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28" w:rsidRPr="00A05228" w:rsidRDefault="00A05228" w:rsidP="00A05228">
      <w:pPr>
        <w:spacing w:after="0" w:line="240" w:lineRule="auto"/>
        <w:jc w:val="center"/>
        <w:rPr>
          <w:rFonts w:asciiTheme="majorHAnsi" w:eastAsia="Times New Roman" w:hAnsiTheme="majorHAnsi" w:cs="Times New Roman"/>
          <w:b/>
          <w:sz w:val="24"/>
          <w:szCs w:val="24"/>
          <w:lang w:val="ru-RU" w:eastAsia="ru-RU"/>
        </w:rPr>
      </w:pPr>
      <w:bookmarkStart w:id="0" w:name="block-26114556"/>
      <w:r w:rsidRPr="00A05228">
        <w:rPr>
          <w:rFonts w:asciiTheme="majorHAnsi" w:eastAsia="Times New Roman" w:hAnsiTheme="majorHAnsi" w:cs="Times New Roman"/>
          <w:b/>
          <w:sz w:val="24"/>
          <w:szCs w:val="24"/>
          <w:lang w:val="ru-RU" w:eastAsia="ru-RU"/>
        </w:rPr>
        <w:t>ЧЕРТКОВСКИЙ РАЙОН</w:t>
      </w:r>
    </w:p>
    <w:p w:rsidR="00A05228" w:rsidRPr="00A05228" w:rsidRDefault="00A05228" w:rsidP="00A05228">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МУНИЦИПАЛЬНОЕ БЮДЖЕТНОЕ ОБЩЕОБРАЗОВАТЕЛЬНОЕ УЧРЕЖДЕНИЕ</w:t>
      </w:r>
    </w:p>
    <w:p w:rsidR="00A05228" w:rsidRPr="00A05228" w:rsidRDefault="00A05228" w:rsidP="00A05228">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ТАРАСОВО – МЕЛОВСКАЯ СРЕДНЯЯ  ОБЩЕОБРАЗОВАТЕЛЬНАЯ ШКОЛА</w:t>
      </w:r>
    </w:p>
    <w:p w:rsidR="00A05228" w:rsidRPr="00A05228" w:rsidRDefault="00A05228" w:rsidP="00A05228">
      <w:pPr>
        <w:spacing w:after="0" w:line="240" w:lineRule="auto"/>
        <w:jc w:val="center"/>
        <w:rPr>
          <w:rFonts w:asciiTheme="majorHAnsi" w:eastAsia="Times New Roman" w:hAnsiTheme="majorHAnsi" w:cs="Times New Roman"/>
          <w:b/>
          <w:sz w:val="18"/>
          <w:szCs w:val="18"/>
          <w:lang w:val="ru-RU" w:eastAsia="ru-RU"/>
        </w:rPr>
      </w:pPr>
      <w:r w:rsidRPr="00A05228">
        <w:rPr>
          <w:rFonts w:asciiTheme="majorHAnsi" w:eastAsia="Times New Roman" w:hAnsiTheme="majorHAnsi" w:cs="Times New Roman"/>
          <w:b/>
          <w:sz w:val="18"/>
          <w:szCs w:val="18"/>
          <w:lang w:val="ru-RU" w:eastAsia="ru-RU"/>
        </w:rPr>
        <w:t xml:space="preserve">346026, Ростовская  область,  Чертковский район,  с. Тарасово – Меловское,  ул. им В.И.Ленина 1а                                                          </w:t>
      </w:r>
      <w:r w:rsidRPr="00A05228">
        <w:rPr>
          <w:rFonts w:asciiTheme="majorHAnsi" w:eastAsia="Times New Roman" w:hAnsiTheme="majorHAnsi" w:cs="Times New Roman"/>
          <w:b/>
          <w:sz w:val="18"/>
          <w:szCs w:val="18"/>
          <w:lang w:eastAsia="ru-RU"/>
        </w:rPr>
        <w:t>TMelovskaya</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sosh</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mail</w:t>
      </w:r>
      <w:r w:rsidRPr="00A05228">
        <w:rPr>
          <w:rFonts w:asciiTheme="majorHAnsi" w:eastAsia="Times New Roman" w:hAnsiTheme="majorHAnsi" w:cs="Times New Roman"/>
          <w:b/>
          <w:sz w:val="18"/>
          <w:szCs w:val="18"/>
          <w:lang w:val="ru-RU" w:eastAsia="ru-RU"/>
        </w:rPr>
        <w:t>.</w:t>
      </w:r>
      <w:r w:rsidRPr="00A05228">
        <w:rPr>
          <w:rFonts w:asciiTheme="majorHAnsi" w:eastAsia="Times New Roman" w:hAnsiTheme="majorHAnsi" w:cs="Times New Roman"/>
          <w:b/>
          <w:sz w:val="18"/>
          <w:szCs w:val="18"/>
          <w:lang w:eastAsia="ru-RU"/>
        </w:rPr>
        <w:t>ru</w:t>
      </w:r>
      <w:r w:rsidRPr="00A05228">
        <w:rPr>
          <w:rFonts w:asciiTheme="majorHAnsi" w:eastAsia="Times New Roman" w:hAnsiTheme="majorHAnsi" w:cs="Times New Roman"/>
          <w:b/>
          <w:sz w:val="18"/>
          <w:szCs w:val="18"/>
          <w:lang w:val="ru-RU" w:eastAsia="ru-RU"/>
        </w:rPr>
        <w:t xml:space="preserve">   тел.(86387)46-7-16</w:t>
      </w:r>
    </w:p>
    <w:p w:rsidR="00A05228" w:rsidRPr="00A05228" w:rsidRDefault="00A05228" w:rsidP="00A05228">
      <w:pPr>
        <w:spacing w:after="0" w:line="240" w:lineRule="auto"/>
        <w:jc w:val="center"/>
        <w:rPr>
          <w:rFonts w:asciiTheme="majorHAnsi" w:eastAsia="Times New Roman" w:hAnsiTheme="majorHAnsi" w:cs="Times New Roman"/>
          <w:b/>
          <w:sz w:val="24"/>
          <w:szCs w:val="24"/>
          <w:lang w:val="ru-RU" w:eastAsia="ru-RU"/>
        </w:rPr>
      </w:pPr>
      <w:r w:rsidRPr="00A05228">
        <w:rPr>
          <w:rFonts w:asciiTheme="majorHAnsi" w:eastAsia="Times New Roman" w:hAnsiTheme="majorHAnsi" w:cs="Times New Roman"/>
          <w:b/>
          <w:sz w:val="24"/>
          <w:szCs w:val="24"/>
          <w:lang w:val="ru-RU" w:eastAsia="ru-RU"/>
        </w:rPr>
        <w:t>________________________________________________________________</w:t>
      </w:r>
      <w:r w:rsidR="00EA42F8">
        <w:rPr>
          <w:rFonts w:asciiTheme="majorHAnsi" w:eastAsia="Times New Roman" w:hAnsiTheme="majorHAnsi" w:cs="Times New Roman"/>
          <w:b/>
          <w:sz w:val="24"/>
          <w:szCs w:val="24"/>
          <w:lang w:val="ru-RU" w:eastAsia="ru-RU"/>
        </w:rPr>
        <w:t>______________</w:t>
      </w:r>
    </w:p>
    <w:p w:rsidR="00A05228" w:rsidRPr="00A05228" w:rsidRDefault="00A05228" w:rsidP="00A05228">
      <w:pPr>
        <w:tabs>
          <w:tab w:val="left" w:pos="7935"/>
        </w:tabs>
        <w:ind w:left="426"/>
        <w:rPr>
          <w:rFonts w:ascii="Times New Roman" w:hAnsi="Times New Roman" w:cs="Times New Roman"/>
          <w:b/>
          <w:sz w:val="24"/>
          <w:szCs w:val="24"/>
          <w:lang w:val="ru-RU"/>
        </w:rPr>
      </w:pPr>
    </w:p>
    <w:p w:rsidR="00A05228" w:rsidRPr="00A05228" w:rsidRDefault="00EA42F8" w:rsidP="00A05228">
      <w:pPr>
        <w:tabs>
          <w:tab w:val="left" w:pos="7935"/>
        </w:tabs>
        <w:rPr>
          <w:rFonts w:ascii="Times New Roman" w:hAnsi="Times New Roman" w:cs="Times New Roman"/>
          <w:b/>
          <w:lang w:val="ru-RU"/>
        </w:rPr>
      </w:pPr>
      <w:r>
        <w:rPr>
          <w:noProof/>
          <w:lang w:eastAsia="ru-RU"/>
        </w:rPr>
        <w:drawing>
          <wp:inline distT="0" distB="0" distL="0" distR="0" wp14:anchorId="4F212F55" wp14:editId="4721AF90">
            <wp:extent cx="5940425" cy="1676164"/>
            <wp:effectExtent l="0" t="0" r="0"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5" cstate="print"/>
                    <a:srcRect l="10099" t="14321" r="7424" b="69596"/>
                    <a:stretch>
                      <a:fillRect/>
                    </a:stretch>
                  </pic:blipFill>
                  <pic:spPr bwMode="auto">
                    <a:xfrm>
                      <a:off x="0" y="0"/>
                      <a:ext cx="5940425" cy="1676164"/>
                    </a:xfrm>
                    <a:prstGeom prst="rect">
                      <a:avLst/>
                    </a:prstGeom>
                    <a:noFill/>
                    <a:ln w="9525">
                      <a:noFill/>
                      <a:miter lim="800000"/>
                      <a:headEnd/>
                      <a:tailEnd/>
                    </a:ln>
                  </pic:spPr>
                </pic:pic>
              </a:graphicData>
            </a:graphic>
          </wp:inline>
        </w:drawing>
      </w:r>
      <w:bookmarkStart w:id="1" w:name="_GoBack"/>
      <w:bookmarkEnd w:id="1"/>
      <w:r w:rsidR="00A05228" w:rsidRPr="00A05228">
        <w:rPr>
          <w:rFonts w:ascii="Times New Roman" w:hAnsi="Times New Roman" w:cs="Times New Roman"/>
          <w:lang w:val="ru-RU"/>
        </w:rPr>
        <w:t xml:space="preserve">                                                                                                                                     </w:t>
      </w:r>
    </w:p>
    <w:p w:rsidR="00A05228" w:rsidRPr="00A05228" w:rsidRDefault="00A05228" w:rsidP="00A05228">
      <w:pPr>
        <w:spacing w:after="0" w:line="240" w:lineRule="auto"/>
        <w:jc w:val="center"/>
        <w:rPr>
          <w:rFonts w:ascii="Times New Roman" w:eastAsia="Times New Roman" w:hAnsi="Times New Roman" w:cs="Times New Roman"/>
          <w:b/>
          <w:sz w:val="24"/>
          <w:szCs w:val="24"/>
          <w:lang w:val="ru-RU" w:eastAsia="ru-RU"/>
        </w:rPr>
      </w:pPr>
    </w:p>
    <w:p w:rsidR="00A05228" w:rsidRPr="00A05228" w:rsidRDefault="00A05228" w:rsidP="00A05228">
      <w:pPr>
        <w:spacing w:after="0" w:line="240" w:lineRule="auto"/>
        <w:jc w:val="center"/>
        <w:rPr>
          <w:rFonts w:ascii="Times New Roman" w:eastAsia="Times New Roman" w:hAnsi="Times New Roman" w:cs="Times New Roman"/>
          <w:b/>
          <w:sz w:val="24"/>
          <w:szCs w:val="24"/>
          <w:lang w:val="ru-RU" w:eastAsia="ru-RU"/>
        </w:rPr>
      </w:pPr>
    </w:p>
    <w:p w:rsidR="00A05228" w:rsidRPr="00A05228" w:rsidRDefault="00A05228" w:rsidP="00A05228">
      <w:pPr>
        <w:tabs>
          <w:tab w:val="left" w:pos="3660"/>
        </w:tabs>
        <w:jc w:val="center"/>
        <w:rPr>
          <w:rFonts w:ascii="Times New Roman" w:hAnsi="Times New Roman" w:cs="Times New Roman"/>
          <w:b/>
          <w:sz w:val="56"/>
          <w:szCs w:val="56"/>
          <w:lang w:val="ru-RU"/>
        </w:rPr>
      </w:pPr>
      <w:r w:rsidRPr="00A05228">
        <w:rPr>
          <w:rFonts w:ascii="Times New Roman" w:hAnsi="Times New Roman" w:cs="Times New Roman"/>
          <w:b/>
          <w:sz w:val="56"/>
          <w:szCs w:val="56"/>
          <w:lang w:val="ru-RU"/>
        </w:rPr>
        <w:t>РАБОЧАЯ   ПРОГРАММА</w:t>
      </w:r>
    </w:p>
    <w:p w:rsidR="00A05228" w:rsidRPr="00A05228" w:rsidRDefault="00A05228" w:rsidP="00A05228">
      <w:pPr>
        <w:tabs>
          <w:tab w:val="left" w:pos="3660"/>
        </w:tabs>
        <w:jc w:val="center"/>
        <w:rPr>
          <w:rFonts w:ascii="Times New Roman" w:hAnsi="Times New Roman" w:cs="Times New Roman"/>
          <w:b/>
          <w:sz w:val="36"/>
          <w:szCs w:val="36"/>
          <w:lang w:val="ru-RU"/>
        </w:rPr>
      </w:pPr>
      <w:r w:rsidRPr="00A05228">
        <w:rPr>
          <w:rFonts w:ascii="Times New Roman" w:hAnsi="Times New Roman" w:cs="Times New Roman"/>
          <w:b/>
          <w:sz w:val="36"/>
          <w:szCs w:val="36"/>
          <w:lang w:val="ru-RU"/>
        </w:rPr>
        <w:t>ПО ЛИТЕРАТУРЕ</w:t>
      </w:r>
    </w:p>
    <w:p w:rsidR="00A05228" w:rsidRPr="00A05228" w:rsidRDefault="00A05228" w:rsidP="00A05228">
      <w:pPr>
        <w:tabs>
          <w:tab w:val="left" w:pos="3660"/>
        </w:tabs>
        <w:rPr>
          <w:rFonts w:ascii="Times New Roman" w:hAnsi="Times New Roman" w:cs="Times New Roman"/>
          <w:b/>
          <w:sz w:val="28"/>
          <w:szCs w:val="28"/>
          <w:u w:val="single"/>
          <w:lang w:val="ru-RU"/>
        </w:rPr>
      </w:pPr>
      <w:r w:rsidRPr="00A05228">
        <w:rPr>
          <w:rFonts w:ascii="Times New Roman" w:hAnsi="Times New Roman" w:cs="Times New Roman"/>
          <w:b/>
          <w:sz w:val="28"/>
          <w:szCs w:val="28"/>
          <w:lang w:val="ru-RU"/>
        </w:rPr>
        <w:t xml:space="preserve">Уровень общего образования: </w:t>
      </w:r>
      <w:r>
        <w:rPr>
          <w:rFonts w:ascii="Times New Roman" w:hAnsi="Times New Roman" w:cs="Times New Roman"/>
          <w:b/>
          <w:sz w:val="28"/>
          <w:szCs w:val="28"/>
          <w:u w:val="single"/>
          <w:lang w:val="ru-RU"/>
        </w:rPr>
        <w:t>основное</w:t>
      </w:r>
      <w:r w:rsidRPr="00A05228">
        <w:rPr>
          <w:rFonts w:ascii="Times New Roman" w:hAnsi="Times New Roman" w:cs="Times New Roman"/>
          <w:b/>
          <w:sz w:val="28"/>
          <w:szCs w:val="28"/>
          <w:u w:val="single"/>
          <w:lang w:val="ru-RU"/>
        </w:rPr>
        <w:t xml:space="preserve"> общее  </w:t>
      </w:r>
    </w:p>
    <w:p w:rsidR="00A05228" w:rsidRPr="00A05228" w:rsidRDefault="00A05228" w:rsidP="00A05228">
      <w:pPr>
        <w:tabs>
          <w:tab w:val="left" w:pos="3660"/>
        </w:tabs>
        <w:rPr>
          <w:rFonts w:ascii="Times New Roman" w:hAnsi="Times New Roman" w:cs="Times New Roman"/>
          <w:b/>
          <w:sz w:val="32"/>
          <w:szCs w:val="32"/>
          <w:u w:val="single"/>
          <w:lang w:val="ru-RU"/>
        </w:rPr>
      </w:pPr>
      <w:r w:rsidRPr="00A05228">
        <w:rPr>
          <w:rFonts w:ascii="Times New Roman" w:hAnsi="Times New Roman" w:cs="Times New Roman"/>
          <w:b/>
          <w:sz w:val="28"/>
          <w:szCs w:val="28"/>
          <w:lang w:val="ru-RU"/>
        </w:rPr>
        <w:t xml:space="preserve">Класс: </w:t>
      </w:r>
      <w:r>
        <w:rPr>
          <w:rFonts w:ascii="Times New Roman" w:hAnsi="Times New Roman" w:cs="Times New Roman"/>
          <w:b/>
          <w:sz w:val="32"/>
          <w:szCs w:val="32"/>
          <w:u w:val="single"/>
          <w:lang w:val="ru-RU"/>
        </w:rPr>
        <w:t>6</w:t>
      </w:r>
    </w:p>
    <w:p w:rsidR="00A05228" w:rsidRPr="00766B3B" w:rsidRDefault="00A05228" w:rsidP="00A05228">
      <w:pPr>
        <w:tabs>
          <w:tab w:val="left" w:pos="3660"/>
        </w:tabs>
        <w:rPr>
          <w:rFonts w:ascii="Times New Roman" w:hAnsi="Times New Roman" w:cs="Times New Roman"/>
          <w:b/>
          <w:sz w:val="28"/>
          <w:szCs w:val="28"/>
          <w:u w:val="single"/>
          <w:lang w:val="ru-RU"/>
        </w:rPr>
      </w:pPr>
      <w:r w:rsidRPr="00A05228">
        <w:rPr>
          <w:rFonts w:ascii="Times New Roman" w:hAnsi="Times New Roman" w:cs="Times New Roman"/>
          <w:b/>
          <w:sz w:val="28"/>
          <w:szCs w:val="28"/>
          <w:lang w:val="ru-RU"/>
        </w:rPr>
        <w:t>Количество часов:</w:t>
      </w:r>
      <w:r w:rsidR="00766B3B">
        <w:rPr>
          <w:rFonts w:ascii="Times New Roman" w:hAnsi="Times New Roman" w:cs="Times New Roman"/>
          <w:b/>
          <w:sz w:val="28"/>
          <w:szCs w:val="28"/>
          <w:lang w:val="ru-RU"/>
        </w:rPr>
        <w:t xml:space="preserve"> </w:t>
      </w:r>
      <w:r w:rsidR="00766B3B">
        <w:rPr>
          <w:rFonts w:ascii="Times New Roman" w:hAnsi="Times New Roman" w:cs="Times New Roman"/>
          <w:b/>
          <w:sz w:val="28"/>
          <w:szCs w:val="28"/>
          <w:u w:val="single"/>
          <w:lang w:val="ru-RU"/>
        </w:rPr>
        <w:t>134</w:t>
      </w:r>
    </w:p>
    <w:p w:rsidR="00A05228" w:rsidRPr="00A05228" w:rsidRDefault="00A05228" w:rsidP="00A05228">
      <w:pPr>
        <w:tabs>
          <w:tab w:val="left" w:pos="2460"/>
        </w:tabs>
        <w:rPr>
          <w:rFonts w:ascii="Times New Roman" w:hAnsi="Times New Roman" w:cs="Times New Roman"/>
          <w:b/>
          <w:sz w:val="32"/>
          <w:szCs w:val="32"/>
          <w:u w:val="single"/>
          <w:lang w:val="ru-RU"/>
        </w:rPr>
      </w:pPr>
      <w:r w:rsidRPr="00A05228">
        <w:rPr>
          <w:rFonts w:ascii="Times New Roman" w:hAnsi="Times New Roman" w:cs="Times New Roman"/>
          <w:b/>
          <w:sz w:val="28"/>
          <w:szCs w:val="28"/>
          <w:lang w:val="ru-RU"/>
        </w:rPr>
        <w:t xml:space="preserve">Учитель: </w:t>
      </w:r>
      <w:r w:rsidRPr="00A05228">
        <w:rPr>
          <w:rFonts w:ascii="Times New Roman" w:hAnsi="Times New Roman" w:cs="Times New Roman"/>
          <w:b/>
          <w:sz w:val="32"/>
          <w:szCs w:val="32"/>
          <w:u w:val="single"/>
          <w:lang w:val="ru-RU"/>
        </w:rPr>
        <w:t>Назаренко Ангелина Константиновна</w:t>
      </w:r>
    </w:p>
    <w:p w:rsidR="00A05228" w:rsidRPr="00A05228" w:rsidRDefault="00A05228" w:rsidP="00A05228">
      <w:pPr>
        <w:tabs>
          <w:tab w:val="left" w:pos="7620"/>
        </w:tabs>
        <w:spacing w:after="0" w:line="240" w:lineRule="auto"/>
        <w:ind w:left="720"/>
        <w:rPr>
          <w:rFonts w:ascii="Times New Roman" w:eastAsia="Times New Roman" w:hAnsi="Times New Roman" w:cs="Times New Roman"/>
          <w:noProof/>
          <w:sz w:val="24"/>
          <w:szCs w:val="24"/>
          <w:lang w:val="ru-RU" w:eastAsia="ru-RU"/>
        </w:rPr>
      </w:pPr>
      <w:r w:rsidRPr="00A05228">
        <w:rPr>
          <w:rFonts w:ascii="Times New Roman" w:eastAsia="Times New Roman" w:hAnsi="Times New Roman" w:cs="Times New Roman"/>
          <w:noProof/>
          <w:sz w:val="24"/>
          <w:szCs w:val="24"/>
          <w:lang w:val="ru-RU" w:eastAsia="ru-RU"/>
        </w:rPr>
        <w:t xml:space="preserve">                                                                                                                           </w:t>
      </w:r>
    </w:p>
    <w:p w:rsidR="00A05228" w:rsidRPr="00A05228" w:rsidRDefault="00A05228" w:rsidP="00A05228">
      <w:pPr>
        <w:tabs>
          <w:tab w:val="left" w:pos="7620"/>
        </w:tabs>
        <w:spacing w:after="0" w:line="240" w:lineRule="auto"/>
        <w:ind w:left="720"/>
        <w:rPr>
          <w:rFonts w:ascii="Times New Roman" w:eastAsia="Times New Roman" w:hAnsi="Times New Roman" w:cs="Times New Roman"/>
          <w:noProof/>
          <w:sz w:val="24"/>
          <w:szCs w:val="24"/>
          <w:lang w:val="ru-RU" w:eastAsia="ru-RU"/>
        </w:rPr>
      </w:pPr>
      <w:r w:rsidRPr="00A05228">
        <w:rPr>
          <w:rFonts w:ascii="Times New Roman" w:eastAsia="Times New Roman" w:hAnsi="Times New Roman" w:cs="Times New Roman"/>
          <w:noProof/>
          <w:sz w:val="24"/>
          <w:szCs w:val="24"/>
          <w:lang w:val="ru-RU" w:eastAsia="ru-RU"/>
        </w:rPr>
        <w:t xml:space="preserve">                                                                                                                 </w:t>
      </w:r>
    </w:p>
    <w:p w:rsidR="00A05228" w:rsidRPr="00A05228" w:rsidRDefault="00A05228" w:rsidP="00A05228">
      <w:pPr>
        <w:tabs>
          <w:tab w:val="left" w:pos="1410"/>
        </w:tabs>
        <w:jc w:val="center"/>
        <w:rPr>
          <w:rFonts w:ascii="Times New Roman" w:hAnsi="Times New Roman" w:cs="Times New Roman"/>
          <w:b/>
          <w:sz w:val="20"/>
          <w:szCs w:val="20"/>
          <w:lang w:val="ru-RU"/>
        </w:rPr>
      </w:pPr>
    </w:p>
    <w:p w:rsidR="00A05228" w:rsidRPr="00A05228" w:rsidRDefault="00A05228" w:rsidP="00A05228">
      <w:pPr>
        <w:tabs>
          <w:tab w:val="left" w:pos="1410"/>
        </w:tabs>
        <w:jc w:val="center"/>
        <w:rPr>
          <w:rFonts w:asciiTheme="majorHAnsi" w:hAnsiTheme="majorHAnsi"/>
          <w:b/>
          <w:sz w:val="20"/>
          <w:szCs w:val="20"/>
          <w:lang w:val="ru-RU"/>
        </w:rPr>
      </w:pPr>
    </w:p>
    <w:p w:rsidR="00A05228" w:rsidRPr="00A05228" w:rsidRDefault="00A05228" w:rsidP="00A05228">
      <w:pPr>
        <w:tabs>
          <w:tab w:val="left" w:pos="1410"/>
        </w:tabs>
        <w:jc w:val="center"/>
        <w:rPr>
          <w:rFonts w:asciiTheme="majorHAnsi" w:hAnsiTheme="majorHAnsi"/>
          <w:b/>
          <w:sz w:val="20"/>
          <w:szCs w:val="20"/>
          <w:lang w:val="ru-RU"/>
        </w:rPr>
      </w:pPr>
    </w:p>
    <w:p w:rsidR="00A05228" w:rsidRPr="00A05228" w:rsidRDefault="00A05228" w:rsidP="00A05228">
      <w:pPr>
        <w:tabs>
          <w:tab w:val="left" w:pos="1410"/>
        </w:tabs>
        <w:jc w:val="center"/>
        <w:rPr>
          <w:rFonts w:asciiTheme="majorHAnsi" w:hAnsiTheme="majorHAnsi"/>
          <w:b/>
          <w:sz w:val="20"/>
          <w:szCs w:val="20"/>
          <w:lang w:val="ru-RU"/>
        </w:rPr>
      </w:pPr>
    </w:p>
    <w:p w:rsidR="00A05228" w:rsidRPr="00A05228" w:rsidRDefault="00A05228" w:rsidP="00A05228">
      <w:pPr>
        <w:tabs>
          <w:tab w:val="left" w:pos="1410"/>
        </w:tabs>
        <w:rPr>
          <w:rFonts w:asciiTheme="majorHAnsi" w:hAnsiTheme="majorHAnsi"/>
          <w:b/>
          <w:sz w:val="20"/>
          <w:szCs w:val="20"/>
          <w:lang w:val="ru-RU"/>
        </w:rPr>
      </w:pPr>
    </w:p>
    <w:p w:rsidR="00A05228" w:rsidRPr="00A05228" w:rsidRDefault="00A05228" w:rsidP="00A05228">
      <w:pPr>
        <w:tabs>
          <w:tab w:val="left" w:pos="1410"/>
        </w:tabs>
        <w:rPr>
          <w:rFonts w:asciiTheme="majorHAnsi" w:hAnsiTheme="majorHAnsi"/>
          <w:b/>
          <w:sz w:val="20"/>
          <w:szCs w:val="20"/>
          <w:lang w:val="ru-RU"/>
        </w:rPr>
      </w:pPr>
    </w:p>
    <w:p w:rsidR="00A05228" w:rsidRPr="00A05228" w:rsidRDefault="00A05228" w:rsidP="00A05228">
      <w:pPr>
        <w:tabs>
          <w:tab w:val="left" w:pos="1410"/>
        </w:tabs>
        <w:jc w:val="center"/>
        <w:rPr>
          <w:rFonts w:asciiTheme="majorHAnsi" w:hAnsiTheme="majorHAnsi"/>
          <w:b/>
          <w:sz w:val="20"/>
          <w:szCs w:val="20"/>
          <w:lang w:val="ru-RU"/>
        </w:rPr>
      </w:pPr>
    </w:p>
    <w:p w:rsidR="00A05228" w:rsidRPr="00A05228" w:rsidRDefault="00A05228" w:rsidP="00A05228">
      <w:pPr>
        <w:tabs>
          <w:tab w:val="left" w:pos="1410"/>
        </w:tabs>
        <w:jc w:val="center"/>
        <w:rPr>
          <w:rFonts w:ascii="Times New Roman" w:hAnsi="Times New Roman" w:cs="Times New Roman"/>
          <w:b/>
          <w:sz w:val="20"/>
          <w:szCs w:val="20"/>
          <w:lang w:val="ru-RU"/>
        </w:rPr>
      </w:pPr>
      <w:r w:rsidRPr="00A05228">
        <w:rPr>
          <w:rFonts w:ascii="Times New Roman" w:hAnsi="Times New Roman" w:cs="Times New Roman"/>
          <w:b/>
          <w:sz w:val="20"/>
          <w:szCs w:val="20"/>
          <w:lang w:val="ru-RU"/>
        </w:rPr>
        <w:t>С. ТАРАСОВО-МЕЛОВСКОЕ                                                                                                                                                                                                                   2023г</w:t>
      </w:r>
    </w:p>
    <w:p w:rsidR="009E795A" w:rsidRPr="00A05228" w:rsidRDefault="009E795A">
      <w:pPr>
        <w:rPr>
          <w:lang w:val="ru-RU"/>
        </w:rPr>
        <w:sectPr w:rsidR="009E795A" w:rsidRPr="00A05228">
          <w:pgSz w:w="11906" w:h="16383"/>
          <w:pgMar w:top="1134" w:right="850" w:bottom="1134" w:left="1701" w:header="720" w:footer="720" w:gutter="0"/>
          <w:cols w:space="720"/>
        </w:sectPr>
      </w:pPr>
    </w:p>
    <w:p w:rsidR="00081154" w:rsidRPr="00081154" w:rsidRDefault="00081154" w:rsidP="00081154">
      <w:pPr>
        <w:tabs>
          <w:tab w:val="left" w:pos="1410"/>
        </w:tabs>
        <w:rPr>
          <w:rFonts w:asciiTheme="majorHAnsi" w:hAnsiTheme="majorHAnsi"/>
          <w:b/>
          <w:sz w:val="20"/>
          <w:szCs w:val="20"/>
          <w:lang w:val="ru-RU"/>
        </w:rPr>
      </w:pPr>
      <w:bookmarkStart w:id="2" w:name="block-26114557"/>
      <w:bookmarkEnd w:id="0"/>
      <w:r w:rsidRPr="00081154">
        <w:rPr>
          <w:rFonts w:ascii="Times New Roman" w:hAnsi="Times New Roman"/>
          <w:b/>
          <w:sz w:val="36"/>
          <w:szCs w:val="36"/>
          <w:lang w:val="ru-RU"/>
        </w:rPr>
        <w:lastRenderedPageBreak/>
        <w:t>Раздел 1:Пояснительная записка</w:t>
      </w:r>
    </w:p>
    <w:p w:rsidR="00081154" w:rsidRPr="00081154" w:rsidRDefault="00081154" w:rsidP="00081154">
      <w:pPr>
        <w:spacing w:after="0" w:line="240" w:lineRule="auto"/>
        <w:rPr>
          <w:rFonts w:ascii="Times New Roman" w:eastAsia="Times New Roman" w:hAnsi="Times New Roman" w:cs="Times New Roman"/>
          <w:sz w:val="28"/>
          <w:szCs w:val="28"/>
          <w:lang w:val="ru-RU" w:eastAsia="ru-RU"/>
        </w:rPr>
      </w:pPr>
      <w:r w:rsidRPr="00081154">
        <w:rPr>
          <w:rFonts w:ascii="Times New Roman" w:eastAsia="Times New Roman" w:hAnsi="Times New Roman" w:cs="Times New Roman"/>
          <w:sz w:val="28"/>
          <w:szCs w:val="28"/>
          <w:lang w:val="ru-RU" w:eastAsia="ru-RU"/>
        </w:rPr>
        <w:t xml:space="preserve">Данная рабочая программа составлена  </w:t>
      </w:r>
      <w:r w:rsidRPr="00081154">
        <w:rPr>
          <w:rFonts w:ascii="Times New Roman" w:eastAsia="Times New Roman" w:hAnsi="Times New Roman" w:cs="Times New Roman"/>
          <w:b/>
          <w:sz w:val="28"/>
          <w:szCs w:val="28"/>
          <w:lang w:val="ru-RU" w:eastAsia="ru-RU"/>
        </w:rPr>
        <w:t>в соответствии</w:t>
      </w:r>
      <w:r w:rsidRPr="00081154">
        <w:rPr>
          <w:rFonts w:ascii="Times New Roman" w:eastAsia="Times New Roman" w:hAnsi="Times New Roman" w:cs="Times New Roman"/>
          <w:sz w:val="28"/>
          <w:szCs w:val="28"/>
          <w:lang w:val="ru-RU" w:eastAsia="ru-RU"/>
        </w:rPr>
        <w:t xml:space="preserve"> с :</w:t>
      </w:r>
    </w:p>
    <w:p w:rsidR="00081154" w:rsidRPr="00081154" w:rsidRDefault="00081154" w:rsidP="00081154">
      <w:pPr>
        <w:numPr>
          <w:ilvl w:val="0"/>
          <w:numId w:val="24"/>
        </w:numPr>
        <w:spacing w:after="0" w:line="240" w:lineRule="auto"/>
        <w:rPr>
          <w:rFonts w:ascii="Times New Roman" w:eastAsia="Newton-Regular" w:hAnsi="Times New Roman" w:cs="Times New Roman"/>
          <w:sz w:val="28"/>
          <w:szCs w:val="28"/>
          <w:lang w:val="ru-RU" w:eastAsia="ru-RU"/>
        </w:rPr>
      </w:pPr>
      <w:r w:rsidRPr="00081154">
        <w:rPr>
          <w:rFonts w:ascii="Times New Roman" w:eastAsia="Newton-Regular" w:hAnsi="Times New Roman" w:cs="Times New Roman"/>
          <w:sz w:val="28"/>
          <w:szCs w:val="28"/>
          <w:lang w:val="ru-RU" w:eastAsia="ru-RU"/>
        </w:rPr>
        <w:t>Федеральным законом от 29.12.2012 №273-ФЗ «Об образовании в Российской Федерации» ( статья 12. Образовательные программы, статья 28. Компетенция, права, обязанности и ответственность образовательного учреждения)</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8"/>
          <w:szCs w:val="28"/>
          <w:lang w:val="ru-RU"/>
        </w:rPr>
      </w:pPr>
      <w:r w:rsidRPr="00081154">
        <w:rPr>
          <w:rFonts w:hAnsi="Times New Roman" w:cs="Times New Roman"/>
          <w:color w:val="000000"/>
          <w:sz w:val="28"/>
          <w:szCs w:val="28"/>
          <w:lang w:val="ru-RU"/>
        </w:rPr>
        <w:t>приказом</w:t>
      </w:r>
      <w:r w:rsidRPr="00081154">
        <w:rPr>
          <w:rFonts w:hAnsi="Times New Roman" w:cs="Times New Roman"/>
          <w:color w:val="000000"/>
          <w:sz w:val="28"/>
          <w:szCs w:val="28"/>
        </w:rPr>
        <w:t> </w:t>
      </w:r>
      <w:r w:rsidRPr="00081154">
        <w:rPr>
          <w:rFonts w:hAnsi="Times New Roman" w:cs="Times New Roman"/>
          <w:color w:val="000000"/>
          <w:sz w:val="28"/>
          <w:szCs w:val="28"/>
          <w:lang w:val="ru-RU"/>
        </w:rPr>
        <w:t>Минпросвещения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России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от</w:t>
      </w:r>
      <w:r w:rsidRPr="00081154">
        <w:rPr>
          <w:rFonts w:hAnsi="Times New Roman" w:cs="Times New Roman"/>
          <w:color w:val="000000"/>
          <w:sz w:val="28"/>
          <w:szCs w:val="28"/>
          <w:lang w:val="ru-RU"/>
        </w:rPr>
        <w:t xml:space="preserve"> 22.03.2021 </w:t>
      </w:r>
      <w:r w:rsidRPr="00081154">
        <w:rPr>
          <w:rFonts w:hAnsi="Times New Roman" w:cs="Times New Roman"/>
          <w:color w:val="000000"/>
          <w:sz w:val="28"/>
          <w:szCs w:val="28"/>
          <w:lang w:val="ru-RU"/>
        </w:rPr>
        <w:t>№</w:t>
      </w:r>
      <w:r w:rsidRPr="00081154">
        <w:rPr>
          <w:rFonts w:hAnsi="Times New Roman" w:cs="Times New Roman"/>
          <w:color w:val="000000"/>
          <w:sz w:val="28"/>
          <w:szCs w:val="28"/>
          <w:lang w:val="ru-RU"/>
        </w:rPr>
        <w:t xml:space="preserve"> 115</w:t>
      </w:r>
      <w:r w:rsidRPr="00081154">
        <w:rPr>
          <w:rFonts w:hAnsi="Times New Roman" w:cs="Times New Roman"/>
          <w:color w:val="000000"/>
          <w:sz w:val="28"/>
          <w:szCs w:val="28"/>
        </w:rPr>
        <w:t> </w:t>
      </w:r>
      <w:r w:rsidRPr="00081154">
        <w:rPr>
          <w:rFonts w:hAnsi="Times New Roman" w:cs="Times New Roman"/>
          <w:color w:val="000000"/>
          <w:sz w:val="28"/>
          <w:szCs w:val="28"/>
          <w:lang w:val="ru-RU"/>
        </w:rPr>
        <w:t>«Об</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утверждении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Порядка</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организации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осуществления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образовательной</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деятельности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основным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общеобразовательным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программам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w:t>
      </w:r>
      <w:r w:rsidRPr="00081154">
        <w:rPr>
          <w:rFonts w:hAnsi="Times New Roman" w:cs="Times New Roman"/>
          <w:color w:val="000000"/>
          <w:sz w:val="28"/>
          <w:szCs w:val="28"/>
        </w:rPr>
        <w:t> </w:t>
      </w:r>
      <w:r w:rsidRPr="00081154">
        <w:rPr>
          <w:rFonts w:hAnsi="Times New Roman" w:cs="Times New Roman"/>
          <w:color w:val="000000"/>
          <w:sz w:val="28"/>
          <w:szCs w:val="28"/>
          <w:lang w:val="ru-RU"/>
        </w:rPr>
        <w:t>образовательным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программам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начального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основного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среднего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образования</w:t>
      </w:r>
      <w:r w:rsidRPr="00081154">
        <w:rPr>
          <w:rFonts w:hAnsi="Times New Roman" w:cs="Times New Roman"/>
          <w:color w:val="000000"/>
          <w:sz w:val="28"/>
          <w:szCs w:val="28"/>
          <w:lang w:val="ru-RU"/>
        </w:rPr>
        <w:t>;</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8"/>
          <w:szCs w:val="28"/>
          <w:lang w:val="ru-RU"/>
        </w:rPr>
      </w:pPr>
      <w:r w:rsidRPr="00081154">
        <w:rPr>
          <w:rFonts w:hAnsi="Times New Roman" w:cs="Times New Roman"/>
          <w:color w:val="000000"/>
          <w:sz w:val="28"/>
          <w:szCs w:val="28"/>
          <w:lang w:val="ru-RU"/>
        </w:rPr>
        <w:t>приказом</w:t>
      </w:r>
      <w:r w:rsidRPr="00081154">
        <w:rPr>
          <w:rFonts w:hAnsi="Times New Roman" w:cs="Times New Roman"/>
          <w:color w:val="000000"/>
          <w:sz w:val="28"/>
          <w:szCs w:val="28"/>
        </w:rPr>
        <w:t> </w:t>
      </w:r>
      <w:r w:rsidRPr="00081154">
        <w:rPr>
          <w:rFonts w:hAnsi="Times New Roman" w:cs="Times New Roman"/>
          <w:color w:val="000000"/>
          <w:sz w:val="28"/>
          <w:szCs w:val="28"/>
          <w:lang w:val="ru-RU"/>
        </w:rPr>
        <w:t>Минпросвещения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России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от</w:t>
      </w:r>
      <w:r w:rsidRPr="00081154">
        <w:rPr>
          <w:rFonts w:hAnsi="Times New Roman" w:cs="Times New Roman"/>
          <w:color w:val="000000"/>
          <w:sz w:val="28"/>
          <w:szCs w:val="28"/>
          <w:lang w:val="ru-RU"/>
        </w:rPr>
        <w:t xml:space="preserve"> 31.05.2021 </w:t>
      </w:r>
      <w:r w:rsidRPr="00081154">
        <w:rPr>
          <w:rFonts w:hAnsi="Times New Roman" w:cs="Times New Roman"/>
          <w:color w:val="000000"/>
          <w:sz w:val="28"/>
          <w:szCs w:val="28"/>
          <w:lang w:val="ru-RU"/>
        </w:rPr>
        <w:t>№</w:t>
      </w:r>
      <w:r w:rsidRPr="00081154">
        <w:rPr>
          <w:rFonts w:hAnsi="Times New Roman" w:cs="Times New Roman"/>
          <w:color w:val="000000"/>
          <w:sz w:val="28"/>
          <w:szCs w:val="28"/>
          <w:lang w:val="ru-RU"/>
        </w:rPr>
        <w:t xml:space="preserve"> 287</w:t>
      </w:r>
      <w:r w:rsidRPr="00081154">
        <w:rPr>
          <w:rFonts w:hAnsi="Times New Roman" w:cs="Times New Roman"/>
          <w:color w:val="000000"/>
          <w:sz w:val="28"/>
          <w:szCs w:val="28"/>
        </w:rPr>
        <w:t> </w:t>
      </w:r>
      <w:r w:rsidRPr="00081154">
        <w:rPr>
          <w:rFonts w:hAnsi="Times New Roman" w:cs="Times New Roman"/>
          <w:color w:val="000000"/>
          <w:sz w:val="28"/>
          <w:szCs w:val="28"/>
          <w:lang w:val="ru-RU"/>
        </w:rPr>
        <w:t>«Об</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утверждении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федерального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государственного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образовательного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стандарта</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основного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далее</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ФГОС</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ООО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третьего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поколения</w:t>
      </w:r>
      <w:r w:rsidRPr="00081154">
        <w:rPr>
          <w:rFonts w:hAnsi="Times New Roman" w:cs="Times New Roman"/>
          <w:color w:val="000000"/>
          <w:sz w:val="28"/>
          <w:szCs w:val="28"/>
          <w:lang w:val="ru-RU"/>
        </w:rPr>
        <w:t>);</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4"/>
          <w:szCs w:val="24"/>
          <w:lang w:val="ru-RU"/>
        </w:rPr>
      </w:pPr>
      <w:r w:rsidRPr="00081154">
        <w:rPr>
          <w:rFonts w:hAnsi="Times New Roman" w:cs="Times New Roman"/>
          <w:color w:val="000000"/>
          <w:sz w:val="28"/>
          <w:szCs w:val="28"/>
          <w:lang w:val="ru-RU"/>
        </w:rPr>
        <w:t>приказом</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Минпросвещения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России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от</w:t>
      </w:r>
      <w:r w:rsidRPr="00081154">
        <w:rPr>
          <w:rFonts w:hAnsi="Times New Roman" w:cs="Times New Roman"/>
          <w:color w:val="000000"/>
          <w:sz w:val="28"/>
          <w:szCs w:val="28"/>
          <w:lang w:val="ru-RU"/>
        </w:rPr>
        <w:t xml:space="preserve"> 18.05.2023 </w:t>
      </w:r>
      <w:r w:rsidRPr="00081154">
        <w:rPr>
          <w:rFonts w:hAnsi="Times New Roman" w:cs="Times New Roman"/>
          <w:color w:val="000000"/>
          <w:sz w:val="28"/>
          <w:szCs w:val="28"/>
          <w:lang w:val="ru-RU"/>
        </w:rPr>
        <w:t>№</w:t>
      </w:r>
      <w:r w:rsidRPr="00081154">
        <w:rPr>
          <w:rFonts w:hAnsi="Times New Roman" w:cs="Times New Roman"/>
          <w:color w:val="000000"/>
          <w:sz w:val="28"/>
          <w:szCs w:val="28"/>
          <w:lang w:val="ru-RU"/>
        </w:rPr>
        <w:t xml:space="preserve"> 370</w:t>
      </w:r>
      <w:r w:rsidRPr="00081154">
        <w:rPr>
          <w:rFonts w:hAnsi="Times New Roman" w:cs="Times New Roman"/>
          <w:color w:val="000000"/>
          <w:sz w:val="28"/>
          <w:szCs w:val="28"/>
        </w:rPr>
        <w:t> </w:t>
      </w:r>
      <w:r w:rsidRPr="00081154">
        <w:rPr>
          <w:rFonts w:hAnsi="Times New Roman" w:cs="Times New Roman"/>
          <w:color w:val="000000"/>
          <w:sz w:val="28"/>
          <w:szCs w:val="28"/>
          <w:lang w:val="ru-RU"/>
        </w:rPr>
        <w:t>«Об</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утверждении</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федеральной</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образовательной</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программы</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основного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общего</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образования»</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далее</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ФОП</w:t>
      </w:r>
      <w:r w:rsidRPr="00081154">
        <w:rPr>
          <w:rFonts w:hAnsi="Times New Roman" w:cs="Times New Roman"/>
          <w:color w:val="000000"/>
          <w:sz w:val="28"/>
          <w:szCs w:val="28"/>
          <w:lang w:val="ru-RU"/>
        </w:rPr>
        <w:t xml:space="preserve"> </w:t>
      </w:r>
      <w:r w:rsidRPr="00081154">
        <w:rPr>
          <w:rFonts w:hAnsi="Times New Roman" w:cs="Times New Roman"/>
          <w:color w:val="000000"/>
          <w:sz w:val="28"/>
          <w:szCs w:val="28"/>
          <w:lang w:val="ru-RU"/>
        </w:rPr>
        <w:t>ООО</w:t>
      </w:r>
      <w:r w:rsidRPr="00081154">
        <w:rPr>
          <w:rFonts w:hAnsi="Times New Roman" w:cs="Times New Roman"/>
          <w:color w:val="000000"/>
          <w:sz w:val="28"/>
          <w:szCs w:val="28"/>
          <w:lang w:val="ru-RU"/>
        </w:rPr>
        <w:t>);</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4"/>
          <w:szCs w:val="24"/>
          <w:lang w:val="ru-RU"/>
        </w:rPr>
      </w:pPr>
      <w:r w:rsidRPr="00081154">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4"/>
          <w:szCs w:val="24"/>
          <w:lang w:val="ru-RU"/>
        </w:rPr>
      </w:pPr>
      <w:r w:rsidRPr="00081154">
        <w:rPr>
          <w:rFonts w:ascii="Times New Roman" w:hAnsi="Times New Roman"/>
          <w:sz w:val="28"/>
          <w:szCs w:val="28"/>
          <w:lang w:val="ru-RU"/>
        </w:rPr>
        <w:t xml:space="preserve">учебным планом МБОУ Тарасово – Меловской СОШ  на 2023-2024 учебный год; </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4"/>
          <w:szCs w:val="24"/>
          <w:lang w:val="ru-RU"/>
        </w:rPr>
      </w:pPr>
      <w:r w:rsidRPr="00081154">
        <w:rPr>
          <w:rFonts w:hAnsi="Times New Roman" w:cs="Times New Roman"/>
          <w:sz w:val="28"/>
          <w:szCs w:val="28"/>
          <w:lang w:val="ru-RU"/>
        </w:rPr>
        <w:t>Федеральнным</w:t>
      </w:r>
      <w:r w:rsidRPr="00081154">
        <w:rPr>
          <w:rFonts w:hAnsi="Times New Roman" w:cs="Times New Roman"/>
          <w:sz w:val="28"/>
          <w:szCs w:val="28"/>
          <w:lang w:val="ru-RU"/>
        </w:rPr>
        <w:t xml:space="preserve"> </w:t>
      </w:r>
      <w:r w:rsidRPr="00081154">
        <w:rPr>
          <w:rFonts w:hAnsi="Times New Roman" w:cs="Times New Roman"/>
          <w:sz w:val="28"/>
          <w:szCs w:val="28"/>
        </w:rPr>
        <w:t> </w:t>
      </w:r>
      <w:r w:rsidRPr="00081154">
        <w:rPr>
          <w:rFonts w:hAnsi="Times New Roman" w:cs="Times New Roman"/>
          <w:sz w:val="28"/>
          <w:szCs w:val="28"/>
          <w:lang w:val="ru-RU"/>
        </w:rPr>
        <w:t>перечнем</w:t>
      </w:r>
      <w:r w:rsidRPr="00081154">
        <w:rPr>
          <w:rFonts w:hAnsi="Times New Roman" w:cs="Times New Roman"/>
          <w:sz w:val="28"/>
          <w:szCs w:val="28"/>
          <w:lang w:val="ru-RU"/>
        </w:rPr>
        <w:t xml:space="preserve"> </w:t>
      </w:r>
      <w:r w:rsidRPr="00081154">
        <w:rPr>
          <w:rFonts w:hAnsi="Times New Roman" w:cs="Times New Roman"/>
          <w:sz w:val="28"/>
          <w:szCs w:val="28"/>
          <w:lang w:val="ru-RU"/>
        </w:rPr>
        <w:t>учебников</w:t>
      </w:r>
      <w:r w:rsidRPr="00081154">
        <w:rPr>
          <w:rFonts w:hAnsi="Times New Roman" w:cs="Times New Roman"/>
          <w:sz w:val="28"/>
          <w:szCs w:val="28"/>
          <w:lang w:val="ru-RU"/>
        </w:rPr>
        <w:t xml:space="preserve">, </w:t>
      </w:r>
      <w:r w:rsidRPr="00081154">
        <w:rPr>
          <w:rFonts w:hAnsi="Times New Roman" w:cs="Times New Roman"/>
          <w:sz w:val="28"/>
          <w:szCs w:val="28"/>
          <w:lang w:val="ru-RU"/>
        </w:rPr>
        <w:t>утвержденным</w:t>
      </w:r>
      <w:r w:rsidRPr="00081154">
        <w:rPr>
          <w:rFonts w:hAnsi="Times New Roman" w:cs="Times New Roman"/>
          <w:sz w:val="28"/>
          <w:szCs w:val="28"/>
          <w:lang w:val="ru-RU"/>
        </w:rPr>
        <w:t xml:space="preserve"> </w:t>
      </w:r>
      <w:r w:rsidRPr="00081154">
        <w:rPr>
          <w:rFonts w:hAnsi="Times New Roman" w:cs="Times New Roman"/>
          <w:sz w:val="28"/>
          <w:szCs w:val="28"/>
          <w:lang w:val="ru-RU"/>
        </w:rPr>
        <w:t>приказом</w:t>
      </w:r>
      <w:r w:rsidRPr="00081154">
        <w:rPr>
          <w:rFonts w:hAnsi="Times New Roman" w:cs="Times New Roman"/>
          <w:sz w:val="28"/>
          <w:szCs w:val="28"/>
          <w:lang w:val="ru-RU"/>
        </w:rPr>
        <w:t xml:space="preserve"> </w:t>
      </w:r>
      <w:r w:rsidRPr="00081154">
        <w:rPr>
          <w:rFonts w:hAnsi="Times New Roman" w:cs="Times New Roman"/>
          <w:sz w:val="28"/>
          <w:szCs w:val="28"/>
          <w:lang w:val="ru-RU"/>
        </w:rPr>
        <w:t>Минпросвещения</w:t>
      </w:r>
      <w:r w:rsidRPr="00081154">
        <w:rPr>
          <w:rFonts w:hAnsi="Times New Roman" w:cs="Times New Roman"/>
          <w:sz w:val="28"/>
          <w:szCs w:val="28"/>
          <w:lang w:val="ru-RU"/>
        </w:rPr>
        <w:t xml:space="preserve"> </w:t>
      </w:r>
      <w:r w:rsidRPr="00081154">
        <w:rPr>
          <w:rFonts w:ascii="Times New Roman" w:hAnsi="Times New Roman" w:cs="Times New Roman"/>
          <w:sz w:val="28"/>
          <w:szCs w:val="28"/>
          <w:lang w:val="ru-RU"/>
        </w:rPr>
        <w:t>от</w:t>
      </w:r>
      <w:r w:rsidRPr="00081154">
        <w:rPr>
          <w:rFonts w:ascii="Times New Roman" w:hAnsi="Times New Roman" w:cs="Times New Roman"/>
          <w:sz w:val="28"/>
          <w:szCs w:val="28"/>
        </w:rPr>
        <w:t> </w:t>
      </w:r>
      <w:r w:rsidRPr="00081154">
        <w:rPr>
          <w:rFonts w:ascii="Times New Roman" w:hAnsi="Times New Roman" w:cs="Times New Roman"/>
          <w:sz w:val="28"/>
          <w:szCs w:val="28"/>
          <w:lang w:val="ru-RU"/>
        </w:rPr>
        <w:t>21.09.2022 № 858</w:t>
      </w:r>
      <w:r w:rsidRPr="00081154">
        <w:rPr>
          <w:rFonts w:ascii="Times New Roman" w:hAnsi="Times New Roman"/>
          <w:bCs/>
          <w:kern w:val="36"/>
          <w:sz w:val="28"/>
          <w:szCs w:val="28"/>
          <w:shd w:val="clear" w:color="auto" w:fill="FFFFFF" w:themeFill="background1"/>
          <w:lang w:val="ru-RU" w:eastAsia="ru-RU"/>
        </w:rPr>
        <w:t xml:space="preserve"> (у</w:t>
      </w:r>
      <w:r w:rsidRPr="00081154">
        <w:rPr>
          <w:rFonts w:ascii="Times New Roman" w:hAnsi="Times New Roman"/>
          <w:sz w:val="28"/>
          <w:szCs w:val="28"/>
          <w:shd w:val="clear" w:color="auto" w:fill="FFFFFF" w:themeFill="background1"/>
          <w:lang w:val="ru-RU"/>
        </w:rPr>
        <w:t>чебники, входившие в</w:t>
      </w:r>
      <w:r w:rsidRPr="00081154">
        <w:rPr>
          <w:rFonts w:ascii="Times New Roman" w:hAnsi="Times New Roman"/>
          <w:sz w:val="28"/>
          <w:szCs w:val="28"/>
          <w:shd w:val="clear" w:color="auto" w:fill="FFFFFF" w:themeFill="background1"/>
        </w:rPr>
        <w:t> </w:t>
      </w:r>
      <w:hyperlink r:id="rId6" w:anchor="dst100022" w:history="1">
        <w:r w:rsidRPr="00081154">
          <w:rPr>
            <w:rFonts w:ascii="Times New Roman" w:hAnsi="Times New Roman"/>
            <w:sz w:val="28"/>
            <w:szCs w:val="28"/>
            <w:shd w:val="clear" w:color="auto" w:fill="FFFFFF" w:themeFill="background1"/>
            <w:lang w:val="ru-RU"/>
          </w:rPr>
          <w:t>перечень</w:t>
        </w:r>
      </w:hyperlink>
      <w:r w:rsidRPr="00081154">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081154">
        <w:rPr>
          <w:rFonts w:ascii="Times New Roman" w:hAnsi="Times New Roman"/>
          <w:sz w:val="28"/>
          <w:szCs w:val="28"/>
          <w:shd w:val="clear" w:color="auto" w:fill="FFFFFF" w:themeFill="background1"/>
        </w:rPr>
        <w:t>N</w:t>
      </w:r>
      <w:r w:rsidRPr="00081154">
        <w:rPr>
          <w:rFonts w:ascii="Times New Roman" w:hAnsi="Times New Roman"/>
          <w:sz w:val="28"/>
          <w:szCs w:val="28"/>
          <w:shd w:val="clear" w:color="auto" w:fill="FFFFFF" w:themeFill="background1"/>
          <w:lang w:val="ru-RU"/>
        </w:rPr>
        <w:t xml:space="preserve"> 345, включенные в</w:t>
      </w:r>
      <w:r w:rsidRPr="00081154">
        <w:rPr>
          <w:rFonts w:ascii="Times New Roman" w:hAnsi="Times New Roman"/>
          <w:sz w:val="28"/>
          <w:szCs w:val="28"/>
          <w:shd w:val="clear" w:color="auto" w:fill="FFFFFF" w:themeFill="background1"/>
        </w:rPr>
        <w:t> </w:t>
      </w:r>
      <w:hyperlink r:id="rId7" w:anchor="dst100015" w:history="1">
        <w:r w:rsidRPr="00081154">
          <w:rPr>
            <w:rFonts w:ascii="Times New Roman" w:hAnsi="Times New Roman"/>
            <w:sz w:val="28"/>
            <w:szCs w:val="28"/>
            <w:shd w:val="clear" w:color="auto" w:fill="FFFFFF" w:themeFill="background1"/>
            <w:lang w:val="ru-RU"/>
          </w:rPr>
          <w:t>перечень</w:t>
        </w:r>
      </w:hyperlink>
      <w:r w:rsidRPr="00081154">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081154">
        <w:rPr>
          <w:rFonts w:ascii="Times New Roman" w:hAnsi="Times New Roman"/>
          <w:sz w:val="28"/>
          <w:szCs w:val="28"/>
          <w:shd w:val="clear" w:color="auto" w:fill="FFFFFF" w:themeFill="background1"/>
        </w:rPr>
        <w:t>N</w:t>
      </w:r>
      <w:r w:rsidRPr="00081154">
        <w:rPr>
          <w:rFonts w:ascii="Times New Roman" w:hAnsi="Times New Roman"/>
          <w:sz w:val="28"/>
          <w:szCs w:val="28"/>
          <w:shd w:val="clear" w:color="auto" w:fill="FFFFFF" w:themeFill="background1"/>
          <w:lang w:val="ru-RU"/>
        </w:rPr>
        <w:t xml:space="preserve"> 254 и включенные в</w:t>
      </w:r>
      <w:r w:rsidRPr="00081154">
        <w:rPr>
          <w:rFonts w:ascii="Times New Roman" w:hAnsi="Times New Roman"/>
          <w:sz w:val="28"/>
          <w:szCs w:val="28"/>
          <w:shd w:val="clear" w:color="auto" w:fill="FFFFFF" w:themeFill="background1"/>
        </w:rPr>
        <w:t> </w:t>
      </w:r>
      <w:hyperlink r:id="rId8" w:anchor="dst100017" w:history="1">
        <w:r w:rsidRPr="00081154">
          <w:rPr>
            <w:rFonts w:ascii="Times New Roman" w:hAnsi="Times New Roman"/>
            <w:sz w:val="28"/>
            <w:szCs w:val="28"/>
            <w:shd w:val="clear" w:color="auto" w:fill="FFFFFF" w:themeFill="background1"/>
            <w:lang w:val="ru-RU"/>
          </w:rPr>
          <w:t>перечень</w:t>
        </w:r>
      </w:hyperlink>
      <w:r w:rsidRPr="00081154">
        <w:rPr>
          <w:rFonts w:ascii="Times New Roman" w:hAnsi="Times New Roman"/>
          <w:sz w:val="28"/>
          <w:szCs w:val="28"/>
          <w:shd w:val="clear" w:color="auto" w:fill="FFFFFF" w:themeFill="background1"/>
          <w:lang w:val="ru-RU"/>
        </w:rPr>
        <w:t>, утвержденный данным документом,</w:t>
      </w:r>
      <w:r w:rsidRPr="00081154">
        <w:rPr>
          <w:rFonts w:ascii="Times New Roman" w:hAnsi="Times New Roman"/>
          <w:sz w:val="28"/>
          <w:szCs w:val="28"/>
          <w:shd w:val="clear" w:color="auto" w:fill="FFFFFF" w:themeFill="background1"/>
        </w:rPr>
        <w:t> </w:t>
      </w:r>
      <w:hyperlink r:id="rId9" w:anchor="dst100007" w:history="1">
        <w:r w:rsidRPr="00081154">
          <w:rPr>
            <w:rFonts w:ascii="Times New Roman" w:hAnsi="Times New Roman"/>
            <w:sz w:val="28"/>
            <w:szCs w:val="28"/>
            <w:shd w:val="clear" w:color="auto" w:fill="FFFFFF" w:themeFill="background1"/>
            <w:lang w:val="ru-RU"/>
          </w:rPr>
          <w:t>используются</w:t>
        </w:r>
      </w:hyperlink>
      <w:r w:rsidRPr="00081154">
        <w:rPr>
          <w:rFonts w:ascii="Times New Roman" w:hAnsi="Times New Roman"/>
          <w:sz w:val="28"/>
          <w:szCs w:val="28"/>
          <w:shd w:val="clear" w:color="auto" w:fill="FFFFFF" w:themeFill="background1"/>
        </w:rPr>
        <w:t> </w:t>
      </w:r>
      <w:r w:rsidRPr="00081154">
        <w:rPr>
          <w:rFonts w:ascii="Times New Roman" w:hAnsi="Times New Roman"/>
          <w:sz w:val="28"/>
          <w:szCs w:val="28"/>
          <w:shd w:val="clear" w:color="auto" w:fill="FFFFFF" w:themeFill="background1"/>
          <w:lang w:val="ru-RU"/>
        </w:rPr>
        <w:t>до 25 сентября 2025 года</w:t>
      </w:r>
      <w:r w:rsidRPr="00081154">
        <w:rPr>
          <w:rFonts w:ascii="Arial" w:hAnsi="Arial" w:cs="Arial"/>
          <w:sz w:val="28"/>
          <w:szCs w:val="28"/>
          <w:shd w:val="clear" w:color="auto" w:fill="FFFFFF" w:themeFill="background1"/>
          <w:lang w:val="ru-RU"/>
        </w:rPr>
        <w:t>.);</w:t>
      </w:r>
    </w:p>
    <w:p w:rsidR="00081154" w:rsidRPr="00081154" w:rsidRDefault="00081154" w:rsidP="00081154">
      <w:pPr>
        <w:numPr>
          <w:ilvl w:val="0"/>
          <w:numId w:val="24"/>
        </w:numPr>
        <w:spacing w:before="100" w:beforeAutospacing="1" w:after="100" w:afterAutospacing="1" w:line="240" w:lineRule="auto"/>
        <w:ind w:right="180"/>
        <w:contextualSpacing/>
        <w:rPr>
          <w:rFonts w:hAnsi="Times New Roman" w:cs="Times New Roman"/>
          <w:color w:val="000000"/>
          <w:sz w:val="24"/>
          <w:szCs w:val="24"/>
          <w:lang w:val="ru-RU"/>
        </w:rPr>
      </w:pPr>
      <w:r w:rsidRPr="00081154">
        <w:rPr>
          <w:rFonts w:ascii="Times New Roman" w:hAnsi="Times New Roman"/>
          <w:bCs/>
          <w:color w:val="222222"/>
          <w:sz w:val="28"/>
          <w:szCs w:val="28"/>
          <w:lang w:val="ru-RU"/>
        </w:rPr>
        <w:t>программой воспитания МБОУ Тарасово – Меловской СОШ.</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 xml:space="preserve">ОБЩАЯ ХАРАКТЕРИСТИКА </w:t>
      </w:r>
      <w:r w:rsidRPr="00A05228">
        <w:rPr>
          <w:rFonts w:ascii="Times New Roman" w:hAnsi="Times New Roman"/>
          <w:b/>
          <w:color w:val="333333"/>
          <w:sz w:val="28"/>
          <w:lang w:val="ru-RU"/>
        </w:rPr>
        <w:t>УЧЕБНОГО ПРЕДМЕТА «ЛИТЕРАТУРА»</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w:t>
      </w:r>
      <w:r w:rsidRPr="00A05228">
        <w:rPr>
          <w:rFonts w:ascii="Times New Roman" w:hAnsi="Times New Roman"/>
          <w:color w:val="000000"/>
          <w:sz w:val="28"/>
          <w:lang w:val="ru-RU"/>
        </w:rPr>
        <w:lastRenderedPageBreak/>
        <w:t xml:space="preserve">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 xml:space="preserve">ЦЕЛИ ИЗУЧЕНИЯ </w:t>
      </w:r>
      <w:r w:rsidRPr="00A05228">
        <w:rPr>
          <w:rFonts w:ascii="Times New Roman" w:hAnsi="Times New Roman"/>
          <w:b/>
          <w:color w:val="333333"/>
          <w:sz w:val="28"/>
          <w:lang w:val="ru-RU"/>
        </w:rPr>
        <w:t>УЧЕБНОГО ПРЕДМЕТА «ЛИТЕРАТУРА»</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w:t>
      </w:r>
      <w:r w:rsidRPr="00A05228">
        <w:rPr>
          <w:rFonts w:ascii="Times New Roman" w:hAnsi="Times New Roman"/>
          <w:color w:val="000000"/>
          <w:sz w:val="28"/>
          <w:lang w:val="ru-RU"/>
        </w:rPr>
        <w:lastRenderedPageBreak/>
        <w:t xml:space="preserve">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w:t>
      </w:r>
      <w:r w:rsidRPr="00A05228">
        <w:rPr>
          <w:rFonts w:ascii="Times New Roman" w:hAnsi="Times New Roman"/>
          <w:color w:val="000000"/>
          <w:sz w:val="28"/>
          <w:lang w:val="ru-RU"/>
        </w:rPr>
        <w:lastRenderedPageBreak/>
        <w:t xml:space="preserve">процессе; развивать умения поиска необходимой информации с использованием различных источников, владеть навыками их критической оценки. </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МЕСТО УЧЕБНОГО ПРЕДМЕТА «ЛИТЕРАТУРА» В УЧЕБНОМ ПЛАНЕ</w:t>
      </w:r>
    </w:p>
    <w:p w:rsidR="009E795A" w:rsidRPr="00A05228" w:rsidRDefault="009E795A">
      <w:pPr>
        <w:spacing w:after="0" w:line="264" w:lineRule="auto"/>
        <w:ind w:left="120"/>
        <w:jc w:val="both"/>
        <w:rPr>
          <w:lang w:val="ru-RU"/>
        </w:rPr>
      </w:pPr>
    </w:p>
    <w:p w:rsidR="00923D89" w:rsidRPr="00F84285" w:rsidRDefault="00923D89" w:rsidP="00923D89">
      <w:pPr>
        <w:spacing w:after="0"/>
        <w:ind w:firstLine="600"/>
        <w:jc w:val="both"/>
        <w:rPr>
          <w:lang w:val="ru-RU"/>
        </w:rPr>
      </w:pPr>
      <w:r w:rsidRPr="00F84285">
        <w:rPr>
          <w:rFonts w:ascii="Times New Roman" w:hAnsi="Times New Roman"/>
          <w:color w:val="000000"/>
          <w:sz w:val="28"/>
          <w:lang w:val="ru-RU"/>
        </w:rPr>
        <w:t xml:space="preserve">На изучение литературы в </w:t>
      </w:r>
      <w:r>
        <w:rPr>
          <w:rFonts w:ascii="Times New Roman" w:hAnsi="Times New Roman"/>
          <w:color w:val="000000"/>
          <w:sz w:val="28"/>
          <w:lang w:val="ru-RU"/>
        </w:rPr>
        <w:t>6 классе основно</w:t>
      </w:r>
      <w:r w:rsidRPr="00F84285">
        <w:rPr>
          <w:rFonts w:ascii="Times New Roman" w:hAnsi="Times New Roman"/>
          <w:color w:val="000000"/>
          <w:sz w:val="28"/>
          <w:lang w:val="ru-RU"/>
        </w:rPr>
        <w:t xml:space="preserve">го общего образования на базовом уровне в учебном плане отводится </w:t>
      </w:r>
      <w:r>
        <w:rPr>
          <w:rFonts w:ascii="Times New Roman" w:hAnsi="Times New Roman"/>
          <w:color w:val="000000"/>
          <w:sz w:val="28"/>
          <w:lang w:val="ru-RU"/>
        </w:rPr>
        <w:t>- 134 часа (5 часов</w:t>
      </w:r>
      <w:r w:rsidRPr="00F84285">
        <w:rPr>
          <w:rFonts w:ascii="Times New Roman" w:hAnsi="Times New Roman"/>
          <w:color w:val="000000"/>
          <w:sz w:val="28"/>
          <w:lang w:val="ru-RU"/>
        </w:rPr>
        <w:t xml:space="preserve"> в неделю). </w:t>
      </w:r>
    </w:p>
    <w:p w:rsidR="009E795A" w:rsidRPr="00A05228" w:rsidRDefault="009E795A">
      <w:pPr>
        <w:rPr>
          <w:lang w:val="ru-RU"/>
        </w:rPr>
        <w:sectPr w:rsidR="009E795A" w:rsidRPr="00A05228">
          <w:pgSz w:w="11906" w:h="16383"/>
          <w:pgMar w:top="1134" w:right="850" w:bottom="1134" w:left="1701" w:header="720" w:footer="720" w:gutter="0"/>
          <w:cols w:space="720"/>
        </w:sectPr>
      </w:pPr>
    </w:p>
    <w:p w:rsidR="009E795A" w:rsidRPr="00A05228" w:rsidRDefault="00A05228">
      <w:pPr>
        <w:spacing w:after="0" w:line="264" w:lineRule="auto"/>
        <w:ind w:left="120"/>
        <w:jc w:val="both"/>
        <w:rPr>
          <w:lang w:val="ru-RU"/>
        </w:rPr>
      </w:pPr>
      <w:bookmarkStart w:id="3" w:name="block-26114558"/>
      <w:bookmarkEnd w:id="2"/>
      <w:r w:rsidRPr="00A05228">
        <w:rPr>
          <w:rFonts w:ascii="Times New Roman" w:hAnsi="Times New Roman"/>
          <w:b/>
          <w:color w:val="000000"/>
          <w:sz w:val="28"/>
          <w:lang w:val="ru-RU"/>
        </w:rPr>
        <w:lastRenderedPageBreak/>
        <w:t>СОДЕРЖАНИЕ УЧЕБНОГО ПРЕДМЕТА</w:t>
      </w:r>
    </w:p>
    <w:p w:rsidR="009E795A" w:rsidRPr="00A05228" w:rsidRDefault="009E795A">
      <w:pPr>
        <w:spacing w:after="0" w:line="264" w:lineRule="auto"/>
        <w:ind w:left="120"/>
        <w:jc w:val="both"/>
        <w:rPr>
          <w:lang w:val="ru-RU"/>
        </w:rPr>
      </w:pP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6 КЛАСС</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Античная литература.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Гомер.</w:t>
      </w:r>
      <w:r w:rsidRPr="00A05228">
        <w:rPr>
          <w:rFonts w:ascii="Times New Roman" w:hAnsi="Times New Roman"/>
          <w:color w:val="000000"/>
          <w:sz w:val="28"/>
          <w:lang w:val="ru-RU"/>
        </w:rPr>
        <w:t xml:space="preserve"> Поэмы. «Илиада», «Одиссея» (фрагменты).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Фольклор. </w:t>
      </w:r>
      <w:r w:rsidRPr="00A05228">
        <w:rPr>
          <w:rFonts w:ascii="Times New Roman" w:hAnsi="Times New Roman"/>
          <w:color w:val="000000"/>
          <w:sz w:val="28"/>
          <w:lang w:val="ru-RU"/>
        </w:rPr>
        <w:t xml:space="preserve">Русские былины </w:t>
      </w:r>
      <w:bookmarkStart w:id="4" w:name="2d1a2719-45ad-4395-a569-7b3d43745842"/>
      <w:r w:rsidRPr="00A0522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4"/>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Древнерусская литература.</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«Повесть временных лет»</w:t>
      </w:r>
      <w:bookmarkStart w:id="5" w:name="ad04843b-b512-47d3-b84b-e22df1580588"/>
      <w:r w:rsidRPr="00A0522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5"/>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05228">
        <w:rPr>
          <w:rFonts w:ascii="Times New Roman" w:hAnsi="Times New Roman"/>
          <w:b/>
          <w:color w:val="000000"/>
          <w:sz w:val="28"/>
          <w:lang w:val="ru-RU"/>
        </w:rPr>
        <w:t xml:space="preserve"> века. </w:t>
      </w:r>
    </w:p>
    <w:p w:rsidR="009E795A" w:rsidRPr="00BA4C9B" w:rsidRDefault="00A05228">
      <w:pPr>
        <w:spacing w:after="0" w:line="264" w:lineRule="auto"/>
        <w:ind w:firstLine="600"/>
        <w:jc w:val="both"/>
        <w:rPr>
          <w:lang w:val="ru-RU"/>
        </w:rPr>
      </w:pPr>
      <w:r w:rsidRPr="00A05228">
        <w:rPr>
          <w:rFonts w:ascii="Times New Roman" w:hAnsi="Times New Roman"/>
          <w:b/>
          <w:color w:val="000000"/>
          <w:sz w:val="28"/>
          <w:lang w:val="ru-RU"/>
        </w:rPr>
        <w:t>А. С. Пушкин.</w:t>
      </w:r>
      <w:r w:rsidRPr="00A05228">
        <w:rPr>
          <w:rFonts w:ascii="Times New Roman" w:hAnsi="Times New Roman"/>
          <w:color w:val="000000"/>
          <w:sz w:val="28"/>
          <w:lang w:val="ru-RU"/>
        </w:rPr>
        <w:t xml:space="preserve"> Стихотворения </w:t>
      </w:r>
      <w:bookmarkStart w:id="6" w:name="582b55ee-e1e5-46d8-8c0a-755ec48e137e"/>
      <w:r w:rsidRPr="00A05228">
        <w:rPr>
          <w:rFonts w:ascii="Times New Roman" w:hAnsi="Times New Roman"/>
          <w:color w:val="000000"/>
          <w:sz w:val="28"/>
          <w:lang w:val="ru-RU"/>
        </w:rPr>
        <w:t>(не менее трёх). «Песнь о вещем Олеге», «Зимняя дорога», «Узник», «Туча» и др.</w:t>
      </w:r>
      <w:bookmarkEnd w:id="6"/>
      <w:r w:rsidRPr="00A05228">
        <w:rPr>
          <w:rFonts w:ascii="Times New Roman" w:hAnsi="Times New Roman"/>
          <w:color w:val="000000"/>
          <w:sz w:val="28"/>
          <w:lang w:val="ru-RU"/>
        </w:rPr>
        <w:t xml:space="preserve"> </w:t>
      </w:r>
      <w:r w:rsidRPr="00BA4C9B">
        <w:rPr>
          <w:rFonts w:ascii="Times New Roman" w:hAnsi="Times New Roman"/>
          <w:color w:val="000000"/>
          <w:sz w:val="28"/>
          <w:lang w:val="ru-RU"/>
        </w:rPr>
        <w:t>Роман «Дубровский».</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М. Ю. Лермонтов.</w:t>
      </w:r>
      <w:r w:rsidRPr="00A05228">
        <w:rPr>
          <w:rFonts w:ascii="Times New Roman" w:hAnsi="Times New Roman"/>
          <w:color w:val="000000"/>
          <w:sz w:val="28"/>
          <w:lang w:val="ru-RU"/>
        </w:rPr>
        <w:t xml:space="preserve"> Стихотворения </w:t>
      </w:r>
      <w:bookmarkStart w:id="7" w:name="e979ff73-e74d-4b41-9daa-86d17094fc9b"/>
      <w:r w:rsidRPr="00A05228">
        <w:rPr>
          <w:rFonts w:ascii="Times New Roman" w:hAnsi="Times New Roman"/>
          <w:color w:val="000000"/>
          <w:sz w:val="28"/>
          <w:lang w:val="ru-RU"/>
        </w:rPr>
        <w:t>(не менее трёх). «Три пальмы», «Листок», «Утёс» и др.</w:t>
      </w:r>
      <w:bookmarkEnd w:id="7"/>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А. В. Кольцов.</w:t>
      </w:r>
      <w:r w:rsidRPr="00A05228">
        <w:rPr>
          <w:rFonts w:ascii="Times New Roman" w:hAnsi="Times New Roman"/>
          <w:color w:val="000000"/>
          <w:sz w:val="28"/>
          <w:lang w:val="ru-RU"/>
        </w:rPr>
        <w:t xml:space="preserve"> Стихотворения </w:t>
      </w:r>
      <w:bookmarkStart w:id="8" w:name="9aa6636f-e65a-485c-aff8-0cee29fb09d5"/>
      <w:r w:rsidRPr="00A05228">
        <w:rPr>
          <w:rFonts w:ascii="Times New Roman" w:hAnsi="Times New Roman"/>
          <w:color w:val="000000"/>
          <w:sz w:val="28"/>
          <w:lang w:val="ru-RU"/>
        </w:rPr>
        <w:t>(не менее двух). Например, «Косарь», «Соловей» и др.</w:t>
      </w:r>
      <w:bookmarkEnd w:id="8"/>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05228">
        <w:rPr>
          <w:rFonts w:ascii="Times New Roman" w:hAnsi="Times New Roman"/>
          <w:b/>
          <w:color w:val="000000"/>
          <w:sz w:val="28"/>
          <w:lang w:val="ru-RU"/>
        </w:rPr>
        <w:t xml:space="preserve"> века.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Ф. И. Тютчев. </w:t>
      </w:r>
      <w:r w:rsidRPr="00A05228">
        <w:rPr>
          <w:rFonts w:ascii="Times New Roman" w:hAnsi="Times New Roman"/>
          <w:color w:val="000000"/>
          <w:sz w:val="28"/>
          <w:lang w:val="ru-RU"/>
        </w:rPr>
        <w:t xml:space="preserve">Стихотворения </w:t>
      </w:r>
      <w:bookmarkStart w:id="9" w:name="c36fcc5a-2cdd-400a-b3ee-0e5071a59ee1"/>
      <w:r w:rsidRPr="00A05228">
        <w:rPr>
          <w:rFonts w:ascii="Times New Roman" w:hAnsi="Times New Roman"/>
          <w:color w:val="000000"/>
          <w:sz w:val="28"/>
          <w:lang w:val="ru-RU"/>
        </w:rPr>
        <w:t>(не менее двух). «Есть в осени первоначальной…», «С поляны коршун поднялся…».</w:t>
      </w:r>
      <w:bookmarkEnd w:id="9"/>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А. А. Фет.</w:t>
      </w:r>
      <w:r w:rsidRPr="00A05228">
        <w:rPr>
          <w:rFonts w:ascii="Times New Roman" w:hAnsi="Times New Roman"/>
          <w:color w:val="000000"/>
          <w:sz w:val="28"/>
          <w:lang w:val="ru-RU"/>
        </w:rPr>
        <w:t xml:space="preserve"> Стихотворения </w:t>
      </w:r>
      <w:bookmarkStart w:id="10" w:name="e75d9245-73fc-447a-aaf6-d7ac09f2bf3a"/>
      <w:r w:rsidRPr="00A05228">
        <w:rPr>
          <w:rFonts w:ascii="Times New Roman" w:hAnsi="Times New Roman"/>
          <w:color w:val="000000"/>
          <w:sz w:val="28"/>
          <w:lang w:val="ru-RU"/>
        </w:rPr>
        <w:t>(не менее двух). «Учись у них – у дуба, у берёзы…», «Я пришёл к тебе с приветом…».</w:t>
      </w:r>
      <w:bookmarkEnd w:id="10"/>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И. С. Тургенев.</w:t>
      </w:r>
      <w:r w:rsidRPr="00A05228">
        <w:rPr>
          <w:rFonts w:ascii="Times New Roman" w:hAnsi="Times New Roman"/>
          <w:color w:val="000000"/>
          <w:sz w:val="28"/>
          <w:lang w:val="ru-RU"/>
        </w:rPr>
        <w:t xml:space="preserve"> Рассказ «Бежин луг».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Н. С. Лесков.</w:t>
      </w:r>
      <w:r w:rsidRPr="00A05228">
        <w:rPr>
          <w:rFonts w:ascii="Times New Roman" w:hAnsi="Times New Roman"/>
          <w:color w:val="000000"/>
          <w:sz w:val="28"/>
          <w:lang w:val="ru-RU"/>
        </w:rPr>
        <w:t xml:space="preserve"> Сказ «Левша».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Л. Н. Толстой.</w:t>
      </w:r>
      <w:r w:rsidRPr="00A05228">
        <w:rPr>
          <w:rFonts w:ascii="Times New Roman" w:hAnsi="Times New Roman"/>
          <w:color w:val="000000"/>
          <w:sz w:val="28"/>
          <w:lang w:val="ru-RU"/>
        </w:rPr>
        <w:t xml:space="preserve"> Повесть «Детство» </w:t>
      </w:r>
      <w:bookmarkStart w:id="11" w:name="977de391-a0ab-47d0-b055-bb99283dc920"/>
      <w:r w:rsidRPr="00A05228">
        <w:rPr>
          <w:rFonts w:ascii="Times New Roman" w:hAnsi="Times New Roman"/>
          <w:color w:val="000000"/>
          <w:sz w:val="28"/>
          <w:lang w:val="ru-RU"/>
        </w:rPr>
        <w:t>(главы по выбору).</w:t>
      </w:r>
      <w:bookmarkEnd w:id="11"/>
      <w:r w:rsidRPr="00A05228">
        <w:rPr>
          <w:rFonts w:ascii="Times New Roman" w:hAnsi="Times New Roman"/>
          <w:color w:val="000000"/>
          <w:sz w:val="28"/>
          <w:u w:val="single"/>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А. П. Чехов. </w:t>
      </w:r>
      <w:r w:rsidRPr="00A05228">
        <w:rPr>
          <w:rFonts w:ascii="Times New Roman" w:hAnsi="Times New Roman"/>
          <w:color w:val="000000"/>
          <w:sz w:val="28"/>
          <w:lang w:val="ru-RU"/>
        </w:rPr>
        <w:t xml:space="preserve">Рассказы </w:t>
      </w:r>
      <w:bookmarkStart w:id="12" w:name="5ccd7dea-76bb-435c-9fae-1b74ca2890ed"/>
      <w:r w:rsidRPr="00A05228">
        <w:rPr>
          <w:rFonts w:ascii="Times New Roman" w:hAnsi="Times New Roman"/>
          <w:color w:val="000000"/>
          <w:sz w:val="28"/>
          <w:lang w:val="ru-RU"/>
        </w:rPr>
        <w:t>(три по выбору). Например, «Толстый и тонкий», «Хамелеон», «Смерть чиновника» и др.</w:t>
      </w:r>
      <w:bookmarkEnd w:id="12"/>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А. И. Куприн. </w:t>
      </w:r>
      <w:r w:rsidRPr="00A05228">
        <w:rPr>
          <w:rFonts w:ascii="Times New Roman" w:hAnsi="Times New Roman"/>
          <w:color w:val="000000"/>
          <w:sz w:val="28"/>
          <w:lang w:val="ru-RU"/>
        </w:rPr>
        <w:t>Рассказ «Чудесный доктор».</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Литература </w:t>
      </w:r>
      <w:r>
        <w:rPr>
          <w:rFonts w:ascii="Times New Roman" w:hAnsi="Times New Roman"/>
          <w:b/>
          <w:color w:val="000000"/>
          <w:sz w:val="28"/>
        </w:rPr>
        <w:t>XX</w:t>
      </w:r>
      <w:r w:rsidRPr="00A05228">
        <w:rPr>
          <w:rFonts w:ascii="Times New Roman" w:hAnsi="Times New Roman"/>
          <w:b/>
          <w:color w:val="000000"/>
          <w:sz w:val="28"/>
          <w:lang w:val="ru-RU"/>
        </w:rPr>
        <w:t xml:space="preserve"> века.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Стихотворения отечественных поэтов начала ХХ века </w:t>
      </w:r>
      <w:bookmarkStart w:id="13" w:name="1a89c352-1e28-490d-a532-18fd47b8e1fa"/>
      <w:r w:rsidRPr="00A05228">
        <w:rPr>
          <w:rFonts w:ascii="Times New Roman" w:hAnsi="Times New Roman"/>
          <w:color w:val="000000"/>
          <w:sz w:val="28"/>
          <w:lang w:val="ru-RU"/>
        </w:rPr>
        <w:t>(не менее двух). Например, стихотворения С. А. Есенина, В. В. Маяковского, А. А. Блока и др.</w:t>
      </w:r>
      <w:bookmarkEnd w:id="13"/>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05228">
        <w:rPr>
          <w:rFonts w:ascii="Times New Roman" w:hAnsi="Times New Roman"/>
          <w:b/>
          <w:color w:val="000000"/>
          <w:sz w:val="28"/>
          <w:lang w:val="ru-RU"/>
        </w:rPr>
        <w:t xml:space="preserve"> века </w:t>
      </w:r>
      <w:bookmarkStart w:id="14" w:name="5118f498-9661-45e8-9924-bef67bfbf524"/>
      <w:r w:rsidRPr="00A05228">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w:t>
      </w:r>
      <w:r w:rsidRPr="00A05228">
        <w:rPr>
          <w:rFonts w:ascii="Times New Roman" w:hAnsi="Times New Roman"/>
          <w:color w:val="000000"/>
          <w:sz w:val="28"/>
          <w:lang w:val="ru-RU"/>
        </w:rPr>
        <w:lastRenderedPageBreak/>
        <w:t>Высоцкого, Е. А. Евтушенко, А. С. Кушнера, Ю. Д. Левитанского, Ю. П. Мориц, Б. Ш. Окуджавы, Д. С. Самойлова.</w:t>
      </w:r>
      <w:bookmarkEnd w:id="14"/>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05228">
        <w:rPr>
          <w:rFonts w:ascii="Times New Roman" w:hAnsi="Times New Roman"/>
          <w:b/>
          <w:color w:val="000000"/>
          <w:sz w:val="28"/>
          <w:lang w:val="ru-RU"/>
        </w:rPr>
        <w:t xml:space="preserve"> – начала </w:t>
      </w:r>
      <w:r>
        <w:rPr>
          <w:rFonts w:ascii="Times New Roman" w:hAnsi="Times New Roman"/>
          <w:b/>
          <w:color w:val="000000"/>
          <w:sz w:val="28"/>
        </w:rPr>
        <w:t>XXI</w:t>
      </w:r>
      <w:r w:rsidRPr="00A05228">
        <w:rPr>
          <w:rFonts w:ascii="Times New Roman" w:hAnsi="Times New Roman"/>
          <w:b/>
          <w:color w:val="000000"/>
          <w:sz w:val="28"/>
          <w:lang w:val="ru-RU"/>
        </w:rPr>
        <w:t xml:space="preserve"> века, в том числе о Великой Отечественной войне</w:t>
      </w:r>
      <w:r w:rsidRPr="00A05228">
        <w:rPr>
          <w:rFonts w:ascii="Times New Roman" w:hAnsi="Times New Roman"/>
          <w:color w:val="000000"/>
          <w:sz w:val="28"/>
          <w:lang w:val="ru-RU"/>
        </w:rPr>
        <w:t xml:space="preserve"> </w:t>
      </w:r>
      <w:bookmarkStart w:id="15" w:name="a35f0a0b-d9a0-4ac9-afd6-3c0ec32f1224"/>
      <w:r w:rsidRPr="00A0522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5"/>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В. Г. Распутин. </w:t>
      </w:r>
      <w:r w:rsidRPr="00A05228">
        <w:rPr>
          <w:rFonts w:ascii="Times New Roman" w:hAnsi="Times New Roman"/>
          <w:color w:val="000000"/>
          <w:sz w:val="28"/>
          <w:lang w:val="ru-RU"/>
        </w:rPr>
        <w:t xml:space="preserve">Рассказ «Уроки французского».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Произведения отечественных писателей на тему взросления человека </w:t>
      </w:r>
      <w:bookmarkStart w:id="16" w:name="7f695bb6-7ce9-46a5-96af-f43597f5f296"/>
      <w:r w:rsidRPr="00A0522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6"/>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Произведения современных отечественных писателей-фантастов</w:t>
      </w:r>
      <w:r w:rsidRPr="00A05228">
        <w:rPr>
          <w:rFonts w:ascii="Times New Roman" w:hAnsi="Times New Roman"/>
          <w:color w:val="000000"/>
          <w:sz w:val="28"/>
          <w:lang w:val="ru-RU"/>
        </w:rPr>
        <w:t xml:space="preserve"> </w:t>
      </w:r>
      <w:bookmarkStart w:id="17" w:name="99ff4dfc-6077-4b1d-979a-efd5d464e2ea"/>
      <w:r w:rsidRPr="00A0522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7"/>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Литература народов Российской Федерации. Стихотворения</w:t>
      </w:r>
      <w:r w:rsidRPr="00A05228">
        <w:rPr>
          <w:rFonts w:ascii="Times New Roman" w:hAnsi="Times New Roman"/>
          <w:color w:val="000000"/>
          <w:sz w:val="28"/>
          <w:lang w:val="ru-RU"/>
        </w:rPr>
        <w:t xml:space="preserve"> </w:t>
      </w:r>
      <w:bookmarkStart w:id="18" w:name="8c6e542d-3297-4f00-9d18-f11cc02b5c2a"/>
      <w:r w:rsidRPr="00A0522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8"/>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Зарубежная литература Д. Дефо. </w:t>
      </w:r>
      <w:r w:rsidRPr="00A05228">
        <w:rPr>
          <w:rFonts w:ascii="Times New Roman" w:hAnsi="Times New Roman"/>
          <w:color w:val="000000"/>
          <w:sz w:val="28"/>
          <w:lang w:val="ru-RU"/>
        </w:rPr>
        <w:t xml:space="preserve">«Робинзон Крузо» </w:t>
      </w:r>
      <w:bookmarkStart w:id="19" w:name="c11c39d0-823d-48a6-b780-3c956bde3174"/>
      <w:r w:rsidRPr="00A05228">
        <w:rPr>
          <w:rFonts w:ascii="Times New Roman" w:hAnsi="Times New Roman"/>
          <w:color w:val="000000"/>
          <w:sz w:val="28"/>
          <w:lang w:val="ru-RU"/>
        </w:rPr>
        <w:t>(главы по выбору).</w:t>
      </w:r>
      <w:bookmarkEnd w:id="19"/>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 xml:space="preserve">Дж. Свифт. </w:t>
      </w:r>
      <w:r w:rsidRPr="00A05228">
        <w:rPr>
          <w:rFonts w:ascii="Times New Roman" w:hAnsi="Times New Roman"/>
          <w:color w:val="000000"/>
          <w:sz w:val="28"/>
          <w:lang w:val="ru-RU"/>
        </w:rPr>
        <w:t xml:space="preserve">«Путешествия Гулливера» </w:t>
      </w:r>
      <w:bookmarkStart w:id="20" w:name="401c2012-d122-4b9b-86de-93f36659c25d"/>
      <w:r w:rsidRPr="00A05228">
        <w:rPr>
          <w:rFonts w:ascii="Times New Roman" w:hAnsi="Times New Roman"/>
          <w:color w:val="000000"/>
          <w:sz w:val="28"/>
          <w:lang w:val="ru-RU"/>
        </w:rPr>
        <w:t>(главы по выбору).</w:t>
      </w:r>
      <w:bookmarkEnd w:id="20"/>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Произведения зарубежных писателей на тему взросления человека</w:t>
      </w:r>
      <w:r w:rsidRPr="00A05228">
        <w:rPr>
          <w:rFonts w:ascii="Times New Roman" w:hAnsi="Times New Roman"/>
          <w:color w:val="000000"/>
          <w:sz w:val="28"/>
          <w:lang w:val="ru-RU"/>
        </w:rPr>
        <w:t xml:space="preserve"> </w:t>
      </w:r>
      <w:bookmarkStart w:id="21" w:name="e9c8f8f3-f048-4763-af7b-4a65b4f5147c"/>
      <w:r w:rsidRPr="00A0522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1"/>
      <w:r w:rsidRPr="00A05228">
        <w:rPr>
          <w:rFonts w:ascii="Times New Roman" w:hAnsi="Times New Roman"/>
          <w:color w:val="000000"/>
          <w:sz w:val="28"/>
          <w:lang w:val="ru-RU"/>
        </w:rPr>
        <w:t xml:space="preserve"> </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Произведения современных зарубежных писателей-фантастов</w:t>
      </w:r>
      <w:r w:rsidRPr="00A05228">
        <w:rPr>
          <w:rFonts w:ascii="Times New Roman" w:hAnsi="Times New Roman"/>
          <w:color w:val="000000"/>
          <w:sz w:val="28"/>
          <w:lang w:val="ru-RU"/>
        </w:rPr>
        <w:t xml:space="preserve"> </w:t>
      </w:r>
      <w:bookmarkStart w:id="22" w:name="87635890-b010-49cb-95f4-49753ca9152c"/>
      <w:r w:rsidRPr="00A0522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2"/>
    </w:p>
    <w:p w:rsidR="009E795A" w:rsidRPr="00A05228" w:rsidRDefault="009E795A">
      <w:pPr>
        <w:spacing w:after="0" w:line="264" w:lineRule="auto"/>
        <w:ind w:left="120"/>
        <w:jc w:val="both"/>
        <w:rPr>
          <w:lang w:val="ru-RU"/>
        </w:rPr>
      </w:pPr>
    </w:p>
    <w:p w:rsidR="009E795A" w:rsidRPr="00A05228" w:rsidRDefault="009E795A">
      <w:pPr>
        <w:rPr>
          <w:lang w:val="ru-RU"/>
        </w:rPr>
        <w:sectPr w:rsidR="009E795A" w:rsidRPr="00A05228">
          <w:pgSz w:w="11906" w:h="16383"/>
          <w:pgMar w:top="1134" w:right="850" w:bottom="1134" w:left="1701" w:header="720" w:footer="720" w:gutter="0"/>
          <w:cols w:space="720"/>
        </w:sectPr>
      </w:pPr>
    </w:p>
    <w:p w:rsidR="009E795A" w:rsidRPr="00A05228" w:rsidRDefault="00A35177">
      <w:pPr>
        <w:spacing w:after="0" w:line="264" w:lineRule="auto"/>
        <w:ind w:left="120"/>
        <w:jc w:val="both"/>
        <w:rPr>
          <w:lang w:val="ru-RU"/>
        </w:rPr>
      </w:pPr>
      <w:bookmarkStart w:id="23" w:name="block-26114553"/>
      <w:bookmarkEnd w:id="3"/>
      <w:r w:rsidRPr="00A35177">
        <w:rPr>
          <w:rFonts w:ascii="Times New Roman" w:hAnsi="Times New Roman"/>
          <w:b/>
          <w:color w:val="000000"/>
          <w:sz w:val="36"/>
          <w:lang w:val="ru-RU"/>
        </w:rPr>
        <w:lastRenderedPageBreak/>
        <w:t xml:space="preserve">Раздел 2. </w:t>
      </w:r>
      <w:r w:rsidR="00A05228" w:rsidRPr="00A05228">
        <w:rPr>
          <w:rFonts w:ascii="Times New Roman" w:hAnsi="Times New Roman"/>
          <w:b/>
          <w:color w:val="000000"/>
          <w:sz w:val="28"/>
          <w:lang w:val="ru-RU"/>
        </w:rPr>
        <w:t>ПЛАНИРУЕМЫЕ ОБРАЗОВАТЕЛЬНЫЕ РЕЗУЛЬТАТЫ</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ЛИЧНОСТНЫЕ РЕЗУЛЬТАТЫ</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Гражданского воспитания:</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неприятие любых форм экстремизма, дискриминации;</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понимание роли различных социальных институтов в жизни человека;</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lastRenderedPageBreak/>
        <w:t>представление о способах противодействия коррупции;</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активное участие в школьном самоуправлении;</w:t>
      </w:r>
    </w:p>
    <w:p w:rsidR="009E795A" w:rsidRPr="00A05228" w:rsidRDefault="00A05228">
      <w:pPr>
        <w:numPr>
          <w:ilvl w:val="0"/>
          <w:numId w:val="1"/>
        </w:numPr>
        <w:spacing w:after="0" w:line="264" w:lineRule="auto"/>
        <w:jc w:val="both"/>
        <w:rPr>
          <w:lang w:val="ru-RU"/>
        </w:rPr>
      </w:pPr>
      <w:r w:rsidRPr="00A0522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Патриотического воспитания:</w:t>
      </w:r>
    </w:p>
    <w:p w:rsidR="009E795A" w:rsidRPr="00A05228" w:rsidRDefault="00A05228">
      <w:pPr>
        <w:numPr>
          <w:ilvl w:val="0"/>
          <w:numId w:val="2"/>
        </w:numPr>
        <w:spacing w:after="0" w:line="264" w:lineRule="auto"/>
        <w:jc w:val="both"/>
        <w:rPr>
          <w:lang w:val="ru-RU"/>
        </w:rPr>
      </w:pPr>
      <w:r w:rsidRPr="00A0522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E795A" w:rsidRPr="00A05228" w:rsidRDefault="00A05228">
      <w:pPr>
        <w:numPr>
          <w:ilvl w:val="0"/>
          <w:numId w:val="2"/>
        </w:numPr>
        <w:spacing w:after="0" w:line="264" w:lineRule="auto"/>
        <w:jc w:val="both"/>
        <w:rPr>
          <w:lang w:val="ru-RU"/>
        </w:rPr>
      </w:pPr>
      <w:r w:rsidRPr="00A0522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E795A" w:rsidRPr="00A05228" w:rsidRDefault="00A05228">
      <w:pPr>
        <w:numPr>
          <w:ilvl w:val="0"/>
          <w:numId w:val="2"/>
        </w:numPr>
        <w:spacing w:after="0" w:line="264" w:lineRule="auto"/>
        <w:jc w:val="both"/>
        <w:rPr>
          <w:lang w:val="ru-RU"/>
        </w:rPr>
      </w:pPr>
      <w:r w:rsidRPr="00A0522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Духовно-нравственного воспитания:</w:t>
      </w:r>
    </w:p>
    <w:p w:rsidR="009E795A" w:rsidRPr="00A05228" w:rsidRDefault="00A05228">
      <w:pPr>
        <w:numPr>
          <w:ilvl w:val="0"/>
          <w:numId w:val="3"/>
        </w:numPr>
        <w:spacing w:after="0" w:line="264" w:lineRule="auto"/>
        <w:jc w:val="both"/>
        <w:rPr>
          <w:lang w:val="ru-RU"/>
        </w:rPr>
      </w:pPr>
      <w:r w:rsidRPr="00A0522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E795A" w:rsidRPr="00A05228" w:rsidRDefault="00A05228">
      <w:pPr>
        <w:numPr>
          <w:ilvl w:val="0"/>
          <w:numId w:val="3"/>
        </w:numPr>
        <w:spacing w:after="0" w:line="264" w:lineRule="auto"/>
        <w:jc w:val="both"/>
        <w:rPr>
          <w:lang w:val="ru-RU"/>
        </w:rPr>
      </w:pPr>
      <w:r w:rsidRPr="00A0522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E795A" w:rsidRPr="00A05228" w:rsidRDefault="00A05228">
      <w:pPr>
        <w:numPr>
          <w:ilvl w:val="0"/>
          <w:numId w:val="3"/>
        </w:numPr>
        <w:spacing w:after="0" w:line="264" w:lineRule="auto"/>
        <w:jc w:val="both"/>
        <w:rPr>
          <w:lang w:val="ru-RU"/>
        </w:rPr>
      </w:pPr>
      <w:r w:rsidRPr="00A0522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Эстетического воспитания:</w:t>
      </w:r>
    </w:p>
    <w:p w:rsidR="009E795A" w:rsidRPr="00A05228" w:rsidRDefault="00A05228">
      <w:pPr>
        <w:numPr>
          <w:ilvl w:val="0"/>
          <w:numId w:val="4"/>
        </w:numPr>
        <w:spacing w:after="0" w:line="264" w:lineRule="auto"/>
        <w:jc w:val="both"/>
        <w:rPr>
          <w:lang w:val="ru-RU"/>
        </w:rPr>
      </w:pPr>
      <w:r w:rsidRPr="00A05228">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E795A" w:rsidRPr="00A05228" w:rsidRDefault="00A05228">
      <w:pPr>
        <w:numPr>
          <w:ilvl w:val="0"/>
          <w:numId w:val="4"/>
        </w:numPr>
        <w:spacing w:after="0" w:line="264" w:lineRule="auto"/>
        <w:jc w:val="both"/>
        <w:rPr>
          <w:lang w:val="ru-RU"/>
        </w:rPr>
      </w:pPr>
      <w:r w:rsidRPr="00A0522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E795A" w:rsidRPr="00A05228" w:rsidRDefault="00A05228">
      <w:pPr>
        <w:numPr>
          <w:ilvl w:val="0"/>
          <w:numId w:val="4"/>
        </w:numPr>
        <w:spacing w:after="0" w:line="264" w:lineRule="auto"/>
        <w:jc w:val="both"/>
        <w:rPr>
          <w:lang w:val="ru-RU"/>
        </w:rPr>
      </w:pPr>
      <w:r w:rsidRPr="00A0522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E795A" w:rsidRPr="00A05228" w:rsidRDefault="00A05228">
      <w:pPr>
        <w:numPr>
          <w:ilvl w:val="0"/>
          <w:numId w:val="4"/>
        </w:numPr>
        <w:spacing w:after="0" w:line="264" w:lineRule="auto"/>
        <w:jc w:val="both"/>
        <w:rPr>
          <w:lang w:val="ru-RU"/>
        </w:rPr>
      </w:pPr>
      <w:r w:rsidRPr="00A05228">
        <w:rPr>
          <w:rFonts w:ascii="Times New Roman" w:hAnsi="Times New Roman"/>
          <w:color w:val="000000"/>
          <w:sz w:val="28"/>
          <w:lang w:val="ru-RU"/>
        </w:rPr>
        <w:t>стремление к самовыражению в разных видах искусства.</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умение принимать себя и других, не осуждая;</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уметь управлять собственным эмоциональным состоянием;</w:t>
      </w:r>
    </w:p>
    <w:p w:rsidR="009E795A" w:rsidRPr="00A05228" w:rsidRDefault="00A05228">
      <w:pPr>
        <w:numPr>
          <w:ilvl w:val="0"/>
          <w:numId w:val="5"/>
        </w:numPr>
        <w:spacing w:after="0" w:line="264" w:lineRule="auto"/>
        <w:jc w:val="both"/>
        <w:rPr>
          <w:lang w:val="ru-RU"/>
        </w:rPr>
      </w:pPr>
      <w:r w:rsidRPr="00A0522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Трудового воспитания:</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t xml:space="preserve">готовность адаптироваться в профессиональной среде; </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E795A" w:rsidRPr="00A05228" w:rsidRDefault="00A05228">
      <w:pPr>
        <w:numPr>
          <w:ilvl w:val="0"/>
          <w:numId w:val="6"/>
        </w:numPr>
        <w:spacing w:after="0" w:line="264" w:lineRule="auto"/>
        <w:jc w:val="both"/>
        <w:rPr>
          <w:lang w:val="ru-RU"/>
        </w:rPr>
      </w:pPr>
      <w:r w:rsidRPr="00A0522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Экологического воспитания:</w:t>
      </w:r>
    </w:p>
    <w:p w:rsidR="009E795A" w:rsidRPr="00A05228" w:rsidRDefault="00A05228">
      <w:pPr>
        <w:numPr>
          <w:ilvl w:val="0"/>
          <w:numId w:val="7"/>
        </w:numPr>
        <w:spacing w:after="0" w:line="264" w:lineRule="auto"/>
        <w:jc w:val="both"/>
        <w:rPr>
          <w:lang w:val="ru-RU"/>
        </w:rPr>
      </w:pPr>
      <w:r w:rsidRPr="00A0522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E795A" w:rsidRPr="00A05228" w:rsidRDefault="00A05228">
      <w:pPr>
        <w:numPr>
          <w:ilvl w:val="0"/>
          <w:numId w:val="7"/>
        </w:numPr>
        <w:spacing w:after="0" w:line="264" w:lineRule="auto"/>
        <w:jc w:val="both"/>
        <w:rPr>
          <w:lang w:val="ru-RU"/>
        </w:rPr>
      </w:pPr>
      <w:r w:rsidRPr="00A0522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E795A" w:rsidRPr="00A05228" w:rsidRDefault="00A05228">
      <w:pPr>
        <w:numPr>
          <w:ilvl w:val="0"/>
          <w:numId w:val="7"/>
        </w:numPr>
        <w:spacing w:after="0" w:line="264" w:lineRule="auto"/>
        <w:jc w:val="both"/>
        <w:rPr>
          <w:lang w:val="ru-RU"/>
        </w:rPr>
      </w:pPr>
      <w:r w:rsidRPr="00A0522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E795A" w:rsidRPr="00A05228" w:rsidRDefault="00A05228">
      <w:pPr>
        <w:numPr>
          <w:ilvl w:val="0"/>
          <w:numId w:val="7"/>
        </w:numPr>
        <w:spacing w:after="0" w:line="264" w:lineRule="auto"/>
        <w:jc w:val="both"/>
        <w:rPr>
          <w:lang w:val="ru-RU"/>
        </w:rPr>
      </w:pPr>
      <w:r w:rsidRPr="00A0522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E795A" w:rsidRPr="00A05228" w:rsidRDefault="00A05228">
      <w:pPr>
        <w:numPr>
          <w:ilvl w:val="0"/>
          <w:numId w:val="7"/>
        </w:numPr>
        <w:spacing w:after="0" w:line="264" w:lineRule="auto"/>
        <w:jc w:val="both"/>
        <w:rPr>
          <w:lang w:val="ru-RU"/>
        </w:rPr>
      </w:pPr>
      <w:r w:rsidRPr="00A05228">
        <w:rPr>
          <w:rFonts w:ascii="Times New Roman" w:hAnsi="Times New Roman"/>
          <w:color w:val="000000"/>
          <w:sz w:val="28"/>
          <w:lang w:val="ru-RU"/>
        </w:rPr>
        <w:t>готовность к участию в практической деятельности экологической направленности.</w:t>
      </w:r>
    </w:p>
    <w:p w:rsidR="009E795A" w:rsidRPr="00A05228" w:rsidRDefault="009E795A">
      <w:pPr>
        <w:spacing w:after="0" w:line="264" w:lineRule="auto"/>
        <w:ind w:left="120"/>
        <w:jc w:val="both"/>
        <w:rPr>
          <w:lang w:val="ru-RU"/>
        </w:rPr>
      </w:pPr>
    </w:p>
    <w:p w:rsidR="009E795A" w:rsidRDefault="00A05228">
      <w:pPr>
        <w:spacing w:after="0" w:line="264" w:lineRule="auto"/>
        <w:ind w:left="120"/>
        <w:jc w:val="both"/>
      </w:pPr>
      <w:r>
        <w:rPr>
          <w:rFonts w:ascii="Times New Roman" w:hAnsi="Times New Roman"/>
          <w:b/>
          <w:color w:val="000000"/>
          <w:sz w:val="28"/>
        </w:rPr>
        <w:t>Ценности научного познания:</w:t>
      </w:r>
    </w:p>
    <w:p w:rsidR="009E795A" w:rsidRPr="00A05228" w:rsidRDefault="00A05228">
      <w:pPr>
        <w:numPr>
          <w:ilvl w:val="0"/>
          <w:numId w:val="8"/>
        </w:numPr>
        <w:spacing w:after="0" w:line="264" w:lineRule="auto"/>
        <w:jc w:val="both"/>
        <w:rPr>
          <w:lang w:val="ru-RU"/>
        </w:rPr>
      </w:pPr>
      <w:r w:rsidRPr="00A05228">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E795A" w:rsidRPr="00A05228" w:rsidRDefault="00A05228">
      <w:pPr>
        <w:numPr>
          <w:ilvl w:val="0"/>
          <w:numId w:val="8"/>
        </w:numPr>
        <w:spacing w:after="0" w:line="264" w:lineRule="auto"/>
        <w:jc w:val="both"/>
        <w:rPr>
          <w:lang w:val="ru-RU"/>
        </w:rPr>
      </w:pPr>
      <w:r w:rsidRPr="00A0522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E795A" w:rsidRPr="00A05228" w:rsidRDefault="00A05228">
      <w:pPr>
        <w:numPr>
          <w:ilvl w:val="0"/>
          <w:numId w:val="8"/>
        </w:numPr>
        <w:spacing w:after="0" w:line="264" w:lineRule="auto"/>
        <w:jc w:val="both"/>
        <w:rPr>
          <w:lang w:val="ru-RU"/>
        </w:rPr>
      </w:pPr>
      <w:r w:rsidRPr="00A0522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E795A" w:rsidRPr="00A05228" w:rsidRDefault="00A05228">
      <w:pPr>
        <w:numPr>
          <w:ilvl w:val="0"/>
          <w:numId w:val="8"/>
        </w:numPr>
        <w:spacing w:after="0" w:line="264" w:lineRule="auto"/>
        <w:jc w:val="both"/>
        <w:rPr>
          <w:lang w:val="ru-RU"/>
        </w:rPr>
      </w:pPr>
      <w:r w:rsidRPr="00A0522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изучение и оценка социальных ролей персонажей литературных произведений;</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анализировать и выявлять взаимосвязи природы, общества и экономики;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воспринимать стрессовую ситуацию как вызов, требующий контрмер;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E795A" w:rsidRPr="00A05228" w:rsidRDefault="00A05228">
      <w:pPr>
        <w:numPr>
          <w:ilvl w:val="0"/>
          <w:numId w:val="9"/>
        </w:numPr>
        <w:spacing w:after="0" w:line="264" w:lineRule="auto"/>
        <w:jc w:val="both"/>
        <w:rPr>
          <w:lang w:val="ru-RU"/>
        </w:rPr>
      </w:pPr>
      <w:r w:rsidRPr="00A05228">
        <w:rPr>
          <w:rFonts w:ascii="Times New Roman" w:hAnsi="Times New Roman"/>
          <w:color w:val="000000"/>
          <w:sz w:val="28"/>
          <w:lang w:val="ru-RU"/>
        </w:rPr>
        <w:t>быть готовым действовать в отсутствии гарантий успеха.</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МЕТАПРЕДМЕТНЫЕ РЕЗУЛЬТАТЫ</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Универсальные учебные познавательные действия:</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1) Базовые логические действия:</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формулировать гипотезы об их взаимосвязях;</w:t>
      </w:r>
    </w:p>
    <w:p w:rsidR="009E795A" w:rsidRPr="00A05228" w:rsidRDefault="00A05228">
      <w:pPr>
        <w:numPr>
          <w:ilvl w:val="0"/>
          <w:numId w:val="10"/>
        </w:numPr>
        <w:spacing w:after="0" w:line="264" w:lineRule="auto"/>
        <w:jc w:val="both"/>
        <w:rPr>
          <w:lang w:val="ru-RU"/>
        </w:rPr>
      </w:pPr>
      <w:r w:rsidRPr="00A0522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E795A" w:rsidRDefault="00A05228">
      <w:pPr>
        <w:spacing w:after="0" w:line="264" w:lineRule="auto"/>
        <w:ind w:firstLine="600"/>
        <w:jc w:val="both"/>
      </w:pPr>
      <w:r>
        <w:rPr>
          <w:rFonts w:ascii="Times New Roman" w:hAnsi="Times New Roman"/>
          <w:b/>
          <w:color w:val="000000"/>
          <w:sz w:val="28"/>
        </w:rPr>
        <w:t>2) Базовые исследовательские действия:</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владеть инструментами оценки достоверности полученных выводов и обобщений;</w:t>
      </w:r>
    </w:p>
    <w:p w:rsidR="009E795A" w:rsidRPr="00A05228" w:rsidRDefault="00A05228">
      <w:pPr>
        <w:numPr>
          <w:ilvl w:val="0"/>
          <w:numId w:val="11"/>
        </w:numPr>
        <w:spacing w:after="0" w:line="264" w:lineRule="auto"/>
        <w:jc w:val="both"/>
        <w:rPr>
          <w:lang w:val="ru-RU"/>
        </w:rPr>
      </w:pPr>
      <w:r w:rsidRPr="00A0522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E795A" w:rsidRDefault="00A05228">
      <w:pPr>
        <w:spacing w:after="0" w:line="264" w:lineRule="auto"/>
        <w:ind w:firstLine="600"/>
        <w:jc w:val="both"/>
      </w:pPr>
      <w:r>
        <w:rPr>
          <w:rFonts w:ascii="Times New Roman" w:hAnsi="Times New Roman"/>
          <w:b/>
          <w:color w:val="000000"/>
          <w:sz w:val="28"/>
        </w:rPr>
        <w:t>3) Работа с информацией:</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E795A" w:rsidRPr="00A05228" w:rsidRDefault="00A05228">
      <w:pPr>
        <w:numPr>
          <w:ilvl w:val="0"/>
          <w:numId w:val="12"/>
        </w:numPr>
        <w:spacing w:after="0" w:line="264" w:lineRule="auto"/>
        <w:jc w:val="both"/>
        <w:rPr>
          <w:lang w:val="ru-RU"/>
        </w:rPr>
      </w:pPr>
      <w:r w:rsidRPr="00A05228">
        <w:rPr>
          <w:rFonts w:ascii="Times New Roman" w:hAnsi="Times New Roman"/>
          <w:color w:val="000000"/>
          <w:sz w:val="28"/>
          <w:lang w:val="ru-RU"/>
        </w:rPr>
        <w:t>эффективно запоминать и систематизировать эту информацию.</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Универсальные учебные коммуникативные действия:</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1) Общение:</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выражать себя (свою точку зрения) в устных и письменных текстах;</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E795A" w:rsidRPr="00A05228" w:rsidRDefault="00A05228">
      <w:pPr>
        <w:numPr>
          <w:ilvl w:val="0"/>
          <w:numId w:val="13"/>
        </w:numPr>
        <w:spacing w:after="0" w:line="264" w:lineRule="auto"/>
        <w:jc w:val="both"/>
        <w:rPr>
          <w:lang w:val="ru-RU"/>
        </w:rPr>
      </w:pPr>
      <w:r w:rsidRPr="00A05228">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795A" w:rsidRDefault="00A05228">
      <w:pPr>
        <w:spacing w:after="0" w:line="264" w:lineRule="auto"/>
        <w:ind w:firstLine="600"/>
        <w:jc w:val="both"/>
      </w:pPr>
      <w:r>
        <w:rPr>
          <w:rFonts w:ascii="Times New Roman" w:hAnsi="Times New Roman"/>
          <w:b/>
          <w:color w:val="000000"/>
          <w:sz w:val="28"/>
        </w:rPr>
        <w:t>2) Совместная деятельность:</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уметь обобщать мнения нескольких людей;</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участниками взаимодействия на литературных занятиях;</w:t>
      </w:r>
    </w:p>
    <w:p w:rsidR="009E795A" w:rsidRPr="00A05228" w:rsidRDefault="00A05228">
      <w:pPr>
        <w:numPr>
          <w:ilvl w:val="0"/>
          <w:numId w:val="14"/>
        </w:numPr>
        <w:spacing w:after="0" w:line="264" w:lineRule="auto"/>
        <w:jc w:val="both"/>
        <w:rPr>
          <w:lang w:val="ru-RU"/>
        </w:rPr>
      </w:pPr>
      <w:r w:rsidRPr="00A0522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Универсальные учебные регулятивные действия:</w:t>
      </w:r>
    </w:p>
    <w:p w:rsidR="009E795A" w:rsidRPr="00A05228" w:rsidRDefault="00A05228">
      <w:pPr>
        <w:spacing w:after="0" w:line="264" w:lineRule="auto"/>
        <w:ind w:firstLine="600"/>
        <w:jc w:val="both"/>
        <w:rPr>
          <w:lang w:val="ru-RU"/>
        </w:rPr>
      </w:pPr>
      <w:r w:rsidRPr="00A05228">
        <w:rPr>
          <w:rFonts w:ascii="Times New Roman" w:hAnsi="Times New Roman"/>
          <w:b/>
          <w:color w:val="000000"/>
          <w:sz w:val="28"/>
          <w:lang w:val="ru-RU"/>
        </w:rPr>
        <w:t>1) Самоорганизация:</w:t>
      </w:r>
    </w:p>
    <w:p w:rsidR="009E795A" w:rsidRPr="00A05228" w:rsidRDefault="00A05228">
      <w:pPr>
        <w:numPr>
          <w:ilvl w:val="0"/>
          <w:numId w:val="15"/>
        </w:numPr>
        <w:spacing w:after="0" w:line="264" w:lineRule="auto"/>
        <w:jc w:val="both"/>
        <w:rPr>
          <w:lang w:val="ru-RU"/>
        </w:rPr>
      </w:pPr>
      <w:r w:rsidRPr="00A0522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E795A" w:rsidRPr="00A05228" w:rsidRDefault="00A05228">
      <w:pPr>
        <w:numPr>
          <w:ilvl w:val="0"/>
          <w:numId w:val="15"/>
        </w:numPr>
        <w:spacing w:after="0" w:line="264" w:lineRule="auto"/>
        <w:jc w:val="both"/>
        <w:rPr>
          <w:lang w:val="ru-RU"/>
        </w:rPr>
      </w:pPr>
      <w:r w:rsidRPr="00A0522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795A" w:rsidRPr="00A05228" w:rsidRDefault="00A05228">
      <w:pPr>
        <w:numPr>
          <w:ilvl w:val="0"/>
          <w:numId w:val="15"/>
        </w:numPr>
        <w:spacing w:after="0" w:line="264" w:lineRule="auto"/>
        <w:jc w:val="both"/>
        <w:rPr>
          <w:lang w:val="ru-RU"/>
        </w:rPr>
      </w:pPr>
      <w:r w:rsidRPr="00A0522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795A" w:rsidRPr="00A05228" w:rsidRDefault="00A05228">
      <w:pPr>
        <w:numPr>
          <w:ilvl w:val="0"/>
          <w:numId w:val="15"/>
        </w:numPr>
        <w:spacing w:after="0" w:line="264" w:lineRule="auto"/>
        <w:jc w:val="both"/>
        <w:rPr>
          <w:lang w:val="ru-RU"/>
        </w:rPr>
      </w:pPr>
      <w:r w:rsidRPr="00A0522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E795A" w:rsidRPr="00A05228" w:rsidRDefault="00A05228">
      <w:pPr>
        <w:numPr>
          <w:ilvl w:val="0"/>
          <w:numId w:val="15"/>
        </w:numPr>
        <w:spacing w:after="0" w:line="264" w:lineRule="auto"/>
        <w:jc w:val="both"/>
        <w:rPr>
          <w:lang w:val="ru-RU"/>
        </w:rPr>
      </w:pPr>
      <w:r w:rsidRPr="00A05228">
        <w:rPr>
          <w:rFonts w:ascii="Times New Roman" w:hAnsi="Times New Roman"/>
          <w:color w:val="000000"/>
          <w:sz w:val="28"/>
          <w:lang w:val="ru-RU"/>
        </w:rPr>
        <w:t>делать выбор и брать ответственность за решение.</w:t>
      </w:r>
    </w:p>
    <w:p w:rsidR="009E795A" w:rsidRDefault="00A05228">
      <w:pPr>
        <w:spacing w:after="0" w:line="264" w:lineRule="auto"/>
        <w:ind w:firstLine="600"/>
        <w:jc w:val="both"/>
      </w:pPr>
      <w:r>
        <w:rPr>
          <w:rFonts w:ascii="Times New Roman" w:hAnsi="Times New Roman"/>
          <w:b/>
          <w:color w:val="000000"/>
          <w:sz w:val="28"/>
        </w:rPr>
        <w:t>2) Самоконтроль:</w:t>
      </w:r>
    </w:p>
    <w:p w:rsidR="009E795A" w:rsidRPr="00A05228" w:rsidRDefault="00A05228">
      <w:pPr>
        <w:numPr>
          <w:ilvl w:val="0"/>
          <w:numId w:val="16"/>
        </w:numPr>
        <w:spacing w:after="0" w:line="264" w:lineRule="auto"/>
        <w:jc w:val="both"/>
        <w:rPr>
          <w:lang w:val="ru-RU"/>
        </w:rPr>
      </w:pPr>
      <w:r w:rsidRPr="00A0522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E795A" w:rsidRPr="00A05228" w:rsidRDefault="00A05228">
      <w:pPr>
        <w:numPr>
          <w:ilvl w:val="0"/>
          <w:numId w:val="16"/>
        </w:numPr>
        <w:spacing w:after="0" w:line="264" w:lineRule="auto"/>
        <w:jc w:val="both"/>
        <w:rPr>
          <w:lang w:val="ru-RU"/>
        </w:rPr>
      </w:pPr>
      <w:r w:rsidRPr="00A0522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795A" w:rsidRPr="00A05228" w:rsidRDefault="00A05228">
      <w:pPr>
        <w:numPr>
          <w:ilvl w:val="0"/>
          <w:numId w:val="16"/>
        </w:numPr>
        <w:spacing w:after="0" w:line="264" w:lineRule="auto"/>
        <w:jc w:val="both"/>
        <w:rPr>
          <w:lang w:val="ru-RU"/>
        </w:rPr>
      </w:pPr>
      <w:r w:rsidRPr="00A052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795A" w:rsidRPr="00A05228" w:rsidRDefault="00A05228">
      <w:pPr>
        <w:numPr>
          <w:ilvl w:val="0"/>
          <w:numId w:val="16"/>
        </w:numPr>
        <w:spacing w:after="0" w:line="264" w:lineRule="auto"/>
        <w:jc w:val="both"/>
        <w:rPr>
          <w:lang w:val="ru-RU"/>
        </w:rPr>
      </w:pPr>
      <w:r w:rsidRPr="00A05228">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E795A" w:rsidRDefault="00A05228">
      <w:pPr>
        <w:spacing w:after="0" w:line="264" w:lineRule="auto"/>
        <w:ind w:firstLine="600"/>
        <w:jc w:val="both"/>
      </w:pPr>
      <w:r>
        <w:rPr>
          <w:rFonts w:ascii="Times New Roman" w:hAnsi="Times New Roman"/>
          <w:b/>
          <w:color w:val="000000"/>
          <w:sz w:val="28"/>
        </w:rPr>
        <w:lastRenderedPageBreak/>
        <w:t>3) Эмоциональный интеллект:</w:t>
      </w:r>
    </w:p>
    <w:p w:rsidR="009E795A" w:rsidRPr="00A05228" w:rsidRDefault="00A05228">
      <w:pPr>
        <w:numPr>
          <w:ilvl w:val="0"/>
          <w:numId w:val="17"/>
        </w:numPr>
        <w:spacing w:after="0" w:line="264" w:lineRule="auto"/>
        <w:jc w:val="both"/>
        <w:rPr>
          <w:lang w:val="ru-RU"/>
        </w:rPr>
      </w:pPr>
      <w:r w:rsidRPr="00A0522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E795A" w:rsidRPr="00A05228" w:rsidRDefault="00A05228">
      <w:pPr>
        <w:numPr>
          <w:ilvl w:val="0"/>
          <w:numId w:val="17"/>
        </w:numPr>
        <w:spacing w:after="0" w:line="264" w:lineRule="auto"/>
        <w:jc w:val="both"/>
        <w:rPr>
          <w:lang w:val="ru-RU"/>
        </w:rPr>
      </w:pPr>
      <w:r w:rsidRPr="00A05228">
        <w:rPr>
          <w:rFonts w:ascii="Times New Roman" w:hAnsi="Times New Roman"/>
          <w:color w:val="000000"/>
          <w:sz w:val="28"/>
          <w:lang w:val="ru-RU"/>
        </w:rPr>
        <w:t>выявлять и анализировать причины эмоций;</w:t>
      </w:r>
    </w:p>
    <w:p w:rsidR="009E795A" w:rsidRPr="00A05228" w:rsidRDefault="00A05228">
      <w:pPr>
        <w:numPr>
          <w:ilvl w:val="0"/>
          <w:numId w:val="17"/>
        </w:numPr>
        <w:spacing w:after="0" w:line="264" w:lineRule="auto"/>
        <w:jc w:val="both"/>
        <w:rPr>
          <w:lang w:val="ru-RU"/>
        </w:rPr>
      </w:pPr>
      <w:r w:rsidRPr="00A0522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E795A" w:rsidRPr="00A05228" w:rsidRDefault="00A05228">
      <w:pPr>
        <w:numPr>
          <w:ilvl w:val="0"/>
          <w:numId w:val="17"/>
        </w:numPr>
        <w:spacing w:after="0" w:line="264" w:lineRule="auto"/>
        <w:jc w:val="both"/>
        <w:rPr>
          <w:lang w:val="ru-RU"/>
        </w:rPr>
      </w:pPr>
      <w:r w:rsidRPr="00A05228">
        <w:rPr>
          <w:rFonts w:ascii="Times New Roman" w:hAnsi="Times New Roman"/>
          <w:color w:val="000000"/>
          <w:sz w:val="28"/>
          <w:lang w:val="ru-RU"/>
        </w:rPr>
        <w:t>регулировать способ выражения своих эмоций.</w:t>
      </w:r>
    </w:p>
    <w:p w:rsidR="009E795A" w:rsidRDefault="00A05228">
      <w:pPr>
        <w:spacing w:after="0" w:line="264" w:lineRule="auto"/>
        <w:ind w:firstLine="600"/>
        <w:jc w:val="both"/>
      </w:pPr>
      <w:r>
        <w:rPr>
          <w:rFonts w:ascii="Times New Roman" w:hAnsi="Times New Roman"/>
          <w:b/>
          <w:color w:val="000000"/>
          <w:sz w:val="28"/>
        </w:rPr>
        <w:t>4) Принятие себя и других:</w:t>
      </w:r>
    </w:p>
    <w:p w:rsidR="009E795A" w:rsidRPr="00A05228" w:rsidRDefault="00A05228">
      <w:pPr>
        <w:numPr>
          <w:ilvl w:val="0"/>
          <w:numId w:val="18"/>
        </w:numPr>
        <w:spacing w:after="0" w:line="264" w:lineRule="auto"/>
        <w:jc w:val="both"/>
        <w:rPr>
          <w:lang w:val="ru-RU"/>
        </w:rPr>
      </w:pPr>
      <w:r w:rsidRPr="00A0522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E795A" w:rsidRPr="00A05228" w:rsidRDefault="00A05228">
      <w:pPr>
        <w:numPr>
          <w:ilvl w:val="0"/>
          <w:numId w:val="18"/>
        </w:numPr>
        <w:spacing w:after="0" w:line="264" w:lineRule="auto"/>
        <w:jc w:val="both"/>
        <w:rPr>
          <w:lang w:val="ru-RU"/>
        </w:rPr>
      </w:pPr>
      <w:r w:rsidRPr="00A0522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E795A" w:rsidRPr="00A05228" w:rsidRDefault="00A05228">
      <w:pPr>
        <w:numPr>
          <w:ilvl w:val="0"/>
          <w:numId w:val="18"/>
        </w:numPr>
        <w:spacing w:after="0" w:line="264" w:lineRule="auto"/>
        <w:jc w:val="both"/>
        <w:rPr>
          <w:lang w:val="ru-RU"/>
        </w:rPr>
      </w:pPr>
      <w:r w:rsidRPr="00A05228">
        <w:rPr>
          <w:rFonts w:ascii="Times New Roman" w:hAnsi="Times New Roman"/>
          <w:color w:val="000000"/>
          <w:sz w:val="28"/>
          <w:lang w:val="ru-RU"/>
        </w:rPr>
        <w:t>проявлять открытость себе и другим;</w:t>
      </w:r>
    </w:p>
    <w:p w:rsidR="009E795A" w:rsidRPr="00A05228" w:rsidRDefault="00A05228">
      <w:pPr>
        <w:numPr>
          <w:ilvl w:val="0"/>
          <w:numId w:val="18"/>
        </w:numPr>
        <w:spacing w:after="0" w:line="264" w:lineRule="auto"/>
        <w:jc w:val="both"/>
        <w:rPr>
          <w:lang w:val="ru-RU"/>
        </w:rPr>
      </w:pPr>
      <w:r w:rsidRPr="00A05228">
        <w:rPr>
          <w:rFonts w:ascii="Times New Roman" w:hAnsi="Times New Roman"/>
          <w:color w:val="000000"/>
          <w:sz w:val="28"/>
          <w:lang w:val="ru-RU"/>
        </w:rPr>
        <w:t>осознавать невозможность контролировать всё вокруг.</w:t>
      </w:r>
    </w:p>
    <w:p w:rsidR="009E795A" w:rsidRPr="00A05228" w:rsidRDefault="009E795A">
      <w:pPr>
        <w:spacing w:after="0" w:line="264" w:lineRule="auto"/>
        <w:ind w:left="120"/>
        <w:jc w:val="both"/>
        <w:rPr>
          <w:lang w:val="ru-RU"/>
        </w:rPr>
      </w:pPr>
    </w:p>
    <w:p w:rsidR="009E795A" w:rsidRPr="00A05228" w:rsidRDefault="00A35177">
      <w:pPr>
        <w:spacing w:after="0" w:line="264" w:lineRule="auto"/>
        <w:ind w:left="120"/>
        <w:jc w:val="both"/>
        <w:rPr>
          <w:lang w:val="ru-RU"/>
        </w:rPr>
      </w:pPr>
      <w:r w:rsidRPr="00A35177">
        <w:rPr>
          <w:rFonts w:ascii="Times New Roman" w:hAnsi="Times New Roman"/>
          <w:b/>
          <w:color w:val="000000"/>
          <w:sz w:val="36"/>
          <w:lang w:val="ru-RU"/>
        </w:rPr>
        <w:t xml:space="preserve">Раздел 3. </w:t>
      </w:r>
      <w:r w:rsidR="00A05228" w:rsidRPr="00A05228">
        <w:rPr>
          <w:rFonts w:ascii="Times New Roman" w:hAnsi="Times New Roman"/>
          <w:b/>
          <w:color w:val="000000"/>
          <w:sz w:val="28"/>
          <w:lang w:val="ru-RU"/>
        </w:rPr>
        <w:t>ПРЕДМЕТНЫЕ РЕЗУЛЬТАТЫ</w:t>
      </w:r>
    </w:p>
    <w:p w:rsidR="009E795A" w:rsidRPr="00A05228" w:rsidRDefault="009E795A">
      <w:pPr>
        <w:spacing w:after="0" w:line="264" w:lineRule="auto"/>
        <w:ind w:left="120"/>
        <w:jc w:val="both"/>
        <w:rPr>
          <w:lang w:val="ru-RU"/>
        </w:rPr>
      </w:pPr>
    </w:p>
    <w:p w:rsidR="009E795A" w:rsidRPr="00A05228" w:rsidRDefault="009E795A">
      <w:pPr>
        <w:spacing w:after="0" w:line="264" w:lineRule="auto"/>
        <w:ind w:left="120"/>
        <w:jc w:val="both"/>
        <w:rPr>
          <w:lang w:val="ru-RU"/>
        </w:rPr>
      </w:pPr>
    </w:p>
    <w:p w:rsidR="009E795A" w:rsidRPr="00A05228" w:rsidRDefault="00A05228">
      <w:pPr>
        <w:spacing w:after="0" w:line="264" w:lineRule="auto"/>
        <w:ind w:left="120"/>
        <w:jc w:val="both"/>
        <w:rPr>
          <w:lang w:val="ru-RU"/>
        </w:rPr>
      </w:pPr>
      <w:r w:rsidRPr="00A05228">
        <w:rPr>
          <w:rFonts w:ascii="Times New Roman" w:hAnsi="Times New Roman"/>
          <w:b/>
          <w:color w:val="000000"/>
          <w:sz w:val="28"/>
          <w:lang w:val="ru-RU"/>
        </w:rPr>
        <w:t>6 КЛАСС</w:t>
      </w:r>
    </w:p>
    <w:p w:rsidR="009E795A" w:rsidRPr="00A05228" w:rsidRDefault="009E795A">
      <w:pPr>
        <w:spacing w:after="0" w:line="264" w:lineRule="auto"/>
        <w:ind w:left="120"/>
        <w:jc w:val="both"/>
        <w:rPr>
          <w:lang w:val="ru-RU"/>
        </w:rPr>
      </w:pP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E795A" w:rsidRPr="00A05228" w:rsidRDefault="00A05228">
      <w:pPr>
        <w:numPr>
          <w:ilvl w:val="0"/>
          <w:numId w:val="20"/>
        </w:numPr>
        <w:spacing w:after="0" w:line="264" w:lineRule="auto"/>
        <w:jc w:val="both"/>
        <w:rPr>
          <w:lang w:val="ru-RU"/>
        </w:rPr>
      </w:pPr>
      <w:r w:rsidRPr="00A05228">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w:t>
      </w:r>
      <w:r w:rsidRPr="00A05228">
        <w:rPr>
          <w:rFonts w:ascii="Times New Roman" w:hAnsi="Times New Roman"/>
          <w:color w:val="000000"/>
          <w:sz w:val="28"/>
          <w:lang w:val="ru-RU"/>
        </w:rPr>
        <w:lastRenderedPageBreak/>
        <w:t>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E795A" w:rsidRPr="00A05228" w:rsidRDefault="00A05228">
      <w:pPr>
        <w:numPr>
          <w:ilvl w:val="0"/>
          <w:numId w:val="20"/>
        </w:numPr>
        <w:spacing w:after="0" w:line="264" w:lineRule="auto"/>
        <w:jc w:val="both"/>
        <w:rPr>
          <w:lang w:val="ru-RU"/>
        </w:rPr>
      </w:pPr>
      <w:r w:rsidRPr="00A0522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E795A" w:rsidRPr="00A05228" w:rsidRDefault="00A05228">
      <w:pPr>
        <w:numPr>
          <w:ilvl w:val="0"/>
          <w:numId w:val="20"/>
        </w:numPr>
        <w:spacing w:after="0" w:line="264" w:lineRule="auto"/>
        <w:jc w:val="both"/>
        <w:rPr>
          <w:lang w:val="ru-RU"/>
        </w:rPr>
      </w:pPr>
      <w:r w:rsidRPr="00A0522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E795A" w:rsidRPr="00A05228" w:rsidRDefault="00A05228">
      <w:pPr>
        <w:numPr>
          <w:ilvl w:val="0"/>
          <w:numId w:val="20"/>
        </w:numPr>
        <w:spacing w:after="0" w:line="264" w:lineRule="auto"/>
        <w:jc w:val="both"/>
        <w:rPr>
          <w:lang w:val="ru-RU"/>
        </w:rPr>
      </w:pPr>
      <w:r w:rsidRPr="00A0522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E795A" w:rsidRPr="00A05228" w:rsidRDefault="00A05228">
      <w:pPr>
        <w:numPr>
          <w:ilvl w:val="0"/>
          <w:numId w:val="20"/>
        </w:numPr>
        <w:spacing w:after="0" w:line="264" w:lineRule="auto"/>
        <w:jc w:val="both"/>
        <w:rPr>
          <w:lang w:val="ru-RU"/>
        </w:rPr>
      </w:pPr>
      <w:r w:rsidRPr="00A0522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E795A" w:rsidRPr="00A05228" w:rsidRDefault="00A05228">
      <w:pPr>
        <w:spacing w:after="0" w:line="264" w:lineRule="auto"/>
        <w:ind w:firstLine="600"/>
        <w:jc w:val="both"/>
        <w:rPr>
          <w:lang w:val="ru-RU"/>
        </w:rPr>
      </w:pPr>
      <w:r w:rsidRPr="00A0522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E795A" w:rsidRPr="00A05228" w:rsidRDefault="009E795A">
      <w:pPr>
        <w:spacing w:after="0" w:line="264" w:lineRule="auto"/>
        <w:ind w:left="120"/>
        <w:jc w:val="both"/>
        <w:rPr>
          <w:lang w:val="ru-RU"/>
        </w:rPr>
      </w:pPr>
    </w:p>
    <w:p w:rsidR="00A35177" w:rsidRDefault="00A35177">
      <w:pPr>
        <w:spacing w:after="0"/>
        <w:ind w:left="120"/>
        <w:rPr>
          <w:lang w:val="ru-RU"/>
        </w:rPr>
      </w:pPr>
      <w:bookmarkStart w:id="24" w:name="block-26114554"/>
      <w:bookmarkEnd w:id="23"/>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A35177" w:rsidRDefault="00A35177">
      <w:pPr>
        <w:spacing w:after="0"/>
        <w:ind w:left="120"/>
        <w:rPr>
          <w:lang w:val="ru-RU"/>
        </w:rPr>
      </w:pPr>
    </w:p>
    <w:p w:rsidR="009E795A" w:rsidRDefault="00A35177">
      <w:pPr>
        <w:spacing w:after="0"/>
        <w:ind w:left="120"/>
      </w:pPr>
      <w:r w:rsidRPr="00A35177">
        <w:rPr>
          <w:rFonts w:ascii="Times New Roman" w:hAnsi="Times New Roman"/>
          <w:b/>
          <w:color w:val="000000"/>
          <w:sz w:val="36"/>
          <w:lang w:val="ru-RU"/>
        </w:rPr>
        <w:lastRenderedPageBreak/>
        <w:t xml:space="preserve">Раздел 4. </w:t>
      </w:r>
      <w:r>
        <w:rPr>
          <w:rFonts w:ascii="Times New Roman" w:hAnsi="Times New Roman"/>
          <w:b/>
          <w:color w:val="000000"/>
          <w:sz w:val="28"/>
          <w:lang w:val="ru-RU"/>
        </w:rPr>
        <w:t xml:space="preserve">ТЕМАТИЧЕСКОЕ ПЛАНИРОВАНИЕ </w:t>
      </w:r>
      <w:r w:rsidR="00A05228">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E795A" w:rsidTr="00020934">
        <w:trPr>
          <w:trHeight w:val="144"/>
          <w:tblCellSpacing w:w="20" w:type="nil"/>
        </w:trPr>
        <w:tc>
          <w:tcPr>
            <w:tcW w:w="995" w:type="dxa"/>
            <w:vMerge w:val="restart"/>
            <w:tcMar>
              <w:top w:w="50" w:type="dxa"/>
              <w:left w:w="100" w:type="dxa"/>
            </w:tcMar>
            <w:vAlign w:val="center"/>
          </w:tcPr>
          <w:p w:rsidR="009E795A" w:rsidRDefault="00A05228">
            <w:pPr>
              <w:spacing w:after="0"/>
              <w:ind w:left="135"/>
            </w:pPr>
            <w:r>
              <w:rPr>
                <w:rFonts w:ascii="Times New Roman" w:hAnsi="Times New Roman"/>
                <w:b/>
                <w:color w:val="000000"/>
                <w:sz w:val="24"/>
              </w:rPr>
              <w:t xml:space="preserve">№ п/п </w:t>
            </w:r>
          </w:p>
          <w:p w:rsidR="009E795A" w:rsidRDefault="009E795A">
            <w:pPr>
              <w:spacing w:after="0"/>
              <w:ind w:left="135"/>
            </w:pPr>
          </w:p>
        </w:tc>
        <w:tc>
          <w:tcPr>
            <w:tcW w:w="4716" w:type="dxa"/>
            <w:vMerge w:val="restart"/>
            <w:tcMar>
              <w:top w:w="50" w:type="dxa"/>
              <w:left w:w="100" w:type="dxa"/>
            </w:tcMar>
            <w:vAlign w:val="center"/>
          </w:tcPr>
          <w:p w:rsidR="009E795A" w:rsidRDefault="00A05228">
            <w:pPr>
              <w:spacing w:after="0"/>
              <w:ind w:left="135"/>
            </w:pPr>
            <w:r>
              <w:rPr>
                <w:rFonts w:ascii="Times New Roman" w:hAnsi="Times New Roman"/>
                <w:b/>
                <w:color w:val="000000"/>
                <w:sz w:val="24"/>
              </w:rPr>
              <w:t xml:space="preserve">Наименование разделов и тем программы </w:t>
            </w:r>
          </w:p>
          <w:p w:rsidR="009E795A" w:rsidRDefault="009E795A">
            <w:pPr>
              <w:spacing w:after="0"/>
              <w:ind w:left="135"/>
            </w:pPr>
          </w:p>
        </w:tc>
        <w:tc>
          <w:tcPr>
            <w:tcW w:w="0" w:type="auto"/>
            <w:gridSpan w:val="3"/>
            <w:tcMar>
              <w:top w:w="50" w:type="dxa"/>
              <w:left w:w="100" w:type="dxa"/>
            </w:tcMar>
            <w:vAlign w:val="center"/>
          </w:tcPr>
          <w:p w:rsidR="009E795A" w:rsidRDefault="00A0522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E795A" w:rsidRDefault="00A05228">
            <w:pPr>
              <w:spacing w:after="0"/>
              <w:ind w:left="135"/>
            </w:pPr>
            <w:r>
              <w:rPr>
                <w:rFonts w:ascii="Times New Roman" w:hAnsi="Times New Roman"/>
                <w:b/>
                <w:color w:val="000000"/>
                <w:sz w:val="24"/>
              </w:rPr>
              <w:t xml:space="preserve">Электронные (цифровые) образовательные ресурсы </w:t>
            </w:r>
          </w:p>
          <w:p w:rsidR="009E795A" w:rsidRDefault="009E795A">
            <w:pPr>
              <w:spacing w:after="0"/>
              <w:ind w:left="135"/>
            </w:pPr>
          </w:p>
        </w:tc>
      </w:tr>
      <w:tr w:rsidR="009E795A" w:rsidTr="00020934">
        <w:trPr>
          <w:trHeight w:val="144"/>
          <w:tblCellSpacing w:w="20" w:type="nil"/>
        </w:trPr>
        <w:tc>
          <w:tcPr>
            <w:tcW w:w="0" w:type="auto"/>
            <w:vMerge/>
            <w:tcBorders>
              <w:top w:val="nil"/>
            </w:tcBorders>
            <w:tcMar>
              <w:top w:w="50" w:type="dxa"/>
              <w:left w:w="100" w:type="dxa"/>
            </w:tcMar>
          </w:tcPr>
          <w:p w:rsidR="009E795A" w:rsidRDefault="009E795A"/>
        </w:tc>
        <w:tc>
          <w:tcPr>
            <w:tcW w:w="0" w:type="auto"/>
            <w:vMerge/>
            <w:tcBorders>
              <w:top w:val="nil"/>
            </w:tcBorders>
            <w:tcMar>
              <w:top w:w="50" w:type="dxa"/>
              <w:left w:w="100" w:type="dxa"/>
            </w:tcMar>
          </w:tcPr>
          <w:p w:rsidR="009E795A" w:rsidRDefault="009E795A"/>
        </w:tc>
        <w:tc>
          <w:tcPr>
            <w:tcW w:w="1496" w:type="dxa"/>
            <w:tcMar>
              <w:top w:w="50" w:type="dxa"/>
              <w:left w:w="100" w:type="dxa"/>
            </w:tcMar>
            <w:vAlign w:val="center"/>
          </w:tcPr>
          <w:p w:rsidR="009E795A" w:rsidRDefault="00A05228">
            <w:pPr>
              <w:spacing w:after="0"/>
              <w:ind w:left="135"/>
            </w:pPr>
            <w:r>
              <w:rPr>
                <w:rFonts w:ascii="Times New Roman" w:hAnsi="Times New Roman"/>
                <w:b/>
                <w:color w:val="000000"/>
                <w:sz w:val="24"/>
              </w:rPr>
              <w:t xml:space="preserve">Всего </w:t>
            </w:r>
          </w:p>
          <w:p w:rsidR="009E795A" w:rsidRDefault="009E795A">
            <w:pPr>
              <w:spacing w:after="0"/>
              <w:ind w:left="135"/>
            </w:pPr>
          </w:p>
        </w:tc>
        <w:tc>
          <w:tcPr>
            <w:tcW w:w="1841" w:type="dxa"/>
            <w:tcMar>
              <w:top w:w="50" w:type="dxa"/>
              <w:left w:w="100" w:type="dxa"/>
            </w:tcMar>
            <w:vAlign w:val="center"/>
          </w:tcPr>
          <w:p w:rsidR="009E795A" w:rsidRDefault="00A05228">
            <w:pPr>
              <w:spacing w:after="0"/>
              <w:ind w:left="135"/>
            </w:pPr>
            <w:r>
              <w:rPr>
                <w:rFonts w:ascii="Times New Roman" w:hAnsi="Times New Roman"/>
                <w:b/>
                <w:color w:val="000000"/>
                <w:sz w:val="24"/>
              </w:rPr>
              <w:t xml:space="preserve">Контрольные работы </w:t>
            </w:r>
          </w:p>
          <w:p w:rsidR="009E795A" w:rsidRDefault="009E795A">
            <w:pPr>
              <w:spacing w:after="0"/>
              <w:ind w:left="135"/>
            </w:pPr>
          </w:p>
        </w:tc>
        <w:tc>
          <w:tcPr>
            <w:tcW w:w="1910" w:type="dxa"/>
            <w:tcMar>
              <w:top w:w="50" w:type="dxa"/>
              <w:left w:w="100" w:type="dxa"/>
            </w:tcMar>
            <w:vAlign w:val="center"/>
          </w:tcPr>
          <w:p w:rsidR="009E795A" w:rsidRDefault="00A05228">
            <w:pPr>
              <w:spacing w:after="0"/>
              <w:ind w:left="135"/>
            </w:pPr>
            <w:r>
              <w:rPr>
                <w:rFonts w:ascii="Times New Roman" w:hAnsi="Times New Roman"/>
                <w:b/>
                <w:color w:val="000000"/>
                <w:sz w:val="24"/>
              </w:rPr>
              <w:t xml:space="preserve">Практические работы </w:t>
            </w:r>
          </w:p>
          <w:p w:rsidR="009E795A" w:rsidRDefault="009E795A">
            <w:pPr>
              <w:spacing w:after="0"/>
              <w:ind w:left="135"/>
            </w:pPr>
          </w:p>
        </w:tc>
        <w:tc>
          <w:tcPr>
            <w:tcW w:w="0" w:type="auto"/>
            <w:vMerge/>
            <w:tcBorders>
              <w:top w:val="nil"/>
            </w:tcBorders>
            <w:tcMar>
              <w:top w:w="50" w:type="dxa"/>
              <w:left w:w="100" w:type="dxa"/>
            </w:tcMar>
          </w:tcPr>
          <w:p w:rsidR="009E795A" w:rsidRDefault="009E795A"/>
        </w:tc>
      </w:tr>
      <w:tr w:rsidR="009E795A">
        <w:trPr>
          <w:trHeight w:val="144"/>
          <w:tblCellSpacing w:w="20" w:type="nil"/>
        </w:trPr>
        <w:tc>
          <w:tcPr>
            <w:tcW w:w="0" w:type="auto"/>
            <w:gridSpan w:val="6"/>
            <w:tcMar>
              <w:top w:w="50" w:type="dxa"/>
              <w:left w:w="100" w:type="dxa"/>
            </w:tcMar>
            <w:vAlign w:val="center"/>
          </w:tcPr>
          <w:p w:rsidR="009E795A" w:rsidRDefault="00A052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1.1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Гомер. Поэмы «Илиада»,«Одиссея» (фрагменты)</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5</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9E795A" w:rsidRDefault="009E795A"/>
        </w:tc>
      </w:tr>
      <w:tr w:rsidR="009E795A">
        <w:trPr>
          <w:trHeight w:val="144"/>
          <w:tblCellSpacing w:w="20" w:type="nil"/>
        </w:trPr>
        <w:tc>
          <w:tcPr>
            <w:tcW w:w="0" w:type="auto"/>
            <w:gridSpan w:val="6"/>
            <w:tcMar>
              <w:top w:w="50" w:type="dxa"/>
              <w:left w:w="100" w:type="dxa"/>
            </w:tcMar>
            <w:vAlign w:val="center"/>
          </w:tcPr>
          <w:p w:rsidR="009E795A" w:rsidRDefault="00A052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2.1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2.2</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9</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16</w:t>
            </w:r>
            <w:r w:rsidR="00A05228">
              <w:rPr>
                <w:rFonts w:ascii="Times New Roman" w:hAnsi="Times New Roman"/>
                <w:color w:val="000000"/>
                <w:sz w:val="24"/>
              </w:rPr>
              <w:t xml:space="preserve"> </w:t>
            </w:r>
          </w:p>
        </w:tc>
        <w:tc>
          <w:tcPr>
            <w:tcW w:w="0" w:type="auto"/>
            <w:gridSpan w:val="3"/>
            <w:tcMar>
              <w:top w:w="50" w:type="dxa"/>
              <w:left w:w="100" w:type="dxa"/>
            </w:tcMar>
            <w:vAlign w:val="center"/>
          </w:tcPr>
          <w:p w:rsidR="009E795A" w:rsidRDefault="009E795A"/>
        </w:tc>
      </w:tr>
      <w:tr w:rsidR="009E795A">
        <w:trPr>
          <w:trHeight w:val="144"/>
          <w:tblCellSpacing w:w="20" w:type="nil"/>
        </w:trPr>
        <w:tc>
          <w:tcPr>
            <w:tcW w:w="0" w:type="auto"/>
            <w:gridSpan w:val="6"/>
            <w:tcMar>
              <w:top w:w="50" w:type="dxa"/>
              <w:left w:w="100" w:type="dxa"/>
            </w:tcMar>
            <w:vAlign w:val="center"/>
          </w:tcPr>
          <w:p w:rsidR="009E795A" w:rsidRDefault="00A052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3.1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6</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6</w:t>
            </w:r>
            <w:r w:rsidR="00A05228">
              <w:rPr>
                <w:rFonts w:ascii="Times New Roman" w:hAnsi="Times New Roman"/>
                <w:color w:val="000000"/>
                <w:sz w:val="24"/>
              </w:rPr>
              <w:t xml:space="preserve"> </w:t>
            </w:r>
          </w:p>
        </w:tc>
        <w:tc>
          <w:tcPr>
            <w:tcW w:w="0" w:type="auto"/>
            <w:gridSpan w:val="3"/>
            <w:tcMar>
              <w:top w:w="50" w:type="dxa"/>
              <w:left w:w="100" w:type="dxa"/>
            </w:tcMar>
            <w:vAlign w:val="center"/>
          </w:tcPr>
          <w:p w:rsidR="009E795A" w:rsidRDefault="009E795A"/>
        </w:tc>
      </w:tr>
      <w:tr w:rsidR="009E795A" w:rsidRPr="00EA42F8">
        <w:trPr>
          <w:trHeight w:val="144"/>
          <w:tblCellSpacing w:w="20" w:type="nil"/>
        </w:trPr>
        <w:tc>
          <w:tcPr>
            <w:tcW w:w="0" w:type="auto"/>
            <w:gridSpan w:val="6"/>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b/>
                <w:color w:val="000000"/>
                <w:sz w:val="24"/>
                <w:lang w:val="ru-RU"/>
              </w:rPr>
              <w:t>Раздел 4.</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05228">
              <w:rPr>
                <w:rFonts w:ascii="Times New Roman" w:hAnsi="Times New Roman"/>
                <w:b/>
                <w:color w:val="000000"/>
                <w:sz w:val="24"/>
                <w:lang w:val="ru-RU"/>
              </w:rPr>
              <w:t xml:space="preserve"> века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4.1</w:t>
            </w:r>
          </w:p>
        </w:tc>
        <w:tc>
          <w:tcPr>
            <w:tcW w:w="4716"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14</w:t>
            </w:r>
            <w:r w:rsidR="00A05228">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4.2</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5</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4.3</w:t>
            </w:r>
          </w:p>
        </w:tc>
        <w:tc>
          <w:tcPr>
            <w:tcW w:w="4716"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3</w:t>
            </w:r>
            <w:r w:rsidR="00A05228">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22</w:t>
            </w:r>
            <w:r w:rsidR="00A05228">
              <w:rPr>
                <w:rFonts w:ascii="Times New Roman" w:hAnsi="Times New Roman"/>
                <w:color w:val="000000"/>
                <w:sz w:val="24"/>
              </w:rPr>
              <w:t xml:space="preserve"> </w:t>
            </w:r>
          </w:p>
        </w:tc>
        <w:tc>
          <w:tcPr>
            <w:tcW w:w="0" w:type="auto"/>
            <w:gridSpan w:val="3"/>
            <w:tcMar>
              <w:top w:w="50" w:type="dxa"/>
              <w:left w:w="100" w:type="dxa"/>
            </w:tcMar>
            <w:vAlign w:val="center"/>
          </w:tcPr>
          <w:p w:rsidR="009E795A" w:rsidRDefault="009E795A"/>
        </w:tc>
      </w:tr>
      <w:tr w:rsidR="009E795A" w:rsidRPr="00EA42F8">
        <w:trPr>
          <w:trHeight w:val="144"/>
          <w:tblCellSpacing w:w="20" w:type="nil"/>
        </w:trPr>
        <w:tc>
          <w:tcPr>
            <w:tcW w:w="0" w:type="auto"/>
            <w:gridSpan w:val="6"/>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b/>
                <w:color w:val="000000"/>
                <w:sz w:val="24"/>
                <w:lang w:val="ru-RU"/>
              </w:rPr>
              <w:t>Раздел 5.</w:t>
            </w:r>
            <w:r w:rsidRPr="00A05228">
              <w:rPr>
                <w:rFonts w:ascii="Times New Roman" w:hAnsi="Times New Roman"/>
                <w:color w:val="000000"/>
                <w:sz w:val="24"/>
                <w:lang w:val="ru-RU"/>
              </w:rPr>
              <w:t xml:space="preserve"> </w:t>
            </w:r>
            <w:r w:rsidRPr="00A052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05228">
              <w:rPr>
                <w:rFonts w:ascii="Times New Roman" w:hAnsi="Times New Roman"/>
                <w:b/>
                <w:color w:val="000000"/>
                <w:sz w:val="24"/>
                <w:lang w:val="ru-RU"/>
              </w:rPr>
              <w:t xml:space="preserve"> века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3</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5.2</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5.3</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5.4</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5.5</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5.6</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А. П. Чехов. Рассказы (три по выбору). </w:t>
            </w:r>
            <w:r w:rsidRPr="00A05228">
              <w:rPr>
                <w:rFonts w:ascii="Times New Roman" w:hAnsi="Times New Roman"/>
                <w:color w:val="000000"/>
                <w:sz w:val="24"/>
                <w:lang w:val="ru-RU"/>
              </w:rPr>
              <w:lastRenderedPageBreak/>
              <w:t>Например, «Толстый и тонкий», «Хамелеон», «Смерть чиновника»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sidR="00766B3B">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lastRenderedPageBreak/>
              <w:t>5.7</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3</w:t>
            </w:r>
            <w:r w:rsidR="00A05228">
              <w:rPr>
                <w:rFonts w:ascii="Times New Roman" w:hAnsi="Times New Roman"/>
                <w:color w:val="000000"/>
                <w:sz w:val="24"/>
              </w:rPr>
              <w:t xml:space="preserve">6 </w:t>
            </w:r>
          </w:p>
        </w:tc>
        <w:tc>
          <w:tcPr>
            <w:tcW w:w="0" w:type="auto"/>
            <w:gridSpan w:val="3"/>
            <w:tcMar>
              <w:top w:w="50" w:type="dxa"/>
              <w:left w:w="100" w:type="dxa"/>
            </w:tcMar>
            <w:vAlign w:val="center"/>
          </w:tcPr>
          <w:p w:rsidR="009E795A" w:rsidRDefault="009E795A"/>
        </w:tc>
      </w:tr>
      <w:tr w:rsidR="009E795A">
        <w:trPr>
          <w:trHeight w:val="144"/>
          <w:tblCellSpacing w:w="20" w:type="nil"/>
        </w:trPr>
        <w:tc>
          <w:tcPr>
            <w:tcW w:w="0" w:type="auto"/>
            <w:gridSpan w:val="6"/>
            <w:tcMar>
              <w:top w:w="50" w:type="dxa"/>
              <w:left w:w="100" w:type="dxa"/>
            </w:tcMar>
            <w:vAlign w:val="center"/>
          </w:tcPr>
          <w:p w:rsidR="009E795A" w:rsidRDefault="00A052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6.2</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0522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6.3</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05228">
              <w:rPr>
                <w:rFonts w:ascii="Times New Roman" w:hAnsi="Times New Roman"/>
                <w:color w:val="000000"/>
                <w:sz w:val="24"/>
                <w:lang w:val="ru-RU"/>
              </w:rPr>
              <w:t xml:space="preserve"> — начала </w:t>
            </w:r>
            <w:r>
              <w:rPr>
                <w:rFonts w:ascii="Times New Roman" w:hAnsi="Times New Roman"/>
                <w:color w:val="000000"/>
                <w:sz w:val="24"/>
              </w:rPr>
              <w:t>XXI</w:t>
            </w:r>
            <w:r w:rsidRPr="00A0522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6.4</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В. Г. Распутин. Рассказ «Уроки </w:t>
            </w:r>
            <w:r w:rsidRPr="00A05228">
              <w:rPr>
                <w:rFonts w:ascii="Times New Roman" w:hAnsi="Times New Roman"/>
                <w:color w:val="000000"/>
                <w:sz w:val="24"/>
                <w:lang w:val="ru-RU"/>
              </w:rPr>
              <w:lastRenderedPageBreak/>
              <w:t>французского»</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sidR="00766B3B">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lastRenderedPageBreak/>
              <w:t>6.5</w:t>
            </w:r>
          </w:p>
        </w:tc>
        <w:tc>
          <w:tcPr>
            <w:tcW w:w="4716"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4</w:t>
            </w:r>
            <w:r w:rsidR="00A05228">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6.6</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6.7</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28</w:t>
            </w:r>
            <w:r w:rsidR="00A05228">
              <w:rPr>
                <w:rFonts w:ascii="Times New Roman" w:hAnsi="Times New Roman"/>
                <w:color w:val="000000"/>
                <w:sz w:val="24"/>
              </w:rPr>
              <w:t xml:space="preserve"> </w:t>
            </w:r>
          </w:p>
        </w:tc>
        <w:tc>
          <w:tcPr>
            <w:tcW w:w="0" w:type="auto"/>
            <w:gridSpan w:val="3"/>
            <w:tcMar>
              <w:top w:w="50" w:type="dxa"/>
              <w:left w:w="100" w:type="dxa"/>
            </w:tcMar>
            <w:vAlign w:val="center"/>
          </w:tcPr>
          <w:p w:rsidR="009E795A" w:rsidRDefault="009E795A"/>
        </w:tc>
      </w:tr>
      <w:tr w:rsidR="009E795A">
        <w:trPr>
          <w:trHeight w:val="144"/>
          <w:tblCellSpacing w:w="20" w:type="nil"/>
        </w:trPr>
        <w:tc>
          <w:tcPr>
            <w:tcW w:w="0" w:type="auto"/>
            <w:gridSpan w:val="6"/>
            <w:tcMar>
              <w:top w:w="50" w:type="dxa"/>
              <w:left w:w="100" w:type="dxa"/>
            </w:tcMar>
            <w:vAlign w:val="center"/>
          </w:tcPr>
          <w:p w:rsidR="009E795A" w:rsidRDefault="00A0522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7.1</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7.2</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lastRenderedPageBreak/>
              <w:t>7.3</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8</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rsidRPr="00EA42F8" w:rsidTr="00020934">
        <w:trPr>
          <w:trHeight w:val="144"/>
          <w:tblCellSpacing w:w="20" w:type="nil"/>
        </w:trPr>
        <w:tc>
          <w:tcPr>
            <w:tcW w:w="995" w:type="dxa"/>
            <w:tcMar>
              <w:top w:w="50" w:type="dxa"/>
              <w:left w:w="100" w:type="dxa"/>
            </w:tcMar>
            <w:vAlign w:val="center"/>
          </w:tcPr>
          <w:p w:rsidR="009E795A" w:rsidRDefault="00A05228">
            <w:pPr>
              <w:spacing w:after="0"/>
            </w:pPr>
            <w:r>
              <w:rPr>
                <w:rFonts w:ascii="Times New Roman" w:hAnsi="Times New Roman"/>
                <w:color w:val="000000"/>
                <w:sz w:val="24"/>
              </w:rPr>
              <w:t>7.4</w:t>
            </w:r>
          </w:p>
        </w:tc>
        <w:tc>
          <w:tcPr>
            <w:tcW w:w="4716"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766B3B">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2824"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41542</w:t>
              </w:r>
              <w:r>
                <w:rPr>
                  <w:rFonts w:ascii="Times New Roman" w:hAnsi="Times New Roman"/>
                  <w:color w:val="0000FF"/>
                  <w:u w:val="single"/>
                </w:rPr>
                <w:t>e</w:t>
              </w:r>
            </w:hyperlink>
          </w:p>
        </w:tc>
      </w:tr>
      <w:tr w:rsidR="009E795A">
        <w:trPr>
          <w:trHeight w:val="144"/>
          <w:tblCellSpacing w:w="20" w:type="nil"/>
        </w:trPr>
        <w:tc>
          <w:tcPr>
            <w:tcW w:w="0" w:type="auto"/>
            <w:gridSpan w:val="2"/>
            <w:tcMar>
              <w:top w:w="50" w:type="dxa"/>
              <w:left w:w="100" w:type="dxa"/>
            </w:tcMar>
            <w:vAlign w:val="center"/>
          </w:tcPr>
          <w:p w:rsidR="009E795A" w:rsidRDefault="00A052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795A" w:rsidRDefault="00766B3B">
            <w:pPr>
              <w:spacing w:after="0"/>
              <w:ind w:left="135"/>
              <w:jc w:val="center"/>
            </w:pPr>
            <w:r>
              <w:rPr>
                <w:rFonts w:ascii="Times New Roman" w:hAnsi="Times New Roman"/>
                <w:color w:val="000000"/>
                <w:sz w:val="24"/>
              </w:rPr>
              <w:t xml:space="preserve"> 2</w:t>
            </w:r>
            <w:r w:rsidR="00A05228">
              <w:rPr>
                <w:rFonts w:ascii="Times New Roman" w:hAnsi="Times New Roman"/>
                <w:color w:val="000000"/>
                <w:sz w:val="24"/>
              </w:rPr>
              <w:t xml:space="preserve">1 </w:t>
            </w:r>
          </w:p>
        </w:tc>
        <w:tc>
          <w:tcPr>
            <w:tcW w:w="0" w:type="auto"/>
            <w:gridSpan w:val="3"/>
            <w:tcMar>
              <w:top w:w="50" w:type="dxa"/>
              <w:left w:w="100" w:type="dxa"/>
            </w:tcMar>
            <w:vAlign w:val="center"/>
          </w:tcPr>
          <w:p w:rsidR="009E795A" w:rsidRDefault="009E795A"/>
        </w:tc>
      </w:tr>
      <w:tr w:rsidR="009E795A" w:rsidTr="00020934">
        <w:trPr>
          <w:trHeight w:val="144"/>
          <w:tblCellSpacing w:w="20" w:type="nil"/>
        </w:trPr>
        <w:tc>
          <w:tcPr>
            <w:tcW w:w="0" w:type="auto"/>
            <w:gridSpan w:val="2"/>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020934">
              <w:rPr>
                <w:rFonts w:ascii="Times New Roman" w:hAnsi="Times New Roman"/>
                <w:color w:val="000000"/>
                <w:sz w:val="24"/>
              </w:rPr>
              <w:t>134</w:t>
            </w:r>
          </w:p>
        </w:tc>
        <w:tc>
          <w:tcPr>
            <w:tcW w:w="1841"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E795A" w:rsidRDefault="009E795A"/>
        </w:tc>
      </w:tr>
    </w:tbl>
    <w:p w:rsidR="009E795A" w:rsidRDefault="009E795A">
      <w:pPr>
        <w:sectPr w:rsidR="009E795A">
          <w:pgSz w:w="16383" w:h="11906" w:orient="landscape"/>
          <w:pgMar w:top="1134" w:right="850" w:bottom="1134" w:left="1701" w:header="720" w:footer="720" w:gutter="0"/>
          <w:cols w:space="720"/>
        </w:sectPr>
      </w:pPr>
    </w:p>
    <w:p w:rsidR="009E795A" w:rsidRPr="00A35177" w:rsidRDefault="00A35177">
      <w:pPr>
        <w:spacing w:after="0"/>
        <w:ind w:left="120"/>
        <w:rPr>
          <w:lang w:val="ru-RU"/>
        </w:rPr>
      </w:pPr>
      <w:bookmarkStart w:id="25" w:name="block-26114555"/>
      <w:bookmarkEnd w:id="24"/>
      <w:r w:rsidRPr="00A35177">
        <w:rPr>
          <w:rFonts w:ascii="Times New Roman" w:hAnsi="Times New Roman"/>
          <w:b/>
          <w:color w:val="000000"/>
          <w:sz w:val="36"/>
          <w:lang w:val="ru-RU"/>
        </w:rPr>
        <w:lastRenderedPageBreak/>
        <w:t xml:space="preserve">Раздел 5. </w:t>
      </w:r>
      <w:r>
        <w:rPr>
          <w:rFonts w:ascii="Times New Roman" w:hAnsi="Times New Roman"/>
          <w:b/>
          <w:color w:val="000000"/>
          <w:sz w:val="28"/>
          <w:lang w:val="ru-RU"/>
        </w:rPr>
        <w:t xml:space="preserve">ПОУРОЧНОЕ ПЛАНИРОВАНИЕ </w:t>
      </w:r>
      <w:r w:rsidR="00A05228" w:rsidRPr="00A35177">
        <w:rPr>
          <w:rFonts w:ascii="Times New Roman" w:hAnsi="Times New Roman"/>
          <w:b/>
          <w:color w:val="000000"/>
          <w:sz w:val="28"/>
          <w:lang w:val="ru-RU"/>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022"/>
        <w:gridCol w:w="1108"/>
        <w:gridCol w:w="1841"/>
        <w:gridCol w:w="1910"/>
        <w:gridCol w:w="1347"/>
        <w:gridCol w:w="2861"/>
      </w:tblGrid>
      <w:tr w:rsidR="009E795A" w:rsidRPr="00A35177" w:rsidTr="00020934">
        <w:trPr>
          <w:trHeight w:val="144"/>
          <w:tblCellSpacing w:w="20" w:type="nil"/>
        </w:trPr>
        <w:tc>
          <w:tcPr>
            <w:tcW w:w="906" w:type="dxa"/>
            <w:vMerge w:val="restart"/>
            <w:tcMar>
              <w:top w:w="50" w:type="dxa"/>
              <w:left w:w="100" w:type="dxa"/>
            </w:tcMar>
            <w:vAlign w:val="center"/>
          </w:tcPr>
          <w:p w:rsidR="009E795A" w:rsidRPr="00A35177" w:rsidRDefault="00A05228">
            <w:pPr>
              <w:spacing w:after="0"/>
              <w:ind w:left="135"/>
              <w:rPr>
                <w:lang w:val="ru-RU"/>
              </w:rPr>
            </w:pPr>
            <w:r w:rsidRPr="00A35177">
              <w:rPr>
                <w:rFonts w:ascii="Times New Roman" w:hAnsi="Times New Roman"/>
                <w:b/>
                <w:color w:val="000000"/>
                <w:sz w:val="24"/>
                <w:lang w:val="ru-RU"/>
              </w:rPr>
              <w:t xml:space="preserve">№ п/п </w:t>
            </w:r>
          </w:p>
          <w:p w:rsidR="009E795A" w:rsidRPr="00A35177" w:rsidRDefault="009E795A">
            <w:pPr>
              <w:spacing w:after="0"/>
              <w:ind w:left="135"/>
              <w:rPr>
                <w:lang w:val="ru-RU"/>
              </w:rPr>
            </w:pPr>
          </w:p>
        </w:tc>
        <w:tc>
          <w:tcPr>
            <w:tcW w:w="4003" w:type="dxa"/>
            <w:vMerge w:val="restart"/>
            <w:tcMar>
              <w:top w:w="50" w:type="dxa"/>
              <w:left w:w="100" w:type="dxa"/>
            </w:tcMar>
            <w:vAlign w:val="center"/>
          </w:tcPr>
          <w:p w:rsidR="009E795A" w:rsidRPr="00A35177" w:rsidRDefault="00A05228">
            <w:pPr>
              <w:spacing w:after="0"/>
              <w:ind w:left="135"/>
              <w:rPr>
                <w:lang w:val="ru-RU"/>
              </w:rPr>
            </w:pPr>
            <w:r w:rsidRPr="00A35177">
              <w:rPr>
                <w:rFonts w:ascii="Times New Roman" w:hAnsi="Times New Roman"/>
                <w:b/>
                <w:color w:val="000000"/>
                <w:sz w:val="24"/>
                <w:lang w:val="ru-RU"/>
              </w:rPr>
              <w:t xml:space="preserve">Тема урока </w:t>
            </w:r>
          </w:p>
          <w:p w:rsidR="009E795A" w:rsidRPr="00A35177" w:rsidRDefault="009E795A">
            <w:pPr>
              <w:spacing w:after="0"/>
              <w:ind w:left="135"/>
              <w:rPr>
                <w:lang w:val="ru-RU"/>
              </w:rPr>
            </w:pPr>
          </w:p>
        </w:tc>
        <w:tc>
          <w:tcPr>
            <w:tcW w:w="0" w:type="auto"/>
            <w:gridSpan w:val="3"/>
            <w:tcMar>
              <w:top w:w="50" w:type="dxa"/>
              <w:left w:w="100" w:type="dxa"/>
            </w:tcMar>
            <w:vAlign w:val="center"/>
          </w:tcPr>
          <w:p w:rsidR="009E795A" w:rsidRPr="00A35177" w:rsidRDefault="00A05228">
            <w:pPr>
              <w:spacing w:after="0"/>
              <w:rPr>
                <w:lang w:val="ru-RU"/>
              </w:rPr>
            </w:pPr>
            <w:r w:rsidRPr="00A35177">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9E795A" w:rsidRPr="00A35177" w:rsidRDefault="00A05228">
            <w:pPr>
              <w:spacing w:after="0"/>
              <w:ind w:left="135"/>
              <w:rPr>
                <w:lang w:val="ru-RU"/>
              </w:rPr>
            </w:pPr>
            <w:r w:rsidRPr="00A35177">
              <w:rPr>
                <w:rFonts w:ascii="Times New Roman" w:hAnsi="Times New Roman"/>
                <w:b/>
                <w:color w:val="000000"/>
                <w:sz w:val="24"/>
                <w:lang w:val="ru-RU"/>
              </w:rPr>
              <w:t xml:space="preserve">Дата изучения </w:t>
            </w:r>
          </w:p>
          <w:p w:rsidR="009E795A" w:rsidRPr="00A35177" w:rsidRDefault="009E795A">
            <w:pPr>
              <w:spacing w:after="0"/>
              <w:ind w:left="135"/>
              <w:rPr>
                <w:lang w:val="ru-RU"/>
              </w:rPr>
            </w:pPr>
          </w:p>
        </w:tc>
        <w:tc>
          <w:tcPr>
            <w:tcW w:w="2861" w:type="dxa"/>
            <w:vMerge w:val="restart"/>
            <w:tcMar>
              <w:top w:w="50" w:type="dxa"/>
              <w:left w:w="100" w:type="dxa"/>
            </w:tcMar>
            <w:vAlign w:val="center"/>
          </w:tcPr>
          <w:p w:rsidR="009E795A" w:rsidRPr="00A35177" w:rsidRDefault="00A05228">
            <w:pPr>
              <w:spacing w:after="0"/>
              <w:ind w:left="135"/>
              <w:rPr>
                <w:lang w:val="ru-RU"/>
              </w:rPr>
            </w:pPr>
            <w:r w:rsidRPr="00A35177">
              <w:rPr>
                <w:rFonts w:ascii="Times New Roman" w:hAnsi="Times New Roman"/>
                <w:b/>
                <w:color w:val="000000"/>
                <w:sz w:val="24"/>
                <w:lang w:val="ru-RU"/>
              </w:rPr>
              <w:t xml:space="preserve">Электронные цифровые образовательные ресурсы </w:t>
            </w:r>
          </w:p>
          <w:p w:rsidR="009E795A" w:rsidRPr="00A35177" w:rsidRDefault="009E795A">
            <w:pPr>
              <w:spacing w:after="0"/>
              <w:ind w:left="135"/>
              <w:rPr>
                <w:lang w:val="ru-RU"/>
              </w:rPr>
            </w:pPr>
          </w:p>
        </w:tc>
      </w:tr>
      <w:tr w:rsidR="009E795A" w:rsidTr="00020934">
        <w:trPr>
          <w:trHeight w:val="144"/>
          <w:tblCellSpacing w:w="20" w:type="nil"/>
        </w:trPr>
        <w:tc>
          <w:tcPr>
            <w:tcW w:w="0" w:type="auto"/>
            <w:vMerge/>
            <w:tcBorders>
              <w:top w:val="nil"/>
            </w:tcBorders>
            <w:tcMar>
              <w:top w:w="50" w:type="dxa"/>
              <w:left w:w="100" w:type="dxa"/>
            </w:tcMar>
          </w:tcPr>
          <w:p w:rsidR="009E795A" w:rsidRPr="00A35177" w:rsidRDefault="009E795A">
            <w:pPr>
              <w:rPr>
                <w:lang w:val="ru-RU"/>
              </w:rPr>
            </w:pPr>
          </w:p>
        </w:tc>
        <w:tc>
          <w:tcPr>
            <w:tcW w:w="0" w:type="auto"/>
            <w:vMerge/>
            <w:tcBorders>
              <w:top w:val="nil"/>
            </w:tcBorders>
            <w:tcMar>
              <w:top w:w="50" w:type="dxa"/>
              <w:left w:w="100" w:type="dxa"/>
            </w:tcMar>
          </w:tcPr>
          <w:p w:rsidR="009E795A" w:rsidRPr="00A35177" w:rsidRDefault="009E795A">
            <w:pPr>
              <w:rPr>
                <w:lang w:val="ru-RU"/>
              </w:rPr>
            </w:pPr>
          </w:p>
        </w:tc>
        <w:tc>
          <w:tcPr>
            <w:tcW w:w="1172" w:type="dxa"/>
            <w:tcMar>
              <w:top w:w="50" w:type="dxa"/>
              <w:left w:w="100" w:type="dxa"/>
            </w:tcMar>
            <w:vAlign w:val="center"/>
          </w:tcPr>
          <w:p w:rsidR="009E795A" w:rsidRPr="00A35177" w:rsidRDefault="00A05228">
            <w:pPr>
              <w:spacing w:after="0"/>
              <w:ind w:left="135"/>
              <w:rPr>
                <w:lang w:val="ru-RU"/>
              </w:rPr>
            </w:pPr>
            <w:r w:rsidRPr="00A35177">
              <w:rPr>
                <w:rFonts w:ascii="Times New Roman" w:hAnsi="Times New Roman"/>
                <w:b/>
                <w:color w:val="000000"/>
                <w:sz w:val="24"/>
                <w:lang w:val="ru-RU"/>
              </w:rPr>
              <w:t xml:space="preserve">Всего </w:t>
            </w:r>
          </w:p>
          <w:p w:rsidR="009E795A" w:rsidRPr="00A35177" w:rsidRDefault="009E795A">
            <w:pPr>
              <w:spacing w:after="0"/>
              <w:ind w:left="135"/>
              <w:rPr>
                <w:lang w:val="ru-RU"/>
              </w:rPr>
            </w:pPr>
          </w:p>
        </w:tc>
        <w:tc>
          <w:tcPr>
            <w:tcW w:w="1841" w:type="dxa"/>
            <w:tcMar>
              <w:top w:w="50" w:type="dxa"/>
              <w:left w:w="100" w:type="dxa"/>
            </w:tcMar>
            <w:vAlign w:val="center"/>
          </w:tcPr>
          <w:p w:rsidR="009E795A" w:rsidRDefault="00A05228">
            <w:pPr>
              <w:spacing w:after="0"/>
              <w:ind w:left="135"/>
            </w:pPr>
            <w:r w:rsidRPr="00A35177">
              <w:rPr>
                <w:rFonts w:ascii="Times New Roman" w:hAnsi="Times New Roman"/>
                <w:b/>
                <w:color w:val="000000"/>
                <w:sz w:val="24"/>
                <w:lang w:val="ru-RU"/>
              </w:rPr>
              <w:t>Контро</w:t>
            </w:r>
            <w:r>
              <w:rPr>
                <w:rFonts w:ascii="Times New Roman" w:hAnsi="Times New Roman"/>
                <w:b/>
                <w:color w:val="000000"/>
                <w:sz w:val="24"/>
              </w:rPr>
              <w:t xml:space="preserve">льные работы </w:t>
            </w:r>
          </w:p>
          <w:p w:rsidR="009E795A" w:rsidRDefault="009E795A">
            <w:pPr>
              <w:spacing w:after="0"/>
              <w:ind w:left="135"/>
            </w:pPr>
          </w:p>
        </w:tc>
        <w:tc>
          <w:tcPr>
            <w:tcW w:w="1910" w:type="dxa"/>
            <w:tcMar>
              <w:top w:w="50" w:type="dxa"/>
              <w:left w:w="100" w:type="dxa"/>
            </w:tcMar>
            <w:vAlign w:val="center"/>
          </w:tcPr>
          <w:p w:rsidR="009E795A" w:rsidRDefault="00A05228">
            <w:pPr>
              <w:spacing w:after="0"/>
              <w:ind w:left="135"/>
            </w:pPr>
            <w:r>
              <w:rPr>
                <w:rFonts w:ascii="Times New Roman" w:hAnsi="Times New Roman"/>
                <w:b/>
                <w:color w:val="000000"/>
                <w:sz w:val="24"/>
              </w:rPr>
              <w:t xml:space="preserve">Практические работы </w:t>
            </w:r>
          </w:p>
          <w:p w:rsidR="009E795A" w:rsidRDefault="009E795A">
            <w:pPr>
              <w:spacing w:after="0"/>
              <w:ind w:left="135"/>
            </w:pPr>
          </w:p>
        </w:tc>
        <w:tc>
          <w:tcPr>
            <w:tcW w:w="0" w:type="auto"/>
            <w:vMerge/>
            <w:tcBorders>
              <w:top w:val="nil"/>
            </w:tcBorders>
            <w:tcMar>
              <w:top w:w="50" w:type="dxa"/>
              <w:left w:w="100" w:type="dxa"/>
            </w:tcMar>
          </w:tcPr>
          <w:p w:rsidR="009E795A" w:rsidRDefault="009E795A"/>
        </w:tc>
        <w:tc>
          <w:tcPr>
            <w:tcW w:w="0" w:type="auto"/>
            <w:vMerge/>
            <w:tcBorders>
              <w:top w:val="nil"/>
            </w:tcBorders>
            <w:tcMar>
              <w:top w:w="50" w:type="dxa"/>
              <w:left w:w="100" w:type="dxa"/>
            </w:tcMar>
          </w:tcPr>
          <w:p w:rsidR="009E795A" w:rsidRDefault="009E795A"/>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1</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Введение в курс литературы 6 класса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a</w:t>
              </w:r>
              <w:r w:rsidRPr="00A05228">
                <w:rPr>
                  <w:rFonts w:ascii="Times New Roman" w:hAnsi="Times New Roman"/>
                  <w:color w:val="0000FF"/>
                  <w:u w:val="single"/>
                  <w:lang w:val="ru-RU"/>
                </w:rPr>
                <w:t>7</w:t>
              </w:r>
              <w:r>
                <w:rPr>
                  <w:rFonts w:ascii="Times New Roman" w:hAnsi="Times New Roman"/>
                  <w:color w:val="0000FF"/>
                  <w:u w:val="single"/>
                </w:rPr>
                <w:t>e</w:t>
              </w:r>
              <w:r w:rsidRPr="00A05228">
                <w:rPr>
                  <w:rFonts w:ascii="Times New Roman" w:hAnsi="Times New Roman"/>
                  <w:color w:val="0000FF"/>
                  <w:u w:val="single"/>
                  <w:lang w:val="ru-RU"/>
                </w:rPr>
                <w:t>8</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2</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4.09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aa</w:t>
              </w:r>
              <w:r w:rsidRPr="00A05228">
                <w:rPr>
                  <w:rFonts w:ascii="Times New Roman" w:hAnsi="Times New Roman"/>
                  <w:color w:val="0000FF"/>
                  <w:u w:val="single"/>
                  <w:lang w:val="ru-RU"/>
                </w:rPr>
                <w:t>04</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3</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6.09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abbc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4</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7.09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ad</w:t>
              </w:r>
              <w:r w:rsidRPr="00A05228">
                <w:rPr>
                  <w:rFonts w:ascii="Times New Roman" w:hAnsi="Times New Roman"/>
                  <w:color w:val="0000FF"/>
                  <w:u w:val="single"/>
                  <w:lang w:val="ru-RU"/>
                </w:rPr>
                <w:t>6</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5</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8.09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aee</w:t>
              </w:r>
              <w:r w:rsidRPr="00A05228">
                <w:rPr>
                  <w:rFonts w:ascii="Times New Roman" w:hAnsi="Times New Roman"/>
                  <w:color w:val="0000FF"/>
                  <w:u w:val="single"/>
                  <w:lang w:val="ru-RU"/>
                </w:rPr>
                <w:t>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A05228">
            <w:pPr>
              <w:spacing w:after="0"/>
            </w:pPr>
            <w:r>
              <w:rPr>
                <w:rFonts w:ascii="Times New Roman" w:hAnsi="Times New Roman"/>
                <w:color w:val="000000"/>
                <w:sz w:val="24"/>
              </w:rPr>
              <w:t>6</w:t>
            </w:r>
          </w:p>
        </w:tc>
        <w:tc>
          <w:tcPr>
            <w:tcW w:w="4003" w:type="dxa"/>
            <w:tcMar>
              <w:top w:w="50" w:type="dxa"/>
              <w:left w:w="100" w:type="dxa"/>
            </w:tcMar>
            <w:vAlign w:val="center"/>
          </w:tcPr>
          <w:p w:rsidR="009E795A" w:rsidRPr="005C1545" w:rsidRDefault="005C1545" w:rsidP="005C1545">
            <w:pPr>
              <w:spacing w:after="0"/>
              <w:ind w:left="135"/>
              <w:rPr>
                <w:lang w:val="ru-RU"/>
              </w:rPr>
            </w:pPr>
            <w:r>
              <w:rPr>
                <w:rFonts w:ascii="Times New Roman" w:hAnsi="Times New Roman"/>
                <w:color w:val="000000"/>
                <w:sz w:val="24"/>
                <w:lang w:val="ru-RU"/>
              </w:rPr>
              <w:t>Былины.</w:t>
            </w:r>
            <w:r w:rsidR="00A05228" w:rsidRPr="00A05228">
              <w:rPr>
                <w:rFonts w:ascii="Times New Roman" w:hAnsi="Times New Roman"/>
                <w:color w:val="000000"/>
                <w:sz w:val="24"/>
                <w:lang w:val="ru-RU"/>
              </w:rPr>
              <w:t xml:space="preserve"> «Иль</w:t>
            </w:r>
            <w:r>
              <w:rPr>
                <w:rFonts w:ascii="Times New Roman" w:hAnsi="Times New Roman"/>
                <w:color w:val="000000"/>
                <w:sz w:val="24"/>
                <w:lang w:val="ru-RU"/>
              </w:rPr>
              <w:t xml:space="preserve">я Муромец и Соловей-разбойник». </w:t>
            </w:r>
            <w:r w:rsidR="00A05228" w:rsidRPr="005C1545">
              <w:rPr>
                <w:rFonts w:ascii="Times New Roman" w:hAnsi="Times New Roman"/>
                <w:color w:val="000000"/>
                <w:sz w:val="24"/>
                <w:lang w:val="ru-RU"/>
              </w:rPr>
              <w:t>Жанровые особенности, сюжет, система образов.</w:t>
            </w:r>
          </w:p>
        </w:tc>
        <w:tc>
          <w:tcPr>
            <w:tcW w:w="1172" w:type="dxa"/>
            <w:tcMar>
              <w:top w:w="50" w:type="dxa"/>
              <w:left w:w="100" w:type="dxa"/>
            </w:tcMar>
            <w:vAlign w:val="center"/>
          </w:tcPr>
          <w:p w:rsidR="009E795A" w:rsidRPr="005C1545" w:rsidRDefault="00A05228">
            <w:pPr>
              <w:spacing w:after="0"/>
              <w:ind w:left="135"/>
              <w:jc w:val="center"/>
              <w:rPr>
                <w:lang w:val="ru-RU"/>
              </w:rPr>
            </w:pPr>
            <w:r w:rsidRPr="005C1545">
              <w:rPr>
                <w:rFonts w:ascii="Times New Roman" w:hAnsi="Times New Roman"/>
                <w:color w:val="000000"/>
                <w:sz w:val="24"/>
                <w:lang w:val="ru-RU"/>
              </w:rPr>
              <w:t xml:space="preserve"> 1 </w:t>
            </w:r>
          </w:p>
        </w:tc>
        <w:tc>
          <w:tcPr>
            <w:tcW w:w="1841" w:type="dxa"/>
            <w:tcMar>
              <w:top w:w="50" w:type="dxa"/>
              <w:left w:w="100" w:type="dxa"/>
            </w:tcMar>
            <w:vAlign w:val="center"/>
          </w:tcPr>
          <w:p w:rsidR="009E795A" w:rsidRPr="005C1545" w:rsidRDefault="009E795A">
            <w:pPr>
              <w:spacing w:after="0"/>
              <w:ind w:left="135"/>
              <w:jc w:val="center"/>
              <w:rPr>
                <w:lang w:val="ru-RU"/>
              </w:rPr>
            </w:pPr>
          </w:p>
        </w:tc>
        <w:tc>
          <w:tcPr>
            <w:tcW w:w="1910" w:type="dxa"/>
            <w:tcMar>
              <w:top w:w="50" w:type="dxa"/>
              <w:left w:w="100" w:type="dxa"/>
            </w:tcMar>
            <w:vAlign w:val="center"/>
          </w:tcPr>
          <w:p w:rsidR="009E795A" w:rsidRPr="005C1545" w:rsidRDefault="009E795A">
            <w:pPr>
              <w:spacing w:after="0"/>
              <w:ind w:left="135"/>
              <w:jc w:val="center"/>
              <w:rPr>
                <w:lang w:val="ru-RU"/>
              </w:rPr>
            </w:pPr>
          </w:p>
        </w:tc>
        <w:tc>
          <w:tcPr>
            <w:tcW w:w="1347" w:type="dxa"/>
            <w:tcMar>
              <w:top w:w="50" w:type="dxa"/>
              <w:left w:w="100" w:type="dxa"/>
            </w:tcMar>
            <w:vAlign w:val="center"/>
          </w:tcPr>
          <w:p w:rsidR="009E795A" w:rsidRPr="00972CF0" w:rsidRDefault="00972CF0">
            <w:pPr>
              <w:spacing w:after="0"/>
              <w:ind w:left="135"/>
              <w:rPr>
                <w:lang w:val="ru-RU"/>
              </w:rPr>
            </w:pPr>
            <w:r>
              <w:rPr>
                <w:lang w:val="ru-RU"/>
              </w:rPr>
              <w:t>11.09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06</w:t>
              </w:r>
              <w:r>
                <w:rPr>
                  <w:rFonts w:ascii="Times New Roman" w:hAnsi="Times New Roman"/>
                  <w:color w:val="0000FF"/>
                  <w:u w:val="single"/>
                </w:rPr>
                <w:t>c</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7</w:t>
            </w:r>
          </w:p>
        </w:tc>
        <w:tc>
          <w:tcPr>
            <w:tcW w:w="4003" w:type="dxa"/>
            <w:tcMar>
              <w:top w:w="50" w:type="dxa"/>
              <w:left w:w="100" w:type="dxa"/>
            </w:tcMar>
            <w:vAlign w:val="center"/>
          </w:tcPr>
          <w:p w:rsidR="005C1545" w:rsidRPr="005C1545" w:rsidRDefault="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 xml:space="preserve">«Садко». </w:t>
            </w:r>
            <w:r w:rsidRPr="005C1545">
              <w:rPr>
                <w:rFonts w:ascii="Times New Roman" w:hAnsi="Times New Roman"/>
                <w:color w:val="000000"/>
                <w:sz w:val="24"/>
                <w:lang w:val="ru-RU"/>
              </w:rPr>
              <w:t>Жанровые особенности, сюжет, система образов.</w:t>
            </w:r>
          </w:p>
        </w:tc>
        <w:tc>
          <w:tcPr>
            <w:tcW w:w="1172" w:type="dxa"/>
            <w:tcMar>
              <w:top w:w="50" w:type="dxa"/>
              <w:left w:w="100" w:type="dxa"/>
            </w:tcMar>
            <w:vAlign w:val="center"/>
          </w:tcPr>
          <w:p w:rsidR="005C1545" w:rsidRPr="005C1545" w:rsidRDefault="005C154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5C1545">
            <w:pPr>
              <w:spacing w:after="0"/>
              <w:ind w:left="135"/>
              <w:rPr>
                <w:lang w:val="ru-RU"/>
              </w:rPr>
            </w:pPr>
            <w:r>
              <w:rPr>
                <w:lang w:val="ru-RU"/>
              </w:rPr>
              <w:t>13.09</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5C1545" w:rsidRDefault="005C1545">
            <w:pPr>
              <w:spacing w:after="0"/>
              <w:rPr>
                <w:lang w:val="ru-RU"/>
              </w:rPr>
            </w:pPr>
            <w:r>
              <w:rPr>
                <w:rFonts w:ascii="Times New Roman" w:hAnsi="Times New Roman"/>
                <w:color w:val="000000"/>
                <w:sz w:val="24"/>
                <w:lang w:val="ru-RU"/>
              </w:rPr>
              <w:t>8</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13.09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1</w:t>
              </w:r>
              <w:r>
                <w:rPr>
                  <w:rFonts w:ascii="Times New Roman" w:hAnsi="Times New Roman"/>
                  <w:color w:val="0000FF"/>
                  <w:u w:val="single"/>
                </w:rPr>
                <w:t>fc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lastRenderedPageBreak/>
              <w:t>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14.09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3</w:t>
              </w:r>
              <w:r>
                <w:rPr>
                  <w:rFonts w:ascii="Times New Roman" w:hAnsi="Times New Roman"/>
                  <w:color w:val="0000FF"/>
                  <w:u w:val="single"/>
                </w:rPr>
                <w:t>be</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15.09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4</w:t>
              </w:r>
              <w:r>
                <w:rPr>
                  <w:rFonts w:ascii="Times New Roman" w:hAnsi="Times New Roman"/>
                  <w:color w:val="0000FF"/>
                  <w:u w:val="single"/>
                </w:rPr>
                <w:t>e</w:t>
              </w:r>
              <w:r w:rsidRPr="00A05228">
                <w:rPr>
                  <w:rFonts w:ascii="Times New Roman" w:hAnsi="Times New Roman"/>
                  <w:color w:val="0000FF"/>
                  <w:u w:val="single"/>
                  <w:lang w:val="ru-RU"/>
                </w:rPr>
                <w:t>0</w:t>
              </w:r>
            </w:hyperlink>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11</w:t>
            </w:r>
          </w:p>
        </w:tc>
        <w:tc>
          <w:tcPr>
            <w:tcW w:w="4003" w:type="dxa"/>
            <w:tcMar>
              <w:top w:w="50" w:type="dxa"/>
              <w:left w:w="100" w:type="dxa"/>
            </w:tcMar>
            <w:vAlign w:val="center"/>
          </w:tcPr>
          <w:p w:rsidR="009E795A" w:rsidRPr="00BA4C9B" w:rsidRDefault="00A05228" w:rsidP="005C1545">
            <w:pPr>
              <w:spacing w:after="0"/>
              <w:ind w:left="135"/>
              <w:rPr>
                <w:lang w:val="ru-RU"/>
              </w:rPr>
            </w:pPr>
            <w:r w:rsidRPr="00A05228">
              <w:rPr>
                <w:rFonts w:ascii="Times New Roman" w:hAnsi="Times New Roman"/>
                <w:color w:val="000000"/>
                <w:sz w:val="24"/>
                <w:lang w:val="ru-RU"/>
              </w:rPr>
              <w:t xml:space="preserve">Русские былины. Особенности жанра, изобразительно-выразительные средства. </w:t>
            </w:r>
          </w:p>
        </w:tc>
        <w:tc>
          <w:tcPr>
            <w:tcW w:w="1172" w:type="dxa"/>
            <w:tcMar>
              <w:top w:w="50" w:type="dxa"/>
              <w:left w:w="100" w:type="dxa"/>
            </w:tcMar>
            <w:vAlign w:val="center"/>
          </w:tcPr>
          <w:p w:rsidR="009E795A" w:rsidRDefault="00A05228">
            <w:pPr>
              <w:spacing w:after="0"/>
              <w:ind w:left="135"/>
              <w:jc w:val="center"/>
            </w:pPr>
            <w:r w:rsidRPr="00BA4C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18.09</w:t>
            </w:r>
          </w:p>
        </w:tc>
        <w:tc>
          <w:tcPr>
            <w:tcW w:w="2861" w:type="dxa"/>
            <w:tcMar>
              <w:top w:w="50" w:type="dxa"/>
              <w:left w:w="100" w:type="dxa"/>
            </w:tcMar>
            <w:vAlign w:val="center"/>
          </w:tcPr>
          <w:p w:rsidR="009E795A" w:rsidRDefault="009E795A">
            <w:pPr>
              <w:spacing w:after="0"/>
              <w:ind w:left="135"/>
            </w:pPr>
          </w:p>
        </w:tc>
      </w:tr>
      <w:tr w:rsidR="005C1545" w:rsidRPr="005C1545"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12</w:t>
            </w:r>
          </w:p>
        </w:tc>
        <w:tc>
          <w:tcPr>
            <w:tcW w:w="4003" w:type="dxa"/>
            <w:tcMar>
              <w:top w:w="50" w:type="dxa"/>
              <w:left w:w="100" w:type="dxa"/>
            </w:tcMar>
            <w:vAlign w:val="center"/>
          </w:tcPr>
          <w:p w:rsidR="005C1545" w:rsidRPr="005C1545" w:rsidRDefault="005C1545" w:rsidP="005C1545">
            <w:pPr>
              <w:spacing w:after="0"/>
              <w:ind w:left="135"/>
              <w:rPr>
                <w:rFonts w:ascii="Times New Roman" w:hAnsi="Times New Roman"/>
                <w:color w:val="000000"/>
                <w:sz w:val="24"/>
                <w:lang w:val="ru-RU"/>
              </w:rPr>
            </w:pPr>
            <w:r w:rsidRPr="005C1545">
              <w:rPr>
                <w:rFonts w:ascii="Times New Roman" w:hAnsi="Times New Roman"/>
                <w:color w:val="000000"/>
                <w:sz w:val="24"/>
                <w:lang w:val="ru-RU"/>
              </w:rPr>
              <w:t>Русские богатыри в изобразительном искусстве</w:t>
            </w:r>
          </w:p>
        </w:tc>
        <w:tc>
          <w:tcPr>
            <w:tcW w:w="1172" w:type="dxa"/>
            <w:tcMar>
              <w:top w:w="50" w:type="dxa"/>
              <w:left w:w="100" w:type="dxa"/>
            </w:tcMar>
            <w:vAlign w:val="center"/>
          </w:tcPr>
          <w:p w:rsidR="005C1545" w:rsidRPr="005C1545"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20.09</w:t>
            </w:r>
          </w:p>
        </w:tc>
        <w:tc>
          <w:tcPr>
            <w:tcW w:w="2861" w:type="dxa"/>
            <w:tcMar>
              <w:top w:w="50" w:type="dxa"/>
              <w:left w:w="100" w:type="dxa"/>
            </w:tcMar>
            <w:vAlign w:val="center"/>
          </w:tcPr>
          <w:p w:rsidR="005C1545" w:rsidRPr="005C1545" w:rsidRDefault="005C1545">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13</w:t>
            </w:r>
          </w:p>
        </w:tc>
        <w:tc>
          <w:tcPr>
            <w:tcW w:w="4003" w:type="dxa"/>
            <w:tcMar>
              <w:top w:w="50" w:type="dxa"/>
              <w:left w:w="100" w:type="dxa"/>
            </w:tcMar>
            <w:vAlign w:val="center"/>
          </w:tcPr>
          <w:p w:rsidR="009E795A" w:rsidRPr="00A05228" w:rsidRDefault="00A05228" w:rsidP="005C1545">
            <w:pPr>
              <w:spacing w:after="0"/>
              <w:ind w:left="135"/>
              <w:rPr>
                <w:lang w:val="ru-RU"/>
              </w:rPr>
            </w:pPr>
            <w:r w:rsidRPr="00A05228">
              <w:rPr>
                <w:rFonts w:ascii="Times New Roman" w:hAnsi="Times New Roman"/>
                <w:color w:val="000000"/>
                <w:sz w:val="24"/>
                <w:lang w:val="ru-RU"/>
              </w:rPr>
              <w:t xml:space="preserve">Русская народная песня. Жанровое своеобразие. </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21</w:t>
            </w:r>
            <w:r w:rsidR="00972CF0">
              <w:rPr>
                <w:lang w:val="ru-RU"/>
              </w:rPr>
              <w:t>.09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706</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14</w:t>
            </w:r>
          </w:p>
        </w:tc>
        <w:tc>
          <w:tcPr>
            <w:tcW w:w="4003" w:type="dxa"/>
            <w:tcMar>
              <w:top w:w="50" w:type="dxa"/>
              <w:left w:w="100" w:type="dxa"/>
            </w:tcMar>
            <w:vAlign w:val="center"/>
          </w:tcPr>
          <w:p w:rsidR="005C1545" w:rsidRPr="00A05228" w:rsidRDefault="005C1545" w:rsidP="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Русские народные песни в художественной литературе</w:t>
            </w:r>
          </w:p>
        </w:tc>
        <w:tc>
          <w:tcPr>
            <w:tcW w:w="1172" w:type="dxa"/>
            <w:tcMar>
              <w:top w:w="50" w:type="dxa"/>
              <w:left w:w="100" w:type="dxa"/>
            </w:tcMar>
            <w:vAlign w:val="center"/>
          </w:tcPr>
          <w:p w:rsidR="005C1545"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22.09</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15</w:t>
            </w:r>
          </w:p>
        </w:tc>
        <w:tc>
          <w:tcPr>
            <w:tcW w:w="4003" w:type="dxa"/>
            <w:tcMar>
              <w:top w:w="50" w:type="dxa"/>
              <w:left w:w="100" w:type="dxa"/>
            </w:tcMar>
            <w:vAlign w:val="center"/>
          </w:tcPr>
          <w:p w:rsidR="009E795A" w:rsidRPr="00BA4C9B" w:rsidRDefault="00A05228" w:rsidP="005C1545">
            <w:pPr>
              <w:spacing w:after="0"/>
              <w:ind w:left="135"/>
              <w:rPr>
                <w:lang w:val="ru-RU"/>
              </w:rPr>
            </w:pPr>
            <w:r w:rsidRPr="00A0522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w:t>
            </w:r>
          </w:p>
        </w:tc>
        <w:tc>
          <w:tcPr>
            <w:tcW w:w="1172" w:type="dxa"/>
            <w:tcMar>
              <w:top w:w="50" w:type="dxa"/>
              <w:left w:w="100" w:type="dxa"/>
            </w:tcMar>
            <w:vAlign w:val="center"/>
          </w:tcPr>
          <w:p w:rsidR="009E795A" w:rsidRDefault="00A05228">
            <w:pPr>
              <w:spacing w:after="0"/>
              <w:ind w:left="135"/>
              <w:jc w:val="center"/>
            </w:pPr>
            <w:r w:rsidRPr="00BA4C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25</w:t>
            </w:r>
            <w:r w:rsidR="00972CF0">
              <w:rPr>
                <w:lang w:val="ru-RU"/>
              </w:rPr>
              <w:t>.09</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w:t>
              </w:r>
              <w:r w:rsidRPr="00A05228">
                <w:rPr>
                  <w:rFonts w:ascii="Times New Roman" w:hAnsi="Times New Roman"/>
                  <w:color w:val="0000FF"/>
                  <w:u w:val="single"/>
                  <w:lang w:val="ru-RU"/>
                </w:rPr>
                <w:t>81</w:t>
              </w:r>
              <w:r>
                <w:rPr>
                  <w:rFonts w:ascii="Times New Roman" w:hAnsi="Times New Roman"/>
                  <w:color w:val="0000FF"/>
                  <w:u w:val="single"/>
                </w:rPr>
                <w:t>e</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16</w:t>
            </w:r>
          </w:p>
        </w:tc>
        <w:tc>
          <w:tcPr>
            <w:tcW w:w="4003" w:type="dxa"/>
            <w:tcMar>
              <w:top w:w="50" w:type="dxa"/>
              <w:left w:w="100" w:type="dxa"/>
            </w:tcMar>
            <w:vAlign w:val="center"/>
          </w:tcPr>
          <w:p w:rsidR="005C1545" w:rsidRPr="005C1545" w:rsidRDefault="005C1545" w:rsidP="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 xml:space="preserve">«Песнь о Нибелунгах» (фрагменты). </w:t>
            </w:r>
            <w:r w:rsidRPr="005C1545">
              <w:rPr>
                <w:rFonts w:ascii="Times New Roman" w:hAnsi="Times New Roman"/>
                <w:color w:val="000000"/>
                <w:sz w:val="24"/>
                <w:lang w:val="ru-RU"/>
              </w:rPr>
              <w:t>Тематика, система образов</w:t>
            </w:r>
          </w:p>
        </w:tc>
        <w:tc>
          <w:tcPr>
            <w:tcW w:w="1172" w:type="dxa"/>
            <w:tcMar>
              <w:top w:w="50" w:type="dxa"/>
              <w:left w:w="100" w:type="dxa"/>
            </w:tcMar>
            <w:vAlign w:val="center"/>
          </w:tcPr>
          <w:p w:rsidR="005C1545" w:rsidRPr="005C1545"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27.09</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17</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28</w:t>
            </w:r>
            <w:r w:rsidR="00972CF0">
              <w:rPr>
                <w:lang w:val="ru-RU"/>
              </w:rPr>
              <w:t>.09</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18</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Внеклассное чтение. Жанр баллады </w:t>
            </w:r>
            <w:r w:rsidRPr="00A05228">
              <w:rPr>
                <w:rFonts w:ascii="Times New Roman" w:hAnsi="Times New Roman"/>
                <w:color w:val="000000"/>
                <w:sz w:val="24"/>
                <w:lang w:val="ru-RU"/>
              </w:rPr>
              <w:lastRenderedPageBreak/>
              <w:t xml:space="preserve">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29</w:t>
            </w:r>
            <w:r w:rsidR="00972CF0">
              <w:rPr>
                <w:lang w:val="ru-RU"/>
              </w:rPr>
              <w:t>.09</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lastRenderedPageBreak/>
              <w:t>19</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bb</w:t>
              </w:r>
              <w:r w:rsidRPr="00A05228">
                <w:rPr>
                  <w:rFonts w:ascii="Times New Roman" w:hAnsi="Times New Roman"/>
                  <w:color w:val="0000FF"/>
                  <w:u w:val="single"/>
                  <w:lang w:val="ru-RU"/>
                </w:rPr>
                <w:t>52</w:t>
              </w:r>
            </w:hyperlink>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20</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4.10</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21</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5.10</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22</w:t>
            </w:r>
          </w:p>
        </w:tc>
        <w:tc>
          <w:tcPr>
            <w:tcW w:w="4003" w:type="dxa"/>
            <w:tcMar>
              <w:top w:w="50" w:type="dxa"/>
              <w:left w:w="100" w:type="dxa"/>
            </w:tcMar>
            <w:vAlign w:val="center"/>
          </w:tcPr>
          <w:p w:rsidR="009E795A" w:rsidRPr="00A05228" w:rsidRDefault="00A05228" w:rsidP="005C1545">
            <w:pPr>
              <w:spacing w:after="0"/>
              <w:ind w:left="135"/>
              <w:rPr>
                <w:lang w:val="ru-RU"/>
              </w:rPr>
            </w:pPr>
            <w:r w:rsidRPr="00A05228">
              <w:rPr>
                <w:rFonts w:ascii="Times New Roman" w:hAnsi="Times New Roman"/>
                <w:color w:val="000000"/>
                <w:sz w:val="24"/>
                <w:lang w:val="ru-RU"/>
              </w:rPr>
              <w:t xml:space="preserve">Древнерусская литература: основные жанры и их особенности. </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6</w:t>
            </w:r>
            <w:r w:rsidR="00972CF0">
              <w:rPr>
                <w:lang w:val="ru-RU"/>
              </w:rPr>
              <w:t>.10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124</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23</w:t>
            </w:r>
          </w:p>
        </w:tc>
        <w:tc>
          <w:tcPr>
            <w:tcW w:w="4003" w:type="dxa"/>
            <w:tcMar>
              <w:top w:w="50" w:type="dxa"/>
              <w:left w:w="100" w:type="dxa"/>
            </w:tcMar>
            <w:vAlign w:val="center"/>
          </w:tcPr>
          <w:p w:rsidR="005C1545" w:rsidRPr="00A05228" w:rsidRDefault="005C1545" w:rsidP="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Летопись «Повесть временных лет». История создания</w:t>
            </w:r>
          </w:p>
        </w:tc>
        <w:tc>
          <w:tcPr>
            <w:tcW w:w="1172" w:type="dxa"/>
            <w:tcMar>
              <w:top w:w="50" w:type="dxa"/>
              <w:left w:w="100" w:type="dxa"/>
            </w:tcMar>
            <w:vAlign w:val="center"/>
          </w:tcPr>
          <w:p w:rsidR="005C1545"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9.10</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24</w:t>
            </w:r>
          </w:p>
        </w:tc>
        <w:tc>
          <w:tcPr>
            <w:tcW w:w="4003" w:type="dxa"/>
            <w:tcMar>
              <w:top w:w="50" w:type="dxa"/>
              <w:left w:w="100" w:type="dxa"/>
            </w:tcMar>
            <w:vAlign w:val="center"/>
          </w:tcPr>
          <w:p w:rsidR="009E795A" w:rsidRPr="005C1545" w:rsidRDefault="00A05228">
            <w:pPr>
              <w:spacing w:after="0"/>
              <w:ind w:left="135"/>
              <w:rPr>
                <w:lang w:val="ru-RU"/>
              </w:rPr>
            </w:pPr>
            <w:r w:rsidRPr="00A0522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5C1545">
              <w:rPr>
                <w:rFonts w:ascii="Times New Roman" w:hAnsi="Times New Roman"/>
                <w:color w:val="000000"/>
                <w:sz w:val="24"/>
                <w:lang w:val="ru-RU"/>
              </w:rPr>
              <w:t>Особенности жанра, тематика фрагмента</w:t>
            </w:r>
          </w:p>
        </w:tc>
        <w:tc>
          <w:tcPr>
            <w:tcW w:w="1172" w:type="dxa"/>
            <w:tcMar>
              <w:top w:w="50" w:type="dxa"/>
              <w:left w:w="100" w:type="dxa"/>
            </w:tcMar>
            <w:vAlign w:val="center"/>
          </w:tcPr>
          <w:p w:rsidR="009E795A" w:rsidRDefault="00A05228">
            <w:pPr>
              <w:spacing w:after="0"/>
              <w:ind w:left="135"/>
              <w:jc w:val="center"/>
            </w:pPr>
            <w:r w:rsidRPr="005C1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11</w:t>
            </w:r>
            <w:r w:rsidR="00972CF0">
              <w:rPr>
                <w:lang w:val="ru-RU"/>
              </w:rPr>
              <w:t>.10</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25</w:t>
            </w:r>
          </w:p>
        </w:tc>
        <w:tc>
          <w:tcPr>
            <w:tcW w:w="4003" w:type="dxa"/>
            <w:tcMar>
              <w:top w:w="50" w:type="dxa"/>
              <w:left w:w="100" w:type="dxa"/>
            </w:tcMar>
            <w:vAlign w:val="center"/>
          </w:tcPr>
          <w:p w:rsidR="009E795A" w:rsidRPr="008A19BE" w:rsidRDefault="00A05228" w:rsidP="005C1545">
            <w:pPr>
              <w:spacing w:after="0"/>
              <w:ind w:left="135"/>
              <w:rPr>
                <w:lang w:val="ru-RU"/>
              </w:rPr>
            </w:pPr>
            <w:r w:rsidRPr="00A05228">
              <w:rPr>
                <w:rFonts w:ascii="Times New Roman" w:hAnsi="Times New Roman"/>
                <w:color w:val="000000"/>
                <w:sz w:val="24"/>
                <w:lang w:val="ru-RU"/>
              </w:rPr>
              <w:t xml:space="preserve"> «Повесть временных лет»: «Сказание о по</w:t>
            </w:r>
            <w:r w:rsidR="005C1545">
              <w:rPr>
                <w:rFonts w:ascii="Times New Roman" w:hAnsi="Times New Roman"/>
                <w:color w:val="000000"/>
                <w:sz w:val="24"/>
                <w:lang w:val="ru-RU"/>
              </w:rPr>
              <w:t xml:space="preserve">ходе князя Олега на Царь-град» </w:t>
            </w:r>
          </w:p>
        </w:tc>
        <w:tc>
          <w:tcPr>
            <w:tcW w:w="1172" w:type="dxa"/>
            <w:tcMar>
              <w:top w:w="50" w:type="dxa"/>
              <w:left w:w="100" w:type="dxa"/>
            </w:tcMar>
            <w:vAlign w:val="center"/>
          </w:tcPr>
          <w:p w:rsidR="009E795A" w:rsidRDefault="00A05228">
            <w:pPr>
              <w:spacing w:after="0"/>
              <w:ind w:left="135"/>
              <w:jc w:val="center"/>
            </w:pPr>
            <w:r w:rsidRPr="008A19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12</w:t>
            </w:r>
            <w:r w:rsidR="00972CF0">
              <w:rPr>
                <w:lang w:val="ru-RU"/>
              </w:rPr>
              <w:t>.10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354</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26</w:t>
            </w:r>
          </w:p>
        </w:tc>
        <w:tc>
          <w:tcPr>
            <w:tcW w:w="4003"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 xml:space="preserve">«Предание о смерти князя Олега». </w:t>
            </w:r>
            <w:r w:rsidRPr="008A19BE">
              <w:rPr>
                <w:rFonts w:ascii="Times New Roman" w:hAnsi="Times New Roman"/>
                <w:color w:val="000000"/>
                <w:sz w:val="24"/>
                <w:lang w:val="ru-RU"/>
              </w:rPr>
              <w:t>Анализ фрагментов летописи. Образы героев</w:t>
            </w:r>
          </w:p>
        </w:tc>
        <w:tc>
          <w:tcPr>
            <w:tcW w:w="1172" w:type="dxa"/>
            <w:tcMar>
              <w:top w:w="50" w:type="dxa"/>
              <w:left w:w="100" w:type="dxa"/>
            </w:tcMar>
            <w:vAlign w:val="center"/>
          </w:tcPr>
          <w:p w:rsidR="005C1545" w:rsidRPr="008A19BE"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13.10</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27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Развитие речи. Древнерусская </w:t>
            </w:r>
            <w:r w:rsidRPr="00A05228">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16</w:t>
            </w:r>
            <w:r w:rsidR="00972CF0">
              <w:rPr>
                <w:lang w:val="ru-RU"/>
              </w:rPr>
              <w:t>.10</w:t>
            </w:r>
          </w:p>
        </w:tc>
        <w:tc>
          <w:tcPr>
            <w:tcW w:w="2861" w:type="dxa"/>
            <w:tcMar>
              <w:top w:w="50" w:type="dxa"/>
              <w:left w:w="100" w:type="dxa"/>
            </w:tcMar>
            <w:vAlign w:val="center"/>
          </w:tcPr>
          <w:p w:rsidR="009E795A" w:rsidRDefault="009E795A">
            <w:pPr>
              <w:spacing w:after="0"/>
              <w:ind w:left="135"/>
            </w:pPr>
          </w:p>
        </w:tc>
      </w:tr>
      <w:tr w:rsidR="005C1545" w:rsidRPr="005C1545"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lastRenderedPageBreak/>
              <w:t>28</w:t>
            </w:r>
          </w:p>
        </w:tc>
        <w:tc>
          <w:tcPr>
            <w:tcW w:w="4003"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А. С. Пушкин</w:t>
            </w:r>
            <w:r>
              <w:rPr>
                <w:rFonts w:ascii="Times New Roman" w:hAnsi="Times New Roman"/>
                <w:color w:val="000000"/>
                <w:sz w:val="24"/>
                <w:lang w:val="ru-RU"/>
              </w:rPr>
              <w:t>. Биография писателя</w:t>
            </w:r>
          </w:p>
        </w:tc>
        <w:tc>
          <w:tcPr>
            <w:tcW w:w="1172" w:type="dxa"/>
            <w:tcMar>
              <w:top w:w="50" w:type="dxa"/>
              <w:left w:w="100" w:type="dxa"/>
            </w:tcMar>
            <w:vAlign w:val="center"/>
          </w:tcPr>
          <w:p w:rsidR="005C1545"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18.10</w:t>
            </w:r>
          </w:p>
        </w:tc>
        <w:tc>
          <w:tcPr>
            <w:tcW w:w="2861" w:type="dxa"/>
            <w:tcMar>
              <w:top w:w="50" w:type="dxa"/>
              <w:left w:w="100" w:type="dxa"/>
            </w:tcMar>
            <w:vAlign w:val="center"/>
          </w:tcPr>
          <w:p w:rsidR="005C1545" w:rsidRPr="005C1545" w:rsidRDefault="005C1545">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5C1545" w:rsidRDefault="005C1545">
            <w:pPr>
              <w:spacing w:after="0"/>
              <w:rPr>
                <w:lang w:val="ru-RU"/>
              </w:rPr>
            </w:pPr>
            <w:r>
              <w:rPr>
                <w:rFonts w:ascii="Times New Roman" w:hAnsi="Times New Roman"/>
                <w:color w:val="000000"/>
                <w:sz w:val="24"/>
                <w:lang w:val="ru-RU"/>
              </w:rPr>
              <w:t>29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Mar>
              <w:top w:w="50" w:type="dxa"/>
              <w:left w:w="100" w:type="dxa"/>
            </w:tcMar>
            <w:vAlign w:val="center"/>
          </w:tcPr>
          <w:p w:rsidR="009E795A" w:rsidRPr="005C1545" w:rsidRDefault="00A05228">
            <w:pPr>
              <w:spacing w:after="0"/>
              <w:ind w:left="135"/>
              <w:jc w:val="center"/>
              <w:rPr>
                <w:lang w:val="ru-RU"/>
              </w:rPr>
            </w:pPr>
            <w:r w:rsidRPr="00A05228">
              <w:rPr>
                <w:rFonts w:ascii="Times New Roman" w:hAnsi="Times New Roman"/>
                <w:color w:val="000000"/>
                <w:sz w:val="24"/>
                <w:lang w:val="ru-RU"/>
              </w:rPr>
              <w:t xml:space="preserve"> </w:t>
            </w:r>
            <w:r w:rsidRPr="005C1545">
              <w:rPr>
                <w:rFonts w:ascii="Times New Roman" w:hAnsi="Times New Roman"/>
                <w:color w:val="000000"/>
                <w:sz w:val="24"/>
                <w:lang w:val="ru-RU"/>
              </w:rPr>
              <w:t xml:space="preserve">1 </w:t>
            </w:r>
          </w:p>
        </w:tc>
        <w:tc>
          <w:tcPr>
            <w:tcW w:w="1841" w:type="dxa"/>
            <w:tcMar>
              <w:top w:w="50" w:type="dxa"/>
              <w:left w:w="100" w:type="dxa"/>
            </w:tcMar>
            <w:vAlign w:val="center"/>
          </w:tcPr>
          <w:p w:rsidR="009E795A" w:rsidRPr="005C1545" w:rsidRDefault="009E795A">
            <w:pPr>
              <w:spacing w:after="0"/>
              <w:ind w:left="135"/>
              <w:jc w:val="center"/>
              <w:rPr>
                <w:lang w:val="ru-RU"/>
              </w:rPr>
            </w:pPr>
          </w:p>
        </w:tc>
        <w:tc>
          <w:tcPr>
            <w:tcW w:w="1910" w:type="dxa"/>
            <w:tcMar>
              <w:top w:w="50" w:type="dxa"/>
              <w:left w:w="100" w:type="dxa"/>
            </w:tcMar>
            <w:vAlign w:val="center"/>
          </w:tcPr>
          <w:p w:rsidR="009E795A" w:rsidRPr="005C1545" w:rsidRDefault="009E795A">
            <w:pPr>
              <w:spacing w:after="0"/>
              <w:ind w:left="135"/>
              <w:jc w:val="center"/>
              <w:rPr>
                <w:lang w:val="ru-RU"/>
              </w:rPr>
            </w:pPr>
          </w:p>
        </w:tc>
        <w:tc>
          <w:tcPr>
            <w:tcW w:w="1347" w:type="dxa"/>
            <w:tcMar>
              <w:top w:w="50" w:type="dxa"/>
              <w:left w:w="100" w:type="dxa"/>
            </w:tcMar>
            <w:vAlign w:val="center"/>
          </w:tcPr>
          <w:p w:rsidR="009E795A" w:rsidRPr="00972CF0" w:rsidRDefault="00F16C9F">
            <w:pPr>
              <w:spacing w:after="0"/>
              <w:ind w:left="135"/>
              <w:rPr>
                <w:lang w:val="ru-RU"/>
              </w:rPr>
            </w:pPr>
            <w:r>
              <w:rPr>
                <w:lang w:val="ru-RU"/>
              </w:rPr>
              <w:t>19</w:t>
            </w:r>
            <w:r w:rsidR="00972CF0">
              <w:rPr>
                <w:lang w:val="ru-RU"/>
              </w:rPr>
              <w:t>.10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4</w:t>
              </w:r>
              <w:r>
                <w:rPr>
                  <w:rFonts w:ascii="Times New Roman" w:hAnsi="Times New Roman"/>
                  <w:color w:val="0000FF"/>
                  <w:u w:val="single"/>
                </w:rPr>
                <w:t>e</w:t>
              </w:r>
              <w:r w:rsidRPr="00A05228">
                <w:rPr>
                  <w:rFonts w:ascii="Times New Roman" w:hAnsi="Times New Roman"/>
                  <w:color w:val="0000FF"/>
                  <w:u w:val="single"/>
                  <w:lang w:val="ru-RU"/>
                </w:rPr>
                <w:t>4</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20</w:t>
            </w:r>
            <w:r w:rsidR="00972CF0">
              <w:rPr>
                <w:lang w:val="ru-RU"/>
              </w:rPr>
              <w:t>.10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61</w:t>
              </w:r>
              <w:r>
                <w:rPr>
                  <w:rFonts w:ascii="Times New Roman" w:hAnsi="Times New Roman"/>
                  <w:color w:val="0000FF"/>
                  <w:u w:val="single"/>
                </w:rPr>
                <w:t>a</w:t>
              </w:r>
            </w:hyperlink>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23</w:t>
            </w:r>
            <w:r w:rsidR="00972CF0">
              <w:rPr>
                <w:lang w:val="ru-RU"/>
              </w:rPr>
              <w:t>.10</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32</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Двусложные размеры стиха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25</w:t>
            </w:r>
            <w:r w:rsidR="00972CF0">
              <w:rPr>
                <w:lang w:val="ru-RU"/>
              </w:rPr>
              <w:t>.10</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732</w:t>
              </w:r>
            </w:hyperlink>
          </w:p>
        </w:tc>
      </w:tr>
      <w:tr w:rsidR="005C1545" w:rsidRPr="00A05228" w:rsidTr="00020934">
        <w:trPr>
          <w:trHeight w:val="144"/>
          <w:tblCellSpacing w:w="20" w:type="nil"/>
        </w:trPr>
        <w:tc>
          <w:tcPr>
            <w:tcW w:w="906" w:type="dxa"/>
            <w:tcMar>
              <w:top w:w="50" w:type="dxa"/>
              <w:left w:w="100" w:type="dxa"/>
            </w:tcMar>
            <w:vAlign w:val="center"/>
          </w:tcPr>
          <w:p w:rsidR="005C1545"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33</w:t>
            </w:r>
          </w:p>
        </w:tc>
        <w:tc>
          <w:tcPr>
            <w:tcW w:w="4003" w:type="dxa"/>
            <w:tcMar>
              <w:top w:w="50" w:type="dxa"/>
              <w:left w:w="100" w:type="dxa"/>
            </w:tcMar>
            <w:vAlign w:val="center"/>
          </w:tcPr>
          <w:p w:rsidR="005C1545" w:rsidRPr="00A05228" w:rsidRDefault="005C1545" w:rsidP="005C1545">
            <w:pPr>
              <w:spacing w:after="0"/>
              <w:ind w:left="135"/>
              <w:rPr>
                <w:rFonts w:ascii="Times New Roman" w:hAnsi="Times New Roman"/>
                <w:color w:val="000000"/>
                <w:sz w:val="24"/>
                <w:lang w:val="ru-RU"/>
              </w:rPr>
            </w:pPr>
            <w:r w:rsidRPr="00A05228">
              <w:rPr>
                <w:rFonts w:ascii="Times New Roman" w:hAnsi="Times New Roman"/>
                <w:color w:val="000000"/>
                <w:sz w:val="24"/>
                <w:lang w:val="ru-RU"/>
              </w:rPr>
              <w:t>А. С. Пушкин.</w:t>
            </w:r>
            <w:r>
              <w:rPr>
                <w:rFonts w:ascii="Times New Roman" w:hAnsi="Times New Roman"/>
                <w:color w:val="000000"/>
                <w:sz w:val="24"/>
                <w:lang w:val="ru-RU"/>
              </w:rPr>
              <w:t xml:space="preserve"> </w:t>
            </w:r>
            <w:r w:rsidRPr="00A05228">
              <w:rPr>
                <w:rFonts w:ascii="Times New Roman" w:hAnsi="Times New Roman"/>
                <w:color w:val="000000"/>
                <w:sz w:val="24"/>
                <w:lang w:val="ru-RU"/>
              </w:rPr>
              <w:t>Роман «Дубровский». История создания,</w:t>
            </w:r>
          </w:p>
        </w:tc>
        <w:tc>
          <w:tcPr>
            <w:tcW w:w="1172" w:type="dxa"/>
            <w:tcMar>
              <w:top w:w="50" w:type="dxa"/>
              <w:left w:w="100" w:type="dxa"/>
            </w:tcMar>
            <w:vAlign w:val="center"/>
          </w:tcPr>
          <w:p w:rsidR="005C1545"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545" w:rsidRPr="005C1545" w:rsidRDefault="005C1545">
            <w:pPr>
              <w:spacing w:after="0"/>
              <w:ind w:left="135"/>
              <w:jc w:val="center"/>
              <w:rPr>
                <w:lang w:val="ru-RU"/>
              </w:rPr>
            </w:pPr>
          </w:p>
        </w:tc>
        <w:tc>
          <w:tcPr>
            <w:tcW w:w="1910" w:type="dxa"/>
            <w:tcMar>
              <w:top w:w="50" w:type="dxa"/>
              <w:left w:w="100" w:type="dxa"/>
            </w:tcMar>
            <w:vAlign w:val="center"/>
          </w:tcPr>
          <w:p w:rsidR="005C1545" w:rsidRPr="005C1545" w:rsidRDefault="005C1545">
            <w:pPr>
              <w:spacing w:after="0"/>
              <w:ind w:left="135"/>
              <w:jc w:val="center"/>
              <w:rPr>
                <w:lang w:val="ru-RU"/>
              </w:rPr>
            </w:pPr>
          </w:p>
        </w:tc>
        <w:tc>
          <w:tcPr>
            <w:tcW w:w="1347" w:type="dxa"/>
            <w:tcMar>
              <w:top w:w="50" w:type="dxa"/>
              <w:left w:w="100" w:type="dxa"/>
            </w:tcMar>
            <w:vAlign w:val="center"/>
          </w:tcPr>
          <w:p w:rsidR="005C1545" w:rsidRDefault="00F16C9F">
            <w:pPr>
              <w:spacing w:after="0"/>
              <w:ind w:left="135"/>
              <w:rPr>
                <w:lang w:val="ru-RU"/>
              </w:rPr>
            </w:pPr>
            <w:r>
              <w:rPr>
                <w:lang w:val="ru-RU"/>
              </w:rPr>
              <w:t>26.10</w:t>
            </w:r>
          </w:p>
        </w:tc>
        <w:tc>
          <w:tcPr>
            <w:tcW w:w="2861" w:type="dxa"/>
            <w:tcMar>
              <w:top w:w="50" w:type="dxa"/>
              <w:left w:w="100" w:type="dxa"/>
            </w:tcMar>
            <w:vAlign w:val="center"/>
          </w:tcPr>
          <w:p w:rsidR="005C1545" w:rsidRPr="00A05228" w:rsidRDefault="005C1545">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34</w:t>
            </w:r>
          </w:p>
        </w:tc>
        <w:tc>
          <w:tcPr>
            <w:tcW w:w="4003" w:type="dxa"/>
            <w:tcMar>
              <w:top w:w="50" w:type="dxa"/>
              <w:left w:w="100" w:type="dxa"/>
            </w:tcMar>
            <w:vAlign w:val="center"/>
          </w:tcPr>
          <w:p w:rsidR="009E795A" w:rsidRPr="00A05228" w:rsidRDefault="00A05228" w:rsidP="005C1545">
            <w:pPr>
              <w:spacing w:after="0"/>
              <w:ind w:left="135"/>
              <w:rPr>
                <w:lang w:val="ru-RU"/>
              </w:rPr>
            </w:pPr>
            <w:r w:rsidRPr="00A05228">
              <w:rPr>
                <w:rFonts w:ascii="Times New Roman" w:hAnsi="Times New Roman"/>
                <w:color w:val="000000"/>
                <w:sz w:val="24"/>
                <w:lang w:val="ru-RU"/>
              </w:rPr>
              <w:t xml:space="preserve">А. С. Пушкин. Роман «Дубровский». </w:t>
            </w:r>
            <w:r w:rsidR="005C1545">
              <w:rPr>
                <w:rFonts w:ascii="Times New Roman" w:hAnsi="Times New Roman"/>
                <w:color w:val="000000"/>
                <w:sz w:val="24"/>
                <w:lang w:val="ru-RU"/>
              </w:rPr>
              <w:t>Т</w:t>
            </w:r>
            <w:r w:rsidRPr="00A05228">
              <w:rPr>
                <w:rFonts w:ascii="Times New Roman" w:hAnsi="Times New Roman"/>
                <w:color w:val="000000"/>
                <w:sz w:val="24"/>
                <w:lang w:val="ru-RU"/>
              </w:rPr>
              <w:t>ема, идея произведения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rsidP="00F16C9F">
            <w:pPr>
              <w:spacing w:after="0"/>
              <w:rPr>
                <w:lang w:val="ru-RU"/>
              </w:rPr>
            </w:pPr>
            <w:r>
              <w:rPr>
                <w:lang w:val="ru-RU"/>
              </w:rPr>
              <w:t xml:space="preserve">  8.11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84</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35</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9.11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w:t>
              </w:r>
              <w:r w:rsidRPr="00A05228">
                <w:rPr>
                  <w:rFonts w:ascii="Times New Roman" w:hAnsi="Times New Roman"/>
                  <w:color w:val="0000FF"/>
                  <w:u w:val="single"/>
                  <w:lang w:val="ru-RU"/>
                </w:rPr>
                <w:t>976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36</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10</w:t>
            </w:r>
            <w:r w:rsidR="00F16C9F">
              <w:rPr>
                <w:lang w:val="ru-RU"/>
              </w:rPr>
              <w:t>.11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cba</w:t>
              </w:r>
              <w:r w:rsidRPr="00A05228">
                <w:rPr>
                  <w:rFonts w:ascii="Times New Roman" w:hAnsi="Times New Roman"/>
                  <w:color w:val="0000FF"/>
                  <w:u w:val="single"/>
                  <w:lang w:val="ru-RU"/>
                </w:rPr>
                <w:t>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А.С. Пушкин. Роман </w:t>
            </w:r>
            <w:r w:rsidRPr="00A05228">
              <w:rPr>
                <w:rFonts w:ascii="Times New Roman" w:hAnsi="Times New Roman"/>
                <w:color w:val="000000"/>
                <w:sz w:val="24"/>
                <w:lang w:val="ru-RU"/>
              </w:rPr>
              <w:lastRenderedPageBreak/>
              <w:t>"Дубровский". Противостояние Владимира и Троекурова. Роль второстепенных персонажей</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13.11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ce</w:t>
              </w:r>
              <w:r w:rsidRPr="00A05228">
                <w:rPr>
                  <w:rFonts w:ascii="Times New Roman" w:hAnsi="Times New Roman"/>
                  <w:color w:val="0000FF"/>
                  <w:u w:val="single"/>
                  <w:lang w:val="ru-RU"/>
                </w:rPr>
                <w:t>58</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lastRenderedPageBreak/>
              <w:t>38</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15.11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cf</w:t>
              </w:r>
              <w:r w:rsidRPr="00A05228">
                <w:rPr>
                  <w:rFonts w:ascii="Times New Roman" w:hAnsi="Times New Roman"/>
                  <w:color w:val="0000FF"/>
                  <w:u w:val="single"/>
                  <w:lang w:val="ru-RU"/>
                </w:rPr>
                <w:t>70</w:t>
              </w:r>
            </w:hyperlink>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39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16.11</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40</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Итоговый урок по творчеству А.С. Пушкина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F16C9F">
            <w:pPr>
              <w:spacing w:after="0"/>
              <w:ind w:left="135"/>
              <w:rPr>
                <w:lang w:val="ru-RU"/>
              </w:rPr>
            </w:pPr>
            <w:r>
              <w:rPr>
                <w:lang w:val="ru-RU"/>
              </w:rPr>
              <w:t>17.11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092</w:t>
              </w:r>
            </w:hyperlink>
          </w:p>
        </w:tc>
      </w:tr>
      <w:tr w:rsidR="009E795A"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41</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20</w:t>
            </w:r>
            <w:r w:rsidR="00972CF0">
              <w:rPr>
                <w:lang w:val="ru-RU"/>
              </w:rPr>
              <w:t>.11</w:t>
            </w:r>
          </w:p>
        </w:tc>
        <w:tc>
          <w:tcPr>
            <w:tcW w:w="2861" w:type="dxa"/>
            <w:tcMar>
              <w:top w:w="50" w:type="dxa"/>
              <w:left w:w="100" w:type="dxa"/>
            </w:tcMar>
            <w:vAlign w:val="center"/>
          </w:tcPr>
          <w:p w:rsidR="009E795A" w:rsidRDefault="009E795A">
            <w:pPr>
              <w:spacing w:after="0"/>
              <w:ind w:left="135"/>
            </w:pPr>
          </w:p>
        </w:tc>
      </w:tr>
      <w:tr w:rsidR="00CE3521" w:rsidRPr="00CE3521" w:rsidTr="00020934">
        <w:trPr>
          <w:trHeight w:val="144"/>
          <w:tblCellSpacing w:w="20" w:type="nil"/>
        </w:trPr>
        <w:tc>
          <w:tcPr>
            <w:tcW w:w="906" w:type="dxa"/>
            <w:tcMar>
              <w:top w:w="50" w:type="dxa"/>
              <w:left w:w="100" w:type="dxa"/>
            </w:tcMar>
            <w:vAlign w:val="center"/>
          </w:tcPr>
          <w:p w:rsidR="00CE3521"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42</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М. Ю. Лермонтов</w:t>
            </w:r>
            <w:r>
              <w:rPr>
                <w:rFonts w:ascii="Times New Roman" w:hAnsi="Times New Roman"/>
                <w:color w:val="000000"/>
                <w:sz w:val="24"/>
                <w:lang w:val="ru-RU"/>
              </w:rPr>
              <w:t>.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22.11</w:t>
            </w:r>
          </w:p>
        </w:tc>
        <w:tc>
          <w:tcPr>
            <w:tcW w:w="2861" w:type="dxa"/>
            <w:tcMar>
              <w:top w:w="50" w:type="dxa"/>
              <w:left w:w="100" w:type="dxa"/>
            </w:tcMar>
            <w:vAlign w:val="center"/>
          </w:tcPr>
          <w:p w:rsidR="00CE3521" w:rsidRPr="00CE3521" w:rsidRDefault="00CE3521">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CE3521" w:rsidRDefault="005C1545">
            <w:pPr>
              <w:spacing w:after="0"/>
              <w:rPr>
                <w:lang w:val="ru-RU"/>
              </w:rPr>
            </w:pPr>
            <w:r>
              <w:rPr>
                <w:rFonts w:ascii="Times New Roman" w:hAnsi="Times New Roman"/>
                <w:color w:val="000000"/>
                <w:sz w:val="24"/>
                <w:lang w:val="ru-RU"/>
              </w:rPr>
              <w:t>43</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9E795A" w:rsidRPr="00CE3521" w:rsidRDefault="00A05228">
            <w:pPr>
              <w:spacing w:after="0"/>
              <w:ind w:left="135"/>
              <w:jc w:val="center"/>
              <w:rPr>
                <w:lang w:val="ru-RU"/>
              </w:rPr>
            </w:pPr>
            <w:r w:rsidRPr="00A05228">
              <w:rPr>
                <w:rFonts w:ascii="Times New Roman" w:hAnsi="Times New Roman"/>
                <w:color w:val="000000"/>
                <w:sz w:val="24"/>
                <w:lang w:val="ru-RU"/>
              </w:rPr>
              <w:t xml:space="preserve"> </w:t>
            </w:r>
            <w:r w:rsidRPr="00CE3521">
              <w:rPr>
                <w:rFonts w:ascii="Times New Roman" w:hAnsi="Times New Roman"/>
                <w:color w:val="000000"/>
                <w:sz w:val="24"/>
                <w:lang w:val="ru-RU"/>
              </w:rPr>
              <w:t xml:space="preserve">1 </w:t>
            </w:r>
          </w:p>
        </w:tc>
        <w:tc>
          <w:tcPr>
            <w:tcW w:w="1841" w:type="dxa"/>
            <w:tcMar>
              <w:top w:w="50" w:type="dxa"/>
              <w:left w:w="100" w:type="dxa"/>
            </w:tcMar>
            <w:vAlign w:val="center"/>
          </w:tcPr>
          <w:p w:rsidR="009E795A" w:rsidRPr="00CE3521" w:rsidRDefault="009E795A">
            <w:pPr>
              <w:spacing w:after="0"/>
              <w:ind w:left="135"/>
              <w:jc w:val="center"/>
              <w:rPr>
                <w:lang w:val="ru-RU"/>
              </w:rPr>
            </w:pPr>
          </w:p>
        </w:tc>
        <w:tc>
          <w:tcPr>
            <w:tcW w:w="1910" w:type="dxa"/>
            <w:tcMar>
              <w:top w:w="50" w:type="dxa"/>
              <w:left w:w="100" w:type="dxa"/>
            </w:tcMar>
            <w:vAlign w:val="center"/>
          </w:tcPr>
          <w:p w:rsidR="009E795A" w:rsidRPr="00CE3521" w:rsidRDefault="009E795A">
            <w:pPr>
              <w:spacing w:after="0"/>
              <w:ind w:left="135"/>
              <w:jc w:val="center"/>
              <w:rPr>
                <w:lang w:val="ru-RU"/>
              </w:rPr>
            </w:pPr>
          </w:p>
        </w:tc>
        <w:tc>
          <w:tcPr>
            <w:tcW w:w="1347" w:type="dxa"/>
            <w:tcMar>
              <w:top w:w="50" w:type="dxa"/>
              <w:left w:w="100" w:type="dxa"/>
            </w:tcMar>
            <w:vAlign w:val="center"/>
          </w:tcPr>
          <w:p w:rsidR="009E795A" w:rsidRPr="00972CF0" w:rsidRDefault="00C40807">
            <w:pPr>
              <w:spacing w:after="0"/>
              <w:ind w:left="135"/>
              <w:rPr>
                <w:lang w:val="ru-RU"/>
              </w:rPr>
            </w:pPr>
            <w:r>
              <w:rPr>
                <w:lang w:val="ru-RU"/>
              </w:rPr>
              <w:t>23</w:t>
            </w:r>
            <w:r w:rsidR="00972CF0">
              <w:rPr>
                <w:lang w:val="ru-RU"/>
              </w:rPr>
              <w:t>.11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1</w:t>
              </w:r>
              <w:r>
                <w:rPr>
                  <w:rFonts w:ascii="Times New Roman" w:hAnsi="Times New Roman"/>
                  <w:color w:val="0000FF"/>
                  <w:u w:val="single"/>
                </w:rPr>
                <w:t>be</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44</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24</w:t>
            </w:r>
            <w:r w:rsidR="00972CF0">
              <w:rPr>
                <w:lang w:val="ru-RU"/>
              </w:rPr>
              <w:t>.11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0</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45</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27</w:t>
            </w:r>
            <w:r w:rsidR="00972CF0">
              <w:rPr>
                <w:lang w:val="ru-RU"/>
              </w:rPr>
              <w:t>.11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420</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46</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Трехсложные стихотворные </w:t>
            </w:r>
            <w:r w:rsidRPr="00A05228">
              <w:rPr>
                <w:rFonts w:ascii="Times New Roman" w:hAnsi="Times New Roman"/>
                <w:color w:val="000000"/>
                <w:sz w:val="24"/>
                <w:lang w:val="ru-RU"/>
              </w:rPr>
              <w:lastRenderedPageBreak/>
              <w:t>размеры</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29</w:t>
            </w:r>
            <w:r w:rsidR="00972CF0">
              <w:rPr>
                <w:lang w:val="ru-RU"/>
              </w:rPr>
              <w:t>.11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538</w:t>
              </w:r>
            </w:hyperlink>
          </w:p>
        </w:tc>
      </w:tr>
      <w:tr w:rsidR="00CE3521" w:rsidRPr="00A05228" w:rsidTr="00020934">
        <w:trPr>
          <w:trHeight w:val="144"/>
          <w:tblCellSpacing w:w="20" w:type="nil"/>
        </w:trPr>
        <w:tc>
          <w:tcPr>
            <w:tcW w:w="906" w:type="dxa"/>
            <w:tcMar>
              <w:top w:w="50" w:type="dxa"/>
              <w:left w:w="100" w:type="dxa"/>
            </w:tcMar>
            <w:vAlign w:val="center"/>
          </w:tcPr>
          <w:p w:rsidR="00CE3521"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lastRenderedPageBreak/>
              <w:t>47</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А. В. Кольцов</w:t>
            </w:r>
            <w:r>
              <w:rPr>
                <w:rFonts w:ascii="Times New Roman" w:hAnsi="Times New Roman"/>
                <w:color w:val="000000"/>
                <w:sz w:val="24"/>
                <w:lang w:val="ru-RU"/>
              </w:rPr>
              <w:t>.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30.11</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CE3521" w:rsidRDefault="005C1545">
            <w:pPr>
              <w:spacing w:after="0"/>
              <w:rPr>
                <w:lang w:val="ru-RU"/>
              </w:rPr>
            </w:pPr>
            <w:r>
              <w:rPr>
                <w:rFonts w:ascii="Times New Roman" w:hAnsi="Times New Roman"/>
                <w:color w:val="000000"/>
                <w:sz w:val="24"/>
                <w:lang w:val="ru-RU"/>
              </w:rPr>
              <w:t>48</w:t>
            </w:r>
          </w:p>
        </w:tc>
        <w:tc>
          <w:tcPr>
            <w:tcW w:w="4003" w:type="dxa"/>
            <w:tcMar>
              <w:top w:w="50" w:type="dxa"/>
              <w:left w:w="100" w:type="dxa"/>
            </w:tcMar>
            <w:vAlign w:val="center"/>
          </w:tcPr>
          <w:p w:rsidR="009E795A" w:rsidRPr="00CE3521" w:rsidRDefault="00A05228">
            <w:pPr>
              <w:spacing w:after="0"/>
              <w:ind w:left="135"/>
              <w:rPr>
                <w:lang w:val="ru-RU"/>
              </w:rPr>
            </w:pPr>
            <w:r w:rsidRPr="00A05228">
              <w:rPr>
                <w:rFonts w:ascii="Times New Roman" w:hAnsi="Times New Roman"/>
                <w:color w:val="000000"/>
                <w:sz w:val="24"/>
                <w:lang w:val="ru-RU"/>
              </w:rPr>
              <w:t xml:space="preserve">А. В. Кольцов. Стихотворения (не менее двух). </w:t>
            </w:r>
            <w:r w:rsidRPr="00CE3521">
              <w:rPr>
                <w:rFonts w:ascii="Times New Roman" w:hAnsi="Times New Roman"/>
                <w:color w:val="000000"/>
                <w:sz w:val="24"/>
                <w:lang w:val="ru-RU"/>
              </w:rPr>
              <w:t>"Косарь", "Соловей". Тематика</w:t>
            </w:r>
          </w:p>
        </w:tc>
        <w:tc>
          <w:tcPr>
            <w:tcW w:w="1172" w:type="dxa"/>
            <w:tcMar>
              <w:top w:w="50" w:type="dxa"/>
              <w:left w:w="100" w:type="dxa"/>
            </w:tcMar>
            <w:vAlign w:val="center"/>
          </w:tcPr>
          <w:p w:rsidR="009E795A" w:rsidRPr="00CE3521" w:rsidRDefault="00A05228">
            <w:pPr>
              <w:spacing w:after="0"/>
              <w:ind w:left="135"/>
              <w:jc w:val="center"/>
              <w:rPr>
                <w:lang w:val="ru-RU"/>
              </w:rPr>
            </w:pPr>
            <w:r w:rsidRPr="00CE3521">
              <w:rPr>
                <w:rFonts w:ascii="Times New Roman" w:hAnsi="Times New Roman"/>
                <w:color w:val="000000"/>
                <w:sz w:val="24"/>
                <w:lang w:val="ru-RU"/>
              </w:rPr>
              <w:t xml:space="preserve"> 1 </w:t>
            </w:r>
          </w:p>
        </w:tc>
        <w:tc>
          <w:tcPr>
            <w:tcW w:w="1841" w:type="dxa"/>
            <w:tcMar>
              <w:top w:w="50" w:type="dxa"/>
              <w:left w:w="100" w:type="dxa"/>
            </w:tcMar>
            <w:vAlign w:val="center"/>
          </w:tcPr>
          <w:p w:rsidR="009E795A" w:rsidRPr="00CE3521" w:rsidRDefault="009E795A">
            <w:pPr>
              <w:spacing w:after="0"/>
              <w:ind w:left="135"/>
              <w:jc w:val="center"/>
              <w:rPr>
                <w:lang w:val="ru-RU"/>
              </w:rPr>
            </w:pPr>
          </w:p>
        </w:tc>
        <w:tc>
          <w:tcPr>
            <w:tcW w:w="1910" w:type="dxa"/>
            <w:tcMar>
              <w:top w:w="50" w:type="dxa"/>
              <w:left w:w="100" w:type="dxa"/>
            </w:tcMar>
            <w:vAlign w:val="center"/>
          </w:tcPr>
          <w:p w:rsidR="009E795A" w:rsidRPr="00CE3521" w:rsidRDefault="009E795A">
            <w:pPr>
              <w:spacing w:after="0"/>
              <w:ind w:left="135"/>
              <w:jc w:val="center"/>
              <w:rPr>
                <w:lang w:val="ru-RU"/>
              </w:rPr>
            </w:pPr>
          </w:p>
        </w:tc>
        <w:tc>
          <w:tcPr>
            <w:tcW w:w="1347" w:type="dxa"/>
            <w:tcMar>
              <w:top w:w="50" w:type="dxa"/>
              <w:left w:w="100" w:type="dxa"/>
            </w:tcMar>
            <w:vAlign w:val="center"/>
          </w:tcPr>
          <w:p w:rsidR="009E795A" w:rsidRPr="00972CF0" w:rsidRDefault="00C40807">
            <w:pPr>
              <w:spacing w:after="0"/>
              <w:ind w:left="135"/>
              <w:rPr>
                <w:lang w:val="ru-RU"/>
              </w:rPr>
            </w:pPr>
            <w:r>
              <w:rPr>
                <w:lang w:val="ru-RU"/>
              </w:rPr>
              <w:t>1.12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6</w:t>
              </w:r>
              <w:r>
                <w:rPr>
                  <w:rFonts w:ascii="Times New Roman" w:hAnsi="Times New Roman"/>
                  <w:color w:val="0000FF"/>
                  <w:u w:val="single"/>
                </w:rPr>
                <w:t>dc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5C1545">
            <w:pPr>
              <w:spacing w:after="0"/>
            </w:pPr>
            <w:r>
              <w:rPr>
                <w:rFonts w:ascii="Times New Roman" w:hAnsi="Times New Roman"/>
                <w:color w:val="000000"/>
                <w:sz w:val="24"/>
              </w:rPr>
              <w:t>49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4.12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7</w:t>
              </w:r>
              <w:r>
                <w:rPr>
                  <w:rFonts w:ascii="Times New Roman" w:hAnsi="Times New Roman"/>
                  <w:color w:val="0000FF"/>
                  <w:u w:val="single"/>
                </w:rPr>
                <w:t>e</w:t>
              </w:r>
              <w:r w:rsidRPr="00A05228">
                <w:rPr>
                  <w:rFonts w:ascii="Times New Roman" w:hAnsi="Times New Roman"/>
                  <w:color w:val="0000FF"/>
                  <w:u w:val="single"/>
                  <w:lang w:val="ru-RU"/>
                </w:rPr>
                <w:t>0</w:t>
              </w:r>
            </w:hyperlink>
          </w:p>
        </w:tc>
      </w:tr>
      <w:tr w:rsidR="00CE3521" w:rsidRPr="00A05228" w:rsidTr="00020934">
        <w:trPr>
          <w:trHeight w:val="144"/>
          <w:tblCellSpacing w:w="20" w:type="nil"/>
        </w:trPr>
        <w:tc>
          <w:tcPr>
            <w:tcW w:w="906" w:type="dxa"/>
            <w:tcMar>
              <w:top w:w="50" w:type="dxa"/>
              <w:left w:w="100" w:type="dxa"/>
            </w:tcMar>
            <w:vAlign w:val="center"/>
          </w:tcPr>
          <w:p w:rsidR="00CE3521" w:rsidRPr="005C1545" w:rsidRDefault="005C1545">
            <w:pPr>
              <w:spacing w:after="0"/>
              <w:rPr>
                <w:rFonts w:ascii="Times New Roman" w:hAnsi="Times New Roman"/>
                <w:color w:val="000000"/>
                <w:sz w:val="24"/>
                <w:lang w:val="ru-RU"/>
              </w:rPr>
            </w:pPr>
            <w:r>
              <w:rPr>
                <w:rFonts w:ascii="Times New Roman" w:hAnsi="Times New Roman"/>
                <w:color w:val="000000"/>
                <w:sz w:val="24"/>
                <w:lang w:val="ru-RU"/>
              </w:rPr>
              <w:t>50</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Ф. И. Тютчев.</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6.12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CE3521" w:rsidRDefault="005C1545">
            <w:pPr>
              <w:spacing w:after="0"/>
              <w:rPr>
                <w:lang w:val="ru-RU"/>
              </w:rPr>
            </w:pPr>
            <w:r>
              <w:rPr>
                <w:rFonts w:ascii="Times New Roman" w:hAnsi="Times New Roman"/>
                <w:color w:val="000000"/>
                <w:sz w:val="24"/>
                <w:lang w:val="ru-RU"/>
              </w:rPr>
              <w:t>51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sidRPr="00CE3521">
              <w:rPr>
                <w:rFonts w:ascii="Times New Roman" w:hAnsi="Times New Roman"/>
                <w:color w:val="000000"/>
                <w:sz w:val="24"/>
                <w:lang w:val="ru-RU"/>
              </w:rPr>
              <w:t>Тематика про</w:t>
            </w:r>
            <w:r>
              <w:rPr>
                <w:rFonts w:ascii="Times New Roman" w:hAnsi="Times New Roman"/>
                <w:color w:val="000000"/>
                <w:sz w:val="24"/>
              </w:rPr>
              <w:t>изведений</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7.12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w:t>
              </w:r>
              <w:r w:rsidRPr="00A05228">
                <w:rPr>
                  <w:rFonts w:ascii="Times New Roman" w:hAnsi="Times New Roman"/>
                  <w:color w:val="0000FF"/>
                  <w:u w:val="single"/>
                  <w:lang w:val="ru-RU"/>
                </w:rPr>
                <w:t>920</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52</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8.12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db</w:t>
              </w:r>
              <w:r w:rsidRPr="00A05228">
                <w:rPr>
                  <w:rFonts w:ascii="Times New Roman" w:hAnsi="Times New Roman"/>
                  <w:color w:val="0000FF"/>
                  <w:u w:val="single"/>
                  <w:lang w:val="ru-RU"/>
                </w:rPr>
                <w:t>82</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53</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А. А. Фет.</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11.12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54</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13.12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db</w:t>
              </w:r>
              <w:r w:rsidRPr="00A05228">
                <w:rPr>
                  <w:rFonts w:ascii="Times New Roman" w:hAnsi="Times New Roman"/>
                  <w:color w:val="0000FF"/>
                  <w:u w:val="single"/>
                  <w:lang w:val="ru-RU"/>
                </w:rPr>
                <w:t>82</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55</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А. Фет. Стихотворения «Я пришёл к тебе с приветом…», </w:t>
            </w:r>
            <w:r w:rsidRPr="00A05228">
              <w:rPr>
                <w:rFonts w:ascii="Times New Roman" w:hAnsi="Times New Roman"/>
                <w:color w:val="000000"/>
                <w:sz w:val="24"/>
                <w:lang w:val="ru-RU"/>
              </w:rPr>
              <w:lastRenderedPageBreak/>
              <w:t xml:space="preserve">«Учись у них — у дуба, у берёзы…». </w:t>
            </w:r>
            <w:r>
              <w:rPr>
                <w:rFonts w:ascii="Times New Roman" w:hAnsi="Times New Roman"/>
                <w:color w:val="000000"/>
                <w:sz w:val="24"/>
              </w:rPr>
              <w:t>Своеобразие художественного видения поэта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14.12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de</w:t>
              </w:r>
              <w:r w:rsidRPr="00A05228">
                <w:rPr>
                  <w:rFonts w:ascii="Times New Roman" w:hAnsi="Times New Roman"/>
                  <w:color w:val="0000FF"/>
                  <w:u w:val="single"/>
                  <w:lang w:val="ru-RU"/>
                </w:rPr>
                <w:t>7</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56</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Итоговый урок по творчеству М.Ю. Лермонтова, А. В. Кольцова, Ф.И. Тютчева, А.А. Фета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15.12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dfa</w:t>
              </w:r>
              <w:r w:rsidRPr="00A05228">
                <w:rPr>
                  <w:rFonts w:ascii="Times New Roman" w:hAnsi="Times New Roman"/>
                  <w:color w:val="0000FF"/>
                  <w:u w:val="single"/>
                  <w:lang w:val="ru-RU"/>
                </w:rPr>
                <w:t>6</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57</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И. С. Тургенев.</w:t>
            </w:r>
            <w:r w:rsidR="00641597">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641597" w:rsidRDefault="00CE3521">
            <w:pPr>
              <w:spacing w:after="0"/>
              <w:ind w:left="135"/>
              <w:jc w:val="center"/>
              <w:rPr>
                <w:lang w:val="ru-RU"/>
              </w:rPr>
            </w:pPr>
          </w:p>
        </w:tc>
        <w:tc>
          <w:tcPr>
            <w:tcW w:w="1910" w:type="dxa"/>
            <w:tcMar>
              <w:top w:w="50" w:type="dxa"/>
              <w:left w:w="100" w:type="dxa"/>
            </w:tcMar>
            <w:vAlign w:val="center"/>
          </w:tcPr>
          <w:p w:rsidR="00CE3521" w:rsidRPr="00641597"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18.12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58</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И. С. Тургенев. Сборник рассказов "Записки охотника".</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20.12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59</w:t>
            </w:r>
          </w:p>
        </w:tc>
        <w:tc>
          <w:tcPr>
            <w:tcW w:w="4003" w:type="dxa"/>
            <w:tcMar>
              <w:top w:w="50" w:type="dxa"/>
              <w:left w:w="100" w:type="dxa"/>
            </w:tcMar>
            <w:vAlign w:val="center"/>
          </w:tcPr>
          <w:p w:rsidR="009E795A" w:rsidRPr="00BA4C9B" w:rsidRDefault="00A05228">
            <w:pPr>
              <w:spacing w:after="0"/>
              <w:ind w:left="135"/>
              <w:rPr>
                <w:lang w:val="ru-RU"/>
              </w:rPr>
            </w:pPr>
            <w:r w:rsidRPr="00A05228">
              <w:rPr>
                <w:rFonts w:ascii="Times New Roman" w:hAnsi="Times New Roman"/>
                <w:color w:val="000000"/>
                <w:sz w:val="24"/>
                <w:lang w:val="ru-RU"/>
              </w:rPr>
              <w:t xml:space="preserve">И. С. Тургенев. Сборник рассказов "Записки охотника". Рассказ "Бежин луг". </w:t>
            </w:r>
            <w:r w:rsidRPr="00BA4C9B">
              <w:rPr>
                <w:rFonts w:ascii="Times New Roman" w:hAnsi="Times New Roman"/>
                <w:color w:val="000000"/>
                <w:sz w:val="24"/>
                <w:lang w:val="ru-RU"/>
              </w:rPr>
              <w:t>Проблематика произведения</w:t>
            </w:r>
          </w:p>
        </w:tc>
        <w:tc>
          <w:tcPr>
            <w:tcW w:w="1172" w:type="dxa"/>
            <w:tcMar>
              <w:top w:w="50" w:type="dxa"/>
              <w:left w:w="100" w:type="dxa"/>
            </w:tcMar>
            <w:vAlign w:val="center"/>
          </w:tcPr>
          <w:p w:rsidR="009E795A" w:rsidRDefault="00A05228">
            <w:pPr>
              <w:spacing w:after="0"/>
              <w:ind w:left="135"/>
              <w:jc w:val="center"/>
            </w:pPr>
            <w:r w:rsidRPr="00BA4C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21.12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0</w:t>
              </w:r>
              <w:r>
                <w:rPr>
                  <w:rFonts w:ascii="Times New Roman" w:hAnsi="Times New Roman"/>
                  <w:color w:val="0000FF"/>
                  <w:u w:val="single"/>
                </w:rPr>
                <w:t>c</w:t>
              </w:r>
              <w:r w:rsidRPr="00A05228">
                <w:rPr>
                  <w:rFonts w:ascii="Times New Roman" w:hAnsi="Times New Roman"/>
                  <w:color w:val="0000FF"/>
                  <w:u w:val="single"/>
                  <w:lang w:val="ru-RU"/>
                </w:rPr>
                <w:t>8</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60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22.12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28</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61</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25</w:t>
            </w:r>
            <w:r w:rsidR="00972CF0">
              <w:rPr>
                <w:lang w:val="ru-RU"/>
              </w:rPr>
              <w:t>.12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3</w:t>
              </w:r>
              <w:r>
                <w:rPr>
                  <w:rFonts w:ascii="Times New Roman" w:hAnsi="Times New Roman"/>
                  <w:color w:val="0000FF"/>
                  <w:u w:val="single"/>
                </w:rPr>
                <w:t>ac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62</w:t>
            </w:r>
          </w:p>
        </w:tc>
        <w:tc>
          <w:tcPr>
            <w:tcW w:w="4003" w:type="dxa"/>
            <w:tcMar>
              <w:top w:w="50" w:type="dxa"/>
              <w:left w:w="100" w:type="dxa"/>
            </w:tcMar>
            <w:vAlign w:val="center"/>
          </w:tcPr>
          <w:p w:rsidR="009E795A" w:rsidRPr="00CE3521" w:rsidRDefault="00CE3521" w:rsidP="00CE3521">
            <w:pPr>
              <w:spacing w:after="0"/>
              <w:ind w:left="135"/>
              <w:rPr>
                <w:rFonts w:ascii="Times New Roman" w:hAnsi="Times New Roman"/>
                <w:color w:val="000000"/>
                <w:sz w:val="24"/>
                <w:lang w:val="ru-RU"/>
              </w:rPr>
            </w:pPr>
            <w:r>
              <w:rPr>
                <w:rFonts w:ascii="Times New Roman" w:hAnsi="Times New Roman"/>
                <w:color w:val="000000"/>
                <w:sz w:val="24"/>
                <w:lang w:val="ru-RU"/>
              </w:rPr>
              <w:t>Н. С. Лесков. Биография писателя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27</w:t>
            </w:r>
            <w:r w:rsidR="00972CF0">
              <w:rPr>
                <w:lang w:val="ru-RU"/>
              </w:rPr>
              <w:t>.12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5</w:t>
              </w:r>
              <w:r>
                <w:rPr>
                  <w:rFonts w:ascii="Times New Roman" w:hAnsi="Times New Roman"/>
                  <w:color w:val="0000FF"/>
                  <w:u w:val="single"/>
                </w:rPr>
                <w:t>d</w:t>
              </w:r>
              <w:r w:rsidRPr="00A05228">
                <w:rPr>
                  <w:rFonts w:ascii="Times New Roman" w:hAnsi="Times New Roman"/>
                  <w:color w:val="0000FF"/>
                  <w:u w:val="single"/>
                  <w:lang w:val="ru-RU"/>
                </w:rPr>
                <w:t>2</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63</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Н. С. Лесков. Сказ «Левша».</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28.12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CE3521" w:rsidRPr="00A05228" w:rsidTr="00020934">
        <w:trPr>
          <w:trHeight w:val="144"/>
          <w:tblCellSpacing w:w="20" w:type="nil"/>
        </w:trPr>
        <w:tc>
          <w:tcPr>
            <w:tcW w:w="906" w:type="dxa"/>
            <w:tcMar>
              <w:top w:w="50" w:type="dxa"/>
              <w:left w:w="100" w:type="dxa"/>
            </w:tcMar>
            <w:vAlign w:val="center"/>
          </w:tcPr>
          <w:p w:rsidR="00CE3521" w:rsidRPr="00CE3521" w:rsidRDefault="00F16C9F">
            <w:pPr>
              <w:spacing w:after="0"/>
              <w:rPr>
                <w:rFonts w:ascii="Times New Roman" w:hAnsi="Times New Roman"/>
                <w:color w:val="000000"/>
                <w:sz w:val="24"/>
                <w:lang w:val="ru-RU"/>
              </w:rPr>
            </w:pPr>
            <w:r>
              <w:rPr>
                <w:rFonts w:ascii="Times New Roman" w:hAnsi="Times New Roman"/>
                <w:color w:val="000000"/>
                <w:sz w:val="24"/>
                <w:lang w:val="ru-RU"/>
              </w:rPr>
              <w:t>64</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29.12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CE3521" w:rsidRDefault="00F16C9F">
            <w:pPr>
              <w:spacing w:after="0"/>
              <w:rPr>
                <w:lang w:val="ru-RU"/>
              </w:rPr>
            </w:pPr>
            <w:r>
              <w:rPr>
                <w:rFonts w:ascii="Times New Roman" w:hAnsi="Times New Roman"/>
                <w:color w:val="000000"/>
                <w:sz w:val="24"/>
                <w:lang w:val="ru-RU"/>
              </w:rPr>
              <w:t>65</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rsidR="009E795A" w:rsidRPr="00CE3521" w:rsidRDefault="00A05228">
            <w:pPr>
              <w:spacing w:after="0"/>
              <w:ind w:left="135"/>
              <w:jc w:val="center"/>
              <w:rPr>
                <w:lang w:val="ru-RU"/>
              </w:rPr>
            </w:pPr>
            <w:r w:rsidRPr="00A05228">
              <w:rPr>
                <w:rFonts w:ascii="Times New Roman" w:hAnsi="Times New Roman"/>
                <w:color w:val="000000"/>
                <w:sz w:val="24"/>
                <w:lang w:val="ru-RU"/>
              </w:rPr>
              <w:t xml:space="preserve"> </w:t>
            </w:r>
            <w:r w:rsidRPr="00CE3521">
              <w:rPr>
                <w:rFonts w:ascii="Times New Roman" w:hAnsi="Times New Roman"/>
                <w:color w:val="000000"/>
                <w:sz w:val="24"/>
                <w:lang w:val="ru-RU"/>
              </w:rPr>
              <w:t xml:space="preserve">1 </w:t>
            </w:r>
          </w:p>
        </w:tc>
        <w:tc>
          <w:tcPr>
            <w:tcW w:w="1841" w:type="dxa"/>
            <w:tcMar>
              <w:top w:w="50" w:type="dxa"/>
              <w:left w:w="100" w:type="dxa"/>
            </w:tcMar>
            <w:vAlign w:val="center"/>
          </w:tcPr>
          <w:p w:rsidR="009E795A" w:rsidRPr="00CE3521" w:rsidRDefault="009E795A">
            <w:pPr>
              <w:spacing w:after="0"/>
              <w:ind w:left="135"/>
              <w:jc w:val="center"/>
              <w:rPr>
                <w:lang w:val="ru-RU"/>
              </w:rPr>
            </w:pPr>
          </w:p>
        </w:tc>
        <w:tc>
          <w:tcPr>
            <w:tcW w:w="1910" w:type="dxa"/>
            <w:tcMar>
              <w:top w:w="50" w:type="dxa"/>
              <w:left w:w="100" w:type="dxa"/>
            </w:tcMar>
            <w:vAlign w:val="center"/>
          </w:tcPr>
          <w:p w:rsidR="009E795A" w:rsidRPr="00CE3521" w:rsidRDefault="009E795A">
            <w:pPr>
              <w:spacing w:after="0"/>
              <w:ind w:left="135"/>
              <w:jc w:val="center"/>
              <w:rPr>
                <w:lang w:val="ru-RU"/>
              </w:rPr>
            </w:pPr>
          </w:p>
        </w:tc>
        <w:tc>
          <w:tcPr>
            <w:tcW w:w="1347" w:type="dxa"/>
            <w:tcMar>
              <w:top w:w="50" w:type="dxa"/>
              <w:left w:w="100" w:type="dxa"/>
            </w:tcMar>
            <w:vAlign w:val="center"/>
          </w:tcPr>
          <w:p w:rsidR="009E795A" w:rsidRPr="00972CF0" w:rsidRDefault="00C40807" w:rsidP="00C40807">
            <w:pPr>
              <w:spacing w:after="0"/>
              <w:rPr>
                <w:lang w:val="ru-RU"/>
              </w:rPr>
            </w:pPr>
            <w:r>
              <w:rPr>
                <w:lang w:val="ru-RU"/>
              </w:rPr>
              <w:t xml:space="preserve">   10.01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4</w:t>
              </w:r>
              <w:r>
                <w:rPr>
                  <w:rFonts w:ascii="Times New Roman" w:hAnsi="Times New Roman"/>
                  <w:color w:val="0000FF"/>
                  <w:u w:val="single"/>
                </w:rPr>
                <w:t>ba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66</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Н. С. Лесков. Сказ «Левша»: </w:t>
            </w:r>
            <w:r w:rsidRPr="00A05228">
              <w:rPr>
                <w:rFonts w:ascii="Times New Roman" w:hAnsi="Times New Roman"/>
                <w:color w:val="000000"/>
                <w:sz w:val="24"/>
                <w:lang w:val="ru-RU"/>
              </w:rPr>
              <w:lastRenderedPageBreak/>
              <w:t>авторское отношение к герою</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11.01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6</w:t>
              </w:r>
              <w:r>
                <w:rPr>
                  <w:rFonts w:ascii="Times New Roman" w:hAnsi="Times New Roman"/>
                  <w:color w:val="0000FF"/>
                  <w:u w:val="single"/>
                </w:rPr>
                <w:t>e</w:t>
              </w:r>
              <w:r w:rsidRPr="00A05228">
                <w:rPr>
                  <w:rFonts w:ascii="Times New Roman" w:hAnsi="Times New Roman"/>
                  <w:color w:val="0000FF"/>
                  <w:u w:val="single"/>
                  <w:lang w:val="ru-RU"/>
                </w:rPr>
                <w:t>0</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67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Итоговый урок по творчеству И.С. Тургенева, Н. С.Лескова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12.01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7</w:t>
              </w:r>
              <w:r>
                <w:rPr>
                  <w:rFonts w:ascii="Times New Roman" w:hAnsi="Times New Roman"/>
                  <w:color w:val="0000FF"/>
                  <w:u w:val="single"/>
                </w:rPr>
                <w:t>f</w:t>
              </w:r>
              <w:r w:rsidRPr="00A05228">
                <w:rPr>
                  <w:rFonts w:ascii="Times New Roman" w:hAnsi="Times New Roman"/>
                  <w:color w:val="0000FF"/>
                  <w:u w:val="single"/>
                  <w:lang w:val="ru-RU"/>
                </w:rPr>
                <w:t>8</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68</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Л. Н. Толстой.</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15.01</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CE3521" w:rsidRPr="00A05228" w:rsidTr="00020934">
        <w:trPr>
          <w:trHeight w:val="144"/>
          <w:tblCellSpacing w:w="20" w:type="nil"/>
        </w:trPr>
        <w:tc>
          <w:tcPr>
            <w:tcW w:w="906" w:type="dxa"/>
            <w:tcMar>
              <w:top w:w="50" w:type="dxa"/>
              <w:left w:w="100" w:type="dxa"/>
            </w:tcMar>
            <w:vAlign w:val="center"/>
          </w:tcPr>
          <w:p w:rsidR="00CE3521" w:rsidRPr="00CE3521" w:rsidRDefault="00F16C9F">
            <w:pPr>
              <w:spacing w:after="0"/>
              <w:rPr>
                <w:rFonts w:ascii="Times New Roman" w:hAnsi="Times New Roman"/>
                <w:color w:val="000000"/>
                <w:sz w:val="24"/>
                <w:lang w:val="ru-RU"/>
              </w:rPr>
            </w:pPr>
            <w:r>
              <w:rPr>
                <w:rFonts w:ascii="Times New Roman" w:hAnsi="Times New Roman"/>
                <w:color w:val="000000"/>
                <w:sz w:val="24"/>
                <w:lang w:val="ru-RU"/>
              </w:rPr>
              <w:t>69</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Л. Н. Толстой. Повесть «Детство» (главы).</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17.01</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18.01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w:t>
              </w:r>
              <w:r w:rsidRPr="00A05228">
                <w:rPr>
                  <w:rFonts w:ascii="Times New Roman" w:hAnsi="Times New Roman"/>
                  <w:color w:val="0000FF"/>
                  <w:u w:val="single"/>
                  <w:lang w:val="ru-RU"/>
                </w:rPr>
                <w:t>924</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19.01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eb</w:t>
              </w:r>
              <w:r w:rsidRPr="00A05228">
                <w:rPr>
                  <w:rFonts w:ascii="Times New Roman" w:hAnsi="Times New Roman"/>
                  <w:color w:val="0000FF"/>
                  <w:u w:val="single"/>
                  <w:lang w:val="ru-RU"/>
                </w:rPr>
                <w:t>5</w:t>
              </w:r>
              <w:r>
                <w:rPr>
                  <w:rFonts w:ascii="Times New Roman" w:hAnsi="Times New Roman"/>
                  <w:color w:val="0000FF"/>
                  <w:u w:val="single"/>
                </w:rPr>
                <w:t>e</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72</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22.01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ec</w:t>
              </w:r>
              <w:r w:rsidRPr="00A05228">
                <w:rPr>
                  <w:rFonts w:ascii="Times New Roman" w:hAnsi="Times New Roman"/>
                  <w:color w:val="0000FF"/>
                  <w:u w:val="single"/>
                  <w:lang w:val="ru-RU"/>
                </w:rPr>
                <w:t>8</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73</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24.01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edf</w:t>
              </w:r>
              <w:r w:rsidRPr="00A05228">
                <w:rPr>
                  <w:rFonts w:ascii="Times New Roman" w:hAnsi="Times New Roman"/>
                  <w:color w:val="0000FF"/>
                  <w:u w:val="single"/>
                  <w:lang w:val="ru-RU"/>
                </w:rPr>
                <w:t>2</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74</w:t>
            </w:r>
          </w:p>
        </w:tc>
        <w:tc>
          <w:tcPr>
            <w:tcW w:w="4003" w:type="dxa"/>
            <w:tcMar>
              <w:top w:w="50" w:type="dxa"/>
              <w:left w:w="100" w:type="dxa"/>
            </w:tcMar>
            <w:vAlign w:val="center"/>
          </w:tcPr>
          <w:p w:rsidR="009E795A" w:rsidRPr="00A05228" w:rsidRDefault="00020934">
            <w:pPr>
              <w:spacing w:after="0"/>
              <w:ind w:left="135"/>
              <w:rPr>
                <w:lang w:val="ru-RU"/>
              </w:rPr>
            </w:pPr>
            <w:r>
              <w:rPr>
                <w:rFonts w:ascii="Times New Roman" w:hAnsi="Times New Roman"/>
                <w:color w:val="000000"/>
                <w:sz w:val="24"/>
                <w:lang w:val="ru-RU"/>
              </w:rPr>
              <w:t>Контрольное сочинение</w:t>
            </w:r>
            <w:r w:rsidR="00A05228" w:rsidRPr="00A05228">
              <w:rPr>
                <w:rFonts w:ascii="Times New Roman" w:hAnsi="Times New Roman"/>
                <w:color w:val="000000"/>
                <w:sz w:val="24"/>
                <w:lang w:val="ru-RU"/>
              </w:rPr>
              <w:t xml:space="preserve"> по теме</w:t>
            </w:r>
            <w:r>
              <w:rPr>
                <w:rFonts w:ascii="Times New Roman" w:hAnsi="Times New Roman"/>
                <w:color w:val="000000"/>
                <w:sz w:val="24"/>
                <w:lang w:val="ru-RU"/>
              </w:rPr>
              <w:t xml:space="preserve"> «Л. Н. Толстой «Детство» ».</w:t>
            </w:r>
          </w:p>
        </w:tc>
        <w:tc>
          <w:tcPr>
            <w:tcW w:w="1172" w:type="dxa"/>
            <w:tcMar>
              <w:top w:w="50" w:type="dxa"/>
              <w:left w:w="100" w:type="dxa"/>
            </w:tcMar>
            <w:vAlign w:val="center"/>
          </w:tcPr>
          <w:p w:rsidR="009E795A" w:rsidRPr="00020934" w:rsidRDefault="00A05228">
            <w:pPr>
              <w:spacing w:after="0"/>
              <w:ind w:left="135"/>
              <w:jc w:val="center"/>
              <w:rPr>
                <w:lang w:val="ru-RU"/>
              </w:rPr>
            </w:pPr>
            <w:r w:rsidRPr="00A05228">
              <w:rPr>
                <w:rFonts w:ascii="Times New Roman" w:hAnsi="Times New Roman"/>
                <w:color w:val="000000"/>
                <w:sz w:val="24"/>
                <w:lang w:val="ru-RU"/>
              </w:rPr>
              <w:t xml:space="preserve"> </w:t>
            </w:r>
            <w:r w:rsidRPr="00020934">
              <w:rPr>
                <w:rFonts w:ascii="Times New Roman" w:hAnsi="Times New Roman"/>
                <w:color w:val="000000"/>
                <w:sz w:val="24"/>
                <w:lang w:val="ru-RU"/>
              </w:rPr>
              <w:t xml:space="preserve">1 </w:t>
            </w:r>
          </w:p>
        </w:tc>
        <w:tc>
          <w:tcPr>
            <w:tcW w:w="1841" w:type="dxa"/>
            <w:tcMar>
              <w:top w:w="50" w:type="dxa"/>
              <w:left w:w="100" w:type="dxa"/>
            </w:tcMar>
            <w:vAlign w:val="center"/>
          </w:tcPr>
          <w:p w:rsidR="009E795A" w:rsidRPr="00020934" w:rsidRDefault="00A05228">
            <w:pPr>
              <w:spacing w:after="0"/>
              <w:ind w:left="135"/>
              <w:jc w:val="center"/>
              <w:rPr>
                <w:lang w:val="ru-RU"/>
              </w:rPr>
            </w:pPr>
            <w:r w:rsidRPr="00020934">
              <w:rPr>
                <w:rFonts w:ascii="Times New Roman" w:hAnsi="Times New Roman"/>
                <w:color w:val="000000"/>
                <w:sz w:val="24"/>
                <w:lang w:val="ru-RU"/>
              </w:rPr>
              <w:t xml:space="preserve"> 1 </w:t>
            </w:r>
          </w:p>
        </w:tc>
        <w:tc>
          <w:tcPr>
            <w:tcW w:w="1910" w:type="dxa"/>
            <w:tcMar>
              <w:top w:w="50" w:type="dxa"/>
              <w:left w:w="100" w:type="dxa"/>
            </w:tcMar>
            <w:vAlign w:val="center"/>
          </w:tcPr>
          <w:p w:rsidR="009E795A" w:rsidRPr="00020934" w:rsidRDefault="009E795A">
            <w:pPr>
              <w:spacing w:after="0"/>
              <w:ind w:left="135"/>
              <w:jc w:val="center"/>
              <w:rPr>
                <w:lang w:val="ru-RU"/>
              </w:rPr>
            </w:pPr>
          </w:p>
        </w:tc>
        <w:tc>
          <w:tcPr>
            <w:tcW w:w="1347" w:type="dxa"/>
            <w:tcMar>
              <w:top w:w="50" w:type="dxa"/>
              <w:left w:w="100" w:type="dxa"/>
            </w:tcMar>
            <w:vAlign w:val="center"/>
          </w:tcPr>
          <w:p w:rsidR="009E795A" w:rsidRPr="00972CF0" w:rsidRDefault="00C40807">
            <w:pPr>
              <w:spacing w:after="0"/>
              <w:ind w:left="135"/>
              <w:rPr>
                <w:lang w:val="ru-RU"/>
              </w:rPr>
            </w:pPr>
            <w:r>
              <w:rPr>
                <w:lang w:val="ru-RU"/>
              </w:rPr>
              <w:t>25.01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w:t>
              </w:r>
              <w:r w:rsidRPr="00A05228">
                <w:rPr>
                  <w:rFonts w:ascii="Times New Roman" w:hAnsi="Times New Roman"/>
                  <w:color w:val="0000FF"/>
                  <w:u w:val="single"/>
                  <w:lang w:val="ru-RU"/>
                </w:rPr>
                <w:t>036</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75</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А. П. Чехов.</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26.01</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Pr="00CE3521" w:rsidRDefault="00F16C9F">
            <w:pPr>
              <w:spacing w:after="0"/>
              <w:rPr>
                <w:lang w:val="ru-RU"/>
              </w:rPr>
            </w:pPr>
            <w:r>
              <w:rPr>
                <w:rFonts w:ascii="Times New Roman" w:hAnsi="Times New Roman"/>
                <w:color w:val="000000"/>
                <w:sz w:val="24"/>
                <w:lang w:val="ru-RU"/>
              </w:rPr>
              <w:t>76</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П. Чехов. Рассказы (три по выбору). «Толстый и тонкий», «Смерть чиновника», "Хамелеон". </w:t>
            </w:r>
            <w:r w:rsidRPr="00CE3521">
              <w:rPr>
                <w:rFonts w:ascii="Times New Roman" w:hAnsi="Times New Roman"/>
                <w:color w:val="000000"/>
                <w:sz w:val="24"/>
                <w:lang w:val="ru-RU"/>
              </w:rPr>
              <w:t>Проблема маленького человек</w:t>
            </w:r>
            <w:r>
              <w:rPr>
                <w:rFonts w:ascii="Times New Roman" w:hAnsi="Times New Roman"/>
                <w:color w:val="000000"/>
                <w:sz w:val="24"/>
              </w:rPr>
              <w:t>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29.01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w:t>
              </w:r>
              <w:r w:rsidRPr="00A05228">
                <w:rPr>
                  <w:rFonts w:ascii="Times New Roman" w:hAnsi="Times New Roman"/>
                  <w:color w:val="0000FF"/>
                  <w:u w:val="single"/>
                  <w:lang w:val="ru-RU"/>
                </w:rPr>
                <w:t>54</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77</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31.01</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w:t>
              </w:r>
              <w:r w:rsidRPr="00A05228">
                <w:rPr>
                  <w:rFonts w:ascii="Times New Roman" w:hAnsi="Times New Roman"/>
                  <w:color w:val="0000FF"/>
                  <w:u w:val="single"/>
                  <w:lang w:val="ru-RU"/>
                </w:rPr>
                <w:t>6</w:t>
              </w:r>
              <w:r>
                <w:rPr>
                  <w:rFonts w:ascii="Times New Roman" w:hAnsi="Times New Roman"/>
                  <w:color w:val="0000FF"/>
                  <w:u w:val="single"/>
                </w:rPr>
                <w:t>ee</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78</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А. П. Чехов. Проблема истинных и </w:t>
            </w:r>
            <w:r w:rsidRPr="00A05228">
              <w:rPr>
                <w:rFonts w:ascii="Times New Roman" w:hAnsi="Times New Roman"/>
                <w:color w:val="000000"/>
                <w:sz w:val="24"/>
                <w:lang w:val="ru-RU"/>
              </w:rPr>
              <w:lastRenderedPageBreak/>
              <w:t>ложных ценностей в рассказах писателя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w:t>
              </w:r>
              <w:r w:rsidRPr="00A05228">
                <w:rPr>
                  <w:rFonts w:ascii="Times New Roman" w:hAnsi="Times New Roman"/>
                  <w:color w:val="0000FF"/>
                  <w:u w:val="single"/>
                  <w:lang w:val="ru-RU"/>
                </w:rPr>
                <w:t>824</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79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П. Чехов. Художественные средства и приёмы изображения в рассказах</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2.02</w:t>
            </w:r>
          </w:p>
        </w:tc>
        <w:tc>
          <w:tcPr>
            <w:tcW w:w="2861" w:type="dxa"/>
            <w:tcMar>
              <w:top w:w="50" w:type="dxa"/>
              <w:left w:w="100" w:type="dxa"/>
            </w:tcMar>
            <w:vAlign w:val="center"/>
          </w:tcPr>
          <w:p w:rsidR="009E795A" w:rsidRDefault="009E795A">
            <w:pPr>
              <w:spacing w:after="0"/>
              <w:ind w:left="135"/>
            </w:pPr>
          </w:p>
        </w:tc>
      </w:tr>
      <w:tr w:rsidR="00CE3521" w:rsidRPr="00CE3521"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80</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А. И. Куприн.</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5.02</w:t>
            </w:r>
          </w:p>
        </w:tc>
        <w:tc>
          <w:tcPr>
            <w:tcW w:w="2861" w:type="dxa"/>
            <w:tcMar>
              <w:top w:w="50" w:type="dxa"/>
              <w:left w:w="100" w:type="dxa"/>
            </w:tcMar>
            <w:vAlign w:val="center"/>
          </w:tcPr>
          <w:p w:rsidR="00CE3521" w:rsidRPr="00CE3521" w:rsidRDefault="00CE3521">
            <w:pPr>
              <w:spacing w:after="0"/>
              <w:ind w:left="135"/>
              <w:rPr>
                <w:lang w:val="ru-RU"/>
              </w:rPr>
            </w:pPr>
          </w:p>
        </w:tc>
      </w:tr>
      <w:tr w:rsidR="00CE3521" w:rsidRPr="00CE3521" w:rsidTr="00020934">
        <w:trPr>
          <w:trHeight w:val="144"/>
          <w:tblCellSpacing w:w="20" w:type="nil"/>
        </w:trPr>
        <w:tc>
          <w:tcPr>
            <w:tcW w:w="906" w:type="dxa"/>
            <w:tcMar>
              <w:top w:w="50" w:type="dxa"/>
              <w:left w:w="100" w:type="dxa"/>
            </w:tcMar>
            <w:vAlign w:val="center"/>
          </w:tcPr>
          <w:p w:rsidR="00CE3521" w:rsidRPr="00CE3521" w:rsidRDefault="00F16C9F">
            <w:pPr>
              <w:spacing w:after="0"/>
              <w:rPr>
                <w:rFonts w:ascii="Times New Roman" w:hAnsi="Times New Roman"/>
                <w:color w:val="000000"/>
                <w:sz w:val="24"/>
                <w:lang w:val="ru-RU"/>
              </w:rPr>
            </w:pPr>
            <w:r>
              <w:rPr>
                <w:rFonts w:ascii="Times New Roman" w:hAnsi="Times New Roman"/>
                <w:color w:val="000000"/>
                <w:sz w:val="24"/>
                <w:lang w:val="ru-RU"/>
              </w:rPr>
              <w:t>81</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А. И. Куприн. Рассказ «Чудесный доктор».</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7.02</w:t>
            </w:r>
          </w:p>
        </w:tc>
        <w:tc>
          <w:tcPr>
            <w:tcW w:w="2861" w:type="dxa"/>
            <w:tcMar>
              <w:top w:w="50" w:type="dxa"/>
              <w:left w:w="100" w:type="dxa"/>
            </w:tcMar>
            <w:vAlign w:val="center"/>
          </w:tcPr>
          <w:p w:rsidR="00CE3521" w:rsidRPr="00CE3521" w:rsidRDefault="00CE3521">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82</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8.02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w:t>
              </w:r>
              <w:r w:rsidRPr="00A05228">
                <w:rPr>
                  <w:rFonts w:ascii="Times New Roman" w:hAnsi="Times New Roman"/>
                  <w:color w:val="0000FF"/>
                  <w:u w:val="single"/>
                  <w:lang w:val="ru-RU"/>
                </w:rPr>
                <w:t>932</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83</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9.02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fa</w:t>
              </w:r>
              <w:r w:rsidRPr="00A05228">
                <w:rPr>
                  <w:rFonts w:ascii="Times New Roman" w:hAnsi="Times New Roman"/>
                  <w:color w:val="0000FF"/>
                  <w:u w:val="single"/>
                  <w:lang w:val="ru-RU"/>
                </w:rPr>
                <w:t>54</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84</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12.02</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85</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Итоговый урок по творчеству А.П. Чехова, А.И. Куприна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14.02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fb</w:t>
              </w:r>
              <w:r w:rsidRPr="00A05228">
                <w:rPr>
                  <w:rFonts w:ascii="Times New Roman" w:hAnsi="Times New Roman"/>
                  <w:color w:val="0000FF"/>
                  <w:u w:val="single"/>
                  <w:lang w:val="ru-RU"/>
                </w:rPr>
                <w:t>6</w:t>
              </w:r>
              <w:r>
                <w:rPr>
                  <w:rFonts w:ascii="Times New Roman" w:hAnsi="Times New Roman"/>
                  <w:color w:val="0000FF"/>
                  <w:u w:val="single"/>
                </w:rPr>
                <w:t>c</w:t>
              </w:r>
            </w:hyperlink>
          </w:p>
        </w:tc>
      </w:tr>
      <w:tr w:rsidR="00CE3521" w:rsidRPr="00A05228" w:rsidTr="00020934">
        <w:trPr>
          <w:trHeight w:val="144"/>
          <w:tblCellSpacing w:w="20" w:type="nil"/>
        </w:trPr>
        <w:tc>
          <w:tcPr>
            <w:tcW w:w="906" w:type="dxa"/>
            <w:tcMar>
              <w:top w:w="50" w:type="dxa"/>
              <w:left w:w="100" w:type="dxa"/>
            </w:tcMar>
            <w:vAlign w:val="center"/>
          </w:tcPr>
          <w:p w:rsidR="00CE3521"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86</w:t>
            </w:r>
          </w:p>
        </w:tc>
        <w:tc>
          <w:tcPr>
            <w:tcW w:w="4003"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r w:rsidRPr="00A05228">
              <w:rPr>
                <w:rFonts w:ascii="Times New Roman" w:hAnsi="Times New Roman"/>
                <w:color w:val="000000"/>
                <w:sz w:val="24"/>
                <w:lang w:val="ru-RU"/>
              </w:rPr>
              <w:t>Стихотворения отечественных поэтов начала ХХ века.</w:t>
            </w:r>
          </w:p>
        </w:tc>
        <w:tc>
          <w:tcPr>
            <w:tcW w:w="1172" w:type="dxa"/>
            <w:tcMar>
              <w:top w:w="50" w:type="dxa"/>
              <w:left w:w="100" w:type="dxa"/>
            </w:tcMar>
            <w:vAlign w:val="center"/>
          </w:tcPr>
          <w:p w:rsidR="00CE3521"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E3521" w:rsidRPr="00CE3521" w:rsidRDefault="00CE3521">
            <w:pPr>
              <w:spacing w:after="0"/>
              <w:ind w:left="135"/>
              <w:jc w:val="center"/>
              <w:rPr>
                <w:lang w:val="ru-RU"/>
              </w:rPr>
            </w:pPr>
          </w:p>
        </w:tc>
        <w:tc>
          <w:tcPr>
            <w:tcW w:w="1910" w:type="dxa"/>
            <w:tcMar>
              <w:top w:w="50" w:type="dxa"/>
              <w:left w:w="100" w:type="dxa"/>
            </w:tcMar>
            <w:vAlign w:val="center"/>
          </w:tcPr>
          <w:p w:rsidR="00CE3521" w:rsidRPr="00CE3521" w:rsidRDefault="00CE3521">
            <w:pPr>
              <w:spacing w:after="0"/>
              <w:ind w:left="135"/>
              <w:jc w:val="center"/>
              <w:rPr>
                <w:lang w:val="ru-RU"/>
              </w:rPr>
            </w:pPr>
          </w:p>
        </w:tc>
        <w:tc>
          <w:tcPr>
            <w:tcW w:w="1347" w:type="dxa"/>
            <w:tcMar>
              <w:top w:w="50" w:type="dxa"/>
              <w:left w:w="100" w:type="dxa"/>
            </w:tcMar>
            <w:vAlign w:val="center"/>
          </w:tcPr>
          <w:p w:rsidR="00CE3521" w:rsidRDefault="00C40807">
            <w:pPr>
              <w:spacing w:after="0"/>
              <w:ind w:left="135"/>
              <w:rPr>
                <w:lang w:val="ru-RU"/>
              </w:rPr>
            </w:pPr>
            <w:r>
              <w:rPr>
                <w:lang w:val="ru-RU"/>
              </w:rPr>
              <w:t>15.02</w:t>
            </w:r>
          </w:p>
        </w:tc>
        <w:tc>
          <w:tcPr>
            <w:tcW w:w="2861" w:type="dxa"/>
            <w:tcMar>
              <w:top w:w="50" w:type="dxa"/>
              <w:left w:w="100" w:type="dxa"/>
            </w:tcMar>
            <w:vAlign w:val="center"/>
          </w:tcPr>
          <w:p w:rsidR="00CE3521" w:rsidRPr="00A05228" w:rsidRDefault="00CE3521">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16.02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fc</w:t>
              </w:r>
              <w:r w:rsidRPr="00A05228">
                <w:rPr>
                  <w:rFonts w:ascii="Times New Roman" w:hAnsi="Times New Roman"/>
                  <w:color w:val="0000FF"/>
                  <w:u w:val="single"/>
                  <w:lang w:val="ru-RU"/>
                </w:rPr>
                <w:t>8</w:t>
              </w:r>
              <w:r>
                <w:rPr>
                  <w:rFonts w:ascii="Times New Roman" w:hAnsi="Times New Roman"/>
                  <w:color w:val="0000FF"/>
                  <w:u w:val="single"/>
                </w:rPr>
                <w:t>e</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88</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Стихотворения отечественных поэтов начала ХХ века.С. А. </w:t>
            </w:r>
            <w:r w:rsidRPr="00A05228">
              <w:rPr>
                <w:rFonts w:ascii="Times New Roman" w:hAnsi="Times New Roman"/>
                <w:color w:val="000000"/>
                <w:sz w:val="24"/>
                <w:lang w:val="ru-RU"/>
              </w:rPr>
              <w:lastRenderedPageBreak/>
              <w:t>Есенин. Стихотворения «Гой ты, 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19.02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fda</w:t>
              </w:r>
              <w:r w:rsidRPr="00A05228">
                <w:rPr>
                  <w:rFonts w:ascii="Times New Roman" w:hAnsi="Times New Roman"/>
                  <w:color w:val="0000FF"/>
                  <w:u w:val="single"/>
                  <w:lang w:val="ru-RU"/>
                </w:rPr>
                <w:t>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89</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21.02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2</w:t>
              </w:r>
              <w:r>
                <w:rPr>
                  <w:rFonts w:ascii="Times New Roman" w:hAnsi="Times New Roman"/>
                  <w:color w:val="0000FF"/>
                  <w:u w:val="single"/>
                </w:rPr>
                <w:t>fec</w:t>
              </w:r>
              <w:r w:rsidRPr="00A05228">
                <w:rPr>
                  <w:rFonts w:ascii="Times New Roman" w:hAnsi="Times New Roman"/>
                  <w:color w:val="0000FF"/>
                  <w:u w:val="single"/>
                  <w:lang w:val="ru-RU"/>
                </w:rPr>
                <w:t>8</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90</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052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22.02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3004</w:t>
              </w:r>
              <w:r>
                <w:rPr>
                  <w:rFonts w:ascii="Times New Roman" w:hAnsi="Times New Roman"/>
                  <w:color w:val="0000FF"/>
                  <w:u w:val="single"/>
                </w:rPr>
                <w:t>e</w:t>
              </w:r>
            </w:hyperlink>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91</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052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Default="00C40807">
            <w:pPr>
              <w:spacing w:after="0"/>
              <w:ind w:left="135"/>
              <w:rPr>
                <w:lang w:val="ru-RU"/>
              </w:rPr>
            </w:pPr>
            <w:r>
              <w:rPr>
                <w:lang w:val="ru-RU"/>
              </w:rPr>
              <w:t>26.02</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92</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Стихотворения отечественных </w:t>
            </w:r>
            <w:r w:rsidRPr="00A05228">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A052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28.02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30170</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93</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0522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29.02</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30288</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94</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A05228">
              <w:rPr>
                <w:rFonts w:ascii="Times New Roman" w:hAnsi="Times New Roman"/>
                <w:color w:val="000000"/>
                <w:sz w:val="24"/>
                <w:lang w:val="ru-RU"/>
              </w:rPr>
              <w:t xml:space="preserve"> века»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w:t>
            </w:r>
            <w:r w:rsidR="00C40807">
              <w:rPr>
                <w:lang w:val="ru-RU"/>
              </w:rPr>
              <w:t>.03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303</w:t>
              </w:r>
              <w:r>
                <w:rPr>
                  <w:rFonts w:ascii="Times New Roman" w:hAnsi="Times New Roman"/>
                  <w:color w:val="0000FF"/>
                  <w:u w:val="single"/>
                </w:rPr>
                <w:t>aa</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95</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05228">
              <w:rPr>
                <w:rFonts w:ascii="Times New Roman" w:hAnsi="Times New Roman"/>
                <w:color w:val="000000"/>
                <w:sz w:val="24"/>
                <w:lang w:val="ru-RU"/>
              </w:rPr>
              <w:t xml:space="preserve"> — начала </w:t>
            </w:r>
            <w:r>
              <w:rPr>
                <w:rFonts w:ascii="Times New Roman" w:hAnsi="Times New Roman"/>
                <w:color w:val="000000"/>
                <w:sz w:val="24"/>
              </w:rPr>
              <w:t>XXI</w:t>
            </w:r>
            <w:r w:rsidRPr="00A0522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4.03</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96</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05228">
              <w:rPr>
                <w:rFonts w:ascii="Times New Roman" w:hAnsi="Times New Roman"/>
                <w:color w:val="000000"/>
                <w:sz w:val="24"/>
                <w:lang w:val="ru-RU"/>
              </w:rPr>
              <w:t xml:space="preserve"> — начала </w:t>
            </w:r>
            <w:r>
              <w:rPr>
                <w:rFonts w:ascii="Times New Roman" w:hAnsi="Times New Roman"/>
                <w:color w:val="000000"/>
                <w:sz w:val="24"/>
              </w:rPr>
              <w:t>XXI</w:t>
            </w:r>
            <w:r w:rsidRPr="00A05228">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6.03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30620</w:t>
              </w:r>
            </w:hyperlink>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97</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В. Г. Распутин.</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Default="00C40807">
            <w:pPr>
              <w:spacing w:after="0"/>
              <w:ind w:left="135"/>
              <w:rPr>
                <w:lang w:val="ru-RU"/>
              </w:rPr>
            </w:pPr>
            <w:r>
              <w:rPr>
                <w:lang w:val="ru-RU"/>
              </w:rPr>
              <w:t>7.03</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C060BA" w:rsidRPr="00A05228" w:rsidTr="00020934">
        <w:trPr>
          <w:trHeight w:val="144"/>
          <w:tblCellSpacing w:w="20" w:type="nil"/>
        </w:trPr>
        <w:tc>
          <w:tcPr>
            <w:tcW w:w="906" w:type="dxa"/>
            <w:tcMar>
              <w:top w:w="50" w:type="dxa"/>
              <w:left w:w="100" w:type="dxa"/>
            </w:tcMar>
            <w:vAlign w:val="center"/>
          </w:tcPr>
          <w:p w:rsidR="00C060BA" w:rsidRPr="00C060BA" w:rsidRDefault="00F16C9F">
            <w:pPr>
              <w:spacing w:after="0"/>
              <w:rPr>
                <w:rFonts w:ascii="Times New Roman" w:hAnsi="Times New Roman"/>
                <w:color w:val="000000"/>
                <w:sz w:val="24"/>
                <w:lang w:val="ru-RU"/>
              </w:rPr>
            </w:pPr>
            <w:r>
              <w:rPr>
                <w:rFonts w:ascii="Times New Roman" w:hAnsi="Times New Roman"/>
                <w:color w:val="000000"/>
                <w:sz w:val="24"/>
                <w:lang w:val="ru-RU"/>
              </w:rPr>
              <w:t>98</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В. Г. Распутин. Рассказ «Уроки французского».</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Default="00C40807">
            <w:pPr>
              <w:spacing w:after="0"/>
              <w:ind w:left="135"/>
              <w:rPr>
                <w:lang w:val="ru-RU"/>
              </w:rPr>
            </w:pPr>
            <w:r>
              <w:rPr>
                <w:lang w:val="ru-RU"/>
              </w:rPr>
              <w:t>11.03</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99</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13.03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w:t>
              </w:r>
              <w:r>
                <w:rPr>
                  <w:rFonts w:ascii="Times New Roman" w:hAnsi="Times New Roman"/>
                  <w:color w:val="0000FF"/>
                  <w:u w:val="single"/>
                </w:rPr>
                <w:t>cf</w:t>
              </w:r>
              <w:r w:rsidRPr="00A05228">
                <w:rPr>
                  <w:rFonts w:ascii="Times New Roman" w:hAnsi="Times New Roman"/>
                  <w:color w:val="0000FF"/>
                  <w:u w:val="single"/>
                  <w:lang w:val="ru-RU"/>
                </w:rPr>
                <w:t>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C40807">
            <w:pPr>
              <w:spacing w:after="0"/>
              <w:ind w:left="135"/>
              <w:rPr>
                <w:lang w:val="ru-RU"/>
              </w:rPr>
            </w:pPr>
            <w:r>
              <w:rPr>
                <w:lang w:val="ru-RU"/>
              </w:rPr>
              <w:t>14.03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30</w:t>
              </w:r>
              <w:r>
                <w:rPr>
                  <w:rFonts w:ascii="Times New Roman" w:hAnsi="Times New Roman"/>
                  <w:color w:val="0000FF"/>
                  <w:u w:val="single"/>
                </w:rPr>
                <w:t>f</w:t>
              </w:r>
              <w:r w:rsidRPr="00A05228">
                <w:rPr>
                  <w:rFonts w:ascii="Times New Roman" w:hAnsi="Times New Roman"/>
                  <w:color w:val="0000FF"/>
                  <w:u w:val="single"/>
                  <w:lang w:val="ru-RU"/>
                </w:rPr>
                <w:t>1</w:t>
              </w:r>
              <w:r>
                <w:rPr>
                  <w:rFonts w:ascii="Times New Roman" w:hAnsi="Times New Roman"/>
                  <w:color w:val="0000FF"/>
                  <w:u w:val="single"/>
                </w:rPr>
                <w:t>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101</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В. Г. Распутин. Рассказ «Уроки французского». Нравственная проблематика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972CF0" w:rsidRDefault="00972CF0">
            <w:pPr>
              <w:spacing w:after="0"/>
              <w:ind w:left="135"/>
              <w:rPr>
                <w:lang w:val="ru-RU"/>
              </w:rPr>
            </w:pPr>
            <w:r>
              <w:rPr>
                <w:lang w:val="ru-RU"/>
              </w:rPr>
              <w:t>1</w:t>
            </w:r>
            <w:r w:rsidR="00C40807">
              <w:rPr>
                <w:lang w:val="ru-RU"/>
              </w:rPr>
              <w:t>5.03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310</w:t>
              </w:r>
              <w:r>
                <w:rPr>
                  <w:rFonts w:ascii="Times New Roman" w:hAnsi="Times New Roman"/>
                  <w:color w:val="0000FF"/>
                  <w:u w:val="single"/>
                </w:rPr>
                <w:t>de</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102</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18.03</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103</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20.03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3132</w:t>
              </w:r>
              <w:r>
                <w:rPr>
                  <w:rFonts w:ascii="Times New Roman" w:hAnsi="Times New Roman"/>
                  <w:color w:val="0000FF"/>
                  <w:u w:val="single"/>
                </w:rPr>
                <w:t>c</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104</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21.03</w:t>
            </w:r>
          </w:p>
        </w:tc>
        <w:tc>
          <w:tcPr>
            <w:tcW w:w="2861" w:type="dxa"/>
            <w:tcMar>
              <w:top w:w="50" w:type="dxa"/>
              <w:left w:w="100" w:type="dxa"/>
            </w:tcMar>
            <w:vAlign w:val="center"/>
          </w:tcPr>
          <w:p w:rsidR="009E795A" w:rsidRDefault="009E795A">
            <w:pPr>
              <w:spacing w:after="0"/>
              <w:ind w:left="135"/>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105</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22.03</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3155</w:t>
              </w:r>
              <w:r>
                <w:rPr>
                  <w:rFonts w:ascii="Times New Roman" w:hAnsi="Times New Roman"/>
                  <w:color w:val="0000FF"/>
                  <w:u w:val="single"/>
                </w:rPr>
                <w:t>c</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106</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1.04</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107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3.04</w:t>
            </w:r>
          </w:p>
        </w:tc>
        <w:tc>
          <w:tcPr>
            <w:tcW w:w="2861" w:type="dxa"/>
            <w:tcMar>
              <w:top w:w="50" w:type="dxa"/>
              <w:left w:w="100" w:type="dxa"/>
            </w:tcMar>
            <w:vAlign w:val="center"/>
          </w:tcPr>
          <w:p w:rsidR="009E795A" w:rsidRDefault="009E795A">
            <w:pPr>
              <w:spacing w:after="0"/>
              <w:ind w:left="135"/>
            </w:pPr>
          </w:p>
        </w:tc>
      </w:tr>
      <w:tr w:rsidR="00C060BA" w:rsidRPr="00C060BA"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108</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В. В. Ледерман.</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Pr="00C060BA" w:rsidRDefault="00C40807">
            <w:pPr>
              <w:spacing w:after="0"/>
              <w:ind w:left="135"/>
              <w:rPr>
                <w:lang w:val="ru-RU"/>
              </w:rPr>
            </w:pPr>
            <w:r>
              <w:rPr>
                <w:lang w:val="ru-RU"/>
              </w:rPr>
              <w:t>4.04</w:t>
            </w:r>
          </w:p>
        </w:tc>
        <w:tc>
          <w:tcPr>
            <w:tcW w:w="2861" w:type="dxa"/>
            <w:tcMar>
              <w:top w:w="50" w:type="dxa"/>
              <w:left w:w="100" w:type="dxa"/>
            </w:tcMar>
            <w:vAlign w:val="center"/>
          </w:tcPr>
          <w:p w:rsidR="00C060BA" w:rsidRPr="00C060BA" w:rsidRDefault="00C060BA">
            <w:pPr>
              <w:spacing w:after="0"/>
              <w:ind w:left="135"/>
              <w:rPr>
                <w:lang w:val="ru-RU"/>
              </w:rPr>
            </w:pPr>
          </w:p>
        </w:tc>
      </w:tr>
      <w:tr w:rsidR="00C060BA" w:rsidRPr="00C060BA" w:rsidTr="00020934">
        <w:trPr>
          <w:trHeight w:val="144"/>
          <w:tblCellSpacing w:w="20" w:type="nil"/>
        </w:trPr>
        <w:tc>
          <w:tcPr>
            <w:tcW w:w="906" w:type="dxa"/>
            <w:tcMar>
              <w:top w:w="50" w:type="dxa"/>
              <w:left w:w="100" w:type="dxa"/>
            </w:tcMar>
            <w:vAlign w:val="center"/>
          </w:tcPr>
          <w:p w:rsidR="00C060BA" w:rsidRPr="00C060BA" w:rsidRDefault="00F16C9F">
            <w:pPr>
              <w:spacing w:after="0"/>
              <w:rPr>
                <w:rFonts w:ascii="Times New Roman" w:hAnsi="Times New Roman"/>
                <w:color w:val="000000"/>
                <w:sz w:val="24"/>
                <w:lang w:val="ru-RU"/>
              </w:rPr>
            </w:pPr>
            <w:r>
              <w:rPr>
                <w:rFonts w:ascii="Times New Roman" w:hAnsi="Times New Roman"/>
                <w:color w:val="000000"/>
                <w:sz w:val="24"/>
                <w:lang w:val="ru-RU"/>
              </w:rPr>
              <w:t>109</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В. В. Ледерман. «Календарь ма(й)я».</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Pr="00C060BA" w:rsidRDefault="00C40807">
            <w:pPr>
              <w:spacing w:after="0"/>
              <w:ind w:left="135"/>
              <w:rPr>
                <w:lang w:val="ru-RU"/>
              </w:rPr>
            </w:pPr>
            <w:r>
              <w:rPr>
                <w:lang w:val="ru-RU"/>
              </w:rPr>
              <w:t>5.04</w:t>
            </w:r>
          </w:p>
        </w:tc>
        <w:tc>
          <w:tcPr>
            <w:tcW w:w="2861" w:type="dxa"/>
            <w:tcMar>
              <w:top w:w="50" w:type="dxa"/>
              <w:left w:w="100" w:type="dxa"/>
            </w:tcMar>
            <w:vAlign w:val="center"/>
          </w:tcPr>
          <w:p w:rsidR="00C060BA" w:rsidRPr="00C060BA" w:rsidRDefault="00C060BA">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110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8.04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w:t>
              </w:r>
              <w:r>
                <w:rPr>
                  <w:rFonts w:ascii="Times New Roman" w:hAnsi="Times New Roman"/>
                  <w:color w:val="0000FF"/>
                  <w:u w:val="single"/>
                </w:rPr>
                <w:t>b</w:t>
              </w:r>
              <w:r w:rsidRPr="00A05228">
                <w:rPr>
                  <w:rFonts w:ascii="Times New Roman" w:hAnsi="Times New Roman"/>
                  <w:color w:val="0000FF"/>
                  <w:u w:val="single"/>
                  <w:lang w:val="ru-RU"/>
                </w:rPr>
                <w:t>1</w:t>
              </w:r>
              <w:r>
                <w:rPr>
                  <w:rFonts w:ascii="Times New Roman" w:hAnsi="Times New Roman"/>
                  <w:color w:val="0000FF"/>
                  <w:u w:val="single"/>
                </w:rPr>
                <w:t>e</w:t>
              </w:r>
            </w:hyperlink>
          </w:p>
        </w:tc>
      </w:tr>
      <w:tr w:rsidR="009E795A" w:rsidRPr="00EA42F8" w:rsidTr="00020934">
        <w:trPr>
          <w:trHeight w:val="144"/>
          <w:tblCellSpacing w:w="20" w:type="nil"/>
        </w:trPr>
        <w:tc>
          <w:tcPr>
            <w:tcW w:w="906" w:type="dxa"/>
            <w:tcMar>
              <w:top w:w="50" w:type="dxa"/>
              <w:left w:w="100" w:type="dxa"/>
            </w:tcMar>
            <w:vAlign w:val="center"/>
          </w:tcPr>
          <w:p w:rsidR="009E795A" w:rsidRPr="00F16C9F" w:rsidRDefault="00F16C9F">
            <w:pPr>
              <w:spacing w:after="0"/>
              <w:rPr>
                <w:lang w:val="ru-RU"/>
              </w:rPr>
            </w:pPr>
            <w:r>
              <w:rPr>
                <w:rFonts w:ascii="Times New Roman" w:hAnsi="Times New Roman"/>
                <w:color w:val="000000"/>
                <w:sz w:val="24"/>
              </w:rPr>
              <w:t>111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10.04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w:t>
              </w:r>
              <w:r>
                <w:rPr>
                  <w:rFonts w:ascii="Times New Roman" w:hAnsi="Times New Roman"/>
                  <w:color w:val="0000FF"/>
                  <w:u w:val="single"/>
                </w:rPr>
                <w:t>c</w:t>
              </w:r>
              <w:r w:rsidRPr="00A05228">
                <w:rPr>
                  <w:rFonts w:ascii="Times New Roman" w:hAnsi="Times New Roman"/>
                  <w:color w:val="0000FF"/>
                  <w:u w:val="single"/>
                  <w:lang w:val="ru-RU"/>
                </w:rPr>
                <w:t>7</w:t>
              </w:r>
              <w:r>
                <w:rPr>
                  <w:rFonts w:ascii="Times New Roman" w:hAnsi="Times New Roman"/>
                  <w:color w:val="0000FF"/>
                  <w:u w:val="single"/>
                </w:rPr>
                <w:t>c</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112</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w:t>
            </w:r>
            <w:r w:rsidRPr="00A05228">
              <w:rPr>
                <w:rFonts w:ascii="Times New Roman" w:hAnsi="Times New Roman"/>
                <w:color w:val="000000"/>
                <w:sz w:val="24"/>
                <w:lang w:val="ru-RU"/>
              </w:rPr>
              <w:lastRenderedPageBreak/>
              <w:t xml:space="preserve">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11.04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316</w:t>
              </w:r>
              <w:r>
                <w:rPr>
                  <w:rFonts w:ascii="Times New Roman" w:hAnsi="Times New Roman"/>
                  <w:color w:val="0000FF"/>
                  <w:u w:val="single"/>
                </w:rPr>
                <w:t>d</w:t>
              </w:r>
              <w:r w:rsidRPr="00A05228">
                <w:rPr>
                  <w:rFonts w:ascii="Times New Roman" w:hAnsi="Times New Roman"/>
                  <w:color w:val="0000FF"/>
                  <w:u w:val="single"/>
                  <w:lang w:val="ru-RU"/>
                </w:rPr>
                <w:t>8</w:t>
              </w:r>
            </w:hyperlink>
          </w:p>
        </w:tc>
      </w:tr>
      <w:tr w:rsidR="009E795A" w:rsidRPr="00EA42F8" w:rsidTr="00020934">
        <w:trPr>
          <w:trHeight w:val="144"/>
          <w:tblCellSpacing w:w="20" w:type="nil"/>
        </w:trPr>
        <w:tc>
          <w:tcPr>
            <w:tcW w:w="906" w:type="dxa"/>
            <w:tcMar>
              <w:top w:w="50" w:type="dxa"/>
              <w:left w:w="100" w:type="dxa"/>
            </w:tcMar>
            <w:vAlign w:val="center"/>
          </w:tcPr>
          <w:p w:rsidR="009E795A" w:rsidRPr="00F16C9F" w:rsidRDefault="00F16C9F">
            <w:pPr>
              <w:spacing w:after="0"/>
              <w:rPr>
                <w:lang w:val="ru-RU"/>
              </w:rPr>
            </w:pPr>
            <w:r>
              <w:rPr>
                <w:rFonts w:ascii="Times New Roman" w:hAnsi="Times New Roman"/>
                <w:color w:val="000000"/>
                <w:sz w:val="24"/>
                <w:lang w:val="ru-RU"/>
              </w:rPr>
              <w:lastRenderedPageBreak/>
              <w:t>113</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12.04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317</w:t>
              </w:r>
              <w:r>
                <w:rPr>
                  <w:rFonts w:ascii="Times New Roman" w:hAnsi="Times New Roman"/>
                  <w:color w:val="0000FF"/>
                  <w:u w:val="single"/>
                </w:rPr>
                <w:t>f</w:t>
              </w:r>
              <w:r w:rsidRPr="00A05228">
                <w:rPr>
                  <w:rFonts w:ascii="Times New Roman" w:hAnsi="Times New Roman"/>
                  <w:color w:val="0000FF"/>
                  <w:u w:val="single"/>
                  <w:lang w:val="ru-RU"/>
                </w:rPr>
                <w:t>0</w:t>
              </w:r>
            </w:hyperlink>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114</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Д. Дефо.</w:t>
            </w:r>
            <w:r>
              <w:rPr>
                <w:rFonts w:ascii="Times New Roman" w:hAnsi="Times New Roman"/>
                <w:color w:val="000000"/>
                <w:sz w:val="24"/>
                <w:lang w:val="ru-RU"/>
              </w:rPr>
              <w:t xml:space="preserve"> Биография писателя</w:t>
            </w:r>
          </w:p>
        </w:tc>
        <w:tc>
          <w:tcPr>
            <w:tcW w:w="1172" w:type="dxa"/>
            <w:tcMar>
              <w:top w:w="50" w:type="dxa"/>
              <w:left w:w="100" w:type="dxa"/>
            </w:tcMar>
            <w:vAlign w:val="center"/>
          </w:tcPr>
          <w:p w:rsidR="00C060BA" w:rsidRPr="00BA4C9B"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Default="00C060BA">
            <w:pPr>
              <w:spacing w:after="0"/>
              <w:ind w:left="135"/>
              <w:jc w:val="center"/>
            </w:pPr>
          </w:p>
        </w:tc>
        <w:tc>
          <w:tcPr>
            <w:tcW w:w="1910" w:type="dxa"/>
            <w:tcMar>
              <w:top w:w="50" w:type="dxa"/>
              <w:left w:w="100" w:type="dxa"/>
            </w:tcMar>
            <w:vAlign w:val="center"/>
          </w:tcPr>
          <w:p w:rsidR="00C060BA" w:rsidRDefault="00C060BA">
            <w:pPr>
              <w:spacing w:after="0"/>
              <w:ind w:left="135"/>
              <w:jc w:val="center"/>
            </w:pPr>
          </w:p>
        </w:tc>
        <w:tc>
          <w:tcPr>
            <w:tcW w:w="1347" w:type="dxa"/>
            <w:tcMar>
              <w:top w:w="50" w:type="dxa"/>
              <w:left w:w="100" w:type="dxa"/>
            </w:tcMar>
            <w:vAlign w:val="center"/>
          </w:tcPr>
          <w:p w:rsidR="00C060BA" w:rsidRPr="00C40807" w:rsidRDefault="00C40807">
            <w:pPr>
              <w:spacing w:after="0"/>
              <w:ind w:left="135"/>
              <w:rPr>
                <w:lang w:val="ru-RU"/>
              </w:rPr>
            </w:pPr>
            <w:r>
              <w:rPr>
                <w:lang w:val="ru-RU"/>
              </w:rPr>
              <w:t>15.04</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115</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Д. Дефо. «Робинзон Крузо» (главы по выбору).</w:t>
            </w:r>
          </w:p>
        </w:tc>
        <w:tc>
          <w:tcPr>
            <w:tcW w:w="1172" w:type="dxa"/>
            <w:tcMar>
              <w:top w:w="50" w:type="dxa"/>
              <w:left w:w="100" w:type="dxa"/>
            </w:tcMar>
            <w:vAlign w:val="center"/>
          </w:tcPr>
          <w:p w:rsidR="00C060BA" w:rsidRPr="00C060BA"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Pr="00C060BA" w:rsidRDefault="00C40807">
            <w:pPr>
              <w:spacing w:after="0"/>
              <w:ind w:left="135"/>
              <w:rPr>
                <w:lang w:val="ru-RU"/>
              </w:rPr>
            </w:pPr>
            <w:r>
              <w:rPr>
                <w:lang w:val="ru-RU"/>
              </w:rPr>
              <w:t>17.04</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116</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18.04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31</w:t>
              </w:r>
              <w:r>
                <w:rPr>
                  <w:rFonts w:ascii="Times New Roman" w:hAnsi="Times New Roman"/>
                  <w:color w:val="0000FF"/>
                  <w:u w:val="single"/>
                </w:rPr>
                <w:t>d</w:t>
              </w:r>
              <w:r w:rsidRPr="00A05228">
                <w:rPr>
                  <w:rFonts w:ascii="Times New Roman" w:hAnsi="Times New Roman"/>
                  <w:color w:val="0000FF"/>
                  <w:u w:val="single"/>
                  <w:lang w:val="ru-RU"/>
                </w:rPr>
                <w:t>9</w:t>
              </w:r>
              <w:r>
                <w:rPr>
                  <w:rFonts w:ascii="Times New Roman" w:hAnsi="Times New Roman"/>
                  <w:color w:val="0000FF"/>
                  <w:u w:val="single"/>
                </w:rPr>
                <w:t>a</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117</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C40807" w:rsidRDefault="00C40807">
            <w:pPr>
              <w:spacing w:after="0"/>
              <w:ind w:left="135"/>
              <w:rPr>
                <w:lang w:val="ru-RU"/>
              </w:rPr>
            </w:pPr>
            <w:r>
              <w:rPr>
                <w:lang w:val="ru-RU"/>
              </w:rPr>
              <w:t>19.04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323</w:t>
              </w:r>
              <w:r>
                <w:rPr>
                  <w:rFonts w:ascii="Times New Roman" w:hAnsi="Times New Roman"/>
                  <w:color w:val="0000FF"/>
                  <w:u w:val="single"/>
                </w:rPr>
                <w:t>b</w:t>
              </w:r>
              <w:r w:rsidRPr="00A05228">
                <w:rPr>
                  <w:rFonts w:ascii="Times New Roman" w:hAnsi="Times New Roman"/>
                  <w:color w:val="0000FF"/>
                  <w:u w:val="single"/>
                  <w:lang w:val="ru-RU"/>
                </w:rPr>
                <w:t>2</w:t>
              </w:r>
            </w:hyperlink>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118</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Дж. Свифт.</w:t>
            </w:r>
            <w:r>
              <w:rPr>
                <w:rFonts w:ascii="Times New Roman" w:hAnsi="Times New Roman"/>
                <w:color w:val="000000"/>
                <w:sz w:val="24"/>
                <w:lang w:val="ru-RU"/>
              </w:rPr>
              <w:t xml:space="preserve"> Биография присателя</w:t>
            </w:r>
          </w:p>
        </w:tc>
        <w:tc>
          <w:tcPr>
            <w:tcW w:w="1172" w:type="dxa"/>
            <w:tcMar>
              <w:top w:w="50" w:type="dxa"/>
              <w:left w:w="100" w:type="dxa"/>
            </w:tcMar>
            <w:vAlign w:val="center"/>
          </w:tcPr>
          <w:p w:rsidR="00C060BA" w:rsidRPr="00BA4C9B"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Default="00C060BA">
            <w:pPr>
              <w:spacing w:after="0"/>
              <w:ind w:left="135"/>
              <w:jc w:val="center"/>
            </w:pPr>
          </w:p>
        </w:tc>
        <w:tc>
          <w:tcPr>
            <w:tcW w:w="1910" w:type="dxa"/>
            <w:tcMar>
              <w:top w:w="50" w:type="dxa"/>
              <w:left w:w="100" w:type="dxa"/>
            </w:tcMar>
            <w:vAlign w:val="center"/>
          </w:tcPr>
          <w:p w:rsidR="00C060BA" w:rsidRDefault="00C060BA">
            <w:pPr>
              <w:spacing w:after="0"/>
              <w:ind w:left="135"/>
              <w:jc w:val="center"/>
            </w:pPr>
          </w:p>
        </w:tc>
        <w:tc>
          <w:tcPr>
            <w:tcW w:w="1347" w:type="dxa"/>
            <w:tcMar>
              <w:top w:w="50" w:type="dxa"/>
              <w:left w:w="100" w:type="dxa"/>
            </w:tcMar>
            <w:vAlign w:val="center"/>
          </w:tcPr>
          <w:p w:rsidR="00C060BA" w:rsidRPr="00020934" w:rsidRDefault="00020934">
            <w:pPr>
              <w:spacing w:after="0"/>
              <w:ind w:left="135"/>
              <w:rPr>
                <w:lang w:val="ru-RU"/>
              </w:rPr>
            </w:pPr>
            <w:r>
              <w:rPr>
                <w:lang w:val="ru-RU"/>
              </w:rPr>
              <w:t>22.04</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C060BA" w:rsidRPr="00A05228"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119</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Дж. Свифт. «Путешествия Гулливера» (главы по выбору).</w:t>
            </w:r>
          </w:p>
        </w:tc>
        <w:tc>
          <w:tcPr>
            <w:tcW w:w="1172" w:type="dxa"/>
            <w:tcMar>
              <w:top w:w="50" w:type="dxa"/>
              <w:left w:w="100" w:type="dxa"/>
            </w:tcMar>
            <w:vAlign w:val="center"/>
          </w:tcPr>
          <w:p w:rsidR="00C060BA" w:rsidRPr="00C060BA"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Pr="00C060BA" w:rsidRDefault="00020934">
            <w:pPr>
              <w:spacing w:after="0"/>
              <w:ind w:left="135"/>
              <w:rPr>
                <w:lang w:val="ru-RU"/>
              </w:rPr>
            </w:pPr>
            <w:r>
              <w:rPr>
                <w:lang w:val="ru-RU"/>
              </w:rPr>
              <w:t>24.04</w:t>
            </w:r>
          </w:p>
        </w:tc>
        <w:tc>
          <w:tcPr>
            <w:tcW w:w="2861"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120</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25.04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32574</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Дж. Свифт. «Путешествия </w:t>
            </w:r>
            <w:r w:rsidRPr="00A05228">
              <w:rPr>
                <w:rFonts w:ascii="Times New Roman" w:hAnsi="Times New Roman"/>
                <w:color w:val="000000"/>
                <w:sz w:val="24"/>
                <w:lang w:val="ru-RU"/>
              </w:rPr>
              <w:lastRenderedPageBreak/>
              <w:t xml:space="preserve">Гулливера» (главы по выбору). </w:t>
            </w:r>
            <w:r>
              <w:rPr>
                <w:rFonts w:ascii="Times New Roman" w:hAnsi="Times New Roman"/>
                <w:color w:val="000000"/>
                <w:sz w:val="24"/>
              </w:rPr>
              <w:t>Проблематика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26.04</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3270</w:t>
              </w:r>
              <w:r>
                <w:rPr>
                  <w:rFonts w:ascii="Times New Roman" w:hAnsi="Times New Roman"/>
                  <w:color w:val="0000FF"/>
                  <w:u w:val="single"/>
                </w:rPr>
                <w:t>e</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122</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29.04</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123</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2.05</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124</w:t>
            </w:r>
          </w:p>
        </w:tc>
        <w:tc>
          <w:tcPr>
            <w:tcW w:w="4003" w:type="dxa"/>
            <w:tcMar>
              <w:top w:w="50" w:type="dxa"/>
              <w:left w:w="100" w:type="dxa"/>
            </w:tcMar>
            <w:vAlign w:val="center"/>
          </w:tcPr>
          <w:p w:rsidR="009E795A" w:rsidRPr="00BA4C9B" w:rsidRDefault="00A05228" w:rsidP="00C060BA">
            <w:pPr>
              <w:spacing w:after="0"/>
              <w:ind w:left="135"/>
              <w:rPr>
                <w:lang w:val="ru-RU"/>
              </w:rPr>
            </w:pPr>
            <w:r w:rsidRPr="00A05228">
              <w:rPr>
                <w:rFonts w:ascii="Times New Roman" w:hAnsi="Times New Roman"/>
                <w:color w:val="000000"/>
                <w:sz w:val="24"/>
                <w:lang w:val="ru-RU"/>
              </w:rPr>
              <w:t>Произведения зарубежных писателей на тему взросления человека</w:t>
            </w:r>
          </w:p>
        </w:tc>
        <w:tc>
          <w:tcPr>
            <w:tcW w:w="1172" w:type="dxa"/>
            <w:tcMar>
              <w:top w:w="50" w:type="dxa"/>
              <w:left w:w="100" w:type="dxa"/>
            </w:tcMar>
            <w:vAlign w:val="center"/>
          </w:tcPr>
          <w:p w:rsidR="009E795A" w:rsidRDefault="00A05228">
            <w:pPr>
              <w:spacing w:after="0"/>
              <w:ind w:left="135"/>
              <w:jc w:val="center"/>
            </w:pPr>
            <w:r w:rsidRPr="00BA4C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3.05</w:t>
            </w:r>
          </w:p>
        </w:tc>
        <w:tc>
          <w:tcPr>
            <w:tcW w:w="2861" w:type="dxa"/>
            <w:tcMar>
              <w:top w:w="50" w:type="dxa"/>
              <w:left w:w="100" w:type="dxa"/>
            </w:tcMar>
            <w:vAlign w:val="center"/>
          </w:tcPr>
          <w:p w:rsidR="009E795A" w:rsidRDefault="009E795A">
            <w:pPr>
              <w:spacing w:after="0"/>
              <w:ind w:left="135"/>
            </w:pPr>
          </w:p>
        </w:tc>
      </w:tr>
      <w:tr w:rsidR="00C060BA"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125</w:t>
            </w:r>
          </w:p>
        </w:tc>
        <w:tc>
          <w:tcPr>
            <w:tcW w:w="4003" w:type="dxa"/>
            <w:tcMar>
              <w:top w:w="50" w:type="dxa"/>
              <w:left w:w="100" w:type="dxa"/>
            </w:tcMar>
            <w:vAlign w:val="center"/>
          </w:tcPr>
          <w:p w:rsidR="00C060BA" w:rsidRPr="00A05228" w:rsidRDefault="00C060BA" w:rsidP="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 xml:space="preserve">. Х. Ли. Роман «Убить пересмешника»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C060BA" w:rsidRPr="00BA4C9B"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Default="00C060BA">
            <w:pPr>
              <w:spacing w:after="0"/>
              <w:ind w:left="135"/>
              <w:jc w:val="center"/>
            </w:pPr>
          </w:p>
        </w:tc>
        <w:tc>
          <w:tcPr>
            <w:tcW w:w="1910" w:type="dxa"/>
            <w:tcMar>
              <w:top w:w="50" w:type="dxa"/>
              <w:left w:w="100" w:type="dxa"/>
            </w:tcMar>
            <w:vAlign w:val="center"/>
          </w:tcPr>
          <w:p w:rsidR="00C060BA" w:rsidRDefault="00C060BA">
            <w:pPr>
              <w:spacing w:after="0"/>
              <w:ind w:left="135"/>
              <w:jc w:val="center"/>
            </w:pPr>
          </w:p>
        </w:tc>
        <w:tc>
          <w:tcPr>
            <w:tcW w:w="1347" w:type="dxa"/>
            <w:tcMar>
              <w:top w:w="50" w:type="dxa"/>
              <w:left w:w="100" w:type="dxa"/>
            </w:tcMar>
            <w:vAlign w:val="center"/>
          </w:tcPr>
          <w:p w:rsidR="00C060BA" w:rsidRPr="00020934" w:rsidRDefault="00020934">
            <w:pPr>
              <w:spacing w:after="0"/>
              <w:ind w:left="135"/>
              <w:rPr>
                <w:lang w:val="ru-RU"/>
              </w:rPr>
            </w:pPr>
            <w:r>
              <w:rPr>
                <w:lang w:val="ru-RU"/>
              </w:rPr>
              <w:t>6.05</w:t>
            </w:r>
          </w:p>
        </w:tc>
        <w:tc>
          <w:tcPr>
            <w:tcW w:w="2861" w:type="dxa"/>
            <w:tcMar>
              <w:top w:w="50" w:type="dxa"/>
              <w:left w:w="100" w:type="dxa"/>
            </w:tcMar>
            <w:vAlign w:val="center"/>
          </w:tcPr>
          <w:p w:rsidR="00C060BA" w:rsidRDefault="00C060B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126</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Х. Ли. Роман «Убить пересмешника» (главы по выбору). </w:t>
            </w:r>
            <w:r w:rsidRPr="00BA4C9B">
              <w:rPr>
                <w:rFonts w:ascii="Times New Roman" w:hAnsi="Times New Roman"/>
                <w:color w:val="000000"/>
                <w:sz w:val="24"/>
                <w:lang w:val="ru-RU"/>
              </w:rPr>
              <w:t xml:space="preserve">Сюжет, композиция, образ главного героя. </w:t>
            </w:r>
            <w:r>
              <w:rPr>
                <w:rFonts w:ascii="Times New Roman" w:hAnsi="Times New Roman"/>
                <w:color w:val="000000"/>
                <w:sz w:val="24"/>
              </w:rPr>
              <w:t>Смысл названия</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8.05</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127</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13.05</w:t>
            </w:r>
          </w:p>
        </w:tc>
        <w:tc>
          <w:tcPr>
            <w:tcW w:w="2861" w:type="dxa"/>
            <w:tcMar>
              <w:top w:w="50" w:type="dxa"/>
              <w:left w:w="100" w:type="dxa"/>
            </w:tcMar>
            <w:vAlign w:val="center"/>
          </w:tcPr>
          <w:p w:rsidR="009E795A" w:rsidRDefault="009E795A">
            <w:pPr>
              <w:spacing w:after="0"/>
              <w:ind w:left="135"/>
            </w:pPr>
          </w:p>
        </w:tc>
      </w:tr>
      <w:tr w:rsidR="00C060BA" w:rsidRPr="00C060BA"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128</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A0522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C060BA" w:rsidRPr="00A05228"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Pr="00C060BA" w:rsidRDefault="00C060BA">
            <w:pPr>
              <w:spacing w:after="0"/>
              <w:ind w:left="135"/>
              <w:jc w:val="center"/>
              <w:rPr>
                <w:lang w:val="ru-RU"/>
              </w:rPr>
            </w:pPr>
          </w:p>
        </w:tc>
        <w:tc>
          <w:tcPr>
            <w:tcW w:w="1910" w:type="dxa"/>
            <w:tcMar>
              <w:top w:w="50" w:type="dxa"/>
              <w:left w:w="100" w:type="dxa"/>
            </w:tcMar>
            <w:vAlign w:val="center"/>
          </w:tcPr>
          <w:p w:rsidR="00C060BA" w:rsidRPr="00C060BA" w:rsidRDefault="00C060BA">
            <w:pPr>
              <w:spacing w:after="0"/>
              <w:ind w:left="135"/>
              <w:jc w:val="center"/>
              <w:rPr>
                <w:lang w:val="ru-RU"/>
              </w:rPr>
            </w:pPr>
          </w:p>
        </w:tc>
        <w:tc>
          <w:tcPr>
            <w:tcW w:w="1347" w:type="dxa"/>
            <w:tcMar>
              <w:top w:w="50" w:type="dxa"/>
              <w:left w:w="100" w:type="dxa"/>
            </w:tcMar>
            <w:vAlign w:val="center"/>
          </w:tcPr>
          <w:p w:rsidR="00C060BA" w:rsidRPr="00C060BA" w:rsidRDefault="00020934">
            <w:pPr>
              <w:spacing w:after="0"/>
              <w:ind w:left="135"/>
              <w:rPr>
                <w:lang w:val="ru-RU"/>
              </w:rPr>
            </w:pPr>
            <w:r>
              <w:rPr>
                <w:lang w:val="ru-RU"/>
              </w:rPr>
              <w:t>15.05</w:t>
            </w:r>
          </w:p>
        </w:tc>
        <w:tc>
          <w:tcPr>
            <w:tcW w:w="2861" w:type="dxa"/>
            <w:tcMar>
              <w:top w:w="50" w:type="dxa"/>
              <w:left w:w="100" w:type="dxa"/>
            </w:tcMar>
            <w:vAlign w:val="center"/>
          </w:tcPr>
          <w:p w:rsidR="00C060BA" w:rsidRPr="00C060BA" w:rsidRDefault="00C060BA">
            <w:pPr>
              <w:spacing w:after="0"/>
              <w:ind w:left="135"/>
              <w:rPr>
                <w:lang w:val="ru-RU"/>
              </w:rPr>
            </w:pPr>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lastRenderedPageBreak/>
              <w:t>129</w:t>
            </w:r>
          </w:p>
        </w:tc>
        <w:tc>
          <w:tcPr>
            <w:tcW w:w="4003" w:type="dxa"/>
            <w:tcMar>
              <w:top w:w="50" w:type="dxa"/>
              <w:left w:w="100" w:type="dxa"/>
            </w:tcMar>
            <w:vAlign w:val="center"/>
          </w:tcPr>
          <w:p w:rsidR="009E795A" w:rsidRPr="00A05228" w:rsidRDefault="00A05228" w:rsidP="00020934">
            <w:pPr>
              <w:spacing w:after="0"/>
              <w:ind w:left="135"/>
              <w:rPr>
                <w:lang w:val="ru-RU"/>
              </w:rPr>
            </w:pPr>
            <w:r w:rsidRPr="00A05228">
              <w:rPr>
                <w:rFonts w:ascii="Times New Roman" w:hAnsi="Times New Roman"/>
                <w:color w:val="000000"/>
                <w:sz w:val="24"/>
                <w:lang w:val="ru-RU"/>
              </w:rPr>
              <w:t xml:space="preserve">Итоговая контрольная работа </w:t>
            </w:r>
            <w:r w:rsidR="00020934">
              <w:rPr>
                <w:rFonts w:ascii="Times New Roman" w:hAnsi="Times New Roman"/>
                <w:color w:val="000000"/>
                <w:sz w:val="24"/>
                <w:lang w:val="ru-RU"/>
              </w:rPr>
              <w:t>за курс 6 класса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16.05</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w:t>
              </w:r>
              <w:r>
                <w:rPr>
                  <w:rFonts w:ascii="Times New Roman" w:hAnsi="Times New Roman"/>
                  <w:color w:val="0000FF"/>
                  <w:u w:val="single"/>
                </w:rPr>
                <w:t>e</w:t>
              </w:r>
              <w:r w:rsidRPr="00A05228">
                <w:rPr>
                  <w:rFonts w:ascii="Times New Roman" w:hAnsi="Times New Roman"/>
                  <w:color w:val="0000FF"/>
                  <w:u w:val="single"/>
                  <w:lang w:val="ru-RU"/>
                </w:rPr>
                <w:t>66</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130</w:t>
            </w:r>
          </w:p>
        </w:tc>
        <w:tc>
          <w:tcPr>
            <w:tcW w:w="4003"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17.05</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32</w:t>
              </w:r>
              <w:r>
                <w:rPr>
                  <w:rFonts w:ascii="Times New Roman" w:hAnsi="Times New Roman"/>
                  <w:color w:val="0000FF"/>
                  <w:u w:val="single"/>
                </w:rPr>
                <w:t>fe</w:t>
              </w:r>
              <w:r w:rsidRPr="00A05228">
                <w:rPr>
                  <w:rFonts w:ascii="Times New Roman" w:hAnsi="Times New Roman"/>
                  <w:color w:val="0000FF"/>
                  <w:u w:val="single"/>
                  <w:lang w:val="ru-RU"/>
                </w:rPr>
                <w:t>2</w:t>
              </w:r>
            </w:hyperlink>
          </w:p>
        </w:tc>
      </w:tr>
      <w:tr w:rsidR="009E795A" w:rsidRPr="00EA42F8"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131</w:t>
            </w:r>
          </w:p>
        </w:tc>
        <w:tc>
          <w:tcPr>
            <w:tcW w:w="4003" w:type="dxa"/>
            <w:tcMar>
              <w:top w:w="50" w:type="dxa"/>
              <w:left w:w="100" w:type="dxa"/>
            </w:tcMar>
            <w:vAlign w:val="center"/>
          </w:tcPr>
          <w:p w:rsidR="009E795A" w:rsidRDefault="00A05228">
            <w:pPr>
              <w:spacing w:after="0"/>
              <w:ind w:left="135"/>
            </w:pPr>
            <w:r w:rsidRPr="00A0522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20.05</w:t>
            </w:r>
          </w:p>
        </w:tc>
        <w:tc>
          <w:tcPr>
            <w:tcW w:w="2861" w:type="dxa"/>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05228">
                <w:rPr>
                  <w:rFonts w:ascii="Times New Roman" w:hAnsi="Times New Roman"/>
                  <w:color w:val="0000FF"/>
                  <w:u w:val="single"/>
                  <w:lang w:val="ru-RU"/>
                </w:rPr>
                <w:t>://</w:t>
              </w:r>
              <w:r>
                <w:rPr>
                  <w:rFonts w:ascii="Times New Roman" w:hAnsi="Times New Roman"/>
                  <w:color w:val="0000FF"/>
                  <w:u w:val="single"/>
                </w:rPr>
                <w:t>m</w:t>
              </w:r>
              <w:r w:rsidRPr="00A05228">
                <w:rPr>
                  <w:rFonts w:ascii="Times New Roman" w:hAnsi="Times New Roman"/>
                  <w:color w:val="0000FF"/>
                  <w:u w:val="single"/>
                  <w:lang w:val="ru-RU"/>
                </w:rPr>
                <w:t>.</w:t>
              </w:r>
              <w:r>
                <w:rPr>
                  <w:rFonts w:ascii="Times New Roman" w:hAnsi="Times New Roman"/>
                  <w:color w:val="0000FF"/>
                  <w:u w:val="single"/>
                </w:rPr>
                <w:t>edsoo</w:t>
              </w:r>
              <w:r w:rsidRPr="00A05228">
                <w:rPr>
                  <w:rFonts w:ascii="Times New Roman" w:hAnsi="Times New Roman"/>
                  <w:color w:val="0000FF"/>
                  <w:u w:val="single"/>
                  <w:lang w:val="ru-RU"/>
                </w:rPr>
                <w:t>.</w:t>
              </w:r>
              <w:r>
                <w:rPr>
                  <w:rFonts w:ascii="Times New Roman" w:hAnsi="Times New Roman"/>
                  <w:color w:val="0000FF"/>
                  <w:u w:val="single"/>
                </w:rPr>
                <w:t>ru</w:t>
              </w:r>
              <w:r w:rsidRPr="00A05228">
                <w:rPr>
                  <w:rFonts w:ascii="Times New Roman" w:hAnsi="Times New Roman"/>
                  <w:color w:val="0000FF"/>
                  <w:u w:val="single"/>
                  <w:lang w:val="ru-RU"/>
                </w:rPr>
                <w:t>/8</w:t>
              </w:r>
              <w:r>
                <w:rPr>
                  <w:rFonts w:ascii="Times New Roman" w:hAnsi="Times New Roman"/>
                  <w:color w:val="0000FF"/>
                  <w:u w:val="single"/>
                </w:rPr>
                <w:t>bc</w:t>
              </w:r>
              <w:r w:rsidRPr="00A05228">
                <w:rPr>
                  <w:rFonts w:ascii="Times New Roman" w:hAnsi="Times New Roman"/>
                  <w:color w:val="0000FF"/>
                  <w:u w:val="single"/>
                  <w:lang w:val="ru-RU"/>
                </w:rPr>
                <w:t>33140</w:t>
              </w:r>
            </w:hyperlink>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132</w:t>
            </w:r>
          </w:p>
        </w:tc>
        <w:tc>
          <w:tcPr>
            <w:tcW w:w="4003" w:type="dxa"/>
            <w:tcMar>
              <w:top w:w="50" w:type="dxa"/>
              <w:left w:w="100" w:type="dxa"/>
            </w:tcMar>
            <w:vAlign w:val="center"/>
          </w:tcPr>
          <w:p w:rsidR="009E795A" w:rsidRPr="00BA4C9B" w:rsidRDefault="00A05228" w:rsidP="00C060BA">
            <w:pPr>
              <w:spacing w:after="0"/>
              <w:ind w:left="135"/>
              <w:rPr>
                <w:lang w:val="ru-RU"/>
              </w:rPr>
            </w:pPr>
            <w:r w:rsidRPr="00A05228">
              <w:rPr>
                <w:rFonts w:ascii="Times New Roman" w:hAnsi="Times New Roman"/>
                <w:color w:val="000000"/>
                <w:sz w:val="24"/>
                <w:lang w:val="ru-RU"/>
              </w:rPr>
              <w:t xml:space="preserve">Произведения современных зарубежных писателей-фантастов. </w:t>
            </w:r>
          </w:p>
        </w:tc>
        <w:tc>
          <w:tcPr>
            <w:tcW w:w="1172" w:type="dxa"/>
            <w:tcMar>
              <w:top w:w="50" w:type="dxa"/>
              <w:left w:w="100" w:type="dxa"/>
            </w:tcMar>
            <w:vAlign w:val="center"/>
          </w:tcPr>
          <w:p w:rsidR="009E795A" w:rsidRDefault="00A05228">
            <w:pPr>
              <w:spacing w:after="0"/>
              <w:ind w:left="135"/>
              <w:jc w:val="center"/>
            </w:pPr>
            <w:r w:rsidRPr="00BA4C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22.05</w:t>
            </w:r>
          </w:p>
        </w:tc>
        <w:tc>
          <w:tcPr>
            <w:tcW w:w="2861" w:type="dxa"/>
            <w:tcMar>
              <w:top w:w="50" w:type="dxa"/>
              <w:left w:w="100" w:type="dxa"/>
            </w:tcMar>
            <w:vAlign w:val="center"/>
          </w:tcPr>
          <w:p w:rsidR="009E795A" w:rsidRDefault="009E795A">
            <w:pPr>
              <w:spacing w:after="0"/>
              <w:ind w:left="135"/>
            </w:pPr>
          </w:p>
        </w:tc>
      </w:tr>
      <w:tr w:rsidR="009E795A" w:rsidTr="00020934">
        <w:trPr>
          <w:trHeight w:val="144"/>
          <w:tblCellSpacing w:w="20" w:type="nil"/>
        </w:trPr>
        <w:tc>
          <w:tcPr>
            <w:tcW w:w="906" w:type="dxa"/>
            <w:tcMar>
              <w:top w:w="50" w:type="dxa"/>
              <w:left w:w="100" w:type="dxa"/>
            </w:tcMar>
            <w:vAlign w:val="center"/>
          </w:tcPr>
          <w:p w:rsidR="009E795A" w:rsidRDefault="00F16C9F">
            <w:pPr>
              <w:spacing w:after="0"/>
            </w:pPr>
            <w:r>
              <w:rPr>
                <w:rFonts w:ascii="Times New Roman" w:hAnsi="Times New Roman"/>
                <w:color w:val="000000"/>
                <w:sz w:val="24"/>
              </w:rPr>
              <w:t>133</w:t>
            </w:r>
          </w:p>
        </w:tc>
        <w:tc>
          <w:tcPr>
            <w:tcW w:w="4003" w:type="dxa"/>
            <w:tcMar>
              <w:top w:w="50" w:type="dxa"/>
              <w:left w:w="100" w:type="dxa"/>
            </w:tcMar>
            <w:vAlign w:val="center"/>
          </w:tcPr>
          <w:p w:rsidR="009E795A" w:rsidRPr="008A19BE" w:rsidRDefault="00C060BA" w:rsidP="00C060BA">
            <w:pPr>
              <w:spacing w:after="0"/>
              <w:ind w:left="135"/>
              <w:rPr>
                <w:lang w:val="ru-RU"/>
              </w:rPr>
            </w:pPr>
            <w:r w:rsidRPr="00A05228">
              <w:rPr>
                <w:rFonts w:ascii="Times New Roman" w:hAnsi="Times New Roman"/>
                <w:color w:val="000000"/>
                <w:sz w:val="24"/>
                <w:lang w:val="ru-RU"/>
              </w:rPr>
              <w:t xml:space="preserve">Д. У. Джонс. «Дом с характером». </w:t>
            </w:r>
            <w:r>
              <w:rPr>
                <w:rFonts w:ascii="Times New Roman" w:hAnsi="Times New Roman"/>
                <w:color w:val="000000"/>
                <w:sz w:val="24"/>
              </w:rPr>
              <w:t>Тема, идея</w:t>
            </w:r>
          </w:p>
        </w:tc>
        <w:tc>
          <w:tcPr>
            <w:tcW w:w="1172" w:type="dxa"/>
            <w:tcMar>
              <w:top w:w="50" w:type="dxa"/>
              <w:left w:w="100" w:type="dxa"/>
            </w:tcMar>
            <w:vAlign w:val="center"/>
          </w:tcPr>
          <w:p w:rsidR="009E795A" w:rsidRDefault="00A05228">
            <w:pPr>
              <w:spacing w:after="0"/>
              <w:ind w:left="135"/>
              <w:jc w:val="center"/>
            </w:pPr>
            <w:r w:rsidRPr="008A19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795A" w:rsidRDefault="009E795A">
            <w:pPr>
              <w:spacing w:after="0"/>
              <w:ind w:left="135"/>
              <w:jc w:val="center"/>
            </w:pPr>
          </w:p>
        </w:tc>
        <w:tc>
          <w:tcPr>
            <w:tcW w:w="1910" w:type="dxa"/>
            <w:tcMar>
              <w:top w:w="50" w:type="dxa"/>
              <w:left w:w="100" w:type="dxa"/>
            </w:tcMar>
            <w:vAlign w:val="center"/>
          </w:tcPr>
          <w:p w:rsidR="009E795A" w:rsidRDefault="009E795A">
            <w:pPr>
              <w:spacing w:after="0"/>
              <w:ind w:left="135"/>
              <w:jc w:val="center"/>
            </w:pPr>
          </w:p>
        </w:tc>
        <w:tc>
          <w:tcPr>
            <w:tcW w:w="1347" w:type="dxa"/>
            <w:tcMar>
              <w:top w:w="50" w:type="dxa"/>
              <w:left w:w="100" w:type="dxa"/>
            </w:tcMar>
            <w:vAlign w:val="center"/>
          </w:tcPr>
          <w:p w:rsidR="009E795A" w:rsidRPr="00020934" w:rsidRDefault="00020934">
            <w:pPr>
              <w:spacing w:after="0"/>
              <w:ind w:left="135"/>
              <w:rPr>
                <w:lang w:val="ru-RU"/>
              </w:rPr>
            </w:pPr>
            <w:r>
              <w:rPr>
                <w:lang w:val="ru-RU"/>
              </w:rPr>
              <w:t>23.05</w:t>
            </w:r>
          </w:p>
        </w:tc>
        <w:tc>
          <w:tcPr>
            <w:tcW w:w="2861" w:type="dxa"/>
            <w:tcMar>
              <w:top w:w="50" w:type="dxa"/>
              <w:left w:w="100" w:type="dxa"/>
            </w:tcMar>
            <w:vAlign w:val="center"/>
          </w:tcPr>
          <w:p w:rsidR="009E795A" w:rsidRDefault="009E795A">
            <w:pPr>
              <w:spacing w:after="0"/>
              <w:ind w:left="135"/>
            </w:pPr>
          </w:p>
        </w:tc>
      </w:tr>
      <w:tr w:rsidR="00C060BA" w:rsidTr="00020934">
        <w:trPr>
          <w:trHeight w:val="144"/>
          <w:tblCellSpacing w:w="20" w:type="nil"/>
        </w:trPr>
        <w:tc>
          <w:tcPr>
            <w:tcW w:w="906" w:type="dxa"/>
            <w:tcMar>
              <w:top w:w="50" w:type="dxa"/>
              <w:left w:w="100" w:type="dxa"/>
            </w:tcMar>
            <w:vAlign w:val="center"/>
          </w:tcPr>
          <w:p w:rsidR="00C060BA" w:rsidRPr="00F16C9F" w:rsidRDefault="00F16C9F">
            <w:pPr>
              <w:spacing w:after="0"/>
              <w:rPr>
                <w:rFonts w:ascii="Times New Roman" w:hAnsi="Times New Roman"/>
                <w:color w:val="000000"/>
                <w:sz w:val="24"/>
                <w:lang w:val="ru-RU"/>
              </w:rPr>
            </w:pPr>
            <w:r>
              <w:rPr>
                <w:rFonts w:ascii="Times New Roman" w:hAnsi="Times New Roman"/>
                <w:color w:val="000000"/>
                <w:sz w:val="24"/>
                <w:lang w:val="ru-RU"/>
              </w:rPr>
              <w:t>134</w:t>
            </w:r>
          </w:p>
        </w:tc>
        <w:tc>
          <w:tcPr>
            <w:tcW w:w="4003" w:type="dxa"/>
            <w:tcMar>
              <w:top w:w="50" w:type="dxa"/>
              <w:left w:w="100" w:type="dxa"/>
            </w:tcMar>
            <w:vAlign w:val="center"/>
          </w:tcPr>
          <w:p w:rsidR="00C060BA" w:rsidRPr="00A05228" w:rsidRDefault="00C060BA">
            <w:pPr>
              <w:spacing w:after="0"/>
              <w:ind w:left="135"/>
              <w:rPr>
                <w:rFonts w:ascii="Times New Roman" w:hAnsi="Times New Roman"/>
                <w:color w:val="000000"/>
                <w:sz w:val="24"/>
                <w:lang w:val="ru-RU"/>
              </w:rPr>
            </w:pPr>
            <w:r w:rsidRPr="008A19BE">
              <w:rPr>
                <w:rFonts w:ascii="Times New Roman" w:hAnsi="Times New Roman"/>
                <w:color w:val="000000"/>
                <w:sz w:val="24"/>
                <w:lang w:val="ru-RU"/>
              </w:rPr>
              <w:t>Д. У. Джонс. «Дом с характером». Сюжет. Система образов</w:t>
            </w:r>
          </w:p>
        </w:tc>
        <w:tc>
          <w:tcPr>
            <w:tcW w:w="1172" w:type="dxa"/>
            <w:tcMar>
              <w:top w:w="50" w:type="dxa"/>
              <w:left w:w="100" w:type="dxa"/>
            </w:tcMar>
            <w:vAlign w:val="center"/>
          </w:tcPr>
          <w:p w:rsidR="00C060BA" w:rsidRPr="008A19BE" w:rsidRDefault="00BA4C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060BA" w:rsidRDefault="00C060BA">
            <w:pPr>
              <w:spacing w:after="0"/>
              <w:ind w:left="135"/>
              <w:jc w:val="center"/>
            </w:pPr>
          </w:p>
        </w:tc>
        <w:tc>
          <w:tcPr>
            <w:tcW w:w="1910" w:type="dxa"/>
            <w:tcMar>
              <w:top w:w="50" w:type="dxa"/>
              <w:left w:w="100" w:type="dxa"/>
            </w:tcMar>
            <w:vAlign w:val="center"/>
          </w:tcPr>
          <w:p w:rsidR="00C060BA" w:rsidRDefault="00C060BA">
            <w:pPr>
              <w:spacing w:after="0"/>
              <w:ind w:left="135"/>
              <w:jc w:val="center"/>
            </w:pPr>
          </w:p>
        </w:tc>
        <w:tc>
          <w:tcPr>
            <w:tcW w:w="1347" w:type="dxa"/>
            <w:tcMar>
              <w:top w:w="50" w:type="dxa"/>
              <w:left w:w="100" w:type="dxa"/>
            </w:tcMar>
            <w:vAlign w:val="center"/>
          </w:tcPr>
          <w:p w:rsidR="00C060BA" w:rsidRPr="00020934" w:rsidRDefault="00020934">
            <w:pPr>
              <w:spacing w:after="0"/>
              <w:ind w:left="135"/>
              <w:rPr>
                <w:lang w:val="ru-RU"/>
              </w:rPr>
            </w:pPr>
            <w:r>
              <w:rPr>
                <w:lang w:val="ru-RU"/>
              </w:rPr>
              <w:t>24.05</w:t>
            </w:r>
          </w:p>
        </w:tc>
        <w:tc>
          <w:tcPr>
            <w:tcW w:w="2861" w:type="dxa"/>
            <w:tcMar>
              <w:top w:w="50" w:type="dxa"/>
              <w:left w:w="100" w:type="dxa"/>
            </w:tcMar>
            <w:vAlign w:val="center"/>
          </w:tcPr>
          <w:p w:rsidR="00C060BA" w:rsidRDefault="00C060BA">
            <w:pPr>
              <w:spacing w:after="0"/>
              <w:ind w:left="135"/>
            </w:pPr>
          </w:p>
        </w:tc>
      </w:tr>
      <w:tr w:rsidR="009E795A" w:rsidTr="00020934">
        <w:trPr>
          <w:trHeight w:val="144"/>
          <w:tblCellSpacing w:w="20" w:type="nil"/>
        </w:trPr>
        <w:tc>
          <w:tcPr>
            <w:tcW w:w="0" w:type="auto"/>
            <w:gridSpan w:val="2"/>
            <w:tcMar>
              <w:top w:w="50" w:type="dxa"/>
              <w:left w:w="100" w:type="dxa"/>
            </w:tcMar>
            <w:vAlign w:val="center"/>
          </w:tcPr>
          <w:p w:rsidR="009E795A" w:rsidRPr="00A05228" w:rsidRDefault="00A05228">
            <w:pPr>
              <w:spacing w:after="0"/>
              <w:ind w:left="135"/>
              <w:rPr>
                <w:lang w:val="ru-RU"/>
              </w:rPr>
            </w:pPr>
            <w:r w:rsidRPr="00A0522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9E795A" w:rsidRDefault="00A05228">
            <w:pPr>
              <w:spacing w:after="0"/>
              <w:ind w:left="135"/>
              <w:jc w:val="center"/>
            </w:pPr>
            <w:r w:rsidRPr="00A05228">
              <w:rPr>
                <w:rFonts w:ascii="Times New Roman" w:hAnsi="Times New Roman"/>
                <w:color w:val="000000"/>
                <w:sz w:val="24"/>
                <w:lang w:val="ru-RU"/>
              </w:rPr>
              <w:t xml:space="preserve"> </w:t>
            </w:r>
            <w:r w:rsidR="00020934">
              <w:rPr>
                <w:rFonts w:ascii="Times New Roman" w:hAnsi="Times New Roman"/>
                <w:color w:val="000000"/>
                <w:sz w:val="24"/>
              </w:rPr>
              <w:t>134</w:t>
            </w:r>
            <w:r>
              <w:rPr>
                <w:rFonts w:ascii="Times New Roman" w:hAnsi="Times New Roman"/>
                <w:color w:val="000000"/>
                <w:sz w:val="24"/>
              </w:rPr>
              <w:t xml:space="preserve"> </w:t>
            </w:r>
          </w:p>
        </w:tc>
        <w:tc>
          <w:tcPr>
            <w:tcW w:w="1841"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E795A" w:rsidRDefault="00A052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795A" w:rsidRDefault="009E795A"/>
        </w:tc>
      </w:tr>
    </w:tbl>
    <w:p w:rsidR="009E795A" w:rsidRDefault="009E795A">
      <w:pPr>
        <w:sectPr w:rsidR="009E795A">
          <w:pgSz w:w="16383" w:h="11906" w:orient="landscape"/>
          <w:pgMar w:top="1134" w:right="850" w:bottom="1134" w:left="1701" w:header="720" w:footer="720" w:gutter="0"/>
          <w:cols w:space="720"/>
        </w:sectPr>
      </w:pPr>
    </w:p>
    <w:bookmarkEnd w:id="25"/>
    <w:p w:rsidR="00A05228" w:rsidRDefault="00A05228" w:rsidP="00A35177">
      <w:pPr>
        <w:spacing w:after="0"/>
        <w:rPr>
          <w:lang w:val="ru-RU"/>
        </w:rPr>
      </w:pPr>
    </w:p>
    <w:p w:rsidR="008A19BE" w:rsidRPr="00A05228" w:rsidRDefault="008A19BE" w:rsidP="00A35177">
      <w:pPr>
        <w:spacing w:after="0"/>
        <w:rPr>
          <w:lang w:val="ru-RU"/>
        </w:rPr>
      </w:pPr>
    </w:p>
    <w:sectPr w:rsidR="008A19BE" w:rsidRPr="00A05228" w:rsidSect="00A3517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3CE"/>
    <w:multiLevelType w:val="multilevel"/>
    <w:tmpl w:val="24F2A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01034"/>
    <w:multiLevelType w:val="multilevel"/>
    <w:tmpl w:val="B61CD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219CB"/>
    <w:multiLevelType w:val="multilevel"/>
    <w:tmpl w:val="67582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F342B"/>
    <w:multiLevelType w:val="multilevel"/>
    <w:tmpl w:val="1A66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E57F6"/>
    <w:multiLevelType w:val="multilevel"/>
    <w:tmpl w:val="7DF0F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562D9"/>
    <w:multiLevelType w:val="multilevel"/>
    <w:tmpl w:val="F28A4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25728"/>
    <w:multiLevelType w:val="multilevel"/>
    <w:tmpl w:val="E7DE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22EAC"/>
    <w:multiLevelType w:val="multilevel"/>
    <w:tmpl w:val="7B5E4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A5ED1"/>
    <w:multiLevelType w:val="multilevel"/>
    <w:tmpl w:val="63121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05B50"/>
    <w:multiLevelType w:val="multilevel"/>
    <w:tmpl w:val="8B525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00A6A"/>
    <w:multiLevelType w:val="multilevel"/>
    <w:tmpl w:val="611AB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A437C5"/>
    <w:multiLevelType w:val="multilevel"/>
    <w:tmpl w:val="8A686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C70F7"/>
    <w:multiLevelType w:val="multilevel"/>
    <w:tmpl w:val="2DAEC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E55A5E"/>
    <w:multiLevelType w:val="multilevel"/>
    <w:tmpl w:val="4216C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01659"/>
    <w:multiLevelType w:val="multilevel"/>
    <w:tmpl w:val="1ED2A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9BC39EE"/>
    <w:multiLevelType w:val="multilevel"/>
    <w:tmpl w:val="1DF00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84ABE"/>
    <w:multiLevelType w:val="multilevel"/>
    <w:tmpl w:val="60CCF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E53249"/>
    <w:multiLevelType w:val="multilevel"/>
    <w:tmpl w:val="8D40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867F7"/>
    <w:multiLevelType w:val="multilevel"/>
    <w:tmpl w:val="8862A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5449EC"/>
    <w:multiLevelType w:val="multilevel"/>
    <w:tmpl w:val="421ED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A0170F"/>
    <w:multiLevelType w:val="multilevel"/>
    <w:tmpl w:val="BFFCD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C3E9A"/>
    <w:multiLevelType w:val="multilevel"/>
    <w:tmpl w:val="DA964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EB134E"/>
    <w:multiLevelType w:val="multilevel"/>
    <w:tmpl w:val="91D2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16"/>
  </w:num>
  <w:num w:numId="4">
    <w:abstractNumId w:val="12"/>
  </w:num>
  <w:num w:numId="5">
    <w:abstractNumId w:val="7"/>
  </w:num>
  <w:num w:numId="6">
    <w:abstractNumId w:val="14"/>
  </w:num>
  <w:num w:numId="7">
    <w:abstractNumId w:val="9"/>
  </w:num>
  <w:num w:numId="8">
    <w:abstractNumId w:val="19"/>
  </w:num>
  <w:num w:numId="9">
    <w:abstractNumId w:val="4"/>
  </w:num>
  <w:num w:numId="10">
    <w:abstractNumId w:val="18"/>
  </w:num>
  <w:num w:numId="11">
    <w:abstractNumId w:val="5"/>
  </w:num>
  <w:num w:numId="12">
    <w:abstractNumId w:val="20"/>
  </w:num>
  <w:num w:numId="13">
    <w:abstractNumId w:val="1"/>
  </w:num>
  <w:num w:numId="14">
    <w:abstractNumId w:val="22"/>
  </w:num>
  <w:num w:numId="15">
    <w:abstractNumId w:val="10"/>
  </w:num>
  <w:num w:numId="16">
    <w:abstractNumId w:val="11"/>
  </w:num>
  <w:num w:numId="17">
    <w:abstractNumId w:val="0"/>
  </w:num>
  <w:num w:numId="18">
    <w:abstractNumId w:val="8"/>
  </w:num>
  <w:num w:numId="19">
    <w:abstractNumId w:val="2"/>
  </w:num>
  <w:num w:numId="20">
    <w:abstractNumId w:val="3"/>
  </w:num>
  <w:num w:numId="21">
    <w:abstractNumId w:val="13"/>
  </w:num>
  <w:num w:numId="22">
    <w:abstractNumId w:val="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795A"/>
    <w:rsid w:val="00020934"/>
    <w:rsid w:val="00081154"/>
    <w:rsid w:val="005C1545"/>
    <w:rsid w:val="00641597"/>
    <w:rsid w:val="00766B3B"/>
    <w:rsid w:val="008A19BE"/>
    <w:rsid w:val="00923D89"/>
    <w:rsid w:val="00972CF0"/>
    <w:rsid w:val="009E795A"/>
    <w:rsid w:val="00A05228"/>
    <w:rsid w:val="00A35177"/>
    <w:rsid w:val="00BA4C9B"/>
    <w:rsid w:val="00C060BA"/>
    <w:rsid w:val="00C40807"/>
    <w:rsid w:val="00CE3521"/>
    <w:rsid w:val="00D90780"/>
    <w:rsid w:val="00EA42F8"/>
    <w:rsid w:val="00F1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A601"/>
  <w15:docId w15:val="{8C874618-C358-4514-A82E-D2301A58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21" Type="http://schemas.openxmlformats.org/officeDocument/2006/relationships/hyperlink" Target="https://m.edsoo.ru/7f41542e" TargetMode="External"/><Relationship Id="rId42" Type="http://schemas.openxmlformats.org/officeDocument/2006/relationships/hyperlink" Target="https://m.edsoo.ru/8bc2b3be" TargetMode="External"/><Relationship Id="rId47" Type="http://schemas.openxmlformats.org/officeDocument/2006/relationships/hyperlink" Target="https://m.edsoo.ru/8bc2c124" TargetMode="External"/><Relationship Id="rId63" Type="http://schemas.openxmlformats.org/officeDocument/2006/relationships/hyperlink" Target="https://m.edsoo.ru/8bc2d7e0" TargetMode="External"/><Relationship Id="rId68" Type="http://schemas.openxmlformats.org/officeDocument/2006/relationships/hyperlink" Target="https://m.edsoo.ru/8bc2dfa6" TargetMode="External"/><Relationship Id="rId84" Type="http://schemas.openxmlformats.org/officeDocument/2006/relationships/hyperlink" Target="https://m.edsoo.ru/8bc2f932" TargetMode="External"/><Relationship Id="rId89" Type="http://schemas.openxmlformats.org/officeDocument/2006/relationships/hyperlink" Target="https://m.edsoo.ru/8bc2fec8"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542e" TargetMode="External"/><Relationship Id="rId29" Type="http://schemas.openxmlformats.org/officeDocument/2006/relationships/hyperlink" Target="https://m.edsoo.ru/7f41542e" TargetMode="External"/><Relationship Id="rId107" Type="http://schemas.openxmlformats.org/officeDocument/2006/relationships/hyperlink" Target="https://m.edsoo.ru/8bc3270e"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bbc" TargetMode="External"/><Relationship Id="rId40" Type="http://schemas.openxmlformats.org/officeDocument/2006/relationships/hyperlink" Target="https://m.edsoo.ru/8bc2b06c" TargetMode="External"/><Relationship Id="rId45" Type="http://schemas.openxmlformats.org/officeDocument/2006/relationships/hyperlink" Target="https://m.edsoo.ru/8bc2b81e" TargetMode="External"/><Relationship Id="rId53" Type="http://schemas.openxmlformats.org/officeDocument/2006/relationships/hyperlink" Target="https://m.edsoo.ru/8bc2c976" TargetMode="External"/><Relationship Id="rId58" Type="http://schemas.openxmlformats.org/officeDocument/2006/relationships/hyperlink" Target="https://m.edsoo.ru/8bc2d1be" TargetMode="External"/><Relationship Id="rId66" Type="http://schemas.openxmlformats.org/officeDocument/2006/relationships/hyperlink" Target="https://m.edsoo.ru/8bc2db82" TargetMode="External"/><Relationship Id="rId74" Type="http://schemas.openxmlformats.org/officeDocument/2006/relationships/hyperlink" Target="https://m.edsoo.ru/8bc2e6e0" TargetMode="External"/><Relationship Id="rId79" Type="http://schemas.openxmlformats.org/officeDocument/2006/relationships/hyperlink" Target="https://m.edsoo.ru/8bc2edf2" TargetMode="External"/><Relationship Id="rId87" Type="http://schemas.openxmlformats.org/officeDocument/2006/relationships/hyperlink" Target="https://m.edsoo.ru/8bc2fc8e" TargetMode="External"/><Relationship Id="rId102" Type="http://schemas.openxmlformats.org/officeDocument/2006/relationships/hyperlink" Target="https://m.edsoo.ru/8bc316d8" TargetMode="External"/><Relationship Id="rId110" Type="http://schemas.openxmlformats.org/officeDocument/2006/relationships/hyperlink" Target="https://m.edsoo.ru/8bc33140" TargetMode="External"/><Relationship Id="rId5" Type="http://schemas.openxmlformats.org/officeDocument/2006/relationships/image" Target="media/image1.jpeg"/><Relationship Id="rId61" Type="http://schemas.openxmlformats.org/officeDocument/2006/relationships/hyperlink" Target="https://m.edsoo.ru/8bc2d538" TargetMode="External"/><Relationship Id="rId82" Type="http://schemas.openxmlformats.org/officeDocument/2006/relationships/hyperlink" Target="https://m.edsoo.ru/8bc2f6ee" TargetMode="External"/><Relationship Id="rId90" Type="http://schemas.openxmlformats.org/officeDocument/2006/relationships/hyperlink" Target="https://m.edsoo.ru/8bc3004e" TargetMode="External"/><Relationship Id="rId95" Type="http://schemas.openxmlformats.org/officeDocument/2006/relationships/hyperlink" Target="https://m.edsoo.ru/8bc30cf6"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8bc2a7e8" TargetMode="External"/><Relationship Id="rId43" Type="http://schemas.openxmlformats.org/officeDocument/2006/relationships/hyperlink" Target="https://m.edsoo.ru/8bc2b4e0" TargetMode="External"/><Relationship Id="rId48" Type="http://schemas.openxmlformats.org/officeDocument/2006/relationships/hyperlink" Target="https://m.edsoo.ru/8bc2c354" TargetMode="External"/><Relationship Id="rId56" Type="http://schemas.openxmlformats.org/officeDocument/2006/relationships/hyperlink" Target="https://m.edsoo.ru/8bc2cf70" TargetMode="External"/><Relationship Id="rId64" Type="http://schemas.openxmlformats.org/officeDocument/2006/relationships/hyperlink" Target="https://m.edsoo.ru/8bc2d920" TargetMode="External"/><Relationship Id="rId69" Type="http://schemas.openxmlformats.org/officeDocument/2006/relationships/hyperlink" Target="https://m.edsoo.ru/8bc2e0c8" TargetMode="External"/><Relationship Id="rId77" Type="http://schemas.openxmlformats.org/officeDocument/2006/relationships/hyperlink" Target="https://m.edsoo.ru/8bc2eb5e" TargetMode="External"/><Relationship Id="rId100" Type="http://schemas.openxmlformats.org/officeDocument/2006/relationships/hyperlink" Target="https://m.edsoo.ru/8bc32b1e" TargetMode="External"/><Relationship Id="rId105" Type="http://schemas.openxmlformats.org/officeDocument/2006/relationships/hyperlink" Target="https://m.edsoo.ru/8bc323b2" TargetMode="External"/><Relationship Id="rId8" Type="http://schemas.openxmlformats.org/officeDocument/2006/relationships/hyperlink" Target="https://www.consultant.ru/document/cons_doc_LAW_453225/967a941da51a145316e5c6099b3f3e37b2b476ef/" TargetMode="External"/><Relationship Id="rId51" Type="http://schemas.openxmlformats.org/officeDocument/2006/relationships/hyperlink" Target="https://m.edsoo.ru/8bc2c732" TargetMode="External"/><Relationship Id="rId72" Type="http://schemas.openxmlformats.org/officeDocument/2006/relationships/hyperlink" Target="https://m.edsoo.ru/8bc2e5d2" TargetMode="External"/><Relationship Id="rId80" Type="http://schemas.openxmlformats.org/officeDocument/2006/relationships/hyperlink" Target="https://m.edsoo.ru/8bc2f036" TargetMode="External"/><Relationship Id="rId85" Type="http://schemas.openxmlformats.org/officeDocument/2006/relationships/hyperlink" Target="https://m.edsoo.ru/8bc2fa54" TargetMode="External"/><Relationship Id="rId93" Type="http://schemas.openxmlformats.org/officeDocument/2006/relationships/hyperlink" Target="https://m.edsoo.ru/8bc303aa" TargetMode="External"/><Relationship Id="rId98" Type="http://schemas.openxmlformats.org/officeDocument/2006/relationships/hyperlink" Target="https://m.edsoo.ru/8bc3132c" TargetMode="External"/><Relationship Id="rId3" Type="http://schemas.openxmlformats.org/officeDocument/2006/relationships/settings" Target="setting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d6a" TargetMode="External"/><Relationship Id="rId46" Type="http://schemas.openxmlformats.org/officeDocument/2006/relationships/hyperlink" Target="https://m.edsoo.ru/8bc2bb52" TargetMode="External"/><Relationship Id="rId59" Type="http://schemas.openxmlformats.org/officeDocument/2006/relationships/hyperlink" Target="https://m.edsoo.ru/8bc2d2e0" TargetMode="External"/><Relationship Id="rId67" Type="http://schemas.openxmlformats.org/officeDocument/2006/relationships/hyperlink" Target="https://m.edsoo.ru/8bc2de7a" TargetMode="External"/><Relationship Id="rId103" Type="http://schemas.openxmlformats.org/officeDocument/2006/relationships/hyperlink" Target="https://m.edsoo.ru/8bc317f0" TargetMode="External"/><Relationship Id="rId108" Type="http://schemas.openxmlformats.org/officeDocument/2006/relationships/hyperlink" Target="https://m.edsoo.ru/8bc32e66" TargetMode="External"/><Relationship Id="rId20" Type="http://schemas.openxmlformats.org/officeDocument/2006/relationships/hyperlink" Target="https://m.edsoo.ru/7f41542e" TargetMode="External"/><Relationship Id="rId41" Type="http://schemas.openxmlformats.org/officeDocument/2006/relationships/hyperlink" Target="https://m.edsoo.ru/8bc2b1fc" TargetMode="External"/><Relationship Id="rId54" Type="http://schemas.openxmlformats.org/officeDocument/2006/relationships/hyperlink" Target="https://m.edsoo.ru/8bc2cba6" TargetMode="External"/><Relationship Id="rId62" Type="http://schemas.openxmlformats.org/officeDocument/2006/relationships/hyperlink" Target="https://m.edsoo.ru/8bc2d6dc" TargetMode="External"/><Relationship Id="rId70" Type="http://schemas.openxmlformats.org/officeDocument/2006/relationships/hyperlink" Target="https://m.edsoo.ru/8bc2e28a" TargetMode="External"/><Relationship Id="rId75" Type="http://schemas.openxmlformats.org/officeDocument/2006/relationships/hyperlink" Target="https://m.edsoo.ru/8bc2e7f8" TargetMode="External"/><Relationship Id="rId83" Type="http://schemas.openxmlformats.org/officeDocument/2006/relationships/hyperlink" Target="https://m.edsoo.ru/8bc2f824" TargetMode="External"/><Relationship Id="rId88" Type="http://schemas.openxmlformats.org/officeDocument/2006/relationships/hyperlink" Target="https://m.edsoo.ru/8bc2fda6" TargetMode="External"/><Relationship Id="rId91" Type="http://schemas.openxmlformats.org/officeDocument/2006/relationships/hyperlink" Target="https://m.edsoo.ru/8bc30170" TargetMode="External"/><Relationship Id="rId96" Type="http://schemas.openxmlformats.org/officeDocument/2006/relationships/hyperlink" Target="https://m.edsoo.ru/8bc30f1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354250/8f15dbdca8ecb8f05a2332d24817f850e4bedff1/"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a04" TargetMode="External"/><Relationship Id="rId49" Type="http://schemas.openxmlformats.org/officeDocument/2006/relationships/hyperlink" Target="https://m.edsoo.ru/8bc2c4e4" TargetMode="External"/><Relationship Id="rId57" Type="http://schemas.openxmlformats.org/officeDocument/2006/relationships/hyperlink" Target="https://m.edsoo.ru/8bc2d092" TargetMode="External"/><Relationship Id="rId106" Type="http://schemas.openxmlformats.org/officeDocument/2006/relationships/hyperlink" Target="https://m.edsoo.ru/8bc32574"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706" TargetMode="External"/><Relationship Id="rId52" Type="http://schemas.openxmlformats.org/officeDocument/2006/relationships/hyperlink" Target="https://m.edsoo.ru/8bc2c84a" TargetMode="External"/><Relationship Id="rId60" Type="http://schemas.openxmlformats.org/officeDocument/2006/relationships/hyperlink" Target="https://m.edsoo.ru/8bc2d420" TargetMode="External"/><Relationship Id="rId65" Type="http://schemas.openxmlformats.org/officeDocument/2006/relationships/hyperlink" Target="https://m.edsoo.ru/8bc2db82" TargetMode="External"/><Relationship Id="rId73" Type="http://schemas.openxmlformats.org/officeDocument/2006/relationships/hyperlink" Target="https://m.edsoo.ru/8bc2e4ba" TargetMode="External"/><Relationship Id="rId78" Type="http://schemas.openxmlformats.org/officeDocument/2006/relationships/hyperlink" Target="https://m.edsoo.ru/8bc2ec8a" TargetMode="External"/><Relationship Id="rId81" Type="http://schemas.openxmlformats.org/officeDocument/2006/relationships/hyperlink" Target="https://m.edsoo.ru/8bc2f54a" TargetMode="External"/><Relationship Id="rId86" Type="http://schemas.openxmlformats.org/officeDocument/2006/relationships/hyperlink" Target="https://m.edsoo.ru/8bc2fb6c" TargetMode="External"/><Relationship Id="rId94" Type="http://schemas.openxmlformats.org/officeDocument/2006/relationships/hyperlink" Target="https://m.edsoo.ru/8bc30620" TargetMode="External"/><Relationship Id="rId99" Type="http://schemas.openxmlformats.org/officeDocument/2006/relationships/hyperlink" Target="https://m.edsoo.ru/8bc3155c" TargetMode="External"/><Relationship Id="rId101" Type="http://schemas.openxmlformats.org/officeDocument/2006/relationships/hyperlink" Target="https://m.edsoo.ru/8bc32c7c" TargetMode="External"/><Relationship Id="rId4" Type="http://schemas.openxmlformats.org/officeDocument/2006/relationships/webSettings" Target="webSettings.xml"/><Relationship Id="rId9" Type="http://schemas.openxmlformats.org/officeDocument/2006/relationships/hyperlink" Target="https://www.consultant.ru/document/cons_doc_LAW_453225/2ff7a8c72de3994f30496a0ccbb1ddafdaddf518/"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ee6" TargetMode="External"/><Relationship Id="rId109" Type="http://schemas.openxmlformats.org/officeDocument/2006/relationships/hyperlink" Target="https://m.edsoo.ru/8bc32fe2" TargetMode="External"/><Relationship Id="rId34" Type="http://schemas.openxmlformats.org/officeDocument/2006/relationships/hyperlink" Target="https://m.edsoo.ru/7f41542e" TargetMode="External"/><Relationship Id="rId50" Type="http://schemas.openxmlformats.org/officeDocument/2006/relationships/hyperlink" Target="https://m.edsoo.ru/8bc2c61a" TargetMode="External"/><Relationship Id="rId55" Type="http://schemas.openxmlformats.org/officeDocument/2006/relationships/hyperlink" Target="https://m.edsoo.ru/8bc2ce58" TargetMode="External"/><Relationship Id="rId76" Type="http://schemas.openxmlformats.org/officeDocument/2006/relationships/hyperlink" Target="https://m.edsoo.ru/8bc2e924" TargetMode="External"/><Relationship Id="rId97" Type="http://schemas.openxmlformats.org/officeDocument/2006/relationships/hyperlink" Target="https://m.edsoo.ru/8bc310de" TargetMode="External"/><Relationship Id="rId104" Type="http://schemas.openxmlformats.org/officeDocument/2006/relationships/hyperlink" Target="https://m.edsoo.ru/8bc31d9a" TargetMode="External"/><Relationship Id="rId7" Type="http://schemas.openxmlformats.org/officeDocument/2006/relationships/hyperlink" Target="https://www.consultant.ru/document/cons_doc_LAW_379063/3917bdc075506b146a2be8efc66af28de5277cce/" TargetMode="External"/><Relationship Id="rId71" Type="http://schemas.openxmlformats.org/officeDocument/2006/relationships/hyperlink" Target="https://m.edsoo.ru/8bc2e3ac" TargetMode="External"/><Relationship Id="rId92" Type="http://schemas.openxmlformats.org/officeDocument/2006/relationships/hyperlink" Target="https://m.edsoo.ru/8bc3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42</Pages>
  <Words>9208</Words>
  <Characters>52492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Angelina</cp:lastModifiedBy>
  <cp:revision>4</cp:revision>
  <dcterms:created xsi:type="dcterms:W3CDTF">2023-10-08T14:21:00Z</dcterms:created>
  <dcterms:modified xsi:type="dcterms:W3CDTF">2023-10-12T17:28:00Z</dcterms:modified>
</cp:coreProperties>
</file>