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54" w:rsidRPr="00BE28F5" w:rsidRDefault="005B5F54" w:rsidP="005B5F54">
      <w:pPr>
        <w:pStyle w:val="a3"/>
        <w:jc w:val="center"/>
        <w:rPr>
          <w:rFonts w:asciiTheme="majorHAnsi" w:hAnsiTheme="majorHAnsi"/>
          <w:b/>
          <w:sz w:val="24"/>
          <w:szCs w:val="24"/>
        </w:rPr>
      </w:pPr>
      <w:r>
        <w:tab/>
      </w:r>
      <w:r w:rsidRPr="00BE28F5">
        <w:rPr>
          <w:rFonts w:asciiTheme="majorHAnsi" w:hAnsiTheme="majorHAnsi"/>
          <w:b/>
          <w:sz w:val="24"/>
          <w:szCs w:val="24"/>
        </w:rPr>
        <w:t>ЧЕРТКОВСКИЙ РАЙОН</w:t>
      </w:r>
    </w:p>
    <w:p w:rsidR="005B5F54" w:rsidRPr="00BE28F5" w:rsidRDefault="005B5F54" w:rsidP="005B5F54">
      <w:pPr>
        <w:pStyle w:val="a3"/>
        <w:jc w:val="center"/>
        <w:rPr>
          <w:rFonts w:asciiTheme="majorHAnsi" w:hAnsiTheme="majorHAnsi"/>
          <w:b/>
          <w:sz w:val="24"/>
          <w:szCs w:val="24"/>
        </w:rPr>
      </w:pPr>
      <w:r w:rsidRPr="00BE28F5">
        <w:rPr>
          <w:rFonts w:asciiTheme="majorHAnsi" w:hAnsiTheme="majorHAnsi"/>
          <w:b/>
          <w:sz w:val="24"/>
          <w:szCs w:val="24"/>
        </w:rPr>
        <w:t>МУНИЦИПАЛЬНОЕ БЮДЖЕТНОЕ ОБЩЕОБРАЗОВАТЕЛЬНОЕ УЧРЕЖДЕНИЕ</w:t>
      </w:r>
    </w:p>
    <w:p w:rsidR="005B5F54" w:rsidRDefault="005B5F54" w:rsidP="005B5F54">
      <w:pPr>
        <w:pStyle w:val="a3"/>
        <w:jc w:val="center"/>
        <w:rPr>
          <w:rFonts w:asciiTheme="majorHAnsi" w:hAnsiTheme="majorHAnsi"/>
          <w:b/>
          <w:sz w:val="24"/>
          <w:szCs w:val="24"/>
        </w:rPr>
      </w:pPr>
      <w:r w:rsidRPr="00BE28F5">
        <w:rPr>
          <w:rFonts w:asciiTheme="majorHAnsi" w:hAnsiTheme="majorHAnsi"/>
          <w:b/>
          <w:sz w:val="24"/>
          <w:szCs w:val="24"/>
        </w:rPr>
        <w:t>ТАРАСОВО – МЕЛОВСКАЯ СРЕДНЯЯ  ОБЩЕОБРАЗОВАТЕЛЬНАЯ ШКОЛА</w:t>
      </w:r>
    </w:p>
    <w:p w:rsidR="005B5F54" w:rsidRPr="00B96F36" w:rsidRDefault="005B5F54" w:rsidP="005B5F54">
      <w:pPr>
        <w:pStyle w:val="a3"/>
        <w:jc w:val="center"/>
        <w:rPr>
          <w:rFonts w:asciiTheme="majorHAnsi" w:hAnsiTheme="majorHAnsi"/>
          <w:b/>
          <w:sz w:val="18"/>
          <w:szCs w:val="18"/>
        </w:rPr>
      </w:pPr>
      <w:r w:rsidRPr="00B96F36">
        <w:rPr>
          <w:rFonts w:asciiTheme="majorHAnsi" w:hAnsiTheme="majorHAnsi"/>
          <w:b/>
          <w:sz w:val="18"/>
          <w:szCs w:val="18"/>
        </w:rPr>
        <w:t xml:space="preserve">346026, Ростовская  область,  Чертковский район,  с. Тарасово – Меловское,  ул. им В.И.Ленина 1а                                                          </w:t>
      </w:r>
      <w:r w:rsidRPr="00B96F36">
        <w:rPr>
          <w:rFonts w:asciiTheme="majorHAnsi" w:hAnsiTheme="majorHAnsi"/>
          <w:b/>
          <w:sz w:val="18"/>
          <w:szCs w:val="18"/>
          <w:lang w:val="en-US"/>
        </w:rPr>
        <w:t>TMelovskaya</w:t>
      </w:r>
      <w:r w:rsidRPr="00B96F36">
        <w:rPr>
          <w:rFonts w:asciiTheme="majorHAnsi" w:hAnsiTheme="majorHAnsi"/>
          <w:b/>
          <w:sz w:val="18"/>
          <w:szCs w:val="18"/>
        </w:rPr>
        <w:t>.</w:t>
      </w:r>
      <w:r w:rsidRPr="00B96F36">
        <w:rPr>
          <w:rFonts w:asciiTheme="majorHAnsi" w:hAnsiTheme="majorHAnsi"/>
          <w:b/>
          <w:sz w:val="18"/>
          <w:szCs w:val="18"/>
          <w:lang w:val="en-US"/>
        </w:rPr>
        <w:t>sosh</w:t>
      </w:r>
      <w:r w:rsidRPr="00B96F36">
        <w:rPr>
          <w:rFonts w:asciiTheme="majorHAnsi" w:hAnsiTheme="majorHAnsi"/>
          <w:b/>
          <w:sz w:val="18"/>
          <w:szCs w:val="18"/>
        </w:rPr>
        <w:t>@</w:t>
      </w:r>
      <w:r w:rsidRPr="00B96F36">
        <w:rPr>
          <w:rFonts w:asciiTheme="majorHAnsi" w:hAnsiTheme="majorHAnsi"/>
          <w:b/>
          <w:sz w:val="18"/>
          <w:szCs w:val="18"/>
          <w:lang w:val="en-US"/>
        </w:rPr>
        <w:t>mail</w:t>
      </w:r>
      <w:r w:rsidRPr="00B96F36">
        <w:rPr>
          <w:rFonts w:asciiTheme="majorHAnsi" w:hAnsiTheme="majorHAnsi"/>
          <w:b/>
          <w:sz w:val="18"/>
          <w:szCs w:val="18"/>
        </w:rPr>
        <w:t>.</w:t>
      </w:r>
      <w:r w:rsidRPr="00B96F36">
        <w:rPr>
          <w:rFonts w:asciiTheme="majorHAnsi" w:hAnsiTheme="majorHAnsi"/>
          <w:b/>
          <w:sz w:val="18"/>
          <w:szCs w:val="18"/>
          <w:lang w:val="en-US"/>
        </w:rPr>
        <w:t>ru</w:t>
      </w:r>
      <w:r w:rsidRPr="00B96F36">
        <w:rPr>
          <w:rFonts w:asciiTheme="majorHAnsi" w:hAnsiTheme="majorHAnsi"/>
          <w:b/>
          <w:sz w:val="18"/>
          <w:szCs w:val="18"/>
        </w:rPr>
        <w:t xml:space="preserve">   тел.(86387)46-7-16</w:t>
      </w:r>
    </w:p>
    <w:p w:rsidR="005B5F54" w:rsidRDefault="005B5F54" w:rsidP="005B5F54">
      <w:pPr>
        <w:pStyle w:val="a3"/>
        <w:jc w:val="center"/>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w:t>
      </w:r>
    </w:p>
    <w:p w:rsidR="005B5F54" w:rsidRPr="00D402C9" w:rsidRDefault="00BD0175" w:rsidP="005B5F54">
      <w:pPr>
        <w:pStyle w:val="a3"/>
        <w:jc w:val="center"/>
        <w:rPr>
          <w:rFonts w:ascii="Times New Roman" w:hAnsi="Times New Roman"/>
          <w:b/>
          <w:sz w:val="24"/>
          <w:szCs w:val="24"/>
        </w:rPr>
      </w:pPr>
      <w:r w:rsidRPr="00C04976">
        <w:rPr>
          <w:b/>
          <w:noProof/>
        </w:rPr>
        <w:drawing>
          <wp:inline distT="0" distB="0" distL="0" distR="0" wp14:anchorId="360D3306" wp14:editId="336B37F6">
            <wp:extent cx="5940425" cy="1676400"/>
            <wp:effectExtent l="0" t="0" r="0" b="0"/>
            <wp:docPr id="1" name="Рисунок 1" descr="C:\Users\PC\AppData\Local\Temp\Temp1_ОЛЯ.zip\ОЛЯ\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Temp1_ОЛЯ.zip\ОЛЯ\989.jpg"/>
                    <pic:cNvPicPr>
                      <a:picLocks noChangeAspect="1" noChangeArrowheads="1"/>
                    </pic:cNvPicPr>
                  </pic:nvPicPr>
                  <pic:blipFill>
                    <a:blip r:embed="rId6" cstate="print"/>
                    <a:srcRect l="10099" t="14321" r="7424" b="69596"/>
                    <a:stretch>
                      <a:fillRect/>
                    </a:stretch>
                  </pic:blipFill>
                  <pic:spPr bwMode="auto">
                    <a:xfrm>
                      <a:off x="0" y="0"/>
                      <a:ext cx="5940425" cy="1676400"/>
                    </a:xfrm>
                    <a:prstGeom prst="rect">
                      <a:avLst/>
                    </a:prstGeom>
                    <a:noFill/>
                    <a:ln w="9525">
                      <a:noFill/>
                      <a:miter lim="800000"/>
                      <a:headEnd/>
                      <a:tailEnd/>
                    </a:ln>
                  </pic:spPr>
                </pic:pic>
              </a:graphicData>
            </a:graphic>
          </wp:inline>
        </w:drawing>
      </w:r>
      <w:bookmarkStart w:id="0" w:name="_GoBack"/>
      <w:bookmarkEnd w:id="0"/>
    </w:p>
    <w:p w:rsidR="005B5F54" w:rsidRPr="00D402C9" w:rsidRDefault="005B5F54" w:rsidP="005B5F54">
      <w:pPr>
        <w:pStyle w:val="a3"/>
        <w:jc w:val="center"/>
        <w:rPr>
          <w:rFonts w:ascii="Times New Roman" w:hAnsi="Times New Roman"/>
          <w:b/>
          <w:sz w:val="24"/>
          <w:szCs w:val="24"/>
        </w:rPr>
      </w:pPr>
    </w:p>
    <w:p w:rsidR="005B5F54" w:rsidRPr="00D402C9" w:rsidRDefault="005B5F54" w:rsidP="005B5F54">
      <w:pPr>
        <w:tabs>
          <w:tab w:val="left" w:pos="3660"/>
        </w:tabs>
        <w:jc w:val="center"/>
        <w:rPr>
          <w:rFonts w:ascii="Times New Roman" w:hAnsi="Times New Roman" w:cs="Times New Roman"/>
          <w:b/>
          <w:sz w:val="56"/>
          <w:szCs w:val="56"/>
        </w:rPr>
      </w:pPr>
      <w:r w:rsidRPr="00D402C9">
        <w:rPr>
          <w:rFonts w:ascii="Times New Roman" w:hAnsi="Times New Roman" w:cs="Times New Roman"/>
          <w:b/>
          <w:sz w:val="56"/>
          <w:szCs w:val="56"/>
        </w:rPr>
        <w:t>РАБОЧАЯ   ПРОГРАММА</w:t>
      </w:r>
    </w:p>
    <w:p w:rsidR="005B5F54" w:rsidRPr="00D402C9" w:rsidRDefault="005B5F54" w:rsidP="005B5F54">
      <w:pPr>
        <w:tabs>
          <w:tab w:val="left" w:pos="3660"/>
        </w:tabs>
        <w:jc w:val="center"/>
        <w:rPr>
          <w:rFonts w:ascii="Times New Roman" w:hAnsi="Times New Roman" w:cs="Times New Roman"/>
          <w:b/>
          <w:sz w:val="36"/>
          <w:szCs w:val="36"/>
        </w:rPr>
      </w:pPr>
      <w:r>
        <w:rPr>
          <w:rFonts w:ascii="Times New Roman" w:hAnsi="Times New Roman" w:cs="Times New Roman"/>
          <w:b/>
          <w:sz w:val="36"/>
          <w:szCs w:val="36"/>
        </w:rPr>
        <w:t>ПО ЛИТЕРАТУРЕ</w:t>
      </w:r>
    </w:p>
    <w:p w:rsidR="005B5F54" w:rsidRPr="00D402C9" w:rsidRDefault="005B5F54" w:rsidP="005B5F54">
      <w:pPr>
        <w:tabs>
          <w:tab w:val="left" w:pos="3660"/>
        </w:tabs>
        <w:rPr>
          <w:rFonts w:ascii="Times New Roman" w:hAnsi="Times New Roman" w:cs="Times New Roman"/>
          <w:b/>
          <w:sz w:val="28"/>
          <w:szCs w:val="28"/>
          <w:u w:val="single"/>
        </w:rPr>
      </w:pPr>
      <w:r w:rsidRPr="00D402C9">
        <w:rPr>
          <w:rFonts w:ascii="Times New Roman" w:hAnsi="Times New Roman" w:cs="Times New Roman"/>
          <w:b/>
          <w:sz w:val="28"/>
          <w:szCs w:val="28"/>
        </w:rPr>
        <w:t xml:space="preserve">Уровень общего образования: </w:t>
      </w:r>
      <w:r>
        <w:rPr>
          <w:rFonts w:ascii="Times New Roman" w:hAnsi="Times New Roman" w:cs="Times New Roman"/>
          <w:b/>
          <w:sz w:val="28"/>
          <w:szCs w:val="28"/>
          <w:u w:val="single"/>
        </w:rPr>
        <w:t xml:space="preserve">среднее </w:t>
      </w:r>
      <w:r w:rsidRPr="00D402C9">
        <w:rPr>
          <w:rFonts w:ascii="Times New Roman" w:hAnsi="Times New Roman" w:cs="Times New Roman"/>
          <w:b/>
          <w:sz w:val="28"/>
          <w:szCs w:val="28"/>
          <w:u w:val="single"/>
        </w:rPr>
        <w:t xml:space="preserve"> общее  </w:t>
      </w:r>
    </w:p>
    <w:p w:rsidR="005B5F54" w:rsidRPr="00D402C9" w:rsidRDefault="005B5F54" w:rsidP="005B5F54">
      <w:pPr>
        <w:tabs>
          <w:tab w:val="left" w:pos="3660"/>
        </w:tabs>
        <w:rPr>
          <w:rFonts w:ascii="Times New Roman" w:hAnsi="Times New Roman" w:cs="Times New Roman"/>
          <w:b/>
          <w:sz w:val="32"/>
          <w:szCs w:val="32"/>
          <w:u w:val="single"/>
        </w:rPr>
      </w:pPr>
      <w:r w:rsidRPr="00D402C9">
        <w:rPr>
          <w:rFonts w:ascii="Times New Roman" w:hAnsi="Times New Roman" w:cs="Times New Roman"/>
          <w:b/>
          <w:sz w:val="28"/>
          <w:szCs w:val="28"/>
        </w:rPr>
        <w:t xml:space="preserve">Класс: </w:t>
      </w:r>
      <w:r>
        <w:rPr>
          <w:rFonts w:ascii="Times New Roman" w:hAnsi="Times New Roman" w:cs="Times New Roman"/>
          <w:b/>
          <w:sz w:val="32"/>
          <w:szCs w:val="32"/>
          <w:u w:val="single"/>
        </w:rPr>
        <w:t xml:space="preserve">10 </w:t>
      </w:r>
    </w:p>
    <w:p w:rsidR="005B5F54" w:rsidRPr="00D402C9" w:rsidRDefault="005B5F54" w:rsidP="005B5F54">
      <w:pPr>
        <w:tabs>
          <w:tab w:val="left" w:pos="3660"/>
        </w:tabs>
        <w:rPr>
          <w:rFonts w:ascii="Times New Roman" w:hAnsi="Times New Roman" w:cs="Times New Roman"/>
          <w:b/>
          <w:sz w:val="28"/>
          <w:szCs w:val="28"/>
          <w:u w:val="single"/>
        </w:rPr>
      </w:pPr>
      <w:r w:rsidRPr="00D402C9">
        <w:rPr>
          <w:rFonts w:ascii="Times New Roman" w:hAnsi="Times New Roman" w:cs="Times New Roman"/>
          <w:b/>
          <w:sz w:val="28"/>
          <w:szCs w:val="28"/>
        </w:rPr>
        <w:t>Количество часов:</w:t>
      </w:r>
      <w:r>
        <w:rPr>
          <w:rFonts w:ascii="Times New Roman" w:hAnsi="Times New Roman" w:cs="Times New Roman"/>
          <w:b/>
          <w:sz w:val="28"/>
          <w:szCs w:val="28"/>
          <w:u w:val="single"/>
        </w:rPr>
        <w:t>170</w:t>
      </w:r>
    </w:p>
    <w:p w:rsidR="005B5F54" w:rsidRPr="00D402C9" w:rsidRDefault="005B5F54" w:rsidP="005B5F54">
      <w:pPr>
        <w:tabs>
          <w:tab w:val="left" w:pos="2460"/>
        </w:tabs>
        <w:rPr>
          <w:rFonts w:ascii="Times New Roman" w:hAnsi="Times New Roman" w:cs="Times New Roman"/>
          <w:b/>
          <w:sz w:val="32"/>
          <w:szCs w:val="32"/>
          <w:u w:val="single"/>
        </w:rPr>
      </w:pPr>
      <w:r w:rsidRPr="00D402C9">
        <w:rPr>
          <w:rFonts w:ascii="Times New Roman" w:hAnsi="Times New Roman" w:cs="Times New Roman"/>
          <w:b/>
          <w:sz w:val="28"/>
          <w:szCs w:val="28"/>
        </w:rPr>
        <w:t>Учитель:</w:t>
      </w:r>
      <w:r>
        <w:rPr>
          <w:rFonts w:ascii="Times New Roman" w:hAnsi="Times New Roman" w:cs="Times New Roman"/>
          <w:b/>
          <w:sz w:val="28"/>
          <w:szCs w:val="28"/>
        </w:rPr>
        <w:t xml:space="preserve"> Козодавова Любовь Алексеевна</w:t>
      </w:r>
    </w:p>
    <w:p w:rsidR="005B5F54" w:rsidRPr="00D402C9" w:rsidRDefault="005B5F54" w:rsidP="005B5F54">
      <w:pPr>
        <w:pStyle w:val="a3"/>
        <w:tabs>
          <w:tab w:val="left" w:pos="7620"/>
        </w:tabs>
        <w:ind w:left="720"/>
        <w:rPr>
          <w:rFonts w:ascii="Times New Roman" w:hAnsi="Times New Roman"/>
          <w:noProof/>
          <w:sz w:val="24"/>
          <w:szCs w:val="24"/>
        </w:rPr>
      </w:pPr>
      <w:r w:rsidRPr="00D402C9">
        <w:rPr>
          <w:rFonts w:ascii="Times New Roman" w:hAnsi="Times New Roman"/>
          <w:noProof/>
          <w:sz w:val="24"/>
          <w:szCs w:val="24"/>
        </w:rPr>
        <w:t xml:space="preserve">                                                                                                                           </w:t>
      </w:r>
    </w:p>
    <w:p w:rsidR="005B5F54" w:rsidRPr="00D402C9" w:rsidRDefault="005B5F54" w:rsidP="005B5F54">
      <w:pPr>
        <w:pStyle w:val="a3"/>
        <w:tabs>
          <w:tab w:val="left" w:pos="7620"/>
        </w:tabs>
        <w:ind w:left="720"/>
        <w:rPr>
          <w:rFonts w:ascii="Times New Roman" w:hAnsi="Times New Roman"/>
          <w:noProof/>
          <w:sz w:val="24"/>
          <w:szCs w:val="24"/>
        </w:rPr>
      </w:pPr>
      <w:r w:rsidRPr="00D402C9">
        <w:rPr>
          <w:rFonts w:ascii="Times New Roman" w:hAnsi="Times New Roman"/>
          <w:noProof/>
          <w:sz w:val="24"/>
          <w:szCs w:val="24"/>
        </w:rPr>
        <w:t xml:space="preserve">                                                                                                                           </w:t>
      </w:r>
    </w:p>
    <w:p w:rsidR="005B5F54" w:rsidRPr="00D402C9" w:rsidRDefault="005B5F54" w:rsidP="005B5F54">
      <w:pPr>
        <w:pStyle w:val="a3"/>
        <w:tabs>
          <w:tab w:val="left" w:pos="7620"/>
        </w:tabs>
        <w:ind w:left="720"/>
        <w:rPr>
          <w:rFonts w:ascii="Times New Roman" w:hAnsi="Times New Roman"/>
          <w:noProof/>
          <w:sz w:val="24"/>
          <w:szCs w:val="24"/>
        </w:rPr>
      </w:pPr>
    </w:p>
    <w:p w:rsidR="005B5F54" w:rsidRPr="00D402C9" w:rsidRDefault="005B5F54" w:rsidP="005B5F54">
      <w:pPr>
        <w:tabs>
          <w:tab w:val="left" w:pos="1410"/>
        </w:tabs>
        <w:jc w:val="center"/>
        <w:rPr>
          <w:rFonts w:ascii="Times New Roman" w:hAnsi="Times New Roman" w:cs="Times New Roman"/>
          <w:b/>
          <w:sz w:val="20"/>
          <w:szCs w:val="20"/>
        </w:rPr>
      </w:pPr>
    </w:p>
    <w:p w:rsidR="005B5F54" w:rsidRPr="00D402C9" w:rsidRDefault="005B5F54" w:rsidP="005B5F54">
      <w:pPr>
        <w:tabs>
          <w:tab w:val="left" w:pos="1410"/>
        </w:tabs>
        <w:jc w:val="center"/>
        <w:rPr>
          <w:rFonts w:ascii="Times New Roman" w:hAnsi="Times New Roman" w:cs="Times New Roman"/>
          <w:b/>
          <w:sz w:val="20"/>
          <w:szCs w:val="20"/>
        </w:rPr>
      </w:pPr>
    </w:p>
    <w:p w:rsidR="005B5F54" w:rsidRPr="00D402C9" w:rsidRDefault="005B5F54" w:rsidP="005B5F54">
      <w:pPr>
        <w:tabs>
          <w:tab w:val="left" w:pos="1410"/>
        </w:tabs>
        <w:jc w:val="center"/>
        <w:rPr>
          <w:rFonts w:ascii="Times New Roman" w:hAnsi="Times New Roman" w:cs="Times New Roman"/>
          <w:b/>
          <w:sz w:val="20"/>
          <w:szCs w:val="20"/>
        </w:rPr>
      </w:pPr>
    </w:p>
    <w:p w:rsidR="005B5F54" w:rsidRDefault="005B5F54" w:rsidP="005B5F54">
      <w:pPr>
        <w:tabs>
          <w:tab w:val="left" w:pos="1410"/>
        </w:tabs>
        <w:jc w:val="center"/>
        <w:rPr>
          <w:rFonts w:asciiTheme="majorHAnsi" w:hAnsiTheme="majorHAnsi"/>
          <w:b/>
          <w:sz w:val="20"/>
          <w:szCs w:val="20"/>
        </w:rPr>
      </w:pPr>
    </w:p>
    <w:p w:rsidR="005B5F54" w:rsidRDefault="005B5F54" w:rsidP="005B5F54">
      <w:pPr>
        <w:tabs>
          <w:tab w:val="left" w:pos="1410"/>
        </w:tabs>
        <w:jc w:val="center"/>
        <w:rPr>
          <w:rFonts w:asciiTheme="majorHAnsi" w:hAnsiTheme="majorHAnsi"/>
          <w:b/>
          <w:sz w:val="20"/>
          <w:szCs w:val="20"/>
        </w:rPr>
      </w:pPr>
    </w:p>
    <w:p w:rsidR="005B5F54" w:rsidRDefault="005B5F54" w:rsidP="005B5F54">
      <w:pPr>
        <w:tabs>
          <w:tab w:val="left" w:pos="1410"/>
        </w:tabs>
        <w:jc w:val="center"/>
        <w:rPr>
          <w:rFonts w:asciiTheme="majorHAnsi" w:hAnsiTheme="majorHAnsi"/>
          <w:b/>
          <w:sz w:val="20"/>
          <w:szCs w:val="20"/>
        </w:rPr>
      </w:pPr>
    </w:p>
    <w:p w:rsidR="005B5F54" w:rsidRDefault="005B5F54" w:rsidP="005B5F54">
      <w:pPr>
        <w:tabs>
          <w:tab w:val="left" w:pos="1410"/>
        </w:tabs>
        <w:rPr>
          <w:rFonts w:asciiTheme="majorHAnsi" w:hAnsiTheme="majorHAnsi"/>
          <w:b/>
          <w:sz w:val="20"/>
          <w:szCs w:val="20"/>
        </w:rPr>
      </w:pPr>
    </w:p>
    <w:p w:rsidR="005B5F54" w:rsidRDefault="005B5F54" w:rsidP="005B5F54">
      <w:pPr>
        <w:tabs>
          <w:tab w:val="left" w:pos="1410"/>
        </w:tabs>
        <w:jc w:val="center"/>
        <w:rPr>
          <w:rFonts w:asciiTheme="majorHAnsi" w:hAnsiTheme="majorHAnsi"/>
          <w:b/>
          <w:sz w:val="20"/>
          <w:szCs w:val="20"/>
        </w:rPr>
      </w:pPr>
    </w:p>
    <w:p w:rsidR="005B5F54" w:rsidRDefault="005B5F54" w:rsidP="005B5F54">
      <w:pPr>
        <w:tabs>
          <w:tab w:val="left" w:pos="1410"/>
        </w:tabs>
        <w:jc w:val="center"/>
        <w:rPr>
          <w:rFonts w:ascii="Times New Roman" w:hAnsi="Times New Roman" w:cs="Times New Roman"/>
          <w:b/>
          <w:sz w:val="20"/>
          <w:szCs w:val="20"/>
        </w:rPr>
      </w:pPr>
      <w:r w:rsidRPr="00D402C9">
        <w:rPr>
          <w:rFonts w:ascii="Times New Roman" w:hAnsi="Times New Roman" w:cs="Times New Roman"/>
          <w:b/>
          <w:sz w:val="20"/>
          <w:szCs w:val="20"/>
        </w:rPr>
        <w:t xml:space="preserve">С. ТАРАСОВО-МЕЛОВСКОЕ                                               </w:t>
      </w:r>
    </w:p>
    <w:p w:rsidR="005B5F54" w:rsidRDefault="005B5F54" w:rsidP="005B5F54">
      <w:pPr>
        <w:tabs>
          <w:tab w:val="left" w:pos="1410"/>
        </w:tabs>
        <w:jc w:val="center"/>
        <w:rPr>
          <w:rFonts w:ascii="Times New Roman" w:hAnsi="Times New Roman" w:cs="Times New Roman"/>
          <w:b/>
          <w:sz w:val="20"/>
          <w:szCs w:val="20"/>
        </w:rPr>
      </w:pPr>
      <w:r>
        <w:rPr>
          <w:rFonts w:ascii="Times New Roman" w:hAnsi="Times New Roman" w:cs="Times New Roman"/>
          <w:b/>
          <w:sz w:val="20"/>
          <w:szCs w:val="20"/>
        </w:rPr>
        <w:t>2023 год</w:t>
      </w:r>
    </w:p>
    <w:p w:rsidR="005B5F54" w:rsidRPr="00B209BC" w:rsidRDefault="005B5F54" w:rsidP="005B5F54">
      <w:pPr>
        <w:tabs>
          <w:tab w:val="left" w:pos="1410"/>
        </w:tabs>
        <w:rPr>
          <w:rFonts w:asciiTheme="majorHAnsi" w:hAnsiTheme="majorHAnsi"/>
          <w:b/>
          <w:sz w:val="20"/>
          <w:szCs w:val="20"/>
        </w:rPr>
      </w:pPr>
      <w:r>
        <w:rPr>
          <w:rFonts w:ascii="Times New Roman" w:hAnsi="Times New Roman"/>
          <w:b/>
          <w:sz w:val="36"/>
          <w:szCs w:val="36"/>
        </w:rPr>
        <w:lastRenderedPageBreak/>
        <w:t xml:space="preserve">                    </w:t>
      </w:r>
      <w:r w:rsidRPr="00ED13E5">
        <w:rPr>
          <w:rFonts w:ascii="Times New Roman" w:hAnsi="Times New Roman"/>
          <w:b/>
          <w:sz w:val="36"/>
          <w:szCs w:val="36"/>
        </w:rPr>
        <w:t>Раздел 1:Пояснительная записка</w:t>
      </w:r>
    </w:p>
    <w:p w:rsidR="005B5F54" w:rsidRDefault="005B5F54" w:rsidP="005B5F54">
      <w:pPr>
        <w:pStyle w:val="a3"/>
        <w:rPr>
          <w:rFonts w:ascii="Times New Roman" w:hAnsi="Times New Roman"/>
          <w:sz w:val="28"/>
          <w:szCs w:val="28"/>
        </w:rPr>
      </w:pPr>
      <w:r>
        <w:rPr>
          <w:rFonts w:ascii="Times New Roman" w:hAnsi="Times New Roman"/>
          <w:sz w:val="28"/>
          <w:szCs w:val="28"/>
        </w:rPr>
        <w:t xml:space="preserve">               Данная рабочая программа составлена  </w:t>
      </w:r>
      <w:r>
        <w:rPr>
          <w:rFonts w:ascii="Times New Roman" w:hAnsi="Times New Roman"/>
          <w:b/>
          <w:sz w:val="28"/>
          <w:szCs w:val="28"/>
        </w:rPr>
        <w:t>в соответствии</w:t>
      </w:r>
      <w:r>
        <w:rPr>
          <w:rFonts w:ascii="Times New Roman" w:hAnsi="Times New Roman"/>
          <w:sz w:val="28"/>
          <w:szCs w:val="28"/>
        </w:rPr>
        <w:t xml:space="preserve"> с :</w:t>
      </w:r>
    </w:p>
    <w:p w:rsidR="005B5F54" w:rsidRDefault="005B5F54" w:rsidP="005B5F54">
      <w:pPr>
        <w:pStyle w:val="a3"/>
        <w:numPr>
          <w:ilvl w:val="0"/>
          <w:numId w:val="1"/>
        </w:numPr>
        <w:rPr>
          <w:rFonts w:ascii="Times New Roman" w:eastAsia="Newton-Regular" w:hAnsi="Times New Roman"/>
          <w:sz w:val="28"/>
          <w:szCs w:val="28"/>
        </w:rPr>
      </w:pPr>
      <w:r>
        <w:rPr>
          <w:rFonts w:ascii="Times New Roman" w:eastAsia="Newton-Regular" w:hAnsi="Times New Roman"/>
          <w:sz w:val="28"/>
          <w:szCs w:val="28"/>
        </w:rPr>
        <w:t>Федеральным законом от 29.12.2012 №273-ФЗ «Об образовании в Российской Федерации» ( статья 12. Образовательные программы, статья 28.</w:t>
      </w:r>
      <w:r w:rsidRPr="00BE7562">
        <w:rPr>
          <w:rFonts w:ascii="Times New Roman" w:eastAsia="Newton-Regular" w:hAnsi="Times New Roman"/>
          <w:sz w:val="28"/>
          <w:szCs w:val="28"/>
        </w:rPr>
        <w:t xml:space="preserve"> </w:t>
      </w:r>
      <w:r>
        <w:rPr>
          <w:rFonts w:ascii="Times New Roman" w:eastAsia="Newton-Regular" w:hAnsi="Times New Roman"/>
          <w:sz w:val="28"/>
          <w:szCs w:val="28"/>
        </w:rPr>
        <w:t>Компетенция, права, обязанности и ответственность образовательного учреждения)</w:t>
      </w:r>
    </w:p>
    <w:p w:rsidR="005B5F54" w:rsidRDefault="005B5F54" w:rsidP="005B5F54">
      <w:pPr>
        <w:numPr>
          <w:ilvl w:val="0"/>
          <w:numId w:val="1"/>
        </w:numPr>
        <w:spacing w:before="100" w:beforeAutospacing="1" w:after="100" w:afterAutospacing="1" w:line="240" w:lineRule="auto"/>
        <w:ind w:right="180"/>
        <w:contextualSpacing/>
        <w:rPr>
          <w:rFonts w:hAnsi="Times New Roman" w:cs="Times New Roman"/>
          <w:color w:val="000000"/>
          <w:sz w:val="28"/>
          <w:szCs w:val="28"/>
        </w:rPr>
      </w:pPr>
      <w:r>
        <w:rPr>
          <w:rFonts w:hAnsi="Times New Roman" w:cs="Times New Roman"/>
          <w:color w:val="000000"/>
          <w:sz w:val="28"/>
          <w:szCs w:val="28"/>
        </w:rPr>
        <w:t>приказом</w:t>
      </w:r>
      <w:r w:rsidRPr="00D21AA5">
        <w:rPr>
          <w:rFonts w:hAnsi="Times New Roman" w:cs="Times New Roman"/>
          <w:color w:val="000000"/>
          <w:sz w:val="28"/>
          <w:szCs w:val="28"/>
          <w:lang w:val="en-US"/>
        </w:rPr>
        <w:t> </w:t>
      </w:r>
      <w:r w:rsidRPr="00D21AA5">
        <w:rPr>
          <w:rFonts w:hAnsi="Times New Roman" w:cs="Times New Roman"/>
          <w:color w:val="000000"/>
          <w:sz w:val="28"/>
          <w:szCs w:val="28"/>
        </w:rPr>
        <w:t>Минпросвещения</w:t>
      </w:r>
      <w:r w:rsidRPr="00D21AA5">
        <w:rPr>
          <w:rFonts w:hAnsi="Times New Roman" w:cs="Times New Roman"/>
          <w:color w:val="000000"/>
          <w:sz w:val="28"/>
          <w:szCs w:val="28"/>
        </w:rPr>
        <w:t xml:space="preserve"> </w:t>
      </w:r>
      <w:r w:rsidRPr="00D21AA5">
        <w:rPr>
          <w:rFonts w:hAnsi="Times New Roman" w:cs="Times New Roman"/>
          <w:color w:val="000000"/>
          <w:sz w:val="28"/>
          <w:szCs w:val="28"/>
        </w:rPr>
        <w:t>России</w:t>
      </w:r>
      <w:r w:rsidRPr="00D21AA5">
        <w:rPr>
          <w:rFonts w:hAnsi="Times New Roman" w:cs="Times New Roman"/>
          <w:color w:val="000000"/>
          <w:sz w:val="28"/>
          <w:szCs w:val="28"/>
        </w:rPr>
        <w:t xml:space="preserve"> </w:t>
      </w:r>
      <w:r w:rsidRPr="00D21AA5">
        <w:rPr>
          <w:rFonts w:hAnsi="Times New Roman" w:cs="Times New Roman"/>
          <w:color w:val="000000"/>
          <w:sz w:val="28"/>
          <w:szCs w:val="28"/>
        </w:rPr>
        <w:t>от</w:t>
      </w:r>
      <w:r w:rsidRPr="00D21AA5">
        <w:rPr>
          <w:rFonts w:hAnsi="Times New Roman" w:cs="Times New Roman"/>
          <w:color w:val="000000"/>
          <w:sz w:val="28"/>
          <w:szCs w:val="28"/>
        </w:rPr>
        <w:t xml:space="preserve"> 22.03.2021 </w:t>
      </w:r>
      <w:r w:rsidRPr="00D21AA5">
        <w:rPr>
          <w:rFonts w:hAnsi="Times New Roman" w:cs="Times New Roman"/>
          <w:color w:val="000000"/>
          <w:sz w:val="28"/>
          <w:szCs w:val="28"/>
        </w:rPr>
        <w:t>№</w:t>
      </w:r>
      <w:r w:rsidRPr="00D21AA5">
        <w:rPr>
          <w:rFonts w:hAnsi="Times New Roman" w:cs="Times New Roman"/>
          <w:color w:val="000000"/>
          <w:sz w:val="28"/>
          <w:szCs w:val="28"/>
        </w:rPr>
        <w:t xml:space="preserve"> 115</w:t>
      </w:r>
      <w:r w:rsidRPr="00D21AA5">
        <w:rPr>
          <w:rFonts w:hAnsi="Times New Roman" w:cs="Times New Roman"/>
          <w:color w:val="000000"/>
          <w:sz w:val="28"/>
          <w:szCs w:val="28"/>
          <w:lang w:val="en-US"/>
        </w:rPr>
        <w:t> </w:t>
      </w:r>
      <w:r w:rsidRPr="00D21AA5">
        <w:rPr>
          <w:rFonts w:hAnsi="Times New Roman" w:cs="Times New Roman"/>
          <w:color w:val="000000"/>
          <w:sz w:val="28"/>
          <w:szCs w:val="28"/>
        </w:rPr>
        <w:t>«Об</w:t>
      </w:r>
      <w:r w:rsidRPr="00D21AA5">
        <w:rPr>
          <w:rFonts w:hAnsi="Times New Roman" w:cs="Times New Roman"/>
          <w:color w:val="000000"/>
          <w:sz w:val="28"/>
          <w:szCs w:val="28"/>
        </w:rPr>
        <w:t xml:space="preserve"> </w:t>
      </w:r>
      <w:r w:rsidRPr="00D21AA5">
        <w:rPr>
          <w:rFonts w:hAnsi="Times New Roman" w:cs="Times New Roman"/>
          <w:color w:val="000000"/>
          <w:sz w:val="28"/>
          <w:szCs w:val="28"/>
        </w:rPr>
        <w:t>утверждении</w:t>
      </w:r>
      <w:r w:rsidRPr="00D21AA5">
        <w:rPr>
          <w:rFonts w:hAnsi="Times New Roman" w:cs="Times New Roman"/>
          <w:color w:val="000000"/>
          <w:sz w:val="28"/>
          <w:szCs w:val="28"/>
        </w:rPr>
        <w:t xml:space="preserve"> </w:t>
      </w:r>
      <w:r w:rsidRPr="00D21AA5">
        <w:rPr>
          <w:rFonts w:hAnsi="Times New Roman" w:cs="Times New Roman"/>
          <w:color w:val="000000"/>
          <w:sz w:val="28"/>
          <w:szCs w:val="28"/>
        </w:rPr>
        <w:t>Порядка</w:t>
      </w:r>
      <w:r w:rsidRPr="00D21AA5">
        <w:rPr>
          <w:rFonts w:hAnsi="Times New Roman" w:cs="Times New Roman"/>
          <w:color w:val="000000"/>
          <w:sz w:val="28"/>
          <w:szCs w:val="28"/>
        </w:rPr>
        <w:t xml:space="preserve"> </w:t>
      </w:r>
      <w:r w:rsidRPr="00D21AA5">
        <w:rPr>
          <w:rFonts w:hAnsi="Times New Roman" w:cs="Times New Roman"/>
          <w:color w:val="000000"/>
          <w:sz w:val="28"/>
          <w:szCs w:val="28"/>
        </w:rPr>
        <w:t>организации</w:t>
      </w:r>
      <w:r w:rsidRPr="00D21AA5">
        <w:rPr>
          <w:rFonts w:hAnsi="Times New Roman" w:cs="Times New Roman"/>
          <w:color w:val="000000"/>
          <w:sz w:val="28"/>
          <w:szCs w:val="28"/>
        </w:rPr>
        <w:t xml:space="preserve"> </w:t>
      </w:r>
      <w:r w:rsidRPr="00D21AA5">
        <w:rPr>
          <w:rFonts w:hAnsi="Times New Roman" w:cs="Times New Roman"/>
          <w:color w:val="000000"/>
          <w:sz w:val="28"/>
          <w:szCs w:val="28"/>
        </w:rPr>
        <w:t>и</w:t>
      </w:r>
      <w:r w:rsidRPr="00D21AA5">
        <w:rPr>
          <w:rFonts w:hAnsi="Times New Roman" w:cs="Times New Roman"/>
          <w:color w:val="000000"/>
          <w:sz w:val="28"/>
          <w:szCs w:val="28"/>
        </w:rPr>
        <w:t xml:space="preserve"> </w:t>
      </w:r>
      <w:r w:rsidRPr="00D21AA5">
        <w:rPr>
          <w:rFonts w:hAnsi="Times New Roman" w:cs="Times New Roman"/>
          <w:color w:val="000000"/>
          <w:sz w:val="28"/>
          <w:szCs w:val="28"/>
        </w:rPr>
        <w:t>осуществления</w:t>
      </w:r>
      <w:r w:rsidRPr="00D21AA5">
        <w:rPr>
          <w:rFonts w:hAnsi="Times New Roman" w:cs="Times New Roman"/>
          <w:color w:val="000000"/>
          <w:sz w:val="28"/>
          <w:szCs w:val="28"/>
        </w:rPr>
        <w:t xml:space="preserve"> </w:t>
      </w:r>
      <w:r w:rsidRPr="00D21AA5">
        <w:rPr>
          <w:rFonts w:hAnsi="Times New Roman" w:cs="Times New Roman"/>
          <w:color w:val="000000"/>
          <w:sz w:val="28"/>
          <w:szCs w:val="28"/>
        </w:rPr>
        <w:t>образовательной</w:t>
      </w:r>
      <w:r w:rsidRPr="00D21AA5">
        <w:rPr>
          <w:rFonts w:hAnsi="Times New Roman" w:cs="Times New Roman"/>
          <w:color w:val="000000"/>
          <w:sz w:val="28"/>
          <w:szCs w:val="28"/>
        </w:rPr>
        <w:t xml:space="preserve"> </w:t>
      </w:r>
      <w:r w:rsidRPr="00D21AA5">
        <w:rPr>
          <w:rFonts w:hAnsi="Times New Roman" w:cs="Times New Roman"/>
          <w:color w:val="000000"/>
          <w:sz w:val="28"/>
          <w:szCs w:val="28"/>
        </w:rPr>
        <w:t>деятельности</w:t>
      </w:r>
      <w:r w:rsidRPr="00D21AA5">
        <w:rPr>
          <w:rFonts w:hAnsi="Times New Roman" w:cs="Times New Roman"/>
          <w:color w:val="000000"/>
          <w:sz w:val="28"/>
          <w:szCs w:val="28"/>
        </w:rPr>
        <w:t xml:space="preserve"> </w:t>
      </w:r>
      <w:r w:rsidRPr="00D21AA5">
        <w:rPr>
          <w:rFonts w:hAnsi="Times New Roman" w:cs="Times New Roman"/>
          <w:color w:val="000000"/>
          <w:sz w:val="28"/>
          <w:szCs w:val="28"/>
        </w:rPr>
        <w:t>по</w:t>
      </w:r>
      <w:r w:rsidRPr="00D21AA5">
        <w:rPr>
          <w:rFonts w:hAnsi="Times New Roman" w:cs="Times New Roman"/>
          <w:color w:val="000000"/>
          <w:sz w:val="28"/>
          <w:szCs w:val="28"/>
        </w:rPr>
        <w:t xml:space="preserve"> </w:t>
      </w:r>
      <w:r w:rsidRPr="00D21AA5">
        <w:rPr>
          <w:rFonts w:hAnsi="Times New Roman" w:cs="Times New Roman"/>
          <w:color w:val="000000"/>
          <w:sz w:val="28"/>
          <w:szCs w:val="28"/>
        </w:rPr>
        <w:t>основным</w:t>
      </w:r>
      <w:r w:rsidRPr="00D21AA5">
        <w:rPr>
          <w:rFonts w:hAnsi="Times New Roman" w:cs="Times New Roman"/>
          <w:color w:val="000000"/>
          <w:sz w:val="28"/>
          <w:szCs w:val="28"/>
        </w:rPr>
        <w:t xml:space="preserve"> </w:t>
      </w:r>
      <w:r w:rsidRPr="00D21AA5">
        <w:rPr>
          <w:rFonts w:hAnsi="Times New Roman" w:cs="Times New Roman"/>
          <w:color w:val="000000"/>
          <w:sz w:val="28"/>
          <w:szCs w:val="28"/>
        </w:rPr>
        <w:t>общеобразовательным</w:t>
      </w:r>
      <w:r w:rsidRPr="00D21AA5">
        <w:rPr>
          <w:rFonts w:hAnsi="Times New Roman" w:cs="Times New Roman"/>
          <w:color w:val="000000"/>
          <w:sz w:val="28"/>
          <w:szCs w:val="28"/>
        </w:rPr>
        <w:t xml:space="preserve"> </w:t>
      </w:r>
      <w:r w:rsidRPr="00D21AA5">
        <w:rPr>
          <w:rFonts w:hAnsi="Times New Roman" w:cs="Times New Roman"/>
          <w:color w:val="000000"/>
          <w:sz w:val="28"/>
          <w:szCs w:val="28"/>
        </w:rPr>
        <w:t>программам</w:t>
      </w:r>
      <w:r w:rsidRPr="00D21AA5">
        <w:rPr>
          <w:rFonts w:hAnsi="Times New Roman" w:cs="Times New Roman"/>
          <w:color w:val="000000"/>
          <w:sz w:val="28"/>
          <w:szCs w:val="28"/>
        </w:rPr>
        <w:t xml:space="preserve"> </w:t>
      </w:r>
      <w:r w:rsidRPr="00D21AA5">
        <w:rPr>
          <w:rFonts w:hAnsi="Times New Roman" w:cs="Times New Roman"/>
          <w:color w:val="000000"/>
          <w:sz w:val="28"/>
          <w:szCs w:val="28"/>
        </w:rPr>
        <w:t>–</w:t>
      </w:r>
      <w:r w:rsidRPr="00D21AA5">
        <w:rPr>
          <w:rFonts w:hAnsi="Times New Roman" w:cs="Times New Roman"/>
          <w:color w:val="000000"/>
          <w:sz w:val="28"/>
          <w:szCs w:val="28"/>
          <w:lang w:val="en-US"/>
        </w:rPr>
        <w:t> </w:t>
      </w:r>
      <w:r w:rsidRPr="00D21AA5">
        <w:rPr>
          <w:rFonts w:hAnsi="Times New Roman" w:cs="Times New Roman"/>
          <w:color w:val="000000"/>
          <w:sz w:val="28"/>
          <w:szCs w:val="28"/>
        </w:rPr>
        <w:t>образовательным</w:t>
      </w:r>
      <w:r w:rsidRPr="00D21AA5">
        <w:rPr>
          <w:rFonts w:hAnsi="Times New Roman" w:cs="Times New Roman"/>
          <w:color w:val="000000"/>
          <w:sz w:val="28"/>
          <w:szCs w:val="28"/>
        </w:rPr>
        <w:t xml:space="preserve"> </w:t>
      </w:r>
      <w:r w:rsidRPr="00D21AA5">
        <w:rPr>
          <w:rFonts w:hAnsi="Times New Roman" w:cs="Times New Roman"/>
          <w:color w:val="000000"/>
          <w:sz w:val="28"/>
          <w:szCs w:val="28"/>
        </w:rPr>
        <w:t>программам</w:t>
      </w:r>
      <w:r w:rsidRPr="00D21AA5">
        <w:rPr>
          <w:rFonts w:hAnsi="Times New Roman" w:cs="Times New Roman"/>
          <w:color w:val="000000"/>
          <w:sz w:val="28"/>
          <w:szCs w:val="28"/>
        </w:rPr>
        <w:t xml:space="preserve"> </w:t>
      </w:r>
      <w:r w:rsidRPr="00D21AA5">
        <w:rPr>
          <w:rFonts w:hAnsi="Times New Roman" w:cs="Times New Roman"/>
          <w:color w:val="000000"/>
          <w:sz w:val="28"/>
          <w:szCs w:val="28"/>
        </w:rPr>
        <w:t>начального</w:t>
      </w:r>
      <w:r w:rsidRPr="00D21AA5">
        <w:rPr>
          <w:rFonts w:hAnsi="Times New Roman" w:cs="Times New Roman"/>
          <w:color w:val="000000"/>
          <w:sz w:val="28"/>
          <w:szCs w:val="28"/>
        </w:rPr>
        <w:t xml:space="preserve"> </w:t>
      </w:r>
      <w:r w:rsidRPr="00D21AA5">
        <w:rPr>
          <w:rFonts w:hAnsi="Times New Roman" w:cs="Times New Roman"/>
          <w:color w:val="000000"/>
          <w:sz w:val="28"/>
          <w:szCs w:val="28"/>
        </w:rPr>
        <w:t>общего</w:t>
      </w:r>
      <w:r w:rsidRPr="00D21AA5">
        <w:rPr>
          <w:rFonts w:hAnsi="Times New Roman" w:cs="Times New Roman"/>
          <w:color w:val="000000"/>
          <w:sz w:val="28"/>
          <w:szCs w:val="28"/>
        </w:rPr>
        <w:t xml:space="preserve">, </w:t>
      </w:r>
      <w:r w:rsidRPr="00D21AA5">
        <w:rPr>
          <w:rFonts w:hAnsi="Times New Roman" w:cs="Times New Roman"/>
          <w:color w:val="000000"/>
          <w:sz w:val="28"/>
          <w:szCs w:val="28"/>
        </w:rPr>
        <w:t>основного</w:t>
      </w:r>
      <w:r w:rsidRPr="00D21AA5">
        <w:rPr>
          <w:rFonts w:hAnsi="Times New Roman" w:cs="Times New Roman"/>
          <w:color w:val="000000"/>
          <w:sz w:val="28"/>
          <w:szCs w:val="28"/>
        </w:rPr>
        <w:t xml:space="preserve"> </w:t>
      </w:r>
      <w:r w:rsidRPr="00D21AA5">
        <w:rPr>
          <w:rFonts w:hAnsi="Times New Roman" w:cs="Times New Roman"/>
          <w:color w:val="000000"/>
          <w:sz w:val="28"/>
          <w:szCs w:val="28"/>
        </w:rPr>
        <w:t>общего</w:t>
      </w:r>
      <w:r w:rsidRPr="00D21AA5">
        <w:rPr>
          <w:rFonts w:hAnsi="Times New Roman" w:cs="Times New Roman"/>
          <w:color w:val="000000"/>
          <w:sz w:val="28"/>
          <w:szCs w:val="28"/>
        </w:rPr>
        <w:t xml:space="preserve"> </w:t>
      </w:r>
      <w:r w:rsidRPr="00D21AA5">
        <w:rPr>
          <w:rFonts w:hAnsi="Times New Roman" w:cs="Times New Roman"/>
          <w:color w:val="000000"/>
          <w:sz w:val="28"/>
          <w:szCs w:val="28"/>
        </w:rPr>
        <w:t>и</w:t>
      </w:r>
      <w:r w:rsidRPr="00D21AA5">
        <w:rPr>
          <w:rFonts w:hAnsi="Times New Roman" w:cs="Times New Roman"/>
          <w:color w:val="000000"/>
          <w:sz w:val="28"/>
          <w:szCs w:val="28"/>
        </w:rPr>
        <w:t xml:space="preserve"> </w:t>
      </w:r>
      <w:r w:rsidRPr="00D21AA5">
        <w:rPr>
          <w:rFonts w:hAnsi="Times New Roman" w:cs="Times New Roman"/>
          <w:color w:val="000000"/>
          <w:sz w:val="28"/>
          <w:szCs w:val="28"/>
        </w:rPr>
        <w:t>среднего</w:t>
      </w:r>
      <w:r w:rsidRPr="00D21AA5">
        <w:rPr>
          <w:rFonts w:hAnsi="Times New Roman" w:cs="Times New Roman"/>
          <w:color w:val="000000"/>
          <w:sz w:val="28"/>
          <w:szCs w:val="28"/>
        </w:rPr>
        <w:t xml:space="preserve"> </w:t>
      </w:r>
      <w:r w:rsidRPr="00D21AA5">
        <w:rPr>
          <w:rFonts w:hAnsi="Times New Roman" w:cs="Times New Roman"/>
          <w:color w:val="000000"/>
          <w:sz w:val="28"/>
          <w:szCs w:val="28"/>
        </w:rPr>
        <w:t>общего</w:t>
      </w:r>
      <w:r w:rsidRPr="00D21AA5">
        <w:rPr>
          <w:rFonts w:hAnsi="Times New Roman" w:cs="Times New Roman"/>
          <w:color w:val="000000"/>
          <w:sz w:val="28"/>
          <w:szCs w:val="28"/>
        </w:rPr>
        <w:t xml:space="preserve"> </w:t>
      </w:r>
      <w:r w:rsidRPr="00D21AA5">
        <w:rPr>
          <w:rFonts w:hAnsi="Times New Roman" w:cs="Times New Roman"/>
          <w:color w:val="000000"/>
          <w:sz w:val="28"/>
          <w:szCs w:val="28"/>
        </w:rPr>
        <w:t>образования</w:t>
      </w:r>
      <w:r>
        <w:rPr>
          <w:rFonts w:hAnsi="Times New Roman" w:cs="Times New Roman"/>
          <w:color w:val="000000"/>
          <w:sz w:val="28"/>
          <w:szCs w:val="28"/>
        </w:rPr>
        <w:t>;</w:t>
      </w:r>
    </w:p>
    <w:p w:rsidR="005B5F54" w:rsidRPr="00D402C9" w:rsidRDefault="005B5F54" w:rsidP="005B5F54">
      <w:pPr>
        <w:numPr>
          <w:ilvl w:val="0"/>
          <w:numId w:val="1"/>
        </w:numPr>
        <w:spacing w:before="100" w:beforeAutospacing="1" w:after="100" w:afterAutospacing="1" w:line="240" w:lineRule="auto"/>
        <w:ind w:right="180"/>
        <w:contextualSpacing/>
        <w:rPr>
          <w:rFonts w:hAnsi="Times New Roman" w:cs="Times New Roman"/>
          <w:color w:val="000000"/>
          <w:sz w:val="28"/>
          <w:szCs w:val="28"/>
        </w:rPr>
      </w:pPr>
      <w:r>
        <w:rPr>
          <w:rFonts w:hAnsi="Times New Roman" w:cs="Times New Roman"/>
          <w:color w:val="000000"/>
          <w:sz w:val="28"/>
          <w:szCs w:val="28"/>
        </w:rPr>
        <w:t>приказом</w:t>
      </w:r>
      <w:r w:rsidRPr="00D402C9">
        <w:rPr>
          <w:rFonts w:hAnsi="Times New Roman" w:cs="Times New Roman"/>
          <w:color w:val="000000"/>
          <w:sz w:val="28"/>
          <w:szCs w:val="28"/>
          <w:lang w:val="en-US"/>
        </w:rPr>
        <w:t> </w:t>
      </w:r>
      <w:r w:rsidRPr="00D402C9">
        <w:rPr>
          <w:rFonts w:hAnsi="Times New Roman" w:cs="Times New Roman"/>
          <w:color w:val="000000"/>
          <w:sz w:val="28"/>
          <w:szCs w:val="28"/>
        </w:rPr>
        <w:t>Минпросвещения</w:t>
      </w:r>
      <w:r w:rsidRPr="00D402C9">
        <w:rPr>
          <w:rFonts w:hAnsi="Times New Roman" w:cs="Times New Roman"/>
          <w:color w:val="000000"/>
          <w:sz w:val="28"/>
          <w:szCs w:val="28"/>
        </w:rPr>
        <w:t xml:space="preserve"> </w:t>
      </w:r>
      <w:r w:rsidRPr="00D402C9">
        <w:rPr>
          <w:rFonts w:hAnsi="Times New Roman" w:cs="Times New Roman"/>
          <w:color w:val="000000"/>
          <w:sz w:val="28"/>
          <w:szCs w:val="28"/>
        </w:rPr>
        <w:t>России</w:t>
      </w:r>
      <w:r w:rsidRPr="00D402C9">
        <w:rPr>
          <w:rFonts w:hAnsi="Times New Roman" w:cs="Times New Roman"/>
          <w:color w:val="000000"/>
          <w:sz w:val="28"/>
          <w:szCs w:val="28"/>
        </w:rPr>
        <w:t xml:space="preserve"> </w:t>
      </w:r>
      <w:r w:rsidRPr="00D402C9">
        <w:rPr>
          <w:rFonts w:hAnsi="Times New Roman" w:cs="Times New Roman"/>
          <w:color w:val="000000"/>
          <w:sz w:val="28"/>
          <w:szCs w:val="28"/>
        </w:rPr>
        <w:t>от</w:t>
      </w:r>
      <w:r w:rsidRPr="00D402C9">
        <w:rPr>
          <w:rFonts w:hAnsi="Times New Roman" w:cs="Times New Roman"/>
          <w:color w:val="000000"/>
          <w:sz w:val="28"/>
          <w:szCs w:val="28"/>
        </w:rPr>
        <w:t xml:space="preserve"> 31.05.2021 </w:t>
      </w:r>
      <w:r w:rsidRPr="00D402C9">
        <w:rPr>
          <w:rFonts w:hAnsi="Times New Roman" w:cs="Times New Roman"/>
          <w:color w:val="000000"/>
          <w:sz w:val="28"/>
          <w:szCs w:val="28"/>
        </w:rPr>
        <w:t>№</w:t>
      </w:r>
      <w:r w:rsidRPr="00D402C9">
        <w:rPr>
          <w:rFonts w:hAnsi="Times New Roman" w:cs="Times New Roman"/>
          <w:color w:val="000000"/>
          <w:sz w:val="28"/>
          <w:szCs w:val="28"/>
        </w:rPr>
        <w:t xml:space="preserve"> 287</w:t>
      </w:r>
      <w:r w:rsidRPr="00D402C9">
        <w:rPr>
          <w:rFonts w:hAnsi="Times New Roman" w:cs="Times New Roman"/>
          <w:color w:val="000000"/>
          <w:sz w:val="28"/>
          <w:szCs w:val="28"/>
          <w:lang w:val="en-US"/>
        </w:rPr>
        <w:t> </w:t>
      </w:r>
      <w:r w:rsidRPr="00D402C9">
        <w:rPr>
          <w:rFonts w:hAnsi="Times New Roman" w:cs="Times New Roman"/>
          <w:color w:val="000000"/>
          <w:sz w:val="28"/>
          <w:szCs w:val="28"/>
        </w:rPr>
        <w:t>«Об</w:t>
      </w:r>
      <w:r w:rsidRPr="00D402C9">
        <w:rPr>
          <w:rFonts w:hAnsi="Times New Roman" w:cs="Times New Roman"/>
          <w:color w:val="000000"/>
          <w:sz w:val="28"/>
          <w:szCs w:val="28"/>
        </w:rPr>
        <w:t xml:space="preserve"> </w:t>
      </w:r>
      <w:r w:rsidRPr="00D402C9">
        <w:rPr>
          <w:rFonts w:hAnsi="Times New Roman" w:cs="Times New Roman"/>
          <w:color w:val="000000"/>
          <w:sz w:val="28"/>
          <w:szCs w:val="28"/>
        </w:rPr>
        <w:t>утверждении</w:t>
      </w:r>
      <w:r w:rsidRPr="00D402C9">
        <w:rPr>
          <w:rFonts w:hAnsi="Times New Roman" w:cs="Times New Roman"/>
          <w:color w:val="000000"/>
          <w:sz w:val="28"/>
          <w:szCs w:val="28"/>
        </w:rPr>
        <w:t xml:space="preserve"> </w:t>
      </w:r>
      <w:r w:rsidRPr="00D402C9">
        <w:rPr>
          <w:rFonts w:hAnsi="Times New Roman" w:cs="Times New Roman"/>
          <w:color w:val="000000"/>
          <w:sz w:val="28"/>
          <w:szCs w:val="28"/>
        </w:rPr>
        <w:t>федерального</w:t>
      </w:r>
      <w:r w:rsidRPr="00D402C9">
        <w:rPr>
          <w:rFonts w:hAnsi="Times New Roman" w:cs="Times New Roman"/>
          <w:color w:val="000000"/>
          <w:sz w:val="28"/>
          <w:szCs w:val="28"/>
        </w:rPr>
        <w:t xml:space="preserve"> </w:t>
      </w:r>
      <w:r w:rsidRPr="00D402C9">
        <w:rPr>
          <w:rFonts w:hAnsi="Times New Roman" w:cs="Times New Roman"/>
          <w:color w:val="000000"/>
          <w:sz w:val="28"/>
          <w:szCs w:val="28"/>
        </w:rPr>
        <w:t>государственного</w:t>
      </w:r>
      <w:r w:rsidRPr="00D402C9">
        <w:rPr>
          <w:rFonts w:hAnsi="Times New Roman" w:cs="Times New Roman"/>
          <w:color w:val="000000"/>
          <w:sz w:val="28"/>
          <w:szCs w:val="28"/>
        </w:rPr>
        <w:t xml:space="preserve"> </w:t>
      </w:r>
      <w:r w:rsidRPr="00D402C9">
        <w:rPr>
          <w:rFonts w:hAnsi="Times New Roman" w:cs="Times New Roman"/>
          <w:color w:val="000000"/>
          <w:sz w:val="28"/>
          <w:szCs w:val="28"/>
        </w:rPr>
        <w:t>образовательного</w:t>
      </w:r>
      <w:r w:rsidRPr="00D402C9">
        <w:rPr>
          <w:rFonts w:hAnsi="Times New Roman" w:cs="Times New Roman"/>
          <w:color w:val="000000"/>
          <w:sz w:val="28"/>
          <w:szCs w:val="28"/>
        </w:rPr>
        <w:t xml:space="preserve"> </w:t>
      </w:r>
      <w:r w:rsidRPr="00D402C9">
        <w:rPr>
          <w:rFonts w:hAnsi="Times New Roman" w:cs="Times New Roman"/>
          <w:color w:val="000000"/>
          <w:sz w:val="28"/>
          <w:szCs w:val="28"/>
        </w:rPr>
        <w:t>стандарта</w:t>
      </w:r>
      <w:r w:rsidRPr="00D402C9">
        <w:rPr>
          <w:rFonts w:hAnsi="Times New Roman" w:cs="Times New Roman"/>
          <w:color w:val="000000"/>
          <w:sz w:val="28"/>
          <w:szCs w:val="28"/>
        </w:rPr>
        <w:t xml:space="preserve"> </w:t>
      </w:r>
      <w:r w:rsidRPr="00D402C9">
        <w:rPr>
          <w:rFonts w:hAnsi="Times New Roman" w:cs="Times New Roman"/>
          <w:color w:val="000000"/>
          <w:sz w:val="28"/>
          <w:szCs w:val="28"/>
        </w:rPr>
        <w:t>основного</w:t>
      </w:r>
      <w:r w:rsidRPr="00D402C9">
        <w:rPr>
          <w:rFonts w:hAnsi="Times New Roman" w:cs="Times New Roman"/>
          <w:color w:val="000000"/>
          <w:sz w:val="28"/>
          <w:szCs w:val="28"/>
        </w:rPr>
        <w:t xml:space="preserve"> </w:t>
      </w:r>
      <w:r w:rsidRPr="00D402C9">
        <w:rPr>
          <w:rFonts w:hAnsi="Times New Roman" w:cs="Times New Roman"/>
          <w:color w:val="000000"/>
          <w:sz w:val="28"/>
          <w:szCs w:val="28"/>
        </w:rPr>
        <w:t>общего</w:t>
      </w:r>
      <w:r w:rsidRPr="00D402C9">
        <w:rPr>
          <w:rFonts w:hAnsi="Times New Roman" w:cs="Times New Roman"/>
          <w:color w:val="000000"/>
          <w:sz w:val="28"/>
          <w:szCs w:val="28"/>
        </w:rPr>
        <w:t xml:space="preserve"> </w:t>
      </w:r>
      <w:r w:rsidRPr="00D402C9">
        <w:rPr>
          <w:rFonts w:hAnsi="Times New Roman" w:cs="Times New Roman"/>
          <w:color w:val="000000"/>
          <w:sz w:val="28"/>
          <w:szCs w:val="28"/>
        </w:rPr>
        <w:t>образования»</w:t>
      </w:r>
      <w:r w:rsidRPr="00D402C9">
        <w:rPr>
          <w:rFonts w:hAnsi="Times New Roman" w:cs="Times New Roman"/>
          <w:color w:val="000000"/>
          <w:sz w:val="28"/>
          <w:szCs w:val="28"/>
        </w:rPr>
        <w:t xml:space="preserve"> (</w:t>
      </w:r>
      <w:r w:rsidRPr="00D402C9">
        <w:rPr>
          <w:rFonts w:hAnsi="Times New Roman" w:cs="Times New Roman"/>
          <w:color w:val="000000"/>
          <w:sz w:val="28"/>
          <w:szCs w:val="28"/>
        </w:rPr>
        <w:t>далее</w:t>
      </w:r>
      <w:r w:rsidRPr="00D402C9">
        <w:rPr>
          <w:rFonts w:hAnsi="Times New Roman" w:cs="Times New Roman"/>
          <w:color w:val="000000"/>
          <w:sz w:val="28"/>
          <w:szCs w:val="28"/>
        </w:rPr>
        <w:t xml:space="preserve"> </w:t>
      </w:r>
      <w:r w:rsidRPr="00D402C9">
        <w:rPr>
          <w:rFonts w:hAnsi="Times New Roman" w:cs="Times New Roman"/>
          <w:color w:val="000000"/>
          <w:sz w:val="28"/>
          <w:szCs w:val="28"/>
        </w:rPr>
        <w:t>–</w:t>
      </w:r>
      <w:r w:rsidRPr="00D402C9">
        <w:rPr>
          <w:rFonts w:hAnsi="Times New Roman" w:cs="Times New Roman"/>
          <w:color w:val="000000"/>
          <w:sz w:val="28"/>
          <w:szCs w:val="28"/>
        </w:rPr>
        <w:t xml:space="preserve"> </w:t>
      </w:r>
      <w:r w:rsidRPr="00D402C9">
        <w:rPr>
          <w:rFonts w:hAnsi="Times New Roman" w:cs="Times New Roman"/>
          <w:color w:val="000000"/>
          <w:sz w:val="28"/>
          <w:szCs w:val="28"/>
        </w:rPr>
        <w:t>ФГОС</w:t>
      </w:r>
      <w:r w:rsidRPr="00D402C9">
        <w:rPr>
          <w:rFonts w:hAnsi="Times New Roman" w:cs="Times New Roman"/>
          <w:color w:val="000000"/>
          <w:sz w:val="28"/>
          <w:szCs w:val="28"/>
        </w:rPr>
        <w:t xml:space="preserve"> </w:t>
      </w:r>
      <w:r w:rsidRPr="00D402C9">
        <w:rPr>
          <w:rFonts w:hAnsi="Times New Roman" w:cs="Times New Roman"/>
          <w:color w:val="000000"/>
          <w:sz w:val="28"/>
          <w:szCs w:val="28"/>
        </w:rPr>
        <w:t>ООО</w:t>
      </w:r>
      <w:r w:rsidRPr="00D402C9">
        <w:rPr>
          <w:rFonts w:hAnsi="Times New Roman" w:cs="Times New Roman"/>
          <w:color w:val="000000"/>
          <w:sz w:val="28"/>
          <w:szCs w:val="28"/>
        </w:rPr>
        <w:t xml:space="preserve"> </w:t>
      </w:r>
      <w:r w:rsidRPr="00D402C9">
        <w:rPr>
          <w:rFonts w:hAnsi="Times New Roman" w:cs="Times New Roman"/>
          <w:color w:val="000000"/>
          <w:sz w:val="28"/>
          <w:szCs w:val="28"/>
        </w:rPr>
        <w:t>третьего</w:t>
      </w:r>
      <w:r w:rsidRPr="00D402C9">
        <w:rPr>
          <w:rFonts w:hAnsi="Times New Roman" w:cs="Times New Roman"/>
          <w:color w:val="000000"/>
          <w:sz w:val="28"/>
          <w:szCs w:val="28"/>
        </w:rPr>
        <w:t xml:space="preserve"> </w:t>
      </w:r>
      <w:r w:rsidRPr="00D402C9">
        <w:rPr>
          <w:rFonts w:hAnsi="Times New Roman" w:cs="Times New Roman"/>
          <w:color w:val="000000"/>
          <w:sz w:val="28"/>
          <w:szCs w:val="28"/>
        </w:rPr>
        <w:t>поколения</w:t>
      </w:r>
      <w:r w:rsidRPr="00D402C9">
        <w:rPr>
          <w:rFonts w:hAnsi="Times New Roman" w:cs="Times New Roman"/>
          <w:color w:val="000000"/>
          <w:sz w:val="28"/>
          <w:szCs w:val="28"/>
        </w:rPr>
        <w:t>);</w:t>
      </w:r>
    </w:p>
    <w:p w:rsidR="005B5F54" w:rsidRDefault="005B5F54" w:rsidP="005B5F54">
      <w:pPr>
        <w:numPr>
          <w:ilvl w:val="0"/>
          <w:numId w:val="1"/>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8"/>
          <w:szCs w:val="28"/>
        </w:rPr>
        <w:t>приказом</w:t>
      </w:r>
      <w:r w:rsidRPr="00D402C9">
        <w:rPr>
          <w:rFonts w:hAnsi="Times New Roman" w:cs="Times New Roman"/>
          <w:color w:val="000000"/>
          <w:sz w:val="28"/>
          <w:szCs w:val="28"/>
        </w:rPr>
        <w:t xml:space="preserve"> </w:t>
      </w:r>
      <w:r w:rsidRPr="00D402C9">
        <w:rPr>
          <w:rFonts w:hAnsi="Times New Roman" w:cs="Times New Roman"/>
          <w:color w:val="000000"/>
          <w:sz w:val="28"/>
          <w:szCs w:val="28"/>
        </w:rPr>
        <w:t>Минпросвещения</w:t>
      </w:r>
      <w:r w:rsidRPr="00D402C9">
        <w:rPr>
          <w:rFonts w:hAnsi="Times New Roman" w:cs="Times New Roman"/>
          <w:color w:val="000000"/>
          <w:sz w:val="28"/>
          <w:szCs w:val="28"/>
        </w:rPr>
        <w:t xml:space="preserve"> </w:t>
      </w:r>
      <w:r w:rsidRPr="00D402C9">
        <w:rPr>
          <w:rFonts w:hAnsi="Times New Roman" w:cs="Times New Roman"/>
          <w:color w:val="000000"/>
          <w:sz w:val="28"/>
          <w:szCs w:val="28"/>
        </w:rPr>
        <w:t>России</w:t>
      </w:r>
      <w:r w:rsidRPr="00D402C9">
        <w:rPr>
          <w:rFonts w:hAnsi="Times New Roman" w:cs="Times New Roman"/>
          <w:color w:val="000000"/>
          <w:sz w:val="28"/>
          <w:szCs w:val="28"/>
        </w:rPr>
        <w:t xml:space="preserve"> </w:t>
      </w:r>
      <w:r w:rsidRPr="00D402C9">
        <w:rPr>
          <w:rFonts w:hAnsi="Times New Roman" w:cs="Times New Roman"/>
          <w:color w:val="000000"/>
          <w:sz w:val="28"/>
          <w:szCs w:val="28"/>
        </w:rPr>
        <w:t>от</w:t>
      </w:r>
      <w:r w:rsidRPr="00D402C9">
        <w:rPr>
          <w:rFonts w:hAnsi="Times New Roman" w:cs="Times New Roman"/>
          <w:color w:val="000000"/>
          <w:sz w:val="28"/>
          <w:szCs w:val="28"/>
        </w:rPr>
        <w:t xml:space="preserve"> 18.05.2023 </w:t>
      </w:r>
      <w:r w:rsidRPr="00D402C9">
        <w:rPr>
          <w:rFonts w:hAnsi="Times New Roman" w:cs="Times New Roman"/>
          <w:color w:val="000000"/>
          <w:sz w:val="28"/>
          <w:szCs w:val="28"/>
        </w:rPr>
        <w:t>№</w:t>
      </w:r>
      <w:r w:rsidRPr="00D402C9">
        <w:rPr>
          <w:rFonts w:hAnsi="Times New Roman" w:cs="Times New Roman"/>
          <w:color w:val="000000"/>
          <w:sz w:val="28"/>
          <w:szCs w:val="28"/>
        </w:rPr>
        <w:t xml:space="preserve"> 370</w:t>
      </w:r>
      <w:r w:rsidRPr="00D402C9">
        <w:rPr>
          <w:rFonts w:hAnsi="Times New Roman" w:cs="Times New Roman"/>
          <w:color w:val="000000"/>
          <w:sz w:val="28"/>
          <w:szCs w:val="28"/>
          <w:lang w:val="en-US"/>
        </w:rPr>
        <w:t> </w:t>
      </w:r>
      <w:r w:rsidRPr="00D402C9">
        <w:rPr>
          <w:rFonts w:hAnsi="Times New Roman" w:cs="Times New Roman"/>
          <w:color w:val="000000"/>
          <w:sz w:val="28"/>
          <w:szCs w:val="28"/>
        </w:rPr>
        <w:t>«Об</w:t>
      </w:r>
      <w:r w:rsidRPr="00D402C9">
        <w:rPr>
          <w:rFonts w:hAnsi="Times New Roman" w:cs="Times New Roman"/>
          <w:color w:val="000000"/>
          <w:sz w:val="28"/>
          <w:szCs w:val="28"/>
        </w:rPr>
        <w:t xml:space="preserve"> </w:t>
      </w:r>
      <w:r w:rsidRPr="00D402C9">
        <w:rPr>
          <w:rFonts w:hAnsi="Times New Roman" w:cs="Times New Roman"/>
          <w:color w:val="000000"/>
          <w:sz w:val="28"/>
          <w:szCs w:val="28"/>
        </w:rPr>
        <w:t>утверждении</w:t>
      </w:r>
      <w:r w:rsidRPr="00D402C9">
        <w:rPr>
          <w:rFonts w:hAnsi="Times New Roman" w:cs="Times New Roman"/>
          <w:color w:val="000000"/>
          <w:sz w:val="28"/>
          <w:szCs w:val="28"/>
        </w:rPr>
        <w:t xml:space="preserve"> </w:t>
      </w:r>
      <w:r w:rsidRPr="00D402C9">
        <w:rPr>
          <w:rFonts w:hAnsi="Times New Roman" w:cs="Times New Roman"/>
          <w:color w:val="000000"/>
          <w:sz w:val="28"/>
          <w:szCs w:val="28"/>
        </w:rPr>
        <w:t>федеральной</w:t>
      </w:r>
      <w:r w:rsidRPr="00D402C9">
        <w:rPr>
          <w:rFonts w:hAnsi="Times New Roman" w:cs="Times New Roman"/>
          <w:color w:val="000000"/>
          <w:sz w:val="28"/>
          <w:szCs w:val="28"/>
        </w:rPr>
        <w:t xml:space="preserve"> </w:t>
      </w:r>
      <w:r w:rsidRPr="00D402C9">
        <w:rPr>
          <w:rFonts w:hAnsi="Times New Roman" w:cs="Times New Roman"/>
          <w:color w:val="000000"/>
          <w:sz w:val="28"/>
          <w:szCs w:val="28"/>
        </w:rPr>
        <w:t>образовательной</w:t>
      </w:r>
      <w:r w:rsidRPr="00D402C9">
        <w:rPr>
          <w:rFonts w:hAnsi="Times New Roman" w:cs="Times New Roman"/>
          <w:color w:val="000000"/>
          <w:sz w:val="28"/>
          <w:szCs w:val="28"/>
        </w:rPr>
        <w:t xml:space="preserve"> </w:t>
      </w:r>
      <w:r w:rsidRPr="00D402C9">
        <w:rPr>
          <w:rFonts w:hAnsi="Times New Roman" w:cs="Times New Roman"/>
          <w:color w:val="000000"/>
          <w:sz w:val="28"/>
          <w:szCs w:val="28"/>
        </w:rPr>
        <w:t>программы</w:t>
      </w:r>
      <w:r w:rsidRPr="00D402C9">
        <w:rPr>
          <w:rFonts w:hAnsi="Times New Roman" w:cs="Times New Roman"/>
          <w:color w:val="000000"/>
          <w:sz w:val="28"/>
          <w:szCs w:val="28"/>
        </w:rPr>
        <w:t xml:space="preserve"> </w:t>
      </w:r>
      <w:r w:rsidRPr="00D402C9">
        <w:rPr>
          <w:rFonts w:hAnsi="Times New Roman" w:cs="Times New Roman"/>
          <w:color w:val="000000"/>
          <w:sz w:val="28"/>
          <w:szCs w:val="28"/>
        </w:rPr>
        <w:t>основного</w:t>
      </w:r>
      <w:r w:rsidRPr="00D402C9">
        <w:rPr>
          <w:rFonts w:hAnsi="Times New Roman" w:cs="Times New Roman"/>
          <w:color w:val="000000"/>
          <w:sz w:val="28"/>
          <w:szCs w:val="28"/>
        </w:rPr>
        <w:t xml:space="preserve"> </w:t>
      </w:r>
      <w:r w:rsidRPr="00D402C9">
        <w:rPr>
          <w:rFonts w:hAnsi="Times New Roman" w:cs="Times New Roman"/>
          <w:color w:val="000000"/>
          <w:sz w:val="28"/>
          <w:szCs w:val="28"/>
        </w:rPr>
        <w:t>общего</w:t>
      </w:r>
      <w:r w:rsidRPr="00D402C9">
        <w:rPr>
          <w:rFonts w:hAnsi="Times New Roman" w:cs="Times New Roman"/>
          <w:color w:val="000000"/>
          <w:sz w:val="28"/>
          <w:szCs w:val="28"/>
        </w:rPr>
        <w:t xml:space="preserve"> </w:t>
      </w:r>
      <w:r w:rsidRPr="00D402C9">
        <w:rPr>
          <w:rFonts w:hAnsi="Times New Roman" w:cs="Times New Roman"/>
          <w:color w:val="000000"/>
          <w:sz w:val="28"/>
          <w:szCs w:val="28"/>
        </w:rPr>
        <w:t>образования»</w:t>
      </w:r>
      <w:r w:rsidRPr="00D402C9">
        <w:rPr>
          <w:rFonts w:hAnsi="Times New Roman" w:cs="Times New Roman"/>
          <w:color w:val="000000"/>
          <w:sz w:val="28"/>
          <w:szCs w:val="28"/>
        </w:rPr>
        <w:t xml:space="preserve"> (</w:t>
      </w:r>
      <w:r w:rsidRPr="00D402C9">
        <w:rPr>
          <w:rFonts w:hAnsi="Times New Roman" w:cs="Times New Roman"/>
          <w:color w:val="000000"/>
          <w:sz w:val="28"/>
          <w:szCs w:val="28"/>
        </w:rPr>
        <w:t>далее</w:t>
      </w:r>
      <w:r w:rsidRPr="00D402C9">
        <w:rPr>
          <w:rFonts w:hAnsi="Times New Roman" w:cs="Times New Roman"/>
          <w:color w:val="000000"/>
          <w:sz w:val="28"/>
          <w:szCs w:val="28"/>
        </w:rPr>
        <w:t xml:space="preserve"> </w:t>
      </w:r>
      <w:r w:rsidRPr="00D402C9">
        <w:rPr>
          <w:rFonts w:hAnsi="Times New Roman" w:cs="Times New Roman"/>
          <w:color w:val="000000"/>
          <w:sz w:val="28"/>
          <w:szCs w:val="28"/>
        </w:rPr>
        <w:t>–</w:t>
      </w:r>
      <w:r w:rsidRPr="00D402C9">
        <w:rPr>
          <w:rFonts w:hAnsi="Times New Roman" w:cs="Times New Roman"/>
          <w:color w:val="000000"/>
          <w:sz w:val="28"/>
          <w:szCs w:val="28"/>
        </w:rPr>
        <w:t xml:space="preserve"> </w:t>
      </w:r>
      <w:r w:rsidRPr="00D402C9">
        <w:rPr>
          <w:rFonts w:hAnsi="Times New Roman" w:cs="Times New Roman"/>
          <w:color w:val="000000"/>
          <w:sz w:val="28"/>
          <w:szCs w:val="28"/>
        </w:rPr>
        <w:t>ФОП</w:t>
      </w:r>
      <w:r w:rsidRPr="00D402C9">
        <w:rPr>
          <w:rFonts w:hAnsi="Times New Roman" w:cs="Times New Roman"/>
          <w:color w:val="000000"/>
          <w:sz w:val="28"/>
          <w:szCs w:val="28"/>
        </w:rPr>
        <w:t xml:space="preserve"> </w:t>
      </w:r>
      <w:r w:rsidRPr="00D402C9">
        <w:rPr>
          <w:rFonts w:hAnsi="Times New Roman" w:cs="Times New Roman"/>
          <w:color w:val="000000"/>
          <w:sz w:val="28"/>
          <w:szCs w:val="28"/>
        </w:rPr>
        <w:t>ООО</w:t>
      </w:r>
      <w:r w:rsidRPr="00D402C9">
        <w:rPr>
          <w:rFonts w:hAnsi="Times New Roman" w:cs="Times New Roman"/>
          <w:color w:val="000000"/>
          <w:sz w:val="28"/>
          <w:szCs w:val="28"/>
        </w:rPr>
        <w:t>);</w:t>
      </w:r>
    </w:p>
    <w:p w:rsidR="005B5F54" w:rsidRDefault="005B5F54" w:rsidP="005B5F54">
      <w:pPr>
        <w:numPr>
          <w:ilvl w:val="0"/>
          <w:numId w:val="1"/>
        </w:numPr>
        <w:spacing w:before="100" w:beforeAutospacing="1" w:after="100" w:afterAutospacing="1" w:line="240" w:lineRule="auto"/>
        <w:ind w:right="180"/>
        <w:contextualSpacing/>
        <w:rPr>
          <w:rFonts w:hAnsi="Times New Roman" w:cs="Times New Roman"/>
          <w:color w:val="000000"/>
          <w:sz w:val="24"/>
          <w:szCs w:val="24"/>
        </w:rPr>
      </w:pPr>
      <w:r w:rsidRPr="00D402C9">
        <w:rPr>
          <w:rFonts w:ascii="Times New Roman" w:hAnsi="Times New Roman"/>
          <w:sz w:val="28"/>
          <w:szCs w:val="28"/>
        </w:rPr>
        <w:t xml:space="preserve">календарным учебным графиком МБОУ Тарасово – Меловской СОШ  на 2023-2024 учебный год </w:t>
      </w:r>
    </w:p>
    <w:p w:rsidR="005B5F54" w:rsidRDefault="005B5F54" w:rsidP="005B5F54">
      <w:pPr>
        <w:numPr>
          <w:ilvl w:val="0"/>
          <w:numId w:val="1"/>
        </w:numPr>
        <w:spacing w:before="100" w:beforeAutospacing="1" w:after="100" w:afterAutospacing="1" w:line="240" w:lineRule="auto"/>
        <w:ind w:right="180"/>
        <w:contextualSpacing/>
        <w:rPr>
          <w:rFonts w:hAnsi="Times New Roman" w:cs="Times New Roman"/>
          <w:color w:val="000000"/>
          <w:sz w:val="24"/>
          <w:szCs w:val="24"/>
        </w:rPr>
      </w:pPr>
      <w:r w:rsidRPr="00D402C9">
        <w:rPr>
          <w:rFonts w:ascii="Times New Roman" w:hAnsi="Times New Roman"/>
          <w:sz w:val="28"/>
          <w:szCs w:val="28"/>
        </w:rPr>
        <w:t>учебным планом МБОУ Тарасово – Меловской СОШ  на 2023-2024 учебный год</w:t>
      </w:r>
      <w:r>
        <w:rPr>
          <w:rFonts w:ascii="Times New Roman" w:hAnsi="Times New Roman"/>
          <w:sz w:val="28"/>
          <w:szCs w:val="28"/>
        </w:rPr>
        <w:t>;</w:t>
      </w:r>
      <w:r w:rsidRPr="00D402C9">
        <w:rPr>
          <w:rFonts w:ascii="Times New Roman" w:hAnsi="Times New Roman"/>
          <w:sz w:val="28"/>
          <w:szCs w:val="28"/>
        </w:rPr>
        <w:t xml:space="preserve"> </w:t>
      </w:r>
    </w:p>
    <w:p w:rsidR="005B5F54" w:rsidRDefault="005B5F54" w:rsidP="005B5F54">
      <w:pPr>
        <w:numPr>
          <w:ilvl w:val="0"/>
          <w:numId w:val="1"/>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sz w:val="28"/>
          <w:szCs w:val="28"/>
        </w:rPr>
        <w:t>Федеральнным</w:t>
      </w:r>
      <w:r>
        <w:rPr>
          <w:rFonts w:hAnsi="Times New Roman" w:cs="Times New Roman"/>
          <w:sz w:val="28"/>
          <w:szCs w:val="28"/>
        </w:rPr>
        <w:t xml:space="preserve"> </w:t>
      </w:r>
      <w:r w:rsidRPr="00D402C9">
        <w:rPr>
          <w:rFonts w:hAnsi="Times New Roman" w:cs="Times New Roman"/>
          <w:sz w:val="28"/>
          <w:szCs w:val="28"/>
          <w:lang w:val="en-US"/>
        </w:rPr>
        <w:t> </w:t>
      </w:r>
      <w:r>
        <w:rPr>
          <w:rFonts w:hAnsi="Times New Roman" w:cs="Times New Roman"/>
          <w:sz w:val="28"/>
          <w:szCs w:val="28"/>
        </w:rPr>
        <w:t>перечнем</w:t>
      </w:r>
      <w:r w:rsidRPr="00D402C9">
        <w:rPr>
          <w:rFonts w:hAnsi="Times New Roman" w:cs="Times New Roman"/>
          <w:sz w:val="28"/>
          <w:szCs w:val="28"/>
        </w:rPr>
        <w:t xml:space="preserve"> </w:t>
      </w:r>
      <w:r w:rsidRPr="00D402C9">
        <w:rPr>
          <w:rFonts w:hAnsi="Times New Roman" w:cs="Times New Roman"/>
          <w:sz w:val="28"/>
          <w:szCs w:val="28"/>
        </w:rPr>
        <w:t>учебников</w:t>
      </w:r>
      <w:r w:rsidRPr="00D402C9">
        <w:rPr>
          <w:rFonts w:hAnsi="Times New Roman" w:cs="Times New Roman"/>
          <w:sz w:val="28"/>
          <w:szCs w:val="28"/>
        </w:rPr>
        <w:t xml:space="preserve">, </w:t>
      </w:r>
      <w:r>
        <w:rPr>
          <w:rFonts w:hAnsi="Times New Roman" w:cs="Times New Roman"/>
          <w:sz w:val="28"/>
          <w:szCs w:val="28"/>
        </w:rPr>
        <w:t>утвержденным</w:t>
      </w:r>
      <w:r w:rsidRPr="00D402C9">
        <w:rPr>
          <w:rFonts w:hAnsi="Times New Roman" w:cs="Times New Roman"/>
          <w:sz w:val="28"/>
          <w:szCs w:val="28"/>
        </w:rPr>
        <w:t xml:space="preserve"> </w:t>
      </w:r>
      <w:r w:rsidRPr="00D402C9">
        <w:rPr>
          <w:rFonts w:hAnsi="Times New Roman" w:cs="Times New Roman"/>
          <w:sz w:val="28"/>
          <w:szCs w:val="28"/>
        </w:rPr>
        <w:t>приказом</w:t>
      </w:r>
      <w:r w:rsidRPr="00D402C9">
        <w:rPr>
          <w:rFonts w:hAnsi="Times New Roman" w:cs="Times New Roman"/>
          <w:sz w:val="28"/>
          <w:szCs w:val="28"/>
        </w:rPr>
        <w:t xml:space="preserve"> </w:t>
      </w:r>
      <w:r w:rsidRPr="00D402C9">
        <w:rPr>
          <w:rFonts w:hAnsi="Times New Roman" w:cs="Times New Roman"/>
          <w:sz w:val="28"/>
          <w:szCs w:val="28"/>
        </w:rPr>
        <w:t>Минпросвещения</w:t>
      </w:r>
      <w:r w:rsidRPr="00D402C9">
        <w:rPr>
          <w:rFonts w:hAnsi="Times New Roman" w:cs="Times New Roman"/>
          <w:sz w:val="28"/>
          <w:szCs w:val="28"/>
        </w:rPr>
        <w:t xml:space="preserve"> </w:t>
      </w:r>
      <w:r w:rsidRPr="00D402C9">
        <w:rPr>
          <w:rFonts w:ascii="Times New Roman" w:hAnsi="Times New Roman" w:cs="Times New Roman"/>
          <w:sz w:val="28"/>
          <w:szCs w:val="28"/>
        </w:rPr>
        <w:t>от</w:t>
      </w:r>
      <w:r w:rsidRPr="00D402C9">
        <w:rPr>
          <w:rFonts w:ascii="Times New Roman" w:hAnsi="Times New Roman" w:cs="Times New Roman"/>
          <w:sz w:val="28"/>
          <w:szCs w:val="28"/>
          <w:lang w:val="en-US"/>
        </w:rPr>
        <w:t> </w:t>
      </w:r>
      <w:r w:rsidRPr="00D402C9">
        <w:rPr>
          <w:rFonts w:ascii="Times New Roman" w:hAnsi="Times New Roman" w:cs="Times New Roman"/>
          <w:sz w:val="28"/>
          <w:szCs w:val="28"/>
        </w:rPr>
        <w:t>21.09.2022 № 858</w:t>
      </w:r>
      <w:r w:rsidRPr="00D402C9">
        <w:rPr>
          <w:rFonts w:ascii="Times New Roman" w:hAnsi="Times New Roman"/>
          <w:bCs/>
          <w:kern w:val="36"/>
          <w:sz w:val="28"/>
          <w:szCs w:val="28"/>
          <w:shd w:val="clear" w:color="auto" w:fill="FFFFFF" w:themeFill="background1"/>
          <w:lang w:eastAsia="ru-RU"/>
        </w:rPr>
        <w:t xml:space="preserve"> (у</w:t>
      </w:r>
      <w:r w:rsidRPr="00D402C9">
        <w:rPr>
          <w:rFonts w:ascii="Times New Roman" w:hAnsi="Times New Roman"/>
          <w:sz w:val="28"/>
          <w:szCs w:val="28"/>
          <w:shd w:val="clear" w:color="auto" w:fill="FFFFFF" w:themeFill="background1"/>
        </w:rPr>
        <w:t>чебники, входившие в</w:t>
      </w:r>
      <w:r w:rsidRPr="00D402C9">
        <w:rPr>
          <w:rFonts w:ascii="Times New Roman" w:hAnsi="Times New Roman"/>
          <w:sz w:val="28"/>
          <w:szCs w:val="28"/>
          <w:shd w:val="clear" w:color="auto" w:fill="FFFFFF" w:themeFill="background1"/>
          <w:lang w:val="en-US"/>
        </w:rPr>
        <w:t> </w:t>
      </w:r>
      <w:hyperlink r:id="rId7" w:anchor="dst100022" w:history="1">
        <w:r w:rsidRPr="00D402C9">
          <w:rPr>
            <w:rFonts w:ascii="Times New Roman" w:hAnsi="Times New Roman"/>
            <w:sz w:val="28"/>
            <w:szCs w:val="28"/>
            <w:shd w:val="clear" w:color="auto" w:fill="FFFFFF" w:themeFill="background1"/>
          </w:rPr>
          <w:t>перечень</w:t>
        </w:r>
      </w:hyperlink>
      <w:r w:rsidRPr="00D402C9">
        <w:rPr>
          <w:rFonts w:ascii="Times New Roman" w:hAnsi="Times New Roman"/>
          <w:sz w:val="28"/>
          <w:szCs w:val="28"/>
          <w:shd w:val="clear" w:color="auto" w:fill="FFFFFF" w:themeFill="background1"/>
        </w:rPr>
        <w:t xml:space="preserve">, утв. Приказом Минпросвещения России от 28.12.2018 </w:t>
      </w:r>
      <w:r w:rsidRPr="00D402C9">
        <w:rPr>
          <w:rFonts w:ascii="Times New Roman" w:hAnsi="Times New Roman"/>
          <w:sz w:val="28"/>
          <w:szCs w:val="28"/>
          <w:shd w:val="clear" w:color="auto" w:fill="FFFFFF" w:themeFill="background1"/>
          <w:lang w:val="en-US"/>
        </w:rPr>
        <w:t>N</w:t>
      </w:r>
      <w:r w:rsidRPr="00D402C9">
        <w:rPr>
          <w:rFonts w:ascii="Times New Roman" w:hAnsi="Times New Roman"/>
          <w:sz w:val="28"/>
          <w:szCs w:val="28"/>
          <w:shd w:val="clear" w:color="auto" w:fill="FFFFFF" w:themeFill="background1"/>
        </w:rPr>
        <w:t xml:space="preserve"> 345, включенные в</w:t>
      </w:r>
      <w:r w:rsidRPr="00D402C9">
        <w:rPr>
          <w:rFonts w:ascii="Times New Roman" w:hAnsi="Times New Roman"/>
          <w:sz w:val="28"/>
          <w:szCs w:val="28"/>
          <w:shd w:val="clear" w:color="auto" w:fill="FFFFFF" w:themeFill="background1"/>
          <w:lang w:val="en-US"/>
        </w:rPr>
        <w:t> </w:t>
      </w:r>
      <w:hyperlink r:id="rId8" w:anchor="dst100015" w:history="1">
        <w:r w:rsidRPr="00D402C9">
          <w:rPr>
            <w:rFonts w:ascii="Times New Roman" w:hAnsi="Times New Roman"/>
            <w:sz w:val="28"/>
            <w:szCs w:val="28"/>
            <w:shd w:val="clear" w:color="auto" w:fill="FFFFFF" w:themeFill="background1"/>
          </w:rPr>
          <w:t>перечень</w:t>
        </w:r>
      </w:hyperlink>
      <w:r w:rsidRPr="00D402C9">
        <w:rPr>
          <w:rFonts w:ascii="Times New Roman" w:hAnsi="Times New Roman"/>
          <w:sz w:val="28"/>
          <w:szCs w:val="28"/>
          <w:shd w:val="clear" w:color="auto" w:fill="FFFFFF" w:themeFill="background1"/>
        </w:rPr>
        <w:t xml:space="preserve">, утв. Приказом Минпросвещения России от 20.05.2020 </w:t>
      </w:r>
      <w:r w:rsidRPr="00D402C9">
        <w:rPr>
          <w:rFonts w:ascii="Times New Roman" w:hAnsi="Times New Roman"/>
          <w:sz w:val="28"/>
          <w:szCs w:val="28"/>
          <w:shd w:val="clear" w:color="auto" w:fill="FFFFFF" w:themeFill="background1"/>
          <w:lang w:val="en-US"/>
        </w:rPr>
        <w:t>N</w:t>
      </w:r>
      <w:r w:rsidRPr="00D402C9">
        <w:rPr>
          <w:rFonts w:ascii="Times New Roman" w:hAnsi="Times New Roman"/>
          <w:sz w:val="28"/>
          <w:szCs w:val="28"/>
          <w:shd w:val="clear" w:color="auto" w:fill="FFFFFF" w:themeFill="background1"/>
        </w:rPr>
        <w:t xml:space="preserve"> 254 и включенные в</w:t>
      </w:r>
      <w:r w:rsidRPr="00D402C9">
        <w:rPr>
          <w:rFonts w:ascii="Times New Roman" w:hAnsi="Times New Roman"/>
          <w:sz w:val="28"/>
          <w:szCs w:val="28"/>
          <w:shd w:val="clear" w:color="auto" w:fill="FFFFFF" w:themeFill="background1"/>
          <w:lang w:val="en-US"/>
        </w:rPr>
        <w:t> </w:t>
      </w:r>
      <w:hyperlink r:id="rId9" w:anchor="dst100017" w:history="1">
        <w:r w:rsidRPr="00D402C9">
          <w:rPr>
            <w:rFonts w:ascii="Times New Roman" w:hAnsi="Times New Roman"/>
            <w:sz w:val="28"/>
            <w:szCs w:val="28"/>
            <w:shd w:val="clear" w:color="auto" w:fill="FFFFFF" w:themeFill="background1"/>
          </w:rPr>
          <w:t>перечень</w:t>
        </w:r>
      </w:hyperlink>
      <w:r>
        <w:rPr>
          <w:rFonts w:ascii="Times New Roman" w:hAnsi="Times New Roman"/>
          <w:sz w:val="28"/>
          <w:szCs w:val="28"/>
          <w:shd w:val="clear" w:color="auto" w:fill="FFFFFF" w:themeFill="background1"/>
        </w:rPr>
        <w:t xml:space="preserve">, утвержденный данным </w:t>
      </w:r>
      <w:r w:rsidRPr="00D402C9">
        <w:rPr>
          <w:rFonts w:ascii="Times New Roman" w:hAnsi="Times New Roman"/>
          <w:sz w:val="28"/>
          <w:szCs w:val="28"/>
          <w:shd w:val="clear" w:color="auto" w:fill="FFFFFF" w:themeFill="background1"/>
        </w:rPr>
        <w:t>документом,</w:t>
      </w:r>
      <w:r w:rsidRPr="00D402C9">
        <w:rPr>
          <w:rFonts w:ascii="Times New Roman" w:hAnsi="Times New Roman"/>
          <w:sz w:val="28"/>
          <w:szCs w:val="28"/>
          <w:shd w:val="clear" w:color="auto" w:fill="FFFFFF" w:themeFill="background1"/>
          <w:lang w:val="en-US"/>
        </w:rPr>
        <w:t> </w:t>
      </w:r>
      <w:hyperlink r:id="rId10" w:anchor="dst100007" w:history="1">
        <w:r w:rsidRPr="00D402C9">
          <w:rPr>
            <w:rFonts w:ascii="Times New Roman" w:hAnsi="Times New Roman"/>
            <w:sz w:val="28"/>
            <w:szCs w:val="28"/>
            <w:shd w:val="clear" w:color="auto" w:fill="FFFFFF" w:themeFill="background1"/>
          </w:rPr>
          <w:t>используются</w:t>
        </w:r>
      </w:hyperlink>
      <w:r w:rsidRPr="00D402C9">
        <w:rPr>
          <w:rFonts w:ascii="Times New Roman" w:hAnsi="Times New Roman"/>
          <w:sz w:val="28"/>
          <w:szCs w:val="28"/>
          <w:shd w:val="clear" w:color="auto" w:fill="FFFFFF" w:themeFill="background1"/>
          <w:lang w:val="en-US"/>
        </w:rPr>
        <w:t> </w:t>
      </w:r>
      <w:r w:rsidRPr="00D402C9">
        <w:rPr>
          <w:rFonts w:ascii="Times New Roman" w:hAnsi="Times New Roman"/>
          <w:sz w:val="28"/>
          <w:szCs w:val="28"/>
          <w:shd w:val="clear" w:color="auto" w:fill="FFFFFF" w:themeFill="background1"/>
        </w:rPr>
        <w:t>до 25 сентября 2025 года</w:t>
      </w:r>
      <w:r w:rsidRPr="00D402C9">
        <w:rPr>
          <w:rFonts w:ascii="Arial" w:hAnsi="Arial" w:cs="Arial"/>
          <w:sz w:val="28"/>
          <w:szCs w:val="28"/>
          <w:shd w:val="clear" w:color="auto" w:fill="FFFFFF" w:themeFill="background1"/>
        </w:rPr>
        <w:t>.)</w:t>
      </w:r>
      <w:r>
        <w:rPr>
          <w:rFonts w:ascii="Arial" w:hAnsi="Arial" w:cs="Arial"/>
          <w:sz w:val="28"/>
          <w:szCs w:val="28"/>
          <w:shd w:val="clear" w:color="auto" w:fill="FFFFFF" w:themeFill="background1"/>
        </w:rPr>
        <w:t>;</w:t>
      </w:r>
    </w:p>
    <w:p w:rsidR="005B5F54" w:rsidRPr="00D402C9" w:rsidRDefault="005B5F54" w:rsidP="005B5F54">
      <w:pPr>
        <w:numPr>
          <w:ilvl w:val="0"/>
          <w:numId w:val="1"/>
        </w:numPr>
        <w:spacing w:before="100" w:beforeAutospacing="1" w:after="100" w:afterAutospacing="1" w:line="240" w:lineRule="auto"/>
        <w:ind w:right="180"/>
        <w:contextualSpacing/>
        <w:rPr>
          <w:rFonts w:hAnsi="Times New Roman" w:cs="Times New Roman"/>
          <w:color w:val="000000"/>
          <w:sz w:val="24"/>
          <w:szCs w:val="24"/>
        </w:rPr>
      </w:pPr>
      <w:r w:rsidRPr="00D402C9">
        <w:rPr>
          <w:rFonts w:ascii="Times New Roman" w:hAnsi="Times New Roman"/>
          <w:bCs/>
          <w:color w:val="222222"/>
          <w:sz w:val="28"/>
          <w:szCs w:val="28"/>
        </w:rPr>
        <w:t>программой воспитания МБОУ Тарасово – Меловской СОШ.</w:t>
      </w:r>
    </w:p>
    <w:p w:rsidR="005B5F54" w:rsidRDefault="005B5F54" w:rsidP="005B5F54">
      <w:pPr>
        <w:tabs>
          <w:tab w:val="left" w:pos="9206"/>
        </w:tabs>
      </w:pPr>
    </w:p>
    <w:p w:rsidR="005B5F54" w:rsidRPr="008663B3" w:rsidRDefault="005B5F54" w:rsidP="005B5F54">
      <w:pPr>
        <w:spacing w:after="0"/>
        <w:ind w:left="120"/>
      </w:pPr>
      <w:r w:rsidRPr="008663B3">
        <w:rPr>
          <w:rFonts w:ascii="Times New Roman" w:hAnsi="Times New Roman"/>
          <w:b/>
          <w:color w:val="000000"/>
          <w:sz w:val="28"/>
        </w:rPr>
        <w:t>ОБЩАЯ ХАРАКТЕРИСТИКА УЧЕБНОГО ПРЕДМЕТА «ЛИТЕРАТУРА»</w:t>
      </w:r>
    </w:p>
    <w:p w:rsidR="005B5F54" w:rsidRPr="008663B3" w:rsidRDefault="005B5F54" w:rsidP="005B5F54">
      <w:pPr>
        <w:spacing w:after="0"/>
        <w:ind w:left="120"/>
      </w:pPr>
    </w:p>
    <w:p w:rsidR="005B5F54" w:rsidRPr="008663B3" w:rsidRDefault="005B5F54" w:rsidP="005B5F54">
      <w:pPr>
        <w:spacing w:after="0"/>
        <w:ind w:firstLine="600"/>
        <w:jc w:val="both"/>
      </w:pPr>
      <w:r w:rsidRPr="008663B3">
        <w:rPr>
          <w:rFonts w:ascii="Times New Roman" w:hAnsi="Times New Roman"/>
          <w:color w:val="000000"/>
          <w:sz w:val="28"/>
        </w:rPr>
        <w:t xml:space="preserve">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w:t>
      </w:r>
      <w:r w:rsidRPr="008663B3">
        <w:rPr>
          <w:rFonts w:ascii="Times New Roman" w:hAnsi="Times New Roman"/>
          <w:color w:val="000000"/>
          <w:sz w:val="28"/>
        </w:rPr>
        <w:lastRenderedPageBreak/>
        <w:t>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B5F54" w:rsidRPr="008663B3" w:rsidRDefault="005B5F54" w:rsidP="005B5F54">
      <w:pPr>
        <w:spacing w:after="0"/>
        <w:ind w:firstLine="600"/>
        <w:jc w:val="both"/>
      </w:pPr>
      <w:r w:rsidRPr="008663B3">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8663B3">
        <w:rPr>
          <w:rFonts w:ascii="Times New Roman" w:hAnsi="Times New Roman"/>
          <w:color w:val="000000"/>
          <w:sz w:val="28"/>
        </w:rPr>
        <w:t>Х – начала ХХ</w:t>
      </w:r>
      <w:r>
        <w:rPr>
          <w:rFonts w:ascii="Times New Roman" w:hAnsi="Times New Roman"/>
          <w:color w:val="000000"/>
          <w:sz w:val="28"/>
        </w:rPr>
        <w:t>I</w:t>
      </w:r>
      <w:r w:rsidRPr="008663B3">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5B5F54" w:rsidRPr="008663B3" w:rsidRDefault="005B5F54" w:rsidP="005B5F54">
      <w:pPr>
        <w:spacing w:after="0"/>
        <w:ind w:firstLine="600"/>
        <w:jc w:val="both"/>
      </w:pPr>
      <w:r w:rsidRPr="008663B3">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5B5F54" w:rsidRPr="008663B3" w:rsidRDefault="005B5F54" w:rsidP="005B5F54">
      <w:pPr>
        <w:spacing w:after="0"/>
        <w:ind w:firstLine="600"/>
        <w:jc w:val="both"/>
      </w:pPr>
      <w:r w:rsidRPr="008663B3">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8663B3">
        <w:rPr>
          <w:rFonts w:ascii="Times New Roman" w:hAnsi="Times New Roman"/>
          <w:color w:val="000000"/>
          <w:sz w:val="28"/>
        </w:rPr>
        <w:t>Х – начала ХХ</w:t>
      </w:r>
      <w:r>
        <w:rPr>
          <w:rFonts w:ascii="Times New Roman" w:hAnsi="Times New Roman"/>
          <w:color w:val="000000"/>
          <w:sz w:val="28"/>
        </w:rPr>
        <w:t>I</w:t>
      </w:r>
      <w:r w:rsidRPr="008663B3">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5B5F54" w:rsidRPr="008663B3" w:rsidRDefault="005B5F54" w:rsidP="005B5F54">
      <w:pPr>
        <w:spacing w:after="0"/>
        <w:ind w:firstLine="600"/>
        <w:jc w:val="both"/>
      </w:pPr>
      <w:r w:rsidRPr="008663B3">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B5F54" w:rsidRPr="008663B3" w:rsidRDefault="005B5F54" w:rsidP="005B5F54">
      <w:pPr>
        <w:spacing w:after="0"/>
        <w:ind w:firstLine="600"/>
        <w:jc w:val="both"/>
      </w:pPr>
      <w:r w:rsidRPr="008663B3">
        <w:rPr>
          <w:rFonts w:ascii="Times New Roman" w:hAnsi="Times New Roman"/>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5B5F54" w:rsidRPr="008663B3" w:rsidRDefault="005B5F54" w:rsidP="005B5F54">
      <w:pPr>
        <w:spacing w:after="0"/>
        <w:ind w:left="120"/>
      </w:pPr>
      <w:r w:rsidRPr="008663B3">
        <w:rPr>
          <w:rFonts w:ascii="Times New Roman" w:hAnsi="Times New Roman"/>
          <w:b/>
          <w:color w:val="000000"/>
          <w:sz w:val="28"/>
        </w:rPr>
        <w:t>ЦЕЛИ ИЗУЧЕНИЯ УЧЕБНОГО ПРЕДМЕТА «ЛИТЕРАТУРА»</w:t>
      </w:r>
    </w:p>
    <w:p w:rsidR="005B5F54" w:rsidRPr="008663B3" w:rsidRDefault="005B5F54" w:rsidP="005B5F54">
      <w:pPr>
        <w:spacing w:after="0"/>
        <w:ind w:left="120"/>
        <w:jc w:val="center"/>
      </w:pPr>
    </w:p>
    <w:p w:rsidR="005B5F54" w:rsidRPr="008663B3" w:rsidRDefault="005B5F54" w:rsidP="005B5F54">
      <w:pPr>
        <w:spacing w:after="0"/>
        <w:ind w:firstLine="600"/>
        <w:jc w:val="both"/>
      </w:pPr>
      <w:r w:rsidRPr="008663B3">
        <w:rPr>
          <w:rFonts w:ascii="Times New Roman" w:hAnsi="Times New Roman"/>
          <w:color w:val="000000"/>
          <w:sz w:val="28"/>
        </w:rPr>
        <w:t>Цели изучения предмета «Литература» в средней школе состоят:</w:t>
      </w:r>
    </w:p>
    <w:p w:rsidR="005B5F54" w:rsidRPr="008663B3" w:rsidRDefault="005B5F54" w:rsidP="005B5F54">
      <w:pPr>
        <w:spacing w:after="0"/>
        <w:ind w:firstLine="600"/>
        <w:jc w:val="both"/>
      </w:pPr>
      <w:r w:rsidRPr="008663B3">
        <w:rPr>
          <w:rFonts w:ascii="Times New Roman" w:hAnsi="Times New Roman"/>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5B5F54" w:rsidRPr="008663B3" w:rsidRDefault="005B5F54" w:rsidP="005B5F54">
      <w:pPr>
        <w:spacing w:after="0"/>
        <w:ind w:firstLine="600"/>
        <w:jc w:val="both"/>
      </w:pPr>
      <w:r w:rsidRPr="008663B3">
        <w:rPr>
          <w:rFonts w:ascii="Times New Roman" w:hAnsi="Times New Roman"/>
          <w:color w:val="000000"/>
          <w:sz w:val="28"/>
        </w:rPr>
        <w:t>в развитии ценностно-смысловой сферы личности на основе высоких этических идеалов;</w:t>
      </w:r>
    </w:p>
    <w:p w:rsidR="005B5F54" w:rsidRPr="008663B3" w:rsidRDefault="005B5F54" w:rsidP="005B5F54">
      <w:pPr>
        <w:spacing w:after="0"/>
        <w:ind w:firstLine="600"/>
        <w:jc w:val="both"/>
      </w:pPr>
      <w:r w:rsidRPr="008663B3">
        <w:rPr>
          <w:rFonts w:ascii="Times New Roman" w:hAnsi="Times New Roman"/>
          <w:color w:val="000000"/>
          <w:sz w:val="28"/>
        </w:rPr>
        <w:lastRenderedPageBreak/>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5B5F54" w:rsidRPr="008663B3" w:rsidRDefault="005B5F54" w:rsidP="005B5F54">
      <w:pPr>
        <w:spacing w:after="0"/>
        <w:ind w:firstLine="600"/>
        <w:jc w:val="both"/>
      </w:pPr>
      <w:r w:rsidRPr="008663B3">
        <w:rPr>
          <w:rFonts w:ascii="Times New Roman" w:hAnsi="Times New Roman"/>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5B5F54" w:rsidRPr="008663B3" w:rsidRDefault="005B5F54" w:rsidP="005B5F54">
      <w:pPr>
        <w:spacing w:after="0"/>
        <w:ind w:firstLine="600"/>
        <w:jc w:val="both"/>
      </w:pPr>
      <w:r w:rsidRPr="008663B3">
        <w:rPr>
          <w:rFonts w:ascii="Times New Roman" w:hAnsi="Times New Roman"/>
          <w:color w:val="000000"/>
          <w:sz w:val="28"/>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8663B3">
        <w:rPr>
          <w:rFonts w:ascii="Times New Roman" w:hAnsi="Times New Roman"/>
          <w:color w:val="000000"/>
          <w:sz w:val="28"/>
        </w:rPr>
        <w:t>Х – начала ХХ</w:t>
      </w:r>
      <w:r>
        <w:rPr>
          <w:rFonts w:ascii="Times New Roman" w:hAnsi="Times New Roman"/>
          <w:color w:val="000000"/>
          <w:sz w:val="28"/>
        </w:rPr>
        <w:t>I</w:t>
      </w:r>
      <w:r w:rsidRPr="008663B3">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B5F54" w:rsidRPr="008663B3" w:rsidRDefault="005B5F54" w:rsidP="005B5F54">
      <w:pPr>
        <w:spacing w:after="0"/>
        <w:ind w:firstLine="600"/>
        <w:jc w:val="both"/>
      </w:pPr>
      <w:r w:rsidRPr="008663B3">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B5F54" w:rsidRPr="008663B3" w:rsidRDefault="005B5F54" w:rsidP="005B5F54">
      <w:pPr>
        <w:spacing w:after="0"/>
        <w:ind w:firstLine="600"/>
        <w:jc w:val="both"/>
      </w:pPr>
      <w:r w:rsidRPr="008663B3">
        <w:rPr>
          <w:rFonts w:ascii="Times New Roman" w:hAnsi="Times New Roman"/>
          <w:color w:val="000000"/>
          <w:sz w:val="28"/>
        </w:rPr>
        <w:t xml:space="preserve">Задачи, связанные с воспитанием читательских качеств </w:t>
      </w:r>
      <w:r w:rsidRPr="008663B3">
        <w:rPr>
          <w:rFonts w:ascii="Times New Roman" w:hAnsi="Times New Roman"/>
          <w:color w:val="000000"/>
          <w:spacing w:val="-2"/>
          <w:sz w:val="28"/>
        </w:rPr>
        <w:t xml:space="preserve">и овладением современными читательскими практиками, культурой восприятия и </w:t>
      </w:r>
      <w:r w:rsidRPr="008663B3">
        <w:rPr>
          <w:rFonts w:ascii="Times New Roman" w:hAnsi="Times New Roman"/>
          <w:color w:val="000000"/>
          <w:spacing w:val="-2"/>
          <w:sz w:val="28"/>
        </w:rPr>
        <w:lastRenderedPageBreak/>
        <w:t>понимания литературных текстов, самостоятельного истолкования прочитанного, направлены на развити</w:t>
      </w:r>
      <w:r w:rsidRPr="008663B3">
        <w:rPr>
          <w:rFonts w:ascii="Times New Roman" w:hAnsi="Times New Roman"/>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5B5F54" w:rsidRPr="008663B3" w:rsidRDefault="005B5F54" w:rsidP="005B5F54">
      <w:pPr>
        <w:spacing w:after="0"/>
        <w:ind w:firstLine="600"/>
        <w:jc w:val="both"/>
      </w:pPr>
      <w:r w:rsidRPr="008663B3">
        <w:rPr>
          <w:rFonts w:ascii="Times New Roman" w:hAnsi="Times New Roman"/>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5B5F54" w:rsidRPr="008663B3" w:rsidRDefault="005B5F54" w:rsidP="005B5F54">
      <w:pPr>
        <w:spacing w:after="0"/>
        <w:ind w:left="120"/>
      </w:pPr>
      <w:r w:rsidRPr="008663B3">
        <w:rPr>
          <w:rFonts w:ascii="Times New Roman" w:hAnsi="Times New Roman"/>
          <w:b/>
          <w:color w:val="000000"/>
          <w:sz w:val="28"/>
        </w:rPr>
        <w:t>МЕСТО УЧЕБНОГО ПРЕДМЕТА «ЛИТЕРАТУРА» В УЧЕБНОМ ПЛАНЕ</w:t>
      </w:r>
    </w:p>
    <w:p w:rsidR="005B5F54" w:rsidRPr="008663B3" w:rsidRDefault="005B5F54" w:rsidP="005B5F54">
      <w:pPr>
        <w:spacing w:after="0"/>
        <w:ind w:left="120"/>
        <w:jc w:val="both"/>
      </w:pPr>
    </w:p>
    <w:p w:rsidR="005B5F54" w:rsidRPr="008663B3" w:rsidRDefault="005B5F54" w:rsidP="005B5F54">
      <w:pPr>
        <w:spacing w:after="0"/>
        <w:ind w:firstLine="600"/>
        <w:jc w:val="both"/>
      </w:pPr>
      <w:r w:rsidRPr="008663B3">
        <w:rPr>
          <w:rFonts w:ascii="Times New Roman" w:hAnsi="Times New Roman"/>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5B5F54" w:rsidRPr="008663B3" w:rsidRDefault="005B5F54" w:rsidP="005B5F54">
      <w:pPr>
        <w:sectPr w:rsidR="005B5F54" w:rsidRPr="008663B3">
          <w:pgSz w:w="11906" w:h="16383"/>
          <w:pgMar w:top="1134" w:right="850" w:bottom="1134" w:left="1701" w:header="720" w:footer="720" w:gutter="0"/>
          <w:cols w:space="720"/>
        </w:sectPr>
      </w:pPr>
    </w:p>
    <w:p w:rsidR="005B5F54" w:rsidRPr="008663B3" w:rsidRDefault="005B5F54" w:rsidP="005B5F54">
      <w:pPr>
        <w:spacing w:after="0"/>
        <w:ind w:left="120"/>
      </w:pPr>
      <w:bookmarkStart w:id="1" w:name="block-25704094"/>
      <w:r w:rsidRPr="008663B3">
        <w:rPr>
          <w:rFonts w:ascii="Times New Roman" w:hAnsi="Times New Roman"/>
          <w:b/>
          <w:color w:val="000000"/>
          <w:sz w:val="28"/>
        </w:rPr>
        <w:lastRenderedPageBreak/>
        <w:t xml:space="preserve">СОДЕРЖАНИЕ УЧЕБНОГО ПРЕДМЕТА «ЛИТЕРАТУРА» </w:t>
      </w:r>
    </w:p>
    <w:p w:rsidR="005B5F54" w:rsidRPr="008663B3" w:rsidRDefault="005B5F54" w:rsidP="005B5F54">
      <w:pPr>
        <w:spacing w:after="0"/>
        <w:ind w:left="120"/>
      </w:pPr>
    </w:p>
    <w:p w:rsidR="005B5F54" w:rsidRPr="008663B3" w:rsidRDefault="005B5F54" w:rsidP="005B5F54">
      <w:pPr>
        <w:spacing w:after="0"/>
        <w:ind w:left="120"/>
      </w:pPr>
      <w:r w:rsidRPr="008663B3">
        <w:rPr>
          <w:rFonts w:ascii="Times New Roman" w:hAnsi="Times New Roman"/>
          <w:b/>
          <w:color w:val="000000"/>
          <w:sz w:val="28"/>
        </w:rPr>
        <w:t>10 КЛАСС</w:t>
      </w:r>
    </w:p>
    <w:p w:rsidR="005B5F54" w:rsidRPr="008663B3" w:rsidRDefault="005B5F54" w:rsidP="005B5F54">
      <w:pPr>
        <w:spacing w:after="0"/>
        <w:ind w:firstLine="600"/>
        <w:jc w:val="both"/>
      </w:pPr>
      <w:r w:rsidRPr="008663B3">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8663B3">
        <w:rPr>
          <w:rFonts w:ascii="Times New Roman" w:hAnsi="Times New Roman"/>
          <w:b/>
          <w:color w:val="000000"/>
          <w:sz w:val="28"/>
        </w:rPr>
        <w:t xml:space="preserve"> века</w:t>
      </w:r>
    </w:p>
    <w:p w:rsidR="005B5F54" w:rsidRPr="000078E0" w:rsidRDefault="005B5F54" w:rsidP="005B5F54">
      <w:pPr>
        <w:spacing w:after="0"/>
        <w:ind w:firstLine="600"/>
        <w:jc w:val="both"/>
      </w:pPr>
      <w:r w:rsidRPr="000078E0">
        <w:rPr>
          <w:rFonts w:ascii="Times New Roman" w:hAnsi="Times New Roman"/>
          <w:b/>
          <w:color w:val="000000"/>
          <w:sz w:val="28"/>
        </w:rPr>
        <w:t xml:space="preserve">А. Н. Островский. </w:t>
      </w:r>
      <w:r w:rsidRPr="000078E0">
        <w:rPr>
          <w:rFonts w:ascii="Times New Roman" w:hAnsi="Times New Roman"/>
          <w:color w:val="000000"/>
          <w:sz w:val="28"/>
        </w:rPr>
        <w:t>Драма «Гроза».</w:t>
      </w:r>
    </w:p>
    <w:p w:rsidR="005B5F54" w:rsidRPr="000078E0" w:rsidRDefault="005B5F54" w:rsidP="005B5F54">
      <w:pPr>
        <w:spacing w:after="0"/>
        <w:ind w:firstLine="600"/>
        <w:jc w:val="both"/>
      </w:pPr>
      <w:r w:rsidRPr="000078E0">
        <w:rPr>
          <w:rFonts w:ascii="Times New Roman" w:hAnsi="Times New Roman"/>
          <w:b/>
          <w:color w:val="000000"/>
          <w:sz w:val="28"/>
        </w:rPr>
        <w:t>И. А. Гончаров.</w:t>
      </w:r>
      <w:r w:rsidRPr="000078E0">
        <w:rPr>
          <w:rFonts w:ascii="Times New Roman" w:hAnsi="Times New Roman"/>
          <w:color w:val="000000"/>
          <w:sz w:val="28"/>
        </w:rPr>
        <w:t xml:space="preserve"> Роман «Обломов».</w:t>
      </w:r>
    </w:p>
    <w:p w:rsidR="005B5F54" w:rsidRPr="000078E0" w:rsidRDefault="005B5F54" w:rsidP="005B5F54">
      <w:pPr>
        <w:spacing w:after="0"/>
        <w:ind w:firstLine="600"/>
        <w:jc w:val="both"/>
      </w:pPr>
      <w:r w:rsidRPr="000078E0">
        <w:rPr>
          <w:rFonts w:ascii="Times New Roman" w:hAnsi="Times New Roman"/>
          <w:b/>
          <w:color w:val="000000"/>
          <w:sz w:val="28"/>
        </w:rPr>
        <w:t xml:space="preserve">И. С. Тургенев. </w:t>
      </w:r>
      <w:r w:rsidRPr="000078E0">
        <w:rPr>
          <w:rFonts w:ascii="Times New Roman" w:hAnsi="Times New Roman"/>
          <w:color w:val="000000"/>
          <w:sz w:val="28"/>
        </w:rPr>
        <w:t>Роман «Отцы и дети».</w:t>
      </w:r>
    </w:p>
    <w:p w:rsidR="005B5F54" w:rsidRPr="000078E0" w:rsidRDefault="005B5F54" w:rsidP="005B5F54">
      <w:pPr>
        <w:spacing w:after="0"/>
        <w:ind w:firstLine="600"/>
        <w:jc w:val="both"/>
      </w:pPr>
      <w:r w:rsidRPr="008663B3">
        <w:rPr>
          <w:rFonts w:ascii="Times New Roman" w:hAnsi="Times New Roman"/>
          <w:b/>
          <w:color w:val="000000"/>
          <w:sz w:val="28"/>
        </w:rPr>
        <w:t>Ф. И. Тютчев.</w:t>
      </w:r>
      <w:r w:rsidRPr="008663B3">
        <w:rPr>
          <w:rFonts w:ascii="Times New Roman" w:hAnsi="Times New Roman"/>
          <w:color w:val="000000"/>
          <w:sz w:val="28"/>
        </w:rPr>
        <w:t xml:space="preserve"> Стихотворения </w:t>
      </w:r>
      <w:bookmarkStart w:id="2" w:name="48bc43c6-6543-4d2e-be22-d1d9dcade9cc"/>
      <w:r w:rsidRPr="008663B3">
        <w:rPr>
          <w:rFonts w:ascii="Times New Roman" w:hAnsi="Times New Roman"/>
          <w:color w:val="000000"/>
          <w:sz w:val="28"/>
        </w:rPr>
        <w:t>(не менее трёх по выбору). Например, «</w:t>
      </w:r>
      <w:r>
        <w:rPr>
          <w:rFonts w:ascii="Times New Roman" w:hAnsi="Times New Roman"/>
          <w:color w:val="000000"/>
          <w:sz w:val="28"/>
        </w:rPr>
        <w:t>Silentium</w:t>
      </w:r>
      <w:r w:rsidRPr="008663B3">
        <w:rPr>
          <w:rFonts w:ascii="Times New Roman" w:hAnsi="Times New Roman"/>
          <w:color w:val="000000"/>
          <w:sz w:val="28"/>
        </w:rPr>
        <w:t xml:space="preserve">!», «Не то, что мните вы, природа...», «Умом Россию не понять…», «О, как убийственно мы любим...», «Нам не дано предугадать…», «К. Б.» </w:t>
      </w:r>
      <w:r w:rsidRPr="000078E0">
        <w:rPr>
          <w:rFonts w:ascii="Times New Roman" w:hAnsi="Times New Roman"/>
          <w:color w:val="000000"/>
          <w:sz w:val="28"/>
        </w:rPr>
        <w:t>(«Я встретил вас – и всё былое...») и др.</w:t>
      </w:r>
      <w:bookmarkEnd w:id="2"/>
    </w:p>
    <w:p w:rsidR="005B5F54" w:rsidRPr="008663B3" w:rsidRDefault="005B5F54" w:rsidP="005B5F54">
      <w:pPr>
        <w:spacing w:after="0"/>
        <w:ind w:firstLine="600"/>
        <w:jc w:val="both"/>
      </w:pPr>
      <w:r w:rsidRPr="000078E0">
        <w:rPr>
          <w:rFonts w:ascii="Times New Roman" w:hAnsi="Times New Roman"/>
          <w:b/>
          <w:color w:val="000000"/>
          <w:sz w:val="28"/>
        </w:rPr>
        <w:t>Н. А. Некрасов.</w:t>
      </w:r>
      <w:r w:rsidRPr="000078E0">
        <w:rPr>
          <w:rFonts w:ascii="Times New Roman" w:hAnsi="Times New Roman"/>
          <w:color w:val="000000"/>
          <w:sz w:val="28"/>
        </w:rPr>
        <w:t xml:space="preserve"> Стихотворения </w:t>
      </w:r>
      <w:bookmarkStart w:id="3" w:name="031b8cc4-cde5-4a9c-905b-e00f20638553"/>
      <w:r w:rsidRPr="000078E0">
        <w:rPr>
          <w:rFonts w:ascii="Times New Roman" w:hAnsi="Times New Roman"/>
          <w:color w:val="000000"/>
          <w:sz w:val="28"/>
        </w:rPr>
        <w:t xml:space="preserve">(не менее трёх по выбору). </w:t>
      </w:r>
      <w:r w:rsidRPr="008663B3">
        <w:rPr>
          <w:rFonts w:ascii="Times New Roman" w:hAnsi="Times New Roman"/>
          <w:color w:val="000000"/>
          <w:sz w:val="28"/>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3"/>
    </w:p>
    <w:p w:rsidR="005B5F54" w:rsidRPr="008663B3" w:rsidRDefault="005B5F54" w:rsidP="005B5F54">
      <w:pPr>
        <w:spacing w:after="0"/>
        <w:ind w:firstLine="600"/>
        <w:jc w:val="both"/>
      </w:pPr>
      <w:r w:rsidRPr="008663B3">
        <w:rPr>
          <w:rFonts w:ascii="Times New Roman" w:hAnsi="Times New Roman"/>
          <w:color w:val="000000"/>
          <w:sz w:val="28"/>
        </w:rPr>
        <w:t>Поэма «Кому на Руси жить хорошо».</w:t>
      </w:r>
    </w:p>
    <w:p w:rsidR="005B5F54" w:rsidRPr="008663B3" w:rsidRDefault="005B5F54" w:rsidP="005B5F54">
      <w:pPr>
        <w:spacing w:after="0"/>
        <w:ind w:firstLine="600"/>
        <w:jc w:val="both"/>
      </w:pPr>
      <w:r w:rsidRPr="000078E0">
        <w:rPr>
          <w:rFonts w:ascii="Times New Roman" w:hAnsi="Times New Roman"/>
          <w:b/>
          <w:color w:val="000000"/>
          <w:sz w:val="28"/>
        </w:rPr>
        <w:t>А. А. Фет.</w:t>
      </w:r>
      <w:r w:rsidRPr="000078E0">
        <w:rPr>
          <w:rFonts w:ascii="Times New Roman" w:hAnsi="Times New Roman"/>
          <w:color w:val="000000"/>
          <w:sz w:val="28"/>
        </w:rPr>
        <w:t xml:space="preserve"> Стихотворения </w:t>
      </w:r>
      <w:bookmarkStart w:id="4" w:name="eb23db15-b015-4a3a-8a97-7db9cc20cece"/>
      <w:r w:rsidRPr="000078E0">
        <w:rPr>
          <w:rFonts w:ascii="Times New Roman" w:hAnsi="Times New Roman"/>
          <w:color w:val="000000"/>
          <w:sz w:val="28"/>
        </w:rPr>
        <w:t xml:space="preserve">(не менее трёх по выбору). </w:t>
      </w:r>
      <w:r w:rsidRPr="008663B3">
        <w:rPr>
          <w:rFonts w:ascii="Times New Roman" w:hAnsi="Times New Roman"/>
          <w:color w:val="000000"/>
          <w:sz w:val="28"/>
        </w:rPr>
        <w:t>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4"/>
    </w:p>
    <w:p w:rsidR="005B5F54" w:rsidRPr="008663B3" w:rsidRDefault="005B5F54" w:rsidP="005B5F54">
      <w:pPr>
        <w:spacing w:after="0"/>
        <w:ind w:firstLine="600"/>
        <w:jc w:val="both"/>
      </w:pPr>
      <w:r w:rsidRPr="008663B3">
        <w:rPr>
          <w:rFonts w:ascii="Times New Roman" w:hAnsi="Times New Roman"/>
          <w:b/>
          <w:color w:val="000000"/>
          <w:sz w:val="28"/>
        </w:rPr>
        <w:t>М. Е. Салтыков-Щедрин.</w:t>
      </w:r>
      <w:r w:rsidRPr="008663B3">
        <w:rPr>
          <w:rFonts w:ascii="Times New Roman" w:hAnsi="Times New Roman"/>
          <w:color w:val="000000"/>
          <w:sz w:val="28"/>
        </w:rPr>
        <w:t xml:space="preserve"> Роман-хроника «История одного города» </w:t>
      </w:r>
      <w:bookmarkStart w:id="5" w:name="29387ada-5345-4af2-8dea-d972ed55bcee"/>
      <w:r w:rsidRPr="008663B3">
        <w:rPr>
          <w:rFonts w:ascii="Times New Roman" w:hAnsi="Times New Roman"/>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5"/>
    </w:p>
    <w:p w:rsidR="005B5F54" w:rsidRPr="000078E0" w:rsidRDefault="005B5F54" w:rsidP="005B5F54">
      <w:pPr>
        <w:spacing w:after="0"/>
        <w:ind w:firstLine="600"/>
        <w:jc w:val="both"/>
      </w:pPr>
      <w:r w:rsidRPr="000078E0">
        <w:rPr>
          <w:rFonts w:ascii="Times New Roman" w:hAnsi="Times New Roman"/>
          <w:b/>
          <w:color w:val="000000"/>
          <w:sz w:val="28"/>
        </w:rPr>
        <w:t>Ф. М. Достоевский.</w:t>
      </w:r>
      <w:r w:rsidRPr="000078E0">
        <w:rPr>
          <w:rFonts w:ascii="Times New Roman" w:hAnsi="Times New Roman"/>
          <w:color w:val="000000"/>
          <w:sz w:val="28"/>
        </w:rPr>
        <w:t xml:space="preserve"> Роман «Преступление и наказание».</w:t>
      </w:r>
    </w:p>
    <w:p w:rsidR="005B5F54" w:rsidRPr="000078E0" w:rsidRDefault="005B5F54" w:rsidP="005B5F54">
      <w:pPr>
        <w:spacing w:after="0"/>
        <w:ind w:firstLine="600"/>
        <w:jc w:val="both"/>
      </w:pPr>
      <w:r w:rsidRPr="000078E0">
        <w:rPr>
          <w:rFonts w:ascii="Times New Roman" w:hAnsi="Times New Roman"/>
          <w:b/>
          <w:color w:val="000000"/>
          <w:sz w:val="28"/>
        </w:rPr>
        <w:t>Л. Н. Толстой.</w:t>
      </w:r>
      <w:r w:rsidRPr="000078E0">
        <w:rPr>
          <w:rFonts w:ascii="Times New Roman" w:hAnsi="Times New Roman"/>
          <w:color w:val="000000"/>
          <w:sz w:val="28"/>
        </w:rPr>
        <w:t xml:space="preserve"> Роман-эпопея «Война и мир».</w:t>
      </w:r>
    </w:p>
    <w:p w:rsidR="005B5F54" w:rsidRPr="000078E0" w:rsidRDefault="005B5F54" w:rsidP="005B5F54">
      <w:pPr>
        <w:spacing w:after="0"/>
        <w:ind w:firstLine="600"/>
        <w:jc w:val="both"/>
      </w:pPr>
      <w:r w:rsidRPr="000078E0">
        <w:rPr>
          <w:rFonts w:ascii="Times New Roman" w:hAnsi="Times New Roman"/>
          <w:b/>
          <w:color w:val="000000"/>
          <w:sz w:val="28"/>
        </w:rPr>
        <w:t>Н. С. Лесков.</w:t>
      </w:r>
      <w:r w:rsidRPr="000078E0">
        <w:rPr>
          <w:rFonts w:ascii="Times New Roman" w:hAnsi="Times New Roman"/>
          <w:color w:val="000000"/>
          <w:sz w:val="28"/>
        </w:rPr>
        <w:t xml:space="preserve"> Рассказы и повести </w:t>
      </w:r>
      <w:bookmarkStart w:id="6" w:name="990e385f-9c2d-4e67-9c0b-d1aecc4752da"/>
      <w:r w:rsidRPr="000078E0">
        <w:rPr>
          <w:rFonts w:ascii="Times New Roman" w:hAnsi="Times New Roman"/>
          <w:color w:val="000000"/>
          <w:sz w:val="28"/>
        </w:rPr>
        <w:t>(не менее одного произведения по выбору). Например, «Очарованный странник», «Однодум» и др.</w:t>
      </w:r>
      <w:bookmarkEnd w:id="6"/>
    </w:p>
    <w:p w:rsidR="005B5F54" w:rsidRPr="008663B3" w:rsidRDefault="005B5F54" w:rsidP="005B5F54">
      <w:pPr>
        <w:spacing w:after="0"/>
        <w:ind w:firstLine="600"/>
        <w:jc w:val="both"/>
      </w:pPr>
      <w:r w:rsidRPr="000078E0">
        <w:rPr>
          <w:rFonts w:ascii="Times New Roman" w:hAnsi="Times New Roman"/>
          <w:b/>
          <w:color w:val="000000"/>
          <w:sz w:val="28"/>
        </w:rPr>
        <w:t xml:space="preserve">А. П. Чехов. </w:t>
      </w:r>
      <w:r w:rsidRPr="000078E0">
        <w:rPr>
          <w:rFonts w:ascii="Times New Roman" w:hAnsi="Times New Roman"/>
          <w:color w:val="000000"/>
          <w:sz w:val="28"/>
        </w:rPr>
        <w:t xml:space="preserve">Рассказы </w:t>
      </w:r>
      <w:bookmarkStart w:id="7" w:name="b3d897a5-ac88-4049-9662-d528178c90e0"/>
      <w:r w:rsidRPr="000078E0">
        <w:rPr>
          <w:rFonts w:ascii="Times New Roman" w:hAnsi="Times New Roman"/>
          <w:color w:val="000000"/>
          <w:sz w:val="28"/>
        </w:rPr>
        <w:t xml:space="preserve">(не менее трёх по выбору). </w:t>
      </w:r>
      <w:r w:rsidRPr="008663B3">
        <w:rPr>
          <w:rFonts w:ascii="Times New Roman" w:hAnsi="Times New Roman"/>
          <w:color w:val="000000"/>
          <w:sz w:val="28"/>
        </w:rPr>
        <w:t>Например, «Студент», «Ионыч», «Дама с собачкой», «Человек в футляре» и др.</w:t>
      </w:r>
      <w:bookmarkEnd w:id="7"/>
    </w:p>
    <w:p w:rsidR="005B5F54" w:rsidRPr="008663B3" w:rsidRDefault="005B5F54" w:rsidP="005B5F54">
      <w:pPr>
        <w:spacing w:after="0"/>
        <w:ind w:firstLine="600"/>
        <w:jc w:val="both"/>
      </w:pPr>
      <w:r w:rsidRPr="008663B3">
        <w:rPr>
          <w:rFonts w:ascii="Times New Roman" w:hAnsi="Times New Roman"/>
          <w:color w:val="000000"/>
          <w:sz w:val="28"/>
        </w:rPr>
        <w:t>Комедия «Вишнёвый сад».</w:t>
      </w:r>
    </w:p>
    <w:p w:rsidR="005B5F54" w:rsidRPr="008663B3" w:rsidRDefault="005B5F54" w:rsidP="005B5F54">
      <w:pPr>
        <w:spacing w:after="0"/>
        <w:ind w:firstLine="600"/>
        <w:jc w:val="both"/>
      </w:pPr>
      <w:r w:rsidRPr="008663B3">
        <w:rPr>
          <w:rFonts w:ascii="Times New Roman" w:hAnsi="Times New Roman"/>
          <w:b/>
          <w:color w:val="000000"/>
          <w:sz w:val="28"/>
        </w:rPr>
        <w:t xml:space="preserve">Литературная критика второй половины </w:t>
      </w:r>
      <w:r>
        <w:rPr>
          <w:rFonts w:ascii="Times New Roman" w:hAnsi="Times New Roman"/>
          <w:b/>
          <w:color w:val="000000"/>
          <w:sz w:val="28"/>
        </w:rPr>
        <w:t>XIX</w:t>
      </w:r>
      <w:r w:rsidRPr="008663B3">
        <w:rPr>
          <w:rFonts w:ascii="Times New Roman" w:hAnsi="Times New Roman"/>
          <w:b/>
          <w:color w:val="000000"/>
          <w:sz w:val="28"/>
        </w:rPr>
        <w:t xml:space="preserve"> века</w:t>
      </w:r>
    </w:p>
    <w:p w:rsidR="005B5F54" w:rsidRPr="000078E0" w:rsidRDefault="005B5F54" w:rsidP="005B5F54">
      <w:pPr>
        <w:spacing w:after="0"/>
        <w:ind w:firstLine="600"/>
        <w:jc w:val="both"/>
      </w:pPr>
      <w:r w:rsidRPr="008663B3">
        <w:rPr>
          <w:rFonts w:ascii="Times New Roman" w:hAnsi="Times New Roman"/>
          <w:color w:val="000000"/>
          <w:sz w:val="28"/>
        </w:rPr>
        <w:t xml:space="preserve">Статьи </w:t>
      </w:r>
      <w:r>
        <w:rPr>
          <w:rFonts w:ascii="Times New Roman" w:hAnsi="Times New Roman"/>
          <w:color w:val="000000"/>
          <w:sz w:val="28"/>
        </w:rPr>
        <w:t>H</w:t>
      </w:r>
      <w:r w:rsidRPr="008663B3">
        <w:rPr>
          <w:rFonts w:ascii="Times New Roman" w:hAnsi="Times New Roman"/>
          <w:color w:val="000000"/>
          <w:sz w:val="28"/>
        </w:rPr>
        <w:t xml:space="preserve">. А. Добролюбова «Луч света в тёмном царстве», «Что такое обломовщина?», Д. И. Писарева «Базаров» и др. </w:t>
      </w:r>
      <w:bookmarkStart w:id="8" w:name="04a2e017-0885-41b9-bb17-f10d0bd9f094"/>
      <w:r w:rsidRPr="000078E0">
        <w:rPr>
          <w:rFonts w:ascii="Times New Roman" w:hAnsi="Times New Roman"/>
          <w:color w:val="000000"/>
          <w:sz w:val="28"/>
        </w:rPr>
        <w:t>(не менее двух статей по выбору в соответствии с изучаемым художественным произведением).</w:t>
      </w:r>
      <w:bookmarkEnd w:id="8"/>
    </w:p>
    <w:p w:rsidR="005B5F54" w:rsidRPr="008663B3" w:rsidRDefault="005B5F54" w:rsidP="005B5F54">
      <w:pPr>
        <w:spacing w:after="0"/>
        <w:ind w:firstLine="600"/>
        <w:jc w:val="both"/>
      </w:pPr>
      <w:r w:rsidRPr="008663B3">
        <w:rPr>
          <w:rFonts w:ascii="Times New Roman" w:hAnsi="Times New Roman"/>
          <w:b/>
          <w:color w:val="000000"/>
          <w:sz w:val="28"/>
        </w:rPr>
        <w:t>Литература народов России</w:t>
      </w:r>
      <w:r w:rsidRPr="008663B3">
        <w:rPr>
          <w:rFonts w:ascii="Times New Roman" w:hAnsi="Times New Roman"/>
          <w:color w:val="000000"/>
          <w:sz w:val="28"/>
        </w:rPr>
        <w:t xml:space="preserve"> </w:t>
      </w:r>
    </w:p>
    <w:p w:rsidR="005B5F54" w:rsidRPr="008663B3" w:rsidRDefault="005B5F54" w:rsidP="005B5F54">
      <w:pPr>
        <w:spacing w:after="0"/>
        <w:ind w:firstLine="600"/>
        <w:jc w:val="both"/>
      </w:pPr>
      <w:r w:rsidRPr="008663B3">
        <w:rPr>
          <w:rFonts w:ascii="Times New Roman" w:hAnsi="Times New Roman"/>
          <w:color w:val="000000"/>
          <w:sz w:val="28"/>
        </w:rPr>
        <w:t xml:space="preserve">Стихотворения </w:t>
      </w:r>
      <w:bookmarkStart w:id="9" w:name="3b5cbcbb-b3a7-4749-abe3-3cc4e5bb2c8e"/>
      <w:r w:rsidRPr="008663B3">
        <w:rPr>
          <w:rFonts w:ascii="Times New Roman" w:hAnsi="Times New Roman"/>
          <w:color w:val="000000"/>
          <w:sz w:val="28"/>
        </w:rPr>
        <w:t>(не менее одного по выбору). Например, Г. Тукая, К. Хетагурова и др.</w:t>
      </w:r>
      <w:bookmarkEnd w:id="9"/>
    </w:p>
    <w:p w:rsidR="005B5F54" w:rsidRPr="008663B3" w:rsidRDefault="005B5F54" w:rsidP="005B5F54">
      <w:pPr>
        <w:spacing w:after="0"/>
        <w:ind w:firstLine="600"/>
        <w:jc w:val="both"/>
      </w:pPr>
      <w:r w:rsidRPr="008663B3">
        <w:rPr>
          <w:rFonts w:ascii="Times New Roman" w:hAnsi="Times New Roman"/>
          <w:b/>
          <w:color w:val="000000"/>
          <w:sz w:val="28"/>
        </w:rPr>
        <w:lastRenderedPageBreak/>
        <w:t>Зарубежная литература</w:t>
      </w:r>
    </w:p>
    <w:p w:rsidR="005B5F54" w:rsidRPr="008663B3" w:rsidRDefault="005B5F54" w:rsidP="005B5F54">
      <w:pPr>
        <w:spacing w:after="0"/>
        <w:ind w:firstLine="600"/>
        <w:jc w:val="both"/>
      </w:pPr>
      <w:r w:rsidRPr="008663B3">
        <w:rPr>
          <w:rFonts w:ascii="Times New Roman" w:hAnsi="Times New Roman"/>
          <w:b/>
          <w:color w:val="000000"/>
          <w:sz w:val="28"/>
        </w:rPr>
        <w:t xml:space="preserve">Зарубежная проза второй половины </w:t>
      </w:r>
      <w:r>
        <w:rPr>
          <w:rFonts w:ascii="Times New Roman" w:hAnsi="Times New Roman"/>
          <w:b/>
          <w:color w:val="000000"/>
          <w:sz w:val="28"/>
        </w:rPr>
        <w:t>XIX</w:t>
      </w:r>
      <w:r w:rsidRPr="008663B3">
        <w:rPr>
          <w:rFonts w:ascii="Times New Roman" w:hAnsi="Times New Roman"/>
          <w:b/>
          <w:color w:val="000000"/>
          <w:sz w:val="28"/>
        </w:rPr>
        <w:t xml:space="preserve"> века</w:t>
      </w:r>
      <w:r w:rsidRPr="008663B3">
        <w:rPr>
          <w:rFonts w:ascii="Times New Roman" w:hAnsi="Times New Roman"/>
          <w:color w:val="000000"/>
          <w:sz w:val="28"/>
        </w:rPr>
        <w:t xml:space="preserve"> </w:t>
      </w:r>
      <w:bookmarkStart w:id="10" w:name="17f2a42b-a940-4cfd-a18f-21015aa4cb94"/>
      <w:r w:rsidRPr="008663B3">
        <w:rPr>
          <w:rFonts w:ascii="Times New Roman" w:hAnsi="Times New Roman"/>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0"/>
    </w:p>
    <w:p w:rsidR="005B5F54" w:rsidRPr="008663B3" w:rsidRDefault="005B5F54" w:rsidP="005B5F54">
      <w:pPr>
        <w:spacing w:after="0"/>
        <w:ind w:firstLine="600"/>
        <w:jc w:val="both"/>
      </w:pPr>
      <w:r w:rsidRPr="008663B3">
        <w:rPr>
          <w:rFonts w:ascii="Times New Roman" w:hAnsi="Times New Roman"/>
          <w:b/>
          <w:color w:val="000000"/>
          <w:sz w:val="28"/>
        </w:rPr>
        <w:t xml:space="preserve">Зарубежная поэзия второй половины </w:t>
      </w:r>
      <w:r>
        <w:rPr>
          <w:rFonts w:ascii="Times New Roman" w:hAnsi="Times New Roman"/>
          <w:b/>
          <w:color w:val="000000"/>
          <w:sz w:val="28"/>
        </w:rPr>
        <w:t>XIX</w:t>
      </w:r>
      <w:r w:rsidRPr="008663B3">
        <w:rPr>
          <w:rFonts w:ascii="Times New Roman" w:hAnsi="Times New Roman"/>
          <w:b/>
          <w:color w:val="000000"/>
          <w:sz w:val="28"/>
        </w:rPr>
        <w:t xml:space="preserve"> века</w:t>
      </w:r>
      <w:r w:rsidRPr="008663B3">
        <w:rPr>
          <w:rFonts w:ascii="Times New Roman" w:hAnsi="Times New Roman"/>
          <w:color w:val="000000"/>
          <w:sz w:val="28"/>
        </w:rPr>
        <w:t xml:space="preserve"> </w:t>
      </w:r>
      <w:bookmarkStart w:id="11" w:name="8c1c8fd1-efb4-4f51-b941-6453d6bfb8b8"/>
      <w:r w:rsidRPr="008663B3">
        <w:rPr>
          <w:rFonts w:ascii="Times New Roman" w:hAnsi="Times New Roman"/>
          <w:color w:val="000000"/>
          <w:sz w:val="28"/>
        </w:rPr>
        <w:t>(не менее двух стихотворений одного из поэтов по выбору). Например, стихотворения А. Рембо, Ш. Бодлера и др.</w:t>
      </w:r>
      <w:bookmarkEnd w:id="11"/>
    </w:p>
    <w:p w:rsidR="005B5F54" w:rsidRPr="008663B3" w:rsidRDefault="005B5F54" w:rsidP="005B5F54">
      <w:pPr>
        <w:spacing w:after="0"/>
        <w:ind w:firstLine="600"/>
        <w:jc w:val="both"/>
      </w:pPr>
      <w:r w:rsidRPr="008663B3">
        <w:rPr>
          <w:rFonts w:ascii="Times New Roman" w:hAnsi="Times New Roman"/>
          <w:b/>
          <w:color w:val="000000"/>
          <w:spacing w:val="-4"/>
          <w:sz w:val="28"/>
        </w:rPr>
        <w:t xml:space="preserve">Зарубежная драматургия второй половины </w:t>
      </w:r>
      <w:r>
        <w:rPr>
          <w:rFonts w:ascii="Times New Roman" w:hAnsi="Times New Roman"/>
          <w:b/>
          <w:color w:val="000000"/>
          <w:spacing w:val="-4"/>
          <w:sz w:val="28"/>
        </w:rPr>
        <w:t>XIX</w:t>
      </w:r>
      <w:r w:rsidRPr="008663B3">
        <w:rPr>
          <w:rFonts w:ascii="Times New Roman" w:hAnsi="Times New Roman"/>
          <w:b/>
          <w:color w:val="000000"/>
          <w:spacing w:val="-4"/>
          <w:sz w:val="28"/>
        </w:rPr>
        <w:t xml:space="preserve"> века</w:t>
      </w:r>
      <w:r w:rsidRPr="008663B3">
        <w:rPr>
          <w:rFonts w:ascii="Times New Roman" w:hAnsi="Times New Roman"/>
          <w:color w:val="000000"/>
          <w:spacing w:val="-4"/>
          <w:sz w:val="28"/>
        </w:rPr>
        <w:t xml:space="preserve"> </w:t>
      </w:r>
      <w:bookmarkStart w:id="12" w:name="ae74ab82-e821-4eb4-b0bf-0ee6839f9b5f"/>
      <w:r w:rsidRPr="008663B3">
        <w:rPr>
          <w:rFonts w:ascii="Times New Roman" w:hAnsi="Times New Roman"/>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2"/>
    </w:p>
    <w:p w:rsidR="005B5F54" w:rsidRPr="008663B3" w:rsidRDefault="005B5F54" w:rsidP="005B5F54">
      <w:pPr>
        <w:spacing w:after="0"/>
        <w:ind w:left="120"/>
      </w:pPr>
      <w:r w:rsidRPr="008663B3">
        <w:rPr>
          <w:rFonts w:ascii="Times New Roman" w:hAnsi="Times New Roman"/>
          <w:b/>
          <w:color w:val="000000"/>
          <w:sz w:val="28"/>
        </w:rPr>
        <w:t>11 КЛАСС</w:t>
      </w:r>
    </w:p>
    <w:p w:rsidR="005B5F54" w:rsidRPr="008663B3" w:rsidRDefault="005B5F54" w:rsidP="005B5F54">
      <w:pPr>
        <w:spacing w:after="0"/>
        <w:ind w:firstLine="600"/>
        <w:jc w:val="both"/>
      </w:pPr>
      <w:r w:rsidRPr="008663B3">
        <w:rPr>
          <w:rFonts w:ascii="Times New Roman" w:hAnsi="Times New Roman"/>
          <w:b/>
          <w:color w:val="000000"/>
          <w:sz w:val="28"/>
        </w:rPr>
        <w:t xml:space="preserve">Литература конца </w:t>
      </w:r>
      <w:r>
        <w:rPr>
          <w:rFonts w:ascii="Times New Roman" w:hAnsi="Times New Roman"/>
          <w:b/>
          <w:color w:val="000000"/>
          <w:sz w:val="28"/>
        </w:rPr>
        <w:t>XIX</w:t>
      </w:r>
      <w:r w:rsidRPr="008663B3">
        <w:rPr>
          <w:rFonts w:ascii="Times New Roman" w:hAnsi="Times New Roman"/>
          <w:b/>
          <w:color w:val="000000"/>
          <w:sz w:val="28"/>
        </w:rPr>
        <w:t xml:space="preserve"> – начала ХХ века</w:t>
      </w:r>
    </w:p>
    <w:p w:rsidR="005B5F54" w:rsidRPr="008663B3" w:rsidRDefault="005B5F54" w:rsidP="005B5F54">
      <w:pPr>
        <w:spacing w:after="0"/>
        <w:ind w:firstLine="600"/>
        <w:jc w:val="both"/>
      </w:pPr>
      <w:r w:rsidRPr="000078E0">
        <w:rPr>
          <w:rFonts w:ascii="Times New Roman" w:hAnsi="Times New Roman"/>
          <w:b/>
          <w:color w:val="000000"/>
          <w:sz w:val="28"/>
        </w:rPr>
        <w:t>А. И. Куприн.</w:t>
      </w:r>
      <w:r w:rsidRPr="000078E0">
        <w:rPr>
          <w:rFonts w:ascii="Times New Roman" w:hAnsi="Times New Roman"/>
          <w:color w:val="000000"/>
          <w:sz w:val="28"/>
        </w:rPr>
        <w:t xml:space="preserve"> Рассказы и повести </w:t>
      </w:r>
      <w:bookmarkStart w:id="13" w:name="f5b4f9c4-7443-4753-ba4c-a2c07976aef2"/>
      <w:r w:rsidRPr="000078E0">
        <w:rPr>
          <w:rFonts w:ascii="Times New Roman" w:hAnsi="Times New Roman"/>
          <w:color w:val="000000"/>
          <w:sz w:val="28"/>
        </w:rPr>
        <w:t xml:space="preserve">(одно произведение по выбору). </w:t>
      </w:r>
      <w:r w:rsidRPr="008663B3">
        <w:rPr>
          <w:rFonts w:ascii="Times New Roman" w:hAnsi="Times New Roman"/>
          <w:color w:val="000000"/>
          <w:sz w:val="28"/>
        </w:rPr>
        <w:t>Например, «Гранатовый браслет», «Олеся» и др.</w:t>
      </w:r>
      <w:bookmarkEnd w:id="13"/>
    </w:p>
    <w:p w:rsidR="005B5F54" w:rsidRPr="000078E0" w:rsidRDefault="005B5F54" w:rsidP="005B5F54">
      <w:pPr>
        <w:spacing w:after="0"/>
        <w:ind w:firstLine="600"/>
        <w:jc w:val="both"/>
      </w:pPr>
      <w:r w:rsidRPr="000078E0">
        <w:rPr>
          <w:rFonts w:ascii="Times New Roman" w:hAnsi="Times New Roman"/>
          <w:b/>
          <w:color w:val="000000"/>
          <w:sz w:val="28"/>
        </w:rPr>
        <w:t>Л. Н. Андреев.</w:t>
      </w:r>
      <w:r w:rsidRPr="000078E0">
        <w:rPr>
          <w:rFonts w:ascii="Times New Roman" w:hAnsi="Times New Roman"/>
          <w:color w:val="000000"/>
          <w:sz w:val="28"/>
        </w:rPr>
        <w:t xml:space="preserve"> Рассказы и повести </w:t>
      </w:r>
      <w:bookmarkStart w:id="14" w:name="dc41bc66-179d-4397-83fd-ca30bee83713"/>
      <w:r w:rsidRPr="000078E0">
        <w:rPr>
          <w:rFonts w:ascii="Times New Roman" w:hAnsi="Times New Roman"/>
          <w:color w:val="000000"/>
          <w:sz w:val="28"/>
        </w:rPr>
        <w:t>(одно произведение по выбору). Например, «Иуда Искариот», «Большой шлем» и др.</w:t>
      </w:r>
      <w:bookmarkEnd w:id="14"/>
    </w:p>
    <w:p w:rsidR="005B5F54" w:rsidRPr="008663B3" w:rsidRDefault="005B5F54" w:rsidP="005B5F54">
      <w:pPr>
        <w:spacing w:after="0"/>
        <w:ind w:firstLine="600"/>
        <w:jc w:val="both"/>
      </w:pPr>
      <w:r w:rsidRPr="000078E0">
        <w:rPr>
          <w:rFonts w:ascii="Times New Roman" w:hAnsi="Times New Roman"/>
          <w:b/>
          <w:color w:val="000000"/>
          <w:sz w:val="28"/>
        </w:rPr>
        <w:t>М. Горький.</w:t>
      </w:r>
      <w:r w:rsidRPr="000078E0">
        <w:rPr>
          <w:rFonts w:ascii="Times New Roman" w:hAnsi="Times New Roman"/>
          <w:color w:val="000000"/>
          <w:sz w:val="28"/>
        </w:rPr>
        <w:t xml:space="preserve"> </w:t>
      </w:r>
      <w:r w:rsidRPr="00532513">
        <w:rPr>
          <w:rFonts w:ascii="Times New Roman" w:hAnsi="Times New Roman"/>
          <w:color w:val="000000"/>
          <w:sz w:val="28"/>
        </w:rPr>
        <w:t xml:space="preserve">Рассказы </w:t>
      </w:r>
      <w:bookmarkStart w:id="15" w:name="872871ae-76b1-4069-99bb-4813aeaf5b5f"/>
      <w:r w:rsidRPr="00532513">
        <w:rPr>
          <w:rFonts w:ascii="Times New Roman" w:hAnsi="Times New Roman"/>
          <w:color w:val="000000"/>
          <w:sz w:val="28"/>
        </w:rPr>
        <w:t xml:space="preserve">(один по выбору). </w:t>
      </w:r>
      <w:r w:rsidRPr="008663B3">
        <w:rPr>
          <w:rFonts w:ascii="Times New Roman" w:hAnsi="Times New Roman"/>
          <w:color w:val="000000"/>
          <w:sz w:val="28"/>
        </w:rPr>
        <w:t>Например, «Старуха Изергиль», «Макар Чудра», «Коновалов» и др.</w:t>
      </w:r>
      <w:bookmarkEnd w:id="15"/>
    </w:p>
    <w:p w:rsidR="005B5F54" w:rsidRPr="008663B3" w:rsidRDefault="005B5F54" w:rsidP="005B5F54">
      <w:pPr>
        <w:spacing w:after="0"/>
        <w:ind w:firstLine="600"/>
        <w:jc w:val="both"/>
      </w:pPr>
      <w:r w:rsidRPr="008663B3">
        <w:rPr>
          <w:rFonts w:ascii="Times New Roman" w:hAnsi="Times New Roman"/>
          <w:color w:val="000000"/>
          <w:sz w:val="28"/>
        </w:rPr>
        <w:t>Пьеса «На дне».</w:t>
      </w:r>
    </w:p>
    <w:p w:rsidR="005B5F54" w:rsidRPr="008663B3" w:rsidRDefault="005B5F54" w:rsidP="005B5F54">
      <w:pPr>
        <w:spacing w:after="0"/>
        <w:ind w:firstLine="600"/>
        <w:jc w:val="both"/>
      </w:pPr>
      <w:r w:rsidRPr="008663B3">
        <w:rPr>
          <w:rFonts w:ascii="Times New Roman" w:hAnsi="Times New Roman"/>
          <w:b/>
          <w:color w:val="000000"/>
          <w:sz w:val="28"/>
        </w:rPr>
        <w:t>Стихотворения поэтов Серебряного века</w:t>
      </w:r>
      <w:r w:rsidRPr="008663B3">
        <w:rPr>
          <w:rFonts w:ascii="Times New Roman" w:hAnsi="Times New Roman"/>
          <w:color w:val="000000"/>
          <w:sz w:val="28"/>
        </w:rPr>
        <w:t xml:space="preserve"> </w:t>
      </w:r>
      <w:bookmarkStart w:id="16" w:name="85731615-6e36-4826-951f-8361c95154e0"/>
      <w:r w:rsidRPr="008663B3">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16"/>
    </w:p>
    <w:p w:rsidR="005B5F54" w:rsidRPr="008663B3" w:rsidRDefault="005B5F54" w:rsidP="005B5F54">
      <w:pPr>
        <w:spacing w:after="0"/>
        <w:ind w:firstLine="600"/>
        <w:jc w:val="both"/>
      </w:pPr>
      <w:r w:rsidRPr="008663B3">
        <w:rPr>
          <w:rFonts w:ascii="Times New Roman" w:hAnsi="Times New Roman"/>
          <w:b/>
          <w:color w:val="000000"/>
          <w:sz w:val="28"/>
        </w:rPr>
        <w:t>Литература ХХ века</w:t>
      </w:r>
    </w:p>
    <w:p w:rsidR="005B5F54" w:rsidRPr="008663B3" w:rsidRDefault="005B5F54" w:rsidP="005B5F54">
      <w:pPr>
        <w:spacing w:after="0"/>
        <w:ind w:firstLine="600"/>
        <w:jc w:val="both"/>
      </w:pPr>
      <w:r w:rsidRPr="008663B3">
        <w:rPr>
          <w:rFonts w:ascii="Times New Roman" w:hAnsi="Times New Roman"/>
          <w:b/>
          <w:color w:val="000000"/>
          <w:sz w:val="28"/>
        </w:rPr>
        <w:t xml:space="preserve">И. А. Бунин. </w:t>
      </w:r>
      <w:r w:rsidRPr="008663B3">
        <w:rPr>
          <w:rFonts w:ascii="Times New Roman" w:hAnsi="Times New Roman"/>
          <w:color w:val="000000"/>
          <w:sz w:val="28"/>
        </w:rPr>
        <w:t xml:space="preserve">Рассказы </w:t>
      </w:r>
      <w:bookmarkStart w:id="17" w:name="70a97074-7d81-4748-b129-2726f2b71a29"/>
      <w:r w:rsidRPr="008663B3">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17"/>
    </w:p>
    <w:p w:rsidR="005B5F54" w:rsidRPr="008663B3" w:rsidRDefault="005B5F54" w:rsidP="005B5F54">
      <w:pPr>
        <w:spacing w:after="0"/>
        <w:ind w:firstLine="600"/>
        <w:jc w:val="both"/>
      </w:pPr>
      <w:r w:rsidRPr="000078E0">
        <w:rPr>
          <w:rFonts w:ascii="Times New Roman" w:hAnsi="Times New Roman"/>
          <w:b/>
          <w:color w:val="000000"/>
          <w:sz w:val="28"/>
        </w:rPr>
        <w:t xml:space="preserve">А. А. Блок. </w:t>
      </w:r>
      <w:r w:rsidRPr="000078E0">
        <w:rPr>
          <w:rFonts w:ascii="Times New Roman" w:hAnsi="Times New Roman"/>
          <w:color w:val="000000"/>
          <w:sz w:val="28"/>
        </w:rPr>
        <w:t xml:space="preserve">Стихотворения </w:t>
      </w:r>
      <w:bookmarkStart w:id="18" w:name="a4a6f4cc-a053-4bb5-b25e-c30aaf2ca70a"/>
      <w:r w:rsidRPr="000078E0">
        <w:rPr>
          <w:rFonts w:ascii="Times New Roman" w:hAnsi="Times New Roman"/>
          <w:color w:val="000000"/>
          <w:sz w:val="28"/>
        </w:rPr>
        <w:t xml:space="preserve">(не менее трёх по выбору). </w:t>
      </w:r>
      <w:r w:rsidRPr="008663B3">
        <w:rPr>
          <w:rFonts w:ascii="Times New Roman" w:hAnsi="Times New Roman"/>
          <w:color w:val="000000"/>
          <w:sz w:val="28"/>
        </w:rPr>
        <w:t>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8"/>
    </w:p>
    <w:p w:rsidR="005B5F54" w:rsidRPr="008663B3" w:rsidRDefault="005B5F54" w:rsidP="005B5F54">
      <w:pPr>
        <w:spacing w:after="0"/>
        <w:ind w:firstLine="600"/>
        <w:jc w:val="both"/>
      </w:pPr>
      <w:r w:rsidRPr="008663B3">
        <w:rPr>
          <w:rFonts w:ascii="Times New Roman" w:hAnsi="Times New Roman"/>
          <w:color w:val="000000"/>
          <w:sz w:val="28"/>
        </w:rPr>
        <w:t>Поэма «Двенадцать».</w:t>
      </w:r>
    </w:p>
    <w:p w:rsidR="005B5F54" w:rsidRPr="008663B3" w:rsidRDefault="005B5F54" w:rsidP="005B5F54">
      <w:pPr>
        <w:spacing w:after="0"/>
        <w:ind w:firstLine="600"/>
        <w:jc w:val="both"/>
      </w:pPr>
      <w:r w:rsidRPr="008663B3">
        <w:rPr>
          <w:rFonts w:ascii="Times New Roman" w:hAnsi="Times New Roman"/>
          <w:b/>
          <w:color w:val="000000"/>
          <w:sz w:val="28"/>
        </w:rPr>
        <w:t>В. В. Маяковский.</w:t>
      </w:r>
      <w:r w:rsidRPr="008663B3">
        <w:rPr>
          <w:rFonts w:ascii="Times New Roman" w:hAnsi="Times New Roman"/>
          <w:color w:val="000000"/>
          <w:sz w:val="28"/>
        </w:rPr>
        <w:t xml:space="preserve"> Стихотворения </w:t>
      </w:r>
      <w:bookmarkStart w:id="19" w:name="2b3c2a47-fe46-4b3a-9c30-5945d739859d"/>
      <w:r w:rsidRPr="008663B3">
        <w:rPr>
          <w:rFonts w:ascii="Times New Roman" w:hAnsi="Times New Roman"/>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19"/>
    </w:p>
    <w:p w:rsidR="005B5F54" w:rsidRPr="008663B3" w:rsidRDefault="005B5F54" w:rsidP="005B5F54">
      <w:pPr>
        <w:spacing w:after="0"/>
        <w:ind w:firstLine="600"/>
        <w:jc w:val="both"/>
      </w:pPr>
      <w:r w:rsidRPr="008663B3">
        <w:rPr>
          <w:rFonts w:ascii="Times New Roman" w:hAnsi="Times New Roman"/>
          <w:color w:val="000000"/>
          <w:sz w:val="28"/>
        </w:rPr>
        <w:t>Поэма «Облако в штанах».</w:t>
      </w:r>
    </w:p>
    <w:p w:rsidR="005B5F54" w:rsidRPr="008663B3" w:rsidRDefault="005B5F54" w:rsidP="005B5F54">
      <w:pPr>
        <w:spacing w:after="0"/>
        <w:ind w:firstLine="600"/>
        <w:jc w:val="both"/>
      </w:pPr>
      <w:r w:rsidRPr="008663B3">
        <w:rPr>
          <w:rFonts w:ascii="Times New Roman" w:hAnsi="Times New Roman"/>
          <w:b/>
          <w:color w:val="000000"/>
          <w:sz w:val="28"/>
        </w:rPr>
        <w:t>С. А. Есенин.</w:t>
      </w:r>
      <w:r w:rsidRPr="008663B3">
        <w:rPr>
          <w:rFonts w:ascii="Times New Roman" w:hAnsi="Times New Roman"/>
          <w:color w:val="000000"/>
          <w:sz w:val="28"/>
        </w:rPr>
        <w:t xml:space="preserve"> Стихотворения </w:t>
      </w:r>
      <w:bookmarkStart w:id="20" w:name="5201aaf3-88ee-4d00-a7eb-0a51549556d7"/>
      <w:r w:rsidRPr="008663B3">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8663B3">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0"/>
    </w:p>
    <w:p w:rsidR="005B5F54" w:rsidRPr="000078E0" w:rsidRDefault="005B5F54" w:rsidP="005B5F54">
      <w:pPr>
        <w:spacing w:after="0"/>
        <w:ind w:firstLine="600"/>
        <w:jc w:val="both"/>
      </w:pPr>
      <w:r w:rsidRPr="000078E0">
        <w:rPr>
          <w:rFonts w:ascii="Times New Roman" w:hAnsi="Times New Roman"/>
          <w:b/>
          <w:color w:val="000000"/>
          <w:sz w:val="28"/>
        </w:rPr>
        <w:t xml:space="preserve">О. Э. Мандельштам. </w:t>
      </w:r>
      <w:r w:rsidRPr="000078E0">
        <w:rPr>
          <w:rFonts w:ascii="Times New Roman" w:hAnsi="Times New Roman"/>
          <w:color w:val="000000"/>
          <w:sz w:val="28"/>
        </w:rPr>
        <w:t xml:space="preserve">Стихотворения </w:t>
      </w:r>
      <w:bookmarkStart w:id="21" w:name="d5b7ec4e-d33b-40d4-8b9c-bf970e0bbae0"/>
      <w:r w:rsidRPr="000078E0">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1"/>
    </w:p>
    <w:p w:rsidR="005B5F54" w:rsidRPr="008663B3" w:rsidRDefault="005B5F54" w:rsidP="005B5F54">
      <w:pPr>
        <w:spacing w:after="0"/>
        <w:ind w:firstLine="600"/>
        <w:jc w:val="both"/>
      </w:pPr>
      <w:r w:rsidRPr="000078E0">
        <w:rPr>
          <w:rFonts w:ascii="Times New Roman" w:hAnsi="Times New Roman"/>
          <w:b/>
          <w:color w:val="000000"/>
          <w:sz w:val="28"/>
        </w:rPr>
        <w:t xml:space="preserve">М. И. Цветаева. </w:t>
      </w:r>
      <w:r w:rsidRPr="000078E0">
        <w:rPr>
          <w:rFonts w:ascii="Times New Roman" w:hAnsi="Times New Roman"/>
          <w:color w:val="000000"/>
          <w:sz w:val="28"/>
        </w:rPr>
        <w:t xml:space="preserve">Стихотворения </w:t>
      </w:r>
      <w:bookmarkStart w:id="22" w:name="9f93f7c1-1e22-45d6-9a45-d041873c5e06"/>
      <w:r w:rsidRPr="000078E0">
        <w:rPr>
          <w:rFonts w:ascii="Times New Roman" w:hAnsi="Times New Roman"/>
          <w:color w:val="000000"/>
          <w:sz w:val="28"/>
        </w:rPr>
        <w:t xml:space="preserve">(не менее трёх по выбору). </w:t>
      </w:r>
      <w:r w:rsidRPr="008663B3">
        <w:rPr>
          <w:rFonts w:ascii="Times New Roman" w:hAnsi="Times New Roman"/>
          <w:color w:val="000000"/>
          <w:sz w:val="28"/>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2"/>
    </w:p>
    <w:p w:rsidR="005B5F54" w:rsidRPr="008663B3" w:rsidRDefault="005B5F54" w:rsidP="005B5F54">
      <w:pPr>
        <w:spacing w:after="0"/>
        <w:ind w:firstLine="600"/>
        <w:jc w:val="both"/>
      </w:pPr>
      <w:r w:rsidRPr="000078E0">
        <w:rPr>
          <w:rFonts w:ascii="Times New Roman" w:hAnsi="Times New Roman"/>
          <w:b/>
          <w:color w:val="000000"/>
          <w:sz w:val="28"/>
        </w:rPr>
        <w:t>А. А. Ахматова.</w:t>
      </w:r>
      <w:r w:rsidRPr="000078E0">
        <w:rPr>
          <w:rFonts w:ascii="Times New Roman" w:hAnsi="Times New Roman"/>
          <w:color w:val="000000"/>
          <w:sz w:val="28"/>
        </w:rPr>
        <w:t xml:space="preserve"> Стихотворения </w:t>
      </w:r>
      <w:bookmarkStart w:id="23" w:name="3c0cb7ed-a0a7-4ce4-9002-bab0b002304c"/>
      <w:r w:rsidRPr="000078E0">
        <w:rPr>
          <w:rFonts w:ascii="Times New Roman" w:hAnsi="Times New Roman"/>
          <w:color w:val="000000"/>
          <w:sz w:val="28"/>
        </w:rPr>
        <w:t xml:space="preserve">(не менее трёх по выбору). </w:t>
      </w:r>
      <w:r w:rsidRPr="008663B3">
        <w:rPr>
          <w:rFonts w:ascii="Times New Roman" w:hAnsi="Times New Roman"/>
          <w:color w:val="000000"/>
          <w:sz w:val="28"/>
        </w:rPr>
        <w:t>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3"/>
    </w:p>
    <w:p w:rsidR="005B5F54" w:rsidRPr="008663B3" w:rsidRDefault="005B5F54" w:rsidP="005B5F54">
      <w:pPr>
        <w:spacing w:after="0"/>
        <w:ind w:firstLine="600"/>
        <w:jc w:val="both"/>
      </w:pPr>
      <w:r w:rsidRPr="008663B3">
        <w:rPr>
          <w:rFonts w:ascii="Times New Roman" w:hAnsi="Times New Roman"/>
          <w:color w:val="000000"/>
          <w:sz w:val="28"/>
        </w:rPr>
        <w:t>Поэма «Реквием».</w:t>
      </w:r>
    </w:p>
    <w:p w:rsidR="005B5F54" w:rsidRPr="008663B3" w:rsidRDefault="005B5F54" w:rsidP="005B5F54">
      <w:pPr>
        <w:spacing w:after="0"/>
        <w:ind w:firstLine="600"/>
        <w:jc w:val="both"/>
      </w:pPr>
      <w:r w:rsidRPr="008663B3">
        <w:rPr>
          <w:rFonts w:ascii="Times New Roman" w:hAnsi="Times New Roman"/>
          <w:b/>
          <w:color w:val="000000"/>
          <w:sz w:val="28"/>
        </w:rPr>
        <w:t>Н.А. Островский.</w:t>
      </w:r>
      <w:r w:rsidRPr="008663B3">
        <w:rPr>
          <w:rFonts w:ascii="Times New Roman" w:hAnsi="Times New Roman"/>
          <w:color w:val="000000"/>
          <w:sz w:val="28"/>
        </w:rPr>
        <w:t xml:space="preserve"> Роман «Как закалялась сталь» </w:t>
      </w:r>
      <w:bookmarkStart w:id="24" w:name="e48a01bf-d108-4a36-ac38-aea54fcbe3db"/>
      <w:r w:rsidRPr="008663B3">
        <w:rPr>
          <w:rFonts w:ascii="Times New Roman" w:hAnsi="Times New Roman"/>
          <w:color w:val="000000"/>
          <w:sz w:val="28"/>
        </w:rPr>
        <w:t>(избранные главы).</w:t>
      </w:r>
      <w:bookmarkEnd w:id="24"/>
    </w:p>
    <w:p w:rsidR="005B5F54" w:rsidRPr="000078E0" w:rsidRDefault="005B5F54" w:rsidP="005B5F54">
      <w:pPr>
        <w:spacing w:after="0"/>
        <w:ind w:firstLine="600"/>
        <w:jc w:val="both"/>
      </w:pPr>
      <w:r w:rsidRPr="000078E0">
        <w:rPr>
          <w:rFonts w:ascii="Times New Roman" w:hAnsi="Times New Roman"/>
          <w:b/>
          <w:color w:val="000000"/>
          <w:sz w:val="28"/>
        </w:rPr>
        <w:t>М. А. Шолохов.</w:t>
      </w:r>
      <w:r w:rsidRPr="000078E0">
        <w:rPr>
          <w:rFonts w:ascii="Times New Roman" w:hAnsi="Times New Roman"/>
          <w:color w:val="000000"/>
          <w:sz w:val="28"/>
        </w:rPr>
        <w:t xml:space="preserve"> Роман-эпопея «Тихий Дон» </w:t>
      </w:r>
      <w:bookmarkStart w:id="25" w:name="f27c5f7b-a1ab-43d8-862a-0411b97a1265"/>
      <w:r w:rsidRPr="000078E0">
        <w:rPr>
          <w:rFonts w:ascii="Times New Roman" w:hAnsi="Times New Roman"/>
          <w:color w:val="000000"/>
          <w:sz w:val="28"/>
        </w:rPr>
        <w:t>(избранные главы).</w:t>
      </w:r>
      <w:bookmarkEnd w:id="25"/>
    </w:p>
    <w:p w:rsidR="005B5F54" w:rsidRPr="000078E0" w:rsidRDefault="005B5F54" w:rsidP="005B5F54">
      <w:pPr>
        <w:spacing w:after="0"/>
        <w:ind w:firstLine="600"/>
        <w:jc w:val="both"/>
      </w:pPr>
      <w:r w:rsidRPr="000078E0">
        <w:rPr>
          <w:rFonts w:ascii="Times New Roman" w:hAnsi="Times New Roman"/>
          <w:b/>
          <w:color w:val="000000"/>
          <w:sz w:val="28"/>
        </w:rPr>
        <w:t>М. А. Булгаков.</w:t>
      </w:r>
      <w:r w:rsidRPr="000078E0">
        <w:rPr>
          <w:rFonts w:ascii="Times New Roman" w:hAnsi="Times New Roman"/>
          <w:color w:val="000000"/>
          <w:sz w:val="28"/>
        </w:rPr>
        <w:t xml:space="preserve"> </w:t>
      </w:r>
      <w:bookmarkStart w:id="26" w:name="a01209a2-1aac-4c6b-8f05-e081bbd51ccf"/>
      <w:r w:rsidRPr="000078E0">
        <w:rPr>
          <w:rFonts w:ascii="Times New Roman" w:hAnsi="Times New Roman"/>
          <w:color w:val="000000"/>
          <w:sz w:val="28"/>
        </w:rPr>
        <w:t>Романы «Белая гвардия», «Мастер и Маргарита» (один роман по выбору).</w:t>
      </w:r>
      <w:bookmarkEnd w:id="26"/>
    </w:p>
    <w:p w:rsidR="005B5F54" w:rsidRPr="008663B3" w:rsidRDefault="005B5F54" w:rsidP="005B5F54">
      <w:pPr>
        <w:spacing w:after="0"/>
        <w:ind w:firstLine="600"/>
        <w:jc w:val="both"/>
      </w:pPr>
      <w:r w:rsidRPr="000078E0">
        <w:rPr>
          <w:rFonts w:ascii="Times New Roman" w:hAnsi="Times New Roman"/>
          <w:b/>
          <w:color w:val="000000"/>
          <w:sz w:val="28"/>
        </w:rPr>
        <w:t>А. П. Платонов.</w:t>
      </w:r>
      <w:r w:rsidRPr="000078E0">
        <w:rPr>
          <w:rFonts w:ascii="Times New Roman" w:hAnsi="Times New Roman"/>
          <w:color w:val="000000"/>
          <w:sz w:val="28"/>
        </w:rPr>
        <w:t xml:space="preserve"> Рассказы и повести </w:t>
      </w:r>
      <w:bookmarkStart w:id="27" w:name="25a48876-cee0-447d-87e6-2c57c5a3c824"/>
      <w:r w:rsidRPr="000078E0">
        <w:rPr>
          <w:rFonts w:ascii="Times New Roman" w:hAnsi="Times New Roman"/>
          <w:color w:val="000000"/>
          <w:sz w:val="28"/>
        </w:rPr>
        <w:t xml:space="preserve">(одно произведение по выбору). </w:t>
      </w:r>
      <w:r w:rsidRPr="008663B3">
        <w:rPr>
          <w:rFonts w:ascii="Times New Roman" w:hAnsi="Times New Roman"/>
          <w:color w:val="000000"/>
          <w:sz w:val="28"/>
        </w:rPr>
        <w:t>Например, «В прекрасном и яростном мире», «Котлован», «Возвращение» и др.</w:t>
      </w:r>
      <w:bookmarkEnd w:id="27"/>
    </w:p>
    <w:p w:rsidR="005B5F54" w:rsidRPr="008663B3" w:rsidRDefault="005B5F54" w:rsidP="005B5F54">
      <w:pPr>
        <w:spacing w:after="0"/>
        <w:ind w:firstLine="600"/>
        <w:jc w:val="both"/>
      </w:pPr>
      <w:r w:rsidRPr="000078E0">
        <w:rPr>
          <w:rFonts w:ascii="Times New Roman" w:hAnsi="Times New Roman"/>
          <w:b/>
          <w:color w:val="000000"/>
          <w:sz w:val="28"/>
        </w:rPr>
        <w:t>А. Т. Твардовский.</w:t>
      </w:r>
      <w:r w:rsidRPr="000078E0">
        <w:rPr>
          <w:rFonts w:ascii="Times New Roman" w:hAnsi="Times New Roman"/>
          <w:color w:val="000000"/>
          <w:sz w:val="28"/>
        </w:rPr>
        <w:t xml:space="preserve"> Стихотворения </w:t>
      </w:r>
      <w:bookmarkStart w:id="28" w:name="e43fd9ee-b72b-4d83-8ff1-d3337a300cbf"/>
      <w:r w:rsidRPr="000078E0">
        <w:rPr>
          <w:rFonts w:ascii="Times New Roman" w:hAnsi="Times New Roman"/>
          <w:color w:val="000000"/>
          <w:sz w:val="28"/>
        </w:rPr>
        <w:t xml:space="preserve">(не менее трёх по выбору). </w:t>
      </w:r>
      <w:r w:rsidRPr="008663B3">
        <w:rPr>
          <w:rFonts w:ascii="Times New Roman" w:hAnsi="Times New Roman"/>
          <w:color w:val="000000"/>
          <w:sz w:val="28"/>
        </w:rPr>
        <w:t>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8"/>
    </w:p>
    <w:p w:rsidR="005B5F54" w:rsidRPr="008663B3" w:rsidRDefault="005B5F54" w:rsidP="005B5F54">
      <w:pPr>
        <w:spacing w:after="0"/>
        <w:ind w:firstLine="600"/>
        <w:jc w:val="both"/>
      </w:pPr>
      <w:r w:rsidRPr="008663B3">
        <w:rPr>
          <w:rFonts w:ascii="Times New Roman" w:hAnsi="Times New Roman"/>
          <w:b/>
          <w:color w:val="000000"/>
          <w:sz w:val="28"/>
        </w:rPr>
        <w:t>Проза о Великой Отечественной войне</w:t>
      </w:r>
      <w:r w:rsidRPr="008663B3">
        <w:rPr>
          <w:rFonts w:ascii="Times New Roman" w:hAnsi="Times New Roman"/>
          <w:color w:val="000000"/>
          <w:sz w:val="28"/>
        </w:rPr>
        <w:t xml:space="preserve"> </w:t>
      </w:r>
      <w:bookmarkStart w:id="29" w:name="58804967-2a76-494e-95cb-8abcf39ea1e4"/>
      <w:r w:rsidRPr="008663B3">
        <w:rPr>
          <w:rFonts w:ascii="Times New Roman" w:hAnsi="Times New Roman"/>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29"/>
    </w:p>
    <w:p w:rsidR="005B5F54" w:rsidRPr="000078E0" w:rsidRDefault="005B5F54" w:rsidP="005B5F54">
      <w:pPr>
        <w:spacing w:after="0"/>
        <w:ind w:firstLine="600"/>
      </w:pPr>
      <w:r w:rsidRPr="000078E0">
        <w:rPr>
          <w:rFonts w:ascii="Times New Roman" w:hAnsi="Times New Roman"/>
          <w:b/>
          <w:color w:val="000000"/>
          <w:sz w:val="28"/>
        </w:rPr>
        <w:t>А.А. Фадеев.</w:t>
      </w:r>
      <w:r w:rsidRPr="000078E0">
        <w:rPr>
          <w:rFonts w:ascii="Times New Roman" w:hAnsi="Times New Roman"/>
          <w:color w:val="000000"/>
          <w:sz w:val="28"/>
        </w:rPr>
        <w:t xml:space="preserve"> Роман «Молодая гвардия».</w:t>
      </w:r>
    </w:p>
    <w:p w:rsidR="005B5F54" w:rsidRPr="000078E0" w:rsidRDefault="005B5F54" w:rsidP="005B5F54">
      <w:pPr>
        <w:spacing w:after="0"/>
        <w:ind w:firstLine="600"/>
      </w:pPr>
      <w:r w:rsidRPr="000078E0">
        <w:rPr>
          <w:rFonts w:ascii="Times New Roman" w:hAnsi="Times New Roman"/>
          <w:b/>
          <w:color w:val="000000"/>
          <w:sz w:val="28"/>
        </w:rPr>
        <w:t>В.О. Богомолов.</w:t>
      </w:r>
      <w:r w:rsidRPr="000078E0">
        <w:rPr>
          <w:rFonts w:ascii="Times New Roman" w:hAnsi="Times New Roman"/>
          <w:color w:val="000000"/>
          <w:sz w:val="28"/>
        </w:rPr>
        <w:t xml:space="preserve"> Роман «В августе сорок четвёртого».</w:t>
      </w:r>
    </w:p>
    <w:p w:rsidR="005B5F54" w:rsidRPr="008663B3" w:rsidRDefault="005B5F54" w:rsidP="005B5F54">
      <w:pPr>
        <w:spacing w:after="0"/>
        <w:ind w:firstLine="600"/>
        <w:jc w:val="both"/>
      </w:pPr>
      <w:r w:rsidRPr="008663B3">
        <w:rPr>
          <w:rFonts w:ascii="Times New Roman" w:hAnsi="Times New Roman"/>
          <w:b/>
          <w:color w:val="000000"/>
          <w:sz w:val="28"/>
        </w:rPr>
        <w:lastRenderedPageBreak/>
        <w:t>Поэзия о Великой Отечественной войне.</w:t>
      </w:r>
      <w:r w:rsidRPr="008663B3">
        <w:rPr>
          <w:rFonts w:ascii="Times New Roman" w:hAnsi="Times New Roman"/>
          <w:color w:val="000000"/>
          <w:sz w:val="28"/>
        </w:rPr>
        <w:t xml:space="preserve"> Стихотворения </w:t>
      </w:r>
      <w:bookmarkStart w:id="30" w:name="f48a819c-9518-499a-b498-179f3d51bef5"/>
      <w:r w:rsidRPr="008663B3">
        <w:rPr>
          <w:rFonts w:ascii="Times New Roman" w:hAnsi="Times New Roman"/>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0"/>
    </w:p>
    <w:p w:rsidR="005B5F54" w:rsidRPr="008663B3" w:rsidRDefault="005B5F54" w:rsidP="005B5F54">
      <w:pPr>
        <w:spacing w:after="0"/>
        <w:ind w:firstLine="600"/>
        <w:jc w:val="both"/>
      </w:pPr>
      <w:r w:rsidRPr="008663B3">
        <w:rPr>
          <w:rFonts w:ascii="Times New Roman" w:hAnsi="Times New Roman"/>
          <w:b/>
          <w:color w:val="000000"/>
          <w:sz w:val="28"/>
        </w:rPr>
        <w:t>Драматургия о Великой Отечественной войне.</w:t>
      </w:r>
      <w:r w:rsidRPr="008663B3">
        <w:rPr>
          <w:rFonts w:ascii="Times New Roman" w:hAnsi="Times New Roman"/>
          <w:color w:val="000000"/>
          <w:sz w:val="28"/>
        </w:rPr>
        <w:t xml:space="preserve"> Пьесы </w:t>
      </w:r>
      <w:bookmarkStart w:id="31" w:name="d1f07fc4-c182-45e4-91ca-997381011912"/>
      <w:r w:rsidRPr="008663B3">
        <w:rPr>
          <w:rFonts w:ascii="Times New Roman" w:hAnsi="Times New Roman"/>
          <w:color w:val="000000"/>
          <w:sz w:val="28"/>
        </w:rPr>
        <w:t>(одно произведение по выбору). Например, В. С. Розов «Вечно живые» и др.</w:t>
      </w:r>
      <w:bookmarkEnd w:id="31"/>
    </w:p>
    <w:p w:rsidR="005B5F54" w:rsidRPr="000078E0" w:rsidRDefault="005B5F54" w:rsidP="005B5F54">
      <w:pPr>
        <w:spacing w:after="0"/>
        <w:ind w:firstLine="600"/>
        <w:jc w:val="both"/>
      </w:pPr>
      <w:r w:rsidRPr="008663B3">
        <w:rPr>
          <w:rFonts w:ascii="Times New Roman" w:hAnsi="Times New Roman"/>
          <w:b/>
          <w:color w:val="000000"/>
          <w:sz w:val="28"/>
        </w:rPr>
        <w:t xml:space="preserve">Б. Л. Пастернак. </w:t>
      </w:r>
      <w:r w:rsidRPr="008663B3">
        <w:rPr>
          <w:rFonts w:ascii="Times New Roman" w:hAnsi="Times New Roman"/>
          <w:color w:val="000000"/>
          <w:sz w:val="28"/>
        </w:rPr>
        <w:t xml:space="preserve">Стихотворения </w:t>
      </w:r>
      <w:bookmarkStart w:id="32" w:name="e05951b0-befb-46a2-8c50-49a193644027"/>
      <w:r w:rsidRPr="008663B3">
        <w:rPr>
          <w:rFonts w:ascii="Times New Roman" w:hAnsi="Times New Roman"/>
          <w:color w:val="000000"/>
          <w:sz w:val="28"/>
        </w:rPr>
        <w:t xml:space="preserve">(не менее трёх по выбору). </w:t>
      </w:r>
      <w:r w:rsidRPr="000078E0">
        <w:rPr>
          <w:rFonts w:ascii="Times New Roman" w:hAnsi="Times New Roman"/>
          <w:color w:val="000000"/>
          <w:sz w:val="28"/>
        </w:rPr>
        <w:t>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2"/>
    </w:p>
    <w:p w:rsidR="005B5F54" w:rsidRPr="000078E0" w:rsidRDefault="005B5F54" w:rsidP="005B5F54">
      <w:pPr>
        <w:spacing w:after="0"/>
        <w:ind w:firstLine="600"/>
        <w:jc w:val="both"/>
      </w:pPr>
      <w:r w:rsidRPr="000078E0">
        <w:rPr>
          <w:rFonts w:ascii="Times New Roman" w:hAnsi="Times New Roman"/>
          <w:b/>
          <w:color w:val="000000"/>
          <w:sz w:val="28"/>
        </w:rPr>
        <w:t xml:space="preserve">А. И. Солженицын. </w:t>
      </w:r>
      <w:r w:rsidRPr="000078E0">
        <w:rPr>
          <w:rFonts w:ascii="Times New Roman" w:hAnsi="Times New Roman"/>
          <w:color w:val="000000"/>
          <w:sz w:val="28"/>
        </w:rPr>
        <w:t xml:space="preserve">Произведения «Один день Ивана Денисовича», «Архипелаг ГУЛАГ» </w:t>
      </w:r>
      <w:bookmarkStart w:id="33" w:name="40e0b069-38d7-4e66-acc8-19c4efada76d"/>
      <w:r w:rsidRPr="000078E0">
        <w:rPr>
          <w:rFonts w:ascii="Times New Roman" w:hAnsi="Times New Roman"/>
          <w:color w:val="000000"/>
          <w:sz w:val="28"/>
        </w:rPr>
        <w:t>(фрагменты книги по выбору, например, глава «Поэзия под плитой, правда под камнем»).</w:t>
      </w:r>
      <w:bookmarkEnd w:id="33"/>
    </w:p>
    <w:p w:rsidR="005B5F54" w:rsidRPr="008663B3" w:rsidRDefault="005B5F54" w:rsidP="005B5F54">
      <w:pPr>
        <w:spacing w:after="0"/>
        <w:ind w:firstLine="600"/>
        <w:jc w:val="both"/>
      </w:pPr>
      <w:r w:rsidRPr="000078E0">
        <w:rPr>
          <w:rFonts w:ascii="Times New Roman" w:hAnsi="Times New Roman"/>
          <w:b/>
          <w:color w:val="000000"/>
          <w:sz w:val="28"/>
        </w:rPr>
        <w:t xml:space="preserve">В. М. Шукшин. </w:t>
      </w:r>
      <w:r w:rsidRPr="000078E0">
        <w:rPr>
          <w:rFonts w:ascii="Times New Roman" w:hAnsi="Times New Roman"/>
          <w:color w:val="000000"/>
          <w:sz w:val="28"/>
        </w:rPr>
        <w:t xml:space="preserve">Рассказы </w:t>
      </w:r>
      <w:bookmarkStart w:id="34" w:name="96097b17-78a2-41f3-bf71-7c88cdcb7e0e"/>
      <w:r w:rsidRPr="000078E0">
        <w:rPr>
          <w:rFonts w:ascii="Times New Roman" w:hAnsi="Times New Roman"/>
          <w:color w:val="000000"/>
          <w:sz w:val="28"/>
        </w:rPr>
        <w:t xml:space="preserve">(не менее двух по выбору). </w:t>
      </w:r>
      <w:r w:rsidRPr="008663B3">
        <w:rPr>
          <w:rFonts w:ascii="Times New Roman" w:hAnsi="Times New Roman"/>
          <w:color w:val="000000"/>
          <w:sz w:val="28"/>
        </w:rPr>
        <w:t>Например, «Срезал», «Обида», «Микроскоп», «Мастер», «Крепкий мужик», «Сапожки» и др.</w:t>
      </w:r>
      <w:bookmarkEnd w:id="34"/>
    </w:p>
    <w:p w:rsidR="005B5F54" w:rsidRPr="008663B3" w:rsidRDefault="005B5F54" w:rsidP="005B5F54">
      <w:pPr>
        <w:spacing w:after="0"/>
        <w:ind w:firstLine="600"/>
        <w:jc w:val="both"/>
      </w:pPr>
      <w:r w:rsidRPr="000078E0">
        <w:rPr>
          <w:rFonts w:ascii="Times New Roman" w:hAnsi="Times New Roman"/>
          <w:b/>
          <w:color w:val="000000"/>
          <w:sz w:val="28"/>
        </w:rPr>
        <w:t>В. Г. Распутин.</w:t>
      </w:r>
      <w:r w:rsidRPr="000078E0">
        <w:rPr>
          <w:rFonts w:ascii="Times New Roman" w:hAnsi="Times New Roman"/>
          <w:color w:val="000000"/>
          <w:sz w:val="28"/>
        </w:rPr>
        <w:t xml:space="preserve"> Рассказы и повести </w:t>
      </w:r>
      <w:bookmarkStart w:id="35" w:name="171eceb7-50cc-4c35-88cb-6562fda34129"/>
      <w:r w:rsidRPr="000078E0">
        <w:rPr>
          <w:rFonts w:ascii="Times New Roman" w:hAnsi="Times New Roman"/>
          <w:color w:val="000000"/>
          <w:sz w:val="28"/>
        </w:rPr>
        <w:t xml:space="preserve">(не менее одного произведения по выбору). </w:t>
      </w:r>
      <w:r w:rsidRPr="008663B3">
        <w:rPr>
          <w:rFonts w:ascii="Times New Roman" w:hAnsi="Times New Roman"/>
          <w:color w:val="000000"/>
          <w:sz w:val="28"/>
        </w:rPr>
        <w:t>Например, «Живи и помни», «Прощание с Матёрой» и др.</w:t>
      </w:r>
      <w:bookmarkEnd w:id="35"/>
    </w:p>
    <w:p w:rsidR="005B5F54" w:rsidRPr="008663B3" w:rsidRDefault="005B5F54" w:rsidP="005B5F54">
      <w:pPr>
        <w:spacing w:after="0"/>
        <w:ind w:firstLine="600"/>
        <w:jc w:val="both"/>
      </w:pPr>
      <w:r w:rsidRPr="008663B3">
        <w:rPr>
          <w:rFonts w:ascii="Times New Roman" w:hAnsi="Times New Roman"/>
          <w:b/>
          <w:color w:val="000000"/>
          <w:sz w:val="28"/>
        </w:rPr>
        <w:t>Н. М. Рубцов.</w:t>
      </w:r>
      <w:r w:rsidRPr="008663B3">
        <w:rPr>
          <w:rFonts w:ascii="Times New Roman" w:hAnsi="Times New Roman"/>
          <w:color w:val="000000"/>
          <w:sz w:val="28"/>
        </w:rPr>
        <w:t xml:space="preserve"> Стихотворения </w:t>
      </w:r>
      <w:bookmarkStart w:id="36" w:name="f836bd4d-5188-4c24-bd4f-13c2d95b835a"/>
      <w:r w:rsidRPr="008663B3">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6"/>
    </w:p>
    <w:p w:rsidR="005B5F54" w:rsidRPr="008663B3" w:rsidRDefault="005B5F54" w:rsidP="005B5F54">
      <w:pPr>
        <w:spacing w:after="0"/>
        <w:ind w:firstLine="600"/>
        <w:jc w:val="both"/>
      </w:pPr>
      <w:r w:rsidRPr="000078E0">
        <w:rPr>
          <w:rFonts w:ascii="Times New Roman" w:hAnsi="Times New Roman"/>
          <w:b/>
          <w:color w:val="000000"/>
          <w:sz w:val="28"/>
        </w:rPr>
        <w:t xml:space="preserve">И. А. Бродский. </w:t>
      </w:r>
      <w:r w:rsidRPr="000078E0">
        <w:rPr>
          <w:rFonts w:ascii="Times New Roman" w:hAnsi="Times New Roman"/>
          <w:color w:val="000000"/>
          <w:sz w:val="28"/>
        </w:rPr>
        <w:t xml:space="preserve">Стихотворения </w:t>
      </w:r>
      <w:bookmarkStart w:id="37" w:name="468b4dfc-87f1-48b5-ba78-fe3973b0cefa"/>
      <w:r w:rsidRPr="000078E0">
        <w:rPr>
          <w:rFonts w:ascii="Times New Roman" w:hAnsi="Times New Roman"/>
          <w:color w:val="000000"/>
          <w:sz w:val="28"/>
        </w:rPr>
        <w:t xml:space="preserve">(не менее трёх по выбору). </w:t>
      </w:r>
      <w:r w:rsidRPr="008663B3">
        <w:rPr>
          <w:rFonts w:ascii="Times New Roman" w:hAnsi="Times New Roman"/>
          <w:color w:val="000000"/>
          <w:sz w:val="28"/>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7"/>
    </w:p>
    <w:p w:rsidR="005B5F54" w:rsidRPr="008663B3" w:rsidRDefault="005B5F54" w:rsidP="005B5F54">
      <w:pPr>
        <w:spacing w:after="0"/>
        <w:ind w:firstLine="600"/>
        <w:jc w:val="both"/>
      </w:pPr>
      <w:r w:rsidRPr="008663B3">
        <w:rPr>
          <w:rFonts w:ascii="Times New Roman" w:hAnsi="Times New Roman"/>
          <w:b/>
          <w:color w:val="000000"/>
          <w:sz w:val="28"/>
        </w:rPr>
        <w:t xml:space="preserve">Проза второй половины </w:t>
      </w:r>
      <w:r>
        <w:rPr>
          <w:rFonts w:ascii="Times New Roman" w:hAnsi="Times New Roman"/>
          <w:b/>
          <w:color w:val="000000"/>
          <w:sz w:val="28"/>
        </w:rPr>
        <w:t>XX</w:t>
      </w:r>
      <w:r w:rsidRPr="008663B3">
        <w:rPr>
          <w:rFonts w:ascii="Times New Roman" w:hAnsi="Times New Roman"/>
          <w:b/>
          <w:color w:val="000000"/>
          <w:sz w:val="28"/>
        </w:rPr>
        <w:t xml:space="preserve"> – начала </w:t>
      </w:r>
      <w:r>
        <w:rPr>
          <w:rFonts w:ascii="Times New Roman" w:hAnsi="Times New Roman"/>
          <w:b/>
          <w:color w:val="000000"/>
          <w:sz w:val="28"/>
        </w:rPr>
        <w:t>XXI</w:t>
      </w:r>
      <w:r w:rsidRPr="008663B3">
        <w:rPr>
          <w:rFonts w:ascii="Times New Roman" w:hAnsi="Times New Roman"/>
          <w:b/>
          <w:color w:val="000000"/>
          <w:sz w:val="28"/>
        </w:rPr>
        <w:t xml:space="preserve"> века.</w:t>
      </w:r>
      <w:r w:rsidRPr="008663B3">
        <w:rPr>
          <w:rFonts w:ascii="Times New Roman" w:hAnsi="Times New Roman"/>
          <w:color w:val="000000"/>
          <w:sz w:val="28"/>
        </w:rPr>
        <w:t xml:space="preserve"> Рассказы, повести, романы </w:t>
      </w:r>
      <w:bookmarkStart w:id="38" w:name="a9bd0db2-65ed-403c-87bb-1535b0e82951"/>
      <w:r w:rsidRPr="008663B3">
        <w:rPr>
          <w:rFonts w:ascii="Times New Roman" w:hAnsi="Times New Roman"/>
          <w:color w:val="000000"/>
          <w:sz w:val="28"/>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8663B3">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38"/>
    </w:p>
    <w:p w:rsidR="005B5F54" w:rsidRPr="008663B3" w:rsidRDefault="005B5F54" w:rsidP="005B5F54">
      <w:pPr>
        <w:spacing w:after="0"/>
        <w:ind w:firstLine="600"/>
        <w:jc w:val="both"/>
      </w:pPr>
      <w:r w:rsidRPr="008663B3">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8663B3">
        <w:rPr>
          <w:rFonts w:ascii="Times New Roman" w:hAnsi="Times New Roman"/>
          <w:b/>
          <w:color w:val="000000"/>
          <w:sz w:val="28"/>
        </w:rPr>
        <w:t xml:space="preserve"> – начала </w:t>
      </w:r>
      <w:r>
        <w:rPr>
          <w:rFonts w:ascii="Times New Roman" w:hAnsi="Times New Roman"/>
          <w:b/>
          <w:color w:val="000000"/>
          <w:sz w:val="28"/>
        </w:rPr>
        <w:t>XXI</w:t>
      </w:r>
      <w:r w:rsidRPr="008663B3">
        <w:rPr>
          <w:rFonts w:ascii="Times New Roman" w:hAnsi="Times New Roman"/>
          <w:b/>
          <w:color w:val="000000"/>
          <w:sz w:val="28"/>
        </w:rPr>
        <w:t xml:space="preserve"> века. </w:t>
      </w:r>
      <w:r w:rsidRPr="008663B3">
        <w:rPr>
          <w:rFonts w:ascii="Times New Roman" w:hAnsi="Times New Roman"/>
          <w:color w:val="000000"/>
          <w:sz w:val="28"/>
        </w:rPr>
        <w:t xml:space="preserve">Стихотворения </w:t>
      </w:r>
      <w:bookmarkStart w:id="39" w:name="bb14c4f4-bbfd-4b95-acac-dee391bb27d2"/>
      <w:r w:rsidRPr="008663B3">
        <w:rPr>
          <w:rFonts w:ascii="Times New Roman" w:hAnsi="Times New Roman"/>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39"/>
    </w:p>
    <w:p w:rsidR="005B5F54" w:rsidRPr="008663B3" w:rsidRDefault="005B5F54" w:rsidP="005B5F54">
      <w:pPr>
        <w:spacing w:after="0"/>
        <w:ind w:firstLine="600"/>
        <w:jc w:val="both"/>
      </w:pPr>
      <w:r w:rsidRPr="008663B3">
        <w:rPr>
          <w:rFonts w:ascii="Times New Roman" w:hAnsi="Times New Roman"/>
          <w:b/>
          <w:color w:val="000000"/>
          <w:sz w:val="28"/>
        </w:rPr>
        <w:t xml:space="preserve">Драматургия второй половины ХХ – начала </w:t>
      </w:r>
      <w:r>
        <w:rPr>
          <w:rFonts w:ascii="Times New Roman" w:hAnsi="Times New Roman"/>
          <w:b/>
          <w:color w:val="000000"/>
          <w:sz w:val="28"/>
        </w:rPr>
        <w:t>XXI</w:t>
      </w:r>
      <w:r w:rsidRPr="008663B3">
        <w:rPr>
          <w:rFonts w:ascii="Times New Roman" w:hAnsi="Times New Roman"/>
          <w:b/>
          <w:color w:val="000000"/>
          <w:sz w:val="28"/>
        </w:rPr>
        <w:t xml:space="preserve"> века.</w:t>
      </w:r>
      <w:r w:rsidRPr="008663B3">
        <w:rPr>
          <w:rFonts w:ascii="Times New Roman" w:hAnsi="Times New Roman"/>
          <w:color w:val="000000"/>
          <w:sz w:val="28"/>
        </w:rPr>
        <w:t xml:space="preserve"> Пьесы </w:t>
      </w:r>
      <w:bookmarkStart w:id="40" w:name="fb12df69-ed8f-48ab-8ca6-a57ef48d4a76"/>
      <w:r w:rsidRPr="008663B3">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0"/>
    </w:p>
    <w:p w:rsidR="005B5F54" w:rsidRPr="008663B3" w:rsidRDefault="005B5F54" w:rsidP="005B5F54">
      <w:pPr>
        <w:spacing w:after="0"/>
        <w:ind w:firstLine="600"/>
        <w:jc w:val="both"/>
      </w:pPr>
      <w:r w:rsidRPr="008663B3">
        <w:rPr>
          <w:rFonts w:ascii="Times New Roman" w:hAnsi="Times New Roman"/>
          <w:b/>
          <w:color w:val="000000"/>
          <w:sz w:val="28"/>
        </w:rPr>
        <w:t>Литература народов России</w:t>
      </w:r>
      <w:r w:rsidRPr="008663B3">
        <w:rPr>
          <w:rFonts w:ascii="Times New Roman" w:hAnsi="Times New Roman"/>
          <w:color w:val="000000"/>
          <w:sz w:val="28"/>
        </w:rPr>
        <w:t xml:space="preserve"> </w:t>
      </w:r>
    </w:p>
    <w:p w:rsidR="005B5F54" w:rsidRPr="008663B3" w:rsidRDefault="005B5F54" w:rsidP="005B5F54">
      <w:pPr>
        <w:spacing w:after="0"/>
        <w:ind w:firstLine="600"/>
        <w:jc w:val="both"/>
      </w:pPr>
      <w:r w:rsidRPr="008663B3">
        <w:rPr>
          <w:rFonts w:ascii="Times New Roman" w:hAnsi="Times New Roman"/>
          <w:color w:val="000000"/>
          <w:sz w:val="28"/>
        </w:rPr>
        <w:t xml:space="preserve">Рассказы, повести, стихотворения </w:t>
      </w:r>
      <w:bookmarkStart w:id="41" w:name="0f0c6efd-2243-4e7b-a9e6-610ded4f8ba6"/>
      <w:r w:rsidRPr="008663B3">
        <w:rPr>
          <w:rFonts w:ascii="Times New Roman" w:hAnsi="Times New Roman"/>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1"/>
    </w:p>
    <w:p w:rsidR="005B5F54" w:rsidRPr="008663B3" w:rsidRDefault="005B5F54" w:rsidP="005B5F54">
      <w:pPr>
        <w:spacing w:after="0"/>
        <w:ind w:firstLine="600"/>
        <w:jc w:val="both"/>
      </w:pPr>
      <w:r w:rsidRPr="008663B3">
        <w:rPr>
          <w:rFonts w:ascii="Times New Roman" w:hAnsi="Times New Roman"/>
          <w:b/>
          <w:color w:val="000000"/>
          <w:sz w:val="28"/>
        </w:rPr>
        <w:t>Зарубежная литература</w:t>
      </w:r>
    </w:p>
    <w:p w:rsidR="005B5F54" w:rsidRPr="000078E0" w:rsidRDefault="005B5F54" w:rsidP="005B5F54">
      <w:pPr>
        <w:spacing w:after="0"/>
        <w:ind w:firstLine="600"/>
        <w:jc w:val="both"/>
      </w:pPr>
      <w:r w:rsidRPr="008663B3">
        <w:rPr>
          <w:rFonts w:ascii="Times New Roman" w:hAnsi="Times New Roman"/>
          <w:b/>
          <w:color w:val="000000"/>
          <w:sz w:val="28"/>
        </w:rPr>
        <w:t xml:space="preserve">Зарубежная проза </w:t>
      </w:r>
      <w:r>
        <w:rPr>
          <w:rFonts w:ascii="Times New Roman" w:hAnsi="Times New Roman"/>
          <w:b/>
          <w:color w:val="000000"/>
          <w:sz w:val="28"/>
        </w:rPr>
        <w:t>XX</w:t>
      </w:r>
      <w:r w:rsidRPr="008663B3">
        <w:rPr>
          <w:rFonts w:ascii="Times New Roman" w:hAnsi="Times New Roman"/>
          <w:b/>
          <w:color w:val="000000"/>
          <w:sz w:val="28"/>
        </w:rPr>
        <w:t xml:space="preserve"> века</w:t>
      </w:r>
      <w:r w:rsidRPr="008663B3">
        <w:rPr>
          <w:rFonts w:ascii="Times New Roman" w:hAnsi="Times New Roman"/>
          <w:color w:val="000000"/>
          <w:sz w:val="28"/>
        </w:rPr>
        <w:t xml:space="preserve"> </w:t>
      </w:r>
      <w:bookmarkStart w:id="42" w:name="3424e6a4-3ee0-472d-acee-634ba8415114"/>
      <w:r w:rsidRPr="008663B3">
        <w:rPr>
          <w:rFonts w:ascii="Times New Roman" w:hAnsi="Times New Roman"/>
          <w:color w:val="000000"/>
          <w:sz w:val="28"/>
        </w:rPr>
        <w:t xml:space="preserve">(не менее одного произведения по выбору). </w:t>
      </w:r>
      <w:r w:rsidRPr="000078E0">
        <w:rPr>
          <w:rFonts w:ascii="Times New Roman" w:hAnsi="Times New Roman"/>
          <w:color w:val="000000"/>
          <w:sz w:val="28"/>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2"/>
    </w:p>
    <w:p w:rsidR="005B5F54" w:rsidRPr="008663B3" w:rsidRDefault="005B5F54" w:rsidP="005B5F54">
      <w:pPr>
        <w:spacing w:after="0"/>
        <w:ind w:firstLine="600"/>
        <w:jc w:val="both"/>
      </w:pPr>
      <w:r w:rsidRPr="008663B3">
        <w:rPr>
          <w:rFonts w:ascii="Times New Roman" w:hAnsi="Times New Roman"/>
          <w:b/>
          <w:color w:val="000000"/>
          <w:sz w:val="28"/>
        </w:rPr>
        <w:t xml:space="preserve">Зарубежная поэзия </w:t>
      </w:r>
      <w:r>
        <w:rPr>
          <w:rFonts w:ascii="Times New Roman" w:hAnsi="Times New Roman"/>
          <w:b/>
          <w:color w:val="000000"/>
          <w:sz w:val="28"/>
        </w:rPr>
        <w:t>XX</w:t>
      </w:r>
      <w:r w:rsidRPr="008663B3">
        <w:rPr>
          <w:rFonts w:ascii="Times New Roman" w:hAnsi="Times New Roman"/>
          <w:b/>
          <w:color w:val="000000"/>
          <w:sz w:val="28"/>
        </w:rPr>
        <w:t xml:space="preserve"> века</w:t>
      </w:r>
      <w:r w:rsidRPr="008663B3">
        <w:rPr>
          <w:rFonts w:ascii="Times New Roman" w:hAnsi="Times New Roman"/>
          <w:color w:val="000000"/>
          <w:sz w:val="28"/>
        </w:rPr>
        <w:t xml:space="preserve"> </w:t>
      </w:r>
      <w:bookmarkStart w:id="43" w:name="dc44d0ad-ef88-4d21-8f36-1efedb242d66"/>
      <w:r w:rsidRPr="008663B3">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3"/>
    </w:p>
    <w:p w:rsidR="005B5F54" w:rsidRPr="008663B3" w:rsidRDefault="005B5F54" w:rsidP="005B5F54">
      <w:pPr>
        <w:spacing w:after="0"/>
        <w:ind w:firstLine="600"/>
        <w:jc w:val="both"/>
      </w:pPr>
      <w:r w:rsidRPr="008663B3">
        <w:rPr>
          <w:rFonts w:ascii="Times New Roman" w:hAnsi="Times New Roman"/>
          <w:b/>
          <w:color w:val="000000"/>
          <w:sz w:val="28"/>
        </w:rPr>
        <w:t xml:space="preserve">Зарубежная драматургия </w:t>
      </w:r>
      <w:r>
        <w:rPr>
          <w:rFonts w:ascii="Times New Roman" w:hAnsi="Times New Roman"/>
          <w:b/>
          <w:color w:val="000000"/>
          <w:sz w:val="28"/>
        </w:rPr>
        <w:t>XX</w:t>
      </w:r>
      <w:r w:rsidRPr="008663B3">
        <w:rPr>
          <w:rFonts w:ascii="Times New Roman" w:hAnsi="Times New Roman"/>
          <w:b/>
          <w:color w:val="000000"/>
          <w:sz w:val="28"/>
        </w:rPr>
        <w:t xml:space="preserve"> века</w:t>
      </w:r>
      <w:r w:rsidRPr="008663B3">
        <w:rPr>
          <w:rFonts w:ascii="Times New Roman" w:hAnsi="Times New Roman"/>
          <w:color w:val="000000"/>
          <w:sz w:val="28"/>
        </w:rPr>
        <w:t xml:space="preserve"> </w:t>
      </w:r>
      <w:bookmarkStart w:id="44" w:name="ad5ca050-f670-442b-9bbe-1faa7299b5ae"/>
      <w:r w:rsidRPr="008663B3">
        <w:rPr>
          <w:rFonts w:ascii="Times New Roman" w:hAnsi="Times New Roman"/>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4"/>
    </w:p>
    <w:p w:rsidR="005B5F54" w:rsidRPr="008663B3" w:rsidRDefault="005B5F54" w:rsidP="005B5F54">
      <w:pPr>
        <w:sectPr w:rsidR="005B5F54" w:rsidRPr="008663B3">
          <w:pgSz w:w="11906" w:h="16383"/>
          <w:pgMar w:top="1134" w:right="850" w:bottom="1134" w:left="1701" w:header="720" w:footer="720" w:gutter="0"/>
          <w:cols w:space="720"/>
        </w:sectPr>
      </w:pPr>
    </w:p>
    <w:bookmarkEnd w:id="1"/>
    <w:p w:rsidR="005B5F54" w:rsidRPr="008663B3" w:rsidRDefault="005B5F54" w:rsidP="005B5F54">
      <w:pPr>
        <w:spacing w:after="0"/>
        <w:ind w:left="120"/>
      </w:pPr>
      <w:r w:rsidRPr="008663B3">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5B5F54" w:rsidRPr="008663B3" w:rsidRDefault="005B5F54" w:rsidP="005B5F54">
      <w:pPr>
        <w:spacing w:after="0"/>
        <w:ind w:left="120"/>
      </w:pPr>
    </w:p>
    <w:p w:rsidR="005B5F54" w:rsidRPr="008663B3" w:rsidRDefault="005B5F54" w:rsidP="005B5F54">
      <w:pPr>
        <w:spacing w:after="0"/>
        <w:ind w:firstLine="600"/>
        <w:jc w:val="both"/>
      </w:pPr>
      <w:r w:rsidRPr="008663B3">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5B5F54" w:rsidRPr="008663B3" w:rsidRDefault="005B5F54" w:rsidP="005B5F54">
      <w:pPr>
        <w:spacing w:after="0"/>
        <w:ind w:firstLine="600"/>
      </w:pPr>
      <w:r w:rsidRPr="008663B3">
        <w:rPr>
          <w:rFonts w:ascii="Times New Roman" w:hAnsi="Times New Roman"/>
          <w:b/>
          <w:color w:val="000000"/>
          <w:sz w:val="28"/>
        </w:rPr>
        <w:t>ЛИЧНОСТНЫЕ РЕЗУЛЬТАТЫ</w:t>
      </w:r>
    </w:p>
    <w:p w:rsidR="005B5F54" w:rsidRPr="008663B3" w:rsidRDefault="005B5F54" w:rsidP="005B5F54">
      <w:pPr>
        <w:spacing w:after="0"/>
        <w:ind w:firstLine="600"/>
        <w:jc w:val="both"/>
      </w:pPr>
      <w:r w:rsidRPr="008663B3">
        <w:rPr>
          <w:rFonts w:ascii="Times New Roman" w:hAnsi="Times New Roman"/>
          <w:b/>
          <w:color w:val="000000"/>
          <w:sz w:val="28"/>
        </w:rPr>
        <w:t>Личностные результаты освоения программы среднего общего образования по литературе</w:t>
      </w:r>
      <w:r w:rsidRPr="008663B3">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B5F54" w:rsidRPr="008663B3" w:rsidRDefault="005B5F54" w:rsidP="005B5F54">
      <w:pPr>
        <w:spacing w:after="0"/>
        <w:ind w:firstLine="600"/>
        <w:jc w:val="both"/>
      </w:pPr>
      <w:r w:rsidRPr="008663B3">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B5F54" w:rsidRDefault="005B5F54" w:rsidP="005B5F54">
      <w:pPr>
        <w:spacing w:after="0"/>
        <w:ind w:firstLine="600"/>
        <w:jc w:val="both"/>
      </w:pPr>
      <w:r>
        <w:rPr>
          <w:rFonts w:ascii="Times New Roman" w:hAnsi="Times New Roman"/>
          <w:color w:val="000000"/>
          <w:sz w:val="28"/>
        </w:rPr>
        <w:t>1) гражданского воспитания:</w:t>
      </w:r>
    </w:p>
    <w:p w:rsidR="005B5F54" w:rsidRPr="008663B3" w:rsidRDefault="005B5F54" w:rsidP="005B5F54">
      <w:pPr>
        <w:numPr>
          <w:ilvl w:val="0"/>
          <w:numId w:val="2"/>
        </w:numPr>
        <w:spacing w:after="0"/>
        <w:jc w:val="both"/>
      </w:pPr>
      <w:r w:rsidRPr="008663B3">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5B5F54" w:rsidRPr="008663B3" w:rsidRDefault="005B5F54" w:rsidP="005B5F54">
      <w:pPr>
        <w:numPr>
          <w:ilvl w:val="0"/>
          <w:numId w:val="2"/>
        </w:numPr>
        <w:spacing w:after="0"/>
        <w:jc w:val="both"/>
      </w:pPr>
      <w:r w:rsidRPr="008663B3">
        <w:rPr>
          <w:rFonts w:ascii="Times New Roman" w:hAnsi="Times New Roman"/>
          <w:color w:val="000000"/>
          <w:sz w:val="28"/>
        </w:rPr>
        <w:t>осознание своих конституционных прав и обязанностей, уважение закона и правопорядка;</w:t>
      </w:r>
    </w:p>
    <w:p w:rsidR="005B5F54" w:rsidRPr="008663B3" w:rsidRDefault="005B5F54" w:rsidP="005B5F54">
      <w:pPr>
        <w:numPr>
          <w:ilvl w:val="0"/>
          <w:numId w:val="2"/>
        </w:numPr>
        <w:spacing w:after="0"/>
        <w:jc w:val="both"/>
      </w:pPr>
      <w:r w:rsidRPr="008663B3">
        <w:rPr>
          <w:rFonts w:ascii="Times New Roman" w:hAnsi="Times New Roman"/>
          <w:color w:val="000000"/>
          <w:sz w:val="28"/>
        </w:rPr>
        <w:t xml:space="preserve">принятие традиционных национальных, общечеловеческих </w:t>
      </w:r>
      <w:r w:rsidRPr="008663B3">
        <w:rPr>
          <w:rFonts w:ascii="Times New Roman" w:hAnsi="Times New Roman"/>
          <w:color w:val="000000"/>
          <w:spacing w:val="-2"/>
          <w:sz w:val="28"/>
        </w:rPr>
        <w:t>гуманистических, демократических, семейных ценностей, в том</w:t>
      </w:r>
      <w:r w:rsidRPr="008663B3">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5B5F54" w:rsidRPr="008663B3" w:rsidRDefault="005B5F54" w:rsidP="005B5F54">
      <w:pPr>
        <w:numPr>
          <w:ilvl w:val="0"/>
          <w:numId w:val="2"/>
        </w:numPr>
        <w:spacing w:after="0"/>
        <w:jc w:val="both"/>
      </w:pPr>
      <w:r w:rsidRPr="008663B3">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B5F54" w:rsidRPr="008663B3" w:rsidRDefault="005B5F54" w:rsidP="005B5F54">
      <w:pPr>
        <w:numPr>
          <w:ilvl w:val="0"/>
          <w:numId w:val="2"/>
        </w:numPr>
        <w:spacing w:after="0"/>
        <w:jc w:val="both"/>
      </w:pPr>
      <w:r w:rsidRPr="008663B3">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B5F54" w:rsidRPr="008663B3" w:rsidRDefault="005B5F54" w:rsidP="005B5F54">
      <w:pPr>
        <w:numPr>
          <w:ilvl w:val="0"/>
          <w:numId w:val="2"/>
        </w:numPr>
        <w:spacing w:after="0"/>
        <w:jc w:val="both"/>
      </w:pPr>
      <w:r w:rsidRPr="008663B3">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5B5F54" w:rsidRPr="008663B3" w:rsidRDefault="005B5F54" w:rsidP="005B5F54">
      <w:pPr>
        <w:numPr>
          <w:ilvl w:val="0"/>
          <w:numId w:val="2"/>
        </w:numPr>
        <w:spacing w:after="0"/>
        <w:jc w:val="both"/>
      </w:pPr>
      <w:r w:rsidRPr="008663B3">
        <w:rPr>
          <w:rFonts w:ascii="Times New Roman" w:hAnsi="Times New Roman"/>
          <w:color w:val="000000"/>
          <w:sz w:val="28"/>
        </w:rPr>
        <w:t>готовность к гуманитарной и волонтёрской деятельности;</w:t>
      </w:r>
    </w:p>
    <w:p w:rsidR="005B5F54" w:rsidRDefault="005B5F54" w:rsidP="005B5F54">
      <w:pPr>
        <w:spacing w:after="0"/>
        <w:ind w:firstLine="600"/>
        <w:jc w:val="both"/>
      </w:pPr>
      <w:r>
        <w:rPr>
          <w:rFonts w:ascii="Times New Roman" w:hAnsi="Times New Roman"/>
          <w:color w:val="000000"/>
          <w:sz w:val="28"/>
        </w:rPr>
        <w:t>2) патриотического воспитания:</w:t>
      </w:r>
    </w:p>
    <w:p w:rsidR="005B5F54" w:rsidRPr="000078E0" w:rsidRDefault="005B5F54" w:rsidP="005B5F54">
      <w:pPr>
        <w:numPr>
          <w:ilvl w:val="0"/>
          <w:numId w:val="3"/>
        </w:numPr>
        <w:spacing w:after="0"/>
        <w:jc w:val="both"/>
      </w:pPr>
      <w:r w:rsidRPr="008663B3">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0078E0">
        <w:rPr>
          <w:rFonts w:ascii="Times New Roman" w:hAnsi="Times New Roman"/>
          <w:color w:val="000000"/>
          <w:sz w:val="28"/>
        </w:rPr>
        <w:t xml:space="preserve">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5B5F54" w:rsidRPr="008663B3" w:rsidRDefault="005B5F54" w:rsidP="005B5F54">
      <w:pPr>
        <w:numPr>
          <w:ilvl w:val="0"/>
          <w:numId w:val="3"/>
        </w:numPr>
        <w:spacing w:after="0"/>
        <w:jc w:val="both"/>
      </w:pPr>
      <w:r w:rsidRPr="008663B3">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5B5F54" w:rsidRPr="008663B3" w:rsidRDefault="005B5F54" w:rsidP="005B5F54">
      <w:pPr>
        <w:numPr>
          <w:ilvl w:val="0"/>
          <w:numId w:val="3"/>
        </w:numPr>
        <w:spacing w:after="0"/>
        <w:jc w:val="both"/>
      </w:pPr>
      <w:r w:rsidRPr="008663B3">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B5F54" w:rsidRDefault="005B5F54" w:rsidP="005B5F54">
      <w:pPr>
        <w:spacing w:after="0"/>
        <w:ind w:firstLine="600"/>
        <w:jc w:val="both"/>
      </w:pPr>
      <w:r>
        <w:rPr>
          <w:rFonts w:ascii="Times New Roman" w:hAnsi="Times New Roman"/>
          <w:color w:val="000000"/>
          <w:sz w:val="28"/>
        </w:rPr>
        <w:t>3) духовно-нравственного воспитания:</w:t>
      </w:r>
    </w:p>
    <w:p w:rsidR="005B5F54" w:rsidRPr="008663B3" w:rsidRDefault="005B5F54" w:rsidP="005B5F54">
      <w:pPr>
        <w:numPr>
          <w:ilvl w:val="0"/>
          <w:numId w:val="4"/>
        </w:numPr>
        <w:spacing w:after="0"/>
        <w:jc w:val="both"/>
      </w:pPr>
      <w:r w:rsidRPr="008663B3">
        <w:rPr>
          <w:rFonts w:ascii="Times New Roman" w:hAnsi="Times New Roman"/>
          <w:color w:val="000000"/>
          <w:sz w:val="28"/>
        </w:rPr>
        <w:t>осознание духовных ценностей российского народа;</w:t>
      </w:r>
    </w:p>
    <w:p w:rsidR="005B5F54" w:rsidRPr="008663B3" w:rsidRDefault="005B5F54" w:rsidP="005B5F54">
      <w:pPr>
        <w:numPr>
          <w:ilvl w:val="0"/>
          <w:numId w:val="4"/>
        </w:numPr>
        <w:spacing w:after="0"/>
        <w:jc w:val="both"/>
      </w:pPr>
      <w:r w:rsidRPr="008663B3">
        <w:rPr>
          <w:rFonts w:ascii="Times New Roman" w:hAnsi="Times New Roman"/>
          <w:color w:val="000000"/>
          <w:sz w:val="28"/>
        </w:rPr>
        <w:t xml:space="preserve">сформированность нравственного сознания, этического поведения; </w:t>
      </w:r>
    </w:p>
    <w:p w:rsidR="005B5F54" w:rsidRPr="008663B3" w:rsidRDefault="005B5F54" w:rsidP="005B5F54">
      <w:pPr>
        <w:numPr>
          <w:ilvl w:val="0"/>
          <w:numId w:val="4"/>
        </w:numPr>
        <w:spacing w:after="0"/>
        <w:jc w:val="both"/>
      </w:pPr>
      <w:r w:rsidRPr="008663B3">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B5F54" w:rsidRPr="008663B3" w:rsidRDefault="005B5F54" w:rsidP="005B5F54">
      <w:pPr>
        <w:numPr>
          <w:ilvl w:val="0"/>
          <w:numId w:val="4"/>
        </w:numPr>
        <w:spacing w:after="0"/>
        <w:jc w:val="both"/>
      </w:pPr>
      <w:r w:rsidRPr="008663B3">
        <w:rPr>
          <w:rFonts w:ascii="Times New Roman" w:hAnsi="Times New Roman"/>
          <w:color w:val="000000"/>
          <w:sz w:val="28"/>
        </w:rPr>
        <w:t>осознание личного вклада в построение устойчивого будущего;</w:t>
      </w:r>
    </w:p>
    <w:p w:rsidR="005B5F54" w:rsidRPr="008663B3" w:rsidRDefault="005B5F54" w:rsidP="005B5F54">
      <w:pPr>
        <w:numPr>
          <w:ilvl w:val="0"/>
          <w:numId w:val="4"/>
        </w:numPr>
        <w:spacing w:after="0"/>
        <w:jc w:val="both"/>
      </w:pPr>
      <w:r w:rsidRPr="008663B3">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B5F54" w:rsidRDefault="005B5F54" w:rsidP="005B5F54">
      <w:pPr>
        <w:spacing w:after="0"/>
        <w:ind w:firstLine="600"/>
        <w:jc w:val="both"/>
      </w:pPr>
      <w:r>
        <w:rPr>
          <w:rFonts w:ascii="Times New Roman" w:hAnsi="Times New Roman"/>
          <w:color w:val="000000"/>
          <w:sz w:val="28"/>
        </w:rPr>
        <w:t>4) эстетического воспитания:</w:t>
      </w:r>
    </w:p>
    <w:p w:rsidR="005B5F54" w:rsidRPr="008663B3" w:rsidRDefault="005B5F54" w:rsidP="005B5F54">
      <w:pPr>
        <w:numPr>
          <w:ilvl w:val="0"/>
          <w:numId w:val="5"/>
        </w:numPr>
        <w:spacing w:after="0"/>
        <w:jc w:val="both"/>
      </w:pPr>
      <w:r w:rsidRPr="008663B3">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5B5F54" w:rsidRPr="008663B3" w:rsidRDefault="005B5F54" w:rsidP="005B5F54">
      <w:pPr>
        <w:numPr>
          <w:ilvl w:val="0"/>
          <w:numId w:val="5"/>
        </w:numPr>
        <w:spacing w:after="0"/>
        <w:jc w:val="both"/>
      </w:pPr>
      <w:r w:rsidRPr="008663B3">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5B5F54" w:rsidRPr="008663B3" w:rsidRDefault="005B5F54" w:rsidP="005B5F54">
      <w:pPr>
        <w:numPr>
          <w:ilvl w:val="0"/>
          <w:numId w:val="5"/>
        </w:numPr>
        <w:spacing w:after="0"/>
        <w:jc w:val="both"/>
      </w:pPr>
      <w:r w:rsidRPr="008663B3">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B5F54" w:rsidRPr="008663B3" w:rsidRDefault="005B5F54" w:rsidP="005B5F54">
      <w:pPr>
        <w:numPr>
          <w:ilvl w:val="0"/>
          <w:numId w:val="5"/>
        </w:numPr>
        <w:spacing w:after="0"/>
        <w:jc w:val="both"/>
      </w:pPr>
      <w:r w:rsidRPr="008663B3">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B5F54" w:rsidRDefault="005B5F54" w:rsidP="005B5F54">
      <w:pPr>
        <w:spacing w:after="0"/>
        <w:ind w:firstLine="600"/>
        <w:jc w:val="both"/>
      </w:pPr>
      <w:r>
        <w:rPr>
          <w:rFonts w:ascii="Times New Roman" w:hAnsi="Times New Roman"/>
          <w:color w:val="000000"/>
          <w:sz w:val="28"/>
        </w:rPr>
        <w:t>5) физического воспитания:</w:t>
      </w:r>
    </w:p>
    <w:p w:rsidR="005B5F54" w:rsidRPr="008663B3" w:rsidRDefault="005B5F54" w:rsidP="005B5F54">
      <w:pPr>
        <w:numPr>
          <w:ilvl w:val="0"/>
          <w:numId w:val="6"/>
        </w:numPr>
        <w:spacing w:after="0"/>
        <w:jc w:val="both"/>
      </w:pPr>
      <w:r w:rsidRPr="008663B3">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5B5F54" w:rsidRPr="008663B3" w:rsidRDefault="005B5F54" w:rsidP="005B5F54">
      <w:pPr>
        <w:numPr>
          <w:ilvl w:val="0"/>
          <w:numId w:val="6"/>
        </w:numPr>
        <w:spacing w:after="0"/>
        <w:jc w:val="both"/>
      </w:pPr>
      <w:r w:rsidRPr="008663B3">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5B5F54" w:rsidRPr="008663B3" w:rsidRDefault="005B5F54" w:rsidP="005B5F54">
      <w:pPr>
        <w:numPr>
          <w:ilvl w:val="0"/>
          <w:numId w:val="6"/>
        </w:numPr>
        <w:spacing w:after="0"/>
        <w:jc w:val="both"/>
      </w:pPr>
      <w:r w:rsidRPr="008663B3">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B5F54" w:rsidRDefault="005B5F54" w:rsidP="005B5F54">
      <w:pPr>
        <w:spacing w:after="0"/>
        <w:ind w:firstLine="600"/>
        <w:jc w:val="both"/>
      </w:pPr>
      <w:r>
        <w:rPr>
          <w:rFonts w:ascii="Times New Roman" w:hAnsi="Times New Roman"/>
          <w:color w:val="000000"/>
          <w:sz w:val="28"/>
        </w:rPr>
        <w:t>6) трудового воспитания:</w:t>
      </w:r>
    </w:p>
    <w:p w:rsidR="005B5F54" w:rsidRPr="008663B3" w:rsidRDefault="005B5F54" w:rsidP="005B5F54">
      <w:pPr>
        <w:numPr>
          <w:ilvl w:val="0"/>
          <w:numId w:val="7"/>
        </w:numPr>
        <w:spacing w:after="0"/>
        <w:jc w:val="both"/>
      </w:pPr>
      <w:r w:rsidRPr="008663B3">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B5F54" w:rsidRPr="008663B3" w:rsidRDefault="005B5F54" w:rsidP="005B5F54">
      <w:pPr>
        <w:numPr>
          <w:ilvl w:val="0"/>
          <w:numId w:val="7"/>
        </w:numPr>
        <w:spacing w:after="0"/>
        <w:jc w:val="both"/>
      </w:pPr>
      <w:r w:rsidRPr="008663B3">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B5F54" w:rsidRPr="008663B3" w:rsidRDefault="005B5F54" w:rsidP="005B5F54">
      <w:pPr>
        <w:numPr>
          <w:ilvl w:val="0"/>
          <w:numId w:val="7"/>
        </w:numPr>
        <w:spacing w:after="0"/>
        <w:jc w:val="both"/>
      </w:pPr>
      <w:r w:rsidRPr="008663B3">
        <w:rPr>
          <w:rFonts w:ascii="Times New Roman" w:hAnsi="Times New Roman"/>
          <w:color w:val="000000"/>
          <w:sz w:val="28"/>
        </w:rPr>
        <w:lastRenderedPageBreak/>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5B5F54" w:rsidRPr="008663B3" w:rsidRDefault="005B5F54" w:rsidP="005B5F54">
      <w:pPr>
        <w:numPr>
          <w:ilvl w:val="0"/>
          <w:numId w:val="7"/>
        </w:numPr>
        <w:spacing w:after="0"/>
        <w:jc w:val="both"/>
      </w:pPr>
      <w:r w:rsidRPr="008663B3">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5B5F54" w:rsidRDefault="005B5F54" w:rsidP="005B5F54">
      <w:pPr>
        <w:spacing w:after="0"/>
        <w:ind w:firstLine="600"/>
        <w:jc w:val="both"/>
      </w:pPr>
      <w:r>
        <w:rPr>
          <w:rFonts w:ascii="Times New Roman" w:hAnsi="Times New Roman"/>
          <w:color w:val="000000"/>
          <w:sz w:val="28"/>
        </w:rPr>
        <w:t>7) экологического воспитания:</w:t>
      </w:r>
    </w:p>
    <w:p w:rsidR="005B5F54" w:rsidRPr="008663B3" w:rsidRDefault="005B5F54" w:rsidP="005B5F54">
      <w:pPr>
        <w:numPr>
          <w:ilvl w:val="0"/>
          <w:numId w:val="8"/>
        </w:numPr>
        <w:spacing w:after="0"/>
        <w:jc w:val="both"/>
      </w:pPr>
      <w:r w:rsidRPr="008663B3">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5B5F54" w:rsidRPr="008663B3" w:rsidRDefault="005B5F54" w:rsidP="005B5F54">
      <w:pPr>
        <w:numPr>
          <w:ilvl w:val="0"/>
          <w:numId w:val="8"/>
        </w:numPr>
        <w:spacing w:after="0"/>
        <w:jc w:val="both"/>
      </w:pPr>
      <w:r w:rsidRPr="008663B3">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5B5F54" w:rsidRPr="008663B3" w:rsidRDefault="005B5F54" w:rsidP="005B5F54">
      <w:pPr>
        <w:numPr>
          <w:ilvl w:val="0"/>
          <w:numId w:val="8"/>
        </w:numPr>
        <w:spacing w:after="0"/>
        <w:jc w:val="both"/>
      </w:pPr>
      <w:r w:rsidRPr="008663B3">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B5F54" w:rsidRPr="008663B3" w:rsidRDefault="005B5F54" w:rsidP="005B5F54">
      <w:pPr>
        <w:numPr>
          <w:ilvl w:val="0"/>
          <w:numId w:val="8"/>
        </w:numPr>
        <w:spacing w:after="0"/>
        <w:jc w:val="both"/>
      </w:pPr>
      <w:r w:rsidRPr="008663B3">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B5F54" w:rsidRDefault="005B5F54" w:rsidP="005B5F54">
      <w:pPr>
        <w:spacing w:after="0"/>
        <w:ind w:firstLine="600"/>
        <w:jc w:val="both"/>
      </w:pPr>
      <w:r>
        <w:rPr>
          <w:rFonts w:ascii="Times New Roman" w:hAnsi="Times New Roman"/>
          <w:color w:val="000000"/>
          <w:sz w:val="28"/>
        </w:rPr>
        <w:t>8) ценности научного познания:</w:t>
      </w:r>
    </w:p>
    <w:p w:rsidR="005B5F54" w:rsidRPr="008663B3" w:rsidRDefault="005B5F54" w:rsidP="005B5F54">
      <w:pPr>
        <w:numPr>
          <w:ilvl w:val="0"/>
          <w:numId w:val="9"/>
        </w:numPr>
        <w:spacing w:after="0"/>
        <w:jc w:val="both"/>
      </w:pPr>
      <w:r w:rsidRPr="008663B3">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B5F54" w:rsidRPr="008663B3" w:rsidRDefault="005B5F54" w:rsidP="005B5F54">
      <w:pPr>
        <w:numPr>
          <w:ilvl w:val="0"/>
          <w:numId w:val="9"/>
        </w:numPr>
        <w:spacing w:after="0"/>
        <w:jc w:val="both"/>
      </w:pPr>
      <w:r w:rsidRPr="008663B3">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B5F54" w:rsidRPr="008663B3" w:rsidRDefault="005B5F54" w:rsidP="005B5F54">
      <w:pPr>
        <w:numPr>
          <w:ilvl w:val="0"/>
          <w:numId w:val="9"/>
        </w:numPr>
        <w:spacing w:after="0"/>
        <w:jc w:val="both"/>
      </w:pPr>
      <w:r w:rsidRPr="008663B3">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5B5F54" w:rsidRPr="008663B3" w:rsidRDefault="005B5F54" w:rsidP="005B5F54">
      <w:pPr>
        <w:spacing w:after="0"/>
        <w:ind w:firstLine="600"/>
        <w:jc w:val="both"/>
      </w:pPr>
      <w:r w:rsidRPr="008663B3">
        <w:rPr>
          <w:rFonts w:ascii="Times New Roman" w:hAnsi="Times New Roman"/>
          <w:color w:val="000000"/>
          <w:sz w:val="28"/>
        </w:rPr>
        <w:lastRenderedPageBreak/>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5B5F54" w:rsidRPr="008663B3" w:rsidRDefault="005B5F54" w:rsidP="005B5F54">
      <w:pPr>
        <w:numPr>
          <w:ilvl w:val="0"/>
          <w:numId w:val="10"/>
        </w:numPr>
        <w:spacing w:after="0"/>
        <w:jc w:val="both"/>
      </w:pPr>
      <w:r w:rsidRPr="008663B3">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B5F54" w:rsidRPr="008663B3" w:rsidRDefault="005B5F54" w:rsidP="005B5F54">
      <w:pPr>
        <w:numPr>
          <w:ilvl w:val="0"/>
          <w:numId w:val="10"/>
        </w:numPr>
        <w:spacing w:after="0"/>
        <w:jc w:val="both"/>
      </w:pPr>
      <w:r w:rsidRPr="008663B3">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B5F54" w:rsidRPr="008663B3" w:rsidRDefault="005B5F54" w:rsidP="005B5F54">
      <w:pPr>
        <w:numPr>
          <w:ilvl w:val="0"/>
          <w:numId w:val="10"/>
        </w:numPr>
        <w:spacing w:after="0"/>
        <w:jc w:val="both"/>
      </w:pPr>
      <w:r w:rsidRPr="008663B3">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B5F54" w:rsidRPr="008663B3" w:rsidRDefault="005B5F54" w:rsidP="005B5F54">
      <w:pPr>
        <w:numPr>
          <w:ilvl w:val="0"/>
          <w:numId w:val="10"/>
        </w:numPr>
        <w:spacing w:after="0"/>
        <w:jc w:val="both"/>
      </w:pPr>
      <w:r w:rsidRPr="008663B3">
        <w:rPr>
          <w:rFonts w:ascii="Times New Roman" w:hAnsi="Times New Roman"/>
          <w:color w:val="000000"/>
          <w:sz w:val="28"/>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B5F54" w:rsidRPr="008663B3" w:rsidRDefault="005B5F54" w:rsidP="005B5F54">
      <w:pPr>
        <w:numPr>
          <w:ilvl w:val="0"/>
          <w:numId w:val="10"/>
        </w:numPr>
        <w:spacing w:after="0"/>
        <w:jc w:val="both"/>
      </w:pPr>
      <w:r w:rsidRPr="008663B3">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B5F54" w:rsidRPr="008663B3" w:rsidRDefault="005B5F54" w:rsidP="005B5F54">
      <w:pPr>
        <w:spacing w:after="0"/>
        <w:ind w:left="120"/>
      </w:pPr>
    </w:p>
    <w:p w:rsidR="005B5F54" w:rsidRPr="008663B3" w:rsidRDefault="005B5F54" w:rsidP="005B5F54">
      <w:pPr>
        <w:spacing w:after="0"/>
        <w:ind w:firstLine="600"/>
      </w:pPr>
      <w:r w:rsidRPr="008663B3">
        <w:rPr>
          <w:rFonts w:ascii="Times New Roman" w:hAnsi="Times New Roman"/>
          <w:b/>
          <w:color w:val="000000"/>
          <w:sz w:val="28"/>
        </w:rPr>
        <w:t>МЕТАПРЕДМЕТНЫЕ РЕЗУЛЬТАТЫ</w:t>
      </w:r>
    </w:p>
    <w:p w:rsidR="005B5F54" w:rsidRPr="008663B3" w:rsidRDefault="005B5F54" w:rsidP="005B5F54">
      <w:pPr>
        <w:spacing w:after="0"/>
        <w:ind w:firstLine="600"/>
        <w:jc w:val="both"/>
      </w:pPr>
      <w:r w:rsidRPr="008663B3">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rsidR="005B5F54" w:rsidRPr="008663B3" w:rsidRDefault="005B5F54" w:rsidP="005B5F54">
      <w:pPr>
        <w:spacing w:after="0"/>
        <w:ind w:firstLine="600"/>
        <w:jc w:val="both"/>
      </w:pPr>
      <w:r w:rsidRPr="008663B3">
        <w:rPr>
          <w:rFonts w:ascii="Times New Roman" w:hAnsi="Times New Roman"/>
          <w:color w:val="000000"/>
          <w:sz w:val="28"/>
        </w:rPr>
        <w:t xml:space="preserve">Овладение универсальными </w:t>
      </w:r>
      <w:r w:rsidRPr="008663B3">
        <w:rPr>
          <w:rFonts w:ascii="Times New Roman" w:hAnsi="Times New Roman"/>
          <w:b/>
          <w:color w:val="000000"/>
          <w:sz w:val="28"/>
        </w:rPr>
        <w:t>учебными познавательными действиями</w:t>
      </w:r>
      <w:r w:rsidRPr="008663B3">
        <w:rPr>
          <w:rFonts w:ascii="Times New Roman" w:hAnsi="Times New Roman"/>
          <w:color w:val="000000"/>
          <w:sz w:val="28"/>
        </w:rPr>
        <w:t>:</w:t>
      </w:r>
    </w:p>
    <w:p w:rsidR="005B5F54" w:rsidRDefault="005B5F54" w:rsidP="005B5F54">
      <w:pPr>
        <w:spacing w:after="0"/>
        <w:ind w:firstLine="600"/>
        <w:jc w:val="both"/>
      </w:pPr>
      <w:r>
        <w:rPr>
          <w:rFonts w:ascii="Times New Roman" w:hAnsi="Times New Roman"/>
          <w:color w:val="000000"/>
          <w:sz w:val="28"/>
        </w:rPr>
        <w:t>1) базовые логические действия:</w:t>
      </w:r>
    </w:p>
    <w:p w:rsidR="005B5F54" w:rsidRPr="008663B3" w:rsidRDefault="005B5F54" w:rsidP="005B5F54">
      <w:pPr>
        <w:numPr>
          <w:ilvl w:val="0"/>
          <w:numId w:val="11"/>
        </w:numPr>
        <w:spacing w:after="0"/>
        <w:jc w:val="both"/>
      </w:pPr>
      <w:r w:rsidRPr="008663B3">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5B5F54" w:rsidRPr="008663B3" w:rsidRDefault="005B5F54" w:rsidP="005B5F54">
      <w:pPr>
        <w:numPr>
          <w:ilvl w:val="0"/>
          <w:numId w:val="11"/>
        </w:numPr>
        <w:spacing w:after="0"/>
        <w:jc w:val="both"/>
      </w:pPr>
      <w:r w:rsidRPr="008663B3">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B5F54" w:rsidRPr="008663B3" w:rsidRDefault="005B5F54" w:rsidP="005B5F54">
      <w:pPr>
        <w:numPr>
          <w:ilvl w:val="0"/>
          <w:numId w:val="11"/>
        </w:numPr>
        <w:spacing w:after="0"/>
        <w:jc w:val="both"/>
      </w:pPr>
      <w:r w:rsidRPr="008663B3">
        <w:rPr>
          <w:rFonts w:ascii="Times New Roman" w:hAnsi="Times New Roman"/>
          <w:color w:val="000000"/>
          <w:sz w:val="28"/>
        </w:rPr>
        <w:t>определять цели деятельности, задавать параметры и критерии их достижения;</w:t>
      </w:r>
    </w:p>
    <w:p w:rsidR="005B5F54" w:rsidRPr="008663B3" w:rsidRDefault="005B5F54" w:rsidP="005B5F54">
      <w:pPr>
        <w:numPr>
          <w:ilvl w:val="0"/>
          <w:numId w:val="11"/>
        </w:numPr>
        <w:spacing w:after="0"/>
        <w:jc w:val="both"/>
      </w:pPr>
      <w:r w:rsidRPr="008663B3">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B5F54" w:rsidRPr="008663B3" w:rsidRDefault="005B5F54" w:rsidP="005B5F54">
      <w:pPr>
        <w:numPr>
          <w:ilvl w:val="0"/>
          <w:numId w:val="11"/>
        </w:numPr>
        <w:spacing w:after="0"/>
        <w:jc w:val="both"/>
      </w:pPr>
      <w:r w:rsidRPr="008663B3">
        <w:rPr>
          <w:rFonts w:ascii="Times New Roman" w:hAnsi="Times New Roman"/>
          <w:color w:val="000000"/>
          <w:sz w:val="28"/>
        </w:rPr>
        <w:lastRenderedPageBreak/>
        <w:t>разрабатывать план решения проблемы с учётом анализа имеющихся материальных и нематериальных ресурсов;</w:t>
      </w:r>
    </w:p>
    <w:p w:rsidR="005B5F54" w:rsidRPr="008663B3" w:rsidRDefault="005B5F54" w:rsidP="005B5F54">
      <w:pPr>
        <w:numPr>
          <w:ilvl w:val="0"/>
          <w:numId w:val="11"/>
        </w:numPr>
        <w:spacing w:after="0"/>
        <w:jc w:val="both"/>
      </w:pPr>
      <w:r w:rsidRPr="008663B3">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5B5F54" w:rsidRPr="008663B3" w:rsidRDefault="005B5F54" w:rsidP="005B5F54">
      <w:pPr>
        <w:numPr>
          <w:ilvl w:val="0"/>
          <w:numId w:val="11"/>
        </w:numPr>
        <w:spacing w:after="0"/>
        <w:jc w:val="both"/>
      </w:pPr>
      <w:r w:rsidRPr="008663B3">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B5F54" w:rsidRPr="008663B3" w:rsidRDefault="005B5F54" w:rsidP="005B5F54">
      <w:pPr>
        <w:numPr>
          <w:ilvl w:val="0"/>
          <w:numId w:val="11"/>
        </w:numPr>
        <w:spacing w:after="0"/>
        <w:jc w:val="both"/>
      </w:pPr>
      <w:r w:rsidRPr="008663B3">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5B5F54" w:rsidRDefault="005B5F54" w:rsidP="005B5F54">
      <w:pPr>
        <w:spacing w:after="0"/>
        <w:ind w:firstLine="600"/>
        <w:jc w:val="both"/>
      </w:pPr>
      <w:r>
        <w:rPr>
          <w:rFonts w:ascii="Times New Roman" w:hAnsi="Times New Roman"/>
          <w:color w:val="000000"/>
          <w:sz w:val="28"/>
        </w:rPr>
        <w:t xml:space="preserve">2) базовые исследовательские действия: </w:t>
      </w:r>
    </w:p>
    <w:p w:rsidR="005B5F54" w:rsidRPr="008663B3" w:rsidRDefault="005B5F54" w:rsidP="005B5F54">
      <w:pPr>
        <w:numPr>
          <w:ilvl w:val="0"/>
          <w:numId w:val="12"/>
        </w:numPr>
        <w:spacing w:after="0"/>
        <w:jc w:val="both"/>
      </w:pPr>
      <w:r w:rsidRPr="008663B3">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5B5F54" w:rsidRPr="008663B3" w:rsidRDefault="005B5F54" w:rsidP="005B5F54">
      <w:pPr>
        <w:numPr>
          <w:ilvl w:val="0"/>
          <w:numId w:val="12"/>
        </w:numPr>
        <w:spacing w:after="0"/>
        <w:jc w:val="both"/>
      </w:pPr>
      <w:r w:rsidRPr="008663B3">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5B5F54" w:rsidRPr="008663B3" w:rsidRDefault="005B5F54" w:rsidP="005B5F54">
      <w:pPr>
        <w:numPr>
          <w:ilvl w:val="0"/>
          <w:numId w:val="12"/>
        </w:numPr>
        <w:spacing w:after="0"/>
        <w:jc w:val="both"/>
      </w:pPr>
      <w:r w:rsidRPr="008663B3">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B5F54" w:rsidRPr="008663B3" w:rsidRDefault="005B5F54" w:rsidP="005B5F54">
      <w:pPr>
        <w:numPr>
          <w:ilvl w:val="0"/>
          <w:numId w:val="12"/>
        </w:numPr>
        <w:spacing w:after="0"/>
        <w:jc w:val="both"/>
      </w:pPr>
      <w:r w:rsidRPr="008663B3">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B5F54" w:rsidRPr="008663B3" w:rsidRDefault="005B5F54" w:rsidP="005B5F54">
      <w:pPr>
        <w:numPr>
          <w:ilvl w:val="0"/>
          <w:numId w:val="12"/>
        </w:numPr>
        <w:spacing w:after="0"/>
        <w:jc w:val="both"/>
      </w:pPr>
      <w:r w:rsidRPr="008663B3">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B5F54" w:rsidRPr="008663B3" w:rsidRDefault="005B5F54" w:rsidP="005B5F54">
      <w:pPr>
        <w:numPr>
          <w:ilvl w:val="0"/>
          <w:numId w:val="12"/>
        </w:numPr>
        <w:spacing w:after="0"/>
        <w:jc w:val="both"/>
      </w:pPr>
      <w:r w:rsidRPr="008663B3">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B5F54" w:rsidRPr="008663B3" w:rsidRDefault="005B5F54" w:rsidP="005B5F54">
      <w:pPr>
        <w:numPr>
          <w:ilvl w:val="0"/>
          <w:numId w:val="12"/>
        </w:numPr>
        <w:spacing w:after="0"/>
        <w:jc w:val="both"/>
      </w:pPr>
      <w:r w:rsidRPr="008663B3">
        <w:rPr>
          <w:rFonts w:ascii="Times New Roman" w:hAnsi="Times New Roman"/>
          <w:color w:val="000000"/>
          <w:sz w:val="28"/>
        </w:rPr>
        <w:t>давать оценку новым ситуациям, оценивать приобретённый опыт, в том числе читательский;</w:t>
      </w:r>
    </w:p>
    <w:p w:rsidR="005B5F54" w:rsidRPr="008663B3" w:rsidRDefault="005B5F54" w:rsidP="005B5F54">
      <w:pPr>
        <w:numPr>
          <w:ilvl w:val="0"/>
          <w:numId w:val="12"/>
        </w:numPr>
        <w:spacing w:after="0"/>
        <w:jc w:val="both"/>
      </w:pPr>
      <w:r w:rsidRPr="008663B3">
        <w:rPr>
          <w:rFonts w:ascii="Times New Roman" w:hAnsi="Times New Roman"/>
          <w:color w:val="000000"/>
          <w:sz w:val="28"/>
        </w:rPr>
        <w:lastRenderedPageBreak/>
        <w:t>осуществлять целенаправленный поиск переноса средств и способов действия в профессиональную среду;</w:t>
      </w:r>
    </w:p>
    <w:p w:rsidR="005B5F54" w:rsidRPr="008663B3" w:rsidRDefault="005B5F54" w:rsidP="005B5F54">
      <w:pPr>
        <w:numPr>
          <w:ilvl w:val="0"/>
          <w:numId w:val="12"/>
        </w:numPr>
        <w:spacing w:after="0"/>
        <w:jc w:val="both"/>
      </w:pPr>
      <w:r w:rsidRPr="008663B3">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B5F54" w:rsidRPr="008663B3" w:rsidRDefault="005B5F54" w:rsidP="005B5F54">
      <w:pPr>
        <w:numPr>
          <w:ilvl w:val="0"/>
          <w:numId w:val="12"/>
        </w:numPr>
        <w:spacing w:after="0"/>
        <w:jc w:val="both"/>
      </w:pPr>
      <w:r w:rsidRPr="008663B3">
        <w:rPr>
          <w:rFonts w:ascii="Times New Roman" w:hAnsi="Times New Roman"/>
          <w:color w:val="000000"/>
          <w:spacing w:val="-2"/>
          <w:sz w:val="28"/>
        </w:rPr>
        <w:t xml:space="preserve">уметь интегрировать знания из разных предметных областей; </w:t>
      </w:r>
    </w:p>
    <w:p w:rsidR="005B5F54" w:rsidRPr="008663B3" w:rsidRDefault="005B5F54" w:rsidP="005B5F54">
      <w:pPr>
        <w:numPr>
          <w:ilvl w:val="0"/>
          <w:numId w:val="12"/>
        </w:numPr>
        <w:spacing w:after="0"/>
        <w:jc w:val="both"/>
      </w:pPr>
      <w:r w:rsidRPr="008663B3">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5B5F54" w:rsidRDefault="005B5F54" w:rsidP="005B5F54">
      <w:pPr>
        <w:spacing w:after="0"/>
        <w:ind w:firstLine="600"/>
        <w:jc w:val="both"/>
      </w:pPr>
      <w:r>
        <w:rPr>
          <w:rFonts w:ascii="Times New Roman" w:hAnsi="Times New Roman"/>
          <w:color w:val="000000"/>
          <w:sz w:val="28"/>
        </w:rPr>
        <w:t xml:space="preserve">3) работа с информацией: </w:t>
      </w:r>
    </w:p>
    <w:p w:rsidR="005B5F54" w:rsidRPr="008663B3" w:rsidRDefault="005B5F54" w:rsidP="005B5F54">
      <w:pPr>
        <w:numPr>
          <w:ilvl w:val="0"/>
          <w:numId w:val="13"/>
        </w:numPr>
        <w:spacing w:after="0"/>
        <w:jc w:val="both"/>
      </w:pPr>
      <w:r w:rsidRPr="008663B3">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B5F54" w:rsidRPr="008663B3" w:rsidRDefault="005B5F54" w:rsidP="005B5F54">
      <w:pPr>
        <w:numPr>
          <w:ilvl w:val="0"/>
          <w:numId w:val="13"/>
        </w:numPr>
        <w:spacing w:after="0"/>
        <w:jc w:val="both"/>
      </w:pPr>
      <w:r w:rsidRPr="008663B3">
        <w:rPr>
          <w:rFonts w:ascii="Times New Roman" w:hAnsi="Times New Roman"/>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5B5F54" w:rsidRPr="008663B3" w:rsidRDefault="005B5F54" w:rsidP="005B5F54">
      <w:pPr>
        <w:numPr>
          <w:ilvl w:val="0"/>
          <w:numId w:val="13"/>
        </w:numPr>
        <w:spacing w:after="0"/>
        <w:jc w:val="both"/>
      </w:pPr>
      <w:r w:rsidRPr="008663B3">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5B5F54" w:rsidRPr="008663B3" w:rsidRDefault="005B5F54" w:rsidP="005B5F54">
      <w:pPr>
        <w:numPr>
          <w:ilvl w:val="0"/>
          <w:numId w:val="13"/>
        </w:numPr>
        <w:spacing w:after="0"/>
        <w:jc w:val="both"/>
      </w:pPr>
      <w:r w:rsidRPr="008663B3">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B5F54" w:rsidRPr="008663B3" w:rsidRDefault="005B5F54" w:rsidP="005B5F54">
      <w:pPr>
        <w:numPr>
          <w:ilvl w:val="0"/>
          <w:numId w:val="13"/>
        </w:numPr>
        <w:spacing w:after="0"/>
        <w:jc w:val="both"/>
      </w:pPr>
      <w:r w:rsidRPr="008663B3">
        <w:rPr>
          <w:rFonts w:ascii="Times New Roman" w:hAnsi="Times New Roman"/>
          <w:color w:val="000000"/>
          <w:sz w:val="28"/>
        </w:rPr>
        <w:t xml:space="preserve">владеть навыками распознавания и защиты литературной </w:t>
      </w:r>
      <w:r w:rsidRPr="008663B3">
        <w:rPr>
          <w:rFonts w:ascii="Times New Roman" w:hAnsi="Times New Roman"/>
          <w:color w:val="000000"/>
          <w:spacing w:val="-2"/>
          <w:sz w:val="28"/>
        </w:rPr>
        <w:t>и другой информации, информационной безопасности личности.</w:t>
      </w:r>
    </w:p>
    <w:p w:rsidR="005B5F54" w:rsidRPr="008663B3" w:rsidRDefault="005B5F54" w:rsidP="005B5F54">
      <w:pPr>
        <w:spacing w:after="0"/>
        <w:ind w:firstLine="600"/>
        <w:jc w:val="both"/>
      </w:pPr>
      <w:r w:rsidRPr="008663B3">
        <w:rPr>
          <w:rFonts w:ascii="Times New Roman" w:hAnsi="Times New Roman"/>
          <w:b/>
          <w:color w:val="000000"/>
          <w:sz w:val="28"/>
        </w:rPr>
        <w:t>Овладение универсальными коммуникативными действиями:</w:t>
      </w:r>
      <w:r w:rsidRPr="008663B3">
        <w:rPr>
          <w:rFonts w:ascii="Times New Roman" w:hAnsi="Times New Roman"/>
          <w:color w:val="000000"/>
          <w:sz w:val="28"/>
        </w:rPr>
        <w:t xml:space="preserve"> </w:t>
      </w:r>
    </w:p>
    <w:p w:rsidR="005B5F54" w:rsidRPr="008663B3" w:rsidRDefault="005B5F54" w:rsidP="005B5F54">
      <w:pPr>
        <w:spacing w:after="0"/>
        <w:ind w:firstLine="600"/>
        <w:jc w:val="both"/>
      </w:pPr>
      <w:r w:rsidRPr="008663B3">
        <w:rPr>
          <w:rFonts w:ascii="Times New Roman" w:hAnsi="Times New Roman"/>
          <w:color w:val="000000"/>
          <w:sz w:val="28"/>
        </w:rPr>
        <w:t xml:space="preserve">1) общение: </w:t>
      </w:r>
    </w:p>
    <w:p w:rsidR="005B5F54" w:rsidRPr="008663B3" w:rsidRDefault="005B5F54" w:rsidP="005B5F54">
      <w:pPr>
        <w:numPr>
          <w:ilvl w:val="0"/>
          <w:numId w:val="14"/>
        </w:numPr>
        <w:spacing w:after="0"/>
        <w:jc w:val="both"/>
      </w:pPr>
      <w:r w:rsidRPr="008663B3">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5B5F54" w:rsidRPr="008663B3" w:rsidRDefault="005B5F54" w:rsidP="005B5F54">
      <w:pPr>
        <w:numPr>
          <w:ilvl w:val="0"/>
          <w:numId w:val="14"/>
        </w:numPr>
        <w:spacing w:after="0"/>
        <w:jc w:val="both"/>
      </w:pPr>
      <w:r w:rsidRPr="008663B3">
        <w:rPr>
          <w:rFonts w:ascii="Times New Roman" w:hAnsi="Times New Roman"/>
          <w:color w:val="000000"/>
          <w:sz w:val="28"/>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B5F54" w:rsidRPr="008663B3" w:rsidRDefault="005B5F54" w:rsidP="005B5F54">
      <w:pPr>
        <w:numPr>
          <w:ilvl w:val="0"/>
          <w:numId w:val="14"/>
        </w:numPr>
        <w:spacing w:after="0"/>
        <w:jc w:val="both"/>
      </w:pPr>
      <w:r w:rsidRPr="008663B3">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B5F54" w:rsidRPr="008663B3" w:rsidRDefault="005B5F54" w:rsidP="005B5F54">
      <w:pPr>
        <w:numPr>
          <w:ilvl w:val="0"/>
          <w:numId w:val="14"/>
        </w:numPr>
        <w:spacing w:after="0"/>
        <w:jc w:val="both"/>
      </w:pPr>
      <w:r w:rsidRPr="008663B3">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5B5F54" w:rsidRDefault="005B5F54" w:rsidP="005B5F54">
      <w:pPr>
        <w:spacing w:after="0"/>
        <w:ind w:firstLine="600"/>
        <w:jc w:val="both"/>
      </w:pPr>
      <w:r>
        <w:rPr>
          <w:rFonts w:ascii="Times New Roman" w:hAnsi="Times New Roman"/>
          <w:color w:val="000000"/>
          <w:sz w:val="28"/>
        </w:rPr>
        <w:t xml:space="preserve">2) совместная деятельность: </w:t>
      </w:r>
    </w:p>
    <w:p w:rsidR="005B5F54" w:rsidRPr="008663B3" w:rsidRDefault="005B5F54" w:rsidP="005B5F54">
      <w:pPr>
        <w:numPr>
          <w:ilvl w:val="0"/>
          <w:numId w:val="15"/>
        </w:numPr>
        <w:spacing w:after="0"/>
        <w:jc w:val="both"/>
      </w:pPr>
      <w:r w:rsidRPr="008663B3">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5B5F54" w:rsidRPr="008663B3" w:rsidRDefault="005B5F54" w:rsidP="005B5F54">
      <w:pPr>
        <w:numPr>
          <w:ilvl w:val="0"/>
          <w:numId w:val="15"/>
        </w:numPr>
        <w:spacing w:after="0"/>
        <w:jc w:val="both"/>
      </w:pPr>
      <w:r w:rsidRPr="008663B3">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5B5F54" w:rsidRPr="008663B3" w:rsidRDefault="005B5F54" w:rsidP="005B5F54">
      <w:pPr>
        <w:numPr>
          <w:ilvl w:val="0"/>
          <w:numId w:val="15"/>
        </w:numPr>
        <w:spacing w:after="0"/>
        <w:jc w:val="both"/>
      </w:pPr>
      <w:r w:rsidRPr="008663B3">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5B5F54" w:rsidRPr="008663B3" w:rsidRDefault="005B5F54" w:rsidP="005B5F54">
      <w:pPr>
        <w:numPr>
          <w:ilvl w:val="0"/>
          <w:numId w:val="15"/>
        </w:numPr>
        <w:spacing w:after="0"/>
        <w:jc w:val="both"/>
      </w:pPr>
      <w:r w:rsidRPr="008663B3">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5B5F54" w:rsidRPr="008663B3" w:rsidRDefault="005B5F54" w:rsidP="005B5F54">
      <w:pPr>
        <w:numPr>
          <w:ilvl w:val="0"/>
          <w:numId w:val="15"/>
        </w:numPr>
        <w:spacing w:after="0"/>
        <w:jc w:val="both"/>
      </w:pPr>
      <w:r w:rsidRPr="008663B3">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5B5F54" w:rsidRPr="008663B3" w:rsidRDefault="005B5F54" w:rsidP="005B5F54">
      <w:pPr>
        <w:numPr>
          <w:ilvl w:val="0"/>
          <w:numId w:val="15"/>
        </w:numPr>
        <w:spacing w:after="0"/>
        <w:jc w:val="both"/>
      </w:pPr>
      <w:r w:rsidRPr="008663B3">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5B5F54" w:rsidRPr="008663B3" w:rsidRDefault="005B5F54" w:rsidP="005B5F54">
      <w:pPr>
        <w:spacing w:after="0"/>
        <w:ind w:firstLine="600"/>
        <w:jc w:val="both"/>
      </w:pPr>
      <w:r w:rsidRPr="008663B3">
        <w:rPr>
          <w:rFonts w:ascii="Times New Roman" w:hAnsi="Times New Roman"/>
          <w:b/>
          <w:color w:val="000000"/>
          <w:sz w:val="28"/>
        </w:rPr>
        <w:t>Овладение универсальными регулятивными действиями:</w:t>
      </w:r>
      <w:r w:rsidRPr="008663B3">
        <w:rPr>
          <w:rFonts w:ascii="Times New Roman" w:hAnsi="Times New Roman"/>
          <w:color w:val="000000"/>
          <w:sz w:val="28"/>
        </w:rPr>
        <w:t xml:space="preserve"> </w:t>
      </w:r>
    </w:p>
    <w:p w:rsidR="005B5F54" w:rsidRPr="008663B3" w:rsidRDefault="005B5F54" w:rsidP="005B5F54">
      <w:pPr>
        <w:spacing w:after="0"/>
        <w:ind w:firstLine="600"/>
        <w:jc w:val="both"/>
      </w:pPr>
      <w:r w:rsidRPr="008663B3">
        <w:rPr>
          <w:rFonts w:ascii="Times New Roman" w:hAnsi="Times New Roman"/>
          <w:color w:val="000000"/>
          <w:sz w:val="28"/>
        </w:rPr>
        <w:t xml:space="preserve">1) самоорганизация: </w:t>
      </w:r>
    </w:p>
    <w:p w:rsidR="005B5F54" w:rsidRPr="008663B3" w:rsidRDefault="005B5F54" w:rsidP="005B5F54">
      <w:pPr>
        <w:numPr>
          <w:ilvl w:val="0"/>
          <w:numId w:val="16"/>
        </w:numPr>
        <w:spacing w:after="0"/>
        <w:jc w:val="both"/>
      </w:pPr>
      <w:r w:rsidRPr="008663B3">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B5F54" w:rsidRPr="008663B3" w:rsidRDefault="005B5F54" w:rsidP="005B5F54">
      <w:pPr>
        <w:numPr>
          <w:ilvl w:val="0"/>
          <w:numId w:val="16"/>
        </w:numPr>
        <w:spacing w:after="0"/>
        <w:jc w:val="both"/>
      </w:pPr>
      <w:r w:rsidRPr="008663B3">
        <w:rPr>
          <w:rFonts w:ascii="Times New Roman" w:hAnsi="Times New Roman"/>
          <w:color w:val="000000"/>
          <w:sz w:val="28"/>
        </w:rPr>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B5F54" w:rsidRPr="008663B3" w:rsidRDefault="005B5F54" w:rsidP="005B5F54">
      <w:pPr>
        <w:numPr>
          <w:ilvl w:val="0"/>
          <w:numId w:val="16"/>
        </w:numPr>
        <w:spacing w:after="0"/>
        <w:jc w:val="both"/>
      </w:pPr>
      <w:r w:rsidRPr="008663B3">
        <w:rPr>
          <w:rFonts w:ascii="Times New Roman" w:hAnsi="Times New Roman"/>
          <w:color w:val="000000"/>
          <w:sz w:val="28"/>
        </w:rPr>
        <w:t>давать оценку новым ситуациям, в том числе изображённым в художественной литературе;</w:t>
      </w:r>
    </w:p>
    <w:p w:rsidR="005B5F54" w:rsidRPr="008663B3" w:rsidRDefault="005B5F54" w:rsidP="005B5F54">
      <w:pPr>
        <w:numPr>
          <w:ilvl w:val="0"/>
          <w:numId w:val="16"/>
        </w:numPr>
        <w:spacing w:after="0"/>
        <w:jc w:val="both"/>
      </w:pPr>
      <w:r w:rsidRPr="008663B3">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5B5F54" w:rsidRPr="008663B3" w:rsidRDefault="005B5F54" w:rsidP="005B5F54">
      <w:pPr>
        <w:numPr>
          <w:ilvl w:val="0"/>
          <w:numId w:val="16"/>
        </w:numPr>
        <w:spacing w:after="0"/>
        <w:jc w:val="both"/>
      </w:pPr>
      <w:r w:rsidRPr="008663B3">
        <w:rPr>
          <w:rFonts w:ascii="Times New Roman" w:hAnsi="Times New Roman"/>
          <w:color w:val="000000"/>
          <w:sz w:val="28"/>
        </w:rPr>
        <w:t>делать осознанный выбор, аргументировать его, брать ответственность за решение;</w:t>
      </w:r>
    </w:p>
    <w:p w:rsidR="005B5F54" w:rsidRPr="008663B3" w:rsidRDefault="005B5F54" w:rsidP="005B5F54">
      <w:pPr>
        <w:numPr>
          <w:ilvl w:val="0"/>
          <w:numId w:val="16"/>
        </w:numPr>
        <w:spacing w:after="0"/>
        <w:jc w:val="both"/>
      </w:pPr>
      <w:r w:rsidRPr="008663B3">
        <w:rPr>
          <w:rFonts w:ascii="Times New Roman" w:hAnsi="Times New Roman"/>
          <w:color w:val="000000"/>
          <w:sz w:val="28"/>
        </w:rPr>
        <w:t>оценивать приобретённый опыт с учётом литературных знаний;</w:t>
      </w:r>
    </w:p>
    <w:p w:rsidR="005B5F54" w:rsidRPr="008663B3" w:rsidRDefault="005B5F54" w:rsidP="005B5F54">
      <w:pPr>
        <w:numPr>
          <w:ilvl w:val="0"/>
          <w:numId w:val="16"/>
        </w:numPr>
        <w:spacing w:after="0"/>
        <w:jc w:val="both"/>
      </w:pPr>
      <w:r w:rsidRPr="008663B3">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B5F54" w:rsidRDefault="005B5F54" w:rsidP="005B5F54">
      <w:pPr>
        <w:spacing w:after="0"/>
        <w:ind w:firstLine="600"/>
        <w:jc w:val="both"/>
      </w:pPr>
      <w:r>
        <w:rPr>
          <w:rFonts w:ascii="Times New Roman" w:hAnsi="Times New Roman"/>
          <w:color w:val="000000"/>
          <w:sz w:val="28"/>
        </w:rPr>
        <w:t>2) самоконтроль:</w:t>
      </w:r>
    </w:p>
    <w:p w:rsidR="005B5F54" w:rsidRPr="008663B3" w:rsidRDefault="005B5F54" w:rsidP="005B5F54">
      <w:pPr>
        <w:numPr>
          <w:ilvl w:val="0"/>
          <w:numId w:val="17"/>
        </w:numPr>
        <w:spacing w:after="0"/>
        <w:jc w:val="both"/>
      </w:pPr>
      <w:r w:rsidRPr="008663B3">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5B5F54" w:rsidRPr="008663B3" w:rsidRDefault="005B5F54" w:rsidP="005B5F54">
      <w:pPr>
        <w:numPr>
          <w:ilvl w:val="0"/>
          <w:numId w:val="17"/>
        </w:numPr>
        <w:spacing w:after="0"/>
        <w:jc w:val="both"/>
      </w:pPr>
      <w:r w:rsidRPr="008663B3">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5B5F54" w:rsidRPr="008663B3" w:rsidRDefault="005B5F54" w:rsidP="005B5F54">
      <w:pPr>
        <w:numPr>
          <w:ilvl w:val="0"/>
          <w:numId w:val="17"/>
        </w:numPr>
        <w:spacing w:after="0"/>
        <w:jc w:val="both"/>
      </w:pPr>
      <w:r w:rsidRPr="008663B3">
        <w:rPr>
          <w:rFonts w:ascii="Times New Roman" w:hAnsi="Times New Roman"/>
          <w:color w:val="000000"/>
          <w:sz w:val="28"/>
        </w:rPr>
        <w:t>уметь оценивать риски и своевременно принимать решения по их снижению;</w:t>
      </w:r>
    </w:p>
    <w:p w:rsidR="005B5F54" w:rsidRDefault="005B5F54" w:rsidP="005B5F54">
      <w:pPr>
        <w:spacing w:after="0"/>
        <w:ind w:firstLine="600"/>
        <w:jc w:val="both"/>
      </w:pPr>
      <w:r>
        <w:rPr>
          <w:rFonts w:ascii="Times New Roman" w:hAnsi="Times New Roman"/>
          <w:color w:val="000000"/>
          <w:sz w:val="28"/>
        </w:rPr>
        <w:t>3) принятие себя и других:</w:t>
      </w:r>
    </w:p>
    <w:p w:rsidR="005B5F54" w:rsidRPr="008663B3" w:rsidRDefault="005B5F54" w:rsidP="005B5F54">
      <w:pPr>
        <w:numPr>
          <w:ilvl w:val="0"/>
          <w:numId w:val="18"/>
        </w:numPr>
        <w:spacing w:after="0"/>
        <w:jc w:val="both"/>
      </w:pPr>
      <w:r w:rsidRPr="008663B3">
        <w:rPr>
          <w:rFonts w:ascii="Times New Roman" w:hAnsi="Times New Roman"/>
          <w:color w:val="000000"/>
          <w:sz w:val="28"/>
        </w:rPr>
        <w:t>принимать себя, понимая свои недостатки и достоинства;</w:t>
      </w:r>
    </w:p>
    <w:p w:rsidR="005B5F54" w:rsidRPr="008663B3" w:rsidRDefault="005B5F54" w:rsidP="005B5F54">
      <w:pPr>
        <w:numPr>
          <w:ilvl w:val="0"/>
          <w:numId w:val="18"/>
        </w:numPr>
        <w:spacing w:after="0"/>
        <w:jc w:val="both"/>
      </w:pPr>
      <w:r w:rsidRPr="008663B3">
        <w:rPr>
          <w:rFonts w:ascii="Times New Roman" w:hAnsi="Times New Roman"/>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B5F54" w:rsidRPr="008663B3" w:rsidRDefault="005B5F54" w:rsidP="005B5F54">
      <w:pPr>
        <w:numPr>
          <w:ilvl w:val="0"/>
          <w:numId w:val="18"/>
        </w:numPr>
        <w:spacing w:after="0"/>
        <w:jc w:val="both"/>
      </w:pPr>
      <w:r w:rsidRPr="008663B3">
        <w:rPr>
          <w:rFonts w:ascii="Times New Roman" w:hAnsi="Times New Roman"/>
          <w:color w:val="000000"/>
          <w:sz w:val="28"/>
        </w:rPr>
        <w:t>признавать своё право и право других на ошибки в дискуссиях на литературные темы;</w:t>
      </w:r>
    </w:p>
    <w:p w:rsidR="005B5F54" w:rsidRPr="008663B3" w:rsidRDefault="005B5F54" w:rsidP="005B5F54">
      <w:pPr>
        <w:numPr>
          <w:ilvl w:val="0"/>
          <w:numId w:val="18"/>
        </w:numPr>
        <w:spacing w:after="0"/>
        <w:jc w:val="both"/>
      </w:pPr>
      <w:r w:rsidRPr="008663B3">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5B5F54" w:rsidRPr="008663B3" w:rsidRDefault="005B5F54" w:rsidP="005B5F54">
      <w:pPr>
        <w:spacing w:after="0"/>
        <w:ind w:left="120"/>
      </w:pPr>
    </w:p>
    <w:p w:rsidR="005B5F54" w:rsidRPr="008663B3" w:rsidRDefault="005B5F54" w:rsidP="005B5F54">
      <w:pPr>
        <w:spacing w:after="0"/>
        <w:ind w:firstLine="600"/>
      </w:pPr>
      <w:r w:rsidRPr="008663B3">
        <w:rPr>
          <w:rFonts w:ascii="Times New Roman" w:hAnsi="Times New Roman"/>
          <w:b/>
          <w:color w:val="000000"/>
          <w:sz w:val="28"/>
        </w:rPr>
        <w:t>ПРЕДМЕТНЫЕ РЕЗУЛЬТАТЫ (10–11 классы)</w:t>
      </w:r>
    </w:p>
    <w:p w:rsidR="005B5F54" w:rsidRPr="008663B3" w:rsidRDefault="005B5F54" w:rsidP="005B5F54">
      <w:pPr>
        <w:spacing w:after="0"/>
        <w:ind w:firstLine="600"/>
        <w:jc w:val="both"/>
      </w:pPr>
      <w:r w:rsidRPr="008663B3">
        <w:rPr>
          <w:rFonts w:ascii="Times New Roman" w:hAnsi="Times New Roman"/>
          <w:color w:val="000000"/>
          <w:sz w:val="28"/>
        </w:rPr>
        <w:t>Предметные результаты по литературе в средней школе должны обеспечивать:</w:t>
      </w:r>
    </w:p>
    <w:p w:rsidR="005B5F54" w:rsidRPr="008663B3" w:rsidRDefault="005B5F54" w:rsidP="005B5F54">
      <w:pPr>
        <w:spacing w:after="0"/>
        <w:ind w:firstLine="600"/>
        <w:jc w:val="both"/>
      </w:pPr>
      <w:r w:rsidRPr="008663B3">
        <w:rPr>
          <w:rFonts w:ascii="Times New Roman" w:hAnsi="Times New Roman"/>
          <w:color w:val="000000"/>
          <w:sz w:val="28"/>
        </w:rPr>
        <w:lastRenderedPageBreak/>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5B5F54" w:rsidRPr="008663B3" w:rsidRDefault="005B5F54" w:rsidP="005B5F54">
      <w:pPr>
        <w:spacing w:after="0"/>
        <w:ind w:firstLine="600"/>
        <w:jc w:val="both"/>
      </w:pPr>
      <w:r w:rsidRPr="008663B3">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5B5F54" w:rsidRPr="008663B3" w:rsidRDefault="005B5F54" w:rsidP="005B5F54">
      <w:pPr>
        <w:spacing w:after="0"/>
        <w:ind w:firstLine="600"/>
        <w:jc w:val="both"/>
      </w:pPr>
      <w:r w:rsidRPr="008663B3">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B5F54" w:rsidRPr="008663B3" w:rsidRDefault="005B5F54" w:rsidP="005B5F54">
      <w:pPr>
        <w:spacing w:after="0"/>
        <w:ind w:firstLine="600"/>
        <w:jc w:val="both"/>
      </w:pPr>
      <w:r w:rsidRPr="008663B3">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B5F54" w:rsidRPr="008663B3" w:rsidRDefault="005B5F54" w:rsidP="005B5F54">
      <w:pPr>
        <w:spacing w:after="0"/>
        <w:ind w:firstLine="600"/>
        <w:jc w:val="both"/>
      </w:pPr>
      <w:r w:rsidRPr="008663B3">
        <w:rPr>
          <w:rFonts w:ascii="Times New Roman" w:hAnsi="Times New Roman"/>
          <w:color w:val="000000"/>
          <w:sz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8663B3">
        <w:rPr>
          <w:rFonts w:ascii="Times New Roman" w:hAnsi="Times New Roman"/>
          <w:color w:val="000000"/>
          <w:sz w:val="28"/>
        </w:rPr>
        <w:t>–</w:t>
      </w:r>
      <w:r>
        <w:rPr>
          <w:rFonts w:ascii="Times New Roman" w:hAnsi="Times New Roman"/>
          <w:color w:val="000000"/>
          <w:sz w:val="28"/>
        </w:rPr>
        <w:t>XXI</w:t>
      </w:r>
      <w:r w:rsidRPr="008663B3">
        <w:rPr>
          <w:rFonts w:ascii="Times New Roman" w:hAnsi="Times New Roman"/>
          <w:color w:val="000000"/>
          <w:sz w:val="28"/>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w:t>
      </w:r>
      <w:r w:rsidRPr="008663B3">
        <w:rPr>
          <w:rFonts w:ascii="Times New Roman" w:hAnsi="Times New Roman"/>
          <w:color w:val="000000"/>
          <w:sz w:val="28"/>
        </w:rPr>
        <w:lastRenderedPageBreak/>
        <w:t xml:space="preserve">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sidRPr="00532513">
        <w:rPr>
          <w:rFonts w:ascii="Times New Roman" w:hAnsi="Times New Roman"/>
          <w:color w:val="000000"/>
          <w:sz w:val="28"/>
        </w:rPr>
        <w:t xml:space="preserve">Оруэлла, Э. М. Ремарка, Э. Хемингуэя, Дж. </w:t>
      </w:r>
      <w:r w:rsidRPr="008663B3">
        <w:rPr>
          <w:rFonts w:ascii="Times New Roman" w:hAnsi="Times New Roman"/>
          <w:color w:val="000000"/>
          <w:sz w:val="28"/>
        </w:rPr>
        <w:t>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5B5F54" w:rsidRPr="008663B3" w:rsidRDefault="005B5F54" w:rsidP="005B5F54">
      <w:pPr>
        <w:spacing w:after="0"/>
        <w:ind w:firstLine="600"/>
        <w:jc w:val="both"/>
      </w:pPr>
      <w:r w:rsidRPr="008663B3">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5B5F54" w:rsidRPr="008663B3" w:rsidRDefault="005B5F54" w:rsidP="005B5F54">
      <w:pPr>
        <w:spacing w:after="0"/>
        <w:ind w:firstLine="600"/>
        <w:jc w:val="both"/>
      </w:pPr>
      <w:r w:rsidRPr="008663B3">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B5F54" w:rsidRPr="008663B3" w:rsidRDefault="005B5F54" w:rsidP="005B5F54">
      <w:pPr>
        <w:spacing w:after="0"/>
        <w:ind w:firstLine="600"/>
        <w:jc w:val="both"/>
      </w:pPr>
      <w:r w:rsidRPr="008663B3">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B5F54" w:rsidRPr="008663B3" w:rsidRDefault="005B5F54" w:rsidP="005B5F54">
      <w:pPr>
        <w:spacing w:after="0"/>
        <w:ind w:firstLine="600"/>
        <w:jc w:val="both"/>
      </w:pPr>
      <w:r w:rsidRPr="008663B3">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B5F54" w:rsidRPr="008663B3" w:rsidRDefault="005B5F54" w:rsidP="005B5F54">
      <w:pPr>
        <w:spacing w:after="0"/>
        <w:ind w:firstLine="600"/>
        <w:jc w:val="both"/>
      </w:pPr>
      <w:r w:rsidRPr="008663B3">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B5F54" w:rsidRPr="008663B3" w:rsidRDefault="005B5F54" w:rsidP="005B5F54">
      <w:pPr>
        <w:spacing w:after="0"/>
        <w:ind w:firstLine="600"/>
        <w:jc w:val="both"/>
      </w:pPr>
      <w:r w:rsidRPr="008663B3">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B5F54" w:rsidRPr="008663B3" w:rsidRDefault="005B5F54" w:rsidP="005B5F54">
      <w:pPr>
        <w:spacing w:after="0"/>
        <w:ind w:firstLine="600"/>
        <w:jc w:val="both"/>
      </w:pPr>
      <w:r w:rsidRPr="008663B3">
        <w:rPr>
          <w:rFonts w:ascii="Times New Roman" w:hAnsi="Times New Roman"/>
          <w:color w:val="000000"/>
          <w:sz w:val="28"/>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B5F54" w:rsidRPr="008663B3" w:rsidRDefault="005B5F54" w:rsidP="005B5F54">
      <w:pPr>
        <w:spacing w:after="0"/>
        <w:ind w:firstLine="600"/>
        <w:jc w:val="both"/>
      </w:pPr>
      <w:r w:rsidRPr="008663B3">
        <w:rPr>
          <w:rFonts w:ascii="Times New Roman" w:hAnsi="Times New Roman"/>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B5F54" w:rsidRPr="008663B3" w:rsidRDefault="005B5F54" w:rsidP="005B5F54">
      <w:pPr>
        <w:spacing w:after="0"/>
        <w:ind w:firstLine="600"/>
        <w:jc w:val="both"/>
      </w:pPr>
      <w:r w:rsidRPr="008663B3">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5B5F54" w:rsidRPr="008663B3" w:rsidRDefault="005B5F54" w:rsidP="005B5F54">
      <w:pPr>
        <w:spacing w:after="0"/>
        <w:ind w:firstLine="600"/>
        <w:jc w:val="both"/>
      </w:pPr>
      <w:r w:rsidRPr="008663B3">
        <w:rPr>
          <w:rFonts w:ascii="Times New Roman" w:hAnsi="Times New Roman"/>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B5F54" w:rsidRPr="008663B3" w:rsidRDefault="005B5F54" w:rsidP="005B5F54">
      <w:pPr>
        <w:spacing w:after="0" w:line="480" w:lineRule="auto"/>
        <w:ind w:firstLine="600"/>
      </w:pPr>
      <w:r w:rsidRPr="008663B3">
        <w:rPr>
          <w:rFonts w:ascii="Times New Roman" w:hAnsi="Times New Roman"/>
          <w:b/>
          <w:color w:val="000000"/>
          <w:sz w:val="28"/>
        </w:rPr>
        <w:t>ПРЕДМЕТНЫЕ РЕЗУЛЬТАТЫ ПО КЛАССАМ:</w:t>
      </w:r>
      <w:r w:rsidRPr="008663B3">
        <w:rPr>
          <w:rFonts w:ascii="Times New Roman" w:hAnsi="Times New Roman"/>
          <w:color w:val="000000"/>
          <w:sz w:val="28"/>
        </w:rPr>
        <w:t xml:space="preserve"> </w:t>
      </w:r>
    </w:p>
    <w:p w:rsidR="005B5F54" w:rsidRPr="008663B3" w:rsidRDefault="005B5F54" w:rsidP="005B5F54">
      <w:pPr>
        <w:spacing w:after="0"/>
        <w:ind w:firstLine="600"/>
      </w:pPr>
      <w:r w:rsidRPr="008663B3">
        <w:rPr>
          <w:rFonts w:ascii="Times New Roman" w:hAnsi="Times New Roman"/>
          <w:b/>
          <w:color w:val="000000"/>
          <w:sz w:val="28"/>
        </w:rPr>
        <w:t>10 КЛАСС</w:t>
      </w:r>
    </w:p>
    <w:p w:rsidR="005B5F54" w:rsidRPr="008663B3" w:rsidRDefault="005B5F54" w:rsidP="005B5F54">
      <w:pPr>
        <w:spacing w:after="0"/>
        <w:ind w:firstLine="600"/>
        <w:jc w:val="both"/>
      </w:pPr>
      <w:r w:rsidRPr="008663B3">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8663B3">
        <w:rPr>
          <w:rFonts w:ascii="Times New Roman" w:hAnsi="Times New Roman"/>
          <w:color w:val="000000"/>
          <w:sz w:val="28"/>
        </w:rPr>
        <w:t xml:space="preserve"> века); </w:t>
      </w:r>
    </w:p>
    <w:p w:rsidR="005B5F54" w:rsidRPr="008663B3" w:rsidRDefault="005B5F54" w:rsidP="005B5F54">
      <w:pPr>
        <w:spacing w:after="0"/>
        <w:ind w:firstLine="600"/>
        <w:jc w:val="both"/>
      </w:pPr>
      <w:r w:rsidRPr="008663B3">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5B5F54" w:rsidRPr="008663B3" w:rsidRDefault="005B5F54" w:rsidP="005B5F54">
      <w:pPr>
        <w:spacing w:after="0"/>
        <w:ind w:firstLine="600"/>
        <w:jc w:val="both"/>
      </w:pPr>
      <w:r w:rsidRPr="008663B3">
        <w:rPr>
          <w:rFonts w:ascii="Times New Roman" w:hAnsi="Times New Roman"/>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5B5F54" w:rsidRPr="008663B3" w:rsidRDefault="005B5F54" w:rsidP="005B5F54">
      <w:pPr>
        <w:spacing w:after="0"/>
        <w:ind w:firstLine="600"/>
        <w:jc w:val="both"/>
      </w:pPr>
      <w:r w:rsidRPr="008663B3">
        <w:rPr>
          <w:rFonts w:ascii="Times New Roman" w:hAnsi="Times New Roman"/>
          <w:color w:val="000000"/>
          <w:sz w:val="28"/>
        </w:rPr>
        <w:lastRenderedPageBreak/>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8663B3">
        <w:rPr>
          <w:rFonts w:ascii="Times New Roman" w:hAnsi="Times New Roman"/>
          <w:color w:val="000000"/>
          <w:sz w:val="28"/>
        </w:rPr>
        <w:t xml:space="preserve"> века);</w:t>
      </w:r>
    </w:p>
    <w:p w:rsidR="005B5F54" w:rsidRPr="008663B3" w:rsidRDefault="005B5F54" w:rsidP="005B5F54">
      <w:pPr>
        <w:spacing w:after="0"/>
        <w:ind w:firstLine="600"/>
        <w:jc w:val="both"/>
      </w:pPr>
      <w:r w:rsidRPr="008663B3">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663B3">
        <w:rPr>
          <w:rFonts w:ascii="Times New Roman" w:hAnsi="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5B5F54" w:rsidRPr="008663B3" w:rsidRDefault="005B5F54" w:rsidP="005B5F54">
      <w:pPr>
        <w:spacing w:after="0"/>
        <w:ind w:firstLine="600"/>
        <w:jc w:val="both"/>
      </w:pPr>
      <w:r w:rsidRPr="008663B3">
        <w:rPr>
          <w:rFonts w:ascii="Times New Roman" w:hAnsi="Times New Roman"/>
          <w:color w:val="000000"/>
          <w:sz w:val="28"/>
        </w:rPr>
        <w:t xml:space="preserve">6) способность выявлять в произведениях художественной литературы </w:t>
      </w:r>
      <w:r>
        <w:rPr>
          <w:rFonts w:ascii="Times New Roman" w:hAnsi="Times New Roman"/>
          <w:color w:val="000000"/>
          <w:sz w:val="28"/>
        </w:rPr>
        <w:t>XIX</w:t>
      </w:r>
      <w:r w:rsidRPr="008663B3">
        <w:rPr>
          <w:rFonts w:ascii="Times New Roman" w:hAnsi="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5B5F54" w:rsidRPr="008663B3" w:rsidRDefault="005B5F54" w:rsidP="005B5F54">
      <w:pPr>
        <w:spacing w:after="0"/>
        <w:ind w:firstLine="600"/>
        <w:jc w:val="both"/>
      </w:pPr>
      <w:r w:rsidRPr="008663B3">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5B5F54" w:rsidRPr="008663B3" w:rsidRDefault="005B5F54" w:rsidP="005B5F54">
      <w:pPr>
        <w:spacing w:after="0"/>
        <w:ind w:firstLine="600"/>
        <w:jc w:val="both"/>
      </w:pPr>
      <w:r w:rsidRPr="008663B3">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5B5F54" w:rsidRPr="008663B3" w:rsidRDefault="005B5F54" w:rsidP="005B5F54">
      <w:pPr>
        <w:spacing w:after="0"/>
        <w:ind w:firstLine="600"/>
        <w:jc w:val="both"/>
      </w:pPr>
      <w:r w:rsidRPr="008663B3">
        <w:rPr>
          <w:rFonts w:ascii="Times New Roman" w:hAnsi="Times New Roman"/>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B5F54" w:rsidRPr="008663B3" w:rsidRDefault="005B5F54" w:rsidP="005B5F54">
      <w:pPr>
        <w:spacing w:after="0"/>
        <w:ind w:firstLine="600"/>
        <w:jc w:val="both"/>
      </w:pPr>
      <w:r w:rsidRPr="008663B3">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w:t>
      </w:r>
      <w:r w:rsidRPr="008663B3">
        <w:rPr>
          <w:rFonts w:ascii="Times New Roman" w:hAnsi="Times New Roman"/>
          <w:color w:val="000000"/>
          <w:sz w:val="28"/>
        </w:rPr>
        <w:lastRenderedPageBreak/>
        <w:t xml:space="preserve">литературе; взаимосвязь и взаимовлияние национальных литератур; художественный перевод; литературная критика; </w:t>
      </w:r>
    </w:p>
    <w:p w:rsidR="005B5F54" w:rsidRPr="008663B3" w:rsidRDefault="005B5F54" w:rsidP="005B5F54">
      <w:pPr>
        <w:spacing w:after="0"/>
        <w:ind w:firstLine="600"/>
        <w:jc w:val="both"/>
      </w:pPr>
      <w:r w:rsidRPr="008663B3">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B5F54" w:rsidRPr="008663B3" w:rsidRDefault="005B5F54" w:rsidP="005B5F54">
      <w:pPr>
        <w:spacing w:after="0"/>
        <w:ind w:firstLine="600"/>
        <w:jc w:val="both"/>
      </w:pPr>
      <w:r w:rsidRPr="008663B3">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5B5F54" w:rsidRPr="008663B3" w:rsidRDefault="005B5F54" w:rsidP="005B5F54">
      <w:pPr>
        <w:spacing w:after="0"/>
        <w:ind w:firstLine="600"/>
        <w:jc w:val="both"/>
      </w:pPr>
      <w:r w:rsidRPr="008663B3">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B5F54" w:rsidRPr="008663B3" w:rsidRDefault="005B5F54" w:rsidP="005B5F54">
      <w:pPr>
        <w:spacing w:after="0"/>
        <w:ind w:firstLine="600"/>
        <w:jc w:val="both"/>
      </w:pPr>
      <w:r w:rsidRPr="008663B3">
        <w:rPr>
          <w:rFonts w:ascii="Times New Roman" w:hAnsi="Times New Roman"/>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B5F54" w:rsidRDefault="005B5F54" w:rsidP="005B5F54">
      <w:pPr>
        <w:spacing w:after="0"/>
        <w:ind w:left="120"/>
      </w:pPr>
      <w:r>
        <w:rPr>
          <w:rFonts w:ascii="Times New Roman" w:hAnsi="Times New Roman"/>
          <w:b/>
          <w:color w:val="000000"/>
          <w:sz w:val="28"/>
        </w:rPr>
        <w:t xml:space="preserve">ТЕМАТИЧЕСКИЙ ПЛАН </w:t>
      </w:r>
    </w:p>
    <w:p w:rsidR="005B5F54" w:rsidRDefault="005B5F54" w:rsidP="005B5F5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B5F54" w:rsidTr="00076B8B">
        <w:trPr>
          <w:trHeight w:val="144"/>
          <w:tblCellSpacing w:w="20" w:type="nil"/>
        </w:trPr>
        <w:tc>
          <w:tcPr>
            <w:tcW w:w="570" w:type="dxa"/>
            <w:vMerge w:val="restart"/>
            <w:tcMar>
              <w:top w:w="50" w:type="dxa"/>
              <w:left w:w="100" w:type="dxa"/>
            </w:tcMar>
            <w:vAlign w:val="center"/>
          </w:tcPr>
          <w:p w:rsidR="005B5F54" w:rsidRDefault="005B5F54" w:rsidP="00076B8B">
            <w:pPr>
              <w:spacing w:after="0"/>
              <w:ind w:left="135"/>
            </w:pPr>
            <w:r>
              <w:rPr>
                <w:rFonts w:ascii="Times New Roman" w:hAnsi="Times New Roman"/>
                <w:b/>
                <w:color w:val="000000"/>
                <w:sz w:val="24"/>
              </w:rPr>
              <w:t xml:space="preserve">№ п/п </w:t>
            </w:r>
          </w:p>
          <w:p w:rsidR="005B5F54" w:rsidRDefault="005B5F54" w:rsidP="00076B8B">
            <w:pPr>
              <w:spacing w:after="0"/>
              <w:ind w:left="135"/>
            </w:pPr>
          </w:p>
        </w:tc>
        <w:tc>
          <w:tcPr>
            <w:tcW w:w="3256" w:type="dxa"/>
            <w:vMerge w:val="restart"/>
            <w:tcMar>
              <w:top w:w="50" w:type="dxa"/>
              <w:left w:w="100" w:type="dxa"/>
            </w:tcMar>
            <w:vAlign w:val="center"/>
          </w:tcPr>
          <w:p w:rsidR="005B5F54" w:rsidRDefault="005B5F54" w:rsidP="00076B8B">
            <w:pPr>
              <w:spacing w:after="0"/>
              <w:ind w:left="135"/>
            </w:pPr>
            <w:r>
              <w:rPr>
                <w:rFonts w:ascii="Times New Roman" w:hAnsi="Times New Roman"/>
                <w:b/>
                <w:color w:val="000000"/>
                <w:sz w:val="24"/>
              </w:rPr>
              <w:t xml:space="preserve">Наименование разделов и тем программы </w:t>
            </w:r>
          </w:p>
          <w:p w:rsidR="005B5F54" w:rsidRDefault="005B5F54" w:rsidP="00076B8B">
            <w:pPr>
              <w:spacing w:after="0"/>
              <w:ind w:left="135"/>
            </w:pPr>
          </w:p>
        </w:tc>
        <w:tc>
          <w:tcPr>
            <w:tcW w:w="0" w:type="auto"/>
            <w:gridSpan w:val="3"/>
            <w:tcMar>
              <w:top w:w="50" w:type="dxa"/>
              <w:left w:w="100" w:type="dxa"/>
            </w:tcMar>
            <w:vAlign w:val="center"/>
          </w:tcPr>
          <w:p w:rsidR="005B5F54" w:rsidRDefault="005B5F54" w:rsidP="00076B8B">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5B5F54" w:rsidRDefault="005B5F54" w:rsidP="00076B8B">
            <w:pPr>
              <w:spacing w:after="0"/>
              <w:ind w:left="135"/>
            </w:pPr>
            <w:r>
              <w:rPr>
                <w:rFonts w:ascii="Times New Roman" w:hAnsi="Times New Roman"/>
                <w:b/>
                <w:color w:val="000000"/>
                <w:sz w:val="24"/>
              </w:rPr>
              <w:t xml:space="preserve">Электронные (цифровые) образовательные ресурсы </w:t>
            </w:r>
          </w:p>
          <w:p w:rsidR="005B5F54" w:rsidRDefault="005B5F54" w:rsidP="00076B8B">
            <w:pPr>
              <w:spacing w:after="0"/>
              <w:ind w:left="135"/>
            </w:pPr>
          </w:p>
        </w:tc>
      </w:tr>
      <w:tr w:rsidR="005B5F54" w:rsidTr="00076B8B">
        <w:trPr>
          <w:trHeight w:val="144"/>
          <w:tblCellSpacing w:w="20" w:type="nil"/>
        </w:trPr>
        <w:tc>
          <w:tcPr>
            <w:tcW w:w="0" w:type="auto"/>
            <w:vMerge/>
            <w:tcBorders>
              <w:top w:val="nil"/>
            </w:tcBorders>
            <w:tcMar>
              <w:top w:w="50" w:type="dxa"/>
              <w:left w:w="100" w:type="dxa"/>
            </w:tcMar>
          </w:tcPr>
          <w:p w:rsidR="005B5F54" w:rsidRDefault="005B5F54" w:rsidP="00076B8B"/>
        </w:tc>
        <w:tc>
          <w:tcPr>
            <w:tcW w:w="0" w:type="auto"/>
            <w:vMerge/>
            <w:tcBorders>
              <w:top w:val="nil"/>
            </w:tcBorders>
            <w:tcMar>
              <w:top w:w="50" w:type="dxa"/>
              <w:left w:w="100" w:type="dxa"/>
            </w:tcMar>
          </w:tcPr>
          <w:p w:rsidR="005B5F54" w:rsidRDefault="005B5F54" w:rsidP="00076B8B"/>
        </w:tc>
        <w:tc>
          <w:tcPr>
            <w:tcW w:w="938" w:type="dxa"/>
            <w:tcMar>
              <w:top w:w="50" w:type="dxa"/>
              <w:left w:w="100" w:type="dxa"/>
            </w:tcMar>
            <w:vAlign w:val="center"/>
          </w:tcPr>
          <w:p w:rsidR="005B5F54" w:rsidRDefault="005B5F54" w:rsidP="00076B8B">
            <w:pPr>
              <w:spacing w:after="0"/>
              <w:ind w:left="135"/>
            </w:pPr>
            <w:r>
              <w:rPr>
                <w:rFonts w:ascii="Times New Roman" w:hAnsi="Times New Roman"/>
                <w:b/>
                <w:color w:val="000000"/>
                <w:sz w:val="24"/>
              </w:rPr>
              <w:t xml:space="preserve">Всего </w:t>
            </w:r>
          </w:p>
          <w:p w:rsidR="005B5F54" w:rsidRDefault="005B5F54" w:rsidP="00076B8B">
            <w:pPr>
              <w:spacing w:after="0"/>
              <w:ind w:left="135"/>
            </w:pPr>
          </w:p>
        </w:tc>
        <w:tc>
          <w:tcPr>
            <w:tcW w:w="1654" w:type="dxa"/>
            <w:tcMar>
              <w:top w:w="50" w:type="dxa"/>
              <w:left w:w="100" w:type="dxa"/>
            </w:tcMar>
            <w:vAlign w:val="center"/>
          </w:tcPr>
          <w:p w:rsidR="005B5F54" w:rsidRDefault="005B5F54" w:rsidP="00076B8B">
            <w:pPr>
              <w:spacing w:after="0"/>
              <w:ind w:left="135"/>
            </w:pPr>
            <w:r>
              <w:rPr>
                <w:rFonts w:ascii="Times New Roman" w:hAnsi="Times New Roman"/>
                <w:b/>
                <w:color w:val="000000"/>
                <w:sz w:val="24"/>
              </w:rPr>
              <w:t xml:space="preserve">Контрольные работы </w:t>
            </w:r>
          </w:p>
          <w:p w:rsidR="005B5F54" w:rsidRDefault="005B5F54" w:rsidP="00076B8B">
            <w:pPr>
              <w:spacing w:after="0"/>
              <w:ind w:left="135"/>
            </w:pPr>
          </w:p>
        </w:tc>
        <w:tc>
          <w:tcPr>
            <w:tcW w:w="1744" w:type="dxa"/>
            <w:tcMar>
              <w:top w:w="50" w:type="dxa"/>
              <w:left w:w="100" w:type="dxa"/>
            </w:tcMar>
            <w:vAlign w:val="center"/>
          </w:tcPr>
          <w:p w:rsidR="005B5F54" w:rsidRDefault="005B5F54" w:rsidP="00076B8B">
            <w:pPr>
              <w:spacing w:after="0"/>
              <w:ind w:left="135"/>
            </w:pPr>
            <w:r>
              <w:rPr>
                <w:rFonts w:ascii="Times New Roman" w:hAnsi="Times New Roman"/>
                <w:b/>
                <w:color w:val="000000"/>
                <w:sz w:val="24"/>
              </w:rPr>
              <w:t xml:space="preserve">Практические работы </w:t>
            </w:r>
          </w:p>
          <w:p w:rsidR="005B5F54" w:rsidRDefault="005B5F54" w:rsidP="00076B8B">
            <w:pPr>
              <w:spacing w:after="0"/>
              <w:ind w:left="135"/>
            </w:pPr>
          </w:p>
        </w:tc>
        <w:tc>
          <w:tcPr>
            <w:tcW w:w="0" w:type="auto"/>
            <w:vMerge/>
            <w:tcBorders>
              <w:top w:val="nil"/>
            </w:tcBorders>
            <w:tcMar>
              <w:top w:w="50" w:type="dxa"/>
              <w:left w:w="100" w:type="dxa"/>
            </w:tcMar>
          </w:tcPr>
          <w:p w:rsidR="005B5F54" w:rsidRDefault="005B5F54" w:rsidP="00076B8B"/>
        </w:tc>
      </w:tr>
      <w:tr w:rsidR="005B5F54" w:rsidRPr="001D10CB" w:rsidTr="00076B8B">
        <w:trPr>
          <w:trHeight w:val="144"/>
          <w:tblCellSpacing w:w="20" w:type="nil"/>
        </w:trPr>
        <w:tc>
          <w:tcPr>
            <w:tcW w:w="0" w:type="auto"/>
            <w:gridSpan w:val="6"/>
            <w:tcMar>
              <w:top w:w="50" w:type="dxa"/>
              <w:left w:w="100" w:type="dxa"/>
            </w:tcMar>
            <w:vAlign w:val="center"/>
          </w:tcPr>
          <w:p w:rsidR="005B5F54" w:rsidRPr="008663B3" w:rsidRDefault="005B5F54" w:rsidP="00076B8B">
            <w:pPr>
              <w:spacing w:after="0"/>
              <w:ind w:left="135"/>
            </w:pPr>
            <w:r w:rsidRPr="008663B3">
              <w:rPr>
                <w:rFonts w:ascii="Times New Roman" w:hAnsi="Times New Roman"/>
                <w:b/>
                <w:color w:val="000000"/>
                <w:sz w:val="24"/>
              </w:rPr>
              <w:t>Раздел 1.</w:t>
            </w:r>
            <w:r w:rsidRPr="008663B3">
              <w:rPr>
                <w:rFonts w:ascii="Times New Roman" w:hAnsi="Times New Roman"/>
                <w:color w:val="000000"/>
                <w:sz w:val="24"/>
              </w:rPr>
              <w:t xml:space="preserve"> </w:t>
            </w:r>
            <w:r w:rsidRPr="008663B3">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8663B3">
              <w:rPr>
                <w:rFonts w:ascii="Times New Roman" w:hAnsi="Times New Roman"/>
                <w:b/>
                <w:color w:val="000000"/>
                <w:sz w:val="24"/>
              </w:rPr>
              <w:t xml:space="preserve"> века</w:t>
            </w:r>
          </w:p>
        </w:tc>
      </w:tr>
      <w:tr w:rsidR="005B5F54" w:rsidTr="00076B8B">
        <w:trPr>
          <w:trHeight w:val="144"/>
          <w:tblCellSpacing w:w="20" w:type="nil"/>
        </w:trPr>
        <w:tc>
          <w:tcPr>
            <w:tcW w:w="570" w:type="dxa"/>
            <w:tcMar>
              <w:top w:w="50" w:type="dxa"/>
              <w:left w:w="100" w:type="dxa"/>
            </w:tcMar>
            <w:vAlign w:val="center"/>
          </w:tcPr>
          <w:p w:rsidR="005B5F54" w:rsidRDefault="005B5F54" w:rsidP="00076B8B">
            <w:pPr>
              <w:spacing w:after="0"/>
            </w:pPr>
            <w:r>
              <w:rPr>
                <w:rFonts w:ascii="Times New Roman" w:hAnsi="Times New Roman"/>
                <w:color w:val="000000"/>
                <w:sz w:val="24"/>
              </w:rPr>
              <w:t>1.1</w:t>
            </w:r>
          </w:p>
        </w:tc>
        <w:tc>
          <w:tcPr>
            <w:tcW w:w="3256" w:type="dxa"/>
            <w:tcMar>
              <w:top w:w="50" w:type="dxa"/>
              <w:left w:w="100" w:type="dxa"/>
            </w:tcMar>
            <w:vAlign w:val="center"/>
          </w:tcPr>
          <w:p w:rsidR="005B5F54" w:rsidRPr="000078E0" w:rsidRDefault="005B5F54" w:rsidP="00076B8B">
            <w:pPr>
              <w:spacing w:after="0"/>
              <w:ind w:left="135"/>
            </w:pPr>
            <w:r w:rsidRPr="000078E0">
              <w:rPr>
                <w:rFonts w:ascii="Times New Roman" w:hAnsi="Times New Roman"/>
                <w:color w:val="000000"/>
                <w:sz w:val="24"/>
              </w:rPr>
              <w:t>А. Н. Островский. Драма «Гроза»</w:t>
            </w:r>
          </w:p>
        </w:tc>
        <w:tc>
          <w:tcPr>
            <w:tcW w:w="938" w:type="dxa"/>
            <w:tcMar>
              <w:top w:w="50" w:type="dxa"/>
              <w:left w:w="100" w:type="dxa"/>
            </w:tcMar>
            <w:vAlign w:val="center"/>
          </w:tcPr>
          <w:p w:rsidR="005B5F54" w:rsidRDefault="005B5F54" w:rsidP="00076B8B">
            <w:pPr>
              <w:spacing w:after="0"/>
              <w:ind w:left="135"/>
              <w:jc w:val="center"/>
            </w:pPr>
            <w:r w:rsidRPr="000078E0">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570" w:type="dxa"/>
            <w:tcMar>
              <w:top w:w="50" w:type="dxa"/>
              <w:left w:w="100" w:type="dxa"/>
            </w:tcMar>
            <w:vAlign w:val="center"/>
          </w:tcPr>
          <w:p w:rsidR="005B5F54" w:rsidRDefault="005B5F54" w:rsidP="00076B8B">
            <w:pPr>
              <w:spacing w:after="0"/>
            </w:pPr>
            <w:r>
              <w:rPr>
                <w:rFonts w:ascii="Times New Roman" w:hAnsi="Times New Roman"/>
                <w:color w:val="000000"/>
                <w:sz w:val="24"/>
              </w:rPr>
              <w:t>1.2</w:t>
            </w:r>
          </w:p>
        </w:tc>
        <w:tc>
          <w:tcPr>
            <w:tcW w:w="3256" w:type="dxa"/>
            <w:tcMar>
              <w:top w:w="50" w:type="dxa"/>
              <w:left w:w="100" w:type="dxa"/>
            </w:tcMar>
            <w:vAlign w:val="center"/>
          </w:tcPr>
          <w:p w:rsidR="005B5F54" w:rsidRPr="000078E0" w:rsidRDefault="005B5F54" w:rsidP="00076B8B">
            <w:pPr>
              <w:spacing w:after="0"/>
              <w:ind w:left="135"/>
            </w:pPr>
            <w:r w:rsidRPr="000078E0">
              <w:rPr>
                <w:rFonts w:ascii="Times New Roman" w:hAnsi="Times New Roman"/>
                <w:color w:val="000000"/>
                <w:sz w:val="24"/>
              </w:rPr>
              <w:t>И. А. Гончаров. Роман «Обломов»</w:t>
            </w:r>
          </w:p>
        </w:tc>
        <w:tc>
          <w:tcPr>
            <w:tcW w:w="938" w:type="dxa"/>
            <w:tcMar>
              <w:top w:w="50" w:type="dxa"/>
              <w:left w:w="100" w:type="dxa"/>
            </w:tcMar>
            <w:vAlign w:val="center"/>
          </w:tcPr>
          <w:p w:rsidR="005B5F54" w:rsidRDefault="005B5F54" w:rsidP="00076B8B">
            <w:pPr>
              <w:spacing w:after="0"/>
              <w:ind w:left="135"/>
              <w:jc w:val="center"/>
            </w:pPr>
            <w:r w:rsidRPr="000078E0">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570" w:type="dxa"/>
            <w:tcMar>
              <w:top w:w="50" w:type="dxa"/>
              <w:left w:w="100" w:type="dxa"/>
            </w:tcMar>
            <w:vAlign w:val="center"/>
          </w:tcPr>
          <w:p w:rsidR="005B5F54" w:rsidRDefault="005B5F54" w:rsidP="00076B8B">
            <w:pPr>
              <w:spacing w:after="0"/>
            </w:pPr>
            <w:r>
              <w:rPr>
                <w:rFonts w:ascii="Times New Roman" w:hAnsi="Times New Roman"/>
                <w:color w:val="000000"/>
                <w:sz w:val="24"/>
              </w:rPr>
              <w:t>1.3</w:t>
            </w:r>
          </w:p>
        </w:tc>
        <w:tc>
          <w:tcPr>
            <w:tcW w:w="3256" w:type="dxa"/>
            <w:tcMar>
              <w:top w:w="50" w:type="dxa"/>
              <w:left w:w="100" w:type="dxa"/>
            </w:tcMar>
            <w:vAlign w:val="center"/>
          </w:tcPr>
          <w:p w:rsidR="005B5F54" w:rsidRPr="000078E0" w:rsidRDefault="005B5F54" w:rsidP="00076B8B">
            <w:pPr>
              <w:spacing w:after="0"/>
              <w:ind w:left="135"/>
            </w:pPr>
            <w:r w:rsidRPr="000078E0">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5B5F54" w:rsidRDefault="005B5F54" w:rsidP="00076B8B">
            <w:pPr>
              <w:spacing w:after="0"/>
              <w:ind w:left="135"/>
              <w:jc w:val="center"/>
            </w:pPr>
            <w:r w:rsidRPr="000078E0">
              <w:rPr>
                <w:rFonts w:ascii="Times New Roman" w:hAnsi="Times New Roman"/>
                <w:color w:val="000000"/>
                <w:sz w:val="24"/>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570" w:type="dxa"/>
            <w:tcMar>
              <w:top w:w="50" w:type="dxa"/>
              <w:left w:w="100" w:type="dxa"/>
            </w:tcMar>
            <w:vAlign w:val="center"/>
          </w:tcPr>
          <w:p w:rsidR="005B5F54" w:rsidRDefault="005B5F54" w:rsidP="00076B8B">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5B5F54" w:rsidRDefault="005B5F54" w:rsidP="00076B8B">
            <w:pPr>
              <w:spacing w:after="0"/>
              <w:ind w:left="135"/>
            </w:pPr>
            <w:r w:rsidRPr="008663B3">
              <w:rPr>
                <w:rFonts w:ascii="Times New Roman" w:hAnsi="Times New Roman"/>
                <w:color w:val="000000"/>
                <w:sz w:val="24"/>
              </w:rPr>
              <w:t>Ф. И. Тютчев. Стихотворения (не менее трёх по выбору). Например, «</w:t>
            </w:r>
            <w:r>
              <w:rPr>
                <w:rFonts w:ascii="Times New Roman" w:hAnsi="Times New Roman"/>
                <w:color w:val="000000"/>
                <w:sz w:val="24"/>
              </w:rPr>
              <w:t>Silentium</w:t>
            </w:r>
            <w:r w:rsidRPr="008663B3">
              <w:rPr>
                <w:rFonts w:ascii="Times New Roman" w:hAnsi="Times New Roman"/>
                <w:color w:val="000000"/>
                <w:sz w:val="24"/>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570" w:type="dxa"/>
            <w:tcMar>
              <w:top w:w="50" w:type="dxa"/>
              <w:left w:w="100" w:type="dxa"/>
            </w:tcMar>
            <w:vAlign w:val="center"/>
          </w:tcPr>
          <w:p w:rsidR="005B5F54" w:rsidRDefault="005B5F54" w:rsidP="00076B8B">
            <w:pPr>
              <w:spacing w:after="0"/>
            </w:pPr>
            <w:r>
              <w:rPr>
                <w:rFonts w:ascii="Times New Roman" w:hAnsi="Times New Roman"/>
                <w:color w:val="000000"/>
                <w:sz w:val="24"/>
              </w:rPr>
              <w:t>1.5</w:t>
            </w:r>
          </w:p>
        </w:tc>
        <w:tc>
          <w:tcPr>
            <w:tcW w:w="3256" w:type="dxa"/>
            <w:tcMar>
              <w:top w:w="50" w:type="dxa"/>
              <w:left w:w="100" w:type="dxa"/>
            </w:tcMar>
            <w:vAlign w:val="center"/>
          </w:tcPr>
          <w:p w:rsidR="005B5F54" w:rsidRDefault="005B5F54" w:rsidP="00076B8B">
            <w:pPr>
              <w:spacing w:after="0"/>
              <w:ind w:left="135"/>
            </w:pPr>
            <w:r w:rsidRPr="000078E0">
              <w:rPr>
                <w:rFonts w:ascii="Times New Roman" w:hAnsi="Times New Roman"/>
                <w:color w:val="000000"/>
                <w:sz w:val="24"/>
              </w:rPr>
              <w:t xml:space="preserve">Н. А. Некрасов. Стихотворения (не менее трёх по выбору). </w:t>
            </w:r>
            <w:r w:rsidRPr="008663B3">
              <w:rPr>
                <w:rFonts w:ascii="Times New Roman" w:hAnsi="Times New Roman"/>
                <w:color w:val="000000"/>
                <w:sz w:val="24"/>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570" w:type="dxa"/>
            <w:tcMar>
              <w:top w:w="50" w:type="dxa"/>
              <w:left w:w="100" w:type="dxa"/>
            </w:tcMar>
            <w:vAlign w:val="center"/>
          </w:tcPr>
          <w:p w:rsidR="005B5F54" w:rsidRDefault="005B5F54" w:rsidP="00076B8B">
            <w:pPr>
              <w:spacing w:after="0"/>
            </w:pPr>
            <w:r>
              <w:rPr>
                <w:rFonts w:ascii="Times New Roman" w:hAnsi="Times New Roman"/>
                <w:color w:val="000000"/>
                <w:sz w:val="24"/>
              </w:rPr>
              <w:t>1.6</w:t>
            </w:r>
          </w:p>
        </w:tc>
        <w:tc>
          <w:tcPr>
            <w:tcW w:w="3256" w:type="dxa"/>
            <w:tcMar>
              <w:top w:w="50" w:type="dxa"/>
              <w:left w:w="100" w:type="dxa"/>
            </w:tcMar>
            <w:vAlign w:val="center"/>
          </w:tcPr>
          <w:p w:rsidR="005B5F54" w:rsidRDefault="005B5F54" w:rsidP="00076B8B">
            <w:pPr>
              <w:spacing w:after="0"/>
              <w:ind w:left="135"/>
            </w:pPr>
            <w:r w:rsidRPr="000078E0">
              <w:rPr>
                <w:rFonts w:ascii="Times New Roman" w:hAnsi="Times New Roman"/>
                <w:color w:val="000000"/>
                <w:sz w:val="24"/>
              </w:rPr>
              <w:t xml:space="preserve">А. А. Фет. Стихотворения (не менее трёх по выбору). </w:t>
            </w:r>
            <w:r w:rsidRPr="008663B3">
              <w:rPr>
                <w:rFonts w:ascii="Times New Roman" w:hAnsi="Times New Roman"/>
                <w:color w:val="000000"/>
                <w:sz w:val="24"/>
              </w:rPr>
              <w:t xml:space="preserve">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570" w:type="dxa"/>
            <w:tcMar>
              <w:top w:w="50" w:type="dxa"/>
              <w:left w:w="100" w:type="dxa"/>
            </w:tcMar>
            <w:vAlign w:val="center"/>
          </w:tcPr>
          <w:p w:rsidR="005B5F54" w:rsidRDefault="005B5F54" w:rsidP="00076B8B">
            <w:pPr>
              <w:spacing w:after="0"/>
            </w:pPr>
            <w:r>
              <w:rPr>
                <w:rFonts w:ascii="Times New Roman" w:hAnsi="Times New Roman"/>
                <w:color w:val="000000"/>
                <w:sz w:val="24"/>
              </w:rPr>
              <w:t>1.7</w:t>
            </w:r>
          </w:p>
        </w:tc>
        <w:tc>
          <w:tcPr>
            <w:tcW w:w="3256" w:type="dxa"/>
            <w:tcMar>
              <w:top w:w="50" w:type="dxa"/>
              <w:left w:w="100" w:type="dxa"/>
            </w:tcMar>
            <w:vAlign w:val="center"/>
          </w:tcPr>
          <w:p w:rsidR="005B5F54" w:rsidRPr="008663B3" w:rsidRDefault="005B5F54" w:rsidP="00076B8B">
            <w:pPr>
              <w:spacing w:after="0"/>
              <w:ind w:left="135"/>
            </w:pPr>
            <w:r w:rsidRPr="000078E0">
              <w:rPr>
                <w:rFonts w:ascii="Times New Roman" w:hAnsi="Times New Roman"/>
                <w:color w:val="000000"/>
                <w:sz w:val="24"/>
              </w:rPr>
              <w:t xml:space="preserve">М. Е. Салтыков-Щедрин. Роман-хроника «История одного города» (не менее двух глав по выбору). </w:t>
            </w:r>
            <w:r w:rsidRPr="008663B3">
              <w:rPr>
                <w:rFonts w:ascii="Times New Roman" w:hAnsi="Times New Roman"/>
                <w:color w:val="000000"/>
                <w:sz w:val="24"/>
              </w:rPr>
              <w:t>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570" w:type="dxa"/>
            <w:tcMar>
              <w:top w:w="50" w:type="dxa"/>
              <w:left w:w="100" w:type="dxa"/>
            </w:tcMar>
            <w:vAlign w:val="center"/>
          </w:tcPr>
          <w:p w:rsidR="005B5F54" w:rsidRDefault="005B5F54" w:rsidP="00076B8B">
            <w:pPr>
              <w:spacing w:after="0"/>
            </w:pPr>
            <w:r>
              <w:rPr>
                <w:rFonts w:ascii="Times New Roman" w:hAnsi="Times New Roman"/>
                <w:color w:val="000000"/>
                <w:sz w:val="24"/>
              </w:rPr>
              <w:t>1.8</w:t>
            </w:r>
          </w:p>
        </w:tc>
        <w:tc>
          <w:tcPr>
            <w:tcW w:w="3256" w:type="dxa"/>
            <w:tcMar>
              <w:top w:w="50" w:type="dxa"/>
              <w:left w:w="100" w:type="dxa"/>
            </w:tcMar>
            <w:vAlign w:val="center"/>
          </w:tcPr>
          <w:p w:rsidR="005B5F54" w:rsidRPr="000078E0" w:rsidRDefault="005B5F54" w:rsidP="00076B8B">
            <w:pPr>
              <w:spacing w:after="0"/>
              <w:ind w:left="135"/>
            </w:pPr>
            <w:r w:rsidRPr="000078E0">
              <w:rPr>
                <w:rFonts w:ascii="Times New Roman" w:hAnsi="Times New Roman"/>
                <w:color w:val="000000"/>
                <w:sz w:val="24"/>
              </w:rPr>
              <w:t xml:space="preserve">Ф. М. Достоевский. Роман «Преступление </w:t>
            </w:r>
            <w:r w:rsidRPr="000078E0">
              <w:rPr>
                <w:rFonts w:ascii="Times New Roman" w:hAnsi="Times New Roman"/>
                <w:color w:val="000000"/>
                <w:sz w:val="24"/>
              </w:rPr>
              <w:lastRenderedPageBreak/>
              <w:t>и наказание»</w:t>
            </w:r>
          </w:p>
        </w:tc>
        <w:tc>
          <w:tcPr>
            <w:tcW w:w="938" w:type="dxa"/>
            <w:tcMar>
              <w:top w:w="50" w:type="dxa"/>
              <w:left w:w="100" w:type="dxa"/>
            </w:tcMar>
            <w:vAlign w:val="center"/>
          </w:tcPr>
          <w:p w:rsidR="005B5F54" w:rsidRDefault="005B5F54" w:rsidP="00076B8B">
            <w:pPr>
              <w:spacing w:after="0"/>
              <w:ind w:left="135"/>
              <w:jc w:val="center"/>
            </w:pPr>
            <w:r w:rsidRPr="000078E0">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570" w:type="dxa"/>
            <w:tcMar>
              <w:top w:w="50" w:type="dxa"/>
              <w:left w:w="100" w:type="dxa"/>
            </w:tcMar>
            <w:vAlign w:val="center"/>
          </w:tcPr>
          <w:p w:rsidR="005B5F54" w:rsidRDefault="005B5F54" w:rsidP="00076B8B">
            <w:pPr>
              <w:spacing w:after="0"/>
            </w:pPr>
            <w:r>
              <w:rPr>
                <w:rFonts w:ascii="Times New Roman" w:hAnsi="Times New Roman"/>
                <w:color w:val="000000"/>
                <w:sz w:val="24"/>
              </w:rPr>
              <w:lastRenderedPageBreak/>
              <w:t>1.9</w:t>
            </w:r>
          </w:p>
        </w:tc>
        <w:tc>
          <w:tcPr>
            <w:tcW w:w="3256" w:type="dxa"/>
            <w:tcMar>
              <w:top w:w="50" w:type="dxa"/>
              <w:left w:w="100" w:type="dxa"/>
            </w:tcMar>
            <w:vAlign w:val="center"/>
          </w:tcPr>
          <w:p w:rsidR="005B5F54" w:rsidRPr="000078E0" w:rsidRDefault="005B5F54" w:rsidP="00076B8B">
            <w:pPr>
              <w:spacing w:after="0"/>
              <w:ind w:left="135"/>
            </w:pPr>
            <w:r w:rsidRPr="000078E0">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5B5F54" w:rsidRDefault="005B5F54" w:rsidP="00076B8B">
            <w:pPr>
              <w:spacing w:after="0"/>
              <w:ind w:left="135"/>
              <w:jc w:val="center"/>
            </w:pPr>
            <w:r w:rsidRPr="000078E0">
              <w:rPr>
                <w:rFonts w:ascii="Times New Roman" w:hAnsi="Times New Roman"/>
                <w:color w:val="000000"/>
                <w:sz w:val="24"/>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570" w:type="dxa"/>
            <w:tcMar>
              <w:top w:w="50" w:type="dxa"/>
              <w:left w:w="100" w:type="dxa"/>
            </w:tcMar>
            <w:vAlign w:val="center"/>
          </w:tcPr>
          <w:p w:rsidR="005B5F54" w:rsidRDefault="005B5F54" w:rsidP="00076B8B">
            <w:pPr>
              <w:spacing w:after="0"/>
            </w:pPr>
            <w:r>
              <w:rPr>
                <w:rFonts w:ascii="Times New Roman" w:hAnsi="Times New Roman"/>
                <w:color w:val="000000"/>
                <w:sz w:val="24"/>
              </w:rPr>
              <w:t>1.10</w:t>
            </w:r>
          </w:p>
        </w:tc>
        <w:tc>
          <w:tcPr>
            <w:tcW w:w="3256" w:type="dxa"/>
            <w:tcMar>
              <w:top w:w="50" w:type="dxa"/>
              <w:left w:w="100" w:type="dxa"/>
            </w:tcMar>
            <w:vAlign w:val="center"/>
          </w:tcPr>
          <w:p w:rsidR="005B5F54" w:rsidRPr="000078E0" w:rsidRDefault="005B5F54" w:rsidP="00076B8B">
            <w:pPr>
              <w:spacing w:after="0"/>
              <w:ind w:left="135"/>
            </w:pPr>
            <w:r w:rsidRPr="000078E0">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5B5F54" w:rsidRDefault="005B5F54" w:rsidP="00076B8B">
            <w:pPr>
              <w:spacing w:after="0"/>
              <w:ind w:left="135"/>
              <w:jc w:val="center"/>
            </w:pPr>
            <w:r w:rsidRPr="000078E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570" w:type="dxa"/>
            <w:tcMar>
              <w:top w:w="50" w:type="dxa"/>
              <w:left w:w="100" w:type="dxa"/>
            </w:tcMar>
            <w:vAlign w:val="center"/>
          </w:tcPr>
          <w:p w:rsidR="005B5F54" w:rsidRDefault="005B5F54" w:rsidP="00076B8B">
            <w:pPr>
              <w:spacing w:after="0"/>
            </w:pPr>
            <w:r>
              <w:rPr>
                <w:rFonts w:ascii="Times New Roman" w:hAnsi="Times New Roman"/>
                <w:color w:val="000000"/>
                <w:sz w:val="24"/>
              </w:rPr>
              <w:t>1.11</w:t>
            </w:r>
          </w:p>
        </w:tc>
        <w:tc>
          <w:tcPr>
            <w:tcW w:w="3256" w:type="dxa"/>
            <w:tcMar>
              <w:top w:w="50" w:type="dxa"/>
              <w:left w:w="100" w:type="dxa"/>
            </w:tcMar>
            <w:vAlign w:val="center"/>
          </w:tcPr>
          <w:p w:rsidR="005B5F54" w:rsidRDefault="005B5F54" w:rsidP="00076B8B">
            <w:pPr>
              <w:spacing w:after="0"/>
              <w:ind w:left="135"/>
            </w:pPr>
            <w:r w:rsidRPr="000078E0">
              <w:rPr>
                <w:rFonts w:ascii="Times New Roman" w:hAnsi="Times New Roman"/>
                <w:color w:val="000000"/>
                <w:sz w:val="24"/>
              </w:rPr>
              <w:t xml:space="preserve">А. П. Чехов. Рассказы (не менее трёх по выбору). </w:t>
            </w:r>
            <w:r w:rsidRPr="008663B3">
              <w:rPr>
                <w:rFonts w:ascii="Times New Roman" w:hAnsi="Times New Roman"/>
                <w:color w:val="000000"/>
                <w:sz w:val="24"/>
              </w:rPr>
              <w:t xml:space="preserve">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0" w:type="auto"/>
            <w:gridSpan w:val="2"/>
            <w:tcMar>
              <w:top w:w="50" w:type="dxa"/>
              <w:left w:w="100" w:type="dxa"/>
            </w:tcMar>
            <w:vAlign w:val="center"/>
          </w:tcPr>
          <w:p w:rsidR="005B5F54" w:rsidRDefault="005B5F54" w:rsidP="00076B8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5B5F54" w:rsidRDefault="005B5F54" w:rsidP="00076B8B"/>
        </w:tc>
      </w:tr>
      <w:tr w:rsidR="005B5F54" w:rsidTr="00076B8B">
        <w:trPr>
          <w:trHeight w:val="144"/>
          <w:tblCellSpacing w:w="20" w:type="nil"/>
        </w:trPr>
        <w:tc>
          <w:tcPr>
            <w:tcW w:w="0" w:type="auto"/>
            <w:gridSpan w:val="6"/>
            <w:tcMar>
              <w:top w:w="50" w:type="dxa"/>
              <w:left w:w="100" w:type="dxa"/>
            </w:tcMar>
            <w:vAlign w:val="center"/>
          </w:tcPr>
          <w:p w:rsidR="005B5F54" w:rsidRDefault="005B5F54" w:rsidP="00076B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5B5F54" w:rsidTr="00076B8B">
        <w:trPr>
          <w:trHeight w:val="144"/>
          <w:tblCellSpacing w:w="20" w:type="nil"/>
        </w:trPr>
        <w:tc>
          <w:tcPr>
            <w:tcW w:w="570" w:type="dxa"/>
            <w:tcMar>
              <w:top w:w="50" w:type="dxa"/>
              <w:left w:w="100" w:type="dxa"/>
            </w:tcMar>
            <w:vAlign w:val="center"/>
          </w:tcPr>
          <w:p w:rsidR="005B5F54" w:rsidRDefault="005B5F54" w:rsidP="00076B8B">
            <w:pPr>
              <w:spacing w:after="0"/>
            </w:pPr>
            <w:r>
              <w:rPr>
                <w:rFonts w:ascii="Times New Roman" w:hAnsi="Times New Roman"/>
                <w:color w:val="000000"/>
                <w:sz w:val="24"/>
              </w:rPr>
              <w:t>2.1</w:t>
            </w:r>
          </w:p>
        </w:tc>
        <w:tc>
          <w:tcPr>
            <w:tcW w:w="3256"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0" w:type="auto"/>
            <w:gridSpan w:val="2"/>
            <w:tcMar>
              <w:top w:w="50" w:type="dxa"/>
              <w:left w:w="100" w:type="dxa"/>
            </w:tcMar>
            <w:vAlign w:val="center"/>
          </w:tcPr>
          <w:p w:rsidR="005B5F54" w:rsidRDefault="005B5F54" w:rsidP="00076B8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B5F54" w:rsidRDefault="005B5F54" w:rsidP="00076B8B"/>
        </w:tc>
      </w:tr>
      <w:tr w:rsidR="005B5F54" w:rsidTr="00076B8B">
        <w:trPr>
          <w:trHeight w:val="144"/>
          <w:tblCellSpacing w:w="20" w:type="nil"/>
        </w:trPr>
        <w:tc>
          <w:tcPr>
            <w:tcW w:w="0" w:type="auto"/>
            <w:gridSpan w:val="6"/>
            <w:tcMar>
              <w:top w:w="50" w:type="dxa"/>
              <w:left w:w="100" w:type="dxa"/>
            </w:tcMar>
            <w:vAlign w:val="center"/>
          </w:tcPr>
          <w:p w:rsidR="005B5F54" w:rsidRDefault="005B5F54" w:rsidP="00076B8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B5F54" w:rsidTr="00076B8B">
        <w:trPr>
          <w:trHeight w:val="144"/>
          <w:tblCellSpacing w:w="20" w:type="nil"/>
        </w:trPr>
        <w:tc>
          <w:tcPr>
            <w:tcW w:w="570" w:type="dxa"/>
            <w:tcMar>
              <w:top w:w="50" w:type="dxa"/>
              <w:left w:w="100" w:type="dxa"/>
            </w:tcMar>
            <w:vAlign w:val="center"/>
          </w:tcPr>
          <w:p w:rsidR="005B5F54" w:rsidRDefault="005B5F54" w:rsidP="00076B8B">
            <w:pPr>
              <w:spacing w:after="0"/>
            </w:pPr>
            <w:r>
              <w:rPr>
                <w:rFonts w:ascii="Times New Roman" w:hAnsi="Times New Roman"/>
                <w:color w:val="000000"/>
                <w:sz w:val="24"/>
              </w:rPr>
              <w:t>3.1</w:t>
            </w:r>
          </w:p>
        </w:tc>
        <w:tc>
          <w:tcPr>
            <w:tcW w:w="3256"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 xml:space="preserve">Зарубежная проза второй половины </w:t>
            </w:r>
            <w:r>
              <w:rPr>
                <w:rFonts w:ascii="Times New Roman" w:hAnsi="Times New Roman"/>
                <w:color w:val="000000"/>
                <w:sz w:val="24"/>
              </w:rPr>
              <w:t>XIX</w:t>
            </w:r>
            <w:r w:rsidRPr="008663B3">
              <w:rPr>
                <w:rFonts w:ascii="Times New Roman" w:hAnsi="Times New Roman"/>
                <w:color w:val="000000"/>
                <w:sz w:val="24"/>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570" w:type="dxa"/>
            <w:tcMar>
              <w:top w:w="50" w:type="dxa"/>
              <w:left w:w="100" w:type="dxa"/>
            </w:tcMar>
            <w:vAlign w:val="center"/>
          </w:tcPr>
          <w:p w:rsidR="005B5F54" w:rsidRDefault="005B5F54" w:rsidP="00076B8B">
            <w:pPr>
              <w:spacing w:after="0"/>
            </w:pPr>
            <w:r>
              <w:rPr>
                <w:rFonts w:ascii="Times New Roman" w:hAnsi="Times New Roman"/>
                <w:color w:val="000000"/>
                <w:sz w:val="24"/>
              </w:rPr>
              <w:t>3.2</w:t>
            </w:r>
          </w:p>
        </w:tc>
        <w:tc>
          <w:tcPr>
            <w:tcW w:w="3256" w:type="dxa"/>
            <w:tcMar>
              <w:top w:w="50" w:type="dxa"/>
              <w:left w:w="100" w:type="dxa"/>
            </w:tcMar>
            <w:vAlign w:val="center"/>
          </w:tcPr>
          <w:p w:rsidR="005B5F54" w:rsidRDefault="005B5F54" w:rsidP="00076B8B">
            <w:pPr>
              <w:spacing w:after="0"/>
              <w:ind w:left="135"/>
            </w:pPr>
            <w:r w:rsidRPr="008663B3">
              <w:rPr>
                <w:rFonts w:ascii="Times New Roman" w:hAnsi="Times New Roman"/>
                <w:color w:val="000000"/>
                <w:sz w:val="24"/>
              </w:rPr>
              <w:t xml:space="preserve">Зарубежная поэзия второй половины </w:t>
            </w:r>
            <w:r>
              <w:rPr>
                <w:rFonts w:ascii="Times New Roman" w:hAnsi="Times New Roman"/>
                <w:color w:val="000000"/>
                <w:sz w:val="24"/>
              </w:rPr>
              <w:t>XIX</w:t>
            </w:r>
            <w:r w:rsidRPr="008663B3">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 xml:space="preserve">Например, </w:t>
            </w:r>
            <w:r>
              <w:rPr>
                <w:rFonts w:ascii="Times New Roman" w:hAnsi="Times New Roman"/>
                <w:color w:val="000000"/>
                <w:sz w:val="24"/>
              </w:rPr>
              <w:lastRenderedPageBreak/>
              <w:t>стихотворения А.Рембо, Ш.Бодлера и др.</w:t>
            </w:r>
          </w:p>
        </w:tc>
        <w:tc>
          <w:tcPr>
            <w:tcW w:w="938"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570" w:type="dxa"/>
            <w:tcMar>
              <w:top w:w="50" w:type="dxa"/>
              <w:left w:w="100" w:type="dxa"/>
            </w:tcMar>
            <w:vAlign w:val="center"/>
          </w:tcPr>
          <w:p w:rsidR="005B5F54" w:rsidRDefault="005B5F54" w:rsidP="00076B8B">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 xml:space="preserve">Зарубежная драматургия второй половины </w:t>
            </w:r>
            <w:r>
              <w:rPr>
                <w:rFonts w:ascii="Times New Roman" w:hAnsi="Times New Roman"/>
                <w:color w:val="000000"/>
                <w:sz w:val="24"/>
              </w:rPr>
              <w:t>XIX</w:t>
            </w:r>
            <w:r w:rsidRPr="008663B3">
              <w:rPr>
                <w:rFonts w:ascii="Times New Roman" w:hAnsi="Times New Roman"/>
                <w:color w:val="000000"/>
                <w:sz w:val="24"/>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0" w:type="auto"/>
            <w:gridSpan w:val="2"/>
            <w:tcMar>
              <w:top w:w="50" w:type="dxa"/>
              <w:left w:w="100" w:type="dxa"/>
            </w:tcMar>
            <w:vAlign w:val="center"/>
          </w:tcPr>
          <w:p w:rsidR="005B5F54" w:rsidRDefault="005B5F54" w:rsidP="00076B8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B5F54" w:rsidRDefault="005B5F54" w:rsidP="00076B8B"/>
        </w:tc>
      </w:tr>
      <w:tr w:rsidR="005B5F54" w:rsidTr="00076B8B">
        <w:trPr>
          <w:trHeight w:val="144"/>
          <w:tblCellSpacing w:w="20" w:type="nil"/>
        </w:trPr>
        <w:tc>
          <w:tcPr>
            <w:tcW w:w="0" w:type="auto"/>
            <w:gridSpan w:val="2"/>
            <w:tcMar>
              <w:top w:w="50" w:type="dxa"/>
              <w:left w:w="100" w:type="dxa"/>
            </w:tcMar>
            <w:vAlign w:val="center"/>
          </w:tcPr>
          <w:p w:rsidR="005B5F54" w:rsidRDefault="005B5F54" w:rsidP="00076B8B">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0" w:type="auto"/>
            <w:gridSpan w:val="2"/>
            <w:tcMar>
              <w:top w:w="50" w:type="dxa"/>
              <w:left w:w="100" w:type="dxa"/>
            </w:tcMar>
            <w:vAlign w:val="center"/>
          </w:tcPr>
          <w:p w:rsidR="005B5F54" w:rsidRDefault="005B5F54" w:rsidP="00076B8B">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0" w:type="auto"/>
            <w:gridSpan w:val="2"/>
            <w:tcMar>
              <w:top w:w="50" w:type="dxa"/>
              <w:left w:w="100" w:type="dxa"/>
            </w:tcMar>
            <w:vAlign w:val="center"/>
          </w:tcPr>
          <w:p w:rsidR="005B5F54" w:rsidRDefault="005B5F54" w:rsidP="00076B8B">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0" w:type="auto"/>
            <w:gridSpan w:val="2"/>
            <w:tcMar>
              <w:top w:w="50" w:type="dxa"/>
              <w:left w:w="100" w:type="dxa"/>
            </w:tcMar>
            <w:vAlign w:val="center"/>
          </w:tcPr>
          <w:p w:rsidR="005B5F54" w:rsidRDefault="005B5F54" w:rsidP="00076B8B">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0" w:type="auto"/>
            <w:gridSpan w:val="2"/>
            <w:tcMar>
              <w:top w:w="50" w:type="dxa"/>
              <w:left w:w="100" w:type="dxa"/>
            </w:tcMar>
            <w:vAlign w:val="center"/>
          </w:tcPr>
          <w:p w:rsidR="005B5F54" w:rsidRDefault="005B5F54" w:rsidP="00076B8B">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5B5F54" w:rsidRDefault="005B5F54" w:rsidP="00076B8B">
            <w:pPr>
              <w:spacing w:after="0"/>
              <w:ind w:left="135"/>
              <w:jc w:val="center"/>
            </w:pPr>
          </w:p>
        </w:tc>
        <w:tc>
          <w:tcPr>
            <w:tcW w:w="1744" w:type="dxa"/>
            <w:tcMar>
              <w:top w:w="50" w:type="dxa"/>
              <w:left w:w="100" w:type="dxa"/>
            </w:tcMar>
            <w:vAlign w:val="center"/>
          </w:tcPr>
          <w:p w:rsidR="005B5F54" w:rsidRDefault="005B5F54" w:rsidP="00076B8B">
            <w:pPr>
              <w:spacing w:after="0"/>
              <w:ind w:left="135"/>
              <w:jc w:val="center"/>
            </w:pPr>
          </w:p>
        </w:tc>
        <w:tc>
          <w:tcPr>
            <w:tcW w:w="2536"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0" w:type="auto"/>
            <w:gridSpan w:val="2"/>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5F54" w:rsidRDefault="005B5F54" w:rsidP="00076B8B"/>
        </w:tc>
      </w:tr>
    </w:tbl>
    <w:p w:rsidR="005B5F54" w:rsidRDefault="005B5F54" w:rsidP="005B5F54">
      <w:pPr>
        <w:sectPr w:rsidR="005B5F54">
          <w:pgSz w:w="16383" w:h="11906" w:orient="landscape"/>
          <w:pgMar w:top="1134" w:right="850" w:bottom="1134" w:left="1701" w:header="720" w:footer="720" w:gutter="0"/>
          <w:cols w:space="720"/>
        </w:sectPr>
      </w:pPr>
    </w:p>
    <w:p w:rsidR="005B5F54" w:rsidRDefault="005B5F54" w:rsidP="005B5F54">
      <w:pPr>
        <w:spacing w:after="0"/>
        <w:ind w:left="120"/>
      </w:pPr>
      <w:r>
        <w:rPr>
          <w:rFonts w:ascii="Times New Roman" w:hAnsi="Times New Roman"/>
          <w:b/>
          <w:color w:val="000000"/>
          <w:sz w:val="28"/>
        </w:rPr>
        <w:lastRenderedPageBreak/>
        <w:t xml:space="preserve">ПОУРОЧНЫЙ ПЛАН </w:t>
      </w:r>
    </w:p>
    <w:p w:rsidR="005B5F54" w:rsidRDefault="005B5F54" w:rsidP="005B5F5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67"/>
        <w:gridCol w:w="7071"/>
        <w:gridCol w:w="851"/>
        <w:gridCol w:w="709"/>
        <w:gridCol w:w="874"/>
        <w:gridCol w:w="1347"/>
        <w:gridCol w:w="2221"/>
      </w:tblGrid>
      <w:tr w:rsidR="005B5F54" w:rsidTr="00076B8B">
        <w:trPr>
          <w:trHeight w:val="144"/>
          <w:tblCellSpacing w:w="20" w:type="nil"/>
        </w:trPr>
        <w:tc>
          <w:tcPr>
            <w:tcW w:w="967" w:type="dxa"/>
            <w:vMerge w:val="restart"/>
            <w:tcMar>
              <w:top w:w="50" w:type="dxa"/>
              <w:left w:w="100" w:type="dxa"/>
            </w:tcMar>
            <w:vAlign w:val="center"/>
          </w:tcPr>
          <w:p w:rsidR="005B5F54" w:rsidRDefault="005B5F54" w:rsidP="00076B8B">
            <w:pPr>
              <w:spacing w:after="0"/>
              <w:ind w:left="135"/>
            </w:pPr>
            <w:r>
              <w:rPr>
                <w:rFonts w:ascii="Times New Roman" w:hAnsi="Times New Roman"/>
                <w:b/>
                <w:color w:val="000000"/>
                <w:sz w:val="24"/>
              </w:rPr>
              <w:t xml:space="preserve">№ п/п </w:t>
            </w:r>
          </w:p>
          <w:p w:rsidR="005B5F54" w:rsidRDefault="005B5F54" w:rsidP="00076B8B">
            <w:pPr>
              <w:spacing w:after="0"/>
              <w:ind w:left="135"/>
            </w:pPr>
          </w:p>
        </w:tc>
        <w:tc>
          <w:tcPr>
            <w:tcW w:w="7071" w:type="dxa"/>
            <w:vMerge w:val="restart"/>
            <w:tcMar>
              <w:top w:w="50" w:type="dxa"/>
              <w:left w:w="100" w:type="dxa"/>
            </w:tcMar>
            <w:vAlign w:val="center"/>
          </w:tcPr>
          <w:p w:rsidR="005B5F54" w:rsidRDefault="005B5F54" w:rsidP="00076B8B">
            <w:pPr>
              <w:spacing w:after="0"/>
              <w:ind w:left="135"/>
            </w:pPr>
            <w:r>
              <w:rPr>
                <w:rFonts w:ascii="Times New Roman" w:hAnsi="Times New Roman"/>
                <w:b/>
                <w:color w:val="000000"/>
                <w:sz w:val="24"/>
              </w:rPr>
              <w:t xml:space="preserve">Тема урока </w:t>
            </w:r>
          </w:p>
          <w:p w:rsidR="005B5F54" w:rsidRDefault="005B5F54" w:rsidP="00076B8B">
            <w:pPr>
              <w:spacing w:after="0"/>
              <w:ind w:left="135"/>
            </w:pPr>
          </w:p>
        </w:tc>
        <w:tc>
          <w:tcPr>
            <w:tcW w:w="2434" w:type="dxa"/>
            <w:gridSpan w:val="3"/>
            <w:tcMar>
              <w:top w:w="50" w:type="dxa"/>
              <w:left w:w="100" w:type="dxa"/>
            </w:tcMar>
            <w:vAlign w:val="center"/>
          </w:tcPr>
          <w:p w:rsidR="005B5F54" w:rsidRDefault="005B5F54" w:rsidP="00076B8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B5F54" w:rsidRDefault="005B5F54" w:rsidP="00076B8B">
            <w:pPr>
              <w:spacing w:after="0"/>
              <w:ind w:left="135"/>
            </w:pPr>
            <w:r>
              <w:rPr>
                <w:rFonts w:ascii="Times New Roman" w:hAnsi="Times New Roman"/>
                <w:b/>
                <w:color w:val="000000"/>
                <w:sz w:val="24"/>
              </w:rPr>
              <w:t xml:space="preserve">Дата изучения </w:t>
            </w:r>
          </w:p>
          <w:p w:rsidR="005B5F54" w:rsidRDefault="005B5F54" w:rsidP="00076B8B">
            <w:pPr>
              <w:spacing w:after="0"/>
              <w:ind w:left="135"/>
            </w:pPr>
          </w:p>
        </w:tc>
        <w:tc>
          <w:tcPr>
            <w:tcW w:w="2221" w:type="dxa"/>
            <w:vMerge w:val="restart"/>
            <w:tcMar>
              <w:top w:w="50" w:type="dxa"/>
              <w:left w:w="100" w:type="dxa"/>
            </w:tcMar>
            <w:vAlign w:val="center"/>
          </w:tcPr>
          <w:p w:rsidR="005B5F54" w:rsidRDefault="005B5F54" w:rsidP="00076B8B">
            <w:pPr>
              <w:spacing w:after="0"/>
              <w:ind w:left="135"/>
            </w:pPr>
            <w:r>
              <w:rPr>
                <w:rFonts w:ascii="Times New Roman" w:hAnsi="Times New Roman"/>
                <w:b/>
                <w:color w:val="000000"/>
                <w:sz w:val="24"/>
              </w:rPr>
              <w:t xml:space="preserve">Электронные цифровые образовательные ресурсы </w:t>
            </w:r>
          </w:p>
          <w:p w:rsidR="005B5F54" w:rsidRDefault="005B5F54" w:rsidP="00076B8B">
            <w:pPr>
              <w:spacing w:after="0"/>
              <w:ind w:left="135"/>
            </w:pPr>
          </w:p>
        </w:tc>
      </w:tr>
      <w:tr w:rsidR="005B5F54" w:rsidTr="00076B8B">
        <w:trPr>
          <w:trHeight w:val="144"/>
          <w:tblCellSpacing w:w="20" w:type="nil"/>
        </w:trPr>
        <w:tc>
          <w:tcPr>
            <w:tcW w:w="967" w:type="dxa"/>
            <w:vMerge/>
            <w:tcBorders>
              <w:top w:val="nil"/>
            </w:tcBorders>
            <w:tcMar>
              <w:top w:w="50" w:type="dxa"/>
              <w:left w:w="100" w:type="dxa"/>
            </w:tcMar>
          </w:tcPr>
          <w:p w:rsidR="005B5F54" w:rsidRDefault="005B5F54" w:rsidP="00076B8B"/>
        </w:tc>
        <w:tc>
          <w:tcPr>
            <w:tcW w:w="7071" w:type="dxa"/>
            <w:vMerge/>
            <w:tcBorders>
              <w:top w:val="nil"/>
            </w:tcBorders>
            <w:tcMar>
              <w:top w:w="50" w:type="dxa"/>
              <w:left w:w="100" w:type="dxa"/>
            </w:tcMar>
          </w:tcPr>
          <w:p w:rsidR="005B5F54" w:rsidRDefault="005B5F54" w:rsidP="00076B8B"/>
        </w:tc>
        <w:tc>
          <w:tcPr>
            <w:tcW w:w="851" w:type="dxa"/>
            <w:tcMar>
              <w:top w:w="50" w:type="dxa"/>
              <w:left w:w="100" w:type="dxa"/>
            </w:tcMar>
            <w:vAlign w:val="center"/>
          </w:tcPr>
          <w:p w:rsidR="005B5F54" w:rsidRDefault="005B5F54" w:rsidP="00076B8B">
            <w:pPr>
              <w:spacing w:after="0"/>
              <w:ind w:left="135"/>
            </w:pPr>
            <w:r>
              <w:rPr>
                <w:rFonts w:ascii="Times New Roman" w:hAnsi="Times New Roman"/>
                <w:b/>
                <w:color w:val="000000"/>
                <w:sz w:val="24"/>
              </w:rPr>
              <w:t xml:space="preserve">Всего </w:t>
            </w:r>
          </w:p>
          <w:p w:rsidR="005B5F54" w:rsidRDefault="005B5F54" w:rsidP="00076B8B">
            <w:pPr>
              <w:spacing w:after="0"/>
              <w:ind w:left="135"/>
            </w:pPr>
          </w:p>
        </w:tc>
        <w:tc>
          <w:tcPr>
            <w:tcW w:w="709" w:type="dxa"/>
            <w:tcMar>
              <w:top w:w="50" w:type="dxa"/>
              <w:left w:w="100" w:type="dxa"/>
            </w:tcMar>
            <w:vAlign w:val="center"/>
          </w:tcPr>
          <w:p w:rsidR="005B5F54" w:rsidRDefault="005B5F54" w:rsidP="00076B8B">
            <w:pPr>
              <w:spacing w:after="0"/>
              <w:ind w:left="135"/>
            </w:pPr>
            <w:r>
              <w:rPr>
                <w:rFonts w:ascii="Times New Roman" w:hAnsi="Times New Roman"/>
                <w:b/>
                <w:color w:val="000000"/>
                <w:sz w:val="24"/>
              </w:rPr>
              <w:t xml:space="preserve">Контрольные работы </w:t>
            </w:r>
          </w:p>
          <w:p w:rsidR="005B5F54" w:rsidRDefault="005B5F54" w:rsidP="00076B8B">
            <w:pPr>
              <w:spacing w:after="0"/>
              <w:ind w:left="135"/>
            </w:pPr>
          </w:p>
        </w:tc>
        <w:tc>
          <w:tcPr>
            <w:tcW w:w="874" w:type="dxa"/>
            <w:tcMar>
              <w:top w:w="50" w:type="dxa"/>
              <w:left w:w="100" w:type="dxa"/>
            </w:tcMar>
            <w:vAlign w:val="center"/>
          </w:tcPr>
          <w:p w:rsidR="005B5F54" w:rsidRDefault="005B5F54" w:rsidP="00076B8B">
            <w:pPr>
              <w:spacing w:after="0"/>
              <w:ind w:left="135"/>
            </w:pPr>
            <w:r>
              <w:rPr>
                <w:rFonts w:ascii="Times New Roman" w:hAnsi="Times New Roman"/>
                <w:b/>
                <w:color w:val="000000"/>
                <w:sz w:val="24"/>
              </w:rPr>
              <w:t xml:space="preserve">Практические работы </w:t>
            </w:r>
          </w:p>
          <w:p w:rsidR="005B5F54" w:rsidRDefault="005B5F54" w:rsidP="00076B8B">
            <w:pPr>
              <w:spacing w:after="0"/>
              <w:ind w:left="135"/>
            </w:pPr>
          </w:p>
        </w:tc>
        <w:tc>
          <w:tcPr>
            <w:tcW w:w="1347" w:type="dxa"/>
            <w:vMerge/>
            <w:tcBorders>
              <w:top w:val="nil"/>
            </w:tcBorders>
            <w:tcMar>
              <w:top w:w="50" w:type="dxa"/>
              <w:left w:w="100" w:type="dxa"/>
            </w:tcMar>
          </w:tcPr>
          <w:p w:rsidR="005B5F54" w:rsidRDefault="005B5F54" w:rsidP="00076B8B"/>
        </w:tc>
        <w:tc>
          <w:tcPr>
            <w:tcW w:w="2221" w:type="dxa"/>
            <w:vMerge/>
            <w:tcBorders>
              <w:top w:val="nil"/>
            </w:tcBorders>
            <w:tcMar>
              <w:top w:w="50" w:type="dxa"/>
              <w:left w:w="100" w:type="dxa"/>
            </w:tcMar>
          </w:tcPr>
          <w:p w:rsidR="005B5F54" w:rsidRDefault="005B5F54" w:rsidP="00076B8B"/>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1</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Введение в курс литературы второй половины Х</w:t>
            </w:r>
            <w:r>
              <w:rPr>
                <w:rFonts w:ascii="Times New Roman" w:hAnsi="Times New Roman"/>
                <w:color w:val="000000"/>
                <w:sz w:val="24"/>
              </w:rPr>
              <w:t>IX</w:t>
            </w:r>
            <w:r w:rsidRPr="008663B3">
              <w:rPr>
                <w:rFonts w:ascii="Times New Roman" w:hAnsi="Times New Roman"/>
                <w:color w:val="000000"/>
                <w:sz w:val="24"/>
              </w:rPr>
              <w:t xml:space="preserve"> века. Основные этапы жизни и творчества А.Н.Островского. Идейно-художественное своеобразие драмы «Гроза»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32513" w:rsidRDefault="00076B8B" w:rsidP="00076B8B">
            <w:pPr>
              <w:spacing w:after="0"/>
              <w:ind w:left="135"/>
            </w:pPr>
            <w:r>
              <w:t>01.09</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2</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Тематика и проблематика пьесы "Гроза"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32513" w:rsidRDefault="00076B8B" w:rsidP="00076B8B">
            <w:pPr>
              <w:spacing w:after="0"/>
              <w:ind w:left="135"/>
            </w:pPr>
            <w:r>
              <w:t>04.09</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3</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Особенности сюжета и своеобразие конфликта пьесы "Гроза"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32513" w:rsidRDefault="00076B8B" w:rsidP="00076B8B">
            <w:pPr>
              <w:spacing w:after="0"/>
              <w:ind w:left="135"/>
            </w:pPr>
            <w:r>
              <w:t>05.09</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4</w:t>
            </w:r>
          </w:p>
        </w:tc>
        <w:tc>
          <w:tcPr>
            <w:tcW w:w="7071" w:type="dxa"/>
            <w:tcMar>
              <w:top w:w="50" w:type="dxa"/>
              <w:left w:w="100" w:type="dxa"/>
            </w:tcMar>
            <w:vAlign w:val="center"/>
          </w:tcPr>
          <w:p w:rsidR="005B5F54" w:rsidRDefault="005B5F54" w:rsidP="00076B8B">
            <w:pPr>
              <w:spacing w:after="0"/>
              <w:ind w:left="135"/>
            </w:pPr>
            <w:r w:rsidRPr="008663B3">
              <w:rPr>
                <w:rFonts w:ascii="Times New Roman" w:hAnsi="Times New Roman"/>
                <w:color w:val="000000"/>
                <w:sz w:val="24"/>
              </w:rPr>
              <w:t xml:space="preserve">Город Калинов и его обитатели. </w:t>
            </w:r>
            <w:r>
              <w:rPr>
                <w:rFonts w:ascii="Times New Roman" w:hAnsi="Times New Roman"/>
                <w:color w:val="000000"/>
                <w:sz w:val="24"/>
              </w:rPr>
              <w:t>Образ Катерины</w:t>
            </w:r>
          </w:p>
        </w:tc>
        <w:tc>
          <w:tcPr>
            <w:tcW w:w="851"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32513" w:rsidRDefault="00616888" w:rsidP="00076B8B">
            <w:pPr>
              <w:spacing w:after="0"/>
              <w:ind w:left="135"/>
            </w:pPr>
            <w:r>
              <w:t>06.09</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5</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Смысл названия и символика пьесы. Драма «Гроза» в русской критике</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32513" w:rsidRDefault="00616888" w:rsidP="00076B8B">
            <w:pPr>
              <w:spacing w:after="0"/>
              <w:ind w:left="135"/>
            </w:pPr>
            <w:r>
              <w:t>07.09</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6</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Развитие речи. Подготовка к домашнему сочинению по пьесе А.Н.Островского «Гроза»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32513" w:rsidRDefault="00616888" w:rsidP="00076B8B">
            <w:pPr>
              <w:spacing w:after="0"/>
              <w:ind w:left="135"/>
            </w:pPr>
            <w:r>
              <w:t>08.09</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7</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 xml:space="preserve">Резервный урок. </w:t>
            </w:r>
            <w:r>
              <w:rPr>
                <w:rFonts w:ascii="Times New Roman" w:hAnsi="Times New Roman"/>
                <w:color w:val="000000"/>
                <w:sz w:val="24"/>
              </w:rPr>
              <w:t>C</w:t>
            </w:r>
            <w:r w:rsidRPr="008663B3">
              <w:rPr>
                <w:rFonts w:ascii="Times New Roman" w:hAnsi="Times New Roman"/>
                <w:color w:val="000000"/>
                <w:sz w:val="24"/>
              </w:rPr>
              <w:t>очинение по пьесе А.Н.Островского «Гроза»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32513" w:rsidRDefault="00616888" w:rsidP="00076B8B">
            <w:pPr>
              <w:spacing w:after="0"/>
              <w:ind w:left="135"/>
            </w:pPr>
            <w:r>
              <w:t>11.09</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8</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Основные этапы жизни и творчества И.А.Гончарова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32513" w:rsidRDefault="00616888" w:rsidP="00076B8B">
            <w:pPr>
              <w:spacing w:after="0"/>
              <w:ind w:left="135"/>
            </w:pPr>
            <w:r>
              <w:t>12.09</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9</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История создания романа "Обломов". Особенности композиции</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32513" w:rsidRDefault="00616888" w:rsidP="00076B8B">
            <w:pPr>
              <w:spacing w:after="0"/>
              <w:ind w:left="135"/>
            </w:pPr>
            <w:r>
              <w:t>13.09</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10</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Образ главного героя. Обломов и Штольц</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32513" w:rsidRDefault="00616888" w:rsidP="00076B8B">
            <w:pPr>
              <w:spacing w:after="0"/>
              <w:ind w:left="135"/>
            </w:pPr>
            <w:r>
              <w:t>14.09       15.09</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lastRenderedPageBreak/>
              <w:t>11</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Женские образы в романе "Обломов" и их роль в развитии сюжета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32513" w:rsidRDefault="00453761" w:rsidP="00076B8B">
            <w:pPr>
              <w:spacing w:after="0"/>
              <w:ind w:left="135"/>
            </w:pPr>
            <w:r>
              <w:t>18.09       19.09</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12</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Социально-философский смысл романа "Обломов". Русская критика о романе. Понятие «обломовщина»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453761" w:rsidP="00076B8B">
            <w:pPr>
              <w:spacing w:after="0"/>
              <w:ind w:left="135"/>
            </w:pPr>
            <w:r>
              <w:t>20.09</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13</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Развитие речи. Подготовка к домашнему сочинению по роману И.А.Гончарова «Обломов»</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453761" w:rsidP="00076B8B">
            <w:pPr>
              <w:spacing w:after="0"/>
              <w:ind w:left="135"/>
            </w:pPr>
            <w:r>
              <w:t>21.09         22.09</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14</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Основные этапы жизни и творчества И.С.Тургенева. Творческая история создания романа «Отцы и дети»</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453761" w:rsidP="00076B8B">
            <w:pPr>
              <w:spacing w:after="0"/>
              <w:ind w:left="135"/>
            </w:pPr>
            <w:r>
              <w:t>25.09</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15</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Сюжет и проблематика романа «Отцы и дети»</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453761" w:rsidP="00076B8B">
            <w:pPr>
              <w:spacing w:after="0"/>
              <w:ind w:left="135"/>
            </w:pPr>
            <w:r>
              <w:t>26.09         27.09</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16</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Образ нигилиста в романе «Отцы и дети», конфликт поколений</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453761" w:rsidP="00076B8B">
            <w:pPr>
              <w:spacing w:after="0"/>
              <w:ind w:left="135"/>
            </w:pPr>
            <w:r>
              <w:t>28.09          29.09</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17</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Женские образы в романе «Отцы и дети»</w:t>
            </w:r>
          </w:p>
        </w:tc>
        <w:tc>
          <w:tcPr>
            <w:tcW w:w="851" w:type="dxa"/>
            <w:tcMar>
              <w:top w:w="50" w:type="dxa"/>
              <w:left w:w="100" w:type="dxa"/>
            </w:tcMar>
            <w:vAlign w:val="center"/>
          </w:tcPr>
          <w:p w:rsidR="005B5F54" w:rsidRPr="00855945"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2</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453761" w:rsidP="00076B8B">
            <w:pPr>
              <w:spacing w:after="0"/>
              <w:ind w:left="135"/>
            </w:pPr>
            <w:r>
              <w:t>02.10       03.10</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18</w:t>
            </w:r>
          </w:p>
        </w:tc>
        <w:tc>
          <w:tcPr>
            <w:tcW w:w="7071" w:type="dxa"/>
            <w:tcMar>
              <w:top w:w="50" w:type="dxa"/>
              <w:left w:w="100" w:type="dxa"/>
            </w:tcMar>
            <w:vAlign w:val="center"/>
          </w:tcPr>
          <w:p w:rsidR="005B5F54" w:rsidRDefault="005B5F54" w:rsidP="00076B8B">
            <w:pPr>
              <w:spacing w:after="0"/>
              <w:ind w:left="135"/>
            </w:pPr>
            <w:r w:rsidRPr="008663B3">
              <w:rPr>
                <w:rFonts w:ascii="Times New Roman" w:hAnsi="Times New Roman"/>
                <w:color w:val="000000"/>
                <w:sz w:val="24"/>
              </w:rPr>
              <w:t xml:space="preserve">«Вечные темы» в романе «Отцы и дети». </w:t>
            </w:r>
            <w:r>
              <w:rPr>
                <w:rFonts w:ascii="Times New Roman" w:hAnsi="Times New Roman"/>
                <w:color w:val="000000"/>
                <w:sz w:val="24"/>
              </w:rPr>
              <w:t>Роль эпилога</w:t>
            </w:r>
          </w:p>
        </w:tc>
        <w:tc>
          <w:tcPr>
            <w:tcW w:w="851"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453761" w:rsidP="00076B8B">
            <w:pPr>
              <w:spacing w:after="0"/>
              <w:ind w:left="135"/>
            </w:pPr>
            <w:r>
              <w:t>04.10</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19</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Авторская позиция и способы ее выражения в романе «Отцы и дети»</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AB5774" w:rsidP="00076B8B">
            <w:pPr>
              <w:spacing w:after="0"/>
              <w:ind w:left="135"/>
            </w:pPr>
            <w:r>
              <w:t>05.10</w:t>
            </w:r>
            <w:r w:rsidR="00453761">
              <w:t xml:space="preserve">     06.</w:t>
            </w:r>
            <w:r>
              <w:t>10</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20</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Полемика вокруг романа «Отцы и дети»: Д.И.Писарев, М.Антонович и др</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453761" w:rsidP="00076B8B">
            <w:pPr>
              <w:spacing w:after="0"/>
              <w:ind w:left="135"/>
            </w:pPr>
            <w:r>
              <w:t>09.10</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21</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Развитие речи.Подготовка к домашнему сочинению по роману И.С.Тургенева «Отцы и дети»</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AB5774" w:rsidP="00076B8B">
            <w:pPr>
              <w:spacing w:after="0"/>
              <w:ind w:left="135"/>
            </w:pPr>
            <w:r>
              <w:t>10.10      11</w:t>
            </w:r>
            <w:r w:rsidR="00453761">
              <w:t>.10</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22</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Основные этапы жизни и творчества Ф.И.Тютчева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AB5774" w:rsidP="00076B8B">
            <w:pPr>
              <w:spacing w:after="0"/>
              <w:ind w:left="135"/>
            </w:pPr>
            <w:r>
              <w:t>12.10</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23</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Ф.И.Тютчев - поэт-философ</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AB5774" w:rsidP="00076B8B">
            <w:pPr>
              <w:spacing w:after="0"/>
              <w:ind w:left="135"/>
            </w:pPr>
            <w:r>
              <w:t>13.10</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24</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Тема родной природы в лирике Ф.И.Тютчева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AB5774" w:rsidP="00076B8B">
            <w:pPr>
              <w:spacing w:after="0"/>
              <w:ind w:left="135"/>
            </w:pPr>
            <w:r>
              <w:t>16.10</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25</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Любовная лирика Ф.И.Тютчева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AB5774" w:rsidP="00076B8B">
            <w:pPr>
              <w:spacing w:after="0"/>
              <w:ind w:left="135"/>
            </w:pPr>
            <w:r>
              <w:t>17.10</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26</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Развитие речи. Анализ лирического произведения Ф.И.Тютчева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AB5774" w:rsidP="00076B8B">
            <w:pPr>
              <w:spacing w:after="0"/>
              <w:ind w:left="135"/>
            </w:pPr>
            <w:r>
              <w:t>18.10</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27</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 xml:space="preserve">Основные этапы жизни и творчества Н.А.Некрасова. О </w:t>
            </w:r>
            <w:r w:rsidRPr="008663B3">
              <w:rPr>
                <w:rFonts w:ascii="Times New Roman" w:hAnsi="Times New Roman"/>
                <w:color w:val="000000"/>
                <w:sz w:val="24"/>
              </w:rPr>
              <w:lastRenderedPageBreak/>
              <w:t>народных истоках мироощущения поэта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AB5774" w:rsidP="00076B8B">
            <w:pPr>
              <w:spacing w:after="0"/>
              <w:ind w:left="135"/>
            </w:pPr>
            <w:r>
              <w:t>19.10</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lastRenderedPageBreak/>
              <w:t>28</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Гражданская поэзия и лирика чувств Н.А.Некрасова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3A48BB" w:rsidP="00076B8B">
            <w:pPr>
              <w:spacing w:after="0"/>
              <w:ind w:left="135"/>
            </w:pPr>
            <w:r>
              <w:t>20.10      23.10</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29</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Развитие речи. Анализ лирического произведения Н.А.Некрасова</w:t>
            </w:r>
          </w:p>
        </w:tc>
        <w:tc>
          <w:tcPr>
            <w:tcW w:w="851" w:type="dxa"/>
            <w:tcMar>
              <w:top w:w="50" w:type="dxa"/>
              <w:left w:w="100" w:type="dxa"/>
            </w:tcMar>
            <w:vAlign w:val="center"/>
          </w:tcPr>
          <w:p w:rsidR="005B5F54" w:rsidRPr="00855945"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2</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20675" w:rsidRDefault="003A48BB" w:rsidP="00076B8B">
            <w:pPr>
              <w:spacing w:after="0"/>
              <w:ind w:left="135"/>
            </w:pPr>
            <w:r>
              <w:t xml:space="preserve">24.10      25.10    </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30</w:t>
            </w:r>
          </w:p>
        </w:tc>
        <w:tc>
          <w:tcPr>
            <w:tcW w:w="7071" w:type="dxa"/>
            <w:tcMar>
              <w:top w:w="50" w:type="dxa"/>
              <w:left w:w="100" w:type="dxa"/>
            </w:tcMar>
            <w:vAlign w:val="center"/>
          </w:tcPr>
          <w:p w:rsidR="005B5F54" w:rsidRDefault="005B5F54" w:rsidP="00076B8B">
            <w:pPr>
              <w:spacing w:after="0"/>
              <w:ind w:left="135"/>
            </w:pPr>
            <w:r w:rsidRPr="008663B3">
              <w:rPr>
                <w:rFonts w:ascii="Times New Roman" w:hAnsi="Times New Roman"/>
                <w:color w:val="000000"/>
                <w:sz w:val="24"/>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51"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6129B5" w:rsidRDefault="003A48BB" w:rsidP="00076B8B">
            <w:pPr>
              <w:spacing w:after="0"/>
              <w:ind w:left="135"/>
            </w:pPr>
            <w:r>
              <w:t>26.10</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31</w:t>
            </w:r>
          </w:p>
        </w:tc>
        <w:tc>
          <w:tcPr>
            <w:tcW w:w="7071" w:type="dxa"/>
            <w:tcMar>
              <w:top w:w="50" w:type="dxa"/>
              <w:left w:w="100" w:type="dxa"/>
            </w:tcMar>
            <w:vAlign w:val="center"/>
          </w:tcPr>
          <w:p w:rsidR="005B5F54" w:rsidRDefault="005B5F54" w:rsidP="00076B8B">
            <w:pPr>
              <w:spacing w:after="0"/>
              <w:ind w:left="135"/>
            </w:pPr>
            <w:r w:rsidRPr="008663B3">
              <w:rPr>
                <w:rFonts w:ascii="Times New Roman" w:hAnsi="Times New Roman"/>
                <w:color w:val="000000"/>
                <w:sz w:val="24"/>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51" w:type="dxa"/>
            <w:tcMar>
              <w:top w:w="50" w:type="dxa"/>
              <w:left w:w="100" w:type="dxa"/>
            </w:tcMar>
            <w:vAlign w:val="center"/>
          </w:tcPr>
          <w:p w:rsidR="005B5F54" w:rsidRPr="00B70466" w:rsidRDefault="005B5F54" w:rsidP="00076B8B">
            <w:pPr>
              <w:spacing w:after="0"/>
              <w:ind w:left="135"/>
              <w:jc w:val="center"/>
            </w:pPr>
            <w:r>
              <w:rPr>
                <w:rFonts w:ascii="Times New Roman" w:hAnsi="Times New Roman"/>
                <w:color w:val="000000"/>
                <w:sz w:val="24"/>
              </w:rPr>
              <w:t xml:space="preserve"> 2</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6129B5" w:rsidRDefault="003A48BB" w:rsidP="00076B8B">
            <w:pPr>
              <w:spacing w:after="0"/>
              <w:ind w:left="135"/>
            </w:pPr>
            <w:r>
              <w:t>07.11        08.11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32</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Многообразие народных типов в галерее персонажей «Кому на Руси жить хорошо»</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6129B5" w:rsidRDefault="003A48BB" w:rsidP="00076B8B">
            <w:pPr>
              <w:spacing w:after="0"/>
              <w:ind w:left="135"/>
            </w:pPr>
            <w:r>
              <w:t>09.11      10.11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33</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Проблемы счастья и смысла жизни в поэме «Кому на Руси жить хорошо»</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6129B5" w:rsidRDefault="003A48BB" w:rsidP="00076B8B">
            <w:pPr>
              <w:spacing w:after="0"/>
              <w:ind w:left="135"/>
            </w:pPr>
            <w:r>
              <w:t>13.11    14.11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34</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Основные этапы жизни и творчества А. А.Фета. Теория «чистого искусства»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6129B5" w:rsidRDefault="003A48BB" w:rsidP="00076B8B">
            <w:pPr>
              <w:spacing w:after="0"/>
              <w:ind w:left="135"/>
            </w:pPr>
            <w:r>
              <w:t>15.11     16.11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35</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Человек и природа в лирике А.А.Фета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6129B5" w:rsidRDefault="003A48BB" w:rsidP="00076B8B">
            <w:pPr>
              <w:spacing w:after="0"/>
              <w:ind w:left="135"/>
            </w:pPr>
            <w:r>
              <w:t>17.11   20.11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36</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Художественное мастерство А.А.Фета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6129B5" w:rsidRDefault="003A48BB" w:rsidP="00076B8B">
            <w:pPr>
              <w:spacing w:after="0"/>
              <w:ind w:left="135"/>
            </w:pPr>
            <w:r>
              <w:t>21.11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37</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Развитие речи. Анализ лирического произведения А.А.Фета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6129B5" w:rsidRDefault="003A48BB" w:rsidP="00076B8B">
            <w:pPr>
              <w:spacing w:after="0"/>
              <w:ind w:left="135"/>
            </w:pPr>
            <w:r>
              <w:t>22.11      23.11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38</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 xml:space="preserve">Подготовка к контрольному сочинению по поэзии второй половины </w:t>
            </w:r>
            <w:r>
              <w:rPr>
                <w:rFonts w:ascii="Times New Roman" w:hAnsi="Times New Roman"/>
                <w:color w:val="000000"/>
                <w:sz w:val="24"/>
              </w:rPr>
              <w:t>XIX</w:t>
            </w:r>
            <w:r w:rsidRPr="008663B3">
              <w:rPr>
                <w:rFonts w:ascii="Times New Roman" w:hAnsi="Times New Roman"/>
                <w:color w:val="000000"/>
                <w:sz w:val="24"/>
              </w:rPr>
              <w:t xml:space="preserve"> века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6129B5" w:rsidRDefault="003A48BB" w:rsidP="00076B8B">
            <w:pPr>
              <w:spacing w:after="0"/>
              <w:ind w:left="135"/>
            </w:pPr>
            <w:r>
              <w:t>24.11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39</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 xml:space="preserve">Контрольное сочинение по поэзии второй половины </w:t>
            </w:r>
            <w:r>
              <w:rPr>
                <w:rFonts w:ascii="Times New Roman" w:hAnsi="Times New Roman"/>
                <w:color w:val="000000"/>
                <w:sz w:val="24"/>
              </w:rPr>
              <w:t>XIX</w:t>
            </w:r>
            <w:r w:rsidRPr="008663B3">
              <w:rPr>
                <w:rFonts w:ascii="Times New Roman" w:hAnsi="Times New Roman"/>
                <w:color w:val="000000"/>
                <w:sz w:val="24"/>
              </w:rPr>
              <w:t xml:space="preserve"> века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6129B5" w:rsidRDefault="003A48BB" w:rsidP="00076B8B">
            <w:pPr>
              <w:spacing w:after="0"/>
              <w:ind w:left="135"/>
            </w:pPr>
            <w:r>
              <w:t>27.11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40</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Основные этапы жизни и творчества М.Е.Салтыкова-Щедрина. Мастер сатиры</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6129B5" w:rsidRDefault="003A48BB" w:rsidP="00076B8B">
            <w:pPr>
              <w:spacing w:after="0"/>
              <w:ind w:left="135"/>
            </w:pPr>
            <w:r>
              <w:t>28.11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41</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6129B5" w:rsidRDefault="003A48BB" w:rsidP="00076B8B">
            <w:pPr>
              <w:spacing w:after="0"/>
              <w:ind w:left="135"/>
            </w:pPr>
            <w:r>
              <w:t>29.11    30.11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42</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 xml:space="preserve">Собирательные образы градоначальников и «глуповцев».«Опись </w:t>
            </w:r>
            <w:r w:rsidRPr="008663B3">
              <w:rPr>
                <w:rFonts w:ascii="Times New Roman" w:hAnsi="Times New Roman"/>
                <w:color w:val="000000"/>
                <w:sz w:val="24"/>
              </w:rPr>
              <w:lastRenderedPageBreak/>
              <w:t xml:space="preserve">градоначальникам», «Органчик», «Подтверждение покаяния» и др. </w:t>
            </w:r>
          </w:p>
        </w:tc>
        <w:tc>
          <w:tcPr>
            <w:tcW w:w="851" w:type="dxa"/>
            <w:tcMar>
              <w:top w:w="50" w:type="dxa"/>
              <w:left w:w="100" w:type="dxa"/>
            </w:tcMar>
            <w:vAlign w:val="center"/>
          </w:tcPr>
          <w:p w:rsidR="005B5F54" w:rsidRPr="00B70466" w:rsidRDefault="005B5F54" w:rsidP="00076B8B">
            <w:pPr>
              <w:spacing w:after="0"/>
              <w:ind w:left="135"/>
              <w:jc w:val="center"/>
            </w:pPr>
            <w:r w:rsidRPr="008663B3">
              <w:rPr>
                <w:rFonts w:ascii="Times New Roman" w:hAnsi="Times New Roman"/>
                <w:color w:val="000000"/>
                <w:sz w:val="24"/>
              </w:rPr>
              <w:lastRenderedPageBreak/>
              <w:t xml:space="preserve"> </w:t>
            </w:r>
            <w:r>
              <w:rPr>
                <w:rFonts w:ascii="Times New Roman" w:hAnsi="Times New Roman"/>
                <w:color w:val="000000"/>
                <w:sz w:val="24"/>
              </w:rPr>
              <w:t>2</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6129B5" w:rsidRDefault="002E0BB4" w:rsidP="00076B8B">
            <w:pPr>
              <w:spacing w:after="0"/>
              <w:ind w:left="135"/>
            </w:pPr>
            <w:r>
              <w:t xml:space="preserve">01.12       </w:t>
            </w:r>
            <w:r>
              <w:lastRenderedPageBreak/>
              <w:t>04.12     05.12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lastRenderedPageBreak/>
              <w:t>43</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 xml:space="preserve">Подготовка к презентации проектов по литературе второй половины </w:t>
            </w:r>
            <w:r>
              <w:rPr>
                <w:rFonts w:ascii="Times New Roman" w:hAnsi="Times New Roman"/>
                <w:color w:val="000000"/>
                <w:sz w:val="24"/>
              </w:rPr>
              <w:t>XIX</w:t>
            </w:r>
            <w:r w:rsidRPr="008663B3">
              <w:rPr>
                <w:rFonts w:ascii="Times New Roman" w:hAnsi="Times New Roman"/>
                <w:color w:val="000000"/>
                <w:sz w:val="24"/>
              </w:rPr>
              <w:t xml:space="preserve"> века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6129B5" w:rsidRDefault="002E0BB4" w:rsidP="00076B8B">
            <w:pPr>
              <w:spacing w:after="0"/>
              <w:ind w:left="135"/>
            </w:pPr>
            <w:r>
              <w:t>06.12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44</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8663B3">
              <w:rPr>
                <w:rFonts w:ascii="Times New Roman" w:hAnsi="Times New Roman"/>
                <w:color w:val="000000"/>
                <w:sz w:val="24"/>
              </w:rPr>
              <w:t xml:space="preserve"> века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6129B5" w:rsidRDefault="002E0BB4" w:rsidP="00076B8B">
            <w:pPr>
              <w:spacing w:after="0"/>
              <w:ind w:left="135"/>
            </w:pPr>
            <w:r>
              <w:t>07.12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45</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Основные этапы жизни и творчества Ф.М. Достоевского</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6129B5" w:rsidRDefault="002E0BB4" w:rsidP="00076B8B">
            <w:pPr>
              <w:spacing w:after="0"/>
              <w:ind w:left="135"/>
            </w:pPr>
            <w:r>
              <w:t>08.12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46</w:t>
            </w:r>
          </w:p>
        </w:tc>
        <w:tc>
          <w:tcPr>
            <w:tcW w:w="7071" w:type="dxa"/>
            <w:tcMar>
              <w:top w:w="50" w:type="dxa"/>
              <w:left w:w="100" w:type="dxa"/>
            </w:tcMar>
            <w:vAlign w:val="center"/>
          </w:tcPr>
          <w:p w:rsidR="005B5F54" w:rsidRDefault="005B5F54" w:rsidP="00076B8B">
            <w:pPr>
              <w:spacing w:after="0"/>
              <w:ind w:left="135"/>
            </w:pPr>
            <w:r w:rsidRPr="008663B3">
              <w:rPr>
                <w:rFonts w:ascii="Times New Roman" w:hAnsi="Times New Roman"/>
                <w:color w:val="000000"/>
                <w:sz w:val="24"/>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851"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C50DC" w:rsidRDefault="002E0BB4" w:rsidP="00076B8B">
            <w:pPr>
              <w:spacing w:after="0"/>
              <w:ind w:left="135"/>
            </w:pPr>
            <w:r>
              <w:t>13.12        14.12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47</w:t>
            </w:r>
          </w:p>
        </w:tc>
        <w:tc>
          <w:tcPr>
            <w:tcW w:w="7071" w:type="dxa"/>
            <w:tcMar>
              <w:top w:w="50" w:type="dxa"/>
              <w:left w:w="100" w:type="dxa"/>
            </w:tcMar>
            <w:vAlign w:val="center"/>
          </w:tcPr>
          <w:p w:rsidR="005B5F54" w:rsidRPr="000078E0" w:rsidRDefault="005B5F54" w:rsidP="00076B8B">
            <w:pPr>
              <w:spacing w:after="0"/>
              <w:ind w:left="135"/>
            </w:pPr>
            <w:r w:rsidRPr="008663B3">
              <w:rPr>
                <w:rFonts w:ascii="Times New Roman" w:hAnsi="Times New Roman"/>
                <w:color w:val="000000"/>
                <w:sz w:val="24"/>
              </w:rPr>
              <w:t xml:space="preserve">Основные сюжетные линии романа "Преступление и наказание". </w:t>
            </w:r>
            <w:r w:rsidRPr="000078E0">
              <w:rPr>
                <w:rFonts w:ascii="Times New Roman" w:hAnsi="Times New Roman"/>
                <w:color w:val="000000"/>
                <w:sz w:val="24"/>
              </w:rPr>
              <w:t>Преступление Раскольникова. Идея о праве сильной личности</w:t>
            </w:r>
          </w:p>
        </w:tc>
        <w:tc>
          <w:tcPr>
            <w:tcW w:w="851" w:type="dxa"/>
            <w:tcMar>
              <w:top w:w="50" w:type="dxa"/>
              <w:left w:w="100" w:type="dxa"/>
            </w:tcMar>
            <w:vAlign w:val="center"/>
          </w:tcPr>
          <w:p w:rsidR="005B5F54" w:rsidRPr="007462C4" w:rsidRDefault="005B5F54" w:rsidP="00076B8B">
            <w:pPr>
              <w:spacing w:after="0"/>
              <w:ind w:left="135"/>
              <w:jc w:val="center"/>
            </w:pPr>
            <w:r w:rsidRPr="000078E0">
              <w:rPr>
                <w:rFonts w:ascii="Times New Roman" w:hAnsi="Times New Roman"/>
                <w:color w:val="000000"/>
                <w:sz w:val="24"/>
              </w:rPr>
              <w:t xml:space="preserve"> </w:t>
            </w:r>
            <w:r>
              <w:rPr>
                <w:rFonts w:ascii="Times New Roman" w:hAnsi="Times New Roman"/>
                <w:color w:val="000000"/>
                <w:sz w:val="24"/>
              </w:rPr>
              <w:t>2</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C50DC" w:rsidRDefault="002E0BB4" w:rsidP="00076B8B">
            <w:pPr>
              <w:spacing w:after="0"/>
              <w:ind w:left="135"/>
            </w:pPr>
            <w:r>
              <w:t>15.12        18.12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48</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Раскольников в системе образов. Раскольников и его «двойники»</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C50DC" w:rsidRDefault="002E0BB4" w:rsidP="00076B8B">
            <w:pPr>
              <w:spacing w:after="0"/>
              <w:ind w:left="135"/>
            </w:pPr>
            <w:r>
              <w:t>19.12       20.12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49</w:t>
            </w:r>
          </w:p>
        </w:tc>
        <w:tc>
          <w:tcPr>
            <w:tcW w:w="7071" w:type="dxa"/>
            <w:tcMar>
              <w:top w:w="50" w:type="dxa"/>
              <w:left w:w="100" w:type="dxa"/>
            </w:tcMar>
            <w:vAlign w:val="center"/>
          </w:tcPr>
          <w:p w:rsidR="005B5F54" w:rsidRDefault="005B5F54" w:rsidP="00076B8B">
            <w:pPr>
              <w:spacing w:after="0"/>
              <w:ind w:left="135"/>
            </w:pPr>
            <w:r w:rsidRPr="008663B3">
              <w:rPr>
                <w:rFonts w:ascii="Times New Roman" w:hAnsi="Times New Roman"/>
                <w:color w:val="000000"/>
                <w:sz w:val="24"/>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51"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C50DC" w:rsidRDefault="002E0BB4" w:rsidP="00076B8B">
            <w:pPr>
              <w:spacing w:after="0"/>
              <w:ind w:left="135"/>
            </w:pPr>
            <w:r>
              <w:t>21.12       22.12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50</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51" w:type="dxa"/>
            <w:tcMar>
              <w:top w:w="50" w:type="dxa"/>
              <w:left w:w="100" w:type="dxa"/>
            </w:tcMar>
            <w:vAlign w:val="center"/>
          </w:tcPr>
          <w:p w:rsidR="005B5F54" w:rsidRPr="007462C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2</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C50DC" w:rsidRDefault="002E0BB4" w:rsidP="00076B8B">
            <w:pPr>
              <w:spacing w:after="0"/>
              <w:ind w:left="135"/>
            </w:pPr>
            <w:r>
              <w:t>25.12       26.12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51</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Библейские мотивы и образы в «Преступлении и наказании»</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C50DC" w:rsidRDefault="002E0BB4" w:rsidP="00076B8B">
            <w:pPr>
              <w:spacing w:after="0"/>
              <w:ind w:left="135"/>
            </w:pPr>
            <w:r>
              <w:t>27.12       28.12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52</w:t>
            </w:r>
          </w:p>
        </w:tc>
        <w:tc>
          <w:tcPr>
            <w:tcW w:w="7071" w:type="dxa"/>
            <w:tcMar>
              <w:top w:w="50" w:type="dxa"/>
              <w:left w:w="100" w:type="dxa"/>
            </w:tcMar>
            <w:vAlign w:val="center"/>
          </w:tcPr>
          <w:p w:rsidR="005B5F54" w:rsidRDefault="005B5F54" w:rsidP="00076B8B">
            <w:pPr>
              <w:spacing w:after="0"/>
              <w:ind w:left="135"/>
            </w:pPr>
            <w:r w:rsidRPr="008663B3">
              <w:rPr>
                <w:rFonts w:ascii="Times New Roman" w:hAnsi="Times New Roman"/>
                <w:color w:val="000000"/>
                <w:sz w:val="24"/>
              </w:rPr>
              <w:t xml:space="preserve">Смысл названия романа «Преступление и наказание». </w:t>
            </w:r>
            <w:r>
              <w:rPr>
                <w:rFonts w:ascii="Times New Roman" w:hAnsi="Times New Roman"/>
                <w:color w:val="000000"/>
                <w:sz w:val="24"/>
              </w:rPr>
              <w:t>Роль финала</w:t>
            </w:r>
          </w:p>
        </w:tc>
        <w:tc>
          <w:tcPr>
            <w:tcW w:w="851" w:type="dxa"/>
            <w:tcMar>
              <w:top w:w="50" w:type="dxa"/>
              <w:left w:w="100" w:type="dxa"/>
            </w:tcMar>
            <w:vAlign w:val="center"/>
          </w:tcPr>
          <w:p w:rsidR="005B5F54" w:rsidRPr="007462C4" w:rsidRDefault="005B5F54" w:rsidP="00076B8B">
            <w:pPr>
              <w:spacing w:after="0"/>
              <w:ind w:left="135"/>
              <w:jc w:val="center"/>
            </w:pPr>
            <w:r>
              <w:rPr>
                <w:rFonts w:ascii="Times New Roman" w:hAnsi="Times New Roman"/>
                <w:color w:val="000000"/>
                <w:sz w:val="24"/>
              </w:rPr>
              <w:t xml:space="preserve"> 2</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C50DC" w:rsidRDefault="002E0BB4" w:rsidP="00076B8B">
            <w:pPr>
              <w:spacing w:after="0"/>
              <w:ind w:left="135"/>
            </w:pPr>
            <w:r>
              <w:t>29.12      09.01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53</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C50DC" w:rsidRDefault="004B7FA3" w:rsidP="00076B8B">
            <w:pPr>
              <w:spacing w:after="0"/>
              <w:ind w:left="135"/>
            </w:pPr>
            <w:r>
              <w:t>10.01   11</w:t>
            </w:r>
            <w:r w:rsidR="002E0BB4">
              <w:t>.01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54</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Историко-культурное значение романа Ф.М.Достоевского «Преступление и наказание»</w:t>
            </w:r>
          </w:p>
        </w:tc>
        <w:tc>
          <w:tcPr>
            <w:tcW w:w="851" w:type="dxa"/>
            <w:tcMar>
              <w:top w:w="50" w:type="dxa"/>
              <w:left w:w="100" w:type="dxa"/>
            </w:tcMar>
            <w:vAlign w:val="center"/>
          </w:tcPr>
          <w:p w:rsidR="005B5F54" w:rsidRPr="007462C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2</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C50DC" w:rsidRDefault="004B7FA3" w:rsidP="00076B8B">
            <w:pPr>
              <w:spacing w:after="0"/>
              <w:ind w:left="135"/>
            </w:pPr>
            <w:r>
              <w:t>12.01       15</w:t>
            </w:r>
            <w:r w:rsidR="002E0BB4">
              <w:t>.01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55</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Развитие речи. Подготовка к домашнему сочинению по роману «Преступление и наказание»</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C50DC" w:rsidRDefault="004B7FA3" w:rsidP="00076B8B">
            <w:pPr>
              <w:spacing w:after="0"/>
              <w:ind w:left="135"/>
            </w:pPr>
            <w:r>
              <w:t>16.01         17</w:t>
            </w:r>
            <w:r w:rsidR="002E0BB4">
              <w:t>.01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56</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Основные этапы жизни и творчества Л.Н.Толстого</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C50DC" w:rsidRDefault="004B7FA3" w:rsidP="00076B8B">
            <w:pPr>
              <w:spacing w:after="0"/>
              <w:ind w:left="135"/>
            </w:pPr>
            <w:r>
              <w:t>18</w:t>
            </w:r>
            <w:r w:rsidR="002E0BB4">
              <w:t>.01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lastRenderedPageBreak/>
              <w:t>57</w:t>
            </w:r>
          </w:p>
        </w:tc>
        <w:tc>
          <w:tcPr>
            <w:tcW w:w="7071" w:type="dxa"/>
            <w:tcMar>
              <w:top w:w="50" w:type="dxa"/>
              <w:left w:w="100" w:type="dxa"/>
            </w:tcMar>
            <w:vAlign w:val="center"/>
          </w:tcPr>
          <w:p w:rsidR="005B5F54" w:rsidRDefault="005B5F54" w:rsidP="00076B8B">
            <w:pPr>
              <w:spacing w:after="0"/>
              <w:ind w:left="135"/>
            </w:pPr>
            <w:r w:rsidRPr="008663B3">
              <w:rPr>
                <w:rFonts w:ascii="Times New Roman" w:hAnsi="Times New Roman"/>
                <w:color w:val="000000"/>
                <w:sz w:val="24"/>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51"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C50DC" w:rsidRDefault="004B7FA3" w:rsidP="00076B8B">
            <w:pPr>
              <w:spacing w:after="0"/>
              <w:ind w:left="135"/>
            </w:pPr>
            <w:r>
              <w:t>19</w:t>
            </w:r>
            <w:r w:rsidR="002E0BB4">
              <w:t xml:space="preserve">.01        </w:t>
            </w:r>
            <w:r>
              <w:t>22</w:t>
            </w:r>
            <w:r w:rsidR="00CA68C3">
              <w:t>.01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58</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Смысл названия. Историческая основа произведения «Война и мир»</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C50DC" w:rsidRDefault="004B7FA3" w:rsidP="00076B8B">
            <w:pPr>
              <w:spacing w:after="0"/>
              <w:ind w:left="135"/>
            </w:pPr>
            <w:r>
              <w:t>23.01       24</w:t>
            </w:r>
            <w:r w:rsidR="00CA68C3">
              <w:t xml:space="preserve">.01      </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59</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Роман-эпопея «Война и мир». Нравственные устои и жизнь дворянства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C50DC" w:rsidRDefault="004B7FA3" w:rsidP="00076B8B">
            <w:pPr>
              <w:spacing w:after="0"/>
              <w:ind w:left="135"/>
            </w:pPr>
            <w:r>
              <w:t>25.01       26</w:t>
            </w:r>
            <w:r w:rsidR="00CA68C3">
              <w:t>.01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60</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«Мысль семейная» в романе "Война и мир": Ростовы и Болконские</w:t>
            </w:r>
          </w:p>
        </w:tc>
        <w:tc>
          <w:tcPr>
            <w:tcW w:w="851" w:type="dxa"/>
            <w:tcMar>
              <w:top w:w="50" w:type="dxa"/>
              <w:left w:w="100" w:type="dxa"/>
            </w:tcMar>
            <w:vAlign w:val="center"/>
          </w:tcPr>
          <w:p w:rsidR="005B5F54" w:rsidRPr="007462C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2</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5C50DC" w:rsidRDefault="004B7FA3" w:rsidP="00076B8B">
            <w:pPr>
              <w:spacing w:after="0"/>
              <w:ind w:left="135"/>
            </w:pPr>
            <w:r>
              <w:t>29.01,     30</w:t>
            </w:r>
            <w:r w:rsidR="00CA68C3">
              <w:t>.01</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61</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851" w:type="dxa"/>
            <w:tcMar>
              <w:top w:w="50" w:type="dxa"/>
              <w:left w:w="100" w:type="dxa"/>
            </w:tcMar>
            <w:vAlign w:val="center"/>
          </w:tcPr>
          <w:p w:rsidR="005B5F54" w:rsidRPr="000B578F"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2</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8144A" w:rsidRDefault="004B7FA3" w:rsidP="00076B8B">
            <w:pPr>
              <w:spacing w:after="0"/>
              <w:ind w:left="135"/>
            </w:pPr>
            <w:r>
              <w:t>31.01      01</w:t>
            </w:r>
            <w:r w:rsidR="00CA68C3">
              <w:t>.02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62</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Андрей Болконский: поиски смысла жизни</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8144A" w:rsidRDefault="004B7FA3" w:rsidP="00076B8B">
            <w:pPr>
              <w:spacing w:after="0"/>
              <w:ind w:left="135"/>
            </w:pPr>
            <w:r>
              <w:t>02.02         05</w:t>
            </w:r>
            <w:r w:rsidR="00CA68C3">
              <w:t>.02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63</w:t>
            </w:r>
          </w:p>
        </w:tc>
        <w:tc>
          <w:tcPr>
            <w:tcW w:w="7071" w:type="dxa"/>
            <w:tcMar>
              <w:top w:w="50" w:type="dxa"/>
              <w:left w:w="100" w:type="dxa"/>
            </w:tcMar>
            <w:vAlign w:val="center"/>
          </w:tcPr>
          <w:p w:rsidR="005B5F54" w:rsidRDefault="005B5F54" w:rsidP="00076B8B">
            <w:pPr>
              <w:spacing w:after="0"/>
              <w:ind w:left="135"/>
            </w:pPr>
            <w:r>
              <w:rPr>
                <w:rFonts w:ascii="Times New Roman" w:hAnsi="Times New Roman"/>
                <w:color w:val="000000"/>
                <w:sz w:val="24"/>
              </w:rPr>
              <w:t>Духовные искания Пьера Безухова</w:t>
            </w:r>
          </w:p>
        </w:tc>
        <w:tc>
          <w:tcPr>
            <w:tcW w:w="851"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8144A" w:rsidRDefault="004B7FA3" w:rsidP="00076B8B">
            <w:pPr>
              <w:spacing w:after="0"/>
              <w:ind w:left="135"/>
            </w:pPr>
            <w:r>
              <w:t>06</w:t>
            </w:r>
            <w:r w:rsidR="003A3DAE">
              <w:t xml:space="preserve">.02 </w:t>
            </w:r>
            <w:r>
              <w:t xml:space="preserve">    07</w:t>
            </w:r>
            <w:r w:rsidR="00CA68C3">
              <w:t>.</w:t>
            </w:r>
            <w:r w:rsidR="003A3DAE">
              <w:t>02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64</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Отечественная война 1812 года в романе "Война и мир"</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3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8144A" w:rsidRDefault="004B7FA3" w:rsidP="00076B8B">
            <w:pPr>
              <w:spacing w:after="0"/>
              <w:ind w:left="135"/>
            </w:pPr>
            <w:r>
              <w:t>08.02  09.01   12</w:t>
            </w:r>
            <w:r w:rsidR="003A3DAE">
              <w:t>.02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65</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Бородинское сражение как идейно-композициионный центр романа "Война и мир"</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8144A" w:rsidRDefault="004B7FA3" w:rsidP="00076B8B">
            <w:pPr>
              <w:spacing w:after="0"/>
              <w:ind w:left="135"/>
            </w:pPr>
            <w:r>
              <w:t>13.02   14</w:t>
            </w:r>
            <w:r w:rsidR="003A3DAE">
              <w:t>.02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66</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Образы Кутузова и Наполеона в романе "Война и мир"</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8144A" w:rsidRDefault="004B7FA3" w:rsidP="00076B8B">
            <w:pPr>
              <w:spacing w:after="0"/>
              <w:ind w:left="135"/>
            </w:pPr>
            <w:r>
              <w:t>15.02   16</w:t>
            </w:r>
            <w:r w:rsidR="003A3DAE">
              <w:t>.02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67</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«Мысль народная» в романе "Война и мир".Образ Платона Каратаева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8144A" w:rsidRDefault="004B7FA3" w:rsidP="00076B8B">
            <w:pPr>
              <w:spacing w:after="0"/>
              <w:ind w:left="135"/>
            </w:pPr>
            <w:r>
              <w:t>19.02    20</w:t>
            </w:r>
            <w:r w:rsidR="003A3DAE">
              <w:t>.02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68</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Философия истории в романе "Война и мир": роль личности и стихийное начало</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8144A" w:rsidRDefault="004B7FA3" w:rsidP="00076B8B">
            <w:pPr>
              <w:spacing w:after="0"/>
              <w:ind w:left="135"/>
            </w:pPr>
            <w:r>
              <w:t>21.02   22</w:t>
            </w:r>
            <w:r w:rsidR="003A3DAE">
              <w:t>.02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69</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Психологизм прозы Толстого: «диалектика души»</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8144A" w:rsidRDefault="004B7FA3" w:rsidP="00076B8B">
            <w:pPr>
              <w:spacing w:after="0"/>
              <w:ind w:left="135"/>
            </w:pPr>
            <w:r>
              <w:t>26.02    27</w:t>
            </w:r>
            <w:r w:rsidR="003A3DAE">
              <w:t>.02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70</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 xml:space="preserve">Значение творчества Л.Н.Толстого в отечественной и мировой </w:t>
            </w:r>
            <w:r w:rsidRPr="008663B3">
              <w:rPr>
                <w:rFonts w:ascii="Times New Roman" w:hAnsi="Times New Roman"/>
                <w:color w:val="000000"/>
                <w:sz w:val="24"/>
              </w:rPr>
              <w:lastRenderedPageBreak/>
              <w:t>культуре</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8144A" w:rsidRDefault="004B7FA3" w:rsidP="00076B8B">
            <w:pPr>
              <w:spacing w:after="0"/>
              <w:ind w:left="135"/>
            </w:pPr>
            <w:r>
              <w:t xml:space="preserve">28.02   </w:t>
            </w:r>
            <w:r>
              <w:lastRenderedPageBreak/>
              <w:t>29</w:t>
            </w:r>
            <w:r w:rsidR="003A3DAE">
              <w:t>.0</w:t>
            </w:r>
            <w:r>
              <w:t>2</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lastRenderedPageBreak/>
              <w:t>71</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Развитие речи. Подготовка к домашнему сочинению по роману Л.Н.Толстого</w:t>
            </w:r>
          </w:p>
        </w:tc>
        <w:tc>
          <w:tcPr>
            <w:tcW w:w="851" w:type="dxa"/>
            <w:tcMar>
              <w:top w:w="50" w:type="dxa"/>
              <w:left w:w="100" w:type="dxa"/>
            </w:tcMar>
            <w:vAlign w:val="center"/>
          </w:tcPr>
          <w:p w:rsidR="005B5F54" w:rsidRPr="000B578F"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2</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8144A" w:rsidRDefault="00885B82" w:rsidP="00076B8B">
            <w:pPr>
              <w:spacing w:after="0"/>
              <w:ind w:left="135"/>
            </w:pPr>
            <w:r>
              <w:t>01.03   04.03</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72</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8144A" w:rsidRDefault="00885B82" w:rsidP="00076B8B">
            <w:pPr>
              <w:spacing w:after="0"/>
              <w:ind w:left="135"/>
            </w:pPr>
            <w:r>
              <w:t>05.03     06.03</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73</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8144A" w:rsidRDefault="00885B82" w:rsidP="00076B8B">
            <w:pPr>
              <w:spacing w:after="0"/>
              <w:ind w:left="135"/>
            </w:pPr>
            <w:r>
              <w:t>07.03    11.03</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74</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 xml:space="preserve">Внеклассное чтение «Любимые страницы литературы второй половины </w:t>
            </w:r>
            <w:r>
              <w:rPr>
                <w:rFonts w:ascii="Times New Roman" w:hAnsi="Times New Roman"/>
                <w:color w:val="000000"/>
                <w:sz w:val="24"/>
              </w:rPr>
              <w:t>XIX</w:t>
            </w:r>
            <w:r w:rsidRPr="008663B3">
              <w:rPr>
                <w:rFonts w:ascii="Times New Roman" w:hAnsi="Times New Roman"/>
                <w:color w:val="000000"/>
                <w:sz w:val="24"/>
              </w:rPr>
              <w:t xml:space="preserve"> века»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sidR="00616888">
              <w:rPr>
                <w:rFonts w:ascii="Times New Roman" w:hAnsi="Times New Roman"/>
                <w:color w:val="000000"/>
                <w:sz w:val="24"/>
              </w:rPr>
              <w:t>2</w:t>
            </w:r>
            <w:r>
              <w:rPr>
                <w:rFonts w:ascii="Times New Roman" w:hAnsi="Times New Roman"/>
                <w:color w:val="000000"/>
                <w:sz w:val="24"/>
              </w:rPr>
              <w:t xml:space="preserve">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8144A" w:rsidRDefault="00885B82" w:rsidP="00076B8B">
            <w:pPr>
              <w:spacing w:after="0"/>
              <w:ind w:left="135"/>
            </w:pPr>
            <w:r>
              <w:t>12.03   13.03</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75</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 xml:space="preserve">Подготовка к контрольному сочинению по прозе второй половины </w:t>
            </w:r>
            <w:r>
              <w:rPr>
                <w:rFonts w:ascii="Times New Roman" w:hAnsi="Times New Roman"/>
                <w:color w:val="000000"/>
                <w:sz w:val="24"/>
              </w:rPr>
              <w:t>XIX</w:t>
            </w:r>
            <w:r w:rsidRPr="008663B3">
              <w:rPr>
                <w:rFonts w:ascii="Times New Roman" w:hAnsi="Times New Roman"/>
                <w:color w:val="000000"/>
                <w:sz w:val="24"/>
              </w:rPr>
              <w:t xml:space="preserve"> века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8144A" w:rsidRDefault="00885B82" w:rsidP="00076B8B">
            <w:pPr>
              <w:spacing w:after="0"/>
              <w:ind w:left="135"/>
            </w:pPr>
            <w:r>
              <w:t>14.03</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76</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 xml:space="preserve">Контрольное сочинение по прозе второй половины </w:t>
            </w:r>
            <w:r>
              <w:rPr>
                <w:rFonts w:ascii="Times New Roman" w:hAnsi="Times New Roman"/>
                <w:color w:val="000000"/>
                <w:sz w:val="24"/>
              </w:rPr>
              <w:t>XIX</w:t>
            </w:r>
            <w:r w:rsidRPr="008663B3">
              <w:rPr>
                <w:rFonts w:ascii="Times New Roman" w:hAnsi="Times New Roman"/>
                <w:color w:val="000000"/>
                <w:sz w:val="24"/>
              </w:rPr>
              <w:t xml:space="preserve"> века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E8144A" w:rsidRDefault="00885B82" w:rsidP="00076B8B">
            <w:pPr>
              <w:spacing w:after="0"/>
              <w:ind w:left="135"/>
            </w:pPr>
            <w:r>
              <w:t>15.03</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77</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Основные этапы жизни и творчества А.П.Чехова. Новаторство прозы писателя</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0229ED" w:rsidRDefault="00885B82" w:rsidP="00076B8B">
            <w:pPr>
              <w:spacing w:after="0"/>
              <w:ind w:left="135"/>
            </w:pPr>
            <w:r>
              <w:t>18.03</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78</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Идейно-художественное своеобразие рассказа «Ионыч»</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0229ED" w:rsidRDefault="00885B82" w:rsidP="00076B8B">
            <w:pPr>
              <w:spacing w:after="0"/>
              <w:ind w:left="135"/>
            </w:pPr>
            <w:r>
              <w:t>19.03    20.03</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79</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Многообразие философско-психологической проблематики в рассказах А.П. Чехова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0229ED" w:rsidRDefault="00885B82" w:rsidP="00076B8B">
            <w:pPr>
              <w:spacing w:after="0"/>
              <w:ind w:left="135"/>
            </w:pPr>
            <w:r>
              <w:t>21.03     22.03</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80</w:t>
            </w:r>
          </w:p>
        </w:tc>
        <w:tc>
          <w:tcPr>
            <w:tcW w:w="7071" w:type="dxa"/>
            <w:tcMar>
              <w:top w:w="50" w:type="dxa"/>
              <w:left w:w="100" w:type="dxa"/>
            </w:tcMar>
            <w:vAlign w:val="center"/>
          </w:tcPr>
          <w:p w:rsidR="005B5F54" w:rsidRDefault="005B5F54" w:rsidP="00076B8B">
            <w:pPr>
              <w:spacing w:after="0"/>
              <w:ind w:left="135"/>
            </w:pPr>
            <w:r w:rsidRPr="008663B3">
              <w:rPr>
                <w:rFonts w:ascii="Times New Roman" w:hAnsi="Times New Roman"/>
                <w:color w:val="000000"/>
                <w:sz w:val="24"/>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51"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0229ED" w:rsidRDefault="00885B82" w:rsidP="00076B8B">
            <w:pPr>
              <w:spacing w:after="0"/>
              <w:ind w:left="135"/>
            </w:pPr>
            <w:r>
              <w:t>01.04    02.04</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81</w:t>
            </w:r>
          </w:p>
        </w:tc>
        <w:tc>
          <w:tcPr>
            <w:tcW w:w="7071" w:type="dxa"/>
            <w:tcMar>
              <w:top w:w="50" w:type="dxa"/>
              <w:left w:w="100" w:type="dxa"/>
            </w:tcMar>
            <w:vAlign w:val="center"/>
          </w:tcPr>
          <w:p w:rsidR="005B5F54" w:rsidRDefault="005B5F54" w:rsidP="00076B8B">
            <w:pPr>
              <w:spacing w:after="0"/>
              <w:ind w:left="135"/>
            </w:pPr>
            <w:r w:rsidRPr="008663B3">
              <w:rPr>
                <w:rFonts w:ascii="Times New Roman" w:hAnsi="Times New Roman"/>
                <w:color w:val="000000"/>
                <w:sz w:val="24"/>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51"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0229ED" w:rsidRDefault="00885B82" w:rsidP="00076B8B">
            <w:pPr>
              <w:spacing w:after="0"/>
              <w:ind w:left="135"/>
            </w:pPr>
            <w:r>
              <w:t>03.04   04.04</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82</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Раневская и Гаев как герои уходящего в прошлое усадебного быта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0229ED" w:rsidRDefault="00885B82" w:rsidP="00076B8B">
            <w:pPr>
              <w:spacing w:after="0"/>
              <w:ind w:left="135"/>
            </w:pPr>
            <w:r>
              <w:t>05.04    08.04</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83</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Настоящее и будущее в комедии "Вишневый сад": образы Лопахина, Пети и Ани</w:t>
            </w:r>
          </w:p>
        </w:tc>
        <w:tc>
          <w:tcPr>
            <w:tcW w:w="851" w:type="dxa"/>
            <w:tcMar>
              <w:top w:w="50" w:type="dxa"/>
              <w:left w:w="100" w:type="dxa"/>
            </w:tcMar>
            <w:vAlign w:val="center"/>
          </w:tcPr>
          <w:p w:rsidR="005B5F54" w:rsidRPr="001D524D"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2</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0229ED" w:rsidRDefault="00885B82" w:rsidP="00076B8B">
            <w:pPr>
              <w:spacing w:after="0"/>
              <w:ind w:left="135"/>
            </w:pPr>
            <w:r>
              <w:t>09.04    10.04</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84</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Художественное мастерство, новаторство Чехова-драматурга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0229ED" w:rsidRDefault="00885B82" w:rsidP="00076B8B">
            <w:pPr>
              <w:spacing w:after="0"/>
              <w:ind w:left="135"/>
            </w:pPr>
            <w:r>
              <w:t>11.04</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lastRenderedPageBreak/>
              <w:t>85</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0229ED" w:rsidRDefault="000E205F" w:rsidP="00076B8B">
            <w:pPr>
              <w:spacing w:after="0"/>
              <w:ind w:left="135"/>
            </w:pPr>
            <w:r>
              <w:t>12.04</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86</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Развитие речи. Подготовка к домашнему сочинению по творчеству А.П.Чехова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0229ED" w:rsidRDefault="000E205F" w:rsidP="00076B8B">
            <w:pPr>
              <w:spacing w:after="0"/>
              <w:ind w:left="135"/>
            </w:pPr>
            <w:r>
              <w:t>15.04    16.04</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87</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8663B3">
              <w:rPr>
                <w:rFonts w:ascii="Times New Roman" w:hAnsi="Times New Roman"/>
                <w:color w:val="000000"/>
                <w:sz w:val="24"/>
              </w:rPr>
              <w:t xml:space="preserve"> века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0229ED" w:rsidRDefault="000E205F" w:rsidP="00076B8B">
            <w:pPr>
              <w:spacing w:after="0"/>
              <w:ind w:left="135"/>
            </w:pPr>
            <w:r>
              <w:t>17.04</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88</w:t>
            </w:r>
          </w:p>
        </w:tc>
        <w:tc>
          <w:tcPr>
            <w:tcW w:w="7071" w:type="dxa"/>
            <w:tcMar>
              <w:top w:w="50" w:type="dxa"/>
              <w:left w:w="100" w:type="dxa"/>
            </w:tcMar>
            <w:vAlign w:val="center"/>
          </w:tcPr>
          <w:p w:rsidR="005B5F54" w:rsidRPr="000078E0" w:rsidRDefault="005B5F54" w:rsidP="00076B8B">
            <w:pPr>
              <w:spacing w:after="0"/>
              <w:ind w:left="135"/>
            </w:pPr>
            <w:r w:rsidRPr="000078E0">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851" w:type="dxa"/>
            <w:tcMar>
              <w:top w:w="50" w:type="dxa"/>
              <w:left w:w="100" w:type="dxa"/>
            </w:tcMar>
            <w:vAlign w:val="center"/>
          </w:tcPr>
          <w:p w:rsidR="005B5F54" w:rsidRDefault="005B5F54" w:rsidP="00076B8B">
            <w:pPr>
              <w:spacing w:after="0"/>
              <w:ind w:left="135"/>
              <w:jc w:val="center"/>
            </w:pPr>
            <w:r w:rsidRPr="000078E0">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0229ED" w:rsidRDefault="000E205F" w:rsidP="00076B8B">
            <w:pPr>
              <w:spacing w:after="0"/>
              <w:ind w:left="135"/>
            </w:pPr>
            <w:r>
              <w:t>18.04    19.04</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89</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Резервный урок. Анализ лирического произведения из поэзии народов России (по выбору)</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0229ED" w:rsidRDefault="000E205F" w:rsidP="00076B8B">
            <w:pPr>
              <w:spacing w:after="0"/>
              <w:ind w:left="135"/>
            </w:pPr>
            <w:r>
              <w:t>22.04</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90</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851" w:type="dxa"/>
            <w:tcMar>
              <w:top w:w="50" w:type="dxa"/>
              <w:left w:w="100" w:type="dxa"/>
            </w:tcMar>
            <w:vAlign w:val="center"/>
          </w:tcPr>
          <w:p w:rsidR="005B5F54" w:rsidRPr="001D524D"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3</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0229ED" w:rsidRDefault="000E205F" w:rsidP="00076B8B">
            <w:pPr>
              <w:spacing w:after="0"/>
              <w:ind w:left="135"/>
            </w:pPr>
            <w:r>
              <w:t>23.04  24.04  25.04</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91</w:t>
            </w:r>
          </w:p>
        </w:tc>
        <w:tc>
          <w:tcPr>
            <w:tcW w:w="7071" w:type="dxa"/>
            <w:tcMar>
              <w:top w:w="50" w:type="dxa"/>
              <w:left w:w="100" w:type="dxa"/>
            </w:tcMar>
            <w:vAlign w:val="center"/>
          </w:tcPr>
          <w:p w:rsidR="005B5F54" w:rsidRDefault="005B5F54" w:rsidP="00076B8B">
            <w:pPr>
              <w:spacing w:after="0"/>
              <w:ind w:left="135"/>
            </w:pPr>
            <w:r w:rsidRPr="008663B3">
              <w:rPr>
                <w:rFonts w:ascii="Times New Roman" w:hAnsi="Times New Roman"/>
                <w:color w:val="000000"/>
                <w:sz w:val="24"/>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51"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0229ED" w:rsidRDefault="000E205F" w:rsidP="00076B8B">
            <w:pPr>
              <w:spacing w:after="0"/>
              <w:ind w:left="135"/>
            </w:pPr>
            <w:r>
              <w:t>26.04   29.04</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92</w:t>
            </w:r>
          </w:p>
        </w:tc>
        <w:tc>
          <w:tcPr>
            <w:tcW w:w="7071" w:type="dxa"/>
            <w:tcMar>
              <w:top w:w="50" w:type="dxa"/>
              <w:left w:w="100" w:type="dxa"/>
            </w:tcMar>
            <w:vAlign w:val="center"/>
          </w:tcPr>
          <w:p w:rsidR="005B5F54" w:rsidRDefault="005B5F54" w:rsidP="00076B8B">
            <w:pPr>
              <w:spacing w:after="0"/>
              <w:ind w:left="135"/>
            </w:pPr>
            <w:r w:rsidRPr="008663B3">
              <w:rPr>
                <w:rFonts w:ascii="Times New Roman" w:hAnsi="Times New Roman"/>
                <w:color w:val="000000"/>
                <w:sz w:val="24"/>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51" w:type="dxa"/>
            <w:tcMar>
              <w:top w:w="50" w:type="dxa"/>
              <w:left w:w="100" w:type="dxa"/>
            </w:tcMar>
            <w:vAlign w:val="center"/>
          </w:tcPr>
          <w:p w:rsidR="005B5F54" w:rsidRPr="00A73B66" w:rsidRDefault="005B5F54" w:rsidP="00076B8B">
            <w:pPr>
              <w:spacing w:after="0"/>
              <w:ind w:left="135"/>
              <w:jc w:val="center"/>
            </w:pPr>
            <w:r>
              <w:rPr>
                <w:rFonts w:ascii="Times New Roman" w:hAnsi="Times New Roman"/>
                <w:color w:val="000000"/>
                <w:sz w:val="24"/>
              </w:rPr>
              <w:t xml:space="preserve"> 2</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855945" w:rsidRDefault="000E205F" w:rsidP="00076B8B">
            <w:pPr>
              <w:spacing w:after="0"/>
              <w:ind w:left="135"/>
            </w:pPr>
            <w:r>
              <w:t>30.04 02.05</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93</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Развитие речи. Письменный ответ на проблемный вопрос</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855945" w:rsidRDefault="000E205F" w:rsidP="00076B8B">
            <w:pPr>
              <w:spacing w:after="0"/>
              <w:ind w:left="135"/>
            </w:pPr>
            <w:r>
              <w:t>03.05   06.05</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94</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Страницы жизни поэта (А. Рембо, Ш. Бодлера и др. ), особенности его лирики</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855945" w:rsidRDefault="000E205F" w:rsidP="00076B8B">
            <w:pPr>
              <w:spacing w:after="0"/>
              <w:ind w:left="135"/>
            </w:pPr>
            <w:r>
              <w:t>07.05   08.05</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95</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855945" w:rsidRDefault="000E205F" w:rsidP="00076B8B">
            <w:pPr>
              <w:spacing w:after="0"/>
              <w:ind w:left="135"/>
            </w:pPr>
            <w:r>
              <w:t>13.05    14.05</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96</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Жизнь и творчество драматурга (Г. Гауптман, Г. Ибсен и др. ). История создания, сюжет и конфликт в произведении</w:t>
            </w:r>
          </w:p>
        </w:tc>
        <w:tc>
          <w:tcPr>
            <w:tcW w:w="851" w:type="dxa"/>
            <w:tcMar>
              <w:top w:w="50" w:type="dxa"/>
              <w:left w:w="100" w:type="dxa"/>
            </w:tcMar>
            <w:vAlign w:val="center"/>
          </w:tcPr>
          <w:p w:rsidR="005B5F54" w:rsidRPr="00A73B66"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2</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855945" w:rsidRDefault="000E205F" w:rsidP="00076B8B">
            <w:pPr>
              <w:spacing w:after="0"/>
              <w:ind w:left="135"/>
            </w:pPr>
            <w:r>
              <w:t>15.05   16.05</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97</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855945" w:rsidRDefault="000E205F" w:rsidP="00076B8B">
            <w:pPr>
              <w:spacing w:after="0"/>
              <w:ind w:left="135"/>
            </w:pPr>
            <w:r>
              <w:t>17.05   20.05</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lastRenderedPageBreak/>
              <w:t>98</w:t>
            </w:r>
          </w:p>
        </w:tc>
        <w:tc>
          <w:tcPr>
            <w:tcW w:w="7071" w:type="dxa"/>
            <w:tcMar>
              <w:top w:w="50" w:type="dxa"/>
              <w:left w:w="100" w:type="dxa"/>
            </w:tcMar>
            <w:vAlign w:val="center"/>
          </w:tcPr>
          <w:p w:rsidR="005B5F54" w:rsidRPr="000078E0" w:rsidRDefault="005B5F54" w:rsidP="00076B8B">
            <w:pPr>
              <w:spacing w:after="0"/>
              <w:ind w:left="135"/>
            </w:pPr>
            <w:r w:rsidRPr="000078E0">
              <w:rPr>
                <w:rFonts w:ascii="Times New Roman" w:hAnsi="Times New Roman"/>
                <w:color w:val="000000"/>
                <w:sz w:val="24"/>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0078E0">
              <w:rPr>
                <w:rFonts w:ascii="Times New Roman" w:hAnsi="Times New Roman"/>
                <w:color w:val="000000"/>
                <w:sz w:val="24"/>
              </w:rPr>
              <w:t xml:space="preserve"> века</w:t>
            </w:r>
          </w:p>
        </w:tc>
        <w:tc>
          <w:tcPr>
            <w:tcW w:w="851" w:type="dxa"/>
            <w:tcMar>
              <w:top w:w="50" w:type="dxa"/>
              <w:left w:w="100" w:type="dxa"/>
            </w:tcMar>
            <w:vAlign w:val="center"/>
          </w:tcPr>
          <w:p w:rsidR="005B5F54" w:rsidRDefault="005B5F54" w:rsidP="00076B8B">
            <w:pPr>
              <w:spacing w:after="0"/>
              <w:ind w:left="135"/>
              <w:jc w:val="center"/>
            </w:pPr>
            <w:r w:rsidRPr="000078E0">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855945" w:rsidRDefault="00ED148B" w:rsidP="00076B8B">
            <w:pPr>
              <w:spacing w:after="0"/>
              <w:ind w:left="135"/>
            </w:pPr>
            <w:r>
              <w:t>21.05   22.05</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99</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8663B3">
              <w:rPr>
                <w:rFonts w:ascii="Times New Roman" w:hAnsi="Times New Roman"/>
                <w:color w:val="000000"/>
                <w:sz w:val="24"/>
              </w:rPr>
              <w:t xml:space="preserve"> века</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855945" w:rsidRDefault="00ED148B" w:rsidP="00076B8B">
            <w:pPr>
              <w:spacing w:after="0"/>
              <w:ind w:left="135"/>
            </w:pPr>
            <w:r>
              <w:t>23.05    24.05</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100</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Внеклассное чтение «В мире современной литературы»</w:t>
            </w:r>
          </w:p>
        </w:tc>
        <w:tc>
          <w:tcPr>
            <w:tcW w:w="851" w:type="dxa"/>
            <w:tcMar>
              <w:top w:w="50" w:type="dxa"/>
              <w:left w:w="100" w:type="dxa"/>
            </w:tcMar>
            <w:vAlign w:val="center"/>
          </w:tcPr>
          <w:p w:rsidR="005B5F54" w:rsidRPr="00A73B66"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2</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855945" w:rsidRDefault="00ED148B" w:rsidP="00076B8B">
            <w:pPr>
              <w:spacing w:after="0"/>
              <w:ind w:left="135"/>
            </w:pPr>
            <w:r>
              <w:t xml:space="preserve">27.05 28.05    </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101</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8663B3">
              <w:rPr>
                <w:rFonts w:ascii="Times New Roman" w:hAnsi="Times New Roman"/>
                <w:color w:val="000000"/>
                <w:sz w:val="24"/>
              </w:rPr>
              <w:t>Х века</w:t>
            </w:r>
          </w:p>
        </w:tc>
        <w:tc>
          <w:tcPr>
            <w:tcW w:w="851" w:type="dxa"/>
            <w:tcMar>
              <w:top w:w="50" w:type="dxa"/>
              <w:left w:w="100" w:type="dxa"/>
            </w:tcMar>
            <w:vAlign w:val="center"/>
          </w:tcPr>
          <w:p w:rsidR="005B5F54" w:rsidRPr="00A73B66"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2</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Pr="00855945" w:rsidRDefault="00ED148B" w:rsidP="00076B8B">
            <w:pPr>
              <w:spacing w:after="0"/>
              <w:ind w:left="135"/>
            </w:pPr>
            <w:r>
              <w:t>29.05   30.05</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967" w:type="dxa"/>
            <w:tcMar>
              <w:top w:w="50" w:type="dxa"/>
              <w:left w:w="100" w:type="dxa"/>
            </w:tcMar>
            <w:vAlign w:val="center"/>
          </w:tcPr>
          <w:p w:rsidR="005B5F54" w:rsidRDefault="005B5F54" w:rsidP="00076B8B">
            <w:pPr>
              <w:spacing w:after="0"/>
            </w:pPr>
            <w:r>
              <w:rPr>
                <w:rFonts w:ascii="Times New Roman" w:hAnsi="Times New Roman"/>
                <w:color w:val="000000"/>
                <w:sz w:val="24"/>
              </w:rPr>
              <w:t>102</w:t>
            </w:r>
          </w:p>
        </w:tc>
        <w:tc>
          <w:tcPr>
            <w:tcW w:w="7071" w:type="dxa"/>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Презентация проекта по зарубежной литературе Х</w:t>
            </w:r>
            <w:r>
              <w:rPr>
                <w:rFonts w:ascii="Times New Roman" w:hAnsi="Times New Roman"/>
                <w:color w:val="000000"/>
                <w:sz w:val="24"/>
              </w:rPr>
              <w:t>I</w:t>
            </w:r>
            <w:r w:rsidRPr="008663B3">
              <w:rPr>
                <w:rFonts w:ascii="Times New Roman" w:hAnsi="Times New Roman"/>
                <w:color w:val="000000"/>
                <w:sz w:val="24"/>
              </w:rPr>
              <w:t>Х века</w:t>
            </w:r>
          </w:p>
        </w:tc>
        <w:tc>
          <w:tcPr>
            <w:tcW w:w="851" w:type="dxa"/>
            <w:tcMar>
              <w:top w:w="50" w:type="dxa"/>
              <w:left w:w="100" w:type="dxa"/>
            </w:tcMar>
            <w:vAlign w:val="center"/>
          </w:tcPr>
          <w:p w:rsidR="005B5F54" w:rsidRPr="00A73B66"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B5F54" w:rsidRDefault="005B5F54" w:rsidP="00076B8B">
            <w:pPr>
              <w:spacing w:after="0"/>
              <w:ind w:left="135"/>
              <w:jc w:val="center"/>
            </w:pPr>
          </w:p>
        </w:tc>
        <w:tc>
          <w:tcPr>
            <w:tcW w:w="874" w:type="dxa"/>
            <w:tcMar>
              <w:top w:w="50" w:type="dxa"/>
              <w:left w:w="100" w:type="dxa"/>
            </w:tcMar>
            <w:vAlign w:val="center"/>
          </w:tcPr>
          <w:p w:rsidR="005B5F54" w:rsidRDefault="005B5F54" w:rsidP="00076B8B">
            <w:pPr>
              <w:spacing w:after="0"/>
              <w:ind w:left="135"/>
              <w:jc w:val="center"/>
            </w:pPr>
          </w:p>
        </w:tc>
        <w:tc>
          <w:tcPr>
            <w:tcW w:w="1347" w:type="dxa"/>
            <w:tcMar>
              <w:top w:w="50" w:type="dxa"/>
              <w:left w:w="100" w:type="dxa"/>
            </w:tcMar>
            <w:vAlign w:val="center"/>
          </w:tcPr>
          <w:p w:rsidR="005B5F54" w:rsidRDefault="00ED148B" w:rsidP="00076B8B">
            <w:pPr>
              <w:spacing w:after="0"/>
              <w:ind w:left="135"/>
            </w:pPr>
            <w:r>
              <w:t>31.05</w:t>
            </w:r>
          </w:p>
        </w:tc>
        <w:tc>
          <w:tcPr>
            <w:tcW w:w="2221" w:type="dxa"/>
            <w:tcMar>
              <w:top w:w="50" w:type="dxa"/>
              <w:left w:w="100" w:type="dxa"/>
            </w:tcMar>
            <w:vAlign w:val="center"/>
          </w:tcPr>
          <w:p w:rsidR="005B5F54" w:rsidRDefault="005B5F54" w:rsidP="00076B8B">
            <w:pPr>
              <w:spacing w:after="0"/>
              <w:ind w:left="135"/>
            </w:pPr>
          </w:p>
        </w:tc>
      </w:tr>
      <w:tr w:rsidR="005B5F54" w:rsidTr="00076B8B">
        <w:trPr>
          <w:trHeight w:val="144"/>
          <w:tblCellSpacing w:w="20" w:type="nil"/>
        </w:trPr>
        <w:tc>
          <w:tcPr>
            <w:tcW w:w="8038" w:type="dxa"/>
            <w:gridSpan w:val="2"/>
            <w:tcMar>
              <w:top w:w="50" w:type="dxa"/>
              <w:left w:w="100" w:type="dxa"/>
            </w:tcMar>
            <w:vAlign w:val="center"/>
          </w:tcPr>
          <w:p w:rsidR="005B5F54" w:rsidRPr="008663B3" w:rsidRDefault="005B5F54" w:rsidP="00076B8B">
            <w:pPr>
              <w:spacing w:after="0"/>
              <w:ind w:left="135"/>
            </w:pPr>
            <w:r w:rsidRPr="008663B3">
              <w:rPr>
                <w:rFonts w:ascii="Times New Roman" w:hAnsi="Times New Roman"/>
                <w:color w:val="000000"/>
                <w:sz w:val="24"/>
              </w:rPr>
              <w:t>ОБЩЕЕ КОЛИЧЕСТВО ЧАСОВ ПО ПРОГРАММЕ</w:t>
            </w:r>
          </w:p>
        </w:tc>
        <w:tc>
          <w:tcPr>
            <w:tcW w:w="851" w:type="dxa"/>
            <w:tcMar>
              <w:top w:w="50" w:type="dxa"/>
              <w:left w:w="100" w:type="dxa"/>
            </w:tcMar>
            <w:vAlign w:val="center"/>
          </w:tcPr>
          <w:p w:rsidR="005B5F54" w:rsidRDefault="005B5F54" w:rsidP="00076B8B">
            <w:pPr>
              <w:spacing w:after="0"/>
              <w:ind w:left="135"/>
              <w:jc w:val="center"/>
            </w:pPr>
            <w:r w:rsidRPr="008663B3">
              <w:rPr>
                <w:rFonts w:ascii="Times New Roman" w:hAnsi="Times New Roman"/>
                <w:color w:val="000000"/>
                <w:sz w:val="24"/>
              </w:rPr>
              <w:t xml:space="preserve"> </w:t>
            </w:r>
            <w:r>
              <w:rPr>
                <w:rFonts w:ascii="Times New Roman" w:hAnsi="Times New Roman"/>
                <w:color w:val="000000"/>
                <w:sz w:val="24"/>
              </w:rPr>
              <w:t xml:space="preserve">102 </w:t>
            </w:r>
          </w:p>
        </w:tc>
        <w:tc>
          <w:tcPr>
            <w:tcW w:w="709"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0 </w:t>
            </w:r>
          </w:p>
        </w:tc>
        <w:tc>
          <w:tcPr>
            <w:tcW w:w="874" w:type="dxa"/>
            <w:tcMar>
              <w:top w:w="50" w:type="dxa"/>
              <w:left w:w="100" w:type="dxa"/>
            </w:tcMar>
            <w:vAlign w:val="center"/>
          </w:tcPr>
          <w:p w:rsidR="005B5F54" w:rsidRDefault="005B5F54" w:rsidP="00076B8B">
            <w:pPr>
              <w:spacing w:after="0"/>
              <w:ind w:left="135"/>
              <w:jc w:val="center"/>
            </w:pPr>
            <w:r>
              <w:rPr>
                <w:rFonts w:ascii="Times New Roman" w:hAnsi="Times New Roman"/>
                <w:color w:val="000000"/>
                <w:sz w:val="24"/>
              </w:rPr>
              <w:t xml:space="preserve"> 0 </w:t>
            </w:r>
          </w:p>
        </w:tc>
        <w:tc>
          <w:tcPr>
            <w:tcW w:w="3568" w:type="dxa"/>
            <w:gridSpan w:val="2"/>
            <w:tcMar>
              <w:top w:w="50" w:type="dxa"/>
              <w:left w:w="100" w:type="dxa"/>
            </w:tcMar>
            <w:vAlign w:val="center"/>
          </w:tcPr>
          <w:p w:rsidR="005B5F54" w:rsidRDefault="005B5F54" w:rsidP="00076B8B"/>
        </w:tc>
      </w:tr>
    </w:tbl>
    <w:p w:rsidR="005B5F54" w:rsidRDefault="005B5F54" w:rsidP="005B5F54">
      <w:pPr>
        <w:sectPr w:rsidR="005B5F54">
          <w:pgSz w:w="16383" w:h="11906" w:orient="landscape"/>
          <w:pgMar w:top="1134" w:right="850" w:bottom="1134" w:left="1701" w:header="720" w:footer="720" w:gutter="0"/>
          <w:cols w:space="720"/>
        </w:sectPr>
      </w:pPr>
    </w:p>
    <w:p w:rsidR="005B5F54" w:rsidRDefault="005B5F54" w:rsidP="005B5F54">
      <w:pPr>
        <w:tabs>
          <w:tab w:val="left" w:pos="4046"/>
          <w:tab w:val="left" w:pos="8966"/>
        </w:tabs>
      </w:pPr>
    </w:p>
    <w:p w:rsidR="004F2978" w:rsidRDefault="004F2978"/>
    <w:sectPr w:rsidR="004F2978" w:rsidSect="004F2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ewton-Regular">
    <w:altName w:val="MS Gothic"/>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48C"/>
    <w:multiLevelType w:val="multilevel"/>
    <w:tmpl w:val="445AA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57F3B"/>
    <w:multiLevelType w:val="multilevel"/>
    <w:tmpl w:val="A5842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15407"/>
    <w:multiLevelType w:val="multilevel"/>
    <w:tmpl w:val="AD228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6C3AD4"/>
    <w:multiLevelType w:val="multilevel"/>
    <w:tmpl w:val="47085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820D25"/>
    <w:multiLevelType w:val="multilevel"/>
    <w:tmpl w:val="04547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431893"/>
    <w:multiLevelType w:val="multilevel"/>
    <w:tmpl w:val="CB647A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056CA"/>
    <w:multiLevelType w:val="multilevel"/>
    <w:tmpl w:val="76868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98409F"/>
    <w:multiLevelType w:val="multilevel"/>
    <w:tmpl w:val="C40EE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EBC1915"/>
    <w:multiLevelType w:val="multilevel"/>
    <w:tmpl w:val="5ADC45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505837"/>
    <w:multiLevelType w:val="multilevel"/>
    <w:tmpl w:val="EAD0A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EA69B5"/>
    <w:multiLevelType w:val="multilevel"/>
    <w:tmpl w:val="123AB1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994540"/>
    <w:multiLevelType w:val="multilevel"/>
    <w:tmpl w:val="EB862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0165C5"/>
    <w:multiLevelType w:val="multilevel"/>
    <w:tmpl w:val="04125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1153EE"/>
    <w:multiLevelType w:val="multilevel"/>
    <w:tmpl w:val="2DCA2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585009"/>
    <w:multiLevelType w:val="multilevel"/>
    <w:tmpl w:val="59822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3D64C3"/>
    <w:multiLevelType w:val="multilevel"/>
    <w:tmpl w:val="A4969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734744"/>
    <w:multiLevelType w:val="multilevel"/>
    <w:tmpl w:val="8078E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4"/>
  </w:num>
  <w:num w:numId="4">
    <w:abstractNumId w:val="1"/>
  </w:num>
  <w:num w:numId="5">
    <w:abstractNumId w:val="13"/>
  </w:num>
  <w:num w:numId="6">
    <w:abstractNumId w:val="3"/>
  </w:num>
  <w:num w:numId="7">
    <w:abstractNumId w:val="17"/>
  </w:num>
  <w:num w:numId="8">
    <w:abstractNumId w:val="16"/>
  </w:num>
  <w:num w:numId="9">
    <w:abstractNumId w:val="14"/>
  </w:num>
  <w:num w:numId="10">
    <w:abstractNumId w:val="11"/>
  </w:num>
  <w:num w:numId="11">
    <w:abstractNumId w:val="12"/>
  </w:num>
  <w:num w:numId="12">
    <w:abstractNumId w:val="15"/>
  </w:num>
  <w:num w:numId="13">
    <w:abstractNumId w:val="6"/>
  </w:num>
  <w:num w:numId="14">
    <w:abstractNumId w:val="5"/>
  </w:num>
  <w:num w:numId="15">
    <w:abstractNumId w:val="10"/>
  </w:num>
  <w:num w:numId="16">
    <w:abstractNumId w:val="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5B5F54"/>
    <w:rsid w:val="00076B8B"/>
    <w:rsid w:val="000E205F"/>
    <w:rsid w:val="002E0BB4"/>
    <w:rsid w:val="003949D3"/>
    <w:rsid w:val="003A3DAE"/>
    <w:rsid w:val="003A48BB"/>
    <w:rsid w:val="003B4038"/>
    <w:rsid w:val="00453761"/>
    <w:rsid w:val="004B7FA3"/>
    <w:rsid w:val="004F2978"/>
    <w:rsid w:val="0055589C"/>
    <w:rsid w:val="005B5F54"/>
    <w:rsid w:val="00616888"/>
    <w:rsid w:val="00743B60"/>
    <w:rsid w:val="00791A8C"/>
    <w:rsid w:val="00885B82"/>
    <w:rsid w:val="00A271AD"/>
    <w:rsid w:val="00AB5774"/>
    <w:rsid w:val="00BD0175"/>
    <w:rsid w:val="00BF3616"/>
    <w:rsid w:val="00CA68C3"/>
    <w:rsid w:val="00ED148B"/>
    <w:rsid w:val="00F63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F54"/>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B5F54"/>
    <w:pPr>
      <w:spacing w:after="0" w:line="240" w:lineRule="auto"/>
    </w:pPr>
    <w:rPr>
      <w:rFonts w:ascii="Calibri" w:eastAsia="Times New Roman" w:hAnsi="Calibri" w:cs="Times New Roman"/>
      <w:sz w:val="22"/>
      <w:szCs w:val="22"/>
      <w:lang w:eastAsia="ru-RU"/>
    </w:rPr>
  </w:style>
  <w:style w:type="character" w:customStyle="1" w:styleId="a4">
    <w:name w:val="Без интервала Знак"/>
    <w:link w:val="a3"/>
    <w:uiPriority w:val="99"/>
    <w:locked/>
    <w:rsid w:val="005B5F54"/>
    <w:rPr>
      <w:rFonts w:ascii="Calibri" w:eastAsia="Times New Roman" w:hAnsi="Calibri" w:cs="Times New Roman"/>
      <w:sz w:val="22"/>
      <w:szCs w:val="22"/>
      <w:lang w:eastAsia="ru-RU"/>
    </w:rPr>
  </w:style>
  <w:style w:type="paragraph" w:styleId="a5">
    <w:name w:val="Balloon Text"/>
    <w:basedOn w:val="a"/>
    <w:link w:val="a6"/>
    <w:uiPriority w:val="99"/>
    <w:semiHidden/>
    <w:unhideWhenUsed/>
    <w:rsid w:val="00BD01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79063/3917bdc075506b146a2be8efc66af28de5277cce/" TargetMode="External"/><Relationship Id="rId3" Type="http://schemas.microsoft.com/office/2007/relationships/stylesWithEffects" Target="stylesWithEffects.xml"/><Relationship Id="rId7" Type="http://schemas.openxmlformats.org/officeDocument/2006/relationships/hyperlink" Target="https://www.consultant.ru/document/cons_doc_LAW_354250/8f15dbdca8ecb8f05a2332d24817f850e4bedff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ultant.ru/document/cons_doc_LAW_453225/2ff7a8c72de3994f30496a0ccbb1ddafdaddf518/" TargetMode="External"/><Relationship Id="rId4" Type="http://schemas.openxmlformats.org/officeDocument/2006/relationships/settings" Target="settings.xml"/><Relationship Id="rId9" Type="http://schemas.openxmlformats.org/officeDocument/2006/relationships/hyperlink" Target="https://www.consultant.ru/document/cons_doc_LAW_453225/967a941da51a145316e5c6099b3f3e37b2b476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36</Pages>
  <Words>8805</Words>
  <Characters>50191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2023-10-02T18:41:00Z</dcterms:created>
  <dcterms:modified xsi:type="dcterms:W3CDTF">2023-10-12T11:34:00Z</dcterms:modified>
</cp:coreProperties>
</file>