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5" w:rsidRPr="00BE28F5" w:rsidRDefault="008D3995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8D3995" w:rsidRPr="00BE28F5" w:rsidRDefault="008D3995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8D3995" w:rsidRDefault="008D3995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8D3995" w:rsidRPr="00B96F36" w:rsidRDefault="008D3995" w:rsidP="008D3995">
      <w:pPr>
        <w:pStyle w:val="a5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В.И.Ленина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8D3995" w:rsidRDefault="008D3995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8D3995" w:rsidRDefault="003C7915" w:rsidP="008D3995">
      <w:pPr>
        <w:tabs>
          <w:tab w:val="left" w:pos="7935"/>
        </w:tabs>
        <w:ind w:left="426"/>
        <w:rPr>
          <w:b/>
        </w:rPr>
      </w:pPr>
      <w:r w:rsidRPr="003C7915">
        <w:rPr>
          <w:b/>
        </w:rPr>
        <w:drawing>
          <wp:inline distT="0" distB="0" distL="0" distR="0">
            <wp:extent cx="6210300" cy="1752641"/>
            <wp:effectExtent l="1905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95" w:rsidRPr="00BE28F5" w:rsidRDefault="008D3995" w:rsidP="008D3995">
      <w:pPr>
        <w:tabs>
          <w:tab w:val="left" w:pos="7935"/>
        </w:tabs>
        <w:rPr>
          <w:rFonts w:asciiTheme="majorHAnsi" w:hAnsiTheme="majorHAnsi"/>
          <w:b/>
        </w:rPr>
      </w:pPr>
      <w:r>
        <w:t xml:space="preserve">                                                                                                                                     </w:t>
      </w:r>
    </w:p>
    <w:p w:rsidR="008D3995" w:rsidRDefault="008D3995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8D3995" w:rsidRPr="00C41D46" w:rsidRDefault="008D3995" w:rsidP="008D3995">
      <w:pPr>
        <w:rPr>
          <w:rFonts w:asciiTheme="majorHAnsi" w:hAnsiTheme="majorHAnsi"/>
        </w:rPr>
      </w:pPr>
    </w:p>
    <w:p w:rsidR="008D3995" w:rsidRPr="00C41D46" w:rsidRDefault="008D3995" w:rsidP="008D3995">
      <w:pPr>
        <w:tabs>
          <w:tab w:val="left" w:pos="3660"/>
        </w:tabs>
        <w:jc w:val="center"/>
        <w:rPr>
          <w:rFonts w:asciiTheme="majorHAnsi" w:hAnsiTheme="majorHAnsi"/>
          <w:b/>
          <w:sz w:val="56"/>
          <w:szCs w:val="56"/>
        </w:rPr>
      </w:pPr>
      <w:r w:rsidRPr="00C41D46">
        <w:rPr>
          <w:rFonts w:asciiTheme="majorHAnsi" w:hAnsiTheme="majorHAnsi"/>
          <w:b/>
          <w:sz w:val="56"/>
          <w:szCs w:val="56"/>
        </w:rPr>
        <w:t>РАБОЧАЯ   ПРОГРАММА</w:t>
      </w:r>
    </w:p>
    <w:p w:rsidR="008D3995" w:rsidRDefault="008D3995" w:rsidP="008D3995">
      <w:pPr>
        <w:tabs>
          <w:tab w:val="left" w:pos="3660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ПО АЛГЕБРЕЕ И НАЧАЛАМ МАТЕМАТИЧЕСКОГО АНАЛИЗА</w:t>
      </w:r>
    </w:p>
    <w:p w:rsidR="00356780" w:rsidRDefault="00356780" w:rsidP="008D3995">
      <w:pPr>
        <w:tabs>
          <w:tab w:val="left" w:pos="3660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8D3995" w:rsidRDefault="008D3995" w:rsidP="008D3995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</w:rPr>
      </w:pPr>
      <w:r w:rsidRPr="002A178D">
        <w:rPr>
          <w:rFonts w:asciiTheme="majorHAnsi" w:hAnsiTheme="majorHAnsi"/>
          <w:b/>
          <w:sz w:val="28"/>
          <w:szCs w:val="28"/>
        </w:rPr>
        <w:t>Уровень общего образования: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среднее общее </w:t>
      </w:r>
      <w:r w:rsidRPr="002A178D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356780" w:rsidRDefault="00356780" w:rsidP="008D3995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8D3995" w:rsidRDefault="008D3995" w:rsidP="008D3995">
      <w:pPr>
        <w:tabs>
          <w:tab w:val="left" w:pos="3660"/>
        </w:tabs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Класс: </w:t>
      </w:r>
      <w:r>
        <w:rPr>
          <w:rFonts w:asciiTheme="majorHAnsi" w:hAnsiTheme="majorHAnsi"/>
          <w:b/>
          <w:sz w:val="32"/>
          <w:szCs w:val="32"/>
          <w:u w:val="single"/>
        </w:rPr>
        <w:t>11</w:t>
      </w:r>
    </w:p>
    <w:p w:rsidR="00356780" w:rsidRPr="002A178D" w:rsidRDefault="00356780" w:rsidP="008D3995">
      <w:pPr>
        <w:tabs>
          <w:tab w:val="left" w:pos="3660"/>
        </w:tabs>
        <w:rPr>
          <w:rFonts w:asciiTheme="majorHAnsi" w:hAnsiTheme="majorHAnsi"/>
          <w:b/>
          <w:sz w:val="32"/>
          <w:szCs w:val="32"/>
          <w:u w:val="single"/>
        </w:rPr>
      </w:pPr>
    </w:p>
    <w:p w:rsidR="008D3995" w:rsidRDefault="008D3995" w:rsidP="008D3995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</w:rPr>
      </w:pPr>
      <w:r w:rsidRPr="002A178D">
        <w:rPr>
          <w:rFonts w:asciiTheme="majorHAnsi" w:hAnsiTheme="majorHAnsi"/>
          <w:b/>
          <w:sz w:val="28"/>
          <w:szCs w:val="28"/>
        </w:rPr>
        <w:t>Количество часов:</w:t>
      </w:r>
      <w:r w:rsidR="00356780">
        <w:rPr>
          <w:rFonts w:asciiTheme="majorHAnsi" w:hAnsiTheme="majorHAnsi"/>
          <w:b/>
          <w:sz w:val="28"/>
          <w:szCs w:val="28"/>
          <w:u w:val="single"/>
        </w:rPr>
        <w:t>99</w:t>
      </w:r>
    </w:p>
    <w:p w:rsidR="00356780" w:rsidRPr="00B4599F" w:rsidRDefault="00356780" w:rsidP="008D3995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</w:rPr>
      </w:pPr>
    </w:p>
    <w:p w:rsidR="008D3995" w:rsidRDefault="008D3995" w:rsidP="008D3995">
      <w:pPr>
        <w:tabs>
          <w:tab w:val="left" w:pos="2460"/>
        </w:tabs>
        <w:rPr>
          <w:rFonts w:asciiTheme="majorHAnsi" w:hAnsiTheme="majorHAnsi"/>
          <w:b/>
          <w:sz w:val="32"/>
          <w:szCs w:val="32"/>
        </w:rPr>
      </w:pPr>
      <w:r w:rsidRPr="002A178D">
        <w:rPr>
          <w:rFonts w:asciiTheme="majorHAnsi" w:hAnsiTheme="majorHAnsi"/>
          <w:b/>
          <w:sz w:val="28"/>
          <w:szCs w:val="28"/>
        </w:rPr>
        <w:t>Учитель</w:t>
      </w:r>
      <w:r w:rsidRPr="001B04D4">
        <w:rPr>
          <w:rFonts w:asciiTheme="majorHAnsi" w:hAnsiTheme="majorHAnsi"/>
          <w:b/>
          <w:sz w:val="28"/>
          <w:szCs w:val="28"/>
        </w:rPr>
        <w:t xml:space="preserve">: </w:t>
      </w:r>
      <w:r w:rsidRPr="001B04D4">
        <w:rPr>
          <w:rFonts w:asciiTheme="majorHAnsi" w:hAnsiTheme="majorHAnsi"/>
          <w:b/>
          <w:sz w:val="32"/>
          <w:szCs w:val="32"/>
        </w:rPr>
        <w:t>Груздова Ольга Владимировна</w:t>
      </w:r>
    </w:p>
    <w:p w:rsidR="00356780" w:rsidRPr="001B04D4" w:rsidRDefault="00356780" w:rsidP="008D3995">
      <w:pPr>
        <w:tabs>
          <w:tab w:val="left" w:pos="2460"/>
        </w:tabs>
        <w:rPr>
          <w:rFonts w:asciiTheme="majorHAnsi" w:hAnsiTheme="majorHAnsi"/>
          <w:b/>
          <w:sz w:val="32"/>
          <w:szCs w:val="32"/>
        </w:rPr>
      </w:pPr>
    </w:p>
    <w:p w:rsidR="008D3995" w:rsidRDefault="008D3995" w:rsidP="008D3995">
      <w:pPr>
        <w:autoSpaceDE w:val="0"/>
        <w:autoSpaceDN w:val="0"/>
        <w:adjustRightInd w:val="0"/>
        <w:rPr>
          <w:sz w:val="28"/>
          <w:szCs w:val="28"/>
        </w:rPr>
      </w:pPr>
      <w:r w:rsidRPr="000A66A5">
        <w:rPr>
          <w:rFonts w:asciiTheme="majorHAnsi" w:hAnsiTheme="majorHAnsi"/>
          <w:sz w:val="28"/>
          <w:szCs w:val="28"/>
        </w:rPr>
        <w:t>Программа разработана в соответствии с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2A178D">
        <w:rPr>
          <w:rFonts w:asciiTheme="majorHAnsi" w:hAnsiTheme="majorHAnsi"/>
          <w:b/>
          <w:sz w:val="28"/>
          <w:szCs w:val="28"/>
        </w:rPr>
        <w:t xml:space="preserve"> </w:t>
      </w:r>
      <w:r w:rsidRPr="00C864F4">
        <w:rPr>
          <w:sz w:val="28"/>
          <w:szCs w:val="28"/>
        </w:rPr>
        <w:t>примерной образовательной программой</w:t>
      </w:r>
    </w:p>
    <w:p w:rsidR="008D3995" w:rsidRDefault="008D3995" w:rsidP="008D3995">
      <w:pPr>
        <w:autoSpaceDE w:val="0"/>
        <w:autoSpaceDN w:val="0"/>
        <w:adjustRightInd w:val="0"/>
        <w:rPr>
          <w:sz w:val="28"/>
          <w:szCs w:val="28"/>
        </w:rPr>
      </w:pPr>
      <w:r w:rsidRPr="00C864F4">
        <w:rPr>
          <w:sz w:val="28"/>
          <w:szCs w:val="28"/>
        </w:rPr>
        <w:t xml:space="preserve"> по алгебре  10-11 классы, к учебному комплексу для 10-11 класса, авторы:</w:t>
      </w:r>
    </w:p>
    <w:p w:rsidR="008D3995" w:rsidRPr="00B60E39" w:rsidRDefault="008D3995" w:rsidP="008D3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864F4">
        <w:rPr>
          <w:sz w:val="28"/>
          <w:szCs w:val="28"/>
        </w:rPr>
        <w:t xml:space="preserve"> Ш.А.Алимов, Ю.М.Колягин, составитель </w:t>
      </w:r>
      <w:proofErr w:type="spellStart"/>
      <w:r w:rsidRPr="00C864F4">
        <w:rPr>
          <w:sz w:val="28"/>
          <w:szCs w:val="28"/>
        </w:rPr>
        <w:t>Т.А.Бу</w:t>
      </w:r>
      <w:r w:rsidR="00CB38AC">
        <w:rPr>
          <w:sz w:val="28"/>
          <w:szCs w:val="28"/>
        </w:rPr>
        <w:t>рмистрова</w:t>
      </w:r>
      <w:proofErr w:type="spellEnd"/>
      <w:r w:rsidR="00CB38AC">
        <w:rPr>
          <w:sz w:val="28"/>
          <w:szCs w:val="28"/>
        </w:rPr>
        <w:t>–М.:«Просвещение», 2021</w:t>
      </w:r>
      <w:r w:rsidRPr="00C864F4">
        <w:rPr>
          <w:sz w:val="28"/>
          <w:szCs w:val="28"/>
        </w:rPr>
        <w:t xml:space="preserve">. </w:t>
      </w:r>
      <w:r>
        <w:rPr>
          <w:rFonts w:ascii="TimesNewRomanPSMT" w:hAnsi="TimesNewRomanPSMT" w:cs="TimesNewRomanPSMT"/>
        </w:rPr>
        <w:t xml:space="preserve"> </w:t>
      </w:r>
    </w:p>
    <w:p w:rsidR="008D3995" w:rsidRDefault="008D3995" w:rsidP="008D3995">
      <w:pPr>
        <w:tabs>
          <w:tab w:val="left" w:pos="3855"/>
        </w:tabs>
        <w:rPr>
          <w:rFonts w:asciiTheme="majorHAnsi" w:hAnsiTheme="majorHAnsi"/>
          <w:sz w:val="32"/>
          <w:szCs w:val="32"/>
        </w:rPr>
      </w:pPr>
    </w:p>
    <w:p w:rsidR="008D3995" w:rsidRDefault="008D3995" w:rsidP="008D3995">
      <w:pPr>
        <w:pStyle w:val="a5"/>
        <w:tabs>
          <w:tab w:val="left" w:pos="7620"/>
        </w:tabs>
        <w:ind w:left="72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D3995" w:rsidRDefault="008D3995" w:rsidP="008D3995">
      <w:pPr>
        <w:pStyle w:val="a5"/>
        <w:tabs>
          <w:tab w:val="left" w:pos="7620"/>
        </w:tabs>
        <w:ind w:left="720"/>
        <w:rPr>
          <w:rFonts w:asciiTheme="majorHAnsi" w:hAnsiTheme="majorHAnsi"/>
          <w:noProof/>
          <w:sz w:val="24"/>
          <w:szCs w:val="24"/>
        </w:rPr>
      </w:pPr>
    </w:p>
    <w:p w:rsidR="008D3995" w:rsidRDefault="008D3995" w:rsidP="008D3995">
      <w:pPr>
        <w:pStyle w:val="a5"/>
        <w:tabs>
          <w:tab w:val="left" w:pos="7620"/>
        </w:tabs>
        <w:ind w:left="720"/>
        <w:rPr>
          <w:rFonts w:asciiTheme="majorHAnsi" w:hAnsiTheme="majorHAnsi"/>
          <w:noProof/>
          <w:sz w:val="24"/>
          <w:szCs w:val="24"/>
        </w:rPr>
      </w:pPr>
    </w:p>
    <w:p w:rsidR="008D3995" w:rsidRDefault="008D3995" w:rsidP="008D3995">
      <w:pPr>
        <w:pStyle w:val="a5"/>
        <w:tabs>
          <w:tab w:val="left" w:pos="7620"/>
        </w:tabs>
        <w:ind w:left="720"/>
        <w:jc w:val="right"/>
        <w:rPr>
          <w:rFonts w:asciiTheme="majorHAnsi" w:hAnsiTheme="majorHAnsi"/>
          <w:noProof/>
          <w:sz w:val="24"/>
          <w:szCs w:val="24"/>
        </w:rPr>
      </w:pPr>
    </w:p>
    <w:p w:rsidR="008D3995" w:rsidRDefault="008D3995" w:rsidP="008D3995">
      <w:pPr>
        <w:pStyle w:val="a5"/>
        <w:tabs>
          <w:tab w:val="left" w:pos="7620"/>
        </w:tabs>
        <w:ind w:left="720"/>
        <w:jc w:val="right"/>
        <w:rPr>
          <w:rFonts w:asciiTheme="majorHAnsi" w:hAnsiTheme="majorHAnsi"/>
          <w:noProof/>
          <w:sz w:val="24"/>
          <w:szCs w:val="24"/>
        </w:rPr>
      </w:pPr>
    </w:p>
    <w:p w:rsidR="008D3995" w:rsidRDefault="008D3995" w:rsidP="008D3995">
      <w:pPr>
        <w:pStyle w:val="a5"/>
        <w:tabs>
          <w:tab w:val="left" w:pos="7620"/>
        </w:tabs>
        <w:ind w:left="720"/>
        <w:jc w:val="right"/>
        <w:rPr>
          <w:rFonts w:asciiTheme="majorHAnsi" w:hAnsiTheme="majorHAnsi"/>
          <w:noProof/>
          <w:sz w:val="24"/>
          <w:szCs w:val="24"/>
        </w:rPr>
      </w:pPr>
    </w:p>
    <w:p w:rsidR="008D3995" w:rsidRDefault="008D3995" w:rsidP="008D3995">
      <w:pPr>
        <w:pStyle w:val="a5"/>
        <w:tabs>
          <w:tab w:val="left" w:pos="7620"/>
        </w:tabs>
        <w:ind w:left="720"/>
        <w:jc w:val="right"/>
        <w:rPr>
          <w:rFonts w:asciiTheme="majorHAnsi" w:hAnsiTheme="majorHAnsi"/>
          <w:noProof/>
          <w:sz w:val="24"/>
          <w:szCs w:val="24"/>
        </w:rPr>
      </w:pPr>
    </w:p>
    <w:p w:rsidR="008D3995" w:rsidRDefault="008D3995" w:rsidP="008D3995">
      <w:pPr>
        <w:tabs>
          <w:tab w:val="left" w:pos="1410"/>
        </w:tabs>
        <w:jc w:val="right"/>
        <w:rPr>
          <w:rFonts w:asciiTheme="majorHAnsi" w:hAnsiTheme="majorHAnsi"/>
          <w:spacing w:val="3"/>
        </w:rPr>
      </w:pPr>
    </w:p>
    <w:p w:rsidR="00D948F0" w:rsidRDefault="00D948F0" w:rsidP="008D3995">
      <w:pPr>
        <w:tabs>
          <w:tab w:val="left" w:pos="1410"/>
        </w:tabs>
        <w:jc w:val="right"/>
        <w:rPr>
          <w:rFonts w:asciiTheme="majorHAnsi" w:hAnsiTheme="majorHAnsi"/>
          <w:spacing w:val="3"/>
        </w:rPr>
      </w:pPr>
    </w:p>
    <w:p w:rsidR="00D948F0" w:rsidRDefault="00D948F0" w:rsidP="008D3995">
      <w:pPr>
        <w:tabs>
          <w:tab w:val="left" w:pos="1410"/>
        </w:tabs>
        <w:jc w:val="right"/>
        <w:rPr>
          <w:rFonts w:asciiTheme="majorHAnsi" w:hAnsiTheme="majorHAnsi"/>
          <w:spacing w:val="3"/>
        </w:rPr>
      </w:pPr>
    </w:p>
    <w:p w:rsidR="00D948F0" w:rsidRDefault="00D948F0" w:rsidP="008D3995">
      <w:pPr>
        <w:tabs>
          <w:tab w:val="left" w:pos="1410"/>
        </w:tabs>
        <w:jc w:val="right"/>
        <w:rPr>
          <w:rFonts w:asciiTheme="majorHAnsi" w:hAnsiTheme="majorHAnsi"/>
          <w:spacing w:val="3"/>
        </w:rPr>
      </w:pPr>
    </w:p>
    <w:p w:rsidR="00D948F0" w:rsidRDefault="00D948F0" w:rsidP="008D3995">
      <w:pPr>
        <w:tabs>
          <w:tab w:val="left" w:pos="1410"/>
        </w:tabs>
        <w:jc w:val="right"/>
        <w:rPr>
          <w:rFonts w:asciiTheme="majorHAnsi" w:hAnsiTheme="majorHAnsi"/>
          <w:spacing w:val="3"/>
        </w:rPr>
      </w:pPr>
    </w:p>
    <w:p w:rsidR="00D948F0" w:rsidRDefault="00D948F0" w:rsidP="008D3995">
      <w:pPr>
        <w:tabs>
          <w:tab w:val="left" w:pos="1410"/>
        </w:tabs>
        <w:jc w:val="right"/>
        <w:rPr>
          <w:rFonts w:asciiTheme="majorHAnsi" w:hAnsiTheme="majorHAnsi"/>
          <w:spacing w:val="3"/>
        </w:rPr>
      </w:pPr>
    </w:p>
    <w:p w:rsidR="008D3995" w:rsidRPr="00B96F36" w:rsidRDefault="008D3995" w:rsidP="008D399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  <w:r w:rsidRPr="00B96F36">
        <w:rPr>
          <w:rFonts w:asciiTheme="majorHAnsi" w:hAnsiTheme="majorHAnsi"/>
          <w:b/>
          <w:sz w:val="20"/>
          <w:szCs w:val="20"/>
        </w:rPr>
        <w:t>С. ТАРАСОВО-МЕЛОВСКОЕ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A1BF0">
        <w:rPr>
          <w:rFonts w:asciiTheme="majorHAnsi" w:hAnsiTheme="majorHAnsi"/>
          <w:b/>
          <w:sz w:val="20"/>
          <w:szCs w:val="20"/>
        </w:rPr>
        <w:t xml:space="preserve">                            2023</w:t>
      </w:r>
      <w:r w:rsidRPr="00B96F36">
        <w:rPr>
          <w:rFonts w:asciiTheme="majorHAnsi" w:hAnsiTheme="majorHAnsi"/>
          <w:b/>
          <w:sz w:val="20"/>
          <w:szCs w:val="20"/>
        </w:rPr>
        <w:t>г</w:t>
      </w:r>
    </w:p>
    <w:p w:rsidR="00CC6069" w:rsidRDefault="00523C42" w:rsidP="00523C42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Раздел 1: </w:t>
      </w:r>
      <w:r w:rsidR="00173D6E">
        <w:rPr>
          <w:rFonts w:ascii="Times New Roman" w:hAnsi="Times New Roman" w:cs="Times New Roman"/>
          <w:b/>
          <w:iCs/>
          <w:sz w:val="36"/>
          <w:szCs w:val="36"/>
        </w:rPr>
        <w:t>Пояснительная записка:</w:t>
      </w:r>
    </w:p>
    <w:p w:rsidR="008A1BF0" w:rsidRDefault="008A1BF0" w:rsidP="008A1B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A1BF0" w:rsidRDefault="008A1BF0" w:rsidP="008A1BF0">
      <w:pPr>
        <w:pStyle w:val="a5"/>
        <w:numPr>
          <w:ilvl w:val="0"/>
          <w:numId w:val="32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Newton-Regular" w:hAnsi="Times New Roman"/>
          <w:sz w:val="28"/>
          <w:szCs w:val="28"/>
        </w:rPr>
        <w:t>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8A1BF0" w:rsidRDefault="008A1BF0" w:rsidP="008A1BF0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Pr="00D21AA5">
        <w:rPr>
          <w:color w:val="000000"/>
          <w:sz w:val="28"/>
          <w:szCs w:val="28"/>
          <w:lang w:val="en-US"/>
        </w:rPr>
        <w:t> </w:t>
      </w:r>
      <w:proofErr w:type="spellStart"/>
      <w:r w:rsidRPr="00D21AA5">
        <w:rPr>
          <w:color w:val="000000"/>
          <w:sz w:val="28"/>
          <w:szCs w:val="28"/>
        </w:rPr>
        <w:t>Минпросвещения</w:t>
      </w:r>
      <w:proofErr w:type="spellEnd"/>
      <w:r w:rsidRPr="00D21AA5">
        <w:rPr>
          <w:color w:val="000000"/>
          <w:sz w:val="28"/>
          <w:szCs w:val="28"/>
        </w:rPr>
        <w:t xml:space="preserve"> России от 22.03.2021 № 115</w:t>
      </w:r>
      <w:r w:rsidRPr="00D21AA5">
        <w:rPr>
          <w:color w:val="000000"/>
          <w:sz w:val="28"/>
          <w:szCs w:val="28"/>
          <w:lang w:val="en-US"/>
        </w:rPr>
        <w:t> </w:t>
      </w:r>
      <w:r w:rsidRPr="00D21AA5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D21AA5">
        <w:rPr>
          <w:color w:val="000000"/>
          <w:sz w:val="28"/>
          <w:szCs w:val="28"/>
          <w:lang w:val="en-US"/>
        </w:rPr>
        <w:t> </w:t>
      </w:r>
      <w:r w:rsidRPr="00D21AA5">
        <w:rPr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>
        <w:rPr>
          <w:color w:val="000000"/>
          <w:sz w:val="28"/>
          <w:szCs w:val="28"/>
        </w:rPr>
        <w:t>;</w:t>
      </w:r>
    </w:p>
    <w:p w:rsidR="008A1BF0" w:rsidRPr="00D402C9" w:rsidRDefault="008A1BF0" w:rsidP="008A1BF0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Pr="00D402C9">
        <w:rPr>
          <w:color w:val="000000"/>
          <w:sz w:val="28"/>
          <w:szCs w:val="28"/>
          <w:lang w:val="en-US"/>
        </w:rPr>
        <w:t> </w:t>
      </w:r>
      <w:proofErr w:type="spellStart"/>
      <w:r w:rsidRPr="00D402C9">
        <w:rPr>
          <w:color w:val="000000"/>
          <w:sz w:val="28"/>
          <w:szCs w:val="28"/>
        </w:rPr>
        <w:t>Минпросвещения</w:t>
      </w:r>
      <w:proofErr w:type="spellEnd"/>
      <w:r w:rsidRPr="00D402C9">
        <w:rPr>
          <w:color w:val="000000"/>
          <w:sz w:val="28"/>
          <w:szCs w:val="28"/>
        </w:rPr>
        <w:t xml:space="preserve"> России от 31.05.2021 № 287</w:t>
      </w:r>
      <w:r w:rsidRPr="00D402C9">
        <w:rPr>
          <w:color w:val="000000"/>
          <w:sz w:val="28"/>
          <w:szCs w:val="28"/>
          <w:lang w:val="en-US"/>
        </w:rPr>
        <w:t> </w:t>
      </w:r>
      <w:r w:rsidRPr="00D402C9">
        <w:rPr>
          <w:color w:val="000000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8A1BF0" w:rsidRDefault="008A1BF0" w:rsidP="008A1BF0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rPr>
          <w:color w:val="000000"/>
        </w:rPr>
      </w:pPr>
      <w:r>
        <w:rPr>
          <w:color w:val="000000"/>
          <w:sz w:val="28"/>
          <w:szCs w:val="28"/>
        </w:rPr>
        <w:t>приказом</w:t>
      </w:r>
      <w:r w:rsidRPr="00D402C9">
        <w:rPr>
          <w:color w:val="000000"/>
          <w:sz w:val="28"/>
          <w:szCs w:val="28"/>
        </w:rPr>
        <w:t xml:space="preserve"> </w:t>
      </w:r>
      <w:proofErr w:type="spellStart"/>
      <w:r w:rsidRPr="00D402C9">
        <w:rPr>
          <w:color w:val="000000"/>
          <w:sz w:val="28"/>
          <w:szCs w:val="28"/>
        </w:rPr>
        <w:t>Минпросвещения</w:t>
      </w:r>
      <w:proofErr w:type="spellEnd"/>
      <w:r w:rsidRPr="00D402C9">
        <w:rPr>
          <w:color w:val="000000"/>
          <w:sz w:val="28"/>
          <w:szCs w:val="28"/>
        </w:rPr>
        <w:t xml:space="preserve"> России от 18.05.2023 № 370</w:t>
      </w:r>
      <w:r w:rsidRPr="00D402C9">
        <w:rPr>
          <w:color w:val="000000"/>
          <w:sz w:val="28"/>
          <w:szCs w:val="28"/>
          <w:lang w:val="en-US"/>
        </w:rPr>
        <w:t> </w:t>
      </w:r>
      <w:r w:rsidRPr="00D402C9">
        <w:rPr>
          <w:color w:val="000000"/>
          <w:sz w:val="28"/>
          <w:szCs w:val="28"/>
        </w:rPr>
        <w:t>«Об утверждении федеральной образовательной программы основного общего образования» (далее – ФОП ООО);</w:t>
      </w:r>
    </w:p>
    <w:p w:rsidR="008A1BF0" w:rsidRDefault="008A1BF0" w:rsidP="008A1BF0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rPr>
          <w:color w:val="000000"/>
        </w:rPr>
      </w:pPr>
      <w:r w:rsidRPr="00D402C9">
        <w:rPr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D402C9">
        <w:rPr>
          <w:sz w:val="28"/>
          <w:szCs w:val="28"/>
        </w:rPr>
        <w:t>Меловской</w:t>
      </w:r>
      <w:proofErr w:type="spellEnd"/>
      <w:r w:rsidRPr="00D402C9">
        <w:rPr>
          <w:sz w:val="28"/>
          <w:szCs w:val="28"/>
        </w:rPr>
        <w:t xml:space="preserve"> СОШ  на 2023-2024 учебный год </w:t>
      </w:r>
    </w:p>
    <w:p w:rsidR="008A1BF0" w:rsidRDefault="008A1BF0" w:rsidP="008A1BF0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rPr>
          <w:color w:val="000000"/>
        </w:rPr>
      </w:pPr>
      <w:r w:rsidRPr="00D402C9">
        <w:rPr>
          <w:sz w:val="28"/>
          <w:szCs w:val="28"/>
        </w:rPr>
        <w:t xml:space="preserve">учебным планом МБОУ Тарасово – </w:t>
      </w:r>
      <w:proofErr w:type="spellStart"/>
      <w:r w:rsidRPr="00D402C9">
        <w:rPr>
          <w:sz w:val="28"/>
          <w:szCs w:val="28"/>
        </w:rPr>
        <w:t>Меловской</w:t>
      </w:r>
      <w:proofErr w:type="spellEnd"/>
      <w:r w:rsidRPr="00D402C9">
        <w:rPr>
          <w:sz w:val="28"/>
          <w:szCs w:val="28"/>
        </w:rPr>
        <w:t xml:space="preserve"> СОШ  на 2023-2024 учебный год</w:t>
      </w:r>
      <w:r>
        <w:rPr>
          <w:sz w:val="28"/>
          <w:szCs w:val="28"/>
        </w:rPr>
        <w:t>;</w:t>
      </w:r>
      <w:r w:rsidRPr="00D402C9">
        <w:rPr>
          <w:sz w:val="28"/>
          <w:szCs w:val="28"/>
        </w:rPr>
        <w:t xml:space="preserve"> </w:t>
      </w:r>
    </w:p>
    <w:p w:rsidR="008A1BF0" w:rsidRDefault="008A1BF0" w:rsidP="008A1BF0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rPr>
          <w:color w:val="000000"/>
        </w:rPr>
      </w:pPr>
      <w:proofErr w:type="spellStart"/>
      <w:r>
        <w:rPr>
          <w:sz w:val="28"/>
          <w:szCs w:val="28"/>
        </w:rPr>
        <w:t>Федеральнным</w:t>
      </w:r>
      <w:proofErr w:type="spellEnd"/>
      <w:r>
        <w:rPr>
          <w:sz w:val="28"/>
          <w:szCs w:val="28"/>
        </w:rPr>
        <w:t xml:space="preserve"> </w:t>
      </w:r>
      <w:r w:rsidRPr="00D402C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перечнем</w:t>
      </w:r>
      <w:r w:rsidRPr="00D402C9">
        <w:rPr>
          <w:sz w:val="28"/>
          <w:szCs w:val="28"/>
        </w:rPr>
        <w:t xml:space="preserve"> учебников, </w:t>
      </w:r>
      <w:r>
        <w:rPr>
          <w:sz w:val="28"/>
          <w:szCs w:val="28"/>
        </w:rPr>
        <w:t>утвержденным</w:t>
      </w:r>
      <w:r w:rsidRPr="00D402C9">
        <w:rPr>
          <w:sz w:val="28"/>
          <w:szCs w:val="28"/>
        </w:rPr>
        <w:t xml:space="preserve"> приказом </w:t>
      </w:r>
      <w:proofErr w:type="spellStart"/>
      <w:r w:rsidRPr="00D402C9">
        <w:rPr>
          <w:sz w:val="28"/>
          <w:szCs w:val="28"/>
        </w:rPr>
        <w:t>Минпросвещения</w:t>
      </w:r>
      <w:proofErr w:type="spellEnd"/>
      <w:r w:rsidRPr="00D402C9">
        <w:rPr>
          <w:sz w:val="28"/>
          <w:szCs w:val="28"/>
        </w:rPr>
        <w:t xml:space="preserve"> от</w:t>
      </w:r>
      <w:r w:rsidRPr="00D402C9">
        <w:rPr>
          <w:sz w:val="28"/>
          <w:szCs w:val="28"/>
          <w:lang w:val="en-US"/>
        </w:rPr>
        <w:t> </w:t>
      </w:r>
      <w:r w:rsidRPr="00D402C9">
        <w:rPr>
          <w:sz w:val="28"/>
          <w:szCs w:val="28"/>
        </w:rPr>
        <w:t>21.09.2022 № 858</w:t>
      </w:r>
      <w:r w:rsidRPr="00D402C9">
        <w:rPr>
          <w:bCs/>
          <w:kern w:val="36"/>
          <w:sz w:val="28"/>
          <w:szCs w:val="28"/>
          <w:shd w:val="clear" w:color="auto" w:fill="FFFFFF" w:themeFill="background1"/>
        </w:rPr>
        <w:t xml:space="preserve"> (у</w:t>
      </w:r>
      <w:r w:rsidRPr="00D402C9">
        <w:rPr>
          <w:sz w:val="28"/>
          <w:szCs w:val="28"/>
          <w:shd w:val="clear" w:color="auto" w:fill="FFFFFF" w:themeFill="background1"/>
        </w:rPr>
        <w:t>чебники, входившие в</w:t>
      </w:r>
      <w:r w:rsidRPr="00D402C9"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6" w:anchor="dst100022" w:history="1">
        <w:r w:rsidRPr="00D402C9">
          <w:rPr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sz w:val="28"/>
          <w:szCs w:val="28"/>
          <w:shd w:val="clear" w:color="auto" w:fill="FFFFFF" w:themeFill="background1"/>
        </w:rPr>
        <w:t xml:space="preserve"> России от 28.12.2018 </w:t>
      </w:r>
      <w:r w:rsidRPr="00D402C9">
        <w:rPr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sz w:val="28"/>
          <w:szCs w:val="28"/>
          <w:shd w:val="clear" w:color="auto" w:fill="FFFFFF" w:themeFill="background1"/>
        </w:rPr>
        <w:t xml:space="preserve"> 345, включенные в</w:t>
      </w:r>
      <w:r w:rsidRPr="00D402C9"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15" w:history="1">
        <w:r w:rsidRPr="00D402C9">
          <w:rPr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sz w:val="28"/>
          <w:szCs w:val="28"/>
          <w:shd w:val="clear" w:color="auto" w:fill="FFFFFF" w:themeFill="background1"/>
        </w:rPr>
        <w:t xml:space="preserve"> России от 20.05.2020 </w:t>
      </w:r>
      <w:r w:rsidRPr="00D402C9">
        <w:rPr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sz w:val="28"/>
          <w:szCs w:val="28"/>
          <w:shd w:val="clear" w:color="auto" w:fill="FFFFFF" w:themeFill="background1"/>
        </w:rPr>
        <w:t xml:space="preserve"> 254 и включенные в</w:t>
      </w:r>
      <w:r w:rsidRPr="00D402C9"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7" w:history="1">
        <w:r w:rsidRPr="00D402C9">
          <w:rPr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sz w:val="28"/>
          <w:szCs w:val="28"/>
          <w:shd w:val="clear" w:color="auto" w:fill="FFFFFF" w:themeFill="background1"/>
        </w:rPr>
        <w:t xml:space="preserve">, утвержденный данным </w:t>
      </w:r>
      <w:r w:rsidRPr="00D402C9">
        <w:rPr>
          <w:sz w:val="28"/>
          <w:szCs w:val="28"/>
          <w:shd w:val="clear" w:color="auto" w:fill="FFFFFF" w:themeFill="background1"/>
        </w:rPr>
        <w:t>документом,</w:t>
      </w:r>
      <w:r w:rsidRPr="00D402C9"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07" w:history="1">
        <w:r w:rsidRPr="00D402C9">
          <w:rPr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D402C9">
        <w:rPr>
          <w:sz w:val="28"/>
          <w:szCs w:val="28"/>
          <w:shd w:val="clear" w:color="auto" w:fill="FFFFFF" w:themeFill="background1"/>
          <w:lang w:val="en-US"/>
        </w:rPr>
        <w:t> </w:t>
      </w:r>
      <w:r w:rsidRPr="00D402C9">
        <w:rPr>
          <w:sz w:val="28"/>
          <w:szCs w:val="28"/>
          <w:shd w:val="clear" w:color="auto" w:fill="FFFFFF" w:themeFill="background1"/>
        </w:rPr>
        <w:t>до 25 сентября 2025 года</w:t>
      </w:r>
      <w:r w:rsidRPr="00D402C9">
        <w:rPr>
          <w:rFonts w:ascii="Arial" w:hAnsi="Arial" w:cs="Arial"/>
          <w:sz w:val="28"/>
          <w:szCs w:val="28"/>
          <w:shd w:val="clear" w:color="auto" w:fill="FFFFFF" w:themeFill="background1"/>
        </w:rPr>
        <w:t>.)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;</w:t>
      </w:r>
    </w:p>
    <w:p w:rsidR="008A1BF0" w:rsidRPr="00D402C9" w:rsidRDefault="008A1BF0" w:rsidP="008A1BF0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rPr>
          <w:color w:val="000000"/>
        </w:rPr>
      </w:pPr>
      <w:r w:rsidRPr="00D402C9">
        <w:rPr>
          <w:bCs/>
          <w:color w:val="222222"/>
          <w:sz w:val="28"/>
          <w:szCs w:val="28"/>
        </w:rPr>
        <w:t xml:space="preserve">программой воспитания МБОУ Тарасово – </w:t>
      </w:r>
      <w:proofErr w:type="spellStart"/>
      <w:r w:rsidRPr="00D402C9">
        <w:rPr>
          <w:bCs/>
          <w:color w:val="222222"/>
          <w:sz w:val="28"/>
          <w:szCs w:val="28"/>
        </w:rPr>
        <w:t>Меловской</w:t>
      </w:r>
      <w:proofErr w:type="spellEnd"/>
      <w:r w:rsidRPr="00D402C9">
        <w:rPr>
          <w:bCs/>
          <w:color w:val="222222"/>
          <w:sz w:val="28"/>
          <w:szCs w:val="28"/>
        </w:rPr>
        <w:t xml:space="preserve"> СОШ.</w:t>
      </w:r>
    </w:p>
    <w:p w:rsidR="00521F63" w:rsidRPr="00521F63" w:rsidRDefault="00947693" w:rsidP="00521F63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21F63">
        <w:rPr>
          <w:rFonts w:ascii="Times New Roman" w:hAnsi="Times New Roman" w:cs="Times New Roman"/>
          <w:b/>
          <w:bCs/>
          <w:iCs/>
          <w:sz w:val="32"/>
          <w:szCs w:val="32"/>
        </w:rPr>
        <w:t>Цели и задач</w:t>
      </w:r>
      <w:r w:rsidR="00521F63" w:rsidRPr="00521F63">
        <w:rPr>
          <w:rFonts w:ascii="Times New Roman" w:hAnsi="Times New Roman" w:cs="Times New Roman"/>
          <w:b/>
          <w:iCs/>
          <w:sz w:val="32"/>
          <w:szCs w:val="32"/>
        </w:rPr>
        <w:t>и изучения учебного предмета</w:t>
      </w:r>
      <w:r w:rsidR="00521F63"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:rsidR="0033160A" w:rsidRPr="00521F63" w:rsidRDefault="0033160A" w:rsidP="00523C42">
      <w:pPr>
        <w:jc w:val="center"/>
        <w:rPr>
          <w:b/>
          <w:bCs/>
          <w:iCs/>
          <w:sz w:val="32"/>
          <w:szCs w:val="32"/>
        </w:rPr>
      </w:pP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t>формирование представлений</w:t>
      </w:r>
      <w:r w:rsidRPr="00B6299C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t>развитие</w:t>
      </w:r>
      <w:r w:rsidRPr="00B6299C">
        <w:rPr>
          <w:sz w:val="28"/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lastRenderedPageBreak/>
        <w:t>овладение</w:t>
      </w:r>
      <w:r w:rsidRPr="00B6299C">
        <w:rPr>
          <w:sz w:val="28"/>
          <w:szCs w:val="28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t>воспитание с</w:t>
      </w:r>
      <w:r w:rsidRPr="00B6299C">
        <w:rPr>
          <w:sz w:val="28"/>
          <w:szCs w:val="28"/>
        </w:rPr>
        <w:t>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 математических  идей.</w:t>
      </w:r>
    </w:p>
    <w:p w:rsidR="0033160A" w:rsidRPr="00B6299C" w:rsidRDefault="00523C42" w:rsidP="0033160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3160A" w:rsidRPr="00B6299C">
        <w:rPr>
          <w:b/>
          <w:sz w:val="28"/>
          <w:szCs w:val="28"/>
        </w:rPr>
        <w:t>адачи обучения:</w:t>
      </w:r>
    </w:p>
    <w:p w:rsidR="0033160A" w:rsidRPr="00B6299C" w:rsidRDefault="0033160A" w:rsidP="0033160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99C">
        <w:rPr>
          <w:sz w:val="28"/>
          <w:szCs w:val="28"/>
        </w:rPr>
        <w:t>приобретение математических знаний и умений;</w:t>
      </w:r>
    </w:p>
    <w:p w:rsidR="0033160A" w:rsidRPr="00B6299C" w:rsidRDefault="0033160A" w:rsidP="0033160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99C">
        <w:rPr>
          <w:sz w:val="28"/>
          <w:szCs w:val="28"/>
        </w:rPr>
        <w:t>овладение обобщенными способами мыслительной, творческой деятельностей;</w:t>
      </w:r>
    </w:p>
    <w:p w:rsidR="0033160A" w:rsidRPr="00B6299C" w:rsidRDefault="0033160A" w:rsidP="0033160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 w:rsidRPr="00B6299C">
        <w:rPr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523C42" w:rsidRDefault="0033160A" w:rsidP="00523C42">
      <w:pPr>
        <w:jc w:val="center"/>
        <w:rPr>
          <w:sz w:val="28"/>
          <w:szCs w:val="28"/>
        </w:rPr>
      </w:pPr>
      <w:r w:rsidRPr="00B6299C">
        <w:rPr>
          <w:sz w:val="28"/>
          <w:szCs w:val="28"/>
        </w:rPr>
        <w:t xml:space="preserve">     При изучении курса математики на базовом уровне продолжается развитие содержательных линий: </w:t>
      </w:r>
      <w:proofErr w:type="gramStart"/>
      <w:r w:rsidRPr="00B6299C">
        <w:rPr>
          <w:sz w:val="28"/>
          <w:szCs w:val="28"/>
        </w:rPr>
        <w:t xml:space="preserve"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  <w:proofErr w:type="gramEnd"/>
    </w:p>
    <w:p w:rsidR="00947693" w:rsidRDefault="00947693" w:rsidP="00523C42">
      <w:pPr>
        <w:jc w:val="center"/>
        <w:rPr>
          <w:sz w:val="28"/>
          <w:szCs w:val="28"/>
        </w:rPr>
      </w:pPr>
    </w:p>
    <w:p w:rsidR="00947693" w:rsidRDefault="00947693" w:rsidP="00947693">
      <w:pPr>
        <w:tabs>
          <w:tab w:val="left" w:pos="1620"/>
        </w:tabs>
        <w:spacing w:line="36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Учебно</w:t>
      </w:r>
      <w:proofErr w:type="spellEnd"/>
      <w:r>
        <w:rPr>
          <w:b/>
          <w:sz w:val="36"/>
          <w:szCs w:val="36"/>
        </w:rPr>
        <w:t>–методическ</w:t>
      </w:r>
      <w:r w:rsidR="004D32CA">
        <w:rPr>
          <w:b/>
          <w:sz w:val="36"/>
          <w:szCs w:val="36"/>
        </w:rPr>
        <w:t>ий комплект:</w:t>
      </w:r>
    </w:p>
    <w:p w:rsidR="00947693" w:rsidRPr="004D32CA" w:rsidRDefault="00947693" w:rsidP="004D32CA">
      <w:pPr>
        <w:pStyle w:val="ParagraphStyle"/>
        <w:spacing w:after="12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2CA">
        <w:rPr>
          <w:rFonts w:ascii="Times New Roman" w:hAnsi="Times New Roman" w:cs="Times New Roman"/>
          <w:iCs/>
          <w:sz w:val="28"/>
          <w:szCs w:val="28"/>
        </w:rPr>
        <w:t>1.</w:t>
      </w:r>
      <w:r w:rsidR="004D32CA"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и начала математического анализа, 10-11 классы: учеб. Для </w:t>
      </w:r>
      <w:proofErr w:type="spellStart"/>
      <w:r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 /Ш.А. Алимов </w:t>
      </w:r>
      <w:r w:rsidR="00946A0F">
        <w:rPr>
          <w:rFonts w:ascii="Times New Roman" w:hAnsi="Times New Roman" w:cs="Times New Roman"/>
          <w:color w:val="000000" w:themeColor="text1"/>
          <w:sz w:val="28"/>
          <w:szCs w:val="28"/>
        </w:rPr>
        <w:t>[и др.], – М</w:t>
      </w:r>
      <w:r w:rsidR="00356780">
        <w:rPr>
          <w:rFonts w:ascii="Times New Roman" w:hAnsi="Times New Roman" w:cs="Times New Roman"/>
          <w:color w:val="000000" w:themeColor="text1"/>
          <w:sz w:val="28"/>
          <w:szCs w:val="28"/>
        </w:rPr>
        <w:t>.: Просвещение, 2021</w:t>
      </w:r>
      <w:r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B7E0A" w:rsidRDefault="00947693" w:rsidP="00CB7E0A">
      <w:pPr>
        <w:shd w:val="clear" w:color="auto" w:fill="FFFFFF"/>
        <w:spacing w:after="4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F632E">
        <w:rPr>
          <w:color w:val="000000" w:themeColor="text1"/>
          <w:sz w:val="28"/>
          <w:szCs w:val="28"/>
        </w:rPr>
        <w:t xml:space="preserve">.Алгебра и начала математического анализа. 7-11 классы: развёрнутое тематическое планирование. Линия Ш.А. Алимова / авт.-сост. </w:t>
      </w:r>
      <w:r>
        <w:rPr>
          <w:color w:val="000000" w:themeColor="text1"/>
          <w:sz w:val="28"/>
          <w:szCs w:val="28"/>
        </w:rPr>
        <w:t>Н.А.Ким. Волгоград: Учитель,2015</w:t>
      </w:r>
    </w:p>
    <w:p w:rsidR="00056566" w:rsidRPr="00CB7E0A" w:rsidRDefault="00056566" w:rsidP="00CB7E0A">
      <w:pPr>
        <w:shd w:val="clear" w:color="auto" w:fill="FFFFFF"/>
        <w:spacing w:after="434"/>
        <w:rPr>
          <w:color w:val="000000" w:themeColor="text1"/>
          <w:sz w:val="28"/>
          <w:szCs w:val="28"/>
        </w:rPr>
      </w:pPr>
      <w:r w:rsidRPr="00523C42">
        <w:rPr>
          <w:b/>
          <w:iCs/>
          <w:sz w:val="36"/>
          <w:szCs w:val="36"/>
        </w:rPr>
        <w:t xml:space="preserve">Место учебного предмета.  </w:t>
      </w:r>
    </w:p>
    <w:p w:rsidR="00056566" w:rsidRPr="00C0479C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C0479C">
        <w:rPr>
          <w:rFonts w:ascii="Times New Roman" w:hAnsi="Times New Roman" w:cs="Times New Roman"/>
          <w:iCs/>
          <w:sz w:val="28"/>
          <w:szCs w:val="28"/>
        </w:rPr>
        <w:t>В федеральном базисном учебном плане  н</w:t>
      </w:r>
      <w:r>
        <w:rPr>
          <w:rFonts w:ascii="Times New Roman" w:hAnsi="Times New Roman" w:cs="Times New Roman"/>
          <w:iCs/>
          <w:sz w:val="28"/>
          <w:szCs w:val="28"/>
        </w:rPr>
        <w:t xml:space="preserve">а учебный предмет алгебра  в 11 классе     отводится </w:t>
      </w:r>
      <w:r w:rsidR="00E73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3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часа в неделю. Таким обра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зом, количество часов по  алгебре   в 11 классе равно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3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часа в неделю.</w:t>
      </w:r>
    </w:p>
    <w:p w:rsidR="00500BD7" w:rsidRDefault="00056566" w:rsidP="00500BD7">
      <w:pPr>
        <w:pStyle w:val="a5"/>
        <w:ind w:lef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Pr="00C0479C">
        <w:rPr>
          <w:rFonts w:ascii="Times New Roman" w:hAnsi="Times New Roman"/>
          <w:iCs/>
          <w:sz w:val="28"/>
          <w:szCs w:val="28"/>
        </w:rPr>
        <w:t>алендарный учебный график МБОУ Т</w:t>
      </w:r>
      <w:r w:rsidR="00D03107">
        <w:rPr>
          <w:rFonts w:ascii="Times New Roman" w:hAnsi="Times New Roman"/>
          <w:iCs/>
          <w:sz w:val="28"/>
          <w:szCs w:val="28"/>
        </w:rPr>
        <w:t xml:space="preserve">арасово - </w:t>
      </w:r>
      <w:proofErr w:type="spellStart"/>
      <w:r w:rsidR="00D03107">
        <w:rPr>
          <w:rFonts w:ascii="Times New Roman" w:hAnsi="Times New Roman"/>
          <w:iCs/>
          <w:sz w:val="28"/>
          <w:szCs w:val="28"/>
        </w:rPr>
        <w:t>Меловской</w:t>
      </w:r>
      <w:proofErr w:type="spellEnd"/>
      <w:r w:rsidR="00D03107">
        <w:rPr>
          <w:rFonts w:ascii="Times New Roman" w:hAnsi="Times New Roman"/>
          <w:iCs/>
          <w:sz w:val="28"/>
          <w:szCs w:val="28"/>
        </w:rPr>
        <w:t xml:space="preserve"> СОШ  на 2023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03107">
        <w:rPr>
          <w:rFonts w:ascii="Times New Roman" w:hAnsi="Times New Roman"/>
          <w:iCs/>
          <w:sz w:val="28"/>
          <w:szCs w:val="28"/>
        </w:rPr>
        <w:t>-2024</w:t>
      </w:r>
      <w:r>
        <w:rPr>
          <w:rFonts w:ascii="Times New Roman" w:hAnsi="Times New Roman"/>
          <w:iCs/>
          <w:sz w:val="28"/>
          <w:szCs w:val="28"/>
        </w:rPr>
        <w:t xml:space="preserve"> учебны</w:t>
      </w:r>
      <w:r w:rsidR="00D96790">
        <w:rPr>
          <w:rFonts w:ascii="Times New Roman" w:hAnsi="Times New Roman"/>
          <w:iCs/>
          <w:sz w:val="28"/>
          <w:szCs w:val="28"/>
        </w:rPr>
        <w:t>й год предусматривает 34 учебные</w:t>
      </w:r>
      <w:r>
        <w:rPr>
          <w:rFonts w:ascii="Times New Roman" w:hAnsi="Times New Roman"/>
          <w:iCs/>
          <w:sz w:val="28"/>
          <w:szCs w:val="28"/>
        </w:rPr>
        <w:t xml:space="preserve"> недели в 11</w:t>
      </w:r>
      <w:r w:rsidRPr="00C0479C">
        <w:rPr>
          <w:rFonts w:ascii="Times New Roman" w:hAnsi="Times New Roman"/>
          <w:iCs/>
          <w:sz w:val="28"/>
          <w:szCs w:val="28"/>
        </w:rPr>
        <w:t xml:space="preserve"> классе. В соответствии с </w:t>
      </w:r>
      <w:r w:rsidR="00374B69">
        <w:rPr>
          <w:rFonts w:ascii="Times New Roman" w:hAnsi="Times New Roman"/>
          <w:iCs/>
          <w:sz w:val="28"/>
          <w:szCs w:val="28"/>
        </w:rPr>
        <w:t>ФГОС</w:t>
      </w:r>
      <w:r w:rsidR="00D96790">
        <w:rPr>
          <w:rFonts w:ascii="Times New Roman" w:hAnsi="Times New Roman"/>
          <w:iCs/>
          <w:sz w:val="28"/>
          <w:szCs w:val="28"/>
        </w:rPr>
        <w:t xml:space="preserve"> и учебным планом школы на 20</w:t>
      </w:r>
      <w:r w:rsidR="00D03107">
        <w:rPr>
          <w:rFonts w:ascii="Times New Roman" w:hAnsi="Times New Roman"/>
          <w:iCs/>
          <w:sz w:val="28"/>
          <w:szCs w:val="28"/>
        </w:rPr>
        <w:t>23-2024</w:t>
      </w:r>
      <w:r w:rsidR="00D9679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0479C">
        <w:rPr>
          <w:rFonts w:ascii="Times New Roman" w:hAnsi="Times New Roman"/>
          <w:iCs/>
          <w:sz w:val="28"/>
          <w:szCs w:val="28"/>
        </w:rPr>
        <w:t>уч</w:t>
      </w:r>
      <w:proofErr w:type="spellEnd"/>
      <w:r w:rsidRPr="00C0479C">
        <w:rPr>
          <w:rFonts w:ascii="Times New Roman" w:hAnsi="Times New Roman"/>
          <w:iCs/>
          <w:sz w:val="28"/>
          <w:szCs w:val="28"/>
        </w:rPr>
        <w:t xml:space="preserve">. год  для </w:t>
      </w:r>
      <w:r w:rsidRPr="00C0479C">
        <w:rPr>
          <w:rFonts w:ascii="Times New Roman" w:hAnsi="Times New Roman"/>
          <w:iCs/>
          <w:sz w:val="28"/>
          <w:szCs w:val="28"/>
        </w:rPr>
        <w:lastRenderedPageBreak/>
        <w:t>среднего  общего образования  на учеб</w:t>
      </w:r>
      <w:r>
        <w:rPr>
          <w:rFonts w:ascii="Times New Roman" w:hAnsi="Times New Roman"/>
          <w:iCs/>
          <w:sz w:val="28"/>
          <w:szCs w:val="28"/>
        </w:rPr>
        <w:t xml:space="preserve">ный предмет   алгебра в </w:t>
      </w:r>
      <w:r w:rsidRPr="00C57DEA">
        <w:rPr>
          <w:rFonts w:ascii="Times New Roman" w:hAnsi="Times New Roman"/>
          <w:iCs/>
          <w:sz w:val="28"/>
          <w:szCs w:val="28"/>
        </w:rPr>
        <w:t>11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57DEA">
        <w:rPr>
          <w:rFonts w:ascii="Times New Roman" w:hAnsi="Times New Roman"/>
          <w:iCs/>
          <w:sz w:val="28"/>
          <w:szCs w:val="28"/>
        </w:rPr>
        <w:t>классе</w:t>
      </w:r>
      <w:r w:rsidRPr="00C0479C">
        <w:rPr>
          <w:rFonts w:ascii="Times New Roman" w:hAnsi="Times New Roman"/>
          <w:iCs/>
          <w:sz w:val="28"/>
          <w:szCs w:val="28"/>
        </w:rPr>
        <w:t xml:space="preserve"> отводится  </w:t>
      </w:r>
      <w:r>
        <w:rPr>
          <w:rFonts w:ascii="Times New Roman" w:hAnsi="Times New Roman"/>
          <w:iCs/>
          <w:sz w:val="28"/>
          <w:szCs w:val="28"/>
          <w:u w:val="single"/>
        </w:rPr>
        <w:t>_3</w:t>
      </w:r>
      <w:r w:rsidRPr="00C57DEA">
        <w:rPr>
          <w:rFonts w:ascii="Times New Roman" w:hAnsi="Times New Roman"/>
          <w:iCs/>
          <w:sz w:val="28"/>
          <w:szCs w:val="28"/>
          <w:u w:val="single"/>
        </w:rPr>
        <w:t>_</w:t>
      </w:r>
      <w:r w:rsidRPr="00C0479C">
        <w:rPr>
          <w:rFonts w:ascii="Times New Roman" w:hAnsi="Times New Roman"/>
          <w:iCs/>
          <w:sz w:val="28"/>
          <w:szCs w:val="28"/>
        </w:rPr>
        <w:t xml:space="preserve"> часа в неделю, т</w:t>
      </w:r>
      <w:proofErr w:type="gramStart"/>
      <w:r w:rsidRPr="00C0479C">
        <w:rPr>
          <w:rFonts w:ascii="Times New Roman" w:hAnsi="Times New Roman"/>
          <w:iCs/>
          <w:sz w:val="28"/>
          <w:szCs w:val="28"/>
        </w:rPr>
        <w:t>.е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4F312C">
        <w:rPr>
          <w:rFonts w:ascii="Times New Roman" w:hAnsi="Times New Roman"/>
          <w:iCs/>
          <w:sz w:val="28"/>
          <w:szCs w:val="28"/>
          <w:u w:val="single"/>
        </w:rPr>
        <w:t>102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часа</w:t>
      </w:r>
      <w:r w:rsidR="00500BD7">
        <w:rPr>
          <w:rFonts w:ascii="Times New Roman" w:hAnsi="Times New Roman"/>
          <w:iCs/>
          <w:sz w:val="28"/>
          <w:szCs w:val="28"/>
        </w:rPr>
        <w:t xml:space="preserve">  в год.</w:t>
      </w:r>
    </w:p>
    <w:p w:rsidR="00CB7E0A" w:rsidRDefault="00CB7E0A" w:rsidP="00500BD7">
      <w:pPr>
        <w:pStyle w:val="a5"/>
        <w:ind w:left="567"/>
        <w:rPr>
          <w:rFonts w:ascii="Times New Roman" w:hAnsi="Times New Roman"/>
          <w:iCs/>
          <w:sz w:val="28"/>
          <w:szCs w:val="28"/>
        </w:rPr>
      </w:pPr>
    </w:p>
    <w:p w:rsidR="00500BD7" w:rsidRPr="0047411B" w:rsidRDefault="00056566" w:rsidP="00500BD7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C0479C">
        <w:rPr>
          <w:rFonts w:ascii="Times New Roman" w:hAnsi="Times New Roman"/>
          <w:iCs/>
          <w:sz w:val="28"/>
          <w:szCs w:val="28"/>
        </w:rPr>
        <w:t xml:space="preserve"> </w:t>
      </w:r>
      <w:r w:rsidR="00500BD7">
        <w:rPr>
          <w:rFonts w:ascii="Times New Roman" w:hAnsi="Times New Roman"/>
          <w:sz w:val="28"/>
          <w:szCs w:val="28"/>
        </w:rPr>
        <w:t>Рабочая программа по алгебре  в 11 класс</w:t>
      </w:r>
      <w:r w:rsidR="00356780">
        <w:rPr>
          <w:rFonts w:ascii="Times New Roman" w:hAnsi="Times New Roman"/>
          <w:sz w:val="28"/>
          <w:szCs w:val="28"/>
        </w:rPr>
        <w:t>е  рассчитана на 99</w:t>
      </w:r>
      <w:r w:rsidR="00500BD7">
        <w:rPr>
          <w:rFonts w:ascii="Times New Roman" w:hAnsi="Times New Roman"/>
          <w:sz w:val="28"/>
          <w:szCs w:val="28"/>
        </w:rPr>
        <w:t xml:space="preserve"> часов, будет выполнена и освоена </w:t>
      </w:r>
      <w:proofErr w:type="gramStart"/>
      <w:r w:rsidR="00500BD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00BD7">
        <w:rPr>
          <w:rFonts w:ascii="Times New Roman" w:hAnsi="Times New Roman"/>
          <w:sz w:val="28"/>
          <w:szCs w:val="28"/>
        </w:rPr>
        <w:t xml:space="preserve"> в полном объёме.</w:t>
      </w:r>
    </w:p>
    <w:p w:rsidR="00500BD7" w:rsidRPr="00FF5E8E" w:rsidRDefault="00500BD7" w:rsidP="00500BD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56566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95132">
        <w:rPr>
          <w:rFonts w:ascii="Times New Roman" w:hAnsi="Times New Roman" w:cs="Times New Roman"/>
          <w:b/>
          <w:iCs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500BD7" w:rsidRPr="00695132" w:rsidRDefault="00500BD7" w:rsidP="00056566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C6069" w:rsidRPr="004D32CA" w:rsidRDefault="00523C42" w:rsidP="004F1CD3">
      <w:pPr>
        <w:rPr>
          <w:b/>
          <w:sz w:val="32"/>
          <w:szCs w:val="32"/>
        </w:rPr>
      </w:pPr>
      <w:r w:rsidRPr="004D32CA">
        <w:rPr>
          <w:b/>
          <w:sz w:val="32"/>
          <w:szCs w:val="32"/>
        </w:rPr>
        <w:t xml:space="preserve">Раздел 2: </w:t>
      </w:r>
      <w:r w:rsidR="00245CFF" w:rsidRPr="004D32CA">
        <w:rPr>
          <w:b/>
          <w:sz w:val="32"/>
          <w:szCs w:val="32"/>
        </w:rPr>
        <w:t>Планируемые результаты освоения учебного предмета.</w:t>
      </w:r>
    </w:p>
    <w:p w:rsidR="00CC6069" w:rsidRPr="00EC27F2" w:rsidRDefault="00CC6069" w:rsidP="00CC6069">
      <w:pPr>
        <w:jc w:val="center"/>
        <w:rPr>
          <w:b/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</w:p>
    <w:p w:rsidR="00CC6069" w:rsidRPr="00EC27F2" w:rsidRDefault="00CC6069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  <w:r w:rsidRPr="00EC27F2">
        <w:rPr>
          <w:sz w:val="28"/>
          <w:szCs w:val="28"/>
        </w:rPr>
        <w:t xml:space="preserve">На ступени </w:t>
      </w:r>
      <w:r w:rsidR="0033160A" w:rsidRPr="0033160A">
        <w:rPr>
          <w:sz w:val="28"/>
          <w:szCs w:val="28"/>
        </w:rPr>
        <w:t>средней</w:t>
      </w:r>
      <w:r w:rsidRPr="00EC27F2">
        <w:rPr>
          <w:sz w:val="28"/>
          <w:szCs w:val="28"/>
        </w:rPr>
        <w:t xml:space="preserve">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500BD7" w:rsidRDefault="00500BD7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</w:p>
    <w:p w:rsidR="00CC6069" w:rsidRPr="00EC27F2" w:rsidRDefault="00CC6069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  <w:r w:rsidRPr="00EC27F2">
        <w:rPr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</w:t>
      </w:r>
      <w:r w:rsidRPr="00EC27F2">
        <w:rPr>
          <w:sz w:val="28"/>
          <w:szCs w:val="28"/>
        </w:rPr>
        <w:softHyphen/>
        <w:t>рованно отказываться от образца деятельности, искать оригинальные решения.</w:t>
      </w:r>
    </w:p>
    <w:p w:rsidR="00500BD7" w:rsidRDefault="00500BD7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</w:p>
    <w:p w:rsidR="00CC6069" w:rsidRPr="00EC27F2" w:rsidRDefault="0033160A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Обу</w:t>
      </w:r>
      <w:r w:rsidR="00CC6069" w:rsidRPr="00EC27F2">
        <w:rPr>
          <w:sz w:val="28"/>
          <w:szCs w:val="28"/>
        </w:rPr>
        <w:t>ча</w:t>
      </w:r>
      <w:r w:rsidR="00523C42">
        <w:rPr>
          <w:sz w:val="28"/>
          <w:szCs w:val="28"/>
        </w:rPr>
        <w:t>ю</w:t>
      </w:r>
      <w:r w:rsidR="00CC6069" w:rsidRPr="00EC27F2">
        <w:rPr>
          <w:sz w:val="28"/>
          <w:szCs w:val="28"/>
        </w:rPr>
        <w:t>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</w:t>
      </w:r>
      <w:r>
        <w:rPr>
          <w:sz w:val="28"/>
          <w:szCs w:val="28"/>
        </w:rPr>
        <w:t>ными математическими знаниями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</w:t>
      </w:r>
      <w:r w:rsidR="00CC6069" w:rsidRPr="00EC27F2">
        <w:rPr>
          <w:sz w:val="28"/>
          <w:szCs w:val="28"/>
        </w:rPr>
        <w:t>ча</w:t>
      </w:r>
      <w:r w:rsidR="00523C42">
        <w:rPr>
          <w:sz w:val="28"/>
          <w:szCs w:val="28"/>
        </w:rPr>
        <w:t>ю</w:t>
      </w:r>
      <w:r w:rsidR="00CC6069" w:rsidRPr="00EC27F2">
        <w:rPr>
          <w:sz w:val="28"/>
          <w:szCs w:val="28"/>
        </w:rPr>
        <w:t>щиеся должны научиться представлять резуль</w:t>
      </w:r>
      <w:r w:rsidR="00CC6069" w:rsidRPr="00EC27F2">
        <w:rPr>
          <w:sz w:val="28"/>
          <w:szCs w:val="28"/>
        </w:rPr>
        <w:softHyphen/>
        <w:t>таты индивидуальной и групповой познавательной деятельности в формах конспекта, реферата, рецензии.</w:t>
      </w:r>
    </w:p>
    <w:p w:rsidR="00500BD7" w:rsidRDefault="00CC6069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</w:p>
    <w:p w:rsidR="00CC6069" w:rsidRPr="00EC27F2" w:rsidRDefault="00CC6069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  <w:r w:rsidRPr="00EC27F2">
        <w:rPr>
          <w:sz w:val="28"/>
          <w:szCs w:val="28"/>
        </w:rPr>
        <w:t>Для решения познавательных и коммуникативных задач учащимся предлагается использо</w:t>
      </w:r>
      <w:r w:rsidRPr="00EC27F2">
        <w:rPr>
          <w:sz w:val="28"/>
          <w:szCs w:val="28"/>
        </w:rPr>
        <w:softHyphen/>
        <w:t>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500BD7" w:rsidRDefault="00500BD7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CB7E0A" w:rsidRDefault="00CB7E0A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CB7E0A" w:rsidRDefault="00CB7E0A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</w:p>
    <w:p w:rsidR="00CC6069" w:rsidRPr="00EC27F2" w:rsidRDefault="0033160A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У</w:t>
      </w:r>
      <w:r w:rsidR="00CC6069" w:rsidRPr="00EC27F2">
        <w:rPr>
          <w:sz w:val="28"/>
          <w:szCs w:val="28"/>
        </w:rPr>
        <w:t>меть развернуто обосновывать суждения, давать определения, приво</w:t>
      </w:r>
      <w:r w:rsidR="00CC6069" w:rsidRPr="00EC27F2">
        <w:rPr>
          <w:sz w:val="28"/>
          <w:szCs w:val="28"/>
        </w:rPr>
        <w:softHyphen/>
        <w:t>дить доказательства (в том числе от противного), объяснять изученные положения на самостоя</w:t>
      </w:r>
      <w:r w:rsidR="00CC6069" w:rsidRPr="00EC27F2">
        <w:rPr>
          <w:sz w:val="28"/>
          <w:szCs w:val="28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</w:t>
      </w:r>
      <w:r w:rsidR="004D05C8">
        <w:rPr>
          <w:sz w:val="28"/>
          <w:szCs w:val="28"/>
        </w:rPr>
        <w:t xml:space="preserve">остейшее использование </w:t>
      </w:r>
      <w:r w:rsidR="00CC6069" w:rsidRPr="00EC27F2">
        <w:rPr>
          <w:sz w:val="28"/>
          <w:szCs w:val="28"/>
        </w:rPr>
        <w:t xml:space="preserve"> </w:t>
      </w:r>
      <w:proofErr w:type="spellStart"/>
      <w:r w:rsidR="00CC6069" w:rsidRPr="00EC27F2">
        <w:rPr>
          <w:sz w:val="28"/>
          <w:szCs w:val="28"/>
        </w:rPr>
        <w:t>мультимедийных</w:t>
      </w:r>
      <w:proofErr w:type="spellEnd"/>
      <w:r w:rsidR="00CC6069" w:rsidRPr="00EC27F2">
        <w:rPr>
          <w:sz w:val="28"/>
          <w:szCs w:val="28"/>
        </w:rPr>
        <w:t xml:space="preserve"> ре</w:t>
      </w:r>
      <w:r w:rsidR="00CC6069" w:rsidRPr="00EC27F2">
        <w:rPr>
          <w:sz w:val="28"/>
          <w:szCs w:val="28"/>
        </w:rPr>
        <w:softHyphen/>
        <w:t>сурсов и компьютерных технологий для обработки, передачи, систематизации информации, со</w:t>
      </w:r>
      <w:r w:rsidR="00CC6069" w:rsidRPr="00EC27F2">
        <w:rPr>
          <w:sz w:val="28"/>
          <w:szCs w:val="28"/>
        </w:rPr>
        <w:softHyphen/>
        <w:t>здания баз данных, презентации результатов познавательной и практической деятельности.</w:t>
      </w:r>
    </w:p>
    <w:p w:rsidR="00CC6069" w:rsidRPr="00EC27F2" w:rsidRDefault="00CC6069" w:rsidP="00CC6069">
      <w:pPr>
        <w:ind w:firstLine="567"/>
        <w:rPr>
          <w:sz w:val="28"/>
          <w:szCs w:val="28"/>
        </w:rPr>
      </w:pPr>
      <w:r w:rsidRPr="00EC27F2">
        <w:rPr>
          <w:sz w:val="28"/>
          <w:szCs w:val="28"/>
        </w:rPr>
        <w:t>Стандарт  ориентиров</w:t>
      </w:r>
      <w:r w:rsidR="004D05C8">
        <w:rPr>
          <w:sz w:val="28"/>
          <w:szCs w:val="28"/>
        </w:rPr>
        <w:t xml:space="preserve">ан на воспитание </w:t>
      </w:r>
      <w:r w:rsidRPr="00EC27F2">
        <w:rPr>
          <w:sz w:val="28"/>
          <w:szCs w:val="28"/>
        </w:rPr>
        <w:t xml:space="preserve"> гражданина и патриота  России, разви</w:t>
      </w:r>
      <w:r w:rsidRPr="00EC27F2">
        <w:rPr>
          <w:sz w:val="28"/>
          <w:szCs w:val="28"/>
        </w:rPr>
        <w:softHyphen/>
        <w:t>тие духов</w:t>
      </w:r>
      <w:r w:rsidR="004D05C8">
        <w:rPr>
          <w:sz w:val="28"/>
          <w:szCs w:val="28"/>
        </w:rPr>
        <w:t>но-нравственного мира обучающегося</w:t>
      </w:r>
      <w:r w:rsidRPr="00EC27F2">
        <w:rPr>
          <w:sz w:val="28"/>
          <w:szCs w:val="28"/>
        </w:rPr>
        <w:t>, его национального самосознания.  Эти положения нашли отражение в содержании  уроков.  В процессе обучения должно  быть сформировано уме</w:t>
      </w:r>
      <w:r w:rsidRPr="00EC27F2">
        <w:rPr>
          <w:sz w:val="28"/>
          <w:szCs w:val="28"/>
        </w:rPr>
        <w:softHyphen/>
        <w:t>ние формулировать свои  мировоззренческие взгляды и на  этой основе осуществляться воспита</w:t>
      </w:r>
      <w:r w:rsidRPr="00EC27F2">
        <w:rPr>
          <w:sz w:val="28"/>
          <w:szCs w:val="28"/>
        </w:rPr>
        <w:softHyphen/>
        <w:t>ние гражданственности и патриотизм.</w:t>
      </w:r>
    </w:p>
    <w:p w:rsidR="00CC6069" w:rsidRPr="00EC27F2" w:rsidRDefault="00CC6069" w:rsidP="00CC6069">
      <w:pPr>
        <w:rPr>
          <w:sz w:val="28"/>
          <w:szCs w:val="28"/>
        </w:rPr>
      </w:pPr>
      <w:r w:rsidRPr="00EC27F2">
        <w:rPr>
          <w:sz w:val="28"/>
          <w:szCs w:val="28"/>
        </w:rPr>
        <w:t>В результате изучения мат</w:t>
      </w:r>
      <w:r w:rsidR="004D05C8">
        <w:rPr>
          <w:sz w:val="28"/>
          <w:szCs w:val="28"/>
        </w:rPr>
        <w:t>ематики на базовом уровне обучающийся</w:t>
      </w:r>
      <w:r w:rsidRPr="00EC27F2">
        <w:rPr>
          <w:sz w:val="28"/>
          <w:szCs w:val="28"/>
        </w:rPr>
        <w:t xml:space="preserve"> должен</w:t>
      </w:r>
    </w:p>
    <w:p w:rsidR="00CC6069" w:rsidRPr="00EC27F2" w:rsidRDefault="00CC6069" w:rsidP="00CC6069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знать/понимать</w:t>
      </w:r>
      <w:r w:rsidRPr="00EC27F2">
        <w:rPr>
          <w:sz w:val="28"/>
          <w:szCs w:val="28"/>
        </w:rPr>
        <w:t>:</w:t>
      </w:r>
    </w:p>
    <w:p w:rsidR="00CC6069" w:rsidRPr="00EC27F2" w:rsidRDefault="00CC6069" w:rsidP="00CC6069">
      <w:pPr>
        <w:numPr>
          <w:ilvl w:val="0"/>
          <w:numId w:val="1"/>
        </w:numPr>
        <w:suppressAutoHyphens/>
        <w:spacing w:before="280"/>
        <w:ind w:left="0"/>
        <w:contextualSpacing/>
        <w:jc w:val="both"/>
        <w:rPr>
          <w:sz w:val="28"/>
          <w:szCs w:val="28"/>
          <w:lang w:eastAsia="ar-SA"/>
        </w:rPr>
      </w:pPr>
      <w:r w:rsidRPr="00EC27F2">
        <w:rPr>
          <w:sz w:val="28"/>
          <w:szCs w:val="28"/>
          <w:lang w:eastAsia="ar-SA"/>
        </w:rPr>
        <w:t xml:space="preserve">значение математической науки для решения задач, возникающих в теории и на практике;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вероятностный характер различных процессов окружающего мира;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АЛГЕБРА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</w:t>
      </w:r>
      <w:r w:rsidRPr="00522B84">
        <w:rPr>
          <w:rFonts w:ascii="Times New Roman" w:hAnsi="Times New Roman"/>
          <w:b/>
          <w:sz w:val="28"/>
          <w:szCs w:val="28"/>
        </w:rPr>
        <w:t>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lastRenderedPageBreak/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ФУНКЦИИ И ГРАФИКИ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b/>
          <w:sz w:val="28"/>
          <w:szCs w:val="28"/>
        </w:rPr>
        <w:t xml:space="preserve"> 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определять значение функции по значению аргумента при различных способах задания функции;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строить графики изученных функций;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решать уравнения, простейшие системы уравнений, используя свойства функций и их графиков;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описания с помощью функций различных зависимостей, представления их графически, интерпретации графиков;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НАЧАЛА МАТЕМАТИЧЕСКОГО АНАЛИЗА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b/>
          <w:sz w:val="28"/>
          <w:szCs w:val="28"/>
        </w:rPr>
        <w:t xml:space="preserve"> 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вычислять производные и первообразные элементарных функций, используя справочные материалы;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вычислять в простейших случаях площади с использованием первообразной;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УРАВНЕНИЯ И НЕРАВЕНСТВА 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</w:t>
      </w:r>
      <w:r w:rsidRPr="00522B84">
        <w:rPr>
          <w:rFonts w:ascii="Times New Roman" w:hAnsi="Times New Roman"/>
          <w:b/>
          <w:sz w:val="28"/>
          <w:szCs w:val="28"/>
        </w:rPr>
        <w:t>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составлять уравнения и неравенства по условию задачи;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использовать для приближенного решения уравнений и неравен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ств гр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афический метод;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изображать на координатной плоскости множества решений простейших уравнений и их систем;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построения и исследования простейших математических моделей;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ЭЛЕМЕНТЫ КОМБИНАТОРИКИ И ТЕОРИИ ВЕРОЯТНОСТИ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</w:t>
      </w:r>
      <w:r w:rsidRPr="00522B84">
        <w:rPr>
          <w:rFonts w:ascii="Times New Roman" w:hAnsi="Times New Roman"/>
          <w:b/>
          <w:sz w:val="28"/>
          <w:szCs w:val="28"/>
        </w:rPr>
        <w:t>уметь: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вычислять в простейших случаях вероятности событий на основе подсчёта числа исходов;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анализа реальных числовых данных, представленных в виде диаграмм, графиков;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анализа информации статистического характера.</w:t>
      </w:r>
    </w:p>
    <w:p w:rsidR="00CC6069" w:rsidRPr="00EC27F2" w:rsidRDefault="00CC6069" w:rsidP="00CC6069">
      <w:pPr>
        <w:jc w:val="center"/>
        <w:rPr>
          <w:b/>
          <w:sz w:val="28"/>
          <w:szCs w:val="28"/>
        </w:rPr>
      </w:pPr>
    </w:p>
    <w:p w:rsidR="004D32CA" w:rsidRDefault="004D32CA" w:rsidP="004F1CD3">
      <w:pPr>
        <w:pStyle w:val="ParagraphStyle"/>
        <w:spacing w:after="120" w:line="252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4F1CD3" w:rsidRPr="00523C42" w:rsidRDefault="004F1CD3" w:rsidP="004F1CD3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 w:rsidRPr="00523C4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Раздел 3:</w:t>
      </w:r>
      <w:r w:rsidRPr="00523C42">
        <w:rPr>
          <w:rFonts w:ascii="Times New Roman" w:hAnsi="Times New Roman" w:cs="Times New Roman"/>
          <w:b/>
          <w:color w:val="000000"/>
          <w:sz w:val="36"/>
          <w:szCs w:val="36"/>
        </w:rPr>
        <w:t>Содержание учебного предмета.</w:t>
      </w:r>
    </w:p>
    <w:p w:rsidR="004F1CD3" w:rsidRPr="00EC27F2" w:rsidRDefault="004F1CD3" w:rsidP="004F1CD3">
      <w:pPr>
        <w:ind w:firstLine="426"/>
        <w:jc w:val="center"/>
        <w:rPr>
          <w:b/>
          <w:color w:val="000000"/>
          <w:sz w:val="28"/>
          <w:szCs w:val="28"/>
        </w:rPr>
      </w:pPr>
    </w:p>
    <w:p w:rsidR="004F1CD3" w:rsidRPr="00EC27F2" w:rsidRDefault="004F1CD3" w:rsidP="004F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1.Повторение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7 ч.)</w:t>
      </w:r>
      <w:r w:rsidRPr="00EC27F2">
        <w:rPr>
          <w:b/>
          <w:sz w:val="28"/>
          <w:szCs w:val="28"/>
        </w:rPr>
        <w:t xml:space="preserve">  </w:t>
      </w:r>
    </w:p>
    <w:p w:rsidR="004F1CD3" w:rsidRPr="00EC27F2" w:rsidRDefault="004F1CD3" w:rsidP="004F1CD3">
      <w:pPr>
        <w:rPr>
          <w:color w:val="000000"/>
          <w:sz w:val="28"/>
          <w:szCs w:val="28"/>
        </w:rPr>
      </w:pPr>
      <w:r w:rsidRPr="00EC27F2">
        <w:rPr>
          <w:color w:val="000000"/>
          <w:sz w:val="28"/>
          <w:szCs w:val="28"/>
        </w:rPr>
        <w:t xml:space="preserve">Показательная функция. Логарифмическая функция. Тригонометрические формулы. 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>Основные цели:</w:t>
      </w:r>
      <w:r w:rsidRPr="00EC27F2">
        <w:rPr>
          <w:sz w:val="28"/>
          <w:szCs w:val="28"/>
        </w:rPr>
        <w:t xml:space="preserve"> формирование представлений о целостности и непрерывности курса алгебры; овладение умением обобщения и систематизации знаний по основным темам курса алгебры 10 класса; развитие логического, математического мышления и интуиции, творческих способностей в области математики</w:t>
      </w:r>
    </w:p>
    <w:p w:rsidR="004F1CD3" w:rsidRPr="00EC27F2" w:rsidRDefault="004F1CD3" w:rsidP="004F1CD3">
      <w:pPr>
        <w:rPr>
          <w:b/>
          <w:sz w:val="28"/>
          <w:szCs w:val="28"/>
          <w:u w:val="single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2.</w:t>
      </w:r>
      <w:r w:rsidRPr="00EC27F2">
        <w:rPr>
          <w:b/>
          <w:sz w:val="28"/>
          <w:szCs w:val="28"/>
          <w:u w:val="single"/>
        </w:rPr>
        <w:t xml:space="preserve"> </w:t>
      </w:r>
      <w:r w:rsidRPr="00EC27F2">
        <w:rPr>
          <w:b/>
          <w:sz w:val="28"/>
          <w:szCs w:val="28"/>
        </w:rPr>
        <w:t>Тригонометрические функции</w:t>
      </w:r>
      <w:r>
        <w:rPr>
          <w:b/>
          <w:sz w:val="28"/>
          <w:szCs w:val="28"/>
        </w:rPr>
        <w:t xml:space="preserve"> (13 ч.)</w:t>
      </w:r>
      <w:r w:rsidRPr="00EC27F2">
        <w:rPr>
          <w:b/>
          <w:sz w:val="28"/>
          <w:szCs w:val="28"/>
          <w:u w:val="single"/>
        </w:rPr>
        <w:t xml:space="preserve"> 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cos</w:t>
      </w:r>
      <w:proofErr w:type="spellEnd"/>
      <w:r w:rsidRPr="00EC27F2">
        <w:rPr>
          <w:sz w:val="28"/>
          <w:szCs w:val="28"/>
        </w:rPr>
        <w:t xml:space="preserve">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,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sin</w:t>
      </w:r>
      <w:proofErr w:type="spellEnd"/>
      <w:r w:rsidRPr="00EC27F2">
        <w:rPr>
          <w:sz w:val="28"/>
          <w:szCs w:val="28"/>
        </w:rPr>
        <w:t xml:space="preserve">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,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tg</w:t>
      </w:r>
      <w:proofErr w:type="spellEnd"/>
      <w:r w:rsidRPr="00EC27F2">
        <w:rPr>
          <w:sz w:val="28"/>
          <w:szCs w:val="28"/>
        </w:rPr>
        <w:t xml:space="preserve">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>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 xml:space="preserve">Основные цели: </w:t>
      </w:r>
      <w:r w:rsidRPr="00EC27F2">
        <w:rPr>
          <w:sz w:val="28"/>
          <w:szCs w:val="28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  <w:proofErr w:type="gramEnd"/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sz w:val="28"/>
          <w:szCs w:val="28"/>
        </w:rPr>
        <w:t xml:space="preserve"> </w:t>
      </w:r>
      <w:r w:rsidRPr="00EC27F2">
        <w:rPr>
          <w:i/>
          <w:sz w:val="28"/>
          <w:szCs w:val="28"/>
          <w:u w:val="single"/>
        </w:rPr>
        <w:t>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знать:</w:t>
      </w:r>
      <w:r w:rsidRPr="00EC27F2">
        <w:rPr>
          <w:sz w:val="28"/>
          <w:szCs w:val="28"/>
        </w:rPr>
        <w:t xml:space="preserve"> 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находить область определения и множество значений тригонометрических функций; множество значений тригонометрических функций вида </w:t>
      </w:r>
      <w:proofErr w:type="spellStart"/>
      <w:r w:rsidRPr="00EC27F2">
        <w:rPr>
          <w:sz w:val="28"/>
          <w:szCs w:val="28"/>
        </w:rPr>
        <w:t>kf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) </w:t>
      </w:r>
      <w:proofErr w:type="spellStart"/>
      <w:r w:rsidRPr="00EC27F2">
        <w:rPr>
          <w:sz w:val="28"/>
          <w:szCs w:val="28"/>
        </w:rPr>
        <w:t>m</w:t>
      </w:r>
      <w:proofErr w:type="spellEnd"/>
      <w:r w:rsidRPr="00EC27F2">
        <w:rPr>
          <w:sz w:val="28"/>
          <w:szCs w:val="28"/>
        </w:rPr>
        <w:t xml:space="preserve">, где </w:t>
      </w:r>
      <w:proofErr w:type="spellStart"/>
      <w:r w:rsidRPr="00EC27F2">
        <w:rPr>
          <w:sz w:val="28"/>
          <w:szCs w:val="28"/>
        </w:rPr>
        <w:t>f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>)- любая 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  <w:proofErr w:type="gramEnd"/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 xml:space="preserve">3.Производная и её геометрический смысл  </w:t>
      </w:r>
      <w:r>
        <w:rPr>
          <w:b/>
          <w:sz w:val="28"/>
          <w:szCs w:val="28"/>
        </w:rPr>
        <w:t>(13 ч.)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lastRenderedPageBreak/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цели:</w:t>
      </w:r>
      <w:r w:rsidRPr="00EC27F2">
        <w:rPr>
          <w:sz w:val="28"/>
          <w:szCs w:val="28"/>
        </w:rPr>
        <w:t xml:space="preserve"> 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 w:rsidRPr="00EC27F2">
        <w:rPr>
          <w:sz w:val="28"/>
          <w:szCs w:val="28"/>
        </w:rPr>
        <w:t xml:space="preserve">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знать:</w:t>
      </w:r>
      <w:r w:rsidRPr="00EC27F2">
        <w:rPr>
          <w:sz w:val="28"/>
          <w:szCs w:val="28"/>
        </w:rPr>
        <w:t xml:space="preserve"> 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b/>
          <w:sz w:val="28"/>
          <w:szCs w:val="28"/>
        </w:rPr>
        <w:t xml:space="preserve"> 4.Применение производной к исследованию функций</w:t>
      </w:r>
      <w:r>
        <w:rPr>
          <w:b/>
          <w:sz w:val="28"/>
          <w:szCs w:val="28"/>
        </w:rPr>
        <w:t xml:space="preserve"> (14 ч.)</w:t>
      </w:r>
      <w:r w:rsidRPr="00EC27F2">
        <w:rPr>
          <w:b/>
          <w:sz w:val="28"/>
          <w:szCs w:val="28"/>
        </w:rPr>
        <w:t xml:space="preserve"> 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</w:t>
      </w:r>
      <w:r w:rsidRPr="00EC27F2">
        <w:rPr>
          <w:sz w:val="28"/>
          <w:szCs w:val="28"/>
        </w:rPr>
        <w:t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  <w:proofErr w:type="gramEnd"/>
      <w:r w:rsidRPr="00EC27F2">
        <w:rPr>
          <w:sz w:val="28"/>
          <w:szCs w:val="28"/>
        </w:rPr>
        <w:t xml:space="preserve"> овладение умением применять производную к исследованию функций и построению графиков; 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sz w:val="28"/>
          <w:szCs w:val="28"/>
        </w:rPr>
        <w:t xml:space="preserve"> </w:t>
      </w:r>
      <w:r w:rsidRPr="00EC27F2">
        <w:rPr>
          <w:i/>
          <w:sz w:val="28"/>
          <w:szCs w:val="28"/>
          <w:u w:val="single"/>
        </w:rPr>
        <w:t>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знать:</w:t>
      </w:r>
      <w:r w:rsidRPr="00EC27F2">
        <w:rPr>
          <w:sz w:val="28"/>
          <w:szCs w:val="28"/>
        </w:rPr>
        <w:t xml:space="preserve"> 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lastRenderedPageBreak/>
        <w:t xml:space="preserve"> </w:t>
      </w:r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 применять производную к исследованию функций и построению графиков;  находить наибольшее и наименьшее значение функции; работать с учебником, отбирать и структурировать материал.</w:t>
      </w:r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b/>
          <w:sz w:val="28"/>
          <w:szCs w:val="28"/>
        </w:rPr>
        <w:t xml:space="preserve"> 5.Первообразная и интеграл </w:t>
      </w:r>
      <w:r>
        <w:rPr>
          <w:b/>
          <w:sz w:val="28"/>
          <w:szCs w:val="28"/>
        </w:rPr>
        <w:t>(15 ч.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Первообразная. Правила нахождения </w:t>
      </w:r>
      <w:proofErr w:type="gramStart"/>
      <w:r w:rsidRPr="00EC27F2">
        <w:rPr>
          <w:sz w:val="28"/>
          <w:szCs w:val="28"/>
        </w:rPr>
        <w:t>первообразных</w:t>
      </w:r>
      <w:proofErr w:type="gramEnd"/>
      <w:r w:rsidRPr="00EC27F2">
        <w:rPr>
          <w:sz w:val="28"/>
          <w:szCs w:val="28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цели:</w:t>
      </w:r>
      <w:r w:rsidRPr="00EC27F2">
        <w:rPr>
          <w:sz w:val="28"/>
          <w:szCs w:val="28"/>
        </w:rPr>
        <w:t xml:space="preserve"> 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</w:t>
      </w:r>
      <w:proofErr w:type="gramEnd"/>
      <w:r w:rsidRPr="00EC27F2">
        <w:rPr>
          <w:sz w:val="28"/>
          <w:szCs w:val="28"/>
        </w:rPr>
        <w:t xml:space="preserve">  овладение умением находить площадь криволинейной трапеции, ограниченной графиками функций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f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) и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g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), ограниченной прямыми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a</w:t>
      </w:r>
      <w:proofErr w:type="spellEnd"/>
      <w:r w:rsidRPr="00EC27F2">
        <w:rPr>
          <w:sz w:val="28"/>
          <w:szCs w:val="28"/>
        </w:rPr>
        <w:t xml:space="preserve">. </w:t>
      </w:r>
      <w:proofErr w:type="spellStart"/>
      <w:r w:rsidRPr="00EC27F2">
        <w:rPr>
          <w:sz w:val="28"/>
          <w:szCs w:val="28"/>
        </w:rPr>
        <w:t>х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b</w:t>
      </w:r>
      <w:proofErr w:type="spellEnd"/>
      <w:r w:rsidRPr="00EC27F2">
        <w:rPr>
          <w:sz w:val="28"/>
          <w:szCs w:val="28"/>
        </w:rPr>
        <w:t>, осью</w:t>
      </w:r>
      <w:proofErr w:type="gramStart"/>
      <w:r w:rsidRPr="00EC27F2">
        <w:rPr>
          <w:sz w:val="28"/>
          <w:szCs w:val="28"/>
        </w:rPr>
        <w:t xml:space="preserve"> О</w:t>
      </w:r>
      <w:proofErr w:type="gramEnd"/>
      <w:r w:rsidRPr="00EC27F2">
        <w:rPr>
          <w:sz w:val="28"/>
          <w:szCs w:val="28"/>
        </w:rPr>
        <w:t xml:space="preserve">х и графиком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h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>).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знать:</w:t>
      </w:r>
      <w:r w:rsidRPr="00EC27F2">
        <w:rPr>
          <w:sz w:val="28"/>
          <w:szCs w:val="28"/>
        </w:rPr>
        <w:t xml:space="preserve"> понятие первообразной, интеграла; правила нахождения </w:t>
      </w:r>
      <w:proofErr w:type="gramStart"/>
      <w:r w:rsidRPr="00EC27F2">
        <w:rPr>
          <w:sz w:val="28"/>
          <w:szCs w:val="28"/>
        </w:rPr>
        <w:t>первообразных</w:t>
      </w:r>
      <w:proofErr w:type="gramEnd"/>
      <w:r w:rsidRPr="00EC27F2">
        <w:rPr>
          <w:sz w:val="28"/>
          <w:szCs w:val="28"/>
        </w:rPr>
        <w:t>; таблицу первообразных; формулу Ньютона Лейбница; правила интегрирования;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</w:t>
      </w:r>
      <w:proofErr w:type="gramStart"/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 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</w:t>
      </w:r>
      <w:proofErr w:type="gramEnd"/>
      <w:r w:rsidRPr="00EC27F2">
        <w:rPr>
          <w:sz w:val="28"/>
          <w:szCs w:val="28"/>
        </w:rPr>
        <w:t xml:space="preserve">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 вычислять площадь криволинейной трапеции, ограниченной прямыми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a</w:t>
      </w:r>
      <w:proofErr w:type="spellEnd"/>
      <w:r w:rsidRPr="00EC27F2">
        <w:rPr>
          <w:sz w:val="28"/>
          <w:szCs w:val="28"/>
        </w:rPr>
        <w:t xml:space="preserve">, </w:t>
      </w:r>
      <w:proofErr w:type="spellStart"/>
      <w:r w:rsidRPr="00EC27F2">
        <w:rPr>
          <w:sz w:val="28"/>
          <w:szCs w:val="28"/>
        </w:rPr>
        <w:t>х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b</w:t>
      </w:r>
      <w:proofErr w:type="spellEnd"/>
      <w:r w:rsidRPr="00EC27F2">
        <w:rPr>
          <w:sz w:val="28"/>
          <w:szCs w:val="28"/>
        </w:rPr>
        <w:t>, осью</w:t>
      </w:r>
      <w:proofErr w:type="gramStart"/>
      <w:r w:rsidRPr="00EC27F2">
        <w:rPr>
          <w:sz w:val="28"/>
          <w:szCs w:val="28"/>
        </w:rPr>
        <w:t xml:space="preserve"> О</w:t>
      </w:r>
      <w:proofErr w:type="gramEnd"/>
      <w:r w:rsidRPr="00EC27F2">
        <w:rPr>
          <w:sz w:val="28"/>
          <w:szCs w:val="28"/>
        </w:rPr>
        <w:t>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4F1CD3" w:rsidRPr="00EC27F2" w:rsidRDefault="004F1CD3" w:rsidP="004F1CD3">
      <w:pPr>
        <w:ind w:left="-142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</w:p>
    <w:p w:rsidR="004F1CD3" w:rsidRPr="00706299" w:rsidRDefault="004F1CD3" w:rsidP="004F1CD3">
      <w:pPr>
        <w:rPr>
          <w:b/>
          <w:bCs/>
          <w:sz w:val="28"/>
          <w:szCs w:val="28"/>
        </w:rPr>
      </w:pPr>
      <w:r w:rsidRPr="00EC27F2">
        <w:rPr>
          <w:b/>
          <w:sz w:val="28"/>
          <w:szCs w:val="28"/>
        </w:rPr>
        <w:t>6.</w:t>
      </w:r>
      <w:r w:rsidRPr="00EC27F2">
        <w:rPr>
          <w:b/>
          <w:bCs/>
          <w:sz w:val="28"/>
          <w:szCs w:val="28"/>
        </w:rPr>
        <w:t xml:space="preserve"> Элементы математической статистики, комбинаторики и теории вероятностей</w:t>
      </w:r>
      <w:r w:rsidRPr="00EC2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15 ч.)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Табличное и графическое представление данных. Числовые характеристики рядов данных. </w:t>
      </w:r>
      <w:proofErr w:type="gramStart"/>
      <w:r w:rsidRPr="00EC27F2">
        <w:rPr>
          <w:sz w:val="28"/>
          <w:szCs w:val="28"/>
        </w:rPr>
        <w:t>Поочерёдный и одновременны выбор нескольких элементов из конечного множества.</w:t>
      </w:r>
      <w:proofErr w:type="gramEnd"/>
      <w:r w:rsidRPr="00EC27F2">
        <w:rPr>
          <w:sz w:val="28"/>
          <w:szCs w:val="28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EC27F2">
        <w:rPr>
          <w:color w:val="000000"/>
          <w:sz w:val="28"/>
          <w:szCs w:val="28"/>
        </w:rPr>
        <w:t xml:space="preserve"> Случайные величины. </w:t>
      </w:r>
      <w:r w:rsidRPr="00EC27F2">
        <w:rPr>
          <w:color w:val="000000"/>
          <w:sz w:val="28"/>
          <w:szCs w:val="28"/>
        </w:rPr>
        <w:lastRenderedPageBreak/>
        <w:t xml:space="preserve">Центральные тенденции. Меры разброса. Решение </w:t>
      </w:r>
      <w:r w:rsidRPr="00EC27F2">
        <w:rPr>
          <w:sz w:val="28"/>
          <w:szCs w:val="28"/>
        </w:rPr>
        <w:t xml:space="preserve">практических </w:t>
      </w:r>
      <w:r w:rsidRPr="00EC27F2">
        <w:rPr>
          <w:color w:val="000000"/>
          <w:sz w:val="28"/>
          <w:szCs w:val="28"/>
        </w:rPr>
        <w:t>задач по теме «Статистика».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</w:t>
      </w:r>
      <w:r w:rsidRPr="00EC27F2">
        <w:rPr>
          <w:sz w:val="28"/>
          <w:szCs w:val="28"/>
        </w:rPr>
        <w:t>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  <w:r w:rsidRPr="00EC27F2">
        <w:rPr>
          <w:sz w:val="28"/>
          <w:szCs w:val="28"/>
        </w:rPr>
        <w:t xml:space="preserve">  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 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4F1CD3" w:rsidRPr="00EC27F2" w:rsidRDefault="004F1CD3" w:rsidP="004F1CD3">
      <w:pPr>
        <w:jc w:val="both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знать</w:t>
      </w:r>
      <w:r w:rsidRPr="00EC27F2">
        <w:rPr>
          <w:sz w:val="28"/>
          <w:szCs w:val="28"/>
        </w:rPr>
        <w:t xml:space="preserve"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</w:t>
      </w:r>
      <w:proofErr w:type="spellStart"/>
      <w:r w:rsidRPr="00EC27F2">
        <w:rPr>
          <w:sz w:val="28"/>
          <w:szCs w:val="28"/>
        </w:rPr>
        <w:t>графового</w:t>
      </w:r>
      <w:proofErr w:type="spellEnd"/>
      <w:r w:rsidRPr="00EC27F2">
        <w:rPr>
          <w:sz w:val="28"/>
          <w:szCs w:val="28"/>
        </w:rPr>
        <w:t xml:space="preserve">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</w:t>
      </w:r>
    </w:p>
    <w:p w:rsidR="004F1CD3" w:rsidRPr="00EC27F2" w:rsidRDefault="004F1CD3" w:rsidP="004F1CD3">
      <w:pPr>
        <w:jc w:val="both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b/>
          <w:sz w:val="28"/>
          <w:szCs w:val="28"/>
        </w:rPr>
        <w:t>уметь</w:t>
      </w:r>
      <w:r w:rsidRPr="00EC27F2">
        <w:rPr>
          <w:sz w:val="28"/>
          <w:szCs w:val="28"/>
        </w:rPr>
        <w:t xml:space="preserve">: использовать основные методы решения комбинаторных, логических задач; разрабатывать модели методов решения задач, в том числе и при помощи </w:t>
      </w:r>
      <w:proofErr w:type="spellStart"/>
      <w:r w:rsidRPr="00EC27F2">
        <w:rPr>
          <w:sz w:val="28"/>
          <w:szCs w:val="28"/>
        </w:rPr>
        <w:t>графвого</w:t>
      </w:r>
      <w:proofErr w:type="spellEnd"/>
      <w:r w:rsidRPr="00EC27F2">
        <w:rPr>
          <w:sz w:val="28"/>
          <w:szCs w:val="28"/>
        </w:rPr>
        <w:t xml:space="preserve"> моделирования; переходить от идеи задачи к аналогичной, более простой задаче, т.е. от основной постановки вопроса к схеме;  ясно выражать разработанную идею задачи; вычислять вероятность событий; определять равновероятные события; выполнять основные операции над событиями;</w:t>
      </w:r>
      <w:proofErr w:type="gramEnd"/>
      <w:r w:rsidRPr="00EC27F2">
        <w:rPr>
          <w:sz w:val="28"/>
          <w:szCs w:val="28"/>
        </w:rPr>
        <w:t xml:space="preserve">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П</w:t>
      </w:r>
      <w:r w:rsidRPr="00EC27F2">
        <w:rPr>
          <w:b/>
          <w:sz w:val="28"/>
          <w:szCs w:val="28"/>
        </w:rPr>
        <w:t>овторение</w:t>
      </w:r>
      <w:r w:rsidR="007719C0">
        <w:rPr>
          <w:b/>
          <w:sz w:val="28"/>
          <w:szCs w:val="28"/>
        </w:rPr>
        <w:t xml:space="preserve"> изученного мате</w:t>
      </w:r>
      <w:r w:rsidR="00356780">
        <w:rPr>
          <w:b/>
          <w:sz w:val="28"/>
          <w:szCs w:val="28"/>
        </w:rPr>
        <w:t xml:space="preserve">риала </w:t>
      </w:r>
      <w:proofErr w:type="gramStart"/>
      <w:r w:rsidR="00356780">
        <w:rPr>
          <w:b/>
          <w:sz w:val="28"/>
          <w:szCs w:val="28"/>
        </w:rPr>
        <w:t xml:space="preserve">( </w:t>
      </w:r>
      <w:proofErr w:type="gramEnd"/>
      <w:r w:rsidR="0035678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ч.)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color w:val="000000"/>
          <w:sz w:val="28"/>
          <w:szCs w:val="28"/>
        </w:rPr>
        <w:t>Числа и алгебраические преобразования. Уравнения. Неравенства. Системы уравнений и неравенств.</w:t>
      </w:r>
      <w:r w:rsidRPr="00EC27F2">
        <w:rPr>
          <w:sz w:val="28"/>
          <w:szCs w:val="28"/>
        </w:rPr>
        <w:t xml:space="preserve"> Текстовые задачи на проценты, движение, прогрессии.</w:t>
      </w:r>
    </w:p>
    <w:p w:rsidR="004F1CD3" w:rsidRPr="00EC27F2" w:rsidRDefault="004F1CD3" w:rsidP="004F1CD3">
      <w:pPr>
        <w:jc w:val="both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</w:t>
      </w:r>
      <w:r w:rsidRPr="00EC27F2">
        <w:rPr>
          <w:sz w:val="28"/>
          <w:szCs w:val="28"/>
        </w:rPr>
        <w:t>: обобщение и систематизация курса алгебры и начал анализа за 10- 11 классы;  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 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</w:t>
      </w:r>
      <w:proofErr w:type="gramEnd"/>
      <w:r w:rsidRPr="00EC27F2">
        <w:rPr>
          <w:sz w:val="28"/>
          <w:szCs w:val="28"/>
        </w:rPr>
        <w:t xml:space="preserve"> воспитание понимания значимости математики для общественного прогресса.</w:t>
      </w:r>
    </w:p>
    <w:p w:rsidR="00227C85" w:rsidRDefault="004F1CD3" w:rsidP="002C4192">
      <w:pPr>
        <w:rPr>
          <w:b/>
          <w:sz w:val="36"/>
          <w:szCs w:val="36"/>
        </w:rPr>
      </w:pPr>
      <w:r w:rsidRPr="008C46B4">
        <w:rPr>
          <w:b/>
          <w:sz w:val="36"/>
          <w:szCs w:val="36"/>
        </w:rPr>
        <w:t xml:space="preserve"> </w:t>
      </w:r>
    </w:p>
    <w:p w:rsidR="008D3995" w:rsidRDefault="008D3995" w:rsidP="002C4192">
      <w:pPr>
        <w:rPr>
          <w:b/>
          <w:sz w:val="36"/>
          <w:szCs w:val="36"/>
        </w:rPr>
      </w:pPr>
    </w:p>
    <w:p w:rsidR="008D3995" w:rsidRDefault="008D3995" w:rsidP="002C4192">
      <w:pPr>
        <w:rPr>
          <w:b/>
          <w:sz w:val="36"/>
          <w:szCs w:val="36"/>
        </w:rPr>
      </w:pPr>
    </w:p>
    <w:p w:rsidR="008D3995" w:rsidRDefault="008D3995" w:rsidP="002C4192">
      <w:pPr>
        <w:rPr>
          <w:b/>
          <w:sz w:val="36"/>
          <w:szCs w:val="36"/>
        </w:rPr>
      </w:pPr>
    </w:p>
    <w:p w:rsidR="008D3995" w:rsidRDefault="008D3995" w:rsidP="002C4192">
      <w:pPr>
        <w:rPr>
          <w:b/>
          <w:sz w:val="36"/>
          <w:szCs w:val="36"/>
        </w:rPr>
      </w:pPr>
    </w:p>
    <w:p w:rsidR="00725660" w:rsidRDefault="00725660" w:rsidP="002C4192">
      <w:pPr>
        <w:rPr>
          <w:b/>
          <w:sz w:val="36"/>
          <w:szCs w:val="36"/>
        </w:rPr>
      </w:pPr>
    </w:p>
    <w:p w:rsidR="00725660" w:rsidRDefault="00725660" w:rsidP="002C4192">
      <w:pPr>
        <w:rPr>
          <w:b/>
          <w:sz w:val="36"/>
          <w:szCs w:val="36"/>
        </w:rPr>
      </w:pPr>
    </w:p>
    <w:p w:rsidR="00725660" w:rsidRDefault="00725660" w:rsidP="002C4192">
      <w:pPr>
        <w:rPr>
          <w:b/>
          <w:sz w:val="36"/>
          <w:szCs w:val="36"/>
        </w:rPr>
      </w:pPr>
    </w:p>
    <w:p w:rsidR="00725660" w:rsidRDefault="00725660" w:rsidP="002C4192">
      <w:pPr>
        <w:rPr>
          <w:b/>
          <w:sz w:val="36"/>
          <w:szCs w:val="36"/>
        </w:rPr>
      </w:pPr>
    </w:p>
    <w:p w:rsidR="00725660" w:rsidRDefault="00725660" w:rsidP="002C4192">
      <w:pPr>
        <w:rPr>
          <w:b/>
          <w:sz w:val="36"/>
          <w:szCs w:val="36"/>
        </w:rPr>
      </w:pPr>
    </w:p>
    <w:p w:rsidR="002C4192" w:rsidRDefault="008C46B4" w:rsidP="002C4192">
      <w:pPr>
        <w:rPr>
          <w:b/>
          <w:sz w:val="32"/>
          <w:szCs w:val="32"/>
        </w:rPr>
      </w:pPr>
      <w:r w:rsidRPr="008C46B4">
        <w:rPr>
          <w:b/>
          <w:sz w:val="36"/>
          <w:szCs w:val="36"/>
        </w:rPr>
        <w:t>Раздел 4</w:t>
      </w:r>
      <w:r w:rsidRPr="004D32CA">
        <w:rPr>
          <w:b/>
          <w:sz w:val="32"/>
          <w:szCs w:val="32"/>
        </w:rPr>
        <w:t xml:space="preserve">: </w:t>
      </w:r>
      <w:r w:rsidR="002C4192" w:rsidRPr="004D32CA">
        <w:rPr>
          <w:b/>
          <w:sz w:val="32"/>
          <w:szCs w:val="32"/>
        </w:rPr>
        <w:t xml:space="preserve">Тематическое </w:t>
      </w:r>
      <w:r w:rsidR="009104AC" w:rsidRPr="004D32CA">
        <w:rPr>
          <w:b/>
          <w:sz w:val="32"/>
          <w:szCs w:val="32"/>
        </w:rPr>
        <w:t>планирование</w:t>
      </w:r>
      <w:r w:rsidR="002C4192" w:rsidRPr="004D32CA">
        <w:rPr>
          <w:b/>
          <w:sz w:val="32"/>
          <w:szCs w:val="32"/>
        </w:rPr>
        <w:t>.</w:t>
      </w:r>
    </w:p>
    <w:p w:rsidR="004D32CA" w:rsidRPr="004D32CA" w:rsidRDefault="004D32CA" w:rsidP="002C4192">
      <w:pPr>
        <w:rPr>
          <w:b/>
          <w:sz w:val="32"/>
          <w:szCs w:val="32"/>
        </w:rPr>
      </w:pPr>
    </w:p>
    <w:tbl>
      <w:tblPr>
        <w:tblStyle w:val="a7"/>
        <w:tblW w:w="10915" w:type="dxa"/>
        <w:tblInd w:w="-743" w:type="dxa"/>
        <w:tblLook w:val="04A0"/>
      </w:tblPr>
      <w:tblGrid>
        <w:gridCol w:w="3102"/>
        <w:gridCol w:w="945"/>
        <w:gridCol w:w="2745"/>
        <w:gridCol w:w="2702"/>
        <w:gridCol w:w="1421"/>
      </w:tblGrid>
      <w:tr w:rsidR="00CF06ED" w:rsidTr="008D3995">
        <w:trPr>
          <w:trHeight w:val="957"/>
        </w:trPr>
        <w:tc>
          <w:tcPr>
            <w:tcW w:w="3102" w:type="dxa"/>
          </w:tcPr>
          <w:p w:rsidR="009104AC" w:rsidRPr="00D94FB8" w:rsidRDefault="009104AC" w:rsidP="00374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45" w:type="dxa"/>
          </w:tcPr>
          <w:p w:rsidR="009104AC" w:rsidRPr="00D94FB8" w:rsidRDefault="009104AC" w:rsidP="00374B69">
            <w:pPr>
              <w:jc w:val="center"/>
              <w:rPr>
                <w:b/>
                <w:sz w:val="28"/>
                <w:szCs w:val="28"/>
              </w:rPr>
            </w:pPr>
            <w:r w:rsidRPr="00D94FB8">
              <w:rPr>
                <w:b/>
                <w:sz w:val="28"/>
                <w:szCs w:val="28"/>
              </w:rPr>
              <w:t>Кол-во</w:t>
            </w:r>
          </w:p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 w:rsidRPr="00D94FB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45" w:type="dxa"/>
          </w:tcPr>
          <w:p w:rsidR="009104AC" w:rsidRPr="00D94FB8" w:rsidRDefault="009104AC" w:rsidP="00374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702" w:type="dxa"/>
          </w:tcPr>
          <w:p w:rsidR="009104AC" w:rsidRPr="00D94FB8" w:rsidRDefault="009104AC" w:rsidP="00374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21" w:type="dxa"/>
          </w:tcPr>
          <w:p w:rsidR="009104AC" w:rsidRPr="00D94FB8" w:rsidRDefault="009104AC" w:rsidP="00374B69">
            <w:pPr>
              <w:jc w:val="center"/>
              <w:rPr>
                <w:b/>
                <w:sz w:val="28"/>
                <w:szCs w:val="28"/>
              </w:rPr>
            </w:pPr>
            <w:r w:rsidRPr="00D94FB8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CF06ED" w:rsidTr="008D3995">
        <w:trPr>
          <w:trHeight w:val="777"/>
        </w:trPr>
        <w:tc>
          <w:tcPr>
            <w:tcW w:w="3102" w:type="dxa"/>
          </w:tcPr>
          <w:p w:rsidR="009104AC" w:rsidRPr="005A28D7" w:rsidRDefault="002A34A3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9104AC">
              <w:rPr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9104AC" w:rsidRPr="005A28D7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9104AC" w:rsidRPr="009104AC" w:rsidRDefault="009104AC" w:rsidP="009104AC">
            <w:pPr>
              <w:rPr>
                <w:color w:val="000000"/>
                <w:sz w:val="28"/>
                <w:szCs w:val="28"/>
              </w:rPr>
            </w:pPr>
            <w:r w:rsidRPr="00EC27F2">
              <w:rPr>
                <w:color w:val="000000"/>
                <w:sz w:val="28"/>
                <w:szCs w:val="28"/>
              </w:rPr>
              <w:t xml:space="preserve">Показательная функция. Логарифмическая функция. Тригонометрические формулы. </w:t>
            </w:r>
          </w:p>
        </w:tc>
        <w:tc>
          <w:tcPr>
            <w:tcW w:w="2702" w:type="dxa"/>
          </w:tcPr>
          <w:p w:rsidR="009104AC" w:rsidRDefault="00CF06ED" w:rsidP="009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материал курса 10 класса:</w:t>
            </w:r>
            <w:r w:rsidRPr="00EC27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показательная функция, логарифмическая функция, т</w:t>
            </w:r>
            <w:r w:rsidRPr="00EC27F2">
              <w:rPr>
                <w:color w:val="000000"/>
                <w:sz w:val="28"/>
                <w:szCs w:val="28"/>
              </w:rPr>
              <w:t>ригонометрические формулы.</w:t>
            </w: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№1</w:t>
            </w:r>
          </w:p>
          <w:p w:rsidR="009104AC" w:rsidRPr="005A28D7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77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</w:t>
            </w:r>
            <w:proofErr w:type="spellStart"/>
            <w:r w:rsidRPr="00EC27F2">
              <w:rPr>
                <w:sz w:val="28"/>
                <w:szCs w:val="28"/>
              </w:rPr>
              <w:t>y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cos</w:t>
            </w:r>
            <w:proofErr w:type="spellEnd"/>
            <w:r w:rsidRPr="00EC27F2">
              <w:rPr>
                <w:sz w:val="28"/>
                <w:szCs w:val="28"/>
              </w:rPr>
              <w:t xml:space="preserve">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 xml:space="preserve">, </w:t>
            </w:r>
            <w:proofErr w:type="spellStart"/>
            <w:r w:rsidRPr="00EC27F2">
              <w:rPr>
                <w:sz w:val="28"/>
                <w:szCs w:val="28"/>
              </w:rPr>
              <w:t>y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sin</w:t>
            </w:r>
            <w:proofErr w:type="spellEnd"/>
            <w:r w:rsidRPr="00EC27F2">
              <w:rPr>
                <w:sz w:val="28"/>
                <w:szCs w:val="28"/>
              </w:rPr>
              <w:t xml:space="preserve">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 xml:space="preserve">, </w:t>
            </w:r>
            <w:proofErr w:type="spellStart"/>
            <w:r w:rsidRPr="00EC27F2">
              <w:rPr>
                <w:sz w:val="28"/>
                <w:szCs w:val="28"/>
              </w:rPr>
              <w:t>y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tg</w:t>
            </w:r>
            <w:proofErr w:type="spellEnd"/>
            <w:r w:rsidRPr="00EC27F2">
              <w:rPr>
                <w:sz w:val="28"/>
                <w:szCs w:val="28"/>
              </w:rPr>
              <w:t xml:space="preserve">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</w:t>
            </w:r>
            <w:r w:rsidR="00CF06ED">
              <w:rPr>
                <w:sz w:val="28"/>
                <w:szCs w:val="28"/>
              </w:rPr>
              <w:t>т</w:t>
            </w:r>
            <w:r w:rsidRPr="00EC27F2">
              <w:rPr>
                <w:sz w:val="28"/>
                <w:szCs w:val="28"/>
              </w:rPr>
              <w:t xml:space="preserve"> область определения и множество значений тригонометрических функций; множество значений тригонометрических функций; доказыва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периодичность функци</w:t>
            </w:r>
            <w:r>
              <w:rPr>
                <w:sz w:val="28"/>
                <w:szCs w:val="28"/>
              </w:rPr>
              <w:t>й с заданным периодом; исследуют</w:t>
            </w:r>
            <w:r w:rsidRPr="00EC27F2">
              <w:rPr>
                <w:sz w:val="28"/>
                <w:szCs w:val="28"/>
              </w:rPr>
              <w:t xml:space="preserve"> функцию</w:t>
            </w:r>
            <w:r>
              <w:rPr>
                <w:sz w:val="28"/>
                <w:szCs w:val="28"/>
              </w:rPr>
              <w:t xml:space="preserve"> на чётность и нечётность; строят</w:t>
            </w:r>
            <w:r w:rsidRPr="00EC27F2">
              <w:rPr>
                <w:sz w:val="28"/>
                <w:szCs w:val="28"/>
              </w:rPr>
              <w:t xml:space="preserve"> графики тригонометрических функций; соверша</w:t>
            </w:r>
            <w:r w:rsidR="00D54F21"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преобразование графиков функций, зная их свойства; реша</w:t>
            </w:r>
            <w:r w:rsidR="00D54F21"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графически простейшие тригонометрические уравнения и </w:t>
            </w:r>
            <w:r w:rsidRPr="00EC27F2">
              <w:rPr>
                <w:sz w:val="28"/>
                <w:szCs w:val="28"/>
              </w:rPr>
              <w:lastRenderedPageBreak/>
              <w:t>неравенства.</w:t>
            </w: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№2</w:t>
            </w:r>
          </w:p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77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Производная и её геометрический смысл.</w:t>
            </w: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      </w:r>
          </w:p>
        </w:tc>
        <w:tc>
          <w:tcPr>
            <w:tcW w:w="2702" w:type="dxa"/>
          </w:tcPr>
          <w:p w:rsidR="009104AC" w:rsidRDefault="00D54F21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>вычислять производную степе</w:t>
            </w:r>
            <w:r>
              <w:rPr>
                <w:sz w:val="28"/>
                <w:szCs w:val="28"/>
              </w:rPr>
              <w:t>нной функции и корня; находить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 xml:space="preserve">аходят </w:t>
            </w:r>
            <w:proofErr w:type="spellStart"/>
            <w:r w:rsidRPr="00EC27F2">
              <w:rPr>
                <w:sz w:val="28"/>
                <w:szCs w:val="28"/>
              </w:rPr>
              <w:t>роизводные</w:t>
            </w:r>
            <w:proofErr w:type="spellEnd"/>
            <w:r w:rsidRPr="00EC27F2">
              <w:rPr>
                <w:sz w:val="28"/>
                <w:szCs w:val="28"/>
              </w:rPr>
              <w:t xml:space="preserve"> суммы, разности, произведения, частного; производные основ</w:t>
            </w:r>
            <w:r>
              <w:rPr>
                <w:sz w:val="28"/>
                <w:szCs w:val="28"/>
              </w:rPr>
              <w:t>ных элементарных функций; находят</w:t>
            </w:r>
            <w:r w:rsidRPr="00EC27F2">
              <w:rPr>
                <w:sz w:val="28"/>
                <w:szCs w:val="28"/>
              </w:rPr>
              <w:t xml:space="preserve"> производные элементарных функций сложного аргумента; составля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уравнение касательной к графику функции по алгоритму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№3</w:t>
            </w:r>
          </w:p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производной.</w:t>
            </w:r>
          </w:p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      </w:r>
          </w:p>
        </w:tc>
        <w:tc>
          <w:tcPr>
            <w:tcW w:w="2702" w:type="dxa"/>
          </w:tcPr>
          <w:p w:rsidR="009104AC" w:rsidRDefault="00D54F21" w:rsidP="009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</w:t>
            </w:r>
            <w:r w:rsidRPr="00EC27F2">
              <w:rPr>
                <w:sz w:val="28"/>
                <w:szCs w:val="28"/>
              </w:rPr>
              <w:t xml:space="preserve"> интервалы возра</w:t>
            </w:r>
            <w:r>
              <w:rPr>
                <w:sz w:val="28"/>
                <w:szCs w:val="28"/>
              </w:rPr>
              <w:t>стания и убывания функций; строят</w:t>
            </w:r>
            <w:r w:rsidRPr="00EC27F2">
              <w:rPr>
                <w:sz w:val="28"/>
                <w:szCs w:val="28"/>
              </w:rPr>
              <w:t xml:space="preserve"> эскиз графика непрерывной функции,</w:t>
            </w:r>
            <w:r>
              <w:rPr>
                <w:sz w:val="28"/>
                <w:szCs w:val="28"/>
              </w:rPr>
              <w:t xml:space="preserve"> определённой на отрезке; находят</w:t>
            </w:r>
            <w:r w:rsidRPr="00EC27F2">
              <w:rPr>
                <w:sz w:val="28"/>
                <w:szCs w:val="28"/>
              </w:rPr>
              <w:t xml:space="preserve"> стационарные точки функции, критические точки и точки экстремума;  применя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производную к исследованию функци</w:t>
            </w:r>
            <w:r>
              <w:rPr>
                <w:sz w:val="28"/>
                <w:szCs w:val="28"/>
              </w:rPr>
              <w:t>й и построению графиков;  находят</w:t>
            </w:r>
            <w:r w:rsidRPr="00EC27F2">
              <w:rPr>
                <w:sz w:val="28"/>
                <w:szCs w:val="28"/>
              </w:rPr>
              <w:t xml:space="preserve"> наибольшее и наименьшее значение функции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№4</w:t>
            </w:r>
          </w:p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интеграл.</w:t>
            </w: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 xml:space="preserve">Первообразная. Правила нахождения </w:t>
            </w:r>
            <w:proofErr w:type="gramStart"/>
            <w:r w:rsidRPr="00EC27F2">
              <w:rPr>
                <w:sz w:val="28"/>
                <w:szCs w:val="28"/>
              </w:rPr>
              <w:t>первообразных</w:t>
            </w:r>
            <w:proofErr w:type="gramEnd"/>
            <w:r w:rsidRPr="00EC27F2">
              <w:rPr>
                <w:sz w:val="28"/>
                <w:szCs w:val="28"/>
              </w:rPr>
              <w:t>. Площадь криволинейной трапеции и интеграл. Вычисление интегралов. Вычисление площадей с помощью интегралов.</w:t>
            </w:r>
          </w:p>
        </w:tc>
        <w:tc>
          <w:tcPr>
            <w:tcW w:w="2702" w:type="dxa"/>
          </w:tcPr>
          <w:p w:rsidR="009104AC" w:rsidRDefault="00D54F21" w:rsidP="009104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EC27F2">
              <w:rPr>
                <w:sz w:val="28"/>
                <w:szCs w:val="28"/>
              </w:rPr>
              <w:t>оказыва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>, что данная функция является первообразной д</w:t>
            </w:r>
            <w:r>
              <w:rPr>
                <w:sz w:val="28"/>
                <w:szCs w:val="28"/>
              </w:rPr>
              <w:t>ля другой данной функции; находят</w:t>
            </w:r>
            <w:r w:rsidRPr="00EC27F2">
              <w:rPr>
                <w:sz w:val="28"/>
                <w:szCs w:val="28"/>
              </w:rPr>
              <w:t xml:space="preserve"> одну из первообразных для суммы функций и произведения функции на число, исполь</w:t>
            </w:r>
            <w:r>
              <w:rPr>
                <w:sz w:val="28"/>
                <w:szCs w:val="28"/>
              </w:rPr>
              <w:t>зуя справочные материалы; выводят</w:t>
            </w:r>
            <w:r w:rsidRPr="00EC27F2">
              <w:rPr>
                <w:sz w:val="28"/>
                <w:szCs w:val="28"/>
              </w:rPr>
              <w:t xml:space="preserve"> правила отыскания первообразных; изобража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криволинейную трапецию, ограниченную графиками элементарных функций;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интеграл от элементарной функции простого аргумента по формуле Ньютона Лейбница с помощью таблицы первообразных и правил интегрирования;</w:t>
            </w:r>
            <w:proofErr w:type="gramEnd"/>
            <w:r w:rsidRPr="00EC27F2">
              <w:rPr>
                <w:sz w:val="28"/>
                <w:szCs w:val="28"/>
              </w:rPr>
              <w:t xml:space="preserve"> 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площадь криволинейной трапеции, ограниченной прямыми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a</w:t>
            </w:r>
            <w:proofErr w:type="spellEnd"/>
            <w:r w:rsidRPr="00EC27F2">
              <w:rPr>
                <w:sz w:val="28"/>
                <w:szCs w:val="28"/>
              </w:rPr>
              <w:t xml:space="preserve">, </w:t>
            </w:r>
            <w:proofErr w:type="spellStart"/>
            <w:r w:rsidRPr="00EC27F2">
              <w:rPr>
                <w:sz w:val="28"/>
                <w:szCs w:val="28"/>
              </w:rPr>
              <w:t>х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b</w:t>
            </w:r>
            <w:proofErr w:type="spellEnd"/>
            <w:r w:rsidRPr="00EC27F2">
              <w:rPr>
                <w:sz w:val="28"/>
                <w:szCs w:val="28"/>
              </w:rPr>
              <w:t>, осью</w:t>
            </w:r>
            <w:proofErr w:type="gramStart"/>
            <w:r w:rsidRPr="00EC27F2">
              <w:rPr>
                <w:sz w:val="28"/>
                <w:szCs w:val="28"/>
              </w:rPr>
              <w:t xml:space="preserve"> О</w:t>
            </w:r>
            <w:proofErr w:type="gramEnd"/>
            <w:r w:rsidRPr="00EC27F2">
              <w:rPr>
                <w:sz w:val="28"/>
                <w:szCs w:val="28"/>
              </w:rPr>
              <w:t>х и графи</w:t>
            </w:r>
            <w:r>
              <w:rPr>
                <w:sz w:val="28"/>
                <w:szCs w:val="28"/>
              </w:rPr>
              <w:t>ком квадратичной функции; находят</w:t>
            </w:r>
            <w:r w:rsidRPr="00EC27F2">
              <w:rPr>
                <w:sz w:val="28"/>
                <w:szCs w:val="28"/>
              </w:rPr>
              <w:t xml:space="preserve"> площадь криволинейной трапеции, ограниченной </w:t>
            </w:r>
            <w:r w:rsidRPr="00EC27F2">
              <w:rPr>
                <w:sz w:val="28"/>
                <w:szCs w:val="28"/>
              </w:rPr>
              <w:lastRenderedPageBreak/>
              <w:t>параболами;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путь, пройденный телом от начала движения до остановки, если известна его скорость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№5</w:t>
            </w:r>
          </w:p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9104AC" w:rsidTr="008D3995">
        <w:trPr>
          <w:trHeight w:val="80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Комбинаторика.</w:t>
            </w: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5" w:type="dxa"/>
            <w:vMerge w:val="restart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 xml:space="preserve">Табличное и графическое представление данных. Числовые характеристики рядов данных. </w:t>
            </w:r>
            <w:proofErr w:type="gramStart"/>
            <w:r w:rsidRPr="00EC27F2">
              <w:rPr>
                <w:sz w:val="28"/>
                <w:szCs w:val="28"/>
              </w:rPr>
              <w:t>Поочерёдный и одновременны выбор нескольких элементов из конечного множества.</w:t>
            </w:r>
            <w:proofErr w:type="gramEnd"/>
            <w:r w:rsidRPr="00EC27F2">
              <w:rPr>
                <w:sz w:val="28"/>
                <w:szCs w:val="28"/>
              </w:rPr>
      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</w:t>
            </w:r>
            <w:r w:rsidRPr="00EC27F2">
              <w:rPr>
                <w:sz w:val="28"/>
                <w:szCs w:val="28"/>
              </w:rPr>
              <w:lastRenderedPageBreak/>
              <w:t>частота наступления события. Решение практических задач с применение вероятностных методов.</w:t>
            </w:r>
            <w:r w:rsidRPr="00EC27F2">
              <w:rPr>
                <w:color w:val="000000"/>
                <w:sz w:val="28"/>
                <w:szCs w:val="28"/>
              </w:rPr>
              <w:t xml:space="preserve"> Случайные величины. Центральные тенденции. Меры разброса. Решение </w:t>
            </w:r>
            <w:r w:rsidRPr="00EC27F2">
              <w:rPr>
                <w:sz w:val="28"/>
                <w:szCs w:val="28"/>
              </w:rPr>
              <w:t xml:space="preserve">практических </w:t>
            </w:r>
            <w:r w:rsidRPr="00EC27F2">
              <w:rPr>
                <w:color w:val="000000"/>
                <w:sz w:val="28"/>
                <w:szCs w:val="28"/>
              </w:rPr>
              <w:t>задач по теме «Статистика».</w:t>
            </w:r>
          </w:p>
        </w:tc>
        <w:tc>
          <w:tcPr>
            <w:tcW w:w="2702" w:type="dxa"/>
            <w:vMerge w:val="restart"/>
          </w:tcPr>
          <w:p w:rsidR="00D54F21" w:rsidRPr="00EC27F2" w:rsidRDefault="00D54F21" w:rsidP="00D54F2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Используют</w:t>
            </w:r>
            <w:r w:rsidRPr="00EC27F2">
              <w:rPr>
                <w:sz w:val="28"/>
                <w:szCs w:val="28"/>
              </w:rPr>
              <w:t xml:space="preserve"> основные методы решения комбинаторных, логических задач; разрабатыва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модели методов решения задач, в том числе и при помощи </w:t>
            </w:r>
            <w:proofErr w:type="spellStart"/>
            <w:r>
              <w:rPr>
                <w:sz w:val="28"/>
                <w:szCs w:val="28"/>
              </w:rPr>
              <w:t>графвого</w:t>
            </w:r>
            <w:proofErr w:type="spellEnd"/>
            <w:r>
              <w:rPr>
                <w:sz w:val="28"/>
                <w:szCs w:val="28"/>
              </w:rPr>
              <w:t xml:space="preserve"> моделирования; переходят</w:t>
            </w:r>
            <w:r w:rsidRPr="00EC27F2">
              <w:rPr>
                <w:sz w:val="28"/>
                <w:szCs w:val="28"/>
              </w:rPr>
              <w:t xml:space="preserve"> от идеи задачи к аналогичной, более простой задаче, т.е. от основной постановки вопроса к схеме;  ясно выража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разработанную идею задачи;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вероятность событий; определя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равновероятные события; выполня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основные операции над событиями;</w:t>
            </w:r>
            <w:proofErr w:type="gramEnd"/>
            <w:r w:rsidRPr="00EC27F2">
              <w:rPr>
                <w:sz w:val="28"/>
                <w:szCs w:val="28"/>
              </w:rPr>
              <w:t xml:space="preserve"> доказыва</w:t>
            </w:r>
            <w:r>
              <w:rPr>
                <w:sz w:val="28"/>
                <w:szCs w:val="28"/>
              </w:rPr>
              <w:t>ют независимость событий; находят</w:t>
            </w:r>
            <w:r w:rsidRPr="00EC27F2">
              <w:rPr>
                <w:sz w:val="28"/>
                <w:szCs w:val="28"/>
              </w:rPr>
              <w:t xml:space="preserve"> условную вероятность; реша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практические задачи, применяя методы теории </w:t>
            </w:r>
            <w:r w:rsidRPr="00EC27F2">
              <w:rPr>
                <w:sz w:val="28"/>
                <w:szCs w:val="28"/>
              </w:rPr>
              <w:lastRenderedPageBreak/>
              <w:t>вероятности.</w:t>
            </w:r>
          </w:p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9104AC" w:rsidTr="008D3995">
        <w:trPr>
          <w:trHeight w:val="80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вероятности.</w:t>
            </w: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5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9104AC" w:rsidTr="008D3995">
        <w:trPr>
          <w:trHeight w:val="80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Статистика.</w:t>
            </w: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 изученного материала.</w:t>
            </w:r>
          </w:p>
        </w:tc>
        <w:tc>
          <w:tcPr>
            <w:tcW w:w="945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780"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color w:val="000000"/>
                <w:sz w:val="28"/>
                <w:szCs w:val="28"/>
              </w:rPr>
              <w:t>Числа и алгебраические преобразования. Уравнения. Неравенства. Системы уравнений и неравенств.</w:t>
            </w:r>
            <w:r w:rsidRPr="00EC27F2">
              <w:rPr>
                <w:sz w:val="28"/>
                <w:szCs w:val="28"/>
              </w:rPr>
              <w:t xml:space="preserve"> Текстовые задачи на проценты, движение, прогрессии</w:t>
            </w:r>
          </w:p>
        </w:tc>
        <w:tc>
          <w:tcPr>
            <w:tcW w:w="2702" w:type="dxa"/>
          </w:tcPr>
          <w:p w:rsidR="009104AC" w:rsidRDefault="00CF06ED" w:rsidP="00CF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Обобщают и систематизируют знания </w:t>
            </w:r>
            <w:r w:rsidR="00D54F21" w:rsidRPr="00EC27F2">
              <w:rPr>
                <w:sz w:val="28"/>
                <w:szCs w:val="28"/>
              </w:rPr>
              <w:t>курса алгебры и начал анализа за 10- 11 классы;  плод</w:t>
            </w:r>
            <w:r>
              <w:rPr>
                <w:sz w:val="28"/>
                <w:szCs w:val="28"/>
              </w:rPr>
              <w:t>отворно участвуют</w:t>
            </w:r>
            <w:r w:rsidR="00D54F21" w:rsidRPr="00EC27F2">
              <w:rPr>
                <w:sz w:val="28"/>
                <w:szCs w:val="28"/>
              </w:rPr>
              <w:t xml:space="preserve"> в групповой </w:t>
            </w:r>
            <w:r>
              <w:rPr>
                <w:sz w:val="28"/>
                <w:szCs w:val="28"/>
              </w:rPr>
              <w:t xml:space="preserve">работе, </w:t>
            </w:r>
            <w:r w:rsidR="00D54F21" w:rsidRPr="00EC27F2">
              <w:rPr>
                <w:sz w:val="28"/>
                <w:szCs w:val="28"/>
              </w:rPr>
              <w:t>самостоятельно и мотивированно организовыва</w:t>
            </w:r>
            <w:r>
              <w:rPr>
                <w:sz w:val="28"/>
                <w:szCs w:val="28"/>
              </w:rPr>
              <w:t>ют</w:t>
            </w:r>
            <w:r w:rsidR="00D54F21" w:rsidRPr="00EC27F2">
              <w:rPr>
                <w:sz w:val="28"/>
                <w:szCs w:val="28"/>
              </w:rPr>
              <w:t xml:space="preserve"> свою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2F495F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к/р</w:t>
            </w: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374B69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9104AC" w:rsidRDefault="00356780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9104AC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374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192" w:rsidRPr="00100ECC" w:rsidRDefault="002C4192" w:rsidP="002C4192">
      <w:pPr>
        <w:jc w:val="center"/>
        <w:rPr>
          <w:sz w:val="28"/>
          <w:szCs w:val="28"/>
        </w:rPr>
      </w:pPr>
    </w:p>
    <w:p w:rsidR="002C4192" w:rsidRDefault="002C4192" w:rsidP="002C4192"/>
    <w:p w:rsidR="004F1CD3" w:rsidRPr="00EC27F2" w:rsidRDefault="004F1CD3" w:rsidP="004F1CD3">
      <w:pPr>
        <w:jc w:val="both"/>
        <w:rPr>
          <w:sz w:val="28"/>
          <w:szCs w:val="28"/>
        </w:rPr>
      </w:pPr>
    </w:p>
    <w:p w:rsidR="004175EB" w:rsidRPr="002C20E7" w:rsidRDefault="004175EB" w:rsidP="004175EB">
      <w:pPr>
        <w:pStyle w:val="a9"/>
        <w:keepNext/>
        <w:rPr>
          <w:rFonts w:ascii="Times New Roman" w:hAnsi="Times New Roman" w:cs="Times New Roman"/>
          <w:color w:val="auto"/>
          <w:sz w:val="32"/>
          <w:szCs w:val="32"/>
        </w:rPr>
      </w:pPr>
      <w:r w:rsidRPr="002C20E7">
        <w:rPr>
          <w:rFonts w:ascii="Times New Roman" w:hAnsi="Times New Roman" w:cs="Times New Roman"/>
          <w:color w:val="auto"/>
          <w:sz w:val="32"/>
          <w:szCs w:val="32"/>
        </w:rPr>
        <w:t xml:space="preserve">Раздел 5: Календарно-тематическое планирование </w:t>
      </w:r>
    </w:p>
    <w:tbl>
      <w:tblPr>
        <w:tblStyle w:val="a7"/>
        <w:tblW w:w="11057" w:type="dxa"/>
        <w:tblInd w:w="-601" w:type="dxa"/>
        <w:tblLayout w:type="fixed"/>
        <w:tblLook w:val="04A0"/>
      </w:tblPr>
      <w:tblGrid>
        <w:gridCol w:w="708"/>
        <w:gridCol w:w="5105"/>
        <w:gridCol w:w="2551"/>
        <w:gridCol w:w="969"/>
        <w:gridCol w:w="874"/>
        <w:gridCol w:w="850"/>
      </w:tblGrid>
      <w:tr w:rsidR="004175EB" w:rsidRPr="005C0DA9" w:rsidTr="00374B69">
        <w:trPr>
          <w:trHeight w:val="277"/>
        </w:trPr>
        <w:tc>
          <w:tcPr>
            <w:tcW w:w="708" w:type="dxa"/>
            <w:vMerge w:val="restart"/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DA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0DA9">
              <w:rPr>
                <w:b/>
                <w:sz w:val="28"/>
                <w:szCs w:val="28"/>
              </w:rPr>
              <w:t>/</w:t>
            </w:r>
            <w:proofErr w:type="spellStart"/>
            <w:r w:rsidRPr="005C0DA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2551" w:type="dxa"/>
            <w:vMerge w:val="restart"/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969" w:type="dxa"/>
            <w:vMerge w:val="restart"/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Дата</w:t>
            </w:r>
          </w:p>
        </w:tc>
      </w:tr>
      <w:tr w:rsidR="004175EB" w:rsidRPr="005C0DA9" w:rsidTr="00374B69">
        <w:trPr>
          <w:trHeight w:val="277"/>
        </w:trPr>
        <w:tc>
          <w:tcPr>
            <w:tcW w:w="708" w:type="dxa"/>
            <w:vMerge/>
          </w:tcPr>
          <w:p w:rsidR="004175EB" w:rsidRPr="005C0DA9" w:rsidRDefault="004175EB" w:rsidP="00374B69">
            <w:pPr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vMerge/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175EB" w:rsidRPr="005C0DA9" w:rsidRDefault="004175EB" w:rsidP="00374B69">
            <w:pPr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4175EB" w:rsidRPr="005C0DA9" w:rsidRDefault="004175EB" w:rsidP="00374B69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факт</w:t>
            </w:r>
          </w:p>
        </w:tc>
      </w:tr>
      <w:tr w:rsidR="004175EB" w:rsidRPr="005C0DA9" w:rsidTr="00374B69">
        <w:trPr>
          <w:trHeight w:val="277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1 полугодие (1 четверть)</w:t>
            </w: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Повторение</w:t>
            </w:r>
            <w:r w:rsidRPr="005C0DA9">
              <w:rPr>
                <w:b/>
                <w:bCs/>
                <w:sz w:val="28"/>
                <w:szCs w:val="28"/>
              </w:rPr>
              <w:t xml:space="preserve"> (7 ч)</w:t>
            </w:r>
          </w:p>
          <w:p w:rsidR="004175EB" w:rsidRPr="005C0DA9" w:rsidRDefault="004175EB" w:rsidP="00374B69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 Показательная функция».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«Логарифмическая функция».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«Логарифмические уравнения».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 xml:space="preserve">овторение по теме: </w:t>
            </w:r>
            <w:r w:rsidRPr="005C0DA9">
              <w:rPr>
                <w:bCs/>
                <w:sz w:val="28"/>
                <w:szCs w:val="28"/>
              </w:rPr>
              <w:lastRenderedPageBreak/>
              <w:t>«Тригонометрические формулы».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«Тригонометрические уравнения».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«Тригонометрические неравенства».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b/>
                <w:bCs/>
                <w:caps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 xml:space="preserve">Контрольная работа № 1 по теме:                   </w:t>
            </w:r>
            <w:r w:rsidRPr="005C0DA9">
              <w:rPr>
                <w:b/>
                <w:bCs/>
                <w:caps/>
                <w:sz w:val="28"/>
                <w:szCs w:val="28"/>
              </w:rPr>
              <w:t xml:space="preserve"> «</w:t>
            </w:r>
            <w:r w:rsidRPr="005C0DA9">
              <w:rPr>
                <w:b/>
                <w:bCs/>
                <w:sz w:val="28"/>
                <w:szCs w:val="28"/>
              </w:rPr>
              <w:t xml:space="preserve">  Повторение </w:t>
            </w:r>
            <w:r w:rsidRPr="005C0DA9">
              <w:rPr>
                <w:b/>
                <w:bCs/>
                <w:cap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Тригонометрические функции</w:t>
            </w:r>
            <w:r w:rsidRPr="005C0DA9">
              <w:rPr>
                <w:b/>
                <w:bCs/>
                <w:sz w:val="28"/>
                <w:szCs w:val="28"/>
              </w:rPr>
              <w:t xml:space="preserve"> (13 ч)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работы. Область определения и множество значений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Четность и нечетность 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Периодичность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562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 Функция 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cos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и ее график.  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Свойства функции 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cos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  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75EB" w:rsidRPr="005C0DA9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56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Ф</w:t>
            </w:r>
            <w:r w:rsidRPr="005C0DA9">
              <w:rPr>
                <w:bCs/>
                <w:sz w:val="28"/>
                <w:szCs w:val="28"/>
              </w:rPr>
              <w:t xml:space="preserve">ункция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sin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72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С</w:t>
            </w:r>
            <w:r w:rsidRPr="005C0DA9">
              <w:rPr>
                <w:bCs/>
                <w:sz w:val="28"/>
                <w:szCs w:val="28"/>
              </w:rPr>
              <w:t xml:space="preserve">войства функции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sin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С</w:t>
            </w:r>
            <w:r w:rsidRPr="005C0DA9">
              <w:rPr>
                <w:bCs/>
                <w:sz w:val="28"/>
                <w:szCs w:val="28"/>
              </w:rPr>
              <w:t xml:space="preserve">войства функции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tg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Ф</w:t>
            </w:r>
            <w:r w:rsidRPr="005C0DA9">
              <w:rPr>
                <w:bCs/>
                <w:sz w:val="28"/>
                <w:szCs w:val="28"/>
              </w:rPr>
              <w:t xml:space="preserve">ункция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tg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18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Обратные тригонометрические функции.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19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по теме</w:t>
            </w:r>
            <w:r w:rsidRPr="005C0DA9">
              <w:rPr>
                <w:bCs/>
                <w:caps/>
                <w:sz w:val="28"/>
                <w:szCs w:val="28"/>
              </w:rPr>
              <w:t>:</w:t>
            </w:r>
            <w:r w:rsidRPr="005C0DA9">
              <w:rPr>
                <w:bCs/>
                <w:sz w:val="28"/>
                <w:szCs w:val="28"/>
              </w:rPr>
              <w:t xml:space="preserve"> «Тригонометрические функции».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20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b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 xml:space="preserve">Контрольная работа № 2 по теме: «Тригонометрические функции».  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Производная и ее геометрический смысл</w:t>
            </w:r>
            <w:r w:rsidRPr="005C0DA9">
              <w:rPr>
                <w:b/>
                <w:bCs/>
                <w:sz w:val="28"/>
                <w:szCs w:val="28"/>
              </w:rPr>
              <w:t xml:space="preserve"> (13 ч)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работы.  Производная.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Производная.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Производная степенной функции.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175EB" w:rsidRPr="005C0DA9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8A1BF0" w:rsidRPr="005C0DA9" w:rsidTr="008A1BF0">
        <w:trPr>
          <w:trHeight w:val="148"/>
        </w:trPr>
        <w:tc>
          <w:tcPr>
            <w:tcW w:w="11057" w:type="dxa"/>
            <w:gridSpan w:val="6"/>
          </w:tcPr>
          <w:p w:rsidR="008A1BF0" w:rsidRPr="008A1BF0" w:rsidRDefault="008A1BF0" w:rsidP="008A1BF0">
            <w:pPr>
              <w:jc w:val="center"/>
              <w:rPr>
                <w:b/>
                <w:sz w:val="28"/>
                <w:szCs w:val="28"/>
              </w:rPr>
            </w:pPr>
            <w:r w:rsidRPr="008A1BF0">
              <w:rPr>
                <w:b/>
                <w:sz w:val="28"/>
                <w:szCs w:val="28"/>
              </w:rPr>
              <w:t>2 четверть</w:t>
            </w: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1F1D4B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75EB" w:rsidRPr="005C0DA9">
              <w:rPr>
                <w:sz w:val="28"/>
                <w:szCs w:val="28"/>
              </w:rPr>
              <w:t>.1</w:t>
            </w:r>
            <w:r w:rsidR="008A1BF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Правила дифференцирования.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Производные некоторых элементарных 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функций.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E57C9">
              <w:rPr>
                <w:sz w:val="28"/>
                <w:szCs w:val="28"/>
              </w:rPr>
              <w:t>.</w:t>
            </w:r>
            <w:r w:rsidR="004175EB" w:rsidRPr="005C0DA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28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Производные некоторых элементарных 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функций.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5EB" w:rsidRPr="005C0DA9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29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Геометрический смысл производной.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175EB" w:rsidRPr="005C0DA9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30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Геометрический смысл производной.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75EB" w:rsidRPr="005C0DA9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по теме</w:t>
            </w:r>
            <w:r w:rsidRPr="005C0DA9">
              <w:rPr>
                <w:bCs/>
                <w:caps/>
                <w:sz w:val="28"/>
                <w:szCs w:val="28"/>
              </w:rPr>
              <w:t xml:space="preserve">: </w:t>
            </w:r>
            <w:r w:rsidRPr="005C0DA9">
              <w:rPr>
                <w:bCs/>
                <w:color w:val="000000"/>
                <w:sz w:val="28"/>
                <w:szCs w:val="28"/>
              </w:rPr>
              <w:t xml:space="preserve">«Производная </w:t>
            </w:r>
            <w:r w:rsidRPr="005C0DA9">
              <w:rPr>
                <w:bCs/>
                <w:cap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75EB" w:rsidRPr="005C0DA9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bCs/>
                <w:cap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по теме:</w:t>
            </w:r>
            <w:r w:rsidRPr="005C0DA9">
              <w:rPr>
                <w:bCs/>
                <w:caps/>
                <w:sz w:val="28"/>
                <w:szCs w:val="28"/>
              </w:rPr>
              <w:t xml:space="preserve">                                      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color w:val="000000"/>
                <w:sz w:val="28"/>
                <w:szCs w:val="28"/>
              </w:rPr>
              <w:t>« Геометрический смысл производной».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175EB" w:rsidRPr="005C0DA9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791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>Контрольная работа № 3 по теме</w:t>
            </w:r>
            <w:r w:rsidRPr="005C0DA9">
              <w:rPr>
                <w:b/>
                <w:bCs/>
                <w:cap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olor w:val="000000"/>
                <w:sz w:val="28"/>
                <w:szCs w:val="28"/>
              </w:rPr>
              <w:t>«Производная и ее геометрический смысл».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8A1BF0" w:rsidRDefault="008A1BF0" w:rsidP="00374B69">
            <w:pPr>
              <w:rPr>
                <w:sz w:val="28"/>
                <w:szCs w:val="28"/>
              </w:rPr>
            </w:pPr>
            <w:r w:rsidRPr="008A1BF0">
              <w:rPr>
                <w:sz w:val="28"/>
                <w:szCs w:val="28"/>
              </w:rPr>
              <w:t>27</w:t>
            </w:r>
            <w:r w:rsidR="004175EB" w:rsidRPr="008A1BF0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791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Применение производной к исследованию функций</w:t>
            </w:r>
            <w:r w:rsidRPr="005C0DA9">
              <w:rPr>
                <w:b/>
                <w:bCs/>
                <w:sz w:val="28"/>
                <w:szCs w:val="28"/>
              </w:rPr>
              <w:t xml:space="preserve"> (14 ч)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работы. Возрастание и убывание функции.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75EB" w:rsidRPr="005C0DA9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 Возрастание и убывание функции.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5EB" w:rsidRPr="005C0DA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Экстремумы функции.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75EB" w:rsidRPr="005C0DA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91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Экстремумы функции.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38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Применение производной к построению графиков функций.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39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Применение производной к построению графиков функций.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40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Наибольшее и наименьшее значения функции.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8A1BF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Нахождение наибольшего и наименьшего значения функции.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Наибольшее и наименьшее значения функции.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Выпуклость графика функции, точки перегиба.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Выпуклость графика функции.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заданий по теме</w:t>
            </w:r>
            <w:r w:rsidRPr="005C0DA9">
              <w:rPr>
                <w:bCs/>
                <w:caps/>
                <w:sz w:val="28"/>
                <w:szCs w:val="28"/>
              </w:rPr>
              <w:t>:</w:t>
            </w:r>
            <w:r w:rsidRPr="005C0DA9">
              <w:rPr>
                <w:bCs/>
                <w:sz w:val="28"/>
                <w:szCs w:val="28"/>
              </w:rPr>
              <w:t xml:space="preserve"> «Применение производной к  исследованию функций» 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b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>Контрольная работа № 4  по теме: «Применение производной к  исследованию функций 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813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 по теме: «Применение производной к  исследованию функций 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75EB" w:rsidRPr="005C0DA9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9D5645" w:rsidRPr="005C0DA9" w:rsidTr="009D5645">
        <w:trPr>
          <w:trHeight w:val="439"/>
        </w:trPr>
        <w:tc>
          <w:tcPr>
            <w:tcW w:w="11057" w:type="dxa"/>
            <w:gridSpan w:val="6"/>
          </w:tcPr>
          <w:p w:rsidR="009D5645" w:rsidRPr="009D5645" w:rsidRDefault="009D5645" w:rsidP="009D5645">
            <w:pPr>
              <w:jc w:val="center"/>
              <w:rPr>
                <w:b/>
                <w:sz w:val="28"/>
                <w:szCs w:val="28"/>
              </w:rPr>
            </w:pPr>
            <w:r w:rsidRPr="009D5645">
              <w:rPr>
                <w:b/>
                <w:sz w:val="28"/>
                <w:szCs w:val="28"/>
              </w:rPr>
              <w:lastRenderedPageBreak/>
              <w:t>3 четверть</w:t>
            </w:r>
          </w:p>
        </w:tc>
      </w:tr>
      <w:tr w:rsidR="004175EB" w:rsidRPr="005C0DA9" w:rsidTr="00374B69">
        <w:trPr>
          <w:trHeight w:val="533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proofErr w:type="gramStart"/>
            <w:r w:rsidRPr="005C0DA9">
              <w:rPr>
                <w:b/>
                <w:bCs/>
                <w:caps/>
                <w:sz w:val="28"/>
                <w:szCs w:val="28"/>
              </w:rPr>
              <w:t>Первообразная</w:t>
            </w:r>
            <w:proofErr w:type="gramEnd"/>
            <w:r w:rsidRPr="005C0DA9">
              <w:rPr>
                <w:b/>
                <w:bCs/>
                <w:caps/>
                <w:sz w:val="28"/>
                <w:szCs w:val="28"/>
              </w:rPr>
              <w:t xml:space="preserve"> и Интеграл </w:t>
            </w:r>
            <w:r w:rsidRPr="005C0DA9">
              <w:rPr>
                <w:b/>
                <w:bCs/>
                <w:sz w:val="28"/>
                <w:szCs w:val="28"/>
              </w:rPr>
              <w:t>(15 ч)</w:t>
            </w: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48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Первообразная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75EB" w:rsidRPr="005C0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2 полугодие (3 четверть)</w:t>
            </w: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49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50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Правила нахождения </w:t>
            </w:r>
            <w:proofErr w:type="gramStart"/>
            <w:r w:rsidRPr="005C0DA9">
              <w:rPr>
                <w:bCs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Правила нахождения </w:t>
            </w:r>
            <w:proofErr w:type="gramStart"/>
            <w:r w:rsidRPr="005C0DA9">
              <w:rPr>
                <w:bCs/>
                <w:sz w:val="28"/>
                <w:szCs w:val="28"/>
              </w:rPr>
              <w:t>первообразных</w:t>
            </w:r>
            <w:proofErr w:type="gramEnd"/>
            <w:r w:rsidRPr="005C0DA9">
              <w:rPr>
                <w:bCs/>
                <w:sz w:val="28"/>
                <w:szCs w:val="28"/>
              </w:rPr>
              <w:t>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Площадь криволинейной трапеции и интеграл.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Площадь криволинейной трапеции и интеграл.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интегралов.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интегралов.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площадей с помощью интегралов.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75EB" w:rsidRPr="005C0DA9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площадей с помощью интегралов.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1D4B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58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Применение производной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к решению практических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5EB" w:rsidRPr="005C0DA9">
              <w:rPr>
                <w:sz w:val="28"/>
                <w:szCs w:val="28"/>
              </w:rPr>
              <w:t>.0</w:t>
            </w:r>
            <w:r w:rsidR="001F1D4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59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 Применение интеграла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к решению практических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60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 по теме</w:t>
            </w:r>
            <w:r w:rsidRPr="005C0DA9">
              <w:rPr>
                <w:bCs/>
                <w:caps/>
                <w:sz w:val="28"/>
                <w:szCs w:val="28"/>
              </w:rPr>
              <w:t xml:space="preserve">: </w:t>
            </w:r>
            <w:r w:rsidRPr="005C0DA9">
              <w:rPr>
                <w:bCs/>
                <w:sz w:val="28"/>
                <w:szCs w:val="28"/>
              </w:rPr>
              <w:t xml:space="preserve"> «Первообразная </w:t>
            </w:r>
            <w:r w:rsidRPr="005C0DA9">
              <w:rPr>
                <w:bCs/>
                <w:cap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 по теме</w:t>
            </w:r>
            <w:r w:rsidRPr="005C0DA9">
              <w:rPr>
                <w:bCs/>
                <w:caps/>
                <w:sz w:val="28"/>
                <w:szCs w:val="28"/>
              </w:rPr>
              <w:t>:</w:t>
            </w:r>
            <w:r w:rsidRPr="005C0DA9">
              <w:rPr>
                <w:bCs/>
                <w:sz w:val="28"/>
                <w:szCs w:val="28"/>
              </w:rPr>
              <w:t xml:space="preserve"> « Интеграл».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>Контрольная работа № 5 по теме</w:t>
            </w:r>
            <w:r w:rsidRPr="005C0DA9">
              <w:rPr>
                <w:b/>
                <w:bCs/>
                <w:caps/>
                <w:sz w:val="28"/>
                <w:szCs w:val="28"/>
              </w:rPr>
              <w:t xml:space="preserve">:  </w:t>
            </w:r>
            <w:r w:rsidRPr="005C0DA9">
              <w:rPr>
                <w:b/>
                <w:bCs/>
                <w:sz w:val="28"/>
                <w:szCs w:val="28"/>
              </w:rPr>
              <w:t>«</w:t>
            </w:r>
            <w:proofErr w:type="gramStart"/>
            <w:r w:rsidRPr="005C0DA9">
              <w:rPr>
                <w:b/>
                <w:bCs/>
                <w:sz w:val="28"/>
                <w:szCs w:val="28"/>
              </w:rPr>
              <w:t>Первообразная</w:t>
            </w:r>
            <w:proofErr w:type="gramEnd"/>
            <w:r w:rsidRPr="005C0DA9">
              <w:rPr>
                <w:b/>
                <w:bCs/>
                <w:sz w:val="28"/>
                <w:szCs w:val="28"/>
              </w:rPr>
              <w:t xml:space="preserve"> и интеграл».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комбинаторика</w:t>
            </w:r>
            <w:r w:rsidRPr="005C0DA9">
              <w:rPr>
                <w:b/>
                <w:bCs/>
                <w:sz w:val="28"/>
                <w:szCs w:val="28"/>
              </w:rPr>
              <w:t xml:space="preserve"> (6 ч)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Анализ контрольной работы.  </w:t>
            </w:r>
            <w:r w:rsidRPr="005C0DA9">
              <w:rPr>
                <w:bCs/>
                <w:color w:val="000000"/>
                <w:sz w:val="28"/>
                <w:szCs w:val="28"/>
              </w:rPr>
              <w:t>Правило произведения.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Правило произведения.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Перестановки.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Размещения.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Сочетания и их свойства.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175EB" w:rsidRPr="005C0DA9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68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Сочетания и их свойства. Решение задач.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9D5645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4175EB" w:rsidRPr="005C0D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color w:val="000000"/>
                <w:sz w:val="28"/>
                <w:szCs w:val="28"/>
              </w:rPr>
              <w:t>Элементы теории вероятности</w:t>
            </w:r>
            <w:r w:rsidRPr="005C0DA9">
              <w:rPr>
                <w:b/>
                <w:bCs/>
                <w:sz w:val="28"/>
                <w:szCs w:val="28"/>
              </w:rPr>
              <w:t xml:space="preserve"> (6 ч)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69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События.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D4B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70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Комбинация событий. Противоположные события.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71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Вероятность события.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Сложение вероятностей.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73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Независимые события. Умножение вероятностей.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74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Статистическая вероятность.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color w:val="000000"/>
                <w:sz w:val="28"/>
                <w:szCs w:val="28"/>
              </w:rPr>
              <w:t>Статистика</w:t>
            </w:r>
            <w:r w:rsidRPr="005C0DA9">
              <w:rPr>
                <w:b/>
                <w:bCs/>
                <w:sz w:val="28"/>
                <w:szCs w:val="28"/>
              </w:rPr>
              <w:t xml:space="preserve"> (3 ч)</w:t>
            </w:r>
          </w:p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75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Случайные величины.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76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Центральные тенденции.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77</w:t>
            </w:r>
          </w:p>
        </w:tc>
        <w:tc>
          <w:tcPr>
            <w:tcW w:w="5105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color w:val="000000"/>
                <w:sz w:val="28"/>
                <w:szCs w:val="28"/>
              </w:rPr>
              <w:t>М</w:t>
            </w:r>
            <w:r w:rsidRPr="005C0DA9">
              <w:rPr>
                <w:bCs/>
                <w:color w:val="000000"/>
                <w:sz w:val="28"/>
                <w:szCs w:val="28"/>
              </w:rPr>
              <w:t>еры разброса.</w:t>
            </w:r>
          </w:p>
        </w:tc>
        <w:tc>
          <w:tcPr>
            <w:tcW w:w="2551" w:type="dxa"/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75EB" w:rsidRPr="005C0DA9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7719C0" w:rsidRPr="005C0DA9" w:rsidTr="008A1BF0">
        <w:trPr>
          <w:trHeight w:val="148"/>
        </w:trPr>
        <w:tc>
          <w:tcPr>
            <w:tcW w:w="11057" w:type="dxa"/>
            <w:gridSpan w:val="6"/>
          </w:tcPr>
          <w:p w:rsidR="007719C0" w:rsidRPr="005C0DA9" w:rsidRDefault="007719C0" w:rsidP="007719C0">
            <w:pPr>
              <w:jc w:val="center"/>
              <w:rPr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4 четверть</w:t>
            </w:r>
          </w:p>
        </w:tc>
      </w:tr>
      <w:tr w:rsidR="004175EB" w:rsidRPr="005C0DA9" w:rsidTr="00374B69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374B69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Повт</w:t>
            </w:r>
            <w:r w:rsidR="009E57C9">
              <w:rPr>
                <w:b/>
                <w:bCs/>
                <w:caps/>
                <w:sz w:val="28"/>
                <w:szCs w:val="28"/>
              </w:rPr>
              <w:t>орение изученного материа</w:t>
            </w:r>
            <w:r w:rsidR="00356780">
              <w:rPr>
                <w:b/>
                <w:bCs/>
                <w:caps/>
                <w:sz w:val="28"/>
                <w:szCs w:val="28"/>
              </w:rPr>
              <w:t>ла. (22</w:t>
            </w:r>
            <w:r w:rsidRPr="005C0DA9">
              <w:rPr>
                <w:b/>
                <w:bCs/>
                <w:caps/>
                <w:sz w:val="28"/>
                <w:szCs w:val="28"/>
              </w:rPr>
              <w:t xml:space="preserve"> ч.)</w:t>
            </w: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78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"Преобразование выражений".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19C0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79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"Тождественные преобразования 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75EB" w:rsidRPr="005C0DA9">
              <w:rPr>
                <w:sz w:val="28"/>
                <w:szCs w:val="28"/>
              </w:rPr>
              <w:t>.0</w:t>
            </w:r>
            <w:r w:rsidR="009E57C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80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 xml:space="preserve">Повторение по теме: " Преобразование логарифмических выражений "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Решение логарифмических уравнений</w:t>
            </w:r>
            <w:r w:rsidRPr="005C0DA9">
              <w:rPr>
                <w:bCs/>
                <w:iCs/>
                <w:sz w:val="28"/>
                <w:szCs w:val="28"/>
              </w:rPr>
              <w:t>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Решение логарифмических неравенств".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показательных уравнений"</w:t>
            </w:r>
            <w:proofErr w:type="gramStart"/>
            <w:r w:rsidRPr="005C0DA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Решение иррациональных уравнений".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уравнений различных видов 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Производная".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7719C0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362">
              <w:rPr>
                <w:sz w:val="28"/>
                <w:szCs w:val="28"/>
              </w:rPr>
              <w:t>9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Производная степенной функции 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647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88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 xml:space="preserve"> </w:t>
            </w: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Производная произведения, частного</w:t>
            </w:r>
            <w:proofErr w:type="gramStart"/>
            <w:r w:rsidRPr="005C0DA9">
              <w:rPr>
                <w:sz w:val="28"/>
                <w:szCs w:val="28"/>
              </w:rPr>
              <w:t>."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148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89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 xml:space="preserve"> </w:t>
            </w:r>
            <w:r w:rsidRPr="005C0DA9">
              <w:rPr>
                <w:bCs/>
                <w:iCs/>
                <w:sz w:val="28"/>
                <w:szCs w:val="28"/>
              </w:rPr>
              <w:t>Повторение по теме: "Производные некоторых элементарных функций</w:t>
            </w:r>
            <w:proofErr w:type="gramStart"/>
            <w:r w:rsidRPr="005C0DA9">
              <w:rPr>
                <w:sz w:val="28"/>
                <w:szCs w:val="28"/>
              </w:rPr>
              <w:t xml:space="preserve"> .</w:t>
            </w:r>
            <w:proofErr w:type="gramEnd"/>
            <w:r w:rsidRPr="005C0DA9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175EB" w:rsidRPr="005C0DA9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663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90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Геометрический смысл производной</w:t>
            </w:r>
            <w:proofErr w:type="gramStart"/>
            <w:r w:rsidRPr="005C0DA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719C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32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Первообразная".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</w:p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C36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38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"Вычисление интегралов</w:t>
            </w:r>
            <w:r w:rsidRPr="005C0DA9">
              <w:rPr>
                <w:sz w:val="28"/>
                <w:szCs w:val="28"/>
              </w:rPr>
              <w:t>".</w:t>
            </w:r>
          </w:p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5EB" w:rsidRPr="005C0DA9">
              <w:rPr>
                <w:sz w:val="28"/>
                <w:szCs w:val="28"/>
              </w:rPr>
              <w:t>.0</w:t>
            </w:r>
            <w:r w:rsidR="009E57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436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7E6C36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задач на проценты".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75EB" w:rsidRPr="005C0DA9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32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систем уравнений".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75EB" w:rsidRPr="005C0DA9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32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b/>
                <w:bCs/>
                <w:iCs/>
                <w:sz w:val="28"/>
                <w:szCs w:val="28"/>
              </w:rPr>
            </w:pPr>
            <w:r w:rsidRPr="005C0DA9">
              <w:rPr>
                <w:b/>
                <w:bCs/>
                <w:iCs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5EB" w:rsidRPr="005C0DA9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32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bCs/>
                <w:iCs/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Анализ итоговой контрольной работы.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175EB" w:rsidRPr="005C0DA9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32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Тригонометрические формулы".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75EB" w:rsidRPr="005C0DA9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4175EB" w:rsidRPr="005C0DA9" w:rsidTr="00374B69">
        <w:trPr>
          <w:trHeight w:val="324"/>
        </w:trPr>
        <w:tc>
          <w:tcPr>
            <w:tcW w:w="708" w:type="dxa"/>
          </w:tcPr>
          <w:p w:rsidR="004175EB" w:rsidRPr="005C0DA9" w:rsidRDefault="004175EB" w:rsidP="00374B69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98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374B69">
            <w:pPr>
              <w:rPr>
                <w:bCs/>
                <w:iCs/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Тригонометрические функции".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374B69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969" w:type="dxa"/>
          </w:tcPr>
          <w:p w:rsidR="004175EB" w:rsidRPr="005C0DA9" w:rsidRDefault="00C53362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75EB" w:rsidRPr="005C0DA9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4175EB" w:rsidRPr="005C0DA9" w:rsidRDefault="004175EB" w:rsidP="00374B69">
            <w:pPr>
              <w:rPr>
                <w:sz w:val="28"/>
                <w:szCs w:val="28"/>
              </w:rPr>
            </w:pPr>
          </w:p>
        </w:tc>
      </w:tr>
      <w:tr w:rsidR="00C53362" w:rsidRPr="005C0DA9" w:rsidTr="00374B69">
        <w:trPr>
          <w:trHeight w:val="324"/>
        </w:trPr>
        <w:tc>
          <w:tcPr>
            <w:tcW w:w="708" w:type="dxa"/>
          </w:tcPr>
          <w:p w:rsidR="00C53362" w:rsidRPr="005C0DA9" w:rsidRDefault="00C53362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C53362" w:rsidRPr="005C0DA9" w:rsidRDefault="00C53362" w:rsidP="00374B69">
            <w:pPr>
              <w:rPr>
                <w:bCs/>
                <w:iCs/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>
              <w:rPr>
                <w:sz w:val="28"/>
                <w:szCs w:val="28"/>
              </w:rPr>
              <w:t>Тригонометрические уравнения</w:t>
            </w:r>
            <w:r w:rsidRPr="005C0DA9">
              <w:rPr>
                <w:sz w:val="28"/>
                <w:szCs w:val="28"/>
              </w:rPr>
              <w:t>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53362" w:rsidRPr="005C0DA9" w:rsidRDefault="00C53362" w:rsidP="00374B69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969" w:type="dxa"/>
          </w:tcPr>
          <w:p w:rsidR="00C53362" w:rsidRPr="005C0DA9" w:rsidRDefault="00C53362" w:rsidP="0037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53362" w:rsidRDefault="00C53362" w:rsidP="0037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850" w:type="dxa"/>
          </w:tcPr>
          <w:p w:rsidR="00C53362" w:rsidRPr="005C0DA9" w:rsidRDefault="00C53362" w:rsidP="00374B69">
            <w:pPr>
              <w:rPr>
                <w:sz w:val="28"/>
                <w:szCs w:val="28"/>
              </w:rPr>
            </w:pPr>
          </w:p>
        </w:tc>
      </w:tr>
    </w:tbl>
    <w:p w:rsidR="007719C0" w:rsidRDefault="007719C0" w:rsidP="002C4192">
      <w:pPr>
        <w:pStyle w:val="ParagraphStyle"/>
        <w:spacing w:after="120" w:line="252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C6069" w:rsidRPr="007F3DE9" w:rsidRDefault="008C46B4" w:rsidP="002C4192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7F3DE9">
        <w:rPr>
          <w:rFonts w:ascii="Times New Roman" w:hAnsi="Times New Roman"/>
          <w:b/>
          <w:sz w:val="32"/>
          <w:szCs w:val="32"/>
          <w:u w:val="single"/>
        </w:rPr>
        <w:t>Раздел 6: Система оценки достижения планируемых результатов:</w:t>
      </w:r>
    </w:p>
    <w:p w:rsidR="00CC6069" w:rsidRPr="00095D86" w:rsidRDefault="00CC6069" w:rsidP="00CC6069">
      <w:pPr>
        <w:numPr>
          <w:ilvl w:val="1"/>
          <w:numId w:val="19"/>
        </w:numPr>
        <w:spacing w:after="200" w:line="276" w:lineRule="auto"/>
        <w:rPr>
          <w:i/>
          <w:sz w:val="28"/>
          <w:szCs w:val="28"/>
        </w:rPr>
      </w:pPr>
      <w:r w:rsidRPr="00095D86">
        <w:rPr>
          <w:i/>
          <w:sz w:val="28"/>
          <w:szCs w:val="28"/>
        </w:rPr>
        <w:t>Оценка письменных контрольных работ обучающихся по математике.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работа выполнена полностью;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 xml:space="preserve">в </w:t>
      </w:r>
      <w:proofErr w:type="gramStart"/>
      <w:r w:rsidRPr="00095D86">
        <w:rPr>
          <w:sz w:val="28"/>
          <w:szCs w:val="28"/>
        </w:rPr>
        <w:t>логических рассуждениях</w:t>
      </w:r>
      <w:proofErr w:type="gramEnd"/>
      <w:r w:rsidRPr="00095D86">
        <w:rPr>
          <w:sz w:val="28"/>
          <w:szCs w:val="28"/>
        </w:rPr>
        <w:t xml:space="preserve"> и обосновании решения нет пробелов и ошибок;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iCs/>
          <w:sz w:val="28"/>
          <w:szCs w:val="28"/>
        </w:rPr>
      </w:pPr>
      <w:r w:rsidRPr="00095D86">
        <w:rPr>
          <w:sz w:val="28"/>
          <w:szCs w:val="28"/>
        </w:rPr>
        <w:t>Отметка «4» ставится в следующих случаях: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«3» ставится, если: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095D86">
        <w:rPr>
          <w:bCs/>
          <w:iCs/>
          <w:sz w:val="28"/>
          <w:szCs w:val="28"/>
        </w:rPr>
        <w:t>обучающийся</w:t>
      </w:r>
      <w:proofErr w:type="gramEnd"/>
      <w:r w:rsidRPr="00095D86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«2» ставится, если: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095D86">
        <w:rPr>
          <w:bCs/>
          <w:iCs/>
          <w:sz w:val="28"/>
          <w:szCs w:val="28"/>
        </w:rPr>
        <w:t>обучающийся</w:t>
      </w:r>
      <w:proofErr w:type="gramEnd"/>
      <w:r w:rsidRPr="00095D86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CC6069" w:rsidRPr="00095D86" w:rsidRDefault="00CC6069" w:rsidP="00CC6069">
      <w:pPr>
        <w:rPr>
          <w:sz w:val="28"/>
          <w:szCs w:val="28"/>
        </w:rPr>
      </w:pPr>
    </w:p>
    <w:p w:rsidR="00CC6069" w:rsidRPr="00095D86" w:rsidRDefault="00CC6069" w:rsidP="00CC6069">
      <w:pPr>
        <w:rPr>
          <w:i/>
          <w:sz w:val="28"/>
          <w:szCs w:val="28"/>
        </w:rPr>
      </w:pPr>
      <w:r w:rsidRPr="00095D86">
        <w:rPr>
          <w:sz w:val="28"/>
          <w:szCs w:val="28"/>
        </w:rPr>
        <w:t xml:space="preserve">2.       </w:t>
      </w:r>
      <w:r w:rsidRPr="00095D86">
        <w:rPr>
          <w:i/>
          <w:sz w:val="28"/>
          <w:szCs w:val="28"/>
        </w:rPr>
        <w:t>Оценка устных ответов обучающихся по математике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095D86">
        <w:rPr>
          <w:sz w:val="28"/>
          <w:szCs w:val="28"/>
        </w:rPr>
        <w:t>сформированность</w:t>
      </w:r>
      <w:proofErr w:type="spellEnd"/>
      <w:r w:rsidRPr="00095D86"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отвечал самостоятельно, без наводящих вопросов учителя;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iCs/>
          <w:sz w:val="28"/>
          <w:szCs w:val="28"/>
        </w:rPr>
      </w:pPr>
      <w:r w:rsidRPr="00095D86">
        <w:rPr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«3» ставится в следующих случаях: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</w:t>
      </w:r>
      <w:r w:rsidRPr="00095D86">
        <w:rPr>
          <w:bCs/>
          <w:iCs/>
          <w:sz w:val="28"/>
          <w:szCs w:val="28"/>
        </w:rPr>
        <w:lastRenderedPageBreak/>
        <w:t xml:space="preserve">математической подготовке </w:t>
      </w:r>
      <w:proofErr w:type="gramStart"/>
      <w:r w:rsidRPr="00095D86">
        <w:rPr>
          <w:bCs/>
          <w:iCs/>
          <w:sz w:val="28"/>
          <w:szCs w:val="28"/>
        </w:rPr>
        <w:t>обучающихся</w:t>
      </w:r>
      <w:proofErr w:type="gramEnd"/>
      <w:r w:rsidRPr="00095D86">
        <w:rPr>
          <w:bCs/>
          <w:iCs/>
          <w:sz w:val="28"/>
          <w:szCs w:val="28"/>
        </w:rPr>
        <w:t>» в настоящей программе по математике);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095D86">
        <w:rPr>
          <w:bCs/>
          <w:iCs/>
          <w:sz w:val="28"/>
          <w:szCs w:val="28"/>
        </w:rPr>
        <w:t>выявлена</w:t>
      </w:r>
      <w:proofErr w:type="gramEnd"/>
      <w:r w:rsidRPr="00095D86">
        <w:rPr>
          <w:bCs/>
          <w:iCs/>
          <w:sz w:val="28"/>
          <w:szCs w:val="28"/>
        </w:rPr>
        <w:t xml:space="preserve"> недостаточная </w:t>
      </w:r>
      <w:proofErr w:type="spellStart"/>
      <w:r w:rsidRPr="00095D86">
        <w:rPr>
          <w:bCs/>
          <w:iCs/>
          <w:sz w:val="28"/>
          <w:szCs w:val="28"/>
        </w:rPr>
        <w:t>сформированность</w:t>
      </w:r>
      <w:proofErr w:type="spellEnd"/>
      <w:r w:rsidRPr="00095D86">
        <w:rPr>
          <w:bCs/>
          <w:iCs/>
          <w:sz w:val="28"/>
          <w:szCs w:val="28"/>
        </w:rPr>
        <w:t xml:space="preserve"> основных умений и навыков.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«2» ставится в следующих случаях: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C6069" w:rsidRPr="00095D86" w:rsidRDefault="00CC6069" w:rsidP="00CC6069">
      <w:pPr>
        <w:rPr>
          <w:bCs/>
          <w:i/>
          <w:sz w:val="28"/>
          <w:szCs w:val="28"/>
        </w:rPr>
      </w:pPr>
    </w:p>
    <w:p w:rsidR="00CC6069" w:rsidRPr="00095D86" w:rsidRDefault="00CC6069" w:rsidP="00CC6069">
      <w:pPr>
        <w:rPr>
          <w:bCs/>
          <w:i/>
          <w:sz w:val="28"/>
          <w:szCs w:val="28"/>
        </w:rPr>
      </w:pPr>
      <w:r w:rsidRPr="00095D86">
        <w:rPr>
          <w:bCs/>
          <w:i/>
          <w:sz w:val="28"/>
          <w:szCs w:val="28"/>
        </w:rPr>
        <w:t>3.  Общая классификация ошибок.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C6069" w:rsidRPr="00EE7B5A" w:rsidRDefault="00CC6069" w:rsidP="00CC6069">
      <w:pPr>
        <w:rPr>
          <w:bCs/>
          <w:sz w:val="28"/>
          <w:szCs w:val="28"/>
        </w:rPr>
      </w:pPr>
      <w:r w:rsidRPr="00EE7B5A">
        <w:rPr>
          <w:sz w:val="28"/>
          <w:szCs w:val="28"/>
        </w:rPr>
        <w:t xml:space="preserve">3.1. </w:t>
      </w:r>
      <w:r w:rsidRPr="00EE7B5A">
        <w:rPr>
          <w:bCs/>
          <w:sz w:val="28"/>
          <w:szCs w:val="28"/>
        </w:rPr>
        <w:t>Грубыми считаются ошибки: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незнание наименований единиц измерения;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выделить в ответе главное;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применять знания, алгоритмы для решения задач;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делать выводы и обобщения;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читать и строить графики;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lastRenderedPageBreak/>
        <w:t>потеря корня или сохранение постороннего корня;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отбрасывание без объяснений одного из них;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равнозначные им ошибки;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вычислительные ошибки, если они не являются опиской;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логические ошибки.</w:t>
      </w:r>
    </w:p>
    <w:p w:rsidR="00CC6069" w:rsidRPr="00EE7B5A" w:rsidRDefault="00CC6069" w:rsidP="00CC6069">
      <w:pPr>
        <w:rPr>
          <w:sz w:val="28"/>
          <w:szCs w:val="28"/>
        </w:rPr>
      </w:pPr>
      <w:r w:rsidRPr="00EE7B5A">
        <w:rPr>
          <w:sz w:val="28"/>
          <w:szCs w:val="28"/>
        </w:rPr>
        <w:t xml:space="preserve">3.2. К </w:t>
      </w:r>
      <w:r w:rsidRPr="00EE7B5A">
        <w:rPr>
          <w:bCs/>
          <w:sz w:val="28"/>
          <w:szCs w:val="28"/>
        </w:rPr>
        <w:t>негрубым ошибкам</w:t>
      </w:r>
      <w:r w:rsidRPr="00EE7B5A">
        <w:rPr>
          <w:sz w:val="28"/>
          <w:szCs w:val="28"/>
        </w:rPr>
        <w:t xml:space="preserve"> следует отнести: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E7B5A">
        <w:rPr>
          <w:sz w:val="28"/>
          <w:szCs w:val="28"/>
        </w:rPr>
        <w:t>второстепенными</w:t>
      </w:r>
      <w:proofErr w:type="gramEnd"/>
      <w:r w:rsidRPr="00EE7B5A">
        <w:rPr>
          <w:sz w:val="28"/>
          <w:szCs w:val="28"/>
        </w:rPr>
        <w:t>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неточность графика;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E7B5A">
        <w:rPr>
          <w:sz w:val="28"/>
          <w:szCs w:val="28"/>
        </w:rPr>
        <w:t>второстепенными</w:t>
      </w:r>
      <w:proofErr w:type="gramEnd"/>
      <w:r w:rsidRPr="00EE7B5A">
        <w:rPr>
          <w:sz w:val="28"/>
          <w:szCs w:val="28"/>
        </w:rPr>
        <w:t>);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решать задачи, выполнять задания в общем виде.</w:t>
      </w:r>
    </w:p>
    <w:p w:rsidR="00CC6069" w:rsidRPr="00EE7B5A" w:rsidRDefault="00CC6069" w:rsidP="00CC6069">
      <w:pPr>
        <w:rPr>
          <w:sz w:val="28"/>
          <w:szCs w:val="28"/>
        </w:rPr>
      </w:pPr>
      <w:r w:rsidRPr="00EE7B5A">
        <w:rPr>
          <w:sz w:val="28"/>
          <w:szCs w:val="28"/>
        </w:rPr>
        <w:t xml:space="preserve">3.3. </w:t>
      </w:r>
      <w:r w:rsidRPr="00EE7B5A">
        <w:rPr>
          <w:bCs/>
          <w:sz w:val="28"/>
          <w:szCs w:val="28"/>
        </w:rPr>
        <w:t>Недочетами</w:t>
      </w:r>
      <w:r w:rsidRPr="00EE7B5A">
        <w:rPr>
          <w:sz w:val="28"/>
          <w:szCs w:val="28"/>
        </w:rPr>
        <w:t xml:space="preserve"> являются: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нерациональные приемы вычислений и преобразований;</w:t>
      </w:r>
    </w:p>
    <w:p w:rsidR="00CC6069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небрежное выполнение записей, чертежей, схем, графиков.</w:t>
      </w:r>
    </w:p>
    <w:p w:rsidR="00725660" w:rsidRPr="00725660" w:rsidRDefault="00725660" w:rsidP="00725660">
      <w:pPr>
        <w:spacing w:after="200" w:line="276" w:lineRule="auto"/>
        <w:ind w:left="900"/>
        <w:rPr>
          <w:b/>
          <w:sz w:val="28"/>
          <w:szCs w:val="28"/>
        </w:rPr>
      </w:pPr>
      <w:r w:rsidRPr="00725660">
        <w:rPr>
          <w:b/>
          <w:sz w:val="28"/>
          <w:szCs w:val="28"/>
        </w:rPr>
        <w:t>Воспитательный компонент содержания рабочей программы</w:t>
      </w:r>
    </w:p>
    <w:p w:rsidR="00CC6069" w:rsidRPr="00EE7B5A" w:rsidRDefault="00CC6069" w:rsidP="00CC6069">
      <w:pPr>
        <w:rPr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3"/>
        <w:gridCol w:w="2973"/>
        <w:gridCol w:w="5239"/>
      </w:tblGrid>
      <w:tr w:rsidR="00212B82" w:rsidTr="008A1BF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Алгебра и начала анализа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B82" w:rsidTr="008A1BF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№ 1. Показательная и логарифмическая функции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важнейшие математические модели для описания и изучения разнообразных реальных ситуаций с помощью уравнения, самостоятельно ставить новые учебные цели и задачи;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уделять особое внимание воспитанию чувств этических норм, находчивость и активность при решении математических задач;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интерес к учению, к процессу познания, понимать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умения создавать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величинами, построению жизненных планов во временной перспективе;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умения выполнять многошаговые преобразования выражений, применяя широкий набор способов и приёмов, при планировании достижения целей самостоятельно, полно и адекватно учитывать условия и средства их достижения;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умения понимать и использовать математические средства наглядности: чертежи, графики, таблицы, диаграмма, применять полученные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как на уроках, так и во внеурочной деятельности;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привлечение внимания к использованию функциональных представлений и свойств функций для решения задач из различных разделов курса математики, физики, химии и др.;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ответственное отношение к обучению, готовность к саморазвитию, самообразованию; осуществлять констатирующий и предвосхищающий контроль по результату и по способу действия; 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</w:tc>
      </w:tr>
      <w:tr w:rsidR="00212B82" w:rsidTr="008A1BF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№ 2. </w:t>
            </w:r>
          </w:p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Интеграл и его применение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умения определять понятия,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умозаключение (индуктивное, дедуктивное и по аналогии) и делать выводы;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ответственное отношение к обучению, готовности к саморазвитию и самообразованию на основе мотивации к обучению и познанию;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использовать приобретённые знания в практической деятельности;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интерес к изучению темы и желание применять приобретённые знания и умения;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представления об идеях и о методах математики как об универсальном языке науки и техники; 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способность осознанного выбора и построения дальнейшей индивидуальной траектории развивать интерес к изучению темы, мотивировать желание применять приобретённые знания и умения, формировать умение работать в коллективе и находить согласованные решения;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видеть математическую задачу в контексте проблемной ситуации, в других дисциплинах, в окружающей жизни</w:t>
            </w:r>
          </w:p>
        </w:tc>
      </w:tr>
      <w:tr w:rsidR="00212B82" w:rsidTr="008A1BF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3. Комплексные числа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независимость суждений;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умения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умозаключение (индуктивное, дедуктивное и по аналогии) и делать выводы;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соотносить полученный результат с поставленной целью;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интерес к изучению темы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желание применять приобретённые знания и умения;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умения определять понятия, создавать обобщения, устанавливать аналогии, классифицировать;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формулировать собственное мнение;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развивать мотивы и интересы своей познавательной деятельности;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воспитывать сознательного отношения к процессу </w:t>
            </w:r>
          </w:p>
        </w:tc>
      </w:tr>
      <w:tr w:rsidR="00212B82" w:rsidTr="008A1BF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Элементы теории вероятностей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способность осознанного выбора и построения дальнейшей индивидуальной траектории;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формулировать собственное мнение;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умение видеть математическую задачу в контексте проблемной ситуации в окружающей жизни; 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представлять результат своей деятельности;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контролировать процесс своей математической деятельности;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корректировать свои действия в соответствии с изменяющейся ситуацией;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целостное мировоззрение, соответствующее современному уровню развития науки;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умения определять понятия, создавать обобщения, устанавливать аналогии, классифицировать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азвивать готовность к самообразованию и решению творческих задач;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соотносить свои действия с планируемыми результатами.</w:t>
            </w:r>
          </w:p>
        </w:tc>
      </w:tr>
      <w:tr w:rsidR="00212B82" w:rsidTr="008A1BF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8A1BF0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систематизация учебного материала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формировать умения определять понятия,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создавать обобщения, устанавливать аналогии, классифицировать; 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видеть математическую задачу в контексте проблемной ситуации в других дисциплинах, в окружающей жизни;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оперировать понятиями случайной величины, распределения вероятностей случайной величины;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умение видеть математическую задачу в контексте проблемной ситуации в окружающей жизни; 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0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212B82" w:rsidRDefault="00212B82" w:rsidP="00212B82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</w:tc>
      </w:tr>
    </w:tbl>
    <w:p w:rsidR="00CC6069" w:rsidRDefault="00CC6069" w:rsidP="00CC6069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</w:p>
    <w:sectPr w:rsidR="00CC6069" w:rsidSect="008D3995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12547"/>
    <w:multiLevelType w:val="multilevel"/>
    <w:tmpl w:val="872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64CE7"/>
    <w:multiLevelType w:val="hybridMultilevel"/>
    <w:tmpl w:val="DE8A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C2FD6"/>
    <w:multiLevelType w:val="hybridMultilevel"/>
    <w:tmpl w:val="6770C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37E519F"/>
    <w:multiLevelType w:val="hybridMultilevel"/>
    <w:tmpl w:val="EB7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31EE2"/>
    <w:multiLevelType w:val="multilevel"/>
    <w:tmpl w:val="FA52AA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F3D75"/>
    <w:multiLevelType w:val="hybridMultilevel"/>
    <w:tmpl w:val="006A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254A2"/>
    <w:multiLevelType w:val="hybridMultilevel"/>
    <w:tmpl w:val="396C7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2"/>
  </w:num>
  <w:num w:numId="22">
    <w:abstractNumId w:val="1"/>
  </w:num>
  <w:num w:numId="23">
    <w:abstractNumId w:val="20"/>
  </w:num>
  <w:num w:numId="24">
    <w:abstractNumId w:val="22"/>
  </w:num>
  <w:num w:numId="25">
    <w:abstractNumId w:val="5"/>
  </w:num>
  <w:num w:numId="26">
    <w:abstractNumId w:val="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069"/>
    <w:rsid w:val="000015DE"/>
    <w:rsid w:val="00005D61"/>
    <w:rsid w:val="00007038"/>
    <w:rsid w:val="00036739"/>
    <w:rsid w:val="00056566"/>
    <w:rsid w:val="0008039B"/>
    <w:rsid w:val="00080F05"/>
    <w:rsid w:val="0015630E"/>
    <w:rsid w:val="00173D6E"/>
    <w:rsid w:val="001A02F6"/>
    <w:rsid w:val="001A2E7B"/>
    <w:rsid w:val="001F1D4B"/>
    <w:rsid w:val="00212B82"/>
    <w:rsid w:val="002273C4"/>
    <w:rsid w:val="00227C85"/>
    <w:rsid w:val="002341E4"/>
    <w:rsid w:val="00245CFF"/>
    <w:rsid w:val="002A34A3"/>
    <w:rsid w:val="002B2D90"/>
    <w:rsid w:val="002C05FA"/>
    <w:rsid w:val="002C4192"/>
    <w:rsid w:val="002E50FB"/>
    <w:rsid w:val="002F0BC8"/>
    <w:rsid w:val="002F495F"/>
    <w:rsid w:val="00330C68"/>
    <w:rsid w:val="0033160A"/>
    <w:rsid w:val="003378C1"/>
    <w:rsid w:val="0035451F"/>
    <w:rsid w:val="00356780"/>
    <w:rsid w:val="00374B69"/>
    <w:rsid w:val="003B6D21"/>
    <w:rsid w:val="003C7915"/>
    <w:rsid w:val="004105ED"/>
    <w:rsid w:val="004175EB"/>
    <w:rsid w:val="00477EF9"/>
    <w:rsid w:val="004D05C8"/>
    <w:rsid w:val="004D32CA"/>
    <w:rsid w:val="004E5918"/>
    <w:rsid w:val="004F1CD3"/>
    <w:rsid w:val="004F312C"/>
    <w:rsid w:val="00500BD7"/>
    <w:rsid w:val="00521F63"/>
    <w:rsid w:val="00522B84"/>
    <w:rsid w:val="00523C42"/>
    <w:rsid w:val="00533A89"/>
    <w:rsid w:val="00561210"/>
    <w:rsid w:val="00575F75"/>
    <w:rsid w:val="00594F26"/>
    <w:rsid w:val="005E5778"/>
    <w:rsid w:val="005F7282"/>
    <w:rsid w:val="006023D9"/>
    <w:rsid w:val="00657F06"/>
    <w:rsid w:val="00684754"/>
    <w:rsid w:val="006916B4"/>
    <w:rsid w:val="00692ABA"/>
    <w:rsid w:val="00695132"/>
    <w:rsid w:val="00695DAB"/>
    <w:rsid w:val="006A07F8"/>
    <w:rsid w:val="006C3C40"/>
    <w:rsid w:val="006D2D5D"/>
    <w:rsid w:val="006F19BF"/>
    <w:rsid w:val="006F2C28"/>
    <w:rsid w:val="00706299"/>
    <w:rsid w:val="00725660"/>
    <w:rsid w:val="00727CF3"/>
    <w:rsid w:val="007719C0"/>
    <w:rsid w:val="00795125"/>
    <w:rsid w:val="007B36C7"/>
    <w:rsid w:val="007B5C21"/>
    <w:rsid w:val="007E6C36"/>
    <w:rsid w:val="007F3DE9"/>
    <w:rsid w:val="008016C1"/>
    <w:rsid w:val="008776CB"/>
    <w:rsid w:val="008A1BF0"/>
    <w:rsid w:val="008B32AA"/>
    <w:rsid w:val="008B4E0B"/>
    <w:rsid w:val="008C1F6E"/>
    <w:rsid w:val="008C3B6C"/>
    <w:rsid w:val="008C46B4"/>
    <w:rsid w:val="008D3995"/>
    <w:rsid w:val="008F4082"/>
    <w:rsid w:val="009011C9"/>
    <w:rsid w:val="00901B08"/>
    <w:rsid w:val="009104AC"/>
    <w:rsid w:val="00913EF0"/>
    <w:rsid w:val="00916FEC"/>
    <w:rsid w:val="00925912"/>
    <w:rsid w:val="00941E47"/>
    <w:rsid w:val="00946A0F"/>
    <w:rsid w:val="00947693"/>
    <w:rsid w:val="00950CA6"/>
    <w:rsid w:val="00971986"/>
    <w:rsid w:val="00976E5D"/>
    <w:rsid w:val="00982E49"/>
    <w:rsid w:val="009D5645"/>
    <w:rsid w:val="009E57C9"/>
    <w:rsid w:val="009E60AE"/>
    <w:rsid w:val="009E66AA"/>
    <w:rsid w:val="00A20F07"/>
    <w:rsid w:val="00A46E9B"/>
    <w:rsid w:val="00A51A23"/>
    <w:rsid w:val="00A830CC"/>
    <w:rsid w:val="00A965C0"/>
    <w:rsid w:val="00AC032A"/>
    <w:rsid w:val="00B27879"/>
    <w:rsid w:val="00B643C4"/>
    <w:rsid w:val="00B65658"/>
    <w:rsid w:val="00C53362"/>
    <w:rsid w:val="00C653F2"/>
    <w:rsid w:val="00CB38AC"/>
    <w:rsid w:val="00CB7E0A"/>
    <w:rsid w:val="00CC6069"/>
    <w:rsid w:val="00CF06ED"/>
    <w:rsid w:val="00D03107"/>
    <w:rsid w:val="00D44769"/>
    <w:rsid w:val="00D54F21"/>
    <w:rsid w:val="00D740A5"/>
    <w:rsid w:val="00D948F0"/>
    <w:rsid w:val="00D96790"/>
    <w:rsid w:val="00DA4042"/>
    <w:rsid w:val="00E73C5B"/>
    <w:rsid w:val="00E84A33"/>
    <w:rsid w:val="00EC3C55"/>
    <w:rsid w:val="00EF10BA"/>
    <w:rsid w:val="00F23137"/>
    <w:rsid w:val="00F26C33"/>
    <w:rsid w:val="00F4057C"/>
    <w:rsid w:val="00FC6E3E"/>
    <w:rsid w:val="00FE1EAA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C6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1"/>
    <w:uiPriority w:val="99"/>
    <w:semiHidden/>
    <w:unhideWhenUsed/>
    <w:rsid w:val="00CC6069"/>
    <w:pPr>
      <w:shd w:val="clear" w:color="auto" w:fill="FFFFFF"/>
      <w:spacing w:line="227" w:lineRule="exact"/>
      <w:jc w:val="both"/>
    </w:pPr>
    <w:rPr>
      <w:spacing w:val="3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6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0_"/>
    <w:link w:val="100"/>
    <w:uiPriority w:val="99"/>
    <w:locked/>
    <w:rsid w:val="00CC6069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paragraph" w:customStyle="1" w:styleId="100">
    <w:name w:val="Заголовок №10"/>
    <w:basedOn w:val="a"/>
    <w:link w:val="10"/>
    <w:uiPriority w:val="99"/>
    <w:rsid w:val="00CC6069"/>
    <w:pPr>
      <w:shd w:val="clear" w:color="auto" w:fill="FFFFFF"/>
      <w:spacing w:before="180" w:after="180" w:line="240" w:lineRule="atLeast"/>
    </w:pPr>
    <w:rPr>
      <w:rFonts w:ascii="Verdana" w:eastAsiaTheme="minorHAnsi" w:hAnsi="Verdana" w:cs="Verdana"/>
      <w:b/>
      <w:bCs/>
      <w:i/>
      <w:iCs/>
      <w:sz w:val="23"/>
      <w:szCs w:val="23"/>
      <w:lang w:eastAsia="en-US"/>
    </w:rPr>
  </w:style>
  <w:style w:type="character" w:customStyle="1" w:styleId="1">
    <w:name w:val="Основной текст Знак1"/>
    <w:link w:val="a3"/>
    <w:uiPriority w:val="99"/>
    <w:semiHidden/>
    <w:locked/>
    <w:rsid w:val="00CC6069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C6069"/>
  </w:style>
  <w:style w:type="paragraph" w:customStyle="1" w:styleId="western">
    <w:name w:val="western"/>
    <w:basedOn w:val="a"/>
    <w:rsid w:val="00CC6069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CC6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C41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3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73D6E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4175E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normal">
    <w:name w:val="normal"/>
    <w:rsid w:val="00212B82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9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225/967a941da51a145316e5c6099b3f3e37b2b476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79063/3917bdc075506b146a2be8efc66af28de5277c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27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PC</cp:lastModifiedBy>
  <cp:revision>58</cp:revision>
  <cp:lastPrinted>2023-09-29T07:49:00Z</cp:lastPrinted>
  <dcterms:created xsi:type="dcterms:W3CDTF">2015-10-13T13:21:00Z</dcterms:created>
  <dcterms:modified xsi:type="dcterms:W3CDTF">2023-10-11T07:51:00Z</dcterms:modified>
</cp:coreProperties>
</file>