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93A" w:rsidRPr="0058793A" w:rsidRDefault="0015088A" w:rsidP="0058793A">
      <w:pPr>
        <w:autoSpaceDE w:val="0"/>
        <w:autoSpaceDN w:val="0"/>
        <w:adjustRightInd w:val="0"/>
        <w:rPr>
          <w:rFonts w:ascii="Times New Roman" w:hAnsi="Times New Roman" w:cs="Times New Roman"/>
          <w:b/>
          <w:bCs/>
          <w:sz w:val="28"/>
          <w:szCs w:val="28"/>
          <w:u w:val="single"/>
        </w:rPr>
      </w:pPr>
      <w:r>
        <w:rPr>
          <w:rFonts w:ascii="Times New Roman" w:hAnsi="Times New Roman" w:cs="Times New Roman"/>
          <w:b/>
          <w:bCs/>
          <w:noProof/>
          <w:sz w:val="28"/>
          <w:szCs w:val="28"/>
          <w:u w:val="single"/>
        </w:rPr>
        <w:drawing>
          <wp:inline distT="0" distB="0" distL="0" distR="0">
            <wp:extent cx="6538942" cy="9248120"/>
            <wp:effectExtent l="19050" t="0" r="0" b="0"/>
            <wp:docPr id="1" name="Рисунок 1" descr="C:\Users\1\Desktop\Изображение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Изображение 9.JPG"/>
                    <pic:cNvPicPr>
                      <a:picLocks noChangeAspect="1" noChangeArrowheads="1"/>
                    </pic:cNvPicPr>
                  </pic:nvPicPr>
                  <pic:blipFill>
                    <a:blip r:embed="rId5" cstate="print"/>
                    <a:srcRect/>
                    <a:stretch>
                      <a:fillRect/>
                    </a:stretch>
                  </pic:blipFill>
                  <pic:spPr bwMode="auto">
                    <a:xfrm>
                      <a:off x="0" y="0"/>
                      <a:ext cx="6535940" cy="9243875"/>
                    </a:xfrm>
                    <a:prstGeom prst="rect">
                      <a:avLst/>
                    </a:prstGeom>
                    <a:noFill/>
                    <a:ln w="9525">
                      <a:noFill/>
                      <a:miter lim="800000"/>
                      <a:headEnd/>
                      <a:tailEnd/>
                    </a:ln>
                  </pic:spPr>
                </pic:pic>
              </a:graphicData>
            </a:graphic>
          </wp:inline>
        </w:drawing>
      </w:r>
      <w:r w:rsidR="0058793A" w:rsidRPr="0058793A">
        <w:rPr>
          <w:rFonts w:ascii="Times New Roman" w:hAnsi="Times New Roman" w:cs="Times New Roman"/>
          <w:b/>
          <w:bCs/>
          <w:sz w:val="28"/>
          <w:szCs w:val="28"/>
          <w:u w:val="single"/>
        </w:rPr>
        <w:t>РАЗДЕЛ 1.Пояснительная записка</w:t>
      </w:r>
    </w:p>
    <w:p w:rsidR="001931D2" w:rsidRPr="0088727B" w:rsidRDefault="001931D2" w:rsidP="001931D2">
      <w:pPr>
        <w:pStyle w:val="a3"/>
        <w:rPr>
          <w:rFonts w:ascii="Times New Roman" w:hAnsi="Times New Roman"/>
          <w:sz w:val="24"/>
          <w:szCs w:val="24"/>
        </w:rPr>
      </w:pPr>
      <w:r w:rsidRPr="0088727B">
        <w:rPr>
          <w:rFonts w:ascii="Times New Roman" w:hAnsi="Times New Roman"/>
          <w:sz w:val="24"/>
          <w:szCs w:val="24"/>
        </w:rPr>
        <w:t xml:space="preserve">Данная рабочая программа составлена  </w:t>
      </w:r>
      <w:r w:rsidRPr="0088727B">
        <w:rPr>
          <w:rFonts w:ascii="Times New Roman" w:hAnsi="Times New Roman"/>
          <w:b/>
          <w:sz w:val="24"/>
          <w:szCs w:val="24"/>
        </w:rPr>
        <w:t>в соответствии</w:t>
      </w:r>
      <w:r w:rsidRPr="0088727B">
        <w:rPr>
          <w:rFonts w:ascii="Times New Roman" w:hAnsi="Times New Roman"/>
          <w:sz w:val="24"/>
          <w:szCs w:val="24"/>
        </w:rPr>
        <w:t xml:space="preserve"> с :</w:t>
      </w:r>
    </w:p>
    <w:p w:rsidR="001931D2" w:rsidRPr="0088727B" w:rsidRDefault="000E79D3" w:rsidP="001931D2">
      <w:pPr>
        <w:numPr>
          <w:ilvl w:val="0"/>
          <w:numId w:val="11"/>
        </w:numPr>
        <w:spacing w:after="0" w:line="240" w:lineRule="auto"/>
        <w:rPr>
          <w:rFonts w:ascii="Times New Roman" w:eastAsia="Times New Roman" w:hAnsi="Times New Roman"/>
          <w:sz w:val="25"/>
          <w:szCs w:val="25"/>
        </w:rPr>
      </w:pPr>
      <w:hyperlink r:id="rId6" w:anchor="/document/99/902389617/" w:history="1">
        <w:r w:rsidR="001931D2" w:rsidRPr="0088727B">
          <w:rPr>
            <w:rFonts w:ascii="Times New Roman" w:eastAsia="Times New Roman" w:hAnsi="Times New Roman"/>
            <w:sz w:val="25"/>
          </w:rPr>
          <w:t>Федеральным законом от 29.12.2012 № 273-ФЗ</w:t>
        </w:r>
      </w:hyperlink>
      <w:r w:rsidR="001931D2" w:rsidRPr="0088727B">
        <w:rPr>
          <w:rFonts w:ascii="Times New Roman" w:eastAsia="Times New Roman" w:hAnsi="Times New Roman"/>
          <w:sz w:val="25"/>
          <w:szCs w:val="25"/>
        </w:rPr>
        <w:t> «Об образовании в Российской Федерации»;</w:t>
      </w:r>
    </w:p>
    <w:p w:rsidR="001931D2" w:rsidRPr="00D53797" w:rsidRDefault="001931D2" w:rsidP="001931D2">
      <w:pPr>
        <w:pStyle w:val="a6"/>
        <w:numPr>
          <w:ilvl w:val="0"/>
          <w:numId w:val="11"/>
        </w:numPr>
        <w:spacing w:after="0" w:line="240" w:lineRule="auto"/>
        <w:jc w:val="both"/>
        <w:rPr>
          <w:rFonts w:ascii="Times New Roman" w:hAnsi="Times New Roman"/>
          <w:sz w:val="24"/>
          <w:szCs w:val="24"/>
        </w:rPr>
      </w:pPr>
      <w:r w:rsidRPr="00D53797">
        <w:rPr>
          <w:rFonts w:ascii="Times New Roman" w:hAnsi="Times New Roman"/>
          <w:sz w:val="24"/>
          <w:szCs w:val="24"/>
        </w:rPr>
        <w:t xml:space="preserve">требованиями федерального государственного образовательного стандарта среднего общего образования (Приказ Минобрнауки России от </w:t>
      </w:r>
      <w:r w:rsidRPr="00D53797">
        <w:rPr>
          <w:rFonts w:ascii="Times New Roman" w:hAnsi="Times New Roman" w:cs="Times New Roman"/>
          <w:bCs/>
          <w:sz w:val="24"/>
          <w:szCs w:val="24"/>
          <w:shd w:val="clear" w:color="auto" w:fill="FFFFFF"/>
        </w:rPr>
        <w:t>17 мая 2012 г. N 413</w:t>
      </w:r>
      <w:r w:rsidRPr="00D53797">
        <w:rPr>
          <w:rFonts w:ascii="Times New Roman" w:hAnsi="Times New Roman"/>
          <w:sz w:val="24"/>
          <w:szCs w:val="24"/>
        </w:rPr>
        <w:t xml:space="preserve"> с изменениями от 31.12.2015 №1578);</w:t>
      </w:r>
    </w:p>
    <w:p w:rsidR="001931D2" w:rsidRDefault="001931D2" w:rsidP="001931D2">
      <w:pPr>
        <w:pStyle w:val="a3"/>
        <w:numPr>
          <w:ilvl w:val="0"/>
          <w:numId w:val="11"/>
        </w:numPr>
        <w:rPr>
          <w:rFonts w:ascii="Times New Roman" w:hAnsi="Times New Roman"/>
          <w:sz w:val="24"/>
          <w:szCs w:val="24"/>
        </w:rPr>
      </w:pPr>
      <w:r>
        <w:rPr>
          <w:rFonts w:ascii="Times New Roman" w:hAnsi="Times New Roman"/>
          <w:sz w:val="24"/>
          <w:szCs w:val="24"/>
        </w:rPr>
        <w:t>примерной программой по биологии к учебнику для 10-11 классов общеобразовательных учреждений / Базовый уровень/ А.А.Каменский, Е.К.Касперская, В.И. Совоглазов – М.: Просвещение, 2020г</w:t>
      </w:r>
      <w:r w:rsidRPr="0088727B">
        <w:rPr>
          <w:rFonts w:ascii="Times New Roman" w:hAnsi="Times New Roman"/>
          <w:sz w:val="24"/>
          <w:szCs w:val="24"/>
        </w:rPr>
        <w:t xml:space="preserve"> </w:t>
      </w:r>
    </w:p>
    <w:p w:rsidR="001931D2" w:rsidRPr="0088727B" w:rsidRDefault="001931D2" w:rsidP="001931D2">
      <w:pPr>
        <w:pStyle w:val="a3"/>
        <w:numPr>
          <w:ilvl w:val="0"/>
          <w:numId w:val="11"/>
        </w:numPr>
        <w:rPr>
          <w:rFonts w:ascii="Times New Roman" w:hAnsi="Times New Roman"/>
          <w:sz w:val="24"/>
          <w:szCs w:val="24"/>
        </w:rPr>
      </w:pPr>
      <w:r w:rsidRPr="0088727B">
        <w:rPr>
          <w:rFonts w:ascii="Times New Roman" w:hAnsi="Times New Roman"/>
          <w:sz w:val="24"/>
          <w:szCs w:val="24"/>
        </w:rPr>
        <w:t>календарным учебным графиком МБОУ Тарасово – Меловской СОШ  на 2021-2022 у</w:t>
      </w:r>
      <w:r>
        <w:rPr>
          <w:rFonts w:ascii="Times New Roman" w:hAnsi="Times New Roman"/>
          <w:sz w:val="24"/>
          <w:szCs w:val="24"/>
        </w:rPr>
        <w:t>чебный год (Приказ от 27.08.2021</w:t>
      </w:r>
      <w:r w:rsidRPr="0088727B">
        <w:rPr>
          <w:rFonts w:ascii="Times New Roman" w:hAnsi="Times New Roman"/>
          <w:sz w:val="24"/>
          <w:szCs w:val="24"/>
        </w:rPr>
        <w:t>г  № 100).</w:t>
      </w:r>
    </w:p>
    <w:p w:rsidR="001931D2" w:rsidRPr="0088727B" w:rsidRDefault="001931D2" w:rsidP="001931D2">
      <w:pPr>
        <w:pStyle w:val="a3"/>
        <w:numPr>
          <w:ilvl w:val="0"/>
          <w:numId w:val="11"/>
        </w:numPr>
        <w:rPr>
          <w:rFonts w:ascii="Times New Roman" w:hAnsi="Times New Roman"/>
          <w:sz w:val="24"/>
          <w:szCs w:val="24"/>
        </w:rPr>
      </w:pPr>
      <w:r w:rsidRPr="0088727B">
        <w:rPr>
          <w:rFonts w:ascii="Times New Roman" w:hAnsi="Times New Roman"/>
          <w:sz w:val="24"/>
          <w:szCs w:val="24"/>
        </w:rPr>
        <w:t>учебным планом МБОУ Тарасово – Меловской СОШ  на 2021-2022 уче</w:t>
      </w:r>
      <w:r>
        <w:rPr>
          <w:rFonts w:ascii="Times New Roman" w:hAnsi="Times New Roman"/>
          <w:sz w:val="24"/>
          <w:szCs w:val="24"/>
        </w:rPr>
        <w:t>бный год (Приказ   от 27.08.2021</w:t>
      </w:r>
      <w:r w:rsidRPr="0088727B">
        <w:rPr>
          <w:rFonts w:ascii="Times New Roman" w:hAnsi="Times New Roman"/>
          <w:sz w:val="24"/>
          <w:szCs w:val="24"/>
        </w:rPr>
        <w:t>г  № 100);</w:t>
      </w:r>
    </w:p>
    <w:p w:rsidR="001931D2" w:rsidRPr="00971702" w:rsidRDefault="001931D2" w:rsidP="001931D2">
      <w:pPr>
        <w:widowControl w:val="0"/>
        <w:numPr>
          <w:ilvl w:val="0"/>
          <w:numId w:val="11"/>
        </w:numPr>
        <w:spacing w:after="120" w:line="322" w:lineRule="exact"/>
        <w:ind w:right="20"/>
        <w:jc w:val="both"/>
        <w:rPr>
          <w:rFonts w:ascii="Times New Roman" w:hAnsi="Times New Roman"/>
          <w:sz w:val="24"/>
          <w:szCs w:val="24"/>
        </w:rPr>
      </w:pPr>
      <w:r w:rsidRPr="0088727B">
        <w:rPr>
          <w:rFonts w:ascii="Times New Roman" w:hAnsi="Times New Roman"/>
          <w:bCs/>
          <w:sz w:val="24"/>
          <w:szCs w:val="24"/>
        </w:rPr>
        <w:t xml:space="preserve">приказом </w:t>
      </w:r>
      <w:r w:rsidRPr="0088727B">
        <w:rPr>
          <w:rFonts w:ascii="Times New Roman" w:hAnsi="Times New Roman"/>
          <w:kern w:val="36"/>
          <w:sz w:val="24"/>
          <w:szCs w:val="24"/>
        </w:rPr>
        <w:t xml:space="preserve">Минобрнауки России </w:t>
      </w:r>
      <w:r w:rsidRPr="0088727B">
        <w:rPr>
          <w:rFonts w:ascii="Times New Roman" w:hAnsi="Times New Roman"/>
          <w:sz w:val="24"/>
          <w:szCs w:val="24"/>
        </w:rPr>
        <w:t>от 20.05.2020 № 254</w:t>
      </w:r>
      <w:r w:rsidRPr="0088727B">
        <w:rPr>
          <w:rFonts w:ascii="Times New Roman" w:hAnsi="Times New Roman"/>
          <w:kern w:val="36"/>
          <w:sz w:val="24"/>
          <w:szCs w:val="24"/>
        </w:rPr>
        <w:t xml:space="preserve"> </w:t>
      </w:r>
      <w:r w:rsidRPr="0088727B">
        <w:rPr>
          <w:rFonts w:ascii="Times New Roman" w:hAnsi="Times New Roman"/>
          <w:sz w:val="24"/>
          <w:szCs w:val="24"/>
          <w:shd w:val="clear" w:color="auto" w:fill="FFFFFF"/>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88727B">
        <w:rPr>
          <w:rFonts w:ascii="Times New Roman" w:hAnsi="Times New Roman"/>
          <w:bCs/>
          <w:sz w:val="24"/>
          <w:szCs w:val="24"/>
          <w:shd w:val="clear" w:color="auto" w:fill="FFFFFF"/>
        </w:rPr>
        <w:t>образования</w:t>
      </w:r>
      <w:r w:rsidRPr="0088727B">
        <w:rPr>
          <w:rFonts w:ascii="Times New Roman" w:hAnsi="Times New Roman"/>
          <w:sz w:val="24"/>
          <w:szCs w:val="24"/>
          <w:shd w:val="clear" w:color="auto" w:fill="FFFFFF"/>
        </w:rPr>
        <w:t> организациями, осуществляющими образовательную деятельность»</w:t>
      </w:r>
    </w:p>
    <w:p w:rsidR="00157194" w:rsidRDefault="00157194" w:rsidP="00157194">
      <w:pPr>
        <w:pStyle w:val="a3"/>
        <w:rPr>
          <w:rFonts w:ascii="Times New Roman" w:hAnsi="Times New Roman"/>
          <w:b/>
          <w:sz w:val="24"/>
          <w:szCs w:val="24"/>
        </w:rPr>
      </w:pPr>
    </w:p>
    <w:p w:rsidR="00157194" w:rsidRPr="00CC331E" w:rsidRDefault="00157194" w:rsidP="00157194">
      <w:pPr>
        <w:pStyle w:val="a3"/>
        <w:rPr>
          <w:rFonts w:ascii="Times New Roman" w:hAnsi="Times New Roman"/>
          <w:b/>
          <w:sz w:val="24"/>
          <w:szCs w:val="24"/>
        </w:rPr>
      </w:pPr>
      <w:r w:rsidRPr="00CC331E">
        <w:rPr>
          <w:rFonts w:ascii="Times New Roman" w:hAnsi="Times New Roman"/>
          <w:b/>
          <w:sz w:val="24"/>
          <w:szCs w:val="24"/>
        </w:rPr>
        <w:t>На основании:</w:t>
      </w:r>
    </w:p>
    <w:p w:rsidR="00157194" w:rsidRPr="00CC331E" w:rsidRDefault="00157194" w:rsidP="00157194">
      <w:pPr>
        <w:pStyle w:val="a3"/>
        <w:numPr>
          <w:ilvl w:val="0"/>
          <w:numId w:val="11"/>
        </w:numPr>
        <w:ind w:left="0" w:firstLine="0"/>
        <w:rPr>
          <w:rFonts w:ascii="Times New Roman" w:hAnsi="Times New Roman"/>
          <w:sz w:val="24"/>
          <w:szCs w:val="24"/>
        </w:rPr>
      </w:pPr>
      <w:r w:rsidRPr="00CC331E">
        <w:rPr>
          <w:rFonts w:ascii="Times New Roman" w:hAnsi="Times New Roman"/>
          <w:sz w:val="24"/>
          <w:szCs w:val="24"/>
        </w:rPr>
        <w:t>Статья 12. Образовательные программы Федерального закона об образовании</w:t>
      </w:r>
      <w:r w:rsidRPr="00CC331E">
        <w:rPr>
          <w:rFonts w:ascii="Times New Roman" w:hAnsi="Times New Roman"/>
          <w:b/>
          <w:bCs/>
          <w:iCs/>
          <w:sz w:val="24"/>
          <w:szCs w:val="24"/>
          <w:u w:val="single"/>
        </w:rPr>
        <w:t xml:space="preserve"> </w:t>
      </w:r>
      <w:hyperlink r:id="rId7" w:history="1">
        <w:r w:rsidRPr="00CC331E">
          <w:rPr>
            <w:rStyle w:val="a5"/>
            <w:rFonts w:ascii="Times New Roman" w:hAnsi="Times New Roman"/>
            <w:sz w:val="24"/>
            <w:szCs w:val="24"/>
          </w:rPr>
          <w:t>Утвержден 29 декабря 2012 года N 273-ФЗ</w:t>
        </w:r>
      </w:hyperlink>
      <w:r w:rsidRPr="00CC331E">
        <w:rPr>
          <w:rFonts w:ascii="Times New Roman" w:hAnsi="Times New Roman"/>
          <w:sz w:val="24"/>
          <w:szCs w:val="24"/>
        </w:rPr>
        <w:t xml:space="preserve"> </w:t>
      </w:r>
    </w:p>
    <w:p w:rsidR="00157194" w:rsidRPr="00CC331E" w:rsidRDefault="00157194" w:rsidP="00157194">
      <w:pPr>
        <w:pStyle w:val="a3"/>
        <w:numPr>
          <w:ilvl w:val="0"/>
          <w:numId w:val="11"/>
        </w:numPr>
        <w:ind w:left="0" w:firstLine="0"/>
        <w:rPr>
          <w:rFonts w:ascii="Times New Roman" w:hAnsi="Times New Roman"/>
          <w:sz w:val="24"/>
          <w:szCs w:val="24"/>
        </w:rPr>
      </w:pPr>
      <w:r w:rsidRPr="00CC331E">
        <w:rPr>
          <w:rFonts w:ascii="Times New Roman" w:hAnsi="Times New Roman"/>
          <w:sz w:val="24"/>
          <w:szCs w:val="24"/>
        </w:rPr>
        <w:t>Статья 28.  Компетенция , права ,обязанности  и ответственность образовательного учреждения Федерального закона об образовании</w:t>
      </w:r>
      <w:r w:rsidRPr="00CC331E">
        <w:rPr>
          <w:rFonts w:ascii="Times New Roman" w:hAnsi="Times New Roman"/>
          <w:b/>
          <w:bCs/>
          <w:iCs/>
          <w:sz w:val="24"/>
          <w:szCs w:val="24"/>
          <w:u w:val="single"/>
        </w:rPr>
        <w:t xml:space="preserve"> </w:t>
      </w:r>
      <w:hyperlink r:id="rId8" w:history="1">
        <w:r w:rsidRPr="00CC331E">
          <w:rPr>
            <w:rStyle w:val="a5"/>
            <w:rFonts w:ascii="Times New Roman" w:hAnsi="Times New Roman"/>
            <w:sz w:val="24"/>
            <w:szCs w:val="24"/>
          </w:rPr>
          <w:t>Утвержден 29 декабря 2012 года N 273-ФЗ</w:t>
        </w:r>
      </w:hyperlink>
      <w:r w:rsidRPr="00CC331E">
        <w:rPr>
          <w:rFonts w:ascii="Times New Roman" w:hAnsi="Times New Roman"/>
          <w:sz w:val="24"/>
          <w:szCs w:val="24"/>
        </w:rPr>
        <w:t xml:space="preserve">                       </w:t>
      </w:r>
    </w:p>
    <w:p w:rsidR="00157194" w:rsidRDefault="00157194" w:rsidP="00157194">
      <w:pPr>
        <w:pStyle w:val="a3"/>
        <w:rPr>
          <w:rFonts w:ascii="Times New Roman" w:hAnsi="Times New Roman"/>
          <w:sz w:val="24"/>
          <w:szCs w:val="24"/>
        </w:rPr>
      </w:pPr>
    </w:p>
    <w:p w:rsidR="0058793A" w:rsidRPr="00214A32" w:rsidRDefault="0058793A" w:rsidP="0058793A">
      <w:pPr>
        <w:pStyle w:val="a3"/>
        <w:rPr>
          <w:rFonts w:ascii="Times New Roman" w:hAnsi="Times New Roman"/>
          <w:b/>
          <w:sz w:val="24"/>
          <w:szCs w:val="24"/>
        </w:rPr>
      </w:pPr>
      <w:r w:rsidRPr="00214A32">
        <w:rPr>
          <w:rFonts w:ascii="Times New Roman" w:hAnsi="Times New Roman"/>
          <w:sz w:val="24"/>
          <w:szCs w:val="24"/>
        </w:rPr>
        <w:t xml:space="preserve">Изучение биологии на ступени среднего общего образования на базовом уровне направлено на достижение следующих </w:t>
      </w:r>
      <w:r w:rsidRPr="00214A32">
        <w:rPr>
          <w:rFonts w:ascii="Times New Roman" w:hAnsi="Times New Roman"/>
          <w:b/>
          <w:sz w:val="24"/>
          <w:szCs w:val="24"/>
        </w:rPr>
        <w:t>целей:</w:t>
      </w:r>
    </w:p>
    <w:p w:rsidR="0058793A" w:rsidRPr="00214A32" w:rsidRDefault="0058793A" w:rsidP="0058793A">
      <w:pPr>
        <w:numPr>
          <w:ilvl w:val="0"/>
          <w:numId w:val="6"/>
        </w:numPr>
        <w:tabs>
          <w:tab w:val="clear" w:pos="720"/>
          <w:tab w:val="num" w:pos="0"/>
        </w:tabs>
        <w:spacing w:after="0" w:line="240" w:lineRule="auto"/>
        <w:ind w:left="0" w:firstLine="0"/>
        <w:jc w:val="both"/>
        <w:rPr>
          <w:rFonts w:ascii="Times New Roman" w:hAnsi="Times New Roman" w:cs="Times New Roman"/>
          <w:sz w:val="24"/>
          <w:szCs w:val="24"/>
        </w:rPr>
      </w:pPr>
      <w:r w:rsidRPr="00214A32">
        <w:rPr>
          <w:rFonts w:ascii="Times New Roman" w:hAnsi="Times New Roman" w:cs="Times New Roman"/>
          <w:b/>
          <w:sz w:val="24"/>
          <w:szCs w:val="24"/>
        </w:rPr>
        <w:t xml:space="preserve">освоение знаний </w:t>
      </w:r>
      <w:r w:rsidRPr="00214A32">
        <w:rPr>
          <w:rFonts w:ascii="Times New Roman" w:hAnsi="Times New Roman" w:cs="Times New Roman"/>
          <w:sz w:val="24"/>
          <w:szCs w:val="24"/>
        </w:rPr>
        <w:t xml:space="preserve">о биологических системах (клетка, организм);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 </w:t>
      </w:r>
    </w:p>
    <w:p w:rsidR="0058793A" w:rsidRPr="00214A32" w:rsidRDefault="0058793A" w:rsidP="0058793A">
      <w:pPr>
        <w:numPr>
          <w:ilvl w:val="0"/>
          <w:numId w:val="6"/>
        </w:numPr>
        <w:tabs>
          <w:tab w:val="clear" w:pos="720"/>
          <w:tab w:val="num" w:pos="0"/>
        </w:tabs>
        <w:spacing w:after="0" w:line="240" w:lineRule="auto"/>
        <w:ind w:left="0" w:firstLine="0"/>
        <w:jc w:val="both"/>
        <w:rPr>
          <w:rFonts w:ascii="Times New Roman" w:hAnsi="Times New Roman" w:cs="Times New Roman"/>
          <w:sz w:val="24"/>
          <w:szCs w:val="24"/>
        </w:rPr>
      </w:pPr>
      <w:r w:rsidRPr="00214A32">
        <w:rPr>
          <w:rFonts w:ascii="Times New Roman" w:hAnsi="Times New Roman" w:cs="Times New Roman"/>
          <w:b/>
          <w:sz w:val="24"/>
          <w:szCs w:val="24"/>
        </w:rPr>
        <w:t xml:space="preserve">овладение умениями </w:t>
      </w:r>
      <w:r w:rsidRPr="00214A32">
        <w:rPr>
          <w:rFonts w:ascii="Times New Roman" w:hAnsi="Times New Roman" w:cs="Times New Roman"/>
          <w:sz w:val="24"/>
          <w:szCs w:val="24"/>
        </w:rPr>
        <w:t xml:space="preserve">обосновывать место и роль биологических знаний в практической деятельности людей, развитии современных технологий; находить и анализировать информацию о живых объектах; </w:t>
      </w:r>
    </w:p>
    <w:p w:rsidR="0058793A" w:rsidRPr="00214A32" w:rsidRDefault="0058793A" w:rsidP="0058793A">
      <w:pPr>
        <w:numPr>
          <w:ilvl w:val="0"/>
          <w:numId w:val="6"/>
        </w:numPr>
        <w:tabs>
          <w:tab w:val="clear" w:pos="720"/>
          <w:tab w:val="num" w:pos="0"/>
        </w:tabs>
        <w:spacing w:after="0" w:line="240" w:lineRule="auto"/>
        <w:ind w:left="0" w:firstLine="0"/>
        <w:jc w:val="both"/>
        <w:rPr>
          <w:rFonts w:ascii="Times New Roman" w:hAnsi="Times New Roman" w:cs="Times New Roman"/>
          <w:b/>
          <w:sz w:val="24"/>
          <w:szCs w:val="24"/>
        </w:rPr>
      </w:pPr>
      <w:r w:rsidRPr="00214A32">
        <w:rPr>
          <w:rFonts w:ascii="Times New Roman" w:hAnsi="Times New Roman" w:cs="Times New Roman"/>
          <w:b/>
          <w:sz w:val="24"/>
          <w:szCs w:val="24"/>
        </w:rPr>
        <w:t xml:space="preserve">развитие </w:t>
      </w:r>
      <w:r w:rsidRPr="00214A32">
        <w:rPr>
          <w:rFonts w:ascii="Times New Roman" w:hAnsi="Times New Roman" w:cs="Times New Roman"/>
          <w:sz w:val="24"/>
          <w:szCs w:val="24"/>
        </w:rPr>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в ходе работы  с различными источниками информации;</w:t>
      </w:r>
    </w:p>
    <w:p w:rsidR="0058793A" w:rsidRPr="00214A32" w:rsidRDefault="0058793A" w:rsidP="0058793A">
      <w:pPr>
        <w:numPr>
          <w:ilvl w:val="0"/>
          <w:numId w:val="6"/>
        </w:numPr>
        <w:tabs>
          <w:tab w:val="clear" w:pos="720"/>
          <w:tab w:val="num" w:pos="0"/>
        </w:tabs>
        <w:spacing w:after="0" w:line="240" w:lineRule="auto"/>
        <w:ind w:left="0" w:firstLine="0"/>
        <w:jc w:val="both"/>
        <w:rPr>
          <w:rFonts w:ascii="Times New Roman" w:hAnsi="Times New Roman" w:cs="Times New Roman"/>
          <w:sz w:val="24"/>
          <w:szCs w:val="24"/>
        </w:rPr>
      </w:pPr>
      <w:r w:rsidRPr="00214A32">
        <w:rPr>
          <w:rFonts w:ascii="Times New Roman" w:hAnsi="Times New Roman" w:cs="Times New Roman"/>
          <w:b/>
          <w:sz w:val="24"/>
          <w:szCs w:val="24"/>
        </w:rPr>
        <w:t>воспитание</w:t>
      </w:r>
      <w:r w:rsidRPr="00214A32">
        <w:rPr>
          <w:rFonts w:ascii="Times New Roman" w:hAnsi="Times New Roman" w:cs="Times New Roman"/>
          <w:sz w:val="24"/>
          <w:szCs w:val="24"/>
        </w:rPr>
        <w:t xml:space="preserve">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DE2E71" w:rsidRDefault="0058793A" w:rsidP="0058793A">
      <w:pPr>
        <w:numPr>
          <w:ilvl w:val="0"/>
          <w:numId w:val="6"/>
        </w:numPr>
        <w:tabs>
          <w:tab w:val="clear" w:pos="720"/>
          <w:tab w:val="num" w:pos="0"/>
        </w:tabs>
        <w:spacing w:after="0" w:line="240" w:lineRule="auto"/>
        <w:ind w:left="0" w:firstLine="0"/>
        <w:jc w:val="both"/>
        <w:rPr>
          <w:rFonts w:ascii="Times New Roman" w:hAnsi="Times New Roman" w:cs="Times New Roman"/>
          <w:sz w:val="24"/>
          <w:szCs w:val="24"/>
        </w:rPr>
      </w:pPr>
      <w:r w:rsidRPr="00214A32">
        <w:rPr>
          <w:rFonts w:ascii="Times New Roman" w:hAnsi="Times New Roman" w:cs="Times New Roman"/>
          <w:b/>
          <w:sz w:val="24"/>
          <w:szCs w:val="24"/>
        </w:rPr>
        <w:t xml:space="preserve">использование приобретенных знаний и умений в повседневной жизни </w:t>
      </w:r>
      <w:r w:rsidRPr="00214A32">
        <w:rPr>
          <w:rFonts w:ascii="Times New Roman" w:hAnsi="Times New Roman" w:cs="Times New Roman"/>
          <w:bCs/>
          <w:sz w:val="24"/>
          <w:szCs w:val="24"/>
        </w:rPr>
        <w:t xml:space="preserve">для </w:t>
      </w:r>
      <w:r w:rsidRPr="00214A32">
        <w:rPr>
          <w:rFonts w:ascii="Times New Roman" w:hAnsi="Times New Roman" w:cs="Times New Roman"/>
          <w:sz w:val="24"/>
          <w:szCs w:val="24"/>
        </w:rPr>
        <w:t>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w:t>
      </w:r>
    </w:p>
    <w:p w:rsidR="00B209ED" w:rsidRDefault="00B209ED" w:rsidP="001931D2">
      <w:pPr>
        <w:spacing w:after="0" w:line="240" w:lineRule="auto"/>
        <w:jc w:val="both"/>
        <w:rPr>
          <w:rFonts w:ascii="Times New Roman" w:hAnsi="Times New Roman" w:cs="Times New Roman"/>
          <w:b/>
          <w:sz w:val="24"/>
          <w:szCs w:val="24"/>
        </w:rPr>
      </w:pPr>
    </w:p>
    <w:p w:rsidR="0058793A" w:rsidRPr="00B209ED" w:rsidRDefault="002820E9" w:rsidP="00B209ED">
      <w:pPr>
        <w:spacing w:after="0" w:line="240" w:lineRule="auto"/>
        <w:jc w:val="both"/>
        <w:rPr>
          <w:rFonts w:ascii="Times New Roman" w:hAnsi="Times New Roman" w:cs="Times New Roman"/>
          <w:b/>
          <w:sz w:val="28"/>
          <w:szCs w:val="28"/>
        </w:rPr>
      </w:pPr>
      <w:r w:rsidRPr="00B209ED">
        <w:rPr>
          <w:rFonts w:ascii="Times New Roman" w:hAnsi="Times New Roman" w:cs="Times New Roman"/>
          <w:b/>
          <w:sz w:val="28"/>
          <w:szCs w:val="28"/>
        </w:rPr>
        <w:t>Учебно – методический комплекс</w:t>
      </w:r>
    </w:p>
    <w:p w:rsidR="00340DEA" w:rsidRDefault="00642E4E" w:rsidP="00B209ED">
      <w:pPr>
        <w:tabs>
          <w:tab w:val="left" w:pos="3900"/>
        </w:tabs>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sidR="002820E9" w:rsidRPr="00340DEA">
        <w:rPr>
          <w:rFonts w:ascii="Times New Roman" w:hAnsi="Times New Roman"/>
          <w:sz w:val="24"/>
          <w:szCs w:val="24"/>
        </w:rPr>
        <w:t xml:space="preserve">Учебник </w:t>
      </w:r>
      <w:r w:rsidR="00340DEA">
        <w:rPr>
          <w:rFonts w:ascii="Times New Roman" w:hAnsi="Times New Roman" w:cs="Times New Roman"/>
          <w:sz w:val="24"/>
          <w:szCs w:val="24"/>
        </w:rPr>
        <w:t>А.А.Ка</w:t>
      </w:r>
      <w:r>
        <w:rPr>
          <w:rFonts w:ascii="Times New Roman" w:hAnsi="Times New Roman" w:cs="Times New Roman"/>
          <w:sz w:val="24"/>
          <w:szCs w:val="24"/>
        </w:rPr>
        <w:t>менский, Е.К.Касперская, В.И. Си</w:t>
      </w:r>
      <w:r w:rsidR="00340DEA">
        <w:rPr>
          <w:rFonts w:ascii="Times New Roman" w:hAnsi="Times New Roman" w:cs="Times New Roman"/>
          <w:sz w:val="24"/>
          <w:szCs w:val="24"/>
        </w:rPr>
        <w:t xml:space="preserve">воглазов – М.: Просвещение, 2020г. </w:t>
      </w:r>
    </w:p>
    <w:p w:rsidR="00C164F9" w:rsidRDefault="00C164F9" w:rsidP="00D5295E">
      <w:pPr>
        <w:tabs>
          <w:tab w:val="left" w:pos="3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2E4E" w:rsidRPr="00C164F9">
        <w:rPr>
          <w:rFonts w:ascii="Times New Roman" w:hAnsi="Times New Roman" w:cs="Times New Roman"/>
          <w:sz w:val="24"/>
          <w:szCs w:val="24"/>
        </w:rPr>
        <w:t xml:space="preserve">В.И. Сивоглазов </w:t>
      </w:r>
      <w:r w:rsidRPr="00C164F9">
        <w:rPr>
          <w:rFonts w:ascii="Times New Roman" w:hAnsi="Times New Roman"/>
          <w:sz w:val="24"/>
          <w:szCs w:val="24"/>
        </w:rPr>
        <w:t xml:space="preserve"> </w:t>
      </w:r>
      <w:r>
        <w:rPr>
          <w:rFonts w:ascii="Times New Roman" w:hAnsi="Times New Roman"/>
          <w:sz w:val="24"/>
          <w:szCs w:val="24"/>
        </w:rPr>
        <w:t>Методические рекомендации</w:t>
      </w:r>
      <w:r w:rsidR="00E2250C" w:rsidRPr="00C164F9">
        <w:rPr>
          <w:rFonts w:ascii="Times New Roman" w:hAnsi="Times New Roman"/>
          <w:sz w:val="24"/>
          <w:szCs w:val="24"/>
        </w:rPr>
        <w:t xml:space="preserve"> к учебнику:  </w:t>
      </w:r>
      <w:r>
        <w:rPr>
          <w:rFonts w:ascii="Times New Roman" w:hAnsi="Times New Roman" w:cs="Times New Roman"/>
          <w:sz w:val="24"/>
          <w:szCs w:val="24"/>
        </w:rPr>
        <w:t xml:space="preserve">А.А.Каменский, Е.К.Касперская, В.И. Сивоглазов – М.: Просвещение, 2020г. </w:t>
      </w:r>
    </w:p>
    <w:p w:rsidR="006102E1" w:rsidRPr="00C164F9" w:rsidRDefault="006102E1" w:rsidP="00C164F9">
      <w:pPr>
        <w:pStyle w:val="a3"/>
        <w:ind w:left="720"/>
        <w:jc w:val="both"/>
        <w:rPr>
          <w:rFonts w:ascii="Times New Roman" w:hAnsi="Times New Roman"/>
          <w:sz w:val="28"/>
          <w:szCs w:val="28"/>
        </w:rPr>
      </w:pPr>
    </w:p>
    <w:p w:rsidR="007B3CC6" w:rsidRPr="0058793A" w:rsidRDefault="007B3CC6" w:rsidP="007B3CC6">
      <w:pPr>
        <w:rPr>
          <w:rFonts w:ascii="Times New Roman" w:hAnsi="Times New Roman" w:cs="Times New Roman"/>
          <w:b/>
          <w:sz w:val="28"/>
          <w:szCs w:val="28"/>
        </w:rPr>
      </w:pPr>
      <w:r w:rsidRPr="0058793A">
        <w:rPr>
          <w:rFonts w:ascii="Times New Roman" w:hAnsi="Times New Roman" w:cs="Times New Roman"/>
          <w:b/>
          <w:sz w:val="28"/>
          <w:szCs w:val="28"/>
        </w:rPr>
        <w:t>Место учебного предмета</w:t>
      </w:r>
    </w:p>
    <w:p w:rsidR="007B3CC6" w:rsidRPr="00B209ED" w:rsidRDefault="007B3CC6" w:rsidP="00B209ED">
      <w:pPr>
        <w:pStyle w:val="a7"/>
        <w:ind w:firstLine="567"/>
        <w:jc w:val="both"/>
        <w:rPr>
          <w:sz w:val="24"/>
          <w:szCs w:val="24"/>
        </w:rPr>
      </w:pPr>
      <w:r w:rsidRPr="00B209ED">
        <w:rPr>
          <w:rStyle w:val="FontStyle13"/>
          <w:sz w:val="24"/>
          <w:szCs w:val="24"/>
        </w:rPr>
        <w:lastRenderedPageBreak/>
        <w:t xml:space="preserve">В федеральном базисном учебном плане  </w:t>
      </w:r>
      <w:r w:rsidR="001931D2">
        <w:rPr>
          <w:rStyle w:val="FontStyle13"/>
          <w:sz w:val="24"/>
          <w:szCs w:val="24"/>
        </w:rPr>
        <w:t>на учебный предмет биология в 11</w:t>
      </w:r>
      <w:r w:rsidRPr="00B209ED">
        <w:rPr>
          <w:rStyle w:val="FontStyle13"/>
          <w:sz w:val="24"/>
          <w:szCs w:val="24"/>
        </w:rPr>
        <w:t xml:space="preserve"> классе     отводится </w:t>
      </w:r>
      <w:r w:rsidRPr="00B209ED">
        <w:rPr>
          <w:rStyle w:val="FontStyle13"/>
          <w:sz w:val="24"/>
          <w:szCs w:val="24"/>
          <w:u w:val="single"/>
        </w:rPr>
        <w:t>__1</w:t>
      </w:r>
      <w:r w:rsidRPr="00B209ED">
        <w:rPr>
          <w:rStyle w:val="FontStyle13"/>
          <w:sz w:val="24"/>
          <w:szCs w:val="24"/>
        </w:rPr>
        <w:t xml:space="preserve"> час в неделю.  </w:t>
      </w:r>
      <w:r w:rsidR="0005114F" w:rsidRPr="00B209ED">
        <w:rPr>
          <w:sz w:val="24"/>
          <w:szCs w:val="24"/>
        </w:rPr>
        <w:t xml:space="preserve">В целях усиления базового уровня преподавания предмета добавлен еще </w:t>
      </w:r>
      <w:r w:rsidR="0005114F" w:rsidRPr="00B209ED">
        <w:rPr>
          <w:sz w:val="24"/>
          <w:szCs w:val="24"/>
          <w:u w:val="single"/>
        </w:rPr>
        <w:t xml:space="preserve">1 </w:t>
      </w:r>
      <w:r w:rsidR="0005114F" w:rsidRPr="00B209ED">
        <w:rPr>
          <w:sz w:val="24"/>
          <w:szCs w:val="24"/>
        </w:rPr>
        <w:t>час.</w:t>
      </w:r>
      <w:r w:rsidRPr="00B209ED">
        <w:rPr>
          <w:rStyle w:val="FontStyle13"/>
          <w:sz w:val="24"/>
          <w:szCs w:val="24"/>
        </w:rPr>
        <w:t>Таким образом, ко</w:t>
      </w:r>
      <w:r w:rsidR="001931D2">
        <w:rPr>
          <w:rStyle w:val="FontStyle13"/>
          <w:sz w:val="24"/>
          <w:szCs w:val="24"/>
        </w:rPr>
        <w:t>личество часов по  биологии в 11</w:t>
      </w:r>
      <w:r w:rsidRPr="00B209ED">
        <w:rPr>
          <w:rStyle w:val="FontStyle13"/>
          <w:sz w:val="24"/>
          <w:szCs w:val="24"/>
        </w:rPr>
        <w:t xml:space="preserve"> классе равно </w:t>
      </w:r>
      <w:r w:rsidRPr="00B209ED">
        <w:rPr>
          <w:rStyle w:val="FontStyle13"/>
          <w:sz w:val="24"/>
          <w:szCs w:val="24"/>
          <w:u w:val="single"/>
        </w:rPr>
        <w:t>_2_</w:t>
      </w:r>
      <w:r w:rsidRPr="00B209ED">
        <w:rPr>
          <w:rStyle w:val="FontStyle13"/>
          <w:sz w:val="24"/>
          <w:szCs w:val="24"/>
        </w:rPr>
        <w:t xml:space="preserve">  часа в неделю. </w:t>
      </w:r>
      <w:r w:rsidRPr="00B209ED">
        <w:rPr>
          <w:sz w:val="24"/>
          <w:szCs w:val="24"/>
        </w:rPr>
        <w:t xml:space="preserve"> Календарный учебный график МБОУ Т</w:t>
      </w:r>
      <w:r w:rsidR="00D85B29" w:rsidRPr="00B209ED">
        <w:rPr>
          <w:sz w:val="24"/>
          <w:szCs w:val="24"/>
        </w:rPr>
        <w:t>арасово - Меловской  СОШ на 2020 -2021</w:t>
      </w:r>
      <w:r w:rsidRPr="00B209ED">
        <w:rPr>
          <w:sz w:val="24"/>
          <w:szCs w:val="24"/>
        </w:rPr>
        <w:t xml:space="preserve"> учебный год предусматривает  </w:t>
      </w:r>
      <w:r w:rsidR="001931D2">
        <w:rPr>
          <w:b/>
          <w:sz w:val="24"/>
          <w:szCs w:val="24"/>
        </w:rPr>
        <w:t>34</w:t>
      </w:r>
      <w:r w:rsidRPr="00B209ED">
        <w:rPr>
          <w:b/>
          <w:sz w:val="24"/>
          <w:szCs w:val="24"/>
        </w:rPr>
        <w:t xml:space="preserve"> </w:t>
      </w:r>
      <w:r w:rsidR="001931D2">
        <w:rPr>
          <w:sz w:val="24"/>
          <w:szCs w:val="24"/>
        </w:rPr>
        <w:t>учебных недели в 11</w:t>
      </w:r>
      <w:r w:rsidRPr="00B209ED">
        <w:rPr>
          <w:sz w:val="24"/>
          <w:szCs w:val="24"/>
        </w:rPr>
        <w:t xml:space="preserve"> классе. В соответствии с </w:t>
      </w:r>
      <w:r w:rsidR="00D85B29" w:rsidRPr="00B209ED">
        <w:rPr>
          <w:sz w:val="24"/>
          <w:szCs w:val="24"/>
        </w:rPr>
        <w:t>ФГОС</w:t>
      </w:r>
      <w:r w:rsidR="00B30A4D" w:rsidRPr="00B209ED">
        <w:rPr>
          <w:sz w:val="24"/>
          <w:szCs w:val="24"/>
        </w:rPr>
        <w:t xml:space="preserve"> и </w:t>
      </w:r>
      <w:r w:rsidR="001931D2">
        <w:rPr>
          <w:sz w:val="24"/>
          <w:szCs w:val="24"/>
        </w:rPr>
        <w:t>учебным планом школы на 2021-2022</w:t>
      </w:r>
      <w:r w:rsidRPr="00B209ED">
        <w:rPr>
          <w:sz w:val="24"/>
          <w:szCs w:val="24"/>
        </w:rPr>
        <w:t xml:space="preserve"> уч.год  для среднего   общего образования  на учебный предмет   </w:t>
      </w:r>
      <w:r w:rsidRPr="00B209ED">
        <w:rPr>
          <w:sz w:val="24"/>
          <w:szCs w:val="24"/>
          <w:u w:val="single"/>
        </w:rPr>
        <w:t xml:space="preserve">биология </w:t>
      </w:r>
      <w:r w:rsidRPr="00B209ED">
        <w:rPr>
          <w:sz w:val="24"/>
          <w:szCs w:val="24"/>
        </w:rPr>
        <w:t xml:space="preserve"> в    </w:t>
      </w:r>
      <w:r w:rsidR="001931D2">
        <w:rPr>
          <w:sz w:val="24"/>
          <w:szCs w:val="24"/>
          <w:u w:val="single"/>
        </w:rPr>
        <w:t>_11</w:t>
      </w:r>
      <w:r w:rsidRPr="00B209ED">
        <w:rPr>
          <w:sz w:val="24"/>
          <w:szCs w:val="24"/>
          <w:u w:val="single"/>
        </w:rPr>
        <w:t>_</w:t>
      </w:r>
      <w:r w:rsidRPr="00B209ED">
        <w:rPr>
          <w:sz w:val="24"/>
          <w:szCs w:val="24"/>
        </w:rPr>
        <w:t xml:space="preserve"> классе отводится  </w:t>
      </w:r>
      <w:r w:rsidRPr="00B209ED">
        <w:rPr>
          <w:sz w:val="24"/>
          <w:szCs w:val="24"/>
          <w:u w:val="single"/>
        </w:rPr>
        <w:t>_</w:t>
      </w:r>
      <w:r w:rsidRPr="00B209ED">
        <w:rPr>
          <w:b/>
          <w:sz w:val="24"/>
          <w:szCs w:val="24"/>
          <w:u w:val="single"/>
        </w:rPr>
        <w:t>2_</w:t>
      </w:r>
      <w:r w:rsidRPr="00B209ED">
        <w:rPr>
          <w:sz w:val="24"/>
          <w:szCs w:val="24"/>
        </w:rPr>
        <w:t xml:space="preserve"> часа в неделю, т.е</w:t>
      </w:r>
      <w:r w:rsidRPr="00B209ED">
        <w:rPr>
          <w:sz w:val="24"/>
          <w:szCs w:val="24"/>
          <w:u w:val="single"/>
        </w:rPr>
        <w:t>._</w:t>
      </w:r>
      <w:r w:rsidR="001931D2">
        <w:rPr>
          <w:b/>
          <w:sz w:val="24"/>
          <w:szCs w:val="24"/>
          <w:u w:val="single"/>
        </w:rPr>
        <w:t>68</w:t>
      </w:r>
      <w:r w:rsidRPr="00B209ED">
        <w:rPr>
          <w:sz w:val="24"/>
          <w:szCs w:val="24"/>
          <w:u w:val="single"/>
        </w:rPr>
        <w:t>__</w:t>
      </w:r>
      <w:r w:rsidRPr="00B209ED">
        <w:rPr>
          <w:sz w:val="24"/>
          <w:szCs w:val="24"/>
        </w:rPr>
        <w:t xml:space="preserve"> часов  в год. </w:t>
      </w:r>
    </w:p>
    <w:p w:rsidR="00FB6146" w:rsidRPr="00DC48A6" w:rsidRDefault="007B3CC6" w:rsidP="00FB6146">
      <w:pPr>
        <w:pStyle w:val="a3"/>
        <w:rPr>
          <w:rFonts w:ascii="Times New Roman" w:hAnsi="Times New Roman"/>
          <w:b/>
          <w:sz w:val="24"/>
          <w:szCs w:val="24"/>
        </w:rPr>
      </w:pPr>
      <w:r w:rsidRPr="00B209ED">
        <w:rPr>
          <w:sz w:val="24"/>
          <w:szCs w:val="24"/>
        </w:rPr>
        <w:br/>
      </w:r>
      <w:r w:rsidR="00FB6146" w:rsidRPr="00DC48A6">
        <w:rPr>
          <w:rFonts w:ascii="Times New Roman" w:hAnsi="Times New Roman"/>
          <w:b/>
          <w:sz w:val="24"/>
          <w:szCs w:val="24"/>
        </w:rPr>
        <w:t>Данная рабочая программа  является гибкой и позволяет вносить изменения в ходе реализации в соответствии со сложившейся ситуацией:</w:t>
      </w:r>
    </w:p>
    <w:p w:rsidR="00FB6146" w:rsidRPr="004E1A5A" w:rsidRDefault="00FB6146" w:rsidP="00FB6146">
      <w:pPr>
        <w:pStyle w:val="a3"/>
        <w:rPr>
          <w:rFonts w:ascii="Times New Roman" w:hAnsi="Times New Roman"/>
          <w:sz w:val="24"/>
          <w:szCs w:val="24"/>
        </w:rPr>
      </w:pPr>
      <w:r w:rsidRPr="00DC48A6">
        <w:rPr>
          <w:rFonts w:ascii="Times New Roman" w:hAnsi="Times New Roman"/>
          <w:sz w:val="24"/>
          <w:szCs w:val="24"/>
        </w:rPr>
        <w:t>- дополнительные дни отдыха, связанные с госуда</w:t>
      </w:r>
      <w:r w:rsidR="00590BF2">
        <w:rPr>
          <w:rFonts w:ascii="Times New Roman" w:hAnsi="Times New Roman"/>
          <w:sz w:val="24"/>
          <w:szCs w:val="24"/>
        </w:rPr>
        <w:t xml:space="preserve">рственными праздниками                                              ( </w:t>
      </w:r>
      <w:r w:rsidRPr="00DC48A6">
        <w:rPr>
          <w:rFonts w:ascii="Times New Roman" w:hAnsi="Times New Roman"/>
          <w:sz w:val="24"/>
          <w:szCs w:val="24"/>
        </w:rPr>
        <w:t xml:space="preserve">календарный учебный график </w:t>
      </w:r>
      <w:r w:rsidRPr="004E1A5A">
        <w:rPr>
          <w:rFonts w:ascii="Times New Roman" w:hAnsi="Times New Roman"/>
          <w:sz w:val="24"/>
          <w:szCs w:val="24"/>
        </w:rPr>
        <w:t xml:space="preserve">(Приказ </w:t>
      </w:r>
      <w:r w:rsidR="00012006">
        <w:rPr>
          <w:rFonts w:ascii="Times New Roman" w:hAnsi="Times New Roman"/>
          <w:sz w:val="24"/>
          <w:szCs w:val="24"/>
        </w:rPr>
        <w:t>от</w:t>
      </w:r>
      <w:r w:rsidRPr="004E1A5A">
        <w:rPr>
          <w:rFonts w:ascii="Times New Roman" w:hAnsi="Times New Roman"/>
          <w:sz w:val="24"/>
          <w:szCs w:val="24"/>
        </w:rPr>
        <w:t xml:space="preserve">  </w:t>
      </w:r>
      <w:r w:rsidR="001931D2">
        <w:rPr>
          <w:rFonts w:ascii="Times New Roman" w:hAnsi="Times New Roman"/>
          <w:sz w:val="24"/>
          <w:szCs w:val="24"/>
        </w:rPr>
        <w:t>27.08.2021г  № 10</w:t>
      </w:r>
      <w:r w:rsidR="00012006" w:rsidRPr="00236862">
        <w:rPr>
          <w:rFonts w:ascii="Times New Roman" w:hAnsi="Times New Roman"/>
          <w:sz w:val="24"/>
          <w:szCs w:val="24"/>
        </w:rPr>
        <w:t>0</w:t>
      </w:r>
      <w:r w:rsidRPr="004E1A5A">
        <w:rPr>
          <w:rFonts w:ascii="Times New Roman" w:hAnsi="Times New Roman"/>
          <w:sz w:val="24"/>
          <w:szCs w:val="24"/>
        </w:rPr>
        <w:t>);</w:t>
      </w:r>
    </w:p>
    <w:p w:rsidR="00FB6146" w:rsidRPr="00DC48A6" w:rsidRDefault="00FB6146" w:rsidP="00FB6146">
      <w:pPr>
        <w:pStyle w:val="a3"/>
        <w:rPr>
          <w:rFonts w:ascii="Times New Roman" w:hAnsi="Times New Roman"/>
          <w:sz w:val="24"/>
          <w:szCs w:val="24"/>
        </w:rPr>
      </w:pPr>
      <w:r w:rsidRPr="00DC48A6">
        <w:rPr>
          <w:rFonts w:ascii="Times New Roman" w:hAnsi="Times New Roman"/>
          <w:sz w:val="24"/>
          <w:szCs w:val="24"/>
        </w:rPr>
        <w:t>- прохождение курсов повышения квалификации ( на основании приказа РОО);</w:t>
      </w:r>
    </w:p>
    <w:p w:rsidR="00FB6146" w:rsidRPr="00DC48A6" w:rsidRDefault="00FB6146" w:rsidP="00FB6146">
      <w:pPr>
        <w:pStyle w:val="a3"/>
        <w:rPr>
          <w:rFonts w:ascii="Times New Roman" w:hAnsi="Times New Roman"/>
          <w:sz w:val="24"/>
          <w:szCs w:val="24"/>
        </w:rPr>
      </w:pPr>
      <w:r w:rsidRPr="00DC48A6">
        <w:rPr>
          <w:rFonts w:ascii="Times New Roman" w:hAnsi="Times New Roman"/>
          <w:sz w:val="24"/>
          <w:szCs w:val="24"/>
        </w:rPr>
        <w:t>-отмена  учебных занятий по погодным условиям ( на основании приказа РОО);</w:t>
      </w:r>
    </w:p>
    <w:p w:rsidR="00FB6146" w:rsidRDefault="00FB6146" w:rsidP="00FB6146">
      <w:pPr>
        <w:pStyle w:val="a3"/>
        <w:rPr>
          <w:rFonts w:ascii="Times New Roman" w:hAnsi="Times New Roman"/>
          <w:sz w:val="24"/>
          <w:szCs w:val="24"/>
        </w:rPr>
      </w:pPr>
      <w:r w:rsidRPr="00DC48A6">
        <w:rPr>
          <w:rFonts w:ascii="Times New Roman" w:hAnsi="Times New Roman"/>
          <w:sz w:val="24"/>
          <w:szCs w:val="24"/>
        </w:rPr>
        <w:t>- по болезни учителя;</w:t>
      </w:r>
    </w:p>
    <w:p w:rsidR="00FB6146" w:rsidRDefault="00590BF2" w:rsidP="00FB6146">
      <w:pPr>
        <w:pStyle w:val="a3"/>
        <w:rPr>
          <w:rFonts w:ascii="Times New Roman" w:hAnsi="Times New Roman"/>
          <w:sz w:val="24"/>
          <w:szCs w:val="24"/>
        </w:rPr>
      </w:pPr>
      <w:r>
        <w:rPr>
          <w:rFonts w:ascii="Times New Roman" w:hAnsi="Times New Roman"/>
          <w:sz w:val="24"/>
          <w:szCs w:val="24"/>
        </w:rPr>
        <w:t>- участие в ВПР</w:t>
      </w:r>
      <w:r w:rsidR="00FB6146">
        <w:rPr>
          <w:rFonts w:ascii="Times New Roman" w:hAnsi="Times New Roman"/>
          <w:sz w:val="24"/>
          <w:szCs w:val="24"/>
        </w:rPr>
        <w:t>;</w:t>
      </w:r>
    </w:p>
    <w:p w:rsidR="00FB6146" w:rsidRDefault="00FB6146" w:rsidP="00FB6146">
      <w:pPr>
        <w:pStyle w:val="a3"/>
        <w:rPr>
          <w:rFonts w:ascii="Times New Roman" w:hAnsi="Times New Roman"/>
          <w:sz w:val="24"/>
          <w:szCs w:val="24"/>
        </w:rPr>
      </w:pPr>
      <w:r>
        <w:rPr>
          <w:rFonts w:ascii="Times New Roman" w:hAnsi="Times New Roman"/>
          <w:sz w:val="24"/>
          <w:szCs w:val="24"/>
        </w:rPr>
        <w:t>- участие в пробном тестировании;</w:t>
      </w:r>
    </w:p>
    <w:p w:rsidR="00D85B29" w:rsidRPr="00DC48A6" w:rsidRDefault="00D85B29" w:rsidP="00FB6146">
      <w:pPr>
        <w:pStyle w:val="a3"/>
        <w:rPr>
          <w:rFonts w:ascii="Times New Roman" w:hAnsi="Times New Roman"/>
          <w:sz w:val="24"/>
          <w:szCs w:val="24"/>
        </w:rPr>
      </w:pPr>
      <w:r>
        <w:rPr>
          <w:rFonts w:ascii="Times New Roman" w:hAnsi="Times New Roman"/>
          <w:sz w:val="24"/>
          <w:szCs w:val="24"/>
        </w:rPr>
        <w:t>- в условиях карантина на дистанционном обучении;</w:t>
      </w:r>
    </w:p>
    <w:p w:rsidR="00FB6146" w:rsidRDefault="00FB6146" w:rsidP="00FB6146">
      <w:pPr>
        <w:rPr>
          <w:rFonts w:ascii="Times New Roman" w:hAnsi="Times New Roman"/>
          <w:sz w:val="24"/>
          <w:szCs w:val="24"/>
        </w:rPr>
      </w:pPr>
      <w:r w:rsidRPr="00823FEB">
        <w:rPr>
          <w:rFonts w:ascii="Times New Roman" w:hAnsi="Times New Roman"/>
          <w:sz w:val="24"/>
          <w:szCs w:val="24"/>
        </w:rPr>
        <w:t>и другими</w:t>
      </w:r>
      <w:r>
        <w:rPr>
          <w:rFonts w:ascii="Times New Roman" w:hAnsi="Times New Roman"/>
          <w:sz w:val="24"/>
          <w:szCs w:val="24"/>
        </w:rPr>
        <w:t>.</w:t>
      </w:r>
    </w:p>
    <w:p w:rsidR="00FB6146" w:rsidRPr="00D13CE2" w:rsidRDefault="00D85B29" w:rsidP="00FB6146">
      <w:pPr>
        <w:rPr>
          <w:sz w:val="24"/>
          <w:szCs w:val="24"/>
        </w:rPr>
      </w:pPr>
      <w:r>
        <w:rPr>
          <w:rFonts w:ascii="Times New Roman" w:hAnsi="Times New Roman"/>
          <w:sz w:val="24"/>
          <w:szCs w:val="24"/>
        </w:rPr>
        <w:t>Р</w:t>
      </w:r>
      <w:r w:rsidR="00FB6146">
        <w:rPr>
          <w:rFonts w:ascii="Times New Roman" w:hAnsi="Times New Roman"/>
          <w:sz w:val="24"/>
          <w:szCs w:val="24"/>
        </w:rPr>
        <w:t xml:space="preserve">абочая программа по биологии </w:t>
      </w:r>
      <w:r w:rsidR="001931D2">
        <w:rPr>
          <w:rFonts w:ascii="Times New Roman" w:hAnsi="Times New Roman"/>
          <w:sz w:val="24"/>
          <w:szCs w:val="24"/>
        </w:rPr>
        <w:t>в 11</w:t>
      </w:r>
      <w:r w:rsidR="00FB6146" w:rsidRPr="00D13CE2">
        <w:rPr>
          <w:rFonts w:ascii="Times New Roman" w:hAnsi="Times New Roman"/>
          <w:sz w:val="24"/>
          <w:szCs w:val="24"/>
        </w:rPr>
        <w:t xml:space="preserve">  классе  </w:t>
      </w:r>
      <w:r w:rsidR="001931D2">
        <w:rPr>
          <w:rFonts w:ascii="Times New Roman" w:hAnsi="Times New Roman"/>
          <w:sz w:val="24"/>
          <w:szCs w:val="24"/>
        </w:rPr>
        <w:t>рассчитана на 68</w:t>
      </w:r>
      <w:r w:rsidR="00FB6146" w:rsidRPr="00D13CE2">
        <w:rPr>
          <w:rFonts w:ascii="Times New Roman" w:hAnsi="Times New Roman"/>
          <w:sz w:val="24"/>
          <w:szCs w:val="24"/>
        </w:rPr>
        <w:t xml:space="preserve"> часов, будет выполнена   и освоена обучающимися в полном объёме.</w:t>
      </w:r>
    </w:p>
    <w:p w:rsidR="0015088A" w:rsidRPr="001137FF" w:rsidRDefault="0015088A" w:rsidP="0015088A">
      <w:pPr>
        <w:spacing w:line="240" w:lineRule="auto"/>
        <w:rPr>
          <w:rFonts w:ascii="Times New Roman" w:hAnsi="Times New Roman" w:cs="Times New Roman"/>
          <w:b/>
          <w:sz w:val="28"/>
          <w:szCs w:val="28"/>
        </w:rPr>
      </w:pPr>
      <w:r w:rsidRPr="001137FF">
        <w:rPr>
          <w:rFonts w:ascii="Times New Roman" w:hAnsi="Times New Roman" w:cs="Times New Roman"/>
          <w:b/>
          <w:sz w:val="28"/>
          <w:szCs w:val="28"/>
        </w:rPr>
        <w:t>РАЗДЕЛ 2. ПЛАНИРУЕМЫЕ РЕЗУЛЬТАТЫ</w:t>
      </w:r>
    </w:p>
    <w:p w:rsidR="0015088A" w:rsidRPr="001137FF" w:rsidRDefault="0015088A" w:rsidP="0015088A">
      <w:pPr>
        <w:spacing w:line="240" w:lineRule="auto"/>
        <w:rPr>
          <w:rFonts w:ascii="Times New Roman" w:hAnsi="Times New Roman" w:cs="Times New Roman"/>
          <w:b/>
          <w:sz w:val="28"/>
          <w:szCs w:val="28"/>
        </w:rPr>
      </w:pPr>
      <w:r w:rsidRPr="001137FF">
        <w:rPr>
          <w:rFonts w:ascii="Times New Roman" w:hAnsi="Times New Roman" w:cs="Times New Roman"/>
          <w:b/>
          <w:sz w:val="28"/>
          <w:szCs w:val="28"/>
        </w:rPr>
        <w:t>В</w:t>
      </w:r>
      <w:r w:rsidRPr="001137FF">
        <w:rPr>
          <w:rFonts w:ascii="Times New Roman" w:hAnsi="Times New Roman" w:cs="Times New Roman"/>
          <w:b/>
          <w:i/>
          <w:sz w:val="28"/>
          <w:szCs w:val="28"/>
        </w:rPr>
        <w:t xml:space="preserve"> результате изучения б</w:t>
      </w:r>
      <w:r>
        <w:rPr>
          <w:rFonts w:ascii="Times New Roman" w:hAnsi="Times New Roman" w:cs="Times New Roman"/>
          <w:b/>
          <w:i/>
          <w:sz w:val="28"/>
          <w:szCs w:val="28"/>
        </w:rPr>
        <w:t>иологии на базовом уровне обучающийся</w:t>
      </w:r>
      <w:r w:rsidRPr="001137FF">
        <w:rPr>
          <w:rFonts w:ascii="Times New Roman" w:hAnsi="Times New Roman" w:cs="Times New Roman"/>
          <w:b/>
          <w:i/>
          <w:sz w:val="28"/>
          <w:szCs w:val="28"/>
        </w:rPr>
        <w:t xml:space="preserve"> должен</w:t>
      </w:r>
    </w:p>
    <w:p w:rsidR="0015088A" w:rsidRPr="001137FF" w:rsidRDefault="0015088A" w:rsidP="0015088A">
      <w:pPr>
        <w:spacing w:line="240" w:lineRule="auto"/>
        <w:ind w:left="1520"/>
        <w:jc w:val="both"/>
        <w:rPr>
          <w:rFonts w:ascii="Times New Roman" w:hAnsi="Times New Roman" w:cs="Times New Roman"/>
          <w:b/>
          <w:sz w:val="28"/>
          <w:szCs w:val="28"/>
        </w:rPr>
      </w:pPr>
      <w:r w:rsidRPr="001137FF">
        <w:rPr>
          <w:rFonts w:ascii="Times New Roman" w:hAnsi="Times New Roman" w:cs="Times New Roman"/>
          <w:b/>
          <w:sz w:val="28"/>
          <w:szCs w:val="28"/>
        </w:rPr>
        <w:t>Знать/понимать</w:t>
      </w:r>
    </w:p>
    <w:p w:rsidR="0015088A" w:rsidRPr="001137FF" w:rsidRDefault="0015088A" w:rsidP="0015088A">
      <w:pPr>
        <w:numPr>
          <w:ilvl w:val="0"/>
          <w:numId w:val="14"/>
        </w:numPr>
        <w:tabs>
          <w:tab w:val="clear" w:pos="2240"/>
          <w:tab w:val="num" w:pos="0"/>
          <w:tab w:val="left" w:pos="142"/>
        </w:tabs>
        <w:spacing w:after="0" w:line="240" w:lineRule="auto"/>
        <w:ind w:left="0" w:firstLine="0"/>
        <w:jc w:val="both"/>
        <w:rPr>
          <w:rFonts w:ascii="Times New Roman" w:hAnsi="Times New Roman" w:cs="Times New Roman"/>
          <w:sz w:val="28"/>
          <w:szCs w:val="28"/>
        </w:rPr>
      </w:pPr>
      <w:r w:rsidRPr="001137FF">
        <w:rPr>
          <w:rFonts w:ascii="Times New Roman" w:hAnsi="Times New Roman" w:cs="Times New Roman"/>
          <w:sz w:val="28"/>
          <w:szCs w:val="28"/>
        </w:rPr>
        <w:t>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В.И.Вернадского о биосфере); сущность законов (Г. Менделя; сцепленного наследования Т.Моргана;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Г.Менделя; экологической пирамиды); гипотез (чистоты гамет, сущности и происхождения жизни, происхождения человека);</w:t>
      </w:r>
    </w:p>
    <w:p w:rsidR="0015088A" w:rsidRPr="001137FF" w:rsidRDefault="0015088A" w:rsidP="0015088A">
      <w:pPr>
        <w:numPr>
          <w:ilvl w:val="0"/>
          <w:numId w:val="14"/>
        </w:numPr>
        <w:tabs>
          <w:tab w:val="clear" w:pos="2240"/>
          <w:tab w:val="num" w:pos="0"/>
          <w:tab w:val="left" w:pos="142"/>
        </w:tabs>
        <w:spacing w:after="0" w:line="240" w:lineRule="auto"/>
        <w:ind w:left="0" w:firstLine="0"/>
        <w:jc w:val="both"/>
        <w:rPr>
          <w:rFonts w:ascii="Times New Roman" w:hAnsi="Times New Roman" w:cs="Times New Roman"/>
          <w:sz w:val="28"/>
          <w:szCs w:val="28"/>
        </w:rPr>
      </w:pPr>
      <w:r w:rsidRPr="001137FF">
        <w:rPr>
          <w:rFonts w:ascii="Times New Roman" w:hAnsi="Times New Roman" w:cs="Times New Roman"/>
          <w:sz w:val="28"/>
          <w:szCs w:val="28"/>
        </w:rPr>
        <w:t xml:space="preserve"> 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w:t>
      </w:r>
    </w:p>
    <w:p w:rsidR="0015088A" w:rsidRPr="001137FF" w:rsidRDefault="0015088A" w:rsidP="0015088A">
      <w:pPr>
        <w:numPr>
          <w:ilvl w:val="0"/>
          <w:numId w:val="14"/>
        </w:numPr>
        <w:tabs>
          <w:tab w:val="clear" w:pos="2240"/>
          <w:tab w:val="num" w:pos="0"/>
          <w:tab w:val="left" w:pos="142"/>
        </w:tabs>
        <w:spacing w:after="0" w:line="240" w:lineRule="auto"/>
        <w:ind w:left="0" w:firstLine="0"/>
        <w:jc w:val="both"/>
        <w:rPr>
          <w:rFonts w:ascii="Times New Roman" w:hAnsi="Times New Roman" w:cs="Times New Roman"/>
          <w:sz w:val="28"/>
          <w:szCs w:val="28"/>
        </w:rPr>
      </w:pPr>
      <w:r w:rsidRPr="001137FF">
        <w:rPr>
          <w:rFonts w:ascii="Times New Roman" w:hAnsi="Times New Roman" w:cs="Times New Roman"/>
          <w:sz w:val="28"/>
          <w:szCs w:val="28"/>
        </w:rPr>
        <w:t xml:space="preserve">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полиплоидия,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w:t>
      </w:r>
      <w:r w:rsidRPr="001137FF">
        <w:rPr>
          <w:rFonts w:ascii="Times New Roman" w:hAnsi="Times New Roman" w:cs="Times New Roman"/>
          <w:sz w:val="28"/>
          <w:szCs w:val="28"/>
        </w:rPr>
        <w:lastRenderedPageBreak/>
        <w:t>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15088A" w:rsidRPr="001137FF" w:rsidRDefault="0015088A" w:rsidP="0015088A">
      <w:pPr>
        <w:numPr>
          <w:ilvl w:val="0"/>
          <w:numId w:val="14"/>
        </w:numPr>
        <w:tabs>
          <w:tab w:val="clear" w:pos="2240"/>
          <w:tab w:val="num" w:pos="0"/>
          <w:tab w:val="left" w:pos="142"/>
        </w:tabs>
        <w:spacing w:after="0" w:line="240" w:lineRule="auto"/>
        <w:ind w:left="0" w:firstLine="0"/>
        <w:jc w:val="both"/>
        <w:rPr>
          <w:rFonts w:ascii="Times New Roman" w:hAnsi="Times New Roman" w:cs="Times New Roman"/>
          <w:sz w:val="28"/>
          <w:szCs w:val="28"/>
        </w:rPr>
      </w:pPr>
      <w:r w:rsidRPr="001137FF">
        <w:rPr>
          <w:rFonts w:ascii="Times New Roman" w:hAnsi="Times New Roman" w:cs="Times New Roman"/>
          <w:sz w:val="28"/>
          <w:szCs w:val="28"/>
        </w:rPr>
        <w:t xml:space="preserve"> Современную биологическую терминологию и символику;</w:t>
      </w:r>
    </w:p>
    <w:p w:rsidR="0015088A" w:rsidRPr="001137FF" w:rsidRDefault="0015088A" w:rsidP="0015088A">
      <w:pPr>
        <w:tabs>
          <w:tab w:val="num" w:pos="0"/>
        </w:tabs>
        <w:spacing w:line="240" w:lineRule="auto"/>
        <w:jc w:val="both"/>
        <w:rPr>
          <w:rFonts w:ascii="Times New Roman" w:hAnsi="Times New Roman" w:cs="Times New Roman"/>
          <w:b/>
          <w:sz w:val="28"/>
          <w:szCs w:val="28"/>
        </w:rPr>
      </w:pPr>
      <w:r w:rsidRPr="001137FF">
        <w:rPr>
          <w:rFonts w:ascii="Times New Roman" w:hAnsi="Times New Roman" w:cs="Times New Roman"/>
          <w:b/>
          <w:sz w:val="28"/>
          <w:szCs w:val="28"/>
        </w:rPr>
        <w:t xml:space="preserve">                             Уметь</w:t>
      </w:r>
    </w:p>
    <w:p w:rsidR="0015088A" w:rsidRPr="001137FF" w:rsidRDefault="0015088A" w:rsidP="0015088A">
      <w:pPr>
        <w:numPr>
          <w:ilvl w:val="0"/>
          <w:numId w:val="15"/>
        </w:numPr>
        <w:tabs>
          <w:tab w:val="num" w:pos="0"/>
          <w:tab w:val="left" w:pos="142"/>
        </w:tabs>
        <w:spacing w:after="0" w:line="240" w:lineRule="auto"/>
        <w:ind w:left="0" w:firstLine="0"/>
        <w:jc w:val="both"/>
        <w:rPr>
          <w:rFonts w:ascii="Times New Roman" w:hAnsi="Times New Roman" w:cs="Times New Roman"/>
          <w:sz w:val="28"/>
          <w:szCs w:val="28"/>
        </w:rPr>
      </w:pPr>
      <w:r w:rsidRPr="001137FF">
        <w:rPr>
          <w:rFonts w:ascii="Times New Roman" w:hAnsi="Times New Roman" w:cs="Times New Roman"/>
          <w:sz w:val="28"/>
          <w:szCs w:val="28"/>
        </w:rPr>
        <w:t>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w:t>
      </w:r>
    </w:p>
    <w:p w:rsidR="0015088A" w:rsidRPr="001137FF" w:rsidRDefault="0015088A" w:rsidP="0015088A">
      <w:pPr>
        <w:numPr>
          <w:ilvl w:val="0"/>
          <w:numId w:val="15"/>
        </w:numPr>
        <w:tabs>
          <w:tab w:val="num" w:pos="0"/>
        </w:tabs>
        <w:spacing w:after="0" w:line="240" w:lineRule="auto"/>
        <w:ind w:left="0" w:firstLine="0"/>
        <w:jc w:val="both"/>
        <w:rPr>
          <w:rFonts w:ascii="Times New Roman" w:hAnsi="Times New Roman" w:cs="Times New Roman"/>
          <w:sz w:val="28"/>
          <w:szCs w:val="28"/>
        </w:rPr>
      </w:pPr>
      <w:r w:rsidRPr="001137FF">
        <w:rPr>
          <w:rFonts w:ascii="Times New Roman" w:hAnsi="Times New Roman" w:cs="Times New Roman"/>
          <w:sz w:val="28"/>
          <w:szCs w:val="28"/>
        </w:rPr>
        <w:t>Устанавливать взаимосвязи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p>
    <w:p w:rsidR="0015088A" w:rsidRPr="001137FF" w:rsidRDefault="0015088A" w:rsidP="0015088A">
      <w:pPr>
        <w:numPr>
          <w:ilvl w:val="0"/>
          <w:numId w:val="15"/>
        </w:numPr>
        <w:tabs>
          <w:tab w:val="num" w:pos="0"/>
        </w:tabs>
        <w:spacing w:after="0" w:line="240" w:lineRule="auto"/>
        <w:ind w:left="0" w:firstLine="0"/>
        <w:jc w:val="both"/>
        <w:rPr>
          <w:rFonts w:ascii="Times New Roman" w:hAnsi="Times New Roman" w:cs="Times New Roman"/>
          <w:sz w:val="28"/>
          <w:szCs w:val="28"/>
        </w:rPr>
      </w:pPr>
      <w:r w:rsidRPr="001137FF">
        <w:rPr>
          <w:rFonts w:ascii="Times New Roman" w:hAnsi="Times New Roman" w:cs="Times New Roman"/>
          <w:sz w:val="28"/>
          <w:szCs w:val="28"/>
        </w:rPr>
        <w:t>Решать  простые биологические задачи;</w:t>
      </w:r>
    </w:p>
    <w:p w:rsidR="0015088A" w:rsidRPr="001137FF" w:rsidRDefault="0015088A" w:rsidP="0015088A">
      <w:pPr>
        <w:numPr>
          <w:ilvl w:val="0"/>
          <w:numId w:val="15"/>
        </w:numPr>
        <w:tabs>
          <w:tab w:val="num" w:pos="0"/>
          <w:tab w:val="left" w:pos="1276"/>
          <w:tab w:val="left" w:pos="1418"/>
        </w:tabs>
        <w:spacing w:after="0" w:line="240" w:lineRule="auto"/>
        <w:ind w:left="0" w:firstLine="0"/>
        <w:jc w:val="both"/>
        <w:rPr>
          <w:rFonts w:ascii="Times New Roman" w:hAnsi="Times New Roman" w:cs="Times New Roman"/>
          <w:sz w:val="28"/>
          <w:szCs w:val="28"/>
        </w:rPr>
      </w:pPr>
      <w:r w:rsidRPr="001137FF">
        <w:rPr>
          <w:rFonts w:ascii="Times New Roman" w:hAnsi="Times New Roman" w:cs="Times New Roman"/>
          <w:sz w:val="28"/>
          <w:szCs w:val="28"/>
        </w:rPr>
        <w:t>Выявлять приспособления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15088A" w:rsidRPr="001137FF" w:rsidRDefault="0015088A" w:rsidP="0015088A">
      <w:pPr>
        <w:numPr>
          <w:ilvl w:val="0"/>
          <w:numId w:val="15"/>
        </w:numPr>
        <w:tabs>
          <w:tab w:val="num" w:pos="0"/>
        </w:tabs>
        <w:spacing w:after="0" w:line="240" w:lineRule="auto"/>
        <w:ind w:left="0" w:firstLine="0"/>
        <w:jc w:val="both"/>
        <w:rPr>
          <w:rFonts w:ascii="Times New Roman" w:hAnsi="Times New Roman" w:cs="Times New Roman"/>
          <w:sz w:val="28"/>
          <w:szCs w:val="28"/>
        </w:rPr>
      </w:pPr>
      <w:r w:rsidRPr="001137FF">
        <w:rPr>
          <w:rFonts w:ascii="Times New Roman" w:hAnsi="Times New Roman" w:cs="Times New Roman"/>
          <w:sz w:val="28"/>
          <w:szCs w:val="28"/>
        </w:rPr>
        <w:t xml:space="preserve"> Сравнивать биологические объекты (клетки растений, животных, грибов и бактерий, экосистемы агроэкосистемы),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 оплодотворение;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w:t>
      </w:r>
    </w:p>
    <w:p w:rsidR="0015088A" w:rsidRPr="001137FF" w:rsidRDefault="0015088A" w:rsidP="0015088A">
      <w:pPr>
        <w:numPr>
          <w:ilvl w:val="0"/>
          <w:numId w:val="15"/>
        </w:numPr>
        <w:tabs>
          <w:tab w:val="num" w:pos="0"/>
        </w:tabs>
        <w:spacing w:after="0" w:line="240" w:lineRule="auto"/>
        <w:ind w:left="0" w:firstLine="0"/>
        <w:jc w:val="both"/>
        <w:rPr>
          <w:rFonts w:ascii="Times New Roman" w:hAnsi="Times New Roman" w:cs="Times New Roman"/>
          <w:sz w:val="28"/>
          <w:szCs w:val="28"/>
        </w:rPr>
      </w:pPr>
      <w:r w:rsidRPr="001137FF">
        <w:rPr>
          <w:rFonts w:ascii="Times New Roman" w:hAnsi="Times New Roman" w:cs="Times New Roman"/>
          <w:sz w:val="28"/>
          <w:szCs w:val="28"/>
        </w:rPr>
        <w:t>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w:t>
      </w:r>
    </w:p>
    <w:p w:rsidR="0015088A" w:rsidRPr="001137FF" w:rsidRDefault="0015088A" w:rsidP="0015088A">
      <w:pPr>
        <w:numPr>
          <w:ilvl w:val="0"/>
          <w:numId w:val="15"/>
        </w:numPr>
        <w:tabs>
          <w:tab w:val="num" w:pos="0"/>
        </w:tabs>
        <w:spacing w:after="0" w:line="240" w:lineRule="auto"/>
        <w:ind w:left="0" w:firstLine="0"/>
        <w:jc w:val="both"/>
        <w:rPr>
          <w:rFonts w:ascii="Times New Roman" w:hAnsi="Times New Roman" w:cs="Times New Roman"/>
          <w:sz w:val="28"/>
          <w:szCs w:val="28"/>
        </w:rPr>
      </w:pPr>
      <w:r w:rsidRPr="001137FF">
        <w:rPr>
          <w:rFonts w:ascii="Times New Roman" w:hAnsi="Times New Roman" w:cs="Times New Roman"/>
          <w:sz w:val="28"/>
          <w:szCs w:val="28"/>
        </w:rPr>
        <w:t>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ресурсах Интернет;</w:t>
      </w:r>
    </w:p>
    <w:p w:rsidR="0015088A" w:rsidRPr="001137FF" w:rsidRDefault="0015088A" w:rsidP="0015088A">
      <w:pPr>
        <w:tabs>
          <w:tab w:val="num" w:pos="0"/>
        </w:tabs>
        <w:spacing w:line="240" w:lineRule="auto"/>
        <w:jc w:val="both"/>
        <w:rPr>
          <w:rFonts w:ascii="Times New Roman" w:hAnsi="Times New Roman" w:cs="Times New Roman"/>
          <w:sz w:val="28"/>
          <w:szCs w:val="28"/>
        </w:rPr>
      </w:pPr>
      <w:r w:rsidRPr="001137FF">
        <w:rPr>
          <w:rFonts w:ascii="Times New Roman" w:hAnsi="Times New Roman" w:cs="Times New Roman"/>
          <w:sz w:val="28"/>
          <w:szCs w:val="28"/>
        </w:rPr>
        <w:t xml:space="preserve">Использовать приобретенные знания и умения в практической деятельности и повседневной жизни для: </w:t>
      </w:r>
    </w:p>
    <w:p w:rsidR="0015088A" w:rsidRPr="001137FF" w:rsidRDefault="0015088A" w:rsidP="0015088A">
      <w:pPr>
        <w:numPr>
          <w:ilvl w:val="0"/>
          <w:numId w:val="16"/>
        </w:numPr>
        <w:tabs>
          <w:tab w:val="num" w:pos="0"/>
        </w:tabs>
        <w:spacing w:after="0" w:line="240" w:lineRule="auto"/>
        <w:ind w:left="0" w:firstLine="0"/>
        <w:jc w:val="both"/>
        <w:rPr>
          <w:rFonts w:ascii="Times New Roman" w:hAnsi="Times New Roman" w:cs="Times New Roman"/>
          <w:sz w:val="28"/>
          <w:szCs w:val="28"/>
        </w:rPr>
      </w:pPr>
      <w:r w:rsidRPr="001137FF">
        <w:rPr>
          <w:rFonts w:ascii="Times New Roman" w:hAnsi="Times New Roman" w:cs="Times New Roman"/>
          <w:sz w:val="28"/>
          <w:szCs w:val="28"/>
        </w:rPr>
        <w:t xml:space="preserve">Обоснования и соблюдения правил поведения в окружающей среде, мер профилактики распространения вирусных (в том </w:t>
      </w:r>
      <w:r w:rsidRPr="001137FF">
        <w:rPr>
          <w:rFonts w:ascii="Times New Roman" w:hAnsi="Times New Roman" w:cs="Times New Roman"/>
          <w:sz w:val="28"/>
          <w:szCs w:val="28"/>
        </w:rPr>
        <w:lastRenderedPageBreak/>
        <w:t xml:space="preserve">числе ВИЧ-инфекции) и других заболеваний, стрессов, вредных привычек (курение, алкоголизм, наркомания); </w:t>
      </w:r>
    </w:p>
    <w:p w:rsidR="0015088A" w:rsidRPr="001137FF" w:rsidRDefault="0015088A" w:rsidP="0015088A">
      <w:pPr>
        <w:numPr>
          <w:ilvl w:val="0"/>
          <w:numId w:val="16"/>
        </w:numPr>
        <w:tabs>
          <w:tab w:val="clear" w:pos="2380"/>
          <w:tab w:val="num" w:pos="0"/>
          <w:tab w:val="left" w:pos="142"/>
        </w:tabs>
        <w:spacing w:after="0" w:line="240" w:lineRule="auto"/>
        <w:ind w:left="0" w:firstLine="0"/>
        <w:jc w:val="both"/>
        <w:rPr>
          <w:rFonts w:ascii="Times New Roman" w:hAnsi="Times New Roman" w:cs="Times New Roman"/>
          <w:sz w:val="28"/>
          <w:szCs w:val="28"/>
        </w:rPr>
      </w:pPr>
      <w:r w:rsidRPr="001137FF">
        <w:rPr>
          <w:rFonts w:ascii="Times New Roman" w:hAnsi="Times New Roman" w:cs="Times New Roman"/>
          <w:sz w:val="28"/>
          <w:szCs w:val="28"/>
        </w:rPr>
        <w:t xml:space="preserve"> Оказания первой помощи при простудных и других заболеваниях, отравлении пищевыми продуктами;  решения практических жизненных проблем, возникающих в социальной деятельности;</w:t>
      </w:r>
    </w:p>
    <w:p w:rsidR="0015088A" w:rsidRPr="001137FF" w:rsidRDefault="0015088A" w:rsidP="0015088A">
      <w:pPr>
        <w:numPr>
          <w:ilvl w:val="0"/>
          <w:numId w:val="16"/>
        </w:numPr>
        <w:tabs>
          <w:tab w:val="clear" w:pos="2380"/>
          <w:tab w:val="num" w:pos="0"/>
          <w:tab w:val="num" w:pos="142"/>
        </w:tabs>
        <w:spacing w:after="0" w:line="240" w:lineRule="auto"/>
        <w:ind w:left="0" w:firstLine="0"/>
        <w:jc w:val="both"/>
        <w:rPr>
          <w:rFonts w:ascii="Times New Roman" w:hAnsi="Times New Roman" w:cs="Times New Roman"/>
          <w:sz w:val="28"/>
          <w:szCs w:val="28"/>
        </w:rPr>
      </w:pPr>
      <w:r w:rsidRPr="001137FF">
        <w:rPr>
          <w:rFonts w:ascii="Times New Roman" w:hAnsi="Times New Roman" w:cs="Times New Roman"/>
          <w:sz w:val="28"/>
          <w:szCs w:val="28"/>
        </w:rPr>
        <w:t xml:space="preserve"> Определения собственной позиции по отношению к экологическим проблемам, поведению в природной среде;</w:t>
      </w:r>
    </w:p>
    <w:p w:rsidR="0015088A" w:rsidRPr="001137FF" w:rsidRDefault="0015088A" w:rsidP="0015088A">
      <w:pPr>
        <w:numPr>
          <w:ilvl w:val="0"/>
          <w:numId w:val="16"/>
        </w:numPr>
        <w:tabs>
          <w:tab w:val="clear" w:pos="2380"/>
          <w:tab w:val="num" w:pos="0"/>
          <w:tab w:val="num" w:pos="142"/>
        </w:tabs>
        <w:spacing w:after="0" w:line="240" w:lineRule="auto"/>
        <w:ind w:left="0" w:firstLine="0"/>
        <w:jc w:val="both"/>
        <w:rPr>
          <w:rFonts w:ascii="Times New Roman" w:hAnsi="Times New Roman" w:cs="Times New Roman"/>
          <w:sz w:val="28"/>
          <w:szCs w:val="28"/>
        </w:rPr>
      </w:pPr>
      <w:r w:rsidRPr="001137FF">
        <w:rPr>
          <w:rFonts w:ascii="Times New Roman" w:hAnsi="Times New Roman" w:cs="Times New Roman"/>
          <w:sz w:val="28"/>
          <w:szCs w:val="28"/>
        </w:rPr>
        <w:t xml:space="preserve"> Оценки этических аспектов некоторых исследований в области биотехнологии (клонирование, искусственное оплодотворение</w:t>
      </w:r>
    </w:p>
    <w:p w:rsidR="0015088A" w:rsidRPr="001137FF" w:rsidRDefault="0015088A" w:rsidP="0015088A">
      <w:pPr>
        <w:rPr>
          <w:sz w:val="28"/>
          <w:szCs w:val="28"/>
        </w:rPr>
      </w:pPr>
    </w:p>
    <w:p w:rsidR="0015088A" w:rsidRDefault="0015088A" w:rsidP="0015088A">
      <w:pPr>
        <w:shd w:val="clear" w:color="auto" w:fill="FFFFFF" w:themeFill="background1"/>
        <w:tabs>
          <w:tab w:val="left" w:pos="851"/>
        </w:tabs>
        <w:ind w:left="-567"/>
        <w:rPr>
          <w:rFonts w:ascii="Times New Roman" w:eastAsia="Times New Roman" w:hAnsi="Times New Roman"/>
          <w:b/>
          <w:bCs/>
          <w:sz w:val="28"/>
          <w:szCs w:val="28"/>
          <w:bdr w:val="none" w:sz="0" w:space="0" w:color="auto" w:frame="1"/>
        </w:rPr>
      </w:pPr>
      <w:r w:rsidRPr="003E5505">
        <w:rPr>
          <w:rFonts w:ascii="Times New Roman" w:hAnsi="Times New Roman"/>
          <w:b/>
          <w:sz w:val="28"/>
          <w:szCs w:val="28"/>
        </w:rPr>
        <w:t>РАЗДЕЛ 3.Содержание учебного предмета</w:t>
      </w:r>
      <w:r w:rsidRPr="003E5505">
        <w:rPr>
          <w:rFonts w:ascii="Times New Roman" w:eastAsia="Times New Roman" w:hAnsi="Times New Roman"/>
          <w:b/>
          <w:bCs/>
          <w:sz w:val="28"/>
          <w:szCs w:val="28"/>
          <w:bdr w:val="none" w:sz="0" w:space="0" w:color="auto" w:frame="1"/>
        </w:rPr>
        <w:t xml:space="preserve">  </w:t>
      </w:r>
    </w:p>
    <w:p w:rsidR="0015088A" w:rsidRPr="0015088A" w:rsidRDefault="0015088A" w:rsidP="0015088A">
      <w:pPr>
        <w:pStyle w:val="ab"/>
        <w:shd w:val="clear" w:color="auto" w:fill="FFFFFF" w:themeFill="background1"/>
        <w:spacing w:before="240"/>
        <w:ind w:left="-284"/>
        <w:rPr>
          <w:rFonts w:ascii="Times New Roman" w:hAnsi="Times New Roman"/>
          <w:b/>
          <w:sz w:val="28"/>
          <w:szCs w:val="28"/>
          <w:lang w:val="ru-RU"/>
        </w:rPr>
      </w:pPr>
      <w:r w:rsidRPr="00254050">
        <w:rPr>
          <w:rFonts w:ascii="Times New Roman" w:hAnsi="Times New Roman"/>
          <w:b/>
          <w:sz w:val="28"/>
          <w:szCs w:val="28"/>
          <w:lang w:val="ru-RU"/>
        </w:rPr>
        <w:t xml:space="preserve">РАЗДЕЛ 1. ТЕОРИЯ ЭВОЛЮЦИИ </w:t>
      </w:r>
      <w:r w:rsidRPr="0015088A">
        <w:rPr>
          <w:rFonts w:ascii="Times New Roman" w:hAnsi="Times New Roman"/>
          <w:b/>
          <w:sz w:val="28"/>
          <w:szCs w:val="28"/>
          <w:lang w:val="ru-RU"/>
        </w:rPr>
        <w:t>(</w:t>
      </w:r>
      <w:r>
        <w:rPr>
          <w:rFonts w:ascii="Times New Roman" w:hAnsi="Times New Roman"/>
          <w:b/>
          <w:sz w:val="28"/>
          <w:szCs w:val="28"/>
          <w:lang w:val="ru-RU"/>
        </w:rPr>
        <w:t>27</w:t>
      </w:r>
      <w:r w:rsidRPr="0015088A">
        <w:rPr>
          <w:rFonts w:ascii="Times New Roman" w:hAnsi="Times New Roman"/>
          <w:b/>
          <w:sz w:val="28"/>
          <w:szCs w:val="28"/>
          <w:lang w:val="ru-RU"/>
        </w:rPr>
        <w:t xml:space="preserve"> час)</w:t>
      </w:r>
    </w:p>
    <w:p w:rsidR="0015088A" w:rsidRDefault="0015088A" w:rsidP="0015088A">
      <w:pPr>
        <w:shd w:val="clear" w:color="auto" w:fill="FFFFFF" w:themeFill="background1"/>
        <w:spacing w:before="60"/>
        <w:ind w:left="-567"/>
        <w:rPr>
          <w:rFonts w:ascii="Times New Roman" w:hAnsi="Times New Roman"/>
          <w:sz w:val="28"/>
          <w:szCs w:val="28"/>
        </w:rPr>
      </w:pPr>
      <w:r w:rsidRPr="00254050">
        <w:rPr>
          <w:rFonts w:ascii="Times New Roman" w:hAnsi="Times New Roman"/>
          <w:sz w:val="28"/>
          <w:szCs w:val="28"/>
        </w:rPr>
        <w:t xml:space="preserve">       История эволюционных идей</w:t>
      </w:r>
      <w:r w:rsidRPr="00254050">
        <w:rPr>
          <w:rFonts w:ascii="Times New Roman" w:hAnsi="Times New Roman"/>
          <w:i/>
          <w:sz w:val="28"/>
          <w:szCs w:val="28"/>
        </w:rPr>
        <w:t>.</w:t>
      </w:r>
      <w:r>
        <w:rPr>
          <w:rFonts w:ascii="Times New Roman" w:hAnsi="Times New Roman"/>
          <w:i/>
          <w:sz w:val="28"/>
          <w:szCs w:val="28"/>
        </w:rPr>
        <w:t xml:space="preserve"> </w:t>
      </w:r>
      <w:r w:rsidRPr="00254050">
        <w:rPr>
          <w:rFonts w:ascii="Times New Roman" w:hAnsi="Times New Roman"/>
          <w:i/>
          <w:sz w:val="28"/>
          <w:szCs w:val="28"/>
        </w:rPr>
        <w:t>Значение работ К.Линнея, учения Ж.Б.Ламарка</w:t>
      </w:r>
      <w:r w:rsidRPr="00254050">
        <w:rPr>
          <w:rFonts w:ascii="Times New Roman" w:hAnsi="Times New Roman"/>
          <w:iCs/>
          <w:sz w:val="28"/>
          <w:szCs w:val="28"/>
        </w:rPr>
        <w:t>,</w:t>
      </w:r>
      <w:r w:rsidRPr="00254050">
        <w:rPr>
          <w:rFonts w:ascii="Times New Roman" w:hAnsi="Times New Roman"/>
          <w:sz w:val="28"/>
          <w:szCs w:val="28"/>
        </w:rPr>
        <w:t>эволюционной теории Ч.Дарвина</w:t>
      </w:r>
      <w:r w:rsidRPr="00254050">
        <w:rPr>
          <w:rFonts w:ascii="Times New Roman" w:hAnsi="Times New Roman"/>
          <w:i/>
          <w:sz w:val="28"/>
          <w:szCs w:val="28"/>
        </w:rPr>
        <w:t xml:space="preserve">. </w:t>
      </w:r>
      <w:r w:rsidRPr="00254050">
        <w:rPr>
          <w:rFonts w:ascii="Times New Roman" w:hAnsi="Times New Roman"/>
          <w:sz w:val="28"/>
          <w:szCs w:val="28"/>
        </w:rPr>
        <w:t xml:space="preserve">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w:t>
      </w:r>
      <w:r w:rsidRPr="00254050">
        <w:rPr>
          <w:rFonts w:ascii="Times New Roman" w:hAnsi="Times New Roman"/>
          <w:i/>
          <w:sz w:val="28"/>
          <w:szCs w:val="28"/>
        </w:rPr>
        <w:t>Синтетическая теория эволюции.</w:t>
      </w:r>
      <w:r w:rsidRPr="00254050">
        <w:rPr>
          <w:rFonts w:ascii="Times New Roman" w:hAnsi="Times New Roman"/>
          <w:sz w:val="28"/>
          <w:szCs w:val="28"/>
        </w:rPr>
        <w:t xml:space="preserve"> Результаты эволюции. Сохранение многообразия видов как основа устойчивого развития биосферы. Причины вымирания видов. </w:t>
      </w:r>
      <w:r w:rsidRPr="00254050">
        <w:rPr>
          <w:rFonts w:ascii="Times New Roman" w:hAnsi="Times New Roman"/>
          <w:i/>
          <w:iCs/>
          <w:sz w:val="28"/>
          <w:szCs w:val="28"/>
        </w:rPr>
        <w:t>Биологический прогресс и биологический регресс</w:t>
      </w:r>
      <w:r w:rsidRPr="00254050">
        <w:rPr>
          <w:rFonts w:ascii="Times New Roman" w:hAnsi="Times New Roman"/>
          <w:sz w:val="28"/>
          <w:szCs w:val="28"/>
        </w:rPr>
        <w:t>.</w:t>
      </w:r>
    </w:p>
    <w:p w:rsidR="0015088A" w:rsidRPr="00254050" w:rsidRDefault="0015088A" w:rsidP="0015088A">
      <w:pPr>
        <w:shd w:val="clear" w:color="auto" w:fill="FFFFFF" w:themeFill="background1"/>
        <w:spacing w:before="60"/>
        <w:ind w:left="-567"/>
        <w:rPr>
          <w:rFonts w:ascii="Times New Roman" w:hAnsi="Times New Roman"/>
          <w:sz w:val="28"/>
          <w:szCs w:val="28"/>
        </w:rPr>
      </w:pPr>
    </w:p>
    <w:p w:rsidR="0015088A" w:rsidRPr="00254050" w:rsidRDefault="0015088A" w:rsidP="0015088A">
      <w:pPr>
        <w:shd w:val="clear" w:color="auto" w:fill="FFFFFF" w:themeFill="background1"/>
        <w:spacing w:after="0"/>
        <w:ind w:left="-567"/>
        <w:rPr>
          <w:rFonts w:ascii="Times New Roman" w:hAnsi="Times New Roman"/>
          <w:b/>
          <w:sz w:val="28"/>
          <w:szCs w:val="28"/>
        </w:rPr>
      </w:pPr>
      <w:r w:rsidRPr="00254050">
        <w:rPr>
          <w:rFonts w:ascii="Times New Roman" w:hAnsi="Times New Roman"/>
          <w:b/>
          <w:sz w:val="28"/>
          <w:szCs w:val="28"/>
        </w:rPr>
        <w:t>РАЗДЕЛ</w:t>
      </w:r>
      <w:r>
        <w:rPr>
          <w:rFonts w:ascii="Times New Roman" w:hAnsi="Times New Roman"/>
          <w:b/>
          <w:sz w:val="28"/>
          <w:szCs w:val="28"/>
        </w:rPr>
        <w:t xml:space="preserve"> 2. РАЗВИТИЕ ЖИЗНИ НА ЗЕМЛЕ  (16</w:t>
      </w:r>
      <w:r w:rsidRPr="00254050">
        <w:rPr>
          <w:rFonts w:ascii="Times New Roman" w:hAnsi="Times New Roman"/>
          <w:b/>
          <w:sz w:val="28"/>
          <w:szCs w:val="28"/>
        </w:rPr>
        <w:t xml:space="preserve"> час</w:t>
      </w:r>
      <w:r>
        <w:rPr>
          <w:rFonts w:ascii="Times New Roman" w:hAnsi="Times New Roman"/>
          <w:b/>
          <w:sz w:val="28"/>
          <w:szCs w:val="28"/>
        </w:rPr>
        <w:t>ов</w:t>
      </w:r>
      <w:r w:rsidRPr="00254050">
        <w:rPr>
          <w:rFonts w:ascii="Times New Roman" w:hAnsi="Times New Roman"/>
          <w:b/>
          <w:sz w:val="28"/>
          <w:szCs w:val="28"/>
        </w:rPr>
        <w:t>)</w:t>
      </w:r>
    </w:p>
    <w:p w:rsidR="0015088A" w:rsidRPr="00254050" w:rsidRDefault="0015088A" w:rsidP="0015088A">
      <w:pPr>
        <w:shd w:val="clear" w:color="auto" w:fill="FFFFFF" w:themeFill="background1"/>
        <w:spacing w:after="0"/>
        <w:ind w:left="-567"/>
        <w:rPr>
          <w:rFonts w:ascii="Times New Roman" w:hAnsi="Times New Roman"/>
          <w:b/>
          <w:sz w:val="28"/>
          <w:szCs w:val="28"/>
        </w:rPr>
      </w:pPr>
      <w:r w:rsidRPr="00254050">
        <w:rPr>
          <w:rFonts w:ascii="Times New Roman" w:hAnsi="Times New Roman"/>
          <w:sz w:val="28"/>
          <w:szCs w:val="28"/>
        </w:rPr>
        <w:t xml:space="preserve">    Гипотезы происхождения жизни. Отличительные признаки живого. Усложнение живых организмов на Земле в процессе эволюции</w:t>
      </w:r>
      <w:r w:rsidRPr="00254050">
        <w:rPr>
          <w:rFonts w:ascii="Times New Roman" w:hAnsi="Times New Roman"/>
          <w:i/>
          <w:sz w:val="28"/>
          <w:szCs w:val="28"/>
        </w:rPr>
        <w:t>.</w:t>
      </w:r>
      <w:r w:rsidRPr="00254050">
        <w:rPr>
          <w:rFonts w:ascii="Times New Roman" w:hAnsi="Times New Roman"/>
          <w:sz w:val="28"/>
          <w:szCs w:val="28"/>
        </w:rPr>
        <w:t xml:space="preserve"> Гипотезы происхождения человека. Доказательства родства человека с млекопитающими животными.  Эволюция человека. </w:t>
      </w:r>
      <w:r w:rsidRPr="00254050">
        <w:rPr>
          <w:rFonts w:ascii="Times New Roman" w:hAnsi="Times New Roman"/>
          <w:i/>
          <w:iCs/>
          <w:sz w:val="28"/>
          <w:szCs w:val="28"/>
        </w:rPr>
        <w:t>Происхождение человеческих рас.</w:t>
      </w:r>
    </w:p>
    <w:p w:rsidR="0015088A" w:rsidRDefault="0015088A" w:rsidP="0015088A">
      <w:pPr>
        <w:shd w:val="clear" w:color="auto" w:fill="FFFFFF" w:themeFill="background1"/>
        <w:spacing w:after="0"/>
        <w:ind w:left="-567"/>
        <w:rPr>
          <w:rFonts w:ascii="Times New Roman" w:hAnsi="Times New Roman"/>
          <w:b/>
          <w:sz w:val="28"/>
          <w:szCs w:val="28"/>
        </w:rPr>
      </w:pPr>
    </w:p>
    <w:p w:rsidR="0015088A" w:rsidRPr="00254050" w:rsidRDefault="0015088A" w:rsidP="0015088A">
      <w:pPr>
        <w:shd w:val="clear" w:color="auto" w:fill="FFFFFF" w:themeFill="background1"/>
        <w:spacing w:after="0"/>
        <w:ind w:left="-567"/>
        <w:rPr>
          <w:rFonts w:ascii="Times New Roman" w:hAnsi="Times New Roman"/>
          <w:b/>
          <w:sz w:val="28"/>
          <w:szCs w:val="28"/>
        </w:rPr>
      </w:pPr>
      <w:r>
        <w:rPr>
          <w:rFonts w:ascii="Times New Roman" w:hAnsi="Times New Roman"/>
          <w:b/>
          <w:sz w:val="28"/>
          <w:szCs w:val="28"/>
        </w:rPr>
        <w:t xml:space="preserve">РАЗДЕЛ 3. ОРГАНИЗМ </w:t>
      </w:r>
      <w:r w:rsidRPr="00254050">
        <w:rPr>
          <w:rFonts w:ascii="Times New Roman" w:hAnsi="Times New Roman"/>
          <w:b/>
          <w:sz w:val="28"/>
          <w:szCs w:val="28"/>
        </w:rPr>
        <w:t xml:space="preserve"> И ОКРУЖАЮЩАЯ СРЕДА ( </w:t>
      </w:r>
      <w:r>
        <w:rPr>
          <w:rFonts w:ascii="Times New Roman" w:hAnsi="Times New Roman"/>
          <w:b/>
          <w:sz w:val="28"/>
          <w:szCs w:val="28"/>
        </w:rPr>
        <w:t>25</w:t>
      </w:r>
      <w:r w:rsidRPr="00254050">
        <w:rPr>
          <w:rFonts w:ascii="Times New Roman" w:hAnsi="Times New Roman"/>
          <w:b/>
          <w:sz w:val="28"/>
          <w:szCs w:val="28"/>
        </w:rPr>
        <w:t xml:space="preserve">  часов)</w:t>
      </w:r>
    </w:p>
    <w:p w:rsidR="0015088A" w:rsidRPr="00254050" w:rsidRDefault="0015088A" w:rsidP="0015088A">
      <w:pPr>
        <w:shd w:val="clear" w:color="auto" w:fill="FFFFFF" w:themeFill="background1"/>
        <w:spacing w:before="60" w:after="0"/>
        <w:ind w:left="-567"/>
        <w:rPr>
          <w:rFonts w:ascii="Times New Roman" w:hAnsi="Times New Roman"/>
          <w:sz w:val="28"/>
          <w:szCs w:val="28"/>
        </w:rPr>
      </w:pPr>
      <w:r w:rsidRPr="00254050">
        <w:rPr>
          <w:rFonts w:ascii="Times New Roman" w:hAnsi="Times New Roman"/>
          <w:sz w:val="28"/>
          <w:szCs w:val="28"/>
        </w:rPr>
        <w:t xml:space="preserve">    Экологические факторы, их значение в жизни организмов. </w:t>
      </w:r>
      <w:r w:rsidRPr="00254050">
        <w:rPr>
          <w:rFonts w:ascii="Times New Roman" w:hAnsi="Times New Roman"/>
          <w:i/>
          <w:iCs/>
          <w:sz w:val="28"/>
          <w:szCs w:val="28"/>
        </w:rPr>
        <w:t>Биологические ритмы</w:t>
      </w:r>
      <w:r w:rsidRPr="00254050">
        <w:rPr>
          <w:rFonts w:ascii="Times New Roman" w:hAnsi="Times New Roman"/>
          <w:sz w:val="28"/>
          <w:szCs w:val="28"/>
        </w:rPr>
        <w:t>.  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15088A" w:rsidRDefault="0015088A" w:rsidP="0015088A">
      <w:pPr>
        <w:pStyle w:val="a7"/>
        <w:shd w:val="clear" w:color="auto" w:fill="FFFFFF" w:themeFill="background1"/>
        <w:ind w:left="-567"/>
        <w:rPr>
          <w:sz w:val="28"/>
          <w:szCs w:val="28"/>
        </w:rPr>
      </w:pPr>
      <w:r w:rsidRPr="00254050">
        <w:rPr>
          <w:sz w:val="28"/>
          <w:szCs w:val="28"/>
        </w:rPr>
        <w:t>Биосфера – глобальная экосистема. Учение В. И. Вернадского о биосфере. Роль живых организмов в биосфере. Биомасса. Биологический круговорот (на примере круговорота углерода).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15088A" w:rsidRPr="00254050" w:rsidRDefault="0015088A" w:rsidP="0015088A">
      <w:pPr>
        <w:shd w:val="clear" w:color="auto" w:fill="FFFFFF" w:themeFill="background1"/>
        <w:tabs>
          <w:tab w:val="left" w:pos="851"/>
        </w:tabs>
        <w:ind w:left="-567"/>
        <w:rPr>
          <w:rFonts w:ascii="Times New Roman" w:eastAsia="Times New Roman" w:hAnsi="Times New Roman"/>
          <w:b/>
          <w:bCs/>
          <w:sz w:val="28"/>
          <w:szCs w:val="28"/>
          <w:bdr w:val="none" w:sz="0" w:space="0" w:color="auto" w:frame="1"/>
        </w:rPr>
      </w:pPr>
    </w:p>
    <w:p w:rsidR="0015088A" w:rsidRPr="00254050" w:rsidRDefault="0015088A" w:rsidP="0015088A">
      <w:pPr>
        <w:shd w:val="clear" w:color="auto" w:fill="FFFFFF" w:themeFill="background1"/>
        <w:tabs>
          <w:tab w:val="left" w:pos="851"/>
        </w:tabs>
        <w:ind w:left="-567"/>
        <w:rPr>
          <w:rFonts w:ascii="Times New Roman" w:eastAsia="Times New Roman" w:hAnsi="Times New Roman"/>
          <w:b/>
          <w:bCs/>
          <w:sz w:val="28"/>
          <w:szCs w:val="28"/>
          <w:bdr w:val="none" w:sz="0" w:space="0" w:color="auto" w:frame="1"/>
        </w:rPr>
      </w:pPr>
    </w:p>
    <w:p w:rsidR="0015088A" w:rsidRPr="00254050" w:rsidRDefault="0015088A" w:rsidP="0015088A">
      <w:pPr>
        <w:shd w:val="clear" w:color="auto" w:fill="FFFFFF" w:themeFill="background1"/>
        <w:tabs>
          <w:tab w:val="left" w:pos="851"/>
        </w:tabs>
        <w:ind w:left="-567"/>
        <w:rPr>
          <w:rFonts w:ascii="Times New Roman" w:eastAsia="Times New Roman" w:hAnsi="Times New Roman"/>
          <w:b/>
          <w:bCs/>
          <w:sz w:val="28"/>
          <w:szCs w:val="28"/>
          <w:bdr w:val="none" w:sz="0" w:space="0" w:color="auto" w:frame="1"/>
        </w:rPr>
      </w:pPr>
    </w:p>
    <w:p w:rsidR="0015088A" w:rsidRPr="00254050" w:rsidRDefault="0015088A" w:rsidP="0015088A">
      <w:pPr>
        <w:shd w:val="clear" w:color="auto" w:fill="FFFFFF" w:themeFill="background1"/>
        <w:tabs>
          <w:tab w:val="left" w:pos="851"/>
        </w:tabs>
        <w:ind w:left="-567"/>
        <w:rPr>
          <w:rFonts w:ascii="Times New Roman" w:eastAsia="Times New Roman" w:hAnsi="Times New Roman"/>
          <w:b/>
          <w:bCs/>
          <w:sz w:val="28"/>
          <w:szCs w:val="28"/>
          <w:bdr w:val="none" w:sz="0" w:space="0" w:color="auto" w:frame="1"/>
        </w:rPr>
      </w:pPr>
    </w:p>
    <w:p w:rsidR="0015088A" w:rsidRPr="00254050" w:rsidRDefault="0015088A" w:rsidP="0015088A">
      <w:pPr>
        <w:shd w:val="clear" w:color="auto" w:fill="FFFFFF" w:themeFill="background1"/>
        <w:tabs>
          <w:tab w:val="left" w:pos="851"/>
        </w:tabs>
        <w:ind w:left="-567"/>
        <w:rPr>
          <w:rFonts w:ascii="Times New Roman" w:eastAsia="Times New Roman" w:hAnsi="Times New Roman"/>
          <w:b/>
          <w:bCs/>
          <w:sz w:val="28"/>
          <w:szCs w:val="28"/>
          <w:bdr w:val="none" w:sz="0" w:space="0" w:color="auto" w:frame="1"/>
        </w:rPr>
      </w:pPr>
    </w:p>
    <w:p w:rsidR="0015088A" w:rsidRPr="00254050" w:rsidRDefault="0015088A" w:rsidP="0015088A">
      <w:pPr>
        <w:shd w:val="clear" w:color="auto" w:fill="FFFFFF" w:themeFill="background1"/>
        <w:tabs>
          <w:tab w:val="left" w:pos="851"/>
        </w:tabs>
        <w:ind w:left="-567"/>
        <w:rPr>
          <w:rFonts w:ascii="Times New Roman" w:eastAsia="Times New Roman" w:hAnsi="Times New Roman"/>
          <w:b/>
          <w:bCs/>
          <w:sz w:val="28"/>
          <w:szCs w:val="28"/>
          <w:bdr w:val="none" w:sz="0" w:space="0" w:color="auto" w:frame="1"/>
        </w:rPr>
      </w:pPr>
    </w:p>
    <w:p w:rsidR="0015088A" w:rsidRPr="00254050" w:rsidRDefault="0015088A" w:rsidP="0015088A">
      <w:pPr>
        <w:shd w:val="clear" w:color="auto" w:fill="FFFFFF" w:themeFill="background1"/>
        <w:tabs>
          <w:tab w:val="left" w:pos="851"/>
        </w:tabs>
        <w:ind w:left="-567"/>
        <w:rPr>
          <w:rFonts w:ascii="Times New Roman" w:eastAsia="Times New Roman" w:hAnsi="Times New Roman"/>
          <w:b/>
          <w:bCs/>
          <w:sz w:val="28"/>
          <w:szCs w:val="28"/>
          <w:bdr w:val="none" w:sz="0" w:space="0" w:color="auto" w:frame="1"/>
        </w:rPr>
      </w:pPr>
    </w:p>
    <w:p w:rsidR="0015088A" w:rsidRPr="00254050" w:rsidRDefault="0015088A" w:rsidP="0015088A">
      <w:pPr>
        <w:shd w:val="clear" w:color="auto" w:fill="FFFFFF" w:themeFill="background1"/>
        <w:tabs>
          <w:tab w:val="left" w:pos="851"/>
        </w:tabs>
        <w:ind w:left="-567"/>
        <w:rPr>
          <w:rFonts w:ascii="Times New Roman" w:eastAsia="Times New Roman" w:hAnsi="Times New Roman"/>
          <w:b/>
          <w:bCs/>
          <w:sz w:val="28"/>
          <w:szCs w:val="28"/>
          <w:bdr w:val="none" w:sz="0" w:space="0" w:color="auto" w:frame="1"/>
        </w:rPr>
      </w:pPr>
    </w:p>
    <w:p w:rsidR="0015088A" w:rsidRPr="00254050" w:rsidRDefault="0015088A" w:rsidP="0015088A">
      <w:pPr>
        <w:shd w:val="clear" w:color="auto" w:fill="FFFFFF" w:themeFill="background1"/>
        <w:tabs>
          <w:tab w:val="left" w:pos="851"/>
        </w:tabs>
        <w:ind w:left="-567"/>
        <w:rPr>
          <w:rFonts w:ascii="Times New Roman" w:eastAsia="Times New Roman" w:hAnsi="Times New Roman"/>
          <w:b/>
          <w:bCs/>
          <w:sz w:val="28"/>
          <w:szCs w:val="28"/>
          <w:bdr w:val="none" w:sz="0" w:space="0" w:color="auto" w:frame="1"/>
        </w:rPr>
      </w:pPr>
    </w:p>
    <w:p w:rsidR="0015088A" w:rsidRPr="00254050" w:rsidRDefault="0015088A" w:rsidP="0015088A">
      <w:pPr>
        <w:tabs>
          <w:tab w:val="left" w:pos="851"/>
        </w:tabs>
        <w:ind w:left="-567"/>
        <w:rPr>
          <w:rFonts w:ascii="Times New Roman" w:eastAsia="Times New Roman" w:hAnsi="Times New Roman"/>
          <w:b/>
          <w:bCs/>
          <w:sz w:val="28"/>
          <w:szCs w:val="28"/>
          <w:bdr w:val="none" w:sz="0" w:space="0" w:color="auto" w:frame="1"/>
        </w:rPr>
      </w:pPr>
    </w:p>
    <w:p w:rsidR="0015088A" w:rsidRPr="00254050" w:rsidRDefault="0015088A" w:rsidP="0015088A">
      <w:pPr>
        <w:tabs>
          <w:tab w:val="left" w:pos="851"/>
        </w:tabs>
        <w:ind w:left="-567"/>
        <w:rPr>
          <w:rFonts w:ascii="Times New Roman" w:eastAsia="Times New Roman" w:hAnsi="Times New Roman"/>
          <w:b/>
          <w:bCs/>
          <w:sz w:val="28"/>
          <w:szCs w:val="28"/>
          <w:bdr w:val="none" w:sz="0" w:space="0" w:color="auto" w:frame="1"/>
        </w:rPr>
      </w:pPr>
    </w:p>
    <w:p w:rsidR="0015088A" w:rsidRPr="00254050" w:rsidRDefault="0015088A" w:rsidP="0015088A">
      <w:pPr>
        <w:tabs>
          <w:tab w:val="left" w:pos="851"/>
        </w:tabs>
        <w:ind w:left="-567"/>
        <w:rPr>
          <w:rFonts w:ascii="Times New Roman" w:eastAsia="Times New Roman" w:hAnsi="Times New Roman"/>
          <w:b/>
          <w:bCs/>
          <w:sz w:val="28"/>
          <w:szCs w:val="28"/>
          <w:bdr w:val="none" w:sz="0" w:space="0" w:color="auto" w:frame="1"/>
        </w:rPr>
      </w:pPr>
    </w:p>
    <w:p w:rsidR="0015088A" w:rsidRPr="00254050" w:rsidRDefault="0015088A" w:rsidP="0015088A">
      <w:pPr>
        <w:tabs>
          <w:tab w:val="left" w:pos="851"/>
        </w:tabs>
        <w:ind w:left="-567"/>
        <w:rPr>
          <w:rFonts w:ascii="Times New Roman" w:eastAsia="Times New Roman" w:hAnsi="Times New Roman"/>
          <w:b/>
          <w:bCs/>
          <w:sz w:val="28"/>
          <w:szCs w:val="28"/>
          <w:bdr w:val="none" w:sz="0" w:space="0" w:color="auto" w:frame="1"/>
        </w:rPr>
      </w:pPr>
    </w:p>
    <w:p w:rsidR="0015088A" w:rsidRPr="00254050" w:rsidRDefault="0015088A" w:rsidP="0015088A">
      <w:pPr>
        <w:tabs>
          <w:tab w:val="left" w:pos="851"/>
        </w:tabs>
        <w:ind w:left="-567"/>
        <w:rPr>
          <w:rFonts w:ascii="Times New Roman" w:eastAsia="Times New Roman" w:hAnsi="Times New Roman"/>
          <w:b/>
          <w:bCs/>
          <w:sz w:val="28"/>
          <w:szCs w:val="28"/>
          <w:bdr w:val="none" w:sz="0" w:space="0" w:color="auto" w:frame="1"/>
        </w:rPr>
      </w:pPr>
    </w:p>
    <w:p w:rsidR="0015088A" w:rsidRPr="00254050" w:rsidRDefault="0015088A" w:rsidP="0015088A">
      <w:pPr>
        <w:tabs>
          <w:tab w:val="left" w:pos="851"/>
        </w:tabs>
        <w:ind w:left="-567"/>
        <w:rPr>
          <w:rFonts w:ascii="Times New Roman" w:eastAsia="Times New Roman" w:hAnsi="Times New Roman"/>
          <w:b/>
          <w:bCs/>
          <w:sz w:val="28"/>
          <w:szCs w:val="28"/>
          <w:bdr w:val="none" w:sz="0" w:space="0" w:color="auto" w:frame="1"/>
        </w:rPr>
      </w:pPr>
    </w:p>
    <w:p w:rsidR="0015088A" w:rsidRPr="00254050" w:rsidRDefault="0015088A" w:rsidP="0015088A">
      <w:pPr>
        <w:tabs>
          <w:tab w:val="left" w:pos="851"/>
        </w:tabs>
        <w:ind w:left="-567"/>
        <w:rPr>
          <w:rFonts w:ascii="Times New Roman" w:eastAsia="Times New Roman" w:hAnsi="Times New Roman"/>
          <w:b/>
          <w:bCs/>
          <w:sz w:val="28"/>
          <w:szCs w:val="28"/>
          <w:bdr w:val="none" w:sz="0" w:space="0" w:color="auto" w:frame="1"/>
        </w:rPr>
      </w:pPr>
    </w:p>
    <w:p w:rsidR="0015088A" w:rsidRPr="00254050" w:rsidRDefault="0015088A" w:rsidP="0015088A">
      <w:pPr>
        <w:tabs>
          <w:tab w:val="left" w:pos="851"/>
        </w:tabs>
        <w:ind w:left="-567"/>
        <w:rPr>
          <w:rFonts w:ascii="Times New Roman" w:eastAsia="Times New Roman" w:hAnsi="Times New Roman"/>
          <w:b/>
          <w:bCs/>
          <w:sz w:val="28"/>
          <w:szCs w:val="28"/>
          <w:bdr w:val="none" w:sz="0" w:space="0" w:color="auto" w:frame="1"/>
        </w:rPr>
      </w:pPr>
    </w:p>
    <w:p w:rsidR="0015088A" w:rsidRPr="00254050" w:rsidRDefault="0015088A" w:rsidP="0015088A">
      <w:pPr>
        <w:tabs>
          <w:tab w:val="left" w:pos="851"/>
        </w:tabs>
        <w:ind w:left="-567"/>
        <w:rPr>
          <w:rFonts w:ascii="Times New Roman" w:eastAsia="Times New Roman" w:hAnsi="Times New Roman"/>
          <w:b/>
          <w:bCs/>
          <w:sz w:val="28"/>
          <w:szCs w:val="28"/>
          <w:bdr w:val="none" w:sz="0" w:space="0" w:color="auto" w:frame="1"/>
        </w:rPr>
      </w:pPr>
    </w:p>
    <w:p w:rsidR="0015088A" w:rsidRPr="00254050" w:rsidRDefault="0015088A" w:rsidP="0015088A">
      <w:pPr>
        <w:tabs>
          <w:tab w:val="left" w:pos="851"/>
        </w:tabs>
        <w:ind w:left="-567"/>
        <w:rPr>
          <w:rFonts w:ascii="Times New Roman" w:eastAsia="Times New Roman" w:hAnsi="Times New Roman"/>
          <w:b/>
          <w:bCs/>
          <w:sz w:val="28"/>
          <w:szCs w:val="28"/>
          <w:bdr w:val="none" w:sz="0" w:space="0" w:color="auto" w:frame="1"/>
        </w:rPr>
      </w:pPr>
    </w:p>
    <w:p w:rsidR="0015088A" w:rsidRPr="00254050" w:rsidRDefault="0015088A" w:rsidP="0015088A">
      <w:pPr>
        <w:tabs>
          <w:tab w:val="left" w:pos="851"/>
        </w:tabs>
        <w:ind w:left="-567"/>
        <w:rPr>
          <w:rFonts w:ascii="Times New Roman" w:eastAsia="Times New Roman" w:hAnsi="Times New Roman"/>
          <w:b/>
          <w:bCs/>
          <w:sz w:val="28"/>
          <w:szCs w:val="28"/>
          <w:bdr w:val="none" w:sz="0" w:space="0" w:color="auto" w:frame="1"/>
        </w:rPr>
      </w:pPr>
    </w:p>
    <w:p w:rsidR="0015088A" w:rsidRPr="00254050" w:rsidRDefault="0015088A" w:rsidP="0015088A">
      <w:pPr>
        <w:tabs>
          <w:tab w:val="left" w:pos="851"/>
        </w:tabs>
        <w:ind w:left="-567"/>
        <w:rPr>
          <w:rFonts w:ascii="Times New Roman" w:eastAsia="Times New Roman" w:hAnsi="Times New Roman"/>
          <w:b/>
          <w:bCs/>
          <w:sz w:val="28"/>
          <w:szCs w:val="28"/>
          <w:bdr w:val="none" w:sz="0" w:space="0" w:color="auto" w:frame="1"/>
        </w:rPr>
      </w:pPr>
    </w:p>
    <w:p w:rsidR="0015088A" w:rsidRDefault="0015088A" w:rsidP="0015088A">
      <w:pPr>
        <w:tabs>
          <w:tab w:val="left" w:pos="851"/>
        </w:tabs>
        <w:ind w:left="-567"/>
        <w:rPr>
          <w:rFonts w:ascii="Times New Roman" w:eastAsia="Times New Roman" w:hAnsi="Times New Roman"/>
          <w:b/>
          <w:bCs/>
          <w:sz w:val="28"/>
          <w:szCs w:val="28"/>
          <w:bdr w:val="none" w:sz="0" w:space="0" w:color="auto" w:frame="1"/>
        </w:rPr>
      </w:pPr>
    </w:p>
    <w:p w:rsidR="0015088A" w:rsidRDefault="0015088A" w:rsidP="0015088A">
      <w:pPr>
        <w:tabs>
          <w:tab w:val="left" w:pos="851"/>
        </w:tabs>
        <w:ind w:left="-567"/>
        <w:rPr>
          <w:rFonts w:ascii="Times New Roman" w:eastAsia="Times New Roman" w:hAnsi="Times New Roman"/>
          <w:b/>
          <w:bCs/>
          <w:sz w:val="28"/>
          <w:szCs w:val="28"/>
          <w:bdr w:val="none" w:sz="0" w:space="0" w:color="auto" w:frame="1"/>
        </w:rPr>
      </w:pPr>
    </w:p>
    <w:p w:rsidR="0015088A" w:rsidRDefault="0015088A" w:rsidP="0015088A">
      <w:pPr>
        <w:tabs>
          <w:tab w:val="left" w:pos="851"/>
        </w:tabs>
        <w:ind w:left="-567"/>
        <w:rPr>
          <w:rFonts w:ascii="Times New Roman" w:eastAsia="Times New Roman" w:hAnsi="Times New Roman"/>
          <w:b/>
          <w:bCs/>
          <w:sz w:val="28"/>
          <w:szCs w:val="28"/>
          <w:bdr w:val="none" w:sz="0" w:space="0" w:color="auto" w:frame="1"/>
        </w:rPr>
      </w:pPr>
    </w:p>
    <w:p w:rsidR="0015088A" w:rsidRDefault="0015088A" w:rsidP="0015088A">
      <w:pPr>
        <w:tabs>
          <w:tab w:val="left" w:pos="851"/>
        </w:tabs>
        <w:ind w:left="-567"/>
        <w:rPr>
          <w:rFonts w:ascii="Times New Roman" w:eastAsia="Times New Roman" w:hAnsi="Times New Roman"/>
          <w:b/>
          <w:bCs/>
          <w:sz w:val="28"/>
          <w:szCs w:val="28"/>
          <w:bdr w:val="none" w:sz="0" w:space="0" w:color="auto" w:frame="1"/>
        </w:rPr>
      </w:pPr>
    </w:p>
    <w:p w:rsidR="0015088A" w:rsidRDefault="0015088A" w:rsidP="0015088A">
      <w:pPr>
        <w:tabs>
          <w:tab w:val="left" w:pos="851"/>
        </w:tabs>
        <w:ind w:left="-567"/>
        <w:rPr>
          <w:rFonts w:ascii="Times New Roman" w:eastAsia="Times New Roman" w:hAnsi="Times New Roman"/>
          <w:b/>
          <w:bCs/>
          <w:sz w:val="28"/>
          <w:szCs w:val="28"/>
          <w:bdr w:val="none" w:sz="0" w:space="0" w:color="auto" w:frame="1"/>
        </w:rPr>
      </w:pPr>
    </w:p>
    <w:p w:rsidR="0015088A" w:rsidRDefault="0015088A" w:rsidP="0015088A">
      <w:pPr>
        <w:tabs>
          <w:tab w:val="left" w:pos="851"/>
        </w:tabs>
        <w:ind w:left="-567"/>
        <w:rPr>
          <w:rFonts w:ascii="Times New Roman" w:eastAsia="Times New Roman" w:hAnsi="Times New Roman"/>
          <w:b/>
          <w:bCs/>
          <w:sz w:val="28"/>
          <w:szCs w:val="28"/>
          <w:bdr w:val="none" w:sz="0" w:space="0" w:color="auto" w:frame="1"/>
        </w:rPr>
      </w:pPr>
    </w:p>
    <w:p w:rsidR="0015088A" w:rsidRDefault="0015088A" w:rsidP="0015088A">
      <w:pPr>
        <w:tabs>
          <w:tab w:val="left" w:pos="851"/>
        </w:tabs>
        <w:ind w:left="-567"/>
        <w:rPr>
          <w:rFonts w:ascii="Times New Roman" w:eastAsia="Times New Roman" w:hAnsi="Times New Roman"/>
          <w:b/>
          <w:bCs/>
          <w:sz w:val="28"/>
          <w:szCs w:val="28"/>
          <w:bdr w:val="none" w:sz="0" w:space="0" w:color="auto" w:frame="1"/>
        </w:rPr>
      </w:pPr>
    </w:p>
    <w:p w:rsidR="0015088A" w:rsidRDefault="0015088A" w:rsidP="0015088A">
      <w:pPr>
        <w:tabs>
          <w:tab w:val="left" w:pos="851"/>
        </w:tabs>
        <w:ind w:left="-567"/>
        <w:rPr>
          <w:rFonts w:ascii="Times New Roman" w:eastAsia="Times New Roman" w:hAnsi="Times New Roman"/>
          <w:b/>
          <w:bCs/>
          <w:sz w:val="28"/>
          <w:szCs w:val="28"/>
          <w:bdr w:val="none" w:sz="0" w:space="0" w:color="auto" w:frame="1"/>
        </w:rPr>
      </w:pPr>
    </w:p>
    <w:p w:rsidR="0015088A" w:rsidRPr="003E5505" w:rsidRDefault="0015088A" w:rsidP="0015088A">
      <w:pPr>
        <w:tabs>
          <w:tab w:val="left" w:pos="851"/>
        </w:tabs>
        <w:ind w:left="-567"/>
        <w:rPr>
          <w:rFonts w:ascii="Times New Roman" w:eastAsia="Times New Roman" w:hAnsi="Times New Roman"/>
          <w:b/>
          <w:bCs/>
          <w:sz w:val="28"/>
          <w:szCs w:val="28"/>
          <w:bdr w:val="none" w:sz="0" w:space="0" w:color="auto" w:frame="1"/>
        </w:rPr>
      </w:pPr>
      <w:r w:rsidRPr="003E5505">
        <w:rPr>
          <w:rFonts w:ascii="Times New Roman" w:eastAsia="Times New Roman" w:hAnsi="Times New Roman"/>
          <w:b/>
          <w:bCs/>
          <w:sz w:val="28"/>
          <w:szCs w:val="28"/>
          <w:bdr w:val="none" w:sz="0" w:space="0" w:color="auto" w:frame="1"/>
        </w:rPr>
        <w:t xml:space="preserve">                                                </w:t>
      </w:r>
      <w:r>
        <w:rPr>
          <w:rFonts w:ascii="Times New Roman" w:eastAsia="Times New Roman" w:hAnsi="Times New Roman"/>
          <w:b/>
          <w:bCs/>
          <w:sz w:val="28"/>
          <w:szCs w:val="28"/>
          <w:bdr w:val="none" w:sz="0" w:space="0" w:color="auto" w:frame="1"/>
        </w:rPr>
        <w:t xml:space="preserve">                              </w:t>
      </w:r>
    </w:p>
    <w:p w:rsidR="0015088A" w:rsidRPr="00AD5971" w:rsidRDefault="0015088A" w:rsidP="0015088A">
      <w:pPr>
        <w:tabs>
          <w:tab w:val="left" w:pos="851"/>
        </w:tabs>
        <w:ind w:left="-567"/>
        <w:rPr>
          <w:rFonts w:ascii="Times New Roman" w:eastAsia="Times New Roman" w:hAnsi="Times New Roman"/>
          <w:b/>
          <w:bCs/>
          <w:sz w:val="28"/>
          <w:szCs w:val="28"/>
          <w:bdr w:val="none" w:sz="0" w:space="0" w:color="auto" w:frame="1"/>
        </w:rPr>
      </w:pPr>
      <w:r w:rsidRPr="00AD5971">
        <w:rPr>
          <w:rFonts w:ascii="Times New Roman" w:eastAsia="Times New Roman" w:hAnsi="Times New Roman"/>
          <w:b/>
          <w:bCs/>
          <w:sz w:val="28"/>
          <w:szCs w:val="28"/>
          <w:bdr w:val="none" w:sz="0" w:space="0" w:color="auto" w:frame="1"/>
        </w:rPr>
        <w:lastRenderedPageBreak/>
        <w:t>Часть 1. Теория эволюции (14 часов)</w:t>
      </w:r>
    </w:p>
    <w:p w:rsidR="0015088A" w:rsidRPr="00AD5971" w:rsidRDefault="0015088A" w:rsidP="0015088A">
      <w:pPr>
        <w:tabs>
          <w:tab w:val="left" w:pos="851"/>
        </w:tabs>
        <w:ind w:left="-567"/>
        <w:rPr>
          <w:rFonts w:ascii="Times New Roman" w:eastAsia="Times New Roman" w:hAnsi="Times New Roman"/>
          <w:bCs/>
          <w:sz w:val="28"/>
          <w:szCs w:val="28"/>
          <w:bdr w:val="none" w:sz="0" w:space="0" w:color="auto" w:frame="1"/>
        </w:rPr>
      </w:pPr>
      <w:r w:rsidRPr="00AD5971">
        <w:rPr>
          <w:rFonts w:ascii="Times New Roman" w:eastAsia="Times New Roman" w:hAnsi="Times New Roman"/>
          <w:bCs/>
          <w:sz w:val="28"/>
          <w:szCs w:val="28"/>
          <w:bdr w:val="none" w:sz="0" w:space="0" w:color="auto" w:frame="1"/>
        </w:rPr>
        <w:t>Эволюционные идеи античности. Теория Аристотеля. Взгляды на природу в эпоху средневековья. Креационизм. Развитие эволюционных идей в эпоху Возрождения. Система цветковых растений К. Линнея. Эволюционные взгляды Лама рка.Зарождение эволюционной теории Ч. Дарвина. Экспедиция на корабле «Бигль» для становления его эволюционных взгядов. Основные положения эволюционной теории.Развитие дарвинизма.  Достижениягенетики  и  экологии.  Синтетическая  теория эволюции, её основные положения и значение Развитие  представлений  о  виде.  Работа  Э.  Майра  «Систематика  и  происхождение видов». Критерии вида (морфологический, физиологический,  биохимический,экологический,  этологический,цитологический, генетический). Структура вида. Лабораторная работа «Описание вида по морфологическому критерию» Популяция — структурная единица вида. Основные  показатели  популяции (рождаемость, смертность, прирост, темп роста, численность, плотность, состав и структура). Популяция — единица эволюции Основные факторы эволюции. Факторы изменения генофонда. Наследственная изменчивость. Мутации. Популяционные волны. Дрейф генов. Миграции. Изоляция.  Типы изоляций: географическая,  биологическая. Виды биологической изоляции (морфофункциональная,  поведенческая, генетическая) Естественный  отбор.  Предпосылки естественного отбора. Механизм действия естественного  отбора.  Борьба  за существование  (внутривидовая, межвидовая, борьба с неблагоприятными факторами внешней среды)</w:t>
      </w:r>
      <w:r>
        <w:rPr>
          <w:rFonts w:ascii="Times New Roman" w:eastAsia="Times New Roman" w:hAnsi="Times New Roman"/>
          <w:bCs/>
          <w:sz w:val="28"/>
          <w:szCs w:val="28"/>
          <w:bdr w:val="none" w:sz="0" w:space="0" w:color="auto" w:frame="1"/>
        </w:rPr>
        <w:t>.</w:t>
      </w:r>
      <w:r w:rsidRPr="00AD5971">
        <w:rPr>
          <w:rFonts w:ascii="Times New Roman" w:eastAsia="Times New Roman" w:hAnsi="Times New Roman"/>
          <w:bCs/>
          <w:sz w:val="28"/>
          <w:szCs w:val="28"/>
          <w:bdr w:val="none" w:sz="0" w:space="0" w:color="auto" w:frame="1"/>
        </w:rPr>
        <w:t xml:space="preserve">Формы естественного отбора. Движущая форма отбора. Стабилизирующая форма отбора. Дизруптивная форма отбора. Адаптация.  Причины адаптаций. Основные  группы  адаптаций(морфологическая адаптация,  покровительственная  окраска,  маскировка, предостерегающая окраска, физиологическая  адаптация,  биохимическая  адаптация, поведенческая адаптация). Относительный характер адаптаций. Лабораторная  работа  «Описание  приспособленности  организмов  и  её относительный характер Многообразие  живых  организмов. Становление систематики. Систематика К.  Линнея.  Современная  систематика  —  отражение  эволюции  живых  организмов. Систематические единицы современной систематики </w:t>
      </w:r>
    </w:p>
    <w:p w:rsidR="0015088A" w:rsidRPr="00AD5971" w:rsidRDefault="0015088A" w:rsidP="0015088A">
      <w:pPr>
        <w:tabs>
          <w:tab w:val="left" w:pos="851"/>
        </w:tabs>
        <w:ind w:left="-567"/>
        <w:rPr>
          <w:rFonts w:ascii="Times New Roman" w:eastAsia="Times New Roman" w:hAnsi="Times New Roman"/>
          <w:b/>
          <w:bCs/>
          <w:sz w:val="28"/>
          <w:szCs w:val="28"/>
          <w:bdr w:val="none" w:sz="0" w:space="0" w:color="auto" w:frame="1"/>
        </w:rPr>
      </w:pPr>
      <w:r w:rsidRPr="00AD5971">
        <w:rPr>
          <w:rFonts w:ascii="Times New Roman" w:eastAsia="Times New Roman" w:hAnsi="Times New Roman"/>
          <w:b/>
          <w:bCs/>
          <w:sz w:val="28"/>
          <w:szCs w:val="28"/>
          <w:bdr w:val="none" w:sz="0" w:space="0" w:color="auto" w:frame="1"/>
        </w:rPr>
        <w:t xml:space="preserve">Часть 2. Развитие жизни на земле( 8 часов) </w:t>
      </w:r>
    </w:p>
    <w:p w:rsidR="0015088A" w:rsidRPr="00AD5971" w:rsidRDefault="0015088A" w:rsidP="0015088A">
      <w:pPr>
        <w:tabs>
          <w:tab w:val="left" w:pos="851"/>
        </w:tabs>
        <w:ind w:left="-567"/>
        <w:rPr>
          <w:rFonts w:ascii="Times New Roman" w:eastAsia="Times New Roman" w:hAnsi="Times New Roman"/>
          <w:bCs/>
          <w:sz w:val="28"/>
          <w:szCs w:val="28"/>
          <w:bdr w:val="none" w:sz="0" w:space="0" w:color="auto" w:frame="1"/>
        </w:rPr>
      </w:pPr>
      <w:r w:rsidRPr="00AD5971">
        <w:rPr>
          <w:rFonts w:ascii="Times New Roman" w:eastAsia="Times New Roman" w:hAnsi="Times New Roman"/>
          <w:bCs/>
          <w:sz w:val="28"/>
          <w:szCs w:val="28"/>
          <w:bdr w:val="none" w:sz="0" w:space="0" w:color="auto" w:frame="1"/>
        </w:rPr>
        <w:t xml:space="preserve">Основные  гипотезы происхождения жизни на Земле (креационизм, самопроизвольное (спонтанное)  зарождение жизни,панспермия).  Опыты  Реди,  Спалланцани,  Пастера. Современные  гипотезыТеория биохимической эволюции (А. И. Опарин, Дж. Холдейн). Теория биопоэза Дж. Бернала:  абиотический  синтез  органических  мономеров,  образование  полимеров  из мономеров,  формирование  мембран  и  возникновение  пробионтов.  Первые организмы.Гипотеза  симбиогенеза  Л.  Маргулиса  Эры,  периоды,  эпохи  в  истории Земли. Геохронологическая шкала.Эпоха  биологической  эволюции:  </w:t>
      </w:r>
      <w:r w:rsidRPr="00AD5971">
        <w:rPr>
          <w:rFonts w:ascii="Times New Roman" w:eastAsia="Times New Roman" w:hAnsi="Times New Roman"/>
          <w:bCs/>
          <w:sz w:val="28"/>
          <w:szCs w:val="28"/>
          <w:bdr w:val="none" w:sz="0" w:space="0" w:color="auto" w:frame="1"/>
        </w:rPr>
        <w:lastRenderedPageBreak/>
        <w:t>архейская, протерозойская. Развитие жизни в палеозойскую эру.Мезозойская  эра.  Развитие  жизни,  основные  ароморфозы  животных  и  растений. Кайнозойская  эра  (палеоген,  нео</w:t>
      </w:r>
      <w:r>
        <w:rPr>
          <w:rFonts w:ascii="Times New Roman" w:eastAsia="Times New Roman" w:hAnsi="Times New Roman"/>
          <w:bCs/>
          <w:sz w:val="28"/>
          <w:szCs w:val="28"/>
          <w:bdr w:val="none" w:sz="0" w:space="0" w:color="auto" w:frame="1"/>
        </w:rPr>
        <w:t>ген,  антропоген.  Развитие  ж</w:t>
      </w:r>
      <w:r w:rsidRPr="00AD5971">
        <w:rPr>
          <w:rFonts w:ascii="Times New Roman" w:eastAsia="Times New Roman" w:hAnsi="Times New Roman"/>
          <w:bCs/>
          <w:sz w:val="28"/>
          <w:szCs w:val="28"/>
          <w:bdr w:val="none" w:sz="0" w:space="0" w:color="auto" w:frame="1"/>
        </w:rPr>
        <w:t>изни.  Основные Ароморфозы. Оледенение.</w:t>
      </w:r>
      <w:r>
        <w:rPr>
          <w:rFonts w:ascii="Times New Roman" w:eastAsia="Times New Roman" w:hAnsi="Times New Roman"/>
          <w:bCs/>
          <w:sz w:val="28"/>
          <w:szCs w:val="28"/>
          <w:bdr w:val="none" w:sz="0" w:space="0" w:color="auto" w:frame="1"/>
        </w:rPr>
        <w:t>Движущ</w:t>
      </w:r>
      <w:r w:rsidRPr="00AD5971">
        <w:rPr>
          <w:rFonts w:ascii="Times New Roman" w:eastAsia="Times New Roman" w:hAnsi="Times New Roman"/>
          <w:bCs/>
          <w:sz w:val="28"/>
          <w:szCs w:val="28"/>
          <w:bdr w:val="none" w:sz="0" w:space="0" w:color="auto" w:frame="1"/>
        </w:rPr>
        <w:t>ие силы антроп</w:t>
      </w:r>
      <w:r>
        <w:rPr>
          <w:rFonts w:ascii="Times New Roman" w:eastAsia="Times New Roman" w:hAnsi="Times New Roman"/>
          <w:bCs/>
          <w:sz w:val="28"/>
          <w:szCs w:val="28"/>
          <w:bdr w:val="none" w:sz="0" w:space="0" w:color="auto" w:frame="1"/>
        </w:rPr>
        <w:t>о</w:t>
      </w:r>
      <w:r w:rsidRPr="00AD5971">
        <w:rPr>
          <w:rFonts w:ascii="Times New Roman" w:eastAsia="Times New Roman" w:hAnsi="Times New Roman"/>
          <w:bCs/>
          <w:sz w:val="28"/>
          <w:szCs w:val="28"/>
          <w:bdr w:val="none" w:sz="0" w:space="0" w:color="auto" w:frame="1"/>
        </w:rPr>
        <w:t>генеза. Эволюция человека ( антропогенез)Расы человека, их происхождение и единство.</w:t>
      </w:r>
    </w:p>
    <w:p w:rsidR="0015088A" w:rsidRPr="00AD5971" w:rsidRDefault="0015088A" w:rsidP="0015088A">
      <w:pPr>
        <w:tabs>
          <w:tab w:val="left" w:pos="851"/>
        </w:tabs>
        <w:ind w:left="-567"/>
        <w:rPr>
          <w:rFonts w:ascii="Times New Roman" w:eastAsia="Times New Roman" w:hAnsi="Times New Roman"/>
          <w:b/>
          <w:bCs/>
          <w:sz w:val="28"/>
          <w:szCs w:val="28"/>
          <w:bdr w:val="none" w:sz="0" w:space="0" w:color="auto" w:frame="1"/>
        </w:rPr>
      </w:pPr>
      <w:r w:rsidRPr="00AD5971">
        <w:rPr>
          <w:rFonts w:ascii="Times New Roman" w:eastAsia="Times New Roman" w:hAnsi="Times New Roman"/>
          <w:b/>
          <w:bCs/>
          <w:sz w:val="28"/>
          <w:szCs w:val="28"/>
          <w:bdr w:val="none" w:sz="0" w:space="0" w:color="auto" w:frame="1"/>
        </w:rPr>
        <w:t xml:space="preserve">Часть 3. Организм и окружающая среда (13 часов) </w:t>
      </w:r>
    </w:p>
    <w:p w:rsidR="0015088A" w:rsidRPr="00AD5971" w:rsidRDefault="0015088A" w:rsidP="0015088A">
      <w:pPr>
        <w:tabs>
          <w:tab w:val="left" w:pos="851"/>
        </w:tabs>
        <w:ind w:left="-567"/>
        <w:rPr>
          <w:rFonts w:ascii="Times New Roman" w:eastAsia="Times New Roman" w:hAnsi="Times New Roman"/>
          <w:bCs/>
          <w:sz w:val="28"/>
          <w:szCs w:val="28"/>
          <w:bdr w:val="none" w:sz="0" w:space="0" w:color="auto" w:frame="1"/>
        </w:rPr>
      </w:pPr>
      <w:r w:rsidRPr="00AD5971">
        <w:rPr>
          <w:rFonts w:ascii="Times New Roman" w:eastAsia="Times New Roman" w:hAnsi="Times New Roman"/>
          <w:bCs/>
          <w:sz w:val="28"/>
          <w:szCs w:val="28"/>
          <w:bdr w:val="none" w:sz="0" w:space="0" w:color="auto" w:frame="1"/>
        </w:rPr>
        <w:t>Экология: история и современность. Становление экологии как науки.                      А. Гумбольдт, К. Рулье. Современная экология  —  комплексная наука. Экологические факторы (абиотические,биотические,антропогенные,      периодические. Непериодические  факторы).  Действие  экологических  факторов.  Лимитирующие факторы  Жизненные  формы  организмов  как  результат  морфологических  адаптаций организма к основным факторам среды.Жизненные  формы  животных.  Жизненные</w:t>
      </w:r>
      <w:r>
        <w:rPr>
          <w:rFonts w:ascii="Times New Roman" w:eastAsia="Times New Roman" w:hAnsi="Times New Roman"/>
          <w:bCs/>
          <w:sz w:val="28"/>
          <w:szCs w:val="28"/>
          <w:bdr w:val="none" w:sz="0" w:space="0" w:color="auto" w:frame="1"/>
        </w:rPr>
        <w:t xml:space="preserve"> </w:t>
      </w:r>
      <w:r w:rsidRPr="00AD5971">
        <w:rPr>
          <w:rFonts w:ascii="Times New Roman" w:eastAsia="Times New Roman" w:hAnsi="Times New Roman"/>
          <w:bCs/>
          <w:sz w:val="28"/>
          <w:szCs w:val="28"/>
          <w:bdr w:val="none" w:sz="0" w:space="0" w:color="auto" w:frame="1"/>
        </w:rPr>
        <w:t>формы  растений.  Приспособления организмов  к  температуре.Холоднокровные,  теплокровные животные.  Поведенческие  и  физиологические  адаптации.  Правила  Бергмана  и Аллена.  Приспособления  растений  к  температурным  изменениям.  Приспособления организмов к световому режиму.  Состав солнечного луча.Приспособления  растений</w:t>
      </w:r>
      <w:r>
        <w:rPr>
          <w:rFonts w:ascii="Times New Roman" w:eastAsia="Times New Roman" w:hAnsi="Times New Roman"/>
          <w:bCs/>
          <w:sz w:val="28"/>
          <w:szCs w:val="28"/>
          <w:bdr w:val="none" w:sz="0" w:space="0" w:color="auto" w:frame="1"/>
        </w:rPr>
        <w:t xml:space="preserve"> </w:t>
      </w:r>
      <w:r w:rsidRPr="00AD5971">
        <w:rPr>
          <w:rFonts w:ascii="Times New Roman" w:eastAsia="Times New Roman" w:hAnsi="Times New Roman"/>
          <w:bCs/>
          <w:sz w:val="28"/>
          <w:szCs w:val="28"/>
          <w:bdr w:val="none" w:sz="0" w:space="0" w:color="auto" w:frame="1"/>
        </w:rPr>
        <w:t>к  использованию  света  (светолюбивые, тенелюбивые,  теневыносливые). Приспособления животных к свету. Экологические  группы  (дневные,сумеречные,  ночные).  Фотопериодизм.  Биологические  ритмы.  Приспособления  организмов к поддержанию водного баланса Экосистема. Биогеоценоз. Учение о биогеоценозах В.  И.  Сукачёва.Компоненты  экосистемы  (экотон, продуценты, консументы, редуценты). Круговорот веществ и поток энергии в экосистеме.  Трофические  уровни экосистемы.  Цепи  питания  (пастбищная,  детритная).  Экологическая  пирамида Биотические  факторы.Формы</w:t>
      </w:r>
      <w:r>
        <w:rPr>
          <w:rFonts w:ascii="Times New Roman" w:eastAsia="Times New Roman" w:hAnsi="Times New Roman"/>
          <w:bCs/>
          <w:sz w:val="28"/>
          <w:szCs w:val="28"/>
          <w:bdr w:val="none" w:sz="0" w:space="0" w:color="auto" w:frame="1"/>
        </w:rPr>
        <w:t xml:space="preserve"> </w:t>
      </w:r>
      <w:r w:rsidRPr="00AD5971">
        <w:rPr>
          <w:rFonts w:ascii="Times New Roman" w:eastAsia="Times New Roman" w:hAnsi="Times New Roman"/>
          <w:bCs/>
          <w:sz w:val="28"/>
          <w:szCs w:val="28"/>
          <w:bdr w:val="none" w:sz="0" w:space="0" w:color="auto" w:frame="1"/>
        </w:rPr>
        <w:t>взаимоотношений  между  организмами (нейтральные,  вредно-нейтральные,</w:t>
      </w:r>
      <w:r>
        <w:rPr>
          <w:rFonts w:ascii="Times New Roman" w:eastAsia="Times New Roman" w:hAnsi="Times New Roman"/>
          <w:bCs/>
          <w:sz w:val="28"/>
          <w:szCs w:val="28"/>
          <w:bdr w:val="none" w:sz="0" w:space="0" w:color="auto" w:frame="1"/>
        </w:rPr>
        <w:t xml:space="preserve"> </w:t>
      </w:r>
      <w:r w:rsidRPr="00AD5971">
        <w:rPr>
          <w:rFonts w:ascii="Times New Roman" w:eastAsia="Times New Roman" w:hAnsi="Times New Roman"/>
          <w:bCs/>
          <w:sz w:val="28"/>
          <w:szCs w:val="28"/>
          <w:bdr w:val="none" w:sz="0" w:space="0" w:color="auto" w:frame="1"/>
        </w:rPr>
        <w:t>полезнонейтральные,  взаимополезные,вредно-полезные, взаимовредные. Многообразие  экосистем.  Природные  и  искусственные  экосистемы.  Экосистема дубравы. Искусственные экосистемы (агроэкосистемы, урбоэкосистемы). Биоразнообразие — основа устойчивости экосистемы.  Характеристика</w:t>
      </w:r>
      <w:r>
        <w:rPr>
          <w:rFonts w:ascii="Times New Roman" w:eastAsia="Times New Roman" w:hAnsi="Times New Roman"/>
          <w:bCs/>
          <w:sz w:val="28"/>
          <w:szCs w:val="28"/>
          <w:bdr w:val="none" w:sz="0" w:space="0" w:color="auto" w:frame="1"/>
        </w:rPr>
        <w:t xml:space="preserve"> </w:t>
      </w:r>
      <w:r w:rsidRPr="00AD5971">
        <w:rPr>
          <w:rFonts w:ascii="Times New Roman" w:eastAsia="Times New Roman" w:hAnsi="Times New Roman"/>
          <w:bCs/>
          <w:sz w:val="28"/>
          <w:szCs w:val="28"/>
          <w:bdr w:val="none" w:sz="0" w:space="0" w:color="auto" w:frame="1"/>
        </w:rPr>
        <w:t>биоразнообразия экосистем (целостность, устойчивость,  самовоспроизводство,саморегуляция).  Динамика  экосистем.  Циклические  изменения.  Поступательные изменения:  первичные  и  вторичные  сукцессии.  Значение  знаний  о  смене природных сообществ. Биосфера  —  глобальная экосистема. Учение В. И. Вернадского о  биосфере.  Состав  биосферы  (живое,  биогенное,  косное,  биокосное,  радиоактивное, космогенное,  рассеянные  атомы</w:t>
      </w:r>
      <w:r>
        <w:rPr>
          <w:rFonts w:ascii="Times New Roman" w:eastAsia="Times New Roman" w:hAnsi="Times New Roman"/>
          <w:bCs/>
          <w:sz w:val="28"/>
          <w:szCs w:val="28"/>
          <w:bdr w:val="none" w:sz="0" w:space="0" w:color="auto" w:frame="1"/>
        </w:rPr>
        <w:t xml:space="preserve"> </w:t>
      </w:r>
      <w:r w:rsidRPr="00AD5971">
        <w:rPr>
          <w:rFonts w:ascii="Times New Roman" w:eastAsia="Times New Roman" w:hAnsi="Times New Roman"/>
          <w:bCs/>
          <w:sz w:val="28"/>
          <w:szCs w:val="28"/>
          <w:bdr w:val="none" w:sz="0" w:space="0" w:color="auto" w:frame="1"/>
        </w:rPr>
        <w:t>элементов).  Структура  биосферы  и  её границы. Функции живого вещества в биосфере. Влияние  деятельности  человека  на  биосферу  в  периоды  своего  исторического развития.  Концепция</w:t>
      </w:r>
      <w:r>
        <w:rPr>
          <w:rFonts w:ascii="Times New Roman" w:eastAsia="Times New Roman" w:hAnsi="Times New Roman"/>
          <w:bCs/>
          <w:sz w:val="28"/>
          <w:szCs w:val="28"/>
          <w:bdr w:val="none" w:sz="0" w:space="0" w:color="auto" w:frame="1"/>
        </w:rPr>
        <w:t xml:space="preserve"> </w:t>
      </w:r>
      <w:r w:rsidRPr="00AD5971">
        <w:rPr>
          <w:rFonts w:ascii="Times New Roman" w:eastAsia="Times New Roman" w:hAnsi="Times New Roman"/>
          <w:bCs/>
          <w:sz w:val="28"/>
          <w:szCs w:val="28"/>
          <w:bdr w:val="none" w:sz="0" w:space="0" w:color="auto" w:frame="1"/>
        </w:rPr>
        <w:t>устойчивого  развития.  Экологические  проблемы  и  пути  их решения (рост численности населения, истощение  природных  ресурсов,загрязнение окружающей</w:t>
      </w:r>
      <w:r>
        <w:rPr>
          <w:rFonts w:ascii="Times New Roman" w:eastAsia="Times New Roman" w:hAnsi="Times New Roman"/>
          <w:bCs/>
          <w:sz w:val="28"/>
          <w:szCs w:val="28"/>
          <w:bdr w:val="none" w:sz="0" w:space="0" w:color="auto" w:frame="1"/>
        </w:rPr>
        <w:t xml:space="preserve"> </w:t>
      </w:r>
      <w:r w:rsidRPr="00AD5971">
        <w:rPr>
          <w:rFonts w:ascii="Times New Roman" w:eastAsia="Times New Roman" w:hAnsi="Times New Roman"/>
          <w:bCs/>
          <w:sz w:val="28"/>
          <w:szCs w:val="28"/>
          <w:bdr w:val="none" w:sz="0" w:space="0" w:color="auto" w:frame="1"/>
        </w:rPr>
        <w:t xml:space="preserve">среды, сокращение </w:t>
      </w:r>
      <w:r w:rsidRPr="00AD5971">
        <w:rPr>
          <w:rFonts w:ascii="Times New Roman" w:eastAsia="Times New Roman" w:hAnsi="Times New Roman"/>
          <w:bCs/>
          <w:sz w:val="28"/>
          <w:szCs w:val="28"/>
          <w:bdr w:val="none" w:sz="0" w:space="0" w:color="auto" w:frame="1"/>
        </w:rPr>
        <w:lastRenderedPageBreak/>
        <w:t>биоразнообразия). Решение экологических проблем</w:t>
      </w:r>
      <w:r>
        <w:rPr>
          <w:rFonts w:ascii="Times New Roman" w:eastAsia="Times New Roman" w:hAnsi="Times New Roman"/>
          <w:bCs/>
          <w:sz w:val="28"/>
          <w:szCs w:val="28"/>
          <w:bdr w:val="none" w:sz="0" w:space="0" w:color="auto" w:frame="1"/>
        </w:rPr>
        <w:t xml:space="preserve"> </w:t>
      </w:r>
      <w:r w:rsidRPr="00AD5971">
        <w:rPr>
          <w:rFonts w:ascii="Times New Roman" w:eastAsia="Times New Roman" w:hAnsi="Times New Roman"/>
          <w:bCs/>
          <w:sz w:val="28"/>
          <w:szCs w:val="28"/>
          <w:bdr w:val="none" w:sz="0" w:space="0" w:color="auto" w:frame="1"/>
        </w:rPr>
        <w:t>Взаимоотношения  организмов  и  их  адаптации  к  абиотическим  (свет,  температура, влажность,  субстрат),  биотическим  (конкуренция,  хищничество  и  паразитизм, мутуализм,  комменсализм,  нейтрализм)  и  антропогенным  факторам  среды.  Роль внешних и внутренних факторов в регуляции проявления индивидуальных адаптаций: сезонные  наряды,  линька,  сезонный  цикл  жизни,  сезон   размножения.  Особенности жизни в водной, наземно-воздушной, почвенной средах. Организм как среда обитания. Понятие об экологической нише и жизненной форме. Современный  экологический  кризис  и  активный  ответ  биосферы.  Проблемы загрязнения, исчерпания ресурсов и разорения земель, вымирания ключевых звеньев биосферного круговорота, перенаселения, голода.</w:t>
      </w:r>
      <w:r>
        <w:rPr>
          <w:rFonts w:ascii="Times New Roman" w:eastAsia="Times New Roman" w:hAnsi="Times New Roman"/>
          <w:bCs/>
          <w:sz w:val="28"/>
          <w:szCs w:val="28"/>
          <w:bdr w:val="none" w:sz="0" w:space="0" w:color="auto" w:frame="1"/>
        </w:rPr>
        <w:t xml:space="preserve"> </w:t>
      </w:r>
      <w:r w:rsidRPr="00AD5971">
        <w:rPr>
          <w:rFonts w:ascii="Times New Roman" w:eastAsia="Times New Roman" w:hAnsi="Times New Roman"/>
          <w:bCs/>
          <w:sz w:val="28"/>
          <w:szCs w:val="28"/>
          <w:bdr w:val="none" w:sz="0" w:space="0" w:color="auto" w:frame="1"/>
        </w:rPr>
        <w:t>Как  предотвратить  дальнейшее  развитие  экологического  кризиса.  Два  пути человечества  (самоограничение  или  поиски  путей  устойчивого  развития). Необходимость  объединения  усилий  всего  человечества  в  решении  проблем экологического кризиса.Роль  биологии  в  жизни  людей.  Осознание  исключительной  роли  жизни  на  Земле  в создании  и  поддержании  благоприятных  условий  жизни  человечества.  Роль экологических и биосферных знаний в установлении пределов безопасной активности людей.  Роль  медицины,  сельского  и  лесного  хозяйства,  биотехнологии  в  решении проблем, стоящих перед человечеством</w:t>
      </w:r>
    </w:p>
    <w:p w:rsidR="0015088A" w:rsidRPr="00AD5971" w:rsidRDefault="0015088A" w:rsidP="0015088A">
      <w:pPr>
        <w:tabs>
          <w:tab w:val="left" w:pos="851"/>
        </w:tabs>
        <w:ind w:left="-567"/>
        <w:rPr>
          <w:rFonts w:ascii="Times New Roman" w:eastAsia="Times New Roman" w:hAnsi="Times New Roman"/>
          <w:bCs/>
          <w:sz w:val="24"/>
          <w:szCs w:val="24"/>
          <w:bdr w:val="none" w:sz="0" w:space="0" w:color="auto" w:frame="1"/>
        </w:rPr>
      </w:pPr>
    </w:p>
    <w:p w:rsidR="0015088A" w:rsidRPr="00AD5971" w:rsidRDefault="0015088A" w:rsidP="0015088A">
      <w:pPr>
        <w:tabs>
          <w:tab w:val="left" w:pos="851"/>
        </w:tabs>
        <w:ind w:left="-567"/>
        <w:rPr>
          <w:rFonts w:ascii="Times New Roman" w:eastAsia="Times New Roman" w:hAnsi="Times New Roman"/>
          <w:bCs/>
          <w:sz w:val="24"/>
          <w:szCs w:val="24"/>
          <w:bdr w:val="none" w:sz="0" w:space="0" w:color="auto" w:frame="1"/>
        </w:rPr>
      </w:pPr>
    </w:p>
    <w:p w:rsidR="0015088A" w:rsidRPr="00AD5971" w:rsidRDefault="0015088A" w:rsidP="0015088A">
      <w:pPr>
        <w:tabs>
          <w:tab w:val="left" w:pos="851"/>
        </w:tabs>
        <w:ind w:left="-567"/>
        <w:rPr>
          <w:rFonts w:ascii="Times New Roman" w:eastAsia="Times New Roman" w:hAnsi="Times New Roman"/>
          <w:bCs/>
          <w:sz w:val="24"/>
          <w:szCs w:val="24"/>
          <w:bdr w:val="none" w:sz="0" w:space="0" w:color="auto" w:frame="1"/>
        </w:rPr>
      </w:pPr>
    </w:p>
    <w:p w:rsidR="0015088A" w:rsidRDefault="0015088A" w:rsidP="0015088A">
      <w:pPr>
        <w:tabs>
          <w:tab w:val="left" w:pos="851"/>
        </w:tabs>
        <w:ind w:left="-567"/>
        <w:rPr>
          <w:rFonts w:ascii="Times New Roman" w:eastAsia="Times New Roman" w:hAnsi="Times New Roman"/>
          <w:b/>
          <w:bCs/>
          <w:sz w:val="24"/>
          <w:szCs w:val="24"/>
          <w:bdr w:val="none" w:sz="0" w:space="0" w:color="auto" w:frame="1"/>
        </w:rPr>
      </w:pPr>
    </w:p>
    <w:p w:rsidR="0015088A" w:rsidRDefault="0015088A" w:rsidP="0015088A">
      <w:pPr>
        <w:tabs>
          <w:tab w:val="left" w:pos="851"/>
        </w:tabs>
        <w:ind w:left="-567"/>
        <w:rPr>
          <w:rFonts w:ascii="Times New Roman" w:eastAsia="Times New Roman" w:hAnsi="Times New Roman"/>
          <w:b/>
          <w:bCs/>
          <w:sz w:val="24"/>
          <w:szCs w:val="24"/>
          <w:bdr w:val="none" w:sz="0" w:space="0" w:color="auto" w:frame="1"/>
        </w:rPr>
      </w:pPr>
    </w:p>
    <w:p w:rsidR="0015088A" w:rsidRDefault="0015088A" w:rsidP="0015088A">
      <w:pPr>
        <w:tabs>
          <w:tab w:val="left" w:pos="851"/>
        </w:tabs>
        <w:ind w:left="-567"/>
        <w:rPr>
          <w:rFonts w:ascii="Times New Roman" w:eastAsia="Times New Roman" w:hAnsi="Times New Roman"/>
          <w:b/>
          <w:bCs/>
          <w:sz w:val="24"/>
          <w:szCs w:val="24"/>
          <w:bdr w:val="none" w:sz="0" w:space="0" w:color="auto" w:frame="1"/>
        </w:rPr>
      </w:pPr>
    </w:p>
    <w:p w:rsidR="0015088A" w:rsidRDefault="0015088A" w:rsidP="0015088A">
      <w:pPr>
        <w:tabs>
          <w:tab w:val="left" w:pos="851"/>
        </w:tabs>
        <w:ind w:left="-567"/>
        <w:rPr>
          <w:rFonts w:ascii="Times New Roman" w:eastAsia="Times New Roman" w:hAnsi="Times New Roman"/>
          <w:b/>
          <w:bCs/>
          <w:sz w:val="24"/>
          <w:szCs w:val="24"/>
          <w:bdr w:val="none" w:sz="0" w:space="0" w:color="auto" w:frame="1"/>
        </w:rPr>
      </w:pPr>
    </w:p>
    <w:p w:rsidR="0015088A" w:rsidRDefault="0015088A" w:rsidP="0015088A">
      <w:pPr>
        <w:tabs>
          <w:tab w:val="left" w:pos="851"/>
        </w:tabs>
        <w:ind w:left="-567"/>
        <w:rPr>
          <w:rFonts w:ascii="Times New Roman" w:eastAsia="Times New Roman" w:hAnsi="Times New Roman"/>
          <w:b/>
          <w:bCs/>
          <w:sz w:val="24"/>
          <w:szCs w:val="24"/>
          <w:bdr w:val="none" w:sz="0" w:space="0" w:color="auto" w:frame="1"/>
        </w:rPr>
      </w:pPr>
    </w:p>
    <w:p w:rsidR="0015088A" w:rsidRDefault="0015088A" w:rsidP="0015088A">
      <w:pPr>
        <w:tabs>
          <w:tab w:val="left" w:pos="851"/>
        </w:tabs>
        <w:ind w:left="-567"/>
        <w:rPr>
          <w:rFonts w:ascii="Times New Roman" w:eastAsia="Times New Roman" w:hAnsi="Times New Roman"/>
          <w:b/>
          <w:bCs/>
          <w:sz w:val="24"/>
          <w:szCs w:val="24"/>
          <w:bdr w:val="none" w:sz="0" w:space="0" w:color="auto" w:frame="1"/>
        </w:rPr>
      </w:pPr>
    </w:p>
    <w:p w:rsidR="0015088A" w:rsidRDefault="0015088A" w:rsidP="0015088A">
      <w:pPr>
        <w:tabs>
          <w:tab w:val="left" w:pos="851"/>
        </w:tabs>
        <w:ind w:left="-567"/>
        <w:rPr>
          <w:rFonts w:ascii="Times New Roman" w:eastAsia="Times New Roman" w:hAnsi="Times New Roman"/>
          <w:b/>
          <w:bCs/>
          <w:sz w:val="24"/>
          <w:szCs w:val="24"/>
          <w:bdr w:val="none" w:sz="0" w:space="0" w:color="auto" w:frame="1"/>
        </w:rPr>
      </w:pPr>
    </w:p>
    <w:p w:rsidR="0015088A" w:rsidRDefault="0015088A" w:rsidP="0015088A">
      <w:pPr>
        <w:tabs>
          <w:tab w:val="left" w:pos="851"/>
        </w:tabs>
        <w:ind w:left="-567"/>
        <w:rPr>
          <w:rFonts w:ascii="Times New Roman" w:eastAsia="Times New Roman" w:hAnsi="Times New Roman"/>
          <w:b/>
          <w:bCs/>
          <w:sz w:val="24"/>
          <w:szCs w:val="24"/>
          <w:bdr w:val="none" w:sz="0" w:space="0" w:color="auto" w:frame="1"/>
        </w:rPr>
      </w:pPr>
    </w:p>
    <w:p w:rsidR="0015088A" w:rsidRDefault="0015088A" w:rsidP="0015088A">
      <w:pPr>
        <w:tabs>
          <w:tab w:val="left" w:pos="851"/>
        </w:tabs>
        <w:ind w:left="-567"/>
        <w:rPr>
          <w:rFonts w:ascii="Times New Roman" w:eastAsia="Times New Roman" w:hAnsi="Times New Roman"/>
          <w:b/>
          <w:bCs/>
          <w:sz w:val="24"/>
          <w:szCs w:val="24"/>
          <w:bdr w:val="none" w:sz="0" w:space="0" w:color="auto" w:frame="1"/>
        </w:rPr>
      </w:pPr>
    </w:p>
    <w:p w:rsidR="0015088A" w:rsidRDefault="0015088A" w:rsidP="0015088A">
      <w:pPr>
        <w:tabs>
          <w:tab w:val="left" w:pos="851"/>
        </w:tabs>
        <w:ind w:left="-567"/>
        <w:rPr>
          <w:rFonts w:ascii="Times New Roman" w:eastAsia="Times New Roman" w:hAnsi="Times New Roman"/>
          <w:b/>
          <w:bCs/>
          <w:sz w:val="24"/>
          <w:szCs w:val="24"/>
          <w:bdr w:val="none" w:sz="0" w:space="0" w:color="auto" w:frame="1"/>
        </w:rPr>
      </w:pPr>
    </w:p>
    <w:p w:rsidR="0015088A" w:rsidRPr="004F048D" w:rsidRDefault="0015088A" w:rsidP="0015088A">
      <w:pPr>
        <w:tabs>
          <w:tab w:val="left" w:pos="851"/>
        </w:tabs>
        <w:ind w:left="-567"/>
        <w:rPr>
          <w:rFonts w:ascii="Times New Roman" w:hAnsi="Times New Roman"/>
          <w:b/>
          <w:sz w:val="24"/>
          <w:szCs w:val="24"/>
        </w:rPr>
      </w:pPr>
      <w:r w:rsidRPr="004F048D">
        <w:rPr>
          <w:rFonts w:ascii="Times New Roman" w:eastAsia="Times New Roman" w:hAnsi="Times New Roman"/>
          <w:b/>
          <w:bCs/>
          <w:sz w:val="24"/>
          <w:szCs w:val="24"/>
          <w:bdr w:val="none" w:sz="0" w:space="0" w:color="auto" w:frame="1"/>
        </w:rPr>
        <w:t>Основы учения об эволюции</w:t>
      </w:r>
      <w:r w:rsidRPr="004F048D">
        <w:rPr>
          <w:rStyle w:val="em"/>
          <w:rFonts w:ascii="Times New Roman" w:hAnsi="Times New Roman"/>
          <w:b/>
          <w:sz w:val="24"/>
          <w:szCs w:val="24"/>
        </w:rPr>
        <w:t>(20ч)</w:t>
      </w:r>
    </w:p>
    <w:p w:rsidR="0015088A" w:rsidRPr="004F048D" w:rsidRDefault="0015088A" w:rsidP="0015088A">
      <w:pPr>
        <w:pStyle w:val="a3"/>
        <w:ind w:left="-567"/>
        <w:jc w:val="both"/>
        <w:rPr>
          <w:rFonts w:ascii="Times New Roman" w:hAnsi="Times New Roman"/>
          <w:sz w:val="24"/>
          <w:szCs w:val="24"/>
        </w:rPr>
      </w:pPr>
      <w:r w:rsidRPr="004F048D">
        <w:rPr>
          <w:rFonts w:ascii="Times New Roman" w:hAnsi="Times New Roman"/>
          <w:sz w:val="24"/>
          <w:szCs w:val="24"/>
        </w:rPr>
        <w:t>Сущность эволюционного подхода и его методологическое значение. Основные признаки биологической эволюции: адаптивность, поступательный характер, историчность. Основные проблемы и методы эволюционного учения, его синтетический характер.</w:t>
      </w:r>
    </w:p>
    <w:p w:rsidR="0015088A" w:rsidRPr="004F048D" w:rsidRDefault="0015088A" w:rsidP="0015088A">
      <w:pPr>
        <w:pStyle w:val="a3"/>
        <w:ind w:left="-567"/>
        <w:jc w:val="both"/>
        <w:rPr>
          <w:rFonts w:ascii="Times New Roman" w:hAnsi="Times New Roman"/>
          <w:sz w:val="24"/>
          <w:szCs w:val="24"/>
        </w:rPr>
      </w:pPr>
      <w:r w:rsidRPr="004F048D">
        <w:rPr>
          <w:rFonts w:ascii="Times New Roman" w:hAnsi="Times New Roman"/>
          <w:sz w:val="24"/>
          <w:szCs w:val="24"/>
        </w:rPr>
        <w:t>Основные этапы развития эволюционных идей.</w:t>
      </w:r>
    </w:p>
    <w:p w:rsidR="0015088A" w:rsidRPr="004F048D" w:rsidRDefault="0015088A" w:rsidP="0015088A">
      <w:pPr>
        <w:pStyle w:val="a3"/>
        <w:ind w:left="-567"/>
        <w:jc w:val="both"/>
        <w:rPr>
          <w:rFonts w:ascii="Times New Roman" w:hAnsi="Times New Roman"/>
          <w:sz w:val="24"/>
          <w:szCs w:val="24"/>
        </w:rPr>
      </w:pPr>
      <w:r w:rsidRPr="004F048D">
        <w:rPr>
          <w:rFonts w:ascii="Times New Roman" w:hAnsi="Times New Roman"/>
          <w:sz w:val="24"/>
          <w:szCs w:val="24"/>
        </w:rPr>
        <w:lastRenderedPageBreak/>
        <w:t>Значение данных других наук для доказательства эволюции органического мира. Комплексность методов изучения эволюционного процесса.</w:t>
      </w:r>
    </w:p>
    <w:p w:rsidR="0015088A" w:rsidRPr="004F048D" w:rsidRDefault="0015088A" w:rsidP="0015088A">
      <w:pPr>
        <w:pStyle w:val="a3"/>
        <w:ind w:left="-567"/>
        <w:jc w:val="both"/>
        <w:rPr>
          <w:rFonts w:ascii="Times New Roman" w:hAnsi="Times New Roman"/>
          <w:sz w:val="24"/>
          <w:szCs w:val="24"/>
        </w:rPr>
      </w:pPr>
      <w:r w:rsidRPr="004F048D">
        <w:rPr>
          <w:rFonts w:ascii="Times New Roman" w:hAnsi="Times New Roman"/>
          <w:sz w:val="24"/>
          <w:szCs w:val="24"/>
        </w:rPr>
        <w:t>Вид. Критерии вида. Видообразование. Понятие микроэволюции. Популяционная структура вида. Популяция как элементарная эволюционная единица. Факторы эволюции и их характеристика.</w:t>
      </w:r>
    </w:p>
    <w:p w:rsidR="0015088A" w:rsidRPr="004F048D" w:rsidRDefault="0015088A" w:rsidP="0015088A">
      <w:pPr>
        <w:pStyle w:val="a3"/>
        <w:ind w:left="-567"/>
        <w:jc w:val="both"/>
        <w:rPr>
          <w:rFonts w:ascii="Times New Roman" w:hAnsi="Times New Roman"/>
          <w:sz w:val="24"/>
          <w:szCs w:val="24"/>
        </w:rPr>
      </w:pPr>
      <w:r w:rsidRPr="004F048D">
        <w:rPr>
          <w:rFonts w:ascii="Times New Roman" w:hAnsi="Times New Roman"/>
          <w:sz w:val="24"/>
          <w:szCs w:val="24"/>
        </w:rPr>
        <w:t>Естественный отбор – движущая и направляющая сила эволюции. Предпосылки действия естественного отбора. Наследственная гетерогенность особей, биотический потенциал и борьба за существование. Формы борьбы за существование. Борьба за существование как основа естественного отбора. Механизм, объект и сфера действия отбора. Основные формы отбора. Роль естественного отбора в формировании новых свойств, признаков и новых видов.</w:t>
      </w:r>
    </w:p>
    <w:p w:rsidR="0015088A" w:rsidRPr="004F048D" w:rsidRDefault="0015088A" w:rsidP="0015088A">
      <w:pPr>
        <w:pStyle w:val="a3"/>
        <w:ind w:left="-567"/>
        <w:jc w:val="both"/>
        <w:rPr>
          <w:rFonts w:ascii="Times New Roman" w:hAnsi="Times New Roman"/>
          <w:sz w:val="24"/>
          <w:szCs w:val="24"/>
        </w:rPr>
      </w:pPr>
      <w:r w:rsidRPr="004F048D">
        <w:rPr>
          <w:rFonts w:ascii="Times New Roman" w:hAnsi="Times New Roman"/>
          <w:sz w:val="24"/>
          <w:szCs w:val="24"/>
        </w:rPr>
        <w:t>Возникновение адаптаций и их относительный характер. Взаимоприспособленность видов как результат действия естественного отбора.</w:t>
      </w:r>
    </w:p>
    <w:p w:rsidR="0015088A" w:rsidRPr="004F048D" w:rsidRDefault="0015088A" w:rsidP="0015088A">
      <w:pPr>
        <w:pStyle w:val="a3"/>
        <w:ind w:left="-567"/>
        <w:jc w:val="both"/>
        <w:rPr>
          <w:rFonts w:ascii="Times New Roman" w:hAnsi="Times New Roman"/>
          <w:sz w:val="24"/>
          <w:szCs w:val="24"/>
        </w:rPr>
      </w:pPr>
      <w:r w:rsidRPr="004F048D">
        <w:rPr>
          <w:rFonts w:ascii="Times New Roman" w:hAnsi="Times New Roman"/>
          <w:sz w:val="24"/>
          <w:szCs w:val="24"/>
        </w:rPr>
        <w:t>Значение знаний о микроэволюции для управления природными популяциями, решения проблем охраны природы и рационального природопользования.</w:t>
      </w:r>
    </w:p>
    <w:p w:rsidR="0015088A" w:rsidRPr="004F048D" w:rsidRDefault="0015088A" w:rsidP="0015088A">
      <w:pPr>
        <w:pStyle w:val="a3"/>
        <w:ind w:left="-567"/>
        <w:jc w:val="both"/>
        <w:rPr>
          <w:rFonts w:ascii="Times New Roman" w:hAnsi="Times New Roman"/>
          <w:sz w:val="24"/>
          <w:szCs w:val="24"/>
        </w:rPr>
      </w:pPr>
      <w:r w:rsidRPr="004F048D">
        <w:rPr>
          <w:rFonts w:ascii="Times New Roman" w:hAnsi="Times New Roman"/>
          <w:sz w:val="24"/>
          <w:szCs w:val="24"/>
        </w:rPr>
        <w:t>Понятие о макроэволюции. Соотношение микро- и макроэволюции. Макроэволюция и филогенез. Главные направления эволюционного процесса.</w:t>
      </w:r>
    </w:p>
    <w:p w:rsidR="0015088A" w:rsidRPr="004F048D" w:rsidRDefault="0015088A" w:rsidP="0015088A">
      <w:pPr>
        <w:pStyle w:val="a3"/>
        <w:ind w:left="-567"/>
        <w:jc w:val="both"/>
        <w:rPr>
          <w:rFonts w:ascii="Times New Roman" w:hAnsi="Times New Roman"/>
          <w:sz w:val="24"/>
          <w:szCs w:val="24"/>
        </w:rPr>
      </w:pPr>
      <w:r w:rsidRPr="004F048D">
        <w:rPr>
          <w:rStyle w:val="em"/>
          <w:rFonts w:ascii="Times New Roman" w:hAnsi="Times New Roman"/>
          <w:b/>
          <w:sz w:val="24"/>
          <w:szCs w:val="24"/>
        </w:rPr>
        <w:t>Демонстрация:</w:t>
      </w:r>
      <w:r w:rsidRPr="004F048D">
        <w:rPr>
          <w:rStyle w:val="em"/>
          <w:rFonts w:ascii="Times New Roman" w:hAnsi="Times New Roman"/>
          <w:sz w:val="24"/>
          <w:szCs w:val="24"/>
        </w:rPr>
        <w:t xml:space="preserve"> </w:t>
      </w:r>
      <w:r w:rsidRPr="004F048D">
        <w:rPr>
          <w:rFonts w:ascii="Times New Roman" w:hAnsi="Times New Roman"/>
          <w:sz w:val="24"/>
          <w:szCs w:val="24"/>
        </w:rPr>
        <w:t>живых растений и животных, гербарных экземпляров, коллекций, показывающих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 примеров гомологичных и аналогичных органов, их строения и происхождения в процессе онтогенеза; схем, иллюстрирующих процессы видообразования и соотношение путей прогрессивной биологической эволюции.</w:t>
      </w:r>
    </w:p>
    <w:p w:rsidR="0015088A" w:rsidRPr="004F048D" w:rsidRDefault="0015088A" w:rsidP="0015088A">
      <w:pPr>
        <w:pStyle w:val="a3"/>
        <w:ind w:left="-567"/>
        <w:jc w:val="both"/>
        <w:rPr>
          <w:rFonts w:ascii="Times New Roman" w:hAnsi="Times New Roman"/>
          <w:sz w:val="24"/>
          <w:szCs w:val="24"/>
        </w:rPr>
      </w:pPr>
      <w:r w:rsidRPr="004F048D">
        <w:rPr>
          <w:rStyle w:val="em"/>
          <w:rFonts w:ascii="Times New Roman" w:hAnsi="Times New Roman"/>
          <w:b/>
          <w:sz w:val="24"/>
          <w:szCs w:val="24"/>
        </w:rPr>
        <w:t>Лабораторные работы:</w:t>
      </w:r>
      <w:r w:rsidRPr="004F048D">
        <w:rPr>
          <w:rFonts w:ascii="Times New Roman" w:hAnsi="Times New Roman"/>
          <w:sz w:val="24"/>
          <w:szCs w:val="24"/>
        </w:rPr>
        <w:t xml:space="preserve">   </w:t>
      </w:r>
    </w:p>
    <w:p w:rsidR="0015088A" w:rsidRPr="004F048D" w:rsidRDefault="0015088A" w:rsidP="0015088A">
      <w:pPr>
        <w:pStyle w:val="a3"/>
        <w:ind w:left="-567"/>
        <w:jc w:val="both"/>
        <w:rPr>
          <w:rFonts w:ascii="Times New Roman" w:hAnsi="Times New Roman"/>
          <w:i/>
          <w:sz w:val="24"/>
          <w:szCs w:val="24"/>
        </w:rPr>
      </w:pPr>
      <w:r w:rsidRPr="004F048D">
        <w:rPr>
          <w:rFonts w:ascii="Times New Roman" w:hAnsi="Times New Roman"/>
          <w:i/>
          <w:sz w:val="24"/>
          <w:szCs w:val="24"/>
        </w:rPr>
        <w:t xml:space="preserve">№1 «Изучение приспособленности организмов к среде обитания»                                             </w:t>
      </w:r>
    </w:p>
    <w:p w:rsidR="0015088A" w:rsidRPr="004F048D" w:rsidRDefault="0015088A" w:rsidP="0015088A">
      <w:pPr>
        <w:pStyle w:val="a3"/>
        <w:ind w:left="-567"/>
        <w:jc w:val="both"/>
        <w:rPr>
          <w:rFonts w:ascii="Times New Roman" w:hAnsi="Times New Roman"/>
          <w:i/>
          <w:sz w:val="24"/>
          <w:szCs w:val="24"/>
        </w:rPr>
      </w:pPr>
      <w:r w:rsidRPr="004F048D">
        <w:rPr>
          <w:rFonts w:ascii="Times New Roman" w:hAnsi="Times New Roman"/>
          <w:i/>
          <w:sz w:val="24"/>
          <w:szCs w:val="24"/>
        </w:rPr>
        <w:t xml:space="preserve"> №2 «Изучение ароморфозов и идиоадаптаций у растений и животных»</w:t>
      </w:r>
    </w:p>
    <w:p w:rsidR="0015088A" w:rsidRPr="004F048D" w:rsidRDefault="0015088A" w:rsidP="0015088A">
      <w:pPr>
        <w:pStyle w:val="a3"/>
        <w:ind w:left="-567"/>
        <w:jc w:val="both"/>
        <w:rPr>
          <w:rFonts w:ascii="Times New Roman" w:hAnsi="Times New Roman"/>
          <w:sz w:val="24"/>
          <w:szCs w:val="24"/>
        </w:rPr>
      </w:pPr>
      <w:r w:rsidRPr="004F048D">
        <w:rPr>
          <w:rStyle w:val="em"/>
          <w:rFonts w:ascii="Times New Roman" w:hAnsi="Times New Roman"/>
          <w:b/>
          <w:sz w:val="24"/>
          <w:szCs w:val="24"/>
        </w:rPr>
        <w:t>Основы селекции и биотехнологии (8 ч)</w:t>
      </w:r>
    </w:p>
    <w:p w:rsidR="0015088A" w:rsidRPr="004F048D" w:rsidRDefault="0015088A" w:rsidP="0015088A">
      <w:pPr>
        <w:pStyle w:val="a3"/>
        <w:ind w:left="-567"/>
        <w:jc w:val="both"/>
        <w:rPr>
          <w:rFonts w:ascii="Times New Roman" w:hAnsi="Times New Roman"/>
          <w:sz w:val="24"/>
          <w:szCs w:val="24"/>
        </w:rPr>
      </w:pPr>
      <w:r w:rsidRPr="004F048D">
        <w:rPr>
          <w:rFonts w:ascii="Times New Roman" w:hAnsi="Times New Roman"/>
          <w:sz w:val="24"/>
          <w:szCs w:val="24"/>
        </w:rPr>
        <w:t>Задачи и методы селекции. Генетика как научная основа селекции организмов. Исходный материал для селекции. Учение Н. И. Вавилова о центрах происхождения культурных растений. Порода, сорт, штамм. Селекция растений и животных. Искусственный отбор в селекции. Гибридизация как метод в селекции. Типы скрещиваний. Полиплоидия в селекции растений. Достижения современной селекции.</w:t>
      </w:r>
    </w:p>
    <w:p w:rsidR="0015088A" w:rsidRPr="004F048D" w:rsidRDefault="0015088A" w:rsidP="0015088A">
      <w:pPr>
        <w:pStyle w:val="a3"/>
        <w:ind w:left="-567"/>
        <w:jc w:val="both"/>
        <w:rPr>
          <w:rFonts w:ascii="Times New Roman" w:hAnsi="Times New Roman"/>
          <w:sz w:val="24"/>
          <w:szCs w:val="24"/>
        </w:rPr>
      </w:pPr>
      <w:r w:rsidRPr="004F048D">
        <w:rPr>
          <w:rFonts w:ascii="Times New Roman" w:hAnsi="Times New Roman"/>
          <w:sz w:val="24"/>
          <w:szCs w:val="24"/>
        </w:rPr>
        <w:t>Микроорганизмы, грибы, прокариоты как объекты биотехнологии. Селекция микроорганизмов, её значение для микробиологической промышленности. Микробиологическое производство пищевых продуктов, витаминов, ферментов, лекарств и т. д. Проблемы и перспективы биотехнологии.</w:t>
      </w:r>
    </w:p>
    <w:p w:rsidR="0015088A" w:rsidRPr="004F048D" w:rsidRDefault="0015088A" w:rsidP="0015088A">
      <w:pPr>
        <w:pStyle w:val="a3"/>
        <w:ind w:left="-567"/>
        <w:jc w:val="both"/>
        <w:rPr>
          <w:rFonts w:ascii="Times New Roman" w:hAnsi="Times New Roman"/>
          <w:sz w:val="24"/>
          <w:szCs w:val="24"/>
        </w:rPr>
      </w:pPr>
      <w:r w:rsidRPr="004F048D">
        <w:rPr>
          <w:rFonts w:ascii="Times New Roman" w:hAnsi="Times New Roman"/>
          <w:sz w:val="24"/>
          <w:szCs w:val="24"/>
        </w:rPr>
        <w:t>Генная и клеточная инженерия, её достижения и перспективы.</w:t>
      </w:r>
    </w:p>
    <w:p w:rsidR="0015088A" w:rsidRPr="004F048D" w:rsidRDefault="0015088A" w:rsidP="0015088A">
      <w:pPr>
        <w:pStyle w:val="a3"/>
        <w:ind w:left="-567"/>
        <w:jc w:val="both"/>
        <w:rPr>
          <w:rFonts w:ascii="Times New Roman" w:hAnsi="Times New Roman"/>
          <w:sz w:val="24"/>
          <w:szCs w:val="24"/>
        </w:rPr>
      </w:pPr>
      <w:r w:rsidRPr="004F048D">
        <w:rPr>
          <w:rStyle w:val="em"/>
          <w:rFonts w:ascii="Times New Roman" w:hAnsi="Times New Roman"/>
          <w:b/>
          <w:sz w:val="24"/>
          <w:szCs w:val="24"/>
        </w:rPr>
        <w:t xml:space="preserve">Демонстрация: </w:t>
      </w:r>
      <w:r w:rsidRPr="004F048D">
        <w:rPr>
          <w:rFonts w:ascii="Times New Roman" w:hAnsi="Times New Roman"/>
          <w:sz w:val="24"/>
          <w:szCs w:val="24"/>
        </w:rPr>
        <w:t>живых растений, гербарных экземпляров, муляжей, таблиц, фотографий, иллюстрирующих результаты селекционной работы; портретов известных селекционеров; схем, иллюстрирующих методы получения новых сортов растений и пород животных; таблиц, схем микробиологического производства, продуктов микробиологического синтеза.</w:t>
      </w:r>
    </w:p>
    <w:p w:rsidR="0015088A" w:rsidRPr="004F048D" w:rsidRDefault="0015088A" w:rsidP="0015088A">
      <w:pPr>
        <w:pStyle w:val="a3"/>
        <w:ind w:left="-567"/>
        <w:jc w:val="both"/>
        <w:rPr>
          <w:rFonts w:ascii="Times New Roman" w:hAnsi="Times New Roman"/>
          <w:sz w:val="24"/>
          <w:szCs w:val="24"/>
        </w:rPr>
      </w:pPr>
      <w:r w:rsidRPr="004F048D">
        <w:rPr>
          <w:rStyle w:val="em"/>
          <w:rFonts w:ascii="Times New Roman" w:hAnsi="Times New Roman"/>
          <w:b/>
          <w:sz w:val="24"/>
          <w:szCs w:val="24"/>
        </w:rPr>
        <w:t>Антропогенез (8 ч)</w:t>
      </w:r>
    </w:p>
    <w:p w:rsidR="0015088A" w:rsidRPr="004F048D" w:rsidRDefault="0015088A" w:rsidP="0015088A">
      <w:pPr>
        <w:pStyle w:val="a3"/>
        <w:ind w:left="-567"/>
        <w:jc w:val="both"/>
        <w:rPr>
          <w:rFonts w:ascii="Times New Roman" w:hAnsi="Times New Roman"/>
          <w:sz w:val="24"/>
          <w:szCs w:val="24"/>
        </w:rPr>
      </w:pPr>
      <w:r w:rsidRPr="004F048D">
        <w:rPr>
          <w:rFonts w:ascii="Times New Roman" w:hAnsi="Times New Roman"/>
          <w:sz w:val="24"/>
          <w:szCs w:val="24"/>
        </w:rPr>
        <w:t>Место человека в системе органического мира.</w:t>
      </w:r>
    </w:p>
    <w:p w:rsidR="0015088A" w:rsidRPr="004F048D" w:rsidRDefault="0015088A" w:rsidP="0015088A">
      <w:pPr>
        <w:pStyle w:val="a3"/>
        <w:ind w:left="-567"/>
        <w:jc w:val="both"/>
        <w:rPr>
          <w:rFonts w:ascii="Times New Roman" w:hAnsi="Times New Roman"/>
          <w:sz w:val="24"/>
          <w:szCs w:val="24"/>
        </w:rPr>
      </w:pPr>
      <w:r w:rsidRPr="004F048D">
        <w:rPr>
          <w:rFonts w:ascii="Times New Roman" w:hAnsi="Times New Roman"/>
          <w:sz w:val="24"/>
          <w:szCs w:val="24"/>
        </w:rPr>
        <w:t>Доказательства происхождения человека от животных. Движущие силы антропогенеза. Биологические и социальные факторы антропогенеза. Основные этапы эволюции человека. Прародина человечества. Расселение человека и расообразование. Популяционная структура вида Homo sapiens. Адаптивные типы человека. Развитие материальной и духовной культуры, преобразование природы. Факторы эволюции современного человека. Влияние деятельности человека на биосферу.</w:t>
      </w:r>
    </w:p>
    <w:p w:rsidR="0015088A" w:rsidRPr="004F048D" w:rsidRDefault="0015088A" w:rsidP="0015088A">
      <w:pPr>
        <w:pStyle w:val="a3"/>
        <w:ind w:left="-567"/>
        <w:jc w:val="both"/>
        <w:rPr>
          <w:rFonts w:ascii="Times New Roman" w:hAnsi="Times New Roman"/>
          <w:sz w:val="24"/>
          <w:szCs w:val="24"/>
        </w:rPr>
      </w:pPr>
      <w:r w:rsidRPr="004F048D">
        <w:rPr>
          <w:rStyle w:val="em"/>
          <w:rFonts w:ascii="Times New Roman" w:hAnsi="Times New Roman"/>
          <w:b/>
          <w:sz w:val="24"/>
          <w:szCs w:val="24"/>
        </w:rPr>
        <w:t xml:space="preserve">Демонстрация: </w:t>
      </w:r>
      <w:r w:rsidRPr="004F048D">
        <w:rPr>
          <w:rFonts w:ascii="Times New Roman" w:hAnsi="Times New Roman"/>
          <w:sz w:val="24"/>
          <w:szCs w:val="24"/>
        </w:rPr>
        <w:t>моделей скелетов человека и позвоночных животных; модели «Происхождение человека» и остатков материальной культуры.</w:t>
      </w:r>
    </w:p>
    <w:p w:rsidR="0015088A" w:rsidRPr="004F048D" w:rsidRDefault="0015088A" w:rsidP="0015088A">
      <w:pPr>
        <w:pStyle w:val="a3"/>
        <w:ind w:left="-567"/>
        <w:jc w:val="both"/>
        <w:rPr>
          <w:rFonts w:ascii="Times New Roman" w:hAnsi="Times New Roman"/>
          <w:b/>
          <w:sz w:val="24"/>
          <w:szCs w:val="24"/>
        </w:rPr>
      </w:pPr>
      <w:r w:rsidRPr="004F048D">
        <w:rPr>
          <w:rFonts w:ascii="Times New Roman" w:hAnsi="Times New Roman"/>
          <w:b/>
          <w:sz w:val="24"/>
          <w:szCs w:val="24"/>
        </w:rPr>
        <w:t>Основы экологии (19 ч)</w:t>
      </w:r>
    </w:p>
    <w:p w:rsidR="0015088A" w:rsidRPr="004F048D" w:rsidRDefault="0015088A" w:rsidP="0015088A">
      <w:pPr>
        <w:pStyle w:val="a3"/>
        <w:ind w:left="-567"/>
        <w:jc w:val="both"/>
        <w:rPr>
          <w:rStyle w:val="em"/>
          <w:rFonts w:ascii="Times New Roman" w:hAnsi="Times New Roman"/>
          <w:sz w:val="24"/>
          <w:szCs w:val="24"/>
        </w:rPr>
      </w:pPr>
      <w:r w:rsidRPr="004F048D">
        <w:rPr>
          <w:rStyle w:val="em"/>
          <w:rFonts w:ascii="Times New Roman" w:hAnsi="Times New Roman"/>
          <w:sz w:val="24"/>
          <w:szCs w:val="24"/>
        </w:rPr>
        <w:t>Что изучает экология.  Среда обитания организмов и её факторы. Местообитание и экологические ниши. Основные типы экологических взаимодействий. Конкурентные взаимодействия.</w:t>
      </w:r>
    </w:p>
    <w:p w:rsidR="0015088A" w:rsidRPr="004F048D" w:rsidRDefault="0015088A" w:rsidP="0015088A">
      <w:pPr>
        <w:pStyle w:val="a3"/>
        <w:ind w:left="-567"/>
        <w:jc w:val="both"/>
        <w:rPr>
          <w:rStyle w:val="em"/>
          <w:rFonts w:ascii="Times New Roman" w:hAnsi="Times New Roman"/>
          <w:sz w:val="24"/>
          <w:szCs w:val="24"/>
        </w:rPr>
      </w:pPr>
      <w:r w:rsidRPr="004F048D">
        <w:rPr>
          <w:rStyle w:val="em"/>
          <w:rFonts w:ascii="Times New Roman" w:hAnsi="Times New Roman"/>
          <w:sz w:val="24"/>
          <w:szCs w:val="24"/>
        </w:rPr>
        <w:t>Основные экологические характеристики популяции Динамика популяции. Экологические сообщества Структура сообщества Взаимосвязь организмов в сообществах.</w:t>
      </w:r>
    </w:p>
    <w:p w:rsidR="0015088A" w:rsidRPr="004F048D" w:rsidRDefault="0015088A" w:rsidP="0015088A">
      <w:pPr>
        <w:pStyle w:val="a3"/>
        <w:ind w:left="-567"/>
        <w:jc w:val="both"/>
        <w:rPr>
          <w:rStyle w:val="em"/>
          <w:rFonts w:ascii="Times New Roman" w:hAnsi="Times New Roman"/>
          <w:sz w:val="24"/>
          <w:szCs w:val="24"/>
        </w:rPr>
      </w:pPr>
      <w:r w:rsidRPr="004F048D">
        <w:rPr>
          <w:rStyle w:val="em"/>
          <w:rFonts w:ascii="Times New Roman" w:hAnsi="Times New Roman"/>
          <w:sz w:val="24"/>
          <w:szCs w:val="24"/>
        </w:rPr>
        <w:t>Пищевые цепи. Экологические пирамиды.  Экологическая сукцессия.</w:t>
      </w:r>
    </w:p>
    <w:p w:rsidR="0015088A" w:rsidRPr="004F048D" w:rsidRDefault="0015088A" w:rsidP="0015088A">
      <w:pPr>
        <w:pStyle w:val="a3"/>
        <w:ind w:left="-567"/>
        <w:jc w:val="both"/>
        <w:rPr>
          <w:rStyle w:val="em"/>
          <w:rFonts w:ascii="Times New Roman" w:hAnsi="Times New Roman"/>
          <w:sz w:val="24"/>
          <w:szCs w:val="24"/>
        </w:rPr>
      </w:pPr>
      <w:r w:rsidRPr="004F048D">
        <w:rPr>
          <w:rStyle w:val="em"/>
          <w:rFonts w:ascii="Times New Roman" w:hAnsi="Times New Roman"/>
          <w:sz w:val="24"/>
          <w:szCs w:val="24"/>
        </w:rPr>
        <w:lastRenderedPageBreak/>
        <w:t>Влияние загрязнений на живые организмы. Основы рационального природопользования.</w:t>
      </w:r>
    </w:p>
    <w:p w:rsidR="0015088A" w:rsidRPr="004F048D" w:rsidRDefault="0015088A" w:rsidP="0015088A">
      <w:pPr>
        <w:ind w:left="-567"/>
        <w:rPr>
          <w:rFonts w:ascii="Times New Roman" w:hAnsi="Times New Roman"/>
          <w:sz w:val="24"/>
          <w:szCs w:val="24"/>
        </w:rPr>
      </w:pPr>
      <w:r w:rsidRPr="004F048D">
        <w:rPr>
          <w:rFonts w:ascii="Times New Roman" w:hAnsi="Times New Roman"/>
          <w:b/>
          <w:bCs/>
          <w:i/>
          <w:iCs/>
          <w:sz w:val="24"/>
          <w:szCs w:val="24"/>
        </w:rPr>
        <w:t>Демонстрации</w:t>
      </w:r>
      <w:r w:rsidRPr="004F048D">
        <w:rPr>
          <w:rFonts w:ascii="Times New Roman" w:hAnsi="Times New Roman"/>
          <w:sz w:val="24"/>
          <w:szCs w:val="24"/>
        </w:rPr>
        <w:t> таблиц, фотографий, схем, фрагментов видеофильмов и компьютерных программ, иллюстрирующих среды обитания, экологические факторы, типы экологических взаимодействий, характеристики популяций и сообществ, экологические сукцессии.</w:t>
      </w:r>
    </w:p>
    <w:p w:rsidR="0015088A" w:rsidRPr="004F048D" w:rsidRDefault="0015088A" w:rsidP="0015088A">
      <w:pPr>
        <w:pStyle w:val="a3"/>
        <w:numPr>
          <w:ilvl w:val="0"/>
          <w:numId w:val="19"/>
        </w:numPr>
        <w:ind w:left="-567" w:firstLine="0"/>
        <w:rPr>
          <w:rFonts w:ascii="Times New Roman" w:hAnsi="Times New Roman"/>
          <w:sz w:val="24"/>
          <w:szCs w:val="24"/>
        </w:rPr>
      </w:pPr>
      <w:r w:rsidRPr="004F048D">
        <w:rPr>
          <w:rFonts w:ascii="Times New Roman" w:hAnsi="Times New Roman"/>
          <w:sz w:val="24"/>
          <w:szCs w:val="24"/>
        </w:rPr>
        <w:t>Лабораторные работы</w:t>
      </w:r>
    </w:p>
    <w:p w:rsidR="0015088A" w:rsidRPr="004F048D" w:rsidRDefault="0015088A" w:rsidP="0015088A">
      <w:pPr>
        <w:pStyle w:val="a3"/>
        <w:numPr>
          <w:ilvl w:val="0"/>
          <w:numId w:val="19"/>
        </w:numPr>
        <w:ind w:left="-567" w:firstLine="0"/>
        <w:rPr>
          <w:rFonts w:ascii="Times New Roman" w:hAnsi="Times New Roman"/>
          <w:sz w:val="24"/>
          <w:szCs w:val="24"/>
        </w:rPr>
      </w:pPr>
      <w:r w:rsidRPr="004F048D">
        <w:rPr>
          <w:rFonts w:ascii="Times New Roman" w:hAnsi="Times New Roman"/>
          <w:sz w:val="24"/>
          <w:szCs w:val="24"/>
        </w:rPr>
        <w:t>Сравнительная характеристика природных экосистем и агроэкосистем своей местности.</w:t>
      </w:r>
    </w:p>
    <w:p w:rsidR="0015088A" w:rsidRPr="004F048D" w:rsidRDefault="0015088A" w:rsidP="0015088A">
      <w:pPr>
        <w:pStyle w:val="a3"/>
        <w:numPr>
          <w:ilvl w:val="0"/>
          <w:numId w:val="19"/>
        </w:numPr>
        <w:ind w:left="-567" w:firstLine="0"/>
        <w:rPr>
          <w:rFonts w:ascii="Times New Roman" w:hAnsi="Times New Roman"/>
          <w:sz w:val="24"/>
          <w:szCs w:val="24"/>
        </w:rPr>
      </w:pPr>
      <w:r w:rsidRPr="004F048D">
        <w:rPr>
          <w:rFonts w:ascii="Times New Roman" w:hAnsi="Times New Roman"/>
          <w:sz w:val="24"/>
          <w:szCs w:val="24"/>
        </w:rPr>
        <w:t>Исследование изменений в экосистемах на биологических моделях (аквариум).</w:t>
      </w:r>
    </w:p>
    <w:p w:rsidR="0015088A" w:rsidRPr="004F048D" w:rsidRDefault="0015088A" w:rsidP="0015088A">
      <w:pPr>
        <w:pStyle w:val="a3"/>
        <w:numPr>
          <w:ilvl w:val="0"/>
          <w:numId w:val="19"/>
        </w:numPr>
        <w:ind w:left="-567" w:firstLine="0"/>
        <w:rPr>
          <w:rFonts w:ascii="Times New Roman" w:hAnsi="Times New Roman"/>
          <w:sz w:val="24"/>
          <w:szCs w:val="24"/>
        </w:rPr>
      </w:pPr>
      <w:r w:rsidRPr="004F048D">
        <w:rPr>
          <w:rFonts w:ascii="Times New Roman" w:hAnsi="Times New Roman"/>
          <w:sz w:val="24"/>
          <w:szCs w:val="24"/>
        </w:rPr>
        <w:t>Составление схем передачи веществ и энергии (цепей питания).</w:t>
      </w:r>
    </w:p>
    <w:p w:rsidR="0015088A" w:rsidRPr="004F048D" w:rsidRDefault="0015088A" w:rsidP="0015088A">
      <w:pPr>
        <w:pStyle w:val="a3"/>
        <w:numPr>
          <w:ilvl w:val="0"/>
          <w:numId w:val="19"/>
        </w:numPr>
        <w:ind w:left="-567" w:firstLine="0"/>
        <w:rPr>
          <w:rFonts w:ascii="Times New Roman" w:hAnsi="Times New Roman"/>
          <w:sz w:val="24"/>
          <w:szCs w:val="24"/>
        </w:rPr>
      </w:pPr>
      <w:r w:rsidRPr="004F048D">
        <w:rPr>
          <w:rFonts w:ascii="Times New Roman" w:hAnsi="Times New Roman"/>
          <w:sz w:val="24"/>
          <w:szCs w:val="24"/>
        </w:rPr>
        <w:t>Выявление антропогенных изменений в экосистемах своей местности.</w:t>
      </w:r>
    </w:p>
    <w:p w:rsidR="0015088A" w:rsidRPr="004F048D" w:rsidRDefault="0015088A" w:rsidP="0015088A">
      <w:pPr>
        <w:pStyle w:val="a3"/>
        <w:ind w:left="-567"/>
        <w:jc w:val="both"/>
        <w:rPr>
          <w:rStyle w:val="em"/>
          <w:rFonts w:ascii="Times New Roman" w:hAnsi="Times New Roman"/>
          <w:sz w:val="24"/>
          <w:szCs w:val="24"/>
        </w:rPr>
      </w:pPr>
    </w:p>
    <w:p w:rsidR="0015088A" w:rsidRPr="004F048D" w:rsidRDefault="0015088A" w:rsidP="0015088A">
      <w:pPr>
        <w:ind w:left="-567"/>
        <w:rPr>
          <w:rFonts w:ascii="Times New Roman" w:hAnsi="Times New Roman"/>
          <w:sz w:val="24"/>
          <w:szCs w:val="24"/>
        </w:rPr>
      </w:pPr>
      <w:r w:rsidRPr="004F048D">
        <w:rPr>
          <w:rFonts w:ascii="Times New Roman" w:hAnsi="Times New Roman"/>
          <w:b/>
          <w:bCs/>
          <w:sz w:val="24"/>
          <w:szCs w:val="24"/>
        </w:rPr>
        <w:t>Эволюция биосферы и человек (11 часов)</w:t>
      </w:r>
    </w:p>
    <w:p w:rsidR="0015088A" w:rsidRPr="004F048D" w:rsidRDefault="0015088A" w:rsidP="0015088A">
      <w:pPr>
        <w:pStyle w:val="a3"/>
        <w:ind w:left="-567"/>
        <w:jc w:val="both"/>
        <w:rPr>
          <w:rFonts w:ascii="Times New Roman" w:hAnsi="Times New Roman"/>
          <w:sz w:val="24"/>
          <w:szCs w:val="24"/>
        </w:rPr>
      </w:pPr>
      <w:r w:rsidRPr="004F048D">
        <w:rPr>
          <w:rFonts w:ascii="Times New Roman" w:hAnsi="Times New Roman"/>
          <w:sz w:val="24"/>
          <w:szCs w:val="24"/>
        </w:rPr>
        <w:t>Биосфера, её возникновение и основные этапы эволюции. Функции живого вещества. Биогеохимический круговорот веществ и энергетические процессы в биосфере.</w:t>
      </w:r>
    </w:p>
    <w:p w:rsidR="0015088A" w:rsidRPr="004F048D" w:rsidRDefault="0015088A" w:rsidP="0015088A">
      <w:pPr>
        <w:pStyle w:val="a3"/>
        <w:ind w:left="-567"/>
        <w:jc w:val="both"/>
        <w:rPr>
          <w:rFonts w:ascii="Times New Roman" w:hAnsi="Times New Roman"/>
          <w:sz w:val="24"/>
          <w:szCs w:val="24"/>
        </w:rPr>
      </w:pPr>
      <w:r w:rsidRPr="004F048D">
        <w:rPr>
          <w:rFonts w:ascii="Times New Roman" w:hAnsi="Times New Roman"/>
          <w:sz w:val="24"/>
          <w:szCs w:val="24"/>
        </w:rPr>
        <w:t>Учение В. И. Вернадского о биосфере. Место и роль человека в биосфере. Антропогенное воздействие на биосферу. Понятие о ноосфере. Ноосферное мышление. Международные и национальные программы оздоровления природной среды.</w:t>
      </w:r>
    </w:p>
    <w:p w:rsidR="0015088A" w:rsidRPr="004F048D" w:rsidRDefault="0015088A" w:rsidP="0015088A">
      <w:pPr>
        <w:pStyle w:val="a3"/>
        <w:ind w:left="-567"/>
        <w:jc w:val="both"/>
        <w:rPr>
          <w:rFonts w:ascii="Times New Roman" w:hAnsi="Times New Roman"/>
          <w:sz w:val="24"/>
          <w:szCs w:val="24"/>
        </w:rPr>
      </w:pPr>
      <w:r w:rsidRPr="004F048D">
        <w:rPr>
          <w:rStyle w:val="em"/>
          <w:rFonts w:ascii="Times New Roman" w:hAnsi="Times New Roman"/>
          <w:b/>
          <w:sz w:val="24"/>
          <w:szCs w:val="24"/>
        </w:rPr>
        <w:t xml:space="preserve">Демонстрация: </w:t>
      </w:r>
      <w:r w:rsidRPr="004F048D">
        <w:rPr>
          <w:rFonts w:ascii="Times New Roman" w:hAnsi="Times New Roman"/>
          <w:sz w:val="24"/>
          <w:szCs w:val="24"/>
        </w:rPr>
        <w:t>таблиц, иллюстрирующих структуру биосферы; схем круговорота веществ и превращения энергии в биосфере; влияния хозяйственной деятельности человека на природу; модели-аппликации «Биосфера и человек»; карт заповедников нашей страны.</w:t>
      </w:r>
    </w:p>
    <w:p w:rsidR="0015088A" w:rsidRPr="004F048D" w:rsidRDefault="0015088A" w:rsidP="0015088A">
      <w:pPr>
        <w:ind w:left="-567"/>
        <w:rPr>
          <w:rFonts w:ascii="Times New Roman" w:hAnsi="Times New Roman"/>
          <w:b/>
          <w:bCs/>
          <w:i/>
          <w:iCs/>
          <w:sz w:val="24"/>
          <w:szCs w:val="24"/>
        </w:rPr>
      </w:pPr>
      <w:r w:rsidRPr="004F048D">
        <w:rPr>
          <w:rFonts w:ascii="Times New Roman" w:hAnsi="Times New Roman"/>
          <w:b/>
          <w:bCs/>
          <w:i/>
          <w:iCs/>
          <w:sz w:val="24"/>
          <w:szCs w:val="24"/>
        </w:rPr>
        <w:t>Лабораторные  работы</w:t>
      </w:r>
    </w:p>
    <w:p w:rsidR="0015088A" w:rsidRPr="004F048D" w:rsidRDefault="0015088A" w:rsidP="0015088A">
      <w:pPr>
        <w:numPr>
          <w:ilvl w:val="0"/>
          <w:numId w:val="17"/>
        </w:numPr>
        <w:spacing w:after="160" w:line="256" w:lineRule="auto"/>
        <w:ind w:left="-567" w:firstLine="0"/>
        <w:rPr>
          <w:rFonts w:ascii="Times New Roman" w:hAnsi="Times New Roman"/>
          <w:sz w:val="24"/>
          <w:szCs w:val="24"/>
        </w:rPr>
      </w:pPr>
      <w:r w:rsidRPr="004F048D">
        <w:rPr>
          <w:rFonts w:ascii="Times New Roman" w:hAnsi="Times New Roman"/>
          <w:sz w:val="24"/>
          <w:szCs w:val="24"/>
        </w:rPr>
        <w:t xml:space="preserve"> Анализ и оценка различных гипотез происхождения жизни.</w:t>
      </w:r>
    </w:p>
    <w:p w:rsidR="0015088A" w:rsidRPr="004F048D" w:rsidRDefault="0015088A" w:rsidP="0015088A">
      <w:pPr>
        <w:numPr>
          <w:ilvl w:val="0"/>
          <w:numId w:val="17"/>
        </w:numPr>
        <w:spacing w:after="160" w:line="256" w:lineRule="auto"/>
        <w:ind w:left="-567" w:firstLine="0"/>
        <w:rPr>
          <w:rFonts w:ascii="Times New Roman" w:hAnsi="Times New Roman"/>
          <w:sz w:val="24"/>
          <w:szCs w:val="24"/>
        </w:rPr>
      </w:pPr>
      <w:r w:rsidRPr="004F048D">
        <w:rPr>
          <w:rFonts w:ascii="Times New Roman" w:hAnsi="Times New Roman"/>
          <w:sz w:val="24"/>
          <w:szCs w:val="24"/>
        </w:rPr>
        <w:t>Анализ и оценка последствий собственной деятельности в окружающей среде, глобальных экологических проблем и путей их решения</w:t>
      </w:r>
    </w:p>
    <w:p w:rsidR="0015088A" w:rsidRDefault="0015088A" w:rsidP="0015088A">
      <w:pPr>
        <w:pStyle w:val="a3"/>
        <w:ind w:left="-567"/>
        <w:jc w:val="both"/>
        <w:rPr>
          <w:rFonts w:ascii="Times New Roman" w:hAnsi="Times New Roman"/>
          <w:b/>
          <w:sz w:val="28"/>
          <w:szCs w:val="28"/>
          <w:u w:val="single"/>
        </w:rPr>
      </w:pPr>
    </w:p>
    <w:p w:rsidR="0015088A" w:rsidRDefault="0015088A" w:rsidP="0015088A">
      <w:pPr>
        <w:pStyle w:val="a3"/>
        <w:ind w:left="-567"/>
        <w:jc w:val="both"/>
        <w:rPr>
          <w:rFonts w:ascii="Times New Roman" w:hAnsi="Times New Roman"/>
          <w:b/>
          <w:sz w:val="28"/>
          <w:szCs w:val="28"/>
          <w:u w:val="single"/>
        </w:rPr>
      </w:pPr>
    </w:p>
    <w:p w:rsidR="0015088A" w:rsidRDefault="0015088A" w:rsidP="0015088A">
      <w:pPr>
        <w:pStyle w:val="a3"/>
        <w:jc w:val="both"/>
        <w:rPr>
          <w:rFonts w:ascii="Times New Roman" w:hAnsi="Times New Roman"/>
          <w:b/>
          <w:sz w:val="28"/>
          <w:szCs w:val="28"/>
          <w:u w:val="single"/>
        </w:rPr>
      </w:pPr>
    </w:p>
    <w:p w:rsidR="0015088A" w:rsidRDefault="0015088A" w:rsidP="0015088A">
      <w:pPr>
        <w:pStyle w:val="a3"/>
        <w:jc w:val="both"/>
        <w:rPr>
          <w:rFonts w:ascii="Times New Roman" w:hAnsi="Times New Roman"/>
          <w:b/>
          <w:sz w:val="28"/>
          <w:szCs w:val="28"/>
          <w:u w:val="single"/>
        </w:rPr>
      </w:pPr>
    </w:p>
    <w:p w:rsidR="0015088A" w:rsidRDefault="0015088A" w:rsidP="0015088A">
      <w:pPr>
        <w:pStyle w:val="a3"/>
        <w:jc w:val="both"/>
        <w:rPr>
          <w:rFonts w:ascii="Times New Roman" w:hAnsi="Times New Roman"/>
          <w:b/>
          <w:sz w:val="28"/>
          <w:szCs w:val="28"/>
          <w:u w:val="single"/>
        </w:rPr>
      </w:pPr>
    </w:p>
    <w:p w:rsidR="0015088A" w:rsidRDefault="0015088A" w:rsidP="0015088A">
      <w:pPr>
        <w:pStyle w:val="a3"/>
        <w:jc w:val="both"/>
        <w:rPr>
          <w:rFonts w:ascii="Times New Roman" w:hAnsi="Times New Roman"/>
          <w:b/>
          <w:sz w:val="28"/>
          <w:szCs w:val="28"/>
          <w:u w:val="single"/>
        </w:rPr>
      </w:pPr>
    </w:p>
    <w:p w:rsidR="0015088A" w:rsidRDefault="0015088A" w:rsidP="0015088A">
      <w:pPr>
        <w:pStyle w:val="a3"/>
        <w:jc w:val="both"/>
        <w:rPr>
          <w:rFonts w:ascii="Times New Roman" w:hAnsi="Times New Roman"/>
          <w:b/>
          <w:sz w:val="28"/>
          <w:szCs w:val="28"/>
          <w:u w:val="single"/>
        </w:rPr>
      </w:pPr>
    </w:p>
    <w:p w:rsidR="0015088A" w:rsidRDefault="0015088A" w:rsidP="0015088A">
      <w:pPr>
        <w:pStyle w:val="a3"/>
        <w:jc w:val="both"/>
        <w:rPr>
          <w:rFonts w:ascii="Times New Roman" w:hAnsi="Times New Roman"/>
          <w:b/>
          <w:sz w:val="28"/>
          <w:szCs w:val="28"/>
          <w:u w:val="single"/>
        </w:rPr>
      </w:pPr>
    </w:p>
    <w:p w:rsidR="0015088A" w:rsidRDefault="0015088A" w:rsidP="0015088A">
      <w:pPr>
        <w:pStyle w:val="a3"/>
        <w:jc w:val="both"/>
        <w:rPr>
          <w:rFonts w:ascii="Times New Roman" w:hAnsi="Times New Roman"/>
          <w:b/>
          <w:sz w:val="28"/>
          <w:szCs w:val="28"/>
          <w:u w:val="single"/>
        </w:rPr>
      </w:pPr>
    </w:p>
    <w:p w:rsidR="0015088A" w:rsidRDefault="0015088A" w:rsidP="0015088A">
      <w:pPr>
        <w:pStyle w:val="a3"/>
        <w:jc w:val="both"/>
        <w:rPr>
          <w:rFonts w:ascii="Times New Roman" w:hAnsi="Times New Roman"/>
          <w:b/>
          <w:sz w:val="28"/>
          <w:szCs w:val="28"/>
          <w:u w:val="single"/>
        </w:rPr>
      </w:pPr>
    </w:p>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Pr="007024D4" w:rsidRDefault="0015088A" w:rsidP="0015088A">
      <w:pPr>
        <w:pStyle w:val="a3"/>
        <w:jc w:val="both"/>
        <w:rPr>
          <w:rFonts w:ascii="Times New Roman" w:hAnsi="Times New Roman"/>
          <w:b/>
          <w:sz w:val="28"/>
          <w:szCs w:val="28"/>
        </w:rPr>
      </w:pPr>
    </w:p>
    <w:p w:rsidR="0015088A" w:rsidRPr="004F048D" w:rsidRDefault="0015088A" w:rsidP="0015088A">
      <w:pPr>
        <w:tabs>
          <w:tab w:val="left" w:pos="851"/>
        </w:tabs>
        <w:rPr>
          <w:rFonts w:ascii="Times New Roman" w:hAnsi="Times New Roman"/>
          <w:b/>
          <w:sz w:val="28"/>
          <w:szCs w:val="28"/>
          <w:u w:val="single"/>
        </w:rPr>
      </w:pPr>
      <w:r w:rsidRPr="004F048D">
        <w:rPr>
          <w:rFonts w:ascii="Times New Roman" w:hAnsi="Times New Roman"/>
          <w:b/>
          <w:sz w:val="28"/>
          <w:szCs w:val="28"/>
          <w:u w:val="single"/>
        </w:rPr>
        <w:t>РАЗДЕЛ 7.Учебно – методическое и материально – техническое обеспечение</w:t>
      </w:r>
    </w:p>
    <w:p w:rsidR="0015088A" w:rsidRPr="004F048D" w:rsidRDefault="0015088A" w:rsidP="0015088A">
      <w:pPr>
        <w:pStyle w:val="a3"/>
        <w:numPr>
          <w:ilvl w:val="0"/>
          <w:numId w:val="12"/>
        </w:numPr>
        <w:ind w:left="0" w:firstLine="0"/>
        <w:rPr>
          <w:rFonts w:ascii="Times New Roman" w:hAnsi="Times New Roman"/>
          <w:sz w:val="28"/>
          <w:szCs w:val="28"/>
        </w:rPr>
      </w:pPr>
      <w:r w:rsidRPr="004F048D">
        <w:rPr>
          <w:rFonts w:ascii="Times New Roman" w:hAnsi="Times New Roman"/>
          <w:sz w:val="28"/>
          <w:szCs w:val="28"/>
        </w:rPr>
        <w:t xml:space="preserve">Е.А. Криксунов, А.А.Каменский, В.В. Пасечник: «Общая биология. 10-11 кл.» Учебник для общеобразовательных учреждений - М., Дрофа. 2015 </w:t>
      </w:r>
    </w:p>
    <w:p w:rsidR="0015088A" w:rsidRPr="004F048D" w:rsidRDefault="0015088A" w:rsidP="0015088A">
      <w:pPr>
        <w:pStyle w:val="a6"/>
        <w:numPr>
          <w:ilvl w:val="0"/>
          <w:numId w:val="12"/>
        </w:numPr>
        <w:spacing w:after="0" w:line="360" w:lineRule="auto"/>
        <w:ind w:left="0" w:firstLine="0"/>
        <w:jc w:val="both"/>
        <w:rPr>
          <w:rFonts w:ascii="Times New Roman" w:eastAsia="Calibri" w:hAnsi="Times New Roman"/>
          <w:sz w:val="28"/>
          <w:szCs w:val="28"/>
        </w:rPr>
      </w:pPr>
      <w:r w:rsidRPr="004F048D">
        <w:rPr>
          <w:rFonts w:ascii="Times New Roman" w:eastAsia="Calibri" w:hAnsi="Times New Roman"/>
          <w:sz w:val="28"/>
          <w:szCs w:val="28"/>
        </w:rPr>
        <w:t>В.В.Пасечник, Г.Г.Швецов. Рабочая тетрадь к учебнику А.А.Каменского, Е.А.Криксунова, В.В.Пасечника «Биология. Общая биология.10-11 класс». М. : Дрофа, 2015.</w:t>
      </w:r>
    </w:p>
    <w:p w:rsidR="0015088A" w:rsidRPr="004F048D" w:rsidRDefault="0015088A" w:rsidP="0015088A">
      <w:pPr>
        <w:pStyle w:val="a3"/>
        <w:numPr>
          <w:ilvl w:val="0"/>
          <w:numId w:val="12"/>
        </w:numPr>
        <w:ind w:left="0" w:firstLine="0"/>
        <w:rPr>
          <w:rFonts w:ascii="Times New Roman" w:hAnsi="Times New Roman"/>
          <w:sz w:val="28"/>
          <w:szCs w:val="28"/>
        </w:rPr>
      </w:pPr>
      <w:r w:rsidRPr="004F048D">
        <w:rPr>
          <w:rFonts w:ascii="Times New Roman" w:hAnsi="Times New Roman"/>
          <w:iCs/>
          <w:sz w:val="28"/>
          <w:szCs w:val="28"/>
        </w:rPr>
        <w:t>Т.А.Козлова</w:t>
      </w:r>
      <w:r w:rsidRPr="004F048D">
        <w:rPr>
          <w:rFonts w:ascii="Times New Roman" w:hAnsi="Times New Roman"/>
          <w:sz w:val="28"/>
          <w:szCs w:val="28"/>
        </w:rPr>
        <w:t>. Методическое пособие к учебнику:  Е.А. Криксунов, А.А.Каменский, В.В. Пасечник: «Общая биология. 10-11 кл.» - М., Дрофа. 2015 .</w:t>
      </w:r>
    </w:p>
    <w:p w:rsidR="0015088A" w:rsidRPr="004F048D" w:rsidRDefault="0015088A" w:rsidP="0015088A">
      <w:pPr>
        <w:pStyle w:val="a6"/>
        <w:numPr>
          <w:ilvl w:val="0"/>
          <w:numId w:val="12"/>
        </w:numPr>
        <w:spacing w:after="0" w:line="360" w:lineRule="auto"/>
        <w:ind w:left="0" w:firstLine="0"/>
        <w:jc w:val="both"/>
        <w:rPr>
          <w:rFonts w:ascii="Times New Roman" w:eastAsia="Calibri" w:hAnsi="Times New Roman"/>
          <w:sz w:val="28"/>
          <w:szCs w:val="28"/>
        </w:rPr>
      </w:pPr>
      <w:r w:rsidRPr="004F048D">
        <w:rPr>
          <w:rFonts w:ascii="Times New Roman" w:eastAsia="Calibri" w:hAnsi="Times New Roman"/>
          <w:sz w:val="28"/>
          <w:szCs w:val="28"/>
        </w:rPr>
        <w:t>Г.В.Чередникова. Поурочные планы по учебнику А.А.Каменского,  Е.А.Криксунова, В.В.Пасечника «Биология. Общая биология.10-11 класс» - В.: Учитель,2015.</w:t>
      </w:r>
    </w:p>
    <w:p w:rsidR="0015088A" w:rsidRPr="004F048D" w:rsidRDefault="0015088A" w:rsidP="0015088A">
      <w:pPr>
        <w:spacing w:after="0" w:line="240" w:lineRule="auto"/>
        <w:jc w:val="both"/>
        <w:rPr>
          <w:rFonts w:ascii="Times New Roman" w:hAnsi="Times New Roman"/>
          <w:sz w:val="28"/>
          <w:szCs w:val="28"/>
        </w:rPr>
      </w:pPr>
      <w:r w:rsidRPr="004F048D">
        <w:rPr>
          <w:rFonts w:ascii="Times New Roman" w:hAnsi="Times New Roman"/>
          <w:b/>
          <w:bCs/>
          <w:sz w:val="28"/>
          <w:szCs w:val="28"/>
        </w:rPr>
        <w:t>MULTIMEDIA – поддержка курса «Общая биология»</w:t>
      </w:r>
    </w:p>
    <w:p w:rsidR="0015088A" w:rsidRPr="004F048D" w:rsidRDefault="0015088A" w:rsidP="0015088A">
      <w:pPr>
        <w:numPr>
          <w:ilvl w:val="0"/>
          <w:numId w:val="18"/>
        </w:numPr>
        <w:shd w:val="clear" w:color="auto" w:fill="FFFFFF"/>
        <w:spacing w:after="0" w:line="240" w:lineRule="auto"/>
        <w:ind w:left="0" w:firstLine="0"/>
        <w:rPr>
          <w:rFonts w:ascii="Times New Roman" w:hAnsi="Times New Roman"/>
          <w:sz w:val="28"/>
          <w:szCs w:val="28"/>
        </w:rPr>
      </w:pPr>
      <w:r w:rsidRPr="004F048D">
        <w:rPr>
          <w:rFonts w:ascii="Times New Roman" w:hAnsi="Times New Roman"/>
          <w:bCs/>
          <w:sz w:val="28"/>
          <w:szCs w:val="28"/>
        </w:rPr>
        <w:t xml:space="preserve">Виртуальная школа Кирилла и Мефодия. Уроки биологии. Общая биология. 11 класс. </w:t>
      </w:r>
      <w:r w:rsidRPr="004F048D">
        <w:rPr>
          <w:rFonts w:ascii="Times New Roman" w:hAnsi="Times New Roman"/>
          <w:sz w:val="28"/>
          <w:szCs w:val="28"/>
        </w:rPr>
        <w:t xml:space="preserve">(электронное учебное издание), </w:t>
      </w:r>
    </w:p>
    <w:p w:rsidR="0015088A" w:rsidRPr="004F048D" w:rsidRDefault="0015088A" w:rsidP="0015088A">
      <w:pPr>
        <w:rPr>
          <w:rFonts w:ascii="Times New Roman" w:hAnsi="Times New Roman"/>
          <w:b/>
          <w:sz w:val="28"/>
          <w:szCs w:val="28"/>
          <w:u w:val="single"/>
        </w:rPr>
      </w:pPr>
      <w:r w:rsidRPr="004F048D">
        <w:rPr>
          <w:rFonts w:ascii="Times New Roman" w:hAnsi="Times New Roman"/>
          <w:b/>
          <w:bCs/>
          <w:i/>
          <w:iCs/>
          <w:sz w:val="28"/>
          <w:szCs w:val="28"/>
        </w:rPr>
        <w:t>Интернет-ресурсы:</w:t>
      </w:r>
    </w:p>
    <w:p w:rsidR="0015088A" w:rsidRPr="004F048D" w:rsidRDefault="0015088A" w:rsidP="0015088A">
      <w:pPr>
        <w:pStyle w:val="a3"/>
        <w:rPr>
          <w:rFonts w:ascii="Times New Roman" w:hAnsi="Times New Roman"/>
          <w:sz w:val="28"/>
          <w:szCs w:val="28"/>
        </w:rPr>
      </w:pPr>
      <w:r w:rsidRPr="004F048D">
        <w:rPr>
          <w:rFonts w:ascii="Times New Roman" w:hAnsi="Times New Roman"/>
          <w:sz w:val="28"/>
          <w:szCs w:val="28"/>
        </w:rPr>
        <w:t>www.bio.1september.ru - газета «Биология» - приложение к «1 сентября»</w:t>
      </w:r>
    </w:p>
    <w:p w:rsidR="0015088A" w:rsidRPr="004F048D" w:rsidRDefault="0015088A" w:rsidP="0015088A">
      <w:pPr>
        <w:pStyle w:val="a3"/>
        <w:rPr>
          <w:rFonts w:ascii="Times New Roman" w:hAnsi="Times New Roman"/>
          <w:sz w:val="28"/>
          <w:szCs w:val="28"/>
        </w:rPr>
      </w:pPr>
      <w:r w:rsidRPr="004F048D">
        <w:rPr>
          <w:rFonts w:ascii="Times New Roman" w:hAnsi="Times New Roman"/>
          <w:sz w:val="28"/>
          <w:szCs w:val="28"/>
        </w:rPr>
        <w:t>www.bio.nature.ru - научные новости биологии</w:t>
      </w:r>
    </w:p>
    <w:p w:rsidR="0015088A" w:rsidRPr="004F048D" w:rsidRDefault="0015088A" w:rsidP="0015088A">
      <w:pPr>
        <w:pStyle w:val="a3"/>
        <w:rPr>
          <w:rFonts w:ascii="Times New Roman" w:hAnsi="Times New Roman"/>
          <w:sz w:val="28"/>
          <w:szCs w:val="28"/>
        </w:rPr>
      </w:pPr>
      <w:r w:rsidRPr="004F048D">
        <w:rPr>
          <w:rFonts w:ascii="Times New Roman" w:hAnsi="Times New Roman"/>
          <w:sz w:val="28"/>
          <w:szCs w:val="28"/>
        </w:rPr>
        <w:t>www.edios.ru - Эйдос - центр дистанционного образования</w:t>
      </w:r>
    </w:p>
    <w:p w:rsidR="0015088A" w:rsidRPr="004F048D" w:rsidRDefault="0015088A" w:rsidP="0015088A">
      <w:pPr>
        <w:pStyle w:val="a3"/>
        <w:rPr>
          <w:rFonts w:ascii="Times New Roman" w:hAnsi="Times New Roman"/>
          <w:sz w:val="28"/>
          <w:szCs w:val="28"/>
        </w:rPr>
      </w:pPr>
      <w:r w:rsidRPr="004F048D">
        <w:rPr>
          <w:rFonts w:ascii="Times New Roman" w:hAnsi="Times New Roman"/>
          <w:sz w:val="28"/>
          <w:szCs w:val="28"/>
        </w:rPr>
        <w:t>www.km.ru/education - Учебные материалы и словари на сайте «Кирилл и Мефодий»</w:t>
      </w:r>
    </w:p>
    <w:p w:rsidR="0015088A" w:rsidRPr="004F048D" w:rsidRDefault="0015088A" w:rsidP="0015088A">
      <w:pPr>
        <w:pStyle w:val="a3"/>
        <w:rPr>
          <w:rFonts w:ascii="Times New Roman" w:hAnsi="Times New Roman"/>
          <w:sz w:val="28"/>
          <w:szCs w:val="28"/>
        </w:rPr>
      </w:pPr>
      <w:r w:rsidRPr="004F048D">
        <w:rPr>
          <w:rFonts w:ascii="Times New Roman" w:hAnsi="Times New Roman"/>
          <w:sz w:val="28"/>
          <w:szCs w:val="28"/>
        </w:rPr>
        <w:t>http://school-collection.edu.ru Единая коллекция цифровых образовательных ресурсов.</w:t>
      </w:r>
    </w:p>
    <w:p w:rsidR="0015088A" w:rsidRPr="004F048D" w:rsidRDefault="0015088A" w:rsidP="0015088A">
      <w:pPr>
        <w:pStyle w:val="a3"/>
        <w:rPr>
          <w:rFonts w:ascii="Times New Roman" w:hAnsi="Times New Roman"/>
          <w:sz w:val="28"/>
          <w:szCs w:val="28"/>
        </w:rPr>
      </w:pPr>
      <w:r w:rsidRPr="004F048D">
        <w:rPr>
          <w:rFonts w:ascii="Times New Roman" w:hAnsi="Times New Roman"/>
          <w:sz w:val="28"/>
          <w:szCs w:val="28"/>
        </w:rPr>
        <w:t>http://window.edu.ru/ Единое окно доступа к образовательным ресурсам</w:t>
      </w:r>
    </w:p>
    <w:p w:rsidR="0015088A" w:rsidRPr="004F048D" w:rsidRDefault="0015088A" w:rsidP="0015088A">
      <w:pPr>
        <w:pStyle w:val="a3"/>
        <w:rPr>
          <w:rFonts w:ascii="Times New Roman" w:hAnsi="Times New Roman"/>
          <w:sz w:val="28"/>
          <w:szCs w:val="28"/>
        </w:rPr>
      </w:pPr>
      <w:r w:rsidRPr="004F048D">
        <w:rPr>
          <w:rFonts w:ascii="Times New Roman" w:hAnsi="Times New Roman"/>
          <w:sz w:val="28"/>
          <w:szCs w:val="28"/>
        </w:rPr>
        <w:t xml:space="preserve"> http://www.priroda.ru – Природа: национальный портал. </w:t>
      </w:r>
    </w:p>
    <w:p w:rsidR="0015088A" w:rsidRPr="004F048D" w:rsidRDefault="0015088A" w:rsidP="0015088A">
      <w:pPr>
        <w:pStyle w:val="a3"/>
        <w:rPr>
          <w:rFonts w:ascii="Times New Roman" w:hAnsi="Times New Roman"/>
          <w:sz w:val="28"/>
          <w:szCs w:val="28"/>
        </w:rPr>
      </w:pPr>
      <w:r w:rsidRPr="004F048D">
        <w:rPr>
          <w:rFonts w:ascii="Times New Roman" w:hAnsi="Times New Roman"/>
          <w:sz w:val="28"/>
          <w:szCs w:val="28"/>
        </w:rPr>
        <w:t xml:space="preserve"> http://obi.img.ras.ru – База знаний по биологии человека. Учебник по молекулярной биологии человека, биохимии, физиологии, генной и белковой инженерии. </w:t>
      </w:r>
    </w:p>
    <w:p w:rsidR="0015088A" w:rsidRPr="004F048D" w:rsidRDefault="0015088A" w:rsidP="0015088A">
      <w:pPr>
        <w:pStyle w:val="a3"/>
        <w:rPr>
          <w:rFonts w:ascii="Times New Roman" w:hAnsi="Times New Roman"/>
          <w:sz w:val="28"/>
          <w:szCs w:val="28"/>
        </w:rPr>
      </w:pPr>
      <w:r w:rsidRPr="004F048D">
        <w:rPr>
          <w:rFonts w:ascii="Times New Roman" w:hAnsi="Times New Roman"/>
          <w:sz w:val="28"/>
          <w:szCs w:val="28"/>
        </w:rPr>
        <w:t xml:space="preserve"> http://www.zoomax.ru – Зоология: человек и домашние животные. </w:t>
      </w:r>
    </w:p>
    <w:p w:rsidR="0015088A" w:rsidRPr="004F048D" w:rsidRDefault="0015088A" w:rsidP="0015088A">
      <w:pPr>
        <w:pStyle w:val="a3"/>
        <w:rPr>
          <w:rFonts w:ascii="Times New Roman" w:hAnsi="Times New Roman"/>
          <w:sz w:val="28"/>
          <w:szCs w:val="28"/>
        </w:rPr>
      </w:pPr>
      <w:r w:rsidRPr="004F048D">
        <w:rPr>
          <w:rFonts w:ascii="Times New Roman" w:hAnsi="Times New Roman"/>
          <w:sz w:val="28"/>
          <w:szCs w:val="28"/>
        </w:rPr>
        <w:t xml:space="preserve"> http://www.fipi.ru – Федеральный институт педагогических измерений.</w:t>
      </w:r>
    </w:p>
    <w:p w:rsidR="0015088A" w:rsidRPr="004F048D" w:rsidRDefault="0015088A" w:rsidP="0015088A">
      <w:pPr>
        <w:autoSpaceDE w:val="0"/>
        <w:autoSpaceDN w:val="0"/>
        <w:adjustRightInd w:val="0"/>
        <w:rPr>
          <w:rFonts w:ascii="Times New Roman" w:hAnsi="Times New Roman"/>
          <w:sz w:val="28"/>
          <w:szCs w:val="28"/>
        </w:rPr>
      </w:pPr>
      <w:r w:rsidRPr="004F048D">
        <w:rPr>
          <w:rFonts w:ascii="Times New Roman" w:hAnsi="Times New Roman"/>
          <w:sz w:val="28"/>
          <w:szCs w:val="28"/>
        </w:rPr>
        <w:t xml:space="preserve">www.bio.1september.ru; www.bio.nature.ru; www.edios.ru; </w:t>
      </w:r>
      <w:hyperlink r:id="rId9" w:history="1">
        <w:r w:rsidRPr="004F048D">
          <w:rPr>
            <w:rStyle w:val="a5"/>
            <w:rFonts w:ascii="Times New Roman" w:hAnsi="Times New Roman"/>
            <w:sz w:val="28"/>
            <w:szCs w:val="28"/>
          </w:rPr>
          <w:t>www.km.ru/educftion</w:t>
        </w:r>
      </w:hyperlink>
      <w:r w:rsidRPr="004F048D">
        <w:rPr>
          <w:rFonts w:ascii="Times New Roman" w:hAnsi="Times New Roman"/>
          <w:sz w:val="28"/>
          <w:szCs w:val="28"/>
        </w:rPr>
        <w:t>;                                                                                                                        http://chemistry48.ru</w:t>
      </w:r>
    </w:p>
    <w:p w:rsidR="0015088A" w:rsidRPr="004F048D" w:rsidRDefault="0015088A" w:rsidP="0015088A">
      <w:pPr>
        <w:pStyle w:val="a3"/>
        <w:jc w:val="both"/>
        <w:rPr>
          <w:rFonts w:ascii="Times New Roman" w:hAnsi="Times New Roman"/>
          <w:b/>
          <w:sz w:val="28"/>
          <w:szCs w:val="28"/>
        </w:rPr>
      </w:pPr>
    </w:p>
    <w:p w:rsidR="0015088A" w:rsidRPr="004F048D" w:rsidRDefault="0015088A" w:rsidP="0015088A">
      <w:pPr>
        <w:pStyle w:val="a3"/>
        <w:jc w:val="both"/>
        <w:rPr>
          <w:rFonts w:ascii="Times New Roman" w:hAnsi="Times New Roman"/>
          <w:b/>
          <w:sz w:val="28"/>
          <w:szCs w:val="28"/>
        </w:rPr>
      </w:pPr>
    </w:p>
    <w:p w:rsidR="0015088A" w:rsidRPr="004F048D" w:rsidRDefault="0015088A" w:rsidP="0015088A"/>
    <w:p w:rsidR="0015088A" w:rsidRDefault="0015088A" w:rsidP="0015088A">
      <w:pPr>
        <w:spacing w:after="0" w:line="240" w:lineRule="auto"/>
        <w:jc w:val="both"/>
        <w:rPr>
          <w:rFonts w:ascii="Times New Roman" w:hAnsi="Times New Roman"/>
          <w:b/>
          <w:sz w:val="24"/>
          <w:szCs w:val="24"/>
        </w:rPr>
      </w:pPr>
      <w:r>
        <w:rPr>
          <w:rFonts w:ascii="Times New Roman" w:hAnsi="Times New Roman"/>
          <w:b/>
          <w:sz w:val="28"/>
          <w:szCs w:val="28"/>
          <w:lang w:bidi="ru-RU"/>
        </w:rPr>
        <w:t xml:space="preserve">  </w:t>
      </w:r>
      <w:r w:rsidRPr="007919B8">
        <w:rPr>
          <w:rFonts w:ascii="Times New Roman" w:hAnsi="Times New Roman"/>
          <w:b/>
          <w:sz w:val="28"/>
          <w:szCs w:val="28"/>
          <w:lang w:bidi="ru-RU"/>
        </w:rPr>
        <w:t xml:space="preserve">РАЗДЕЛ  4. </w:t>
      </w:r>
      <w:r w:rsidRPr="00592C83">
        <w:rPr>
          <w:rFonts w:ascii="Times New Roman" w:hAnsi="Times New Roman"/>
          <w:b/>
          <w:sz w:val="24"/>
          <w:szCs w:val="24"/>
        </w:rPr>
        <w:t>ТЕМАТИЧЕСКОЕ ПЛАНИРОВАНИЕ</w:t>
      </w:r>
    </w:p>
    <w:p w:rsidR="0015088A" w:rsidRPr="00A61AC4" w:rsidRDefault="0015088A" w:rsidP="0015088A">
      <w:pPr>
        <w:spacing w:after="0" w:line="240" w:lineRule="auto"/>
        <w:rPr>
          <w:rFonts w:ascii="Verdana" w:hAnsi="Verdana"/>
          <w:color w:val="000000"/>
          <w:sz w:val="21"/>
          <w:szCs w:val="21"/>
        </w:rPr>
      </w:pPr>
    </w:p>
    <w:p w:rsidR="0015088A" w:rsidRPr="00CB0E18" w:rsidRDefault="0015088A" w:rsidP="0015088A">
      <w:pPr>
        <w:spacing w:after="0" w:line="240" w:lineRule="auto"/>
        <w:jc w:val="center"/>
        <w:rPr>
          <w:rFonts w:ascii="Verdana" w:hAnsi="Verdana"/>
          <w:color w:val="000000"/>
          <w:sz w:val="21"/>
          <w:szCs w:val="21"/>
        </w:rPr>
      </w:pPr>
      <w:r w:rsidRPr="00A61AC4">
        <w:rPr>
          <w:rFonts w:ascii="Verdana" w:hAnsi="Verdana"/>
          <w:b/>
          <w:bCs/>
          <w:color w:val="6781B8"/>
          <w:sz w:val="21"/>
        </w:rPr>
        <w:t> </w:t>
      </w:r>
    </w:p>
    <w:tbl>
      <w:tblPr>
        <w:tblW w:w="10998" w:type="dxa"/>
        <w:tblInd w:w="-318" w:type="dxa"/>
        <w:tblCellMar>
          <w:left w:w="0" w:type="dxa"/>
          <w:right w:w="0" w:type="dxa"/>
        </w:tblCellMar>
        <w:tblLook w:val="04A0"/>
      </w:tblPr>
      <w:tblGrid>
        <w:gridCol w:w="2520"/>
        <w:gridCol w:w="1499"/>
        <w:gridCol w:w="4066"/>
        <w:gridCol w:w="2913"/>
      </w:tblGrid>
      <w:tr w:rsidR="0015088A" w:rsidRPr="00A35AAF" w:rsidTr="00FA11CD">
        <w:tc>
          <w:tcPr>
            <w:tcW w:w="252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15088A" w:rsidRPr="00A35AAF" w:rsidRDefault="0015088A" w:rsidP="00FA11CD">
            <w:pPr>
              <w:spacing w:before="300" w:after="0" w:line="240" w:lineRule="auto"/>
              <w:rPr>
                <w:rFonts w:ascii="Times New Roman" w:hAnsi="Times New Roman"/>
                <w:b/>
                <w:sz w:val="24"/>
                <w:szCs w:val="24"/>
              </w:rPr>
            </w:pPr>
            <w:r w:rsidRPr="00A35AAF">
              <w:rPr>
                <w:rFonts w:ascii="Times New Roman" w:hAnsi="Times New Roman"/>
                <w:b/>
                <w:sz w:val="24"/>
                <w:szCs w:val="24"/>
              </w:rPr>
              <w:t>РАЗДЕЛЫ</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088A" w:rsidRPr="00A35AAF" w:rsidRDefault="0015088A" w:rsidP="00FA11CD">
            <w:pPr>
              <w:spacing w:before="300" w:after="0" w:line="240" w:lineRule="auto"/>
              <w:rPr>
                <w:rFonts w:ascii="Times New Roman" w:hAnsi="Times New Roman"/>
                <w:b/>
                <w:sz w:val="24"/>
                <w:szCs w:val="24"/>
              </w:rPr>
            </w:pPr>
            <w:r w:rsidRPr="00A35AAF">
              <w:rPr>
                <w:rFonts w:ascii="Times New Roman" w:hAnsi="Times New Roman"/>
                <w:b/>
                <w:sz w:val="24"/>
                <w:szCs w:val="24"/>
              </w:rPr>
              <w:t>Количество часов</w:t>
            </w:r>
          </w:p>
        </w:tc>
        <w:tc>
          <w:tcPr>
            <w:tcW w:w="40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088A" w:rsidRPr="00A35AAF" w:rsidRDefault="0015088A" w:rsidP="00FA11CD">
            <w:pPr>
              <w:spacing w:before="300" w:after="0" w:line="240" w:lineRule="auto"/>
              <w:rPr>
                <w:rFonts w:ascii="Times New Roman" w:hAnsi="Times New Roman"/>
                <w:b/>
                <w:sz w:val="24"/>
                <w:szCs w:val="24"/>
              </w:rPr>
            </w:pPr>
            <w:r w:rsidRPr="00A35AAF">
              <w:rPr>
                <w:rFonts w:ascii="Times New Roman" w:hAnsi="Times New Roman"/>
                <w:b/>
                <w:sz w:val="24"/>
                <w:szCs w:val="24"/>
              </w:rPr>
              <w:t>Элементы содержания</w:t>
            </w:r>
          </w:p>
        </w:tc>
        <w:tc>
          <w:tcPr>
            <w:tcW w:w="2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088A" w:rsidRPr="00A35AAF" w:rsidRDefault="0015088A" w:rsidP="00FA11CD">
            <w:pPr>
              <w:spacing w:before="300" w:after="0" w:line="240" w:lineRule="auto"/>
              <w:rPr>
                <w:rFonts w:ascii="Times New Roman" w:hAnsi="Times New Roman"/>
                <w:b/>
                <w:sz w:val="24"/>
                <w:szCs w:val="24"/>
              </w:rPr>
            </w:pPr>
            <w:r w:rsidRPr="00A35AAF">
              <w:rPr>
                <w:rFonts w:ascii="Times New Roman" w:hAnsi="Times New Roman"/>
                <w:b/>
                <w:bCs/>
                <w:color w:val="000000"/>
                <w:kern w:val="24"/>
              </w:rPr>
              <w:t>Основные виды учебной деятельности</w:t>
            </w:r>
          </w:p>
        </w:tc>
      </w:tr>
      <w:tr w:rsidR="0015088A" w:rsidRPr="00A35AAF" w:rsidTr="00FA11CD">
        <w:trPr>
          <w:trHeight w:val="460"/>
        </w:trPr>
        <w:tc>
          <w:tcPr>
            <w:tcW w:w="252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15088A" w:rsidRPr="00A35AAF" w:rsidRDefault="0015088A" w:rsidP="00FA11CD">
            <w:pPr>
              <w:pStyle w:val="ab"/>
              <w:shd w:val="clear" w:color="auto" w:fill="FFFFFF" w:themeFill="background1"/>
              <w:spacing w:before="240"/>
              <w:ind w:left="34"/>
              <w:rPr>
                <w:rFonts w:ascii="Times New Roman" w:hAnsi="Times New Roman"/>
                <w:b/>
                <w:sz w:val="28"/>
                <w:szCs w:val="28"/>
                <w:lang w:val="ru-RU"/>
              </w:rPr>
            </w:pPr>
            <w:r w:rsidRPr="00A35AAF">
              <w:rPr>
                <w:rFonts w:ascii="Times New Roman" w:hAnsi="Times New Roman"/>
                <w:b/>
                <w:sz w:val="28"/>
                <w:szCs w:val="28"/>
                <w:lang w:val="ru-RU"/>
              </w:rPr>
              <w:t xml:space="preserve">РАЗДЕЛ 1. ТЕОРИЯ ЭВОЛЮЦИИ </w:t>
            </w:r>
          </w:p>
          <w:p w:rsidR="0015088A" w:rsidRPr="00A35AAF" w:rsidRDefault="0015088A" w:rsidP="00FA11CD">
            <w:pPr>
              <w:spacing w:before="300" w:after="0" w:line="240" w:lineRule="auto"/>
              <w:ind w:left="317"/>
              <w:rPr>
                <w:rFonts w:ascii="Times New Roman" w:hAnsi="Times New Roman"/>
                <w:b/>
                <w:sz w:val="24"/>
                <w:szCs w:val="24"/>
              </w:rPr>
            </w:pP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15088A" w:rsidRPr="00A35AAF" w:rsidRDefault="0015088A" w:rsidP="00FA11CD">
            <w:pPr>
              <w:spacing w:before="300" w:after="0" w:line="240" w:lineRule="auto"/>
              <w:rPr>
                <w:rFonts w:ascii="Times New Roman" w:hAnsi="Times New Roman"/>
                <w:b/>
                <w:sz w:val="24"/>
                <w:szCs w:val="24"/>
              </w:rPr>
            </w:pPr>
            <w:r w:rsidRPr="00A35AAF">
              <w:rPr>
                <w:rFonts w:ascii="Times New Roman" w:hAnsi="Times New Roman"/>
                <w:b/>
                <w:sz w:val="24"/>
                <w:szCs w:val="24"/>
              </w:rPr>
              <w:t>27</w:t>
            </w:r>
          </w:p>
        </w:tc>
        <w:tc>
          <w:tcPr>
            <w:tcW w:w="4066" w:type="dxa"/>
            <w:tcBorders>
              <w:top w:val="nil"/>
              <w:left w:val="nil"/>
              <w:bottom w:val="single" w:sz="8" w:space="0" w:color="auto"/>
              <w:right w:val="single" w:sz="8" w:space="0" w:color="auto"/>
            </w:tcBorders>
            <w:tcMar>
              <w:top w:w="0" w:type="dxa"/>
              <w:left w:w="108" w:type="dxa"/>
              <w:bottom w:w="0" w:type="dxa"/>
              <w:right w:w="108" w:type="dxa"/>
            </w:tcMar>
            <w:hideMark/>
          </w:tcPr>
          <w:p w:rsidR="0015088A" w:rsidRPr="00A35AAF" w:rsidRDefault="0015088A" w:rsidP="00FA11CD">
            <w:pPr>
              <w:spacing w:before="300" w:after="0" w:line="240" w:lineRule="auto"/>
              <w:rPr>
                <w:rFonts w:ascii="Times New Roman" w:hAnsi="Times New Roman"/>
                <w:sz w:val="24"/>
                <w:szCs w:val="24"/>
              </w:rPr>
            </w:pPr>
            <w:r w:rsidRPr="00A35AAF">
              <w:rPr>
                <w:rFonts w:ascii="Times New Roman" w:hAnsi="Times New Roman"/>
                <w:sz w:val="24"/>
                <w:szCs w:val="24"/>
              </w:rPr>
              <w:t>Развитие эволюционного учения Ч. Дарвина.Вид, его критерии.Популяция и её генофонд.Изменение генофонда популяций. Борьбы за существование и ее формы.Естественный отбор и его формы.Роль изоляции в видообразовании. Видообразование. Макроэволюция, её доказательства.Система растений и животных — ото-бражение эволюции. Главные направления эволюции органического мира</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rsidR="0015088A" w:rsidRPr="00A35AAF" w:rsidRDefault="0015088A" w:rsidP="00FA11CD">
            <w:pPr>
              <w:autoSpaceDE w:val="0"/>
              <w:autoSpaceDN w:val="0"/>
              <w:adjustRightInd w:val="0"/>
              <w:spacing w:after="0" w:line="240" w:lineRule="auto"/>
              <w:ind w:left="72"/>
              <w:rPr>
                <w:rFonts w:ascii="Times New Roman" w:eastAsia="SchoolBookSanPin" w:hAnsi="Times New Roman"/>
              </w:rPr>
            </w:pPr>
            <w:r w:rsidRPr="00A35AAF">
              <w:rPr>
                <w:rFonts w:ascii="Times New Roman" w:eastAsia="SchoolBookSanPin" w:hAnsi="Times New Roman"/>
              </w:rPr>
              <w:t>Характеризуют содержание эволюционной теории</w:t>
            </w:r>
          </w:p>
          <w:p w:rsidR="0015088A" w:rsidRPr="00A35AAF" w:rsidRDefault="0015088A" w:rsidP="00FA11CD">
            <w:pPr>
              <w:autoSpaceDE w:val="0"/>
              <w:autoSpaceDN w:val="0"/>
              <w:adjustRightInd w:val="0"/>
              <w:spacing w:after="0" w:line="240" w:lineRule="auto"/>
              <w:ind w:left="122" w:hanging="50"/>
              <w:rPr>
                <w:rFonts w:ascii="Times New Roman" w:eastAsia="SchoolBookSanPin" w:hAnsi="Times New Roman"/>
              </w:rPr>
            </w:pPr>
            <w:r w:rsidRPr="00A35AAF">
              <w:rPr>
                <w:rFonts w:ascii="Times New Roman" w:eastAsia="SchoolBookSanPin" w:hAnsi="Times New Roman"/>
              </w:rPr>
              <w:t>Ч. Дарвина.</w:t>
            </w:r>
          </w:p>
          <w:p w:rsidR="0015088A" w:rsidRPr="00A35AAF" w:rsidRDefault="0015088A" w:rsidP="00FA11CD">
            <w:pPr>
              <w:autoSpaceDE w:val="0"/>
              <w:autoSpaceDN w:val="0"/>
              <w:adjustRightInd w:val="0"/>
              <w:spacing w:after="0" w:line="240" w:lineRule="auto"/>
              <w:ind w:left="122" w:hanging="50"/>
              <w:rPr>
                <w:rFonts w:ascii="Times New Roman" w:eastAsia="SchoolBookSanPin" w:hAnsi="Times New Roman"/>
              </w:rPr>
            </w:pPr>
            <w:r w:rsidRPr="00A35AAF">
              <w:rPr>
                <w:rFonts w:ascii="Times New Roman" w:eastAsia="SchoolBookSanPin" w:hAnsi="Times New Roman"/>
              </w:rPr>
              <w:t>Объясняют вклад эволюционной теории в формирование</w:t>
            </w:r>
          </w:p>
          <w:p w:rsidR="0015088A" w:rsidRPr="00A35AAF" w:rsidRDefault="0015088A" w:rsidP="00FA11CD">
            <w:pPr>
              <w:autoSpaceDE w:val="0"/>
              <w:autoSpaceDN w:val="0"/>
              <w:adjustRightInd w:val="0"/>
              <w:spacing w:after="0" w:line="240" w:lineRule="auto"/>
              <w:ind w:left="122" w:hanging="50"/>
              <w:rPr>
                <w:rFonts w:ascii="Times New Roman" w:eastAsia="SchoolBookSanPin" w:hAnsi="Times New Roman"/>
              </w:rPr>
            </w:pPr>
            <w:r w:rsidRPr="00A35AAF">
              <w:rPr>
                <w:rFonts w:ascii="Times New Roman" w:eastAsia="SchoolBookSanPin" w:hAnsi="Times New Roman"/>
              </w:rPr>
              <w:t>современной естественнонаучной картины мира.</w:t>
            </w:r>
          </w:p>
          <w:p w:rsidR="0015088A" w:rsidRPr="00A35AAF" w:rsidRDefault="0015088A" w:rsidP="00FA11CD">
            <w:pPr>
              <w:autoSpaceDE w:val="0"/>
              <w:autoSpaceDN w:val="0"/>
              <w:adjustRightInd w:val="0"/>
              <w:spacing w:after="0" w:line="240" w:lineRule="auto"/>
              <w:ind w:left="122" w:hanging="50"/>
              <w:rPr>
                <w:rFonts w:ascii="Times New Roman" w:eastAsia="SchoolBookSanPin" w:hAnsi="Times New Roman"/>
              </w:rPr>
            </w:pPr>
            <w:r w:rsidRPr="00A35AAF">
              <w:rPr>
                <w:rFonts w:ascii="Times New Roman" w:eastAsia="SchoolBookSanPin" w:hAnsi="Times New Roman"/>
              </w:rPr>
              <w:t>Выделяют существенные признаки вида, процессов естественного отбора, формирования приспособленности, образования видов.</w:t>
            </w:r>
          </w:p>
          <w:p w:rsidR="0015088A" w:rsidRPr="00A35AAF" w:rsidRDefault="0015088A" w:rsidP="00FA11CD">
            <w:pPr>
              <w:autoSpaceDE w:val="0"/>
              <w:autoSpaceDN w:val="0"/>
              <w:adjustRightInd w:val="0"/>
              <w:spacing w:after="0" w:line="240" w:lineRule="auto"/>
              <w:ind w:left="122" w:hanging="50"/>
              <w:rPr>
                <w:rFonts w:ascii="Times New Roman" w:eastAsia="SchoolBookSanPin" w:hAnsi="Times New Roman"/>
              </w:rPr>
            </w:pPr>
            <w:r w:rsidRPr="00A35AAF">
              <w:rPr>
                <w:rFonts w:ascii="Times New Roman" w:eastAsia="SchoolBookSanPin" w:hAnsi="Times New Roman"/>
              </w:rPr>
              <w:t>Объясняют причины эволюции, изменяемости видов.</w:t>
            </w:r>
          </w:p>
          <w:p w:rsidR="0015088A" w:rsidRPr="00A35AAF" w:rsidRDefault="0015088A" w:rsidP="00FA11CD">
            <w:pPr>
              <w:autoSpaceDE w:val="0"/>
              <w:autoSpaceDN w:val="0"/>
              <w:adjustRightInd w:val="0"/>
              <w:spacing w:after="0" w:line="240" w:lineRule="auto"/>
              <w:ind w:left="122" w:hanging="50"/>
              <w:rPr>
                <w:rFonts w:ascii="Times New Roman" w:eastAsia="SchoolBookSanPin" w:hAnsi="Times New Roman"/>
              </w:rPr>
            </w:pPr>
            <w:r w:rsidRPr="00A35AAF">
              <w:rPr>
                <w:rFonts w:ascii="Times New Roman" w:eastAsia="SchoolBookSanPin" w:hAnsi="Times New Roman"/>
              </w:rPr>
              <w:t>Приводят доказательства (аргументация) родства живых</w:t>
            </w:r>
          </w:p>
          <w:p w:rsidR="0015088A" w:rsidRPr="00A35AAF" w:rsidRDefault="0015088A" w:rsidP="00FA11CD">
            <w:pPr>
              <w:autoSpaceDE w:val="0"/>
              <w:autoSpaceDN w:val="0"/>
              <w:adjustRightInd w:val="0"/>
              <w:spacing w:after="0" w:line="240" w:lineRule="auto"/>
              <w:ind w:left="122" w:hanging="50"/>
              <w:rPr>
                <w:rFonts w:ascii="Times New Roman" w:eastAsia="SchoolBookSanPin" w:hAnsi="Times New Roman"/>
              </w:rPr>
            </w:pPr>
            <w:r w:rsidRPr="00A35AAF">
              <w:rPr>
                <w:rFonts w:ascii="Times New Roman" w:eastAsia="SchoolBookSanPin" w:hAnsi="Times New Roman"/>
              </w:rPr>
              <w:t>организмов на основе положений эволюционного учения;</w:t>
            </w:r>
          </w:p>
          <w:p w:rsidR="0015088A" w:rsidRPr="00A35AAF" w:rsidRDefault="0015088A" w:rsidP="00FA11CD">
            <w:pPr>
              <w:autoSpaceDE w:val="0"/>
              <w:autoSpaceDN w:val="0"/>
              <w:adjustRightInd w:val="0"/>
              <w:spacing w:after="0" w:line="240" w:lineRule="auto"/>
              <w:ind w:left="34"/>
              <w:rPr>
                <w:rFonts w:ascii="Times New Roman" w:eastAsia="SchoolBookSanPin" w:hAnsi="Times New Roman"/>
              </w:rPr>
            </w:pPr>
            <w:r w:rsidRPr="00A35AAF">
              <w:rPr>
                <w:rFonts w:ascii="Times New Roman" w:eastAsia="SchoolBookSanPin" w:hAnsi="Times New Roman"/>
              </w:rPr>
              <w:t>необходимости сохранения многообразия видов.</w:t>
            </w:r>
          </w:p>
          <w:p w:rsidR="0015088A" w:rsidRPr="00A35AAF" w:rsidRDefault="0015088A" w:rsidP="00FA11CD">
            <w:pPr>
              <w:autoSpaceDE w:val="0"/>
              <w:autoSpaceDN w:val="0"/>
              <w:adjustRightInd w:val="0"/>
              <w:spacing w:after="0" w:line="240" w:lineRule="auto"/>
              <w:ind w:left="34"/>
              <w:rPr>
                <w:rFonts w:ascii="Times New Roman" w:eastAsia="SchoolBookSanPin" w:hAnsi="Times New Roman"/>
              </w:rPr>
            </w:pPr>
            <w:r w:rsidRPr="00A35AAF">
              <w:rPr>
                <w:rFonts w:ascii="Times New Roman" w:eastAsia="SchoolBookSanPin" w:hAnsi="Times New Roman"/>
              </w:rPr>
              <w:t>Описывают особей вида по морфологическому критерию</w:t>
            </w:r>
          </w:p>
          <w:p w:rsidR="0015088A" w:rsidRPr="00A35AAF" w:rsidRDefault="0015088A" w:rsidP="00FA11CD">
            <w:pPr>
              <w:autoSpaceDE w:val="0"/>
              <w:autoSpaceDN w:val="0"/>
              <w:adjustRightInd w:val="0"/>
              <w:spacing w:after="0" w:line="240" w:lineRule="auto"/>
              <w:ind w:left="122" w:firstLine="4076"/>
              <w:rPr>
                <w:rFonts w:ascii="Times New Roman" w:eastAsia="SchoolBookSanPin" w:hAnsi="Times New Roman"/>
              </w:rPr>
            </w:pPr>
            <w:r w:rsidRPr="00A35AAF">
              <w:rPr>
                <w:rFonts w:ascii="Times New Roman" w:eastAsia="SchoolBookSanPin" w:hAnsi="Times New Roman"/>
              </w:rPr>
              <w:t xml:space="preserve">ВВыявляют изменчивость организмов, приспособления организмов к среде обитания </w:t>
            </w:r>
          </w:p>
        </w:tc>
      </w:tr>
      <w:tr w:rsidR="0015088A" w:rsidRPr="00A35AAF" w:rsidTr="00FA11CD">
        <w:tc>
          <w:tcPr>
            <w:tcW w:w="252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15088A" w:rsidRPr="00A35AAF" w:rsidRDefault="0015088A" w:rsidP="00FA11CD">
            <w:pPr>
              <w:shd w:val="clear" w:color="auto" w:fill="FFFFFF" w:themeFill="background1"/>
              <w:spacing w:after="0"/>
              <w:ind w:left="176"/>
              <w:rPr>
                <w:rFonts w:ascii="Times New Roman" w:hAnsi="Times New Roman"/>
                <w:b/>
                <w:sz w:val="24"/>
                <w:szCs w:val="24"/>
              </w:rPr>
            </w:pPr>
            <w:r w:rsidRPr="00A35AAF">
              <w:rPr>
                <w:rFonts w:ascii="Times New Roman" w:hAnsi="Times New Roman"/>
                <w:b/>
                <w:sz w:val="28"/>
                <w:szCs w:val="28"/>
              </w:rPr>
              <w:t xml:space="preserve">РАЗДЕЛ 2. РАЗВИТИЕ ЖИЗНИ НА ЗЕМЛЕ  </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15088A" w:rsidRPr="00A35AAF" w:rsidRDefault="0015088A" w:rsidP="00FA11CD">
            <w:pPr>
              <w:spacing w:before="300" w:after="0" w:line="240" w:lineRule="auto"/>
              <w:rPr>
                <w:rFonts w:ascii="Times New Roman" w:hAnsi="Times New Roman"/>
                <w:b/>
                <w:sz w:val="24"/>
                <w:szCs w:val="24"/>
              </w:rPr>
            </w:pPr>
            <w:r w:rsidRPr="00A35AAF">
              <w:rPr>
                <w:rFonts w:ascii="Times New Roman" w:hAnsi="Times New Roman"/>
                <w:b/>
                <w:sz w:val="24"/>
                <w:szCs w:val="24"/>
              </w:rPr>
              <w:t>16</w:t>
            </w:r>
          </w:p>
        </w:tc>
        <w:tc>
          <w:tcPr>
            <w:tcW w:w="4066" w:type="dxa"/>
            <w:tcBorders>
              <w:top w:val="nil"/>
              <w:left w:val="nil"/>
              <w:bottom w:val="single" w:sz="8" w:space="0" w:color="auto"/>
              <w:right w:val="single" w:sz="8" w:space="0" w:color="auto"/>
            </w:tcBorders>
            <w:tcMar>
              <w:top w:w="0" w:type="dxa"/>
              <w:left w:w="108" w:type="dxa"/>
              <w:bottom w:w="0" w:type="dxa"/>
              <w:right w:w="108" w:type="dxa"/>
            </w:tcMar>
            <w:hideMark/>
          </w:tcPr>
          <w:p w:rsidR="0015088A" w:rsidRPr="00A35AAF" w:rsidRDefault="0015088A" w:rsidP="00FA11CD">
            <w:pPr>
              <w:pStyle w:val="ad"/>
              <w:rPr>
                <w:color w:val="000000"/>
                <w:sz w:val="27"/>
                <w:szCs w:val="27"/>
              </w:rPr>
            </w:pPr>
            <w:r w:rsidRPr="00A35AAF">
              <w:t>Положение человека в системе животного мира. Основные стадии антропогенеза. Движущие силы антропогенеза. Прародина человека. Расы и их происхождение</w:t>
            </w:r>
            <w:r w:rsidRPr="00A35AAF">
              <w:rPr>
                <w:color w:val="000000"/>
              </w:rPr>
              <w:t xml:space="preserve"> Происхождение жизни на Земле – вечная и глобальная научная проблема;гипотезы происхождения жизни;отличительные признаки живого.Теории:самозарождение жизни,стационарное состояние, панспермия.Антропогенез,атавизмы, рудимен</w:t>
            </w:r>
            <w:r w:rsidRPr="00CF375E">
              <w:rPr>
                <w:color w:val="000000"/>
              </w:rPr>
              <w:t>ты.</w:t>
            </w:r>
            <w:r w:rsidRPr="00A35AAF">
              <w:rPr>
                <w:color w:val="000000"/>
              </w:rPr>
              <w:t xml:space="preserve">Абиогенез,биогенез,     коацерваты. </w:t>
            </w:r>
            <w:r w:rsidRPr="00CF375E">
              <w:rPr>
                <w:color w:val="000000"/>
              </w:rPr>
              <w:t>дока</w:t>
            </w:r>
            <w:r w:rsidRPr="00A35AAF">
              <w:rPr>
                <w:color w:val="000000"/>
              </w:rPr>
              <w:t>зательства животного происхожде</w:t>
            </w:r>
            <w:r w:rsidRPr="00CF375E">
              <w:rPr>
                <w:color w:val="000000"/>
              </w:rPr>
              <w:t>ния человека;сравнительно-анатомиче-ские доказательства родства человека с млекопитающими животными;</w:t>
            </w:r>
            <w:r w:rsidRPr="00A35AAF">
              <w:rPr>
                <w:color w:val="000000"/>
              </w:rPr>
              <w:t>сравнительно-эмбриологи</w:t>
            </w:r>
            <w:r w:rsidRPr="00CF375E">
              <w:rPr>
                <w:color w:val="000000"/>
              </w:rPr>
              <w:t>ческие дока</w:t>
            </w:r>
            <w:r w:rsidRPr="00A35AAF">
              <w:rPr>
                <w:color w:val="000000"/>
              </w:rPr>
              <w:t xml:space="preserve">зательства </w:t>
            </w:r>
            <w:r w:rsidRPr="00A35AAF">
              <w:rPr>
                <w:color w:val="000000"/>
              </w:rPr>
              <w:lastRenderedPageBreak/>
              <w:t>животного происхождения человека;человек – биосоциальное существо; расы и нации,расизм; при-надлежность всего человечества к одному виду – Человек разумный;ра-сы – крупные систематические подразделения внутри вида Человек разумный;Равноценность и генетическое единство человеческих рас;реакционная сущность геноцида и расизма.</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rsidR="0015088A" w:rsidRPr="00A35AAF" w:rsidRDefault="0015088A" w:rsidP="00FA11CD">
            <w:pPr>
              <w:autoSpaceDE w:val="0"/>
              <w:autoSpaceDN w:val="0"/>
              <w:adjustRightInd w:val="0"/>
              <w:spacing w:after="0" w:line="240" w:lineRule="auto"/>
              <w:ind w:left="97"/>
              <w:jc w:val="both"/>
              <w:rPr>
                <w:rFonts w:ascii="Times New Roman" w:hAnsi="Times New Roman"/>
                <w:color w:val="000000"/>
                <w:sz w:val="24"/>
                <w:szCs w:val="24"/>
              </w:rPr>
            </w:pPr>
            <w:r w:rsidRPr="00A35AAF">
              <w:rPr>
                <w:rFonts w:ascii="Times New Roman" w:hAnsi="Times New Roman"/>
                <w:color w:val="000000"/>
                <w:sz w:val="24"/>
                <w:szCs w:val="24"/>
              </w:rPr>
              <w:lastRenderedPageBreak/>
              <w:t>Дают определение ключевым понятиям.</w:t>
            </w:r>
          </w:p>
          <w:p w:rsidR="0015088A" w:rsidRPr="00A35AAF" w:rsidRDefault="0015088A" w:rsidP="00FA11CD">
            <w:pPr>
              <w:autoSpaceDE w:val="0"/>
              <w:autoSpaceDN w:val="0"/>
              <w:adjustRightInd w:val="0"/>
              <w:spacing w:after="0" w:line="240" w:lineRule="auto"/>
              <w:ind w:left="97"/>
              <w:jc w:val="both"/>
              <w:rPr>
                <w:rFonts w:ascii="Times New Roman" w:hAnsi="Times New Roman"/>
                <w:color w:val="000000"/>
                <w:sz w:val="24"/>
                <w:szCs w:val="24"/>
              </w:rPr>
            </w:pPr>
            <w:r w:rsidRPr="00A35AAF">
              <w:rPr>
                <w:rFonts w:ascii="Times New Roman" w:hAnsi="Times New Roman"/>
                <w:color w:val="000000"/>
                <w:sz w:val="24"/>
                <w:szCs w:val="24"/>
              </w:rPr>
              <w:t>Выявляют черты биологического прогресса и регресса в живой природе на протяжении эволюции.</w:t>
            </w:r>
          </w:p>
          <w:p w:rsidR="0015088A" w:rsidRPr="00A35AAF" w:rsidRDefault="0015088A" w:rsidP="00FA11CD">
            <w:pPr>
              <w:autoSpaceDE w:val="0"/>
              <w:autoSpaceDN w:val="0"/>
              <w:adjustRightInd w:val="0"/>
              <w:spacing w:after="0" w:line="240" w:lineRule="auto"/>
              <w:ind w:left="97"/>
              <w:jc w:val="both"/>
              <w:rPr>
                <w:rFonts w:ascii="Times New Roman" w:hAnsi="Times New Roman"/>
                <w:color w:val="000000"/>
                <w:sz w:val="24"/>
                <w:szCs w:val="24"/>
              </w:rPr>
            </w:pPr>
            <w:r w:rsidRPr="00A35AAF">
              <w:rPr>
                <w:rFonts w:ascii="Times New Roman" w:hAnsi="Times New Roman"/>
                <w:color w:val="000000"/>
                <w:sz w:val="24"/>
                <w:szCs w:val="24"/>
              </w:rPr>
              <w:t>Устанавливают взаимосвязь закономерностей развития органического мира на Земле с геологическими и климатическими факторами. Называют и различают человеческие расы.Объясняют механизм формиро-вания расовых признаков.</w:t>
            </w:r>
          </w:p>
          <w:p w:rsidR="0015088A" w:rsidRPr="00A35AAF" w:rsidRDefault="0015088A" w:rsidP="00FA11CD">
            <w:pPr>
              <w:autoSpaceDE w:val="0"/>
              <w:autoSpaceDN w:val="0"/>
              <w:adjustRightInd w:val="0"/>
              <w:spacing w:after="0" w:line="240" w:lineRule="auto"/>
              <w:ind w:left="97"/>
              <w:jc w:val="both"/>
              <w:rPr>
                <w:rFonts w:ascii="Times New Roman" w:hAnsi="Times New Roman"/>
                <w:color w:val="000000"/>
                <w:sz w:val="24"/>
                <w:szCs w:val="24"/>
              </w:rPr>
            </w:pPr>
            <w:r w:rsidRPr="00A35AAF">
              <w:rPr>
                <w:rFonts w:ascii="Times New Roman" w:hAnsi="Times New Roman"/>
                <w:color w:val="000000"/>
                <w:sz w:val="24"/>
                <w:szCs w:val="24"/>
              </w:rPr>
              <w:lastRenderedPageBreak/>
              <w:t>Доказывают на основе научных фактов несостоя-тельность расизма и социал-дарвинизма.</w:t>
            </w:r>
          </w:p>
          <w:p w:rsidR="0015088A" w:rsidRPr="00A35AAF" w:rsidRDefault="0015088A" w:rsidP="00FA11CD">
            <w:pPr>
              <w:autoSpaceDE w:val="0"/>
              <w:autoSpaceDN w:val="0"/>
              <w:adjustRightInd w:val="0"/>
              <w:spacing w:after="0" w:line="240" w:lineRule="auto"/>
              <w:ind w:left="97"/>
              <w:jc w:val="both"/>
              <w:rPr>
                <w:rFonts w:ascii="Times New Roman" w:eastAsia="SchoolBookSanPin" w:hAnsi="Times New Roman"/>
                <w:sz w:val="24"/>
                <w:szCs w:val="24"/>
              </w:rPr>
            </w:pPr>
            <w:r w:rsidRPr="00A35AAF">
              <w:rPr>
                <w:rFonts w:ascii="Times New Roman" w:eastAsia="SchoolBookSanPin" w:hAnsi="Times New Roman"/>
                <w:sz w:val="24"/>
                <w:szCs w:val="24"/>
              </w:rPr>
              <w:t>Аргументируют свою точку зрения в ходе дискуссии по обсуждению проблемы происхождения человека.Находят информацию о происхождении человека в разных источниках и оценивают ее.</w:t>
            </w:r>
          </w:p>
        </w:tc>
      </w:tr>
      <w:tr w:rsidR="0015088A" w:rsidRPr="00A35AAF" w:rsidTr="00FA11CD">
        <w:trPr>
          <w:trHeight w:val="2532"/>
        </w:trPr>
        <w:tc>
          <w:tcPr>
            <w:tcW w:w="252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15088A" w:rsidRPr="00A35AAF" w:rsidRDefault="0015088A" w:rsidP="00FA11CD">
            <w:pPr>
              <w:spacing w:before="300" w:after="0" w:line="240" w:lineRule="auto"/>
              <w:rPr>
                <w:rFonts w:ascii="Times New Roman" w:hAnsi="Times New Roman"/>
                <w:b/>
                <w:sz w:val="24"/>
                <w:szCs w:val="24"/>
              </w:rPr>
            </w:pPr>
            <w:r w:rsidRPr="00A35AAF">
              <w:rPr>
                <w:rFonts w:ascii="Times New Roman" w:hAnsi="Times New Roman"/>
                <w:b/>
                <w:sz w:val="28"/>
                <w:szCs w:val="28"/>
              </w:rPr>
              <w:lastRenderedPageBreak/>
              <w:t xml:space="preserve">РАЗДЕЛ 3. ОРГАНИЗМ  И ОКРУЖАЮЩАЯ СРЕДА </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15088A" w:rsidRPr="00A35AAF" w:rsidRDefault="0015088A" w:rsidP="00FA11CD">
            <w:pPr>
              <w:spacing w:before="300" w:after="0" w:line="240" w:lineRule="auto"/>
              <w:rPr>
                <w:rFonts w:ascii="Times New Roman" w:hAnsi="Times New Roman"/>
                <w:b/>
                <w:sz w:val="24"/>
                <w:szCs w:val="24"/>
              </w:rPr>
            </w:pPr>
            <w:r w:rsidRPr="00A35AAF">
              <w:rPr>
                <w:rFonts w:ascii="Times New Roman" w:hAnsi="Times New Roman"/>
                <w:b/>
                <w:sz w:val="24"/>
                <w:szCs w:val="24"/>
              </w:rPr>
              <w:t>25</w:t>
            </w:r>
          </w:p>
        </w:tc>
        <w:tc>
          <w:tcPr>
            <w:tcW w:w="4066" w:type="dxa"/>
            <w:tcBorders>
              <w:top w:val="nil"/>
              <w:left w:val="nil"/>
              <w:bottom w:val="single" w:sz="8" w:space="0" w:color="auto"/>
              <w:right w:val="single" w:sz="8" w:space="0" w:color="auto"/>
            </w:tcBorders>
            <w:tcMar>
              <w:top w:w="0" w:type="dxa"/>
              <w:left w:w="108" w:type="dxa"/>
              <w:bottom w:w="0" w:type="dxa"/>
              <w:right w:w="108" w:type="dxa"/>
            </w:tcMar>
            <w:hideMark/>
          </w:tcPr>
          <w:p w:rsidR="0015088A" w:rsidRPr="00A35AAF" w:rsidRDefault="0015088A" w:rsidP="00FA11CD">
            <w:pPr>
              <w:pStyle w:val="c4"/>
              <w:shd w:val="clear" w:color="auto" w:fill="FFFFFF"/>
              <w:spacing w:before="0" w:beforeAutospacing="0" w:after="0" w:afterAutospacing="0"/>
              <w:rPr>
                <w:color w:val="000000"/>
                <w:sz w:val="22"/>
                <w:szCs w:val="22"/>
              </w:rPr>
            </w:pPr>
            <w:r w:rsidRPr="00A35AAF">
              <w:rPr>
                <w:rStyle w:val="c1"/>
                <w:color w:val="000000"/>
              </w:rPr>
              <w:t>Биосфера, экология</w:t>
            </w:r>
          </w:p>
          <w:p w:rsidR="0015088A" w:rsidRPr="00A35AAF" w:rsidRDefault="0015088A" w:rsidP="00FA11CD">
            <w:pPr>
              <w:pStyle w:val="c4"/>
              <w:shd w:val="clear" w:color="auto" w:fill="FFFFFF"/>
              <w:spacing w:before="0" w:beforeAutospacing="0" w:after="0" w:afterAutospacing="0"/>
              <w:rPr>
                <w:color w:val="000000"/>
                <w:sz w:val="22"/>
                <w:szCs w:val="22"/>
              </w:rPr>
            </w:pPr>
            <w:r w:rsidRPr="00A35AAF">
              <w:rPr>
                <w:rStyle w:val="c1"/>
                <w:color w:val="000000"/>
              </w:rPr>
              <w:t>Компоненты биосферы: живое вещество,</w:t>
            </w:r>
          </w:p>
          <w:p w:rsidR="0015088A" w:rsidRPr="00A35AAF" w:rsidRDefault="0015088A" w:rsidP="00FA11CD">
            <w:pPr>
              <w:pStyle w:val="c4"/>
              <w:shd w:val="clear" w:color="auto" w:fill="FFFFFF"/>
              <w:spacing w:before="0" w:beforeAutospacing="0" w:after="0" w:afterAutospacing="0"/>
              <w:rPr>
                <w:color w:val="000000"/>
                <w:sz w:val="22"/>
                <w:szCs w:val="22"/>
              </w:rPr>
            </w:pPr>
            <w:r w:rsidRPr="00A35AAF">
              <w:rPr>
                <w:rStyle w:val="c1"/>
                <w:color w:val="000000"/>
              </w:rPr>
              <w:t>биогенное вещество, косное вещество.</w:t>
            </w:r>
          </w:p>
          <w:p w:rsidR="0015088A" w:rsidRPr="00A35AAF" w:rsidRDefault="0015088A" w:rsidP="00FA11CD">
            <w:pPr>
              <w:pStyle w:val="c4"/>
              <w:shd w:val="clear" w:color="auto" w:fill="FFFFFF"/>
              <w:spacing w:before="0" w:beforeAutospacing="0" w:after="0" w:afterAutospacing="0"/>
              <w:rPr>
                <w:color w:val="000000"/>
                <w:sz w:val="22"/>
                <w:szCs w:val="22"/>
              </w:rPr>
            </w:pPr>
            <w:r w:rsidRPr="00A35AAF">
              <w:rPr>
                <w:rStyle w:val="c1"/>
                <w:color w:val="000000"/>
              </w:rPr>
              <w:t>Границы биосферы и её черты.</w:t>
            </w:r>
          </w:p>
          <w:p w:rsidR="0015088A" w:rsidRPr="00A35AAF" w:rsidRDefault="0015088A" w:rsidP="00FA11CD">
            <w:pPr>
              <w:pStyle w:val="c4"/>
              <w:shd w:val="clear" w:color="auto" w:fill="FFFFFF"/>
              <w:spacing w:before="0" w:beforeAutospacing="0" w:after="0" w:afterAutospacing="0"/>
              <w:rPr>
                <w:color w:val="000000"/>
                <w:sz w:val="22"/>
                <w:szCs w:val="22"/>
              </w:rPr>
            </w:pPr>
            <w:r w:rsidRPr="00A35AAF">
              <w:rPr>
                <w:rStyle w:val="c1"/>
                <w:color w:val="000000"/>
              </w:rPr>
              <w:t>Теории и гипотезы</w:t>
            </w:r>
          </w:p>
          <w:p w:rsidR="0015088A" w:rsidRPr="00A35AAF" w:rsidRDefault="0015088A" w:rsidP="00FA11CD">
            <w:pPr>
              <w:pStyle w:val="c4"/>
              <w:shd w:val="clear" w:color="auto" w:fill="FFFFFF"/>
              <w:spacing w:before="0" w:beforeAutospacing="0" w:after="0" w:afterAutospacing="0"/>
              <w:rPr>
                <w:color w:val="000000"/>
                <w:sz w:val="22"/>
                <w:szCs w:val="22"/>
              </w:rPr>
            </w:pPr>
            <w:r w:rsidRPr="00A35AAF">
              <w:rPr>
                <w:rStyle w:val="c1"/>
                <w:color w:val="000000"/>
              </w:rPr>
              <w:t>Учение о биосфере</w:t>
            </w:r>
          </w:p>
          <w:p w:rsidR="0015088A" w:rsidRPr="00A35AAF" w:rsidRDefault="0015088A" w:rsidP="00FA11CD">
            <w:pPr>
              <w:pStyle w:val="a3"/>
              <w:rPr>
                <w:rFonts w:ascii="Times New Roman" w:hAnsi="Times New Roman"/>
                <w:sz w:val="24"/>
                <w:szCs w:val="24"/>
              </w:rPr>
            </w:pPr>
            <w:r w:rsidRPr="00A35AAF">
              <w:rPr>
                <w:rFonts w:ascii="Times New Roman" w:hAnsi="Times New Roman"/>
                <w:sz w:val="24"/>
                <w:szCs w:val="24"/>
              </w:rPr>
              <w:t>Среда обитания организмов и её факторы.</w:t>
            </w:r>
          </w:p>
          <w:p w:rsidR="0015088A" w:rsidRPr="00A35AAF" w:rsidRDefault="0015088A" w:rsidP="00FA11CD">
            <w:pPr>
              <w:pStyle w:val="a3"/>
              <w:rPr>
                <w:rFonts w:ascii="Times New Roman" w:hAnsi="Times New Roman"/>
                <w:sz w:val="24"/>
                <w:szCs w:val="24"/>
              </w:rPr>
            </w:pPr>
            <w:r w:rsidRPr="00A35AAF">
              <w:rPr>
                <w:rFonts w:ascii="Times New Roman" w:hAnsi="Times New Roman"/>
                <w:sz w:val="24"/>
                <w:szCs w:val="24"/>
              </w:rPr>
              <w:t>Местообитание и экологические ниши.</w:t>
            </w:r>
          </w:p>
          <w:p w:rsidR="0015088A" w:rsidRPr="00A35AAF" w:rsidRDefault="0015088A" w:rsidP="00FA11CD">
            <w:pPr>
              <w:pStyle w:val="a3"/>
              <w:rPr>
                <w:rFonts w:ascii="Times New Roman" w:hAnsi="Times New Roman"/>
                <w:sz w:val="24"/>
                <w:szCs w:val="24"/>
              </w:rPr>
            </w:pPr>
            <w:r w:rsidRPr="00A35AAF">
              <w:rPr>
                <w:rFonts w:ascii="Times New Roman" w:hAnsi="Times New Roman"/>
                <w:sz w:val="24"/>
                <w:szCs w:val="24"/>
              </w:rPr>
              <w:t>Основные типы экологического</w:t>
            </w:r>
          </w:p>
          <w:p w:rsidR="0015088A" w:rsidRPr="00A35AAF" w:rsidRDefault="0015088A" w:rsidP="00FA11CD">
            <w:pPr>
              <w:pStyle w:val="a3"/>
              <w:rPr>
                <w:rFonts w:ascii="Times New Roman" w:hAnsi="Times New Roman"/>
                <w:sz w:val="24"/>
                <w:szCs w:val="24"/>
              </w:rPr>
            </w:pPr>
            <w:r w:rsidRPr="00A35AAF">
              <w:rPr>
                <w:rFonts w:ascii="Times New Roman" w:hAnsi="Times New Roman"/>
                <w:sz w:val="24"/>
                <w:szCs w:val="24"/>
              </w:rPr>
              <w:t>взаимодействия.</w:t>
            </w:r>
          </w:p>
          <w:p w:rsidR="0015088A" w:rsidRPr="00A35AAF" w:rsidRDefault="0015088A" w:rsidP="00FA11CD">
            <w:pPr>
              <w:pStyle w:val="a3"/>
              <w:rPr>
                <w:rFonts w:ascii="Times New Roman" w:hAnsi="Times New Roman"/>
                <w:sz w:val="24"/>
                <w:szCs w:val="24"/>
              </w:rPr>
            </w:pPr>
            <w:r w:rsidRPr="00A35AAF">
              <w:rPr>
                <w:rFonts w:ascii="Times New Roman" w:hAnsi="Times New Roman"/>
                <w:sz w:val="24"/>
                <w:szCs w:val="24"/>
              </w:rPr>
              <w:t>Конкурентные взаимодействия.</w:t>
            </w:r>
          </w:p>
          <w:p w:rsidR="0015088A" w:rsidRPr="00A35AAF" w:rsidRDefault="0015088A" w:rsidP="00FA11CD">
            <w:pPr>
              <w:pStyle w:val="a3"/>
              <w:rPr>
                <w:rFonts w:ascii="Times New Roman" w:hAnsi="Times New Roman"/>
                <w:sz w:val="24"/>
                <w:szCs w:val="24"/>
              </w:rPr>
            </w:pPr>
            <w:r w:rsidRPr="00A35AAF">
              <w:rPr>
                <w:rFonts w:ascii="Times New Roman" w:hAnsi="Times New Roman"/>
                <w:sz w:val="24"/>
                <w:szCs w:val="24"/>
              </w:rPr>
              <w:t>Основные экологические характеристики популяции.</w:t>
            </w:r>
          </w:p>
          <w:p w:rsidR="0015088A" w:rsidRPr="00A35AAF" w:rsidRDefault="0015088A" w:rsidP="00FA11CD">
            <w:pPr>
              <w:pStyle w:val="a3"/>
              <w:rPr>
                <w:rFonts w:ascii="Times New Roman" w:hAnsi="Times New Roman"/>
                <w:sz w:val="24"/>
                <w:szCs w:val="24"/>
              </w:rPr>
            </w:pPr>
            <w:r w:rsidRPr="00A35AAF">
              <w:rPr>
                <w:rFonts w:ascii="Times New Roman" w:hAnsi="Times New Roman"/>
                <w:sz w:val="24"/>
                <w:szCs w:val="24"/>
              </w:rPr>
              <w:t>Динамика популяции.</w:t>
            </w:r>
          </w:p>
          <w:p w:rsidR="0015088A" w:rsidRPr="00A35AAF" w:rsidRDefault="0015088A" w:rsidP="00FA11CD">
            <w:pPr>
              <w:pStyle w:val="a3"/>
              <w:rPr>
                <w:rFonts w:ascii="Times New Roman" w:hAnsi="Times New Roman"/>
                <w:sz w:val="24"/>
                <w:szCs w:val="24"/>
              </w:rPr>
            </w:pPr>
            <w:r w:rsidRPr="00A35AAF">
              <w:rPr>
                <w:rFonts w:ascii="Times New Roman" w:hAnsi="Times New Roman"/>
                <w:sz w:val="24"/>
                <w:szCs w:val="24"/>
              </w:rPr>
              <w:t>Экологические сообщества.</w:t>
            </w:r>
          </w:p>
          <w:p w:rsidR="0015088A" w:rsidRPr="00A35AAF" w:rsidRDefault="0015088A" w:rsidP="00FA11CD">
            <w:pPr>
              <w:pStyle w:val="a3"/>
              <w:rPr>
                <w:rFonts w:ascii="Times New Roman" w:hAnsi="Times New Roman"/>
                <w:sz w:val="24"/>
                <w:szCs w:val="24"/>
              </w:rPr>
            </w:pPr>
            <w:r w:rsidRPr="00A35AAF">
              <w:rPr>
                <w:rFonts w:ascii="Times New Roman" w:hAnsi="Times New Roman"/>
                <w:sz w:val="24"/>
                <w:szCs w:val="24"/>
              </w:rPr>
              <w:t>Структура сообщества.</w:t>
            </w:r>
          </w:p>
          <w:p w:rsidR="0015088A" w:rsidRPr="00A35AAF" w:rsidRDefault="0015088A" w:rsidP="00FA11CD">
            <w:pPr>
              <w:pStyle w:val="a3"/>
              <w:rPr>
                <w:rFonts w:ascii="Times New Roman" w:hAnsi="Times New Roman"/>
                <w:sz w:val="24"/>
                <w:szCs w:val="24"/>
              </w:rPr>
            </w:pPr>
            <w:r w:rsidRPr="00A35AAF">
              <w:rPr>
                <w:rFonts w:ascii="Times New Roman" w:hAnsi="Times New Roman"/>
                <w:sz w:val="24"/>
                <w:szCs w:val="24"/>
              </w:rPr>
              <w:t>Взаимосвязь организмов в сообществах.</w:t>
            </w:r>
          </w:p>
          <w:p w:rsidR="0015088A" w:rsidRPr="00A35AAF" w:rsidRDefault="0015088A" w:rsidP="00FA11CD">
            <w:pPr>
              <w:pStyle w:val="a3"/>
              <w:rPr>
                <w:rFonts w:ascii="Times New Roman" w:hAnsi="Times New Roman"/>
                <w:sz w:val="24"/>
                <w:szCs w:val="24"/>
              </w:rPr>
            </w:pPr>
            <w:r w:rsidRPr="00A35AAF">
              <w:rPr>
                <w:rFonts w:ascii="Times New Roman" w:hAnsi="Times New Roman"/>
                <w:sz w:val="24"/>
                <w:szCs w:val="24"/>
              </w:rPr>
              <w:t xml:space="preserve">Пищевые цепи. Экологические пирамиды. Влияние загрязнений на живые </w:t>
            </w:r>
          </w:p>
          <w:p w:rsidR="0015088A" w:rsidRPr="00A35AAF" w:rsidRDefault="0015088A" w:rsidP="00FA11CD">
            <w:pPr>
              <w:pStyle w:val="a3"/>
              <w:rPr>
                <w:rFonts w:ascii="Times New Roman" w:hAnsi="Times New Roman"/>
                <w:sz w:val="24"/>
                <w:szCs w:val="24"/>
              </w:rPr>
            </w:pPr>
            <w:r w:rsidRPr="00A35AAF">
              <w:rPr>
                <w:rFonts w:ascii="Times New Roman" w:hAnsi="Times New Roman"/>
                <w:sz w:val="24"/>
                <w:szCs w:val="24"/>
              </w:rPr>
              <w:t>организмы.</w:t>
            </w:r>
          </w:p>
          <w:p w:rsidR="0015088A" w:rsidRPr="00A35AAF" w:rsidRDefault="0015088A" w:rsidP="00FA11CD">
            <w:pPr>
              <w:pStyle w:val="a3"/>
              <w:rPr>
                <w:rFonts w:ascii="Times New Roman" w:hAnsi="Times New Roman"/>
                <w:sz w:val="24"/>
                <w:szCs w:val="24"/>
              </w:rPr>
            </w:pPr>
            <w:r w:rsidRPr="00A35AAF">
              <w:rPr>
                <w:rFonts w:ascii="Times New Roman" w:hAnsi="Times New Roman"/>
                <w:sz w:val="24"/>
                <w:szCs w:val="24"/>
              </w:rPr>
              <w:t>Основы рационального природопользования.</w:t>
            </w:r>
          </w:p>
          <w:p w:rsidR="0015088A" w:rsidRPr="00A35AAF" w:rsidRDefault="0015088A" w:rsidP="00FA11CD">
            <w:pPr>
              <w:spacing w:before="300" w:after="0" w:line="240" w:lineRule="auto"/>
              <w:rPr>
                <w:rFonts w:ascii="Times New Roman" w:hAnsi="Times New Roman"/>
                <w:sz w:val="24"/>
                <w:szCs w:val="24"/>
              </w:rPr>
            </w:pPr>
          </w:p>
          <w:p w:rsidR="0015088A" w:rsidRPr="00A35AAF" w:rsidRDefault="0015088A" w:rsidP="00FA11CD">
            <w:pPr>
              <w:spacing w:before="300" w:after="0" w:line="240" w:lineRule="auto"/>
              <w:rPr>
                <w:rFonts w:ascii="Times New Roman" w:hAnsi="Times New Roman"/>
                <w:sz w:val="24"/>
                <w:szCs w:val="24"/>
              </w:rPr>
            </w:pPr>
          </w:p>
          <w:p w:rsidR="0015088A" w:rsidRPr="00A35AAF" w:rsidRDefault="0015088A" w:rsidP="00FA11CD">
            <w:pPr>
              <w:spacing w:before="300" w:after="0" w:line="240" w:lineRule="auto"/>
              <w:rPr>
                <w:rFonts w:ascii="Times New Roman" w:hAnsi="Times New Roman"/>
                <w:sz w:val="24"/>
                <w:szCs w:val="24"/>
              </w:rPr>
            </w:pPr>
          </w:p>
          <w:p w:rsidR="0015088A" w:rsidRPr="00A35AAF" w:rsidRDefault="0015088A" w:rsidP="00FA11CD">
            <w:pPr>
              <w:spacing w:before="300" w:after="0" w:line="240" w:lineRule="auto"/>
              <w:rPr>
                <w:rFonts w:ascii="Times New Roman" w:hAnsi="Times New Roman"/>
                <w:sz w:val="24"/>
                <w:szCs w:val="24"/>
              </w:rPr>
            </w:pP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rsidR="0015088A" w:rsidRPr="00A35AAF" w:rsidRDefault="0015088A" w:rsidP="00FA11CD">
            <w:pPr>
              <w:autoSpaceDE w:val="0"/>
              <w:autoSpaceDN w:val="0"/>
              <w:adjustRightInd w:val="0"/>
              <w:spacing w:after="0" w:line="240" w:lineRule="auto"/>
              <w:ind w:left="176"/>
              <w:rPr>
                <w:rFonts w:ascii="Times New Roman" w:eastAsia="SchoolBookSanPin" w:hAnsi="Times New Roman"/>
              </w:rPr>
            </w:pPr>
            <w:r w:rsidRPr="00A35AAF">
              <w:rPr>
                <w:rFonts w:ascii="Times New Roman" w:eastAsia="SchoolBookSanPin" w:hAnsi="Times New Roman"/>
              </w:rPr>
              <w:t>Определяют главные задачи современной экологии.</w:t>
            </w:r>
          </w:p>
          <w:p w:rsidR="0015088A" w:rsidRPr="00A35AAF" w:rsidRDefault="0015088A" w:rsidP="00FA11CD">
            <w:pPr>
              <w:autoSpaceDE w:val="0"/>
              <w:autoSpaceDN w:val="0"/>
              <w:adjustRightInd w:val="0"/>
              <w:spacing w:after="0" w:line="240" w:lineRule="auto"/>
              <w:ind w:left="176"/>
              <w:rPr>
                <w:rFonts w:ascii="Times New Roman" w:eastAsia="SchoolBookSanPin" w:hAnsi="Times New Roman"/>
              </w:rPr>
            </w:pPr>
            <w:r w:rsidRPr="00A35AAF">
              <w:rPr>
                <w:rFonts w:ascii="Times New Roman" w:eastAsia="SchoolBookSanPin" w:hAnsi="Times New Roman"/>
              </w:rPr>
              <w:t>Объясняют влияние экологических факторов на организмы.</w:t>
            </w:r>
          </w:p>
          <w:p w:rsidR="0015088A" w:rsidRPr="00A35AAF" w:rsidRDefault="0015088A" w:rsidP="00FA11CD">
            <w:pPr>
              <w:autoSpaceDE w:val="0"/>
              <w:autoSpaceDN w:val="0"/>
              <w:adjustRightInd w:val="0"/>
              <w:spacing w:after="0" w:line="240" w:lineRule="auto"/>
              <w:ind w:left="176"/>
              <w:rPr>
                <w:rFonts w:ascii="Times New Roman" w:eastAsia="SchoolBookSanPin" w:hAnsi="Times New Roman"/>
              </w:rPr>
            </w:pPr>
            <w:r w:rsidRPr="00A35AAF">
              <w:rPr>
                <w:rFonts w:ascii="Times New Roman" w:eastAsia="SchoolBookSanPin" w:hAnsi="Times New Roman"/>
              </w:rPr>
              <w:t>Приводят доказательства (аргументацию) взаимосвязей</w:t>
            </w:r>
          </w:p>
          <w:p w:rsidR="0015088A" w:rsidRPr="00A35AAF" w:rsidRDefault="0015088A" w:rsidP="00FA11CD">
            <w:pPr>
              <w:autoSpaceDE w:val="0"/>
              <w:autoSpaceDN w:val="0"/>
              <w:adjustRightInd w:val="0"/>
              <w:spacing w:after="0" w:line="240" w:lineRule="auto"/>
              <w:ind w:left="176"/>
              <w:rPr>
                <w:rFonts w:ascii="Times New Roman" w:eastAsia="SchoolBookSanPin" w:hAnsi="Times New Roman"/>
              </w:rPr>
            </w:pPr>
            <w:r w:rsidRPr="00A35AAF">
              <w:rPr>
                <w:rFonts w:ascii="Times New Roman" w:eastAsia="SchoolBookSanPin" w:hAnsi="Times New Roman"/>
              </w:rPr>
              <w:t>организмов и окружающей среды.</w:t>
            </w:r>
          </w:p>
          <w:p w:rsidR="0015088A" w:rsidRPr="00A35AAF" w:rsidRDefault="0015088A" w:rsidP="00FA11CD">
            <w:pPr>
              <w:autoSpaceDE w:val="0"/>
              <w:autoSpaceDN w:val="0"/>
              <w:adjustRightInd w:val="0"/>
              <w:spacing w:after="0" w:line="240" w:lineRule="auto"/>
              <w:ind w:left="176"/>
              <w:rPr>
                <w:rFonts w:ascii="Times New Roman" w:eastAsia="SchoolBookSanPin" w:hAnsi="Times New Roman"/>
              </w:rPr>
            </w:pPr>
            <w:r w:rsidRPr="00A35AAF">
              <w:rPr>
                <w:rFonts w:ascii="Times New Roman" w:eastAsia="SchoolBookSanPin" w:hAnsi="Times New Roman"/>
              </w:rPr>
              <w:t>Выделяют существенные признаки экосистем, процесса</w:t>
            </w:r>
          </w:p>
          <w:p w:rsidR="0015088A" w:rsidRPr="00A35AAF" w:rsidRDefault="0015088A" w:rsidP="00FA11CD">
            <w:pPr>
              <w:autoSpaceDE w:val="0"/>
              <w:autoSpaceDN w:val="0"/>
              <w:adjustRightInd w:val="0"/>
              <w:spacing w:after="0" w:line="240" w:lineRule="auto"/>
              <w:ind w:left="176"/>
              <w:rPr>
                <w:rFonts w:ascii="Times New Roman" w:eastAsia="SchoolBookSanPin" w:hAnsi="Times New Roman"/>
              </w:rPr>
            </w:pPr>
            <w:r w:rsidRPr="00A35AAF">
              <w:rPr>
                <w:rFonts w:ascii="Times New Roman" w:eastAsia="SchoolBookSanPin" w:hAnsi="Times New Roman"/>
              </w:rPr>
              <w:t>круговорота веществ и превращений энергии в экосистемах и биосфере.</w:t>
            </w:r>
          </w:p>
          <w:p w:rsidR="0015088A" w:rsidRPr="00A35AAF" w:rsidRDefault="0015088A" w:rsidP="00FA11CD">
            <w:pPr>
              <w:autoSpaceDE w:val="0"/>
              <w:autoSpaceDN w:val="0"/>
              <w:adjustRightInd w:val="0"/>
              <w:spacing w:after="0" w:line="240" w:lineRule="auto"/>
              <w:ind w:left="176"/>
              <w:rPr>
                <w:rFonts w:ascii="Times New Roman" w:eastAsia="SchoolBookSanPin" w:hAnsi="Times New Roman"/>
              </w:rPr>
            </w:pPr>
            <w:r w:rsidRPr="00A35AAF">
              <w:rPr>
                <w:rFonts w:ascii="Times New Roman" w:eastAsia="SchoolBookSanPin" w:hAnsi="Times New Roman"/>
              </w:rPr>
              <w:t>Объясняют причины устойчивости и смены экосистем, энергии в экосистемах (цепи и сети питания) лабораторная работа.</w:t>
            </w:r>
          </w:p>
          <w:p w:rsidR="0015088A" w:rsidRPr="00A35AAF" w:rsidRDefault="0015088A" w:rsidP="00FA11CD">
            <w:pPr>
              <w:autoSpaceDE w:val="0"/>
              <w:autoSpaceDN w:val="0"/>
              <w:adjustRightInd w:val="0"/>
              <w:spacing w:after="0" w:line="240" w:lineRule="auto"/>
              <w:ind w:left="176"/>
              <w:rPr>
                <w:rFonts w:ascii="Times New Roman" w:eastAsia="SchoolBookSanPin" w:hAnsi="Times New Roman"/>
              </w:rPr>
            </w:pPr>
            <w:r w:rsidRPr="00A35AAF">
              <w:rPr>
                <w:rFonts w:ascii="Times New Roman" w:eastAsia="SchoolBookSanPin" w:hAnsi="Times New Roman"/>
              </w:rPr>
              <w:t>Сравнивают природные экосистемы и агроэкосистемы</w:t>
            </w:r>
          </w:p>
          <w:p w:rsidR="0015088A" w:rsidRPr="00A35AAF" w:rsidRDefault="0015088A" w:rsidP="00FA11CD">
            <w:pPr>
              <w:autoSpaceDE w:val="0"/>
              <w:autoSpaceDN w:val="0"/>
              <w:adjustRightInd w:val="0"/>
              <w:spacing w:after="0" w:line="240" w:lineRule="auto"/>
              <w:ind w:left="110"/>
              <w:rPr>
                <w:rFonts w:ascii="Times New Roman" w:eastAsia="SchoolBookSanPin" w:hAnsi="Times New Roman"/>
              </w:rPr>
            </w:pPr>
            <w:r w:rsidRPr="00A35AAF">
              <w:rPr>
                <w:rFonts w:ascii="Times New Roman" w:eastAsia="SchoolBookSanPin" w:hAnsi="Times New Roman"/>
              </w:rPr>
              <w:t>своей местности и делают выводы на основе сравнения (лабораторная работа) Характеризуют содержание учения В. И. Вернадского о биосфере, его вклад в развитие биологической науки. Анализируют и оценивают различные гипотезы сущности жизни, происхождения жизни</w:t>
            </w:r>
          </w:p>
        </w:tc>
      </w:tr>
      <w:tr w:rsidR="0015088A" w:rsidRPr="00A35AAF" w:rsidTr="00FA11CD">
        <w:tc>
          <w:tcPr>
            <w:tcW w:w="252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15088A" w:rsidRPr="00A35AAF" w:rsidRDefault="0015088A" w:rsidP="00FA11CD">
            <w:pPr>
              <w:spacing w:before="300" w:after="0" w:line="240" w:lineRule="auto"/>
              <w:rPr>
                <w:rFonts w:ascii="Times New Roman" w:hAnsi="Times New Roman"/>
                <w:b/>
                <w:sz w:val="24"/>
                <w:szCs w:val="24"/>
              </w:rPr>
            </w:pPr>
            <w:r w:rsidRPr="00A35AAF">
              <w:rPr>
                <w:rFonts w:ascii="Times New Roman" w:hAnsi="Times New Roman"/>
                <w:b/>
                <w:sz w:val="24"/>
                <w:szCs w:val="24"/>
              </w:rPr>
              <w:t>ВСЕГО</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15088A" w:rsidRPr="00A35AAF" w:rsidRDefault="0015088A" w:rsidP="00FA11CD">
            <w:pPr>
              <w:spacing w:before="300" w:after="0" w:line="240" w:lineRule="auto"/>
              <w:rPr>
                <w:rFonts w:ascii="Times New Roman" w:hAnsi="Times New Roman"/>
                <w:b/>
                <w:sz w:val="24"/>
                <w:szCs w:val="24"/>
              </w:rPr>
            </w:pPr>
            <w:r w:rsidRPr="00A35AAF">
              <w:rPr>
                <w:rFonts w:ascii="Times New Roman" w:hAnsi="Times New Roman"/>
                <w:b/>
                <w:sz w:val="24"/>
                <w:szCs w:val="24"/>
              </w:rPr>
              <w:t>68</w:t>
            </w:r>
          </w:p>
        </w:tc>
        <w:tc>
          <w:tcPr>
            <w:tcW w:w="4066" w:type="dxa"/>
            <w:tcBorders>
              <w:top w:val="nil"/>
              <w:left w:val="nil"/>
              <w:bottom w:val="single" w:sz="8" w:space="0" w:color="auto"/>
              <w:right w:val="single" w:sz="8" w:space="0" w:color="auto"/>
            </w:tcBorders>
            <w:tcMar>
              <w:top w:w="0" w:type="dxa"/>
              <w:left w:w="108" w:type="dxa"/>
              <w:bottom w:w="0" w:type="dxa"/>
              <w:right w:w="108" w:type="dxa"/>
            </w:tcMar>
            <w:hideMark/>
          </w:tcPr>
          <w:p w:rsidR="0015088A" w:rsidRPr="00A35AAF" w:rsidRDefault="0015088A" w:rsidP="00FA11CD">
            <w:pPr>
              <w:spacing w:before="300" w:after="0" w:line="240" w:lineRule="auto"/>
              <w:rPr>
                <w:rFonts w:ascii="Times New Roman" w:hAnsi="Times New Roman"/>
                <w:b/>
                <w:sz w:val="24"/>
                <w:szCs w:val="24"/>
              </w:rPr>
            </w:pP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rsidR="0015088A" w:rsidRPr="00A35AAF" w:rsidRDefault="0015088A" w:rsidP="00FA11CD">
            <w:pPr>
              <w:spacing w:before="300" w:after="0" w:line="240" w:lineRule="auto"/>
              <w:rPr>
                <w:rFonts w:ascii="Times New Roman" w:hAnsi="Times New Roman"/>
                <w:b/>
                <w:sz w:val="24"/>
                <w:szCs w:val="24"/>
              </w:rPr>
            </w:pPr>
          </w:p>
        </w:tc>
      </w:tr>
    </w:tbl>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rPr>
          <w:b/>
          <w:sz w:val="28"/>
          <w:szCs w:val="28"/>
        </w:rPr>
      </w:pPr>
      <w:r w:rsidRPr="00581853">
        <w:rPr>
          <w:b/>
        </w:rPr>
        <w:t xml:space="preserve">РАЗДЕЛ </w:t>
      </w:r>
      <w:r>
        <w:rPr>
          <w:b/>
        </w:rPr>
        <w:t>5</w:t>
      </w:r>
      <w:r w:rsidRPr="00581853">
        <w:rPr>
          <w:b/>
          <w:sz w:val="28"/>
          <w:szCs w:val="28"/>
        </w:rPr>
        <w:t>. Календарно – тематическое планирование</w:t>
      </w:r>
      <w:r>
        <w:rPr>
          <w:b/>
          <w:sz w:val="28"/>
          <w:szCs w:val="28"/>
        </w:rPr>
        <w:t xml:space="preserve"> по биологии  </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6"/>
        <w:gridCol w:w="4799"/>
        <w:gridCol w:w="1044"/>
        <w:gridCol w:w="1966"/>
        <w:gridCol w:w="991"/>
        <w:gridCol w:w="1138"/>
      </w:tblGrid>
      <w:tr w:rsidR="0015088A" w:rsidTr="00FA11CD">
        <w:trPr>
          <w:trHeight w:val="930"/>
        </w:trPr>
        <w:tc>
          <w:tcPr>
            <w:tcW w:w="836" w:type="dxa"/>
            <w:vMerge w:val="restart"/>
            <w:tcBorders>
              <w:top w:val="single" w:sz="4" w:space="0" w:color="auto"/>
              <w:left w:val="single" w:sz="4" w:space="0" w:color="auto"/>
              <w:bottom w:val="single" w:sz="4" w:space="0" w:color="auto"/>
              <w:right w:val="single" w:sz="4" w:space="0" w:color="auto"/>
            </w:tcBorders>
            <w:hideMark/>
          </w:tcPr>
          <w:p w:rsidR="0015088A" w:rsidRDefault="0015088A" w:rsidP="00FA11CD">
            <w:pPr>
              <w:suppressAutoHyphens/>
              <w:rPr>
                <w:rFonts w:eastAsia="Calibri"/>
                <w:lang w:eastAsia="ar-SA"/>
              </w:rPr>
            </w:pPr>
            <w:r>
              <w:rPr>
                <w:rFonts w:eastAsia="Calibri"/>
                <w:lang w:eastAsia="ar-SA"/>
              </w:rPr>
              <w:lastRenderedPageBreak/>
              <w:t>№</w:t>
            </w:r>
          </w:p>
          <w:p w:rsidR="0015088A" w:rsidRDefault="0015088A" w:rsidP="00FA11CD">
            <w:pPr>
              <w:suppressAutoHyphens/>
              <w:rPr>
                <w:rFonts w:eastAsia="Calibri"/>
                <w:lang w:eastAsia="ar-SA"/>
              </w:rPr>
            </w:pPr>
            <w:r>
              <w:rPr>
                <w:rFonts w:eastAsia="Calibri"/>
                <w:lang w:eastAsia="ar-SA"/>
              </w:rPr>
              <w:t>урока</w:t>
            </w:r>
          </w:p>
        </w:tc>
        <w:tc>
          <w:tcPr>
            <w:tcW w:w="4799" w:type="dxa"/>
            <w:vMerge w:val="restart"/>
            <w:tcBorders>
              <w:top w:val="single" w:sz="8" w:space="0" w:color="000000"/>
              <w:left w:val="single" w:sz="8" w:space="0" w:color="000000"/>
              <w:bottom w:val="single" w:sz="4" w:space="0" w:color="auto"/>
              <w:right w:val="single" w:sz="4" w:space="0" w:color="auto"/>
            </w:tcBorders>
            <w:hideMark/>
          </w:tcPr>
          <w:p w:rsidR="0015088A" w:rsidRDefault="0015088A" w:rsidP="00FA11CD">
            <w:pPr>
              <w:pStyle w:val="ad"/>
              <w:shd w:val="clear" w:color="auto" w:fill="FFFFFF"/>
              <w:spacing w:before="0" w:beforeAutospacing="0" w:after="0" w:afterAutospacing="0" w:line="256" w:lineRule="auto"/>
              <w:jc w:val="center"/>
              <w:rPr>
                <w:color w:val="000000"/>
                <w:lang w:eastAsia="en-US"/>
              </w:rPr>
            </w:pPr>
            <w:r>
              <w:rPr>
                <w:color w:val="000000"/>
                <w:lang w:eastAsia="en-US"/>
              </w:rPr>
              <w:t>Наименование раздела, тема урока.</w:t>
            </w:r>
          </w:p>
        </w:tc>
        <w:tc>
          <w:tcPr>
            <w:tcW w:w="1044" w:type="dxa"/>
            <w:vMerge w:val="restart"/>
            <w:tcBorders>
              <w:top w:val="single" w:sz="8" w:space="0" w:color="000000"/>
              <w:left w:val="single" w:sz="4" w:space="0" w:color="auto"/>
              <w:bottom w:val="single" w:sz="4" w:space="0" w:color="auto"/>
              <w:right w:val="single" w:sz="4" w:space="0" w:color="auto"/>
            </w:tcBorders>
            <w:hideMark/>
          </w:tcPr>
          <w:p w:rsidR="0015088A" w:rsidRDefault="0015088A" w:rsidP="00FA11CD">
            <w:pPr>
              <w:pStyle w:val="ad"/>
              <w:shd w:val="clear" w:color="auto" w:fill="FFFFFF"/>
              <w:spacing w:before="0" w:beforeAutospacing="0" w:after="0" w:afterAutospacing="0" w:line="256" w:lineRule="auto"/>
              <w:jc w:val="center"/>
              <w:rPr>
                <w:color w:val="000000"/>
                <w:lang w:eastAsia="en-US"/>
              </w:rPr>
            </w:pPr>
            <w:r>
              <w:rPr>
                <w:color w:val="000000"/>
                <w:lang w:eastAsia="en-US"/>
              </w:rPr>
              <w:t xml:space="preserve">Количество часов </w:t>
            </w:r>
          </w:p>
        </w:tc>
        <w:tc>
          <w:tcPr>
            <w:tcW w:w="1966" w:type="dxa"/>
            <w:vMerge w:val="restart"/>
            <w:tcBorders>
              <w:top w:val="single" w:sz="8" w:space="0" w:color="000000"/>
              <w:left w:val="single" w:sz="4" w:space="0" w:color="auto"/>
              <w:bottom w:val="single" w:sz="4" w:space="0" w:color="auto"/>
              <w:right w:val="single" w:sz="4" w:space="0" w:color="auto"/>
            </w:tcBorders>
            <w:hideMark/>
          </w:tcPr>
          <w:p w:rsidR="0015088A" w:rsidRDefault="0015088A" w:rsidP="00FA11CD">
            <w:pPr>
              <w:pStyle w:val="ad"/>
              <w:shd w:val="clear" w:color="auto" w:fill="FFFFFF"/>
              <w:spacing w:before="0" w:beforeAutospacing="0" w:after="0" w:afterAutospacing="0" w:line="256" w:lineRule="auto"/>
              <w:jc w:val="center"/>
              <w:rPr>
                <w:color w:val="000000"/>
                <w:lang w:eastAsia="en-US"/>
              </w:rPr>
            </w:pPr>
            <w:r>
              <w:rPr>
                <w:color w:val="000000"/>
                <w:lang w:eastAsia="en-US"/>
              </w:rPr>
              <w:t>Формы контроля</w:t>
            </w:r>
          </w:p>
        </w:tc>
        <w:tc>
          <w:tcPr>
            <w:tcW w:w="2129" w:type="dxa"/>
            <w:gridSpan w:val="2"/>
            <w:tcBorders>
              <w:top w:val="single" w:sz="8" w:space="0" w:color="000000"/>
              <w:left w:val="single" w:sz="4" w:space="0" w:color="auto"/>
              <w:bottom w:val="single" w:sz="8" w:space="0" w:color="000000"/>
              <w:right w:val="single" w:sz="8" w:space="0" w:color="000000"/>
            </w:tcBorders>
            <w:hideMark/>
          </w:tcPr>
          <w:p w:rsidR="0015088A" w:rsidRDefault="0015088A" w:rsidP="00FA11CD">
            <w:pPr>
              <w:pStyle w:val="ad"/>
              <w:shd w:val="clear" w:color="auto" w:fill="FFFFFF"/>
              <w:spacing w:before="0" w:beforeAutospacing="0" w:after="0" w:afterAutospacing="0" w:line="256" w:lineRule="auto"/>
              <w:jc w:val="center"/>
              <w:rPr>
                <w:color w:val="000000"/>
                <w:lang w:eastAsia="en-US"/>
              </w:rPr>
            </w:pPr>
            <w:r>
              <w:rPr>
                <w:color w:val="000000"/>
                <w:lang w:eastAsia="en-US"/>
              </w:rPr>
              <w:t>Дата проведения урока</w:t>
            </w:r>
          </w:p>
        </w:tc>
      </w:tr>
      <w:tr w:rsidR="0015088A" w:rsidTr="00FA11CD">
        <w:trPr>
          <w:trHeight w:val="509"/>
        </w:trPr>
        <w:tc>
          <w:tcPr>
            <w:tcW w:w="836" w:type="dxa"/>
            <w:vMerge/>
            <w:tcBorders>
              <w:top w:val="single" w:sz="4" w:space="0" w:color="auto"/>
              <w:left w:val="single" w:sz="4" w:space="0" w:color="auto"/>
              <w:bottom w:val="single" w:sz="4" w:space="0" w:color="auto"/>
              <w:right w:val="single" w:sz="4" w:space="0" w:color="auto"/>
            </w:tcBorders>
            <w:vAlign w:val="center"/>
            <w:hideMark/>
          </w:tcPr>
          <w:p w:rsidR="0015088A" w:rsidRDefault="0015088A" w:rsidP="00FA11CD">
            <w:pPr>
              <w:rPr>
                <w:rFonts w:eastAsia="Calibri"/>
                <w:lang w:eastAsia="ar-SA"/>
              </w:rPr>
            </w:pPr>
          </w:p>
        </w:tc>
        <w:tc>
          <w:tcPr>
            <w:tcW w:w="4799" w:type="dxa"/>
            <w:vMerge/>
            <w:tcBorders>
              <w:top w:val="single" w:sz="8" w:space="0" w:color="000000"/>
              <w:left w:val="single" w:sz="8" w:space="0" w:color="000000"/>
              <w:bottom w:val="single" w:sz="4" w:space="0" w:color="auto"/>
              <w:right w:val="single" w:sz="4" w:space="0" w:color="auto"/>
            </w:tcBorders>
            <w:vAlign w:val="center"/>
            <w:hideMark/>
          </w:tcPr>
          <w:p w:rsidR="0015088A" w:rsidRDefault="0015088A" w:rsidP="00FA11CD">
            <w:pPr>
              <w:rPr>
                <w:color w:val="000000"/>
              </w:rPr>
            </w:pPr>
          </w:p>
        </w:tc>
        <w:tc>
          <w:tcPr>
            <w:tcW w:w="1044" w:type="dxa"/>
            <w:vMerge/>
            <w:tcBorders>
              <w:top w:val="single" w:sz="8" w:space="0" w:color="000000"/>
              <w:left w:val="single" w:sz="4" w:space="0" w:color="auto"/>
              <w:bottom w:val="single" w:sz="4" w:space="0" w:color="auto"/>
              <w:right w:val="single" w:sz="4" w:space="0" w:color="auto"/>
            </w:tcBorders>
            <w:vAlign w:val="center"/>
            <w:hideMark/>
          </w:tcPr>
          <w:p w:rsidR="0015088A" w:rsidRDefault="0015088A" w:rsidP="00FA11CD">
            <w:pPr>
              <w:rPr>
                <w:color w:val="000000"/>
              </w:rPr>
            </w:pPr>
          </w:p>
        </w:tc>
        <w:tc>
          <w:tcPr>
            <w:tcW w:w="1966" w:type="dxa"/>
            <w:vMerge/>
            <w:tcBorders>
              <w:top w:val="single" w:sz="8" w:space="0" w:color="000000"/>
              <w:left w:val="single" w:sz="4" w:space="0" w:color="auto"/>
              <w:bottom w:val="single" w:sz="4" w:space="0" w:color="auto"/>
              <w:right w:val="single" w:sz="4" w:space="0" w:color="auto"/>
            </w:tcBorders>
            <w:vAlign w:val="center"/>
            <w:hideMark/>
          </w:tcPr>
          <w:p w:rsidR="0015088A" w:rsidRDefault="0015088A" w:rsidP="00FA11CD">
            <w:pPr>
              <w:rPr>
                <w:color w:val="000000"/>
              </w:rPr>
            </w:pPr>
          </w:p>
        </w:tc>
        <w:tc>
          <w:tcPr>
            <w:tcW w:w="991" w:type="dxa"/>
            <w:vMerge w:val="restart"/>
            <w:tcBorders>
              <w:top w:val="single" w:sz="8" w:space="0" w:color="000000"/>
              <w:left w:val="single" w:sz="4" w:space="0" w:color="auto"/>
              <w:right w:val="single" w:sz="4" w:space="0" w:color="auto"/>
            </w:tcBorders>
            <w:hideMark/>
          </w:tcPr>
          <w:p w:rsidR="0015088A" w:rsidRDefault="0015088A" w:rsidP="00FA11CD">
            <w:pPr>
              <w:suppressAutoHyphens/>
              <w:rPr>
                <w:rFonts w:eastAsia="Calibri"/>
                <w:lang w:eastAsia="ar-SA"/>
              </w:rPr>
            </w:pPr>
            <w:r>
              <w:rPr>
                <w:color w:val="000000"/>
              </w:rPr>
              <w:t>План</w:t>
            </w:r>
          </w:p>
        </w:tc>
        <w:tc>
          <w:tcPr>
            <w:tcW w:w="1138" w:type="dxa"/>
            <w:vMerge w:val="restart"/>
            <w:tcBorders>
              <w:top w:val="single" w:sz="8" w:space="0" w:color="000000"/>
              <w:left w:val="single" w:sz="4" w:space="0" w:color="auto"/>
              <w:right w:val="single" w:sz="8" w:space="0" w:color="000000"/>
            </w:tcBorders>
            <w:hideMark/>
          </w:tcPr>
          <w:p w:rsidR="0015088A" w:rsidRDefault="0015088A" w:rsidP="00FA11CD">
            <w:pPr>
              <w:suppressAutoHyphens/>
              <w:rPr>
                <w:rFonts w:eastAsia="Calibri"/>
                <w:lang w:eastAsia="ar-SA"/>
              </w:rPr>
            </w:pPr>
            <w:r>
              <w:rPr>
                <w:color w:val="000000"/>
              </w:rPr>
              <w:t>Факт</w:t>
            </w:r>
          </w:p>
        </w:tc>
      </w:tr>
      <w:tr w:rsidR="0015088A" w:rsidTr="00FA11CD">
        <w:trPr>
          <w:trHeight w:val="346"/>
        </w:trPr>
        <w:tc>
          <w:tcPr>
            <w:tcW w:w="8645" w:type="dxa"/>
            <w:gridSpan w:val="4"/>
            <w:tcBorders>
              <w:top w:val="single" w:sz="4" w:space="0" w:color="auto"/>
              <w:left w:val="single" w:sz="4" w:space="0" w:color="auto"/>
              <w:bottom w:val="nil"/>
              <w:right w:val="single" w:sz="4" w:space="0" w:color="auto"/>
            </w:tcBorders>
            <w:hideMark/>
          </w:tcPr>
          <w:p w:rsidR="0015088A" w:rsidRPr="004F45CE" w:rsidRDefault="0015088A" w:rsidP="00FA11CD">
            <w:pPr>
              <w:pStyle w:val="ad"/>
              <w:shd w:val="clear" w:color="auto" w:fill="FFFFFF"/>
              <w:spacing w:before="0" w:beforeAutospacing="0" w:after="0" w:afterAutospacing="0" w:line="256" w:lineRule="auto"/>
              <w:rPr>
                <w:b/>
                <w:bCs/>
                <w:lang w:eastAsia="en-US"/>
              </w:rPr>
            </w:pPr>
            <w:r>
              <w:rPr>
                <w:b/>
                <w:bCs/>
                <w:lang w:eastAsia="en-US"/>
              </w:rPr>
              <w:t xml:space="preserve">1 ПОЛУГОДИЕ   </w:t>
            </w:r>
            <w:r>
              <w:rPr>
                <w:b/>
              </w:rPr>
              <w:t>РАЗДЕЛ 1. ТЕОРИЯ ЭВОЛЮЦИИ   (27ч)</w:t>
            </w:r>
          </w:p>
        </w:tc>
        <w:tc>
          <w:tcPr>
            <w:tcW w:w="991" w:type="dxa"/>
            <w:vMerge/>
            <w:tcBorders>
              <w:left w:val="single" w:sz="4" w:space="0" w:color="auto"/>
              <w:bottom w:val="nil"/>
              <w:right w:val="single" w:sz="4" w:space="0" w:color="auto"/>
            </w:tcBorders>
          </w:tcPr>
          <w:p w:rsidR="0015088A" w:rsidRDefault="0015088A" w:rsidP="00FA11CD">
            <w:pPr>
              <w:suppressAutoHyphens/>
              <w:rPr>
                <w:b/>
                <w:lang w:eastAsia="ar-SA"/>
              </w:rPr>
            </w:pPr>
          </w:p>
        </w:tc>
        <w:tc>
          <w:tcPr>
            <w:tcW w:w="1138" w:type="dxa"/>
            <w:vMerge/>
            <w:tcBorders>
              <w:left w:val="single" w:sz="4" w:space="0" w:color="auto"/>
              <w:bottom w:val="nil"/>
              <w:right w:val="single" w:sz="8" w:space="0" w:color="000000"/>
            </w:tcBorders>
          </w:tcPr>
          <w:p w:rsidR="0015088A" w:rsidRDefault="0015088A" w:rsidP="00FA11CD">
            <w:pPr>
              <w:suppressAutoHyphens/>
              <w:rPr>
                <w:b/>
                <w:lang w:eastAsia="ar-SA"/>
              </w:rPr>
            </w:pPr>
          </w:p>
        </w:tc>
      </w:tr>
      <w:tr w:rsidR="0015088A" w:rsidTr="00FA11CD">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Pr="0089647B" w:rsidRDefault="0015088A" w:rsidP="00FA11CD">
            <w:pPr>
              <w:suppressAutoHyphens/>
              <w:rPr>
                <w:lang w:eastAsia="ar-SA"/>
              </w:rPr>
            </w:pPr>
            <w:r w:rsidRPr="0089647B">
              <w:rPr>
                <w:lang w:eastAsia="ar-SA"/>
              </w:rPr>
              <w:t>История развития эволюционных идей.</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0D6802">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2F2961">
              <w:t>Фронтальный</w:t>
            </w:r>
          </w:p>
        </w:tc>
        <w:tc>
          <w:tcPr>
            <w:tcW w:w="991" w:type="dxa"/>
            <w:tcBorders>
              <w:top w:val="single" w:sz="4" w:space="0" w:color="auto"/>
              <w:left w:val="single" w:sz="4" w:space="0" w:color="auto"/>
              <w:bottom w:val="single" w:sz="4" w:space="0" w:color="auto"/>
              <w:right w:val="single" w:sz="4" w:space="0" w:color="auto"/>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237"/>
        </w:trPr>
        <w:tc>
          <w:tcPr>
            <w:tcW w:w="836" w:type="dxa"/>
            <w:tcBorders>
              <w:top w:val="single" w:sz="4" w:space="0" w:color="auto"/>
              <w:left w:val="single" w:sz="4" w:space="0" w:color="auto"/>
              <w:bottom w:val="single" w:sz="4" w:space="0" w:color="auto"/>
              <w:right w:val="single" w:sz="4" w:space="0" w:color="auto"/>
            </w:tcBorders>
            <w:hideMark/>
          </w:tcPr>
          <w:p w:rsidR="0015088A" w:rsidRPr="00C5296B" w:rsidRDefault="0015088A" w:rsidP="0015088A">
            <w:pPr>
              <w:pStyle w:val="Standard"/>
              <w:numPr>
                <w:ilvl w:val="0"/>
                <w:numId w:val="28"/>
              </w:numPr>
              <w:spacing w:line="256" w:lineRule="auto"/>
              <w:jc w:val="center"/>
              <w:rPr>
                <w:bCs/>
                <w:lang w:val="en-US"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Pr="0089647B" w:rsidRDefault="0015088A" w:rsidP="00FA11CD">
            <w:r w:rsidRPr="0089647B">
              <w:rPr>
                <w:color w:val="262626" w:themeColor="text1" w:themeTint="D9"/>
              </w:rPr>
              <w:t>Значение работ К. Линнея, Ж.Б. Ламарка.</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0D6802">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2F2961">
              <w:t>Фронтальный</w:t>
            </w:r>
          </w:p>
        </w:tc>
        <w:tc>
          <w:tcPr>
            <w:tcW w:w="991" w:type="dxa"/>
            <w:tcBorders>
              <w:top w:val="single" w:sz="4" w:space="0" w:color="auto"/>
              <w:left w:val="single" w:sz="4" w:space="0" w:color="auto"/>
              <w:bottom w:val="single" w:sz="4" w:space="0" w:color="auto"/>
              <w:right w:val="single" w:sz="4" w:space="0" w:color="auto"/>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237"/>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bCs/>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Pr="0089647B" w:rsidRDefault="0015088A" w:rsidP="00FA11CD">
            <w:pPr>
              <w:rPr>
                <w:color w:val="262626" w:themeColor="text1" w:themeTint="D9"/>
              </w:rPr>
            </w:pPr>
            <w:r w:rsidRPr="0089647B">
              <w:t>Зарождение эволюционной теории Ч.Дарвина</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0D6802">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2F2961">
              <w:t>Фронтальный</w:t>
            </w:r>
          </w:p>
        </w:tc>
        <w:tc>
          <w:tcPr>
            <w:tcW w:w="991" w:type="dxa"/>
            <w:tcBorders>
              <w:top w:val="single" w:sz="4" w:space="0" w:color="auto"/>
              <w:left w:val="single" w:sz="4" w:space="0" w:color="auto"/>
              <w:bottom w:val="single" w:sz="4" w:space="0" w:color="auto"/>
              <w:right w:val="single" w:sz="4" w:space="0" w:color="auto"/>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237"/>
        </w:trPr>
        <w:tc>
          <w:tcPr>
            <w:tcW w:w="836" w:type="dxa"/>
            <w:tcBorders>
              <w:top w:val="single" w:sz="4" w:space="0" w:color="auto"/>
              <w:left w:val="single" w:sz="4" w:space="0" w:color="auto"/>
              <w:bottom w:val="single" w:sz="4" w:space="0" w:color="auto"/>
              <w:right w:val="single" w:sz="4" w:space="0" w:color="auto"/>
            </w:tcBorders>
            <w:hideMark/>
          </w:tcPr>
          <w:p w:rsidR="0015088A" w:rsidRPr="00C5296B" w:rsidRDefault="0015088A" w:rsidP="0015088A">
            <w:pPr>
              <w:pStyle w:val="Standard"/>
              <w:numPr>
                <w:ilvl w:val="0"/>
                <w:numId w:val="28"/>
              </w:numPr>
              <w:spacing w:line="256" w:lineRule="auto"/>
              <w:jc w:val="center"/>
              <w:rPr>
                <w:bCs/>
                <w:lang w:val="en-US"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Pr="0089647B" w:rsidRDefault="0015088A" w:rsidP="00FA11CD">
            <w:r w:rsidRPr="0089647B">
              <w:t>Эволюционная теория Ч.Дарвина</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0D6802">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2F2961">
              <w:t>Фронтальный</w:t>
            </w:r>
          </w:p>
        </w:tc>
        <w:tc>
          <w:tcPr>
            <w:tcW w:w="991" w:type="dxa"/>
            <w:tcBorders>
              <w:top w:val="single" w:sz="4" w:space="0" w:color="auto"/>
              <w:left w:val="single" w:sz="4" w:space="0" w:color="auto"/>
              <w:bottom w:val="single" w:sz="4" w:space="0" w:color="auto"/>
              <w:right w:val="single" w:sz="4" w:space="0" w:color="auto"/>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300"/>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bCs/>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Pr="0089647B" w:rsidRDefault="0015088A" w:rsidP="00FA11CD">
            <w:r w:rsidRPr="0089647B">
              <w:rPr>
                <w:rFonts w:eastAsia="Calibri"/>
                <w:lang w:eastAsia="en-US"/>
              </w:rPr>
              <w:t>Роль эволюционной теории в формировании современной естественнонаучной картины мира.</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0D6802">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2F2961">
              <w:t>Фронтальный</w:t>
            </w:r>
          </w:p>
        </w:tc>
        <w:tc>
          <w:tcPr>
            <w:tcW w:w="991" w:type="dxa"/>
            <w:tcBorders>
              <w:top w:val="single" w:sz="4" w:space="0" w:color="auto"/>
              <w:left w:val="single" w:sz="4" w:space="0" w:color="auto"/>
              <w:bottom w:val="single" w:sz="4" w:space="0" w:color="auto"/>
              <w:right w:val="single" w:sz="4" w:space="0" w:color="auto"/>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417"/>
        </w:trPr>
        <w:tc>
          <w:tcPr>
            <w:tcW w:w="836" w:type="dxa"/>
            <w:tcBorders>
              <w:top w:val="single" w:sz="4" w:space="0" w:color="auto"/>
              <w:left w:val="single" w:sz="4" w:space="0" w:color="auto"/>
              <w:bottom w:val="single" w:sz="4" w:space="0" w:color="auto"/>
              <w:right w:val="single" w:sz="4" w:space="0" w:color="auto"/>
            </w:tcBorders>
            <w:hideMark/>
          </w:tcPr>
          <w:p w:rsidR="0015088A" w:rsidRPr="00C5296B" w:rsidRDefault="0015088A" w:rsidP="0015088A">
            <w:pPr>
              <w:pStyle w:val="Standard"/>
              <w:numPr>
                <w:ilvl w:val="0"/>
                <w:numId w:val="28"/>
              </w:numPr>
              <w:spacing w:line="256" w:lineRule="auto"/>
              <w:jc w:val="center"/>
              <w:rPr>
                <w:lang w:val="en-US"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Синтетическая теория эволюции.</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0D6802">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2F2961">
              <w:t>Фронтальный</w:t>
            </w:r>
          </w:p>
        </w:tc>
        <w:tc>
          <w:tcPr>
            <w:tcW w:w="991" w:type="dxa"/>
            <w:tcBorders>
              <w:top w:val="single" w:sz="4" w:space="0" w:color="auto"/>
              <w:left w:val="single" w:sz="4" w:space="0" w:color="auto"/>
              <w:bottom w:val="single" w:sz="4" w:space="0" w:color="auto"/>
              <w:right w:val="single" w:sz="4" w:space="0" w:color="auto"/>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417"/>
        </w:trPr>
        <w:tc>
          <w:tcPr>
            <w:tcW w:w="836" w:type="dxa"/>
            <w:tcBorders>
              <w:top w:val="single" w:sz="4" w:space="0" w:color="auto"/>
              <w:left w:val="single" w:sz="4" w:space="0" w:color="auto"/>
              <w:bottom w:val="single" w:sz="4" w:space="0" w:color="auto"/>
              <w:right w:val="single" w:sz="4" w:space="0" w:color="auto"/>
            </w:tcBorders>
            <w:hideMark/>
          </w:tcPr>
          <w:p w:rsidR="0015088A" w:rsidRPr="00C5296B" w:rsidRDefault="0015088A" w:rsidP="0015088A">
            <w:pPr>
              <w:pStyle w:val="Standard"/>
              <w:numPr>
                <w:ilvl w:val="0"/>
                <w:numId w:val="28"/>
              </w:numPr>
              <w:spacing w:line="256" w:lineRule="auto"/>
              <w:jc w:val="center"/>
              <w:rPr>
                <w:lang w:val="en-US"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rPr>
                <w:color w:val="000000"/>
              </w:rPr>
              <w:t xml:space="preserve"> Развитие представлений о виде. </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0D6802">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2F2961">
              <w:t>Фронтальный</w:t>
            </w:r>
          </w:p>
        </w:tc>
        <w:tc>
          <w:tcPr>
            <w:tcW w:w="991" w:type="dxa"/>
            <w:tcBorders>
              <w:top w:val="single" w:sz="4" w:space="0" w:color="auto"/>
              <w:left w:val="single" w:sz="4" w:space="0" w:color="auto"/>
              <w:bottom w:val="single" w:sz="4" w:space="0" w:color="auto"/>
              <w:right w:val="single" w:sz="4" w:space="0" w:color="auto"/>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c>
          <w:tcPr>
            <w:tcW w:w="836" w:type="dxa"/>
            <w:tcBorders>
              <w:top w:val="single" w:sz="4" w:space="0" w:color="auto"/>
              <w:left w:val="single" w:sz="4" w:space="0" w:color="auto"/>
              <w:bottom w:val="single" w:sz="4" w:space="0" w:color="auto"/>
              <w:right w:val="single" w:sz="4" w:space="0" w:color="auto"/>
            </w:tcBorders>
            <w:hideMark/>
          </w:tcPr>
          <w:p w:rsidR="0015088A" w:rsidRPr="00A5168E"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rPr>
                <w:color w:val="000000"/>
              </w:rPr>
              <w:t xml:space="preserve"> Критерии вида  и  его структура</w:t>
            </w:r>
            <w:r w:rsidRPr="00663DE0">
              <w:rPr>
                <w:b/>
              </w:rPr>
              <w:t xml:space="preserve"> </w:t>
            </w:r>
            <w:r>
              <w:rPr>
                <w:b/>
              </w:rPr>
              <w:t xml:space="preserve">                                </w:t>
            </w:r>
            <w:r w:rsidRPr="000F459D">
              <w:t>ЛР</w:t>
            </w:r>
            <w:r w:rsidRPr="00663DE0">
              <w:rPr>
                <w:b/>
              </w:rPr>
              <w:t xml:space="preserve"> </w:t>
            </w:r>
            <w:r w:rsidRPr="00663DE0">
              <w:t xml:space="preserve"> « Описание особей вида по морфологическому критерию»</w:t>
            </w:r>
            <w:r>
              <w:rPr>
                <w:b/>
              </w:rPr>
              <w:t xml:space="preserve">                                   </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0D6802">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r w:rsidRPr="009F7087">
              <w:rPr>
                <w:rFonts w:eastAsia="Calibri"/>
              </w:rPr>
              <w:t>Групповой</w:t>
            </w:r>
          </w:p>
        </w:tc>
        <w:tc>
          <w:tcPr>
            <w:tcW w:w="991" w:type="dxa"/>
            <w:tcBorders>
              <w:top w:val="single" w:sz="4" w:space="0" w:color="auto"/>
              <w:left w:val="single" w:sz="4" w:space="0" w:color="auto"/>
              <w:bottom w:val="single" w:sz="4" w:space="0" w:color="auto"/>
              <w:right w:val="single" w:sz="4" w:space="0" w:color="auto"/>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c>
          <w:tcPr>
            <w:tcW w:w="836" w:type="dxa"/>
            <w:tcBorders>
              <w:top w:val="single" w:sz="4" w:space="0" w:color="auto"/>
              <w:left w:val="single" w:sz="4" w:space="0" w:color="auto"/>
              <w:bottom w:val="single" w:sz="4" w:space="0" w:color="auto"/>
              <w:right w:val="single" w:sz="4" w:space="0" w:color="auto"/>
            </w:tcBorders>
            <w:hideMark/>
          </w:tcPr>
          <w:p w:rsidR="0015088A" w:rsidRPr="00A5168E"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pPr>
              <w:rPr>
                <w:color w:val="000000"/>
              </w:rPr>
            </w:pPr>
            <w:r>
              <w:t xml:space="preserve">Популяция – структурная единица вида </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0D6802">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0326FC">
              <w:t>Фронтальный</w:t>
            </w:r>
          </w:p>
        </w:tc>
        <w:tc>
          <w:tcPr>
            <w:tcW w:w="991" w:type="dxa"/>
            <w:tcBorders>
              <w:top w:val="single" w:sz="4" w:space="0" w:color="auto"/>
              <w:left w:val="single" w:sz="4" w:space="0" w:color="auto"/>
              <w:bottom w:val="single" w:sz="4" w:space="0" w:color="auto"/>
              <w:right w:val="single" w:sz="4" w:space="0" w:color="auto"/>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270"/>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Основные показатели популяции: численность,плотность,состав.</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0D6802">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0326FC">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270"/>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Факторы изменения  генофонда популяции</w:t>
            </w:r>
            <w:r w:rsidRPr="00C5296B">
              <w:t xml:space="preserve"> </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0D6802">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0326FC">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585"/>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 xml:space="preserve"> Основные факторы эволюции. Наследственная изменчивость.Мутации.</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0D6802">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0326FC">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585"/>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Pr="002251A2" w:rsidRDefault="0015088A" w:rsidP="00FA11CD">
            <w:r w:rsidRPr="002251A2">
              <w:t>Изоляция. Типы изоляций: географическая,биологическая.</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0D6802">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0326FC">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240"/>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Естественный отбор: предпосылки и механизм действия.</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0D6802">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0326FC">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bCs/>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 xml:space="preserve">Борьба за существование </w:t>
            </w:r>
          </w:p>
          <w:p w:rsidR="0015088A" w:rsidRDefault="0015088A" w:rsidP="00FA11CD"/>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0D6802">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0326FC">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bCs/>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Формы естественного отбора.</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0D6802">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0326FC">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510"/>
        </w:trPr>
        <w:tc>
          <w:tcPr>
            <w:tcW w:w="836" w:type="dxa"/>
            <w:tcBorders>
              <w:top w:val="single" w:sz="4" w:space="0" w:color="auto"/>
              <w:left w:val="single" w:sz="4" w:space="0" w:color="auto"/>
              <w:bottom w:val="single" w:sz="4" w:space="0" w:color="auto"/>
              <w:right w:val="single" w:sz="4" w:space="0" w:color="auto"/>
            </w:tcBorders>
            <w:hideMark/>
          </w:tcPr>
          <w:p w:rsidR="0015088A" w:rsidRPr="00DE28BB" w:rsidRDefault="0015088A" w:rsidP="0015088A">
            <w:pPr>
              <w:pStyle w:val="Standard"/>
              <w:numPr>
                <w:ilvl w:val="0"/>
                <w:numId w:val="28"/>
              </w:numPr>
              <w:spacing w:line="256" w:lineRule="auto"/>
              <w:jc w:val="center"/>
              <w:rPr>
                <w:bCs/>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Приспособленность организмов к среде обитания как результат действия естественного отбора.</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0D6802">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0326FC">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510"/>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bCs/>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Относительный характер адаптаций.                      Л.Р. «Описание приспособленности организмов и ее относительный характер»</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B7051F">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r w:rsidRPr="009F7087">
              <w:rPr>
                <w:rFonts w:eastAsia="Calibri"/>
              </w:rPr>
              <w:t>Групповой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315"/>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bCs/>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 xml:space="preserve">Микроэволюция. Способы и пути видообразования. </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B7051F">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323EDF">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315"/>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bCs/>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Многообразие видов как результат эволюции</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B7051F">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323EDF">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228"/>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Макроэволюция. Доказательства эволюции живой природы.</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B7051F">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323EDF">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296"/>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bCs/>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Направления и пути эволюции.</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B7051F">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323EDF">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296"/>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bCs/>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Пути достижения биологического прогресса:ароморфоз,идиоадаптация,общая дегенерация.</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B7051F">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323EDF">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162"/>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bCs/>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Многообразие организмов как результат эволюции</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B7051F">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323EDF">
              <w:t>Фронтальный</w:t>
            </w:r>
          </w:p>
        </w:tc>
        <w:tc>
          <w:tcPr>
            <w:tcW w:w="991" w:type="dxa"/>
            <w:tcBorders>
              <w:top w:val="single" w:sz="4" w:space="0" w:color="auto"/>
              <w:left w:val="single" w:sz="4" w:space="0" w:color="auto"/>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162"/>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bCs/>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Систематические единицы современной систематики</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B7051F">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323EDF">
              <w:t>Фронтальный</w:t>
            </w:r>
          </w:p>
        </w:tc>
        <w:tc>
          <w:tcPr>
            <w:tcW w:w="991" w:type="dxa"/>
            <w:tcBorders>
              <w:top w:val="single" w:sz="4" w:space="0" w:color="auto"/>
              <w:left w:val="single" w:sz="4" w:space="0" w:color="auto"/>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162"/>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bCs/>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Обобщение по разделу «Теория эволюции»</w:t>
            </w:r>
          </w:p>
        </w:tc>
        <w:tc>
          <w:tcPr>
            <w:tcW w:w="1044" w:type="dxa"/>
            <w:tcBorders>
              <w:top w:val="single" w:sz="4" w:space="0" w:color="auto"/>
              <w:left w:val="single" w:sz="4" w:space="0" w:color="auto"/>
              <w:bottom w:val="single" w:sz="4" w:space="0" w:color="auto"/>
              <w:right w:val="single" w:sz="4" w:space="0" w:color="auto"/>
            </w:tcBorders>
            <w:hideMark/>
          </w:tcPr>
          <w:p w:rsidR="0015088A" w:rsidRPr="00B7051F" w:rsidRDefault="0015088A" w:rsidP="00FA11CD">
            <w:pPr>
              <w:jc w:val="center"/>
              <w:rPr>
                <w:lang w:eastAsia="ar-SA"/>
              </w:rPr>
            </w:pPr>
            <w:r>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r>
              <w:t>Комбинирован ный</w:t>
            </w:r>
          </w:p>
        </w:tc>
        <w:tc>
          <w:tcPr>
            <w:tcW w:w="991" w:type="dxa"/>
            <w:tcBorders>
              <w:top w:val="single" w:sz="4" w:space="0" w:color="auto"/>
              <w:left w:val="single" w:sz="4" w:space="0" w:color="auto"/>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162"/>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bCs/>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Pr="00361068" w:rsidRDefault="0015088A" w:rsidP="00FA11CD">
            <w:pPr>
              <w:rPr>
                <w:i/>
              </w:rPr>
            </w:pPr>
            <w:r w:rsidRPr="00361068">
              <w:rPr>
                <w:i/>
              </w:rPr>
              <w:t>Контрольная работа по теме «Теория эволюции».</w:t>
            </w:r>
          </w:p>
        </w:tc>
        <w:tc>
          <w:tcPr>
            <w:tcW w:w="1044" w:type="dxa"/>
            <w:tcBorders>
              <w:top w:val="single" w:sz="4" w:space="0" w:color="auto"/>
              <w:left w:val="single" w:sz="4" w:space="0" w:color="auto"/>
              <w:bottom w:val="single" w:sz="4" w:space="0" w:color="auto"/>
              <w:right w:val="single" w:sz="4" w:space="0" w:color="auto"/>
            </w:tcBorders>
            <w:hideMark/>
          </w:tcPr>
          <w:p w:rsidR="0015088A" w:rsidRPr="00B7051F" w:rsidRDefault="0015088A" w:rsidP="00FA11CD">
            <w:pPr>
              <w:jc w:val="center"/>
              <w:rPr>
                <w:lang w:eastAsia="ar-SA"/>
              </w:rPr>
            </w:pPr>
            <w:r>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r>
              <w:rPr>
                <w:color w:val="000000"/>
                <w:lang w:eastAsia="en-US"/>
              </w:rPr>
              <w:t>Индивидуальный</w:t>
            </w:r>
          </w:p>
        </w:tc>
        <w:tc>
          <w:tcPr>
            <w:tcW w:w="991" w:type="dxa"/>
            <w:tcBorders>
              <w:top w:val="single" w:sz="4" w:space="0" w:color="auto"/>
              <w:left w:val="single" w:sz="4" w:space="0" w:color="auto"/>
              <w:bottom w:val="single" w:sz="4" w:space="0" w:color="auto"/>
              <w:right w:val="single" w:sz="4" w:space="0" w:color="auto"/>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245"/>
        </w:trPr>
        <w:tc>
          <w:tcPr>
            <w:tcW w:w="836" w:type="dxa"/>
            <w:vMerge w:val="restart"/>
            <w:tcBorders>
              <w:top w:val="single" w:sz="4" w:space="0" w:color="auto"/>
              <w:left w:val="single" w:sz="4" w:space="0" w:color="auto"/>
              <w:right w:val="single" w:sz="4" w:space="0" w:color="auto"/>
            </w:tcBorders>
            <w:hideMark/>
          </w:tcPr>
          <w:p w:rsidR="0015088A" w:rsidRPr="00CD352D" w:rsidRDefault="0015088A" w:rsidP="0015088A">
            <w:pPr>
              <w:pStyle w:val="a6"/>
              <w:numPr>
                <w:ilvl w:val="0"/>
                <w:numId w:val="28"/>
              </w:numPr>
              <w:suppressAutoHyphens/>
              <w:spacing w:after="0" w:line="240" w:lineRule="auto"/>
              <w:jc w:val="center"/>
              <w:rPr>
                <w:b/>
                <w:lang w:eastAsia="ar-SA"/>
              </w:rPr>
            </w:pPr>
          </w:p>
        </w:tc>
        <w:tc>
          <w:tcPr>
            <w:tcW w:w="7809" w:type="dxa"/>
            <w:gridSpan w:val="3"/>
            <w:tcBorders>
              <w:top w:val="single" w:sz="4" w:space="0" w:color="auto"/>
              <w:left w:val="single" w:sz="4" w:space="0" w:color="auto"/>
              <w:bottom w:val="single" w:sz="4" w:space="0" w:color="auto"/>
              <w:right w:val="single" w:sz="4" w:space="0" w:color="auto"/>
            </w:tcBorders>
          </w:tcPr>
          <w:p w:rsidR="0015088A" w:rsidRDefault="0015088A" w:rsidP="00FA11CD">
            <w:pPr>
              <w:suppressAutoHyphens/>
              <w:rPr>
                <w:b/>
                <w:lang w:eastAsia="ar-SA"/>
              </w:rPr>
            </w:pPr>
            <w:r>
              <w:rPr>
                <w:b/>
              </w:rPr>
              <w:t>РАЗДЕЛ 2. РАЗВИТИЕ ЖИЗНИ НА ЗЕМЛЕ (16ч).</w:t>
            </w:r>
          </w:p>
        </w:tc>
        <w:tc>
          <w:tcPr>
            <w:tcW w:w="991" w:type="dxa"/>
            <w:vMerge w:val="restart"/>
            <w:tcBorders>
              <w:top w:val="single" w:sz="4" w:space="0" w:color="auto"/>
              <w:left w:val="single" w:sz="4" w:space="0" w:color="auto"/>
              <w:right w:val="single" w:sz="4" w:space="0" w:color="auto"/>
            </w:tcBorders>
          </w:tcPr>
          <w:p w:rsidR="0015088A" w:rsidRDefault="0015088A" w:rsidP="00FA11CD">
            <w:pPr>
              <w:suppressAutoHyphens/>
              <w:jc w:val="center"/>
              <w:rPr>
                <w:b/>
                <w:lang w:eastAsia="ar-SA"/>
              </w:rPr>
            </w:pPr>
          </w:p>
        </w:tc>
        <w:tc>
          <w:tcPr>
            <w:tcW w:w="1138" w:type="dxa"/>
            <w:vMerge w:val="restart"/>
            <w:tcBorders>
              <w:top w:val="single" w:sz="4" w:space="0" w:color="auto"/>
              <w:left w:val="single" w:sz="4" w:space="0" w:color="auto"/>
              <w:right w:val="single" w:sz="4" w:space="0" w:color="auto"/>
            </w:tcBorders>
          </w:tcPr>
          <w:p w:rsidR="0015088A" w:rsidRPr="00B472C5" w:rsidRDefault="0015088A" w:rsidP="00FA11CD">
            <w:pPr>
              <w:rPr>
                <w:b/>
              </w:rPr>
            </w:pPr>
          </w:p>
        </w:tc>
      </w:tr>
      <w:tr w:rsidR="0015088A" w:rsidTr="00FA11CD">
        <w:trPr>
          <w:trHeight w:val="473"/>
        </w:trPr>
        <w:tc>
          <w:tcPr>
            <w:tcW w:w="836" w:type="dxa"/>
            <w:vMerge/>
            <w:tcBorders>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bCs/>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 xml:space="preserve">Гипотезы происхождения жизни на Земле </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8B2D56">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750082">
              <w:t>Фронтальный</w:t>
            </w:r>
          </w:p>
        </w:tc>
        <w:tc>
          <w:tcPr>
            <w:tcW w:w="991" w:type="dxa"/>
            <w:vMerge/>
            <w:tcBorders>
              <w:left w:val="single" w:sz="4" w:space="0" w:color="auto"/>
              <w:bottom w:val="single" w:sz="4" w:space="0" w:color="auto"/>
              <w:right w:val="single" w:sz="4" w:space="0" w:color="auto"/>
            </w:tcBorders>
          </w:tcPr>
          <w:p w:rsidR="0015088A" w:rsidRDefault="0015088A" w:rsidP="00FA11CD">
            <w:pPr>
              <w:suppressAutoHyphens/>
              <w:jc w:val="center"/>
              <w:rPr>
                <w:lang w:eastAsia="ar-SA"/>
              </w:rPr>
            </w:pPr>
          </w:p>
        </w:tc>
        <w:tc>
          <w:tcPr>
            <w:tcW w:w="1138" w:type="dxa"/>
            <w:vMerge/>
            <w:tcBorders>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473"/>
        </w:trPr>
        <w:tc>
          <w:tcPr>
            <w:tcW w:w="836" w:type="dxa"/>
            <w:tcBorders>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bCs/>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Современные гипотезы возникновения жизни</w:t>
            </w:r>
          </w:p>
        </w:tc>
        <w:tc>
          <w:tcPr>
            <w:tcW w:w="1044" w:type="dxa"/>
            <w:tcBorders>
              <w:top w:val="single" w:sz="4" w:space="0" w:color="auto"/>
              <w:left w:val="single" w:sz="4" w:space="0" w:color="auto"/>
              <w:bottom w:val="single" w:sz="4" w:space="0" w:color="auto"/>
              <w:right w:val="single" w:sz="4" w:space="0" w:color="auto"/>
            </w:tcBorders>
            <w:hideMark/>
          </w:tcPr>
          <w:p w:rsidR="0015088A" w:rsidRPr="008B2D56" w:rsidRDefault="0015088A" w:rsidP="00FA11CD">
            <w:pPr>
              <w:jc w:val="center"/>
              <w:rPr>
                <w:lang w:eastAsia="ar-SA"/>
              </w:rPr>
            </w:pPr>
            <w:r>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750082">
              <w:t>Фронтальный</w:t>
            </w:r>
          </w:p>
        </w:tc>
        <w:tc>
          <w:tcPr>
            <w:tcW w:w="991" w:type="dxa"/>
            <w:tcBorders>
              <w:top w:val="single" w:sz="4" w:space="0" w:color="auto"/>
              <w:left w:val="single" w:sz="4" w:space="0" w:color="auto"/>
              <w:bottom w:val="single" w:sz="4" w:space="0" w:color="auto"/>
              <w:right w:val="single" w:sz="8" w:space="0" w:color="000000"/>
            </w:tcBorders>
          </w:tcPr>
          <w:p w:rsidR="0015088A" w:rsidRDefault="0015088A" w:rsidP="00FA11CD">
            <w:pPr>
              <w:suppressAutoHyphens/>
              <w:jc w:val="center"/>
              <w:rPr>
                <w:lang w:eastAsia="ar-SA"/>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675"/>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 xml:space="preserve">От молекул - к клеткам. Первые клетки и их эволюция. </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8B2D56">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750082">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CA4251" w:rsidRDefault="0015088A" w:rsidP="00FA11CD">
            <w:pPr>
              <w:jc w:val="cente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270"/>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Основные этапы эволюции органического мира на Земле: развитие жизни в архее,</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8B2D56">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750082">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Основные этапы эволюции органического мира на Земле: развитие жизни протерозое, палеозое.</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8B2D56">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750082">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525"/>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 xml:space="preserve">Основные этапы эволюции органического мира на Земле: развитие жизни в мезозое </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8B2D56">
              <w:rPr>
                <w:lang w:eastAsia="ar-SA"/>
              </w:rPr>
              <w:t>1</w:t>
            </w:r>
          </w:p>
        </w:tc>
        <w:tc>
          <w:tcPr>
            <w:tcW w:w="1966" w:type="dxa"/>
            <w:vMerge w:val="restart"/>
            <w:tcBorders>
              <w:top w:val="single" w:sz="4" w:space="0" w:color="auto"/>
              <w:left w:val="single" w:sz="4" w:space="0" w:color="auto"/>
              <w:right w:val="single" w:sz="4" w:space="0" w:color="auto"/>
            </w:tcBorders>
          </w:tcPr>
          <w:p w:rsidR="0015088A" w:rsidRDefault="0015088A" w:rsidP="00FA11CD">
            <w:r w:rsidRPr="00750082">
              <w:t>Фронтальный</w:t>
            </w:r>
          </w:p>
        </w:tc>
        <w:tc>
          <w:tcPr>
            <w:tcW w:w="991" w:type="dxa"/>
            <w:vMerge w:val="restart"/>
            <w:tcBorders>
              <w:top w:val="single" w:sz="4" w:space="0" w:color="auto"/>
              <w:left w:val="single" w:sz="8" w:space="0" w:color="000000"/>
              <w:right w:val="single" w:sz="8" w:space="0" w:color="000000"/>
            </w:tcBorders>
          </w:tcPr>
          <w:p w:rsidR="0015088A" w:rsidRPr="00162CEF" w:rsidRDefault="0015088A" w:rsidP="00FA11CD">
            <w:pPr>
              <w:jc w:val="center"/>
              <w:rPr>
                <w:b/>
              </w:rPr>
            </w:pPr>
          </w:p>
        </w:tc>
        <w:tc>
          <w:tcPr>
            <w:tcW w:w="1138" w:type="dxa"/>
            <w:vMerge w:val="restart"/>
            <w:tcBorders>
              <w:top w:val="single" w:sz="4" w:space="0" w:color="auto"/>
              <w:left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288"/>
        </w:trPr>
        <w:tc>
          <w:tcPr>
            <w:tcW w:w="6679" w:type="dxa"/>
            <w:gridSpan w:val="3"/>
            <w:tcBorders>
              <w:top w:val="single" w:sz="4" w:space="0" w:color="auto"/>
              <w:left w:val="single" w:sz="4" w:space="0" w:color="auto"/>
              <w:bottom w:val="single" w:sz="4" w:space="0" w:color="auto"/>
              <w:right w:val="single" w:sz="4" w:space="0" w:color="auto"/>
            </w:tcBorders>
            <w:hideMark/>
          </w:tcPr>
          <w:p w:rsidR="0015088A" w:rsidRPr="008B2D56" w:rsidRDefault="0015088A" w:rsidP="00FA11CD">
            <w:pPr>
              <w:jc w:val="center"/>
              <w:rPr>
                <w:lang w:eastAsia="ar-SA"/>
              </w:rPr>
            </w:pPr>
            <w:r>
              <w:rPr>
                <w:b/>
                <w:color w:val="000000"/>
                <w:lang w:val="en-US"/>
              </w:rPr>
              <w:t>Il</w:t>
            </w:r>
            <w:r>
              <w:rPr>
                <w:b/>
                <w:color w:val="000000"/>
              </w:rPr>
              <w:t xml:space="preserve"> ПОЛУГОДИЕ</w:t>
            </w:r>
          </w:p>
        </w:tc>
        <w:tc>
          <w:tcPr>
            <w:tcW w:w="1966" w:type="dxa"/>
            <w:vMerge/>
            <w:tcBorders>
              <w:left w:val="single" w:sz="4" w:space="0" w:color="auto"/>
              <w:bottom w:val="single" w:sz="4" w:space="0" w:color="auto"/>
              <w:right w:val="single" w:sz="4" w:space="0" w:color="auto"/>
            </w:tcBorders>
          </w:tcPr>
          <w:p w:rsidR="0015088A" w:rsidRPr="00750082" w:rsidRDefault="0015088A" w:rsidP="00FA11CD"/>
        </w:tc>
        <w:tc>
          <w:tcPr>
            <w:tcW w:w="991" w:type="dxa"/>
            <w:vMerge/>
            <w:tcBorders>
              <w:left w:val="single" w:sz="8" w:space="0" w:color="000000"/>
              <w:bottom w:val="single" w:sz="4" w:space="0" w:color="auto"/>
              <w:right w:val="single" w:sz="8" w:space="0" w:color="000000"/>
            </w:tcBorders>
          </w:tcPr>
          <w:p w:rsidR="0015088A" w:rsidRDefault="0015088A" w:rsidP="00FA11CD">
            <w:pPr>
              <w:jc w:val="center"/>
              <w:rPr>
                <w:b/>
              </w:rPr>
            </w:pPr>
          </w:p>
        </w:tc>
        <w:tc>
          <w:tcPr>
            <w:tcW w:w="1138" w:type="dxa"/>
            <w:vMerge/>
            <w:tcBorders>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Основные этапы эволюции органического мира на Земле: развитие жизни в кайнозое.</w:t>
            </w:r>
          </w:p>
        </w:tc>
        <w:tc>
          <w:tcPr>
            <w:tcW w:w="1044" w:type="dxa"/>
            <w:tcBorders>
              <w:top w:val="single" w:sz="4" w:space="0" w:color="auto"/>
              <w:left w:val="single" w:sz="4" w:space="0" w:color="auto"/>
              <w:bottom w:val="single" w:sz="4" w:space="0" w:color="auto"/>
              <w:right w:val="single" w:sz="4" w:space="0" w:color="auto"/>
            </w:tcBorders>
            <w:hideMark/>
          </w:tcPr>
          <w:p w:rsidR="0015088A" w:rsidRPr="008B2D56" w:rsidRDefault="0015088A" w:rsidP="00FA11CD">
            <w:pPr>
              <w:jc w:val="center"/>
              <w:rPr>
                <w:lang w:eastAsia="ar-SA"/>
              </w:rPr>
            </w:pPr>
            <w:r>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750082">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7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 xml:space="preserve">Гипотезы происхождения человека и его положение в системе животного мира. </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8B2D56">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750082">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B472C5"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7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Сходство и различия человека и человекообразных обезъян.</w:t>
            </w:r>
          </w:p>
        </w:tc>
        <w:tc>
          <w:tcPr>
            <w:tcW w:w="1044" w:type="dxa"/>
            <w:tcBorders>
              <w:top w:val="single" w:sz="4" w:space="0" w:color="auto"/>
              <w:left w:val="single" w:sz="4" w:space="0" w:color="auto"/>
              <w:bottom w:val="single" w:sz="4" w:space="0" w:color="auto"/>
              <w:right w:val="single" w:sz="4" w:space="0" w:color="auto"/>
            </w:tcBorders>
            <w:hideMark/>
          </w:tcPr>
          <w:p w:rsidR="0015088A" w:rsidRPr="008B2D56" w:rsidRDefault="0015088A" w:rsidP="00FA11CD">
            <w:pPr>
              <w:jc w:val="center"/>
              <w:rPr>
                <w:lang w:eastAsia="ar-SA"/>
              </w:rPr>
            </w:pPr>
            <w:r>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750082">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7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Движущие силы  антропогенеза. Биологические факторы.</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8B2D56">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750082">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7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Движущие силы  антропогенеза. Социальные факторы.</w:t>
            </w:r>
          </w:p>
        </w:tc>
        <w:tc>
          <w:tcPr>
            <w:tcW w:w="1044" w:type="dxa"/>
            <w:tcBorders>
              <w:top w:val="single" w:sz="4" w:space="0" w:color="auto"/>
              <w:left w:val="single" w:sz="4" w:space="0" w:color="auto"/>
              <w:bottom w:val="single" w:sz="4" w:space="0" w:color="auto"/>
              <w:right w:val="single" w:sz="4" w:space="0" w:color="auto"/>
            </w:tcBorders>
            <w:hideMark/>
          </w:tcPr>
          <w:p w:rsidR="0015088A" w:rsidRPr="008B2D56" w:rsidRDefault="0015088A" w:rsidP="00FA11CD">
            <w:pPr>
              <w:jc w:val="center"/>
              <w:rPr>
                <w:lang w:eastAsia="ar-SA"/>
              </w:rPr>
            </w:pPr>
            <w:r>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750082">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7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Эволюция человека (антропогенез)</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8B2D56">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750082">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Расы человека, их происхождение и единство</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8B2D56">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B07824">
              <w:t>Фронтальный</w:t>
            </w:r>
          </w:p>
        </w:tc>
        <w:tc>
          <w:tcPr>
            <w:tcW w:w="991" w:type="dxa"/>
            <w:tcBorders>
              <w:top w:val="single" w:sz="4" w:space="0" w:color="auto"/>
              <w:left w:val="single" w:sz="4" w:space="0" w:color="auto"/>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Расселение человека по планете. Критика расизма.</w:t>
            </w:r>
          </w:p>
        </w:tc>
        <w:tc>
          <w:tcPr>
            <w:tcW w:w="1044" w:type="dxa"/>
            <w:tcBorders>
              <w:top w:val="single" w:sz="4" w:space="0" w:color="auto"/>
              <w:left w:val="single" w:sz="4" w:space="0" w:color="auto"/>
              <w:bottom w:val="single" w:sz="4" w:space="0" w:color="auto"/>
              <w:right w:val="single" w:sz="4" w:space="0" w:color="auto"/>
            </w:tcBorders>
            <w:hideMark/>
          </w:tcPr>
          <w:p w:rsidR="0015088A" w:rsidRPr="008B2D56" w:rsidRDefault="0015088A" w:rsidP="00FA11CD">
            <w:pPr>
              <w:jc w:val="center"/>
              <w:rPr>
                <w:lang w:eastAsia="ar-SA"/>
              </w:rPr>
            </w:pPr>
            <w:r>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B07824">
              <w:t>Фронтальный</w:t>
            </w:r>
          </w:p>
        </w:tc>
        <w:tc>
          <w:tcPr>
            <w:tcW w:w="991" w:type="dxa"/>
            <w:tcBorders>
              <w:top w:val="single" w:sz="4" w:space="0" w:color="auto"/>
              <w:left w:val="single" w:sz="4" w:space="0" w:color="auto"/>
              <w:bottom w:val="single" w:sz="4" w:space="0" w:color="auto"/>
              <w:right w:val="single" w:sz="8" w:space="0" w:color="000000"/>
            </w:tcBorders>
          </w:tcPr>
          <w:p w:rsidR="0015088A" w:rsidRPr="00CA4251" w:rsidRDefault="0015088A" w:rsidP="00FA11CD">
            <w:pPr>
              <w:jc w:val="cente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Обобщение по разделу «Развитие жизни на Земле»</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rPr>
                <w:lang w:eastAsia="ar-SA"/>
              </w:rPr>
            </w:pPr>
            <w:r>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r>
              <w:t>Комбинирован ный</w:t>
            </w:r>
          </w:p>
        </w:tc>
        <w:tc>
          <w:tcPr>
            <w:tcW w:w="991" w:type="dxa"/>
            <w:tcBorders>
              <w:top w:val="single" w:sz="4" w:space="0" w:color="auto"/>
              <w:left w:val="single" w:sz="4" w:space="0" w:color="auto"/>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Pr="00E23A3A" w:rsidRDefault="0015088A" w:rsidP="00FA11CD">
            <w:pPr>
              <w:rPr>
                <w:i/>
              </w:rPr>
            </w:pPr>
            <w:r w:rsidRPr="00E23A3A">
              <w:rPr>
                <w:i/>
              </w:rPr>
              <w:t>Контрольная работа по теме «Развитие жизни на Земле»</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rPr>
                <w:lang w:eastAsia="ar-SA"/>
              </w:rPr>
            </w:pPr>
            <w:r>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r>
              <w:rPr>
                <w:color w:val="000000"/>
                <w:lang w:eastAsia="en-US"/>
              </w:rPr>
              <w:t>Индивидуальный</w:t>
            </w:r>
          </w:p>
        </w:tc>
        <w:tc>
          <w:tcPr>
            <w:tcW w:w="991" w:type="dxa"/>
            <w:tcBorders>
              <w:top w:val="single" w:sz="4" w:space="0" w:color="auto"/>
              <w:left w:val="single" w:sz="4" w:space="0" w:color="auto"/>
              <w:right w:val="single" w:sz="4" w:space="0" w:color="auto"/>
            </w:tcBorders>
          </w:tcPr>
          <w:p w:rsidR="0015088A" w:rsidRPr="00162CEF" w:rsidRDefault="0015088A" w:rsidP="00FA11CD">
            <w:pPr>
              <w:jc w:val="center"/>
              <w:rPr>
                <w:b/>
              </w:rPr>
            </w:pPr>
          </w:p>
        </w:tc>
        <w:tc>
          <w:tcPr>
            <w:tcW w:w="1138" w:type="dxa"/>
            <w:tcBorders>
              <w:top w:val="single" w:sz="4" w:space="0" w:color="auto"/>
              <w:left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216"/>
        </w:trPr>
        <w:tc>
          <w:tcPr>
            <w:tcW w:w="8645" w:type="dxa"/>
            <w:gridSpan w:val="4"/>
            <w:tcBorders>
              <w:left w:val="single" w:sz="4" w:space="0" w:color="auto"/>
              <w:right w:val="single" w:sz="4" w:space="0" w:color="auto"/>
            </w:tcBorders>
            <w:hideMark/>
          </w:tcPr>
          <w:p w:rsidR="0015088A" w:rsidRDefault="0015088A" w:rsidP="00FA11CD">
            <w:pPr>
              <w:suppressAutoHyphens/>
              <w:ind w:left="372"/>
              <w:rPr>
                <w:b/>
              </w:rPr>
            </w:pPr>
            <w:r>
              <w:rPr>
                <w:b/>
              </w:rPr>
              <w:t>РАЗДЕЛ 3. ОРГАНИЗМ  И ОКРУЖАЮЩАЯ  СРЕДА (25ч)</w:t>
            </w:r>
          </w:p>
        </w:tc>
        <w:tc>
          <w:tcPr>
            <w:tcW w:w="991" w:type="dxa"/>
            <w:vMerge w:val="restart"/>
            <w:tcBorders>
              <w:top w:val="single" w:sz="4" w:space="0" w:color="auto"/>
              <w:left w:val="single" w:sz="4" w:space="0" w:color="auto"/>
              <w:right w:val="single" w:sz="4" w:space="0" w:color="auto"/>
            </w:tcBorders>
          </w:tcPr>
          <w:p w:rsidR="0015088A" w:rsidRPr="00964D2F" w:rsidRDefault="0015088A" w:rsidP="00FA11CD">
            <w:pPr>
              <w:suppressAutoHyphens/>
              <w:jc w:val="center"/>
              <w:rPr>
                <w:lang w:eastAsia="ar-SA"/>
              </w:rPr>
            </w:pPr>
          </w:p>
        </w:tc>
        <w:tc>
          <w:tcPr>
            <w:tcW w:w="1138" w:type="dxa"/>
            <w:vMerge w:val="restart"/>
            <w:tcBorders>
              <w:top w:val="single" w:sz="4" w:space="0" w:color="auto"/>
              <w:left w:val="single" w:sz="4" w:space="0" w:color="auto"/>
              <w:right w:val="single" w:sz="4" w:space="0" w:color="auto"/>
            </w:tcBorders>
          </w:tcPr>
          <w:p w:rsidR="0015088A" w:rsidRPr="00162CEF" w:rsidRDefault="0015088A" w:rsidP="00FA11CD">
            <w:pPr>
              <w:rPr>
                <w:b/>
              </w:rPr>
            </w:pPr>
          </w:p>
        </w:tc>
      </w:tr>
      <w:tr w:rsidR="0015088A" w:rsidTr="00FA11CD">
        <w:trPr>
          <w:trHeight w:val="330"/>
        </w:trPr>
        <w:tc>
          <w:tcPr>
            <w:tcW w:w="836" w:type="dxa"/>
            <w:tcBorders>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 xml:space="preserve">Экологические факторы и закономерности их влияния на организм. </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B547CF">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6648FB">
              <w:t>Фронтальный</w:t>
            </w:r>
          </w:p>
        </w:tc>
        <w:tc>
          <w:tcPr>
            <w:tcW w:w="991" w:type="dxa"/>
            <w:vMerge/>
            <w:tcBorders>
              <w:left w:val="single" w:sz="4" w:space="0" w:color="auto"/>
              <w:bottom w:val="single" w:sz="4" w:space="0" w:color="auto"/>
              <w:right w:val="single" w:sz="4" w:space="0" w:color="auto"/>
            </w:tcBorders>
          </w:tcPr>
          <w:p w:rsidR="0015088A" w:rsidRPr="00964D2F" w:rsidRDefault="0015088A" w:rsidP="00FA11CD">
            <w:pPr>
              <w:suppressAutoHyphens/>
              <w:jc w:val="center"/>
              <w:rPr>
                <w:lang w:eastAsia="ar-SA"/>
              </w:rPr>
            </w:pPr>
          </w:p>
        </w:tc>
        <w:tc>
          <w:tcPr>
            <w:tcW w:w="1138" w:type="dxa"/>
            <w:vMerge/>
            <w:tcBorders>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330"/>
        </w:trPr>
        <w:tc>
          <w:tcPr>
            <w:tcW w:w="836" w:type="dxa"/>
            <w:tcBorders>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Действие экологических факторов. Лимитирующие факторы</w:t>
            </w:r>
          </w:p>
        </w:tc>
        <w:tc>
          <w:tcPr>
            <w:tcW w:w="1044" w:type="dxa"/>
            <w:tcBorders>
              <w:top w:val="single" w:sz="4" w:space="0" w:color="auto"/>
              <w:left w:val="single" w:sz="4" w:space="0" w:color="auto"/>
              <w:bottom w:val="single" w:sz="4" w:space="0" w:color="auto"/>
              <w:right w:val="single" w:sz="4" w:space="0" w:color="auto"/>
            </w:tcBorders>
            <w:hideMark/>
          </w:tcPr>
          <w:p w:rsidR="0015088A" w:rsidRPr="00B547CF" w:rsidRDefault="0015088A" w:rsidP="00FA11CD">
            <w:pPr>
              <w:jc w:val="center"/>
              <w:rPr>
                <w:lang w:eastAsia="ar-SA"/>
              </w:rPr>
            </w:pPr>
            <w:r>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6648FB">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210"/>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bCs/>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Жизненные формы организмов. Приспособления организмов к действию экологический факторов: температуры.</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B547CF">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6648FB">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964D2F" w:rsidRDefault="0015088A" w:rsidP="00FA11CD">
            <w:pPr>
              <w:suppressAutoHyphens/>
              <w:jc w:val="center"/>
              <w:rPr>
                <w:lang w:eastAsia="ar-SA"/>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both"/>
            </w:pPr>
            <w:r>
              <w:t>Приспособления организмов к действию экологический факторов: света, влажности.</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B547CF">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6648FB">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both"/>
            </w:pPr>
            <w:r>
              <w:t>Экосистема. Биогеоценоз. Круговорот веществ и поток энергии в экосистеме.</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B547CF">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6648FB">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both"/>
            </w:pPr>
            <w:r>
              <w:t>Цепи питания. Экологическая пирамида.</w:t>
            </w:r>
          </w:p>
        </w:tc>
        <w:tc>
          <w:tcPr>
            <w:tcW w:w="1044" w:type="dxa"/>
            <w:tcBorders>
              <w:top w:val="single" w:sz="4" w:space="0" w:color="auto"/>
              <w:left w:val="single" w:sz="4" w:space="0" w:color="auto"/>
              <w:bottom w:val="single" w:sz="4" w:space="0" w:color="auto"/>
              <w:right w:val="single" w:sz="4" w:space="0" w:color="auto"/>
            </w:tcBorders>
            <w:hideMark/>
          </w:tcPr>
          <w:p w:rsidR="0015088A" w:rsidRPr="00B547CF" w:rsidRDefault="0015088A" w:rsidP="00FA11CD">
            <w:pPr>
              <w:jc w:val="center"/>
              <w:rPr>
                <w:lang w:eastAsia="ar-SA"/>
              </w:rPr>
            </w:pPr>
            <w:r>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6648FB">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70"/>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both"/>
            </w:pPr>
            <w:r>
              <w:t>Взаимоотношения популяций разных видов в экосистеме.</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B547CF">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6648FB">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300"/>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both"/>
            </w:pPr>
            <w:r>
              <w:t>Разнообразие экосистем.</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B547CF">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1E3EFE">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300"/>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both"/>
            </w:pPr>
            <w:r>
              <w:t>Искусственные экосистемы. Сравнение природных и искусственных экосистем.</w:t>
            </w:r>
          </w:p>
        </w:tc>
        <w:tc>
          <w:tcPr>
            <w:tcW w:w="1044" w:type="dxa"/>
            <w:tcBorders>
              <w:top w:val="single" w:sz="4" w:space="0" w:color="auto"/>
              <w:left w:val="single" w:sz="4" w:space="0" w:color="auto"/>
              <w:bottom w:val="single" w:sz="4" w:space="0" w:color="auto"/>
              <w:right w:val="single" w:sz="4" w:space="0" w:color="auto"/>
            </w:tcBorders>
            <w:hideMark/>
          </w:tcPr>
          <w:p w:rsidR="0015088A" w:rsidRPr="00B547CF" w:rsidRDefault="0015088A" w:rsidP="00FA11CD">
            <w:pPr>
              <w:jc w:val="center"/>
              <w:rPr>
                <w:lang w:eastAsia="ar-SA"/>
              </w:rPr>
            </w:pP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1E3EFE">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CA4251" w:rsidRDefault="0015088A" w:rsidP="00FA11CD">
            <w:pPr>
              <w:jc w:val="cente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255"/>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bCs/>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Устойчивость и динамика экосистем.</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B547CF">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1E3EFE">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Биосфера – живая оболочка Земли.  Учение В.И.Вернадского о биосфере</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B547CF">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1E3EFE">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E368BE"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Структура биосферы и ее границы.</w:t>
            </w:r>
          </w:p>
        </w:tc>
        <w:tc>
          <w:tcPr>
            <w:tcW w:w="1044" w:type="dxa"/>
            <w:tcBorders>
              <w:top w:val="single" w:sz="4" w:space="0" w:color="auto"/>
              <w:left w:val="single" w:sz="4" w:space="0" w:color="auto"/>
              <w:bottom w:val="single" w:sz="4" w:space="0" w:color="auto"/>
              <w:right w:val="single" w:sz="4" w:space="0" w:color="auto"/>
            </w:tcBorders>
            <w:hideMark/>
          </w:tcPr>
          <w:p w:rsidR="0015088A" w:rsidRPr="00B547CF" w:rsidRDefault="0015088A" w:rsidP="00FA11CD">
            <w:pPr>
              <w:jc w:val="center"/>
              <w:rPr>
                <w:lang w:eastAsia="ar-SA"/>
              </w:rPr>
            </w:pPr>
            <w:r>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1E3EFE">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300"/>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 xml:space="preserve">Закономерности существования биосферы. </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B547CF">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1E3EFE">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300"/>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Круговороты веществ в биосфере.</w:t>
            </w:r>
          </w:p>
        </w:tc>
        <w:tc>
          <w:tcPr>
            <w:tcW w:w="1044" w:type="dxa"/>
            <w:tcBorders>
              <w:top w:val="single" w:sz="4" w:space="0" w:color="auto"/>
              <w:left w:val="single" w:sz="4" w:space="0" w:color="auto"/>
              <w:bottom w:val="single" w:sz="4" w:space="0" w:color="auto"/>
              <w:right w:val="single" w:sz="4" w:space="0" w:color="auto"/>
            </w:tcBorders>
            <w:hideMark/>
          </w:tcPr>
          <w:p w:rsidR="0015088A" w:rsidRPr="00B547CF" w:rsidRDefault="0015088A" w:rsidP="00FA11CD">
            <w:pPr>
              <w:jc w:val="center"/>
              <w:rPr>
                <w:lang w:eastAsia="ar-SA"/>
              </w:rPr>
            </w:pP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1E3EFE">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300"/>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Влияние космических факторов на биосферу.</w:t>
            </w:r>
          </w:p>
        </w:tc>
        <w:tc>
          <w:tcPr>
            <w:tcW w:w="1044" w:type="dxa"/>
            <w:tcBorders>
              <w:top w:val="single" w:sz="4" w:space="0" w:color="auto"/>
              <w:left w:val="single" w:sz="4" w:space="0" w:color="auto"/>
              <w:bottom w:val="single" w:sz="4" w:space="0" w:color="auto"/>
              <w:right w:val="single" w:sz="4" w:space="0" w:color="auto"/>
            </w:tcBorders>
            <w:hideMark/>
          </w:tcPr>
          <w:p w:rsidR="0015088A" w:rsidRPr="00B547CF" w:rsidRDefault="0015088A" w:rsidP="00FA11CD">
            <w:pPr>
              <w:jc w:val="center"/>
              <w:rPr>
                <w:lang w:eastAsia="ar-SA"/>
              </w:rPr>
            </w:pP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1E3EFE">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C90139" w:rsidRDefault="0015088A" w:rsidP="00FA11CD">
            <w:pPr>
              <w:pStyle w:val="TableParagraph"/>
              <w:spacing w:before="19"/>
              <w:ind w:left="55"/>
              <w:jc w:val="center"/>
              <w:rPr>
                <w:rStyle w:val="af"/>
                <w:rFonts w:ascii="Times New Roman" w:hAnsi="Times New Roman" w:cs="Times New Roman"/>
                <w:b w:val="0"/>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180"/>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Сохранение биоразнообразия как основа устойчивости биосферы.</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B547CF">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1E3EFE">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E368BE"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180"/>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rsidRPr="004543C2">
              <w:rPr>
                <w:lang w:eastAsia="ar-SA"/>
              </w:rPr>
              <w:t xml:space="preserve">Обобщение по разделу </w:t>
            </w:r>
            <w:r>
              <w:rPr>
                <w:lang w:eastAsia="ar-SA"/>
              </w:rPr>
              <w:t>«Организм и окружающая среда»</w:t>
            </w:r>
          </w:p>
        </w:tc>
        <w:tc>
          <w:tcPr>
            <w:tcW w:w="1044" w:type="dxa"/>
            <w:tcBorders>
              <w:top w:val="single" w:sz="4" w:space="0" w:color="auto"/>
              <w:left w:val="single" w:sz="4" w:space="0" w:color="auto"/>
              <w:bottom w:val="single" w:sz="4" w:space="0" w:color="auto"/>
              <w:right w:val="single" w:sz="4" w:space="0" w:color="auto"/>
            </w:tcBorders>
            <w:hideMark/>
          </w:tcPr>
          <w:p w:rsidR="0015088A" w:rsidRPr="00B547CF" w:rsidRDefault="0015088A" w:rsidP="00FA11CD">
            <w:pPr>
              <w:jc w:val="center"/>
              <w:rPr>
                <w:lang w:eastAsia="ar-SA"/>
              </w:rPr>
            </w:pPr>
            <w:r>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r>
              <w:t>Комбинирован 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180"/>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Pr="004543C2" w:rsidRDefault="0015088A" w:rsidP="00FA11CD">
            <w:pPr>
              <w:rPr>
                <w:i/>
                <w:lang w:eastAsia="ar-SA"/>
              </w:rPr>
            </w:pPr>
            <w:r w:rsidRPr="004543C2">
              <w:rPr>
                <w:i/>
                <w:lang w:eastAsia="ar-SA"/>
              </w:rPr>
              <w:t>Контрольная работа по теме «Организм и окружающая среда»</w:t>
            </w:r>
          </w:p>
        </w:tc>
        <w:tc>
          <w:tcPr>
            <w:tcW w:w="1044" w:type="dxa"/>
            <w:tcBorders>
              <w:top w:val="single" w:sz="4" w:space="0" w:color="auto"/>
              <w:left w:val="single" w:sz="4" w:space="0" w:color="auto"/>
              <w:bottom w:val="single" w:sz="4" w:space="0" w:color="auto"/>
              <w:right w:val="single" w:sz="4" w:space="0" w:color="auto"/>
            </w:tcBorders>
            <w:hideMark/>
          </w:tcPr>
          <w:p w:rsidR="0015088A" w:rsidRPr="00B547CF" w:rsidRDefault="0015088A" w:rsidP="00FA11CD">
            <w:pPr>
              <w:jc w:val="center"/>
              <w:rPr>
                <w:lang w:eastAsia="ar-SA"/>
              </w:rPr>
            </w:pPr>
            <w:r>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r>
              <w:rPr>
                <w:color w:val="000000"/>
                <w:lang w:eastAsia="en-US"/>
              </w:rPr>
              <w:t>Индивидуальный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180"/>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Деятельность человека как причина биологического регресса.</w:t>
            </w:r>
          </w:p>
        </w:tc>
        <w:tc>
          <w:tcPr>
            <w:tcW w:w="1044" w:type="dxa"/>
            <w:tcBorders>
              <w:top w:val="single" w:sz="4" w:space="0" w:color="auto"/>
              <w:left w:val="single" w:sz="4" w:space="0" w:color="auto"/>
              <w:bottom w:val="single" w:sz="4" w:space="0" w:color="auto"/>
              <w:right w:val="single" w:sz="4" w:space="0" w:color="auto"/>
            </w:tcBorders>
            <w:hideMark/>
          </w:tcPr>
          <w:p w:rsidR="0015088A" w:rsidRPr="00B547CF" w:rsidRDefault="0015088A" w:rsidP="00FA11CD">
            <w:pPr>
              <w:jc w:val="center"/>
              <w:rPr>
                <w:lang w:eastAsia="ar-SA"/>
              </w:rPr>
            </w:pPr>
            <w:r>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E40253">
              <w:t>Фронтальный</w:t>
            </w:r>
          </w:p>
        </w:tc>
        <w:tc>
          <w:tcPr>
            <w:tcW w:w="991" w:type="dxa"/>
            <w:tcBorders>
              <w:top w:val="single" w:sz="4" w:space="0" w:color="auto"/>
              <w:left w:val="single" w:sz="8" w:space="0" w:color="000000"/>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rPr>
          <w:trHeight w:val="598"/>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 xml:space="preserve">Человек и биосфера. Глобальные антропогенные изменения в биосфере. </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pPr>
            <w:r w:rsidRPr="00B547CF">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E40253">
              <w:t>Фронтальный</w:t>
            </w:r>
          </w:p>
        </w:tc>
        <w:tc>
          <w:tcPr>
            <w:tcW w:w="991" w:type="dxa"/>
            <w:tcBorders>
              <w:top w:val="single" w:sz="4" w:space="0" w:color="auto"/>
              <w:left w:val="single" w:sz="4" w:space="0" w:color="auto"/>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tc>
      </w:tr>
      <w:tr w:rsidR="0015088A" w:rsidTr="00FA11CD">
        <w:trPr>
          <w:trHeight w:val="564"/>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Проблемы устойчивого развития человечества.</w:t>
            </w:r>
          </w:p>
        </w:tc>
        <w:tc>
          <w:tcPr>
            <w:tcW w:w="1044" w:type="dxa"/>
            <w:tcBorders>
              <w:top w:val="single" w:sz="4" w:space="0" w:color="auto"/>
              <w:left w:val="single" w:sz="4" w:space="0" w:color="auto"/>
              <w:bottom w:val="single" w:sz="4" w:space="0" w:color="auto"/>
              <w:right w:val="single" w:sz="4" w:space="0" w:color="auto"/>
            </w:tcBorders>
            <w:hideMark/>
          </w:tcPr>
          <w:p w:rsidR="0015088A" w:rsidRPr="00B547CF" w:rsidRDefault="0015088A" w:rsidP="00FA11CD">
            <w:pPr>
              <w:jc w:val="center"/>
              <w:rPr>
                <w:lang w:eastAsia="ar-SA"/>
              </w:rPr>
            </w:pPr>
            <w:r>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E40253">
              <w:t>Фронтальный</w:t>
            </w:r>
          </w:p>
        </w:tc>
        <w:tc>
          <w:tcPr>
            <w:tcW w:w="991" w:type="dxa"/>
            <w:tcBorders>
              <w:top w:val="single" w:sz="4" w:space="0" w:color="auto"/>
              <w:left w:val="single" w:sz="4" w:space="0" w:color="auto"/>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tc>
      </w:tr>
      <w:tr w:rsidR="0015088A" w:rsidTr="00FA11CD">
        <w:trPr>
          <w:trHeight w:val="564"/>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Влияние деятельности человека на биосферу в периоды своего исторического развития</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rPr>
                <w:lang w:eastAsia="ar-SA"/>
              </w:rPr>
            </w:pPr>
            <w:r>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r w:rsidRPr="00E40253">
              <w:t>Фронтальный</w:t>
            </w:r>
          </w:p>
        </w:tc>
        <w:tc>
          <w:tcPr>
            <w:tcW w:w="991" w:type="dxa"/>
            <w:tcBorders>
              <w:top w:val="single" w:sz="4" w:space="0" w:color="auto"/>
              <w:left w:val="single" w:sz="4" w:space="0" w:color="auto"/>
              <w:bottom w:val="single" w:sz="4" w:space="0" w:color="auto"/>
              <w:right w:val="single" w:sz="8" w:space="0" w:color="000000"/>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tc>
      </w:tr>
      <w:tr w:rsidR="0015088A" w:rsidTr="00FA11CD">
        <w:trPr>
          <w:trHeight w:val="564"/>
        </w:trPr>
        <w:tc>
          <w:tcPr>
            <w:tcW w:w="836" w:type="dxa"/>
            <w:tcBorders>
              <w:top w:val="single" w:sz="4" w:space="0" w:color="auto"/>
              <w:left w:val="single" w:sz="4" w:space="0" w:color="auto"/>
              <w:bottom w:val="single" w:sz="4" w:space="0" w:color="auto"/>
              <w:right w:val="single" w:sz="4" w:space="0" w:color="auto"/>
            </w:tcBorders>
            <w:hideMark/>
          </w:tcPr>
          <w:p w:rsidR="0015088A" w:rsidRDefault="0015088A" w:rsidP="0015088A">
            <w:pPr>
              <w:pStyle w:val="Standard"/>
              <w:numPr>
                <w:ilvl w:val="0"/>
                <w:numId w:val="28"/>
              </w:numPr>
              <w:spacing w:line="256" w:lineRule="auto"/>
              <w:jc w:val="center"/>
              <w:rPr>
                <w:lang w:eastAsia="en-US"/>
              </w:rPr>
            </w:pPr>
          </w:p>
        </w:tc>
        <w:tc>
          <w:tcPr>
            <w:tcW w:w="4799" w:type="dxa"/>
            <w:tcBorders>
              <w:top w:val="single" w:sz="4" w:space="0" w:color="auto"/>
              <w:left w:val="single" w:sz="4" w:space="0" w:color="auto"/>
              <w:bottom w:val="single" w:sz="4" w:space="0" w:color="auto"/>
              <w:right w:val="single" w:sz="4" w:space="0" w:color="auto"/>
            </w:tcBorders>
            <w:hideMark/>
          </w:tcPr>
          <w:p w:rsidR="0015088A" w:rsidRDefault="0015088A" w:rsidP="00FA11CD">
            <w:r>
              <w:t xml:space="preserve">Обобщающее повторение изученного </w:t>
            </w:r>
          </w:p>
        </w:tc>
        <w:tc>
          <w:tcPr>
            <w:tcW w:w="1044" w:type="dxa"/>
            <w:tcBorders>
              <w:top w:val="single" w:sz="4" w:space="0" w:color="auto"/>
              <w:left w:val="single" w:sz="4" w:space="0" w:color="auto"/>
              <w:bottom w:val="single" w:sz="4" w:space="0" w:color="auto"/>
              <w:right w:val="single" w:sz="4" w:space="0" w:color="auto"/>
            </w:tcBorders>
            <w:hideMark/>
          </w:tcPr>
          <w:p w:rsidR="0015088A" w:rsidRDefault="0015088A" w:rsidP="00FA11CD">
            <w:pPr>
              <w:jc w:val="center"/>
              <w:rPr>
                <w:lang w:eastAsia="ar-SA"/>
              </w:rPr>
            </w:pPr>
            <w:r>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r>
              <w:t>Комбинирован ный</w:t>
            </w:r>
          </w:p>
        </w:tc>
        <w:tc>
          <w:tcPr>
            <w:tcW w:w="991" w:type="dxa"/>
            <w:tcBorders>
              <w:top w:val="single" w:sz="4" w:space="0" w:color="auto"/>
              <w:left w:val="single" w:sz="4" w:space="0" w:color="auto"/>
              <w:bottom w:val="single" w:sz="4" w:space="0" w:color="auto"/>
              <w:right w:val="single" w:sz="4" w:space="0" w:color="auto"/>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tc>
      </w:tr>
      <w:tr w:rsidR="0015088A" w:rsidTr="00FA11CD">
        <w:tc>
          <w:tcPr>
            <w:tcW w:w="836" w:type="dxa"/>
            <w:tcBorders>
              <w:top w:val="single" w:sz="4" w:space="0" w:color="auto"/>
              <w:left w:val="single" w:sz="4" w:space="0" w:color="auto"/>
              <w:right w:val="single" w:sz="4" w:space="0" w:color="auto"/>
            </w:tcBorders>
            <w:hideMark/>
          </w:tcPr>
          <w:p w:rsidR="0015088A" w:rsidRPr="004543C2" w:rsidRDefault="0015088A" w:rsidP="0015088A">
            <w:pPr>
              <w:pStyle w:val="a6"/>
              <w:numPr>
                <w:ilvl w:val="0"/>
                <w:numId w:val="28"/>
              </w:numPr>
              <w:suppressAutoHyphens/>
              <w:spacing w:after="0" w:line="240" w:lineRule="auto"/>
              <w:jc w:val="center"/>
              <w:rPr>
                <w:lang w:eastAsia="ar-SA"/>
              </w:rPr>
            </w:pPr>
          </w:p>
        </w:tc>
        <w:tc>
          <w:tcPr>
            <w:tcW w:w="4799" w:type="dxa"/>
            <w:tcBorders>
              <w:top w:val="single" w:sz="4" w:space="0" w:color="auto"/>
              <w:left w:val="single" w:sz="4" w:space="0" w:color="auto"/>
              <w:bottom w:val="single" w:sz="4" w:space="0" w:color="auto"/>
              <w:right w:val="single" w:sz="4" w:space="0" w:color="auto"/>
            </w:tcBorders>
          </w:tcPr>
          <w:p w:rsidR="0015088A" w:rsidRPr="005E3C2E" w:rsidRDefault="0015088A" w:rsidP="00FA11CD">
            <w:pPr>
              <w:suppressAutoHyphens/>
              <w:rPr>
                <w:i/>
                <w:lang w:eastAsia="ar-SA"/>
              </w:rPr>
            </w:pPr>
            <w:r w:rsidRPr="005E3C2E">
              <w:rPr>
                <w:i/>
                <w:lang w:eastAsia="ar-SA"/>
              </w:rPr>
              <w:t>Итоговая контрольная работа</w:t>
            </w:r>
          </w:p>
        </w:tc>
        <w:tc>
          <w:tcPr>
            <w:tcW w:w="1044" w:type="dxa"/>
            <w:tcBorders>
              <w:top w:val="single" w:sz="4" w:space="0" w:color="auto"/>
              <w:left w:val="single" w:sz="4" w:space="0" w:color="auto"/>
              <w:bottom w:val="single" w:sz="4" w:space="0" w:color="auto"/>
              <w:right w:val="single" w:sz="4" w:space="0" w:color="auto"/>
            </w:tcBorders>
          </w:tcPr>
          <w:p w:rsidR="0015088A" w:rsidRPr="004543C2" w:rsidRDefault="0015088A" w:rsidP="00FA11CD">
            <w:pPr>
              <w:suppressAutoHyphens/>
              <w:jc w:val="center"/>
              <w:rPr>
                <w:lang w:eastAsia="ar-SA"/>
              </w:rPr>
            </w:pPr>
            <w:r w:rsidRPr="004543C2">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r>
              <w:rPr>
                <w:color w:val="000000"/>
                <w:lang w:eastAsia="en-US"/>
              </w:rPr>
              <w:t>Индивидуальный</w:t>
            </w:r>
          </w:p>
        </w:tc>
        <w:tc>
          <w:tcPr>
            <w:tcW w:w="991" w:type="dxa"/>
            <w:tcBorders>
              <w:top w:val="single" w:sz="4" w:space="0" w:color="auto"/>
              <w:left w:val="single" w:sz="4" w:space="0" w:color="auto"/>
              <w:bottom w:val="single" w:sz="4" w:space="0" w:color="auto"/>
              <w:right w:val="single" w:sz="4" w:space="0" w:color="auto"/>
            </w:tcBorders>
          </w:tcPr>
          <w:p w:rsidR="0015088A" w:rsidRPr="00162CEF" w:rsidRDefault="0015088A" w:rsidP="00FA11C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r w:rsidR="0015088A" w:rsidTr="00FA11CD">
        <w:tc>
          <w:tcPr>
            <w:tcW w:w="836" w:type="dxa"/>
            <w:tcBorders>
              <w:top w:val="single" w:sz="4" w:space="0" w:color="auto"/>
              <w:left w:val="single" w:sz="4" w:space="0" w:color="auto"/>
              <w:right w:val="single" w:sz="4" w:space="0" w:color="auto"/>
            </w:tcBorders>
            <w:hideMark/>
          </w:tcPr>
          <w:p w:rsidR="0015088A" w:rsidRPr="004543C2" w:rsidRDefault="0015088A" w:rsidP="0015088A">
            <w:pPr>
              <w:pStyle w:val="a6"/>
              <w:numPr>
                <w:ilvl w:val="0"/>
                <w:numId w:val="28"/>
              </w:numPr>
              <w:suppressAutoHyphens/>
              <w:spacing w:after="0" w:line="240" w:lineRule="auto"/>
              <w:jc w:val="center"/>
              <w:rPr>
                <w:lang w:eastAsia="ar-SA"/>
              </w:rPr>
            </w:pPr>
          </w:p>
        </w:tc>
        <w:tc>
          <w:tcPr>
            <w:tcW w:w="4799" w:type="dxa"/>
            <w:tcBorders>
              <w:top w:val="single" w:sz="4" w:space="0" w:color="auto"/>
              <w:left w:val="single" w:sz="4" w:space="0" w:color="auto"/>
              <w:bottom w:val="single" w:sz="4" w:space="0" w:color="auto"/>
              <w:right w:val="single" w:sz="4" w:space="0" w:color="auto"/>
            </w:tcBorders>
          </w:tcPr>
          <w:p w:rsidR="0015088A" w:rsidRPr="004543C2" w:rsidRDefault="0015088A" w:rsidP="00FA11CD">
            <w:pPr>
              <w:suppressAutoHyphens/>
              <w:rPr>
                <w:lang w:eastAsia="ar-SA"/>
              </w:rPr>
            </w:pPr>
            <w:r>
              <w:t>Экологические проблемы и пути их решения</w:t>
            </w:r>
          </w:p>
        </w:tc>
        <w:tc>
          <w:tcPr>
            <w:tcW w:w="1044" w:type="dxa"/>
            <w:tcBorders>
              <w:top w:val="single" w:sz="4" w:space="0" w:color="auto"/>
              <w:left w:val="single" w:sz="4" w:space="0" w:color="auto"/>
              <w:bottom w:val="single" w:sz="4" w:space="0" w:color="auto"/>
              <w:right w:val="single" w:sz="4" w:space="0" w:color="auto"/>
            </w:tcBorders>
          </w:tcPr>
          <w:p w:rsidR="0015088A" w:rsidRPr="004543C2" w:rsidRDefault="0015088A" w:rsidP="00FA11CD">
            <w:pPr>
              <w:suppressAutoHyphens/>
              <w:jc w:val="center"/>
              <w:rPr>
                <w:lang w:eastAsia="ar-SA"/>
              </w:rPr>
            </w:pPr>
            <w:r w:rsidRPr="004543C2">
              <w:rPr>
                <w:lang w:eastAsia="ar-SA"/>
              </w:rPr>
              <w:t>1</w:t>
            </w:r>
          </w:p>
        </w:tc>
        <w:tc>
          <w:tcPr>
            <w:tcW w:w="1966"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r w:rsidRPr="005A3AAD">
              <w:t>Фронтальный</w:t>
            </w:r>
          </w:p>
        </w:tc>
        <w:tc>
          <w:tcPr>
            <w:tcW w:w="991" w:type="dxa"/>
            <w:tcBorders>
              <w:top w:val="single" w:sz="4" w:space="0" w:color="auto"/>
              <w:left w:val="single" w:sz="4" w:space="0" w:color="auto"/>
              <w:bottom w:val="single" w:sz="4" w:space="0" w:color="auto"/>
              <w:right w:val="single" w:sz="4" w:space="0" w:color="auto"/>
            </w:tcBorders>
          </w:tcPr>
          <w:p w:rsidR="0015088A" w:rsidRDefault="0015088A" w:rsidP="00FA11CD">
            <w:pPr>
              <w:pStyle w:val="ad"/>
              <w:shd w:val="clear" w:color="auto" w:fill="FFFFFF"/>
              <w:spacing w:before="0" w:beforeAutospacing="0" w:after="0" w:afterAutospacing="0" w:line="256" w:lineRule="auto"/>
              <w:jc w:val="center"/>
              <w:rPr>
                <w:color w:val="000000"/>
                <w:lang w:eastAsia="en-US"/>
              </w:rPr>
            </w:pPr>
          </w:p>
        </w:tc>
        <w:tc>
          <w:tcPr>
            <w:tcW w:w="1138" w:type="dxa"/>
            <w:tcBorders>
              <w:top w:val="single" w:sz="4" w:space="0" w:color="auto"/>
              <w:left w:val="single" w:sz="4" w:space="0" w:color="auto"/>
              <w:bottom w:val="single" w:sz="4" w:space="0" w:color="auto"/>
              <w:right w:val="single" w:sz="4" w:space="0" w:color="auto"/>
            </w:tcBorders>
          </w:tcPr>
          <w:p w:rsidR="0015088A" w:rsidRDefault="0015088A" w:rsidP="00FA11CD">
            <w:pPr>
              <w:suppressAutoHyphens/>
              <w:jc w:val="center"/>
              <w:rPr>
                <w:b/>
                <w:lang w:eastAsia="ar-SA"/>
              </w:rPr>
            </w:pPr>
          </w:p>
        </w:tc>
      </w:tr>
    </w:tbl>
    <w:p w:rsidR="0015088A" w:rsidRDefault="0015088A" w:rsidP="0015088A">
      <w:pPr>
        <w:ind w:left="-567"/>
        <w:jc w:val="center"/>
        <w:rPr>
          <w:b/>
        </w:rPr>
      </w:pPr>
    </w:p>
    <w:p w:rsidR="0015088A" w:rsidRDefault="0015088A" w:rsidP="0015088A"/>
    <w:p w:rsidR="0015088A" w:rsidRDefault="0015088A" w:rsidP="0015088A"/>
    <w:p w:rsidR="0015088A" w:rsidRDefault="0015088A" w:rsidP="0015088A"/>
    <w:p w:rsidR="0015088A" w:rsidRDefault="0015088A" w:rsidP="0015088A"/>
    <w:p w:rsidR="0015088A" w:rsidRDefault="0015088A" w:rsidP="0015088A"/>
    <w:p w:rsidR="0015088A" w:rsidRDefault="0015088A" w:rsidP="0015088A">
      <w:pPr>
        <w:jc w:val="center"/>
      </w:pPr>
    </w:p>
    <w:p w:rsidR="0015088A" w:rsidRDefault="0015088A" w:rsidP="0015088A"/>
    <w:p w:rsidR="0015088A" w:rsidRDefault="0015088A" w:rsidP="0015088A"/>
    <w:p w:rsidR="0015088A" w:rsidRDefault="0015088A" w:rsidP="0015088A">
      <w:pPr>
        <w:rPr>
          <w:b/>
          <w:sz w:val="28"/>
          <w:szCs w:val="28"/>
        </w:rPr>
      </w:pPr>
    </w:p>
    <w:p w:rsidR="0015088A" w:rsidRDefault="0015088A" w:rsidP="0015088A">
      <w:pPr>
        <w:rPr>
          <w:b/>
          <w:sz w:val="28"/>
          <w:szCs w:val="28"/>
        </w:rPr>
      </w:pPr>
    </w:p>
    <w:p w:rsidR="0015088A" w:rsidRDefault="0015088A" w:rsidP="0015088A">
      <w:pPr>
        <w:rPr>
          <w:b/>
          <w:sz w:val="28"/>
          <w:szCs w:val="28"/>
        </w:rPr>
      </w:pPr>
    </w:p>
    <w:p w:rsidR="0015088A" w:rsidRDefault="0015088A" w:rsidP="0015088A">
      <w:pPr>
        <w:rPr>
          <w:b/>
          <w:sz w:val="28"/>
          <w:szCs w:val="28"/>
        </w:rPr>
      </w:pPr>
    </w:p>
    <w:p w:rsidR="0015088A" w:rsidRDefault="0015088A" w:rsidP="0015088A">
      <w:pPr>
        <w:rPr>
          <w:b/>
          <w:sz w:val="28"/>
          <w:szCs w:val="28"/>
        </w:rPr>
      </w:pPr>
    </w:p>
    <w:p w:rsidR="0015088A" w:rsidRDefault="0015088A" w:rsidP="0015088A">
      <w:pPr>
        <w:rPr>
          <w:b/>
          <w:sz w:val="28"/>
          <w:szCs w:val="28"/>
        </w:rPr>
      </w:pPr>
    </w:p>
    <w:p w:rsidR="0015088A" w:rsidRDefault="0015088A" w:rsidP="0015088A">
      <w:pPr>
        <w:rPr>
          <w:b/>
          <w:sz w:val="28"/>
          <w:szCs w:val="28"/>
        </w:rPr>
      </w:pPr>
    </w:p>
    <w:p w:rsidR="0015088A" w:rsidRDefault="0015088A" w:rsidP="0015088A">
      <w:pPr>
        <w:rPr>
          <w:b/>
          <w:sz w:val="28"/>
          <w:szCs w:val="28"/>
        </w:rPr>
      </w:pPr>
    </w:p>
    <w:p w:rsidR="0015088A" w:rsidRDefault="0015088A" w:rsidP="0015088A">
      <w:pPr>
        <w:rPr>
          <w:b/>
          <w:sz w:val="28"/>
          <w:szCs w:val="28"/>
        </w:rPr>
      </w:pPr>
    </w:p>
    <w:p w:rsidR="0015088A" w:rsidRDefault="0015088A" w:rsidP="0015088A">
      <w:pPr>
        <w:rPr>
          <w:b/>
          <w:sz w:val="28"/>
          <w:szCs w:val="28"/>
        </w:rPr>
      </w:pPr>
    </w:p>
    <w:p w:rsidR="0015088A" w:rsidRDefault="0015088A" w:rsidP="0015088A">
      <w:pPr>
        <w:rPr>
          <w:b/>
          <w:sz w:val="28"/>
          <w:szCs w:val="28"/>
        </w:rPr>
      </w:pPr>
    </w:p>
    <w:p w:rsidR="0015088A" w:rsidRDefault="0015088A" w:rsidP="0015088A">
      <w:pPr>
        <w:rPr>
          <w:b/>
          <w:sz w:val="28"/>
          <w:szCs w:val="28"/>
        </w:rPr>
      </w:pPr>
    </w:p>
    <w:p w:rsidR="0015088A" w:rsidRDefault="0015088A" w:rsidP="0015088A">
      <w:pPr>
        <w:rPr>
          <w:b/>
          <w:sz w:val="28"/>
          <w:szCs w:val="28"/>
        </w:rPr>
      </w:pPr>
    </w:p>
    <w:p w:rsidR="0015088A" w:rsidRDefault="0015088A" w:rsidP="0015088A">
      <w:pPr>
        <w:rPr>
          <w:b/>
          <w:sz w:val="28"/>
          <w:szCs w:val="28"/>
        </w:rPr>
      </w:pPr>
    </w:p>
    <w:p w:rsidR="0015088A" w:rsidRDefault="0015088A" w:rsidP="0015088A">
      <w:pPr>
        <w:rPr>
          <w:b/>
          <w:sz w:val="28"/>
          <w:szCs w:val="28"/>
        </w:rPr>
      </w:pPr>
    </w:p>
    <w:p w:rsidR="0015088A" w:rsidRDefault="0015088A" w:rsidP="0015088A">
      <w:pPr>
        <w:rPr>
          <w:b/>
          <w:sz w:val="28"/>
          <w:szCs w:val="28"/>
        </w:rPr>
      </w:pPr>
    </w:p>
    <w:p w:rsidR="0015088A" w:rsidRDefault="0015088A" w:rsidP="0015088A">
      <w:pPr>
        <w:rPr>
          <w:b/>
          <w:sz w:val="28"/>
          <w:szCs w:val="28"/>
        </w:rPr>
      </w:pPr>
      <w:r>
        <w:rPr>
          <w:b/>
          <w:sz w:val="28"/>
          <w:szCs w:val="28"/>
        </w:rPr>
        <w:t xml:space="preserve">                         </w:t>
      </w:r>
    </w:p>
    <w:tbl>
      <w:tblPr>
        <w:tblW w:w="10755" w:type="dxa"/>
        <w:jc w:val="center"/>
        <w:tblInd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3476"/>
        <w:gridCol w:w="1064"/>
        <w:gridCol w:w="2472"/>
        <w:gridCol w:w="1428"/>
        <w:gridCol w:w="1323"/>
      </w:tblGrid>
      <w:tr w:rsidR="0015088A"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Default="0015088A" w:rsidP="00FA11CD">
            <w:pPr>
              <w:contextualSpacing/>
              <w:jc w:val="center"/>
              <w:rPr>
                <w:b/>
                <w:color w:val="000000"/>
              </w:rPr>
            </w:pPr>
            <w:r>
              <w:rPr>
                <w:b/>
                <w:color w:val="000000"/>
              </w:rPr>
              <w:t>№ урока</w:t>
            </w:r>
          </w:p>
        </w:tc>
        <w:tc>
          <w:tcPr>
            <w:tcW w:w="3476" w:type="dxa"/>
            <w:tcBorders>
              <w:top w:val="single" w:sz="4" w:space="0" w:color="auto"/>
              <w:left w:val="single" w:sz="4" w:space="0" w:color="auto"/>
              <w:bottom w:val="single" w:sz="4" w:space="0" w:color="auto"/>
              <w:right w:val="single" w:sz="4" w:space="0" w:color="auto"/>
            </w:tcBorders>
            <w:vAlign w:val="center"/>
            <w:hideMark/>
          </w:tcPr>
          <w:p w:rsidR="0015088A" w:rsidRDefault="0015088A" w:rsidP="00FA11CD">
            <w:pPr>
              <w:contextualSpacing/>
              <w:jc w:val="center"/>
              <w:rPr>
                <w:b/>
                <w:color w:val="000000"/>
              </w:rPr>
            </w:pPr>
            <w:r>
              <w:rPr>
                <w:b/>
                <w:color w:val="000000"/>
              </w:rPr>
              <w:t>Тема урока</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88A" w:rsidRDefault="0015088A" w:rsidP="00FA11CD">
            <w:pPr>
              <w:ind w:right="-97"/>
              <w:contextualSpacing/>
              <w:jc w:val="center"/>
              <w:rPr>
                <w:b/>
                <w:color w:val="000000"/>
              </w:rPr>
            </w:pPr>
            <w:r>
              <w:rPr>
                <w:b/>
                <w:color w:val="000000"/>
              </w:rPr>
              <w:t>Кол - во часов</w:t>
            </w:r>
          </w:p>
        </w:tc>
        <w:tc>
          <w:tcPr>
            <w:tcW w:w="2472" w:type="dxa"/>
            <w:vMerge w:val="restart"/>
            <w:tcBorders>
              <w:top w:val="single" w:sz="4" w:space="0" w:color="auto"/>
              <w:left w:val="single" w:sz="4" w:space="0" w:color="auto"/>
              <w:right w:val="single" w:sz="4" w:space="0" w:color="auto"/>
            </w:tcBorders>
          </w:tcPr>
          <w:p w:rsidR="0015088A" w:rsidRDefault="0015088A" w:rsidP="00FA11CD">
            <w:pPr>
              <w:contextualSpacing/>
              <w:jc w:val="center"/>
              <w:rPr>
                <w:b/>
                <w:color w:val="000000"/>
              </w:rPr>
            </w:pPr>
            <w:r>
              <w:rPr>
                <w:b/>
                <w:color w:val="000000"/>
              </w:rPr>
              <w:t>Формы контроля</w:t>
            </w:r>
          </w:p>
        </w:tc>
        <w:tc>
          <w:tcPr>
            <w:tcW w:w="2751" w:type="dxa"/>
            <w:gridSpan w:val="2"/>
            <w:tcBorders>
              <w:top w:val="single" w:sz="4" w:space="0" w:color="auto"/>
              <w:left w:val="single" w:sz="4" w:space="0" w:color="auto"/>
              <w:bottom w:val="single" w:sz="4" w:space="0" w:color="auto"/>
              <w:right w:val="single" w:sz="4" w:space="0" w:color="auto"/>
            </w:tcBorders>
          </w:tcPr>
          <w:p w:rsidR="0015088A" w:rsidRDefault="0015088A" w:rsidP="00FA11CD">
            <w:pPr>
              <w:contextualSpacing/>
              <w:jc w:val="center"/>
              <w:rPr>
                <w:b/>
                <w:color w:val="000000"/>
              </w:rPr>
            </w:pPr>
            <w:r>
              <w:rPr>
                <w:b/>
                <w:color w:val="000000"/>
              </w:rPr>
              <w:t>Дата</w:t>
            </w:r>
          </w:p>
        </w:tc>
      </w:tr>
      <w:tr w:rsidR="0015088A" w:rsidTr="00FA11CD">
        <w:trPr>
          <w:trHeight w:val="273"/>
          <w:jc w:val="center"/>
        </w:trPr>
        <w:tc>
          <w:tcPr>
            <w:tcW w:w="5532" w:type="dxa"/>
            <w:gridSpan w:val="3"/>
            <w:tcBorders>
              <w:top w:val="single" w:sz="4" w:space="0" w:color="auto"/>
              <w:left w:val="single" w:sz="4" w:space="0" w:color="auto"/>
              <w:bottom w:val="single" w:sz="4" w:space="0" w:color="auto"/>
              <w:right w:val="single" w:sz="4" w:space="0" w:color="auto"/>
            </w:tcBorders>
          </w:tcPr>
          <w:p w:rsidR="0015088A" w:rsidRPr="00D73F00" w:rsidRDefault="0015088A" w:rsidP="00FA11CD">
            <w:pPr>
              <w:contextualSpacing/>
              <w:rPr>
                <w:b/>
                <w:color w:val="000000"/>
              </w:rPr>
            </w:pPr>
            <w:r w:rsidRPr="00D73F00">
              <w:rPr>
                <w:b/>
                <w:color w:val="000000"/>
              </w:rPr>
              <w:t>Основы учения об эволюции</w:t>
            </w:r>
            <w:r>
              <w:rPr>
                <w:b/>
                <w:color w:val="000000"/>
              </w:rPr>
              <w:t xml:space="preserve">   20 часов</w:t>
            </w:r>
          </w:p>
        </w:tc>
        <w:tc>
          <w:tcPr>
            <w:tcW w:w="2472" w:type="dxa"/>
            <w:vMerge/>
            <w:tcBorders>
              <w:left w:val="single" w:sz="4" w:space="0" w:color="auto"/>
              <w:bottom w:val="single" w:sz="4" w:space="0" w:color="auto"/>
              <w:right w:val="single" w:sz="4" w:space="0" w:color="auto"/>
            </w:tcBorders>
          </w:tcPr>
          <w:p w:rsidR="0015088A" w:rsidRDefault="0015088A" w:rsidP="00FA11CD">
            <w:pPr>
              <w:contextualSpacing/>
              <w:rPr>
                <w:b/>
                <w:color w:val="000000"/>
              </w:rPr>
            </w:pPr>
          </w:p>
        </w:tc>
        <w:tc>
          <w:tcPr>
            <w:tcW w:w="1428" w:type="dxa"/>
            <w:tcBorders>
              <w:top w:val="single" w:sz="4" w:space="0" w:color="auto"/>
              <w:left w:val="single" w:sz="4" w:space="0" w:color="auto"/>
              <w:bottom w:val="single" w:sz="4" w:space="0" w:color="auto"/>
              <w:right w:val="single" w:sz="4" w:space="0" w:color="auto"/>
            </w:tcBorders>
            <w:vAlign w:val="center"/>
          </w:tcPr>
          <w:p w:rsidR="0015088A" w:rsidRPr="00D73F00" w:rsidRDefault="0015088A" w:rsidP="00FA11CD">
            <w:pPr>
              <w:contextualSpacing/>
              <w:rPr>
                <w:b/>
                <w:color w:val="000000"/>
              </w:rPr>
            </w:pPr>
            <w:r>
              <w:rPr>
                <w:b/>
                <w:color w:val="000000"/>
              </w:rPr>
              <w:t>план</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D73F00" w:rsidRDefault="0015088A" w:rsidP="00FA11CD">
            <w:pPr>
              <w:contextualSpacing/>
              <w:rPr>
                <w:b/>
                <w:color w:val="000000"/>
              </w:rPr>
            </w:pPr>
            <w:r>
              <w:rPr>
                <w:b/>
                <w:color w:val="000000"/>
              </w:rPr>
              <w:t>факт</w:t>
            </w: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ind w:left="-48"/>
              <w:contextualSpacing/>
              <w:rPr>
                <w:color w:val="000000"/>
              </w:rPr>
            </w:pPr>
            <w:r w:rsidRPr="001B05D2">
              <w:rPr>
                <w:color w:val="000000"/>
              </w:rPr>
              <w:t>1(1)</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Pr>
                <w:lang w:eastAsia="en-US"/>
              </w:rPr>
              <w:t>ТБ.</w:t>
            </w:r>
            <w:r w:rsidRPr="001B05D2">
              <w:rPr>
                <w:lang w:eastAsia="en-US"/>
              </w:rPr>
              <w:t xml:space="preserve">История эволюционных идей. </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1B05D2" w:rsidRDefault="0015088A" w:rsidP="00FA11CD">
            <w:pPr>
              <w:contextualSpacing/>
              <w:jc w:val="center"/>
              <w:rPr>
                <w:color w:val="000000"/>
              </w:rPr>
            </w:pPr>
            <w:r>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3.09</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2(2)</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Pr>
                <w:color w:val="000000"/>
              </w:rPr>
              <w:t>Ч.</w:t>
            </w:r>
            <w:r w:rsidRPr="001B05D2">
              <w:rPr>
                <w:color w:val="000000"/>
              </w:rPr>
              <w:t xml:space="preserve"> Дарвин и основные положения его теории.</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250E6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5.09</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3(3)</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Вид, его критерии.</w:t>
            </w:r>
          </w:p>
          <w:p w:rsidR="0015088A" w:rsidRPr="001B05D2" w:rsidRDefault="0015088A" w:rsidP="00FA11CD">
            <w:pPr>
              <w:contextualSpacing/>
              <w:rPr>
                <w:color w:val="000000"/>
              </w:rPr>
            </w:pP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250E6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10.09</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4(4)</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u w:val="single"/>
              </w:rPr>
            </w:pPr>
            <w:r w:rsidRPr="001B05D2">
              <w:rPr>
                <w:color w:val="000000"/>
                <w:u w:val="single"/>
              </w:rPr>
              <w:t>Л</w:t>
            </w:r>
            <w:r>
              <w:rPr>
                <w:color w:val="000000"/>
                <w:u w:val="single"/>
              </w:rPr>
              <w:t>/ р</w:t>
            </w:r>
            <w:r w:rsidRPr="001B05D2">
              <w:rPr>
                <w:color w:val="000000"/>
                <w:u w:val="single"/>
              </w:rPr>
              <w:t xml:space="preserve">  </w:t>
            </w:r>
            <w:r w:rsidRPr="001B05D2">
              <w:rPr>
                <w:color w:val="000000"/>
              </w:rPr>
              <w:t>«Описание особей вида по морфологическому критерию.»</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FA167E" w:rsidRDefault="0015088A" w:rsidP="00FA11CD">
            <w:pPr>
              <w:rPr>
                <w:rFonts w:eastAsiaTheme="minorHAnsi"/>
              </w:rPr>
            </w:pPr>
            <w:r>
              <w:rPr>
                <w:rFonts w:eastAsiaTheme="minorHAnsi"/>
              </w:rPr>
              <w:t>Групповой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12.09</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5(5)</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Популяции</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FA167E" w:rsidRDefault="0015088A" w:rsidP="00FA11CD">
            <w:pPr>
              <w:rPr>
                <w:rFonts w:eastAsiaTheme="minorHAnsi"/>
              </w:rPr>
            </w:pPr>
            <w:r>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17.09</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6(6)</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Генетический состав популяции.</w:t>
            </w:r>
          </w:p>
          <w:p w:rsidR="0015088A" w:rsidRPr="001B05D2" w:rsidRDefault="0015088A" w:rsidP="00FA11CD">
            <w:pPr>
              <w:contextualSpacing/>
              <w:rPr>
                <w:color w:val="000000"/>
              </w:rPr>
            </w:pPr>
            <w:r>
              <w:rPr>
                <w:color w:val="000000"/>
              </w:rPr>
              <w:t>Л/ р</w:t>
            </w:r>
            <w:r w:rsidRPr="001B05D2">
              <w:rPr>
                <w:color w:val="000000"/>
              </w:rPr>
              <w:t xml:space="preserve"> </w:t>
            </w:r>
            <w:r>
              <w:rPr>
                <w:color w:val="000000"/>
              </w:rPr>
              <w:t>«</w:t>
            </w:r>
            <w:r w:rsidRPr="001B05D2">
              <w:rPr>
                <w:color w:val="000000"/>
              </w:rPr>
              <w:t>Выявление изменчивости у особей одного вида</w:t>
            </w:r>
            <w:r>
              <w:rPr>
                <w:color w:val="000000"/>
              </w:rPr>
              <w:t>»</w:t>
            </w:r>
            <w:r w:rsidRPr="001B05D2">
              <w:rPr>
                <w:color w:val="000000"/>
              </w:rPr>
              <w:t>.</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FA167E" w:rsidRDefault="0015088A" w:rsidP="00FA11CD">
            <w:pPr>
              <w:rPr>
                <w:rFonts w:eastAsiaTheme="minorHAnsi"/>
              </w:rPr>
            </w:pPr>
            <w:r>
              <w:rPr>
                <w:rFonts w:eastAsiaTheme="minorHAnsi"/>
              </w:rPr>
              <w:t>Групповой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19.09</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7(7)</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Изменение генофонда популяций.</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19136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24.09</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r>
              <w:rPr>
                <w:color w:val="000000"/>
              </w:rPr>
              <w:t>22</w:t>
            </w: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8(8)</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Борьба за существование и её формы.</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19136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26.09</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9(9)</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Естественный отбор.</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19136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1.10</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10(10)</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Формы естественного отбора.</w:t>
            </w:r>
          </w:p>
          <w:p w:rsidR="0015088A" w:rsidRPr="001B05D2" w:rsidRDefault="0015088A" w:rsidP="00FA11CD">
            <w:pPr>
              <w:contextualSpacing/>
              <w:rPr>
                <w:color w:val="000000"/>
              </w:rPr>
            </w:pPr>
            <w:r>
              <w:rPr>
                <w:color w:val="000000"/>
              </w:rPr>
              <w:t>Л.Р. «</w:t>
            </w:r>
            <w:r w:rsidRPr="001B05D2">
              <w:rPr>
                <w:color w:val="000000"/>
              </w:rPr>
              <w:t>Выявление приспособлений к среде обитания</w:t>
            </w:r>
            <w:r>
              <w:rPr>
                <w:color w:val="000000"/>
              </w:rPr>
              <w:t>»</w:t>
            </w:r>
            <w:r w:rsidRPr="001B05D2">
              <w:rPr>
                <w:color w:val="000000"/>
              </w:rPr>
              <w:t>.</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19136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3.10</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11(11)</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Изолирующие механизмы.</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19136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8.10</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12(12)</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Видообразование</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19136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10.10</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13(13)</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Макроэволюция.</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19136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15.10</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lastRenderedPageBreak/>
              <w:t>14(14)</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Доказательства макроэволюции.</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19136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17.10</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15(15)</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Система растений и животных- отображение эволюции.</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19136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22.10</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16(16)</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lang w:val="en-US"/>
              </w:rPr>
            </w:pPr>
            <w:r w:rsidRPr="001B05D2">
              <w:rPr>
                <w:color w:val="000000"/>
              </w:rPr>
              <w:t>Типы эволюционных изменений</w:t>
            </w:r>
            <w:r w:rsidRPr="001B05D2">
              <w:rPr>
                <w:color w:val="000000"/>
                <w:lang w:val="en-US"/>
              </w:rPr>
              <w:t>.</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19136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24.10</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17(17)</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Главные направления эволюции органического мира.</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4C00D0">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29.10</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18(18)</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Соотношение путей эволюции.</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4C00D0">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31.10</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19(19)</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pPr>
            <w:r w:rsidRPr="001B05D2">
              <w:t>Обобщение по теме «Основы учения об эволюции»</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1B05D2" w:rsidRDefault="0015088A" w:rsidP="00FA11CD">
            <w:pPr>
              <w:contextualSpacing/>
              <w:rPr>
                <w:color w:val="000000"/>
              </w:rPr>
            </w:pPr>
            <w:r>
              <w:rPr>
                <w:color w:val="000000"/>
              </w:rPr>
              <w:t>Комбинированный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12.11</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20(20)</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Контрольная работ</w:t>
            </w:r>
            <w:r>
              <w:rPr>
                <w:color w:val="000000"/>
              </w:rPr>
              <w:t>а  по разделу:</w:t>
            </w:r>
          </w:p>
          <w:p w:rsidR="0015088A" w:rsidRPr="001B05D2" w:rsidRDefault="0015088A" w:rsidP="00FA11CD">
            <w:pPr>
              <w:contextualSpacing/>
              <w:rPr>
                <w:color w:val="000000"/>
              </w:rPr>
            </w:pPr>
            <w:r w:rsidRPr="001B05D2">
              <w:rPr>
                <w:color w:val="000000"/>
              </w:rPr>
              <w:t>«Основы учения об эволюции»</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1B05D2" w:rsidRDefault="0015088A" w:rsidP="00FA11CD">
            <w:pPr>
              <w:contextualSpacing/>
              <w:rPr>
                <w:color w:val="000000"/>
              </w:rPr>
            </w:pPr>
            <w:r>
              <w:rPr>
                <w:color w:val="000000"/>
              </w:rPr>
              <w:t>Индивидуальный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14.11</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5532" w:type="dxa"/>
            <w:gridSpan w:val="3"/>
            <w:tcBorders>
              <w:top w:val="single" w:sz="4" w:space="0" w:color="auto"/>
              <w:left w:val="single" w:sz="4" w:space="0" w:color="auto"/>
              <w:bottom w:val="single" w:sz="4" w:space="0" w:color="auto"/>
              <w:right w:val="single" w:sz="4" w:space="0" w:color="auto"/>
            </w:tcBorders>
          </w:tcPr>
          <w:p w:rsidR="0015088A" w:rsidRDefault="0015088A" w:rsidP="00FA11CD">
            <w:pPr>
              <w:contextualSpacing/>
              <w:rPr>
                <w:b/>
                <w:color w:val="000000"/>
              </w:rPr>
            </w:pPr>
            <w:r w:rsidRPr="001B05D2">
              <w:rPr>
                <w:b/>
                <w:color w:val="000000"/>
              </w:rPr>
              <w:t>Основы селекции и биотехнологии 8 часов</w:t>
            </w:r>
          </w:p>
          <w:p w:rsidR="0015088A" w:rsidRPr="001B05D2" w:rsidRDefault="0015088A" w:rsidP="00FA11CD">
            <w:pPr>
              <w:contextualSpacing/>
              <w:jc w:val="center"/>
              <w:rPr>
                <w:b/>
                <w:color w:val="000000"/>
              </w:rPr>
            </w:pPr>
          </w:p>
        </w:tc>
        <w:tc>
          <w:tcPr>
            <w:tcW w:w="2472" w:type="dxa"/>
            <w:tcBorders>
              <w:top w:val="single" w:sz="4" w:space="0" w:color="auto"/>
              <w:left w:val="single" w:sz="4" w:space="0" w:color="auto"/>
              <w:bottom w:val="single" w:sz="4" w:space="0" w:color="auto"/>
              <w:right w:val="single" w:sz="4" w:space="0" w:color="auto"/>
            </w:tcBorders>
          </w:tcPr>
          <w:p w:rsidR="0015088A" w:rsidRPr="001B05D2" w:rsidRDefault="0015088A" w:rsidP="00FA11CD">
            <w:pPr>
              <w:contextualSpacing/>
              <w:jc w:val="center"/>
              <w:rPr>
                <w:b/>
                <w:color w:val="000000"/>
              </w:rPr>
            </w:pP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pStyle w:val="a3"/>
              <w:jc w:val="center"/>
              <w:rPr>
                <w:rStyle w:val="FontStyle49"/>
                <w:color w:val="FF0000"/>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b/>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21(1)</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Основные методы селекции и биотехнологии.</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AB3334">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19.11</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22(2)</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Центры происхождения культурных растений.</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AB3334">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21.11</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23(3)</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Методы селекции растений.</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AB3334">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26.11</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24(4)</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Методы селекции животных.</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AB3334">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28.11</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25(5)</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Селекция микроорганизмов</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AB3334">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3.12</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26(6)</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Современное состояние и перспективы биотехнологии.</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AB3334">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5.12</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27(7)</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Обобщение по теме «Основы селекции и биотехнологии»</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1B05D2" w:rsidRDefault="0015088A" w:rsidP="00FA11CD">
            <w:pPr>
              <w:contextualSpacing/>
              <w:rPr>
                <w:color w:val="000000"/>
              </w:rPr>
            </w:pPr>
            <w:r>
              <w:rPr>
                <w:color w:val="000000"/>
              </w:rPr>
              <w:t>Комбинированный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10.12</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28(8)</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Контрольная работа  по теме</w:t>
            </w:r>
          </w:p>
          <w:p w:rsidR="0015088A" w:rsidRPr="001B05D2" w:rsidRDefault="0015088A" w:rsidP="00FA11CD">
            <w:pPr>
              <w:contextualSpacing/>
              <w:rPr>
                <w:color w:val="000000"/>
              </w:rPr>
            </w:pPr>
            <w:r w:rsidRPr="001B05D2">
              <w:rPr>
                <w:color w:val="000000"/>
              </w:rPr>
              <w:t>«Основы селекции и биотехнологии.»</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1B05D2" w:rsidRDefault="0015088A" w:rsidP="00FA11CD">
            <w:pPr>
              <w:contextualSpacing/>
              <w:rPr>
                <w:color w:val="000000"/>
              </w:rPr>
            </w:pPr>
            <w:r>
              <w:rPr>
                <w:color w:val="000000"/>
              </w:rPr>
              <w:t>Индивидуальный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12.12</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5532" w:type="dxa"/>
            <w:gridSpan w:val="3"/>
            <w:tcBorders>
              <w:top w:val="single" w:sz="4" w:space="0" w:color="auto"/>
              <w:left w:val="single" w:sz="4" w:space="0" w:color="auto"/>
              <w:bottom w:val="single" w:sz="4" w:space="0" w:color="auto"/>
              <w:right w:val="single" w:sz="4" w:space="0" w:color="auto"/>
            </w:tcBorders>
          </w:tcPr>
          <w:p w:rsidR="0015088A" w:rsidRPr="001B05D2" w:rsidRDefault="0015088A" w:rsidP="00FA11CD">
            <w:pPr>
              <w:contextualSpacing/>
              <w:jc w:val="center"/>
              <w:rPr>
                <w:b/>
                <w:color w:val="000000"/>
              </w:rPr>
            </w:pPr>
            <w:r w:rsidRPr="001B05D2">
              <w:rPr>
                <w:b/>
                <w:color w:val="000000"/>
              </w:rPr>
              <w:t xml:space="preserve">Антропогенез </w:t>
            </w:r>
            <w:r>
              <w:rPr>
                <w:b/>
                <w:color w:val="000000"/>
              </w:rPr>
              <w:t xml:space="preserve"> </w:t>
            </w:r>
            <w:r w:rsidRPr="001B05D2">
              <w:rPr>
                <w:b/>
                <w:color w:val="000000"/>
              </w:rPr>
              <w:t>8 часов</w:t>
            </w:r>
          </w:p>
        </w:tc>
        <w:tc>
          <w:tcPr>
            <w:tcW w:w="2472" w:type="dxa"/>
            <w:tcBorders>
              <w:top w:val="single" w:sz="4" w:space="0" w:color="auto"/>
              <w:left w:val="single" w:sz="4" w:space="0" w:color="auto"/>
              <w:bottom w:val="single" w:sz="4" w:space="0" w:color="auto"/>
              <w:right w:val="single" w:sz="4" w:space="0" w:color="auto"/>
            </w:tcBorders>
          </w:tcPr>
          <w:p w:rsidR="0015088A" w:rsidRPr="001B05D2" w:rsidRDefault="0015088A" w:rsidP="00FA11CD">
            <w:pPr>
              <w:contextualSpacing/>
              <w:jc w:val="center"/>
              <w:rPr>
                <w:b/>
                <w:color w:val="000000"/>
              </w:rPr>
            </w:pP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jc w:val="center"/>
              <w:rPr>
                <w:rStyle w:val="FontStyle49"/>
                <w:color w:val="FF0000"/>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b/>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29(1)</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Положение человека в системе животного мира.</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FA167E" w:rsidRDefault="0015088A" w:rsidP="00FA11CD">
            <w:pPr>
              <w:rPr>
                <w:rFonts w:eastAsiaTheme="minorHAnsi"/>
              </w:rPr>
            </w:pPr>
            <w:r w:rsidRPr="00AB3334">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17.12</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30(2)</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Основные стадии антропогенеза.</w:t>
            </w:r>
          </w:p>
          <w:p w:rsidR="0015088A" w:rsidRPr="001B05D2" w:rsidRDefault="0015088A" w:rsidP="00FA11CD">
            <w:pPr>
              <w:contextualSpacing/>
              <w:rPr>
                <w:color w:val="000000"/>
              </w:rPr>
            </w:pPr>
            <w:bookmarkStart w:id="0" w:name="_GoBack"/>
            <w:bookmarkEnd w:id="0"/>
            <w:r>
              <w:rPr>
                <w:color w:val="000000"/>
                <w:u w:val="single"/>
              </w:rPr>
              <w:t>Л/р</w:t>
            </w:r>
            <w:r w:rsidRPr="001B05D2">
              <w:rPr>
                <w:color w:val="000000"/>
                <w:u w:val="single"/>
              </w:rPr>
              <w:t xml:space="preserve"> </w:t>
            </w:r>
            <w:r w:rsidRPr="001B05D2">
              <w:rPr>
                <w:color w:val="000000"/>
              </w:rPr>
              <w:t>«Анализ и оценка различных гипотез происхождения человека»</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FA167E" w:rsidRDefault="0015088A" w:rsidP="00FA11CD">
            <w:pPr>
              <w:rPr>
                <w:rFonts w:eastAsiaTheme="minorHAnsi"/>
              </w:rPr>
            </w:pPr>
            <w:r>
              <w:rPr>
                <w:rFonts w:eastAsiaTheme="minorHAnsi"/>
              </w:rPr>
              <w:t>Групповой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19.12</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31(3)</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Основные стадии антропогенеза.</w:t>
            </w:r>
          </w:p>
          <w:p w:rsidR="0015088A" w:rsidRPr="001B05D2" w:rsidRDefault="0015088A" w:rsidP="00FA11CD">
            <w:pPr>
              <w:contextualSpacing/>
              <w:rPr>
                <w:color w:val="000000"/>
              </w:rPr>
            </w:pPr>
            <w:r w:rsidRPr="001B05D2">
              <w:rPr>
                <w:color w:val="000000"/>
              </w:rPr>
              <w:t>Древние люди.</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C406A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24.12</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32(4)</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Движущие силы антропогенеза.</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C406A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26.12</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33(5)</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Прародина человека.</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C406A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14.01</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34(6)</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Расы и их происхождение.</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C406A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16.01</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35(7)</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Pr>
                <w:color w:val="000000"/>
              </w:rPr>
              <w:t xml:space="preserve">Обобщение </w:t>
            </w:r>
            <w:r w:rsidRPr="001B05D2">
              <w:rPr>
                <w:color w:val="000000"/>
              </w:rPr>
              <w:t>по теме «Антропогенез»</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1B05D2" w:rsidRDefault="0015088A" w:rsidP="00FA11CD">
            <w:pPr>
              <w:contextualSpacing/>
              <w:rPr>
                <w:color w:val="000000"/>
              </w:rPr>
            </w:pPr>
            <w:r>
              <w:rPr>
                <w:color w:val="000000"/>
              </w:rPr>
              <w:t>Комбинированный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rStyle w:val="FontStyle49"/>
                <w:color w:val="FF0000"/>
              </w:rPr>
            </w:pPr>
            <w:r w:rsidRPr="006B4301">
              <w:rPr>
                <w:b/>
                <w:color w:val="FF0000"/>
              </w:rPr>
              <w:t>21.01</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36(8)</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Контрольная работа по теме</w:t>
            </w:r>
          </w:p>
          <w:p w:rsidR="0015088A" w:rsidRPr="001B05D2" w:rsidRDefault="0015088A" w:rsidP="00FA11CD">
            <w:pPr>
              <w:contextualSpacing/>
              <w:rPr>
                <w:color w:val="000000"/>
              </w:rPr>
            </w:pPr>
            <w:r w:rsidRPr="001B05D2">
              <w:rPr>
                <w:color w:val="000000"/>
              </w:rPr>
              <w:t>«Антропогенез.»</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1B05D2" w:rsidRDefault="0015088A" w:rsidP="00FA11CD">
            <w:pPr>
              <w:contextualSpacing/>
              <w:rPr>
                <w:color w:val="000000"/>
              </w:rPr>
            </w:pPr>
            <w:r>
              <w:rPr>
                <w:color w:val="000000"/>
              </w:rPr>
              <w:t>Индивидуальный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23.01</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5532" w:type="dxa"/>
            <w:gridSpan w:val="3"/>
            <w:tcBorders>
              <w:top w:val="single" w:sz="4" w:space="0" w:color="auto"/>
              <w:left w:val="single" w:sz="4" w:space="0" w:color="auto"/>
              <w:bottom w:val="single" w:sz="4" w:space="0" w:color="auto"/>
              <w:right w:val="single" w:sz="4" w:space="0" w:color="auto"/>
            </w:tcBorders>
          </w:tcPr>
          <w:p w:rsidR="0015088A" w:rsidRPr="001B05D2" w:rsidRDefault="0015088A" w:rsidP="00FA11CD">
            <w:pPr>
              <w:contextualSpacing/>
              <w:jc w:val="center"/>
              <w:rPr>
                <w:b/>
                <w:color w:val="000000"/>
              </w:rPr>
            </w:pPr>
            <w:r>
              <w:rPr>
                <w:b/>
                <w:color w:val="000000"/>
              </w:rPr>
              <w:lastRenderedPageBreak/>
              <w:t>Основы экологии</w:t>
            </w:r>
            <w:r w:rsidRPr="001B05D2">
              <w:rPr>
                <w:b/>
                <w:color w:val="000000"/>
              </w:rPr>
              <w:t xml:space="preserve"> </w:t>
            </w:r>
            <w:r>
              <w:rPr>
                <w:b/>
                <w:color w:val="000000"/>
              </w:rPr>
              <w:t xml:space="preserve"> 20</w:t>
            </w:r>
            <w:r w:rsidRPr="001B05D2">
              <w:rPr>
                <w:b/>
                <w:color w:val="000000"/>
              </w:rPr>
              <w:t xml:space="preserve"> часов</w:t>
            </w:r>
          </w:p>
        </w:tc>
        <w:tc>
          <w:tcPr>
            <w:tcW w:w="2472" w:type="dxa"/>
            <w:tcBorders>
              <w:top w:val="single" w:sz="4" w:space="0" w:color="auto"/>
              <w:left w:val="single" w:sz="4" w:space="0" w:color="auto"/>
              <w:bottom w:val="single" w:sz="4" w:space="0" w:color="auto"/>
              <w:right w:val="single" w:sz="4" w:space="0" w:color="auto"/>
            </w:tcBorders>
          </w:tcPr>
          <w:p w:rsidR="0015088A" w:rsidRPr="001B05D2" w:rsidRDefault="0015088A" w:rsidP="00FA11CD">
            <w:pPr>
              <w:contextualSpacing/>
              <w:jc w:val="center"/>
              <w:rPr>
                <w:b/>
                <w:color w:val="000000"/>
              </w:rPr>
            </w:pPr>
          </w:p>
        </w:tc>
        <w:tc>
          <w:tcPr>
            <w:tcW w:w="1428" w:type="dxa"/>
            <w:tcBorders>
              <w:top w:val="single" w:sz="4" w:space="0" w:color="auto"/>
              <w:left w:val="single" w:sz="4" w:space="0" w:color="auto"/>
              <w:bottom w:val="single" w:sz="4" w:space="0" w:color="auto"/>
              <w:right w:val="single" w:sz="4" w:space="0" w:color="auto"/>
            </w:tcBorders>
            <w:vAlign w:val="center"/>
          </w:tcPr>
          <w:p w:rsidR="0015088A" w:rsidRPr="006B4301" w:rsidRDefault="0015088A" w:rsidP="00FA11CD">
            <w:pPr>
              <w:contextualSpacing/>
              <w:jc w:val="center"/>
              <w:rPr>
                <w:b/>
                <w:color w:val="FF0000"/>
              </w:rPr>
            </w:pP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b/>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37(1)</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Что изучает экология.</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3E72D9">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28.01</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38(2)</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Среда обитания живых организмов.</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3E72D9">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30.01</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39(3)</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Экологические факторы.</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3E72D9">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4.02</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40(4)</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Местообитание и экологические ниши.</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3E72D9">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6.02</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41(5)</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Биотические взаимодействия.</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3E72D9">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11.02</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42(6)</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Основные типы экологических взаимодействий.</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3E72D9">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13.02</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43(7)</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Конкурентные взаимодействия.</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3E72D9">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18.02</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44(8)</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Сравнение естественных и искусственных экосистем.</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3E72D9">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20.02</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45(9)</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Структура сообщества.</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3E72D9">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25.02</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46(10)</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Экологические сообщества.</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3E72D9">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27.02</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47(11)</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Основные экологические характеристики популяции.</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1B05D2" w:rsidRDefault="0015088A" w:rsidP="00FA11CD">
            <w:pPr>
              <w:contextualSpacing/>
              <w:rPr>
                <w:color w:val="000000"/>
              </w:rPr>
            </w:pPr>
            <w:r>
              <w:rPr>
                <w:rFonts w:eastAsiaTheme="minorHAnsi"/>
              </w:rPr>
              <w:t>Групповой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rStyle w:val="FontStyle49"/>
                <w:color w:val="FF0000"/>
              </w:rPr>
            </w:pPr>
            <w:r w:rsidRPr="006B4301">
              <w:rPr>
                <w:b/>
                <w:color w:val="FF0000"/>
              </w:rPr>
              <w:t>3.03</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48(12)</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Динамика популяции.</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FA167E" w:rsidRDefault="0015088A" w:rsidP="00FA11CD">
            <w:pPr>
              <w:rPr>
                <w:rFonts w:eastAsiaTheme="minorHAnsi"/>
              </w:rPr>
            </w:pPr>
            <w:r w:rsidRPr="00C406A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5. 03</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49(13)</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Взаимосвязь организмов в сообществах.</w:t>
            </w:r>
          </w:p>
          <w:p w:rsidR="0015088A" w:rsidRPr="001B05D2" w:rsidRDefault="0015088A" w:rsidP="00FA11CD">
            <w:pPr>
              <w:contextualSpacing/>
              <w:rPr>
                <w:color w:val="000000"/>
              </w:rPr>
            </w:pPr>
            <w:r>
              <w:rPr>
                <w:color w:val="000000"/>
              </w:rPr>
              <w:t>Л/ р</w:t>
            </w:r>
            <w:r w:rsidRPr="001B05D2">
              <w:rPr>
                <w:color w:val="000000"/>
              </w:rPr>
              <w:t xml:space="preserve"> «Исследование изменений в экосистемах на биологических моделях (аквариум).»</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FA167E" w:rsidRDefault="0015088A" w:rsidP="00FA11CD">
            <w:pPr>
              <w:rPr>
                <w:rFonts w:eastAsiaTheme="minorHAnsi"/>
              </w:rPr>
            </w:pPr>
            <w:r>
              <w:rPr>
                <w:rFonts w:eastAsiaTheme="minorHAnsi"/>
              </w:rPr>
              <w:t>Групповой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10.03</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50(14)</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Пищевые цепи.</w:t>
            </w:r>
          </w:p>
          <w:p w:rsidR="0015088A" w:rsidRPr="001B05D2" w:rsidRDefault="0015088A" w:rsidP="00FA11CD">
            <w:pPr>
              <w:contextualSpacing/>
              <w:rPr>
                <w:color w:val="000000"/>
              </w:rPr>
            </w:pPr>
            <w:r>
              <w:rPr>
                <w:color w:val="000000"/>
              </w:rPr>
              <w:t>Л/ р</w:t>
            </w:r>
            <w:r w:rsidRPr="001B05D2">
              <w:rPr>
                <w:color w:val="000000"/>
              </w:rPr>
              <w:t xml:space="preserve"> «Составление схем передачи веществ и энергии (цепей питания)»</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FA167E" w:rsidRDefault="0015088A" w:rsidP="00FA11CD">
            <w:pPr>
              <w:rPr>
                <w:rFonts w:eastAsiaTheme="minorHAnsi"/>
              </w:rPr>
            </w:pPr>
            <w:r>
              <w:rPr>
                <w:rFonts w:eastAsiaTheme="minorHAnsi"/>
              </w:rPr>
              <w:t>Групповой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12.03</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51(15)</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Экологические пирамиды.</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3400E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17.03</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52(16)</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Экологические сукцессии.</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3400E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19.03</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53(17)</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Влияние загрязнений на живые организмы.</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3400E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31.03</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54(18)</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Основы рационального природопользования.</w:t>
            </w:r>
          </w:p>
          <w:p w:rsidR="0015088A" w:rsidRPr="001B05D2" w:rsidRDefault="0015088A" w:rsidP="00FA11CD">
            <w:pPr>
              <w:contextualSpacing/>
              <w:rPr>
                <w:color w:val="000000"/>
              </w:rPr>
            </w:pPr>
            <w:r>
              <w:rPr>
                <w:color w:val="000000"/>
              </w:rPr>
              <w:t>Л/ р</w:t>
            </w:r>
            <w:r w:rsidRPr="001B05D2">
              <w:rPr>
                <w:color w:val="000000"/>
              </w:rPr>
              <w:t xml:space="preserve"> «Выявление антропогенных изменений в экосистемах своей местности»</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3A31C8" w:rsidRDefault="0015088A" w:rsidP="00FA11CD">
            <w:pPr>
              <w:rPr>
                <w:rFonts w:eastAsiaTheme="minorHAnsi"/>
              </w:rPr>
            </w:pPr>
            <w:r>
              <w:rPr>
                <w:rFonts w:eastAsiaTheme="minorHAnsi"/>
              </w:rPr>
              <w:t>Групповой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2.04</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55(19)</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2054D6">
              <w:t>Последствия деятельности человека в окружающей среде. Правила поведения в природной среде</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rPr>
                <w:color w:val="000000"/>
              </w:rPr>
            </w:pPr>
            <w:r>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pPr>
              <w:rPr>
                <w:rFonts w:eastAsiaTheme="minorHAnsi"/>
              </w:rPr>
            </w:pPr>
            <w:r>
              <w:rPr>
                <w:rFonts w:eastAsiaTheme="minorHAnsi"/>
              </w:rPr>
              <w:t>Групповой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7.04</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Pr>
                <w:color w:val="000000"/>
              </w:rPr>
              <w:t>56(20</w:t>
            </w:r>
            <w:r w:rsidRPr="001B05D2">
              <w:rPr>
                <w:color w:val="000000"/>
              </w:rPr>
              <w:t>)</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E61BF1" w:rsidRDefault="0015088A" w:rsidP="00FA11CD">
            <w:pPr>
              <w:contextualSpacing/>
              <w:rPr>
                <w:color w:val="C00000"/>
              </w:rPr>
            </w:pPr>
            <w:r w:rsidRPr="00E61BF1">
              <w:rPr>
                <w:color w:val="C00000"/>
              </w:rPr>
              <w:t>Контрольная работа по теме</w:t>
            </w:r>
          </w:p>
          <w:p w:rsidR="0015088A" w:rsidRPr="001B05D2" w:rsidRDefault="0015088A" w:rsidP="00FA11CD">
            <w:pPr>
              <w:contextualSpacing/>
              <w:rPr>
                <w:color w:val="000000"/>
              </w:rPr>
            </w:pPr>
            <w:r w:rsidRPr="00E61BF1">
              <w:rPr>
                <w:color w:val="C00000"/>
              </w:rPr>
              <w:t>«Основы экологии.»</w:t>
            </w:r>
          </w:p>
        </w:tc>
        <w:tc>
          <w:tcPr>
            <w:tcW w:w="1064"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1B05D2" w:rsidRDefault="0015088A" w:rsidP="00FA11CD">
            <w:pPr>
              <w:contextualSpacing/>
              <w:rPr>
                <w:color w:val="000000"/>
              </w:rPr>
            </w:pPr>
            <w:r>
              <w:rPr>
                <w:color w:val="000000"/>
              </w:rPr>
              <w:t>Индивидуальный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9.04</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r w:rsidR="0015088A" w:rsidRPr="001B05D2" w:rsidTr="00FA11CD">
        <w:trPr>
          <w:trHeight w:val="273"/>
          <w:jc w:val="center"/>
        </w:trPr>
        <w:tc>
          <w:tcPr>
            <w:tcW w:w="5532" w:type="dxa"/>
            <w:gridSpan w:val="3"/>
            <w:tcBorders>
              <w:top w:val="single" w:sz="4" w:space="0" w:color="auto"/>
              <w:left w:val="single" w:sz="4" w:space="0" w:color="auto"/>
              <w:bottom w:val="single" w:sz="4" w:space="0" w:color="auto"/>
              <w:right w:val="single" w:sz="4" w:space="0" w:color="auto"/>
            </w:tcBorders>
          </w:tcPr>
          <w:p w:rsidR="0015088A" w:rsidRPr="001B05D2" w:rsidRDefault="0015088A" w:rsidP="00FA11CD">
            <w:pPr>
              <w:contextualSpacing/>
              <w:jc w:val="center"/>
              <w:rPr>
                <w:b/>
                <w:color w:val="000000"/>
              </w:rPr>
            </w:pPr>
            <w:r w:rsidRPr="001B05D2">
              <w:rPr>
                <w:b/>
                <w:color w:val="000000"/>
              </w:rPr>
              <w:t xml:space="preserve">Эволюция биосферы и человек </w:t>
            </w:r>
            <w:r>
              <w:rPr>
                <w:b/>
                <w:color w:val="000000"/>
              </w:rPr>
              <w:t xml:space="preserve"> </w:t>
            </w:r>
            <w:r w:rsidRPr="001B05D2">
              <w:rPr>
                <w:b/>
                <w:color w:val="000000"/>
              </w:rPr>
              <w:t>11часов</w:t>
            </w:r>
          </w:p>
        </w:tc>
        <w:tc>
          <w:tcPr>
            <w:tcW w:w="2472" w:type="dxa"/>
            <w:tcBorders>
              <w:top w:val="single" w:sz="4" w:space="0" w:color="auto"/>
              <w:left w:val="single" w:sz="4" w:space="0" w:color="auto"/>
              <w:bottom w:val="single" w:sz="4" w:space="0" w:color="auto"/>
              <w:right w:val="single" w:sz="4" w:space="0" w:color="auto"/>
            </w:tcBorders>
          </w:tcPr>
          <w:p w:rsidR="0015088A" w:rsidRPr="001B05D2" w:rsidRDefault="0015088A" w:rsidP="00FA11CD">
            <w:pPr>
              <w:contextualSpacing/>
              <w:jc w:val="center"/>
              <w:rPr>
                <w:b/>
                <w:color w:val="000000"/>
              </w:rPr>
            </w:pP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pStyle w:val="a3"/>
              <w:jc w:val="center"/>
              <w:rPr>
                <w:rFonts w:ascii="Times New Roman" w:hAnsi="Times New Roman"/>
                <w:color w:val="FF0000"/>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b/>
                <w:color w:val="000000"/>
              </w:rPr>
            </w:pP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Pr>
                <w:color w:val="000000"/>
              </w:rPr>
              <w:lastRenderedPageBreak/>
              <w:t>57(1</w:t>
            </w:r>
            <w:r w:rsidRPr="001B05D2">
              <w:rPr>
                <w:color w:val="000000"/>
              </w:rPr>
              <w:t>)</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E61BF1" w:rsidRDefault="0015088A" w:rsidP="00FA11CD">
            <w:pPr>
              <w:contextualSpacing/>
            </w:pPr>
            <w:r w:rsidRPr="00E61BF1">
              <w:t>Гипотезы о происхождении жизни.</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46776A">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14.04</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r w:rsidRPr="006B4301">
              <w:rPr>
                <w:b/>
                <w:color w:val="FF0000"/>
              </w:rPr>
              <w:t>9.04</w:t>
            </w: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Pr>
                <w:color w:val="000000"/>
              </w:rPr>
              <w:t>58(2</w:t>
            </w:r>
            <w:r w:rsidRPr="001B05D2">
              <w:rPr>
                <w:color w:val="000000"/>
              </w:rPr>
              <w:t>)</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Современные представления о происхождении жизни.</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46776A">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16.04</w:t>
            </w:r>
          </w:p>
        </w:tc>
        <w:tc>
          <w:tcPr>
            <w:tcW w:w="1323"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14.04</w:t>
            </w: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Pr>
                <w:color w:val="000000"/>
              </w:rPr>
              <w:t>59(3</w:t>
            </w:r>
            <w:r w:rsidRPr="001B05D2">
              <w:rPr>
                <w:color w:val="000000"/>
              </w:rPr>
              <w:t>)</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Pr>
                <w:color w:val="000000"/>
              </w:rPr>
              <w:t>Химический этап</w:t>
            </w:r>
            <w:r w:rsidRPr="001B05D2">
              <w:rPr>
                <w:color w:val="000000"/>
              </w:rPr>
              <w:t xml:space="preserve"> развития жизни на Земле.</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46776A">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21.04</w:t>
            </w:r>
          </w:p>
        </w:tc>
        <w:tc>
          <w:tcPr>
            <w:tcW w:w="1323"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16.04</w:t>
            </w: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Pr>
                <w:color w:val="000000"/>
              </w:rPr>
              <w:t>60(4</w:t>
            </w:r>
            <w:r w:rsidRPr="001B05D2">
              <w:rPr>
                <w:color w:val="000000"/>
              </w:rPr>
              <w:t>)</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Pr>
                <w:color w:val="000000"/>
              </w:rPr>
              <w:t>Биологический этап</w:t>
            </w:r>
            <w:r w:rsidRPr="001B05D2">
              <w:rPr>
                <w:color w:val="000000"/>
              </w:rPr>
              <w:t xml:space="preserve"> развития жизни на Земле.</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46776A">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23.04</w:t>
            </w:r>
          </w:p>
        </w:tc>
        <w:tc>
          <w:tcPr>
            <w:tcW w:w="1323"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21.04</w:t>
            </w: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Pr>
                <w:color w:val="000000"/>
              </w:rPr>
              <w:t>61(5</w:t>
            </w:r>
            <w:r w:rsidRPr="001B05D2">
              <w:rPr>
                <w:color w:val="000000"/>
              </w:rPr>
              <w:t>)</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Гипотезы происхождения эукариот.</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1B05D2" w:rsidRDefault="0015088A" w:rsidP="00FA11CD">
            <w:pPr>
              <w:contextualSpacing/>
              <w:rPr>
                <w:color w:val="000000"/>
              </w:rPr>
            </w:pPr>
            <w:r>
              <w:rPr>
                <w:rFonts w:eastAsiaTheme="minorHAnsi"/>
              </w:rPr>
              <w:t>Групповой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28.04</w:t>
            </w:r>
          </w:p>
        </w:tc>
        <w:tc>
          <w:tcPr>
            <w:tcW w:w="1323"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23.04</w:t>
            </w: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Pr>
                <w:color w:val="000000"/>
              </w:rPr>
              <w:t>62(6</w:t>
            </w:r>
            <w:r w:rsidRPr="001B05D2">
              <w:rPr>
                <w:color w:val="000000"/>
              </w:rPr>
              <w:t>)</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Pr>
                <w:color w:val="000000"/>
              </w:rPr>
              <w:t>Л/ р</w:t>
            </w:r>
            <w:r w:rsidRPr="001B05D2">
              <w:rPr>
                <w:color w:val="000000"/>
              </w:rPr>
              <w:t xml:space="preserve"> Анализ различных гипотез происхождения жизни</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3400E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sidRPr="006B4301">
              <w:rPr>
                <w:b/>
                <w:color w:val="FF0000"/>
              </w:rPr>
              <w:t>30.04</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r w:rsidRPr="006B4301">
              <w:rPr>
                <w:b/>
                <w:color w:val="FF0000"/>
              </w:rPr>
              <w:t>28.04</w:t>
            </w: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Pr>
                <w:color w:val="000000"/>
              </w:rPr>
              <w:t>63(7</w:t>
            </w:r>
            <w:r w:rsidRPr="001B05D2">
              <w:rPr>
                <w:color w:val="000000"/>
              </w:rPr>
              <w:t>)</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Эволюция биосферы</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r w:rsidRPr="003400E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Pr>
                <w:b/>
                <w:color w:val="FF0000"/>
              </w:rPr>
              <w:t>7.05</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r w:rsidRPr="006B4301">
              <w:rPr>
                <w:b/>
                <w:color w:val="FF0000"/>
              </w:rPr>
              <w:t>30.04</w:t>
            </w: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Pr>
                <w:color w:val="000000"/>
              </w:rPr>
              <w:t>64(8</w:t>
            </w:r>
            <w:r w:rsidRPr="001B05D2">
              <w:rPr>
                <w:color w:val="000000"/>
              </w:rPr>
              <w:t>)</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Антропогенное воздействие на биосферу.</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1B05D2" w:rsidRDefault="0015088A" w:rsidP="00FA11CD">
            <w:pPr>
              <w:contextualSpacing/>
              <w:rPr>
                <w:color w:val="000000"/>
              </w:rPr>
            </w:pPr>
            <w:r>
              <w:rPr>
                <w:rFonts w:eastAsiaTheme="minorHAnsi"/>
              </w:rPr>
              <w:t>Групповой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Pr>
                <w:b/>
                <w:color w:val="FF0000"/>
              </w:rPr>
              <w:t>12.05</w:t>
            </w:r>
          </w:p>
        </w:tc>
        <w:tc>
          <w:tcPr>
            <w:tcW w:w="1323"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Pr>
                <w:b/>
                <w:color w:val="FF0000"/>
              </w:rPr>
              <w:t>7.05</w:t>
            </w: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Pr>
                <w:color w:val="000000"/>
              </w:rPr>
              <w:t>65(9</w:t>
            </w:r>
            <w:r w:rsidRPr="001B05D2">
              <w:rPr>
                <w:color w:val="000000"/>
              </w:rPr>
              <w:t>)</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Pr>
                <w:color w:val="000000"/>
              </w:rPr>
              <w:t>Л/ р</w:t>
            </w:r>
            <w:r w:rsidRPr="001B05D2">
              <w:rPr>
                <w:color w:val="000000"/>
              </w:rPr>
              <w:t xml:space="preserve"> Анализ последствий глобальных экологических проблем и путей их решения</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1B05D2" w:rsidRDefault="0015088A" w:rsidP="00FA11CD">
            <w:pPr>
              <w:contextualSpacing/>
              <w:rPr>
                <w:color w:val="000000"/>
              </w:rPr>
            </w:pPr>
            <w:r>
              <w:rPr>
                <w:color w:val="000000"/>
              </w:rPr>
              <w:t>Комбинированный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Pr>
                <w:b/>
                <w:color w:val="FF0000"/>
              </w:rPr>
              <w:t>14.05</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r>
              <w:rPr>
                <w:b/>
                <w:color w:val="FF0000"/>
              </w:rPr>
              <w:t>12.05</w:t>
            </w: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jc w:val="center"/>
              <w:rPr>
                <w:color w:val="000000"/>
              </w:rPr>
            </w:pPr>
            <w:r>
              <w:rPr>
                <w:color w:val="000000"/>
              </w:rPr>
              <w:t>66(10)</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rPr>
                <w:color w:val="000000"/>
              </w:rPr>
              <w:t xml:space="preserve"> </w:t>
            </w:r>
            <w:r w:rsidRPr="001B05D2">
              <w:t xml:space="preserve">Обобщение по теме </w:t>
            </w:r>
            <w:r w:rsidRPr="001B05D2">
              <w:rPr>
                <w:b/>
                <w:bCs/>
              </w:rPr>
              <w:t>«</w:t>
            </w:r>
            <w:r w:rsidRPr="001B05D2">
              <w:rPr>
                <w:bCs/>
              </w:rPr>
              <w:t>Эволюция биосферы и человек</w:t>
            </w:r>
            <w:r w:rsidRPr="001B05D2">
              <w:t>».</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pPr>
            <w:r w:rsidRPr="001B05D2">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Pr="001B05D2" w:rsidRDefault="0015088A" w:rsidP="00FA11CD">
            <w:pPr>
              <w:contextualSpacing/>
              <w:rPr>
                <w:color w:val="000000"/>
              </w:rPr>
            </w:pPr>
            <w:r w:rsidRPr="003400EB">
              <w:rPr>
                <w:color w:val="000000"/>
              </w:rPr>
              <w:t>Фронтальный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Pr>
                <w:b/>
                <w:color w:val="FF0000"/>
              </w:rPr>
              <w:t>19.05</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r>
              <w:rPr>
                <w:b/>
                <w:color w:val="FF0000"/>
              </w:rPr>
              <w:t>14.05</w:t>
            </w:r>
          </w:p>
        </w:tc>
      </w:tr>
      <w:tr w:rsidR="0015088A" w:rsidRPr="001B05D2" w:rsidTr="00FA11CD">
        <w:trPr>
          <w:trHeight w:val="2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rsidR="0015088A" w:rsidRPr="001B05D2" w:rsidRDefault="0015088A" w:rsidP="00FA11CD">
            <w:pPr>
              <w:contextualSpacing/>
              <w:rPr>
                <w:color w:val="000000"/>
              </w:rPr>
            </w:pPr>
            <w:r>
              <w:rPr>
                <w:color w:val="000000"/>
              </w:rPr>
              <w:t xml:space="preserve">  67(11)</w:t>
            </w:r>
          </w:p>
        </w:tc>
        <w:tc>
          <w:tcPr>
            <w:tcW w:w="3476"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rPr>
                <w:color w:val="000000"/>
              </w:rPr>
            </w:pPr>
            <w:r w:rsidRPr="001B05D2">
              <w:t>Обобщение по</w:t>
            </w:r>
            <w:r>
              <w:t xml:space="preserve"> теме «Общая биология»</w:t>
            </w:r>
          </w:p>
        </w:tc>
        <w:tc>
          <w:tcPr>
            <w:tcW w:w="1064" w:type="dxa"/>
            <w:tcBorders>
              <w:top w:val="single" w:sz="4" w:space="0" w:color="auto"/>
              <w:left w:val="single" w:sz="4" w:space="0" w:color="auto"/>
              <w:bottom w:val="single" w:sz="4" w:space="0" w:color="auto"/>
              <w:right w:val="single" w:sz="4" w:space="0" w:color="auto"/>
            </w:tcBorders>
            <w:hideMark/>
          </w:tcPr>
          <w:p w:rsidR="0015088A" w:rsidRPr="001B05D2" w:rsidRDefault="0015088A" w:rsidP="00FA11CD">
            <w:pPr>
              <w:jc w:val="center"/>
              <w:rPr>
                <w:color w:val="000000"/>
              </w:rPr>
            </w:pPr>
            <w:r>
              <w:rPr>
                <w:color w:val="000000"/>
              </w:rPr>
              <w:t>1</w:t>
            </w:r>
          </w:p>
        </w:tc>
        <w:tc>
          <w:tcPr>
            <w:tcW w:w="2472" w:type="dxa"/>
            <w:tcBorders>
              <w:top w:val="single" w:sz="4" w:space="0" w:color="auto"/>
              <w:left w:val="single" w:sz="4" w:space="0" w:color="auto"/>
              <w:bottom w:val="single" w:sz="4" w:space="0" w:color="auto"/>
              <w:right w:val="single" w:sz="4" w:space="0" w:color="auto"/>
            </w:tcBorders>
          </w:tcPr>
          <w:p w:rsidR="0015088A" w:rsidRDefault="0015088A" w:rsidP="00FA11CD">
            <w:pPr>
              <w:contextualSpacing/>
              <w:rPr>
                <w:color w:val="000000"/>
              </w:rPr>
            </w:pPr>
            <w:r>
              <w:rPr>
                <w:color w:val="000000"/>
              </w:rPr>
              <w:t>Комбинированный</w:t>
            </w:r>
          </w:p>
        </w:tc>
        <w:tc>
          <w:tcPr>
            <w:tcW w:w="1428" w:type="dxa"/>
            <w:tcBorders>
              <w:top w:val="single" w:sz="4" w:space="0" w:color="auto"/>
              <w:left w:val="single" w:sz="4" w:space="0" w:color="auto"/>
              <w:bottom w:val="single" w:sz="4" w:space="0" w:color="auto"/>
              <w:right w:val="single" w:sz="4" w:space="0" w:color="auto"/>
            </w:tcBorders>
          </w:tcPr>
          <w:p w:rsidR="0015088A" w:rsidRPr="006B4301" w:rsidRDefault="0015088A" w:rsidP="00FA11CD">
            <w:pPr>
              <w:rPr>
                <w:b/>
                <w:color w:val="FF0000"/>
              </w:rPr>
            </w:pPr>
            <w:r>
              <w:rPr>
                <w:b/>
                <w:color w:val="FF0000"/>
              </w:rPr>
              <w:t>21.05</w:t>
            </w:r>
          </w:p>
        </w:tc>
        <w:tc>
          <w:tcPr>
            <w:tcW w:w="1323" w:type="dxa"/>
            <w:tcBorders>
              <w:top w:val="single" w:sz="4" w:space="0" w:color="auto"/>
              <w:left w:val="single" w:sz="4" w:space="0" w:color="auto"/>
              <w:bottom w:val="single" w:sz="4" w:space="0" w:color="auto"/>
              <w:right w:val="single" w:sz="4" w:space="0" w:color="auto"/>
            </w:tcBorders>
            <w:vAlign w:val="center"/>
          </w:tcPr>
          <w:p w:rsidR="0015088A" w:rsidRPr="001B05D2" w:rsidRDefault="0015088A" w:rsidP="00FA11CD">
            <w:pPr>
              <w:contextualSpacing/>
              <w:jc w:val="center"/>
              <w:rPr>
                <w:color w:val="000000"/>
              </w:rPr>
            </w:pPr>
          </w:p>
        </w:tc>
      </w:tr>
    </w:tbl>
    <w:p w:rsidR="0015088A" w:rsidRPr="001B05D2" w:rsidRDefault="0015088A" w:rsidP="0015088A">
      <w:pPr>
        <w:jc w:val="both"/>
        <w:rPr>
          <w:b/>
        </w:rPr>
      </w:pPr>
    </w:p>
    <w:p w:rsidR="0015088A" w:rsidRPr="001B05D2" w:rsidRDefault="0015088A" w:rsidP="0015088A">
      <w:pPr>
        <w:jc w:val="both"/>
        <w:rPr>
          <w:b/>
        </w:rPr>
      </w:pPr>
    </w:p>
    <w:p w:rsidR="0015088A" w:rsidRPr="001B05D2" w:rsidRDefault="0015088A" w:rsidP="0015088A">
      <w:pPr>
        <w:jc w:val="both"/>
        <w:rPr>
          <w:b/>
        </w:rPr>
      </w:pPr>
    </w:p>
    <w:p w:rsidR="0015088A" w:rsidRPr="001B05D2" w:rsidRDefault="0015088A" w:rsidP="0015088A">
      <w:pPr>
        <w:jc w:val="both"/>
        <w:rPr>
          <w:b/>
        </w:rPr>
      </w:pPr>
    </w:p>
    <w:p w:rsidR="0015088A" w:rsidRPr="001B05D2" w:rsidRDefault="0015088A" w:rsidP="0015088A">
      <w:pPr>
        <w:jc w:val="both"/>
        <w:rPr>
          <w:b/>
        </w:rPr>
      </w:pPr>
    </w:p>
    <w:p w:rsidR="0015088A" w:rsidRPr="001B05D2" w:rsidRDefault="0015088A" w:rsidP="0015088A">
      <w:pPr>
        <w:jc w:val="both"/>
        <w:rPr>
          <w:b/>
        </w:rPr>
      </w:pPr>
    </w:p>
    <w:p w:rsidR="0015088A" w:rsidRPr="001B05D2" w:rsidRDefault="0015088A" w:rsidP="0015088A">
      <w:pPr>
        <w:jc w:val="both"/>
        <w:rPr>
          <w:b/>
        </w:rPr>
      </w:pPr>
    </w:p>
    <w:p w:rsidR="0015088A" w:rsidRPr="001B05D2" w:rsidRDefault="0015088A" w:rsidP="0015088A">
      <w:pPr>
        <w:jc w:val="both"/>
        <w:rPr>
          <w:b/>
        </w:rPr>
      </w:pPr>
    </w:p>
    <w:p w:rsidR="0015088A" w:rsidRPr="001B05D2" w:rsidRDefault="0015088A" w:rsidP="0015088A">
      <w:pPr>
        <w:jc w:val="both"/>
        <w:rPr>
          <w:b/>
        </w:rPr>
      </w:pPr>
    </w:p>
    <w:p w:rsidR="0015088A" w:rsidRDefault="0015088A" w:rsidP="0015088A">
      <w:pPr>
        <w:jc w:val="both"/>
        <w:rPr>
          <w:b/>
          <w:sz w:val="28"/>
          <w:szCs w:val="28"/>
        </w:rPr>
      </w:pPr>
    </w:p>
    <w:p w:rsidR="0015088A" w:rsidRDefault="0015088A" w:rsidP="0015088A">
      <w:pPr>
        <w:jc w:val="both"/>
        <w:rPr>
          <w:b/>
          <w:sz w:val="28"/>
          <w:szCs w:val="28"/>
        </w:rPr>
      </w:pPr>
    </w:p>
    <w:p w:rsidR="0015088A" w:rsidRDefault="0015088A" w:rsidP="0015088A">
      <w:pPr>
        <w:jc w:val="both"/>
        <w:rPr>
          <w:b/>
          <w:sz w:val="28"/>
          <w:szCs w:val="28"/>
        </w:rPr>
      </w:pPr>
    </w:p>
    <w:p w:rsidR="0015088A" w:rsidRDefault="0015088A" w:rsidP="0015088A">
      <w:pPr>
        <w:jc w:val="both"/>
        <w:rPr>
          <w:b/>
          <w:sz w:val="28"/>
          <w:szCs w:val="28"/>
        </w:rPr>
      </w:pPr>
    </w:p>
    <w:p w:rsidR="0015088A" w:rsidRDefault="0015088A" w:rsidP="0015088A">
      <w:pPr>
        <w:jc w:val="both"/>
        <w:rPr>
          <w:b/>
          <w:sz w:val="28"/>
          <w:szCs w:val="28"/>
        </w:rPr>
      </w:pPr>
    </w:p>
    <w:p w:rsidR="0015088A" w:rsidRDefault="0015088A" w:rsidP="0015088A">
      <w:pPr>
        <w:jc w:val="both"/>
        <w:rPr>
          <w:b/>
          <w:sz w:val="28"/>
          <w:szCs w:val="28"/>
        </w:rPr>
      </w:pPr>
    </w:p>
    <w:p w:rsidR="0015088A" w:rsidRDefault="0015088A" w:rsidP="0015088A">
      <w:pPr>
        <w:rPr>
          <w:b/>
          <w:sz w:val="28"/>
          <w:szCs w:val="28"/>
        </w:rPr>
      </w:pPr>
    </w:p>
    <w:p w:rsidR="0015088A" w:rsidRDefault="0015088A" w:rsidP="0015088A">
      <w:pPr>
        <w:rPr>
          <w:b/>
          <w:bCs/>
          <w:iCs/>
          <w:sz w:val="28"/>
          <w:szCs w:val="28"/>
        </w:rPr>
      </w:pPr>
    </w:p>
    <w:p w:rsidR="0015088A" w:rsidRDefault="0015088A" w:rsidP="0015088A">
      <w:pPr>
        <w:rPr>
          <w:b/>
          <w:bCs/>
          <w:iCs/>
          <w:sz w:val="28"/>
          <w:szCs w:val="28"/>
        </w:rPr>
      </w:pPr>
    </w:p>
    <w:p w:rsidR="0015088A" w:rsidRDefault="0015088A" w:rsidP="0015088A">
      <w:pPr>
        <w:rPr>
          <w:b/>
          <w:bCs/>
          <w:iCs/>
          <w:sz w:val="28"/>
          <w:szCs w:val="28"/>
        </w:rPr>
      </w:pPr>
    </w:p>
    <w:p w:rsidR="0015088A" w:rsidRDefault="0015088A" w:rsidP="0015088A">
      <w:pPr>
        <w:rPr>
          <w:b/>
          <w:bCs/>
          <w:iCs/>
          <w:sz w:val="28"/>
          <w:szCs w:val="28"/>
        </w:rPr>
      </w:pPr>
    </w:p>
    <w:p w:rsidR="0015088A" w:rsidRDefault="0015088A" w:rsidP="0015088A">
      <w:pPr>
        <w:rPr>
          <w:b/>
          <w:bCs/>
          <w:iCs/>
          <w:sz w:val="28"/>
          <w:szCs w:val="28"/>
        </w:rPr>
      </w:pPr>
    </w:p>
    <w:p w:rsidR="0015088A" w:rsidRDefault="0015088A" w:rsidP="0015088A">
      <w:pPr>
        <w:rPr>
          <w:b/>
          <w:bCs/>
          <w:iCs/>
          <w:sz w:val="28"/>
          <w:szCs w:val="28"/>
        </w:rPr>
      </w:pPr>
    </w:p>
    <w:p w:rsidR="0015088A" w:rsidRDefault="0015088A" w:rsidP="0015088A">
      <w:pPr>
        <w:rPr>
          <w:b/>
          <w:bCs/>
          <w:iCs/>
          <w:sz w:val="28"/>
          <w:szCs w:val="28"/>
        </w:rPr>
      </w:pPr>
    </w:p>
    <w:p w:rsidR="0015088A" w:rsidRDefault="0015088A" w:rsidP="0015088A">
      <w:pPr>
        <w:rPr>
          <w:b/>
          <w:bCs/>
          <w:iCs/>
          <w:sz w:val="28"/>
          <w:szCs w:val="28"/>
        </w:rPr>
      </w:pPr>
    </w:p>
    <w:p w:rsidR="0015088A" w:rsidRDefault="0015088A" w:rsidP="0015088A">
      <w:pPr>
        <w:rPr>
          <w:b/>
          <w:bCs/>
          <w:iCs/>
          <w:sz w:val="28"/>
          <w:szCs w:val="28"/>
        </w:rPr>
      </w:pPr>
    </w:p>
    <w:p w:rsidR="0015088A" w:rsidRDefault="0015088A" w:rsidP="0015088A">
      <w:pPr>
        <w:rPr>
          <w:b/>
          <w:bCs/>
          <w:iCs/>
          <w:sz w:val="28"/>
          <w:szCs w:val="28"/>
        </w:rPr>
      </w:pPr>
    </w:p>
    <w:p w:rsidR="0015088A" w:rsidRDefault="0015088A" w:rsidP="0015088A">
      <w:pPr>
        <w:rPr>
          <w:b/>
          <w:bCs/>
          <w:iCs/>
          <w:sz w:val="28"/>
          <w:szCs w:val="28"/>
        </w:rPr>
      </w:pPr>
    </w:p>
    <w:p w:rsidR="0015088A" w:rsidRDefault="0015088A" w:rsidP="0015088A">
      <w:pPr>
        <w:rPr>
          <w:b/>
          <w:bCs/>
          <w:iCs/>
          <w:sz w:val="28"/>
          <w:szCs w:val="28"/>
        </w:rPr>
      </w:pPr>
    </w:p>
    <w:p w:rsidR="0015088A" w:rsidRDefault="0015088A" w:rsidP="0015088A">
      <w:pPr>
        <w:rPr>
          <w:b/>
          <w:bCs/>
          <w:iCs/>
          <w:sz w:val="28"/>
          <w:szCs w:val="28"/>
        </w:rPr>
      </w:pPr>
    </w:p>
    <w:p w:rsidR="0015088A" w:rsidRDefault="0015088A" w:rsidP="0015088A">
      <w:pPr>
        <w:rPr>
          <w:b/>
          <w:bCs/>
          <w:iCs/>
          <w:sz w:val="28"/>
          <w:szCs w:val="28"/>
        </w:rPr>
      </w:pPr>
    </w:p>
    <w:p w:rsidR="0015088A" w:rsidRPr="001A7827" w:rsidRDefault="0015088A" w:rsidP="0015088A">
      <w:pPr>
        <w:rPr>
          <w:b/>
        </w:rPr>
      </w:pPr>
      <w:r w:rsidRPr="001A7827">
        <w:rPr>
          <w:b/>
        </w:rPr>
        <w:t>РАЗДЕЛ 2. ПЛАНИРУЕМЫЕ РЕЗУЛЬТАТЫ</w:t>
      </w:r>
    </w:p>
    <w:p w:rsidR="0015088A" w:rsidRPr="007E1BE3" w:rsidRDefault="0015088A" w:rsidP="0015088A">
      <w:r w:rsidRPr="007E1BE3">
        <w:t xml:space="preserve">          В результате изучения биологии на базовом уровне ученик должен</w:t>
      </w:r>
      <w:r>
        <w:t>:</w:t>
      </w:r>
    </w:p>
    <w:p w:rsidR="0015088A" w:rsidRPr="007E1BE3" w:rsidRDefault="0015088A" w:rsidP="0015088A">
      <w:pPr>
        <w:rPr>
          <w:b/>
        </w:rPr>
      </w:pPr>
      <w:r>
        <w:t>з</w:t>
      </w:r>
      <w:r w:rsidRPr="007E1BE3">
        <w:rPr>
          <w:b/>
        </w:rPr>
        <w:t>нать/понимать</w:t>
      </w:r>
    </w:p>
    <w:p w:rsidR="0015088A" w:rsidRPr="007E1BE3" w:rsidRDefault="0015088A" w:rsidP="0015088A">
      <w:pPr>
        <w:jc w:val="both"/>
      </w:pPr>
      <w:r w:rsidRPr="007E1BE3">
        <w:t xml:space="preserve">* </w:t>
      </w:r>
      <w:r w:rsidRPr="007E1BE3">
        <w:rPr>
          <w:i/>
        </w:rPr>
        <w:t>основные положения</w:t>
      </w:r>
      <w:r w:rsidRPr="007E1BE3">
        <w:t xml:space="preserve"> биологических теорий (клеточная; эволюционная теория Ч.Дарвина); учения В.И.Вернадского о биосфере; сущность законов Г.Менделя; закономерностей изменчивости; </w:t>
      </w:r>
    </w:p>
    <w:p w:rsidR="0015088A" w:rsidRPr="007E1BE3" w:rsidRDefault="0015088A" w:rsidP="0015088A">
      <w:pPr>
        <w:jc w:val="both"/>
      </w:pPr>
      <w:r w:rsidRPr="007E1BE3">
        <w:t xml:space="preserve">* </w:t>
      </w:r>
      <w:r w:rsidRPr="007E1BE3">
        <w:rPr>
          <w:i/>
        </w:rPr>
        <w:t>строение биологических объектов:</w:t>
      </w:r>
      <w:r w:rsidRPr="007E1BE3">
        <w:t xml:space="preserve"> клетки; генов и хромосом; вида и экосистем (структура); </w:t>
      </w:r>
    </w:p>
    <w:p w:rsidR="0015088A" w:rsidRPr="007E1BE3" w:rsidRDefault="0015088A" w:rsidP="0015088A">
      <w:pPr>
        <w:jc w:val="both"/>
      </w:pPr>
      <w:r w:rsidRPr="007E1BE3">
        <w:t xml:space="preserve">* </w:t>
      </w:r>
      <w:r w:rsidRPr="007E1BE3">
        <w:rPr>
          <w:i/>
        </w:rPr>
        <w:t>сущность биологических процессов:</w:t>
      </w:r>
      <w:r w:rsidRPr="007E1BE3">
        <w:t xml:space="preserve">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15088A" w:rsidRPr="007E1BE3" w:rsidRDefault="0015088A" w:rsidP="0015088A">
      <w:pPr>
        <w:jc w:val="both"/>
      </w:pPr>
      <w:r w:rsidRPr="007E1BE3">
        <w:t xml:space="preserve">* </w:t>
      </w:r>
      <w:r w:rsidRPr="007E1BE3">
        <w:rPr>
          <w:i/>
        </w:rPr>
        <w:t>вклад выдающихся ученых</w:t>
      </w:r>
      <w:r w:rsidRPr="007E1BE3">
        <w:t xml:space="preserve"> в развитие биологической науки;</w:t>
      </w:r>
    </w:p>
    <w:p w:rsidR="0015088A" w:rsidRPr="007E1BE3" w:rsidRDefault="0015088A" w:rsidP="0015088A">
      <w:pPr>
        <w:jc w:val="both"/>
      </w:pPr>
      <w:r w:rsidRPr="007E1BE3">
        <w:t xml:space="preserve">* </w:t>
      </w:r>
      <w:r w:rsidRPr="007E1BE3">
        <w:rPr>
          <w:i/>
        </w:rPr>
        <w:t>биологическую терминологию и символику;</w:t>
      </w:r>
    </w:p>
    <w:p w:rsidR="0015088A" w:rsidRPr="007E1BE3" w:rsidRDefault="0015088A" w:rsidP="0015088A">
      <w:pPr>
        <w:jc w:val="both"/>
        <w:rPr>
          <w:b/>
        </w:rPr>
      </w:pPr>
      <w:r>
        <w:rPr>
          <w:b/>
        </w:rPr>
        <w:t>у</w:t>
      </w:r>
      <w:r w:rsidRPr="007E1BE3">
        <w:rPr>
          <w:b/>
        </w:rPr>
        <w:t xml:space="preserve">меть </w:t>
      </w:r>
    </w:p>
    <w:p w:rsidR="0015088A" w:rsidRPr="007E1BE3" w:rsidRDefault="0015088A" w:rsidP="0015088A">
      <w:pPr>
        <w:jc w:val="both"/>
      </w:pPr>
      <w:r w:rsidRPr="007E1BE3">
        <w:t xml:space="preserve">* </w:t>
      </w:r>
      <w:r w:rsidRPr="007E1BE3">
        <w:rPr>
          <w:i/>
        </w:rPr>
        <w:t>объяснять:</w:t>
      </w:r>
      <w:r w:rsidRPr="007E1BE3">
        <w:t xml:space="preserve"> роль биологии в формировании научного мировоззрения; вклад биологических теорий в формирование современной естественнонаучной картины мира; единства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w:t>
      </w:r>
      <w:r w:rsidRPr="007E1BE3">
        <w:lastRenderedPageBreak/>
        <w:t>причины эволюции, изменяемости видов, нарушений развития организмов, наследственных заболеваний, мутаций, устойчивости и смены экосистем; необходимость сохранения многообразия видов;</w:t>
      </w:r>
    </w:p>
    <w:p w:rsidR="0015088A" w:rsidRPr="007E1BE3" w:rsidRDefault="0015088A" w:rsidP="0015088A">
      <w:pPr>
        <w:jc w:val="both"/>
      </w:pPr>
      <w:r w:rsidRPr="007E1BE3">
        <w:t xml:space="preserve">* </w:t>
      </w:r>
      <w:r w:rsidRPr="007E1BE3">
        <w:rPr>
          <w:i/>
        </w:rPr>
        <w:t xml:space="preserve">решать </w:t>
      </w:r>
      <w:r w:rsidRPr="007E1BE3">
        <w:t>элементарные биологические задачи; составлять элементарные схемы скрещивания и схемы переноса веществ и энергии в экосистемах (цепи питания);</w:t>
      </w:r>
    </w:p>
    <w:p w:rsidR="0015088A" w:rsidRPr="007E1BE3" w:rsidRDefault="0015088A" w:rsidP="0015088A">
      <w:pPr>
        <w:jc w:val="both"/>
      </w:pPr>
      <w:r w:rsidRPr="007E1BE3">
        <w:t xml:space="preserve">* </w:t>
      </w:r>
      <w:r w:rsidRPr="007E1BE3">
        <w:rPr>
          <w:i/>
        </w:rPr>
        <w:t xml:space="preserve">описывать </w:t>
      </w:r>
      <w:r w:rsidRPr="007E1BE3">
        <w:t xml:space="preserve">особей видов по морфологическому критерию; </w:t>
      </w:r>
    </w:p>
    <w:p w:rsidR="0015088A" w:rsidRPr="007E1BE3" w:rsidRDefault="0015088A" w:rsidP="0015088A">
      <w:pPr>
        <w:jc w:val="both"/>
        <w:rPr>
          <w:i/>
        </w:rPr>
      </w:pPr>
      <w:r w:rsidRPr="007E1BE3">
        <w:t xml:space="preserve">* </w:t>
      </w:r>
      <w:r w:rsidRPr="007E1BE3">
        <w:rPr>
          <w:i/>
        </w:rPr>
        <w:t xml:space="preserve">выявлять </w:t>
      </w:r>
      <w:r w:rsidRPr="007E1BE3">
        <w:t>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15088A" w:rsidRPr="007E1BE3" w:rsidRDefault="0015088A" w:rsidP="0015088A">
      <w:pPr>
        <w:jc w:val="both"/>
      </w:pPr>
      <w:r w:rsidRPr="007E1BE3">
        <w:t xml:space="preserve">*  </w:t>
      </w:r>
      <w:r w:rsidRPr="007E1BE3">
        <w:rPr>
          <w:i/>
        </w:rPr>
        <w:t xml:space="preserve">сравнивать: </w:t>
      </w:r>
      <w:r w:rsidRPr="007E1BE3">
        <w:t>биологические объекты (тела живой и неживой природы по химическому составу, зародыши человека и других млекопитающих, природные экосистемы и агросистемы своей местности), процессы (естественный и искусственный отбор, половое и бесполое размножение) и делать выводы на основе сравнения;</w:t>
      </w:r>
    </w:p>
    <w:p w:rsidR="0015088A" w:rsidRPr="007E1BE3" w:rsidRDefault="0015088A" w:rsidP="0015088A">
      <w:pPr>
        <w:jc w:val="both"/>
      </w:pPr>
      <w:r w:rsidRPr="007E1BE3">
        <w:t xml:space="preserve">* </w:t>
      </w:r>
      <w:r w:rsidRPr="007E1BE3">
        <w:rPr>
          <w:i/>
        </w:rPr>
        <w:t>анализировать и оценивать</w:t>
      </w:r>
      <w:r w:rsidRPr="007E1BE3">
        <w:t xml:space="preserve"> различные гипотезы сущности жизни и человека, глобальные экологические проблемы и пути их решения, последствия собственной деятельности в окружающей среде;</w:t>
      </w:r>
    </w:p>
    <w:p w:rsidR="0015088A" w:rsidRPr="007E1BE3" w:rsidRDefault="0015088A" w:rsidP="0015088A">
      <w:pPr>
        <w:jc w:val="both"/>
      </w:pPr>
      <w:r w:rsidRPr="007E1BE3">
        <w:t xml:space="preserve">* </w:t>
      </w:r>
      <w:r w:rsidRPr="007E1BE3">
        <w:rPr>
          <w:i/>
        </w:rPr>
        <w:t>изучать</w:t>
      </w:r>
      <w:r w:rsidRPr="007E1BE3">
        <w:t xml:space="preserve"> изменения в экосистемах на биологических моделях;</w:t>
      </w:r>
    </w:p>
    <w:p w:rsidR="0015088A" w:rsidRPr="007E1BE3" w:rsidRDefault="0015088A" w:rsidP="0015088A">
      <w:pPr>
        <w:jc w:val="both"/>
      </w:pPr>
      <w:r w:rsidRPr="007E1BE3">
        <w:t xml:space="preserve">* </w:t>
      </w:r>
      <w:r w:rsidRPr="007E1BE3">
        <w:rPr>
          <w:i/>
        </w:rPr>
        <w:t xml:space="preserve">находить </w:t>
      </w:r>
      <w:r w:rsidRPr="007E1BE3">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15088A" w:rsidRDefault="0015088A" w:rsidP="0015088A">
      <w:pPr>
        <w:jc w:val="both"/>
        <w:rPr>
          <w:i/>
        </w:rPr>
      </w:pPr>
    </w:p>
    <w:p w:rsidR="0015088A" w:rsidRPr="007E1BE3" w:rsidRDefault="0015088A" w:rsidP="0015088A">
      <w:pPr>
        <w:jc w:val="both"/>
        <w:rPr>
          <w:b/>
        </w:rPr>
      </w:pPr>
      <w:r w:rsidRPr="007E1BE3">
        <w:rPr>
          <w:b/>
        </w:rPr>
        <w:t xml:space="preserve">Использовать приобретенные знания и умения в практической деятельности и повседневной жизни </w:t>
      </w:r>
      <w:r w:rsidRPr="007E1BE3">
        <w:t>для:</w:t>
      </w:r>
    </w:p>
    <w:p w:rsidR="0015088A" w:rsidRPr="007E1BE3" w:rsidRDefault="0015088A" w:rsidP="0015088A">
      <w:pPr>
        <w:jc w:val="both"/>
      </w:pPr>
      <w:r w:rsidRPr="007E1BE3">
        <w:rPr>
          <w:b/>
        </w:rPr>
        <w:t xml:space="preserve">* </w:t>
      </w:r>
      <w:r w:rsidRPr="007E1BE3">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15088A" w:rsidRPr="007E1BE3" w:rsidRDefault="0015088A" w:rsidP="0015088A">
      <w:pPr>
        <w:jc w:val="both"/>
      </w:pPr>
      <w:r w:rsidRPr="007E1BE3">
        <w:rPr>
          <w:b/>
        </w:rPr>
        <w:t xml:space="preserve">* </w:t>
      </w:r>
      <w:r w:rsidRPr="007E1BE3">
        <w:t>оказания первой помощи при простудных и других заболеваниях, отравлении пищевыми продуктами;</w:t>
      </w:r>
    </w:p>
    <w:p w:rsidR="0015088A" w:rsidRPr="007E1BE3" w:rsidRDefault="0015088A" w:rsidP="0015088A">
      <w:pPr>
        <w:jc w:val="both"/>
      </w:pPr>
      <w:r w:rsidRPr="007E1BE3">
        <w:t>* оценки этических аспектов некоторых исследований в области биотехнологии (клонирование, искусственное оплодотворение).</w:t>
      </w:r>
    </w:p>
    <w:p w:rsidR="0015088A" w:rsidRPr="007E1BE3" w:rsidRDefault="0015088A" w:rsidP="0015088A">
      <w:pPr>
        <w:jc w:val="center"/>
        <w:rPr>
          <w:b/>
          <w:sz w:val="28"/>
          <w:szCs w:val="28"/>
        </w:rPr>
      </w:pPr>
    </w:p>
    <w:p w:rsidR="0015088A" w:rsidRDefault="0015088A" w:rsidP="0015088A">
      <w:pPr>
        <w:widowControl w:val="0"/>
        <w:autoSpaceDE w:val="0"/>
        <w:autoSpaceDN w:val="0"/>
        <w:adjustRightInd w:val="0"/>
        <w:rPr>
          <w:b/>
          <w:sz w:val="28"/>
          <w:szCs w:val="28"/>
        </w:rPr>
      </w:pPr>
    </w:p>
    <w:p w:rsidR="0015088A" w:rsidRDefault="0015088A" w:rsidP="0015088A">
      <w:pPr>
        <w:rPr>
          <w:b/>
          <w:sz w:val="28"/>
          <w:szCs w:val="28"/>
        </w:rPr>
      </w:pPr>
    </w:p>
    <w:p w:rsidR="0015088A" w:rsidRDefault="0015088A" w:rsidP="0015088A"/>
    <w:p w:rsidR="0015088A" w:rsidRPr="00CD7413" w:rsidRDefault="0015088A" w:rsidP="0015088A">
      <w:pPr>
        <w:jc w:val="center"/>
        <w:rPr>
          <w:b/>
          <w:sz w:val="28"/>
          <w:szCs w:val="28"/>
        </w:rPr>
      </w:pPr>
      <w:r w:rsidRPr="00CD7413">
        <w:rPr>
          <w:b/>
          <w:sz w:val="28"/>
          <w:szCs w:val="28"/>
        </w:rPr>
        <w:t>Информационно – методическое обеспечение</w:t>
      </w:r>
    </w:p>
    <w:p w:rsidR="0015088A" w:rsidRPr="00CD7413" w:rsidRDefault="0015088A" w:rsidP="0015088A">
      <w:pPr>
        <w:jc w:val="center"/>
        <w:rPr>
          <w:b/>
          <w:sz w:val="28"/>
          <w:szCs w:val="28"/>
        </w:rPr>
      </w:pPr>
    </w:p>
    <w:p w:rsidR="0015088A" w:rsidRPr="00B421F4" w:rsidRDefault="0015088A" w:rsidP="0015088A">
      <w:pPr>
        <w:rPr>
          <w:b/>
        </w:rPr>
      </w:pPr>
      <w:r w:rsidRPr="00B421F4">
        <w:rPr>
          <w:b/>
        </w:rPr>
        <w:t xml:space="preserve">Основная литература: </w:t>
      </w:r>
    </w:p>
    <w:p w:rsidR="0015088A" w:rsidRDefault="0015088A" w:rsidP="0015088A">
      <w:pPr>
        <w:numPr>
          <w:ilvl w:val="0"/>
          <w:numId w:val="20"/>
        </w:numPr>
        <w:spacing w:after="0" w:line="240" w:lineRule="auto"/>
        <w:jc w:val="both"/>
      </w:pPr>
      <w:r w:rsidRPr="00D30CEB">
        <w:lastRenderedPageBreak/>
        <w:t>Биология 5 -11 классы: программы для общеобразовательных учреждений к комплекту учебников, созданных под руководством В. В. Пасечника/авт. Сост. Г.</w:t>
      </w:r>
      <w:r>
        <w:t xml:space="preserve"> М. Пальдяева. – М.: Дрофа, 2013</w:t>
      </w:r>
      <w:r w:rsidRPr="00D30CEB">
        <w:t>.</w:t>
      </w:r>
    </w:p>
    <w:p w:rsidR="0015088A" w:rsidRDefault="0015088A" w:rsidP="0015088A">
      <w:pPr>
        <w:numPr>
          <w:ilvl w:val="0"/>
          <w:numId w:val="20"/>
        </w:numPr>
        <w:spacing w:after="0" w:line="240" w:lineRule="auto"/>
        <w:jc w:val="both"/>
      </w:pPr>
      <w:r>
        <w:t>А.А. Каменский, Е.А. Криксунов,В.В. Пасечник</w:t>
      </w:r>
      <w:r w:rsidRPr="00DC517E">
        <w:t xml:space="preserve">. Биология. </w:t>
      </w:r>
      <w:r>
        <w:t xml:space="preserve">Общая биология. 10-11 классы. </w:t>
      </w:r>
      <w:r w:rsidRPr="00DC517E">
        <w:t>«</w:t>
      </w:r>
      <w:r>
        <w:t>Дрофа</w:t>
      </w:r>
      <w:r w:rsidRPr="00DC517E">
        <w:t>»</w:t>
      </w:r>
      <w:r>
        <w:t>, 2017</w:t>
      </w:r>
      <w:r w:rsidRPr="00DC517E">
        <w:t>.</w:t>
      </w:r>
    </w:p>
    <w:p w:rsidR="0015088A" w:rsidRDefault="0015088A" w:rsidP="0015088A">
      <w:pPr>
        <w:pStyle w:val="a6"/>
        <w:numPr>
          <w:ilvl w:val="0"/>
          <w:numId w:val="20"/>
        </w:numPr>
        <w:spacing w:after="0" w:line="240" w:lineRule="auto"/>
      </w:pPr>
      <w:r>
        <w:t>М</w:t>
      </w:r>
      <w:r w:rsidRPr="00295AE5">
        <w:t>етодическо</w:t>
      </w:r>
      <w:r>
        <w:t>е</w:t>
      </w:r>
      <w:r w:rsidRPr="00295AE5">
        <w:t xml:space="preserve"> пособи</w:t>
      </w:r>
      <w:r>
        <w:t>е</w:t>
      </w:r>
      <w:r w:rsidRPr="00295AE5">
        <w:t xml:space="preserve"> «Поурочные тесты и задания» Г.И. Лернер. Москва. ЭКСМО</w:t>
      </w:r>
      <w:r>
        <w:t>, 2013</w:t>
      </w:r>
      <w:r w:rsidRPr="00295AE5">
        <w:t>.</w:t>
      </w:r>
    </w:p>
    <w:p w:rsidR="0015088A" w:rsidRPr="00427DB0" w:rsidRDefault="0015088A" w:rsidP="0015088A">
      <w:pPr>
        <w:pStyle w:val="a6"/>
        <w:numPr>
          <w:ilvl w:val="0"/>
          <w:numId w:val="20"/>
        </w:numPr>
        <w:spacing w:after="0" w:line="240" w:lineRule="auto"/>
      </w:pPr>
      <w:r>
        <w:t>Тематическое и поурочное планирование по биологии к учебнику</w:t>
      </w:r>
      <w:r w:rsidRPr="00427DB0">
        <w:t xml:space="preserve"> А.А. Каменск</w:t>
      </w:r>
      <w:r>
        <w:t>ого</w:t>
      </w:r>
      <w:r w:rsidRPr="00427DB0">
        <w:t>, Е.А. Криксунов</w:t>
      </w:r>
      <w:r>
        <w:t>а</w:t>
      </w:r>
      <w:r w:rsidRPr="00427DB0">
        <w:t>, В.В. Пасечник</w:t>
      </w:r>
      <w:r>
        <w:t>а «</w:t>
      </w:r>
      <w:r w:rsidRPr="00427DB0">
        <w:t>Биология. Общая биология. 10-11 классы</w:t>
      </w:r>
      <w:r>
        <w:t>»/ Т.А. Козлова – М.: Издательство «Экзамен»,2015</w:t>
      </w:r>
      <w:r w:rsidRPr="00427DB0">
        <w:t>.</w:t>
      </w:r>
      <w:r>
        <w:t xml:space="preserve"> – 286с.</w:t>
      </w:r>
    </w:p>
    <w:p w:rsidR="0015088A" w:rsidRDefault="0015088A" w:rsidP="0015088A">
      <w:pPr>
        <w:pStyle w:val="a6"/>
        <w:numPr>
          <w:ilvl w:val="0"/>
          <w:numId w:val="20"/>
        </w:numPr>
        <w:spacing w:after="0" w:line="240" w:lineRule="auto"/>
        <w:jc w:val="both"/>
      </w:pPr>
      <w:r>
        <w:t>Биология. 11 класс: поурочные планы пол учебнику</w:t>
      </w:r>
      <w:r w:rsidRPr="00427DB0">
        <w:t>А.А. Каменск</w:t>
      </w:r>
      <w:r>
        <w:t>ого</w:t>
      </w:r>
      <w:r w:rsidRPr="00427DB0">
        <w:t>, Е.А. Криксунов</w:t>
      </w:r>
      <w:r>
        <w:t>а</w:t>
      </w:r>
      <w:r w:rsidRPr="00427DB0">
        <w:t>, В.В. Пасечник</w:t>
      </w:r>
      <w:r>
        <w:t>а/авт.-сост. Г.В. Чередникова. – Волгоград: Учитель, 2013. – 207с.</w:t>
      </w:r>
    </w:p>
    <w:p w:rsidR="0015088A" w:rsidRPr="00D30CEB" w:rsidRDefault="0015088A" w:rsidP="0015088A">
      <w:pPr>
        <w:ind w:left="360"/>
        <w:jc w:val="both"/>
      </w:pPr>
    </w:p>
    <w:p w:rsidR="0015088A" w:rsidRDefault="0015088A" w:rsidP="0015088A">
      <w:pPr>
        <w:ind w:left="360"/>
        <w:jc w:val="both"/>
      </w:pPr>
    </w:p>
    <w:p w:rsidR="0015088A" w:rsidRDefault="0015088A" w:rsidP="0015088A">
      <w:pPr>
        <w:rPr>
          <w:b/>
        </w:rPr>
      </w:pPr>
      <w:r w:rsidRPr="00B421F4">
        <w:rPr>
          <w:b/>
        </w:rPr>
        <w:t>Дополнительная литература:</w:t>
      </w:r>
    </w:p>
    <w:p w:rsidR="0015088A" w:rsidRDefault="0015088A" w:rsidP="0015088A">
      <w:pPr>
        <w:pStyle w:val="a6"/>
        <w:numPr>
          <w:ilvl w:val="0"/>
          <w:numId w:val="21"/>
        </w:numPr>
        <w:spacing w:after="0" w:line="240" w:lineRule="auto"/>
      </w:pPr>
      <w:r>
        <w:t>«Учебно – тренировочные материалы для подготовки учащихся к ЕГЭ». Интеллект – центр, 2011.</w:t>
      </w:r>
    </w:p>
    <w:p w:rsidR="0015088A" w:rsidRDefault="0015088A" w:rsidP="0015088A">
      <w:pPr>
        <w:pStyle w:val="a6"/>
        <w:numPr>
          <w:ilvl w:val="0"/>
          <w:numId w:val="21"/>
        </w:numPr>
        <w:spacing w:after="0" w:line="240" w:lineRule="auto"/>
      </w:pPr>
      <w:r>
        <w:t>Мухамеджанов И.Р. «Тесты, задачи, блицопросы»: 10 – 11 классы. М.: ВАКО, 2006-09-07</w:t>
      </w:r>
    </w:p>
    <w:p w:rsidR="0015088A" w:rsidRDefault="0015088A" w:rsidP="0015088A">
      <w:pPr>
        <w:pStyle w:val="a6"/>
        <w:numPr>
          <w:ilvl w:val="0"/>
          <w:numId w:val="21"/>
        </w:numPr>
        <w:spacing w:after="0" w:line="240" w:lineRule="auto"/>
      </w:pPr>
      <w:r>
        <w:t>П.Н. Ермаков, Ю.В. Щербатых. Биология в вопросах и ответах. – Ростов н/Д.: Изд-во Рост.ун-та, 1993. – 240с.</w:t>
      </w:r>
    </w:p>
    <w:p w:rsidR="0015088A" w:rsidRDefault="0015088A" w:rsidP="0015088A">
      <w:pPr>
        <w:pStyle w:val="a6"/>
        <w:numPr>
          <w:ilvl w:val="0"/>
          <w:numId w:val="21"/>
        </w:numPr>
        <w:spacing w:after="0" w:line="240" w:lineRule="auto"/>
      </w:pPr>
      <w:r>
        <w:t xml:space="preserve">Р.Г. Заяц и др. Биология для абитуриентов: вопросы, ответы,тесты, задачи. – Минск: Юнипресс, 2007. – 816с.  </w:t>
      </w:r>
    </w:p>
    <w:p w:rsidR="0015088A" w:rsidRDefault="0015088A" w:rsidP="0015088A">
      <w:pPr>
        <w:pStyle w:val="a3"/>
        <w:numPr>
          <w:ilvl w:val="0"/>
          <w:numId w:val="21"/>
        </w:numPr>
        <w:rPr>
          <w:rFonts w:ascii="Times New Roman" w:hAnsi="Times New Roman"/>
          <w:sz w:val="24"/>
          <w:szCs w:val="24"/>
        </w:rPr>
      </w:pPr>
      <w:r w:rsidRPr="00657250">
        <w:rPr>
          <w:rFonts w:ascii="Times New Roman" w:hAnsi="Times New Roman"/>
          <w:sz w:val="24"/>
          <w:szCs w:val="24"/>
        </w:rPr>
        <w:t>Лабораторный практикум. Биология 6-11 класс (учебное электронное издание)</w:t>
      </w:r>
      <w:r>
        <w:rPr>
          <w:rFonts w:ascii="Times New Roman" w:hAnsi="Times New Roman"/>
          <w:sz w:val="24"/>
          <w:szCs w:val="24"/>
        </w:rPr>
        <w:t>.</w:t>
      </w:r>
    </w:p>
    <w:p w:rsidR="0015088A" w:rsidRDefault="0015088A" w:rsidP="0015088A">
      <w:pPr>
        <w:pStyle w:val="a3"/>
        <w:numPr>
          <w:ilvl w:val="0"/>
          <w:numId w:val="21"/>
        </w:numPr>
        <w:rPr>
          <w:rFonts w:ascii="Times New Roman" w:hAnsi="Times New Roman"/>
          <w:sz w:val="24"/>
          <w:szCs w:val="24"/>
        </w:rPr>
      </w:pPr>
      <w:r w:rsidRPr="00657250">
        <w:rPr>
          <w:rFonts w:ascii="Times New Roman" w:hAnsi="Times New Roman"/>
          <w:sz w:val="24"/>
          <w:szCs w:val="24"/>
        </w:rPr>
        <w:t xml:space="preserve"> «Един</w:t>
      </w:r>
      <w:r>
        <w:rPr>
          <w:rFonts w:ascii="Times New Roman" w:hAnsi="Times New Roman"/>
          <w:sz w:val="24"/>
          <w:szCs w:val="24"/>
        </w:rPr>
        <w:t>ая</w:t>
      </w:r>
      <w:r w:rsidRPr="00657250">
        <w:rPr>
          <w:rFonts w:ascii="Times New Roman" w:hAnsi="Times New Roman"/>
          <w:sz w:val="24"/>
          <w:szCs w:val="24"/>
        </w:rPr>
        <w:t xml:space="preserve"> коллекци</w:t>
      </w:r>
      <w:r>
        <w:rPr>
          <w:rFonts w:ascii="Times New Roman" w:hAnsi="Times New Roman"/>
          <w:sz w:val="24"/>
          <w:szCs w:val="24"/>
        </w:rPr>
        <w:t>я</w:t>
      </w:r>
      <w:r w:rsidRPr="00657250">
        <w:rPr>
          <w:rFonts w:ascii="Times New Roman" w:hAnsi="Times New Roman"/>
          <w:sz w:val="24"/>
          <w:szCs w:val="24"/>
        </w:rPr>
        <w:t xml:space="preserve"> Цифровых Образовательных Ресурсов» (набор цифровых ресурсов к учебникам линии </w:t>
      </w:r>
      <w:r>
        <w:rPr>
          <w:rFonts w:ascii="Times New Roman" w:hAnsi="Times New Roman"/>
          <w:sz w:val="24"/>
          <w:szCs w:val="24"/>
        </w:rPr>
        <w:t xml:space="preserve">В.В. </w:t>
      </w:r>
      <w:r w:rsidRPr="00657250">
        <w:rPr>
          <w:rFonts w:ascii="Times New Roman" w:hAnsi="Times New Roman"/>
          <w:sz w:val="24"/>
          <w:szCs w:val="24"/>
        </w:rPr>
        <w:t>П</w:t>
      </w:r>
      <w:r>
        <w:rPr>
          <w:rFonts w:ascii="Times New Roman" w:hAnsi="Times New Roman"/>
          <w:sz w:val="24"/>
          <w:szCs w:val="24"/>
        </w:rPr>
        <w:t>асечника</w:t>
      </w:r>
      <w:r w:rsidRPr="00657250">
        <w:rPr>
          <w:rFonts w:ascii="Times New Roman" w:hAnsi="Times New Roman"/>
          <w:sz w:val="24"/>
          <w:szCs w:val="24"/>
        </w:rPr>
        <w:t>) (</w:t>
      </w:r>
      <w:hyperlink r:id="rId10" w:history="1">
        <w:r w:rsidRPr="00973721">
          <w:rPr>
            <w:rStyle w:val="a5"/>
            <w:rFonts w:ascii="Times New Roman" w:hAnsi="Times New Roman"/>
            <w:sz w:val="24"/>
            <w:szCs w:val="24"/>
          </w:rPr>
          <w:t>http://school-collection.edu.ru/</w:t>
        </w:r>
      </w:hyperlink>
      <w:r w:rsidRPr="00657250">
        <w:rPr>
          <w:rFonts w:ascii="Times New Roman" w:hAnsi="Times New Roman"/>
          <w:sz w:val="24"/>
          <w:szCs w:val="24"/>
        </w:rPr>
        <w:t>).</w:t>
      </w:r>
    </w:p>
    <w:p w:rsidR="0015088A" w:rsidRPr="001B39A8" w:rsidRDefault="0015088A" w:rsidP="0015088A">
      <w:pPr>
        <w:pStyle w:val="a6"/>
        <w:numPr>
          <w:ilvl w:val="0"/>
          <w:numId w:val="21"/>
        </w:numPr>
        <w:spacing w:after="0" w:line="240" w:lineRule="auto"/>
      </w:pPr>
      <w:hyperlink r:id="rId11" w:history="1">
        <w:r w:rsidRPr="00657250">
          <w:rPr>
            <w:color w:val="0000FF"/>
            <w:u w:val="single"/>
            <w:lang w:val="en-US"/>
          </w:rPr>
          <w:t>www</w:t>
        </w:r>
        <w:r w:rsidRPr="00657250">
          <w:rPr>
            <w:color w:val="0000FF"/>
            <w:u w:val="single"/>
          </w:rPr>
          <w:t>.</w:t>
        </w:r>
        <w:r w:rsidRPr="00657250">
          <w:rPr>
            <w:color w:val="0000FF"/>
            <w:u w:val="single"/>
            <w:lang w:val="en-US"/>
          </w:rPr>
          <w:t>bio</w:t>
        </w:r>
        <w:r w:rsidRPr="00657250">
          <w:rPr>
            <w:color w:val="0000FF"/>
            <w:u w:val="single"/>
          </w:rPr>
          <w:t>.1</w:t>
        </w:r>
        <w:r w:rsidRPr="00657250">
          <w:rPr>
            <w:color w:val="0000FF"/>
            <w:u w:val="single"/>
            <w:lang w:val="en-US"/>
          </w:rPr>
          <w:t>september</w:t>
        </w:r>
        <w:r w:rsidRPr="00657250">
          <w:rPr>
            <w:color w:val="0000FF"/>
            <w:u w:val="single"/>
          </w:rPr>
          <w:t>.</w:t>
        </w:r>
        <w:r w:rsidRPr="00657250">
          <w:rPr>
            <w:color w:val="0000FF"/>
            <w:u w:val="single"/>
            <w:lang w:val="en-US"/>
          </w:rPr>
          <w:t>ru</w:t>
        </w:r>
      </w:hyperlink>
      <w:r w:rsidRPr="00657250">
        <w:t>– газета «Биология» -приложение к «1 сентября».</w:t>
      </w:r>
    </w:p>
    <w:p w:rsidR="0015088A" w:rsidRPr="001B39A8" w:rsidRDefault="0015088A" w:rsidP="0015088A">
      <w:pPr>
        <w:pStyle w:val="a6"/>
        <w:numPr>
          <w:ilvl w:val="0"/>
          <w:numId w:val="21"/>
        </w:numPr>
        <w:spacing w:after="0" w:line="240" w:lineRule="auto"/>
        <w:ind w:left="709"/>
      </w:pPr>
      <w:hyperlink r:id="rId12" w:tgtFrame="_blank" w:history="1">
        <w:r w:rsidRPr="001B39A8">
          <w:rPr>
            <w:color w:val="0000FF"/>
            <w:u w:val="single"/>
          </w:rPr>
          <w:t>http://bio.1september.ru/urok/</w:t>
        </w:r>
      </w:hyperlink>
      <w:r w:rsidRPr="001B39A8">
        <w:t xml:space="preserve"> -</w:t>
      </w:r>
      <w:r w:rsidRPr="001B39A8">
        <w:rPr>
          <w:color w:val="FF0000"/>
        </w:rPr>
        <w:t xml:space="preserve">Материалы к уроку. </w:t>
      </w:r>
      <w:r w:rsidRPr="001B39A8">
        <w:t>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p>
    <w:p w:rsidR="0015088A" w:rsidRDefault="0015088A" w:rsidP="0015088A">
      <w:pPr>
        <w:ind w:left="360"/>
      </w:pPr>
      <w:r w:rsidRPr="001B39A8">
        <w:t xml:space="preserve">6. </w:t>
      </w:r>
      <w:hyperlink r:id="rId13" w:history="1">
        <w:r w:rsidRPr="006B74E1">
          <w:rPr>
            <w:rStyle w:val="a5"/>
          </w:rPr>
          <w:t>www.bio.</w:t>
        </w:r>
        <w:r w:rsidRPr="001B39A8">
          <w:rPr>
            <w:rStyle w:val="a5"/>
            <w:lang w:val="en-US"/>
          </w:rPr>
          <w:t>nature</w:t>
        </w:r>
        <w:r w:rsidRPr="00A416B9">
          <w:rPr>
            <w:rStyle w:val="a5"/>
          </w:rPr>
          <w:t>.</w:t>
        </w:r>
        <w:r w:rsidRPr="001B39A8">
          <w:rPr>
            <w:rStyle w:val="a5"/>
            <w:lang w:val="en-US"/>
          </w:rPr>
          <w:t>ru</w:t>
        </w:r>
      </w:hyperlink>
      <w:r w:rsidRPr="00A416B9">
        <w:t xml:space="preserve"> – </w:t>
      </w:r>
      <w:r>
        <w:t>научные новости биологии</w:t>
      </w:r>
    </w:p>
    <w:p w:rsidR="0015088A" w:rsidRDefault="0015088A" w:rsidP="0015088A">
      <w:pPr>
        <w:ind w:left="360"/>
        <w:jc w:val="both"/>
      </w:pPr>
      <w:r w:rsidRPr="001B39A8">
        <w:t>7.</w:t>
      </w:r>
      <w:hyperlink r:id="rId14" w:history="1">
        <w:r w:rsidRPr="00973721">
          <w:rPr>
            <w:rStyle w:val="a5"/>
            <w:lang w:val="en-US"/>
          </w:rPr>
          <w:t>www</w:t>
        </w:r>
        <w:r w:rsidRPr="00973721">
          <w:rPr>
            <w:rStyle w:val="a5"/>
          </w:rPr>
          <w:t>.</w:t>
        </w:r>
        <w:r w:rsidRPr="00973721">
          <w:rPr>
            <w:rStyle w:val="a5"/>
            <w:lang w:val="en-US"/>
          </w:rPr>
          <w:t>edios</w:t>
        </w:r>
        <w:r w:rsidRPr="00973721">
          <w:rPr>
            <w:rStyle w:val="a5"/>
          </w:rPr>
          <w:t>.</w:t>
        </w:r>
        <w:r w:rsidRPr="00973721">
          <w:rPr>
            <w:rStyle w:val="a5"/>
            <w:lang w:val="en-US"/>
          </w:rPr>
          <w:t>ru</w:t>
        </w:r>
      </w:hyperlink>
      <w:r>
        <w:t xml:space="preserve"> – Эйдос – центр дистанционного образования</w:t>
      </w:r>
    </w:p>
    <w:p w:rsidR="0015088A" w:rsidRPr="00C43542" w:rsidRDefault="0015088A" w:rsidP="0015088A">
      <w:pPr>
        <w:ind w:left="360"/>
        <w:jc w:val="both"/>
      </w:pPr>
      <w:r w:rsidRPr="001B39A8">
        <w:t>8</w:t>
      </w:r>
      <w:r w:rsidRPr="007E4A85">
        <w:t xml:space="preserve">. </w:t>
      </w:r>
      <w:hyperlink r:id="rId15" w:history="1">
        <w:r w:rsidRPr="00973721">
          <w:rPr>
            <w:rStyle w:val="a5"/>
            <w:lang w:val="en-US"/>
          </w:rPr>
          <w:t>www</w:t>
        </w:r>
        <w:r w:rsidRPr="00973721">
          <w:rPr>
            <w:rStyle w:val="a5"/>
          </w:rPr>
          <w:t>.</w:t>
        </w:r>
        <w:r w:rsidRPr="00973721">
          <w:rPr>
            <w:rStyle w:val="a5"/>
            <w:lang w:val="en-US"/>
          </w:rPr>
          <w:t>km</w:t>
        </w:r>
        <w:r w:rsidRPr="00973721">
          <w:rPr>
            <w:rStyle w:val="a5"/>
          </w:rPr>
          <w:t>.</w:t>
        </w:r>
        <w:r w:rsidRPr="00973721">
          <w:rPr>
            <w:rStyle w:val="a5"/>
            <w:lang w:val="en-US"/>
          </w:rPr>
          <w:t>ru</w:t>
        </w:r>
        <w:r w:rsidRPr="00973721">
          <w:rPr>
            <w:rStyle w:val="a5"/>
          </w:rPr>
          <w:t>/</w:t>
        </w:r>
        <w:r w:rsidRPr="00973721">
          <w:rPr>
            <w:rStyle w:val="a5"/>
            <w:lang w:val="en-US"/>
          </w:rPr>
          <w:t>education</w:t>
        </w:r>
      </w:hyperlink>
      <w:r w:rsidRPr="00117E11">
        <w:t xml:space="preserve"> - </w:t>
      </w:r>
      <w:r>
        <w:t>учебные материалы и словари на сайте «Кирилл и Мефодий»</w:t>
      </w:r>
    </w:p>
    <w:p w:rsidR="0015088A" w:rsidRPr="00C43542" w:rsidRDefault="0015088A" w:rsidP="0015088A">
      <w:pPr>
        <w:pStyle w:val="a6"/>
        <w:numPr>
          <w:ilvl w:val="0"/>
          <w:numId w:val="22"/>
        </w:numPr>
        <w:spacing w:after="0" w:line="240" w:lineRule="auto"/>
        <w:ind w:left="284" w:firstLine="0"/>
        <w:jc w:val="both"/>
      </w:pPr>
      <w:hyperlink r:id="rId16" w:history="1">
        <w:r w:rsidRPr="00667972">
          <w:rPr>
            <w:rStyle w:val="a5"/>
          </w:rPr>
          <w:t>http://ebio.ru/</w:t>
        </w:r>
      </w:hyperlink>
      <w:r w:rsidRPr="00C43542">
        <w:t xml:space="preserve"> - </w:t>
      </w:r>
      <w:r w:rsidRPr="001B39A8">
        <w:rPr>
          <w:color w:val="FF0000"/>
        </w:rPr>
        <w:t xml:space="preserve">Электронный учебник «Биология». </w:t>
      </w:r>
      <w:r w:rsidRPr="00C43542">
        <w:t>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p>
    <w:p w:rsidR="0015088A" w:rsidRDefault="0015088A" w:rsidP="0015088A">
      <w:pPr>
        <w:pStyle w:val="a6"/>
        <w:numPr>
          <w:ilvl w:val="0"/>
          <w:numId w:val="22"/>
        </w:numPr>
        <w:tabs>
          <w:tab w:val="left" w:pos="709"/>
          <w:tab w:val="left" w:pos="851"/>
        </w:tabs>
        <w:spacing w:after="0" w:line="240" w:lineRule="auto"/>
        <w:ind w:left="426" w:firstLine="0"/>
        <w:jc w:val="both"/>
      </w:pPr>
      <w:hyperlink r:id="rId17" w:history="1">
        <w:r w:rsidRPr="00667972">
          <w:rPr>
            <w:rStyle w:val="a5"/>
          </w:rPr>
          <w:t>http://djvu-inf.narod.ru/</w:t>
        </w:r>
      </w:hyperlink>
      <w:r>
        <w:t xml:space="preserve">- </w:t>
      </w:r>
      <w:r w:rsidRPr="00B67F51">
        <w:t>электронная библиотека</w:t>
      </w:r>
    </w:p>
    <w:p w:rsidR="0015088A" w:rsidRPr="00B67F51" w:rsidRDefault="0015088A" w:rsidP="0015088A">
      <w:pPr>
        <w:pStyle w:val="a6"/>
        <w:numPr>
          <w:ilvl w:val="0"/>
          <w:numId w:val="22"/>
        </w:numPr>
        <w:tabs>
          <w:tab w:val="left" w:pos="709"/>
          <w:tab w:val="left" w:pos="851"/>
        </w:tabs>
        <w:spacing w:after="0" w:line="240" w:lineRule="auto"/>
        <w:ind w:left="426" w:firstLine="0"/>
        <w:jc w:val="both"/>
      </w:pPr>
      <w:hyperlink r:id="rId18" w:history="1">
        <w:r w:rsidRPr="00667972">
          <w:rPr>
            <w:rStyle w:val="a5"/>
          </w:rPr>
          <w:t>http://biology.ru/index.php</w:t>
        </w:r>
      </w:hyperlink>
      <w:r w:rsidRPr="00B67F51">
        <w:t xml:space="preserve"> - </w:t>
      </w:r>
      <w:r w:rsidRPr="005424B4">
        <w:rPr>
          <w:color w:val="FF0000"/>
        </w:rPr>
        <w:t>Сайт является Интернет – версией учебного курса на компакт-диске "Открытая Биология".</w:t>
      </w:r>
      <w:r w:rsidRPr="00B67F51">
        <w:t xml:space="preserve"> Методические материалы подготовлены сотрудниками Саратовского Государственного Университета. </w:t>
      </w:r>
    </w:p>
    <w:p w:rsidR="0015088A" w:rsidRDefault="0015088A" w:rsidP="0015088A">
      <w:pPr>
        <w:jc w:val="center"/>
        <w:rPr>
          <w:b/>
          <w:sz w:val="28"/>
          <w:szCs w:val="28"/>
        </w:rPr>
      </w:pPr>
    </w:p>
    <w:p w:rsidR="0015088A" w:rsidRDefault="0015088A" w:rsidP="0015088A">
      <w:pPr>
        <w:jc w:val="center"/>
        <w:rPr>
          <w:b/>
          <w:sz w:val="28"/>
          <w:szCs w:val="28"/>
        </w:rPr>
      </w:pPr>
    </w:p>
    <w:p w:rsidR="0015088A" w:rsidRPr="007E7D88" w:rsidRDefault="0015088A" w:rsidP="0015088A">
      <w:pPr>
        <w:spacing w:line="360" w:lineRule="auto"/>
        <w:jc w:val="center"/>
        <w:rPr>
          <w:sz w:val="48"/>
          <w:szCs w:val="48"/>
        </w:rPr>
      </w:pPr>
      <w:r w:rsidRPr="007E7D88">
        <w:rPr>
          <w:sz w:val="48"/>
          <w:szCs w:val="48"/>
        </w:rPr>
        <w:t>УМК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
        <w:gridCol w:w="901"/>
        <w:gridCol w:w="1888"/>
        <w:gridCol w:w="1888"/>
        <w:gridCol w:w="1564"/>
        <w:gridCol w:w="1632"/>
        <w:gridCol w:w="1477"/>
      </w:tblGrid>
      <w:tr w:rsidR="0015088A" w:rsidRPr="005907BE" w:rsidTr="00FA11CD">
        <w:tc>
          <w:tcPr>
            <w:tcW w:w="1575" w:type="dxa"/>
          </w:tcPr>
          <w:p w:rsidR="0015088A" w:rsidRPr="005907BE" w:rsidRDefault="0015088A" w:rsidP="00FA11CD">
            <w:pPr>
              <w:spacing w:line="360" w:lineRule="auto"/>
              <w:rPr>
                <w:sz w:val="20"/>
                <w:szCs w:val="20"/>
              </w:rPr>
            </w:pPr>
          </w:p>
        </w:tc>
        <w:tc>
          <w:tcPr>
            <w:tcW w:w="1774" w:type="dxa"/>
          </w:tcPr>
          <w:p w:rsidR="0015088A" w:rsidRPr="005907BE" w:rsidRDefault="0015088A" w:rsidP="00FA11CD">
            <w:pPr>
              <w:spacing w:line="360" w:lineRule="auto"/>
              <w:rPr>
                <w:sz w:val="20"/>
                <w:szCs w:val="20"/>
              </w:rPr>
            </w:pPr>
            <w:r w:rsidRPr="005907BE">
              <w:rPr>
                <w:sz w:val="20"/>
                <w:szCs w:val="20"/>
              </w:rPr>
              <w:t xml:space="preserve">Биология </w:t>
            </w:r>
            <w:r w:rsidRPr="005907BE">
              <w:rPr>
                <w:sz w:val="20"/>
                <w:szCs w:val="20"/>
              </w:rPr>
              <w:lastRenderedPageBreak/>
              <w:t>11класс</w:t>
            </w:r>
          </w:p>
        </w:tc>
        <w:tc>
          <w:tcPr>
            <w:tcW w:w="2504" w:type="dxa"/>
          </w:tcPr>
          <w:p w:rsidR="0015088A" w:rsidRPr="005907BE" w:rsidRDefault="0015088A" w:rsidP="00FA11CD">
            <w:pPr>
              <w:spacing w:line="360" w:lineRule="auto"/>
              <w:rPr>
                <w:sz w:val="20"/>
                <w:szCs w:val="20"/>
              </w:rPr>
            </w:pPr>
            <w:r w:rsidRPr="005907BE">
              <w:rPr>
                <w:sz w:val="20"/>
                <w:szCs w:val="20"/>
              </w:rPr>
              <w:lastRenderedPageBreak/>
              <w:t xml:space="preserve">Пасечник В. В., Пакулова В. М., Латюшин В. В. </w:t>
            </w:r>
            <w:r w:rsidRPr="005907BE">
              <w:rPr>
                <w:sz w:val="20"/>
                <w:szCs w:val="20"/>
              </w:rPr>
              <w:lastRenderedPageBreak/>
              <w:t>Программы для общеобразовательных учреждений. Биология. 5-11 кл. – 7-е изд. – Москва: «Дрофа», 2006.</w:t>
            </w:r>
          </w:p>
          <w:p w:rsidR="0015088A" w:rsidRPr="005907BE" w:rsidRDefault="0015088A" w:rsidP="00FA11CD">
            <w:pPr>
              <w:pStyle w:val="ad"/>
              <w:spacing w:line="360" w:lineRule="auto"/>
              <w:rPr>
                <w:sz w:val="20"/>
                <w:szCs w:val="20"/>
              </w:rPr>
            </w:pPr>
            <w:r w:rsidRPr="005907BE">
              <w:rPr>
                <w:sz w:val="20"/>
                <w:szCs w:val="20"/>
              </w:rPr>
              <w:t>(Сборник нормативных документов. Биология. Составители Э.Д. Днепров, А.Г. Аркадьев. М.: Дрофа. 2007, .)</w:t>
            </w:r>
          </w:p>
          <w:p w:rsidR="0015088A" w:rsidRPr="005907BE" w:rsidRDefault="0015088A" w:rsidP="00FA11CD">
            <w:pPr>
              <w:spacing w:line="360" w:lineRule="auto"/>
              <w:rPr>
                <w:sz w:val="20"/>
                <w:szCs w:val="20"/>
              </w:rPr>
            </w:pPr>
            <w:r w:rsidRPr="005907BE">
              <w:rPr>
                <w:sz w:val="20"/>
                <w:szCs w:val="20"/>
              </w:rPr>
              <w:t>Примерные программы основного общего образования Биология .Естествознание .-М.; Просвещение 2010 ( стандарты  второго поколения)</w:t>
            </w:r>
          </w:p>
          <w:p w:rsidR="0015088A" w:rsidRPr="005907BE" w:rsidRDefault="0015088A" w:rsidP="00FA11CD">
            <w:pPr>
              <w:spacing w:line="360" w:lineRule="auto"/>
              <w:rPr>
                <w:sz w:val="20"/>
                <w:szCs w:val="20"/>
              </w:rPr>
            </w:pPr>
          </w:p>
        </w:tc>
        <w:tc>
          <w:tcPr>
            <w:tcW w:w="2504" w:type="dxa"/>
          </w:tcPr>
          <w:p w:rsidR="0015088A" w:rsidRPr="005907BE" w:rsidRDefault="0015088A" w:rsidP="00FA11CD">
            <w:pPr>
              <w:spacing w:line="360" w:lineRule="auto"/>
              <w:rPr>
                <w:sz w:val="20"/>
                <w:szCs w:val="20"/>
              </w:rPr>
            </w:pPr>
            <w:r w:rsidRPr="005907BE">
              <w:rPr>
                <w:sz w:val="20"/>
                <w:szCs w:val="20"/>
              </w:rPr>
              <w:lastRenderedPageBreak/>
              <w:t xml:space="preserve">Каменский А.А., Криксунов Е.А., Пасечник В.В. </w:t>
            </w:r>
            <w:r w:rsidRPr="005907BE">
              <w:rPr>
                <w:sz w:val="20"/>
                <w:szCs w:val="20"/>
              </w:rPr>
              <w:lastRenderedPageBreak/>
              <w:t>Общая биология. 10-11 класс: учебник для общеобразовательных учреждений. – 2-е изд. –М. : Дрофа, 2009</w:t>
            </w:r>
          </w:p>
        </w:tc>
        <w:tc>
          <w:tcPr>
            <w:tcW w:w="2108" w:type="dxa"/>
          </w:tcPr>
          <w:p w:rsidR="0015088A" w:rsidRPr="005907BE" w:rsidRDefault="0015088A" w:rsidP="00FA11CD">
            <w:pPr>
              <w:spacing w:line="360" w:lineRule="auto"/>
              <w:rPr>
                <w:sz w:val="20"/>
                <w:szCs w:val="20"/>
              </w:rPr>
            </w:pPr>
            <w:r w:rsidRPr="005907BE">
              <w:rPr>
                <w:sz w:val="20"/>
                <w:szCs w:val="20"/>
              </w:rPr>
              <w:lastRenderedPageBreak/>
              <w:t xml:space="preserve">Богданова Т.Л., Солодова Е.А. Биология. </w:t>
            </w:r>
            <w:r w:rsidRPr="005907BE">
              <w:rPr>
                <w:sz w:val="20"/>
                <w:szCs w:val="20"/>
              </w:rPr>
              <w:lastRenderedPageBreak/>
              <w:t>Справочник для старшеклассников и поступающих в вузы. – М.: АСТ-пресс, 2008.</w:t>
            </w:r>
          </w:p>
          <w:p w:rsidR="0015088A" w:rsidRPr="005907BE" w:rsidRDefault="0015088A" w:rsidP="00FA11CD">
            <w:pPr>
              <w:spacing w:line="360" w:lineRule="auto"/>
              <w:rPr>
                <w:sz w:val="20"/>
                <w:szCs w:val="20"/>
              </w:rPr>
            </w:pPr>
          </w:p>
          <w:p w:rsidR="0015088A" w:rsidRPr="005907BE" w:rsidRDefault="0015088A" w:rsidP="00FA11CD">
            <w:pPr>
              <w:spacing w:line="360" w:lineRule="auto"/>
              <w:rPr>
                <w:sz w:val="20"/>
                <w:szCs w:val="20"/>
              </w:rPr>
            </w:pPr>
            <w:r w:rsidRPr="005907BE">
              <w:rPr>
                <w:sz w:val="20"/>
                <w:szCs w:val="20"/>
              </w:rPr>
              <w:t>Болгова И.В. Сборник задач по общей биологии для поступающих в ВУЗы. – М.: Оникс 21 век, 2008</w:t>
            </w:r>
          </w:p>
          <w:p w:rsidR="0015088A" w:rsidRPr="005907BE" w:rsidRDefault="0015088A" w:rsidP="00FA11CD">
            <w:pPr>
              <w:spacing w:line="360" w:lineRule="auto"/>
              <w:rPr>
                <w:sz w:val="20"/>
                <w:szCs w:val="20"/>
              </w:rPr>
            </w:pPr>
          </w:p>
          <w:p w:rsidR="0015088A" w:rsidRPr="005907BE" w:rsidRDefault="0015088A" w:rsidP="00FA11CD">
            <w:pPr>
              <w:spacing w:line="360" w:lineRule="auto"/>
              <w:rPr>
                <w:sz w:val="20"/>
                <w:szCs w:val="20"/>
              </w:rPr>
            </w:pPr>
            <w:r w:rsidRPr="005907BE">
              <w:rPr>
                <w:sz w:val="20"/>
                <w:szCs w:val="20"/>
              </w:rPr>
              <w:t xml:space="preserve"> Захаров В.Б, Мустафин А.Г. Общая биология: тесты, вопросы, задания. – М.: Просвещение, 2009</w:t>
            </w:r>
          </w:p>
          <w:p w:rsidR="0015088A" w:rsidRPr="005907BE" w:rsidRDefault="0015088A" w:rsidP="00FA11CD">
            <w:pPr>
              <w:spacing w:line="360" w:lineRule="auto"/>
              <w:rPr>
                <w:sz w:val="20"/>
                <w:szCs w:val="20"/>
              </w:rPr>
            </w:pPr>
          </w:p>
          <w:p w:rsidR="0015088A" w:rsidRPr="005907BE" w:rsidRDefault="0015088A" w:rsidP="00FA11CD">
            <w:pPr>
              <w:spacing w:line="360" w:lineRule="auto"/>
              <w:rPr>
                <w:sz w:val="20"/>
                <w:szCs w:val="20"/>
              </w:rPr>
            </w:pPr>
            <w:r w:rsidRPr="005907BE">
              <w:rPr>
                <w:sz w:val="20"/>
                <w:szCs w:val="20"/>
              </w:rPr>
              <w:t>ВВ Пасечник  ГГ Швецов Общая биология 10-11классы рабочая тетрадь  к учебнику Каменский А.А., Криксунов Е.А., Пасечник В.В. Общая биология. 10-</w:t>
            </w:r>
            <w:r w:rsidRPr="005907BE">
              <w:rPr>
                <w:sz w:val="20"/>
                <w:szCs w:val="20"/>
              </w:rPr>
              <w:lastRenderedPageBreak/>
              <w:t xml:space="preserve">11 класс: </w:t>
            </w:r>
          </w:p>
          <w:p w:rsidR="0015088A" w:rsidRPr="005907BE" w:rsidRDefault="0015088A" w:rsidP="00FA11CD">
            <w:pPr>
              <w:spacing w:line="360" w:lineRule="auto"/>
              <w:rPr>
                <w:sz w:val="20"/>
                <w:szCs w:val="20"/>
              </w:rPr>
            </w:pPr>
            <w:r w:rsidRPr="005907BE">
              <w:rPr>
                <w:sz w:val="20"/>
                <w:szCs w:val="20"/>
              </w:rPr>
              <w:t>Москва ,Дрофа,2011</w:t>
            </w:r>
          </w:p>
        </w:tc>
        <w:tc>
          <w:tcPr>
            <w:tcW w:w="2218" w:type="dxa"/>
          </w:tcPr>
          <w:p w:rsidR="0015088A" w:rsidRPr="005907BE" w:rsidRDefault="0015088A" w:rsidP="00FA11CD">
            <w:pPr>
              <w:spacing w:line="360" w:lineRule="auto"/>
              <w:rPr>
                <w:sz w:val="20"/>
                <w:szCs w:val="20"/>
              </w:rPr>
            </w:pPr>
            <w:r w:rsidRPr="005907BE">
              <w:rPr>
                <w:sz w:val="20"/>
                <w:szCs w:val="20"/>
              </w:rPr>
              <w:lastRenderedPageBreak/>
              <w:t xml:space="preserve">Козлова Т.А. Тематическое и поурочное </w:t>
            </w:r>
            <w:r w:rsidRPr="005907BE">
              <w:rPr>
                <w:sz w:val="20"/>
                <w:szCs w:val="20"/>
              </w:rPr>
              <w:lastRenderedPageBreak/>
              <w:t>планирование по биологии к учебнику А.А. Каменского, Е.А. Криксунова, В.В. Пасечника «Общая биология: 10-11 классы». – М.: Издательство «Экзамен», 2008.</w:t>
            </w:r>
          </w:p>
          <w:p w:rsidR="0015088A" w:rsidRPr="005907BE" w:rsidRDefault="0015088A" w:rsidP="00FA11CD">
            <w:pPr>
              <w:spacing w:line="360" w:lineRule="auto"/>
              <w:rPr>
                <w:sz w:val="20"/>
                <w:szCs w:val="20"/>
              </w:rPr>
            </w:pPr>
          </w:p>
          <w:p w:rsidR="0015088A" w:rsidRPr="005907BE" w:rsidRDefault="0015088A" w:rsidP="00FA11CD">
            <w:pPr>
              <w:spacing w:line="360" w:lineRule="auto"/>
              <w:rPr>
                <w:sz w:val="20"/>
                <w:szCs w:val="20"/>
              </w:rPr>
            </w:pPr>
            <w:r w:rsidRPr="005907BE">
              <w:rPr>
                <w:sz w:val="20"/>
                <w:szCs w:val="20"/>
              </w:rPr>
              <w:t>Сивоглазов В.И., Сухова Т.С., Козлова Т.А. Общая биология. 11 класс: пособие для учителя. – М.: Айрис-пресс, 2008</w:t>
            </w:r>
          </w:p>
          <w:p w:rsidR="0015088A" w:rsidRPr="005907BE" w:rsidRDefault="0015088A" w:rsidP="00FA11CD">
            <w:pPr>
              <w:spacing w:line="360" w:lineRule="auto"/>
              <w:rPr>
                <w:sz w:val="20"/>
                <w:szCs w:val="20"/>
              </w:rPr>
            </w:pPr>
          </w:p>
          <w:p w:rsidR="0015088A" w:rsidRPr="005907BE" w:rsidRDefault="0015088A" w:rsidP="00FA11CD">
            <w:pPr>
              <w:spacing w:line="360" w:lineRule="auto"/>
              <w:rPr>
                <w:sz w:val="20"/>
                <w:szCs w:val="20"/>
              </w:rPr>
            </w:pPr>
            <w:r w:rsidRPr="005907BE">
              <w:rPr>
                <w:sz w:val="20"/>
                <w:szCs w:val="20"/>
              </w:rPr>
              <w:t xml:space="preserve">ИВ Лысенко  Биология 10 класс поурочные планы </w:t>
            </w:r>
          </w:p>
          <w:p w:rsidR="0015088A" w:rsidRPr="005907BE" w:rsidRDefault="0015088A" w:rsidP="00FA11CD">
            <w:pPr>
              <w:spacing w:line="360" w:lineRule="auto"/>
              <w:rPr>
                <w:sz w:val="20"/>
                <w:szCs w:val="20"/>
              </w:rPr>
            </w:pPr>
            <w:r w:rsidRPr="005907BE">
              <w:rPr>
                <w:sz w:val="20"/>
                <w:szCs w:val="20"/>
              </w:rPr>
              <w:t>к учебнику А.А. Каменского, Е.А. Криксунова, В.В. Пасечника- Волгоград Из-во «учитель».2009</w:t>
            </w:r>
          </w:p>
          <w:p w:rsidR="0015088A" w:rsidRPr="005907BE" w:rsidRDefault="0015088A" w:rsidP="00FA11CD">
            <w:pPr>
              <w:spacing w:line="360" w:lineRule="auto"/>
              <w:rPr>
                <w:sz w:val="20"/>
                <w:szCs w:val="20"/>
              </w:rPr>
            </w:pPr>
          </w:p>
          <w:p w:rsidR="0015088A" w:rsidRPr="005907BE" w:rsidRDefault="0015088A" w:rsidP="00FA11CD">
            <w:pPr>
              <w:spacing w:line="360" w:lineRule="auto"/>
              <w:rPr>
                <w:sz w:val="20"/>
                <w:szCs w:val="20"/>
              </w:rPr>
            </w:pPr>
            <w:r w:rsidRPr="005907BE">
              <w:rPr>
                <w:sz w:val="20"/>
                <w:szCs w:val="20"/>
              </w:rPr>
              <w:t xml:space="preserve">ММ Бондарук НВ КовылинаБиология </w:t>
            </w:r>
            <w:r w:rsidRPr="005907BE">
              <w:rPr>
                <w:sz w:val="20"/>
                <w:szCs w:val="20"/>
              </w:rPr>
              <w:lastRenderedPageBreak/>
              <w:t>Дополнительные материалы к урокам  и внеклассным мероприятиям по биологии и экологии 10-11 класс Волгоград ; из-во Учитель.2009</w:t>
            </w:r>
          </w:p>
          <w:p w:rsidR="0015088A" w:rsidRPr="005907BE" w:rsidRDefault="0015088A" w:rsidP="00FA11CD">
            <w:pPr>
              <w:spacing w:line="360" w:lineRule="auto"/>
              <w:rPr>
                <w:sz w:val="20"/>
                <w:szCs w:val="20"/>
              </w:rPr>
            </w:pPr>
          </w:p>
          <w:p w:rsidR="0015088A" w:rsidRPr="005907BE" w:rsidRDefault="0015088A" w:rsidP="00FA11CD">
            <w:pPr>
              <w:spacing w:line="360" w:lineRule="auto"/>
              <w:rPr>
                <w:sz w:val="20"/>
                <w:szCs w:val="20"/>
              </w:rPr>
            </w:pPr>
            <w:r w:rsidRPr="005907BE">
              <w:rPr>
                <w:sz w:val="20"/>
                <w:szCs w:val="20"/>
              </w:rPr>
              <w:t>Пименов АВ Уроки биологии Развернутое планирование 10-11 класс- Ярославль .  Академия развития.-2008.</w:t>
            </w:r>
          </w:p>
          <w:p w:rsidR="0015088A" w:rsidRPr="005907BE" w:rsidRDefault="0015088A" w:rsidP="00FA11CD">
            <w:pPr>
              <w:spacing w:line="360" w:lineRule="auto"/>
              <w:rPr>
                <w:sz w:val="20"/>
                <w:szCs w:val="20"/>
              </w:rPr>
            </w:pPr>
          </w:p>
        </w:tc>
        <w:tc>
          <w:tcPr>
            <w:tcW w:w="2103" w:type="dxa"/>
          </w:tcPr>
          <w:p w:rsidR="0015088A" w:rsidRPr="005907BE" w:rsidRDefault="0015088A" w:rsidP="00FA11CD">
            <w:pPr>
              <w:spacing w:line="360" w:lineRule="auto"/>
              <w:rPr>
                <w:sz w:val="20"/>
                <w:szCs w:val="20"/>
              </w:rPr>
            </w:pPr>
            <w:r w:rsidRPr="005907BE">
              <w:rPr>
                <w:sz w:val="20"/>
                <w:szCs w:val="20"/>
              </w:rPr>
              <w:lastRenderedPageBreak/>
              <w:t xml:space="preserve">Единый государственный экзамен </w:t>
            </w:r>
            <w:r w:rsidRPr="005907BE">
              <w:rPr>
                <w:sz w:val="20"/>
                <w:szCs w:val="20"/>
              </w:rPr>
              <w:lastRenderedPageBreak/>
              <w:t>2011. Биология. Учебно-тренировочные материалы для подготовки учащихся / ФИПИ авторы-составители: Г.С. Калинова, А.Н. Мягкова, В.З. Резникова – М.: Интеллект-Центр, 2010.</w:t>
            </w:r>
          </w:p>
          <w:p w:rsidR="0015088A" w:rsidRPr="005907BE" w:rsidRDefault="0015088A" w:rsidP="00FA11CD">
            <w:pPr>
              <w:spacing w:line="360" w:lineRule="auto"/>
              <w:rPr>
                <w:color w:val="000000"/>
                <w:sz w:val="20"/>
                <w:szCs w:val="20"/>
              </w:rPr>
            </w:pPr>
          </w:p>
          <w:p w:rsidR="0015088A" w:rsidRPr="005907BE" w:rsidRDefault="0015088A" w:rsidP="00FA11CD">
            <w:pPr>
              <w:spacing w:line="360" w:lineRule="auto"/>
              <w:rPr>
                <w:sz w:val="20"/>
                <w:szCs w:val="20"/>
              </w:rPr>
            </w:pPr>
            <w:r w:rsidRPr="005907BE">
              <w:rPr>
                <w:sz w:val="20"/>
                <w:szCs w:val="20"/>
              </w:rPr>
              <w:t xml:space="preserve"> ЕГЭ-2011: Биология / ФИПИ авторы-составители: Е.А.Никишова,  С.П. Шаталова – М.: Астрель, 2010.</w:t>
            </w:r>
          </w:p>
          <w:p w:rsidR="0015088A" w:rsidRPr="005907BE" w:rsidRDefault="0015088A" w:rsidP="00FA11CD">
            <w:pPr>
              <w:spacing w:line="360" w:lineRule="auto"/>
              <w:rPr>
                <w:color w:val="000000"/>
                <w:sz w:val="20"/>
                <w:szCs w:val="20"/>
              </w:rPr>
            </w:pPr>
          </w:p>
          <w:p w:rsidR="0015088A" w:rsidRPr="005907BE" w:rsidRDefault="0015088A" w:rsidP="00FA11CD">
            <w:pPr>
              <w:spacing w:line="360" w:lineRule="auto"/>
              <w:rPr>
                <w:color w:val="646464"/>
                <w:sz w:val="20"/>
                <w:szCs w:val="20"/>
              </w:rPr>
            </w:pPr>
            <w:r w:rsidRPr="005907BE">
              <w:rPr>
                <w:color w:val="646464"/>
                <w:sz w:val="20"/>
                <w:szCs w:val="20"/>
              </w:rPr>
              <w:t xml:space="preserve">ТА Ловкова  подготовка  к олимпиадам по бтологии 8-11классы </w:t>
            </w:r>
          </w:p>
          <w:p w:rsidR="0015088A" w:rsidRPr="005907BE" w:rsidRDefault="0015088A" w:rsidP="00FA11CD">
            <w:pPr>
              <w:spacing w:line="360" w:lineRule="auto"/>
              <w:rPr>
                <w:color w:val="646464"/>
                <w:sz w:val="20"/>
                <w:szCs w:val="20"/>
              </w:rPr>
            </w:pPr>
            <w:r w:rsidRPr="005907BE">
              <w:rPr>
                <w:color w:val="646464"/>
                <w:sz w:val="20"/>
                <w:szCs w:val="20"/>
              </w:rPr>
              <w:t>М; Айрис-пресс. 2008</w:t>
            </w:r>
          </w:p>
          <w:p w:rsidR="0015088A" w:rsidRPr="005907BE" w:rsidRDefault="0015088A" w:rsidP="00FA11CD">
            <w:pPr>
              <w:spacing w:line="360" w:lineRule="auto"/>
              <w:rPr>
                <w:sz w:val="20"/>
                <w:szCs w:val="20"/>
              </w:rPr>
            </w:pPr>
            <w:r w:rsidRPr="005907BE">
              <w:rPr>
                <w:sz w:val="20"/>
                <w:szCs w:val="20"/>
              </w:rPr>
              <w:t xml:space="preserve">Отличник ЕГЭ биология/ ФИПИ авторы-составители: Г.С. Калинова, ПетросоваРА </w:t>
            </w:r>
            <w:r w:rsidRPr="005907BE">
              <w:rPr>
                <w:sz w:val="20"/>
                <w:szCs w:val="20"/>
              </w:rPr>
              <w:lastRenderedPageBreak/>
              <w:t>Никишова ЕА – М.: Интеллект-Центр, 2010.</w:t>
            </w:r>
          </w:p>
          <w:p w:rsidR="0015088A" w:rsidRPr="005907BE" w:rsidRDefault="0015088A" w:rsidP="00FA11CD">
            <w:pPr>
              <w:spacing w:line="360" w:lineRule="auto"/>
              <w:rPr>
                <w:sz w:val="20"/>
                <w:szCs w:val="20"/>
              </w:rPr>
            </w:pPr>
          </w:p>
        </w:tc>
      </w:tr>
    </w:tbl>
    <w:p w:rsidR="0015088A" w:rsidRDefault="0015088A" w:rsidP="0015088A"/>
    <w:p w:rsidR="0015088A" w:rsidRDefault="0015088A" w:rsidP="0015088A">
      <w:pPr>
        <w:pStyle w:val="141"/>
        <w:tabs>
          <w:tab w:val="left" w:pos="619"/>
        </w:tabs>
        <w:ind w:firstLine="0"/>
        <w:rPr>
          <w:b/>
          <w:sz w:val="28"/>
          <w:szCs w:val="28"/>
        </w:rPr>
      </w:pPr>
      <w:r>
        <w:rPr>
          <w:b/>
          <w:bCs/>
          <w:i w:val="0"/>
          <w:sz w:val="28"/>
          <w:szCs w:val="28"/>
          <w:u w:val="double"/>
        </w:rPr>
        <w:t>Раздел 6.</w:t>
      </w:r>
      <w:r>
        <w:rPr>
          <w:b/>
          <w:sz w:val="28"/>
          <w:szCs w:val="28"/>
        </w:rPr>
        <w:t xml:space="preserve"> </w:t>
      </w:r>
      <w:r>
        <w:rPr>
          <w:b/>
          <w:i w:val="0"/>
          <w:sz w:val="28"/>
          <w:szCs w:val="28"/>
        </w:rPr>
        <w:t>Система оценки достижения планируемых результатов:</w:t>
      </w:r>
    </w:p>
    <w:p w:rsidR="0015088A" w:rsidRDefault="0015088A" w:rsidP="0015088A">
      <w:pPr>
        <w:ind w:firstLine="708"/>
        <w:jc w:val="both"/>
        <w:rPr>
          <w:rFonts w:ascii="Times New Roman" w:hAnsi="Times New Roman"/>
          <w:sz w:val="24"/>
          <w:szCs w:val="24"/>
          <w:u w:val="double"/>
        </w:rPr>
      </w:pPr>
    </w:p>
    <w:p w:rsidR="0015088A" w:rsidRPr="00F46B62" w:rsidRDefault="0015088A" w:rsidP="0015088A">
      <w:pPr>
        <w:ind w:firstLine="708"/>
        <w:jc w:val="both"/>
        <w:rPr>
          <w:rFonts w:ascii="Times New Roman" w:hAnsi="Times New Roman"/>
          <w:sz w:val="24"/>
          <w:szCs w:val="24"/>
          <w:u w:val="double"/>
        </w:rPr>
      </w:pPr>
      <w:r w:rsidRPr="00F46B62">
        <w:rPr>
          <w:rFonts w:ascii="Times New Roman" w:hAnsi="Times New Roman"/>
          <w:sz w:val="24"/>
          <w:szCs w:val="24"/>
          <w:u w:val="double"/>
        </w:rPr>
        <w:t xml:space="preserve">Отметка "5" ставится в случае: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1. Знания, понимания, глубины усвоения обучающимся всего объёма программного материала.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15088A" w:rsidRPr="00F46B62" w:rsidRDefault="0015088A" w:rsidP="0015088A">
      <w:pPr>
        <w:ind w:firstLine="708"/>
        <w:jc w:val="both"/>
        <w:rPr>
          <w:rFonts w:ascii="Times New Roman" w:hAnsi="Times New Roman"/>
          <w:sz w:val="24"/>
          <w:szCs w:val="24"/>
          <w:u w:val="double"/>
        </w:rPr>
      </w:pPr>
      <w:r w:rsidRPr="00F46B62">
        <w:rPr>
          <w:rFonts w:ascii="Times New Roman" w:hAnsi="Times New Roman"/>
          <w:sz w:val="24"/>
          <w:szCs w:val="24"/>
          <w:u w:val="double"/>
        </w:rPr>
        <w:t xml:space="preserve">Отметка "4":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1. Знание всего изученного программного материала.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lastRenderedPageBreak/>
        <w:t xml:space="preserve">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 </w:t>
      </w:r>
    </w:p>
    <w:p w:rsidR="0015088A" w:rsidRPr="00F46B62" w:rsidRDefault="0015088A" w:rsidP="0015088A">
      <w:pPr>
        <w:ind w:firstLine="708"/>
        <w:jc w:val="both"/>
        <w:rPr>
          <w:rFonts w:ascii="Times New Roman" w:hAnsi="Times New Roman"/>
          <w:sz w:val="24"/>
          <w:szCs w:val="24"/>
          <w:u w:val="double"/>
        </w:rPr>
      </w:pPr>
      <w:r w:rsidRPr="00F46B62">
        <w:rPr>
          <w:rFonts w:ascii="Times New Roman" w:hAnsi="Times New Roman"/>
          <w:sz w:val="24"/>
          <w:szCs w:val="24"/>
          <w:u w:val="double"/>
        </w:rPr>
        <w:t xml:space="preserve">Отметка "3" (уровень представлений, сочетающихся с элементами научных понятий):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2. Умение работать на уровне воспроизведения, затруднения при ответах на видоизменённые вопросы.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15088A" w:rsidRPr="00F46B62" w:rsidRDefault="0015088A" w:rsidP="0015088A">
      <w:pPr>
        <w:ind w:firstLine="708"/>
        <w:jc w:val="both"/>
        <w:rPr>
          <w:rFonts w:ascii="Times New Roman" w:hAnsi="Times New Roman"/>
          <w:sz w:val="24"/>
          <w:szCs w:val="24"/>
          <w:u w:val="double"/>
        </w:rPr>
      </w:pPr>
      <w:r w:rsidRPr="00F46B62">
        <w:rPr>
          <w:rFonts w:ascii="Times New Roman" w:hAnsi="Times New Roman"/>
          <w:sz w:val="24"/>
          <w:szCs w:val="24"/>
          <w:u w:val="double"/>
        </w:rPr>
        <w:t xml:space="preserve">Отметка "2":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1. Знание и усвоение материала на уровне ниже минимальных требований программы, отдельные представления об изученном материале.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2. Отсутствие умений работать на уровне воспроизведения, затруднения при ответах на стандартные вопросы.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15088A" w:rsidRPr="00A05299" w:rsidRDefault="0015088A" w:rsidP="0015088A">
      <w:pPr>
        <w:ind w:firstLine="708"/>
        <w:jc w:val="center"/>
        <w:rPr>
          <w:rFonts w:ascii="Times New Roman" w:hAnsi="Times New Roman"/>
          <w:b/>
          <w:i/>
          <w:sz w:val="24"/>
          <w:szCs w:val="24"/>
        </w:rPr>
      </w:pPr>
      <w:r w:rsidRPr="00A05299">
        <w:rPr>
          <w:rFonts w:ascii="Times New Roman" w:hAnsi="Times New Roman"/>
          <w:b/>
          <w:i/>
          <w:sz w:val="24"/>
          <w:szCs w:val="24"/>
        </w:rPr>
        <w:t>Оценка выполнения практических (лабораторных) работ</w:t>
      </w:r>
    </w:p>
    <w:p w:rsidR="0015088A" w:rsidRPr="00F46B62" w:rsidRDefault="0015088A" w:rsidP="0015088A">
      <w:pPr>
        <w:ind w:firstLine="708"/>
        <w:jc w:val="both"/>
        <w:rPr>
          <w:rFonts w:ascii="Times New Roman" w:hAnsi="Times New Roman"/>
          <w:sz w:val="24"/>
          <w:szCs w:val="24"/>
          <w:u w:val="double"/>
        </w:rPr>
      </w:pPr>
      <w:r w:rsidRPr="00F46B62">
        <w:rPr>
          <w:rFonts w:ascii="Times New Roman" w:hAnsi="Times New Roman"/>
          <w:sz w:val="24"/>
          <w:szCs w:val="24"/>
          <w:u w:val="double"/>
        </w:rPr>
        <w:t xml:space="preserve">Отметка "5" ставится, если ученик: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1) правильно определил цель опыта;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2) выполнил работу в полном объеме с соблюдением необходимой последовательности проведения опытов и измерений;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7) эксперимент осуществляет по плану с учетом техники безопасности и правил работы с материалами и оборудованием. </w:t>
      </w:r>
    </w:p>
    <w:p w:rsidR="0015088A" w:rsidRPr="00F46B62" w:rsidRDefault="0015088A" w:rsidP="0015088A">
      <w:pPr>
        <w:ind w:firstLine="708"/>
        <w:jc w:val="both"/>
        <w:rPr>
          <w:rFonts w:ascii="Times New Roman" w:hAnsi="Times New Roman"/>
          <w:sz w:val="24"/>
          <w:szCs w:val="24"/>
          <w:u w:val="double"/>
        </w:rPr>
      </w:pPr>
      <w:r w:rsidRPr="00F46B62">
        <w:rPr>
          <w:rFonts w:ascii="Times New Roman" w:hAnsi="Times New Roman"/>
          <w:sz w:val="24"/>
          <w:szCs w:val="24"/>
          <w:u w:val="double"/>
        </w:rPr>
        <w:t xml:space="preserve">Отметка "4" ставится, если ученик выполнил требования к оценке "5", но: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1. опыт проводил в условиях, не обеспечивающих достаточной точности измерений;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lastRenderedPageBreak/>
        <w:t xml:space="preserve">2. или было допущено два-три недочета;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3. или не более одной негрубой ошибки и одного недочета,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4. или эксперимент проведен не полностью;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5. или в описании наблюдений из опыта допустил неточности, выводы сделал неполные.</w:t>
      </w:r>
    </w:p>
    <w:p w:rsidR="0015088A" w:rsidRPr="00F46B62" w:rsidRDefault="0015088A" w:rsidP="0015088A">
      <w:pPr>
        <w:ind w:firstLine="708"/>
        <w:jc w:val="both"/>
        <w:rPr>
          <w:rFonts w:ascii="Times New Roman" w:hAnsi="Times New Roman"/>
          <w:sz w:val="24"/>
          <w:szCs w:val="24"/>
          <w:u w:val="double"/>
        </w:rPr>
      </w:pPr>
      <w:r w:rsidRPr="00F46B62">
        <w:rPr>
          <w:rFonts w:ascii="Times New Roman" w:hAnsi="Times New Roman"/>
          <w:sz w:val="24"/>
          <w:szCs w:val="24"/>
          <w:u w:val="double"/>
        </w:rPr>
        <w:t xml:space="preserve">Отметка "3" ставится, если ученик: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15088A" w:rsidRPr="00F46B62" w:rsidRDefault="0015088A" w:rsidP="0015088A">
      <w:pPr>
        <w:jc w:val="both"/>
        <w:rPr>
          <w:rFonts w:ascii="Times New Roman" w:hAnsi="Times New Roman"/>
          <w:sz w:val="24"/>
          <w:szCs w:val="24"/>
          <w:u w:val="double"/>
        </w:rPr>
      </w:pPr>
      <w:r w:rsidRPr="00F46B62">
        <w:rPr>
          <w:rFonts w:ascii="Times New Roman" w:hAnsi="Times New Roman"/>
          <w:sz w:val="24"/>
          <w:szCs w:val="24"/>
          <w:u w:val="double"/>
        </w:rPr>
        <w:t xml:space="preserve">Отметка "2" ставится, если ученик: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2. или опыты, измерения, вычисления, наблюдения производились неправильно;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3. или в ходе работы и в отчете обнаружились в совокупности все недостатки, отмеченные в требованиях к оценке "3";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15088A" w:rsidRPr="00A05299" w:rsidRDefault="0015088A" w:rsidP="0015088A">
      <w:pPr>
        <w:ind w:firstLine="708"/>
        <w:jc w:val="center"/>
        <w:rPr>
          <w:rFonts w:ascii="Times New Roman" w:hAnsi="Times New Roman"/>
          <w:b/>
          <w:i/>
          <w:sz w:val="24"/>
          <w:szCs w:val="24"/>
        </w:rPr>
      </w:pPr>
      <w:r w:rsidRPr="00A05299">
        <w:rPr>
          <w:rFonts w:ascii="Times New Roman" w:hAnsi="Times New Roman"/>
          <w:b/>
          <w:i/>
          <w:sz w:val="24"/>
          <w:szCs w:val="24"/>
        </w:rPr>
        <w:t>Оценка самостоятельных письменных и контрольных работ</w:t>
      </w:r>
    </w:p>
    <w:p w:rsidR="0015088A" w:rsidRPr="00A05299" w:rsidRDefault="0015088A" w:rsidP="0015088A">
      <w:pPr>
        <w:ind w:firstLine="708"/>
        <w:jc w:val="both"/>
        <w:rPr>
          <w:rFonts w:ascii="Times New Roman" w:hAnsi="Times New Roman"/>
          <w:sz w:val="24"/>
          <w:szCs w:val="24"/>
        </w:rPr>
      </w:pPr>
      <w:r w:rsidRPr="00EB3A64">
        <w:rPr>
          <w:rFonts w:ascii="Times New Roman" w:hAnsi="Times New Roman"/>
          <w:b/>
          <w:sz w:val="24"/>
          <w:szCs w:val="24"/>
        </w:rPr>
        <w:t>Отметка "5"</w:t>
      </w:r>
      <w:r w:rsidRPr="00A05299">
        <w:rPr>
          <w:rFonts w:ascii="Times New Roman" w:hAnsi="Times New Roman"/>
          <w:sz w:val="24"/>
          <w:szCs w:val="24"/>
        </w:rPr>
        <w:t xml:space="preserve"> ставится, если ученик: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1. выполнил работу без ошибок и недочетов;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2.  допустил не более одного недочета. </w:t>
      </w:r>
    </w:p>
    <w:p w:rsidR="0015088A" w:rsidRPr="00A05299" w:rsidRDefault="0015088A" w:rsidP="0015088A">
      <w:pPr>
        <w:ind w:firstLine="708"/>
        <w:jc w:val="both"/>
        <w:rPr>
          <w:rFonts w:ascii="Times New Roman" w:hAnsi="Times New Roman"/>
          <w:sz w:val="24"/>
          <w:szCs w:val="24"/>
        </w:rPr>
      </w:pPr>
      <w:r w:rsidRPr="00EB3A64">
        <w:rPr>
          <w:rFonts w:ascii="Times New Roman" w:hAnsi="Times New Roman"/>
          <w:b/>
          <w:sz w:val="24"/>
          <w:szCs w:val="24"/>
        </w:rPr>
        <w:t>Отметка "4"</w:t>
      </w:r>
      <w:r w:rsidRPr="00A05299">
        <w:rPr>
          <w:rFonts w:ascii="Times New Roman" w:hAnsi="Times New Roman"/>
          <w:sz w:val="24"/>
          <w:szCs w:val="24"/>
        </w:rPr>
        <w:t xml:space="preserve"> ставится, если ученик выполнил работу полностью, но допустил в ней: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1. не более одной негрубой ошибки и одного недочета;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2. или не более двух недочетов. </w:t>
      </w:r>
    </w:p>
    <w:p w:rsidR="0015088A" w:rsidRPr="00A05299" w:rsidRDefault="0015088A" w:rsidP="0015088A">
      <w:pPr>
        <w:ind w:firstLine="708"/>
        <w:jc w:val="both"/>
        <w:rPr>
          <w:rFonts w:ascii="Times New Roman" w:hAnsi="Times New Roman"/>
          <w:sz w:val="24"/>
          <w:szCs w:val="24"/>
        </w:rPr>
      </w:pPr>
      <w:r w:rsidRPr="00EB3A64">
        <w:rPr>
          <w:rFonts w:ascii="Times New Roman" w:hAnsi="Times New Roman"/>
          <w:b/>
          <w:sz w:val="24"/>
          <w:szCs w:val="24"/>
        </w:rPr>
        <w:lastRenderedPageBreak/>
        <w:t>Отметка "3"</w:t>
      </w:r>
      <w:r w:rsidRPr="00A05299">
        <w:rPr>
          <w:rFonts w:ascii="Times New Roman" w:hAnsi="Times New Roman"/>
          <w:sz w:val="24"/>
          <w:szCs w:val="24"/>
        </w:rPr>
        <w:t xml:space="preserve"> ставится, если ученик правильно выполнил не менее 2/3 работы или допустил: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1. не более двух грубых ошибок;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2. или не более одной грубой и одной негрубой ошибки и одного недочета;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3. или не более двух-трех негрубых ошибок;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4. или одной негрубой ошибки и трех недочетов;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5. или при отсутствии ошибок, но при наличии четырех-пяти недочетов. </w:t>
      </w:r>
    </w:p>
    <w:p w:rsidR="0015088A" w:rsidRPr="00A05299" w:rsidRDefault="0015088A" w:rsidP="0015088A">
      <w:pPr>
        <w:ind w:firstLine="708"/>
        <w:jc w:val="both"/>
        <w:rPr>
          <w:rFonts w:ascii="Times New Roman" w:hAnsi="Times New Roman"/>
          <w:sz w:val="24"/>
          <w:szCs w:val="24"/>
        </w:rPr>
      </w:pPr>
      <w:r w:rsidRPr="00EB3A64">
        <w:rPr>
          <w:rFonts w:ascii="Times New Roman" w:hAnsi="Times New Roman"/>
          <w:b/>
          <w:sz w:val="24"/>
          <w:szCs w:val="24"/>
        </w:rPr>
        <w:t>Отметка "2"</w:t>
      </w:r>
      <w:r w:rsidRPr="00A05299">
        <w:rPr>
          <w:rFonts w:ascii="Times New Roman" w:hAnsi="Times New Roman"/>
          <w:sz w:val="24"/>
          <w:szCs w:val="24"/>
        </w:rPr>
        <w:t xml:space="preserve"> ставится, если ученик: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 xml:space="preserve">1. допустил число ошибок и недочетов превосходящее норму, при которой может быть выставлена оценка "3"; </w:t>
      </w:r>
    </w:p>
    <w:p w:rsidR="0015088A" w:rsidRPr="00A05299" w:rsidRDefault="0015088A" w:rsidP="0015088A">
      <w:pPr>
        <w:jc w:val="both"/>
        <w:rPr>
          <w:rFonts w:ascii="Times New Roman" w:hAnsi="Times New Roman"/>
          <w:sz w:val="24"/>
          <w:szCs w:val="24"/>
        </w:rPr>
      </w:pPr>
      <w:r w:rsidRPr="00A05299">
        <w:rPr>
          <w:rFonts w:ascii="Times New Roman" w:hAnsi="Times New Roman"/>
          <w:sz w:val="24"/>
          <w:szCs w:val="24"/>
        </w:rPr>
        <w:t>2. или если правильно выполнил менее половины работы.</w:t>
      </w:r>
    </w:p>
    <w:p w:rsidR="0015088A" w:rsidRPr="00F46B62" w:rsidRDefault="0015088A" w:rsidP="0015088A">
      <w:pPr>
        <w:widowControl w:val="0"/>
        <w:autoSpaceDE w:val="0"/>
        <w:autoSpaceDN w:val="0"/>
        <w:adjustRightInd w:val="0"/>
        <w:rPr>
          <w:rFonts w:ascii="Times New Roman" w:hAnsi="Times New Roman"/>
          <w:sz w:val="28"/>
          <w:szCs w:val="28"/>
        </w:rPr>
      </w:pPr>
      <w:r w:rsidRPr="00F46B62">
        <w:rPr>
          <w:rFonts w:ascii="Times New Roman" w:hAnsi="Times New Roman"/>
          <w:b/>
          <w:bCs/>
          <w:color w:val="000000"/>
          <w:sz w:val="28"/>
          <w:szCs w:val="28"/>
        </w:rPr>
        <w:t>Общая классификация ошибок</w:t>
      </w:r>
    </w:p>
    <w:p w:rsidR="0015088A" w:rsidRPr="00A05299" w:rsidRDefault="0015088A" w:rsidP="0015088A">
      <w:pPr>
        <w:widowControl w:val="0"/>
        <w:overflowPunct w:val="0"/>
        <w:autoSpaceDE w:val="0"/>
        <w:autoSpaceDN w:val="0"/>
        <w:adjustRightInd w:val="0"/>
        <w:spacing w:line="388" w:lineRule="auto"/>
        <w:ind w:right="20"/>
        <w:rPr>
          <w:rFonts w:ascii="Times New Roman" w:hAnsi="Times New Roman"/>
          <w:sz w:val="24"/>
          <w:szCs w:val="24"/>
        </w:rPr>
      </w:pPr>
      <w:r w:rsidRPr="00A05299">
        <w:rPr>
          <w:rFonts w:ascii="Times New Roman" w:hAnsi="Times New Roman"/>
          <w:color w:val="000000"/>
          <w:sz w:val="24"/>
          <w:szCs w:val="24"/>
        </w:rPr>
        <w:t>При оценке знаний, умений и навыков учащихся следует учитывать все ошибки (грубые и негрубые) и недочеты.</w:t>
      </w:r>
    </w:p>
    <w:p w:rsidR="0015088A" w:rsidRPr="00A05299" w:rsidRDefault="0015088A" w:rsidP="0015088A">
      <w:pPr>
        <w:widowControl w:val="0"/>
        <w:autoSpaceDE w:val="0"/>
        <w:autoSpaceDN w:val="0"/>
        <w:adjustRightInd w:val="0"/>
        <w:rPr>
          <w:rFonts w:ascii="Times New Roman" w:hAnsi="Times New Roman"/>
          <w:sz w:val="24"/>
          <w:szCs w:val="24"/>
        </w:rPr>
      </w:pPr>
      <w:r w:rsidRPr="00A05299">
        <w:rPr>
          <w:rFonts w:ascii="Times New Roman" w:hAnsi="Times New Roman"/>
          <w:b/>
          <w:bCs/>
          <w:color w:val="000000"/>
          <w:sz w:val="24"/>
          <w:szCs w:val="24"/>
        </w:rPr>
        <w:t>Грубыми считаются следующие ошибки</w:t>
      </w:r>
      <w:r w:rsidRPr="00A05299">
        <w:rPr>
          <w:rFonts w:ascii="Times New Roman" w:hAnsi="Times New Roman"/>
          <w:color w:val="000000"/>
          <w:sz w:val="24"/>
          <w:szCs w:val="24"/>
        </w:rPr>
        <w:t>:</w:t>
      </w:r>
    </w:p>
    <w:p w:rsidR="0015088A" w:rsidRPr="00A05299" w:rsidRDefault="0015088A" w:rsidP="0015088A">
      <w:pPr>
        <w:widowControl w:val="0"/>
        <w:numPr>
          <w:ilvl w:val="0"/>
          <w:numId w:val="29"/>
        </w:numPr>
        <w:overflowPunct w:val="0"/>
        <w:autoSpaceDE w:val="0"/>
        <w:autoSpaceDN w:val="0"/>
        <w:adjustRightInd w:val="0"/>
        <w:spacing w:after="0" w:line="357" w:lineRule="auto"/>
        <w:ind w:hanging="358"/>
        <w:jc w:val="both"/>
        <w:rPr>
          <w:rFonts w:ascii="Times New Roman" w:hAnsi="Times New Roman"/>
          <w:color w:val="000000"/>
          <w:sz w:val="24"/>
          <w:szCs w:val="24"/>
        </w:rPr>
      </w:pPr>
      <w:r w:rsidRPr="00A05299">
        <w:rPr>
          <w:rFonts w:ascii="Times New Roman" w:hAnsi="Times New Roman"/>
          <w:color w:val="000000"/>
          <w:sz w:val="24"/>
          <w:szCs w:val="24"/>
        </w:rPr>
        <w:t xml:space="preserve">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w:t>
      </w:r>
    </w:p>
    <w:p w:rsidR="0015088A" w:rsidRPr="00A05299" w:rsidRDefault="0015088A" w:rsidP="0015088A">
      <w:pPr>
        <w:widowControl w:val="0"/>
        <w:autoSpaceDE w:val="0"/>
        <w:autoSpaceDN w:val="0"/>
        <w:adjustRightInd w:val="0"/>
        <w:spacing w:line="2" w:lineRule="exact"/>
        <w:rPr>
          <w:rFonts w:ascii="Times New Roman" w:hAnsi="Times New Roman"/>
          <w:color w:val="000000"/>
          <w:sz w:val="24"/>
          <w:szCs w:val="24"/>
        </w:rPr>
      </w:pPr>
    </w:p>
    <w:p w:rsidR="0015088A" w:rsidRPr="00A05299" w:rsidRDefault="0015088A" w:rsidP="0015088A">
      <w:pPr>
        <w:widowControl w:val="0"/>
        <w:numPr>
          <w:ilvl w:val="0"/>
          <w:numId w:val="29"/>
        </w:numPr>
        <w:overflowPunct w:val="0"/>
        <w:autoSpaceDE w:val="0"/>
        <w:autoSpaceDN w:val="0"/>
        <w:adjustRightInd w:val="0"/>
        <w:spacing w:after="0" w:line="360" w:lineRule="auto"/>
        <w:ind w:hanging="358"/>
        <w:jc w:val="both"/>
        <w:rPr>
          <w:rFonts w:ascii="Times New Roman" w:hAnsi="Times New Roman"/>
          <w:color w:val="000000"/>
          <w:sz w:val="24"/>
          <w:szCs w:val="24"/>
        </w:rPr>
      </w:pPr>
      <w:r w:rsidRPr="00A05299">
        <w:rPr>
          <w:rFonts w:ascii="Times New Roman" w:hAnsi="Times New Roman"/>
          <w:color w:val="000000"/>
          <w:sz w:val="24"/>
          <w:szCs w:val="24"/>
        </w:rPr>
        <w:t xml:space="preserve">Незнание наименований единиц измерения (физика, химия, математика, биология, география, черчение, трудовое обучение, ОБЖ); </w:t>
      </w:r>
    </w:p>
    <w:p w:rsidR="0015088A" w:rsidRPr="00A05299" w:rsidRDefault="0015088A" w:rsidP="0015088A">
      <w:pPr>
        <w:widowControl w:val="0"/>
        <w:numPr>
          <w:ilvl w:val="0"/>
          <w:numId w:val="29"/>
        </w:numPr>
        <w:overflowPunct w:val="0"/>
        <w:autoSpaceDE w:val="0"/>
        <w:autoSpaceDN w:val="0"/>
        <w:adjustRightInd w:val="0"/>
        <w:spacing w:after="0" w:line="240" w:lineRule="auto"/>
        <w:ind w:hanging="358"/>
        <w:jc w:val="both"/>
        <w:rPr>
          <w:rFonts w:ascii="Times New Roman" w:hAnsi="Times New Roman"/>
          <w:color w:val="000000"/>
          <w:sz w:val="24"/>
          <w:szCs w:val="24"/>
        </w:rPr>
      </w:pPr>
      <w:r w:rsidRPr="00A05299">
        <w:rPr>
          <w:rFonts w:ascii="Times New Roman" w:hAnsi="Times New Roman"/>
          <w:color w:val="000000"/>
          <w:sz w:val="24"/>
          <w:szCs w:val="24"/>
        </w:rPr>
        <w:t xml:space="preserve">Неумение выделить в ответе главное; </w:t>
      </w:r>
    </w:p>
    <w:p w:rsidR="0015088A" w:rsidRPr="00A05299" w:rsidRDefault="0015088A" w:rsidP="0015088A">
      <w:pPr>
        <w:widowControl w:val="0"/>
        <w:autoSpaceDE w:val="0"/>
        <w:autoSpaceDN w:val="0"/>
        <w:adjustRightInd w:val="0"/>
        <w:spacing w:line="137" w:lineRule="exact"/>
        <w:rPr>
          <w:rFonts w:ascii="Times New Roman" w:hAnsi="Times New Roman"/>
          <w:color w:val="000000"/>
          <w:sz w:val="24"/>
          <w:szCs w:val="24"/>
        </w:rPr>
      </w:pPr>
    </w:p>
    <w:p w:rsidR="0015088A" w:rsidRPr="00A05299" w:rsidRDefault="0015088A" w:rsidP="0015088A">
      <w:pPr>
        <w:widowControl w:val="0"/>
        <w:numPr>
          <w:ilvl w:val="0"/>
          <w:numId w:val="29"/>
        </w:numPr>
        <w:overflowPunct w:val="0"/>
        <w:autoSpaceDE w:val="0"/>
        <w:autoSpaceDN w:val="0"/>
        <w:adjustRightInd w:val="0"/>
        <w:spacing w:after="0" w:line="240" w:lineRule="auto"/>
        <w:ind w:hanging="358"/>
        <w:jc w:val="both"/>
        <w:rPr>
          <w:rFonts w:ascii="Times New Roman" w:hAnsi="Times New Roman"/>
          <w:color w:val="000000"/>
          <w:sz w:val="24"/>
          <w:szCs w:val="24"/>
        </w:rPr>
      </w:pPr>
      <w:r w:rsidRPr="00A05299">
        <w:rPr>
          <w:rFonts w:ascii="Times New Roman" w:hAnsi="Times New Roman"/>
          <w:color w:val="000000"/>
          <w:sz w:val="24"/>
          <w:szCs w:val="24"/>
        </w:rPr>
        <w:t xml:space="preserve">Неумение применять знания для решения задач и объяснения явлений; </w:t>
      </w:r>
    </w:p>
    <w:p w:rsidR="0015088A" w:rsidRPr="00A05299" w:rsidRDefault="0015088A" w:rsidP="0015088A">
      <w:pPr>
        <w:widowControl w:val="0"/>
        <w:autoSpaceDE w:val="0"/>
        <w:autoSpaceDN w:val="0"/>
        <w:adjustRightInd w:val="0"/>
        <w:spacing w:line="139" w:lineRule="exact"/>
        <w:rPr>
          <w:rFonts w:ascii="Times New Roman" w:hAnsi="Times New Roman"/>
          <w:color w:val="000000"/>
          <w:sz w:val="24"/>
          <w:szCs w:val="24"/>
        </w:rPr>
      </w:pPr>
    </w:p>
    <w:p w:rsidR="0015088A" w:rsidRPr="00A05299" w:rsidRDefault="0015088A" w:rsidP="0015088A">
      <w:pPr>
        <w:widowControl w:val="0"/>
        <w:numPr>
          <w:ilvl w:val="0"/>
          <w:numId w:val="29"/>
        </w:numPr>
        <w:overflowPunct w:val="0"/>
        <w:autoSpaceDE w:val="0"/>
        <w:autoSpaceDN w:val="0"/>
        <w:adjustRightInd w:val="0"/>
        <w:spacing w:after="0" w:line="240" w:lineRule="auto"/>
        <w:ind w:hanging="358"/>
        <w:jc w:val="both"/>
        <w:rPr>
          <w:rFonts w:ascii="Times New Roman" w:hAnsi="Times New Roman"/>
          <w:color w:val="000000"/>
          <w:sz w:val="24"/>
          <w:szCs w:val="24"/>
        </w:rPr>
      </w:pPr>
      <w:r w:rsidRPr="00A05299">
        <w:rPr>
          <w:rFonts w:ascii="Times New Roman" w:hAnsi="Times New Roman"/>
          <w:color w:val="000000"/>
          <w:sz w:val="24"/>
          <w:szCs w:val="24"/>
        </w:rPr>
        <w:t xml:space="preserve">Неумение делать выводы и обобщения; </w:t>
      </w:r>
    </w:p>
    <w:p w:rsidR="0015088A" w:rsidRPr="00A05299" w:rsidRDefault="0015088A" w:rsidP="0015088A">
      <w:pPr>
        <w:widowControl w:val="0"/>
        <w:autoSpaceDE w:val="0"/>
        <w:autoSpaceDN w:val="0"/>
        <w:adjustRightInd w:val="0"/>
        <w:spacing w:line="136" w:lineRule="exact"/>
        <w:rPr>
          <w:rFonts w:ascii="Times New Roman" w:hAnsi="Times New Roman"/>
          <w:color w:val="000000"/>
          <w:sz w:val="24"/>
          <w:szCs w:val="24"/>
        </w:rPr>
      </w:pPr>
    </w:p>
    <w:p w:rsidR="0015088A" w:rsidRPr="00A05299" w:rsidRDefault="0015088A" w:rsidP="0015088A">
      <w:pPr>
        <w:widowControl w:val="0"/>
        <w:numPr>
          <w:ilvl w:val="0"/>
          <w:numId w:val="29"/>
        </w:numPr>
        <w:overflowPunct w:val="0"/>
        <w:autoSpaceDE w:val="0"/>
        <w:autoSpaceDN w:val="0"/>
        <w:adjustRightInd w:val="0"/>
        <w:spacing w:after="0" w:line="240" w:lineRule="auto"/>
        <w:ind w:hanging="358"/>
        <w:jc w:val="both"/>
        <w:rPr>
          <w:rFonts w:ascii="Times New Roman" w:hAnsi="Times New Roman"/>
          <w:color w:val="000000"/>
          <w:sz w:val="24"/>
          <w:szCs w:val="24"/>
        </w:rPr>
      </w:pPr>
      <w:r w:rsidRPr="00A05299">
        <w:rPr>
          <w:rFonts w:ascii="Times New Roman" w:hAnsi="Times New Roman"/>
          <w:color w:val="000000"/>
          <w:sz w:val="24"/>
          <w:szCs w:val="24"/>
        </w:rPr>
        <w:t xml:space="preserve">Неумение читать и строить графики и принципиальные схемы; </w:t>
      </w:r>
    </w:p>
    <w:p w:rsidR="0015088A" w:rsidRPr="00A05299" w:rsidRDefault="0015088A" w:rsidP="0015088A">
      <w:pPr>
        <w:widowControl w:val="0"/>
        <w:autoSpaceDE w:val="0"/>
        <w:autoSpaceDN w:val="0"/>
        <w:adjustRightInd w:val="0"/>
        <w:spacing w:line="139" w:lineRule="exact"/>
        <w:rPr>
          <w:rFonts w:ascii="Times New Roman" w:hAnsi="Times New Roman"/>
          <w:color w:val="000000"/>
          <w:sz w:val="24"/>
          <w:szCs w:val="24"/>
        </w:rPr>
      </w:pPr>
    </w:p>
    <w:p w:rsidR="0015088A" w:rsidRPr="00A05299" w:rsidRDefault="0015088A" w:rsidP="0015088A">
      <w:pPr>
        <w:widowControl w:val="0"/>
        <w:numPr>
          <w:ilvl w:val="0"/>
          <w:numId w:val="29"/>
        </w:numPr>
        <w:overflowPunct w:val="0"/>
        <w:autoSpaceDE w:val="0"/>
        <w:autoSpaceDN w:val="0"/>
        <w:adjustRightInd w:val="0"/>
        <w:spacing w:after="0" w:line="357" w:lineRule="auto"/>
        <w:ind w:hanging="358"/>
        <w:jc w:val="both"/>
        <w:rPr>
          <w:rFonts w:ascii="Times New Roman" w:hAnsi="Times New Roman"/>
          <w:color w:val="000000"/>
          <w:sz w:val="24"/>
          <w:szCs w:val="24"/>
        </w:rPr>
      </w:pPr>
      <w:r w:rsidRPr="00A05299">
        <w:rPr>
          <w:rFonts w:ascii="Times New Roman" w:hAnsi="Times New Roman"/>
          <w:color w:val="000000"/>
          <w:sz w:val="24"/>
          <w:szCs w:val="24"/>
        </w:rPr>
        <w:t xml:space="preserve">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 </w:t>
      </w:r>
    </w:p>
    <w:p w:rsidR="0015088A" w:rsidRPr="00A05299" w:rsidRDefault="0015088A" w:rsidP="0015088A">
      <w:pPr>
        <w:widowControl w:val="0"/>
        <w:autoSpaceDE w:val="0"/>
        <w:autoSpaceDN w:val="0"/>
        <w:adjustRightInd w:val="0"/>
        <w:spacing w:line="2" w:lineRule="exact"/>
        <w:rPr>
          <w:rFonts w:ascii="Times New Roman" w:hAnsi="Times New Roman"/>
          <w:color w:val="000000"/>
          <w:sz w:val="24"/>
          <w:szCs w:val="24"/>
        </w:rPr>
      </w:pPr>
    </w:p>
    <w:p w:rsidR="0015088A" w:rsidRPr="00A05299" w:rsidRDefault="0015088A" w:rsidP="0015088A">
      <w:pPr>
        <w:widowControl w:val="0"/>
        <w:numPr>
          <w:ilvl w:val="0"/>
          <w:numId w:val="29"/>
        </w:numPr>
        <w:overflowPunct w:val="0"/>
        <w:autoSpaceDE w:val="0"/>
        <w:autoSpaceDN w:val="0"/>
        <w:adjustRightInd w:val="0"/>
        <w:spacing w:after="0" w:line="240" w:lineRule="auto"/>
        <w:ind w:hanging="358"/>
        <w:jc w:val="both"/>
        <w:rPr>
          <w:rFonts w:ascii="Times New Roman" w:hAnsi="Times New Roman"/>
          <w:color w:val="000000"/>
          <w:sz w:val="24"/>
          <w:szCs w:val="24"/>
        </w:rPr>
      </w:pPr>
      <w:r w:rsidRPr="00A05299">
        <w:rPr>
          <w:rFonts w:ascii="Times New Roman" w:hAnsi="Times New Roman"/>
          <w:color w:val="000000"/>
          <w:sz w:val="24"/>
          <w:szCs w:val="24"/>
        </w:rPr>
        <w:t xml:space="preserve">Неумение пользоваться первоисточниками, учебником и справочниками; </w:t>
      </w:r>
    </w:p>
    <w:p w:rsidR="0015088A" w:rsidRPr="00A05299" w:rsidRDefault="0015088A" w:rsidP="0015088A">
      <w:pPr>
        <w:widowControl w:val="0"/>
        <w:autoSpaceDE w:val="0"/>
        <w:autoSpaceDN w:val="0"/>
        <w:adjustRightInd w:val="0"/>
        <w:spacing w:line="139" w:lineRule="exact"/>
        <w:rPr>
          <w:rFonts w:ascii="Times New Roman" w:hAnsi="Times New Roman"/>
          <w:color w:val="000000"/>
          <w:sz w:val="24"/>
          <w:szCs w:val="24"/>
        </w:rPr>
      </w:pPr>
    </w:p>
    <w:p w:rsidR="0015088A" w:rsidRPr="00A05299" w:rsidRDefault="0015088A" w:rsidP="0015088A">
      <w:pPr>
        <w:widowControl w:val="0"/>
        <w:numPr>
          <w:ilvl w:val="0"/>
          <w:numId w:val="29"/>
        </w:numPr>
        <w:overflowPunct w:val="0"/>
        <w:autoSpaceDE w:val="0"/>
        <w:autoSpaceDN w:val="0"/>
        <w:adjustRightInd w:val="0"/>
        <w:spacing w:after="0" w:line="240" w:lineRule="auto"/>
        <w:ind w:hanging="358"/>
        <w:jc w:val="both"/>
        <w:rPr>
          <w:rFonts w:ascii="Times New Roman" w:hAnsi="Times New Roman"/>
          <w:color w:val="000000"/>
          <w:sz w:val="24"/>
          <w:szCs w:val="24"/>
        </w:rPr>
      </w:pPr>
      <w:r w:rsidRPr="00A05299">
        <w:rPr>
          <w:rFonts w:ascii="Times New Roman" w:hAnsi="Times New Roman"/>
          <w:color w:val="000000"/>
          <w:sz w:val="24"/>
          <w:szCs w:val="24"/>
        </w:rPr>
        <w:t xml:space="preserve">Нарушение техники безопасности; </w:t>
      </w:r>
    </w:p>
    <w:p w:rsidR="0015088A" w:rsidRPr="00A05299" w:rsidRDefault="0015088A" w:rsidP="0015088A">
      <w:pPr>
        <w:widowControl w:val="0"/>
        <w:autoSpaceDE w:val="0"/>
        <w:autoSpaceDN w:val="0"/>
        <w:adjustRightInd w:val="0"/>
        <w:spacing w:line="137" w:lineRule="exact"/>
        <w:rPr>
          <w:rFonts w:ascii="Times New Roman" w:hAnsi="Times New Roman"/>
          <w:color w:val="000000"/>
          <w:sz w:val="24"/>
          <w:szCs w:val="24"/>
        </w:rPr>
      </w:pPr>
    </w:p>
    <w:p w:rsidR="0015088A" w:rsidRPr="00A05299" w:rsidRDefault="0015088A" w:rsidP="0015088A">
      <w:pPr>
        <w:widowControl w:val="0"/>
        <w:numPr>
          <w:ilvl w:val="0"/>
          <w:numId w:val="29"/>
        </w:numPr>
        <w:tabs>
          <w:tab w:val="clear" w:pos="720"/>
          <w:tab w:val="num" w:pos="780"/>
        </w:tabs>
        <w:overflowPunct w:val="0"/>
        <w:autoSpaceDE w:val="0"/>
        <w:autoSpaceDN w:val="0"/>
        <w:adjustRightInd w:val="0"/>
        <w:spacing w:after="0" w:line="240" w:lineRule="auto"/>
        <w:ind w:left="780" w:hanging="418"/>
        <w:jc w:val="both"/>
        <w:rPr>
          <w:rFonts w:ascii="Times New Roman" w:hAnsi="Times New Roman"/>
          <w:color w:val="000000"/>
          <w:sz w:val="24"/>
          <w:szCs w:val="24"/>
        </w:rPr>
      </w:pPr>
      <w:r w:rsidRPr="00A05299">
        <w:rPr>
          <w:rFonts w:ascii="Times New Roman" w:hAnsi="Times New Roman"/>
          <w:color w:val="000000"/>
          <w:sz w:val="24"/>
          <w:szCs w:val="24"/>
        </w:rPr>
        <w:t xml:space="preserve">Небрежное отношение к оборудованию, приборам, материалам. </w:t>
      </w:r>
    </w:p>
    <w:p w:rsidR="0015088A" w:rsidRPr="00A05299" w:rsidRDefault="0015088A" w:rsidP="0015088A">
      <w:pPr>
        <w:widowControl w:val="0"/>
        <w:autoSpaceDE w:val="0"/>
        <w:autoSpaceDN w:val="0"/>
        <w:adjustRightInd w:val="0"/>
        <w:spacing w:line="215" w:lineRule="exact"/>
        <w:rPr>
          <w:rFonts w:ascii="Times New Roman" w:hAnsi="Times New Roman"/>
          <w:sz w:val="24"/>
          <w:szCs w:val="24"/>
        </w:rPr>
      </w:pPr>
    </w:p>
    <w:p w:rsidR="0015088A" w:rsidRPr="00A05299" w:rsidRDefault="0015088A" w:rsidP="0015088A">
      <w:pPr>
        <w:widowControl w:val="0"/>
        <w:autoSpaceDE w:val="0"/>
        <w:autoSpaceDN w:val="0"/>
        <w:adjustRightInd w:val="0"/>
        <w:rPr>
          <w:rFonts w:ascii="Times New Roman" w:hAnsi="Times New Roman"/>
          <w:sz w:val="24"/>
          <w:szCs w:val="24"/>
        </w:rPr>
      </w:pPr>
      <w:r w:rsidRPr="00A05299">
        <w:rPr>
          <w:rFonts w:ascii="Times New Roman" w:hAnsi="Times New Roman"/>
          <w:b/>
          <w:bCs/>
          <w:color w:val="000000"/>
          <w:sz w:val="24"/>
          <w:szCs w:val="24"/>
        </w:rPr>
        <w:t>К негрубым ошибкам следует отнести</w:t>
      </w:r>
      <w:r w:rsidRPr="00A05299">
        <w:rPr>
          <w:rFonts w:ascii="Times New Roman" w:hAnsi="Times New Roman"/>
          <w:color w:val="000000"/>
          <w:sz w:val="24"/>
          <w:szCs w:val="24"/>
        </w:rPr>
        <w:t>:</w:t>
      </w:r>
    </w:p>
    <w:p w:rsidR="0015088A" w:rsidRPr="00A05299" w:rsidRDefault="0015088A" w:rsidP="0015088A">
      <w:pPr>
        <w:widowControl w:val="0"/>
        <w:numPr>
          <w:ilvl w:val="0"/>
          <w:numId w:val="30"/>
        </w:numPr>
        <w:tabs>
          <w:tab w:val="num" w:pos="386"/>
        </w:tabs>
        <w:overflowPunct w:val="0"/>
        <w:autoSpaceDE w:val="0"/>
        <w:autoSpaceDN w:val="0"/>
        <w:adjustRightInd w:val="0"/>
        <w:spacing w:after="0" w:line="374" w:lineRule="auto"/>
        <w:ind w:left="0" w:firstLine="2"/>
        <w:jc w:val="both"/>
        <w:rPr>
          <w:rFonts w:ascii="Times New Roman" w:hAnsi="Times New Roman"/>
          <w:color w:val="000000"/>
          <w:sz w:val="24"/>
          <w:szCs w:val="24"/>
        </w:rPr>
      </w:pPr>
      <w:r w:rsidRPr="00A05299">
        <w:rPr>
          <w:rFonts w:ascii="Times New Roman" w:hAnsi="Times New Roman"/>
          <w:color w:val="000000"/>
          <w:sz w:val="24"/>
          <w:szCs w:val="24"/>
        </w:rPr>
        <w:lastRenderedPageBreak/>
        <w:t xml:space="preserve">Неточность формулировок, определений, понятий, законов, теорий, вызванная неполнотой охвата основных признаков определяемого понятия или заменой 1-2 из этих признаков второстепенными; </w:t>
      </w:r>
    </w:p>
    <w:p w:rsidR="0015088A" w:rsidRPr="00A05299" w:rsidRDefault="0015088A" w:rsidP="0015088A">
      <w:pPr>
        <w:widowControl w:val="0"/>
        <w:numPr>
          <w:ilvl w:val="0"/>
          <w:numId w:val="30"/>
        </w:numPr>
        <w:tabs>
          <w:tab w:val="num" w:pos="386"/>
        </w:tabs>
        <w:overflowPunct w:val="0"/>
        <w:autoSpaceDE w:val="0"/>
        <w:autoSpaceDN w:val="0"/>
        <w:adjustRightInd w:val="0"/>
        <w:spacing w:after="0" w:line="374" w:lineRule="auto"/>
        <w:ind w:left="0" w:firstLine="2"/>
        <w:jc w:val="both"/>
        <w:rPr>
          <w:rFonts w:ascii="Times New Roman" w:hAnsi="Times New Roman"/>
          <w:color w:val="000000"/>
          <w:sz w:val="24"/>
          <w:szCs w:val="24"/>
        </w:rPr>
      </w:pPr>
      <w:r w:rsidRPr="00A05299">
        <w:rPr>
          <w:rFonts w:ascii="Times New Roman" w:hAnsi="Times New Roman"/>
          <w:color w:val="000000"/>
          <w:sz w:val="24"/>
          <w:szCs w:val="24"/>
        </w:rPr>
        <w:t xml:space="preserve">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 </w:t>
      </w:r>
    </w:p>
    <w:p w:rsidR="0015088A" w:rsidRPr="00A05299" w:rsidRDefault="0015088A" w:rsidP="0015088A">
      <w:pPr>
        <w:widowControl w:val="0"/>
        <w:numPr>
          <w:ilvl w:val="0"/>
          <w:numId w:val="30"/>
        </w:numPr>
        <w:tabs>
          <w:tab w:val="num" w:pos="386"/>
        </w:tabs>
        <w:overflowPunct w:val="0"/>
        <w:autoSpaceDE w:val="0"/>
        <w:autoSpaceDN w:val="0"/>
        <w:adjustRightInd w:val="0"/>
        <w:spacing w:after="0" w:line="374" w:lineRule="auto"/>
        <w:ind w:left="0" w:firstLine="2"/>
        <w:jc w:val="both"/>
        <w:rPr>
          <w:rFonts w:ascii="Times New Roman" w:hAnsi="Times New Roman"/>
          <w:color w:val="000000"/>
          <w:sz w:val="24"/>
          <w:szCs w:val="24"/>
        </w:rPr>
      </w:pPr>
      <w:r w:rsidRPr="00A05299">
        <w:rPr>
          <w:rFonts w:ascii="Times New Roman" w:hAnsi="Times New Roman"/>
          <w:color w:val="000000"/>
          <w:sz w:val="24"/>
          <w:szCs w:val="24"/>
        </w:rPr>
        <w:t xml:space="preserve">Ошибки, вызванные несоблюдением условий проведения опыта, наблюдения, условий работы прибора, оборудования; </w:t>
      </w:r>
    </w:p>
    <w:p w:rsidR="0015088A" w:rsidRPr="00A05299" w:rsidRDefault="0015088A" w:rsidP="0015088A">
      <w:pPr>
        <w:widowControl w:val="0"/>
        <w:numPr>
          <w:ilvl w:val="0"/>
          <w:numId w:val="30"/>
        </w:numPr>
        <w:tabs>
          <w:tab w:val="num" w:pos="386"/>
        </w:tabs>
        <w:overflowPunct w:val="0"/>
        <w:autoSpaceDE w:val="0"/>
        <w:autoSpaceDN w:val="0"/>
        <w:adjustRightInd w:val="0"/>
        <w:spacing w:after="0" w:line="374" w:lineRule="auto"/>
        <w:ind w:left="0" w:firstLine="2"/>
        <w:jc w:val="both"/>
        <w:rPr>
          <w:rFonts w:ascii="Times New Roman" w:hAnsi="Times New Roman"/>
          <w:color w:val="000000"/>
          <w:sz w:val="24"/>
          <w:szCs w:val="24"/>
        </w:rPr>
      </w:pPr>
      <w:r w:rsidRPr="00A05299">
        <w:rPr>
          <w:rFonts w:ascii="Times New Roman" w:hAnsi="Times New Roman"/>
          <w:color w:val="000000"/>
          <w:sz w:val="24"/>
          <w:szCs w:val="24"/>
        </w:rPr>
        <w:t xml:space="preserve">Ошибки в условных обозначениях на принципиальных схемах, неточность графика (например, изменение угла наклона) и др.; </w:t>
      </w:r>
    </w:p>
    <w:p w:rsidR="0015088A" w:rsidRDefault="0015088A" w:rsidP="0015088A">
      <w:pPr>
        <w:widowControl w:val="0"/>
        <w:numPr>
          <w:ilvl w:val="0"/>
          <w:numId w:val="30"/>
        </w:numPr>
        <w:tabs>
          <w:tab w:val="num" w:pos="386"/>
        </w:tabs>
        <w:overflowPunct w:val="0"/>
        <w:autoSpaceDE w:val="0"/>
        <w:autoSpaceDN w:val="0"/>
        <w:adjustRightInd w:val="0"/>
        <w:spacing w:after="0" w:line="374" w:lineRule="auto"/>
        <w:ind w:left="0" w:firstLine="2"/>
        <w:jc w:val="both"/>
        <w:rPr>
          <w:rFonts w:ascii="Times New Roman" w:hAnsi="Times New Roman"/>
          <w:color w:val="000000"/>
          <w:sz w:val="24"/>
          <w:szCs w:val="24"/>
        </w:rPr>
      </w:pPr>
      <w:r w:rsidRPr="00A05299">
        <w:rPr>
          <w:rFonts w:ascii="Times New Roman" w:hAnsi="Times New Roman"/>
          <w:color w:val="000000"/>
          <w:sz w:val="24"/>
          <w:szCs w:val="24"/>
        </w:rPr>
        <w:t xml:space="preserve">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 </w:t>
      </w:r>
    </w:p>
    <w:p w:rsidR="0015088A" w:rsidRPr="0060793B" w:rsidRDefault="0015088A" w:rsidP="0015088A">
      <w:pPr>
        <w:tabs>
          <w:tab w:val="left" w:pos="426"/>
        </w:tabs>
        <w:autoSpaceDE w:val="0"/>
        <w:autoSpaceDN w:val="0"/>
        <w:adjustRightInd w:val="0"/>
        <w:spacing w:after="0" w:line="240" w:lineRule="auto"/>
        <w:jc w:val="both"/>
        <w:rPr>
          <w:rFonts w:ascii="Times New Roman" w:hAnsi="Times New Roman"/>
          <w:b/>
        </w:rPr>
      </w:pPr>
      <w:r>
        <w:rPr>
          <w:rFonts w:ascii="Times New Roman" w:hAnsi="Times New Roman"/>
          <w:b/>
          <w:sz w:val="24"/>
          <w:szCs w:val="24"/>
        </w:rPr>
        <w:t>3.1</w:t>
      </w:r>
      <w:r w:rsidRPr="00ED1404">
        <w:rPr>
          <w:rFonts w:ascii="Times New Roman" w:hAnsi="Times New Roman"/>
          <w:b/>
          <w:sz w:val="24"/>
          <w:szCs w:val="24"/>
        </w:rPr>
        <w:t xml:space="preserve">. </w:t>
      </w:r>
      <w:r w:rsidRPr="0060793B">
        <w:rPr>
          <w:rFonts w:ascii="Times New Roman" w:hAnsi="Times New Roman"/>
          <w:b/>
        </w:rPr>
        <w:t>Система оценки планируемых результатов, выраженная в формах и видах контроля, в определении контрольно-измерительных  материалов, в показателях уровня успешности учащихся («хорошо/отлично», рейтинг, портфолио и др.); особенности оценки  индивидуального  проекта и индивидуальных достижений обучающихся</w:t>
      </w:r>
    </w:p>
    <w:p w:rsidR="0015088A" w:rsidRPr="007412AD" w:rsidRDefault="0015088A" w:rsidP="0015088A">
      <w:pPr>
        <w:pStyle w:val="a3"/>
        <w:tabs>
          <w:tab w:val="left" w:pos="426"/>
        </w:tabs>
        <w:jc w:val="both"/>
        <w:rPr>
          <w:rFonts w:ascii="Times New Roman" w:hAnsi="Times New Roman"/>
          <w:b/>
          <w:sz w:val="24"/>
          <w:szCs w:val="24"/>
        </w:rPr>
      </w:pPr>
      <w:r w:rsidRPr="007412AD">
        <w:rPr>
          <w:rFonts w:ascii="Times New Roman" w:hAnsi="Times New Roman"/>
          <w:b/>
          <w:sz w:val="24"/>
          <w:szCs w:val="24"/>
        </w:rPr>
        <w:t xml:space="preserve">Система оценки: </w:t>
      </w:r>
    </w:p>
    <w:p w:rsidR="0015088A" w:rsidRPr="007412AD" w:rsidRDefault="0015088A" w:rsidP="0015088A">
      <w:pPr>
        <w:pStyle w:val="a3"/>
        <w:tabs>
          <w:tab w:val="left" w:pos="426"/>
        </w:tabs>
        <w:jc w:val="both"/>
        <w:rPr>
          <w:rFonts w:ascii="Times New Roman" w:hAnsi="Times New Roman"/>
          <w:b/>
        </w:rPr>
      </w:pPr>
      <w:r w:rsidRPr="007412AD">
        <w:rPr>
          <w:rFonts w:ascii="Times New Roman" w:hAnsi="Times New Roman"/>
          <w:b/>
        </w:rPr>
        <w:t>Оценка устного ответа учащихся</w:t>
      </w:r>
    </w:p>
    <w:p w:rsidR="0015088A" w:rsidRPr="007412AD" w:rsidRDefault="0015088A" w:rsidP="0015088A">
      <w:pPr>
        <w:pStyle w:val="a3"/>
        <w:tabs>
          <w:tab w:val="left" w:pos="426"/>
        </w:tabs>
        <w:jc w:val="both"/>
        <w:rPr>
          <w:rFonts w:ascii="Times New Roman" w:hAnsi="Times New Roman"/>
        </w:rPr>
      </w:pPr>
      <w:r w:rsidRPr="007412AD">
        <w:rPr>
          <w:rFonts w:ascii="Times New Roman" w:hAnsi="Times New Roman"/>
          <w:b/>
        </w:rPr>
        <w:t xml:space="preserve">Отметка "5" </w:t>
      </w:r>
      <w:r w:rsidRPr="007412AD">
        <w:rPr>
          <w:rFonts w:ascii="Times New Roman" w:hAnsi="Times New Roman"/>
        </w:rPr>
        <w:t xml:space="preserve">ставится в случае: </w:t>
      </w:r>
    </w:p>
    <w:p w:rsidR="0015088A" w:rsidRPr="007412AD" w:rsidRDefault="0015088A" w:rsidP="0015088A">
      <w:pPr>
        <w:pStyle w:val="a3"/>
        <w:tabs>
          <w:tab w:val="left" w:pos="426"/>
        </w:tabs>
        <w:jc w:val="both"/>
        <w:rPr>
          <w:rFonts w:ascii="Times New Roman" w:hAnsi="Times New Roman"/>
        </w:rPr>
      </w:pPr>
      <w:r w:rsidRPr="007412AD">
        <w:rPr>
          <w:rFonts w:ascii="Times New Roman" w:hAnsi="Times New Roman"/>
        </w:rPr>
        <w:t xml:space="preserve">1. Знания, понимания, глубины усвоения обучающимся всего объёма программного материала. </w:t>
      </w:r>
      <w:r w:rsidRPr="007412AD">
        <w:rPr>
          <w:rFonts w:ascii="Times New Roman" w:hAnsi="Times New Roman"/>
        </w:rPr>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15088A" w:rsidRPr="007412AD" w:rsidRDefault="0015088A" w:rsidP="0015088A">
      <w:pPr>
        <w:pStyle w:val="a3"/>
        <w:tabs>
          <w:tab w:val="left" w:pos="426"/>
        </w:tabs>
        <w:jc w:val="both"/>
        <w:rPr>
          <w:rFonts w:ascii="Times New Roman" w:hAnsi="Times New Roman"/>
        </w:rPr>
      </w:pPr>
      <w:r w:rsidRPr="007412AD">
        <w:rPr>
          <w:rFonts w:ascii="Times New Roman" w:hAnsi="Times New Roman"/>
        </w:rP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15088A" w:rsidRPr="007412AD" w:rsidRDefault="0015088A" w:rsidP="0015088A">
      <w:pPr>
        <w:pStyle w:val="a3"/>
        <w:tabs>
          <w:tab w:val="left" w:pos="426"/>
        </w:tabs>
        <w:jc w:val="both"/>
        <w:rPr>
          <w:rFonts w:ascii="Times New Roman" w:hAnsi="Times New Roman"/>
          <w:b/>
        </w:rPr>
      </w:pPr>
      <w:r w:rsidRPr="007412AD">
        <w:rPr>
          <w:rFonts w:ascii="Times New Roman" w:hAnsi="Times New Roman"/>
          <w:b/>
        </w:rPr>
        <w:t>Отметка "4":</w:t>
      </w:r>
    </w:p>
    <w:p w:rsidR="0015088A" w:rsidRPr="007412AD" w:rsidRDefault="0015088A" w:rsidP="0015088A">
      <w:pPr>
        <w:pStyle w:val="a3"/>
        <w:tabs>
          <w:tab w:val="left" w:pos="426"/>
        </w:tabs>
        <w:jc w:val="both"/>
        <w:rPr>
          <w:rFonts w:ascii="Times New Roman" w:hAnsi="Times New Roman"/>
        </w:rPr>
      </w:pPr>
      <w:r w:rsidRPr="007412AD">
        <w:rPr>
          <w:rFonts w:ascii="Times New Roman" w:hAnsi="Times New Roman"/>
        </w:rPr>
        <w:t xml:space="preserve">1. Знание всего изученного программного материала. </w:t>
      </w:r>
    </w:p>
    <w:p w:rsidR="0015088A" w:rsidRPr="007412AD" w:rsidRDefault="0015088A" w:rsidP="0015088A">
      <w:pPr>
        <w:pStyle w:val="a3"/>
        <w:tabs>
          <w:tab w:val="left" w:pos="426"/>
        </w:tabs>
        <w:jc w:val="both"/>
        <w:rPr>
          <w:rFonts w:ascii="Times New Roman" w:hAnsi="Times New Roman"/>
        </w:rPr>
      </w:pPr>
      <w:r w:rsidRPr="007412AD">
        <w:rPr>
          <w:rFonts w:ascii="Times New Roman" w:hAnsi="Times New Roman"/>
        </w:rP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15088A" w:rsidRPr="007412AD" w:rsidRDefault="0015088A" w:rsidP="0015088A">
      <w:pPr>
        <w:pStyle w:val="a3"/>
        <w:tabs>
          <w:tab w:val="left" w:pos="426"/>
        </w:tabs>
        <w:jc w:val="both"/>
        <w:rPr>
          <w:rFonts w:ascii="Times New Roman" w:hAnsi="Times New Roman"/>
        </w:rPr>
      </w:pPr>
      <w:r w:rsidRPr="007412AD">
        <w:rPr>
          <w:rFonts w:ascii="Times New Roman" w:hAnsi="Times New Roman"/>
        </w:rPr>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15088A" w:rsidRPr="007412AD" w:rsidRDefault="0015088A" w:rsidP="0015088A">
      <w:pPr>
        <w:pStyle w:val="a3"/>
        <w:tabs>
          <w:tab w:val="left" w:pos="426"/>
        </w:tabs>
        <w:jc w:val="both"/>
        <w:rPr>
          <w:rFonts w:ascii="Times New Roman" w:hAnsi="Times New Roman"/>
        </w:rPr>
      </w:pPr>
      <w:r w:rsidRPr="007412AD">
        <w:rPr>
          <w:rFonts w:ascii="Times New Roman" w:hAnsi="Times New Roman"/>
          <w:b/>
        </w:rPr>
        <w:t>Отметка "3"</w:t>
      </w:r>
      <w:r w:rsidRPr="007412AD">
        <w:rPr>
          <w:rFonts w:ascii="Times New Roman" w:hAnsi="Times New Roman"/>
        </w:rPr>
        <w:t xml:space="preserve"> (уровень представлений, сочетающихся с элементами научных понятий): </w:t>
      </w:r>
      <w:r w:rsidRPr="007412AD">
        <w:rPr>
          <w:rFonts w:ascii="Times New Roman" w:hAnsi="Times New Roman"/>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7412AD">
        <w:rPr>
          <w:rFonts w:ascii="Times New Roman" w:hAnsi="Times New Roman"/>
        </w:rPr>
        <w:br/>
        <w:t xml:space="preserve">2. Умение работать на уровне воспроизведения, затруднения при ответах на видоизменённые вопросы. </w:t>
      </w:r>
      <w:r w:rsidRPr="007412AD">
        <w:rPr>
          <w:rFonts w:ascii="Times New Roman" w:hAnsi="Times New Roman"/>
        </w:rPr>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15088A" w:rsidRPr="007412AD" w:rsidRDefault="0015088A" w:rsidP="0015088A">
      <w:pPr>
        <w:pStyle w:val="a3"/>
        <w:tabs>
          <w:tab w:val="left" w:pos="426"/>
        </w:tabs>
        <w:jc w:val="both"/>
        <w:rPr>
          <w:rFonts w:ascii="Times New Roman" w:hAnsi="Times New Roman"/>
          <w:b/>
        </w:rPr>
      </w:pPr>
      <w:r w:rsidRPr="007412AD">
        <w:rPr>
          <w:rFonts w:ascii="Times New Roman" w:hAnsi="Times New Roman"/>
          <w:b/>
        </w:rPr>
        <w:t xml:space="preserve">Отметка "2": </w:t>
      </w:r>
    </w:p>
    <w:p w:rsidR="0015088A" w:rsidRPr="007412AD" w:rsidRDefault="0015088A" w:rsidP="0015088A">
      <w:pPr>
        <w:pStyle w:val="a3"/>
        <w:tabs>
          <w:tab w:val="left" w:pos="426"/>
        </w:tabs>
        <w:jc w:val="both"/>
        <w:rPr>
          <w:rFonts w:ascii="Times New Roman" w:hAnsi="Times New Roman"/>
        </w:rPr>
      </w:pPr>
      <w:r w:rsidRPr="007412AD">
        <w:rPr>
          <w:rFonts w:ascii="Times New Roman" w:hAnsi="Times New Roman"/>
        </w:rPr>
        <w:t xml:space="preserve">1. Знание и усвоение материала на уровне ниже минимальных требований программы, отдельные представления об изученном материале. </w:t>
      </w:r>
    </w:p>
    <w:p w:rsidR="0015088A" w:rsidRPr="007412AD" w:rsidRDefault="0015088A" w:rsidP="0015088A">
      <w:pPr>
        <w:pStyle w:val="a3"/>
        <w:tabs>
          <w:tab w:val="left" w:pos="426"/>
        </w:tabs>
        <w:jc w:val="both"/>
        <w:rPr>
          <w:rFonts w:ascii="Times New Roman" w:hAnsi="Times New Roman"/>
        </w:rPr>
      </w:pPr>
      <w:r w:rsidRPr="007412AD">
        <w:rPr>
          <w:rFonts w:ascii="Times New Roman" w:hAnsi="Times New Roman"/>
        </w:rPr>
        <w:t xml:space="preserve">2. Отсутствие умений работать на уровне воспроизведения, затруднения при ответах на стандартные вопросы. </w:t>
      </w:r>
      <w:r w:rsidRPr="007412AD">
        <w:rPr>
          <w:rFonts w:ascii="Times New Roman" w:hAnsi="Times New Roman"/>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15088A" w:rsidRPr="007412AD" w:rsidRDefault="0015088A" w:rsidP="0015088A">
      <w:pPr>
        <w:pStyle w:val="a3"/>
        <w:jc w:val="both"/>
        <w:rPr>
          <w:rFonts w:ascii="Times New Roman" w:hAnsi="Times New Roman"/>
        </w:rPr>
      </w:pPr>
    </w:p>
    <w:p w:rsidR="0015088A" w:rsidRPr="007412AD" w:rsidRDefault="0015088A" w:rsidP="0015088A">
      <w:pPr>
        <w:pStyle w:val="a3"/>
        <w:jc w:val="both"/>
        <w:rPr>
          <w:rFonts w:ascii="Times New Roman" w:hAnsi="Times New Roman"/>
          <w:b/>
        </w:rPr>
      </w:pPr>
      <w:r w:rsidRPr="007412AD">
        <w:rPr>
          <w:rFonts w:ascii="Times New Roman" w:hAnsi="Times New Roman"/>
          <w:b/>
        </w:rPr>
        <w:t>Оценка выполнения практических (лабораторных) работ</w:t>
      </w:r>
    </w:p>
    <w:p w:rsidR="0015088A" w:rsidRPr="007412AD" w:rsidRDefault="0015088A" w:rsidP="0015088A">
      <w:pPr>
        <w:pStyle w:val="a3"/>
        <w:jc w:val="both"/>
        <w:rPr>
          <w:rFonts w:ascii="Times New Roman" w:hAnsi="Times New Roman"/>
        </w:rPr>
      </w:pPr>
      <w:r w:rsidRPr="007412AD">
        <w:rPr>
          <w:rFonts w:ascii="Times New Roman" w:hAnsi="Times New Roman"/>
          <w:b/>
        </w:rPr>
        <w:t xml:space="preserve">Отметка "5" </w:t>
      </w:r>
      <w:r w:rsidRPr="007412AD">
        <w:rPr>
          <w:rFonts w:ascii="Times New Roman" w:hAnsi="Times New Roman"/>
        </w:rPr>
        <w:t xml:space="preserve">ставится, если ученик: </w:t>
      </w:r>
    </w:p>
    <w:p w:rsidR="0015088A" w:rsidRPr="007412AD" w:rsidRDefault="0015088A" w:rsidP="0015088A">
      <w:pPr>
        <w:pStyle w:val="a3"/>
        <w:jc w:val="both"/>
        <w:rPr>
          <w:rFonts w:ascii="Times New Roman" w:hAnsi="Times New Roman"/>
        </w:rPr>
      </w:pPr>
      <w:r w:rsidRPr="007412AD">
        <w:rPr>
          <w:rFonts w:ascii="Times New Roman" w:hAnsi="Times New Roman"/>
        </w:rPr>
        <w:t>1.Правильно определил цель опыта.</w:t>
      </w:r>
    </w:p>
    <w:p w:rsidR="0015088A" w:rsidRPr="007412AD" w:rsidRDefault="0015088A" w:rsidP="0015088A">
      <w:pPr>
        <w:pStyle w:val="a3"/>
        <w:jc w:val="both"/>
        <w:rPr>
          <w:rFonts w:ascii="Times New Roman" w:hAnsi="Times New Roman"/>
        </w:rPr>
      </w:pPr>
      <w:r w:rsidRPr="007412AD">
        <w:rPr>
          <w:rFonts w:ascii="Times New Roman" w:hAnsi="Times New Roman"/>
        </w:rPr>
        <w:t>2. Выполнил работу в полном объеме с соблюдением необходимой последовательности проведения опытов и измерений.</w:t>
      </w:r>
    </w:p>
    <w:p w:rsidR="0015088A" w:rsidRPr="007412AD" w:rsidRDefault="0015088A" w:rsidP="0015088A">
      <w:pPr>
        <w:pStyle w:val="a3"/>
        <w:jc w:val="both"/>
        <w:rPr>
          <w:rFonts w:ascii="Times New Roman" w:hAnsi="Times New Roman"/>
        </w:rPr>
      </w:pPr>
      <w:r w:rsidRPr="007412AD">
        <w:rPr>
          <w:rFonts w:ascii="Times New Roman" w:hAnsi="Times New Roman"/>
        </w:rPr>
        <w:lastRenderedPageBreak/>
        <w:t>3.Самостоятельно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15088A" w:rsidRPr="007412AD" w:rsidRDefault="0015088A" w:rsidP="0015088A">
      <w:pPr>
        <w:pStyle w:val="a3"/>
        <w:jc w:val="both"/>
        <w:rPr>
          <w:rFonts w:ascii="Times New Roman" w:hAnsi="Times New Roman"/>
        </w:rPr>
      </w:pPr>
      <w:r w:rsidRPr="007412AD">
        <w:rPr>
          <w:rFonts w:ascii="Times New Roman" w:hAnsi="Times New Roman"/>
        </w:rPr>
        <w:t>4.Научно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15088A" w:rsidRPr="007412AD" w:rsidRDefault="0015088A" w:rsidP="0015088A">
      <w:pPr>
        <w:pStyle w:val="a3"/>
        <w:jc w:val="both"/>
        <w:rPr>
          <w:rFonts w:ascii="Times New Roman" w:hAnsi="Times New Roman"/>
        </w:rPr>
      </w:pPr>
      <w:r w:rsidRPr="007412AD">
        <w:rPr>
          <w:rFonts w:ascii="Times New Roman" w:hAnsi="Times New Roman"/>
        </w:rPr>
        <w:t xml:space="preserve">5.Проявляет организационно-трудовые умения (поддерживает чистоту рабочего места и порядок на столе, экономно использует расходные материалы). </w:t>
      </w:r>
    </w:p>
    <w:p w:rsidR="0015088A" w:rsidRPr="007412AD" w:rsidRDefault="0015088A" w:rsidP="0015088A">
      <w:pPr>
        <w:pStyle w:val="a3"/>
        <w:jc w:val="both"/>
        <w:rPr>
          <w:rFonts w:ascii="Times New Roman" w:hAnsi="Times New Roman"/>
        </w:rPr>
      </w:pPr>
      <w:r w:rsidRPr="007412AD">
        <w:rPr>
          <w:rFonts w:ascii="Times New Roman" w:hAnsi="Times New Roman"/>
        </w:rPr>
        <w:t xml:space="preserve">6.Эксперимент осуществляет по плану с учетом техники безопасности и правил работы с материалами и оборудованием. </w:t>
      </w:r>
    </w:p>
    <w:p w:rsidR="0015088A" w:rsidRPr="007412AD" w:rsidRDefault="0015088A" w:rsidP="0015088A">
      <w:pPr>
        <w:pStyle w:val="a3"/>
        <w:jc w:val="both"/>
        <w:rPr>
          <w:rFonts w:ascii="Times New Roman" w:hAnsi="Times New Roman"/>
        </w:rPr>
      </w:pPr>
      <w:r w:rsidRPr="007412AD">
        <w:rPr>
          <w:rFonts w:ascii="Times New Roman" w:hAnsi="Times New Roman"/>
          <w:b/>
        </w:rPr>
        <w:t>Отметка "4</w:t>
      </w:r>
      <w:r w:rsidRPr="007412AD">
        <w:rPr>
          <w:rFonts w:ascii="Times New Roman" w:hAnsi="Times New Roman"/>
        </w:rPr>
        <w:t>" ставится, если ученик:</w:t>
      </w:r>
    </w:p>
    <w:p w:rsidR="0015088A" w:rsidRPr="007412AD" w:rsidRDefault="0015088A" w:rsidP="0015088A">
      <w:pPr>
        <w:pStyle w:val="a3"/>
        <w:jc w:val="both"/>
        <w:rPr>
          <w:rFonts w:ascii="Times New Roman" w:hAnsi="Times New Roman"/>
        </w:rPr>
      </w:pPr>
      <w:r w:rsidRPr="007412AD">
        <w:rPr>
          <w:rFonts w:ascii="Times New Roman" w:hAnsi="Times New Roman"/>
        </w:rPr>
        <w:t>1. Опыт проводил в условиях, не обеспечивающих достаточной точности измерений.</w:t>
      </w:r>
    </w:p>
    <w:p w:rsidR="0015088A" w:rsidRPr="007412AD" w:rsidRDefault="0015088A" w:rsidP="0015088A">
      <w:pPr>
        <w:pStyle w:val="a3"/>
        <w:jc w:val="both"/>
        <w:rPr>
          <w:rFonts w:ascii="Times New Roman" w:hAnsi="Times New Roman"/>
        </w:rPr>
      </w:pPr>
      <w:r w:rsidRPr="007412AD">
        <w:rPr>
          <w:rFonts w:ascii="Times New Roman" w:hAnsi="Times New Roman"/>
        </w:rPr>
        <w:t>2. Или было допущено два-три недочета.</w:t>
      </w:r>
    </w:p>
    <w:p w:rsidR="0015088A" w:rsidRPr="007412AD" w:rsidRDefault="0015088A" w:rsidP="0015088A">
      <w:pPr>
        <w:pStyle w:val="a3"/>
        <w:jc w:val="both"/>
        <w:rPr>
          <w:rFonts w:ascii="Times New Roman" w:hAnsi="Times New Roman"/>
        </w:rPr>
      </w:pPr>
      <w:r w:rsidRPr="007412AD">
        <w:rPr>
          <w:rFonts w:ascii="Times New Roman" w:hAnsi="Times New Roman"/>
        </w:rPr>
        <w:t>3. Или не более одной негрубой ошибки и одного недочета.</w:t>
      </w:r>
    </w:p>
    <w:p w:rsidR="0015088A" w:rsidRPr="007412AD" w:rsidRDefault="0015088A" w:rsidP="0015088A">
      <w:pPr>
        <w:pStyle w:val="a3"/>
        <w:jc w:val="both"/>
        <w:rPr>
          <w:rFonts w:ascii="Times New Roman" w:hAnsi="Times New Roman"/>
        </w:rPr>
      </w:pPr>
      <w:r w:rsidRPr="007412AD">
        <w:rPr>
          <w:rFonts w:ascii="Times New Roman" w:hAnsi="Times New Roman"/>
        </w:rPr>
        <w:t>4. Или эксперимент проведен не полностью.</w:t>
      </w:r>
    </w:p>
    <w:p w:rsidR="0015088A" w:rsidRPr="007412AD" w:rsidRDefault="0015088A" w:rsidP="0015088A">
      <w:pPr>
        <w:pStyle w:val="a3"/>
        <w:jc w:val="both"/>
        <w:rPr>
          <w:rFonts w:ascii="Times New Roman" w:hAnsi="Times New Roman"/>
        </w:rPr>
      </w:pPr>
      <w:r w:rsidRPr="007412AD">
        <w:rPr>
          <w:rFonts w:ascii="Times New Roman" w:hAnsi="Times New Roman"/>
        </w:rPr>
        <w:t>5. Или в описании наблюдений из опыта допустил неточности, выводы сделал неполные.</w:t>
      </w:r>
    </w:p>
    <w:p w:rsidR="0015088A" w:rsidRPr="007412AD" w:rsidRDefault="0015088A" w:rsidP="0015088A">
      <w:pPr>
        <w:pStyle w:val="a3"/>
        <w:jc w:val="both"/>
        <w:rPr>
          <w:rFonts w:ascii="Times New Roman" w:hAnsi="Times New Roman"/>
        </w:rPr>
      </w:pPr>
      <w:r w:rsidRPr="007412AD">
        <w:rPr>
          <w:rFonts w:ascii="Times New Roman" w:hAnsi="Times New Roman"/>
          <w:b/>
        </w:rPr>
        <w:t>Отметка "3"</w:t>
      </w:r>
      <w:r w:rsidRPr="007412AD">
        <w:rPr>
          <w:rFonts w:ascii="Times New Roman" w:hAnsi="Times New Roman"/>
        </w:rPr>
        <w:t xml:space="preserve"> ставится, если ученик: </w:t>
      </w:r>
    </w:p>
    <w:p w:rsidR="0015088A" w:rsidRPr="007412AD" w:rsidRDefault="0015088A" w:rsidP="0015088A">
      <w:pPr>
        <w:pStyle w:val="a3"/>
        <w:jc w:val="both"/>
        <w:rPr>
          <w:rFonts w:ascii="Times New Roman" w:hAnsi="Times New Roman"/>
        </w:rPr>
      </w:pPr>
      <w:r w:rsidRPr="007412AD">
        <w:rPr>
          <w:rFonts w:ascii="Times New Roman" w:hAnsi="Times New Roman"/>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15088A" w:rsidRPr="007412AD" w:rsidRDefault="0015088A" w:rsidP="0015088A">
      <w:pPr>
        <w:pStyle w:val="a3"/>
        <w:jc w:val="both"/>
        <w:rPr>
          <w:rFonts w:ascii="Times New Roman" w:hAnsi="Times New Roman"/>
        </w:rPr>
      </w:pPr>
      <w:r w:rsidRPr="007412AD">
        <w:rPr>
          <w:rFonts w:ascii="Times New Roman" w:hAnsi="Times New Roman"/>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15088A" w:rsidRPr="007412AD" w:rsidRDefault="0015088A" w:rsidP="0015088A">
      <w:pPr>
        <w:pStyle w:val="a3"/>
        <w:jc w:val="both"/>
        <w:rPr>
          <w:rFonts w:ascii="Times New Roman" w:hAnsi="Times New Roman"/>
        </w:rPr>
      </w:pPr>
      <w:r w:rsidRPr="007412AD">
        <w:rPr>
          <w:rFonts w:ascii="Times New Roman" w:hAnsi="Times New Roman"/>
        </w:rP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15088A" w:rsidRPr="007412AD" w:rsidRDefault="0015088A" w:rsidP="0015088A">
      <w:pPr>
        <w:pStyle w:val="a3"/>
        <w:jc w:val="both"/>
        <w:rPr>
          <w:rFonts w:ascii="Times New Roman" w:hAnsi="Times New Roman"/>
        </w:rPr>
      </w:pPr>
      <w:r w:rsidRPr="007412AD">
        <w:rPr>
          <w:rFonts w:ascii="Times New Roman" w:hAnsi="Times New Roman"/>
        </w:rP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15088A" w:rsidRPr="007412AD" w:rsidRDefault="0015088A" w:rsidP="0015088A">
      <w:pPr>
        <w:pStyle w:val="a3"/>
        <w:jc w:val="both"/>
        <w:rPr>
          <w:rFonts w:ascii="Times New Roman" w:hAnsi="Times New Roman"/>
          <w:b/>
        </w:rPr>
      </w:pPr>
    </w:p>
    <w:p w:rsidR="0015088A" w:rsidRPr="007412AD" w:rsidRDefault="0015088A" w:rsidP="0015088A">
      <w:pPr>
        <w:pStyle w:val="a3"/>
        <w:jc w:val="both"/>
        <w:rPr>
          <w:rFonts w:ascii="Times New Roman" w:hAnsi="Times New Roman"/>
        </w:rPr>
      </w:pPr>
      <w:r w:rsidRPr="007412AD">
        <w:rPr>
          <w:rFonts w:ascii="Times New Roman" w:hAnsi="Times New Roman"/>
          <w:b/>
        </w:rPr>
        <w:t>Отметка "2"</w:t>
      </w:r>
      <w:r w:rsidRPr="007412AD">
        <w:rPr>
          <w:rFonts w:ascii="Times New Roman" w:hAnsi="Times New Roman"/>
        </w:rPr>
        <w:t xml:space="preserve"> ставится, если ученик: </w:t>
      </w:r>
    </w:p>
    <w:p w:rsidR="0015088A" w:rsidRPr="007412AD" w:rsidRDefault="0015088A" w:rsidP="0015088A">
      <w:pPr>
        <w:pStyle w:val="a3"/>
        <w:jc w:val="both"/>
        <w:rPr>
          <w:rFonts w:ascii="Times New Roman" w:hAnsi="Times New Roman"/>
        </w:rPr>
      </w:pPr>
      <w:r w:rsidRPr="007412AD">
        <w:rPr>
          <w:rFonts w:ascii="Times New Roman" w:hAnsi="Times New Roman"/>
        </w:rP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r w:rsidRPr="007412AD">
        <w:rPr>
          <w:rFonts w:ascii="Times New Roman" w:hAnsi="Times New Roman"/>
        </w:rPr>
        <w:br/>
        <w:t>2. Или опыты, измерения, вычисления, наблюдения производились неправильно.</w:t>
      </w:r>
      <w:r w:rsidRPr="007412AD">
        <w:rPr>
          <w:rFonts w:ascii="Times New Roman" w:hAnsi="Times New Roman"/>
        </w:rPr>
        <w:br/>
        <w:t>3. Или в ходе работы и в отчете обнаружились в совокупности все недостатки, отмеченные в требованиях к оценке "3".</w:t>
      </w:r>
    </w:p>
    <w:p w:rsidR="0015088A" w:rsidRPr="007412AD" w:rsidRDefault="0015088A" w:rsidP="0015088A">
      <w:pPr>
        <w:pStyle w:val="a3"/>
        <w:jc w:val="both"/>
        <w:rPr>
          <w:rFonts w:ascii="Times New Roman" w:hAnsi="Times New Roman"/>
        </w:rPr>
      </w:pPr>
      <w:r w:rsidRPr="007412AD">
        <w:rPr>
          <w:rFonts w:ascii="Times New Roman" w:hAnsi="Times New Roman"/>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15088A" w:rsidRPr="007412AD" w:rsidRDefault="0015088A" w:rsidP="0015088A">
      <w:pPr>
        <w:pStyle w:val="a3"/>
        <w:jc w:val="both"/>
        <w:rPr>
          <w:rFonts w:ascii="Times New Roman" w:hAnsi="Times New Roman"/>
          <w:b/>
        </w:rPr>
      </w:pPr>
      <w:r w:rsidRPr="007412AD">
        <w:rPr>
          <w:rFonts w:ascii="Times New Roman" w:hAnsi="Times New Roman"/>
          <w:b/>
        </w:rPr>
        <w:t>Оценка самостоятельных письменных и контрольных работ.</w:t>
      </w:r>
    </w:p>
    <w:p w:rsidR="0015088A" w:rsidRPr="007412AD" w:rsidRDefault="0015088A" w:rsidP="0015088A">
      <w:pPr>
        <w:pStyle w:val="a3"/>
        <w:jc w:val="both"/>
        <w:rPr>
          <w:rFonts w:ascii="Times New Roman" w:hAnsi="Times New Roman"/>
        </w:rPr>
      </w:pPr>
      <w:r w:rsidRPr="007412AD">
        <w:rPr>
          <w:rFonts w:ascii="Times New Roman" w:hAnsi="Times New Roman"/>
          <w:b/>
        </w:rPr>
        <w:t>Отметка "5"</w:t>
      </w:r>
      <w:r w:rsidRPr="007412AD">
        <w:rPr>
          <w:rFonts w:ascii="Times New Roman" w:hAnsi="Times New Roman"/>
        </w:rPr>
        <w:t xml:space="preserve"> ставится, если ученик: </w:t>
      </w:r>
    </w:p>
    <w:p w:rsidR="0015088A" w:rsidRPr="007412AD" w:rsidRDefault="0015088A" w:rsidP="0015088A">
      <w:pPr>
        <w:pStyle w:val="a3"/>
        <w:jc w:val="both"/>
        <w:rPr>
          <w:rFonts w:ascii="Times New Roman" w:hAnsi="Times New Roman"/>
        </w:rPr>
      </w:pPr>
      <w:r w:rsidRPr="007412AD">
        <w:rPr>
          <w:rFonts w:ascii="Times New Roman" w:hAnsi="Times New Roman"/>
        </w:rPr>
        <w:t>1. Выполнил работу без ошибок и недочетов.</w:t>
      </w:r>
    </w:p>
    <w:p w:rsidR="0015088A" w:rsidRPr="007412AD" w:rsidRDefault="0015088A" w:rsidP="0015088A">
      <w:pPr>
        <w:pStyle w:val="a3"/>
        <w:jc w:val="both"/>
        <w:rPr>
          <w:rFonts w:ascii="Times New Roman" w:hAnsi="Times New Roman"/>
        </w:rPr>
      </w:pPr>
      <w:r w:rsidRPr="007412AD">
        <w:rPr>
          <w:rFonts w:ascii="Times New Roman" w:hAnsi="Times New Roman"/>
        </w:rPr>
        <w:t xml:space="preserve">2.Допустил не более одного недочета. </w:t>
      </w:r>
    </w:p>
    <w:p w:rsidR="0015088A" w:rsidRPr="007412AD" w:rsidRDefault="0015088A" w:rsidP="0015088A">
      <w:pPr>
        <w:pStyle w:val="a3"/>
        <w:jc w:val="both"/>
        <w:rPr>
          <w:rFonts w:ascii="Times New Roman" w:hAnsi="Times New Roman"/>
        </w:rPr>
      </w:pPr>
      <w:r w:rsidRPr="007412AD">
        <w:rPr>
          <w:rFonts w:ascii="Times New Roman" w:hAnsi="Times New Roman"/>
          <w:b/>
        </w:rPr>
        <w:t>Отметка "4"</w:t>
      </w:r>
      <w:r w:rsidRPr="007412AD">
        <w:rPr>
          <w:rFonts w:ascii="Times New Roman" w:hAnsi="Times New Roman"/>
        </w:rPr>
        <w:t xml:space="preserve"> ставится, если ученик выполнил работу полностью, но допустил в ней: </w:t>
      </w:r>
    </w:p>
    <w:p w:rsidR="0015088A" w:rsidRPr="007412AD" w:rsidRDefault="0015088A" w:rsidP="0015088A">
      <w:pPr>
        <w:pStyle w:val="a3"/>
        <w:jc w:val="both"/>
        <w:rPr>
          <w:rFonts w:ascii="Times New Roman" w:hAnsi="Times New Roman"/>
        </w:rPr>
      </w:pPr>
      <w:r w:rsidRPr="007412AD">
        <w:rPr>
          <w:rFonts w:ascii="Times New Roman" w:hAnsi="Times New Roman"/>
        </w:rPr>
        <w:t>1. Не более одной негрубой ошибки и одного недочета.</w:t>
      </w:r>
    </w:p>
    <w:p w:rsidR="0015088A" w:rsidRPr="007412AD" w:rsidRDefault="0015088A" w:rsidP="0015088A">
      <w:pPr>
        <w:pStyle w:val="a3"/>
        <w:jc w:val="both"/>
        <w:rPr>
          <w:rFonts w:ascii="Times New Roman" w:hAnsi="Times New Roman"/>
        </w:rPr>
      </w:pPr>
      <w:r w:rsidRPr="007412AD">
        <w:rPr>
          <w:rFonts w:ascii="Times New Roman" w:hAnsi="Times New Roman"/>
        </w:rPr>
        <w:t xml:space="preserve">2. Или не более двух недочетов. </w:t>
      </w:r>
    </w:p>
    <w:p w:rsidR="0015088A" w:rsidRPr="007412AD" w:rsidRDefault="0015088A" w:rsidP="0015088A">
      <w:pPr>
        <w:pStyle w:val="a3"/>
        <w:jc w:val="both"/>
        <w:rPr>
          <w:rFonts w:ascii="Times New Roman" w:hAnsi="Times New Roman"/>
        </w:rPr>
      </w:pPr>
      <w:r w:rsidRPr="007412AD">
        <w:rPr>
          <w:rFonts w:ascii="Times New Roman" w:hAnsi="Times New Roman"/>
          <w:b/>
        </w:rPr>
        <w:t>Отметка "3"</w:t>
      </w:r>
      <w:r w:rsidRPr="007412AD">
        <w:rPr>
          <w:rFonts w:ascii="Times New Roman" w:hAnsi="Times New Roman"/>
        </w:rPr>
        <w:t xml:space="preserve"> ставится, если ученик правильно выполнил не менее 2/3 работы или допустил: </w:t>
      </w:r>
    </w:p>
    <w:p w:rsidR="0015088A" w:rsidRPr="007412AD" w:rsidRDefault="0015088A" w:rsidP="0015088A">
      <w:pPr>
        <w:pStyle w:val="a3"/>
        <w:jc w:val="both"/>
        <w:rPr>
          <w:rFonts w:ascii="Times New Roman" w:hAnsi="Times New Roman"/>
        </w:rPr>
      </w:pPr>
      <w:r w:rsidRPr="007412AD">
        <w:rPr>
          <w:rFonts w:ascii="Times New Roman" w:hAnsi="Times New Roman"/>
        </w:rPr>
        <w:t>1. Не более двух грубых ошибок.</w:t>
      </w:r>
    </w:p>
    <w:p w:rsidR="0015088A" w:rsidRPr="007412AD" w:rsidRDefault="0015088A" w:rsidP="0015088A">
      <w:pPr>
        <w:pStyle w:val="a3"/>
        <w:jc w:val="both"/>
        <w:rPr>
          <w:rFonts w:ascii="Times New Roman" w:hAnsi="Times New Roman"/>
        </w:rPr>
      </w:pPr>
      <w:r w:rsidRPr="007412AD">
        <w:rPr>
          <w:rFonts w:ascii="Times New Roman" w:hAnsi="Times New Roman"/>
        </w:rPr>
        <w:t>2. Или не более одной грубой и одной негрубой ошибки и одного недочета.</w:t>
      </w:r>
    </w:p>
    <w:p w:rsidR="0015088A" w:rsidRPr="007412AD" w:rsidRDefault="0015088A" w:rsidP="0015088A">
      <w:pPr>
        <w:pStyle w:val="a3"/>
        <w:jc w:val="both"/>
        <w:rPr>
          <w:rFonts w:ascii="Times New Roman" w:hAnsi="Times New Roman"/>
        </w:rPr>
      </w:pPr>
      <w:r w:rsidRPr="007412AD">
        <w:rPr>
          <w:rFonts w:ascii="Times New Roman" w:hAnsi="Times New Roman"/>
        </w:rPr>
        <w:t>3. Или не более двух-трех негрубых ошибок.</w:t>
      </w:r>
    </w:p>
    <w:p w:rsidR="0015088A" w:rsidRPr="007412AD" w:rsidRDefault="0015088A" w:rsidP="0015088A">
      <w:pPr>
        <w:pStyle w:val="a3"/>
        <w:jc w:val="both"/>
        <w:rPr>
          <w:rFonts w:ascii="Times New Roman" w:hAnsi="Times New Roman"/>
        </w:rPr>
      </w:pPr>
      <w:r w:rsidRPr="007412AD">
        <w:rPr>
          <w:rFonts w:ascii="Times New Roman" w:hAnsi="Times New Roman"/>
        </w:rPr>
        <w:t>4. Или одной негрубой ошибки и трех недочетов.</w:t>
      </w:r>
    </w:p>
    <w:p w:rsidR="0015088A" w:rsidRPr="007412AD" w:rsidRDefault="0015088A" w:rsidP="0015088A">
      <w:pPr>
        <w:pStyle w:val="a3"/>
        <w:jc w:val="both"/>
        <w:rPr>
          <w:rFonts w:ascii="Times New Roman" w:hAnsi="Times New Roman"/>
        </w:rPr>
      </w:pPr>
      <w:r w:rsidRPr="007412AD">
        <w:rPr>
          <w:rFonts w:ascii="Times New Roman" w:hAnsi="Times New Roman"/>
        </w:rPr>
        <w:t xml:space="preserve">5. Или при отсутствии ошибок, но при наличии четырех-пяти недочетов. </w:t>
      </w:r>
    </w:p>
    <w:p w:rsidR="0015088A" w:rsidRPr="007412AD" w:rsidRDefault="0015088A" w:rsidP="0015088A">
      <w:pPr>
        <w:pStyle w:val="a3"/>
        <w:jc w:val="both"/>
        <w:rPr>
          <w:rFonts w:ascii="Times New Roman" w:hAnsi="Times New Roman"/>
        </w:rPr>
      </w:pPr>
      <w:r w:rsidRPr="007412AD">
        <w:rPr>
          <w:rFonts w:ascii="Times New Roman" w:hAnsi="Times New Roman"/>
          <w:b/>
        </w:rPr>
        <w:t>Отметка "2"</w:t>
      </w:r>
      <w:r w:rsidRPr="007412AD">
        <w:rPr>
          <w:rFonts w:ascii="Times New Roman" w:hAnsi="Times New Roman"/>
        </w:rPr>
        <w:t xml:space="preserve"> ставится, если ученик: </w:t>
      </w:r>
    </w:p>
    <w:p w:rsidR="0015088A" w:rsidRPr="007412AD" w:rsidRDefault="0015088A" w:rsidP="0015088A">
      <w:pPr>
        <w:pStyle w:val="a3"/>
        <w:jc w:val="both"/>
        <w:rPr>
          <w:rFonts w:ascii="Times New Roman" w:hAnsi="Times New Roman"/>
        </w:rPr>
      </w:pPr>
      <w:r w:rsidRPr="007412AD">
        <w:rPr>
          <w:rFonts w:ascii="Times New Roman" w:hAnsi="Times New Roman"/>
        </w:rPr>
        <w:t>1. Допустил число ошибок и недочетов превосходящее норму, при которой может быть выставлена оценка "3".</w:t>
      </w:r>
    </w:p>
    <w:p w:rsidR="0015088A" w:rsidRPr="007412AD" w:rsidRDefault="0015088A" w:rsidP="0015088A">
      <w:pPr>
        <w:pStyle w:val="a3"/>
        <w:jc w:val="both"/>
        <w:rPr>
          <w:rFonts w:ascii="Times New Roman" w:hAnsi="Times New Roman"/>
        </w:rPr>
      </w:pPr>
      <w:r w:rsidRPr="007412AD">
        <w:rPr>
          <w:rFonts w:ascii="Times New Roman" w:hAnsi="Times New Roman"/>
        </w:rPr>
        <w:t xml:space="preserve">2. Или если правильно выполнил менее половины работы. </w:t>
      </w:r>
    </w:p>
    <w:p w:rsidR="0015088A" w:rsidRPr="007412AD" w:rsidRDefault="0015088A" w:rsidP="0015088A">
      <w:pPr>
        <w:jc w:val="both"/>
        <w:rPr>
          <w:rStyle w:val="af"/>
          <w:rFonts w:ascii="Times New Roman" w:hAnsi="Times New Roman"/>
          <w:u w:val="single"/>
        </w:rPr>
      </w:pPr>
    </w:p>
    <w:p w:rsidR="0015088A" w:rsidRPr="007412AD" w:rsidRDefault="0015088A" w:rsidP="0015088A">
      <w:pPr>
        <w:jc w:val="both"/>
        <w:rPr>
          <w:rStyle w:val="af"/>
          <w:rFonts w:ascii="Times New Roman" w:hAnsi="Times New Roman"/>
          <w:u w:val="single"/>
        </w:rPr>
      </w:pPr>
      <w:r w:rsidRPr="007412AD">
        <w:rPr>
          <w:rStyle w:val="af"/>
          <w:rFonts w:ascii="Times New Roman" w:hAnsi="Times New Roman"/>
          <w:u w:val="single"/>
        </w:rPr>
        <w:t>Оценивание проектной работы по биологии</w:t>
      </w:r>
    </w:p>
    <w:p w:rsidR="0015088A" w:rsidRPr="007412AD" w:rsidRDefault="0015088A" w:rsidP="0015088A">
      <w:pPr>
        <w:jc w:val="both"/>
        <w:rPr>
          <w:rFonts w:ascii="Times New Roman" w:hAnsi="Times New Roman"/>
          <w:u w:val="single"/>
        </w:rPr>
      </w:pPr>
      <w:r w:rsidRPr="007412AD">
        <w:rPr>
          <w:rStyle w:val="af"/>
          <w:rFonts w:ascii="Times New Roman" w:hAnsi="Times New Roman"/>
          <w:u w:val="single"/>
        </w:rPr>
        <w:lastRenderedPageBreak/>
        <w:t>Общие требования к проектной работе по биологии.</w:t>
      </w:r>
    </w:p>
    <w:p w:rsidR="0015088A" w:rsidRPr="007412AD" w:rsidRDefault="0015088A" w:rsidP="0015088A">
      <w:pPr>
        <w:jc w:val="both"/>
        <w:rPr>
          <w:rFonts w:ascii="Times New Roman" w:hAnsi="Times New Roman"/>
        </w:rPr>
      </w:pPr>
      <w:r w:rsidRPr="007412AD">
        <w:rPr>
          <w:rFonts w:ascii="Times New Roman" w:hAnsi="Times New Roman"/>
        </w:rPr>
        <w:t>Представляемый проект должен иметь титульный лист с указанием: фамилии, имени, отчества исполнителя и руководителя (ей) проекта, название проекта, года написания работы, указанием целей и задач проектной работы.</w:t>
      </w:r>
    </w:p>
    <w:p w:rsidR="0015088A" w:rsidRPr="007412AD" w:rsidRDefault="0015088A" w:rsidP="0015088A">
      <w:pPr>
        <w:jc w:val="both"/>
        <w:rPr>
          <w:rFonts w:ascii="Times New Roman" w:hAnsi="Times New Roman"/>
        </w:rPr>
      </w:pPr>
      <w:r w:rsidRPr="007412AD">
        <w:rPr>
          <w:rFonts w:ascii="Times New Roman" w:hAnsi="Times New Roman"/>
        </w:rPr>
        <w:t>Содержание проектной работы должно включать такие разделы, как:</w:t>
      </w:r>
    </w:p>
    <w:p w:rsidR="0015088A" w:rsidRPr="007412AD" w:rsidRDefault="0015088A" w:rsidP="0015088A">
      <w:pPr>
        <w:numPr>
          <w:ilvl w:val="0"/>
          <w:numId w:val="31"/>
        </w:numPr>
        <w:tabs>
          <w:tab w:val="num" w:pos="426"/>
        </w:tabs>
        <w:spacing w:after="0" w:line="240" w:lineRule="auto"/>
        <w:ind w:left="426" w:firstLine="0"/>
        <w:jc w:val="both"/>
        <w:rPr>
          <w:rFonts w:ascii="Times New Roman" w:hAnsi="Times New Roman"/>
        </w:rPr>
      </w:pPr>
      <w:r w:rsidRPr="007412AD">
        <w:rPr>
          <w:rFonts w:ascii="Times New Roman" w:hAnsi="Times New Roman"/>
        </w:rPr>
        <w:t>введение, в котором обосновывается актуальность выбранной или рассматриваемой проблемы;</w:t>
      </w:r>
    </w:p>
    <w:p w:rsidR="0015088A" w:rsidRPr="007412AD" w:rsidRDefault="0015088A" w:rsidP="0015088A">
      <w:pPr>
        <w:numPr>
          <w:ilvl w:val="0"/>
          <w:numId w:val="31"/>
        </w:numPr>
        <w:tabs>
          <w:tab w:val="num" w:pos="426"/>
        </w:tabs>
        <w:spacing w:after="0" w:line="240" w:lineRule="auto"/>
        <w:ind w:left="426" w:firstLine="0"/>
        <w:jc w:val="both"/>
        <w:rPr>
          <w:rFonts w:ascii="Times New Roman" w:hAnsi="Times New Roman"/>
        </w:rPr>
      </w:pPr>
      <w:r w:rsidRPr="007412AD">
        <w:rPr>
          <w:rFonts w:ascii="Times New Roman" w:hAnsi="Times New Roman"/>
        </w:rPr>
        <w:t>место и время выполнения работы;</w:t>
      </w:r>
    </w:p>
    <w:p w:rsidR="0015088A" w:rsidRPr="007412AD" w:rsidRDefault="0015088A" w:rsidP="0015088A">
      <w:pPr>
        <w:numPr>
          <w:ilvl w:val="0"/>
          <w:numId w:val="31"/>
        </w:numPr>
        <w:tabs>
          <w:tab w:val="num" w:pos="426"/>
        </w:tabs>
        <w:spacing w:after="0" w:line="240" w:lineRule="auto"/>
        <w:ind w:left="426" w:firstLine="0"/>
        <w:jc w:val="both"/>
        <w:rPr>
          <w:rFonts w:ascii="Times New Roman" w:hAnsi="Times New Roman"/>
        </w:rPr>
      </w:pPr>
      <w:r w:rsidRPr="007412AD">
        <w:rPr>
          <w:rFonts w:ascii="Times New Roman" w:hAnsi="Times New Roman"/>
        </w:rPr>
        <w:t>краткое описание используемых методик с ссылками на их авторов (если таковые необходимы для работы или использовались в ней);</w:t>
      </w:r>
    </w:p>
    <w:p w:rsidR="0015088A" w:rsidRPr="007412AD" w:rsidRDefault="0015088A" w:rsidP="0015088A">
      <w:pPr>
        <w:numPr>
          <w:ilvl w:val="0"/>
          <w:numId w:val="31"/>
        </w:numPr>
        <w:tabs>
          <w:tab w:val="num" w:pos="426"/>
        </w:tabs>
        <w:spacing w:after="0" w:line="240" w:lineRule="auto"/>
        <w:ind w:left="426" w:firstLine="0"/>
        <w:jc w:val="both"/>
        <w:rPr>
          <w:rFonts w:ascii="Times New Roman" w:hAnsi="Times New Roman"/>
        </w:rPr>
      </w:pPr>
      <w:r w:rsidRPr="007412AD">
        <w:rPr>
          <w:rFonts w:ascii="Times New Roman" w:hAnsi="Times New Roman"/>
        </w:rPr>
        <w:t>систематизированные, обработанные результаты исследований;</w:t>
      </w:r>
    </w:p>
    <w:p w:rsidR="0015088A" w:rsidRPr="007412AD" w:rsidRDefault="0015088A" w:rsidP="0015088A">
      <w:pPr>
        <w:numPr>
          <w:ilvl w:val="0"/>
          <w:numId w:val="31"/>
        </w:numPr>
        <w:tabs>
          <w:tab w:val="num" w:pos="426"/>
        </w:tabs>
        <w:spacing w:after="0" w:line="240" w:lineRule="auto"/>
        <w:ind w:left="426" w:firstLine="0"/>
        <w:jc w:val="both"/>
        <w:rPr>
          <w:rFonts w:ascii="Times New Roman" w:hAnsi="Times New Roman"/>
        </w:rPr>
      </w:pPr>
      <w:r w:rsidRPr="007412AD">
        <w:rPr>
          <w:rFonts w:ascii="Times New Roman" w:hAnsi="Times New Roman"/>
        </w:rPr>
        <w:t>выводы, сделанные после завершения работы над проектом;</w:t>
      </w:r>
    </w:p>
    <w:p w:rsidR="0015088A" w:rsidRPr="007412AD" w:rsidRDefault="0015088A" w:rsidP="0015088A">
      <w:pPr>
        <w:numPr>
          <w:ilvl w:val="0"/>
          <w:numId w:val="31"/>
        </w:numPr>
        <w:tabs>
          <w:tab w:val="num" w:pos="426"/>
        </w:tabs>
        <w:spacing w:after="0" w:line="240" w:lineRule="auto"/>
        <w:ind w:left="426" w:firstLine="0"/>
        <w:jc w:val="both"/>
        <w:rPr>
          <w:rFonts w:ascii="Times New Roman" w:hAnsi="Times New Roman"/>
        </w:rPr>
      </w:pPr>
      <w:r w:rsidRPr="007412AD">
        <w:rPr>
          <w:rFonts w:ascii="Times New Roman" w:hAnsi="Times New Roman"/>
        </w:rPr>
        <w:t>практическое использование результатов проекта;</w:t>
      </w:r>
    </w:p>
    <w:p w:rsidR="0015088A" w:rsidRPr="007412AD" w:rsidRDefault="0015088A" w:rsidP="0015088A">
      <w:pPr>
        <w:numPr>
          <w:ilvl w:val="0"/>
          <w:numId w:val="31"/>
        </w:numPr>
        <w:tabs>
          <w:tab w:val="num" w:pos="426"/>
        </w:tabs>
        <w:spacing w:after="0" w:line="240" w:lineRule="auto"/>
        <w:ind w:left="426" w:firstLine="0"/>
        <w:jc w:val="both"/>
        <w:rPr>
          <w:rFonts w:ascii="Times New Roman" w:hAnsi="Times New Roman"/>
        </w:rPr>
      </w:pPr>
      <w:r w:rsidRPr="007412AD">
        <w:rPr>
          <w:rFonts w:ascii="Times New Roman" w:hAnsi="Times New Roman"/>
        </w:rPr>
        <w:t>социальная значимость проекта;</w:t>
      </w:r>
    </w:p>
    <w:p w:rsidR="0015088A" w:rsidRPr="007412AD" w:rsidRDefault="0015088A" w:rsidP="0015088A">
      <w:pPr>
        <w:numPr>
          <w:ilvl w:val="0"/>
          <w:numId w:val="31"/>
        </w:numPr>
        <w:tabs>
          <w:tab w:val="num" w:pos="426"/>
        </w:tabs>
        <w:spacing w:after="0" w:line="240" w:lineRule="auto"/>
        <w:ind w:left="426" w:firstLine="0"/>
        <w:jc w:val="both"/>
        <w:rPr>
          <w:rStyle w:val="af"/>
          <w:rFonts w:ascii="Times New Roman" w:hAnsi="Times New Roman"/>
          <w:b w:val="0"/>
          <w:bCs w:val="0"/>
        </w:rPr>
      </w:pPr>
      <w:r w:rsidRPr="007412AD">
        <w:rPr>
          <w:rFonts w:ascii="Times New Roman" w:hAnsi="Times New Roman"/>
        </w:rPr>
        <w:t>приложение: фотографии, схемы, чертежи, гербарии, таблицы со статистическими данными и т.д.</w:t>
      </w:r>
    </w:p>
    <w:p w:rsidR="0015088A" w:rsidRPr="007412AD" w:rsidRDefault="0015088A" w:rsidP="0015088A">
      <w:pPr>
        <w:jc w:val="both"/>
        <w:rPr>
          <w:rFonts w:ascii="Times New Roman" w:hAnsi="Times New Roman"/>
          <w:b/>
          <w:u w:val="single"/>
        </w:rPr>
      </w:pPr>
      <w:r w:rsidRPr="007412AD">
        <w:rPr>
          <w:rStyle w:val="af"/>
          <w:rFonts w:ascii="Times New Roman" w:hAnsi="Times New Roman"/>
          <w:u w:val="single"/>
        </w:rPr>
        <w:t>Критерии оценки проектов по биологии:</w:t>
      </w:r>
    </w:p>
    <w:p w:rsidR="0015088A" w:rsidRPr="007412AD" w:rsidRDefault="0015088A" w:rsidP="0015088A">
      <w:pPr>
        <w:numPr>
          <w:ilvl w:val="0"/>
          <w:numId w:val="32"/>
        </w:numPr>
        <w:spacing w:after="0" w:line="240" w:lineRule="auto"/>
        <w:ind w:left="426" w:firstLine="0"/>
        <w:jc w:val="both"/>
        <w:rPr>
          <w:rFonts w:ascii="Times New Roman" w:hAnsi="Times New Roman"/>
        </w:rPr>
      </w:pPr>
      <w:r w:rsidRPr="007412AD">
        <w:rPr>
          <w:rFonts w:ascii="Times New Roman" w:hAnsi="Times New Roman"/>
        </w:rPr>
        <w:t>четкость поставленной цели и задач;</w:t>
      </w:r>
    </w:p>
    <w:p w:rsidR="0015088A" w:rsidRPr="007412AD" w:rsidRDefault="0015088A" w:rsidP="0015088A">
      <w:pPr>
        <w:numPr>
          <w:ilvl w:val="0"/>
          <w:numId w:val="32"/>
        </w:numPr>
        <w:spacing w:after="0" w:line="240" w:lineRule="auto"/>
        <w:ind w:left="426" w:firstLine="0"/>
        <w:jc w:val="both"/>
        <w:rPr>
          <w:rFonts w:ascii="Times New Roman" w:hAnsi="Times New Roman"/>
        </w:rPr>
      </w:pPr>
      <w:r w:rsidRPr="007412AD">
        <w:rPr>
          <w:rFonts w:ascii="Times New Roman" w:hAnsi="Times New Roman"/>
        </w:rPr>
        <w:t>тематическая актуальность и объем использованной литературы;</w:t>
      </w:r>
    </w:p>
    <w:p w:rsidR="0015088A" w:rsidRPr="007412AD" w:rsidRDefault="0015088A" w:rsidP="0015088A">
      <w:pPr>
        <w:numPr>
          <w:ilvl w:val="0"/>
          <w:numId w:val="32"/>
        </w:numPr>
        <w:spacing w:after="0" w:line="240" w:lineRule="auto"/>
        <w:ind w:left="426" w:firstLine="0"/>
        <w:jc w:val="both"/>
        <w:rPr>
          <w:rFonts w:ascii="Times New Roman" w:hAnsi="Times New Roman"/>
        </w:rPr>
      </w:pPr>
      <w:r w:rsidRPr="007412AD">
        <w:rPr>
          <w:rFonts w:ascii="Times New Roman" w:hAnsi="Times New Roman"/>
        </w:rPr>
        <w:t>обоснованность выбранных методик для проведения исследований;</w:t>
      </w:r>
    </w:p>
    <w:p w:rsidR="0015088A" w:rsidRPr="007412AD" w:rsidRDefault="0015088A" w:rsidP="0015088A">
      <w:pPr>
        <w:numPr>
          <w:ilvl w:val="0"/>
          <w:numId w:val="32"/>
        </w:numPr>
        <w:spacing w:after="0" w:line="240" w:lineRule="auto"/>
        <w:ind w:left="426" w:firstLine="0"/>
        <w:jc w:val="both"/>
        <w:rPr>
          <w:rFonts w:ascii="Times New Roman" w:hAnsi="Times New Roman"/>
        </w:rPr>
      </w:pPr>
      <w:r w:rsidRPr="007412AD">
        <w:rPr>
          <w:rFonts w:ascii="Times New Roman" w:hAnsi="Times New Roman"/>
        </w:rPr>
        <w:t>полнота раскрытия выбранной темы проекта;</w:t>
      </w:r>
    </w:p>
    <w:p w:rsidR="0015088A" w:rsidRPr="007412AD" w:rsidRDefault="0015088A" w:rsidP="0015088A">
      <w:pPr>
        <w:numPr>
          <w:ilvl w:val="0"/>
          <w:numId w:val="32"/>
        </w:numPr>
        <w:spacing w:after="0" w:line="240" w:lineRule="auto"/>
        <w:ind w:left="426" w:firstLine="0"/>
        <w:jc w:val="both"/>
        <w:rPr>
          <w:rFonts w:ascii="Times New Roman" w:hAnsi="Times New Roman"/>
        </w:rPr>
      </w:pPr>
      <w:r w:rsidRPr="007412AD">
        <w:rPr>
          <w:rFonts w:ascii="Times New Roman" w:hAnsi="Times New Roman"/>
        </w:rPr>
        <w:t>обоснованность выводов и их соответствие поставленным задачам;</w:t>
      </w:r>
    </w:p>
    <w:p w:rsidR="0015088A" w:rsidRPr="007412AD" w:rsidRDefault="0015088A" w:rsidP="0015088A">
      <w:pPr>
        <w:numPr>
          <w:ilvl w:val="0"/>
          <w:numId w:val="32"/>
        </w:numPr>
        <w:spacing w:after="0" w:line="240" w:lineRule="auto"/>
        <w:ind w:left="426" w:firstLine="0"/>
        <w:jc w:val="both"/>
        <w:rPr>
          <w:rFonts w:ascii="Times New Roman" w:hAnsi="Times New Roman"/>
        </w:rPr>
      </w:pPr>
      <w:r w:rsidRPr="007412AD">
        <w:rPr>
          <w:rFonts w:ascii="Times New Roman" w:hAnsi="Times New Roman"/>
        </w:rPr>
        <w:t>уровень представленных данных, полученных в ходе исследования выбранной проблемы (объекта), их обработка (при необходимости);</w:t>
      </w:r>
    </w:p>
    <w:p w:rsidR="0015088A" w:rsidRPr="007412AD" w:rsidRDefault="0015088A" w:rsidP="0015088A">
      <w:pPr>
        <w:numPr>
          <w:ilvl w:val="0"/>
          <w:numId w:val="32"/>
        </w:numPr>
        <w:spacing w:after="0" w:line="240" w:lineRule="auto"/>
        <w:ind w:left="426" w:firstLine="0"/>
        <w:jc w:val="both"/>
        <w:rPr>
          <w:rFonts w:ascii="Times New Roman" w:hAnsi="Times New Roman"/>
        </w:rPr>
      </w:pPr>
      <w:r w:rsidRPr="007412AD">
        <w:rPr>
          <w:rFonts w:ascii="Times New Roman" w:hAnsi="Times New Roman"/>
        </w:rPr>
        <w:t>анализ полученных данных;</w:t>
      </w:r>
    </w:p>
    <w:p w:rsidR="0015088A" w:rsidRPr="007412AD" w:rsidRDefault="0015088A" w:rsidP="0015088A">
      <w:pPr>
        <w:numPr>
          <w:ilvl w:val="0"/>
          <w:numId w:val="32"/>
        </w:numPr>
        <w:spacing w:after="0" w:line="240" w:lineRule="auto"/>
        <w:ind w:left="426" w:firstLine="0"/>
        <w:jc w:val="both"/>
        <w:rPr>
          <w:rFonts w:ascii="Times New Roman" w:hAnsi="Times New Roman"/>
        </w:rPr>
      </w:pPr>
      <w:r w:rsidRPr="007412AD">
        <w:rPr>
          <w:rFonts w:ascii="Times New Roman" w:hAnsi="Times New Roman"/>
        </w:rPr>
        <w:t>наличие в работе вывода или практических рекомендаций;</w:t>
      </w:r>
    </w:p>
    <w:p w:rsidR="0015088A" w:rsidRPr="007412AD" w:rsidRDefault="0015088A" w:rsidP="0015088A">
      <w:pPr>
        <w:numPr>
          <w:ilvl w:val="0"/>
          <w:numId w:val="32"/>
        </w:numPr>
        <w:spacing w:after="0" w:line="240" w:lineRule="auto"/>
        <w:ind w:left="426" w:firstLine="0"/>
        <w:jc w:val="both"/>
        <w:rPr>
          <w:rFonts w:ascii="Times New Roman" w:hAnsi="Times New Roman"/>
        </w:rPr>
      </w:pPr>
      <w:r w:rsidRPr="007412AD">
        <w:rPr>
          <w:rFonts w:ascii="Times New Roman" w:hAnsi="Times New Roman"/>
        </w:rPr>
        <w:t>качество оформления работы (наличие фотоматериалов, зарисовок, списка используемой литературы, гербарных материалов к проектам по ботанике и т.д.).</w:t>
      </w:r>
    </w:p>
    <w:p w:rsidR="0015088A" w:rsidRPr="007412AD" w:rsidRDefault="0015088A" w:rsidP="0015088A">
      <w:pPr>
        <w:jc w:val="both"/>
        <w:rPr>
          <w:rFonts w:ascii="Times New Roman" w:hAnsi="Times New Roman"/>
          <w:b/>
          <w:u w:val="single"/>
        </w:rPr>
      </w:pPr>
      <w:r w:rsidRPr="007412AD">
        <w:rPr>
          <w:rStyle w:val="af"/>
          <w:rFonts w:ascii="Times New Roman" w:hAnsi="Times New Roman"/>
          <w:u w:val="single"/>
        </w:rPr>
        <w:t>Критерии оценки выступления докладчика по защите проекта:</w:t>
      </w:r>
    </w:p>
    <w:p w:rsidR="0015088A" w:rsidRPr="007412AD" w:rsidRDefault="0015088A" w:rsidP="0015088A">
      <w:pPr>
        <w:numPr>
          <w:ilvl w:val="0"/>
          <w:numId w:val="33"/>
        </w:numPr>
        <w:spacing w:after="0" w:line="240" w:lineRule="auto"/>
        <w:ind w:left="426" w:firstLine="0"/>
        <w:jc w:val="both"/>
        <w:rPr>
          <w:rFonts w:ascii="Times New Roman" w:hAnsi="Times New Roman"/>
        </w:rPr>
      </w:pPr>
      <w:r w:rsidRPr="007412AD">
        <w:rPr>
          <w:rFonts w:ascii="Times New Roman" w:hAnsi="Times New Roman"/>
        </w:rPr>
        <w:t>обоснованность структуры доклада;</w:t>
      </w:r>
    </w:p>
    <w:p w:rsidR="0015088A" w:rsidRPr="007412AD" w:rsidRDefault="0015088A" w:rsidP="0015088A">
      <w:pPr>
        <w:numPr>
          <w:ilvl w:val="0"/>
          <w:numId w:val="33"/>
        </w:numPr>
        <w:spacing w:after="0" w:line="240" w:lineRule="auto"/>
        <w:ind w:left="426" w:firstLine="0"/>
        <w:jc w:val="both"/>
        <w:rPr>
          <w:rFonts w:ascii="Times New Roman" w:hAnsi="Times New Roman"/>
        </w:rPr>
      </w:pPr>
      <w:r w:rsidRPr="007412AD">
        <w:rPr>
          <w:rFonts w:ascii="Times New Roman" w:hAnsi="Times New Roman"/>
        </w:rPr>
        <w:t>вычленение главного;</w:t>
      </w:r>
    </w:p>
    <w:p w:rsidR="0015088A" w:rsidRPr="007412AD" w:rsidRDefault="0015088A" w:rsidP="0015088A">
      <w:pPr>
        <w:numPr>
          <w:ilvl w:val="0"/>
          <w:numId w:val="33"/>
        </w:numPr>
        <w:spacing w:after="0" w:line="240" w:lineRule="auto"/>
        <w:ind w:left="426" w:firstLine="0"/>
        <w:jc w:val="both"/>
        <w:rPr>
          <w:rFonts w:ascii="Times New Roman" w:hAnsi="Times New Roman"/>
        </w:rPr>
      </w:pPr>
      <w:r w:rsidRPr="007412AD">
        <w:rPr>
          <w:rFonts w:ascii="Times New Roman" w:hAnsi="Times New Roman"/>
        </w:rPr>
        <w:t>полнота раскрытия выбранной тематики исследования при защите;</w:t>
      </w:r>
    </w:p>
    <w:p w:rsidR="0015088A" w:rsidRPr="007412AD" w:rsidRDefault="0015088A" w:rsidP="0015088A">
      <w:pPr>
        <w:numPr>
          <w:ilvl w:val="0"/>
          <w:numId w:val="33"/>
        </w:numPr>
        <w:spacing w:after="0" w:line="240" w:lineRule="auto"/>
        <w:ind w:left="426" w:firstLine="0"/>
        <w:jc w:val="both"/>
        <w:rPr>
          <w:rFonts w:ascii="Times New Roman" w:hAnsi="Times New Roman"/>
        </w:rPr>
      </w:pPr>
      <w:r w:rsidRPr="007412AD">
        <w:rPr>
          <w:rFonts w:ascii="Times New Roman" w:hAnsi="Times New Roman"/>
        </w:rPr>
        <w:t>использование наглядно-иллюстративного материала;</w:t>
      </w:r>
    </w:p>
    <w:p w:rsidR="0015088A" w:rsidRPr="007412AD" w:rsidRDefault="0015088A" w:rsidP="0015088A">
      <w:pPr>
        <w:numPr>
          <w:ilvl w:val="0"/>
          <w:numId w:val="33"/>
        </w:numPr>
        <w:spacing w:after="0" w:line="240" w:lineRule="auto"/>
        <w:ind w:left="426" w:firstLine="0"/>
        <w:jc w:val="both"/>
        <w:rPr>
          <w:rFonts w:ascii="Times New Roman" w:hAnsi="Times New Roman"/>
        </w:rPr>
      </w:pPr>
      <w:r w:rsidRPr="007412AD">
        <w:rPr>
          <w:rFonts w:ascii="Times New Roman" w:hAnsi="Times New Roman"/>
        </w:rPr>
        <w:t>компетентность, эрудированность докладчика (выступающего) и умение его быстро ориентироваться в своей работе при ответах на вопросы, задаваемые комиссией (членами жюри или экспертной комиссией);</w:t>
      </w:r>
    </w:p>
    <w:p w:rsidR="0015088A" w:rsidRPr="007412AD" w:rsidRDefault="0015088A" w:rsidP="0015088A">
      <w:pPr>
        <w:numPr>
          <w:ilvl w:val="0"/>
          <w:numId w:val="33"/>
        </w:numPr>
        <w:spacing w:after="0" w:line="240" w:lineRule="auto"/>
        <w:ind w:left="426" w:firstLine="0"/>
        <w:jc w:val="both"/>
        <w:rPr>
          <w:rFonts w:ascii="Times New Roman" w:hAnsi="Times New Roman"/>
        </w:rPr>
      </w:pPr>
      <w:r w:rsidRPr="007412AD">
        <w:rPr>
          <w:rFonts w:ascii="Times New Roman" w:hAnsi="Times New Roman"/>
        </w:rPr>
        <w:t>уровень представления доклада по проекту (умение пользоваться при изложении доклада и ответах на вопросы материалами, полученными в ходе исследования), четкость и ясность при ответах на все возникающие в ходе доклада вопросы по проекту, что является неотъемлемым показателем самостоятельности выполнения работы по выбранной теме.</w:t>
      </w:r>
    </w:p>
    <w:p w:rsidR="0015088A" w:rsidRPr="007412AD" w:rsidRDefault="0015088A" w:rsidP="0015088A">
      <w:pPr>
        <w:jc w:val="both"/>
        <w:rPr>
          <w:rFonts w:ascii="Times New Roman" w:hAnsi="Times New Roman"/>
          <w:b/>
          <w:u w:val="single"/>
        </w:rPr>
      </w:pPr>
      <w:r w:rsidRPr="007412AD">
        <w:rPr>
          <w:rStyle w:val="af"/>
          <w:rFonts w:ascii="Times New Roman" w:hAnsi="Times New Roman"/>
          <w:u w:val="single"/>
        </w:rPr>
        <w:t>Общие требования к оформлению проекта по биологии:</w:t>
      </w:r>
    </w:p>
    <w:p w:rsidR="0015088A" w:rsidRPr="007412AD" w:rsidRDefault="0015088A" w:rsidP="0015088A">
      <w:pPr>
        <w:numPr>
          <w:ilvl w:val="0"/>
          <w:numId w:val="34"/>
        </w:numPr>
        <w:spacing w:after="0" w:line="240" w:lineRule="auto"/>
        <w:ind w:left="426" w:firstLine="0"/>
        <w:jc w:val="both"/>
        <w:rPr>
          <w:rFonts w:ascii="Times New Roman" w:hAnsi="Times New Roman"/>
        </w:rPr>
      </w:pPr>
      <w:r w:rsidRPr="007412AD">
        <w:rPr>
          <w:rFonts w:ascii="Times New Roman" w:hAnsi="Times New Roman"/>
        </w:rPr>
        <w:t>При оформлении работы следует соблюдать определенный стандарт, это позволит во многом, ограничить включение в работу лишних материалов второстепенного ранга, которые помешают вычленить главное, основное или засоряющих работу.</w:t>
      </w:r>
    </w:p>
    <w:p w:rsidR="0015088A" w:rsidRPr="007412AD" w:rsidRDefault="0015088A" w:rsidP="0015088A">
      <w:pPr>
        <w:numPr>
          <w:ilvl w:val="0"/>
          <w:numId w:val="34"/>
        </w:numPr>
        <w:spacing w:after="0" w:line="240" w:lineRule="auto"/>
        <w:ind w:left="426" w:firstLine="0"/>
        <w:jc w:val="both"/>
        <w:rPr>
          <w:rFonts w:ascii="Times New Roman" w:hAnsi="Times New Roman"/>
        </w:rPr>
      </w:pPr>
      <w:r w:rsidRPr="007412AD">
        <w:rPr>
          <w:rFonts w:ascii="Times New Roman" w:hAnsi="Times New Roman"/>
        </w:rPr>
        <w:t>Для защиты проект может быть представлен как в печатном варианте, так и в рукописном, оформленном на белых плотных листах бумаги формата А-4. Все подписи должны быть четкими и выполненными, желательно печатным шрифтом, а также достаточно крупными и хорошо читаемыми.</w:t>
      </w:r>
    </w:p>
    <w:p w:rsidR="0015088A" w:rsidRDefault="0015088A" w:rsidP="0015088A"/>
    <w:p w:rsidR="0015088A" w:rsidRPr="007024D4"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pStyle w:val="a3"/>
        <w:jc w:val="both"/>
        <w:rPr>
          <w:rFonts w:ascii="Times New Roman" w:hAnsi="Times New Roman"/>
          <w:b/>
          <w:sz w:val="28"/>
          <w:szCs w:val="28"/>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Pr="005B7F44" w:rsidRDefault="0015088A" w:rsidP="0015088A">
      <w:pPr>
        <w:spacing w:before="100" w:beforeAutospacing="1" w:after="100" w:afterAutospacing="1" w:line="240" w:lineRule="auto"/>
        <w:rPr>
          <w:rFonts w:ascii="Times New Roman" w:hAnsi="Times New Roman"/>
          <w:sz w:val="24"/>
          <w:szCs w:val="24"/>
        </w:rPr>
      </w:pPr>
      <w:r w:rsidRPr="005B7F44">
        <w:rPr>
          <w:rFonts w:ascii="Times New Roman" w:hAnsi="Times New Roman"/>
          <w:sz w:val="32"/>
          <w:szCs w:val="32"/>
        </w:rPr>
        <w:t> </w:t>
      </w:r>
    </w:p>
    <w:p w:rsidR="0015088A" w:rsidRDefault="0015088A" w:rsidP="0015088A">
      <w:pPr>
        <w:tabs>
          <w:tab w:val="left" w:pos="851"/>
        </w:tabs>
        <w:rPr>
          <w:rFonts w:ascii="Times New Roman" w:hAnsi="Times New Roman"/>
          <w:b/>
          <w:sz w:val="24"/>
          <w:szCs w:val="24"/>
        </w:rPr>
      </w:pPr>
    </w:p>
    <w:p w:rsidR="0015088A" w:rsidRDefault="0015088A" w:rsidP="0015088A">
      <w:pPr>
        <w:tabs>
          <w:tab w:val="left" w:pos="851"/>
        </w:tabs>
        <w:rPr>
          <w:rFonts w:ascii="Times New Roman" w:hAnsi="Times New Roman"/>
          <w:b/>
          <w:sz w:val="24"/>
          <w:szCs w:val="24"/>
        </w:rPr>
      </w:pPr>
    </w:p>
    <w:p w:rsidR="0015088A" w:rsidRDefault="0015088A" w:rsidP="0015088A">
      <w:pPr>
        <w:tabs>
          <w:tab w:val="left" w:pos="851"/>
        </w:tabs>
        <w:rPr>
          <w:rFonts w:ascii="Times New Roman" w:hAnsi="Times New Roman"/>
          <w:b/>
          <w:sz w:val="24"/>
          <w:szCs w:val="24"/>
        </w:rPr>
      </w:pPr>
    </w:p>
    <w:p w:rsidR="0015088A" w:rsidRDefault="0015088A" w:rsidP="0015088A">
      <w:pPr>
        <w:tabs>
          <w:tab w:val="left" w:pos="851"/>
        </w:tabs>
        <w:rPr>
          <w:rFonts w:ascii="Times New Roman" w:hAnsi="Times New Roman"/>
          <w:b/>
          <w:sz w:val="24"/>
          <w:szCs w:val="24"/>
        </w:rPr>
      </w:pPr>
    </w:p>
    <w:p w:rsidR="0015088A" w:rsidRDefault="0015088A" w:rsidP="0015088A">
      <w:pPr>
        <w:tabs>
          <w:tab w:val="left" w:pos="851"/>
        </w:tabs>
        <w:rPr>
          <w:rFonts w:ascii="Times New Roman" w:hAnsi="Times New Roman"/>
          <w:b/>
          <w:sz w:val="24"/>
          <w:szCs w:val="24"/>
        </w:rPr>
      </w:pPr>
    </w:p>
    <w:p w:rsidR="0015088A" w:rsidRDefault="0015088A" w:rsidP="0015088A">
      <w:pPr>
        <w:tabs>
          <w:tab w:val="left" w:pos="851"/>
        </w:tabs>
        <w:rPr>
          <w:rFonts w:ascii="Times New Roman" w:hAnsi="Times New Roman"/>
          <w:b/>
          <w:sz w:val="24"/>
          <w:szCs w:val="24"/>
        </w:rPr>
      </w:pPr>
    </w:p>
    <w:p w:rsidR="0015088A" w:rsidRDefault="0015088A" w:rsidP="0015088A">
      <w:pPr>
        <w:tabs>
          <w:tab w:val="left" w:pos="851"/>
        </w:tabs>
        <w:rPr>
          <w:rFonts w:ascii="Times New Roman" w:hAnsi="Times New Roman"/>
          <w:b/>
          <w:sz w:val="24"/>
          <w:szCs w:val="24"/>
        </w:rPr>
      </w:pPr>
    </w:p>
    <w:p w:rsidR="0015088A" w:rsidRDefault="0015088A" w:rsidP="0015088A">
      <w:pPr>
        <w:tabs>
          <w:tab w:val="left" w:pos="851"/>
        </w:tabs>
        <w:rPr>
          <w:rFonts w:ascii="Times New Roman" w:hAnsi="Times New Roman"/>
          <w:b/>
          <w:sz w:val="24"/>
          <w:szCs w:val="24"/>
        </w:rPr>
      </w:pPr>
    </w:p>
    <w:p w:rsidR="0015088A" w:rsidRDefault="0015088A" w:rsidP="0015088A">
      <w:pPr>
        <w:tabs>
          <w:tab w:val="left" w:pos="851"/>
        </w:tabs>
        <w:rPr>
          <w:rFonts w:ascii="Times New Roman" w:hAnsi="Times New Roman"/>
          <w:b/>
          <w:sz w:val="24"/>
          <w:szCs w:val="24"/>
        </w:rPr>
      </w:pPr>
    </w:p>
    <w:p w:rsidR="0015088A" w:rsidRDefault="0015088A" w:rsidP="0015088A">
      <w:pPr>
        <w:tabs>
          <w:tab w:val="left" w:pos="851"/>
        </w:tabs>
        <w:rPr>
          <w:rFonts w:ascii="Times New Roman" w:hAnsi="Times New Roman"/>
          <w:b/>
          <w:sz w:val="24"/>
          <w:szCs w:val="24"/>
        </w:rPr>
      </w:pPr>
    </w:p>
    <w:p w:rsidR="0015088A" w:rsidRDefault="0015088A" w:rsidP="0015088A">
      <w:pPr>
        <w:tabs>
          <w:tab w:val="left" w:pos="851"/>
        </w:tabs>
        <w:rPr>
          <w:rFonts w:ascii="Times New Roman" w:hAnsi="Times New Roman"/>
          <w:b/>
          <w:sz w:val="24"/>
          <w:szCs w:val="24"/>
        </w:rPr>
      </w:pPr>
    </w:p>
    <w:p w:rsidR="0015088A" w:rsidRDefault="0015088A" w:rsidP="0015088A">
      <w:pPr>
        <w:tabs>
          <w:tab w:val="left" w:pos="851"/>
        </w:tabs>
        <w:rPr>
          <w:rFonts w:ascii="Times New Roman" w:hAnsi="Times New Roman"/>
          <w:b/>
          <w:sz w:val="24"/>
          <w:szCs w:val="24"/>
        </w:rPr>
      </w:pPr>
    </w:p>
    <w:p w:rsidR="0015088A" w:rsidRDefault="0015088A" w:rsidP="0015088A">
      <w:pPr>
        <w:tabs>
          <w:tab w:val="left" w:pos="851"/>
        </w:tabs>
        <w:rPr>
          <w:rFonts w:ascii="Times New Roman" w:hAnsi="Times New Roman"/>
          <w:b/>
          <w:sz w:val="24"/>
          <w:szCs w:val="24"/>
        </w:rPr>
      </w:pPr>
    </w:p>
    <w:p w:rsidR="0015088A" w:rsidRDefault="0015088A" w:rsidP="0015088A">
      <w:pPr>
        <w:tabs>
          <w:tab w:val="left" w:pos="851"/>
        </w:tabs>
        <w:rPr>
          <w:rFonts w:ascii="Times New Roman" w:hAnsi="Times New Roman"/>
          <w:b/>
          <w:sz w:val="24"/>
          <w:szCs w:val="24"/>
        </w:rPr>
      </w:pPr>
    </w:p>
    <w:p w:rsidR="0015088A" w:rsidRDefault="0015088A" w:rsidP="0015088A">
      <w:pPr>
        <w:tabs>
          <w:tab w:val="left" w:pos="851"/>
        </w:tabs>
        <w:rPr>
          <w:rFonts w:ascii="Times New Roman" w:hAnsi="Times New Roman"/>
          <w:b/>
          <w:sz w:val="24"/>
          <w:szCs w:val="24"/>
        </w:rPr>
      </w:pPr>
    </w:p>
    <w:p w:rsidR="0015088A" w:rsidRDefault="0015088A" w:rsidP="0015088A">
      <w:pPr>
        <w:tabs>
          <w:tab w:val="left" w:pos="851"/>
        </w:tabs>
        <w:rPr>
          <w:rFonts w:ascii="Times New Roman" w:hAnsi="Times New Roman"/>
          <w:b/>
          <w:sz w:val="24"/>
          <w:szCs w:val="24"/>
        </w:rPr>
      </w:pPr>
    </w:p>
    <w:p w:rsidR="0015088A" w:rsidRDefault="0015088A" w:rsidP="0015088A">
      <w:pPr>
        <w:tabs>
          <w:tab w:val="left" w:pos="851"/>
        </w:tabs>
        <w:rPr>
          <w:rFonts w:ascii="Times New Roman" w:hAnsi="Times New Roman"/>
          <w:b/>
          <w:sz w:val="24"/>
          <w:szCs w:val="24"/>
        </w:rPr>
      </w:pPr>
    </w:p>
    <w:p w:rsidR="0015088A" w:rsidRDefault="0015088A" w:rsidP="0015088A">
      <w:pPr>
        <w:tabs>
          <w:tab w:val="left" w:pos="851"/>
        </w:tabs>
        <w:rPr>
          <w:rFonts w:ascii="Times New Roman" w:hAnsi="Times New Roman"/>
          <w:b/>
          <w:sz w:val="24"/>
          <w:szCs w:val="24"/>
        </w:rPr>
      </w:pPr>
    </w:p>
    <w:p w:rsidR="0015088A" w:rsidRDefault="0015088A" w:rsidP="0015088A">
      <w:pPr>
        <w:tabs>
          <w:tab w:val="left" w:pos="851"/>
        </w:tabs>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Pr>
        <w:spacing w:after="0" w:line="240" w:lineRule="auto"/>
        <w:ind w:left="-851"/>
        <w:jc w:val="both"/>
        <w:rPr>
          <w:rFonts w:ascii="Times New Roman" w:hAnsi="Times New Roman"/>
          <w:b/>
          <w:sz w:val="24"/>
          <w:szCs w:val="24"/>
        </w:rPr>
      </w:pPr>
    </w:p>
    <w:p w:rsidR="0015088A" w:rsidRDefault="0015088A" w:rsidP="0015088A"/>
    <w:p w:rsidR="0015088A" w:rsidRDefault="0015088A" w:rsidP="0015088A">
      <w:pPr>
        <w:ind w:left="-142"/>
      </w:pPr>
    </w:p>
    <w:p w:rsidR="007B3CC6" w:rsidRPr="0058793A" w:rsidRDefault="007B3CC6" w:rsidP="00FB6146">
      <w:pPr>
        <w:pStyle w:val="Style3"/>
        <w:widowControl/>
        <w:spacing w:line="240" w:lineRule="auto"/>
        <w:ind w:firstLine="0"/>
        <w:rPr>
          <w:sz w:val="28"/>
          <w:szCs w:val="28"/>
        </w:rPr>
      </w:pPr>
    </w:p>
    <w:sectPr w:rsidR="007B3CC6" w:rsidRPr="0058793A" w:rsidSect="00F07AD6">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choolBookSanPi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bullet"/>
      <w:lvlText w:val=""/>
      <w:lvlJc w:val="left"/>
      <w:pPr>
        <w:tabs>
          <w:tab w:val="num" w:pos="708"/>
        </w:tabs>
        <w:ind w:left="720" w:hanging="360"/>
      </w:pPr>
      <w:rPr>
        <w:rFonts w:ascii="Symbol" w:hAnsi="Symbol" w:cs="Symbol"/>
      </w:rPr>
    </w:lvl>
  </w:abstractNum>
  <w:abstractNum w:abstractNumId="1">
    <w:nsid w:val="00003B25"/>
    <w:multiLevelType w:val="hybridMultilevel"/>
    <w:tmpl w:val="00001E1F"/>
    <w:lvl w:ilvl="0" w:tplc="00006E5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5971265"/>
    <w:multiLevelType w:val="hybridMultilevel"/>
    <w:tmpl w:val="D918F504"/>
    <w:lvl w:ilvl="0" w:tplc="D4A2CE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5A2178"/>
    <w:multiLevelType w:val="hybridMultilevel"/>
    <w:tmpl w:val="6B94827A"/>
    <w:lvl w:ilvl="0" w:tplc="2B8CEF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85776DC"/>
    <w:multiLevelType w:val="hybridMultilevel"/>
    <w:tmpl w:val="2D52F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864FD2"/>
    <w:multiLevelType w:val="hybridMultilevel"/>
    <w:tmpl w:val="FB64A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205B00"/>
    <w:multiLevelType w:val="hybridMultilevel"/>
    <w:tmpl w:val="8DFEE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A70E83"/>
    <w:multiLevelType w:val="hybridMultilevel"/>
    <w:tmpl w:val="EAD6C706"/>
    <w:lvl w:ilvl="0" w:tplc="04190001">
      <w:start w:val="1"/>
      <w:numFmt w:val="bullet"/>
      <w:lvlText w:val=""/>
      <w:lvlJc w:val="left"/>
      <w:pPr>
        <w:tabs>
          <w:tab w:val="num" w:pos="2380"/>
        </w:tabs>
        <w:ind w:left="23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2F5D36"/>
    <w:multiLevelType w:val="hybridMultilevel"/>
    <w:tmpl w:val="2F3EA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186C82"/>
    <w:multiLevelType w:val="hybridMultilevel"/>
    <w:tmpl w:val="E5C445A4"/>
    <w:lvl w:ilvl="0" w:tplc="2B8CEF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1A5494B"/>
    <w:multiLevelType w:val="hybridMultilevel"/>
    <w:tmpl w:val="2DF0D53E"/>
    <w:lvl w:ilvl="0" w:tplc="04190001">
      <w:start w:val="1"/>
      <w:numFmt w:val="bullet"/>
      <w:lvlText w:val=""/>
      <w:lvlJc w:val="left"/>
      <w:pPr>
        <w:tabs>
          <w:tab w:val="num" w:pos="2240"/>
        </w:tabs>
        <w:ind w:left="22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5B51FD6"/>
    <w:multiLevelType w:val="multilevel"/>
    <w:tmpl w:val="FE24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E24F22"/>
    <w:multiLevelType w:val="hybridMultilevel"/>
    <w:tmpl w:val="351A89E2"/>
    <w:lvl w:ilvl="0" w:tplc="D9A676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470CD6"/>
    <w:multiLevelType w:val="hybridMultilevel"/>
    <w:tmpl w:val="13D6739A"/>
    <w:lvl w:ilvl="0" w:tplc="04190001">
      <w:start w:val="1"/>
      <w:numFmt w:val="bullet"/>
      <w:lvlText w:val=""/>
      <w:lvlJc w:val="left"/>
      <w:pPr>
        <w:tabs>
          <w:tab w:val="num" w:pos="1360"/>
        </w:tabs>
        <w:ind w:left="1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24C7594"/>
    <w:multiLevelType w:val="hybridMultilevel"/>
    <w:tmpl w:val="B41E602E"/>
    <w:lvl w:ilvl="0" w:tplc="D4A2CE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D52485"/>
    <w:multiLevelType w:val="hybridMultilevel"/>
    <w:tmpl w:val="7AFC8FE0"/>
    <w:lvl w:ilvl="0" w:tplc="63DEBBAE">
      <w:start w:val="1"/>
      <w:numFmt w:val="bullet"/>
      <w:lvlText w:val=""/>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C810CB"/>
    <w:multiLevelType w:val="hybridMultilevel"/>
    <w:tmpl w:val="CA5A7F8C"/>
    <w:lvl w:ilvl="0" w:tplc="04190001">
      <w:start w:val="1"/>
      <w:numFmt w:val="bullet"/>
      <w:lvlText w:val=""/>
      <w:lvlJc w:val="left"/>
      <w:pPr>
        <w:tabs>
          <w:tab w:val="num" w:pos="2380"/>
        </w:tabs>
        <w:ind w:left="23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7D72854"/>
    <w:multiLevelType w:val="hybridMultilevel"/>
    <w:tmpl w:val="8DEC368E"/>
    <w:lvl w:ilvl="0" w:tplc="D4A2CE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E1777B"/>
    <w:multiLevelType w:val="hybridMultilevel"/>
    <w:tmpl w:val="017A05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ACE5B12"/>
    <w:multiLevelType w:val="hybridMultilevel"/>
    <w:tmpl w:val="3740F6B6"/>
    <w:lvl w:ilvl="0" w:tplc="2B8CEF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E66306A"/>
    <w:multiLevelType w:val="hybridMultilevel"/>
    <w:tmpl w:val="23DAC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0E33E7"/>
    <w:multiLevelType w:val="hybridMultilevel"/>
    <w:tmpl w:val="CD889A56"/>
    <w:lvl w:ilvl="0" w:tplc="500A16E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D441B2"/>
    <w:multiLevelType w:val="hybridMultilevel"/>
    <w:tmpl w:val="FA506D1E"/>
    <w:lvl w:ilvl="0" w:tplc="04190001">
      <w:start w:val="1"/>
      <w:numFmt w:val="bullet"/>
      <w:lvlText w:val=""/>
      <w:lvlJc w:val="left"/>
      <w:pPr>
        <w:tabs>
          <w:tab w:val="num" w:pos="1880"/>
        </w:tabs>
        <w:ind w:left="18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526421D"/>
    <w:multiLevelType w:val="hybridMultilevel"/>
    <w:tmpl w:val="38E2AC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AB2734E"/>
    <w:multiLevelType w:val="hybridMultilevel"/>
    <w:tmpl w:val="D1C0722E"/>
    <w:lvl w:ilvl="0" w:tplc="E25A3D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AC7530"/>
    <w:multiLevelType w:val="hybridMultilevel"/>
    <w:tmpl w:val="212AB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8B4F9A"/>
    <w:multiLevelType w:val="hybridMultilevel"/>
    <w:tmpl w:val="22C8C514"/>
    <w:lvl w:ilvl="0" w:tplc="0419000D">
      <w:start w:val="1"/>
      <w:numFmt w:val="bullet"/>
      <w:lvlText w:val=""/>
      <w:lvlJc w:val="left"/>
      <w:pPr>
        <w:ind w:left="1050" w:hanging="360"/>
      </w:pPr>
      <w:rPr>
        <w:rFonts w:ascii="Wingdings" w:hAnsi="Wingdings"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28">
    <w:nsid w:val="70D03C32"/>
    <w:multiLevelType w:val="hybridMultilevel"/>
    <w:tmpl w:val="233C216E"/>
    <w:lvl w:ilvl="0" w:tplc="04190001">
      <w:start w:val="1"/>
      <w:numFmt w:val="bullet"/>
      <w:lvlText w:val=""/>
      <w:lvlJc w:val="left"/>
      <w:pPr>
        <w:ind w:left="1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CC84F8D"/>
    <w:multiLevelType w:val="hybridMultilevel"/>
    <w:tmpl w:val="1104351A"/>
    <w:lvl w:ilvl="0" w:tplc="2B8CEFA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CE06038"/>
    <w:multiLevelType w:val="hybridMultilevel"/>
    <w:tmpl w:val="CA14E6AC"/>
    <w:lvl w:ilvl="0" w:tplc="0419000F">
      <w:start w:val="9"/>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B563DA"/>
    <w:multiLevelType w:val="hybridMultilevel"/>
    <w:tmpl w:val="F88494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E206BE6"/>
    <w:multiLevelType w:val="hybridMultilevel"/>
    <w:tmpl w:val="B1DA69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5"/>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4"/>
  </w:num>
  <w:num w:numId="9">
    <w:abstractNumId w:val="0"/>
  </w:num>
  <w:num w:numId="10">
    <w:abstractNumId w:val="16"/>
  </w:num>
  <w:num w:numId="11">
    <w:abstractNumId w:val="3"/>
  </w:num>
  <w:num w:numId="12">
    <w:abstractNumId w:val="13"/>
  </w:num>
  <w:num w:numId="13">
    <w:abstractNumId w:val="24"/>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2"/>
  </w:num>
  <w:num w:numId="19">
    <w:abstractNumId w:val="26"/>
  </w:num>
  <w:num w:numId="20">
    <w:abstractNumId w:val="32"/>
  </w:num>
  <w:num w:numId="21">
    <w:abstractNumId w:val="22"/>
  </w:num>
  <w:num w:numId="22">
    <w:abstractNumId w:val="30"/>
  </w:num>
  <w:num w:numId="23">
    <w:abstractNumId w:val="7"/>
  </w:num>
  <w:num w:numId="24">
    <w:abstractNumId w:val="9"/>
  </w:num>
  <w:num w:numId="25">
    <w:abstractNumId w:val="5"/>
  </w:num>
  <w:num w:numId="26">
    <w:abstractNumId w:val="21"/>
  </w:num>
  <w:num w:numId="27">
    <w:abstractNumId w:val="6"/>
  </w:num>
  <w:num w:numId="28">
    <w:abstractNumId w:val="25"/>
  </w:num>
  <w:num w:numId="29">
    <w:abstractNumId w:val="2"/>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B3CC6"/>
    <w:rsid w:val="00004965"/>
    <w:rsid w:val="00012006"/>
    <w:rsid w:val="0005114F"/>
    <w:rsid w:val="000539DD"/>
    <w:rsid w:val="00094BB1"/>
    <w:rsid w:val="000E79D3"/>
    <w:rsid w:val="000F00A7"/>
    <w:rsid w:val="0015088A"/>
    <w:rsid w:val="00157194"/>
    <w:rsid w:val="00157EC3"/>
    <w:rsid w:val="001931D2"/>
    <w:rsid w:val="001C3430"/>
    <w:rsid w:val="001D369D"/>
    <w:rsid w:val="001F267A"/>
    <w:rsid w:val="00214A32"/>
    <w:rsid w:val="00260892"/>
    <w:rsid w:val="002820E9"/>
    <w:rsid w:val="00340DEA"/>
    <w:rsid w:val="003D20B4"/>
    <w:rsid w:val="003D7323"/>
    <w:rsid w:val="00400342"/>
    <w:rsid w:val="0043697B"/>
    <w:rsid w:val="00471379"/>
    <w:rsid w:val="00514DCD"/>
    <w:rsid w:val="0058793A"/>
    <w:rsid w:val="00590BF2"/>
    <w:rsid w:val="005C00E4"/>
    <w:rsid w:val="005C01A2"/>
    <w:rsid w:val="005D7B31"/>
    <w:rsid w:val="006102E1"/>
    <w:rsid w:val="00642E4E"/>
    <w:rsid w:val="0069708F"/>
    <w:rsid w:val="007207B1"/>
    <w:rsid w:val="007251FB"/>
    <w:rsid w:val="00732A0F"/>
    <w:rsid w:val="007B3CC6"/>
    <w:rsid w:val="007C095C"/>
    <w:rsid w:val="008D52D5"/>
    <w:rsid w:val="008F3427"/>
    <w:rsid w:val="0091187C"/>
    <w:rsid w:val="00964680"/>
    <w:rsid w:val="009664BB"/>
    <w:rsid w:val="0098752B"/>
    <w:rsid w:val="00A435FB"/>
    <w:rsid w:val="00A52454"/>
    <w:rsid w:val="00A60C4E"/>
    <w:rsid w:val="00AA2096"/>
    <w:rsid w:val="00AF4539"/>
    <w:rsid w:val="00B07439"/>
    <w:rsid w:val="00B209ED"/>
    <w:rsid w:val="00B30A4D"/>
    <w:rsid w:val="00B66CBC"/>
    <w:rsid w:val="00C14035"/>
    <w:rsid w:val="00C150A7"/>
    <w:rsid w:val="00C164F9"/>
    <w:rsid w:val="00C25DD6"/>
    <w:rsid w:val="00D5295E"/>
    <w:rsid w:val="00D82BE2"/>
    <w:rsid w:val="00D85B29"/>
    <w:rsid w:val="00DB78A7"/>
    <w:rsid w:val="00DE2E71"/>
    <w:rsid w:val="00E2250C"/>
    <w:rsid w:val="00ED173E"/>
    <w:rsid w:val="00ED7B0C"/>
    <w:rsid w:val="00F07AD6"/>
    <w:rsid w:val="00FB6146"/>
    <w:rsid w:val="00FC1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C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B3CC6"/>
    <w:pPr>
      <w:spacing w:after="0" w:line="240" w:lineRule="auto"/>
      <w:ind w:left="720"/>
      <w:contextualSpacing/>
    </w:pPr>
    <w:rPr>
      <w:rFonts w:ascii="Times New Roman" w:eastAsia="Times New Roman" w:hAnsi="Times New Roman" w:cs="Times New Roman"/>
      <w:sz w:val="24"/>
      <w:szCs w:val="24"/>
    </w:rPr>
  </w:style>
  <w:style w:type="character" w:customStyle="1" w:styleId="c2">
    <w:name w:val="c2"/>
    <w:basedOn w:val="a0"/>
    <w:rsid w:val="007B3CC6"/>
  </w:style>
  <w:style w:type="paragraph" w:customStyle="1" w:styleId="c6">
    <w:name w:val="c6"/>
    <w:basedOn w:val="a"/>
    <w:rsid w:val="007B3CC6"/>
    <w:pPr>
      <w:spacing w:before="90" w:after="90" w:line="240" w:lineRule="auto"/>
    </w:pPr>
    <w:rPr>
      <w:rFonts w:ascii="Times New Roman" w:eastAsia="Times New Roman" w:hAnsi="Times New Roman" w:cs="Times New Roman"/>
      <w:sz w:val="24"/>
      <w:szCs w:val="24"/>
    </w:rPr>
  </w:style>
  <w:style w:type="paragraph" w:styleId="a3">
    <w:name w:val="No Spacing"/>
    <w:link w:val="a4"/>
    <w:uiPriority w:val="1"/>
    <w:qFormat/>
    <w:rsid w:val="007B3CC6"/>
    <w:pPr>
      <w:spacing w:after="0" w:line="240" w:lineRule="auto"/>
    </w:pPr>
    <w:rPr>
      <w:rFonts w:ascii="Calibri" w:eastAsia="Times New Roman" w:hAnsi="Calibri" w:cs="Times New Roman"/>
      <w:lang w:eastAsia="ru-RU"/>
    </w:rPr>
  </w:style>
  <w:style w:type="character" w:styleId="a5">
    <w:name w:val="Hyperlink"/>
    <w:basedOn w:val="a0"/>
    <w:uiPriority w:val="99"/>
    <w:unhideWhenUsed/>
    <w:rsid w:val="007B3CC6"/>
    <w:rPr>
      <w:color w:val="0000FF" w:themeColor="hyperlink"/>
      <w:u w:val="single"/>
    </w:rPr>
  </w:style>
  <w:style w:type="paragraph" w:customStyle="1" w:styleId="Style3">
    <w:name w:val="Style3"/>
    <w:basedOn w:val="a"/>
    <w:uiPriority w:val="99"/>
    <w:rsid w:val="007B3CC6"/>
    <w:pPr>
      <w:widowControl w:val="0"/>
      <w:autoSpaceDE w:val="0"/>
      <w:autoSpaceDN w:val="0"/>
      <w:adjustRightInd w:val="0"/>
      <w:spacing w:after="0" w:line="276" w:lineRule="exact"/>
      <w:ind w:firstLine="1094"/>
    </w:pPr>
    <w:rPr>
      <w:rFonts w:ascii="Times New Roman" w:eastAsia="Times New Roman" w:hAnsi="Times New Roman" w:cs="Times New Roman"/>
      <w:sz w:val="24"/>
      <w:szCs w:val="24"/>
    </w:rPr>
  </w:style>
  <w:style w:type="character" w:customStyle="1" w:styleId="FontStyle13">
    <w:name w:val="Font Style13"/>
    <w:uiPriority w:val="99"/>
    <w:rsid w:val="007B3CC6"/>
    <w:rPr>
      <w:rFonts w:ascii="Times New Roman" w:hAnsi="Times New Roman" w:cs="Times New Roman" w:hint="default"/>
      <w:sz w:val="22"/>
      <w:szCs w:val="22"/>
    </w:rPr>
  </w:style>
  <w:style w:type="character" w:customStyle="1" w:styleId="a4">
    <w:name w:val="Без интервала Знак"/>
    <w:basedOn w:val="a0"/>
    <w:link w:val="a3"/>
    <w:uiPriority w:val="1"/>
    <w:locked/>
    <w:rsid w:val="007B3CC6"/>
    <w:rPr>
      <w:rFonts w:ascii="Calibri" w:eastAsia="Times New Roman" w:hAnsi="Calibri" w:cs="Times New Roman"/>
      <w:lang w:eastAsia="ru-RU"/>
    </w:rPr>
  </w:style>
  <w:style w:type="paragraph" w:styleId="a6">
    <w:name w:val="List Paragraph"/>
    <w:basedOn w:val="a"/>
    <w:uiPriority w:val="34"/>
    <w:qFormat/>
    <w:rsid w:val="001C3430"/>
    <w:pPr>
      <w:ind w:left="720"/>
      <w:contextualSpacing/>
    </w:pPr>
  </w:style>
  <w:style w:type="character" w:customStyle="1" w:styleId="FontStyle11">
    <w:name w:val="Font Style11"/>
    <w:uiPriority w:val="99"/>
    <w:rsid w:val="00FB6146"/>
    <w:rPr>
      <w:rFonts w:ascii="Times New Roman" w:hAnsi="Times New Roman" w:cs="Times New Roman"/>
      <w:sz w:val="22"/>
      <w:szCs w:val="22"/>
    </w:rPr>
  </w:style>
  <w:style w:type="paragraph" w:styleId="a7">
    <w:name w:val="Body Text"/>
    <w:basedOn w:val="a"/>
    <w:link w:val="a8"/>
    <w:uiPriority w:val="99"/>
    <w:rsid w:val="0005114F"/>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uiPriority w:val="99"/>
    <w:rsid w:val="0005114F"/>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15088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088A"/>
    <w:rPr>
      <w:rFonts w:ascii="Tahoma" w:eastAsiaTheme="minorEastAsia" w:hAnsi="Tahoma" w:cs="Tahoma"/>
      <w:sz w:val="16"/>
      <w:szCs w:val="16"/>
      <w:lang w:eastAsia="ru-RU"/>
    </w:rPr>
  </w:style>
  <w:style w:type="character" w:customStyle="1" w:styleId="em">
    <w:name w:val="em"/>
    <w:basedOn w:val="a0"/>
    <w:rsid w:val="0015088A"/>
  </w:style>
  <w:style w:type="paragraph" w:styleId="ab">
    <w:name w:val="Plain Text"/>
    <w:basedOn w:val="a"/>
    <w:link w:val="ac"/>
    <w:uiPriority w:val="99"/>
    <w:semiHidden/>
    <w:unhideWhenUsed/>
    <w:rsid w:val="0015088A"/>
    <w:pPr>
      <w:spacing w:after="0" w:line="240" w:lineRule="auto"/>
    </w:pPr>
    <w:rPr>
      <w:rFonts w:ascii="Courier New" w:eastAsia="Times New Roman" w:hAnsi="Courier New" w:cs="Times New Roman"/>
      <w:sz w:val="20"/>
      <w:szCs w:val="20"/>
      <w:lang w:val="en-US"/>
    </w:rPr>
  </w:style>
  <w:style w:type="character" w:customStyle="1" w:styleId="ac">
    <w:name w:val="Текст Знак"/>
    <w:basedOn w:val="a0"/>
    <w:link w:val="ab"/>
    <w:uiPriority w:val="99"/>
    <w:semiHidden/>
    <w:rsid w:val="0015088A"/>
    <w:rPr>
      <w:rFonts w:ascii="Courier New" w:eastAsia="Times New Roman" w:hAnsi="Courier New" w:cs="Times New Roman"/>
      <w:sz w:val="20"/>
      <w:szCs w:val="20"/>
      <w:lang w:val="en-US" w:eastAsia="ru-RU"/>
    </w:rPr>
  </w:style>
  <w:style w:type="paragraph" w:customStyle="1" w:styleId="c4">
    <w:name w:val="c4"/>
    <w:basedOn w:val="a"/>
    <w:rsid w:val="001508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5088A"/>
  </w:style>
  <w:style w:type="paragraph" w:styleId="ad">
    <w:name w:val="Normal (Web)"/>
    <w:basedOn w:val="a"/>
    <w:uiPriority w:val="99"/>
    <w:unhideWhenUsed/>
    <w:rsid w:val="0015088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0">
    <w:name w:val="Сетка таблицы1"/>
    <w:basedOn w:val="a1"/>
    <w:rsid w:val="001508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1508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508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49">
    <w:name w:val="Font Style49"/>
    <w:basedOn w:val="a0"/>
    <w:rsid w:val="0015088A"/>
    <w:rPr>
      <w:rFonts w:ascii="Times New Roman" w:hAnsi="Times New Roman" w:cs="Times New Roman"/>
      <w:sz w:val="18"/>
      <w:szCs w:val="18"/>
    </w:rPr>
  </w:style>
  <w:style w:type="paragraph" w:customStyle="1" w:styleId="Standard">
    <w:name w:val="Standard"/>
    <w:uiPriority w:val="99"/>
    <w:rsid w:val="0015088A"/>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TableParagraph">
    <w:name w:val="Table Paragraph"/>
    <w:basedOn w:val="a"/>
    <w:uiPriority w:val="1"/>
    <w:qFormat/>
    <w:rsid w:val="0015088A"/>
    <w:pPr>
      <w:widowControl w:val="0"/>
      <w:autoSpaceDE w:val="0"/>
      <w:autoSpaceDN w:val="0"/>
      <w:spacing w:after="0" w:line="240" w:lineRule="auto"/>
    </w:pPr>
    <w:rPr>
      <w:rFonts w:ascii="Georgia" w:eastAsia="Georgia" w:hAnsi="Georgia" w:cs="Georgia"/>
      <w:lang w:val="en-US" w:eastAsia="en-US"/>
    </w:rPr>
  </w:style>
  <w:style w:type="character" w:styleId="af">
    <w:name w:val="Strong"/>
    <w:basedOn w:val="a0"/>
    <w:qFormat/>
    <w:rsid w:val="0015088A"/>
    <w:rPr>
      <w:b/>
      <w:bCs/>
    </w:rPr>
  </w:style>
  <w:style w:type="paragraph" w:customStyle="1" w:styleId="141">
    <w:name w:val="Основной текст (14)1"/>
    <w:basedOn w:val="a"/>
    <w:rsid w:val="0015088A"/>
    <w:pPr>
      <w:shd w:val="clear" w:color="auto" w:fill="FFFFFF"/>
      <w:spacing w:after="0" w:line="211" w:lineRule="exact"/>
      <w:ind w:firstLine="400"/>
      <w:jc w:val="both"/>
    </w:pPr>
    <w:rPr>
      <w:rFonts w:ascii="Times New Roman" w:eastAsia="Times New Roman" w:hAnsi="Times New Roman" w:cs="Times New Roman"/>
      <w:i/>
      <w:iCs/>
      <w:kern w:val="2"/>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87;&#1086;&#1088;&#1090;&#1092;&#1086;&#1083;&#1080;&#1086;&#1055;&#1077;&#1088;&#1089;/&#1047;&#1072;&#1082;&#1085;&#1054;&#1073;&#1054;&#1073;&#1088;&#1072;&#1079;&#1086;&#1074;&#1072;&#1085;&#1080;&#1080;/1&#1047;&#1072;&#1082;&#1086;&#1085;%20&#1086;&#1073;%20&#1086;&#1073;&#1088;&#1072;&#1079;&#1086;&#1074;&#1072;&#1085;&#1080;&#1080;B8.pdf" TargetMode="External"/><Relationship Id="rId13" Type="http://schemas.openxmlformats.org/officeDocument/2006/relationships/hyperlink" Target="http://www.bio.nature.ru" TargetMode="External"/><Relationship Id="rId18" Type="http://schemas.openxmlformats.org/officeDocument/2006/relationships/hyperlink" Target="http://biology.ru/index.php" TargetMode="External"/><Relationship Id="rId3" Type="http://schemas.openxmlformats.org/officeDocument/2006/relationships/settings" Target="settings.xml"/><Relationship Id="rId7" Type="http://schemas.openxmlformats.org/officeDocument/2006/relationships/hyperlink" Target="&#1087;&#1086;&#1088;&#1090;&#1092;&#1086;&#1083;&#1080;&#1086;&#1055;&#1077;&#1088;&#1089;/&#1047;&#1072;&#1082;&#1085;&#1054;&#1073;&#1054;&#1073;&#1088;&#1072;&#1079;&#1086;&#1074;&#1072;&#1085;&#1080;&#1080;/1&#1047;&#1072;&#1082;&#1086;&#1085;%20&#1086;&#1073;%20&#1086;&#1073;&#1088;&#1072;&#1079;&#1086;&#1074;&#1072;&#1085;&#1080;&#1080;B8.pdf" TargetMode="External"/><Relationship Id="rId12" Type="http://schemas.openxmlformats.org/officeDocument/2006/relationships/hyperlink" Target="http://bio.1september.ru/urok/" TargetMode="External"/><Relationship Id="rId17" Type="http://schemas.openxmlformats.org/officeDocument/2006/relationships/hyperlink" Target="http://djvu-inf.narod.ru/" TargetMode="External"/><Relationship Id="rId2" Type="http://schemas.openxmlformats.org/officeDocument/2006/relationships/styles" Target="styles.xml"/><Relationship Id="rId16" Type="http://schemas.openxmlformats.org/officeDocument/2006/relationships/hyperlink" Target="http://ebio.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p.1zavuch.ru/" TargetMode="External"/><Relationship Id="rId11" Type="http://schemas.openxmlformats.org/officeDocument/2006/relationships/hyperlink" Target="http://www.bio.1september.ru" TargetMode="External"/><Relationship Id="rId5" Type="http://schemas.openxmlformats.org/officeDocument/2006/relationships/image" Target="media/image1.jpeg"/><Relationship Id="rId15" Type="http://schemas.openxmlformats.org/officeDocument/2006/relationships/hyperlink" Target="http://www.km.ru/education" TargetMode="External"/><Relationship Id="rId10" Type="http://schemas.openxmlformats.org/officeDocument/2006/relationships/hyperlink" Target="http://school-collection.edu.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m.ru/educftion" TargetMode="External"/><Relationship Id="rId14" Type="http://schemas.openxmlformats.org/officeDocument/2006/relationships/hyperlink" Target="http://www.edi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9706</Words>
  <Characters>55328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Тиша</dc:creator>
  <cp:lastModifiedBy>Пользователь Windows</cp:lastModifiedBy>
  <cp:revision>44</cp:revision>
  <cp:lastPrinted>2020-10-04T09:45:00Z</cp:lastPrinted>
  <dcterms:created xsi:type="dcterms:W3CDTF">2017-10-01T20:06:00Z</dcterms:created>
  <dcterms:modified xsi:type="dcterms:W3CDTF">2021-08-18T10:22:00Z</dcterms:modified>
</cp:coreProperties>
</file>