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F8D" w:rsidRDefault="00172F8D" w:rsidP="00A07FC8">
      <w:pPr>
        <w:rPr>
          <w:rFonts w:ascii="Times New Roman" w:hAnsi="Times New Roman"/>
          <w:bCs/>
          <w:lang w:val="ru-RU"/>
        </w:rPr>
      </w:pPr>
    </w:p>
    <w:p w:rsidR="00B622C6" w:rsidRDefault="00B622C6" w:rsidP="00A07FC8">
      <w:pPr>
        <w:rPr>
          <w:rFonts w:ascii="Times New Roman" w:hAnsi="Times New Roman"/>
          <w:bCs/>
          <w:lang w:val="ru-RU"/>
        </w:rPr>
      </w:pPr>
    </w:p>
    <w:p w:rsidR="00B622C6" w:rsidRPr="00B622C6" w:rsidRDefault="00B622C6" w:rsidP="00B622C6">
      <w:pPr>
        <w:pStyle w:val="116"/>
        <w:spacing w:before="73"/>
        <w:ind w:left="284" w:right="1745" w:firstLine="0"/>
        <w:jc w:val="center"/>
      </w:pPr>
      <w:r w:rsidRPr="00B622C6">
        <w:t xml:space="preserve">муниципальное бюджетное общеобразовательное учреждение </w:t>
      </w:r>
    </w:p>
    <w:p w:rsidR="00B622C6" w:rsidRPr="00B622C6" w:rsidRDefault="00B622C6" w:rsidP="00B622C6">
      <w:pPr>
        <w:pStyle w:val="116"/>
        <w:spacing w:before="73"/>
        <w:ind w:left="284" w:right="1745" w:firstLine="0"/>
        <w:jc w:val="center"/>
      </w:pPr>
      <w:r w:rsidRPr="00B622C6">
        <w:t xml:space="preserve">Тарасово-Меловская средняя общеобразовательная школа </w:t>
      </w:r>
    </w:p>
    <w:p w:rsidR="00B622C6" w:rsidRPr="00B622C6" w:rsidRDefault="00B622C6" w:rsidP="00B622C6">
      <w:pPr>
        <w:pStyle w:val="ab"/>
        <w:spacing w:before="11"/>
        <w:rPr>
          <w:b/>
        </w:rPr>
      </w:pPr>
    </w:p>
    <w:tbl>
      <w:tblPr>
        <w:tblStyle w:val="TableNormal"/>
        <w:tblW w:w="0" w:type="auto"/>
        <w:tblInd w:w="113" w:type="dxa"/>
        <w:tblLayout w:type="fixed"/>
        <w:tblLook w:val="01E0"/>
      </w:tblPr>
      <w:tblGrid>
        <w:gridCol w:w="4279"/>
        <w:gridCol w:w="6381"/>
      </w:tblGrid>
      <w:tr w:rsidR="00B622C6" w:rsidRPr="004126F3" w:rsidTr="00B622C6">
        <w:trPr>
          <w:trHeight w:val="817"/>
        </w:trPr>
        <w:tc>
          <w:tcPr>
            <w:tcW w:w="4279" w:type="dxa"/>
          </w:tcPr>
          <w:p w:rsidR="00B622C6" w:rsidRPr="00B622C6" w:rsidRDefault="00B622C6" w:rsidP="00B622C6">
            <w:pPr>
              <w:pStyle w:val="TableParagraph"/>
              <w:ind w:left="200" w:right="1215"/>
              <w:rPr>
                <w:rFonts w:cs="Times New Roman"/>
                <w:b/>
                <w:sz w:val="24"/>
              </w:rPr>
            </w:pPr>
            <w:r w:rsidRPr="00B622C6">
              <w:rPr>
                <w:rFonts w:cs="Times New Roman"/>
                <w:b/>
                <w:sz w:val="24"/>
              </w:rPr>
              <w:t>Рассмотрена на заседании педагогического совета</w:t>
            </w:r>
          </w:p>
          <w:p w:rsidR="00B622C6" w:rsidRPr="00B622C6" w:rsidRDefault="00B622C6" w:rsidP="00B622C6">
            <w:pPr>
              <w:pStyle w:val="TableParagraph"/>
              <w:spacing w:line="256" w:lineRule="exact"/>
              <w:ind w:left="200"/>
              <w:rPr>
                <w:rFonts w:cs="Times New Roman"/>
                <w:b/>
                <w:sz w:val="24"/>
              </w:rPr>
            </w:pPr>
            <w:r w:rsidRPr="00B622C6">
              <w:rPr>
                <w:rFonts w:cs="Times New Roman"/>
                <w:b/>
                <w:sz w:val="24"/>
              </w:rPr>
              <w:t>протокол от 26.08.2020 г № 1.</w:t>
            </w:r>
          </w:p>
        </w:tc>
        <w:tc>
          <w:tcPr>
            <w:tcW w:w="6381" w:type="dxa"/>
          </w:tcPr>
          <w:p w:rsidR="00B622C6" w:rsidRPr="00B622C6" w:rsidRDefault="0061683A" w:rsidP="00B622C6">
            <w:pPr>
              <w:pStyle w:val="TableParagraph"/>
              <w:spacing w:line="266" w:lineRule="exact"/>
              <w:ind w:left="2928"/>
              <w:rPr>
                <w:rFonts w:cs="Times New Roman"/>
                <w:b/>
                <w:sz w:val="24"/>
              </w:rPr>
            </w:pPr>
            <w:r>
              <w:rPr>
                <w:rFonts w:cs="Times New Roman"/>
                <w:b/>
                <w:sz w:val="24"/>
              </w:rPr>
              <w:t>Утверждаю</w:t>
            </w:r>
          </w:p>
          <w:p w:rsidR="00B622C6" w:rsidRPr="00B622C6" w:rsidRDefault="00B622C6" w:rsidP="00B622C6">
            <w:pPr>
              <w:pStyle w:val="TableParagraph"/>
              <w:tabs>
                <w:tab w:val="left" w:pos="3823"/>
                <w:tab w:val="left" w:pos="5689"/>
              </w:tabs>
              <w:spacing w:line="270" w:lineRule="atLeast"/>
              <w:ind w:left="853" w:right="198" w:hanging="4"/>
              <w:rPr>
                <w:rFonts w:cs="Times New Roman"/>
                <w:b/>
                <w:sz w:val="24"/>
              </w:rPr>
            </w:pPr>
            <w:r w:rsidRPr="00B622C6">
              <w:rPr>
                <w:rFonts w:cs="Times New Roman"/>
                <w:b/>
                <w:sz w:val="24"/>
              </w:rPr>
              <w:t>Директор</w:t>
            </w:r>
            <w:r w:rsidRPr="00B622C6">
              <w:rPr>
                <w:rFonts w:cs="Times New Roman"/>
                <w:b/>
                <w:spacing w:val="-3"/>
                <w:sz w:val="24"/>
              </w:rPr>
              <w:t xml:space="preserve"> </w:t>
            </w:r>
            <w:r w:rsidRPr="00B622C6">
              <w:rPr>
                <w:rFonts w:cs="Times New Roman"/>
                <w:b/>
                <w:sz w:val="24"/>
              </w:rPr>
              <w:t>школы</w:t>
            </w:r>
            <w:r w:rsidRPr="00B622C6">
              <w:rPr>
                <w:rFonts w:cs="Times New Roman"/>
                <w:b/>
                <w:sz w:val="24"/>
                <w:u w:val="single"/>
              </w:rPr>
              <w:t xml:space="preserve"> </w:t>
            </w:r>
            <w:r w:rsidRPr="00B622C6">
              <w:rPr>
                <w:rFonts w:cs="Times New Roman"/>
                <w:b/>
                <w:sz w:val="24"/>
                <w:u w:val="single"/>
              </w:rPr>
              <w:tab/>
              <w:t xml:space="preserve">    Л.А.Планида </w:t>
            </w:r>
            <w:r w:rsidRPr="00B622C6">
              <w:rPr>
                <w:rFonts w:cs="Times New Roman"/>
                <w:b/>
                <w:sz w:val="24"/>
              </w:rPr>
              <w:t>Приказ от 27.08.2020 г. 01.09/№</w:t>
            </w:r>
            <w:r w:rsidRPr="00B622C6">
              <w:rPr>
                <w:rFonts w:cs="Times New Roman"/>
                <w:b/>
                <w:spacing w:val="-6"/>
                <w:sz w:val="24"/>
              </w:rPr>
              <w:t xml:space="preserve"> 120-О/Д</w:t>
            </w:r>
          </w:p>
        </w:tc>
      </w:tr>
    </w:tbl>
    <w:p w:rsidR="00B622C6" w:rsidRPr="00B622C6" w:rsidRDefault="00B622C6" w:rsidP="00B622C6">
      <w:pPr>
        <w:pStyle w:val="ab"/>
        <w:rPr>
          <w:b/>
          <w:sz w:val="26"/>
        </w:rPr>
      </w:pPr>
    </w:p>
    <w:p w:rsidR="00B622C6" w:rsidRPr="00B622C6" w:rsidRDefault="00B622C6" w:rsidP="00B622C6">
      <w:pPr>
        <w:pStyle w:val="ab"/>
        <w:rPr>
          <w:b/>
          <w:sz w:val="26"/>
        </w:rPr>
      </w:pPr>
    </w:p>
    <w:p w:rsidR="00B622C6" w:rsidRPr="00B622C6" w:rsidRDefault="00B622C6" w:rsidP="00B622C6">
      <w:pPr>
        <w:pStyle w:val="ab"/>
        <w:rPr>
          <w:b/>
          <w:sz w:val="26"/>
        </w:rPr>
      </w:pPr>
    </w:p>
    <w:p w:rsidR="00B622C6" w:rsidRPr="00B622C6" w:rsidRDefault="00B622C6" w:rsidP="00B622C6">
      <w:pPr>
        <w:pStyle w:val="ab"/>
        <w:rPr>
          <w:b/>
          <w:sz w:val="26"/>
        </w:rPr>
      </w:pPr>
    </w:p>
    <w:p w:rsidR="00B622C6" w:rsidRPr="00B622C6" w:rsidRDefault="00B622C6" w:rsidP="00B622C6">
      <w:pPr>
        <w:pStyle w:val="ab"/>
        <w:rPr>
          <w:b/>
          <w:sz w:val="26"/>
        </w:rPr>
      </w:pPr>
    </w:p>
    <w:p w:rsidR="00B622C6" w:rsidRPr="00B622C6" w:rsidRDefault="00B622C6" w:rsidP="00B622C6">
      <w:pPr>
        <w:pStyle w:val="ab"/>
        <w:rPr>
          <w:b/>
          <w:sz w:val="26"/>
        </w:rPr>
      </w:pPr>
    </w:p>
    <w:p w:rsidR="00B622C6" w:rsidRPr="00B622C6" w:rsidRDefault="00B622C6" w:rsidP="00B622C6">
      <w:pPr>
        <w:pStyle w:val="ab"/>
        <w:rPr>
          <w:b/>
          <w:sz w:val="26"/>
        </w:rPr>
      </w:pPr>
    </w:p>
    <w:p w:rsidR="00B622C6" w:rsidRPr="00B622C6" w:rsidRDefault="00B622C6" w:rsidP="00B622C6">
      <w:pPr>
        <w:pStyle w:val="ab"/>
        <w:rPr>
          <w:b/>
          <w:sz w:val="26"/>
        </w:rPr>
      </w:pPr>
    </w:p>
    <w:p w:rsidR="00B622C6" w:rsidRPr="00B134B2" w:rsidRDefault="00B622C6" w:rsidP="00B622C6">
      <w:pPr>
        <w:keepNext/>
        <w:snapToGrid w:val="0"/>
        <w:spacing w:line="180" w:lineRule="atLeast"/>
        <w:ind w:left="-720"/>
        <w:jc w:val="center"/>
        <w:outlineLvl w:val="2"/>
        <w:rPr>
          <w:rFonts w:ascii="Times New Roman" w:hAnsi="Times New Roman"/>
          <w:b/>
          <w:sz w:val="40"/>
          <w:szCs w:val="40"/>
          <w:lang w:val="ru-RU"/>
        </w:rPr>
      </w:pPr>
      <w:r w:rsidRPr="00B622C6">
        <w:rPr>
          <w:rFonts w:ascii="Times New Roman" w:hAnsi="Times New Roman"/>
          <w:b/>
          <w:lang w:val="ru-RU"/>
        </w:rPr>
        <w:t xml:space="preserve">   </w:t>
      </w:r>
      <w:r w:rsidRPr="00B134B2">
        <w:rPr>
          <w:rFonts w:ascii="Times New Roman" w:hAnsi="Times New Roman"/>
          <w:b/>
          <w:sz w:val="40"/>
          <w:szCs w:val="40"/>
          <w:lang w:val="ru-RU"/>
        </w:rPr>
        <w:t xml:space="preserve">ОСНОВНАЯ </w:t>
      </w:r>
    </w:p>
    <w:p w:rsidR="00B622C6" w:rsidRPr="00B134B2" w:rsidRDefault="00B622C6" w:rsidP="00B622C6">
      <w:pPr>
        <w:keepNext/>
        <w:snapToGrid w:val="0"/>
        <w:spacing w:line="180" w:lineRule="atLeast"/>
        <w:ind w:left="-720"/>
        <w:jc w:val="center"/>
        <w:outlineLvl w:val="2"/>
        <w:rPr>
          <w:rFonts w:ascii="Times New Roman" w:hAnsi="Times New Roman"/>
          <w:b/>
          <w:sz w:val="40"/>
          <w:szCs w:val="40"/>
          <w:lang w:val="ru-RU"/>
        </w:rPr>
      </w:pPr>
      <w:r w:rsidRPr="00B134B2">
        <w:rPr>
          <w:rFonts w:ascii="Times New Roman" w:hAnsi="Times New Roman"/>
          <w:b/>
          <w:sz w:val="40"/>
          <w:szCs w:val="40"/>
          <w:lang w:val="ru-RU"/>
        </w:rPr>
        <w:t xml:space="preserve">    ОБРАЗОВАТЕЛЬНАЯ  ПРОГРАММА</w:t>
      </w:r>
    </w:p>
    <w:p w:rsidR="00B622C6" w:rsidRDefault="00B622C6" w:rsidP="00B622C6">
      <w:pPr>
        <w:shd w:val="clear" w:color="auto" w:fill="FFFFFF"/>
        <w:ind w:left="-720"/>
        <w:jc w:val="center"/>
        <w:rPr>
          <w:rFonts w:ascii="Times New Roman" w:hAnsi="Times New Roman"/>
          <w:b/>
          <w:bCs/>
          <w:sz w:val="40"/>
          <w:szCs w:val="40"/>
          <w:lang w:val="ru-RU"/>
        </w:rPr>
      </w:pPr>
      <w:r w:rsidRPr="00B622C6">
        <w:rPr>
          <w:rFonts w:ascii="Times New Roman" w:hAnsi="Times New Roman"/>
          <w:b/>
          <w:bCs/>
          <w:sz w:val="40"/>
          <w:szCs w:val="40"/>
          <w:lang w:val="ru-RU"/>
        </w:rPr>
        <w:t xml:space="preserve">   ОСНОВНОГО ОБЩЕГО ОБРАЗОВАНИЯ</w:t>
      </w:r>
    </w:p>
    <w:p w:rsidR="00702ED2" w:rsidRPr="00B622C6" w:rsidRDefault="00702ED2" w:rsidP="00B622C6">
      <w:pPr>
        <w:shd w:val="clear" w:color="auto" w:fill="FFFFFF"/>
        <w:ind w:left="-720"/>
        <w:jc w:val="center"/>
        <w:rPr>
          <w:rFonts w:ascii="Times New Roman" w:hAnsi="Times New Roman"/>
          <w:b/>
          <w:bCs/>
          <w:sz w:val="40"/>
          <w:szCs w:val="40"/>
          <w:lang w:val="ru-RU"/>
        </w:rPr>
      </w:pPr>
      <w:r>
        <w:rPr>
          <w:rFonts w:ascii="Times New Roman" w:hAnsi="Times New Roman"/>
          <w:b/>
          <w:bCs/>
          <w:sz w:val="40"/>
          <w:szCs w:val="40"/>
          <w:lang w:val="ru-RU"/>
        </w:rPr>
        <w:t>5-9 классы ФГОС</w:t>
      </w:r>
    </w:p>
    <w:p w:rsidR="00B622C6" w:rsidRPr="00B622C6" w:rsidRDefault="00B622C6" w:rsidP="00B622C6">
      <w:pPr>
        <w:shd w:val="clear" w:color="auto" w:fill="FFFFFF"/>
        <w:ind w:left="-720"/>
        <w:jc w:val="center"/>
        <w:rPr>
          <w:rFonts w:ascii="Times New Roman" w:hAnsi="Times New Roman"/>
          <w:b/>
          <w:bCs/>
          <w:sz w:val="40"/>
          <w:szCs w:val="40"/>
          <w:lang w:val="ru-RU"/>
        </w:rPr>
      </w:pPr>
      <w:r w:rsidRPr="00B622C6">
        <w:rPr>
          <w:rFonts w:ascii="Times New Roman" w:hAnsi="Times New Roman"/>
          <w:bCs/>
          <w:sz w:val="40"/>
          <w:szCs w:val="40"/>
          <w:lang w:val="ru-RU"/>
        </w:rPr>
        <w:t xml:space="preserve">    </w:t>
      </w:r>
      <w:r w:rsidRPr="00B622C6">
        <w:rPr>
          <w:rFonts w:ascii="Times New Roman" w:hAnsi="Times New Roman"/>
          <w:b/>
          <w:bCs/>
          <w:sz w:val="40"/>
          <w:szCs w:val="40"/>
          <w:lang w:val="ru-RU"/>
        </w:rPr>
        <w:t>МБОУ Тарасово-Меловская СОШ</w:t>
      </w:r>
    </w:p>
    <w:p w:rsidR="00B622C6" w:rsidRPr="00B134B2" w:rsidRDefault="00B622C6" w:rsidP="00B622C6">
      <w:pPr>
        <w:shd w:val="clear" w:color="auto" w:fill="FFFFFF"/>
        <w:ind w:left="-720"/>
        <w:jc w:val="center"/>
        <w:rPr>
          <w:rFonts w:ascii="Times New Roman" w:hAnsi="Times New Roman"/>
          <w:b/>
          <w:bCs/>
          <w:sz w:val="40"/>
          <w:szCs w:val="40"/>
          <w:lang w:val="ru-RU"/>
        </w:rPr>
      </w:pPr>
      <w:r w:rsidRPr="00B622C6">
        <w:rPr>
          <w:rFonts w:ascii="Times New Roman" w:hAnsi="Times New Roman"/>
          <w:b/>
          <w:bCs/>
          <w:sz w:val="40"/>
          <w:szCs w:val="40"/>
          <w:lang w:val="ru-RU"/>
        </w:rPr>
        <w:t xml:space="preserve">   </w:t>
      </w:r>
      <w:r w:rsidRPr="00B134B2">
        <w:rPr>
          <w:rFonts w:ascii="Times New Roman" w:hAnsi="Times New Roman"/>
          <w:b/>
          <w:bCs/>
          <w:sz w:val="40"/>
          <w:szCs w:val="40"/>
          <w:lang w:val="ru-RU"/>
        </w:rPr>
        <w:t xml:space="preserve">Чертковского района Ростовской области </w:t>
      </w:r>
    </w:p>
    <w:p w:rsidR="00B622C6" w:rsidRPr="00B622C6" w:rsidRDefault="00B622C6" w:rsidP="00B622C6">
      <w:pPr>
        <w:pStyle w:val="ab"/>
        <w:rPr>
          <w:b/>
          <w:sz w:val="30"/>
        </w:rPr>
      </w:pPr>
    </w:p>
    <w:p w:rsidR="00B622C6" w:rsidRPr="00B622C6" w:rsidRDefault="00B622C6" w:rsidP="00B622C6">
      <w:pPr>
        <w:pStyle w:val="ab"/>
        <w:rPr>
          <w:b/>
          <w:sz w:val="30"/>
        </w:rPr>
      </w:pPr>
    </w:p>
    <w:p w:rsidR="00B622C6" w:rsidRPr="00B622C6" w:rsidRDefault="00B622C6" w:rsidP="00B622C6">
      <w:pPr>
        <w:pStyle w:val="ab"/>
        <w:rPr>
          <w:b/>
          <w:sz w:val="30"/>
        </w:rPr>
      </w:pPr>
    </w:p>
    <w:p w:rsidR="00B622C6" w:rsidRPr="00B622C6" w:rsidRDefault="00B622C6" w:rsidP="00B622C6">
      <w:pPr>
        <w:pStyle w:val="ab"/>
        <w:rPr>
          <w:b/>
          <w:sz w:val="30"/>
        </w:rPr>
      </w:pPr>
    </w:p>
    <w:p w:rsidR="00B622C6" w:rsidRPr="00B622C6" w:rsidRDefault="00B622C6" w:rsidP="00B622C6">
      <w:pPr>
        <w:pStyle w:val="ab"/>
        <w:rPr>
          <w:b/>
          <w:sz w:val="30"/>
        </w:rPr>
      </w:pPr>
    </w:p>
    <w:p w:rsidR="00B622C6" w:rsidRDefault="00B622C6" w:rsidP="00B622C6">
      <w:pPr>
        <w:pStyle w:val="ab"/>
        <w:rPr>
          <w:b/>
          <w:sz w:val="30"/>
        </w:rPr>
      </w:pPr>
    </w:p>
    <w:p w:rsidR="00B622C6" w:rsidRDefault="00B622C6" w:rsidP="00B622C6">
      <w:pPr>
        <w:pStyle w:val="ab"/>
        <w:rPr>
          <w:b/>
          <w:sz w:val="30"/>
        </w:rPr>
      </w:pPr>
    </w:p>
    <w:p w:rsidR="00B622C6" w:rsidRDefault="00B622C6" w:rsidP="00B622C6">
      <w:pPr>
        <w:pStyle w:val="ab"/>
        <w:rPr>
          <w:b/>
          <w:sz w:val="30"/>
        </w:rPr>
      </w:pPr>
    </w:p>
    <w:p w:rsidR="0061683A" w:rsidRDefault="0061683A" w:rsidP="00B622C6">
      <w:pPr>
        <w:pStyle w:val="ab"/>
        <w:rPr>
          <w:b/>
          <w:sz w:val="30"/>
        </w:rPr>
      </w:pPr>
    </w:p>
    <w:p w:rsidR="0061683A" w:rsidRPr="00B622C6" w:rsidRDefault="0061683A" w:rsidP="00B622C6">
      <w:pPr>
        <w:pStyle w:val="ab"/>
        <w:rPr>
          <w:b/>
          <w:sz w:val="30"/>
        </w:rPr>
      </w:pPr>
    </w:p>
    <w:p w:rsidR="00B622C6" w:rsidRPr="00B622C6" w:rsidRDefault="00B622C6" w:rsidP="00B622C6">
      <w:pPr>
        <w:pStyle w:val="116"/>
        <w:ind w:left="0" w:right="251"/>
        <w:jc w:val="center"/>
      </w:pPr>
      <w:r w:rsidRPr="00B622C6">
        <w:t xml:space="preserve">                                 с.Тарасово-Меловское                                                                                                                                                           2020 год</w:t>
      </w:r>
    </w:p>
    <w:p w:rsidR="00B622C6" w:rsidRPr="00B622C6" w:rsidRDefault="00B622C6" w:rsidP="00A07FC8">
      <w:pPr>
        <w:rPr>
          <w:rFonts w:ascii="Times New Roman" w:hAnsi="Times New Roman"/>
          <w:bCs/>
          <w:lang w:val="ru-RU"/>
        </w:rPr>
      </w:pPr>
    </w:p>
    <w:p w:rsidR="009F11BE" w:rsidRPr="00A40950" w:rsidRDefault="009F11BE" w:rsidP="009F11BE">
      <w:pPr>
        <w:jc w:val="center"/>
        <w:rPr>
          <w:rFonts w:ascii="Times New Roman" w:hAnsi="Times New Roman"/>
          <w:b/>
          <w:lang w:val="ru-RU"/>
        </w:rPr>
      </w:pPr>
      <w:r w:rsidRPr="00A40950">
        <w:rPr>
          <w:rFonts w:ascii="Times New Roman" w:hAnsi="Times New Roman"/>
          <w:b/>
          <w:lang w:val="ru-RU"/>
        </w:rPr>
        <w:lastRenderedPageBreak/>
        <w:t>Содержание</w:t>
      </w:r>
    </w:p>
    <w:tbl>
      <w:tblPr>
        <w:tblW w:w="10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22"/>
        <w:gridCol w:w="723"/>
      </w:tblGrid>
      <w:tr w:rsidR="009F11BE" w:rsidRPr="00A07FC8" w:rsidTr="00B815F5">
        <w:tc>
          <w:tcPr>
            <w:tcW w:w="9322" w:type="dxa"/>
          </w:tcPr>
          <w:p w:rsidR="009F11BE" w:rsidRPr="00A07FC8" w:rsidRDefault="009F11BE" w:rsidP="00B815F5">
            <w:pPr>
              <w:pStyle w:val="ad"/>
              <w:jc w:val="both"/>
              <w:rPr>
                <w:rFonts w:ascii="Times New Roman" w:hAnsi="Times New Roman"/>
                <w:sz w:val="24"/>
                <w:szCs w:val="24"/>
                <w:lang w:val="en-US" w:eastAsia="en-US"/>
              </w:rPr>
            </w:pPr>
            <w:r w:rsidRPr="00A07FC8">
              <w:rPr>
                <w:rFonts w:ascii="Times New Roman" w:hAnsi="Times New Roman"/>
                <w:sz w:val="24"/>
                <w:szCs w:val="24"/>
                <w:lang w:val="en-US" w:eastAsia="en-US"/>
              </w:rPr>
              <w:t>I. Целевой раздел.</w:t>
            </w:r>
          </w:p>
        </w:tc>
        <w:tc>
          <w:tcPr>
            <w:tcW w:w="723" w:type="dxa"/>
          </w:tcPr>
          <w:p w:rsidR="009F11BE" w:rsidRPr="00A07FC8" w:rsidRDefault="009F11BE" w:rsidP="00B815F5">
            <w:pPr>
              <w:pStyle w:val="ad"/>
              <w:jc w:val="both"/>
              <w:rPr>
                <w:rFonts w:ascii="Times New Roman" w:hAnsi="Times New Roman"/>
                <w:sz w:val="24"/>
                <w:szCs w:val="24"/>
                <w:lang w:val="en-US" w:eastAsia="en-US"/>
              </w:rPr>
            </w:pPr>
            <w:r w:rsidRPr="00A07FC8">
              <w:rPr>
                <w:rFonts w:ascii="Times New Roman" w:hAnsi="Times New Roman"/>
                <w:sz w:val="24"/>
                <w:szCs w:val="24"/>
                <w:lang w:val="en-US" w:eastAsia="en-US"/>
              </w:rPr>
              <w:t>5</w:t>
            </w:r>
          </w:p>
        </w:tc>
      </w:tr>
      <w:tr w:rsidR="009F11BE" w:rsidRPr="00A07FC8" w:rsidTr="00B815F5">
        <w:tc>
          <w:tcPr>
            <w:tcW w:w="9322" w:type="dxa"/>
          </w:tcPr>
          <w:p w:rsidR="009F11BE" w:rsidRPr="00A07FC8" w:rsidRDefault="009F11BE" w:rsidP="00B815F5">
            <w:pPr>
              <w:pStyle w:val="ad"/>
              <w:jc w:val="both"/>
              <w:rPr>
                <w:rFonts w:ascii="Times New Roman" w:hAnsi="Times New Roman"/>
                <w:sz w:val="24"/>
                <w:szCs w:val="24"/>
                <w:lang w:val="en-US" w:eastAsia="en-US"/>
              </w:rPr>
            </w:pPr>
            <w:r w:rsidRPr="00A07FC8">
              <w:rPr>
                <w:rFonts w:ascii="Times New Roman" w:hAnsi="Times New Roman"/>
                <w:sz w:val="24"/>
                <w:szCs w:val="24"/>
                <w:lang w:val="en-US" w:eastAsia="en-US"/>
              </w:rPr>
              <w:t>1.1.Пояснительная записка</w:t>
            </w:r>
          </w:p>
        </w:tc>
        <w:tc>
          <w:tcPr>
            <w:tcW w:w="723" w:type="dxa"/>
          </w:tcPr>
          <w:p w:rsidR="009F11BE" w:rsidRPr="00A07FC8" w:rsidRDefault="009F11BE" w:rsidP="00B815F5">
            <w:pPr>
              <w:pStyle w:val="ad"/>
              <w:jc w:val="both"/>
              <w:rPr>
                <w:rFonts w:ascii="Times New Roman" w:hAnsi="Times New Roman"/>
                <w:sz w:val="24"/>
                <w:szCs w:val="24"/>
                <w:lang w:val="en-US" w:eastAsia="en-US"/>
              </w:rPr>
            </w:pPr>
            <w:r w:rsidRPr="00A07FC8">
              <w:rPr>
                <w:rFonts w:ascii="Times New Roman" w:hAnsi="Times New Roman"/>
                <w:sz w:val="24"/>
                <w:szCs w:val="24"/>
                <w:lang w:val="en-US" w:eastAsia="en-US"/>
              </w:rPr>
              <w:t>5</w:t>
            </w:r>
          </w:p>
        </w:tc>
      </w:tr>
      <w:tr w:rsidR="009F11BE" w:rsidRPr="00A07FC8" w:rsidTr="00B815F5">
        <w:tc>
          <w:tcPr>
            <w:tcW w:w="9322" w:type="dxa"/>
          </w:tcPr>
          <w:p w:rsidR="009F11BE" w:rsidRPr="00A07FC8" w:rsidRDefault="009F11BE" w:rsidP="009F11BE">
            <w:pPr>
              <w:pStyle w:val="2"/>
              <w:keepNext w:val="0"/>
              <w:numPr>
                <w:ilvl w:val="2"/>
                <w:numId w:val="145"/>
              </w:numPr>
              <w:spacing w:before="0" w:after="0"/>
              <w:ind w:left="0" w:firstLine="0"/>
              <w:rPr>
                <w:rFonts w:ascii="Times New Roman" w:hAnsi="Times New Roman"/>
                <w:b w:val="0"/>
                <w:bCs w:val="0"/>
                <w:i w:val="0"/>
                <w:sz w:val="24"/>
                <w:szCs w:val="24"/>
                <w:lang w:val="ru-RU"/>
              </w:rPr>
            </w:pPr>
            <w:r w:rsidRPr="00A07FC8">
              <w:rPr>
                <w:rStyle w:val="Zag11"/>
                <w:rFonts w:ascii="Times New Roman" w:hAnsi="Times New Roman"/>
                <w:b w:val="0"/>
                <w:i w:val="0"/>
                <w:sz w:val="24"/>
                <w:szCs w:val="24"/>
                <w:lang w:val="ru-RU"/>
              </w:rPr>
              <w:t xml:space="preserve">Цели и задачи реализации </w:t>
            </w:r>
            <w:r w:rsidRPr="00A07FC8">
              <w:rPr>
                <w:rFonts w:ascii="Times New Roman" w:hAnsi="Times New Roman"/>
                <w:b w:val="0"/>
                <w:i w:val="0"/>
                <w:sz w:val="24"/>
                <w:szCs w:val="24"/>
                <w:lang w:val="ru-RU"/>
              </w:rPr>
              <w:t>основной образовательной программы основного общего образования</w:t>
            </w:r>
          </w:p>
        </w:tc>
        <w:tc>
          <w:tcPr>
            <w:tcW w:w="723" w:type="dxa"/>
          </w:tcPr>
          <w:p w:rsidR="009F11BE" w:rsidRPr="00FA695A" w:rsidRDefault="009F11BE" w:rsidP="00B815F5">
            <w:pPr>
              <w:pStyle w:val="ad"/>
              <w:jc w:val="both"/>
              <w:rPr>
                <w:rFonts w:ascii="Times New Roman" w:hAnsi="Times New Roman"/>
                <w:sz w:val="24"/>
                <w:szCs w:val="24"/>
                <w:lang w:eastAsia="en-US"/>
              </w:rPr>
            </w:pPr>
            <w:r>
              <w:rPr>
                <w:rFonts w:ascii="Times New Roman" w:hAnsi="Times New Roman"/>
                <w:sz w:val="24"/>
                <w:szCs w:val="24"/>
                <w:lang w:eastAsia="en-US"/>
              </w:rPr>
              <w:t>6</w:t>
            </w:r>
          </w:p>
        </w:tc>
      </w:tr>
      <w:tr w:rsidR="009F11BE" w:rsidRPr="00A07FC8" w:rsidTr="00B815F5">
        <w:tc>
          <w:tcPr>
            <w:tcW w:w="9322" w:type="dxa"/>
          </w:tcPr>
          <w:p w:rsidR="009F11BE" w:rsidRPr="00A07FC8" w:rsidRDefault="009F11BE" w:rsidP="009F11BE">
            <w:pPr>
              <w:pStyle w:val="2"/>
              <w:keepNext w:val="0"/>
              <w:numPr>
                <w:ilvl w:val="2"/>
                <w:numId w:val="145"/>
              </w:numPr>
              <w:spacing w:before="0" w:after="0"/>
              <w:ind w:left="0" w:firstLine="0"/>
              <w:rPr>
                <w:rStyle w:val="Zag11"/>
                <w:rFonts w:ascii="Times New Roman" w:hAnsi="Times New Roman"/>
                <w:b w:val="0"/>
                <w:i w:val="0"/>
                <w:sz w:val="24"/>
                <w:szCs w:val="24"/>
                <w:lang w:val="ru-RU"/>
              </w:rPr>
            </w:pPr>
            <w:r w:rsidRPr="00A07FC8">
              <w:rPr>
                <w:rStyle w:val="Zag11"/>
                <w:rFonts w:ascii="Times New Roman" w:hAnsi="Times New Roman"/>
                <w:b w:val="0"/>
                <w:i w:val="0"/>
                <w:sz w:val="24"/>
                <w:szCs w:val="24"/>
                <w:lang w:val="ru-RU"/>
              </w:rPr>
              <w:t>Принципы и подходы к формированию образовательной программы основного общего образования МБОУ Тарасово-Меловская СОШ</w:t>
            </w:r>
          </w:p>
        </w:tc>
        <w:tc>
          <w:tcPr>
            <w:tcW w:w="723" w:type="dxa"/>
          </w:tcPr>
          <w:p w:rsidR="009F11BE" w:rsidRPr="00FA695A" w:rsidRDefault="009F11BE" w:rsidP="00B815F5">
            <w:pPr>
              <w:pStyle w:val="ad"/>
              <w:jc w:val="both"/>
              <w:rPr>
                <w:rFonts w:ascii="Times New Roman" w:hAnsi="Times New Roman"/>
                <w:sz w:val="24"/>
                <w:szCs w:val="24"/>
                <w:lang w:eastAsia="en-US"/>
              </w:rPr>
            </w:pPr>
            <w:r>
              <w:rPr>
                <w:rFonts w:ascii="Times New Roman" w:hAnsi="Times New Roman"/>
                <w:sz w:val="24"/>
                <w:szCs w:val="24"/>
                <w:lang w:eastAsia="en-US"/>
              </w:rPr>
              <w:t>7</w:t>
            </w:r>
          </w:p>
        </w:tc>
      </w:tr>
      <w:tr w:rsidR="009F11BE" w:rsidRPr="00A07FC8" w:rsidTr="00B815F5">
        <w:tc>
          <w:tcPr>
            <w:tcW w:w="9322" w:type="dxa"/>
          </w:tcPr>
          <w:p w:rsidR="009F11BE" w:rsidRPr="00A07FC8" w:rsidRDefault="009F11BE" w:rsidP="00B815F5">
            <w:pPr>
              <w:pStyle w:val="af8"/>
              <w:ind w:left="0"/>
              <w:jc w:val="both"/>
              <w:rPr>
                <w:rStyle w:val="dash0410005f0431005f0437005f0430005f0446005f0020005f0441005f043f005f0438005f0441005f043a005f0430005f005fchar1char1"/>
                <w:szCs w:val="24"/>
                <w:lang w:eastAsia="en-US"/>
              </w:rPr>
            </w:pPr>
            <w:r w:rsidRPr="00A07FC8">
              <w:rPr>
                <w:rStyle w:val="dash0410005f0431005f0437005f0430005f0446005f0020005f0441005f043f005f0438005f0441005f043a005f0430005f005fchar1char1"/>
                <w:szCs w:val="24"/>
                <w:lang w:eastAsia="en-US"/>
              </w:rPr>
              <w:t>1.2.Планируемые результаты освоения обучающимися основной образовательной программы ООО</w:t>
            </w:r>
          </w:p>
        </w:tc>
        <w:tc>
          <w:tcPr>
            <w:tcW w:w="723" w:type="dxa"/>
          </w:tcPr>
          <w:p w:rsidR="009F11BE" w:rsidRPr="00FA695A" w:rsidRDefault="009F11BE" w:rsidP="00B815F5">
            <w:pPr>
              <w:pStyle w:val="ad"/>
              <w:jc w:val="both"/>
              <w:rPr>
                <w:rFonts w:ascii="Times New Roman" w:hAnsi="Times New Roman"/>
                <w:sz w:val="24"/>
                <w:szCs w:val="24"/>
                <w:lang w:eastAsia="en-US"/>
              </w:rPr>
            </w:pPr>
            <w:r>
              <w:rPr>
                <w:rFonts w:ascii="Times New Roman" w:hAnsi="Times New Roman"/>
                <w:sz w:val="24"/>
                <w:szCs w:val="24"/>
                <w:lang w:eastAsia="en-US"/>
              </w:rPr>
              <w:t>9</w:t>
            </w:r>
          </w:p>
        </w:tc>
      </w:tr>
      <w:tr w:rsidR="009F11BE" w:rsidRPr="00A07FC8" w:rsidTr="00B815F5">
        <w:tc>
          <w:tcPr>
            <w:tcW w:w="9322" w:type="dxa"/>
          </w:tcPr>
          <w:p w:rsidR="009F11BE" w:rsidRPr="00A07FC8" w:rsidRDefault="009F11BE" w:rsidP="00B815F5">
            <w:pPr>
              <w:pStyle w:val="af8"/>
              <w:ind w:left="142"/>
              <w:jc w:val="both"/>
              <w:rPr>
                <w:rFonts w:ascii="Times New Roman" w:hAnsi="Times New Roman"/>
                <w:szCs w:val="24"/>
                <w:lang w:val="en-US" w:eastAsia="en-US"/>
              </w:rPr>
            </w:pPr>
            <w:r w:rsidRPr="00A07FC8">
              <w:rPr>
                <w:rFonts w:ascii="Times New Roman" w:hAnsi="Times New Roman"/>
                <w:szCs w:val="24"/>
                <w:lang w:val="en-US" w:eastAsia="en-US"/>
              </w:rPr>
              <w:t>1.2.1. Общие положения</w:t>
            </w:r>
          </w:p>
        </w:tc>
        <w:tc>
          <w:tcPr>
            <w:tcW w:w="723" w:type="dxa"/>
          </w:tcPr>
          <w:p w:rsidR="009F11BE" w:rsidRPr="00FA695A" w:rsidRDefault="009F11BE" w:rsidP="00B815F5">
            <w:pPr>
              <w:pStyle w:val="ad"/>
              <w:jc w:val="both"/>
              <w:rPr>
                <w:rFonts w:ascii="Times New Roman" w:hAnsi="Times New Roman"/>
                <w:sz w:val="24"/>
                <w:szCs w:val="24"/>
                <w:lang w:eastAsia="en-US"/>
              </w:rPr>
            </w:pPr>
            <w:r>
              <w:rPr>
                <w:rFonts w:ascii="Times New Roman" w:hAnsi="Times New Roman"/>
                <w:sz w:val="24"/>
                <w:szCs w:val="24"/>
                <w:lang w:eastAsia="en-US"/>
              </w:rPr>
              <w:t>9</w:t>
            </w:r>
          </w:p>
        </w:tc>
      </w:tr>
      <w:tr w:rsidR="009F11BE" w:rsidRPr="00A07FC8" w:rsidTr="00B815F5">
        <w:trPr>
          <w:trHeight w:val="305"/>
        </w:trPr>
        <w:tc>
          <w:tcPr>
            <w:tcW w:w="9322" w:type="dxa"/>
          </w:tcPr>
          <w:p w:rsidR="009F11BE" w:rsidRPr="00A07FC8" w:rsidRDefault="009F11BE" w:rsidP="00B815F5">
            <w:pPr>
              <w:pStyle w:val="3"/>
              <w:spacing w:before="0" w:after="0"/>
              <w:rPr>
                <w:rFonts w:ascii="Times New Roman" w:hAnsi="Times New Roman"/>
                <w:b w:val="0"/>
                <w:sz w:val="24"/>
                <w:szCs w:val="24"/>
                <w:lang w:val="ru-RU"/>
              </w:rPr>
            </w:pPr>
            <w:r w:rsidRPr="00A07FC8">
              <w:rPr>
                <w:rFonts w:ascii="Times New Roman" w:hAnsi="Times New Roman"/>
                <w:b w:val="0"/>
                <w:sz w:val="24"/>
                <w:szCs w:val="24"/>
              </w:rPr>
              <w:t>1.2.2. Структура планируемых результатов</w:t>
            </w:r>
          </w:p>
        </w:tc>
        <w:tc>
          <w:tcPr>
            <w:tcW w:w="723" w:type="dxa"/>
          </w:tcPr>
          <w:p w:rsidR="009F11BE" w:rsidRPr="00A07FC8" w:rsidRDefault="009F11BE" w:rsidP="00B815F5">
            <w:pPr>
              <w:pStyle w:val="ad"/>
              <w:jc w:val="both"/>
              <w:rPr>
                <w:rFonts w:ascii="Times New Roman" w:hAnsi="Times New Roman"/>
                <w:sz w:val="24"/>
                <w:szCs w:val="24"/>
                <w:lang w:val="en-US" w:eastAsia="en-US"/>
              </w:rPr>
            </w:pPr>
            <w:r w:rsidRPr="00A07FC8">
              <w:rPr>
                <w:rFonts w:ascii="Times New Roman" w:hAnsi="Times New Roman"/>
                <w:sz w:val="24"/>
                <w:szCs w:val="24"/>
                <w:lang w:val="en-US" w:eastAsia="en-US"/>
              </w:rPr>
              <w:t>9</w:t>
            </w:r>
          </w:p>
        </w:tc>
      </w:tr>
      <w:tr w:rsidR="009F11BE" w:rsidRPr="00A07FC8" w:rsidTr="00B815F5">
        <w:tc>
          <w:tcPr>
            <w:tcW w:w="9322" w:type="dxa"/>
          </w:tcPr>
          <w:p w:rsidR="009F11BE" w:rsidRPr="009F11BE" w:rsidRDefault="009F11BE" w:rsidP="00B815F5">
            <w:pPr>
              <w:pStyle w:val="2"/>
              <w:spacing w:before="0" w:after="0"/>
              <w:rPr>
                <w:rFonts w:ascii="Times New Roman" w:hAnsi="Times New Roman"/>
                <w:bCs w:val="0"/>
                <w:iCs w:val="0"/>
                <w:sz w:val="24"/>
                <w:szCs w:val="24"/>
                <w:lang w:val="ru-RU"/>
              </w:rPr>
            </w:pPr>
            <w:r w:rsidRPr="009F11BE">
              <w:rPr>
                <w:rStyle w:val="20"/>
                <w:rFonts w:ascii="Times New Roman" w:hAnsi="Times New Roman"/>
                <w:sz w:val="24"/>
                <w:szCs w:val="24"/>
                <w:lang w:val="ru-RU"/>
              </w:rPr>
              <w:t>1.2.3. Личностные результаты освоения основной образовательной программы:</w:t>
            </w:r>
          </w:p>
        </w:tc>
        <w:tc>
          <w:tcPr>
            <w:tcW w:w="723" w:type="dxa"/>
          </w:tcPr>
          <w:p w:rsidR="009F11BE" w:rsidRPr="00A07FC8" w:rsidRDefault="009F11BE" w:rsidP="00B815F5">
            <w:pPr>
              <w:pStyle w:val="ad"/>
              <w:jc w:val="both"/>
              <w:rPr>
                <w:rFonts w:ascii="Times New Roman" w:hAnsi="Times New Roman"/>
                <w:sz w:val="24"/>
                <w:szCs w:val="24"/>
                <w:lang w:val="en-US" w:eastAsia="en-US"/>
              </w:rPr>
            </w:pPr>
            <w:r w:rsidRPr="00A07FC8">
              <w:rPr>
                <w:rFonts w:ascii="Times New Roman" w:hAnsi="Times New Roman"/>
                <w:sz w:val="24"/>
                <w:szCs w:val="24"/>
                <w:lang w:val="en-US" w:eastAsia="en-US"/>
              </w:rPr>
              <w:t>10</w:t>
            </w:r>
          </w:p>
        </w:tc>
      </w:tr>
      <w:tr w:rsidR="009F11BE" w:rsidRPr="00A07FC8" w:rsidTr="00B815F5">
        <w:tc>
          <w:tcPr>
            <w:tcW w:w="9322" w:type="dxa"/>
          </w:tcPr>
          <w:p w:rsidR="009F11BE" w:rsidRPr="00A07FC8" w:rsidRDefault="009F11BE" w:rsidP="00B815F5">
            <w:pPr>
              <w:pStyle w:val="2"/>
              <w:spacing w:before="0" w:after="0"/>
              <w:rPr>
                <w:rFonts w:ascii="Times New Roman" w:hAnsi="Times New Roman"/>
                <w:b w:val="0"/>
                <w:i w:val="0"/>
                <w:sz w:val="24"/>
                <w:szCs w:val="24"/>
                <w:lang w:val="ru-RU"/>
              </w:rPr>
            </w:pPr>
            <w:r w:rsidRPr="00A07FC8">
              <w:rPr>
                <w:rFonts w:ascii="Times New Roman" w:hAnsi="Times New Roman"/>
                <w:b w:val="0"/>
                <w:i w:val="0"/>
                <w:sz w:val="24"/>
                <w:szCs w:val="24"/>
                <w:lang w:val="ru-RU"/>
              </w:rPr>
              <w:t>1.2.4. Метапредметные результаты освоения ООП</w:t>
            </w:r>
          </w:p>
        </w:tc>
        <w:tc>
          <w:tcPr>
            <w:tcW w:w="723" w:type="dxa"/>
          </w:tcPr>
          <w:p w:rsidR="009F11BE" w:rsidRPr="00FA695A" w:rsidRDefault="009F11BE" w:rsidP="00B815F5">
            <w:pPr>
              <w:pStyle w:val="ad"/>
              <w:jc w:val="both"/>
              <w:rPr>
                <w:rFonts w:ascii="Times New Roman" w:hAnsi="Times New Roman"/>
                <w:sz w:val="24"/>
                <w:szCs w:val="24"/>
                <w:lang w:eastAsia="en-US"/>
              </w:rPr>
            </w:pPr>
            <w:r>
              <w:rPr>
                <w:rFonts w:ascii="Times New Roman" w:hAnsi="Times New Roman"/>
                <w:sz w:val="24"/>
                <w:szCs w:val="24"/>
                <w:lang w:val="en-US" w:eastAsia="en-US"/>
              </w:rPr>
              <w:t>1</w:t>
            </w:r>
            <w:r>
              <w:rPr>
                <w:rFonts w:ascii="Times New Roman" w:hAnsi="Times New Roman"/>
                <w:sz w:val="24"/>
                <w:szCs w:val="24"/>
                <w:lang w:eastAsia="en-US"/>
              </w:rPr>
              <w:t>2</w:t>
            </w:r>
          </w:p>
        </w:tc>
      </w:tr>
      <w:tr w:rsidR="009F11BE" w:rsidRPr="00A07FC8" w:rsidTr="00B815F5">
        <w:tc>
          <w:tcPr>
            <w:tcW w:w="9322" w:type="dxa"/>
          </w:tcPr>
          <w:p w:rsidR="009F11BE" w:rsidRPr="00A07FC8" w:rsidRDefault="009F11BE" w:rsidP="00B815F5">
            <w:pPr>
              <w:autoSpaceDE w:val="0"/>
              <w:autoSpaceDN w:val="0"/>
              <w:adjustRightInd w:val="0"/>
              <w:jc w:val="both"/>
              <w:rPr>
                <w:rFonts w:ascii="Times New Roman" w:hAnsi="Times New Roman"/>
                <w:bCs/>
                <w:lang w:val="ru-RU"/>
              </w:rPr>
            </w:pPr>
            <w:r w:rsidRPr="00A07FC8">
              <w:rPr>
                <w:rFonts w:ascii="Times New Roman" w:hAnsi="Times New Roman"/>
                <w:bCs/>
                <w:lang w:val="ru-RU"/>
              </w:rPr>
              <w:t xml:space="preserve">1.2.5. </w:t>
            </w:r>
            <w:r w:rsidRPr="00A07FC8">
              <w:rPr>
                <w:rFonts w:ascii="Times New Roman" w:hAnsi="Times New Roman"/>
                <w:lang w:val="ru-RU"/>
              </w:rPr>
              <w:t>Предметные результаты</w:t>
            </w:r>
          </w:p>
        </w:tc>
        <w:tc>
          <w:tcPr>
            <w:tcW w:w="723" w:type="dxa"/>
          </w:tcPr>
          <w:p w:rsidR="009F11BE" w:rsidRPr="00FA695A" w:rsidRDefault="009F11BE" w:rsidP="00B815F5">
            <w:pPr>
              <w:pStyle w:val="ad"/>
              <w:jc w:val="both"/>
              <w:rPr>
                <w:rFonts w:ascii="Times New Roman" w:hAnsi="Times New Roman"/>
                <w:sz w:val="24"/>
                <w:szCs w:val="24"/>
                <w:lang w:eastAsia="en-US"/>
              </w:rPr>
            </w:pPr>
            <w:r>
              <w:rPr>
                <w:rFonts w:ascii="Times New Roman" w:hAnsi="Times New Roman"/>
                <w:sz w:val="24"/>
                <w:szCs w:val="24"/>
                <w:lang w:val="en-US" w:eastAsia="en-US"/>
              </w:rPr>
              <w:t>1</w:t>
            </w:r>
            <w:r>
              <w:rPr>
                <w:rFonts w:ascii="Times New Roman" w:hAnsi="Times New Roman"/>
                <w:sz w:val="24"/>
                <w:szCs w:val="24"/>
                <w:lang w:eastAsia="en-US"/>
              </w:rPr>
              <w:t>7</w:t>
            </w:r>
          </w:p>
        </w:tc>
      </w:tr>
      <w:tr w:rsidR="009F11BE" w:rsidRPr="00A07FC8" w:rsidTr="00B815F5">
        <w:tc>
          <w:tcPr>
            <w:tcW w:w="9322" w:type="dxa"/>
          </w:tcPr>
          <w:p w:rsidR="009F11BE" w:rsidRPr="00A07FC8" w:rsidRDefault="009F11BE" w:rsidP="00B815F5">
            <w:pPr>
              <w:pStyle w:val="af8"/>
              <w:ind w:left="142"/>
              <w:jc w:val="both"/>
              <w:rPr>
                <w:rFonts w:ascii="Times New Roman" w:hAnsi="Times New Roman"/>
                <w:szCs w:val="24"/>
                <w:lang w:val="en-US" w:eastAsia="en-US"/>
              </w:rPr>
            </w:pPr>
            <w:r w:rsidRPr="00A07FC8">
              <w:rPr>
                <w:rFonts w:ascii="Times New Roman" w:hAnsi="Times New Roman"/>
                <w:szCs w:val="24"/>
                <w:lang w:val="en-US" w:eastAsia="en-US"/>
              </w:rPr>
              <w:t>1.2.5.1. Русский язык.</w:t>
            </w:r>
          </w:p>
        </w:tc>
        <w:tc>
          <w:tcPr>
            <w:tcW w:w="723" w:type="dxa"/>
          </w:tcPr>
          <w:p w:rsidR="009F11BE" w:rsidRPr="00A07FC8" w:rsidRDefault="009F11BE" w:rsidP="00B815F5">
            <w:pPr>
              <w:pStyle w:val="ad"/>
              <w:jc w:val="both"/>
              <w:rPr>
                <w:rFonts w:ascii="Times New Roman" w:hAnsi="Times New Roman"/>
                <w:sz w:val="24"/>
                <w:szCs w:val="24"/>
                <w:lang w:eastAsia="en-US"/>
              </w:rPr>
            </w:pPr>
            <w:r w:rsidRPr="00A07FC8">
              <w:rPr>
                <w:rFonts w:ascii="Times New Roman" w:hAnsi="Times New Roman"/>
                <w:sz w:val="24"/>
                <w:szCs w:val="24"/>
                <w:lang w:val="en-US" w:eastAsia="en-US"/>
              </w:rPr>
              <w:t>1</w:t>
            </w:r>
            <w:r w:rsidRPr="00A07FC8">
              <w:rPr>
                <w:rFonts w:ascii="Times New Roman" w:hAnsi="Times New Roman"/>
                <w:sz w:val="24"/>
                <w:szCs w:val="24"/>
                <w:lang w:eastAsia="en-US"/>
              </w:rPr>
              <w:t>7</w:t>
            </w:r>
          </w:p>
        </w:tc>
      </w:tr>
      <w:tr w:rsidR="009F11BE" w:rsidRPr="00A07FC8" w:rsidTr="00B815F5">
        <w:tc>
          <w:tcPr>
            <w:tcW w:w="9322" w:type="dxa"/>
          </w:tcPr>
          <w:p w:rsidR="009F11BE" w:rsidRPr="00A07FC8" w:rsidRDefault="009F11BE" w:rsidP="00B815F5">
            <w:pPr>
              <w:pStyle w:val="af8"/>
              <w:ind w:left="142"/>
              <w:jc w:val="both"/>
              <w:rPr>
                <w:rFonts w:ascii="Times New Roman" w:hAnsi="Times New Roman"/>
                <w:szCs w:val="24"/>
                <w:lang w:val="en-US" w:eastAsia="en-US"/>
              </w:rPr>
            </w:pPr>
            <w:r w:rsidRPr="00A07FC8">
              <w:rPr>
                <w:rFonts w:ascii="Times New Roman" w:hAnsi="Times New Roman"/>
                <w:szCs w:val="24"/>
                <w:lang w:val="en-US" w:eastAsia="en-US"/>
              </w:rPr>
              <w:t>1.2.5.2. Литература.</w:t>
            </w:r>
          </w:p>
        </w:tc>
        <w:tc>
          <w:tcPr>
            <w:tcW w:w="723" w:type="dxa"/>
          </w:tcPr>
          <w:p w:rsidR="009F11BE" w:rsidRPr="00A07FC8" w:rsidRDefault="009F11BE" w:rsidP="00B815F5">
            <w:pPr>
              <w:pStyle w:val="ad"/>
              <w:jc w:val="both"/>
              <w:rPr>
                <w:rFonts w:ascii="Times New Roman" w:hAnsi="Times New Roman"/>
                <w:sz w:val="24"/>
                <w:szCs w:val="24"/>
                <w:lang w:eastAsia="en-US"/>
              </w:rPr>
            </w:pPr>
            <w:r>
              <w:rPr>
                <w:rFonts w:ascii="Times New Roman" w:hAnsi="Times New Roman"/>
                <w:sz w:val="24"/>
                <w:szCs w:val="24"/>
                <w:lang w:eastAsia="en-US"/>
              </w:rPr>
              <w:t>19</w:t>
            </w:r>
          </w:p>
        </w:tc>
      </w:tr>
      <w:tr w:rsidR="009F11BE" w:rsidRPr="00A07FC8" w:rsidTr="00B815F5">
        <w:tc>
          <w:tcPr>
            <w:tcW w:w="9322" w:type="dxa"/>
          </w:tcPr>
          <w:p w:rsidR="009F11BE" w:rsidRPr="00A07FC8" w:rsidRDefault="009F11BE" w:rsidP="00B815F5">
            <w:pPr>
              <w:pStyle w:val="af8"/>
              <w:ind w:left="142"/>
              <w:jc w:val="both"/>
              <w:rPr>
                <w:rFonts w:ascii="Times New Roman" w:hAnsi="Times New Roman"/>
                <w:szCs w:val="24"/>
                <w:lang w:eastAsia="en-US"/>
              </w:rPr>
            </w:pPr>
            <w:r>
              <w:rPr>
                <w:rFonts w:ascii="Times New Roman" w:hAnsi="Times New Roman"/>
                <w:szCs w:val="24"/>
                <w:lang w:eastAsia="en-US"/>
              </w:rPr>
              <w:t>1.2.5.3. Р</w:t>
            </w:r>
            <w:r w:rsidRPr="00A07FC8">
              <w:rPr>
                <w:rFonts w:ascii="Times New Roman" w:hAnsi="Times New Roman"/>
                <w:szCs w:val="24"/>
                <w:lang w:eastAsia="en-US"/>
              </w:rPr>
              <w:t>одной язык</w:t>
            </w:r>
            <w:r>
              <w:rPr>
                <w:rFonts w:ascii="Times New Roman" w:hAnsi="Times New Roman"/>
                <w:szCs w:val="24"/>
                <w:lang w:eastAsia="en-US"/>
              </w:rPr>
              <w:t>(русский)</w:t>
            </w:r>
            <w:r w:rsidRPr="00A07FC8">
              <w:rPr>
                <w:rFonts w:ascii="Times New Roman" w:hAnsi="Times New Roman"/>
                <w:szCs w:val="24"/>
                <w:lang w:eastAsia="en-US"/>
              </w:rPr>
              <w:t xml:space="preserve"> и родная литература</w:t>
            </w:r>
            <w:r>
              <w:rPr>
                <w:rFonts w:ascii="Times New Roman" w:hAnsi="Times New Roman"/>
                <w:szCs w:val="24"/>
                <w:lang w:eastAsia="en-US"/>
              </w:rPr>
              <w:t>(русская)</w:t>
            </w:r>
          </w:p>
        </w:tc>
        <w:tc>
          <w:tcPr>
            <w:tcW w:w="723" w:type="dxa"/>
          </w:tcPr>
          <w:p w:rsidR="009F11BE" w:rsidRPr="00A07FC8" w:rsidRDefault="009F11BE" w:rsidP="00B815F5">
            <w:pPr>
              <w:pStyle w:val="ad"/>
              <w:jc w:val="both"/>
              <w:rPr>
                <w:rFonts w:ascii="Times New Roman" w:hAnsi="Times New Roman"/>
                <w:sz w:val="24"/>
                <w:szCs w:val="24"/>
                <w:lang w:eastAsia="en-US"/>
              </w:rPr>
            </w:pPr>
            <w:r>
              <w:rPr>
                <w:rFonts w:ascii="Times New Roman" w:hAnsi="Times New Roman"/>
                <w:sz w:val="24"/>
                <w:szCs w:val="24"/>
                <w:lang w:eastAsia="en-US"/>
              </w:rPr>
              <w:t>22</w:t>
            </w:r>
          </w:p>
        </w:tc>
      </w:tr>
      <w:tr w:rsidR="009F11BE" w:rsidRPr="00A07FC8" w:rsidTr="00B815F5">
        <w:tc>
          <w:tcPr>
            <w:tcW w:w="9322" w:type="dxa"/>
          </w:tcPr>
          <w:p w:rsidR="009F11BE" w:rsidRPr="00A07FC8" w:rsidRDefault="009F11BE" w:rsidP="00B815F5">
            <w:pPr>
              <w:pStyle w:val="af8"/>
              <w:ind w:left="142"/>
              <w:jc w:val="both"/>
              <w:rPr>
                <w:rFonts w:ascii="Times New Roman" w:hAnsi="Times New Roman"/>
                <w:szCs w:val="24"/>
                <w:lang w:val="en-US" w:eastAsia="en-US"/>
              </w:rPr>
            </w:pPr>
            <w:r w:rsidRPr="00A07FC8">
              <w:rPr>
                <w:rFonts w:ascii="Times New Roman" w:hAnsi="Times New Roman"/>
                <w:szCs w:val="24"/>
                <w:lang w:val="en-US" w:eastAsia="en-US"/>
              </w:rPr>
              <w:t>1.2.5.</w:t>
            </w:r>
            <w:r w:rsidRPr="00A07FC8">
              <w:rPr>
                <w:rFonts w:ascii="Times New Roman" w:hAnsi="Times New Roman"/>
                <w:szCs w:val="24"/>
                <w:lang w:eastAsia="en-US"/>
              </w:rPr>
              <w:t>4</w:t>
            </w:r>
            <w:r w:rsidRPr="00A07FC8">
              <w:rPr>
                <w:rFonts w:ascii="Times New Roman" w:hAnsi="Times New Roman"/>
                <w:szCs w:val="24"/>
                <w:lang w:val="en-US" w:eastAsia="en-US"/>
              </w:rPr>
              <w:t xml:space="preserve">. Иностранный язык (английский язык) </w:t>
            </w:r>
          </w:p>
        </w:tc>
        <w:tc>
          <w:tcPr>
            <w:tcW w:w="723" w:type="dxa"/>
          </w:tcPr>
          <w:p w:rsidR="009F11BE" w:rsidRPr="00FA695A" w:rsidRDefault="009F11BE" w:rsidP="00B815F5">
            <w:pPr>
              <w:pStyle w:val="ad"/>
              <w:jc w:val="both"/>
              <w:rPr>
                <w:rFonts w:ascii="Times New Roman" w:hAnsi="Times New Roman"/>
                <w:sz w:val="24"/>
                <w:szCs w:val="24"/>
                <w:lang w:eastAsia="en-US"/>
              </w:rPr>
            </w:pPr>
            <w:r>
              <w:rPr>
                <w:rFonts w:ascii="Times New Roman" w:hAnsi="Times New Roman"/>
                <w:sz w:val="24"/>
                <w:szCs w:val="24"/>
                <w:lang w:eastAsia="en-US"/>
              </w:rPr>
              <w:t>31</w:t>
            </w:r>
          </w:p>
        </w:tc>
      </w:tr>
      <w:tr w:rsidR="009F11BE" w:rsidRPr="00A07FC8" w:rsidTr="00B815F5">
        <w:tc>
          <w:tcPr>
            <w:tcW w:w="9322" w:type="dxa"/>
          </w:tcPr>
          <w:p w:rsidR="009F11BE" w:rsidRPr="00A07FC8" w:rsidRDefault="009F11BE" w:rsidP="00B815F5">
            <w:pPr>
              <w:pStyle w:val="af8"/>
              <w:ind w:left="142"/>
              <w:jc w:val="both"/>
              <w:rPr>
                <w:rFonts w:ascii="Times New Roman" w:hAnsi="Times New Roman"/>
                <w:szCs w:val="24"/>
                <w:lang w:val="en-US" w:eastAsia="en-US"/>
              </w:rPr>
            </w:pPr>
            <w:r w:rsidRPr="00A07FC8">
              <w:rPr>
                <w:rFonts w:ascii="Times New Roman" w:hAnsi="Times New Roman"/>
                <w:szCs w:val="24"/>
                <w:lang w:val="en-US" w:eastAsia="en-US"/>
              </w:rPr>
              <w:t>1.2.5.</w:t>
            </w:r>
            <w:r w:rsidRPr="00A07FC8">
              <w:rPr>
                <w:rFonts w:ascii="Times New Roman" w:hAnsi="Times New Roman"/>
                <w:szCs w:val="24"/>
                <w:lang w:eastAsia="en-US"/>
              </w:rPr>
              <w:t>5</w:t>
            </w:r>
            <w:r w:rsidRPr="00A07FC8">
              <w:rPr>
                <w:rFonts w:ascii="Times New Roman" w:hAnsi="Times New Roman"/>
                <w:szCs w:val="24"/>
                <w:lang w:val="en-US" w:eastAsia="en-US"/>
              </w:rPr>
              <w:t xml:space="preserve">. История России. Всеобщая история </w:t>
            </w:r>
          </w:p>
        </w:tc>
        <w:tc>
          <w:tcPr>
            <w:tcW w:w="723" w:type="dxa"/>
          </w:tcPr>
          <w:p w:rsidR="009F11BE" w:rsidRPr="00A07FC8" w:rsidRDefault="009F11BE" w:rsidP="00B815F5">
            <w:pPr>
              <w:pStyle w:val="ad"/>
              <w:jc w:val="both"/>
              <w:rPr>
                <w:rFonts w:ascii="Times New Roman" w:hAnsi="Times New Roman"/>
                <w:sz w:val="24"/>
                <w:szCs w:val="24"/>
                <w:lang w:eastAsia="en-US"/>
              </w:rPr>
            </w:pPr>
            <w:r>
              <w:rPr>
                <w:rFonts w:ascii="Times New Roman" w:hAnsi="Times New Roman"/>
                <w:sz w:val="24"/>
                <w:szCs w:val="24"/>
                <w:lang w:eastAsia="en-US"/>
              </w:rPr>
              <w:t>35</w:t>
            </w:r>
          </w:p>
        </w:tc>
      </w:tr>
      <w:tr w:rsidR="009F11BE" w:rsidRPr="00A07FC8" w:rsidTr="00B815F5">
        <w:tc>
          <w:tcPr>
            <w:tcW w:w="9322" w:type="dxa"/>
          </w:tcPr>
          <w:p w:rsidR="009F11BE" w:rsidRPr="00A07FC8" w:rsidRDefault="009F11BE" w:rsidP="00B815F5">
            <w:pPr>
              <w:pStyle w:val="af8"/>
              <w:ind w:left="142"/>
              <w:jc w:val="both"/>
              <w:rPr>
                <w:rFonts w:ascii="Times New Roman" w:hAnsi="Times New Roman"/>
                <w:szCs w:val="24"/>
                <w:lang w:val="en-US" w:eastAsia="en-US"/>
              </w:rPr>
            </w:pPr>
            <w:r w:rsidRPr="00A07FC8">
              <w:rPr>
                <w:rFonts w:ascii="Times New Roman" w:hAnsi="Times New Roman"/>
                <w:szCs w:val="24"/>
                <w:lang w:val="en-US" w:eastAsia="en-US"/>
              </w:rPr>
              <w:t>1.2.5.</w:t>
            </w:r>
            <w:r w:rsidRPr="00A07FC8">
              <w:rPr>
                <w:rFonts w:ascii="Times New Roman" w:hAnsi="Times New Roman"/>
                <w:szCs w:val="24"/>
                <w:lang w:eastAsia="en-US"/>
              </w:rPr>
              <w:t>6</w:t>
            </w:r>
            <w:r w:rsidRPr="00A07FC8">
              <w:rPr>
                <w:rFonts w:ascii="Times New Roman" w:hAnsi="Times New Roman"/>
                <w:szCs w:val="24"/>
                <w:lang w:val="en-US" w:eastAsia="en-US"/>
              </w:rPr>
              <w:t>. Обществознание</w:t>
            </w:r>
          </w:p>
        </w:tc>
        <w:tc>
          <w:tcPr>
            <w:tcW w:w="723" w:type="dxa"/>
          </w:tcPr>
          <w:p w:rsidR="009F11BE" w:rsidRPr="00A07FC8" w:rsidRDefault="009F11BE" w:rsidP="00B815F5">
            <w:pPr>
              <w:pStyle w:val="ad"/>
              <w:jc w:val="both"/>
              <w:rPr>
                <w:rFonts w:ascii="Times New Roman" w:hAnsi="Times New Roman"/>
                <w:sz w:val="24"/>
                <w:szCs w:val="24"/>
                <w:lang w:eastAsia="en-US"/>
              </w:rPr>
            </w:pPr>
            <w:r>
              <w:rPr>
                <w:rFonts w:ascii="Times New Roman" w:hAnsi="Times New Roman"/>
                <w:sz w:val="24"/>
                <w:szCs w:val="24"/>
                <w:lang w:eastAsia="en-US"/>
              </w:rPr>
              <w:t>37</w:t>
            </w:r>
          </w:p>
        </w:tc>
      </w:tr>
      <w:tr w:rsidR="009F11BE" w:rsidRPr="00A07FC8" w:rsidTr="00B815F5">
        <w:tc>
          <w:tcPr>
            <w:tcW w:w="9322" w:type="dxa"/>
          </w:tcPr>
          <w:p w:rsidR="009F11BE" w:rsidRPr="00A07FC8" w:rsidRDefault="009F11BE" w:rsidP="00B815F5">
            <w:pPr>
              <w:pStyle w:val="af8"/>
              <w:ind w:left="142"/>
              <w:jc w:val="both"/>
              <w:rPr>
                <w:rFonts w:ascii="Times New Roman" w:hAnsi="Times New Roman"/>
                <w:szCs w:val="24"/>
                <w:lang w:val="en-US" w:eastAsia="en-US"/>
              </w:rPr>
            </w:pPr>
            <w:r w:rsidRPr="00A07FC8">
              <w:rPr>
                <w:rFonts w:ascii="Times New Roman" w:hAnsi="Times New Roman"/>
                <w:szCs w:val="24"/>
                <w:lang w:val="en-US" w:eastAsia="en-US"/>
              </w:rPr>
              <w:t>1.2.5.</w:t>
            </w:r>
            <w:r w:rsidRPr="00A07FC8">
              <w:rPr>
                <w:rFonts w:ascii="Times New Roman" w:hAnsi="Times New Roman"/>
                <w:szCs w:val="24"/>
                <w:lang w:eastAsia="en-US"/>
              </w:rPr>
              <w:t>7</w:t>
            </w:r>
            <w:r w:rsidRPr="00A07FC8">
              <w:rPr>
                <w:rFonts w:ascii="Times New Roman" w:hAnsi="Times New Roman"/>
                <w:szCs w:val="24"/>
                <w:lang w:val="en-US" w:eastAsia="en-US"/>
              </w:rPr>
              <w:t>. География</w:t>
            </w:r>
          </w:p>
        </w:tc>
        <w:tc>
          <w:tcPr>
            <w:tcW w:w="723" w:type="dxa"/>
          </w:tcPr>
          <w:p w:rsidR="009F11BE" w:rsidRPr="0044618C" w:rsidRDefault="009F11BE" w:rsidP="00B815F5">
            <w:pPr>
              <w:pStyle w:val="ad"/>
              <w:jc w:val="both"/>
              <w:rPr>
                <w:rFonts w:ascii="Times New Roman" w:hAnsi="Times New Roman"/>
                <w:sz w:val="24"/>
                <w:szCs w:val="24"/>
                <w:lang w:eastAsia="en-US"/>
              </w:rPr>
            </w:pPr>
            <w:r>
              <w:rPr>
                <w:rFonts w:ascii="Times New Roman" w:hAnsi="Times New Roman"/>
                <w:sz w:val="24"/>
                <w:szCs w:val="24"/>
                <w:lang w:eastAsia="en-US"/>
              </w:rPr>
              <w:t>42</w:t>
            </w:r>
          </w:p>
        </w:tc>
      </w:tr>
      <w:tr w:rsidR="009F11BE" w:rsidRPr="00A07FC8" w:rsidTr="00B815F5">
        <w:tc>
          <w:tcPr>
            <w:tcW w:w="9322" w:type="dxa"/>
          </w:tcPr>
          <w:p w:rsidR="009F11BE" w:rsidRPr="00A07FC8" w:rsidRDefault="009F11BE" w:rsidP="00B815F5">
            <w:pPr>
              <w:pStyle w:val="af8"/>
              <w:ind w:left="142"/>
              <w:jc w:val="both"/>
              <w:rPr>
                <w:rFonts w:ascii="Times New Roman" w:hAnsi="Times New Roman"/>
                <w:szCs w:val="24"/>
                <w:lang w:val="en-US" w:eastAsia="en-US"/>
              </w:rPr>
            </w:pPr>
            <w:r w:rsidRPr="00A07FC8">
              <w:rPr>
                <w:rFonts w:ascii="Times New Roman" w:hAnsi="Times New Roman"/>
                <w:szCs w:val="24"/>
                <w:lang w:val="en-US" w:eastAsia="en-US"/>
              </w:rPr>
              <w:t>1.2.5.</w:t>
            </w:r>
            <w:r w:rsidRPr="00A07FC8">
              <w:rPr>
                <w:rFonts w:ascii="Times New Roman" w:hAnsi="Times New Roman"/>
                <w:szCs w:val="24"/>
                <w:lang w:eastAsia="en-US"/>
              </w:rPr>
              <w:t>8</w:t>
            </w:r>
            <w:r w:rsidRPr="00A07FC8">
              <w:rPr>
                <w:rFonts w:ascii="Times New Roman" w:hAnsi="Times New Roman"/>
                <w:szCs w:val="24"/>
                <w:lang w:val="en-US" w:eastAsia="en-US"/>
              </w:rPr>
              <w:t xml:space="preserve">. Математика </w:t>
            </w:r>
          </w:p>
        </w:tc>
        <w:tc>
          <w:tcPr>
            <w:tcW w:w="723" w:type="dxa"/>
          </w:tcPr>
          <w:p w:rsidR="009F11BE" w:rsidRPr="00A07FC8" w:rsidRDefault="009F11BE" w:rsidP="00B815F5">
            <w:pPr>
              <w:pStyle w:val="ad"/>
              <w:jc w:val="both"/>
              <w:rPr>
                <w:rFonts w:ascii="Times New Roman" w:hAnsi="Times New Roman"/>
                <w:sz w:val="24"/>
                <w:szCs w:val="24"/>
                <w:lang w:eastAsia="en-US"/>
              </w:rPr>
            </w:pPr>
            <w:r>
              <w:rPr>
                <w:rFonts w:ascii="Times New Roman" w:hAnsi="Times New Roman"/>
                <w:sz w:val="24"/>
                <w:szCs w:val="24"/>
                <w:lang w:eastAsia="en-US"/>
              </w:rPr>
              <w:t>45</w:t>
            </w:r>
          </w:p>
        </w:tc>
      </w:tr>
      <w:tr w:rsidR="009F11BE" w:rsidRPr="00A07FC8" w:rsidTr="00B815F5">
        <w:tc>
          <w:tcPr>
            <w:tcW w:w="9322" w:type="dxa"/>
          </w:tcPr>
          <w:p w:rsidR="009F11BE" w:rsidRPr="00A07FC8" w:rsidRDefault="009F11BE" w:rsidP="00B815F5">
            <w:pPr>
              <w:pStyle w:val="af8"/>
              <w:ind w:left="142"/>
              <w:jc w:val="both"/>
              <w:rPr>
                <w:rFonts w:ascii="Times New Roman" w:hAnsi="Times New Roman"/>
                <w:szCs w:val="24"/>
                <w:lang w:val="en-US" w:eastAsia="en-US"/>
              </w:rPr>
            </w:pPr>
            <w:r w:rsidRPr="00A07FC8">
              <w:rPr>
                <w:rFonts w:ascii="Times New Roman" w:hAnsi="Times New Roman"/>
                <w:szCs w:val="24"/>
                <w:lang w:val="en-US" w:eastAsia="en-US"/>
              </w:rPr>
              <w:t>1.2.5.</w:t>
            </w:r>
            <w:r w:rsidRPr="00A07FC8">
              <w:rPr>
                <w:rFonts w:ascii="Times New Roman" w:hAnsi="Times New Roman"/>
                <w:szCs w:val="24"/>
                <w:lang w:eastAsia="en-US"/>
              </w:rPr>
              <w:t>9</w:t>
            </w:r>
            <w:r w:rsidRPr="00A07FC8">
              <w:rPr>
                <w:rFonts w:ascii="Times New Roman" w:hAnsi="Times New Roman"/>
                <w:szCs w:val="24"/>
                <w:lang w:val="en-US" w:eastAsia="en-US"/>
              </w:rPr>
              <w:t>. Информатика</w:t>
            </w:r>
          </w:p>
        </w:tc>
        <w:tc>
          <w:tcPr>
            <w:tcW w:w="723" w:type="dxa"/>
          </w:tcPr>
          <w:p w:rsidR="009F11BE" w:rsidRPr="0044618C" w:rsidRDefault="009F11BE" w:rsidP="00B815F5">
            <w:pPr>
              <w:pStyle w:val="ad"/>
              <w:jc w:val="both"/>
              <w:rPr>
                <w:rFonts w:ascii="Times New Roman" w:hAnsi="Times New Roman"/>
                <w:sz w:val="24"/>
                <w:szCs w:val="24"/>
                <w:lang w:eastAsia="en-US"/>
              </w:rPr>
            </w:pPr>
            <w:r>
              <w:rPr>
                <w:rFonts w:ascii="Times New Roman" w:hAnsi="Times New Roman"/>
                <w:sz w:val="24"/>
                <w:szCs w:val="24"/>
                <w:lang w:eastAsia="en-US"/>
              </w:rPr>
              <w:t>63</w:t>
            </w:r>
          </w:p>
        </w:tc>
      </w:tr>
      <w:tr w:rsidR="009F11BE" w:rsidRPr="00A07FC8" w:rsidTr="00B815F5">
        <w:tc>
          <w:tcPr>
            <w:tcW w:w="9322" w:type="dxa"/>
          </w:tcPr>
          <w:p w:rsidR="009F11BE" w:rsidRPr="00A07FC8" w:rsidRDefault="009F11BE" w:rsidP="00B815F5">
            <w:pPr>
              <w:pStyle w:val="af8"/>
              <w:ind w:left="142"/>
              <w:jc w:val="both"/>
              <w:rPr>
                <w:rFonts w:ascii="Times New Roman" w:hAnsi="Times New Roman"/>
                <w:szCs w:val="24"/>
                <w:lang w:val="en-US" w:eastAsia="en-US"/>
              </w:rPr>
            </w:pPr>
            <w:r w:rsidRPr="00A07FC8">
              <w:rPr>
                <w:rFonts w:ascii="Times New Roman" w:hAnsi="Times New Roman"/>
                <w:szCs w:val="24"/>
                <w:lang w:val="en-US" w:eastAsia="en-US"/>
              </w:rPr>
              <w:t>1.2.5.</w:t>
            </w:r>
            <w:r w:rsidRPr="00A07FC8">
              <w:rPr>
                <w:rFonts w:ascii="Times New Roman" w:hAnsi="Times New Roman"/>
                <w:szCs w:val="24"/>
                <w:lang w:eastAsia="en-US"/>
              </w:rPr>
              <w:t>10</w:t>
            </w:r>
            <w:r w:rsidRPr="00A07FC8">
              <w:rPr>
                <w:rFonts w:ascii="Times New Roman" w:hAnsi="Times New Roman"/>
                <w:szCs w:val="24"/>
                <w:lang w:val="en-US" w:eastAsia="en-US"/>
              </w:rPr>
              <w:t>. Физика</w:t>
            </w:r>
          </w:p>
        </w:tc>
        <w:tc>
          <w:tcPr>
            <w:tcW w:w="723" w:type="dxa"/>
          </w:tcPr>
          <w:p w:rsidR="009F11BE" w:rsidRPr="00A07FC8" w:rsidRDefault="009F11BE" w:rsidP="00B815F5">
            <w:pPr>
              <w:pStyle w:val="ad"/>
              <w:jc w:val="both"/>
              <w:rPr>
                <w:rFonts w:ascii="Times New Roman" w:hAnsi="Times New Roman"/>
                <w:sz w:val="24"/>
                <w:szCs w:val="24"/>
                <w:lang w:eastAsia="en-US"/>
              </w:rPr>
            </w:pPr>
            <w:r>
              <w:rPr>
                <w:rFonts w:ascii="Times New Roman" w:hAnsi="Times New Roman"/>
                <w:sz w:val="24"/>
                <w:szCs w:val="24"/>
                <w:lang w:eastAsia="en-US"/>
              </w:rPr>
              <w:t>66</w:t>
            </w:r>
          </w:p>
        </w:tc>
      </w:tr>
      <w:tr w:rsidR="009F11BE" w:rsidRPr="00A07FC8" w:rsidTr="00B815F5">
        <w:tc>
          <w:tcPr>
            <w:tcW w:w="9322" w:type="dxa"/>
          </w:tcPr>
          <w:p w:rsidR="009F11BE" w:rsidRPr="00A07FC8" w:rsidRDefault="009F11BE" w:rsidP="00B815F5">
            <w:pPr>
              <w:pStyle w:val="af8"/>
              <w:ind w:left="142"/>
              <w:jc w:val="both"/>
              <w:rPr>
                <w:rFonts w:ascii="Times New Roman" w:hAnsi="Times New Roman"/>
                <w:szCs w:val="24"/>
                <w:lang w:val="en-US" w:eastAsia="en-US"/>
              </w:rPr>
            </w:pPr>
            <w:r w:rsidRPr="00A07FC8">
              <w:rPr>
                <w:rFonts w:ascii="Times New Roman" w:hAnsi="Times New Roman"/>
                <w:szCs w:val="24"/>
                <w:lang w:val="en-US" w:eastAsia="en-US"/>
              </w:rPr>
              <w:t>1.2.5.1</w:t>
            </w:r>
            <w:r w:rsidRPr="00A07FC8">
              <w:rPr>
                <w:rFonts w:ascii="Times New Roman" w:hAnsi="Times New Roman"/>
                <w:szCs w:val="24"/>
                <w:lang w:eastAsia="en-US"/>
              </w:rPr>
              <w:t>1</w:t>
            </w:r>
            <w:r w:rsidRPr="00A07FC8">
              <w:rPr>
                <w:rFonts w:ascii="Times New Roman" w:hAnsi="Times New Roman"/>
                <w:szCs w:val="24"/>
                <w:lang w:val="en-US" w:eastAsia="en-US"/>
              </w:rPr>
              <w:t>. Биология</w:t>
            </w:r>
          </w:p>
        </w:tc>
        <w:tc>
          <w:tcPr>
            <w:tcW w:w="723" w:type="dxa"/>
          </w:tcPr>
          <w:p w:rsidR="009F11BE" w:rsidRPr="006C59C5" w:rsidRDefault="009F11BE" w:rsidP="00B815F5">
            <w:pPr>
              <w:pStyle w:val="ad"/>
              <w:jc w:val="both"/>
              <w:rPr>
                <w:rFonts w:ascii="Times New Roman" w:hAnsi="Times New Roman"/>
                <w:sz w:val="24"/>
                <w:szCs w:val="24"/>
                <w:lang w:eastAsia="en-US"/>
              </w:rPr>
            </w:pPr>
            <w:r>
              <w:rPr>
                <w:rFonts w:ascii="Times New Roman" w:hAnsi="Times New Roman"/>
                <w:sz w:val="24"/>
                <w:szCs w:val="24"/>
                <w:lang w:eastAsia="en-US"/>
              </w:rPr>
              <w:t>70</w:t>
            </w:r>
          </w:p>
        </w:tc>
      </w:tr>
      <w:tr w:rsidR="009F11BE" w:rsidRPr="00A07FC8" w:rsidTr="00B815F5">
        <w:tc>
          <w:tcPr>
            <w:tcW w:w="9322" w:type="dxa"/>
          </w:tcPr>
          <w:p w:rsidR="009F11BE" w:rsidRPr="00A07FC8" w:rsidRDefault="009F11BE" w:rsidP="00B815F5">
            <w:pPr>
              <w:pStyle w:val="af8"/>
              <w:ind w:left="142"/>
              <w:jc w:val="both"/>
              <w:rPr>
                <w:rFonts w:ascii="Times New Roman" w:hAnsi="Times New Roman"/>
                <w:szCs w:val="24"/>
                <w:lang w:val="en-US" w:eastAsia="en-US"/>
              </w:rPr>
            </w:pPr>
            <w:r w:rsidRPr="00A07FC8">
              <w:rPr>
                <w:rFonts w:ascii="Times New Roman" w:hAnsi="Times New Roman"/>
                <w:szCs w:val="24"/>
                <w:lang w:val="en-US" w:eastAsia="en-US"/>
              </w:rPr>
              <w:t>1.2.5.1</w:t>
            </w:r>
            <w:r w:rsidRPr="00A07FC8">
              <w:rPr>
                <w:rFonts w:ascii="Times New Roman" w:hAnsi="Times New Roman"/>
                <w:szCs w:val="24"/>
                <w:lang w:eastAsia="en-US"/>
              </w:rPr>
              <w:t>2</w:t>
            </w:r>
            <w:r w:rsidRPr="00A07FC8">
              <w:rPr>
                <w:rFonts w:ascii="Times New Roman" w:hAnsi="Times New Roman"/>
                <w:szCs w:val="24"/>
                <w:lang w:val="en-US" w:eastAsia="en-US"/>
              </w:rPr>
              <w:t>. Химия</w:t>
            </w:r>
          </w:p>
        </w:tc>
        <w:tc>
          <w:tcPr>
            <w:tcW w:w="723" w:type="dxa"/>
          </w:tcPr>
          <w:p w:rsidR="009F11BE" w:rsidRPr="00A07FC8" w:rsidRDefault="009F11BE" w:rsidP="00B815F5">
            <w:pPr>
              <w:pStyle w:val="ad"/>
              <w:jc w:val="both"/>
              <w:rPr>
                <w:rFonts w:ascii="Times New Roman" w:hAnsi="Times New Roman"/>
                <w:sz w:val="24"/>
                <w:szCs w:val="24"/>
                <w:lang w:eastAsia="en-US"/>
              </w:rPr>
            </w:pPr>
            <w:r>
              <w:rPr>
                <w:rFonts w:ascii="Times New Roman" w:hAnsi="Times New Roman"/>
                <w:sz w:val="24"/>
                <w:szCs w:val="24"/>
                <w:lang w:eastAsia="en-US"/>
              </w:rPr>
              <w:t>73</w:t>
            </w:r>
          </w:p>
        </w:tc>
      </w:tr>
      <w:tr w:rsidR="009F11BE" w:rsidRPr="00A07FC8" w:rsidTr="00B815F5">
        <w:tc>
          <w:tcPr>
            <w:tcW w:w="9322" w:type="dxa"/>
          </w:tcPr>
          <w:p w:rsidR="009F11BE" w:rsidRPr="00A07FC8" w:rsidRDefault="009F11BE" w:rsidP="00B815F5">
            <w:pPr>
              <w:pStyle w:val="af8"/>
              <w:ind w:left="142"/>
              <w:jc w:val="both"/>
              <w:rPr>
                <w:rFonts w:ascii="Times New Roman" w:hAnsi="Times New Roman"/>
                <w:szCs w:val="24"/>
                <w:lang w:val="en-US" w:eastAsia="en-US"/>
              </w:rPr>
            </w:pPr>
            <w:r w:rsidRPr="00A07FC8">
              <w:rPr>
                <w:rFonts w:ascii="Times New Roman" w:hAnsi="Times New Roman"/>
                <w:szCs w:val="24"/>
                <w:lang w:val="en-US" w:eastAsia="en-US"/>
              </w:rPr>
              <w:t>1.2.5.13. ОДНКНР</w:t>
            </w:r>
          </w:p>
        </w:tc>
        <w:tc>
          <w:tcPr>
            <w:tcW w:w="723" w:type="dxa"/>
          </w:tcPr>
          <w:p w:rsidR="009F11BE" w:rsidRPr="00A07FC8" w:rsidRDefault="009F11BE" w:rsidP="00B815F5">
            <w:pPr>
              <w:pStyle w:val="ad"/>
              <w:jc w:val="both"/>
              <w:rPr>
                <w:rFonts w:ascii="Times New Roman" w:hAnsi="Times New Roman"/>
                <w:sz w:val="24"/>
                <w:szCs w:val="24"/>
                <w:lang w:eastAsia="en-US"/>
              </w:rPr>
            </w:pPr>
            <w:r>
              <w:rPr>
                <w:rFonts w:ascii="Times New Roman" w:hAnsi="Times New Roman"/>
                <w:sz w:val="24"/>
                <w:szCs w:val="24"/>
                <w:lang w:eastAsia="en-US"/>
              </w:rPr>
              <w:t>75</w:t>
            </w:r>
          </w:p>
        </w:tc>
      </w:tr>
      <w:tr w:rsidR="009F11BE" w:rsidRPr="00A07FC8" w:rsidTr="00B815F5">
        <w:tc>
          <w:tcPr>
            <w:tcW w:w="9322" w:type="dxa"/>
          </w:tcPr>
          <w:p w:rsidR="009F11BE" w:rsidRPr="00A07FC8" w:rsidRDefault="009F11BE" w:rsidP="00B815F5">
            <w:pPr>
              <w:pStyle w:val="af8"/>
              <w:ind w:left="142"/>
              <w:jc w:val="both"/>
              <w:rPr>
                <w:rFonts w:ascii="Times New Roman" w:hAnsi="Times New Roman"/>
                <w:szCs w:val="24"/>
                <w:lang w:val="en-US" w:eastAsia="en-US"/>
              </w:rPr>
            </w:pPr>
            <w:r>
              <w:rPr>
                <w:rFonts w:ascii="Times New Roman" w:hAnsi="Times New Roman"/>
                <w:szCs w:val="24"/>
                <w:lang w:val="en-US" w:eastAsia="en-US"/>
              </w:rPr>
              <w:t>1.2.5.1</w:t>
            </w:r>
            <w:r>
              <w:rPr>
                <w:rFonts w:ascii="Times New Roman" w:hAnsi="Times New Roman"/>
                <w:szCs w:val="24"/>
                <w:lang w:eastAsia="en-US"/>
              </w:rPr>
              <w:t>4</w:t>
            </w:r>
            <w:r w:rsidRPr="00A07FC8">
              <w:rPr>
                <w:rFonts w:ascii="Times New Roman" w:hAnsi="Times New Roman"/>
                <w:szCs w:val="24"/>
                <w:lang w:val="en-US" w:eastAsia="en-US"/>
              </w:rPr>
              <w:t>. Изобразительное искусство</w:t>
            </w:r>
          </w:p>
        </w:tc>
        <w:tc>
          <w:tcPr>
            <w:tcW w:w="723" w:type="dxa"/>
          </w:tcPr>
          <w:p w:rsidR="009F11BE" w:rsidRPr="00A07FC8" w:rsidRDefault="009F11BE" w:rsidP="00B815F5">
            <w:pPr>
              <w:pStyle w:val="ad"/>
              <w:jc w:val="both"/>
              <w:rPr>
                <w:rFonts w:ascii="Times New Roman" w:hAnsi="Times New Roman"/>
                <w:sz w:val="24"/>
                <w:szCs w:val="24"/>
                <w:lang w:eastAsia="en-US"/>
              </w:rPr>
            </w:pPr>
            <w:r>
              <w:rPr>
                <w:rFonts w:ascii="Times New Roman" w:hAnsi="Times New Roman"/>
                <w:sz w:val="24"/>
                <w:szCs w:val="24"/>
                <w:lang w:eastAsia="en-US"/>
              </w:rPr>
              <w:t>75</w:t>
            </w:r>
          </w:p>
        </w:tc>
      </w:tr>
      <w:tr w:rsidR="009F11BE" w:rsidRPr="00A07FC8" w:rsidTr="00B815F5">
        <w:tc>
          <w:tcPr>
            <w:tcW w:w="9322" w:type="dxa"/>
          </w:tcPr>
          <w:p w:rsidR="009F11BE" w:rsidRPr="00A07FC8" w:rsidRDefault="009F11BE" w:rsidP="00B815F5">
            <w:pPr>
              <w:pStyle w:val="af8"/>
              <w:ind w:left="142"/>
              <w:jc w:val="both"/>
              <w:rPr>
                <w:rFonts w:ascii="Times New Roman" w:hAnsi="Times New Roman"/>
                <w:szCs w:val="24"/>
                <w:lang w:val="en-US" w:eastAsia="en-US"/>
              </w:rPr>
            </w:pPr>
            <w:r>
              <w:rPr>
                <w:rFonts w:ascii="Times New Roman" w:hAnsi="Times New Roman"/>
                <w:szCs w:val="24"/>
                <w:lang w:val="en-US" w:eastAsia="en-US"/>
              </w:rPr>
              <w:t>1.2.5.1</w:t>
            </w:r>
            <w:r>
              <w:rPr>
                <w:rFonts w:ascii="Times New Roman" w:hAnsi="Times New Roman"/>
                <w:szCs w:val="24"/>
                <w:lang w:eastAsia="en-US"/>
              </w:rPr>
              <w:t>5</w:t>
            </w:r>
            <w:r w:rsidRPr="00A07FC8">
              <w:rPr>
                <w:rFonts w:ascii="Times New Roman" w:hAnsi="Times New Roman"/>
                <w:szCs w:val="24"/>
                <w:lang w:val="en-US" w:eastAsia="en-US"/>
              </w:rPr>
              <w:t>. Музыка</w:t>
            </w:r>
          </w:p>
        </w:tc>
        <w:tc>
          <w:tcPr>
            <w:tcW w:w="723" w:type="dxa"/>
          </w:tcPr>
          <w:p w:rsidR="009F11BE" w:rsidRPr="006C59C5" w:rsidRDefault="009F11BE" w:rsidP="00B815F5">
            <w:pPr>
              <w:pStyle w:val="ad"/>
              <w:jc w:val="both"/>
              <w:rPr>
                <w:rFonts w:ascii="Times New Roman" w:hAnsi="Times New Roman"/>
                <w:sz w:val="24"/>
                <w:szCs w:val="24"/>
                <w:lang w:eastAsia="en-US"/>
              </w:rPr>
            </w:pPr>
            <w:r>
              <w:rPr>
                <w:rFonts w:ascii="Times New Roman" w:hAnsi="Times New Roman"/>
                <w:sz w:val="24"/>
                <w:szCs w:val="24"/>
                <w:lang w:eastAsia="en-US"/>
              </w:rPr>
              <w:t>82</w:t>
            </w:r>
          </w:p>
        </w:tc>
      </w:tr>
      <w:tr w:rsidR="009F11BE" w:rsidRPr="00A07FC8" w:rsidTr="00B815F5">
        <w:tc>
          <w:tcPr>
            <w:tcW w:w="9322" w:type="dxa"/>
          </w:tcPr>
          <w:p w:rsidR="009F11BE" w:rsidRPr="00A07FC8" w:rsidRDefault="009F11BE" w:rsidP="00B815F5">
            <w:pPr>
              <w:pStyle w:val="af8"/>
              <w:ind w:left="142"/>
              <w:jc w:val="both"/>
              <w:rPr>
                <w:rFonts w:ascii="Times New Roman" w:hAnsi="Times New Roman"/>
                <w:szCs w:val="24"/>
                <w:lang w:val="en-US" w:eastAsia="en-US"/>
              </w:rPr>
            </w:pPr>
            <w:r>
              <w:rPr>
                <w:rFonts w:ascii="Times New Roman" w:hAnsi="Times New Roman"/>
                <w:szCs w:val="24"/>
                <w:lang w:val="en-US" w:eastAsia="en-US"/>
              </w:rPr>
              <w:t>1.2.5.1</w:t>
            </w:r>
            <w:r>
              <w:rPr>
                <w:rFonts w:ascii="Times New Roman" w:hAnsi="Times New Roman"/>
                <w:szCs w:val="24"/>
                <w:lang w:eastAsia="en-US"/>
              </w:rPr>
              <w:t>6</w:t>
            </w:r>
            <w:r w:rsidRPr="00A07FC8">
              <w:rPr>
                <w:rFonts w:ascii="Times New Roman" w:hAnsi="Times New Roman"/>
                <w:szCs w:val="24"/>
                <w:lang w:val="en-US" w:eastAsia="en-US"/>
              </w:rPr>
              <w:t>. Технология</w:t>
            </w:r>
          </w:p>
        </w:tc>
        <w:tc>
          <w:tcPr>
            <w:tcW w:w="723" w:type="dxa"/>
          </w:tcPr>
          <w:p w:rsidR="009F11BE" w:rsidRPr="00A07FC8" w:rsidRDefault="009F11BE" w:rsidP="00B815F5">
            <w:pPr>
              <w:pStyle w:val="ad"/>
              <w:jc w:val="both"/>
              <w:rPr>
                <w:rFonts w:ascii="Times New Roman" w:hAnsi="Times New Roman"/>
                <w:sz w:val="24"/>
                <w:szCs w:val="24"/>
                <w:lang w:eastAsia="en-US"/>
              </w:rPr>
            </w:pPr>
            <w:r>
              <w:rPr>
                <w:rFonts w:ascii="Times New Roman" w:hAnsi="Times New Roman"/>
                <w:sz w:val="24"/>
                <w:szCs w:val="24"/>
                <w:lang w:eastAsia="en-US"/>
              </w:rPr>
              <w:t>85</w:t>
            </w:r>
          </w:p>
        </w:tc>
      </w:tr>
      <w:tr w:rsidR="009F11BE" w:rsidRPr="00A07FC8" w:rsidTr="00B815F5">
        <w:tc>
          <w:tcPr>
            <w:tcW w:w="9322" w:type="dxa"/>
          </w:tcPr>
          <w:p w:rsidR="009F11BE" w:rsidRPr="00A07FC8" w:rsidRDefault="009F11BE" w:rsidP="00B815F5">
            <w:pPr>
              <w:pStyle w:val="ad"/>
              <w:jc w:val="both"/>
              <w:rPr>
                <w:rFonts w:ascii="Times New Roman" w:hAnsi="Times New Roman"/>
                <w:sz w:val="24"/>
                <w:szCs w:val="24"/>
                <w:lang w:val="en-US" w:eastAsia="en-US"/>
              </w:rPr>
            </w:pPr>
            <w:r>
              <w:rPr>
                <w:rFonts w:ascii="Times New Roman" w:hAnsi="Times New Roman"/>
                <w:sz w:val="24"/>
                <w:szCs w:val="24"/>
                <w:lang w:val="en-US" w:eastAsia="en-US"/>
              </w:rPr>
              <w:t xml:space="preserve">  1.2.5.1</w:t>
            </w:r>
            <w:r>
              <w:rPr>
                <w:rFonts w:ascii="Times New Roman" w:hAnsi="Times New Roman"/>
                <w:sz w:val="24"/>
                <w:szCs w:val="24"/>
                <w:lang w:eastAsia="en-US"/>
              </w:rPr>
              <w:t>7</w:t>
            </w:r>
            <w:r w:rsidRPr="00A07FC8">
              <w:rPr>
                <w:rFonts w:ascii="Times New Roman" w:hAnsi="Times New Roman"/>
                <w:sz w:val="24"/>
                <w:szCs w:val="24"/>
                <w:lang w:val="en-US" w:eastAsia="en-US"/>
              </w:rPr>
              <w:t>. Физическая культура</w:t>
            </w:r>
          </w:p>
        </w:tc>
        <w:tc>
          <w:tcPr>
            <w:tcW w:w="723" w:type="dxa"/>
          </w:tcPr>
          <w:p w:rsidR="009F11BE" w:rsidRPr="002D69F8" w:rsidRDefault="009F11BE" w:rsidP="00B815F5">
            <w:pPr>
              <w:pStyle w:val="ad"/>
              <w:jc w:val="both"/>
              <w:rPr>
                <w:rFonts w:ascii="Times New Roman" w:hAnsi="Times New Roman"/>
                <w:sz w:val="24"/>
                <w:szCs w:val="24"/>
                <w:lang w:eastAsia="en-US"/>
              </w:rPr>
            </w:pPr>
            <w:r>
              <w:rPr>
                <w:rFonts w:ascii="Times New Roman" w:hAnsi="Times New Roman"/>
                <w:sz w:val="24"/>
                <w:szCs w:val="24"/>
                <w:lang w:eastAsia="en-US"/>
              </w:rPr>
              <w:t>90</w:t>
            </w:r>
          </w:p>
        </w:tc>
      </w:tr>
      <w:tr w:rsidR="009F11BE" w:rsidRPr="00A07FC8" w:rsidTr="00B815F5">
        <w:trPr>
          <w:trHeight w:val="307"/>
        </w:trPr>
        <w:tc>
          <w:tcPr>
            <w:tcW w:w="9322" w:type="dxa"/>
          </w:tcPr>
          <w:p w:rsidR="009F11BE" w:rsidRPr="00A07FC8" w:rsidRDefault="009F11BE" w:rsidP="00B815F5">
            <w:pPr>
              <w:pStyle w:val="ad"/>
              <w:jc w:val="both"/>
              <w:rPr>
                <w:rFonts w:ascii="Times New Roman" w:hAnsi="Times New Roman"/>
                <w:sz w:val="24"/>
                <w:szCs w:val="24"/>
                <w:lang w:val="en-US" w:eastAsia="en-US"/>
              </w:rPr>
            </w:pPr>
            <w:r>
              <w:rPr>
                <w:rFonts w:ascii="Times New Roman" w:hAnsi="Times New Roman"/>
                <w:sz w:val="24"/>
                <w:szCs w:val="24"/>
                <w:lang w:val="en-US" w:eastAsia="en-US"/>
              </w:rPr>
              <w:t xml:space="preserve">  1.2.5.1</w:t>
            </w:r>
            <w:r>
              <w:rPr>
                <w:rFonts w:ascii="Times New Roman" w:hAnsi="Times New Roman"/>
                <w:sz w:val="24"/>
                <w:szCs w:val="24"/>
                <w:lang w:eastAsia="en-US"/>
              </w:rPr>
              <w:t>8</w:t>
            </w:r>
            <w:r w:rsidRPr="00A07FC8">
              <w:rPr>
                <w:rFonts w:ascii="Times New Roman" w:hAnsi="Times New Roman"/>
                <w:sz w:val="24"/>
                <w:szCs w:val="24"/>
                <w:lang w:val="en-US" w:eastAsia="en-US"/>
              </w:rPr>
              <w:t>. Основы безопасности жизнедеятельности</w:t>
            </w:r>
          </w:p>
        </w:tc>
        <w:tc>
          <w:tcPr>
            <w:tcW w:w="723" w:type="dxa"/>
          </w:tcPr>
          <w:p w:rsidR="009F11BE" w:rsidRPr="00A07FC8" w:rsidRDefault="009F11BE" w:rsidP="00B815F5">
            <w:pPr>
              <w:pStyle w:val="ad"/>
              <w:jc w:val="both"/>
              <w:rPr>
                <w:rFonts w:ascii="Times New Roman" w:hAnsi="Times New Roman"/>
                <w:sz w:val="24"/>
                <w:szCs w:val="24"/>
                <w:lang w:eastAsia="en-US"/>
              </w:rPr>
            </w:pPr>
            <w:r>
              <w:rPr>
                <w:rFonts w:ascii="Times New Roman" w:hAnsi="Times New Roman"/>
                <w:sz w:val="24"/>
                <w:szCs w:val="24"/>
                <w:lang w:eastAsia="en-US"/>
              </w:rPr>
              <w:t>92</w:t>
            </w:r>
          </w:p>
        </w:tc>
      </w:tr>
      <w:tr w:rsidR="009F11BE" w:rsidRPr="00A07FC8" w:rsidTr="00B815F5">
        <w:tc>
          <w:tcPr>
            <w:tcW w:w="9322" w:type="dxa"/>
          </w:tcPr>
          <w:p w:rsidR="009F11BE" w:rsidRPr="00A07FC8" w:rsidRDefault="009F11BE" w:rsidP="00B815F5">
            <w:pPr>
              <w:pStyle w:val="ad"/>
              <w:jc w:val="both"/>
              <w:rPr>
                <w:rStyle w:val="dash0410005f0431005f0437005f0430005f0446005f0020005f0441005f043f005f0438005f0441005f043a005f0430005f005fchar1char1"/>
                <w:szCs w:val="24"/>
                <w:lang w:eastAsia="en-US"/>
              </w:rPr>
            </w:pPr>
            <w:r w:rsidRPr="00A07FC8">
              <w:rPr>
                <w:rStyle w:val="dash0410005f0431005f0437005f0430005f0446005f0020005f0441005f043f005f0438005f0441005f043a005f0430005f005fchar1char1"/>
                <w:szCs w:val="24"/>
                <w:lang w:eastAsia="en-US"/>
              </w:rPr>
              <w:t>1.3.Система оценки достижения планируемых результатов освоения основной образовательной программы ООО</w:t>
            </w:r>
          </w:p>
        </w:tc>
        <w:tc>
          <w:tcPr>
            <w:tcW w:w="723" w:type="dxa"/>
          </w:tcPr>
          <w:p w:rsidR="009F11BE" w:rsidRPr="00A07FC8" w:rsidRDefault="009F11BE" w:rsidP="00B815F5">
            <w:pPr>
              <w:pStyle w:val="ad"/>
              <w:jc w:val="both"/>
              <w:rPr>
                <w:rFonts w:ascii="Times New Roman" w:hAnsi="Times New Roman"/>
                <w:sz w:val="24"/>
                <w:szCs w:val="24"/>
                <w:lang w:eastAsia="en-US"/>
              </w:rPr>
            </w:pPr>
            <w:r>
              <w:rPr>
                <w:rFonts w:ascii="Times New Roman" w:hAnsi="Times New Roman"/>
                <w:sz w:val="24"/>
                <w:szCs w:val="24"/>
                <w:lang w:eastAsia="en-US"/>
              </w:rPr>
              <w:t>95</w:t>
            </w:r>
          </w:p>
        </w:tc>
      </w:tr>
      <w:tr w:rsidR="009F11BE" w:rsidRPr="00A07FC8" w:rsidTr="00B815F5">
        <w:tc>
          <w:tcPr>
            <w:tcW w:w="9322" w:type="dxa"/>
          </w:tcPr>
          <w:p w:rsidR="009F11BE" w:rsidRPr="00A07FC8" w:rsidRDefault="009F11BE" w:rsidP="00B815F5">
            <w:pPr>
              <w:pStyle w:val="af8"/>
              <w:ind w:left="142"/>
              <w:jc w:val="both"/>
              <w:rPr>
                <w:rStyle w:val="dash0410005f0431005f0437005f0430005f0446005f0020005f0441005f043f005f0438005f0441005f043a005f0430005f005fchar1char1"/>
                <w:szCs w:val="24"/>
                <w:lang w:val="en-US" w:eastAsia="en-US"/>
              </w:rPr>
            </w:pPr>
            <w:r w:rsidRPr="00A07FC8">
              <w:rPr>
                <w:rStyle w:val="dash0410005f0431005f0437005f0430005f0446005f0020005f0441005f043f005f0438005f0441005f043a005f0430005f005fchar1char1"/>
                <w:szCs w:val="24"/>
                <w:lang w:val="en-US" w:eastAsia="en-US"/>
              </w:rPr>
              <w:t>1.3.1. Общие положения</w:t>
            </w:r>
          </w:p>
        </w:tc>
        <w:tc>
          <w:tcPr>
            <w:tcW w:w="723" w:type="dxa"/>
          </w:tcPr>
          <w:p w:rsidR="009F11BE" w:rsidRPr="00A07FC8" w:rsidRDefault="009F11BE" w:rsidP="00B815F5">
            <w:pPr>
              <w:pStyle w:val="ad"/>
              <w:jc w:val="both"/>
              <w:rPr>
                <w:rFonts w:ascii="Times New Roman" w:hAnsi="Times New Roman"/>
                <w:sz w:val="24"/>
                <w:szCs w:val="24"/>
                <w:lang w:eastAsia="en-US"/>
              </w:rPr>
            </w:pPr>
            <w:r>
              <w:rPr>
                <w:rFonts w:ascii="Times New Roman" w:hAnsi="Times New Roman"/>
                <w:sz w:val="24"/>
                <w:szCs w:val="24"/>
                <w:lang w:eastAsia="en-US"/>
              </w:rPr>
              <w:t>95</w:t>
            </w:r>
          </w:p>
        </w:tc>
      </w:tr>
      <w:tr w:rsidR="009F11BE" w:rsidRPr="00A07FC8" w:rsidTr="00B815F5">
        <w:tc>
          <w:tcPr>
            <w:tcW w:w="9322" w:type="dxa"/>
          </w:tcPr>
          <w:p w:rsidR="009F11BE" w:rsidRPr="00A07FC8" w:rsidRDefault="009F11BE" w:rsidP="00B815F5">
            <w:pPr>
              <w:pStyle w:val="af8"/>
              <w:ind w:left="142"/>
              <w:jc w:val="both"/>
              <w:rPr>
                <w:rStyle w:val="dash0410005f0431005f0437005f0430005f0446005f0020005f0441005f043f005f0438005f0441005f043a005f0430005f005fchar1char1"/>
                <w:szCs w:val="24"/>
                <w:lang w:val="en-US" w:eastAsia="en-US"/>
              </w:rPr>
            </w:pPr>
            <w:r w:rsidRPr="00A07FC8">
              <w:rPr>
                <w:rStyle w:val="dash0410005f0431005f0437005f0430005f0446005f0020005f0441005f043f005f0438005f0441005f043a005f0430005f005fchar1char1"/>
                <w:szCs w:val="24"/>
                <w:lang w:val="en-US" w:eastAsia="en-US"/>
              </w:rPr>
              <w:t>1.3.2. Особенности оценки личностных результатов</w:t>
            </w:r>
          </w:p>
        </w:tc>
        <w:tc>
          <w:tcPr>
            <w:tcW w:w="723" w:type="dxa"/>
          </w:tcPr>
          <w:p w:rsidR="009F11BE" w:rsidRPr="00A07FC8" w:rsidRDefault="009F11BE" w:rsidP="00B815F5">
            <w:pPr>
              <w:pStyle w:val="ad"/>
              <w:jc w:val="both"/>
              <w:rPr>
                <w:rFonts w:ascii="Times New Roman" w:hAnsi="Times New Roman"/>
                <w:sz w:val="24"/>
                <w:szCs w:val="24"/>
                <w:lang w:eastAsia="en-US"/>
              </w:rPr>
            </w:pPr>
            <w:r>
              <w:rPr>
                <w:rFonts w:ascii="Times New Roman" w:hAnsi="Times New Roman"/>
                <w:sz w:val="24"/>
                <w:szCs w:val="24"/>
                <w:lang w:eastAsia="en-US"/>
              </w:rPr>
              <w:t>96</w:t>
            </w:r>
          </w:p>
        </w:tc>
      </w:tr>
      <w:tr w:rsidR="009F11BE" w:rsidRPr="00A07FC8" w:rsidTr="00B815F5">
        <w:tc>
          <w:tcPr>
            <w:tcW w:w="9322" w:type="dxa"/>
          </w:tcPr>
          <w:p w:rsidR="009F11BE" w:rsidRPr="00A07FC8" w:rsidRDefault="009F11BE" w:rsidP="00B815F5">
            <w:pPr>
              <w:pStyle w:val="af8"/>
              <w:ind w:left="142"/>
              <w:jc w:val="both"/>
              <w:rPr>
                <w:rStyle w:val="dash0410005f0431005f0437005f0430005f0446005f0020005f0441005f043f005f0438005f0441005f043a005f0430005f005fchar1char1"/>
                <w:szCs w:val="24"/>
                <w:lang w:val="en-US" w:eastAsia="en-US"/>
              </w:rPr>
            </w:pPr>
            <w:r w:rsidRPr="00A07FC8">
              <w:rPr>
                <w:rStyle w:val="dash0410005f0431005f0437005f0430005f0446005f0020005f0441005f043f005f0438005f0441005f043a005f0430005f005fchar1char1"/>
                <w:szCs w:val="24"/>
                <w:lang w:val="en-US" w:eastAsia="en-US"/>
              </w:rPr>
              <w:t>1.3.3. Особенности оценки метапредметных результатов</w:t>
            </w:r>
          </w:p>
        </w:tc>
        <w:tc>
          <w:tcPr>
            <w:tcW w:w="723" w:type="dxa"/>
          </w:tcPr>
          <w:p w:rsidR="009F11BE" w:rsidRPr="00A07FC8" w:rsidRDefault="009F11BE" w:rsidP="00B815F5">
            <w:pPr>
              <w:pStyle w:val="ad"/>
              <w:jc w:val="both"/>
              <w:rPr>
                <w:rFonts w:ascii="Times New Roman" w:hAnsi="Times New Roman"/>
                <w:sz w:val="24"/>
                <w:szCs w:val="24"/>
                <w:lang w:eastAsia="en-US"/>
              </w:rPr>
            </w:pPr>
            <w:r>
              <w:rPr>
                <w:rFonts w:ascii="Times New Roman" w:hAnsi="Times New Roman"/>
                <w:sz w:val="24"/>
                <w:szCs w:val="24"/>
                <w:lang w:eastAsia="en-US"/>
              </w:rPr>
              <w:t>97</w:t>
            </w:r>
          </w:p>
        </w:tc>
      </w:tr>
      <w:tr w:rsidR="009F11BE" w:rsidRPr="00A07FC8" w:rsidTr="00B815F5">
        <w:tc>
          <w:tcPr>
            <w:tcW w:w="9322" w:type="dxa"/>
          </w:tcPr>
          <w:p w:rsidR="009F11BE" w:rsidRPr="00A07FC8" w:rsidRDefault="009F11BE" w:rsidP="00B815F5">
            <w:pPr>
              <w:pStyle w:val="aff2"/>
              <w:spacing w:line="240" w:lineRule="auto"/>
              <w:ind w:firstLine="0"/>
              <w:rPr>
                <w:rStyle w:val="dash0410005f0431005f0437005f0430005f0446005f0020005f0441005f043f005f0438005f0441005f043a005f0430005f005fchar1char1"/>
                <w:rFonts w:cs="Times New Roman"/>
                <w:szCs w:val="24"/>
              </w:rPr>
            </w:pPr>
            <w:r w:rsidRPr="00A07FC8">
              <w:rPr>
                <w:rStyle w:val="dash0410005f0431005f0437005f0430005f0446005f0020005f0441005f043f005f0438005f0441005f043a005f0430005f005fchar1char1"/>
                <w:rFonts w:cs="Times New Roman"/>
                <w:szCs w:val="24"/>
              </w:rPr>
              <w:t xml:space="preserve">1.3.4. </w:t>
            </w:r>
            <w:r w:rsidRPr="00A07FC8">
              <w:rPr>
                <w:rFonts w:cs="Times New Roman"/>
                <w:sz w:val="24"/>
                <w:szCs w:val="24"/>
              </w:rPr>
              <w:t>Организация и содержание оценочных процедур</w:t>
            </w:r>
          </w:p>
        </w:tc>
        <w:tc>
          <w:tcPr>
            <w:tcW w:w="723" w:type="dxa"/>
          </w:tcPr>
          <w:p w:rsidR="009F11BE" w:rsidRPr="00A07FC8" w:rsidRDefault="009F11BE" w:rsidP="00B815F5">
            <w:pPr>
              <w:pStyle w:val="ad"/>
              <w:jc w:val="both"/>
              <w:rPr>
                <w:rFonts w:ascii="Times New Roman" w:hAnsi="Times New Roman"/>
                <w:sz w:val="24"/>
                <w:szCs w:val="24"/>
                <w:lang w:eastAsia="en-US"/>
              </w:rPr>
            </w:pPr>
            <w:r w:rsidRPr="00A07FC8">
              <w:rPr>
                <w:rFonts w:ascii="Times New Roman" w:hAnsi="Times New Roman"/>
                <w:sz w:val="24"/>
                <w:szCs w:val="24"/>
                <w:lang w:val="en-US" w:eastAsia="en-US"/>
              </w:rPr>
              <w:t>9</w:t>
            </w:r>
            <w:r>
              <w:rPr>
                <w:rFonts w:ascii="Times New Roman" w:hAnsi="Times New Roman"/>
                <w:sz w:val="24"/>
                <w:szCs w:val="24"/>
                <w:lang w:eastAsia="en-US"/>
              </w:rPr>
              <w:t>8</w:t>
            </w:r>
          </w:p>
        </w:tc>
      </w:tr>
      <w:tr w:rsidR="009F11BE" w:rsidRPr="00A07FC8" w:rsidTr="00B815F5">
        <w:tc>
          <w:tcPr>
            <w:tcW w:w="9322" w:type="dxa"/>
          </w:tcPr>
          <w:p w:rsidR="009F11BE" w:rsidRPr="00A07FC8" w:rsidRDefault="009F11BE" w:rsidP="00B815F5">
            <w:pPr>
              <w:jc w:val="both"/>
              <w:rPr>
                <w:rFonts w:ascii="Times New Roman" w:hAnsi="Times New Roman"/>
                <w:lang w:val="ru-RU"/>
              </w:rPr>
            </w:pPr>
            <w:r w:rsidRPr="00A07FC8">
              <w:rPr>
                <w:rFonts w:ascii="Times New Roman" w:hAnsi="Times New Roman"/>
              </w:rPr>
              <w:t>II</w:t>
            </w:r>
            <w:r w:rsidRPr="00A07FC8">
              <w:rPr>
                <w:rFonts w:ascii="Times New Roman" w:hAnsi="Times New Roman"/>
                <w:lang w:val="ru-RU"/>
              </w:rPr>
              <w:t>. Содержательный раздел.</w:t>
            </w:r>
          </w:p>
        </w:tc>
        <w:tc>
          <w:tcPr>
            <w:tcW w:w="723" w:type="dxa"/>
          </w:tcPr>
          <w:p w:rsidR="009F11BE" w:rsidRPr="002D69F8" w:rsidRDefault="009F11BE" w:rsidP="00B815F5">
            <w:pPr>
              <w:pStyle w:val="ad"/>
              <w:jc w:val="both"/>
              <w:rPr>
                <w:rFonts w:ascii="Times New Roman" w:hAnsi="Times New Roman"/>
                <w:sz w:val="24"/>
                <w:szCs w:val="24"/>
                <w:lang w:eastAsia="en-US"/>
              </w:rPr>
            </w:pPr>
            <w:r>
              <w:rPr>
                <w:rFonts w:ascii="Times New Roman" w:hAnsi="Times New Roman"/>
                <w:sz w:val="24"/>
                <w:szCs w:val="24"/>
                <w:lang w:eastAsia="en-US"/>
              </w:rPr>
              <w:t>100</w:t>
            </w:r>
          </w:p>
        </w:tc>
      </w:tr>
      <w:tr w:rsidR="009F11BE" w:rsidRPr="00A07FC8" w:rsidTr="00B815F5">
        <w:tc>
          <w:tcPr>
            <w:tcW w:w="9322" w:type="dxa"/>
          </w:tcPr>
          <w:p w:rsidR="009F11BE" w:rsidRPr="00A07FC8" w:rsidRDefault="009F11BE" w:rsidP="00B815F5">
            <w:pPr>
              <w:jc w:val="both"/>
              <w:rPr>
                <w:rFonts w:ascii="Times New Roman" w:hAnsi="Times New Roman"/>
                <w:lang w:val="ru-RU"/>
              </w:rPr>
            </w:pPr>
            <w:r w:rsidRPr="00A07FC8">
              <w:rPr>
                <w:rFonts w:ascii="Times New Roman" w:hAnsi="Times New Roman"/>
                <w:lang w:val="ru-RU"/>
              </w:rPr>
              <w:t>2.1. Программа развития универсальных учебных действий на этапе основного общего образования</w:t>
            </w:r>
          </w:p>
        </w:tc>
        <w:tc>
          <w:tcPr>
            <w:tcW w:w="723" w:type="dxa"/>
          </w:tcPr>
          <w:p w:rsidR="009F11BE" w:rsidRPr="00A07FC8" w:rsidRDefault="009F11BE" w:rsidP="00B815F5">
            <w:pPr>
              <w:pStyle w:val="ad"/>
              <w:jc w:val="both"/>
              <w:rPr>
                <w:rFonts w:ascii="Times New Roman" w:hAnsi="Times New Roman"/>
                <w:sz w:val="24"/>
                <w:szCs w:val="24"/>
                <w:lang w:eastAsia="en-US"/>
              </w:rPr>
            </w:pPr>
            <w:r>
              <w:rPr>
                <w:rFonts w:ascii="Times New Roman" w:hAnsi="Times New Roman"/>
                <w:sz w:val="24"/>
                <w:szCs w:val="24"/>
                <w:lang w:eastAsia="en-US"/>
              </w:rPr>
              <w:t>100</w:t>
            </w:r>
          </w:p>
        </w:tc>
      </w:tr>
      <w:tr w:rsidR="009F11BE" w:rsidRPr="00A07FC8" w:rsidTr="00B815F5">
        <w:tc>
          <w:tcPr>
            <w:tcW w:w="9322" w:type="dxa"/>
          </w:tcPr>
          <w:p w:rsidR="009F11BE" w:rsidRPr="00A07FC8" w:rsidRDefault="009F11BE" w:rsidP="00B815F5">
            <w:pPr>
              <w:widowControl w:val="0"/>
              <w:autoSpaceDE w:val="0"/>
              <w:autoSpaceDN w:val="0"/>
              <w:adjustRightInd w:val="0"/>
              <w:jc w:val="both"/>
              <w:rPr>
                <w:rFonts w:ascii="Times New Roman" w:hAnsi="Times New Roman"/>
                <w:lang w:val="ru-RU"/>
              </w:rPr>
            </w:pPr>
            <w:r w:rsidRPr="00A07FC8">
              <w:rPr>
                <w:rFonts w:ascii="Times New Roman" w:hAnsi="Times New Roman"/>
                <w:lang w:val="ru-RU"/>
              </w:rPr>
              <w:t>2.2. Примерные программы учебных предметов, курсов</w:t>
            </w:r>
          </w:p>
        </w:tc>
        <w:tc>
          <w:tcPr>
            <w:tcW w:w="723" w:type="dxa"/>
          </w:tcPr>
          <w:p w:rsidR="009F11BE" w:rsidRPr="00A07FC8" w:rsidRDefault="009F11BE" w:rsidP="00B815F5">
            <w:pPr>
              <w:pStyle w:val="ad"/>
              <w:jc w:val="both"/>
              <w:rPr>
                <w:rFonts w:ascii="Times New Roman" w:hAnsi="Times New Roman"/>
                <w:sz w:val="24"/>
                <w:szCs w:val="24"/>
                <w:lang w:eastAsia="en-US"/>
              </w:rPr>
            </w:pPr>
            <w:r w:rsidRPr="00A07FC8">
              <w:rPr>
                <w:rFonts w:ascii="Times New Roman" w:hAnsi="Times New Roman"/>
                <w:sz w:val="24"/>
                <w:szCs w:val="24"/>
                <w:lang w:val="en-US" w:eastAsia="en-US"/>
              </w:rPr>
              <w:t>11</w:t>
            </w:r>
            <w:r>
              <w:rPr>
                <w:rFonts w:ascii="Times New Roman" w:hAnsi="Times New Roman"/>
                <w:sz w:val="24"/>
                <w:szCs w:val="24"/>
                <w:lang w:eastAsia="en-US"/>
              </w:rPr>
              <w:t>7</w:t>
            </w:r>
          </w:p>
        </w:tc>
      </w:tr>
      <w:tr w:rsidR="009F11BE" w:rsidRPr="00A07FC8" w:rsidTr="00B815F5">
        <w:tc>
          <w:tcPr>
            <w:tcW w:w="9322" w:type="dxa"/>
          </w:tcPr>
          <w:p w:rsidR="009F11BE" w:rsidRPr="00A07FC8" w:rsidRDefault="009F11BE" w:rsidP="00B815F5">
            <w:pPr>
              <w:widowControl w:val="0"/>
              <w:autoSpaceDE w:val="0"/>
              <w:autoSpaceDN w:val="0"/>
              <w:adjustRightInd w:val="0"/>
              <w:jc w:val="both"/>
              <w:rPr>
                <w:rFonts w:ascii="Times New Roman" w:hAnsi="Times New Roman"/>
              </w:rPr>
            </w:pPr>
            <w:r w:rsidRPr="00A07FC8">
              <w:rPr>
                <w:rFonts w:ascii="Times New Roman" w:hAnsi="Times New Roman"/>
                <w:lang w:val="ru-RU"/>
              </w:rPr>
              <w:t>2.2.1. Общие положения</w:t>
            </w:r>
          </w:p>
        </w:tc>
        <w:tc>
          <w:tcPr>
            <w:tcW w:w="723" w:type="dxa"/>
          </w:tcPr>
          <w:p w:rsidR="009F11BE" w:rsidRPr="00A07FC8" w:rsidRDefault="009F11BE" w:rsidP="00B815F5">
            <w:pPr>
              <w:pStyle w:val="ad"/>
              <w:jc w:val="both"/>
              <w:rPr>
                <w:rFonts w:ascii="Times New Roman" w:hAnsi="Times New Roman"/>
                <w:sz w:val="24"/>
                <w:szCs w:val="24"/>
                <w:lang w:eastAsia="en-US"/>
              </w:rPr>
            </w:pPr>
            <w:r w:rsidRPr="00A07FC8">
              <w:rPr>
                <w:rFonts w:ascii="Times New Roman" w:hAnsi="Times New Roman"/>
                <w:sz w:val="24"/>
                <w:szCs w:val="24"/>
                <w:lang w:val="en-US" w:eastAsia="en-US"/>
              </w:rPr>
              <w:t>11</w:t>
            </w:r>
            <w:r>
              <w:rPr>
                <w:rFonts w:ascii="Times New Roman" w:hAnsi="Times New Roman"/>
                <w:sz w:val="24"/>
                <w:szCs w:val="24"/>
                <w:lang w:eastAsia="en-US"/>
              </w:rPr>
              <w:t>7</w:t>
            </w:r>
          </w:p>
        </w:tc>
      </w:tr>
      <w:tr w:rsidR="009F11BE" w:rsidRPr="00A07FC8" w:rsidTr="00B815F5">
        <w:trPr>
          <w:trHeight w:val="254"/>
        </w:trPr>
        <w:tc>
          <w:tcPr>
            <w:tcW w:w="9322" w:type="dxa"/>
          </w:tcPr>
          <w:p w:rsidR="009F11BE" w:rsidRPr="00A07FC8" w:rsidRDefault="009F11BE" w:rsidP="00B815F5">
            <w:pPr>
              <w:widowControl w:val="0"/>
              <w:autoSpaceDE w:val="0"/>
              <w:autoSpaceDN w:val="0"/>
              <w:adjustRightInd w:val="0"/>
              <w:jc w:val="both"/>
              <w:rPr>
                <w:rFonts w:ascii="Times New Roman" w:hAnsi="Times New Roman"/>
                <w:lang w:val="ru-RU"/>
              </w:rPr>
            </w:pPr>
            <w:r w:rsidRPr="00A07FC8">
              <w:rPr>
                <w:rFonts w:ascii="Times New Roman" w:hAnsi="Times New Roman"/>
                <w:lang w:val="ru-RU"/>
              </w:rPr>
              <w:t>2.2.2. Основное содержание учебных предметов на ступени основного общего образования</w:t>
            </w:r>
          </w:p>
        </w:tc>
        <w:tc>
          <w:tcPr>
            <w:tcW w:w="723" w:type="dxa"/>
          </w:tcPr>
          <w:p w:rsidR="009F11BE" w:rsidRPr="00A07FC8" w:rsidRDefault="009F11BE" w:rsidP="00B815F5">
            <w:pPr>
              <w:pStyle w:val="ad"/>
              <w:jc w:val="both"/>
              <w:rPr>
                <w:rFonts w:ascii="Times New Roman" w:hAnsi="Times New Roman"/>
                <w:sz w:val="24"/>
                <w:szCs w:val="24"/>
                <w:lang w:eastAsia="en-US"/>
              </w:rPr>
            </w:pPr>
            <w:r w:rsidRPr="00A07FC8">
              <w:rPr>
                <w:rFonts w:ascii="Times New Roman" w:hAnsi="Times New Roman"/>
                <w:sz w:val="24"/>
                <w:szCs w:val="24"/>
                <w:lang w:val="en-US" w:eastAsia="en-US"/>
              </w:rPr>
              <w:t>11</w:t>
            </w:r>
            <w:r>
              <w:rPr>
                <w:rFonts w:ascii="Times New Roman" w:hAnsi="Times New Roman"/>
                <w:sz w:val="24"/>
                <w:szCs w:val="24"/>
                <w:lang w:eastAsia="en-US"/>
              </w:rPr>
              <w:t>8</w:t>
            </w:r>
          </w:p>
          <w:p w:rsidR="009F11BE" w:rsidRPr="00A07FC8" w:rsidRDefault="009F11BE" w:rsidP="00B815F5">
            <w:pPr>
              <w:pStyle w:val="ad"/>
              <w:jc w:val="both"/>
              <w:rPr>
                <w:rFonts w:ascii="Times New Roman" w:hAnsi="Times New Roman"/>
                <w:sz w:val="24"/>
                <w:szCs w:val="24"/>
                <w:lang w:val="en-US" w:eastAsia="en-US"/>
              </w:rPr>
            </w:pPr>
          </w:p>
        </w:tc>
      </w:tr>
      <w:tr w:rsidR="009F11BE" w:rsidRPr="00A07FC8" w:rsidTr="00B815F5">
        <w:trPr>
          <w:trHeight w:val="325"/>
        </w:trPr>
        <w:tc>
          <w:tcPr>
            <w:tcW w:w="9322" w:type="dxa"/>
          </w:tcPr>
          <w:p w:rsidR="009F11BE" w:rsidRPr="00A07FC8" w:rsidRDefault="009F11BE" w:rsidP="00B815F5">
            <w:pPr>
              <w:contextualSpacing/>
              <w:jc w:val="both"/>
              <w:rPr>
                <w:rFonts w:ascii="Times New Roman" w:hAnsi="Times New Roman"/>
                <w:lang w:val="ru-RU"/>
              </w:rPr>
            </w:pPr>
            <w:r w:rsidRPr="00A07FC8">
              <w:rPr>
                <w:rFonts w:ascii="Times New Roman" w:hAnsi="Times New Roman"/>
                <w:lang w:val="ru-RU"/>
              </w:rPr>
              <w:t>2.2.2.</w:t>
            </w:r>
            <w:r w:rsidRPr="00A07FC8">
              <w:rPr>
                <w:rFonts w:ascii="Times New Roman" w:hAnsi="Times New Roman"/>
              </w:rPr>
              <w:t>1. Русский язык</w:t>
            </w:r>
          </w:p>
        </w:tc>
        <w:tc>
          <w:tcPr>
            <w:tcW w:w="723" w:type="dxa"/>
          </w:tcPr>
          <w:p w:rsidR="009F11BE" w:rsidRPr="00A07FC8" w:rsidRDefault="009F11BE" w:rsidP="00B815F5">
            <w:pPr>
              <w:pStyle w:val="ad"/>
              <w:jc w:val="both"/>
              <w:rPr>
                <w:rFonts w:ascii="Times New Roman" w:hAnsi="Times New Roman"/>
                <w:sz w:val="24"/>
                <w:szCs w:val="24"/>
                <w:lang w:eastAsia="en-US"/>
              </w:rPr>
            </w:pPr>
            <w:r w:rsidRPr="00A07FC8">
              <w:rPr>
                <w:rFonts w:ascii="Times New Roman" w:hAnsi="Times New Roman"/>
                <w:sz w:val="24"/>
                <w:szCs w:val="24"/>
                <w:lang w:val="en-US" w:eastAsia="en-US"/>
              </w:rPr>
              <w:t>11</w:t>
            </w:r>
            <w:r>
              <w:rPr>
                <w:rFonts w:ascii="Times New Roman" w:hAnsi="Times New Roman"/>
                <w:sz w:val="24"/>
                <w:szCs w:val="24"/>
                <w:lang w:eastAsia="en-US"/>
              </w:rPr>
              <w:t>8</w:t>
            </w:r>
          </w:p>
        </w:tc>
      </w:tr>
      <w:tr w:rsidR="009F11BE" w:rsidRPr="00A07FC8" w:rsidTr="00B815F5">
        <w:tc>
          <w:tcPr>
            <w:tcW w:w="9322" w:type="dxa"/>
          </w:tcPr>
          <w:p w:rsidR="009F11BE" w:rsidRPr="00A07FC8" w:rsidRDefault="009F11BE" w:rsidP="00B815F5">
            <w:pPr>
              <w:pStyle w:val="af8"/>
              <w:ind w:left="142"/>
              <w:jc w:val="both"/>
              <w:rPr>
                <w:rFonts w:ascii="Times New Roman" w:hAnsi="Times New Roman"/>
                <w:szCs w:val="24"/>
                <w:lang w:val="en-US" w:eastAsia="en-US"/>
              </w:rPr>
            </w:pPr>
            <w:r w:rsidRPr="00A07FC8">
              <w:rPr>
                <w:rFonts w:ascii="Times New Roman" w:hAnsi="Times New Roman"/>
                <w:szCs w:val="24"/>
                <w:lang w:val="en-US" w:eastAsia="en-US"/>
              </w:rPr>
              <w:t>2.2.2.2. Литература</w:t>
            </w:r>
          </w:p>
        </w:tc>
        <w:tc>
          <w:tcPr>
            <w:tcW w:w="723" w:type="dxa"/>
          </w:tcPr>
          <w:p w:rsidR="009F11BE" w:rsidRPr="00A07FC8" w:rsidRDefault="009F11BE" w:rsidP="00B815F5">
            <w:pPr>
              <w:pStyle w:val="ad"/>
              <w:jc w:val="both"/>
              <w:rPr>
                <w:rFonts w:ascii="Times New Roman" w:hAnsi="Times New Roman"/>
                <w:sz w:val="24"/>
                <w:szCs w:val="24"/>
                <w:lang w:eastAsia="en-US"/>
              </w:rPr>
            </w:pPr>
            <w:r w:rsidRPr="00A07FC8">
              <w:rPr>
                <w:rFonts w:ascii="Times New Roman" w:hAnsi="Times New Roman"/>
                <w:sz w:val="24"/>
                <w:szCs w:val="24"/>
                <w:lang w:val="en-US" w:eastAsia="en-US"/>
              </w:rPr>
              <w:t>1</w:t>
            </w:r>
            <w:r>
              <w:rPr>
                <w:rFonts w:ascii="Times New Roman" w:hAnsi="Times New Roman"/>
                <w:sz w:val="24"/>
                <w:szCs w:val="24"/>
                <w:lang w:eastAsia="en-US"/>
              </w:rPr>
              <w:t>22</w:t>
            </w:r>
          </w:p>
        </w:tc>
      </w:tr>
      <w:tr w:rsidR="009F11BE" w:rsidRPr="00A07FC8" w:rsidTr="00B815F5">
        <w:tc>
          <w:tcPr>
            <w:tcW w:w="9322" w:type="dxa"/>
          </w:tcPr>
          <w:p w:rsidR="009F11BE" w:rsidRPr="006937F8" w:rsidRDefault="009F11BE" w:rsidP="00B815F5">
            <w:pPr>
              <w:pStyle w:val="23"/>
              <w:ind w:firstLine="0"/>
              <w:rPr>
                <w:b/>
                <w:sz w:val="24"/>
              </w:rPr>
            </w:pPr>
            <w:r w:rsidRPr="00A07FC8">
              <w:rPr>
                <w:lang w:eastAsia="en-US"/>
              </w:rPr>
              <w:t xml:space="preserve">2.2.2.3. </w:t>
            </w:r>
            <w:r w:rsidRPr="006937F8">
              <w:rPr>
                <w:sz w:val="24"/>
              </w:rPr>
              <w:t>Родной язык(русский) и родная литература(русская)</w:t>
            </w:r>
          </w:p>
        </w:tc>
        <w:tc>
          <w:tcPr>
            <w:tcW w:w="723" w:type="dxa"/>
          </w:tcPr>
          <w:p w:rsidR="009F11BE" w:rsidRPr="00A07FC8" w:rsidRDefault="009F11BE" w:rsidP="00B815F5">
            <w:pPr>
              <w:pStyle w:val="ad"/>
              <w:jc w:val="both"/>
              <w:rPr>
                <w:rFonts w:ascii="Times New Roman" w:hAnsi="Times New Roman"/>
                <w:sz w:val="24"/>
                <w:szCs w:val="24"/>
                <w:lang w:eastAsia="en-US"/>
              </w:rPr>
            </w:pPr>
            <w:r>
              <w:rPr>
                <w:rFonts w:ascii="Times New Roman" w:hAnsi="Times New Roman"/>
                <w:sz w:val="24"/>
                <w:szCs w:val="24"/>
                <w:lang w:eastAsia="en-US"/>
              </w:rPr>
              <w:t>130</w:t>
            </w:r>
          </w:p>
        </w:tc>
      </w:tr>
      <w:tr w:rsidR="009F11BE" w:rsidRPr="00A07FC8" w:rsidTr="00B815F5">
        <w:tc>
          <w:tcPr>
            <w:tcW w:w="9322" w:type="dxa"/>
          </w:tcPr>
          <w:p w:rsidR="009F11BE" w:rsidRPr="00A07FC8" w:rsidRDefault="009F11BE" w:rsidP="00B815F5">
            <w:pPr>
              <w:pStyle w:val="af8"/>
              <w:ind w:left="142"/>
              <w:jc w:val="both"/>
              <w:rPr>
                <w:rFonts w:ascii="Times New Roman" w:hAnsi="Times New Roman"/>
                <w:szCs w:val="24"/>
                <w:lang w:val="en-US" w:eastAsia="en-US"/>
              </w:rPr>
            </w:pPr>
            <w:r w:rsidRPr="00A07FC8">
              <w:rPr>
                <w:rFonts w:ascii="Times New Roman" w:hAnsi="Times New Roman"/>
                <w:szCs w:val="24"/>
                <w:lang w:val="en-US" w:eastAsia="en-US"/>
              </w:rPr>
              <w:t>2.2.2.</w:t>
            </w:r>
            <w:r w:rsidRPr="00A07FC8">
              <w:rPr>
                <w:rFonts w:ascii="Times New Roman" w:hAnsi="Times New Roman"/>
                <w:szCs w:val="24"/>
                <w:lang w:eastAsia="en-US"/>
              </w:rPr>
              <w:t>4</w:t>
            </w:r>
            <w:r w:rsidRPr="00A07FC8">
              <w:rPr>
                <w:rFonts w:ascii="Times New Roman" w:hAnsi="Times New Roman"/>
                <w:szCs w:val="24"/>
                <w:lang w:val="en-US" w:eastAsia="en-US"/>
              </w:rPr>
              <w:t xml:space="preserve">. Иностранный язык </w:t>
            </w:r>
          </w:p>
        </w:tc>
        <w:tc>
          <w:tcPr>
            <w:tcW w:w="723" w:type="dxa"/>
          </w:tcPr>
          <w:p w:rsidR="009F11BE" w:rsidRPr="00A07FC8" w:rsidRDefault="009F11BE" w:rsidP="00B815F5">
            <w:pPr>
              <w:pStyle w:val="ad"/>
              <w:jc w:val="both"/>
              <w:rPr>
                <w:rFonts w:ascii="Times New Roman" w:hAnsi="Times New Roman"/>
                <w:sz w:val="24"/>
                <w:szCs w:val="24"/>
                <w:lang w:eastAsia="en-US"/>
              </w:rPr>
            </w:pPr>
            <w:r w:rsidRPr="00A07FC8">
              <w:rPr>
                <w:rFonts w:ascii="Times New Roman" w:hAnsi="Times New Roman"/>
                <w:sz w:val="24"/>
                <w:szCs w:val="24"/>
                <w:lang w:val="en-US" w:eastAsia="en-US"/>
              </w:rPr>
              <w:t>1</w:t>
            </w:r>
            <w:r>
              <w:rPr>
                <w:rFonts w:ascii="Times New Roman" w:hAnsi="Times New Roman"/>
                <w:sz w:val="24"/>
                <w:szCs w:val="24"/>
                <w:lang w:eastAsia="en-US"/>
              </w:rPr>
              <w:t>32</w:t>
            </w:r>
          </w:p>
        </w:tc>
      </w:tr>
      <w:tr w:rsidR="009F11BE" w:rsidRPr="00A07FC8" w:rsidTr="00B815F5">
        <w:tc>
          <w:tcPr>
            <w:tcW w:w="9322" w:type="dxa"/>
          </w:tcPr>
          <w:p w:rsidR="009F11BE" w:rsidRPr="00A07FC8" w:rsidRDefault="009F11BE" w:rsidP="00B815F5">
            <w:pPr>
              <w:pStyle w:val="af8"/>
              <w:ind w:left="142"/>
              <w:jc w:val="both"/>
              <w:rPr>
                <w:rFonts w:ascii="Times New Roman" w:hAnsi="Times New Roman"/>
                <w:szCs w:val="24"/>
                <w:lang w:val="en-US" w:eastAsia="en-US"/>
              </w:rPr>
            </w:pPr>
            <w:r w:rsidRPr="00A07FC8">
              <w:rPr>
                <w:rFonts w:ascii="Times New Roman" w:hAnsi="Times New Roman"/>
                <w:szCs w:val="24"/>
                <w:lang w:val="en-US" w:eastAsia="en-US"/>
              </w:rPr>
              <w:t>2.2.2.</w:t>
            </w:r>
            <w:r w:rsidRPr="00A07FC8">
              <w:rPr>
                <w:rFonts w:ascii="Times New Roman" w:hAnsi="Times New Roman"/>
                <w:szCs w:val="24"/>
                <w:lang w:eastAsia="en-US"/>
              </w:rPr>
              <w:t>5</w:t>
            </w:r>
            <w:r w:rsidRPr="00A07FC8">
              <w:rPr>
                <w:rFonts w:ascii="Times New Roman" w:hAnsi="Times New Roman"/>
                <w:szCs w:val="24"/>
                <w:lang w:val="en-US" w:eastAsia="en-US"/>
              </w:rPr>
              <w:t xml:space="preserve">. История России. Всеобщая история </w:t>
            </w:r>
          </w:p>
        </w:tc>
        <w:tc>
          <w:tcPr>
            <w:tcW w:w="723" w:type="dxa"/>
          </w:tcPr>
          <w:p w:rsidR="009F11BE" w:rsidRPr="00A07FC8" w:rsidRDefault="009F11BE" w:rsidP="00B815F5">
            <w:pPr>
              <w:pStyle w:val="ad"/>
              <w:jc w:val="both"/>
              <w:rPr>
                <w:rFonts w:ascii="Times New Roman" w:hAnsi="Times New Roman"/>
                <w:sz w:val="24"/>
                <w:szCs w:val="24"/>
                <w:lang w:eastAsia="en-US"/>
              </w:rPr>
            </w:pPr>
            <w:r w:rsidRPr="00A07FC8">
              <w:rPr>
                <w:rFonts w:ascii="Times New Roman" w:hAnsi="Times New Roman"/>
                <w:sz w:val="24"/>
                <w:szCs w:val="24"/>
                <w:lang w:val="en-US" w:eastAsia="en-US"/>
              </w:rPr>
              <w:t>1</w:t>
            </w:r>
            <w:r w:rsidRPr="00A07FC8">
              <w:rPr>
                <w:rFonts w:ascii="Times New Roman" w:hAnsi="Times New Roman"/>
                <w:sz w:val="24"/>
                <w:szCs w:val="24"/>
                <w:lang w:eastAsia="en-US"/>
              </w:rPr>
              <w:t>36</w:t>
            </w:r>
          </w:p>
        </w:tc>
      </w:tr>
      <w:tr w:rsidR="009F11BE" w:rsidRPr="00A07FC8" w:rsidTr="00B815F5">
        <w:tc>
          <w:tcPr>
            <w:tcW w:w="9322" w:type="dxa"/>
          </w:tcPr>
          <w:p w:rsidR="009F11BE" w:rsidRPr="00A07FC8" w:rsidRDefault="009F11BE" w:rsidP="00B815F5">
            <w:pPr>
              <w:pStyle w:val="af8"/>
              <w:ind w:left="142"/>
              <w:jc w:val="both"/>
              <w:rPr>
                <w:rFonts w:ascii="Times New Roman" w:hAnsi="Times New Roman"/>
                <w:szCs w:val="24"/>
                <w:lang w:val="en-US" w:eastAsia="en-US"/>
              </w:rPr>
            </w:pPr>
            <w:r w:rsidRPr="00A07FC8">
              <w:rPr>
                <w:rFonts w:ascii="Times New Roman" w:hAnsi="Times New Roman"/>
                <w:szCs w:val="24"/>
                <w:lang w:val="en-US" w:eastAsia="en-US"/>
              </w:rPr>
              <w:lastRenderedPageBreak/>
              <w:t>2.2.2.</w:t>
            </w:r>
            <w:r w:rsidRPr="00A07FC8">
              <w:rPr>
                <w:rFonts w:ascii="Times New Roman" w:hAnsi="Times New Roman"/>
                <w:szCs w:val="24"/>
                <w:lang w:eastAsia="en-US"/>
              </w:rPr>
              <w:t>6</w:t>
            </w:r>
            <w:r w:rsidRPr="00A07FC8">
              <w:rPr>
                <w:rFonts w:ascii="Times New Roman" w:hAnsi="Times New Roman"/>
                <w:szCs w:val="24"/>
                <w:lang w:val="en-US" w:eastAsia="en-US"/>
              </w:rPr>
              <w:t>. Обществознание</w:t>
            </w:r>
          </w:p>
        </w:tc>
        <w:tc>
          <w:tcPr>
            <w:tcW w:w="723" w:type="dxa"/>
          </w:tcPr>
          <w:p w:rsidR="009F11BE" w:rsidRPr="00A07FC8" w:rsidRDefault="009F11BE" w:rsidP="00B815F5">
            <w:pPr>
              <w:pStyle w:val="ad"/>
              <w:jc w:val="both"/>
              <w:rPr>
                <w:rFonts w:ascii="Times New Roman" w:hAnsi="Times New Roman"/>
                <w:sz w:val="24"/>
                <w:szCs w:val="24"/>
                <w:lang w:eastAsia="en-US"/>
              </w:rPr>
            </w:pPr>
            <w:r w:rsidRPr="00A07FC8">
              <w:rPr>
                <w:rFonts w:ascii="Times New Roman" w:hAnsi="Times New Roman"/>
                <w:sz w:val="24"/>
                <w:szCs w:val="24"/>
                <w:lang w:val="en-US" w:eastAsia="en-US"/>
              </w:rPr>
              <w:t>15</w:t>
            </w:r>
            <w:r>
              <w:rPr>
                <w:rFonts w:ascii="Times New Roman" w:hAnsi="Times New Roman"/>
                <w:sz w:val="24"/>
                <w:szCs w:val="24"/>
                <w:lang w:eastAsia="en-US"/>
              </w:rPr>
              <w:t>5</w:t>
            </w:r>
          </w:p>
        </w:tc>
      </w:tr>
      <w:tr w:rsidR="009F11BE" w:rsidRPr="00A07FC8" w:rsidTr="00B815F5">
        <w:tc>
          <w:tcPr>
            <w:tcW w:w="9322" w:type="dxa"/>
          </w:tcPr>
          <w:p w:rsidR="009F11BE" w:rsidRPr="00A07FC8" w:rsidRDefault="009F11BE" w:rsidP="00B815F5">
            <w:pPr>
              <w:pStyle w:val="af8"/>
              <w:ind w:left="142"/>
              <w:jc w:val="both"/>
              <w:rPr>
                <w:rFonts w:ascii="Times New Roman" w:hAnsi="Times New Roman"/>
                <w:szCs w:val="24"/>
                <w:lang w:val="en-US" w:eastAsia="en-US"/>
              </w:rPr>
            </w:pPr>
            <w:r w:rsidRPr="00A07FC8">
              <w:rPr>
                <w:rFonts w:ascii="Times New Roman" w:hAnsi="Times New Roman"/>
                <w:szCs w:val="24"/>
                <w:lang w:val="en-US" w:eastAsia="en-US"/>
              </w:rPr>
              <w:t>2.2.2.</w:t>
            </w:r>
            <w:r w:rsidRPr="00A07FC8">
              <w:rPr>
                <w:rFonts w:ascii="Times New Roman" w:hAnsi="Times New Roman"/>
                <w:szCs w:val="24"/>
                <w:lang w:eastAsia="en-US"/>
              </w:rPr>
              <w:t>7</w:t>
            </w:r>
            <w:r w:rsidRPr="00A07FC8">
              <w:rPr>
                <w:rFonts w:ascii="Times New Roman" w:hAnsi="Times New Roman"/>
                <w:szCs w:val="24"/>
                <w:lang w:val="en-US" w:eastAsia="en-US"/>
              </w:rPr>
              <w:t>. География</w:t>
            </w:r>
          </w:p>
        </w:tc>
        <w:tc>
          <w:tcPr>
            <w:tcW w:w="723" w:type="dxa"/>
          </w:tcPr>
          <w:p w:rsidR="009F11BE" w:rsidRPr="00A07FC8" w:rsidRDefault="009F11BE" w:rsidP="00B815F5">
            <w:pPr>
              <w:pStyle w:val="ad"/>
              <w:jc w:val="both"/>
              <w:rPr>
                <w:rFonts w:ascii="Times New Roman" w:hAnsi="Times New Roman"/>
                <w:sz w:val="24"/>
                <w:szCs w:val="24"/>
                <w:lang w:eastAsia="en-US"/>
              </w:rPr>
            </w:pPr>
            <w:r w:rsidRPr="00A07FC8">
              <w:rPr>
                <w:rFonts w:ascii="Times New Roman" w:hAnsi="Times New Roman"/>
                <w:sz w:val="24"/>
                <w:szCs w:val="24"/>
                <w:lang w:val="en-US" w:eastAsia="en-US"/>
              </w:rPr>
              <w:t>1</w:t>
            </w:r>
            <w:r>
              <w:rPr>
                <w:rFonts w:ascii="Times New Roman" w:hAnsi="Times New Roman"/>
                <w:sz w:val="24"/>
                <w:szCs w:val="24"/>
                <w:lang w:eastAsia="en-US"/>
              </w:rPr>
              <w:t>57</w:t>
            </w:r>
          </w:p>
        </w:tc>
      </w:tr>
      <w:tr w:rsidR="009F11BE" w:rsidRPr="00A07FC8" w:rsidTr="00B815F5">
        <w:tc>
          <w:tcPr>
            <w:tcW w:w="9322" w:type="dxa"/>
          </w:tcPr>
          <w:p w:rsidR="009F11BE" w:rsidRPr="00A07FC8" w:rsidRDefault="009F11BE" w:rsidP="00B815F5">
            <w:pPr>
              <w:pStyle w:val="af8"/>
              <w:ind w:left="142"/>
              <w:jc w:val="both"/>
              <w:rPr>
                <w:rFonts w:ascii="Times New Roman" w:hAnsi="Times New Roman"/>
                <w:szCs w:val="24"/>
                <w:lang w:val="en-US" w:eastAsia="en-US"/>
              </w:rPr>
            </w:pPr>
            <w:r w:rsidRPr="00A07FC8">
              <w:rPr>
                <w:rFonts w:ascii="Times New Roman" w:hAnsi="Times New Roman"/>
                <w:szCs w:val="24"/>
                <w:lang w:val="en-US" w:eastAsia="en-US"/>
              </w:rPr>
              <w:t>2.2.2.</w:t>
            </w:r>
            <w:r w:rsidRPr="00A07FC8">
              <w:rPr>
                <w:rFonts w:ascii="Times New Roman" w:hAnsi="Times New Roman"/>
                <w:szCs w:val="24"/>
                <w:lang w:eastAsia="en-US"/>
              </w:rPr>
              <w:t>8</w:t>
            </w:r>
            <w:r w:rsidRPr="00A07FC8">
              <w:rPr>
                <w:rFonts w:ascii="Times New Roman" w:hAnsi="Times New Roman"/>
                <w:szCs w:val="24"/>
                <w:lang w:val="en-US" w:eastAsia="en-US"/>
              </w:rPr>
              <w:t xml:space="preserve">. Математика </w:t>
            </w:r>
          </w:p>
        </w:tc>
        <w:tc>
          <w:tcPr>
            <w:tcW w:w="723" w:type="dxa"/>
          </w:tcPr>
          <w:p w:rsidR="009F11BE" w:rsidRPr="00A07FC8" w:rsidRDefault="009F11BE" w:rsidP="00B815F5">
            <w:pPr>
              <w:pStyle w:val="ad"/>
              <w:jc w:val="both"/>
              <w:rPr>
                <w:rFonts w:ascii="Times New Roman" w:hAnsi="Times New Roman"/>
                <w:sz w:val="24"/>
                <w:szCs w:val="24"/>
                <w:lang w:eastAsia="en-US"/>
              </w:rPr>
            </w:pPr>
            <w:r w:rsidRPr="00A07FC8">
              <w:rPr>
                <w:rFonts w:ascii="Times New Roman" w:hAnsi="Times New Roman"/>
                <w:sz w:val="24"/>
                <w:szCs w:val="24"/>
                <w:lang w:val="en-US" w:eastAsia="en-US"/>
              </w:rPr>
              <w:t>1</w:t>
            </w:r>
            <w:r>
              <w:rPr>
                <w:rFonts w:ascii="Times New Roman" w:hAnsi="Times New Roman"/>
                <w:sz w:val="24"/>
                <w:szCs w:val="24"/>
                <w:lang w:eastAsia="en-US"/>
              </w:rPr>
              <w:t>66</w:t>
            </w:r>
          </w:p>
        </w:tc>
      </w:tr>
      <w:tr w:rsidR="009F11BE" w:rsidRPr="00A07FC8" w:rsidTr="00B815F5">
        <w:tc>
          <w:tcPr>
            <w:tcW w:w="9322" w:type="dxa"/>
          </w:tcPr>
          <w:p w:rsidR="009F11BE" w:rsidRPr="00A07FC8" w:rsidRDefault="009F11BE" w:rsidP="00B815F5">
            <w:pPr>
              <w:pStyle w:val="af8"/>
              <w:ind w:left="142"/>
              <w:jc w:val="both"/>
              <w:rPr>
                <w:rFonts w:ascii="Times New Roman" w:hAnsi="Times New Roman"/>
                <w:szCs w:val="24"/>
                <w:lang w:val="en-US" w:eastAsia="en-US"/>
              </w:rPr>
            </w:pPr>
            <w:r w:rsidRPr="00A07FC8">
              <w:rPr>
                <w:rFonts w:ascii="Times New Roman" w:hAnsi="Times New Roman"/>
                <w:szCs w:val="24"/>
                <w:lang w:val="en-US" w:eastAsia="en-US"/>
              </w:rPr>
              <w:t>2.2.2.</w:t>
            </w:r>
            <w:r w:rsidRPr="00A07FC8">
              <w:rPr>
                <w:rFonts w:ascii="Times New Roman" w:hAnsi="Times New Roman"/>
                <w:szCs w:val="24"/>
                <w:lang w:eastAsia="en-US"/>
              </w:rPr>
              <w:t>9</w:t>
            </w:r>
            <w:r w:rsidRPr="00A07FC8">
              <w:rPr>
                <w:rFonts w:ascii="Times New Roman" w:hAnsi="Times New Roman"/>
                <w:szCs w:val="24"/>
                <w:lang w:val="en-US" w:eastAsia="en-US"/>
              </w:rPr>
              <w:t>. Информатика</w:t>
            </w:r>
          </w:p>
        </w:tc>
        <w:tc>
          <w:tcPr>
            <w:tcW w:w="723" w:type="dxa"/>
          </w:tcPr>
          <w:p w:rsidR="009F11BE" w:rsidRPr="00A07FC8" w:rsidRDefault="009F11BE" w:rsidP="00B815F5">
            <w:pPr>
              <w:pStyle w:val="ad"/>
              <w:jc w:val="both"/>
              <w:rPr>
                <w:rFonts w:ascii="Times New Roman" w:hAnsi="Times New Roman"/>
                <w:sz w:val="24"/>
                <w:szCs w:val="24"/>
                <w:lang w:eastAsia="en-US"/>
              </w:rPr>
            </w:pPr>
            <w:r w:rsidRPr="00A07FC8">
              <w:rPr>
                <w:rFonts w:ascii="Times New Roman" w:hAnsi="Times New Roman"/>
                <w:sz w:val="24"/>
                <w:szCs w:val="24"/>
                <w:lang w:val="en-US" w:eastAsia="en-US"/>
              </w:rPr>
              <w:t>1</w:t>
            </w:r>
            <w:r w:rsidRPr="00A07FC8">
              <w:rPr>
                <w:rFonts w:ascii="Times New Roman" w:hAnsi="Times New Roman"/>
                <w:sz w:val="24"/>
                <w:szCs w:val="24"/>
                <w:lang w:eastAsia="en-US"/>
              </w:rPr>
              <w:t>79</w:t>
            </w:r>
          </w:p>
        </w:tc>
      </w:tr>
      <w:tr w:rsidR="009F11BE" w:rsidRPr="00A07FC8" w:rsidTr="00B815F5">
        <w:tc>
          <w:tcPr>
            <w:tcW w:w="9322" w:type="dxa"/>
          </w:tcPr>
          <w:p w:rsidR="009F11BE" w:rsidRPr="00A07FC8" w:rsidRDefault="009F11BE" w:rsidP="00B815F5">
            <w:pPr>
              <w:pStyle w:val="af8"/>
              <w:ind w:left="142"/>
              <w:jc w:val="both"/>
              <w:rPr>
                <w:rFonts w:ascii="Times New Roman" w:hAnsi="Times New Roman"/>
                <w:szCs w:val="24"/>
                <w:lang w:val="en-US" w:eastAsia="en-US"/>
              </w:rPr>
            </w:pPr>
            <w:r w:rsidRPr="00A07FC8">
              <w:rPr>
                <w:rFonts w:ascii="Times New Roman" w:hAnsi="Times New Roman"/>
                <w:szCs w:val="24"/>
                <w:lang w:val="en-US" w:eastAsia="en-US"/>
              </w:rPr>
              <w:t>2.2.2.</w:t>
            </w:r>
            <w:r w:rsidRPr="00A07FC8">
              <w:rPr>
                <w:rFonts w:ascii="Times New Roman" w:hAnsi="Times New Roman"/>
                <w:szCs w:val="24"/>
                <w:lang w:eastAsia="en-US"/>
              </w:rPr>
              <w:t>10</w:t>
            </w:r>
            <w:r w:rsidRPr="00A07FC8">
              <w:rPr>
                <w:rFonts w:ascii="Times New Roman" w:hAnsi="Times New Roman"/>
                <w:szCs w:val="24"/>
                <w:lang w:val="en-US" w:eastAsia="en-US"/>
              </w:rPr>
              <w:t>. Физика</w:t>
            </w:r>
          </w:p>
        </w:tc>
        <w:tc>
          <w:tcPr>
            <w:tcW w:w="723" w:type="dxa"/>
          </w:tcPr>
          <w:p w:rsidR="009F11BE" w:rsidRPr="00A07FC8" w:rsidRDefault="009F11BE" w:rsidP="00B815F5">
            <w:pPr>
              <w:pStyle w:val="ad"/>
              <w:jc w:val="both"/>
              <w:rPr>
                <w:rFonts w:ascii="Times New Roman" w:hAnsi="Times New Roman"/>
                <w:sz w:val="24"/>
                <w:szCs w:val="24"/>
                <w:lang w:eastAsia="en-US"/>
              </w:rPr>
            </w:pPr>
            <w:r w:rsidRPr="00A07FC8">
              <w:rPr>
                <w:rFonts w:ascii="Times New Roman" w:hAnsi="Times New Roman"/>
                <w:sz w:val="24"/>
                <w:szCs w:val="24"/>
                <w:lang w:val="en-US" w:eastAsia="en-US"/>
              </w:rPr>
              <w:t>1</w:t>
            </w:r>
            <w:r w:rsidRPr="00A07FC8">
              <w:rPr>
                <w:rFonts w:ascii="Times New Roman" w:hAnsi="Times New Roman"/>
                <w:sz w:val="24"/>
                <w:szCs w:val="24"/>
                <w:lang w:eastAsia="en-US"/>
              </w:rPr>
              <w:t>84</w:t>
            </w:r>
          </w:p>
        </w:tc>
      </w:tr>
      <w:tr w:rsidR="009F11BE" w:rsidRPr="00A07FC8" w:rsidTr="00B815F5">
        <w:tc>
          <w:tcPr>
            <w:tcW w:w="9322" w:type="dxa"/>
          </w:tcPr>
          <w:p w:rsidR="009F11BE" w:rsidRPr="00A07FC8" w:rsidRDefault="009F11BE" w:rsidP="00B815F5">
            <w:pPr>
              <w:pStyle w:val="af8"/>
              <w:ind w:left="142"/>
              <w:jc w:val="both"/>
              <w:rPr>
                <w:rFonts w:ascii="Times New Roman" w:hAnsi="Times New Roman"/>
                <w:szCs w:val="24"/>
                <w:lang w:val="en-US" w:eastAsia="en-US"/>
              </w:rPr>
            </w:pPr>
            <w:r w:rsidRPr="00A07FC8">
              <w:rPr>
                <w:rFonts w:ascii="Times New Roman" w:hAnsi="Times New Roman"/>
                <w:szCs w:val="24"/>
                <w:lang w:val="en-US" w:eastAsia="en-US"/>
              </w:rPr>
              <w:t>2.2.2.1</w:t>
            </w:r>
            <w:r w:rsidRPr="00A07FC8">
              <w:rPr>
                <w:rFonts w:ascii="Times New Roman" w:hAnsi="Times New Roman"/>
                <w:szCs w:val="24"/>
                <w:lang w:eastAsia="en-US"/>
              </w:rPr>
              <w:t>1</w:t>
            </w:r>
            <w:r w:rsidRPr="00A07FC8">
              <w:rPr>
                <w:rFonts w:ascii="Times New Roman" w:hAnsi="Times New Roman"/>
                <w:szCs w:val="24"/>
                <w:lang w:val="en-US" w:eastAsia="en-US"/>
              </w:rPr>
              <w:t>. Биология</w:t>
            </w:r>
          </w:p>
        </w:tc>
        <w:tc>
          <w:tcPr>
            <w:tcW w:w="723" w:type="dxa"/>
          </w:tcPr>
          <w:p w:rsidR="009F11BE" w:rsidRPr="00A07FC8" w:rsidRDefault="009F11BE" w:rsidP="00B815F5">
            <w:pPr>
              <w:pStyle w:val="ad"/>
              <w:jc w:val="both"/>
              <w:rPr>
                <w:rFonts w:ascii="Times New Roman" w:hAnsi="Times New Roman"/>
                <w:sz w:val="24"/>
                <w:szCs w:val="24"/>
                <w:lang w:eastAsia="en-US"/>
              </w:rPr>
            </w:pPr>
            <w:r w:rsidRPr="00A07FC8">
              <w:rPr>
                <w:rFonts w:ascii="Times New Roman" w:hAnsi="Times New Roman"/>
                <w:sz w:val="24"/>
                <w:szCs w:val="24"/>
                <w:lang w:val="en-US" w:eastAsia="en-US"/>
              </w:rPr>
              <w:t>1</w:t>
            </w:r>
            <w:r w:rsidRPr="00A07FC8">
              <w:rPr>
                <w:rFonts w:ascii="Times New Roman" w:hAnsi="Times New Roman"/>
                <w:sz w:val="24"/>
                <w:szCs w:val="24"/>
                <w:lang w:eastAsia="en-US"/>
              </w:rPr>
              <w:t>88</w:t>
            </w:r>
          </w:p>
        </w:tc>
      </w:tr>
      <w:tr w:rsidR="009F11BE" w:rsidRPr="00A07FC8" w:rsidTr="00B815F5">
        <w:trPr>
          <w:trHeight w:val="270"/>
        </w:trPr>
        <w:tc>
          <w:tcPr>
            <w:tcW w:w="9322" w:type="dxa"/>
          </w:tcPr>
          <w:p w:rsidR="009F11BE" w:rsidRPr="00A07FC8" w:rsidRDefault="009F11BE" w:rsidP="00B815F5">
            <w:pPr>
              <w:pStyle w:val="af8"/>
              <w:ind w:left="142"/>
              <w:jc w:val="both"/>
              <w:rPr>
                <w:rFonts w:ascii="Times New Roman" w:hAnsi="Times New Roman"/>
                <w:szCs w:val="24"/>
                <w:lang w:val="en-US" w:eastAsia="en-US"/>
              </w:rPr>
            </w:pPr>
            <w:r w:rsidRPr="00A07FC8">
              <w:rPr>
                <w:rFonts w:ascii="Times New Roman" w:hAnsi="Times New Roman"/>
                <w:szCs w:val="24"/>
                <w:lang w:val="en-US" w:eastAsia="en-US"/>
              </w:rPr>
              <w:t>2.2.2.1</w:t>
            </w:r>
            <w:r w:rsidRPr="00A07FC8">
              <w:rPr>
                <w:rFonts w:ascii="Times New Roman" w:hAnsi="Times New Roman"/>
                <w:szCs w:val="24"/>
                <w:lang w:eastAsia="en-US"/>
              </w:rPr>
              <w:t>2</w:t>
            </w:r>
            <w:r w:rsidRPr="00A07FC8">
              <w:rPr>
                <w:rFonts w:ascii="Times New Roman" w:hAnsi="Times New Roman"/>
                <w:szCs w:val="24"/>
                <w:lang w:val="en-US" w:eastAsia="en-US"/>
              </w:rPr>
              <w:t>. Химия</w:t>
            </w:r>
          </w:p>
        </w:tc>
        <w:tc>
          <w:tcPr>
            <w:tcW w:w="723" w:type="dxa"/>
          </w:tcPr>
          <w:p w:rsidR="009F11BE" w:rsidRPr="00A07FC8" w:rsidRDefault="009F11BE" w:rsidP="00B815F5">
            <w:pPr>
              <w:pStyle w:val="ad"/>
              <w:jc w:val="both"/>
              <w:rPr>
                <w:rFonts w:ascii="Times New Roman" w:hAnsi="Times New Roman"/>
                <w:sz w:val="24"/>
                <w:szCs w:val="24"/>
                <w:lang w:eastAsia="en-US"/>
              </w:rPr>
            </w:pPr>
            <w:r>
              <w:rPr>
                <w:rFonts w:ascii="Times New Roman" w:hAnsi="Times New Roman"/>
                <w:sz w:val="24"/>
                <w:szCs w:val="24"/>
                <w:lang w:eastAsia="en-US"/>
              </w:rPr>
              <w:t>194</w:t>
            </w:r>
          </w:p>
        </w:tc>
      </w:tr>
      <w:tr w:rsidR="009F11BE" w:rsidRPr="00A07FC8" w:rsidTr="00B815F5">
        <w:trPr>
          <w:trHeight w:val="270"/>
        </w:trPr>
        <w:tc>
          <w:tcPr>
            <w:tcW w:w="9322" w:type="dxa"/>
          </w:tcPr>
          <w:p w:rsidR="009F11BE" w:rsidRPr="00A07FC8" w:rsidRDefault="009F11BE" w:rsidP="00B815F5">
            <w:pPr>
              <w:pStyle w:val="af8"/>
              <w:ind w:left="142"/>
              <w:jc w:val="both"/>
              <w:rPr>
                <w:rFonts w:ascii="Times New Roman" w:hAnsi="Times New Roman"/>
                <w:szCs w:val="24"/>
                <w:lang w:val="en-US" w:eastAsia="en-US"/>
              </w:rPr>
            </w:pPr>
            <w:r w:rsidRPr="00A07FC8">
              <w:rPr>
                <w:rFonts w:ascii="Times New Roman" w:hAnsi="Times New Roman"/>
                <w:szCs w:val="24"/>
                <w:lang w:val="en-US" w:eastAsia="en-US"/>
              </w:rPr>
              <w:t>2.2.2.1</w:t>
            </w:r>
            <w:r w:rsidRPr="00A07FC8">
              <w:rPr>
                <w:rFonts w:ascii="Times New Roman" w:hAnsi="Times New Roman"/>
                <w:szCs w:val="24"/>
                <w:lang w:eastAsia="en-US"/>
              </w:rPr>
              <w:t>3</w:t>
            </w:r>
            <w:r w:rsidRPr="00A07FC8">
              <w:rPr>
                <w:rFonts w:ascii="Times New Roman" w:hAnsi="Times New Roman"/>
                <w:szCs w:val="24"/>
                <w:lang w:val="en-US" w:eastAsia="en-US"/>
              </w:rPr>
              <w:t xml:space="preserve">   ОДНКНР</w:t>
            </w:r>
          </w:p>
        </w:tc>
        <w:tc>
          <w:tcPr>
            <w:tcW w:w="723" w:type="dxa"/>
          </w:tcPr>
          <w:p w:rsidR="009F11BE" w:rsidRPr="00A07FC8" w:rsidRDefault="009F11BE" w:rsidP="00B815F5">
            <w:pPr>
              <w:pStyle w:val="ad"/>
              <w:jc w:val="both"/>
              <w:rPr>
                <w:rFonts w:ascii="Times New Roman" w:hAnsi="Times New Roman"/>
                <w:sz w:val="24"/>
                <w:szCs w:val="24"/>
                <w:lang w:eastAsia="en-US"/>
              </w:rPr>
            </w:pPr>
            <w:r w:rsidRPr="00A07FC8">
              <w:rPr>
                <w:rFonts w:ascii="Times New Roman" w:hAnsi="Times New Roman"/>
                <w:sz w:val="24"/>
                <w:szCs w:val="24"/>
                <w:lang w:eastAsia="en-US"/>
              </w:rPr>
              <w:t>197</w:t>
            </w:r>
          </w:p>
        </w:tc>
      </w:tr>
      <w:tr w:rsidR="009F11BE" w:rsidRPr="00A07FC8" w:rsidTr="00B815F5">
        <w:tc>
          <w:tcPr>
            <w:tcW w:w="9322" w:type="dxa"/>
          </w:tcPr>
          <w:p w:rsidR="009F11BE" w:rsidRPr="00A07FC8" w:rsidRDefault="009F11BE" w:rsidP="00B815F5">
            <w:pPr>
              <w:pStyle w:val="af8"/>
              <w:ind w:left="142"/>
              <w:jc w:val="both"/>
              <w:rPr>
                <w:rFonts w:ascii="Times New Roman" w:hAnsi="Times New Roman"/>
                <w:szCs w:val="24"/>
                <w:lang w:val="en-US" w:eastAsia="en-US"/>
              </w:rPr>
            </w:pPr>
            <w:r w:rsidRPr="00A07FC8">
              <w:rPr>
                <w:rFonts w:ascii="Times New Roman" w:hAnsi="Times New Roman"/>
                <w:szCs w:val="24"/>
                <w:lang w:val="en-US" w:eastAsia="en-US"/>
              </w:rPr>
              <w:t>2.2.2.1</w:t>
            </w:r>
            <w:r w:rsidRPr="00A07FC8">
              <w:rPr>
                <w:rFonts w:ascii="Times New Roman" w:hAnsi="Times New Roman"/>
                <w:szCs w:val="24"/>
                <w:lang w:eastAsia="en-US"/>
              </w:rPr>
              <w:t>4</w:t>
            </w:r>
            <w:r w:rsidRPr="00A07FC8">
              <w:rPr>
                <w:rFonts w:ascii="Times New Roman" w:hAnsi="Times New Roman"/>
                <w:szCs w:val="24"/>
                <w:lang w:val="en-US" w:eastAsia="en-US"/>
              </w:rPr>
              <w:t>. Изобразительное искусство</w:t>
            </w:r>
          </w:p>
        </w:tc>
        <w:tc>
          <w:tcPr>
            <w:tcW w:w="723" w:type="dxa"/>
          </w:tcPr>
          <w:p w:rsidR="009F11BE" w:rsidRPr="00A07FC8" w:rsidRDefault="009F11BE" w:rsidP="00B815F5">
            <w:pPr>
              <w:pStyle w:val="ad"/>
              <w:jc w:val="both"/>
              <w:rPr>
                <w:rFonts w:ascii="Times New Roman" w:hAnsi="Times New Roman"/>
                <w:sz w:val="24"/>
                <w:szCs w:val="24"/>
                <w:lang w:eastAsia="en-US"/>
              </w:rPr>
            </w:pPr>
            <w:r>
              <w:rPr>
                <w:rFonts w:ascii="Times New Roman" w:hAnsi="Times New Roman"/>
                <w:sz w:val="24"/>
                <w:szCs w:val="24"/>
                <w:lang w:eastAsia="en-US"/>
              </w:rPr>
              <w:t>202</w:t>
            </w:r>
          </w:p>
        </w:tc>
      </w:tr>
      <w:tr w:rsidR="009F11BE" w:rsidRPr="00A07FC8" w:rsidTr="00B815F5">
        <w:tc>
          <w:tcPr>
            <w:tcW w:w="9322" w:type="dxa"/>
          </w:tcPr>
          <w:p w:rsidR="009F11BE" w:rsidRPr="00A07FC8" w:rsidRDefault="009F11BE" w:rsidP="00B815F5">
            <w:pPr>
              <w:pStyle w:val="af8"/>
              <w:ind w:left="142"/>
              <w:jc w:val="both"/>
              <w:rPr>
                <w:rFonts w:ascii="Times New Roman" w:hAnsi="Times New Roman"/>
                <w:szCs w:val="24"/>
                <w:lang w:val="en-US" w:eastAsia="en-US"/>
              </w:rPr>
            </w:pPr>
            <w:r w:rsidRPr="00A07FC8">
              <w:rPr>
                <w:rFonts w:ascii="Times New Roman" w:hAnsi="Times New Roman"/>
                <w:szCs w:val="24"/>
                <w:lang w:val="en-US" w:eastAsia="en-US"/>
              </w:rPr>
              <w:t>2.2.2.1</w:t>
            </w:r>
            <w:r w:rsidRPr="00A07FC8">
              <w:rPr>
                <w:rFonts w:ascii="Times New Roman" w:hAnsi="Times New Roman"/>
                <w:szCs w:val="24"/>
                <w:lang w:eastAsia="en-US"/>
              </w:rPr>
              <w:t>5</w:t>
            </w:r>
            <w:r w:rsidRPr="00A07FC8">
              <w:rPr>
                <w:rFonts w:ascii="Times New Roman" w:hAnsi="Times New Roman"/>
                <w:szCs w:val="24"/>
                <w:lang w:val="en-US" w:eastAsia="en-US"/>
              </w:rPr>
              <w:t>. Музыка</w:t>
            </w:r>
          </w:p>
        </w:tc>
        <w:tc>
          <w:tcPr>
            <w:tcW w:w="723" w:type="dxa"/>
          </w:tcPr>
          <w:p w:rsidR="009F11BE" w:rsidRPr="00A07FC8" w:rsidRDefault="009F11BE" w:rsidP="00B815F5">
            <w:pPr>
              <w:pStyle w:val="ad"/>
              <w:jc w:val="both"/>
              <w:rPr>
                <w:rFonts w:ascii="Times New Roman" w:hAnsi="Times New Roman"/>
                <w:sz w:val="24"/>
                <w:szCs w:val="24"/>
                <w:lang w:eastAsia="en-US"/>
              </w:rPr>
            </w:pPr>
            <w:r>
              <w:rPr>
                <w:rFonts w:ascii="Times New Roman" w:hAnsi="Times New Roman"/>
                <w:sz w:val="24"/>
                <w:szCs w:val="24"/>
                <w:lang w:eastAsia="en-US"/>
              </w:rPr>
              <w:t>205</w:t>
            </w:r>
          </w:p>
        </w:tc>
      </w:tr>
      <w:tr w:rsidR="009F11BE" w:rsidRPr="00A07FC8" w:rsidTr="00B815F5">
        <w:tc>
          <w:tcPr>
            <w:tcW w:w="9322" w:type="dxa"/>
          </w:tcPr>
          <w:p w:rsidR="009F11BE" w:rsidRPr="00A07FC8" w:rsidRDefault="009F11BE" w:rsidP="00B815F5">
            <w:pPr>
              <w:pStyle w:val="af8"/>
              <w:ind w:left="142"/>
              <w:jc w:val="both"/>
              <w:rPr>
                <w:rFonts w:ascii="Times New Roman" w:hAnsi="Times New Roman"/>
                <w:szCs w:val="24"/>
                <w:lang w:val="en-US" w:eastAsia="en-US"/>
              </w:rPr>
            </w:pPr>
            <w:r w:rsidRPr="00A07FC8">
              <w:rPr>
                <w:rFonts w:ascii="Times New Roman" w:hAnsi="Times New Roman"/>
                <w:szCs w:val="24"/>
                <w:lang w:val="en-US" w:eastAsia="en-US"/>
              </w:rPr>
              <w:t>2.2.2.1</w:t>
            </w:r>
            <w:r w:rsidRPr="00A07FC8">
              <w:rPr>
                <w:rFonts w:ascii="Times New Roman" w:hAnsi="Times New Roman"/>
                <w:szCs w:val="24"/>
                <w:lang w:eastAsia="en-US"/>
              </w:rPr>
              <w:t>6</w:t>
            </w:r>
            <w:r w:rsidRPr="00A07FC8">
              <w:rPr>
                <w:rFonts w:ascii="Times New Roman" w:hAnsi="Times New Roman"/>
                <w:szCs w:val="24"/>
                <w:lang w:val="en-US" w:eastAsia="en-US"/>
              </w:rPr>
              <w:t>. Технология</w:t>
            </w:r>
          </w:p>
        </w:tc>
        <w:tc>
          <w:tcPr>
            <w:tcW w:w="723" w:type="dxa"/>
          </w:tcPr>
          <w:p w:rsidR="009F11BE" w:rsidRPr="00A07FC8" w:rsidRDefault="009F11BE" w:rsidP="00B815F5">
            <w:pPr>
              <w:pStyle w:val="ad"/>
              <w:jc w:val="both"/>
              <w:rPr>
                <w:rFonts w:ascii="Times New Roman" w:hAnsi="Times New Roman"/>
                <w:sz w:val="24"/>
                <w:szCs w:val="24"/>
                <w:lang w:eastAsia="en-US"/>
              </w:rPr>
            </w:pPr>
            <w:r w:rsidRPr="00A07FC8">
              <w:rPr>
                <w:rFonts w:ascii="Times New Roman" w:hAnsi="Times New Roman"/>
                <w:sz w:val="24"/>
                <w:szCs w:val="24"/>
                <w:lang w:val="en-US" w:eastAsia="en-US"/>
              </w:rPr>
              <w:t>2</w:t>
            </w:r>
            <w:r>
              <w:rPr>
                <w:rFonts w:ascii="Times New Roman" w:hAnsi="Times New Roman"/>
                <w:sz w:val="24"/>
                <w:szCs w:val="24"/>
                <w:lang w:eastAsia="en-US"/>
              </w:rPr>
              <w:t>10</w:t>
            </w:r>
          </w:p>
        </w:tc>
      </w:tr>
      <w:tr w:rsidR="009F11BE" w:rsidRPr="00A07FC8" w:rsidTr="00B815F5">
        <w:tc>
          <w:tcPr>
            <w:tcW w:w="9322" w:type="dxa"/>
          </w:tcPr>
          <w:p w:rsidR="009F11BE" w:rsidRPr="00A07FC8" w:rsidRDefault="009F11BE" w:rsidP="00B815F5">
            <w:pPr>
              <w:pStyle w:val="ad"/>
              <w:jc w:val="both"/>
              <w:rPr>
                <w:rFonts w:ascii="Times New Roman" w:hAnsi="Times New Roman"/>
                <w:sz w:val="24"/>
                <w:szCs w:val="24"/>
                <w:lang w:val="en-US" w:eastAsia="en-US"/>
              </w:rPr>
            </w:pPr>
            <w:r w:rsidRPr="00A07FC8">
              <w:rPr>
                <w:rFonts w:ascii="Times New Roman" w:hAnsi="Times New Roman"/>
                <w:sz w:val="24"/>
                <w:szCs w:val="24"/>
                <w:lang w:val="en-US" w:eastAsia="en-US"/>
              </w:rPr>
              <w:t xml:space="preserve">  2.2.2.1</w:t>
            </w:r>
            <w:r w:rsidRPr="00A07FC8">
              <w:rPr>
                <w:rFonts w:ascii="Times New Roman" w:hAnsi="Times New Roman"/>
                <w:sz w:val="24"/>
                <w:szCs w:val="24"/>
                <w:lang w:eastAsia="en-US"/>
              </w:rPr>
              <w:t>7</w:t>
            </w:r>
            <w:r w:rsidRPr="00A07FC8">
              <w:rPr>
                <w:rFonts w:ascii="Times New Roman" w:hAnsi="Times New Roman"/>
                <w:sz w:val="24"/>
                <w:szCs w:val="24"/>
                <w:lang w:val="en-US" w:eastAsia="en-US"/>
              </w:rPr>
              <w:t>. Физическая культура</w:t>
            </w:r>
          </w:p>
        </w:tc>
        <w:tc>
          <w:tcPr>
            <w:tcW w:w="723" w:type="dxa"/>
          </w:tcPr>
          <w:p w:rsidR="009F11BE" w:rsidRPr="00A07FC8" w:rsidRDefault="009F11BE" w:rsidP="00B815F5">
            <w:pPr>
              <w:pStyle w:val="ad"/>
              <w:jc w:val="both"/>
              <w:rPr>
                <w:rFonts w:ascii="Times New Roman" w:hAnsi="Times New Roman"/>
                <w:sz w:val="24"/>
                <w:szCs w:val="24"/>
                <w:lang w:eastAsia="en-US"/>
              </w:rPr>
            </w:pPr>
            <w:r w:rsidRPr="00A07FC8">
              <w:rPr>
                <w:rFonts w:ascii="Times New Roman" w:hAnsi="Times New Roman"/>
                <w:sz w:val="24"/>
                <w:szCs w:val="24"/>
                <w:lang w:val="en-US" w:eastAsia="en-US"/>
              </w:rPr>
              <w:t>21</w:t>
            </w:r>
            <w:r>
              <w:rPr>
                <w:rFonts w:ascii="Times New Roman" w:hAnsi="Times New Roman"/>
                <w:sz w:val="24"/>
                <w:szCs w:val="24"/>
                <w:lang w:eastAsia="en-US"/>
              </w:rPr>
              <w:t>6</w:t>
            </w:r>
          </w:p>
        </w:tc>
      </w:tr>
      <w:tr w:rsidR="009F11BE" w:rsidRPr="00A07FC8" w:rsidTr="00B815F5">
        <w:tc>
          <w:tcPr>
            <w:tcW w:w="9322" w:type="dxa"/>
          </w:tcPr>
          <w:p w:rsidR="009F11BE" w:rsidRPr="00A07FC8" w:rsidRDefault="009F11BE" w:rsidP="00B815F5">
            <w:pPr>
              <w:pStyle w:val="ad"/>
              <w:jc w:val="both"/>
              <w:rPr>
                <w:rFonts w:ascii="Times New Roman" w:hAnsi="Times New Roman"/>
                <w:sz w:val="24"/>
                <w:szCs w:val="24"/>
                <w:lang w:val="en-US" w:eastAsia="en-US"/>
              </w:rPr>
            </w:pPr>
            <w:r w:rsidRPr="00A07FC8">
              <w:rPr>
                <w:rFonts w:ascii="Times New Roman" w:hAnsi="Times New Roman"/>
                <w:sz w:val="24"/>
                <w:szCs w:val="24"/>
                <w:lang w:val="en-US" w:eastAsia="en-US"/>
              </w:rPr>
              <w:t xml:space="preserve">  2.2.2.1</w:t>
            </w:r>
            <w:r w:rsidRPr="00A07FC8">
              <w:rPr>
                <w:rFonts w:ascii="Times New Roman" w:hAnsi="Times New Roman"/>
                <w:sz w:val="24"/>
                <w:szCs w:val="24"/>
                <w:lang w:eastAsia="en-US"/>
              </w:rPr>
              <w:t>8</w:t>
            </w:r>
            <w:r w:rsidRPr="00A07FC8">
              <w:rPr>
                <w:rFonts w:ascii="Times New Roman" w:hAnsi="Times New Roman"/>
                <w:sz w:val="24"/>
                <w:szCs w:val="24"/>
                <w:lang w:val="en-US" w:eastAsia="en-US"/>
              </w:rPr>
              <w:t>. Основы безопасности жизнедеятельности</w:t>
            </w:r>
          </w:p>
        </w:tc>
        <w:tc>
          <w:tcPr>
            <w:tcW w:w="723" w:type="dxa"/>
          </w:tcPr>
          <w:p w:rsidR="009F11BE" w:rsidRPr="00A07FC8" w:rsidRDefault="009F11BE" w:rsidP="00B815F5">
            <w:pPr>
              <w:pStyle w:val="ad"/>
              <w:jc w:val="both"/>
              <w:rPr>
                <w:rFonts w:ascii="Times New Roman" w:hAnsi="Times New Roman"/>
                <w:sz w:val="24"/>
                <w:szCs w:val="24"/>
                <w:lang w:eastAsia="en-US"/>
              </w:rPr>
            </w:pPr>
            <w:r w:rsidRPr="00A07FC8">
              <w:rPr>
                <w:rFonts w:ascii="Times New Roman" w:hAnsi="Times New Roman"/>
                <w:sz w:val="24"/>
                <w:szCs w:val="24"/>
                <w:lang w:val="en-US" w:eastAsia="en-US"/>
              </w:rPr>
              <w:t>2</w:t>
            </w:r>
            <w:r>
              <w:rPr>
                <w:rFonts w:ascii="Times New Roman" w:hAnsi="Times New Roman"/>
                <w:sz w:val="24"/>
                <w:szCs w:val="24"/>
                <w:lang w:eastAsia="en-US"/>
              </w:rPr>
              <w:t>17</w:t>
            </w:r>
          </w:p>
        </w:tc>
      </w:tr>
      <w:tr w:rsidR="009F11BE" w:rsidRPr="00A07FC8" w:rsidTr="00B815F5">
        <w:tc>
          <w:tcPr>
            <w:tcW w:w="9322" w:type="dxa"/>
            <w:vAlign w:val="center"/>
          </w:tcPr>
          <w:p w:rsidR="009F11BE" w:rsidRPr="00A07FC8" w:rsidRDefault="009F11BE" w:rsidP="00B815F5">
            <w:pPr>
              <w:jc w:val="both"/>
              <w:rPr>
                <w:rFonts w:ascii="Times New Roman" w:hAnsi="Times New Roman"/>
                <w:lang w:val="ru-RU"/>
              </w:rPr>
            </w:pPr>
            <w:r w:rsidRPr="00A07FC8">
              <w:rPr>
                <w:rFonts w:ascii="Times New Roman" w:hAnsi="Times New Roman"/>
                <w:lang w:val="ru-RU"/>
              </w:rPr>
              <w:t xml:space="preserve"> 2.3. Программа воспитания и социализации обучающихся</w:t>
            </w:r>
          </w:p>
        </w:tc>
        <w:tc>
          <w:tcPr>
            <w:tcW w:w="723" w:type="dxa"/>
          </w:tcPr>
          <w:p w:rsidR="009F11BE" w:rsidRPr="00A07FC8" w:rsidRDefault="009F11BE" w:rsidP="00B815F5">
            <w:pPr>
              <w:pStyle w:val="ad"/>
              <w:jc w:val="both"/>
              <w:rPr>
                <w:rFonts w:ascii="Times New Roman" w:hAnsi="Times New Roman"/>
                <w:sz w:val="24"/>
                <w:szCs w:val="24"/>
                <w:lang w:eastAsia="en-US"/>
              </w:rPr>
            </w:pPr>
            <w:r w:rsidRPr="00A07FC8">
              <w:rPr>
                <w:rFonts w:ascii="Times New Roman" w:hAnsi="Times New Roman"/>
                <w:sz w:val="24"/>
                <w:szCs w:val="24"/>
                <w:lang w:val="en-US" w:eastAsia="en-US"/>
              </w:rPr>
              <w:t>2</w:t>
            </w:r>
            <w:r>
              <w:rPr>
                <w:rFonts w:ascii="Times New Roman" w:hAnsi="Times New Roman"/>
                <w:sz w:val="24"/>
                <w:szCs w:val="24"/>
                <w:lang w:eastAsia="en-US"/>
              </w:rPr>
              <w:t>19</w:t>
            </w:r>
          </w:p>
        </w:tc>
      </w:tr>
      <w:tr w:rsidR="009F11BE" w:rsidRPr="00A07FC8" w:rsidTr="00B815F5">
        <w:tc>
          <w:tcPr>
            <w:tcW w:w="9322" w:type="dxa"/>
          </w:tcPr>
          <w:p w:rsidR="009F11BE" w:rsidRPr="00A07FC8" w:rsidRDefault="009F11BE" w:rsidP="00B815F5">
            <w:pPr>
              <w:pStyle w:val="3"/>
              <w:spacing w:before="0"/>
              <w:rPr>
                <w:rFonts w:ascii="Times New Roman" w:hAnsi="Times New Roman"/>
                <w:b w:val="0"/>
                <w:sz w:val="24"/>
                <w:szCs w:val="24"/>
                <w:lang w:val="ru-RU"/>
              </w:rPr>
            </w:pPr>
            <w:r w:rsidRPr="00A07FC8">
              <w:rPr>
                <w:rFonts w:ascii="Times New Roman" w:hAnsi="Times New Roman"/>
                <w:b w:val="0"/>
                <w:sz w:val="24"/>
                <w:szCs w:val="24"/>
                <w:lang w:val="ru-RU"/>
              </w:rPr>
              <w:t>2.3.1. Цель и задачи духовно-нравственного развития, воспитания и социализации обучающихся</w:t>
            </w:r>
          </w:p>
        </w:tc>
        <w:tc>
          <w:tcPr>
            <w:tcW w:w="723" w:type="dxa"/>
          </w:tcPr>
          <w:p w:rsidR="009F11BE" w:rsidRPr="00A07FC8" w:rsidRDefault="009F11BE" w:rsidP="00B815F5">
            <w:pPr>
              <w:pStyle w:val="ad"/>
              <w:jc w:val="both"/>
              <w:rPr>
                <w:rFonts w:ascii="Times New Roman" w:hAnsi="Times New Roman"/>
                <w:sz w:val="24"/>
                <w:szCs w:val="24"/>
                <w:lang w:eastAsia="en-US"/>
              </w:rPr>
            </w:pPr>
            <w:r w:rsidRPr="00A07FC8">
              <w:rPr>
                <w:rFonts w:ascii="Times New Roman" w:hAnsi="Times New Roman"/>
                <w:sz w:val="24"/>
                <w:szCs w:val="24"/>
                <w:lang w:val="en-US" w:eastAsia="en-US"/>
              </w:rPr>
              <w:t>2</w:t>
            </w:r>
            <w:r>
              <w:rPr>
                <w:rFonts w:ascii="Times New Roman" w:hAnsi="Times New Roman"/>
                <w:sz w:val="24"/>
                <w:szCs w:val="24"/>
                <w:lang w:eastAsia="en-US"/>
              </w:rPr>
              <w:t>22</w:t>
            </w:r>
          </w:p>
        </w:tc>
      </w:tr>
      <w:tr w:rsidR="009F11BE" w:rsidRPr="00A07FC8" w:rsidTr="00B815F5">
        <w:tc>
          <w:tcPr>
            <w:tcW w:w="9322" w:type="dxa"/>
          </w:tcPr>
          <w:p w:rsidR="009F11BE" w:rsidRPr="00A07FC8" w:rsidRDefault="009F11BE" w:rsidP="00B815F5">
            <w:pPr>
              <w:pStyle w:val="ad"/>
              <w:jc w:val="both"/>
              <w:rPr>
                <w:rFonts w:ascii="Times New Roman" w:hAnsi="Times New Roman"/>
                <w:sz w:val="24"/>
                <w:szCs w:val="24"/>
                <w:lang w:eastAsia="en-US"/>
              </w:rPr>
            </w:pPr>
            <w:r w:rsidRPr="00A07FC8">
              <w:rPr>
                <w:rFonts w:ascii="Times New Roman" w:hAnsi="Times New Roman"/>
                <w:sz w:val="24"/>
                <w:szCs w:val="24"/>
                <w:lang w:eastAsia="en-US"/>
              </w:rPr>
              <w:t>2.3.2.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p>
        </w:tc>
        <w:tc>
          <w:tcPr>
            <w:tcW w:w="723" w:type="dxa"/>
          </w:tcPr>
          <w:p w:rsidR="009F11BE" w:rsidRPr="00A07FC8" w:rsidRDefault="009F11BE" w:rsidP="00B815F5">
            <w:pPr>
              <w:pStyle w:val="ad"/>
              <w:jc w:val="both"/>
              <w:rPr>
                <w:rFonts w:ascii="Times New Roman" w:hAnsi="Times New Roman"/>
                <w:sz w:val="24"/>
                <w:szCs w:val="24"/>
                <w:lang w:eastAsia="en-US"/>
              </w:rPr>
            </w:pPr>
            <w:r w:rsidRPr="00A07FC8">
              <w:rPr>
                <w:rFonts w:ascii="Times New Roman" w:hAnsi="Times New Roman"/>
                <w:sz w:val="24"/>
                <w:szCs w:val="24"/>
                <w:lang w:val="en-US" w:eastAsia="en-US"/>
              </w:rPr>
              <w:t>2</w:t>
            </w:r>
            <w:r>
              <w:rPr>
                <w:rFonts w:ascii="Times New Roman" w:hAnsi="Times New Roman"/>
                <w:sz w:val="24"/>
                <w:szCs w:val="24"/>
                <w:lang w:eastAsia="en-US"/>
              </w:rPr>
              <w:t>23</w:t>
            </w:r>
          </w:p>
        </w:tc>
      </w:tr>
      <w:tr w:rsidR="009F11BE" w:rsidRPr="00A07FC8" w:rsidTr="00B815F5">
        <w:tc>
          <w:tcPr>
            <w:tcW w:w="9322" w:type="dxa"/>
          </w:tcPr>
          <w:p w:rsidR="009F11BE" w:rsidRPr="00A07FC8" w:rsidRDefault="009F11BE" w:rsidP="00B815F5">
            <w:pPr>
              <w:jc w:val="both"/>
              <w:rPr>
                <w:rFonts w:ascii="Times New Roman" w:hAnsi="Times New Roman"/>
                <w:lang w:val="ru-RU"/>
              </w:rPr>
            </w:pPr>
            <w:r w:rsidRPr="00A07FC8">
              <w:rPr>
                <w:rFonts w:ascii="Times New Roman" w:hAnsi="Times New Roman"/>
                <w:lang w:val="ru-RU"/>
              </w:rPr>
              <w:t>2.3.3.</w:t>
            </w:r>
            <w:r w:rsidRPr="00A07FC8">
              <w:rPr>
                <w:rFonts w:ascii="Times New Roman" w:hAnsi="Times New Roman"/>
              </w:rPr>
              <w:t> </w:t>
            </w:r>
            <w:r w:rsidRPr="00A07FC8">
              <w:rPr>
                <w:rFonts w:ascii="Times New Roman" w:hAnsi="Times New Roman"/>
                <w:lang w:val="ru-RU"/>
              </w:rPr>
              <w:t>Принципы, содержание, виды деятельности и формы занятий с обучающимися</w:t>
            </w:r>
          </w:p>
        </w:tc>
        <w:tc>
          <w:tcPr>
            <w:tcW w:w="723" w:type="dxa"/>
          </w:tcPr>
          <w:p w:rsidR="009F11BE" w:rsidRPr="00A07FC8" w:rsidRDefault="009F11BE" w:rsidP="00B815F5">
            <w:pPr>
              <w:pStyle w:val="ad"/>
              <w:jc w:val="both"/>
              <w:rPr>
                <w:rFonts w:ascii="Times New Roman" w:hAnsi="Times New Roman"/>
                <w:sz w:val="24"/>
                <w:szCs w:val="24"/>
                <w:lang w:eastAsia="en-US"/>
              </w:rPr>
            </w:pPr>
            <w:r w:rsidRPr="00A07FC8">
              <w:rPr>
                <w:rFonts w:ascii="Times New Roman" w:hAnsi="Times New Roman"/>
                <w:sz w:val="24"/>
                <w:szCs w:val="24"/>
                <w:lang w:val="en-US" w:eastAsia="en-US"/>
              </w:rPr>
              <w:t>2</w:t>
            </w:r>
            <w:r>
              <w:rPr>
                <w:rFonts w:ascii="Times New Roman" w:hAnsi="Times New Roman"/>
                <w:sz w:val="24"/>
                <w:szCs w:val="24"/>
                <w:lang w:eastAsia="en-US"/>
              </w:rPr>
              <w:t>24</w:t>
            </w:r>
          </w:p>
        </w:tc>
      </w:tr>
      <w:tr w:rsidR="009F11BE" w:rsidRPr="00A07FC8" w:rsidTr="00B815F5">
        <w:tc>
          <w:tcPr>
            <w:tcW w:w="9322" w:type="dxa"/>
          </w:tcPr>
          <w:p w:rsidR="009F11BE" w:rsidRPr="00A07FC8" w:rsidRDefault="009F11BE" w:rsidP="00B815F5">
            <w:pPr>
              <w:pStyle w:val="3"/>
              <w:rPr>
                <w:rFonts w:ascii="Times New Roman" w:hAnsi="Times New Roman"/>
                <w:b w:val="0"/>
                <w:sz w:val="24"/>
                <w:szCs w:val="24"/>
                <w:lang w:val="ru-RU"/>
              </w:rPr>
            </w:pPr>
            <w:r w:rsidRPr="00A07FC8">
              <w:rPr>
                <w:rFonts w:ascii="Times New Roman" w:hAnsi="Times New Roman"/>
                <w:b w:val="0"/>
                <w:sz w:val="24"/>
                <w:szCs w:val="24"/>
                <w:lang w:val="ru-RU"/>
              </w:rPr>
              <w:t>2.3.4. Формы индивидуальной и групповой организации профессиональной ориентации обучающихся</w:t>
            </w:r>
          </w:p>
        </w:tc>
        <w:tc>
          <w:tcPr>
            <w:tcW w:w="723" w:type="dxa"/>
          </w:tcPr>
          <w:p w:rsidR="009F11BE" w:rsidRPr="00A07FC8" w:rsidRDefault="009F11BE" w:rsidP="00B815F5">
            <w:pPr>
              <w:pStyle w:val="ad"/>
              <w:jc w:val="both"/>
              <w:rPr>
                <w:rFonts w:ascii="Times New Roman" w:hAnsi="Times New Roman"/>
                <w:sz w:val="24"/>
                <w:szCs w:val="24"/>
                <w:lang w:eastAsia="en-US"/>
              </w:rPr>
            </w:pPr>
            <w:r w:rsidRPr="00A07FC8">
              <w:rPr>
                <w:rFonts w:ascii="Times New Roman" w:hAnsi="Times New Roman"/>
                <w:sz w:val="24"/>
                <w:szCs w:val="24"/>
                <w:lang w:val="en-US" w:eastAsia="en-US"/>
              </w:rPr>
              <w:t>2</w:t>
            </w:r>
            <w:r>
              <w:rPr>
                <w:rFonts w:ascii="Times New Roman" w:hAnsi="Times New Roman"/>
                <w:sz w:val="24"/>
                <w:szCs w:val="24"/>
                <w:lang w:eastAsia="en-US"/>
              </w:rPr>
              <w:t>30</w:t>
            </w:r>
          </w:p>
        </w:tc>
      </w:tr>
      <w:tr w:rsidR="009F11BE" w:rsidRPr="00A07FC8" w:rsidTr="00B815F5">
        <w:tc>
          <w:tcPr>
            <w:tcW w:w="9322" w:type="dxa"/>
          </w:tcPr>
          <w:p w:rsidR="009F11BE" w:rsidRPr="00A07FC8" w:rsidRDefault="009F11BE" w:rsidP="00B815F5">
            <w:pPr>
              <w:jc w:val="both"/>
              <w:rPr>
                <w:rFonts w:ascii="Times New Roman" w:hAnsi="Times New Roman"/>
                <w:lang w:val="ru-RU"/>
              </w:rPr>
            </w:pPr>
            <w:r w:rsidRPr="00A07FC8">
              <w:rPr>
                <w:rFonts w:ascii="Times New Roman" w:hAnsi="Times New Roman"/>
                <w:lang w:val="ru-RU"/>
              </w:rPr>
              <w:t>2.3.5. Этапы организации социализации обучающихся</w:t>
            </w:r>
          </w:p>
        </w:tc>
        <w:tc>
          <w:tcPr>
            <w:tcW w:w="723" w:type="dxa"/>
          </w:tcPr>
          <w:p w:rsidR="009F11BE" w:rsidRPr="00A07FC8" w:rsidRDefault="009F11BE" w:rsidP="00B815F5">
            <w:pPr>
              <w:pStyle w:val="ad"/>
              <w:jc w:val="both"/>
              <w:rPr>
                <w:rFonts w:ascii="Times New Roman" w:hAnsi="Times New Roman"/>
                <w:sz w:val="24"/>
                <w:szCs w:val="24"/>
                <w:lang w:eastAsia="en-US"/>
              </w:rPr>
            </w:pPr>
            <w:r w:rsidRPr="00A07FC8">
              <w:rPr>
                <w:rFonts w:ascii="Times New Roman" w:hAnsi="Times New Roman"/>
                <w:sz w:val="24"/>
                <w:szCs w:val="24"/>
                <w:lang w:val="en-US" w:eastAsia="en-US"/>
              </w:rPr>
              <w:t>2</w:t>
            </w:r>
            <w:r>
              <w:rPr>
                <w:rFonts w:ascii="Times New Roman" w:hAnsi="Times New Roman"/>
                <w:sz w:val="24"/>
                <w:szCs w:val="24"/>
                <w:lang w:eastAsia="en-US"/>
              </w:rPr>
              <w:t>31</w:t>
            </w:r>
          </w:p>
        </w:tc>
      </w:tr>
      <w:tr w:rsidR="009F11BE" w:rsidRPr="00A07FC8" w:rsidTr="00B815F5">
        <w:tc>
          <w:tcPr>
            <w:tcW w:w="9322" w:type="dxa"/>
          </w:tcPr>
          <w:p w:rsidR="009F11BE" w:rsidRPr="00A07FC8" w:rsidRDefault="009F11BE" w:rsidP="00B815F5">
            <w:pPr>
              <w:jc w:val="both"/>
              <w:rPr>
                <w:rFonts w:ascii="Times New Roman" w:hAnsi="Times New Roman"/>
                <w:lang w:val="ru-RU"/>
              </w:rPr>
            </w:pPr>
            <w:r w:rsidRPr="00A07FC8">
              <w:rPr>
                <w:rFonts w:ascii="Times New Roman" w:hAnsi="Times New Roman"/>
                <w:lang w:val="ru-RU"/>
              </w:rPr>
              <w:t>2.3.6. Основные формы организации педагогической поддержки социализации обучающихся</w:t>
            </w:r>
          </w:p>
        </w:tc>
        <w:tc>
          <w:tcPr>
            <w:tcW w:w="723" w:type="dxa"/>
          </w:tcPr>
          <w:p w:rsidR="009F11BE" w:rsidRPr="00A07FC8" w:rsidRDefault="009F11BE" w:rsidP="00B815F5">
            <w:pPr>
              <w:pStyle w:val="ad"/>
              <w:jc w:val="both"/>
              <w:rPr>
                <w:rFonts w:ascii="Times New Roman" w:hAnsi="Times New Roman"/>
                <w:sz w:val="24"/>
                <w:szCs w:val="24"/>
                <w:lang w:eastAsia="en-US"/>
              </w:rPr>
            </w:pPr>
            <w:r w:rsidRPr="00A07FC8">
              <w:rPr>
                <w:rFonts w:ascii="Times New Roman" w:hAnsi="Times New Roman"/>
                <w:sz w:val="24"/>
                <w:szCs w:val="24"/>
                <w:lang w:val="en-US" w:eastAsia="en-US"/>
              </w:rPr>
              <w:t>2</w:t>
            </w:r>
            <w:r>
              <w:rPr>
                <w:rFonts w:ascii="Times New Roman" w:hAnsi="Times New Roman"/>
                <w:sz w:val="24"/>
                <w:szCs w:val="24"/>
                <w:lang w:eastAsia="en-US"/>
              </w:rPr>
              <w:t>32</w:t>
            </w:r>
          </w:p>
        </w:tc>
      </w:tr>
      <w:tr w:rsidR="009F11BE" w:rsidRPr="00A07FC8" w:rsidTr="00B815F5">
        <w:tc>
          <w:tcPr>
            <w:tcW w:w="9322" w:type="dxa"/>
          </w:tcPr>
          <w:p w:rsidR="009F11BE" w:rsidRPr="00A07FC8" w:rsidRDefault="009F11BE" w:rsidP="00B815F5">
            <w:pPr>
              <w:jc w:val="both"/>
              <w:rPr>
                <w:rFonts w:ascii="Times New Roman" w:hAnsi="Times New Roman"/>
                <w:lang w:val="ru-RU"/>
              </w:rPr>
            </w:pPr>
            <w:r w:rsidRPr="00A07FC8">
              <w:rPr>
                <w:rFonts w:ascii="Times New Roman" w:hAnsi="Times New Roman"/>
                <w:lang w:val="ru-RU"/>
              </w:rPr>
              <w:t>2.3.7. Организация работы  по формированию экологически целесообразного, здорового и безопасного образа жизни</w:t>
            </w:r>
          </w:p>
        </w:tc>
        <w:tc>
          <w:tcPr>
            <w:tcW w:w="723" w:type="dxa"/>
          </w:tcPr>
          <w:p w:rsidR="009F11BE" w:rsidRPr="00A07FC8" w:rsidRDefault="009F11BE" w:rsidP="00B815F5">
            <w:pPr>
              <w:pStyle w:val="ad"/>
              <w:jc w:val="both"/>
              <w:rPr>
                <w:rFonts w:ascii="Times New Roman" w:hAnsi="Times New Roman"/>
                <w:sz w:val="24"/>
                <w:szCs w:val="24"/>
                <w:lang w:eastAsia="en-US"/>
              </w:rPr>
            </w:pPr>
            <w:r w:rsidRPr="00A07FC8">
              <w:rPr>
                <w:rFonts w:ascii="Times New Roman" w:hAnsi="Times New Roman"/>
                <w:sz w:val="24"/>
                <w:szCs w:val="24"/>
                <w:lang w:val="en-US" w:eastAsia="en-US"/>
              </w:rPr>
              <w:t>2</w:t>
            </w:r>
            <w:r>
              <w:rPr>
                <w:rFonts w:ascii="Times New Roman" w:hAnsi="Times New Roman"/>
                <w:sz w:val="24"/>
                <w:szCs w:val="24"/>
                <w:lang w:eastAsia="en-US"/>
              </w:rPr>
              <w:t>33</w:t>
            </w:r>
          </w:p>
        </w:tc>
      </w:tr>
      <w:tr w:rsidR="009F11BE" w:rsidRPr="00A07FC8" w:rsidTr="00B815F5">
        <w:trPr>
          <w:trHeight w:val="651"/>
        </w:trPr>
        <w:tc>
          <w:tcPr>
            <w:tcW w:w="9322" w:type="dxa"/>
          </w:tcPr>
          <w:p w:rsidR="009F11BE" w:rsidRPr="00A07FC8" w:rsidRDefault="009F11BE" w:rsidP="00B815F5">
            <w:pPr>
              <w:widowControl w:val="0"/>
              <w:autoSpaceDE w:val="0"/>
              <w:autoSpaceDN w:val="0"/>
              <w:adjustRightInd w:val="0"/>
              <w:jc w:val="both"/>
              <w:rPr>
                <w:rFonts w:ascii="Times New Roman" w:hAnsi="Times New Roman"/>
                <w:bCs/>
                <w:lang w:val="ru-RU"/>
              </w:rPr>
            </w:pPr>
            <w:r w:rsidRPr="00A07FC8">
              <w:rPr>
                <w:rFonts w:ascii="Times New Roman" w:hAnsi="Times New Roman"/>
                <w:lang w:val="ru-RU"/>
              </w:rPr>
              <w:t>2.3.8.</w:t>
            </w:r>
            <w:r w:rsidRPr="00A07FC8">
              <w:rPr>
                <w:rFonts w:ascii="Times New Roman" w:hAnsi="Times New Roman"/>
              </w:rPr>
              <w:t> </w:t>
            </w:r>
            <w:r w:rsidRPr="00A07FC8">
              <w:rPr>
                <w:rFonts w:ascii="Times New Roman" w:hAnsi="Times New Roman"/>
                <w:bCs/>
                <w:lang w:val="ru-RU"/>
              </w:rPr>
              <w:t>Де</w:t>
            </w:r>
            <w:r w:rsidRPr="00A07FC8">
              <w:rPr>
                <w:rFonts w:ascii="Times New Roman" w:hAnsi="Times New Roman"/>
                <w:bCs/>
                <w:spacing w:val="-1"/>
                <w:lang w:val="ru-RU"/>
              </w:rPr>
              <w:t>я</w:t>
            </w:r>
            <w:r w:rsidRPr="00A07FC8">
              <w:rPr>
                <w:rFonts w:ascii="Times New Roman" w:hAnsi="Times New Roman"/>
                <w:bCs/>
                <w:spacing w:val="2"/>
                <w:lang w:val="ru-RU"/>
              </w:rPr>
              <w:t>т</w:t>
            </w:r>
            <w:r w:rsidRPr="00A07FC8">
              <w:rPr>
                <w:rFonts w:ascii="Times New Roman" w:hAnsi="Times New Roman"/>
                <w:bCs/>
                <w:spacing w:val="-1"/>
                <w:lang w:val="ru-RU"/>
              </w:rPr>
              <w:t>е</w:t>
            </w:r>
            <w:r w:rsidRPr="00A07FC8">
              <w:rPr>
                <w:rFonts w:ascii="Times New Roman" w:hAnsi="Times New Roman"/>
                <w:bCs/>
                <w:lang w:val="ru-RU"/>
              </w:rPr>
              <w:t>ль</w:t>
            </w:r>
            <w:r w:rsidRPr="00A07FC8">
              <w:rPr>
                <w:rFonts w:ascii="Times New Roman" w:hAnsi="Times New Roman"/>
                <w:bCs/>
                <w:spacing w:val="1"/>
                <w:lang w:val="ru-RU"/>
              </w:rPr>
              <w:t>н</w:t>
            </w:r>
            <w:r w:rsidRPr="00A07FC8">
              <w:rPr>
                <w:rFonts w:ascii="Times New Roman" w:hAnsi="Times New Roman"/>
                <w:bCs/>
                <w:lang w:val="ru-RU"/>
              </w:rPr>
              <w:t>о</w:t>
            </w:r>
            <w:r w:rsidRPr="00A07FC8">
              <w:rPr>
                <w:rFonts w:ascii="Times New Roman" w:hAnsi="Times New Roman"/>
                <w:bCs/>
                <w:spacing w:val="-1"/>
                <w:lang w:val="ru-RU"/>
              </w:rPr>
              <w:t>с</w:t>
            </w:r>
            <w:r w:rsidRPr="00A07FC8">
              <w:rPr>
                <w:rFonts w:ascii="Times New Roman" w:hAnsi="Times New Roman"/>
                <w:bCs/>
                <w:spacing w:val="2"/>
                <w:lang w:val="ru-RU"/>
              </w:rPr>
              <w:t>т</w:t>
            </w:r>
            <w:r w:rsidRPr="00A07FC8">
              <w:rPr>
                <w:rFonts w:ascii="Times New Roman" w:hAnsi="Times New Roman"/>
                <w:bCs/>
                <w:lang w:val="ru-RU"/>
              </w:rPr>
              <w:t>ь о</w:t>
            </w:r>
            <w:r w:rsidRPr="00A07FC8">
              <w:rPr>
                <w:rFonts w:ascii="Times New Roman" w:hAnsi="Times New Roman"/>
                <w:bCs/>
                <w:spacing w:val="-2"/>
                <w:lang w:val="ru-RU"/>
              </w:rPr>
              <w:t>б</w:t>
            </w:r>
            <w:r w:rsidRPr="00A07FC8">
              <w:rPr>
                <w:rFonts w:ascii="Times New Roman" w:hAnsi="Times New Roman"/>
                <w:bCs/>
                <w:spacing w:val="1"/>
                <w:lang w:val="ru-RU"/>
              </w:rPr>
              <w:t>р</w:t>
            </w:r>
            <w:r w:rsidRPr="00A07FC8">
              <w:rPr>
                <w:rFonts w:ascii="Times New Roman" w:hAnsi="Times New Roman"/>
                <w:bCs/>
                <w:lang w:val="ru-RU"/>
              </w:rPr>
              <w:t>азова</w:t>
            </w:r>
            <w:r w:rsidRPr="00A07FC8">
              <w:rPr>
                <w:rFonts w:ascii="Times New Roman" w:hAnsi="Times New Roman"/>
                <w:bCs/>
                <w:spacing w:val="1"/>
                <w:lang w:val="ru-RU"/>
              </w:rPr>
              <w:t>т</w:t>
            </w:r>
            <w:r w:rsidRPr="00A07FC8">
              <w:rPr>
                <w:rFonts w:ascii="Times New Roman" w:hAnsi="Times New Roman"/>
                <w:bCs/>
                <w:spacing w:val="-1"/>
                <w:lang w:val="ru-RU"/>
              </w:rPr>
              <w:t>е</w:t>
            </w:r>
            <w:r w:rsidRPr="00A07FC8">
              <w:rPr>
                <w:rFonts w:ascii="Times New Roman" w:hAnsi="Times New Roman"/>
                <w:bCs/>
                <w:lang w:val="ru-RU"/>
              </w:rPr>
              <w:t>ль</w:t>
            </w:r>
            <w:r w:rsidRPr="00A07FC8">
              <w:rPr>
                <w:rFonts w:ascii="Times New Roman" w:hAnsi="Times New Roman"/>
                <w:bCs/>
                <w:spacing w:val="1"/>
                <w:lang w:val="ru-RU"/>
              </w:rPr>
              <w:t>н</w:t>
            </w:r>
            <w:r w:rsidRPr="00A07FC8">
              <w:rPr>
                <w:rFonts w:ascii="Times New Roman" w:hAnsi="Times New Roman"/>
                <w:bCs/>
                <w:lang w:val="ru-RU"/>
              </w:rPr>
              <w:t>о</w:t>
            </w:r>
            <w:r w:rsidRPr="00A07FC8">
              <w:rPr>
                <w:rFonts w:ascii="Times New Roman" w:hAnsi="Times New Roman"/>
                <w:bCs/>
                <w:spacing w:val="-1"/>
                <w:lang w:val="ru-RU"/>
              </w:rPr>
              <w:t>г</w:t>
            </w:r>
            <w:r w:rsidRPr="00A07FC8">
              <w:rPr>
                <w:rFonts w:ascii="Times New Roman" w:hAnsi="Times New Roman"/>
                <w:bCs/>
                <w:lang w:val="ru-RU"/>
              </w:rPr>
              <w:t>о у</w:t>
            </w:r>
            <w:r w:rsidRPr="00A07FC8">
              <w:rPr>
                <w:rFonts w:ascii="Times New Roman" w:hAnsi="Times New Roman"/>
                <w:bCs/>
                <w:spacing w:val="-1"/>
                <w:lang w:val="ru-RU"/>
              </w:rPr>
              <w:t>ч</w:t>
            </w:r>
            <w:r w:rsidRPr="00A07FC8">
              <w:rPr>
                <w:rFonts w:ascii="Times New Roman" w:hAnsi="Times New Roman"/>
                <w:bCs/>
                <w:spacing w:val="1"/>
                <w:lang w:val="ru-RU"/>
              </w:rPr>
              <w:t>р</w:t>
            </w:r>
            <w:r w:rsidRPr="00A07FC8">
              <w:rPr>
                <w:rFonts w:ascii="Times New Roman" w:hAnsi="Times New Roman"/>
                <w:bCs/>
                <w:spacing w:val="-1"/>
                <w:lang w:val="ru-RU"/>
              </w:rPr>
              <w:t>еж</w:t>
            </w:r>
            <w:r w:rsidRPr="00A07FC8">
              <w:rPr>
                <w:rFonts w:ascii="Times New Roman" w:hAnsi="Times New Roman"/>
                <w:bCs/>
                <w:spacing w:val="1"/>
                <w:lang w:val="ru-RU"/>
              </w:rPr>
              <w:t>д</w:t>
            </w:r>
            <w:r w:rsidRPr="00A07FC8">
              <w:rPr>
                <w:rFonts w:ascii="Times New Roman" w:hAnsi="Times New Roman"/>
                <w:bCs/>
                <w:spacing w:val="-1"/>
                <w:lang w:val="ru-RU"/>
              </w:rPr>
              <w:t>е</w:t>
            </w:r>
            <w:r w:rsidRPr="00A07FC8">
              <w:rPr>
                <w:rFonts w:ascii="Times New Roman" w:hAnsi="Times New Roman"/>
                <w:bCs/>
                <w:spacing w:val="1"/>
                <w:lang w:val="ru-RU"/>
              </w:rPr>
              <w:t>ни</w:t>
            </w:r>
            <w:r w:rsidRPr="00A07FC8">
              <w:rPr>
                <w:rFonts w:ascii="Times New Roman" w:hAnsi="Times New Roman"/>
                <w:bCs/>
                <w:lang w:val="ru-RU"/>
              </w:rPr>
              <w:t>я в обла</w:t>
            </w:r>
            <w:r w:rsidRPr="00A07FC8">
              <w:rPr>
                <w:rFonts w:ascii="Times New Roman" w:hAnsi="Times New Roman"/>
                <w:bCs/>
                <w:spacing w:val="-1"/>
                <w:lang w:val="ru-RU"/>
              </w:rPr>
              <w:t>с</w:t>
            </w:r>
            <w:r w:rsidRPr="00A07FC8">
              <w:rPr>
                <w:rFonts w:ascii="Times New Roman" w:hAnsi="Times New Roman"/>
                <w:bCs/>
                <w:spacing w:val="2"/>
                <w:lang w:val="ru-RU"/>
              </w:rPr>
              <w:t>т</w:t>
            </w:r>
            <w:r w:rsidRPr="00A07FC8">
              <w:rPr>
                <w:rFonts w:ascii="Times New Roman" w:hAnsi="Times New Roman"/>
                <w:bCs/>
                <w:lang w:val="ru-RU"/>
              </w:rPr>
              <w:t>и</w:t>
            </w:r>
            <w:r w:rsidRPr="00A07FC8">
              <w:rPr>
                <w:rFonts w:ascii="Times New Roman" w:hAnsi="Times New Roman"/>
                <w:bCs/>
                <w:spacing w:val="1"/>
                <w:lang w:val="ru-RU"/>
              </w:rPr>
              <w:t>н</w:t>
            </w:r>
            <w:r w:rsidRPr="00A07FC8">
              <w:rPr>
                <w:rFonts w:ascii="Times New Roman" w:hAnsi="Times New Roman"/>
                <w:bCs/>
                <w:spacing w:val="-1"/>
                <w:lang w:val="ru-RU"/>
              </w:rPr>
              <w:t>е</w:t>
            </w:r>
            <w:r w:rsidRPr="00A07FC8">
              <w:rPr>
                <w:rFonts w:ascii="Times New Roman" w:hAnsi="Times New Roman"/>
                <w:bCs/>
                <w:spacing w:val="1"/>
                <w:lang w:val="ru-RU"/>
              </w:rPr>
              <w:t>пр</w:t>
            </w:r>
            <w:r w:rsidRPr="00A07FC8">
              <w:rPr>
                <w:rFonts w:ascii="Times New Roman" w:hAnsi="Times New Roman"/>
                <w:bCs/>
                <w:spacing w:val="-3"/>
                <w:lang w:val="ru-RU"/>
              </w:rPr>
              <w:t>е</w:t>
            </w:r>
            <w:r w:rsidRPr="00A07FC8">
              <w:rPr>
                <w:rFonts w:ascii="Times New Roman" w:hAnsi="Times New Roman"/>
                <w:bCs/>
                <w:spacing w:val="1"/>
                <w:lang w:val="ru-RU"/>
              </w:rPr>
              <w:t>р</w:t>
            </w:r>
            <w:r w:rsidRPr="00A07FC8">
              <w:rPr>
                <w:rFonts w:ascii="Times New Roman" w:hAnsi="Times New Roman"/>
                <w:bCs/>
                <w:lang w:val="ru-RU"/>
              </w:rPr>
              <w:t>ывно</w:t>
            </w:r>
            <w:r w:rsidRPr="00A07FC8">
              <w:rPr>
                <w:rFonts w:ascii="Times New Roman" w:hAnsi="Times New Roman"/>
                <w:bCs/>
                <w:spacing w:val="-1"/>
                <w:lang w:val="ru-RU"/>
              </w:rPr>
              <w:t>г</w:t>
            </w:r>
            <w:r w:rsidRPr="00A07FC8">
              <w:rPr>
                <w:rFonts w:ascii="Times New Roman" w:hAnsi="Times New Roman"/>
                <w:bCs/>
                <w:lang w:val="ru-RU"/>
              </w:rPr>
              <w:t>о эколо</w:t>
            </w:r>
            <w:r w:rsidRPr="00A07FC8">
              <w:rPr>
                <w:rFonts w:ascii="Times New Roman" w:hAnsi="Times New Roman"/>
                <w:bCs/>
                <w:spacing w:val="-1"/>
                <w:lang w:val="ru-RU"/>
              </w:rPr>
              <w:t>г</w:t>
            </w:r>
            <w:r w:rsidRPr="00A07FC8">
              <w:rPr>
                <w:rFonts w:ascii="Times New Roman" w:hAnsi="Times New Roman"/>
                <w:bCs/>
                <w:spacing w:val="1"/>
                <w:lang w:val="ru-RU"/>
              </w:rPr>
              <w:t>и</w:t>
            </w:r>
            <w:r w:rsidRPr="00A07FC8">
              <w:rPr>
                <w:rFonts w:ascii="Times New Roman" w:hAnsi="Times New Roman"/>
                <w:bCs/>
                <w:spacing w:val="-1"/>
                <w:lang w:val="ru-RU"/>
              </w:rPr>
              <w:t>чес</w:t>
            </w:r>
            <w:r w:rsidRPr="00A07FC8">
              <w:rPr>
                <w:rFonts w:ascii="Times New Roman" w:hAnsi="Times New Roman"/>
                <w:bCs/>
                <w:spacing w:val="1"/>
                <w:lang w:val="ru-RU"/>
              </w:rPr>
              <w:t>к</w:t>
            </w:r>
            <w:r w:rsidRPr="00A07FC8">
              <w:rPr>
                <w:rFonts w:ascii="Times New Roman" w:hAnsi="Times New Roman"/>
                <w:bCs/>
                <w:lang w:val="ru-RU"/>
              </w:rPr>
              <w:t>о</w:t>
            </w:r>
            <w:r w:rsidRPr="00A07FC8">
              <w:rPr>
                <w:rFonts w:ascii="Times New Roman" w:hAnsi="Times New Roman"/>
                <w:bCs/>
                <w:spacing w:val="-1"/>
                <w:lang w:val="ru-RU"/>
              </w:rPr>
              <w:t>г</w:t>
            </w:r>
            <w:r w:rsidRPr="00A07FC8">
              <w:rPr>
                <w:rFonts w:ascii="Times New Roman" w:hAnsi="Times New Roman"/>
                <w:bCs/>
                <w:lang w:val="ru-RU"/>
              </w:rPr>
              <w:t>о здо</w:t>
            </w:r>
            <w:r w:rsidRPr="00A07FC8">
              <w:rPr>
                <w:rFonts w:ascii="Times New Roman" w:hAnsi="Times New Roman"/>
                <w:bCs/>
                <w:spacing w:val="1"/>
                <w:lang w:val="ru-RU"/>
              </w:rPr>
              <w:t>р</w:t>
            </w:r>
            <w:r w:rsidRPr="00A07FC8">
              <w:rPr>
                <w:rFonts w:ascii="Times New Roman" w:hAnsi="Times New Roman"/>
                <w:bCs/>
                <w:spacing w:val="2"/>
                <w:lang w:val="ru-RU"/>
              </w:rPr>
              <w:t>о</w:t>
            </w:r>
            <w:r w:rsidRPr="00A07FC8">
              <w:rPr>
                <w:rFonts w:ascii="Times New Roman" w:hAnsi="Times New Roman"/>
                <w:bCs/>
                <w:lang w:val="ru-RU"/>
              </w:rPr>
              <w:t>вье</w:t>
            </w:r>
            <w:r w:rsidRPr="00A07FC8">
              <w:rPr>
                <w:rFonts w:ascii="Times New Roman" w:hAnsi="Times New Roman"/>
                <w:bCs/>
                <w:spacing w:val="-2"/>
                <w:lang w:val="ru-RU"/>
              </w:rPr>
              <w:t>с</w:t>
            </w:r>
            <w:r w:rsidRPr="00A07FC8">
              <w:rPr>
                <w:rFonts w:ascii="Times New Roman" w:hAnsi="Times New Roman"/>
                <w:bCs/>
                <w:spacing w:val="2"/>
                <w:lang w:val="ru-RU"/>
              </w:rPr>
              <w:t>б</w:t>
            </w:r>
            <w:r w:rsidRPr="00A07FC8">
              <w:rPr>
                <w:rFonts w:ascii="Times New Roman" w:hAnsi="Times New Roman"/>
                <w:bCs/>
                <w:spacing w:val="-1"/>
                <w:lang w:val="ru-RU"/>
              </w:rPr>
              <w:t>е</w:t>
            </w:r>
            <w:r w:rsidRPr="00A07FC8">
              <w:rPr>
                <w:rFonts w:ascii="Times New Roman" w:hAnsi="Times New Roman"/>
                <w:bCs/>
                <w:spacing w:val="1"/>
                <w:lang w:val="ru-RU"/>
              </w:rPr>
              <w:t>р</w:t>
            </w:r>
            <w:r w:rsidRPr="00A07FC8">
              <w:rPr>
                <w:rFonts w:ascii="Times New Roman" w:hAnsi="Times New Roman"/>
                <w:bCs/>
                <w:spacing w:val="-1"/>
                <w:lang w:val="ru-RU"/>
              </w:rPr>
              <w:t>ег</w:t>
            </w:r>
            <w:r w:rsidRPr="00A07FC8">
              <w:rPr>
                <w:rFonts w:ascii="Times New Roman" w:hAnsi="Times New Roman"/>
                <w:bCs/>
                <w:spacing w:val="2"/>
                <w:lang w:val="ru-RU"/>
              </w:rPr>
              <w:t>а</w:t>
            </w:r>
            <w:r w:rsidRPr="00A07FC8">
              <w:rPr>
                <w:rFonts w:ascii="Times New Roman" w:hAnsi="Times New Roman"/>
                <w:bCs/>
                <w:spacing w:val="1"/>
                <w:lang w:val="ru-RU"/>
              </w:rPr>
              <w:t>ю</w:t>
            </w:r>
            <w:r w:rsidRPr="00A07FC8">
              <w:rPr>
                <w:rFonts w:ascii="Times New Roman" w:hAnsi="Times New Roman"/>
                <w:bCs/>
                <w:spacing w:val="-3"/>
                <w:lang w:val="ru-RU"/>
              </w:rPr>
              <w:t>щ</w:t>
            </w:r>
            <w:r w:rsidRPr="00A07FC8">
              <w:rPr>
                <w:rFonts w:ascii="Times New Roman" w:hAnsi="Times New Roman"/>
                <w:bCs/>
                <w:spacing w:val="1"/>
                <w:lang w:val="ru-RU"/>
              </w:rPr>
              <w:t>е</w:t>
            </w:r>
            <w:r w:rsidRPr="00A07FC8">
              <w:rPr>
                <w:rFonts w:ascii="Times New Roman" w:hAnsi="Times New Roman"/>
                <w:bCs/>
                <w:spacing w:val="-1"/>
                <w:lang w:val="ru-RU"/>
              </w:rPr>
              <w:t>г</w:t>
            </w:r>
            <w:r w:rsidRPr="00A07FC8">
              <w:rPr>
                <w:rFonts w:ascii="Times New Roman" w:hAnsi="Times New Roman"/>
                <w:bCs/>
                <w:lang w:val="ru-RU"/>
              </w:rPr>
              <w:t>о об</w:t>
            </w:r>
            <w:r w:rsidRPr="00A07FC8">
              <w:rPr>
                <w:rFonts w:ascii="Times New Roman" w:hAnsi="Times New Roman"/>
                <w:bCs/>
                <w:spacing w:val="1"/>
                <w:lang w:val="ru-RU"/>
              </w:rPr>
              <w:t>р</w:t>
            </w:r>
            <w:r w:rsidRPr="00A07FC8">
              <w:rPr>
                <w:rFonts w:ascii="Times New Roman" w:hAnsi="Times New Roman"/>
                <w:bCs/>
                <w:spacing w:val="2"/>
                <w:lang w:val="ru-RU"/>
              </w:rPr>
              <w:t>а</w:t>
            </w:r>
            <w:r w:rsidRPr="00A07FC8">
              <w:rPr>
                <w:rFonts w:ascii="Times New Roman" w:hAnsi="Times New Roman"/>
                <w:bCs/>
                <w:lang w:val="ru-RU"/>
              </w:rPr>
              <w:t>зован</w:t>
            </w:r>
            <w:r w:rsidRPr="00A07FC8">
              <w:rPr>
                <w:rFonts w:ascii="Times New Roman" w:hAnsi="Times New Roman"/>
                <w:bCs/>
                <w:spacing w:val="1"/>
                <w:lang w:val="ru-RU"/>
              </w:rPr>
              <w:t>и</w:t>
            </w:r>
            <w:r w:rsidRPr="00A07FC8">
              <w:rPr>
                <w:rFonts w:ascii="Times New Roman" w:hAnsi="Times New Roman"/>
                <w:bCs/>
                <w:lang w:val="ru-RU"/>
              </w:rPr>
              <w:t>я обу</w:t>
            </w:r>
            <w:r w:rsidRPr="00A07FC8">
              <w:rPr>
                <w:rFonts w:ascii="Times New Roman" w:hAnsi="Times New Roman"/>
                <w:bCs/>
                <w:spacing w:val="-1"/>
                <w:lang w:val="ru-RU"/>
              </w:rPr>
              <w:t>ч</w:t>
            </w:r>
            <w:r w:rsidRPr="00A07FC8">
              <w:rPr>
                <w:rFonts w:ascii="Times New Roman" w:hAnsi="Times New Roman"/>
                <w:bCs/>
                <w:lang w:val="ru-RU"/>
              </w:rPr>
              <w:t>а</w:t>
            </w:r>
            <w:r w:rsidRPr="00A07FC8">
              <w:rPr>
                <w:rFonts w:ascii="Times New Roman" w:hAnsi="Times New Roman"/>
                <w:bCs/>
                <w:spacing w:val="1"/>
                <w:lang w:val="ru-RU"/>
              </w:rPr>
              <w:t>ю</w:t>
            </w:r>
            <w:r w:rsidRPr="00A07FC8">
              <w:rPr>
                <w:rFonts w:ascii="Times New Roman" w:hAnsi="Times New Roman"/>
                <w:bCs/>
                <w:spacing w:val="-6"/>
                <w:lang w:val="ru-RU"/>
              </w:rPr>
              <w:t>щ</w:t>
            </w:r>
            <w:r w:rsidRPr="00A07FC8">
              <w:rPr>
                <w:rFonts w:ascii="Times New Roman" w:hAnsi="Times New Roman"/>
                <w:bCs/>
                <w:spacing w:val="1"/>
                <w:lang w:val="ru-RU"/>
              </w:rPr>
              <w:t>и</w:t>
            </w:r>
            <w:r w:rsidRPr="00A07FC8">
              <w:rPr>
                <w:rFonts w:ascii="Times New Roman" w:hAnsi="Times New Roman"/>
                <w:bCs/>
                <w:spacing w:val="2"/>
                <w:lang w:val="ru-RU"/>
              </w:rPr>
              <w:t>х</w:t>
            </w:r>
            <w:r w:rsidRPr="00A07FC8">
              <w:rPr>
                <w:rFonts w:ascii="Times New Roman" w:hAnsi="Times New Roman"/>
                <w:bCs/>
                <w:spacing w:val="-1"/>
                <w:lang w:val="ru-RU"/>
              </w:rPr>
              <w:t>с</w:t>
            </w:r>
            <w:r w:rsidRPr="00A07FC8">
              <w:rPr>
                <w:rFonts w:ascii="Times New Roman" w:hAnsi="Times New Roman"/>
                <w:bCs/>
                <w:spacing w:val="6"/>
                <w:lang w:val="ru-RU"/>
              </w:rPr>
              <w:t>я</w:t>
            </w:r>
          </w:p>
        </w:tc>
        <w:tc>
          <w:tcPr>
            <w:tcW w:w="723" w:type="dxa"/>
          </w:tcPr>
          <w:p w:rsidR="009F11BE" w:rsidRPr="00A07FC8" w:rsidRDefault="009F11BE" w:rsidP="00B815F5">
            <w:pPr>
              <w:pStyle w:val="ad"/>
              <w:jc w:val="both"/>
              <w:rPr>
                <w:rFonts w:ascii="Times New Roman" w:hAnsi="Times New Roman"/>
                <w:sz w:val="24"/>
                <w:szCs w:val="24"/>
                <w:lang w:eastAsia="en-US"/>
              </w:rPr>
            </w:pPr>
            <w:r w:rsidRPr="00A07FC8">
              <w:rPr>
                <w:rFonts w:ascii="Times New Roman" w:hAnsi="Times New Roman"/>
                <w:sz w:val="24"/>
                <w:szCs w:val="24"/>
                <w:lang w:val="en-US" w:eastAsia="en-US"/>
              </w:rPr>
              <w:t>2</w:t>
            </w:r>
            <w:r>
              <w:rPr>
                <w:rFonts w:ascii="Times New Roman" w:hAnsi="Times New Roman"/>
                <w:sz w:val="24"/>
                <w:szCs w:val="24"/>
                <w:lang w:eastAsia="en-US"/>
              </w:rPr>
              <w:t>34</w:t>
            </w:r>
          </w:p>
        </w:tc>
      </w:tr>
      <w:tr w:rsidR="009F11BE" w:rsidRPr="00A07FC8" w:rsidTr="00B815F5">
        <w:tc>
          <w:tcPr>
            <w:tcW w:w="9322" w:type="dxa"/>
          </w:tcPr>
          <w:p w:rsidR="009F11BE" w:rsidRPr="00A07FC8" w:rsidRDefault="009F11BE" w:rsidP="00B815F5">
            <w:pPr>
              <w:jc w:val="both"/>
              <w:rPr>
                <w:rFonts w:ascii="Times New Roman" w:hAnsi="Times New Roman"/>
                <w:lang w:val="ru-RU"/>
              </w:rPr>
            </w:pPr>
            <w:r w:rsidRPr="00A07FC8">
              <w:rPr>
                <w:rFonts w:ascii="Times New Roman" w:hAnsi="Times New Roman"/>
              </w:rPr>
              <w:t> </w:t>
            </w:r>
            <w:r w:rsidRPr="00A07FC8">
              <w:rPr>
                <w:rFonts w:ascii="Times New Roman" w:hAnsi="Times New Roman"/>
                <w:lang w:val="ru-RU"/>
              </w:rPr>
              <w:t>2.3.9. Система поощрения социальной успешности и проявлений активной жизненной позиции обучающихся</w:t>
            </w:r>
          </w:p>
        </w:tc>
        <w:tc>
          <w:tcPr>
            <w:tcW w:w="723" w:type="dxa"/>
          </w:tcPr>
          <w:p w:rsidR="009F11BE" w:rsidRPr="00A07FC8" w:rsidRDefault="009F11BE" w:rsidP="00B815F5">
            <w:pPr>
              <w:pStyle w:val="ad"/>
              <w:jc w:val="both"/>
              <w:rPr>
                <w:rFonts w:ascii="Times New Roman" w:hAnsi="Times New Roman"/>
                <w:sz w:val="24"/>
                <w:szCs w:val="24"/>
                <w:lang w:eastAsia="en-US"/>
              </w:rPr>
            </w:pPr>
            <w:r w:rsidRPr="00A07FC8">
              <w:rPr>
                <w:rFonts w:ascii="Times New Roman" w:hAnsi="Times New Roman"/>
                <w:sz w:val="24"/>
                <w:szCs w:val="24"/>
                <w:lang w:val="en-US" w:eastAsia="en-US"/>
              </w:rPr>
              <w:t>2</w:t>
            </w:r>
            <w:r w:rsidRPr="00A07FC8">
              <w:rPr>
                <w:rFonts w:ascii="Times New Roman" w:hAnsi="Times New Roman"/>
                <w:sz w:val="24"/>
                <w:szCs w:val="24"/>
                <w:lang w:eastAsia="en-US"/>
              </w:rPr>
              <w:t>35</w:t>
            </w:r>
          </w:p>
        </w:tc>
      </w:tr>
      <w:tr w:rsidR="009F11BE" w:rsidRPr="00A07FC8" w:rsidTr="00B815F5">
        <w:tc>
          <w:tcPr>
            <w:tcW w:w="9322" w:type="dxa"/>
          </w:tcPr>
          <w:p w:rsidR="009F11BE" w:rsidRPr="00A07FC8" w:rsidRDefault="009F11BE" w:rsidP="00B815F5">
            <w:pPr>
              <w:pStyle w:val="3"/>
              <w:spacing w:before="0" w:after="0"/>
              <w:rPr>
                <w:rFonts w:ascii="Times New Roman" w:hAnsi="Times New Roman"/>
                <w:b w:val="0"/>
                <w:sz w:val="24"/>
                <w:szCs w:val="24"/>
                <w:lang w:val="ru-RU"/>
              </w:rPr>
            </w:pPr>
            <w:r w:rsidRPr="00A07FC8">
              <w:rPr>
                <w:rFonts w:ascii="Times New Roman" w:hAnsi="Times New Roman"/>
                <w:b w:val="0"/>
                <w:sz w:val="24"/>
                <w:szCs w:val="24"/>
                <w:lang w:val="ru-RU"/>
              </w:rPr>
              <w:t>2.3.10. Критерии, показатели эффективности деятельности МБОУ Тарасово-Меловская СОШ  в части духовно-нравственного развития, воспитания и социализации обучающихся</w:t>
            </w:r>
          </w:p>
        </w:tc>
        <w:tc>
          <w:tcPr>
            <w:tcW w:w="723" w:type="dxa"/>
          </w:tcPr>
          <w:p w:rsidR="009F11BE" w:rsidRPr="00A07FC8" w:rsidRDefault="009F11BE" w:rsidP="00B815F5">
            <w:pPr>
              <w:pStyle w:val="ad"/>
              <w:jc w:val="both"/>
              <w:rPr>
                <w:rFonts w:ascii="Times New Roman" w:hAnsi="Times New Roman"/>
                <w:sz w:val="24"/>
                <w:szCs w:val="24"/>
                <w:lang w:eastAsia="en-US"/>
              </w:rPr>
            </w:pPr>
            <w:r w:rsidRPr="00A07FC8">
              <w:rPr>
                <w:rFonts w:ascii="Times New Roman" w:hAnsi="Times New Roman"/>
                <w:sz w:val="24"/>
                <w:szCs w:val="24"/>
                <w:lang w:val="en-US" w:eastAsia="en-US"/>
              </w:rPr>
              <w:t>2</w:t>
            </w:r>
            <w:r w:rsidRPr="00A07FC8">
              <w:rPr>
                <w:rFonts w:ascii="Times New Roman" w:hAnsi="Times New Roman"/>
                <w:sz w:val="24"/>
                <w:szCs w:val="24"/>
                <w:lang w:eastAsia="en-US"/>
              </w:rPr>
              <w:t>36</w:t>
            </w:r>
          </w:p>
        </w:tc>
      </w:tr>
      <w:tr w:rsidR="009F11BE" w:rsidRPr="00A07FC8" w:rsidTr="00B815F5">
        <w:tc>
          <w:tcPr>
            <w:tcW w:w="9322" w:type="dxa"/>
          </w:tcPr>
          <w:p w:rsidR="009F11BE" w:rsidRPr="00A07FC8" w:rsidRDefault="009F11BE" w:rsidP="00B815F5">
            <w:pPr>
              <w:pStyle w:val="3"/>
              <w:spacing w:before="0" w:after="0"/>
              <w:rPr>
                <w:rFonts w:ascii="Times New Roman" w:hAnsi="Times New Roman"/>
                <w:b w:val="0"/>
                <w:sz w:val="24"/>
                <w:szCs w:val="24"/>
                <w:lang w:val="ru-RU"/>
              </w:rPr>
            </w:pPr>
            <w:r w:rsidRPr="00A07FC8">
              <w:rPr>
                <w:rFonts w:ascii="Times New Roman" w:hAnsi="Times New Roman"/>
                <w:b w:val="0"/>
                <w:sz w:val="24"/>
                <w:szCs w:val="24"/>
                <w:lang w:val="ru-RU"/>
              </w:rPr>
              <w:t>2.3.11. Методика и инструментарий мониторинга духовно-нравственного развития, воспитания и социализации обучающихся МБОУ Тарасово-Меловская СОШ</w:t>
            </w:r>
          </w:p>
        </w:tc>
        <w:tc>
          <w:tcPr>
            <w:tcW w:w="723" w:type="dxa"/>
          </w:tcPr>
          <w:p w:rsidR="009F11BE" w:rsidRPr="00A07FC8" w:rsidRDefault="009F11BE" w:rsidP="00B815F5">
            <w:pPr>
              <w:pStyle w:val="ad"/>
              <w:jc w:val="both"/>
              <w:rPr>
                <w:rFonts w:ascii="Times New Roman" w:hAnsi="Times New Roman"/>
                <w:sz w:val="24"/>
                <w:szCs w:val="24"/>
                <w:lang w:eastAsia="en-US"/>
              </w:rPr>
            </w:pPr>
            <w:r w:rsidRPr="00A07FC8">
              <w:rPr>
                <w:rFonts w:ascii="Times New Roman" w:hAnsi="Times New Roman"/>
                <w:sz w:val="24"/>
                <w:szCs w:val="24"/>
                <w:lang w:val="en-US" w:eastAsia="en-US"/>
              </w:rPr>
              <w:t>2</w:t>
            </w:r>
            <w:r>
              <w:rPr>
                <w:rFonts w:ascii="Times New Roman" w:hAnsi="Times New Roman"/>
                <w:sz w:val="24"/>
                <w:szCs w:val="24"/>
                <w:lang w:eastAsia="en-US"/>
              </w:rPr>
              <w:t>38</w:t>
            </w:r>
          </w:p>
        </w:tc>
      </w:tr>
      <w:tr w:rsidR="009F11BE" w:rsidRPr="00A07FC8" w:rsidTr="00B815F5">
        <w:tc>
          <w:tcPr>
            <w:tcW w:w="9322" w:type="dxa"/>
          </w:tcPr>
          <w:p w:rsidR="009F11BE" w:rsidRPr="00A07FC8" w:rsidRDefault="009F11BE" w:rsidP="00B815F5">
            <w:pPr>
              <w:pStyle w:val="3"/>
              <w:spacing w:before="0" w:after="0"/>
              <w:rPr>
                <w:rFonts w:ascii="Times New Roman" w:hAnsi="Times New Roman"/>
                <w:b w:val="0"/>
                <w:sz w:val="24"/>
                <w:szCs w:val="24"/>
                <w:lang w:val="ru-RU"/>
              </w:rPr>
            </w:pPr>
            <w:r w:rsidRPr="00A07FC8">
              <w:rPr>
                <w:rFonts w:ascii="Times New Roman" w:hAnsi="Times New Roman"/>
                <w:b w:val="0"/>
                <w:sz w:val="24"/>
                <w:szCs w:val="24"/>
                <w:lang w:val="ru-RU"/>
              </w:rPr>
              <w:t>2.3.12.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МБОУ Тарасово-Меловская СОШ</w:t>
            </w:r>
          </w:p>
        </w:tc>
        <w:tc>
          <w:tcPr>
            <w:tcW w:w="723" w:type="dxa"/>
          </w:tcPr>
          <w:p w:rsidR="009F11BE" w:rsidRPr="00A07FC8" w:rsidRDefault="009F11BE" w:rsidP="00B815F5">
            <w:pPr>
              <w:pStyle w:val="ad"/>
              <w:jc w:val="both"/>
              <w:rPr>
                <w:rFonts w:ascii="Times New Roman" w:hAnsi="Times New Roman"/>
                <w:sz w:val="24"/>
                <w:szCs w:val="24"/>
                <w:lang w:eastAsia="en-US"/>
              </w:rPr>
            </w:pPr>
            <w:r w:rsidRPr="00A07FC8">
              <w:rPr>
                <w:rFonts w:ascii="Times New Roman" w:hAnsi="Times New Roman"/>
                <w:sz w:val="24"/>
                <w:szCs w:val="24"/>
                <w:lang w:val="en-US" w:eastAsia="en-US"/>
              </w:rPr>
              <w:t>2</w:t>
            </w:r>
            <w:r>
              <w:rPr>
                <w:rFonts w:ascii="Times New Roman" w:hAnsi="Times New Roman"/>
                <w:sz w:val="24"/>
                <w:szCs w:val="24"/>
                <w:lang w:eastAsia="en-US"/>
              </w:rPr>
              <w:t>39</w:t>
            </w:r>
          </w:p>
        </w:tc>
      </w:tr>
      <w:tr w:rsidR="009F11BE" w:rsidRPr="00A07FC8" w:rsidTr="00B815F5">
        <w:tc>
          <w:tcPr>
            <w:tcW w:w="9322" w:type="dxa"/>
          </w:tcPr>
          <w:p w:rsidR="009F11BE" w:rsidRPr="00A07FC8" w:rsidRDefault="009F11BE" w:rsidP="00B815F5">
            <w:pPr>
              <w:pStyle w:val="ad"/>
              <w:jc w:val="both"/>
              <w:rPr>
                <w:rFonts w:ascii="Times New Roman" w:hAnsi="Times New Roman"/>
                <w:sz w:val="24"/>
                <w:szCs w:val="24"/>
                <w:lang w:val="en-US" w:eastAsia="en-US"/>
              </w:rPr>
            </w:pPr>
            <w:r w:rsidRPr="00A07FC8">
              <w:rPr>
                <w:rFonts w:ascii="Times New Roman" w:hAnsi="Times New Roman"/>
                <w:sz w:val="24"/>
                <w:szCs w:val="24"/>
                <w:lang w:val="en-US" w:eastAsia="en-US"/>
              </w:rPr>
              <w:t>2.4. Программа коррекционной работы</w:t>
            </w:r>
          </w:p>
        </w:tc>
        <w:tc>
          <w:tcPr>
            <w:tcW w:w="723" w:type="dxa"/>
          </w:tcPr>
          <w:p w:rsidR="009F11BE" w:rsidRPr="00A07FC8" w:rsidRDefault="009F11BE" w:rsidP="00B815F5">
            <w:pPr>
              <w:pStyle w:val="ad"/>
              <w:jc w:val="both"/>
              <w:rPr>
                <w:rFonts w:ascii="Times New Roman" w:hAnsi="Times New Roman"/>
                <w:sz w:val="24"/>
                <w:szCs w:val="24"/>
                <w:lang w:eastAsia="en-US"/>
              </w:rPr>
            </w:pPr>
            <w:r w:rsidRPr="00A07FC8">
              <w:rPr>
                <w:rFonts w:ascii="Times New Roman" w:hAnsi="Times New Roman"/>
                <w:sz w:val="24"/>
                <w:szCs w:val="24"/>
                <w:lang w:val="en-US" w:eastAsia="en-US"/>
              </w:rPr>
              <w:t>2</w:t>
            </w:r>
            <w:r>
              <w:rPr>
                <w:rFonts w:ascii="Times New Roman" w:hAnsi="Times New Roman"/>
                <w:sz w:val="24"/>
                <w:szCs w:val="24"/>
                <w:lang w:eastAsia="en-US"/>
              </w:rPr>
              <w:t>40</w:t>
            </w:r>
          </w:p>
        </w:tc>
      </w:tr>
      <w:tr w:rsidR="009F11BE" w:rsidRPr="00A07FC8" w:rsidTr="00B815F5">
        <w:tc>
          <w:tcPr>
            <w:tcW w:w="9322" w:type="dxa"/>
          </w:tcPr>
          <w:p w:rsidR="009F11BE" w:rsidRPr="00A07FC8" w:rsidRDefault="009F11BE" w:rsidP="00B815F5">
            <w:pPr>
              <w:jc w:val="both"/>
              <w:rPr>
                <w:rFonts w:ascii="Times New Roman" w:hAnsi="Times New Roman"/>
                <w:lang w:val="ru-RU"/>
              </w:rPr>
            </w:pPr>
            <w:r w:rsidRPr="00A07FC8">
              <w:rPr>
                <w:rFonts w:ascii="Times New Roman" w:hAnsi="Times New Roman"/>
              </w:rPr>
              <w:t>III</w:t>
            </w:r>
            <w:r w:rsidRPr="00A07FC8">
              <w:rPr>
                <w:rFonts w:ascii="Times New Roman" w:hAnsi="Times New Roman"/>
                <w:lang w:val="ru-RU"/>
              </w:rPr>
              <w:t>. Организационный раздел</w:t>
            </w:r>
          </w:p>
        </w:tc>
        <w:tc>
          <w:tcPr>
            <w:tcW w:w="723" w:type="dxa"/>
          </w:tcPr>
          <w:p w:rsidR="009F11BE" w:rsidRPr="00A07FC8" w:rsidRDefault="009F11BE" w:rsidP="00B815F5">
            <w:pPr>
              <w:pStyle w:val="ad"/>
              <w:jc w:val="both"/>
              <w:rPr>
                <w:rFonts w:ascii="Times New Roman" w:hAnsi="Times New Roman"/>
                <w:sz w:val="24"/>
                <w:szCs w:val="24"/>
                <w:lang w:eastAsia="en-US"/>
              </w:rPr>
            </w:pPr>
            <w:r w:rsidRPr="00A07FC8">
              <w:rPr>
                <w:rFonts w:ascii="Times New Roman" w:hAnsi="Times New Roman"/>
                <w:sz w:val="24"/>
                <w:szCs w:val="24"/>
                <w:lang w:val="en-US" w:eastAsia="en-US"/>
              </w:rPr>
              <w:t>2</w:t>
            </w:r>
            <w:r>
              <w:rPr>
                <w:rFonts w:ascii="Times New Roman" w:hAnsi="Times New Roman"/>
                <w:sz w:val="24"/>
                <w:szCs w:val="24"/>
                <w:lang w:eastAsia="en-US"/>
              </w:rPr>
              <w:t>55</w:t>
            </w:r>
          </w:p>
        </w:tc>
      </w:tr>
      <w:tr w:rsidR="009F11BE" w:rsidRPr="00A07FC8" w:rsidTr="00B815F5">
        <w:tc>
          <w:tcPr>
            <w:tcW w:w="9322" w:type="dxa"/>
          </w:tcPr>
          <w:p w:rsidR="009F11BE" w:rsidRPr="00A07FC8" w:rsidRDefault="009F11BE" w:rsidP="00B815F5">
            <w:pPr>
              <w:jc w:val="both"/>
              <w:rPr>
                <w:rFonts w:ascii="Times New Roman" w:hAnsi="Times New Roman"/>
                <w:lang w:val="ru-RU"/>
              </w:rPr>
            </w:pPr>
            <w:r w:rsidRPr="00A07FC8">
              <w:rPr>
                <w:rFonts w:ascii="Times New Roman" w:hAnsi="Times New Roman"/>
                <w:lang w:val="ru-RU"/>
              </w:rPr>
              <w:t>3.1 Учебный план ОУ</w:t>
            </w:r>
          </w:p>
        </w:tc>
        <w:tc>
          <w:tcPr>
            <w:tcW w:w="723" w:type="dxa"/>
          </w:tcPr>
          <w:p w:rsidR="009F11BE" w:rsidRPr="00A07FC8" w:rsidRDefault="009F11BE" w:rsidP="00B815F5">
            <w:pPr>
              <w:pStyle w:val="ad"/>
              <w:jc w:val="both"/>
              <w:rPr>
                <w:rFonts w:ascii="Times New Roman" w:hAnsi="Times New Roman"/>
                <w:sz w:val="24"/>
                <w:szCs w:val="24"/>
                <w:lang w:eastAsia="en-US"/>
              </w:rPr>
            </w:pPr>
            <w:r w:rsidRPr="00A07FC8">
              <w:rPr>
                <w:rFonts w:ascii="Times New Roman" w:hAnsi="Times New Roman"/>
                <w:sz w:val="24"/>
                <w:szCs w:val="24"/>
                <w:lang w:val="en-US" w:eastAsia="en-US"/>
              </w:rPr>
              <w:t>2</w:t>
            </w:r>
            <w:r>
              <w:rPr>
                <w:rFonts w:ascii="Times New Roman" w:hAnsi="Times New Roman"/>
                <w:sz w:val="24"/>
                <w:szCs w:val="24"/>
                <w:lang w:eastAsia="en-US"/>
              </w:rPr>
              <w:t>55</w:t>
            </w:r>
          </w:p>
        </w:tc>
      </w:tr>
      <w:tr w:rsidR="009F11BE" w:rsidRPr="00A07FC8" w:rsidTr="00B815F5">
        <w:tc>
          <w:tcPr>
            <w:tcW w:w="9322" w:type="dxa"/>
          </w:tcPr>
          <w:p w:rsidR="009F11BE" w:rsidRPr="00A07FC8" w:rsidRDefault="009F11BE" w:rsidP="00B815F5">
            <w:pPr>
              <w:jc w:val="both"/>
              <w:rPr>
                <w:rFonts w:ascii="Times New Roman" w:hAnsi="Times New Roman"/>
                <w:lang w:val="ru-RU"/>
              </w:rPr>
            </w:pPr>
            <w:r w:rsidRPr="00A07FC8">
              <w:rPr>
                <w:rFonts w:ascii="Times New Roman" w:hAnsi="Times New Roman"/>
                <w:lang w:val="ru-RU"/>
              </w:rPr>
              <w:t>3.2. План внеурочной деятельности</w:t>
            </w:r>
          </w:p>
        </w:tc>
        <w:tc>
          <w:tcPr>
            <w:tcW w:w="723" w:type="dxa"/>
          </w:tcPr>
          <w:p w:rsidR="009F11BE" w:rsidRPr="00A07FC8" w:rsidRDefault="009F11BE" w:rsidP="00B815F5">
            <w:pPr>
              <w:pStyle w:val="ad"/>
              <w:jc w:val="both"/>
              <w:rPr>
                <w:rFonts w:ascii="Times New Roman" w:hAnsi="Times New Roman"/>
                <w:sz w:val="24"/>
                <w:szCs w:val="24"/>
                <w:lang w:eastAsia="en-US"/>
              </w:rPr>
            </w:pPr>
            <w:r w:rsidRPr="00A07FC8">
              <w:rPr>
                <w:rFonts w:ascii="Times New Roman" w:hAnsi="Times New Roman"/>
                <w:sz w:val="24"/>
                <w:szCs w:val="24"/>
                <w:lang w:val="en-US" w:eastAsia="en-US"/>
              </w:rPr>
              <w:t>2</w:t>
            </w:r>
            <w:r w:rsidRPr="00A07FC8">
              <w:rPr>
                <w:rFonts w:ascii="Times New Roman" w:hAnsi="Times New Roman"/>
                <w:sz w:val="24"/>
                <w:szCs w:val="24"/>
                <w:lang w:eastAsia="en-US"/>
              </w:rPr>
              <w:t>60</w:t>
            </w:r>
          </w:p>
        </w:tc>
      </w:tr>
      <w:tr w:rsidR="009F11BE" w:rsidRPr="00A07FC8" w:rsidTr="00B815F5">
        <w:tc>
          <w:tcPr>
            <w:tcW w:w="9322" w:type="dxa"/>
          </w:tcPr>
          <w:p w:rsidR="009F11BE" w:rsidRPr="00A07FC8" w:rsidRDefault="009F11BE" w:rsidP="00B815F5">
            <w:pPr>
              <w:jc w:val="both"/>
              <w:rPr>
                <w:rFonts w:ascii="Times New Roman" w:hAnsi="Times New Roman"/>
                <w:lang w:val="ru-RU"/>
              </w:rPr>
            </w:pPr>
            <w:r w:rsidRPr="00A07FC8">
              <w:rPr>
                <w:rFonts w:ascii="Times New Roman" w:hAnsi="Times New Roman"/>
                <w:lang w:val="ru-RU"/>
              </w:rPr>
              <w:t>3</w:t>
            </w:r>
            <w:r>
              <w:rPr>
                <w:rFonts w:ascii="Times New Roman" w:hAnsi="Times New Roman"/>
                <w:lang w:val="ru-RU"/>
              </w:rPr>
              <w:t>.3</w:t>
            </w:r>
            <w:r w:rsidRPr="00A07FC8">
              <w:rPr>
                <w:rFonts w:ascii="Times New Roman" w:hAnsi="Times New Roman"/>
                <w:lang w:val="ru-RU"/>
              </w:rPr>
              <w:t>.Календарный график</w:t>
            </w:r>
          </w:p>
        </w:tc>
        <w:tc>
          <w:tcPr>
            <w:tcW w:w="723" w:type="dxa"/>
          </w:tcPr>
          <w:p w:rsidR="009F11BE" w:rsidRPr="00A07FC8" w:rsidRDefault="009F11BE" w:rsidP="00B815F5">
            <w:pPr>
              <w:pStyle w:val="ad"/>
              <w:jc w:val="both"/>
              <w:rPr>
                <w:rFonts w:ascii="Times New Roman" w:hAnsi="Times New Roman"/>
                <w:sz w:val="24"/>
                <w:szCs w:val="24"/>
                <w:lang w:eastAsia="en-US"/>
              </w:rPr>
            </w:pPr>
            <w:r w:rsidRPr="00A07FC8">
              <w:rPr>
                <w:rFonts w:ascii="Times New Roman" w:hAnsi="Times New Roman"/>
                <w:sz w:val="24"/>
                <w:szCs w:val="24"/>
                <w:lang w:val="en-US" w:eastAsia="en-US"/>
              </w:rPr>
              <w:t>2</w:t>
            </w:r>
            <w:r w:rsidRPr="00A07FC8">
              <w:rPr>
                <w:rFonts w:ascii="Times New Roman" w:hAnsi="Times New Roman"/>
                <w:sz w:val="24"/>
                <w:szCs w:val="24"/>
                <w:lang w:eastAsia="en-US"/>
              </w:rPr>
              <w:t>61</w:t>
            </w:r>
          </w:p>
        </w:tc>
      </w:tr>
      <w:tr w:rsidR="009F11BE" w:rsidRPr="00A07FC8" w:rsidTr="00B815F5">
        <w:tc>
          <w:tcPr>
            <w:tcW w:w="9322" w:type="dxa"/>
          </w:tcPr>
          <w:p w:rsidR="009F11BE" w:rsidRPr="00A07FC8" w:rsidRDefault="009F11BE" w:rsidP="00B815F5">
            <w:pPr>
              <w:jc w:val="both"/>
              <w:rPr>
                <w:rFonts w:ascii="Times New Roman" w:hAnsi="Times New Roman"/>
                <w:lang w:val="ru-RU"/>
              </w:rPr>
            </w:pPr>
            <w:r w:rsidRPr="00A07FC8">
              <w:rPr>
                <w:rFonts w:ascii="Times New Roman" w:hAnsi="Times New Roman"/>
                <w:lang w:val="ru-RU"/>
              </w:rPr>
              <w:t>3.4. Система условий реализации основной образовательной программы</w:t>
            </w:r>
          </w:p>
        </w:tc>
        <w:tc>
          <w:tcPr>
            <w:tcW w:w="723" w:type="dxa"/>
          </w:tcPr>
          <w:p w:rsidR="009F11BE" w:rsidRPr="00A07FC8" w:rsidRDefault="009F11BE" w:rsidP="00B815F5">
            <w:pPr>
              <w:pStyle w:val="ad"/>
              <w:jc w:val="both"/>
              <w:rPr>
                <w:rFonts w:ascii="Times New Roman" w:hAnsi="Times New Roman"/>
                <w:sz w:val="24"/>
                <w:szCs w:val="24"/>
                <w:lang w:eastAsia="en-US"/>
              </w:rPr>
            </w:pPr>
            <w:r w:rsidRPr="00A07FC8">
              <w:rPr>
                <w:rFonts w:ascii="Times New Roman" w:hAnsi="Times New Roman"/>
                <w:sz w:val="24"/>
                <w:szCs w:val="24"/>
                <w:lang w:val="en-US" w:eastAsia="en-US"/>
              </w:rPr>
              <w:t>26</w:t>
            </w:r>
            <w:r>
              <w:rPr>
                <w:rFonts w:ascii="Times New Roman" w:hAnsi="Times New Roman"/>
                <w:sz w:val="24"/>
                <w:szCs w:val="24"/>
                <w:lang w:eastAsia="en-US"/>
              </w:rPr>
              <w:t>3</w:t>
            </w:r>
          </w:p>
        </w:tc>
      </w:tr>
      <w:tr w:rsidR="009F11BE" w:rsidRPr="00A07FC8" w:rsidTr="00B815F5">
        <w:tc>
          <w:tcPr>
            <w:tcW w:w="9322" w:type="dxa"/>
          </w:tcPr>
          <w:p w:rsidR="009F11BE" w:rsidRPr="00A07FC8" w:rsidRDefault="009F11BE" w:rsidP="00B815F5">
            <w:pPr>
              <w:jc w:val="both"/>
              <w:rPr>
                <w:rFonts w:ascii="Times New Roman" w:hAnsi="Times New Roman"/>
                <w:lang w:val="ru-RU"/>
              </w:rPr>
            </w:pPr>
            <w:r w:rsidRPr="00A07FC8">
              <w:rPr>
                <w:rFonts w:ascii="Times New Roman" w:hAnsi="Times New Roman"/>
                <w:lang w:val="ru-RU"/>
              </w:rPr>
              <w:t>3.4.1. Описание кадровых условий реализации основной образовательной программы основного общего образования</w:t>
            </w:r>
          </w:p>
        </w:tc>
        <w:tc>
          <w:tcPr>
            <w:tcW w:w="723" w:type="dxa"/>
          </w:tcPr>
          <w:p w:rsidR="009F11BE" w:rsidRPr="00505148" w:rsidRDefault="009F11BE" w:rsidP="00B815F5">
            <w:pPr>
              <w:pStyle w:val="ad"/>
              <w:jc w:val="both"/>
              <w:rPr>
                <w:rFonts w:ascii="Times New Roman" w:hAnsi="Times New Roman"/>
                <w:sz w:val="24"/>
                <w:szCs w:val="24"/>
                <w:lang w:eastAsia="en-US"/>
              </w:rPr>
            </w:pPr>
            <w:r>
              <w:rPr>
                <w:rFonts w:ascii="Times New Roman" w:hAnsi="Times New Roman"/>
                <w:sz w:val="24"/>
                <w:szCs w:val="24"/>
                <w:lang w:eastAsia="en-US"/>
              </w:rPr>
              <w:t>263</w:t>
            </w:r>
          </w:p>
        </w:tc>
      </w:tr>
      <w:tr w:rsidR="009F11BE" w:rsidRPr="00A07FC8" w:rsidTr="00B815F5">
        <w:tc>
          <w:tcPr>
            <w:tcW w:w="9322" w:type="dxa"/>
          </w:tcPr>
          <w:p w:rsidR="009F11BE" w:rsidRPr="00A07FC8" w:rsidRDefault="009F11BE" w:rsidP="00B815F5">
            <w:pPr>
              <w:jc w:val="both"/>
              <w:rPr>
                <w:rFonts w:ascii="Times New Roman" w:hAnsi="Times New Roman"/>
                <w:lang w:val="ru-RU"/>
              </w:rPr>
            </w:pPr>
            <w:r w:rsidRPr="00A07FC8">
              <w:rPr>
                <w:rFonts w:ascii="Times New Roman" w:hAnsi="Times New Roman"/>
                <w:lang w:val="ru-RU"/>
              </w:rPr>
              <w:t>3.4.2. Психолого-педагогические условия реализации основной образовательной программы основного общего образования</w:t>
            </w:r>
          </w:p>
        </w:tc>
        <w:tc>
          <w:tcPr>
            <w:tcW w:w="723" w:type="dxa"/>
          </w:tcPr>
          <w:p w:rsidR="009F11BE" w:rsidRPr="00A07FC8" w:rsidRDefault="009F11BE" w:rsidP="00B815F5">
            <w:pPr>
              <w:pStyle w:val="ad"/>
              <w:jc w:val="both"/>
              <w:rPr>
                <w:rFonts w:ascii="Times New Roman" w:hAnsi="Times New Roman"/>
                <w:sz w:val="24"/>
                <w:szCs w:val="24"/>
                <w:lang w:eastAsia="en-US"/>
              </w:rPr>
            </w:pPr>
            <w:r w:rsidRPr="00A07FC8">
              <w:rPr>
                <w:rFonts w:ascii="Times New Roman" w:hAnsi="Times New Roman"/>
                <w:sz w:val="24"/>
                <w:szCs w:val="24"/>
                <w:lang w:val="en-US" w:eastAsia="en-US"/>
              </w:rPr>
              <w:t>2</w:t>
            </w:r>
            <w:r>
              <w:rPr>
                <w:rFonts w:ascii="Times New Roman" w:hAnsi="Times New Roman"/>
                <w:sz w:val="24"/>
                <w:szCs w:val="24"/>
                <w:lang w:eastAsia="en-US"/>
              </w:rPr>
              <w:t>68</w:t>
            </w:r>
          </w:p>
        </w:tc>
      </w:tr>
      <w:tr w:rsidR="009F11BE" w:rsidRPr="00A07FC8" w:rsidTr="00B815F5">
        <w:tc>
          <w:tcPr>
            <w:tcW w:w="9322" w:type="dxa"/>
          </w:tcPr>
          <w:p w:rsidR="009F11BE" w:rsidRPr="00A07FC8" w:rsidRDefault="009F11BE" w:rsidP="00B815F5">
            <w:pPr>
              <w:jc w:val="both"/>
              <w:rPr>
                <w:rFonts w:ascii="Times New Roman" w:hAnsi="Times New Roman"/>
                <w:lang w:val="ru-RU"/>
              </w:rPr>
            </w:pPr>
            <w:r w:rsidRPr="00A07FC8">
              <w:rPr>
                <w:rFonts w:ascii="Times New Roman" w:hAnsi="Times New Roman"/>
                <w:lang w:val="ru-RU"/>
              </w:rPr>
              <w:lastRenderedPageBreak/>
              <w:t>3.4.3. Финансовое обеспечение реализации основной образовательной программы основного общего образования</w:t>
            </w:r>
          </w:p>
        </w:tc>
        <w:tc>
          <w:tcPr>
            <w:tcW w:w="723" w:type="dxa"/>
          </w:tcPr>
          <w:p w:rsidR="009F11BE" w:rsidRPr="00A07FC8" w:rsidRDefault="009F11BE" w:rsidP="00B815F5">
            <w:pPr>
              <w:pStyle w:val="ad"/>
              <w:jc w:val="both"/>
              <w:rPr>
                <w:rFonts w:ascii="Times New Roman" w:hAnsi="Times New Roman"/>
                <w:sz w:val="24"/>
                <w:szCs w:val="24"/>
                <w:lang w:eastAsia="en-US"/>
              </w:rPr>
            </w:pPr>
            <w:r w:rsidRPr="00A07FC8">
              <w:rPr>
                <w:rFonts w:ascii="Times New Roman" w:hAnsi="Times New Roman"/>
                <w:sz w:val="24"/>
                <w:szCs w:val="24"/>
                <w:lang w:val="en-US" w:eastAsia="en-US"/>
              </w:rPr>
              <w:t>2</w:t>
            </w:r>
            <w:r>
              <w:rPr>
                <w:rFonts w:ascii="Times New Roman" w:hAnsi="Times New Roman"/>
                <w:sz w:val="24"/>
                <w:szCs w:val="24"/>
                <w:lang w:eastAsia="en-US"/>
              </w:rPr>
              <w:t>68</w:t>
            </w:r>
          </w:p>
        </w:tc>
      </w:tr>
      <w:tr w:rsidR="009F11BE" w:rsidRPr="00A07FC8" w:rsidTr="00B815F5">
        <w:tc>
          <w:tcPr>
            <w:tcW w:w="9322" w:type="dxa"/>
          </w:tcPr>
          <w:p w:rsidR="009F11BE" w:rsidRPr="00A07FC8" w:rsidRDefault="009F11BE" w:rsidP="00B815F5">
            <w:pPr>
              <w:pStyle w:val="ad"/>
              <w:jc w:val="both"/>
              <w:rPr>
                <w:rFonts w:ascii="Times New Roman" w:hAnsi="Times New Roman"/>
                <w:sz w:val="24"/>
                <w:szCs w:val="24"/>
                <w:lang w:eastAsia="en-US"/>
              </w:rPr>
            </w:pPr>
            <w:r w:rsidRPr="00A07FC8">
              <w:rPr>
                <w:rFonts w:ascii="Times New Roman" w:hAnsi="Times New Roman"/>
                <w:sz w:val="24"/>
                <w:szCs w:val="24"/>
                <w:lang w:eastAsia="en-US"/>
              </w:rPr>
              <w:t>3.4.4. Материально-технические условия реализации основной образовательной программы</w:t>
            </w:r>
          </w:p>
        </w:tc>
        <w:tc>
          <w:tcPr>
            <w:tcW w:w="723" w:type="dxa"/>
          </w:tcPr>
          <w:p w:rsidR="009F11BE" w:rsidRPr="00A07FC8" w:rsidRDefault="009F11BE" w:rsidP="00B815F5">
            <w:pPr>
              <w:pStyle w:val="ad"/>
              <w:jc w:val="both"/>
              <w:rPr>
                <w:rFonts w:ascii="Times New Roman" w:hAnsi="Times New Roman"/>
                <w:sz w:val="24"/>
                <w:szCs w:val="24"/>
                <w:lang w:eastAsia="en-US"/>
              </w:rPr>
            </w:pPr>
            <w:r w:rsidRPr="00A07FC8">
              <w:rPr>
                <w:rFonts w:ascii="Times New Roman" w:hAnsi="Times New Roman"/>
                <w:sz w:val="24"/>
                <w:szCs w:val="24"/>
                <w:lang w:val="en-US" w:eastAsia="en-US"/>
              </w:rPr>
              <w:t>2</w:t>
            </w:r>
            <w:r>
              <w:rPr>
                <w:rFonts w:ascii="Times New Roman" w:hAnsi="Times New Roman"/>
                <w:sz w:val="24"/>
                <w:szCs w:val="24"/>
                <w:lang w:eastAsia="en-US"/>
              </w:rPr>
              <w:t>70</w:t>
            </w:r>
          </w:p>
        </w:tc>
      </w:tr>
      <w:tr w:rsidR="009F11BE" w:rsidRPr="00A07FC8" w:rsidTr="00B815F5">
        <w:tc>
          <w:tcPr>
            <w:tcW w:w="9322" w:type="dxa"/>
          </w:tcPr>
          <w:p w:rsidR="009F11BE" w:rsidRPr="00A07FC8" w:rsidRDefault="009F11BE" w:rsidP="00B815F5">
            <w:pPr>
              <w:pStyle w:val="ad"/>
              <w:jc w:val="both"/>
              <w:rPr>
                <w:rFonts w:ascii="Times New Roman" w:hAnsi="Times New Roman"/>
                <w:sz w:val="24"/>
                <w:szCs w:val="24"/>
                <w:lang w:eastAsia="en-US"/>
              </w:rPr>
            </w:pPr>
            <w:r w:rsidRPr="00A07FC8">
              <w:rPr>
                <w:rFonts w:ascii="Times New Roman" w:hAnsi="Times New Roman"/>
                <w:sz w:val="24"/>
                <w:szCs w:val="24"/>
                <w:lang w:eastAsia="en-US"/>
              </w:rPr>
              <w:t>3.4.5. Информационно-методические условия реализации основной образовательной программы основного общего образования</w:t>
            </w:r>
          </w:p>
        </w:tc>
        <w:tc>
          <w:tcPr>
            <w:tcW w:w="723" w:type="dxa"/>
          </w:tcPr>
          <w:p w:rsidR="009F11BE" w:rsidRPr="00A07FC8" w:rsidRDefault="009F11BE" w:rsidP="00B815F5">
            <w:pPr>
              <w:pStyle w:val="ad"/>
              <w:jc w:val="both"/>
              <w:rPr>
                <w:rFonts w:ascii="Times New Roman" w:hAnsi="Times New Roman"/>
                <w:sz w:val="24"/>
                <w:szCs w:val="24"/>
                <w:lang w:eastAsia="en-US"/>
              </w:rPr>
            </w:pPr>
            <w:r w:rsidRPr="00A07FC8">
              <w:rPr>
                <w:rFonts w:ascii="Times New Roman" w:hAnsi="Times New Roman"/>
                <w:sz w:val="24"/>
                <w:szCs w:val="24"/>
                <w:lang w:val="en-US" w:eastAsia="en-US"/>
              </w:rPr>
              <w:t>2</w:t>
            </w:r>
            <w:r w:rsidRPr="00A07FC8">
              <w:rPr>
                <w:rFonts w:ascii="Times New Roman" w:hAnsi="Times New Roman"/>
                <w:sz w:val="24"/>
                <w:szCs w:val="24"/>
                <w:lang w:eastAsia="en-US"/>
              </w:rPr>
              <w:t>81</w:t>
            </w:r>
          </w:p>
        </w:tc>
      </w:tr>
      <w:tr w:rsidR="009F11BE" w:rsidRPr="00BA7153" w:rsidTr="00B815F5">
        <w:trPr>
          <w:trHeight w:val="580"/>
        </w:trPr>
        <w:tc>
          <w:tcPr>
            <w:tcW w:w="9322" w:type="dxa"/>
          </w:tcPr>
          <w:p w:rsidR="009F11BE" w:rsidRPr="00A07FC8" w:rsidRDefault="009F11BE" w:rsidP="00B815F5">
            <w:pPr>
              <w:jc w:val="both"/>
              <w:rPr>
                <w:rFonts w:ascii="Times New Roman" w:hAnsi="Times New Roman"/>
                <w:lang w:val="ru-RU"/>
              </w:rPr>
            </w:pPr>
            <w:r>
              <w:rPr>
                <w:rFonts w:ascii="Times New Roman" w:hAnsi="Times New Roman"/>
                <w:lang w:val="ru-RU"/>
              </w:rPr>
              <w:t>4</w:t>
            </w:r>
            <w:r w:rsidRPr="00A07FC8">
              <w:rPr>
                <w:rFonts w:ascii="Times New Roman" w:hAnsi="Times New Roman"/>
                <w:lang w:val="ru-RU"/>
              </w:rPr>
              <w:t>.</w:t>
            </w:r>
            <w:r w:rsidRPr="00A07FC8">
              <w:rPr>
                <w:rFonts w:ascii="Times New Roman" w:hAnsi="Times New Roman"/>
                <w:bCs/>
                <w:lang w:val="ru-RU"/>
              </w:rPr>
              <w:t>Сетевой график (дорожная карта) по формированию необходимой системы условий реализации основной образовательной программы основного общего образования</w:t>
            </w:r>
          </w:p>
        </w:tc>
        <w:tc>
          <w:tcPr>
            <w:tcW w:w="723" w:type="dxa"/>
          </w:tcPr>
          <w:p w:rsidR="009F11BE" w:rsidRPr="00A07FC8" w:rsidRDefault="009F11BE" w:rsidP="00B815F5">
            <w:pPr>
              <w:pStyle w:val="ad"/>
              <w:jc w:val="both"/>
              <w:rPr>
                <w:rFonts w:ascii="Times New Roman" w:hAnsi="Times New Roman"/>
                <w:sz w:val="24"/>
                <w:szCs w:val="24"/>
                <w:lang w:eastAsia="en-US"/>
              </w:rPr>
            </w:pPr>
            <w:r w:rsidRPr="00BA7153">
              <w:rPr>
                <w:rFonts w:ascii="Times New Roman" w:hAnsi="Times New Roman"/>
                <w:sz w:val="24"/>
                <w:szCs w:val="24"/>
                <w:lang w:eastAsia="en-US"/>
              </w:rPr>
              <w:t>2</w:t>
            </w:r>
            <w:r w:rsidRPr="00A07FC8">
              <w:rPr>
                <w:rFonts w:ascii="Times New Roman" w:hAnsi="Times New Roman"/>
                <w:sz w:val="24"/>
                <w:szCs w:val="24"/>
                <w:lang w:eastAsia="en-US"/>
              </w:rPr>
              <w:t>82</w:t>
            </w:r>
          </w:p>
        </w:tc>
      </w:tr>
      <w:tr w:rsidR="009F11BE" w:rsidRPr="00BA7153" w:rsidTr="00B815F5">
        <w:trPr>
          <w:trHeight w:val="1005"/>
        </w:trPr>
        <w:tc>
          <w:tcPr>
            <w:tcW w:w="9322" w:type="dxa"/>
          </w:tcPr>
          <w:p w:rsidR="009F11BE" w:rsidRPr="00BE72A7" w:rsidRDefault="009F11BE" w:rsidP="00B815F5">
            <w:pPr>
              <w:rPr>
                <w:rFonts w:ascii="Times New Roman" w:hAnsi="Times New Roman"/>
                <w:lang w:val="ru-RU"/>
              </w:rPr>
            </w:pPr>
            <w:r>
              <w:rPr>
                <w:rFonts w:ascii="Times New Roman" w:hAnsi="Times New Roman"/>
                <w:lang w:val="ru-RU"/>
              </w:rPr>
              <w:t>5</w:t>
            </w:r>
            <w:r w:rsidRPr="00BE72A7">
              <w:rPr>
                <w:rFonts w:ascii="Times New Roman" w:hAnsi="Times New Roman"/>
                <w:lang w:val="ru-RU"/>
              </w:rPr>
              <w:t xml:space="preserve">. </w:t>
            </w:r>
            <w:r>
              <w:rPr>
                <w:rFonts w:ascii="Times New Roman" w:hAnsi="Times New Roman"/>
                <w:lang w:val="ru-RU"/>
              </w:rPr>
              <w:t>Контроль  состояния</w:t>
            </w:r>
            <w:r w:rsidRPr="00BE72A7">
              <w:rPr>
                <w:rFonts w:ascii="Times New Roman" w:hAnsi="Times New Roman"/>
                <w:lang w:val="ru-RU"/>
              </w:rPr>
              <w:t xml:space="preserve"> системы условий </w:t>
            </w:r>
            <w:r w:rsidRPr="00BE72A7">
              <w:rPr>
                <w:rFonts w:ascii="Times New Roman" w:hAnsi="Times New Roman"/>
                <w:lang w:val="ru-RU" w:bidi="en-US"/>
              </w:rPr>
              <w:t>реализации основной образовательной программы</w:t>
            </w:r>
            <w:r>
              <w:rPr>
                <w:rFonts w:ascii="Times New Roman" w:hAnsi="Times New Roman"/>
                <w:lang w:val="ru-RU" w:bidi="en-US"/>
              </w:rPr>
              <w:t xml:space="preserve"> основного общего образования</w:t>
            </w:r>
            <w:r w:rsidRPr="00BE72A7">
              <w:rPr>
                <w:rFonts w:ascii="Times New Roman" w:hAnsi="Times New Roman"/>
                <w:lang w:val="ru-RU" w:bidi="en-US"/>
              </w:rPr>
              <w:t>.</w:t>
            </w:r>
          </w:p>
          <w:p w:rsidR="009F11BE" w:rsidRPr="00BE72A7" w:rsidRDefault="009F11BE" w:rsidP="00B815F5">
            <w:pPr>
              <w:jc w:val="both"/>
              <w:rPr>
                <w:rFonts w:ascii="Times New Roman" w:hAnsi="Times New Roman"/>
                <w:lang w:val="ru-RU"/>
              </w:rPr>
            </w:pPr>
          </w:p>
        </w:tc>
        <w:tc>
          <w:tcPr>
            <w:tcW w:w="723" w:type="dxa"/>
          </w:tcPr>
          <w:p w:rsidR="009F11BE" w:rsidRPr="00BA7153" w:rsidRDefault="009F11BE" w:rsidP="00B815F5">
            <w:pPr>
              <w:pStyle w:val="ad"/>
              <w:jc w:val="both"/>
              <w:rPr>
                <w:rFonts w:ascii="Times New Roman" w:hAnsi="Times New Roman"/>
                <w:sz w:val="24"/>
                <w:szCs w:val="24"/>
                <w:lang w:eastAsia="en-US"/>
              </w:rPr>
            </w:pPr>
            <w:r>
              <w:rPr>
                <w:rFonts w:ascii="Times New Roman" w:hAnsi="Times New Roman"/>
                <w:sz w:val="24"/>
                <w:szCs w:val="24"/>
                <w:lang w:eastAsia="en-US"/>
              </w:rPr>
              <w:t>284</w:t>
            </w:r>
          </w:p>
        </w:tc>
      </w:tr>
    </w:tbl>
    <w:p w:rsidR="009F11BE" w:rsidRPr="00A40950" w:rsidRDefault="009F11BE" w:rsidP="009F11BE">
      <w:pPr>
        <w:jc w:val="both"/>
        <w:rPr>
          <w:rFonts w:ascii="Times New Roman" w:hAnsi="Times New Roman"/>
          <w:lang w:val="ru-RU"/>
        </w:rPr>
      </w:pPr>
    </w:p>
    <w:p w:rsidR="009F11BE" w:rsidRPr="00A40950" w:rsidRDefault="009F11BE" w:rsidP="009F11BE">
      <w:pPr>
        <w:jc w:val="both"/>
        <w:rPr>
          <w:rFonts w:ascii="Times New Roman" w:hAnsi="Times New Roman"/>
          <w:lang w:val="ru-RU"/>
        </w:rPr>
      </w:pPr>
    </w:p>
    <w:p w:rsidR="009F11BE" w:rsidRPr="00A40950" w:rsidRDefault="009F11BE" w:rsidP="009F11BE">
      <w:pPr>
        <w:jc w:val="both"/>
        <w:rPr>
          <w:rFonts w:ascii="Times New Roman" w:hAnsi="Times New Roman"/>
          <w:lang w:val="ru-RU"/>
        </w:rPr>
      </w:pPr>
    </w:p>
    <w:p w:rsidR="009F11BE" w:rsidRPr="00A40950" w:rsidRDefault="009F11BE" w:rsidP="009F11BE">
      <w:pPr>
        <w:jc w:val="both"/>
        <w:rPr>
          <w:rFonts w:ascii="Times New Roman" w:hAnsi="Times New Roman"/>
          <w:lang w:val="ru-RU"/>
        </w:rPr>
      </w:pPr>
    </w:p>
    <w:p w:rsidR="009F11BE" w:rsidRPr="00A40950" w:rsidRDefault="009F11BE" w:rsidP="009F11BE">
      <w:pPr>
        <w:jc w:val="both"/>
        <w:rPr>
          <w:rFonts w:ascii="Times New Roman" w:hAnsi="Times New Roman"/>
          <w:lang w:val="ru-RU"/>
        </w:rPr>
      </w:pPr>
    </w:p>
    <w:p w:rsidR="009F11BE" w:rsidRPr="00A40950" w:rsidRDefault="009F11BE" w:rsidP="009F11BE">
      <w:pPr>
        <w:autoSpaceDE w:val="0"/>
        <w:autoSpaceDN w:val="0"/>
        <w:adjustRightInd w:val="0"/>
        <w:jc w:val="both"/>
        <w:rPr>
          <w:rFonts w:ascii="Times New Roman" w:hAnsi="Times New Roman"/>
          <w:bCs/>
          <w:lang w:val="ru-RU" w:eastAsia="ru-RU"/>
        </w:rPr>
      </w:pPr>
    </w:p>
    <w:p w:rsidR="009F11BE" w:rsidRPr="00A40950" w:rsidRDefault="009F11BE" w:rsidP="009F11BE">
      <w:pPr>
        <w:autoSpaceDE w:val="0"/>
        <w:autoSpaceDN w:val="0"/>
        <w:adjustRightInd w:val="0"/>
        <w:jc w:val="both"/>
        <w:rPr>
          <w:rFonts w:ascii="Times New Roman" w:hAnsi="Times New Roman"/>
          <w:bCs/>
          <w:lang w:val="ru-RU" w:eastAsia="ru-RU"/>
        </w:rPr>
      </w:pPr>
    </w:p>
    <w:p w:rsidR="009F11BE" w:rsidRPr="00A40950" w:rsidRDefault="009F11BE" w:rsidP="009F11BE">
      <w:pPr>
        <w:autoSpaceDE w:val="0"/>
        <w:autoSpaceDN w:val="0"/>
        <w:adjustRightInd w:val="0"/>
        <w:jc w:val="both"/>
        <w:rPr>
          <w:rFonts w:ascii="Times New Roman" w:hAnsi="Times New Roman"/>
          <w:bCs/>
          <w:lang w:val="ru-RU" w:eastAsia="ru-RU"/>
        </w:rPr>
      </w:pPr>
    </w:p>
    <w:p w:rsidR="009F11BE" w:rsidRPr="00A40950" w:rsidRDefault="009F11BE" w:rsidP="009F11BE">
      <w:pPr>
        <w:autoSpaceDE w:val="0"/>
        <w:autoSpaceDN w:val="0"/>
        <w:adjustRightInd w:val="0"/>
        <w:jc w:val="both"/>
        <w:rPr>
          <w:rFonts w:ascii="Times New Roman" w:hAnsi="Times New Roman"/>
          <w:bCs/>
          <w:lang w:val="ru-RU" w:eastAsia="ru-RU"/>
        </w:rPr>
      </w:pPr>
    </w:p>
    <w:p w:rsidR="009F11BE" w:rsidRPr="00A40950" w:rsidRDefault="009F11BE" w:rsidP="009F11BE">
      <w:pPr>
        <w:autoSpaceDE w:val="0"/>
        <w:autoSpaceDN w:val="0"/>
        <w:adjustRightInd w:val="0"/>
        <w:jc w:val="both"/>
        <w:rPr>
          <w:rFonts w:ascii="Times New Roman" w:hAnsi="Times New Roman"/>
          <w:bCs/>
          <w:lang w:val="ru-RU" w:eastAsia="ru-RU"/>
        </w:rPr>
      </w:pPr>
    </w:p>
    <w:p w:rsidR="009F11BE" w:rsidRPr="00A40950" w:rsidRDefault="009F11BE" w:rsidP="009F11BE">
      <w:pPr>
        <w:autoSpaceDE w:val="0"/>
        <w:autoSpaceDN w:val="0"/>
        <w:adjustRightInd w:val="0"/>
        <w:jc w:val="both"/>
        <w:rPr>
          <w:rFonts w:ascii="Times New Roman" w:hAnsi="Times New Roman"/>
          <w:bCs/>
          <w:lang w:val="ru-RU" w:eastAsia="ru-RU"/>
        </w:rPr>
      </w:pPr>
    </w:p>
    <w:p w:rsidR="009F11BE" w:rsidRDefault="009F11BE" w:rsidP="009F11BE">
      <w:pPr>
        <w:autoSpaceDE w:val="0"/>
        <w:autoSpaceDN w:val="0"/>
        <w:adjustRightInd w:val="0"/>
        <w:jc w:val="both"/>
        <w:rPr>
          <w:rFonts w:ascii="Times New Roman" w:hAnsi="Times New Roman"/>
          <w:bCs/>
          <w:lang w:val="ru-RU" w:eastAsia="ru-RU"/>
        </w:rPr>
      </w:pPr>
    </w:p>
    <w:p w:rsidR="009F11BE" w:rsidRDefault="009F11BE" w:rsidP="009F11BE">
      <w:pPr>
        <w:autoSpaceDE w:val="0"/>
        <w:autoSpaceDN w:val="0"/>
        <w:adjustRightInd w:val="0"/>
        <w:jc w:val="both"/>
        <w:rPr>
          <w:rFonts w:ascii="Times New Roman" w:hAnsi="Times New Roman"/>
          <w:bCs/>
          <w:lang w:val="ru-RU" w:eastAsia="ru-RU"/>
        </w:rPr>
      </w:pPr>
    </w:p>
    <w:p w:rsidR="009F11BE" w:rsidRDefault="009F11BE" w:rsidP="009F11BE">
      <w:pPr>
        <w:autoSpaceDE w:val="0"/>
        <w:autoSpaceDN w:val="0"/>
        <w:adjustRightInd w:val="0"/>
        <w:jc w:val="both"/>
        <w:rPr>
          <w:rFonts w:ascii="Times New Roman" w:hAnsi="Times New Roman"/>
          <w:bCs/>
          <w:lang w:val="ru-RU" w:eastAsia="ru-RU"/>
        </w:rPr>
      </w:pPr>
    </w:p>
    <w:p w:rsidR="009F11BE" w:rsidRDefault="009F11BE" w:rsidP="009F11BE">
      <w:pPr>
        <w:autoSpaceDE w:val="0"/>
        <w:autoSpaceDN w:val="0"/>
        <w:adjustRightInd w:val="0"/>
        <w:jc w:val="both"/>
        <w:rPr>
          <w:rFonts w:ascii="Times New Roman" w:hAnsi="Times New Roman"/>
          <w:bCs/>
          <w:lang w:val="ru-RU" w:eastAsia="ru-RU"/>
        </w:rPr>
      </w:pPr>
    </w:p>
    <w:p w:rsidR="009F11BE" w:rsidRDefault="009F11BE" w:rsidP="009F11BE">
      <w:pPr>
        <w:autoSpaceDE w:val="0"/>
        <w:autoSpaceDN w:val="0"/>
        <w:adjustRightInd w:val="0"/>
        <w:jc w:val="both"/>
        <w:rPr>
          <w:rFonts w:ascii="Times New Roman" w:hAnsi="Times New Roman"/>
          <w:bCs/>
          <w:lang w:val="ru-RU" w:eastAsia="ru-RU"/>
        </w:rPr>
      </w:pPr>
    </w:p>
    <w:p w:rsidR="009F11BE" w:rsidRDefault="009F11BE" w:rsidP="009F11BE">
      <w:pPr>
        <w:autoSpaceDE w:val="0"/>
        <w:autoSpaceDN w:val="0"/>
        <w:adjustRightInd w:val="0"/>
        <w:jc w:val="both"/>
        <w:rPr>
          <w:rFonts w:ascii="Times New Roman" w:hAnsi="Times New Roman"/>
          <w:bCs/>
          <w:lang w:val="ru-RU" w:eastAsia="ru-RU"/>
        </w:rPr>
      </w:pPr>
    </w:p>
    <w:p w:rsidR="009F11BE" w:rsidRDefault="009F11BE" w:rsidP="009F11BE">
      <w:pPr>
        <w:autoSpaceDE w:val="0"/>
        <w:autoSpaceDN w:val="0"/>
        <w:adjustRightInd w:val="0"/>
        <w:jc w:val="both"/>
        <w:rPr>
          <w:rFonts w:ascii="Times New Roman" w:hAnsi="Times New Roman"/>
          <w:bCs/>
          <w:lang w:val="ru-RU" w:eastAsia="ru-RU"/>
        </w:rPr>
      </w:pPr>
    </w:p>
    <w:p w:rsidR="009F11BE" w:rsidRDefault="009F11BE" w:rsidP="009F11BE">
      <w:pPr>
        <w:autoSpaceDE w:val="0"/>
        <w:autoSpaceDN w:val="0"/>
        <w:adjustRightInd w:val="0"/>
        <w:jc w:val="both"/>
        <w:rPr>
          <w:rFonts w:ascii="Times New Roman" w:hAnsi="Times New Roman"/>
          <w:bCs/>
          <w:lang w:val="ru-RU" w:eastAsia="ru-RU"/>
        </w:rPr>
      </w:pPr>
    </w:p>
    <w:p w:rsidR="009F11BE" w:rsidRDefault="009F11BE" w:rsidP="009F11BE">
      <w:pPr>
        <w:autoSpaceDE w:val="0"/>
        <w:autoSpaceDN w:val="0"/>
        <w:adjustRightInd w:val="0"/>
        <w:jc w:val="both"/>
        <w:rPr>
          <w:rFonts w:ascii="Times New Roman" w:hAnsi="Times New Roman"/>
          <w:bCs/>
          <w:lang w:val="ru-RU" w:eastAsia="ru-RU"/>
        </w:rPr>
      </w:pPr>
    </w:p>
    <w:p w:rsidR="009F11BE" w:rsidRPr="00FA695A" w:rsidRDefault="009F11BE" w:rsidP="009F11BE">
      <w:pPr>
        <w:rPr>
          <w:lang w:val="ru-RU"/>
        </w:rPr>
      </w:pPr>
    </w:p>
    <w:p w:rsidR="00172F8D" w:rsidRPr="00E6546B" w:rsidRDefault="00172F8D" w:rsidP="004D7156">
      <w:pPr>
        <w:pStyle w:val="ad"/>
        <w:rPr>
          <w:rFonts w:ascii="Times New Roman" w:hAnsi="Times New Roman"/>
          <w:b/>
          <w:szCs w:val="24"/>
        </w:rPr>
      </w:pPr>
    </w:p>
    <w:p w:rsidR="00172F8D" w:rsidRPr="00A40950" w:rsidRDefault="00172F8D" w:rsidP="00A40950">
      <w:pPr>
        <w:jc w:val="both"/>
        <w:rPr>
          <w:rFonts w:ascii="Times New Roman" w:hAnsi="Times New Roman"/>
          <w:lang w:val="ru-RU"/>
        </w:rPr>
      </w:pPr>
    </w:p>
    <w:p w:rsidR="00172F8D" w:rsidRPr="00A40950" w:rsidRDefault="00172F8D" w:rsidP="00A40950">
      <w:pPr>
        <w:autoSpaceDE w:val="0"/>
        <w:autoSpaceDN w:val="0"/>
        <w:adjustRightInd w:val="0"/>
        <w:jc w:val="both"/>
        <w:rPr>
          <w:rFonts w:ascii="Times New Roman" w:hAnsi="Times New Roman"/>
          <w:bCs/>
          <w:lang w:val="ru-RU" w:eastAsia="ru-RU"/>
        </w:rPr>
      </w:pPr>
    </w:p>
    <w:p w:rsidR="00172F8D" w:rsidRPr="00A40950" w:rsidRDefault="00172F8D" w:rsidP="00A40950">
      <w:pPr>
        <w:autoSpaceDE w:val="0"/>
        <w:autoSpaceDN w:val="0"/>
        <w:adjustRightInd w:val="0"/>
        <w:jc w:val="both"/>
        <w:rPr>
          <w:rFonts w:ascii="Times New Roman" w:hAnsi="Times New Roman"/>
          <w:bCs/>
          <w:lang w:val="ru-RU" w:eastAsia="ru-RU"/>
        </w:rPr>
      </w:pPr>
    </w:p>
    <w:p w:rsidR="00172F8D" w:rsidRPr="00A40950" w:rsidRDefault="00172F8D" w:rsidP="00A40950">
      <w:pPr>
        <w:autoSpaceDE w:val="0"/>
        <w:autoSpaceDN w:val="0"/>
        <w:adjustRightInd w:val="0"/>
        <w:jc w:val="both"/>
        <w:rPr>
          <w:rFonts w:ascii="Times New Roman" w:hAnsi="Times New Roman"/>
          <w:bCs/>
          <w:lang w:val="ru-RU" w:eastAsia="ru-RU"/>
        </w:rPr>
      </w:pPr>
    </w:p>
    <w:p w:rsidR="00172F8D" w:rsidRPr="00A40950" w:rsidRDefault="00172F8D" w:rsidP="00A40950">
      <w:pPr>
        <w:autoSpaceDE w:val="0"/>
        <w:autoSpaceDN w:val="0"/>
        <w:adjustRightInd w:val="0"/>
        <w:jc w:val="both"/>
        <w:rPr>
          <w:rFonts w:ascii="Times New Roman" w:hAnsi="Times New Roman"/>
          <w:bCs/>
          <w:lang w:val="ru-RU" w:eastAsia="ru-RU"/>
        </w:rPr>
      </w:pPr>
    </w:p>
    <w:p w:rsidR="00172F8D" w:rsidRPr="00A40950" w:rsidRDefault="00172F8D" w:rsidP="00A40950">
      <w:pPr>
        <w:autoSpaceDE w:val="0"/>
        <w:autoSpaceDN w:val="0"/>
        <w:adjustRightInd w:val="0"/>
        <w:jc w:val="both"/>
        <w:rPr>
          <w:rFonts w:ascii="Times New Roman" w:hAnsi="Times New Roman"/>
          <w:bCs/>
          <w:lang w:val="ru-RU" w:eastAsia="ru-RU"/>
        </w:rPr>
      </w:pPr>
    </w:p>
    <w:p w:rsidR="00172F8D" w:rsidRPr="00A40950" w:rsidRDefault="00172F8D" w:rsidP="00A40950">
      <w:pPr>
        <w:autoSpaceDE w:val="0"/>
        <w:autoSpaceDN w:val="0"/>
        <w:adjustRightInd w:val="0"/>
        <w:jc w:val="both"/>
        <w:rPr>
          <w:rFonts w:ascii="Times New Roman" w:hAnsi="Times New Roman"/>
          <w:bCs/>
          <w:lang w:val="ru-RU" w:eastAsia="ru-RU"/>
        </w:rPr>
      </w:pPr>
    </w:p>
    <w:p w:rsidR="00172F8D" w:rsidRDefault="00172F8D" w:rsidP="00A40950">
      <w:pPr>
        <w:autoSpaceDE w:val="0"/>
        <w:autoSpaceDN w:val="0"/>
        <w:adjustRightInd w:val="0"/>
        <w:jc w:val="both"/>
        <w:rPr>
          <w:rFonts w:ascii="Times New Roman" w:hAnsi="Times New Roman"/>
          <w:bCs/>
          <w:lang w:val="ru-RU" w:eastAsia="ru-RU"/>
        </w:rPr>
      </w:pPr>
    </w:p>
    <w:p w:rsidR="00172F8D" w:rsidRDefault="00172F8D" w:rsidP="00A40950">
      <w:pPr>
        <w:autoSpaceDE w:val="0"/>
        <w:autoSpaceDN w:val="0"/>
        <w:adjustRightInd w:val="0"/>
        <w:jc w:val="both"/>
        <w:rPr>
          <w:rFonts w:ascii="Times New Roman" w:hAnsi="Times New Roman"/>
          <w:bCs/>
          <w:lang w:val="ru-RU" w:eastAsia="ru-RU"/>
        </w:rPr>
      </w:pPr>
    </w:p>
    <w:p w:rsidR="00172F8D" w:rsidRDefault="00172F8D" w:rsidP="00A40950">
      <w:pPr>
        <w:autoSpaceDE w:val="0"/>
        <w:autoSpaceDN w:val="0"/>
        <w:adjustRightInd w:val="0"/>
        <w:jc w:val="both"/>
        <w:rPr>
          <w:rFonts w:ascii="Times New Roman" w:hAnsi="Times New Roman"/>
          <w:bCs/>
          <w:lang w:val="ru-RU" w:eastAsia="ru-RU"/>
        </w:rPr>
      </w:pPr>
    </w:p>
    <w:p w:rsidR="00172F8D" w:rsidRDefault="00172F8D" w:rsidP="00A40950">
      <w:pPr>
        <w:autoSpaceDE w:val="0"/>
        <w:autoSpaceDN w:val="0"/>
        <w:adjustRightInd w:val="0"/>
        <w:jc w:val="both"/>
        <w:rPr>
          <w:rFonts w:ascii="Times New Roman" w:hAnsi="Times New Roman"/>
          <w:bCs/>
          <w:lang w:val="ru-RU" w:eastAsia="ru-RU"/>
        </w:rPr>
      </w:pPr>
    </w:p>
    <w:p w:rsidR="00172F8D" w:rsidRDefault="00172F8D" w:rsidP="00A40950">
      <w:pPr>
        <w:autoSpaceDE w:val="0"/>
        <w:autoSpaceDN w:val="0"/>
        <w:adjustRightInd w:val="0"/>
        <w:jc w:val="both"/>
        <w:rPr>
          <w:rFonts w:ascii="Times New Roman" w:hAnsi="Times New Roman"/>
          <w:bCs/>
          <w:lang w:val="ru-RU" w:eastAsia="ru-RU"/>
        </w:rPr>
      </w:pPr>
    </w:p>
    <w:p w:rsidR="00172F8D" w:rsidRDefault="00172F8D" w:rsidP="00A40950">
      <w:pPr>
        <w:autoSpaceDE w:val="0"/>
        <w:autoSpaceDN w:val="0"/>
        <w:adjustRightInd w:val="0"/>
        <w:jc w:val="both"/>
        <w:rPr>
          <w:rFonts w:ascii="Times New Roman" w:hAnsi="Times New Roman"/>
          <w:bCs/>
          <w:lang w:val="ru-RU" w:eastAsia="ru-RU"/>
        </w:rPr>
      </w:pPr>
    </w:p>
    <w:p w:rsidR="00172F8D" w:rsidRDefault="00172F8D" w:rsidP="00A40950">
      <w:pPr>
        <w:autoSpaceDE w:val="0"/>
        <w:autoSpaceDN w:val="0"/>
        <w:adjustRightInd w:val="0"/>
        <w:jc w:val="both"/>
        <w:rPr>
          <w:rFonts w:ascii="Times New Roman" w:hAnsi="Times New Roman"/>
          <w:bCs/>
          <w:lang w:val="ru-RU" w:eastAsia="ru-RU"/>
        </w:rPr>
      </w:pPr>
    </w:p>
    <w:p w:rsidR="00172F8D" w:rsidRDefault="00172F8D" w:rsidP="00A40950">
      <w:pPr>
        <w:autoSpaceDE w:val="0"/>
        <w:autoSpaceDN w:val="0"/>
        <w:adjustRightInd w:val="0"/>
        <w:jc w:val="both"/>
        <w:rPr>
          <w:rFonts w:ascii="Times New Roman" w:hAnsi="Times New Roman"/>
          <w:bCs/>
          <w:lang w:val="ru-RU" w:eastAsia="ru-RU"/>
        </w:rPr>
      </w:pPr>
    </w:p>
    <w:p w:rsidR="00172F8D" w:rsidRDefault="00172F8D" w:rsidP="00A40950">
      <w:pPr>
        <w:autoSpaceDE w:val="0"/>
        <w:autoSpaceDN w:val="0"/>
        <w:adjustRightInd w:val="0"/>
        <w:jc w:val="both"/>
        <w:rPr>
          <w:rFonts w:ascii="Times New Roman" w:hAnsi="Times New Roman"/>
          <w:bCs/>
          <w:lang w:val="ru-RU" w:eastAsia="ru-RU"/>
        </w:rPr>
      </w:pPr>
    </w:p>
    <w:p w:rsidR="00172F8D" w:rsidRPr="00A40950" w:rsidRDefault="00172F8D" w:rsidP="00A40950">
      <w:pPr>
        <w:rPr>
          <w:rFonts w:ascii="Times New Roman" w:hAnsi="Times New Roman"/>
          <w:b/>
          <w:lang w:val="ru-RU" w:eastAsia="ru-RU"/>
        </w:rPr>
      </w:pPr>
    </w:p>
    <w:p w:rsidR="00172F8D" w:rsidRPr="005757F5" w:rsidRDefault="00172F8D" w:rsidP="000C213E">
      <w:pPr>
        <w:numPr>
          <w:ilvl w:val="0"/>
          <w:numId w:val="146"/>
        </w:numPr>
        <w:ind w:left="0" w:firstLine="0"/>
        <w:jc w:val="center"/>
        <w:rPr>
          <w:rFonts w:ascii="Times New Roman" w:hAnsi="Times New Roman"/>
          <w:b/>
          <w:lang w:val="ru-RU" w:eastAsia="ru-RU"/>
        </w:rPr>
      </w:pPr>
      <w:r w:rsidRPr="005757F5">
        <w:rPr>
          <w:rFonts w:ascii="Times New Roman" w:hAnsi="Times New Roman"/>
          <w:b/>
          <w:lang w:val="ru-RU" w:eastAsia="ru-RU"/>
        </w:rPr>
        <w:lastRenderedPageBreak/>
        <w:t>Целевой раздел</w:t>
      </w:r>
    </w:p>
    <w:p w:rsidR="00172F8D" w:rsidRPr="005757F5" w:rsidRDefault="00172F8D" w:rsidP="005757F5">
      <w:pPr>
        <w:jc w:val="both"/>
        <w:rPr>
          <w:rFonts w:ascii="Times New Roman" w:hAnsi="Times New Roman"/>
          <w:b/>
          <w:lang w:val="ru-RU" w:eastAsia="ru-RU"/>
        </w:rPr>
      </w:pPr>
      <w:r w:rsidRPr="005757F5">
        <w:rPr>
          <w:rFonts w:ascii="Times New Roman" w:hAnsi="Times New Roman"/>
          <w:b/>
          <w:lang w:val="ru-RU" w:eastAsia="ru-RU"/>
        </w:rPr>
        <w:t xml:space="preserve">1.1. </w:t>
      </w:r>
      <w:r w:rsidRPr="005757F5">
        <w:rPr>
          <w:rFonts w:ascii="Times New Roman" w:hAnsi="Times New Roman"/>
          <w:b/>
          <w:color w:val="000000"/>
          <w:lang w:val="ru-RU" w:eastAsia="ru-RU"/>
        </w:rPr>
        <w:t>Пояснительная записка</w:t>
      </w:r>
    </w:p>
    <w:p w:rsidR="00354D20" w:rsidRPr="00354D20" w:rsidRDefault="00172F8D" w:rsidP="00D728B5">
      <w:pPr>
        <w:tabs>
          <w:tab w:val="left" w:pos="0"/>
        </w:tabs>
        <w:autoSpaceDE w:val="0"/>
        <w:autoSpaceDN w:val="0"/>
        <w:adjustRightInd w:val="0"/>
        <w:rPr>
          <w:rFonts w:ascii="Times New Roman" w:hAnsi="Times New Roman"/>
          <w:lang w:val="ru-RU"/>
        </w:rPr>
      </w:pPr>
      <w:bookmarkStart w:id="0" w:name="_Toc410653946"/>
      <w:bookmarkStart w:id="1" w:name="_Toc414553127"/>
      <w:r w:rsidRPr="00B134B2">
        <w:rPr>
          <w:rStyle w:val="Zag11"/>
          <w:rFonts w:ascii="Times New Roman" w:hAnsi="Times New Roman"/>
          <w:lang w:val="ru-RU"/>
        </w:rPr>
        <w:t xml:space="preserve"> </w:t>
      </w:r>
      <w:r w:rsidR="002F2952" w:rsidRPr="00B134B2">
        <w:rPr>
          <w:rFonts w:ascii="Times New Roman" w:hAnsi="Times New Roman"/>
          <w:lang w:val="ru-RU"/>
        </w:rPr>
        <w:t>Основная образовательная программа основного обще</w:t>
      </w:r>
      <w:r w:rsidR="00B40C53" w:rsidRPr="00B134B2">
        <w:rPr>
          <w:rFonts w:ascii="Times New Roman" w:hAnsi="Times New Roman"/>
          <w:lang w:val="ru-RU"/>
        </w:rPr>
        <w:t>го образования (далее ООП ООО) м</w:t>
      </w:r>
      <w:r w:rsidR="002F2952" w:rsidRPr="00B134B2">
        <w:rPr>
          <w:rFonts w:ascii="Times New Roman" w:hAnsi="Times New Roman"/>
          <w:lang w:val="ru-RU"/>
        </w:rPr>
        <w:t xml:space="preserve">униципального бюджетного общеобразовательного учреждения </w:t>
      </w:r>
      <w:r w:rsidR="00B40C53" w:rsidRPr="00354D20">
        <w:rPr>
          <w:rStyle w:val="Zag11"/>
          <w:rFonts w:ascii="Times New Roman" w:hAnsi="Times New Roman"/>
          <w:lang w:val="ru-RU"/>
        </w:rPr>
        <w:t>Тарасово-Меловская</w:t>
      </w:r>
      <w:r w:rsidR="002F2952" w:rsidRPr="00B134B2">
        <w:rPr>
          <w:rFonts w:ascii="Times New Roman" w:hAnsi="Times New Roman"/>
          <w:lang w:val="ru-RU"/>
        </w:rPr>
        <w:t xml:space="preserve"> средняя общеобразовательная школа  (далее МБОУ </w:t>
      </w:r>
      <w:r w:rsidR="00B40C53" w:rsidRPr="00354D20">
        <w:rPr>
          <w:rStyle w:val="Zag11"/>
          <w:rFonts w:ascii="Times New Roman" w:hAnsi="Times New Roman"/>
          <w:lang w:val="ru-RU"/>
        </w:rPr>
        <w:t xml:space="preserve">Тарасово-Меловская </w:t>
      </w:r>
      <w:r w:rsidR="00B40C53" w:rsidRPr="00B134B2">
        <w:rPr>
          <w:rFonts w:ascii="Times New Roman" w:hAnsi="Times New Roman"/>
          <w:lang w:val="ru-RU"/>
        </w:rPr>
        <w:t xml:space="preserve">СОШ </w:t>
      </w:r>
      <w:r w:rsidR="002F2952" w:rsidRPr="00B134B2">
        <w:rPr>
          <w:rFonts w:ascii="Times New Roman" w:hAnsi="Times New Roman"/>
          <w:lang w:val="ru-RU"/>
        </w:rPr>
        <w:t xml:space="preserve">) разработана в соответствии с Законом РФ от 29.12.2013. </w:t>
      </w:r>
      <w:r w:rsidR="002F2952" w:rsidRPr="00354D20">
        <w:rPr>
          <w:rFonts w:ascii="Times New Roman" w:hAnsi="Times New Roman"/>
          <w:lang w:val="ru-RU"/>
        </w:rPr>
        <w:t xml:space="preserve">№ 273-ФЗ </w:t>
      </w:r>
      <w:r w:rsidR="002F2952" w:rsidRPr="00354D20">
        <w:rPr>
          <w:rFonts w:ascii="Times New Roman" w:hAnsi="Times New Roman"/>
          <w:spacing w:val="-3"/>
          <w:lang w:val="ru-RU"/>
        </w:rPr>
        <w:t xml:space="preserve">«Об </w:t>
      </w:r>
      <w:r w:rsidR="002F2952" w:rsidRPr="00354D20">
        <w:rPr>
          <w:rFonts w:ascii="Times New Roman" w:hAnsi="Times New Roman"/>
          <w:lang w:val="ru-RU"/>
        </w:rPr>
        <w:t>образовании в Российской Федерации», требованиями федерального государственного образовательного стандарта основного общего образования (далее - Стандарт) к структуре основной</w:t>
      </w:r>
      <w:r w:rsidR="00354D20">
        <w:rPr>
          <w:rFonts w:ascii="Times New Roman" w:hAnsi="Times New Roman"/>
          <w:lang w:val="ru-RU"/>
        </w:rPr>
        <w:t xml:space="preserve"> </w:t>
      </w:r>
      <w:r w:rsidR="002F2952" w:rsidRPr="00354D20">
        <w:rPr>
          <w:rFonts w:ascii="Times New Roman" w:hAnsi="Times New Roman"/>
          <w:lang w:val="ru-RU"/>
        </w:rPr>
        <w:t xml:space="preserve"> образовательной программы (утвержден приказом Министерства образования и науки РФ от 17.12.2010 г № 1897), примерной основной образовательной </w:t>
      </w:r>
      <w:r w:rsidR="00354D20">
        <w:rPr>
          <w:rFonts w:ascii="Times New Roman" w:hAnsi="Times New Roman"/>
          <w:lang w:val="ru-RU"/>
        </w:rPr>
        <w:t xml:space="preserve"> </w:t>
      </w:r>
      <w:r w:rsidR="002F2952" w:rsidRPr="00354D20">
        <w:rPr>
          <w:rFonts w:ascii="Times New Roman" w:hAnsi="Times New Roman"/>
          <w:lang w:val="ru-RU"/>
        </w:rPr>
        <w:t xml:space="preserve">программой основного общего образования, с учетом </w:t>
      </w:r>
      <w:r w:rsidR="00354D20" w:rsidRPr="00354D20">
        <w:rPr>
          <w:rStyle w:val="Zag11"/>
          <w:rFonts w:ascii="Times New Roman" w:eastAsia="@Arial Unicode MS" w:hAnsi="Times New Roman"/>
          <w:lang w:val="ru-RU"/>
        </w:rPr>
        <w:t>образовательных потребностей и запросов участников образовательного процесса</w:t>
      </w:r>
      <w:r w:rsidR="00D728B5">
        <w:rPr>
          <w:rStyle w:val="Zag11"/>
          <w:rFonts w:ascii="Times New Roman" w:eastAsia="@Arial Unicode MS" w:hAnsi="Times New Roman"/>
          <w:lang w:val="ru-RU"/>
        </w:rPr>
        <w:t>,</w:t>
      </w:r>
      <w:r w:rsidR="00354D20" w:rsidRPr="002F2952">
        <w:rPr>
          <w:rFonts w:ascii="Times New Roman" w:hAnsi="Times New Roman"/>
          <w:lang w:val="ru-RU"/>
        </w:rPr>
        <w:t>особенностей и традиций учреждения, предоставляющих большие возможности обучающимся в раскрытии интеллектуальных и творческих возможностей личности.</w:t>
      </w:r>
    </w:p>
    <w:p w:rsidR="002F2952" w:rsidRPr="00354D20" w:rsidRDefault="00354D20" w:rsidP="00354D20">
      <w:pPr>
        <w:pStyle w:val="ab"/>
        <w:ind w:right="787"/>
        <w:jc w:val="both"/>
      </w:pPr>
      <w:r w:rsidRPr="00354D20">
        <w:t xml:space="preserve">         </w:t>
      </w:r>
      <w:r w:rsidR="002F2952" w:rsidRPr="00354D20">
        <w:t xml:space="preserve">ООП ООО МБОУ </w:t>
      </w:r>
      <w:r w:rsidR="0014400F" w:rsidRPr="00354D20">
        <w:rPr>
          <w:rStyle w:val="Zag11"/>
        </w:rPr>
        <w:t xml:space="preserve">Тарасово-Меловская </w:t>
      </w:r>
      <w:r w:rsidR="002F2952" w:rsidRPr="00354D20">
        <w:t>СОШ  определяет цели, задачи, планируемые результаты, содержание и организацию образовательного процесса на уровне основного общего</w:t>
      </w:r>
      <w:r>
        <w:t xml:space="preserve"> </w:t>
      </w:r>
      <w:r w:rsidR="002F2952" w:rsidRPr="00354D20">
        <w:t xml:space="preserve"> образования и направлена на формирование общей культуры, </w:t>
      </w:r>
      <w:r>
        <w:t xml:space="preserve"> </w:t>
      </w:r>
      <w:r w:rsidR="002F2952" w:rsidRPr="00354D20">
        <w:t>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w:t>
      </w:r>
      <w:r w:rsidR="002F2952" w:rsidRPr="00354D20">
        <w:rPr>
          <w:spacing w:val="-2"/>
        </w:rPr>
        <w:t xml:space="preserve"> </w:t>
      </w:r>
      <w:r w:rsidR="002F2952" w:rsidRPr="00354D20">
        <w:t>здоровья.</w:t>
      </w:r>
    </w:p>
    <w:p w:rsidR="002F2952" w:rsidRPr="00354D20" w:rsidRDefault="00D728B5" w:rsidP="00354D20">
      <w:pPr>
        <w:pStyle w:val="ab"/>
        <w:spacing w:before="2"/>
        <w:ind w:right="792"/>
        <w:jc w:val="both"/>
      </w:pPr>
      <w:r>
        <w:t xml:space="preserve">         </w:t>
      </w:r>
      <w:r w:rsidR="002F2952" w:rsidRPr="00354D20">
        <w:t xml:space="preserve">ООП ООО МБОУ </w:t>
      </w:r>
      <w:r w:rsidR="0014400F" w:rsidRPr="00354D20">
        <w:rPr>
          <w:rStyle w:val="Zag11"/>
        </w:rPr>
        <w:t>Тарасово-Меловская</w:t>
      </w:r>
      <w:r w:rsidR="002F2952" w:rsidRPr="00354D20">
        <w:t xml:space="preserve"> СОШ  содержит три раздела: целевой, содержательный и организационный.</w:t>
      </w:r>
    </w:p>
    <w:p w:rsidR="002F2952" w:rsidRPr="002F2952" w:rsidRDefault="002F2952" w:rsidP="002F2952">
      <w:pPr>
        <w:pStyle w:val="ab"/>
        <w:ind w:right="790"/>
      </w:pPr>
      <w:r w:rsidRPr="002F2952">
        <w:rPr>
          <w:b/>
        </w:rPr>
        <w:t xml:space="preserve">Целевой </w:t>
      </w:r>
      <w:r w:rsidRPr="002F2952">
        <w:t>раздел определяет общее назначение, цели, задачи и планируемые результаты реализации ООП ООО, конкретизированные в соответствии с требованиями Стандарта и учитывающие региональные, национальные и этнокультурные особенности региона, а также способы определения достижения этих целей и результатов.</w:t>
      </w:r>
    </w:p>
    <w:p w:rsidR="002F2952" w:rsidRPr="00C56ABE" w:rsidRDefault="002F2952" w:rsidP="00C56ABE">
      <w:pPr>
        <w:pStyle w:val="ad"/>
        <w:rPr>
          <w:rFonts w:ascii="Times New Roman" w:hAnsi="Times New Roman"/>
          <w:sz w:val="24"/>
          <w:szCs w:val="24"/>
        </w:rPr>
      </w:pPr>
      <w:r w:rsidRPr="00C56ABE">
        <w:rPr>
          <w:rFonts w:ascii="Times New Roman" w:hAnsi="Times New Roman"/>
          <w:sz w:val="24"/>
          <w:szCs w:val="24"/>
        </w:rPr>
        <w:t>Целевой раздел включает:</w:t>
      </w:r>
    </w:p>
    <w:p w:rsidR="002F2952" w:rsidRPr="00C56ABE" w:rsidRDefault="002F2952" w:rsidP="00C56ABE">
      <w:pPr>
        <w:pStyle w:val="ad"/>
        <w:numPr>
          <w:ilvl w:val="0"/>
          <w:numId w:val="218"/>
        </w:numPr>
        <w:rPr>
          <w:rFonts w:ascii="Times New Roman" w:hAnsi="Times New Roman"/>
          <w:sz w:val="24"/>
          <w:szCs w:val="24"/>
        </w:rPr>
      </w:pPr>
      <w:r w:rsidRPr="00C56ABE">
        <w:rPr>
          <w:rFonts w:ascii="Times New Roman" w:hAnsi="Times New Roman"/>
          <w:sz w:val="24"/>
          <w:szCs w:val="24"/>
        </w:rPr>
        <w:t>пояснительную</w:t>
      </w:r>
      <w:r w:rsidRPr="00C56ABE">
        <w:rPr>
          <w:rFonts w:ascii="Times New Roman" w:hAnsi="Times New Roman"/>
          <w:spacing w:val="-1"/>
          <w:sz w:val="24"/>
          <w:szCs w:val="24"/>
        </w:rPr>
        <w:t xml:space="preserve"> </w:t>
      </w:r>
      <w:r w:rsidRPr="00C56ABE">
        <w:rPr>
          <w:rFonts w:ascii="Times New Roman" w:hAnsi="Times New Roman"/>
          <w:sz w:val="24"/>
          <w:szCs w:val="24"/>
        </w:rPr>
        <w:t>записку;</w:t>
      </w:r>
    </w:p>
    <w:p w:rsidR="002F2952" w:rsidRPr="00C56ABE" w:rsidRDefault="002F2952" w:rsidP="00C56ABE">
      <w:pPr>
        <w:pStyle w:val="ad"/>
        <w:numPr>
          <w:ilvl w:val="0"/>
          <w:numId w:val="218"/>
        </w:numPr>
        <w:rPr>
          <w:rFonts w:ascii="Times New Roman" w:hAnsi="Times New Roman"/>
          <w:sz w:val="24"/>
          <w:szCs w:val="24"/>
        </w:rPr>
      </w:pPr>
      <w:r w:rsidRPr="00C56ABE">
        <w:rPr>
          <w:rFonts w:ascii="Times New Roman" w:hAnsi="Times New Roman"/>
          <w:sz w:val="24"/>
          <w:szCs w:val="24"/>
        </w:rPr>
        <w:t>планируемые результаты освоения обучающимися основной образовательной программы основного общего образования;</w:t>
      </w:r>
    </w:p>
    <w:p w:rsidR="002F2952" w:rsidRPr="00C56ABE" w:rsidRDefault="002F2952" w:rsidP="00C56ABE">
      <w:pPr>
        <w:pStyle w:val="ad"/>
        <w:numPr>
          <w:ilvl w:val="0"/>
          <w:numId w:val="218"/>
        </w:numPr>
        <w:rPr>
          <w:rFonts w:ascii="Times New Roman" w:hAnsi="Times New Roman"/>
          <w:sz w:val="24"/>
          <w:szCs w:val="24"/>
        </w:rPr>
      </w:pPr>
      <w:r w:rsidRPr="00C56ABE">
        <w:rPr>
          <w:rFonts w:ascii="Times New Roman" w:hAnsi="Times New Roman"/>
          <w:sz w:val="24"/>
          <w:szCs w:val="24"/>
        </w:rPr>
        <w:t>систему оценки достижения планируемых результатов освоения основной образовательной программы основного общего</w:t>
      </w:r>
      <w:r w:rsidRPr="00C56ABE">
        <w:rPr>
          <w:rFonts w:ascii="Times New Roman" w:hAnsi="Times New Roman"/>
          <w:spacing w:val="-2"/>
          <w:sz w:val="24"/>
          <w:szCs w:val="24"/>
        </w:rPr>
        <w:t xml:space="preserve"> </w:t>
      </w:r>
      <w:r w:rsidRPr="00C56ABE">
        <w:rPr>
          <w:rFonts w:ascii="Times New Roman" w:hAnsi="Times New Roman"/>
          <w:sz w:val="24"/>
          <w:szCs w:val="24"/>
        </w:rPr>
        <w:t>образования.</w:t>
      </w:r>
    </w:p>
    <w:p w:rsidR="002F2952" w:rsidRPr="00C56ABE" w:rsidRDefault="002F2952" w:rsidP="00C56ABE">
      <w:pPr>
        <w:pStyle w:val="ad"/>
        <w:rPr>
          <w:rFonts w:ascii="Times New Roman" w:hAnsi="Times New Roman"/>
          <w:sz w:val="24"/>
          <w:szCs w:val="24"/>
        </w:rPr>
      </w:pPr>
      <w:r w:rsidRPr="00C56ABE">
        <w:rPr>
          <w:rFonts w:ascii="Times New Roman" w:hAnsi="Times New Roman"/>
          <w:b/>
          <w:sz w:val="24"/>
          <w:szCs w:val="24"/>
        </w:rPr>
        <w:t xml:space="preserve">Содержательный </w:t>
      </w:r>
      <w:r w:rsidRPr="00C56ABE">
        <w:rPr>
          <w:rFonts w:ascii="Times New Roman" w:hAnsi="Times New Roman"/>
          <w:sz w:val="24"/>
          <w:szCs w:val="24"/>
        </w:rPr>
        <w:t>раздел определяет общее содержание основного общего образования и включает образовательные программы, в том числе:</w:t>
      </w:r>
    </w:p>
    <w:p w:rsidR="002F2952" w:rsidRPr="00C56ABE" w:rsidRDefault="002F2952" w:rsidP="00C56ABE">
      <w:pPr>
        <w:pStyle w:val="ad"/>
        <w:numPr>
          <w:ilvl w:val="0"/>
          <w:numId w:val="219"/>
        </w:numPr>
        <w:rPr>
          <w:rFonts w:ascii="Times New Roman" w:hAnsi="Times New Roman"/>
          <w:sz w:val="24"/>
          <w:szCs w:val="24"/>
        </w:rPr>
      </w:pPr>
      <w:r w:rsidRPr="00C56ABE">
        <w:rPr>
          <w:rFonts w:ascii="Times New Roman" w:hAnsi="Times New Roman"/>
          <w:sz w:val="24"/>
          <w:szCs w:val="24"/>
        </w:rPr>
        <w:t>программы отдельных учебных предметов,</w:t>
      </w:r>
      <w:r w:rsidRPr="00C56ABE">
        <w:rPr>
          <w:rFonts w:ascii="Times New Roman" w:hAnsi="Times New Roman"/>
          <w:spacing w:val="6"/>
          <w:sz w:val="24"/>
          <w:szCs w:val="24"/>
        </w:rPr>
        <w:t xml:space="preserve"> </w:t>
      </w:r>
      <w:r w:rsidRPr="00C56ABE">
        <w:rPr>
          <w:rFonts w:ascii="Times New Roman" w:hAnsi="Times New Roman"/>
          <w:sz w:val="24"/>
          <w:szCs w:val="24"/>
        </w:rPr>
        <w:t>курсов;</w:t>
      </w:r>
    </w:p>
    <w:p w:rsidR="002F2952" w:rsidRPr="00C56ABE" w:rsidRDefault="002F2952" w:rsidP="00C56ABE">
      <w:pPr>
        <w:pStyle w:val="ad"/>
        <w:numPr>
          <w:ilvl w:val="0"/>
          <w:numId w:val="219"/>
        </w:numPr>
        <w:rPr>
          <w:rFonts w:ascii="Times New Roman" w:hAnsi="Times New Roman"/>
          <w:sz w:val="24"/>
          <w:szCs w:val="24"/>
        </w:rPr>
      </w:pPr>
      <w:r w:rsidRPr="00C56ABE">
        <w:rPr>
          <w:rFonts w:ascii="Times New Roman" w:hAnsi="Times New Roman"/>
          <w:sz w:val="24"/>
          <w:szCs w:val="24"/>
        </w:rPr>
        <w:t>программу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w:t>
      </w:r>
      <w:r w:rsidRPr="00C56ABE">
        <w:rPr>
          <w:rFonts w:ascii="Times New Roman" w:hAnsi="Times New Roman"/>
          <w:spacing w:val="-5"/>
          <w:sz w:val="24"/>
          <w:szCs w:val="24"/>
        </w:rPr>
        <w:t xml:space="preserve"> </w:t>
      </w:r>
      <w:r w:rsidRPr="00C56ABE">
        <w:rPr>
          <w:rFonts w:ascii="Times New Roman" w:hAnsi="Times New Roman"/>
          <w:sz w:val="24"/>
          <w:szCs w:val="24"/>
        </w:rPr>
        <w:t>культуры;</w:t>
      </w:r>
    </w:p>
    <w:p w:rsidR="002F2952" w:rsidRPr="00C56ABE" w:rsidRDefault="002F2952" w:rsidP="00C56ABE">
      <w:pPr>
        <w:pStyle w:val="ad"/>
        <w:numPr>
          <w:ilvl w:val="0"/>
          <w:numId w:val="219"/>
        </w:numPr>
        <w:rPr>
          <w:rFonts w:ascii="Times New Roman" w:hAnsi="Times New Roman"/>
          <w:sz w:val="24"/>
          <w:szCs w:val="24"/>
        </w:rPr>
      </w:pPr>
      <w:r w:rsidRPr="00C56ABE">
        <w:rPr>
          <w:rFonts w:ascii="Times New Roman" w:hAnsi="Times New Roman"/>
          <w:sz w:val="24"/>
          <w:szCs w:val="24"/>
        </w:rPr>
        <w:t>программу коррекционной</w:t>
      </w:r>
      <w:r w:rsidRPr="00C56ABE">
        <w:rPr>
          <w:rFonts w:ascii="Times New Roman" w:hAnsi="Times New Roman"/>
          <w:spacing w:val="-6"/>
          <w:sz w:val="24"/>
          <w:szCs w:val="24"/>
        </w:rPr>
        <w:t xml:space="preserve"> </w:t>
      </w:r>
      <w:r w:rsidRPr="00C56ABE">
        <w:rPr>
          <w:rFonts w:ascii="Times New Roman" w:hAnsi="Times New Roman"/>
          <w:sz w:val="24"/>
          <w:szCs w:val="24"/>
        </w:rPr>
        <w:t>работы.</w:t>
      </w:r>
    </w:p>
    <w:p w:rsidR="002F2952" w:rsidRPr="002F2952" w:rsidRDefault="002F2952" w:rsidP="002F2952">
      <w:pPr>
        <w:pStyle w:val="ab"/>
        <w:ind w:right="794"/>
      </w:pPr>
      <w:r w:rsidRPr="002F2952">
        <w:rPr>
          <w:b/>
        </w:rPr>
        <w:t xml:space="preserve">Организационный </w:t>
      </w:r>
      <w:r w:rsidRPr="002F2952">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2F2952" w:rsidRPr="002F2952" w:rsidRDefault="002F2952" w:rsidP="002F2952">
      <w:pPr>
        <w:pStyle w:val="ab"/>
      </w:pPr>
      <w:r w:rsidRPr="002F2952">
        <w:t>Организационный раздел включает:</w:t>
      </w:r>
    </w:p>
    <w:p w:rsidR="002F2952" w:rsidRPr="002F2952" w:rsidRDefault="002F2952" w:rsidP="001D5419">
      <w:pPr>
        <w:pStyle w:val="af8"/>
        <w:widowControl w:val="0"/>
        <w:numPr>
          <w:ilvl w:val="0"/>
          <w:numId w:val="208"/>
        </w:numPr>
        <w:tabs>
          <w:tab w:val="left" w:pos="0"/>
        </w:tabs>
        <w:autoSpaceDE w:val="0"/>
        <w:autoSpaceDN w:val="0"/>
        <w:ind w:left="0" w:right="793" w:firstLine="0"/>
        <w:contextualSpacing w:val="0"/>
        <w:rPr>
          <w:rFonts w:ascii="Times New Roman" w:hAnsi="Times New Roman"/>
        </w:rPr>
      </w:pPr>
      <w:r w:rsidRPr="002F2952">
        <w:rPr>
          <w:rFonts w:ascii="Times New Roman" w:hAnsi="Times New Roman"/>
        </w:rPr>
        <w:t>учебный план основного общего образования как один из основных механизмов реализации основной образовательной</w:t>
      </w:r>
      <w:r w:rsidRPr="002F2952">
        <w:rPr>
          <w:rFonts w:ascii="Times New Roman" w:hAnsi="Times New Roman"/>
          <w:spacing w:val="-1"/>
        </w:rPr>
        <w:t xml:space="preserve"> </w:t>
      </w:r>
      <w:r w:rsidRPr="002F2952">
        <w:rPr>
          <w:rFonts w:ascii="Times New Roman" w:hAnsi="Times New Roman"/>
        </w:rPr>
        <w:t>программы;</w:t>
      </w:r>
    </w:p>
    <w:p w:rsidR="002F2952" w:rsidRPr="002F2952" w:rsidRDefault="002F2952" w:rsidP="001D5419">
      <w:pPr>
        <w:pStyle w:val="af8"/>
        <w:widowControl w:val="0"/>
        <w:numPr>
          <w:ilvl w:val="0"/>
          <w:numId w:val="208"/>
        </w:numPr>
        <w:tabs>
          <w:tab w:val="left" w:pos="0"/>
        </w:tabs>
        <w:autoSpaceDE w:val="0"/>
        <w:autoSpaceDN w:val="0"/>
        <w:ind w:left="0" w:firstLine="0"/>
        <w:contextualSpacing w:val="0"/>
        <w:rPr>
          <w:rFonts w:ascii="Times New Roman" w:hAnsi="Times New Roman"/>
        </w:rPr>
      </w:pPr>
      <w:r w:rsidRPr="002F2952">
        <w:rPr>
          <w:rFonts w:ascii="Times New Roman" w:hAnsi="Times New Roman"/>
        </w:rPr>
        <w:t>календарный учебный</w:t>
      </w:r>
      <w:r w:rsidRPr="002F2952">
        <w:rPr>
          <w:rFonts w:ascii="Times New Roman" w:hAnsi="Times New Roman"/>
          <w:spacing w:val="1"/>
        </w:rPr>
        <w:t xml:space="preserve"> </w:t>
      </w:r>
      <w:r w:rsidRPr="002F2952">
        <w:rPr>
          <w:rFonts w:ascii="Times New Roman" w:hAnsi="Times New Roman"/>
        </w:rPr>
        <w:t>график;</w:t>
      </w:r>
    </w:p>
    <w:p w:rsidR="00D728B5" w:rsidRPr="00C56ABE" w:rsidRDefault="002F2952" w:rsidP="00C56ABE">
      <w:pPr>
        <w:pStyle w:val="af8"/>
        <w:widowControl w:val="0"/>
        <w:tabs>
          <w:tab w:val="left" w:pos="0"/>
          <w:tab w:val="left" w:pos="1468"/>
        </w:tabs>
        <w:autoSpaceDE w:val="0"/>
        <w:autoSpaceDN w:val="0"/>
        <w:ind w:left="0" w:right="790"/>
        <w:contextualSpacing w:val="0"/>
        <w:rPr>
          <w:rFonts w:ascii="Times New Roman" w:hAnsi="Times New Roman"/>
        </w:rPr>
      </w:pPr>
      <w:r>
        <w:rPr>
          <w:rFonts w:ascii="Times New Roman" w:hAnsi="Times New Roman"/>
        </w:rPr>
        <w:t xml:space="preserve">-  </w:t>
      </w:r>
      <w:r w:rsidRPr="002F2952">
        <w:rPr>
          <w:rFonts w:ascii="Times New Roman" w:hAnsi="Times New Roman"/>
        </w:rPr>
        <w:t>систему условий реализации основной образовательной программы в соответствии с требованиями</w:t>
      </w:r>
      <w:r w:rsidRPr="002F2952">
        <w:rPr>
          <w:rFonts w:ascii="Times New Roman" w:hAnsi="Times New Roman"/>
          <w:spacing w:val="-1"/>
        </w:rPr>
        <w:t xml:space="preserve"> </w:t>
      </w:r>
      <w:r w:rsidRPr="002F2952">
        <w:rPr>
          <w:rFonts w:ascii="Times New Roman" w:hAnsi="Times New Roman"/>
        </w:rPr>
        <w:t>Стандарта.</w:t>
      </w:r>
    </w:p>
    <w:p w:rsidR="00354D20" w:rsidRPr="002F2952" w:rsidRDefault="00354D20" w:rsidP="002F2952">
      <w:pPr>
        <w:pStyle w:val="aff2"/>
        <w:spacing w:line="240" w:lineRule="auto"/>
        <w:ind w:firstLine="0"/>
        <w:jc w:val="left"/>
        <w:rPr>
          <w:rFonts w:cs="Times New Roman"/>
          <w:szCs w:val="28"/>
        </w:rPr>
      </w:pPr>
      <w:r w:rsidRPr="002F2952">
        <w:rPr>
          <w:rFonts w:cs="Times New Roman"/>
          <w:sz w:val="24"/>
          <w:szCs w:val="24"/>
        </w:rPr>
        <w:t xml:space="preserve">Данная программа </w:t>
      </w:r>
      <w:r>
        <w:rPr>
          <w:rFonts w:cs="Times New Roman"/>
          <w:sz w:val="24"/>
          <w:szCs w:val="24"/>
        </w:rPr>
        <w:t xml:space="preserve">введена в действие </w:t>
      </w:r>
      <w:r w:rsidRPr="002F2952">
        <w:rPr>
          <w:rFonts w:cs="Times New Roman"/>
          <w:sz w:val="24"/>
          <w:szCs w:val="24"/>
        </w:rPr>
        <w:t>с сентября 2020-2021  учебного года</w:t>
      </w:r>
      <w:r>
        <w:rPr>
          <w:rFonts w:cs="Times New Roman"/>
          <w:sz w:val="24"/>
          <w:szCs w:val="24"/>
        </w:rPr>
        <w:t>.</w:t>
      </w:r>
      <w:r w:rsidRPr="002F2952">
        <w:rPr>
          <w:rFonts w:cs="Times New Roman"/>
          <w:szCs w:val="28"/>
        </w:rPr>
        <w:t xml:space="preserve"> </w:t>
      </w:r>
      <w:r w:rsidR="002F2952" w:rsidRPr="00354D20">
        <w:rPr>
          <w:rFonts w:cs="Times New Roman"/>
          <w:sz w:val="24"/>
          <w:szCs w:val="24"/>
        </w:rPr>
        <w:t>Срок реализации основной образовательной программы основного общего</w:t>
      </w:r>
      <w:r>
        <w:rPr>
          <w:rFonts w:cs="Times New Roman"/>
          <w:sz w:val="24"/>
          <w:szCs w:val="24"/>
        </w:rPr>
        <w:t xml:space="preserve"> </w:t>
      </w:r>
      <w:r w:rsidR="002F2952" w:rsidRPr="00354D20">
        <w:rPr>
          <w:rFonts w:cs="Times New Roman"/>
          <w:sz w:val="24"/>
          <w:szCs w:val="24"/>
        </w:rPr>
        <w:t>образования - пять лет.</w:t>
      </w:r>
    </w:p>
    <w:p w:rsidR="00172F8D" w:rsidRPr="00C56ABE" w:rsidRDefault="00354D20" w:rsidP="00C56ABE">
      <w:pPr>
        <w:pStyle w:val="aff2"/>
        <w:spacing w:line="240" w:lineRule="auto"/>
        <w:ind w:firstLine="0"/>
        <w:jc w:val="left"/>
        <w:rPr>
          <w:rFonts w:eastAsia="@Arial Unicode MS"/>
        </w:rPr>
      </w:pPr>
      <w:r>
        <w:rPr>
          <w:rFonts w:cs="Times New Roman"/>
          <w:sz w:val="24"/>
          <w:szCs w:val="24"/>
        </w:rPr>
        <w:t>По мере осуществления</w:t>
      </w:r>
      <w:r w:rsidR="00172F8D" w:rsidRPr="002F2952">
        <w:rPr>
          <w:rFonts w:cs="Times New Roman"/>
          <w:sz w:val="24"/>
          <w:szCs w:val="24"/>
        </w:rPr>
        <w:t xml:space="preserve"> ФГОС и накопления опыта работы в данную программу будут вноситься изменения и дополнения. </w:t>
      </w:r>
    </w:p>
    <w:p w:rsidR="00172F8D" w:rsidRPr="005757F5" w:rsidRDefault="00172F8D" w:rsidP="005757F5">
      <w:pPr>
        <w:pStyle w:val="2"/>
        <w:keepNext w:val="0"/>
        <w:rPr>
          <w:rStyle w:val="Zag11"/>
          <w:b w:val="0"/>
          <w:bCs w:val="0"/>
          <w:sz w:val="24"/>
          <w:szCs w:val="24"/>
          <w:lang w:val="ru-RU"/>
        </w:rPr>
      </w:pPr>
      <w:r w:rsidRPr="005757F5">
        <w:rPr>
          <w:rStyle w:val="Zag11"/>
          <w:sz w:val="24"/>
          <w:szCs w:val="24"/>
          <w:lang w:val="ru-RU"/>
        </w:rPr>
        <w:lastRenderedPageBreak/>
        <w:t xml:space="preserve">1.1.1.Цели и задачи реализации </w:t>
      </w:r>
      <w:r w:rsidRPr="005757F5">
        <w:rPr>
          <w:sz w:val="24"/>
          <w:szCs w:val="24"/>
          <w:lang w:val="ru-RU"/>
        </w:rPr>
        <w:t>основной образовательной программы основного общего образования</w:t>
      </w:r>
      <w:bookmarkEnd w:id="0"/>
      <w:bookmarkEnd w:id="1"/>
    </w:p>
    <w:p w:rsidR="00172F8D" w:rsidRPr="005757F5" w:rsidRDefault="00172F8D" w:rsidP="005757F5">
      <w:pPr>
        <w:ind w:firstLine="709"/>
        <w:jc w:val="both"/>
        <w:rPr>
          <w:rStyle w:val="Zag11"/>
          <w:rFonts w:ascii="Times New Roman" w:eastAsia="@Arial Unicode MS" w:hAnsi="Times New Roman"/>
          <w:lang w:val="ru-RU" w:eastAsia="ru-RU"/>
        </w:rPr>
      </w:pPr>
      <w:r w:rsidRPr="005757F5">
        <w:rPr>
          <w:rStyle w:val="Zag11"/>
          <w:rFonts w:ascii="Times New Roman" w:eastAsia="@Arial Unicode MS" w:hAnsi="Times New Roman"/>
          <w:b/>
          <w:lang w:val="ru-RU"/>
        </w:rPr>
        <w:t>Целями реализации</w:t>
      </w:r>
      <w:r w:rsidRPr="005757F5">
        <w:rPr>
          <w:rStyle w:val="Zag11"/>
          <w:rFonts w:ascii="Times New Roman" w:eastAsia="@Arial Unicode MS" w:hAnsi="Times New Roman"/>
          <w:lang w:val="ru-RU"/>
        </w:rPr>
        <w:t xml:space="preserve"> основной образовательной программы основного общего образования </w:t>
      </w:r>
      <w:r w:rsidR="00520F73">
        <w:rPr>
          <w:rStyle w:val="Zag11"/>
          <w:rFonts w:ascii="Times New Roman" w:eastAsia="@Arial Unicode MS" w:hAnsi="Times New Roman"/>
          <w:lang w:val="ru-RU"/>
        </w:rPr>
        <w:t>МБОУ Тарасово-Меловская СОШ</w:t>
      </w:r>
      <w:r w:rsidRPr="005757F5">
        <w:rPr>
          <w:rStyle w:val="Zag11"/>
          <w:rFonts w:ascii="Times New Roman" w:eastAsia="@Arial Unicode MS" w:hAnsi="Times New Roman"/>
          <w:lang w:val="ru-RU"/>
        </w:rPr>
        <w:t xml:space="preserve"> являются: </w:t>
      </w:r>
    </w:p>
    <w:p w:rsidR="00172F8D" w:rsidRPr="005757F5" w:rsidRDefault="00172F8D" w:rsidP="000C213E">
      <w:pPr>
        <w:widowControl w:val="0"/>
        <w:numPr>
          <w:ilvl w:val="0"/>
          <w:numId w:val="142"/>
        </w:numPr>
        <w:tabs>
          <w:tab w:val="left" w:pos="993"/>
        </w:tabs>
        <w:ind w:left="0" w:firstLine="709"/>
        <w:jc w:val="both"/>
        <w:rPr>
          <w:rStyle w:val="Zag11"/>
          <w:rFonts w:ascii="Times New Roman" w:eastAsia="@Arial Unicode MS" w:hAnsi="Times New Roman"/>
          <w:lang w:val="ru-RU"/>
        </w:rPr>
      </w:pPr>
      <w:r w:rsidRPr="005757F5">
        <w:rPr>
          <w:rStyle w:val="Zag11"/>
          <w:rFonts w:ascii="Times New Roman" w:eastAsia="@Arial Unicode MS" w:hAnsi="Times New Roman"/>
          <w:lang w:val="ru-RU"/>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172F8D" w:rsidRPr="005757F5" w:rsidRDefault="00172F8D" w:rsidP="000C213E">
      <w:pPr>
        <w:widowControl w:val="0"/>
        <w:numPr>
          <w:ilvl w:val="0"/>
          <w:numId w:val="142"/>
        </w:numPr>
        <w:tabs>
          <w:tab w:val="left" w:pos="993"/>
        </w:tabs>
        <w:ind w:left="0" w:firstLine="709"/>
        <w:jc w:val="both"/>
        <w:rPr>
          <w:rFonts w:ascii="Times New Roman" w:hAnsi="Times New Roman"/>
          <w:lang w:val="ru-RU"/>
        </w:rPr>
      </w:pPr>
      <w:r w:rsidRPr="005757F5">
        <w:rPr>
          <w:rFonts w:ascii="Times New Roman" w:hAnsi="Times New Roman"/>
          <w:lang w:val="ru-RU"/>
        </w:rPr>
        <w:t>становление и развитие личности обучающегося в ее самобытности, уникальности, неповторимости.</w:t>
      </w:r>
    </w:p>
    <w:p w:rsidR="00172F8D" w:rsidRPr="005757F5" w:rsidRDefault="00172F8D" w:rsidP="005757F5">
      <w:pPr>
        <w:ind w:firstLine="709"/>
        <w:jc w:val="both"/>
        <w:rPr>
          <w:rStyle w:val="Zag11"/>
          <w:rFonts w:ascii="Times New Roman" w:eastAsia="@Arial Unicode MS" w:hAnsi="Times New Roman"/>
          <w:b/>
          <w:bCs/>
          <w:noProof/>
          <w:lang w:val="ru-RU" w:eastAsia="ru-RU"/>
        </w:rPr>
      </w:pPr>
      <w:r w:rsidRPr="005757F5">
        <w:rPr>
          <w:rStyle w:val="Zag11"/>
          <w:rFonts w:ascii="Times New Roman" w:eastAsia="@Arial Unicode MS" w:hAnsi="Times New Roman"/>
          <w:b/>
          <w:lang w:val="ru-RU"/>
        </w:rPr>
        <w:t xml:space="preserve">Достижение поставленных целей </w:t>
      </w:r>
      <w:r w:rsidRPr="005757F5">
        <w:rPr>
          <w:rStyle w:val="Zag11"/>
          <w:rFonts w:ascii="Times New Roman" w:eastAsia="@Arial Unicode MS" w:hAnsi="Times New Roman"/>
          <w:lang w:val="ru-RU"/>
        </w:rPr>
        <w:t xml:space="preserve">при разработке и реализации МБОУ  </w:t>
      </w:r>
      <w:r w:rsidR="00437542">
        <w:rPr>
          <w:rStyle w:val="Zag11"/>
          <w:rFonts w:ascii="Times New Roman" w:eastAsia="@Arial Unicode MS" w:hAnsi="Times New Roman"/>
          <w:lang w:val="ru-RU"/>
        </w:rPr>
        <w:t>Тарасово-Меловская</w:t>
      </w:r>
      <w:r w:rsidRPr="005757F5">
        <w:rPr>
          <w:rStyle w:val="Zag11"/>
          <w:rFonts w:ascii="Times New Roman" w:eastAsia="@Arial Unicode MS" w:hAnsi="Times New Roman"/>
          <w:lang w:val="ru-RU"/>
        </w:rPr>
        <w:t xml:space="preserve"> СОШ основной образовательной программы основного общего образования</w:t>
      </w:r>
      <w:r w:rsidRPr="005757F5">
        <w:rPr>
          <w:rStyle w:val="Zag11"/>
          <w:rFonts w:ascii="Times New Roman" w:eastAsia="@Arial Unicode MS" w:hAnsi="Times New Roman"/>
          <w:b/>
          <w:lang w:val="ru-RU"/>
        </w:rPr>
        <w:t xml:space="preserve"> предусматривает решение следующих основных задач</w:t>
      </w:r>
      <w:r w:rsidRPr="005757F5">
        <w:rPr>
          <w:rStyle w:val="Zag11"/>
          <w:rFonts w:ascii="Times New Roman" w:eastAsia="@Arial Unicode MS" w:hAnsi="Times New Roman"/>
          <w:lang w:val="ru-RU"/>
        </w:rPr>
        <w:t>:</w:t>
      </w:r>
    </w:p>
    <w:p w:rsidR="00172F8D" w:rsidRPr="005757F5" w:rsidRDefault="00172F8D" w:rsidP="000C213E">
      <w:pPr>
        <w:widowControl w:val="0"/>
        <w:numPr>
          <w:ilvl w:val="0"/>
          <w:numId w:val="142"/>
        </w:numPr>
        <w:tabs>
          <w:tab w:val="left" w:pos="993"/>
        </w:tabs>
        <w:ind w:left="0" w:firstLine="709"/>
        <w:jc w:val="both"/>
        <w:rPr>
          <w:rStyle w:val="Zag11"/>
          <w:rFonts w:ascii="Times New Roman" w:eastAsia="@Arial Unicode MS" w:hAnsi="Times New Roman"/>
          <w:lang w:val="ru-RU" w:eastAsia="ru-RU"/>
        </w:rPr>
      </w:pPr>
      <w:r w:rsidRPr="005757F5">
        <w:rPr>
          <w:rStyle w:val="Zag11"/>
          <w:rFonts w:ascii="Times New Roman" w:eastAsia="@Arial Unicode MS" w:hAnsi="Times New Roman"/>
          <w:lang w:val="ru-RU"/>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172F8D" w:rsidRPr="005757F5" w:rsidRDefault="00172F8D" w:rsidP="000C213E">
      <w:pPr>
        <w:widowControl w:val="0"/>
        <w:numPr>
          <w:ilvl w:val="0"/>
          <w:numId w:val="142"/>
        </w:numPr>
        <w:tabs>
          <w:tab w:val="left" w:pos="993"/>
        </w:tabs>
        <w:ind w:left="0" w:firstLine="709"/>
        <w:jc w:val="both"/>
        <w:rPr>
          <w:rStyle w:val="Zag11"/>
          <w:rFonts w:ascii="Times New Roman" w:eastAsia="@Arial Unicode MS" w:hAnsi="Times New Roman"/>
          <w:lang w:val="ru-RU" w:eastAsia="ru-RU"/>
        </w:rPr>
      </w:pPr>
      <w:r w:rsidRPr="005757F5">
        <w:rPr>
          <w:rStyle w:val="Zag11"/>
          <w:rFonts w:ascii="Times New Roman" w:eastAsia="@Arial Unicode MS" w:hAnsi="Times New Roman"/>
          <w:lang w:val="ru-RU"/>
        </w:rPr>
        <w:t>обеспечение преемственности начального общего, основного общего, среднего общего образования;</w:t>
      </w:r>
    </w:p>
    <w:p w:rsidR="00172F8D" w:rsidRPr="005757F5" w:rsidRDefault="00172F8D" w:rsidP="000C213E">
      <w:pPr>
        <w:widowControl w:val="0"/>
        <w:numPr>
          <w:ilvl w:val="0"/>
          <w:numId w:val="142"/>
        </w:numPr>
        <w:tabs>
          <w:tab w:val="left" w:pos="993"/>
        </w:tabs>
        <w:ind w:left="0" w:firstLine="709"/>
        <w:jc w:val="both"/>
        <w:rPr>
          <w:rStyle w:val="Zag11"/>
          <w:rFonts w:ascii="Times New Roman" w:eastAsia="@Arial Unicode MS" w:hAnsi="Times New Roman"/>
          <w:lang w:val="ru-RU" w:eastAsia="ru-RU"/>
        </w:rPr>
      </w:pPr>
      <w:r w:rsidRPr="005757F5">
        <w:rPr>
          <w:rStyle w:val="Zag11"/>
          <w:rFonts w:ascii="Times New Roman" w:eastAsia="@Arial Unicode MS" w:hAnsi="Times New Roman"/>
          <w:lang w:val="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172F8D" w:rsidRPr="005757F5" w:rsidRDefault="00172F8D" w:rsidP="000C213E">
      <w:pPr>
        <w:widowControl w:val="0"/>
        <w:numPr>
          <w:ilvl w:val="0"/>
          <w:numId w:val="142"/>
        </w:numPr>
        <w:tabs>
          <w:tab w:val="left" w:pos="993"/>
        </w:tabs>
        <w:ind w:left="0" w:firstLine="709"/>
        <w:jc w:val="both"/>
        <w:rPr>
          <w:rStyle w:val="Zag11"/>
          <w:rFonts w:ascii="Times New Roman" w:eastAsia="@Arial Unicode MS" w:hAnsi="Times New Roman"/>
          <w:lang w:val="ru-RU" w:eastAsia="ru-RU"/>
        </w:rPr>
      </w:pPr>
      <w:r w:rsidRPr="005757F5">
        <w:rPr>
          <w:rStyle w:val="Zag11"/>
          <w:rFonts w:ascii="Times New Roman" w:eastAsia="@Arial Unicode MS" w:hAnsi="Times New Roman"/>
          <w:lang w:val="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172F8D" w:rsidRPr="005757F5" w:rsidRDefault="00172F8D" w:rsidP="000C213E">
      <w:pPr>
        <w:widowControl w:val="0"/>
        <w:numPr>
          <w:ilvl w:val="0"/>
          <w:numId w:val="142"/>
        </w:numPr>
        <w:tabs>
          <w:tab w:val="left" w:pos="993"/>
        </w:tabs>
        <w:ind w:left="0" w:firstLine="709"/>
        <w:jc w:val="both"/>
        <w:rPr>
          <w:rStyle w:val="Zag11"/>
          <w:rFonts w:ascii="Times New Roman" w:eastAsia="@Arial Unicode MS" w:hAnsi="Times New Roman"/>
          <w:lang w:val="ru-RU" w:eastAsia="ru-RU"/>
        </w:rPr>
      </w:pPr>
      <w:r w:rsidRPr="005757F5">
        <w:rPr>
          <w:rStyle w:val="Zag11"/>
          <w:rFonts w:ascii="Times New Roman" w:eastAsia="@Arial Unicode MS" w:hAnsi="Times New Roman"/>
          <w:lang w:val="ru-RU"/>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172F8D" w:rsidRPr="005757F5" w:rsidRDefault="00172F8D" w:rsidP="000C213E">
      <w:pPr>
        <w:widowControl w:val="0"/>
        <w:numPr>
          <w:ilvl w:val="0"/>
          <w:numId w:val="142"/>
        </w:numPr>
        <w:tabs>
          <w:tab w:val="left" w:pos="993"/>
        </w:tabs>
        <w:ind w:left="0" w:firstLine="709"/>
        <w:jc w:val="both"/>
        <w:rPr>
          <w:rStyle w:val="Zag11"/>
          <w:rFonts w:ascii="Times New Roman" w:eastAsia="@Arial Unicode MS" w:hAnsi="Times New Roman"/>
          <w:lang w:val="ru-RU" w:eastAsia="ru-RU"/>
        </w:rPr>
      </w:pPr>
      <w:r w:rsidRPr="005757F5">
        <w:rPr>
          <w:rStyle w:val="Zag11"/>
          <w:rFonts w:ascii="Times New Roman" w:eastAsia="@Arial Unicode MS" w:hAnsi="Times New Roman"/>
          <w:lang w:val="ru-RU"/>
        </w:rPr>
        <w:t>взаимодействие образовательной организации при реализации основной образовательной программы с социальными партнерами;</w:t>
      </w:r>
    </w:p>
    <w:p w:rsidR="00172F8D" w:rsidRPr="005757F5" w:rsidRDefault="00172F8D" w:rsidP="000C213E">
      <w:pPr>
        <w:widowControl w:val="0"/>
        <w:numPr>
          <w:ilvl w:val="0"/>
          <w:numId w:val="142"/>
        </w:numPr>
        <w:tabs>
          <w:tab w:val="left" w:pos="993"/>
        </w:tabs>
        <w:ind w:left="0" w:firstLine="709"/>
        <w:jc w:val="both"/>
        <w:rPr>
          <w:rStyle w:val="Zag11"/>
          <w:rFonts w:ascii="Times New Roman" w:eastAsia="@Arial Unicode MS" w:hAnsi="Times New Roman"/>
          <w:lang w:val="ru-RU" w:eastAsia="ru-RU"/>
        </w:rPr>
      </w:pPr>
      <w:r w:rsidRPr="005757F5">
        <w:rPr>
          <w:rStyle w:val="Zag11"/>
          <w:rFonts w:ascii="Times New Roman" w:eastAsia="@Arial Unicode MS" w:hAnsi="Times New Roman"/>
          <w:lang w:val="ru-RU"/>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172F8D" w:rsidRPr="005757F5" w:rsidRDefault="00172F8D" w:rsidP="000C213E">
      <w:pPr>
        <w:widowControl w:val="0"/>
        <w:numPr>
          <w:ilvl w:val="0"/>
          <w:numId w:val="142"/>
        </w:numPr>
        <w:tabs>
          <w:tab w:val="left" w:pos="993"/>
        </w:tabs>
        <w:ind w:left="0" w:firstLine="709"/>
        <w:jc w:val="both"/>
        <w:rPr>
          <w:rStyle w:val="Zag11"/>
          <w:rFonts w:ascii="Times New Roman" w:eastAsia="@Arial Unicode MS" w:hAnsi="Times New Roman"/>
          <w:lang w:val="ru-RU" w:eastAsia="ru-RU"/>
        </w:rPr>
      </w:pPr>
      <w:r w:rsidRPr="005757F5">
        <w:rPr>
          <w:rStyle w:val="Zag11"/>
          <w:rFonts w:ascii="Times New Roman" w:eastAsia="@Arial Unicode MS" w:hAnsi="Times New Roman"/>
          <w:lang w:val="ru-RU"/>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172F8D" w:rsidRPr="005757F5" w:rsidRDefault="00172F8D" w:rsidP="000C213E">
      <w:pPr>
        <w:widowControl w:val="0"/>
        <w:numPr>
          <w:ilvl w:val="0"/>
          <w:numId w:val="142"/>
        </w:numPr>
        <w:tabs>
          <w:tab w:val="left" w:pos="993"/>
        </w:tabs>
        <w:ind w:left="0" w:firstLine="709"/>
        <w:jc w:val="both"/>
        <w:rPr>
          <w:rStyle w:val="Zag11"/>
          <w:rFonts w:ascii="Times New Roman" w:eastAsia="@Arial Unicode MS" w:hAnsi="Times New Roman"/>
          <w:lang w:val="ru-RU" w:eastAsia="ru-RU"/>
        </w:rPr>
      </w:pPr>
      <w:r w:rsidRPr="005757F5">
        <w:rPr>
          <w:rStyle w:val="Zag11"/>
          <w:rFonts w:ascii="Times New Roman" w:eastAsia="@Arial Unicode MS" w:hAnsi="Times New Roman"/>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172F8D" w:rsidRPr="005757F5" w:rsidRDefault="00172F8D" w:rsidP="000C213E">
      <w:pPr>
        <w:widowControl w:val="0"/>
        <w:numPr>
          <w:ilvl w:val="0"/>
          <w:numId w:val="142"/>
        </w:numPr>
        <w:tabs>
          <w:tab w:val="left" w:pos="993"/>
        </w:tabs>
        <w:ind w:left="0" w:firstLine="709"/>
        <w:jc w:val="both"/>
        <w:rPr>
          <w:rStyle w:val="Zag11"/>
          <w:rFonts w:ascii="Times New Roman" w:eastAsia="@Arial Unicode MS" w:hAnsi="Times New Roman"/>
          <w:lang w:val="ru-RU" w:eastAsia="ru-RU"/>
        </w:rPr>
      </w:pPr>
      <w:r w:rsidRPr="005757F5">
        <w:rPr>
          <w:rStyle w:val="Zag11"/>
          <w:rFonts w:ascii="Times New Roman" w:eastAsia="@Arial Unicode MS" w:hAnsi="Times New Roman"/>
          <w:lang w:val="ru-RU"/>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172F8D" w:rsidRPr="005757F5" w:rsidRDefault="00172F8D" w:rsidP="000C213E">
      <w:pPr>
        <w:widowControl w:val="0"/>
        <w:numPr>
          <w:ilvl w:val="0"/>
          <w:numId w:val="142"/>
        </w:numPr>
        <w:tabs>
          <w:tab w:val="left" w:pos="993"/>
        </w:tabs>
        <w:ind w:left="0" w:firstLine="709"/>
        <w:jc w:val="both"/>
        <w:rPr>
          <w:rStyle w:val="Zag11"/>
          <w:rFonts w:ascii="Times New Roman" w:eastAsia="@Arial Unicode MS" w:hAnsi="Times New Roman"/>
          <w:lang w:val="ru-RU" w:eastAsia="ru-RU"/>
        </w:rPr>
      </w:pPr>
      <w:r w:rsidRPr="005757F5">
        <w:rPr>
          <w:rStyle w:val="Zag11"/>
          <w:rFonts w:ascii="Times New Roman" w:eastAsia="@Arial Unicode MS" w:hAnsi="Times New Roman"/>
          <w:lang w:val="ru-RU"/>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172F8D" w:rsidRPr="005757F5" w:rsidRDefault="00172F8D" w:rsidP="000C213E">
      <w:pPr>
        <w:widowControl w:val="0"/>
        <w:numPr>
          <w:ilvl w:val="0"/>
          <w:numId w:val="142"/>
        </w:numPr>
        <w:tabs>
          <w:tab w:val="left" w:pos="993"/>
        </w:tabs>
        <w:ind w:left="0" w:firstLine="709"/>
        <w:jc w:val="both"/>
        <w:rPr>
          <w:rStyle w:val="Zag11"/>
          <w:rFonts w:ascii="Times New Roman" w:eastAsia="@Arial Unicode MS" w:hAnsi="Times New Roman"/>
          <w:lang w:val="ru-RU" w:eastAsia="ru-RU"/>
        </w:rPr>
      </w:pPr>
      <w:r w:rsidRPr="005757F5">
        <w:rPr>
          <w:rStyle w:val="Zag11"/>
          <w:rFonts w:ascii="Times New Roman" w:eastAsia="@Arial Unicode MS" w:hAnsi="Times New Roman"/>
          <w:lang w:val="ru-RU"/>
        </w:rPr>
        <w:t>сохранение</w:t>
      </w:r>
      <w:r w:rsidRPr="005757F5">
        <w:rPr>
          <w:rFonts w:ascii="Times New Roman" w:hAnsi="Times New Roman"/>
          <w:lang w:val="ru-RU"/>
        </w:rPr>
        <w:t xml:space="preserve"> и укрепление физического, психологического и социального здоровья обучающихся</w:t>
      </w:r>
      <w:r w:rsidRPr="005757F5">
        <w:rPr>
          <w:rStyle w:val="Zag11"/>
          <w:rFonts w:ascii="Times New Roman" w:eastAsia="@Arial Unicode MS" w:hAnsi="Times New Roman"/>
          <w:lang w:val="ru-RU"/>
        </w:rPr>
        <w:t>, обеспечение их безопасности.</w:t>
      </w:r>
    </w:p>
    <w:p w:rsidR="00172F8D" w:rsidRPr="005757F5" w:rsidRDefault="00172F8D" w:rsidP="000C213E">
      <w:pPr>
        <w:pStyle w:val="2"/>
        <w:keepNext w:val="0"/>
        <w:numPr>
          <w:ilvl w:val="2"/>
          <w:numId w:val="146"/>
        </w:numPr>
        <w:ind w:left="0" w:firstLine="0"/>
        <w:rPr>
          <w:rStyle w:val="Zag11"/>
          <w:b w:val="0"/>
          <w:sz w:val="24"/>
          <w:szCs w:val="24"/>
          <w:lang w:val="ru-RU"/>
        </w:rPr>
      </w:pPr>
      <w:bookmarkStart w:id="2" w:name="_Toc414553128"/>
      <w:r w:rsidRPr="005757F5">
        <w:rPr>
          <w:rStyle w:val="Zag11"/>
          <w:sz w:val="24"/>
          <w:szCs w:val="24"/>
          <w:lang w:val="ru-RU"/>
        </w:rPr>
        <w:lastRenderedPageBreak/>
        <w:t>Принципы и подходы к формированию образовательной программы основного общего образования</w:t>
      </w:r>
      <w:bookmarkEnd w:id="2"/>
      <w:r w:rsidR="00437542">
        <w:rPr>
          <w:rStyle w:val="Zag11"/>
          <w:sz w:val="24"/>
          <w:szCs w:val="24"/>
          <w:lang w:val="ru-RU"/>
        </w:rPr>
        <w:t xml:space="preserve"> </w:t>
      </w:r>
      <w:r w:rsidR="00520F73">
        <w:rPr>
          <w:rStyle w:val="Zag11"/>
          <w:sz w:val="24"/>
          <w:szCs w:val="24"/>
          <w:lang w:val="ru-RU"/>
        </w:rPr>
        <w:t>МБОУ Тарасово-Меловская СОШ</w:t>
      </w:r>
      <w:r w:rsidRPr="005757F5">
        <w:rPr>
          <w:rStyle w:val="Zag11"/>
          <w:sz w:val="24"/>
          <w:szCs w:val="24"/>
          <w:lang w:val="ru-RU"/>
        </w:rPr>
        <w:t>.</w:t>
      </w:r>
    </w:p>
    <w:p w:rsidR="00172F8D" w:rsidRPr="005757F5" w:rsidRDefault="00172F8D" w:rsidP="005757F5">
      <w:pPr>
        <w:ind w:firstLine="709"/>
        <w:jc w:val="both"/>
        <w:rPr>
          <w:rStyle w:val="Zag11"/>
          <w:rFonts w:ascii="Times New Roman" w:eastAsia="@Arial Unicode MS" w:hAnsi="Times New Roman"/>
          <w:lang w:val="ru-RU"/>
        </w:rPr>
      </w:pPr>
      <w:r w:rsidRPr="005757F5">
        <w:rPr>
          <w:rStyle w:val="Zag11"/>
          <w:rFonts w:ascii="Times New Roman" w:eastAsia="@Arial Unicode MS" w:hAnsi="Times New Roman"/>
          <w:b/>
          <w:lang w:val="ru-RU"/>
        </w:rPr>
        <w:t>Методологической основой ФГОС является системно-деятельностный подход</w:t>
      </w:r>
      <w:r w:rsidRPr="005757F5">
        <w:rPr>
          <w:rStyle w:val="Zag11"/>
          <w:rFonts w:ascii="Times New Roman" w:eastAsia="@Arial Unicode MS" w:hAnsi="Times New Roman"/>
          <w:lang w:val="ru-RU"/>
        </w:rPr>
        <w:t>, который предполагает:</w:t>
      </w:r>
    </w:p>
    <w:p w:rsidR="00172F8D" w:rsidRPr="005757F5" w:rsidRDefault="00172F8D" w:rsidP="000C213E">
      <w:pPr>
        <w:widowControl w:val="0"/>
        <w:numPr>
          <w:ilvl w:val="0"/>
          <w:numId w:val="142"/>
        </w:numPr>
        <w:tabs>
          <w:tab w:val="left" w:pos="993"/>
        </w:tabs>
        <w:ind w:left="0" w:firstLine="709"/>
        <w:jc w:val="both"/>
        <w:rPr>
          <w:rStyle w:val="Zag11"/>
          <w:rFonts w:ascii="Times New Roman" w:eastAsia="@Arial Unicode MS" w:hAnsi="Times New Roman"/>
          <w:lang w:val="ru-RU" w:eastAsia="ru-RU"/>
        </w:rPr>
      </w:pPr>
      <w:r w:rsidRPr="005757F5">
        <w:rPr>
          <w:rStyle w:val="Zag11"/>
          <w:rFonts w:ascii="Times New Roman" w:eastAsia="@Arial Unicode MS" w:hAnsi="Times New Roman"/>
          <w:lang w:val="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172F8D" w:rsidRPr="005757F5" w:rsidRDefault="00172F8D" w:rsidP="000C213E">
      <w:pPr>
        <w:widowControl w:val="0"/>
        <w:numPr>
          <w:ilvl w:val="0"/>
          <w:numId w:val="142"/>
        </w:numPr>
        <w:tabs>
          <w:tab w:val="left" w:pos="993"/>
        </w:tabs>
        <w:ind w:left="0" w:firstLine="709"/>
        <w:jc w:val="both"/>
        <w:rPr>
          <w:rStyle w:val="Zag11"/>
          <w:rFonts w:ascii="Times New Roman" w:eastAsia="@Arial Unicode MS" w:hAnsi="Times New Roman"/>
          <w:lang w:val="ru-RU" w:eastAsia="ru-RU"/>
        </w:rPr>
      </w:pPr>
      <w:r w:rsidRPr="005757F5">
        <w:rPr>
          <w:rStyle w:val="Zag11"/>
          <w:rFonts w:ascii="Times New Roman" w:eastAsia="@Arial Unicode MS" w:hAnsi="Times New Roman"/>
          <w:lang w:val="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172F8D" w:rsidRPr="005757F5" w:rsidRDefault="00172F8D" w:rsidP="000C213E">
      <w:pPr>
        <w:widowControl w:val="0"/>
        <w:numPr>
          <w:ilvl w:val="0"/>
          <w:numId w:val="142"/>
        </w:numPr>
        <w:tabs>
          <w:tab w:val="left" w:pos="993"/>
        </w:tabs>
        <w:ind w:left="0" w:firstLine="709"/>
        <w:jc w:val="both"/>
        <w:rPr>
          <w:rStyle w:val="Zag11"/>
          <w:rFonts w:ascii="Times New Roman" w:eastAsia="@Arial Unicode MS" w:hAnsi="Times New Roman"/>
          <w:lang w:val="ru-RU" w:eastAsia="ru-RU"/>
        </w:rPr>
      </w:pPr>
      <w:r w:rsidRPr="005757F5">
        <w:rPr>
          <w:rStyle w:val="Zag11"/>
          <w:rFonts w:ascii="Times New Roman" w:eastAsia="@Arial Unicode MS" w:hAnsi="Times New Roman"/>
          <w:lang w:val="ru-RU"/>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172F8D" w:rsidRPr="005757F5" w:rsidRDefault="00172F8D" w:rsidP="000C213E">
      <w:pPr>
        <w:widowControl w:val="0"/>
        <w:numPr>
          <w:ilvl w:val="0"/>
          <w:numId w:val="142"/>
        </w:numPr>
        <w:tabs>
          <w:tab w:val="left" w:pos="993"/>
        </w:tabs>
        <w:ind w:left="0" w:firstLine="709"/>
        <w:jc w:val="both"/>
        <w:rPr>
          <w:rStyle w:val="Zag11"/>
          <w:rFonts w:ascii="Times New Roman" w:eastAsia="@Arial Unicode MS" w:hAnsi="Times New Roman"/>
          <w:lang w:val="ru-RU" w:eastAsia="ru-RU"/>
        </w:rPr>
      </w:pPr>
      <w:r w:rsidRPr="005757F5">
        <w:rPr>
          <w:rStyle w:val="Zag11"/>
          <w:rFonts w:ascii="Times New Roman" w:eastAsia="@Arial Unicode MS" w:hAnsi="Times New Roman"/>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172F8D" w:rsidRPr="005757F5" w:rsidRDefault="00172F8D" w:rsidP="000C213E">
      <w:pPr>
        <w:widowControl w:val="0"/>
        <w:numPr>
          <w:ilvl w:val="0"/>
          <w:numId w:val="142"/>
        </w:numPr>
        <w:tabs>
          <w:tab w:val="left" w:pos="993"/>
        </w:tabs>
        <w:ind w:left="0" w:firstLine="709"/>
        <w:jc w:val="both"/>
        <w:rPr>
          <w:rStyle w:val="Zag11"/>
          <w:rFonts w:ascii="Times New Roman" w:eastAsia="@Arial Unicode MS" w:hAnsi="Times New Roman"/>
          <w:lang w:val="ru-RU" w:eastAsia="ru-RU"/>
        </w:rPr>
      </w:pPr>
      <w:r w:rsidRPr="005757F5">
        <w:rPr>
          <w:rStyle w:val="Zag11"/>
          <w:rFonts w:ascii="Times New Roman" w:eastAsia="@Arial Unicode MS" w:hAnsi="Times New Roman"/>
          <w:lang w:val="ru-RU"/>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172F8D" w:rsidRPr="005757F5" w:rsidRDefault="00172F8D" w:rsidP="000C213E">
      <w:pPr>
        <w:widowControl w:val="0"/>
        <w:numPr>
          <w:ilvl w:val="0"/>
          <w:numId w:val="142"/>
        </w:numPr>
        <w:tabs>
          <w:tab w:val="left" w:pos="993"/>
        </w:tabs>
        <w:ind w:left="0" w:firstLine="709"/>
        <w:jc w:val="both"/>
        <w:rPr>
          <w:rStyle w:val="Zag11"/>
          <w:rFonts w:ascii="Times New Roman" w:eastAsia="@Arial Unicode MS" w:hAnsi="Times New Roman"/>
          <w:lang w:val="ru-RU" w:eastAsia="ru-RU"/>
        </w:rPr>
      </w:pPr>
      <w:r w:rsidRPr="005757F5">
        <w:rPr>
          <w:rStyle w:val="Zag11"/>
          <w:rFonts w:ascii="Times New Roman" w:eastAsia="@Arial Unicode MS" w:hAnsi="Times New Roman"/>
          <w:lang w:val="ru-RU"/>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172F8D" w:rsidRPr="005757F5" w:rsidRDefault="00172F8D" w:rsidP="005757F5">
      <w:pPr>
        <w:ind w:firstLine="709"/>
        <w:jc w:val="both"/>
        <w:rPr>
          <w:rStyle w:val="Zag11"/>
          <w:rFonts w:ascii="Times New Roman" w:eastAsia="@Arial Unicode MS" w:hAnsi="Times New Roman"/>
          <w:lang w:val="ru-RU" w:eastAsia="ru-RU"/>
        </w:rPr>
      </w:pPr>
      <w:r w:rsidRPr="005757F5">
        <w:rPr>
          <w:rStyle w:val="Zag11"/>
          <w:rFonts w:ascii="Times New Roman" w:eastAsia="@Arial Unicode MS" w:hAnsi="Times New Roman"/>
          <w:lang w:val="ru-RU"/>
        </w:rPr>
        <w:t xml:space="preserve">Основная образовательная программа </w:t>
      </w:r>
      <w:r w:rsidR="00520F73">
        <w:rPr>
          <w:rStyle w:val="Zag11"/>
          <w:rFonts w:ascii="Times New Roman" w:eastAsia="@Arial Unicode MS" w:hAnsi="Times New Roman"/>
          <w:lang w:val="ru-RU"/>
        </w:rPr>
        <w:t>МБОУ Тарасово-Меловская СОШ</w:t>
      </w:r>
      <w:r w:rsidRPr="005757F5">
        <w:rPr>
          <w:rStyle w:val="Zag11"/>
          <w:rFonts w:ascii="Times New Roman" w:eastAsia="@Arial Unicode MS" w:hAnsi="Times New Roman"/>
          <w:lang w:val="ru-RU"/>
        </w:rPr>
        <w:t xml:space="preserve"> формируется с учетом психолого-педагогических особенностей развития детей 11–16 лет, связанных:</w:t>
      </w:r>
    </w:p>
    <w:p w:rsidR="00172F8D" w:rsidRPr="005757F5" w:rsidRDefault="00172F8D" w:rsidP="000C213E">
      <w:pPr>
        <w:widowControl w:val="0"/>
        <w:numPr>
          <w:ilvl w:val="0"/>
          <w:numId w:val="143"/>
        </w:numPr>
        <w:tabs>
          <w:tab w:val="left" w:pos="993"/>
        </w:tabs>
        <w:ind w:left="0" w:firstLine="709"/>
        <w:jc w:val="both"/>
        <w:rPr>
          <w:rFonts w:ascii="Times New Roman" w:hAnsi="Times New Roman"/>
          <w:lang w:val="ru-RU"/>
        </w:rPr>
      </w:pPr>
      <w:r w:rsidRPr="005757F5">
        <w:rPr>
          <w:rFonts w:ascii="Times New Roman" w:hAnsi="Times New Roman"/>
          <w:lang w:val="ru-RU"/>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172F8D" w:rsidRPr="005757F5" w:rsidRDefault="00172F8D" w:rsidP="000C213E">
      <w:pPr>
        <w:widowControl w:val="0"/>
        <w:numPr>
          <w:ilvl w:val="0"/>
          <w:numId w:val="143"/>
        </w:numPr>
        <w:tabs>
          <w:tab w:val="left" w:pos="993"/>
        </w:tabs>
        <w:ind w:left="0" w:firstLine="709"/>
        <w:jc w:val="both"/>
        <w:rPr>
          <w:rFonts w:ascii="Times New Roman" w:hAnsi="Times New Roman"/>
          <w:lang w:val="ru-RU"/>
        </w:rPr>
      </w:pPr>
      <w:r w:rsidRPr="005757F5">
        <w:rPr>
          <w:rFonts w:ascii="Times New Roman" w:hAnsi="Times New Roman"/>
          <w:lang w:val="ru-RU"/>
        </w:rPr>
        <w:t xml:space="preserve">с осуществлением на каждом возрастном уровне (11–13 и 13–16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переходаот самостоятельной постановки обучающимися новых учебных задач </w:t>
      </w:r>
      <w:r w:rsidRPr="005757F5">
        <w:rPr>
          <w:rFonts w:ascii="Times New Roman" w:hAnsi="Times New Roman"/>
          <w:i/>
          <w:lang w:val="ru-RU"/>
        </w:rPr>
        <w:t xml:space="preserve">к </w:t>
      </w:r>
      <w:r w:rsidRPr="005757F5">
        <w:rPr>
          <w:rFonts w:ascii="Times New Roman" w:hAnsi="Times New Roman"/>
          <w:lang w:val="ru-RU"/>
        </w:rPr>
        <w:t>развитию способности проектирования собственной учебной деятельности и построению жизненных планов во временнóй перспективе;</w:t>
      </w:r>
    </w:p>
    <w:p w:rsidR="00172F8D" w:rsidRPr="005757F5" w:rsidRDefault="00172F8D" w:rsidP="000C213E">
      <w:pPr>
        <w:widowControl w:val="0"/>
        <w:numPr>
          <w:ilvl w:val="0"/>
          <w:numId w:val="143"/>
        </w:numPr>
        <w:tabs>
          <w:tab w:val="left" w:pos="993"/>
        </w:tabs>
        <w:ind w:left="0" w:firstLine="709"/>
        <w:jc w:val="both"/>
        <w:rPr>
          <w:rFonts w:ascii="Times New Roman" w:hAnsi="Times New Roman"/>
          <w:lang w:val="ru-RU"/>
        </w:rPr>
      </w:pPr>
      <w:r w:rsidRPr="005757F5">
        <w:rPr>
          <w:rFonts w:ascii="Times New Roman" w:hAnsi="Times New Roman"/>
          <w:lang w:val="ru-RU"/>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172F8D" w:rsidRPr="005757F5" w:rsidRDefault="00172F8D" w:rsidP="000C213E">
      <w:pPr>
        <w:widowControl w:val="0"/>
        <w:numPr>
          <w:ilvl w:val="0"/>
          <w:numId w:val="143"/>
        </w:numPr>
        <w:tabs>
          <w:tab w:val="left" w:pos="993"/>
        </w:tabs>
        <w:ind w:left="0" w:firstLine="709"/>
        <w:jc w:val="both"/>
        <w:rPr>
          <w:rFonts w:ascii="Times New Roman" w:hAnsi="Times New Roman"/>
          <w:lang w:val="ru-RU"/>
        </w:rPr>
      </w:pPr>
      <w:r w:rsidRPr="005757F5">
        <w:rPr>
          <w:rFonts w:ascii="Times New Roman" w:hAnsi="Times New Roman"/>
          <w:lang w:val="ru-RU"/>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172F8D" w:rsidRPr="005757F5" w:rsidRDefault="00172F8D" w:rsidP="000C213E">
      <w:pPr>
        <w:widowControl w:val="0"/>
        <w:numPr>
          <w:ilvl w:val="0"/>
          <w:numId w:val="143"/>
        </w:numPr>
        <w:tabs>
          <w:tab w:val="left" w:pos="993"/>
        </w:tabs>
        <w:ind w:left="0" w:firstLine="709"/>
        <w:jc w:val="both"/>
        <w:rPr>
          <w:rFonts w:ascii="Times New Roman" w:hAnsi="Times New Roman"/>
          <w:lang w:val="ru-RU"/>
        </w:rPr>
      </w:pPr>
      <w:r w:rsidRPr="005757F5">
        <w:rPr>
          <w:rFonts w:ascii="Times New Roman" w:hAnsi="Times New Roman"/>
          <w:lang w:val="ru-RU"/>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172F8D" w:rsidRPr="005757F5" w:rsidRDefault="00172F8D" w:rsidP="005757F5">
      <w:pPr>
        <w:ind w:firstLine="709"/>
        <w:jc w:val="both"/>
        <w:rPr>
          <w:rFonts w:ascii="Times New Roman" w:hAnsi="Times New Roman"/>
          <w:lang w:val="ru-RU"/>
        </w:rPr>
      </w:pPr>
      <w:r w:rsidRPr="005757F5">
        <w:rPr>
          <w:rFonts w:ascii="Times New Roman" w:hAnsi="Times New Roman"/>
          <w:lang w:val="ru-RU"/>
        </w:rPr>
        <w:t>Переход обучающегося в основную школу совпадает с первым этапом подросткового развития</w:t>
      </w:r>
      <w:r w:rsidRPr="005757F5">
        <w:rPr>
          <w:rFonts w:ascii="Times New Roman" w:hAnsi="Times New Roman"/>
          <w:b/>
          <w:i/>
          <w:lang w:val="ru-RU"/>
        </w:rPr>
        <w:t xml:space="preserve"> - </w:t>
      </w:r>
      <w:r w:rsidRPr="005757F5">
        <w:rPr>
          <w:rFonts w:ascii="Times New Roman" w:hAnsi="Times New Roman"/>
          <w:lang w:val="ru-RU"/>
        </w:rPr>
        <w:t xml:space="preserve">переходом к кризису младшего подросткового возраста (11–13 лет, 5–7 классы), </w:t>
      </w:r>
      <w:r w:rsidRPr="005757F5">
        <w:rPr>
          <w:rFonts w:ascii="Times New Roman" w:hAnsi="Times New Roman"/>
          <w:lang w:val="ru-RU"/>
        </w:rPr>
        <w:lastRenderedPageBreak/>
        <w:t>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w:t>
      </w:r>
      <w:r w:rsidRPr="005757F5">
        <w:rPr>
          <w:rFonts w:ascii="Times New Roman" w:hAnsi="Times New Roman"/>
        </w:rPr>
        <w:t> </w:t>
      </w:r>
      <w:r w:rsidRPr="005757F5">
        <w:rPr>
          <w:rFonts w:ascii="Times New Roman" w:hAnsi="Times New Roman"/>
          <w:lang w:val="ru-RU"/>
        </w:rPr>
        <w:t>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172F8D" w:rsidRPr="005757F5" w:rsidRDefault="00172F8D" w:rsidP="005757F5">
      <w:pPr>
        <w:ind w:firstLine="709"/>
        <w:jc w:val="both"/>
        <w:rPr>
          <w:rFonts w:ascii="Times New Roman" w:hAnsi="Times New Roman"/>
          <w:lang w:val="ru-RU"/>
        </w:rPr>
      </w:pPr>
      <w:r w:rsidRPr="005757F5">
        <w:rPr>
          <w:rFonts w:ascii="Times New Roman" w:hAnsi="Times New Roman"/>
          <w:lang w:val="ru-RU"/>
        </w:rPr>
        <w:t>Второй этап подросткового развития (14–16 лет, 8–9 классы), характеризуется:</w:t>
      </w:r>
    </w:p>
    <w:p w:rsidR="00172F8D" w:rsidRPr="005757F5" w:rsidRDefault="00172F8D" w:rsidP="000C213E">
      <w:pPr>
        <w:widowControl w:val="0"/>
        <w:numPr>
          <w:ilvl w:val="0"/>
          <w:numId w:val="144"/>
        </w:numPr>
        <w:tabs>
          <w:tab w:val="left" w:pos="993"/>
        </w:tabs>
        <w:ind w:left="0" w:firstLine="709"/>
        <w:jc w:val="both"/>
        <w:rPr>
          <w:rFonts w:ascii="Times New Roman" w:hAnsi="Times New Roman"/>
          <w:lang w:val="ru-RU"/>
        </w:rPr>
      </w:pPr>
      <w:r w:rsidRPr="005757F5">
        <w:rPr>
          <w:rFonts w:ascii="Times New Roman" w:hAnsi="Times New Roman"/>
          <w:lang w:val="ru-RU"/>
        </w:rPr>
        <w:t>бурным, скачкообразным характером развития, т.</w:t>
      </w:r>
      <w:r w:rsidRPr="005757F5">
        <w:rPr>
          <w:rFonts w:ascii="Times New Roman" w:hAnsi="Times New Roman"/>
        </w:rPr>
        <w:t> </w:t>
      </w:r>
      <w:r w:rsidRPr="005757F5">
        <w:rPr>
          <w:rFonts w:ascii="Times New Roman" w:hAnsi="Times New Roman"/>
          <w:lang w:val="ru-RU"/>
        </w:rPr>
        <w:t>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172F8D" w:rsidRPr="005757F5" w:rsidRDefault="00172F8D" w:rsidP="000C213E">
      <w:pPr>
        <w:widowControl w:val="0"/>
        <w:numPr>
          <w:ilvl w:val="0"/>
          <w:numId w:val="144"/>
        </w:numPr>
        <w:tabs>
          <w:tab w:val="left" w:pos="993"/>
        </w:tabs>
        <w:ind w:left="0" w:firstLine="709"/>
        <w:jc w:val="both"/>
        <w:rPr>
          <w:rFonts w:ascii="Times New Roman" w:hAnsi="Times New Roman"/>
          <w:lang w:val="ru-RU"/>
        </w:rPr>
      </w:pPr>
      <w:r w:rsidRPr="005757F5">
        <w:rPr>
          <w:rFonts w:ascii="Times New Roman" w:hAnsi="Times New Roman"/>
          <w:lang w:val="ru-RU"/>
        </w:rPr>
        <w:t>стремлением подростка к общению и совместной деятельности со сверстниками;</w:t>
      </w:r>
    </w:p>
    <w:p w:rsidR="00172F8D" w:rsidRPr="005757F5" w:rsidRDefault="00172F8D" w:rsidP="000C213E">
      <w:pPr>
        <w:widowControl w:val="0"/>
        <w:numPr>
          <w:ilvl w:val="0"/>
          <w:numId w:val="144"/>
        </w:numPr>
        <w:tabs>
          <w:tab w:val="left" w:pos="993"/>
        </w:tabs>
        <w:ind w:left="0" w:firstLine="709"/>
        <w:jc w:val="both"/>
        <w:rPr>
          <w:rFonts w:ascii="Times New Roman" w:hAnsi="Times New Roman"/>
          <w:lang w:val="ru-RU"/>
        </w:rPr>
      </w:pPr>
      <w:r w:rsidRPr="005757F5">
        <w:rPr>
          <w:rFonts w:ascii="Times New Roman" w:hAnsi="Times New Roman"/>
          <w:lang w:val="ru-RU"/>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172F8D" w:rsidRPr="005757F5" w:rsidRDefault="00172F8D" w:rsidP="000C213E">
      <w:pPr>
        <w:pStyle w:val="Normal1"/>
        <w:numPr>
          <w:ilvl w:val="0"/>
          <w:numId w:val="144"/>
        </w:numPr>
        <w:tabs>
          <w:tab w:val="left" w:pos="993"/>
        </w:tabs>
        <w:spacing w:line="240" w:lineRule="auto"/>
        <w:ind w:left="0" w:firstLine="709"/>
        <w:rPr>
          <w:sz w:val="24"/>
          <w:szCs w:val="24"/>
          <w:lang w:val="ru-RU"/>
        </w:rPr>
      </w:pPr>
      <w:r w:rsidRPr="005757F5">
        <w:rPr>
          <w:sz w:val="24"/>
          <w:szCs w:val="24"/>
          <w:lang w:val="ru-RU"/>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5757F5">
        <w:rPr>
          <w:bCs/>
          <w:sz w:val="24"/>
          <w:szCs w:val="24"/>
          <w:lang w:val="ru-RU"/>
        </w:rPr>
        <w:t xml:space="preserve">интенсивное формирование нравственных понятий и убеждений, выработку принципов, </w:t>
      </w:r>
      <w:r w:rsidRPr="005757F5">
        <w:rPr>
          <w:bCs/>
          <w:iCs/>
          <w:sz w:val="24"/>
          <w:szCs w:val="24"/>
          <w:lang w:val="ru-RU"/>
        </w:rPr>
        <w:t xml:space="preserve">моральное развитие личности; </w:t>
      </w:r>
      <w:r w:rsidRPr="005757F5">
        <w:rPr>
          <w:bCs/>
          <w:sz w:val="24"/>
          <w:szCs w:val="24"/>
          <w:lang w:val="ru-RU"/>
        </w:rPr>
        <w:t>т.е. моральным развитием личности;</w:t>
      </w:r>
    </w:p>
    <w:p w:rsidR="00172F8D" w:rsidRPr="005757F5" w:rsidRDefault="00172F8D" w:rsidP="000C213E">
      <w:pPr>
        <w:widowControl w:val="0"/>
        <w:numPr>
          <w:ilvl w:val="0"/>
          <w:numId w:val="144"/>
        </w:numPr>
        <w:tabs>
          <w:tab w:val="left" w:pos="993"/>
        </w:tabs>
        <w:ind w:left="0" w:firstLine="709"/>
        <w:jc w:val="both"/>
        <w:rPr>
          <w:rFonts w:ascii="Times New Roman" w:hAnsi="Times New Roman"/>
          <w:lang w:val="ru-RU"/>
        </w:rPr>
      </w:pPr>
      <w:r w:rsidRPr="005757F5">
        <w:rPr>
          <w:rFonts w:ascii="Times New Roman" w:hAnsi="Times New Roman"/>
          <w:lang w:val="ru-RU"/>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172F8D" w:rsidRPr="005757F5" w:rsidRDefault="00172F8D" w:rsidP="000C213E">
      <w:pPr>
        <w:widowControl w:val="0"/>
        <w:numPr>
          <w:ilvl w:val="0"/>
          <w:numId w:val="144"/>
        </w:numPr>
        <w:tabs>
          <w:tab w:val="left" w:pos="993"/>
        </w:tabs>
        <w:ind w:left="0" w:firstLine="709"/>
        <w:jc w:val="both"/>
        <w:rPr>
          <w:rFonts w:ascii="Times New Roman" w:hAnsi="Times New Roman"/>
          <w:lang w:val="ru-RU"/>
        </w:rPr>
      </w:pPr>
      <w:r w:rsidRPr="005757F5">
        <w:rPr>
          <w:rFonts w:ascii="Times New Roman" w:hAnsi="Times New Roman"/>
          <w:lang w:val="ru-RU"/>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172F8D" w:rsidRPr="005757F5" w:rsidRDefault="00172F8D" w:rsidP="005757F5">
      <w:pPr>
        <w:ind w:firstLine="709"/>
        <w:jc w:val="both"/>
        <w:rPr>
          <w:rStyle w:val="Zag11"/>
          <w:rFonts w:ascii="Times New Roman" w:eastAsia="@Arial Unicode MS" w:hAnsi="Times New Roman"/>
          <w:lang w:val="ru-RU" w:eastAsia="ru-RU"/>
        </w:rPr>
      </w:pPr>
      <w:r w:rsidRPr="005757F5">
        <w:rPr>
          <w:rStyle w:val="Zag11"/>
          <w:rFonts w:ascii="Times New Roman" w:eastAsia="@Arial Unicode MS" w:hAnsi="Times New Roman"/>
          <w:lang w:val="ru-RU"/>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172F8D" w:rsidRPr="005757F5" w:rsidRDefault="00172F8D" w:rsidP="005757F5">
      <w:pPr>
        <w:ind w:firstLine="709"/>
        <w:jc w:val="both"/>
        <w:rPr>
          <w:rStyle w:val="Zag11"/>
          <w:rFonts w:ascii="Times New Roman" w:eastAsia="@Arial Unicode MS" w:hAnsi="Times New Roman"/>
          <w:lang w:val="ru-RU" w:eastAsia="ru-RU"/>
        </w:rPr>
      </w:pPr>
      <w:r w:rsidRPr="005757F5">
        <w:rPr>
          <w:rFonts w:ascii="Times New Roman" w:hAnsi="Times New Roman"/>
          <w:lang w:val="ru-RU"/>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172F8D" w:rsidRPr="005757F5" w:rsidRDefault="00172F8D" w:rsidP="005757F5">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172F8D" w:rsidRPr="005757F5" w:rsidRDefault="00172F8D" w:rsidP="005757F5">
      <w:pPr>
        <w:autoSpaceDE w:val="0"/>
        <w:autoSpaceDN w:val="0"/>
        <w:adjustRightInd w:val="0"/>
        <w:ind w:left="720"/>
        <w:jc w:val="both"/>
        <w:rPr>
          <w:rFonts w:ascii="Times New Roman" w:hAnsi="Times New Roman"/>
          <w:b/>
          <w:bCs/>
          <w:lang w:val="ru-RU"/>
        </w:rPr>
      </w:pPr>
      <w:r w:rsidRPr="005757F5">
        <w:rPr>
          <w:rFonts w:ascii="Times New Roman" w:hAnsi="Times New Roman"/>
          <w:b/>
          <w:bCs/>
          <w:lang w:val="ru-RU"/>
        </w:rPr>
        <w:t>Программа адресована:</w:t>
      </w:r>
    </w:p>
    <w:p w:rsidR="00172F8D" w:rsidRPr="00437542" w:rsidRDefault="00520F73" w:rsidP="005757F5">
      <w:pPr>
        <w:pStyle w:val="ad"/>
        <w:jc w:val="both"/>
        <w:rPr>
          <w:rFonts w:ascii="Times New Roman" w:hAnsi="Times New Roman"/>
          <w:sz w:val="24"/>
          <w:szCs w:val="24"/>
          <w:u w:val="single"/>
        </w:rPr>
      </w:pPr>
      <w:r w:rsidRPr="00437542">
        <w:rPr>
          <w:rFonts w:ascii="Times New Roman" w:hAnsi="Times New Roman"/>
          <w:sz w:val="24"/>
          <w:szCs w:val="24"/>
          <w:u w:val="single"/>
        </w:rPr>
        <w:t>Обучающимся</w:t>
      </w:r>
      <w:r w:rsidR="00172F8D" w:rsidRPr="00437542">
        <w:rPr>
          <w:rFonts w:ascii="Times New Roman" w:hAnsi="Times New Roman"/>
          <w:sz w:val="24"/>
          <w:szCs w:val="24"/>
          <w:u w:val="single"/>
        </w:rPr>
        <w:t xml:space="preserve"> и родителям (законным представителям)</w:t>
      </w:r>
    </w:p>
    <w:p w:rsidR="00172F8D" w:rsidRPr="00437542" w:rsidRDefault="00172F8D" w:rsidP="001D5419">
      <w:pPr>
        <w:pStyle w:val="ad"/>
        <w:numPr>
          <w:ilvl w:val="0"/>
          <w:numId w:val="210"/>
        </w:numPr>
        <w:jc w:val="both"/>
        <w:rPr>
          <w:rFonts w:ascii="Times New Roman" w:hAnsi="Times New Roman"/>
          <w:sz w:val="24"/>
          <w:szCs w:val="24"/>
        </w:rPr>
      </w:pPr>
      <w:r w:rsidRPr="00437542">
        <w:rPr>
          <w:rFonts w:ascii="Times New Roman" w:hAnsi="Times New Roman"/>
          <w:sz w:val="24"/>
          <w:szCs w:val="24"/>
        </w:rPr>
        <w:t>для информирования о целях, содержании организации и предполагаемых результатах деятельности школы по достижению каждым обучающимся образовательных результатов;</w:t>
      </w:r>
    </w:p>
    <w:p w:rsidR="00172F8D" w:rsidRPr="00437542" w:rsidRDefault="00172F8D" w:rsidP="001D5419">
      <w:pPr>
        <w:pStyle w:val="ad"/>
        <w:numPr>
          <w:ilvl w:val="0"/>
          <w:numId w:val="210"/>
        </w:numPr>
        <w:jc w:val="both"/>
        <w:rPr>
          <w:rFonts w:ascii="Times New Roman" w:hAnsi="Times New Roman"/>
          <w:sz w:val="24"/>
          <w:szCs w:val="24"/>
        </w:rPr>
      </w:pPr>
      <w:r w:rsidRPr="00437542">
        <w:rPr>
          <w:rFonts w:ascii="Times New Roman" w:hAnsi="Times New Roman"/>
          <w:sz w:val="24"/>
          <w:szCs w:val="24"/>
        </w:rPr>
        <w:t>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p w:rsidR="00172F8D" w:rsidRPr="00437542" w:rsidRDefault="00172F8D" w:rsidP="005757F5">
      <w:pPr>
        <w:pStyle w:val="ad"/>
        <w:jc w:val="both"/>
        <w:rPr>
          <w:rFonts w:ascii="Times New Roman" w:hAnsi="Times New Roman"/>
          <w:sz w:val="24"/>
          <w:szCs w:val="24"/>
          <w:u w:val="single"/>
        </w:rPr>
      </w:pPr>
      <w:r w:rsidRPr="00437542">
        <w:rPr>
          <w:rFonts w:ascii="Times New Roman" w:hAnsi="Times New Roman"/>
          <w:sz w:val="24"/>
          <w:szCs w:val="24"/>
          <w:u w:val="single"/>
        </w:rPr>
        <w:t>Учителям</w:t>
      </w:r>
    </w:p>
    <w:p w:rsidR="00172F8D" w:rsidRPr="00437542" w:rsidRDefault="00172F8D" w:rsidP="001D5419">
      <w:pPr>
        <w:pStyle w:val="ad"/>
        <w:numPr>
          <w:ilvl w:val="0"/>
          <w:numId w:val="211"/>
        </w:numPr>
        <w:jc w:val="both"/>
        <w:rPr>
          <w:rFonts w:ascii="Times New Roman" w:hAnsi="Times New Roman"/>
          <w:sz w:val="24"/>
          <w:szCs w:val="24"/>
        </w:rPr>
      </w:pPr>
      <w:r w:rsidRPr="00437542">
        <w:rPr>
          <w:rFonts w:ascii="Times New Roman" w:hAnsi="Times New Roman"/>
          <w:sz w:val="24"/>
          <w:szCs w:val="24"/>
        </w:rPr>
        <w:t>для углубления понимания смыслов образования и в качестве ориентира в практической образовательной деятельности.</w:t>
      </w:r>
    </w:p>
    <w:p w:rsidR="00172F8D" w:rsidRPr="00437542" w:rsidRDefault="00172F8D" w:rsidP="005757F5">
      <w:pPr>
        <w:pStyle w:val="ad"/>
        <w:jc w:val="both"/>
        <w:rPr>
          <w:rFonts w:ascii="Times New Roman" w:hAnsi="Times New Roman"/>
          <w:sz w:val="24"/>
          <w:szCs w:val="24"/>
          <w:u w:val="single"/>
        </w:rPr>
      </w:pPr>
      <w:r w:rsidRPr="00437542">
        <w:rPr>
          <w:rFonts w:ascii="Times New Roman" w:hAnsi="Times New Roman"/>
          <w:sz w:val="24"/>
          <w:szCs w:val="24"/>
          <w:u w:val="single"/>
        </w:rPr>
        <w:t>Администрации</w:t>
      </w:r>
    </w:p>
    <w:p w:rsidR="00FB2D42" w:rsidRDefault="00172F8D" w:rsidP="001D5419">
      <w:pPr>
        <w:pStyle w:val="ad"/>
        <w:numPr>
          <w:ilvl w:val="0"/>
          <w:numId w:val="211"/>
        </w:numPr>
        <w:jc w:val="both"/>
        <w:rPr>
          <w:rFonts w:ascii="Times New Roman" w:hAnsi="Times New Roman"/>
          <w:sz w:val="24"/>
          <w:szCs w:val="24"/>
        </w:rPr>
      </w:pPr>
      <w:r w:rsidRPr="00437542">
        <w:rPr>
          <w:rFonts w:ascii="Times New Roman" w:hAnsi="Times New Roman"/>
          <w:sz w:val="24"/>
          <w:szCs w:val="24"/>
        </w:rPr>
        <w:t xml:space="preserve">для координации деятельности педагогического коллектива по выполнению требований к результатам и условиям освоения </w:t>
      </w:r>
      <w:r w:rsidR="00520F73" w:rsidRPr="00437542">
        <w:rPr>
          <w:rFonts w:ascii="Times New Roman" w:hAnsi="Times New Roman"/>
          <w:sz w:val="24"/>
          <w:szCs w:val="24"/>
        </w:rPr>
        <w:t>обучающимися</w:t>
      </w:r>
      <w:r w:rsidRPr="00437542">
        <w:rPr>
          <w:rFonts w:ascii="Times New Roman" w:hAnsi="Times New Roman"/>
          <w:sz w:val="24"/>
          <w:szCs w:val="24"/>
        </w:rPr>
        <w:t xml:space="preserve"> ООП ООО;</w:t>
      </w:r>
    </w:p>
    <w:p w:rsidR="00172F8D" w:rsidRPr="00FB2D42" w:rsidRDefault="00172F8D" w:rsidP="001D5419">
      <w:pPr>
        <w:pStyle w:val="ad"/>
        <w:numPr>
          <w:ilvl w:val="0"/>
          <w:numId w:val="211"/>
        </w:numPr>
        <w:jc w:val="both"/>
        <w:rPr>
          <w:rFonts w:ascii="Times New Roman" w:hAnsi="Times New Roman"/>
          <w:sz w:val="24"/>
          <w:szCs w:val="24"/>
        </w:rPr>
      </w:pPr>
      <w:r w:rsidRPr="00437542">
        <w:rPr>
          <w:rFonts w:ascii="Times New Roman" w:hAnsi="Times New Roman"/>
          <w:sz w:val="24"/>
          <w:szCs w:val="24"/>
        </w:rPr>
        <w:t>для регулирования отношений субъектов образовательного процесса, для принятия</w:t>
      </w:r>
      <w:r w:rsidR="00FB2D42">
        <w:rPr>
          <w:rFonts w:ascii="Times New Roman" w:hAnsi="Times New Roman"/>
          <w:sz w:val="24"/>
          <w:szCs w:val="24"/>
        </w:rPr>
        <w:t xml:space="preserve"> </w:t>
      </w:r>
      <w:r w:rsidRPr="00FB2D42">
        <w:rPr>
          <w:rFonts w:ascii="Times New Roman" w:hAnsi="Times New Roman"/>
          <w:sz w:val="24"/>
          <w:szCs w:val="24"/>
        </w:rPr>
        <w:t>управленческих решений на основе мониторинга эффективности процесса, качества условий и результатов образовательной деятельности.</w:t>
      </w:r>
    </w:p>
    <w:p w:rsidR="00172F8D" w:rsidRPr="00437542" w:rsidRDefault="00172F8D" w:rsidP="005757F5">
      <w:pPr>
        <w:pStyle w:val="ad"/>
        <w:jc w:val="both"/>
        <w:rPr>
          <w:rFonts w:ascii="Times New Roman" w:hAnsi="Times New Roman"/>
          <w:sz w:val="24"/>
          <w:szCs w:val="24"/>
        </w:rPr>
      </w:pPr>
    </w:p>
    <w:p w:rsidR="00172F8D" w:rsidRPr="005757F5" w:rsidRDefault="00172F8D" w:rsidP="005757F5">
      <w:pPr>
        <w:pStyle w:val="2"/>
        <w:rPr>
          <w:rStyle w:val="Zag11"/>
          <w:b w:val="0"/>
          <w:sz w:val="24"/>
          <w:szCs w:val="24"/>
          <w:lang w:val="ru-RU"/>
        </w:rPr>
      </w:pPr>
      <w:bookmarkStart w:id="3" w:name="_Toc405145647"/>
      <w:bookmarkStart w:id="4" w:name="_Toc406058976"/>
      <w:bookmarkStart w:id="5" w:name="_Toc409691625"/>
      <w:bookmarkStart w:id="6" w:name="_Toc410653947"/>
      <w:bookmarkStart w:id="7" w:name="_Toc410702952"/>
      <w:bookmarkStart w:id="8" w:name="_Toc414553129"/>
      <w:r w:rsidRPr="005757F5">
        <w:rPr>
          <w:rStyle w:val="Zag11"/>
          <w:sz w:val="24"/>
          <w:szCs w:val="24"/>
          <w:lang w:val="ru-RU"/>
        </w:rPr>
        <w:lastRenderedPageBreak/>
        <w:t xml:space="preserve">1.2. Планируемые результаты </w:t>
      </w:r>
      <w:r w:rsidRPr="00437542">
        <w:rPr>
          <w:rStyle w:val="Zag11"/>
          <w:rFonts w:asciiTheme="majorHAnsi" w:hAnsiTheme="majorHAnsi"/>
          <w:sz w:val="24"/>
          <w:szCs w:val="24"/>
          <w:lang w:val="ru-RU"/>
        </w:rPr>
        <w:t>освоения обучающимися</w:t>
      </w:r>
      <w:r w:rsidRPr="005757F5">
        <w:rPr>
          <w:rStyle w:val="Zag11"/>
          <w:sz w:val="24"/>
          <w:szCs w:val="24"/>
          <w:lang w:val="ru-RU"/>
        </w:rPr>
        <w:t xml:space="preserve"> основной образовательной программы основного общего образования</w:t>
      </w:r>
      <w:bookmarkEnd w:id="3"/>
      <w:bookmarkEnd w:id="4"/>
      <w:bookmarkEnd w:id="5"/>
      <w:bookmarkEnd w:id="6"/>
      <w:bookmarkEnd w:id="7"/>
      <w:bookmarkEnd w:id="8"/>
    </w:p>
    <w:p w:rsidR="00172F8D" w:rsidRPr="005757F5" w:rsidRDefault="00172F8D" w:rsidP="005757F5">
      <w:pPr>
        <w:pStyle w:val="3"/>
        <w:ind w:firstLine="709"/>
        <w:rPr>
          <w:sz w:val="24"/>
          <w:szCs w:val="24"/>
          <w:lang w:val="ru-RU"/>
        </w:rPr>
      </w:pPr>
      <w:bookmarkStart w:id="9" w:name="_Toc410653948"/>
      <w:bookmarkStart w:id="10" w:name="_Toc414553130"/>
      <w:r w:rsidRPr="005757F5">
        <w:rPr>
          <w:sz w:val="24"/>
          <w:szCs w:val="24"/>
          <w:lang w:val="ru-RU"/>
        </w:rPr>
        <w:t>1.2.1. Общие положения</w:t>
      </w:r>
      <w:bookmarkEnd w:id="9"/>
      <w:bookmarkEnd w:id="10"/>
    </w:p>
    <w:p w:rsidR="00172F8D" w:rsidRPr="005757F5" w:rsidRDefault="00172F8D" w:rsidP="005757F5">
      <w:pPr>
        <w:ind w:firstLine="709"/>
        <w:jc w:val="both"/>
        <w:rPr>
          <w:rFonts w:ascii="Times New Roman" w:hAnsi="Times New Roman"/>
          <w:lang w:val="ru-RU"/>
        </w:rPr>
      </w:pPr>
      <w:r w:rsidRPr="005757F5">
        <w:rPr>
          <w:rFonts w:ascii="Times New Roman" w:hAnsi="Times New Roman"/>
          <w:lang w:val="ru-RU"/>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172F8D" w:rsidRPr="005757F5" w:rsidRDefault="00172F8D" w:rsidP="005757F5">
      <w:pPr>
        <w:tabs>
          <w:tab w:val="num" w:pos="1920"/>
        </w:tabs>
        <w:ind w:firstLine="709"/>
        <w:jc w:val="both"/>
        <w:rPr>
          <w:rFonts w:ascii="Times New Roman" w:hAnsi="Times New Roman"/>
          <w:lang w:val="ru-RU"/>
        </w:rPr>
      </w:pPr>
      <w:r w:rsidRPr="005757F5">
        <w:rPr>
          <w:rFonts w:ascii="Times New Roman" w:hAnsi="Times New Roman"/>
          <w:lang w:val="ru-RU"/>
        </w:rPr>
        <w:t>В соответствии с требованиями ФГОС ООО система планируемых результатов</w:t>
      </w:r>
      <w:r w:rsidRPr="005757F5">
        <w:rPr>
          <w:rFonts w:ascii="Times New Roman" w:hAnsi="Times New Roman"/>
        </w:rPr>
        <w:t> </w:t>
      </w:r>
      <w:r w:rsidRPr="005757F5">
        <w:rPr>
          <w:rFonts w:ascii="Times New Roman" w:hAnsi="Times New Roman"/>
          <w:lang w:val="ru-RU"/>
        </w:rPr>
        <w:t xml:space="preserve">– личностных, метапредметных и предметных – устанавливает и описывает классы учебно-познавательных и учебно-практических задач, которые осваивают </w:t>
      </w:r>
      <w:r w:rsidR="00520F73">
        <w:rPr>
          <w:rFonts w:ascii="Times New Roman" w:hAnsi="Times New Roman"/>
          <w:lang w:val="ru-RU"/>
        </w:rPr>
        <w:t>обучающиеся</w:t>
      </w:r>
      <w:r w:rsidRPr="005757F5">
        <w:rPr>
          <w:rFonts w:ascii="Times New Roman" w:hAnsi="Times New Roman"/>
          <w:lang w:val="ru-RU"/>
        </w:rPr>
        <w:t xml:space="preserve">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w:t>
      </w:r>
      <w:r w:rsidR="00520F73">
        <w:rPr>
          <w:rFonts w:ascii="Times New Roman" w:hAnsi="Times New Roman"/>
          <w:lang w:val="ru-RU"/>
        </w:rPr>
        <w:t>обучающихся</w:t>
      </w:r>
      <w:r w:rsidRPr="005757F5">
        <w:rPr>
          <w:rFonts w:ascii="Times New Roman" w:hAnsi="Times New Roman"/>
          <w:lang w:val="ru-RU"/>
        </w:rPr>
        <w:t xml:space="preserve">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172F8D" w:rsidRPr="005757F5" w:rsidRDefault="00172F8D" w:rsidP="005757F5">
      <w:pPr>
        <w:pStyle w:val="af6"/>
        <w:tabs>
          <w:tab w:val="clear" w:pos="4677"/>
          <w:tab w:val="clear" w:pos="9355"/>
        </w:tabs>
        <w:overflowPunct w:val="0"/>
        <w:ind w:firstLine="709"/>
        <w:jc w:val="both"/>
        <w:textAlignment w:val="baseline"/>
        <w:rPr>
          <w:bCs/>
        </w:rPr>
      </w:pPr>
      <w:r w:rsidRPr="005757F5">
        <w:t xml:space="preserve">В соответствии с реализуемой ФГОС ООО деятельностной парадигмой образования система планируемых результатов строится на основе </w:t>
      </w:r>
      <w:r w:rsidRPr="005757F5">
        <w:rPr>
          <w:b/>
        </w:rPr>
        <w:t>уровневого подхода</w:t>
      </w:r>
      <w:r w:rsidRPr="005757F5">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5757F5">
        <w:rPr>
          <w:bCs/>
        </w:rPr>
        <w:t>поощрять продвижение обучающихся, выстраивать индивидуальные траектории обучения с учетом зоны ближайшего развития ребенка.</w:t>
      </w:r>
    </w:p>
    <w:p w:rsidR="00172F8D" w:rsidRPr="005757F5" w:rsidRDefault="00172F8D" w:rsidP="005757F5">
      <w:pPr>
        <w:pStyle w:val="3"/>
        <w:rPr>
          <w:sz w:val="24"/>
          <w:szCs w:val="24"/>
          <w:lang w:val="ru-RU"/>
        </w:rPr>
      </w:pPr>
      <w:bookmarkStart w:id="11" w:name="_Toc414553131"/>
      <w:bookmarkStart w:id="12" w:name="_Toc410653949"/>
      <w:r w:rsidRPr="005757F5">
        <w:rPr>
          <w:sz w:val="24"/>
          <w:szCs w:val="24"/>
          <w:lang w:val="ru-RU"/>
        </w:rPr>
        <w:t>1.2.2. Структура планируемых результатов</w:t>
      </w:r>
      <w:bookmarkEnd w:id="11"/>
    </w:p>
    <w:bookmarkEnd w:id="12"/>
    <w:p w:rsidR="00172F8D" w:rsidRPr="005757F5" w:rsidRDefault="00172F8D" w:rsidP="005757F5">
      <w:pPr>
        <w:pStyle w:val="af6"/>
        <w:tabs>
          <w:tab w:val="clear" w:pos="4677"/>
          <w:tab w:val="clear" w:pos="9355"/>
        </w:tabs>
        <w:overflowPunct w:val="0"/>
        <w:ind w:firstLine="709"/>
        <w:jc w:val="both"/>
        <w:textAlignment w:val="baseline"/>
      </w:pPr>
      <w:r w:rsidRPr="005757F5">
        <w:rPr>
          <w:bCs/>
        </w:rPr>
        <w:t xml:space="preserve">Планируемые результаты опираются на </w:t>
      </w:r>
      <w:r w:rsidRPr="005757F5">
        <w:rPr>
          <w:b/>
          <w:bCs/>
        </w:rPr>
        <w:t>ведущие целевые установки</w:t>
      </w:r>
      <w:r w:rsidRPr="005757F5">
        <w:rPr>
          <w:b/>
        </w:rPr>
        <w:t xml:space="preserve">, </w:t>
      </w:r>
      <w:r w:rsidRPr="005757F5">
        <w:t>отражающиеосновной, сущностный вклад каждой изучаемой программы в развитие личности обучающихся, их способностей.</w:t>
      </w:r>
    </w:p>
    <w:p w:rsidR="00172F8D" w:rsidRPr="005757F5" w:rsidRDefault="00172F8D" w:rsidP="005757F5">
      <w:pPr>
        <w:pStyle w:val="af6"/>
        <w:tabs>
          <w:tab w:val="clear" w:pos="4677"/>
          <w:tab w:val="clear" w:pos="9355"/>
        </w:tabs>
        <w:overflowPunct w:val="0"/>
        <w:ind w:firstLine="709"/>
        <w:jc w:val="both"/>
        <w:textAlignment w:val="baseline"/>
      </w:pPr>
      <w:r w:rsidRPr="005757F5">
        <w:rPr>
          <w:bCs/>
        </w:rPr>
        <w:t>В стру</w:t>
      </w:r>
      <w:r w:rsidRPr="005757F5">
        <w:t xml:space="preserve">ктуре планируемых результатов выделяется </w:t>
      </w:r>
      <w:r w:rsidRPr="005757F5">
        <w:rPr>
          <w:b/>
        </w:rPr>
        <w:t xml:space="preserve">следующие группы: </w:t>
      </w:r>
    </w:p>
    <w:p w:rsidR="00172F8D" w:rsidRPr="005757F5" w:rsidRDefault="00172F8D" w:rsidP="005757F5">
      <w:pPr>
        <w:pStyle w:val="af6"/>
        <w:tabs>
          <w:tab w:val="clear" w:pos="4677"/>
          <w:tab w:val="clear" w:pos="9355"/>
        </w:tabs>
        <w:overflowPunct w:val="0"/>
        <w:ind w:firstLine="709"/>
        <w:jc w:val="both"/>
        <w:textAlignment w:val="baseline"/>
      </w:pPr>
      <w:r w:rsidRPr="005757F5">
        <w:rPr>
          <w:b/>
        </w:rPr>
        <w:t xml:space="preserve">1. Личностные результаты освоения основной образовательной программы </w:t>
      </w:r>
      <w:r w:rsidRPr="005757F5">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5757F5">
        <w:rPr>
          <w:b/>
        </w:rPr>
        <w:t>исключительно неперсонифицированной</w:t>
      </w:r>
      <w:r w:rsidRPr="005757F5">
        <w:t xml:space="preserve"> информации.</w:t>
      </w:r>
    </w:p>
    <w:p w:rsidR="00172F8D" w:rsidRPr="005757F5" w:rsidRDefault="00172F8D" w:rsidP="005757F5">
      <w:pPr>
        <w:ind w:firstLine="709"/>
        <w:jc w:val="both"/>
        <w:rPr>
          <w:rFonts w:ascii="Times New Roman" w:hAnsi="Times New Roman"/>
          <w:lang w:val="ru-RU"/>
        </w:rPr>
      </w:pPr>
    </w:p>
    <w:p w:rsidR="00172F8D" w:rsidRPr="005757F5" w:rsidRDefault="00172F8D" w:rsidP="005757F5">
      <w:pPr>
        <w:ind w:firstLine="709"/>
        <w:jc w:val="both"/>
        <w:rPr>
          <w:rFonts w:ascii="Times New Roman" w:hAnsi="Times New Roman"/>
          <w:lang w:val="ru-RU"/>
        </w:rPr>
      </w:pPr>
      <w:r w:rsidRPr="005757F5">
        <w:rPr>
          <w:rFonts w:ascii="Times New Roman" w:hAnsi="Times New Roman"/>
          <w:b/>
          <w:lang w:val="ru-RU"/>
        </w:rPr>
        <w:t xml:space="preserve">2.Метапредметные результаты освоения основной образовательной программы </w:t>
      </w:r>
      <w:r w:rsidRPr="005757F5">
        <w:rPr>
          <w:rFonts w:ascii="Times New Roman" w:hAnsi="Times New Roman"/>
          <w:lang w:val="ru-RU"/>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172F8D" w:rsidRPr="005757F5" w:rsidRDefault="00172F8D" w:rsidP="005757F5">
      <w:pPr>
        <w:ind w:firstLine="709"/>
        <w:jc w:val="both"/>
        <w:rPr>
          <w:rFonts w:ascii="Times New Roman" w:hAnsi="Times New Roman"/>
          <w:b/>
          <w:lang w:val="ru-RU"/>
        </w:rPr>
      </w:pPr>
    </w:p>
    <w:p w:rsidR="00172F8D" w:rsidRPr="005757F5" w:rsidRDefault="00172F8D" w:rsidP="005757F5">
      <w:pPr>
        <w:ind w:firstLine="709"/>
        <w:jc w:val="both"/>
        <w:rPr>
          <w:rFonts w:ascii="Times New Roman" w:hAnsi="Times New Roman"/>
          <w:lang w:val="ru-RU"/>
        </w:rPr>
      </w:pPr>
      <w:r w:rsidRPr="005757F5">
        <w:rPr>
          <w:rFonts w:ascii="Times New Roman" w:hAnsi="Times New Roman"/>
          <w:b/>
          <w:lang w:val="ru-RU"/>
        </w:rPr>
        <w:t xml:space="preserve">3.Предметные результаты освоения основной образовательной программы </w:t>
      </w:r>
      <w:r w:rsidRPr="005757F5">
        <w:rPr>
          <w:rFonts w:ascii="Times New Roman" w:hAnsi="Times New Roman"/>
          <w:lang w:val="ru-RU"/>
        </w:rPr>
        <w:t>представлены в соответствии с группами результатов учебных предметов, раскрывают и детализируют их.</w:t>
      </w:r>
    </w:p>
    <w:p w:rsidR="00172F8D" w:rsidRPr="005757F5" w:rsidRDefault="00172F8D" w:rsidP="005757F5">
      <w:pPr>
        <w:ind w:firstLine="709"/>
        <w:jc w:val="both"/>
        <w:rPr>
          <w:rFonts w:ascii="Times New Roman" w:hAnsi="Times New Roman"/>
          <w:lang w:val="ru-RU"/>
        </w:rPr>
      </w:pPr>
      <w:r w:rsidRPr="005757F5">
        <w:rPr>
          <w:rFonts w:ascii="Times New Roman" w:hAnsi="Times New Roman"/>
          <w:lang w:val="ru-RU"/>
        </w:rPr>
        <w:t>Предметные результаты приводятся в блоках</w:t>
      </w:r>
      <w:r w:rsidRPr="005757F5">
        <w:rPr>
          <w:rFonts w:ascii="Times New Roman" w:hAnsi="Times New Roman"/>
          <w:b/>
          <w:lang w:val="ru-RU"/>
        </w:rPr>
        <w:t xml:space="preserve"> «</w:t>
      </w:r>
      <w:r w:rsidRPr="005757F5">
        <w:rPr>
          <w:rFonts w:ascii="Times New Roman" w:hAnsi="Times New Roman"/>
          <w:lang w:val="ru-RU"/>
        </w:rPr>
        <w:t>Выпускник научится» и «Выпускник получит возможность научиться»,</w:t>
      </w:r>
      <w:r w:rsidRPr="005757F5">
        <w:rPr>
          <w:rFonts w:ascii="Times New Roman" w:hAnsi="Times New Roman"/>
          <w:b/>
          <w:lang w:val="ru-RU"/>
        </w:rPr>
        <w:t xml:space="preserve"> относящихся </w:t>
      </w:r>
      <w:r w:rsidRPr="005757F5">
        <w:rPr>
          <w:rFonts w:ascii="Times New Roman" w:hAnsi="Times New Roman"/>
          <w:lang w:val="ru-RU"/>
        </w:rPr>
        <w:t>к каждому учебному предмету: «Русский язык», «Литература», «Иностранный язык»,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172F8D" w:rsidRPr="005757F5" w:rsidRDefault="00172F8D" w:rsidP="005757F5">
      <w:pPr>
        <w:ind w:firstLine="709"/>
        <w:jc w:val="both"/>
        <w:rPr>
          <w:rFonts w:ascii="Times New Roman" w:hAnsi="Times New Roman"/>
          <w:lang w:val="ru-RU"/>
        </w:rPr>
      </w:pPr>
      <w:r w:rsidRPr="005757F5">
        <w:rPr>
          <w:rFonts w:ascii="Times New Roman" w:hAnsi="Times New Roman"/>
          <w:lang w:val="ru-RU"/>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172F8D" w:rsidRPr="005757F5" w:rsidRDefault="00172F8D" w:rsidP="005757F5">
      <w:pPr>
        <w:ind w:firstLine="709"/>
        <w:jc w:val="both"/>
        <w:rPr>
          <w:rFonts w:ascii="Times New Roman" w:hAnsi="Times New Roman"/>
          <w:lang w:val="ru-RU"/>
        </w:rPr>
      </w:pPr>
      <w:r w:rsidRPr="005757F5">
        <w:rPr>
          <w:rFonts w:ascii="Times New Roman" w:hAnsi="Times New Roman"/>
          <w:lang w:val="ru-RU"/>
        </w:rPr>
        <w:lastRenderedPageBreak/>
        <w:t>Планируемые результаты, отнесенные к блоку «Выпускник научится», ориентируют пользователя в том, что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172F8D" w:rsidRPr="005757F5" w:rsidRDefault="00172F8D" w:rsidP="005757F5">
      <w:pPr>
        <w:ind w:firstLine="709"/>
        <w:jc w:val="both"/>
        <w:rPr>
          <w:rFonts w:ascii="Times New Roman" w:hAnsi="Times New Roman"/>
          <w:lang w:val="ru-RU"/>
        </w:rPr>
      </w:pPr>
      <w:r w:rsidRPr="005757F5">
        <w:rPr>
          <w:rFonts w:ascii="Times New Roman" w:hAnsi="Times New Roman"/>
          <w:lang w:val="ru-RU"/>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172F8D" w:rsidRPr="005757F5" w:rsidRDefault="00172F8D" w:rsidP="005757F5">
      <w:pPr>
        <w:ind w:firstLine="709"/>
        <w:jc w:val="both"/>
        <w:rPr>
          <w:rFonts w:ascii="Times New Roman" w:hAnsi="Times New Roman"/>
          <w:lang w:val="ru-RU"/>
        </w:rPr>
      </w:pPr>
      <w:r w:rsidRPr="005757F5">
        <w:rPr>
          <w:rFonts w:ascii="Times New Roman" w:hAnsi="Times New Roman"/>
          <w:lang w:val="ru-RU"/>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172F8D" w:rsidRPr="005757F5" w:rsidRDefault="00172F8D" w:rsidP="005757F5">
      <w:pPr>
        <w:ind w:firstLine="709"/>
        <w:jc w:val="both"/>
        <w:rPr>
          <w:rFonts w:ascii="Times New Roman" w:hAnsi="Times New Roman"/>
          <w:lang w:val="ru-RU"/>
        </w:rPr>
      </w:pPr>
      <w:r w:rsidRPr="005757F5">
        <w:rPr>
          <w:rFonts w:ascii="Times New Roman" w:hAnsi="Times New Roman"/>
          <w:lang w:val="ru-RU"/>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w:t>
      </w:r>
      <w:r w:rsidRPr="005757F5">
        <w:rPr>
          <w:rFonts w:ascii="Times New Roman" w:hAnsi="Times New Roman"/>
        </w:rPr>
        <w:t> </w:t>
      </w:r>
      <w:r w:rsidRPr="005757F5">
        <w:rPr>
          <w:rFonts w:ascii="Times New Roman" w:hAnsi="Times New Roman"/>
          <w:lang w:val="ru-RU"/>
        </w:rPr>
        <w:t>–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172F8D" w:rsidRPr="005757F5" w:rsidRDefault="00172F8D" w:rsidP="005757F5">
      <w:pPr>
        <w:ind w:firstLine="709"/>
        <w:jc w:val="both"/>
        <w:rPr>
          <w:rFonts w:ascii="Times New Roman" w:hAnsi="Times New Roman"/>
          <w:lang w:val="ru-RU"/>
        </w:rPr>
      </w:pPr>
      <w:r w:rsidRPr="005757F5">
        <w:rPr>
          <w:rFonts w:ascii="Times New Roman" w:hAnsi="Times New Roman"/>
          <w:lang w:val="ru-RU"/>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5757F5">
        <w:rPr>
          <w:rFonts w:ascii="Times New Roman" w:hAnsi="Times New Roman"/>
          <w:bCs/>
          <w:iCs/>
          <w:lang w:val="ru-RU"/>
        </w:rPr>
        <w:t>дифференциации требований</w:t>
      </w:r>
      <w:r w:rsidRPr="005757F5">
        <w:rPr>
          <w:rFonts w:ascii="Times New Roman" w:hAnsi="Times New Roman"/>
          <w:lang w:val="ru-RU"/>
        </w:rPr>
        <w:t xml:space="preserve"> к подготовке обучающихся.</w:t>
      </w:r>
    </w:p>
    <w:p w:rsidR="00172F8D" w:rsidRPr="005757F5" w:rsidRDefault="00172F8D" w:rsidP="005757F5">
      <w:pPr>
        <w:pStyle w:val="2"/>
        <w:rPr>
          <w:rStyle w:val="20"/>
          <w:b/>
          <w:sz w:val="24"/>
          <w:szCs w:val="24"/>
          <w:lang w:val="ru-RU"/>
        </w:rPr>
      </w:pPr>
      <w:bookmarkStart w:id="13" w:name="_Toc405145648"/>
      <w:bookmarkStart w:id="14" w:name="_Toc406058977"/>
      <w:bookmarkStart w:id="15" w:name="_Toc409691626"/>
      <w:r w:rsidRPr="005757F5">
        <w:rPr>
          <w:rStyle w:val="20"/>
          <w:b/>
          <w:sz w:val="24"/>
          <w:szCs w:val="24"/>
          <w:lang w:val="ru-RU"/>
        </w:rPr>
        <w:t xml:space="preserve">1.2.3. Личностные результаты освоения </w:t>
      </w:r>
      <w:bookmarkEnd w:id="13"/>
      <w:bookmarkEnd w:id="14"/>
      <w:bookmarkEnd w:id="15"/>
      <w:r w:rsidRPr="005757F5">
        <w:rPr>
          <w:rStyle w:val="20"/>
          <w:b/>
          <w:sz w:val="24"/>
          <w:szCs w:val="24"/>
          <w:lang w:val="ru-RU"/>
        </w:rPr>
        <w:t>основной образовательной программы:</w:t>
      </w:r>
    </w:p>
    <w:p w:rsidR="00172F8D" w:rsidRPr="005757F5" w:rsidRDefault="00172F8D" w:rsidP="005757F5">
      <w:pPr>
        <w:ind w:firstLine="709"/>
        <w:jc w:val="both"/>
        <w:rPr>
          <w:rStyle w:val="dash041e005f0431005f044b005f0447005f043d005f044b005f0439005f005fchar1char1"/>
          <w:lang w:val="ru-RU"/>
        </w:rPr>
      </w:pPr>
      <w:r w:rsidRPr="005757F5">
        <w:rPr>
          <w:rStyle w:val="dash041e005f0431005f044b005f0447005f043d005f044b005f0439005f005fchar1char1"/>
          <w:lang w:val="ru-RU"/>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w:t>
      </w:r>
      <w:r w:rsidRPr="005757F5">
        <w:rPr>
          <w:rStyle w:val="dash041e005f0431005f044b005f0447005f043d005f044b005f0439005f005fchar1char1"/>
          <w:lang w:val="ru-RU"/>
        </w:rPr>
        <w:lastRenderedPageBreak/>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172F8D" w:rsidRPr="005757F5" w:rsidRDefault="00172F8D" w:rsidP="005757F5">
      <w:pPr>
        <w:ind w:firstLine="709"/>
        <w:jc w:val="both"/>
        <w:rPr>
          <w:rStyle w:val="dash041e005f0431005f044b005f0447005f043d005f044b005f0439005f005fchar1char1"/>
          <w:lang w:val="ru-RU"/>
        </w:rPr>
      </w:pPr>
      <w:r w:rsidRPr="005757F5">
        <w:rPr>
          <w:rStyle w:val="dash041e005f0431005f044b005f0447005f043d005f044b005f0439005f005fchar1char1"/>
          <w:lang w:val="ru-RU"/>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172F8D" w:rsidRPr="005757F5" w:rsidRDefault="00172F8D" w:rsidP="005757F5">
      <w:pPr>
        <w:ind w:firstLine="709"/>
        <w:jc w:val="both"/>
        <w:rPr>
          <w:rStyle w:val="dash041e005f0431005f044b005f0447005f043d005f044b005f0439005f005fchar1char1"/>
          <w:lang w:val="ru-RU"/>
        </w:rPr>
      </w:pPr>
      <w:r w:rsidRPr="005757F5">
        <w:rPr>
          <w:rStyle w:val="dash041e005f0431005f044b005f0447005f043d005f044b005f0439005f005fchar1char1"/>
          <w:lang w:val="ru-RU"/>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172F8D" w:rsidRPr="005757F5" w:rsidRDefault="00172F8D" w:rsidP="005757F5">
      <w:pPr>
        <w:ind w:firstLine="709"/>
        <w:jc w:val="both"/>
        <w:rPr>
          <w:rStyle w:val="dash041e005f0431005f044b005f0447005f043d005f044b005f0439005f005fchar1char1"/>
          <w:lang w:val="ru-RU"/>
        </w:rPr>
      </w:pPr>
      <w:r w:rsidRPr="005757F5">
        <w:rPr>
          <w:rStyle w:val="dash041e005f0431005f044b005f0447005f043d005f044b005f0439005f005fchar1char1"/>
          <w:lang w:val="ru-RU"/>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172F8D" w:rsidRPr="005757F5" w:rsidRDefault="00172F8D" w:rsidP="005757F5">
      <w:pPr>
        <w:ind w:firstLine="709"/>
        <w:jc w:val="both"/>
        <w:rPr>
          <w:rStyle w:val="dash041e005f0431005f044b005f0447005f043d005f044b005f0439005f005fchar1char1"/>
          <w:lang w:val="ru-RU"/>
        </w:rPr>
      </w:pPr>
      <w:r w:rsidRPr="005757F5">
        <w:rPr>
          <w:rStyle w:val="dash041e005f0431005f044b005f0447005f043d005f044b005f0439005f005fchar1char1"/>
          <w:lang w:val="ru-RU"/>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172F8D" w:rsidRPr="005757F5" w:rsidRDefault="00172F8D" w:rsidP="005757F5">
      <w:pPr>
        <w:ind w:firstLine="709"/>
        <w:jc w:val="both"/>
        <w:rPr>
          <w:rStyle w:val="dash041e005f0431005f044b005f0447005f043d005f044b005f0439005f005fchar1char1"/>
          <w:lang w:val="ru-RU"/>
        </w:rPr>
      </w:pPr>
      <w:r w:rsidRPr="005757F5">
        <w:rPr>
          <w:rStyle w:val="dash041e005f0431005f044b005f0447005f043d005f044b005f0439005f005fchar1char1"/>
          <w:lang w:val="ru-RU"/>
        </w:rPr>
        <w:t xml:space="preserve">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w:t>
      </w:r>
      <w:r w:rsidR="00520F73">
        <w:rPr>
          <w:rStyle w:val="dash041e005f0431005f044b005f0447005f043d005f044b005f0439005f005fchar1char1"/>
          <w:lang w:val="ru-RU"/>
        </w:rPr>
        <w:t>обучающиеся</w:t>
      </w:r>
      <w:r w:rsidRPr="005757F5">
        <w:rPr>
          <w:rStyle w:val="dash041e005f0431005f044b005f0447005f043d005f044b005f0439005f005fchar1char1"/>
          <w:lang w:val="ru-RU"/>
        </w:rPr>
        <w:t>;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172F8D" w:rsidRPr="005757F5" w:rsidRDefault="00172F8D" w:rsidP="005757F5">
      <w:pPr>
        <w:ind w:firstLine="709"/>
        <w:jc w:val="both"/>
        <w:rPr>
          <w:rStyle w:val="dash041e005f0431005f044b005f0447005f043d005f044b005f0439005f005fchar1char1"/>
          <w:lang w:val="ru-RU"/>
        </w:rPr>
      </w:pPr>
      <w:r w:rsidRPr="005757F5">
        <w:rPr>
          <w:rStyle w:val="dash041e005f0431005f044b005f0447005f043d005f044b005f0439005f005fchar1char1"/>
          <w:lang w:val="ru-RU"/>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172F8D" w:rsidRPr="005757F5" w:rsidRDefault="00172F8D" w:rsidP="005757F5">
      <w:pPr>
        <w:ind w:firstLine="709"/>
        <w:jc w:val="both"/>
        <w:rPr>
          <w:rStyle w:val="dash041e005f0431005f044b005f0447005f043d005f044b005f0439005f005fchar1char1"/>
          <w:lang w:val="ru-RU"/>
        </w:rPr>
      </w:pPr>
      <w:r w:rsidRPr="005757F5">
        <w:rPr>
          <w:rStyle w:val="dash041e005f0431005f044b005f0447005f043d005f044b005f0439005f005fchar1char1"/>
          <w:lang w:val="ru-RU"/>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w:t>
      </w:r>
      <w:r w:rsidRPr="005757F5">
        <w:rPr>
          <w:rStyle w:val="dash041e005f0431005f044b005f0447005f043d005f044b005f0439005f005fchar1char1"/>
          <w:lang w:val="ru-RU"/>
        </w:rPr>
        <w:lastRenderedPageBreak/>
        <w:t>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172F8D" w:rsidRPr="00405F87" w:rsidRDefault="00172F8D" w:rsidP="00405F87">
      <w:pPr>
        <w:ind w:firstLine="709"/>
        <w:jc w:val="both"/>
        <w:rPr>
          <w:rFonts w:ascii="Times New Roman" w:hAnsi="Times New Roman"/>
          <w:lang w:val="ru-RU"/>
        </w:rPr>
      </w:pPr>
      <w:r w:rsidRPr="005757F5">
        <w:rPr>
          <w:rStyle w:val="dash041e005f0431005f044b005f0447005f043d005f044b005f0439005f005fchar1char1"/>
          <w:lang w:val="ru-RU"/>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172F8D" w:rsidRPr="005757F5" w:rsidRDefault="00172F8D" w:rsidP="005757F5">
      <w:pPr>
        <w:pStyle w:val="2"/>
        <w:rPr>
          <w:b w:val="0"/>
          <w:sz w:val="24"/>
          <w:szCs w:val="24"/>
          <w:lang w:val="ru-RU"/>
        </w:rPr>
      </w:pPr>
      <w:bookmarkStart w:id="16" w:name="_Toc405145649"/>
      <w:bookmarkStart w:id="17" w:name="_Toc406058978"/>
      <w:bookmarkStart w:id="18" w:name="_Toc409691627"/>
      <w:bookmarkStart w:id="19" w:name="_Toc410653951"/>
      <w:bookmarkStart w:id="20" w:name="_Toc414553132"/>
      <w:r w:rsidRPr="005757F5">
        <w:rPr>
          <w:sz w:val="24"/>
          <w:szCs w:val="24"/>
          <w:lang w:val="ru-RU"/>
        </w:rPr>
        <w:t>1.2.4. Метапредметные результаты освоения ООП</w:t>
      </w:r>
      <w:bookmarkEnd w:id="16"/>
      <w:bookmarkEnd w:id="17"/>
      <w:bookmarkEnd w:id="18"/>
      <w:bookmarkEnd w:id="19"/>
      <w:bookmarkEnd w:id="20"/>
    </w:p>
    <w:p w:rsidR="00172F8D" w:rsidRPr="005757F5" w:rsidRDefault="00172F8D" w:rsidP="005757F5">
      <w:pPr>
        <w:ind w:firstLine="709"/>
        <w:jc w:val="both"/>
        <w:rPr>
          <w:rFonts w:ascii="Times New Roman" w:hAnsi="Times New Roman"/>
          <w:b/>
          <w:i/>
          <w:lang w:val="ru-RU"/>
        </w:rPr>
      </w:pPr>
      <w:r w:rsidRPr="005757F5">
        <w:rPr>
          <w:rFonts w:ascii="Times New Roman" w:hAnsi="Times New Roman"/>
          <w:lang w:val="ru-RU"/>
        </w:rPr>
        <w:t xml:space="preserve">Метапредметные результаты, </w:t>
      </w:r>
      <w:r w:rsidRPr="005757F5">
        <w:rPr>
          <w:rFonts w:ascii="Times New Roman" w:hAnsi="Times New Roman"/>
          <w:lang w:val="ru-RU" w:eastAsia="ru-RU"/>
        </w:rPr>
        <w:t>включают освоенные обучающимися межпредметные понятия и универсальные учебные действия (регулятивные, познавательные, коммуникативные).</w:t>
      </w:r>
    </w:p>
    <w:p w:rsidR="00172F8D" w:rsidRPr="005757F5" w:rsidRDefault="00172F8D" w:rsidP="005757F5">
      <w:pPr>
        <w:ind w:firstLine="709"/>
        <w:jc w:val="both"/>
        <w:rPr>
          <w:rFonts w:ascii="Times New Roman" w:hAnsi="Times New Roman"/>
          <w:b/>
          <w:lang w:val="ru-RU"/>
        </w:rPr>
      </w:pPr>
      <w:r w:rsidRPr="005757F5">
        <w:rPr>
          <w:rFonts w:ascii="Times New Roman" w:hAnsi="Times New Roman"/>
          <w:b/>
          <w:lang w:val="ru-RU"/>
        </w:rPr>
        <w:t>Межпредметные понятия</w:t>
      </w:r>
    </w:p>
    <w:p w:rsidR="00172F8D" w:rsidRPr="005757F5" w:rsidRDefault="00172F8D" w:rsidP="005757F5">
      <w:pPr>
        <w:jc w:val="both"/>
        <w:rPr>
          <w:rFonts w:ascii="Times New Roman" w:hAnsi="Times New Roman"/>
          <w:lang w:val="ru-RU"/>
        </w:rPr>
      </w:pPr>
      <w:r w:rsidRPr="005757F5">
        <w:rPr>
          <w:rFonts w:ascii="Times New Roman" w:hAnsi="Times New Roman"/>
          <w:lang w:val="ru-RU"/>
        </w:rPr>
        <w:t>Условием формирования межпредметных понятий, например</w:t>
      </w:r>
      <w:r w:rsidR="00C55403">
        <w:rPr>
          <w:rFonts w:ascii="Times New Roman" w:hAnsi="Times New Roman"/>
          <w:lang w:val="ru-RU"/>
        </w:rPr>
        <w:t>,</w:t>
      </w:r>
      <w:r w:rsidRPr="005757F5">
        <w:rPr>
          <w:rFonts w:ascii="Times New Roman" w:hAnsi="Times New Roman"/>
          <w:lang w:val="ru-RU"/>
        </w:rPr>
        <w:t xml:space="preserve"> таких как система, </w:t>
      </w:r>
      <w:r w:rsidRPr="005757F5">
        <w:rPr>
          <w:rFonts w:ascii="Times New Roman" w:hAnsi="Times New Roman"/>
          <w:shd w:val="clear" w:color="auto" w:fill="FFFFFF"/>
          <w:lang w:val="ru-RU"/>
        </w:rPr>
        <w:t xml:space="preserve">факт, закономерность, феномен, анализ, синтез </w:t>
      </w:r>
      <w:r w:rsidRPr="005757F5">
        <w:rPr>
          <w:rFonts w:ascii="Times New Roman" w:hAnsi="Times New Roman"/>
          <w:lang w:val="ru-RU"/>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5757F5">
        <w:rPr>
          <w:rFonts w:ascii="Times New Roman" w:hAnsi="Times New Roman"/>
          <w:b/>
          <w:lang w:val="ru-RU"/>
        </w:rPr>
        <w:t>основ читательской компетенции</w:t>
      </w:r>
      <w:r w:rsidRPr="005757F5">
        <w:rPr>
          <w:rFonts w:ascii="Times New Roman" w:hAnsi="Times New Roman"/>
          <w:lang w:val="ru-RU"/>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172F8D" w:rsidRPr="005757F5" w:rsidRDefault="00172F8D" w:rsidP="005757F5">
      <w:pPr>
        <w:ind w:firstLine="709"/>
        <w:jc w:val="both"/>
        <w:rPr>
          <w:rFonts w:ascii="Times New Roman" w:hAnsi="Times New Roman"/>
          <w:i/>
          <w:lang w:val="ru-RU"/>
        </w:rPr>
      </w:pPr>
      <w:r w:rsidRPr="005757F5">
        <w:rPr>
          <w:rFonts w:ascii="Times New Roman" w:hAnsi="Times New Roman"/>
          <w:lang w:val="ru-RU"/>
        </w:rPr>
        <w:t xml:space="preserve">При изучении учебных предметов обучающиеся усовершенствуют приобретённые на первом уровне </w:t>
      </w:r>
      <w:r w:rsidRPr="005757F5">
        <w:rPr>
          <w:rFonts w:ascii="Times New Roman" w:hAnsi="Times New Roman"/>
          <w:b/>
          <w:lang w:val="ru-RU"/>
        </w:rPr>
        <w:t>навыки работы с информацией</w:t>
      </w:r>
      <w:r w:rsidRPr="005757F5">
        <w:rPr>
          <w:rFonts w:ascii="Times New Roman" w:hAnsi="Times New Roman"/>
          <w:lang w:val="ru-RU"/>
        </w:rPr>
        <w:t xml:space="preserve"> и пополнят их. Они смогут работать с текстами, преобразовывать и интерпретировать содержащуюся в них информацию, в том числе:</w:t>
      </w:r>
    </w:p>
    <w:p w:rsidR="00172F8D" w:rsidRPr="005757F5" w:rsidRDefault="00172F8D" w:rsidP="005757F5">
      <w:pPr>
        <w:ind w:firstLine="709"/>
        <w:jc w:val="both"/>
        <w:rPr>
          <w:rFonts w:ascii="Times New Roman" w:hAnsi="Times New Roman"/>
          <w:lang w:val="ru-RU"/>
        </w:rPr>
      </w:pPr>
      <w:r w:rsidRPr="005757F5">
        <w:rPr>
          <w:rFonts w:ascii="Times New Roman" w:hAnsi="Times New Roman"/>
          <w:lang w:val="ru-RU"/>
        </w:rPr>
        <w:t>•</w:t>
      </w:r>
      <w:r w:rsidRPr="005757F5">
        <w:rPr>
          <w:rFonts w:ascii="Times New Roman" w:hAnsi="Times New Roman"/>
        </w:rPr>
        <w:t> </w:t>
      </w:r>
      <w:r w:rsidRPr="005757F5">
        <w:rPr>
          <w:rFonts w:ascii="Times New Roman" w:hAnsi="Times New Roman"/>
          <w:lang w:val="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172F8D" w:rsidRPr="005757F5" w:rsidRDefault="00172F8D" w:rsidP="005757F5">
      <w:pPr>
        <w:ind w:firstLine="709"/>
        <w:jc w:val="both"/>
        <w:rPr>
          <w:rFonts w:ascii="Times New Roman" w:hAnsi="Times New Roman"/>
          <w:lang w:val="ru-RU"/>
        </w:rPr>
      </w:pPr>
      <w:r w:rsidRPr="005757F5">
        <w:rPr>
          <w:rFonts w:ascii="Times New Roman" w:hAnsi="Times New Roman"/>
          <w:lang w:val="ru-RU"/>
        </w:rPr>
        <w:t>•</w:t>
      </w:r>
      <w:r w:rsidRPr="005757F5">
        <w:rPr>
          <w:rFonts w:ascii="Times New Roman" w:hAnsi="Times New Roman"/>
        </w:rPr>
        <w:t> </w:t>
      </w:r>
      <w:r w:rsidRPr="005757F5">
        <w:rPr>
          <w:rFonts w:ascii="Times New Roman" w:hAnsi="Times New Roman"/>
          <w:lang w:val="ru-RU"/>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172F8D" w:rsidRPr="005757F5" w:rsidRDefault="00172F8D" w:rsidP="005757F5">
      <w:pPr>
        <w:ind w:firstLine="709"/>
        <w:jc w:val="both"/>
        <w:rPr>
          <w:rFonts w:ascii="Times New Roman" w:hAnsi="Times New Roman"/>
          <w:lang w:val="ru-RU"/>
        </w:rPr>
      </w:pPr>
      <w:r w:rsidRPr="005757F5">
        <w:rPr>
          <w:rFonts w:ascii="Times New Roman" w:hAnsi="Times New Roman"/>
          <w:lang w:val="ru-RU"/>
        </w:rPr>
        <w:t>•</w:t>
      </w:r>
      <w:r w:rsidRPr="005757F5">
        <w:rPr>
          <w:rFonts w:ascii="Times New Roman" w:hAnsi="Times New Roman"/>
        </w:rPr>
        <w:t> </w:t>
      </w:r>
      <w:r w:rsidRPr="005757F5">
        <w:rPr>
          <w:rFonts w:ascii="Times New Roman" w:hAnsi="Times New Roman"/>
          <w:lang w:val="ru-RU"/>
        </w:rPr>
        <w:t>заполнять и дополнять таблицы, схемы, диаграммы, тексты.</w:t>
      </w:r>
    </w:p>
    <w:p w:rsidR="00172F8D" w:rsidRPr="005757F5" w:rsidRDefault="00172F8D" w:rsidP="005757F5">
      <w:pPr>
        <w:suppressAutoHyphens/>
        <w:ind w:firstLine="709"/>
        <w:jc w:val="both"/>
        <w:rPr>
          <w:rFonts w:ascii="Times New Roman" w:hAnsi="Times New Roman"/>
          <w:lang w:val="ru-RU"/>
        </w:rPr>
      </w:pPr>
      <w:r w:rsidRPr="005757F5">
        <w:rPr>
          <w:rFonts w:ascii="Times New Roman" w:hAnsi="Times New Roman"/>
          <w:lang w:val="ru-RU"/>
        </w:rPr>
        <w:t xml:space="preserve">В ходе изучения всех учебных предметов обучающиеся </w:t>
      </w:r>
      <w:r w:rsidRPr="00BD28A2">
        <w:rPr>
          <w:rFonts w:ascii="Times New Roman" w:hAnsi="Times New Roman"/>
          <w:lang w:val="ru-RU"/>
        </w:rPr>
        <w:t>приобретут опыт проектной деятельности</w:t>
      </w:r>
      <w:r w:rsidRPr="005757F5">
        <w:rPr>
          <w:rFonts w:ascii="Times New Roman" w:hAnsi="Times New Roman"/>
          <w:lang w:val="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172F8D" w:rsidRPr="005757F5" w:rsidRDefault="00172F8D" w:rsidP="005757F5">
      <w:pPr>
        <w:suppressAutoHyphens/>
        <w:ind w:firstLine="709"/>
        <w:jc w:val="both"/>
        <w:rPr>
          <w:rFonts w:ascii="Times New Roman" w:hAnsi="Times New Roman"/>
          <w:lang w:val="ru-RU"/>
        </w:rPr>
      </w:pPr>
      <w:r w:rsidRPr="005757F5">
        <w:rPr>
          <w:rFonts w:ascii="Times New Roman" w:hAnsi="Times New Roman"/>
          <w:lang w:val="ru-RU"/>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172F8D" w:rsidRPr="005757F5" w:rsidRDefault="00172F8D" w:rsidP="005757F5">
      <w:pPr>
        <w:ind w:firstLine="709"/>
        <w:jc w:val="both"/>
        <w:rPr>
          <w:rFonts w:ascii="Times New Roman" w:hAnsi="Times New Roman"/>
          <w:lang w:val="ru-RU"/>
        </w:rPr>
      </w:pPr>
      <w:r w:rsidRPr="005757F5">
        <w:rPr>
          <w:rFonts w:ascii="Times New Roman" w:hAnsi="Times New Roman"/>
          <w:lang w:val="ru-RU"/>
        </w:rPr>
        <w:t>В соответствии ФГОС ООО выделяются три группы универсальных учебных действий: регулятивные, познавательные, коммуникативные.</w:t>
      </w:r>
    </w:p>
    <w:p w:rsidR="00172F8D" w:rsidRPr="005757F5" w:rsidRDefault="00172F8D" w:rsidP="005757F5">
      <w:pPr>
        <w:ind w:firstLine="709"/>
        <w:jc w:val="both"/>
        <w:rPr>
          <w:rFonts w:ascii="Times New Roman" w:hAnsi="Times New Roman"/>
          <w:b/>
        </w:rPr>
      </w:pPr>
      <w:r w:rsidRPr="005757F5">
        <w:rPr>
          <w:rFonts w:ascii="Times New Roman" w:hAnsi="Times New Roman"/>
          <w:b/>
        </w:rPr>
        <w:t>Регулятивные УУД</w:t>
      </w:r>
    </w:p>
    <w:p w:rsidR="00172F8D" w:rsidRPr="005757F5" w:rsidRDefault="00172F8D" w:rsidP="000C213E">
      <w:pPr>
        <w:widowControl w:val="0"/>
        <w:numPr>
          <w:ilvl w:val="0"/>
          <w:numId w:val="147"/>
        </w:numPr>
        <w:tabs>
          <w:tab w:val="left" w:pos="1134"/>
        </w:tabs>
        <w:ind w:left="0" w:firstLine="709"/>
        <w:jc w:val="both"/>
        <w:rPr>
          <w:rFonts w:ascii="Times New Roman" w:hAnsi="Times New Roman"/>
        </w:rPr>
      </w:pPr>
      <w:r w:rsidRPr="005757F5">
        <w:rPr>
          <w:rFonts w:ascii="Times New Roman" w:hAnsi="Times New Roman"/>
          <w:lang w:val="ru-RU"/>
        </w:rPr>
        <w:lastRenderedPageBreak/>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Pr="005757F5">
        <w:rPr>
          <w:rFonts w:ascii="Times New Roman" w:hAnsi="Times New Roman"/>
        </w:rPr>
        <w:t>Обучающийся сможет:</w:t>
      </w:r>
    </w:p>
    <w:p w:rsidR="00172F8D" w:rsidRPr="005757F5" w:rsidRDefault="00172F8D" w:rsidP="000C213E">
      <w:pPr>
        <w:widowControl w:val="0"/>
        <w:numPr>
          <w:ilvl w:val="0"/>
          <w:numId w:val="148"/>
        </w:numPr>
        <w:tabs>
          <w:tab w:val="left" w:pos="993"/>
        </w:tabs>
        <w:ind w:left="0" w:firstLine="709"/>
        <w:jc w:val="both"/>
        <w:rPr>
          <w:rFonts w:ascii="Times New Roman" w:hAnsi="Times New Roman"/>
          <w:lang w:val="ru-RU"/>
        </w:rPr>
      </w:pPr>
      <w:r w:rsidRPr="005757F5">
        <w:rPr>
          <w:rFonts w:ascii="Times New Roman" w:hAnsi="Times New Roman"/>
          <w:lang w:val="ru-RU"/>
        </w:rPr>
        <w:t>анализировать существующие и планировать будущие образовательные результаты;</w:t>
      </w:r>
    </w:p>
    <w:p w:rsidR="00172F8D" w:rsidRPr="005757F5" w:rsidRDefault="00172F8D" w:rsidP="000C213E">
      <w:pPr>
        <w:widowControl w:val="0"/>
        <w:numPr>
          <w:ilvl w:val="0"/>
          <w:numId w:val="148"/>
        </w:numPr>
        <w:tabs>
          <w:tab w:val="left" w:pos="993"/>
        </w:tabs>
        <w:ind w:left="0" w:firstLine="709"/>
        <w:jc w:val="both"/>
        <w:rPr>
          <w:rFonts w:ascii="Times New Roman" w:hAnsi="Times New Roman"/>
          <w:lang w:val="ru-RU"/>
        </w:rPr>
      </w:pPr>
      <w:r w:rsidRPr="005757F5">
        <w:rPr>
          <w:rFonts w:ascii="Times New Roman" w:hAnsi="Times New Roman"/>
          <w:lang w:val="ru-RU"/>
        </w:rPr>
        <w:t>идентифицировать собственные проблемы и определять главную проблему;</w:t>
      </w:r>
    </w:p>
    <w:p w:rsidR="00172F8D" w:rsidRPr="005757F5" w:rsidRDefault="00172F8D" w:rsidP="000C213E">
      <w:pPr>
        <w:widowControl w:val="0"/>
        <w:numPr>
          <w:ilvl w:val="0"/>
          <w:numId w:val="148"/>
        </w:numPr>
        <w:tabs>
          <w:tab w:val="left" w:pos="993"/>
        </w:tabs>
        <w:ind w:left="0" w:firstLine="709"/>
        <w:jc w:val="both"/>
        <w:rPr>
          <w:rFonts w:ascii="Times New Roman" w:hAnsi="Times New Roman"/>
          <w:lang w:val="ru-RU"/>
        </w:rPr>
      </w:pPr>
      <w:r w:rsidRPr="005757F5">
        <w:rPr>
          <w:rFonts w:ascii="Times New Roman" w:hAnsi="Times New Roman"/>
          <w:lang w:val="ru-RU"/>
        </w:rPr>
        <w:t>выдвигать версии решения проблемы, формулировать гипотезы, предвосхищать конечный результат;</w:t>
      </w:r>
    </w:p>
    <w:p w:rsidR="00172F8D" w:rsidRPr="005757F5" w:rsidRDefault="00172F8D" w:rsidP="000C213E">
      <w:pPr>
        <w:widowControl w:val="0"/>
        <w:numPr>
          <w:ilvl w:val="0"/>
          <w:numId w:val="148"/>
        </w:numPr>
        <w:tabs>
          <w:tab w:val="left" w:pos="993"/>
        </w:tabs>
        <w:ind w:left="0" w:firstLine="709"/>
        <w:jc w:val="both"/>
        <w:rPr>
          <w:rFonts w:ascii="Times New Roman" w:hAnsi="Times New Roman"/>
          <w:lang w:val="ru-RU"/>
        </w:rPr>
      </w:pPr>
      <w:r w:rsidRPr="005757F5">
        <w:rPr>
          <w:rFonts w:ascii="Times New Roman" w:hAnsi="Times New Roman"/>
          <w:lang w:val="ru-RU"/>
        </w:rPr>
        <w:t>ставить цель деятельности на основе определенной проблемы и существующих возможностей;</w:t>
      </w:r>
    </w:p>
    <w:p w:rsidR="00172F8D" w:rsidRPr="005757F5" w:rsidRDefault="00172F8D" w:rsidP="000C213E">
      <w:pPr>
        <w:widowControl w:val="0"/>
        <w:numPr>
          <w:ilvl w:val="0"/>
          <w:numId w:val="148"/>
        </w:numPr>
        <w:tabs>
          <w:tab w:val="left" w:pos="993"/>
        </w:tabs>
        <w:ind w:left="0" w:firstLine="709"/>
        <w:jc w:val="both"/>
        <w:rPr>
          <w:rFonts w:ascii="Times New Roman" w:hAnsi="Times New Roman"/>
          <w:lang w:val="ru-RU"/>
        </w:rPr>
      </w:pPr>
      <w:r w:rsidRPr="005757F5">
        <w:rPr>
          <w:rFonts w:ascii="Times New Roman" w:hAnsi="Times New Roman"/>
          <w:lang w:val="ru-RU"/>
        </w:rPr>
        <w:t>формулировать учебные задачи как шаги достижения поставленной цели деятельности;</w:t>
      </w:r>
    </w:p>
    <w:p w:rsidR="00172F8D" w:rsidRPr="005757F5" w:rsidRDefault="00172F8D" w:rsidP="000C213E">
      <w:pPr>
        <w:widowControl w:val="0"/>
        <w:numPr>
          <w:ilvl w:val="0"/>
          <w:numId w:val="148"/>
        </w:numPr>
        <w:tabs>
          <w:tab w:val="left" w:pos="993"/>
        </w:tabs>
        <w:ind w:left="0" w:firstLine="709"/>
        <w:jc w:val="both"/>
        <w:rPr>
          <w:rFonts w:ascii="Times New Roman" w:hAnsi="Times New Roman"/>
          <w:lang w:val="ru-RU"/>
        </w:rPr>
      </w:pPr>
      <w:r w:rsidRPr="005757F5">
        <w:rPr>
          <w:rFonts w:ascii="Times New Roman" w:hAnsi="Times New Roman"/>
          <w:lang w:val="ru-RU"/>
        </w:rPr>
        <w:t>обосновывать целевые ориентиры и приоритеты ссылками на ценности, указывая и обосновывая логическую последовательность шагов.</w:t>
      </w:r>
    </w:p>
    <w:p w:rsidR="00172F8D" w:rsidRPr="005757F5" w:rsidRDefault="00172F8D" w:rsidP="000C213E">
      <w:pPr>
        <w:widowControl w:val="0"/>
        <w:numPr>
          <w:ilvl w:val="0"/>
          <w:numId w:val="147"/>
        </w:numPr>
        <w:tabs>
          <w:tab w:val="left" w:pos="1134"/>
        </w:tabs>
        <w:ind w:left="0" w:firstLine="709"/>
        <w:jc w:val="both"/>
        <w:rPr>
          <w:rFonts w:ascii="Times New Roman" w:hAnsi="Times New Roman"/>
          <w:b/>
        </w:rPr>
      </w:pPr>
      <w:r w:rsidRPr="005757F5">
        <w:rPr>
          <w:rFonts w:ascii="Times New Roman" w:hAnsi="Times New Roman"/>
          <w:lang w:val="ru-RU"/>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rsidRPr="005757F5">
        <w:rPr>
          <w:rFonts w:ascii="Times New Roman" w:hAnsi="Times New Roman"/>
        </w:rPr>
        <w:t>Обучающийся сможет:</w:t>
      </w:r>
    </w:p>
    <w:p w:rsidR="00172F8D" w:rsidRPr="005757F5" w:rsidRDefault="00172F8D" w:rsidP="000C213E">
      <w:pPr>
        <w:widowControl w:val="0"/>
        <w:numPr>
          <w:ilvl w:val="0"/>
          <w:numId w:val="148"/>
        </w:numPr>
        <w:tabs>
          <w:tab w:val="left" w:pos="993"/>
        </w:tabs>
        <w:ind w:left="0" w:firstLine="709"/>
        <w:jc w:val="both"/>
        <w:rPr>
          <w:rFonts w:ascii="Times New Roman" w:hAnsi="Times New Roman"/>
          <w:lang w:val="ru-RU"/>
        </w:rPr>
      </w:pPr>
      <w:r w:rsidRPr="005757F5">
        <w:rPr>
          <w:rFonts w:ascii="Times New Roman" w:hAnsi="Times New Roman"/>
          <w:lang w:val="ru-RU"/>
        </w:rPr>
        <w:t>определять необходимые действие(я) в соответствии с учебной и познавательной задачей и составлять алгоритм их выполнения;</w:t>
      </w:r>
    </w:p>
    <w:p w:rsidR="00172F8D" w:rsidRPr="005757F5" w:rsidRDefault="00172F8D" w:rsidP="000C213E">
      <w:pPr>
        <w:widowControl w:val="0"/>
        <w:numPr>
          <w:ilvl w:val="0"/>
          <w:numId w:val="148"/>
        </w:numPr>
        <w:tabs>
          <w:tab w:val="left" w:pos="993"/>
        </w:tabs>
        <w:ind w:left="0" w:firstLine="709"/>
        <w:jc w:val="both"/>
        <w:rPr>
          <w:rFonts w:ascii="Times New Roman" w:hAnsi="Times New Roman"/>
          <w:lang w:val="ru-RU"/>
        </w:rPr>
      </w:pPr>
      <w:r w:rsidRPr="005757F5">
        <w:rPr>
          <w:rFonts w:ascii="Times New Roman" w:hAnsi="Times New Roman"/>
          <w:lang w:val="ru-RU"/>
        </w:rPr>
        <w:t>обосновывать и осуществлять выбор наиболее эффективных способов решения учебных и познавательных задач;</w:t>
      </w:r>
    </w:p>
    <w:p w:rsidR="00172F8D" w:rsidRPr="005757F5" w:rsidRDefault="00172F8D" w:rsidP="000C213E">
      <w:pPr>
        <w:widowControl w:val="0"/>
        <w:numPr>
          <w:ilvl w:val="0"/>
          <w:numId w:val="148"/>
        </w:numPr>
        <w:tabs>
          <w:tab w:val="left" w:pos="993"/>
        </w:tabs>
        <w:ind w:left="0" w:firstLine="709"/>
        <w:jc w:val="both"/>
        <w:rPr>
          <w:rFonts w:ascii="Times New Roman" w:hAnsi="Times New Roman"/>
          <w:lang w:val="ru-RU"/>
        </w:rPr>
      </w:pPr>
      <w:r w:rsidRPr="005757F5">
        <w:rPr>
          <w:rFonts w:ascii="Times New Roman" w:hAnsi="Times New Roman"/>
          <w:lang w:val="ru-RU"/>
        </w:rPr>
        <w:t>определять/находить, в том числе из предложенных вариантов, условия для выполнения учебной и познавательной задачи;</w:t>
      </w:r>
    </w:p>
    <w:p w:rsidR="00172F8D" w:rsidRPr="005757F5" w:rsidRDefault="00172F8D" w:rsidP="000C213E">
      <w:pPr>
        <w:widowControl w:val="0"/>
        <w:numPr>
          <w:ilvl w:val="0"/>
          <w:numId w:val="148"/>
        </w:numPr>
        <w:tabs>
          <w:tab w:val="left" w:pos="993"/>
        </w:tabs>
        <w:ind w:left="0" w:firstLine="709"/>
        <w:jc w:val="both"/>
        <w:rPr>
          <w:rFonts w:ascii="Times New Roman" w:hAnsi="Times New Roman"/>
          <w:lang w:val="ru-RU"/>
        </w:rPr>
      </w:pPr>
      <w:r w:rsidRPr="005757F5">
        <w:rPr>
          <w:rFonts w:ascii="Times New Roman" w:hAnsi="Times New Roman"/>
          <w:lang w:val="ru-RU"/>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172F8D" w:rsidRPr="005757F5" w:rsidRDefault="00172F8D" w:rsidP="000C213E">
      <w:pPr>
        <w:widowControl w:val="0"/>
        <w:numPr>
          <w:ilvl w:val="0"/>
          <w:numId w:val="148"/>
        </w:numPr>
        <w:tabs>
          <w:tab w:val="left" w:pos="993"/>
        </w:tabs>
        <w:ind w:left="0" w:firstLine="709"/>
        <w:jc w:val="both"/>
        <w:rPr>
          <w:rFonts w:ascii="Times New Roman" w:hAnsi="Times New Roman"/>
          <w:lang w:val="ru-RU"/>
        </w:rPr>
      </w:pPr>
      <w:r w:rsidRPr="005757F5">
        <w:rPr>
          <w:rFonts w:ascii="Times New Roman" w:hAnsi="Times New Roman"/>
          <w:lang w:val="ru-RU"/>
        </w:rPr>
        <w:t>выбирать из предложенных вариантов и самостоятельно искать средства/ресурсы для решения задачи/достижения цели;</w:t>
      </w:r>
    </w:p>
    <w:p w:rsidR="00172F8D" w:rsidRPr="005757F5" w:rsidRDefault="00172F8D" w:rsidP="000C213E">
      <w:pPr>
        <w:widowControl w:val="0"/>
        <w:numPr>
          <w:ilvl w:val="0"/>
          <w:numId w:val="148"/>
        </w:numPr>
        <w:tabs>
          <w:tab w:val="left" w:pos="993"/>
        </w:tabs>
        <w:ind w:left="0" w:firstLine="709"/>
        <w:jc w:val="both"/>
        <w:rPr>
          <w:rFonts w:ascii="Times New Roman" w:hAnsi="Times New Roman"/>
          <w:lang w:val="ru-RU"/>
        </w:rPr>
      </w:pPr>
      <w:r w:rsidRPr="005757F5">
        <w:rPr>
          <w:rFonts w:ascii="Times New Roman" w:hAnsi="Times New Roman"/>
          <w:lang w:val="ru-RU"/>
        </w:rPr>
        <w:t>составлять план решения проблемы (выполнения проекта, проведения исследования);</w:t>
      </w:r>
    </w:p>
    <w:p w:rsidR="00172F8D" w:rsidRPr="005757F5" w:rsidRDefault="00172F8D" w:rsidP="000C213E">
      <w:pPr>
        <w:widowControl w:val="0"/>
        <w:numPr>
          <w:ilvl w:val="0"/>
          <w:numId w:val="148"/>
        </w:numPr>
        <w:tabs>
          <w:tab w:val="left" w:pos="993"/>
        </w:tabs>
        <w:ind w:left="0" w:firstLine="709"/>
        <w:jc w:val="both"/>
        <w:rPr>
          <w:rFonts w:ascii="Times New Roman" w:hAnsi="Times New Roman"/>
          <w:lang w:val="ru-RU"/>
        </w:rPr>
      </w:pPr>
      <w:r w:rsidRPr="005757F5">
        <w:rPr>
          <w:rFonts w:ascii="Times New Roman" w:hAnsi="Times New Roman"/>
          <w:lang w:val="ru-RU"/>
        </w:rPr>
        <w:t>определять потенциальные затруднения при решении учебной и познавательной задачи и находить средства для их устранения;</w:t>
      </w:r>
    </w:p>
    <w:p w:rsidR="00172F8D" w:rsidRPr="005757F5" w:rsidRDefault="00172F8D" w:rsidP="000C213E">
      <w:pPr>
        <w:widowControl w:val="0"/>
        <w:numPr>
          <w:ilvl w:val="0"/>
          <w:numId w:val="148"/>
        </w:numPr>
        <w:tabs>
          <w:tab w:val="left" w:pos="993"/>
        </w:tabs>
        <w:ind w:left="0" w:firstLine="709"/>
        <w:jc w:val="both"/>
        <w:rPr>
          <w:rFonts w:ascii="Times New Roman" w:hAnsi="Times New Roman"/>
          <w:lang w:val="ru-RU"/>
        </w:rPr>
      </w:pPr>
      <w:r w:rsidRPr="005757F5">
        <w:rPr>
          <w:rFonts w:ascii="Times New Roman" w:hAnsi="Times New Roman"/>
          <w:lang w:val="ru-RU"/>
        </w:rPr>
        <w:t>описывать свой опыт, оформляя его для передачи другим людям в виде технологии решения практических задач определенного класса;</w:t>
      </w:r>
    </w:p>
    <w:p w:rsidR="00172F8D" w:rsidRPr="005757F5" w:rsidRDefault="00172F8D" w:rsidP="000C213E">
      <w:pPr>
        <w:widowControl w:val="0"/>
        <w:numPr>
          <w:ilvl w:val="0"/>
          <w:numId w:val="148"/>
        </w:numPr>
        <w:tabs>
          <w:tab w:val="left" w:pos="993"/>
        </w:tabs>
        <w:ind w:left="0" w:firstLine="709"/>
        <w:jc w:val="both"/>
        <w:rPr>
          <w:rFonts w:ascii="Times New Roman" w:hAnsi="Times New Roman"/>
          <w:lang w:val="ru-RU"/>
        </w:rPr>
      </w:pPr>
      <w:r w:rsidRPr="005757F5">
        <w:rPr>
          <w:rFonts w:ascii="Times New Roman" w:hAnsi="Times New Roman"/>
          <w:lang w:val="ru-RU"/>
        </w:rPr>
        <w:t>планировать и корректировать свою индивидуальную образовательную траекторию.</w:t>
      </w:r>
    </w:p>
    <w:p w:rsidR="00172F8D" w:rsidRPr="005757F5" w:rsidRDefault="00172F8D" w:rsidP="000C213E">
      <w:pPr>
        <w:widowControl w:val="0"/>
        <w:numPr>
          <w:ilvl w:val="0"/>
          <w:numId w:val="147"/>
        </w:numPr>
        <w:tabs>
          <w:tab w:val="left" w:pos="1134"/>
        </w:tabs>
        <w:ind w:left="0" w:firstLine="709"/>
        <w:jc w:val="both"/>
        <w:rPr>
          <w:rFonts w:ascii="Times New Roman" w:hAnsi="Times New Roman"/>
        </w:rPr>
      </w:pPr>
      <w:r w:rsidRPr="005757F5">
        <w:rPr>
          <w:rFonts w:ascii="Times New Roman" w:hAnsi="Times New Roman"/>
          <w:lang w:val="ru-RU"/>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sidRPr="005757F5">
        <w:rPr>
          <w:rFonts w:ascii="Times New Roman" w:hAnsi="Times New Roman"/>
        </w:rPr>
        <w:t>Обучающийся сможет:</w:t>
      </w:r>
    </w:p>
    <w:p w:rsidR="00172F8D" w:rsidRPr="005757F5" w:rsidRDefault="00172F8D" w:rsidP="000C213E">
      <w:pPr>
        <w:widowControl w:val="0"/>
        <w:numPr>
          <w:ilvl w:val="0"/>
          <w:numId w:val="149"/>
        </w:numPr>
        <w:tabs>
          <w:tab w:val="left" w:pos="993"/>
        </w:tabs>
        <w:ind w:left="0" w:firstLine="709"/>
        <w:jc w:val="both"/>
        <w:rPr>
          <w:rFonts w:ascii="Times New Roman" w:hAnsi="Times New Roman"/>
          <w:lang w:val="ru-RU"/>
        </w:rPr>
      </w:pPr>
      <w:r w:rsidRPr="005757F5">
        <w:rPr>
          <w:rFonts w:ascii="Times New Roman" w:hAnsi="Times New Roman"/>
          <w:lang w:val="ru-RU"/>
        </w:rPr>
        <w:t>определять совместно с педагогом и сверстниками критерии планируемых результатов и критерии оценки своей учебной деятельности;</w:t>
      </w:r>
    </w:p>
    <w:p w:rsidR="00172F8D" w:rsidRPr="005757F5" w:rsidRDefault="00172F8D" w:rsidP="000C213E">
      <w:pPr>
        <w:widowControl w:val="0"/>
        <w:numPr>
          <w:ilvl w:val="0"/>
          <w:numId w:val="149"/>
        </w:numPr>
        <w:tabs>
          <w:tab w:val="left" w:pos="993"/>
        </w:tabs>
        <w:ind w:left="0" w:firstLine="709"/>
        <w:jc w:val="both"/>
        <w:rPr>
          <w:rFonts w:ascii="Times New Roman" w:hAnsi="Times New Roman"/>
          <w:lang w:val="ru-RU"/>
        </w:rPr>
      </w:pPr>
      <w:r w:rsidRPr="005757F5">
        <w:rPr>
          <w:rFonts w:ascii="Times New Roman" w:hAnsi="Times New Roman"/>
          <w:lang w:val="ru-RU"/>
        </w:rPr>
        <w:t>систематизировать (в том числе выбирать приоритетные) критерии планируемых результатов и оценки своей деятельности;</w:t>
      </w:r>
    </w:p>
    <w:p w:rsidR="00172F8D" w:rsidRPr="005757F5" w:rsidRDefault="00172F8D" w:rsidP="000C213E">
      <w:pPr>
        <w:widowControl w:val="0"/>
        <w:numPr>
          <w:ilvl w:val="0"/>
          <w:numId w:val="149"/>
        </w:numPr>
        <w:tabs>
          <w:tab w:val="left" w:pos="993"/>
        </w:tabs>
        <w:ind w:left="0" w:firstLine="709"/>
        <w:jc w:val="both"/>
        <w:rPr>
          <w:rFonts w:ascii="Times New Roman" w:hAnsi="Times New Roman"/>
          <w:lang w:val="ru-RU"/>
        </w:rPr>
      </w:pPr>
      <w:r w:rsidRPr="005757F5">
        <w:rPr>
          <w:rFonts w:ascii="Times New Roman" w:hAnsi="Times New Roman"/>
          <w:lang w:val="ru-RU"/>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172F8D" w:rsidRPr="005757F5" w:rsidRDefault="00172F8D" w:rsidP="000C213E">
      <w:pPr>
        <w:widowControl w:val="0"/>
        <w:numPr>
          <w:ilvl w:val="0"/>
          <w:numId w:val="149"/>
        </w:numPr>
        <w:tabs>
          <w:tab w:val="left" w:pos="993"/>
        </w:tabs>
        <w:ind w:left="0" w:firstLine="709"/>
        <w:jc w:val="both"/>
        <w:rPr>
          <w:rFonts w:ascii="Times New Roman" w:hAnsi="Times New Roman"/>
          <w:lang w:val="ru-RU"/>
        </w:rPr>
      </w:pPr>
      <w:r w:rsidRPr="005757F5">
        <w:rPr>
          <w:rFonts w:ascii="Times New Roman" w:hAnsi="Times New Roman"/>
          <w:lang w:val="ru-RU"/>
        </w:rPr>
        <w:t>оценивать свою деятельность, аргументируя причины достижения или отсутствия планируемого результата;</w:t>
      </w:r>
    </w:p>
    <w:p w:rsidR="00172F8D" w:rsidRPr="005757F5" w:rsidRDefault="00172F8D" w:rsidP="000C213E">
      <w:pPr>
        <w:widowControl w:val="0"/>
        <w:numPr>
          <w:ilvl w:val="0"/>
          <w:numId w:val="149"/>
        </w:numPr>
        <w:tabs>
          <w:tab w:val="left" w:pos="993"/>
        </w:tabs>
        <w:ind w:left="0" w:firstLine="709"/>
        <w:jc w:val="both"/>
        <w:rPr>
          <w:rFonts w:ascii="Times New Roman" w:hAnsi="Times New Roman"/>
          <w:lang w:val="ru-RU"/>
        </w:rPr>
      </w:pPr>
      <w:r w:rsidRPr="005757F5">
        <w:rPr>
          <w:rFonts w:ascii="Times New Roman" w:hAnsi="Times New Roman"/>
          <w:lang w:val="ru-RU"/>
        </w:rPr>
        <w:t>находить достаточные средства для выполнения учебных действий в изменяющейся ситуации и/или при отсутствии планируемого результата;</w:t>
      </w:r>
    </w:p>
    <w:p w:rsidR="00172F8D" w:rsidRPr="005757F5" w:rsidRDefault="00172F8D" w:rsidP="000C213E">
      <w:pPr>
        <w:widowControl w:val="0"/>
        <w:numPr>
          <w:ilvl w:val="0"/>
          <w:numId w:val="149"/>
        </w:numPr>
        <w:tabs>
          <w:tab w:val="left" w:pos="993"/>
        </w:tabs>
        <w:ind w:left="0" w:firstLine="709"/>
        <w:jc w:val="both"/>
        <w:rPr>
          <w:rFonts w:ascii="Times New Roman" w:hAnsi="Times New Roman"/>
          <w:lang w:val="ru-RU"/>
        </w:rPr>
      </w:pPr>
      <w:r w:rsidRPr="005757F5">
        <w:rPr>
          <w:rFonts w:ascii="Times New Roman" w:hAnsi="Times New Roman"/>
          <w:lang w:val="ru-RU"/>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172F8D" w:rsidRPr="005757F5" w:rsidRDefault="00172F8D" w:rsidP="000C213E">
      <w:pPr>
        <w:widowControl w:val="0"/>
        <w:numPr>
          <w:ilvl w:val="0"/>
          <w:numId w:val="149"/>
        </w:numPr>
        <w:tabs>
          <w:tab w:val="left" w:pos="993"/>
        </w:tabs>
        <w:ind w:left="0" w:firstLine="709"/>
        <w:jc w:val="both"/>
        <w:rPr>
          <w:rFonts w:ascii="Times New Roman" w:hAnsi="Times New Roman"/>
          <w:lang w:val="ru-RU"/>
        </w:rPr>
      </w:pPr>
      <w:r w:rsidRPr="005757F5">
        <w:rPr>
          <w:rFonts w:ascii="Times New Roman" w:hAnsi="Times New Roman"/>
          <w:lang w:val="ru-RU"/>
        </w:rPr>
        <w:t xml:space="preserve">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w:t>
      </w:r>
      <w:r w:rsidRPr="005757F5">
        <w:rPr>
          <w:rFonts w:ascii="Times New Roman" w:hAnsi="Times New Roman"/>
          <w:lang w:val="ru-RU"/>
        </w:rPr>
        <w:lastRenderedPageBreak/>
        <w:t>для получения улучшенных характеристик продукта;</w:t>
      </w:r>
    </w:p>
    <w:p w:rsidR="00172F8D" w:rsidRPr="005757F5" w:rsidRDefault="00172F8D" w:rsidP="000C213E">
      <w:pPr>
        <w:widowControl w:val="0"/>
        <w:numPr>
          <w:ilvl w:val="0"/>
          <w:numId w:val="149"/>
        </w:numPr>
        <w:tabs>
          <w:tab w:val="left" w:pos="993"/>
        </w:tabs>
        <w:ind w:left="0" w:firstLine="709"/>
        <w:jc w:val="both"/>
        <w:rPr>
          <w:rFonts w:ascii="Times New Roman" w:hAnsi="Times New Roman"/>
          <w:lang w:val="ru-RU"/>
        </w:rPr>
      </w:pPr>
      <w:r w:rsidRPr="005757F5">
        <w:rPr>
          <w:rFonts w:ascii="Times New Roman" w:hAnsi="Times New Roman"/>
          <w:lang w:val="ru-RU"/>
        </w:rPr>
        <w:t>сверять свои действия с целью и, при необходимости, исправлять ошибки самостоятельно.</w:t>
      </w:r>
    </w:p>
    <w:p w:rsidR="00172F8D" w:rsidRPr="005757F5" w:rsidRDefault="00172F8D" w:rsidP="000C213E">
      <w:pPr>
        <w:widowControl w:val="0"/>
        <w:numPr>
          <w:ilvl w:val="0"/>
          <w:numId w:val="147"/>
        </w:numPr>
        <w:tabs>
          <w:tab w:val="left" w:pos="1134"/>
        </w:tabs>
        <w:ind w:left="0" w:firstLine="709"/>
        <w:jc w:val="both"/>
        <w:rPr>
          <w:rFonts w:ascii="Times New Roman" w:hAnsi="Times New Roman"/>
        </w:rPr>
      </w:pPr>
      <w:r w:rsidRPr="005757F5">
        <w:rPr>
          <w:rFonts w:ascii="Times New Roman" w:hAnsi="Times New Roman"/>
          <w:lang w:val="ru-RU"/>
        </w:rPr>
        <w:t xml:space="preserve">Умение оценивать правильность выполнения учебной задачи, собственные возможности ее решения. </w:t>
      </w:r>
      <w:r w:rsidRPr="005757F5">
        <w:rPr>
          <w:rFonts w:ascii="Times New Roman" w:hAnsi="Times New Roman"/>
        </w:rPr>
        <w:t>Обучающийся сможет:</w:t>
      </w:r>
    </w:p>
    <w:p w:rsidR="00172F8D" w:rsidRPr="005757F5" w:rsidRDefault="00172F8D" w:rsidP="000C213E">
      <w:pPr>
        <w:widowControl w:val="0"/>
        <w:numPr>
          <w:ilvl w:val="0"/>
          <w:numId w:val="149"/>
        </w:numPr>
        <w:tabs>
          <w:tab w:val="left" w:pos="993"/>
        </w:tabs>
        <w:ind w:left="0" w:firstLine="709"/>
        <w:jc w:val="both"/>
        <w:rPr>
          <w:rFonts w:ascii="Times New Roman" w:hAnsi="Times New Roman"/>
          <w:lang w:val="ru-RU"/>
        </w:rPr>
      </w:pPr>
      <w:r w:rsidRPr="005757F5">
        <w:rPr>
          <w:rFonts w:ascii="Times New Roman" w:hAnsi="Times New Roman"/>
          <w:lang w:val="ru-RU"/>
        </w:rPr>
        <w:t>определять критерии правильности (корректности) выполнения учебной задачи;</w:t>
      </w:r>
    </w:p>
    <w:p w:rsidR="00172F8D" w:rsidRPr="005757F5" w:rsidRDefault="00172F8D" w:rsidP="000C213E">
      <w:pPr>
        <w:widowControl w:val="0"/>
        <w:numPr>
          <w:ilvl w:val="0"/>
          <w:numId w:val="149"/>
        </w:numPr>
        <w:tabs>
          <w:tab w:val="left" w:pos="993"/>
        </w:tabs>
        <w:ind w:left="0" w:firstLine="709"/>
        <w:jc w:val="both"/>
        <w:rPr>
          <w:rFonts w:ascii="Times New Roman" w:hAnsi="Times New Roman"/>
          <w:lang w:val="ru-RU"/>
        </w:rPr>
      </w:pPr>
      <w:r w:rsidRPr="005757F5">
        <w:rPr>
          <w:rFonts w:ascii="Times New Roman" w:hAnsi="Times New Roman"/>
          <w:lang w:val="ru-RU"/>
        </w:rPr>
        <w:t>анализировать и обосновывать применение соответствующего инструментария для выполнения учебной задачи;</w:t>
      </w:r>
    </w:p>
    <w:p w:rsidR="00172F8D" w:rsidRPr="005757F5" w:rsidRDefault="00172F8D" w:rsidP="000C213E">
      <w:pPr>
        <w:widowControl w:val="0"/>
        <w:numPr>
          <w:ilvl w:val="0"/>
          <w:numId w:val="149"/>
        </w:numPr>
        <w:tabs>
          <w:tab w:val="left" w:pos="993"/>
        </w:tabs>
        <w:ind w:left="0" w:firstLine="709"/>
        <w:jc w:val="both"/>
        <w:rPr>
          <w:rFonts w:ascii="Times New Roman" w:hAnsi="Times New Roman"/>
          <w:lang w:val="ru-RU"/>
        </w:rPr>
      </w:pPr>
      <w:r w:rsidRPr="005757F5">
        <w:rPr>
          <w:rFonts w:ascii="Times New Roman" w:hAnsi="Times New Roman"/>
          <w:lang w:val="ru-RU"/>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172F8D" w:rsidRPr="005757F5" w:rsidRDefault="00172F8D" w:rsidP="000C213E">
      <w:pPr>
        <w:widowControl w:val="0"/>
        <w:numPr>
          <w:ilvl w:val="0"/>
          <w:numId w:val="149"/>
        </w:numPr>
        <w:tabs>
          <w:tab w:val="left" w:pos="993"/>
        </w:tabs>
        <w:ind w:left="0" w:firstLine="709"/>
        <w:jc w:val="both"/>
        <w:rPr>
          <w:rFonts w:ascii="Times New Roman" w:hAnsi="Times New Roman"/>
          <w:lang w:val="ru-RU"/>
        </w:rPr>
      </w:pPr>
      <w:r w:rsidRPr="005757F5">
        <w:rPr>
          <w:rFonts w:ascii="Times New Roman" w:hAnsi="Times New Roman"/>
          <w:lang w:val="ru-RU"/>
        </w:rPr>
        <w:t>оценивать продукт своей деятельности по заданным и/или самостоятельно определенным критериям в соответствии с целью деятельности;</w:t>
      </w:r>
    </w:p>
    <w:p w:rsidR="00172F8D" w:rsidRPr="005757F5" w:rsidRDefault="00172F8D" w:rsidP="000C213E">
      <w:pPr>
        <w:widowControl w:val="0"/>
        <w:numPr>
          <w:ilvl w:val="0"/>
          <w:numId w:val="149"/>
        </w:numPr>
        <w:tabs>
          <w:tab w:val="left" w:pos="993"/>
        </w:tabs>
        <w:ind w:left="0" w:firstLine="709"/>
        <w:jc w:val="both"/>
        <w:rPr>
          <w:rFonts w:ascii="Times New Roman" w:hAnsi="Times New Roman"/>
          <w:lang w:val="ru-RU"/>
        </w:rPr>
      </w:pPr>
      <w:r w:rsidRPr="005757F5">
        <w:rPr>
          <w:rFonts w:ascii="Times New Roman" w:hAnsi="Times New Roman"/>
          <w:lang w:val="ru-RU"/>
        </w:rPr>
        <w:t>обосновывать достижимость цели выбранным способом на основе оценки своих внутренних ресурсов и доступных внешних ресурсов;</w:t>
      </w:r>
    </w:p>
    <w:p w:rsidR="00172F8D" w:rsidRPr="005757F5" w:rsidRDefault="00172F8D" w:rsidP="000C213E">
      <w:pPr>
        <w:widowControl w:val="0"/>
        <w:numPr>
          <w:ilvl w:val="0"/>
          <w:numId w:val="149"/>
        </w:numPr>
        <w:tabs>
          <w:tab w:val="left" w:pos="993"/>
        </w:tabs>
        <w:ind w:left="0" w:firstLine="709"/>
        <w:jc w:val="both"/>
        <w:rPr>
          <w:rFonts w:ascii="Times New Roman" w:hAnsi="Times New Roman"/>
          <w:lang w:val="ru-RU"/>
        </w:rPr>
      </w:pPr>
      <w:r w:rsidRPr="005757F5">
        <w:rPr>
          <w:rFonts w:ascii="Times New Roman" w:hAnsi="Times New Roman"/>
          <w:lang w:val="ru-RU"/>
        </w:rPr>
        <w:t>фиксировать и анализировать динамику собственных образовательных результатов.</w:t>
      </w:r>
    </w:p>
    <w:p w:rsidR="00172F8D" w:rsidRPr="005757F5" w:rsidRDefault="00172F8D" w:rsidP="000C213E">
      <w:pPr>
        <w:widowControl w:val="0"/>
        <w:numPr>
          <w:ilvl w:val="0"/>
          <w:numId w:val="147"/>
        </w:numPr>
        <w:tabs>
          <w:tab w:val="left" w:pos="1134"/>
        </w:tabs>
        <w:ind w:left="0" w:firstLine="709"/>
        <w:jc w:val="both"/>
        <w:rPr>
          <w:rFonts w:ascii="Times New Roman" w:hAnsi="Times New Roman"/>
          <w:b/>
        </w:rPr>
      </w:pPr>
      <w:r w:rsidRPr="005757F5">
        <w:rPr>
          <w:rFonts w:ascii="Times New Roman" w:hAnsi="Times New Roman"/>
          <w:lang w:val="ru-RU"/>
        </w:rPr>
        <w:t xml:space="preserve">Владение основами самоконтроля, самооценки, принятия решений и осуществления осознанного выбора в учебной и познавательной. </w:t>
      </w:r>
      <w:r w:rsidRPr="005757F5">
        <w:rPr>
          <w:rFonts w:ascii="Times New Roman" w:hAnsi="Times New Roman"/>
        </w:rPr>
        <w:t>Обучающийся сможет:</w:t>
      </w:r>
    </w:p>
    <w:p w:rsidR="00172F8D" w:rsidRPr="005757F5" w:rsidRDefault="00172F8D" w:rsidP="000C213E">
      <w:pPr>
        <w:widowControl w:val="0"/>
        <w:numPr>
          <w:ilvl w:val="0"/>
          <w:numId w:val="149"/>
        </w:numPr>
        <w:tabs>
          <w:tab w:val="left" w:pos="993"/>
        </w:tabs>
        <w:ind w:left="0" w:firstLine="709"/>
        <w:jc w:val="both"/>
        <w:rPr>
          <w:rFonts w:ascii="Times New Roman" w:hAnsi="Times New Roman"/>
          <w:lang w:val="ru-RU"/>
        </w:rPr>
      </w:pPr>
      <w:r w:rsidRPr="005757F5">
        <w:rPr>
          <w:rFonts w:ascii="Times New Roman" w:hAnsi="Times New Roman"/>
          <w:lang w:val="ru-RU"/>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172F8D" w:rsidRPr="005757F5" w:rsidRDefault="00172F8D" w:rsidP="000C213E">
      <w:pPr>
        <w:widowControl w:val="0"/>
        <w:numPr>
          <w:ilvl w:val="0"/>
          <w:numId w:val="149"/>
        </w:numPr>
        <w:tabs>
          <w:tab w:val="left" w:pos="993"/>
        </w:tabs>
        <w:ind w:left="0" w:firstLine="709"/>
        <w:jc w:val="both"/>
        <w:rPr>
          <w:rFonts w:ascii="Times New Roman" w:hAnsi="Times New Roman"/>
          <w:lang w:val="ru-RU"/>
        </w:rPr>
      </w:pPr>
      <w:r w:rsidRPr="005757F5">
        <w:rPr>
          <w:rFonts w:ascii="Times New Roman" w:hAnsi="Times New Roman"/>
          <w:lang w:val="ru-RU"/>
        </w:rPr>
        <w:t>соотносить реальные и планируемые результаты индивидуальной образовательной деятельности и делать выводы;</w:t>
      </w:r>
    </w:p>
    <w:p w:rsidR="00172F8D" w:rsidRPr="005757F5" w:rsidRDefault="00172F8D" w:rsidP="000C213E">
      <w:pPr>
        <w:widowControl w:val="0"/>
        <w:numPr>
          <w:ilvl w:val="0"/>
          <w:numId w:val="149"/>
        </w:numPr>
        <w:tabs>
          <w:tab w:val="left" w:pos="993"/>
        </w:tabs>
        <w:ind w:left="0" w:firstLine="709"/>
        <w:jc w:val="both"/>
        <w:rPr>
          <w:rFonts w:ascii="Times New Roman" w:hAnsi="Times New Roman"/>
          <w:lang w:val="ru-RU"/>
        </w:rPr>
      </w:pPr>
      <w:r w:rsidRPr="005757F5">
        <w:rPr>
          <w:rFonts w:ascii="Times New Roman" w:hAnsi="Times New Roman"/>
          <w:lang w:val="ru-RU"/>
        </w:rPr>
        <w:t>принимать решение в учебной ситуации и нести за него ответственность;</w:t>
      </w:r>
    </w:p>
    <w:p w:rsidR="00172F8D" w:rsidRPr="005757F5" w:rsidRDefault="00172F8D" w:rsidP="000C213E">
      <w:pPr>
        <w:widowControl w:val="0"/>
        <w:numPr>
          <w:ilvl w:val="0"/>
          <w:numId w:val="149"/>
        </w:numPr>
        <w:tabs>
          <w:tab w:val="left" w:pos="993"/>
        </w:tabs>
        <w:ind w:left="0" w:firstLine="709"/>
        <w:jc w:val="both"/>
        <w:rPr>
          <w:rFonts w:ascii="Times New Roman" w:hAnsi="Times New Roman"/>
          <w:lang w:val="ru-RU"/>
        </w:rPr>
      </w:pPr>
      <w:r w:rsidRPr="005757F5">
        <w:rPr>
          <w:rFonts w:ascii="Times New Roman" w:hAnsi="Times New Roman"/>
          <w:lang w:val="ru-RU"/>
        </w:rPr>
        <w:t>самостоятельно определять причины своего успеха или неуспеха и находить способы выхода из ситуации неуспеха;</w:t>
      </w:r>
    </w:p>
    <w:p w:rsidR="00172F8D" w:rsidRPr="005757F5" w:rsidRDefault="00172F8D" w:rsidP="000C213E">
      <w:pPr>
        <w:widowControl w:val="0"/>
        <w:numPr>
          <w:ilvl w:val="0"/>
          <w:numId w:val="149"/>
        </w:numPr>
        <w:tabs>
          <w:tab w:val="left" w:pos="993"/>
        </w:tabs>
        <w:ind w:left="0" w:firstLine="709"/>
        <w:jc w:val="both"/>
        <w:rPr>
          <w:rFonts w:ascii="Times New Roman" w:hAnsi="Times New Roman"/>
          <w:lang w:val="ru-RU"/>
        </w:rPr>
      </w:pPr>
      <w:r w:rsidRPr="005757F5">
        <w:rPr>
          <w:rFonts w:ascii="Times New Roman" w:hAnsi="Times New Roman"/>
          <w:lang w:val="ru-RU"/>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172F8D" w:rsidRPr="005757F5" w:rsidRDefault="00172F8D" w:rsidP="000C213E">
      <w:pPr>
        <w:widowControl w:val="0"/>
        <w:numPr>
          <w:ilvl w:val="0"/>
          <w:numId w:val="149"/>
        </w:numPr>
        <w:tabs>
          <w:tab w:val="left" w:pos="993"/>
        </w:tabs>
        <w:ind w:left="0" w:firstLine="709"/>
        <w:jc w:val="both"/>
        <w:rPr>
          <w:rFonts w:ascii="Times New Roman" w:hAnsi="Times New Roman"/>
          <w:lang w:val="ru-RU"/>
        </w:rPr>
      </w:pPr>
      <w:r w:rsidRPr="005757F5">
        <w:rPr>
          <w:rFonts w:ascii="Times New Roman" w:hAnsi="Times New Roman"/>
          <w:lang w:val="ru-RU"/>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172F8D" w:rsidRPr="005757F5" w:rsidRDefault="00172F8D" w:rsidP="005757F5">
      <w:pPr>
        <w:ind w:firstLine="709"/>
        <w:jc w:val="both"/>
        <w:rPr>
          <w:rFonts w:ascii="Times New Roman" w:hAnsi="Times New Roman"/>
          <w:b/>
        </w:rPr>
      </w:pPr>
      <w:r w:rsidRPr="005757F5">
        <w:rPr>
          <w:rFonts w:ascii="Times New Roman" w:hAnsi="Times New Roman"/>
          <w:b/>
        </w:rPr>
        <w:t>Познавательные УУД</w:t>
      </w:r>
    </w:p>
    <w:p w:rsidR="00172F8D" w:rsidRPr="005757F5" w:rsidRDefault="00172F8D" w:rsidP="000C213E">
      <w:pPr>
        <w:widowControl w:val="0"/>
        <w:numPr>
          <w:ilvl w:val="0"/>
          <w:numId w:val="147"/>
        </w:numPr>
        <w:tabs>
          <w:tab w:val="left" w:pos="1134"/>
        </w:tabs>
        <w:ind w:left="0" w:firstLine="709"/>
        <w:jc w:val="both"/>
        <w:rPr>
          <w:rFonts w:ascii="Times New Roman" w:hAnsi="Times New Roman"/>
        </w:rPr>
      </w:pPr>
      <w:r w:rsidRPr="005757F5">
        <w:rPr>
          <w:rFonts w:ascii="Times New Roman" w:hAnsi="Times New Roman"/>
          <w:lang w:val="ru-RU"/>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r w:rsidRPr="005757F5">
        <w:rPr>
          <w:rFonts w:ascii="Times New Roman" w:hAnsi="Times New Roman"/>
        </w:rPr>
        <w:t>Обучающийся сможет:</w:t>
      </w:r>
    </w:p>
    <w:p w:rsidR="00172F8D" w:rsidRPr="005757F5" w:rsidRDefault="00172F8D" w:rsidP="000C213E">
      <w:pPr>
        <w:widowControl w:val="0"/>
        <w:numPr>
          <w:ilvl w:val="0"/>
          <w:numId w:val="149"/>
        </w:numPr>
        <w:tabs>
          <w:tab w:val="left" w:pos="993"/>
        </w:tabs>
        <w:ind w:left="0" w:firstLine="709"/>
        <w:jc w:val="both"/>
        <w:rPr>
          <w:rFonts w:ascii="Times New Roman" w:hAnsi="Times New Roman"/>
          <w:lang w:val="ru-RU"/>
        </w:rPr>
      </w:pPr>
      <w:r w:rsidRPr="005757F5">
        <w:rPr>
          <w:rFonts w:ascii="Times New Roman" w:hAnsi="Times New Roman"/>
          <w:lang w:val="ru-RU"/>
        </w:rPr>
        <w:t>подбирать слова, соподчиненные ключевому слову, определяющие его признаки и свойства;</w:t>
      </w:r>
    </w:p>
    <w:p w:rsidR="00172F8D" w:rsidRPr="005757F5" w:rsidRDefault="00172F8D" w:rsidP="000C213E">
      <w:pPr>
        <w:widowControl w:val="0"/>
        <w:numPr>
          <w:ilvl w:val="0"/>
          <w:numId w:val="149"/>
        </w:numPr>
        <w:tabs>
          <w:tab w:val="left" w:pos="993"/>
        </w:tabs>
        <w:ind w:left="0" w:firstLine="709"/>
        <w:jc w:val="both"/>
        <w:rPr>
          <w:rFonts w:ascii="Times New Roman" w:hAnsi="Times New Roman"/>
          <w:lang w:val="ru-RU"/>
        </w:rPr>
      </w:pPr>
      <w:r w:rsidRPr="005757F5">
        <w:rPr>
          <w:rFonts w:ascii="Times New Roman" w:hAnsi="Times New Roman"/>
          <w:lang w:val="ru-RU"/>
        </w:rPr>
        <w:t>выстраивать логическую цепочку, состоящую из ключевого слова и соподчиненных ему слов;</w:t>
      </w:r>
    </w:p>
    <w:p w:rsidR="00172F8D" w:rsidRPr="005757F5" w:rsidRDefault="00172F8D" w:rsidP="000C213E">
      <w:pPr>
        <w:widowControl w:val="0"/>
        <w:numPr>
          <w:ilvl w:val="0"/>
          <w:numId w:val="149"/>
        </w:numPr>
        <w:tabs>
          <w:tab w:val="left" w:pos="993"/>
        </w:tabs>
        <w:ind w:left="0" w:firstLine="709"/>
        <w:jc w:val="both"/>
        <w:rPr>
          <w:rFonts w:ascii="Times New Roman" w:hAnsi="Times New Roman"/>
          <w:lang w:val="ru-RU"/>
        </w:rPr>
      </w:pPr>
      <w:r w:rsidRPr="005757F5">
        <w:rPr>
          <w:rFonts w:ascii="Times New Roman" w:hAnsi="Times New Roman"/>
          <w:lang w:val="ru-RU"/>
        </w:rPr>
        <w:t>выделять общий признак двух или нескольких предметов или явлений и объяснять их сходство;</w:t>
      </w:r>
    </w:p>
    <w:p w:rsidR="00172F8D" w:rsidRPr="005757F5" w:rsidRDefault="00172F8D" w:rsidP="000C213E">
      <w:pPr>
        <w:widowControl w:val="0"/>
        <w:numPr>
          <w:ilvl w:val="0"/>
          <w:numId w:val="149"/>
        </w:numPr>
        <w:tabs>
          <w:tab w:val="left" w:pos="993"/>
        </w:tabs>
        <w:ind w:left="0" w:firstLine="709"/>
        <w:jc w:val="both"/>
        <w:rPr>
          <w:rFonts w:ascii="Times New Roman" w:hAnsi="Times New Roman"/>
          <w:lang w:val="ru-RU"/>
        </w:rPr>
      </w:pPr>
      <w:r w:rsidRPr="005757F5">
        <w:rPr>
          <w:rFonts w:ascii="Times New Roman" w:hAnsi="Times New Roman"/>
          <w:lang w:val="ru-RU"/>
        </w:rPr>
        <w:t>объединять предметы и явления в группы по определенным признакам, сравнивать, классифицировать и обобщать факты и явления;</w:t>
      </w:r>
    </w:p>
    <w:p w:rsidR="00172F8D" w:rsidRPr="005757F5" w:rsidRDefault="00172F8D" w:rsidP="000C213E">
      <w:pPr>
        <w:widowControl w:val="0"/>
        <w:numPr>
          <w:ilvl w:val="0"/>
          <w:numId w:val="149"/>
        </w:numPr>
        <w:tabs>
          <w:tab w:val="left" w:pos="993"/>
        </w:tabs>
        <w:ind w:left="0" w:firstLine="709"/>
        <w:jc w:val="both"/>
        <w:rPr>
          <w:rFonts w:ascii="Times New Roman" w:hAnsi="Times New Roman"/>
          <w:lang w:val="ru-RU"/>
        </w:rPr>
      </w:pPr>
      <w:r w:rsidRPr="005757F5">
        <w:rPr>
          <w:rFonts w:ascii="Times New Roman" w:hAnsi="Times New Roman"/>
          <w:lang w:val="ru-RU"/>
        </w:rPr>
        <w:t>выделять явление из общего ряда других явлений;</w:t>
      </w:r>
    </w:p>
    <w:p w:rsidR="00172F8D" w:rsidRPr="005757F5" w:rsidRDefault="00172F8D" w:rsidP="000C213E">
      <w:pPr>
        <w:widowControl w:val="0"/>
        <w:numPr>
          <w:ilvl w:val="0"/>
          <w:numId w:val="149"/>
        </w:numPr>
        <w:tabs>
          <w:tab w:val="left" w:pos="993"/>
        </w:tabs>
        <w:ind w:left="0" w:firstLine="709"/>
        <w:jc w:val="both"/>
        <w:rPr>
          <w:rFonts w:ascii="Times New Roman" w:hAnsi="Times New Roman"/>
          <w:lang w:val="ru-RU"/>
        </w:rPr>
      </w:pPr>
      <w:r w:rsidRPr="005757F5">
        <w:rPr>
          <w:rFonts w:ascii="Times New Roman" w:hAnsi="Times New Roman"/>
          <w:lang w:val="ru-RU"/>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172F8D" w:rsidRPr="005757F5" w:rsidRDefault="00172F8D" w:rsidP="000C213E">
      <w:pPr>
        <w:widowControl w:val="0"/>
        <w:numPr>
          <w:ilvl w:val="0"/>
          <w:numId w:val="149"/>
        </w:numPr>
        <w:tabs>
          <w:tab w:val="left" w:pos="993"/>
        </w:tabs>
        <w:ind w:left="0" w:firstLine="709"/>
        <w:jc w:val="both"/>
        <w:rPr>
          <w:rFonts w:ascii="Times New Roman" w:hAnsi="Times New Roman"/>
          <w:lang w:val="ru-RU"/>
        </w:rPr>
      </w:pPr>
      <w:r w:rsidRPr="005757F5">
        <w:rPr>
          <w:rFonts w:ascii="Times New Roman" w:hAnsi="Times New Roman"/>
          <w:lang w:val="ru-RU"/>
        </w:rPr>
        <w:t>строить рассуждение от общих закономерностей к частным явлениям и от частных явлений к общим закономерностям;</w:t>
      </w:r>
    </w:p>
    <w:p w:rsidR="00172F8D" w:rsidRPr="005757F5" w:rsidRDefault="00172F8D" w:rsidP="000C213E">
      <w:pPr>
        <w:widowControl w:val="0"/>
        <w:numPr>
          <w:ilvl w:val="0"/>
          <w:numId w:val="149"/>
        </w:numPr>
        <w:tabs>
          <w:tab w:val="left" w:pos="993"/>
        </w:tabs>
        <w:ind w:left="0" w:firstLine="709"/>
        <w:jc w:val="both"/>
        <w:rPr>
          <w:rFonts w:ascii="Times New Roman" w:hAnsi="Times New Roman"/>
          <w:lang w:val="ru-RU"/>
        </w:rPr>
      </w:pPr>
      <w:r w:rsidRPr="005757F5">
        <w:rPr>
          <w:rFonts w:ascii="Times New Roman" w:hAnsi="Times New Roman"/>
          <w:lang w:val="ru-RU"/>
        </w:rPr>
        <w:t>строить рассуждение на основе сравнения предметов и явлений, выделяя при этом общие признаки;</w:t>
      </w:r>
    </w:p>
    <w:p w:rsidR="00172F8D" w:rsidRPr="005757F5" w:rsidRDefault="00172F8D" w:rsidP="000C213E">
      <w:pPr>
        <w:widowControl w:val="0"/>
        <w:numPr>
          <w:ilvl w:val="0"/>
          <w:numId w:val="149"/>
        </w:numPr>
        <w:tabs>
          <w:tab w:val="left" w:pos="993"/>
        </w:tabs>
        <w:ind w:left="0" w:firstLine="709"/>
        <w:jc w:val="both"/>
        <w:rPr>
          <w:rFonts w:ascii="Times New Roman" w:hAnsi="Times New Roman"/>
          <w:lang w:val="ru-RU"/>
        </w:rPr>
      </w:pPr>
      <w:r w:rsidRPr="005757F5">
        <w:rPr>
          <w:rFonts w:ascii="Times New Roman" w:hAnsi="Times New Roman"/>
          <w:lang w:val="ru-RU"/>
        </w:rPr>
        <w:t>излагать полученную информацию, интерпретируя ее в контексте решаемой задачи;</w:t>
      </w:r>
    </w:p>
    <w:p w:rsidR="00172F8D" w:rsidRPr="005757F5" w:rsidRDefault="00172F8D" w:rsidP="000C213E">
      <w:pPr>
        <w:widowControl w:val="0"/>
        <w:numPr>
          <w:ilvl w:val="0"/>
          <w:numId w:val="149"/>
        </w:numPr>
        <w:tabs>
          <w:tab w:val="left" w:pos="993"/>
        </w:tabs>
        <w:ind w:left="0" w:firstLine="709"/>
        <w:jc w:val="both"/>
        <w:rPr>
          <w:rFonts w:ascii="Times New Roman" w:hAnsi="Times New Roman"/>
          <w:lang w:val="ru-RU"/>
        </w:rPr>
      </w:pPr>
      <w:r w:rsidRPr="005757F5">
        <w:rPr>
          <w:rFonts w:ascii="Times New Roman" w:hAnsi="Times New Roman"/>
          <w:lang w:val="ru-RU"/>
        </w:rPr>
        <w:lastRenderedPageBreak/>
        <w:t>самостоятельно указывать на информацию, нуждающуюся в проверке, предлагать и применять способ проверки достоверности информации;</w:t>
      </w:r>
    </w:p>
    <w:p w:rsidR="00172F8D" w:rsidRPr="005757F5" w:rsidRDefault="00172F8D" w:rsidP="000C213E">
      <w:pPr>
        <w:widowControl w:val="0"/>
        <w:numPr>
          <w:ilvl w:val="0"/>
          <w:numId w:val="149"/>
        </w:numPr>
        <w:tabs>
          <w:tab w:val="left" w:pos="993"/>
        </w:tabs>
        <w:ind w:left="0" w:firstLine="709"/>
        <w:jc w:val="both"/>
        <w:rPr>
          <w:rFonts w:ascii="Times New Roman" w:hAnsi="Times New Roman"/>
          <w:lang w:val="ru-RU"/>
        </w:rPr>
      </w:pPr>
      <w:r w:rsidRPr="005757F5">
        <w:rPr>
          <w:rFonts w:ascii="Times New Roman" w:hAnsi="Times New Roman"/>
          <w:lang w:val="ru-RU"/>
        </w:rPr>
        <w:t>вербализовать эмоциональное впечатление, оказанное на него источником;</w:t>
      </w:r>
    </w:p>
    <w:p w:rsidR="00172F8D" w:rsidRPr="005757F5" w:rsidRDefault="00172F8D" w:rsidP="000C213E">
      <w:pPr>
        <w:widowControl w:val="0"/>
        <w:numPr>
          <w:ilvl w:val="0"/>
          <w:numId w:val="149"/>
        </w:numPr>
        <w:tabs>
          <w:tab w:val="left" w:pos="993"/>
        </w:tabs>
        <w:ind w:left="0" w:firstLine="709"/>
        <w:jc w:val="both"/>
        <w:rPr>
          <w:rFonts w:ascii="Times New Roman" w:hAnsi="Times New Roman"/>
          <w:lang w:val="ru-RU"/>
        </w:rPr>
      </w:pPr>
      <w:r w:rsidRPr="005757F5">
        <w:rPr>
          <w:rFonts w:ascii="Times New Roman" w:hAnsi="Times New Roman"/>
          <w:lang w:val="ru-RU"/>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172F8D" w:rsidRPr="005757F5" w:rsidRDefault="00172F8D" w:rsidP="000C213E">
      <w:pPr>
        <w:widowControl w:val="0"/>
        <w:numPr>
          <w:ilvl w:val="0"/>
          <w:numId w:val="149"/>
        </w:numPr>
        <w:tabs>
          <w:tab w:val="left" w:pos="993"/>
        </w:tabs>
        <w:ind w:left="0" w:firstLine="709"/>
        <w:jc w:val="both"/>
        <w:rPr>
          <w:rFonts w:ascii="Times New Roman" w:hAnsi="Times New Roman"/>
          <w:lang w:val="ru-RU"/>
        </w:rPr>
      </w:pPr>
      <w:r w:rsidRPr="005757F5">
        <w:rPr>
          <w:rFonts w:ascii="Times New Roman" w:hAnsi="Times New Roman"/>
          <w:lang w:val="ru-RU"/>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172F8D" w:rsidRPr="005757F5" w:rsidRDefault="00172F8D" w:rsidP="000C213E">
      <w:pPr>
        <w:widowControl w:val="0"/>
        <w:numPr>
          <w:ilvl w:val="0"/>
          <w:numId w:val="149"/>
        </w:numPr>
        <w:tabs>
          <w:tab w:val="left" w:pos="993"/>
        </w:tabs>
        <w:ind w:left="0" w:firstLine="709"/>
        <w:jc w:val="both"/>
        <w:rPr>
          <w:rFonts w:ascii="Times New Roman" w:hAnsi="Times New Roman"/>
          <w:lang w:val="ru-RU"/>
        </w:rPr>
      </w:pPr>
      <w:r w:rsidRPr="005757F5">
        <w:rPr>
          <w:rFonts w:ascii="Times New Roman" w:hAnsi="Times New Roman"/>
          <w:lang w:val="ru-RU"/>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172F8D" w:rsidRPr="005757F5" w:rsidRDefault="00172F8D" w:rsidP="000C213E">
      <w:pPr>
        <w:widowControl w:val="0"/>
        <w:numPr>
          <w:ilvl w:val="0"/>
          <w:numId w:val="147"/>
        </w:numPr>
        <w:tabs>
          <w:tab w:val="left" w:pos="1134"/>
        </w:tabs>
        <w:ind w:left="0" w:firstLine="709"/>
        <w:jc w:val="both"/>
        <w:rPr>
          <w:rFonts w:ascii="Times New Roman" w:hAnsi="Times New Roman"/>
        </w:rPr>
      </w:pPr>
      <w:r w:rsidRPr="005757F5">
        <w:rPr>
          <w:rFonts w:ascii="Times New Roman" w:hAnsi="Times New Roman"/>
          <w:lang w:val="ru-RU"/>
        </w:rPr>
        <w:t xml:space="preserve">Умение создавать, применять и преобразовывать знаки и символы, модели и схемы для решения учебных и познавательных задач. </w:t>
      </w:r>
      <w:r w:rsidRPr="005757F5">
        <w:rPr>
          <w:rFonts w:ascii="Times New Roman" w:hAnsi="Times New Roman"/>
        </w:rPr>
        <w:t>Обучающийся сможет:</w:t>
      </w:r>
    </w:p>
    <w:p w:rsidR="00172F8D" w:rsidRPr="005757F5" w:rsidRDefault="00172F8D" w:rsidP="000C213E">
      <w:pPr>
        <w:widowControl w:val="0"/>
        <w:numPr>
          <w:ilvl w:val="0"/>
          <w:numId w:val="149"/>
        </w:numPr>
        <w:tabs>
          <w:tab w:val="left" w:pos="993"/>
        </w:tabs>
        <w:ind w:left="0" w:firstLine="709"/>
        <w:jc w:val="both"/>
        <w:rPr>
          <w:rFonts w:ascii="Times New Roman" w:hAnsi="Times New Roman"/>
          <w:lang w:val="ru-RU"/>
        </w:rPr>
      </w:pPr>
      <w:r w:rsidRPr="005757F5">
        <w:rPr>
          <w:rFonts w:ascii="Times New Roman" w:hAnsi="Times New Roman"/>
          <w:lang w:val="ru-RU"/>
        </w:rPr>
        <w:t>обозначать символом и знаком предмет и/или явление;</w:t>
      </w:r>
    </w:p>
    <w:p w:rsidR="00172F8D" w:rsidRPr="005757F5" w:rsidRDefault="00172F8D" w:rsidP="000C213E">
      <w:pPr>
        <w:widowControl w:val="0"/>
        <w:numPr>
          <w:ilvl w:val="0"/>
          <w:numId w:val="149"/>
        </w:numPr>
        <w:tabs>
          <w:tab w:val="left" w:pos="993"/>
        </w:tabs>
        <w:ind w:left="0" w:firstLine="709"/>
        <w:jc w:val="both"/>
        <w:rPr>
          <w:rFonts w:ascii="Times New Roman" w:hAnsi="Times New Roman"/>
          <w:lang w:val="ru-RU"/>
        </w:rPr>
      </w:pPr>
      <w:r w:rsidRPr="005757F5">
        <w:rPr>
          <w:rFonts w:ascii="Times New Roman" w:hAnsi="Times New Roman"/>
          <w:lang w:val="ru-RU"/>
        </w:rPr>
        <w:t>определять логические связи между предметами и/или явлениями, обозначать данные логические связи с помощью знаков в схеме;</w:t>
      </w:r>
    </w:p>
    <w:p w:rsidR="00172F8D" w:rsidRPr="005757F5" w:rsidRDefault="00172F8D" w:rsidP="000C213E">
      <w:pPr>
        <w:widowControl w:val="0"/>
        <w:numPr>
          <w:ilvl w:val="0"/>
          <w:numId w:val="149"/>
        </w:numPr>
        <w:tabs>
          <w:tab w:val="left" w:pos="993"/>
        </w:tabs>
        <w:ind w:left="0" w:firstLine="709"/>
        <w:jc w:val="both"/>
        <w:rPr>
          <w:rFonts w:ascii="Times New Roman" w:hAnsi="Times New Roman"/>
          <w:lang w:val="ru-RU"/>
        </w:rPr>
      </w:pPr>
      <w:r w:rsidRPr="005757F5">
        <w:rPr>
          <w:rFonts w:ascii="Times New Roman" w:hAnsi="Times New Roman"/>
          <w:lang w:val="ru-RU"/>
        </w:rPr>
        <w:t>создавать абстрактный или реальный образ предмета и/или явления;</w:t>
      </w:r>
    </w:p>
    <w:p w:rsidR="00172F8D" w:rsidRPr="005757F5" w:rsidRDefault="00172F8D" w:rsidP="000C213E">
      <w:pPr>
        <w:widowControl w:val="0"/>
        <w:numPr>
          <w:ilvl w:val="0"/>
          <w:numId w:val="149"/>
        </w:numPr>
        <w:tabs>
          <w:tab w:val="left" w:pos="993"/>
        </w:tabs>
        <w:ind w:left="0" w:firstLine="709"/>
        <w:jc w:val="both"/>
        <w:rPr>
          <w:rFonts w:ascii="Times New Roman" w:hAnsi="Times New Roman"/>
          <w:lang w:val="ru-RU"/>
        </w:rPr>
      </w:pPr>
      <w:r w:rsidRPr="005757F5">
        <w:rPr>
          <w:rFonts w:ascii="Times New Roman" w:hAnsi="Times New Roman"/>
          <w:lang w:val="ru-RU"/>
        </w:rPr>
        <w:t>строить модель/схему на основе условий задачи и/или способа ее решения;</w:t>
      </w:r>
    </w:p>
    <w:p w:rsidR="00172F8D" w:rsidRPr="005757F5" w:rsidRDefault="00172F8D" w:rsidP="000C213E">
      <w:pPr>
        <w:widowControl w:val="0"/>
        <w:numPr>
          <w:ilvl w:val="0"/>
          <w:numId w:val="149"/>
        </w:numPr>
        <w:tabs>
          <w:tab w:val="left" w:pos="993"/>
        </w:tabs>
        <w:ind w:left="0" w:firstLine="709"/>
        <w:jc w:val="both"/>
        <w:rPr>
          <w:rFonts w:ascii="Times New Roman" w:hAnsi="Times New Roman"/>
          <w:lang w:val="ru-RU"/>
        </w:rPr>
      </w:pPr>
      <w:r w:rsidRPr="005757F5">
        <w:rPr>
          <w:rFonts w:ascii="Times New Roman" w:hAnsi="Times New Roman"/>
          <w:lang w:val="ru-RU"/>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172F8D" w:rsidRPr="005757F5" w:rsidRDefault="00172F8D" w:rsidP="000C213E">
      <w:pPr>
        <w:widowControl w:val="0"/>
        <w:numPr>
          <w:ilvl w:val="0"/>
          <w:numId w:val="149"/>
        </w:numPr>
        <w:tabs>
          <w:tab w:val="left" w:pos="993"/>
        </w:tabs>
        <w:ind w:left="0" w:firstLine="709"/>
        <w:jc w:val="both"/>
        <w:rPr>
          <w:rFonts w:ascii="Times New Roman" w:hAnsi="Times New Roman"/>
          <w:lang w:val="ru-RU"/>
        </w:rPr>
      </w:pPr>
      <w:r w:rsidRPr="005757F5">
        <w:rPr>
          <w:rFonts w:ascii="Times New Roman" w:hAnsi="Times New Roman"/>
          <w:lang w:val="ru-RU"/>
        </w:rPr>
        <w:t>преобразовывать модели с целью выявления общих законов, определяющих данную предметную область;</w:t>
      </w:r>
    </w:p>
    <w:p w:rsidR="00172F8D" w:rsidRPr="005757F5" w:rsidRDefault="00172F8D" w:rsidP="000C213E">
      <w:pPr>
        <w:widowControl w:val="0"/>
        <w:numPr>
          <w:ilvl w:val="0"/>
          <w:numId w:val="149"/>
        </w:numPr>
        <w:tabs>
          <w:tab w:val="left" w:pos="993"/>
        </w:tabs>
        <w:ind w:left="0" w:firstLine="709"/>
        <w:jc w:val="both"/>
        <w:rPr>
          <w:rFonts w:ascii="Times New Roman" w:hAnsi="Times New Roman"/>
          <w:lang w:val="ru-RU"/>
        </w:rPr>
      </w:pPr>
      <w:r w:rsidRPr="005757F5">
        <w:rPr>
          <w:rFonts w:ascii="Times New Roman" w:hAnsi="Times New Roman"/>
          <w:lang w:val="ru-RU"/>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172F8D" w:rsidRPr="005757F5" w:rsidRDefault="00172F8D" w:rsidP="000C213E">
      <w:pPr>
        <w:widowControl w:val="0"/>
        <w:numPr>
          <w:ilvl w:val="0"/>
          <w:numId w:val="149"/>
        </w:numPr>
        <w:tabs>
          <w:tab w:val="left" w:pos="993"/>
        </w:tabs>
        <w:ind w:left="0" w:firstLine="709"/>
        <w:jc w:val="both"/>
        <w:rPr>
          <w:rFonts w:ascii="Times New Roman" w:hAnsi="Times New Roman"/>
          <w:lang w:val="ru-RU"/>
        </w:rPr>
      </w:pPr>
      <w:r w:rsidRPr="005757F5">
        <w:rPr>
          <w:rFonts w:ascii="Times New Roman" w:hAnsi="Times New Roman"/>
          <w:lang w:val="ru-RU"/>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172F8D" w:rsidRPr="005757F5" w:rsidRDefault="00172F8D" w:rsidP="000C213E">
      <w:pPr>
        <w:widowControl w:val="0"/>
        <w:numPr>
          <w:ilvl w:val="0"/>
          <w:numId w:val="149"/>
        </w:numPr>
        <w:tabs>
          <w:tab w:val="left" w:pos="993"/>
        </w:tabs>
        <w:ind w:left="0" w:firstLine="709"/>
        <w:jc w:val="both"/>
        <w:rPr>
          <w:rFonts w:ascii="Times New Roman" w:hAnsi="Times New Roman"/>
          <w:lang w:val="ru-RU"/>
        </w:rPr>
      </w:pPr>
      <w:r w:rsidRPr="005757F5">
        <w:rPr>
          <w:rFonts w:ascii="Times New Roman" w:hAnsi="Times New Roman"/>
          <w:lang w:val="ru-RU"/>
        </w:rPr>
        <w:t>строить доказательство: прямое, косвенное, от противного;</w:t>
      </w:r>
    </w:p>
    <w:p w:rsidR="00172F8D" w:rsidRPr="005757F5" w:rsidRDefault="00172F8D" w:rsidP="000C213E">
      <w:pPr>
        <w:widowControl w:val="0"/>
        <w:numPr>
          <w:ilvl w:val="0"/>
          <w:numId w:val="149"/>
        </w:numPr>
        <w:tabs>
          <w:tab w:val="left" w:pos="993"/>
        </w:tabs>
        <w:ind w:left="0" w:firstLine="709"/>
        <w:jc w:val="both"/>
        <w:rPr>
          <w:rFonts w:ascii="Times New Roman" w:hAnsi="Times New Roman"/>
          <w:lang w:val="ru-RU"/>
        </w:rPr>
      </w:pPr>
      <w:r w:rsidRPr="005757F5">
        <w:rPr>
          <w:rFonts w:ascii="Times New Roman" w:hAnsi="Times New Roman"/>
          <w:lang w:val="ru-RU"/>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172F8D" w:rsidRPr="005757F5" w:rsidRDefault="00172F8D" w:rsidP="000C213E">
      <w:pPr>
        <w:widowControl w:val="0"/>
        <w:numPr>
          <w:ilvl w:val="0"/>
          <w:numId w:val="147"/>
        </w:numPr>
        <w:tabs>
          <w:tab w:val="left" w:pos="1134"/>
        </w:tabs>
        <w:ind w:left="0" w:firstLine="709"/>
        <w:jc w:val="both"/>
        <w:rPr>
          <w:rFonts w:ascii="Times New Roman" w:hAnsi="Times New Roman"/>
        </w:rPr>
      </w:pPr>
      <w:r w:rsidRPr="005757F5">
        <w:rPr>
          <w:rFonts w:ascii="Times New Roman" w:hAnsi="Times New Roman"/>
        </w:rPr>
        <w:t>Смысловое чтение. Обучающийся сможет:</w:t>
      </w:r>
    </w:p>
    <w:p w:rsidR="00172F8D" w:rsidRPr="005757F5" w:rsidRDefault="00172F8D" w:rsidP="000C213E">
      <w:pPr>
        <w:widowControl w:val="0"/>
        <w:numPr>
          <w:ilvl w:val="0"/>
          <w:numId w:val="149"/>
        </w:numPr>
        <w:tabs>
          <w:tab w:val="left" w:pos="993"/>
        </w:tabs>
        <w:ind w:left="0" w:firstLine="709"/>
        <w:jc w:val="both"/>
        <w:rPr>
          <w:rFonts w:ascii="Times New Roman" w:hAnsi="Times New Roman"/>
          <w:lang w:val="ru-RU"/>
        </w:rPr>
      </w:pPr>
      <w:r w:rsidRPr="005757F5">
        <w:rPr>
          <w:rFonts w:ascii="Times New Roman" w:hAnsi="Times New Roman"/>
          <w:lang w:val="ru-RU"/>
        </w:rPr>
        <w:t>находить в тексте требуемую информацию (в соответствии с целями своей деятельности);</w:t>
      </w:r>
    </w:p>
    <w:p w:rsidR="00172F8D" w:rsidRPr="005757F5" w:rsidRDefault="00172F8D" w:rsidP="000C213E">
      <w:pPr>
        <w:widowControl w:val="0"/>
        <w:numPr>
          <w:ilvl w:val="0"/>
          <w:numId w:val="149"/>
        </w:numPr>
        <w:tabs>
          <w:tab w:val="left" w:pos="993"/>
        </w:tabs>
        <w:ind w:left="0" w:firstLine="709"/>
        <w:jc w:val="both"/>
        <w:rPr>
          <w:rFonts w:ascii="Times New Roman" w:hAnsi="Times New Roman"/>
          <w:lang w:val="ru-RU"/>
        </w:rPr>
      </w:pPr>
      <w:r w:rsidRPr="005757F5">
        <w:rPr>
          <w:rFonts w:ascii="Times New Roman" w:hAnsi="Times New Roman"/>
          <w:lang w:val="ru-RU"/>
        </w:rPr>
        <w:t>ориентироваться в содержании текста, понимать целостный смысл текста, структурировать текст;</w:t>
      </w:r>
    </w:p>
    <w:p w:rsidR="00172F8D" w:rsidRPr="005757F5" w:rsidRDefault="00172F8D" w:rsidP="000C213E">
      <w:pPr>
        <w:widowControl w:val="0"/>
        <w:numPr>
          <w:ilvl w:val="0"/>
          <w:numId w:val="149"/>
        </w:numPr>
        <w:tabs>
          <w:tab w:val="left" w:pos="993"/>
        </w:tabs>
        <w:ind w:left="0" w:firstLine="709"/>
        <w:jc w:val="both"/>
        <w:rPr>
          <w:rFonts w:ascii="Times New Roman" w:hAnsi="Times New Roman"/>
          <w:lang w:val="ru-RU"/>
        </w:rPr>
      </w:pPr>
      <w:r w:rsidRPr="005757F5">
        <w:rPr>
          <w:rFonts w:ascii="Times New Roman" w:hAnsi="Times New Roman"/>
          <w:lang w:val="ru-RU"/>
        </w:rPr>
        <w:t>устанавливать взаимосвязь описанных в тексте событий, явлений, процессов;</w:t>
      </w:r>
    </w:p>
    <w:p w:rsidR="00172F8D" w:rsidRPr="005757F5" w:rsidRDefault="00172F8D" w:rsidP="000C213E">
      <w:pPr>
        <w:widowControl w:val="0"/>
        <w:numPr>
          <w:ilvl w:val="0"/>
          <w:numId w:val="149"/>
        </w:numPr>
        <w:tabs>
          <w:tab w:val="left" w:pos="993"/>
        </w:tabs>
        <w:ind w:left="0" w:firstLine="709"/>
        <w:jc w:val="both"/>
        <w:rPr>
          <w:rFonts w:ascii="Times New Roman" w:hAnsi="Times New Roman"/>
        </w:rPr>
      </w:pPr>
      <w:r w:rsidRPr="005757F5">
        <w:rPr>
          <w:rFonts w:ascii="Times New Roman" w:hAnsi="Times New Roman"/>
        </w:rPr>
        <w:t>резюмировать главную идею текста;</w:t>
      </w:r>
    </w:p>
    <w:p w:rsidR="00172F8D" w:rsidRPr="005757F5" w:rsidRDefault="00172F8D" w:rsidP="000C213E">
      <w:pPr>
        <w:widowControl w:val="0"/>
        <w:numPr>
          <w:ilvl w:val="0"/>
          <w:numId w:val="149"/>
        </w:numPr>
        <w:tabs>
          <w:tab w:val="left" w:pos="993"/>
        </w:tabs>
        <w:ind w:left="0" w:firstLine="709"/>
        <w:jc w:val="both"/>
        <w:rPr>
          <w:rFonts w:ascii="Times New Roman" w:hAnsi="Times New Roman"/>
          <w:lang w:val="ru-RU"/>
        </w:rPr>
      </w:pPr>
      <w:r w:rsidRPr="005757F5">
        <w:rPr>
          <w:rFonts w:ascii="Times New Roman" w:hAnsi="Times New Roman"/>
          <w:lang w:val="ru-RU"/>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r w:rsidRPr="005757F5">
        <w:rPr>
          <w:rFonts w:ascii="Times New Roman" w:hAnsi="Times New Roman"/>
        </w:rPr>
        <w:t>non</w:t>
      </w:r>
      <w:r w:rsidRPr="005757F5">
        <w:rPr>
          <w:rFonts w:ascii="Times New Roman" w:hAnsi="Times New Roman"/>
          <w:lang w:val="ru-RU"/>
        </w:rPr>
        <w:t>-</w:t>
      </w:r>
      <w:r w:rsidRPr="005757F5">
        <w:rPr>
          <w:rFonts w:ascii="Times New Roman" w:hAnsi="Times New Roman"/>
        </w:rPr>
        <w:t>fiction</w:t>
      </w:r>
      <w:r w:rsidRPr="005757F5">
        <w:rPr>
          <w:rFonts w:ascii="Times New Roman" w:hAnsi="Times New Roman"/>
          <w:lang w:val="ru-RU"/>
        </w:rPr>
        <w:t>);</w:t>
      </w:r>
    </w:p>
    <w:p w:rsidR="00172F8D" w:rsidRPr="005757F5" w:rsidRDefault="00172F8D" w:rsidP="000C213E">
      <w:pPr>
        <w:widowControl w:val="0"/>
        <w:numPr>
          <w:ilvl w:val="0"/>
          <w:numId w:val="149"/>
        </w:numPr>
        <w:tabs>
          <w:tab w:val="left" w:pos="993"/>
        </w:tabs>
        <w:ind w:left="0" w:firstLine="709"/>
        <w:jc w:val="both"/>
        <w:rPr>
          <w:rFonts w:ascii="Times New Roman" w:hAnsi="Times New Roman"/>
          <w:lang w:val="ru-RU"/>
        </w:rPr>
      </w:pPr>
      <w:r w:rsidRPr="005757F5">
        <w:rPr>
          <w:rFonts w:ascii="Times New Roman" w:hAnsi="Times New Roman"/>
          <w:lang w:val="ru-RU"/>
        </w:rPr>
        <w:t>критически оценивать содержание и форму текста.</w:t>
      </w:r>
    </w:p>
    <w:p w:rsidR="00172F8D" w:rsidRPr="005757F5" w:rsidRDefault="00172F8D" w:rsidP="000C213E">
      <w:pPr>
        <w:widowControl w:val="0"/>
        <w:numPr>
          <w:ilvl w:val="0"/>
          <w:numId w:val="147"/>
        </w:numPr>
        <w:tabs>
          <w:tab w:val="left" w:pos="1134"/>
        </w:tabs>
        <w:ind w:left="0" w:firstLine="709"/>
        <w:jc w:val="both"/>
        <w:rPr>
          <w:rFonts w:ascii="Times New Roman" w:hAnsi="Times New Roman"/>
        </w:rPr>
      </w:pPr>
      <w:r w:rsidRPr="005757F5">
        <w:rPr>
          <w:rFonts w:ascii="Times New Roman" w:hAnsi="Times New Roman"/>
          <w:lang w:val="ru-RU"/>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r w:rsidRPr="005757F5">
        <w:rPr>
          <w:rFonts w:ascii="Times New Roman" w:hAnsi="Times New Roman"/>
        </w:rPr>
        <w:t>Обучающийся сможет:</w:t>
      </w:r>
    </w:p>
    <w:p w:rsidR="00172F8D" w:rsidRPr="005757F5" w:rsidRDefault="00172F8D" w:rsidP="000C213E">
      <w:pPr>
        <w:widowControl w:val="0"/>
        <w:numPr>
          <w:ilvl w:val="0"/>
          <w:numId w:val="149"/>
        </w:numPr>
        <w:tabs>
          <w:tab w:val="left" w:pos="993"/>
        </w:tabs>
        <w:ind w:left="0" w:firstLine="709"/>
        <w:jc w:val="both"/>
        <w:rPr>
          <w:rFonts w:ascii="Times New Roman" w:hAnsi="Times New Roman"/>
          <w:lang w:val="ru-RU"/>
        </w:rPr>
      </w:pPr>
      <w:r w:rsidRPr="005757F5">
        <w:rPr>
          <w:rFonts w:ascii="Times New Roman" w:hAnsi="Times New Roman"/>
          <w:lang w:val="ru-RU"/>
        </w:rPr>
        <w:t>определять свое отношение к природной среде;</w:t>
      </w:r>
    </w:p>
    <w:p w:rsidR="00172F8D" w:rsidRPr="005757F5" w:rsidRDefault="00172F8D" w:rsidP="000C213E">
      <w:pPr>
        <w:widowControl w:val="0"/>
        <w:numPr>
          <w:ilvl w:val="0"/>
          <w:numId w:val="149"/>
        </w:numPr>
        <w:tabs>
          <w:tab w:val="left" w:pos="993"/>
        </w:tabs>
        <w:ind w:left="0" w:firstLine="709"/>
        <w:jc w:val="both"/>
        <w:rPr>
          <w:rFonts w:ascii="Times New Roman" w:hAnsi="Times New Roman"/>
          <w:lang w:val="ru-RU"/>
        </w:rPr>
      </w:pPr>
      <w:r w:rsidRPr="005757F5">
        <w:rPr>
          <w:rFonts w:ascii="Times New Roman" w:hAnsi="Times New Roman"/>
          <w:lang w:val="ru-RU"/>
        </w:rPr>
        <w:t>анализировать влияние экологических факторов на среду обитания живых организмов;</w:t>
      </w:r>
    </w:p>
    <w:p w:rsidR="00172F8D" w:rsidRPr="005757F5" w:rsidRDefault="00172F8D" w:rsidP="000C213E">
      <w:pPr>
        <w:widowControl w:val="0"/>
        <w:numPr>
          <w:ilvl w:val="0"/>
          <w:numId w:val="149"/>
        </w:numPr>
        <w:tabs>
          <w:tab w:val="left" w:pos="993"/>
        </w:tabs>
        <w:ind w:left="0" w:firstLine="709"/>
        <w:jc w:val="both"/>
        <w:rPr>
          <w:rFonts w:ascii="Times New Roman" w:hAnsi="Times New Roman"/>
          <w:lang w:val="ru-RU"/>
        </w:rPr>
      </w:pPr>
      <w:r w:rsidRPr="005757F5">
        <w:rPr>
          <w:rFonts w:ascii="Times New Roman" w:hAnsi="Times New Roman"/>
          <w:lang w:val="ru-RU"/>
        </w:rPr>
        <w:t>проводить причинный и вероятностный анализ экологических ситуаций;</w:t>
      </w:r>
    </w:p>
    <w:p w:rsidR="00172F8D" w:rsidRPr="005757F5" w:rsidRDefault="00172F8D" w:rsidP="000C213E">
      <w:pPr>
        <w:widowControl w:val="0"/>
        <w:numPr>
          <w:ilvl w:val="0"/>
          <w:numId w:val="149"/>
        </w:numPr>
        <w:tabs>
          <w:tab w:val="left" w:pos="993"/>
        </w:tabs>
        <w:ind w:left="0" w:firstLine="709"/>
        <w:jc w:val="both"/>
        <w:rPr>
          <w:rFonts w:ascii="Times New Roman" w:hAnsi="Times New Roman"/>
          <w:lang w:val="ru-RU"/>
        </w:rPr>
      </w:pPr>
      <w:r w:rsidRPr="005757F5">
        <w:rPr>
          <w:rFonts w:ascii="Times New Roman" w:hAnsi="Times New Roman"/>
          <w:lang w:val="ru-RU"/>
        </w:rPr>
        <w:t>прогнозировать изменения ситуации при смене действия одного фактора на действие другого фактора;</w:t>
      </w:r>
    </w:p>
    <w:p w:rsidR="00172F8D" w:rsidRPr="005757F5" w:rsidRDefault="00172F8D" w:rsidP="000C213E">
      <w:pPr>
        <w:widowControl w:val="0"/>
        <w:numPr>
          <w:ilvl w:val="0"/>
          <w:numId w:val="149"/>
        </w:numPr>
        <w:tabs>
          <w:tab w:val="left" w:pos="993"/>
        </w:tabs>
        <w:ind w:left="0" w:firstLine="709"/>
        <w:jc w:val="both"/>
        <w:rPr>
          <w:rFonts w:ascii="Times New Roman" w:hAnsi="Times New Roman"/>
          <w:lang w:val="ru-RU"/>
        </w:rPr>
      </w:pPr>
      <w:r w:rsidRPr="005757F5">
        <w:rPr>
          <w:rFonts w:ascii="Times New Roman" w:hAnsi="Times New Roman"/>
          <w:lang w:val="ru-RU"/>
        </w:rPr>
        <w:t xml:space="preserve">распространять экологические знания и участвовать в практических делах по защите </w:t>
      </w:r>
      <w:r w:rsidRPr="005757F5">
        <w:rPr>
          <w:rFonts w:ascii="Times New Roman" w:hAnsi="Times New Roman"/>
          <w:lang w:val="ru-RU"/>
        </w:rPr>
        <w:lastRenderedPageBreak/>
        <w:t>окружающей среды;</w:t>
      </w:r>
    </w:p>
    <w:p w:rsidR="00172F8D" w:rsidRPr="005757F5" w:rsidRDefault="00172F8D" w:rsidP="000C213E">
      <w:pPr>
        <w:widowControl w:val="0"/>
        <w:numPr>
          <w:ilvl w:val="0"/>
          <w:numId w:val="149"/>
        </w:numPr>
        <w:tabs>
          <w:tab w:val="left" w:pos="993"/>
        </w:tabs>
        <w:ind w:left="0" w:firstLine="709"/>
        <w:jc w:val="both"/>
        <w:rPr>
          <w:rFonts w:ascii="Times New Roman" w:hAnsi="Times New Roman"/>
          <w:lang w:val="ru-RU"/>
        </w:rPr>
      </w:pPr>
      <w:r w:rsidRPr="005757F5">
        <w:rPr>
          <w:rFonts w:ascii="Times New Roman" w:hAnsi="Times New Roman"/>
          <w:lang w:val="ru-RU"/>
        </w:rPr>
        <w:t>выражать свое отношение к природе через рисунки, сочинения, модели, проектные работы.</w:t>
      </w:r>
    </w:p>
    <w:p w:rsidR="00172F8D" w:rsidRPr="00437542" w:rsidRDefault="00172F8D" w:rsidP="005757F5">
      <w:pPr>
        <w:ind w:firstLine="709"/>
        <w:jc w:val="both"/>
        <w:rPr>
          <w:rFonts w:ascii="Times New Roman" w:hAnsi="Times New Roman"/>
        </w:rPr>
      </w:pPr>
      <w:r w:rsidRPr="00437542">
        <w:rPr>
          <w:rFonts w:ascii="Times New Roman" w:hAnsi="Times New Roman"/>
          <w:lang w:val="ru-RU"/>
        </w:rPr>
        <w:t xml:space="preserve">10. Развитие мотивации к овладению культурой активного использования словарей и других поисковых систем. </w:t>
      </w:r>
      <w:r w:rsidRPr="00437542">
        <w:rPr>
          <w:rFonts w:ascii="Times New Roman" w:hAnsi="Times New Roman"/>
        </w:rPr>
        <w:t>Обучающийся сможет:</w:t>
      </w:r>
    </w:p>
    <w:p w:rsidR="00172F8D" w:rsidRPr="00437542" w:rsidRDefault="00172F8D" w:rsidP="000C213E">
      <w:pPr>
        <w:pStyle w:val="af8"/>
        <w:numPr>
          <w:ilvl w:val="0"/>
          <w:numId w:val="149"/>
        </w:numPr>
        <w:ind w:left="993" w:hanging="284"/>
        <w:jc w:val="both"/>
        <w:rPr>
          <w:rFonts w:ascii="Times New Roman" w:hAnsi="Times New Roman"/>
        </w:rPr>
      </w:pPr>
      <w:r w:rsidRPr="00437542">
        <w:rPr>
          <w:rFonts w:ascii="Times New Roman" w:hAnsi="Times New Roman"/>
        </w:rPr>
        <w:t>определять необходимые ключевые поисковые слова и запросы;</w:t>
      </w:r>
    </w:p>
    <w:p w:rsidR="00172F8D" w:rsidRPr="00437542" w:rsidRDefault="00172F8D" w:rsidP="000C213E">
      <w:pPr>
        <w:pStyle w:val="af8"/>
        <w:numPr>
          <w:ilvl w:val="0"/>
          <w:numId w:val="149"/>
        </w:numPr>
        <w:ind w:left="993" w:hanging="284"/>
        <w:jc w:val="both"/>
        <w:rPr>
          <w:rFonts w:ascii="Times New Roman" w:hAnsi="Times New Roman"/>
        </w:rPr>
      </w:pPr>
      <w:r w:rsidRPr="00437542">
        <w:rPr>
          <w:rFonts w:ascii="Times New Roman" w:hAnsi="Times New Roman"/>
        </w:rPr>
        <w:t>осуществлять взаимодействие с электронными поисковыми системами, словарями;</w:t>
      </w:r>
    </w:p>
    <w:p w:rsidR="00172F8D" w:rsidRPr="00437542" w:rsidRDefault="00172F8D" w:rsidP="000C213E">
      <w:pPr>
        <w:pStyle w:val="af8"/>
        <w:numPr>
          <w:ilvl w:val="0"/>
          <w:numId w:val="149"/>
        </w:numPr>
        <w:ind w:left="993" w:hanging="284"/>
        <w:jc w:val="both"/>
        <w:rPr>
          <w:rFonts w:ascii="Times New Roman" w:hAnsi="Times New Roman"/>
        </w:rPr>
      </w:pPr>
      <w:r w:rsidRPr="00437542">
        <w:rPr>
          <w:rFonts w:ascii="Times New Roman" w:hAnsi="Times New Roman"/>
        </w:rPr>
        <w:t>формировать множественную выборку из поисковых источников для объективизации результатов поиска;</w:t>
      </w:r>
    </w:p>
    <w:p w:rsidR="00172F8D" w:rsidRPr="00437542" w:rsidRDefault="00172F8D" w:rsidP="000C213E">
      <w:pPr>
        <w:pStyle w:val="af8"/>
        <w:numPr>
          <w:ilvl w:val="0"/>
          <w:numId w:val="149"/>
        </w:numPr>
        <w:ind w:left="993" w:hanging="284"/>
        <w:jc w:val="both"/>
        <w:rPr>
          <w:rFonts w:ascii="Times New Roman" w:hAnsi="Times New Roman"/>
        </w:rPr>
      </w:pPr>
      <w:r w:rsidRPr="00437542">
        <w:rPr>
          <w:rFonts w:ascii="Times New Roman" w:hAnsi="Times New Roman"/>
        </w:rPr>
        <w:t>соотносить полученные результаты поиска со своей деятельностью.</w:t>
      </w:r>
    </w:p>
    <w:p w:rsidR="00172F8D" w:rsidRPr="005757F5" w:rsidRDefault="00172F8D" w:rsidP="005757F5">
      <w:pPr>
        <w:tabs>
          <w:tab w:val="left" w:pos="993"/>
        </w:tabs>
        <w:ind w:firstLine="709"/>
        <w:jc w:val="both"/>
        <w:rPr>
          <w:rFonts w:ascii="Times New Roman" w:hAnsi="Times New Roman"/>
          <w:b/>
        </w:rPr>
      </w:pPr>
      <w:r w:rsidRPr="005757F5">
        <w:rPr>
          <w:rFonts w:ascii="Times New Roman" w:hAnsi="Times New Roman"/>
          <w:b/>
        </w:rPr>
        <w:t>Коммуникативные УУД</w:t>
      </w:r>
    </w:p>
    <w:p w:rsidR="00172F8D" w:rsidRPr="005757F5" w:rsidRDefault="00172F8D" w:rsidP="000C213E">
      <w:pPr>
        <w:pStyle w:val="af8"/>
        <w:widowControl w:val="0"/>
        <w:numPr>
          <w:ilvl w:val="0"/>
          <w:numId w:val="150"/>
        </w:numPr>
        <w:tabs>
          <w:tab w:val="left" w:pos="426"/>
        </w:tabs>
        <w:ind w:left="0" w:firstLine="709"/>
        <w:jc w:val="both"/>
        <w:rPr>
          <w:rFonts w:ascii="Times New Roman" w:hAnsi="Times New Roman"/>
        </w:rPr>
      </w:pPr>
      <w:r w:rsidRPr="005757F5">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172F8D" w:rsidRPr="005757F5" w:rsidRDefault="00172F8D" w:rsidP="000C213E">
      <w:pPr>
        <w:widowControl w:val="0"/>
        <w:numPr>
          <w:ilvl w:val="0"/>
          <w:numId w:val="151"/>
        </w:numPr>
        <w:tabs>
          <w:tab w:val="left" w:pos="993"/>
        </w:tabs>
        <w:ind w:left="0" w:firstLine="709"/>
        <w:jc w:val="both"/>
        <w:rPr>
          <w:rFonts w:ascii="Times New Roman" w:hAnsi="Times New Roman"/>
          <w:lang w:val="ru-RU"/>
        </w:rPr>
      </w:pPr>
      <w:r w:rsidRPr="005757F5">
        <w:rPr>
          <w:rFonts w:ascii="Times New Roman" w:hAnsi="Times New Roman"/>
          <w:lang w:val="ru-RU"/>
        </w:rPr>
        <w:t>определять возможные роли в совместной деятельности;</w:t>
      </w:r>
    </w:p>
    <w:p w:rsidR="00172F8D" w:rsidRPr="005757F5" w:rsidRDefault="00172F8D" w:rsidP="000C213E">
      <w:pPr>
        <w:widowControl w:val="0"/>
        <w:numPr>
          <w:ilvl w:val="0"/>
          <w:numId w:val="151"/>
        </w:numPr>
        <w:tabs>
          <w:tab w:val="left" w:pos="993"/>
        </w:tabs>
        <w:ind w:left="0" w:firstLine="709"/>
        <w:jc w:val="both"/>
        <w:rPr>
          <w:rFonts w:ascii="Times New Roman" w:hAnsi="Times New Roman"/>
          <w:lang w:val="ru-RU"/>
        </w:rPr>
      </w:pPr>
      <w:r w:rsidRPr="005757F5">
        <w:rPr>
          <w:rFonts w:ascii="Times New Roman" w:hAnsi="Times New Roman"/>
          <w:lang w:val="ru-RU"/>
        </w:rPr>
        <w:t>играть определенную роль в совместной деятельности;</w:t>
      </w:r>
    </w:p>
    <w:p w:rsidR="00172F8D" w:rsidRPr="005757F5" w:rsidRDefault="00172F8D" w:rsidP="000C213E">
      <w:pPr>
        <w:widowControl w:val="0"/>
        <w:numPr>
          <w:ilvl w:val="0"/>
          <w:numId w:val="151"/>
        </w:numPr>
        <w:tabs>
          <w:tab w:val="left" w:pos="993"/>
        </w:tabs>
        <w:ind w:left="0" w:firstLine="709"/>
        <w:jc w:val="both"/>
        <w:rPr>
          <w:rFonts w:ascii="Times New Roman" w:hAnsi="Times New Roman"/>
          <w:lang w:val="ru-RU"/>
        </w:rPr>
      </w:pPr>
      <w:r w:rsidRPr="005757F5">
        <w:rPr>
          <w:rFonts w:ascii="Times New Roman" w:hAnsi="Times New Roman"/>
          <w:lang w:val="ru-RU"/>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172F8D" w:rsidRPr="005757F5" w:rsidRDefault="00172F8D" w:rsidP="000C213E">
      <w:pPr>
        <w:widowControl w:val="0"/>
        <w:numPr>
          <w:ilvl w:val="0"/>
          <w:numId w:val="151"/>
        </w:numPr>
        <w:tabs>
          <w:tab w:val="left" w:pos="993"/>
        </w:tabs>
        <w:ind w:left="0" w:firstLine="709"/>
        <w:jc w:val="both"/>
        <w:rPr>
          <w:rFonts w:ascii="Times New Roman" w:hAnsi="Times New Roman"/>
          <w:lang w:val="ru-RU"/>
        </w:rPr>
      </w:pPr>
      <w:r w:rsidRPr="005757F5">
        <w:rPr>
          <w:rFonts w:ascii="Times New Roman" w:hAnsi="Times New Roman"/>
          <w:lang w:val="ru-RU"/>
        </w:rPr>
        <w:t>определять свои действия и действия партнера, которые способствовали или препятствовали продуктивной коммуникации;</w:t>
      </w:r>
    </w:p>
    <w:p w:rsidR="00172F8D" w:rsidRPr="005757F5" w:rsidRDefault="00172F8D" w:rsidP="000C213E">
      <w:pPr>
        <w:widowControl w:val="0"/>
        <w:numPr>
          <w:ilvl w:val="0"/>
          <w:numId w:val="151"/>
        </w:numPr>
        <w:tabs>
          <w:tab w:val="left" w:pos="993"/>
        </w:tabs>
        <w:ind w:left="0" w:firstLine="709"/>
        <w:jc w:val="both"/>
        <w:rPr>
          <w:rFonts w:ascii="Times New Roman" w:hAnsi="Times New Roman"/>
          <w:lang w:val="ru-RU"/>
        </w:rPr>
      </w:pPr>
      <w:r w:rsidRPr="005757F5">
        <w:rPr>
          <w:rFonts w:ascii="Times New Roman" w:hAnsi="Times New Roman"/>
          <w:lang w:val="ru-RU"/>
        </w:rPr>
        <w:t>строить позитивные отношения в процессе учебной и познавательной деятельности;</w:t>
      </w:r>
    </w:p>
    <w:p w:rsidR="00172F8D" w:rsidRPr="005757F5" w:rsidRDefault="00172F8D" w:rsidP="000C213E">
      <w:pPr>
        <w:widowControl w:val="0"/>
        <w:numPr>
          <w:ilvl w:val="0"/>
          <w:numId w:val="151"/>
        </w:numPr>
        <w:tabs>
          <w:tab w:val="left" w:pos="993"/>
        </w:tabs>
        <w:ind w:left="0" w:firstLine="709"/>
        <w:jc w:val="both"/>
        <w:rPr>
          <w:rFonts w:ascii="Times New Roman" w:hAnsi="Times New Roman"/>
          <w:lang w:val="ru-RU"/>
        </w:rPr>
      </w:pPr>
      <w:r w:rsidRPr="005757F5">
        <w:rPr>
          <w:rFonts w:ascii="Times New Roman" w:hAnsi="Times New Roman"/>
          <w:lang w:val="ru-RU"/>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172F8D" w:rsidRPr="005757F5" w:rsidRDefault="00172F8D" w:rsidP="000C213E">
      <w:pPr>
        <w:widowControl w:val="0"/>
        <w:numPr>
          <w:ilvl w:val="0"/>
          <w:numId w:val="151"/>
        </w:numPr>
        <w:tabs>
          <w:tab w:val="left" w:pos="993"/>
        </w:tabs>
        <w:ind w:left="0" w:firstLine="709"/>
        <w:jc w:val="both"/>
        <w:rPr>
          <w:rFonts w:ascii="Times New Roman" w:hAnsi="Times New Roman"/>
          <w:lang w:val="ru-RU"/>
        </w:rPr>
      </w:pPr>
      <w:r w:rsidRPr="005757F5">
        <w:rPr>
          <w:rFonts w:ascii="Times New Roman" w:hAnsi="Times New Roman"/>
          <w:lang w:val="ru-RU"/>
        </w:rPr>
        <w:t>критически относиться к собственному мнению, с достоинством признавать ошибочность своего мнения (если оно таково) и корректировать его;</w:t>
      </w:r>
    </w:p>
    <w:p w:rsidR="00172F8D" w:rsidRPr="005757F5" w:rsidRDefault="00172F8D" w:rsidP="000C213E">
      <w:pPr>
        <w:widowControl w:val="0"/>
        <w:numPr>
          <w:ilvl w:val="0"/>
          <w:numId w:val="151"/>
        </w:numPr>
        <w:tabs>
          <w:tab w:val="left" w:pos="993"/>
        </w:tabs>
        <w:ind w:left="0" w:firstLine="709"/>
        <w:jc w:val="both"/>
        <w:rPr>
          <w:rFonts w:ascii="Times New Roman" w:hAnsi="Times New Roman"/>
          <w:lang w:val="ru-RU"/>
        </w:rPr>
      </w:pPr>
      <w:r w:rsidRPr="005757F5">
        <w:rPr>
          <w:rFonts w:ascii="Times New Roman" w:hAnsi="Times New Roman"/>
          <w:lang w:val="ru-RU"/>
        </w:rPr>
        <w:t>предлагать альтернативное решение в конфликтной ситуации;</w:t>
      </w:r>
    </w:p>
    <w:p w:rsidR="00172F8D" w:rsidRPr="005757F5" w:rsidRDefault="00172F8D" w:rsidP="000C213E">
      <w:pPr>
        <w:widowControl w:val="0"/>
        <w:numPr>
          <w:ilvl w:val="0"/>
          <w:numId w:val="151"/>
        </w:numPr>
        <w:tabs>
          <w:tab w:val="left" w:pos="993"/>
        </w:tabs>
        <w:ind w:left="0" w:firstLine="709"/>
        <w:jc w:val="both"/>
        <w:rPr>
          <w:rFonts w:ascii="Times New Roman" w:hAnsi="Times New Roman"/>
          <w:lang w:val="ru-RU"/>
        </w:rPr>
      </w:pPr>
      <w:r w:rsidRPr="005757F5">
        <w:rPr>
          <w:rFonts w:ascii="Times New Roman" w:hAnsi="Times New Roman"/>
          <w:lang w:val="ru-RU"/>
        </w:rPr>
        <w:t>выделять общую точку зрения в дискуссии;</w:t>
      </w:r>
    </w:p>
    <w:p w:rsidR="00172F8D" w:rsidRPr="005757F5" w:rsidRDefault="00172F8D" w:rsidP="000C213E">
      <w:pPr>
        <w:widowControl w:val="0"/>
        <w:numPr>
          <w:ilvl w:val="0"/>
          <w:numId w:val="151"/>
        </w:numPr>
        <w:tabs>
          <w:tab w:val="left" w:pos="993"/>
        </w:tabs>
        <w:ind w:left="0" w:firstLine="709"/>
        <w:jc w:val="both"/>
        <w:rPr>
          <w:rFonts w:ascii="Times New Roman" w:hAnsi="Times New Roman"/>
          <w:lang w:val="ru-RU"/>
        </w:rPr>
      </w:pPr>
      <w:r w:rsidRPr="005757F5">
        <w:rPr>
          <w:rFonts w:ascii="Times New Roman" w:hAnsi="Times New Roman"/>
          <w:lang w:val="ru-RU"/>
        </w:rPr>
        <w:t>договариваться о правилах и вопросах для обсуждения в соответствии с поставленной перед группой задачей;</w:t>
      </w:r>
    </w:p>
    <w:p w:rsidR="00172F8D" w:rsidRPr="005757F5" w:rsidRDefault="00172F8D" w:rsidP="000C213E">
      <w:pPr>
        <w:widowControl w:val="0"/>
        <w:numPr>
          <w:ilvl w:val="0"/>
          <w:numId w:val="151"/>
        </w:numPr>
        <w:tabs>
          <w:tab w:val="left" w:pos="993"/>
        </w:tabs>
        <w:ind w:left="0" w:firstLine="709"/>
        <w:jc w:val="both"/>
        <w:rPr>
          <w:rFonts w:ascii="Times New Roman" w:hAnsi="Times New Roman"/>
          <w:lang w:val="ru-RU"/>
        </w:rPr>
      </w:pPr>
      <w:r w:rsidRPr="005757F5">
        <w:rPr>
          <w:rFonts w:ascii="Times New Roman" w:hAnsi="Times New Roman"/>
          <w:lang w:val="ru-RU"/>
        </w:rPr>
        <w:t>организовывать учебное взаимодействие в группе (определять общие цели, распределять роли, договариваться друг с другом и т. д.);</w:t>
      </w:r>
    </w:p>
    <w:p w:rsidR="00172F8D" w:rsidRPr="005757F5" w:rsidRDefault="00172F8D" w:rsidP="000C213E">
      <w:pPr>
        <w:widowControl w:val="0"/>
        <w:numPr>
          <w:ilvl w:val="0"/>
          <w:numId w:val="151"/>
        </w:numPr>
        <w:tabs>
          <w:tab w:val="left" w:pos="993"/>
        </w:tabs>
        <w:ind w:left="0" w:firstLine="709"/>
        <w:jc w:val="both"/>
        <w:rPr>
          <w:rFonts w:ascii="Times New Roman" w:hAnsi="Times New Roman"/>
          <w:lang w:val="ru-RU"/>
        </w:rPr>
      </w:pPr>
      <w:r w:rsidRPr="005757F5">
        <w:rPr>
          <w:rFonts w:ascii="Times New Roman" w:hAnsi="Times New Roman"/>
          <w:lang w:val="ru-RU"/>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172F8D" w:rsidRPr="005757F5" w:rsidRDefault="00172F8D" w:rsidP="000C213E">
      <w:pPr>
        <w:widowControl w:val="0"/>
        <w:numPr>
          <w:ilvl w:val="0"/>
          <w:numId w:val="150"/>
        </w:numPr>
        <w:tabs>
          <w:tab w:val="left" w:pos="142"/>
        </w:tabs>
        <w:ind w:left="0" w:firstLine="709"/>
        <w:jc w:val="both"/>
        <w:rPr>
          <w:rFonts w:ascii="Times New Roman" w:hAnsi="Times New Roman"/>
        </w:rPr>
      </w:pPr>
      <w:r w:rsidRPr="005757F5">
        <w:rPr>
          <w:rFonts w:ascii="Times New Roman" w:hAnsi="Times New Roman"/>
          <w:lang w:val="ru-RU"/>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sidRPr="005757F5">
        <w:rPr>
          <w:rFonts w:ascii="Times New Roman" w:hAnsi="Times New Roman"/>
        </w:rPr>
        <w:t>Обучающийся сможет:</w:t>
      </w:r>
    </w:p>
    <w:p w:rsidR="00172F8D" w:rsidRPr="005757F5" w:rsidRDefault="00172F8D" w:rsidP="000C213E">
      <w:pPr>
        <w:widowControl w:val="0"/>
        <w:numPr>
          <w:ilvl w:val="0"/>
          <w:numId w:val="149"/>
        </w:numPr>
        <w:tabs>
          <w:tab w:val="left" w:pos="993"/>
        </w:tabs>
        <w:ind w:left="0" w:firstLine="709"/>
        <w:jc w:val="both"/>
        <w:rPr>
          <w:rFonts w:ascii="Times New Roman" w:hAnsi="Times New Roman"/>
          <w:lang w:val="ru-RU"/>
        </w:rPr>
      </w:pPr>
      <w:r w:rsidRPr="005757F5">
        <w:rPr>
          <w:rFonts w:ascii="Times New Roman" w:hAnsi="Times New Roman"/>
          <w:lang w:val="ru-RU"/>
        </w:rPr>
        <w:t>определять задачу коммуникации и в соответствии с ней отбирать речевые средства;</w:t>
      </w:r>
    </w:p>
    <w:p w:rsidR="00172F8D" w:rsidRPr="005757F5" w:rsidRDefault="00172F8D" w:rsidP="000C213E">
      <w:pPr>
        <w:widowControl w:val="0"/>
        <w:numPr>
          <w:ilvl w:val="0"/>
          <w:numId w:val="149"/>
        </w:numPr>
        <w:tabs>
          <w:tab w:val="left" w:pos="993"/>
        </w:tabs>
        <w:ind w:left="0" w:firstLine="709"/>
        <w:jc w:val="both"/>
        <w:rPr>
          <w:rFonts w:ascii="Times New Roman" w:hAnsi="Times New Roman"/>
          <w:lang w:val="ru-RU"/>
        </w:rPr>
      </w:pPr>
      <w:r w:rsidRPr="005757F5">
        <w:rPr>
          <w:rFonts w:ascii="Times New Roman" w:hAnsi="Times New Roman"/>
          <w:lang w:val="ru-RU"/>
        </w:rPr>
        <w:t>отбирать и использовать речевые средства в процессе коммуникации с другими людьми (диалог в паре, в малой группе и т. д.);</w:t>
      </w:r>
    </w:p>
    <w:p w:rsidR="00172F8D" w:rsidRPr="005757F5" w:rsidRDefault="00172F8D" w:rsidP="000C213E">
      <w:pPr>
        <w:widowControl w:val="0"/>
        <w:numPr>
          <w:ilvl w:val="0"/>
          <w:numId w:val="149"/>
        </w:numPr>
        <w:tabs>
          <w:tab w:val="left" w:pos="993"/>
        </w:tabs>
        <w:ind w:left="0" w:firstLine="709"/>
        <w:jc w:val="both"/>
        <w:rPr>
          <w:rFonts w:ascii="Times New Roman" w:hAnsi="Times New Roman"/>
          <w:lang w:val="ru-RU"/>
        </w:rPr>
      </w:pPr>
      <w:r w:rsidRPr="005757F5">
        <w:rPr>
          <w:rFonts w:ascii="Times New Roman" w:hAnsi="Times New Roman"/>
          <w:lang w:val="ru-RU"/>
        </w:rPr>
        <w:t>представлять в устной или письменной форме развернутый план собственной деятельности;</w:t>
      </w:r>
    </w:p>
    <w:p w:rsidR="00172F8D" w:rsidRPr="005757F5" w:rsidRDefault="00172F8D" w:rsidP="000C213E">
      <w:pPr>
        <w:widowControl w:val="0"/>
        <w:numPr>
          <w:ilvl w:val="0"/>
          <w:numId w:val="149"/>
        </w:numPr>
        <w:tabs>
          <w:tab w:val="left" w:pos="993"/>
        </w:tabs>
        <w:ind w:left="0" w:firstLine="709"/>
        <w:jc w:val="both"/>
        <w:rPr>
          <w:rFonts w:ascii="Times New Roman" w:hAnsi="Times New Roman"/>
          <w:lang w:val="ru-RU"/>
        </w:rPr>
      </w:pPr>
      <w:r w:rsidRPr="005757F5">
        <w:rPr>
          <w:rFonts w:ascii="Times New Roman" w:hAnsi="Times New Roman"/>
          <w:lang w:val="ru-RU"/>
        </w:rPr>
        <w:t>соблюдать нормы публичной речи, регламент в монологе и дискуссии в соответствии с коммуникативной задачей;</w:t>
      </w:r>
    </w:p>
    <w:p w:rsidR="00172F8D" w:rsidRPr="005757F5" w:rsidRDefault="00172F8D" w:rsidP="000C213E">
      <w:pPr>
        <w:widowControl w:val="0"/>
        <w:numPr>
          <w:ilvl w:val="0"/>
          <w:numId w:val="149"/>
        </w:numPr>
        <w:tabs>
          <w:tab w:val="left" w:pos="993"/>
        </w:tabs>
        <w:ind w:left="0" w:firstLine="709"/>
        <w:jc w:val="both"/>
        <w:rPr>
          <w:rFonts w:ascii="Times New Roman" w:hAnsi="Times New Roman"/>
          <w:lang w:val="ru-RU"/>
        </w:rPr>
      </w:pPr>
      <w:r w:rsidRPr="005757F5">
        <w:rPr>
          <w:rFonts w:ascii="Times New Roman" w:hAnsi="Times New Roman"/>
          <w:lang w:val="ru-RU"/>
        </w:rPr>
        <w:t>высказывать и обосновывать мнение (суждение) и запрашивать мнение партнера в рамках диалога;</w:t>
      </w:r>
    </w:p>
    <w:p w:rsidR="00172F8D" w:rsidRPr="005757F5" w:rsidRDefault="00172F8D" w:rsidP="000C213E">
      <w:pPr>
        <w:widowControl w:val="0"/>
        <w:numPr>
          <w:ilvl w:val="0"/>
          <w:numId w:val="149"/>
        </w:numPr>
        <w:tabs>
          <w:tab w:val="left" w:pos="993"/>
        </w:tabs>
        <w:ind w:left="0" w:firstLine="709"/>
        <w:jc w:val="both"/>
        <w:rPr>
          <w:rFonts w:ascii="Times New Roman" w:hAnsi="Times New Roman"/>
          <w:lang w:val="ru-RU"/>
        </w:rPr>
      </w:pPr>
      <w:r w:rsidRPr="005757F5">
        <w:rPr>
          <w:rFonts w:ascii="Times New Roman" w:hAnsi="Times New Roman"/>
          <w:lang w:val="ru-RU"/>
        </w:rPr>
        <w:t>принимать решение в ходе диалога и согласовывать его с собеседником;</w:t>
      </w:r>
    </w:p>
    <w:p w:rsidR="00172F8D" w:rsidRPr="005757F5" w:rsidRDefault="00172F8D" w:rsidP="000C213E">
      <w:pPr>
        <w:widowControl w:val="0"/>
        <w:numPr>
          <w:ilvl w:val="0"/>
          <w:numId w:val="149"/>
        </w:numPr>
        <w:tabs>
          <w:tab w:val="left" w:pos="993"/>
        </w:tabs>
        <w:ind w:left="0" w:firstLine="709"/>
        <w:jc w:val="both"/>
        <w:rPr>
          <w:rFonts w:ascii="Times New Roman" w:hAnsi="Times New Roman"/>
          <w:lang w:val="ru-RU"/>
        </w:rPr>
      </w:pPr>
      <w:r w:rsidRPr="005757F5">
        <w:rPr>
          <w:rFonts w:ascii="Times New Roman" w:hAnsi="Times New Roman"/>
          <w:lang w:val="ru-RU"/>
        </w:rPr>
        <w:t>создавать письменные «клишированные» и оригинальные тексты с использованием необходимых речевых средств;</w:t>
      </w:r>
    </w:p>
    <w:p w:rsidR="00172F8D" w:rsidRPr="005757F5" w:rsidRDefault="00172F8D" w:rsidP="000C213E">
      <w:pPr>
        <w:widowControl w:val="0"/>
        <w:numPr>
          <w:ilvl w:val="0"/>
          <w:numId w:val="149"/>
        </w:numPr>
        <w:tabs>
          <w:tab w:val="left" w:pos="993"/>
        </w:tabs>
        <w:ind w:left="0" w:firstLine="709"/>
        <w:jc w:val="both"/>
        <w:rPr>
          <w:rFonts w:ascii="Times New Roman" w:hAnsi="Times New Roman"/>
          <w:lang w:val="ru-RU"/>
        </w:rPr>
      </w:pPr>
      <w:r w:rsidRPr="005757F5">
        <w:rPr>
          <w:rFonts w:ascii="Times New Roman" w:hAnsi="Times New Roman"/>
          <w:lang w:val="ru-RU"/>
        </w:rPr>
        <w:t>использовать вербальные средства (средства логической связи) для выделения смысловых блоков своего выступления;</w:t>
      </w:r>
    </w:p>
    <w:p w:rsidR="00172F8D" w:rsidRPr="005757F5" w:rsidRDefault="00172F8D" w:rsidP="000C213E">
      <w:pPr>
        <w:widowControl w:val="0"/>
        <w:numPr>
          <w:ilvl w:val="0"/>
          <w:numId w:val="149"/>
        </w:numPr>
        <w:tabs>
          <w:tab w:val="left" w:pos="993"/>
        </w:tabs>
        <w:ind w:left="0" w:firstLine="709"/>
        <w:jc w:val="both"/>
        <w:rPr>
          <w:rFonts w:ascii="Times New Roman" w:hAnsi="Times New Roman"/>
          <w:lang w:val="ru-RU"/>
        </w:rPr>
      </w:pPr>
      <w:r w:rsidRPr="005757F5">
        <w:rPr>
          <w:rFonts w:ascii="Times New Roman" w:hAnsi="Times New Roman"/>
          <w:lang w:val="ru-RU"/>
        </w:rPr>
        <w:lastRenderedPageBreak/>
        <w:t>использовать невербальные средства или наглядные материалы, подготовленные/отобранные под руководством учителя;</w:t>
      </w:r>
    </w:p>
    <w:p w:rsidR="00172F8D" w:rsidRPr="005757F5" w:rsidRDefault="00172F8D" w:rsidP="000C213E">
      <w:pPr>
        <w:widowControl w:val="0"/>
        <w:numPr>
          <w:ilvl w:val="0"/>
          <w:numId w:val="149"/>
        </w:numPr>
        <w:tabs>
          <w:tab w:val="left" w:pos="993"/>
        </w:tabs>
        <w:ind w:left="0" w:firstLine="709"/>
        <w:jc w:val="both"/>
        <w:rPr>
          <w:rFonts w:ascii="Times New Roman" w:hAnsi="Times New Roman"/>
          <w:lang w:val="ru-RU"/>
        </w:rPr>
      </w:pPr>
      <w:r w:rsidRPr="005757F5">
        <w:rPr>
          <w:rFonts w:ascii="Times New Roman" w:hAnsi="Times New Roman"/>
          <w:lang w:val="ru-RU"/>
        </w:rPr>
        <w:t>делать оценочный вывод о достижении цели коммуникации непосредственно после завершения коммуникативного контакта и обосновывать его.</w:t>
      </w:r>
    </w:p>
    <w:p w:rsidR="00172F8D" w:rsidRPr="005757F5" w:rsidRDefault="00172F8D" w:rsidP="000C213E">
      <w:pPr>
        <w:widowControl w:val="0"/>
        <w:numPr>
          <w:ilvl w:val="0"/>
          <w:numId w:val="150"/>
        </w:numPr>
        <w:tabs>
          <w:tab w:val="left" w:pos="993"/>
        </w:tabs>
        <w:ind w:left="0" w:firstLine="709"/>
        <w:jc w:val="both"/>
        <w:rPr>
          <w:rFonts w:ascii="Times New Roman" w:hAnsi="Times New Roman"/>
        </w:rPr>
      </w:pPr>
      <w:r w:rsidRPr="005757F5">
        <w:rPr>
          <w:rFonts w:ascii="Times New Roman" w:hAnsi="Times New Roman"/>
          <w:lang w:val="ru-RU"/>
        </w:rPr>
        <w:t xml:space="preserve">Формирование и развитие компетентности в области использования информационно-коммуникационных технологий (далее – ИКТ). </w:t>
      </w:r>
      <w:r w:rsidRPr="005757F5">
        <w:rPr>
          <w:rFonts w:ascii="Times New Roman" w:hAnsi="Times New Roman"/>
        </w:rPr>
        <w:t>Обучающийся сможет:</w:t>
      </w:r>
    </w:p>
    <w:p w:rsidR="00172F8D" w:rsidRPr="005757F5" w:rsidRDefault="00172F8D" w:rsidP="000C213E">
      <w:pPr>
        <w:widowControl w:val="0"/>
        <w:numPr>
          <w:ilvl w:val="0"/>
          <w:numId w:val="149"/>
        </w:numPr>
        <w:tabs>
          <w:tab w:val="left" w:pos="993"/>
        </w:tabs>
        <w:ind w:left="0" w:firstLine="709"/>
        <w:jc w:val="both"/>
        <w:rPr>
          <w:rFonts w:ascii="Times New Roman" w:hAnsi="Times New Roman"/>
          <w:lang w:val="ru-RU"/>
        </w:rPr>
      </w:pPr>
      <w:r w:rsidRPr="005757F5">
        <w:rPr>
          <w:rFonts w:ascii="Times New Roman" w:hAnsi="Times New Roman"/>
          <w:lang w:val="ru-RU"/>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172F8D" w:rsidRPr="005757F5" w:rsidRDefault="00172F8D" w:rsidP="000C213E">
      <w:pPr>
        <w:widowControl w:val="0"/>
        <w:numPr>
          <w:ilvl w:val="0"/>
          <w:numId w:val="149"/>
        </w:numPr>
        <w:tabs>
          <w:tab w:val="left" w:pos="993"/>
        </w:tabs>
        <w:ind w:left="0" w:firstLine="709"/>
        <w:jc w:val="both"/>
        <w:rPr>
          <w:rFonts w:ascii="Times New Roman" w:hAnsi="Times New Roman"/>
          <w:lang w:val="ru-RU"/>
        </w:rPr>
      </w:pPr>
      <w:r w:rsidRPr="005757F5">
        <w:rPr>
          <w:rFonts w:ascii="Times New Roman" w:hAnsi="Times New Roman"/>
          <w:lang w:val="ru-RU"/>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172F8D" w:rsidRPr="005757F5" w:rsidRDefault="00172F8D" w:rsidP="000C213E">
      <w:pPr>
        <w:widowControl w:val="0"/>
        <w:numPr>
          <w:ilvl w:val="0"/>
          <w:numId w:val="149"/>
        </w:numPr>
        <w:tabs>
          <w:tab w:val="left" w:pos="993"/>
        </w:tabs>
        <w:ind w:left="0" w:firstLine="709"/>
        <w:jc w:val="both"/>
        <w:rPr>
          <w:rFonts w:ascii="Times New Roman" w:hAnsi="Times New Roman"/>
          <w:lang w:val="ru-RU"/>
        </w:rPr>
      </w:pPr>
      <w:r w:rsidRPr="005757F5">
        <w:rPr>
          <w:rFonts w:ascii="Times New Roman" w:hAnsi="Times New Roman"/>
          <w:lang w:val="ru-RU"/>
        </w:rPr>
        <w:t>выделять информационный аспект задачи, оперировать данными, использовать модель решения задачи;</w:t>
      </w:r>
    </w:p>
    <w:p w:rsidR="00172F8D" w:rsidRPr="005757F5" w:rsidRDefault="00172F8D" w:rsidP="000C213E">
      <w:pPr>
        <w:widowControl w:val="0"/>
        <w:numPr>
          <w:ilvl w:val="0"/>
          <w:numId w:val="149"/>
        </w:numPr>
        <w:tabs>
          <w:tab w:val="left" w:pos="993"/>
        </w:tabs>
        <w:ind w:left="0" w:firstLine="709"/>
        <w:jc w:val="both"/>
        <w:rPr>
          <w:rFonts w:ascii="Times New Roman" w:hAnsi="Times New Roman"/>
          <w:lang w:val="ru-RU"/>
        </w:rPr>
      </w:pPr>
      <w:r w:rsidRPr="005757F5">
        <w:rPr>
          <w:rFonts w:ascii="Times New Roman" w:hAnsi="Times New Roman"/>
          <w:lang w:val="ru-RU"/>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172F8D" w:rsidRPr="005757F5" w:rsidRDefault="00172F8D" w:rsidP="000C213E">
      <w:pPr>
        <w:widowControl w:val="0"/>
        <w:numPr>
          <w:ilvl w:val="0"/>
          <w:numId w:val="149"/>
        </w:numPr>
        <w:tabs>
          <w:tab w:val="left" w:pos="993"/>
        </w:tabs>
        <w:ind w:left="0" w:firstLine="709"/>
        <w:jc w:val="both"/>
        <w:rPr>
          <w:rFonts w:ascii="Times New Roman" w:hAnsi="Times New Roman"/>
          <w:lang w:val="ru-RU"/>
        </w:rPr>
      </w:pPr>
      <w:r w:rsidRPr="005757F5">
        <w:rPr>
          <w:rFonts w:ascii="Times New Roman" w:hAnsi="Times New Roman"/>
          <w:lang w:val="ru-RU"/>
        </w:rPr>
        <w:t>использовать информацию с учетом этических и правовых норм;</w:t>
      </w:r>
    </w:p>
    <w:p w:rsidR="00172F8D" w:rsidRPr="005757F5" w:rsidRDefault="00172F8D" w:rsidP="005757F5">
      <w:pPr>
        <w:autoSpaceDE w:val="0"/>
        <w:autoSpaceDN w:val="0"/>
        <w:adjustRightInd w:val="0"/>
        <w:jc w:val="both"/>
        <w:rPr>
          <w:rFonts w:ascii="Times New Roman" w:hAnsi="Times New Roman"/>
          <w:b/>
          <w:bCs/>
          <w:lang w:val="ru-RU" w:eastAsia="ru-RU"/>
        </w:rPr>
      </w:pPr>
      <w:r w:rsidRPr="005757F5">
        <w:rPr>
          <w:rFonts w:ascii="Times New Roman" w:hAnsi="Times New Roman"/>
          <w:lang w:val="ru-RU"/>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172F8D" w:rsidRPr="005757F5" w:rsidRDefault="00172F8D" w:rsidP="005757F5">
      <w:pPr>
        <w:autoSpaceDE w:val="0"/>
        <w:autoSpaceDN w:val="0"/>
        <w:adjustRightInd w:val="0"/>
        <w:jc w:val="both"/>
        <w:rPr>
          <w:rFonts w:ascii="Times New Roman" w:hAnsi="Times New Roman"/>
          <w:b/>
          <w:bCs/>
          <w:lang w:val="ru-RU" w:eastAsia="ru-RU"/>
        </w:rPr>
      </w:pPr>
    </w:p>
    <w:p w:rsidR="00172F8D" w:rsidRPr="005757F5" w:rsidRDefault="00172F8D" w:rsidP="005757F5">
      <w:pPr>
        <w:autoSpaceDE w:val="0"/>
        <w:autoSpaceDN w:val="0"/>
        <w:adjustRightInd w:val="0"/>
        <w:jc w:val="both"/>
        <w:rPr>
          <w:rFonts w:ascii="Times New Roman" w:hAnsi="Times New Roman"/>
          <w:b/>
          <w:bCs/>
          <w:lang w:val="ru-RU" w:eastAsia="ru-RU"/>
        </w:rPr>
      </w:pPr>
      <w:r w:rsidRPr="005757F5">
        <w:rPr>
          <w:rFonts w:ascii="Times New Roman" w:hAnsi="Times New Roman"/>
          <w:b/>
          <w:bCs/>
          <w:lang w:val="ru-RU" w:eastAsia="ru-RU"/>
        </w:rPr>
        <w:t xml:space="preserve">1.2.5. </w:t>
      </w:r>
      <w:r w:rsidRPr="005757F5">
        <w:rPr>
          <w:rFonts w:ascii="Times New Roman" w:hAnsi="Times New Roman"/>
          <w:b/>
          <w:lang w:val="ru-RU"/>
        </w:rPr>
        <w:t>Предметные результаты</w:t>
      </w:r>
    </w:p>
    <w:p w:rsidR="00172F8D" w:rsidRPr="00E571FA" w:rsidRDefault="00172F8D" w:rsidP="005757F5">
      <w:pPr>
        <w:pStyle w:val="3"/>
        <w:rPr>
          <w:rFonts w:ascii="Times New Roman" w:hAnsi="Times New Roman"/>
          <w:sz w:val="24"/>
          <w:szCs w:val="24"/>
          <w:lang w:val="ru-RU"/>
        </w:rPr>
      </w:pPr>
      <w:bookmarkStart w:id="21" w:name="_Toc409691628"/>
      <w:bookmarkStart w:id="22" w:name="_Toc410653953"/>
      <w:bookmarkStart w:id="23" w:name="_Toc414553133"/>
      <w:r w:rsidRPr="005757F5">
        <w:rPr>
          <w:sz w:val="24"/>
          <w:szCs w:val="24"/>
          <w:lang w:val="ru-RU"/>
        </w:rPr>
        <w:t>1.2.5.1</w:t>
      </w:r>
      <w:r w:rsidRPr="00E571FA">
        <w:rPr>
          <w:rFonts w:ascii="Times New Roman" w:hAnsi="Times New Roman"/>
          <w:sz w:val="24"/>
          <w:szCs w:val="24"/>
          <w:lang w:val="ru-RU"/>
        </w:rPr>
        <w:t>. Русский язык</w:t>
      </w:r>
      <w:bookmarkEnd w:id="21"/>
      <w:bookmarkEnd w:id="22"/>
      <w:bookmarkEnd w:id="23"/>
    </w:p>
    <w:p w:rsidR="00172F8D" w:rsidRPr="00E571FA" w:rsidRDefault="00172F8D" w:rsidP="005757F5">
      <w:pPr>
        <w:pStyle w:val="2"/>
        <w:rPr>
          <w:rFonts w:ascii="Times New Roman" w:hAnsi="Times New Roman"/>
          <w:sz w:val="24"/>
          <w:szCs w:val="24"/>
          <w:lang w:val="ru-RU"/>
        </w:rPr>
      </w:pPr>
      <w:bookmarkStart w:id="24" w:name="_Toc287934277"/>
      <w:bookmarkStart w:id="25" w:name="_Toc414553134"/>
      <w:bookmarkStart w:id="26" w:name="_Toc287551922"/>
      <w:r w:rsidRPr="00E571FA">
        <w:rPr>
          <w:rFonts w:ascii="Times New Roman" w:hAnsi="Times New Roman"/>
          <w:sz w:val="24"/>
          <w:szCs w:val="24"/>
          <w:lang w:val="ru-RU"/>
        </w:rPr>
        <w:t>Выпускник научится:</w:t>
      </w:r>
      <w:bookmarkEnd w:id="24"/>
      <w:bookmarkEnd w:id="25"/>
    </w:p>
    <w:p w:rsidR="00172F8D" w:rsidRPr="00E571FA" w:rsidRDefault="00172F8D" w:rsidP="000C213E">
      <w:pPr>
        <w:pStyle w:val="af8"/>
        <w:widowControl w:val="0"/>
        <w:numPr>
          <w:ilvl w:val="0"/>
          <w:numId w:val="25"/>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172F8D" w:rsidRPr="00E571FA" w:rsidRDefault="00172F8D" w:rsidP="000C213E">
      <w:pPr>
        <w:pStyle w:val="af8"/>
        <w:widowControl w:val="0"/>
        <w:numPr>
          <w:ilvl w:val="0"/>
          <w:numId w:val="25"/>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172F8D" w:rsidRPr="00E571FA" w:rsidRDefault="00172F8D" w:rsidP="000C213E">
      <w:pPr>
        <w:pStyle w:val="af8"/>
        <w:widowControl w:val="0"/>
        <w:numPr>
          <w:ilvl w:val="0"/>
          <w:numId w:val="25"/>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172F8D" w:rsidRPr="00E571FA" w:rsidRDefault="00172F8D" w:rsidP="000C213E">
      <w:pPr>
        <w:pStyle w:val="af8"/>
        <w:widowControl w:val="0"/>
        <w:numPr>
          <w:ilvl w:val="0"/>
          <w:numId w:val="25"/>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172F8D" w:rsidRPr="00E571FA" w:rsidRDefault="00172F8D" w:rsidP="000C213E">
      <w:pPr>
        <w:pStyle w:val="af8"/>
        <w:widowControl w:val="0"/>
        <w:numPr>
          <w:ilvl w:val="0"/>
          <w:numId w:val="25"/>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172F8D" w:rsidRPr="00E571FA" w:rsidRDefault="00172F8D" w:rsidP="000C213E">
      <w:pPr>
        <w:pStyle w:val="af8"/>
        <w:widowControl w:val="0"/>
        <w:numPr>
          <w:ilvl w:val="0"/>
          <w:numId w:val="25"/>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172F8D" w:rsidRPr="00E571FA" w:rsidRDefault="00172F8D" w:rsidP="000C213E">
      <w:pPr>
        <w:pStyle w:val="af8"/>
        <w:widowControl w:val="0"/>
        <w:numPr>
          <w:ilvl w:val="0"/>
          <w:numId w:val="25"/>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172F8D" w:rsidRPr="00E571FA" w:rsidRDefault="00172F8D" w:rsidP="000C213E">
      <w:pPr>
        <w:pStyle w:val="af8"/>
        <w:widowControl w:val="0"/>
        <w:numPr>
          <w:ilvl w:val="0"/>
          <w:numId w:val="25"/>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использовать знание алфавита при поиске информации;</w:t>
      </w:r>
    </w:p>
    <w:p w:rsidR="00172F8D" w:rsidRPr="00E571FA" w:rsidRDefault="00172F8D" w:rsidP="000C213E">
      <w:pPr>
        <w:pStyle w:val="af8"/>
        <w:widowControl w:val="0"/>
        <w:numPr>
          <w:ilvl w:val="0"/>
          <w:numId w:val="25"/>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различать значимые и незначимые единицы языка;</w:t>
      </w:r>
    </w:p>
    <w:p w:rsidR="00172F8D" w:rsidRPr="00E571FA" w:rsidRDefault="00172F8D" w:rsidP="000C213E">
      <w:pPr>
        <w:pStyle w:val="af8"/>
        <w:widowControl w:val="0"/>
        <w:numPr>
          <w:ilvl w:val="0"/>
          <w:numId w:val="25"/>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проводить фонетический и орфоэпический анализ слова;</w:t>
      </w:r>
    </w:p>
    <w:p w:rsidR="00172F8D" w:rsidRPr="00E571FA" w:rsidRDefault="00172F8D" w:rsidP="000C213E">
      <w:pPr>
        <w:pStyle w:val="af8"/>
        <w:widowControl w:val="0"/>
        <w:numPr>
          <w:ilvl w:val="0"/>
          <w:numId w:val="25"/>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172F8D" w:rsidRPr="00E571FA" w:rsidRDefault="00172F8D" w:rsidP="000C213E">
      <w:pPr>
        <w:pStyle w:val="af8"/>
        <w:widowControl w:val="0"/>
        <w:numPr>
          <w:ilvl w:val="0"/>
          <w:numId w:val="25"/>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членить слова на слоги и правильно их переносить;</w:t>
      </w:r>
    </w:p>
    <w:p w:rsidR="00172F8D" w:rsidRPr="00E571FA" w:rsidRDefault="00172F8D" w:rsidP="000C213E">
      <w:pPr>
        <w:pStyle w:val="af8"/>
        <w:widowControl w:val="0"/>
        <w:numPr>
          <w:ilvl w:val="0"/>
          <w:numId w:val="25"/>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172F8D" w:rsidRPr="00E571FA" w:rsidRDefault="00172F8D" w:rsidP="000C213E">
      <w:pPr>
        <w:pStyle w:val="af8"/>
        <w:widowControl w:val="0"/>
        <w:numPr>
          <w:ilvl w:val="0"/>
          <w:numId w:val="25"/>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lastRenderedPageBreak/>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172F8D" w:rsidRPr="00E571FA" w:rsidRDefault="00172F8D" w:rsidP="000C213E">
      <w:pPr>
        <w:pStyle w:val="af8"/>
        <w:widowControl w:val="0"/>
        <w:numPr>
          <w:ilvl w:val="0"/>
          <w:numId w:val="25"/>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проводить морфемный и словообразовательный анализ слов;</w:t>
      </w:r>
    </w:p>
    <w:p w:rsidR="00172F8D" w:rsidRPr="00E571FA" w:rsidRDefault="00172F8D" w:rsidP="000C213E">
      <w:pPr>
        <w:pStyle w:val="af8"/>
        <w:widowControl w:val="0"/>
        <w:numPr>
          <w:ilvl w:val="0"/>
          <w:numId w:val="25"/>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проводить лексический анализ слова;</w:t>
      </w:r>
    </w:p>
    <w:p w:rsidR="00172F8D" w:rsidRPr="00E571FA" w:rsidRDefault="00172F8D" w:rsidP="000C213E">
      <w:pPr>
        <w:pStyle w:val="af8"/>
        <w:widowControl w:val="0"/>
        <w:numPr>
          <w:ilvl w:val="0"/>
          <w:numId w:val="25"/>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172F8D" w:rsidRPr="00E571FA" w:rsidRDefault="00172F8D" w:rsidP="000C213E">
      <w:pPr>
        <w:pStyle w:val="af8"/>
        <w:widowControl w:val="0"/>
        <w:numPr>
          <w:ilvl w:val="0"/>
          <w:numId w:val="25"/>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опознавать самостоятельные части речи и их формы, а также служебные части речи и междометия;</w:t>
      </w:r>
    </w:p>
    <w:p w:rsidR="00172F8D" w:rsidRPr="00E571FA" w:rsidRDefault="00172F8D" w:rsidP="000C213E">
      <w:pPr>
        <w:pStyle w:val="af8"/>
        <w:widowControl w:val="0"/>
        <w:numPr>
          <w:ilvl w:val="0"/>
          <w:numId w:val="25"/>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проводить морфологический анализ слова;</w:t>
      </w:r>
    </w:p>
    <w:p w:rsidR="00172F8D" w:rsidRPr="00E571FA" w:rsidRDefault="00172F8D" w:rsidP="000C213E">
      <w:pPr>
        <w:pStyle w:val="af8"/>
        <w:widowControl w:val="0"/>
        <w:numPr>
          <w:ilvl w:val="0"/>
          <w:numId w:val="25"/>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применять знания и умения по морфемике и словообразованию при проведении морфологического анализа слов;</w:t>
      </w:r>
    </w:p>
    <w:p w:rsidR="00172F8D" w:rsidRPr="00E571FA" w:rsidRDefault="00172F8D" w:rsidP="000C213E">
      <w:pPr>
        <w:pStyle w:val="af8"/>
        <w:widowControl w:val="0"/>
        <w:numPr>
          <w:ilvl w:val="0"/>
          <w:numId w:val="25"/>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опознавать основные единицы синтаксиса (словосочетание, предложение, текст);</w:t>
      </w:r>
    </w:p>
    <w:p w:rsidR="00172F8D" w:rsidRPr="00E571FA" w:rsidRDefault="00172F8D" w:rsidP="000C213E">
      <w:pPr>
        <w:pStyle w:val="af8"/>
        <w:widowControl w:val="0"/>
        <w:numPr>
          <w:ilvl w:val="0"/>
          <w:numId w:val="25"/>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172F8D" w:rsidRPr="00E571FA" w:rsidRDefault="00172F8D" w:rsidP="000C213E">
      <w:pPr>
        <w:pStyle w:val="af8"/>
        <w:widowControl w:val="0"/>
        <w:numPr>
          <w:ilvl w:val="0"/>
          <w:numId w:val="25"/>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находить грамматическую основу предложения;</w:t>
      </w:r>
    </w:p>
    <w:p w:rsidR="00172F8D" w:rsidRPr="00E571FA" w:rsidRDefault="00172F8D" w:rsidP="000C213E">
      <w:pPr>
        <w:pStyle w:val="af8"/>
        <w:widowControl w:val="0"/>
        <w:numPr>
          <w:ilvl w:val="0"/>
          <w:numId w:val="25"/>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распознавать главные и второстепенные члены предложения;</w:t>
      </w:r>
    </w:p>
    <w:p w:rsidR="00172F8D" w:rsidRPr="00E571FA" w:rsidRDefault="00172F8D" w:rsidP="000C213E">
      <w:pPr>
        <w:pStyle w:val="af8"/>
        <w:widowControl w:val="0"/>
        <w:numPr>
          <w:ilvl w:val="0"/>
          <w:numId w:val="25"/>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опознавать предложения простые и сложные, предложения осложненной структуры;</w:t>
      </w:r>
    </w:p>
    <w:p w:rsidR="00172F8D" w:rsidRPr="00E571FA" w:rsidRDefault="00172F8D" w:rsidP="000C213E">
      <w:pPr>
        <w:pStyle w:val="af8"/>
        <w:widowControl w:val="0"/>
        <w:numPr>
          <w:ilvl w:val="0"/>
          <w:numId w:val="25"/>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проводить синтаксический анализ словосочетания и предложения;</w:t>
      </w:r>
    </w:p>
    <w:p w:rsidR="00172F8D" w:rsidRPr="00E571FA" w:rsidRDefault="00172F8D" w:rsidP="000C213E">
      <w:pPr>
        <w:pStyle w:val="af8"/>
        <w:widowControl w:val="0"/>
        <w:numPr>
          <w:ilvl w:val="0"/>
          <w:numId w:val="25"/>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соблюдать основные языковые нормы в устной и письменной речи;</w:t>
      </w:r>
    </w:p>
    <w:p w:rsidR="00172F8D" w:rsidRPr="00E571FA" w:rsidRDefault="00172F8D" w:rsidP="000C213E">
      <w:pPr>
        <w:pStyle w:val="af8"/>
        <w:widowControl w:val="0"/>
        <w:numPr>
          <w:ilvl w:val="0"/>
          <w:numId w:val="25"/>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опираться на фонетический, морфемный, словообразовательный и морфологический анализ в практике правописания;</w:t>
      </w:r>
    </w:p>
    <w:p w:rsidR="00172F8D" w:rsidRPr="00E571FA" w:rsidRDefault="00172F8D" w:rsidP="000C213E">
      <w:pPr>
        <w:pStyle w:val="af8"/>
        <w:widowControl w:val="0"/>
        <w:numPr>
          <w:ilvl w:val="0"/>
          <w:numId w:val="25"/>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опираться на грамматико-интонационный анализ при объяснении расстановки знаков препинания в предложении;</w:t>
      </w:r>
    </w:p>
    <w:p w:rsidR="00172F8D" w:rsidRPr="00E571FA" w:rsidRDefault="00172F8D" w:rsidP="000C213E">
      <w:pPr>
        <w:pStyle w:val="af8"/>
        <w:widowControl w:val="0"/>
        <w:numPr>
          <w:ilvl w:val="0"/>
          <w:numId w:val="25"/>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использовать орфографические словари.</w:t>
      </w:r>
    </w:p>
    <w:p w:rsidR="00172F8D" w:rsidRPr="00E571FA" w:rsidRDefault="00172F8D" w:rsidP="005757F5">
      <w:pPr>
        <w:pStyle w:val="2"/>
        <w:rPr>
          <w:rFonts w:ascii="Times New Roman" w:hAnsi="Times New Roman"/>
          <w:sz w:val="24"/>
          <w:szCs w:val="24"/>
        </w:rPr>
      </w:pPr>
      <w:bookmarkStart w:id="27" w:name="_Toc414553135"/>
      <w:r w:rsidRPr="00E571FA">
        <w:rPr>
          <w:rFonts w:ascii="Times New Roman" w:hAnsi="Times New Roman"/>
          <w:sz w:val="24"/>
          <w:szCs w:val="24"/>
        </w:rPr>
        <w:t>Выпускник получит возможность научиться:</w:t>
      </w:r>
      <w:bookmarkEnd w:id="27"/>
    </w:p>
    <w:p w:rsidR="00172F8D" w:rsidRPr="00E571FA" w:rsidRDefault="00172F8D" w:rsidP="000C213E">
      <w:pPr>
        <w:pStyle w:val="af8"/>
        <w:widowControl w:val="0"/>
        <w:numPr>
          <w:ilvl w:val="0"/>
          <w:numId w:val="25"/>
        </w:numPr>
        <w:tabs>
          <w:tab w:val="left" w:pos="993"/>
        </w:tabs>
        <w:autoSpaceDE w:val="0"/>
        <w:autoSpaceDN w:val="0"/>
        <w:adjustRightInd w:val="0"/>
        <w:ind w:left="0" w:firstLine="709"/>
        <w:jc w:val="both"/>
        <w:rPr>
          <w:rFonts w:ascii="Times New Roman" w:hAnsi="Times New Roman"/>
          <w:i/>
        </w:rPr>
      </w:pPr>
      <w:r w:rsidRPr="00E571FA">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172F8D" w:rsidRPr="00E571FA" w:rsidRDefault="00172F8D" w:rsidP="000C213E">
      <w:pPr>
        <w:pStyle w:val="af8"/>
        <w:widowControl w:val="0"/>
        <w:numPr>
          <w:ilvl w:val="0"/>
          <w:numId w:val="25"/>
        </w:numPr>
        <w:tabs>
          <w:tab w:val="left" w:pos="993"/>
        </w:tabs>
        <w:autoSpaceDE w:val="0"/>
        <w:autoSpaceDN w:val="0"/>
        <w:adjustRightInd w:val="0"/>
        <w:ind w:left="0" w:firstLine="709"/>
        <w:jc w:val="both"/>
        <w:rPr>
          <w:rFonts w:ascii="Times New Roman" w:hAnsi="Times New Roman"/>
          <w:i/>
        </w:rPr>
      </w:pPr>
      <w:r w:rsidRPr="00E571FA">
        <w:rPr>
          <w:rFonts w:ascii="Times New Roman" w:hAnsi="Times New Roman"/>
          <w:i/>
        </w:rPr>
        <w:t>оценивать собственную и чужую речь с точки зрения точного, уместного и выразительного словоупотребления;</w:t>
      </w:r>
    </w:p>
    <w:p w:rsidR="00172F8D" w:rsidRPr="00E571FA" w:rsidRDefault="00172F8D" w:rsidP="000C213E">
      <w:pPr>
        <w:pStyle w:val="af8"/>
        <w:widowControl w:val="0"/>
        <w:numPr>
          <w:ilvl w:val="0"/>
          <w:numId w:val="25"/>
        </w:numPr>
        <w:tabs>
          <w:tab w:val="left" w:pos="993"/>
        </w:tabs>
        <w:autoSpaceDE w:val="0"/>
        <w:autoSpaceDN w:val="0"/>
        <w:adjustRightInd w:val="0"/>
        <w:ind w:left="0" w:firstLine="709"/>
        <w:jc w:val="both"/>
        <w:rPr>
          <w:rFonts w:ascii="Times New Roman" w:hAnsi="Times New Roman"/>
          <w:i/>
        </w:rPr>
      </w:pPr>
      <w:r w:rsidRPr="00E571FA">
        <w:rPr>
          <w:rFonts w:ascii="Times New Roman" w:hAnsi="Times New Roman"/>
          <w:i/>
        </w:rPr>
        <w:t xml:space="preserve">опознавать различные выразительные средства языка; </w:t>
      </w:r>
    </w:p>
    <w:p w:rsidR="00172F8D" w:rsidRPr="00E571FA" w:rsidRDefault="00172F8D" w:rsidP="000C213E">
      <w:pPr>
        <w:pStyle w:val="af8"/>
        <w:widowControl w:val="0"/>
        <w:numPr>
          <w:ilvl w:val="0"/>
          <w:numId w:val="25"/>
        </w:numPr>
        <w:tabs>
          <w:tab w:val="left" w:pos="993"/>
        </w:tabs>
        <w:autoSpaceDE w:val="0"/>
        <w:autoSpaceDN w:val="0"/>
        <w:adjustRightInd w:val="0"/>
        <w:ind w:left="0" w:firstLine="709"/>
        <w:jc w:val="both"/>
        <w:rPr>
          <w:rFonts w:ascii="Times New Roman" w:hAnsi="Times New Roman"/>
          <w:i/>
        </w:rPr>
      </w:pPr>
      <w:r w:rsidRPr="00E571FA">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
    <w:p w:rsidR="00172F8D" w:rsidRPr="00E571FA" w:rsidRDefault="00172F8D" w:rsidP="000C213E">
      <w:pPr>
        <w:pStyle w:val="af8"/>
        <w:widowControl w:val="0"/>
        <w:numPr>
          <w:ilvl w:val="0"/>
          <w:numId w:val="25"/>
        </w:numPr>
        <w:tabs>
          <w:tab w:val="left" w:pos="993"/>
        </w:tabs>
        <w:autoSpaceDE w:val="0"/>
        <w:autoSpaceDN w:val="0"/>
        <w:adjustRightInd w:val="0"/>
        <w:ind w:left="0" w:firstLine="709"/>
        <w:jc w:val="both"/>
        <w:rPr>
          <w:rFonts w:ascii="Times New Roman" w:hAnsi="Times New Roman"/>
          <w:i/>
        </w:rPr>
      </w:pPr>
      <w:r w:rsidRPr="00E571FA">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172F8D" w:rsidRPr="00E571FA" w:rsidRDefault="00172F8D" w:rsidP="000C213E">
      <w:pPr>
        <w:pStyle w:val="af8"/>
        <w:widowControl w:val="0"/>
        <w:numPr>
          <w:ilvl w:val="0"/>
          <w:numId w:val="25"/>
        </w:numPr>
        <w:tabs>
          <w:tab w:val="left" w:pos="993"/>
        </w:tabs>
        <w:autoSpaceDE w:val="0"/>
        <w:autoSpaceDN w:val="0"/>
        <w:adjustRightInd w:val="0"/>
        <w:ind w:left="0" w:firstLine="709"/>
        <w:jc w:val="both"/>
        <w:rPr>
          <w:rFonts w:ascii="Times New Roman" w:hAnsi="Times New Roman"/>
          <w:i/>
        </w:rPr>
      </w:pPr>
      <w:r w:rsidRPr="00E571FA">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172F8D" w:rsidRPr="00E571FA" w:rsidRDefault="00172F8D" w:rsidP="000C213E">
      <w:pPr>
        <w:pStyle w:val="af8"/>
        <w:widowControl w:val="0"/>
        <w:numPr>
          <w:ilvl w:val="0"/>
          <w:numId w:val="25"/>
        </w:numPr>
        <w:tabs>
          <w:tab w:val="left" w:pos="993"/>
        </w:tabs>
        <w:autoSpaceDE w:val="0"/>
        <w:autoSpaceDN w:val="0"/>
        <w:adjustRightInd w:val="0"/>
        <w:ind w:left="0" w:firstLine="709"/>
        <w:jc w:val="both"/>
        <w:rPr>
          <w:rFonts w:ascii="Times New Roman" w:hAnsi="Times New Roman"/>
          <w:i/>
        </w:rPr>
      </w:pPr>
      <w:r w:rsidRPr="00E571FA">
        <w:rPr>
          <w:rFonts w:ascii="Times New Roman" w:hAnsi="Times New Roman"/>
          <w:i/>
        </w:rPr>
        <w:t>характеризовать словообразовательные цепочки и словообразовательные гнезда;</w:t>
      </w:r>
    </w:p>
    <w:p w:rsidR="00172F8D" w:rsidRPr="00E571FA" w:rsidRDefault="00172F8D" w:rsidP="000C213E">
      <w:pPr>
        <w:pStyle w:val="af8"/>
        <w:widowControl w:val="0"/>
        <w:numPr>
          <w:ilvl w:val="0"/>
          <w:numId w:val="25"/>
        </w:numPr>
        <w:tabs>
          <w:tab w:val="left" w:pos="993"/>
        </w:tabs>
        <w:autoSpaceDE w:val="0"/>
        <w:autoSpaceDN w:val="0"/>
        <w:adjustRightInd w:val="0"/>
        <w:ind w:left="0" w:firstLine="709"/>
        <w:jc w:val="both"/>
        <w:rPr>
          <w:rFonts w:ascii="Times New Roman" w:hAnsi="Times New Roman"/>
          <w:i/>
        </w:rPr>
      </w:pPr>
      <w:r w:rsidRPr="00E571FA">
        <w:rPr>
          <w:rFonts w:ascii="Times New Roman" w:hAnsi="Times New Roman"/>
          <w:i/>
        </w:rPr>
        <w:t>использовать этимологические данные для объяснения правописания и лексического значения слова;</w:t>
      </w:r>
    </w:p>
    <w:p w:rsidR="00172F8D" w:rsidRPr="00E571FA" w:rsidRDefault="00172F8D" w:rsidP="000C213E">
      <w:pPr>
        <w:pStyle w:val="af8"/>
        <w:widowControl w:val="0"/>
        <w:numPr>
          <w:ilvl w:val="0"/>
          <w:numId w:val="25"/>
        </w:numPr>
        <w:tabs>
          <w:tab w:val="left" w:pos="993"/>
        </w:tabs>
        <w:autoSpaceDE w:val="0"/>
        <w:autoSpaceDN w:val="0"/>
        <w:adjustRightInd w:val="0"/>
        <w:ind w:left="0" w:firstLine="709"/>
        <w:jc w:val="both"/>
        <w:rPr>
          <w:rFonts w:ascii="Times New Roman" w:hAnsi="Times New Roman"/>
          <w:i/>
        </w:rPr>
      </w:pPr>
      <w:r w:rsidRPr="00E571FA">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72F8D" w:rsidRPr="00E571FA" w:rsidRDefault="00172F8D" w:rsidP="000C213E">
      <w:pPr>
        <w:pStyle w:val="af8"/>
        <w:widowControl w:val="0"/>
        <w:numPr>
          <w:ilvl w:val="0"/>
          <w:numId w:val="25"/>
        </w:numPr>
        <w:tabs>
          <w:tab w:val="left" w:pos="993"/>
        </w:tabs>
        <w:autoSpaceDE w:val="0"/>
        <w:autoSpaceDN w:val="0"/>
        <w:adjustRightInd w:val="0"/>
        <w:ind w:left="0" w:firstLine="709"/>
        <w:jc w:val="both"/>
        <w:rPr>
          <w:rFonts w:ascii="Times New Roman" w:hAnsi="Times New Roman"/>
          <w:i/>
        </w:rPr>
      </w:pPr>
      <w:r w:rsidRPr="00E571FA">
        <w:rPr>
          <w:rFonts w:ascii="Times New Roman" w:hAnsi="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bookmarkEnd w:id="26"/>
    </w:p>
    <w:p w:rsidR="00172F8D" w:rsidRPr="00E571FA" w:rsidRDefault="00172F8D" w:rsidP="00A40950">
      <w:pPr>
        <w:pStyle w:val="2"/>
        <w:rPr>
          <w:rStyle w:val="dash041e005f0431005f044b005f0447005f043d005f044b005f0439005f005fchar1char1"/>
          <w:b w:val="0"/>
          <w:bCs w:val="0"/>
          <w:lang w:val="ru-RU"/>
        </w:rPr>
      </w:pPr>
      <w:bookmarkStart w:id="28" w:name="_Toc409691629"/>
      <w:bookmarkStart w:id="29" w:name="_Toc410653954"/>
      <w:bookmarkStart w:id="30" w:name="_Toc414553136"/>
      <w:r w:rsidRPr="00E571FA">
        <w:rPr>
          <w:rFonts w:ascii="Times New Roman" w:hAnsi="Times New Roman"/>
          <w:sz w:val="24"/>
          <w:szCs w:val="24"/>
          <w:lang w:val="ru-RU"/>
        </w:rPr>
        <w:lastRenderedPageBreak/>
        <w:t>1.2.5.2.Литература</w:t>
      </w:r>
      <w:bookmarkEnd w:id="28"/>
      <w:bookmarkEnd w:id="29"/>
      <w:bookmarkEnd w:id="30"/>
    </w:p>
    <w:p w:rsidR="00172F8D" w:rsidRPr="00E571FA" w:rsidRDefault="00172F8D" w:rsidP="00A40950">
      <w:pPr>
        <w:autoSpaceDE w:val="0"/>
        <w:autoSpaceDN w:val="0"/>
        <w:adjustRightInd w:val="0"/>
        <w:ind w:firstLine="539"/>
        <w:jc w:val="both"/>
        <w:rPr>
          <w:rFonts w:ascii="Times New Roman" w:eastAsia="MS Mincho" w:hAnsi="Times New Roman"/>
          <w:lang w:val="ru-RU"/>
        </w:rPr>
      </w:pPr>
      <w:r w:rsidRPr="00E571FA">
        <w:rPr>
          <w:rFonts w:ascii="Times New Roman" w:eastAsia="MS Mincho" w:hAnsi="Times New Roman"/>
          <w:lang w:val="ru-RU"/>
        </w:rPr>
        <w:t xml:space="preserve">В соответствии с Федеральным государственным образовательным стандартом основного общего образования </w:t>
      </w:r>
      <w:r w:rsidRPr="00E571FA">
        <w:rPr>
          <w:rFonts w:ascii="Times New Roman" w:eastAsia="MS Mincho" w:hAnsi="Times New Roman"/>
          <w:b/>
          <w:lang w:val="ru-RU"/>
        </w:rPr>
        <w:t>предметными результатами</w:t>
      </w:r>
      <w:r w:rsidRPr="00E571FA">
        <w:rPr>
          <w:rFonts w:ascii="Times New Roman" w:eastAsia="MS Mincho" w:hAnsi="Times New Roman"/>
          <w:lang w:val="ru-RU"/>
        </w:rPr>
        <w:t xml:space="preserve"> изучения предмета «Литература» являются:</w:t>
      </w:r>
    </w:p>
    <w:p w:rsidR="00172F8D" w:rsidRPr="00E571FA" w:rsidRDefault="00172F8D" w:rsidP="000C213E">
      <w:pPr>
        <w:numPr>
          <w:ilvl w:val="0"/>
          <w:numId w:val="125"/>
        </w:numPr>
        <w:tabs>
          <w:tab w:val="left" w:pos="993"/>
        </w:tabs>
        <w:ind w:left="0" w:firstLine="633"/>
        <w:jc w:val="both"/>
        <w:rPr>
          <w:rFonts w:ascii="Times New Roman" w:hAnsi="Times New Roman"/>
          <w:lang w:val="ru-RU"/>
        </w:rPr>
      </w:pPr>
      <w:r w:rsidRPr="00E571FA">
        <w:rPr>
          <w:rFonts w:ascii="Times New Roman" w:hAnsi="Times New Roman"/>
          <w:lang w:val="ru-RU"/>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172F8D" w:rsidRPr="00E571FA" w:rsidRDefault="00172F8D" w:rsidP="000C213E">
      <w:pPr>
        <w:numPr>
          <w:ilvl w:val="0"/>
          <w:numId w:val="125"/>
        </w:numPr>
        <w:tabs>
          <w:tab w:val="left" w:pos="993"/>
        </w:tabs>
        <w:ind w:left="0" w:firstLine="633"/>
        <w:jc w:val="both"/>
        <w:rPr>
          <w:rFonts w:ascii="Times New Roman" w:hAnsi="Times New Roman"/>
          <w:lang w:val="ru-RU"/>
        </w:rPr>
      </w:pPr>
      <w:r w:rsidRPr="00E571FA">
        <w:rPr>
          <w:rFonts w:ascii="Times New Roman" w:hAnsi="Times New Roman"/>
          <w:lang w:val="ru-RU"/>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172F8D" w:rsidRPr="00E571FA" w:rsidRDefault="00172F8D" w:rsidP="000C213E">
      <w:pPr>
        <w:numPr>
          <w:ilvl w:val="0"/>
          <w:numId w:val="28"/>
        </w:numPr>
        <w:tabs>
          <w:tab w:val="left" w:pos="993"/>
        </w:tabs>
        <w:ind w:left="0" w:firstLine="709"/>
        <w:jc w:val="both"/>
        <w:rPr>
          <w:rFonts w:ascii="Times New Roman" w:hAnsi="Times New Roman"/>
          <w:b/>
          <w:bCs/>
          <w:lang w:val="ru-RU"/>
        </w:rPr>
      </w:pPr>
      <w:r w:rsidRPr="00E571FA">
        <w:rPr>
          <w:rFonts w:ascii="Times New Roman" w:hAnsi="Times New Roman"/>
          <w:lang w:val="ru-RU"/>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172F8D" w:rsidRPr="00E571FA" w:rsidRDefault="00172F8D" w:rsidP="000C213E">
      <w:pPr>
        <w:numPr>
          <w:ilvl w:val="0"/>
          <w:numId w:val="28"/>
        </w:numPr>
        <w:tabs>
          <w:tab w:val="left" w:pos="993"/>
        </w:tabs>
        <w:ind w:left="0" w:firstLine="709"/>
        <w:jc w:val="both"/>
        <w:rPr>
          <w:rFonts w:ascii="Times New Roman" w:hAnsi="Times New Roman"/>
          <w:lang w:val="ru-RU"/>
        </w:rPr>
      </w:pPr>
      <w:r w:rsidRPr="00E571FA">
        <w:rPr>
          <w:rFonts w:ascii="Times New Roman" w:hAnsi="Times New Roman"/>
          <w:lang w:val="ru-RU"/>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172F8D" w:rsidRPr="00E571FA" w:rsidRDefault="00172F8D" w:rsidP="000C213E">
      <w:pPr>
        <w:numPr>
          <w:ilvl w:val="0"/>
          <w:numId w:val="28"/>
        </w:numPr>
        <w:tabs>
          <w:tab w:val="left" w:pos="993"/>
        </w:tabs>
        <w:ind w:left="0" w:firstLine="709"/>
        <w:jc w:val="both"/>
        <w:rPr>
          <w:rFonts w:ascii="Times New Roman" w:hAnsi="Times New Roman"/>
          <w:lang w:val="ru-RU"/>
        </w:rPr>
      </w:pPr>
      <w:r w:rsidRPr="00E571FA">
        <w:rPr>
          <w:rFonts w:ascii="Times New Roman" w:hAnsi="Times New Roman"/>
          <w:lang w:val="ru-RU"/>
        </w:rPr>
        <w:t>развитие способности понимать литературные художественные произведения, воплощающие разные этнокультурные традиции;</w:t>
      </w:r>
    </w:p>
    <w:p w:rsidR="00172F8D" w:rsidRPr="00E571FA" w:rsidRDefault="00172F8D" w:rsidP="000C213E">
      <w:pPr>
        <w:numPr>
          <w:ilvl w:val="0"/>
          <w:numId w:val="28"/>
        </w:numPr>
        <w:tabs>
          <w:tab w:val="left" w:pos="993"/>
        </w:tabs>
        <w:ind w:left="0" w:firstLine="709"/>
        <w:jc w:val="both"/>
        <w:rPr>
          <w:rFonts w:ascii="Times New Roman" w:hAnsi="Times New Roman"/>
          <w:lang w:val="ru-RU"/>
        </w:rPr>
      </w:pPr>
      <w:r w:rsidRPr="00E571FA">
        <w:rPr>
          <w:rFonts w:ascii="Times New Roman" w:hAnsi="Times New Roman"/>
          <w:lang w:val="ru-RU"/>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172F8D" w:rsidRPr="00E571FA" w:rsidRDefault="00172F8D" w:rsidP="00A40950">
      <w:pPr>
        <w:autoSpaceDE w:val="0"/>
        <w:autoSpaceDN w:val="0"/>
        <w:adjustRightInd w:val="0"/>
        <w:ind w:firstLine="709"/>
        <w:jc w:val="both"/>
        <w:rPr>
          <w:rFonts w:ascii="Times New Roman" w:eastAsia="MS Mincho" w:hAnsi="Times New Roman"/>
          <w:lang w:val="ru-RU"/>
        </w:rPr>
      </w:pPr>
      <w:r w:rsidRPr="00E571FA">
        <w:rPr>
          <w:rFonts w:ascii="Times New Roman" w:eastAsia="MS Mincho" w:hAnsi="Times New Roman"/>
          <w:lang w:val="ru-RU"/>
        </w:rPr>
        <w:t xml:space="preserve">Конкретизируя эти общие результаты, обозначим наиболее важные </w:t>
      </w:r>
      <w:r w:rsidRPr="00E571FA">
        <w:rPr>
          <w:rFonts w:ascii="Times New Roman" w:eastAsia="MS Mincho" w:hAnsi="Times New Roman"/>
          <w:b/>
          <w:lang w:val="ru-RU"/>
        </w:rPr>
        <w:t>предметные умения</w:t>
      </w:r>
      <w:r w:rsidRPr="00E571FA">
        <w:rPr>
          <w:rFonts w:ascii="Times New Roman" w:eastAsia="MS Mincho" w:hAnsi="Times New Roman"/>
          <w:lang w:val="ru-RU"/>
        </w:rPr>
        <w:t xml:space="preserve">, формируемые у </w:t>
      </w:r>
      <w:r w:rsidRPr="00E571FA">
        <w:rPr>
          <w:rFonts w:ascii="Times New Roman" w:hAnsi="Times New Roman"/>
          <w:lang w:val="ru-RU"/>
        </w:rPr>
        <w:t xml:space="preserve">обучающихся </w:t>
      </w:r>
      <w:r w:rsidRPr="00E571FA">
        <w:rPr>
          <w:rFonts w:ascii="Times New Roman" w:eastAsia="MS Mincho" w:hAnsi="Times New Roman"/>
          <w:lang w:val="ru-RU"/>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172F8D" w:rsidRPr="00E571FA" w:rsidRDefault="00172F8D" w:rsidP="000C213E">
      <w:pPr>
        <w:widowControl w:val="0"/>
        <w:numPr>
          <w:ilvl w:val="0"/>
          <w:numId w:val="27"/>
        </w:numPr>
        <w:tabs>
          <w:tab w:val="left" w:pos="993"/>
        </w:tabs>
        <w:autoSpaceDE w:val="0"/>
        <w:autoSpaceDN w:val="0"/>
        <w:adjustRightInd w:val="0"/>
        <w:ind w:left="0" w:firstLine="709"/>
        <w:jc w:val="both"/>
        <w:rPr>
          <w:rFonts w:ascii="Times New Roman" w:eastAsia="MS Mincho" w:hAnsi="Times New Roman"/>
          <w:lang w:val="ru-RU"/>
        </w:rPr>
      </w:pPr>
      <w:r w:rsidRPr="00E571FA">
        <w:rPr>
          <w:rFonts w:ascii="Times New Roman" w:eastAsia="MS Mincho" w:hAnsi="Times New Roman"/>
          <w:lang w:val="ru-RU"/>
        </w:rPr>
        <w:t>определять тему и основную мысль произведения (5</w:t>
      </w:r>
      <w:r w:rsidRPr="00E571FA">
        <w:rPr>
          <w:rFonts w:ascii="Times New Roman" w:hAnsi="Times New Roman"/>
          <w:lang w:val="ru-RU"/>
        </w:rPr>
        <w:t>–</w:t>
      </w:r>
      <w:r w:rsidRPr="00E571FA">
        <w:rPr>
          <w:rFonts w:ascii="Times New Roman" w:eastAsia="MS Mincho" w:hAnsi="Times New Roman"/>
          <w:lang w:val="ru-RU"/>
        </w:rPr>
        <w:t>6 кл.);</w:t>
      </w:r>
    </w:p>
    <w:p w:rsidR="00172F8D" w:rsidRPr="00E571FA" w:rsidRDefault="00172F8D" w:rsidP="000C213E">
      <w:pPr>
        <w:widowControl w:val="0"/>
        <w:numPr>
          <w:ilvl w:val="0"/>
          <w:numId w:val="27"/>
        </w:numPr>
        <w:tabs>
          <w:tab w:val="left" w:pos="993"/>
        </w:tabs>
        <w:autoSpaceDE w:val="0"/>
        <w:autoSpaceDN w:val="0"/>
        <w:adjustRightInd w:val="0"/>
        <w:ind w:left="0" w:firstLine="709"/>
        <w:jc w:val="both"/>
        <w:rPr>
          <w:rFonts w:ascii="Times New Roman" w:eastAsia="MS Mincho" w:hAnsi="Times New Roman"/>
          <w:lang w:val="ru-RU"/>
        </w:rPr>
      </w:pPr>
      <w:r w:rsidRPr="00E571FA">
        <w:rPr>
          <w:rFonts w:ascii="Times New Roman" w:eastAsia="MS Mincho" w:hAnsi="Times New Roman"/>
          <w:lang w:val="ru-RU"/>
        </w:rPr>
        <w:t>владеть различными видами пересказа (5</w:t>
      </w:r>
      <w:r w:rsidRPr="00E571FA">
        <w:rPr>
          <w:rFonts w:ascii="Times New Roman" w:hAnsi="Times New Roman"/>
          <w:lang w:val="ru-RU"/>
        </w:rPr>
        <w:t>–</w:t>
      </w:r>
      <w:r w:rsidRPr="00E571FA">
        <w:rPr>
          <w:rFonts w:ascii="Times New Roman" w:eastAsia="MS Mincho" w:hAnsi="Times New Roman"/>
          <w:lang w:val="ru-RU"/>
        </w:rPr>
        <w:t>6 кл.), пересказывать сюжет; выявлять особенности композиции, основной конфликт, вычленять фабулу (6</w:t>
      </w:r>
      <w:r w:rsidRPr="00E571FA">
        <w:rPr>
          <w:rFonts w:ascii="Times New Roman" w:hAnsi="Times New Roman"/>
          <w:lang w:val="ru-RU"/>
        </w:rPr>
        <w:t>–</w:t>
      </w:r>
      <w:r w:rsidRPr="00E571FA">
        <w:rPr>
          <w:rFonts w:ascii="Times New Roman" w:eastAsia="MS Mincho" w:hAnsi="Times New Roman"/>
          <w:lang w:val="ru-RU"/>
        </w:rPr>
        <w:t>7 кл.);</w:t>
      </w:r>
    </w:p>
    <w:p w:rsidR="00172F8D" w:rsidRPr="00E571FA" w:rsidRDefault="00172F8D" w:rsidP="000C213E">
      <w:pPr>
        <w:widowControl w:val="0"/>
        <w:numPr>
          <w:ilvl w:val="0"/>
          <w:numId w:val="27"/>
        </w:numPr>
        <w:tabs>
          <w:tab w:val="left" w:pos="993"/>
        </w:tabs>
        <w:autoSpaceDE w:val="0"/>
        <w:autoSpaceDN w:val="0"/>
        <w:adjustRightInd w:val="0"/>
        <w:ind w:left="0" w:firstLine="709"/>
        <w:jc w:val="both"/>
        <w:rPr>
          <w:rFonts w:ascii="Times New Roman" w:eastAsia="MS Mincho" w:hAnsi="Times New Roman"/>
          <w:lang w:val="ru-RU"/>
        </w:rPr>
      </w:pPr>
      <w:r w:rsidRPr="00E571FA">
        <w:rPr>
          <w:rFonts w:ascii="Times New Roman" w:eastAsia="MS Mincho" w:hAnsi="Times New Roman"/>
          <w:lang w:val="ru-RU"/>
        </w:rPr>
        <w:t>характеризовать героев-персонажей, давать их сравнительные характеристики (5</w:t>
      </w:r>
      <w:r w:rsidRPr="00E571FA">
        <w:rPr>
          <w:rFonts w:ascii="Times New Roman" w:hAnsi="Times New Roman"/>
          <w:lang w:val="ru-RU"/>
        </w:rPr>
        <w:t>–</w:t>
      </w:r>
      <w:r w:rsidRPr="00E571FA">
        <w:rPr>
          <w:rFonts w:ascii="Times New Roman" w:eastAsia="MS Mincho" w:hAnsi="Times New Roman"/>
          <w:lang w:val="ru-RU"/>
        </w:rPr>
        <w:t>6 кл.); оценивать систему персонажей (6</w:t>
      </w:r>
      <w:r w:rsidRPr="00E571FA">
        <w:rPr>
          <w:rFonts w:ascii="Times New Roman" w:hAnsi="Times New Roman"/>
          <w:lang w:val="ru-RU"/>
        </w:rPr>
        <w:t>–</w:t>
      </w:r>
      <w:r w:rsidRPr="00E571FA">
        <w:rPr>
          <w:rFonts w:ascii="Times New Roman" w:eastAsia="MS Mincho" w:hAnsi="Times New Roman"/>
          <w:lang w:val="ru-RU"/>
        </w:rPr>
        <w:t>7 кл.);</w:t>
      </w:r>
    </w:p>
    <w:p w:rsidR="00172F8D" w:rsidRPr="00E571FA" w:rsidRDefault="00172F8D" w:rsidP="000C213E">
      <w:pPr>
        <w:widowControl w:val="0"/>
        <w:numPr>
          <w:ilvl w:val="0"/>
          <w:numId w:val="27"/>
        </w:numPr>
        <w:tabs>
          <w:tab w:val="left" w:pos="993"/>
        </w:tabs>
        <w:autoSpaceDE w:val="0"/>
        <w:autoSpaceDN w:val="0"/>
        <w:adjustRightInd w:val="0"/>
        <w:ind w:left="0" w:firstLine="709"/>
        <w:jc w:val="both"/>
        <w:rPr>
          <w:rFonts w:ascii="Times New Roman" w:eastAsia="MS Mincho" w:hAnsi="Times New Roman"/>
          <w:lang w:val="ru-RU"/>
        </w:rPr>
      </w:pPr>
      <w:r w:rsidRPr="00E571FA">
        <w:rPr>
          <w:rFonts w:ascii="Times New Roman" w:eastAsia="MS Mincho" w:hAnsi="Times New Roman"/>
          <w:lang w:val="ru-RU"/>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E571FA">
        <w:rPr>
          <w:rFonts w:ascii="Times New Roman" w:hAnsi="Times New Roman"/>
          <w:lang w:val="ru-RU"/>
        </w:rPr>
        <w:t>–</w:t>
      </w:r>
      <w:r w:rsidRPr="00E571FA">
        <w:rPr>
          <w:rFonts w:ascii="Times New Roman" w:eastAsia="MS Mincho" w:hAnsi="Times New Roman"/>
          <w:lang w:val="ru-RU"/>
        </w:rPr>
        <w:t>7 кл.); выявлять особенности языка и стиля писателя (7</w:t>
      </w:r>
      <w:r w:rsidRPr="00E571FA">
        <w:rPr>
          <w:rFonts w:ascii="Times New Roman" w:hAnsi="Times New Roman"/>
          <w:lang w:val="ru-RU"/>
        </w:rPr>
        <w:t>–</w:t>
      </w:r>
      <w:r w:rsidRPr="00E571FA">
        <w:rPr>
          <w:rFonts w:ascii="Times New Roman" w:eastAsia="MS Mincho" w:hAnsi="Times New Roman"/>
          <w:lang w:val="ru-RU"/>
        </w:rPr>
        <w:t>9 кл.);</w:t>
      </w:r>
    </w:p>
    <w:p w:rsidR="00172F8D" w:rsidRPr="00E571FA" w:rsidRDefault="00172F8D" w:rsidP="000C213E">
      <w:pPr>
        <w:widowControl w:val="0"/>
        <w:numPr>
          <w:ilvl w:val="0"/>
          <w:numId w:val="27"/>
        </w:numPr>
        <w:tabs>
          <w:tab w:val="left" w:pos="993"/>
        </w:tabs>
        <w:autoSpaceDE w:val="0"/>
        <w:autoSpaceDN w:val="0"/>
        <w:adjustRightInd w:val="0"/>
        <w:ind w:left="0" w:firstLine="709"/>
        <w:jc w:val="both"/>
        <w:rPr>
          <w:rFonts w:ascii="Times New Roman" w:eastAsia="MS Mincho" w:hAnsi="Times New Roman"/>
          <w:lang w:val="ru-RU"/>
        </w:rPr>
      </w:pPr>
      <w:r w:rsidRPr="00E571FA">
        <w:rPr>
          <w:rFonts w:ascii="Times New Roman" w:eastAsia="MS Mincho" w:hAnsi="Times New Roman"/>
          <w:lang w:val="ru-RU"/>
        </w:rPr>
        <w:t>определять родо-жанровую специфику художественного произведения (5</w:t>
      </w:r>
      <w:r w:rsidRPr="00E571FA">
        <w:rPr>
          <w:rFonts w:ascii="Times New Roman" w:hAnsi="Times New Roman"/>
          <w:lang w:val="ru-RU"/>
        </w:rPr>
        <w:t>–</w:t>
      </w:r>
      <w:r w:rsidRPr="00E571FA">
        <w:rPr>
          <w:rFonts w:ascii="Times New Roman" w:eastAsia="MS Mincho" w:hAnsi="Times New Roman"/>
          <w:lang w:val="ru-RU"/>
        </w:rPr>
        <w:t xml:space="preserve">9 кл.); </w:t>
      </w:r>
    </w:p>
    <w:p w:rsidR="00172F8D" w:rsidRPr="00E571FA" w:rsidRDefault="00172F8D" w:rsidP="000C213E">
      <w:pPr>
        <w:widowControl w:val="0"/>
        <w:numPr>
          <w:ilvl w:val="0"/>
          <w:numId w:val="27"/>
        </w:numPr>
        <w:tabs>
          <w:tab w:val="left" w:pos="993"/>
        </w:tabs>
        <w:autoSpaceDE w:val="0"/>
        <w:autoSpaceDN w:val="0"/>
        <w:adjustRightInd w:val="0"/>
        <w:ind w:left="0" w:firstLine="709"/>
        <w:jc w:val="both"/>
        <w:rPr>
          <w:rFonts w:ascii="Times New Roman" w:eastAsia="MS Mincho" w:hAnsi="Times New Roman"/>
          <w:lang w:val="ru-RU"/>
        </w:rPr>
      </w:pPr>
      <w:r w:rsidRPr="00E571FA">
        <w:rPr>
          <w:rFonts w:ascii="Times New Roman" w:eastAsia="MS Mincho" w:hAnsi="Times New Roman"/>
          <w:lang w:val="ru-RU"/>
        </w:rPr>
        <w:t>объяснять свое понимание нравственно-философской, социально-исторической и эстетической проблематики произведений (7</w:t>
      </w:r>
      <w:r w:rsidRPr="00E571FA">
        <w:rPr>
          <w:rFonts w:ascii="Times New Roman" w:hAnsi="Times New Roman"/>
          <w:lang w:val="ru-RU"/>
        </w:rPr>
        <w:t>–</w:t>
      </w:r>
      <w:r w:rsidRPr="00E571FA">
        <w:rPr>
          <w:rFonts w:ascii="Times New Roman" w:eastAsia="MS Mincho" w:hAnsi="Times New Roman"/>
          <w:lang w:val="ru-RU"/>
        </w:rPr>
        <w:t>9 кл.);</w:t>
      </w:r>
    </w:p>
    <w:p w:rsidR="00172F8D" w:rsidRPr="00E571FA" w:rsidRDefault="00172F8D" w:rsidP="000C213E">
      <w:pPr>
        <w:widowControl w:val="0"/>
        <w:numPr>
          <w:ilvl w:val="0"/>
          <w:numId w:val="27"/>
        </w:numPr>
        <w:tabs>
          <w:tab w:val="left" w:pos="993"/>
        </w:tabs>
        <w:autoSpaceDE w:val="0"/>
        <w:autoSpaceDN w:val="0"/>
        <w:adjustRightInd w:val="0"/>
        <w:ind w:left="0" w:firstLine="709"/>
        <w:jc w:val="both"/>
        <w:rPr>
          <w:rFonts w:ascii="Times New Roman" w:eastAsia="MS Mincho" w:hAnsi="Times New Roman"/>
          <w:lang w:val="ru-RU"/>
        </w:rPr>
      </w:pPr>
      <w:r w:rsidRPr="00E571FA">
        <w:rPr>
          <w:rFonts w:ascii="Times New Roman" w:eastAsia="MS Mincho" w:hAnsi="Times New Roman"/>
          <w:lang w:val="ru-RU"/>
        </w:rPr>
        <w:t>выделять в произведениях элементы художественной формы и обнаруживать связи между ними (5</w:t>
      </w:r>
      <w:r w:rsidRPr="00E571FA">
        <w:rPr>
          <w:rFonts w:ascii="Times New Roman" w:hAnsi="Times New Roman"/>
          <w:lang w:val="ru-RU"/>
        </w:rPr>
        <w:t>–</w:t>
      </w:r>
      <w:r w:rsidRPr="00E571FA">
        <w:rPr>
          <w:rFonts w:ascii="Times New Roman" w:eastAsia="MS Mincho" w:hAnsi="Times New Roman"/>
          <w:lang w:val="ru-RU"/>
        </w:rPr>
        <w:t>7 кл.), постепенно переходя к анализу текста; анализировать литературные произведения разных жанров (8</w:t>
      </w:r>
      <w:r w:rsidRPr="00E571FA">
        <w:rPr>
          <w:rFonts w:ascii="Times New Roman" w:hAnsi="Times New Roman"/>
          <w:lang w:val="ru-RU"/>
        </w:rPr>
        <w:t>–</w:t>
      </w:r>
      <w:r w:rsidRPr="00E571FA">
        <w:rPr>
          <w:rFonts w:ascii="Times New Roman" w:eastAsia="MS Mincho" w:hAnsi="Times New Roman"/>
          <w:lang w:val="ru-RU"/>
        </w:rPr>
        <w:t>9 кл.);</w:t>
      </w:r>
    </w:p>
    <w:p w:rsidR="00172F8D" w:rsidRPr="00E571FA" w:rsidRDefault="00172F8D" w:rsidP="000C213E">
      <w:pPr>
        <w:widowControl w:val="0"/>
        <w:numPr>
          <w:ilvl w:val="0"/>
          <w:numId w:val="27"/>
        </w:numPr>
        <w:tabs>
          <w:tab w:val="left" w:pos="993"/>
        </w:tabs>
        <w:autoSpaceDE w:val="0"/>
        <w:autoSpaceDN w:val="0"/>
        <w:adjustRightInd w:val="0"/>
        <w:ind w:left="0" w:firstLine="709"/>
        <w:jc w:val="both"/>
        <w:rPr>
          <w:rFonts w:ascii="Times New Roman" w:eastAsia="MS Mincho" w:hAnsi="Times New Roman"/>
          <w:lang w:val="ru-RU"/>
        </w:rPr>
      </w:pPr>
      <w:r w:rsidRPr="00E571FA">
        <w:rPr>
          <w:rFonts w:ascii="Times New Roman" w:hAnsi="Times New Roman"/>
          <w:lang w:val="ru-RU"/>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E571FA">
        <w:rPr>
          <w:rFonts w:ascii="Times New Roman" w:eastAsia="MS Mincho" w:hAnsi="Times New Roman"/>
          <w:lang w:val="ru-RU"/>
        </w:rPr>
        <w:t xml:space="preserve"> (в каждом классе – на своем уровне); </w:t>
      </w:r>
    </w:p>
    <w:p w:rsidR="00172F8D" w:rsidRPr="00E571FA" w:rsidRDefault="00172F8D" w:rsidP="000C213E">
      <w:pPr>
        <w:widowControl w:val="0"/>
        <w:numPr>
          <w:ilvl w:val="0"/>
          <w:numId w:val="27"/>
        </w:numPr>
        <w:tabs>
          <w:tab w:val="left" w:pos="993"/>
        </w:tabs>
        <w:autoSpaceDE w:val="0"/>
        <w:autoSpaceDN w:val="0"/>
        <w:adjustRightInd w:val="0"/>
        <w:ind w:left="0" w:firstLine="709"/>
        <w:jc w:val="both"/>
        <w:rPr>
          <w:rFonts w:ascii="Times New Roman" w:eastAsia="MS Mincho" w:hAnsi="Times New Roman"/>
          <w:lang w:val="ru-RU"/>
        </w:rPr>
      </w:pPr>
      <w:r w:rsidRPr="00E571FA">
        <w:rPr>
          <w:rFonts w:ascii="Times New Roman" w:eastAsia="MS Mincho" w:hAnsi="Times New Roman"/>
          <w:lang w:val="ru-RU"/>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172F8D" w:rsidRPr="00E571FA" w:rsidRDefault="00172F8D" w:rsidP="000C213E">
      <w:pPr>
        <w:widowControl w:val="0"/>
        <w:numPr>
          <w:ilvl w:val="0"/>
          <w:numId w:val="27"/>
        </w:numPr>
        <w:tabs>
          <w:tab w:val="left" w:pos="993"/>
        </w:tabs>
        <w:autoSpaceDE w:val="0"/>
        <w:autoSpaceDN w:val="0"/>
        <w:adjustRightInd w:val="0"/>
        <w:ind w:left="0" w:firstLine="709"/>
        <w:jc w:val="both"/>
        <w:rPr>
          <w:rFonts w:ascii="Times New Roman" w:eastAsia="MS Mincho" w:hAnsi="Times New Roman"/>
          <w:lang w:val="ru-RU"/>
        </w:rPr>
      </w:pPr>
      <w:r w:rsidRPr="00E571FA">
        <w:rPr>
          <w:rFonts w:ascii="Times New Roman" w:eastAsia="MS Mincho" w:hAnsi="Times New Roman"/>
          <w:lang w:val="ru-RU"/>
        </w:rPr>
        <w:t>представлять развернутый устный или письменный ответ на поставленные вопросы (в каждом классе – на своем уровне); вести учебные дискуссии (7</w:t>
      </w:r>
      <w:r w:rsidRPr="00E571FA">
        <w:rPr>
          <w:rFonts w:ascii="Times New Roman" w:hAnsi="Times New Roman"/>
          <w:lang w:val="ru-RU"/>
        </w:rPr>
        <w:t>–</w:t>
      </w:r>
      <w:r w:rsidRPr="00E571FA">
        <w:rPr>
          <w:rFonts w:ascii="Times New Roman" w:eastAsia="MS Mincho" w:hAnsi="Times New Roman"/>
          <w:lang w:val="ru-RU"/>
        </w:rPr>
        <w:t>9 кл.);</w:t>
      </w:r>
    </w:p>
    <w:p w:rsidR="00172F8D" w:rsidRPr="00E571FA" w:rsidRDefault="00172F8D" w:rsidP="000C213E">
      <w:pPr>
        <w:numPr>
          <w:ilvl w:val="0"/>
          <w:numId w:val="27"/>
        </w:numPr>
        <w:ind w:left="0" w:firstLine="709"/>
        <w:jc w:val="both"/>
        <w:rPr>
          <w:rFonts w:ascii="Times New Roman" w:eastAsia="MS Mincho" w:hAnsi="Times New Roman"/>
          <w:lang w:val="ru-RU"/>
        </w:rPr>
      </w:pPr>
      <w:r w:rsidRPr="00E571FA">
        <w:rPr>
          <w:rFonts w:ascii="Times New Roman" w:eastAsia="MS Mincho" w:hAnsi="Times New Roman"/>
          <w:lang w:val="ru-RU"/>
        </w:rPr>
        <w:lastRenderedPageBreak/>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E571FA">
        <w:rPr>
          <w:rFonts w:ascii="Times New Roman" w:hAnsi="Times New Roman"/>
          <w:bCs/>
          <w:lang w:val="ru-RU"/>
        </w:rPr>
        <w:t xml:space="preserve">организации дискуссии </w:t>
      </w:r>
      <w:r w:rsidRPr="00E571FA">
        <w:rPr>
          <w:rFonts w:ascii="Times New Roman" w:eastAsia="MS Mincho" w:hAnsi="Times New Roman"/>
          <w:lang w:val="ru-RU"/>
        </w:rPr>
        <w:t xml:space="preserve"> (в каждом классе – на своем уровне);</w:t>
      </w:r>
    </w:p>
    <w:p w:rsidR="00172F8D" w:rsidRPr="00E571FA" w:rsidRDefault="00172F8D" w:rsidP="000C213E">
      <w:pPr>
        <w:widowControl w:val="0"/>
        <w:numPr>
          <w:ilvl w:val="0"/>
          <w:numId w:val="27"/>
        </w:numPr>
        <w:tabs>
          <w:tab w:val="left" w:pos="993"/>
        </w:tabs>
        <w:autoSpaceDE w:val="0"/>
        <w:autoSpaceDN w:val="0"/>
        <w:adjustRightInd w:val="0"/>
        <w:ind w:left="0" w:firstLine="709"/>
        <w:jc w:val="both"/>
        <w:rPr>
          <w:rFonts w:ascii="Times New Roman" w:eastAsia="MS Mincho" w:hAnsi="Times New Roman"/>
          <w:lang w:val="ru-RU"/>
        </w:rPr>
      </w:pPr>
      <w:r w:rsidRPr="00E571FA">
        <w:rPr>
          <w:rFonts w:ascii="Times New Roman" w:eastAsia="MS Mincho" w:hAnsi="Times New Roman"/>
          <w:lang w:val="ru-RU"/>
        </w:rPr>
        <w:t>выражать личное отношение к художественному произведению, аргументировать свою точку зрения (в каждом классе – на своем уровне);</w:t>
      </w:r>
    </w:p>
    <w:p w:rsidR="00172F8D" w:rsidRPr="00E571FA" w:rsidRDefault="00172F8D" w:rsidP="000C213E">
      <w:pPr>
        <w:widowControl w:val="0"/>
        <w:numPr>
          <w:ilvl w:val="0"/>
          <w:numId w:val="27"/>
        </w:numPr>
        <w:autoSpaceDE w:val="0"/>
        <w:autoSpaceDN w:val="0"/>
        <w:adjustRightInd w:val="0"/>
        <w:ind w:left="0" w:firstLine="709"/>
        <w:jc w:val="both"/>
        <w:rPr>
          <w:rFonts w:ascii="Times New Roman" w:eastAsia="MS Mincho" w:hAnsi="Times New Roman"/>
          <w:lang w:val="ru-RU"/>
        </w:rPr>
      </w:pPr>
      <w:r w:rsidRPr="00E571FA">
        <w:rPr>
          <w:rFonts w:ascii="Times New Roman" w:eastAsia="MS Mincho" w:hAnsi="Times New Roman"/>
          <w:lang w:val="ru-RU"/>
        </w:rPr>
        <w:t>выразительно читать с листа и наизусть произведения/фрагменты</w:t>
      </w:r>
    </w:p>
    <w:p w:rsidR="00172F8D" w:rsidRPr="00E571FA" w:rsidRDefault="00172F8D" w:rsidP="00A40950">
      <w:pPr>
        <w:widowControl w:val="0"/>
        <w:autoSpaceDE w:val="0"/>
        <w:autoSpaceDN w:val="0"/>
        <w:adjustRightInd w:val="0"/>
        <w:jc w:val="both"/>
        <w:rPr>
          <w:rFonts w:ascii="Times New Roman" w:eastAsia="MS Mincho" w:hAnsi="Times New Roman"/>
        </w:rPr>
      </w:pPr>
      <w:r w:rsidRPr="00E571FA">
        <w:rPr>
          <w:rFonts w:ascii="Times New Roman" w:eastAsia="MS Mincho" w:hAnsi="Times New Roman"/>
          <w:lang w:val="ru-RU"/>
        </w:rPr>
        <w:t xml:space="preserve">произведений художественной литературы, передавая личное отношение к произведению </w:t>
      </w:r>
      <w:r w:rsidRPr="00E571FA">
        <w:rPr>
          <w:rFonts w:ascii="Times New Roman" w:eastAsia="MS Mincho" w:hAnsi="Times New Roman"/>
        </w:rPr>
        <w:t xml:space="preserve">(5-9 класс); </w:t>
      </w:r>
    </w:p>
    <w:p w:rsidR="00172F8D" w:rsidRPr="00E571FA" w:rsidRDefault="00172F8D" w:rsidP="000C213E">
      <w:pPr>
        <w:widowControl w:val="0"/>
        <w:numPr>
          <w:ilvl w:val="0"/>
          <w:numId w:val="27"/>
        </w:numPr>
        <w:tabs>
          <w:tab w:val="left" w:pos="993"/>
        </w:tabs>
        <w:autoSpaceDE w:val="0"/>
        <w:autoSpaceDN w:val="0"/>
        <w:adjustRightInd w:val="0"/>
        <w:ind w:left="0" w:firstLine="709"/>
        <w:jc w:val="both"/>
        <w:rPr>
          <w:rFonts w:ascii="Times New Roman" w:eastAsia="MS Mincho" w:hAnsi="Times New Roman"/>
        </w:rPr>
      </w:pPr>
      <w:r w:rsidRPr="00E571FA">
        <w:rPr>
          <w:rFonts w:ascii="Times New Roman" w:eastAsia="MS Mincho" w:hAnsi="Times New Roman"/>
          <w:lang w:val="ru-RU"/>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E571FA">
        <w:rPr>
          <w:rFonts w:ascii="Times New Roman" w:hAnsi="Times New Roman"/>
          <w:lang w:val="ru-RU"/>
        </w:rPr>
        <w:t>–</w:t>
      </w:r>
      <w:r w:rsidRPr="00E571FA">
        <w:rPr>
          <w:rFonts w:ascii="Times New Roman" w:eastAsia="MS Mincho" w:hAnsi="Times New Roman"/>
          <w:lang w:val="ru-RU"/>
        </w:rPr>
        <w:t>9 кл.); пользоваться каталогами библиотек, библиографическими указателями, системой поиска в Интернете (5</w:t>
      </w:r>
      <w:r w:rsidRPr="00E571FA">
        <w:rPr>
          <w:rFonts w:ascii="Times New Roman" w:hAnsi="Times New Roman"/>
          <w:lang w:val="ru-RU"/>
        </w:rPr>
        <w:t>–</w:t>
      </w:r>
      <w:r w:rsidRPr="00E571FA">
        <w:rPr>
          <w:rFonts w:ascii="Times New Roman" w:eastAsia="MS Mincho" w:hAnsi="Times New Roman"/>
          <w:lang w:val="ru-RU"/>
        </w:rPr>
        <w:t xml:space="preserve">9 кл.) </w:t>
      </w:r>
      <w:r w:rsidRPr="00E571FA">
        <w:rPr>
          <w:rFonts w:ascii="Times New Roman" w:eastAsia="MS Mincho" w:hAnsi="Times New Roman"/>
        </w:rPr>
        <w:t>(в каждом классе – на своем уровне).</w:t>
      </w:r>
    </w:p>
    <w:p w:rsidR="00172F8D" w:rsidRPr="00E571FA" w:rsidRDefault="00172F8D" w:rsidP="00A40950">
      <w:pPr>
        <w:autoSpaceDE w:val="0"/>
        <w:autoSpaceDN w:val="0"/>
        <w:adjustRightInd w:val="0"/>
        <w:ind w:firstLine="709"/>
        <w:jc w:val="both"/>
        <w:rPr>
          <w:rFonts w:ascii="Times New Roman" w:eastAsia="MS Mincho" w:hAnsi="Times New Roman"/>
          <w:lang w:val="ru-RU"/>
        </w:rPr>
      </w:pPr>
      <w:r w:rsidRPr="00E571FA">
        <w:rPr>
          <w:rFonts w:ascii="Times New Roman" w:eastAsia="MS Mincho" w:hAnsi="Times New Roman"/>
          <w:lang w:val="ru-RU"/>
        </w:rPr>
        <w:t xml:space="preserve">При планировании </w:t>
      </w:r>
      <w:r w:rsidRPr="00E571FA">
        <w:rPr>
          <w:rFonts w:ascii="Times New Roman" w:eastAsia="MS Mincho" w:hAnsi="Times New Roman"/>
          <w:b/>
          <w:lang w:val="ru-RU"/>
        </w:rPr>
        <w:t xml:space="preserve">предметных </w:t>
      </w:r>
      <w:r w:rsidRPr="00E571FA">
        <w:rPr>
          <w:rFonts w:ascii="Times New Roman" w:eastAsia="MS Mincho" w:hAnsi="Times New Roman"/>
          <w:lang w:val="ru-RU"/>
        </w:rPr>
        <w:t xml:space="preserve">результатов освоения программы следует учитывать, что формирование различных умений, навыков, компетенций происходит у разных </w:t>
      </w:r>
      <w:r w:rsidRPr="00E571FA">
        <w:rPr>
          <w:rFonts w:ascii="Times New Roman" w:hAnsi="Times New Roman"/>
          <w:lang w:val="ru-RU"/>
        </w:rPr>
        <w:t xml:space="preserve">обучающихся </w:t>
      </w:r>
      <w:r w:rsidRPr="00E571FA">
        <w:rPr>
          <w:rFonts w:ascii="Times New Roman" w:eastAsia="MS Mincho" w:hAnsi="Times New Roman"/>
          <w:lang w:val="ru-RU"/>
        </w:rPr>
        <w:t xml:space="preserve">с разной скоростью и в разной степени и не заканчивается в школе. </w:t>
      </w:r>
    </w:p>
    <w:p w:rsidR="00172F8D" w:rsidRPr="00E571FA" w:rsidRDefault="00172F8D" w:rsidP="00A40950">
      <w:pPr>
        <w:pStyle w:val="23"/>
        <w:autoSpaceDE w:val="0"/>
        <w:autoSpaceDN w:val="0"/>
        <w:adjustRightInd w:val="0"/>
        <w:ind w:firstLine="709"/>
        <w:rPr>
          <w:sz w:val="24"/>
        </w:rPr>
      </w:pPr>
      <w:r w:rsidRPr="00E571FA">
        <w:rPr>
          <w:sz w:val="24"/>
        </w:rPr>
        <w:t xml:space="preserve">При оценке предметных результатов обучения литературе следует учитывать несколько </w:t>
      </w:r>
      <w:r w:rsidRPr="00E571FA">
        <w:rPr>
          <w:b/>
          <w:sz w:val="24"/>
        </w:rPr>
        <w:t>основных уровней сформированности читательской культуры</w:t>
      </w:r>
      <w:r w:rsidRPr="00E571FA">
        <w:rPr>
          <w:sz w:val="24"/>
        </w:rPr>
        <w:t xml:space="preserve">. </w:t>
      </w:r>
    </w:p>
    <w:p w:rsidR="00172F8D" w:rsidRPr="00E571FA" w:rsidRDefault="00172F8D" w:rsidP="00A40950">
      <w:pPr>
        <w:overflowPunct w:val="0"/>
        <w:autoSpaceDE w:val="0"/>
        <w:autoSpaceDN w:val="0"/>
        <w:adjustRightInd w:val="0"/>
        <w:ind w:firstLine="709"/>
        <w:jc w:val="both"/>
        <w:rPr>
          <w:rFonts w:ascii="Times New Roman" w:hAnsi="Times New Roman"/>
          <w:bCs/>
          <w:iCs/>
          <w:lang w:val="ru-RU"/>
        </w:rPr>
      </w:pPr>
      <w:r w:rsidRPr="00E571FA">
        <w:rPr>
          <w:rFonts w:ascii="Times New Roman" w:hAnsi="Times New Roman"/>
          <w:b/>
          <w:bCs/>
        </w:rPr>
        <w:t>I</w:t>
      </w:r>
      <w:r w:rsidRPr="00E571FA">
        <w:rPr>
          <w:rFonts w:ascii="Times New Roman" w:hAnsi="Times New Roman"/>
          <w:b/>
          <w:bCs/>
          <w:lang w:val="ru-RU"/>
        </w:rPr>
        <w:t xml:space="preserve"> уровень</w:t>
      </w:r>
      <w:r w:rsidRPr="00E571FA">
        <w:rPr>
          <w:rFonts w:ascii="Times New Roman" w:hAnsi="Times New Roman"/>
          <w:lang w:val="ru-RU"/>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E571FA">
        <w:rPr>
          <w:rFonts w:ascii="Times New Roman" w:hAnsi="Times New Roman"/>
          <w:bCs/>
          <w:iCs/>
          <w:lang w:val="ru-RU"/>
        </w:rPr>
        <w:t>эмоциональное непосредственное восприятие</w:t>
      </w:r>
      <w:r w:rsidRPr="00E571FA">
        <w:rPr>
          <w:rFonts w:ascii="Times New Roman" w:hAnsi="Times New Roman"/>
          <w:lang w:val="ru-RU"/>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E571FA">
        <w:rPr>
          <w:rFonts w:ascii="Times New Roman" w:hAnsi="Times New Roman"/>
          <w:i/>
          <w:lang w:val="ru-RU"/>
        </w:rPr>
        <w:t>характеризуется способностями читателя воспроизводить содержание литературного произведения, отвечая на тестовые вопросы</w:t>
      </w:r>
      <w:r w:rsidRPr="00E571FA">
        <w:rPr>
          <w:rFonts w:ascii="Times New Roman" w:hAnsi="Times New Roman"/>
          <w:lang w:val="ru-RU"/>
        </w:rPr>
        <w:t xml:space="preserve"> (устно, письменно) типа </w:t>
      </w:r>
      <w:r w:rsidRPr="00E571FA">
        <w:rPr>
          <w:rFonts w:ascii="Times New Roman" w:hAnsi="Times New Roman"/>
          <w:bCs/>
          <w:iCs/>
          <w:lang w:val="ru-RU"/>
        </w:rPr>
        <w:t>«Что? Кто? Где? Когда? Какой?», кратко выражать/определять свое эмоциональное отношение к событиям и героям – качества последних только называются/ перечисляются; способность к обобщениям проявляется слабо.</w:t>
      </w:r>
    </w:p>
    <w:p w:rsidR="00172F8D" w:rsidRPr="00E571FA" w:rsidRDefault="00172F8D" w:rsidP="00A40950">
      <w:pPr>
        <w:overflowPunct w:val="0"/>
        <w:autoSpaceDE w:val="0"/>
        <w:autoSpaceDN w:val="0"/>
        <w:adjustRightInd w:val="0"/>
        <w:ind w:firstLine="709"/>
        <w:jc w:val="both"/>
        <w:rPr>
          <w:rFonts w:ascii="Times New Roman" w:hAnsi="Times New Roman"/>
          <w:lang w:val="ru-RU"/>
        </w:rPr>
      </w:pPr>
      <w:r w:rsidRPr="00E571FA">
        <w:rPr>
          <w:rFonts w:ascii="Times New Roman" w:hAnsi="Times New Roman"/>
          <w:iCs/>
          <w:lang w:val="ru-RU"/>
        </w:rPr>
        <w:t xml:space="preserve">К основным </w:t>
      </w:r>
      <w:r w:rsidRPr="00E571FA">
        <w:rPr>
          <w:rFonts w:ascii="Times New Roman" w:hAnsi="Times New Roman"/>
          <w:b/>
          <w:bCs/>
          <w:iCs/>
          <w:lang w:val="ru-RU"/>
        </w:rPr>
        <w:t>видам деятельности</w:t>
      </w:r>
      <w:r w:rsidRPr="00E571FA">
        <w:rPr>
          <w:rFonts w:ascii="Times New Roman" w:hAnsi="Times New Roman"/>
          <w:iCs/>
          <w:lang w:val="ru-RU"/>
        </w:rPr>
        <w:t xml:space="preserve">, позволяющим диагностировать возможности читателей </w:t>
      </w:r>
      <w:r w:rsidRPr="00E571FA">
        <w:rPr>
          <w:rFonts w:ascii="Times New Roman" w:hAnsi="Times New Roman"/>
          <w:iCs/>
        </w:rPr>
        <w:t>I</w:t>
      </w:r>
      <w:r w:rsidRPr="00E571FA">
        <w:rPr>
          <w:rFonts w:ascii="Times New Roman" w:hAnsi="Times New Roman"/>
          <w:iCs/>
          <w:lang w:val="ru-RU"/>
        </w:rPr>
        <w:t xml:space="preserve"> уровня, относятся </w:t>
      </w:r>
      <w:r w:rsidRPr="00E571FA">
        <w:rPr>
          <w:rFonts w:ascii="Times New Roman" w:hAnsi="Times New Roman"/>
          <w:lang w:val="ru-RU"/>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172F8D" w:rsidRPr="00E571FA" w:rsidRDefault="00172F8D" w:rsidP="00A40950">
      <w:pPr>
        <w:overflowPunct w:val="0"/>
        <w:autoSpaceDE w:val="0"/>
        <w:autoSpaceDN w:val="0"/>
        <w:adjustRightInd w:val="0"/>
        <w:ind w:firstLine="709"/>
        <w:jc w:val="both"/>
        <w:rPr>
          <w:rFonts w:ascii="Times New Roman" w:hAnsi="Times New Roman"/>
          <w:lang w:val="ru-RU"/>
        </w:rPr>
      </w:pPr>
      <w:r w:rsidRPr="00E571FA">
        <w:rPr>
          <w:rFonts w:ascii="Times New Roman" w:hAnsi="Times New Roman"/>
          <w:lang w:val="ru-RU"/>
        </w:rPr>
        <w:t xml:space="preserve">Условно им соответствуют следующие типы диагностических </w:t>
      </w:r>
      <w:r w:rsidRPr="00E571FA">
        <w:rPr>
          <w:rFonts w:ascii="Times New Roman" w:hAnsi="Times New Roman"/>
          <w:b/>
          <w:bCs/>
          <w:lang w:val="ru-RU"/>
        </w:rPr>
        <w:t>заданий</w:t>
      </w:r>
      <w:r w:rsidRPr="00E571FA">
        <w:rPr>
          <w:rFonts w:ascii="Times New Roman" w:hAnsi="Times New Roman"/>
          <w:lang w:val="ru-RU"/>
        </w:rPr>
        <w:t xml:space="preserve">: </w:t>
      </w:r>
    </w:p>
    <w:p w:rsidR="00172F8D" w:rsidRPr="00E571FA" w:rsidRDefault="00172F8D" w:rsidP="000C213E">
      <w:pPr>
        <w:numPr>
          <w:ilvl w:val="0"/>
          <w:numId w:val="29"/>
        </w:numPr>
        <w:tabs>
          <w:tab w:val="left" w:pos="993"/>
        </w:tabs>
        <w:overflowPunct w:val="0"/>
        <w:autoSpaceDE w:val="0"/>
        <w:autoSpaceDN w:val="0"/>
        <w:adjustRightInd w:val="0"/>
        <w:ind w:left="0" w:firstLine="709"/>
        <w:jc w:val="both"/>
        <w:rPr>
          <w:rFonts w:ascii="Times New Roman" w:hAnsi="Times New Roman"/>
        </w:rPr>
      </w:pPr>
      <w:r w:rsidRPr="00E571FA">
        <w:rPr>
          <w:rFonts w:ascii="Times New Roman" w:hAnsi="Times New Roman"/>
        </w:rPr>
        <w:t xml:space="preserve">выразительно прочтите следующий фрагмент; </w:t>
      </w:r>
    </w:p>
    <w:p w:rsidR="00172F8D" w:rsidRPr="00E571FA" w:rsidRDefault="00172F8D" w:rsidP="000C213E">
      <w:pPr>
        <w:numPr>
          <w:ilvl w:val="0"/>
          <w:numId w:val="29"/>
        </w:numPr>
        <w:tabs>
          <w:tab w:val="left" w:pos="993"/>
        </w:tabs>
        <w:overflowPunct w:val="0"/>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определите, какие события в произведении являются центральными;</w:t>
      </w:r>
    </w:p>
    <w:p w:rsidR="00172F8D" w:rsidRPr="00E571FA" w:rsidRDefault="00172F8D" w:rsidP="000C213E">
      <w:pPr>
        <w:numPr>
          <w:ilvl w:val="0"/>
          <w:numId w:val="29"/>
        </w:numPr>
        <w:tabs>
          <w:tab w:val="left" w:pos="993"/>
        </w:tabs>
        <w:overflowPunct w:val="0"/>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определите, где и когда происходят описываемые события;</w:t>
      </w:r>
    </w:p>
    <w:p w:rsidR="00172F8D" w:rsidRPr="00E571FA" w:rsidRDefault="00172F8D" w:rsidP="000C213E">
      <w:pPr>
        <w:numPr>
          <w:ilvl w:val="0"/>
          <w:numId w:val="29"/>
        </w:numPr>
        <w:tabs>
          <w:tab w:val="left" w:pos="993"/>
        </w:tabs>
        <w:overflowPunct w:val="0"/>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 xml:space="preserve">опишите, каким вам представляется герой произведения, прокомментируйте слова героя; </w:t>
      </w:r>
    </w:p>
    <w:p w:rsidR="00172F8D" w:rsidRPr="00E571FA" w:rsidRDefault="00172F8D" w:rsidP="000C213E">
      <w:pPr>
        <w:numPr>
          <w:ilvl w:val="0"/>
          <w:numId w:val="29"/>
        </w:numPr>
        <w:tabs>
          <w:tab w:val="left" w:pos="993"/>
        </w:tabs>
        <w:overflowPunct w:val="0"/>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выделите в тексте наиболее непонятные (загадочные, удивительные и</w:t>
      </w:r>
      <w:r w:rsidRPr="00E571FA">
        <w:rPr>
          <w:rFonts w:ascii="Times New Roman" w:hAnsi="Times New Roman"/>
        </w:rPr>
        <w:t> </w:t>
      </w:r>
      <w:r w:rsidRPr="00E571FA">
        <w:rPr>
          <w:rFonts w:ascii="Times New Roman" w:hAnsi="Times New Roman"/>
          <w:lang w:val="ru-RU"/>
        </w:rPr>
        <w:t>т.</w:t>
      </w:r>
      <w:r w:rsidRPr="00E571FA">
        <w:rPr>
          <w:rFonts w:ascii="Times New Roman" w:hAnsi="Times New Roman"/>
        </w:rPr>
        <w:t> </w:t>
      </w:r>
      <w:r w:rsidRPr="00E571FA">
        <w:rPr>
          <w:rFonts w:ascii="Times New Roman" w:hAnsi="Times New Roman"/>
          <w:lang w:val="ru-RU"/>
        </w:rPr>
        <w:t xml:space="preserve">п.) для вас места; </w:t>
      </w:r>
    </w:p>
    <w:p w:rsidR="00172F8D" w:rsidRPr="00E571FA" w:rsidRDefault="00172F8D" w:rsidP="000C213E">
      <w:pPr>
        <w:numPr>
          <w:ilvl w:val="0"/>
          <w:numId w:val="29"/>
        </w:numPr>
        <w:tabs>
          <w:tab w:val="left" w:pos="993"/>
        </w:tabs>
        <w:overflowPunct w:val="0"/>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 xml:space="preserve">ответьте на поставленный учителем/автором учебника вопрос; </w:t>
      </w:r>
    </w:p>
    <w:p w:rsidR="00172F8D" w:rsidRPr="00E571FA" w:rsidRDefault="00172F8D" w:rsidP="000C213E">
      <w:pPr>
        <w:numPr>
          <w:ilvl w:val="0"/>
          <w:numId w:val="29"/>
        </w:numPr>
        <w:tabs>
          <w:tab w:val="left" w:pos="993"/>
        </w:tabs>
        <w:overflowPunct w:val="0"/>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 xml:space="preserve">определите, выделите, найдите, перечислите признаки, черты, повторяющиеся детали и т. п. </w:t>
      </w:r>
    </w:p>
    <w:p w:rsidR="00172F8D" w:rsidRPr="00E571FA" w:rsidRDefault="00172F8D" w:rsidP="00A40950">
      <w:pPr>
        <w:ind w:firstLine="708"/>
        <w:jc w:val="both"/>
        <w:rPr>
          <w:rFonts w:ascii="Times New Roman" w:hAnsi="Times New Roman"/>
          <w:lang w:val="ru-RU"/>
        </w:rPr>
      </w:pPr>
      <w:r w:rsidRPr="00E571FA">
        <w:rPr>
          <w:rFonts w:ascii="Times New Roman" w:hAnsi="Times New Roman"/>
          <w:b/>
          <w:bCs/>
        </w:rPr>
        <w:t>II</w:t>
      </w:r>
      <w:r w:rsidRPr="00E571FA">
        <w:rPr>
          <w:rFonts w:ascii="Times New Roman" w:hAnsi="Times New Roman"/>
          <w:b/>
          <w:bCs/>
          <w:lang w:val="ru-RU"/>
        </w:rPr>
        <w:t xml:space="preserve"> уровень</w:t>
      </w:r>
      <w:r w:rsidRPr="00E571FA">
        <w:rPr>
          <w:rFonts w:ascii="Times New Roman" w:hAnsi="Times New Roman"/>
          <w:lang w:val="ru-RU"/>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172F8D" w:rsidRPr="00E571FA" w:rsidRDefault="00172F8D" w:rsidP="00A40950">
      <w:pPr>
        <w:pStyle w:val="2b"/>
        <w:ind w:left="0" w:right="0" w:firstLine="709"/>
      </w:pPr>
      <w:r w:rsidRPr="00E571FA">
        <w:t xml:space="preserve">У читателей этого уровня формируется стремление размышлять над прочитанным, появляется </w:t>
      </w:r>
      <w:r w:rsidRPr="00E571FA">
        <w:rPr>
          <w:bCs/>
          <w:iCs/>
        </w:rPr>
        <w:t xml:space="preserve">умение выделять в произведении </w:t>
      </w:r>
      <w:r w:rsidRPr="00E571FA">
        <w:t xml:space="preserve">значимые в смысловом и эстетическом плане отдельные элементы художественного произведения, а также возникает стремление </w:t>
      </w:r>
      <w:r w:rsidRPr="00E571FA">
        <w:rPr>
          <w:bCs/>
          <w:iCs/>
        </w:rPr>
        <w:t>находить и объяснять связи между ними</w:t>
      </w:r>
      <w:r w:rsidRPr="00E571FA">
        <w:t xml:space="preserve">. </w:t>
      </w:r>
      <w:r w:rsidRPr="00E571FA">
        <w:rPr>
          <w:iCs/>
        </w:rPr>
        <w:t>Читатель</w:t>
      </w:r>
      <w:r w:rsidRPr="00E571FA">
        <w:t xml:space="preserve">этого уровня пытается аргументированно отвечать на вопрос </w:t>
      </w:r>
      <w:r w:rsidRPr="00E571FA">
        <w:rPr>
          <w:bCs/>
          <w:iCs/>
        </w:rPr>
        <w:t xml:space="preserve">«Как устроен текст?», </w:t>
      </w:r>
      <w:r w:rsidRPr="00E571FA">
        <w:rPr>
          <w:i/>
        </w:rPr>
        <w:t xml:space="preserve">умеет выделять </w:t>
      </w:r>
      <w:r w:rsidRPr="00E571FA">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172F8D" w:rsidRPr="00E571FA" w:rsidRDefault="00172F8D" w:rsidP="000C213E">
      <w:pPr>
        <w:pStyle w:val="2b"/>
        <w:numPr>
          <w:ilvl w:val="12"/>
          <w:numId w:val="26"/>
        </w:numPr>
        <w:tabs>
          <w:tab w:val="left" w:pos="851"/>
        </w:tabs>
        <w:ind w:left="0" w:right="0" w:firstLine="709"/>
      </w:pPr>
      <w:r w:rsidRPr="00E571FA">
        <w:rPr>
          <w:iCs/>
        </w:rPr>
        <w:lastRenderedPageBreak/>
        <w:t xml:space="preserve">К основным </w:t>
      </w:r>
      <w:r w:rsidRPr="00E571FA">
        <w:rPr>
          <w:b/>
          <w:bCs/>
          <w:iCs/>
        </w:rPr>
        <w:t>видам деятельности</w:t>
      </w:r>
      <w:r w:rsidRPr="00E571FA">
        <w:rPr>
          <w:iCs/>
        </w:rPr>
        <w:t xml:space="preserve">, позволяющим диагностировать возможности читателей, достигших  </w:t>
      </w:r>
      <w:r w:rsidRPr="00E571FA">
        <w:rPr>
          <w:iCs/>
          <w:lang w:val="en-US"/>
        </w:rPr>
        <w:t>II</w:t>
      </w:r>
      <w:r w:rsidRPr="00E571FA">
        <w:rPr>
          <w:iCs/>
        </w:rPr>
        <w:t xml:space="preserve"> уровня, можно отнести</w:t>
      </w:r>
      <w:r w:rsidRPr="00E571FA">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E571FA">
        <w:rPr>
          <w:i/>
        </w:rPr>
        <w:t>пофразового</w:t>
      </w:r>
      <w:r w:rsidRPr="00E571FA">
        <w:t xml:space="preserve"> (при анализе стихотворений и небольших прозаических произведений – рассказов, новелл) или </w:t>
      </w:r>
      <w:r w:rsidRPr="00E571FA">
        <w:rPr>
          <w:i/>
        </w:rPr>
        <w:t>поэпизодного</w:t>
      </w:r>
      <w:r w:rsidRPr="00E571FA">
        <w:t xml:space="preserve">; проведение целостного и межтекстового анализа). </w:t>
      </w:r>
    </w:p>
    <w:p w:rsidR="00172F8D" w:rsidRPr="00E571FA" w:rsidRDefault="00172F8D" w:rsidP="000C213E">
      <w:pPr>
        <w:pStyle w:val="2b"/>
        <w:numPr>
          <w:ilvl w:val="12"/>
          <w:numId w:val="26"/>
        </w:numPr>
        <w:tabs>
          <w:tab w:val="left" w:pos="851"/>
        </w:tabs>
        <w:ind w:left="0" w:right="0" w:firstLine="709"/>
      </w:pPr>
      <w:r w:rsidRPr="00E571FA">
        <w:t xml:space="preserve">Условно им соответствуют следующие типы диагностических </w:t>
      </w:r>
      <w:r w:rsidRPr="00E571FA">
        <w:rPr>
          <w:b/>
          <w:bCs/>
        </w:rPr>
        <w:t>заданий</w:t>
      </w:r>
      <w:r w:rsidRPr="00E571FA">
        <w:t xml:space="preserve">: </w:t>
      </w:r>
    </w:p>
    <w:p w:rsidR="00172F8D" w:rsidRPr="00E571FA" w:rsidRDefault="00172F8D" w:rsidP="000C213E">
      <w:pPr>
        <w:pStyle w:val="af8"/>
        <w:numPr>
          <w:ilvl w:val="0"/>
          <w:numId w:val="2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E571FA">
        <w:rPr>
          <w:rFonts w:ascii="Times New Roman" w:hAnsi="Times New Roman"/>
        </w:rPr>
        <w:t xml:space="preserve">выделите, определите, найдите, перечислите признаки, черты, повторяющиеся детали и т. п.; </w:t>
      </w:r>
    </w:p>
    <w:p w:rsidR="00172F8D" w:rsidRPr="00E571FA" w:rsidRDefault="00172F8D" w:rsidP="000C213E">
      <w:pPr>
        <w:pStyle w:val="af8"/>
        <w:widowControl w:val="0"/>
        <w:numPr>
          <w:ilvl w:val="0"/>
          <w:numId w:val="2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E571FA">
        <w:rPr>
          <w:rFonts w:ascii="Times New Roman" w:hAnsi="Times New Roman"/>
        </w:rPr>
        <w:t>покажите, какие особенности художественного текста проявляют позицию его автора;</w:t>
      </w:r>
    </w:p>
    <w:p w:rsidR="00172F8D" w:rsidRPr="00E571FA" w:rsidRDefault="00172F8D" w:rsidP="000C213E">
      <w:pPr>
        <w:numPr>
          <w:ilvl w:val="0"/>
          <w:numId w:val="26"/>
        </w:numPr>
        <w:tabs>
          <w:tab w:val="clear" w:pos="1287"/>
          <w:tab w:val="num" w:pos="1440"/>
        </w:tabs>
        <w:ind w:left="0" w:firstLine="709"/>
        <w:jc w:val="both"/>
        <w:rPr>
          <w:rFonts w:ascii="Times New Roman" w:hAnsi="Times New Roman"/>
          <w:lang w:val="ru-RU"/>
        </w:rPr>
      </w:pPr>
      <w:r w:rsidRPr="00E571FA">
        <w:rPr>
          <w:rFonts w:ascii="Times New Roman" w:hAnsi="Times New Roman"/>
          <w:lang w:val="ru-RU"/>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172F8D" w:rsidRPr="00E571FA" w:rsidRDefault="00172F8D" w:rsidP="000C213E">
      <w:pPr>
        <w:pStyle w:val="af8"/>
        <w:numPr>
          <w:ilvl w:val="0"/>
          <w:numId w:val="2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E571FA">
        <w:rPr>
          <w:rFonts w:ascii="Times New Roman" w:hAnsi="Times New Roman"/>
        </w:rPr>
        <w:t>проанализируйте фрагменты, эпизоды текста (по предложенному алгоритму и без него);</w:t>
      </w:r>
    </w:p>
    <w:p w:rsidR="00172F8D" w:rsidRPr="00E571FA" w:rsidRDefault="00172F8D" w:rsidP="000C213E">
      <w:pPr>
        <w:pStyle w:val="af8"/>
        <w:numPr>
          <w:ilvl w:val="0"/>
          <w:numId w:val="2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E571FA">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rsidR="00172F8D" w:rsidRPr="00E571FA" w:rsidRDefault="00172F8D" w:rsidP="000C213E">
      <w:pPr>
        <w:pStyle w:val="af8"/>
        <w:numPr>
          <w:ilvl w:val="0"/>
          <w:numId w:val="2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E571FA">
        <w:rPr>
          <w:rFonts w:ascii="Times New Roman" w:hAnsi="Times New Roman"/>
        </w:rPr>
        <w:t xml:space="preserve">определите жанр произведения, охарактеризуйте его особенности; </w:t>
      </w:r>
    </w:p>
    <w:p w:rsidR="00172F8D" w:rsidRPr="00E571FA" w:rsidRDefault="00172F8D" w:rsidP="000C213E">
      <w:pPr>
        <w:pStyle w:val="af8"/>
        <w:numPr>
          <w:ilvl w:val="0"/>
          <w:numId w:val="2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E571FA">
        <w:rPr>
          <w:rFonts w:ascii="Times New Roman" w:hAnsi="Times New Roman"/>
        </w:rPr>
        <w:t>дайте свое рабочее определение следующему теоретико-литературному понятию.</w:t>
      </w:r>
    </w:p>
    <w:p w:rsidR="00172F8D" w:rsidRPr="00E571FA" w:rsidRDefault="00172F8D" w:rsidP="00A40950">
      <w:pPr>
        <w:pStyle w:val="23"/>
        <w:autoSpaceDE w:val="0"/>
        <w:autoSpaceDN w:val="0"/>
        <w:adjustRightInd w:val="0"/>
        <w:ind w:firstLine="709"/>
        <w:rPr>
          <w:sz w:val="24"/>
        </w:rPr>
      </w:pPr>
      <w:r w:rsidRPr="00E571FA">
        <w:rPr>
          <w:sz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172F8D" w:rsidRPr="00E571FA" w:rsidRDefault="00172F8D" w:rsidP="00A40950">
      <w:pPr>
        <w:ind w:firstLine="708"/>
        <w:jc w:val="both"/>
        <w:rPr>
          <w:rFonts w:ascii="Times New Roman" w:hAnsi="Times New Roman"/>
          <w:b/>
          <w:lang w:val="ru-RU"/>
        </w:rPr>
      </w:pPr>
      <w:r w:rsidRPr="00E571FA">
        <w:rPr>
          <w:rFonts w:ascii="Times New Roman" w:hAnsi="Times New Roman"/>
          <w:b/>
          <w:bCs/>
        </w:rPr>
        <w:t>III</w:t>
      </w:r>
      <w:r w:rsidRPr="00E571FA">
        <w:rPr>
          <w:rFonts w:ascii="Times New Roman" w:hAnsi="Times New Roman"/>
          <w:b/>
          <w:bCs/>
          <w:lang w:val="ru-RU"/>
        </w:rPr>
        <w:t xml:space="preserve"> уровень</w:t>
      </w:r>
      <w:r w:rsidRPr="00E571FA">
        <w:rPr>
          <w:rFonts w:ascii="Times New Roman" w:hAnsi="Times New Roman"/>
          <w:lang w:val="ru-RU"/>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E571FA">
        <w:rPr>
          <w:rFonts w:ascii="Times New Roman" w:hAnsi="Times New Roman"/>
          <w:bCs/>
          <w:iCs/>
          <w:lang w:val="ru-RU"/>
        </w:rPr>
        <w:t>сумеет интерпретировать художественный смысл произведения</w:t>
      </w:r>
      <w:r w:rsidRPr="00E571FA">
        <w:rPr>
          <w:rFonts w:ascii="Times New Roman" w:hAnsi="Times New Roman"/>
          <w:lang w:val="ru-RU"/>
        </w:rPr>
        <w:t xml:space="preserve">, то есть отвечать на вопросы: </w:t>
      </w:r>
      <w:r w:rsidRPr="00E571FA">
        <w:rPr>
          <w:rFonts w:ascii="Times New Roman" w:hAnsi="Times New Roman"/>
          <w:bCs/>
          <w:iCs/>
          <w:lang w:val="ru-RU"/>
        </w:rPr>
        <w:t xml:space="preserve">«Почему (с какой целью?) произведение построено так, а не иначе? </w:t>
      </w:r>
      <w:r w:rsidRPr="00E571FA">
        <w:rPr>
          <w:rFonts w:ascii="Times New Roman" w:hAnsi="Times New Roman"/>
          <w:lang w:val="ru-RU"/>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172F8D" w:rsidRPr="00E571FA" w:rsidRDefault="00172F8D" w:rsidP="00A40950">
      <w:pPr>
        <w:ind w:firstLine="708"/>
        <w:jc w:val="both"/>
        <w:rPr>
          <w:rFonts w:ascii="Times New Roman" w:eastAsia="MS Mincho" w:hAnsi="Times New Roman"/>
          <w:lang w:val="ru-RU"/>
        </w:rPr>
      </w:pPr>
      <w:r w:rsidRPr="00E571FA">
        <w:rPr>
          <w:rFonts w:ascii="Times New Roman" w:hAnsi="Times New Roman"/>
          <w:iCs/>
          <w:lang w:val="ru-RU"/>
        </w:rPr>
        <w:t xml:space="preserve">К основным </w:t>
      </w:r>
      <w:r w:rsidRPr="00E571FA">
        <w:rPr>
          <w:rFonts w:ascii="Times New Roman" w:hAnsi="Times New Roman"/>
          <w:b/>
          <w:bCs/>
          <w:iCs/>
          <w:lang w:val="ru-RU"/>
        </w:rPr>
        <w:t>видам деятельности</w:t>
      </w:r>
      <w:r w:rsidRPr="00E571FA">
        <w:rPr>
          <w:rFonts w:ascii="Times New Roman" w:hAnsi="Times New Roman"/>
          <w:iCs/>
          <w:lang w:val="ru-RU"/>
        </w:rPr>
        <w:t xml:space="preserve">, позволяющим диагностировать возможности читателей, достигших  </w:t>
      </w:r>
      <w:r w:rsidRPr="00E571FA">
        <w:rPr>
          <w:rFonts w:ascii="Times New Roman" w:hAnsi="Times New Roman"/>
          <w:iCs/>
        </w:rPr>
        <w:t>III</w:t>
      </w:r>
      <w:r w:rsidRPr="00E571FA">
        <w:rPr>
          <w:rFonts w:ascii="Times New Roman" w:hAnsi="Times New Roman"/>
          <w:iCs/>
          <w:lang w:val="ru-RU"/>
        </w:rPr>
        <w:t xml:space="preserve"> уровня, можно отнести</w:t>
      </w:r>
      <w:r w:rsidRPr="00E571FA">
        <w:rPr>
          <w:rFonts w:ascii="Times New Roman" w:hAnsi="Times New Roman"/>
          <w:lang w:val="ru-RU"/>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172F8D" w:rsidRPr="00E571FA" w:rsidRDefault="00172F8D" w:rsidP="000C213E">
      <w:pPr>
        <w:pStyle w:val="2b"/>
        <w:numPr>
          <w:ilvl w:val="12"/>
          <w:numId w:val="26"/>
        </w:numPr>
        <w:tabs>
          <w:tab w:val="left" w:pos="709"/>
        </w:tabs>
        <w:ind w:left="0" w:right="0"/>
      </w:pPr>
      <w:r w:rsidRPr="00E571FA">
        <w:t>Условно и</w:t>
      </w:r>
      <w:r w:rsidRPr="00E571FA">
        <w:rPr>
          <w:iCs/>
        </w:rPr>
        <w:t xml:space="preserve">м соответствуют следующие типы диагностических </w:t>
      </w:r>
      <w:r w:rsidRPr="00E571FA">
        <w:rPr>
          <w:b/>
          <w:bCs/>
          <w:iCs/>
        </w:rPr>
        <w:t>заданий</w:t>
      </w:r>
      <w:r w:rsidRPr="00E571FA">
        <w:t xml:space="preserve">: </w:t>
      </w:r>
    </w:p>
    <w:p w:rsidR="00172F8D" w:rsidRPr="00E571FA" w:rsidRDefault="00172F8D" w:rsidP="000C213E">
      <w:pPr>
        <w:pStyle w:val="af8"/>
        <w:numPr>
          <w:ilvl w:val="0"/>
          <w:numId w:val="26"/>
        </w:numPr>
        <w:tabs>
          <w:tab w:val="clear" w:pos="1287"/>
          <w:tab w:val="num" w:pos="774"/>
          <w:tab w:val="left" w:pos="993"/>
          <w:tab w:val="num" w:pos="1440"/>
        </w:tabs>
        <w:overflowPunct w:val="0"/>
        <w:autoSpaceDE w:val="0"/>
        <w:autoSpaceDN w:val="0"/>
        <w:adjustRightInd w:val="0"/>
        <w:ind w:left="0" w:firstLine="0"/>
        <w:jc w:val="both"/>
        <w:rPr>
          <w:rFonts w:ascii="Times New Roman" w:hAnsi="Times New Roman"/>
        </w:rPr>
      </w:pPr>
      <w:r w:rsidRPr="00E571FA">
        <w:rPr>
          <w:rFonts w:ascii="Times New Roman" w:hAnsi="Times New Roman"/>
        </w:rPr>
        <w:t xml:space="preserve">выделите, определите, найдите, перечислите признаки, черты, повторяющиеся детали и т. п. </w:t>
      </w:r>
    </w:p>
    <w:p w:rsidR="00172F8D" w:rsidRPr="00E571FA" w:rsidRDefault="00172F8D" w:rsidP="000C213E">
      <w:pPr>
        <w:pStyle w:val="af8"/>
        <w:numPr>
          <w:ilvl w:val="0"/>
          <w:numId w:val="26"/>
        </w:numPr>
        <w:tabs>
          <w:tab w:val="clear" w:pos="1287"/>
          <w:tab w:val="num" w:pos="774"/>
          <w:tab w:val="left" w:pos="993"/>
          <w:tab w:val="num" w:pos="1440"/>
        </w:tabs>
        <w:overflowPunct w:val="0"/>
        <w:autoSpaceDE w:val="0"/>
        <w:autoSpaceDN w:val="0"/>
        <w:adjustRightInd w:val="0"/>
        <w:ind w:left="0" w:firstLine="0"/>
        <w:jc w:val="both"/>
        <w:rPr>
          <w:rFonts w:ascii="Times New Roman" w:hAnsi="Times New Roman"/>
        </w:rPr>
      </w:pPr>
      <w:r w:rsidRPr="00E571FA">
        <w:rPr>
          <w:rFonts w:ascii="Times New Roman" w:hAnsi="Times New Roman"/>
        </w:rPr>
        <w:t>определите художественную функцию той или иной детали, приема и т. п.;</w:t>
      </w:r>
    </w:p>
    <w:p w:rsidR="00172F8D" w:rsidRPr="00E571FA" w:rsidRDefault="00172F8D" w:rsidP="000C213E">
      <w:pPr>
        <w:pStyle w:val="af8"/>
        <w:numPr>
          <w:ilvl w:val="0"/>
          <w:numId w:val="26"/>
        </w:numPr>
        <w:tabs>
          <w:tab w:val="clear" w:pos="1287"/>
          <w:tab w:val="num" w:pos="774"/>
          <w:tab w:val="left" w:pos="993"/>
          <w:tab w:val="num" w:pos="1440"/>
        </w:tabs>
        <w:overflowPunct w:val="0"/>
        <w:autoSpaceDE w:val="0"/>
        <w:autoSpaceDN w:val="0"/>
        <w:adjustRightInd w:val="0"/>
        <w:ind w:left="0" w:firstLine="0"/>
        <w:jc w:val="both"/>
        <w:rPr>
          <w:rFonts w:ascii="Times New Roman" w:hAnsi="Times New Roman"/>
        </w:rPr>
      </w:pPr>
      <w:r w:rsidRPr="00E571FA">
        <w:rPr>
          <w:rFonts w:ascii="Times New Roman" w:hAnsi="Times New Roman"/>
        </w:rPr>
        <w:t>определите позицию автора и способы ее выражения;</w:t>
      </w:r>
    </w:p>
    <w:p w:rsidR="00172F8D" w:rsidRPr="00E571FA" w:rsidRDefault="00172F8D" w:rsidP="000C213E">
      <w:pPr>
        <w:pStyle w:val="af8"/>
        <w:numPr>
          <w:ilvl w:val="0"/>
          <w:numId w:val="26"/>
        </w:numPr>
        <w:tabs>
          <w:tab w:val="clear" w:pos="1287"/>
          <w:tab w:val="num" w:pos="774"/>
          <w:tab w:val="left" w:pos="993"/>
          <w:tab w:val="num" w:pos="1440"/>
        </w:tabs>
        <w:overflowPunct w:val="0"/>
        <w:autoSpaceDE w:val="0"/>
        <w:autoSpaceDN w:val="0"/>
        <w:adjustRightInd w:val="0"/>
        <w:ind w:left="0" w:firstLine="0"/>
        <w:jc w:val="both"/>
        <w:rPr>
          <w:rFonts w:ascii="Times New Roman" w:hAnsi="Times New Roman"/>
        </w:rPr>
      </w:pPr>
      <w:r w:rsidRPr="00E571FA">
        <w:rPr>
          <w:rFonts w:ascii="Times New Roman" w:hAnsi="Times New Roman"/>
        </w:rPr>
        <w:t xml:space="preserve">проинтерпретируйте выбранный фрагмент произведения; </w:t>
      </w:r>
    </w:p>
    <w:p w:rsidR="00172F8D" w:rsidRPr="00E571FA" w:rsidRDefault="00172F8D" w:rsidP="000C213E">
      <w:pPr>
        <w:pStyle w:val="af8"/>
        <w:numPr>
          <w:ilvl w:val="0"/>
          <w:numId w:val="26"/>
        </w:numPr>
        <w:tabs>
          <w:tab w:val="clear" w:pos="1287"/>
          <w:tab w:val="num" w:pos="774"/>
          <w:tab w:val="left" w:pos="993"/>
          <w:tab w:val="num" w:pos="1440"/>
        </w:tabs>
        <w:overflowPunct w:val="0"/>
        <w:autoSpaceDE w:val="0"/>
        <w:autoSpaceDN w:val="0"/>
        <w:adjustRightInd w:val="0"/>
        <w:ind w:left="0" w:firstLine="0"/>
        <w:jc w:val="both"/>
        <w:rPr>
          <w:rFonts w:ascii="Times New Roman" w:hAnsi="Times New Roman"/>
        </w:rPr>
      </w:pPr>
      <w:r w:rsidRPr="00E571FA">
        <w:rPr>
          <w:rFonts w:ascii="Times New Roman" w:hAnsi="Times New Roman"/>
        </w:rPr>
        <w:t>объясните (устно, письменно) смысл названия произведения;</w:t>
      </w:r>
    </w:p>
    <w:p w:rsidR="00172F8D" w:rsidRPr="00E571FA" w:rsidRDefault="00172F8D" w:rsidP="000C213E">
      <w:pPr>
        <w:pStyle w:val="af8"/>
        <w:numPr>
          <w:ilvl w:val="0"/>
          <w:numId w:val="26"/>
        </w:numPr>
        <w:tabs>
          <w:tab w:val="clear" w:pos="1287"/>
          <w:tab w:val="num" w:pos="774"/>
          <w:tab w:val="left" w:pos="993"/>
          <w:tab w:val="num" w:pos="1440"/>
        </w:tabs>
        <w:overflowPunct w:val="0"/>
        <w:autoSpaceDE w:val="0"/>
        <w:autoSpaceDN w:val="0"/>
        <w:adjustRightInd w:val="0"/>
        <w:ind w:left="0" w:firstLine="0"/>
        <w:jc w:val="both"/>
        <w:rPr>
          <w:rFonts w:ascii="Times New Roman" w:hAnsi="Times New Roman"/>
        </w:rPr>
      </w:pPr>
      <w:r w:rsidRPr="00E571FA">
        <w:rPr>
          <w:rFonts w:ascii="Times New Roman" w:hAnsi="Times New Roman"/>
        </w:rPr>
        <w:t>озаглавьте предложенный текст (в случае если у литературного произведения нет заглавия);</w:t>
      </w:r>
    </w:p>
    <w:p w:rsidR="00172F8D" w:rsidRPr="00E571FA" w:rsidRDefault="00172F8D" w:rsidP="000C213E">
      <w:pPr>
        <w:pStyle w:val="af8"/>
        <w:numPr>
          <w:ilvl w:val="0"/>
          <w:numId w:val="26"/>
        </w:numPr>
        <w:tabs>
          <w:tab w:val="clear" w:pos="1287"/>
          <w:tab w:val="num" w:pos="774"/>
          <w:tab w:val="left" w:pos="993"/>
          <w:tab w:val="num" w:pos="1440"/>
        </w:tabs>
        <w:overflowPunct w:val="0"/>
        <w:autoSpaceDE w:val="0"/>
        <w:autoSpaceDN w:val="0"/>
        <w:adjustRightInd w:val="0"/>
        <w:ind w:left="0" w:firstLine="0"/>
        <w:jc w:val="both"/>
        <w:rPr>
          <w:rFonts w:ascii="Times New Roman" w:hAnsi="Times New Roman"/>
        </w:rPr>
      </w:pPr>
      <w:r w:rsidRPr="00E571FA">
        <w:rPr>
          <w:rFonts w:ascii="Times New Roman" w:hAnsi="Times New Roman"/>
        </w:rPr>
        <w:t xml:space="preserve">напишите сочинение-интерпретацию; </w:t>
      </w:r>
    </w:p>
    <w:p w:rsidR="00172F8D" w:rsidRPr="00E571FA" w:rsidRDefault="00172F8D" w:rsidP="000C213E">
      <w:pPr>
        <w:pStyle w:val="af8"/>
        <w:numPr>
          <w:ilvl w:val="0"/>
          <w:numId w:val="26"/>
        </w:numPr>
        <w:tabs>
          <w:tab w:val="clear" w:pos="1287"/>
          <w:tab w:val="num" w:pos="774"/>
          <w:tab w:val="left" w:pos="993"/>
          <w:tab w:val="num" w:pos="1440"/>
        </w:tabs>
        <w:overflowPunct w:val="0"/>
        <w:autoSpaceDE w:val="0"/>
        <w:autoSpaceDN w:val="0"/>
        <w:adjustRightInd w:val="0"/>
        <w:ind w:left="0" w:firstLine="0"/>
        <w:jc w:val="both"/>
        <w:rPr>
          <w:rFonts w:ascii="Times New Roman" w:hAnsi="Times New Roman"/>
        </w:rPr>
      </w:pPr>
      <w:r w:rsidRPr="00E571FA">
        <w:rPr>
          <w:rFonts w:ascii="Times New Roman" w:hAnsi="Times New Roman"/>
        </w:rPr>
        <w:t>напишите рецензию на произведение, не изучавшееся на уроках литературы.</w:t>
      </w:r>
    </w:p>
    <w:p w:rsidR="00172F8D" w:rsidRPr="00E571FA" w:rsidRDefault="00172F8D" w:rsidP="00A40950">
      <w:pPr>
        <w:pStyle w:val="23"/>
        <w:autoSpaceDE w:val="0"/>
        <w:autoSpaceDN w:val="0"/>
        <w:adjustRightInd w:val="0"/>
        <w:ind w:firstLine="709"/>
        <w:rPr>
          <w:sz w:val="24"/>
        </w:rPr>
      </w:pPr>
      <w:r w:rsidRPr="00E571FA">
        <w:rPr>
          <w:sz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E571FA">
        <w:rPr>
          <w:rStyle w:val="aff8"/>
          <w:sz w:val="24"/>
        </w:rPr>
        <w:footnoteReference w:id="2"/>
      </w:r>
      <w:r w:rsidRPr="00E571FA">
        <w:rPr>
          <w:sz w:val="24"/>
        </w:rPr>
        <w:t xml:space="preserve">). </w:t>
      </w:r>
    </w:p>
    <w:p w:rsidR="00172F8D" w:rsidRPr="00E571FA" w:rsidRDefault="00172F8D" w:rsidP="00A40950">
      <w:pPr>
        <w:overflowPunct w:val="0"/>
        <w:autoSpaceDE w:val="0"/>
        <w:autoSpaceDN w:val="0"/>
        <w:adjustRightInd w:val="0"/>
        <w:ind w:firstLine="709"/>
        <w:jc w:val="both"/>
        <w:rPr>
          <w:rFonts w:ascii="Times New Roman" w:hAnsi="Times New Roman"/>
          <w:lang w:val="ru-RU"/>
        </w:rPr>
      </w:pPr>
      <w:r w:rsidRPr="00E571FA">
        <w:rPr>
          <w:rFonts w:ascii="Times New Roman" w:hAnsi="Times New Roman"/>
          <w:lang w:val="ru-RU"/>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w:t>
      </w:r>
      <w:r w:rsidRPr="00E571FA">
        <w:rPr>
          <w:rFonts w:ascii="Times New Roman" w:hAnsi="Times New Roman"/>
          <w:lang w:val="ru-RU"/>
        </w:rPr>
        <w:lastRenderedPageBreak/>
        <w:t xml:space="preserve">обучающихся в </w:t>
      </w:r>
      <w:r w:rsidRPr="00E571FA">
        <w:rPr>
          <w:rFonts w:ascii="Times New Roman" w:hAnsi="Times New Roman"/>
          <w:b/>
          <w:lang w:val="ru-RU"/>
        </w:rPr>
        <w:t>5</w:t>
      </w:r>
      <w:r w:rsidRPr="00E571FA">
        <w:rPr>
          <w:rFonts w:ascii="Times New Roman" w:hAnsi="Times New Roman"/>
          <w:lang w:val="ru-RU"/>
        </w:rPr>
        <w:t>–</w:t>
      </w:r>
      <w:r w:rsidRPr="00E571FA">
        <w:rPr>
          <w:rFonts w:ascii="Times New Roman" w:hAnsi="Times New Roman"/>
          <w:b/>
          <w:lang w:val="ru-RU"/>
        </w:rPr>
        <w:t>6 классах</w:t>
      </w:r>
      <w:r w:rsidRPr="00E571FA">
        <w:rPr>
          <w:rFonts w:ascii="Times New Roman" w:hAnsi="Times New Roman"/>
          <w:lang w:val="ru-RU"/>
        </w:rPr>
        <w:t xml:space="preserve">, соответствует </w:t>
      </w:r>
      <w:r w:rsidRPr="00E571FA">
        <w:rPr>
          <w:rFonts w:ascii="Times New Roman" w:hAnsi="Times New Roman"/>
          <w:b/>
          <w:lang w:val="ru-RU"/>
        </w:rPr>
        <w:t>первому уровню</w:t>
      </w:r>
      <w:r w:rsidRPr="00E571FA">
        <w:rPr>
          <w:rFonts w:ascii="Times New Roman" w:hAnsi="Times New Roman"/>
          <w:lang w:val="ru-RU"/>
        </w:rPr>
        <w:t xml:space="preserve">; в процессе литературного образования учеников </w:t>
      </w:r>
      <w:r w:rsidRPr="00E571FA">
        <w:rPr>
          <w:rFonts w:ascii="Times New Roman" w:hAnsi="Times New Roman"/>
          <w:b/>
          <w:lang w:val="ru-RU"/>
        </w:rPr>
        <w:t>7</w:t>
      </w:r>
      <w:r w:rsidRPr="00E571FA">
        <w:rPr>
          <w:rFonts w:ascii="Times New Roman" w:hAnsi="Times New Roman"/>
          <w:lang w:val="ru-RU"/>
        </w:rPr>
        <w:t>–</w:t>
      </w:r>
      <w:r w:rsidRPr="00E571FA">
        <w:rPr>
          <w:rFonts w:ascii="Times New Roman" w:hAnsi="Times New Roman"/>
          <w:b/>
          <w:lang w:val="ru-RU"/>
        </w:rPr>
        <w:t>8 классов</w:t>
      </w:r>
      <w:r w:rsidRPr="00E571FA">
        <w:rPr>
          <w:rFonts w:ascii="Times New Roman" w:hAnsi="Times New Roman"/>
          <w:lang w:val="ru-RU"/>
        </w:rPr>
        <w:t xml:space="preserve"> формируется </w:t>
      </w:r>
      <w:r w:rsidRPr="00E571FA">
        <w:rPr>
          <w:rFonts w:ascii="Times New Roman" w:hAnsi="Times New Roman"/>
          <w:b/>
          <w:lang w:val="ru-RU"/>
        </w:rPr>
        <w:t>второй</w:t>
      </w:r>
      <w:r w:rsidRPr="00E571FA">
        <w:rPr>
          <w:rFonts w:ascii="Times New Roman" w:hAnsi="Times New Roman"/>
          <w:lang w:val="ru-RU"/>
        </w:rPr>
        <w:t xml:space="preserve"> ее </w:t>
      </w:r>
      <w:r w:rsidRPr="00E571FA">
        <w:rPr>
          <w:rFonts w:ascii="Times New Roman" w:hAnsi="Times New Roman"/>
          <w:b/>
          <w:lang w:val="ru-RU"/>
        </w:rPr>
        <w:t>уровень</w:t>
      </w:r>
      <w:r w:rsidRPr="00E571FA">
        <w:rPr>
          <w:rFonts w:ascii="Times New Roman" w:hAnsi="Times New Roman"/>
          <w:lang w:val="ru-RU"/>
        </w:rPr>
        <w:t xml:space="preserve">; читательская культура учеников </w:t>
      </w:r>
      <w:r w:rsidRPr="00E571FA">
        <w:rPr>
          <w:rFonts w:ascii="Times New Roman" w:hAnsi="Times New Roman"/>
          <w:b/>
          <w:lang w:val="ru-RU"/>
        </w:rPr>
        <w:t>9 класса</w:t>
      </w:r>
      <w:r w:rsidRPr="00E571FA">
        <w:rPr>
          <w:rFonts w:ascii="Times New Roman" w:hAnsi="Times New Roman"/>
          <w:lang w:val="ru-RU"/>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172F8D" w:rsidRPr="00E571FA" w:rsidRDefault="00172F8D" w:rsidP="00A40950">
      <w:pPr>
        <w:pStyle w:val="23"/>
        <w:autoSpaceDE w:val="0"/>
        <w:autoSpaceDN w:val="0"/>
        <w:adjustRightInd w:val="0"/>
        <w:ind w:firstLine="709"/>
        <w:rPr>
          <w:sz w:val="24"/>
        </w:rPr>
      </w:pPr>
      <w:r w:rsidRPr="00E571FA">
        <w:rPr>
          <w:sz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E571FA">
        <w:rPr>
          <w:b/>
          <w:sz w:val="24"/>
        </w:rPr>
        <w:t>качество</w:t>
      </w:r>
      <w:r w:rsidRPr="00E571FA">
        <w:rPr>
          <w:sz w:val="24"/>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9B44E2" w:rsidRDefault="00172F8D" w:rsidP="00AD2D83">
      <w:pPr>
        <w:pStyle w:val="23"/>
        <w:autoSpaceDE w:val="0"/>
        <w:autoSpaceDN w:val="0"/>
        <w:adjustRightInd w:val="0"/>
        <w:ind w:firstLine="709"/>
        <w:rPr>
          <w:sz w:val="24"/>
        </w:rPr>
      </w:pPr>
      <w:r w:rsidRPr="00E571FA">
        <w:rPr>
          <w:b/>
          <w:sz w:val="24"/>
        </w:rPr>
        <w:t>1.2.5.3</w:t>
      </w:r>
      <w:r w:rsidRPr="00846C55">
        <w:rPr>
          <w:b/>
          <w:sz w:val="24"/>
        </w:rPr>
        <w:t xml:space="preserve">. </w:t>
      </w:r>
      <w:r w:rsidR="009B44E2" w:rsidRPr="009B44E2">
        <w:rPr>
          <w:b/>
          <w:sz w:val="24"/>
        </w:rPr>
        <w:t>Родной язык и родная литература</w:t>
      </w:r>
      <w:r w:rsidR="009B44E2" w:rsidRPr="00846C55">
        <w:rPr>
          <w:sz w:val="24"/>
        </w:rPr>
        <w:t xml:space="preserve"> </w:t>
      </w:r>
    </w:p>
    <w:p w:rsidR="00172F8D" w:rsidRPr="00E571FA" w:rsidRDefault="00172F8D" w:rsidP="00EE7F8E">
      <w:pPr>
        <w:pStyle w:val="23"/>
        <w:autoSpaceDE w:val="0"/>
        <w:autoSpaceDN w:val="0"/>
        <w:adjustRightInd w:val="0"/>
        <w:ind w:firstLine="0"/>
        <w:rPr>
          <w:b/>
          <w:sz w:val="24"/>
        </w:rPr>
      </w:pPr>
      <w:r w:rsidRPr="00846C55">
        <w:rPr>
          <w:sz w:val="24"/>
        </w:rPr>
        <w:t>Изучение</w:t>
      </w:r>
      <w:r w:rsidRPr="00E571FA">
        <w:rPr>
          <w:sz w:val="24"/>
        </w:rPr>
        <w:t xml:space="preserve"> предметной области «Родной язык и родная литература» должно обеспечивать: </w:t>
      </w:r>
    </w:p>
    <w:p w:rsidR="00172F8D" w:rsidRPr="00E571FA" w:rsidRDefault="00EE7F8E" w:rsidP="00EE7F8E">
      <w:pPr>
        <w:rPr>
          <w:rFonts w:ascii="Times New Roman" w:hAnsi="Times New Roman"/>
          <w:lang w:val="ru-RU"/>
        </w:rPr>
      </w:pPr>
      <w:r>
        <w:rPr>
          <w:rFonts w:ascii="Times New Roman" w:hAnsi="Times New Roman"/>
          <w:lang w:val="ru-RU"/>
        </w:rPr>
        <w:t xml:space="preserve">     </w:t>
      </w:r>
      <w:r w:rsidR="00172F8D" w:rsidRPr="00E571FA">
        <w:rPr>
          <w:rFonts w:ascii="Times New Roman" w:hAnsi="Times New Roman"/>
          <w:lang w:val="ru-RU"/>
        </w:rPr>
        <w:t xml:space="preserve">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w:t>
      </w:r>
    </w:p>
    <w:p w:rsidR="00172F8D" w:rsidRPr="00E571FA" w:rsidRDefault="00EE7F8E" w:rsidP="00EE7F8E">
      <w:pPr>
        <w:rPr>
          <w:rFonts w:ascii="Times New Roman" w:hAnsi="Times New Roman"/>
          <w:lang w:val="ru-RU"/>
        </w:rPr>
      </w:pPr>
      <w:r>
        <w:rPr>
          <w:rFonts w:ascii="Times New Roman" w:hAnsi="Times New Roman"/>
          <w:lang w:val="ru-RU"/>
        </w:rPr>
        <w:t xml:space="preserve">     </w:t>
      </w:r>
      <w:r w:rsidR="00172F8D" w:rsidRPr="00E571FA">
        <w:rPr>
          <w:rFonts w:ascii="Times New Roman" w:hAnsi="Times New Roman"/>
          <w:lang w:val="ru-RU"/>
        </w:rPr>
        <w:t xml:space="preserve">приобщение к литературному наследию своего народа; </w:t>
      </w:r>
    </w:p>
    <w:p w:rsidR="00172F8D" w:rsidRPr="00E571FA" w:rsidRDefault="00EE7F8E" w:rsidP="00EE7F8E">
      <w:pPr>
        <w:rPr>
          <w:rFonts w:ascii="Times New Roman" w:hAnsi="Times New Roman"/>
          <w:lang w:val="ru-RU"/>
        </w:rPr>
      </w:pPr>
      <w:r>
        <w:rPr>
          <w:rFonts w:ascii="Times New Roman" w:hAnsi="Times New Roman"/>
          <w:lang w:val="ru-RU"/>
        </w:rPr>
        <w:t xml:space="preserve">     </w:t>
      </w:r>
      <w:r w:rsidR="00172F8D" w:rsidRPr="00E571FA">
        <w:rPr>
          <w:rFonts w:ascii="Times New Roman" w:hAnsi="Times New Roman"/>
          <w:lang w:val="ru-RU"/>
        </w:rPr>
        <w:t>формирование причастности к свершениям и традициям своего народа;</w:t>
      </w:r>
    </w:p>
    <w:p w:rsidR="00172F8D" w:rsidRPr="00E571FA" w:rsidRDefault="00EE7F8E" w:rsidP="00EE7F8E">
      <w:pPr>
        <w:rPr>
          <w:rFonts w:ascii="Times New Roman" w:hAnsi="Times New Roman"/>
          <w:lang w:val="ru-RU"/>
        </w:rPr>
      </w:pPr>
      <w:r>
        <w:rPr>
          <w:rFonts w:ascii="Times New Roman" w:hAnsi="Times New Roman"/>
          <w:lang w:val="ru-RU"/>
        </w:rPr>
        <w:t xml:space="preserve">     </w:t>
      </w:r>
      <w:r w:rsidR="00172F8D" w:rsidRPr="00E571FA">
        <w:rPr>
          <w:rFonts w:ascii="Times New Roman" w:hAnsi="Times New Roman"/>
          <w:lang w:val="ru-RU"/>
        </w:rPr>
        <w:t xml:space="preserve">осознание исторической преемственности поколений, своей ответственности за сохранение культуры народа; </w:t>
      </w:r>
    </w:p>
    <w:p w:rsidR="00172F8D" w:rsidRPr="00E571FA" w:rsidRDefault="00EE7F8E" w:rsidP="00EE7F8E">
      <w:pPr>
        <w:rPr>
          <w:rFonts w:ascii="Times New Roman" w:hAnsi="Times New Roman"/>
          <w:lang w:val="ru-RU"/>
        </w:rPr>
      </w:pPr>
      <w:r>
        <w:rPr>
          <w:rFonts w:ascii="Times New Roman" w:hAnsi="Times New Roman"/>
          <w:lang w:val="ru-RU"/>
        </w:rPr>
        <w:t xml:space="preserve">      </w:t>
      </w:r>
      <w:r w:rsidR="00172F8D" w:rsidRPr="00E571FA">
        <w:rPr>
          <w:rFonts w:ascii="Times New Roman" w:hAnsi="Times New Roman"/>
          <w:lang w:val="ru-RU"/>
        </w:rPr>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172F8D" w:rsidRPr="00E571FA" w:rsidRDefault="00EE7F8E" w:rsidP="00EE7F8E">
      <w:pPr>
        <w:rPr>
          <w:rFonts w:ascii="Times New Roman" w:hAnsi="Times New Roman"/>
          <w:lang w:val="ru-RU"/>
        </w:rPr>
      </w:pPr>
      <w:r>
        <w:rPr>
          <w:rFonts w:ascii="Times New Roman" w:hAnsi="Times New Roman"/>
          <w:lang w:val="ru-RU"/>
        </w:rPr>
        <w:t xml:space="preserve">      </w:t>
      </w:r>
      <w:r w:rsidR="00172F8D" w:rsidRPr="00E571FA">
        <w:rPr>
          <w:rFonts w:ascii="Times New Roman" w:hAnsi="Times New Roman"/>
          <w:lang w:val="ru-RU"/>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172F8D" w:rsidRPr="00E571FA" w:rsidRDefault="00172F8D" w:rsidP="00AD2D83">
      <w:pPr>
        <w:ind w:firstLine="709"/>
        <w:rPr>
          <w:rFonts w:ascii="Times New Roman" w:hAnsi="Times New Roman"/>
          <w:lang w:val="ru-RU"/>
        </w:rPr>
      </w:pPr>
      <w:r w:rsidRPr="00D13DAD">
        <w:rPr>
          <w:rFonts w:ascii="Times New Roman" w:hAnsi="Times New Roman"/>
          <w:b/>
          <w:lang w:val="ru-RU"/>
        </w:rPr>
        <w:t>Предметные результаты изу</w:t>
      </w:r>
      <w:r w:rsidR="009B44E2" w:rsidRPr="00D13DAD">
        <w:rPr>
          <w:rFonts w:ascii="Times New Roman" w:hAnsi="Times New Roman"/>
          <w:b/>
          <w:lang w:val="ru-RU"/>
        </w:rPr>
        <w:t>чения учебного предмета «Р</w:t>
      </w:r>
      <w:r w:rsidRPr="00D13DAD">
        <w:rPr>
          <w:rFonts w:ascii="Times New Roman" w:hAnsi="Times New Roman"/>
          <w:b/>
          <w:lang w:val="ru-RU"/>
        </w:rPr>
        <w:t>одной язык</w:t>
      </w:r>
      <w:r w:rsidR="009B44E2" w:rsidRPr="00D13DAD">
        <w:rPr>
          <w:rFonts w:ascii="Times New Roman" w:hAnsi="Times New Roman"/>
          <w:b/>
          <w:lang w:val="ru-RU"/>
        </w:rPr>
        <w:t>(русский)</w:t>
      </w:r>
      <w:r w:rsidRPr="00D13DAD">
        <w:rPr>
          <w:rFonts w:ascii="Times New Roman" w:hAnsi="Times New Roman"/>
          <w:b/>
          <w:lang w:val="ru-RU"/>
        </w:rPr>
        <w:t>»</w:t>
      </w:r>
      <w:r w:rsidRPr="00E571FA">
        <w:rPr>
          <w:rFonts w:ascii="Times New Roman" w:hAnsi="Times New Roman"/>
          <w:lang w:val="ru-RU"/>
        </w:rPr>
        <w:t xml:space="preserve">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172F8D" w:rsidRPr="00E571FA" w:rsidRDefault="00172F8D" w:rsidP="001D5419">
      <w:pPr>
        <w:pStyle w:val="ConsPlusNormal"/>
        <w:numPr>
          <w:ilvl w:val="0"/>
          <w:numId w:val="206"/>
        </w:numPr>
        <w:adjustRightInd/>
        <w:spacing w:after="0" w:line="240" w:lineRule="auto"/>
        <w:ind w:left="0" w:firstLine="0"/>
        <w:jc w:val="both"/>
        <w:rPr>
          <w:rFonts w:ascii="Times New Roman" w:hAnsi="Times New Roman" w:cs="Times New Roman"/>
          <w:b/>
          <w:sz w:val="24"/>
          <w:szCs w:val="24"/>
          <w:lang w:val="ru-RU"/>
        </w:rPr>
      </w:pPr>
      <w:r w:rsidRPr="00E571FA">
        <w:rPr>
          <w:rFonts w:ascii="Times New Roman" w:hAnsi="Times New Roman" w:cs="Times New Roman"/>
          <w:b/>
          <w:sz w:val="24"/>
          <w:szCs w:val="24"/>
          <w:lang w:val="ru-RU"/>
        </w:rPr>
        <w:t>Понимание взаимосвязи языка, культуры и истории народа, говорящего на нём:</w:t>
      </w:r>
    </w:p>
    <w:p w:rsidR="00172F8D" w:rsidRPr="00E571FA" w:rsidRDefault="00172F8D" w:rsidP="00E571FA">
      <w:pPr>
        <w:pStyle w:val="ConsPlusNormal"/>
        <w:spacing w:after="0" w:line="240" w:lineRule="auto"/>
        <w:ind w:firstLine="709"/>
        <w:jc w:val="both"/>
        <w:rPr>
          <w:rFonts w:ascii="Times New Roman" w:hAnsi="Times New Roman" w:cs="Times New Roman"/>
          <w:sz w:val="24"/>
          <w:szCs w:val="24"/>
          <w:lang w:val="ru-RU"/>
        </w:rPr>
      </w:pPr>
      <w:r w:rsidRPr="00E571FA">
        <w:rPr>
          <w:rFonts w:ascii="Times New Roman" w:hAnsi="Times New Roman" w:cs="Times New Roman"/>
          <w:sz w:val="24"/>
          <w:szCs w:val="24"/>
          <w:lang w:val="ru-RU"/>
        </w:rPr>
        <w:t>осознание роли русского родного языка в жизни общества и государства, в современном мире;</w:t>
      </w:r>
    </w:p>
    <w:p w:rsidR="00172F8D" w:rsidRPr="00E571FA" w:rsidRDefault="00172F8D" w:rsidP="00E571FA">
      <w:pPr>
        <w:pStyle w:val="ConsPlusNormal"/>
        <w:spacing w:after="0" w:line="240" w:lineRule="auto"/>
        <w:ind w:firstLine="709"/>
        <w:jc w:val="both"/>
        <w:rPr>
          <w:rFonts w:ascii="Times New Roman" w:hAnsi="Times New Roman" w:cs="Times New Roman"/>
          <w:sz w:val="24"/>
          <w:szCs w:val="24"/>
          <w:lang w:val="ru-RU"/>
        </w:rPr>
      </w:pPr>
      <w:r w:rsidRPr="00E571FA">
        <w:rPr>
          <w:rFonts w:ascii="Times New Roman" w:hAnsi="Times New Roman" w:cs="Times New Roman"/>
          <w:sz w:val="24"/>
          <w:szCs w:val="24"/>
          <w:lang w:val="ru-RU"/>
        </w:rPr>
        <w:t>осознание роли русского родного языка в жизни человека;</w:t>
      </w:r>
    </w:p>
    <w:p w:rsidR="00172F8D" w:rsidRPr="00E571FA" w:rsidRDefault="00172F8D" w:rsidP="00E571FA">
      <w:pPr>
        <w:pStyle w:val="ConsPlusNormal"/>
        <w:spacing w:after="0" w:line="240" w:lineRule="auto"/>
        <w:ind w:firstLine="709"/>
        <w:jc w:val="both"/>
        <w:rPr>
          <w:rFonts w:ascii="Times New Roman" w:hAnsi="Times New Roman" w:cs="Times New Roman"/>
          <w:sz w:val="24"/>
          <w:szCs w:val="24"/>
          <w:lang w:val="ru-RU"/>
        </w:rPr>
      </w:pPr>
      <w:r w:rsidRPr="00E571FA">
        <w:rPr>
          <w:rFonts w:ascii="Times New Roman" w:hAnsi="Times New Roman" w:cs="Times New Roman"/>
          <w:sz w:val="24"/>
          <w:szCs w:val="24"/>
          <w:lang w:val="ru-RU"/>
        </w:rPr>
        <w:t>осознание языка как развивающегося явления, взаимосвязи исторического развития языка с историей общества;</w:t>
      </w:r>
    </w:p>
    <w:p w:rsidR="00172F8D" w:rsidRPr="00E571FA" w:rsidRDefault="00172F8D" w:rsidP="00E571FA">
      <w:pPr>
        <w:pStyle w:val="ConsPlusNormal"/>
        <w:spacing w:after="0" w:line="240" w:lineRule="auto"/>
        <w:ind w:firstLine="709"/>
        <w:jc w:val="both"/>
        <w:rPr>
          <w:rFonts w:ascii="Times New Roman" w:hAnsi="Times New Roman" w:cs="Times New Roman"/>
          <w:sz w:val="24"/>
          <w:szCs w:val="24"/>
          <w:lang w:val="ru-RU"/>
        </w:rPr>
      </w:pPr>
      <w:r w:rsidRPr="00E571FA">
        <w:rPr>
          <w:rFonts w:ascii="Times New Roman" w:hAnsi="Times New Roman" w:cs="Times New Roman"/>
          <w:sz w:val="24"/>
          <w:szCs w:val="24"/>
          <w:lang w:val="ru-RU"/>
        </w:rPr>
        <w:t>осознание национального своеобразия, богатства, выразительности русского родного языка;</w:t>
      </w:r>
    </w:p>
    <w:p w:rsidR="00172F8D" w:rsidRPr="00E571FA" w:rsidRDefault="00172F8D" w:rsidP="00AD2D83">
      <w:pPr>
        <w:ind w:firstLine="709"/>
        <w:rPr>
          <w:rFonts w:ascii="Times New Roman" w:hAnsi="Times New Roman"/>
          <w:lang w:val="ru-RU"/>
        </w:rPr>
      </w:pPr>
      <w:r w:rsidRPr="00E571FA">
        <w:rPr>
          <w:rFonts w:ascii="Times New Roman" w:hAnsi="Times New Roman"/>
          <w:lang w:val="ru-RU"/>
        </w:rPr>
        <w:t xml:space="preserve">понимание и истолкование значения слов с национально-культурным компонентом, правильное употребление их в речи;понимание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172F8D" w:rsidRPr="00E571FA" w:rsidRDefault="00172F8D" w:rsidP="00AD2D83">
      <w:pPr>
        <w:ind w:firstLine="709"/>
        <w:rPr>
          <w:rFonts w:ascii="Times New Roman" w:hAnsi="Times New Roman"/>
          <w:lang w:val="ru-RU"/>
        </w:rPr>
      </w:pPr>
      <w:r w:rsidRPr="00E571FA">
        <w:rPr>
          <w:rFonts w:ascii="Times New Roman" w:hAnsi="Times New Roman"/>
          <w:lang w:val="ru-RU"/>
        </w:rPr>
        <w:t>понимание слов с живой внутренней формой, специфическим оценочно-характеризующимзначением; осознание национального своеобразия общеязыковых и художественных метафор,народных и поэтических слов-символов, обладающих традиционной метафорической образностью; распознавание, характеристика.</w:t>
      </w:r>
    </w:p>
    <w:p w:rsidR="00172F8D" w:rsidRPr="00E571FA" w:rsidRDefault="00172F8D" w:rsidP="00E571FA">
      <w:pPr>
        <w:pStyle w:val="ConsPlusNormal"/>
        <w:spacing w:after="0" w:line="240" w:lineRule="auto"/>
        <w:ind w:firstLine="709"/>
        <w:jc w:val="both"/>
        <w:rPr>
          <w:rFonts w:ascii="Times New Roman" w:hAnsi="Times New Roman" w:cs="Times New Roman"/>
          <w:sz w:val="24"/>
          <w:szCs w:val="24"/>
          <w:lang w:val="ru-RU"/>
        </w:rPr>
      </w:pPr>
      <w:r w:rsidRPr="00E571FA">
        <w:rPr>
          <w:rFonts w:ascii="Times New Roman" w:hAnsi="Times New Roman" w:cs="Times New Roman"/>
          <w:sz w:val="24"/>
          <w:szCs w:val="24"/>
          <w:lang w:val="ru-RU"/>
        </w:rPr>
        <w:t>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172F8D" w:rsidRPr="00E571FA" w:rsidRDefault="00172F8D" w:rsidP="00E571FA">
      <w:pPr>
        <w:pStyle w:val="ConsPlusNormal"/>
        <w:spacing w:after="0" w:line="240" w:lineRule="auto"/>
        <w:ind w:firstLine="709"/>
        <w:jc w:val="both"/>
        <w:rPr>
          <w:rFonts w:ascii="Times New Roman" w:hAnsi="Times New Roman" w:cs="Times New Roman"/>
          <w:sz w:val="24"/>
          <w:szCs w:val="24"/>
          <w:lang w:val="ru-RU"/>
        </w:rPr>
      </w:pPr>
      <w:r w:rsidRPr="00E571FA">
        <w:rPr>
          <w:rFonts w:ascii="Times New Roman" w:hAnsi="Times New Roman" w:cs="Times New Roman"/>
          <w:sz w:val="24"/>
          <w:szCs w:val="24"/>
          <w:lang w:val="ru-RU"/>
        </w:rPr>
        <w:t xml:space="preserve">понимание и истолкование значения пословиц и поговорок,крылатых слов и выражений; знание источников крылатых слов и выражений; правильное употребление пословиц, поговорок, </w:t>
      </w:r>
      <w:r w:rsidRPr="00E571FA">
        <w:rPr>
          <w:rFonts w:ascii="Times New Roman" w:hAnsi="Times New Roman" w:cs="Times New Roman"/>
          <w:sz w:val="24"/>
          <w:szCs w:val="24"/>
          <w:lang w:val="ru-RU"/>
        </w:rPr>
        <w:lastRenderedPageBreak/>
        <w:t>крылатых слов и выражений в современных ситуациях речевого общения;</w:t>
      </w:r>
    </w:p>
    <w:p w:rsidR="00172F8D" w:rsidRPr="00E571FA" w:rsidRDefault="00172F8D" w:rsidP="00E571FA">
      <w:pPr>
        <w:pStyle w:val="ConsPlusNormal"/>
        <w:spacing w:after="0" w:line="240" w:lineRule="auto"/>
        <w:ind w:firstLine="709"/>
        <w:jc w:val="both"/>
        <w:rPr>
          <w:rFonts w:ascii="Times New Roman" w:hAnsi="Times New Roman" w:cs="Times New Roman"/>
          <w:sz w:val="24"/>
          <w:szCs w:val="24"/>
          <w:lang w:val="ru-RU"/>
        </w:rPr>
      </w:pPr>
      <w:r w:rsidRPr="00E571FA">
        <w:rPr>
          <w:rFonts w:ascii="Times New Roman" w:hAnsi="Times New Roman" w:cs="Times New Roman"/>
          <w:sz w:val="24"/>
          <w:szCs w:val="24"/>
          <w:lang w:val="ru-RU"/>
        </w:rPr>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
    <w:p w:rsidR="00172F8D" w:rsidRPr="00E571FA" w:rsidRDefault="00172F8D" w:rsidP="00E571FA">
      <w:pPr>
        <w:pStyle w:val="ConsPlusNormal"/>
        <w:spacing w:after="0" w:line="240" w:lineRule="auto"/>
        <w:ind w:firstLine="709"/>
        <w:jc w:val="both"/>
        <w:rPr>
          <w:rFonts w:ascii="Times New Roman" w:hAnsi="Times New Roman" w:cs="Times New Roman"/>
          <w:sz w:val="24"/>
          <w:szCs w:val="24"/>
          <w:lang w:val="ru-RU"/>
        </w:rPr>
      </w:pPr>
      <w:r w:rsidRPr="00E571FA">
        <w:rPr>
          <w:rFonts w:ascii="Times New Roman" w:hAnsi="Times New Roman" w:cs="Times New Roman"/>
          <w:sz w:val="24"/>
          <w:szCs w:val="24"/>
          <w:lang w:val="ru-RU"/>
        </w:rPr>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172F8D" w:rsidRPr="00E571FA" w:rsidRDefault="00172F8D" w:rsidP="00E571FA">
      <w:pPr>
        <w:pStyle w:val="ConsPlusNormal"/>
        <w:spacing w:after="0" w:line="240" w:lineRule="auto"/>
        <w:ind w:firstLine="709"/>
        <w:jc w:val="both"/>
        <w:rPr>
          <w:rFonts w:ascii="Times New Roman" w:hAnsi="Times New Roman" w:cs="Times New Roman"/>
          <w:sz w:val="24"/>
          <w:szCs w:val="24"/>
          <w:lang w:val="ru-RU"/>
        </w:rPr>
      </w:pPr>
      <w:r w:rsidRPr="00E571FA">
        <w:rPr>
          <w:rFonts w:ascii="Times New Roman" w:hAnsi="Times New Roman" w:cs="Times New Roman"/>
          <w:sz w:val="24"/>
          <w:szCs w:val="24"/>
          <w:lang w:val="ru-RU"/>
        </w:rPr>
        <w:t>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компонентом;определение значения современныхнеологизмов,характеристика неологизмов по сфере употребления и стилистической окраске;</w:t>
      </w:r>
    </w:p>
    <w:p w:rsidR="00172F8D" w:rsidRPr="00E571FA" w:rsidRDefault="00172F8D" w:rsidP="00E571FA">
      <w:pPr>
        <w:pStyle w:val="ConsPlusNormal"/>
        <w:spacing w:after="0" w:line="240" w:lineRule="auto"/>
        <w:ind w:firstLine="709"/>
        <w:jc w:val="both"/>
        <w:rPr>
          <w:rFonts w:ascii="Times New Roman" w:hAnsi="Times New Roman" w:cs="Times New Roman"/>
          <w:sz w:val="24"/>
          <w:szCs w:val="24"/>
          <w:lang w:val="ru-RU"/>
        </w:rPr>
      </w:pPr>
      <w:r w:rsidRPr="00E571FA">
        <w:rPr>
          <w:rFonts w:ascii="Times New Roman" w:hAnsi="Times New Roman" w:cs="Times New Roman"/>
          <w:sz w:val="24"/>
          <w:szCs w:val="24"/>
          <w:lang w:val="ru-RU"/>
        </w:rPr>
        <w:t>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172F8D" w:rsidRPr="00E571FA" w:rsidRDefault="00172F8D" w:rsidP="00E571FA">
      <w:pPr>
        <w:pStyle w:val="ConsPlusNormal"/>
        <w:spacing w:after="0" w:line="240" w:lineRule="auto"/>
        <w:ind w:firstLine="709"/>
        <w:jc w:val="both"/>
        <w:rPr>
          <w:rFonts w:ascii="Times New Roman" w:hAnsi="Times New Roman" w:cs="Times New Roman"/>
          <w:sz w:val="24"/>
          <w:szCs w:val="24"/>
          <w:lang w:val="ru-RU"/>
        </w:rPr>
      </w:pPr>
      <w:r w:rsidRPr="00E571FA">
        <w:rPr>
          <w:rFonts w:ascii="Times New Roman" w:hAnsi="Times New Roman" w:cs="Times New Roman"/>
          <w:sz w:val="24"/>
          <w:szCs w:val="24"/>
          <w:lang w:val="ru-RU"/>
        </w:rPr>
        <w:t>осознание измененийв языке как объективного процесса;понимание внешних и внутренних факторов языковых изменений; общее представление обактивных процессах в современном русском языке;</w:t>
      </w:r>
    </w:p>
    <w:p w:rsidR="00172F8D" w:rsidRPr="00E571FA" w:rsidRDefault="00172F8D" w:rsidP="00AD2D83">
      <w:pPr>
        <w:ind w:firstLine="709"/>
        <w:rPr>
          <w:rFonts w:ascii="Times New Roman" w:hAnsi="Times New Roman"/>
          <w:lang w:val="ru-RU" w:eastAsia="ru-RU"/>
        </w:rPr>
      </w:pPr>
      <w:r w:rsidRPr="00E571FA">
        <w:rPr>
          <w:rFonts w:ascii="Times New Roman" w:hAnsi="Times New Roman"/>
          <w:lang w:val="ru-RU"/>
        </w:rP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172F8D" w:rsidRPr="00E571FA" w:rsidRDefault="00172F8D" w:rsidP="00E571FA">
      <w:pPr>
        <w:pStyle w:val="ConsPlusNormal"/>
        <w:spacing w:after="0" w:line="240" w:lineRule="auto"/>
        <w:ind w:firstLine="709"/>
        <w:jc w:val="both"/>
        <w:rPr>
          <w:rFonts w:ascii="Times New Roman" w:hAnsi="Times New Roman" w:cs="Times New Roman"/>
          <w:sz w:val="24"/>
          <w:szCs w:val="24"/>
          <w:lang w:val="ru-RU"/>
        </w:rPr>
      </w:pPr>
      <w:r w:rsidRPr="00E571FA">
        <w:rPr>
          <w:rFonts w:ascii="Times New Roman" w:hAnsi="Times New Roman" w:cs="Times New Roman"/>
          <w:sz w:val="24"/>
          <w:szCs w:val="24"/>
          <w:lang w:val="ru-RU"/>
        </w:rPr>
        <w:t>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эпитетов, метафор и сравнений.</w:t>
      </w:r>
    </w:p>
    <w:p w:rsidR="00172F8D" w:rsidRPr="00E571FA" w:rsidRDefault="00172F8D" w:rsidP="00AD2D83">
      <w:pPr>
        <w:pStyle w:val="ConsPlusNormal"/>
        <w:spacing w:line="240" w:lineRule="auto"/>
        <w:ind w:firstLine="709"/>
        <w:jc w:val="both"/>
        <w:rPr>
          <w:rFonts w:ascii="Times New Roman" w:hAnsi="Times New Roman" w:cs="Times New Roman"/>
          <w:b/>
          <w:sz w:val="24"/>
          <w:szCs w:val="24"/>
          <w:lang w:val="ru-RU"/>
        </w:rPr>
      </w:pPr>
      <w:r w:rsidRPr="00E571FA">
        <w:rPr>
          <w:rFonts w:ascii="Times New Roman" w:hAnsi="Times New Roman" w:cs="Times New Roman"/>
          <w:b/>
          <w:sz w:val="24"/>
          <w:szCs w:val="24"/>
          <w:lang w:val="ru-RU"/>
        </w:rPr>
        <w:t>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172F8D" w:rsidRPr="00E571FA" w:rsidRDefault="00172F8D" w:rsidP="00E571FA">
      <w:pPr>
        <w:pStyle w:val="ConsPlusNormal"/>
        <w:spacing w:after="0" w:line="240" w:lineRule="auto"/>
        <w:ind w:firstLine="709"/>
        <w:jc w:val="both"/>
        <w:rPr>
          <w:rFonts w:ascii="Times New Roman" w:hAnsi="Times New Roman" w:cs="Times New Roman"/>
          <w:sz w:val="24"/>
          <w:szCs w:val="24"/>
          <w:lang w:val="ru-RU"/>
        </w:rPr>
      </w:pPr>
      <w:r w:rsidRPr="00E571FA">
        <w:rPr>
          <w:rFonts w:ascii="Times New Roman" w:hAnsi="Times New Roman" w:cs="Times New Roman"/>
          <w:sz w:val="24"/>
          <w:szCs w:val="24"/>
          <w:lang w:val="ru-RU"/>
        </w:rPr>
        <w:t>осознание важности соблюдения норм современного русского литературного языка для культурного человека;</w:t>
      </w:r>
    </w:p>
    <w:p w:rsidR="00172F8D" w:rsidRPr="00E571FA" w:rsidRDefault="00172F8D" w:rsidP="00E571FA">
      <w:pPr>
        <w:pStyle w:val="ConsPlusNormal"/>
        <w:spacing w:after="0" w:line="240" w:lineRule="auto"/>
        <w:ind w:firstLine="709"/>
        <w:jc w:val="both"/>
        <w:rPr>
          <w:rFonts w:ascii="Times New Roman" w:hAnsi="Times New Roman" w:cs="Times New Roman"/>
          <w:sz w:val="24"/>
          <w:szCs w:val="24"/>
          <w:lang w:val="ru-RU"/>
        </w:rPr>
      </w:pPr>
      <w:r w:rsidRPr="00E571FA">
        <w:rPr>
          <w:rFonts w:ascii="Times New Roman" w:hAnsi="Times New Roman" w:cs="Times New Roman"/>
          <w:sz w:val="24"/>
          <w:szCs w:val="24"/>
          <w:lang w:val="ru-RU"/>
        </w:rP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172F8D" w:rsidRPr="00E571FA" w:rsidRDefault="00172F8D" w:rsidP="00E571FA">
      <w:pPr>
        <w:pStyle w:val="ConsPlusNormal"/>
        <w:spacing w:after="0" w:line="240" w:lineRule="auto"/>
        <w:ind w:firstLine="709"/>
        <w:jc w:val="both"/>
        <w:rPr>
          <w:rFonts w:ascii="Times New Roman" w:hAnsi="Times New Roman" w:cs="Times New Roman"/>
          <w:sz w:val="24"/>
          <w:szCs w:val="24"/>
          <w:lang w:val="ru-RU"/>
        </w:rPr>
      </w:pPr>
      <w:r w:rsidRPr="00E571FA">
        <w:rPr>
          <w:rFonts w:ascii="Times New Roman" w:hAnsi="Times New Roman" w:cs="Times New Roman"/>
          <w:sz w:val="24"/>
          <w:szCs w:val="24"/>
          <w:lang w:val="ru-RU"/>
        </w:rPr>
        <w:t xml:space="preserve">соблюдение на письме и в устной речи норм современного русского литературного языка и правил речевого этикета; </w:t>
      </w:r>
    </w:p>
    <w:p w:rsidR="00172F8D" w:rsidRPr="00E571FA" w:rsidRDefault="00172F8D" w:rsidP="00E571FA">
      <w:pPr>
        <w:pStyle w:val="ConsPlusNormal"/>
        <w:spacing w:after="0" w:line="240" w:lineRule="auto"/>
        <w:ind w:firstLine="709"/>
        <w:jc w:val="both"/>
        <w:rPr>
          <w:rFonts w:ascii="Times New Roman" w:hAnsi="Times New Roman" w:cs="Times New Roman"/>
          <w:sz w:val="24"/>
          <w:szCs w:val="24"/>
          <w:lang w:val="ru-RU"/>
        </w:rPr>
      </w:pPr>
      <w:r w:rsidRPr="00E571FA">
        <w:rPr>
          <w:rFonts w:ascii="Times New Roman" w:hAnsi="Times New Roman" w:cs="Times New Roman"/>
          <w:sz w:val="24"/>
          <w:szCs w:val="24"/>
          <w:lang w:val="ru-RU"/>
        </w:rPr>
        <w:t>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w:t>
      </w:r>
    </w:p>
    <w:p w:rsidR="00172F8D" w:rsidRPr="00E571FA" w:rsidRDefault="00172F8D" w:rsidP="00E571FA">
      <w:pPr>
        <w:pStyle w:val="ConsPlusNormal"/>
        <w:spacing w:after="0" w:line="240" w:lineRule="auto"/>
        <w:ind w:firstLine="709"/>
        <w:jc w:val="both"/>
        <w:rPr>
          <w:rFonts w:ascii="Times New Roman" w:hAnsi="Times New Roman" w:cs="Times New Roman"/>
          <w:sz w:val="24"/>
          <w:szCs w:val="24"/>
          <w:lang w:val="ru-RU"/>
        </w:rPr>
      </w:pPr>
      <w:r w:rsidRPr="00E571FA">
        <w:rPr>
          <w:rFonts w:ascii="Times New Roman" w:hAnsi="Times New Roman" w:cs="Times New Roman"/>
          <w:sz w:val="24"/>
          <w:szCs w:val="24"/>
          <w:lang w:val="ru-RU"/>
        </w:rPr>
        <w:t xml:space="preserve">стремление к речевому самосовершенствованию; </w:t>
      </w:r>
    </w:p>
    <w:p w:rsidR="00172F8D" w:rsidRPr="00E571FA" w:rsidRDefault="00172F8D" w:rsidP="00E571FA">
      <w:pPr>
        <w:pStyle w:val="ConsPlusNormal"/>
        <w:spacing w:after="0" w:line="240" w:lineRule="auto"/>
        <w:ind w:firstLine="709"/>
        <w:jc w:val="both"/>
        <w:rPr>
          <w:rFonts w:ascii="Times New Roman" w:hAnsi="Times New Roman" w:cs="Times New Roman"/>
          <w:sz w:val="24"/>
          <w:szCs w:val="24"/>
          <w:lang w:val="ru-RU"/>
        </w:rPr>
      </w:pPr>
      <w:r w:rsidRPr="00E571FA">
        <w:rPr>
          <w:rFonts w:ascii="Times New Roman" w:hAnsi="Times New Roman" w:cs="Times New Roman"/>
          <w:sz w:val="24"/>
          <w:szCs w:val="24"/>
          <w:lang w:val="ru-RU"/>
        </w:rPr>
        <w:t>формирование ответственности за языковую культуру как общечеловеческую ценность;</w:t>
      </w:r>
    </w:p>
    <w:p w:rsidR="00172F8D" w:rsidRPr="00E571FA" w:rsidRDefault="00172F8D" w:rsidP="00E571FA">
      <w:pPr>
        <w:pStyle w:val="ConsPlusNormal"/>
        <w:spacing w:after="0" w:line="240" w:lineRule="auto"/>
        <w:ind w:firstLine="709"/>
        <w:jc w:val="both"/>
        <w:rPr>
          <w:rFonts w:ascii="Times New Roman" w:hAnsi="Times New Roman" w:cs="Times New Roman"/>
          <w:sz w:val="24"/>
          <w:szCs w:val="24"/>
          <w:lang w:val="ru-RU"/>
        </w:rPr>
      </w:pPr>
      <w:r w:rsidRPr="00E571FA">
        <w:rPr>
          <w:rFonts w:ascii="Times New Roman" w:hAnsi="Times New Roman" w:cs="Times New Roman"/>
          <w:sz w:val="24"/>
          <w:szCs w:val="24"/>
          <w:lang w:val="ru-RU"/>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172F8D" w:rsidRPr="00E571FA" w:rsidRDefault="00172F8D" w:rsidP="00E571FA">
      <w:pPr>
        <w:pStyle w:val="ConsPlusNormal"/>
        <w:spacing w:after="0" w:line="240" w:lineRule="auto"/>
        <w:ind w:firstLine="709"/>
        <w:jc w:val="both"/>
        <w:rPr>
          <w:rFonts w:ascii="Times New Roman" w:hAnsi="Times New Roman" w:cs="Times New Roman"/>
          <w:sz w:val="24"/>
          <w:szCs w:val="24"/>
          <w:lang w:val="ru-RU"/>
        </w:rPr>
      </w:pPr>
      <w:r w:rsidRPr="00E571FA">
        <w:rPr>
          <w:rFonts w:ascii="Times New Roman" w:hAnsi="Times New Roman" w:cs="Times New Roman"/>
          <w:b/>
          <w:sz w:val="24"/>
          <w:szCs w:val="24"/>
          <w:lang w:val="ru-RU"/>
        </w:rPr>
        <w:t>соблюдение основных орфоэпических и акцентологических норм современного русского литературного языка</w:t>
      </w:r>
      <w:r w:rsidRPr="00E571FA">
        <w:rPr>
          <w:rFonts w:ascii="Times New Roman" w:hAnsi="Times New Roman" w:cs="Times New Roman"/>
          <w:sz w:val="24"/>
          <w:szCs w:val="24"/>
          <w:lang w:val="ru-RU"/>
        </w:rPr>
        <w:t xml:space="preserve">: произношение имен существительных‚ прилагательных, глаголов‚ полных </w:t>
      </w:r>
      <w:r w:rsidRPr="00E571FA">
        <w:rPr>
          <w:rFonts w:ascii="Times New Roman" w:hAnsi="Times New Roman" w:cs="Times New Roman"/>
          <w:sz w:val="24"/>
          <w:szCs w:val="24"/>
          <w:lang w:val="ru-RU"/>
        </w:rPr>
        <w:lastRenderedPageBreak/>
        <w:t xml:space="preserve">причастий‚ кратких форм страдательных причастий прошедшего времени‚ деепричастий‚ наречий;произношение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E571FA">
        <w:rPr>
          <w:rFonts w:ascii="Times New Roman" w:hAnsi="Times New Roman" w:cs="Times New Roman"/>
          <w:i/>
          <w:sz w:val="24"/>
          <w:szCs w:val="24"/>
          <w:lang w:val="ru-RU"/>
        </w:rPr>
        <w:t>ж</w:t>
      </w:r>
      <w:r w:rsidRPr="00E571FA">
        <w:rPr>
          <w:rFonts w:ascii="Times New Roman" w:hAnsi="Times New Roman" w:cs="Times New Roman"/>
          <w:sz w:val="24"/>
          <w:szCs w:val="24"/>
          <w:lang w:val="ru-RU"/>
        </w:rPr>
        <w:t xml:space="preserve"> и </w:t>
      </w:r>
      <w:r w:rsidRPr="00E571FA">
        <w:rPr>
          <w:rFonts w:ascii="Times New Roman" w:hAnsi="Times New Roman" w:cs="Times New Roman"/>
          <w:i/>
          <w:sz w:val="24"/>
          <w:szCs w:val="24"/>
          <w:lang w:val="ru-RU"/>
        </w:rPr>
        <w:t>ш</w:t>
      </w:r>
      <w:r w:rsidRPr="00E571FA">
        <w:rPr>
          <w:rFonts w:ascii="Times New Roman" w:hAnsi="Times New Roman" w:cs="Times New Roman"/>
          <w:sz w:val="24"/>
          <w:szCs w:val="24"/>
          <w:lang w:val="ru-RU"/>
        </w:rPr>
        <w:t xml:space="preserve">; произношение сочетания </w:t>
      </w:r>
      <w:r w:rsidRPr="00E571FA">
        <w:rPr>
          <w:rFonts w:ascii="Times New Roman" w:hAnsi="Times New Roman" w:cs="Times New Roman"/>
          <w:i/>
          <w:sz w:val="24"/>
          <w:szCs w:val="24"/>
          <w:lang w:val="ru-RU"/>
        </w:rPr>
        <w:t>чн</w:t>
      </w:r>
      <w:r w:rsidRPr="00E571FA">
        <w:rPr>
          <w:rFonts w:ascii="Times New Roman" w:hAnsi="Times New Roman" w:cs="Times New Roman"/>
          <w:sz w:val="24"/>
          <w:szCs w:val="24"/>
          <w:lang w:val="ru-RU"/>
        </w:rPr>
        <w:t xml:space="preserve"> и </w:t>
      </w:r>
      <w:r w:rsidRPr="00E571FA">
        <w:rPr>
          <w:rFonts w:ascii="Times New Roman" w:hAnsi="Times New Roman" w:cs="Times New Roman"/>
          <w:i/>
          <w:sz w:val="24"/>
          <w:szCs w:val="24"/>
          <w:lang w:val="ru-RU"/>
        </w:rPr>
        <w:t>чт</w:t>
      </w:r>
      <w:r w:rsidRPr="00E571FA">
        <w:rPr>
          <w:rFonts w:ascii="Times New Roman" w:hAnsi="Times New Roman" w:cs="Times New Roman"/>
          <w:sz w:val="24"/>
          <w:szCs w:val="24"/>
          <w:lang w:val="ru-RU"/>
        </w:rPr>
        <w:t>; произношение женских отчеств на -</w:t>
      </w:r>
      <w:r w:rsidRPr="00E571FA">
        <w:rPr>
          <w:rFonts w:ascii="Times New Roman" w:hAnsi="Times New Roman" w:cs="Times New Roman"/>
          <w:i/>
          <w:sz w:val="24"/>
          <w:szCs w:val="24"/>
          <w:lang w:val="ru-RU"/>
        </w:rPr>
        <w:t>ична</w:t>
      </w:r>
      <w:r w:rsidRPr="00E571FA">
        <w:rPr>
          <w:rFonts w:ascii="Times New Roman" w:hAnsi="Times New Roman" w:cs="Times New Roman"/>
          <w:sz w:val="24"/>
          <w:szCs w:val="24"/>
          <w:lang w:val="ru-RU"/>
        </w:rPr>
        <w:t>, -</w:t>
      </w:r>
      <w:r w:rsidRPr="00E571FA">
        <w:rPr>
          <w:rFonts w:ascii="Times New Roman" w:hAnsi="Times New Roman" w:cs="Times New Roman"/>
          <w:i/>
          <w:sz w:val="24"/>
          <w:szCs w:val="24"/>
          <w:lang w:val="ru-RU"/>
        </w:rPr>
        <w:t>инична</w:t>
      </w:r>
      <w:r w:rsidRPr="00E571FA">
        <w:rPr>
          <w:rFonts w:ascii="Times New Roman" w:hAnsi="Times New Roman" w:cs="Times New Roman"/>
          <w:sz w:val="24"/>
          <w:szCs w:val="24"/>
          <w:lang w:val="ru-RU"/>
        </w:rPr>
        <w:t xml:space="preserve">; произношение твердого [н] перед мягкими [ф'] и [в']; произношение мягкого [н] перед </w:t>
      </w:r>
      <w:r w:rsidRPr="00E571FA">
        <w:rPr>
          <w:rFonts w:ascii="Times New Roman" w:hAnsi="Times New Roman" w:cs="Times New Roman"/>
          <w:i/>
          <w:sz w:val="24"/>
          <w:szCs w:val="24"/>
          <w:lang w:val="ru-RU"/>
        </w:rPr>
        <w:t>ч</w:t>
      </w:r>
      <w:r w:rsidRPr="00E571FA">
        <w:rPr>
          <w:rFonts w:ascii="Times New Roman" w:hAnsi="Times New Roman" w:cs="Times New Roman"/>
          <w:sz w:val="24"/>
          <w:szCs w:val="24"/>
          <w:lang w:val="ru-RU"/>
        </w:rPr>
        <w:t xml:space="preserve"> и </w:t>
      </w:r>
      <w:r w:rsidRPr="00E571FA">
        <w:rPr>
          <w:rFonts w:ascii="Times New Roman" w:hAnsi="Times New Roman" w:cs="Times New Roman"/>
          <w:i/>
          <w:sz w:val="24"/>
          <w:szCs w:val="24"/>
          <w:lang w:val="ru-RU"/>
        </w:rPr>
        <w:t>щ</w:t>
      </w:r>
      <w:r w:rsidRPr="00E571FA">
        <w:rPr>
          <w:rFonts w:ascii="Times New Roman" w:hAnsi="Times New Roman" w:cs="Times New Roman"/>
          <w:sz w:val="24"/>
          <w:szCs w:val="24"/>
          <w:lang w:val="ru-RU"/>
        </w:rPr>
        <w:t>.; постановка ударения в отдельных грамматических формах имён существительных,прилагательных; глаголов(в рамках изученного); в словоформах с непроизводными предлогами‚ в заимствованных словах;</w:t>
      </w:r>
    </w:p>
    <w:p w:rsidR="00172F8D" w:rsidRPr="00E571FA" w:rsidRDefault="00172F8D" w:rsidP="00E571FA">
      <w:pPr>
        <w:pStyle w:val="ConsPlusNormal"/>
        <w:spacing w:after="0" w:line="240" w:lineRule="auto"/>
        <w:ind w:firstLine="709"/>
        <w:jc w:val="both"/>
        <w:rPr>
          <w:rFonts w:ascii="Times New Roman" w:hAnsi="Times New Roman" w:cs="Times New Roman"/>
          <w:sz w:val="24"/>
          <w:szCs w:val="24"/>
          <w:lang w:val="ru-RU"/>
        </w:rPr>
      </w:pPr>
      <w:r w:rsidRPr="00E571FA">
        <w:rPr>
          <w:rFonts w:ascii="Times New Roman" w:hAnsi="Times New Roman" w:cs="Times New Roman"/>
          <w:sz w:val="24"/>
          <w:szCs w:val="24"/>
          <w:lang w:val="ru-RU"/>
        </w:rPr>
        <w:t>осознание смыслоразличительной роли ударения на примере омографов;</w:t>
      </w:r>
    </w:p>
    <w:p w:rsidR="00172F8D" w:rsidRPr="00E571FA" w:rsidRDefault="00172F8D" w:rsidP="00E571FA">
      <w:pPr>
        <w:pStyle w:val="ConsPlusNormal"/>
        <w:spacing w:after="0" w:line="240" w:lineRule="auto"/>
        <w:ind w:firstLine="709"/>
        <w:jc w:val="both"/>
        <w:rPr>
          <w:rFonts w:ascii="Times New Roman" w:hAnsi="Times New Roman" w:cs="Times New Roman"/>
          <w:sz w:val="24"/>
          <w:szCs w:val="24"/>
          <w:lang w:val="ru-RU"/>
        </w:rPr>
      </w:pPr>
      <w:r w:rsidRPr="00E571FA">
        <w:rPr>
          <w:rFonts w:ascii="Times New Roman" w:hAnsi="Times New Roman" w:cs="Times New Roman"/>
          <w:sz w:val="24"/>
          <w:szCs w:val="24"/>
          <w:lang w:val="ru-RU"/>
        </w:rPr>
        <w:t>различение произносительных различий в русском языке, обусловленных темпом речи и стилями речи;</w:t>
      </w:r>
    </w:p>
    <w:p w:rsidR="00172F8D" w:rsidRPr="00E571FA" w:rsidRDefault="00172F8D" w:rsidP="00E571FA">
      <w:pPr>
        <w:pStyle w:val="ConsPlusNormal"/>
        <w:spacing w:after="0" w:line="240" w:lineRule="auto"/>
        <w:ind w:firstLine="709"/>
        <w:jc w:val="both"/>
        <w:rPr>
          <w:rFonts w:ascii="Times New Roman" w:hAnsi="Times New Roman" w:cs="Times New Roman"/>
          <w:sz w:val="24"/>
          <w:szCs w:val="24"/>
          <w:lang w:val="ru-RU"/>
        </w:rPr>
      </w:pPr>
      <w:r w:rsidRPr="00E571FA">
        <w:rPr>
          <w:rFonts w:ascii="Times New Roman" w:hAnsi="Times New Roman" w:cs="Times New Roman"/>
          <w:sz w:val="24"/>
          <w:szCs w:val="24"/>
          <w:lang w:val="ru-RU"/>
        </w:rPr>
        <w:t xml:space="preserve">различение вариантов орфоэпической и акцентологической нормы; употребление слов с учётом произносительных вариантов орфоэпической нормы; </w:t>
      </w:r>
    </w:p>
    <w:p w:rsidR="00172F8D" w:rsidRPr="00E571FA" w:rsidRDefault="00172F8D" w:rsidP="00E571FA">
      <w:pPr>
        <w:pStyle w:val="ConsPlusNormal"/>
        <w:spacing w:after="0" w:line="240" w:lineRule="auto"/>
        <w:ind w:firstLine="709"/>
        <w:jc w:val="both"/>
        <w:rPr>
          <w:rFonts w:ascii="Times New Roman" w:hAnsi="Times New Roman" w:cs="Times New Roman"/>
          <w:sz w:val="24"/>
          <w:szCs w:val="24"/>
          <w:lang w:val="ru-RU"/>
        </w:rPr>
      </w:pPr>
      <w:r w:rsidRPr="00E571FA">
        <w:rPr>
          <w:rFonts w:ascii="Times New Roman" w:hAnsi="Times New Roman" w:cs="Times New Roman"/>
          <w:sz w:val="24"/>
          <w:szCs w:val="24"/>
          <w:lang w:val="ru-RU"/>
        </w:rPr>
        <w:t>употребление слов с учётом стилистических вариантов орфоэпической нормы;</w:t>
      </w:r>
    </w:p>
    <w:p w:rsidR="00172F8D" w:rsidRPr="00E571FA" w:rsidRDefault="00172F8D" w:rsidP="00E571FA">
      <w:pPr>
        <w:pStyle w:val="ConsPlusNormal"/>
        <w:spacing w:after="0" w:line="240" w:lineRule="auto"/>
        <w:ind w:firstLine="709"/>
        <w:jc w:val="both"/>
        <w:rPr>
          <w:rFonts w:ascii="Times New Roman" w:hAnsi="Times New Roman" w:cs="Times New Roman"/>
          <w:sz w:val="24"/>
          <w:szCs w:val="24"/>
          <w:lang w:val="ru-RU"/>
        </w:rPr>
      </w:pPr>
      <w:r w:rsidRPr="00E571FA">
        <w:rPr>
          <w:rFonts w:ascii="Times New Roman" w:hAnsi="Times New Roman" w:cs="Times New Roman"/>
          <w:sz w:val="24"/>
          <w:szCs w:val="24"/>
          <w:lang w:val="ru-RU"/>
        </w:rPr>
        <w:t>понимание активных процессов в области произношения и ударения;</w:t>
      </w:r>
    </w:p>
    <w:p w:rsidR="00172F8D" w:rsidRPr="00E571FA" w:rsidRDefault="00172F8D" w:rsidP="00E571FA">
      <w:pPr>
        <w:pStyle w:val="ConsPlusNormal"/>
        <w:spacing w:after="0" w:line="240" w:lineRule="auto"/>
        <w:ind w:firstLine="709"/>
        <w:jc w:val="both"/>
        <w:rPr>
          <w:rFonts w:ascii="Times New Roman" w:hAnsi="Times New Roman" w:cs="Times New Roman"/>
          <w:sz w:val="24"/>
          <w:szCs w:val="24"/>
          <w:lang w:val="ru-RU"/>
        </w:rPr>
      </w:pPr>
      <w:r w:rsidRPr="00E571FA">
        <w:rPr>
          <w:rFonts w:ascii="Times New Roman" w:hAnsi="Times New Roman" w:cs="Times New Roman"/>
          <w:b/>
          <w:sz w:val="24"/>
          <w:szCs w:val="24"/>
          <w:lang w:val="ru-RU"/>
        </w:rPr>
        <w:t>соблюдение основных лексических норм современного русского литературного языка:</w:t>
      </w:r>
      <w:r w:rsidRPr="00E571FA">
        <w:rPr>
          <w:rFonts w:ascii="Times New Roman" w:hAnsi="Times New Roman" w:cs="Times New Roman"/>
          <w:sz w:val="24"/>
          <w:szCs w:val="24"/>
          <w:lang w:val="ru-RU"/>
        </w:rPr>
        <w:t>правильность выбора слова, максимально соответствующего обозначаемому им предмету или явлению реальной действительности;нормы употребления синонимов‚ антонимов‚ омонимов‚ паронимов;употребление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p w:rsidR="00172F8D" w:rsidRPr="00E571FA" w:rsidRDefault="00172F8D" w:rsidP="00E571FA">
      <w:pPr>
        <w:pStyle w:val="ConsPlusNormal"/>
        <w:spacing w:after="0" w:line="240" w:lineRule="auto"/>
        <w:ind w:firstLine="709"/>
        <w:jc w:val="both"/>
        <w:rPr>
          <w:rFonts w:ascii="Times New Roman" w:hAnsi="Times New Roman" w:cs="Times New Roman"/>
          <w:sz w:val="24"/>
          <w:szCs w:val="24"/>
          <w:lang w:val="ru-RU"/>
        </w:rPr>
      </w:pPr>
      <w:r w:rsidRPr="00E571FA">
        <w:rPr>
          <w:rFonts w:ascii="Times New Roman" w:hAnsi="Times New Roman" w:cs="Times New Roman"/>
          <w:sz w:val="24"/>
          <w:szCs w:val="24"/>
          <w:lang w:val="ru-RU"/>
        </w:rPr>
        <w:t xml:space="preserve">различение стилистических вариантов лексической нормы; </w:t>
      </w:r>
    </w:p>
    <w:p w:rsidR="00172F8D" w:rsidRPr="00E571FA" w:rsidRDefault="00172F8D" w:rsidP="00E571FA">
      <w:pPr>
        <w:pStyle w:val="ConsPlusNormal"/>
        <w:spacing w:after="0" w:line="240" w:lineRule="auto"/>
        <w:ind w:firstLine="709"/>
        <w:jc w:val="both"/>
        <w:rPr>
          <w:rFonts w:ascii="Times New Roman" w:hAnsi="Times New Roman" w:cs="Times New Roman"/>
          <w:sz w:val="24"/>
          <w:szCs w:val="24"/>
          <w:lang w:val="ru-RU"/>
        </w:rPr>
      </w:pPr>
      <w:r w:rsidRPr="00E571FA">
        <w:rPr>
          <w:rFonts w:ascii="Times New Roman" w:hAnsi="Times New Roman" w:cs="Times New Roman"/>
          <w:sz w:val="24"/>
          <w:szCs w:val="24"/>
          <w:lang w:val="ru-RU"/>
        </w:rPr>
        <w:t>употребление имён существительных, прилагательных, глаголов с учётом стилистических вариантов лексической нормы;</w:t>
      </w:r>
    </w:p>
    <w:p w:rsidR="00172F8D" w:rsidRPr="00E571FA" w:rsidRDefault="00172F8D" w:rsidP="00E571FA">
      <w:pPr>
        <w:pStyle w:val="ConsPlusNormal"/>
        <w:spacing w:after="0" w:line="240" w:lineRule="auto"/>
        <w:ind w:firstLine="709"/>
        <w:jc w:val="both"/>
        <w:rPr>
          <w:rFonts w:ascii="Times New Roman" w:hAnsi="Times New Roman" w:cs="Times New Roman"/>
          <w:sz w:val="24"/>
          <w:szCs w:val="24"/>
          <w:lang w:val="ru-RU"/>
        </w:rPr>
      </w:pPr>
      <w:r w:rsidRPr="00E571FA">
        <w:rPr>
          <w:rFonts w:ascii="Times New Roman" w:hAnsi="Times New Roman" w:cs="Times New Roman"/>
          <w:sz w:val="24"/>
          <w:szCs w:val="24"/>
          <w:lang w:val="ru-RU"/>
        </w:rPr>
        <w:t>употребление синонимов, антонимов‚ омонимов с учётом стилистических вариантов лексической нормы;</w:t>
      </w:r>
    </w:p>
    <w:p w:rsidR="00172F8D" w:rsidRPr="00E571FA" w:rsidRDefault="00172F8D" w:rsidP="00E571FA">
      <w:pPr>
        <w:pStyle w:val="ConsPlusNormal"/>
        <w:spacing w:after="0" w:line="240" w:lineRule="auto"/>
        <w:ind w:firstLine="709"/>
        <w:jc w:val="both"/>
        <w:rPr>
          <w:rFonts w:ascii="Times New Roman" w:hAnsi="Times New Roman" w:cs="Times New Roman"/>
          <w:sz w:val="24"/>
          <w:szCs w:val="24"/>
          <w:lang w:val="ru-RU"/>
        </w:rPr>
      </w:pPr>
      <w:r w:rsidRPr="00E571FA">
        <w:rPr>
          <w:rFonts w:ascii="Times New Roman" w:hAnsi="Times New Roman" w:cs="Times New Roman"/>
          <w:sz w:val="24"/>
          <w:szCs w:val="24"/>
          <w:lang w:val="ru-RU"/>
        </w:rPr>
        <w:t>различение типичных речевых ошибок;</w:t>
      </w:r>
    </w:p>
    <w:p w:rsidR="00172F8D" w:rsidRPr="00E571FA" w:rsidRDefault="00172F8D" w:rsidP="00E571FA">
      <w:pPr>
        <w:pStyle w:val="ConsPlusNormal"/>
        <w:spacing w:after="0" w:line="240" w:lineRule="auto"/>
        <w:ind w:firstLine="709"/>
        <w:jc w:val="both"/>
        <w:rPr>
          <w:rFonts w:ascii="Times New Roman" w:hAnsi="Times New Roman" w:cs="Times New Roman"/>
          <w:sz w:val="24"/>
          <w:szCs w:val="24"/>
          <w:lang w:val="ru-RU"/>
        </w:rPr>
      </w:pPr>
      <w:r w:rsidRPr="00E571FA">
        <w:rPr>
          <w:rFonts w:ascii="Times New Roman" w:hAnsi="Times New Roman" w:cs="Times New Roman"/>
          <w:sz w:val="24"/>
          <w:szCs w:val="24"/>
          <w:lang w:val="ru-RU"/>
        </w:rPr>
        <w:t>редактирование текста с целью исправления речевых ошибок;</w:t>
      </w:r>
    </w:p>
    <w:p w:rsidR="00172F8D" w:rsidRPr="00E571FA" w:rsidRDefault="00172F8D" w:rsidP="00E571FA">
      <w:pPr>
        <w:pStyle w:val="ConsPlusNormal"/>
        <w:spacing w:after="0" w:line="240" w:lineRule="auto"/>
        <w:ind w:firstLine="709"/>
        <w:jc w:val="both"/>
        <w:rPr>
          <w:rFonts w:ascii="Times New Roman" w:hAnsi="Times New Roman" w:cs="Times New Roman"/>
          <w:b/>
          <w:sz w:val="24"/>
          <w:szCs w:val="24"/>
          <w:lang w:val="ru-RU"/>
        </w:rPr>
      </w:pPr>
      <w:r w:rsidRPr="00E571FA">
        <w:rPr>
          <w:rFonts w:ascii="Times New Roman" w:hAnsi="Times New Roman" w:cs="Times New Roman"/>
          <w:sz w:val="24"/>
          <w:szCs w:val="24"/>
          <w:lang w:val="ru-RU"/>
        </w:rPr>
        <w:t>выявление и исправление речевых ошибок в устной речи;</w:t>
      </w:r>
    </w:p>
    <w:p w:rsidR="00172F8D" w:rsidRPr="00E571FA" w:rsidRDefault="00172F8D" w:rsidP="00AD2D83">
      <w:pPr>
        <w:pStyle w:val="ConsPlusNormal"/>
        <w:spacing w:line="240" w:lineRule="auto"/>
        <w:ind w:firstLine="709"/>
        <w:jc w:val="both"/>
        <w:rPr>
          <w:rFonts w:ascii="Times New Roman" w:hAnsi="Times New Roman" w:cs="Times New Roman"/>
          <w:sz w:val="24"/>
          <w:szCs w:val="24"/>
          <w:lang w:val="ru-RU"/>
        </w:rPr>
      </w:pPr>
      <w:r w:rsidRPr="00E571FA">
        <w:rPr>
          <w:rFonts w:ascii="Times New Roman" w:hAnsi="Times New Roman" w:cs="Times New Roman"/>
          <w:b/>
          <w:sz w:val="24"/>
          <w:szCs w:val="24"/>
          <w:lang w:val="ru-RU"/>
        </w:rPr>
        <w:t xml:space="preserve">соблюдение основных грамматических норм современного русского литературного языка: </w:t>
      </w:r>
      <w:r w:rsidRPr="00E571FA">
        <w:rPr>
          <w:rFonts w:ascii="Times New Roman" w:hAnsi="Times New Roman" w:cs="Times New Roman"/>
          <w:sz w:val="24"/>
          <w:szCs w:val="24"/>
          <w:lang w:val="ru-RU"/>
        </w:rPr>
        <w:t xml:space="preserve">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изученного);склонение местоимений‚ порядковых и количественных числительных;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 построение словосочетаний по типу согласования; управление предлогов </w:t>
      </w:r>
      <w:r w:rsidRPr="00E571FA">
        <w:rPr>
          <w:rFonts w:ascii="Times New Roman" w:hAnsi="Times New Roman" w:cs="Times New Roman"/>
          <w:i/>
          <w:sz w:val="24"/>
          <w:szCs w:val="24"/>
          <w:lang w:val="ru-RU"/>
        </w:rPr>
        <w:t>благодаря, согласно, вопреки</w:t>
      </w:r>
      <w:r w:rsidRPr="00E571FA">
        <w:rPr>
          <w:rFonts w:ascii="Times New Roman" w:hAnsi="Times New Roman" w:cs="Times New Roman"/>
          <w:sz w:val="24"/>
          <w:szCs w:val="24"/>
          <w:lang w:val="ru-RU"/>
        </w:rPr>
        <w:t xml:space="preserve">; употребление предлогов </w:t>
      </w:r>
      <w:r w:rsidRPr="00E571FA">
        <w:rPr>
          <w:rFonts w:ascii="Times New Roman" w:hAnsi="Times New Roman" w:cs="Times New Roman"/>
          <w:i/>
          <w:sz w:val="24"/>
          <w:szCs w:val="24"/>
          <w:lang w:val="ru-RU"/>
        </w:rPr>
        <w:t>о</w:t>
      </w:r>
      <w:r w:rsidRPr="00E571FA">
        <w:rPr>
          <w:rFonts w:ascii="Times New Roman" w:hAnsi="Times New Roman" w:cs="Times New Roman"/>
          <w:sz w:val="24"/>
          <w:szCs w:val="24"/>
          <w:lang w:val="ru-RU"/>
        </w:rPr>
        <w:t xml:space="preserve">‚ </w:t>
      </w:r>
      <w:r w:rsidRPr="00E571FA">
        <w:rPr>
          <w:rFonts w:ascii="Times New Roman" w:hAnsi="Times New Roman" w:cs="Times New Roman"/>
          <w:i/>
          <w:sz w:val="24"/>
          <w:szCs w:val="24"/>
          <w:lang w:val="ru-RU"/>
        </w:rPr>
        <w:t>по</w:t>
      </w:r>
      <w:r w:rsidRPr="00E571FA">
        <w:rPr>
          <w:rFonts w:ascii="Times New Roman" w:hAnsi="Times New Roman" w:cs="Times New Roman"/>
          <w:sz w:val="24"/>
          <w:szCs w:val="24"/>
          <w:lang w:val="ru-RU"/>
        </w:rPr>
        <w:t xml:space="preserve">‚ </w:t>
      </w:r>
      <w:r w:rsidRPr="00E571FA">
        <w:rPr>
          <w:rFonts w:ascii="Times New Roman" w:hAnsi="Times New Roman" w:cs="Times New Roman"/>
          <w:i/>
          <w:sz w:val="24"/>
          <w:szCs w:val="24"/>
          <w:lang w:val="ru-RU"/>
        </w:rPr>
        <w:t>из</w:t>
      </w:r>
      <w:r w:rsidRPr="00E571FA">
        <w:rPr>
          <w:rFonts w:ascii="Times New Roman" w:hAnsi="Times New Roman" w:cs="Times New Roman"/>
          <w:sz w:val="24"/>
          <w:szCs w:val="24"/>
          <w:lang w:val="ru-RU"/>
        </w:rPr>
        <w:t xml:space="preserve">‚ </w:t>
      </w:r>
      <w:r w:rsidRPr="00E571FA">
        <w:rPr>
          <w:rFonts w:ascii="Times New Roman" w:hAnsi="Times New Roman" w:cs="Times New Roman"/>
          <w:i/>
          <w:sz w:val="24"/>
          <w:szCs w:val="24"/>
          <w:lang w:val="ru-RU"/>
        </w:rPr>
        <w:t>с</w:t>
      </w:r>
      <w:r w:rsidRPr="00E571FA">
        <w:rPr>
          <w:rFonts w:ascii="Times New Roman" w:hAnsi="Times New Roman" w:cs="Times New Roman"/>
          <w:sz w:val="24"/>
          <w:szCs w:val="24"/>
          <w:lang w:val="ru-RU"/>
        </w:rPr>
        <w:t xml:space="preserve"> в составе словосочетания‚ употребление предлога </w:t>
      </w:r>
      <w:r w:rsidRPr="00E571FA">
        <w:rPr>
          <w:rFonts w:ascii="Times New Roman" w:hAnsi="Times New Roman" w:cs="Times New Roman"/>
          <w:i/>
          <w:sz w:val="24"/>
          <w:szCs w:val="24"/>
          <w:lang w:val="ru-RU"/>
        </w:rPr>
        <w:t>по</w:t>
      </w:r>
      <w:r w:rsidRPr="00E571FA">
        <w:rPr>
          <w:rFonts w:ascii="Times New Roman" w:hAnsi="Times New Roman" w:cs="Times New Roman"/>
          <w:sz w:val="24"/>
          <w:szCs w:val="24"/>
          <w:lang w:val="ru-RU"/>
        </w:rPr>
        <w:t xml:space="preserve">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172F8D" w:rsidRPr="00E571FA" w:rsidRDefault="00172F8D" w:rsidP="00E571FA">
      <w:pPr>
        <w:pStyle w:val="ConsPlusNormal"/>
        <w:spacing w:after="0" w:line="240" w:lineRule="auto"/>
        <w:ind w:firstLine="709"/>
        <w:jc w:val="both"/>
        <w:rPr>
          <w:rFonts w:ascii="Times New Roman" w:hAnsi="Times New Roman" w:cs="Times New Roman"/>
          <w:sz w:val="24"/>
          <w:szCs w:val="24"/>
          <w:lang w:val="ru-RU"/>
        </w:rPr>
      </w:pPr>
      <w:r w:rsidRPr="00E571FA">
        <w:rPr>
          <w:rFonts w:ascii="Times New Roman" w:hAnsi="Times New Roman" w:cs="Times New Roman"/>
          <w:sz w:val="24"/>
          <w:szCs w:val="24"/>
          <w:lang w:val="ru-RU"/>
        </w:rPr>
        <w:lastRenderedPageBreak/>
        <w:t>определение типичныхграмматических ошибок в речи;</w:t>
      </w:r>
    </w:p>
    <w:p w:rsidR="00172F8D" w:rsidRPr="00E571FA" w:rsidRDefault="00172F8D" w:rsidP="00E571FA">
      <w:pPr>
        <w:pStyle w:val="ConsPlusNormal"/>
        <w:spacing w:after="0" w:line="240" w:lineRule="auto"/>
        <w:ind w:firstLine="709"/>
        <w:jc w:val="both"/>
        <w:rPr>
          <w:rFonts w:ascii="Times New Roman" w:hAnsi="Times New Roman" w:cs="Times New Roman"/>
          <w:sz w:val="24"/>
          <w:szCs w:val="24"/>
          <w:lang w:val="ru-RU"/>
        </w:rPr>
      </w:pPr>
      <w:r w:rsidRPr="00E571FA">
        <w:rPr>
          <w:rFonts w:ascii="Times New Roman" w:hAnsi="Times New Roman" w:cs="Times New Roman"/>
          <w:sz w:val="24"/>
          <w:szCs w:val="24"/>
          <w:lang w:val="ru-RU"/>
        </w:rPr>
        <w:t xml:space="preserve">различение вариантов грамматической нормы: литературных и разговорных форм именительного падежа множественного числа существительных мужского рода‚форм существительных мужского рода множественного числа с окончаниями </w:t>
      </w:r>
      <w:r w:rsidRPr="00E571FA">
        <w:rPr>
          <w:rFonts w:ascii="Times New Roman" w:hAnsi="Times New Roman" w:cs="Times New Roman"/>
          <w:i/>
          <w:sz w:val="24"/>
          <w:szCs w:val="24"/>
          <w:lang w:val="ru-RU"/>
        </w:rPr>
        <w:t>–а(-я)</w:t>
      </w:r>
      <w:r w:rsidRPr="00E571FA">
        <w:rPr>
          <w:rFonts w:ascii="Times New Roman" w:hAnsi="Times New Roman" w:cs="Times New Roman"/>
          <w:sz w:val="24"/>
          <w:szCs w:val="24"/>
          <w:lang w:val="ru-RU"/>
        </w:rPr>
        <w:t xml:space="preserve">, </w:t>
      </w:r>
      <w:r w:rsidRPr="00E571FA">
        <w:rPr>
          <w:rFonts w:ascii="Times New Roman" w:hAnsi="Times New Roman" w:cs="Times New Roman"/>
          <w:i/>
          <w:sz w:val="24"/>
          <w:szCs w:val="24"/>
          <w:lang w:val="ru-RU"/>
        </w:rPr>
        <w:t>-ы(и)</w:t>
      </w:r>
      <w:r w:rsidRPr="00E571FA">
        <w:rPr>
          <w:rFonts w:ascii="Times New Roman" w:hAnsi="Times New Roman" w:cs="Times New Roman"/>
          <w:sz w:val="24"/>
          <w:szCs w:val="24"/>
          <w:lang w:val="ru-RU"/>
        </w:rPr>
        <w:t>‚ различающихся по смыслу‚ литературных и разговорных форм глаголов‚ причастий‚ деепричастий‚ наречий;</w:t>
      </w:r>
    </w:p>
    <w:p w:rsidR="00172F8D" w:rsidRPr="00E571FA" w:rsidRDefault="00172F8D" w:rsidP="00E571FA">
      <w:pPr>
        <w:pStyle w:val="ConsPlusNormal"/>
        <w:spacing w:after="0" w:line="240" w:lineRule="auto"/>
        <w:ind w:firstLine="709"/>
        <w:jc w:val="both"/>
        <w:rPr>
          <w:rFonts w:ascii="Times New Roman" w:hAnsi="Times New Roman" w:cs="Times New Roman"/>
          <w:sz w:val="24"/>
          <w:szCs w:val="24"/>
          <w:lang w:val="ru-RU"/>
        </w:rPr>
      </w:pPr>
      <w:r w:rsidRPr="00E571FA">
        <w:rPr>
          <w:rFonts w:ascii="Times New Roman" w:hAnsi="Times New Roman" w:cs="Times New Roman"/>
          <w:sz w:val="24"/>
          <w:szCs w:val="24"/>
          <w:lang w:val="ru-RU"/>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172F8D" w:rsidRPr="00E571FA" w:rsidRDefault="00172F8D" w:rsidP="00E571FA">
      <w:pPr>
        <w:pStyle w:val="ConsPlusNormal"/>
        <w:spacing w:after="0" w:line="240" w:lineRule="auto"/>
        <w:ind w:firstLine="709"/>
        <w:jc w:val="both"/>
        <w:rPr>
          <w:rFonts w:ascii="Times New Roman" w:hAnsi="Times New Roman" w:cs="Times New Roman"/>
          <w:sz w:val="24"/>
          <w:szCs w:val="24"/>
          <w:lang w:val="ru-RU"/>
        </w:rPr>
      </w:pPr>
      <w:r w:rsidRPr="00E571FA">
        <w:rPr>
          <w:rFonts w:ascii="Times New Roman" w:hAnsi="Times New Roman" w:cs="Times New Roman"/>
          <w:sz w:val="24"/>
          <w:szCs w:val="24"/>
          <w:lang w:val="ru-RU"/>
        </w:rPr>
        <w:t>правильное употребление имён существительных, прилагательных, глаголов с  учётом вариантов грамматической нормы;</w:t>
      </w:r>
    </w:p>
    <w:p w:rsidR="00172F8D" w:rsidRPr="00E571FA" w:rsidRDefault="00172F8D" w:rsidP="00E571FA">
      <w:pPr>
        <w:pStyle w:val="ConsPlusNormal"/>
        <w:spacing w:after="0" w:line="240" w:lineRule="auto"/>
        <w:ind w:firstLine="709"/>
        <w:jc w:val="both"/>
        <w:rPr>
          <w:rFonts w:ascii="Times New Roman" w:hAnsi="Times New Roman" w:cs="Times New Roman"/>
          <w:sz w:val="24"/>
          <w:szCs w:val="24"/>
          <w:lang w:val="ru-RU"/>
        </w:rPr>
      </w:pPr>
      <w:r w:rsidRPr="00E571FA">
        <w:rPr>
          <w:rFonts w:ascii="Times New Roman" w:hAnsi="Times New Roman" w:cs="Times New Roman"/>
          <w:sz w:val="24"/>
          <w:szCs w:val="24"/>
          <w:lang w:val="ru-RU"/>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172F8D" w:rsidRPr="00E571FA" w:rsidRDefault="00172F8D" w:rsidP="00E571FA">
      <w:pPr>
        <w:pStyle w:val="ConsPlusNormal"/>
        <w:spacing w:after="0" w:line="240" w:lineRule="auto"/>
        <w:ind w:firstLine="709"/>
        <w:jc w:val="both"/>
        <w:rPr>
          <w:rFonts w:ascii="Times New Roman" w:hAnsi="Times New Roman" w:cs="Times New Roman"/>
          <w:sz w:val="24"/>
          <w:szCs w:val="24"/>
          <w:lang w:val="ru-RU"/>
        </w:rPr>
      </w:pPr>
      <w:r w:rsidRPr="00E571FA">
        <w:rPr>
          <w:rFonts w:ascii="Times New Roman" w:hAnsi="Times New Roman" w:cs="Times New Roman"/>
          <w:sz w:val="24"/>
          <w:szCs w:val="24"/>
          <w:lang w:val="ru-RU"/>
        </w:rPr>
        <w:t>выявление и исправление грамматических ошибок в устной речи;</w:t>
      </w:r>
    </w:p>
    <w:p w:rsidR="00172F8D" w:rsidRPr="00E571FA" w:rsidRDefault="00172F8D" w:rsidP="00E571FA">
      <w:pPr>
        <w:pStyle w:val="ConsPlusNormal"/>
        <w:spacing w:after="0" w:line="240" w:lineRule="auto"/>
        <w:ind w:firstLine="709"/>
        <w:jc w:val="both"/>
        <w:rPr>
          <w:rFonts w:ascii="Times New Roman" w:hAnsi="Times New Roman" w:cs="Times New Roman"/>
          <w:sz w:val="24"/>
          <w:szCs w:val="24"/>
          <w:lang w:val="ru-RU"/>
        </w:rPr>
      </w:pPr>
      <w:r w:rsidRPr="00E571FA">
        <w:rPr>
          <w:rFonts w:ascii="Times New Roman" w:hAnsi="Times New Roman" w:cs="Times New Roman"/>
          <w:b/>
          <w:sz w:val="24"/>
          <w:szCs w:val="24"/>
          <w:lang w:val="ru-RU"/>
        </w:rPr>
        <w:t>соблюдение основных норм русского речевого этикета:</w:t>
      </w:r>
      <w:r w:rsidRPr="00E571FA">
        <w:rPr>
          <w:rFonts w:ascii="Times New Roman" w:hAnsi="Times New Roman" w:cs="Times New Roman"/>
          <w:sz w:val="24"/>
          <w:szCs w:val="24"/>
          <w:lang w:val="ru-RU"/>
        </w:rPr>
        <w:t xml:space="preserve">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p>
    <w:p w:rsidR="00172F8D" w:rsidRPr="00E571FA" w:rsidRDefault="00172F8D" w:rsidP="00E571FA">
      <w:pPr>
        <w:pStyle w:val="ConsPlusNormal"/>
        <w:spacing w:after="0" w:line="240" w:lineRule="auto"/>
        <w:ind w:firstLine="709"/>
        <w:jc w:val="both"/>
        <w:rPr>
          <w:rFonts w:ascii="Times New Roman" w:hAnsi="Times New Roman" w:cs="Times New Roman"/>
          <w:sz w:val="24"/>
          <w:szCs w:val="24"/>
          <w:lang w:val="ru-RU"/>
        </w:rPr>
      </w:pPr>
      <w:r w:rsidRPr="00E571FA">
        <w:rPr>
          <w:rFonts w:ascii="Times New Roman" w:hAnsi="Times New Roman" w:cs="Times New Roman"/>
          <w:sz w:val="24"/>
          <w:szCs w:val="24"/>
          <w:lang w:val="ru-RU"/>
        </w:rPr>
        <w:t>соблюдение этикетных форм и устойчивых формул‚ принципов  этикетного  общения, лежащих в основе национального речевого этикета;</w:t>
      </w:r>
    </w:p>
    <w:p w:rsidR="00172F8D" w:rsidRPr="00E571FA" w:rsidRDefault="00172F8D" w:rsidP="00E571FA">
      <w:pPr>
        <w:pStyle w:val="ConsPlusNormal"/>
        <w:spacing w:after="0" w:line="240" w:lineRule="auto"/>
        <w:ind w:firstLine="709"/>
        <w:jc w:val="both"/>
        <w:rPr>
          <w:rFonts w:ascii="Times New Roman" w:hAnsi="Times New Roman" w:cs="Times New Roman"/>
          <w:sz w:val="24"/>
          <w:szCs w:val="24"/>
          <w:lang w:val="ru-RU"/>
        </w:rPr>
      </w:pPr>
      <w:r w:rsidRPr="00E571FA">
        <w:rPr>
          <w:rFonts w:ascii="Times New Roman" w:hAnsi="Times New Roman" w:cs="Times New Roman"/>
          <w:sz w:val="24"/>
          <w:szCs w:val="24"/>
          <w:lang w:val="ru-RU"/>
        </w:rPr>
        <w:t>соблюдение русской этикетной вербальной и невербальной манеры общения;</w:t>
      </w:r>
    </w:p>
    <w:p w:rsidR="00172F8D" w:rsidRPr="00E571FA" w:rsidRDefault="00172F8D" w:rsidP="00E571FA">
      <w:pPr>
        <w:pStyle w:val="ConsPlusNormal"/>
        <w:spacing w:after="0" w:line="240" w:lineRule="auto"/>
        <w:ind w:firstLine="709"/>
        <w:jc w:val="both"/>
        <w:rPr>
          <w:rFonts w:ascii="Times New Roman" w:hAnsi="Times New Roman" w:cs="Times New Roman"/>
          <w:sz w:val="24"/>
          <w:szCs w:val="24"/>
          <w:lang w:val="ru-RU"/>
        </w:rPr>
      </w:pPr>
      <w:r w:rsidRPr="00E571FA">
        <w:rPr>
          <w:rFonts w:ascii="Times New Roman" w:hAnsi="Times New Roman" w:cs="Times New Roman"/>
          <w:sz w:val="24"/>
          <w:szCs w:val="24"/>
          <w:lang w:val="ru-RU"/>
        </w:rPr>
        <w:t>использование в общении этикетных речевых тактик и приёмов‚ помогающих противостоять речевой агрессии;</w:t>
      </w:r>
    </w:p>
    <w:p w:rsidR="00172F8D" w:rsidRPr="00E571FA" w:rsidRDefault="00172F8D" w:rsidP="00E571FA">
      <w:pPr>
        <w:pStyle w:val="ConsPlusNormal"/>
        <w:spacing w:after="0" w:line="240" w:lineRule="auto"/>
        <w:ind w:firstLine="709"/>
        <w:jc w:val="both"/>
        <w:rPr>
          <w:rFonts w:ascii="Times New Roman" w:hAnsi="Times New Roman" w:cs="Times New Roman"/>
          <w:sz w:val="24"/>
          <w:szCs w:val="24"/>
          <w:lang w:val="ru-RU"/>
        </w:rPr>
      </w:pPr>
      <w:r w:rsidRPr="00E571FA">
        <w:rPr>
          <w:rFonts w:ascii="Times New Roman" w:hAnsi="Times New Roman" w:cs="Times New Roman"/>
          <w:sz w:val="24"/>
          <w:szCs w:val="24"/>
          <w:lang w:val="ru-RU"/>
        </w:rPr>
        <w:t>использование при общении в электронной среде этики и русского речевого этикета;</w:t>
      </w:r>
    </w:p>
    <w:p w:rsidR="00172F8D" w:rsidRPr="00E571FA" w:rsidRDefault="00172F8D" w:rsidP="00E571FA">
      <w:pPr>
        <w:pStyle w:val="ConsPlusNormal"/>
        <w:spacing w:after="0" w:line="240" w:lineRule="auto"/>
        <w:ind w:firstLine="709"/>
        <w:jc w:val="both"/>
        <w:rPr>
          <w:rFonts w:ascii="Times New Roman" w:hAnsi="Times New Roman" w:cs="Times New Roman"/>
          <w:sz w:val="24"/>
          <w:szCs w:val="24"/>
          <w:lang w:val="ru-RU"/>
        </w:rPr>
      </w:pPr>
      <w:r w:rsidRPr="00E571FA">
        <w:rPr>
          <w:rFonts w:ascii="Times New Roman" w:hAnsi="Times New Roman" w:cs="Times New Roman"/>
          <w:sz w:val="24"/>
          <w:szCs w:val="24"/>
          <w:lang w:val="ru-RU"/>
        </w:rPr>
        <w:t>соблюдение норм русского этикетного речевого поведения в ситуациях делового общения;</w:t>
      </w:r>
    </w:p>
    <w:p w:rsidR="00172F8D" w:rsidRPr="00E571FA" w:rsidRDefault="00172F8D" w:rsidP="00E571FA">
      <w:pPr>
        <w:pStyle w:val="ConsPlusNormal"/>
        <w:spacing w:after="0" w:line="240" w:lineRule="auto"/>
        <w:ind w:firstLine="709"/>
        <w:jc w:val="both"/>
        <w:rPr>
          <w:rFonts w:ascii="Times New Roman" w:hAnsi="Times New Roman" w:cs="Times New Roman"/>
          <w:sz w:val="24"/>
          <w:szCs w:val="24"/>
          <w:lang w:val="ru-RU"/>
        </w:rPr>
      </w:pPr>
      <w:r w:rsidRPr="00E571FA">
        <w:rPr>
          <w:rFonts w:ascii="Times New Roman" w:hAnsi="Times New Roman" w:cs="Times New Roman"/>
          <w:sz w:val="24"/>
          <w:szCs w:val="24"/>
          <w:lang w:val="ru-RU"/>
        </w:rPr>
        <w:t>понимание активных процессов в русском речевом этикете;</w:t>
      </w:r>
    </w:p>
    <w:p w:rsidR="00172F8D" w:rsidRPr="00E571FA" w:rsidRDefault="00172F8D" w:rsidP="00E571FA">
      <w:pPr>
        <w:pStyle w:val="ConsPlusNormal"/>
        <w:spacing w:after="0" w:line="240" w:lineRule="auto"/>
        <w:ind w:firstLine="709"/>
        <w:jc w:val="both"/>
        <w:rPr>
          <w:rFonts w:ascii="Times New Roman" w:hAnsi="Times New Roman" w:cs="Times New Roman"/>
          <w:sz w:val="24"/>
          <w:szCs w:val="24"/>
          <w:lang w:val="ru-RU"/>
        </w:rPr>
      </w:pPr>
      <w:r w:rsidRPr="00E571FA">
        <w:rPr>
          <w:rFonts w:ascii="Times New Roman" w:hAnsi="Times New Roman" w:cs="Times New Roman"/>
          <w:b/>
          <w:sz w:val="24"/>
          <w:szCs w:val="24"/>
          <w:lang w:val="ru-RU"/>
        </w:rPr>
        <w:t>соблюдение основных орфографических норм современного русского литературного языка</w:t>
      </w:r>
      <w:r w:rsidRPr="00E571FA">
        <w:rPr>
          <w:rFonts w:ascii="Times New Roman" w:hAnsi="Times New Roman" w:cs="Times New Roman"/>
          <w:sz w:val="24"/>
          <w:szCs w:val="24"/>
          <w:lang w:val="ru-RU"/>
        </w:rPr>
        <w:t>(в рамках изученного в основном курсе);</w:t>
      </w:r>
    </w:p>
    <w:p w:rsidR="00172F8D" w:rsidRPr="00E571FA" w:rsidRDefault="00172F8D" w:rsidP="00E571FA">
      <w:pPr>
        <w:pStyle w:val="ConsPlusNormal"/>
        <w:spacing w:after="0" w:line="240" w:lineRule="auto"/>
        <w:ind w:firstLine="709"/>
        <w:jc w:val="both"/>
        <w:rPr>
          <w:rFonts w:ascii="Times New Roman" w:hAnsi="Times New Roman" w:cs="Times New Roman"/>
          <w:sz w:val="24"/>
          <w:szCs w:val="24"/>
          <w:lang w:val="ru-RU"/>
        </w:rPr>
      </w:pPr>
      <w:r w:rsidRPr="00E571FA">
        <w:rPr>
          <w:rFonts w:ascii="Times New Roman" w:hAnsi="Times New Roman" w:cs="Times New Roman"/>
          <w:b/>
          <w:sz w:val="24"/>
          <w:szCs w:val="24"/>
          <w:lang w:val="ru-RU"/>
        </w:rPr>
        <w:t>соблюдение основных пунктуационных норм современного русского литературного язык</w:t>
      </w:r>
      <w:r w:rsidR="0062355B">
        <w:rPr>
          <w:rFonts w:ascii="Times New Roman" w:hAnsi="Times New Roman" w:cs="Times New Roman"/>
          <w:b/>
          <w:sz w:val="24"/>
          <w:szCs w:val="24"/>
          <w:lang w:val="ru-RU"/>
        </w:rPr>
        <w:t>а</w:t>
      </w:r>
      <w:r w:rsidRPr="00E571FA">
        <w:rPr>
          <w:rFonts w:ascii="Times New Roman" w:hAnsi="Times New Roman" w:cs="Times New Roman"/>
          <w:sz w:val="24"/>
          <w:szCs w:val="24"/>
          <w:lang w:val="ru-RU"/>
        </w:rPr>
        <w:t>(в рамках изученного в основном курсе);</w:t>
      </w:r>
    </w:p>
    <w:p w:rsidR="00172F8D" w:rsidRPr="00E571FA" w:rsidRDefault="00172F8D" w:rsidP="00E571FA">
      <w:pPr>
        <w:pStyle w:val="ConsPlusNormal"/>
        <w:spacing w:after="0" w:line="240" w:lineRule="auto"/>
        <w:ind w:firstLine="709"/>
        <w:jc w:val="both"/>
        <w:rPr>
          <w:rFonts w:ascii="Times New Roman" w:hAnsi="Times New Roman" w:cs="Times New Roman"/>
          <w:sz w:val="24"/>
          <w:szCs w:val="24"/>
          <w:lang w:val="ru-RU"/>
        </w:rPr>
      </w:pPr>
      <w:r w:rsidRPr="00E571FA">
        <w:rPr>
          <w:rFonts w:ascii="Times New Roman" w:hAnsi="Times New Roman" w:cs="Times New Roman"/>
          <w:sz w:val="24"/>
          <w:szCs w:val="24"/>
          <w:lang w:val="ru-RU"/>
        </w:rPr>
        <w:t xml:space="preserve">использование толковых, в том числе мультимедийных, словарей для определения лексического значения слова, особенностей употребления; </w:t>
      </w:r>
    </w:p>
    <w:p w:rsidR="00172F8D" w:rsidRPr="00E571FA" w:rsidRDefault="00172F8D" w:rsidP="00E571FA">
      <w:pPr>
        <w:pStyle w:val="ConsPlusNormal"/>
        <w:spacing w:after="0" w:line="240" w:lineRule="auto"/>
        <w:ind w:firstLine="709"/>
        <w:jc w:val="both"/>
        <w:rPr>
          <w:rFonts w:ascii="Times New Roman" w:hAnsi="Times New Roman" w:cs="Times New Roman"/>
          <w:sz w:val="24"/>
          <w:szCs w:val="24"/>
          <w:lang w:val="ru-RU"/>
        </w:rPr>
      </w:pPr>
      <w:r w:rsidRPr="00E571FA">
        <w:rPr>
          <w:rFonts w:ascii="Times New Roman" w:hAnsi="Times New Roman" w:cs="Times New Roman"/>
          <w:sz w:val="24"/>
          <w:szCs w:val="24"/>
          <w:lang w:val="ru-RU"/>
        </w:rPr>
        <w:t>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w:t>
      </w:r>
    </w:p>
    <w:p w:rsidR="00172F8D" w:rsidRPr="00E571FA" w:rsidRDefault="00172F8D" w:rsidP="00E571FA">
      <w:pPr>
        <w:pStyle w:val="ConsPlusNormal"/>
        <w:spacing w:after="0" w:line="240" w:lineRule="auto"/>
        <w:ind w:firstLine="709"/>
        <w:jc w:val="both"/>
        <w:rPr>
          <w:rFonts w:ascii="Times New Roman" w:hAnsi="Times New Roman" w:cs="Times New Roman"/>
          <w:sz w:val="24"/>
          <w:szCs w:val="24"/>
          <w:lang w:val="ru-RU"/>
        </w:rPr>
      </w:pPr>
      <w:r w:rsidRPr="00E571FA">
        <w:rPr>
          <w:rFonts w:ascii="Times New Roman" w:hAnsi="Times New Roman" w:cs="Times New Roman"/>
          <w:sz w:val="24"/>
          <w:szCs w:val="24"/>
          <w:lang w:val="ru-RU"/>
        </w:rPr>
        <w:t>использование словарей синонимов, антонимов‚ омонимов‚ паронимовдля уточнения значения слов, подбора к ним синонимов, антонимов‚ омонимов‚ паронимов, а также в процессе редактирования текста;</w:t>
      </w:r>
    </w:p>
    <w:p w:rsidR="00172F8D" w:rsidRPr="00E571FA" w:rsidRDefault="00172F8D" w:rsidP="00E571FA">
      <w:pPr>
        <w:pStyle w:val="ConsPlusNormal"/>
        <w:spacing w:after="0" w:line="240" w:lineRule="auto"/>
        <w:ind w:firstLine="709"/>
        <w:jc w:val="both"/>
        <w:rPr>
          <w:rFonts w:ascii="Times New Roman" w:hAnsi="Times New Roman" w:cs="Times New Roman"/>
          <w:sz w:val="24"/>
          <w:szCs w:val="24"/>
          <w:lang w:val="ru-RU"/>
        </w:rPr>
      </w:pPr>
      <w:r w:rsidRPr="00E571FA">
        <w:rPr>
          <w:rFonts w:ascii="Times New Roman" w:hAnsi="Times New Roman" w:cs="Times New Roman"/>
          <w:sz w:val="24"/>
          <w:szCs w:val="24"/>
          <w:lang w:val="ru-RU"/>
        </w:rPr>
        <w:t>использованиеграмматических словарейи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172F8D" w:rsidRPr="00E571FA" w:rsidRDefault="00172F8D" w:rsidP="00E571FA">
      <w:pPr>
        <w:pStyle w:val="ConsPlusNormal"/>
        <w:spacing w:after="0" w:line="240" w:lineRule="auto"/>
        <w:ind w:firstLine="709"/>
        <w:jc w:val="both"/>
        <w:rPr>
          <w:rFonts w:ascii="Times New Roman" w:hAnsi="Times New Roman" w:cs="Times New Roman"/>
          <w:sz w:val="24"/>
          <w:szCs w:val="24"/>
          <w:lang w:val="ru-RU"/>
        </w:rPr>
      </w:pPr>
      <w:r w:rsidRPr="00E571FA">
        <w:rPr>
          <w:rFonts w:ascii="Times New Roman" w:hAnsi="Times New Roman" w:cs="Times New Roman"/>
          <w:sz w:val="24"/>
          <w:szCs w:val="24"/>
          <w:lang w:val="ru-RU"/>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172F8D" w:rsidRPr="00E571FA" w:rsidRDefault="00172F8D" w:rsidP="00E571FA">
      <w:pPr>
        <w:pStyle w:val="ConsPlusNormal"/>
        <w:spacing w:after="0" w:line="240" w:lineRule="auto"/>
        <w:ind w:firstLine="709"/>
        <w:jc w:val="both"/>
        <w:rPr>
          <w:rFonts w:ascii="Times New Roman" w:hAnsi="Times New Roman" w:cs="Times New Roman"/>
          <w:b/>
          <w:sz w:val="24"/>
          <w:szCs w:val="24"/>
          <w:lang w:val="ru-RU"/>
        </w:rPr>
      </w:pPr>
      <w:r w:rsidRPr="00E571FA">
        <w:rPr>
          <w:rFonts w:ascii="Times New Roman" w:hAnsi="Times New Roman" w:cs="Times New Roman"/>
          <w:b/>
          <w:sz w:val="24"/>
          <w:szCs w:val="24"/>
          <w:lang w:val="ru-RU"/>
        </w:rPr>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172F8D" w:rsidRPr="00E571FA" w:rsidRDefault="00172F8D" w:rsidP="00E571FA">
      <w:pPr>
        <w:pStyle w:val="ConsPlusNormal"/>
        <w:spacing w:after="0" w:line="240" w:lineRule="auto"/>
        <w:ind w:firstLine="709"/>
        <w:jc w:val="both"/>
        <w:rPr>
          <w:rFonts w:ascii="Times New Roman" w:hAnsi="Times New Roman" w:cs="Times New Roman"/>
          <w:sz w:val="24"/>
          <w:szCs w:val="24"/>
          <w:lang w:val="ru-RU"/>
        </w:rPr>
      </w:pPr>
      <w:r w:rsidRPr="00E571FA">
        <w:rPr>
          <w:rFonts w:ascii="Times New Roman" w:hAnsi="Times New Roman" w:cs="Times New Roman"/>
          <w:sz w:val="24"/>
          <w:szCs w:val="24"/>
          <w:lang w:val="ru-RU"/>
        </w:rPr>
        <w:t>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172F8D" w:rsidRPr="00E571FA" w:rsidRDefault="00172F8D" w:rsidP="00E571FA">
      <w:pPr>
        <w:pStyle w:val="ConsPlusNormal"/>
        <w:spacing w:after="0" w:line="240" w:lineRule="auto"/>
        <w:ind w:firstLine="709"/>
        <w:jc w:val="both"/>
        <w:rPr>
          <w:rFonts w:ascii="Times New Roman" w:hAnsi="Times New Roman" w:cs="Times New Roman"/>
          <w:sz w:val="24"/>
          <w:szCs w:val="24"/>
          <w:lang w:val="ru-RU"/>
        </w:rPr>
      </w:pPr>
      <w:r w:rsidRPr="00E571FA">
        <w:rPr>
          <w:rFonts w:ascii="Times New Roman" w:hAnsi="Times New Roman" w:cs="Times New Roman"/>
          <w:sz w:val="24"/>
          <w:szCs w:val="24"/>
          <w:lang w:val="ru-RU"/>
        </w:rPr>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172F8D" w:rsidRPr="00E571FA" w:rsidRDefault="00172F8D" w:rsidP="00E571FA">
      <w:pPr>
        <w:pStyle w:val="ConsPlusNormal"/>
        <w:spacing w:after="0" w:line="240" w:lineRule="auto"/>
        <w:ind w:firstLine="709"/>
        <w:jc w:val="both"/>
        <w:rPr>
          <w:rFonts w:ascii="Times New Roman" w:hAnsi="Times New Roman" w:cs="Times New Roman"/>
          <w:sz w:val="24"/>
          <w:szCs w:val="24"/>
          <w:lang w:val="ru-RU"/>
        </w:rPr>
      </w:pPr>
      <w:r w:rsidRPr="00E571FA">
        <w:rPr>
          <w:rFonts w:ascii="Times New Roman" w:hAnsi="Times New Roman" w:cs="Times New Roman"/>
          <w:sz w:val="24"/>
          <w:szCs w:val="24"/>
          <w:lang w:val="ru-RU"/>
        </w:rPr>
        <w:t xml:space="preserve">умение дифференцировать и интегрировать информацию прочитанного и прослушанного текста: отделять главные факты от второстепенных; классифицировать фактический материал по определённому признаку; выделять наиболее существенные факты; устанавливать логическую связь </w:t>
      </w:r>
      <w:r w:rsidRPr="00E571FA">
        <w:rPr>
          <w:rFonts w:ascii="Times New Roman" w:hAnsi="Times New Roman" w:cs="Times New Roman"/>
          <w:sz w:val="24"/>
          <w:szCs w:val="24"/>
          <w:lang w:val="ru-RU"/>
        </w:rPr>
        <w:lastRenderedPageBreak/>
        <w:t>между выявленными фактами;</w:t>
      </w:r>
    </w:p>
    <w:p w:rsidR="00172F8D" w:rsidRPr="00E571FA" w:rsidRDefault="00172F8D" w:rsidP="00E571FA">
      <w:pPr>
        <w:pStyle w:val="ConsPlusNormal"/>
        <w:spacing w:after="0" w:line="240" w:lineRule="auto"/>
        <w:ind w:firstLine="709"/>
        <w:jc w:val="both"/>
        <w:rPr>
          <w:rFonts w:ascii="Times New Roman" w:hAnsi="Times New Roman" w:cs="Times New Roman"/>
          <w:sz w:val="24"/>
          <w:szCs w:val="24"/>
          <w:lang w:val="ru-RU"/>
        </w:rPr>
      </w:pPr>
      <w:r w:rsidRPr="00E571FA">
        <w:rPr>
          <w:rFonts w:ascii="Times New Roman" w:hAnsi="Times New Roman" w:cs="Times New Roman"/>
          <w:sz w:val="24"/>
          <w:szCs w:val="24"/>
          <w:lang w:val="ru-RU"/>
        </w:rPr>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172F8D" w:rsidRPr="00E571FA" w:rsidRDefault="00172F8D" w:rsidP="00E571FA">
      <w:pPr>
        <w:pStyle w:val="ConsPlusNormal"/>
        <w:spacing w:after="0" w:line="240" w:lineRule="auto"/>
        <w:ind w:firstLine="709"/>
        <w:jc w:val="both"/>
        <w:rPr>
          <w:rFonts w:ascii="Times New Roman" w:hAnsi="Times New Roman" w:cs="Times New Roman"/>
          <w:sz w:val="24"/>
          <w:szCs w:val="24"/>
          <w:lang w:val="ru-RU"/>
        </w:rPr>
      </w:pPr>
      <w:r w:rsidRPr="00E571FA">
        <w:rPr>
          <w:rFonts w:ascii="Times New Roman" w:hAnsi="Times New Roman" w:cs="Times New Roman"/>
          <w:sz w:val="24"/>
          <w:szCs w:val="24"/>
          <w:lang w:val="ru-RU"/>
        </w:rPr>
        <w:t>проведение анализа прослушанного или прочитанного текста с точки зрения его композиционных особенностей, количества микротем; основных типов текстовых структур (индуктивные, дедуктивные, рамочные/ дедуктивно-индуктивные, стержневые/индуктивно-дедуктивные);</w:t>
      </w:r>
    </w:p>
    <w:p w:rsidR="00172F8D" w:rsidRPr="00E571FA" w:rsidRDefault="00172F8D" w:rsidP="00E571FA">
      <w:pPr>
        <w:pStyle w:val="ConsPlusNormal"/>
        <w:spacing w:after="0" w:line="240" w:lineRule="auto"/>
        <w:ind w:firstLine="709"/>
        <w:jc w:val="both"/>
        <w:rPr>
          <w:rFonts w:ascii="Times New Roman" w:hAnsi="Times New Roman" w:cs="Times New Roman"/>
          <w:sz w:val="24"/>
          <w:szCs w:val="24"/>
          <w:lang w:val="ru-RU"/>
        </w:rPr>
      </w:pPr>
      <w:r w:rsidRPr="00E571FA">
        <w:rPr>
          <w:rFonts w:ascii="Times New Roman" w:hAnsi="Times New Roman" w:cs="Times New Roman"/>
          <w:sz w:val="24"/>
          <w:szCs w:val="24"/>
          <w:lang w:val="ru-RU"/>
        </w:rPr>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172F8D" w:rsidRPr="00E571FA" w:rsidRDefault="00172F8D" w:rsidP="00E571FA">
      <w:pPr>
        <w:pStyle w:val="ConsPlusNormal"/>
        <w:spacing w:after="0" w:line="240" w:lineRule="auto"/>
        <w:ind w:firstLine="709"/>
        <w:jc w:val="both"/>
        <w:rPr>
          <w:rFonts w:ascii="Times New Roman" w:hAnsi="Times New Roman" w:cs="Times New Roman"/>
          <w:sz w:val="24"/>
          <w:szCs w:val="24"/>
          <w:lang w:val="ru-RU"/>
        </w:rPr>
      </w:pPr>
      <w:r w:rsidRPr="00E571FA">
        <w:rPr>
          <w:rFonts w:ascii="Times New Roman" w:hAnsi="Times New Roman" w:cs="Times New Roman"/>
          <w:sz w:val="24"/>
          <w:szCs w:val="24"/>
          <w:lang w:val="ru-RU"/>
        </w:rPr>
        <w:t>владение правилами информационной безопасности при общении в социальных сетях;</w:t>
      </w:r>
    </w:p>
    <w:p w:rsidR="00172F8D" w:rsidRPr="00E571FA" w:rsidRDefault="00172F8D" w:rsidP="00E571FA">
      <w:pPr>
        <w:pStyle w:val="ConsPlusNormal"/>
        <w:spacing w:after="0" w:line="240" w:lineRule="auto"/>
        <w:ind w:firstLine="709"/>
        <w:jc w:val="both"/>
        <w:rPr>
          <w:rFonts w:ascii="Times New Roman" w:hAnsi="Times New Roman" w:cs="Times New Roman"/>
          <w:sz w:val="24"/>
          <w:szCs w:val="24"/>
          <w:lang w:val="ru-RU"/>
        </w:rPr>
      </w:pPr>
      <w:r w:rsidRPr="00E571FA">
        <w:rPr>
          <w:rFonts w:ascii="Times New Roman" w:hAnsi="Times New Roman" w:cs="Times New Roman"/>
          <w:sz w:val="24"/>
          <w:szCs w:val="24"/>
          <w:lang w:val="ru-RU"/>
        </w:rPr>
        <w:t>уместное использование коммуникативных стратегий и тактик устного общения: убеждение, комплимент, уговаривание, похвала, самопрезентация, просьба, принесение извинений, поздравление; и др., сохранение инициативы в диалоге, уклонение от инициативы, завершение диалога и др.</w:t>
      </w:r>
    </w:p>
    <w:p w:rsidR="00172F8D" w:rsidRPr="00E571FA" w:rsidRDefault="00172F8D" w:rsidP="00E571FA">
      <w:pPr>
        <w:pStyle w:val="ConsPlusNormal"/>
        <w:spacing w:after="0" w:line="240" w:lineRule="auto"/>
        <w:ind w:firstLine="709"/>
        <w:jc w:val="both"/>
        <w:rPr>
          <w:rFonts w:ascii="Times New Roman" w:hAnsi="Times New Roman" w:cs="Times New Roman"/>
          <w:sz w:val="24"/>
          <w:szCs w:val="24"/>
          <w:lang w:val="ru-RU"/>
        </w:rPr>
      </w:pPr>
      <w:r w:rsidRPr="00E571FA">
        <w:rPr>
          <w:rFonts w:ascii="Times New Roman" w:hAnsi="Times New Roman" w:cs="Times New Roman"/>
          <w:sz w:val="24"/>
          <w:szCs w:val="24"/>
          <w:lang w:val="ru-RU"/>
        </w:rPr>
        <w:t>участие в беседе, споре, владение правилами корректного речевого поведения в споре;</w:t>
      </w:r>
    </w:p>
    <w:p w:rsidR="00172F8D" w:rsidRPr="00E571FA" w:rsidRDefault="00172F8D" w:rsidP="00E571FA">
      <w:pPr>
        <w:pStyle w:val="ConsPlusNormal"/>
        <w:spacing w:after="0" w:line="240" w:lineRule="auto"/>
        <w:ind w:firstLine="709"/>
        <w:jc w:val="both"/>
        <w:rPr>
          <w:rFonts w:ascii="Times New Roman" w:hAnsi="Times New Roman" w:cs="Times New Roman"/>
          <w:sz w:val="24"/>
          <w:szCs w:val="24"/>
          <w:lang w:val="ru-RU"/>
        </w:rPr>
      </w:pPr>
      <w:r w:rsidRPr="00E571FA">
        <w:rPr>
          <w:rFonts w:ascii="Times New Roman" w:hAnsi="Times New Roman" w:cs="Times New Roman"/>
          <w:sz w:val="24"/>
          <w:szCs w:val="24"/>
          <w:lang w:val="ru-RU"/>
        </w:rPr>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172F8D" w:rsidRPr="00E571FA" w:rsidRDefault="00172F8D" w:rsidP="00E571FA">
      <w:pPr>
        <w:pStyle w:val="ConsPlusNormal"/>
        <w:spacing w:after="0" w:line="240" w:lineRule="auto"/>
        <w:ind w:firstLine="709"/>
        <w:jc w:val="both"/>
        <w:rPr>
          <w:rFonts w:ascii="Times New Roman" w:hAnsi="Times New Roman" w:cs="Times New Roman"/>
          <w:sz w:val="24"/>
          <w:szCs w:val="24"/>
          <w:lang w:val="ru-RU"/>
        </w:rPr>
      </w:pPr>
      <w:r w:rsidRPr="00E571FA">
        <w:rPr>
          <w:rFonts w:ascii="Times New Roman" w:hAnsi="Times New Roman" w:cs="Times New Roman"/>
          <w:sz w:val="24"/>
          <w:szCs w:val="24"/>
          <w:lang w:val="ru-RU"/>
        </w:rPr>
        <w:t xml:space="preserve">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w:t>
      </w:r>
    </w:p>
    <w:p w:rsidR="00172F8D" w:rsidRPr="00E571FA" w:rsidRDefault="00172F8D" w:rsidP="00E571FA">
      <w:pPr>
        <w:pStyle w:val="ConsPlusNormal"/>
        <w:spacing w:after="0" w:line="240" w:lineRule="auto"/>
        <w:ind w:firstLine="709"/>
        <w:jc w:val="both"/>
        <w:rPr>
          <w:rFonts w:ascii="Times New Roman" w:hAnsi="Times New Roman" w:cs="Times New Roman"/>
          <w:sz w:val="24"/>
          <w:szCs w:val="24"/>
          <w:lang w:val="ru-RU"/>
        </w:rPr>
      </w:pPr>
      <w:r w:rsidRPr="00E571FA">
        <w:rPr>
          <w:rFonts w:ascii="Times New Roman" w:hAnsi="Times New Roman" w:cs="Times New Roman"/>
          <w:sz w:val="24"/>
          <w:szCs w:val="24"/>
          <w:lang w:val="ru-RU"/>
        </w:rPr>
        <w:t xml:space="preserve">создание устных и письменных текстов описательного типа: определение, дефиниция, собственно описание, пояснение; </w:t>
      </w:r>
    </w:p>
    <w:p w:rsidR="00172F8D" w:rsidRPr="00E571FA" w:rsidRDefault="00172F8D" w:rsidP="00E571FA">
      <w:pPr>
        <w:pStyle w:val="ConsPlusNormal"/>
        <w:spacing w:after="0" w:line="240" w:lineRule="auto"/>
        <w:ind w:firstLine="709"/>
        <w:jc w:val="both"/>
        <w:rPr>
          <w:rFonts w:ascii="Times New Roman" w:hAnsi="Times New Roman" w:cs="Times New Roman"/>
          <w:sz w:val="24"/>
          <w:szCs w:val="24"/>
          <w:lang w:val="ru-RU"/>
        </w:rPr>
      </w:pPr>
      <w:r w:rsidRPr="00E571FA">
        <w:rPr>
          <w:rFonts w:ascii="Times New Roman" w:hAnsi="Times New Roman" w:cs="Times New Roman"/>
          <w:sz w:val="24"/>
          <w:szCs w:val="24"/>
          <w:lang w:val="ru-RU"/>
        </w:rPr>
        <w:t xml:space="preserve">создание устных и письменных текстов аргументативного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w:t>
      </w:r>
    </w:p>
    <w:p w:rsidR="00172F8D" w:rsidRPr="00E571FA" w:rsidRDefault="00172F8D" w:rsidP="00E571FA">
      <w:pPr>
        <w:pStyle w:val="ConsPlusNormal"/>
        <w:spacing w:after="0" w:line="240" w:lineRule="auto"/>
        <w:ind w:firstLine="709"/>
        <w:jc w:val="both"/>
        <w:rPr>
          <w:rFonts w:ascii="Times New Roman" w:hAnsi="Times New Roman" w:cs="Times New Roman"/>
          <w:sz w:val="24"/>
          <w:szCs w:val="24"/>
          <w:lang w:val="ru-RU"/>
        </w:rPr>
      </w:pPr>
      <w:r w:rsidRPr="00E571FA">
        <w:rPr>
          <w:rFonts w:ascii="Times New Roman" w:hAnsi="Times New Roman" w:cs="Times New Roman"/>
          <w:sz w:val="24"/>
          <w:szCs w:val="24"/>
          <w:lang w:val="ru-RU"/>
        </w:rPr>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172F8D" w:rsidRPr="00E571FA" w:rsidRDefault="00172F8D" w:rsidP="00E571FA">
      <w:pPr>
        <w:pStyle w:val="ConsPlusNormal"/>
        <w:spacing w:after="0" w:line="240" w:lineRule="auto"/>
        <w:ind w:firstLine="709"/>
        <w:jc w:val="both"/>
        <w:rPr>
          <w:rFonts w:ascii="Times New Roman" w:hAnsi="Times New Roman" w:cs="Times New Roman"/>
          <w:sz w:val="24"/>
          <w:szCs w:val="24"/>
          <w:lang w:val="ru-RU"/>
        </w:rPr>
      </w:pPr>
      <w:r w:rsidRPr="00E571FA">
        <w:rPr>
          <w:rFonts w:ascii="Times New Roman" w:hAnsi="Times New Roman" w:cs="Times New Roman"/>
          <w:sz w:val="24"/>
          <w:szCs w:val="24"/>
          <w:lang w:val="ru-RU"/>
        </w:rPr>
        <w:t>чтение, комплексный анализ и создание текстов публицистических жанров(девиз, слоган, путевые записки, проблемный очерк; тексты рекламных объявлений);</w:t>
      </w:r>
    </w:p>
    <w:p w:rsidR="00172F8D" w:rsidRPr="00E571FA" w:rsidRDefault="00172F8D" w:rsidP="00E571FA">
      <w:pPr>
        <w:pStyle w:val="ConsPlusNormal"/>
        <w:spacing w:after="0" w:line="240" w:lineRule="auto"/>
        <w:ind w:firstLine="709"/>
        <w:jc w:val="both"/>
        <w:rPr>
          <w:rFonts w:ascii="Times New Roman" w:hAnsi="Times New Roman" w:cs="Times New Roman"/>
          <w:sz w:val="24"/>
          <w:szCs w:val="24"/>
          <w:lang w:val="ru-RU"/>
        </w:rPr>
      </w:pPr>
      <w:r w:rsidRPr="00E571FA">
        <w:rPr>
          <w:rFonts w:ascii="Times New Roman" w:hAnsi="Times New Roman" w:cs="Times New Roman"/>
          <w:sz w:val="24"/>
          <w:szCs w:val="24"/>
          <w:lang w:val="ru-RU"/>
        </w:rPr>
        <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фактуальной и подтекстовой информации текста, его сильных позиций; </w:t>
      </w:r>
    </w:p>
    <w:p w:rsidR="00172F8D" w:rsidRPr="00E571FA" w:rsidRDefault="00172F8D" w:rsidP="00E571FA">
      <w:pPr>
        <w:pStyle w:val="ConsPlusNormal"/>
        <w:spacing w:after="0" w:line="240" w:lineRule="auto"/>
        <w:ind w:firstLine="709"/>
        <w:jc w:val="both"/>
        <w:rPr>
          <w:rFonts w:ascii="Times New Roman" w:hAnsi="Times New Roman" w:cs="Times New Roman"/>
          <w:sz w:val="24"/>
          <w:szCs w:val="24"/>
          <w:lang w:val="ru-RU"/>
        </w:rPr>
      </w:pPr>
      <w:r w:rsidRPr="00E571FA">
        <w:rPr>
          <w:rFonts w:ascii="Times New Roman" w:hAnsi="Times New Roman" w:cs="Times New Roman"/>
          <w:sz w:val="24"/>
          <w:szCs w:val="24"/>
          <w:lang w:val="ru-RU"/>
        </w:rPr>
        <w:t>создание объявлений (в устной и письменной форме); деловых писем;</w:t>
      </w:r>
    </w:p>
    <w:p w:rsidR="00172F8D" w:rsidRPr="00E571FA" w:rsidRDefault="00172F8D" w:rsidP="00E571FA">
      <w:pPr>
        <w:pStyle w:val="ConsPlusNormal"/>
        <w:spacing w:after="0" w:line="240" w:lineRule="auto"/>
        <w:ind w:firstLine="709"/>
        <w:jc w:val="both"/>
        <w:rPr>
          <w:rFonts w:ascii="Times New Roman" w:hAnsi="Times New Roman" w:cs="Times New Roman"/>
          <w:sz w:val="24"/>
          <w:szCs w:val="24"/>
          <w:lang w:val="ru-RU"/>
        </w:rPr>
      </w:pPr>
      <w:r w:rsidRPr="00E571FA">
        <w:rPr>
          <w:rFonts w:ascii="Times New Roman" w:hAnsi="Times New Roman" w:cs="Times New Roman"/>
          <w:sz w:val="24"/>
          <w:szCs w:val="24"/>
          <w:lang w:val="ru-RU"/>
        </w:rPr>
        <w:t>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172F8D" w:rsidRDefault="00172F8D" w:rsidP="00E571FA">
      <w:pPr>
        <w:pStyle w:val="ConsPlusNormal"/>
        <w:spacing w:after="0" w:line="240" w:lineRule="auto"/>
        <w:ind w:firstLine="709"/>
        <w:jc w:val="both"/>
        <w:rPr>
          <w:rFonts w:ascii="Times New Roman" w:hAnsi="Times New Roman" w:cs="Times New Roman"/>
          <w:sz w:val="24"/>
          <w:szCs w:val="24"/>
          <w:lang w:val="ru-RU"/>
        </w:rPr>
      </w:pPr>
      <w:r w:rsidRPr="00E571FA">
        <w:rPr>
          <w:rFonts w:ascii="Times New Roman" w:hAnsi="Times New Roman" w:cs="Times New Roman"/>
          <w:sz w:val="24"/>
          <w:szCs w:val="24"/>
          <w:lang w:val="ru-RU"/>
        </w:rPr>
        <w:t>редактирование собственных текстов с целью совершенствования их содержания и формы; сопоставление чернового и отредактированного текстов.</w:t>
      </w:r>
      <w:bookmarkStart w:id="31" w:name="_Toc409691630"/>
      <w:bookmarkStart w:id="32" w:name="_Toc410653955"/>
      <w:bookmarkStart w:id="33" w:name="_Toc414553137"/>
    </w:p>
    <w:p w:rsidR="00D13DAD" w:rsidRPr="00FD1097" w:rsidRDefault="00D13DAD" w:rsidP="00E571FA">
      <w:pPr>
        <w:pStyle w:val="ConsPlusNormal"/>
        <w:spacing w:after="0" w:line="240" w:lineRule="auto"/>
        <w:ind w:firstLine="709"/>
        <w:jc w:val="both"/>
        <w:rPr>
          <w:rFonts w:ascii="Times New Roman" w:hAnsi="Times New Roman" w:cs="Times New Roman"/>
          <w:sz w:val="24"/>
          <w:szCs w:val="24"/>
          <w:lang w:val="ru-RU"/>
        </w:rPr>
      </w:pPr>
    </w:p>
    <w:p w:rsidR="00FD1097" w:rsidRPr="0063376E" w:rsidRDefault="00FD1097" w:rsidP="00E571FA">
      <w:pPr>
        <w:pStyle w:val="ConsPlusNormal"/>
        <w:spacing w:after="0" w:line="240" w:lineRule="auto"/>
        <w:ind w:firstLine="709"/>
        <w:jc w:val="both"/>
        <w:rPr>
          <w:rFonts w:ascii="Times New Roman" w:hAnsi="Times New Roman" w:cs="Times New Roman"/>
          <w:b/>
          <w:sz w:val="24"/>
          <w:szCs w:val="24"/>
          <w:lang w:val="ru-RU"/>
        </w:rPr>
      </w:pPr>
      <w:r w:rsidRPr="0063376E">
        <w:rPr>
          <w:rFonts w:ascii="Times New Roman" w:hAnsi="Times New Roman" w:cs="Times New Roman"/>
          <w:b/>
          <w:sz w:val="24"/>
          <w:szCs w:val="24"/>
          <w:lang w:val="ru-RU"/>
        </w:rPr>
        <w:t xml:space="preserve">Выпускник научится: </w:t>
      </w:r>
    </w:p>
    <w:p w:rsidR="00FD1097" w:rsidRDefault="00FD1097" w:rsidP="00E571FA">
      <w:pPr>
        <w:pStyle w:val="ConsPlusNormal"/>
        <w:spacing w:after="0" w:line="240" w:lineRule="auto"/>
        <w:ind w:firstLine="709"/>
        <w:jc w:val="both"/>
        <w:rPr>
          <w:rFonts w:ascii="Times New Roman" w:hAnsi="Times New Roman" w:cs="Times New Roman"/>
          <w:sz w:val="24"/>
          <w:szCs w:val="24"/>
          <w:lang w:val="ru-RU"/>
        </w:rPr>
      </w:pPr>
      <w:r w:rsidRPr="00FD1097">
        <w:rPr>
          <w:rFonts w:ascii="Times New Roman" w:hAnsi="Times New Roman" w:cs="Times New Roman"/>
          <w:sz w:val="24"/>
          <w:szCs w:val="24"/>
          <w:lang w:val="ru-RU"/>
        </w:rPr>
        <w:t>• владеть навыками различных видов чтения (изучающим, ознакомительным, просмотровым) и информационной переработки прочитанного материала;</w:t>
      </w:r>
    </w:p>
    <w:p w:rsidR="00FD1097" w:rsidRDefault="00FD1097" w:rsidP="00E571FA">
      <w:pPr>
        <w:pStyle w:val="ConsPlusNormal"/>
        <w:spacing w:after="0" w:line="240" w:lineRule="auto"/>
        <w:ind w:firstLine="709"/>
        <w:jc w:val="both"/>
        <w:rPr>
          <w:rFonts w:ascii="Times New Roman" w:hAnsi="Times New Roman" w:cs="Times New Roman"/>
          <w:sz w:val="24"/>
          <w:szCs w:val="24"/>
          <w:lang w:val="ru-RU"/>
        </w:rPr>
      </w:pPr>
      <w:r w:rsidRPr="00FD1097">
        <w:rPr>
          <w:rFonts w:ascii="Times New Roman" w:hAnsi="Times New Roman" w:cs="Times New Roman"/>
          <w:sz w:val="24"/>
          <w:szCs w:val="24"/>
          <w:lang w:val="ru-RU"/>
        </w:rPr>
        <w:t xml:space="preserve"> • 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 </w:t>
      </w:r>
    </w:p>
    <w:p w:rsidR="00FD1097" w:rsidRDefault="00FD1097" w:rsidP="00E571FA">
      <w:pPr>
        <w:pStyle w:val="ConsPlusNormal"/>
        <w:spacing w:after="0" w:line="240" w:lineRule="auto"/>
        <w:ind w:firstLine="709"/>
        <w:jc w:val="both"/>
        <w:rPr>
          <w:rFonts w:ascii="Times New Roman" w:hAnsi="Times New Roman" w:cs="Times New Roman"/>
          <w:sz w:val="24"/>
          <w:szCs w:val="24"/>
          <w:lang w:val="ru-RU"/>
        </w:rPr>
      </w:pPr>
      <w:r w:rsidRPr="00FD1097">
        <w:rPr>
          <w:rFonts w:ascii="Times New Roman" w:hAnsi="Times New Roman" w:cs="Times New Roman"/>
          <w:sz w:val="24"/>
          <w:szCs w:val="24"/>
          <w:lang w:val="ru-RU"/>
        </w:rPr>
        <w:t>•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FD1097" w:rsidRDefault="00FD1097" w:rsidP="00E571FA">
      <w:pPr>
        <w:pStyle w:val="ConsPlusNormal"/>
        <w:spacing w:after="0" w:line="240" w:lineRule="auto"/>
        <w:ind w:firstLine="709"/>
        <w:jc w:val="both"/>
        <w:rPr>
          <w:rFonts w:ascii="Times New Roman" w:hAnsi="Times New Roman" w:cs="Times New Roman"/>
          <w:sz w:val="24"/>
          <w:szCs w:val="24"/>
          <w:lang w:val="ru-RU"/>
        </w:rPr>
      </w:pPr>
      <w:r w:rsidRPr="00FD1097">
        <w:rPr>
          <w:rFonts w:ascii="Times New Roman" w:hAnsi="Times New Roman" w:cs="Times New Roman"/>
          <w:sz w:val="24"/>
          <w:szCs w:val="24"/>
          <w:lang w:val="ru-RU"/>
        </w:rPr>
        <w:t xml:space="preserve"> • участвовать в диалогическом и полилогическом общении, создавать устные монологические </w:t>
      </w:r>
      <w:r w:rsidRPr="00FD1097">
        <w:rPr>
          <w:rFonts w:ascii="Times New Roman" w:hAnsi="Times New Roman" w:cs="Times New Roman"/>
          <w:sz w:val="24"/>
          <w:szCs w:val="24"/>
          <w:lang w:val="ru-RU"/>
        </w:rPr>
        <w:lastRenderedPageBreak/>
        <w:t>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FD1097" w:rsidRDefault="00FD1097" w:rsidP="00E571FA">
      <w:pPr>
        <w:pStyle w:val="ConsPlusNormal"/>
        <w:spacing w:after="0" w:line="240" w:lineRule="auto"/>
        <w:ind w:firstLine="709"/>
        <w:jc w:val="both"/>
        <w:rPr>
          <w:rFonts w:ascii="Times New Roman" w:hAnsi="Times New Roman" w:cs="Times New Roman"/>
          <w:sz w:val="24"/>
          <w:szCs w:val="24"/>
          <w:lang w:val="ru-RU"/>
        </w:rPr>
      </w:pPr>
      <w:r w:rsidRPr="00FD1097">
        <w:rPr>
          <w:rFonts w:ascii="Times New Roman" w:hAnsi="Times New Roman" w:cs="Times New Roman"/>
          <w:sz w:val="24"/>
          <w:szCs w:val="24"/>
          <w:lang w:val="ru-RU"/>
        </w:rPr>
        <w:t xml:space="preserve"> • создавать и редактировать письменные тексты разных стилей и жанров с соблюдением норм современного русского литературного языка и речевого этикета; </w:t>
      </w:r>
    </w:p>
    <w:p w:rsidR="00FD1097" w:rsidRDefault="00FD1097" w:rsidP="00E571FA">
      <w:pPr>
        <w:pStyle w:val="ConsPlusNormal"/>
        <w:spacing w:after="0" w:line="240" w:lineRule="auto"/>
        <w:ind w:firstLine="709"/>
        <w:jc w:val="both"/>
        <w:rPr>
          <w:rFonts w:ascii="Times New Roman" w:hAnsi="Times New Roman" w:cs="Times New Roman"/>
          <w:sz w:val="24"/>
          <w:szCs w:val="24"/>
          <w:lang w:val="ru-RU"/>
        </w:rPr>
      </w:pPr>
      <w:r w:rsidRPr="00FD1097">
        <w:rPr>
          <w:rFonts w:ascii="Times New Roman" w:hAnsi="Times New Roman" w:cs="Times New Roman"/>
          <w:sz w:val="24"/>
          <w:szCs w:val="24"/>
          <w:lang w:val="ru-RU"/>
        </w:rPr>
        <w:t xml:space="preserve">• 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 </w:t>
      </w:r>
    </w:p>
    <w:p w:rsidR="00FD1097" w:rsidRDefault="00FD1097" w:rsidP="00E571FA">
      <w:pPr>
        <w:pStyle w:val="ConsPlusNormal"/>
        <w:spacing w:after="0" w:line="240" w:lineRule="auto"/>
        <w:ind w:firstLine="709"/>
        <w:jc w:val="both"/>
        <w:rPr>
          <w:rFonts w:ascii="Times New Roman" w:hAnsi="Times New Roman" w:cs="Times New Roman"/>
          <w:sz w:val="24"/>
          <w:szCs w:val="24"/>
          <w:lang w:val="ru-RU"/>
        </w:rPr>
      </w:pPr>
      <w:r w:rsidRPr="00FD1097">
        <w:rPr>
          <w:rFonts w:ascii="Times New Roman" w:hAnsi="Times New Roman" w:cs="Times New Roman"/>
          <w:sz w:val="24"/>
          <w:szCs w:val="24"/>
          <w:lang w:val="ru-RU"/>
        </w:rPr>
        <w:t xml:space="preserve">• проводить лексический анализ слова; </w:t>
      </w:r>
    </w:p>
    <w:p w:rsidR="00FD1097" w:rsidRDefault="00FD1097" w:rsidP="00E571FA">
      <w:pPr>
        <w:pStyle w:val="ConsPlusNormal"/>
        <w:spacing w:after="0" w:line="240" w:lineRule="auto"/>
        <w:ind w:firstLine="709"/>
        <w:jc w:val="both"/>
        <w:rPr>
          <w:rFonts w:ascii="Times New Roman" w:hAnsi="Times New Roman" w:cs="Times New Roman"/>
          <w:sz w:val="24"/>
          <w:szCs w:val="24"/>
          <w:lang w:val="ru-RU"/>
        </w:rPr>
      </w:pPr>
      <w:r w:rsidRPr="00FD1097">
        <w:rPr>
          <w:rFonts w:ascii="Times New Roman" w:hAnsi="Times New Roman" w:cs="Times New Roman"/>
          <w:sz w:val="24"/>
          <w:szCs w:val="24"/>
          <w:lang w:val="ru-RU"/>
        </w:rPr>
        <w:t xml:space="preserve">• опознавать лексические средства выразительности и основные виды тропов (метафора, эпитет, сравнение, гипербола, олицетворение); </w:t>
      </w:r>
    </w:p>
    <w:p w:rsidR="00FD1097" w:rsidRPr="00FD1097" w:rsidRDefault="00FD1097" w:rsidP="00E571FA">
      <w:pPr>
        <w:pStyle w:val="ConsPlusNormal"/>
        <w:spacing w:after="0" w:line="240" w:lineRule="auto"/>
        <w:ind w:firstLine="709"/>
        <w:jc w:val="both"/>
        <w:rPr>
          <w:rFonts w:ascii="Times New Roman" w:hAnsi="Times New Roman" w:cs="Times New Roman"/>
          <w:sz w:val="24"/>
          <w:szCs w:val="24"/>
          <w:lang w:val="ru-RU"/>
        </w:rPr>
      </w:pPr>
      <w:r w:rsidRPr="00FD1097">
        <w:rPr>
          <w:rFonts w:ascii="Times New Roman" w:hAnsi="Times New Roman" w:cs="Times New Roman"/>
          <w:sz w:val="24"/>
          <w:szCs w:val="24"/>
          <w:lang w:val="ru-RU"/>
        </w:rPr>
        <w:t xml:space="preserve">• соблюдать основные языковые нормы в устной и письменной речи. </w:t>
      </w:r>
    </w:p>
    <w:p w:rsidR="00FD1097" w:rsidRPr="0063376E" w:rsidRDefault="00FD1097" w:rsidP="00E571FA">
      <w:pPr>
        <w:pStyle w:val="ConsPlusNormal"/>
        <w:spacing w:after="0" w:line="240" w:lineRule="auto"/>
        <w:ind w:firstLine="709"/>
        <w:jc w:val="both"/>
        <w:rPr>
          <w:rFonts w:ascii="Times New Roman" w:hAnsi="Times New Roman" w:cs="Times New Roman"/>
          <w:b/>
          <w:sz w:val="24"/>
          <w:szCs w:val="24"/>
          <w:lang w:val="ru-RU"/>
        </w:rPr>
      </w:pPr>
      <w:r w:rsidRPr="0063376E">
        <w:rPr>
          <w:rFonts w:ascii="Times New Roman" w:hAnsi="Times New Roman" w:cs="Times New Roman"/>
          <w:b/>
          <w:i/>
          <w:sz w:val="24"/>
          <w:szCs w:val="24"/>
          <w:lang w:val="ru-RU"/>
        </w:rPr>
        <w:t>Выпускник получит возможность научиться</w:t>
      </w:r>
      <w:r w:rsidRPr="0063376E">
        <w:rPr>
          <w:rFonts w:ascii="Times New Roman" w:hAnsi="Times New Roman" w:cs="Times New Roman"/>
          <w:b/>
          <w:sz w:val="24"/>
          <w:szCs w:val="24"/>
          <w:lang w:val="ru-RU"/>
        </w:rPr>
        <w:t>:</w:t>
      </w:r>
    </w:p>
    <w:p w:rsidR="00FD1097" w:rsidRPr="002536A6" w:rsidRDefault="00FD1097" w:rsidP="00E571FA">
      <w:pPr>
        <w:pStyle w:val="ConsPlusNormal"/>
        <w:spacing w:after="0" w:line="240" w:lineRule="auto"/>
        <w:ind w:firstLine="709"/>
        <w:jc w:val="both"/>
        <w:rPr>
          <w:rFonts w:ascii="Times New Roman" w:hAnsi="Times New Roman" w:cs="Times New Roman"/>
          <w:i/>
          <w:sz w:val="24"/>
          <w:szCs w:val="24"/>
          <w:lang w:val="ru-RU"/>
        </w:rPr>
      </w:pPr>
      <w:r w:rsidRPr="00FD1097">
        <w:rPr>
          <w:rFonts w:ascii="Times New Roman" w:hAnsi="Times New Roman" w:cs="Times New Roman"/>
          <w:sz w:val="24"/>
          <w:szCs w:val="24"/>
          <w:lang w:val="ru-RU"/>
        </w:rPr>
        <w:t xml:space="preserve"> </w:t>
      </w:r>
      <w:r w:rsidRPr="002536A6">
        <w:rPr>
          <w:rFonts w:ascii="Times New Roman" w:hAnsi="Times New Roman" w:cs="Times New Roman"/>
          <w:i/>
          <w:sz w:val="24"/>
          <w:szCs w:val="24"/>
          <w:lang w:val="ru-RU"/>
        </w:rPr>
        <w:t>• 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FD1097" w:rsidRPr="002536A6" w:rsidRDefault="00FD1097" w:rsidP="00E571FA">
      <w:pPr>
        <w:pStyle w:val="ConsPlusNormal"/>
        <w:spacing w:after="0" w:line="240" w:lineRule="auto"/>
        <w:ind w:firstLine="709"/>
        <w:jc w:val="both"/>
        <w:rPr>
          <w:rFonts w:ascii="Times New Roman" w:hAnsi="Times New Roman" w:cs="Times New Roman"/>
          <w:i/>
          <w:sz w:val="24"/>
          <w:szCs w:val="24"/>
          <w:lang w:val="ru-RU"/>
        </w:rPr>
      </w:pPr>
      <w:r w:rsidRPr="002536A6">
        <w:rPr>
          <w:rFonts w:ascii="Times New Roman" w:hAnsi="Times New Roman" w:cs="Times New Roman"/>
          <w:i/>
          <w:sz w:val="24"/>
          <w:szCs w:val="24"/>
          <w:lang w:val="ru-RU"/>
        </w:rPr>
        <w:t xml:space="preserve"> • оценивать собственную и чужую речь с точки зрения точного, уместного и выразительного словоупотребления; </w:t>
      </w:r>
    </w:p>
    <w:p w:rsidR="00FD1097" w:rsidRPr="002536A6" w:rsidRDefault="00FD1097" w:rsidP="00E571FA">
      <w:pPr>
        <w:pStyle w:val="ConsPlusNormal"/>
        <w:spacing w:after="0" w:line="240" w:lineRule="auto"/>
        <w:ind w:firstLine="709"/>
        <w:jc w:val="both"/>
        <w:rPr>
          <w:rFonts w:ascii="Times New Roman" w:hAnsi="Times New Roman" w:cs="Times New Roman"/>
          <w:i/>
          <w:sz w:val="24"/>
          <w:szCs w:val="24"/>
          <w:lang w:val="ru-RU"/>
        </w:rPr>
      </w:pPr>
      <w:r w:rsidRPr="002536A6">
        <w:rPr>
          <w:rFonts w:ascii="Times New Roman" w:hAnsi="Times New Roman" w:cs="Times New Roman"/>
          <w:i/>
          <w:sz w:val="24"/>
          <w:szCs w:val="24"/>
          <w:lang w:val="ru-RU"/>
        </w:rPr>
        <w:t xml:space="preserve">• опознавать различные выразительные средства языка; </w:t>
      </w:r>
    </w:p>
    <w:p w:rsidR="00FD1097" w:rsidRPr="002536A6" w:rsidRDefault="00FD1097" w:rsidP="00E571FA">
      <w:pPr>
        <w:pStyle w:val="ConsPlusNormal"/>
        <w:spacing w:after="0" w:line="240" w:lineRule="auto"/>
        <w:ind w:firstLine="709"/>
        <w:jc w:val="both"/>
        <w:rPr>
          <w:rFonts w:ascii="Times New Roman" w:hAnsi="Times New Roman" w:cs="Times New Roman"/>
          <w:i/>
          <w:sz w:val="24"/>
          <w:szCs w:val="24"/>
          <w:lang w:val="ru-RU"/>
        </w:rPr>
      </w:pPr>
      <w:r w:rsidRPr="002536A6">
        <w:rPr>
          <w:rFonts w:ascii="Times New Roman" w:hAnsi="Times New Roman" w:cs="Times New Roman"/>
          <w:i/>
          <w:sz w:val="24"/>
          <w:szCs w:val="24"/>
          <w:lang w:val="ru-RU"/>
        </w:rPr>
        <w:t xml:space="preserve">•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D13DAD" w:rsidRPr="002536A6" w:rsidRDefault="00FD1097" w:rsidP="00E571FA">
      <w:pPr>
        <w:pStyle w:val="ConsPlusNormal"/>
        <w:spacing w:after="0" w:line="240" w:lineRule="auto"/>
        <w:ind w:firstLine="709"/>
        <w:jc w:val="both"/>
        <w:rPr>
          <w:rFonts w:ascii="Times New Roman" w:hAnsi="Times New Roman" w:cs="Times New Roman"/>
          <w:i/>
          <w:sz w:val="24"/>
          <w:szCs w:val="24"/>
          <w:lang w:val="ru-RU"/>
        </w:rPr>
      </w:pPr>
      <w:r w:rsidRPr="002536A6">
        <w:rPr>
          <w:rFonts w:ascii="Times New Roman" w:hAnsi="Times New Roman" w:cs="Times New Roman"/>
          <w:i/>
          <w:sz w:val="24"/>
          <w:szCs w:val="24"/>
          <w:lang w:val="ru-RU"/>
        </w:rPr>
        <w:t>• 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62355B" w:rsidRPr="0062355B" w:rsidRDefault="0062355B" w:rsidP="0062355B">
      <w:pPr>
        <w:shd w:val="clear" w:color="auto" w:fill="FFFFFF"/>
        <w:ind w:firstLine="709"/>
        <w:jc w:val="both"/>
        <w:textAlignment w:val="baseline"/>
        <w:rPr>
          <w:rFonts w:ascii="Times New Roman" w:hAnsi="Times New Roman"/>
          <w:b/>
          <w:spacing w:val="2"/>
          <w:lang w:val="ru-RU" w:eastAsia="ru-RU"/>
        </w:rPr>
      </w:pPr>
      <w:bookmarkStart w:id="34" w:name="_Toc50669505"/>
      <w:r w:rsidRPr="0062355B">
        <w:rPr>
          <w:rFonts w:ascii="Times New Roman" w:hAnsi="Times New Roman"/>
          <w:b/>
          <w:spacing w:val="2"/>
          <w:lang w:val="ru-RU" w:eastAsia="ru-RU"/>
        </w:rPr>
        <w:t xml:space="preserve">Предметные результаты освоения примерной программы по учебному предмету «Родная литература (русская)»:  </w:t>
      </w:r>
    </w:p>
    <w:p w:rsidR="0062355B" w:rsidRPr="0062355B" w:rsidRDefault="0062355B" w:rsidP="001D5419">
      <w:pPr>
        <w:pStyle w:val="af8"/>
        <w:numPr>
          <w:ilvl w:val="0"/>
          <w:numId w:val="212"/>
        </w:numPr>
        <w:ind w:left="0" w:firstLine="709"/>
        <w:contextualSpacing w:val="0"/>
        <w:jc w:val="both"/>
        <w:rPr>
          <w:rFonts w:ascii="Times New Roman" w:hAnsi="Times New Roman"/>
          <w:szCs w:val="24"/>
        </w:rPr>
      </w:pPr>
      <w:r w:rsidRPr="0062355B">
        <w:rPr>
          <w:rFonts w:ascii="Times New Roman" w:hAnsi="Times New Roman"/>
          <w:szCs w:val="24"/>
        </w:rPr>
        <w:t>понимание значимости родной русской литературы для вхождения в культурно-языковое пространство своего народа; осознание коммуникативно-эстетических возможностей родного русского языка на основе изучения выдающихся произведений родной русской литературы;</w:t>
      </w:r>
    </w:p>
    <w:p w:rsidR="0062355B" w:rsidRPr="0062355B" w:rsidRDefault="0062355B" w:rsidP="001D5419">
      <w:pPr>
        <w:pStyle w:val="af8"/>
        <w:numPr>
          <w:ilvl w:val="0"/>
          <w:numId w:val="212"/>
        </w:numPr>
        <w:ind w:left="0" w:firstLine="709"/>
        <w:contextualSpacing w:val="0"/>
        <w:jc w:val="both"/>
        <w:rPr>
          <w:rFonts w:ascii="Times New Roman" w:hAnsi="Times New Roman"/>
          <w:szCs w:val="24"/>
        </w:rPr>
      </w:pPr>
      <w:r w:rsidRPr="0062355B">
        <w:rPr>
          <w:rFonts w:ascii="Times New Roman" w:hAnsi="Times New Roman"/>
          <w:szCs w:val="24"/>
        </w:rPr>
        <w:t>проявление ценностного отношения к родной русской литературе как хранительнице культуры русского народа, ответственности за сохранение национальной культуры, приобщение к литературному наследию русского народа в контексте единого исторического и культурного пространства России, диалога культур всех народов Российской Федерации и мира;</w:t>
      </w:r>
    </w:p>
    <w:p w:rsidR="0062355B" w:rsidRPr="0062355B" w:rsidRDefault="0062355B" w:rsidP="001D5419">
      <w:pPr>
        <w:pStyle w:val="af8"/>
        <w:numPr>
          <w:ilvl w:val="0"/>
          <w:numId w:val="212"/>
        </w:numPr>
        <w:ind w:left="0" w:firstLine="709"/>
        <w:contextualSpacing w:val="0"/>
        <w:jc w:val="both"/>
        <w:rPr>
          <w:rFonts w:ascii="Times New Roman" w:hAnsi="Times New Roman"/>
          <w:szCs w:val="24"/>
        </w:rPr>
      </w:pPr>
      <w:r w:rsidRPr="0062355B">
        <w:rPr>
          <w:rFonts w:ascii="Times New Roman" w:hAnsi="Times New Roman"/>
          <w:szCs w:val="24"/>
        </w:rPr>
        <w:t xml:space="preserve">понимание наиболее ярко воплотивших </w:t>
      </w:r>
      <w:r w:rsidRPr="0062355B">
        <w:rPr>
          <w:rFonts w:ascii="Times New Roman" w:hAnsi="Times New Roman"/>
          <w:iCs/>
          <w:szCs w:val="24"/>
        </w:rPr>
        <w:t>национальную специфику русской литературы и культуры</w:t>
      </w:r>
      <w:r w:rsidRPr="0062355B">
        <w:rPr>
          <w:rFonts w:ascii="Times New Roman" w:hAnsi="Times New Roman"/>
          <w:i/>
          <w:szCs w:val="24"/>
        </w:rPr>
        <w:t xml:space="preserve"> </w:t>
      </w:r>
      <w:r w:rsidRPr="0062355B">
        <w:rPr>
          <w:rFonts w:ascii="Times New Roman" w:hAnsi="Times New Roman"/>
          <w:szCs w:val="24"/>
        </w:rPr>
        <w:t xml:space="preserve">произведений русских писателей, в том числе современных авторов, продолжающих в своём творчестве </w:t>
      </w:r>
      <w:r w:rsidRPr="0062355B">
        <w:rPr>
          <w:rFonts w:ascii="Times New Roman" w:hAnsi="Times New Roman"/>
          <w:iCs/>
          <w:szCs w:val="24"/>
        </w:rPr>
        <w:t>национальные традиции</w:t>
      </w:r>
      <w:r w:rsidRPr="0062355B">
        <w:rPr>
          <w:rFonts w:ascii="Times New Roman" w:hAnsi="Times New Roman"/>
          <w:szCs w:val="24"/>
        </w:rPr>
        <w:t xml:space="preserve"> русской литературы;</w:t>
      </w:r>
    </w:p>
    <w:p w:rsidR="0062355B" w:rsidRPr="0062355B" w:rsidRDefault="0062355B" w:rsidP="001D5419">
      <w:pPr>
        <w:pStyle w:val="af8"/>
        <w:numPr>
          <w:ilvl w:val="0"/>
          <w:numId w:val="212"/>
        </w:numPr>
        <w:ind w:left="0" w:firstLine="709"/>
        <w:contextualSpacing w:val="0"/>
        <w:jc w:val="both"/>
        <w:rPr>
          <w:rFonts w:ascii="Times New Roman" w:hAnsi="Times New Roman"/>
          <w:b/>
          <w:szCs w:val="24"/>
        </w:rPr>
      </w:pPr>
      <w:r w:rsidRPr="0062355B">
        <w:rPr>
          <w:rFonts w:ascii="Times New Roman" w:hAnsi="Times New Roman"/>
          <w:szCs w:val="24"/>
        </w:rPr>
        <w:t xml:space="preserve">осмысление ключевых для национального сознания </w:t>
      </w:r>
      <w:r w:rsidRPr="00EE7F8E">
        <w:rPr>
          <w:rFonts w:ascii="Times New Roman" w:hAnsi="Times New Roman"/>
          <w:szCs w:val="24"/>
        </w:rPr>
        <w:t xml:space="preserve">культурных и </w:t>
      </w:r>
      <w:r w:rsidRPr="0062355B">
        <w:rPr>
          <w:rFonts w:ascii="Times New Roman" w:hAnsi="Times New Roman"/>
          <w:szCs w:val="24"/>
        </w:rPr>
        <w:t>нравственных смыслов, проявляющихся в русском культурном пространстве и на основе многоаспектного диалога с культурами народов России и мира;</w:t>
      </w:r>
    </w:p>
    <w:p w:rsidR="0062355B" w:rsidRPr="0062355B" w:rsidRDefault="0062355B" w:rsidP="001D5419">
      <w:pPr>
        <w:pStyle w:val="af8"/>
        <w:numPr>
          <w:ilvl w:val="0"/>
          <w:numId w:val="212"/>
        </w:numPr>
        <w:ind w:left="0" w:firstLine="709"/>
        <w:contextualSpacing w:val="0"/>
        <w:jc w:val="both"/>
        <w:rPr>
          <w:rFonts w:ascii="Times New Roman" w:hAnsi="Times New Roman"/>
          <w:szCs w:val="24"/>
        </w:rPr>
      </w:pPr>
      <w:r w:rsidRPr="0062355B">
        <w:rPr>
          <w:rFonts w:ascii="Times New Roman" w:hAnsi="Times New Roman"/>
          <w:szCs w:val="24"/>
        </w:rPr>
        <w:t>развитие представлений о богатстве русской литературы и культуры в контексте культур народов России и всего человечества; понимание их сходства и различий с русскими традициями и укладом; развитие способности понимать литературные художественные произведения, отражающие разные этнокультурные традиции;</w:t>
      </w:r>
    </w:p>
    <w:p w:rsidR="0062355B" w:rsidRPr="0062355B" w:rsidRDefault="0062355B" w:rsidP="001D5419">
      <w:pPr>
        <w:pStyle w:val="af8"/>
        <w:numPr>
          <w:ilvl w:val="0"/>
          <w:numId w:val="212"/>
        </w:numPr>
        <w:ind w:left="0" w:firstLine="709"/>
        <w:contextualSpacing w:val="0"/>
        <w:jc w:val="both"/>
        <w:rPr>
          <w:rFonts w:ascii="Times New Roman" w:hAnsi="Times New Roman"/>
          <w:b/>
          <w:szCs w:val="24"/>
        </w:rPr>
      </w:pPr>
      <w:r w:rsidRPr="0062355B">
        <w:rPr>
          <w:rFonts w:ascii="Times New Roman" w:hAnsi="Times New Roman"/>
          <w:spacing w:val="2"/>
          <w:szCs w:val="24"/>
        </w:rPr>
        <w:t>овладение различными способами постижения смыслов, заложенных в произведениях родной русской литературы, и создание собственных текстов, содержащих суждения и оценки по поводу прочитанного;</w:t>
      </w:r>
    </w:p>
    <w:p w:rsidR="0062355B" w:rsidRPr="0062355B" w:rsidRDefault="0062355B" w:rsidP="001D5419">
      <w:pPr>
        <w:pStyle w:val="af8"/>
        <w:numPr>
          <w:ilvl w:val="0"/>
          <w:numId w:val="212"/>
        </w:numPr>
        <w:ind w:left="0" w:firstLine="709"/>
        <w:contextualSpacing w:val="0"/>
        <w:jc w:val="both"/>
        <w:rPr>
          <w:rFonts w:ascii="Times New Roman" w:hAnsi="Times New Roman"/>
          <w:szCs w:val="24"/>
        </w:rPr>
      </w:pPr>
      <w:r w:rsidRPr="0062355B">
        <w:rPr>
          <w:rFonts w:ascii="Times New Roman" w:hAnsi="Times New Roman"/>
          <w:spacing w:val="2"/>
          <w:szCs w:val="24"/>
        </w:rPr>
        <w:t xml:space="preserve">применение опыта общения с произведениями </w:t>
      </w:r>
      <w:r w:rsidRPr="0062355B">
        <w:rPr>
          <w:rFonts w:ascii="Times New Roman" w:hAnsi="Times New Roman"/>
          <w:szCs w:val="24"/>
        </w:rPr>
        <w:t>родной</w:t>
      </w:r>
      <w:r w:rsidRPr="0062355B">
        <w:rPr>
          <w:rFonts w:ascii="Times New Roman" w:hAnsi="Times New Roman"/>
          <w:spacing w:val="2"/>
          <w:szCs w:val="24"/>
        </w:rPr>
        <w:t xml:space="preserve"> русской литературы в </w:t>
      </w:r>
      <w:r w:rsidRPr="0062355B">
        <w:rPr>
          <w:rFonts w:ascii="Times New Roman" w:hAnsi="Times New Roman"/>
          <w:szCs w:val="24"/>
        </w:rPr>
        <w:t>повседневной</w:t>
      </w:r>
      <w:r w:rsidRPr="0062355B">
        <w:rPr>
          <w:rFonts w:ascii="Times New Roman" w:hAnsi="Times New Roman"/>
          <w:spacing w:val="2"/>
          <w:szCs w:val="24"/>
        </w:rPr>
        <w:t xml:space="preserve"> жизни и проектной учебной деятельности, в речевом самосовершенствовании;</w:t>
      </w:r>
      <w:r w:rsidRPr="0062355B">
        <w:rPr>
          <w:rFonts w:ascii="Times New Roman" w:hAnsi="Times New Roman"/>
          <w:szCs w:val="24"/>
        </w:rPr>
        <w:t xml:space="preserve"> умение формировать и обогащать собственный круг чтения;</w:t>
      </w:r>
    </w:p>
    <w:p w:rsidR="00D13DAD" w:rsidRPr="00D13DAD" w:rsidRDefault="0062355B" w:rsidP="001D5419">
      <w:pPr>
        <w:pStyle w:val="af8"/>
        <w:numPr>
          <w:ilvl w:val="0"/>
          <w:numId w:val="212"/>
        </w:numPr>
        <w:ind w:left="0" w:firstLine="0"/>
        <w:contextualSpacing w:val="0"/>
        <w:jc w:val="both"/>
        <w:rPr>
          <w:rFonts w:ascii="Times New Roman" w:hAnsi="Times New Roman"/>
          <w:szCs w:val="24"/>
        </w:rPr>
      </w:pPr>
      <w:r w:rsidRPr="0062355B">
        <w:rPr>
          <w:rFonts w:ascii="Times New Roman" w:hAnsi="Times New Roman"/>
          <w:szCs w:val="24"/>
        </w:rPr>
        <w:t xml:space="preserve">накопление опыта планирования собственного досугового чтения произведений родной русской литературы, определения и обоснования своих читательских предпочтений; формирование потребности в систематическом чтении как средстве познания мира и себя в этом мире, гармонизации отношений человека и общества. </w:t>
      </w:r>
    </w:p>
    <w:p w:rsidR="0062355B" w:rsidRPr="0062355B" w:rsidRDefault="0062355B" w:rsidP="0062355B">
      <w:pPr>
        <w:pStyle w:val="af8"/>
        <w:ind w:left="0"/>
        <w:contextualSpacing w:val="0"/>
        <w:jc w:val="both"/>
        <w:rPr>
          <w:rFonts w:ascii="Times New Roman" w:hAnsi="Times New Roman"/>
          <w:szCs w:val="24"/>
        </w:rPr>
      </w:pPr>
      <w:r w:rsidRPr="0062355B">
        <w:rPr>
          <w:rFonts w:ascii="Times New Roman" w:hAnsi="Times New Roman"/>
          <w:b/>
          <w:szCs w:val="24"/>
        </w:rPr>
        <w:lastRenderedPageBreak/>
        <w:t>Предметные результаты освоения примерной программы по учебному предмету «Родная литература (русская)» по годам обучения</w:t>
      </w:r>
    </w:p>
    <w:p w:rsidR="0062355B" w:rsidRPr="0062355B" w:rsidRDefault="0062355B" w:rsidP="0062355B">
      <w:pPr>
        <w:ind w:firstLine="851"/>
        <w:jc w:val="both"/>
        <w:rPr>
          <w:rFonts w:ascii="Times New Roman" w:hAnsi="Times New Roman"/>
          <w:b/>
        </w:rPr>
      </w:pPr>
      <w:r w:rsidRPr="0062355B">
        <w:rPr>
          <w:rFonts w:ascii="Times New Roman" w:hAnsi="Times New Roman"/>
          <w:b/>
        </w:rPr>
        <w:t>Первый год обучения. 5 класс</w:t>
      </w:r>
    </w:p>
    <w:p w:rsidR="0062355B" w:rsidRPr="0062355B" w:rsidRDefault="0062355B" w:rsidP="001D5419">
      <w:pPr>
        <w:pStyle w:val="af8"/>
        <w:numPr>
          <w:ilvl w:val="0"/>
          <w:numId w:val="213"/>
        </w:numPr>
        <w:ind w:left="0" w:firstLine="851"/>
        <w:contextualSpacing w:val="0"/>
        <w:jc w:val="both"/>
        <w:rPr>
          <w:rFonts w:ascii="Times New Roman" w:hAnsi="Times New Roman"/>
          <w:szCs w:val="24"/>
        </w:rPr>
      </w:pPr>
      <w:r w:rsidRPr="0062355B">
        <w:rPr>
          <w:rFonts w:ascii="Times New Roman" w:hAnsi="Times New Roman"/>
          <w:szCs w:val="24"/>
        </w:rPr>
        <w:t>формирование умения выделять проблематику русских народных и литературных сказок,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 осмысление ключевых для русского национального сознания культурных и</w:t>
      </w:r>
      <w:r w:rsidRPr="0062355B">
        <w:rPr>
          <w:rFonts w:ascii="Times New Roman" w:hAnsi="Times New Roman"/>
          <w:color w:val="FF0000"/>
          <w:szCs w:val="24"/>
        </w:rPr>
        <w:t xml:space="preserve"> </w:t>
      </w:r>
      <w:r w:rsidRPr="0062355B">
        <w:rPr>
          <w:rFonts w:ascii="Times New Roman" w:hAnsi="Times New Roman"/>
          <w:szCs w:val="24"/>
        </w:rPr>
        <w:t xml:space="preserve">нравственных смыслов в произведениях о Москве как столице России и о русском лесе; </w:t>
      </w:r>
    </w:p>
    <w:p w:rsidR="0062355B" w:rsidRPr="0062355B" w:rsidRDefault="0062355B" w:rsidP="001D5419">
      <w:pPr>
        <w:pStyle w:val="af8"/>
        <w:numPr>
          <w:ilvl w:val="0"/>
          <w:numId w:val="213"/>
        </w:numPr>
        <w:ind w:left="0" w:firstLine="851"/>
        <w:contextualSpacing w:val="0"/>
        <w:jc w:val="both"/>
        <w:rPr>
          <w:rFonts w:ascii="Times New Roman" w:hAnsi="Times New Roman"/>
          <w:szCs w:val="24"/>
        </w:rPr>
      </w:pPr>
      <w:r w:rsidRPr="0062355B">
        <w:rPr>
          <w:rFonts w:ascii="Times New Roman" w:hAnsi="Times New Roman"/>
          <w:szCs w:val="24"/>
        </w:rPr>
        <w:t>формирование представлений о богатстве русской литературы и культуры в контексте культур народов России; русские национальные традиции в рождественских произведениях и произведениях о семейных ценностях;</w:t>
      </w:r>
    </w:p>
    <w:p w:rsidR="0062355B" w:rsidRPr="0062355B" w:rsidRDefault="0062355B" w:rsidP="001D5419">
      <w:pPr>
        <w:pStyle w:val="af8"/>
        <w:numPr>
          <w:ilvl w:val="0"/>
          <w:numId w:val="213"/>
        </w:numPr>
        <w:ind w:left="0" w:firstLine="851"/>
        <w:contextualSpacing w:val="0"/>
        <w:jc w:val="both"/>
        <w:rPr>
          <w:rFonts w:ascii="Times New Roman" w:hAnsi="Times New Roman"/>
          <w:szCs w:val="24"/>
        </w:rPr>
      </w:pPr>
      <w:r w:rsidRPr="0062355B">
        <w:rPr>
          <w:rFonts w:ascii="Times New Roman" w:hAnsi="Times New Roman"/>
          <w:szCs w:val="24"/>
        </w:rPr>
        <w:t>формирование начальных представлений о русском национальном характере, его парадоксах и загадках русской души в произведениях о защите Родины в Отечественной войне 1812 года, о проблемах подростков и о своеобразии русского языка и родной речи;</w:t>
      </w:r>
    </w:p>
    <w:p w:rsidR="0062355B" w:rsidRPr="0062355B" w:rsidRDefault="0062355B" w:rsidP="001D5419">
      <w:pPr>
        <w:pStyle w:val="af8"/>
        <w:numPr>
          <w:ilvl w:val="0"/>
          <w:numId w:val="213"/>
        </w:numPr>
        <w:ind w:left="0" w:firstLine="851"/>
        <w:contextualSpacing w:val="0"/>
        <w:jc w:val="both"/>
        <w:rPr>
          <w:rFonts w:ascii="Times New Roman" w:hAnsi="Times New Roman"/>
          <w:szCs w:val="24"/>
        </w:rPr>
      </w:pPr>
      <w:r w:rsidRPr="0062355B">
        <w:rPr>
          <w:rFonts w:ascii="Times New Roman" w:hAnsi="Times New Roman"/>
          <w:szCs w:val="24"/>
        </w:rPr>
        <w:t>развитие умений давать смысловой анализ фольклорного и литературного текста на основе наводящих вопросов; под руководством учителя создавать элементарные историко-культурные комментарии и собственные тексты интерпретирующего характера в формате ответа на вопрос, сопоставлять произведения словесного искусства с произведениями других искусств и учиться отбирать произведения для самостоятельного чтения; формирование начальных представлений о проектно-исследовательской деятельности и оформлении ее результатов, начальных умений работы с разными источниками информации.</w:t>
      </w:r>
    </w:p>
    <w:p w:rsidR="0062355B" w:rsidRPr="0062355B" w:rsidRDefault="0062355B" w:rsidP="0062355B">
      <w:pPr>
        <w:ind w:firstLine="708"/>
        <w:jc w:val="both"/>
        <w:rPr>
          <w:rFonts w:ascii="Times New Roman" w:hAnsi="Times New Roman"/>
          <w:b/>
        </w:rPr>
      </w:pPr>
      <w:r w:rsidRPr="0062355B">
        <w:rPr>
          <w:rFonts w:ascii="Times New Roman" w:hAnsi="Times New Roman"/>
          <w:b/>
        </w:rPr>
        <w:t>Второй год обучения. 6 класс</w:t>
      </w:r>
    </w:p>
    <w:p w:rsidR="0062355B" w:rsidRPr="0062355B" w:rsidRDefault="0062355B" w:rsidP="001D5419">
      <w:pPr>
        <w:pStyle w:val="af8"/>
        <w:numPr>
          <w:ilvl w:val="0"/>
          <w:numId w:val="214"/>
        </w:numPr>
        <w:ind w:left="0" w:firstLine="851"/>
        <w:contextualSpacing w:val="0"/>
        <w:jc w:val="both"/>
        <w:rPr>
          <w:rFonts w:ascii="Times New Roman" w:hAnsi="Times New Roman"/>
          <w:szCs w:val="24"/>
        </w:rPr>
      </w:pPr>
      <w:r w:rsidRPr="0062355B">
        <w:rPr>
          <w:rFonts w:ascii="Times New Roman" w:hAnsi="Times New Roman"/>
          <w:szCs w:val="24"/>
        </w:rPr>
        <w:t>развитие умения выделять проблематику русских былин и былинных сюжетов в фольклоре и русской литературе для развития представлений о нравственном идеале русского народа в контексте героического эпоса разных народов, устанавливать связи между ними на уровне тематики, проблематики, образов; осмысление ключевых для русского национального сознания культурных и</w:t>
      </w:r>
      <w:r w:rsidRPr="0062355B">
        <w:rPr>
          <w:rFonts w:ascii="Times New Roman" w:hAnsi="Times New Roman"/>
          <w:color w:val="FF0000"/>
          <w:szCs w:val="24"/>
        </w:rPr>
        <w:t xml:space="preserve"> </w:t>
      </w:r>
      <w:r w:rsidRPr="0062355B">
        <w:rPr>
          <w:rFonts w:ascii="Times New Roman" w:hAnsi="Times New Roman"/>
          <w:szCs w:val="24"/>
        </w:rPr>
        <w:t>нравственных смыслов в произведениях о русском севере и русской зиме;</w:t>
      </w:r>
    </w:p>
    <w:p w:rsidR="0062355B" w:rsidRPr="0062355B" w:rsidRDefault="0062355B" w:rsidP="001D5419">
      <w:pPr>
        <w:pStyle w:val="af8"/>
        <w:numPr>
          <w:ilvl w:val="0"/>
          <w:numId w:val="214"/>
        </w:numPr>
        <w:ind w:left="0" w:firstLine="851"/>
        <w:contextualSpacing w:val="0"/>
        <w:jc w:val="both"/>
        <w:rPr>
          <w:rFonts w:ascii="Times New Roman" w:hAnsi="Times New Roman"/>
          <w:szCs w:val="24"/>
        </w:rPr>
      </w:pPr>
      <w:r w:rsidRPr="0062355B">
        <w:rPr>
          <w:rFonts w:ascii="Times New Roman" w:hAnsi="Times New Roman"/>
          <w:szCs w:val="24"/>
        </w:rPr>
        <w:t>развитие представлений о богатстве русской литературы и культуры в контексте культур народов России; русские национальные традиции в произведениях о русской масленице, о родном крае и русском доме;</w:t>
      </w:r>
    </w:p>
    <w:p w:rsidR="0062355B" w:rsidRPr="0062355B" w:rsidRDefault="0062355B" w:rsidP="001D5419">
      <w:pPr>
        <w:pStyle w:val="af8"/>
        <w:numPr>
          <w:ilvl w:val="0"/>
          <w:numId w:val="214"/>
        </w:numPr>
        <w:ind w:left="0" w:firstLine="851"/>
        <w:contextualSpacing w:val="0"/>
        <w:jc w:val="both"/>
        <w:rPr>
          <w:rFonts w:ascii="Times New Roman" w:hAnsi="Times New Roman"/>
          <w:szCs w:val="24"/>
        </w:rPr>
      </w:pPr>
      <w:r w:rsidRPr="0062355B">
        <w:rPr>
          <w:rFonts w:ascii="Times New Roman" w:hAnsi="Times New Roman"/>
          <w:szCs w:val="24"/>
        </w:rPr>
        <w:t>развитие представлений о русском национальном характере, его парадоксах и загадках русской души в произведениях о защите Родины в Крымской войне, об оптимизме и взаимопомощи как основных чертах русского человека, реальности и мечтах в книгах о подростках и о богатстве русского языка и родной речи;</w:t>
      </w:r>
    </w:p>
    <w:p w:rsidR="0062355B" w:rsidRPr="0062355B" w:rsidRDefault="0062355B" w:rsidP="001D5419">
      <w:pPr>
        <w:pStyle w:val="af8"/>
        <w:numPr>
          <w:ilvl w:val="0"/>
          <w:numId w:val="214"/>
        </w:numPr>
        <w:ind w:left="0" w:firstLine="851"/>
        <w:contextualSpacing w:val="0"/>
        <w:jc w:val="both"/>
        <w:rPr>
          <w:rFonts w:ascii="Times New Roman" w:hAnsi="Times New Roman"/>
          <w:szCs w:val="24"/>
        </w:rPr>
      </w:pPr>
      <w:r w:rsidRPr="0062355B">
        <w:rPr>
          <w:rFonts w:ascii="Times New Roman" w:hAnsi="Times New Roman"/>
          <w:szCs w:val="24"/>
        </w:rPr>
        <w:t>развитие умений давать смысловой анализ фольклорного и литературного текста на основе наводящих вопросов или по предложенному плану; создавать краткие историко-культурные комментарии и собственные тексты интерпретирующего характера в формате ответа на вопрос, анализа поэтического текста, характеристики героя; под руководством учителя сопоставлять произведения словесного искусства с произведениями других искусств; самостоятельно отбирать произведения для внеклассного чтения; развитие начальных умений самостоятельной проектно-исследовательской деятельности и оформления ее результатов, работы с разными источниками информации и овладения простейшими способами её обработки и презентации.</w:t>
      </w:r>
    </w:p>
    <w:p w:rsidR="0062355B" w:rsidRPr="0062355B" w:rsidRDefault="0062355B" w:rsidP="0062355B">
      <w:pPr>
        <w:ind w:firstLine="709"/>
        <w:jc w:val="both"/>
        <w:rPr>
          <w:rFonts w:ascii="Times New Roman" w:hAnsi="Times New Roman"/>
          <w:b/>
        </w:rPr>
      </w:pPr>
      <w:r w:rsidRPr="0062355B">
        <w:rPr>
          <w:rFonts w:ascii="Times New Roman" w:hAnsi="Times New Roman"/>
          <w:b/>
        </w:rPr>
        <w:t>Третий год обучения. 7 класс</w:t>
      </w:r>
    </w:p>
    <w:p w:rsidR="0062355B" w:rsidRPr="0062355B" w:rsidRDefault="0062355B" w:rsidP="001D5419">
      <w:pPr>
        <w:pStyle w:val="af8"/>
        <w:numPr>
          <w:ilvl w:val="0"/>
          <w:numId w:val="214"/>
        </w:numPr>
        <w:ind w:left="0" w:firstLine="851"/>
        <w:contextualSpacing w:val="0"/>
        <w:jc w:val="both"/>
        <w:rPr>
          <w:rFonts w:ascii="Times New Roman" w:hAnsi="Times New Roman"/>
          <w:szCs w:val="24"/>
        </w:rPr>
      </w:pPr>
      <w:r w:rsidRPr="0062355B">
        <w:rPr>
          <w:rFonts w:ascii="Times New Roman" w:hAnsi="Times New Roman"/>
          <w:szCs w:val="24"/>
        </w:rPr>
        <w:t>развитие умения выделять проблематику и понимать эстетическое своеобразие русских народных песен (исторических и лирических), выявлять фольклорные сюжеты и мотивы в русской литературе для развития представлений о нравственном идеале русского народа; осмысление ключевых для русского национального сознания культурных и нравственных смыслов в произведениях о сибирском крае и русском поле;</w:t>
      </w:r>
    </w:p>
    <w:p w:rsidR="0062355B" w:rsidRPr="0062355B" w:rsidRDefault="0062355B" w:rsidP="001D5419">
      <w:pPr>
        <w:pStyle w:val="af8"/>
        <w:numPr>
          <w:ilvl w:val="0"/>
          <w:numId w:val="214"/>
        </w:numPr>
        <w:ind w:left="0" w:firstLine="851"/>
        <w:contextualSpacing w:val="0"/>
        <w:jc w:val="both"/>
        <w:rPr>
          <w:rFonts w:ascii="Times New Roman" w:hAnsi="Times New Roman"/>
          <w:szCs w:val="24"/>
        </w:rPr>
      </w:pPr>
      <w:r w:rsidRPr="0062355B">
        <w:rPr>
          <w:rFonts w:ascii="Times New Roman" w:hAnsi="Times New Roman"/>
          <w:szCs w:val="24"/>
        </w:rPr>
        <w:t>развитие представлений о богатстве русской литературы и культуры в контексте культур народов России; русские национальные традиции в произведениях о православном праздновании Пасхи и о русских умельцах и мастерах;</w:t>
      </w:r>
    </w:p>
    <w:p w:rsidR="0062355B" w:rsidRPr="0062355B" w:rsidRDefault="0062355B" w:rsidP="001D5419">
      <w:pPr>
        <w:pStyle w:val="af8"/>
        <w:numPr>
          <w:ilvl w:val="0"/>
          <w:numId w:val="214"/>
        </w:numPr>
        <w:ind w:left="0" w:firstLine="851"/>
        <w:contextualSpacing w:val="0"/>
        <w:jc w:val="both"/>
        <w:rPr>
          <w:rFonts w:ascii="Times New Roman" w:hAnsi="Times New Roman"/>
          <w:szCs w:val="24"/>
        </w:rPr>
      </w:pPr>
      <w:r w:rsidRPr="0062355B">
        <w:rPr>
          <w:rFonts w:ascii="Times New Roman" w:hAnsi="Times New Roman"/>
          <w:szCs w:val="24"/>
        </w:rPr>
        <w:lastRenderedPageBreak/>
        <w:t>развитие представлений о русском национальном характере, истоках русского патриотизма и героизма в произведениях о защите Родины; о загадках русской души; взрослых проблемах, которые приходится решать подросткам; об уникальности русского языка и родной речи;</w:t>
      </w:r>
    </w:p>
    <w:p w:rsidR="0062355B" w:rsidRPr="0062355B" w:rsidRDefault="0062355B" w:rsidP="001D5419">
      <w:pPr>
        <w:pStyle w:val="af8"/>
        <w:numPr>
          <w:ilvl w:val="0"/>
          <w:numId w:val="214"/>
        </w:numPr>
        <w:ind w:left="0" w:firstLine="851"/>
        <w:contextualSpacing w:val="0"/>
        <w:jc w:val="both"/>
        <w:rPr>
          <w:rFonts w:ascii="Times New Roman" w:hAnsi="Times New Roman"/>
          <w:szCs w:val="24"/>
        </w:rPr>
      </w:pPr>
      <w:r w:rsidRPr="0062355B">
        <w:rPr>
          <w:rFonts w:ascii="Times New Roman" w:hAnsi="Times New Roman"/>
          <w:szCs w:val="24"/>
        </w:rPr>
        <w:t>развитие умений давать смысловой анализ фольклорного и литературного текста по предложенному плану и воспринимать художественный текст как послание автора читателю, современнику и потомку; создавать историко-культурные комментарии и собственные тексты интерпретирующего характера в формате сравнительной характеристики героев, ответа на проблемный вопрос; под руководством учителя сопоставлять произведения словесного искусства с произведениями других искусств; самостоятельно отбирать произведения для внеклассного чтения; развитие умений самостоятельной проектно-исследовательской деятельности и оформления ее результатов, навыков работы с разными источниками информации и овладения основными способами её обработки и презентации.</w:t>
      </w:r>
    </w:p>
    <w:p w:rsidR="0062355B" w:rsidRPr="0062355B" w:rsidRDefault="0062355B" w:rsidP="0062355B">
      <w:pPr>
        <w:ind w:firstLine="708"/>
        <w:rPr>
          <w:rFonts w:ascii="Times New Roman" w:hAnsi="Times New Roman"/>
          <w:b/>
        </w:rPr>
      </w:pPr>
      <w:r w:rsidRPr="0062355B">
        <w:rPr>
          <w:rFonts w:ascii="Times New Roman" w:hAnsi="Times New Roman"/>
          <w:b/>
        </w:rPr>
        <w:t>Четвёртый год обучения. 8 класс</w:t>
      </w:r>
    </w:p>
    <w:p w:rsidR="0062355B" w:rsidRPr="0062355B" w:rsidRDefault="0062355B" w:rsidP="001D5419">
      <w:pPr>
        <w:pStyle w:val="af8"/>
        <w:numPr>
          <w:ilvl w:val="0"/>
          <w:numId w:val="214"/>
        </w:numPr>
        <w:ind w:left="0" w:firstLine="851"/>
        <w:contextualSpacing w:val="0"/>
        <w:jc w:val="both"/>
        <w:rPr>
          <w:rFonts w:ascii="Times New Roman" w:hAnsi="Times New Roman"/>
          <w:szCs w:val="24"/>
        </w:rPr>
      </w:pPr>
      <w:r w:rsidRPr="0062355B">
        <w:rPr>
          <w:rFonts w:ascii="Times New Roman" w:hAnsi="Times New Roman"/>
          <w:szCs w:val="24"/>
        </w:rPr>
        <w:t xml:space="preserve">развитие умения 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 осмысление ключевых для русского национального сознания культурных и нравственных смыслов в произведениях о Золотом кольце России и великой русской реке Волге; </w:t>
      </w:r>
    </w:p>
    <w:p w:rsidR="0062355B" w:rsidRPr="0062355B" w:rsidRDefault="0062355B" w:rsidP="001D5419">
      <w:pPr>
        <w:pStyle w:val="af8"/>
        <w:numPr>
          <w:ilvl w:val="0"/>
          <w:numId w:val="214"/>
        </w:numPr>
        <w:ind w:left="0" w:firstLine="851"/>
        <w:contextualSpacing w:val="0"/>
        <w:jc w:val="both"/>
        <w:rPr>
          <w:rFonts w:ascii="Times New Roman" w:hAnsi="Times New Roman"/>
          <w:szCs w:val="24"/>
        </w:rPr>
      </w:pPr>
      <w:r w:rsidRPr="0062355B">
        <w:rPr>
          <w:rFonts w:ascii="Times New Roman" w:hAnsi="Times New Roman"/>
          <w:szCs w:val="24"/>
        </w:rPr>
        <w:t>развитие представлений о богатстве русской литературы и культуры в контексте культур народов России; русские национальные традиции в произведениях о православном праздновании Троицы и о родстве душ русских людей;</w:t>
      </w:r>
    </w:p>
    <w:p w:rsidR="0062355B" w:rsidRPr="0062355B" w:rsidRDefault="0062355B" w:rsidP="001D5419">
      <w:pPr>
        <w:pStyle w:val="af8"/>
        <w:numPr>
          <w:ilvl w:val="0"/>
          <w:numId w:val="214"/>
        </w:numPr>
        <w:ind w:left="0" w:firstLine="851"/>
        <w:contextualSpacing w:val="0"/>
        <w:jc w:val="both"/>
        <w:rPr>
          <w:rFonts w:ascii="Times New Roman" w:hAnsi="Times New Roman"/>
          <w:szCs w:val="24"/>
        </w:rPr>
      </w:pPr>
      <w:r w:rsidRPr="0062355B">
        <w:rPr>
          <w:rFonts w:ascii="Times New Roman" w:hAnsi="Times New Roman"/>
          <w:szCs w:val="24"/>
        </w:rPr>
        <w:t>развитие представлений о русском национальном характере в произведениях о войне; о русском человеке как хранителе национального сознания; трудной поре взросления; о языке русской поэзии;</w:t>
      </w:r>
    </w:p>
    <w:p w:rsidR="0062355B" w:rsidRPr="0062355B" w:rsidRDefault="0062355B" w:rsidP="001D5419">
      <w:pPr>
        <w:pStyle w:val="af8"/>
        <w:numPr>
          <w:ilvl w:val="0"/>
          <w:numId w:val="214"/>
        </w:numPr>
        <w:ind w:left="0" w:firstLine="851"/>
        <w:contextualSpacing w:val="0"/>
        <w:jc w:val="both"/>
        <w:rPr>
          <w:rFonts w:ascii="Times New Roman" w:hAnsi="Times New Roman"/>
          <w:szCs w:val="24"/>
        </w:rPr>
      </w:pPr>
      <w:r w:rsidRPr="0062355B">
        <w:rPr>
          <w:rFonts w:ascii="Times New Roman" w:hAnsi="Times New Roman"/>
          <w:szCs w:val="24"/>
        </w:rPr>
        <w:t>развитие умений давать смысловой и идейно-эстетический анализ фольклорного и литературного текста самостоятельно и воспринимать художественный текст как послание автора читателю, современнику и потомку; создавать развернутые историко-культурные комментарии и собственные тексты интерпретирующего характера в формате анализа эпизода, ответа на проблемный вопрос; самостоятельно сопоставлять произведения словесного искусства с произведениями других искусств; самостоятельно отбирать произведения для внеклассного чтения; развитие умений самостоятельной проектно-исследовательской деятельности и оформления ее результатов, навыков работы с разными источниками информации и овладения основными способами её обработки и презентации.</w:t>
      </w:r>
    </w:p>
    <w:p w:rsidR="0062355B" w:rsidRPr="0062355B" w:rsidRDefault="0062355B" w:rsidP="0062355B">
      <w:pPr>
        <w:ind w:firstLine="708"/>
        <w:rPr>
          <w:rFonts w:ascii="Times New Roman" w:hAnsi="Times New Roman"/>
          <w:b/>
        </w:rPr>
      </w:pPr>
      <w:r w:rsidRPr="0062355B">
        <w:rPr>
          <w:rFonts w:ascii="Times New Roman" w:hAnsi="Times New Roman"/>
          <w:b/>
        </w:rPr>
        <w:t>Пятый год обучения. 9 класс</w:t>
      </w:r>
    </w:p>
    <w:p w:rsidR="0062355B" w:rsidRPr="0062355B" w:rsidRDefault="0062355B" w:rsidP="001D5419">
      <w:pPr>
        <w:pStyle w:val="af8"/>
        <w:numPr>
          <w:ilvl w:val="0"/>
          <w:numId w:val="214"/>
        </w:numPr>
        <w:ind w:left="0" w:firstLine="851"/>
        <w:contextualSpacing w:val="0"/>
        <w:jc w:val="both"/>
        <w:rPr>
          <w:rFonts w:ascii="Times New Roman" w:hAnsi="Times New Roman"/>
          <w:szCs w:val="24"/>
        </w:rPr>
      </w:pPr>
      <w:r w:rsidRPr="0062355B">
        <w:rPr>
          <w:rFonts w:ascii="Times New Roman" w:hAnsi="Times New Roman"/>
          <w:szCs w:val="24"/>
        </w:rPr>
        <w:t>развитие умения 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 осмысление ключевых для русского национального сознания культурных и нравственных смыслов в произведениях об образе Петербурга и российской степи в русской литературе;</w:t>
      </w:r>
    </w:p>
    <w:p w:rsidR="0062355B" w:rsidRPr="0062355B" w:rsidRDefault="0062355B" w:rsidP="001D5419">
      <w:pPr>
        <w:pStyle w:val="af8"/>
        <w:numPr>
          <w:ilvl w:val="0"/>
          <w:numId w:val="214"/>
        </w:numPr>
        <w:ind w:left="0" w:firstLine="851"/>
        <w:contextualSpacing w:val="0"/>
        <w:jc w:val="both"/>
        <w:rPr>
          <w:rFonts w:ascii="Times New Roman" w:hAnsi="Times New Roman"/>
          <w:szCs w:val="24"/>
        </w:rPr>
      </w:pPr>
      <w:r w:rsidRPr="0062355B">
        <w:rPr>
          <w:rFonts w:ascii="Times New Roman" w:hAnsi="Times New Roman"/>
          <w:szCs w:val="24"/>
        </w:rPr>
        <w:t>развитие представлений о богатстве русской литературы и культуры в контексте культур народов России; русские национальные традиции в произведениях об августовских Спасах и о родительском доме как вечной ценности;</w:t>
      </w:r>
    </w:p>
    <w:p w:rsidR="0062355B" w:rsidRPr="0062355B" w:rsidRDefault="0062355B" w:rsidP="001D5419">
      <w:pPr>
        <w:pStyle w:val="af8"/>
        <w:numPr>
          <w:ilvl w:val="0"/>
          <w:numId w:val="214"/>
        </w:numPr>
        <w:ind w:left="0" w:firstLine="851"/>
        <w:contextualSpacing w:val="0"/>
        <w:jc w:val="both"/>
        <w:rPr>
          <w:rFonts w:ascii="Times New Roman" w:hAnsi="Times New Roman"/>
          <w:szCs w:val="24"/>
        </w:rPr>
      </w:pPr>
      <w:r w:rsidRPr="0062355B">
        <w:rPr>
          <w:rFonts w:ascii="Times New Roman" w:hAnsi="Times New Roman"/>
          <w:szCs w:val="24"/>
        </w:rPr>
        <w:t>развитие представлений о русском национальном характере в произведениях о Великой Отечественной войне; о судьбах русских эмигрантов в литературе Русского Зарубежья; о нравственных проблемах в книгах о прощании с детством;</w:t>
      </w:r>
    </w:p>
    <w:p w:rsidR="0062355B" w:rsidRDefault="0062355B" w:rsidP="001D5419">
      <w:pPr>
        <w:pStyle w:val="af8"/>
        <w:numPr>
          <w:ilvl w:val="0"/>
          <w:numId w:val="214"/>
        </w:numPr>
        <w:ind w:left="0" w:firstLine="851"/>
        <w:contextualSpacing w:val="0"/>
        <w:jc w:val="both"/>
        <w:rPr>
          <w:rFonts w:ascii="Times New Roman" w:hAnsi="Times New Roman"/>
          <w:szCs w:val="24"/>
        </w:rPr>
      </w:pPr>
      <w:r w:rsidRPr="0062355B">
        <w:rPr>
          <w:rFonts w:ascii="Times New Roman" w:hAnsi="Times New Roman"/>
          <w:szCs w:val="24"/>
        </w:rPr>
        <w:t xml:space="preserve">развитие умений осознанно воспринимать художественное произведение в единстве формы и содержания, устанавливать поле собственных читательских ассоциаций, давать самостоятельный смысловой и идейно-эстетический анализ художественного текста; создавать развернутые историко-культурные комментарии и собственные тексты интерпретирующего характера в различных форматах; самостоятельно сопоставлять произведения словесного искусства и его воплощение в других искусствах; самостоятельно отбирать произведения для внеклассного чтения, определяя для себя актуальную и перспективную цели чтения художественной литературы; </w:t>
      </w:r>
      <w:r w:rsidRPr="0062355B">
        <w:rPr>
          <w:rFonts w:ascii="Times New Roman" w:hAnsi="Times New Roman"/>
          <w:szCs w:val="24"/>
        </w:rPr>
        <w:lastRenderedPageBreak/>
        <w:t>развитие умений самостоятельной проектно-исследовательской деятельности и оформления ее результатов, навыков работы с разными источниками информации и овладения различными способами её обработки и презентации.</w:t>
      </w:r>
    </w:p>
    <w:p w:rsidR="0009129A" w:rsidRDefault="0009129A" w:rsidP="0009129A">
      <w:pPr>
        <w:pStyle w:val="af8"/>
        <w:ind w:left="0"/>
        <w:contextualSpacing w:val="0"/>
        <w:jc w:val="both"/>
        <w:rPr>
          <w:rFonts w:ascii="Times New Roman" w:hAnsi="Times New Roman"/>
          <w:szCs w:val="24"/>
        </w:rPr>
      </w:pPr>
    </w:p>
    <w:p w:rsidR="0009129A" w:rsidRPr="00A601A0" w:rsidRDefault="0009129A" w:rsidP="0009129A">
      <w:pPr>
        <w:ind w:right="787"/>
        <w:jc w:val="both"/>
        <w:rPr>
          <w:rFonts w:ascii="Times New Roman" w:hAnsi="Times New Roman"/>
          <w:b/>
          <w:lang w:val="ru-RU"/>
        </w:rPr>
      </w:pPr>
      <w:r w:rsidRPr="00A601A0">
        <w:rPr>
          <w:rFonts w:ascii="Times New Roman" w:hAnsi="Times New Roman"/>
          <w:b/>
          <w:lang w:val="ru-RU"/>
        </w:rPr>
        <w:t>В результате изуче</w:t>
      </w:r>
      <w:r w:rsidR="009A61D4">
        <w:rPr>
          <w:rFonts w:ascii="Times New Roman" w:hAnsi="Times New Roman"/>
          <w:b/>
          <w:lang w:val="ru-RU"/>
        </w:rPr>
        <w:t>ния учебного предмета</w:t>
      </w:r>
      <w:r w:rsidR="002B2C24">
        <w:rPr>
          <w:rFonts w:ascii="Times New Roman" w:hAnsi="Times New Roman"/>
          <w:b/>
          <w:lang w:val="ru-RU"/>
        </w:rPr>
        <w:t xml:space="preserve"> «Р</w:t>
      </w:r>
      <w:r w:rsidRPr="00A601A0">
        <w:rPr>
          <w:rFonts w:ascii="Times New Roman" w:hAnsi="Times New Roman"/>
          <w:b/>
          <w:lang w:val="ru-RU"/>
        </w:rPr>
        <w:t>одная литература</w:t>
      </w:r>
      <w:r w:rsidR="002B2C24">
        <w:rPr>
          <w:rFonts w:ascii="Times New Roman" w:hAnsi="Times New Roman"/>
          <w:b/>
          <w:lang w:val="ru-RU"/>
        </w:rPr>
        <w:t>(русская)» на уровне основного</w:t>
      </w:r>
      <w:r w:rsidRPr="00A601A0">
        <w:rPr>
          <w:rFonts w:ascii="Times New Roman" w:hAnsi="Times New Roman"/>
          <w:b/>
          <w:lang w:val="ru-RU"/>
        </w:rPr>
        <w:t xml:space="preserve"> общего образования:</w:t>
      </w:r>
    </w:p>
    <w:p w:rsidR="009A61D4" w:rsidRPr="0063376E" w:rsidRDefault="0009129A" w:rsidP="009A61D4">
      <w:pPr>
        <w:pStyle w:val="ab"/>
        <w:rPr>
          <w:b/>
        </w:rPr>
      </w:pPr>
      <w:r w:rsidRPr="0063376E">
        <w:rPr>
          <w:b/>
        </w:rPr>
        <w:t>Выпускник на базовом уровне научитс</w:t>
      </w:r>
      <w:bookmarkEnd w:id="34"/>
      <w:r w:rsidR="009A61D4" w:rsidRPr="0063376E">
        <w:rPr>
          <w:b/>
        </w:rPr>
        <w:t>я:</w:t>
      </w:r>
    </w:p>
    <w:p w:rsidR="009A61D4" w:rsidRDefault="008463C3" w:rsidP="009A61D4">
      <w:pPr>
        <w:pStyle w:val="ab"/>
      </w:pPr>
      <w:r w:rsidRPr="009A61D4">
        <w:t xml:space="preserve">• осознавать значимость чтения и изучения родной литературы для своего дальнейшего развития; формировать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r w:rsidR="009A61D4">
        <w:t xml:space="preserve">                                                                         </w:t>
      </w:r>
      <w:r w:rsidRPr="009A61D4">
        <w:t>• понимать родную литературу как одной из основных национально-культурных ценностей народа, как особого способа познания жизни;</w:t>
      </w:r>
      <w:r w:rsidR="009A61D4">
        <w:t xml:space="preserve">                                                                                                                                     </w:t>
      </w:r>
      <w:r w:rsidRPr="009A61D4">
        <w:t xml:space="preserve"> • обеспечивать культурную самоидентификацию, 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r w:rsidR="009A61D4">
        <w:t xml:space="preserve">                                                                                                                                  </w:t>
      </w:r>
      <w:r w:rsidRPr="009A61D4">
        <w:t xml:space="preserve"> •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 понимать литературные художественные произведения, отражающие разные этнокультурные традиции;</w:t>
      </w:r>
      <w:r w:rsidR="00B533EF">
        <w:t xml:space="preserve">                                                                                                                                                                       </w:t>
      </w:r>
      <w:r w:rsidRPr="009A61D4">
        <w:t xml:space="preserve"> • анализировать текст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9A61D4" w:rsidRPr="0063376E" w:rsidRDefault="008463C3" w:rsidP="009A61D4">
      <w:pPr>
        <w:pStyle w:val="ab"/>
        <w:rPr>
          <w:b/>
        </w:rPr>
      </w:pPr>
      <w:r w:rsidRPr="0063376E">
        <w:rPr>
          <w:b/>
          <w:i/>
        </w:rPr>
        <w:t xml:space="preserve"> Выпускник получит возможность научиться:</w:t>
      </w:r>
      <w:r w:rsidRPr="0063376E">
        <w:rPr>
          <w:b/>
        </w:rPr>
        <w:t xml:space="preserve"> </w:t>
      </w:r>
    </w:p>
    <w:p w:rsidR="008463C3" w:rsidRPr="00595820" w:rsidRDefault="008463C3" w:rsidP="009A61D4">
      <w:pPr>
        <w:pStyle w:val="ab"/>
        <w:rPr>
          <w:i/>
        </w:rPr>
      </w:pPr>
      <w:r w:rsidRPr="00595820">
        <w:rPr>
          <w:i/>
        </w:rPr>
        <w:t xml:space="preserve">• определять родовую и жанровую специфику (признаки) художественного произведения (в каждом классе – на своем уровне); </w:t>
      </w:r>
      <w:r w:rsidR="00B533EF" w:rsidRPr="00595820">
        <w:rPr>
          <w:i/>
        </w:rPr>
        <w:t xml:space="preserve">                                                                                                                                                </w:t>
      </w:r>
      <w:r w:rsidRPr="00595820">
        <w:rPr>
          <w:i/>
        </w:rPr>
        <w:t xml:space="preserve">• владеть различными видами пересказа эпических произведений; </w:t>
      </w:r>
      <w:r w:rsidR="00B533EF" w:rsidRPr="00595820">
        <w:rPr>
          <w:i/>
        </w:rPr>
        <w:t xml:space="preserve">                                                                                 </w:t>
      </w:r>
      <w:r w:rsidRPr="00595820">
        <w:rPr>
          <w:i/>
        </w:rPr>
        <w:t xml:space="preserve">• определять тематику, проблематику, сюжетнокомпозиционные особенности произведения; </w:t>
      </w:r>
      <w:r w:rsidR="00B533EF" w:rsidRPr="00595820">
        <w:rPr>
          <w:i/>
        </w:rPr>
        <w:t xml:space="preserve">                               </w:t>
      </w:r>
      <w:r w:rsidRPr="00595820">
        <w:rPr>
          <w:i/>
        </w:rPr>
        <w:t>• формулировать вопросы по тексту произведения;</w:t>
      </w:r>
      <w:r w:rsidR="00B533EF" w:rsidRPr="00595820">
        <w:rPr>
          <w:i/>
        </w:rPr>
        <w:t xml:space="preserve">                                                                                                          </w:t>
      </w:r>
      <w:r w:rsidRPr="00595820">
        <w:rPr>
          <w:i/>
        </w:rPr>
        <w:t xml:space="preserve"> • давать устный или письменный ответ на вопрос по тексту произведения, в том числе с использованием цитирования; </w:t>
      </w:r>
      <w:r w:rsidR="00B533EF" w:rsidRPr="00595820">
        <w:rPr>
          <w:i/>
        </w:rPr>
        <w:t xml:space="preserve">                                                                                                                                          </w:t>
      </w:r>
      <w:r w:rsidRPr="00595820">
        <w:rPr>
          <w:i/>
        </w:rPr>
        <w:t>• находить основные изобразительно-выразительные средства, используемые в произведении, и определять их художественные функции (в каждом классе – на своем уровне);</w:t>
      </w:r>
      <w:r w:rsidR="00B533EF" w:rsidRPr="00595820">
        <w:rPr>
          <w:i/>
        </w:rPr>
        <w:t xml:space="preserve">                                                      </w:t>
      </w:r>
      <w:r w:rsidRPr="00595820">
        <w:rPr>
          <w:i/>
        </w:rPr>
        <w:t xml:space="preserve"> • выразительно читать с листа и наизусть произведения/фрагменты произведений художественной литературы, передавая личное отношение к произведению; </w:t>
      </w:r>
      <w:r w:rsidR="00B533EF" w:rsidRPr="00595820">
        <w:rPr>
          <w:i/>
        </w:rPr>
        <w:t xml:space="preserve">                                                                                      </w:t>
      </w:r>
      <w:r w:rsidRPr="00595820">
        <w:rPr>
          <w:i/>
        </w:rPr>
        <w:t xml:space="preserve">• различать основные жанры удмуртского фольклора, понимать значение фольклора как основы удмуртской литературы; </w:t>
      </w:r>
      <w:r w:rsidR="00B533EF" w:rsidRPr="00595820">
        <w:rPr>
          <w:i/>
        </w:rPr>
        <w:t xml:space="preserve">                                                                                                                                                   </w:t>
      </w:r>
      <w:r w:rsidRPr="00595820">
        <w:rPr>
          <w:i/>
        </w:rPr>
        <w:t xml:space="preserve">• писать сочинение на литературном материале и с использованием собственного жизненного и читательского опыта; </w:t>
      </w:r>
      <w:r w:rsidR="00B533EF" w:rsidRPr="00595820">
        <w:rPr>
          <w:i/>
        </w:rPr>
        <w:t xml:space="preserve">                                                                                                                                                        </w:t>
      </w:r>
      <w:r w:rsidRPr="00595820">
        <w:rPr>
          <w:i/>
        </w:rPr>
        <w:t>• подбирать дополнительный материал по заданной теме с использованием справочной литературы и ресурсов Интернета (в каждом классе – на своем уровне);</w:t>
      </w:r>
      <w:r w:rsidR="00B533EF" w:rsidRPr="00595820">
        <w:rPr>
          <w:i/>
        </w:rPr>
        <w:t xml:space="preserve">                                                                                           </w:t>
      </w:r>
      <w:r w:rsidRPr="00595820">
        <w:rPr>
          <w:i/>
        </w:rPr>
        <w:t xml:space="preserve"> • собирать материал и обрабатывать информацию, необходимую для составления плана, тезисного плана, конспекта, доклада, презентации, литературно-творческой работы, создания проекта на заранее объявленную или самостоятельно/под руководством учителя выбранную тему (в каждом классе – на своем уровне); </w:t>
      </w:r>
      <w:r w:rsidR="00B533EF" w:rsidRPr="00595820">
        <w:rPr>
          <w:i/>
        </w:rPr>
        <w:t xml:space="preserve">                                                                                                                                                                      </w:t>
      </w:r>
      <w:r w:rsidRPr="00595820">
        <w:rPr>
          <w:i/>
        </w:rPr>
        <w:t xml:space="preserve">• правильно соотносить содержание понятий «образ», «герой», «характер», «конфликт»; оценивать характер героя литературного произведения; </w:t>
      </w:r>
      <w:r w:rsidR="00B533EF" w:rsidRPr="00595820">
        <w:rPr>
          <w:i/>
        </w:rPr>
        <w:t xml:space="preserve">                                                                                                                    </w:t>
      </w:r>
      <w:r w:rsidRPr="00595820">
        <w:rPr>
          <w:i/>
        </w:rPr>
        <w:t>• участвовать в учебных дискуссиях, выступать с публичными докладами и сообщениями;</w:t>
      </w:r>
      <w:r w:rsidR="00B533EF" w:rsidRPr="00595820">
        <w:rPr>
          <w:i/>
        </w:rPr>
        <w:t xml:space="preserve">                                  </w:t>
      </w:r>
      <w:r w:rsidRPr="00595820">
        <w:rPr>
          <w:i/>
        </w:rPr>
        <w:t xml:space="preserve"> </w:t>
      </w:r>
      <w:r w:rsidRPr="00595820">
        <w:rPr>
          <w:i/>
        </w:rPr>
        <w:lastRenderedPageBreak/>
        <w:t xml:space="preserve">• выражать личное отношение к художественному произведению, аргументировать свою точку зрения (в каждом классе – на своем уровне); </w:t>
      </w:r>
      <w:r w:rsidR="00EE7F8E">
        <w:rPr>
          <w:i/>
        </w:rPr>
        <w:t xml:space="preserve">                                                                                                    </w:t>
      </w:r>
      <w:r w:rsidR="00EE7F8E" w:rsidRPr="00595820">
        <w:rPr>
          <w:i/>
        </w:rPr>
        <w:t xml:space="preserve">• </w:t>
      </w:r>
      <w:r w:rsidRPr="00595820">
        <w:rPr>
          <w:i/>
        </w:rPr>
        <w:t>анализировать литературные произведения разных жанров;</w:t>
      </w:r>
      <w:r w:rsidR="00B533EF" w:rsidRPr="00595820">
        <w:rPr>
          <w:i/>
        </w:rPr>
        <w:t xml:space="preserve">                                                                                                                                                                                   • выявлять и осмыслива</w:t>
      </w:r>
      <w:r w:rsidRPr="00595820">
        <w:rPr>
          <w:i/>
        </w:rPr>
        <w:t>ть формы авторской оценки героев, событий, характер авторских взаимоотношений с «читателем» как адресатом произведения (в каждом классе – на своем уровне).</w:t>
      </w:r>
    </w:p>
    <w:p w:rsidR="00172F8D" w:rsidRPr="00E571FA" w:rsidRDefault="00172F8D" w:rsidP="00A40950">
      <w:pPr>
        <w:pStyle w:val="4"/>
        <w:jc w:val="both"/>
        <w:rPr>
          <w:rFonts w:ascii="Times New Roman" w:hAnsi="Times New Roman"/>
          <w:sz w:val="24"/>
          <w:szCs w:val="24"/>
          <w:lang w:val="ru-RU"/>
        </w:rPr>
      </w:pPr>
      <w:r w:rsidRPr="00E571FA">
        <w:rPr>
          <w:rFonts w:ascii="Times New Roman" w:hAnsi="Times New Roman"/>
          <w:sz w:val="24"/>
          <w:szCs w:val="24"/>
          <w:lang w:val="ru-RU"/>
        </w:rPr>
        <w:t>1.2.5.4.Иностранный язык (английский язык)</w:t>
      </w:r>
      <w:bookmarkEnd w:id="31"/>
      <w:bookmarkEnd w:id="32"/>
      <w:bookmarkEnd w:id="33"/>
    </w:p>
    <w:p w:rsidR="00172F8D" w:rsidRPr="00E571FA" w:rsidRDefault="00172F8D" w:rsidP="00A40950">
      <w:pPr>
        <w:ind w:firstLine="709"/>
        <w:jc w:val="both"/>
        <w:rPr>
          <w:rFonts w:ascii="Times New Roman" w:hAnsi="Times New Roman"/>
          <w:b/>
          <w:lang w:val="ru-RU"/>
        </w:rPr>
      </w:pPr>
      <w:r w:rsidRPr="00E571FA">
        <w:rPr>
          <w:rFonts w:ascii="Times New Roman" w:hAnsi="Times New Roman"/>
          <w:b/>
          <w:lang w:val="ru-RU"/>
        </w:rPr>
        <w:t>Коммуникативные умения. Говорение. Диалогическая речь</w:t>
      </w:r>
    </w:p>
    <w:p w:rsidR="00172F8D" w:rsidRPr="00E571FA" w:rsidRDefault="00172F8D" w:rsidP="00A40950">
      <w:pPr>
        <w:ind w:firstLine="709"/>
        <w:jc w:val="both"/>
        <w:rPr>
          <w:rFonts w:ascii="Times New Roman" w:hAnsi="Times New Roman"/>
          <w:b/>
          <w:lang w:val="ru-RU"/>
        </w:rPr>
      </w:pPr>
      <w:r w:rsidRPr="00E571FA">
        <w:rPr>
          <w:rFonts w:ascii="Times New Roman" w:hAnsi="Times New Roman"/>
          <w:b/>
          <w:lang w:val="ru-RU"/>
        </w:rPr>
        <w:t>Выпускник научится:</w:t>
      </w:r>
    </w:p>
    <w:p w:rsidR="00172F8D" w:rsidRPr="00E571FA" w:rsidRDefault="00172F8D" w:rsidP="000C213E">
      <w:pPr>
        <w:numPr>
          <w:ilvl w:val="0"/>
          <w:numId w:val="33"/>
        </w:numPr>
        <w:tabs>
          <w:tab w:val="left" w:pos="993"/>
        </w:tabs>
        <w:ind w:left="0" w:firstLine="709"/>
        <w:jc w:val="both"/>
        <w:rPr>
          <w:rFonts w:ascii="Times New Roman" w:hAnsi="Times New Roman"/>
          <w:lang w:val="ru-RU"/>
        </w:rPr>
      </w:pPr>
      <w:r w:rsidRPr="00E571FA">
        <w:rPr>
          <w:rFonts w:ascii="Times New Roman" w:hAnsi="Times New Roman"/>
          <w:lang w:val="ru-RU"/>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172F8D" w:rsidRPr="00E571FA" w:rsidRDefault="00172F8D" w:rsidP="00A40950">
      <w:pPr>
        <w:ind w:firstLine="709"/>
        <w:jc w:val="both"/>
        <w:rPr>
          <w:rFonts w:ascii="Times New Roman" w:hAnsi="Times New Roman"/>
          <w:b/>
        </w:rPr>
      </w:pPr>
      <w:r w:rsidRPr="00E571FA">
        <w:rPr>
          <w:rFonts w:ascii="Times New Roman" w:hAnsi="Times New Roman"/>
          <w:b/>
        </w:rPr>
        <w:t>Выпускник получит возможность научиться:</w:t>
      </w:r>
    </w:p>
    <w:p w:rsidR="00172F8D" w:rsidRPr="00E571FA" w:rsidRDefault="00172F8D" w:rsidP="000C213E">
      <w:pPr>
        <w:numPr>
          <w:ilvl w:val="0"/>
          <w:numId w:val="33"/>
        </w:numPr>
        <w:tabs>
          <w:tab w:val="left" w:pos="993"/>
        </w:tabs>
        <w:ind w:left="0" w:firstLine="709"/>
        <w:jc w:val="both"/>
        <w:rPr>
          <w:rFonts w:ascii="Times New Roman" w:hAnsi="Times New Roman"/>
          <w:i/>
        </w:rPr>
      </w:pPr>
      <w:r w:rsidRPr="00E571FA">
        <w:rPr>
          <w:rFonts w:ascii="Times New Roman" w:hAnsi="Times New Roman"/>
          <w:i/>
        </w:rPr>
        <w:t xml:space="preserve">вести диалог-обмен мнениями; </w:t>
      </w:r>
    </w:p>
    <w:p w:rsidR="00172F8D" w:rsidRPr="00E571FA" w:rsidRDefault="00172F8D" w:rsidP="000C213E">
      <w:pPr>
        <w:numPr>
          <w:ilvl w:val="0"/>
          <w:numId w:val="30"/>
        </w:numPr>
        <w:tabs>
          <w:tab w:val="left" w:pos="993"/>
        </w:tabs>
        <w:ind w:left="0" w:firstLine="709"/>
        <w:jc w:val="both"/>
        <w:rPr>
          <w:rFonts w:ascii="Times New Roman" w:hAnsi="Times New Roman"/>
          <w:i/>
        </w:rPr>
      </w:pPr>
      <w:r w:rsidRPr="00E571FA">
        <w:rPr>
          <w:rFonts w:ascii="Times New Roman" w:hAnsi="Times New Roman"/>
          <w:i/>
        </w:rPr>
        <w:t>брать и давать интервью;</w:t>
      </w:r>
    </w:p>
    <w:p w:rsidR="00172F8D" w:rsidRPr="00E571FA" w:rsidRDefault="00172F8D" w:rsidP="000C213E">
      <w:pPr>
        <w:numPr>
          <w:ilvl w:val="0"/>
          <w:numId w:val="30"/>
        </w:numPr>
        <w:tabs>
          <w:tab w:val="left" w:pos="993"/>
        </w:tabs>
        <w:ind w:left="0" w:firstLine="709"/>
        <w:jc w:val="both"/>
        <w:rPr>
          <w:rFonts w:ascii="Times New Roman" w:hAnsi="Times New Roman"/>
          <w:i/>
          <w:lang w:val="ru-RU"/>
        </w:rPr>
      </w:pPr>
      <w:r w:rsidRPr="00E571FA">
        <w:rPr>
          <w:rFonts w:ascii="Times New Roman" w:hAnsi="Times New Roman"/>
          <w:i/>
          <w:lang w:val="ru-RU"/>
        </w:rPr>
        <w:t>вести диалог-расспрос на основе нелинейного текста (таблицы, диаграммы и т. д.).</w:t>
      </w:r>
    </w:p>
    <w:p w:rsidR="00172F8D" w:rsidRPr="00E571FA" w:rsidRDefault="00172F8D" w:rsidP="00A40950">
      <w:pPr>
        <w:ind w:firstLine="709"/>
        <w:jc w:val="both"/>
        <w:rPr>
          <w:rFonts w:ascii="Times New Roman" w:hAnsi="Times New Roman"/>
          <w:b/>
          <w:lang w:val="ru-RU"/>
        </w:rPr>
      </w:pPr>
      <w:r w:rsidRPr="00E571FA">
        <w:rPr>
          <w:rFonts w:ascii="Times New Roman" w:hAnsi="Times New Roman"/>
          <w:b/>
          <w:lang w:val="ru-RU"/>
        </w:rPr>
        <w:t>Говорение. Монологическая речь</w:t>
      </w:r>
    </w:p>
    <w:p w:rsidR="00172F8D" w:rsidRPr="00E571FA" w:rsidRDefault="00172F8D" w:rsidP="00A40950">
      <w:pPr>
        <w:ind w:firstLine="709"/>
        <w:jc w:val="both"/>
        <w:rPr>
          <w:rFonts w:ascii="Times New Roman" w:hAnsi="Times New Roman"/>
          <w:b/>
          <w:lang w:val="ru-RU"/>
        </w:rPr>
      </w:pPr>
      <w:r w:rsidRPr="00E571FA">
        <w:rPr>
          <w:rFonts w:ascii="Times New Roman" w:hAnsi="Times New Roman"/>
          <w:b/>
          <w:lang w:val="ru-RU"/>
        </w:rPr>
        <w:t>Выпускник научится:</w:t>
      </w:r>
    </w:p>
    <w:p w:rsidR="00172F8D" w:rsidRPr="00E571FA" w:rsidRDefault="00172F8D" w:rsidP="000C213E">
      <w:pPr>
        <w:numPr>
          <w:ilvl w:val="0"/>
          <w:numId w:val="32"/>
        </w:numPr>
        <w:tabs>
          <w:tab w:val="left" w:pos="993"/>
        </w:tabs>
        <w:ind w:left="0" w:firstLine="709"/>
        <w:jc w:val="both"/>
        <w:rPr>
          <w:rFonts w:ascii="Times New Roman" w:hAnsi="Times New Roman"/>
          <w:lang w:val="ru-RU"/>
        </w:rPr>
      </w:pPr>
      <w:r w:rsidRPr="00E571FA">
        <w:rPr>
          <w:rFonts w:ascii="Times New Roman" w:hAnsi="Times New Roman"/>
          <w:lang w:val="ru-RU"/>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172F8D" w:rsidRPr="00E571FA" w:rsidRDefault="00172F8D" w:rsidP="000C213E">
      <w:pPr>
        <w:numPr>
          <w:ilvl w:val="0"/>
          <w:numId w:val="32"/>
        </w:numPr>
        <w:tabs>
          <w:tab w:val="left" w:pos="993"/>
        </w:tabs>
        <w:ind w:left="0" w:firstLine="709"/>
        <w:jc w:val="both"/>
        <w:rPr>
          <w:rFonts w:ascii="Times New Roman" w:hAnsi="Times New Roman"/>
          <w:lang w:val="ru-RU"/>
        </w:rPr>
      </w:pPr>
      <w:r w:rsidRPr="00E571FA">
        <w:rPr>
          <w:rFonts w:ascii="Times New Roman" w:hAnsi="Times New Roman"/>
          <w:lang w:val="ru-RU"/>
        </w:rPr>
        <w:t xml:space="preserve">описывать события с опорой на зрительную наглядность и/или вербальную опору (ключевые слова, план, вопросы); </w:t>
      </w:r>
    </w:p>
    <w:p w:rsidR="00172F8D" w:rsidRPr="00E571FA" w:rsidRDefault="00172F8D" w:rsidP="000C213E">
      <w:pPr>
        <w:numPr>
          <w:ilvl w:val="0"/>
          <w:numId w:val="32"/>
        </w:numPr>
        <w:tabs>
          <w:tab w:val="left" w:pos="993"/>
        </w:tabs>
        <w:ind w:left="0" w:firstLine="709"/>
        <w:jc w:val="both"/>
        <w:rPr>
          <w:rFonts w:ascii="Times New Roman" w:hAnsi="Times New Roman"/>
          <w:lang w:val="ru-RU"/>
        </w:rPr>
      </w:pPr>
      <w:r w:rsidRPr="00E571FA">
        <w:rPr>
          <w:rFonts w:ascii="Times New Roman" w:hAnsi="Times New Roman"/>
          <w:lang w:val="ru-RU"/>
        </w:rPr>
        <w:t xml:space="preserve">давать краткую характеристику реальных людей и литературных персонажей; </w:t>
      </w:r>
    </w:p>
    <w:p w:rsidR="00172F8D" w:rsidRPr="00E571FA" w:rsidRDefault="00172F8D" w:rsidP="000C213E">
      <w:pPr>
        <w:numPr>
          <w:ilvl w:val="0"/>
          <w:numId w:val="32"/>
        </w:numPr>
        <w:tabs>
          <w:tab w:val="left" w:pos="993"/>
        </w:tabs>
        <w:ind w:left="0" w:firstLine="709"/>
        <w:jc w:val="both"/>
        <w:rPr>
          <w:rFonts w:ascii="Times New Roman" w:hAnsi="Times New Roman"/>
          <w:lang w:val="ru-RU"/>
        </w:rPr>
      </w:pPr>
      <w:r w:rsidRPr="00E571FA">
        <w:rPr>
          <w:rFonts w:ascii="Times New Roman" w:hAnsi="Times New Roman"/>
          <w:lang w:val="ru-RU"/>
        </w:rPr>
        <w:t>передавать основное содержание прочитанного текста с опорой или без опоры на текст, ключевые слова/ план/ вопросы;</w:t>
      </w:r>
    </w:p>
    <w:p w:rsidR="00172F8D" w:rsidRPr="00E571FA" w:rsidRDefault="00172F8D" w:rsidP="000C213E">
      <w:pPr>
        <w:numPr>
          <w:ilvl w:val="0"/>
          <w:numId w:val="32"/>
        </w:numPr>
        <w:tabs>
          <w:tab w:val="left" w:pos="993"/>
        </w:tabs>
        <w:ind w:left="0" w:firstLine="709"/>
        <w:jc w:val="both"/>
        <w:rPr>
          <w:rFonts w:ascii="Times New Roman" w:hAnsi="Times New Roman"/>
          <w:i/>
          <w:lang w:val="ru-RU"/>
        </w:rPr>
      </w:pPr>
      <w:r w:rsidRPr="00E571FA">
        <w:rPr>
          <w:rFonts w:ascii="Times New Roman" w:hAnsi="Times New Roman"/>
          <w:lang w:val="ru-RU"/>
        </w:rPr>
        <w:t>описывать картинку/ фото с опорой или без опоры на ключевые слова/ план/ вопросы.</w:t>
      </w:r>
    </w:p>
    <w:p w:rsidR="00172F8D" w:rsidRPr="00E571FA" w:rsidRDefault="00172F8D" w:rsidP="00A40950">
      <w:pPr>
        <w:ind w:firstLine="709"/>
        <w:jc w:val="both"/>
        <w:rPr>
          <w:rFonts w:ascii="Times New Roman" w:hAnsi="Times New Roman"/>
          <w:b/>
        </w:rPr>
      </w:pPr>
      <w:r w:rsidRPr="00E571FA">
        <w:rPr>
          <w:rFonts w:ascii="Times New Roman" w:hAnsi="Times New Roman"/>
          <w:b/>
        </w:rPr>
        <w:t xml:space="preserve">Выпускник получит возможность научиться: </w:t>
      </w:r>
    </w:p>
    <w:p w:rsidR="00172F8D" w:rsidRPr="00E571FA" w:rsidRDefault="00172F8D" w:rsidP="000C213E">
      <w:pPr>
        <w:numPr>
          <w:ilvl w:val="0"/>
          <w:numId w:val="31"/>
        </w:numPr>
        <w:tabs>
          <w:tab w:val="left" w:pos="1134"/>
        </w:tabs>
        <w:ind w:left="0" w:firstLine="709"/>
        <w:jc w:val="both"/>
        <w:rPr>
          <w:rFonts w:ascii="Times New Roman" w:hAnsi="Times New Roman"/>
          <w:i/>
          <w:lang w:val="ru-RU"/>
        </w:rPr>
      </w:pPr>
      <w:r w:rsidRPr="00E571FA">
        <w:rPr>
          <w:rFonts w:ascii="Times New Roman" w:hAnsi="Times New Roman"/>
          <w:i/>
          <w:lang w:val="ru-RU"/>
        </w:rPr>
        <w:t xml:space="preserve">делать сообщение на заданную тему на основе прочитанного; </w:t>
      </w:r>
    </w:p>
    <w:p w:rsidR="00172F8D" w:rsidRPr="00E571FA" w:rsidRDefault="00172F8D" w:rsidP="000C213E">
      <w:pPr>
        <w:numPr>
          <w:ilvl w:val="0"/>
          <w:numId w:val="31"/>
        </w:numPr>
        <w:tabs>
          <w:tab w:val="left" w:pos="1134"/>
        </w:tabs>
        <w:ind w:left="0" w:firstLine="709"/>
        <w:jc w:val="both"/>
        <w:rPr>
          <w:rFonts w:ascii="Times New Roman" w:hAnsi="Times New Roman"/>
          <w:i/>
          <w:lang w:val="ru-RU"/>
        </w:rPr>
      </w:pPr>
      <w:r w:rsidRPr="00E571FA">
        <w:rPr>
          <w:rFonts w:ascii="Times New Roman" w:hAnsi="Times New Roman"/>
          <w:i/>
          <w:lang w:val="ru-RU"/>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172F8D" w:rsidRPr="00E571FA" w:rsidRDefault="00172F8D" w:rsidP="000C213E">
      <w:pPr>
        <w:numPr>
          <w:ilvl w:val="0"/>
          <w:numId w:val="31"/>
        </w:numPr>
        <w:tabs>
          <w:tab w:val="left" w:pos="1134"/>
        </w:tabs>
        <w:ind w:left="0" w:firstLine="709"/>
        <w:jc w:val="both"/>
        <w:rPr>
          <w:rFonts w:ascii="Times New Roman" w:hAnsi="Times New Roman"/>
          <w:i/>
          <w:lang w:val="ru-RU"/>
        </w:rPr>
      </w:pPr>
      <w:r w:rsidRPr="00E571FA">
        <w:rPr>
          <w:rFonts w:ascii="Times New Roman" w:hAnsi="Times New Roman"/>
          <w:i/>
          <w:lang w:val="ru-RU"/>
        </w:rPr>
        <w:t>кратко высказываться без предварительной подготовки на заданную тему в соответствии с предложенной ситуацией общения;</w:t>
      </w:r>
    </w:p>
    <w:p w:rsidR="00172F8D" w:rsidRPr="00E571FA" w:rsidRDefault="00172F8D" w:rsidP="000C213E">
      <w:pPr>
        <w:numPr>
          <w:ilvl w:val="0"/>
          <w:numId w:val="31"/>
        </w:numPr>
        <w:tabs>
          <w:tab w:val="left" w:pos="1134"/>
        </w:tabs>
        <w:ind w:left="0" w:firstLine="709"/>
        <w:jc w:val="both"/>
        <w:rPr>
          <w:rFonts w:ascii="Times New Roman" w:hAnsi="Times New Roman"/>
          <w:i/>
          <w:lang w:val="ru-RU"/>
        </w:rPr>
      </w:pPr>
      <w:r w:rsidRPr="00E571FA">
        <w:rPr>
          <w:rFonts w:ascii="Times New Roman" w:hAnsi="Times New Roman"/>
          <w:i/>
          <w:lang w:val="ru-RU"/>
        </w:rPr>
        <w:t>кратко высказываться с опорой на нелинейный текст (таблицы, диаграммы, расписание и т. п.);</w:t>
      </w:r>
    </w:p>
    <w:p w:rsidR="00172F8D" w:rsidRPr="00E571FA" w:rsidRDefault="00172F8D" w:rsidP="000C213E">
      <w:pPr>
        <w:numPr>
          <w:ilvl w:val="0"/>
          <w:numId w:val="31"/>
        </w:numPr>
        <w:tabs>
          <w:tab w:val="left" w:pos="1134"/>
        </w:tabs>
        <w:ind w:left="0" w:firstLine="709"/>
        <w:jc w:val="both"/>
        <w:rPr>
          <w:rFonts w:ascii="Times New Roman" w:hAnsi="Times New Roman"/>
          <w:i/>
          <w:lang w:val="ru-RU"/>
        </w:rPr>
      </w:pPr>
      <w:r w:rsidRPr="00E571FA">
        <w:rPr>
          <w:rFonts w:ascii="Times New Roman" w:hAnsi="Times New Roman"/>
          <w:i/>
          <w:lang w:val="ru-RU"/>
        </w:rPr>
        <w:t>кратко излагать результаты выполненной проектной работы.</w:t>
      </w:r>
    </w:p>
    <w:p w:rsidR="00172F8D" w:rsidRPr="00E571FA" w:rsidRDefault="00172F8D" w:rsidP="00A40950">
      <w:pPr>
        <w:ind w:firstLine="709"/>
        <w:jc w:val="both"/>
        <w:rPr>
          <w:rFonts w:ascii="Times New Roman" w:hAnsi="Times New Roman"/>
          <w:b/>
          <w:i/>
        </w:rPr>
      </w:pPr>
      <w:r w:rsidRPr="00E571FA">
        <w:rPr>
          <w:rFonts w:ascii="Times New Roman" w:hAnsi="Times New Roman"/>
          <w:b/>
        </w:rPr>
        <w:t>Аудирование</w:t>
      </w:r>
    </w:p>
    <w:p w:rsidR="00172F8D" w:rsidRPr="00E571FA" w:rsidRDefault="00172F8D" w:rsidP="00A40950">
      <w:pPr>
        <w:ind w:firstLine="709"/>
        <w:jc w:val="both"/>
        <w:rPr>
          <w:rFonts w:ascii="Times New Roman" w:hAnsi="Times New Roman"/>
          <w:b/>
        </w:rPr>
      </w:pPr>
      <w:r w:rsidRPr="00E571FA">
        <w:rPr>
          <w:rFonts w:ascii="Times New Roman" w:hAnsi="Times New Roman"/>
          <w:b/>
        </w:rPr>
        <w:t xml:space="preserve">Выпускник научится: </w:t>
      </w:r>
    </w:p>
    <w:p w:rsidR="00172F8D" w:rsidRPr="00E571FA" w:rsidRDefault="00172F8D" w:rsidP="000C213E">
      <w:pPr>
        <w:numPr>
          <w:ilvl w:val="0"/>
          <w:numId w:val="34"/>
        </w:numPr>
        <w:tabs>
          <w:tab w:val="left" w:pos="993"/>
        </w:tabs>
        <w:ind w:left="0" w:firstLine="709"/>
        <w:jc w:val="both"/>
        <w:rPr>
          <w:rFonts w:ascii="Times New Roman" w:hAnsi="Times New Roman"/>
          <w:lang w:val="ru-RU"/>
        </w:rPr>
      </w:pPr>
      <w:r w:rsidRPr="00E571FA">
        <w:rPr>
          <w:rFonts w:ascii="Times New Roman" w:hAnsi="Times New Roman"/>
          <w:lang w:val="ru-RU"/>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172F8D" w:rsidRPr="00E571FA" w:rsidRDefault="00172F8D" w:rsidP="000C213E">
      <w:pPr>
        <w:numPr>
          <w:ilvl w:val="0"/>
          <w:numId w:val="34"/>
        </w:numPr>
        <w:tabs>
          <w:tab w:val="left" w:pos="993"/>
        </w:tabs>
        <w:ind w:left="0" w:firstLine="709"/>
        <w:jc w:val="both"/>
        <w:rPr>
          <w:rFonts w:ascii="Times New Roman" w:hAnsi="Times New Roman"/>
          <w:lang w:val="ru-RU"/>
        </w:rPr>
      </w:pPr>
      <w:r w:rsidRPr="00E571FA">
        <w:rPr>
          <w:rFonts w:ascii="Times New Roman" w:hAnsi="Times New Roman"/>
          <w:lang w:val="ru-RU"/>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172F8D" w:rsidRPr="00E571FA" w:rsidRDefault="00172F8D" w:rsidP="00A40950">
      <w:pPr>
        <w:ind w:firstLine="709"/>
        <w:jc w:val="both"/>
        <w:rPr>
          <w:rFonts w:ascii="Times New Roman" w:hAnsi="Times New Roman"/>
          <w:b/>
        </w:rPr>
      </w:pPr>
      <w:r w:rsidRPr="00E571FA">
        <w:rPr>
          <w:rFonts w:ascii="Times New Roman" w:hAnsi="Times New Roman"/>
          <w:b/>
        </w:rPr>
        <w:t>Выпускник получит возможность научиться:</w:t>
      </w:r>
    </w:p>
    <w:p w:rsidR="00172F8D" w:rsidRPr="00E571FA" w:rsidRDefault="00172F8D" w:rsidP="000C213E">
      <w:pPr>
        <w:numPr>
          <w:ilvl w:val="0"/>
          <w:numId w:val="35"/>
        </w:numPr>
        <w:tabs>
          <w:tab w:val="left" w:pos="993"/>
        </w:tabs>
        <w:ind w:left="0" w:firstLine="709"/>
        <w:jc w:val="both"/>
        <w:rPr>
          <w:rFonts w:ascii="Times New Roman" w:hAnsi="Times New Roman"/>
          <w:i/>
          <w:lang w:val="ru-RU"/>
        </w:rPr>
      </w:pPr>
      <w:r w:rsidRPr="00E571FA">
        <w:rPr>
          <w:rFonts w:ascii="Times New Roman" w:hAnsi="Times New Roman"/>
          <w:i/>
          <w:lang w:val="ru-RU"/>
        </w:rPr>
        <w:t>выделять основную тему в воспринимаемом на слух тексте;</w:t>
      </w:r>
    </w:p>
    <w:p w:rsidR="00172F8D" w:rsidRPr="00E571FA" w:rsidRDefault="00172F8D" w:rsidP="000C213E">
      <w:pPr>
        <w:numPr>
          <w:ilvl w:val="0"/>
          <w:numId w:val="35"/>
        </w:numPr>
        <w:tabs>
          <w:tab w:val="left" w:pos="993"/>
        </w:tabs>
        <w:ind w:left="0" w:firstLine="709"/>
        <w:jc w:val="both"/>
        <w:rPr>
          <w:rFonts w:ascii="Times New Roman" w:hAnsi="Times New Roman"/>
          <w:i/>
          <w:lang w:val="ru-RU"/>
        </w:rPr>
      </w:pPr>
      <w:r w:rsidRPr="00E571FA">
        <w:rPr>
          <w:rFonts w:ascii="Times New Roman" w:hAnsi="Times New Roman"/>
          <w:i/>
          <w:lang w:val="ru-RU"/>
        </w:rPr>
        <w:t>использовать контекстуальную или языковую догадку при восприятии на слух текстов, содержащих незнакомые слова.</w:t>
      </w:r>
    </w:p>
    <w:p w:rsidR="00172F8D" w:rsidRPr="00E571FA" w:rsidRDefault="00172F8D" w:rsidP="00A40950">
      <w:pPr>
        <w:ind w:firstLine="709"/>
        <w:jc w:val="both"/>
        <w:rPr>
          <w:rFonts w:ascii="Times New Roman" w:hAnsi="Times New Roman"/>
          <w:i/>
        </w:rPr>
      </w:pPr>
      <w:r w:rsidRPr="00E571FA">
        <w:rPr>
          <w:rFonts w:ascii="Times New Roman" w:hAnsi="Times New Roman"/>
          <w:b/>
        </w:rPr>
        <w:t xml:space="preserve">Чтение </w:t>
      </w:r>
    </w:p>
    <w:p w:rsidR="00172F8D" w:rsidRPr="00E571FA" w:rsidRDefault="00172F8D" w:rsidP="00A40950">
      <w:pPr>
        <w:ind w:firstLine="709"/>
        <w:jc w:val="both"/>
        <w:rPr>
          <w:rFonts w:ascii="Times New Roman" w:hAnsi="Times New Roman"/>
          <w:b/>
        </w:rPr>
      </w:pPr>
      <w:r w:rsidRPr="00E571FA">
        <w:rPr>
          <w:rFonts w:ascii="Times New Roman" w:hAnsi="Times New Roman"/>
          <w:b/>
        </w:rPr>
        <w:t xml:space="preserve">Выпускник научится: </w:t>
      </w:r>
    </w:p>
    <w:p w:rsidR="00172F8D" w:rsidRPr="00E571FA" w:rsidRDefault="00172F8D" w:rsidP="000C213E">
      <w:pPr>
        <w:numPr>
          <w:ilvl w:val="0"/>
          <w:numId w:val="36"/>
        </w:numPr>
        <w:tabs>
          <w:tab w:val="left" w:pos="993"/>
        </w:tabs>
        <w:ind w:left="0" w:firstLine="709"/>
        <w:jc w:val="both"/>
        <w:rPr>
          <w:rFonts w:ascii="Times New Roman" w:hAnsi="Times New Roman"/>
          <w:lang w:val="ru-RU"/>
        </w:rPr>
      </w:pPr>
      <w:r w:rsidRPr="00E571FA">
        <w:rPr>
          <w:rFonts w:ascii="Times New Roman" w:hAnsi="Times New Roman"/>
          <w:lang w:val="ru-RU"/>
        </w:rPr>
        <w:t>читать и понимать основное содержание несложных аутентичных текстов, содержащие отдельные неизученные языковые явления;</w:t>
      </w:r>
    </w:p>
    <w:p w:rsidR="00172F8D" w:rsidRPr="00E571FA" w:rsidRDefault="00172F8D" w:rsidP="000C213E">
      <w:pPr>
        <w:numPr>
          <w:ilvl w:val="0"/>
          <w:numId w:val="36"/>
        </w:numPr>
        <w:tabs>
          <w:tab w:val="left" w:pos="993"/>
        </w:tabs>
        <w:ind w:left="0" w:firstLine="709"/>
        <w:jc w:val="both"/>
        <w:rPr>
          <w:rFonts w:ascii="Times New Roman" w:hAnsi="Times New Roman"/>
          <w:lang w:val="ru-RU"/>
        </w:rPr>
      </w:pPr>
      <w:r w:rsidRPr="00E571FA">
        <w:rPr>
          <w:rFonts w:ascii="Times New Roman" w:hAnsi="Times New Roman"/>
          <w:lang w:val="ru-RU"/>
        </w:rPr>
        <w:lastRenderedPageBreak/>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172F8D" w:rsidRPr="00E571FA" w:rsidRDefault="00172F8D" w:rsidP="000C213E">
      <w:pPr>
        <w:numPr>
          <w:ilvl w:val="0"/>
          <w:numId w:val="37"/>
        </w:numPr>
        <w:tabs>
          <w:tab w:val="left" w:pos="993"/>
        </w:tabs>
        <w:ind w:left="0" w:firstLine="709"/>
        <w:jc w:val="both"/>
        <w:rPr>
          <w:rFonts w:ascii="Times New Roman" w:hAnsi="Times New Roman"/>
          <w:i/>
          <w:lang w:val="ru-RU"/>
        </w:rPr>
      </w:pPr>
      <w:r w:rsidRPr="00E571FA">
        <w:rPr>
          <w:rFonts w:ascii="Times New Roman" w:hAnsi="Times New Roman"/>
          <w:lang w:val="ru-RU"/>
        </w:rPr>
        <w:t>читать и полностью понимать несложные аутентичные тексты, построенные на изученном языковом материале;</w:t>
      </w:r>
    </w:p>
    <w:p w:rsidR="00172F8D" w:rsidRPr="00E571FA" w:rsidRDefault="00172F8D" w:rsidP="000C213E">
      <w:pPr>
        <w:numPr>
          <w:ilvl w:val="0"/>
          <w:numId w:val="37"/>
        </w:numPr>
        <w:tabs>
          <w:tab w:val="left" w:pos="993"/>
        </w:tabs>
        <w:ind w:left="0" w:firstLine="709"/>
        <w:jc w:val="both"/>
        <w:rPr>
          <w:rFonts w:ascii="Times New Roman" w:hAnsi="Times New Roman"/>
          <w:lang w:val="ru-RU"/>
        </w:rPr>
      </w:pPr>
      <w:r w:rsidRPr="00E571FA">
        <w:rPr>
          <w:rFonts w:ascii="Times New Roman" w:hAnsi="Times New Roman"/>
          <w:lang w:val="ru-RU"/>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172F8D" w:rsidRPr="00E571FA" w:rsidRDefault="00172F8D" w:rsidP="00A40950">
      <w:pPr>
        <w:ind w:firstLine="709"/>
        <w:jc w:val="both"/>
        <w:rPr>
          <w:rFonts w:ascii="Times New Roman" w:hAnsi="Times New Roman"/>
        </w:rPr>
      </w:pPr>
      <w:r w:rsidRPr="00E571FA">
        <w:rPr>
          <w:rFonts w:ascii="Times New Roman" w:hAnsi="Times New Roman"/>
          <w:b/>
        </w:rPr>
        <w:t>Выпускник получит возможность научиться:</w:t>
      </w:r>
    </w:p>
    <w:p w:rsidR="00172F8D" w:rsidRPr="00E571FA" w:rsidRDefault="00172F8D" w:rsidP="000C213E">
      <w:pPr>
        <w:numPr>
          <w:ilvl w:val="0"/>
          <w:numId w:val="37"/>
        </w:numPr>
        <w:tabs>
          <w:tab w:val="left" w:pos="993"/>
        </w:tabs>
        <w:ind w:left="0" w:firstLine="709"/>
        <w:jc w:val="both"/>
        <w:rPr>
          <w:rFonts w:ascii="Times New Roman" w:hAnsi="Times New Roman"/>
          <w:i/>
          <w:lang w:val="ru-RU"/>
        </w:rPr>
      </w:pPr>
      <w:r w:rsidRPr="00E571FA">
        <w:rPr>
          <w:rFonts w:ascii="Times New Roman" w:hAnsi="Times New Roman"/>
          <w:i/>
          <w:lang w:val="ru-RU"/>
        </w:rPr>
        <w:t>устанавливать причинно-следственную взаимосвязь фактов и событий, изложенных в несложном аутентичном тексте;</w:t>
      </w:r>
    </w:p>
    <w:p w:rsidR="00172F8D" w:rsidRPr="00E571FA" w:rsidRDefault="00172F8D" w:rsidP="000C213E">
      <w:pPr>
        <w:numPr>
          <w:ilvl w:val="0"/>
          <w:numId w:val="37"/>
        </w:numPr>
        <w:tabs>
          <w:tab w:val="left" w:pos="993"/>
        </w:tabs>
        <w:ind w:left="0" w:firstLine="709"/>
        <w:jc w:val="both"/>
        <w:rPr>
          <w:rFonts w:ascii="Times New Roman" w:hAnsi="Times New Roman"/>
          <w:i/>
          <w:lang w:val="ru-RU"/>
        </w:rPr>
      </w:pPr>
      <w:r w:rsidRPr="00E571FA">
        <w:rPr>
          <w:rFonts w:ascii="Times New Roman" w:hAnsi="Times New Roman"/>
          <w:i/>
          <w:lang w:val="ru-RU"/>
        </w:rPr>
        <w:t>восстанавливать текст из разрозненных абзацев или путем добавления выпущенных фрагментов.</w:t>
      </w:r>
    </w:p>
    <w:p w:rsidR="00172F8D" w:rsidRPr="00E571FA" w:rsidRDefault="00172F8D" w:rsidP="00A40950">
      <w:pPr>
        <w:ind w:firstLine="709"/>
        <w:jc w:val="both"/>
        <w:rPr>
          <w:rFonts w:ascii="Times New Roman" w:hAnsi="Times New Roman"/>
          <w:b/>
        </w:rPr>
      </w:pPr>
      <w:r w:rsidRPr="00E571FA">
        <w:rPr>
          <w:rFonts w:ascii="Times New Roman" w:hAnsi="Times New Roman"/>
          <w:b/>
        </w:rPr>
        <w:t xml:space="preserve">Письменная речь </w:t>
      </w:r>
    </w:p>
    <w:p w:rsidR="00172F8D" w:rsidRPr="00E571FA" w:rsidRDefault="00172F8D" w:rsidP="00A40950">
      <w:pPr>
        <w:ind w:firstLine="709"/>
        <w:jc w:val="both"/>
        <w:rPr>
          <w:rFonts w:ascii="Times New Roman" w:hAnsi="Times New Roman"/>
          <w:b/>
        </w:rPr>
      </w:pPr>
      <w:r w:rsidRPr="00E571FA">
        <w:rPr>
          <w:rFonts w:ascii="Times New Roman" w:hAnsi="Times New Roman"/>
          <w:b/>
        </w:rPr>
        <w:t xml:space="preserve">Выпускник научится: </w:t>
      </w:r>
    </w:p>
    <w:p w:rsidR="00172F8D" w:rsidRPr="00E571FA" w:rsidRDefault="00172F8D" w:rsidP="000C213E">
      <w:pPr>
        <w:numPr>
          <w:ilvl w:val="0"/>
          <w:numId w:val="38"/>
        </w:numPr>
        <w:tabs>
          <w:tab w:val="left" w:pos="993"/>
        </w:tabs>
        <w:ind w:left="0" w:firstLine="709"/>
        <w:jc w:val="both"/>
        <w:rPr>
          <w:rFonts w:ascii="Times New Roman" w:hAnsi="Times New Roman"/>
          <w:lang w:val="ru-RU"/>
        </w:rPr>
      </w:pPr>
      <w:r w:rsidRPr="00E571FA">
        <w:rPr>
          <w:rFonts w:ascii="Times New Roman" w:hAnsi="Times New Roman"/>
          <w:lang w:val="ru-RU"/>
        </w:rPr>
        <w:t>заполнять анкеты и формуляры, сообщая о себе основные сведения (имя, фамилия, пол, возраст, гражданство, национальность, адрес и т. д.);</w:t>
      </w:r>
    </w:p>
    <w:p w:rsidR="00172F8D" w:rsidRPr="00E571FA" w:rsidRDefault="00172F8D" w:rsidP="000C213E">
      <w:pPr>
        <w:numPr>
          <w:ilvl w:val="0"/>
          <w:numId w:val="38"/>
        </w:numPr>
        <w:tabs>
          <w:tab w:val="left" w:pos="993"/>
        </w:tabs>
        <w:ind w:left="0" w:firstLine="709"/>
        <w:jc w:val="both"/>
        <w:rPr>
          <w:rFonts w:ascii="Times New Roman" w:hAnsi="Times New Roman"/>
          <w:lang w:val="ru-RU"/>
        </w:rPr>
      </w:pPr>
      <w:r w:rsidRPr="00E571FA">
        <w:rPr>
          <w:rFonts w:ascii="Times New Roman" w:hAnsi="Times New Roman"/>
          <w:lang w:val="ru-RU"/>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172F8D" w:rsidRPr="00E571FA" w:rsidRDefault="00172F8D" w:rsidP="000C213E">
      <w:pPr>
        <w:numPr>
          <w:ilvl w:val="0"/>
          <w:numId w:val="38"/>
        </w:numPr>
        <w:tabs>
          <w:tab w:val="left" w:pos="993"/>
        </w:tabs>
        <w:ind w:left="0" w:firstLine="709"/>
        <w:jc w:val="both"/>
        <w:rPr>
          <w:rFonts w:ascii="Times New Roman" w:hAnsi="Times New Roman"/>
          <w:lang w:val="ru-RU"/>
        </w:rPr>
      </w:pPr>
      <w:r w:rsidRPr="00E571FA">
        <w:rPr>
          <w:rFonts w:ascii="Times New Roman" w:hAnsi="Times New Roman"/>
          <w:lang w:val="ru-RU"/>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172F8D" w:rsidRPr="00E571FA" w:rsidRDefault="00172F8D" w:rsidP="000C213E">
      <w:pPr>
        <w:numPr>
          <w:ilvl w:val="0"/>
          <w:numId w:val="38"/>
        </w:numPr>
        <w:tabs>
          <w:tab w:val="left" w:pos="993"/>
        </w:tabs>
        <w:ind w:left="0" w:firstLine="709"/>
        <w:jc w:val="both"/>
        <w:rPr>
          <w:rFonts w:ascii="Times New Roman" w:hAnsi="Times New Roman"/>
          <w:lang w:val="ru-RU"/>
        </w:rPr>
      </w:pPr>
      <w:r w:rsidRPr="00E571FA">
        <w:rPr>
          <w:rFonts w:ascii="Times New Roman" w:hAnsi="Times New Roman"/>
          <w:lang w:val="ru-RU"/>
        </w:rPr>
        <w:t>писать небольшие письменные высказывания с опорой на образец/ план.</w:t>
      </w:r>
    </w:p>
    <w:p w:rsidR="00172F8D" w:rsidRPr="00E571FA" w:rsidRDefault="00172F8D" w:rsidP="00A40950">
      <w:pPr>
        <w:ind w:firstLine="709"/>
        <w:jc w:val="both"/>
        <w:rPr>
          <w:rFonts w:ascii="Times New Roman" w:hAnsi="Times New Roman"/>
          <w:b/>
        </w:rPr>
      </w:pPr>
      <w:r w:rsidRPr="00E571FA">
        <w:rPr>
          <w:rFonts w:ascii="Times New Roman" w:hAnsi="Times New Roman"/>
          <w:b/>
        </w:rPr>
        <w:t>Выпускник получит возможность научиться:</w:t>
      </w:r>
    </w:p>
    <w:p w:rsidR="00172F8D" w:rsidRPr="00E571FA" w:rsidRDefault="00172F8D" w:rsidP="000C213E">
      <w:pPr>
        <w:numPr>
          <w:ilvl w:val="0"/>
          <w:numId w:val="39"/>
        </w:numPr>
        <w:tabs>
          <w:tab w:val="left" w:pos="993"/>
        </w:tabs>
        <w:ind w:left="0" w:firstLine="709"/>
        <w:jc w:val="both"/>
        <w:rPr>
          <w:rFonts w:ascii="Times New Roman" w:hAnsi="Times New Roman"/>
          <w:i/>
          <w:lang w:val="ru-RU"/>
        </w:rPr>
      </w:pPr>
      <w:r w:rsidRPr="00E571FA">
        <w:rPr>
          <w:rFonts w:ascii="Times New Roman" w:hAnsi="Times New Roman"/>
          <w:i/>
          <w:lang w:val="ru-RU"/>
        </w:rPr>
        <w:t>делать краткие выписки из текста с целью их использования в собственных устных высказываниях;</w:t>
      </w:r>
    </w:p>
    <w:p w:rsidR="00172F8D" w:rsidRPr="00E571FA" w:rsidRDefault="00172F8D" w:rsidP="000C213E">
      <w:pPr>
        <w:numPr>
          <w:ilvl w:val="0"/>
          <w:numId w:val="39"/>
        </w:numPr>
        <w:tabs>
          <w:tab w:val="left" w:pos="993"/>
        </w:tabs>
        <w:ind w:left="0" w:firstLine="709"/>
        <w:jc w:val="both"/>
        <w:rPr>
          <w:rFonts w:ascii="Times New Roman" w:hAnsi="Times New Roman"/>
          <w:i/>
          <w:lang w:val="ru-RU"/>
        </w:rPr>
      </w:pPr>
      <w:r w:rsidRPr="00E571FA">
        <w:rPr>
          <w:rFonts w:ascii="Times New Roman" w:hAnsi="Times New Roman"/>
          <w:i/>
          <w:lang w:val="ru-RU"/>
        </w:rPr>
        <w:t>писать электронное письмо (</w:t>
      </w:r>
      <w:r w:rsidRPr="00E571FA">
        <w:rPr>
          <w:rFonts w:ascii="Times New Roman" w:hAnsi="Times New Roman"/>
          <w:i/>
        </w:rPr>
        <w:t>e</w:t>
      </w:r>
      <w:r w:rsidRPr="00E571FA">
        <w:rPr>
          <w:rFonts w:ascii="Times New Roman" w:hAnsi="Times New Roman"/>
          <w:i/>
          <w:lang w:val="ru-RU"/>
        </w:rPr>
        <w:t>-</w:t>
      </w:r>
      <w:r w:rsidRPr="00E571FA">
        <w:rPr>
          <w:rFonts w:ascii="Times New Roman" w:hAnsi="Times New Roman"/>
          <w:i/>
        </w:rPr>
        <w:t>mail</w:t>
      </w:r>
      <w:r w:rsidRPr="00E571FA">
        <w:rPr>
          <w:rFonts w:ascii="Times New Roman" w:hAnsi="Times New Roman"/>
          <w:i/>
          <w:lang w:val="ru-RU"/>
        </w:rPr>
        <w:t>) зарубежному другу в ответ на электронное письмо-стимул;</w:t>
      </w:r>
    </w:p>
    <w:p w:rsidR="00172F8D" w:rsidRPr="00E571FA" w:rsidRDefault="00172F8D" w:rsidP="000C213E">
      <w:pPr>
        <w:numPr>
          <w:ilvl w:val="0"/>
          <w:numId w:val="39"/>
        </w:numPr>
        <w:tabs>
          <w:tab w:val="left" w:pos="993"/>
        </w:tabs>
        <w:ind w:left="0" w:firstLine="709"/>
        <w:jc w:val="both"/>
        <w:rPr>
          <w:rFonts w:ascii="Times New Roman" w:hAnsi="Times New Roman"/>
          <w:i/>
          <w:lang w:val="ru-RU"/>
        </w:rPr>
      </w:pPr>
      <w:r w:rsidRPr="00E571FA">
        <w:rPr>
          <w:rFonts w:ascii="Times New Roman" w:hAnsi="Times New Roman"/>
          <w:i/>
          <w:lang w:val="ru-RU"/>
        </w:rPr>
        <w:t xml:space="preserve">составлять план/ тезисы устного или письменного сообщения; </w:t>
      </w:r>
    </w:p>
    <w:p w:rsidR="00172F8D" w:rsidRPr="00E571FA" w:rsidRDefault="00172F8D" w:rsidP="000C213E">
      <w:pPr>
        <w:numPr>
          <w:ilvl w:val="0"/>
          <w:numId w:val="40"/>
        </w:numPr>
        <w:tabs>
          <w:tab w:val="left" w:pos="993"/>
        </w:tabs>
        <w:ind w:left="0" w:firstLine="709"/>
        <w:jc w:val="both"/>
        <w:rPr>
          <w:rFonts w:ascii="Times New Roman" w:hAnsi="Times New Roman"/>
          <w:i/>
          <w:lang w:val="ru-RU"/>
        </w:rPr>
      </w:pPr>
      <w:r w:rsidRPr="00E571FA">
        <w:rPr>
          <w:rFonts w:ascii="Times New Roman" w:hAnsi="Times New Roman"/>
          <w:i/>
          <w:lang w:val="ru-RU"/>
        </w:rPr>
        <w:t>кратко излагать в письменном виде результаты проектной деятельности;</w:t>
      </w:r>
    </w:p>
    <w:p w:rsidR="00172F8D" w:rsidRPr="00E571FA" w:rsidRDefault="00172F8D" w:rsidP="000C213E">
      <w:pPr>
        <w:numPr>
          <w:ilvl w:val="0"/>
          <w:numId w:val="40"/>
        </w:numPr>
        <w:tabs>
          <w:tab w:val="left" w:pos="993"/>
        </w:tabs>
        <w:ind w:left="0" w:firstLine="709"/>
        <w:jc w:val="both"/>
        <w:rPr>
          <w:rFonts w:ascii="Times New Roman" w:hAnsi="Times New Roman"/>
          <w:i/>
          <w:lang w:val="ru-RU"/>
        </w:rPr>
      </w:pPr>
      <w:r w:rsidRPr="00E571FA">
        <w:rPr>
          <w:rFonts w:ascii="Times New Roman" w:hAnsi="Times New Roman"/>
          <w:i/>
          <w:lang w:val="ru-RU"/>
        </w:rPr>
        <w:t>писать небольшое письменное высказывание с опорой на нелинейный текст (таблицы, диаграммы и т. п.).</w:t>
      </w:r>
    </w:p>
    <w:p w:rsidR="00172F8D" w:rsidRPr="00E571FA" w:rsidRDefault="00172F8D" w:rsidP="00A40950">
      <w:pPr>
        <w:ind w:firstLine="709"/>
        <w:jc w:val="both"/>
        <w:rPr>
          <w:rFonts w:ascii="Times New Roman" w:hAnsi="Times New Roman"/>
          <w:b/>
          <w:lang w:val="ru-RU"/>
        </w:rPr>
      </w:pPr>
      <w:r w:rsidRPr="00E571FA">
        <w:rPr>
          <w:rFonts w:ascii="Times New Roman" w:hAnsi="Times New Roman"/>
          <w:b/>
          <w:lang w:val="ru-RU"/>
        </w:rPr>
        <w:t>Языковые навыки и средства оперирования ими</w:t>
      </w:r>
    </w:p>
    <w:p w:rsidR="00172F8D" w:rsidRPr="00E571FA" w:rsidRDefault="00172F8D" w:rsidP="00A40950">
      <w:pPr>
        <w:ind w:firstLine="709"/>
        <w:jc w:val="both"/>
        <w:rPr>
          <w:rFonts w:ascii="Times New Roman" w:hAnsi="Times New Roman"/>
          <w:b/>
          <w:lang w:val="ru-RU"/>
        </w:rPr>
      </w:pPr>
      <w:r w:rsidRPr="00E571FA">
        <w:rPr>
          <w:rFonts w:ascii="Times New Roman" w:hAnsi="Times New Roman"/>
          <w:b/>
          <w:lang w:val="ru-RU"/>
        </w:rPr>
        <w:t>Орфография и пунктуация</w:t>
      </w:r>
    </w:p>
    <w:p w:rsidR="00172F8D" w:rsidRPr="00E571FA" w:rsidRDefault="00172F8D" w:rsidP="00A40950">
      <w:pPr>
        <w:ind w:firstLine="709"/>
        <w:jc w:val="both"/>
        <w:rPr>
          <w:rFonts w:ascii="Times New Roman" w:hAnsi="Times New Roman"/>
          <w:b/>
          <w:lang w:val="ru-RU"/>
        </w:rPr>
      </w:pPr>
      <w:r w:rsidRPr="00E571FA">
        <w:rPr>
          <w:rFonts w:ascii="Times New Roman" w:hAnsi="Times New Roman"/>
          <w:b/>
          <w:lang w:val="ru-RU"/>
        </w:rPr>
        <w:t>Выпускник научится:</w:t>
      </w:r>
    </w:p>
    <w:p w:rsidR="00172F8D" w:rsidRPr="00E571FA" w:rsidRDefault="00172F8D" w:rsidP="000C213E">
      <w:pPr>
        <w:numPr>
          <w:ilvl w:val="0"/>
          <w:numId w:val="47"/>
        </w:numPr>
        <w:tabs>
          <w:tab w:val="left" w:pos="993"/>
        </w:tabs>
        <w:ind w:left="0" w:firstLine="709"/>
        <w:jc w:val="both"/>
        <w:rPr>
          <w:rFonts w:ascii="Times New Roman" w:hAnsi="Times New Roman"/>
        </w:rPr>
      </w:pPr>
      <w:r w:rsidRPr="00E571FA">
        <w:rPr>
          <w:rFonts w:ascii="Times New Roman" w:hAnsi="Times New Roman"/>
        </w:rPr>
        <w:t>правильно писать изученные слова;</w:t>
      </w:r>
    </w:p>
    <w:p w:rsidR="00172F8D" w:rsidRPr="00E571FA" w:rsidRDefault="00172F8D" w:rsidP="000C213E">
      <w:pPr>
        <w:numPr>
          <w:ilvl w:val="0"/>
          <w:numId w:val="47"/>
        </w:numPr>
        <w:tabs>
          <w:tab w:val="left" w:pos="993"/>
        </w:tabs>
        <w:ind w:left="0" w:firstLine="709"/>
        <w:jc w:val="both"/>
        <w:rPr>
          <w:rFonts w:ascii="Times New Roman" w:hAnsi="Times New Roman"/>
          <w:lang w:val="ru-RU"/>
        </w:rPr>
      </w:pPr>
      <w:r w:rsidRPr="00E571FA">
        <w:rPr>
          <w:rFonts w:ascii="Times New Roman" w:hAnsi="Times New Roman"/>
          <w:lang w:val="ru-RU"/>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172F8D" w:rsidRPr="00E571FA" w:rsidRDefault="00172F8D" w:rsidP="000C213E">
      <w:pPr>
        <w:numPr>
          <w:ilvl w:val="0"/>
          <w:numId w:val="47"/>
        </w:numPr>
        <w:tabs>
          <w:tab w:val="left" w:pos="993"/>
        </w:tabs>
        <w:ind w:left="0" w:firstLine="709"/>
        <w:jc w:val="both"/>
        <w:rPr>
          <w:rFonts w:ascii="Times New Roman" w:hAnsi="Times New Roman"/>
          <w:lang w:val="ru-RU"/>
        </w:rPr>
      </w:pPr>
      <w:r w:rsidRPr="00E571FA">
        <w:rPr>
          <w:rFonts w:ascii="Times New Roman" w:hAnsi="Times New Roman"/>
          <w:lang w:val="ru-RU"/>
        </w:rPr>
        <w:t>расставлять в личном письме знаки препинания, диктуемые его форматом, в соответствии с нормами, принятыми в стране изучаемого языка.</w:t>
      </w:r>
    </w:p>
    <w:p w:rsidR="00172F8D" w:rsidRPr="00E571FA" w:rsidRDefault="00172F8D" w:rsidP="00A40950">
      <w:pPr>
        <w:ind w:firstLine="709"/>
        <w:jc w:val="both"/>
        <w:rPr>
          <w:rFonts w:ascii="Times New Roman" w:hAnsi="Times New Roman"/>
          <w:b/>
        </w:rPr>
      </w:pPr>
      <w:r w:rsidRPr="00E571FA">
        <w:rPr>
          <w:rFonts w:ascii="Times New Roman" w:hAnsi="Times New Roman"/>
          <w:b/>
        </w:rPr>
        <w:t>Выпускник получит возможность научиться:</w:t>
      </w:r>
    </w:p>
    <w:p w:rsidR="00172F8D" w:rsidRPr="00E571FA" w:rsidRDefault="00172F8D" w:rsidP="000C213E">
      <w:pPr>
        <w:numPr>
          <w:ilvl w:val="0"/>
          <w:numId w:val="48"/>
        </w:numPr>
        <w:tabs>
          <w:tab w:val="left" w:pos="993"/>
        </w:tabs>
        <w:ind w:left="0" w:firstLine="709"/>
        <w:jc w:val="both"/>
        <w:rPr>
          <w:rFonts w:ascii="Times New Roman" w:hAnsi="Times New Roman"/>
          <w:i/>
          <w:lang w:val="ru-RU"/>
        </w:rPr>
      </w:pPr>
      <w:r w:rsidRPr="00E571FA">
        <w:rPr>
          <w:rFonts w:ascii="Times New Roman" w:hAnsi="Times New Roman"/>
          <w:i/>
          <w:lang w:val="ru-RU"/>
        </w:rPr>
        <w:t>сравнивать и анализировать буквосочетания английского языка и их транскрипцию.</w:t>
      </w:r>
    </w:p>
    <w:p w:rsidR="00172F8D" w:rsidRPr="00E571FA" w:rsidRDefault="00172F8D" w:rsidP="00A40950">
      <w:pPr>
        <w:ind w:firstLine="709"/>
        <w:jc w:val="both"/>
        <w:rPr>
          <w:rFonts w:ascii="Times New Roman" w:hAnsi="Times New Roman"/>
          <w:b/>
          <w:lang w:val="ru-RU"/>
        </w:rPr>
      </w:pPr>
      <w:r w:rsidRPr="00E571FA">
        <w:rPr>
          <w:rFonts w:ascii="Times New Roman" w:hAnsi="Times New Roman"/>
          <w:b/>
          <w:lang w:val="ru-RU"/>
        </w:rPr>
        <w:t>Фонетическая сторона речи</w:t>
      </w:r>
    </w:p>
    <w:p w:rsidR="00172F8D" w:rsidRPr="00E571FA" w:rsidRDefault="00172F8D" w:rsidP="00A40950">
      <w:pPr>
        <w:ind w:firstLine="709"/>
        <w:jc w:val="both"/>
        <w:rPr>
          <w:rFonts w:ascii="Times New Roman" w:hAnsi="Times New Roman"/>
          <w:b/>
          <w:lang w:val="ru-RU"/>
        </w:rPr>
      </w:pPr>
      <w:r w:rsidRPr="00E571FA">
        <w:rPr>
          <w:rFonts w:ascii="Times New Roman" w:hAnsi="Times New Roman"/>
          <w:b/>
          <w:lang w:val="ru-RU"/>
        </w:rPr>
        <w:t>Выпускник научится:</w:t>
      </w:r>
    </w:p>
    <w:p w:rsidR="00172F8D" w:rsidRPr="00E571FA" w:rsidRDefault="00172F8D" w:rsidP="000C213E">
      <w:pPr>
        <w:numPr>
          <w:ilvl w:val="0"/>
          <w:numId w:val="41"/>
        </w:numPr>
        <w:tabs>
          <w:tab w:val="left" w:pos="993"/>
        </w:tabs>
        <w:ind w:left="0" w:firstLine="709"/>
        <w:jc w:val="both"/>
        <w:rPr>
          <w:rFonts w:ascii="Times New Roman" w:hAnsi="Times New Roman"/>
          <w:lang w:val="ru-RU"/>
        </w:rPr>
      </w:pPr>
      <w:r w:rsidRPr="00E571FA">
        <w:rPr>
          <w:rFonts w:ascii="Times New Roman" w:hAnsi="Times New Roman"/>
          <w:lang w:val="ru-RU"/>
        </w:rPr>
        <w:t>различать на слух и адекватно, без фонематических ошибок, ведущих к сбою коммуникации, произносить слова изучаемого иностранного языка;</w:t>
      </w:r>
    </w:p>
    <w:p w:rsidR="00172F8D" w:rsidRPr="00E571FA" w:rsidRDefault="00172F8D" w:rsidP="000C213E">
      <w:pPr>
        <w:numPr>
          <w:ilvl w:val="0"/>
          <w:numId w:val="41"/>
        </w:numPr>
        <w:tabs>
          <w:tab w:val="left" w:pos="993"/>
        </w:tabs>
        <w:ind w:left="0" w:firstLine="709"/>
        <w:jc w:val="both"/>
        <w:rPr>
          <w:rFonts w:ascii="Times New Roman" w:hAnsi="Times New Roman"/>
          <w:lang w:val="ru-RU"/>
        </w:rPr>
      </w:pPr>
      <w:r w:rsidRPr="00E571FA">
        <w:rPr>
          <w:rFonts w:ascii="Times New Roman" w:hAnsi="Times New Roman"/>
          <w:lang w:val="ru-RU"/>
        </w:rPr>
        <w:t>соблюдать правильное ударение в изученных словах;</w:t>
      </w:r>
    </w:p>
    <w:p w:rsidR="00172F8D" w:rsidRPr="00E571FA" w:rsidRDefault="00172F8D" w:rsidP="000C213E">
      <w:pPr>
        <w:numPr>
          <w:ilvl w:val="0"/>
          <w:numId w:val="41"/>
        </w:numPr>
        <w:tabs>
          <w:tab w:val="left" w:pos="993"/>
        </w:tabs>
        <w:ind w:left="0" w:firstLine="709"/>
        <w:jc w:val="both"/>
        <w:rPr>
          <w:rFonts w:ascii="Times New Roman" w:hAnsi="Times New Roman"/>
          <w:lang w:val="ru-RU"/>
        </w:rPr>
      </w:pPr>
      <w:r w:rsidRPr="00E571FA">
        <w:rPr>
          <w:rFonts w:ascii="Times New Roman" w:hAnsi="Times New Roman"/>
          <w:lang w:val="ru-RU"/>
        </w:rPr>
        <w:t>различать коммуникативные типы предложений по их интонации;</w:t>
      </w:r>
    </w:p>
    <w:p w:rsidR="00172F8D" w:rsidRPr="00E571FA" w:rsidRDefault="00172F8D" w:rsidP="000C213E">
      <w:pPr>
        <w:numPr>
          <w:ilvl w:val="0"/>
          <w:numId w:val="41"/>
        </w:numPr>
        <w:tabs>
          <w:tab w:val="left" w:pos="993"/>
        </w:tabs>
        <w:ind w:left="0" w:firstLine="709"/>
        <w:jc w:val="both"/>
        <w:rPr>
          <w:rFonts w:ascii="Times New Roman" w:hAnsi="Times New Roman"/>
          <w:lang w:val="ru-RU"/>
        </w:rPr>
      </w:pPr>
      <w:r w:rsidRPr="00E571FA">
        <w:rPr>
          <w:rFonts w:ascii="Times New Roman" w:hAnsi="Times New Roman"/>
          <w:lang w:val="ru-RU"/>
        </w:rPr>
        <w:lastRenderedPageBreak/>
        <w:t>членить предложение на смысловые группы;</w:t>
      </w:r>
    </w:p>
    <w:p w:rsidR="00172F8D" w:rsidRPr="00E571FA" w:rsidRDefault="00172F8D" w:rsidP="000C213E">
      <w:pPr>
        <w:numPr>
          <w:ilvl w:val="0"/>
          <w:numId w:val="41"/>
        </w:numPr>
        <w:tabs>
          <w:tab w:val="left" w:pos="993"/>
        </w:tabs>
        <w:ind w:left="0" w:firstLine="709"/>
        <w:jc w:val="both"/>
        <w:rPr>
          <w:rFonts w:ascii="Times New Roman" w:hAnsi="Times New Roman"/>
          <w:lang w:val="ru-RU"/>
        </w:rPr>
      </w:pPr>
      <w:r w:rsidRPr="00E571FA">
        <w:rPr>
          <w:rFonts w:ascii="Times New Roman" w:hAnsi="Times New Roman"/>
          <w:lang w:val="ru-RU"/>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172F8D" w:rsidRPr="00E571FA" w:rsidRDefault="00172F8D" w:rsidP="00A40950">
      <w:pPr>
        <w:ind w:firstLine="709"/>
        <w:jc w:val="both"/>
        <w:rPr>
          <w:rFonts w:ascii="Times New Roman" w:hAnsi="Times New Roman"/>
          <w:b/>
        </w:rPr>
      </w:pPr>
      <w:r w:rsidRPr="00E571FA">
        <w:rPr>
          <w:rFonts w:ascii="Times New Roman" w:hAnsi="Times New Roman"/>
          <w:b/>
        </w:rPr>
        <w:t>Выпускник получит возможность научиться:</w:t>
      </w:r>
    </w:p>
    <w:p w:rsidR="00172F8D" w:rsidRPr="00E571FA" w:rsidRDefault="00172F8D" w:rsidP="000C213E">
      <w:pPr>
        <w:numPr>
          <w:ilvl w:val="0"/>
          <w:numId w:val="41"/>
        </w:numPr>
        <w:tabs>
          <w:tab w:val="left" w:pos="993"/>
        </w:tabs>
        <w:ind w:left="0" w:firstLine="709"/>
        <w:jc w:val="both"/>
        <w:rPr>
          <w:rFonts w:ascii="Times New Roman" w:hAnsi="Times New Roman"/>
          <w:i/>
          <w:lang w:val="ru-RU"/>
        </w:rPr>
      </w:pPr>
      <w:r w:rsidRPr="00E571FA">
        <w:rPr>
          <w:rFonts w:ascii="Times New Roman" w:hAnsi="Times New Roman"/>
          <w:i/>
          <w:lang w:val="ru-RU"/>
        </w:rPr>
        <w:t>выражать модальные значения, чувства и эмоции с помощью интонации;</w:t>
      </w:r>
    </w:p>
    <w:p w:rsidR="00172F8D" w:rsidRPr="00E571FA" w:rsidRDefault="00172F8D" w:rsidP="000C213E">
      <w:pPr>
        <w:numPr>
          <w:ilvl w:val="0"/>
          <w:numId w:val="41"/>
        </w:numPr>
        <w:tabs>
          <w:tab w:val="left" w:pos="993"/>
        </w:tabs>
        <w:ind w:left="0" w:firstLine="709"/>
        <w:jc w:val="both"/>
        <w:rPr>
          <w:rFonts w:ascii="Times New Roman" w:hAnsi="Times New Roman"/>
          <w:i/>
          <w:lang w:val="ru-RU"/>
        </w:rPr>
      </w:pPr>
      <w:r w:rsidRPr="00E571FA">
        <w:rPr>
          <w:rFonts w:ascii="Times New Roman" w:hAnsi="Times New Roman"/>
          <w:i/>
          <w:lang w:val="ru-RU"/>
        </w:rPr>
        <w:t>различать британские и американские варианты английского языка в прослушанных высказываниях.</w:t>
      </w:r>
    </w:p>
    <w:p w:rsidR="00172F8D" w:rsidRPr="00E571FA" w:rsidRDefault="00172F8D" w:rsidP="00A40950">
      <w:pPr>
        <w:ind w:firstLine="709"/>
        <w:jc w:val="both"/>
        <w:rPr>
          <w:rFonts w:ascii="Times New Roman" w:hAnsi="Times New Roman"/>
          <w:b/>
          <w:lang w:val="ru-RU"/>
        </w:rPr>
      </w:pPr>
      <w:r w:rsidRPr="00E571FA">
        <w:rPr>
          <w:rFonts w:ascii="Times New Roman" w:hAnsi="Times New Roman"/>
          <w:b/>
          <w:lang w:val="ru-RU"/>
        </w:rPr>
        <w:t>Лексическая сторона речи</w:t>
      </w:r>
    </w:p>
    <w:p w:rsidR="00172F8D" w:rsidRPr="00E571FA" w:rsidRDefault="00172F8D" w:rsidP="00A40950">
      <w:pPr>
        <w:ind w:firstLine="709"/>
        <w:jc w:val="both"/>
        <w:rPr>
          <w:rFonts w:ascii="Times New Roman" w:hAnsi="Times New Roman"/>
          <w:b/>
          <w:lang w:val="ru-RU"/>
        </w:rPr>
      </w:pPr>
      <w:r w:rsidRPr="00E571FA">
        <w:rPr>
          <w:rFonts w:ascii="Times New Roman" w:hAnsi="Times New Roman"/>
          <w:b/>
          <w:lang w:val="ru-RU"/>
        </w:rPr>
        <w:t>Выпускник научится:</w:t>
      </w:r>
    </w:p>
    <w:p w:rsidR="00172F8D" w:rsidRPr="00E571FA" w:rsidRDefault="00172F8D" w:rsidP="000C213E">
      <w:pPr>
        <w:numPr>
          <w:ilvl w:val="0"/>
          <w:numId w:val="42"/>
        </w:numPr>
        <w:tabs>
          <w:tab w:val="left" w:pos="993"/>
        </w:tabs>
        <w:ind w:left="0" w:firstLine="709"/>
        <w:jc w:val="both"/>
        <w:rPr>
          <w:rFonts w:ascii="Times New Roman" w:hAnsi="Times New Roman"/>
          <w:lang w:val="ru-RU"/>
        </w:rPr>
      </w:pPr>
      <w:r w:rsidRPr="00E571FA">
        <w:rPr>
          <w:rFonts w:ascii="Times New Roman" w:hAnsi="Times New Roman"/>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172F8D" w:rsidRPr="00E571FA" w:rsidRDefault="00172F8D" w:rsidP="000C213E">
      <w:pPr>
        <w:numPr>
          <w:ilvl w:val="0"/>
          <w:numId w:val="42"/>
        </w:numPr>
        <w:tabs>
          <w:tab w:val="left" w:pos="993"/>
        </w:tabs>
        <w:ind w:left="0" w:firstLine="709"/>
        <w:jc w:val="both"/>
        <w:rPr>
          <w:rFonts w:ascii="Times New Roman" w:hAnsi="Times New Roman"/>
          <w:lang w:val="ru-RU"/>
        </w:rPr>
      </w:pPr>
      <w:r w:rsidRPr="00E571FA">
        <w:rPr>
          <w:rFonts w:ascii="Times New Roman" w:hAnsi="Times New Roman"/>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172F8D" w:rsidRPr="00E571FA" w:rsidRDefault="00172F8D" w:rsidP="000C213E">
      <w:pPr>
        <w:numPr>
          <w:ilvl w:val="0"/>
          <w:numId w:val="42"/>
        </w:numPr>
        <w:tabs>
          <w:tab w:val="left" w:pos="993"/>
        </w:tabs>
        <w:ind w:left="0" w:firstLine="709"/>
        <w:jc w:val="both"/>
        <w:rPr>
          <w:rFonts w:ascii="Times New Roman" w:hAnsi="Times New Roman"/>
          <w:lang w:val="ru-RU"/>
        </w:rPr>
      </w:pPr>
      <w:r w:rsidRPr="00E571FA">
        <w:rPr>
          <w:rFonts w:ascii="Times New Roman" w:hAnsi="Times New Roman"/>
          <w:lang w:val="ru-RU"/>
        </w:rPr>
        <w:t>соблюдать существующие в английском языке нормы лексической сочетаемости;</w:t>
      </w:r>
    </w:p>
    <w:p w:rsidR="00172F8D" w:rsidRPr="00E571FA" w:rsidRDefault="00172F8D" w:rsidP="000C213E">
      <w:pPr>
        <w:numPr>
          <w:ilvl w:val="0"/>
          <w:numId w:val="42"/>
        </w:numPr>
        <w:tabs>
          <w:tab w:val="left" w:pos="993"/>
        </w:tabs>
        <w:ind w:left="0" w:firstLine="709"/>
        <w:jc w:val="both"/>
        <w:rPr>
          <w:rFonts w:ascii="Times New Roman" w:hAnsi="Times New Roman"/>
          <w:lang w:val="ru-RU"/>
        </w:rPr>
      </w:pPr>
      <w:r w:rsidRPr="00E571FA">
        <w:rPr>
          <w:rFonts w:ascii="Times New Roman" w:hAnsi="Times New Roman"/>
          <w:lang w:val="ru-RU"/>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172F8D" w:rsidRPr="00E571FA" w:rsidRDefault="00172F8D" w:rsidP="000C213E">
      <w:pPr>
        <w:numPr>
          <w:ilvl w:val="0"/>
          <w:numId w:val="42"/>
        </w:numPr>
        <w:tabs>
          <w:tab w:val="left" w:pos="993"/>
        </w:tabs>
        <w:ind w:left="0" w:firstLine="709"/>
        <w:jc w:val="both"/>
        <w:rPr>
          <w:rFonts w:ascii="Times New Roman" w:hAnsi="Times New Roman"/>
          <w:lang w:val="ru-RU"/>
        </w:rPr>
      </w:pPr>
      <w:r w:rsidRPr="00E571FA">
        <w:rPr>
          <w:rFonts w:ascii="Times New Roman" w:hAnsi="Times New Roman"/>
          <w:lang w:val="ru-RU"/>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172F8D" w:rsidRPr="00E571FA" w:rsidRDefault="00172F8D" w:rsidP="000C213E">
      <w:pPr>
        <w:numPr>
          <w:ilvl w:val="0"/>
          <w:numId w:val="103"/>
        </w:numPr>
        <w:tabs>
          <w:tab w:val="left" w:pos="993"/>
        </w:tabs>
        <w:ind w:left="0" w:firstLine="709"/>
        <w:jc w:val="both"/>
        <w:rPr>
          <w:rFonts w:ascii="Times New Roman" w:hAnsi="Times New Roman"/>
          <w:lang w:val="ru-RU"/>
        </w:rPr>
      </w:pPr>
      <w:r w:rsidRPr="00E571FA">
        <w:rPr>
          <w:rFonts w:ascii="Times New Roman" w:hAnsi="Times New Roman"/>
          <w:lang w:val="ru-RU"/>
        </w:rPr>
        <w:t xml:space="preserve">глаголы при помощи аффиксов </w:t>
      </w:r>
      <w:r w:rsidRPr="00E571FA">
        <w:rPr>
          <w:rFonts w:ascii="Times New Roman" w:hAnsi="Times New Roman"/>
          <w:i/>
        </w:rPr>
        <w:t>dis</w:t>
      </w:r>
      <w:r w:rsidRPr="00E571FA">
        <w:rPr>
          <w:rFonts w:ascii="Times New Roman" w:hAnsi="Times New Roman"/>
          <w:lang w:val="ru-RU"/>
        </w:rPr>
        <w:t xml:space="preserve">-, </w:t>
      </w:r>
      <w:r w:rsidRPr="00E571FA">
        <w:rPr>
          <w:rFonts w:ascii="Times New Roman" w:hAnsi="Times New Roman"/>
          <w:i/>
        </w:rPr>
        <w:t>mis</w:t>
      </w:r>
      <w:r w:rsidRPr="00E571FA">
        <w:rPr>
          <w:rFonts w:ascii="Times New Roman" w:hAnsi="Times New Roman"/>
          <w:lang w:val="ru-RU"/>
        </w:rPr>
        <w:t xml:space="preserve">-, </w:t>
      </w:r>
      <w:r w:rsidRPr="00E571FA">
        <w:rPr>
          <w:rFonts w:ascii="Times New Roman" w:hAnsi="Times New Roman"/>
          <w:i/>
        </w:rPr>
        <w:t>re</w:t>
      </w:r>
      <w:r w:rsidRPr="00E571FA">
        <w:rPr>
          <w:rFonts w:ascii="Times New Roman" w:hAnsi="Times New Roman"/>
          <w:lang w:val="ru-RU"/>
        </w:rPr>
        <w:t>-, -</w:t>
      </w:r>
      <w:r w:rsidRPr="00E571FA">
        <w:rPr>
          <w:rFonts w:ascii="Times New Roman" w:hAnsi="Times New Roman"/>
          <w:i/>
        </w:rPr>
        <w:t>ize</w:t>
      </w:r>
      <w:r w:rsidRPr="00E571FA">
        <w:rPr>
          <w:rFonts w:ascii="Times New Roman" w:hAnsi="Times New Roman"/>
          <w:lang w:val="ru-RU"/>
        </w:rPr>
        <w:t>/-</w:t>
      </w:r>
      <w:r w:rsidRPr="00E571FA">
        <w:rPr>
          <w:rFonts w:ascii="Times New Roman" w:hAnsi="Times New Roman"/>
          <w:i/>
        </w:rPr>
        <w:t>ise</w:t>
      </w:r>
      <w:r w:rsidRPr="00E571FA">
        <w:rPr>
          <w:rFonts w:ascii="Times New Roman" w:hAnsi="Times New Roman"/>
          <w:lang w:val="ru-RU"/>
        </w:rPr>
        <w:t xml:space="preserve">; </w:t>
      </w:r>
    </w:p>
    <w:p w:rsidR="00172F8D" w:rsidRPr="00E571FA" w:rsidRDefault="00172F8D" w:rsidP="000C213E">
      <w:pPr>
        <w:numPr>
          <w:ilvl w:val="0"/>
          <w:numId w:val="103"/>
        </w:numPr>
        <w:tabs>
          <w:tab w:val="left" w:pos="993"/>
        </w:tabs>
        <w:ind w:left="0" w:firstLine="709"/>
        <w:jc w:val="both"/>
        <w:rPr>
          <w:rFonts w:ascii="Times New Roman" w:hAnsi="Times New Roman"/>
        </w:rPr>
      </w:pPr>
      <w:r w:rsidRPr="00E571FA">
        <w:rPr>
          <w:rFonts w:ascii="Times New Roman" w:hAnsi="Times New Roman"/>
          <w:lang w:val="ru-RU"/>
        </w:rPr>
        <w:t>именасуществительныеприпомощисуффиксов</w:t>
      </w:r>
      <w:r w:rsidRPr="00E571FA">
        <w:rPr>
          <w:rFonts w:ascii="Times New Roman" w:hAnsi="Times New Roman"/>
        </w:rPr>
        <w:t xml:space="preserve"> -</w:t>
      </w:r>
      <w:r w:rsidRPr="00E571FA">
        <w:rPr>
          <w:rFonts w:ascii="Times New Roman" w:hAnsi="Times New Roman"/>
          <w:i/>
        </w:rPr>
        <w:t>or</w:t>
      </w:r>
      <w:r w:rsidRPr="00E571FA">
        <w:rPr>
          <w:rFonts w:ascii="Times New Roman" w:hAnsi="Times New Roman"/>
        </w:rPr>
        <w:t>/ -</w:t>
      </w:r>
      <w:r w:rsidRPr="00E571FA">
        <w:rPr>
          <w:rFonts w:ascii="Times New Roman" w:hAnsi="Times New Roman"/>
          <w:i/>
        </w:rPr>
        <w:t>er</w:t>
      </w:r>
      <w:r w:rsidRPr="00E571FA">
        <w:rPr>
          <w:rFonts w:ascii="Times New Roman" w:hAnsi="Times New Roman"/>
        </w:rPr>
        <w:t>, -</w:t>
      </w:r>
      <w:r w:rsidRPr="00E571FA">
        <w:rPr>
          <w:rFonts w:ascii="Times New Roman" w:hAnsi="Times New Roman"/>
          <w:i/>
        </w:rPr>
        <w:t>ist</w:t>
      </w:r>
      <w:r w:rsidRPr="00E571FA">
        <w:rPr>
          <w:rFonts w:ascii="Times New Roman" w:hAnsi="Times New Roman"/>
        </w:rPr>
        <w:t xml:space="preserve"> , -</w:t>
      </w:r>
      <w:r w:rsidRPr="00E571FA">
        <w:rPr>
          <w:rFonts w:ascii="Times New Roman" w:hAnsi="Times New Roman"/>
          <w:i/>
        </w:rPr>
        <w:t>sion</w:t>
      </w:r>
      <w:r w:rsidRPr="00E571FA">
        <w:rPr>
          <w:rFonts w:ascii="Times New Roman" w:hAnsi="Times New Roman"/>
        </w:rPr>
        <w:t>/-</w:t>
      </w:r>
      <w:r w:rsidRPr="00E571FA">
        <w:rPr>
          <w:rFonts w:ascii="Times New Roman" w:hAnsi="Times New Roman"/>
          <w:i/>
        </w:rPr>
        <w:t>tion</w:t>
      </w:r>
      <w:r w:rsidRPr="00E571FA">
        <w:rPr>
          <w:rFonts w:ascii="Times New Roman" w:hAnsi="Times New Roman"/>
        </w:rPr>
        <w:t>, -</w:t>
      </w:r>
      <w:r w:rsidRPr="00E571FA">
        <w:rPr>
          <w:rFonts w:ascii="Times New Roman" w:hAnsi="Times New Roman"/>
          <w:i/>
        </w:rPr>
        <w:t>nce</w:t>
      </w:r>
      <w:r w:rsidRPr="00E571FA">
        <w:rPr>
          <w:rFonts w:ascii="Times New Roman" w:hAnsi="Times New Roman"/>
        </w:rPr>
        <w:t>/-</w:t>
      </w:r>
      <w:r w:rsidRPr="00E571FA">
        <w:rPr>
          <w:rFonts w:ascii="Times New Roman" w:hAnsi="Times New Roman"/>
          <w:i/>
        </w:rPr>
        <w:t>ence</w:t>
      </w:r>
      <w:r w:rsidRPr="00E571FA">
        <w:rPr>
          <w:rFonts w:ascii="Times New Roman" w:hAnsi="Times New Roman"/>
        </w:rPr>
        <w:t>, -</w:t>
      </w:r>
      <w:r w:rsidRPr="00E571FA">
        <w:rPr>
          <w:rFonts w:ascii="Times New Roman" w:hAnsi="Times New Roman"/>
          <w:i/>
        </w:rPr>
        <w:t>ment</w:t>
      </w:r>
      <w:r w:rsidRPr="00E571FA">
        <w:rPr>
          <w:rFonts w:ascii="Times New Roman" w:hAnsi="Times New Roman"/>
        </w:rPr>
        <w:t>, -</w:t>
      </w:r>
      <w:r w:rsidRPr="00E571FA">
        <w:rPr>
          <w:rFonts w:ascii="Times New Roman" w:hAnsi="Times New Roman"/>
          <w:i/>
        </w:rPr>
        <w:t>ity</w:t>
      </w:r>
      <w:r w:rsidRPr="00E571FA">
        <w:rPr>
          <w:rFonts w:ascii="Times New Roman" w:hAnsi="Times New Roman"/>
        </w:rPr>
        <w:t xml:space="preserve"> , -</w:t>
      </w:r>
      <w:r w:rsidRPr="00E571FA">
        <w:rPr>
          <w:rFonts w:ascii="Times New Roman" w:hAnsi="Times New Roman"/>
          <w:i/>
        </w:rPr>
        <w:t>ness</w:t>
      </w:r>
      <w:r w:rsidRPr="00E571FA">
        <w:rPr>
          <w:rFonts w:ascii="Times New Roman" w:hAnsi="Times New Roman"/>
        </w:rPr>
        <w:t>, -</w:t>
      </w:r>
      <w:r w:rsidRPr="00E571FA">
        <w:rPr>
          <w:rFonts w:ascii="Times New Roman" w:hAnsi="Times New Roman"/>
          <w:i/>
        </w:rPr>
        <w:t>ship</w:t>
      </w:r>
      <w:r w:rsidRPr="00E571FA">
        <w:rPr>
          <w:rFonts w:ascii="Times New Roman" w:hAnsi="Times New Roman"/>
        </w:rPr>
        <w:t>, -</w:t>
      </w:r>
      <w:r w:rsidRPr="00E571FA">
        <w:rPr>
          <w:rFonts w:ascii="Times New Roman" w:hAnsi="Times New Roman"/>
          <w:i/>
        </w:rPr>
        <w:t>ing</w:t>
      </w:r>
      <w:r w:rsidRPr="00E571FA">
        <w:rPr>
          <w:rFonts w:ascii="Times New Roman" w:hAnsi="Times New Roman"/>
        </w:rPr>
        <w:t xml:space="preserve">; </w:t>
      </w:r>
    </w:p>
    <w:p w:rsidR="00172F8D" w:rsidRPr="00E571FA" w:rsidRDefault="00172F8D" w:rsidP="000C213E">
      <w:pPr>
        <w:numPr>
          <w:ilvl w:val="0"/>
          <w:numId w:val="103"/>
        </w:numPr>
        <w:tabs>
          <w:tab w:val="left" w:pos="993"/>
        </w:tabs>
        <w:ind w:left="0" w:firstLine="709"/>
        <w:jc w:val="both"/>
        <w:rPr>
          <w:rFonts w:ascii="Times New Roman" w:hAnsi="Times New Roman"/>
        </w:rPr>
      </w:pPr>
      <w:r w:rsidRPr="00E571FA">
        <w:rPr>
          <w:rFonts w:ascii="Times New Roman" w:hAnsi="Times New Roman"/>
          <w:lang w:val="ru-RU"/>
        </w:rPr>
        <w:t>именаприлагательныеприпомощиаффиксов</w:t>
      </w:r>
      <w:r w:rsidRPr="00E571FA">
        <w:rPr>
          <w:rFonts w:ascii="Times New Roman" w:hAnsi="Times New Roman"/>
          <w:i/>
        </w:rPr>
        <w:t>inter</w:t>
      </w:r>
      <w:r w:rsidRPr="00E571FA">
        <w:rPr>
          <w:rFonts w:ascii="Times New Roman" w:hAnsi="Times New Roman"/>
        </w:rPr>
        <w:t>-; -</w:t>
      </w:r>
      <w:r w:rsidRPr="00E571FA">
        <w:rPr>
          <w:rFonts w:ascii="Times New Roman" w:hAnsi="Times New Roman"/>
          <w:i/>
        </w:rPr>
        <w:t>y</w:t>
      </w:r>
      <w:r w:rsidRPr="00E571FA">
        <w:rPr>
          <w:rFonts w:ascii="Times New Roman" w:hAnsi="Times New Roman"/>
        </w:rPr>
        <w:t>, -</w:t>
      </w:r>
      <w:r w:rsidRPr="00E571FA">
        <w:rPr>
          <w:rFonts w:ascii="Times New Roman" w:hAnsi="Times New Roman"/>
          <w:i/>
        </w:rPr>
        <w:t>ly</w:t>
      </w:r>
      <w:r w:rsidRPr="00E571FA">
        <w:rPr>
          <w:rFonts w:ascii="Times New Roman" w:hAnsi="Times New Roman"/>
        </w:rPr>
        <w:t>, -</w:t>
      </w:r>
      <w:r w:rsidRPr="00E571FA">
        <w:rPr>
          <w:rFonts w:ascii="Times New Roman" w:hAnsi="Times New Roman"/>
          <w:i/>
        </w:rPr>
        <w:t>ful</w:t>
      </w:r>
      <w:r w:rsidRPr="00E571FA">
        <w:rPr>
          <w:rFonts w:ascii="Times New Roman" w:hAnsi="Times New Roman"/>
        </w:rPr>
        <w:t xml:space="preserve"> , -</w:t>
      </w:r>
      <w:r w:rsidRPr="00E571FA">
        <w:rPr>
          <w:rFonts w:ascii="Times New Roman" w:hAnsi="Times New Roman"/>
          <w:i/>
        </w:rPr>
        <w:t>al</w:t>
      </w:r>
      <w:r w:rsidRPr="00E571FA">
        <w:rPr>
          <w:rFonts w:ascii="Times New Roman" w:hAnsi="Times New Roman"/>
        </w:rPr>
        <w:t xml:space="preserve"> , -</w:t>
      </w:r>
      <w:r w:rsidRPr="00E571FA">
        <w:rPr>
          <w:rFonts w:ascii="Times New Roman" w:hAnsi="Times New Roman"/>
          <w:i/>
        </w:rPr>
        <w:t>ic</w:t>
      </w:r>
      <w:r w:rsidRPr="00E571FA">
        <w:rPr>
          <w:rFonts w:ascii="Times New Roman" w:hAnsi="Times New Roman"/>
        </w:rPr>
        <w:t>,-</w:t>
      </w:r>
      <w:r w:rsidRPr="00E571FA">
        <w:rPr>
          <w:rFonts w:ascii="Times New Roman" w:hAnsi="Times New Roman"/>
          <w:i/>
        </w:rPr>
        <w:t>ian</w:t>
      </w:r>
      <w:r w:rsidRPr="00E571FA">
        <w:rPr>
          <w:rFonts w:ascii="Times New Roman" w:hAnsi="Times New Roman"/>
        </w:rPr>
        <w:t>/</w:t>
      </w:r>
      <w:r w:rsidRPr="00E571FA">
        <w:rPr>
          <w:rFonts w:ascii="Times New Roman" w:hAnsi="Times New Roman"/>
          <w:i/>
        </w:rPr>
        <w:t>an</w:t>
      </w:r>
      <w:r w:rsidRPr="00E571FA">
        <w:rPr>
          <w:rFonts w:ascii="Times New Roman" w:hAnsi="Times New Roman"/>
        </w:rPr>
        <w:t>, -</w:t>
      </w:r>
      <w:r w:rsidRPr="00E571FA">
        <w:rPr>
          <w:rFonts w:ascii="Times New Roman" w:hAnsi="Times New Roman"/>
          <w:i/>
        </w:rPr>
        <w:t>ing</w:t>
      </w:r>
      <w:r w:rsidRPr="00E571FA">
        <w:rPr>
          <w:rFonts w:ascii="Times New Roman" w:hAnsi="Times New Roman"/>
        </w:rPr>
        <w:t>; -</w:t>
      </w:r>
      <w:r w:rsidRPr="00E571FA">
        <w:rPr>
          <w:rFonts w:ascii="Times New Roman" w:hAnsi="Times New Roman"/>
          <w:i/>
        </w:rPr>
        <w:t>ous</w:t>
      </w:r>
      <w:r w:rsidRPr="00E571FA">
        <w:rPr>
          <w:rFonts w:ascii="Times New Roman" w:hAnsi="Times New Roman"/>
        </w:rPr>
        <w:t>, -</w:t>
      </w:r>
      <w:r w:rsidRPr="00E571FA">
        <w:rPr>
          <w:rFonts w:ascii="Times New Roman" w:hAnsi="Times New Roman"/>
          <w:i/>
        </w:rPr>
        <w:t>able</w:t>
      </w:r>
      <w:r w:rsidRPr="00E571FA">
        <w:rPr>
          <w:rFonts w:ascii="Times New Roman" w:hAnsi="Times New Roman"/>
        </w:rPr>
        <w:t>/</w:t>
      </w:r>
      <w:r w:rsidRPr="00E571FA">
        <w:rPr>
          <w:rFonts w:ascii="Times New Roman" w:hAnsi="Times New Roman"/>
          <w:i/>
        </w:rPr>
        <w:t>ible</w:t>
      </w:r>
      <w:r w:rsidRPr="00E571FA">
        <w:rPr>
          <w:rFonts w:ascii="Times New Roman" w:hAnsi="Times New Roman"/>
        </w:rPr>
        <w:t>, -</w:t>
      </w:r>
      <w:r w:rsidRPr="00E571FA">
        <w:rPr>
          <w:rFonts w:ascii="Times New Roman" w:hAnsi="Times New Roman"/>
          <w:i/>
        </w:rPr>
        <w:t>less</w:t>
      </w:r>
      <w:r w:rsidRPr="00E571FA">
        <w:rPr>
          <w:rFonts w:ascii="Times New Roman" w:hAnsi="Times New Roman"/>
        </w:rPr>
        <w:t>, -</w:t>
      </w:r>
      <w:r w:rsidRPr="00E571FA">
        <w:rPr>
          <w:rFonts w:ascii="Times New Roman" w:hAnsi="Times New Roman"/>
          <w:i/>
        </w:rPr>
        <w:t>ive</w:t>
      </w:r>
      <w:r w:rsidRPr="00E571FA">
        <w:rPr>
          <w:rFonts w:ascii="Times New Roman" w:hAnsi="Times New Roman"/>
        </w:rPr>
        <w:t>;</w:t>
      </w:r>
    </w:p>
    <w:p w:rsidR="00172F8D" w:rsidRPr="00E571FA" w:rsidRDefault="00172F8D" w:rsidP="000C213E">
      <w:pPr>
        <w:numPr>
          <w:ilvl w:val="0"/>
          <w:numId w:val="103"/>
        </w:numPr>
        <w:tabs>
          <w:tab w:val="left" w:pos="993"/>
        </w:tabs>
        <w:ind w:left="0" w:firstLine="709"/>
        <w:jc w:val="both"/>
        <w:rPr>
          <w:rFonts w:ascii="Times New Roman" w:hAnsi="Times New Roman"/>
          <w:lang w:val="ru-RU"/>
        </w:rPr>
      </w:pPr>
      <w:r w:rsidRPr="00E571FA">
        <w:rPr>
          <w:rFonts w:ascii="Times New Roman" w:hAnsi="Times New Roman"/>
          <w:lang w:val="ru-RU"/>
        </w:rPr>
        <w:t>наречия при помощи суффикса -</w:t>
      </w:r>
      <w:r w:rsidRPr="00E571FA">
        <w:rPr>
          <w:rFonts w:ascii="Times New Roman" w:hAnsi="Times New Roman"/>
          <w:i/>
        </w:rPr>
        <w:t>ly</w:t>
      </w:r>
      <w:r w:rsidRPr="00E571FA">
        <w:rPr>
          <w:rFonts w:ascii="Times New Roman" w:hAnsi="Times New Roman"/>
          <w:lang w:val="ru-RU"/>
        </w:rPr>
        <w:t>;</w:t>
      </w:r>
    </w:p>
    <w:p w:rsidR="00172F8D" w:rsidRPr="00E571FA" w:rsidRDefault="00172F8D" w:rsidP="000C213E">
      <w:pPr>
        <w:numPr>
          <w:ilvl w:val="0"/>
          <w:numId w:val="103"/>
        </w:numPr>
        <w:tabs>
          <w:tab w:val="left" w:pos="993"/>
        </w:tabs>
        <w:ind w:left="0" w:firstLine="709"/>
        <w:jc w:val="both"/>
        <w:rPr>
          <w:rFonts w:ascii="Times New Roman" w:hAnsi="Times New Roman"/>
          <w:lang w:val="ru-RU"/>
        </w:rPr>
      </w:pPr>
      <w:r w:rsidRPr="00E571FA">
        <w:rPr>
          <w:rFonts w:ascii="Times New Roman" w:hAnsi="Times New Roman"/>
          <w:lang w:val="ru-RU"/>
        </w:rPr>
        <w:t xml:space="preserve">имена существительные, имена прилагательные, наречия при помощи отрицательных префиксов </w:t>
      </w:r>
      <w:r w:rsidRPr="00E571FA">
        <w:rPr>
          <w:rFonts w:ascii="Times New Roman" w:hAnsi="Times New Roman"/>
          <w:i/>
        </w:rPr>
        <w:t>un</w:t>
      </w:r>
      <w:r w:rsidRPr="00E571FA">
        <w:rPr>
          <w:rFonts w:ascii="Times New Roman" w:hAnsi="Times New Roman"/>
          <w:lang w:val="ru-RU"/>
        </w:rPr>
        <w:t xml:space="preserve">-, </w:t>
      </w:r>
      <w:r w:rsidRPr="00E571FA">
        <w:rPr>
          <w:rFonts w:ascii="Times New Roman" w:hAnsi="Times New Roman"/>
          <w:i/>
        </w:rPr>
        <w:t>im</w:t>
      </w:r>
      <w:r w:rsidRPr="00E571FA">
        <w:rPr>
          <w:rFonts w:ascii="Times New Roman" w:hAnsi="Times New Roman"/>
          <w:lang w:val="ru-RU"/>
        </w:rPr>
        <w:t>-/</w:t>
      </w:r>
      <w:r w:rsidRPr="00E571FA">
        <w:rPr>
          <w:rFonts w:ascii="Times New Roman" w:hAnsi="Times New Roman"/>
          <w:i/>
        </w:rPr>
        <w:t>in</w:t>
      </w:r>
      <w:r w:rsidRPr="00E571FA">
        <w:rPr>
          <w:rFonts w:ascii="Times New Roman" w:hAnsi="Times New Roman"/>
          <w:lang w:val="ru-RU"/>
        </w:rPr>
        <w:t>-;</w:t>
      </w:r>
    </w:p>
    <w:p w:rsidR="00172F8D" w:rsidRPr="00E571FA" w:rsidRDefault="00172F8D" w:rsidP="000C213E">
      <w:pPr>
        <w:numPr>
          <w:ilvl w:val="0"/>
          <w:numId w:val="103"/>
        </w:numPr>
        <w:tabs>
          <w:tab w:val="left" w:pos="993"/>
        </w:tabs>
        <w:ind w:left="0" w:firstLine="709"/>
        <w:jc w:val="both"/>
        <w:rPr>
          <w:rFonts w:ascii="Times New Roman" w:hAnsi="Times New Roman"/>
          <w:lang w:val="ru-RU"/>
        </w:rPr>
      </w:pPr>
      <w:r w:rsidRPr="00E571FA">
        <w:rPr>
          <w:rFonts w:ascii="Times New Roman" w:hAnsi="Times New Roman"/>
          <w:lang w:val="ru-RU"/>
        </w:rPr>
        <w:t>числительные при помощи суффиксов -</w:t>
      </w:r>
      <w:r w:rsidRPr="00E571FA">
        <w:rPr>
          <w:rFonts w:ascii="Times New Roman" w:hAnsi="Times New Roman"/>
          <w:i/>
        </w:rPr>
        <w:t>teen</w:t>
      </w:r>
      <w:r w:rsidRPr="00E571FA">
        <w:rPr>
          <w:rFonts w:ascii="Times New Roman" w:hAnsi="Times New Roman"/>
          <w:lang w:val="ru-RU"/>
        </w:rPr>
        <w:t>, -</w:t>
      </w:r>
      <w:r w:rsidRPr="00E571FA">
        <w:rPr>
          <w:rFonts w:ascii="Times New Roman" w:hAnsi="Times New Roman"/>
          <w:i/>
        </w:rPr>
        <w:t>ty</w:t>
      </w:r>
      <w:r w:rsidRPr="00E571FA">
        <w:rPr>
          <w:rFonts w:ascii="Times New Roman" w:hAnsi="Times New Roman"/>
          <w:lang w:val="ru-RU"/>
        </w:rPr>
        <w:t>; -</w:t>
      </w:r>
      <w:r w:rsidRPr="00E571FA">
        <w:rPr>
          <w:rFonts w:ascii="Times New Roman" w:hAnsi="Times New Roman"/>
          <w:i/>
        </w:rPr>
        <w:t>th</w:t>
      </w:r>
      <w:r w:rsidRPr="00E571FA">
        <w:rPr>
          <w:rFonts w:ascii="Times New Roman" w:hAnsi="Times New Roman"/>
          <w:lang w:val="ru-RU"/>
        </w:rPr>
        <w:t>.</w:t>
      </w:r>
    </w:p>
    <w:p w:rsidR="00172F8D" w:rsidRPr="00E571FA" w:rsidRDefault="00172F8D" w:rsidP="00A40950">
      <w:pPr>
        <w:ind w:firstLine="709"/>
        <w:jc w:val="both"/>
        <w:rPr>
          <w:rFonts w:ascii="Times New Roman" w:hAnsi="Times New Roman"/>
          <w:b/>
        </w:rPr>
      </w:pPr>
      <w:r w:rsidRPr="00E571FA">
        <w:rPr>
          <w:rFonts w:ascii="Times New Roman" w:hAnsi="Times New Roman"/>
          <w:b/>
        </w:rPr>
        <w:t>Выпускник получит возможность научиться:</w:t>
      </w:r>
    </w:p>
    <w:p w:rsidR="00172F8D" w:rsidRPr="00E571FA" w:rsidRDefault="00172F8D" w:rsidP="000C213E">
      <w:pPr>
        <w:numPr>
          <w:ilvl w:val="0"/>
          <w:numId w:val="43"/>
        </w:numPr>
        <w:tabs>
          <w:tab w:val="left" w:pos="993"/>
        </w:tabs>
        <w:ind w:left="0" w:firstLine="709"/>
        <w:jc w:val="both"/>
        <w:rPr>
          <w:rFonts w:ascii="Times New Roman" w:hAnsi="Times New Roman"/>
          <w:i/>
          <w:lang w:val="ru-RU"/>
        </w:rPr>
      </w:pPr>
      <w:r w:rsidRPr="00E571FA">
        <w:rPr>
          <w:rFonts w:ascii="Times New Roman" w:hAnsi="Times New Roman"/>
          <w:i/>
          <w:lang w:val="ru-RU"/>
        </w:rPr>
        <w:t>распознавать и употреблять в речи в нескольких значениях многозначные слова, изученные в пределах тематики основной школы;</w:t>
      </w:r>
    </w:p>
    <w:p w:rsidR="00172F8D" w:rsidRPr="00E571FA" w:rsidRDefault="00172F8D" w:rsidP="000C213E">
      <w:pPr>
        <w:numPr>
          <w:ilvl w:val="0"/>
          <w:numId w:val="43"/>
        </w:numPr>
        <w:tabs>
          <w:tab w:val="left" w:pos="993"/>
        </w:tabs>
        <w:ind w:left="0" w:firstLine="709"/>
        <w:jc w:val="both"/>
        <w:rPr>
          <w:rFonts w:ascii="Times New Roman" w:hAnsi="Times New Roman"/>
          <w:i/>
          <w:lang w:val="ru-RU"/>
        </w:rPr>
      </w:pPr>
      <w:r w:rsidRPr="00E571FA">
        <w:rPr>
          <w:rFonts w:ascii="Times New Roman" w:hAnsi="Times New Roman"/>
          <w:i/>
          <w:lang w:val="ru-RU"/>
        </w:rPr>
        <w:t>знать различия между явлениями синонимии и антонимии; употреблять в речи изученные синонимы и антонимы адекватно ситуации общения;</w:t>
      </w:r>
    </w:p>
    <w:p w:rsidR="00172F8D" w:rsidRPr="00E571FA" w:rsidRDefault="00172F8D" w:rsidP="000C213E">
      <w:pPr>
        <w:numPr>
          <w:ilvl w:val="0"/>
          <w:numId w:val="43"/>
        </w:numPr>
        <w:tabs>
          <w:tab w:val="left" w:pos="993"/>
        </w:tabs>
        <w:ind w:left="0" w:firstLine="709"/>
        <w:jc w:val="both"/>
        <w:rPr>
          <w:rFonts w:ascii="Times New Roman" w:hAnsi="Times New Roman"/>
          <w:i/>
          <w:lang w:val="ru-RU"/>
        </w:rPr>
      </w:pPr>
      <w:r w:rsidRPr="00E571FA">
        <w:rPr>
          <w:rFonts w:ascii="Times New Roman" w:hAnsi="Times New Roman"/>
          <w:i/>
          <w:lang w:val="ru-RU"/>
        </w:rPr>
        <w:t>распознавать и употреблять в речи наиболее распространенные фразовые глаголы;</w:t>
      </w:r>
    </w:p>
    <w:p w:rsidR="00172F8D" w:rsidRPr="00E571FA" w:rsidRDefault="00172F8D" w:rsidP="000C213E">
      <w:pPr>
        <w:numPr>
          <w:ilvl w:val="0"/>
          <w:numId w:val="43"/>
        </w:numPr>
        <w:tabs>
          <w:tab w:val="left" w:pos="993"/>
        </w:tabs>
        <w:ind w:left="0" w:firstLine="709"/>
        <w:jc w:val="both"/>
        <w:rPr>
          <w:rFonts w:ascii="Times New Roman" w:hAnsi="Times New Roman"/>
          <w:i/>
          <w:lang w:val="ru-RU"/>
        </w:rPr>
      </w:pPr>
      <w:r w:rsidRPr="00E571FA">
        <w:rPr>
          <w:rFonts w:ascii="Times New Roman" w:hAnsi="Times New Roman"/>
          <w:i/>
          <w:lang w:val="ru-RU"/>
        </w:rPr>
        <w:t>распознавать принадлежность слов к частям речи по аффиксам;</w:t>
      </w:r>
    </w:p>
    <w:p w:rsidR="00172F8D" w:rsidRPr="00E571FA" w:rsidRDefault="00172F8D" w:rsidP="000C213E">
      <w:pPr>
        <w:numPr>
          <w:ilvl w:val="0"/>
          <w:numId w:val="43"/>
        </w:numPr>
        <w:tabs>
          <w:tab w:val="left" w:pos="993"/>
        </w:tabs>
        <w:ind w:left="0" w:firstLine="709"/>
        <w:jc w:val="both"/>
        <w:rPr>
          <w:rFonts w:ascii="Times New Roman" w:hAnsi="Times New Roman"/>
          <w:i/>
          <w:lang w:val="ru-RU"/>
        </w:rPr>
      </w:pPr>
      <w:r w:rsidRPr="00E571FA">
        <w:rPr>
          <w:rFonts w:ascii="Times New Roman" w:hAnsi="Times New Roman"/>
          <w:i/>
          <w:lang w:val="ru-RU"/>
        </w:rPr>
        <w:t>распознавать и употреблять в речи различные средства связи в тексте для обеспечения его целостности (</w:t>
      </w:r>
      <w:r w:rsidRPr="00E571FA">
        <w:rPr>
          <w:rFonts w:ascii="Times New Roman" w:hAnsi="Times New Roman"/>
          <w:i/>
        </w:rPr>
        <w:t>firstly</w:t>
      </w:r>
      <w:r w:rsidRPr="00E571FA">
        <w:rPr>
          <w:rFonts w:ascii="Times New Roman" w:hAnsi="Times New Roman"/>
          <w:i/>
          <w:lang w:val="ru-RU"/>
        </w:rPr>
        <w:t xml:space="preserve">, </w:t>
      </w:r>
      <w:r w:rsidRPr="00E571FA">
        <w:rPr>
          <w:rFonts w:ascii="Times New Roman" w:hAnsi="Times New Roman"/>
          <w:i/>
        </w:rPr>
        <w:t>tobeginwith</w:t>
      </w:r>
      <w:r w:rsidRPr="00E571FA">
        <w:rPr>
          <w:rFonts w:ascii="Times New Roman" w:hAnsi="Times New Roman"/>
          <w:i/>
          <w:lang w:val="ru-RU"/>
        </w:rPr>
        <w:t xml:space="preserve">, </w:t>
      </w:r>
      <w:r w:rsidRPr="00E571FA">
        <w:rPr>
          <w:rFonts w:ascii="Times New Roman" w:hAnsi="Times New Roman"/>
          <w:i/>
        </w:rPr>
        <w:t>however</w:t>
      </w:r>
      <w:r w:rsidRPr="00E571FA">
        <w:rPr>
          <w:rFonts w:ascii="Times New Roman" w:hAnsi="Times New Roman"/>
          <w:i/>
          <w:lang w:val="ru-RU"/>
        </w:rPr>
        <w:t xml:space="preserve">, </w:t>
      </w:r>
      <w:r w:rsidRPr="00E571FA">
        <w:rPr>
          <w:rFonts w:ascii="Times New Roman" w:hAnsi="Times New Roman"/>
          <w:i/>
        </w:rPr>
        <w:t>asforme</w:t>
      </w:r>
      <w:r w:rsidRPr="00E571FA">
        <w:rPr>
          <w:rFonts w:ascii="Times New Roman" w:hAnsi="Times New Roman"/>
          <w:i/>
          <w:lang w:val="ru-RU"/>
        </w:rPr>
        <w:t xml:space="preserve">, </w:t>
      </w:r>
      <w:r w:rsidRPr="00E571FA">
        <w:rPr>
          <w:rFonts w:ascii="Times New Roman" w:hAnsi="Times New Roman"/>
          <w:i/>
        </w:rPr>
        <w:t>finally</w:t>
      </w:r>
      <w:r w:rsidRPr="00E571FA">
        <w:rPr>
          <w:rFonts w:ascii="Times New Roman" w:hAnsi="Times New Roman"/>
          <w:i/>
          <w:lang w:val="ru-RU"/>
        </w:rPr>
        <w:t xml:space="preserve">, </w:t>
      </w:r>
      <w:r w:rsidRPr="00E571FA">
        <w:rPr>
          <w:rFonts w:ascii="Times New Roman" w:hAnsi="Times New Roman"/>
          <w:i/>
        </w:rPr>
        <w:t>atlast</w:t>
      </w:r>
      <w:r w:rsidRPr="00E571FA">
        <w:rPr>
          <w:rFonts w:ascii="Times New Roman" w:hAnsi="Times New Roman"/>
          <w:i/>
          <w:lang w:val="ru-RU"/>
        </w:rPr>
        <w:t xml:space="preserve">, </w:t>
      </w:r>
      <w:r w:rsidRPr="00E571FA">
        <w:rPr>
          <w:rFonts w:ascii="Times New Roman" w:hAnsi="Times New Roman"/>
          <w:i/>
        </w:rPr>
        <w:t>etc</w:t>
      </w:r>
      <w:r w:rsidRPr="00E571FA">
        <w:rPr>
          <w:rFonts w:ascii="Times New Roman" w:hAnsi="Times New Roman"/>
          <w:i/>
          <w:lang w:val="ru-RU"/>
        </w:rPr>
        <w:t>.);</w:t>
      </w:r>
    </w:p>
    <w:p w:rsidR="00172F8D" w:rsidRPr="00E571FA" w:rsidRDefault="00172F8D" w:rsidP="000C213E">
      <w:pPr>
        <w:numPr>
          <w:ilvl w:val="0"/>
          <w:numId w:val="43"/>
        </w:numPr>
        <w:tabs>
          <w:tab w:val="left" w:pos="993"/>
        </w:tabs>
        <w:ind w:left="0" w:firstLine="709"/>
        <w:jc w:val="both"/>
        <w:rPr>
          <w:rFonts w:ascii="Times New Roman" w:hAnsi="Times New Roman"/>
          <w:i/>
          <w:lang w:val="ru-RU"/>
        </w:rPr>
      </w:pPr>
      <w:r w:rsidRPr="00E571FA">
        <w:rPr>
          <w:rFonts w:ascii="Times New Roman" w:hAnsi="Times New Roman"/>
          <w:i/>
          <w:lang w:val="ru-RU"/>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172F8D" w:rsidRPr="00E571FA" w:rsidRDefault="00172F8D" w:rsidP="00A40950">
      <w:pPr>
        <w:ind w:firstLine="709"/>
        <w:jc w:val="both"/>
        <w:rPr>
          <w:rFonts w:ascii="Times New Roman" w:hAnsi="Times New Roman"/>
          <w:b/>
          <w:lang w:val="ru-RU"/>
        </w:rPr>
      </w:pPr>
      <w:r w:rsidRPr="00E571FA">
        <w:rPr>
          <w:rFonts w:ascii="Times New Roman" w:hAnsi="Times New Roman"/>
          <w:b/>
          <w:lang w:val="ru-RU"/>
        </w:rPr>
        <w:t>Грамматическая сторона речи</w:t>
      </w:r>
    </w:p>
    <w:p w:rsidR="00172F8D" w:rsidRPr="00E571FA" w:rsidRDefault="00172F8D" w:rsidP="00A40950">
      <w:pPr>
        <w:ind w:firstLine="709"/>
        <w:jc w:val="both"/>
        <w:rPr>
          <w:rFonts w:ascii="Times New Roman" w:hAnsi="Times New Roman"/>
          <w:b/>
          <w:lang w:val="ru-RU"/>
        </w:rPr>
      </w:pPr>
      <w:r w:rsidRPr="00E571FA">
        <w:rPr>
          <w:rFonts w:ascii="Times New Roman" w:hAnsi="Times New Roman"/>
          <w:b/>
          <w:lang w:val="ru-RU"/>
        </w:rPr>
        <w:t>Выпускник научится:</w:t>
      </w:r>
    </w:p>
    <w:p w:rsidR="00172F8D" w:rsidRPr="00E571FA" w:rsidRDefault="00172F8D" w:rsidP="000C213E">
      <w:pPr>
        <w:numPr>
          <w:ilvl w:val="0"/>
          <w:numId w:val="45"/>
        </w:numPr>
        <w:tabs>
          <w:tab w:val="left" w:pos="993"/>
        </w:tabs>
        <w:ind w:left="0" w:firstLine="709"/>
        <w:jc w:val="both"/>
        <w:rPr>
          <w:rFonts w:ascii="Times New Roman" w:hAnsi="Times New Roman"/>
          <w:lang w:val="ru-RU"/>
        </w:rPr>
      </w:pPr>
      <w:r w:rsidRPr="00E571FA">
        <w:rPr>
          <w:rFonts w:ascii="Times New Roman" w:hAnsi="Times New Roman"/>
          <w:lang w:val="ru-RU"/>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172F8D" w:rsidRPr="00E571FA" w:rsidRDefault="00172F8D" w:rsidP="000C213E">
      <w:pPr>
        <w:numPr>
          <w:ilvl w:val="0"/>
          <w:numId w:val="44"/>
        </w:numPr>
        <w:tabs>
          <w:tab w:val="left" w:pos="993"/>
        </w:tabs>
        <w:ind w:left="0" w:firstLine="709"/>
        <w:jc w:val="both"/>
        <w:rPr>
          <w:rFonts w:ascii="Times New Roman" w:hAnsi="Times New Roman"/>
          <w:lang w:val="ru-RU"/>
        </w:rPr>
      </w:pPr>
      <w:r w:rsidRPr="00E571FA">
        <w:rPr>
          <w:rFonts w:ascii="Times New Roman" w:hAnsi="Times New Roman"/>
          <w:lang w:val="ru-RU"/>
        </w:rPr>
        <w:t xml:space="preserve">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w:t>
      </w:r>
      <w:r w:rsidRPr="00E571FA">
        <w:rPr>
          <w:rFonts w:ascii="Times New Roman" w:hAnsi="Times New Roman"/>
          <w:lang w:val="ru-RU"/>
        </w:rPr>
        <w:lastRenderedPageBreak/>
        <w:t>специальный, альтернативный иразделительный вопросы),побудительные (в утвердительной и отрицательной форме) и восклицательные;</w:t>
      </w:r>
    </w:p>
    <w:p w:rsidR="00172F8D" w:rsidRPr="00E571FA" w:rsidRDefault="00172F8D" w:rsidP="000C213E">
      <w:pPr>
        <w:numPr>
          <w:ilvl w:val="0"/>
          <w:numId w:val="44"/>
        </w:numPr>
        <w:tabs>
          <w:tab w:val="left" w:pos="993"/>
        </w:tabs>
        <w:ind w:left="0" w:firstLine="709"/>
        <w:jc w:val="both"/>
        <w:rPr>
          <w:rFonts w:ascii="Times New Roman" w:hAnsi="Times New Roman"/>
          <w:lang w:val="ru-RU"/>
        </w:rPr>
      </w:pPr>
      <w:r w:rsidRPr="00E571FA">
        <w:rPr>
          <w:rFonts w:ascii="Times New Roman" w:hAnsi="Times New Roman"/>
          <w:lang w:val="ru-RU"/>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172F8D" w:rsidRPr="00E571FA" w:rsidRDefault="00172F8D" w:rsidP="000C213E">
      <w:pPr>
        <w:numPr>
          <w:ilvl w:val="0"/>
          <w:numId w:val="44"/>
        </w:numPr>
        <w:tabs>
          <w:tab w:val="left" w:pos="993"/>
        </w:tabs>
        <w:ind w:left="0" w:firstLine="709"/>
        <w:jc w:val="both"/>
        <w:rPr>
          <w:rFonts w:ascii="Times New Roman" w:hAnsi="Times New Roman"/>
          <w:lang w:val="ru-RU"/>
        </w:rPr>
      </w:pPr>
      <w:r w:rsidRPr="00E571FA">
        <w:rPr>
          <w:rFonts w:ascii="Times New Roman" w:hAnsi="Times New Roman"/>
          <w:lang w:val="ru-RU"/>
        </w:rPr>
        <w:t xml:space="preserve">распознавать и употреблять в речи предложения с начальным </w:t>
      </w:r>
      <w:r w:rsidRPr="00E571FA">
        <w:rPr>
          <w:rFonts w:ascii="Times New Roman" w:hAnsi="Times New Roman"/>
          <w:i/>
        </w:rPr>
        <w:t>It</w:t>
      </w:r>
      <w:r w:rsidRPr="00E571FA">
        <w:rPr>
          <w:rFonts w:ascii="Times New Roman" w:hAnsi="Times New Roman"/>
          <w:lang w:val="ru-RU"/>
        </w:rPr>
        <w:t>;</w:t>
      </w:r>
    </w:p>
    <w:p w:rsidR="00172F8D" w:rsidRPr="00E571FA" w:rsidRDefault="00172F8D" w:rsidP="000C213E">
      <w:pPr>
        <w:numPr>
          <w:ilvl w:val="0"/>
          <w:numId w:val="44"/>
        </w:numPr>
        <w:tabs>
          <w:tab w:val="left" w:pos="993"/>
        </w:tabs>
        <w:ind w:left="0" w:firstLine="709"/>
        <w:jc w:val="both"/>
        <w:rPr>
          <w:rFonts w:ascii="Times New Roman" w:hAnsi="Times New Roman"/>
          <w:lang w:val="ru-RU"/>
        </w:rPr>
      </w:pPr>
      <w:r w:rsidRPr="00E571FA">
        <w:rPr>
          <w:rFonts w:ascii="Times New Roman" w:hAnsi="Times New Roman"/>
          <w:lang w:val="ru-RU"/>
        </w:rPr>
        <w:t xml:space="preserve">распознавать и употреблять в речи предложения с начальным </w:t>
      </w:r>
      <w:r w:rsidRPr="00E571FA">
        <w:rPr>
          <w:rFonts w:ascii="Times New Roman" w:hAnsi="Times New Roman"/>
          <w:i/>
        </w:rPr>
        <w:t>There</w:t>
      </w:r>
      <w:r w:rsidRPr="00E571FA">
        <w:rPr>
          <w:rFonts w:ascii="Times New Roman" w:hAnsi="Times New Roman"/>
          <w:i/>
          <w:lang w:val="ru-RU"/>
        </w:rPr>
        <w:t>+</w:t>
      </w:r>
      <w:r w:rsidRPr="00E571FA">
        <w:rPr>
          <w:rFonts w:ascii="Times New Roman" w:hAnsi="Times New Roman"/>
          <w:i/>
        </w:rPr>
        <w:t>tobe</w:t>
      </w:r>
      <w:r w:rsidRPr="00E571FA">
        <w:rPr>
          <w:rFonts w:ascii="Times New Roman" w:hAnsi="Times New Roman"/>
          <w:lang w:val="ru-RU"/>
        </w:rPr>
        <w:t>;</w:t>
      </w:r>
    </w:p>
    <w:p w:rsidR="00172F8D" w:rsidRPr="00E571FA" w:rsidRDefault="00172F8D" w:rsidP="000C213E">
      <w:pPr>
        <w:numPr>
          <w:ilvl w:val="0"/>
          <w:numId w:val="44"/>
        </w:numPr>
        <w:tabs>
          <w:tab w:val="left" w:pos="993"/>
        </w:tabs>
        <w:ind w:left="0" w:firstLine="709"/>
        <w:jc w:val="both"/>
        <w:rPr>
          <w:rFonts w:ascii="Times New Roman" w:hAnsi="Times New Roman"/>
          <w:lang w:val="ru-RU"/>
        </w:rPr>
      </w:pPr>
      <w:r w:rsidRPr="00E571FA">
        <w:rPr>
          <w:rFonts w:ascii="Times New Roman" w:hAnsi="Times New Roman"/>
          <w:lang w:val="ru-RU"/>
        </w:rPr>
        <w:t xml:space="preserve">распознавать и употреблять в речи сложносочиненные предложения с сочинительными союзами </w:t>
      </w:r>
      <w:r w:rsidRPr="00E571FA">
        <w:rPr>
          <w:rFonts w:ascii="Times New Roman" w:hAnsi="Times New Roman"/>
          <w:i/>
        </w:rPr>
        <w:t>and</w:t>
      </w:r>
      <w:r w:rsidRPr="00E571FA">
        <w:rPr>
          <w:rFonts w:ascii="Times New Roman" w:hAnsi="Times New Roman"/>
          <w:lang w:val="ru-RU"/>
        </w:rPr>
        <w:t>,</w:t>
      </w:r>
      <w:r w:rsidRPr="00E571FA">
        <w:rPr>
          <w:rFonts w:ascii="Times New Roman" w:hAnsi="Times New Roman"/>
          <w:i/>
        </w:rPr>
        <w:t>but</w:t>
      </w:r>
      <w:r w:rsidRPr="00E571FA">
        <w:rPr>
          <w:rFonts w:ascii="Times New Roman" w:hAnsi="Times New Roman"/>
          <w:lang w:val="ru-RU"/>
        </w:rPr>
        <w:t>,</w:t>
      </w:r>
      <w:r w:rsidRPr="00E571FA">
        <w:rPr>
          <w:rFonts w:ascii="Times New Roman" w:hAnsi="Times New Roman"/>
          <w:i/>
        </w:rPr>
        <w:t>or</w:t>
      </w:r>
      <w:r w:rsidRPr="00E571FA">
        <w:rPr>
          <w:rFonts w:ascii="Times New Roman" w:hAnsi="Times New Roman"/>
          <w:lang w:val="ru-RU"/>
        </w:rPr>
        <w:t>;</w:t>
      </w:r>
    </w:p>
    <w:p w:rsidR="00172F8D" w:rsidRPr="00E571FA" w:rsidRDefault="00172F8D" w:rsidP="000C213E">
      <w:pPr>
        <w:numPr>
          <w:ilvl w:val="0"/>
          <w:numId w:val="44"/>
        </w:numPr>
        <w:tabs>
          <w:tab w:val="left" w:pos="993"/>
        </w:tabs>
        <w:ind w:left="0" w:firstLine="709"/>
        <w:jc w:val="both"/>
        <w:rPr>
          <w:rFonts w:ascii="Times New Roman" w:hAnsi="Times New Roman"/>
          <w:i/>
          <w:lang w:val="ru-RU"/>
        </w:rPr>
      </w:pPr>
      <w:r w:rsidRPr="00E571FA">
        <w:rPr>
          <w:rFonts w:ascii="Times New Roman" w:hAnsi="Times New Roman"/>
          <w:lang w:val="ru-RU"/>
        </w:rPr>
        <w:t xml:space="preserve">распознавать и употреблять в речи сложноподчиненные предложения с союзами и союзными словами </w:t>
      </w:r>
      <w:r w:rsidRPr="00E571FA">
        <w:rPr>
          <w:rFonts w:ascii="Times New Roman" w:hAnsi="Times New Roman"/>
          <w:i/>
        </w:rPr>
        <w:t>because</w:t>
      </w:r>
      <w:r w:rsidRPr="00E571FA">
        <w:rPr>
          <w:rFonts w:ascii="Times New Roman" w:hAnsi="Times New Roman"/>
          <w:lang w:val="ru-RU"/>
        </w:rPr>
        <w:t xml:space="preserve">, </w:t>
      </w:r>
      <w:r w:rsidRPr="00E571FA">
        <w:rPr>
          <w:rFonts w:ascii="Times New Roman" w:hAnsi="Times New Roman"/>
          <w:i/>
        </w:rPr>
        <w:t>if</w:t>
      </w:r>
      <w:r w:rsidRPr="00E571FA">
        <w:rPr>
          <w:rFonts w:ascii="Times New Roman" w:hAnsi="Times New Roman"/>
          <w:lang w:val="ru-RU"/>
        </w:rPr>
        <w:t>,</w:t>
      </w:r>
      <w:r w:rsidRPr="00E571FA">
        <w:rPr>
          <w:rFonts w:ascii="Times New Roman" w:hAnsi="Times New Roman"/>
          <w:i/>
        </w:rPr>
        <w:t>that</w:t>
      </w:r>
      <w:r w:rsidRPr="00E571FA">
        <w:rPr>
          <w:rFonts w:ascii="Times New Roman" w:hAnsi="Times New Roman"/>
          <w:lang w:val="ru-RU"/>
        </w:rPr>
        <w:t xml:space="preserve">, </w:t>
      </w:r>
      <w:r w:rsidRPr="00E571FA">
        <w:rPr>
          <w:rFonts w:ascii="Times New Roman" w:hAnsi="Times New Roman"/>
          <w:i/>
        </w:rPr>
        <w:t>who</w:t>
      </w:r>
      <w:r w:rsidRPr="00E571FA">
        <w:rPr>
          <w:rFonts w:ascii="Times New Roman" w:hAnsi="Times New Roman"/>
          <w:lang w:val="ru-RU"/>
        </w:rPr>
        <w:t xml:space="preserve">, </w:t>
      </w:r>
      <w:r w:rsidRPr="00E571FA">
        <w:rPr>
          <w:rFonts w:ascii="Times New Roman" w:hAnsi="Times New Roman"/>
          <w:i/>
        </w:rPr>
        <w:t>which</w:t>
      </w:r>
      <w:r w:rsidRPr="00E571FA">
        <w:rPr>
          <w:rFonts w:ascii="Times New Roman" w:hAnsi="Times New Roman"/>
          <w:lang w:val="ru-RU"/>
        </w:rPr>
        <w:t>,</w:t>
      </w:r>
      <w:r w:rsidRPr="00E571FA">
        <w:rPr>
          <w:rFonts w:ascii="Times New Roman" w:hAnsi="Times New Roman"/>
          <w:i/>
        </w:rPr>
        <w:t>what</w:t>
      </w:r>
      <w:r w:rsidRPr="00E571FA">
        <w:rPr>
          <w:rFonts w:ascii="Times New Roman" w:hAnsi="Times New Roman"/>
          <w:lang w:val="ru-RU"/>
        </w:rPr>
        <w:t xml:space="preserve">, </w:t>
      </w:r>
      <w:r w:rsidRPr="00E571FA">
        <w:rPr>
          <w:rFonts w:ascii="Times New Roman" w:hAnsi="Times New Roman"/>
          <w:i/>
        </w:rPr>
        <w:t>when</w:t>
      </w:r>
      <w:r w:rsidRPr="00E571FA">
        <w:rPr>
          <w:rFonts w:ascii="Times New Roman" w:hAnsi="Times New Roman"/>
          <w:lang w:val="ru-RU"/>
        </w:rPr>
        <w:t xml:space="preserve">, </w:t>
      </w:r>
      <w:r w:rsidRPr="00E571FA">
        <w:rPr>
          <w:rFonts w:ascii="Times New Roman" w:hAnsi="Times New Roman"/>
          <w:i/>
        </w:rPr>
        <w:t>where</w:t>
      </w:r>
      <w:r w:rsidRPr="00E571FA">
        <w:rPr>
          <w:rFonts w:ascii="Times New Roman" w:hAnsi="Times New Roman"/>
          <w:i/>
          <w:lang w:val="ru-RU"/>
        </w:rPr>
        <w:t xml:space="preserve">, </w:t>
      </w:r>
      <w:r w:rsidRPr="00E571FA">
        <w:rPr>
          <w:rFonts w:ascii="Times New Roman" w:hAnsi="Times New Roman"/>
          <w:i/>
        </w:rPr>
        <w:t>how</w:t>
      </w:r>
      <w:r w:rsidRPr="00E571FA">
        <w:rPr>
          <w:rFonts w:ascii="Times New Roman" w:hAnsi="Times New Roman"/>
          <w:i/>
          <w:lang w:val="ru-RU"/>
        </w:rPr>
        <w:t>,</w:t>
      </w:r>
      <w:r w:rsidRPr="00E571FA">
        <w:rPr>
          <w:rFonts w:ascii="Times New Roman" w:hAnsi="Times New Roman"/>
          <w:i/>
        </w:rPr>
        <w:t>why</w:t>
      </w:r>
      <w:r w:rsidRPr="00E571FA">
        <w:rPr>
          <w:rFonts w:ascii="Times New Roman" w:hAnsi="Times New Roman"/>
          <w:lang w:val="ru-RU"/>
        </w:rPr>
        <w:t>;</w:t>
      </w:r>
    </w:p>
    <w:p w:rsidR="00172F8D" w:rsidRPr="00E571FA" w:rsidRDefault="00172F8D" w:rsidP="000C213E">
      <w:pPr>
        <w:numPr>
          <w:ilvl w:val="0"/>
          <w:numId w:val="44"/>
        </w:numPr>
        <w:tabs>
          <w:tab w:val="left" w:pos="993"/>
        </w:tabs>
        <w:ind w:left="0" w:firstLine="709"/>
        <w:jc w:val="both"/>
        <w:rPr>
          <w:rFonts w:ascii="Times New Roman" w:hAnsi="Times New Roman"/>
          <w:lang w:val="ru-RU"/>
        </w:rPr>
      </w:pPr>
      <w:r w:rsidRPr="00E571FA">
        <w:rPr>
          <w:rFonts w:ascii="Times New Roman" w:hAnsi="Times New Roman"/>
          <w:lang w:val="ru-RU"/>
        </w:rPr>
        <w:t>использовать косвенную речь в утвердительных и вопросительных предложениях в настоящем и прошедшем времени;</w:t>
      </w:r>
    </w:p>
    <w:p w:rsidR="00172F8D" w:rsidRPr="00E571FA" w:rsidRDefault="00172F8D" w:rsidP="000C213E">
      <w:pPr>
        <w:numPr>
          <w:ilvl w:val="0"/>
          <w:numId w:val="44"/>
        </w:numPr>
        <w:tabs>
          <w:tab w:val="left" w:pos="993"/>
        </w:tabs>
        <w:ind w:left="0" w:firstLine="709"/>
        <w:jc w:val="both"/>
        <w:rPr>
          <w:rFonts w:ascii="Times New Roman" w:hAnsi="Times New Roman"/>
          <w:i/>
        </w:rPr>
      </w:pPr>
      <w:r w:rsidRPr="00E571FA">
        <w:rPr>
          <w:rFonts w:ascii="Times New Roman" w:hAnsi="Times New Roman"/>
        </w:rPr>
        <w:t xml:space="preserve">распознаватьиупотреблятьвречиусловныепредложенияреальногохарактера (Conditional I – </w:t>
      </w:r>
      <w:r w:rsidRPr="00E571FA">
        <w:rPr>
          <w:rFonts w:ascii="Times New Roman" w:hAnsi="Times New Roman"/>
          <w:i/>
        </w:rPr>
        <w:t>If I see Jim, I’ll invite him to our school party</w:t>
      </w:r>
      <w:r w:rsidRPr="00E571FA">
        <w:rPr>
          <w:rFonts w:ascii="Times New Roman" w:hAnsi="Times New Roman"/>
        </w:rPr>
        <w:t>) инереальногохарактера (Conditional II</w:t>
      </w:r>
      <w:r w:rsidRPr="00E571FA">
        <w:rPr>
          <w:rFonts w:ascii="Times New Roman" w:hAnsi="Times New Roman"/>
          <w:i/>
        </w:rPr>
        <w:t xml:space="preserve"> – If I were you, I would start learning French);</w:t>
      </w:r>
    </w:p>
    <w:p w:rsidR="00172F8D" w:rsidRPr="00E571FA" w:rsidRDefault="00172F8D" w:rsidP="000C213E">
      <w:pPr>
        <w:numPr>
          <w:ilvl w:val="0"/>
          <w:numId w:val="44"/>
        </w:numPr>
        <w:tabs>
          <w:tab w:val="left" w:pos="993"/>
        </w:tabs>
        <w:ind w:left="0" w:firstLine="709"/>
        <w:jc w:val="both"/>
        <w:rPr>
          <w:rFonts w:ascii="Times New Roman" w:hAnsi="Times New Roman"/>
          <w:lang w:val="ru-RU"/>
        </w:rPr>
      </w:pPr>
      <w:r w:rsidRPr="00E571FA">
        <w:rPr>
          <w:rFonts w:ascii="Times New Roman" w:hAnsi="Times New Roman"/>
          <w:lang w:val="ru-RU"/>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172F8D" w:rsidRPr="00E571FA" w:rsidRDefault="00172F8D" w:rsidP="000C213E">
      <w:pPr>
        <w:numPr>
          <w:ilvl w:val="0"/>
          <w:numId w:val="44"/>
        </w:numPr>
        <w:tabs>
          <w:tab w:val="left" w:pos="993"/>
        </w:tabs>
        <w:ind w:left="0" w:firstLine="709"/>
        <w:jc w:val="both"/>
        <w:rPr>
          <w:rFonts w:ascii="Times New Roman" w:hAnsi="Times New Roman"/>
          <w:lang w:val="ru-RU"/>
        </w:rPr>
      </w:pPr>
      <w:r w:rsidRPr="00E571FA">
        <w:rPr>
          <w:rFonts w:ascii="Times New Roman" w:hAnsi="Times New Roman"/>
          <w:lang w:val="ru-RU"/>
        </w:rPr>
        <w:t>распознавать и употреблять в речи существительные с определенным/ неопределенным/нулевым артиклем;</w:t>
      </w:r>
    </w:p>
    <w:p w:rsidR="00172F8D" w:rsidRPr="00E571FA" w:rsidRDefault="00172F8D" w:rsidP="000C213E">
      <w:pPr>
        <w:numPr>
          <w:ilvl w:val="0"/>
          <w:numId w:val="44"/>
        </w:numPr>
        <w:tabs>
          <w:tab w:val="left" w:pos="993"/>
        </w:tabs>
        <w:ind w:left="0" w:firstLine="709"/>
        <w:jc w:val="both"/>
        <w:rPr>
          <w:rFonts w:ascii="Times New Roman" w:hAnsi="Times New Roman"/>
          <w:lang w:val="ru-RU"/>
        </w:rPr>
      </w:pPr>
      <w:r w:rsidRPr="00E571FA">
        <w:rPr>
          <w:rFonts w:ascii="Times New Roman" w:hAnsi="Times New Roman"/>
          <w:lang w:val="ru-RU"/>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172F8D" w:rsidRPr="00E571FA" w:rsidRDefault="00172F8D" w:rsidP="000C213E">
      <w:pPr>
        <w:numPr>
          <w:ilvl w:val="0"/>
          <w:numId w:val="44"/>
        </w:numPr>
        <w:tabs>
          <w:tab w:val="left" w:pos="993"/>
        </w:tabs>
        <w:ind w:left="0" w:firstLine="709"/>
        <w:jc w:val="both"/>
        <w:rPr>
          <w:rFonts w:ascii="Times New Roman" w:hAnsi="Times New Roman"/>
          <w:lang w:val="ru-RU"/>
        </w:rPr>
      </w:pPr>
      <w:r w:rsidRPr="00E571FA">
        <w:rPr>
          <w:rFonts w:ascii="Times New Roman" w:hAnsi="Times New Roman"/>
          <w:lang w:val="ru-RU"/>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172F8D" w:rsidRPr="00E571FA" w:rsidRDefault="00172F8D" w:rsidP="000C213E">
      <w:pPr>
        <w:numPr>
          <w:ilvl w:val="0"/>
          <w:numId w:val="44"/>
        </w:numPr>
        <w:tabs>
          <w:tab w:val="left" w:pos="993"/>
        </w:tabs>
        <w:ind w:left="0" w:firstLine="709"/>
        <w:jc w:val="both"/>
        <w:rPr>
          <w:rFonts w:ascii="Times New Roman" w:hAnsi="Times New Roman"/>
          <w:lang w:val="ru-RU"/>
        </w:rPr>
      </w:pPr>
      <w:r w:rsidRPr="00E571FA">
        <w:rPr>
          <w:rFonts w:ascii="Times New Roman" w:hAnsi="Times New Roman"/>
          <w:lang w:val="ru-RU"/>
        </w:rPr>
        <w:t>распознавать и употреблять в речи наречия времени и образа действия и слова, выражающие количество (</w:t>
      </w:r>
      <w:r w:rsidRPr="00E571FA">
        <w:rPr>
          <w:rFonts w:ascii="Times New Roman" w:hAnsi="Times New Roman"/>
          <w:i/>
        </w:rPr>
        <w:t>many</w:t>
      </w:r>
      <w:r w:rsidRPr="00E571FA">
        <w:rPr>
          <w:rFonts w:ascii="Times New Roman" w:hAnsi="Times New Roman"/>
          <w:lang w:val="ru-RU"/>
        </w:rPr>
        <w:t>/</w:t>
      </w:r>
      <w:r w:rsidRPr="00E571FA">
        <w:rPr>
          <w:rFonts w:ascii="Times New Roman" w:hAnsi="Times New Roman"/>
          <w:i/>
        </w:rPr>
        <w:t>much</w:t>
      </w:r>
      <w:r w:rsidRPr="00E571FA">
        <w:rPr>
          <w:rFonts w:ascii="Times New Roman" w:hAnsi="Times New Roman"/>
          <w:lang w:val="ru-RU"/>
        </w:rPr>
        <w:t xml:space="preserve">, </w:t>
      </w:r>
      <w:r w:rsidRPr="00E571FA">
        <w:rPr>
          <w:rFonts w:ascii="Times New Roman" w:hAnsi="Times New Roman"/>
          <w:i/>
        </w:rPr>
        <w:t>few</w:t>
      </w:r>
      <w:r w:rsidRPr="00E571FA">
        <w:rPr>
          <w:rFonts w:ascii="Times New Roman" w:hAnsi="Times New Roman"/>
          <w:lang w:val="ru-RU"/>
        </w:rPr>
        <w:t>/</w:t>
      </w:r>
      <w:r w:rsidRPr="00E571FA">
        <w:rPr>
          <w:rFonts w:ascii="Times New Roman" w:hAnsi="Times New Roman"/>
          <w:i/>
        </w:rPr>
        <w:t>afew</w:t>
      </w:r>
      <w:r w:rsidRPr="00E571FA">
        <w:rPr>
          <w:rFonts w:ascii="Times New Roman" w:hAnsi="Times New Roman"/>
          <w:lang w:val="ru-RU"/>
        </w:rPr>
        <w:t xml:space="preserve">, </w:t>
      </w:r>
      <w:r w:rsidRPr="00E571FA">
        <w:rPr>
          <w:rFonts w:ascii="Times New Roman" w:hAnsi="Times New Roman"/>
          <w:i/>
        </w:rPr>
        <w:t>little</w:t>
      </w:r>
      <w:r w:rsidRPr="00E571FA">
        <w:rPr>
          <w:rFonts w:ascii="Times New Roman" w:hAnsi="Times New Roman"/>
          <w:lang w:val="ru-RU"/>
        </w:rPr>
        <w:t>/</w:t>
      </w:r>
      <w:r w:rsidRPr="00E571FA">
        <w:rPr>
          <w:rFonts w:ascii="Times New Roman" w:hAnsi="Times New Roman"/>
          <w:i/>
        </w:rPr>
        <w:t>alittle</w:t>
      </w:r>
      <w:r w:rsidRPr="00E571FA">
        <w:rPr>
          <w:rFonts w:ascii="Times New Roman" w:hAnsi="Times New Roman"/>
          <w:lang w:val="ru-RU"/>
        </w:rPr>
        <w:t>); наречия в положительной, сравнительной и превосходной степенях, образованные по правилу и исключения;</w:t>
      </w:r>
    </w:p>
    <w:p w:rsidR="00172F8D" w:rsidRPr="00E571FA" w:rsidRDefault="00172F8D" w:rsidP="000C213E">
      <w:pPr>
        <w:numPr>
          <w:ilvl w:val="0"/>
          <w:numId w:val="44"/>
        </w:numPr>
        <w:tabs>
          <w:tab w:val="left" w:pos="993"/>
        </w:tabs>
        <w:ind w:left="0" w:firstLine="709"/>
        <w:jc w:val="both"/>
        <w:rPr>
          <w:rFonts w:ascii="Times New Roman" w:hAnsi="Times New Roman"/>
          <w:lang w:val="ru-RU"/>
        </w:rPr>
      </w:pPr>
      <w:r w:rsidRPr="00E571FA">
        <w:rPr>
          <w:rFonts w:ascii="Times New Roman" w:hAnsi="Times New Roman"/>
          <w:lang w:val="ru-RU"/>
        </w:rPr>
        <w:t>распознавать и употреблять в речи количественные и порядковые числительные;</w:t>
      </w:r>
    </w:p>
    <w:p w:rsidR="00172F8D" w:rsidRPr="00E571FA" w:rsidRDefault="00172F8D" w:rsidP="000C213E">
      <w:pPr>
        <w:numPr>
          <w:ilvl w:val="0"/>
          <w:numId w:val="44"/>
        </w:numPr>
        <w:tabs>
          <w:tab w:val="left" w:pos="993"/>
        </w:tabs>
        <w:ind w:left="0" w:firstLine="709"/>
        <w:jc w:val="both"/>
        <w:rPr>
          <w:rFonts w:ascii="Times New Roman" w:hAnsi="Times New Roman"/>
          <w:i/>
          <w:lang w:val="ru-RU"/>
        </w:rPr>
      </w:pPr>
      <w:r w:rsidRPr="00E571FA">
        <w:rPr>
          <w:rFonts w:ascii="Times New Roman" w:hAnsi="Times New Roman"/>
          <w:lang w:val="ru-RU"/>
        </w:rPr>
        <w:t xml:space="preserve">распознавать и употреблять в речи глаголы в наиболее употребительных временных формах действительного залога: </w:t>
      </w:r>
      <w:r w:rsidRPr="00E571FA">
        <w:rPr>
          <w:rFonts w:ascii="Times New Roman" w:hAnsi="Times New Roman"/>
        </w:rPr>
        <w:t>PresentSimple</w:t>
      </w:r>
      <w:r w:rsidRPr="00E571FA">
        <w:rPr>
          <w:rFonts w:ascii="Times New Roman" w:hAnsi="Times New Roman"/>
          <w:lang w:val="ru-RU"/>
        </w:rPr>
        <w:t xml:space="preserve">, </w:t>
      </w:r>
      <w:r w:rsidRPr="00E571FA">
        <w:rPr>
          <w:rFonts w:ascii="Times New Roman" w:hAnsi="Times New Roman"/>
        </w:rPr>
        <w:t>FutureSimple</w:t>
      </w:r>
      <w:r w:rsidRPr="00E571FA">
        <w:rPr>
          <w:rFonts w:ascii="Times New Roman" w:hAnsi="Times New Roman"/>
          <w:lang w:val="ru-RU"/>
        </w:rPr>
        <w:t xml:space="preserve"> и </w:t>
      </w:r>
      <w:r w:rsidRPr="00E571FA">
        <w:rPr>
          <w:rFonts w:ascii="Times New Roman" w:hAnsi="Times New Roman"/>
        </w:rPr>
        <w:t>PastSimple</w:t>
      </w:r>
      <w:r w:rsidRPr="00E571FA">
        <w:rPr>
          <w:rFonts w:ascii="Times New Roman" w:hAnsi="Times New Roman"/>
          <w:lang w:val="ru-RU"/>
        </w:rPr>
        <w:t xml:space="preserve">, </w:t>
      </w:r>
      <w:r w:rsidRPr="00E571FA">
        <w:rPr>
          <w:rFonts w:ascii="Times New Roman" w:hAnsi="Times New Roman"/>
        </w:rPr>
        <w:t>Present</w:t>
      </w:r>
      <w:r w:rsidRPr="00E571FA">
        <w:rPr>
          <w:rFonts w:ascii="Times New Roman" w:hAnsi="Times New Roman"/>
          <w:lang w:val="ru-RU"/>
        </w:rPr>
        <w:t xml:space="preserve"> и </w:t>
      </w:r>
      <w:r w:rsidRPr="00E571FA">
        <w:rPr>
          <w:rFonts w:ascii="Times New Roman" w:hAnsi="Times New Roman"/>
        </w:rPr>
        <w:t>PastContinuous</w:t>
      </w:r>
      <w:r w:rsidRPr="00E571FA">
        <w:rPr>
          <w:rFonts w:ascii="Times New Roman" w:hAnsi="Times New Roman"/>
          <w:lang w:val="ru-RU"/>
        </w:rPr>
        <w:t xml:space="preserve">, </w:t>
      </w:r>
      <w:r w:rsidRPr="00E571FA">
        <w:rPr>
          <w:rFonts w:ascii="Times New Roman" w:hAnsi="Times New Roman"/>
        </w:rPr>
        <w:t>PresentPerfect</w:t>
      </w:r>
      <w:r w:rsidRPr="00E571FA">
        <w:rPr>
          <w:rFonts w:ascii="Times New Roman" w:hAnsi="Times New Roman"/>
          <w:lang w:val="ru-RU"/>
        </w:rPr>
        <w:t>;</w:t>
      </w:r>
    </w:p>
    <w:p w:rsidR="00172F8D" w:rsidRPr="00E571FA" w:rsidRDefault="00172F8D" w:rsidP="000C213E">
      <w:pPr>
        <w:numPr>
          <w:ilvl w:val="0"/>
          <w:numId w:val="44"/>
        </w:numPr>
        <w:tabs>
          <w:tab w:val="left" w:pos="993"/>
        </w:tabs>
        <w:ind w:left="0" w:firstLine="709"/>
        <w:jc w:val="both"/>
        <w:rPr>
          <w:rFonts w:ascii="Times New Roman" w:hAnsi="Times New Roman"/>
          <w:i/>
          <w:lang w:val="ru-RU"/>
        </w:rPr>
      </w:pPr>
      <w:r w:rsidRPr="00E571FA">
        <w:rPr>
          <w:rFonts w:ascii="Times New Roman" w:hAnsi="Times New Roman"/>
          <w:lang w:val="ru-RU"/>
        </w:rPr>
        <w:t xml:space="preserve">распознавать и употреблять в речи различные грамматические средства для выражения будущего времени: </w:t>
      </w:r>
      <w:r w:rsidRPr="00E571FA">
        <w:rPr>
          <w:rFonts w:ascii="Times New Roman" w:hAnsi="Times New Roman"/>
        </w:rPr>
        <w:t>SimpleFuture</w:t>
      </w:r>
      <w:r w:rsidRPr="00E571FA">
        <w:rPr>
          <w:rFonts w:ascii="Times New Roman" w:hAnsi="Times New Roman"/>
          <w:i/>
          <w:lang w:val="ru-RU"/>
        </w:rPr>
        <w:t xml:space="preserve">, </w:t>
      </w:r>
      <w:r w:rsidRPr="00E571FA">
        <w:rPr>
          <w:rFonts w:ascii="Times New Roman" w:hAnsi="Times New Roman"/>
          <w:i/>
        </w:rPr>
        <w:t>tobegoingto</w:t>
      </w:r>
      <w:r w:rsidRPr="00E571FA">
        <w:rPr>
          <w:rFonts w:ascii="Times New Roman" w:hAnsi="Times New Roman"/>
          <w:i/>
          <w:lang w:val="ru-RU"/>
        </w:rPr>
        <w:t xml:space="preserve">, </w:t>
      </w:r>
      <w:r w:rsidRPr="00E571FA">
        <w:rPr>
          <w:rFonts w:ascii="Times New Roman" w:hAnsi="Times New Roman"/>
        </w:rPr>
        <w:t>PresentContinuous</w:t>
      </w:r>
      <w:r w:rsidRPr="00E571FA">
        <w:rPr>
          <w:rFonts w:ascii="Times New Roman" w:hAnsi="Times New Roman"/>
          <w:i/>
          <w:lang w:val="ru-RU"/>
        </w:rPr>
        <w:t>;</w:t>
      </w:r>
    </w:p>
    <w:p w:rsidR="00172F8D" w:rsidRPr="00E571FA" w:rsidRDefault="00172F8D" w:rsidP="000C213E">
      <w:pPr>
        <w:numPr>
          <w:ilvl w:val="0"/>
          <w:numId w:val="44"/>
        </w:numPr>
        <w:tabs>
          <w:tab w:val="left" w:pos="993"/>
        </w:tabs>
        <w:ind w:left="0" w:firstLine="709"/>
        <w:jc w:val="both"/>
        <w:rPr>
          <w:rFonts w:ascii="Times New Roman" w:hAnsi="Times New Roman"/>
          <w:lang w:val="ru-RU"/>
        </w:rPr>
      </w:pPr>
      <w:r w:rsidRPr="00E571FA">
        <w:rPr>
          <w:rFonts w:ascii="Times New Roman" w:hAnsi="Times New Roman"/>
          <w:lang w:val="ru-RU"/>
        </w:rPr>
        <w:t>распознавать и употреблять в речи модальные глаголы и их эквиваленты (</w:t>
      </w:r>
      <w:r w:rsidRPr="00E571FA">
        <w:rPr>
          <w:rFonts w:ascii="Times New Roman" w:hAnsi="Times New Roman"/>
          <w:i/>
        </w:rPr>
        <w:t>may</w:t>
      </w:r>
      <w:r w:rsidRPr="00E571FA">
        <w:rPr>
          <w:rFonts w:ascii="Times New Roman" w:hAnsi="Times New Roman"/>
          <w:lang w:val="ru-RU"/>
        </w:rPr>
        <w:t>,</w:t>
      </w:r>
      <w:r w:rsidRPr="00E571FA">
        <w:rPr>
          <w:rFonts w:ascii="Times New Roman" w:hAnsi="Times New Roman"/>
          <w:i/>
        </w:rPr>
        <w:t>can</w:t>
      </w:r>
      <w:r w:rsidRPr="00E571FA">
        <w:rPr>
          <w:rFonts w:ascii="Times New Roman" w:hAnsi="Times New Roman"/>
          <w:lang w:val="ru-RU"/>
        </w:rPr>
        <w:t>,</w:t>
      </w:r>
      <w:r w:rsidRPr="00E571FA">
        <w:rPr>
          <w:rFonts w:ascii="Times New Roman" w:hAnsi="Times New Roman"/>
          <w:i/>
        </w:rPr>
        <w:t>could</w:t>
      </w:r>
      <w:r w:rsidRPr="00E571FA">
        <w:rPr>
          <w:rFonts w:ascii="Times New Roman" w:hAnsi="Times New Roman"/>
          <w:lang w:val="ru-RU"/>
        </w:rPr>
        <w:t>,</w:t>
      </w:r>
      <w:r w:rsidRPr="00E571FA">
        <w:rPr>
          <w:rFonts w:ascii="Times New Roman" w:hAnsi="Times New Roman"/>
          <w:i/>
        </w:rPr>
        <w:t>beableto</w:t>
      </w:r>
      <w:r w:rsidRPr="00E571FA">
        <w:rPr>
          <w:rFonts w:ascii="Times New Roman" w:hAnsi="Times New Roman"/>
          <w:lang w:val="ru-RU"/>
        </w:rPr>
        <w:t>,</w:t>
      </w:r>
      <w:r w:rsidRPr="00E571FA">
        <w:rPr>
          <w:rFonts w:ascii="Times New Roman" w:hAnsi="Times New Roman"/>
          <w:i/>
        </w:rPr>
        <w:t>must</w:t>
      </w:r>
      <w:r w:rsidRPr="00E571FA">
        <w:rPr>
          <w:rFonts w:ascii="Times New Roman" w:hAnsi="Times New Roman"/>
          <w:lang w:val="ru-RU"/>
        </w:rPr>
        <w:t>,</w:t>
      </w:r>
      <w:r w:rsidRPr="00E571FA">
        <w:rPr>
          <w:rFonts w:ascii="Times New Roman" w:hAnsi="Times New Roman"/>
          <w:i/>
        </w:rPr>
        <w:t>haveto</w:t>
      </w:r>
      <w:r w:rsidRPr="00E571FA">
        <w:rPr>
          <w:rFonts w:ascii="Times New Roman" w:hAnsi="Times New Roman"/>
          <w:lang w:val="ru-RU"/>
        </w:rPr>
        <w:t xml:space="preserve">, </w:t>
      </w:r>
      <w:r w:rsidRPr="00E571FA">
        <w:rPr>
          <w:rFonts w:ascii="Times New Roman" w:hAnsi="Times New Roman"/>
          <w:i/>
        </w:rPr>
        <w:t>should</w:t>
      </w:r>
      <w:r w:rsidRPr="00E571FA">
        <w:rPr>
          <w:rFonts w:ascii="Times New Roman" w:hAnsi="Times New Roman"/>
          <w:lang w:val="ru-RU"/>
        </w:rPr>
        <w:t>);</w:t>
      </w:r>
    </w:p>
    <w:p w:rsidR="00172F8D" w:rsidRPr="00E571FA" w:rsidRDefault="00172F8D" w:rsidP="000C213E">
      <w:pPr>
        <w:numPr>
          <w:ilvl w:val="0"/>
          <w:numId w:val="44"/>
        </w:numPr>
        <w:tabs>
          <w:tab w:val="left" w:pos="993"/>
        </w:tabs>
        <w:ind w:left="0" w:firstLine="709"/>
        <w:jc w:val="both"/>
        <w:rPr>
          <w:rFonts w:ascii="Times New Roman" w:hAnsi="Times New Roman"/>
          <w:lang w:val="ru-RU"/>
        </w:rPr>
      </w:pPr>
      <w:r w:rsidRPr="00E571FA">
        <w:rPr>
          <w:rFonts w:ascii="Times New Roman" w:hAnsi="Times New Roman"/>
          <w:lang w:val="ru-RU"/>
        </w:rPr>
        <w:t xml:space="preserve">распознавать и употреблять в речи глаголы в следующих формах страдательного залога: </w:t>
      </w:r>
      <w:r w:rsidRPr="00E571FA">
        <w:rPr>
          <w:rFonts w:ascii="Times New Roman" w:hAnsi="Times New Roman"/>
        </w:rPr>
        <w:t>PresentSimplePassive</w:t>
      </w:r>
      <w:r w:rsidRPr="00E571FA">
        <w:rPr>
          <w:rFonts w:ascii="Times New Roman" w:hAnsi="Times New Roman"/>
          <w:lang w:val="ru-RU"/>
        </w:rPr>
        <w:t xml:space="preserve">, </w:t>
      </w:r>
      <w:r w:rsidRPr="00E571FA">
        <w:rPr>
          <w:rFonts w:ascii="Times New Roman" w:hAnsi="Times New Roman"/>
        </w:rPr>
        <w:t>PastSimplePassive</w:t>
      </w:r>
      <w:r w:rsidRPr="00E571FA">
        <w:rPr>
          <w:rFonts w:ascii="Times New Roman" w:hAnsi="Times New Roman"/>
          <w:lang w:val="ru-RU"/>
        </w:rPr>
        <w:t>;</w:t>
      </w:r>
    </w:p>
    <w:p w:rsidR="00172F8D" w:rsidRPr="00E571FA" w:rsidRDefault="00172F8D" w:rsidP="000C213E">
      <w:pPr>
        <w:numPr>
          <w:ilvl w:val="0"/>
          <w:numId w:val="44"/>
        </w:numPr>
        <w:tabs>
          <w:tab w:val="left" w:pos="993"/>
        </w:tabs>
        <w:ind w:left="0" w:firstLine="709"/>
        <w:jc w:val="both"/>
        <w:rPr>
          <w:rFonts w:ascii="Times New Roman" w:hAnsi="Times New Roman"/>
          <w:lang w:val="ru-RU"/>
        </w:rPr>
      </w:pPr>
      <w:r w:rsidRPr="00E571FA">
        <w:rPr>
          <w:rFonts w:ascii="Times New Roman" w:hAnsi="Times New Roman"/>
          <w:lang w:val="ru-RU"/>
        </w:rPr>
        <w:t>распознавать и употреблять в речи предлоги места, времени, направления; предлоги, употребляемые при глаголах в страдательном залоге.</w:t>
      </w:r>
    </w:p>
    <w:p w:rsidR="00172F8D" w:rsidRPr="00E571FA" w:rsidRDefault="00172F8D" w:rsidP="00A40950">
      <w:pPr>
        <w:ind w:firstLine="709"/>
        <w:jc w:val="both"/>
        <w:rPr>
          <w:rFonts w:ascii="Times New Roman" w:hAnsi="Times New Roman"/>
          <w:b/>
        </w:rPr>
      </w:pPr>
      <w:r w:rsidRPr="00E571FA">
        <w:rPr>
          <w:rFonts w:ascii="Times New Roman" w:hAnsi="Times New Roman"/>
          <w:b/>
        </w:rPr>
        <w:t>Выпускник получит возможность научиться:</w:t>
      </w:r>
    </w:p>
    <w:p w:rsidR="00172F8D" w:rsidRPr="00E571FA" w:rsidRDefault="00172F8D" w:rsidP="000C213E">
      <w:pPr>
        <w:numPr>
          <w:ilvl w:val="0"/>
          <w:numId w:val="46"/>
        </w:numPr>
        <w:tabs>
          <w:tab w:val="left" w:pos="993"/>
        </w:tabs>
        <w:ind w:left="0" w:firstLine="709"/>
        <w:jc w:val="both"/>
        <w:rPr>
          <w:rFonts w:ascii="Times New Roman" w:hAnsi="Times New Roman"/>
          <w:i/>
          <w:lang w:val="ru-RU"/>
        </w:rPr>
      </w:pPr>
      <w:r w:rsidRPr="00E571FA">
        <w:rPr>
          <w:rFonts w:ascii="Times New Roman" w:hAnsi="Times New Roman"/>
          <w:i/>
          <w:lang w:val="ru-RU"/>
        </w:rPr>
        <w:t xml:space="preserve">распознавать сложноподчиненные предложения с придаточными: времени с союзом </w:t>
      </w:r>
      <w:r w:rsidRPr="00E571FA">
        <w:rPr>
          <w:rFonts w:ascii="Times New Roman" w:hAnsi="Times New Roman"/>
          <w:i/>
        </w:rPr>
        <w:t>since</w:t>
      </w:r>
      <w:r w:rsidRPr="00E571FA">
        <w:rPr>
          <w:rFonts w:ascii="Times New Roman" w:hAnsi="Times New Roman"/>
          <w:i/>
          <w:lang w:val="ru-RU"/>
        </w:rPr>
        <w:t xml:space="preserve">; цели с союзом </w:t>
      </w:r>
      <w:r w:rsidRPr="00E571FA">
        <w:rPr>
          <w:rFonts w:ascii="Times New Roman" w:hAnsi="Times New Roman"/>
          <w:i/>
        </w:rPr>
        <w:t>sothat</w:t>
      </w:r>
      <w:r w:rsidRPr="00E571FA">
        <w:rPr>
          <w:rFonts w:ascii="Times New Roman" w:hAnsi="Times New Roman"/>
          <w:i/>
          <w:lang w:val="ru-RU"/>
        </w:rPr>
        <w:t xml:space="preserve">; условия с союзом </w:t>
      </w:r>
      <w:r w:rsidRPr="00E571FA">
        <w:rPr>
          <w:rFonts w:ascii="Times New Roman" w:hAnsi="Times New Roman"/>
          <w:i/>
        </w:rPr>
        <w:t>unless</w:t>
      </w:r>
      <w:r w:rsidRPr="00E571FA">
        <w:rPr>
          <w:rFonts w:ascii="Times New Roman" w:hAnsi="Times New Roman"/>
          <w:i/>
          <w:lang w:val="ru-RU"/>
        </w:rPr>
        <w:t xml:space="preserve">; определительными с союзами </w:t>
      </w:r>
      <w:r w:rsidRPr="00E571FA">
        <w:rPr>
          <w:rFonts w:ascii="Times New Roman" w:hAnsi="Times New Roman"/>
          <w:i/>
        </w:rPr>
        <w:t>who</w:t>
      </w:r>
      <w:r w:rsidRPr="00E571FA">
        <w:rPr>
          <w:rFonts w:ascii="Times New Roman" w:hAnsi="Times New Roman"/>
          <w:i/>
          <w:lang w:val="ru-RU"/>
        </w:rPr>
        <w:t xml:space="preserve">, </w:t>
      </w:r>
      <w:r w:rsidRPr="00E571FA">
        <w:rPr>
          <w:rFonts w:ascii="Times New Roman" w:hAnsi="Times New Roman"/>
          <w:i/>
        </w:rPr>
        <w:t>which</w:t>
      </w:r>
      <w:r w:rsidRPr="00E571FA">
        <w:rPr>
          <w:rFonts w:ascii="Times New Roman" w:hAnsi="Times New Roman"/>
          <w:i/>
          <w:lang w:val="ru-RU"/>
        </w:rPr>
        <w:t xml:space="preserve">, </w:t>
      </w:r>
      <w:r w:rsidRPr="00E571FA">
        <w:rPr>
          <w:rFonts w:ascii="Times New Roman" w:hAnsi="Times New Roman"/>
          <w:i/>
        </w:rPr>
        <w:t>that</w:t>
      </w:r>
      <w:r w:rsidRPr="00E571FA">
        <w:rPr>
          <w:rFonts w:ascii="Times New Roman" w:hAnsi="Times New Roman"/>
          <w:i/>
          <w:lang w:val="ru-RU"/>
        </w:rPr>
        <w:t>;</w:t>
      </w:r>
    </w:p>
    <w:p w:rsidR="00172F8D" w:rsidRPr="00E571FA" w:rsidRDefault="00172F8D" w:rsidP="000C213E">
      <w:pPr>
        <w:numPr>
          <w:ilvl w:val="0"/>
          <w:numId w:val="46"/>
        </w:numPr>
        <w:tabs>
          <w:tab w:val="left" w:pos="993"/>
        </w:tabs>
        <w:ind w:left="0" w:firstLine="709"/>
        <w:jc w:val="both"/>
        <w:rPr>
          <w:rFonts w:ascii="Times New Roman" w:hAnsi="Times New Roman"/>
          <w:i/>
          <w:lang w:val="ru-RU"/>
        </w:rPr>
      </w:pPr>
      <w:r w:rsidRPr="00E571FA">
        <w:rPr>
          <w:rFonts w:ascii="Times New Roman" w:hAnsi="Times New Roman"/>
          <w:i/>
          <w:lang w:val="ru-RU"/>
        </w:rPr>
        <w:t xml:space="preserve">распознавать и употреблять в речи сложноподчиненные предложения с союзами </w:t>
      </w:r>
      <w:r w:rsidRPr="00E571FA">
        <w:rPr>
          <w:rFonts w:ascii="Times New Roman" w:hAnsi="Times New Roman"/>
          <w:i/>
        </w:rPr>
        <w:t>whoever</w:t>
      </w:r>
      <w:r w:rsidRPr="00E571FA">
        <w:rPr>
          <w:rFonts w:ascii="Times New Roman" w:hAnsi="Times New Roman"/>
          <w:i/>
          <w:lang w:val="ru-RU"/>
        </w:rPr>
        <w:t xml:space="preserve">, </w:t>
      </w:r>
      <w:r w:rsidRPr="00E571FA">
        <w:rPr>
          <w:rFonts w:ascii="Times New Roman" w:hAnsi="Times New Roman"/>
          <w:i/>
        </w:rPr>
        <w:t>whatever</w:t>
      </w:r>
      <w:r w:rsidRPr="00E571FA">
        <w:rPr>
          <w:rFonts w:ascii="Times New Roman" w:hAnsi="Times New Roman"/>
          <w:i/>
          <w:lang w:val="ru-RU"/>
        </w:rPr>
        <w:t xml:space="preserve">, </w:t>
      </w:r>
      <w:r w:rsidRPr="00E571FA">
        <w:rPr>
          <w:rFonts w:ascii="Times New Roman" w:hAnsi="Times New Roman"/>
          <w:i/>
        </w:rPr>
        <w:t>however</w:t>
      </w:r>
      <w:r w:rsidRPr="00E571FA">
        <w:rPr>
          <w:rFonts w:ascii="Times New Roman" w:hAnsi="Times New Roman"/>
          <w:i/>
          <w:lang w:val="ru-RU"/>
        </w:rPr>
        <w:t xml:space="preserve">, </w:t>
      </w:r>
      <w:r w:rsidRPr="00E571FA">
        <w:rPr>
          <w:rFonts w:ascii="Times New Roman" w:hAnsi="Times New Roman"/>
          <w:i/>
        </w:rPr>
        <w:t>whenever</w:t>
      </w:r>
      <w:r w:rsidRPr="00E571FA">
        <w:rPr>
          <w:rFonts w:ascii="Times New Roman" w:hAnsi="Times New Roman"/>
          <w:i/>
          <w:lang w:val="ru-RU"/>
        </w:rPr>
        <w:t>;</w:t>
      </w:r>
    </w:p>
    <w:p w:rsidR="00172F8D" w:rsidRPr="00E571FA" w:rsidRDefault="00172F8D" w:rsidP="000C213E">
      <w:pPr>
        <w:numPr>
          <w:ilvl w:val="0"/>
          <w:numId w:val="46"/>
        </w:numPr>
        <w:tabs>
          <w:tab w:val="left" w:pos="993"/>
        </w:tabs>
        <w:ind w:left="0" w:firstLine="709"/>
        <w:jc w:val="both"/>
        <w:rPr>
          <w:rFonts w:ascii="Times New Roman" w:hAnsi="Times New Roman"/>
          <w:i/>
          <w:lang w:val="ru-RU"/>
        </w:rPr>
      </w:pPr>
      <w:r w:rsidRPr="00E571FA">
        <w:rPr>
          <w:rFonts w:ascii="Times New Roman" w:hAnsi="Times New Roman"/>
          <w:i/>
          <w:lang w:val="ru-RU"/>
        </w:rPr>
        <w:t xml:space="preserve">распознавать и употреблять в речи предложения с конструкциями </w:t>
      </w:r>
      <w:r w:rsidRPr="00E571FA">
        <w:rPr>
          <w:rFonts w:ascii="Times New Roman" w:hAnsi="Times New Roman"/>
          <w:i/>
        </w:rPr>
        <w:t>as</w:t>
      </w:r>
      <w:r w:rsidRPr="00E571FA">
        <w:rPr>
          <w:rFonts w:ascii="Times New Roman" w:hAnsi="Times New Roman"/>
          <w:i/>
          <w:lang w:val="ru-RU"/>
        </w:rPr>
        <w:t xml:space="preserve"> … </w:t>
      </w:r>
      <w:r w:rsidRPr="00E571FA">
        <w:rPr>
          <w:rFonts w:ascii="Times New Roman" w:hAnsi="Times New Roman"/>
          <w:i/>
        </w:rPr>
        <w:t>as</w:t>
      </w:r>
      <w:r w:rsidRPr="00E571FA">
        <w:rPr>
          <w:rFonts w:ascii="Times New Roman" w:hAnsi="Times New Roman"/>
          <w:i/>
          <w:lang w:val="ru-RU"/>
        </w:rPr>
        <w:t xml:space="preserve">; </w:t>
      </w:r>
      <w:r w:rsidRPr="00E571FA">
        <w:rPr>
          <w:rFonts w:ascii="Times New Roman" w:hAnsi="Times New Roman"/>
          <w:i/>
        </w:rPr>
        <w:t>notso</w:t>
      </w:r>
      <w:r w:rsidRPr="00E571FA">
        <w:rPr>
          <w:rFonts w:ascii="Times New Roman" w:hAnsi="Times New Roman"/>
          <w:i/>
          <w:lang w:val="ru-RU"/>
        </w:rPr>
        <w:t xml:space="preserve"> … </w:t>
      </w:r>
      <w:r w:rsidRPr="00E571FA">
        <w:rPr>
          <w:rFonts w:ascii="Times New Roman" w:hAnsi="Times New Roman"/>
          <w:i/>
        </w:rPr>
        <w:t>as</w:t>
      </w:r>
      <w:r w:rsidRPr="00E571FA">
        <w:rPr>
          <w:rFonts w:ascii="Times New Roman" w:hAnsi="Times New Roman"/>
          <w:i/>
          <w:lang w:val="ru-RU"/>
        </w:rPr>
        <w:t xml:space="preserve">; </w:t>
      </w:r>
      <w:r w:rsidRPr="00E571FA">
        <w:rPr>
          <w:rFonts w:ascii="Times New Roman" w:hAnsi="Times New Roman"/>
          <w:i/>
        </w:rPr>
        <w:t>either</w:t>
      </w:r>
      <w:r w:rsidRPr="00E571FA">
        <w:rPr>
          <w:rFonts w:ascii="Times New Roman" w:hAnsi="Times New Roman"/>
          <w:i/>
          <w:lang w:val="ru-RU"/>
        </w:rPr>
        <w:t xml:space="preserve"> … </w:t>
      </w:r>
      <w:r w:rsidRPr="00E571FA">
        <w:rPr>
          <w:rFonts w:ascii="Times New Roman" w:hAnsi="Times New Roman"/>
          <w:i/>
        </w:rPr>
        <w:t>or</w:t>
      </w:r>
      <w:r w:rsidRPr="00E571FA">
        <w:rPr>
          <w:rFonts w:ascii="Times New Roman" w:hAnsi="Times New Roman"/>
          <w:i/>
          <w:lang w:val="ru-RU"/>
        </w:rPr>
        <w:t xml:space="preserve">; </w:t>
      </w:r>
      <w:r w:rsidRPr="00E571FA">
        <w:rPr>
          <w:rFonts w:ascii="Times New Roman" w:hAnsi="Times New Roman"/>
          <w:i/>
        </w:rPr>
        <w:t>neither</w:t>
      </w:r>
      <w:r w:rsidRPr="00E571FA">
        <w:rPr>
          <w:rFonts w:ascii="Times New Roman" w:hAnsi="Times New Roman"/>
          <w:i/>
          <w:lang w:val="ru-RU"/>
        </w:rPr>
        <w:t xml:space="preserve"> … </w:t>
      </w:r>
      <w:r w:rsidRPr="00E571FA">
        <w:rPr>
          <w:rFonts w:ascii="Times New Roman" w:hAnsi="Times New Roman"/>
          <w:i/>
        </w:rPr>
        <w:t>nor</w:t>
      </w:r>
      <w:r w:rsidRPr="00E571FA">
        <w:rPr>
          <w:rFonts w:ascii="Times New Roman" w:hAnsi="Times New Roman"/>
          <w:i/>
          <w:lang w:val="ru-RU"/>
        </w:rPr>
        <w:t>;</w:t>
      </w:r>
    </w:p>
    <w:p w:rsidR="00172F8D" w:rsidRPr="00E571FA" w:rsidRDefault="00172F8D" w:rsidP="000C213E">
      <w:pPr>
        <w:numPr>
          <w:ilvl w:val="0"/>
          <w:numId w:val="46"/>
        </w:numPr>
        <w:tabs>
          <w:tab w:val="left" w:pos="993"/>
        </w:tabs>
        <w:ind w:left="0" w:firstLine="709"/>
        <w:jc w:val="both"/>
        <w:rPr>
          <w:rFonts w:ascii="Times New Roman" w:hAnsi="Times New Roman"/>
          <w:i/>
          <w:lang w:val="ru-RU"/>
        </w:rPr>
      </w:pPr>
      <w:r w:rsidRPr="00E571FA">
        <w:rPr>
          <w:rFonts w:ascii="Times New Roman" w:hAnsi="Times New Roman"/>
          <w:i/>
          <w:lang w:val="ru-RU"/>
        </w:rPr>
        <w:t xml:space="preserve">распознавать и употреблять в речи предложения с конструкцией </w:t>
      </w:r>
      <w:r w:rsidRPr="00E571FA">
        <w:rPr>
          <w:rFonts w:ascii="Times New Roman" w:hAnsi="Times New Roman"/>
          <w:i/>
        </w:rPr>
        <w:t>Iwish</w:t>
      </w:r>
      <w:r w:rsidRPr="00E571FA">
        <w:rPr>
          <w:rFonts w:ascii="Times New Roman" w:hAnsi="Times New Roman"/>
          <w:i/>
          <w:lang w:val="ru-RU"/>
        </w:rPr>
        <w:t>;</w:t>
      </w:r>
    </w:p>
    <w:p w:rsidR="00172F8D" w:rsidRPr="00E571FA" w:rsidRDefault="00172F8D" w:rsidP="000C213E">
      <w:pPr>
        <w:numPr>
          <w:ilvl w:val="0"/>
          <w:numId w:val="46"/>
        </w:numPr>
        <w:tabs>
          <w:tab w:val="left" w:pos="993"/>
        </w:tabs>
        <w:ind w:left="0" w:firstLine="709"/>
        <w:jc w:val="both"/>
        <w:rPr>
          <w:rFonts w:ascii="Times New Roman" w:hAnsi="Times New Roman"/>
          <w:i/>
          <w:lang w:val="ru-RU"/>
        </w:rPr>
      </w:pPr>
      <w:r w:rsidRPr="00E571FA">
        <w:rPr>
          <w:rFonts w:ascii="Times New Roman" w:hAnsi="Times New Roman"/>
          <w:i/>
          <w:lang w:val="ru-RU"/>
        </w:rPr>
        <w:t>распознавать и употреблять в речи конструкции с глаголами на -</w:t>
      </w:r>
      <w:r w:rsidRPr="00E571FA">
        <w:rPr>
          <w:rFonts w:ascii="Times New Roman" w:hAnsi="Times New Roman"/>
          <w:i/>
        </w:rPr>
        <w:t>ing</w:t>
      </w:r>
      <w:r w:rsidRPr="00E571FA">
        <w:rPr>
          <w:rFonts w:ascii="Times New Roman" w:hAnsi="Times New Roman"/>
          <w:i/>
          <w:lang w:val="ru-RU"/>
        </w:rPr>
        <w:t xml:space="preserve">: </w:t>
      </w:r>
      <w:r w:rsidRPr="00E571FA">
        <w:rPr>
          <w:rFonts w:ascii="Times New Roman" w:hAnsi="Times New Roman"/>
          <w:i/>
        </w:rPr>
        <w:t>tolove</w:t>
      </w:r>
      <w:r w:rsidRPr="00E571FA">
        <w:rPr>
          <w:rFonts w:ascii="Times New Roman" w:hAnsi="Times New Roman"/>
          <w:i/>
          <w:lang w:val="ru-RU"/>
        </w:rPr>
        <w:t>/</w:t>
      </w:r>
      <w:r w:rsidRPr="00E571FA">
        <w:rPr>
          <w:rFonts w:ascii="Times New Roman" w:hAnsi="Times New Roman"/>
          <w:i/>
        </w:rPr>
        <w:t>hatedoingsomething</w:t>
      </w:r>
      <w:r w:rsidRPr="00E571FA">
        <w:rPr>
          <w:rFonts w:ascii="Times New Roman" w:hAnsi="Times New Roman"/>
          <w:i/>
          <w:lang w:val="ru-RU"/>
        </w:rPr>
        <w:t xml:space="preserve">; </w:t>
      </w:r>
      <w:r w:rsidRPr="00E571FA">
        <w:rPr>
          <w:rFonts w:ascii="Times New Roman" w:hAnsi="Times New Roman"/>
          <w:i/>
        </w:rPr>
        <w:t>Stoptalking</w:t>
      </w:r>
      <w:r w:rsidRPr="00E571FA">
        <w:rPr>
          <w:rFonts w:ascii="Times New Roman" w:hAnsi="Times New Roman"/>
          <w:i/>
          <w:lang w:val="ru-RU"/>
        </w:rPr>
        <w:t>;</w:t>
      </w:r>
    </w:p>
    <w:p w:rsidR="00172F8D" w:rsidRPr="00E571FA" w:rsidRDefault="00172F8D" w:rsidP="000C213E">
      <w:pPr>
        <w:numPr>
          <w:ilvl w:val="0"/>
          <w:numId w:val="46"/>
        </w:numPr>
        <w:tabs>
          <w:tab w:val="left" w:pos="993"/>
        </w:tabs>
        <w:ind w:left="0" w:firstLine="709"/>
        <w:jc w:val="both"/>
        <w:rPr>
          <w:rFonts w:ascii="Times New Roman" w:hAnsi="Times New Roman"/>
          <w:i/>
        </w:rPr>
      </w:pPr>
      <w:r w:rsidRPr="00E571FA">
        <w:rPr>
          <w:rFonts w:ascii="Times New Roman" w:hAnsi="Times New Roman"/>
          <w:i/>
        </w:rPr>
        <w:lastRenderedPageBreak/>
        <w:t>распознаватьиупотреблятьвречиконструкцииIt takes me …to do something; to look / feel / be happy;</w:t>
      </w:r>
    </w:p>
    <w:p w:rsidR="00172F8D" w:rsidRPr="00E571FA" w:rsidRDefault="00172F8D" w:rsidP="000C213E">
      <w:pPr>
        <w:numPr>
          <w:ilvl w:val="0"/>
          <w:numId w:val="46"/>
        </w:numPr>
        <w:tabs>
          <w:tab w:val="left" w:pos="993"/>
        </w:tabs>
        <w:ind w:left="0" w:firstLine="709"/>
        <w:jc w:val="both"/>
        <w:rPr>
          <w:rFonts w:ascii="Times New Roman" w:hAnsi="Times New Roman"/>
          <w:i/>
          <w:lang w:val="ru-RU"/>
        </w:rPr>
      </w:pPr>
      <w:r w:rsidRPr="00E571FA">
        <w:rPr>
          <w:rFonts w:ascii="Times New Roman" w:hAnsi="Times New Roman"/>
          <w:i/>
          <w:lang w:val="ru-RU"/>
        </w:rPr>
        <w:t>распознавать и употреблять в речи определения, выраженные прилагательными, в правильном порядке их следования;</w:t>
      </w:r>
    </w:p>
    <w:p w:rsidR="00172F8D" w:rsidRPr="00E571FA" w:rsidRDefault="00172F8D" w:rsidP="000C213E">
      <w:pPr>
        <w:numPr>
          <w:ilvl w:val="0"/>
          <w:numId w:val="46"/>
        </w:numPr>
        <w:tabs>
          <w:tab w:val="left" w:pos="993"/>
        </w:tabs>
        <w:ind w:left="0" w:firstLine="709"/>
        <w:jc w:val="both"/>
        <w:rPr>
          <w:rFonts w:ascii="Times New Roman" w:hAnsi="Times New Roman"/>
          <w:i/>
          <w:lang w:val="ru-RU"/>
        </w:rPr>
      </w:pPr>
      <w:r w:rsidRPr="00E571FA">
        <w:rPr>
          <w:rFonts w:ascii="Times New Roman" w:hAnsi="Times New Roman"/>
          <w:i/>
          <w:lang w:val="ru-RU"/>
        </w:rPr>
        <w:t>распознавать и употреблять в речи глаголы во временных формах действительного залога:</w:t>
      </w:r>
      <w:r w:rsidRPr="00E571FA">
        <w:rPr>
          <w:rFonts w:ascii="Times New Roman" w:hAnsi="Times New Roman"/>
          <w:i/>
        </w:rPr>
        <w:t>PastPerfect</w:t>
      </w:r>
      <w:r w:rsidRPr="00E571FA">
        <w:rPr>
          <w:rFonts w:ascii="Times New Roman" w:hAnsi="Times New Roman"/>
          <w:i/>
          <w:lang w:val="ru-RU"/>
        </w:rPr>
        <w:t xml:space="preserve">, </w:t>
      </w:r>
      <w:r w:rsidRPr="00E571FA">
        <w:rPr>
          <w:rFonts w:ascii="Times New Roman" w:hAnsi="Times New Roman"/>
          <w:i/>
          <w:lang w:val="de-DE"/>
        </w:rPr>
        <w:t>Present</w:t>
      </w:r>
      <w:r w:rsidRPr="00E571FA">
        <w:rPr>
          <w:rFonts w:ascii="Times New Roman" w:hAnsi="Times New Roman"/>
          <w:i/>
        </w:rPr>
        <w:t>PerfectContinuous</w:t>
      </w:r>
      <w:r w:rsidRPr="00E571FA">
        <w:rPr>
          <w:rFonts w:ascii="Times New Roman" w:hAnsi="Times New Roman"/>
          <w:i/>
          <w:lang w:val="ru-RU"/>
        </w:rPr>
        <w:t xml:space="preserve">, </w:t>
      </w:r>
      <w:r w:rsidRPr="00E571FA">
        <w:rPr>
          <w:rFonts w:ascii="Times New Roman" w:hAnsi="Times New Roman"/>
          <w:i/>
        </w:rPr>
        <w:t>Future</w:t>
      </w:r>
      <w:r w:rsidRPr="00E571FA">
        <w:rPr>
          <w:rFonts w:ascii="Times New Roman" w:hAnsi="Times New Roman"/>
          <w:i/>
          <w:lang w:val="ru-RU"/>
        </w:rPr>
        <w:t>-</w:t>
      </w:r>
      <w:r w:rsidRPr="00E571FA">
        <w:rPr>
          <w:rFonts w:ascii="Times New Roman" w:hAnsi="Times New Roman"/>
          <w:i/>
        </w:rPr>
        <w:t>in</w:t>
      </w:r>
      <w:r w:rsidRPr="00E571FA">
        <w:rPr>
          <w:rFonts w:ascii="Times New Roman" w:hAnsi="Times New Roman"/>
          <w:i/>
          <w:lang w:val="ru-RU"/>
        </w:rPr>
        <w:t>-</w:t>
      </w:r>
      <w:r w:rsidRPr="00E571FA">
        <w:rPr>
          <w:rFonts w:ascii="Times New Roman" w:hAnsi="Times New Roman"/>
          <w:i/>
        </w:rPr>
        <w:t>the</w:t>
      </w:r>
      <w:r w:rsidRPr="00E571FA">
        <w:rPr>
          <w:rFonts w:ascii="Times New Roman" w:hAnsi="Times New Roman"/>
          <w:i/>
          <w:lang w:val="ru-RU"/>
        </w:rPr>
        <w:t>-</w:t>
      </w:r>
      <w:r w:rsidRPr="00E571FA">
        <w:rPr>
          <w:rFonts w:ascii="Times New Roman" w:hAnsi="Times New Roman"/>
          <w:i/>
        </w:rPr>
        <w:t>Past</w:t>
      </w:r>
      <w:r w:rsidRPr="00E571FA">
        <w:rPr>
          <w:rFonts w:ascii="Times New Roman" w:hAnsi="Times New Roman"/>
          <w:i/>
          <w:lang w:val="ru-RU"/>
        </w:rPr>
        <w:t>;</w:t>
      </w:r>
    </w:p>
    <w:p w:rsidR="00172F8D" w:rsidRPr="00E571FA" w:rsidRDefault="00172F8D" w:rsidP="000C213E">
      <w:pPr>
        <w:numPr>
          <w:ilvl w:val="0"/>
          <w:numId w:val="46"/>
        </w:numPr>
        <w:tabs>
          <w:tab w:val="left" w:pos="993"/>
        </w:tabs>
        <w:ind w:left="0" w:firstLine="709"/>
        <w:jc w:val="both"/>
        <w:rPr>
          <w:rFonts w:ascii="Times New Roman" w:hAnsi="Times New Roman"/>
          <w:i/>
          <w:lang w:val="ru-RU"/>
        </w:rPr>
      </w:pPr>
      <w:r w:rsidRPr="00E571FA">
        <w:rPr>
          <w:rFonts w:ascii="Times New Roman" w:hAnsi="Times New Roman"/>
          <w:i/>
          <w:lang w:val="ru-RU"/>
        </w:rPr>
        <w:t xml:space="preserve">распознавать и употреблять в речи глаголы в формах страдательного залога </w:t>
      </w:r>
      <w:r w:rsidRPr="00E571FA">
        <w:rPr>
          <w:rFonts w:ascii="Times New Roman" w:hAnsi="Times New Roman"/>
          <w:i/>
        </w:rPr>
        <w:t>FutureSimplePassive</w:t>
      </w:r>
      <w:r w:rsidRPr="00E571FA">
        <w:rPr>
          <w:rFonts w:ascii="Times New Roman" w:hAnsi="Times New Roman"/>
          <w:i/>
          <w:lang w:val="ru-RU"/>
        </w:rPr>
        <w:t xml:space="preserve">, </w:t>
      </w:r>
      <w:r w:rsidRPr="00E571FA">
        <w:rPr>
          <w:rFonts w:ascii="Times New Roman" w:hAnsi="Times New Roman"/>
          <w:i/>
        </w:rPr>
        <w:t>PresentPerfectPassive</w:t>
      </w:r>
      <w:r w:rsidRPr="00E571FA">
        <w:rPr>
          <w:rFonts w:ascii="Times New Roman" w:hAnsi="Times New Roman"/>
          <w:i/>
          <w:lang w:val="ru-RU"/>
        </w:rPr>
        <w:t>;</w:t>
      </w:r>
    </w:p>
    <w:p w:rsidR="00172F8D" w:rsidRPr="00E571FA" w:rsidRDefault="00172F8D" w:rsidP="000C213E">
      <w:pPr>
        <w:numPr>
          <w:ilvl w:val="0"/>
          <w:numId w:val="46"/>
        </w:numPr>
        <w:tabs>
          <w:tab w:val="left" w:pos="993"/>
        </w:tabs>
        <w:ind w:left="0" w:firstLine="709"/>
        <w:jc w:val="both"/>
        <w:rPr>
          <w:rFonts w:ascii="Times New Roman" w:hAnsi="Times New Roman"/>
          <w:i/>
          <w:lang w:val="ru-RU"/>
        </w:rPr>
      </w:pPr>
      <w:r w:rsidRPr="00E571FA">
        <w:rPr>
          <w:rFonts w:ascii="Times New Roman" w:hAnsi="Times New Roman"/>
          <w:i/>
          <w:lang w:val="ru-RU"/>
        </w:rPr>
        <w:t xml:space="preserve">распознавать и употреблять в речи модальные глаголы </w:t>
      </w:r>
      <w:r w:rsidRPr="00E571FA">
        <w:rPr>
          <w:rFonts w:ascii="Times New Roman" w:hAnsi="Times New Roman"/>
          <w:i/>
        </w:rPr>
        <w:t>need</w:t>
      </w:r>
      <w:r w:rsidRPr="00E571FA">
        <w:rPr>
          <w:rFonts w:ascii="Times New Roman" w:hAnsi="Times New Roman"/>
          <w:i/>
          <w:lang w:val="ru-RU"/>
        </w:rPr>
        <w:t xml:space="preserve">, </w:t>
      </w:r>
      <w:r w:rsidRPr="00E571FA">
        <w:rPr>
          <w:rFonts w:ascii="Times New Roman" w:hAnsi="Times New Roman"/>
          <w:i/>
        </w:rPr>
        <w:t>shall</w:t>
      </w:r>
      <w:r w:rsidRPr="00E571FA">
        <w:rPr>
          <w:rFonts w:ascii="Times New Roman" w:hAnsi="Times New Roman"/>
          <w:i/>
          <w:lang w:val="ru-RU"/>
        </w:rPr>
        <w:t xml:space="preserve">, </w:t>
      </w:r>
      <w:r w:rsidRPr="00E571FA">
        <w:rPr>
          <w:rFonts w:ascii="Times New Roman" w:hAnsi="Times New Roman"/>
          <w:i/>
        </w:rPr>
        <w:t>might</w:t>
      </w:r>
      <w:r w:rsidRPr="00E571FA">
        <w:rPr>
          <w:rFonts w:ascii="Times New Roman" w:hAnsi="Times New Roman"/>
          <w:i/>
          <w:lang w:val="ru-RU"/>
        </w:rPr>
        <w:t xml:space="preserve">, </w:t>
      </w:r>
      <w:r w:rsidRPr="00E571FA">
        <w:rPr>
          <w:rFonts w:ascii="Times New Roman" w:hAnsi="Times New Roman"/>
          <w:i/>
        </w:rPr>
        <w:t>would</w:t>
      </w:r>
      <w:r w:rsidRPr="00E571FA">
        <w:rPr>
          <w:rFonts w:ascii="Times New Roman" w:hAnsi="Times New Roman"/>
          <w:i/>
          <w:lang w:val="ru-RU"/>
        </w:rPr>
        <w:t>;</w:t>
      </w:r>
    </w:p>
    <w:p w:rsidR="00172F8D" w:rsidRPr="00E571FA" w:rsidRDefault="00172F8D" w:rsidP="000C213E">
      <w:pPr>
        <w:numPr>
          <w:ilvl w:val="0"/>
          <w:numId w:val="46"/>
        </w:numPr>
        <w:tabs>
          <w:tab w:val="left" w:pos="993"/>
        </w:tabs>
        <w:ind w:left="0" w:firstLine="709"/>
        <w:jc w:val="both"/>
        <w:rPr>
          <w:rFonts w:ascii="Times New Roman" w:hAnsi="Times New Roman"/>
          <w:i/>
          <w:lang w:val="ru-RU"/>
        </w:rPr>
      </w:pPr>
      <w:r w:rsidRPr="00E571FA">
        <w:rPr>
          <w:rFonts w:ascii="Times New Roman" w:hAnsi="Times New Roman"/>
          <w:i/>
          <w:lang w:val="ru-RU"/>
        </w:rPr>
        <w:t xml:space="preserve">распознавать по формальным признакам и понимать значение неличных форм глагола (инфинитива, герундия, причастия </w:t>
      </w:r>
      <w:r w:rsidRPr="00E571FA">
        <w:rPr>
          <w:rFonts w:ascii="Times New Roman" w:hAnsi="Times New Roman"/>
          <w:i/>
        </w:rPr>
        <w:t>I</w:t>
      </w:r>
      <w:r w:rsidRPr="00E571FA">
        <w:rPr>
          <w:rFonts w:ascii="Times New Roman" w:hAnsi="Times New Roman"/>
          <w:i/>
          <w:lang w:val="ru-RU"/>
        </w:rPr>
        <w:t xml:space="preserve">и </w:t>
      </w:r>
      <w:r w:rsidRPr="00E571FA">
        <w:rPr>
          <w:rFonts w:ascii="Times New Roman" w:hAnsi="Times New Roman"/>
          <w:i/>
        </w:rPr>
        <w:t>II</w:t>
      </w:r>
      <w:r w:rsidRPr="00E571FA">
        <w:rPr>
          <w:rFonts w:ascii="Times New Roman" w:hAnsi="Times New Roman"/>
          <w:i/>
          <w:lang w:val="ru-RU"/>
        </w:rPr>
        <w:t>, отглагольного существительного) без различения их функций и употреблятьих в речи;</w:t>
      </w:r>
    </w:p>
    <w:p w:rsidR="00172F8D" w:rsidRPr="00E571FA" w:rsidRDefault="00172F8D" w:rsidP="000C213E">
      <w:pPr>
        <w:numPr>
          <w:ilvl w:val="0"/>
          <w:numId w:val="46"/>
        </w:numPr>
        <w:tabs>
          <w:tab w:val="left" w:pos="993"/>
        </w:tabs>
        <w:ind w:left="0" w:firstLine="709"/>
        <w:jc w:val="both"/>
        <w:rPr>
          <w:rFonts w:ascii="Times New Roman" w:hAnsi="Times New Roman"/>
          <w:i/>
          <w:lang w:val="ru-RU"/>
        </w:rPr>
      </w:pPr>
      <w:r w:rsidRPr="00E571FA">
        <w:rPr>
          <w:rFonts w:ascii="Times New Roman" w:hAnsi="Times New Roman"/>
          <w:i/>
          <w:lang w:val="ru-RU"/>
        </w:rPr>
        <w:t xml:space="preserve">распознавать и употреблять в речи словосочетания «Причастие </w:t>
      </w:r>
      <w:r w:rsidRPr="00E571FA">
        <w:rPr>
          <w:rFonts w:ascii="Times New Roman" w:hAnsi="Times New Roman"/>
          <w:i/>
        </w:rPr>
        <w:t>I</w:t>
      </w:r>
      <w:r w:rsidRPr="00E571FA">
        <w:rPr>
          <w:rFonts w:ascii="Times New Roman" w:hAnsi="Times New Roman"/>
          <w:i/>
          <w:lang w:val="ru-RU"/>
        </w:rPr>
        <w:t>+существительное» (</w:t>
      </w:r>
      <w:r w:rsidRPr="00E571FA">
        <w:rPr>
          <w:rFonts w:ascii="Times New Roman" w:hAnsi="Times New Roman"/>
          <w:i/>
        </w:rPr>
        <w:t>aplayingchild</w:t>
      </w:r>
      <w:r w:rsidRPr="00E571FA">
        <w:rPr>
          <w:rFonts w:ascii="Times New Roman" w:hAnsi="Times New Roman"/>
          <w:i/>
          <w:lang w:val="ru-RU"/>
        </w:rPr>
        <w:t xml:space="preserve">) и «Причастие </w:t>
      </w:r>
      <w:r w:rsidRPr="00E571FA">
        <w:rPr>
          <w:rFonts w:ascii="Times New Roman" w:hAnsi="Times New Roman"/>
          <w:i/>
        </w:rPr>
        <w:t>II</w:t>
      </w:r>
      <w:r w:rsidRPr="00E571FA">
        <w:rPr>
          <w:rFonts w:ascii="Times New Roman" w:hAnsi="Times New Roman"/>
          <w:i/>
          <w:lang w:val="ru-RU"/>
        </w:rPr>
        <w:t>+существительное» (</w:t>
      </w:r>
      <w:r w:rsidRPr="00E571FA">
        <w:rPr>
          <w:rFonts w:ascii="Times New Roman" w:hAnsi="Times New Roman"/>
          <w:i/>
        </w:rPr>
        <w:t>awrittenpoem</w:t>
      </w:r>
      <w:r w:rsidRPr="00E571FA">
        <w:rPr>
          <w:rFonts w:ascii="Times New Roman" w:hAnsi="Times New Roman"/>
          <w:i/>
          <w:lang w:val="ru-RU"/>
        </w:rPr>
        <w:t>).</w:t>
      </w:r>
    </w:p>
    <w:p w:rsidR="00172F8D" w:rsidRPr="00E571FA" w:rsidRDefault="00172F8D" w:rsidP="00A40950">
      <w:pPr>
        <w:ind w:firstLine="709"/>
        <w:jc w:val="both"/>
        <w:rPr>
          <w:rFonts w:ascii="Times New Roman" w:hAnsi="Times New Roman"/>
          <w:b/>
          <w:lang w:val="ru-RU"/>
        </w:rPr>
      </w:pPr>
      <w:r w:rsidRPr="00E571FA">
        <w:rPr>
          <w:rFonts w:ascii="Times New Roman" w:hAnsi="Times New Roman"/>
          <w:b/>
          <w:lang w:val="ru-RU"/>
        </w:rPr>
        <w:t>Социокультурные знания и умения</w:t>
      </w:r>
    </w:p>
    <w:p w:rsidR="00172F8D" w:rsidRPr="00E571FA" w:rsidRDefault="00172F8D" w:rsidP="00A40950">
      <w:pPr>
        <w:ind w:firstLine="709"/>
        <w:jc w:val="both"/>
        <w:rPr>
          <w:rFonts w:ascii="Times New Roman" w:hAnsi="Times New Roman"/>
          <w:b/>
          <w:lang w:val="ru-RU"/>
        </w:rPr>
      </w:pPr>
      <w:r w:rsidRPr="00E571FA">
        <w:rPr>
          <w:rFonts w:ascii="Times New Roman" w:hAnsi="Times New Roman"/>
          <w:b/>
          <w:lang w:val="ru-RU"/>
        </w:rPr>
        <w:t>Выпускник научится:</w:t>
      </w:r>
    </w:p>
    <w:p w:rsidR="00172F8D" w:rsidRPr="00E571FA" w:rsidRDefault="00172F8D" w:rsidP="000C213E">
      <w:pPr>
        <w:numPr>
          <w:ilvl w:val="0"/>
          <w:numId w:val="49"/>
        </w:numPr>
        <w:tabs>
          <w:tab w:val="left" w:pos="993"/>
        </w:tabs>
        <w:ind w:left="0" w:firstLine="709"/>
        <w:jc w:val="both"/>
        <w:rPr>
          <w:rFonts w:ascii="Times New Roman" w:eastAsia="Arial Unicode MS" w:hAnsi="Times New Roman"/>
          <w:lang w:val="ru-RU" w:eastAsia="ar-SA"/>
        </w:rPr>
      </w:pPr>
      <w:r w:rsidRPr="00E571FA">
        <w:rPr>
          <w:rFonts w:ascii="Times New Roman" w:eastAsia="Arial Unicode MS" w:hAnsi="Times New Roman"/>
          <w:lang w:val="ru-RU"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172F8D" w:rsidRPr="00E571FA" w:rsidRDefault="00172F8D" w:rsidP="000C213E">
      <w:pPr>
        <w:numPr>
          <w:ilvl w:val="0"/>
          <w:numId w:val="49"/>
        </w:numPr>
        <w:tabs>
          <w:tab w:val="left" w:pos="993"/>
        </w:tabs>
        <w:ind w:left="0" w:firstLine="709"/>
        <w:jc w:val="both"/>
        <w:rPr>
          <w:rFonts w:ascii="Times New Roman" w:eastAsia="Arial Unicode MS" w:hAnsi="Times New Roman"/>
          <w:lang w:val="ru-RU" w:eastAsia="ar-SA"/>
        </w:rPr>
      </w:pPr>
      <w:r w:rsidRPr="00E571FA">
        <w:rPr>
          <w:rFonts w:ascii="Times New Roman" w:eastAsia="Arial Unicode MS" w:hAnsi="Times New Roman"/>
          <w:lang w:val="ru-RU" w:eastAsia="ar-SA"/>
        </w:rPr>
        <w:t>представлять родную страну и культуру на английском языке;</w:t>
      </w:r>
    </w:p>
    <w:p w:rsidR="00172F8D" w:rsidRPr="00E571FA" w:rsidRDefault="00172F8D" w:rsidP="000C213E">
      <w:pPr>
        <w:numPr>
          <w:ilvl w:val="0"/>
          <w:numId w:val="49"/>
        </w:numPr>
        <w:tabs>
          <w:tab w:val="left" w:pos="993"/>
        </w:tabs>
        <w:ind w:left="0" w:firstLine="709"/>
        <w:jc w:val="both"/>
        <w:rPr>
          <w:rFonts w:ascii="Times New Roman" w:eastAsia="Arial Unicode MS" w:hAnsi="Times New Roman"/>
          <w:lang w:val="ru-RU" w:eastAsia="ar-SA"/>
        </w:rPr>
      </w:pPr>
      <w:r w:rsidRPr="00E571FA">
        <w:rPr>
          <w:rFonts w:ascii="Times New Roman" w:eastAsia="Arial Unicode MS" w:hAnsi="Times New Roman"/>
          <w:lang w:val="ru-RU" w:eastAsia="ar-SA"/>
        </w:rPr>
        <w:t>понимать социокультурные реалии при чтении и аудировании в рамках изученного материала.</w:t>
      </w:r>
    </w:p>
    <w:p w:rsidR="00172F8D" w:rsidRPr="00E571FA" w:rsidRDefault="00172F8D" w:rsidP="00A40950">
      <w:pPr>
        <w:ind w:firstLine="709"/>
        <w:jc w:val="both"/>
        <w:rPr>
          <w:rFonts w:ascii="Times New Roman" w:eastAsia="Arial Unicode MS" w:hAnsi="Times New Roman"/>
          <w:lang w:eastAsia="ar-SA"/>
        </w:rPr>
      </w:pPr>
      <w:r w:rsidRPr="00E571FA">
        <w:rPr>
          <w:rFonts w:ascii="Times New Roman" w:hAnsi="Times New Roman"/>
          <w:b/>
        </w:rPr>
        <w:t>Выпускник получит возможность научиться:</w:t>
      </w:r>
    </w:p>
    <w:p w:rsidR="00172F8D" w:rsidRPr="00E571FA" w:rsidRDefault="00172F8D" w:rsidP="000C213E">
      <w:pPr>
        <w:numPr>
          <w:ilvl w:val="0"/>
          <w:numId w:val="50"/>
        </w:numPr>
        <w:tabs>
          <w:tab w:val="left" w:pos="993"/>
        </w:tabs>
        <w:ind w:left="0" w:firstLine="709"/>
        <w:jc w:val="both"/>
        <w:rPr>
          <w:rFonts w:ascii="Times New Roman" w:hAnsi="Times New Roman"/>
          <w:b/>
          <w:i/>
          <w:lang w:val="ru-RU"/>
        </w:rPr>
      </w:pPr>
      <w:r w:rsidRPr="00E571FA">
        <w:rPr>
          <w:rFonts w:ascii="Times New Roman" w:eastAsia="Arial Unicode MS" w:hAnsi="Times New Roman"/>
          <w:i/>
          <w:lang w:val="ru-RU" w:eastAsia="ar-SA"/>
        </w:rPr>
        <w:t>использовать социокультурные реалии при создании устных и письменных высказываний;</w:t>
      </w:r>
    </w:p>
    <w:p w:rsidR="00172F8D" w:rsidRPr="00E571FA" w:rsidRDefault="00172F8D" w:rsidP="000C213E">
      <w:pPr>
        <w:numPr>
          <w:ilvl w:val="0"/>
          <w:numId w:val="50"/>
        </w:numPr>
        <w:tabs>
          <w:tab w:val="left" w:pos="993"/>
        </w:tabs>
        <w:ind w:left="0" w:firstLine="709"/>
        <w:jc w:val="both"/>
        <w:rPr>
          <w:rFonts w:ascii="Times New Roman" w:hAnsi="Times New Roman"/>
          <w:b/>
          <w:i/>
          <w:lang w:val="ru-RU"/>
        </w:rPr>
      </w:pPr>
      <w:r w:rsidRPr="00E571FA">
        <w:rPr>
          <w:rFonts w:ascii="Times New Roman" w:eastAsia="Arial Unicode MS" w:hAnsi="Times New Roman"/>
          <w:i/>
          <w:lang w:val="ru-RU" w:eastAsia="ar-SA"/>
        </w:rPr>
        <w:t>находить сходство и различие в традициях родной страны и страны/стран изучаемого языка.</w:t>
      </w:r>
    </w:p>
    <w:p w:rsidR="00172F8D" w:rsidRPr="00E571FA" w:rsidRDefault="00172F8D" w:rsidP="00A40950">
      <w:pPr>
        <w:ind w:firstLine="709"/>
        <w:jc w:val="both"/>
        <w:rPr>
          <w:rFonts w:ascii="Times New Roman" w:eastAsia="Arial Unicode MS" w:hAnsi="Times New Roman"/>
          <w:b/>
          <w:lang w:eastAsia="ar-SA"/>
        </w:rPr>
      </w:pPr>
      <w:r w:rsidRPr="00E571FA">
        <w:rPr>
          <w:rFonts w:ascii="Times New Roman" w:eastAsia="Arial Unicode MS" w:hAnsi="Times New Roman"/>
          <w:b/>
          <w:lang w:eastAsia="ar-SA"/>
        </w:rPr>
        <w:t>Компенсаторные умения</w:t>
      </w:r>
    </w:p>
    <w:p w:rsidR="00172F8D" w:rsidRPr="00E571FA" w:rsidRDefault="00172F8D" w:rsidP="00A40950">
      <w:pPr>
        <w:ind w:firstLine="709"/>
        <w:jc w:val="both"/>
        <w:rPr>
          <w:rFonts w:ascii="Times New Roman" w:hAnsi="Times New Roman"/>
          <w:b/>
        </w:rPr>
      </w:pPr>
      <w:r w:rsidRPr="00E571FA">
        <w:rPr>
          <w:rFonts w:ascii="Times New Roman" w:hAnsi="Times New Roman"/>
          <w:b/>
        </w:rPr>
        <w:t>Выпускник научится:</w:t>
      </w:r>
    </w:p>
    <w:p w:rsidR="00172F8D" w:rsidRPr="00E571FA" w:rsidRDefault="00172F8D" w:rsidP="000C213E">
      <w:pPr>
        <w:numPr>
          <w:ilvl w:val="0"/>
          <w:numId w:val="51"/>
        </w:numPr>
        <w:tabs>
          <w:tab w:val="left" w:pos="993"/>
        </w:tabs>
        <w:ind w:left="0" w:firstLine="709"/>
        <w:jc w:val="both"/>
        <w:rPr>
          <w:rFonts w:ascii="Times New Roman" w:hAnsi="Times New Roman"/>
          <w:b/>
          <w:lang w:val="ru-RU"/>
        </w:rPr>
      </w:pPr>
      <w:r w:rsidRPr="00E571FA">
        <w:rPr>
          <w:rFonts w:ascii="Times New Roman" w:eastAsia="Arial Unicode MS" w:hAnsi="Times New Roman"/>
          <w:lang w:val="ru-RU" w:eastAsia="ar-SA"/>
        </w:rPr>
        <w:t>выходить из положения при дефиците языковых средств: использовать переспрос при говорении.</w:t>
      </w:r>
    </w:p>
    <w:p w:rsidR="00172F8D" w:rsidRPr="00E571FA" w:rsidRDefault="00172F8D" w:rsidP="00A40950">
      <w:pPr>
        <w:ind w:firstLine="709"/>
        <w:jc w:val="both"/>
        <w:rPr>
          <w:rFonts w:ascii="Times New Roman" w:eastAsia="Arial Unicode MS" w:hAnsi="Times New Roman"/>
          <w:lang w:eastAsia="ar-SA"/>
        </w:rPr>
      </w:pPr>
      <w:r w:rsidRPr="00E571FA">
        <w:rPr>
          <w:rFonts w:ascii="Times New Roman" w:hAnsi="Times New Roman"/>
          <w:b/>
        </w:rPr>
        <w:t>Выпускник получит возможность научиться:</w:t>
      </w:r>
    </w:p>
    <w:p w:rsidR="00172F8D" w:rsidRPr="00E571FA" w:rsidRDefault="00172F8D" w:rsidP="000C213E">
      <w:pPr>
        <w:numPr>
          <w:ilvl w:val="0"/>
          <w:numId w:val="51"/>
        </w:numPr>
        <w:tabs>
          <w:tab w:val="left" w:pos="993"/>
        </w:tabs>
        <w:ind w:left="0" w:firstLine="709"/>
        <w:jc w:val="both"/>
        <w:rPr>
          <w:rFonts w:ascii="Times New Roman" w:eastAsia="Arial Unicode MS" w:hAnsi="Times New Roman"/>
          <w:i/>
          <w:lang w:val="ru-RU" w:eastAsia="ar-SA"/>
        </w:rPr>
      </w:pPr>
      <w:r w:rsidRPr="00E571FA">
        <w:rPr>
          <w:rFonts w:ascii="Times New Roman" w:eastAsia="Arial Unicode MS" w:hAnsi="Times New Roman"/>
          <w:i/>
          <w:lang w:val="ru-RU" w:eastAsia="ar-SA"/>
        </w:rPr>
        <w:t>использовать перифраз, синонимические и антонимические средства при говорении;</w:t>
      </w:r>
    </w:p>
    <w:p w:rsidR="00172F8D" w:rsidRPr="00E571FA" w:rsidRDefault="00172F8D" w:rsidP="000C213E">
      <w:pPr>
        <w:numPr>
          <w:ilvl w:val="0"/>
          <w:numId w:val="51"/>
        </w:numPr>
        <w:tabs>
          <w:tab w:val="left" w:pos="993"/>
        </w:tabs>
        <w:ind w:left="0" w:firstLine="709"/>
        <w:jc w:val="both"/>
        <w:rPr>
          <w:rFonts w:ascii="Times New Roman" w:hAnsi="Times New Roman"/>
          <w:b/>
          <w:lang w:val="ru-RU"/>
        </w:rPr>
      </w:pPr>
      <w:r w:rsidRPr="00E571FA">
        <w:rPr>
          <w:rFonts w:ascii="Times New Roman" w:eastAsia="Arial Unicode MS" w:hAnsi="Times New Roman"/>
          <w:i/>
          <w:lang w:val="ru-RU" w:eastAsia="ar-SA"/>
        </w:rPr>
        <w:t>пользоваться языковой и контекстуальной догадкой при аудировании и чтении.</w:t>
      </w:r>
      <w:bookmarkStart w:id="35" w:name="_Toc409691632"/>
      <w:bookmarkStart w:id="36" w:name="_Toc410653957"/>
      <w:bookmarkStart w:id="37" w:name="_Toc414553139"/>
    </w:p>
    <w:p w:rsidR="00172F8D" w:rsidRPr="00E571FA" w:rsidRDefault="00172F8D" w:rsidP="00A40950">
      <w:pPr>
        <w:pStyle w:val="4"/>
        <w:jc w:val="both"/>
        <w:rPr>
          <w:rFonts w:ascii="Times New Roman" w:hAnsi="Times New Roman"/>
          <w:sz w:val="24"/>
          <w:szCs w:val="24"/>
          <w:lang w:val="ru-RU"/>
        </w:rPr>
      </w:pPr>
      <w:r w:rsidRPr="00E571FA">
        <w:rPr>
          <w:rFonts w:ascii="Times New Roman" w:hAnsi="Times New Roman"/>
          <w:sz w:val="24"/>
          <w:szCs w:val="24"/>
          <w:lang w:val="ru-RU"/>
        </w:rPr>
        <w:t>1.2.5.5.История России. Всеобщая история</w:t>
      </w:r>
      <w:bookmarkEnd w:id="35"/>
      <w:bookmarkEnd w:id="36"/>
      <w:bookmarkEnd w:id="37"/>
    </w:p>
    <w:p w:rsidR="00172F8D" w:rsidRPr="00E571FA" w:rsidRDefault="00172F8D" w:rsidP="00A40950">
      <w:pPr>
        <w:ind w:firstLine="709"/>
        <w:jc w:val="both"/>
        <w:rPr>
          <w:rFonts w:ascii="Times New Roman" w:hAnsi="Times New Roman"/>
          <w:lang w:val="ru-RU"/>
        </w:rPr>
      </w:pPr>
      <w:r w:rsidRPr="00E571FA">
        <w:rPr>
          <w:rFonts w:ascii="Times New Roman" w:hAnsi="Times New Roman"/>
          <w:b/>
          <w:lang w:val="ru-RU"/>
        </w:rPr>
        <w:t>Предметные результаты</w:t>
      </w:r>
      <w:r w:rsidRPr="00E571FA">
        <w:rPr>
          <w:rFonts w:ascii="Times New Roman" w:hAnsi="Times New Roman"/>
          <w:lang w:val="ru-RU"/>
        </w:rPr>
        <w:t xml:space="preserve"> освоения курса истории на уровне основного общего образования предполагают, что у учащегося сформированы:</w:t>
      </w:r>
    </w:p>
    <w:p w:rsidR="00172F8D" w:rsidRPr="00E571FA" w:rsidRDefault="00172F8D" w:rsidP="000C213E">
      <w:pPr>
        <w:numPr>
          <w:ilvl w:val="0"/>
          <w:numId w:val="101"/>
        </w:numPr>
        <w:tabs>
          <w:tab w:val="left" w:pos="993"/>
        </w:tabs>
        <w:ind w:left="0" w:firstLine="709"/>
        <w:jc w:val="both"/>
        <w:rPr>
          <w:rFonts w:ascii="Times New Roman" w:hAnsi="Times New Roman"/>
          <w:lang w:val="ru-RU"/>
        </w:rPr>
      </w:pPr>
      <w:r w:rsidRPr="00E571FA">
        <w:rPr>
          <w:rFonts w:ascii="Times New Roman" w:hAnsi="Times New Roman"/>
          <w:lang w:val="ru-RU"/>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172F8D" w:rsidRPr="00E571FA" w:rsidRDefault="00172F8D" w:rsidP="000C213E">
      <w:pPr>
        <w:numPr>
          <w:ilvl w:val="0"/>
          <w:numId w:val="101"/>
        </w:numPr>
        <w:tabs>
          <w:tab w:val="left" w:pos="993"/>
        </w:tabs>
        <w:ind w:left="0" w:firstLine="709"/>
        <w:jc w:val="both"/>
        <w:rPr>
          <w:rFonts w:ascii="Times New Roman" w:hAnsi="Times New Roman"/>
          <w:lang w:val="ru-RU"/>
        </w:rPr>
      </w:pPr>
      <w:r w:rsidRPr="00E571FA">
        <w:rPr>
          <w:rFonts w:ascii="Times New Roman" w:hAnsi="Times New Roman"/>
          <w:lang w:val="ru-RU"/>
        </w:rPr>
        <w:t>базовые исторические знания об основных этапах и закономерностях развития человеческого общества с древности до наших дней;</w:t>
      </w:r>
    </w:p>
    <w:p w:rsidR="00172F8D" w:rsidRPr="00E571FA" w:rsidRDefault="00172F8D" w:rsidP="000C213E">
      <w:pPr>
        <w:numPr>
          <w:ilvl w:val="0"/>
          <w:numId w:val="101"/>
        </w:numPr>
        <w:tabs>
          <w:tab w:val="left" w:pos="993"/>
        </w:tabs>
        <w:ind w:left="0" w:firstLine="709"/>
        <w:jc w:val="both"/>
        <w:rPr>
          <w:rFonts w:ascii="Times New Roman" w:hAnsi="Times New Roman"/>
          <w:lang w:val="ru-RU"/>
        </w:rPr>
      </w:pPr>
      <w:r w:rsidRPr="00E571FA">
        <w:rPr>
          <w:rFonts w:ascii="Times New Roman" w:hAnsi="Times New Roman"/>
          <w:lang w:val="ru-RU"/>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172F8D" w:rsidRPr="00E571FA" w:rsidRDefault="00172F8D" w:rsidP="000C213E">
      <w:pPr>
        <w:numPr>
          <w:ilvl w:val="0"/>
          <w:numId w:val="101"/>
        </w:numPr>
        <w:tabs>
          <w:tab w:val="left" w:pos="993"/>
        </w:tabs>
        <w:ind w:left="0" w:firstLine="709"/>
        <w:jc w:val="both"/>
        <w:rPr>
          <w:rFonts w:ascii="Times New Roman" w:hAnsi="Times New Roman"/>
          <w:lang w:val="ru-RU"/>
        </w:rPr>
      </w:pPr>
      <w:r w:rsidRPr="00E571FA">
        <w:rPr>
          <w:rFonts w:ascii="Times New Roman" w:hAnsi="Times New Roman"/>
          <w:lang w:val="ru-RU"/>
        </w:rPr>
        <w:t>способность применять исторические знания для осмысления общественных событий и явлений прошлого и современности;</w:t>
      </w:r>
    </w:p>
    <w:p w:rsidR="00172F8D" w:rsidRPr="00E571FA" w:rsidRDefault="00172F8D" w:rsidP="000C213E">
      <w:pPr>
        <w:numPr>
          <w:ilvl w:val="0"/>
          <w:numId w:val="101"/>
        </w:numPr>
        <w:tabs>
          <w:tab w:val="left" w:pos="993"/>
        </w:tabs>
        <w:ind w:left="0" w:firstLine="709"/>
        <w:jc w:val="both"/>
        <w:rPr>
          <w:rFonts w:ascii="Times New Roman" w:hAnsi="Times New Roman"/>
          <w:lang w:val="ru-RU"/>
        </w:rPr>
      </w:pPr>
      <w:r w:rsidRPr="00E571FA">
        <w:rPr>
          <w:rFonts w:ascii="Times New Roman" w:hAnsi="Times New Roman"/>
          <w:lang w:val="ru-RU"/>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172F8D" w:rsidRPr="00E571FA" w:rsidRDefault="00172F8D" w:rsidP="000C213E">
      <w:pPr>
        <w:numPr>
          <w:ilvl w:val="0"/>
          <w:numId w:val="101"/>
        </w:numPr>
        <w:tabs>
          <w:tab w:val="left" w:pos="993"/>
        </w:tabs>
        <w:ind w:left="0" w:firstLine="709"/>
        <w:jc w:val="both"/>
        <w:rPr>
          <w:rFonts w:ascii="Times New Roman" w:hAnsi="Times New Roman"/>
          <w:lang w:val="ru-RU"/>
        </w:rPr>
      </w:pPr>
      <w:r w:rsidRPr="00E571FA">
        <w:rPr>
          <w:rFonts w:ascii="Times New Roman" w:hAnsi="Times New Roman"/>
          <w:lang w:val="ru-RU"/>
        </w:rPr>
        <w:lastRenderedPageBreak/>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172F8D" w:rsidRPr="00E571FA" w:rsidRDefault="00172F8D" w:rsidP="000C213E">
      <w:pPr>
        <w:numPr>
          <w:ilvl w:val="0"/>
          <w:numId w:val="101"/>
        </w:numPr>
        <w:tabs>
          <w:tab w:val="left" w:pos="993"/>
        </w:tabs>
        <w:ind w:left="0" w:firstLine="709"/>
        <w:jc w:val="both"/>
        <w:rPr>
          <w:rFonts w:ascii="Times New Roman" w:hAnsi="Times New Roman"/>
          <w:lang w:val="ru-RU"/>
        </w:rPr>
      </w:pPr>
      <w:r w:rsidRPr="00E571FA">
        <w:rPr>
          <w:rFonts w:ascii="Times New Roman" w:hAnsi="Times New Roman"/>
          <w:lang w:val="ru-RU"/>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172F8D" w:rsidRPr="00E571FA" w:rsidRDefault="00172F8D" w:rsidP="00A40950">
      <w:pPr>
        <w:ind w:firstLine="709"/>
        <w:jc w:val="both"/>
        <w:rPr>
          <w:rFonts w:ascii="Times New Roman" w:hAnsi="Times New Roman"/>
          <w:b/>
          <w:lang w:val="ru-RU"/>
        </w:rPr>
      </w:pPr>
      <w:r w:rsidRPr="00E571FA">
        <w:rPr>
          <w:rFonts w:ascii="Times New Roman" w:hAnsi="Times New Roman"/>
          <w:b/>
          <w:lang w:val="ru-RU"/>
        </w:rPr>
        <w:t>История Древнего мира (5 класс)</w:t>
      </w:r>
    </w:p>
    <w:p w:rsidR="00172F8D" w:rsidRPr="00E571FA" w:rsidRDefault="00172F8D" w:rsidP="00A40950">
      <w:pPr>
        <w:pStyle w:val="affff1"/>
        <w:spacing w:line="240" w:lineRule="auto"/>
        <w:ind w:firstLine="709"/>
        <w:rPr>
          <w:b/>
          <w:sz w:val="24"/>
        </w:rPr>
      </w:pPr>
      <w:r w:rsidRPr="00E571FA">
        <w:rPr>
          <w:b/>
          <w:sz w:val="24"/>
        </w:rPr>
        <w:t>Выпускник научится:</w:t>
      </w:r>
    </w:p>
    <w:p w:rsidR="00172F8D" w:rsidRPr="00E571FA" w:rsidRDefault="00172F8D" w:rsidP="00A40950">
      <w:pPr>
        <w:ind w:firstLine="709"/>
        <w:jc w:val="both"/>
        <w:rPr>
          <w:rFonts w:ascii="Times New Roman" w:hAnsi="Times New Roman"/>
          <w:i/>
          <w:lang w:val="ru-RU"/>
        </w:rPr>
      </w:pPr>
      <w:r w:rsidRPr="00E571FA">
        <w:rPr>
          <w:rFonts w:ascii="Times New Roman" w:hAnsi="Times New Roman"/>
          <w:lang w:val="ru-RU"/>
        </w:rPr>
        <w:t>•</w:t>
      </w:r>
      <w:r w:rsidRPr="00E571FA">
        <w:rPr>
          <w:rFonts w:ascii="Times New Roman" w:hAnsi="Times New Roman"/>
        </w:rPr>
        <w:t> </w:t>
      </w:r>
      <w:r w:rsidRPr="00E571FA">
        <w:rPr>
          <w:rFonts w:ascii="Times New Roman" w:hAnsi="Times New Roman"/>
          <w:lang w:val="ru-RU"/>
        </w:rPr>
        <w:t>определять место исторических событий во времени, объяснять смысл основных хронологических понятий, терминов (тысячелетие, век, до нашей</w:t>
      </w:r>
      <w:r w:rsidRPr="00E571FA">
        <w:rPr>
          <w:rFonts w:ascii="Times New Roman" w:hAnsi="Times New Roman"/>
        </w:rPr>
        <w:t> </w:t>
      </w:r>
      <w:r w:rsidRPr="00E571FA">
        <w:rPr>
          <w:rFonts w:ascii="Times New Roman" w:hAnsi="Times New Roman"/>
          <w:lang w:val="ru-RU"/>
        </w:rPr>
        <w:t>эры, нашей</w:t>
      </w:r>
      <w:r w:rsidRPr="00E571FA">
        <w:rPr>
          <w:rFonts w:ascii="Times New Roman" w:hAnsi="Times New Roman"/>
        </w:rPr>
        <w:t> </w:t>
      </w:r>
      <w:r w:rsidRPr="00E571FA">
        <w:rPr>
          <w:rFonts w:ascii="Times New Roman" w:hAnsi="Times New Roman"/>
          <w:lang w:val="ru-RU"/>
        </w:rPr>
        <w:t>эры);</w:t>
      </w:r>
    </w:p>
    <w:p w:rsidR="00172F8D" w:rsidRPr="00E571FA" w:rsidRDefault="00172F8D" w:rsidP="00A40950">
      <w:pPr>
        <w:ind w:firstLine="709"/>
        <w:jc w:val="both"/>
        <w:rPr>
          <w:rFonts w:ascii="Times New Roman" w:hAnsi="Times New Roman"/>
          <w:i/>
          <w:lang w:val="ru-RU"/>
        </w:rPr>
      </w:pPr>
      <w:r w:rsidRPr="00E571FA">
        <w:rPr>
          <w:rFonts w:ascii="Times New Roman" w:hAnsi="Times New Roman"/>
          <w:lang w:val="ru-RU"/>
        </w:rPr>
        <w:t>•</w:t>
      </w:r>
      <w:r w:rsidRPr="00E571FA">
        <w:rPr>
          <w:rFonts w:ascii="Times New Roman" w:hAnsi="Times New Roman"/>
        </w:rPr>
        <w:t> </w:t>
      </w:r>
      <w:r w:rsidRPr="00E571FA">
        <w:rPr>
          <w:rFonts w:ascii="Times New Roman" w:hAnsi="Times New Roman"/>
          <w:lang w:val="ru-RU"/>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172F8D" w:rsidRPr="00E571FA" w:rsidRDefault="00172F8D" w:rsidP="00A40950">
      <w:pPr>
        <w:ind w:firstLine="709"/>
        <w:jc w:val="both"/>
        <w:rPr>
          <w:rFonts w:ascii="Times New Roman" w:hAnsi="Times New Roman"/>
          <w:i/>
          <w:lang w:val="ru-RU"/>
        </w:rPr>
      </w:pPr>
      <w:r w:rsidRPr="00E571FA">
        <w:rPr>
          <w:rFonts w:ascii="Times New Roman" w:hAnsi="Times New Roman"/>
          <w:lang w:val="ru-RU"/>
        </w:rPr>
        <w:t>•</w:t>
      </w:r>
      <w:r w:rsidRPr="00E571FA">
        <w:rPr>
          <w:rFonts w:ascii="Times New Roman" w:hAnsi="Times New Roman"/>
        </w:rPr>
        <w:t> </w:t>
      </w:r>
      <w:r w:rsidRPr="00E571FA">
        <w:rPr>
          <w:rFonts w:ascii="Times New Roman" w:hAnsi="Times New Roman"/>
          <w:lang w:val="ru-RU"/>
        </w:rPr>
        <w:t>проводить поиск информации в отрывках исторических текстов, материальных памятниках Древнего мира;</w:t>
      </w:r>
    </w:p>
    <w:p w:rsidR="00172F8D" w:rsidRPr="00E571FA" w:rsidRDefault="00172F8D" w:rsidP="00A40950">
      <w:pPr>
        <w:ind w:firstLine="709"/>
        <w:jc w:val="both"/>
        <w:rPr>
          <w:rFonts w:ascii="Times New Roman" w:hAnsi="Times New Roman"/>
          <w:i/>
          <w:lang w:val="ru-RU"/>
        </w:rPr>
      </w:pPr>
      <w:r w:rsidRPr="00E571FA">
        <w:rPr>
          <w:rFonts w:ascii="Times New Roman" w:hAnsi="Times New Roman"/>
          <w:lang w:val="ru-RU"/>
        </w:rPr>
        <w:t>•</w:t>
      </w:r>
      <w:r w:rsidRPr="00E571FA">
        <w:rPr>
          <w:rFonts w:ascii="Times New Roman" w:hAnsi="Times New Roman"/>
        </w:rPr>
        <w:t> </w:t>
      </w:r>
      <w:r w:rsidRPr="00E571FA">
        <w:rPr>
          <w:rFonts w:ascii="Times New Roman" w:hAnsi="Times New Roman"/>
          <w:lang w:val="ru-RU"/>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172F8D" w:rsidRPr="00E571FA" w:rsidRDefault="00172F8D" w:rsidP="00A40950">
      <w:pPr>
        <w:ind w:firstLine="709"/>
        <w:jc w:val="both"/>
        <w:rPr>
          <w:rFonts w:ascii="Times New Roman" w:hAnsi="Times New Roman"/>
          <w:i/>
          <w:lang w:val="ru-RU"/>
        </w:rPr>
      </w:pPr>
      <w:r w:rsidRPr="00E571FA">
        <w:rPr>
          <w:rFonts w:ascii="Times New Roman" w:hAnsi="Times New Roman"/>
          <w:lang w:val="ru-RU"/>
        </w:rPr>
        <w:t>•</w:t>
      </w:r>
      <w:r w:rsidRPr="00E571FA">
        <w:rPr>
          <w:rFonts w:ascii="Times New Roman" w:hAnsi="Times New Roman"/>
        </w:rPr>
        <w:t> </w:t>
      </w:r>
      <w:r w:rsidRPr="00E571FA">
        <w:rPr>
          <w:rFonts w:ascii="Times New Roman" w:hAnsi="Times New Roman"/>
          <w:lang w:val="ru-RU"/>
        </w:rPr>
        <w:t>раскрывать характерные, существенные черты: а)</w:t>
      </w:r>
      <w:r w:rsidRPr="00E571FA">
        <w:rPr>
          <w:rFonts w:ascii="Times New Roman" w:hAnsi="Times New Roman"/>
        </w:rPr>
        <w:t> </w:t>
      </w:r>
      <w:r w:rsidRPr="00E571FA">
        <w:rPr>
          <w:rFonts w:ascii="Times New Roman" w:hAnsi="Times New Roman"/>
          <w:lang w:val="ru-RU"/>
        </w:rPr>
        <w:t>форм государственного устройства древних обществ (с использованием понятий «деспотия», «полис», «республика», «закон», «империя», «метрополия», «колония» и др.); б)</w:t>
      </w:r>
      <w:r w:rsidRPr="00E571FA">
        <w:rPr>
          <w:rFonts w:ascii="Times New Roman" w:hAnsi="Times New Roman"/>
        </w:rPr>
        <w:t> </w:t>
      </w:r>
      <w:r w:rsidRPr="00E571FA">
        <w:rPr>
          <w:rFonts w:ascii="Times New Roman" w:hAnsi="Times New Roman"/>
          <w:lang w:val="ru-RU"/>
        </w:rPr>
        <w:t>положения основных групп населения в древневосточных и античных обществах (правители и подданные, свободные и рабы); в)</w:t>
      </w:r>
      <w:r w:rsidRPr="00E571FA">
        <w:rPr>
          <w:rFonts w:ascii="Times New Roman" w:hAnsi="Times New Roman"/>
        </w:rPr>
        <w:t> </w:t>
      </w:r>
      <w:r w:rsidRPr="00E571FA">
        <w:rPr>
          <w:rFonts w:ascii="Times New Roman" w:hAnsi="Times New Roman"/>
          <w:lang w:val="ru-RU"/>
        </w:rPr>
        <w:t>религиозных верований людей в древности;</w:t>
      </w:r>
    </w:p>
    <w:p w:rsidR="00172F8D" w:rsidRPr="00E571FA" w:rsidRDefault="00172F8D" w:rsidP="00A40950">
      <w:pPr>
        <w:ind w:firstLine="709"/>
        <w:jc w:val="both"/>
        <w:rPr>
          <w:rFonts w:ascii="Times New Roman" w:hAnsi="Times New Roman"/>
          <w:i/>
          <w:lang w:val="ru-RU"/>
        </w:rPr>
      </w:pPr>
      <w:r w:rsidRPr="00E571FA">
        <w:rPr>
          <w:rFonts w:ascii="Times New Roman" w:hAnsi="Times New Roman"/>
          <w:lang w:val="ru-RU"/>
        </w:rPr>
        <w:t>•</w:t>
      </w:r>
      <w:r w:rsidRPr="00E571FA">
        <w:rPr>
          <w:rFonts w:ascii="Times New Roman" w:hAnsi="Times New Roman"/>
        </w:rPr>
        <w:t> </w:t>
      </w:r>
      <w:r w:rsidRPr="00E571FA">
        <w:rPr>
          <w:rFonts w:ascii="Times New Roman" w:hAnsi="Times New Roman"/>
          <w:lang w:val="ru-RU"/>
        </w:rP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172F8D" w:rsidRPr="00E571FA" w:rsidRDefault="00172F8D" w:rsidP="00A40950">
      <w:pPr>
        <w:ind w:firstLine="709"/>
        <w:jc w:val="both"/>
        <w:rPr>
          <w:rFonts w:ascii="Times New Roman" w:hAnsi="Times New Roman"/>
          <w:i/>
          <w:lang w:val="ru-RU"/>
        </w:rPr>
      </w:pPr>
      <w:r w:rsidRPr="00E571FA">
        <w:rPr>
          <w:rFonts w:ascii="Times New Roman" w:hAnsi="Times New Roman"/>
          <w:lang w:val="ru-RU"/>
        </w:rPr>
        <w:t>•</w:t>
      </w:r>
      <w:r w:rsidRPr="00E571FA">
        <w:rPr>
          <w:rFonts w:ascii="Times New Roman" w:hAnsi="Times New Roman"/>
        </w:rPr>
        <w:t> </w:t>
      </w:r>
      <w:r w:rsidRPr="00E571FA">
        <w:rPr>
          <w:rFonts w:ascii="Times New Roman" w:hAnsi="Times New Roman"/>
          <w:lang w:val="ru-RU"/>
        </w:rPr>
        <w:t>давать оценку наиболее значительным событиям и личностям древней истории.</w:t>
      </w:r>
    </w:p>
    <w:p w:rsidR="00172F8D" w:rsidRPr="00E571FA" w:rsidRDefault="00172F8D" w:rsidP="00A40950">
      <w:pPr>
        <w:ind w:firstLine="709"/>
        <w:jc w:val="both"/>
        <w:rPr>
          <w:rFonts w:ascii="Times New Roman" w:hAnsi="Times New Roman"/>
          <w:b/>
          <w:lang w:val="ru-RU"/>
        </w:rPr>
      </w:pPr>
      <w:r w:rsidRPr="00E571FA">
        <w:rPr>
          <w:rFonts w:ascii="Times New Roman" w:hAnsi="Times New Roman"/>
          <w:b/>
          <w:lang w:val="ru-RU"/>
        </w:rPr>
        <w:t>Выпускник получит возможность научиться:</w:t>
      </w:r>
    </w:p>
    <w:p w:rsidR="00172F8D" w:rsidRPr="00E571FA" w:rsidRDefault="00172F8D" w:rsidP="00A40950">
      <w:pPr>
        <w:ind w:firstLine="709"/>
        <w:jc w:val="both"/>
        <w:rPr>
          <w:rFonts w:ascii="Times New Roman" w:hAnsi="Times New Roman"/>
          <w:i/>
          <w:lang w:val="ru-RU"/>
        </w:rPr>
      </w:pPr>
      <w:r w:rsidRPr="00E571FA">
        <w:rPr>
          <w:rFonts w:ascii="Times New Roman" w:hAnsi="Times New Roman"/>
          <w:i/>
          <w:lang w:val="ru-RU"/>
        </w:rPr>
        <w:t>•</w:t>
      </w:r>
      <w:r w:rsidRPr="00E571FA">
        <w:rPr>
          <w:rFonts w:ascii="Times New Roman" w:hAnsi="Times New Roman"/>
          <w:i/>
        </w:rPr>
        <w:t> </w:t>
      </w:r>
      <w:r w:rsidRPr="00E571FA">
        <w:rPr>
          <w:rFonts w:ascii="Times New Roman" w:hAnsi="Times New Roman"/>
          <w:i/>
          <w:lang w:val="ru-RU"/>
        </w:rPr>
        <w:t>давать характеристику общественного строя древних государств;</w:t>
      </w:r>
    </w:p>
    <w:p w:rsidR="00172F8D" w:rsidRPr="00E571FA" w:rsidRDefault="00172F8D" w:rsidP="00A40950">
      <w:pPr>
        <w:ind w:firstLine="709"/>
        <w:jc w:val="both"/>
        <w:rPr>
          <w:rFonts w:ascii="Times New Roman" w:hAnsi="Times New Roman"/>
          <w:i/>
          <w:lang w:val="ru-RU"/>
        </w:rPr>
      </w:pPr>
      <w:r w:rsidRPr="00E571FA">
        <w:rPr>
          <w:rFonts w:ascii="Times New Roman" w:hAnsi="Times New Roman"/>
          <w:lang w:val="ru-RU"/>
        </w:rPr>
        <w:t>•</w:t>
      </w:r>
      <w:r w:rsidRPr="00E571FA">
        <w:rPr>
          <w:rFonts w:ascii="Times New Roman" w:hAnsi="Times New Roman"/>
        </w:rPr>
        <w:t> </w:t>
      </w:r>
      <w:r w:rsidRPr="00E571FA">
        <w:rPr>
          <w:rFonts w:ascii="Times New Roman" w:hAnsi="Times New Roman"/>
          <w:i/>
          <w:lang w:val="ru-RU"/>
        </w:rPr>
        <w:t>сопоставлять свидетельства различных исторических источников, выявляя в них общее и различия;</w:t>
      </w:r>
    </w:p>
    <w:p w:rsidR="00172F8D" w:rsidRPr="00E571FA" w:rsidRDefault="00172F8D" w:rsidP="00A40950">
      <w:pPr>
        <w:ind w:firstLine="709"/>
        <w:jc w:val="both"/>
        <w:rPr>
          <w:rFonts w:ascii="Times New Roman" w:hAnsi="Times New Roman"/>
          <w:i/>
          <w:lang w:val="ru-RU"/>
        </w:rPr>
      </w:pPr>
      <w:r w:rsidRPr="00E571FA">
        <w:rPr>
          <w:rFonts w:ascii="Times New Roman" w:hAnsi="Times New Roman"/>
          <w:lang w:val="ru-RU"/>
        </w:rPr>
        <w:t>•</w:t>
      </w:r>
      <w:r w:rsidRPr="00E571FA">
        <w:rPr>
          <w:rFonts w:ascii="Times New Roman" w:hAnsi="Times New Roman"/>
        </w:rPr>
        <w:t> </w:t>
      </w:r>
      <w:r w:rsidRPr="00E571FA">
        <w:rPr>
          <w:rFonts w:ascii="Times New Roman" w:hAnsi="Times New Roman"/>
          <w:i/>
          <w:lang w:val="ru-RU"/>
        </w:rPr>
        <w:t>видеть проявления влияния античного искусства в окружающей среде;</w:t>
      </w:r>
    </w:p>
    <w:p w:rsidR="00172F8D" w:rsidRPr="00E571FA" w:rsidRDefault="00172F8D" w:rsidP="00A40950">
      <w:pPr>
        <w:ind w:firstLine="709"/>
        <w:jc w:val="both"/>
        <w:rPr>
          <w:rFonts w:ascii="Times New Roman" w:hAnsi="Times New Roman"/>
          <w:i/>
          <w:lang w:val="ru-RU"/>
        </w:rPr>
      </w:pPr>
      <w:r w:rsidRPr="00E571FA">
        <w:rPr>
          <w:rFonts w:ascii="Times New Roman" w:hAnsi="Times New Roman"/>
          <w:lang w:val="ru-RU"/>
        </w:rPr>
        <w:t>•</w:t>
      </w:r>
      <w:r w:rsidRPr="00E571FA">
        <w:rPr>
          <w:rFonts w:ascii="Times New Roman" w:hAnsi="Times New Roman"/>
        </w:rPr>
        <w:t> </w:t>
      </w:r>
      <w:r w:rsidRPr="00E571FA">
        <w:rPr>
          <w:rFonts w:ascii="Times New Roman" w:hAnsi="Times New Roman"/>
          <w:i/>
          <w:lang w:val="ru-RU"/>
        </w:rPr>
        <w:t>высказывать суждения о значении и месте исторического и культурного наследия древних обществ в мировой истории.</w:t>
      </w:r>
    </w:p>
    <w:p w:rsidR="00172F8D" w:rsidRPr="00E571FA" w:rsidRDefault="00172F8D" w:rsidP="00A40950">
      <w:pPr>
        <w:ind w:firstLine="709"/>
        <w:jc w:val="both"/>
        <w:rPr>
          <w:rFonts w:ascii="Times New Roman" w:hAnsi="Times New Roman"/>
          <w:lang w:val="ru-RU"/>
        </w:rPr>
      </w:pPr>
      <w:r w:rsidRPr="00E571FA">
        <w:rPr>
          <w:rFonts w:ascii="Times New Roman" w:hAnsi="Times New Roman"/>
          <w:b/>
          <w:lang w:val="ru-RU"/>
        </w:rPr>
        <w:t xml:space="preserve">История Средних веков. </w:t>
      </w:r>
      <w:r w:rsidRPr="00E571FA">
        <w:rPr>
          <w:rFonts w:ascii="Times New Roman" w:hAnsi="Times New Roman"/>
          <w:b/>
          <w:bCs/>
          <w:lang w:val="ru-RU"/>
        </w:rPr>
        <w:t>От Древней Руси к Российскому государству (</w:t>
      </w:r>
      <w:r w:rsidRPr="00E571FA">
        <w:rPr>
          <w:rFonts w:ascii="Times New Roman" w:hAnsi="Times New Roman"/>
          <w:b/>
        </w:rPr>
        <w:t>VIII</w:t>
      </w:r>
      <w:r w:rsidRPr="00E571FA">
        <w:rPr>
          <w:rFonts w:ascii="Times New Roman" w:hAnsi="Times New Roman"/>
          <w:b/>
          <w:lang w:val="ru-RU"/>
        </w:rPr>
        <w:t xml:space="preserve"> –</w:t>
      </w:r>
      <w:r w:rsidRPr="00E571FA">
        <w:rPr>
          <w:rFonts w:ascii="Times New Roman" w:hAnsi="Times New Roman"/>
          <w:b/>
        </w:rPr>
        <w:t>XV</w:t>
      </w:r>
      <w:r w:rsidRPr="00E571FA">
        <w:rPr>
          <w:rFonts w:ascii="Times New Roman" w:hAnsi="Times New Roman"/>
          <w:b/>
          <w:lang w:val="ru-RU"/>
        </w:rPr>
        <w:t xml:space="preserve"> вв.) (6</w:t>
      </w:r>
      <w:r w:rsidRPr="00E571FA">
        <w:rPr>
          <w:rFonts w:ascii="Times New Roman" w:hAnsi="Times New Roman"/>
          <w:b/>
        </w:rPr>
        <w:t> </w:t>
      </w:r>
      <w:r w:rsidRPr="00E571FA">
        <w:rPr>
          <w:rFonts w:ascii="Times New Roman" w:hAnsi="Times New Roman"/>
          <w:b/>
          <w:lang w:val="ru-RU"/>
        </w:rPr>
        <w:t>класс)</w:t>
      </w:r>
    </w:p>
    <w:p w:rsidR="00172F8D" w:rsidRPr="00E571FA" w:rsidRDefault="00172F8D" w:rsidP="00A40950">
      <w:pPr>
        <w:pStyle w:val="affff1"/>
        <w:spacing w:line="240" w:lineRule="auto"/>
        <w:ind w:firstLine="709"/>
        <w:rPr>
          <w:b/>
          <w:sz w:val="24"/>
        </w:rPr>
      </w:pPr>
      <w:r w:rsidRPr="00E571FA">
        <w:rPr>
          <w:b/>
          <w:sz w:val="24"/>
        </w:rPr>
        <w:t>Выпускник научится:</w:t>
      </w:r>
    </w:p>
    <w:p w:rsidR="00172F8D" w:rsidRPr="00E571FA" w:rsidRDefault="00172F8D" w:rsidP="00A40950">
      <w:pPr>
        <w:ind w:firstLine="709"/>
        <w:jc w:val="both"/>
        <w:rPr>
          <w:rFonts w:ascii="Times New Roman" w:hAnsi="Times New Roman"/>
          <w:lang w:val="ru-RU"/>
        </w:rPr>
      </w:pPr>
      <w:r w:rsidRPr="00E571FA">
        <w:rPr>
          <w:rFonts w:ascii="Times New Roman" w:hAnsi="Times New Roman"/>
          <w:lang w:val="ru-RU"/>
        </w:rPr>
        <w:t>•</w:t>
      </w:r>
      <w:r w:rsidRPr="00E571FA">
        <w:rPr>
          <w:rFonts w:ascii="Times New Roman" w:hAnsi="Times New Roman"/>
        </w:rPr>
        <w:t> </w:t>
      </w:r>
      <w:r w:rsidRPr="00E571FA">
        <w:rPr>
          <w:rFonts w:ascii="Times New Roman" w:hAnsi="Times New Roman"/>
          <w:lang w:val="ru-RU"/>
        </w:rP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172F8D" w:rsidRPr="00E571FA" w:rsidRDefault="00172F8D" w:rsidP="00A40950">
      <w:pPr>
        <w:ind w:firstLine="709"/>
        <w:jc w:val="both"/>
        <w:rPr>
          <w:rFonts w:ascii="Times New Roman" w:hAnsi="Times New Roman"/>
          <w:lang w:val="ru-RU"/>
        </w:rPr>
      </w:pPr>
      <w:r w:rsidRPr="00E571FA">
        <w:rPr>
          <w:rFonts w:ascii="Times New Roman" w:hAnsi="Times New Roman"/>
          <w:lang w:val="ru-RU"/>
        </w:rPr>
        <w:t>•</w:t>
      </w:r>
      <w:r w:rsidRPr="00E571FA">
        <w:rPr>
          <w:rFonts w:ascii="Times New Roman" w:hAnsi="Times New Roman"/>
        </w:rPr>
        <w:t> </w:t>
      </w:r>
      <w:r w:rsidRPr="00E571FA">
        <w:rPr>
          <w:rFonts w:ascii="Times New Roman" w:hAnsi="Times New Roman"/>
          <w:lang w:val="ru-RU"/>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172F8D" w:rsidRPr="00E571FA" w:rsidRDefault="00172F8D" w:rsidP="00A40950">
      <w:pPr>
        <w:ind w:firstLine="709"/>
        <w:jc w:val="both"/>
        <w:rPr>
          <w:rFonts w:ascii="Times New Roman" w:hAnsi="Times New Roman"/>
          <w:lang w:val="ru-RU"/>
        </w:rPr>
      </w:pPr>
      <w:r w:rsidRPr="00E571FA">
        <w:rPr>
          <w:rFonts w:ascii="Times New Roman" w:hAnsi="Times New Roman"/>
          <w:lang w:val="ru-RU"/>
        </w:rPr>
        <w:t>•</w:t>
      </w:r>
      <w:r w:rsidRPr="00E571FA">
        <w:rPr>
          <w:rFonts w:ascii="Times New Roman" w:hAnsi="Times New Roman"/>
        </w:rPr>
        <w:t> </w:t>
      </w:r>
      <w:r w:rsidRPr="00E571FA">
        <w:rPr>
          <w:rFonts w:ascii="Times New Roman" w:hAnsi="Times New Roman"/>
          <w:lang w:val="ru-RU"/>
        </w:rPr>
        <w:t>проводить поиск информации в исторических текстах, материальных исторических памятниках Средневековья;</w:t>
      </w:r>
    </w:p>
    <w:p w:rsidR="00172F8D" w:rsidRPr="00E571FA" w:rsidRDefault="00172F8D" w:rsidP="00A40950">
      <w:pPr>
        <w:ind w:firstLine="709"/>
        <w:jc w:val="both"/>
        <w:rPr>
          <w:rFonts w:ascii="Times New Roman" w:hAnsi="Times New Roman"/>
          <w:lang w:val="ru-RU"/>
        </w:rPr>
      </w:pPr>
      <w:r w:rsidRPr="00E571FA">
        <w:rPr>
          <w:rFonts w:ascii="Times New Roman" w:hAnsi="Times New Roman"/>
          <w:lang w:val="ru-RU"/>
        </w:rPr>
        <w:t>•</w:t>
      </w:r>
      <w:r w:rsidRPr="00E571FA">
        <w:rPr>
          <w:rFonts w:ascii="Times New Roman" w:hAnsi="Times New Roman"/>
        </w:rPr>
        <w:t> </w:t>
      </w:r>
      <w:r w:rsidRPr="00E571FA">
        <w:rPr>
          <w:rFonts w:ascii="Times New Roman" w:hAnsi="Times New Roman"/>
          <w:lang w:val="ru-RU"/>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172F8D" w:rsidRPr="00E571FA" w:rsidRDefault="00172F8D" w:rsidP="00A40950">
      <w:pPr>
        <w:ind w:firstLine="709"/>
        <w:jc w:val="both"/>
        <w:rPr>
          <w:rFonts w:ascii="Times New Roman" w:hAnsi="Times New Roman"/>
          <w:lang w:val="ru-RU"/>
        </w:rPr>
      </w:pPr>
      <w:r w:rsidRPr="00E571FA">
        <w:rPr>
          <w:rFonts w:ascii="Times New Roman" w:hAnsi="Times New Roman"/>
          <w:lang w:val="ru-RU"/>
        </w:rPr>
        <w:t>•</w:t>
      </w:r>
      <w:r w:rsidRPr="00E571FA">
        <w:rPr>
          <w:rFonts w:ascii="Times New Roman" w:hAnsi="Times New Roman"/>
        </w:rPr>
        <w:t> </w:t>
      </w:r>
      <w:r w:rsidRPr="00E571FA">
        <w:rPr>
          <w:rFonts w:ascii="Times New Roman" w:hAnsi="Times New Roman"/>
          <w:lang w:val="ru-RU"/>
        </w:rPr>
        <w:t>раскрывать характерные, существенные черты: а)</w:t>
      </w:r>
      <w:r w:rsidRPr="00E571FA">
        <w:rPr>
          <w:rFonts w:ascii="Times New Roman" w:hAnsi="Times New Roman"/>
        </w:rPr>
        <w:t> </w:t>
      </w:r>
      <w:r w:rsidRPr="00E571FA">
        <w:rPr>
          <w:rFonts w:ascii="Times New Roman" w:hAnsi="Times New Roman"/>
          <w:lang w:val="ru-RU"/>
        </w:rPr>
        <w:t>экономических и социальных отношений, политического строя на Руси и в других государствах; б)</w:t>
      </w:r>
      <w:r w:rsidRPr="00E571FA">
        <w:rPr>
          <w:rFonts w:ascii="Times New Roman" w:hAnsi="Times New Roman"/>
        </w:rPr>
        <w:t> </w:t>
      </w:r>
      <w:r w:rsidRPr="00E571FA">
        <w:rPr>
          <w:rFonts w:ascii="Times New Roman" w:hAnsi="Times New Roman"/>
          <w:lang w:val="ru-RU"/>
        </w:rPr>
        <w:t>ценностей, господствовавших в средневековых обществах, религиозных воззрений, представлений средневекового человека о мире;</w:t>
      </w:r>
    </w:p>
    <w:p w:rsidR="00172F8D" w:rsidRPr="00E571FA" w:rsidRDefault="00172F8D" w:rsidP="00A40950">
      <w:pPr>
        <w:ind w:firstLine="709"/>
        <w:jc w:val="both"/>
        <w:rPr>
          <w:rFonts w:ascii="Times New Roman" w:hAnsi="Times New Roman"/>
          <w:lang w:val="ru-RU"/>
        </w:rPr>
      </w:pPr>
      <w:r w:rsidRPr="00E571FA">
        <w:rPr>
          <w:rFonts w:ascii="Times New Roman" w:hAnsi="Times New Roman"/>
          <w:lang w:val="ru-RU"/>
        </w:rPr>
        <w:t>•</w:t>
      </w:r>
      <w:r w:rsidRPr="00E571FA">
        <w:rPr>
          <w:rFonts w:ascii="Times New Roman" w:hAnsi="Times New Roman"/>
        </w:rPr>
        <w:t> </w:t>
      </w:r>
      <w:r w:rsidRPr="00E571FA">
        <w:rPr>
          <w:rFonts w:ascii="Times New Roman" w:hAnsi="Times New Roman"/>
          <w:lang w:val="ru-RU"/>
        </w:rPr>
        <w:t>объяснять причины и следствия ключевых событий отечественной и всеобщей истории Средних веков;</w:t>
      </w:r>
    </w:p>
    <w:p w:rsidR="00172F8D" w:rsidRPr="00E571FA" w:rsidRDefault="00172F8D" w:rsidP="00A40950">
      <w:pPr>
        <w:ind w:firstLine="709"/>
        <w:jc w:val="both"/>
        <w:rPr>
          <w:rFonts w:ascii="Times New Roman" w:hAnsi="Times New Roman"/>
          <w:lang w:val="ru-RU"/>
        </w:rPr>
      </w:pPr>
      <w:r w:rsidRPr="00E571FA">
        <w:rPr>
          <w:rFonts w:ascii="Times New Roman" w:hAnsi="Times New Roman"/>
          <w:lang w:val="ru-RU"/>
        </w:rPr>
        <w:t>•</w:t>
      </w:r>
      <w:r w:rsidRPr="00E571FA">
        <w:rPr>
          <w:rFonts w:ascii="Times New Roman" w:hAnsi="Times New Roman"/>
        </w:rPr>
        <w:t> </w:t>
      </w:r>
      <w:r w:rsidRPr="00E571FA">
        <w:rPr>
          <w:rFonts w:ascii="Times New Roman" w:hAnsi="Times New Roman"/>
          <w:lang w:val="ru-RU"/>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172F8D" w:rsidRPr="00E571FA" w:rsidRDefault="00172F8D" w:rsidP="00A40950">
      <w:pPr>
        <w:ind w:firstLine="709"/>
        <w:jc w:val="both"/>
        <w:rPr>
          <w:rFonts w:ascii="Times New Roman" w:hAnsi="Times New Roman"/>
          <w:lang w:val="ru-RU"/>
        </w:rPr>
      </w:pPr>
      <w:r w:rsidRPr="00E571FA">
        <w:rPr>
          <w:rFonts w:ascii="Times New Roman" w:hAnsi="Times New Roman"/>
          <w:lang w:val="ru-RU"/>
        </w:rPr>
        <w:lastRenderedPageBreak/>
        <w:t>•</w:t>
      </w:r>
      <w:r w:rsidRPr="00E571FA">
        <w:rPr>
          <w:rFonts w:ascii="Times New Roman" w:hAnsi="Times New Roman"/>
        </w:rPr>
        <w:t> </w:t>
      </w:r>
      <w:r w:rsidRPr="00E571FA">
        <w:rPr>
          <w:rFonts w:ascii="Times New Roman" w:hAnsi="Times New Roman"/>
          <w:lang w:val="ru-RU"/>
        </w:rPr>
        <w:t>давать оценку событиям и личностям отечественной и всеобщей истории Средних веков.</w:t>
      </w:r>
    </w:p>
    <w:p w:rsidR="00172F8D" w:rsidRPr="00E571FA" w:rsidRDefault="00172F8D" w:rsidP="00A40950">
      <w:pPr>
        <w:ind w:firstLine="709"/>
        <w:jc w:val="both"/>
        <w:rPr>
          <w:rFonts w:ascii="Times New Roman" w:hAnsi="Times New Roman"/>
          <w:b/>
          <w:lang w:val="ru-RU"/>
        </w:rPr>
      </w:pPr>
      <w:r w:rsidRPr="00E571FA">
        <w:rPr>
          <w:rFonts w:ascii="Times New Roman" w:hAnsi="Times New Roman"/>
          <w:b/>
          <w:lang w:val="ru-RU"/>
        </w:rPr>
        <w:t>Выпускник получит возможность научиться:</w:t>
      </w:r>
    </w:p>
    <w:p w:rsidR="00172F8D" w:rsidRPr="00E571FA" w:rsidRDefault="00172F8D" w:rsidP="00A40950">
      <w:pPr>
        <w:ind w:firstLine="709"/>
        <w:jc w:val="both"/>
        <w:rPr>
          <w:rFonts w:ascii="Times New Roman" w:hAnsi="Times New Roman"/>
          <w:i/>
          <w:lang w:val="ru-RU"/>
        </w:rPr>
      </w:pPr>
      <w:r w:rsidRPr="00E571FA">
        <w:rPr>
          <w:rFonts w:ascii="Times New Roman" w:hAnsi="Times New Roman"/>
          <w:lang w:val="ru-RU"/>
        </w:rPr>
        <w:t>•</w:t>
      </w:r>
      <w:r w:rsidRPr="00E571FA">
        <w:rPr>
          <w:rFonts w:ascii="Times New Roman" w:hAnsi="Times New Roman"/>
        </w:rPr>
        <w:t> </w:t>
      </w:r>
      <w:r w:rsidRPr="00E571FA">
        <w:rPr>
          <w:rFonts w:ascii="Times New Roman" w:hAnsi="Times New Roman"/>
          <w:i/>
          <w:lang w:val="ru-RU"/>
        </w:rPr>
        <w:t>давать сопоставительную характеристику политического устройства государств Средневековья (Русь, Запад, Восток);</w:t>
      </w:r>
    </w:p>
    <w:p w:rsidR="00172F8D" w:rsidRPr="00E571FA" w:rsidRDefault="00172F8D" w:rsidP="00A40950">
      <w:pPr>
        <w:ind w:firstLine="709"/>
        <w:jc w:val="both"/>
        <w:rPr>
          <w:rFonts w:ascii="Times New Roman" w:hAnsi="Times New Roman"/>
          <w:i/>
          <w:lang w:val="ru-RU"/>
        </w:rPr>
      </w:pPr>
      <w:r w:rsidRPr="00E571FA">
        <w:rPr>
          <w:rFonts w:ascii="Times New Roman" w:hAnsi="Times New Roman"/>
          <w:lang w:val="ru-RU"/>
        </w:rPr>
        <w:t>•</w:t>
      </w:r>
      <w:r w:rsidRPr="00E571FA">
        <w:rPr>
          <w:rFonts w:ascii="Times New Roman" w:hAnsi="Times New Roman"/>
        </w:rPr>
        <w:t> </w:t>
      </w:r>
      <w:r w:rsidRPr="00E571FA">
        <w:rPr>
          <w:rFonts w:ascii="Times New Roman" w:hAnsi="Times New Roman"/>
          <w:i/>
          <w:lang w:val="ru-RU"/>
        </w:rPr>
        <w:t>сравнивать свидетельства различных исторических источников, выявляя в них общее и различия;</w:t>
      </w:r>
    </w:p>
    <w:p w:rsidR="00172F8D" w:rsidRPr="00E571FA" w:rsidRDefault="00172F8D" w:rsidP="00A40950">
      <w:pPr>
        <w:ind w:firstLine="709"/>
        <w:jc w:val="both"/>
        <w:rPr>
          <w:rFonts w:ascii="Times New Roman" w:hAnsi="Times New Roman"/>
          <w:i/>
          <w:lang w:val="ru-RU"/>
        </w:rPr>
      </w:pPr>
      <w:r w:rsidRPr="00E571FA">
        <w:rPr>
          <w:rFonts w:ascii="Times New Roman" w:hAnsi="Times New Roman"/>
          <w:lang w:val="ru-RU"/>
        </w:rPr>
        <w:t>•</w:t>
      </w:r>
      <w:r w:rsidRPr="00E571FA">
        <w:rPr>
          <w:rFonts w:ascii="Times New Roman" w:hAnsi="Times New Roman"/>
        </w:rPr>
        <w:t> </w:t>
      </w:r>
      <w:r w:rsidRPr="00E571FA">
        <w:rPr>
          <w:rFonts w:ascii="Times New Roman" w:hAnsi="Times New Roman"/>
          <w:i/>
          <w:lang w:val="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172F8D" w:rsidRPr="00E571FA" w:rsidRDefault="00172F8D" w:rsidP="00A40950">
      <w:pPr>
        <w:ind w:firstLine="709"/>
        <w:jc w:val="both"/>
        <w:rPr>
          <w:rFonts w:ascii="Times New Roman" w:hAnsi="Times New Roman"/>
          <w:i/>
          <w:lang w:val="ru-RU"/>
        </w:rPr>
      </w:pPr>
      <w:r w:rsidRPr="00E571FA">
        <w:rPr>
          <w:rFonts w:ascii="Times New Roman" w:hAnsi="Times New Roman"/>
          <w:b/>
          <w:lang w:val="ru-RU"/>
        </w:rPr>
        <w:t xml:space="preserve">История Нового времени. </w:t>
      </w:r>
      <w:r w:rsidRPr="00E571FA">
        <w:rPr>
          <w:rFonts w:ascii="Times New Roman" w:hAnsi="Times New Roman"/>
          <w:b/>
          <w:bCs/>
          <w:lang w:val="ru-RU"/>
        </w:rPr>
        <w:t xml:space="preserve">Россия в </w:t>
      </w:r>
      <w:r w:rsidRPr="00E571FA">
        <w:rPr>
          <w:rFonts w:ascii="Times New Roman" w:hAnsi="Times New Roman"/>
          <w:b/>
          <w:bCs/>
        </w:rPr>
        <w:t>XVI</w:t>
      </w:r>
      <w:r w:rsidRPr="00E571FA">
        <w:rPr>
          <w:rFonts w:ascii="Times New Roman" w:hAnsi="Times New Roman"/>
          <w:b/>
          <w:bCs/>
          <w:lang w:val="ru-RU"/>
        </w:rPr>
        <w:t xml:space="preserve"> – Х</w:t>
      </w:r>
      <w:r w:rsidRPr="00E571FA">
        <w:rPr>
          <w:rFonts w:ascii="Times New Roman" w:hAnsi="Times New Roman"/>
          <w:b/>
          <w:bCs/>
        </w:rPr>
        <w:t>I</w:t>
      </w:r>
      <w:r w:rsidRPr="00E571FA">
        <w:rPr>
          <w:rFonts w:ascii="Times New Roman" w:hAnsi="Times New Roman"/>
          <w:b/>
          <w:bCs/>
          <w:lang w:val="ru-RU"/>
        </w:rPr>
        <w:t>Х веках</w:t>
      </w:r>
      <w:r w:rsidRPr="00E571FA">
        <w:rPr>
          <w:rFonts w:ascii="Times New Roman" w:hAnsi="Times New Roman"/>
          <w:b/>
          <w:lang w:val="ru-RU"/>
        </w:rPr>
        <w:t xml:space="preserve"> (7</w:t>
      </w:r>
      <w:r w:rsidRPr="00E571FA">
        <w:rPr>
          <w:rFonts w:ascii="Times New Roman" w:hAnsi="Times New Roman"/>
          <w:lang w:val="ru-RU"/>
        </w:rPr>
        <w:t>–</w:t>
      </w:r>
      <w:r w:rsidRPr="00E571FA">
        <w:rPr>
          <w:rFonts w:ascii="Times New Roman" w:hAnsi="Times New Roman"/>
          <w:b/>
          <w:lang w:val="ru-RU"/>
        </w:rPr>
        <w:t>9 класс)</w:t>
      </w:r>
    </w:p>
    <w:p w:rsidR="00172F8D" w:rsidRPr="00E571FA" w:rsidRDefault="00172F8D" w:rsidP="00A40950">
      <w:pPr>
        <w:pStyle w:val="affff1"/>
        <w:spacing w:line="240" w:lineRule="auto"/>
        <w:ind w:firstLine="709"/>
        <w:rPr>
          <w:b/>
          <w:sz w:val="24"/>
        </w:rPr>
      </w:pPr>
      <w:r w:rsidRPr="00E571FA">
        <w:rPr>
          <w:b/>
          <w:sz w:val="24"/>
        </w:rPr>
        <w:t>Выпускник научится:</w:t>
      </w:r>
    </w:p>
    <w:p w:rsidR="00172F8D" w:rsidRPr="00E571FA" w:rsidRDefault="00172F8D" w:rsidP="00A40950">
      <w:pPr>
        <w:ind w:firstLine="709"/>
        <w:jc w:val="both"/>
        <w:rPr>
          <w:rFonts w:ascii="Times New Roman" w:hAnsi="Times New Roman"/>
          <w:lang w:val="ru-RU"/>
        </w:rPr>
      </w:pPr>
      <w:r w:rsidRPr="00E571FA">
        <w:rPr>
          <w:rFonts w:ascii="Times New Roman" w:hAnsi="Times New Roman"/>
          <w:lang w:val="ru-RU"/>
        </w:rPr>
        <w:t>•</w:t>
      </w:r>
      <w:r w:rsidRPr="00E571FA">
        <w:rPr>
          <w:rFonts w:ascii="Times New Roman" w:hAnsi="Times New Roman"/>
        </w:rPr>
        <w:t> </w:t>
      </w:r>
      <w:r w:rsidRPr="00E571FA">
        <w:rPr>
          <w:rFonts w:ascii="Times New Roman" w:hAnsi="Times New Roman"/>
          <w:lang w:val="ru-RU"/>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172F8D" w:rsidRPr="00E571FA" w:rsidRDefault="00172F8D" w:rsidP="00A40950">
      <w:pPr>
        <w:ind w:firstLine="709"/>
        <w:jc w:val="both"/>
        <w:rPr>
          <w:rFonts w:ascii="Times New Roman" w:hAnsi="Times New Roman"/>
          <w:lang w:val="ru-RU"/>
        </w:rPr>
      </w:pPr>
      <w:r w:rsidRPr="00E571FA">
        <w:rPr>
          <w:rFonts w:ascii="Times New Roman" w:hAnsi="Times New Roman"/>
          <w:lang w:val="ru-RU"/>
        </w:rPr>
        <w:t>•</w:t>
      </w:r>
      <w:r w:rsidRPr="00E571FA">
        <w:rPr>
          <w:rFonts w:ascii="Times New Roman" w:hAnsi="Times New Roman"/>
        </w:rPr>
        <w:t> </w:t>
      </w:r>
      <w:r w:rsidRPr="00E571FA">
        <w:rPr>
          <w:rFonts w:ascii="Times New Roman" w:hAnsi="Times New Roman"/>
          <w:lang w:val="ru-RU"/>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172F8D" w:rsidRPr="00E571FA" w:rsidRDefault="00172F8D" w:rsidP="00A40950">
      <w:pPr>
        <w:ind w:firstLine="709"/>
        <w:jc w:val="both"/>
        <w:rPr>
          <w:rFonts w:ascii="Times New Roman" w:hAnsi="Times New Roman"/>
          <w:lang w:val="ru-RU"/>
        </w:rPr>
      </w:pPr>
      <w:r w:rsidRPr="00E571FA">
        <w:rPr>
          <w:rFonts w:ascii="Times New Roman" w:hAnsi="Times New Roman"/>
          <w:lang w:val="ru-RU"/>
        </w:rPr>
        <w:t>•</w:t>
      </w:r>
      <w:r w:rsidRPr="00E571FA">
        <w:rPr>
          <w:rFonts w:ascii="Times New Roman" w:hAnsi="Times New Roman"/>
        </w:rPr>
        <w:t> </w:t>
      </w:r>
      <w:r w:rsidRPr="00E571FA">
        <w:rPr>
          <w:rFonts w:ascii="Times New Roman" w:hAnsi="Times New Roman"/>
          <w:lang w:val="ru-RU"/>
        </w:rPr>
        <w:t xml:space="preserve">анализировать информацию различных источников по отечественной и всеобщей истории Нового времени; </w:t>
      </w:r>
    </w:p>
    <w:p w:rsidR="00172F8D" w:rsidRPr="00E571FA" w:rsidRDefault="00172F8D" w:rsidP="00A40950">
      <w:pPr>
        <w:ind w:firstLine="709"/>
        <w:jc w:val="both"/>
        <w:rPr>
          <w:rFonts w:ascii="Times New Roman" w:hAnsi="Times New Roman"/>
          <w:lang w:val="ru-RU"/>
        </w:rPr>
      </w:pPr>
      <w:r w:rsidRPr="00E571FA">
        <w:rPr>
          <w:rFonts w:ascii="Times New Roman" w:hAnsi="Times New Roman"/>
          <w:lang w:val="ru-RU"/>
        </w:rPr>
        <w:t>•</w:t>
      </w:r>
      <w:r w:rsidRPr="00E571FA">
        <w:rPr>
          <w:rFonts w:ascii="Times New Roman" w:hAnsi="Times New Roman"/>
        </w:rPr>
        <w:t> </w:t>
      </w:r>
      <w:r w:rsidRPr="00E571FA">
        <w:rPr>
          <w:rFonts w:ascii="Times New Roman" w:hAnsi="Times New Roman"/>
          <w:lang w:val="ru-RU"/>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172F8D" w:rsidRPr="00E571FA" w:rsidRDefault="00172F8D" w:rsidP="00A40950">
      <w:pPr>
        <w:ind w:firstLine="709"/>
        <w:jc w:val="both"/>
        <w:rPr>
          <w:rFonts w:ascii="Times New Roman" w:hAnsi="Times New Roman"/>
          <w:lang w:val="ru-RU"/>
        </w:rPr>
      </w:pPr>
      <w:r w:rsidRPr="00E571FA">
        <w:rPr>
          <w:rFonts w:ascii="Times New Roman" w:hAnsi="Times New Roman"/>
          <w:lang w:val="ru-RU"/>
        </w:rPr>
        <w:t>•</w:t>
      </w:r>
      <w:r w:rsidRPr="00E571FA">
        <w:rPr>
          <w:rFonts w:ascii="Times New Roman" w:hAnsi="Times New Roman"/>
        </w:rPr>
        <w:t> </w:t>
      </w:r>
      <w:r w:rsidRPr="00E571FA">
        <w:rPr>
          <w:rFonts w:ascii="Times New Roman" w:hAnsi="Times New Roman"/>
          <w:lang w:val="ru-RU"/>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172F8D" w:rsidRPr="00E571FA" w:rsidRDefault="00172F8D" w:rsidP="00A40950">
      <w:pPr>
        <w:ind w:firstLine="709"/>
        <w:jc w:val="both"/>
        <w:rPr>
          <w:rFonts w:ascii="Times New Roman" w:hAnsi="Times New Roman"/>
          <w:lang w:val="ru-RU"/>
        </w:rPr>
      </w:pPr>
      <w:r w:rsidRPr="00E571FA">
        <w:rPr>
          <w:rFonts w:ascii="Times New Roman" w:hAnsi="Times New Roman"/>
          <w:lang w:val="ru-RU"/>
        </w:rPr>
        <w:t>•</w:t>
      </w:r>
      <w:r w:rsidRPr="00E571FA">
        <w:rPr>
          <w:rFonts w:ascii="Times New Roman" w:hAnsi="Times New Roman"/>
        </w:rPr>
        <w:t> </w:t>
      </w:r>
      <w:r w:rsidRPr="00E571FA">
        <w:rPr>
          <w:rFonts w:ascii="Times New Roman" w:hAnsi="Times New Roman"/>
          <w:lang w:val="ru-RU"/>
        </w:rPr>
        <w:t>раскрывать характерные, существенные черты: а)</w:t>
      </w:r>
      <w:r w:rsidRPr="00E571FA">
        <w:rPr>
          <w:rFonts w:ascii="Times New Roman" w:hAnsi="Times New Roman"/>
        </w:rPr>
        <w:t> </w:t>
      </w:r>
      <w:r w:rsidRPr="00E571FA">
        <w:rPr>
          <w:rFonts w:ascii="Times New Roman" w:hAnsi="Times New Roman"/>
          <w:lang w:val="ru-RU"/>
        </w:rPr>
        <w:t>экономического и социального развития России и других стран в Новое время; б)</w:t>
      </w:r>
      <w:r w:rsidRPr="00E571FA">
        <w:rPr>
          <w:rFonts w:ascii="Times New Roman" w:hAnsi="Times New Roman"/>
        </w:rPr>
        <w:t> </w:t>
      </w:r>
      <w:r w:rsidRPr="00E571FA">
        <w:rPr>
          <w:rFonts w:ascii="Times New Roman" w:hAnsi="Times New Roman"/>
          <w:lang w:val="ru-RU"/>
        </w:rPr>
        <w:t>эволюции политического строя (включая понятия «монархия», «самодержавие», «абсолютизм» и др.); в)</w:t>
      </w:r>
      <w:r w:rsidRPr="00E571FA">
        <w:rPr>
          <w:rFonts w:ascii="Times New Roman" w:hAnsi="Times New Roman"/>
        </w:rPr>
        <w:t> </w:t>
      </w:r>
      <w:r w:rsidRPr="00E571FA">
        <w:rPr>
          <w:rFonts w:ascii="Times New Roman" w:hAnsi="Times New Roman"/>
          <w:lang w:val="ru-RU"/>
        </w:rPr>
        <w:t>развития общественного движения («консерватизм», «либерализм», «социализм»); г)</w:t>
      </w:r>
      <w:r w:rsidRPr="00E571FA">
        <w:rPr>
          <w:rFonts w:ascii="Times New Roman" w:hAnsi="Times New Roman"/>
        </w:rPr>
        <w:t> </w:t>
      </w:r>
      <w:r w:rsidRPr="00E571FA">
        <w:rPr>
          <w:rFonts w:ascii="Times New Roman" w:hAnsi="Times New Roman"/>
          <w:lang w:val="ru-RU"/>
        </w:rPr>
        <w:t>представлений о мире и общественных ценностях; д)</w:t>
      </w:r>
      <w:r w:rsidRPr="00E571FA">
        <w:rPr>
          <w:rFonts w:ascii="Times New Roman" w:hAnsi="Times New Roman"/>
        </w:rPr>
        <w:t> </w:t>
      </w:r>
      <w:r w:rsidRPr="00E571FA">
        <w:rPr>
          <w:rFonts w:ascii="Times New Roman" w:hAnsi="Times New Roman"/>
          <w:lang w:val="ru-RU"/>
        </w:rPr>
        <w:t>художественной культуры Нового времени;</w:t>
      </w:r>
    </w:p>
    <w:p w:rsidR="00172F8D" w:rsidRPr="00E571FA" w:rsidRDefault="00172F8D" w:rsidP="00A40950">
      <w:pPr>
        <w:ind w:firstLine="709"/>
        <w:jc w:val="both"/>
        <w:rPr>
          <w:rFonts w:ascii="Times New Roman" w:hAnsi="Times New Roman"/>
          <w:lang w:val="ru-RU"/>
        </w:rPr>
      </w:pPr>
      <w:r w:rsidRPr="00E571FA">
        <w:rPr>
          <w:rFonts w:ascii="Times New Roman" w:hAnsi="Times New Roman"/>
          <w:lang w:val="ru-RU"/>
        </w:rPr>
        <w:t>•</w:t>
      </w:r>
      <w:r w:rsidRPr="00E571FA">
        <w:rPr>
          <w:rFonts w:ascii="Times New Roman" w:hAnsi="Times New Roman"/>
        </w:rPr>
        <w:t> </w:t>
      </w:r>
      <w:r w:rsidRPr="00E571FA">
        <w:rPr>
          <w:rFonts w:ascii="Times New Roman" w:hAnsi="Times New Roman"/>
          <w:lang w:val="ru-RU"/>
        </w:rPr>
        <w:t>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172F8D" w:rsidRPr="00E571FA" w:rsidRDefault="00172F8D" w:rsidP="00A40950">
      <w:pPr>
        <w:ind w:firstLine="709"/>
        <w:jc w:val="both"/>
        <w:rPr>
          <w:rFonts w:ascii="Times New Roman" w:hAnsi="Times New Roman"/>
          <w:lang w:val="ru-RU"/>
        </w:rPr>
      </w:pPr>
      <w:r w:rsidRPr="00E571FA">
        <w:rPr>
          <w:rFonts w:ascii="Times New Roman" w:hAnsi="Times New Roman"/>
          <w:lang w:val="ru-RU"/>
        </w:rPr>
        <w:t>•</w:t>
      </w:r>
      <w:r w:rsidRPr="00E571FA">
        <w:rPr>
          <w:rFonts w:ascii="Times New Roman" w:hAnsi="Times New Roman"/>
        </w:rPr>
        <w:t> </w:t>
      </w:r>
      <w:r w:rsidRPr="00E571FA">
        <w:rPr>
          <w:rFonts w:ascii="Times New Roman" w:hAnsi="Times New Roman"/>
          <w:lang w:val="ru-RU"/>
        </w:rPr>
        <w:t>сопоставлять развитие России и других стран в Новое время, сравнивать исторические ситуации и события;</w:t>
      </w:r>
    </w:p>
    <w:p w:rsidR="00172F8D" w:rsidRPr="00E571FA" w:rsidRDefault="00172F8D" w:rsidP="00A40950">
      <w:pPr>
        <w:ind w:firstLine="709"/>
        <w:jc w:val="both"/>
        <w:rPr>
          <w:rFonts w:ascii="Times New Roman" w:hAnsi="Times New Roman"/>
          <w:lang w:val="ru-RU"/>
        </w:rPr>
      </w:pPr>
      <w:r w:rsidRPr="00E571FA">
        <w:rPr>
          <w:rFonts w:ascii="Times New Roman" w:hAnsi="Times New Roman"/>
          <w:lang w:val="ru-RU"/>
        </w:rPr>
        <w:t>•</w:t>
      </w:r>
      <w:r w:rsidRPr="00E571FA">
        <w:rPr>
          <w:rFonts w:ascii="Times New Roman" w:hAnsi="Times New Roman"/>
        </w:rPr>
        <w:t> </w:t>
      </w:r>
      <w:r w:rsidRPr="00E571FA">
        <w:rPr>
          <w:rFonts w:ascii="Times New Roman" w:hAnsi="Times New Roman"/>
          <w:lang w:val="ru-RU"/>
        </w:rPr>
        <w:t>давать оценку событиям и личностям отечественной и всеобщей истории Нового времени.</w:t>
      </w:r>
    </w:p>
    <w:p w:rsidR="00172F8D" w:rsidRPr="00E571FA" w:rsidRDefault="00172F8D" w:rsidP="00A40950">
      <w:pPr>
        <w:ind w:firstLine="709"/>
        <w:jc w:val="both"/>
        <w:rPr>
          <w:rFonts w:ascii="Times New Roman" w:hAnsi="Times New Roman"/>
          <w:b/>
          <w:lang w:val="ru-RU"/>
        </w:rPr>
      </w:pPr>
      <w:r w:rsidRPr="00E571FA">
        <w:rPr>
          <w:rFonts w:ascii="Times New Roman" w:hAnsi="Times New Roman"/>
          <w:b/>
          <w:lang w:val="ru-RU"/>
        </w:rPr>
        <w:t>Выпускник получит возможность научиться:</w:t>
      </w:r>
    </w:p>
    <w:p w:rsidR="00172F8D" w:rsidRPr="00E571FA" w:rsidRDefault="00172F8D" w:rsidP="00A40950">
      <w:pPr>
        <w:ind w:firstLine="709"/>
        <w:jc w:val="both"/>
        <w:rPr>
          <w:rFonts w:ascii="Times New Roman" w:hAnsi="Times New Roman"/>
          <w:i/>
          <w:lang w:val="ru-RU"/>
        </w:rPr>
      </w:pPr>
      <w:r w:rsidRPr="00E571FA">
        <w:rPr>
          <w:rFonts w:ascii="Times New Roman" w:hAnsi="Times New Roman"/>
          <w:lang w:val="ru-RU"/>
        </w:rPr>
        <w:t>•</w:t>
      </w:r>
      <w:r w:rsidRPr="00E571FA">
        <w:rPr>
          <w:rFonts w:ascii="Times New Roman" w:hAnsi="Times New Roman"/>
        </w:rPr>
        <w:t> </w:t>
      </w:r>
      <w:r w:rsidRPr="00E571FA">
        <w:rPr>
          <w:rFonts w:ascii="Times New Roman" w:hAnsi="Times New Roman"/>
          <w:i/>
          <w:lang w:val="ru-RU"/>
        </w:rPr>
        <w:t>используя историческую карту, характеризовать социально-экономическое и политическое развитие России, других государств в Новое время;</w:t>
      </w:r>
    </w:p>
    <w:p w:rsidR="00172F8D" w:rsidRPr="00E571FA" w:rsidRDefault="00172F8D" w:rsidP="00A40950">
      <w:pPr>
        <w:ind w:firstLine="709"/>
        <w:jc w:val="both"/>
        <w:rPr>
          <w:rFonts w:ascii="Times New Roman" w:hAnsi="Times New Roman"/>
          <w:i/>
          <w:lang w:val="ru-RU"/>
        </w:rPr>
      </w:pPr>
      <w:r w:rsidRPr="00E571FA">
        <w:rPr>
          <w:rFonts w:ascii="Times New Roman" w:hAnsi="Times New Roman"/>
          <w:lang w:val="ru-RU"/>
        </w:rPr>
        <w:t>•</w:t>
      </w:r>
      <w:r w:rsidRPr="00E571FA">
        <w:rPr>
          <w:rFonts w:ascii="Times New Roman" w:hAnsi="Times New Roman"/>
        </w:rPr>
        <w:t> </w:t>
      </w:r>
      <w:r w:rsidRPr="00E571FA">
        <w:rPr>
          <w:rFonts w:ascii="Times New Roman" w:hAnsi="Times New Roman"/>
          <w:i/>
          <w:lang w:val="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172F8D" w:rsidRPr="00E571FA" w:rsidRDefault="00172F8D" w:rsidP="00A40950">
      <w:pPr>
        <w:ind w:firstLine="709"/>
        <w:jc w:val="both"/>
        <w:rPr>
          <w:rFonts w:ascii="Times New Roman" w:hAnsi="Times New Roman"/>
          <w:i/>
          <w:lang w:val="ru-RU"/>
        </w:rPr>
      </w:pPr>
      <w:r w:rsidRPr="00E571FA">
        <w:rPr>
          <w:rFonts w:ascii="Times New Roman" w:hAnsi="Times New Roman"/>
          <w:lang w:val="ru-RU"/>
        </w:rPr>
        <w:t>•</w:t>
      </w:r>
      <w:r w:rsidRPr="00E571FA">
        <w:rPr>
          <w:rFonts w:ascii="Times New Roman" w:hAnsi="Times New Roman"/>
        </w:rPr>
        <w:t> </w:t>
      </w:r>
      <w:r w:rsidRPr="00E571FA">
        <w:rPr>
          <w:rFonts w:ascii="Times New Roman" w:hAnsi="Times New Roman"/>
          <w:i/>
          <w:lang w:val="ru-RU"/>
        </w:rPr>
        <w:t xml:space="preserve">сравнивать развитие России и других стран в Новое время, объяснять, в чем заключались общие черты и особенности; </w:t>
      </w:r>
    </w:p>
    <w:p w:rsidR="00172F8D" w:rsidRPr="00E571FA" w:rsidRDefault="00172F8D" w:rsidP="00AD2D83">
      <w:pPr>
        <w:ind w:firstLine="709"/>
        <w:jc w:val="both"/>
        <w:rPr>
          <w:rFonts w:ascii="Times New Roman" w:hAnsi="Times New Roman"/>
          <w:b/>
          <w:i/>
          <w:lang w:val="ru-RU"/>
        </w:rPr>
      </w:pPr>
      <w:r w:rsidRPr="00E571FA">
        <w:rPr>
          <w:rFonts w:ascii="Times New Roman" w:hAnsi="Times New Roman"/>
          <w:lang w:val="ru-RU"/>
        </w:rPr>
        <w:t>•</w:t>
      </w:r>
      <w:r w:rsidRPr="00E571FA">
        <w:rPr>
          <w:rFonts w:ascii="Times New Roman" w:hAnsi="Times New Roman"/>
        </w:rPr>
        <w:t> </w:t>
      </w:r>
      <w:r w:rsidRPr="00E571FA">
        <w:rPr>
          <w:rFonts w:ascii="Times New Roman" w:hAnsi="Times New Roman"/>
          <w:i/>
          <w:lang w:val="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w:t>
      </w:r>
      <w:r w:rsidRPr="00E571FA">
        <w:rPr>
          <w:rFonts w:ascii="Times New Roman" w:hAnsi="Times New Roman"/>
          <w:i/>
        </w:rPr>
        <w:t> </w:t>
      </w:r>
      <w:r w:rsidRPr="00E571FA">
        <w:rPr>
          <w:rFonts w:ascii="Times New Roman" w:hAnsi="Times New Roman"/>
          <w:i/>
          <w:lang w:val="ru-RU"/>
        </w:rPr>
        <w:t>д.</w:t>
      </w:r>
      <w:bookmarkStart w:id="38" w:name="_Toc409691636"/>
    </w:p>
    <w:p w:rsidR="00172F8D" w:rsidRPr="00E571FA" w:rsidRDefault="00172F8D" w:rsidP="00A40950">
      <w:pPr>
        <w:pStyle w:val="4"/>
        <w:jc w:val="both"/>
        <w:rPr>
          <w:rFonts w:ascii="Times New Roman" w:hAnsi="Times New Roman"/>
          <w:sz w:val="24"/>
          <w:szCs w:val="24"/>
          <w:lang w:val="ru-RU"/>
        </w:rPr>
      </w:pPr>
      <w:bookmarkStart w:id="39" w:name="_Toc410653959"/>
      <w:bookmarkStart w:id="40" w:name="_Toc414553140"/>
      <w:r w:rsidRPr="00E571FA">
        <w:rPr>
          <w:rFonts w:ascii="Times New Roman" w:hAnsi="Times New Roman"/>
          <w:sz w:val="24"/>
          <w:szCs w:val="24"/>
          <w:lang w:val="ru-RU"/>
        </w:rPr>
        <w:t>1.2.5.6.Обществознание</w:t>
      </w:r>
      <w:bookmarkEnd w:id="38"/>
      <w:bookmarkEnd w:id="39"/>
      <w:bookmarkEnd w:id="40"/>
    </w:p>
    <w:p w:rsidR="00172F8D" w:rsidRPr="00E571FA" w:rsidRDefault="00172F8D" w:rsidP="00A40950">
      <w:pPr>
        <w:ind w:firstLine="709"/>
        <w:jc w:val="both"/>
        <w:rPr>
          <w:rFonts w:ascii="Times New Roman" w:hAnsi="Times New Roman"/>
          <w:b/>
          <w:shd w:val="clear" w:color="auto" w:fill="FFFFFF"/>
          <w:lang w:val="ru-RU"/>
        </w:rPr>
      </w:pPr>
      <w:r w:rsidRPr="00E571FA">
        <w:rPr>
          <w:rFonts w:ascii="Times New Roman" w:hAnsi="Times New Roman"/>
          <w:b/>
          <w:bCs/>
          <w:shd w:val="clear" w:color="auto" w:fill="FFFFFF"/>
          <w:lang w:val="ru-RU"/>
        </w:rPr>
        <w:t>Человек. Деятельность человека</w:t>
      </w:r>
    </w:p>
    <w:p w:rsidR="00172F8D" w:rsidRPr="00E571FA" w:rsidRDefault="00172F8D" w:rsidP="00A40950">
      <w:pPr>
        <w:ind w:firstLine="709"/>
        <w:jc w:val="both"/>
        <w:rPr>
          <w:rFonts w:ascii="Times New Roman" w:hAnsi="Times New Roman"/>
          <w:b/>
          <w:lang w:val="ru-RU"/>
        </w:rPr>
      </w:pPr>
      <w:r w:rsidRPr="00E571FA">
        <w:rPr>
          <w:rFonts w:ascii="Times New Roman" w:hAnsi="Times New Roman"/>
          <w:b/>
          <w:lang w:val="ru-RU"/>
        </w:rPr>
        <w:t>Выпускник научится:</w:t>
      </w:r>
    </w:p>
    <w:p w:rsidR="00172F8D" w:rsidRPr="00E571FA" w:rsidRDefault="00172F8D" w:rsidP="000C213E">
      <w:pPr>
        <w:numPr>
          <w:ilvl w:val="0"/>
          <w:numId w:val="102"/>
        </w:numPr>
        <w:tabs>
          <w:tab w:val="left" w:pos="993"/>
        </w:tabs>
        <w:ind w:firstLine="709"/>
        <w:jc w:val="both"/>
        <w:rPr>
          <w:rFonts w:ascii="Times New Roman" w:hAnsi="Times New Roman"/>
          <w:lang w:val="ru-RU"/>
        </w:rPr>
      </w:pPr>
      <w:r w:rsidRPr="00E571FA">
        <w:rPr>
          <w:rFonts w:ascii="Times New Roman" w:hAnsi="Times New Roman"/>
          <w:lang w:val="ru-RU"/>
        </w:rPr>
        <w:t>использовать знания о биологическом и социальном в человеке для характеристики его природы;</w:t>
      </w:r>
    </w:p>
    <w:p w:rsidR="00172F8D" w:rsidRPr="00E571FA" w:rsidRDefault="00172F8D" w:rsidP="000C213E">
      <w:pPr>
        <w:numPr>
          <w:ilvl w:val="0"/>
          <w:numId w:val="102"/>
        </w:numPr>
        <w:tabs>
          <w:tab w:val="left" w:pos="993"/>
        </w:tabs>
        <w:ind w:firstLine="709"/>
        <w:jc w:val="both"/>
        <w:rPr>
          <w:rFonts w:ascii="Times New Roman" w:hAnsi="Times New Roman"/>
          <w:lang w:val="ru-RU"/>
        </w:rPr>
      </w:pPr>
      <w:r w:rsidRPr="00E571FA">
        <w:rPr>
          <w:rFonts w:ascii="Times New Roman" w:hAnsi="Times New Roman"/>
          <w:lang w:val="ru-RU"/>
        </w:rPr>
        <w:lastRenderedPageBreak/>
        <w:t>характеризовать основные возрастные периоды жизни человека, особенности подросткового возраста;</w:t>
      </w:r>
    </w:p>
    <w:p w:rsidR="00172F8D" w:rsidRPr="00E571FA" w:rsidRDefault="00172F8D" w:rsidP="000C213E">
      <w:pPr>
        <w:numPr>
          <w:ilvl w:val="0"/>
          <w:numId w:val="102"/>
        </w:numPr>
        <w:tabs>
          <w:tab w:val="left" w:pos="993"/>
        </w:tabs>
        <w:ind w:firstLine="709"/>
        <w:jc w:val="both"/>
        <w:rPr>
          <w:rFonts w:ascii="Times New Roman" w:hAnsi="Times New Roman"/>
          <w:lang w:val="ru-RU"/>
        </w:rPr>
      </w:pPr>
      <w:r w:rsidRPr="00E571FA">
        <w:rPr>
          <w:rFonts w:ascii="Times New Roman" w:hAnsi="Times New Roman"/>
          <w:lang w:val="ru-RU"/>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172F8D" w:rsidRPr="00E571FA" w:rsidRDefault="00172F8D" w:rsidP="000C213E">
      <w:pPr>
        <w:numPr>
          <w:ilvl w:val="0"/>
          <w:numId w:val="102"/>
        </w:numPr>
        <w:tabs>
          <w:tab w:val="left" w:pos="993"/>
        </w:tabs>
        <w:ind w:firstLine="709"/>
        <w:jc w:val="both"/>
        <w:rPr>
          <w:rFonts w:ascii="Times New Roman" w:hAnsi="Times New Roman"/>
          <w:lang w:val="ru-RU"/>
        </w:rPr>
      </w:pPr>
      <w:r w:rsidRPr="00E571FA">
        <w:rPr>
          <w:rFonts w:ascii="Times New Roman" w:hAnsi="Times New Roman"/>
          <w:lang w:val="ru-RU"/>
        </w:rPr>
        <w:t>характеризовать и иллюстрировать конкретными примерами группы потребностей человека;</w:t>
      </w:r>
    </w:p>
    <w:p w:rsidR="00172F8D" w:rsidRPr="00E571FA" w:rsidRDefault="00172F8D" w:rsidP="000C213E">
      <w:pPr>
        <w:numPr>
          <w:ilvl w:val="0"/>
          <w:numId w:val="102"/>
        </w:numPr>
        <w:tabs>
          <w:tab w:val="left" w:pos="993"/>
        </w:tabs>
        <w:ind w:firstLine="709"/>
        <w:jc w:val="both"/>
        <w:rPr>
          <w:rFonts w:ascii="Times New Roman" w:hAnsi="Times New Roman"/>
          <w:lang w:val="ru-RU"/>
        </w:rPr>
      </w:pPr>
      <w:r w:rsidRPr="00E571FA">
        <w:rPr>
          <w:rFonts w:ascii="Times New Roman" w:hAnsi="Times New Roman"/>
          <w:lang w:val="ru-RU"/>
        </w:rPr>
        <w:t>приводить примеры основных видов деятельности человека;</w:t>
      </w:r>
    </w:p>
    <w:p w:rsidR="00172F8D" w:rsidRPr="00E571FA" w:rsidRDefault="00172F8D" w:rsidP="000C213E">
      <w:pPr>
        <w:numPr>
          <w:ilvl w:val="0"/>
          <w:numId w:val="102"/>
        </w:numPr>
        <w:shd w:val="clear" w:color="auto" w:fill="FFFFFF"/>
        <w:tabs>
          <w:tab w:val="left" w:pos="993"/>
          <w:tab w:val="left" w:pos="1023"/>
        </w:tabs>
        <w:ind w:firstLine="709"/>
        <w:jc w:val="both"/>
        <w:rPr>
          <w:rFonts w:ascii="Times New Roman" w:hAnsi="Times New Roman"/>
          <w:lang w:val="ru-RU"/>
        </w:rPr>
      </w:pPr>
      <w:r w:rsidRPr="00E571FA">
        <w:rPr>
          <w:rFonts w:ascii="Times New Roman" w:hAnsi="Times New Roman"/>
          <w:lang w:val="ru-RU"/>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172F8D" w:rsidRPr="00E571FA" w:rsidRDefault="00172F8D" w:rsidP="00A40950">
      <w:pPr>
        <w:tabs>
          <w:tab w:val="left" w:pos="1023"/>
        </w:tabs>
        <w:ind w:firstLine="709"/>
        <w:jc w:val="both"/>
        <w:rPr>
          <w:rFonts w:ascii="Times New Roman" w:hAnsi="Times New Roman"/>
          <w:b/>
        </w:rPr>
      </w:pPr>
      <w:r w:rsidRPr="00E571FA">
        <w:rPr>
          <w:rFonts w:ascii="Times New Roman" w:hAnsi="Times New Roman"/>
          <w:b/>
        </w:rPr>
        <w:t>Выпускник получит возможность научиться:</w:t>
      </w:r>
    </w:p>
    <w:p w:rsidR="00172F8D" w:rsidRPr="00E571FA" w:rsidRDefault="00172F8D" w:rsidP="000C213E">
      <w:pPr>
        <w:numPr>
          <w:ilvl w:val="0"/>
          <w:numId w:val="60"/>
        </w:numPr>
        <w:shd w:val="clear" w:color="auto" w:fill="FFFFFF"/>
        <w:tabs>
          <w:tab w:val="left" w:pos="993"/>
        </w:tabs>
        <w:ind w:left="0" w:firstLine="709"/>
        <w:jc w:val="both"/>
        <w:rPr>
          <w:rFonts w:ascii="Times New Roman" w:hAnsi="Times New Roman"/>
          <w:i/>
          <w:lang w:val="ru-RU"/>
        </w:rPr>
      </w:pPr>
      <w:r w:rsidRPr="00E571FA">
        <w:rPr>
          <w:rFonts w:ascii="Times New Roman" w:hAnsi="Times New Roman"/>
          <w:i/>
          <w:lang w:val="ru-RU"/>
        </w:rPr>
        <w:t>выполнять несложные практические задания, основанные на ситуациях, связанных с деятельностью человека;</w:t>
      </w:r>
    </w:p>
    <w:p w:rsidR="00172F8D" w:rsidRPr="00E571FA" w:rsidRDefault="00172F8D" w:rsidP="000C213E">
      <w:pPr>
        <w:numPr>
          <w:ilvl w:val="0"/>
          <w:numId w:val="60"/>
        </w:numPr>
        <w:shd w:val="clear" w:color="auto" w:fill="FFFFFF"/>
        <w:tabs>
          <w:tab w:val="left" w:pos="993"/>
        </w:tabs>
        <w:ind w:left="0" w:firstLine="709"/>
        <w:jc w:val="both"/>
        <w:rPr>
          <w:rFonts w:ascii="Times New Roman" w:hAnsi="Times New Roman"/>
          <w:i/>
          <w:lang w:val="ru-RU"/>
        </w:rPr>
      </w:pPr>
      <w:r w:rsidRPr="00E571FA">
        <w:rPr>
          <w:rFonts w:ascii="Times New Roman" w:hAnsi="Times New Roman"/>
          <w:i/>
          <w:lang w:val="ru-RU"/>
        </w:rPr>
        <w:t>оценивать роль деятельности в жизни человека и общества;</w:t>
      </w:r>
    </w:p>
    <w:p w:rsidR="00172F8D" w:rsidRPr="00E571FA" w:rsidRDefault="00172F8D" w:rsidP="000C213E">
      <w:pPr>
        <w:numPr>
          <w:ilvl w:val="0"/>
          <w:numId w:val="60"/>
        </w:numPr>
        <w:tabs>
          <w:tab w:val="left" w:pos="993"/>
          <w:tab w:val="left" w:pos="1023"/>
        </w:tabs>
        <w:ind w:left="0" w:firstLine="709"/>
        <w:jc w:val="both"/>
        <w:rPr>
          <w:rFonts w:ascii="Times New Roman" w:hAnsi="Times New Roman"/>
          <w:i/>
          <w:lang w:val="ru-RU"/>
        </w:rPr>
      </w:pPr>
      <w:r w:rsidRPr="00E571FA">
        <w:rPr>
          <w:rFonts w:ascii="Times New Roman" w:hAnsi="Times New Roman"/>
          <w:i/>
          <w:lang w:val="ru-RU"/>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172F8D" w:rsidRPr="00E571FA" w:rsidRDefault="00172F8D" w:rsidP="000C213E">
      <w:pPr>
        <w:numPr>
          <w:ilvl w:val="0"/>
          <w:numId w:val="60"/>
        </w:numPr>
        <w:shd w:val="clear" w:color="auto" w:fill="FFFFFF"/>
        <w:tabs>
          <w:tab w:val="left" w:pos="993"/>
          <w:tab w:val="left" w:pos="1023"/>
        </w:tabs>
        <w:ind w:left="0" w:firstLine="709"/>
        <w:jc w:val="both"/>
        <w:rPr>
          <w:rFonts w:ascii="Times New Roman" w:hAnsi="Times New Roman"/>
          <w:i/>
          <w:lang w:val="ru-RU"/>
        </w:rPr>
      </w:pPr>
      <w:r w:rsidRPr="00E571FA">
        <w:rPr>
          <w:rFonts w:ascii="Times New Roman" w:hAnsi="Times New Roman"/>
          <w:i/>
          <w:lang w:val="ru-RU"/>
        </w:rPr>
        <w:t>использовать элементы причинно-следственного анализа при характеристике межличностных конфликтов;</w:t>
      </w:r>
    </w:p>
    <w:p w:rsidR="00172F8D" w:rsidRPr="00E571FA" w:rsidRDefault="00172F8D" w:rsidP="000C213E">
      <w:pPr>
        <w:numPr>
          <w:ilvl w:val="0"/>
          <w:numId w:val="60"/>
        </w:numPr>
        <w:shd w:val="clear" w:color="auto" w:fill="FFFFFF"/>
        <w:tabs>
          <w:tab w:val="left" w:pos="993"/>
          <w:tab w:val="left" w:pos="1023"/>
        </w:tabs>
        <w:ind w:left="0" w:firstLine="709"/>
        <w:jc w:val="both"/>
        <w:rPr>
          <w:rFonts w:ascii="Times New Roman" w:hAnsi="Times New Roman"/>
          <w:i/>
          <w:lang w:val="ru-RU"/>
        </w:rPr>
      </w:pPr>
      <w:r w:rsidRPr="00E571FA">
        <w:rPr>
          <w:rFonts w:ascii="Times New Roman" w:hAnsi="Times New Roman"/>
          <w:i/>
          <w:lang w:val="ru-RU"/>
        </w:rPr>
        <w:t>моделировать возможные последствия позитивного и негативного воздействия группы на человека, делать выводы.</w:t>
      </w:r>
    </w:p>
    <w:p w:rsidR="00172F8D" w:rsidRPr="00E571FA" w:rsidRDefault="00172F8D" w:rsidP="00A40950">
      <w:pPr>
        <w:ind w:firstLine="709"/>
        <w:jc w:val="both"/>
        <w:rPr>
          <w:rFonts w:ascii="Times New Roman" w:hAnsi="Times New Roman"/>
          <w:b/>
          <w:bCs/>
          <w:shd w:val="clear" w:color="auto" w:fill="FFFFFF"/>
        </w:rPr>
      </w:pPr>
      <w:r w:rsidRPr="00E571FA">
        <w:rPr>
          <w:rFonts w:ascii="Times New Roman" w:hAnsi="Times New Roman"/>
          <w:b/>
          <w:bCs/>
          <w:shd w:val="clear" w:color="auto" w:fill="FFFFFF"/>
        </w:rPr>
        <w:t>Общество</w:t>
      </w:r>
    </w:p>
    <w:p w:rsidR="00172F8D" w:rsidRPr="00E571FA" w:rsidRDefault="00172F8D" w:rsidP="00A40950">
      <w:pPr>
        <w:shd w:val="clear" w:color="auto" w:fill="FFFFFF"/>
        <w:tabs>
          <w:tab w:val="left" w:pos="1023"/>
        </w:tabs>
        <w:ind w:firstLine="709"/>
        <w:jc w:val="both"/>
        <w:rPr>
          <w:rFonts w:ascii="Times New Roman" w:hAnsi="Times New Roman"/>
          <w:b/>
        </w:rPr>
      </w:pPr>
      <w:r w:rsidRPr="00E571FA">
        <w:rPr>
          <w:rFonts w:ascii="Times New Roman" w:hAnsi="Times New Roman"/>
          <w:b/>
        </w:rPr>
        <w:t>Выпускник научится:</w:t>
      </w:r>
    </w:p>
    <w:p w:rsidR="00172F8D" w:rsidRPr="00E571FA" w:rsidRDefault="00172F8D" w:rsidP="000C213E">
      <w:pPr>
        <w:numPr>
          <w:ilvl w:val="0"/>
          <w:numId w:val="61"/>
        </w:numPr>
        <w:shd w:val="clear" w:color="auto" w:fill="FFFFFF"/>
        <w:tabs>
          <w:tab w:val="left" w:pos="20"/>
          <w:tab w:val="left" w:pos="993"/>
        </w:tabs>
        <w:ind w:left="0" w:firstLine="709"/>
        <w:jc w:val="both"/>
        <w:rPr>
          <w:rFonts w:ascii="Times New Roman" w:hAnsi="Times New Roman"/>
          <w:b/>
          <w:bCs/>
          <w:lang w:val="ru-RU"/>
        </w:rPr>
      </w:pPr>
      <w:r w:rsidRPr="00E571FA">
        <w:rPr>
          <w:rFonts w:ascii="Times New Roman" w:hAnsi="Times New Roman"/>
          <w:bCs/>
          <w:lang w:val="ru-RU"/>
        </w:rPr>
        <w:t>демонстрировать на примерах взаимосвязь природы и общества, раскрывать роль природы в жизни человека;</w:t>
      </w:r>
    </w:p>
    <w:p w:rsidR="00172F8D" w:rsidRPr="00E571FA" w:rsidRDefault="00172F8D" w:rsidP="000C213E">
      <w:pPr>
        <w:numPr>
          <w:ilvl w:val="0"/>
          <w:numId w:val="61"/>
        </w:numPr>
        <w:shd w:val="clear" w:color="auto" w:fill="FFFFFF"/>
        <w:tabs>
          <w:tab w:val="left" w:pos="20"/>
          <w:tab w:val="left" w:pos="993"/>
        </w:tabs>
        <w:ind w:left="0" w:firstLine="709"/>
        <w:jc w:val="both"/>
        <w:rPr>
          <w:rFonts w:ascii="Times New Roman" w:hAnsi="Times New Roman"/>
          <w:lang w:val="ru-RU"/>
        </w:rPr>
      </w:pPr>
      <w:r w:rsidRPr="00E571FA">
        <w:rPr>
          <w:rFonts w:ascii="Times New Roman" w:hAnsi="Times New Roman"/>
          <w:lang w:val="ru-RU"/>
        </w:rPr>
        <w:t>распознавать на основе приведенных данных основные типы обществ;</w:t>
      </w:r>
    </w:p>
    <w:p w:rsidR="00172F8D" w:rsidRPr="00E571FA" w:rsidRDefault="00172F8D" w:rsidP="000C213E">
      <w:pPr>
        <w:numPr>
          <w:ilvl w:val="0"/>
          <w:numId w:val="61"/>
        </w:numPr>
        <w:shd w:val="clear" w:color="auto" w:fill="FFFFFF"/>
        <w:tabs>
          <w:tab w:val="left" w:pos="20"/>
          <w:tab w:val="left" w:pos="993"/>
        </w:tabs>
        <w:ind w:left="0" w:firstLine="709"/>
        <w:jc w:val="both"/>
        <w:rPr>
          <w:rFonts w:ascii="Times New Roman" w:hAnsi="Times New Roman"/>
          <w:lang w:val="ru-RU"/>
        </w:rPr>
      </w:pPr>
      <w:r w:rsidRPr="00E571FA">
        <w:rPr>
          <w:rFonts w:ascii="Times New Roman" w:hAnsi="Times New Roman"/>
          <w:lang w:val="ru-RU"/>
        </w:rPr>
        <w:t>характеризовать движение от одних форм общественной жизни к другим; оценивать социальные явления с позиций общественного прогресса;</w:t>
      </w:r>
    </w:p>
    <w:p w:rsidR="00172F8D" w:rsidRPr="00E571FA" w:rsidRDefault="00172F8D" w:rsidP="000C213E">
      <w:pPr>
        <w:numPr>
          <w:ilvl w:val="0"/>
          <w:numId w:val="61"/>
        </w:numPr>
        <w:shd w:val="clear" w:color="auto" w:fill="FFFFFF"/>
        <w:tabs>
          <w:tab w:val="left" w:pos="20"/>
          <w:tab w:val="left" w:pos="993"/>
        </w:tabs>
        <w:ind w:left="0" w:firstLine="709"/>
        <w:jc w:val="both"/>
        <w:rPr>
          <w:rFonts w:ascii="Times New Roman" w:hAnsi="Times New Roman"/>
          <w:lang w:val="ru-RU"/>
        </w:rPr>
      </w:pPr>
      <w:r w:rsidRPr="00E571FA">
        <w:rPr>
          <w:rFonts w:ascii="Times New Roman" w:hAnsi="Times New Roman"/>
          <w:lang w:val="ru-RU"/>
        </w:rPr>
        <w:t>различать экономические, социальные, политические, культурные явления и процессы общественной жизни;</w:t>
      </w:r>
    </w:p>
    <w:p w:rsidR="00172F8D" w:rsidRPr="00E571FA" w:rsidRDefault="00172F8D" w:rsidP="000C213E">
      <w:pPr>
        <w:numPr>
          <w:ilvl w:val="0"/>
          <w:numId w:val="61"/>
        </w:numPr>
        <w:shd w:val="clear" w:color="auto" w:fill="FFFFFF"/>
        <w:tabs>
          <w:tab w:val="left" w:pos="20"/>
          <w:tab w:val="left" w:pos="993"/>
        </w:tabs>
        <w:ind w:left="0" w:firstLine="709"/>
        <w:jc w:val="both"/>
        <w:rPr>
          <w:rFonts w:ascii="Times New Roman" w:hAnsi="Times New Roman"/>
          <w:lang w:val="ru-RU"/>
        </w:rPr>
      </w:pPr>
      <w:r w:rsidRPr="00E571FA">
        <w:rPr>
          <w:rFonts w:ascii="Times New Roman" w:hAnsi="Times New Roman"/>
          <w:lang w:val="ru-RU"/>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172F8D" w:rsidRPr="00E571FA" w:rsidRDefault="00172F8D" w:rsidP="000C213E">
      <w:pPr>
        <w:numPr>
          <w:ilvl w:val="0"/>
          <w:numId w:val="61"/>
        </w:numPr>
        <w:shd w:val="clear" w:color="auto" w:fill="FFFFFF"/>
        <w:tabs>
          <w:tab w:val="left" w:pos="20"/>
          <w:tab w:val="left" w:pos="993"/>
        </w:tabs>
        <w:ind w:left="0" w:firstLine="709"/>
        <w:jc w:val="both"/>
        <w:rPr>
          <w:rFonts w:ascii="Times New Roman" w:hAnsi="Times New Roman"/>
          <w:bCs/>
          <w:lang w:val="ru-RU"/>
        </w:rPr>
      </w:pPr>
      <w:r w:rsidRPr="00E571FA">
        <w:rPr>
          <w:rFonts w:ascii="Times New Roman" w:hAnsi="Times New Roman"/>
          <w:bCs/>
          <w:lang w:val="ru-RU"/>
        </w:rPr>
        <w:t>характеризовать экологический кризис как глобальную проблему человечества, раскрывать причины экологического кризиса;</w:t>
      </w:r>
    </w:p>
    <w:p w:rsidR="00172F8D" w:rsidRPr="00E571FA" w:rsidRDefault="00172F8D" w:rsidP="000C213E">
      <w:pPr>
        <w:numPr>
          <w:ilvl w:val="0"/>
          <w:numId w:val="61"/>
        </w:numPr>
        <w:shd w:val="clear" w:color="auto" w:fill="FFFFFF"/>
        <w:tabs>
          <w:tab w:val="left" w:pos="20"/>
          <w:tab w:val="left" w:pos="993"/>
        </w:tabs>
        <w:ind w:left="0" w:firstLine="709"/>
        <w:jc w:val="both"/>
        <w:rPr>
          <w:rFonts w:ascii="Times New Roman" w:hAnsi="Times New Roman"/>
          <w:bCs/>
          <w:lang w:val="ru-RU"/>
        </w:rPr>
      </w:pPr>
      <w:r w:rsidRPr="00E571FA">
        <w:rPr>
          <w:rFonts w:ascii="Times New Roman" w:hAnsi="Times New Roman"/>
          <w:bCs/>
          <w:lang w:val="ru-RU"/>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172F8D" w:rsidRPr="00E571FA" w:rsidRDefault="00172F8D" w:rsidP="000C213E">
      <w:pPr>
        <w:numPr>
          <w:ilvl w:val="0"/>
          <w:numId w:val="61"/>
        </w:numPr>
        <w:shd w:val="clear" w:color="auto" w:fill="FFFFFF"/>
        <w:tabs>
          <w:tab w:val="left" w:pos="20"/>
          <w:tab w:val="left" w:pos="993"/>
        </w:tabs>
        <w:ind w:left="0" w:firstLine="709"/>
        <w:jc w:val="both"/>
        <w:rPr>
          <w:rFonts w:ascii="Times New Roman" w:hAnsi="Times New Roman"/>
          <w:bCs/>
          <w:lang w:val="ru-RU"/>
        </w:rPr>
      </w:pPr>
      <w:r w:rsidRPr="00E571FA">
        <w:rPr>
          <w:rFonts w:ascii="Times New Roman" w:hAnsi="Times New Roman"/>
          <w:bCs/>
          <w:lang w:val="ru-RU"/>
        </w:rPr>
        <w:t xml:space="preserve">раскрывать влияние современных средств массовой коммуникации на общество и личность; </w:t>
      </w:r>
    </w:p>
    <w:p w:rsidR="00172F8D" w:rsidRPr="00E571FA" w:rsidRDefault="00172F8D" w:rsidP="000C213E">
      <w:pPr>
        <w:numPr>
          <w:ilvl w:val="0"/>
          <w:numId w:val="61"/>
        </w:numPr>
        <w:shd w:val="clear" w:color="auto" w:fill="FFFFFF"/>
        <w:tabs>
          <w:tab w:val="left" w:pos="20"/>
          <w:tab w:val="left" w:pos="993"/>
        </w:tabs>
        <w:ind w:left="0" w:firstLine="709"/>
        <w:jc w:val="both"/>
        <w:rPr>
          <w:rFonts w:ascii="Times New Roman" w:hAnsi="Times New Roman"/>
          <w:bCs/>
          <w:lang w:val="ru-RU"/>
        </w:rPr>
      </w:pPr>
      <w:r w:rsidRPr="00E571FA">
        <w:rPr>
          <w:rFonts w:ascii="Times New Roman" w:hAnsi="Times New Roman"/>
          <w:bCs/>
          <w:lang w:val="ru-RU"/>
        </w:rPr>
        <w:t>конкретизировать примерами опасность международного терроризма.</w:t>
      </w:r>
    </w:p>
    <w:p w:rsidR="00172F8D" w:rsidRPr="00E571FA" w:rsidRDefault="00172F8D" w:rsidP="00A40950">
      <w:pPr>
        <w:shd w:val="clear" w:color="auto" w:fill="FFFFFF"/>
        <w:tabs>
          <w:tab w:val="left" w:pos="0"/>
        </w:tabs>
        <w:ind w:firstLine="709"/>
        <w:jc w:val="both"/>
        <w:rPr>
          <w:rFonts w:ascii="Times New Roman" w:hAnsi="Times New Roman"/>
          <w:b/>
        </w:rPr>
      </w:pPr>
      <w:r w:rsidRPr="00E571FA">
        <w:rPr>
          <w:rFonts w:ascii="Times New Roman" w:hAnsi="Times New Roman"/>
          <w:b/>
        </w:rPr>
        <w:t>Выпускник получит возможность научиться:</w:t>
      </w:r>
    </w:p>
    <w:p w:rsidR="00172F8D" w:rsidRPr="00E571FA" w:rsidRDefault="00172F8D" w:rsidP="000C213E">
      <w:pPr>
        <w:numPr>
          <w:ilvl w:val="0"/>
          <w:numId w:val="62"/>
        </w:numPr>
        <w:shd w:val="clear" w:color="auto" w:fill="FFFFFF"/>
        <w:tabs>
          <w:tab w:val="left" w:pos="1023"/>
        </w:tabs>
        <w:ind w:left="0" w:firstLine="709"/>
        <w:jc w:val="both"/>
        <w:rPr>
          <w:rFonts w:ascii="Times New Roman" w:hAnsi="Times New Roman"/>
          <w:i/>
          <w:lang w:val="ru-RU"/>
        </w:rPr>
      </w:pPr>
      <w:r w:rsidRPr="00E571FA">
        <w:rPr>
          <w:rFonts w:ascii="Times New Roman" w:hAnsi="Times New Roman"/>
          <w:i/>
          <w:lang w:val="ru-RU"/>
        </w:rPr>
        <w:t>наблюдать и характеризовать явления и события, происходящие в различных сферах общественной жизни;</w:t>
      </w:r>
    </w:p>
    <w:p w:rsidR="00172F8D" w:rsidRPr="00E571FA" w:rsidRDefault="00172F8D" w:rsidP="000C213E">
      <w:pPr>
        <w:numPr>
          <w:ilvl w:val="0"/>
          <w:numId w:val="62"/>
        </w:numPr>
        <w:shd w:val="clear" w:color="auto" w:fill="FFFFFF"/>
        <w:tabs>
          <w:tab w:val="left" w:pos="1023"/>
        </w:tabs>
        <w:ind w:left="0" w:firstLine="709"/>
        <w:jc w:val="both"/>
        <w:rPr>
          <w:rFonts w:ascii="Times New Roman" w:hAnsi="Times New Roman"/>
          <w:i/>
          <w:lang w:val="ru-RU"/>
        </w:rPr>
      </w:pPr>
      <w:r w:rsidRPr="00E571FA">
        <w:rPr>
          <w:rFonts w:ascii="Times New Roman" w:hAnsi="Times New Roman"/>
          <w:i/>
          <w:lang w:val="ru-RU"/>
        </w:rPr>
        <w:t>выявлять причинно-следственные связи общественных явлений и характеризовать основные направления общественного развития;</w:t>
      </w:r>
    </w:p>
    <w:p w:rsidR="00172F8D" w:rsidRPr="00E571FA" w:rsidRDefault="00172F8D" w:rsidP="000C213E">
      <w:pPr>
        <w:numPr>
          <w:ilvl w:val="0"/>
          <w:numId w:val="62"/>
        </w:numPr>
        <w:shd w:val="clear" w:color="auto" w:fill="FFFFFF"/>
        <w:tabs>
          <w:tab w:val="left" w:pos="1023"/>
        </w:tabs>
        <w:ind w:left="0" w:firstLine="709"/>
        <w:jc w:val="both"/>
        <w:rPr>
          <w:rFonts w:ascii="Times New Roman" w:hAnsi="Times New Roman"/>
          <w:i/>
        </w:rPr>
      </w:pPr>
      <w:r w:rsidRPr="00E571FA">
        <w:rPr>
          <w:rFonts w:ascii="Times New Roman" w:hAnsi="Times New Roman"/>
          <w:i/>
        </w:rPr>
        <w:t>осознанно содействовать защите природы.</w:t>
      </w:r>
    </w:p>
    <w:p w:rsidR="00172F8D" w:rsidRPr="00E571FA" w:rsidRDefault="00172F8D" w:rsidP="00A40950">
      <w:pPr>
        <w:ind w:firstLine="709"/>
        <w:jc w:val="both"/>
        <w:rPr>
          <w:rFonts w:ascii="Times New Roman" w:hAnsi="Times New Roman"/>
          <w:b/>
          <w:bCs/>
          <w:shd w:val="clear" w:color="auto" w:fill="FFFFFF"/>
        </w:rPr>
      </w:pPr>
      <w:r w:rsidRPr="00E571FA">
        <w:rPr>
          <w:rFonts w:ascii="Times New Roman" w:hAnsi="Times New Roman"/>
          <w:b/>
          <w:bCs/>
          <w:shd w:val="clear" w:color="auto" w:fill="FFFFFF"/>
        </w:rPr>
        <w:t>Социальные нормы</w:t>
      </w:r>
    </w:p>
    <w:p w:rsidR="00172F8D" w:rsidRPr="00E571FA" w:rsidRDefault="00172F8D" w:rsidP="00A40950">
      <w:pPr>
        <w:shd w:val="clear" w:color="auto" w:fill="FFFFFF"/>
        <w:tabs>
          <w:tab w:val="left" w:pos="1023"/>
        </w:tabs>
        <w:ind w:firstLine="709"/>
        <w:jc w:val="both"/>
        <w:rPr>
          <w:rFonts w:ascii="Times New Roman" w:hAnsi="Times New Roman"/>
          <w:b/>
        </w:rPr>
      </w:pPr>
      <w:r w:rsidRPr="00E571FA">
        <w:rPr>
          <w:rFonts w:ascii="Times New Roman" w:hAnsi="Times New Roman"/>
          <w:b/>
        </w:rPr>
        <w:t>Выпускник научится:</w:t>
      </w:r>
    </w:p>
    <w:p w:rsidR="00172F8D" w:rsidRPr="00E571FA" w:rsidRDefault="00172F8D" w:rsidP="000C213E">
      <w:pPr>
        <w:numPr>
          <w:ilvl w:val="0"/>
          <w:numId w:val="63"/>
        </w:numPr>
        <w:shd w:val="clear" w:color="auto" w:fill="FFFFFF"/>
        <w:tabs>
          <w:tab w:val="left" w:pos="1023"/>
        </w:tabs>
        <w:ind w:left="0" w:firstLine="709"/>
        <w:contextualSpacing/>
        <w:jc w:val="both"/>
        <w:rPr>
          <w:rFonts w:ascii="Times New Roman" w:hAnsi="Times New Roman"/>
          <w:lang w:val="ru-RU"/>
        </w:rPr>
      </w:pPr>
      <w:r w:rsidRPr="00E571FA">
        <w:rPr>
          <w:rFonts w:ascii="Times New Roman" w:hAnsi="Times New Roman"/>
          <w:lang w:val="ru-RU"/>
        </w:rPr>
        <w:t>раскрывать роль социальных норм как регуляторов общественной жизни и поведения человека;</w:t>
      </w:r>
    </w:p>
    <w:p w:rsidR="00172F8D" w:rsidRPr="00E571FA" w:rsidRDefault="00172F8D" w:rsidP="000C213E">
      <w:pPr>
        <w:numPr>
          <w:ilvl w:val="0"/>
          <w:numId w:val="63"/>
        </w:numPr>
        <w:shd w:val="clear" w:color="auto" w:fill="FFFFFF"/>
        <w:tabs>
          <w:tab w:val="left" w:pos="1023"/>
        </w:tabs>
        <w:ind w:left="0" w:firstLine="709"/>
        <w:contextualSpacing/>
        <w:jc w:val="both"/>
        <w:rPr>
          <w:rFonts w:ascii="Times New Roman" w:hAnsi="Times New Roman"/>
          <w:b/>
          <w:lang w:val="ru-RU"/>
        </w:rPr>
      </w:pPr>
      <w:r w:rsidRPr="00E571FA">
        <w:rPr>
          <w:rFonts w:ascii="Times New Roman" w:hAnsi="Times New Roman"/>
          <w:lang w:val="ru-RU"/>
        </w:rPr>
        <w:t>различать отдельные виды социальных норм;</w:t>
      </w:r>
    </w:p>
    <w:p w:rsidR="00172F8D" w:rsidRPr="00E571FA" w:rsidRDefault="00172F8D" w:rsidP="000C213E">
      <w:pPr>
        <w:numPr>
          <w:ilvl w:val="0"/>
          <w:numId w:val="63"/>
        </w:numPr>
        <w:shd w:val="clear" w:color="auto" w:fill="FFFFFF"/>
        <w:tabs>
          <w:tab w:val="left" w:pos="1023"/>
        </w:tabs>
        <w:ind w:left="0" w:firstLine="709"/>
        <w:contextualSpacing/>
        <w:jc w:val="both"/>
        <w:rPr>
          <w:rFonts w:ascii="Times New Roman" w:hAnsi="Times New Roman"/>
          <w:b/>
        </w:rPr>
      </w:pPr>
      <w:r w:rsidRPr="00E571FA">
        <w:rPr>
          <w:rFonts w:ascii="Times New Roman" w:hAnsi="Times New Roman"/>
        </w:rPr>
        <w:t>характеризовать основные нормы морали;</w:t>
      </w:r>
    </w:p>
    <w:p w:rsidR="00172F8D" w:rsidRPr="00E571FA" w:rsidRDefault="00172F8D" w:rsidP="000C213E">
      <w:pPr>
        <w:numPr>
          <w:ilvl w:val="0"/>
          <w:numId w:val="63"/>
        </w:numPr>
        <w:shd w:val="clear" w:color="auto" w:fill="FFFFFF"/>
        <w:tabs>
          <w:tab w:val="left" w:pos="1023"/>
        </w:tabs>
        <w:ind w:left="0" w:firstLine="709"/>
        <w:contextualSpacing/>
        <w:jc w:val="both"/>
        <w:rPr>
          <w:rFonts w:ascii="Times New Roman" w:hAnsi="Times New Roman"/>
          <w:lang w:val="ru-RU"/>
        </w:rPr>
      </w:pPr>
      <w:r w:rsidRPr="00E571FA">
        <w:rPr>
          <w:rFonts w:ascii="Times New Roman" w:hAnsi="Times New Roman"/>
          <w:lang w:val="ru-RU"/>
        </w:rPr>
        <w:lastRenderedPageBreak/>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172F8D" w:rsidRPr="00E571FA" w:rsidRDefault="00172F8D" w:rsidP="000C213E">
      <w:pPr>
        <w:numPr>
          <w:ilvl w:val="0"/>
          <w:numId w:val="63"/>
        </w:numPr>
        <w:shd w:val="clear" w:color="auto" w:fill="FFFFFF"/>
        <w:tabs>
          <w:tab w:val="left" w:pos="1023"/>
        </w:tabs>
        <w:ind w:left="0" w:firstLine="709"/>
        <w:contextualSpacing/>
        <w:jc w:val="both"/>
        <w:rPr>
          <w:rFonts w:ascii="Times New Roman" w:hAnsi="Times New Roman"/>
          <w:lang w:val="ru-RU"/>
        </w:rPr>
      </w:pPr>
      <w:r w:rsidRPr="00E571FA">
        <w:rPr>
          <w:rFonts w:ascii="Times New Roman" w:hAnsi="Times New Roman"/>
          <w:lang w:val="ru-RU"/>
        </w:rPr>
        <w:t>раскрывать сущность патриотизма, гражданственности; приводить примеры проявления этих качеств из истории и жизни современного общества;</w:t>
      </w:r>
    </w:p>
    <w:p w:rsidR="00172F8D" w:rsidRPr="00E571FA" w:rsidRDefault="00172F8D" w:rsidP="000C213E">
      <w:pPr>
        <w:numPr>
          <w:ilvl w:val="0"/>
          <w:numId w:val="63"/>
        </w:numPr>
        <w:shd w:val="clear" w:color="auto" w:fill="FFFFFF"/>
        <w:tabs>
          <w:tab w:val="left" w:pos="1023"/>
        </w:tabs>
        <w:ind w:left="0" w:firstLine="709"/>
        <w:contextualSpacing/>
        <w:jc w:val="both"/>
        <w:rPr>
          <w:rFonts w:ascii="Times New Roman" w:hAnsi="Times New Roman"/>
        </w:rPr>
      </w:pPr>
      <w:r w:rsidRPr="00E571FA">
        <w:rPr>
          <w:rFonts w:ascii="Times New Roman" w:hAnsi="Times New Roman"/>
        </w:rPr>
        <w:t>характеризовать специфику норм права;</w:t>
      </w:r>
    </w:p>
    <w:p w:rsidR="00172F8D" w:rsidRPr="00E571FA" w:rsidRDefault="00172F8D" w:rsidP="000C213E">
      <w:pPr>
        <w:numPr>
          <w:ilvl w:val="0"/>
          <w:numId w:val="63"/>
        </w:numPr>
        <w:shd w:val="clear" w:color="auto" w:fill="FFFFFF"/>
        <w:tabs>
          <w:tab w:val="left" w:pos="1023"/>
        </w:tabs>
        <w:ind w:left="0" w:firstLine="709"/>
        <w:contextualSpacing/>
        <w:jc w:val="both"/>
        <w:rPr>
          <w:rFonts w:ascii="Times New Roman" w:hAnsi="Times New Roman"/>
          <w:lang w:val="ru-RU"/>
        </w:rPr>
      </w:pPr>
      <w:r w:rsidRPr="00E571FA">
        <w:rPr>
          <w:rFonts w:ascii="Times New Roman" w:hAnsi="Times New Roman"/>
          <w:lang w:val="ru-RU"/>
        </w:rPr>
        <w:t>сравнивать нормы морали и права, выявлять их общие черты и особенности;</w:t>
      </w:r>
    </w:p>
    <w:p w:rsidR="00172F8D" w:rsidRPr="00E571FA" w:rsidRDefault="00172F8D" w:rsidP="000C213E">
      <w:pPr>
        <w:numPr>
          <w:ilvl w:val="0"/>
          <w:numId w:val="63"/>
        </w:numPr>
        <w:shd w:val="clear" w:color="auto" w:fill="FFFFFF"/>
        <w:tabs>
          <w:tab w:val="left" w:pos="1023"/>
        </w:tabs>
        <w:ind w:left="0" w:firstLine="709"/>
        <w:contextualSpacing/>
        <w:jc w:val="both"/>
        <w:rPr>
          <w:rFonts w:ascii="Times New Roman" w:hAnsi="Times New Roman"/>
          <w:lang w:val="ru-RU"/>
        </w:rPr>
      </w:pPr>
      <w:r w:rsidRPr="00E571FA">
        <w:rPr>
          <w:rFonts w:ascii="Times New Roman" w:hAnsi="Times New Roman"/>
          <w:lang w:val="ru-RU"/>
        </w:rPr>
        <w:t>раскрывать сущность процесса социализации личности;</w:t>
      </w:r>
    </w:p>
    <w:p w:rsidR="00172F8D" w:rsidRPr="00E571FA" w:rsidRDefault="00172F8D" w:rsidP="000C213E">
      <w:pPr>
        <w:numPr>
          <w:ilvl w:val="0"/>
          <w:numId w:val="63"/>
        </w:numPr>
        <w:shd w:val="clear" w:color="auto" w:fill="FFFFFF"/>
        <w:tabs>
          <w:tab w:val="left" w:pos="1023"/>
        </w:tabs>
        <w:ind w:left="0" w:firstLine="709"/>
        <w:contextualSpacing/>
        <w:jc w:val="both"/>
        <w:rPr>
          <w:rFonts w:ascii="Times New Roman" w:hAnsi="Times New Roman"/>
        </w:rPr>
      </w:pPr>
      <w:r w:rsidRPr="00E571FA">
        <w:rPr>
          <w:rFonts w:ascii="Times New Roman" w:hAnsi="Times New Roman"/>
        </w:rPr>
        <w:t>объяснять причины отклоняющегося поведения;</w:t>
      </w:r>
    </w:p>
    <w:p w:rsidR="00172F8D" w:rsidRPr="00E571FA" w:rsidRDefault="00172F8D" w:rsidP="000C213E">
      <w:pPr>
        <w:numPr>
          <w:ilvl w:val="0"/>
          <w:numId w:val="63"/>
        </w:numPr>
        <w:shd w:val="clear" w:color="auto" w:fill="FFFFFF"/>
        <w:tabs>
          <w:tab w:val="left" w:pos="1023"/>
        </w:tabs>
        <w:ind w:left="0" w:firstLine="709"/>
        <w:contextualSpacing/>
        <w:jc w:val="both"/>
        <w:rPr>
          <w:rFonts w:ascii="Times New Roman" w:hAnsi="Times New Roman"/>
          <w:lang w:val="ru-RU"/>
        </w:rPr>
      </w:pPr>
      <w:r w:rsidRPr="00E571FA">
        <w:rPr>
          <w:rFonts w:ascii="Times New Roman" w:hAnsi="Times New Roman"/>
          <w:lang w:val="ru-RU"/>
        </w:rPr>
        <w:t>описывать негативные последствия наиболее опасных форм отклоняющегося поведения.</w:t>
      </w:r>
    </w:p>
    <w:p w:rsidR="00172F8D" w:rsidRPr="00E571FA" w:rsidRDefault="00172F8D" w:rsidP="00A40950">
      <w:pPr>
        <w:shd w:val="clear" w:color="auto" w:fill="FFFFFF"/>
        <w:ind w:firstLine="709"/>
        <w:jc w:val="both"/>
        <w:rPr>
          <w:rFonts w:ascii="Times New Roman" w:hAnsi="Times New Roman"/>
          <w:b/>
        </w:rPr>
      </w:pPr>
      <w:r w:rsidRPr="00E571FA">
        <w:rPr>
          <w:rFonts w:ascii="Times New Roman" w:hAnsi="Times New Roman"/>
          <w:b/>
        </w:rPr>
        <w:t>Выпускник получит возможность научиться:</w:t>
      </w:r>
    </w:p>
    <w:p w:rsidR="00172F8D" w:rsidRPr="00E571FA" w:rsidRDefault="00172F8D" w:rsidP="000C213E">
      <w:pPr>
        <w:numPr>
          <w:ilvl w:val="0"/>
          <w:numId w:val="64"/>
        </w:numPr>
        <w:shd w:val="clear" w:color="auto" w:fill="FFFFFF"/>
        <w:tabs>
          <w:tab w:val="left" w:pos="993"/>
        </w:tabs>
        <w:ind w:left="0" w:firstLine="709"/>
        <w:jc w:val="both"/>
        <w:rPr>
          <w:rFonts w:ascii="Times New Roman" w:hAnsi="Times New Roman"/>
          <w:i/>
          <w:lang w:val="ru-RU"/>
        </w:rPr>
      </w:pPr>
      <w:r w:rsidRPr="00E571FA">
        <w:rPr>
          <w:rFonts w:ascii="Times New Roman" w:hAnsi="Times New Roman"/>
          <w:i/>
          <w:lang w:val="ru-RU"/>
        </w:rPr>
        <w:t>использовать элементы причинно-следственного анализа для понимания влияния моральных устоев на развитие общества и человека;</w:t>
      </w:r>
    </w:p>
    <w:p w:rsidR="00172F8D" w:rsidRPr="00E571FA" w:rsidRDefault="00172F8D" w:rsidP="000C213E">
      <w:pPr>
        <w:numPr>
          <w:ilvl w:val="0"/>
          <w:numId w:val="64"/>
        </w:numPr>
        <w:shd w:val="clear" w:color="auto" w:fill="FFFFFF"/>
        <w:tabs>
          <w:tab w:val="left" w:pos="993"/>
        </w:tabs>
        <w:ind w:left="0" w:firstLine="709"/>
        <w:jc w:val="both"/>
        <w:rPr>
          <w:rFonts w:ascii="Times New Roman" w:hAnsi="Times New Roman"/>
          <w:i/>
          <w:lang w:val="ru-RU"/>
        </w:rPr>
      </w:pPr>
      <w:r w:rsidRPr="00E571FA">
        <w:rPr>
          <w:rFonts w:ascii="Times New Roman" w:hAnsi="Times New Roman"/>
          <w:i/>
          <w:lang w:val="ru-RU"/>
        </w:rPr>
        <w:t>оценивать социальную значимость здорового образа жизни.</w:t>
      </w:r>
    </w:p>
    <w:p w:rsidR="00172F8D" w:rsidRPr="00E571FA" w:rsidRDefault="00172F8D" w:rsidP="00A40950">
      <w:pPr>
        <w:ind w:firstLine="709"/>
        <w:jc w:val="both"/>
        <w:rPr>
          <w:rFonts w:ascii="Times New Roman" w:hAnsi="Times New Roman"/>
          <w:b/>
          <w:bCs/>
          <w:shd w:val="clear" w:color="auto" w:fill="FFFFFF"/>
          <w:lang w:val="ru-RU"/>
        </w:rPr>
      </w:pPr>
      <w:r w:rsidRPr="00E571FA">
        <w:rPr>
          <w:rFonts w:ascii="Times New Roman" w:hAnsi="Times New Roman"/>
          <w:b/>
          <w:bCs/>
          <w:shd w:val="clear" w:color="auto" w:fill="FFFFFF"/>
          <w:lang w:val="ru-RU"/>
        </w:rPr>
        <w:t>Сфера духовной культуры</w:t>
      </w:r>
    </w:p>
    <w:p w:rsidR="00172F8D" w:rsidRPr="00E571FA" w:rsidRDefault="00172F8D" w:rsidP="00A40950">
      <w:pPr>
        <w:shd w:val="clear" w:color="auto" w:fill="FFFFFF"/>
        <w:ind w:firstLine="709"/>
        <w:jc w:val="both"/>
        <w:rPr>
          <w:rFonts w:ascii="Times New Roman" w:hAnsi="Times New Roman"/>
          <w:b/>
          <w:bCs/>
          <w:shd w:val="clear" w:color="auto" w:fill="FFFFFF"/>
          <w:lang w:val="ru-RU"/>
        </w:rPr>
      </w:pPr>
      <w:r w:rsidRPr="00E571FA">
        <w:rPr>
          <w:rFonts w:ascii="Times New Roman" w:hAnsi="Times New Roman"/>
          <w:b/>
          <w:bCs/>
          <w:shd w:val="clear" w:color="auto" w:fill="FFFFFF"/>
          <w:lang w:val="ru-RU"/>
        </w:rPr>
        <w:t>Выпускник научится:</w:t>
      </w:r>
    </w:p>
    <w:p w:rsidR="00172F8D" w:rsidRPr="00E571FA" w:rsidRDefault="00172F8D" w:rsidP="000C213E">
      <w:pPr>
        <w:numPr>
          <w:ilvl w:val="0"/>
          <w:numId w:val="65"/>
        </w:numPr>
        <w:shd w:val="clear" w:color="auto" w:fill="FFFFFF"/>
        <w:tabs>
          <w:tab w:val="left" w:pos="993"/>
        </w:tabs>
        <w:ind w:left="0" w:firstLine="709"/>
        <w:jc w:val="both"/>
        <w:rPr>
          <w:rFonts w:ascii="Times New Roman" w:hAnsi="Times New Roman"/>
          <w:bCs/>
          <w:shd w:val="clear" w:color="auto" w:fill="FFFFFF"/>
          <w:lang w:val="ru-RU"/>
        </w:rPr>
      </w:pPr>
      <w:r w:rsidRPr="00E571FA">
        <w:rPr>
          <w:rFonts w:ascii="Times New Roman" w:hAnsi="Times New Roman"/>
          <w:bCs/>
          <w:shd w:val="clear" w:color="auto" w:fill="FFFFFF"/>
          <w:lang w:val="ru-RU"/>
        </w:rPr>
        <w:t>характеризовать развитие отдельных областей и форм культуры, выражать свое мнение о явлениях культуры;</w:t>
      </w:r>
    </w:p>
    <w:p w:rsidR="00172F8D" w:rsidRPr="00E571FA" w:rsidRDefault="00172F8D" w:rsidP="000C213E">
      <w:pPr>
        <w:numPr>
          <w:ilvl w:val="0"/>
          <w:numId w:val="65"/>
        </w:numPr>
        <w:shd w:val="clear" w:color="auto" w:fill="FFFFFF"/>
        <w:tabs>
          <w:tab w:val="left" w:pos="993"/>
        </w:tabs>
        <w:ind w:left="0" w:firstLine="709"/>
        <w:jc w:val="both"/>
        <w:rPr>
          <w:rFonts w:ascii="Times New Roman" w:hAnsi="Times New Roman"/>
          <w:bCs/>
          <w:shd w:val="clear" w:color="auto" w:fill="FFFFFF"/>
        </w:rPr>
      </w:pPr>
      <w:r w:rsidRPr="00E571FA">
        <w:rPr>
          <w:rFonts w:ascii="Times New Roman" w:hAnsi="Times New Roman"/>
          <w:bCs/>
          <w:shd w:val="clear" w:color="auto" w:fill="FFFFFF"/>
        </w:rPr>
        <w:t>описывать явления духовной культуры;</w:t>
      </w:r>
    </w:p>
    <w:p w:rsidR="00172F8D" w:rsidRPr="00E571FA" w:rsidRDefault="00172F8D" w:rsidP="000C213E">
      <w:pPr>
        <w:numPr>
          <w:ilvl w:val="0"/>
          <w:numId w:val="65"/>
        </w:numPr>
        <w:shd w:val="clear" w:color="auto" w:fill="FFFFFF"/>
        <w:tabs>
          <w:tab w:val="left" w:pos="993"/>
        </w:tabs>
        <w:ind w:left="0" w:firstLine="709"/>
        <w:jc w:val="both"/>
        <w:rPr>
          <w:rFonts w:ascii="Times New Roman" w:hAnsi="Times New Roman"/>
          <w:bCs/>
          <w:shd w:val="clear" w:color="auto" w:fill="FFFFFF"/>
          <w:lang w:val="ru-RU"/>
        </w:rPr>
      </w:pPr>
      <w:r w:rsidRPr="00E571FA">
        <w:rPr>
          <w:rFonts w:ascii="Times New Roman" w:hAnsi="Times New Roman"/>
          <w:bCs/>
          <w:shd w:val="clear" w:color="auto" w:fill="FFFFFF"/>
          <w:lang w:val="ru-RU"/>
        </w:rPr>
        <w:t>объяснять причины возрастания роли науки в современном мире;</w:t>
      </w:r>
    </w:p>
    <w:p w:rsidR="00172F8D" w:rsidRPr="00E571FA" w:rsidRDefault="00172F8D" w:rsidP="000C213E">
      <w:pPr>
        <w:numPr>
          <w:ilvl w:val="0"/>
          <w:numId w:val="65"/>
        </w:numPr>
        <w:shd w:val="clear" w:color="auto" w:fill="FFFFFF"/>
        <w:tabs>
          <w:tab w:val="left" w:pos="993"/>
        </w:tabs>
        <w:ind w:left="0" w:firstLine="709"/>
        <w:jc w:val="both"/>
        <w:rPr>
          <w:rFonts w:ascii="Times New Roman" w:hAnsi="Times New Roman"/>
          <w:bCs/>
          <w:shd w:val="clear" w:color="auto" w:fill="FFFFFF"/>
          <w:lang w:val="ru-RU"/>
        </w:rPr>
      </w:pPr>
      <w:r w:rsidRPr="00E571FA">
        <w:rPr>
          <w:rFonts w:ascii="Times New Roman" w:hAnsi="Times New Roman"/>
          <w:bCs/>
          <w:shd w:val="clear" w:color="auto" w:fill="FFFFFF"/>
          <w:lang w:val="ru-RU"/>
        </w:rPr>
        <w:t>оценивать роль образования в современном обществе;</w:t>
      </w:r>
    </w:p>
    <w:p w:rsidR="00172F8D" w:rsidRPr="00E571FA" w:rsidRDefault="00172F8D" w:rsidP="000C213E">
      <w:pPr>
        <w:numPr>
          <w:ilvl w:val="0"/>
          <w:numId w:val="65"/>
        </w:numPr>
        <w:shd w:val="clear" w:color="auto" w:fill="FFFFFF"/>
        <w:tabs>
          <w:tab w:val="left" w:pos="993"/>
        </w:tabs>
        <w:ind w:left="0" w:firstLine="709"/>
        <w:jc w:val="both"/>
        <w:rPr>
          <w:rFonts w:ascii="Times New Roman" w:hAnsi="Times New Roman"/>
          <w:bCs/>
          <w:shd w:val="clear" w:color="auto" w:fill="FFFFFF"/>
          <w:lang w:val="ru-RU"/>
        </w:rPr>
      </w:pPr>
      <w:r w:rsidRPr="00E571FA">
        <w:rPr>
          <w:rFonts w:ascii="Times New Roman" w:hAnsi="Times New Roman"/>
          <w:bCs/>
          <w:shd w:val="clear" w:color="auto" w:fill="FFFFFF"/>
          <w:lang w:val="ru-RU"/>
        </w:rPr>
        <w:t>различать уровни общего образования в России;</w:t>
      </w:r>
    </w:p>
    <w:p w:rsidR="00172F8D" w:rsidRPr="00E571FA" w:rsidRDefault="00172F8D" w:rsidP="000C213E">
      <w:pPr>
        <w:numPr>
          <w:ilvl w:val="0"/>
          <w:numId w:val="65"/>
        </w:numPr>
        <w:shd w:val="clear" w:color="auto" w:fill="FFFFFF"/>
        <w:tabs>
          <w:tab w:val="left" w:pos="993"/>
        </w:tabs>
        <w:ind w:left="0" w:firstLine="709"/>
        <w:jc w:val="both"/>
        <w:rPr>
          <w:rFonts w:ascii="Times New Roman" w:hAnsi="Times New Roman"/>
          <w:bCs/>
          <w:shd w:val="clear" w:color="auto" w:fill="FFFFFF"/>
          <w:lang w:val="ru-RU"/>
        </w:rPr>
      </w:pPr>
      <w:r w:rsidRPr="00E571FA">
        <w:rPr>
          <w:rFonts w:ascii="Times New Roman" w:hAnsi="Times New Roman"/>
          <w:bCs/>
          <w:shd w:val="clear" w:color="auto" w:fill="FFFFFF"/>
          <w:lang w:val="ru-RU"/>
        </w:rPr>
        <w:t>находить и извлекать социальную информацию о достижениях и проблемах развития культуры из адаптированных источников различного типа;</w:t>
      </w:r>
    </w:p>
    <w:p w:rsidR="00172F8D" w:rsidRPr="00E571FA" w:rsidRDefault="00172F8D" w:rsidP="000C213E">
      <w:pPr>
        <w:numPr>
          <w:ilvl w:val="0"/>
          <w:numId w:val="65"/>
        </w:numPr>
        <w:shd w:val="clear" w:color="auto" w:fill="FFFFFF"/>
        <w:tabs>
          <w:tab w:val="left" w:pos="993"/>
        </w:tabs>
        <w:ind w:left="0" w:firstLine="709"/>
        <w:jc w:val="both"/>
        <w:rPr>
          <w:rFonts w:ascii="Times New Roman" w:hAnsi="Times New Roman"/>
          <w:bCs/>
          <w:shd w:val="clear" w:color="auto" w:fill="FFFFFF"/>
          <w:lang w:val="ru-RU"/>
        </w:rPr>
      </w:pPr>
      <w:r w:rsidRPr="00E571FA">
        <w:rPr>
          <w:rFonts w:ascii="Times New Roman" w:hAnsi="Times New Roman"/>
          <w:bCs/>
          <w:shd w:val="clear" w:color="auto" w:fill="FFFFFF"/>
          <w:lang w:val="ru-RU"/>
        </w:rPr>
        <w:t>описывать духовные ценности российского народа и выражать собственное отношение к ним;</w:t>
      </w:r>
    </w:p>
    <w:p w:rsidR="00172F8D" w:rsidRPr="00E571FA" w:rsidRDefault="00172F8D" w:rsidP="000C213E">
      <w:pPr>
        <w:numPr>
          <w:ilvl w:val="0"/>
          <w:numId w:val="65"/>
        </w:numPr>
        <w:shd w:val="clear" w:color="auto" w:fill="FFFFFF"/>
        <w:tabs>
          <w:tab w:val="left" w:pos="993"/>
        </w:tabs>
        <w:ind w:left="0" w:firstLine="709"/>
        <w:jc w:val="both"/>
        <w:rPr>
          <w:rFonts w:ascii="Times New Roman" w:hAnsi="Times New Roman"/>
          <w:bCs/>
          <w:shd w:val="clear" w:color="auto" w:fill="FFFFFF"/>
          <w:lang w:val="ru-RU"/>
        </w:rPr>
      </w:pPr>
      <w:r w:rsidRPr="00E571FA">
        <w:rPr>
          <w:rFonts w:ascii="Times New Roman" w:hAnsi="Times New Roman"/>
          <w:bCs/>
          <w:shd w:val="clear" w:color="auto" w:fill="FFFFFF"/>
          <w:lang w:val="ru-RU"/>
        </w:rPr>
        <w:t>объяснять необходимость непрерывного образования в современных условиях;</w:t>
      </w:r>
    </w:p>
    <w:p w:rsidR="00172F8D" w:rsidRPr="00E571FA" w:rsidRDefault="00172F8D" w:rsidP="000C213E">
      <w:pPr>
        <w:numPr>
          <w:ilvl w:val="0"/>
          <w:numId w:val="65"/>
        </w:numPr>
        <w:shd w:val="clear" w:color="auto" w:fill="FFFFFF"/>
        <w:tabs>
          <w:tab w:val="left" w:pos="993"/>
        </w:tabs>
        <w:ind w:left="0" w:firstLine="709"/>
        <w:jc w:val="both"/>
        <w:rPr>
          <w:rFonts w:ascii="Times New Roman" w:hAnsi="Times New Roman"/>
          <w:bCs/>
          <w:shd w:val="clear" w:color="auto" w:fill="FFFFFF"/>
          <w:lang w:val="ru-RU"/>
        </w:rPr>
      </w:pPr>
      <w:r w:rsidRPr="00E571FA">
        <w:rPr>
          <w:rFonts w:ascii="Times New Roman" w:hAnsi="Times New Roman"/>
          <w:bCs/>
          <w:shd w:val="clear" w:color="auto" w:fill="FFFFFF"/>
          <w:lang w:val="ru-RU"/>
        </w:rPr>
        <w:t>учитывать общественные потребности при выборе направления своей будущей профессиональной деятельности;</w:t>
      </w:r>
    </w:p>
    <w:p w:rsidR="00172F8D" w:rsidRPr="00E571FA" w:rsidRDefault="00172F8D" w:rsidP="000C213E">
      <w:pPr>
        <w:numPr>
          <w:ilvl w:val="0"/>
          <w:numId w:val="65"/>
        </w:numPr>
        <w:shd w:val="clear" w:color="auto" w:fill="FFFFFF"/>
        <w:tabs>
          <w:tab w:val="left" w:pos="993"/>
        </w:tabs>
        <w:ind w:left="0" w:firstLine="709"/>
        <w:jc w:val="both"/>
        <w:rPr>
          <w:rFonts w:ascii="Times New Roman" w:hAnsi="Times New Roman"/>
          <w:bCs/>
          <w:shd w:val="clear" w:color="auto" w:fill="FFFFFF"/>
          <w:lang w:val="ru-RU"/>
        </w:rPr>
      </w:pPr>
      <w:r w:rsidRPr="00E571FA">
        <w:rPr>
          <w:rFonts w:ascii="Times New Roman" w:hAnsi="Times New Roman"/>
          <w:bCs/>
          <w:shd w:val="clear" w:color="auto" w:fill="FFFFFF"/>
          <w:lang w:val="ru-RU"/>
        </w:rPr>
        <w:t>раскрывать роль религии в современном обществе;</w:t>
      </w:r>
    </w:p>
    <w:p w:rsidR="00172F8D" w:rsidRPr="00E571FA" w:rsidRDefault="00172F8D" w:rsidP="000C213E">
      <w:pPr>
        <w:numPr>
          <w:ilvl w:val="0"/>
          <w:numId w:val="65"/>
        </w:numPr>
        <w:shd w:val="clear" w:color="auto" w:fill="FFFFFF"/>
        <w:tabs>
          <w:tab w:val="left" w:pos="993"/>
        </w:tabs>
        <w:ind w:left="0" w:firstLine="709"/>
        <w:jc w:val="both"/>
        <w:rPr>
          <w:rFonts w:ascii="Times New Roman" w:hAnsi="Times New Roman"/>
          <w:b/>
          <w:bCs/>
          <w:shd w:val="clear" w:color="auto" w:fill="FFFFFF"/>
          <w:lang w:val="ru-RU"/>
        </w:rPr>
      </w:pPr>
      <w:r w:rsidRPr="00E571FA">
        <w:rPr>
          <w:rFonts w:ascii="Times New Roman" w:hAnsi="Times New Roman"/>
          <w:bCs/>
          <w:shd w:val="clear" w:color="auto" w:fill="FFFFFF"/>
          <w:lang w:val="ru-RU"/>
        </w:rPr>
        <w:t>характеризовать особенности искусства как формы духовной культуры</w:t>
      </w:r>
      <w:r w:rsidRPr="00E571FA">
        <w:rPr>
          <w:rFonts w:ascii="Times New Roman" w:hAnsi="Times New Roman"/>
          <w:b/>
          <w:bCs/>
          <w:shd w:val="clear" w:color="auto" w:fill="FFFFFF"/>
          <w:lang w:val="ru-RU"/>
        </w:rPr>
        <w:t>.</w:t>
      </w:r>
    </w:p>
    <w:p w:rsidR="00172F8D" w:rsidRPr="00E571FA" w:rsidRDefault="00172F8D" w:rsidP="00A40950">
      <w:pPr>
        <w:shd w:val="clear" w:color="auto" w:fill="FFFFFF"/>
        <w:ind w:firstLine="709"/>
        <w:jc w:val="both"/>
        <w:rPr>
          <w:rFonts w:ascii="Times New Roman" w:hAnsi="Times New Roman"/>
          <w:b/>
          <w:bCs/>
          <w:shd w:val="clear" w:color="auto" w:fill="FFFFFF"/>
        </w:rPr>
      </w:pPr>
      <w:r w:rsidRPr="00E571FA">
        <w:rPr>
          <w:rFonts w:ascii="Times New Roman" w:hAnsi="Times New Roman"/>
          <w:b/>
          <w:bCs/>
          <w:shd w:val="clear" w:color="auto" w:fill="FFFFFF"/>
        </w:rPr>
        <w:t>Выпускник получит возможность научиться:</w:t>
      </w:r>
    </w:p>
    <w:p w:rsidR="00172F8D" w:rsidRPr="00E571FA" w:rsidRDefault="00172F8D" w:rsidP="000C213E">
      <w:pPr>
        <w:numPr>
          <w:ilvl w:val="0"/>
          <w:numId w:val="66"/>
        </w:numPr>
        <w:shd w:val="clear" w:color="auto" w:fill="FFFFFF"/>
        <w:tabs>
          <w:tab w:val="left" w:pos="993"/>
        </w:tabs>
        <w:ind w:left="0" w:firstLine="709"/>
        <w:jc w:val="both"/>
        <w:rPr>
          <w:rFonts w:ascii="Times New Roman" w:hAnsi="Times New Roman"/>
          <w:bCs/>
          <w:i/>
          <w:shd w:val="clear" w:color="auto" w:fill="FFFFFF"/>
          <w:lang w:val="ru-RU"/>
        </w:rPr>
      </w:pPr>
      <w:r w:rsidRPr="00E571FA">
        <w:rPr>
          <w:rFonts w:ascii="Times New Roman" w:hAnsi="Times New Roman"/>
          <w:bCs/>
          <w:i/>
          <w:shd w:val="clear" w:color="auto" w:fill="FFFFFF"/>
          <w:lang w:val="ru-RU"/>
        </w:rPr>
        <w:t>описывать процессы создания, сохранения, трансляции и усвоения достижений культуры;</w:t>
      </w:r>
    </w:p>
    <w:p w:rsidR="00172F8D" w:rsidRPr="00E571FA" w:rsidRDefault="00172F8D" w:rsidP="000C213E">
      <w:pPr>
        <w:numPr>
          <w:ilvl w:val="0"/>
          <w:numId w:val="66"/>
        </w:numPr>
        <w:shd w:val="clear" w:color="auto" w:fill="FFFFFF"/>
        <w:tabs>
          <w:tab w:val="left" w:pos="993"/>
        </w:tabs>
        <w:ind w:left="0" w:firstLine="709"/>
        <w:jc w:val="both"/>
        <w:rPr>
          <w:rFonts w:ascii="Times New Roman" w:hAnsi="Times New Roman"/>
          <w:bCs/>
          <w:i/>
          <w:shd w:val="clear" w:color="auto" w:fill="FFFFFF"/>
          <w:lang w:val="ru-RU"/>
        </w:rPr>
      </w:pPr>
      <w:r w:rsidRPr="00E571FA">
        <w:rPr>
          <w:rFonts w:ascii="Times New Roman" w:hAnsi="Times New Roman"/>
          <w:bCs/>
          <w:i/>
          <w:shd w:val="clear" w:color="auto" w:fill="FFFFFF"/>
          <w:lang w:val="ru-RU"/>
        </w:rPr>
        <w:t>характеризовать основные направления развития отечественной культуры в современных условиях;</w:t>
      </w:r>
    </w:p>
    <w:p w:rsidR="00172F8D" w:rsidRPr="00E571FA" w:rsidRDefault="00172F8D" w:rsidP="000C213E">
      <w:pPr>
        <w:numPr>
          <w:ilvl w:val="0"/>
          <w:numId w:val="66"/>
        </w:numPr>
        <w:shd w:val="clear" w:color="auto" w:fill="FFFFFF"/>
        <w:tabs>
          <w:tab w:val="left" w:pos="993"/>
        </w:tabs>
        <w:ind w:left="0" w:firstLine="709"/>
        <w:jc w:val="both"/>
        <w:rPr>
          <w:rFonts w:ascii="Times New Roman" w:hAnsi="Times New Roman"/>
          <w:bCs/>
          <w:i/>
          <w:shd w:val="clear" w:color="auto" w:fill="FFFFFF"/>
          <w:lang w:val="ru-RU"/>
        </w:rPr>
      </w:pPr>
      <w:r w:rsidRPr="00E571FA">
        <w:rPr>
          <w:rFonts w:ascii="Times New Roman" w:hAnsi="Times New Roman"/>
          <w:bCs/>
          <w:i/>
          <w:shd w:val="clear" w:color="auto" w:fill="FFFFFF"/>
          <w:lang w:val="ru-RU"/>
        </w:rPr>
        <w:t>критически воспринимать сообщения и рекламу в СМИ и Интернете о таких направлениях массовой культуры, как шоу-бизнес и мода.</w:t>
      </w:r>
    </w:p>
    <w:p w:rsidR="00172F8D" w:rsidRPr="00E571FA" w:rsidRDefault="00172F8D" w:rsidP="00A40950">
      <w:pPr>
        <w:ind w:firstLine="709"/>
        <w:jc w:val="both"/>
        <w:rPr>
          <w:rFonts w:ascii="Times New Roman" w:hAnsi="Times New Roman"/>
          <w:b/>
          <w:bCs/>
          <w:shd w:val="clear" w:color="auto" w:fill="FFFFFF"/>
        </w:rPr>
      </w:pPr>
      <w:r w:rsidRPr="00E571FA">
        <w:rPr>
          <w:rFonts w:ascii="Times New Roman" w:hAnsi="Times New Roman"/>
          <w:b/>
          <w:bCs/>
          <w:shd w:val="clear" w:color="auto" w:fill="FFFFFF"/>
        </w:rPr>
        <w:t>Социальная сфера</w:t>
      </w:r>
    </w:p>
    <w:p w:rsidR="00172F8D" w:rsidRPr="00E571FA" w:rsidRDefault="00172F8D" w:rsidP="00A40950">
      <w:pPr>
        <w:tabs>
          <w:tab w:val="left" w:pos="1027"/>
        </w:tabs>
        <w:ind w:firstLine="709"/>
        <w:jc w:val="both"/>
        <w:rPr>
          <w:rFonts w:ascii="Times New Roman" w:hAnsi="Times New Roman"/>
          <w:b/>
          <w:bCs/>
          <w:shd w:val="clear" w:color="auto" w:fill="FFFFFF"/>
        </w:rPr>
      </w:pPr>
      <w:r w:rsidRPr="00E571FA">
        <w:rPr>
          <w:rFonts w:ascii="Times New Roman" w:hAnsi="Times New Roman"/>
          <w:b/>
          <w:bCs/>
          <w:shd w:val="clear" w:color="auto" w:fill="FFFFFF"/>
        </w:rPr>
        <w:t>Выпускник научится:</w:t>
      </w:r>
    </w:p>
    <w:p w:rsidR="00172F8D" w:rsidRPr="00E571FA" w:rsidRDefault="00172F8D" w:rsidP="000C213E">
      <w:pPr>
        <w:numPr>
          <w:ilvl w:val="0"/>
          <w:numId w:val="67"/>
        </w:numPr>
        <w:tabs>
          <w:tab w:val="left" w:pos="1027"/>
        </w:tabs>
        <w:ind w:left="0" w:firstLine="709"/>
        <w:jc w:val="both"/>
        <w:rPr>
          <w:rFonts w:ascii="Times New Roman" w:hAnsi="Times New Roman"/>
          <w:bCs/>
          <w:shd w:val="clear" w:color="auto" w:fill="FFFFFF"/>
          <w:lang w:val="ru-RU"/>
        </w:rPr>
      </w:pPr>
      <w:r w:rsidRPr="00E571FA">
        <w:rPr>
          <w:rFonts w:ascii="Times New Roman" w:hAnsi="Times New Roman"/>
          <w:bCs/>
          <w:shd w:val="clear" w:color="auto" w:fill="FFFFFF"/>
          <w:lang w:val="ru-RU"/>
        </w:rPr>
        <w:t>описывать социальную структуру в обществах разного типа, характеризовать основные социальные общности и группы;</w:t>
      </w:r>
    </w:p>
    <w:p w:rsidR="00172F8D" w:rsidRPr="00E571FA" w:rsidRDefault="00172F8D" w:rsidP="000C213E">
      <w:pPr>
        <w:numPr>
          <w:ilvl w:val="0"/>
          <w:numId w:val="67"/>
        </w:numPr>
        <w:tabs>
          <w:tab w:val="left" w:pos="1027"/>
        </w:tabs>
        <w:ind w:left="0" w:firstLine="709"/>
        <w:jc w:val="both"/>
        <w:rPr>
          <w:rFonts w:ascii="Times New Roman" w:hAnsi="Times New Roman"/>
          <w:bCs/>
          <w:shd w:val="clear" w:color="auto" w:fill="FFFFFF"/>
          <w:lang w:val="ru-RU"/>
        </w:rPr>
      </w:pPr>
      <w:r w:rsidRPr="00E571FA">
        <w:rPr>
          <w:rFonts w:ascii="Times New Roman" w:hAnsi="Times New Roman"/>
          <w:bCs/>
          <w:shd w:val="clear" w:color="auto" w:fill="FFFFFF"/>
          <w:lang w:val="ru-RU"/>
        </w:rPr>
        <w:t>объяснять взаимодействие социальных общностей и групп;</w:t>
      </w:r>
    </w:p>
    <w:p w:rsidR="00172F8D" w:rsidRPr="00E571FA" w:rsidRDefault="00172F8D" w:rsidP="000C213E">
      <w:pPr>
        <w:numPr>
          <w:ilvl w:val="0"/>
          <w:numId w:val="67"/>
        </w:numPr>
        <w:tabs>
          <w:tab w:val="left" w:pos="1027"/>
        </w:tabs>
        <w:ind w:left="0" w:firstLine="709"/>
        <w:jc w:val="both"/>
        <w:rPr>
          <w:rFonts w:ascii="Times New Roman" w:hAnsi="Times New Roman"/>
          <w:bCs/>
          <w:shd w:val="clear" w:color="auto" w:fill="FFFFFF"/>
          <w:lang w:val="ru-RU"/>
        </w:rPr>
      </w:pPr>
      <w:r w:rsidRPr="00E571FA">
        <w:rPr>
          <w:rFonts w:ascii="Times New Roman" w:hAnsi="Times New Roman"/>
          <w:bCs/>
          <w:shd w:val="clear" w:color="auto" w:fill="FFFFFF"/>
          <w:lang w:val="ru-RU"/>
        </w:rPr>
        <w:t>характеризовать ведущие направления социальной политики Российского государства;</w:t>
      </w:r>
    </w:p>
    <w:p w:rsidR="00172F8D" w:rsidRPr="00E571FA" w:rsidRDefault="00172F8D" w:rsidP="000C213E">
      <w:pPr>
        <w:numPr>
          <w:ilvl w:val="0"/>
          <w:numId w:val="67"/>
        </w:numPr>
        <w:tabs>
          <w:tab w:val="left" w:pos="1027"/>
        </w:tabs>
        <w:ind w:left="0" w:firstLine="709"/>
        <w:jc w:val="both"/>
        <w:rPr>
          <w:rFonts w:ascii="Times New Roman" w:hAnsi="Times New Roman"/>
          <w:bCs/>
          <w:shd w:val="clear" w:color="auto" w:fill="FFFFFF"/>
          <w:lang w:val="ru-RU"/>
        </w:rPr>
      </w:pPr>
      <w:r w:rsidRPr="00E571FA">
        <w:rPr>
          <w:rFonts w:ascii="Times New Roman" w:hAnsi="Times New Roman"/>
          <w:bCs/>
          <w:shd w:val="clear" w:color="auto" w:fill="FFFFFF"/>
          <w:lang w:val="ru-RU"/>
        </w:rPr>
        <w:t>выделять параметры, определяющие социальный статус личности;</w:t>
      </w:r>
    </w:p>
    <w:p w:rsidR="00172F8D" w:rsidRPr="00E571FA" w:rsidRDefault="00172F8D" w:rsidP="000C213E">
      <w:pPr>
        <w:numPr>
          <w:ilvl w:val="0"/>
          <w:numId w:val="67"/>
        </w:numPr>
        <w:tabs>
          <w:tab w:val="left" w:pos="1027"/>
        </w:tabs>
        <w:ind w:left="0" w:firstLine="709"/>
        <w:jc w:val="both"/>
        <w:rPr>
          <w:rFonts w:ascii="Times New Roman" w:hAnsi="Times New Roman"/>
          <w:bCs/>
          <w:shd w:val="clear" w:color="auto" w:fill="FFFFFF"/>
          <w:lang w:val="ru-RU"/>
        </w:rPr>
      </w:pPr>
      <w:r w:rsidRPr="00E571FA">
        <w:rPr>
          <w:rFonts w:ascii="Times New Roman" w:hAnsi="Times New Roman"/>
          <w:bCs/>
          <w:shd w:val="clear" w:color="auto" w:fill="FFFFFF"/>
          <w:lang w:val="ru-RU"/>
        </w:rPr>
        <w:t>приводить примеры предписанных и достигаемых статусов;</w:t>
      </w:r>
    </w:p>
    <w:p w:rsidR="00172F8D" w:rsidRPr="00E571FA" w:rsidRDefault="00172F8D" w:rsidP="000C213E">
      <w:pPr>
        <w:numPr>
          <w:ilvl w:val="0"/>
          <w:numId w:val="67"/>
        </w:numPr>
        <w:tabs>
          <w:tab w:val="left" w:pos="1027"/>
        </w:tabs>
        <w:ind w:left="0" w:firstLine="709"/>
        <w:jc w:val="both"/>
        <w:rPr>
          <w:rFonts w:ascii="Times New Roman" w:hAnsi="Times New Roman"/>
          <w:bCs/>
          <w:shd w:val="clear" w:color="auto" w:fill="FFFFFF"/>
          <w:lang w:val="ru-RU"/>
        </w:rPr>
      </w:pPr>
      <w:r w:rsidRPr="00E571FA">
        <w:rPr>
          <w:rFonts w:ascii="Times New Roman" w:hAnsi="Times New Roman"/>
          <w:bCs/>
          <w:shd w:val="clear" w:color="auto" w:fill="FFFFFF"/>
          <w:lang w:val="ru-RU"/>
        </w:rPr>
        <w:t>описывать основные социальные роли подростка;</w:t>
      </w:r>
    </w:p>
    <w:p w:rsidR="00172F8D" w:rsidRPr="00E571FA" w:rsidRDefault="00172F8D" w:rsidP="000C213E">
      <w:pPr>
        <w:numPr>
          <w:ilvl w:val="0"/>
          <w:numId w:val="67"/>
        </w:numPr>
        <w:tabs>
          <w:tab w:val="left" w:pos="1027"/>
        </w:tabs>
        <w:ind w:left="0" w:firstLine="709"/>
        <w:jc w:val="both"/>
        <w:rPr>
          <w:rFonts w:ascii="Times New Roman" w:hAnsi="Times New Roman"/>
          <w:bCs/>
          <w:shd w:val="clear" w:color="auto" w:fill="FFFFFF"/>
          <w:lang w:val="ru-RU"/>
        </w:rPr>
      </w:pPr>
      <w:r w:rsidRPr="00E571FA">
        <w:rPr>
          <w:rFonts w:ascii="Times New Roman" w:hAnsi="Times New Roman"/>
          <w:bCs/>
          <w:shd w:val="clear" w:color="auto" w:fill="FFFFFF"/>
          <w:lang w:val="ru-RU"/>
        </w:rPr>
        <w:t>конкретизировать примерами процесс социальной мобильности;</w:t>
      </w:r>
    </w:p>
    <w:p w:rsidR="00172F8D" w:rsidRPr="00E571FA" w:rsidRDefault="00172F8D" w:rsidP="000C213E">
      <w:pPr>
        <w:numPr>
          <w:ilvl w:val="0"/>
          <w:numId w:val="67"/>
        </w:numPr>
        <w:tabs>
          <w:tab w:val="left" w:pos="1027"/>
        </w:tabs>
        <w:ind w:left="0" w:firstLine="709"/>
        <w:jc w:val="both"/>
        <w:rPr>
          <w:rFonts w:ascii="Times New Roman" w:hAnsi="Times New Roman"/>
          <w:bCs/>
          <w:shd w:val="clear" w:color="auto" w:fill="FFFFFF"/>
          <w:lang w:val="ru-RU"/>
        </w:rPr>
      </w:pPr>
      <w:r w:rsidRPr="00E571FA">
        <w:rPr>
          <w:rFonts w:ascii="Times New Roman" w:hAnsi="Times New Roman"/>
          <w:bCs/>
          <w:shd w:val="clear" w:color="auto" w:fill="FFFFFF"/>
          <w:lang w:val="ru-RU"/>
        </w:rPr>
        <w:t>характеризовать межнациональные отношения в современном мире;</w:t>
      </w:r>
    </w:p>
    <w:p w:rsidR="00172F8D" w:rsidRPr="00E571FA" w:rsidRDefault="00172F8D" w:rsidP="000C213E">
      <w:pPr>
        <w:numPr>
          <w:ilvl w:val="0"/>
          <w:numId w:val="67"/>
        </w:numPr>
        <w:tabs>
          <w:tab w:val="left" w:pos="1027"/>
        </w:tabs>
        <w:ind w:left="0" w:firstLine="709"/>
        <w:jc w:val="both"/>
        <w:rPr>
          <w:rFonts w:ascii="Times New Roman" w:hAnsi="Times New Roman"/>
          <w:bCs/>
          <w:shd w:val="clear" w:color="auto" w:fill="FFFFFF"/>
          <w:lang w:val="ru-RU"/>
        </w:rPr>
      </w:pPr>
      <w:r w:rsidRPr="00E571FA">
        <w:rPr>
          <w:rFonts w:ascii="Times New Roman" w:hAnsi="Times New Roman"/>
          <w:bCs/>
          <w:shd w:val="clear" w:color="auto" w:fill="FFFFFF"/>
          <w:lang w:val="ru-RU"/>
        </w:rPr>
        <w:t xml:space="preserve">объяснять причины межнациональных конфликтов и основные пути их разрешения; </w:t>
      </w:r>
    </w:p>
    <w:p w:rsidR="00172F8D" w:rsidRPr="00E571FA" w:rsidRDefault="00172F8D" w:rsidP="000C213E">
      <w:pPr>
        <w:numPr>
          <w:ilvl w:val="0"/>
          <w:numId w:val="67"/>
        </w:numPr>
        <w:tabs>
          <w:tab w:val="left" w:pos="1027"/>
        </w:tabs>
        <w:ind w:left="0" w:firstLine="709"/>
        <w:jc w:val="both"/>
        <w:rPr>
          <w:rFonts w:ascii="Times New Roman" w:hAnsi="Times New Roman"/>
          <w:bCs/>
          <w:shd w:val="clear" w:color="auto" w:fill="FFFFFF"/>
          <w:lang w:val="ru-RU"/>
        </w:rPr>
      </w:pPr>
      <w:r w:rsidRPr="00E571FA">
        <w:rPr>
          <w:rFonts w:ascii="Times New Roman" w:hAnsi="Times New Roman"/>
          <w:bCs/>
          <w:shd w:val="clear" w:color="auto" w:fill="FFFFFF"/>
          <w:lang w:val="ru-RU"/>
        </w:rPr>
        <w:lastRenderedPageBreak/>
        <w:t>характеризовать, раскрывать на конкретных примерах основные функции семьи в обществе;</w:t>
      </w:r>
    </w:p>
    <w:p w:rsidR="00172F8D" w:rsidRPr="00E571FA" w:rsidRDefault="00172F8D" w:rsidP="000C213E">
      <w:pPr>
        <w:numPr>
          <w:ilvl w:val="0"/>
          <w:numId w:val="67"/>
        </w:numPr>
        <w:tabs>
          <w:tab w:val="left" w:pos="1027"/>
        </w:tabs>
        <w:ind w:left="0" w:firstLine="709"/>
        <w:jc w:val="both"/>
        <w:rPr>
          <w:rFonts w:ascii="Times New Roman" w:hAnsi="Times New Roman"/>
          <w:bCs/>
          <w:shd w:val="clear" w:color="auto" w:fill="FFFFFF"/>
          <w:lang w:val="ru-RU"/>
        </w:rPr>
      </w:pPr>
      <w:r w:rsidRPr="00E571FA">
        <w:rPr>
          <w:rFonts w:ascii="Times New Roman" w:hAnsi="Times New Roman"/>
          <w:bCs/>
          <w:shd w:val="clear" w:color="auto" w:fill="FFFFFF"/>
          <w:lang w:val="ru-RU"/>
        </w:rPr>
        <w:t xml:space="preserve">раскрывать основные роли членов семьи; </w:t>
      </w:r>
    </w:p>
    <w:p w:rsidR="00172F8D" w:rsidRPr="00E571FA" w:rsidRDefault="00172F8D" w:rsidP="000C213E">
      <w:pPr>
        <w:numPr>
          <w:ilvl w:val="0"/>
          <w:numId w:val="67"/>
        </w:numPr>
        <w:tabs>
          <w:tab w:val="left" w:pos="993"/>
        </w:tabs>
        <w:ind w:left="0" w:firstLine="709"/>
        <w:jc w:val="both"/>
        <w:rPr>
          <w:rFonts w:ascii="Times New Roman" w:hAnsi="Times New Roman"/>
          <w:bCs/>
          <w:shd w:val="clear" w:color="auto" w:fill="FFFFFF"/>
          <w:lang w:val="ru-RU"/>
        </w:rPr>
      </w:pPr>
      <w:r w:rsidRPr="00E571FA">
        <w:rPr>
          <w:rFonts w:ascii="Times New Roman" w:hAnsi="Times New Roman"/>
          <w:bCs/>
          <w:shd w:val="clear" w:color="auto" w:fill="FFFFFF"/>
          <w:lang w:val="ru-RU"/>
        </w:rPr>
        <w:t>характеризовать основные слагаемые здорового образа жизни; осознанно выбирать верные критерии для оценки безопасных условий жизни;</w:t>
      </w:r>
    </w:p>
    <w:p w:rsidR="00172F8D" w:rsidRPr="00E571FA" w:rsidRDefault="00172F8D" w:rsidP="000C213E">
      <w:pPr>
        <w:numPr>
          <w:ilvl w:val="0"/>
          <w:numId w:val="67"/>
        </w:numPr>
        <w:tabs>
          <w:tab w:val="left" w:pos="1027"/>
        </w:tabs>
        <w:ind w:left="0" w:firstLine="709"/>
        <w:jc w:val="both"/>
        <w:rPr>
          <w:rFonts w:ascii="Times New Roman" w:hAnsi="Times New Roman"/>
          <w:b/>
          <w:bCs/>
          <w:shd w:val="clear" w:color="auto" w:fill="FFFFFF"/>
        </w:rPr>
      </w:pPr>
      <w:r w:rsidRPr="00E571FA">
        <w:rPr>
          <w:rFonts w:ascii="Times New Roman" w:hAnsi="Times New Roman"/>
          <w:bCs/>
          <w:shd w:val="clear" w:color="auto" w:fill="FFFFFF"/>
          <w:lang w:val="ru-RU"/>
        </w:rPr>
        <w:t xml:space="preserve">выполнять несложные практические задания по анализу ситуаций, связанных с различными способами разрешения семейных конфликтов. </w:t>
      </w:r>
      <w:r w:rsidRPr="00E571FA">
        <w:rPr>
          <w:rFonts w:ascii="Times New Roman" w:hAnsi="Times New Roman"/>
          <w:bCs/>
          <w:shd w:val="clear" w:color="auto" w:fill="FFFFFF"/>
        </w:rPr>
        <w:t>Выражать собственное отношение к различным способам разрешения семейных конфликтов.</w:t>
      </w:r>
    </w:p>
    <w:p w:rsidR="00172F8D" w:rsidRPr="00E571FA" w:rsidRDefault="00172F8D" w:rsidP="00A40950">
      <w:pPr>
        <w:tabs>
          <w:tab w:val="left" w:pos="1027"/>
        </w:tabs>
        <w:ind w:firstLine="709"/>
        <w:jc w:val="both"/>
        <w:rPr>
          <w:rFonts w:ascii="Times New Roman" w:hAnsi="Times New Roman"/>
          <w:b/>
          <w:bCs/>
          <w:shd w:val="clear" w:color="auto" w:fill="FFFFFF"/>
        </w:rPr>
      </w:pPr>
      <w:r w:rsidRPr="00E571FA">
        <w:rPr>
          <w:rFonts w:ascii="Times New Roman" w:hAnsi="Times New Roman"/>
          <w:b/>
          <w:bCs/>
          <w:shd w:val="clear" w:color="auto" w:fill="FFFFFF"/>
        </w:rPr>
        <w:t>Выпускник получит возможность научиться:</w:t>
      </w:r>
    </w:p>
    <w:p w:rsidR="00172F8D" w:rsidRPr="00E571FA" w:rsidRDefault="00172F8D" w:rsidP="000C213E">
      <w:pPr>
        <w:numPr>
          <w:ilvl w:val="0"/>
          <w:numId w:val="68"/>
        </w:numPr>
        <w:tabs>
          <w:tab w:val="left" w:pos="1027"/>
        </w:tabs>
        <w:ind w:left="0" w:firstLine="709"/>
        <w:jc w:val="both"/>
        <w:rPr>
          <w:rFonts w:ascii="Times New Roman" w:hAnsi="Times New Roman"/>
          <w:bCs/>
          <w:i/>
          <w:shd w:val="clear" w:color="auto" w:fill="FFFFFF"/>
          <w:lang w:val="ru-RU"/>
        </w:rPr>
      </w:pPr>
      <w:r w:rsidRPr="00E571FA">
        <w:rPr>
          <w:rFonts w:ascii="Times New Roman" w:hAnsi="Times New Roman"/>
          <w:bCs/>
          <w:i/>
          <w:shd w:val="clear" w:color="auto" w:fill="FFFFFF"/>
          <w:lang w:val="ru-RU"/>
        </w:rPr>
        <w:t>раскрывать понятия «равенство» и «социальная справедливость» с позиций историзма;</w:t>
      </w:r>
    </w:p>
    <w:p w:rsidR="00172F8D" w:rsidRPr="00E571FA" w:rsidRDefault="00172F8D" w:rsidP="000C213E">
      <w:pPr>
        <w:numPr>
          <w:ilvl w:val="0"/>
          <w:numId w:val="68"/>
        </w:numPr>
        <w:tabs>
          <w:tab w:val="left" w:pos="1027"/>
        </w:tabs>
        <w:ind w:left="0" w:firstLine="709"/>
        <w:jc w:val="both"/>
        <w:rPr>
          <w:rFonts w:ascii="Times New Roman" w:hAnsi="Times New Roman"/>
          <w:bCs/>
          <w:i/>
          <w:shd w:val="clear" w:color="auto" w:fill="FFFFFF"/>
          <w:lang w:val="ru-RU"/>
        </w:rPr>
      </w:pPr>
      <w:r w:rsidRPr="00E571FA">
        <w:rPr>
          <w:rFonts w:ascii="Times New Roman" w:hAnsi="Times New Roman"/>
          <w:bCs/>
          <w:i/>
          <w:shd w:val="clear" w:color="auto" w:fill="FFFFFF"/>
          <w:lang w:val="ru-RU"/>
        </w:rPr>
        <w:t>выражать и обосновывать собственную позицию по актуальным проблемам молодежи;</w:t>
      </w:r>
    </w:p>
    <w:p w:rsidR="00172F8D" w:rsidRPr="00E571FA" w:rsidRDefault="00172F8D" w:rsidP="000C213E">
      <w:pPr>
        <w:numPr>
          <w:ilvl w:val="0"/>
          <w:numId w:val="68"/>
        </w:numPr>
        <w:tabs>
          <w:tab w:val="left" w:pos="1027"/>
        </w:tabs>
        <w:ind w:left="0" w:firstLine="709"/>
        <w:jc w:val="both"/>
        <w:rPr>
          <w:rFonts w:ascii="Times New Roman" w:hAnsi="Times New Roman"/>
          <w:bCs/>
          <w:i/>
          <w:shd w:val="clear" w:color="auto" w:fill="FFFFFF"/>
          <w:lang w:val="ru-RU"/>
        </w:rPr>
      </w:pPr>
      <w:r w:rsidRPr="00E571FA">
        <w:rPr>
          <w:rFonts w:ascii="Times New Roman" w:hAnsi="Times New Roman"/>
          <w:bCs/>
          <w:i/>
          <w:shd w:val="clear" w:color="auto" w:fill="FFFFFF"/>
          <w:lang w:val="ru-RU"/>
        </w:rPr>
        <w:t>выполнять несложные практические задания по анализу ситуаций, связанных с различными способами разрешения семейных конфликтов;выражать собственное отношение к различным способам разрешения семейных конфликтов;</w:t>
      </w:r>
    </w:p>
    <w:p w:rsidR="00172F8D" w:rsidRPr="00E571FA" w:rsidRDefault="00172F8D" w:rsidP="000C213E">
      <w:pPr>
        <w:numPr>
          <w:ilvl w:val="0"/>
          <w:numId w:val="68"/>
        </w:numPr>
        <w:shd w:val="clear" w:color="auto" w:fill="FFFFFF"/>
        <w:tabs>
          <w:tab w:val="left" w:pos="1027"/>
        </w:tabs>
        <w:ind w:left="0" w:firstLine="709"/>
        <w:jc w:val="both"/>
        <w:rPr>
          <w:rFonts w:ascii="Times New Roman" w:hAnsi="Times New Roman"/>
          <w:bCs/>
          <w:i/>
          <w:shd w:val="clear" w:color="auto" w:fill="FFFFFF"/>
          <w:lang w:val="ru-RU"/>
        </w:rPr>
      </w:pPr>
      <w:r w:rsidRPr="00E571FA">
        <w:rPr>
          <w:rFonts w:ascii="Times New Roman" w:hAnsi="Times New Roman"/>
          <w:bCs/>
          <w:i/>
          <w:shd w:val="clear" w:color="auto" w:fill="FFFFFF"/>
          <w:lang w:val="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172F8D" w:rsidRPr="00E571FA" w:rsidRDefault="00172F8D" w:rsidP="000C213E">
      <w:pPr>
        <w:numPr>
          <w:ilvl w:val="0"/>
          <w:numId w:val="68"/>
        </w:numPr>
        <w:shd w:val="clear" w:color="auto" w:fill="FFFFFF"/>
        <w:tabs>
          <w:tab w:val="left" w:pos="1027"/>
        </w:tabs>
        <w:ind w:left="0" w:firstLine="709"/>
        <w:jc w:val="both"/>
        <w:rPr>
          <w:rFonts w:ascii="Times New Roman" w:hAnsi="Times New Roman"/>
          <w:bCs/>
          <w:i/>
          <w:shd w:val="clear" w:color="auto" w:fill="FFFFFF"/>
          <w:lang w:val="ru-RU"/>
        </w:rPr>
      </w:pPr>
      <w:r w:rsidRPr="00E571FA">
        <w:rPr>
          <w:rFonts w:ascii="Times New Roman" w:hAnsi="Times New Roman"/>
          <w:bCs/>
          <w:i/>
          <w:shd w:val="clear" w:color="auto" w:fill="FFFFFF"/>
          <w:lang w:val="ru-RU"/>
        </w:rPr>
        <w:t>использовать элементы причинно-следственного анализа при характеристике семейных конфликтов;</w:t>
      </w:r>
    </w:p>
    <w:p w:rsidR="00172F8D" w:rsidRPr="00E571FA" w:rsidRDefault="00172F8D" w:rsidP="000C213E">
      <w:pPr>
        <w:numPr>
          <w:ilvl w:val="0"/>
          <w:numId w:val="68"/>
        </w:numPr>
        <w:tabs>
          <w:tab w:val="left" w:pos="1027"/>
        </w:tabs>
        <w:ind w:left="0" w:firstLine="709"/>
        <w:jc w:val="both"/>
        <w:rPr>
          <w:rFonts w:ascii="Times New Roman" w:hAnsi="Times New Roman"/>
          <w:b/>
          <w:bCs/>
          <w:i/>
          <w:shd w:val="clear" w:color="auto" w:fill="FFFFFF"/>
          <w:lang w:val="ru-RU"/>
        </w:rPr>
      </w:pPr>
      <w:r w:rsidRPr="00E571FA">
        <w:rPr>
          <w:rFonts w:ascii="Times New Roman" w:hAnsi="Times New Roman"/>
          <w:bCs/>
          <w:i/>
          <w:shd w:val="clear" w:color="auto" w:fill="FFFFFF"/>
          <w:lang w:val="ru-RU"/>
        </w:rPr>
        <w:t>находить и извлекать социальную информацию о государственной семейной политике из адаптированных источников различного типа</w:t>
      </w:r>
      <w:r w:rsidRPr="00E571FA">
        <w:rPr>
          <w:rFonts w:ascii="Times New Roman" w:hAnsi="Times New Roman"/>
          <w:b/>
          <w:bCs/>
          <w:i/>
          <w:shd w:val="clear" w:color="auto" w:fill="FFFFFF"/>
          <w:lang w:val="ru-RU"/>
        </w:rPr>
        <w:t>.</w:t>
      </w:r>
    </w:p>
    <w:p w:rsidR="00172F8D" w:rsidRPr="00E571FA" w:rsidRDefault="00172F8D" w:rsidP="00A40950">
      <w:pPr>
        <w:tabs>
          <w:tab w:val="left" w:pos="1027"/>
        </w:tabs>
        <w:ind w:firstLine="709"/>
        <w:jc w:val="both"/>
        <w:rPr>
          <w:rFonts w:ascii="Times New Roman" w:hAnsi="Times New Roman"/>
          <w:lang w:val="ru-RU"/>
        </w:rPr>
      </w:pPr>
      <w:r w:rsidRPr="00E571FA">
        <w:rPr>
          <w:rFonts w:ascii="Times New Roman" w:hAnsi="Times New Roman"/>
          <w:b/>
          <w:lang w:val="ru-RU"/>
        </w:rPr>
        <w:t>Политическая сфера жизни общества</w:t>
      </w:r>
    </w:p>
    <w:p w:rsidR="00172F8D" w:rsidRPr="00E571FA" w:rsidRDefault="00172F8D" w:rsidP="00A40950">
      <w:pPr>
        <w:tabs>
          <w:tab w:val="left" w:pos="1027"/>
        </w:tabs>
        <w:ind w:firstLine="709"/>
        <w:jc w:val="both"/>
        <w:rPr>
          <w:rFonts w:ascii="Times New Roman" w:hAnsi="Times New Roman"/>
          <w:b/>
          <w:lang w:val="ru-RU"/>
        </w:rPr>
      </w:pPr>
      <w:r w:rsidRPr="00E571FA">
        <w:rPr>
          <w:rFonts w:ascii="Times New Roman" w:hAnsi="Times New Roman"/>
          <w:b/>
          <w:lang w:val="ru-RU"/>
        </w:rPr>
        <w:t>Выпускник научится:</w:t>
      </w:r>
    </w:p>
    <w:p w:rsidR="00172F8D" w:rsidRPr="00E571FA" w:rsidRDefault="00172F8D" w:rsidP="000C213E">
      <w:pPr>
        <w:numPr>
          <w:ilvl w:val="0"/>
          <w:numId w:val="69"/>
        </w:numPr>
        <w:tabs>
          <w:tab w:val="left" w:pos="1027"/>
        </w:tabs>
        <w:ind w:left="0" w:firstLine="709"/>
        <w:jc w:val="both"/>
        <w:rPr>
          <w:rFonts w:ascii="Times New Roman" w:hAnsi="Times New Roman"/>
          <w:lang w:val="ru-RU"/>
        </w:rPr>
      </w:pPr>
      <w:r w:rsidRPr="00E571FA">
        <w:rPr>
          <w:rFonts w:ascii="Times New Roman" w:hAnsi="Times New Roman"/>
          <w:lang w:val="ru-RU"/>
        </w:rPr>
        <w:t>объяснять роль политики в жизни общества;</w:t>
      </w:r>
    </w:p>
    <w:p w:rsidR="00172F8D" w:rsidRPr="00E571FA" w:rsidRDefault="00172F8D" w:rsidP="000C213E">
      <w:pPr>
        <w:numPr>
          <w:ilvl w:val="0"/>
          <w:numId w:val="69"/>
        </w:numPr>
        <w:tabs>
          <w:tab w:val="left" w:pos="1027"/>
        </w:tabs>
        <w:ind w:left="0" w:firstLine="709"/>
        <w:jc w:val="both"/>
        <w:rPr>
          <w:rFonts w:ascii="Times New Roman" w:hAnsi="Times New Roman"/>
          <w:lang w:val="ru-RU"/>
        </w:rPr>
      </w:pPr>
      <w:r w:rsidRPr="00E571FA">
        <w:rPr>
          <w:rFonts w:ascii="Times New Roman" w:hAnsi="Times New Roman"/>
          <w:lang w:val="ru-RU"/>
        </w:rPr>
        <w:t>различать и сравнивать различные формы правления, иллюстрировать их примерами;</w:t>
      </w:r>
    </w:p>
    <w:p w:rsidR="00172F8D" w:rsidRPr="00E571FA" w:rsidRDefault="00172F8D" w:rsidP="000C213E">
      <w:pPr>
        <w:numPr>
          <w:ilvl w:val="0"/>
          <w:numId w:val="69"/>
        </w:numPr>
        <w:tabs>
          <w:tab w:val="left" w:pos="1027"/>
        </w:tabs>
        <w:ind w:left="0" w:firstLine="709"/>
        <w:jc w:val="both"/>
        <w:rPr>
          <w:rFonts w:ascii="Times New Roman" w:hAnsi="Times New Roman"/>
          <w:lang w:val="ru-RU"/>
        </w:rPr>
      </w:pPr>
      <w:r w:rsidRPr="00E571FA">
        <w:rPr>
          <w:rFonts w:ascii="Times New Roman" w:hAnsi="Times New Roman"/>
          <w:lang w:val="ru-RU"/>
        </w:rPr>
        <w:t>давать характеристику формам государственно-территориального устройства;</w:t>
      </w:r>
    </w:p>
    <w:p w:rsidR="00172F8D" w:rsidRPr="00E571FA" w:rsidRDefault="00172F8D" w:rsidP="000C213E">
      <w:pPr>
        <w:numPr>
          <w:ilvl w:val="0"/>
          <w:numId w:val="69"/>
        </w:numPr>
        <w:tabs>
          <w:tab w:val="left" w:pos="1027"/>
        </w:tabs>
        <w:ind w:left="0" w:firstLine="709"/>
        <w:jc w:val="both"/>
        <w:rPr>
          <w:rFonts w:ascii="Times New Roman" w:hAnsi="Times New Roman"/>
          <w:lang w:val="ru-RU"/>
        </w:rPr>
      </w:pPr>
      <w:r w:rsidRPr="00E571FA">
        <w:rPr>
          <w:rFonts w:ascii="Times New Roman" w:hAnsi="Times New Roman"/>
          <w:lang w:val="ru-RU"/>
        </w:rPr>
        <w:t>различать различные типы политических режимов, раскрывать их основные признаки;</w:t>
      </w:r>
    </w:p>
    <w:p w:rsidR="00172F8D" w:rsidRPr="00E571FA" w:rsidRDefault="00172F8D" w:rsidP="000C213E">
      <w:pPr>
        <w:numPr>
          <w:ilvl w:val="0"/>
          <w:numId w:val="69"/>
        </w:numPr>
        <w:tabs>
          <w:tab w:val="left" w:pos="1027"/>
        </w:tabs>
        <w:ind w:left="0" w:firstLine="709"/>
        <w:jc w:val="both"/>
        <w:rPr>
          <w:rFonts w:ascii="Times New Roman" w:hAnsi="Times New Roman"/>
          <w:lang w:val="ru-RU"/>
        </w:rPr>
      </w:pPr>
      <w:r w:rsidRPr="00E571FA">
        <w:rPr>
          <w:rFonts w:ascii="Times New Roman" w:hAnsi="Times New Roman"/>
          <w:lang w:val="ru-RU"/>
        </w:rPr>
        <w:t>раскрывать на конкретных примерах основные черты и принципы демократии;</w:t>
      </w:r>
    </w:p>
    <w:p w:rsidR="00172F8D" w:rsidRPr="00E571FA" w:rsidRDefault="00172F8D" w:rsidP="000C213E">
      <w:pPr>
        <w:numPr>
          <w:ilvl w:val="0"/>
          <w:numId w:val="69"/>
        </w:numPr>
        <w:tabs>
          <w:tab w:val="left" w:pos="1027"/>
        </w:tabs>
        <w:ind w:left="0" w:firstLine="709"/>
        <w:jc w:val="both"/>
        <w:rPr>
          <w:rFonts w:ascii="Times New Roman" w:hAnsi="Times New Roman"/>
          <w:lang w:val="ru-RU"/>
        </w:rPr>
      </w:pPr>
      <w:r w:rsidRPr="00E571FA">
        <w:rPr>
          <w:rFonts w:ascii="Times New Roman" w:hAnsi="Times New Roman"/>
          <w:lang w:val="ru-RU"/>
        </w:rPr>
        <w:t>называть признаки политической партии, раскрывать их на конкретных примерах;</w:t>
      </w:r>
    </w:p>
    <w:p w:rsidR="00172F8D" w:rsidRPr="00E571FA" w:rsidRDefault="00172F8D" w:rsidP="000C213E">
      <w:pPr>
        <w:numPr>
          <w:ilvl w:val="0"/>
          <w:numId w:val="69"/>
        </w:numPr>
        <w:tabs>
          <w:tab w:val="left" w:pos="1027"/>
        </w:tabs>
        <w:ind w:left="0" w:firstLine="709"/>
        <w:jc w:val="both"/>
        <w:rPr>
          <w:rFonts w:ascii="Times New Roman" w:hAnsi="Times New Roman"/>
          <w:lang w:val="ru-RU"/>
        </w:rPr>
      </w:pPr>
      <w:r w:rsidRPr="00E571FA">
        <w:rPr>
          <w:rFonts w:ascii="Times New Roman" w:hAnsi="Times New Roman"/>
          <w:lang w:val="ru-RU"/>
        </w:rPr>
        <w:t>характеризовать различные формы участия граждан в политической жизни.</w:t>
      </w:r>
    </w:p>
    <w:p w:rsidR="00172F8D" w:rsidRPr="00E571FA" w:rsidRDefault="00172F8D" w:rsidP="00A40950">
      <w:pPr>
        <w:tabs>
          <w:tab w:val="left" w:pos="1027"/>
        </w:tabs>
        <w:ind w:firstLine="709"/>
        <w:jc w:val="both"/>
        <w:rPr>
          <w:rFonts w:ascii="Times New Roman" w:hAnsi="Times New Roman"/>
          <w:b/>
        </w:rPr>
      </w:pPr>
      <w:r w:rsidRPr="00E571FA">
        <w:rPr>
          <w:rFonts w:ascii="Times New Roman" w:hAnsi="Times New Roman"/>
          <w:b/>
        </w:rPr>
        <w:t xml:space="preserve">Выпускник получит возможность научиться: </w:t>
      </w:r>
    </w:p>
    <w:p w:rsidR="00172F8D" w:rsidRPr="00E571FA" w:rsidRDefault="00172F8D" w:rsidP="000C213E">
      <w:pPr>
        <w:numPr>
          <w:ilvl w:val="0"/>
          <w:numId w:val="69"/>
        </w:numPr>
        <w:tabs>
          <w:tab w:val="left" w:pos="1027"/>
        </w:tabs>
        <w:ind w:left="0" w:firstLine="709"/>
        <w:jc w:val="both"/>
        <w:rPr>
          <w:rFonts w:ascii="Times New Roman" w:hAnsi="Times New Roman"/>
          <w:lang w:val="ru-RU"/>
        </w:rPr>
      </w:pPr>
      <w:r w:rsidRPr="00E571FA">
        <w:rPr>
          <w:rFonts w:ascii="Times New Roman" w:hAnsi="Times New Roman"/>
          <w:lang w:val="ru-RU"/>
        </w:rPr>
        <w:t>осознавать значение гражданской активности и патриотической позиции в укреплении нашего государства;</w:t>
      </w:r>
    </w:p>
    <w:p w:rsidR="00172F8D" w:rsidRPr="00E571FA" w:rsidRDefault="00172F8D" w:rsidP="000C213E">
      <w:pPr>
        <w:numPr>
          <w:ilvl w:val="0"/>
          <w:numId w:val="70"/>
        </w:numPr>
        <w:tabs>
          <w:tab w:val="left" w:pos="1027"/>
        </w:tabs>
        <w:ind w:left="0" w:firstLine="709"/>
        <w:jc w:val="both"/>
        <w:rPr>
          <w:rFonts w:ascii="Times New Roman" w:hAnsi="Times New Roman"/>
          <w:i/>
          <w:lang w:val="ru-RU"/>
        </w:rPr>
      </w:pPr>
      <w:r w:rsidRPr="00E571FA">
        <w:rPr>
          <w:rFonts w:ascii="Times New Roman" w:hAnsi="Times New Roman"/>
          <w:i/>
          <w:lang w:val="ru-RU"/>
        </w:rPr>
        <w:t>соотносить различные оценки политических событий и процессов и делать обоснованные выводы.</w:t>
      </w:r>
    </w:p>
    <w:p w:rsidR="00172F8D" w:rsidRPr="00E571FA" w:rsidRDefault="00172F8D" w:rsidP="00A40950">
      <w:pPr>
        <w:tabs>
          <w:tab w:val="left" w:pos="1200"/>
        </w:tabs>
        <w:ind w:firstLine="709"/>
        <w:jc w:val="both"/>
        <w:rPr>
          <w:rFonts w:ascii="Times New Roman" w:hAnsi="Times New Roman"/>
          <w:lang w:val="ru-RU"/>
        </w:rPr>
      </w:pPr>
      <w:r w:rsidRPr="00E571FA">
        <w:rPr>
          <w:rFonts w:ascii="Times New Roman" w:hAnsi="Times New Roman"/>
          <w:b/>
          <w:bCs/>
          <w:shd w:val="clear" w:color="auto" w:fill="FFFFFF"/>
          <w:lang w:val="ru-RU"/>
        </w:rPr>
        <w:t>Гражданин и государство</w:t>
      </w:r>
    </w:p>
    <w:p w:rsidR="00172F8D" w:rsidRPr="00E571FA" w:rsidRDefault="00172F8D" w:rsidP="00A40950">
      <w:pPr>
        <w:tabs>
          <w:tab w:val="left" w:pos="1200"/>
        </w:tabs>
        <w:ind w:firstLine="709"/>
        <w:jc w:val="both"/>
        <w:rPr>
          <w:rFonts w:ascii="Times New Roman" w:hAnsi="Times New Roman"/>
          <w:b/>
          <w:bCs/>
          <w:shd w:val="clear" w:color="auto" w:fill="FFFFFF"/>
          <w:lang w:val="ru-RU"/>
        </w:rPr>
      </w:pPr>
      <w:r w:rsidRPr="00E571FA">
        <w:rPr>
          <w:rFonts w:ascii="Times New Roman" w:hAnsi="Times New Roman"/>
          <w:b/>
          <w:bCs/>
          <w:shd w:val="clear" w:color="auto" w:fill="FFFFFF"/>
          <w:lang w:val="ru-RU"/>
        </w:rPr>
        <w:t>Выпускник научится:</w:t>
      </w:r>
    </w:p>
    <w:p w:rsidR="00172F8D" w:rsidRPr="00E571FA" w:rsidRDefault="00172F8D" w:rsidP="000C213E">
      <w:pPr>
        <w:numPr>
          <w:ilvl w:val="0"/>
          <w:numId w:val="71"/>
        </w:numPr>
        <w:shd w:val="clear" w:color="auto" w:fill="FFFFFF"/>
        <w:tabs>
          <w:tab w:val="left" w:pos="993"/>
        </w:tabs>
        <w:ind w:left="0" w:firstLine="709"/>
        <w:jc w:val="both"/>
        <w:rPr>
          <w:rFonts w:ascii="Times New Roman" w:hAnsi="Times New Roman"/>
          <w:bCs/>
          <w:shd w:val="clear" w:color="auto" w:fill="FFFFFF"/>
          <w:lang w:val="ru-RU"/>
        </w:rPr>
      </w:pPr>
      <w:r w:rsidRPr="00E571FA">
        <w:rPr>
          <w:rFonts w:ascii="Times New Roman" w:hAnsi="Times New Roman"/>
          <w:bCs/>
          <w:shd w:val="clear" w:color="auto" w:fill="FFFFFF"/>
          <w:lang w:val="ru-RU"/>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172F8D" w:rsidRPr="00E571FA" w:rsidRDefault="00172F8D" w:rsidP="000C213E">
      <w:pPr>
        <w:numPr>
          <w:ilvl w:val="0"/>
          <w:numId w:val="71"/>
        </w:numPr>
        <w:shd w:val="clear" w:color="auto" w:fill="FFFFFF"/>
        <w:tabs>
          <w:tab w:val="left" w:pos="993"/>
        </w:tabs>
        <w:ind w:left="0" w:firstLine="709"/>
        <w:jc w:val="both"/>
        <w:rPr>
          <w:rFonts w:ascii="Times New Roman" w:hAnsi="Times New Roman"/>
          <w:bCs/>
          <w:shd w:val="clear" w:color="auto" w:fill="FFFFFF"/>
          <w:lang w:val="ru-RU"/>
        </w:rPr>
      </w:pPr>
      <w:r w:rsidRPr="00E571FA">
        <w:rPr>
          <w:rFonts w:ascii="Times New Roman" w:hAnsi="Times New Roman"/>
          <w:bCs/>
          <w:shd w:val="clear" w:color="auto" w:fill="FFFFFF"/>
          <w:lang w:val="ru-RU"/>
        </w:rPr>
        <w:t>объяснять порядок формирования органов государственной власти РФ;</w:t>
      </w:r>
    </w:p>
    <w:p w:rsidR="00172F8D" w:rsidRPr="00E571FA" w:rsidRDefault="00172F8D" w:rsidP="000C213E">
      <w:pPr>
        <w:numPr>
          <w:ilvl w:val="0"/>
          <w:numId w:val="71"/>
        </w:numPr>
        <w:shd w:val="clear" w:color="auto" w:fill="FFFFFF"/>
        <w:tabs>
          <w:tab w:val="left" w:pos="993"/>
        </w:tabs>
        <w:ind w:left="0" w:firstLine="709"/>
        <w:jc w:val="both"/>
        <w:rPr>
          <w:rFonts w:ascii="Times New Roman" w:hAnsi="Times New Roman"/>
          <w:bCs/>
          <w:shd w:val="clear" w:color="auto" w:fill="FFFFFF"/>
        </w:rPr>
      </w:pPr>
      <w:r w:rsidRPr="00E571FA">
        <w:rPr>
          <w:rFonts w:ascii="Times New Roman" w:hAnsi="Times New Roman"/>
          <w:bCs/>
          <w:shd w:val="clear" w:color="auto" w:fill="FFFFFF"/>
        </w:rPr>
        <w:t>раскрывать достижения российского народа;</w:t>
      </w:r>
    </w:p>
    <w:p w:rsidR="00172F8D" w:rsidRPr="00E571FA" w:rsidRDefault="00172F8D" w:rsidP="000C213E">
      <w:pPr>
        <w:numPr>
          <w:ilvl w:val="0"/>
          <w:numId w:val="71"/>
        </w:numPr>
        <w:shd w:val="clear" w:color="auto" w:fill="FFFFFF"/>
        <w:tabs>
          <w:tab w:val="left" w:pos="993"/>
        </w:tabs>
        <w:ind w:left="0" w:firstLine="709"/>
        <w:jc w:val="both"/>
        <w:rPr>
          <w:rFonts w:ascii="Times New Roman" w:hAnsi="Times New Roman"/>
          <w:bCs/>
          <w:shd w:val="clear" w:color="auto" w:fill="FFFFFF"/>
          <w:lang w:val="ru-RU"/>
        </w:rPr>
      </w:pPr>
      <w:r w:rsidRPr="00E571FA">
        <w:rPr>
          <w:rFonts w:ascii="Times New Roman" w:hAnsi="Times New Roman"/>
          <w:bCs/>
          <w:shd w:val="clear" w:color="auto" w:fill="FFFFFF"/>
          <w:lang w:val="ru-RU"/>
        </w:rPr>
        <w:t>объяснять и конкретизировать примерами смысл понятия «гражданство»;</w:t>
      </w:r>
    </w:p>
    <w:p w:rsidR="00172F8D" w:rsidRPr="00E571FA" w:rsidRDefault="00172F8D" w:rsidP="000C213E">
      <w:pPr>
        <w:numPr>
          <w:ilvl w:val="0"/>
          <w:numId w:val="76"/>
        </w:numPr>
        <w:shd w:val="clear" w:color="auto" w:fill="FFFFFF"/>
        <w:tabs>
          <w:tab w:val="left" w:pos="993"/>
        </w:tabs>
        <w:ind w:left="0" w:firstLine="709"/>
        <w:jc w:val="both"/>
        <w:rPr>
          <w:rFonts w:ascii="Times New Roman" w:hAnsi="Times New Roman"/>
          <w:bCs/>
          <w:i/>
          <w:shd w:val="clear" w:color="auto" w:fill="FFFFFF"/>
          <w:lang w:val="ru-RU"/>
        </w:rPr>
      </w:pPr>
      <w:r w:rsidRPr="00E571FA">
        <w:rPr>
          <w:rFonts w:ascii="Times New Roman" w:hAnsi="Times New Roman"/>
          <w:bCs/>
          <w:shd w:val="clear" w:color="auto" w:fill="FFFFFF"/>
          <w:lang w:val="ru-RU"/>
        </w:rPr>
        <w:t>называть и иллюстрировать примерами основные права и свободы граждан, гарантированные Конституцией РФ;</w:t>
      </w:r>
    </w:p>
    <w:p w:rsidR="00172F8D" w:rsidRPr="00E571FA" w:rsidRDefault="00172F8D" w:rsidP="000C213E">
      <w:pPr>
        <w:numPr>
          <w:ilvl w:val="0"/>
          <w:numId w:val="71"/>
        </w:numPr>
        <w:shd w:val="clear" w:color="auto" w:fill="FFFFFF"/>
        <w:tabs>
          <w:tab w:val="left" w:pos="993"/>
        </w:tabs>
        <w:ind w:left="0" w:firstLine="709"/>
        <w:jc w:val="both"/>
        <w:rPr>
          <w:rFonts w:ascii="Times New Roman" w:hAnsi="Times New Roman"/>
          <w:bCs/>
          <w:shd w:val="clear" w:color="auto" w:fill="FFFFFF"/>
          <w:lang w:val="ru-RU"/>
        </w:rPr>
      </w:pPr>
      <w:r w:rsidRPr="00E571FA">
        <w:rPr>
          <w:rFonts w:ascii="Times New Roman" w:hAnsi="Times New Roman"/>
          <w:bCs/>
          <w:shd w:val="clear" w:color="auto" w:fill="FFFFFF"/>
          <w:lang w:val="ru-RU"/>
        </w:rPr>
        <w:t>осознавать значение патриотической позиции в укреплении нашего государства;</w:t>
      </w:r>
    </w:p>
    <w:p w:rsidR="00172F8D" w:rsidRPr="00E571FA" w:rsidRDefault="00172F8D" w:rsidP="000C213E">
      <w:pPr>
        <w:numPr>
          <w:ilvl w:val="0"/>
          <w:numId w:val="71"/>
        </w:numPr>
        <w:tabs>
          <w:tab w:val="left" w:pos="993"/>
        </w:tabs>
        <w:ind w:left="0" w:firstLine="709"/>
        <w:jc w:val="both"/>
        <w:rPr>
          <w:rFonts w:ascii="Times New Roman" w:hAnsi="Times New Roman"/>
          <w:bCs/>
          <w:shd w:val="clear" w:color="auto" w:fill="FFFFFF"/>
        </w:rPr>
      </w:pPr>
      <w:r w:rsidRPr="00E571FA">
        <w:rPr>
          <w:rFonts w:ascii="Times New Roman" w:hAnsi="Times New Roman"/>
          <w:bCs/>
          <w:shd w:val="clear" w:color="auto" w:fill="FFFFFF"/>
        </w:rPr>
        <w:t>характеризовать конституционные обязанности гражданина.</w:t>
      </w:r>
    </w:p>
    <w:p w:rsidR="00172F8D" w:rsidRPr="00E571FA" w:rsidRDefault="00172F8D" w:rsidP="00A40950">
      <w:pPr>
        <w:tabs>
          <w:tab w:val="left" w:pos="1200"/>
        </w:tabs>
        <w:ind w:firstLine="709"/>
        <w:jc w:val="both"/>
        <w:rPr>
          <w:rFonts w:ascii="Times New Roman" w:hAnsi="Times New Roman"/>
          <w:b/>
          <w:bCs/>
          <w:shd w:val="clear" w:color="auto" w:fill="FFFFFF"/>
        </w:rPr>
      </w:pPr>
      <w:r w:rsidRPr="00E571FA">
        <w:rPr>
          <w:rFonts w:ascii="Times New Roman" w:hAnsi="Times New Roman"/>
          <w:b/>
          <w:bCs/>
          <w:shd w:val="clear" w:color="auto" w:fill="FFFFFF"/>
        </w:rPr>
        <w:t>Выпускник получит возможность научиться:</w:t>
      </w:r>
    </w:p>
    <w:p w:rsidR="00172F8D" w:rsidRPr="00E571FA" w:rsidRDefault="00172F8D" w:rsidP="000C213E">
      <w:pPr>
        <w:numPr>
          <w:ilvl w:val="0"/>
          <w:numId w:val="76"/>
        </w:numPr>
        <w:shd w:val="clear" w:color="auto" w:fill="FFFFFF"/>
        <w:tabs>
          <w:tab w:val="left" w:pos="993"/>
        </w:tabs>
        <w:ind w:left="0" w:firstLine="709"/>
        <w:jc w:val="both"/>
        <w:rPr>
          <w:rFonts w:ascii="Times New Roman" w:hAnsi="Times New Roman"/>
          <w:bCs/>
          <w:i/>
          <w:shd w:val="clear" w:color="auto" w:fill="FFFFFF"/>
          <w:lang w:val="ru-RU"/>
        </w:rPr>
      </w:pPr>
      <w:r w:rsidRPr="00E571FA">
        <w:rPr>
          <w:rFonts w:ascii="Times New Roman" w:hAnsi="Times New Roman"/>
          <w:bCs/>
          <w:i/>
          <w:shd w:val="clear" w:color="auto" w:fill="FFFFFF"/>
          <w:lang w:val="ru-RU"/>
        </w:rPr>
        <w:t>аргументированно обосновыватьвлияние происходящих в обществе изменений на положение России в мире;</w:t>
      </w:r>
    </w:p>
    <w:p w:rsidR="00172F8D" w:rsidRPr="00E571FA" w:rsidRDefault="00172F8D" w:rsidP="000C213E">
      <w:pPr>
        <w:numPr>
          <w:ilvl w:val="0"/>
          <w:numId w:val="76"/>
        </w:numPr>
        <w:tabs>
          <w:tab w:val="left" w:pos="993"/>
        </w:tabs>
        <w:ind w:left="0" w:firstLine="709"/>
        <w:jc w:val="both"/>
        <w:rPr>
          <w:rFonts w:ascii="Times New Roman" w:hAnsi="Times New Roman"/>
          <w:b/>
          <w:bCs/>
          <w:i/>
          <w:shd w:val="clear" w:color="auto" w:fill="FFFFFF"/>
          <w:lang w:val="ru-RU"/>
        </w:rPr>
      </w:pPr>
      <w:r w:rsidRPr="00E571FA">
        <w:rPr>
          <w:rFonts w:ascii="Times New Roman" w:hAnsi="Times New Roman"/>
          <w:bCs/>
          <w:i/>
          <w:shd w:val="clear" w:color="auto" w:fill="FFFFFF"/>
          <w:lang w:val="ru-RU"/>
        </w:rPr>
        <w:lastRenderedPageBreak/>
        <w:t>использовать знания и умения для формирования способности уважать права других людей, выполнять свои обязанности гражданина РФ</w:t>
      </w:r>
      <w:r w:rsidRPr="00E571FA">
        <w:rPr>
          <w:rFonts w:ascii="Times New Roman" w:hAnsi="Times New Roman"/>
          <w:b/>
          <w:bCs/>
          <w:i/>
          <w:shd w:val="clear" w:color="auto" w:fill="FFFFFF"/>
          <w:lang w:val="ru-RU"/>
        </w:rPr>
        <w:t>.</w:t>
      </w:r>
    </w:p>
    <w:p w:rsidR="00172F8D" w:rsidRPr="00E571FA" w:rsidRDefault="00172F8D" w:rsidP="00A40950">
      <w:pPr>
        <w:tabs>
          <w:tab w:val="left" w:pos="994"/>
        </w:tabs>
        <w:ind w:firstLine="709"/>
        <w:jc w:val="both"/>
        <w:rPr>
          <w:rFonts w:ascii="Times New Roman" w:hAnsi="Times New Roman"/>
          <w:lang w:val="ru-RU"/>
        </w:rPr>
      </w:pPr>
      <w:r w:rsidRPr="00E571FA">
        <w:rPr>
          <w:rFonts w:ascii="Times New Roman" w:hAnsi="Times New Roman"/>
          <w:b/>
          <w:bCs/>
          <w:shd w:val="clear" w:color="auto" w:fill="FFFFFF"/>
          <w:lang w:val="ru-RU"/>
        </w:rPr>
        <w:t>Основы российского законодательства</w:t>
      </w:r>
    </w:p>
    <w:p w:rsidR="00172F8D" w:rsidRPr="00E571FA" w:rsidRDefault="00172F8D" w:rsidP="00A40950">
      <w:pPr>
        <w:tabs>
          <w:tab w:val="left" w:pos="994"/>
        </w:tabs>
        <w:ind w:firstLine="709"/>
        <w:jc w:val="both"/>
        <w:rPr>
          <w:rFonts w:ascii="Times New Roman" w:hAnsi="Times New Roman"/>
          <w:b/>
          <w:lang w:val="ru-RU"/>
        </w:rPr>
      </w:pPr>
      <w:r w:rsidRPr="00E571FA">
        <w:rPr>
          <w:rFonts w:ascii="Times New Roman" w:hAnsi="Times New Roman"/>
          <w:b/>
          <w:lang w:val="ru-RU"/>
        </w:rPr>
        <w:t>Выпускник научится:</w:t>
      </w:r>
    </w:p>
    <w:p w:rsidR="00172F8D" w:rsidRPr="00E571FA" w:rsidRDefault="00172F8D" w:rsidP="000C213E">
      <w:pPr>
        <w:numPr>
          <w:ilvl w:val="0"/>
          <w:numId w:val="72"/>
        </w:numPr>
        <w:tabs>
          <w:tab w:val="left" w:pos="994"/>
        </w:tabs>
        <w:ind w:left="0" w:firstLine="709"/>
        <w:jc w:val="both"/>
        <w:rPr>
          <w:rFonts w:ascii="Times New Roman" w:hAnsi="Times New Roman"/>
          <w:bCs/>
        </w:rPr>
      </w:pPr>
      <w:r w:rsidRPr="00E571FA">
        <w:rPr>
          <w:rFonts w:ascii="Times New Roman" w:hAnsi="Times New Roman"/>
          <w:bCs/>
        </w:rPr>
        <w:t>характеризовать систему российского законодательства;</w:t>
      </w:r>
    </w:p>
    <w:p w:rsidR="00172F8D" w:rsidRPr="00E571FA" w:rsidRDefault="00172F8D" w:rsidP="000C213E">
      <w:pPr>
        <w:numPr>
          <w:ilvl w:val="0"/>
          <w:numId w:val="72"/>
        </w:numPr>
        <w:tabs>
          <w:tab w:val="left" w:pos="994"/>
        </w:tabs>
        <w:ind w:left="0" w:firstLine="709"/>
        <w:jc w:val="both"/>
        <w:rPr>
          <w:rFonts w:ascii="Times New Roman" w:hAnsi="Times New Roman"/>
          <w:bCs/>
          <w:lang w:val="ru-RU"/>
        </w:rPr>
      </w:pPr>
      <w:r w:rsidRPr="00E571FA">
        <w:rPr>
          <w:rFonts w:ascii="Times New Roman" w:hAnsi="Times New Roman"/>
          <w:bCs/>
          <w:lang w:val="ru-RU"/>
        </w:rPr>
        <w:t>раскрывать особенности гражданской дееспособности несовершеннолетних;</w:t>
      </w:r>
    </w:p>
    <w:p w:rsidR="00172F8D" w:rsidRPr="00E571FA" w:rsidRDefault="00172F8D" w:rsidP="000C213E">
      <w:pPr>
        <w:numPr>
          <w:ilvl w:val="0"/>
          <w:numId w:val="72"/>
        </w:numPr>
        <w:tabs>
          <w:tab w:val="left" w:pos="994"/>
        </w:tabs>
        <w:ind w:left="0" w:firstLine="709"/>
        <w:jc w:val="both"/>
        <w:rPr>
          <w:rFonts w:ascii="Times New Roman" w:hAnsi="Times New Roman"/>
          <w:bCs/>
        </w:rPr>
      </w:pPr>
      <w:r w:rsidRPr="00E571FA">
        <w:rPr>
          <w:rFonts w:ascii="Times New Roman" w:hAnsi="Times New Roman"/>
          <w:bCs/>
        </w:rPr>
        <w:t>характеризовать гражданские правоотношения;</w:t>
      </w:r>
    </w:p>
    <w:p w:rsidR="00172F8D" w:rsidRPr="00E571FA" w:rsidRDefault="00172F8D" w:rsidP="000C213E">
      <w:pPr>
        <w:numPr>
          <w:ilvl w:val="0"/>
          <w:numId w:val="72"/>
        </w:numPr>
        <w:tabs>
          <w:tab w:val="left" w:pos="994"/>
        </w:tabs>
        <w:ind w:left="0" w:firstLine="709"/>
        <w:jc w:val="both"/>
        <w:rPr>
          <w:rFonts w:ascii="Times New Roman" w:hAnsi="Times New Roman"/>
          <w:bCs/>
          <w:lang w:val="ru-RU"/>
        </w:rPr>
      </w:pPr>
      <w:r w:rsidRPr="00E571FA">
        <w:rPr>
          <w:rFonts w:ascii="Times New Roman" w:hAnsi="Times New Roman"/>
          <w:bCs/>
          <w:lang w:val="ru-RU"/>
        </w:rPr>
        <w:t>раскрывать смысл права на труд;</w:t>
      </w:r>
    </w:p>
    <w:p w:rsidR="00172F8D" w:rsidRPr="00E571FA" w:rsidRDefault="00172F8D" w:rsidP="000C213E">
      <w:pPr>
        <w:numPr>
          <w:ilvl w:val="0"/>
          <w:numId w:val="72"/>
        </w:numPr>
        <w:tabs>
          <w:tab w:val="left" w:pos="994"/>
        </w:tabs>
        <w:ind w:left="0" w:firstLine="709"/>
        <w:jc w:val="both"/>
        <w:rPr>
          <w:rFonts w:ascii="Times New Roman" w:hAnsi="Times New Roman"/>
          <w:bCs/>
        </w:rPr>
      </w:pPr>
      <w:r w:rsidRPr="00E571FA">
        <w:rPr>
          <w:rFonts w:ascii="Times New Roman" w:hAnsi="Times New Roman"/>
          <w:bCs/>
        </w:rPr>
        <w:t>объяснять роль трудового договора;</w:t>
      </w:r>
    </w:p>
    <w:p w:rsidR="00172F8D" w:rsidRPr="00E571FA" w:rsidRDefault="00172F8D" w:rsidP="000C213E">
      <w:pPr>
        <w:numPr>
          <w:ilvl w:val="0"/>
          <w:numId w:val="72"/>
        </w:numPr>
        <w:tabs>
          <w:tab w:val="left" w:pos="994"/>
        </w:tabs>
        <w:ind w:left="0" w:firstLine="709"/>
        <w:jc w:val="both"/>
        <w:rPr>
          <w:rFonts w:ascii="Times New Roman" w:hAnsi="Times New Roman"/>
          <w:bCs/>
          <w:lang w:val="ru-RU"/>
        </w:rPr>
      </w:pPr>
      <w:r w:rsidRPr="00E571FA">
        <w:rPr>
          <w:rFonts w:ascii="Times New Roman" w:hAnsi="Times New Roman"/>
          <w:bCs/>
          <w:lang w:val="ru-RU"/>
        </w:rPr>
        <w:t>разъяснять на примерах особенности положения несовершеннолетних в трудовых отношениях;</w:t>
      </w:r>
    </w:p>
    <w:p w:rsidR="00172F8D" w:rsidRPr="00E571FA" w:rsidRDefault="00172F8D" w:rsidP="000C213E">
      <w:pPr>
        <w:numPr>
          <w:ilvl w:val="0"/>
          <w:numId w:val="72"/>
        </w:numPr>
        <w:tabs>
          <w:tab w:val="left" w:pos="994"/>
        </w:tabs>
        <w:ind w:left="0" w:firstLine="709"/>
        <w:jc w:val="both"/>
        <w:rPr>
          <w:rFonts w:ascii="Times New Roman" w:hAnsi="Times New Roman"/>
          <w:bCs/>
          <w:lang w:val="ru-RU"/>
        </w:rPr>
      </w:pPr>
      <w:r w:rsidRPr="00E571FA">
        <w:rPr>
          <w:rFonts w:ascii="Times New Roman" w:hAnsi="Times New Roman"/>
          <w:bCs/>
          <w:lang w:val="ru-RU"/>
        </w:rPr>
        <w:t>характеризовать права и обязанности супругов, родителей, детей;</w:t>
      </w:r>
    </w:p>
    <w:p w:rsidR="00172F8D" w:rsidRPr="00E571FA" w:rsidRDefault="00172F8D" w:rsidP="000C213E">
      <w:pPr>
        <w:numPr>
          <w:ilvl w:val="0"/>
          <w:numId w:val="72"/>
        </w:numPr>
        <w:tabs>
          <w:tab w:val="left" w:pos="994"/>
        </w:tabs>
        <w:ind w:left="0" w:firstLine="709"/>
        <w:jc w:val="both"/>
        <w:rPr>
          <w:rFonts w:ascii="Times New Roman" w:hAnsi="Times New Roman"/>
          <w:bCs/>
          <w:lang w:val="ru-RU"/>
        </w:rPr>
      </w:pPr>
      <w:r w:rsidRPr="00E571FA">
        <w:rPr>
          <w:rFonts w:ascii="Times New Roman" w:hAnsi="Times New Roman"/>
          <w:bCs/>
          <w:lang w:val="ru-RU"/>
        </w:rPr>
        <w:t>характеризовать особенности уголовного права и уголовных правоотношений;</w:t>
      </w:r>
    </w:p>
    <w:p w:rsidR="00172F8D" w:rsidRPr="00E571FA" w:rsidRDefault="00172F8D" w:rsidP="000C213E">
      <w:pPr>
        <w:numPr>
          <w:ilvl w:val="0"/>
          <w:numId w:val="72"/>
        </w:numPr>
        <w:tabs>
          <w:tab w:val="left" w:pos="994"/>
        </w:tabs>
        <w:ind w:left="0" w:firstLine="709"/>
        <w:jc w:val="both"/>
        <w:rPr>
          <w:rFonts w:ascii="Times New Roman" w:hAnsi="Times New Roman"/>
          <w:bCs/>
          <w:lang w:val="ru-RU"/>
        </w:rPr>
      </w:pPr>
      <w:r w:rsidRPr="00E571FA">
        <w:rPr>
          <w:rFonts w:ascii="Times New Roman" w:hAnsi="Times New Roman"/>
          <w:bCs/>
          <w:lang w:val="ru-RU"/>
        </w:rPr>
        <w:t>конкретизировать примерами виды преступлений и наказания за них;</w:t>
      </w:r>
    </w:p>
    <w:p w:rsidR="00172F8D" w:rsidRPr="00E571FA" w:rsidRDefault="00172F8D" w:rsidP="000C213E">
      <w:pPr>
        <w:numPr>
          <w:ilvl w:val="0"/>
          <w:numId w:val="72"/>
        </w:numPr>
        <w:tabs>
          <w:tab w:val="left" w:pos="994"/>
        </w:tabs>
        <w:ind w:left="0" w:firstLine="709"/>
        <w:jc w:val="both"/>
        <w:rPr>
          <w:rFonts w:ascii="Times New Roman" w:hAnsi="Times New Roman"/>
          <w:bCs/>
          <w:lang w:val="ru-RU"/>
        </w:rPr>
      </w:pPr>
      <w:r w:rsidRPr="00E571FA">
        <w:rPr>
          <w:rFonts w:ascii="Times New Roman" w:hAnsi="Times New Roman"/>
          <w:bCs/>
          <w:lang w:val="ru-RU"/>
        </w:rPr>
        <w:t>характеризовать специфику уголовной ответственности несовершеннолетних;</w:t>
      </w:r>
    </w:p>
    <w:p w:rsidR="00172F8D" w:rsidRPr="00E571FA" w:rsidRDefault="00172F8D" w:rsidP="000C213E">
      <w:pPr>
        <w:numPr>
          <w:ilvl w:val="0"/>
          <w:numId w:val="72"/>
        </w:numPr>
        <w:tabs>
          <w:tab w:val="left" w:pos="994"/>
        </w:tabs>
        <w:ind w:left="0" w:firstLine="709"/>
        <w:jc w:val="both"/>
        <w:rPr>
          <w:rFonts w:ascii="Times New Roman" w:hAnsi="Times New Roman"/>
          <w:bCs/>
          <w:lang w:val="ru-RU"/>
        </w:rPr>
      </w:pPr>
      <w:r w:rsidRPr="00E571FA">
        <w:rPr>
          <w:rFonts w:ascii="Times New Roman" w:hAnsi="Times New Roman"/>
          <w:bCs/>
          <w:lang w:val="ru-RU"/>
        </w:rPr>
        <w:t>раскрывать связь права на образование и обязанности получить образование;</w:t>
      </w:r>
    </w:p>
    <w:p w:rsidR="00172F8D" w:rsidRPr="00E571FA" w:rsidRDefault="00172F8D" w:rsidP="000C213E">
      <w:pPr>
        <w:numPr>
          <w:ilvl w:val="0"/>
          <w:numId w:val="72"/>
        </w:numPr>
        <w:tabs>
          <w:tab w:val="left" w:pos="994"/>
        </w:tabs>
        <w:ind w:left="0" w:firstLine="709"/>
        <w:jc w:val="both"/>
        <w:rPr>
          <w:rFonts w:ascii="Times New Roman" w:hAnsi="Times New Roman"/>
          <w:bCs/>
          <w:lang w:val="ru-RU"/>
        </w:rPr>
      </w:pPr>
      <w:r w:rsidRPr="00E571FA">
        <w:rPr>
          <w:rFonts w:ascii="Times New Roman" w:hAnsi="Times New Roman"/>
          <w:bCs/>
          <w:lang w:val="ru-RU"/>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172F8D" w:rsidRPr="00E571FA" w:rsidRDefault="00172F8D" w:rsidP="000C213E">
      <w:pPr>
        <w:numPr>
          <w:ilvl w:val="0"/>
          <w:numId w:val="72"/>
        </w:numPr>
        <w:tabs>
          <w:tab w:val="left" w:pos="994"/>
        </w:tabs>
        <w:ind w:left="0" w:firstLine="709"/>
        <w:jc w:val="both"/>
        <w:rPr>
          <w:rFonts w:ascii="Times New Roman" w:hAnsi="Times New Roman"/>
          <w:bCs/>
          <w:lang w:val="ru-RU"/>
        </w:rPr>
      </w:pPr>
      <w:r w:rsidRPr="00E571FA">
        <w:rPr>
          <w:rFonts w:ascii="Times New Roman" w:hAnsi="Times New Roman"/>
          <w:bCs/>
          <w:lang w:val="ru-RU"/>
        </w:rPr>
        <w:t>исследовать несложные практические ситуации, связанные с защитой прав и интересов детей, оставшихся без попечения родителей;</w:t>
      </w:r>
    </w:p>
    <w:p w:rsidR="00172F8D" w:rsidRPr="00E571FA" w:rsidRDefault="00172F8D" w:rsidP="000C213E">
      <w:pPr>
        <w:numPr>
          <w:ilvl w:val="0"/>
          <w:numId w:val="72"/>
        </w:numPr>
        <w:tabs>
          <w:tab w:val="left" w:pos="994"/>
        </w:tabs>
        <w:ind w:left="0" w:firstLine="709"/>
        <w:jc w:val="both"/>
        <w:rPr>
          <w:rFonts w:ascii="Times New Roman" w:hAnsi="Times New Roman"/>
          <w:lang w:val="ru-RU"/>
        </w:rPr>
      </w:pPr>
      <w:r w:rsidRPr="00E571FA">
        <w:rPr>
          <w:rFonts w:ascii="Times New Roman" w:hAnsi="Times New Roman"/>
          <w:bCs/>
          <w:lang w:val="ru-RU"/>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E571FA">
        <w:rPr>
          <w:rFonts w:ascii="Times New Roman" w:hAnsi="Times New Roman"/>
          <w:lang w:val="ru-RU"/>
        </w:rPr>
        <w:t>.</w:t>
      </w:r>
    </w:p>
    <w:p w:rsidR="00172F8D" w:rsidRPr="00E571FA" w:rsidRDefault="00172F8D" w:rsidP="00A40950">
      <w:pPr>
        <w:tabs>
          <w:tab w:val="left" w:pos="994"/>
        </w:tabs>
        <w:ind w:firstLine="709"/>
        <w:jc w:val="both"/>
        <w:rPr>
          <w:rFonts w:ascii="Times New Roman" w:hAnsi="Times New Roman"/>
          <w:b/>
        </w:rPr>
      </w:pPr>
      <w:r w:rsidRPr="00E571FA">
        <w:rPr>
          <w:rFonts w:ascii="Times New Roman" w:hAnsi="Times New Roman"/>
          <w:b/>
        </w:rPr>
        <w:t>Выпускник получит возможность научиться:</w:t>
      </w:r>
    </w:p>
    <w:p w:rsidR="00172F8D" w:rsidRPr="00E571FA" w:rsidRDefault="00172F8D" w:rsidP="000C213E">
      <w:pPr>
        <w:numPr>
          <w:ilvl w:val="0"/>
          <w:numId w:val="73"/>
        </w:numPr>
        <w:tabs>
          <w:tab w:val="left" w:pos="994"/>
        </w:tabs>
        <w:ind w:left="0" w:firstLine="709"/>
        <w:jc w:val="both"/>
        <w:rPr>
          <w:rFonts w:ascii="Times New Roman" w:hAnsi="Times New Roman"/>
          <w:bCs/>
          <w:i/>
          <w:lang w:val="ru-RU"/>
        </w:rPr>
      </w:pPr>
      <w:r w:rsidRPr="00E571FA">
        <w:rPr>
          <w:rFonts w:ascii="Times New Roman" w:hAnsi="Times New Roman"/>
          <w:bCs/>
          <w:i/>
          <w:lang w:val="ru-RU"/>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172F8D" w:rsidRPr="00E571FA" w:rsidRDefault="00172F8D" w:rsidP="000C213E">
      <w:pPr>
        <w:numPr>
          <w:ilvl w:val="0"/>
          <w:numId w:val="73"/>
        </w:numPr>
        <w:tabs>
          <w:tab w:val="left" w:pos="994"/>
        </w:tabs>
        <w:ind w:left="0" w:firstLine="709"/>
        <w:jc w:val="both"/>
        <w:rPr>
          <w:rFonts w:ascii="Times New Roman" w:hAnsi="Times New Roman"/>
          <w:bCs/>
          <w:i/>
          <w:lang w:val="ru-RU"/>
        </w:rPr>
      </w:pPr>
      <w:r w:rsidRPr="00E571FA">
        <w:rPr>
          <w:rFonts w:ascii="Times New Roman" w:hAnsi="Times New Roman"/>
          <w:bCs/>
          <w:i/>
          <w:lang w:val="ru-RU"/>
        </w:rPr>
        <w:t>оценивать сущность и значение правопорядка и законности, собственный возможный вклад в их становление и развитие;</w:t>
      </w:r>
    </w:p>
    <w:p w:rsidR="00172F8D" w:rsidRPr="00E571FA" w:rsidRDefault="00172F8D" w:rsidP="000C213E">
      <w:pPr>
        <w:numPr>
          <w:ilvl w:val="0"/>
          <w:numId w:val="73"/>
        </w:numPr>
        <w:tabs>
          <w:tab w:val="left" w:pos="994"/>
        </w:tabs>
        <w:ind w:left="0" w:firstLine="709"/>
        <w:jc w:val="both"/>
        <w:rPr>
          <w:rFonts w:ascii="Times New Roman" w:hAnsi="Times New Roman"/>
          <w:bCs/>
          <w:i/>
          <w:lang w:val="ru-RU"/>
        </w:rPr>
      </w:pPr>
      <w:r w:rsidRPr="00E571FA">
        <w:rPr>
          <w:rFonts w:ascii="Times New Roman" w:hAnsi="Times New Roman"/>
          <w:bCs/>
          <w:i/>
          <w:lang w:val="ru-RU"/>
        </w:rPr>
        <w:t>осознанно содействовать защите правопорядка в обществе правовыми способами и средствами.</w:t>
      </w:r>
    </w:p>
    <w:p w:rsidR="00172F8D" w:rsidRPr="00E571FA" w:rsidRDefault="00172F8D" w:rsidP="00A40950">
      <w:pPr>
        <w:tabs>
          <w:tab w:val="left" w:pos="1267"/>
        </w:tabs>
        <w:ind w:firstLine="709"/>
        <w:jc w:val="both"/>
        <w:rPr>
          <w:rFonts w:ascii="Times New Roman" w:hAnsi="Times New Roman"/>
        </w:rPr>
      </w:pPr>
      <w:r w:rsidRPr="00E571FA">
        <w:rPr>
          <w:rFonts w:ascii="Times New Roman" w:hAnsi="Times New Roman"/>
          <w:b/>
          <w:bCs/>
          <w:shd w:val="clear" w:color="auto" w:fill="FFFFFF"/>
        </w:rPr>
        <w:t>Экономика</w:t>
      </w:r>
    </w:p>
    <w:p w:rsidR="00172F8D" w:rsidRPr="00E571FA" w:rsidRDefault="00172F8D" w:rsidP="00A40950">
      <w:pPr>
        <w:tabs>
          <w:tab w:val="left" w:pos="1267"/>
        </w:tabs>
        <w:ind w:firstLine="709"/>
        <w:jc w:val="both"/>
        <w:rPr>
          <w:rFonts w:ascii="Times New Roman" w:hAnsi="Times New Roman"/>
          <w:b/>
        </w:rPr>
      </w:pPr>
      <w:r w:rsidRPr="00E571FA">
        <w:rPr>
          <w:rFonts w:ascii="Times New Roman" w:hAnsi="Times New Roman"/>
          <w:b/>
        </w:rPr>
        <w:t>Выпускник научится:</w:t>
      </w:r>
    </w:p>
    <w:p w:rsidR="00172F8D" w:rsidRPr="00E571FA" w:rsidRDefault="00172F8D" w:rsidP="000C213E">
      <w:pPr>
        <w:numPr>
          <w:ilvl w:val="0"/>
          <w:numId w:val="74"/>
        </w:numPr>
        <w:shd w:val="clear" w:color="auto" w:fill="FFFFFF"/>
        <w:tabs>
          <w:tab w:val="left" w:pos="993"/>
        </w:tabs>
        <w:ind w:left="0" w:firstLine="709"/>
        <w:jc w:val="both"/>
        <w:rPr>
          <w:rFonts w:ascii="Times New Roman" w:hAnsi="Times New Roman"/>
          <w:bCs/>
          <w:lang w:val="ru-RU"/>
        </w:rPr>
      </w:pPr>
      <w:r w:rsidRPr="00E571FA">
        <w:rPr>
          <w:rFonts w:ascii="Times New Roman" w:hAnsi="Times New Roman"/>
          <w:bCs/>
          <w:lang w:val="ru-RU"/>
        </w:rPr>
        <w:t>объяснять проблему ограниченности экономических ресурсов;</w:t>
      </w:r>
    </w:p>
    <w:p w:rsidR="00172F8D" w:rsidRPr="00E571FA" w:rsidRDefault="00172F8D" w:rsidP="000C213E">
      <w:pPr>
        <w:numPr>
          <w:ilvl w:val="0"/>
          <w:numId w:val="74"/>
        </w:numPr>
        <w:shd w:val="clear" w:color="auto" w:fill="FFFFFF"/>
        <w:tabs>
          <w:tab w:val="left" w:pos="993"/>
        </w:tabs>
        <w:ind w:left="0" w:firstLine="709"/>
        <w:jc w:val="both"/>
        <w:rPr>
          <w:rFonts w:ascii="Times New Roman" w:hAnsi="Times New Roman"/>
          <w:bCs/>
          <w:lang w:val="ru-RU"/>
        </w:rPr>
      </w:pPr>
      <w:r w:rsidRPr="00E571FA">
        <w:rPr>
          <w:rFonts w:ascii="Times New Roman" w:hAnsi="Times New Roman"/>
          <w:bCs/>
          <w:lang w:val="ru-RU"/>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172F8D" w:rsidRPr="00E571FA" w:rsidRDefault="00172F8D" w:rsidP="000C213E">
      <w:pPr>
        <w:numPr>
          <w:ilvl w:val="0"/>
          <w:numId w:val="74"/>
        </w:numPr>
        <w:shd w:val="clear" w:color="auto" w:fill="FFFFFF"/>
        <w:tabs>
          <w:tab w:val="left" w:pos="993"/>
        </w:tabs>
        <w:ind w:left="0" w:firstLine="709"/>
        <w:jc w:val="both"/>
        <w:rPr>
          <w:rFonts w:ascii="Times New Roman" w:hAnsi="Times New Roman"/>
          <w:bCs/>
          <w:lang w:val="ru-RU"/>
        </w:rPr>
      </w:pPr>
      <w:r w:rsidRPr="00E571FA">
        <w:rPr>
          <w:rFonts w:ascii="Times New Roman" w:hAnsi="Times New Roman"/>
          <w:bCs/>
          <w:lang w:val="ru-RU"/>
        </w:rPr>
        <w:t>раскрывать факторы, влияющие на производительность труда;</w:t>
      </w:r>
    </w:p>
    <w:p w:rsidR="00172F8D" w:rsidRPr="00E571FA" w:rsidRDefault="00172F8D" w:rsidP="000C213E">
      <w:pPr>
        <w:numPr>
          <w:ilvl w:val="0"/>
          <w:numId w:val="74"/>
        </w:numPr>
        <w:tabs>
          <w:tab w:val="left" w:pos="993"/>
        </w:tabs>
        <w:ind w:left="0" w:firstLine="709"/>
        <w:jc w:val="both"/>
        <w:rPr>
          <w:rFonts w:ascii="Times New Roman" w:hAnsi="Times New Roman"/>
          <w:bCs/>
          <w:lang w:val="ru-RU"/>
        </w:rPr>
      </w:pPr>
      <w:r w:rsidRPr="00E571FA">
        <w:rPr>
          <w:rFonts w:ascii="Times New Roman" w:hAnsi="Times New Roman"/>
          <w:bCs/>
          <w:lang w:val="ru-RU"/>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172F8D" w:rsidRPr="00E571FA" w:rsidRDefault="00172F8D" w:rsidP="000C213E">
      <w:pPr>
        <w:numPr>
          <w:ilvl w:val="0"/>
          <w:numId w:val="74"/>
        </w:numPr>
        <w:tabs>
          <w:tab w:val="left" w:pos="993"/>
        </w:tabs>
        <w:ind w:left="0" w:firstLine="709"/>
        <w:jc w:val="both"/>
        <w:rPr>
          <w:rFonts w:ascii="Times New Roman" w:hAnsi="Times New Roman"/>
          <w:bCs/>
          <w:lang w:val="ru-RU"/>
        </w:rPr>
      </w:pPr>
      <w:r w:rsidRPr="00E571FA">
        <w:rPr>
          <w:rFonts w:ascii="Times New Roman" w:hAnsi="Times New Roman"/>
          <w:bCs/>
          <w:lang w:val="ru-RU"/>
        </w:rPr>
        <w:t>характеризовать механизм рыночного регулирования экономики; анализировать действие рыночных законов, выявлять роль конкуренции;</w:t>
      </w:r>
    </w:p>
    <w:p w:rsidR="00172F8D" w:rsidRPr="00E571FA" w:rsidRDefault="00172F8D" w:rsidP="000C213E">
      <w:pPr>
        <w:numPr>
          <w:ilvl w:val="0"/>
          <w:numId w:val="74"/>
        </w:numPr>
        <w:tabs>
          <w:tab w:val="left" w:pos="993"/>
        </w:tabs>
        <w:ind w:left="0" w:firstLine="709"/>
        <w:jc w:val="both"/>
        <w:rPr>
          <w:rFonts w:ascii="Times New Roman" w:hAnsi="Times New Roman"/>
          <w:bCs/>
          <w:lang w:val="ru-RU"/>
        </w:rPr>
      </w:pPr>
      <w:r w:rsidRPr="00E571FA">
        <w:rPr>
          <w:rFonts w:ascii="Times New Roman" w:hAnsi="Times New Roman"/>
          <w:bCs/>
          <w:lang w:val="ru-RU"/>
        </w:rPr>
        <w:t>объяснять роль государства в регулировании рыночной экономики; анализировать структуру бюджета государства;</w:t>
      </w:r>
    </w:p>
    <w:p w:rsidR="00172F8D" w:rsidRPr="00E571FA" w:rsidRDefault="00172F8D" w:rsidP="000C213E">
      <w:pPr>
        <w:numPr>
          <w:ilvl w:val="0"/>
          <w:numId w:val="74"/>
        </w:numPr>
        <w:tabs>
          <w:tab w:val="left" w:pos="993"/>
        </w:tabs>
        <w:ind w:left="0" w:firstLine="709"/>
        <w:jc w:val="both"/>
        <w:rPr>
          <w:rFonts w:ascii="Times New Roman" w:hAnsi="Times New Roman"/>
          <w:bCs/>
          <w:lang w:val="ru-RU"/>
        </w:rPr>
      </w:pPr>
      <w:r w:rsidRPr="00E571FA">
        <w:rPr>
          <w:rFonts w:ascii="Times New Roman" w:hAnsi="Times New Roman"/>
          <w:bCs/>
          <w:lang w:val="ru-RU"/>
        </w:rPr>
        <w:t>называть и конкретизировать примерами виды налогов;</w:t>
      </w:r>
    </w:p>
    <w:p w:rsidR="00172F8D" w:rsidRPr="00E571FA" w:rsidRDefault="00172F8D" w:rsidP="000C213E">
      <w:pPr>
        <w:numPr>
          <w:ilvl w:val="0"/>
          <w:numId w:val="74"/>
        </w:numPr>
        <w:tabs>
          <w:tab w:val="left" w:pos="993"/>
        </w:tabs>
        <w:ind w:left="0" w:firstLine="709"/>
        <w:jc w:val="both"/>
        <w:rPr>
          <w:rFonts w:ascii="Times New Roman" w:hAnsi="Times New Roman"/>
          <w:bCs/>
          <w:lang w:val="ru-RU"/>
        </w:rPr>
      </w:pPr>
      <w:r w:rsidRPr="00E571FA">
        <w:rPr>
          <w:rFonts w:ascii="Times New Roman" w:hAnsi="Times New Roman"/>
          <w:bCs/>
          <w:lang w:val="ru-RU"/>
        </w:rPr>
        <w:t>характеризовать функции денег и их роль в экономике;</w:t>
      </w:r>
    </w:p>
    <w:p w:rsidR="00172F8D" w:rsidRPr="00E571FA" w:rsidRDefault="00172F8D" w:rsidP="000C213E">
      <w:pPr>
        <w:numPr>
          <w:ilvl w:val="0"/>
          <w:numId w:val="74"/>
        </w:numPr>
        <w:tabs>
          <w:tab w:val="left" w:pos="993"/>
        </w:tabs>
        <w:ind w:left="0" w:firstLine="709"/>
        <w:jc w:val="both"/>
        <w:rPr>
          <w:rFonts w:ascii="Times New Roman" w:hAnsi="Times New Roman"/>
          <w:bCs/>
          <w:lang w:val="ru-RU"/>
        </w:rPr>
      </w:pPr>
      <w:r w:rsidRPr="00E571FA">
        <w:rPr>
          <w:rFonts w:ascii="Times New Roman" w:hAnsi="Times New Roman"/>
          <w:bCs/>
          <w:lang w:val="ru-RU"/>
        </w:rPr>
        <w:t>раскрывать социально-экономическую роль и функции предпринимательства;</w:t>
      </w:r>
    </w:p>
    <w:p w:rsidR="00172F8D" w:rsidRPr="00E571FA" w:rsidRDefault="00172F8D" w:rsidP="000C213E">
      <w:pPr>
        <w:numPr>
          <w:ilvl w:val="0"/>
          <w:numId w:val="74"/>
        </w:numPr>
        <w:tabs>
          <w:tab w:val="left" w:pos="993"/>
        </w:tabs>
        <w:ind w:left="0" w:firstLine="709"/>
        <w:jc w:val="both"/>
        <w:rPr>
          <w:rFonts w:ascii="Times New Roman" w:hAnsi="Times New Roman"/>
          <w:bCs/>
          <w:lang w:val="ru-RU"/>
        </w:rPr>
      </w:pPr>
      <w:r w:rsidRPr="00E571FA">
        <w:rPr>
          <w:rFonts w:ascii="Times New Roman" w:hAnsi="Times New Roman"/>
          <w:bCs/>
          <w:lang w:val="ru-RU"/>
        </w:rPr>
        <w:lastRenderedPageBreak/>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172F8D" w:rsidRPr="00E571FA" w:rsidRDefault="00172F8D" w:rsidP="000C213E">
      <w:pPr>
        <w:numPr>
          <w:ilvl w:val="0"/>
          <w:numId w:val="74"/>
        </w:numPr>
        <w:tabs>
          <w:tab w:val="left" w:pos="993"/>
        </w:tabs>
        <w:ind w:left="0" w:firstLine="709"/>
        <w:jc w:val="both"/>
        <w:rPr>
          <w:rFonts w:ascii="Times New Roman" w:hAnsi="Times New Roman"/>
          <w:bCs/>
          <w:lang w:val="ru-RU"/>
        </w:rPr>
      </w:pPr>
      <w:r w:rsidRPr="00E571FA">
        <w:rPr>
          <w:rFonts w:ascii="Times New Roman" w:hAnsi="Times New Roman"/>
          <w:bCs/>
          <w:lang w:val="ru-RU"/>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172F8D" w:rsidRPr="00E571FA" w:rsidRDefault="00172F8D" w:rsidP="000C213E">
      <w:pPr>
        <w:numPr>
          <w:ilvl w:val="0"/>
          <w:numId w:val="74"/>
        </w:numPr>
        <w:shd w:val="clear" w:color="auto" w:fill="FFFFFF"/>
        <w:tabs>
          <w:tab w:val="left" w:pos="993"/>
        </w:tabs>
        <w:ind w:left="0" w:firstLine="709"/>
        <w:jc w:val="both"/>
        <w:rPr>
          <w:rFonts w:ascii="Times New Roman" w:hAnsi="Times New Roman"/>
          <w:lang w:val="ru-RU"/>
        </w:rPr>
      </w:pPr>
      <w:r w:rsidRPr="00E571FA">
        <w:rPr>
          <w:rFonts w:ascii="Times New Roman" w:hAnsi="Times New Roman"/>
          <w:lang w:val="ru-RU"/>
        </w:rPr>
        <w:t>раскрывать рациональное поведение субъектов экономической деятельности;</w:t>
      </w:r>
    </w:p>
    <w:p w:rsidR="00172F8D" w:rsidRPr="00E571FA" w:rsidRDefault="00172F8D" w:rsidP="000C213E">
      <w:pPr>
        <w:numPr>
          <w:ilvl w:val="0"/>
          <w:numId w:val="74"/>
        </w:numPr>
        <w:shd w:val="clear" w:color="auto" w:fill="FFFFFF"/>
        <w:tabs>
          <w:tab w:val="left" w:pos="993"/>
        </w:tabs>
        <w:ind w:left="0" w:firstLine="709"/>
        <w:jc w:val="both"/>
        <w:rPr>
          <w:rFonts w:ascii="Times New Roman" w:hAnsi="Times New Roman"/>
          <w:lang w:val="ru-RU"/>
        </w:rPr>
      </w:pPr>
      <w:r w:rsidRPr="00E571FA">
        <w:rPr>
          <w:rFonts w:ascii="Times New Roman" w:hAnsi="Times New Roman"/>
          <w:lang w:val="ru-RU"/>
        </w:rPr>
        <w:t>характеризовать экономику семьи; анализировать структуру семейного бюджета;</w:t>
      </w:r>
    </w:p>
    <w:p w:rsidR="00172F8D" w:rsidRPr="00E571FA" w:rsidRDefault="00172F8D" w:rsidP="000C213E">
      <w:pPr>
        <w:numPr>
          <w:ilvl w:val="0"/>
          <w:numId w:val="75"/>
        </w:numPr>
        <w:shd w:val="clear" w:color="auto" w:fill="FFFFFF"/>
        <w:tabs>
          <w:tab w:val="left" w:pos="993"/>
        </w:tabs>
        <w:ind w:left="0" w:firstLine="709"/>
        <w:jc w:val="both"/>
        <w:rPr>
          <w:rFonts w:ascii="Times New Roman" w:hAnsi="Times New Roman"/>
          <w:bCs/>
          <w:lang w:val="ru-RU"/>
        </w:rPr>
      </w:pPr>
      <w:r w:rsidRPr="00E571FA">
        <w:rPr>
          <w:rFonts w:ascii="Times New Roman" w:hAnsi="Times New Roman"/>
          <w:lang w:val="ru-RU"/>
        </w:rPr>
        <w:t>использовать полученные знания при анализе фактов поведения участников экономической деятельности;</w:t>
      </w:r>
    </w:p>
    <w:p w:rsidR="00172F8D" w:rsidRPr="00E571FA" w:rsidRDefault="00172F8D" w:rsidP="000C213E">
      <w:pPr>
        <w:numPr>
          <w:ilvl w:val="0"/>
          <w:numId w:val="75"/>
        </w:numPr>
        <w:shd w:val="clear" w:color="auto" w:fill="FFFFFF"/>
        <w:tabs>
          <w:tab w:val="left" w:pos="993"/>
        </w:tabs>
        <w:ind w:left="0" w:firstLine="709"/>
        <w:jc w:val="both"/>
        <w:rPr>
          <w:rFonts w:ascii="Times New Roman" w:hAnsi="Times New Roman"/>
          <w:bCs/>
          <w:lang w:val="ru-RU"/>
        </w:rPr>
      </w:pPr>
      <w:r w:rsidRPr="00E571FA">
        <w:rPr>
          <w:rFonts w:ascii="Times New Roman" w:hAnsi="Times New Roman"/>
          <w:bCs/>
          <w:lang w:val="ru-RU"/>
        </w:rPr>
        <w:t>обосновывать связь профессионализма и жизненного успеха.</w:t>
      </w:r>
    </w:p>
    <w:p w:rsidR="00172F8D" w:rsidRPr="00E571FA" w:rsidRDefault="00172F8D" w:rsidP="00A40950">
      <w:pPr>
        <w:tabs>
          <w:tab w:val="left" w:pos="1267"/>
        </w:tabs>
        <w:ind w:firstLine="709"/>
        <w:jc w:val="both"/>
        <w:rPr>
          <w:rFonts w:ascii="Times New Roman" w:hAnsi="Times New Roman"/>
          <w:b/>
        </w:rPr>
      </w:pPr>
      <w:r w:rsidRPr="00E571FA">
        <w:rPr>
          <w:rFonts w:ascii="Times New Roman" w:hAnsi="Times New Roman"/>
          <w:b/>
        </w:rPr>
        <w:t>Выпускник получит возможность научиться:</w:t>
      </w:r>
    </w:p>
    <w:p w:rsidR="00172F8D" w:rsidRPr="00E571FA" w:rsidRDefault="00172F8D" w:rsidP="000C213E">
      <w:pPr>
        <w:numPr>
          <w:ilvl w:val="0"/>
          <w:numId w:val="75"/>
        </w:numPr>
        <w:tabs>
          <w:tab w:val="left" w:pos="993"/>
        </w:tabs>
        <w:ind w:left="0" w:firstLine="709"/>
        <w:jc w:val="both"/>
        <w:rPr>
          <w:rFonts w:ascii="Times New Roman" w:hAnsi="Times New Roman"/>
          <w:bCs/>
          <w:i/>
          <w:lang w:val="ru-RU"/>
        </w:rPr>
      </w:pPr>
      <w:r w:rsidRPr="00E571FA">
        <w:rPr>
          <w:rFonts w:ascii="Times New Roman" w:hAnsi="Times New Roman"/>
          <w:bCs/>
          <w:i/>
          <w:lang w:val="ru-RU"/>
        </w:rPr>
        <w:t>анализировать с опорой на полученные знания несложную экономическую информацию, получаемую из неадаптированных источников;</w:t>
      </w:r>
    </w:p>
    <w:p w:rsidR="00172F8D" w:rsidRPr="00E571FA" w:rsidRDefault="00172F8D" w:rsidP="000C213E">
      <w:pPr>
        <w:numPr>
          <w:ilvl w:val="0"/>
          <w:numId w:val="75"/>
        </w:numPr>
        <w:shd w:val="clear" w:color="auto" w:fill="FFFFFF"/>
        <w:tabs>
          <w:tab w:val="left" w:pos="993"/>
        </w:tabs>
        <w:ind w:left="0" w:firstLine="709"/>
        <w:jc w:val="both"/>
        <w:rPr>
          <w:rFonts w:ascii="Times New Roman" w:hAnsi="Times New Roman"/>
          <w:bCs/>
          <w:i/>
          <w:lang w:val="ru-RU"/>
        </w:rPr>
      </w:pPr>
      <w:r w:rsidRPr="00E571FA">
        <w:rPr>
          <w:rFonts w:ascii="Times New Roman" w:hAnsi="Times New Roman"/>
          <w:bCs/>
          <w:i/>
          <w:lang w:val="ru-RU"/>
        </w:rPr>
        <w:t>выполнять практические задания, основанные на ситуациях, связанных с описанием состояния российской экономики;</w:t>
      </w:r>
    </w:p>
    <w:p w:rsidR="00172F8D" w:rsidRPr="00E571FA" w:rsidRDefault="00172F8D" w:rsidP="000C213E">
      <w:pPr>
        <w:numPr>
          <w:ilvl w:val="0"/>
          <w:numId w:val="75"/>
        </w:numPr>
        <w:tabs>
          <w:tab w:val="left" w:pos="993"/>
        </w:tabs>
        <w:ind w:left="0" w:firstLine="709"/>
        <w:jc w:val="both"/>
        <w:rPr>
          <w:rFonts w:ascii="Times New Roman" w:hAnsi="Times New Roman"/>
          <w:bCs/>
          <w:i/>
          <w:lang w:val="ru-RU"/>
        </w:rPr>
      </w:pPr>
      <w:r w:rsidRPr="00E571FA">
        <w:rPr>
          <w:rFonts w:ascii="Times New Roman" w:hAnsi="Times New Roman"/>
          <w:bCs/>
          <w:i/>
          <w:lang w:val="ru-RU"/>
        </w:rPr>
        <w:t>анализировать и оценивать с позиций экономических знаний сложившиеся практики и модели поведения потребителя;</w:t>
      </w:r>
    </w:p>
    <w:p w:rsidR="00172F8D" w:rsidRPr="00E571FA" w:rsidRDefault="00172F8D" w:rsidP="000C213E">
      <w:pPr>
        <w:numPr>
          <w:ilvl w:val="0"/>
          <w:numId w:val="75"/>
        </w:numPr>
        <w:tabs>
          <w:tab w:val="left" w:pos="993"/>
        </w:tabs>
        <w:ind w:left="0" w:firstLine="709"/>
        <w:jc w:val="both"/>
        <w:rPr>
          <w:rFonts w:ascii="Times New Roman" w:hAnsi="Times New Roman"/>
          <w:bCs/>
          <w:i/>
          <w:lang w:val="ru-RU"/>
        </w:rPr>
      </w:pPr>
      <w:r w:rsidRPr="00E571FA">
        <w:rPr>
          <w:rFonts w:ascii="Times New Roman" w:hAnsi="Times New Roman"/>
          <w:bCs/>
          <w:i/>
          <w:lang w:val="ru-RU"/>
        </w:rPr>
        <w:t>решать с опорой на полученные знания познавательные задачи, отражающие типичные ситуации в экономической сфере деятельности человека;</w:t>
      </w:r>
    </w:p>
    <w:p w:rsidR="00172F8D" w:rsidRPr="00E571FA" w:rsidRDefault="00172F8D" w:rsidP="000C213E">
      <w:pPr>
        <w:numPr>
          <w:ilvl w:val="0"/>
          <w:numId w:val="75"/>
        </w:numPr>
        <w:shd w:val="clear" w:color="auto" w:fill="FFFFFF"/>
        <w:tabs>
          <w:tab w:val="left" w:pos="993"/>
        </w:tabs>
        <w:ind w:left="0" w:firstLine="709"/>
        <w:jc w:val="both"/>
        <w:rPr>
          <w:rFonts w:ascii="Times New Roman" w:hAnsi="Times New Roman"/>
          <w:i/>
          <w:lang w:val="ru-RU"/>
        </w:rPr>
      </w:pPr>
      <w:r w:rsidRPr="00E571FA">
        <w:rPr>
          <w:rFonts w:ascii="Times New Roman" w:hAnsi="Times New Roman"/>
          <w:i/>
          <w:lang w:val="ru-RU"/>
        </w:rPr>
        <w:t>грамотно применять полученные знания для определения экономически рационального поведения и порядка действий в конкретных ситуациях;</w:t>
      </w:r>
    </w:p>
    <w:p w:rsidR="00172F8D" w:rsidRPr="00E571FA" w:rsidRDefault="00172F8D" w:rsidP="000C213E">
      <w:pPr>
        <w:numPr>
          <w:ilvl w:val="0"/>
          <w:numId w:val="75"/>
        </w:numPr>
        <w:tabs>
          <w:tab w:val="left" w:pos="993"/>
        </w:tabs>
        <w:ind w:left="0" w:firstLine="709"/>
        <w:jc w:val="both"/>
        <w:rPr>
          <w:rFonts w:ascii="Times New Roman" w:hAnsi="Times New Roman"/>
          <w:i/>
          <w:lang w:val="ru-RU"/>
        </w:rPr>
      </w:pPr>
      <w:r w:rsidRPr="00E571FA">
        <w:rPr>
          <w:rFonts w:ascii="Times New Roman" w:hAnsi="Times New Roman"/>
          <w:i/>
          <w:lang w:val="ru-RU"/>
        </w:rPr>
        <w:t>сопоставлять свои потребности и возможности, оптимально распределять свои материальные и трудовые ресурсы, составлять семейный бюджет.</w:t>
      </w:r>
      <w:bookmarkStart w:id="41" w:name="_Toc409691637"/>
    </w:p>
    <w:p w:rsidR="00172F8D" w:rsidRPr="00E571FA" w:rsidRDefault="00172F8D" w:rsidP="00A40950">
      <w:pPr>
        <w:pStyle w:val="3"/>
        <w:ind w:firstLine="709"/>
        <w:rPr>
          <w:rFonts w:ascii="Times New Roman" w:hAnsi="Times New Roman"/>
          <w:sz w:val="24"/>
          <w:szCs w:val="24"/>
        </w:rPr>
      </w:pPr>
      <w:bookmarkStart w:id="42" w:name="_Toc410653960"/>
      <w:bookmarkStart w:id="43" w:name="_Toc414553141"/>
      <w:r w:rsidRPr="00E571FA">
        <w:rPr>
          <w:rFonts w:ascii="Times New Roman" w:hAnsi="Times New Roman"/>
          <w:sz w:val="24"/>
          <w:szCs w:val="24"/>
        </w:rPr>
        <w:t>1.2.5.</w:t>
      </w:r>
      <w:r w:rsidRPr="00E571FA">
        <w:rPr>
          <w:rFonts w:ascii="Times New Roman" w:hAnsi="Times New Roman"/>
          <w:sz w:val="24"/>
          <w:szCs w:val="24"/>
          <w:lang w:val="ru-RU"/>
        </w:rPr>
        <w:t>7</w:t>
      </w:r>
      <w:r w:rsidRPr="00E571FA">
        <w:rPr>
          <w:rFonts w:ascii="Times New Roman" w:hAnsi="Times New Roman"/>
          <w:sz w:val="24"/>
          <w:szCs w:val="24"/>
        </w:rPr>
        <w:t>. География</w:t>
      </w:r>
      <w:bookmarkEnd w:id="41"/>
      <w:bookmarkEnd w:id="42"/>
      <w:bookmarkEnd w:id="43"/>
    </w:p>
    <w:p w:rsidR="00172F8D" w:rsidRPr="00E571FA" w:rsidRDefault="00172F8D" w:rsidP="00A40950">
      <w:pPr>
        <w:ind w:firstLine="709"/>
        <w:jc w:val="both"/>
        <w:rPr>
          <w:rFonts w:ascii="Times New Roman" w:hAnsi="Times New Roman"/>
          <w:b/>
        </w:rPr>
      </w:pPr>
      <w:r w:rsidRPr="00E571FA">
        <w:rPr>
          <w:rFonts w:ascii="Times New Roman" w:hAnsi="Times New Roman"/>
          <w:b/>
        </w:rPr>
        <w:t>Выпускник научится:</w:t>
      </w:r>
    </w:p>
    <w:p w:rsidR="00172F8D" w:rsidRPr="00E571FA" w:rsidRDefault="00172F8D" w:rsidP="000C213E">
      <w:pPr>
        <w:numPr>
          <w:ilvl w:val="0"/>
          <w:numId w:val="77"/>
        </w:numPr>
        <w:tabs>
          <w:tab w:val="left" w:pos="993"/>
        </w:tabs>
        <w:ind w:left="0" w:firstLine="709"/>
        <w:jc w:val="both"/>
        <w:rPr>
          <w:rFonts w:ascii="Times New Roman" w:hAnsi="Times New Roman"/>
          <w:lang w:val="ru-RU"/>
        </w:rPr>
      </w:pPr>
      <w:r w:rsidRPr="00E571FA">
        <w:rPr>
          <w:rFonts w:ascii="Times New Roman" w:hAnsi="Times New Roman"/>
          <w:lang w:val="ru-RU"/>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172F8D" w:rsidRPr="00E571FA" w:rsidRDefault="00172F8D" w:rsidP="000C213E">
      <w:pPr>
        <w:numPr>
          <w:ilvl w:val="0"/>
          <w:numId w:val="77"/>
        </w:numPr>
        <w:tabs>
          <w:tab w:val="left" w:pos="993"/>
        </w:tabs>
        <w:ind w:left="0" w:firstLine="709"/>
        <w:jc w:val="both"/>
        <w:rPr>
          <w:rFonts w:ascii="Times New Roman" w:hAnsi="Times New Roman"/>
          <w:lang w:val="ru-RU"/>
        </w:rPr>
      </w:pPr>
      <w:r w:rsidRPr="00E571FA">
        <w:rPr>
          <w:rFonts w:ascii="Times New Roman" w:hAnsi="Times New Roman"/>
          <w:lang w:val="ru-RU"/>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172F8D" w:rsidRPr="00E571FA" w:rsidRDefault="00172F8D" w:rsidP="000C213E">
      <w:pPr>
        <w:numPr>
          <w:ilvl w:val="0"/>
          <w:numId w:val="77"/>
        </w:numPr>
        <w:tabs>
          <w:tab w:val="left" w:pos="993"/>
        </w:tabs>
        <w:ind w:left="0" w:firstLine="709"/>
        <w:jc w:val="both"/>
        <w:rPr>
          <w:rFonts w:ascii="Times New Roman" w:hAnsi="Times New Roman"/>
          <w:lang w:val="ru-RU"/>
        </w:rPr>
      </w:pPr>
      <w:r w:rsidRPr="00E571FA">
        <w:rPr>
          <w:rFonts w:ascii="Times New Roman" w:hAnsi="Times New Roman"/>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172F8D" w:rsidRPr="00E571FA" w:rsidRDefault="00172F8D" w:rsidP="000C213E">
      <w:pPr>
        <w:numPr>
          <w:ilvl w:val="0"/>
          <w:numId w:val="77"/>
        </w:numPr>
        <w:tabs>
          <w:tab w:val="left" w:pos="993"/>
        </w:tabs>
        <w:ind w:left="0" w:firstLine="709"/>
        <w:jc w:val="both"/>
        <w:rPr>
          <w:rFonts w:ascii="Times New Roman" w:hAnsi="Times New Roman"/>
          <w:lang w:val="ru-RU"/>
        </w:rPr>
      </w:pPr>
      <w:r w:rsidRPr="00E571FA">
        <w:rPr>
          <w:rFonts w:ascii="Times New Roman" w:hAnsi="Times New Roman"/>
          <w:lang w:val="ru-RU"/>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172F8D" w:rsidRPr="00E571FA" w:rsidRDefault="00172F8D" w:rsidP="000C213E">
      <w:pPr>
        <w:numPr>
          <w:ilvl w:val="0"/>
          <w:numId w:val="77"/>
        </w:numPr>
        <w:tabs>
          <w:tab w:val="left" w:pos="993"/>
        </w:tabs>
        <w:ind w:left="0" w:firstLine="709"/>
        <w:jc w:val="both"/>
        <w:rPr>
          <w:rFonts w:ascii="Times New Roman" w:hAnsi="Times New Roman"/>
          <w:lang w:val="ru-RU"/>
        </w:rPr>
      </w:pPr>
      <w:r w:rsidRPr="00E571FA">
        <w:rPr>
          <w:rFonts w:ascii="Times New Roman" w:hAnsi="Times New Roman"/>
          <w:lang w:val="ru-RU"/>
        </w:rPr>
        <w:lastRenderedPageBreak/>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172F8D" w:rsidRPr="00E571FA" w:rsidRDefault="00172F8D" w:rsidP="000C213E">
      <w:pPr>
        <w:numPr>
          <w:ilvl w:val="0"/>
          <w:numId w:val="77"/>
        </w:numPr>
        <w:tabs>
          <w:tab w:val="left" w:pos="993"/>
        </w:tabs>
        <w:ind w:left="0" w:firstLine="709"/>
        <w:jc w:val="both"/>
        <w:rPr>
          <w:rFonts w:ascii="Times New Roman" w:hAnsi="Times New Roman"/>
          <w:lang w:val="ru-RU"/>
        </w:rPr>
      </w:pPr>
      <w:r w:rsidRPr="00E571FA">
        <w:rPr>
          <w:rFonts w:ascii="Times New Roman" w:hAnsi="Times New Roman"/>
          <w:lang w:val="ru-RU"/>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172F8D" w:rsidRPr="00E571FA" w:rsidRDefault="00172F8D" w:rsidP="000C213E">
      <w:pPr>
        <w:numPr>
          <w:ilvl w:val="0"/>
          <w:numId w:val="77"/>
        </w:numPr>
        <w:tabs>
          <w:tab w:val="left" w:pos="993"/>
        </w:tabs>
        <w:ind w:left="0" w:firstLine="709"/>
        <w:jc w:val="both"/>
        <w:rPr>
          <w:rFonts w:ascii="Times New Roman" w:hAnsi="Times New Roman"/>
          <w:lang w:val="ru-RU"/>
        </w:rPr>
      </w:pPr>
      <w:r w:rsidRPr="00E571FA">
        <w:rPr>
          <w:rFonts w:ascii="Times New Roman" w:hAnsi="Times New Roman"/>
          <w:lang w:val="ru-RU"/>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172F8D" w:rsidRPr="00E571FA" w:rsidRDefault="00172F8D" w:rsidP="000C213E">
      <w:pPr>
        <w:numPr>
          <w:ilvl w:val="0"/>
          <w:numId w:val="77"/>
        </w:numPr>
        <w:tabs>
          <w:tab w:val="left" w:pos="993"/>
        </w:tabs>
        <w:ind w:left="0" w:firstLine="709"/>
        <w:jc w:val="both"/>
        <w:rPr>
          <w:rFonts w:ascii="Times New Roman" w:hAnsi="Times New Roman"/>
          <w:lang w:val="ru-RU"/>
        </w:rPr>
      </w:pPr>
      <w:r w:rsidRPr="00E571FA">
        <w:rPr>
          <w:rFonts w:ascii="Times New Roman" w:hAnsi="Times New Roman"/>
          <w:lang w:val="ru-RU"/>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172F8D" w:rsidRPr="00E571FA" w:rsidRDefault="00172F8D" w:rsidP="000C213E">
      <w:pPr>
        <w:numPr>
          <w:ilvl w:val="0"/>
          <w:numId w:val="77"/>
        </w:numPr>
        <w:tabs>
          <w:tab w:val="left" w:pos="993"/>
        </w:tabs>
        <w:ind w:left="0" w:firstLine="709"/>
        <w:jc w:val="both"/>
        <w:rPr>
          <w:rFonts w:ascii="Times New Roman" w:hAnsi="Times New Roman"/>
          <w:lang w:val="ru-RU"/>
        </w:rPr>
      </w:pPr>
      <w:r w:rsidRPr="00E571FA">
        <w:rPr>
          <w:rFonts w:ascii="Times New Roman" w:hAnsi="Times New Roman"/>
          <w:lang w:val="ru-RU"/>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172F8D" w:rsidRPr="00E571FA" w:rsidRDefault="00172F8D" w:rsidP="000C213E">
      <w:pPr>
        <w:numPr>
          <w:ilvl w:val="0"/>
          <w:numId w:val="77"/>
        </w:numPr>
        <w:tabs>
          <w:tab w:val="left" w:pos="993"/>
        </w:tabs>
        <w:ind w:left="0" w:firstLine="709"/>
        <w:jc w:val="both"/>
        <w:rPr>
          <w:rFonts w:ascii="Times New Roman" w:hAnsi="Times New Roman"/>
          <w:lang w:val="ru-RU"/>
        </w:rPr>
      </w:pPr>
      <w:r w:rsidRPr="00E571FA">
        <w:rPr>
          <w:rFonts w:ascii="Times New Roman" w:hAnsi="Times New Roman"/>
          <w:lang w:val="ru-RU"/>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172F8D" w:rsidRPr="00E571FA" w:rsidRDefault="00172F8D" w:rsidP="000C213E">
      <w:pPr>
        <w:numPr>
          <w:ilvl w:val="0"/>
          <w:numId w:val="77"/>
        </w:numPr>
        <w:tabs>
          <w:tab w:val="left" w:pos="993"/>
        </w:tabs>
        <w:ind w:left="0" w:firstLine="709"/>
        <w:jc w:val="both"/>
        <w:rPr>
          <w:rFonts w:ascii="Times New Roman" w:hAnsi="Times New Roman"/>
          <w:lang w:val="ru-RU"/>
        </w:rPr>
      </w:pPr>
      <w:r w:rsidRPr="00E571FA">
        <w:rPr>
          <w:rFonts w:ascii="Times New Roman" w:hAnsi="Times New Roman"/>
          <w:lang w:val="ru-RU"/>
        </w:rPr>
        <w:t xml:space="preserve">описывать по карте положение и взаиморасположение географических объектов; </w:t>
      </w:r>
    </w:p>
    <w:p w:rsidR="00172F8D" w:rsidRPr="00E571FA" w:rsidRDefault="00172F8D" w:rsidP="000C213E">
      <w:pPr>
        <w:numPr>
          <w:ilvl w:val="0"/>
          <w:numId w:val="77"/>
        </w:numPr>
        <w:tabs>
          <w:tab w:val="left" w:pos="993"/>
        </w:tabs>
        <w:ind w:left="0" w:firstLine="709"/>
        <w:jc w:val="both"/>
        <w:rPr>
          <w:rFonts w:ascii="Times New Roman" w:hAnsi="Times New Roman"/>
          <w:lang w:val="ru-RU"/>
        </w:rPr>
      </w:pPr>
      <w:r w:rsidRPr="00E571FA">
        <w:rPr>
          <w:rFonts w:ascii="Times New Roman" w:hAnsi="Times New Roman"/>
          <w:lang w:val="ru-RU"/>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172F8D" w:rsidRPr="00E571FA" w:rsidRDefault="00172F8D" w:rsidP="000C213E">
      <w:pPr>
        <w:numPr>
          <w:ilvl w:val="0"/>
          <w:numId w:val="77"/>
        </w:numPr>
        <w:tabs>
          <w:tab w:val="left" w:pos="993"/>
        </w:tabs>
        <w:ind w:left="0" w:firstLine="709"/>
        <w:jc w:val="both"/>
        <w:rPr>
          <w:rFonts w:ascii="Times New Roman" w:hAnsi="Times New Roman"/>
          <w:lang w:val="ru-RU"/>
        </w:rPr>
      </w:pPr>
      <w:r w:rsidRPr="00E571FA">
        <w:rPr>
          <w:rFonts w:ascii="Times New Roman" w:hAnsi="Times New Roman"/>
          <w:lang w:val="ru-RU"/>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172F8D" w:rsidRPr="00E571FA" w:rsidRDefault="00172F8D" w:rsidP="000C213E">
      <w:pPr>
        <w:numPr>
          <w:ilvl w:val="0"/>
          <w:numId w:val="77"/>
        </w:numPr>
        <w:tabs>
          <w:tab w:val="left" w:pos="993"/>
        </w:tabs>
        <w:ind w:left="0" w:firstLine="709"/>
        <w:jc w:val="both"/>
        <w:rPr>
          <w:rFonts w:ascii="Times New Roman" w:hAnsi="Times New Roman"/>
          <w:lang w:val="ru-RU"/>
        </w:rPr>
      </w:pPr>
      <w:r w:rsidRPr="00E571FA">
        <w:rPr>
          <w:rFonts w:ascii="Times New Roman" w:hAnsi="Times New Roman"/>
          <w:lang w:val="ru-RU"/>
        </w:rPr>
        <w:t xml:space="preserve">объяснять особенности компонентов природы отдельных территорий; </w:t>
      </w:r>
    </w:p>
    <w:p w:rsidR="00172F8D" w:rsidRPr="00E571FA" w:rsidRDefault="00172F8D" w:rsidP="000C213E">
      <w:pPr>
        <w:numPr>
          <w:ilvl w:val="0"/>
          <w:numId w:val="77"/>
        </w:numPr>
        <w:tabs>
          <w:tab w:val="left" w:pos="993"/>
        </w:tabs>
        <w:ind w:left="0" w:firstLine="709"/>
        <w:jc w:val="both"/>
        <w:rPr>
          <w:rFonts w:ascii="Times New Roman" w:hAnsi="Times New Roman"/>
          <w:lang w:val="ru-RU"/>
        </w:rPr>
      </w:pPr>
      <w:r w:rsidRPr="00E571FA">
        <w:rPr>
          <w:rFonts w:ascii="Times New Roman" w:hAnsi="Times New Roman"/>
          <w:lang w:val="ru-RU"/>
        </w:rPr>
        <w:t>приводить примеры взаимодействия природы и общества в пределах отдельных территорий;</w:t>
      </w:r>
    </w:p>
    <w:p w:rsidR="00172F8D" w:rsidRPr="00E571FA" w:rsidRDefault="00172F8D" w:rsidP="000C213E">
      <w:pPr>
        <w:numPr>
          <w:ilvl w:val="0"/>
          <w:numId w:val="77"/>
        </w:numPr>
        <w:tabs>
          <w:tab w:val="left" w:pos="993"/>
        </w:tabs>
        <w:ind w:left="0" w:firstLine="709"/>
        <w:jc w:val="both"/>
        <w:rPr>
          <w:rFonts w:ascii="Times New Roman" w:hAnsi="Times New Roman"/>
          <w:lang w:val="ru-RU"/>
        </w:rPr>
      </w:pPr>
      <w:r w:rsidRPr="00E571FA">
        <w:rPr>
          <w:rFonts w:ascii="Times New Roman" w:hAnsi="Times New Roman"/>
          <w:lang w:val="ru-RU"/>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172F8D" w:rsidRPr="00E571FA" w:rsidRDefault="00172F8D" w:rsidP="000C213E">
      <w:pPr>
        <w:numPr>
          <w:ilvl w:val="0"/>
          <w:numId w:val="77"/>
        </w:numPr>
        <w:tabs>
          <w:tab w:val="left" w:pos="993"/>
        </w:tabs>
        <w:ind w:left="0" w:firstLine="709"/>
        <w:jc w:val="both"/>
        <w:rPr>
          <w:rFonts w:ascii="Times New Roman" w:hAnsi="Times New Roman"/>
          <w:lang w:val="ru-RU"/>
        </w:rPr>
      </w:pPr>
      <w:r w:rsidRPr="00E571FA">
        <w:rPr>
          <w:rFonts w:ascii="Times New Roman" w:hAnsi="Times New Roman"/>
          <w:lang w:val="ru-RU"/>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172F8D" w:rsidRPr="00E571FA" w:rsidRDefault="00172F8D" w:rsidP="000C213E">
      <w:pPr>
        <w:numPr>
          <w:ilvl w:val="0"/>
          <w:numId w:val="77"/>
        </w:numPr>
        <w:tabs>
          <w:tab w:val="left" w:pos="993"/>
        </w:tabs>
        <w:ind w:left="0" w:firstLine="709"/>
        <w:jc w:val="both"/>
        <w:rPr>
          <w:rFonts w:ascii="Times New Roman" w:hAnsi="Times New Roman"/>
          <w:lang w:val="ru-RU"/>
        </w:rPr>
      </w:pPr>
      <w:r w:rsidRPr="00E571FA">
        <w:rPr>
          <w:rFonts w:ascii="Times New Roman" w:hAnsi="Times New Roman"/>
          <w:lang w:val="ru-RU"/>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172F8D" w:rsidRPr="00E571FA" w:rsidRDefault="00172F8D" w:rsidP="000C213E">
      <w:pPr>
        <w:numPr>
          <w:ilvl w:val="0"/>
          <w:numId w:val="77"/>
        </w:numPr>
        <w:tabs>
          <w:tab w:val="left" w:pos="993"/>
        </w:tabs>
        <w:ind w:left="0" w:firstLine="709"/>
        <w:jc w:val="both"/>
        <w:rPr>
          <w:rFonts w:ascii="Times New Roman" w:hAnsi="Times New Roman"/>
          <w:lang w:val="ru-RU"/>
        </w:rPr>
      </w:pPr>
      <w:r w:rsidRPr="00E571FA">
        <w:rPr>
          <w:rFonts w:ascii="Times New Roman" w:hAnsi="Times New Roman"/>
          <w:lang w:val="ru-RU"/>
        </w:rPr>
        <w:t>различать географические процессы и явления, определяющие особенности природы России и ее отдельных регионов;</w:t>
      </w:r>
    </w:p>
    <w:p w:rsidR="00172F8D" w:rsidRPr="00E571FA" w:rsidRDefault="00172F8D" w:rsidP="000C213E">
      <w:pPr>
        <w:numPr>
          <w:ilvl w:val="0"/>
          <w:numId w:val="77"/>
        </w:numPr>
        <w:tabs>
          <w:tab w:val="left" w:pos="993"/>
        </w:tabs>
        <w:ind w:left="0" w:firstLine="709"/>
        <w:jc w:val="both"/>
        <w:rPr>
          <w:rFonts w:ascii="Times New Roman" w:hAnsi="Times New Roman"/>
          <w:lang w:val="ru-RU"/>
        </w:rPr>
      </w:pPr>
      <w:r w:rsidRPr="00E571FA">
        <w:rPr>
          <w:rFonts w:ascii="Times New Roman" w:hAnsi="Times New Roman"/>
          <w:lang w:val="ru-RU"/>
        </w:rPr>
        <w:t>оценивать особенности взаимодействия природы и общества в пределах отдельных территорий России;</w:t>
      </w:r>
    </w:p>
    <w:p w:rsidR="00172F8D" w:rsidRPr="00E571FA" w:rsidRDefault="00172F8D" w:rsidP="000C213E">
      <w:pPr>
        <w:numPr>
          <w:ilvl w:val="0"/>
          <w:numId w:val="77"/>
        </w:numPr>
        <w:tabs>
          <w:tab w:val="left" w:pos="993"/>
        </w:tabs>
        <w:ind w:left="0" w:firstLine="709"/>
        <w:jc w:val="both"/>
        <w:rPr>
          <w:rFonts w:ascii="Times New Roman" w:hAnsi="Times New Roman"/>
          <w:lang w:val="ru-RU"/>
        </w:rPr>
      </w:pPr>
      <w:r w:rsidRPr="00E571FA">
        <w:rPr>
          <w:rFonts w:ascii="Times New Roman" w:hAnsi="Times New Roman"/>
          <w:lang w:val="ru-RU"/>
        </w:rPr>
        <w:t>объяснять особенности компонентов природы отдельных частей страны;</w:t>
      </w:r>
    </w:p>
    <w:p w:rsidR="00172F8D" w:rsidRPr="00E571FA" w:rsidRDefault="00172F8D" w:rsidP="000C213E">
      <w:pPr>
        <w:numPr>
          <w:ilvl w:val="0"/>
          <w:numId w:val="77"/>
        </w:numPr>
        <w:tabs>
          <w:tab w:val="left" w:pos="993"/>
        </w:tabs>
        <w:ind w:left="0" w:firstLine="709"/>
        <w:jc w:val="both"/>
        <w:rPr>
          <w:rFonts w:ascii="Times New Roman" w:hAnsi="Times New Roman"/>
          <w:lang w:val="ru-RU"/>
        </w:rPr>
      </w:pPr>
      <w:r w:rsidRPr="00E571FA">
        <w:rPr>
          <w:rFonts w:ascii="Times New Roman" w:hAnsi="Times New Roman"/>
          <w:lang w:val="ru-RU"/>
        </w:rPr>
        <w:t xml:space="preserve">оценивать природные условия и обеспеченность природными ресурсами отдельных территорий России; </w:t>
      </w:r>
    </w:p>
    <w:p w:rsidR="00172F8D" w:rsidRPr="00E571FA" w:rsidRDefault="00172F8D" w:rsidP="000C213E">
      <w:pPr>
        <w:numPr>
          <w:ilvl w:val="0"/>
          <w:numId w:val="77"/>
        </w:numPr>
        <w:tabs>
          <w:tab w:val="left" w:pos="993"/>
        </w:tabs>
        <w:ind w:left="0" w:firstLine="709"/>
        <w:jc w:val="both"/>
        <w:rPr>
          <w:rFonts w:ascii="Times New Roman" w:hAnsi="Times New Roman"/>
          <w:lang w:val="ru-RU"/>
        </w:rPr>
      </w:pPr>
      <w:r w:rsidRPr="00E571FA">
        <w:rPr>
          <w:rFonts w:ascii="Times New Roman" w:hAnsi="Times New Roman"/>
          <w:lang w:val="ru-RU"/>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172F8D" w:rsidRPr="00E571FA" w:rsidRDefault="00172F8D" w:rsidP="000C213E">
      <w:pPr>
        <w:numPr>
          <w:ilvl w:val="0"/>
          <w:numId w:val="77"/>
        </w:numPr>
        <w:tabs>
          <w:tab w:val="left" w:pos="993"/>
        </w:tabs>
        <w:ind w:left="0" w:firstLine="709"/>
        <w:jc w:val="both"/>
        <w:rPr>
          <w:rFonts w:ascii="Times New Roman" w:hAnsi="Times New Roman"/>
          <w:lang w:val="ru-RU"/>
        </w:rPr>
      </w:pPr>
      <w:r w:rsidRPr="00E571FA">
        <w:rPr>
          <w:rFonts w:ascii="Times New Roman" w:hAnsi="Times New Roman"/>
          <w:lang w:val="ru-RU"/>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172F8D" w:rsidRPr="00E571FA" w:rsidRDefault="00172F8D" w:rsidP="000C213E">
      <w:pPr>
        <w:numPr>
          <w:ilvl w:val="0"/>
          <w:numId w:val="77"/>
        </w:numPr>
        <w:tabs>
          <w:tab w:val="left" w:pos="993"/>
        </w:tabs>
        <w:ind w:left="0" w:firstLine="709"/>
        <w:jc w:val="both"/>
        <w:rPr>
          <w:rFonts w:ascii="Times New Roman" w:hAnsi="Times New Roman"/>
          <w:lang w:val="ru-RU"/>
        </w:rPr>
      </w:pPr>
      <w:r w:rsidRPr="00E571FA">
        <w:rPr>
          <w:rFonts w:ascii="Times New Roman" w:hAnsi="Times New Roman"/>
          <w:lang w:val="ru-RU"/>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172F8D" w:rsidRPr="00E571FA" w:rsidRDefault="00172F8D" w:rsidP="000C213E">
      <w:pPr>
        <w:numPr>
          <w:ilvl w:val="0"/>
          <w:numId w:val="77"/>
        </w:numPr>
        <w:tabs>
          <w:tab w:val="left" w:pos="993"/>
        </w:tabs>
        <w:ind w:left="0" w:firstLine="709"/>
        <w:jc w:val="both"/>
        <w:rPr>
          <w:rFonts w:ascii="Times New Roman" w:hAnsi="Times New Roman"/>
          <w:lang w:val="ru-RU"/>
        </w:rPr>
      </w:pPr>
      <w:r w:rsidRPr="00E571FA">
        <w:rPr>
          <w:rFonts w:ascii="Times New Roman" w:hAnsi="Times New Roman"/>
          <w:lang w:val="ru-RU"/>
        </w:rPr>
        <w:lastRenderedPageBreak/>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172F8D" w:rsidRPr="00E571FA" w:rsidRDefault="00172F8D" w:rsidP="000C213E">
      <w:pPr>
        <w:numPr>
          <w:ilvl w:val="0"/>
          <w:numId w:val="77"/>
        </w:numPr>
        <w:tabs>
          <w:tab w:val="left" w:pos="993"/>
        </w:tabs>
        <w:ind w:left="0" w:firstLine="709"/>
        <w:jc w:val="both"/>
        <w:rPr>
          <w:rFonts w:ascii="Times New Roman" w:hAnsi="Times New Roman"/>
          <w:lang w:val="ru-RU"/>
        </w:rPr>
      </w:pPr>
      <w:r w:rsidRPr="00E571FA">
        <w:rPr>
          <w:rFonts w:ascii="Times New Roman" w:hAnsi="Times New Roman"/>
          <w:lang w:val="ru-RU"/>
        </w:rPr>
        <w:t>различать (распознавать) показатели, характеризующие отраслевую; функциональную и территориальную структуру хозяйства России;</w:t>
      </w:r>
    </w:p>
    <w:p w:rsidR="00172F8D" w:rsidRPr="00E571FA" w:rsidRDefault="00172F8D" w:rsidP="000C213E">
      <w:pPr>
        <w:numPr>
          <w:ilvl w:val="0"/>
          <w:numId w:val="77"/>
        </w:numPr>
        <w:tabs>
          <w:tab w:val="left" w:pos="993"/>
        </w:tabs>
        <w:ind w:left="0" w:firstLine="709"/>
        <w:jc w:val="both"/>
        <w:rPr>
          <w:rFonts w:ascii="Times New Roman" w:hAnsi="Times New Roman"/>
          <w:lang w:val="ru-RU"/>
        </w:rPr>
      </w:pPr>
      <w:r w:rsidRPr="00E571FA">
        <w:rPr>
          <w:rFonts w:ascii="Times New Roman" w:hAnsi="Times New Roman"/>
          <w:lang w:val="ru-RU"/>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172F8D" w:rsidRPr="00E571FA" w:rsidRDefault="00172F8D" w:rsidP="000C213E">
      <w:pPr>
        <w:numPr>
          <w:ilvl w:val="0"/>
          <w:numId w:val="77"/>
        </w:numPr>
        <w:tabs>
          <w:tab w:val="left" w:pos="993"/>
        </w:tabs>
        <w:ind w:left="0" w:firstLine="709"/>
        <w:jc w:val="both"/>
        <w:rPr>
          <w:rFonts w:ascii="Times New Roman" w:hAnsi="Times New Roman"/>
          <w:lang w:val="ru-RU"/>
        </w:rPr>
      </w:pPr>
      <w:r w:rsidRPr="00E571FA">
        <w:rPr>
          <w:rFonts w:ascii="Times New Roman" w:hAnsi="Times New Roman"/>
          <w:lang w:val="ru-RU"/>
        </w:rPr>
        <w:t>объяснять и сравнивать особенности природы, населения и хозяйства отдельных регионов России;</w:t>
      </w:r>
    </w:p>
    <w:p w:rsidR="00172F8D" w:rsidRPr="00E571FA" w:rsidRDefault="00172F8D" w:rsidP="000C213E">
      <w:pPr>
        <w:numPr>
          <w:ilvl w:val="0"/>
          <w:numId w:val="77"/>
        </w:numPr>
        <w:tabs>
          <w:tab w:val="left" w:pos="993"/>
        </w:tabs>
        <w:ind w:left="0" w:firstLine="709"/>
        <w:jc w:val="both"/>
        <w:rPr>
          <w:rFonts w:ascii="Times New Roman" w:hAnsi="Times New Roman"/>
          <w:lang w:val="ru-RU"/>
        </w:rPr>
      </w:pPr>
      <w:r w:rsidRPr="00E571FA">
        <w:rPr>
          <w:rFonts w:ascii="Times New Roman" w:hAnsi="Times New Roman"/>
          <w:lang w:val="ru-RU"/>
        </w:rPr>
        <w:t>сравнивать особенности природы, населения и хозяйства отдельных регионов России;</w:t>
      </w:r>
    </w:p>
    <w:p w:rsidR="00172F8D" w:rsidRPr="00E571FA" w:rsidRDefault="00172F8D" w:rsidP="000C213E">
      <w:pPr>
        <w:numPr>
          <w:ilvl w:val="0"/>
          <w:numId w:val="77"/>
        </w:numPr>
        <w:tabs>
          <w:tab w:val="left" w:pos="993"/>
        </w:tabs>
        <w:ind w:left="0" w:firstLine="709"/>
        <w:jc w:val="both"/>
        <w:rPr>
          <w:rFonts w:ascii="Times New Roman" w:hAnsi="Times New Roman"/>
          <w:i/>
          <w:lang w:val="ru-RU"/>
        </w:rPr>
      </w:pPr>
      <w:r w:rsidRPr="00E571FA">
        <w:rPr>
          <w:rFonts w:ascii="Times New Roman" w:hAnsi="Times New Roman"/>
          <w:lang w:val="ru-RU"/>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172F8D" w:rsidRPr="00E571FA" w:rsidRDefault="00172F8D" w:rsidP="000C213E">
      <w:pPr>
        <w:numPr>
          <w:ilvl w:val="0"/>
          <w:numId w:val="77"/>
        </w:numPr>
        <w:tabs>
          <w:tab w:val="left" w:pos="993"/>
        </w:tabs>
        <w:ind w:left="0" w:firstLine="709"/>
        <w:jc w:val="both"/>
        <w:rPr>
          <w:rFonts w:ascii="Times New Roman" w:hAnsi="Times New Roman"/>
          <w:i/>
          <w:lang w:val="ru-RU"/>
        </w:rPr>
      </w:pPr>
      <w:r w:rsidRPr="00E571FA">
        <w:rPr>
          <w:rFonts w:ascii="Times New Roman" w:hAnsi="Times New Roman"/>
          <w:lang w:val="ru-RU"/>
        </w:rPr>
        <w:t xml:space="preserve">уметь ориентироваться при помощи компаса, определять стороны горизонта, использовать компас для определения азимута; </w:t>
      </w:r>
    </w:p>
    <w:p w:rsidR="00172F8D" w:rsidRPr="00E571FA" w:rsidRDefault="00172F8D" w:rsidP="000C213E">
      <w:pPr>
        <w:numPr>
          <w:ilvl w:val="0"/>
          <w:numId w:val="77"/>
        </w:numPr>
        <w:tabs>
          <w:tab w:val="left" w:pos="993"/>
        </w:tabs>
        <w:ind w:left="0" w:firstLine="709"/>
        <w:jc w:val="both"/>
        <w:rPr>
          <w:rFonts w:ascii="Times New Roman" w:hAnsi="Times New Roman"/>
        </w:rPr>
      </w:pPr>
      <w:r w:rsidRPr="00E571FA">
        <w:rPr>
          <w:rFonts w:ascii="Times New Roman" w:hAnsi="Times New Roman"/>
        </w:rPr>
        <w:t xml:space="preserve">описывать погоду своей местности; </w:t>
      </w:r>
    </w:p>
    <w:p w:rsidR="00172F8D" w:rsidRPr="00E571FA" w:rsidRDefault="00172F8D" w:rsidP="000C213E">
      <w:pPr>
        <w:numPr>
          <w:ilvl w:val="0"/>
          <w:numId w:val="77"/>
        </w:numPr>
        <w:tabs>
          <w:tab w:val="left" w:pos="993"/>
        </w:tabs>
        <w:ind w:left="0" w:firstLine="709"/>
        <w:jc w:val="both"/>
        <w:rPr>
          <w:rFonts w:ascii="Times New Roman" w:hAnsi="Times New Roman"/>
          <w:lang w:val="ru-RU"/>
        </w:rPr>
      </w:pPr>
      <w:r w:rsidRPr="00E571FA">
        <w:rPr>
          <w:rFonts w:ascii="Times New Roman" w:hAnsi="Times New Roman"/>
          <w:lang w:val="ru-RU"/>
        </w:rPr>
        <w:t>объяснять расовые отличия разных народов мира;</w:t>
      </w:r>
    </w:p>
    <w:p w:rsidR="00172F8D" w:rsidRPr="00E571FA" w:rsidRDefault="00172F8D" w:rsidP="000C213E">
      <w:pPr>
        <w:numPr>
          <w:ilvl w:val="0"/>
          <w:numId w:val="77"/>
        </w:numPr>
        <w:tabs>
          <w:tab w:val="left" w:pos="993"/>
        </w:tabs>
        <w:ind w:left="0" w:firstLine="709"/>
        <w:jc w:val="both"/>
        <w:rPr>
          <w:rFonts w:ascii="Times New Roman" w:hAnsi="Times New Roman"/>
          <w:lang w:val="ru-RU"/>
        </w:rPr>
      </w:pPr>
      <w:r w:rsidRPr="00E571FA">
        <w:rPr>
          <w:rFonts w:ascii="Times New Roman" w:hAnsi="Times New Roman"/>
          <w:lang w:val="ru-RU"/>
        </w:rPr>
        <w:t xml:space="preserve">давать характеристику рельефа своей местности; </w:t>
      </w:r>
    </w:p>
    <w:p w:rsidR="00172F8D" w:rsidRPr="00E571FA" w:rsidRDefault="00172F8D" w:rsidP="000C213E">
      <w:pPr>
        <w:numPr>
          <w:ilvl w:val="0"/>
          <w:numId w:val="77"/>
        </w:numPr>
        <w:tabs>
          <w:tab w:val="left" w:pos="993"/>
        </w:tabs>
        <w:ind w:left="0" w:firstLine="709"/>
        <w:jc w:val="both"/>
        <w:rPr>
          <w:rFonts w:ascii="Times New Roman" w:hAnsi="Times New Roman"/>
          <w:lang w:val="ru-RU"/>
        </w:rPr>
      </w:pPr>
      <w:r w:rsidRPr="00E571FA">
        <w:rPr>
          <w:rFonts w:ascii="Times New Roman" w:hAnsi="Times New Roman"/>
          <w:lang w:val="ru-RU"/>
        </w:rPr>
        <w:t>уметь выделять в записках путешественников географические особенности территории</w:t>
      </w:r>
    </w:p>
    <w:p w:rsidR="00172F8D" w:rsidRPr="00E571FA" w:rsidRDefault="00172F8D" w:rsidP="000C213E">
      <w:pPr>
        <w:numPr>
          <w:ilvl w:val="0"/>
          <w:numId w:val="77"/>
        </w:numPr>
        <w:tabs>
          <w:tab w:val="left" w:pos="993"/>
        </w:tabs>
        <w:ind w:left="0" w:firstLine="709"/>
        <w:jc w:val="both"/>
        <w:rPr>
          <w:rFonts w:ascii="Times New Roman" w:hAnsi="Times New Roman"/>
          <w:lang w:val="ru-RU"/>
        </w:rPr>
      </w:pPr>
      <w:r w:rsidRPr="00E571FA">
        <w:rPr>
          <w:rFonts w:ascii="Times New Roman" w:hAnsi="Times New Roman"/>
          <w:lang w:val="ru-RU"/>
        </w:rPr>
        <w:t>приводить примеры современных видов связи, применять  современные виды связи для решения  учебных и практических задач по географии;</w:t>
      </w:r>
    </w:p>
    <w:p w:rsidR="00172F8D" w:rsidRPr="00E571FA" w:rsidRDefault="00172F8D" w:rsidP="000C213E">
      <w:pPr>
        <w:numPr>
          <w:ilvl w:val="0"/>
          <w:numId w:val="77"/>
        </w:numPr>
        <w:tabs>
          <w:tab w:val="left" w:pos="993"/>
        </w:tabs>
        <w:ind w:left="0" w:firstLine="709"/>
        <w:jc w:val="both"/>
        <w:rPr>
          <w:rFonts w:ascii="Times New Roman" w:hAnsi="Times New Roman"/>
          <w:lang w:val="ru-RU"/>
        </w:rPr>
      </w:pPr>
      <w:r w:rsidRPr="00E571FA">
        <w:rPr>
          <w:rFonts w:ascii="Times New Roman" w:hAnsi="Times New Roman"/>
          <w:lang w:val="ru-RU"/>
        </w:rPr>
        <w:t>оценивать место и роль России в мировом хозяйстве.</w:t>
      </w:r>
    </w:p>
    <w:p w:rsidR="00172F8D" w:rsidRPr="00E571FA" w:rsidRDefault="00172F8D" w:rsidP="00A40950">
      <w:pPr>
        <w:ind w:firstLine="709"/>
        <w:jc w:val="both"/>
        <w:rPr>
          <w:rFonts w:ascii="Times New Roman" w:hAnsi="Times New Roman"/>
          <w:b/>
        </w:rPr>
      </w:pPr>
      <w:r w:rsidRPr="00E571FA">
        <w:rPr>
          <w:rFonts w:ascii="Times New Roman" w:hAnsi="Times New Roman"/>
          <w:b/>
        </w:rPr>
        <w:t>Выпускник получит возможность научиться:</w:t>
      </w:r>
    </w:p>
    <w:p w:rsidR="00172F8D" w:rsidRPr="00E571FA" w:rsidRDefault="00172F8D" w:rsidP="000C213E">
      <w:pPr>
        <w:numPr>
          <w:ilvl w:val="0"/>
          <w:numId w:val="77"/>
        </w:numPr>
        <w:tabs>
          <w:tab w:val="left" w:pos="993"/>
        </w:tabs>
        <w:ind w:left="0" w:firstLine="709"/>
        <w:jc w:val="both"/>
        <w:rPr>
          <w:rFonts w:ascii="Times New Roman" w:hAnsi="Times New Roman"/>
          <w:i/>
          <w:lang w:val="ru-RU"/>
        </w:rPr>
      </w:pPr>
      <w:r w:rsidRPr="00E571FA">
        <w:rPr>
          <w:rFonts w:ascii="Times New Roman" w:hAnsi="Times New Roman"/>
          <w:i/>
          <w:lang w:val="ru-RU"/>
        </w:rPr>
        <w:t>создавать простейшие географические карты различного содержания;</w:t>
      </w:r>
    </w:p>
    <w:p w:rsidR="00172F8D" w:rsidRPr="00E571FA" w:rsidRDefault="00172F8D" w:rsidP="000C213E">
      <w:pPr>
        <w:numPr>
          <w:ilvl w:val="0"/>
          <w:numId w:val="77"/>
        </w:numPr>
        <w:tabs>
          <w:tab w:val="left" w:pos="993"/>
        </w:tabs>
        <w:ind w:left="0" w:firstLine="709"/>
        <w:jc w:val="both"/>
        <w:rPr>
          <w:rFonts w:ascii="Times New Roman" w:hAnsi="Times New Roman"/>
          <w:i/>
          <w:lang w:val="ru-RU"/>
        </w:rPr>
      </w:pPr>
      <w:r w:rsidRPr="00E571FA">
        <w:rPr>
          <w:rFonts w:ascii="Times New Roman" w:hAnsi="Times New Roman"/>
          <w:i/>
          <w:lang w:val="ru-RU"/>
        </w:rPr>
        <w:t>моделировать географические объекты и явления;</w:t>
      </w:r>
    </w:p>
    <w:p w:rsidR="00172F8D" w:rsidRPr="00E571FA" w:rsidRDefault="00172F8D" w:rsidP="000C213E">
      <w:pPr>
        <w:numPr>
          <w:ilvl w:val="0"/>
          <w:numId w:val="77"/>
        </w:numPr>
        <w:tabs>
          <w:tab w:val="left" w:pos="993"/>
        </w:tabs>
        <w:ind w:left="0" w:firstLine="709"/>
        <w:jc w:val="both"/>
        <w:rPr>
          <w:rFonts w:ascii="Times New Roman" w:hAnsi="Times New Roman"/>
          <w:i/>
          <w:lang w:val="ru-RU"/>
        </w:rPr>
      </w:pPr>
      <w:r w:rsidRPr="00E571FA">
        <w:rPr>
          <w:rFonts w:ascii="Times New Roman" w:hAnsi="Times New Roman"/>
          <w:i/>
          <w:lang w:val="ru-RU"/>
        </w:rPr>
        <w:t>работать с записками, отчетами, дневниками путешественников как источниками географической информации;</w:t>
      </w:r>
    </w:p>
    <w:p w:rsidR="00172F8D" w:rsidRPr="00E571FA" w:rsidRDefault="00172F8D" w:rsidP="000C213E">
      <w:pPr>
        <w:numPr>
          <w:ilvl w:val="0"/>
          <w:numId w:val="77"/>
        </w:numPr>
        <w:tabs>
          <w:tab w:val="left" w:pos="993"/>
        </w:tabs>
        <w:ind w:left="0" w:firstLine="709"/>
        <w:jc w:val="both"/>
        <w:rPr>
          <w:rFonts w:ascii="Times New Roman" w:hAnsi="Times New Roman"/>
          <w:i/>
          <w:lang w:val="ru-RU"/>
        </w:rPr>
      </w:pPr>
      <w:r w:rsidRPr="00E571FA">
        <w:rPr>
          <w:rFonts w:ascii="Times New Roman" w:hAnsi="Times New Roman"/>
          <w:i/>
          <w:lang w:val="ru-RU"/>
        </w:rPr>
        <w:t>подготавливать сообщения (презентации) о выдающихся путешественниках, о современных исследованиях Земли;</w:t>
      </w:r>
    </w:p>
    <w:p w:rsidR="00172F8D" w:rsidRPr="00E571FA" w:rsidRDefault="00172F8D" w:rsidP="000C213E">
      <w:pPr>
        <w:numPr>
          <w:ilvl w:val="0"/>
          <w:numId w:val="77"/>
        </w:numPr>
        <w:tabs>
          <w:tab w:val="left" w:pos="993"/>
        </w:tabs>
        <w:ind w:left="0" w:firstLine="709"/>
        <w:jc w:val="both"/>
        <w:rPr>
          <w:rFonts w:ascii="Times New Roman" w:hAnsi="Times New Roman"/>
          <w:i/>
          <w:lang w:val="ru-RU"/>
        </w:rPr>
      </w:pPr>
      <w:r w:rsidRPr="00E571FA">
        <w:rPr>
          <w:rFonts w:ascii="Times New Roman" w:hAnsi="Times New Roman"/>
          <w:i/>
          <w:lang w:val="ru-RU"/>
        </w:rPr>
        <w:t>ориентироваться на местности: в мегаполисе и в природе;</w:t>
      </w:r>
    </w:p>
    <w:p w:rsidR="00172F8D" w:rsidRPr="00E571FA" w:rsidRDefault="00172F8D" w:rsidP="000C213E">
      <w:pPr>
        <w:numPr>
          <w:ilvl w:val="0"/>
          <w:numId w:val="77"/>
        </w:numPr>
        <w:tabs>
          <w:tab w:val="left" w:pos="993"/>
        </w:tabs>
        <w:ind w:left="0" w:firstLine="709"/>
        <w:jc w:val="both"/>
        <w:rPr>
          <w:rFonts w:ascii="Times New Roman" w:hAnsi="Times New Roman"/>
          <w:i/>
          <w:lang w:val="ru-RU"/>
        </w:rPr>
      </w:pPr>
      <w:r w:rsidRPr="00E571FA">
        <w:rPr>
          <w:rFonts w:ascii="Times New Roman" w:hAnsi="Times New Roman"/>
          <w:i/>
          <w:lang w:val="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172F8D" w:rsidRPr="00E571FA" w:rsidRDefault="00172F8D" w:rsidP="000C213E">
      <w:pPr>
        <w:numPr>
          <w:ilvl w:val="0"/>
          <w:numId w:val="77"/>
        </w:numPr>
        <w:tabs>
          <w:tab w:val="left" w:pos="993"/>
        </w:tabs>
        <w:ind w:left="0" w:firstLine="709"/>
        <w:jc w:val="both"/>
        <w:rPr>
          <w:rFonts w:ascii="Times New Roman" w:hAnsi="Times New Roman"/>
          <w:i/>
          <w:lang w:val="ru-RU"/>
        </w:rPr>
      </w:pPr>
      <w:r w:rsidRPr="00E571FA">
        <w:rPr>
          <w:rFonts w:ascii="Times New Roman" w:hAnsi="Times New Roman"/>
          <w:i/>
          <w:lang w:val="ru-RU"/>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172F8D" w:rsidRPr="00E571FA" w:rsidRDefault="00172F8D" w:rsidP="000C213E">
      <w:pPr>
        <w:numPr>
          <w:ilvl w:val="0"/>
          <w:numId w:val="77"/>
        </w:numPr>
        <w:tabs>
          <w:tab w:val="left" w:pos="993"/>
        </w:tabs>
        <w:ind w:left="0" w:firstLine="709"/>
        <w:jc w:val="both"/>
        <w:rPr>
          <w:rFonts w:ascii="Times New Roman" w:hAnsi="Times New Roman"/>
          <w:i/>
          <w:lang w:val="ru-RU"/>
        </w:rPr>
      </w:pPr>
      <w:r w:rsidRPr="00E571FA">
        <w:rPr>
          <w:rFonts w:ascii="Times New Roman" w:hAnsi="Times New Roman"/>
          <w:i/>
          <w:lang w:val="ru-RU"/>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172F8D" w:rsidRPr="00E571FA" w:rsidRDefault="00172F8D" w:rsidP="000C213E">
      <w:pPr>
        <w:numPr>
          <w:ilvl w:val="0"/>
          <w:numId w:val="77"/>
        </w:numPr>
        <w:tabs>
          <w:tab w:val="left" w:pos="993"/>
        </w:tabs>
        <w:ind w:left="0" w:firstLine="709"/>
        <w:jc w:val="both"/>
        <w:rPr>
          <w:rFonts w:ascii="Times New Roman" w:hAnsi="Times New Roman"/>
          <w:i/>
          <w:lang w:val="ru-RU"/>
        </w:rPr>
      </w:pPr>
      <w:r w:rsidRPr="00E571FA">
        <w:rPr>
          <w:rFonts w:ascii="Times New Roman" w:hAnsi="Times New Roman"/>
          <w:i/>
          <w:lang w:val="ru-RU"/>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172F8D" w:rsidRPr="00E571FA" w:rsidRDefault="00172F8D" w:rsidP="000C213E">
      <w:pPr>
        <w:numPr>
          <w:ilvl w:val="0"/>
          <w:numId w:val="77"/>
        </w:numPr>
        <w:tabs>
          <w:tab w:val="left" w:pos="993"/>
        </w:tabs>
        <w:ind w:left="0" w:firstLine="709"/>
        <w:jc w:val="both"/>
        <w:rPr>
          <w:rFonts w:ascii="Times New Roman" w:hAnsi="Times New Roman"/>
          <w:i/>
          <w:lang w:val="ru-RU"/>
        </w:rPr>
      </w:pPr>
      <w:r w:rsidRPr="00E571FA">
        <w:rPr>
          <w:rFonts w:ascii="Times New Roman" w:hAnsi="Times New Roman"/>
          <w:i/>
          <w:lang w:val="ru-RU"/>
        </w:rPr>
        <w:t>сопоставлять существующие в науке точки зрения о причинах происходящих глобальных изменений климата;</w:t>
      </w:r>
    </w:p>
    <w:p w:rsidR="00172F8D" w:rsidRPr="00E571FA" w:rsidRDefault="00172F8D" w:rsidP="000C213E">
      <w:pPr>
        <w:numPr>
          <w:ilvl w:val="0"/>
          <w:numId w:val="77"/>
        </w:numPr>
        <w:tabs>
          <w:tab w:val="left" w:pos="993"/>
        </w:tabs>
        <w:ind w:left="0" w:firstLine="709"/>
        <w:jc w:val="both"/>
        <w:rPr>
          <w:rFonts w:ascii="Times New Roman" w:hAnsi="Times New Roman"/>
          <w:i/>
          <w:lang w:val="ru-RU"/>
        </w:rPr>
      </w:pPr>
      <w:r w:rsidRPr="00E571FA">
        <w:rPr>
          <w:rFonts w:ascii="Times New Roman" w:hAnsi="Times New Roman"/>
          <w:i/>
          <w:lang w:val="ru-RU"/>
        </w:rPr>
        <w:t>оценивать положительные и негативные последствия глобальных изменений климата для отдельных регионов и стран;</w:t>
      </w:r>
    </w:p>
    <w:p w:rsidR="00172F8D" w:rsidRPr="00E571FA" w:rsidRDefault="00172F8D" w:rsidP="000C213E">
      <w:pPr>
        <w:numPr>
          <w:ilvl w:val="0"/>
          <w:numId w:val="77"/>
        </w:numPr>
        <w:tabs>
          <w:tab w:val="left" w:pos="993"/>
        </w:tabs>
        <w:ind w:left="0" w:firstLine="709"/>
        <w:jc w:val="both"/>
        <w:rPr>
          <w:rFonts w:ascii="Times New Roman" w:hAnsi="Times New Roman"/>
          <w:i/>
          <w:lang w:val="ru-RU"/>
        </w:rPr>
      </w:pPr>
      <w:r w:rsidRPr="00E571FA">
        <w:rPr>
          <w:rFonts w:ascii="Times New Roman" w:hAnsi="Times New Roman"/>
          <w:i/>
          <w:lang w:val="ru-RU"/>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172F8D" w:rsidRPr="00E571FA" w:rsidRDefault="00172F8D" w:rsidP="000C213E">
      <w:pPr>
        <w:numPr>
          <w:ilvl w:val="0"/>
          <w:numId w:val="77"/>
        </w:numPr>
        <w:tabs>
          <w:tab w:val="left" w:pos="993"/>
        </w:tabs>
        <w:ind w:left="0" w:firstLine="709"/>
        <w:jc w:val="both"/>
        <w:rPr>
          <w:rFonts w:ascii="Times New Roman" w:hAnsi="Times New Roman"/>
          <w:i/>
          <w:lang w:val="ru-RU"/>
        </w:rPr>
      </w:pPr>
      <w:r w:rsidRPr="00E571FA">
        <w:rPr>
          <w:rFonts w:ascii="Times New Roman" w:hAnsi="Times New Roman"/>
          <w:i/>
          <w:lang w:val="ru-RU"/>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172F8D" w:rsidRPr="00E571FA" w:rsidRDefault="00172F8D" w:rsidP="000C213E">
      <w:pPr>
        <w:numPr>
          <w:ilvl w:val="0"/>
          <w:numId w:val="77"/>
        </w:numPr>
        <w:tabs>
          <w:tab w:val="left" w:pos="993"/>
        </w:tabs>
        <w:ind w:left="0" w:firstLine="709"/>
        <w:jc w:val="both"/>
        <w:rPr>
          <w:rFonts w:ascii="Times New Roman" w:hAnsi="Times New Roman"/>
          <w:i/>
          <w:lang w:val="ru-RU"/>
        </w:rPr>
      </w:pPr>
      <w:r w:rsidRPr="00E571FA">
        <w:rPr>
          <w:rFonts w:ascii="Times New Roman" w:hAnsi="Times New Roman"/>
          <w:i/>
          <w:lang w:val="ru-RU"/>
        </w:rPr>
        <w:lastRenderedPageBreak/>
        <w:t>давать оценку и приводить примеры изменения значения границ во времени, оценивать границы с точки зрения их доступности;</w:t>
      </w:r>
    </w:p>
    <w:p w:rsidR="00172F8D" w:rsidRPr="00E571FA" w:rsidRDefault="00172F8D" w:rsidP="000C213E">
      <w:pPr>
        <w:numPr>
          <w:ilvl w:val="0"/>
          <w:numId w:val="77"/>
        </w:numPr>
        <w:tabs>
          <w:tab w:val="left" w:pos="993"/>
        </w:tabs>
        <w:ind w:left="0" w:firstLine="709"/>
        <w:jc w:val="both"/>
        <w:rPr>
          <w:rFonts w:ascii="Times New Roman" w:hAnsi="Times New Roman"/>
          <w:i/>
          <w:lang w:val="ru-RU"/>
        </w:rPr>
      </w:pPr>
      <w:r w:rsidRPr="00E571FA">
        <w:rPr>
          <w:rFonts w:ascii="Times New Roman" w:hAnsi="Times New Roman"/>
          <w:i/>
          <w:lang w:val="ru-RU"/>
        </w:rPr>
        <w:t>делать прогнозы трансформации географических систем и комплексов в результате изменения их компонентов;</w:t>
      </w:r>
    </w:p>
    <w:p w:rsidR="00172F8D" w:rsidRPr="00E571FA" w:rsidRDefault="00172F8D" w:rsidP="000C213E">
      <w:pPr>
        <w:numPr>
          <w:ilvl w:val="0"/>
          <w:numId w:val="77"/>
        </w:numPr>
        <w:tabs>
          <w:tab w:val="left" w:pos="993"/>
        </w:tabs>
        <w:ind w:left="0" w:firstLine="709"/>
        <w:jc w:val="both"/>
        <w:rPr>
          <w:rFonts w:ascii="Times New Roman" w:hAnsi="Times New Roman"/>
          <w:i/>
          <w:lang w:val="ru-RU"/>
        </w:rPr>
      </w:pPr>
      <w:r w:rsidRPr="00E571FA">
        <w:rPr>
          <w:rFonts w:ascii="Times New Roman" w:hAnsi="Times New Roman"/>
          <w:i/>
          <w:lang w:val="ru-RU"/>
        </w:rPr>
        <w:t>наносить на контурные карты основные формы рельефа;</w:t>
      </w:r>
    </w:p>
    <w:p w:rsidR="00172F8D" w:rsidRPr="00E571FA" w:rsidRDefault="00172F8D" w:rsidP="000C213E">
      <w:pPr>
        <w:numPr>
          <w:ilvl w:val="0"/>
          <w:numId w:val="77"/>
        </w:numPr>
        <w:tabs>
          <w:tab w:val="left" w:pos="993"/>
        </w:tabs>
        <w:ind w:left="0" w:firstLine="709"/>
        <w:jc w:val="both"/>
        <w:rPr>
          <w:rFonts w:ascii="Times New Roman" w:hAnsi="Times New Roman"/>
          <w:i/>
          <w:lang w:val="ru-RU"/>
        </w:rPr>
      </w:pPr>
      <w:r w:rsidRPr="00E571FA">
        <w:rPr>
          <w:rFonts w:ascii="Times New Roman" w:hAnsi="Times New Roman"/>
          <w:i/>
          <w:lang w:val="ru-RU"/>
        </w:rPr>
        <w:t>давать характеристику климата своей области (края, республики);</w:t>
      </w:r>
    </w:p>
    <w:p w:rsidR="00172F8D" w:rsidRPr="00E571FA" w:rsidRDefault="00172F8D" w:rsidP="000C213E">
      <w:pPr>
        <w:numPr>
          <w:ilvl w:val="0"/>
          <w:numId w:val="77"/>
        </w:numPr>
        <w:tabs>
          <w:tab w:val="left" w:pos="993"/>
        </w:tabs>
        <w:ind w:left="0" w:firstLine="709"/>
        <w:jc w:val="both"/>
        <w:rPr>
          <w:rFonts w:ascii="Times New Roman" w:hAnsi="Times New Roman"/>
          <w:i/>
          <w:lang w:val="ru-RU"/>
        </w:rPr>
      </w:pPr>
      <w:r w:rsidRPr="00E571FA">
        <w:rPr>
          <w:rFonts w:ascii="Times New Roman" w:hAnsi="Times New Roman"/>
          <w:i/>
          <w:lang w:val="ru-RU"/>
        </w:rPr>
        <w:t>показывать на карте артезианские бассейны и области распространения многолетней мерзлоты;</w:t>
      </w:r>
    </w:p>
    <w:p w:rsidR="00172F8D" w:rsidRPr="00E571FA" w:rsidRDefault="00172F8D" w:rsidP="000C213E">
      <w:pPr>
        <w:numPr>
          <w:ilvl w:val="0"/>
          <w:numId w:val="77"/>
        </w:numPr>
        <w:tabs>
          <w:tab w:val="left" w:pos="993"/>
        </w:tabs>
        <w:ind w:left="0" w:firstLine="709"/>
        <w:jc w:val="both"/>
        <w:rPr>
          <w:rFonts w:ascii="Times New Roman" w:hAnsi="Times New Roman"/>
          <w:i/>
          <w:lang w:val="ru-RU"/>
        </w:rPr>
      </w:pPr>
      <w:r w:rsidRPr="00E571FA">
        <w:rPr>
          <w:rFonts w:ascii="Times New Roman" w:hAnsi="Times New Roman"/>
          <w:i/>
          <w:lang w:val="ru-RU"/>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172F8D" w:rsidRPr="00E571FA" w:rsidRDefault="00172F8D" w:rsidP="000C213E">
      <w:pPr>
        <w:numPr>
          <w:ilvl w:val="0"/>
          <w:numId w:val="77"/>
        </w:numPr>
        <w:tabs>
          <w:tab w:val="left" w:pos="993"/>
        </w:tabs>
        <w:ind w:left="0" w:firstLine="709"/>
        <w:jc w:val="both"/>
        <w:rPr>
          <w:rFonts w:ascii="Times New Roman" w:hAnsi="Times New Roman"/>
          <w:i/>
          <w:lang w:val="ru-RU"/>
        </w:rPr>
      </w:pPr>
      <w:r w:rsidRPr="00E571FA">
        <w:rPr>
          <w:rFonts w:ascii="Times New Roman" w:hAnsi="Times New Roman"/>
          <w:i/>
          <w:lang w:val="ru-RU"/>
        </w:rPr>
        <w:t>оценивать ситуацию на рынке труда и ее динамику;</w:t>
      </w:r>
    </w:p>
    <w:p w:rsidR="00172F8D" w:rsidRPr="00E571FA" w:rsidRDefault="00172F8D" w:rsidP="000C213E">
      <w:pPr>
        <w:numPr>
          <w:ilvl w:val="0"/>
          <w:numId w:val="77"/>
        </w:numPr>
        <w:tabs>
          <w:tab w:val="left" w:pos="993"/>
        </w:tabs>
        <w:ind w:left="0" w:firstLine="709"/>
        <w:jc w:val="both"/>
        <w:rPr>
          <w:rFonts w:ascii="Times New Roman" w:hAnsi="Times New Roman"/>
          <w:i/>
          <w:lang w:val="ru-RU"/>
        </w:rPr>
      </w:pPr>
      <w:r w:rsidRPr="00E571FA">
        <w:rPr>
          <w:rFonts w:ascii="Times New Roman" w:hAnsi="Times New Roman"/>
          <w:i/>
          <w:lang w:val="ru-RU"/>
        </w:rPr>
        <w:t>объяснять различия в обеспеченности трудовыми ресурсами отдельных регионов России</w:t>
      </w:r>
    </w:p>
    <w:p w:rsidR="00172F8D" w:rsidRPr="00E571FA" w:rsidRDefault="00172F8D" w:rsidP="000C213E">
      <w:pPr>
        <w:numPr>
          <w:ilvl w:val="0"/>
          <w:numId w:val="77"/>
        </w:numPr>
        <w:tabs>
          <w:tab w:val="left" w:pos="993"/>
        </w:tabs>
        <w:ind w:left="0" w:firstLine="709"/>
        <w:jc w:val="both"/>
        <w:rPr>
          <w:rFonts w:ascii="Times New Roman" w:hAnsi="Times New Roman"/>
          <w:i/>
          <w:lang w:val="ru-RU"/>
        </w:rPr>
      </w:pPr>
      <w:r w:rsidRPr="00E571FA">
        <w:rPr>
          <w:rFonts w:ascii="Times New Roman" w:hAnsi="Times New Roman"/>
          <w:i/>
          <w:lang w:val="ru-RU"/>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172F8D" w:rsidRPr="00E571FA" w:rsidRDefault="00172F8D" w:rsidP="000C213E">
      <w:pPr>
        <w:numPr>
          <w:ilvl w:val="0"/>
          <w:numId w:val="77"/>
        </w:numPr>
        <w:tabs>
          <w:tab w:val="left" w:pos="993"/>
        </w:tabs>
        <w:ind w:left="0" w:firstLine="709"/>
        <w:jc w:val="both"/>
        <w:rPr>
          <w:rFonts w:ascii="Times New Roman" w:hAnsi="Times New Roman"/>
          <w:i/>
          <w:lang w:val="ru-RU"/>
        </w:rPr>
      </w:pPr>
      <w:r w:rsidRPr="00E571FA">
        <w:rPr>
          <w:rFonts w:ascii="Times New Roman" w:hAnsi="Times New Roman"/>
          <w:i/>
          <w:lang w:val="ru-RU"/>
        </w:rPr>
        <w:t>обосновывать возможные пути решения проблем развития хозяйства России;</w:t>
      </w:r>
    </w:p>
    <w:p w:rsidR="00172F8D" w:rsidRPr="00E571FA" w:rsidRDefault="00172F8D" w:rsidP="000C213E">
      <w:pPr>
        <w:numPr>
          <w:ilvl w:val="0"/>
          <w:numId w:val="77"/>
        </w:numPr>
        <w:tabs>
          <w:tab w:val="left" w:pos="993"/>
        </w:tabs>
        <w:ind w:left="0" w:firstLine="709"/>
        <w:jc w:val="both"/>
        <w:rPr>
          <w:rFonts w:ascii="Times New Roman" w:hAnsi="Times New Roman"/>
          <w:i/>
          <w:lang w:val="ru-RU"/>
        </w:rPr>
      </w:pPr>
      <w:r w:rsidRPr="00E571FA">
        <w:rPr>
          <w:rFonts w:ascii="Times New Roman" w:hAnsi="Times New Roman"/>
          <w:i/>
          <w:lang w:val="ru-RU"/>
        </w:rPr>
        <w:t>выбирать критерии для сравнения, сопоставления, места страны в мировой экономике;</w:t>
      </w:r>
    </w:p>
    <w:p w:rsidR="00172F8D" w:rsidRPr="00E571FA" w:rsidRDefault="00172F8D" w:rsidP="000C213E">
      <w:pPr>
        <w:numPr>
          <w:ilvl w:val="0"/>
          <w:numId w:val="77"/>
        </w:numPr>
        <w:tabs>
          <w:tab w:val="left" w:pos="993"/>
        </w:tabs>
        <w:ind w:left="0" w:firstLine="709"/>
        <w:jc w:val="both"/>
        <w:rPr>
          <w:rFonts w:ascii="Times New Roman" w:hAnsi="Times New Roman"/>
          <w:i/>
          <w:lang w:val="ru-RU"/>
        </w:rPr>
      </w:pPr>
      <w:r w:rsidRPr="00E571FA">
        <w:rPr>
          <w:rFonts w:ascii="Times New Roman" w:hAnsi="Times New Roman"/>
          <w:i/>
          <w:lang w:val="ru-RU"/>
        </w:rPr>
        <w:t>объяснять возможности России в решении современных глобальных проблем человечества;</w:t>
      </w:r>
    </w:p>
    <w:p w:rsidR="00172F8D" w:rsidRPr="00405F87" w:rsidRDefault="00172F8D" w:rsidP="00405F87">
      <w:pPr>
        <w:numPr>
          <w:ilvl w:val="0"/>
          <w:numId w:val="77"/>
        </w:numPr>
        <w:tabs>
          <w:tab w:val="left" w:pos="993"/>
        </w:tabs>
        <w:ind w:left="0" w:firstLine="709"/>
        <w:jc w:val="both"/>
        <w:rPr>
          <w:rFonts w:ascii="Times New Roman" w:hAnsi="Times New Roman"/>
          <w:i/>
          <w:lang w:val="ru-RU"/>
        </w:rPr>
      </w:pPr>
      <w:r w:rsidRPr="00E571FA">
        <w:rPr>
          <w:rFonts w:ascii="Times New Roman" w:hAnsi="Times New Roman"/>
          <w:i/>
          <w:lang w:val="ru-RU"/>
        </w:rPr>
        <w:t>оценивать социально-экономическое положение и перспективы развития России.</w:t>
      </w:r>
    </w:p>
    <w:p w:rsidR="00172F8D" w:rsidRPr="00E571FA" w:rsidRDefault="00172F8D" w:rsidP="00A40950">
      <w:pPr>
        <w:pStyle w:val="4"/>
        <w:jc w:val="both"/>
        <w:rPr>
          <w:rFonts w:ascii="Times New Roman" w:hAnsi="Times New Roman"/>
          <w:sz w:val="24"/>
          <w:szCs w:val="24"/>
          <w:lang w:val="ru-RU"/>
        </w:rPr>
      </w:pPr>
      <w:bookmarkStart w:id="44" w:name="_Toc409691639"/>
      <w:bookmarkStart w:id="45" w:name="_Toc410653962"/>
      <w:bookmarkStart w:id="46" w:name="_Toc414553148"/>
      <w:r w:rsidRPr="00E571FA">
        <w:rPr>
          <w:rFonts w:ascii="Times New Roman" w:hAnsi="Times New Roman"/>
          <w:sz w:val="24"/>
          <w:szCs w:val="24"/>
          <w:lang w:val="ru-RU"/>
        </w:rPr>
        <w:t>1.2.5.8. Математика</w:t>
      </w:r>
    </w:p>
    <w:p w:rsidR="00172F8D" w:rsidRPr="00E571FA" w:rsidRDefault="00172F8D" w:rsidP="00A40950">
      <w:pPr>
        <w:pStyle w:val="3"/>
        <w:tabs>
          <w:tab w:val="left" w:pos="1134"/>
        </w:tabs>
        <w:ind w:firstLine="709"/>
        <w:rPr>
          <w:rFonts w:ascii="Times New Roman" w:hAnsi="Times New Roman"/>
          <w:sz w:val="24"/>
          <w:szCs w:val="24"/>
          <w:lang w:val="ru-RU"/>
        </w:rPr>
      </w:pPr>
      <w:r w:rsidRPr="00E571FA">
        <w:rPr>
          <w:rFonts w:ascii="Times New Roman" w:hAnsi="Times New Roman"/>
          <w:sz w:val="24"/>
          <w:szCs w:val="24"/>
          <w:lang w:val="ru-RU"/>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172F8D" w:rsidRPr="00E571FA" w:rsidRDefault="00172F8D" w:rsidP="000C213E">
      <w:pPr>
        <w:pStyle w:val="af8"/>
        <w:numPr>
          <w:ilvl w:val="0"/>
          <w:numId w:val="110"/>
        </w:numPr>
        <w:tabs>
          <w:tab w:val="left" w:pos="993"/>
        </w:tabs>
        <w:ind w:left="0" w:firstLine="709"/>
        <w:jc w:val="both"/>
        <w:rPr>
          <w:rFonts w:ascii="Times New Roman" w:hAnsi="Times New Roman"/>
        </w:rPr>
      </w:pPr>
      <w:r w:rsidRPr="00E571FA">
        <w:rPr>
          <w:rFonts w:ascii="Times New Roman" w:hAnsi="Times New Roman"/>
        </w:rPr>
        <w:t>Оперировать на базовом уровне понятиями: множество, элемент множества, подмножество, принадлежность;</w:t>
      </w:r>
    </w:p>
    <w:p w:rsidR="00172F8D" w:rsidRPr="00E571FA" w:rsidRDefault="00172F8D" w:rsidP="000C213E">
      <w:pPr>
        <w:pStyle w:val="af8"/>
        <w:numPr>
          <w:ilvl w:val="0"/>
          <w:numId w:val="110"/>
        </w:numPr>
        <w:tabs>
          <w:tab w:val="left" w:pos="993"/>
        </w:tabs>
        <w:ind w:left="0" w:firstLine="709"/>
        <w:jc w:val="both"/>
        <w:rPr>
          <w:rFonts w:ascii="Times New Roman" w:hAnsi="Times New Roman"/>
        </w:rPr>
      </w:pPr>
      <w:r w:rsidRPr="00E571FA">
        <w:rPr>
          <w:rFonts w:ascii="Times New Roman" w:hAnsi="Times New Roman"/>
        </w:rPr>
        <w:t>задавать множества перечислением их элементов;</w:t>
      </w:r>
    </w:p>
    <w:p w:rsidR="00172F8D" w:rsidRPr="00E571FA" w:rsidRDefault="00172F8D" w:rsidP="000C213E">
      <w:pPr>
        <w:pStyle w:val="af8"/>
        <w:numPr>
          <w:ilvl w:val="0"/>
          <w:numId w:val="110"/>
        </w:numPr>
        <w:tabs>
          <w:tab w:val="left" w:pos="993"/>
        </w:tabs>
        <w:ind w:left="0" w:firstLine="709"/>
        <w:jc w:val="both"/>
        <w:rPr>
          <w:rFonts w:ascii="Times New Roman" w:hAnsi="Times New Roman"/>
        </w:rPr>
      </w:pPr>
      <w:r w:rsidRPr="00E571FA">
        <w:rPr>
          <w:rFonts w:ascii="Times New Roman" w:hAnsi="Times New Roman"/>
        </w:rPr>
        <w:t>находить пересечение, объединение, подмножество в простейших ситуациях.</w:t>
      </w:r>
    </w:p>
    <w:p w:rsidR="00172F8D" w:rsidRPr="00E571FA" w:rsidRDefault="00172F8D" w:rsidP="00A40950">
      <w:pPr>
        <w:jc w:val="both"/>
        <w:rPr>
          <w:rFonts w:ascii="Times New Roman" w:hAnsi="Times New Roman"/>
          <w:b/>
          <w:lang w:val="ru-RU"/>
        </w:rPr>
      </w:pPr>
      <w:r w:rsidRPr="00E571FA">
        <w:rPr>
          <w:rFonts w:ascii="Times New Roman" w:hAnsi="Times New Roman"/>
          <w:b/>
          <w:lang w:val="ru-RU"/>
        </w:rPr>
        <w:t>В повседневной жизни и при изучении других предметов:</w:t>
      </w:r>
    </w:p>
    <w:p w:rsidR="00172F8D" w:rsidRPr="00E571FA" w:rsidRDefault="00172F8D" w:rsidP="000C213E">
      <w:pPr>
        <w:pStyle w:val="a"/>
        <w:numPr>
          <w:ilvl w:val="0"/>
          <w:numId w:val="106"/>
        </w:numPr>
        <w:tabs>
          <w:tab w:val="left" w:pos="993"/>
        </w:tabs>
        <w:ind w:left="0" w:firstLine="709"/>
        <w:rPr>
          <w:rFonts w:ascii="Times New Roman" w:hAnsi="Times New Roman"/>
          <w:sz w:val="24"/>
          <w:szCs w:val="24"/>
        </w:rPr>
      </w:pPr>
      <w:r w:rsidRPr="00E571FA">
        <w:rPr>
          <w:rFonts w:ascii="Times New Roman" w:hAnsi="Times New Roman"/>
          <w:sz w:val="24"/>
          <w:szCs w:val="24"/>
        </w:rPr>
        <w:t>распознавать логически некорректные высказывания.</w:t>
      </w:r>
    </w:p>
    <w:p w:rsidR="00172F8D" w:rsidRPr="00E571FA" w:rsidRDefault="00172F8D" w:rsidP="00A40950">
      <w:pPr>
        <w:jc w:val="both"/>
        <w:rPr>
          <w:rFonts w:ascii="Times New Roman" w:hAnsi="Times New Roman"/>
          <w:b/>
        </w:rPr>
      </w:pPr>
      <w:r w:rsidRPr="00E571FA">
        <w:rPr>
          <w:rFonts w:ascii="Times New Roman" w:hAnsi="Times New Roman"/>
          <w:b/>
        </w:rPr>
        <w:t>Числа</w:t>
      </w:r>
    </w:p>
    <w:p w:rsidR="00172F8D" w:rsidRPr="00E571FA" w:rsidRDefault="00172F8D" w:rsidP="000C213E">
      <w:pPr>
        <w:pStyle w:val="af8"/>
        <w:numPr>
          <w:ilvl w:val="0"/>
          <w:numId w:val="107"/>
        </w:numPr>
        <w:tabs>
          <w:tab w:val="left" w:pos="993"/>
        </w:tabs>
        <w:ind w:left="0" w:firstLine="709"/>
        <w:jc w:val="both"/>
        <w:rPr>
          <w:rFonts w:ascii="Times New Roman" w:hAnsi="Times New Roman"/>
        </w:rPr>
      </w:pPr>
      <w:r w:rsidRPr="00E571FA">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172F8D" w:rsidRPr="00E571FA" w:rsidRDefault="00172F8D" w:rsidP="000C213E">
      <w:pPr>
        <w:pStyle w:val="af8"/>
        <w:numPr>
          <w:ilvl w:val="0"/>
          <w:numId w:val="107"/>
        </w:numPr>
        <w:tabs>
          <w:tab w:val="left" w:pos="993"/>
        </w:tabs>
        <w:ind w:left="0" w:firstLine="709"/>
        <w:jc w:val="both"/>
        <w:rPr>
          <w:rFonts w:ascii="Times New Roman" w:hAnsi="Times New Roman"/>
        </w:rPr>
      </w:pPr>
      <w:r w:rsidRPr="00E571FA">
        <w:rPr>
          <w:rFonts w:ascii="Times New Roman" w:hAnsi="Times New Roman"/>
        </w:rPr>
        <w:t>использовать свойства чисел и правила действий с рациональными числами при выполнении вычислений;</w:t>
      </w:r>
    </w:p>
    <w:p w:rsidR="00172F8D" w:rsidRPr="00E571FA" w:rsidRDefault="00172F8D" w:rsidP="000C213E">
      <w:pPr>
        <w:pStyle w:val="af8"/>
        <w:numPr>
          <w:ilvl w:val="0"/>
          <w:numId w:val="107"/>
        </w:numPr>
        <w:tabs>
          <w:tab w:val="left" w:pos="993"/>
        </w:tabs>
        <w:ind w:left="0" w:firstLine="709"/>
        <w:jc w:val="both"/>
        <w:rPr>
          <w:rFonts w:ascii="Times New Roman" w:hAnsi="Times New Roman"/>
        </w:rPr>
      </w:pPr>
      <w:r w:rsidRPr="00E571FA">
        <w:rPr>
          <w:rFonts w:ascii="Times New Roman" w:hAnsi="Times New Roman"/>
        </w:rPr>
        <w:t>использовать признаки делимости на 2, 5, 3, 9, 10 при выполнении вычислений и решении несложных задач;</w:t>
      </w:r>
    </w:p>
    <w:p w:rsidR="00172F8D" w:rsidRPr="00E571FA" w:rsidRDefault="00172F8D" w:rsidP="000C213E">
      <w:pPr>
        <w:pStyle w:val="af8"/>
        <w:numPr>
          <w:ilvl w:val="0"/>
          <w:numId w:val="107"/>
        </w:numPr>
        <w:tabs>
          <w:tab w:val="left" w:pos="993"/>
        </w:tabs>
        <w:ind w:left="0" w:firstLine="709"/>
        <w:jc w:val="both"/>
        <w:rPr>
          <w:rFonts w:ascii="Times New Roman" w:hAnsi="Times New Roman"/>
        </w:rPr>
      </w:pPr>
      <w:r w:rsidRPr="00E571FA">
        <w:rPr>
          <w:rFonts w:ascii="Times New Roman" w:hAnsi="Times New Roman"/>
        </w:rPr>
        <w:t>выполнять округление рациональных чисел в соответствии с правилами;</w:t>
      </w:r>
    </w:p>
    <w:p w:rsidR="00172F8D" w:rsidRPr="00E571FA" w:rsidRDefault="00172F8D" w:rsidP="000C213E">
      <w:pPr>
        <w:pStyle w:val="af8"/>
        <w:numPr>
          <w:ilvl w:val="0"/>
          <w:numId w:val="107"/>
        </w:numPr>
        <w:tabs>
          <w:tab w:val="left" w:pos="993"/>
        </w:tabs>
        <w:ind w:left="0" w:firstLine="709"/>
        <w:jc w:val="both"/>
        <w:rPr>
          <w:rFonts w:ascii="Times New Roman" w:hAnsi="Times New Roman"/>
        </w:rPr>
      </w:pPr>
      <w:r w:rsidRPr="00E571FA">
        <w:rPr>
          <w:rFonts w:ascii="Times New Roman" w:hAnsi="Times New Roman"/>
        </w:rPr>
        <w:t>сравнивать рациональные числа</w:t>
      </w:r>
      <w:r w:rsidRPr="00E571FA">
        <w:rPr>
          <w:rFonts w:ascii="Times New Roman" w:hAnsi="Times New Roman"/>
          <w:b/>
        </w:rPr>
        <w:t>.</w:t>
      </w:r>
    </w:p>
    <w:p w:rsidR="00172F8D" w:rsidRPr="00E571FA" w:rsidRDefault="00172F8D" w:rsidP="00A40950">
      <w:pPr>
        <w:jc w:val="both"/>
        <w:rPr>
          <w:rFonts w:ascii="Times New Roman" w:hAnsi="Times New Roman"/>
          <w:b/>
          <w:lang w:val="ru-RU"/>
        </w:rPr>
      </w:pPr>
      <w:r w:rsidRPr="00E571FA">
        <w:rPr>
          <w:rFonts w:ascii="Times New Roman" w:hAnsi="Times New Roman"/>
          <w:b/>
          <w:lang w:val="ru-RU"/>
        </w:rPr>
        <w:t>В повседневной жизни и при изучении других предметов:</w:t>
      </w:r>
    </w:p>
    <w:p w:rsidR="00172F8D" w:rsidRPr="00E571FA" w:rsidRDefault="00172F8D" w:rsidP="000C213E">
      <w:pPr>
        <w:pStyle w:val="af8"/>
        <w:numPr>
          <w:ilvl w:val="0"/>
          <w:numId w:val="107"/>
        </w:numPr>
        <w:tabs>
          <w:tab w:val="left" w:pos="993"/>
        </w:tabs>
        <w:ind w:left="0" w:firstLine="709"/>
        <w:jc w:val="both"/>
        <w:rPr>
          <w:rFonts w:ascii="Times New Roman" w:hAnsi="Times New Roman"/>
        </w:rPr>
      </w:pPr>
      <w:r w:rsidRPr="00E571FA">
        <w:rPr>
          <w:rFonts w:ascii="Times New Roman" w:hAnsi="Times New Roman"/>
        </w:rPr>
        <w:t>оценивать результаты вычислений при решении практических задач;</w:t>
      </w:r>
    </w:p>
    <w:p w:rsidR="00172F8D" w:rsidRPr="00E571FA" w:rsidRDefault="00172F8D" w:rsidP="000C213E">
      <w:pPr>
        <w:pStyle w:val="af8"/>
        <w:numPr>
          <w:ilvl w:val="0"/>
          <w:numId w:val="107"/>
        </w:numPr>
        <w:tabs>
          <w:tab w:val="left" w:pos="993"/>
        </w:tabs>
        <w:ind w:left="0" w:firstLine="709"/>
        <w:jc w:val="both"/>
        <w:rPr>
          <w:rFonts w:ascii="Times New Roman" w:hAnsi="Times New Roman"/>
        </w:rPr>
      </w:pPr>
      <w:r w:rsidRPr="00E571FA">
        <w:rPr>
          <w:rFonts w:ascii="Times New Roman" w:hAnsi="Times New Roman"/>
        </w:rPr>
        <w:t>выполнять сравнение чисел в реальных ситуациях;</w:t>
      </w:r>
    </w:p>
    <w:p w:rsidR="00172F8D" w:rsidRPr="00E571FA" w:rsidRDefault="00172F8D" w:rsidP="000C213E">
      <w:pPr>
        <w:pStyle w:val="af8"/>
        <w:numPr>
          <w:ilvl w:val="0"/>
          <w:numId w:val="107"/>
        </w:numPr>
        <w:tabs>
          <w:tab w:val="left" w:pos="993"/>
        </w:tabs>
        <w:ind w:left="0" w:firstLine="709"/>
        <w:jc w:val="both"/>
        <w:rPr>
          <w:rFonts w:ascii="Times New Roman" w:hAnsi="Times New Roman"/>
        </w:rPr>
      </w:pPr>
      <w:r w:rsidRPr="00E571FA">
        <w:rPr>
          <w:rFonts w:ascii="Times New Roman" w:hAnsi="Times New Roman"/>
        </w:rPr>
        <w:t>составлять числовые выражения при решении практических задач и задач из других учебных предметов.</w:t>
      </w:r>
    </w:p>
    <w:p w:rsidR="00172F8D" w:rsidRPr="00E571FA" w:rsidRDefault="00172F8D" w:rsidP="00A40950">
      <w:pPr>
        <w:jc w:val="both"/>
        <w:rPr>
          <w:rFonts w:ascii="Times New Roman" w:hAnsi="Times New Roman"/>
          <w:b/>
        </w:rPr>
      </w:pPr>
      <w:r w:rsidRPr="00E571FA">
        <w:rPr>
          <w:rFonts w:ascii="Times New Roman" w:hAnsi="Times New Roman"/>
          <w:b/>
        </w:rPr>
        <w:t>Статистика и теория вероятностей</w:t>
      </w:r>
    </w:p>
    <w:p w:rsidR="00172F8D" w:rsidRPr="00E571FA" w:rsidRDefault="00172F8D" w:rsidP="000C213E">
      <w:pPr>
        <w:pStyle w:val="a"/>
        <w:numPr>
          <w:ilvl w:val="0"/>
          <w:numId w:val="106"/>
        </w:numPr>
        <w:tabs>
          <w:tab w:val="left" w:pos="993"/>
        </w:tabs>
        <w:ind w:left="0" w:firstLine="709"/>
        <w:rPr>
          <w:rFonts w:ascii="Times New Roman" w:hAnsi="Times New Roman"/>
          <w:sz w:val="24"/>
          <w:szCs w:val="24"/>
        </w:rPr>
      </w:pPr>
      <w:r w:rsidRPr="00E571FA">
        <w:rPr>
          <w:rFonts w:ascii="Times New Roman" w:hAnsi="Times New Roman"/>
          <w:sz w:val="24"/>
          <w:szCs w:val="24"/>
        </w:rPr>
        <w:t xml:space="preserve">Представлять данные в виде таблиц, диаграмм, </w:t>
      </w:r>
    </w:p>
    <w:p w:rsidR="00172F8D" w:rsidRPr="00E571FA" w:rsidRDefault="00172F8D" w:rsidP="000C213E">
      <w:pPr>
        <w:pStyle w:val="a"/>
        <w:numPr>
          <w:ilvl w:val="0"/>
          <w:numId w:val="106"/>
        </w:numPr>
        <w:tabs>
          <w:tab w:val="left" w:pos="993"/>
        </w:tabs>
        <w:ind w:left="0" w:firstLine="709"/>
        <w:rPr>
          <w:rFonts w:ascii="Times New Roman" w:hAnsi="Times New Roman"/>
          <w:sz w:val="24"/>
          <w:szCs w:val="24"/>
        </w:rPr>
      </w:pPr>
      <w:r w:rsidRPr="00E571FA">
        <w:rPr>
          <w:rFonts w:ascii="Times New Roman" w:hAnsi="Times New Roman"/>
          <w:sz w:val="24"/>
          <w:szCs w:val="24"/>
        </w:rPr>
        <w:t>читать информацию, представленную в виде таблицы, диаграммы.</w:t>
      </w:r>
    </w:p>
    <w:p w:rsidR="00172F8D" w:rsidRPr="00E571FA" w:rsidRDefault="00172F8D" w:rsidP="00A40950">
      <w:pPr>
        <w:jc w:val="both"/>
        <w:rPr>
          <w:rFonts w:ascii="Times New Roman" w:hAnsi="Times New Roman"/>
          <w:b/>
          <w:bCs/>
        </w:rPr>
      </w:pPr>
      <w:r w:rsidRPr="00E571FA">
        <w:rPr>
          <w:rFonts w:ascii="Times New Roman" w:hAnsi="Times New Roman"/>
          <w:b/>
          <w:bCs/>
        </w:rPr>
        <w:t>Текстовые задачи</w:t>
      </w:r>
    </w:p>
    <w:p w:rsidR="00172F8D" w:rsidRPr="00E571FA" w:rsidRDefault="00172F8D" w:rsidP="000C213E">
      <w:pPr>
        <w:pStyle w:val="af8"/>
        <w:numPr>
          <w:ilvl w:val="0"/>
          <w:numId w:val="126"/>
        </w:numPr>
        <w:tabs>
          <w:tab w:val="left" w:pos="993"/>
        </w:tabs>
        <w:ind w:left="0" w:firstLine="709"/>
        <w:jc w:val="both"/>
        <w:rPr>
          <w:rFonts w:ascii="Times New Roman" w:hAnsi="Times New Roman"/>
        </w:rPr>
      </w:pPr>
      <w:r w:rsidRPr="00E571FA">
        <w:rPr>
          <w:rFonts w:ascii="Times New Roman" w:hAnsi="Times New Roman"/>
        </w:rPr>
        <w:t>Решать несложные сюжетные задачи разных типов на все арифметические действия;</w:t>
      </w:r>
    </w:p>
    <w:p w:rsidR="00172F8D" w:rsidRPr="00E571FA" w:rsidRDefault="00172F8D" w:rsidP="000C213E">
      <w:pPr>
        <w:pStyle w:val="af8"/>
        <w:numPr>
          <w:ilvl w:val="0"/>
          <w:numId w:val="126"/>
        </w:numPr>
        <w:tabs>
          <w:tab w:val="left" w:pos="993"/>
        </w:tabs>
        <w:ind w:left="0" w:firstLine="709"/>
        <w:jc w:val="both"/>
        <w:rPr>
          <w:rFonts w:ascii="Times New Roman" w:hAnsi="Times New Roman"/>
        </w:rPr>
      </w:pPr>
      <w:r w:rsidRPr="00E571FA">
        <w:rPr>
          <w:rFonts w:ascii="Times New Roman" w:hAnsi="Times New Roman"/>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172F8D" w:rsidRPr="00E571FA" w:rsidRDefault="00172F8D" w:rsidP="000C213E">
      <w:pPr>
        <w:pStyle w:val="af8"/>
        <w:numPr>
          <w:ilvl w:val="0"/>
          <w:numId w:val="126"/>
        </w:numPr>
        <w:tabs>
          <w:tab w:val="left" w:pos="993"/>
        </w:tabs>
        <w:ind w:left="0" w:firstLine="709"/>
        <w:jc w:val="both"/>
        <w:rPr>
          <w:rFonts w:ascii="Times New Roman" w:hAnsi="Times New Roman"/>
        </w:rPr>
      </w:pPr>
      <w:r w:rsidRPr="00E571FA">
        <w:rPr>
          <w:rFonts w:ascii="Times New Roman" w:hAnsi="Times New Roman"/>
        </w:rPr>
        <w:lastRenderedPageBreak/>
        <w:t>осуществлять способ поиска решения задачи, в котором рассуждение строится от условия к требованию или от требования к условию;</w:t>
      </w:r>
    </w:p>
    <w:p w:rsidR="00172F8D" w:rsidRPr="00E571FA" w:rsidRDefault="00172F8D" w:rsidP="000C213E">
      <w:pPr>
        <w:pStyle w:val="af8"/>
        <w:numPr>
          <w:ilvl w:val="0"/>
          <w:numId w:val="126"/>
        </w:numPr>
        <w:tabs>
          <w:tab w:val="left" w:pos="993"/>
        </w:tabs>
        <w:ind w:left="0" w:firstLine="709"/>
        <w:jc w:val="both"/>
        <w:rPr>
          <w:rFonts w:ascii="Times New Roman" w:hAnsi="Times New Roman"/>
        </w:rPr>
      </w:pPr>
      <w:r w:rsidRPr="00E571FA">
        <w:rPr>
          <w:rFonts w:ascii="Times New Roman" w:hAnsi="Times New Roman"/>
        </w:rPr>
        <w:t xml:space="preserve">составлять план решения задачи; </w:t>
      </w:r>
    </w:p>
    <w:p w:rsidR="00172F8D" w:rsidRPr="00E571FA" w:rsidRDefault="00172F8D" w:rsidP="000C213E">
      <w:pPr>
        <w:pStyle w:val="af8"/>
        <w:numPr>
          <w:ilvl w:val="0"/>
          <w:numId w:val="126"/>
        </w:numPr>
        <w:tabs>
          <w:tab w:val="left" w:pos="993"/>
        </w:tabs>
        <w:ind w:left="0" w:firstLine="709"/>
        <w:jc w:val="both"/>
        <w:rPr>
          <w:rFonts w:ascii="Times New Roman" w:hAnsi="Times New Roman"/>
        </w:rPr>
      </w:pPr>
      <w:r w:rsidRPr="00E571FA">
        <w:rPr>
          <w:rFonts w:ascii="Times New Roman" w:hAnsi="Times New Roman"/>
        </w:rPr>
        <w:t>выделять этапы решения задачи;</w:t>
      </w:r>
    </w:p>
    <w:p w:rsidR="00172F8D" w:rsidRPr="00E571FA" w:rsidRDefault="00172F8D" w:rsidP="000C213E">
      <w:pPr>
        <w:pStyle w:val="af8"/>
        <w:numPr>
          <w:ilvl w:val="0"/>
          <w:numId w:val="126"/>
        </w:numPr>
        <w:tabs>
          <w:tab w:val="left" w:pos="993"/>
        </w:tabs>
        <w:ind w:left="0" w:firstLine="709"/>
        <w:jc w:val="both"/>
        <w:rPr>
          <w:rFonts w:ascii="Times New Roman" w:hAnsi="Times New Roman"/>
        </w:rPr>
      </w:pPr>
      <w:r w:rsidRPr="00E571FA">
        <w:rPr>
          <w:rFonts w:ascii="Times New Roman" w:hAnsi="Times New Roman"/>
        </w:rPr>
        <w:t>интерпретировать вычислительные результаты в задаче, исследовать полученное решение задачи;</w:t>
      </w:r>
    </w:p>
    <w:p w:rsidR="00172F8D" w:rsidRPr="00E571FA" w:rsidRDefault="00172F8D" w:rsidP="000C213E">
      <w:pPr>
        <w:pStyle w:val="af8"/>
        <w:numPr>
          <w:ilvl w:val="0"/>
          <w:numId w:val="126"/>
        </w:numPr>
        <w:tabs>
          <w:tab w:val="left" w:pos="993"/>
        </w:tabs>
        <w:ind w:left="0" w:firstLine="709"/>
        <w:jc w:val="both"/>
        <w:rPr>
          <w:rFonts w:ascii="Times New Roman" w:hAnsi="Times New Roman"/>
        </w:rPr>
      </w:pPr>
      <w:r w:rsidRPr="00E571FA">
        <w:rPr>
          <w:rFonts w:ascii="Times New Roman" w:hAnsi="Times New Roman"/>
        </w:rPr>
        <w:t>знать различие скоростей объекта в стоячей воде, против течения и по течению реки;</w:t>
      </w:r>
    </w:p>
    <w:p w:rsidR="00172F8D" w:rsidRPr="00E571FA" w:rsidRDefault="00172F8D" w:rsidP="000C213E">
      <w:pPr>
        <w:pStyle w:val="af8"/>
        <w:numPr>
          <w:ilvl w:val="0"/>
          <w:numId w:val="126"/>
        </w:numPr>
        <w:tabs>
          <w:tab w:val="left" w:pos="993"/>
        </w:tabs>
        <w:ind w:left="0" w:firstLine="709"/>
        <w:jc w:val="both"/>
        <w:rPr>
          <w:rFonts w:ascii="Times New Roman" w:hAnsi="Times New Roman"/>
        </w:rPr>
      </w:pPr>
      <w:r w:rsidRPr="00E571FA">
        <w:rPr>
          <w:rFonts w:ascii="Times New Roman" w:hAnsi="Times New Roman"/>
        </w:rPr>
        <w:t>решать задачи на нахождение части числа и числа по его части;</w:t>
      </w:r>
    </w:p>
    <w:p w:rsidR="00172F8D" w:rsidRPr="00E571FA" w:rsidRDefault="00172F8D" w:rsidP="000C213E">
      <w:pPr>
        <w:pStyle w:val="af8"/>
        <w:numPr>
          <w:ilvl w:val="0"/>
          <w:numId w:val="126"/>
        </w:numPr>
        <w:tabs>
          <w:tab w:val="left" w:pos="993"/>
        </w:tabs>
        <w:ind w:left="0" w:firstLine="709"/>
        <w:jc w:val="both"/>
        <w:rPr>
          <w:rFonts w:ascii="Times New Roman" w:hAnsi="Times New Roman"/>
        </w:rPr>
      </w:pPr>
      <w:r w:rsidRPr="00E571FA">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172F8D" w:rsidRPr="00E571FA" w:rsidRDefault="00172F8D" w:rsidP="000C213E">
      <w:pPr>
        <w:pStyle w:val="af8"/>
        <w:numPr>
          <w:ilvl w:val="0"/>
          <w:numId w:val="126"/>
        </w:numPr>
        <w:tabs>
          <w:tab w:val="left" w:pos="993"/>
        </w:tabs>
        <w:ind w:left="0" w:firstLine="709"/>
        <w:jc w:val="both"/>
        <w:rPr>
          <w:rFonts w:ascii="Times New Roman" w:hAnsi="Times New Roman"/>
        </w:rPr>
      </w:pPr>
      <w:r w:rsidRPr="00E571FA">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172F8D" w:rsidRPr="00E571FA" w:rsidRDefault="00172F8D" w:rsidP="000C213E">
      <w:pPr>
        <w:pStyle w:val="af8"/>
        <w:numPr>
          <w:ilvl w:val="0"/>
          <w:numId w:val="126"/>
        </w:numPr>
        <w:tabs>
          <w:tab w:val="left" w:pos="993"/>
        </w:tabs>
        <w:ind w:left="0" w:firstLine="709"/>
        <w:jc w:val="both"/>
        <w:rPr>
          <w:rFonts w:ascii="Times New Roman" w:hAnsi="Times New Roman"/>
        </w:rPr>
      </w:pPr>
      <w:r w:rsidRPr="00E571FA">
        <w:rPr>
          <w:rFonts w:ascii="Times New Roman" w:hAnsi="Times New Roman"/>
        </w:rPr>
        <w:t>решать несложные логические задачи методом рассуждений.</w:t>
      </w:r>
    </w:p>
    <w:p w:rsidR="00172F8D" w:rsidRPr="00E571FA" w:rsidRDefault="00172F8D" w:rsidP="00A40950">
      <w:pPr>
        <w:jc w:val="both"/>
        <w:rPr>
          <w:rFonts w:ascii="Times New Roman" w:hAnsi="Times New Roman"/>
          <w:b/>
          <w:lang w:val="ru-RU"/>
        </w:rPr>
      </w:pPr>
      <w:r w:rsidRPr="00E571FA">
        <w:rPr>
          <w:rFonts w:ascii="Times New Roman" w:hAnsi="Times New Roman"/>
          <w:b/>
          <w:lang w:val="ru-RU"/>
        </w:rPr>
        <w:t>В повседневной жизни и при изучении других предметов:</w:t>
      </w:r>
    </w:p>
    <w:p w:rsidR="00172F8D" w:rsidRPr="00E571FA" w:rsidRDefault="00172F8D" w:rsidP="000C213E">
      <w:pPr>
        <w:numPr>
          <w:ilvl w:val="0"/>
          <w:numId w:val="127"/>
        </w:numPr>
        <w:tabs>
          <w:tab w:val="left" w:pos="993"/>
        </w:tabs>
        <w:ind w:left="0" w:firstLine="709"/>
        <w:jc w:val="both"/>
        <w:rPr>
          <w:rFonts w:ascii="Times New Roman" w:hAnsi="Times New Roman"/>
          <w:lang w:val="ru-RU"/>
        </w:rPr>
      </w:pPr>
      <w:r w:rsidRPr="00E571FA">
        <w:rPr>
          <w:rFonts w:ascii="Times New Roman" w:hAnsi="Times New Roman"/>
          <w:lang w:val="ru-RU"/>
        </w:rPr>
        <w:t xml:space="preserve">выдвигать гипотезы о возможных предельных значениях искомых величин в задаче (делать прикидку) </w:t>
      </w:r>
    </w:p>
    <w:p w:rsidR="00172F8D" w:rsidRPr="00E571FA" w:rsidRDefault="00172F8D" w:rsidP="00A40950">
      <w:pPr>
        <w:jc w:val="both"/>
        <w:rPr>
          <w:rFonts w:ascii="Times New Roman" w:hAnsi="Times New Roman"/>
          <w:b/>
        </w:rPr>
      </w:pPr>
      <w:r w:rsidRPr="00E571FA">
        <w:rPr>
          <w:rFonts w:ascii="Times New Roman" w:hAnsi="Times New Roman"/>
          <w:b/>
        </w:rPr>
        <w:t>Наглядная геометрия</w:t>
      </w:r>
    </w:p>
    <w:p w:rsidR="00172F8D" w:rsidRPr="00E571FA" w:rsidRDefault="00172F8D" w:rsidP="00A40950">
      <w:pPr>
        <w:jc w:val="both"/>
        <w:rPr>
          <w:rFonts w:ascii="Times New Roman" w:hAnsi="Times New Roman"/>
          <w:b/>
        </w:rPr>
      </w:pPr>
      <w:r w:rsidRPr="00E571FA">
        <w:rPr>
          <w:rFonts w:ascii="Times New Roman" w:hAnsi="Times New Roman"/>
          <w:b/>
        </w:rPr>
        <w:t>Геометрические фигуры</w:t>
      </w:r>
    </w:p>
    <w:p w:rsidR="00172F8D" w:rsidRPr="00E571FA" w:rsidRDefault="00172F8D" w:rsidP="000C213E">
      <w:pPr>
        <w:numPr>
          <w:ilvl w:val="0"/>
          <w:numId w:val="128"/>
        </w:numPr>
        <w:tabs>
          <w:tab w:val="left" w:pos="0"/>
          <w:tab w:val="left" w:pos="993"/>
        </w:tabs>
        <w:ind w:left="0" w:firstLine="709"/>
        <w:jc w:val="both"/>
        <w:rPr>
          <w:rFonts w:ascii="Times New Roman" w:hAnsi="Times New Roman"/>
          <w:b/>
          <w:i/>
          <w:lang w:val="ru-RU"/>
        </w:rPr>
      </w:pPr>
      <w:r w:rsidRPr="00E571FA">
        <w:rPr>
          <w:rFonts w:ascii="Times New Roman" w:hAnsi="Times New Roman"/>
          <w:lang w:val="ru-RU"/>
        </w:rPr>
        <w:t>Оперировать на базовом уровне понятиями: фигура,</w:t>
      </w:r>
      <w:r w:rsidRPr="00E571FA">
        <w:rPr>
          <w:rFonts w:ascii="Times New Roman" w:hAnsi="Times New Roman"/>
          <w:bCs/>
          <w:lang w:val="ru-RU"/>
        </w:rPr>
        <w:t>т</w:t>
      </w:r>
      <w:r w:rsidRPr="00E571FA">
        <w:rPr>
          <w:rFonts w:ascii="Times New Roman" w:hAnsi="Times New Roman"/>
          <w:lang w:val="ru-RU"/>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E571FA">
        <w:rPr>
          <w:rFonts w:ascii="Times New Roman" w:hAnsi="Times New Roman"/>
          <w:lang w:val="ru-RU" w:eastAsia="ru-RU"/>
        </w:rPr>
        <w:t>Изображать изучаемые фигуры от руки и с помощью линейки и циркуля.</w:t>
      </w:r>
    </w:p>
    <w:p w:rsidR="00172F8D" w:rsidRPr="00E571FA" w:rsidRDefault="00172F8D" w:rsidP="00A40950">
      <w:pPr>
        <w:tabs>
          <w:tab w:val="left" w:pos="0"/>
          <w:tab w:val="left" w:pos="993"/>
        </w:tabs>
        <w:ind w:left="709"/>
        <w:jc w:val="both"/>
        <w:rPr>
          <w:rFonts w:ascii="Times New Roman" w:hAnsi="Times New Roman"/>
          <w:b/>
          <w:lang w:val="ru-RU"/>
        </w:rPr>
      </w:pPr>
      <w:r w:rsidRPr="00E571FA">
        <w:rPr>
          <w:rFonts w:ascii="Times New Roman" w:hAnsi="Times New Roman"/>
          <w:b/>
          <w:lang w:val="ru-RU"/>
        </w:rPr>
        <w:t>В повседневной жизни и при изучении других предметов:</w:t>
      </w:r>
    </w:p>
    <w:p w:rsidR="00172F8D" w:rsidRPr="00E571FA" w:rsidRDefault="00172F8D" w:rsidP="000C213E">
      <w:pPr>
        <w:pStyle w:val="af8"/>
        <w:numPr>
          <w:ilvl w:val="0"/>
          <w:numId w:val="123"/>
        </w:numPr>
        <w:tabs>
          <w:tab w:val="left" w:pos="993"/>
        </w:tabs>
        <w:ind w:left="0" w:firstLine="709"/>
        <w:jc w:val="both"/>
        <w:rPr>
          <w:rFonts w:ascii="Times New Roman" w:hAnsi="Times New Roman"/>
        </w:rPr>
      </w:pPr>
      <w:r w:rsidRPr="00E571FA">
        <w:rPr>
          <w:rFonts w:ascii="Times New Roman" w:hAnsi="Times New Roman"/>
        </w:rPr>
        <w:t xml:space="preserve">решать практические задачи с применением простейших свойств фигур. </w:t>
      </w:r>
    </w:p>
    <w:p w:rsidR="00172F8D" w:rsidRPr="00E571FA" w:rsidRDefault="00172F8D" w:rsidP="00A40950">
      <w:pPr>
        <w:jc w:val="both"/>
        <w:rPr>
          <w:rFonts w:ascii="Times New Roman" w:hAnsi="Times New Roman"/>
          <w:b/>
        </w:rPr>
      </w:pPr>
      <w:r w:rsidRPr="00E571FA">
        <w:rPr>
          <w:rFonts w:ascii="Times New Roman" w:hAnsi="Times New Roman"/>
          <w:b/>
        </w:rPr>
        <w:t>Измерения и вычисления</w:t>
      </w:r>
    </w:p>
    <w:p w:rsidR="00172F8D" w:rsidRPr="00E571FA" w:rsidRDefault="00172F8D" w:rsidP="000C213E">
      <w:pPr>
        <w:pStyle w:val="a"/>
        <w:numPr>
          <w:ilvl w:val="0"/>
          <w:numId w:val="129"/>
        </w:numPr>
        <w:tabs>
          <w:tab w:val="left" w:pos="993"/>
        </w:tabs>
        <w:ind w:left="0" w:firstLine="709"/>
        <w:rPr>
          <w:rFonts w:ascii="Times New Roman" w:hAnsi="Times New Roman"/>
          <w:sz w:val="24"/>
          <w:szCs w:val="24"/>
        </w:rPr>
      </w:pPr>
      <w:r w:rsidRPr="00E571FA">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172F8D" w:rsidRPr="00E571FA" w:rsidRDefault="00172F8D" w:rsidP="000C213E">
      <w:pPr>
        <w:pStyle w:val="a"/>
        <w:numPr>
          <w:ilvl w:val="0"/>
          <w:numId w:val="129"/>
        </w:numPr>
        <w:tabs>
          <w:tab w:val="left" w:pos="993"/>
        </w:tabs>
        <w:ind w:left="0" w:firstLine="709"/>
        <w:rPr>
          <w:rFonts w:ascii="Times New Roman" w:hAnsi="Times New Roman"/>
          <w:sz w:val="24"/>
          <w:szCs w:val="24"/>
        </w:rPr>
      </w:pPr>
      <w:r w:rsidRPr="00E571FA">
        <w:rPr>
          <w:rFonts w:ascii="Times New Roman" w:hAnsi="Times New Roman"/>
          <w:sz w:val="24"/>
          <w:szCs w:val="24"/>
        </w:rPr>
        <w:t xml:space="preserve">вычислять площади прямоугольников. </w:t>
      </w:r>
    </w:p>
    <w:p w:rsidR="00172F8D" w:rsidRPr="00E571FA" w:rsidRDefault="00172F8D" w:rsidP="00A40950">
      <w:pPr>
        <w:jc w:val="both"/>
        <w:rPr>
          <w:rFonts w:ascii="Times New Roman" w:hAnsi="Times New Roman"/>
          <w:b/>
          <w:lang w:val="ru-RU"/>
        </w:rPr>
      </w:pPr>
      <w:r w:rsidRPr="00E571FA">
        <w:rPr>
          <w:rFonts w:ascii="Times New Roman" w:hAnsi="Times New Roman"/>
          <w:b/>
          <w:lang w:val="ru-RU"/>
        </w:rPr>
        <w:t>В повседневной жизни и при изучении других предметов:</w:t>
      </w:r>
    </w:p>
    <w:p w:rsidR="00172F8D" w:rsidRPr="00E571FA" w:rsidRDefault="00172F8D" w:rsidP="000C213E">
      <w:pPr>
        <w:numPr>
          <w:ilvl w:val="0"/>
          <w:numId w:val="113"/>
        </w:numPr>
        <w:tabs>
          <w:tab w:val="left" w:pos="0"/>
          <w:tab w:val="left" w:pos="993"/>
        </w:tabs>
        <w:ind w:left="0" w:firstLine="709"/>
        <w:jc w:val="both"/>
        <w:rPr>
          <w:rFonts w:ascii="Times New Roman" w:hAnsi="Times New Roman"/>
          <w:lang w:val="ru-RU" w:eastAsia="ru-RU"/>
        </w:rPr>
      </w:pPr>
      <w:r w:rsidRPr="00E571FA">
        <w:rPr>
          <w:rFonts w:ascii="Times New Roman" w:hAnsi="Times New Roman"/>
          <w:lang w:val="ru-RU"/>
        </w:rPr>
        <w:t>вычислять расстояния на местности в стандартных ситуациях, площади прямоугольников;</w:t>
      </w:r>
    </w:p>
    <w:p w:rsidR="00172F8D" w:rsidRPr="00E571FA" w:rsidRDefault="00172F8D" w:rsidP="000C213E">
      <w:pPr>
        <w:numPr>
          <w:ilvl w:val="0"/>
          <w:numId w:val="115"/>
        </w:numPr>
        <w:tabs>
          <w:tab w:val="left" w:pos="0"/>
          <w:tab w:val="left" w:pos="993"/>
        </w:tabs>
        <w:ind w:left="0" w:firstLine="709"/>
        <w:jc w:val="both"/>
        <w:rPr>
          <w:rFonts w:ascii="Times New Roman" w:hAnsi="Times New Roman"/>
          <w:lang w:val="ru-RU"/>
        </w:rPr>
      </w:pPr>
      <w:r w:rsidRPr="00E571FA">
        <w:rPr>
          <w:rFonts w:ascii="Times New Roman" w:hAnsi="Times New Roman"/>
          <w:lang w:val="ru-RU"/>
        </w:rPr>
        <w:t>выполнять простейшие построения и измерения на местности, необходимые в реальной жизни.</w:t>
      </w:r>
    </w:p>
    <w:p w:rsidR="00172F8D" w:rsidRPr="00E571FA" w:rsidRDefault="00172F8D" w:rsidP="00A40950">
      <w:pPr>
        <w:jc w:val="both"/>
        <w:rPr>
          <w:rFonts w:ascii="Times New Roman" w:hAnsi="Times New Roman"/>
          <w:b/>
          <w:bCs/>
        </w:rPr>
      </w:pPr>
      <w:r w:rsidRPr="00E571FA">
        <w:rPr>
          <w:rFonts w:ascii="Times New Roman" w:hAnsi="Times New Roman"/>
          <w:b/>
          <w:bCs/>
        </w:rPr>
        <w:t>История математики</w:t>
      </w:r>
    </w:p>
    <w:p w:rsidR="00172F8D" w:rsidRPr="00E571FA" w:rsidRDefault="00172F8D" w:rsidP="000C213E">
      <w:pPr>
        <w:numPr>
          <w:ilvl w:val="0"/>
          <w:numId w:val="130"/>
        </w:numPr>
        <w:tabs>
          <w:tab w:val="left" w:pos="34"/>
          <w:tab w:val="left" w:pos="993"/>
        </w:tabs>
        <w:ind w:left="0" w:firstLine="709"/>
        <w:jc w:val="both"/>
        <w:rPr>
          <w:rFonts w:ascii="Times New Roman" w:hAnsi="Times New Roman"/>
          <w:lang w:val="ru-RU" w:eastAsia="ru-RU"/>
        </w:rPr>
      </w:pPr>
      <w:r w:rsidRPr="00E571FA">
        <w:rPr>
          <w:rFonts w:ascii="Times New Roman" w:hAnsi="Times New Roman"/>
          <w:lang w:val="ru-RU" w:eastAsia="ru-RU"/>
        </w:rPr>
        <w:t>описывать отдельные выдающиеся результаты, полученные в ходе развития математики как науки;</w:t>
      </w:r>
    </w:p>
    <w:p w:rsidR="00172F8D" w:rsidRPr="00E571FA" w:rsidRDefault="00172F8D" w:rsidP="000C213E">
      <w:pPr>
        <w:numPr>
          <w:ilvl w:val="0"/>
          <w:numId w:val="130"/>
        </w:numPr>
        <w:tabs>
          <w:tab w:val="left" w:pos="993"/>
        </w:tabs>
        <w:ind w:left="0" w:firstLine="709"/>
        <w:jc w:val="both"/>
        <w:rPr>
          <w:rFonts w:ascii="Times New Roman" w:hAnsi="Times New Roman"/>
          <w:lang w:val="ru-RU"/>
        </w:rPr>
      </w:pPr>
      <w:r w:rsidRPr="00E571FA">
        <w:rPr>
          <w:rFonts w:ascii="Times New Roman" w:hAnsi="Times New Roman"/>
          <w:lang w:val="ru-RU" w:eastAsia="ru-RU"/>
        </w:rPr>
        <w:t>знать примеры математических открытий и их авторов, в связи с отечественной и всемирной историей.</w:t>
      </w:r>
    </w:p>
    <w:p w:rsidR="00172F8D" w:rsidRPr="00E571FA" w:rsidRDefault="00172F8D" w:rsidP="00A40950">
      <w:pPr>
        <w:pStyle w:val="3"/>
        <w:rPr>
          <w:rFonts w:ascii="Times New Roman" w:hAnsi="Times New Roman"/>
          <w:sz w:val="24"/>
          <w:szCs w:val="24"/>
          <w:lang w:val="ru-RU"/>
        </w:rPr>
      </w:pPr>
      <w:bookmarkStart w:id="47" w:name="_Toc284662720"/>
      <w:bookmarkStart w:id="48" w:name="_Toc284663346"/>
      <w:r w:rsidRPr="00E571FA">
        <w:rPr>
          <w:rFonts w:ascii="Times New Roman" w:hAnsi="Times New Roman"/>
          <w:sz w:val="24"/>
          <w:szCs w:val="24"/>
          <w:lang w:val="ru-RU"/>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47"/>
      <w:bookmarkEnd w:id="48"/>
    </w:p>
    <w:p w:rsidR="00172F8D" w:rsidRPr="00E571FA" w:rsidRDefault="00172F8D" w:rsidP="00A40950">
      <w:pPr>
        <w:jc w:val="both"/>
        <w:rPr>
          <w:rFonts w:ascii="Times New Roman" w:hAnsi="Times New Roman"/>
          <w:lang w:val="ru-RU"/>
        </w:rPr>
      </w:pPr>
      <w:r w:rsidRPr="00E571FA">
        <w:rPr>
          <w:rFonts w:ascii="Times New Roman" w:hAnsi="Times New Roman"/>
          <w:b/>
          <w:lang w:val="ru-RU"/>
        </w:rPr>
        <w:t>Элементы теории множеств и математической логики</w:t>
      </w:r>
    </w:p>
    <w:p w:rsidR="00172F8D" w:rsidRPr="00E571FA" w:rsidRDefault="00172F8D" w:rsidP="000C213E">
      <w:pPr>
        <w:pStyle w:val="af8"/>
        <w:numPr>
          <w:ilvl w:val="0"/>
          <w:numId w:val="131"/>
        </w:numPr>
        <w:tabs>
          <w:tab w:val="left" w:pos="1134"/>
        </w:tabs>
        <w:ind w:left="0" w:firstLine="709"/>
        <w:jc w:val="both"/>
        <w:rPr>
          <w:rFonts w:ascii="Times New Roman" w:hAnsi="Times New Roman"/>
          <w:i/>
        </w:rPr>
      </w:pPr>
      <w:r w:rsidRPr="00E571FA">
        <w:rPr>
          <w:rFonts w:ascii="Times New Roman" w:hAnsi="Times New Roman"/>
          <w:i/>
        </w:rPr>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172F8D" w:rsidRPr="00E571FA" w:rsidRDefault="00172F8D" w:rsidP="000C213E">
      <w:pPr>
        <w:pStyle w:val="af8"/>
        <w:numPr>
          <w:ilvl w:val="0"/>
          <w:numId w:val="131"/>
        </w:numPr>
        <w:tabs>
          <w:tab w:val="left" w:pos="1134"/>
        </w:tabs>
        <w:ind w:left="0" w:firstLine="709"/>
        <w:jc w:val="both"/>
        <w:rPr>
          <w:rFonts w:ascii="Times New Roman" w:hAnsi="Times New Roman"/>
          <w:i/>
        </w:rPr>
      </w:pPr>
      <w:r w:rsidRPr="00E571FA">
        <w:rPr>
          <w:rFonts w:ascii="Times New Roman" w:hAnsi="Times New Roman"/>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172F8D" w:rsidRPr="00E571FA" w:rsidRDefault="00172F8D" w:rsidP="00A40950">
      <w:pPr>
        <w:jc w:val="both"/>
        <w:rPr>
          <w:rFonts w:ascii="Times New Roman" w:hAnsi="Times New Roman"/>
          <w:b/>
          <w:lang w:val="ru-RU"/>
        </w:rPr>
      </w:pPr>
      <w:r w:rsidRPr="00E571FA">
        <w:rPr>
          <w:rFonts w:ascii="Times New Roman" w:hAnsi="Times New Roman"/>
          <w:b/>
          <w:lang w:val="ru-RU"/>
        </w:rPr>
        <w:t>В повседневной жизни и при изучении других предметов:</w:t>
      </w:r>
    </w:p>
    <w:p w:rsidR="00172F8D" w:rsidRPr="00E571FA" w:rsidRDefault="00172F8D" w:rsidP="000C213E">
      <w:pPr>
        <w:pStyle w:val="a"/>
        <w:numPr>
          <w:ilvl w:val="0"/>
          <w:numId w:val="132"/>
        </w:numPr>
        <w:tabs>
          <w:tab w:val="left" w:pos="993"/>
        </w:tabs>
        <w:ind w:left="0" w:firstLine="709"/>
        <w:rPr>
          <w:rFonts w:ascii="Times New Roman" w:hAnsi="Times New Roman"/>
          <w:i/>
          <w:sz w:val="24"/>
          <w:szCs w:val="24"/>
        </w:rPr>
      </w:pPr>
      <w:r w:rsidRPr="00E571FA">
        <w:rPr>
          <w:rFonts w:ascii="Times New Roman" w:hAnsi="Times New Roman"/>
          <w:i/>
          <w:sz w:val="24"/>
          <w:szCs w:val="24"/>
        </w:rPr>
        <w:t xml:space="preserve">распознавать логически некорректные высказывания; </w:t>
      </w:r>
    </w:p>
    <w:p w:rsidR="00172F8D" w:rsidRPr="00E571FA" w:rsidRDefault="00172F8D" w:rsidP="000C213E">
      <w:pPr>
        <w:pStyle w:val="a"/>
        <w:numPr>
          <w:ilvl w:val="0"/>
          <w:numId w:val="132"/>
        </w:numPr>
        <w:tabs>
          <w:tab w:val="left" w:pos="993"/>
        </w:tabs>
        <w:ind w:left="0" w:firstLine="709"/>
        <w:rPr>
          <w:rFonts w:ascii="Times New Roman" w:hAnsi="Times New Roman"/>
          <w:i/>
          <w:sz w:val="24"/>
          <w:szCs w:val="24"/>
        </w:rPr>
      </w:pPr>
      <w:r w:rsidRPr="00E571FA">
        <w:rPr>
          <w:rFonts w:ascii="Times New Roman" w:hAnsi="Times New Roman"/>
          <w:i/>
          <w:sz w:val="24"/>
          <w:szCs w:val="24"/>
        </w:rPr>
        <w:t>строить цепочки умозаключений на основе использования правил логики.</w:t>
      </w:r>
    </w:p>
    <w:p w:rsidR="00172F8D" w:rsidRPr="00E571FA" w:rsidRDefault="00172F8D" w:rsidP="00A40950">
      <w:pPr>
        <w:pStyle w:val="a"/>
        <w:numPr>
          <w:ilvl w:val="0"/>
          <w:numId w:val="0"/>
        </w:numPr>
        <w:tabs>
          <w:tab w:val="left" w:pos="993"/>
        </w:tabs>
        <w:ind w:left="709"/>
        <w:rPr>
          <w:rFonts w:ascii="Times New Roman" w:hAnsi="Times New Roman"/>
          <w:i/>
          <w:sz w:val="24"/>
          <w:szCs w:val="24"/>
        </w:rPr>
      </w:pPr>
    </w:p>
    <w:p w:rsidR="00172F8D" w:rsidRPr="00E571FA" w:rsidRDefault="00172F8D" w:rsidP="00A40950">
      <w:pPr>
        <w:jc w:val="both"/>
        <w:rPr>
          <w:rFonts w:ascii="Times New Roman" w:hAnsi="Times New Roman"/>
          <w:b/>
          <w:i/>
        </w:rPr>
      </w:pPr>
      <w:r w:rsidRPr="00E571FA">
        <w:rPr>
          <w:rFonts w:ascii="Times New Roman" w:hAnsi="Times New Roman"/>
          <w:b/>
          <w:i/>
        </w:rPr>
        <w:t>Числа</w:t>
      </w:r>
    </w:p>
    <w:p w:rsidR="00172F8D" w:rsidRPr="00E571FA" w:rsidRDefault="00172F8D" w:rsidP="000C213E">
      <w:pPr>
        <w:pStyle w:val="af8"/>
        <w:numPr>
          <w:ilvl w:val="0"/>
          <w:numId w:val="133"/>
        </w:numPr>
        <w:tabs>
          <w:tab w:val="left" w:pos="1134"/>
        </w:tabs>
        <w:ind w:left="0" w:firstLine="709"/>
        <w:jc w:val="both"/>
        <w:rPr>
          <w:rFonts w:ascii="Times New Roman" w:hAnsi="Times New Roman"/>
          <w:i/>
        </w:rPr>
      </w:pPr>
      <w:r w:rsidRPr="00E571FA">
        <w:rPr>
          <w:rFonts w:ascii="Times New Roman" w:hAnsi="Times New Roman"/>
          <w:i/>
        </w:rPr>
        <w:lastRenderedPageBreak/>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172F8D" w:rsidRPr="00E571FA" w:rsidRDefault="00172F8D" w:rsidP="000C213E">
      <w:pPr>
        <w:pStyle w:val="af8"/>
        <w:numPr>
          <w:ilvl w:val="0"/>
          <w:numId w:val="133"/>
        </w:numPr>
        <w:tabs>
          <w:tab w:val="left" w:pos="1134"/>
        </w:tabs>
        <w:ind w:left="0" w:firstLine="709"/>
        <w:jc w:val="both"/>
        <w:rPr>
          <w:rFonts w:ascii="Times New Roman" w:hAnsi="Times New Roman"/>
          <w:i/>
        </w:rPr>
      </w:pPr>
      <w:r w:rsidRPr="00E571FA">
        <w:rPr>
          <w:rFonts w:ascii="Times New Roman" w:hAnsi="Times New Roman"/>
          <w:i/>
        </w:rPr>
        <w:t>понимать и объяснять смысл позиционной записи натурального числа;</w:t>
      </w:r>
    </w:p>
    <w:p w:rsidR="00172F8D" w:rsidRPr="00E571FA" w:rsidRDefault="00172F8D" w:rsidP="000C213E">
      <w:pPr>
        <w:pStyle w:val="af8"/>
        <w:numPr>
          <w:ilvl w:val="0"/>
          <w:numId w:val="133"/>
        </w:numPr>
        <w:tabs>
          <w:tab w:val="left" w:pos="1134"/>
        </w:tabs>
        <w:ind w:left="0" w:firstLine="709"/>
        <w:jc w:val="both"/>
        <w:rPr>
          <w:rFonts w:ascii="Times New Roman" w:hAnsi="Times New Roman"/>
          <w:i/>
        </w:rPr>
      </w:pPr>
      <w:r w:rsidRPr="00E571FA">
        <w:rPr>
          <w:rFonts w:ascii="Times New Roman" w:hAnsi="Times New Roman"/>
          <w:i/>
        </w:rPr>
        <w:t>выполнять вычисления, в том числе с использованием приёмов рациональных вычислений, обосновывать алгоритмы выполнения действий;</w:t>
      </w:r>
    </w:p>
    <w:p w:rsidR="00172F8D" w:rsidRPr="00E571FA" w:rsidRDefault="00172F8D" w:rsidP="000C213E">
      <w:pPr>
        <w:pStyle w:val="af8"/>
        <w:numPr>
          <w:ilvl w:val="0"/>
          <w:numId w:val="133"/>
        </w:numPr>
        <w:tabs>
          <w:tab w:val="left" w:pos="1134"/>
        </w:tabs>
        <w:ind w:left="0" w:firstLine="709"/>
        <w:jc w:val="both"/>
        <w:rPr>
          <w:rFonts w:ascii="Times New Roman" w:hAnsi="Times New Roman"/>
          <w:i/>
        </w:rPr>
      </w:pPr>
      <w:r w:rsidRPr="00E571FA">
        <w:rPr>
          <w:rFonts w:ascii="Times New Roman" w:hAnsi="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172F8D" w:rsidRPr="00E571FA" w:rsidRDefault="00172F8D" w:rsidP="000C213E">
      <w:pPr>
        <w:pStyle w:val="af8"/>
        <w:numPr>
          <w:ilvl w:val="0"/>
          <w:numId w:val="133"/>
        </w:numPr>
        <w:tabs>
          <w:tab w:val="left" w:pos="1134"/>
        </w:tabs>
        <w:ind w:left="0" w:firstLine="709"/>
        <w:jc w:val="both"/>
        <w:rPr>
          <w:rFonts w:ascii="Times New Roman" w:hAnsi="Times New Roman"/>
          <w:i/>
        </w:rPr>
      </w:pPr>
      <w:r w:rsidRPr="00E571FA">
        <w:rPr>
          <w:rFonts w:ascii="Times New Roman" w:hAnsi="Times New Roman"/>
          <w:i/>
        </w:rPr>
        <w:t>выполнять округление рациональных чисел с заданной точностью;</w:t>
      </w:r>
    </w:p>
    <w:p w:rsidR="00172F8D" w:rsidRPr="00E571FA" w:rsidRDefault="00172F8D" w:rsidP="000C213E">
      <w:pPr>
        <w:pStyle w:val="af8"/>
        <w:numPr>
          <w:ilvl w:val="0"/>
          <w:numId w:val="133"/>
        </w:numPr>
        <w:tabs>
          <w:tab w:val="left" w:pos="1134"/>
        </w:tabs>
        <w:ind w:left="0" w:firstLine="709"/>
        <w:jc w:val="both"/>
        <w:rPr>
          <w:rFonts w:ascii="Times New Roman" w:hAnsi="Times New Roman"/>
          <w:i/>
        </w:rPr>
      </w:pPr>
      <w:r w:rsidRPr="00E571FA">
        <w:rPr>
          <w:rFonts w:ascii="Times New Roman" w:hAnsi="Times New Roman"/>
          <w:i/>
        </w:rPr>
        <w:t>упорядочивать числа, записанные в виде обыкновенных и десятичных дробей;</w:t>
      </w:r>
    </w:p>
    <w:p w:rsidR="00172F8D" w:rsidRPr="00E571FA" w:rsidRDefault="00172F8D" w:rsidP="000C213E">
      <w:pPr>
        <w:pStyle w:val="af8"/>
        <w:numPr>
          <w:ilvl w:val="0"/>
          <w:numId w:val="133"/>
        </w:numPr>
        <w:tabs>
          <w:tab w:val="left" w:pos="1134"/>
        </w:tabs>
        <w:ind w:left="0" w:firstLine="709"/>
        <w:jc w:val="both"/>
        <w:rPr>
          <w:rFonts w:ascii="Times New Roman" w:hAnsi="Times New Roman"/>
          <w:i/>
        </w:rPr>
      </w:pPr>
      <w:r w:rsidRPr="00E571FA">
        <w:rPr>
          <w:rFonts w:ascii="Times New Roman" w:hAnsi="Times New Roman"/>
          <w:i/>
        </w:rPr>
        <w:t>находить НОД и НОК чисел и использовать их при решении зада;.</w:t>
      </w:r>
    </w:p>
    <w:p w:rsidR="00172F8D" w:rsidRPr="00E571FA" w:rsidRDefault="00172F8D" w:rsidP="000C213E">
      <w:pPr>
        <w:pStyle w:val="af8"/>
        <w:numPr>
          <w:ilvl w:val="0"/>
          <w:numId w:val="133"/>
        </w:numPr>
        <w:tabs>
          <w:tab w:val="left" w:pos="1134"/>
        </w:tabs>
        <w:ind w:left="0" w:firstLine="709"/>
        <w:jc w:val="both"/>
        <w:rPr>
          <w:rFonts w:ascii="Times New Roman" w:hAnsi="Times New Roman"/>
          <w:i/>
        </w:rPr>
      </w:pPr>
      <w:r w:rsidRPr="00E571FA">
        <w:rPr>
          <w:rFonts w:ascii="Times New Roman" w:hAnsi="Times New Roman"/>
          <w:i/>
        </w:rPr>
        <w:t>оперировать понятием модуль числа, геометрическая интерпретация модуля числа.</w:t>
      </w:r>
    </w:p>
    <w:p w:rsidR="00172F8D" w:rsidRPr="00E571FA" w:rsidRDefault="00172F8D" w:rsidP="00A40950">
      <w:pPr>
        <w:jc w:val="both"/>
        <w:rPr>
          <w:rFonts w:ascii="Times New Roman" w:hAnsi="Times New Roman"/>
          <w:b/>
          <w:lang w:val="ru-RU"/>
        </w:rPr>
      </w:pPr>
      <w:r w:rsidRPr="00E571FA">
        <w:rPr>
          <w:rFonts w:ascii="Times New Roman" w:hAnsi="Times New Roman"/>
          <w:b/>
          <w:lang w:val="ru-RU"/>
        </w:rPr>
        <w:t>В повседневной жизни и при изучении других предметов:</w:t>
      </w:r>
    </w:p>
    <w:p w:rsidR="00172F8D" w:rsidRPr="00E571FA" w:rsidRDefault="00172F8D" w:rsidP="000C213E">
      <w:pPr>
        <w:pStyle w:val="a"/>
        <w:numPr>
          <w:ilvl w:val="0"/>
          <w:numId w:val="134"/>
        </w:numPr>
        <w:tabs>
          <w:tab w:val="left" w:pos="1134"/>
        </w:tabs>
        <w:ind w:left="0" w:firstLine="709"/>
        <w:rPr>
          <w:rFonts w:ascii="Times New Roman" w:hAnsi="Times New Roman"/>
          <w:i/>
          <w:sz w:val="24"/>
          <w:szCs w:val="24"/>
        </w:rPr>
      </w:pPr>
      <w:r w:rsidRPr="00E571FA">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172F8D" w:rsidRPr="00E571FA" w:rsidRDefault="00172F8D" w:rsidP="000C213E">
      <w:pPr>
        <w:pStyle w:val="a"/>
        <w:numPr>
          <w:ilvl w:val="0"/>
          <w:numId w:val="134"/>
        </w:numPr>
        <w:tabs>
          <w:tab w:val="left" w:pos="1134"/>
        </w:tabs>
        <w:ind w:left="0" w:firstLine="709"/>
        <w:rPr>
          <w:rFonts w:ascii="Times New Roman" w:hAnsi="Times New Roman"/>
          <w:i/>
          <w:sz w:val="24"/>
          <w:szCs w:val="24"/>
        </w:rPr>
      </w:pPr>
      <w:r w:rsidRPr="00E571FA">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172F8D" w:rsidRPr="00E571FA" w:rsidRDefault="00172F8D" w:rsidP="000C213E">
      <w:pPr>
        <w:pStyle w:val="a"/>
        <w:numPr>
          <w:ilvl w:val="0"/>
          <w:numId w:val="134"/>
        </w:numPr>
        <w:tabs>
          <w:tab w:val="left" w:pos="1134"/>
        </w:tabs>
        <w:ind w:left="0" w:firstLine="709"/>
        <w:rPr>
          <w:rFonts w:ascii="Times New Roman" w:hAnsi="Times New Roman"/>
          <w:i/>
          <w:sz w:val="24"/>
          <w:szCs w:val="24"/>
        </w:rPr>
      </w:pPr>
      <w:r w:rsidRPr="00E571FA">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172F8D" w:rsidRPr="00E571FA" w:rsidRDefault="00172F8D" w:rsidP="00A40950">
      <w:pPr>
        <w:jc w:val="both"/>
        <w:rPr>
          <w:rFonts w:ascii="Times New Roman" w:hAnsi="Times New Roman"/>
          <w:b/>
        </w:rPr>
      </w:pPr>
      <w:r w:rsidRPr="00E571FA">
        <w:rPr>
          <w:rFonts w:ascii="Times New Roman" w:hAnsi="Times New Roman"/>
          <w:b/>
        </w:rPr>
        <w:t xml:space="preserve">Уравнения и неравенства </w:t>
      </w:r>
    </w:p>
    <w:p w:rsidR="00172F8D" w:rsidRPr="00E571FA" w:rsidRDefault="00172F8D" w:rsidP="000C213E">
      <w:pPr>
        <w:pStyle w:val="a"/>
        <w:numPr>
          <w:ilvl w:val="0"/>
          <w:numId w:val="135"/>
        </w:numPr>
        <w:tabs>
          <w:tab w:val="left" w:pos="1134"/>
        </w:tabs>
        <w:ind w:left="0" w:firstLine="709"/>
        <w:rPr>
          <w:rFonts w:ascii="Times New Roman" w:hAnsi="Times New Roman"/>
          <w:i/>
          <w:sz w:val="24"/>
          <w:szCs w:val="24"/>
        </w:rPr>
      </w:pPr>
      <w:r w:rsidRPr="00E571FA">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172F8D" w:rsidRPr="00E571FA" w:rsidRDefault="00172F8D" w:rsidP="00A40950">
      <w:pPr>
        <w:jc w:val="both"/>
        <w:rPr>
          <w:rFonts w:ascii="Times New Roman" w:hAnsi="Times New Roman"/>
          <w:b/>
        </w:rPr>
      </w:pPr>
      <w:r w:rsidRPr="00E571FA">
        <w:rPr>
          <w:rFonts w:ascii="Times New Roman" w:hAnsi="Times New Roman"/>
          <w:b/>
        </w:rPr>
        <w:t>Статистика и теория вероятностей</w:t>
      </w:r>
    </w:p>
    <w:p w:rsidR="00172F8D" w:rsidRPr="00E571FA" w:rsidRDefault="00172F8D" w:rsidP="000C213E">
      <w:pPr>
        <w:pStyle w:val="af8"/>
        <w:numPr>
          <w:ilvl w:val="0"/>
          <w:numId w:val="136"/>
        </w:numPr>
        <w:tabs>
          <w:tab w:val="left" w:pos="1134"/>
        </w:tabs>
        <w:ind w:left="0" w:firstLine="709"/>
        <w:jc w:val="both"/>
        <w:rPr>
          <w:rFonts w:ascii="Times New Roman" w:hAnsi="Times New Roman"/>
          <w:i/>
        </w:rPr>
      </w:pPr>
      <w:r w:rsidRPr="00E571FA">
        <w:rPr>
          <w:rFonts w:ascii="Times New Roman" w:hAnsi="Times New Roman"/>
          <w:i/>
        </w:rPr>
        <w:t xml:space="preserve">Оперировать понятиями: столбчатые и круговые диаграммы, таблицы данных, среднее арифметическое, </w:t>
      </w:r>
    </w:p>
    <w:p w:rsidR="00172F8D" w:rsidRPr="00E571FA" w:rsidRDefault="00172F8D" w:rsidP="000C213E">
      <w:pPr>
        <w:pStyle w:val="a"/>
        <w:numPr>
          <w:ilvl w:val="0"/>
          <w:numId w:val="136"/>
        </w:numPr>
        <w:tabs>
          <w:tab w:val="left" w:pos="1134"/>
        </w:tabs>
        <w:ind w:left="0" w:firstLine="709"/>
        <w:rPr>
          <w:rFonts w:ascii="Times New Roman" w:hAnsi="Times New Roman"/>
          <w:i/>
          <w:sz w:val="24"/>
          <w:szCs w:val="24"/>
        </w:rPr>
      </w:pPr>
      <w:r w:rsidRPr="00E571FA">
        <w:rPr>
          <w:rFonts w:ascii="Times New Roman" w:hAnsi="Times New Roman"/>
          <w:i/>
          <w:sz w:val="24"/>
          <w:szCs w:val="24"/>
        </w:rPr>
        <w:t xml:space="preserve">извлекать, информацию, </w:t>
      </w:r>
      <w:r w:rsidRPr="00E571FA">
        <w:rPr>
          <w:rStyle w:val="dash041e0431044b0447043d044b0439char1"/>
          <w:i/>
          <w:szCs w:val="24"/>
        </w:rPr>
        <w:t>представленную в таблицах, на диаграммах</w:t>
      </w:r>
      <w:r w:rsidRPr="00E571FA">
        <w:rPr>
          <w:rFonts w:ascii="Times New Roman" w:hAnsi="Times New Roman"/>
          <w:i/>
          <w:sz w:val="24"/>
          <w:szCs w:val="24"/>
        </w:rPr>
        <w:t>;</w:t>
      </w:r>
    </w:p>
    <w:p w:rsidR="00172F8D" w:rsidRPr="00E571FA" w:rsidRDefault="00172F8D" w:rsidP="000C213E">
      <w:pPr>
        <w:pStyle w:val="a"/>
        <w:numPr>
          <w:ilvl w:val="0"/>
          <w:numId w:val="136"/>
        </w:numPr>
        <w:tabs>
          <w:tab w:val="left" w:pos="1134"/>
        </w:tabs>
        <w:ind w:left="0" w:firstLine="709"/>
        <w:rPr>
          <w:rFonts w:ascii="Times New Roman" w:hAnsi="Times New Roman"/>
          <w:i/>
          <w:sz w:val="24"/>
          <w:szCs w:val="24"/>
        </w:rPr>
      </w:pPr>
      <w:r w:rsidRPr="00E571FA">
        <w:rPr>
          <w:rFonts w:ascii="Times New Roman" w:hAnsi="Times New Roman"/>
          <w:i/>
          <w:sz w:val="24"/>
          <w:szCs w:val="24"/>
        </w:rPr>
        <w:t>составлять таблицы, строить диаграммы на основе данных.</w:t>
      </w:r>
    </w:p>
    <w:p w:rsidR="00172F8D" w:rsidRPr="00E571FA" w:rsidRDefault="00172F8D" w:rsidP="00A40950">
      <w:pPr>
        <w:jc w:val="both"/>
        <w:rPr>
          <w:rFonts w:ascii="Times New Roman" w:hAnsi="Times New Roman"/>
          <w:b/>
          <w:lang w:val="ru-RU"/>
        </w:rPr>
      </w:pPr>
      <w:r w:rsidRPr="00E571FA">
        <w:rPr>
          <w:rFonts w:ascii="Times New Roman" w:hAnsi="Times New Roman"/>
          <w:b/>
          <w:lang w:val="ru-RU"/>
        </w:rPr>
        <w:t>В повседневной жизни и при изучении других предметов:</w:t>
      </w:r>
    </w:p>
    <w:p w:rsidR="00172F8D" w:rsidRPr="00E571FA" w:rsidRDefault="00172F8D" w:rsidP="000C213E">
      <w:pPr>
        <w:pStyle w:val="af8"/>
        <w:numPr>
          <w:ilvl w:val="0"/>
          <w:numId w:val="137"/>
        </w:numPr>
        <w:tabs>
          <w:tab w:val="left" w:pos="1134"/>
        </w:tabs>
        <w:ind w:left="0" w:firstLine="709"/>
        <w:jc w:val="both"/>
        <w:rPr>
          <w:rFonts w:ascii="Times New Roman" w:hAnsi="Times New Roman"/>
          <w:i/>
        </w:rPr>
      </w:pPr>
      <w:r w:rsidRPr="00E571FA">
        <w:rPr>
          <w:rFonts w:ascii="Times New Roman" w:hAnsi="Times New Roman"/>
          <w:i/>
        </w:rPr>
        <w:t xml:space="preserve">извлекать, интерпретировать и преобразовывать информацию, </w:t>
      </w:r>
      <w:r w:rsidRPr="00E571FA">
        <w:rPr>
          <w:rStyle w:val="dash041e0431044b0447043d044b0439char1"/>
          <w:i/>
        </w:rPr>
        <w:t>представленную в таблицах и на диаграммах, отражающую свойства и характеристики реальных процессов и явлений.</w:t>
      </w:r>
    </w:p>
    <w:p w:rsidR="00172F8D" w:rsidRPr="00E571FA" w:rsidRDefault="00172F8D" w:rsidP="00A40950">
      <w:pPr>
        <w:jc w:val="both"/>
        <w:rPr>
          <w:rFonts w:ascii="Times New Roman" w:hAnsi="Times New Roman"/>
          <w:b/>
          <w:bCs/>
        </w:rPr>
      </w:pPr>
      <w:r w:rsidRPr="00E571FA">
        <w:rPr>
          <w:rFonts w:ascii="Times New Roman" w:hAnsi="Times New Roman"/>
          <w:b/>
          <w:bCs/>
        </w:rPr>
        <w:t>Текстовые задачи</w:t>
      </w:r>
    </w:p>
    <w:p w:rsidR="00172F8D" w:rsidRPr="00E571FA" w:rsidRDefault="00172F8D" w:rsidP="000C213E">
      <w:pPr>
        <w:pStyle w:val="af8"/>
        <w:numPr>
          <w:ilvl w:val="0"/>
          <w:numId w:val="138"/>
        </w:numPr>
        <w:tabs>
          <w:tab w:val="left" w:pos="1134"/>
        </w:tabs>
        <w:ind w:left="0" w:firstLine="709"/>
        <w:jc w:val="both"/>
        <w:rPr>
          <w:rFonts w:ascii="Times New Roman" w:hAnsi="Times New Roman"/>
          <w:i/>
        </w:rPr>
      </w:pPr>
      <w:r w:rsidRPr="00E571FA">
        <w:rPr>
          <w:rFonts w:ascii="Times New Roman" w:hAnsi="Times New Roman"/>
          <w:i/>
        </w:rPr>
        <w:t>Решать простые и сложные задачи разных типов, а также задачи повышенной трудности;</w:t>
      </w:r>
    </w:p>
    <w:p w:rsidR="00172F8D" w:rsidRPr="00E571FA" w:rsidRDefault="00172F8D" w:rsidP="000C213E">
      <w:pPr>
        <w:pStyle w:val="af8"/>
        <w:numPr>
          <w:ilvl w:val="0"/>
          <w:numId w:val="138"/>
        </w:numPr>
        <w:tabs>
          <w:tab w:val="left" w:pos="1134"/>
        </w:tabs>
        <w:ind w:left="0" w:firstLine="709"/>
        <w:jc w:val="both"/>
        <w:rPr>
          <w:rFonts w:ascii="Times New Roman" w:hAnsi="Times New Roman"/>
          <w:i/>
        </w:rPr>
      </w:pPr>
      <w:r w:rsidRPr="00E571FA">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172F8D" w:rsidRPr="00E571FA" w:rsidRDefault="00172F8D" w:rsidP="000C213E">
      <w:pPr>
        <w:pStyle w:val="af8"/>
        <w:numPr>
          <w:ilvl w:val="0"/>
          <w:numId w:val="138"/>
        </w:numPr>
        <w:tabs>
          <w:tab w:val="left" w:pos="1134"/>
        </w:tabs>
        <w:ind w:left="0" w:firstLine="709"/>
        <w:jc w:val="both"/>
        <w:rPr>
          <w:rFonts w:ascii="Times New Roman" w:hAnsi="Times New Roman"/>
          <w:i/>
        </w:rPr>
      </w:pPr>
      <w:r w:rsidRPr="00E571FA">
        <w:rPr>
          <w:rFonts w:ascii="Times New Roman" w:hAnsi="Times New Roman"/>
          <w:i/>
        </w:rPr>
        <w:t>знать и применять оба способа поиска решения задач (от требования к условию и от условия к требованию);</w:t>
      </w:r>
    </w:p>
    <w:p w:rsidR="00172F8D" w:rsidRPr="00E571FA" w:rsidRDefault="00172F8D" w:rsidP="000C213E">
      <w:pPr>
        <w:pStyle w:val="af8"/>
        <w:numPr>
          <w:ilvl w:val="0"/>
          <w:numId w:val="138"/>
        </w:numPr>
        <w:tabs>
          <w:tab w:val="left" w:pos="1134"/>
        </w:tabs>
        <w:ind w:left="0" w:firstLine="709"/>
        <w:jc w:val="both"/>
        <w:rPr>
          <w:rFonts w:ascii="Times New Roman" w:hAnsi="Times New Roman"/>
          <w:i/>
        </w:rPr>
      </w:pPr>
      <w:r w:rsidRPr="00E571FA">
        <w:rPr>
          <w:rFonts w:ascii="Times New Roman" w:hAnsi="Times New Roman"/>
          <w:i/>
        </w:rPr>
        <w:t>моделировать рассуждения при поиске решения задач с помощью граф-схемы;</w:t>
      </w:r>
    </w:p>
    <w:p w:rsidR="00172F8D" w:rsidRPr="00E571FA" w:rsidRDefault="00172F8D" w:rsidP="000C213E">
      <w:pPr>
        <w:pStyle w:val="af8"/>
        <w:numPr>
          <w:ilvl w:val="0"/>
          <w:numId w:val="138"/>
        </w:numPr>
        <w:tabs>
          <w:tab w:val="left" w:pos="1134"/>
        </w:tabs>
        <w:ind w:left="0" w:firstLine="709"/>
        <w:jc w:val="both"/>
        <w:rPr>
          <w:rFonts w:ascii="Times New Roman" w:hAnsi="Times New Roman"/>
          <w:i/>
        </w:rPr>
      </w:pPr>
      <w:r w:rsidRPr="00E571FA">
        <w:rPr>
          <w:rFonts w:ascii="Times New Roman" w:hAnsi="Times New Roman"/>
          <w:i/>
        </w:rPr>
        <w:t>выделять этапы решения задачи и содержание каждого этапа;</w:t>
      </w:r>
    </w:p>
    <w:p w:rsidR="00172F8D" w:rsidRPr="00E571FA" w:rsidRDefault="00172F8D" w:rsidP="000C213E">
      <w:pPr>
        <w:pStyle w:val="af8"/>
        <w:numPr>
          <w:ilvl w:val="0"/>
          <w:numId w:val="138"/>
        </w:numPr>
        <w:tabs>
          <w:tab w:val="left" w:pos="1134"/>
        </w:tabs>
        <w:ind w:left="0" w:firstLine="709"/>
        <w:jc w:val="both"/>
        <w:rPr>
          <w:rFonts w:ascii="Times New Roman" w:hAnsi="Times New Roman"/>
          <w:i/>
        </w:rPr>
      </w:pPr>
      <w:r w:rsidRPr="00E571FA">
        <w:rPr>
          <w:rFonts w:ascii="Times New Roman" w:hAnsi="Times New Roman"/>
          <w:i/>
        </w:rPr>
        <w:t>интерпретировать вычислительные результаты в задаче, исследовать полученное решение задачи;</w:t>
      </w:r>
    </w:p>
    <w:p w:rsidR="00172F8D" w:rsidRPr="00E571FA" w:rsidRDefault="00172F8D" w:rsidP="000C213E">
      <w:pPr>
        <w:pStyle w:val="af8"/>
        <w:numPr>
          <w:ilvl w:val="0"/>
          <w:numId w:val="138"/>
        </w:numPr>
        <w:tabs>
          <w:tab w:val="left" w:pos="1134"/>
        </w:tabs>
        <w:ind w:left="0" w:firstLine="709"/>
        <w:jc w:val="both"/>
        <w:rPr>
          <w:rFonts w:ascii="Times New Roman" w:hAnsi="Times New Roman"/>
          <w:i/>
        </w:rPr>
      </w:pPr>
      <w:r w:rsidRPr="00E571FA">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172F8D" w:rsidRPr="00E571FA" w:rsidRDefault="00172F8D" w:rsidP="000C213E">
      <w:pPr>
        <w:pStyle w:val="af8"/>
        <w:numPr>
          <w:ilvl w:val="0"/>
          <w:numId w:val="138"/>
        </w:numPr>
        <w:tabs>
          <w:tab w:val="left" w:pos="1134"/>
        </w:tabs>
        <w:ind w:left="0" w:firstLine="709"/>
        <w:jc w:val="both"/>
        <w:rPr>
          <w:rFonts w:ascii="Times New Roman" w:hAnsi="Times New Roman"/>
          <w:i/>
        </w:rPr>
      </w:pPr>
      <w:r w:rsidRPr="00E571FA">
        <w:rPr>
          <w:rFonts w:ascii="Times New Roman" w:hAnsi="Times New Roman"/>
          <w:i/>
        </w:rPr>
        <w:t>исследовать всевозможные ситуации при решении задач на движение по реке, рассматривать разные системы отсчёта;</w:t>
      </w:r>
    </w:p>
    <w:p w:rsidR="00172F8D" w:rsidRPr="00E571FA" w:rsidRDefault="00172F8D" w:rsidP="000C213E">
      <w:pPr>
        <w:pStyle w:val="af8"/>
        <w:numPr>
          <w:ilvl w:val="0"/>
          <w:numId w:val="138"/>
        </w:numPr>
        <w:tabs>
          <w:tab w:val="left" w:pos="1134"/>
        </w:tabs>
        <w:ind w:left="0" w:firstLine="709"/>
        <w:jc w:val="both"/>
        <w:rPr>
          <w:rFonts w:ascii="Times New Roman" w:hAnsi="Times New Roman"/>
          <w:i/>
        </w:rPr>
      </w:pPr>
      <w:r w:rsidRPr="00E571FA">
        <w:rPr>
          <w:rFonts w:ascii="Times New Roman" w:hAnsi="Times New Roman"/>
          <w:i/>
        </w:rPr>
        <w:t xml:space="preserve">решать разнообразные задачи «на части», </w:t>
      </w:r>
    </w:p>
    <w:p w:rsidR="00172F8D" w:rsidRPr="00E571FA" w:rsidRDefault="00172F8D" w:rsidP="000C213E">
      <w:pPr>
        <w:numPr>
          <w:ilvl w:val="0"/>
          <w:numId w:val="138"/>
        </w:numPr>
        <w:tabs>
          <w:tab w:val="left" w:pos="1134"/>
        </w:tabs>
        <w:ind w:left="0" w:firstLine="709"/>
        <w:jc w:val="both"/>
        <w:rPr>
          <w:rFonts w:ascii="Times New Roman" w:hAnsi="Times New Roman"/>
          <w:i/>
          <w:lang w:val="ru-RU"/>
        </w:rPr>
      </w:pPr>
      <w:r w:rsidRPr="00E571FA">
        <w:rPr>
          <w:rFonts w:ascii="Times New Roman" w:hAnsi="Times New Roman"/>
          <w:i/>
          <w:lang w:val="ru-RU"/>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172F8D" w:rsidRPr="00E571FA" w:rsidRDefault="00172F8D" w:rsidP="000C213E">
      <w:pPr>
        <w:numPr>
          <w:ilvl w:val="0"/>
          <w:numId w:val="138"/>
        </w:numPr>
        <w:tabs>
          <w:tab w:val="left" w:pos="1134"/>
        </w:tabs>
        <w:ind w:left="0" w:firstLine="709"/>
        <w:jc w:val="both"/>
        <w:rPr>
          <w:rFonts w:ascii="Times New Roman" w:hAnsi="Times New Roman"/>
          <w:i/>
          <w:lang w:val="ru-RU"/>
        </w:rPr>
      </w:pPr>
      <w:r w:rsidRPr="00E571FA">
        <w:rPr>
          <w:rFonts w:ascii="Times New Roman" w:hAnsi="Times New Roman"/>
          <w:i/>
          <w:lang w:val="ru-RU"/>
        </w:rPr>
        <w:lastRenderedPageBreak/>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172F8D" w:rsidRPr="00E571FA" w:rsidRDefault="00172F8D" w:rsidP="00A40950">
      <w:pPr>
        <w:jc w:val="both"/>
        <w:rPr>
          <w:rFonts w:ascii="Times New Roman" w:hAnsi="Times New Roman"/>
          <w:b/>
          <w:lang w:val="ru-RU"/>
        </w:rPr>
      </w:pPr>
      <w:r w:rsidRPr="00E571FA">
        <w:rPr>
          <w:rFonts w:ascii="Times New Roman" w:hAnsi="Times New Roman"/>
          <w:b/>
          <w:lang w:val="ru-RU"/>
        </w:rPr>
        <w:t>В повседневной жизни и при изучении других предметов:</w:t>
      </w:r>
    </w:p>
    <w:p w:rsidR="00172F8D" w:rsidRPr="00E571FA" w:rsidRDefault="00172F8D" w:rsidP="000C213E">
      <w:pPr>
        <w:pStyle w:val="a"/>
        <w:numPr>
          <w:ilvl w:val="0"/>
          <w:numId w:val="139"/>
        </w:numPr>
        <w:tabs>
          <w:tab w:val="left" w:pos="1134"/>
        </w:tabs>
        <w:ind w:left="0" w:firstLine="709"/>
        <w:rPr>
          <w:rFonts w:ascii="Times New Roman" w:hAnsi="Times New Roman"/>
          <w:i/>
          <w:sz w:val="24"/>
          <w:szCs w:val="24"/>
          <w:lang w:eastAsia="en-US"/>
        </w:rPr>
      </w:pPr>
      <w:r w:rsidRPr="00E571FA">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172F8D" w:rsidRPr="00E571FA" w:rsidRDefault="00172F8D" w:rsidP="000C213E">
      <w:pPr>
        <w:pStyle w:val="a"/>
        <w:numPr>
          <w:ilvl w:val="0"/>
          <w:numId w:val="139"/>
        </w:numPr>
        <w:tabs>
          <w:tab w:val="left" w:pos="1134"/>
        </w:tabs>
        <w:ind w:left="0" w:firstLine="709"/>
        <w:rPr>
          <w:rFonts w:ascii="Times New Roman" w:hAnsi="Times New Roman"/>
          <w:i/>
          <w:sz w:val="24"/>
          <w:szCs w:val="24"/>
          <w:lang w:eastAsia="en-US"/>
        </w:rPr>
      </w:pPr>
      <w:r w:rsidRPr="00E571FA">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172F8D" w:rsidRPr="00E571FA" w:rsidRDefault="00172F8D" w:rsidP="000C213E">
      <w:pPr>
        <w:pStyle w:val="a"/>
        <w:numPr>
          <w:ilvl w:val="0"/>
          <w:numId w:val="139"/>
        </w:numPr>
        <w:tabs>
          <w:tab w:val="left" w:pos="1134"/>
        </w:tabs>
        <w:ind w:left="0" w:firstLine="709"/>
        <w:rPr>
          <w:rFonts w:ascii="Times New Roman" w:hAnsi="Times New Roman"/>
          <w:i/>
          <w:sz w:val="24"/>
          <w:szCs w:val="24"/>
        </w:rPr>
      </w:pPr>
      <w:r w:rsidRPr="00E571FA">
        <w:rPr>
          <w:rFonts w:ascii="Times New Roman" w:hAnsi="Times New Roman"/>
          <w:i/>
          <w:sz w:val="24"/>
          <w:szCs w:val="24"/>
          <w:lang w:eastAsia="en-US"/>
        </w:rPr>
        <w:t>решать задачи на движение по реке, рассматривая разные системы отсчета.</w:t>
      </w:r>
    </w:p>
    <w:p w:rsidR="00172F8D" w:rsidRPr="00E571FA" w:rsidRDefault="00172F8D" w:rsidP="00A40950">
      <w:pPr>
        <w:jc w:val="both"/>
        <w:rPr>
          <w:rFonts w:ascii="Times New Roman" w:hAnsi="Times New Roman"/>
          <w:b/>
        </w:rPr>
      </w:pPr>
      <w:r w:rsidRPr="00E571FA">
        <w:rPr>
          <w:rFonts w:ascii="Times New Roman" w:hAnsi="Times New Roman"/>
          <w:b/>
        </w:rPr>
        <w:t>Наглядная геометрия</w:t>
      </w:r>
    </w:p>
    <w:p w:rsidR="00172F8D" w:rsidRPr="00E571FA" w:rsidRDefault="00172F8D" w:rsidP="00A40950">
      <w:pPr>
        <w:jc w:val="both"/>
        <w:rPr>
          <w:rFonts w:ascii="Times New Roman" w:hAnsi="Times New Roman"/>
          <w:b/>
        </w:rPr>
      </w:pPr>
      <w:r w:rsidRPr="00E571FA">
        <w:rPr>
          <w:rFonts w:ascii="Times New Roman" w:hAnsi="Times New Roman"/>
          <w:b/>
        </w:rPr>
        <w:t>Геометрические фигуры</w:t>
      </w:r>
    </w:p>
    <w:p w:rsidR="00172F8D" w:rsidRPr="00E571FA" w:rsidRDefault="00172F8D" w:rsidP="000C213E">
      <w:pPr>
        <w:pStyle w:val="af8"/>
        <w:numPr>
          <w:ilvl w:val="0"/>
          <w:numId w:val="140"/>
        </w:numPr>
        <w:tabs>
          <w:tab w:val="left" w:pos="1134"/>
        </w:tabs>
        <w:ind w:left="0" w:firstLine="709"/>
        <w:jc w:val="both"/>
        <w:rPr>
          <w:rFonts w:ascii="Times New Roman" w:hAnsi="Times New Roman"/>
          <w:i/>
        </w:rPr>
      </w:pPr>
      <w:r w:rsidRPr="00E571FA">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172F8D" w:rsidRPr="00E571FA" w:rsidRDefault="00172F8D" w:rsidP="000C213E">
      <w:pPr>
        <w:pStyle w:val="af8"/>
        <w:numPr>
          <w:ilvl w:val="0"/>
          <w:numId w:val="140"/>
        </w:numPr>
        <w:tabs>
          <w:tab w:val="left" w:pos="1134"/>
        </w:tabs>
        <w:ind w:left="0" w:firstLine="709"/>
        <w:jc w:val="both"/>
        <w:rPr>
          <w:rFonts w:ascii="Times New Roman" w:hAnsi="Times New Roman"/>
          <w:i/>
        </w:rPr>
      </w:pPr>
      <w:r w:rsidRPr="00E571FA">
        <w:rPr>
          <w:rFonts w:ascii="Times New Roman" w:hAnsi="Times New Roman"/>
          <w:i/>
        </w:rPr>
        <w:t>изображать изучаемые фигуры от руки и с помощью компьютерных инструментов.</w:t>
      </w:r>
    </w:p>
    <w:p w:rsidR="00172F8D" w:rsidRPr="00E571FA" w:rsidRDefault="00172F8D" w:rsidP="00A40950">
      <w:pPr>
        <w:jc w:val="both"/>
        <w:rPr>
          <w:rFonts w:ascii="Times New Roman" w:hAnsi="Times New Roman"/>
          <w:b/>
        </w:rPr>
      </w:pPr>
      <w:r w:rsidRPr="00E571FA">
        <w:rPr>
          <w:rFonts w:ascii="Times New Roman" w:hAnsi="Times New Roman"/>
          <w:b/>
        </w:rPr>
        <w:t>Измерения и вычисления</w:t>
      </w:r>
    </w:p>
    <w:p w:rsidR="00172F8D" w:rsidRPr="00E571FA" w:rsidRDefault="00172F8D" w:rsidP="000C213E">
      <w:pPr>
        <w:pStyle w:val="a"/>
        <w:numPr>
          <w:ilvl w:val="0"/>
          <w:numId w:val="141"/>
        </w:numPr>
        <w:tabs>
          <w:tab w:val="left" w:pos="1134"/>
        </w:tabs>
        <w:ind w:left="0" w:firstLine="709"/>
        <w:rPr>
          <w:rFonts w:ascii="Times New Roman" w:hAnsi="Times New Roman"/>
          <w:i/>
          <w:sz w:val="24"/>
          <w:szCs w:val="24"/>
        </w:rPr>
      </w:pPr>
      <w:r w:rsidRPr="00E571FA">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172F8D" w:rsidRPr="00E571FA" w:rsidRDefault="00172F8D" w:rsidP="000C213E">
      <w:pPr>
        <w:pStyle w:val="a"/>
        <w:numPr>
          <w:ilvl w:val="0"/>
          <w:numId w:val="141"/>
        </w:numPr>
        <w:tabs>
          <w:tab w:val="left" w:pos="1134"/>
        </w:tabs>
        <w:ind w:left="0" w:firstLine="709"/>
        <w:rPr>
          <w:rFonts w:ascii="Times New Roman" w:hAnsi="Times New Roman"/>
          <w:i/>
          <w:sz w:val="24"/>
          <w:szCs w:val="24"/>
        </w:rPr>
      </w:pPr>
      <w:r w:rsidRPr="00E571FA">
        <w:rPr>
          <w:rFonts w:ascii="Times New Roman" w:hAnsi="Times New Roman"/>
          <w:i/>
          <w:sz w:val="24"/>
          <w:szCs w:val="24"/>
        </w:rPr>
        <w:t>вычислять площади прямоугольников, квадратов, объёмы прямоугольных параллелепипедов, кубов.</w:t>
      </w:r>
    </w:p>
    <w:p w:rsidR="00172F8D" w:rsidRPr="00E571FA" w:rsidRDefault="00172F8D" w:rsidP="00A40950">
      <w:pPr>
        <w:tabs>
          <w:tab w:val="left" w:pos="1134"/>
        </w:tabs>
        <w:jc w:val="both"/>
        <w:rPr>
          <w:rFonts w:ascii="Times New Roman" w:hAnsi="Times New Roman"/>
          <w:b/>
          <w:lang w:val="ru-RU"/>
        </w:rPr>
      </w:pPr>
      <w:r w:rsidRPr="00E571FA">
        <w:rPr>
          <w:rFonts w:ascii="Times New Roman" w:hAnsi="Times New Roman"/>
          <w:b/>
          <w:lang w:val="ru-RU"/>
        </w:rPr>
        <w:t>В повседневной жизни и при изучении других предметов:</w:t>
      </w:r>
    </w:p>
    <w:p w:rsidR="00172F8D" w:rsidRPr="00E571FA" w:rsidRDefault="00172F8D" w:rsidP="000C213E">
      <w:pPr>
        <w:pStyle w:val="af8"/>
        <w:numPr>
          <w:ilvl w:val="0"/>
          <w:numId w:val="141"/>
        </w:numPr>
        <w:tabs>
          <w:tab w:val="left" w:pos="1134"/>
        </w:tabs>
        <w:ind w:left="0" w:firstLine="709"/>
        <w:jc w:val="both"/>
        <w:rPr>
          <w:rFonts w:ascii="Times New Roman" w:hAnsi="Times New Roman"/>
          <w:i/>
        </w:rPr>
      </w:pPr>
      <w:r w:rsidRPr="00E571FA">
        <w:rPr>
          <w:rFonts w:ascii="Times New Roman" w:hAnsi="Times New Roman"/>
          <w:i/>
        </w:rPr>
        <w:t>вычислять расстояния на местности в стандартных ситуациях, площади участков прямоугольной формы, объёмы комнат;</w:t>
      </w:r>
    </w:p>
    <w:p w:rsidR="00172F8D" w:rsidRPr="00E571FA" w:rsidRDefault="00172F8D" w:rsidP="000C213E">
      <w:pPr>
        <w:pStyle w:val="af8"/>
        <w:numPr>
          <w:ilvl w:val="0"/>
          <w:numId w:val="141"/>
        </w:numPr>
        <w:tabs>
          <w:tab w:val="left" w:pos="1134"/>
        </w:tabs>
        <w:jc w:val="both"/>
        <w:rPr>
          <w:rFonts w:ascii="Times New Roman" w:hAnsi="Times New Roman"/>
          <w:i/>
        </w:rPr>
      </w:pPr>
      <w:r w:rsidRPr="00E571FA">
        <w:rPr>
          <w:rFonts w:ascii="Times New Roman" w:hAnsi="Times New Roman"/>
          <w:i/>
        </w:rPr>
        <w:t xml:space="preserve">выполнять простейшие построения на местности, необходимые в реальной жизни; </w:t>
      </w:r>
    </w:p>
    <w:p w:rsidR="00172F8D" w:rsidRPr="00E571FA" w:rsidRDefault="00172F8D" w:rsidP="000C213E">
      <w:pPr>
        <w:pStyle w:val="af8"/>
        <w:numPr>
          <w:ilvl w:val="0"/>
          <w:numId w:val="141"/>
        </w:numPr>
        <w:tabs>
          <w:tab w:val="left" w:pos="1134"/>
        </w:tabs>
        <w:ind w:left="0" w:firstLine="709"/>
        <w:jc w:val="both"/>
        <w:rPr>
          <w:rFonts w:ascii="Times New Roman" w:hAnsi="Times New Roman"/>
          <w:i/>
        </w:rPr>
      </w:pPr>
      <w:r w:rsidRPr="00E571FA">
        <w:rPr>
          <w:rFonts w:ascii="Times New Roman" w:hAnsi="Times New Roman"/>
          <w:i/>
        </w:rPr>
        <w:t>оценивать размеры реальных объектов окружающего мира.</w:t>
      </w:r>
    </w:p>
    <w:p w:rsidR="00172F8D" w:rsidRPr="00E571FA" w:rsidRDefault="00172F8D" w:rsidP="00A40950">
      <w:pPr>
        <w:jc w:val="both"/>
        <w:rPr>
          <w:rFonts w:ascii="Times New Roman" w:hAnsi="Times New Roman"/>
          <w:b/>
          <w:bCs/>
        </w:rPr>
      </w:pPr>
      <w:r w:rsidRPr="00E571FA">
        <w:rPr>
          <w:rFonts w:ascii="Times New Roman" w:hAnsi="Times New Roman"/>
          <w:b/>
          <w:bCs/>
        </w:rPr>
        <w:t>История математики</w:t>
      </w:r>
    </w:p>
    <w:p w:rsidR="00172F8D" w:rsidRPr="00405F87" w:rsidRDefault="00172F8D" w:rsidP="00A40950">
      <w:pPr>
        <w:pStyle w:val="af8"/>
        <w:numPr>
          <w:ilvl w:val="0"/>
          <w:numId w:val="124"/>
        </w:numPr>
        <w:ind w:left="0" w:firstLine="709"/>
        <w:jc w:val="both"/>
        <w:rPr>
          <w:rFonts w:ascii="Times New Roman" w:hAnsi="Times New Roman"/>
          <w:i/>
        </w:rPr>
      </w:pPr>
      <w:r w:rsidRPr="00E571FA">
        <w:rPr>
          <w:rFonts w:ascii="Times New Roman" w:hAnsi="Times New Roman"/>
          <w:i/>
        </w:rPr>
        <w:t>Характеризовать вклад выдающихся математиков в развитие математики и иных научных областей.</w:t>
      </w:r>
    </w:p>
    <w:p w:rsidR="00172F8D" w:rsidRPr="00E571FA" w:rsidRDefault="00172F8D" w:rsidP="00A40950">
      <w:pPr>
        <w:pStyle w:val="3"/>
        <w:rPr>
          <w:rFonts w:ascii="Times New Roman" w:hAnsi="Times New Roman"/>
          <w:sz w:val="24"/>
          <w:szCs w:val="24"/>
          <w:lang w:val="ru-RU"/>
        </w:rPr>
      </w:pPr>
      <w:bookmarkStart w:id="49" w:name="_Toc284662721"/>
      <w:bookmarkStart w:id="50" w:name="_Toc284663347"/>
      <w:r w:rsidRPr="00E571FA">
        <w:rPr>
          <w:rFonts w:ascii="Times New Roman" w:hAnsi="Times New Roman"/>
          <w:sz w:val="24"/>
          <w:szCs w:val="24"/>
          <w:lang w:val="ru-RU"/>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49"/>
      <w:bookmarkEnd w:id="50"/>
    </w:p>
    <w:p w:rsidR="00172F8D" w:rsidRPr="00E571FA" w:rsidRDefault="00172F8D" w:rsidP="00A40950">
      <w:pPr>
        <w:jc w:val="both"/>
        <w:rPr>
          <w:rFonts w:ascii="Times New Roman" w:hAnsi="Times New Roman"/>
          <w:lang w:val="ru-RU"/>
        </w:rPr>
      </w:pPr>
      <w:r w:rsidRPr="00E571FA">
        <w:rPr>
          <w:rFonts w:ascii="Times New Roman" w:hAnsi="Times New Roman"/>
          <w:b/>
          <w:lang w:val="ru-RU"/>
        </w:rPr>
        <w:t>Элементы теории множеств и математической логики</w:t>
      </w:r>
    </w:p>
    <w:p w:rsidR="00172F8D" w:rsidRPr="00E571FA" w:rsidRDefault="00172F8D" w:rsidP="000C213E">
      <w:pPr>
        <w:pStyle w:val="af8"/>
        <w:numPr>
          <w:ilvl w:val="0"/>
          <w:numId w:val="110"/>
        </w:numPr>
        <w:tabs>
          <w:tab w:val="left" w:pos="1134"/>
        </w:tabs>
        <w:ind w:left="0" w:firstLine="709"/>
        <w:jc w:val="both"/>
        <w:rPr>
          <w:rFonts w:ascii="Times New Roman" w:hAnsi="Times New Roman"/>
        </w:rPr>
      </w:pPr>
      <w:r w:rsidRPr="00E571FA">
        <w:rPr>
          <w:rFonts w:ascii="Times New Roman" w:hAnsi="Times New Roman"/>
        </w:rPr>
        <w:t>Оперировать на базовом уровнепонятиями: множество, элемент множества, подмножество, принадлежность;</w:t>
      </w:r>
    </w:p>
    <w:p w:rsidR="00172F8D" w:rsidRPr="00E571FA" w:rsidRDefault="00172F8D" w:rsidP="000C213E">
      <w:pPr>
        <w:pStyle w:val="af8"/>
        <w:numPr>
          <w:ilvl w:val="0"/>
          <w:numId w:val="110"/>
        </w:numPr>
        <w:tabs>
          <w:tab w:val="left" w:pos="1134"/>
        </w:tabs>
        <w:ind w:left="0" w:firstLine="709"/>
        <w:jc w:val="both"/>
        <w:rPr>
          <w:rFonts w:ascii="Times New Roman" w:hAnsi="Times New Roman"/>
        </w:rPr>
      </w:pPr>
      <w:r w:rsidRPr="00E571FA">
        <w:rPr>
          <w:rFonts w:ascii="Times New Roman" w:hAnsi="Times New Roman"/>
        </w:rPr>
        <w:t>задавать множества перечислением их элементов;</w:t>
      </w:r>
    </w:p>
    <w:p w:rsidR="00172F8D" w:rsidRPr="00E571FA" w:rsidRDefault="00172F8D" w:rsidP="000C213E">
      <w:pPr>
        <w:pStyle w:val="af8"/>
        <w:numPr>
          <w:ilvl w:val="0"/>
          <w:numId w:val="110"/>
        </w:numPr>
        <w:tabs>
          <w:tab w:val="left" w:pos="993"/>
          <w:tab w:val="left" w:pos="1134"/>
        </w:tabs>
        <w:ind w:left="0" w:firstLine="709"/>
        <w:jc w:val="both"/>
        <w:rPr>
          <w:rFonts w:ascii="Times New Roman" w:hAnsi="Times New Roman"/>
        </w:rPr>
      </w:pPr>
      <w:r w:rsidRPr="00E571FA">
        <w:rPr>
          <w:rFonts w:ascii="Times New Roman" w:hAnsi="Times New Roman"/>
        </w:rPr>
        <w:t>находить пересечение, объединение, подмножество в простейших ситуациях;</w:t>
      </w:r>
    </w:p>
    <w:p w:rsidR="00172F8D" w:rsidRPr="00E571FA" w:rsidRDefault="00172F8D" w:rsidP="000C213E">
      <w:pPr>
        <w:pStyle w:val="af8"/>
        <w:numPr>
          <w:ilvl w:val="0"/>
          <w:numId w:val="110"/>
        </w:numPr>
        <w:tabs>
          <w:tab w:val="left" w:pos="993"/>
        </w:tabs>
        <w:ind w:left="0" w:firstLine="709"/>
        <w:jc w:val="both"/>
        <w:rPr>
          <w:rFonts w:ascii="Times New Roman" w:hAnsi="Times New Roman"/>
        </w:rPr>
      </w:pPr>
      <w:r w:rsidRPr="00E571FA">
        <w:rPr>
          <w:rFonts w:ascii="Times New Roman" w:hAnsi="Times New Roman"/>
        </w:rPr>
        <w:t>оперировать на базовом уровне понятиями: определение, аксиома, теорема, доказательство;</w:t>
      </w:r>
    </w:p>
    <w:p w:rsidR="00172F8D" w:rsidRPr="00E571FA" w:rsidRDefault="00172F8D" w:rsidP="000C213E">
      <w:pPr>
        <w:pStyle w:val="af8"/>
        <w:numPr>
          <w:ilvl w:val="0"/>
          <w:numId w:val="110"/>
        </w:numPr>
        <w:tabs>
          <w:tab w:val="left" w:pos="993"/>
          <w:tab w:val="left" w:pos="1134"/>
        </w:tabs>
        <w:ind w:left="0" w:firstLine="709"/>
        <w:jc w:val="both"/>
        <w:rPr>
          <w:rFonts w:ascii="Times New Roman" w:hAnsi="Times New Roman"/>
        </w:rPr>
      </w:pPr>
      <w:r w:rsidRPr="00E571FA">
        <w:rPr>
          <w:rFonts w:ascii="Times New Roman" w:hAnsi="Times New Roman"/>
        </w:rPr>
        <w:t>приводить примеры и контрпримеры для подтвержнения своих высказываний.</w:t>
      </w:r>
    </w:p>
    <w:p w:rsidR="00172F8D" w:rsidRPr="00E571FA" w:rsidRDefault="00172F8D" w:rsidP="00A40950">
      <w:pPr>
        <w:tabs>
          <w:tab w:val="left" w:pos="1134"/>
        </w:tabs>
        <w:jc w:val="both"/>
        <w:rPr>
          <w:rFonts w:ascii="Times New Roman" w:hAnsi="Times New Roman"/>
          <w:b/>
          <w:lang w:val="ru-RU"/>
        </w:rPr>
      </w:pPr>
      <w:r w:rsidRPr="00E571FA">
        <w:rPr>
          <w:rFonts w:ascii="Times New Roman" w:hAnsi="Times New Roman"/>
          <w:b/>
          <w:lang w:val="ru-RU"/>
        </w:rPr>
        <w:t>В повседневной жизни и при изучении других предметов:</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rPr>
      </w:pPr>
      <w:r w:rsidRPr="00E571FA">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172F8D" w:rsidRPr="00E571FA" w:rsidRDefault="00172F8D" w:rsidP="00A40950">
      <w:pPr>
        <w:jc w:val="both"/>
        <w:rPr>
          <w:rFonts w:ascii="Times New Roman" w:hAnsi="Times New Roman"/>
          <w:b/>
        </w:rPr>
      </w:pPr>
      <w:r w:rsidRPr="00E571FA">
        <w:rPr>
          <w:rFonts w:ascii="Times New Roman" w:hAnsi="Times New Roman"/>
          <w:b/>
        </w:rPr>
        <w:t>Числа</w:t>
      </w:r>
    </w:p>
    <w:p w:rsidR="00172F8D" w:rsidRPr="00E571FA" w:rsidRDefault="00172F8D" w:rsidP="000C213E">
      <w:pPr>
        <w:pStyle w:val="af8"/>
        <w:numPr>
          <w:ilvl w:val="0"/>
          <w:numId w:val="107"/>
        </w:numPr>
        <w:tabs>
          <w:tab w:val="left" w:pos="1134"/>
        </w:tabs>
        <w:ind w:left="0" w:firstLine="709"/>
        <w:jc w:val="both"/>
        <w:rPr>
          <w:rFonts w:ascii="Times New Roman" w:hAnsi="Times New Roman"/>
        </w:rPr>
      </w:pPr>
      <w:r w:rsidRPr="00E571FA">
        <w:rPr>
          <w:rFonts w:ascii="Times New Roman" w:hAnsi="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172F8D" w:rsidRPr="00E571FA" w:rsidRDefault="00172F8D" w:rsidP="000C213E">
      <w:pPr>
        <w:pStyle w:val="af8"/>
        <w:numPr>
          <w:ilvl w:val="0"/>
          <w:numId w:val="107"/>
        </w:numPr>
        <w:tabs>
          <w:tab w:val="left" w:pos="1134"/>
        </w:tabs>
        <w:ind w:left="0" w:firstLine="709"/>
        <w:jc w:val="both"/>
        <w:rPr>
          <w:rFonts w:ascii="Times New Roman" w:hAnsi="Times New Roman"/>
        </w:rPr>
      </w:pPr>
      <w:r w:rsidRPr="00E571FA">
        <w:rPr>
          <w:rFonts w:ascii="Times New Roman" w:hAnsi="Times New Roman"/>
        </w:rPr>
        <w:t>использовать свойства чисел и правила действий при выполнении вычислений;</w:t>
      </w:r>
    </w:p>
    <w:p w:rsidR="00172F8D" w:rsidRPr="00E571FA" w:rsidRDefault="00172F8D" w:rsidP="000C213E">
      <w:pPr>
        <w:pStyle w:val="af8"/>
        <w:numPr>
          <w:ilvl w:val="0"/>
          <w:numId w:val="107"/>
        </w:numPr>
        <w:tabs>
          <w:tab w:val="left" w:pos="1134"/>
        </w:tabs>
        <w:ind w:left="0" w:firstLine="709"/>
        <w:jc w:val="both"/>
        <w:rPr>
          <w:rFonts w:ascii="Times New Roman" w:hAnsi="Times New Roman"/>
        </w:rPr>
      </w:pPr>
      <w:r w:rsidRPr="00E571FA">
        <w:rPr>
          <w:rFonts w:ascii="Times New Roman" w:hAnsi="Times New Roman"/>
        </w:rPr>
        <w:t>использовать признаки делимости на 2, 5, 3, 9, 10 при выполнении вычислений и решении несложных задач;</w:t>
      </w:r>
    </w:p>
    <w:p w:rsidR="00172F8D" w:rsidRPr="00E571FA" w:rsidRDefault="00172F8D" w:rsidP="000C213E">
      <w:pPr>
        <w:pStyle w:val="af8"/>
        <w:numPr>
          <w:ilvl w:val="0"/>
          <w:numId w:val="107"/>
        </w:numPr>
        <w:tabs>
          <w:tab w:val="left" w:pos="1134"/>
        </w:tabs>
        <w:ind w:left="0" w:firstLine="709"/>
        <w:jc w:val="both"/>
        <w:rPr>
          <w:rFonts w:ascii="Times New Roman" w:hAnsi="Times New Roman"/>
        </w:rPr>
      </w:pPr>
      <w:r w:rsidRPr="00E571FA">
        <w:rPr>
          <w:rFonts w:ascii="Times New Roman" w:hAnsi="Times New Roman"/>
        </w:rPr>
        <w:t>выполнять округление рациональных чисел в соответствии с правилами;</w:t>
      </w:r>
    </w:p>
    <w:p w:rsidR="00172F8D" w:rsidRPr="00E571FA" w:rsidRDefault="00172F8D" w:rsidP="000C213E">
      <w:pPr>
        <w:pStyle w:val="af8"/>
        <w:numPr>
          <w:ilvl w:val="0"/>
          <w:numId w:val="107"/>
        </w:numPr>
        <w:tabs>
          <w:tab w:val="left" w:pos="1134"/>
        </w:tabs>
        <w:ind w:left="0" w:firstLine="709"/>
        <w:jc w:val="both"/>
        <w:rPr>
          <w:rFonts w:ascii="Times New Roman" w:hAnsi="Times New Roman"/>
        </w:rPr>
      </w:pPr>
      <w:r w:rsidRPr="00E571FA">
        <w:rPr>
          <w:rFonts w:ascii="Times New Roman" w:hAnsi="Times New Roman"/>
        </w:rPr>
        <w:lastRenderedPageBreak/>
        <w:t xml:space="preserve">оценивать значение квадратного корня из положительного целого числа; </w:t>
      </w:r>
    </w:p>
    <w:p w:rsidR="00172F8D" w:rsidRPr="00E571FA" w:rsidRDefault="00172F8D" w:rsidP="000C213E">
      <w:pPr>
        <w:pStyle w:val="af8"/>
        <w:numPr>
          <w:ilvl w:val="0"/>
          <w:numId w:val="107"/>
        </w:numPr>
        <w:tabs>
          <w:tab w:val="left" w:pos="1134"/>
        </w:tabs>
        <w:ind w:left="0" w:firstLine="709"/>
        <w:jc w:val="both"/>
        <w:rPr>
          <w:rFonts w:ascii="Times New Roman" w:hAnsi="Times New Roman"/>
        </w:rPr>
      </w:pPr>
      <w:r w:rsidRPr="00E571FA">
        <w:rPr>
          <w:rFonts w:ascii="Times New Roman" w:hAnsi="Times New Roman"/>
        </w:rPr>
        <w:t>распознавать рациональные и иррациональные числа;</w:t>
      </w:r>
    </w:p>
    <w:p w:rsidR="00172F8D" w:rsidRPr="00E571FA" w:rsidRDefault="00172F8D" w:rsidP="000C213E">
      <w:pPr>
        <w:pStyle w:val="af8"/>
        <w:numPr>
          <w:ilvl w:val="0"/>
          <w:numId w:val="107"/>
        </w:numPr>
        <w:tabs>
          <w:tab w:val="left" w:pos="1134"/>
        </w:tabs>
        <w:ind w:left="0" w:firstLine="709"/>
        <w:jc w:val="both"/>
        <w:rPr>
          <w:rFonts w:ascii="Times New Roman" w:hAnsi="Times New Roman"/>
        </w:rPr>
      </w:pPr>
      <w:r w:rsidRPr="00E571FA">
        <w:rPr>
          <w:rFonts w:ascii="Times New Roman" w:hAnsi="Times New Roman"/>
        </w:rPr>
        <w:t>сравнивать числа.</w:t>
      </w:r>
    </w:p>
    <w:p w:rsidR="00172F8D" w:rsidRPr="00E571FA" w:rsidRDefault="00172F8D" w:rsidP="00A40950">
      <w:pPr>
        <w:tabs>
          <w:tab w:val="left" w:pos="1134"/>
        </w:tabs>
        <w:jc w:val="both"/>
        <w:rPr>
          <w:rFonts w:ascii="Times New Roman" w:hAnsi="Times New Roman"/>
          <w:b/>
          <w:lang w:val="ru-RU"/>
        </w:rPr>
      </w:pPr>
      <w:r w:rsidRPr="00E571FA">
        <w:rPr>
          <w:rFonts w:ascii="Times New Roman" w:hAnsi="Times New Roman"/>
          <w:b/>
          <w:lang w:val="ru-RU"/>
        </w:rPr>
        <w:t>В повседневной жизни и при изучении других предметов:</w:t>
      </w:r>
    </w:p>
    <w:p w:rsidR="00172F8D" w:rsidRPr="00E571FA" w:rsidRDefault="00172F8D" w:rsidP="000C213E">
      <w:pPr>
        <w:pStyle w:val="af8"/>
        <w:numPr>
          <w:ilvl w:val="0"/>
          <w:numId w:val="107"/>
        </w:numPr>
        <w:tabs>
          <w:tab w:val="left" w:pos="1134"/>
        </w:tabs>
        <w:ind w:left="0" w:firstLine="709"/>
        <w:jc w:val="both"/>
        <w:rPr>
          <w:rFonts w:ascii="Times New Roman" w:hAnsi="Times New Roman"/>
        </w:rPr>
      </w:pPr>
      <w:r w:rsidRPr="00E571FA">
        <w:rPr>
          <w:rFonts w:ascii="Times New Roman" w:hAnsi="Times New Roman"/>
        </w:rPr>
        <w:t>оценивать результаты вычислений при решении практических задач;</w:t>
      </w:r>
    </w:p>
    <w:p w:rsidR="00172F8D" w:rsidRPr="00E571FA" w:rsidRDefault="00172F8D" w:rsidP="000C213E">
      <w:pPr>
        <w:pStyle w:val="af8"/>
        <w:numPr>
          <w:ilvl w:val="0"/>
          <w:numId w:val="107"/>
        </w:numPr>
        <w:tabs>
          <w:tab w:val="left" w:pos="1134"/>
        </w:tabs>
        <w:ind w:left="0" w:firstLine="709"/>
        <w:jc w:val="both"/>
        <w:rPr>
          <w:rFonts w:ascii="Times New Roman" w:hAnsi="Times New Roman"/>
        </w:rPr>
      </w:pPr>
      <w:r w:rsidRPr="00E571FA">
        <w:rPr>
          <w:rFonts w:ascii="Times New Roman" w:hAnsi="Times New Roman"/>
        </w:rPr>
        <w:t>выполнять сравнение чисел в реальных ситуациях;</w:t>
      </w:r>
    </w:p>
    <w:p w:rsidR="00172F8D" w:rsidRPr="00E571FA" w:rsidRDefault="00172F8D" w:rsidP="000C213E">
      <w:pPr>
        <w:pStyle w:val="af8"/>
        <w:numPr>
          <w:ilvl w:val="0"/>
          <w:numId w:val="107"/>
        </w:numPr>
        <w:tabs>
          <w:tab w:val="left" w:pos="1134"/>
        </w:tabs>
        <w:ind w:left="0" w:firstLine="709"/>
        <w:jc w:val="both"/>
        <w:rPr>
          <w:rFonts w:ascii="Times New Roman" w:hAnsi="Times New Roman"/>
        </w:rPr>
      </w:pPr>
      <w:r w:rsidRPr="00E571FA">
        <w:rPr>
          <w:rFonts w:ascii="Times New Roman" w:hAnsi="Times New Roman"/>
        </w:rPr>
        <w:t>составлять числовые выражения при решении практических задач и задач из других учебных предметов.</w:t>
      </w:r>
    </w:p>
    <w:p w:rsidR="00172F8D" w:rsidRPr="00E571FA" w:rsidRDefault="00172F8D" w:rsidP="00A40950">
      <w:pPr>
        <w:jc w:val="both"/>
        <w:rPr>
          <w:rFonts w:ascii="Times New Roman" w:hAnsi="Times New Roman"/>
          <w:b/>
        </w:rPr>
      </w:pPr>
      <w:r w:rsidRPr="00E571FA">
        <w:rPr>
          <w:rFonts w:ascii="Times New Roman" w:hAnsi="Times New Roman"/>
          <w:b/>
        </w:rPr>
        <w:t>Тождественные преобразования</w:t>
      </w:r>
    </w:p>
    <w:p w:rsidR="00172F8D" w:rsidRPr="00E571FA" w:rsidRDefault="00172F8D" w:rsidP="000C213E">
      <w:pPr>
        <w:pStyle w:val="af8"/>
        <w:numPr>
          <w:ilvl w:val="0"/>
          <w:numId w:val="114"/>
        </w:numPr>
        <w:tabs>
          <w:tab w:val="left" w:pos="1134"/>
        </w:tabs>
        <w:ind w:left="0" w:firstLine="709"/>
        <w:jc w:val="both"/>
        <w:rPr>
          <w:rFonts w:ascii="Times New Roman" w:hAnsi="Times New Roman"/>
        </w:rPr>
      </w:pPr>
      <w:r w:rsidRPr="00E571FA">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172F8D" w:rsidRPr="00E571FA" w:rsidRDefault="00172F8D" w:rsidP="000C213E">
      <w:pPr>
        <w:pStyle w:val="af8"/>
        <w:numPr>
          <w:ilvl w:val="0"/>
          <w:numId w:val="114"/>
        </w:numPr>
        <w:tabs>
          <w:tab w:val="left" w:pos="1134"/>
        </w:tabs>
        <w:ind w:left="0" w:firstLine="709"/>
        <w:jc w:val="both"/>
        <w:rPr>
          <w:rFonts w:ascii="Times New Roman" w:hAnsi="Times New Roman"/>
        </w:rPr>
      </w:pPr>
      <w:r w:rsidRPr="00E571FA">
        <w:rPr>
          <w:rFonts w:ascii="Times New Roman" w:hAnsi="Times New Roman"/>
        </w:rPr>
        <w:t>выполнять несложные преобразования целых выражений: раскрывать скобки, приводить подобные слагаемые;</w:t>
      </w:r>
    </w:p>
    <w:p w:rsidR="00172F8D" w:rsidRPr="00E571FA" w:rsidRDefault="00172F8D" w:rsidP="000C213E">
      <w:pPr>
        <w:pStyle w:val="af8"/>
        <w:numPr>
          <w:ilvl w:val="0"/>
          <w:numId w:val="114"/>
        </w:numPr>
        <w:tabs>
          <w:tab w:val="left" w:pos="1134"/>
        </w:tabs>
        <w:ind w:left="0" w:firstLine="709"/>
        <w:jc w:val="both"/>
        <w:rPr>
          <w:rFonts w:ascii="Times New Roman" w:hAnsi="Times New Roman"/>
        </w:rPr>
      </w:pPr>
      <w:r w:rsidRPr="00E571FA">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172F8D" w:rsidRPr="00E571FA" w:rsidRDefault="00172F8D" w:rsidP="000C213E">
      <w:pPr>
        <w:pStyle w:val="af8"/>
        <w:numPr>
          <w:ilvl w:val="0"/>
          <w:numId w:val="114"/>
        </w:numPr>
        <w:tabs>
          <w:tab w:val="left" w:pos="1134"/>
        </w:tabs>
        <w:ind w:left="0" w:firstLine="709"/>
        <w:jc w:val="both"/>
        <w:rPr>
          <w:rFonts w:ascii="Times New Roman" w:hAnsi="Times New Roman"/>
        </w:rPr>
      </w:pPr>
      <w:r w:rsidRPr="00E571FA">
        <w:rPr>
          <w:rFonts w:ascii="Times New Roman" w:hAnsi="Times New Roman"/>
        </w:rPr>
        <w:t>выполнять несложные преобразования дробно-линейных выражений и выражений с квадратными корнями.</w:t>
      </w:r>
    </w:p>
    <w:p w:rsidR="00172F8D" w:rsidRPr="00E571FA" w:rsidRDefault="00172F8D" w:rsidP="00A40950">
      <w:pPr>
        <w:tabs>
          <w:tab w:val="left" w:pos="1134"/>
        </w:tabs>
        <w:jc w:val="both"/>
        <w:rPr>
          <w:rFonts w:ascii="Times New Roman" w:hAnsi="Times New Roman"/>
          <w:b/>
          <w:lang w:val="ru-RU"/>
        </w:rPr>
      </w:pPr>
      <w:r w:rsidRPr="00E571FA">
        <w:rPr>
          <w:rFonts w:ascii="Times New Roman" w:hAnsi="Times New Roman"/>
          <w:b/>
          <w:lang w:val="ru-RU"/>
        </w:rPr>
        <w:t>В повседневной жизни и при изучении других предметов:</w:t>
      </w:r>
    </w:p>
    <w:p w:rsidR="00172F8D" w:rsidRPr="00E571FA" w:rsidRDefault="00172F8D" w:rsidP="000C213E">
      <w:pPr>
        <w:pStyle w:val="af8"/>
        <w:numPr>
          <w:ilvl w:val="0"/>
          <w:numId w:val="108"/>
        </w:numPr>
        <w:tabs>
          <w:tab w:val="left" w:pos="1134"/>
        </w:tabs>
        <w:ind w:left="0" w:firstLine="709"/>
        <w:jc w:val="both"/>
        <w:rPr>
          <w:rFonts w:ascii="Times New Roman" w:hAnsi="Times New Roman"/>
        </w:rPr>
      </w:pPr>
      <w:r w:rsidRPr="00E571FA">
        <w:rPr>
          <w:rFonts w:ascii="Times New Roman" w:hAnsi="Times New Roman"/>
        </w:rPr>
        <w:t xml:space="preserve">понимать смысл записи числа в стандартном виде; </w:t>
      </w:r>
    </w:p>
    <w:p w:rsidR="00172F8D" w:rsidRPr="00E571FA" w:rsidRDefault="00172F8D" w:rsidP="000C213E">
      <w:pPr>
        <w:pStyle w:val="af8"/>
        <w:numPr>
          <w:ilvl w:val="0"/>
          <w:numId w:val="108"/>
        </w:numPr>
        <w:tabs>
          <w:tab w:val="left" w:pos="1134"/>
        </w:tabs>
        <w:ind w:left="0" w:firstLine="709"/>
        <w:jc w:val="both"/>
        <w:rPr>
          <w:rFonts w:ascii="Times New Roman" w:hAnsi="Times New Roman"/>
        </w:rPr>
      </w:pPr>
      <w:r w:rsidRPr="00E571FA">
        <w:rPr>
          <w:rFonts w:ascii="Times New Roman" w:hAnsi="Times New Roman"/>
        </w:rPr>
        <w:t>оперировать на базовом уровне понятием «стандартная запись числа».</w:t>
      </w:r>
    </w:p>
    <w:p w:rsidR="00172F8D" w:rsidRPr="00E571FA" w:rsidRDefault="00172F8D" w:rsidP="00A40950">
      <w:pPr>
        <w:jc w:val="both"/>
        <w:rPr>
          <w:rFonts w:ascii="Times New Roman" w:hAnsi="Times New Roman"/>
          <w:b/>
        </w:rPr>
      </w:pPr>
      <w:r w:rsidRPr="00E571FA">
        <w:rPr>
          <w:rFonts w:ascii="Times New Roman" w:hAnsi="Times New Roman"/>
          <w:b/>
        </w:rPr>
        <w:t>Уравнения и неравенства</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rPr>
      </w:pPr>
      <w:r w:rsidRPr="00E571FA">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rPr>
      </w:pPr>
      <w:r w:rsidRPr="00E571FA">
        <w:rPr>
          <w:rFonts w:ascii="Times New Roman" w:hAnsi="Times New Roman"/>
          <w:sz w:val="24"/>
          <w:szCs w:val="24"/>
        </w:rPr>
        <w:t>проверять справедливость числовых равенств и неравенств;</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rPr>
      </w:pPr>
      <w:r w:rsidRPr="00E571FA">
        <w:rPr>
          <w:rFonts w:ascii="Times New Roman" w:hAnsi="Times New Roman"/>
          <w:sz w:val="24"/>
          <w:szCs w:val="24"/>
        </w:rPr>
        <w:t>решать линейные неравенства и несложные неравенства, сводящиеся к линейным;</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rPr>
      </w:pPr>
      <w:r w:rsidRPr="00E571FA">
        <w:rPr>
          <w:rFonts w:ascii="Times New Roman" w:hAnsi="Times New Roman"/>
          <w:sz w:val="24"/>
          <w:szCs w:val="24"/>
        </w:rPr>
        <w:t>решать системы несложных линейных уравнений, неравенств;</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rPr>
      </w:pPr>
      <w:r w:rsidRPr="00E571FA">
        <w:rPr>
          <w:rFonts w:ascii="Times New Roman" w:hAnsi="Times New Roman"/>
          <w:sz w:val="24"/>
          <w:szCs w:val="24"/>
        </w:rPr>
        <w:t>проверять, является ли данное число решением уравнения (неравенства);</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rPr>
      </w:pPr>
      <w:r w:rsidRPr="00E571FA">
        <w:rPr>
          <w:rFonts w:ascii="Times New Roman" w:hAnsi="Times New Roman"/>
          <w:sz w:val="24"/>
          <w:szCs w:val="24"/>
        </w:rPr>
        <w:t>решать квадратные уравнения по формуле корней квадратного уравнения;</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rPr>
      </w:pPr>
      <w:r w:rsidRPr="00E571FA">
        <w:rPr>
          <w:rFonts w:ascii="Times New Roman" w:hAnsi="Times New Roman"/>
          <w:sz w:val="24"/>
          <w:szCs w:val="24"/>
        </w:rPr>
        <w:t>изображать решения неравенств и их систем на числовой прямой.</w:t>
      </w:r>
    </w:p>
    <w:p w:rsidR="00172F8D" w:rsidRPr="00E571FA" w:rsidRDefault="00172F8D" w:rsidP="00A40950">
      <w:pPr>
        <w:tabs>
          <w:tab w:val="left" w:pos="1134"/>
        </w:tabs>
        <w:jc w:val="both"/>
        <w:rPr>
          <w:rFonts w:ascii="Times New Roman" w:hAnsi="Times New Roman"/>
          <w:b/>
          <w:lang w:val="ru-RU"/>
        </w:rPr>
      </w:pPr>
      <w:r w:rsidRPr="00E571FA">
        <w:rPr>
          <w:rFonts w:ascii="Times New Roman" w:hAnsi="Times New Roman"/>
          <w:b/>
          <w:lang w:val="ru-RU"/>
        </w:rPr>
        <w:t>В повседневной жизни и при изучении других предметов:</w:t>
      </w:r>
    </w:p>
    <w:p w:rsidR="00172F8D" w:rsidRPr="00E571FA" w:rsidRDefault="00172F8D" w:rsidP="000C213E">
      <w:pPr>
        <w:pStyle w:val="af8"/>
        <w:numPr>
          <w:ilvl w:val="0"/>
          <w:numId w:val="107"/>
        </w:numPr>
        <w:tabs>
          <w:tab w:val="left" w:pos="1134"/>
        </w:tabs>
        <w:ind w:left="0" w:firstLine="709"/>
        <w:jc w:val="both"/>
        <w:rPr>
          <w:rFonts w:ascii="Times New Roman" w:hAnsi="Times New Roman"/>
        </w:rPr>
      </w:pPr>
      <w:r w:rsidRPr="00E571FA">
        <w:rPr>
          <w:rFonts w:ascii="Times New Roman" w:hAnsi="Times New Roman"/>
        </w:rPr>
        <w:t>составлять и решать линейные уравнения при решении задач, возникающих в других учебных предметах.</w:t>
      </w:r>
    </w:p>
    <w:p w:rsidR="00172F8D" w:rsidRPr="00E571FA" w:rsidRDefault="00172F8D" w:rsidP="00A40950">
      <w:pPr>
        <w:jc w:val="both"/>
        <w:rPr>
          <w:rFonts w:ascii="Times New Roman" w:hAnsi="Times New Roman"/>
          <w:b/>
        </w:rPr>
      </w:pPr>
      <w:r w:rsidRPr="00E571FA">
        <w:rPr>
          <w:rFonts w:ascii="Times New Roman" w:hAnsi="Times New Roman"/>
          <w:b/>
        </w:rPr>
        <w:t>Функции</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rPr>
      </w:pPr>
      <w:r w:rsidRPr="00E571FA">
        <w:rPr>
          <w:rFonts w:ascii="Times New Roman" w:hAnsi="Times New Roman"/>
          <w:sz w:val="24"/>
          <w:szCs w:val="24"/>
        </w:rPr>
        <w:t xml:space="preserve">Находить значение функции по заданному значению аргумента; </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rPr>
      </w:pPr>
      <w:r w:rsidRPr="00E571FA">
        <w:rPr>
          <w:rFonts w:ascii="Times New Roman" w:hAnsi="Times New Roman"/>
          <w:sz w:val="24"/>
          <w:szCs w:val="24"/>
        </w:rPr>
        <w:t>находить значение аргумента по заданному значению функции в несложных ситуациях;</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rPr>
      </w:pPr>
      <w:r w:rsidRPr="00E571FA">
        <w:rPr>
          <w:rFonts w:ascii="Times New Roman" w:hAnsi="Times New Roman"/>
          <w:sz w:val="24"/>
          <w:szCs w:val="24"/>
        </w:rPr>
        <w:t>определять положение точки по её координатам, координаты точки по её положению на координатной плоскости;</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rPr>
      </w:pPr>
      <w:r w:rsidRPr="00E571FA">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rPr>
      </w:pPr>
      <w:r w:rsidRPr="00E571FA">
        <w:rPr>
          <w:rFonts w:ascii="Times New Roman" w:hAnsi="Times New Roman"/>
          <w:sz w:val="24"/>
          <w:szCs w:val="24"/>
        </w:rPr>
        <w:t>строить график линейной функции;</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rPr>
      </w:pPr>
      <w:r w:rsidRPr="00E571FA">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rPr>
      </w:pPr>
      <w:r w:rsidRPr="00E571FA">
        <w:rPr>
          <w:rFonts w:ascii="Times New Roman" w:hAnsi="Times New Roman"/>
          <w:sz w:val="24"/>
          <w:szCs w:val="24"/>
        </w:rPr>
        <w:t>определять приближённые значения координат точки пересечения графиков функций;</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rPr>
      </w:pPr>
      <w:r w:rsidRPr="00E571FA">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172F8D" w:rsidRPr="00E571FA" w:rsidRDefault="00172F8D" w:rsidP="000C213E">
      <w:pPr>
        <w:pStyle w:val="af8"/>
        <w:numPr>
          <w:ilvl w:val="0"/>
          <w:numId w:val="106"/>
        </w:numPr>
        <w:tabs>
          <w:tab w:val="left" w:pos="1134"/>
        </w:tabs>
        <w:ind w:left="0" w:firstLine="709"/>
        <w:jc w:val="both"/>
        <w:rPr>
          <w:rFonts w:ascii="Times New Roman" w:hAnsi="Times New Roman"/>
        </w:rPr>
      </w:pPr>
      <w:r w:rsidRPr="00E571FA">
        <w:rPr>
          <w:rFonts w:ascii="Times New Roman" w:hAnsi="Times New Roman"/>
        </w:rPr>
        <w:t>решать задачи на прогрессии, в которых ответ может быть получен непосредственным подсчётом без применения формул.</w:t>
      </w:r>
    </w:p>
    <w:p w:rsidR="00172F8D" w:rsidRPr="00E571FA" w:rsidRDefault="00172F8D" w:rsidP="00A40950">
      <w:pPr>
        <w:tabs>
          <w:tab w:val="left" w:pos="1134"/>
        </w:tabs>
        <w:jc w:val="both"/>
        <w:rPr>
          <w:rFonts w:ascii="Times New Roman" w:hAnsi="Times New Roman"/>
          <w:b/>
          <w:lang w:val="ru-RU"/>
        </w:rPr>
      </w:pPr>
      <w:r w:rsidRPr="00E571FA">
        <w:rPr>
          <w:rFonts w:ascii="Times New Roman" w:hAnsi="Times New Roman"/>
          <w:b/>
          <w:lang w:val="ru-RU"/>
        </w:rPr>
        <w:t>В повседневной жизни и при изучении других предметов:</w:t>
      </w:r>
    </w:p>
    <w:p w:rsidR="00172F8D" w:rsidRPr="00E571FA" w:rsidRDefault="00172F8D" w:rsidP="000C213E">
      <w:pPr>
        <w:pStyle w:val="af8"/>
        <w:numPr>
          <w:ilvl w:val="0"/>
          <w:numId w:val="106"/>
        </w:numPr>
        <w:tabs>
          <w:tab w:val="left" w:pos="1134"/>
        </w:tabs>
        <w:ind w:left="0" w:firstLine="709"/>
        <w:jc w:val="both"/>
        <w:rPr>
          <w:rFonts w:ascii="Times New Roman" w:hAnsi="Times New Roman"/>
        </w:rPr>
      </w:pPr>
      <w:r w:rsidRPr="00E571FA">
        <w:rPr>
          <w:rFonts w:ascii="Times New Roman" w:hAnsi="Times New Roman"/>
        </w:rPr>
        <w:lastRenderedPageBreak/>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172F8D" w:rsidRPr="00E571FA" w:rsidRDefault="00172F8D" w:rsidP="000C213E">
      <w:pPr>
        <w:pStyle w:val="af8"/>
        <w:numPr>
          <w:ilvl w:val="0"/>
          <w:numId w:val="106"/>
        </w:numPr>
        <w:tabs>
          <w:tab w:val="left" w:pos="1134"/>
        </w:tabs>
        <w:ind w:left="0" w:firstLine="709"/>
        <w:jc w:val="both"/>
        <w:rPr>
          <w:rFonts w:ascii="Times New Roman" w:hAnsi="Times New Roman"/>
        </w:rPr>
      </w:pPr>
      <w:r w:rsidRPr="00E571FA">
        <w:rPr>
          <w:rFonts w:ascii="Times New Roman" w:hAnsi="Times New Roman"/>
        </w:rPr>
        <w:t>использовать свойства линейной функции и ее график при решении задач из других учебных предметов.</w:t>
      </w:r>
    </w:p>
    <w:p w:rsidR="00172F8D" w:rsidRPr="00E571FA" w:rsidRDefault="00172F8D" w:rsidP="00A40950">
      <w:pPr>
        <w:jc w:val="both"/>
        <w:rPr>
          <w:rFonts w:ascii="Times New Roman" w:hAnsi="Times New Roman"/>
          <w:b/>
        </w:rPr>
      </w:pPr>
      <w:r w:rsidRPr="00E571FA">
        <w:rPr>
          <w:rFonts w:ascii="Times New Roman" w:hAnsi="Times New Roman"/>
          <w:b/>
        </w:rPr>
        <w:t xml:space="preserve">Статистика и теория вероятностей </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rPr>
      </w:pPr>
      <w:r w:rsidRPr="00E571FA">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rPr>
      </w:pPr>
      <w:r w:rsidRPr="00E571FA">
        <w:rPr>
          <w:rFonts w:ascii="Times New Roman" w:hAnsi="Times New Roman"/>
          <w:sz w:val="24"/>
          <w:szCs w:val="24"/>
        </w:rPr>
        <w:t>решать простейшие комбинаторные задачи методом прямого и организованного перебора;</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rPr>
      </w:pPr>
      <w:r w:rsidRPr="00E571FA">
        <w:rPr>
          <w:rFonts w:ascii="Times New Roman" w:hAnsi="Times New Roman"/>
          <w:sz w:val="24"/>
          <w:szCs w:val="24"/>
        </w:rPr>
        <w:t>представлять данные в виде таблиц, диаграмм, графиков;</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rPr>
      </w:pPr>
      <w:r w:rsidRPr="00E571FA">
        <w:rPr>
          <w:rFonts w:ascii="Times New Roman" w:hAnsi="Times New Roman"/>
          <w:sz w:val="24"/>
          <w:szCs w:val="24"/>
        </w:rPr>
        <w:t>читать информацию, представленную в виде таблицы, диаграммы, графика;</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rPr>
      </w:pPr>
      <w:r w:rsidRPr="00E571FA">
        <w:rPr>
          <w:rFonts w:ascii="Times New Roman" w:hAnsi="Times New Roman"/>
          <w:sz w:val="24"/>
          <w:szCs w:val="24"/>
        </w:rPr>
        <w:t xml:space="preserve">определять </w:t>
      </w:r>
      <w:r w:rsidRPr="00E571FA">
        <w:rPr>
          <w:rStyle w:val="dash041e0431044b0447043d044b0439char1"/>
          <w:szCs w:val="24"/>
        </w:rPr>
        <w:t>основные статистические характеристики числовых наборов;</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rPr>
      </w:pPr>
      <w:r w:rsidRPr="00E571FA">
        <w:rPr>
          <w:rFonts w:ascii="Times New Roman" w:hAnsi="Times New Roman"/>
          <w:sz w:val="24"/>
          <w:szCs w:val="24"/>
        </w:rPr>
        <w:t>оценивать вероятность события в простейших случаях;</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rPr>
      </w:pPr>
      <w:r w:rsidRPr="00E571FA">
        <w:rPr>
          <w:rFonts w:ascii="Times New Roman" w:hAnsi="Times New Roman"/>
          <w:sz w:val="24"/>
          <w:szCs w:val="24"/>
        </w:rPr>
        <w:t>иметь представление о роли закона больших чисел в массовых явлениях.</w:t>
      </w:r>
    </w:p>
    <w:p w:rsidR="00172F8D" w:rsidRPr="00E571FA" w:rsidRDefault="00172F8D" w:rsidP="00A40950">
      <w:pPr>
        <w:tabs>
          <w:tab w:val="left" w:pos="1134"/>
        </w:tabs>
        <w:jc w:val="both"/>
        <w:rPr>
          <w:rFonts w:ascii="Times New Roman" w:hAnsi="Times New Roman"/>
          <w:b/>
          <w:lang w:val="ru-RU"/>
        </w:rPr>
      </w:pPr>
      <w:r w:rsidRPr="00E571FA">
        <w:rPr>
          <w:rFonts w:ascii="Times New Roman" w:hAnsi="Times New Roman"/>
          <w:b/>
          <w:lang w:val="ru-RU"/>
        </w:rPr>
        <w:t>В повседневной жизни и при изучении других предметов:</w:t>
      </w:r>
    </w:p>
    <w:p w:rsidR="00172F8D" w:rsidRPr="00E571FA" w:rsidRDefault="00172F8D" w:rsidP="000C213E">
      <w:pPr>
        <w:pStyle w:val="af8"/>
        <w:numPr>
          <w:ilvl w:val="0"/>
          <w:numId w:val="109"/>
        </w:numPr>
        <w:tabs>
          <w:tab w:val="left" w:pos="1134"/>
        </w:tabs>
        <w:ind w:left="0" w:firstLine="709"/>
        <w:jc w:val="both"/>
        <w:rPr>
          <w:rFonts w:ascii="Times New Roman" w:hAnsi="Times New Roman"/>
        </w:rPr>
      </w:pPr>
      <w:r w:rsidRPr="00E571FA">
        <w:rPr>
          <w:rFonts w:ascii="Times New Roman" w:hAnsi="Times New Roman"/>
        </w:rPr>
        <w:t>оценивать количество возможных вариантов методом перебора;</w:t>
      </w:r>
    </w:p>
    <w:p w:rsidR="00172F8D" w:rsidRPr="00E571FA" w:rsidRDefault="00172F8D" w:rsidP="000C213E">
      <w:pPr>
        <w:pStyle w:val="af8"/>
        <w:numPr>
          <w:ilvl w:val="0"/>
          <w:numId w:val="109"/>
        </w:numPr>
        <w:tabs>
          <w:tab w:val="left" w:pos="1134"/>
        </w:tabs>
        <w:ind w:left="0" w:firstLine="709"/>
        <w:jc w:val="both"/>
        <w:rPr>
          <w:rFonts w:ascii="Times New Roman" w:hAnsi="Times New Roman"/>
        </w:rPr>
      </w:pPr>
      <w:r w:rsidRPr="00E571FA">
        <w:rPr>
          <w:rFonts w:ascii="Times New Roman" w:hAnsi="Times New Roman"/>
        </w:rPr>
        <w:t>иметь представление о роли практически достоверных и маловероятных событий;</w:t>
      </w:r>
    </w:p>
    <w:p w:rsidR="00172F8D" w:rsidRPr="00E571FA" w:rsidRDefault="00172F8D" w:rsidP="000C213E">
      <w:pPr>
        <w:pStyle w:val="af8"/>
        <w:numPr>
          <w:ilvl w:val="0"/>
          <w:numId w:val="109"/>
        </w:numPr>
        <w:tabs>
          <w:tab w:val="left" w:pos="1134"/>
        </w:tabs>
        <w:ind w:left="0" w:firstLine="709"/>
        <w:jc w:val="both"/>
        <w:rPr>
          <w:rFonts w:ascii="Times New Roman" w:hAnsi="Times New Roman"/>
        </w:rPr>
      </w:pPr>
      <w:r w:rsidRPr="00E571FA">
        <w:rPr>
          <w:rFonts w:ascii="Times New Roman" w:hAnsi="Times New Roman"/>
        </w:rPr>
        <w:t xml:space="preserve">сравнивать </w:t>
      </w:r>
      <w:r w:rsidRPr="00E571FA">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E571FA">
        <w:rPr>
          <w:rFonts w:ascii="Times New Roman" w:hAnsi="Times New Roman"/>
        </w:rPr>
        <w:t xml:space="preserve">; </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rPr>
      </w:pPr>
      <w:r w:rsidRPr="00E571FA">
        <w:rPr>
          <w:rFonts w:ascii="Times New Roman" w:hAnsi="Times New Roman"/>
          <w:sz w:val="24"/>
          <w:szCs w:val="24"/>
        </w:rPr>
        <w:t>оценивать вероятность реальных событий и явлений в несложных ситуациях.</w:t>
      </w:r>
    </w:p>
    <w:p w:rsidR="00172F8D" w:rsidRPr="00E571FA" w:rsidRDefault="00172F8D" w:rsidP="00A40950">
      <w:pPr>
        <w:jc w:val="both"/>
        <w:rPr>
          <w:rFonts w:ascii="Times New Roman" w:hAnsi="Times New Roman"/>
          <w:b/>
          <w:bCs/>
        </w:rPr>
      </w:pPr>
      <w:r w:rsidRPr="00E571FA">
        <w:rPr>
          <w:rFonts w:ascii="Times New Roman" w:hAnsi="Times New Roman"/>
          <w:b/>
          <w:bCs/>
        </w:rPr>
        <w:t>Текстовые задачи</w:t>
      </w:r>
    </w:p>
    <w:p w:rsidR="00172F8D" w:rsidRPr="00E571FA" w:rsidRDefault="00172F8D" w:rsidP="000C213E">
      <w:pPr>
        <w:pStyle w:val="af8"/>
        <w:numPr>
          <w:ilvl w:val="0"/>
          <w:numId w:val="107"/>
        </w:numPr>
        <w:tabs>
          <w:tab w:val="left" w:pos="1134"/>
        </w:tabs>
        <w:ind w:left="0" w:firstLine="709"/>
        <w:jc w:val="both"/>
        <w:rPr>
          <w:rFonts w:ascii="Times New Roman" w:hAnsi="Times New Roman"/>
        </w:rPr>
      </w:pPr>
      <w:r w:rsidRPr="00E571FA">
        <w:rPr>
          <w:rFonts w:ascii="Times New Roman" w:hAnsi="Times New Roman"/>
        </w:rPr>
        <w:t>Решать несложные сюжетные задачи разных типов на все арифметические действия;</w:t>
      </w:r>
    </w:p>
    <w:p w:rsidR="00172F8D" w:rsidRPr="00E571FA" w:rsidRDefault="00172F8D" w:rsidP="000C213E">
      <w:pPr>
        <w:pStyle w:val="af8"/>
        <w:numPr>
          <w:ilvl w:val="0"/>
          <w:numId w:val="107"/>
        </w:numPr>
        <w:tabs>
          <w:tab w:val="left" w:pos="1134"/>
        </w:tabs>
        <w:ind w:left="0" w:firstLine="709"/>
        <w:jc w:val="both"/>
        <w:rPr>
          <w:rFonts w:ascii="Times New Roman" w:hAnsi="Times New Roman"/>
        </w:rPr>
      </w:pPr>
      <w:r w:rsidRPr="00E571FA">
        <w:rPr>
          <w:rFonts w:ascii="Times New Roman" w:hAnsi="Times New Roman"/>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172F8D" w:rsidRPr="00E571FA" w:rsidRDefault="00172F8D" w:rsidP="000C213E">
      <w:pPr>
        <w:pStyle w:val="af8"/>
        <w:numPr>
          <w:ilvl w:val="0"/>
          <w:numId w:val="107"/>
        </w:numPr>
        <w:tabs>
          <w:tab w:val="left" w:pos="1134"/>
        </w:tabs>
        <w:ind w:left="0" w:firstLine="709"/>
        <w:jc w:val="both"/>
        <w:rPr>
          <w:rFonts w:ascii="Times New Roman" w:hAnsi="Times New Roman"/>
        </w:rPr>
      </w:pPr>
      <w:r w:rsidRPr="00E571FA">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172F8D" w:rsidRPr="00E571FA" w:rsidRDefault="00172F8D" w:rsidP="000C213E">
      <w:pPr>
        <w:pStyle w:val="af8"/>
        <w:numPr>
          <w:ilvl w:val="0"/>
          <w:numId w:val="107"/>
        </w:numPr>
        <w:tabs>
          <w:tab w:val="left" w:pos="1134"/>
        </w:tabs>
        <w:ind w:left="0" w:firstLine="709"/>
        <w:jc w:val="both"/>
        <w:rPr>
          <w:rFonts w:ascii="Times New Roman" w:hAnsi="Times New Roman"/>
        </w:rPr>
      </w:pPr>
      <w:r w:rsidRPr="00E571FA">
        <w:rPr>
          <w:rFonts w:ascii="Times New Roman" w:hAnsi="Times New Roman"/>
        </w:rPr>
        <w:t xml:space="preserve">составлять план решения задачи; </w:t>
      </w:r>
    </w:p>
    <w:p w:rsidR="00172F8D" w:rsidRPr="00E571FA" w:rsidRDefault="00172F8D" w:rsidP="000C213E">
      <w:pPr>
        <w:pStyle w:val="af8"/>
        <w:numPr>
          <w:ilvl w:val="0"/>
          <w:numId w:val="107"/>
        </w:numPr>
        <w:tabs>
          <w:tab w:val="left" w:pos="1134"/>
        </w:tabs>
        <w:ind w:left="0" w:firstLine="709"/>
        <w:jc w:val="both"/>
        <w:rPr>
          <w:rFonts w:ascii="Times New Roman" w:hAnsi="Times New Roman"/>
        </w:rPr>
      </w:pPr>
      <w:r w:rsidRPr="00E571FA">
        <w:rPr>
          <w:rFonts w:ascii="Times New Roman" w:hAnsi="Times New Roman"/>
        </w:rPr>
        <w:t>выделять этапы решения задачи;</w:t>
      </w:r>
    </w:p>
    <w:p w:rsidR="00172F8D" w:rsidRPr="00E571FA" w:rsidRDefault="00172F8D" w:rsidP="000C213E">
      <w:pPr>
        <w:pStyle w:val="af8"/>
        <w:numPr>
          <w:ilvl w:val="0"/>
          <w:numId w:val="107"/>
        </w:numPr>
        <w:tabs>
          <w:tab w:val="left" w:pos="1134"/>
        </w:tabs>
        <w:ind w:left="0" w:firstLine="709"/>
        <w:jc w:val="both"/>
        <w:rPr>
          <w:rFonts w:ascii="Times New Roman" w:hAnsi="Times New Roman"/>
        </w:rPr>
      </w:pPr>
      <w:r w:rsidRPr="00E571FA">
        <w:rPr>
          <w:rFonts w:ascii="Times New Roman" w:hAnsi="Times New Roman"/>
        </w:rPr>
        <w:t>интерпретировать вычислительные результаты в задаче, исследовать полученное решение задачи;</w:t>
      </w:r>
    </w:p>
    <w:p w:rsidR="00172F8D" w:rsidRPr="00E571FA" w:rsidRDefault="00172F8D" w:rsidP="000C213E">
      <w:pPr>
        <w:pStyle w:val="af8"/>
        <w:numPr>
          <w:ilvl w:val="0"/>
          <w:numId w:val="107"/>
        </w:numPr>
        <w:tabs>
          <w:tab w:val="left" w:pos="1134"/>
        </w:tabs>
        <w:ind w:left="0" w:firstLine="709"/>
        <w:jc w:val="both"/>
        <w:rPr>
          <w:rFonts w:ascii="Times New Roman" w:hAnsi="Times New Roman"/>
        </w:rPr>
      </w:pPr>
      <w:r w:rsidRPr="00E571FA">
        <w:rPr>
          <w:rFonts w:ascii="Times New Roman" w:hAnsi="Times New Roman"/>
        </w:rPr>
        <w:t>знать различие скоростей объекта в стоячей воде, против течения и по течению реки;</w:t>
      </w:r>
    </w:p>
    <w:p w:rsidR="00172F8D" w:rsidRPr="00E571FA" w:rsidRDefault="00172F8D" w:rsidP="000C213E">
      <w:pPr>
        <w:pStyle w:val="af8"/>
        <w:numPr>
          <w:ilvl w:val="0"/>
          <w:numId w:val="107"/>
        </w:numPr>
        <w:tabs>
          <w:tab w:val="left" w:pos="1134"/>
        </w:tabs>
        <w:ind w:left="0" w:firstLine="709"/>
        <w:jc w:val="both"/>
        <w:rPr>
          <w:rFonts w:ascii="Times New Roman" w:hAnsi="Times New Roman"/>
        </w:rPr>
      </w:pPr>
      <w:r w:rsidRPr="00E571FA">
        <w:rPr>
          <w:rFonts w:ascii="Times New Roman" w:hAnsi="Times New Roman"/>
        </w:rPr>
        <w:t>решать задачи на нахождение части числа и числа по его части;</w:t>
      </w:r>
    </w:p>
    <w:p w:rsidR="00172F8D" w:rsidRPr="00E571FA" w:rsidRDefault="00172F8D" w:rsidP="000C213E">
      <w:pPr>
        <w:pStyle w:val="af8"/>
        <w:numPr>
          <w:ilvl w:val="0"/>
          <w:numId w:val="107"/>
        </w:numPr>
        <w:tabs>
          <w:tab w:val="left" w:pos="1134"/>
        </w:tabs>
        <w:ind w:left="0" w:firstLine="709"/>
        <w:jc w:val="both"/>
        <w:rPr>
          <w:rFonts w:ascii="Times New Roman" w:hAnsi="Times New Roman"/>
        </w:rPr>
      </w:pPr>
      <w:r w:rsidRPr="00E571FA">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172F8D" w:rsidRPr="00E571FA" w:rsidRDefault="00172F8D" w:rsidP="000C213E">
      <w:pPr>
        <w:pStyle w:val="af8"/>
        <w:numPr>
          <w:ilvl w:val="0"/>
          <w:numId w:val="107"/>
        </w:numPr>
        <w:tabs>
          <w:tab w:val="left" w:pos="1134"/>
        </w:tabs>
        <w:ind w:left="0" w:firstLine="709"/>
        <w:jc w:val="both"/>
        <w:rPr>
          <w:rFonts w:ascii="Times New Roman" w:hAnsi="Times New Roman"/>
        </w:rPr>
      </w:pPr>
      <w:r w:rsidRPr="00E571FA">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172F8D" w:rsidRPr="00E571FA" w:rsidRDefault="00172F8D" w:rsidP="000C213E">
      <w:pPr>
        <w:pStyle w:val="af8"/>
        <w:numPr>
          <w:ilvl w:val="0"/>
          <w:numId w:val="107"/>
        </w:numPr>
        <w:tabs>
          <w:tab w:val="left" w:pos="1134"/>
        </w:tabs>
        <w:ind w:left="0" w:firstLine="709"/>
        <w:jc w:val="both"/>
        <w:rPr>
          <w:rFonts w:ascii="Times New Roman" w:hAnsi="Times New Roman"/>
        </w:rPr>
      </w:pPr>
      <w:r w:rsidRPr="00E571FA">
        <w:rPr>
          <w:rFonts w:ascii="Times New Roman" w:hAnsi="Times New Roman"/>
        </w:rPr>
        <w:t>решать несложные логические задачи методом рассуждений.</w:t>
      </w:r>
    </w:p>
    <w:p w:rsidR="00172F8D" w:rsidRPr="00E571FA" w:rsidRDefault="00172F8D" w:rsidP="00A40950">
      <w:pPr>
        <w:tabs>
          <w:tab w:val="left" w:pos="1134"/>
        </w:tabs>
        <w:jc w:val="both"/>
        <w:rPr>
          <w:rFonts w:ascii="Times New Roman" w:hAnsi="Times New Roman"/>
          <w:b/>
          <w:lang w:val="ru-RU"/>
        </w:rPr>
      </w:pPr>
      <w:r w:rsidRPr="00E571FA">
        <w:rPr>
          <w:rFonts w:ascii="Times New Roman" w:hAnsi="Times New Roman"/>
          <w:b/>
          <w:lang w:val="ru-RU"/>
        </w:rPr>
        <w:t>В повседневной жизни и при изучении других предметов:</w:t>
      </w:r>
    </w:p>
    <w:p w:rsidR="00172F8D" w:rsidRPr="00E571FA" w:rsidRDefault="00172F8D" w:rsidP="000C213E">
      <w:pPr>
        <w:numPr>
          <w:ilvl w:val="0"/>
          <w:numId w:val="119"/>
        </w:numPr>
        <w:tabs>
          <w:tab w:val="left" w:pos="1134"/>
        </w:tabs>
        <w:ind w:left="0" w:firstLine="709"/>
        <w:jc w:val="both"/>
        <w:rPr>
          <w:rFonts w:ascii="Times New Roman" w:hAnsi="Times New Roman"/>
          <w:lang w:val="ru-RU"/>
        </w:rPr>
      </w:pPr>
      <w:r w:rsidRPr="00E571FA">
        <w:rPr>
          <w:rFonts w:ascii="Times New Roman" w:hAnsi="Times New Roman"/>
          <w:lang w:val="ru-RU"/>
        </w:rPr>
        <w:t>выдвигать гипотезы о возможных предельных значениях искомых в задаче величин (делать прикидку).</w:t>
      </w:r>
    </w:p>
    <w:p w:rsidR="00172F8D" w:rsidRPr="00E571FA" w:rsidRDefault="00172F8D" w:rsidP="00A40950">
      <w:pPr>
        <w:jc w:val="both"/>
        <w:rPr>
          <w:rFonts w:ascii="Times New Roman" w:hAnsi="Times New Roman"/>
          <w:b/>
        </w:rPr>
      </w:pPr>
      <w:r w:rsidRPr="00E571FA">
        <w:rPr>
          <w:rFonts w:ascii="Times New Roman" w:hAnsi="Times New Roman"/>
          <w:b/>
        </w:rPr>
        <w:t>Геометрические фигуры</w:t>
      </w:r>
    </w:p>
    <w:p w:rsidR="00172F8D" w:rsidRPr="00E571FA" w:rsidRDefault="00172F8D" w:rsidP="000C213E">
      <w:pPr>
        <w:pStyle w:val="a"/>
        <w:numPr>
          <w:ilvl w:val="0"/>
          <w:numId w:val="116"/>
        </w:numPr>
        <w:tabs>
          <w:tab w:val="left" w:pos="1134"/>
        </w:tabs>
        <w:ind w:left="0" w:firstLine="709"/>
        <w:rPr>
          <w:rFonts w:ascii="Times New Roman" w:hAnsi="Times New Roman"/>
          <w:sz w:val="24"/>
          <w:szCs w:val="24"/>
        </w:rPr>
      </w:pPr>
      <w:r w:rsidRPr="00E571FA">
        <w:rPr>
          <w:rFonts w:ascii="Times New Roman" w:hAnsi="Times New Roman"/>
          <w:sz w:val="24"/>
          <w:szCs w:val="24"/>
        </w:rPr>
        <w:t>Оперировать на базовом уровне понятиями геометрических фигур;</w:t>
      </w:r>
    </w:p>
    <w:p w:rsidR="00172F8D" w:rsidRPr="00E571FA" w:rsidRDefault="00172F8D" w:rsidP="000C213E">
      <w:pPr>
        <w:pStyle w:val="a"/>
        <w:numPr>
          <w:ilvl w:val="0"/>
          <w:numId w:val="116"/>
        </w:numPr>
        <w:tabs>
          <w:tab w:val="left" w:pos="1134"/>
        </w:tabs>
        <w:ind w:left="0" w:firstLine="709"/>
        <w:rPr>
          <w:rFonts w:ascii="Times New Roman" w:hAnsi="Times New Roman"/>
          <w:sz w:val="24"/>
          <w:szCs w:val="24"/>
        </w:rPr>
      </w:pPr>
      <w:r w:rsidRPr="00E571FA">
        <w:rPr>
          <w:rFonts w:ascii="Times New Roman" w:hAnsi="Times New Roman"/>
          <w:sz w:val="24"/>
          <w:szCs w:val="24"/>
        </w:rPr>
        <w:t>извлекать информацию о геометрических фигурах, представленную на чертежах в явном виде;</w:t>
      </w:r>
    </w:p>
    <w:p w:rsidR="00172F8D" w:rsidRPr="00E571FA" w:rsidRDefault="00172F8D" w:rsidP="000C213E">
      <w:pPr>
        <w:pStyle w:val="a"/>
        <w:numPr>
          <w:ilvl w:val="0"/>
          <w:numId w:val="116"/>
        </w:numPr>
        <w:tabs>
          <w:tab w:val="left" w:pos="1134"/>
        </w:tabs>
        <w:ind w:left="0" w:firstLine="709"/>
        <w:rPr>
          <w:rFonts w:ascii="Times New Roman" w:hAnsi="Times New Roman"/>
          <w:sz w:val="24"/>
          <w:szCs w:val="24"/>
        </w:rPr>
      </w:pPr>
      <w:r w:rsidRPr="00E571FA">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172F8D" w:rsidRPr="00E571FA" w:rsidRDefault="00172F8D" w:rsidP="000C213E">
      <w:pPr>
        <w:pStyle w:val="a"/>
        <w:numPr>
          <w:ilvl w:val="0"/>
          <w:numId w:val="116"/>
        </w:numPr>
        <w:tabs>
          <w:tab w:val="left" w:pos="1134"/>
        </w:tabs>
        <w:ind w:left="0" w:firstLine="709"/>
        <w:rPr>
          <w:rFonts w:ascii="Times New Roman" w:hAnsi="Times New Roman"/>
          <w:i/>
          <w:sz w:val="24"/>
          <w:szCs w:val="24"/>
        </w:rPr>
      </w:pPr>
      <w:r w:rsidRPr="00E571FA">
        <w:rPr>
          <w:rFonts w:ascii="Times New Roman" w:hAnsi="Times New Roman"/>
          <w:sz w:val="24"/>
          <w:szCs w:val="24"/>
        </w:rPr>
        <w:t xml:space="preserve">решать задачи на нахождение геометрических величин по образцам или алгоритмам. </w:t>
      </w:r>
    </w:p>
    <w:p w:rsidR="00172F8D" w:rsidRPr="00E571FA" w:rsidRDefault="00172F8D" w:rsidP="00A40950">
      <w:pPr>
        <w:pStyle w:val="a"/>
        <w:numPr>
          <w:ilvl w:val="0"/>
          <w:numId w:val="0"/>
        </w:numPr>
        <w:tabs>
          <w:tab w:val="left" w:pos="1134"/>
        </w:tabs>
        <w:rPr>
          <w:rFonts w:ascii="Times New Roman" w:hAnsi="Times New Roman"/>
          <w:b/>
          <w:sz w:val="24"/>
          <w:szCs w:val="24"/>
        </w:rPr>
      </w:pPr>
      <w:r w:rsidRPr="00E571FA">
        <w:rPr>
          <w:rFonts w:ascii="Times New Roman" w:hAnsi="Times New Roman"/>
          <w:b/>
          <w:sz w:val="24"/>
          <w:szCs w:val="24"/>
        </w:rPr>
        <w:t>В повседневной жизни и при изучении других предметов:</w:t>
      </w:r>
    </w:p>
    <w:p w:rsidR="00172F8D" w:rsidRPr="00E571FA" w:rsidRDefault="00172F8D" w:rsidP="000C213E">
      <w:pPr>
        <w:numPr>
          <w:ilvl w:val="0"/>
          <w:numId w:val="117"/>
        </w:numPr>
        <w:tabs>
          <w:tab w:val="left" w:pos="1134"/>
        </w:tabs>
        <w:ind w:left="0" w:firstLine="709"/>
        <w:jc w:val="both"/>
        <w:rPr>
          <w:rFonts w:ascii="Times New Roman" w:hAnsi="Times New Roman"/>
          <w:lang w:val="ru-RU"/>
        </w:rPr>
      </w:pPr>
      <w:r w:rsidRPr="00E571FA">
        <w:rPr>
          <w:rFonts w:ascii="Times New Roman" w:hAnsi="Times New Roman"/>
          <w:lang w:val="ru-RU"/>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172F8D" w:rsidRPr="00E571FA" w:rsidRDefault="00172F8D" w:rsidP="00A40950">
      <w:pPr>
        <w:jc w:val="both"/>
        <w:rPr>
          <w:rFonts w:ascii="Times New Roman" w:hAnsi="Times New Roman"/>
          <w:b/>
          <w:bCs/>
        </w:rPr>
      </w:pPr>
      <w:r w:rsidRPr="00E571FA">
        <w:rPr>
          <w:rFonts w:ascii="Times New Roman" w:hAnsi="Times New Roman"/>
          <w:b/>
          <w:bCs/>
        </w:rPr>
        <w:lastRenderedPageBreak/>
        <w:t>Отношения</w:t>
      </w:r>
    </w:p>
    <w:p w:rsidR="00172F8D" w:rsidRPr="00E571FA" w:rsidRDefault="00172F8D" w:rsidP="000C213E">
      <w:pPr>
        <w:numPr>
          <w:ilvl w:val="0"/>
          <w:numId w:val="106"/>
        </w:numPr>
        <w:tabs>
          <w:tab w:val="left" w:pos="34"/>
          <w:tab w:val="left" w:pos="1134"/>
        </w:tabs>
        <w:ind w:left="0" w:firstLine="709"/>
        <w:jc w:val="both"/>
        <w:rPr>
          <w:rFonts w:ascii="Times New Roman" w:hAnsi="Times New Roman"/>
          <w:lang w:val="ru-RU" w:eastAsia="ru-RU"/>
        </w:rPr>
      </w:pPr>
      <w:r w:rsidRPr="00E571FA">
        <w:rPr>
          <w:rFonts w:ascii="Times New Roman" w:hAnsi="Times New Roman"/>
          <w:lang w:val="ru-RU"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172F8D" w:rsidRPr="00E571FA" w:rsidRDefault="00172F8D" w:rsidP="00A40950">
      <w:pPr>
        <w:pStyle w:val="a"/>
        <w:numPr>
          <w:ilvl w:val="0"/>
          <w:numId w:val="0"/>
        </w:numPr>
        <w:tabs>
          <w:tab w:val="left" w:pos="1134"/>
        </w:tabs>
        <w:rPr>
          <w:rFonts w:ascii="Times New Roman" w:hAnsi="Times New Roman"/>
          <w:b/>
          <w:sz w:val="24"/>
          <w:szCs w:val="24"/>
        </w:rPr>
      </w:pPr>
      <w:r w:rsidRPr="00E571FA">
        <w:rPr>
          <w:rFonts w:ascii="Times New Roman" w:hAnsi="Times New Roman"/>
          <w:b/>
          <w:sz w:val="24"/>
          <w:szCs w:val="24"/>
        </w:rPr>
        <w:t xml:space="preserve">В повседневной жизни и при изучении других предметов: </w:t>
      </w:r>
    </w:p>
    <w:p w:rsidR="00172F8D" w:rsidRPr="00E571FA" w:rsidRDefault="00172F8D" w:rsidP="000C213E">
      <w:pPr>
        <w:pStyle w:val="af8"/>
        <w:numPr>
          <w:ilvl w:val="0"/>
          <w:numId w:val="106"/>
        </w:numPr>
        <w:tabs>
          <w:tab w:val="left" w:pos="34"/>
          <w:tab w:val="left" w:pos="1134"/>
        </w:tabs>
        <w:ind w:left="0" w:firstLine="709"/>
        <w:jc w:val="both"/>
        <w:rPr>
          <w:rFonts w:ascii="Times New Roman" w:hAnsi="Times New Roman"/>
        </w:rPr>
      </w:pPr>
      <w:r w:rsidRPr="00E571FA">
        <w:rPr>
          <w:rFonts w:ascii="Times New Roman" w:hAnsi="Times New Roman"/>
        </w:rPr>
        <w:t>использовать отношения для решения простейших задач, возникающих в реальной жизни.</w:t>
      </w:r>
    </w:p>
    <w:p w:rsidR="00172F8D" w:rsidRPr="00E571FA" w:rsidRDefault="00172F8D" w:rsidP="00A40950">
      <w:pPr>
        <w:jc w:val="both"/>
        <w:rPr>
          <w:rFonts w:ascii="Times New Roman" w:hAnsi="Times New Roman"/>
          <w:b/>
        </w:rPr>
      </w:pPr>
      <w:r w:rsidRPr="00E571FA">
        <w:rPr>
          <w:rFonts w:ascii="Times New Roman" w:hAnsi="Times New Roman"/>
          <w:b/>
        </w:rPr>
        <w:t>Измерения и вычисления</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rPr>
      </w:pPr>
      <w:r w:rsidRPr="00E571FA">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rPr>
      </w:pPr>
      <w:r w:rsidRPr="00E571FA">
        <w:rPr>
          <w:rFonts w:ascii="Times New Roman"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rPr>
      </w:pPr>
      <w:r w:rsidRPr="00E571FA">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172F8D" w:rsidRPr="00E571FA" w:rsidRDefault="00172F8D" w:rsidP="00A40950">
      <w:pPr>
        <w:tabs>
          <w:tab w:val="left" w:pos="1134"/>
        </w:tabs>
        <w:jc w:val="both"/>
        <w:rPr>
          <w:rFonts w:ascii="Times New Roman" w:hAnsi="Times New Roman"/>
          <w:b/>
          <w:lang w:val="ru-RU"/>
        </w:rPr>
      </w:pPr>
      <w:r w:rsidRPr="00E571FA">
        <w:rPr>
          <w:rFonts w:ascii="Times New Roman" w:hAnsi="Times New Roman"/>
          <w:b/>
          <w:lang w:val="ru-RU"/>
        </w:rPr>
        <w:t>В повседневной жизни и при изучении других предметов:</w:t>
      </w:r>
    </w:p>
    <w:p w:rsidR="00172F8D" w:rsidRPr="00E571FA" w:rsidRDefault="00172F8D" w:rsidP="000C213E">
      <w:pPr>
        <w:pStyle w:val="a"/>
        <w:numPr>
          <w:ilvl w:val="0"/>
          <w:numId w:val="115"/>
        </w:numPr>
        <w:tabs>
          <w:tab w:val="left" w:pos="1134"/>
        </w:tabs>
        <w:ind w:left="0" w:firstLine="709"/>
        <w:rPr>
          <w:rFonts w:ascii="Times New Roman" w:hAnsi="Times New Roman"/>
          <w:sz w:val="24"/>
          <w:szCs w:val="24"/>
        </w:rPr>
      </w:pPr>
      <w:r w:rsidRPr="00E571FA">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172F8D" w:rsidRPr="00E571FA" w:rsidRDefault="00172F8D" w:rsidP="00A40950">
      <w:pPr>
        <w:jc w:val="both"/>
        <w:rPr>
          <w:rFonts w:ascii="Times New Roman" w:hAnsi="Times New Roman"/>
          <w:b/>
        </w:rPr>
      </w:pPr>
      <w:r w:rsidRPr="00E571FA">
        <w:rPr>
          <w:rFonts w:ascii="Times New Roman" w:hAnsi="Times New Roman"/>
          <w:b/>
        </w:rPr>
        <w:t>Геометрические построения</w:t>
      </w:r>
    </w:p>
    <w:p w:rsidR="00172F8D" w:rsidRPr="00E571FA" w:rsidRDefault="00172F8D" w:rsidP="000C213E">
      <w:pPr>
        <w:numPr>
          <w:ilvl w:val="0"/>
          <w:numId w:val="113"/>
        </w:numPr>
        <w:tabs>
          <w:tab w:val="left" w:pos="0"/>
          <w:tab w:val="left" w:pos="1134"/>
        </w:tabs>
        <w:ind w:left="0" w:firstLine="709"/>
        <w:jc w:val="both"/>
        <w:rPr>
          <w:rFonts w:ascii="Times New Roman" w:hAnsi="Times New Roman"/>
          <w:lang w:val="ru-RU" w:eastAsia="ru-RU"/>
        </w:rPr>
      </w:pPr>
      <w:r w:rsidRPr="00E571FA">
        <w:rPr>
          <w:rFonts w:ascii="Times New Roman" w:hAnsi="Times New Roman"/>
          <w:lang w:val="ru-RU" w:eastAsia="ru-RU"/>
        </w:rPr>
        <w:t>Изображать типовые плоские фигуры и фигуры в пространстве от руки и с помощью инструментов.</w:t>
      </w:r>
    </w:p>
    <w:p w:rsidR="00172F8D" w:rsidRPr="00E571FA" w:rsidRDefault="00172F8D" w:rsidP="00A40950">
      <w:pPr>
        <w:pStyle w:val="a"/>
        <w:numPr>
          <w:ilvl w:val="0"/>
          <w:numId w:val="0"/>
        </w:numPr>
        <w:tabs>
          <w:tab w:val="left" w:pos="1134"/>
        </w:tabs>
        <w:rPr>
          <w:rFonts w:ascii="Times New Roman" w:hAnsi="Times New Roman"/>
          <w:b/>
          <w:sz w:val="24"/>
          <w:szCs w:val="24"/>
        </w:rPr>
      </w:pPr>
      <w:r w:rsidRPr="00E571FA">
        <w:rPr>
          <w:rFonts w:ascii="Times New Roman" w:hAnsi="Times New Roman"/>
          <w:b/>
          <w:sz w:val="24"/>
          <w:szCs w:val="24"/>
        </w:rPr>
        <w:t>В повседневной жизни и при изучении других предметов:</w:t>
      </w:r>
    </w:p>
    <w:p w:rsidR="00172F8D" w:rsidRPr="00E571FA" w:rsidRDefault="00172F8D" w:rsidP="000C213E">
      <w:pPr>
        <w:numPr>
          <w:ilvl w:val="0"/>
          <w:numId w:val="113"/>
        </w:numPr>
        <w:tabs>
          <w:tab w:val="left" w:pos="0"/>
          <w:tab w:val="left" w:pos="1134"/>
        </w:tabs>
        <w:ind w:left="0" w:firstLine="709"/>
        <w:jc w:val="both"/>
        <w:rPr>
          <w:rFonts w:ascii="Times New Roman" w:hAnsi="Times New Roman"/>
          <w:lang w:val="ru-RU" w:eastAsia="ru-RU"/>
        </w:rPr>
      </w:pPr>
      <w:r w:rsidRPr="00E571FA">
        <w:rPr>
          <w:rFonts w:ascii="Times New Roman" w:hAnsi="Times New Roman"/>
          <w:lang w:val="ru-RU"/>
        </w:rPr>
        <w:t>выполнять простейшие построения на местности, необходимые в реальной жизни.</w:t>
      </w:r>
    </w:p>
    <w:p w:rsidR="00172F8D" w:rsidRPr="00E571FA" w:rsidRDefault="00172F8D" w:rsidP="00A40950">
      <w:pPr>
        <w:jc w:val="both"/>
        <w:rPr>
          <w:rFonts w:ascii="Times New Roman" w:hAnsi="Times New Roman"/>
          <w:b/>
        </w:rPr>
      </w:pPr>
      <w:r w:rsidRPr="00E571FA">
        <w:rPr>
          <w:rFonts w:ascii="Times New Roman" w:hAnsi="Times New Roman"/>
          <w:b/>
        </w:rPr>
        <w:t>Геометрические преобразования</w:t>
      </w:r>
    </w:p>
    <w:p w:rsidR="00172F8D" w:rsidRPr="00E571FA" w:rsidRDefault="00172F8D" w:rsidP="000C213E">
      <w:pPr>
        <w:pStyle w:val="a"/>
        <w:numPr>
          <w:ilvl w:val="0"/>
          <w:numId w:val="112"/>
        </w:numPr>
        <w:tabs>
          <w:tab w:val="left" w:pos="1134"/>
        </w:tabs>
        <w:ind w:left="0" w:firstLine="709"/>
        <w:rPr>
          <w:rFonts w:ascii="Times New Roman" w:hAnsi="Times New Roman"/>
          <w:sz w:val="24"/>
          <w:szCs w:val="24"/>
        </w:rPr>
      </w:pPr>
      <w:r w:rsidRPr="00E571FA">
        <w:rPr>
          <w:rFonts w:ascii="Times New Roman" w:hAnsi="Times New Roman"/>
          <w:sz w:val="24"/>
          <w:szCs w:val="24"/>
        </w:rPr>
        <w:t>Строить фигуру, симметричную данной фигуре относительно оси и точки.</w:t>
      </w:r>
    </w:p>
    <w:p w:rsidR="00172F8D" w:rsidRPr="00E571FA" w:rsidRDefault="00172F8D" w:rsidP="00A40950">
      <w:pPr>
        <w:tabs>
          <w:tab w:val="left" w:pos="1134"/>
        </w:tabs>
        <w:jc w:val="both"/>
        <w:rPr>
          <w:rFonts w:ascii="Times New Roman" w:hAnsi="Times New Roman"/>
          <w:b/>
          <w:lang w:val="ru-RU"/>
        </w:rPr>
      </w:pPr>
      <w:r w:rsidRPr="00E571FA">
        <w:rPr>
          <w:rFonts w:ascii="Times New Roman" w:hAnsi="Times New Roman"/>
          <w:b/>
          <w:lang w:val="ru-RU"/>
        </w:rPr>
        <w:t>В повседневной жизни и при изучении других предметов:</w:t>
      </w:r>
    </w:p>
    <w:p w:rsidR="00172F8D" w:rsidRPr="00E571FA" w:rsidRDefault="00172F8D" w:rsidP="000C213E">
      <w:pPr>
        <w:pStyle w:val="a"/>
        <w:numPr>
          <w:ilvl w:val="0"/>
          <w:numId w:val="112"/>
        </w:numPr>
        <w:tabs>
          <w:tab w:val="left" w:pos="1134"/>
        </w:tabs>
        <w:ind w:left="0" w:firstLine="709"/>
        <w:rPr>
          <w:rFonts w:ascii="Times New Roman" w:hAnsi="Times New Roman"/>
          <w:sz w:val="24"/>
          <w:szCs w:val="24"/>
        </w:rPr>
      </w:pPr>
      <w:r w:rsidRPr="00E571FA">
        <w:rPr>
          <w:rFonts w:ascii="Times New Roman" w:hAnsi="Times New Roman"/>
          <w:sz w:val="24"/>
          <w:szCs w:val="24"/>
        </w:rPr>
        <w:t>распознавать движение объектов в окружающем мире;</w:t>
      </w:r>
    </w:p>
    <w:p w:rsidR="00172F8D" w:rsidRPr="00E571FA" w:rsidRDefault="00172F8D" w:rsidP="000C213E">
      <w:pPr>
        <w:pStyle w:val="a"/>
        <w:numPr>
          <w:ilvl w:val="0"/>
          <w:numId w:val="112"/>
        </w:numPr>
        <w:tabs>
          <w:tab w:val="left" w:pos="1134"/>
        </w:tabs>
        <w:ind w:left="0" w:firstLine="709"/>
        <w:rPr>
          <w:rFonts w:ascii="Times New Roman" w:hAnsi="Times New Roman"/>
          <w:sz w:val="24"/>
          <w:szCs w:val="24"/>
        </w:rPr>
      </w:pPr>
      <w:r w:rsidRPr="00E571FA">
        <w:rPr>
          <w:rFonts w:ascii="Times New Roman" w:hAnsi="Times New Roman"/>
          <w:sz w:val="24"/>
          <w:szCs w:val="24"/>
        </w:rPr>
        <w:t>распознавать симметричные фигуры в окружающем мире.</w:t>
      </w:r>
    </w:p>
    <w:p w:rsidR="00172F8D" w:rsidRPr="00E571FA" w:rsidRDefault="00172F8D" w:rsidP="00A40950">
      <w:pPr>
        <w:jc w:val="both"/>
        <w:rPr>
          <w:rFonts w:ascii="Times New Roman" w:hAnsi="Times New Roman"/>
          <w:b/>
        </w:rPr>
      </w:pPr>
      <w:r w:rsidRPr="00E571FA">
        <w:rPr>
          <w:rFonts w:ascii="Times New Roman" w:hAnsi="Times New Roman"/>
          <w:b/>
        </w:rPr>
        <w:t>Векторы и координаты на плоскости</w:t>
      </w:r>
    </w:p>
    <w:p w:rsidR="00172F8D" w:rsidRPr="00E571FA" w:rsidRDefault="00172F8D" w:rsidP="000C213E">
      <w:pPr>
        <w:pStyle w:val="a"/>
        <w:numPr>
          <w:ilvl w:val="0"/>
          <w:numId w:val="111"/>
        </w:numPr>
        <w:tabs>
          <w:tab w:val="left" w:pos="1134"/>
        </w:tabs>
        <w:ind w:left="0" w:firstLine="709"/>
        <w:rPr>
          <w:rFonts w:ascii="Times New Roman" w:hAnsi="Times New Roman"/>
          <w:sz w:val="24"/>
          <w:szCs w:val="24"/>
        </w:rPr>
      </w:pPr>
      <w:r w:rsidRPr="00E571FA">
        <w:rPr>
          <w:rFonts w:ascii="Times New Roman" w:hAnsi="Times New Roman"/>
          <w:sz w:val="24"/>
          <w:szCs w:val="24"/>
        </w:rPr>
        <w:t>Оперировать на базовом уровне понятиями вектор, сумма векторов</w:t>
      </w:r>
      <w:r w:rsidRPr="00E571FA">
        <w:rPr>
          <w:rFonts w:ascii="Times New Roman" w:hAnsi="Times New Roman"/>
          <w:i/>
          <w:sz w:val="24"/>
          <w:szCs w:val="24"/>
        </w:rPr>
        <w:t xml:space="preserve">, </w:t>
      </w:r>
      <w:r w:rsidRPr="00E571FA">
        <w:rPr>
          <w:rFonts w:ascii="Times New Roman" w:hAnsi="Times New Roman"/>
          <w:sz w:val="24"/>
          <w:szCs w:val="24"/>
        </w:rPr>
        <w:t>произведение вектора на число, координаты на плоскости;</w:t>
      </w:r>
    </w:p>
    <w:p w:rsidR="00172F8D" w:rsidRPr="00E571FA" w:rsidRDefault="00172F8D" w:rsidP="000C213E">
      <w:pPr>
        <w:pStyle w:val="a"/>
        <w:numPr>
          <w:ilvl w:val="0"/>
          <w:numId w:val="111"/>
        </w:numPr>
        <w:tabs>
          <w:tab w:val="left" w:pos="1134"/>
        </w:tabs>
        <w:ind w:left="0" w:firstLine="709"/>
        <w:rPr>
          <w:rFonts w:ascii="Times New Roman" w:hAnsi="Times New Roman"/>
          <w:sz w:val="24"/>
          <w:szCs w:val="24"/>
        </w:rPr>
      </w:pPr>
      <w:r w:rsidRPr="00E571FA">
        <w:rPr>
          <w:rFonts w:ascii="Times New Roman" w:hAnsi="Times New Roman"/>
          <w:sz w:val="24"/>
          <w:szCs w:val="24"/>
        </w:rPr>
        <w:t>определять приближённо координаты точки по её изображению на координатной плоскости.</w:t>
      </w:r>
    </w:p>
    <w:p w:rsidR="00172F8D" w:rsidRPr="00E571FA" w:rsidRDefault="00172F8D" w:rsidP="00A40950">
      <w:pPr>
        <w:pStyle w:val="a"/>
        <w:numPr>
          <w:ilvl w:val="0"/>
          <w:numId w:val="0"/>
        </w:numPr>
        <w:tabs>
          <w:tab w:val="left" w:pos="1134"/>
        </w:tabs>
        <w:rPr>
          <w:rFonts w:ascii="Times New Roman" w:hAnsi="Times New Roman"/>
          <w:b/>
          <w:sz w:val="24"/>
          <w:szCs w:val="24"/>
        </w:rPr>
      </w:pPr>
      <w:r w:rsidRPr="00E571FA">
        <w:rPr>
          <w:rFonts w:ascii="Times New Roman" w:hAnsi="Times New Roman"/>
          <w:b/>
          <w:sz w:val="24"/>
          <w:szCs w:val="24"/>
        </w:rPr>
        <w:t xml:space="preserve">В повседневной жизни и при изучении других предметов: </w:t>
      </w:r>
    </w:p>
    <w:p w:rsidR="00172F8D" w:rsidRPr="00E571FA" w:rsidRDefault="00172F8D" w:rsidP="000C213E">
      <w:pPr>
        <w:pStyle w:val="a"/>
        <w:numPr>
          <w:ilvl w:val="0"/>
          <w:numId w:val="111"/>
        </w:numPr>
        <w:tabs>
          <w:tab w:val="left" w:pos="1134"/>
        </w:tabs>
        <w:ind w:left="0" w:firstLine="709"/>
        <w:rPr>
          <w:rFonts w:ascii="Times New Roman" w:hAnsi="Times New Roman"/>
          <w:sz w:val="24"/>
          <w:szCs w:val="24"/>
        </w:rPr>
      </w:pPr>
      <w:r w:rsidRPr="00E571FA">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172F8D" w:rsidRPr="00E571FA" w:rsidRDefault="00172F8D" w:rsidP="00A40950">
      <w:pPr>
        <w:jc w:val="both"/>
        <w:rPr>
          <w:rFonts w:ascii="Times New Roman" w:hAnsi="Times New Roman"/>
          <w:b/>
          <w:bCs/>
        </w:rPr>
      </w:pPr>
      <w:r w:rsidRPr="00E571FA">
        <w:rPr>
          <w:rFonts w:ascii="Times New Roman" w:hAnsi="Times New Roman"/>
          <w:b/>
          <w:bCs/>
        </w:rPr>
        <w:t>История математики</w:t>
      </w:r>
    </w:p>
    <w:p w:rsidR="00172F8D" w:rsidRPr="00E571FA" w:rsidRDefault="00172F8D" w:rsidP="000C213E">
      <w:pPr>
        <w:numPr>
          <w:ilvl w:val="0"/>
          <w:numId w:val="118"/>
        </w:numPr>
        <w:tabs>
          <w:tab w:val="left" w:pos="34"/>
          <w:tab w:val="left" w:pos="1134"/>
        </w:tabs>
        <w:ind w:left="0" w:firstLine="709"/>
        <w:jc w:val="both"/>
        <w:rPr>
          <w:rFonts w:ascii="Times New Roman" w:hAnsi="Times New Roman"/>
          <w:lang w:val="ru-RU" w:eastAsia="ru-RU"/>
        </w:rPr>
      </w:pPr>
      <w:r w:rsidRPr="00E571FA">
        <w:rPr>
          <w:rFonts w:ascii="Times New Roman" w:hAnsi="Times New Roman"/>
          <w:lang w:val="ru-RU" w:eastAsia="ru-RU"/>
        </w:rPr>
        <w:t>Описывать отдельные выдающиеся результаты, полученные в ходе развития математики как науки;</w:t>
      </w:r>
    </w:p>
    <w:p w:rsidR="00172F8D" w:rsidRPr="00E571FA" w:rsidRDefault="00172F8D" w:rsidP="000C213E">
      <w:pPr>
        <w:numPr>
          <w:ilvl w:val="0"/>
          <w:numId w:val="118"/>
        </w:numPr>
        <w:tabs>
          <w:tab w:val="left" w:pos="34"/>
          <w:tab w:val="left" w:pos="1134"/>
        </w:tabs>
        <w:ind w:left="0" w:firstLine="709"/>
        <w:jc w:val="both"/>
        <w:rPr>
          <w:rFonts w:ascii="Times New Roman" w:hAnsi="Times New Roman"/>
          <w:lang w:val="ru-RU" w:eastAsia="ru-RU"/>
        </w:rPr>
      </w:pPr>
      <w:r w:rsidRPr="00E571FA">
        <w:rPr>
          <w:rFonts w:ascii="Times New Roman" w:hAnsi="Times New Roman"/>
          <w:lang w:val="ru-RU" w:eastAsia="ru-RU"/>
        </w:rPr>
        <w:t>знать примеры математических открытий и их авторов, в связи с отечественной и всемирной историей;</w:t>
      </w:r>
    </w:p>
    <w:p w:rsidR="00172F8D" w:rsidRPr="00E571FA" w:rsidRDefault="00172F8D" w:rsidP="000C213E">
      <w:pPr>
        <w:numPr>
          <w:ilvl w:val="0"/>
          <w:numId w:val="118"/>
        </w:numPr>
        <w:tabs>
          <w:tab w:val="left" w:pos="34"/>
          <w:tab w:val="left" w:pos="1134"/>
        </w:tabs>
        <w:ind w:left="0" w:firstLine="709"/>
        <w:jc w:val="both"/>
        <w:rPr>
          <w:rFonts w:ascii="Times New Roman" w:hAnsi="Times New Roman"/>
          <w:lang w:val="ru-RU" w:eastAsia="ru-RU"/>
        </w:rPr>
      </w:pPr>
      <w:r w:rsidRPr="00E571FA">
        <w:rPr>
          <w:rFonts w:ascii="Times New Roman" w:hAnsi="Times New Roman"/>
          <w:lang w:val="ru-RU"/>
        </w:rPr>
        <w:t>понимать роль математики в развитии России.</w:t>
      </w:r>
    </w:p>
    <w:p w:rsidR="00172F8D" w:rsidRPr="00E571FA" w:rsidRDefault="00172F8D" w:rsidP="00A40950">
      <w:pPr>
        <w:jc w:val="both"/>
        <w:rPr>
          <w:rFonts w:ascii="Times New Roman" w:hAnsi="Times New Roman"/>
          <w:b/>
          <w:bCs/>
        </w:rPr>
      </w:pPr>
      <w:r w:rsidRPr="00E571FA">
        <w:rPr>
          <w:rFonts w:ascii="Times New Roman" w:hAnsi="Times New Roman"/>
          <w:b/>
          <w:bCs/>
        </w:rPr>
        <w:t xml:space="preserve">Методы математики </w:t>
      </w:r>
    </w:p>
    <w:p w:rsidR="00172F8D" w:rsidRPr="00E571FA" w:rsidRDefault="00172F8D" w:rsidP="000C213E">
      <w:pPr>
        <w:numPr>
          <w:ilvl w:val="0"/>
          <w:numId w:val="118"/>
        </w:numPr>
        <w:tabs>
          <w:tab w:val="left" w:pos="34"/>
          <w:tab w:val="left" w:pos="1134"/>
        </w:tabs>
        <w:ind w:left="0" w:firstLine="709"/>
        <w:jc w:val="both"/>
        <w:rPr>
          <w:rFonts w:ascii="Times New Roman" w:hAnsi="Times New Roman"/>
          <w:lang w:val="ru-RU" w:eastAsia="ru-RU"/>
        </w:rPr>
      </w:pPr>
      <w:r w:rsidRPr="00E571FA">
        <w:rPr>
          <w:rFonts w:ascii="Times New Roman" w:hAnsi="Times New Roman"/>
          <w:lang w:val="ru-RU" w:eastAsia="ru-RU"/>
        </w:rPr>
        <w:t>Выбирать подходящий изученный метод для решении изученных типов математических задач;</w:t>
      </w:r>
    </w:p>
    <w:p w:rsidR="00172F8D" w:rsidRPr="00405F87" w:rsidRDefault="00172F8D" w:rsidP="00A40950">
      <w:pPr>
        <w:numPr>
          <w:ilvl w:val="0"/>
          <w:numId w:val="118"/>
        </w:numPr>
        <w:tabs>
          <w:tab w:val="left" w:pos="34"/>
          <w:tab w:val="left" w:pos="1134"/>
        </w:tabs>
        <w:ind w:left="0" w:firstLine="709"/>
        <w:jc w:val="both"/>
        <w:rPr>
          <w:rFonts w:ascii="Times New Roman" w:hAnsi="Times New Roman"/>
          <w:lang w:val="ru-RU" w:eastAsia="ru-RU"/>
        </w:rPr>
      </w:pPr>
      <w:r w:rsidRPr="00E571FA">
        <w:rPr>
          <w:rFonts w:ascii="Times New Roman" w:hAnsi="Times New Roman"/>
          <w:lang w:val="ru-RU" w:eastAsia="ru-RU"/>
        </w:rPr>
        <w:t>Приводить примеры математических закономерностей в окружающей действительности и произведениях искусства.</w:t>
      </w:r>
      <w:bookmarkStart w:id="51" w:name="_Toc284662722"/>
      <w:bookmarkStart w:id="52" w:name="_Toc284663348"/>
    </w:p>
    <w:p w:rsidR="00172F8D" w:rsidRPr="00E571FA" w:rsidRDefault="00172F8D" w:rsidP="00A40950">
      <w:pPr>
        <w:pStyle w:val="3"/>
        <w:rPr>
          <w:rFonts w:ascii="Times New Roman" w:hAnsi="Times New Roman"/>
          <w:sz w:val="24"/>
          <w:szCs w:val="24"/>
          <w:lang w:val="ru-RU"/>
        </w:rPr>
      </w:pPr>
      <w:r w:rsidRPr="00E571FA">
        <w:rPr>
          <w:rFonts w:ascii="Times New Roman" w:hAnsi="Times New Roman"/>
          <w:sz w:val="24"/>
          <w:szCs w:val="24"/>
          <w:lang w:val="ru-RU"/>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51"/>
      <w:bookmarkEnd w:id="52"/>
    </w:p>
    <w:p w:rsidR="00172F8D" w:rsidRPr="00E571FA" w:rsidRDefault="00172F8D" w:rsidP="00A40950">
      <w:pPr>
        <w:jc w:val="both"/>
        <w:rPr>
          <w:rFonts w:ascii="Times New Roman" w:hAnsi="Times New Roman"/>
          <w:lang w:val="ru-RU"/>
        </w:rPr>
      </w:pPr>
      <w:r w:rsidRPr="00E571FA">
        <w:rPr>
          <w:rFonts w:ascii="Times New Roman" w:hAnsi="Times New Roman"/>
          <w:b/>
          <w:lang w:val="ru-RU"/>
        </w:rPr>
        <w:t>Элементы теории множеств и математической логики</w:t>
      </w:r>
    </w:p>
    <w:p w:rsidR="00172F8D" w:rsidRPr="00E571FA" w:rsidRDefault="00172F8D" w:rsidP="000C213E">
      <w:pPr>
        <w:pStyle w:val="af8"/>
        <w:numPr>
          <w:ilvl w:val="0"/>
          <w:numId w:val="110"/>
        </w:numPr>
        <w:tabs>
          <w:tab w:val="left" w:pos="1134"/>
        </w:tabs>
        <w:ind w:left="0" w:firstLine="709"/>
        <w:jc w:val="both"/>
        <w:rPr>
          <w:rFonts w:ascii="Times New Roman" w:hAnsi="Times New Roman"/>
          <w:i/>
        </w:rPr>
      </w:pPr>
      <w:r w:rsidRPr="00E571FA">
        <w:rPr>
          <w:rFonts w:ascii="Times New Roman" w:hAnsi="Times New Roman"/>
          <w:i/>
        </w:rPr>
        <w:lastRenderedPageBreak/>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172F8D" w:rsidRPr="00E571FA" w:rsidRDefault="00172F8D" w:rsidP="000C213E">
      <w:pPr>
        <w:pStyle w:val="af8"/>
        <w:numPr>
          <w:ilvl w:val="0"/>
          <w:numId w:val="110"/>
        </w:numPr>
        <w:tabs>
          <w:tab w:val="left" w:pos="1134"/>
        </w:tabs>
        <w:ind w:left="0" w:firstLine="709"/>
        <w:jc w:val="both"/>
        <w:rPr>
          <w:rFonts w:ascii="Times New Roman" w:hAnsi="Times New Roman"/>
          <w:i/>
        </w:rPr>
      </w:pPr>
      <w:r w:rsidRPr="00E571FA">
        <w:rPr>
          <w:rFonts w:ascii="Times New Roman" w:hAnsi="Times New Roman"/>
          <w:i/>
        </w:rPr>
        <w:t>изображать множества и отношение множеств с помощью кругов Эйлера;</w:t>
      </w:r>
    </w:p>
    <w:p w:rsidR="00172F8D" w:rsidRPr="00E571FA" w:rsidRDefault="00172F8D" w:rsidP="000C213E">
      <w:pPr>
        <w:pStyle w:val="af8"/>
        <w:numPr>
          <w:ilvl w:val="0"/>
          <w:numId w:val="110"/>
        </w:numPr>
        <w:tabs>
          <w:tab w:val="left" w:pos="1134"/>
        </w:tabs>
        <w:ind w:left="0" w:firstLine="709"/>
        <w:jc w:val="both"/>
        <w:rPr>
          <w:rFonts w:ascii="Times New Roman" w:hAnsi="Times New Roman"/>
          <w:i/>
        </w:rPr>
      </w:pPr>
      <w:r w:rsidRPr="00E571FA">
        <w:rPr>
          <w:rFonts w:ascii="Times New Roman" w:hAnsi="Times New Roman"/>
          <w:i/>
        </w:rPr>
        <w:t xml:space="preserve">определять принадлежность элемента множеству, объединению и пересечению множеств; </w:t>
      </w:r>
    </w:p>
    <w:p w:rsidR="00172F8D" w:rsidRPr="00E571FA" w:rsidRDefault="00172F8D" w:rsidP="000C213E">
      <w:pPr>
        <w:pStyle w:val="af8"/>
        <w:numPr>
          <w:ilvl w:val="0"/>
          <w:numId w:val="110"/>
        </w:numPr>
        <w:tabs>
          <w:tab w:val="left" w:pos="1134"/>
        </w:tabs>
        <w:ind w:left="0" w:firstLine="709"/>
        <w:jc w:val="both"/>
        <w:rPr>
          <w:rFonts w:ascii="Times New Roman" w:hAnsi="Times New Roman"/>
          <w:i/>
        </w:rPr>
      </w:pPr>
      <w:r w:rsidRPr="00E571FA">
        <w:rPr>
          <w:rFonts w:ascii="Times New Roman" w:hAnsi="Times New Roman"/>
          <w:i/>
        </w:rPr>
        <w:t>задавать множество с помощью перечисления элементов, словесного описания;</w:t>
      </w:r>
    </w:p>
    <w:p w:rsidR="00172F8D" w:rsidRPr="00E571FA" w:rsidRDefault="00172F8D" w:rsidP="000C213E">
      <w:pPr>
        <w:pStyle w:val="af8"/>
        <w:numPr>
          <w:ilvl w:val="0"/>
          <w:numId w:val="110"/>
        </w:numPr>
        <w:tabs>
          <w:tab w:val="left" w:pos="1134"/>
        </w:tabs>
        <w:ind w:left="0" w:firstLine="709"/>
        <w:jc w:val="both"/>
        <w:rPr>
          <w:rFonts w:ascii="Times New Roman" w:hAnsi="Times New Roman"/>
          <w:i/>
        </w:rPr>
      </w:pPr>
      <w:r w:rsidRPr="00E571FA">
        <w:rPr>
          <w:rFonts w:ascii="Times New Roman" w:hAnsi="Times New Roman"/>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172F8D" w:rsidRPr="00E571FA" w:rsidRDefault="00172F8D" w:rsidP="000C213E">
      <w:pPr>
        <w:pStyle w:val="af8"/>
        <w:numPr>
          <w:ilvl w:val="0"/>
          <w:numId w:val="110"/>
        </w:numPr>
        <w:tabs>
          <w:tab w:val="left" w:pos="1134"/>
        </w:tabs>
        <w:ind w:left="0" w:firstLine="709"/>
        <w:jc w:val="both"/>
        <w:rPr>
          <w:rFonts w:ascii="Times New Roman" w:hAnsi="Times New Roman"/>
          <w:i/>
        </w:rPr>
      </w:pPr>
      <w:r w:rsidRPr="00E571FA">
        <w:rPr>
          <w:rFonts w:ascii="Times New Roman" w:hAnsi="Times New Roman"/>
          <w:i/>
        </w:rPr>
        <w:t>строить высказывания, отрицания высказываний.</w:t>
      </w:r>
    </w:p>
    <w:p w:rsidR="00172F8D" w:rsidRPr="00E571FA" w:rsidRDefault="00172F8D" w:rsidP="00A40950">
      <w:pPr>
        <w:tabs>
          <w:tab w:val="left" w:pos="1134"/>
        </w:tabs>
        <w:jc w:val="both"/>
        <w:rPr>
          <w:rFonts w:ascii="Times New Roman" w:hAnsi="Times New Roman"/>
          <w:b/>
          <w:lang w:val="ru-RU"/>
        </w:rPr>
      </w:pPr>
      <w:r w:rsidRPr="00E571FA">
        <w:rPr>
          <w:rFonts w:ascii="Times New Roman" w:hAnsi="Times New Roman"/>
          <w:b/>
          <w:lang w:val="ru-RU"/>
        </w:rPr>
        <w:t>В повседневной жизни и при изучении других предметов:</w:t>
      </w:r>
    </w:p>
    <w:p w:rsidR="00172F8D" w:rsidRPr="00E571FA" w:rsidRDefault="00172F8D" w:rsidP="000C213E">
      <w:pPr>
        <w:pStyle w:val="a"/>
        <w:numPr>
          <w:ilvl w:val="0"/>
          <w:numId w:val="106"/>
        </w:numPr>
        <w:tabs>
          <w:tab w:val="left" w:pos="1134"/>
        </w:tabs>
        <w:ind w:left="0" w:firstLine="709"/>
        <w:rPr>
          <w:rFonts w:ascii="Times New Roman" w:hAnsi="Times New Roman"/>
          <w:i/>
          <w:sz w:val="24"/>
          <w:szCs w:val="24"/>
        </w:rPr>
      </w:pPr>
      <w:r w:rsidRPr="00E571FA">
        <w:rPr>
          <w:rFonts w:ascii="Times New Roman" w:hAnsi="Times New Roman"/>
          <w:i/>
          <w:sz w:val="24"/>
          <w:szCs w:val="24"/>
        </w:rPr>
        <w:t>строить цепочки умозаключений на основе использования правил логики;</w:t>
      </w:r>
    </w:p>
    <w:p w:rsidR="00172F8D" w:rsidRPr="00E571FA" w:rsidRDefault="00172F8D" w:rsidP="000C213E">
      <w:pPr>
        <w:pStyle w:val="a"/>
        <w:numPr>
          <w:ilvl w:val="0"/>
          <w:numId w:val="106"/>
        </w:numPr>
        <w:tabs>
          <w:tab w:val="left" w:pos="1134"/>
        </w:tabs>
        <w:ind w:left="0" w:firstLine="709"/>
        <w:rPr>
          <w:rFonts w:ascii="Times New Roman" w:hAnsi="Times New Roman"/>
          <w:i/>
          <w:sz w:val="24"/>
          <w:szCs w:val="24"/>
        </w:rPr>
      </w:pPr>
      <w:r w:rsidRPr="00E571FA">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172F8D" w:rsidRPr="00E571FA" w:rsidRDefault="00172F8D" w:rsidP="00A40950">
      <w:pPr>
        <w:jc w:val="both"/>
        <w:rPr>
          <w:rFonts w:ascii="Times New Roman" w:hAnsi="Times New Roman"/>
          <w:b/>
        </w:rPr>
      </w:pPr>
      <w:r w:rsidRPr="00E571FA">
        <w:rPr>
          <w:rFonts w:ascii="Times New Roman" w:hAnsi="Times New Roman"/>
          <w:b/>
        </w:rPr>
        <w:t>Числа</w:t>
      </w:r>
    </w:p>
    <w:p w:rsidR="00172F8D" w:rsidRPr="00E571FA" w:rsidRDefault="00172F8D" w:rsidP="000C213E">
      <w:pPr>
        <w:pStyle w:val="af8"/>
        <w:numPr>
          <w:ilvl w:val="0"/>
          <w:numId w:val="107"/>
        </w:numPr>
        <w:tabs>
          <w:tab w:val="left" w:pos="1134"/>
        </w:tabs>
        <w:ind w:left="0" w:firstLine="709"/>
        <w:jc w:val="both"/>
        <w:rPr>
          <w:rFonts w:ascii="Times New Roman" w:hAnsi="Times New Roman"/>
          <w:i/>
        </w:rPr>
      </w:pPr>
      <w:r w:rsidRPr="00E571FA">
        <w:rPr>
          <w:rFonts w:ascii="Times New Roman" w:hAnsi="Times New Roman"/>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172F8D" w:rsidRPr="00E571FA" w:rsidRDefault="00172F8D" w:rsidP="000C213E">
      <w:pPr>
        <w:pStyle w:val="af8"/>
        <w:numPr>
          <w:ilvl w:val="0"/>
          <w:numId w:val="107"/>
        </w:numPr>
        <w:tabs>
          <w:tab w:val="left" w:pos="1134"/>
        </w:tabs>
        <w:ind w:left="0" w:firstLine="709"/>
        <w:jc w:val="both"/>
        <w:rPr>
          <w:rFonts w:ascii="Times New Roman" w:hAnsi="Times New Roman"/>
          <w:i/>
        </w:rPr>
      </w:pPr>
      <w:r w:rsidRPr="00E571FA">
        <w:rPr>
          <w:rFonts w:ascii="Times New Roman" w:hAnsi="Times New Roman"/>
          <w:i/>
        </w:rPr>
        <w:t>понимать и объяснять смысл позиционной записи натурального числа;</w:t>
      </w:r>
    </w:p>
    <w:p w:rsidR="00172F8D" w:rsidRPr="00E571FA" w:rsidRDefault="00172F8D" w:rsidP="000C213E">
      <w:pPr>
        <w:pStyle w:val="af8"/>
        <w:numPr>
          <w:ilvl w:val="0"/>
          <w:numId w:val="107"/>
        </w:numPr>
        <w:tabs>
          <w:tab w:val="left" w:pos="1134"/>
        </w:tabs>
        <w:ind w:left="0" w:firstLine="709"/>
        <w:jc w:val="both"/>
        <w:rPr>
          <w:rFonts w:ascii="Times New Roman" w:hAnsi="Times New Roman"/>
          <w:i/>
        </w:rPr>
      </w:pPr>
      <w:r w:rsidRPr="00E571FA">
        <w:rPr>
          <w:rFonts w:ascii="Times New Roman" w:hAnsi="Times New Roman"/>
          <w:i/>
        </w:rPr>
        <w:t>выполнять вычисления, в том числе с использованием приёмов рациональных вычислений;</w:t>
      </w:r>
    </w:p>
    <w:p w:rsidR="00172F8D" w:rsidRPr="00E571FA" w:rsidRDefault="00172F8D" w:rsidP="000C213E">
      <w:pPr>
        <w:pStyle w:val="af8"/>
        <w:numPr>
          <w:ilvl w:val="0"/>
          <w:numId w:val="107"/>
        </w:numPr>
        <w:tabs>
          <w:tab w:val="left" w:pos="1134"/>
        </w:tabs>
        <w:ind w:left="0" w:firstLine="709"/>
        <w:jc w:val="both"/>
        <w:rPr>
          <w:rFonts w:ascii="Times New Roman" w:hAnsi="Times New Roman"/>
          <w:i/>
        </w:rPr>
      </w:pPr>
      <w:r w:rsidRPr="00E571FA">
        <w:rPr>
          <w:rFonts w:ascii="Times New Roman" w:hAnsi="Times New Roman"/>
          <w:i/>
        </w:rPr>
        <w:t>выполнять округление рациональных чисел с заданной точностью;</w:t>
      </w:r>
    </w:p>
    <w:p w:rsidR="00172F8D" w:rsidRPr="00E571FA" w:rsidRDefault="00172F8D" w:rsidP="000C213E">
      <w:pPr>
        <w:pStyle w:val="af8"/>
        <w:numPr>
          <w:ilvl w:val="0"/>
          <w:numId w:val="107"/>
        </w:numPr>
        <w:tabs>
          <w:tab w:val="left" w:pos="1134"/>
        </w:tabs>
        <w:ind w:left="0" w:firstLine="709"/>
        <w:jc w:val="both"/>
        <w:rPr>
          <w:rFonts w:ascii="Times New Roman" w:hAnsi="Times New Roman"/>
          <w:i/>
        </w:rPr>
      </w:pPr>
      <w:r w:rsidRPr="00E571FA">
        <w:rPr>
          <w:rFonts w:ascii="Times New Roman" w:hAnsi="Times New Roman"/>
          <w:i/>
        </w:rPr>
        <w:t>сравнивать рациональные и иррациональные числа;</w:t>
      </w:r>
    </w:p>
    <w:p w:rsidR="00172F8D" w:rsidRPr="00E571FA" w:rsidRDefault="00172F8D" w:rsidP="000C213E">
      <w:pPr>
        <w:pStyle w:val="af8"/>
        <w:numPr>
          <w:ilvl w:val="0"/>
          <w:numId w:val="107"/>
        </w:numPr>
        <w:tabs>
          <w:tab w:val="left" w:pos="1134"/>
        </w:tabs>
        <w:ind w:left="0" w:firstLine="709"/>
        <w:jc w:val="both"/>
        <w:rPr>
          <w:rFonts w:ascii="Times New Roman" w:hAnsi="Times New Roman"/>
          <w:i/>
        </w:rPr>
      </w:pPr>
      <w:r w:rsidRPr="00E571FA">
        <w:rPr>
          <w:rFonts w:ascii="Times New Roman" w:hAnsi="Times New Roman"/>
          <w:i/>
        </w:rPr>
        <w:t>представлять рациональное число в виде десятичной дроби</w:t>
      </w:r>
    </w:p>
    <w:p w:rsidR="00172F8D" w:rsidRPr="00E571FA" w:rsidRDefault="00172F8D" w:rsidP="000C213E">
      <w:pPr>
        <w:pStyle w:val="af8"/>
        <w:numPr>
          <w:ilvl w:val="0"/>
          <w:numId w:val="107"/>
        </w:numPr>
        <w:tabs>
          <w:tab w:val="left" w:pos="1134"/>
        </w:tabs>
        <w:ind w:left="0" w:firstLine="709"/>
        <w:jc w:val="both"/>
        <w:rPr>
          <w:rFonts w:ascii="Times New Roman" w:hAnsi="Times New Roman"/>
          <w:i/>
        </w:rPr>
      </w:pPr>
      <w:r w:rsidRPr="00E571FA">
        <w:rPr>
          <w:rFonts w:ascii="Times New Roman" w:hAnsi="Times New Roman"/>
          <w:i/>
        </w:rPr>
        <w:t>упорядочивать числа, записанные в виде обыкновенной и десятичной дроби;</w:t>
      </w:r>
    </w:p>
    <w:p w:rsidR="00172F8D" w:rsidRPr="00E571FA" w:rsidRDefault="00172F8D" w:rsidP="000C213E">
      <w:pPr>
        <w:pStyle w:val="af8"/>
        <w:numPr>
          <w:ilvl w:val="0"/>
          <w:numId w:val="107"/>
        </w:numPr>
        <w:tabs>
          <w:tab w:val="left" w:pos="1134"/>
        </w:tabs>
        <w:ind w:left="0" w:firstLine="709"/>
        <w:jc w:val="both"/>
        <w:rPr>
          <w:rFonts w:ascii="Times New Roman" w:hAnsi="Times New Roman"/>
          <w:i/>
        </w:rPr>
      </w:pPr>
      <w:r w:rsidRPr="00E571FA">
        <w:rPr>
          <w:rFonts w:ascii="Times New Roman" w:hAnsi="Times New Roman"/>
          <w:i/>
        </w:rPr>
        <w:t>находить НОД и НОК чисел и использовать их при решении задач.</w:t>
      </w:r>
    </w:p>
    <w:p w:rsidR="00172F8D" w:rsidRPr="00E571FA" w:rsidRDefault="00172F8D" w:rsidP="00A40950">
      <w:pPr>
        <w:tabs>
          <w:tab w:val="left" w:pos="1134"/>
        </w:tabs>
        <w:jc w:val="both"/>
        <w:rPr>
          <w:rFonts w:ascii="Times New Roman" w:hAnsi="Times New Roman"/>
          <w:b/>
          <w:lang w:val="ru-RU"/>
        </w:rPr>
      </w:pPr>
      <w:r w:rsidRPr="00E571FA">
        <w:rPr>
          <w:rFonts w:ascii="Times New Roman" w:hAnsi="Times New Roman"/>
          <w:b/>
          <w:lang w:val="ru-RU"/>
        </w:rPr>
        <w:t>В повседневной жизни и при изучении других предметов:</w:t>
      </w:r>
    </w:p>
    <w:p w:rsidR="00172F8D" w:rsidRPr="00E571FA" w:rsidRDefault="00172F8D" w:rsidP="000C213E">
      <w:pPr>
        <w:pStyle w:val="a"/>
        <w:numPr>
          <w:ilvl w:val="0"/>
          <w:numId w:val="106"/>
        </w:numPr>
        <w:tabs>
          <w:tab w:val="left" w:pos="1134"/>
        </w:tabs>
        <w:ind w:left="0" w:firstLine="709"/>
        <w:rPr>
          <w:rFonts w:ascii="Times New Roman" w:hAnsi="Times New Roman"/>
          <w:i/>
          <w:sz w:val="24"/>
          <w:szCs w:val="24"/>
        </w:rPr>
      </w:pPr>
      <w:r w:rsidRPr="00E571FA">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172F8D" w:rsidRPr="00E571FA" w:rsidRDefault="00172F8D" w:rsidP="000C213E">
      <w:pPr>
        <w:pStyle w:val="a"/>
        <w:numPr>
          <w:ilvl w:val="0"/>
          <w:numId w:val="106"/>
        </w:numPr>
        <w:tabs>
          <w:tab w:val="left" w:pos="1134"/>
        </w:tabs>
        <w:ind w:left="0" w:firstLine="709"/>
        <w:rPr>
          <w:rFonts w:ascii="Times New Roman" w:hAnsi="Times New Roman"/>
          <w:i/>
          <w:sz w:val="24"/>
          <w:szCs w:val="24"/>
        </w:rPr>
      </w:pPr>
      <w:r w:rsidRPr="00E571FA">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172F8D" w:rsidRPr="00E571FA" w:rsidRDefault="00172F8D" w:rsidP="000C213E">
      <w:pPr>
        <w:pStyle w:val="a"/>
        <w:numPr>
          <w:ilvl w:val="0"/>
          <w:numId w:val="106"/>
        </w:numPr>
        <w:tabs>
          <w:tab w:val="left" w:pos="1134"/>
        </w:tabs>
        <w:ind w:left="0" w:firstLine="709"/>
        <w:rPr>
          <w:rFonts w:ascii="Times New Roman" w:hAnsi="Times New Roman"/>
          <w:i/>
          <w:sz w:val="24"/>
          <w:szCs w:val="24"/>
        </w:rPr>
      </w:pPr>
      <w:r w:rsidRPr="00E571FA">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172F8D" w:rsidRPr="00E571FA" w:rsidRDefault="00172F8D" w:rsidP="000C213E">
      <w:pPr>
        <w:pStyle w:val="a"/>
        <w:numPr>
          <w:ilvl w:val="0"/>
          <w:numId w:val="106"/>
        </w:numPr>
        <w:tabs>
          <w:tab w:val="left" w:pos="1134"/>
        </w:tabs>
        <w:ind w:left="0" w:firstLine="709"/>
        <w:rPr>
          <w:rFonts w:ascii="Times New Roman" w:hAnsi="Times New Roman"/>
          <w:i/>
          <w:sz w:val="24"/>
          <w:szCs w:val="24"/>
        </w:rPr>
      </w:pPr>
      <w:r w:rsidRPr="00E571FA">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rsidR="00172F8D" w:rsidRPr="00E571FA" w:rsidRDefault="00172F8D" w:rsidP="00A40950">
      <w:pPr>
        <w:jc w:val="both"/>
        <w:rPr>
          <w:rFonts w:ascii="Times New Roman" w:hAnsi="Times New Roman"/>
          <w:b/>
        </w:rPr>
      </w:pPr>
      <w:r w:rsidRPr="00E571FA">
        <w:rPr>
          <w:rFonts w:ascii="Times New Roman" w:hAnsi="Times New Roman"/>
          <w:b/>
        </w:rPr>
        <w:t>Тождественные преобразования</w:t>
      </w:r>
    </w:p>
    <w:p w:rsidR="00172F8D" w:rsidRPr="00E571FA" w:rsidRDefault="00172F8D" w:rsidP="000C213E">
      <w:pPr>
        <w:pStyle w:val="a"/>
        <w:numPr>
          <w:ilvl w:val="0"/>
          <w:numId w:val="106"/>
        </w:numPr>
        <w:tabs>
          <w:tab w:val="left" w:pos="1134"/>
        </w:tabs>
        <w:ind w:left="0" w:firstLine="709"/>
        <w:rPr>
          <w:rFonts w:ascii="Times New Roman" w:hAnsi="Times New Roman"/>
          <w:i/>
          <w:sz w:val="24"/>
          <w:szCs w:val="24"/>
        </w:rPr>
      </w:pPr>
      <w:r w:rsidRPr="00E571FA">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172F8D" w:rsidRPr="00E571FA" w:rsidRDefault="00172F8D" w:rsidP="000C213E">
      <w:pPr>
        <w:pStyle w:val="a"/>
        <w:numPr>
          <w:ilvl w:val="0"/>
          <w:numId w:val="106"/>
        </w:numPr>
        <w:tabs>
          <w:tab w:val="left" w:pos="1134"/>
        </w:tabs>
        <w:ind w:left="0" w:firstLine="709"/>
        <w:rPr>
          <w:rFonts w:ascii="Times New Roman" w:hAnsi="Times New Roman"/>
          <w:i/>
          <w:sz w:val="24"/>
          <w:szCs w:val="24"/>
        </w:rPr>
      </w:pPr>
      <w:r w:rsidRPr="00E571FA">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172F8D" w:rsidRPr="00E571FA" w:rsidRDefault="00172F8D" w:rsidP="000C213E">
      <w:pPr>
        <w:pStyle w:val="a"/>
        <w:numPr>
          <w:ilvl w:val="0"/>
          <w:numId w:val="106"/>
        </w:numPr>
        <w:tabs>
          <w:tab w:val="left" w:pos="1134"/>
        </w:tabs>
        <w:ind w:left="0" w:firstLine="709"/>
        <w:rPr>
          <w:rFonts w:ascii="Times New Roman" w:hAnsi="Times New Roman"/>
          <w:i/>
          <w:sz w:val="24"/>
          <w:szCs w:val="24"/>
        </w:rPr>
      </w:pPr>
      <w:r w:rsidRPr="00E571FA">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172F8D" w:rsidRPr="00E571FA" w:rsidRDefault="00172F8D" w:rsidP="000C213E">
      <w:pPr>
        <w:pStyle w:val="a"/>
        <w:numPr>
          <w:ilvl w:val="0"/>
          <w:numId w:val="106"/>
        </w:numPr>
        <w:tabs>
          <w:tab w:val="left" w:pos="1134"/>
        </w:tabs>
        <w:ind w:left="0" w:firstLine="709"/>
        <w:rPr>
          <w:rFonts w:ascii="Times New Roman" w:hAnsi="Times New Roman"/>
          <w:i/>
          <w:sz w:val="24"/>
          <w:szCs w:val="24"/>
        </w:rPr>
      </w:pPr>
      <w:r w:rsidRPr="00E571FA">
        <w:rPr>
          <w:rFonts w:ascii="Times New Roman" w:hAnsi="Times New Roman"/>
          <w:i/>
          <w:sz w:val="24"/>
          <w:szCs w:val="24"/>
        </w:rPr>
        <w:t>выделять квадрат суммы и разности одночленов;</w:t>
      </w:r>
    </w:p>
    <w:p w:rsidR="00172F8D" w:rsidRPr="00E571FA" w:rsidRDefault="00172F8D" w:rsidP="000C213E">
      <w:pPr>
        <w:pStyle w:val="a"/>
        <w:numPr>
          <w:ilvl w:val="0"/>
          <w:numId w:val="106"/>
        </w:numPr>
        <w:tabs>
          <w:tab w:val="left" w:pos="1134"/>
        </w:tabs>
        <w:ind w:left="0" w:firstLine="709"/>
        <w:rPr>
          <w:rFonts w:ascii="Times New Roman" w:hAnsi="Times New Roman"/>
          <w:i/>
          <w:sz w:val="24"/>
          <w:szCs w:val="24"/>
        </w:rPr>
      </w:pPr>
      <w:r w:rsidRPr="00E571FA">
        <w:rPr>
          <w:rFonts w:ascii="Times New Roman" w:hAnsi="Times New Roman"/>
          <w:i/>
          <w:sz w:val="24"/>
          <w:szCs w:val="24"/>
        </w:rPr>
        <w:t>раскладывать на множители квадратный   трёхчлен;</w:t>
      </w:r>
    </w:p>
    <w:p w:rsidR="00172F8D" w:rsidRPr="00E571FA" w:rsidRDefault="00172F8D" w:rsidP="000C213E">
      <w:pPr>
        <w:pStyle w:val="a"/>
        <w:numPr>
          <w:ilvl w:val="0"/>
          <w:numId w:val="106"/>
        </w:numPr>
        <w:tabs>
          <w:tab w:val="left" w:pos="1134"/>
        </w:tabs>
        <w:ind w:left="0" w:firstLine="709"/>
        <w:rPr>
          <w:rFonts w:ascii="Times New Roman" w:hAnsi="Times New Roman"/>
          <w:i/>
          <w:sz w:val="24"/>
          <w:szCs w:val="24"/>
        </w:rPr>
      </w:pPr>
      <w:r w:rsidRPr="00E571FA">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172F8D" w:rsidRPr="00E571FA" w:rsidRDefault="00172F8D" w:rsidP="000C213E">
      <w:pPr>
        <w:pStyle w:val="a"/>
        <w:numPr>
          <w:ilvl w:val="0"/>
          <w:numId w:val="106"/>
        </w:numPr>
        <w:tabs>
          <w:tab w:val="left" w:pos="1134"/>
        </w:tabs>
        <w:ind w:left="0" w:firstLine="709"/>
        <w:rPr>
          <w:rFonts w:ascii="Times New Roman" w:hAnsi="Times New Roman"/>
          <w:i/>
          <w:sz w:val="24"/>
          <w:szCs w:val="24"/>
        </w:rPr>
      </w:pPr>
      <w:r w:rsidRPr="00E571FA">
        <w:rPr>
          <w:rFonts w:ascii="Times New Roman" w:hAnsi="Times New Roman"/>
          <w:i/>
          <w:sz w:val="24"/>
          <w:szCs w:val="24"/>
        </w:rPr>
        <w:t xml:space="preserve">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w:t>
      </w:r>
      <w:r w:rsidRPr="00E571FA">
        <w:rPr>
          <w:rFonts w:ascii="Times New Roman" w:hAnsi="Times New Roman"/>
          <w:i/>
          <w:sz w:val="24"/>
          <w:szCs w:val="24"/>
        </w:rPr>
        <w:lastRenderedPageBreak/>
        <w:t>алгебраических дробей, возведение алгебраической дроби в натуральную и целую отрицательную степень;</w:t>
      </w:r>
    </w:p>
    <w:p w:rsidR="00172F8D" w:rsidRPr="00E571FA" w:rsidRDefault="00172F8D" w:rsidP="000C213E">
      <w:pPr>
        <w:pStyle w:val="a"/>
        <w:numPr>
          <w:ilvl w:val="0"/>
          <w:numId w:val="106"/>
        </w:numPr>
        <w:tabs>
          <w:tab w:val="left" w:pos="1134"/>
        </w:tabs>
        <w:ind w:left="0" w:firstLine="709"/>
        <w:rPr>
          <w:rFonts w:ascii="Times New Roman" w:hAnsi="Times New Roman"/>
          <w:i/>
          <w:sz w:val="24"/>
          <w:szCs w:val="24"/>
        </w:rPr>
      </w:pPr>
      <w:r w:rsidRPr="00E571FA">
        <w:rPr>
          <w:rFonts w:ascii="Times New Roman" w:hAnsi="Times New Roman"/>
          <w:i/>
          <w:sz w:val="24"/>
          <w:szCs w:val="24"/>
        </w:rPr>
        <w:t>выполнять преобразования выражений, содержащих квадратные корни;</w:t>
      </w:r>
    </w:p>
    <w:p w:rsidR="00172F8D" w:rsidRPr="00E571FA" w:rsidRDefault="00172F8D" w:rsidP="000C213E">
      <w:pPr>
        <w:pStyle w:val="a"/>
        <w:numPr>
          <w:ilvl w:val="0"/>
          <w:numId w:val="106"/>
        </w:numPr>
        <w:tabs>
          <w:tab w:val="left" w:pos="1134"/>
        </w:tabs>
        <w:ind w:left="0" w:firstLine="709"/>
        <w:rPr>
          <w:rFonts w:ascii="Times New Roman" w:hAnsi="Times New Roman"/>
          <w:i/>
          <w:sz w:val="24"/>
          <w:szCs w:val="24"/>
        </w:rPr>
      </w:pPr>
      <w:r w:rsidRPr="00E571FA">
        <w:rPr>
          <w:rFonts w:ascii="Times New Roman" w:hAnsi="Times New Roman"/>
          <w:i/>
          <w:sz w:val="24"/>
          <w:szCs w:val="24"/>
        </w:rPr>
        <w:t>выделять квадрат суммы или разности двучлена в выражениях, содержащих квадратные корни;</w:t>
      </w:r>
    </w:p>
    <w:p w:rsidR="00172F8D" w:rsidRPr="00E571FA" w:rsidRDefault="00172F8D" w:rsidP="000C213E">
      <w:pPr>
        <w:pStyle w:val="a"/>
        <w:numPr>
          <w:ilvl w:val="0"/>
          <w:numId w:val="106"/>
        </w:numPr>
        <w:tabs>
          <w:tab w:val="left" w:pos="1134"/>
        </w:tabs>
        <w:ind w:left="0" w:firstLine="709"/>
        <w:rPr>
          <w:rFonts w:ascii="Times New Roman" w:hAnsi="Times New Roman"/>
          <w:i/>
          <w:sz w:val="24"/>
          <w:szCs w:val="24"/>
        </w:rPr>
      </w:pPr>
      <w:r w:rsidRPr="00E571FA">
        <w:rPr>
          <w:rFonts w:ascii="Times New Roman" w:hAnsi="Times New Roman"/>
          <w:i/>
          <w:sz w:val="24"/>
          <w:szCs w:val="24"/>
        </w:rPr>
        <w:t>выполнять преобразования выражений, содержащих модуль.</w:t>
      </w:r>
    </w:p>
    <w:p w:rsidR="00172F8D" w:rsidRPr="00E571FA" w:rsidRDefault="00172F8D" w:rsidP="00A40950">
      <w:pPr>
        <w:tabs>
          <w:tab w:val="left" w:pos="1134"/>
        </w:tabs>
        <w:jc w:val="both"/>
        <w:rPr>
          <w:rFonts w:ascii="Times New Roman" w:hAnsi="Times New Roman"/>
          <w:b/>
          <w:lang w:val="ru-RU"/>
        </w:rPr>
      </w:pPr>
      <w:r w:rsidRPr="00E571FA">
        <w:rPr>
          <w:rFonts w:ascii="Times New Roman" w:hAnsi="Times New Roman"/>
          <w:b/>
          <w:lang w:val="ru-RU"/>
        </w:rPr>
        <w:t>В повседневной жизни и при изучении других предметов:</w:t>
      </w:r>
    </w:p>
    <w:p w:rsidR="00172F8D" w:rsidRPr="00E571FA" w:rsidRDefault="00172F8D" w:rsidP="000C213E">
      <w:pPr>
        <w:pStyle w:val="a"/>
        <w:numPr>
          <w:ilvl w:val="0"/>
          <w:numId w:val="120"/>
        </w:numPr>
        <w:tabs>
          <w:tab w:val="left" w:pos="1134"/>
        </w:tabs>
        <w:ind w:left="0" w:firstLine="709"/>
        <w:rPr>
          <w:rFonts w:ascii="Times New Roman" w:hAnsi="Times New Roman"/>
          <w:i/>
          <w:sz w:val="24"/>
          <w:szCs w:val="24"/>
        </w:rPr>
      </w:pPr>
      <w:r w:rsidRPr="00E571FA">
        <w:rPr>
          <w:rFonts w:ascii="Times New Roman" w:hAnsi="Times New Roman"/>
          <w:i/>
          <w:sz w:val="24"/>
          <w:szCs w:val="24"/>
        </w:rPr>
        <w:t>выполнять преобразования и действия с числами, записанными в стандартном виде;</w:t>
      </w:r>
    </w:p>
    <w:p w:rsidR="00172F8D" w:rsidRPr="00E571FA" w:rsidRDefault="00172F8D" w:rsidP="000C213E">
      <w:pPr>
        <w:pStyle w:val="a"/>
        <w:numPr>
          <w:ilvl w:val="0"/>
          <w:numId w:val="120"/>
        </w:numPr>
        <w:tabs>
          <w:tab w:val="left" w:pos="1134"/>
        </w:tabs>
        <w:ind w:left="0" w:firstLine="709"/>
        <w:rPr>
          <w:rFonts w:ascii="Times New Roman" w:hAnsi="Times New Roman"/>
          <w:i/>
          <w:sz w:val="24"/>
          <w:szCs w:val="24"/>
        </w:rPr>
      </w:pPr>
      <w:r w:rsidRPr="00E571FA">
        <w:rPr>
          <w:rFonts w:ascii="Times New Roman" w:hAnsi="Times New Roman"/>
          <w:i/>
          <w:sz w:val="24"/>
          <w:szCs w:val="24"/>
        </w:rPr>
        <w:t>выполнять преобразования алгебраических выражений при решении задач других учебных предметов.</w:t>
      </w:r>
    </w:p>
    <w:p w:rsidR="00172F8D" w:rsidRPr="00E571FA" w:rsidRDefault="00172F8D" w:rsidP="00A40950">
      <w:pPr>
        <w:jc w:val="both"/>
        <w:rPr>
          <w:rFonts w:ascii="Times New Roman" w:hAnsi="Times New Roman"/>
          <w:b/>
        </w:rPr>
      </w:pPr>
      <w:r w:rsidRPr="00E571FA">
        <w:rPr>
          <w:rFonts w:ascii="Times New Roman" w:hAnsi="Times New Roman"/>
          <w:b/>
        </w:rPr>
        <w:t>Уравнения и неравенства</w:t>
      </w:r>
    </w:p>
    <w:p w:rsidR="00172F8D" w:rsidRPr="00E571FA" w:rsidRDefault="00172F8D" w:rsidP="000C213E">
      <w:pPr>
        <w:pStyle w:val="a"/>
        <w:numPr>
          <w:ilvl w:val="0"/>
          <w:numId w:val="106"/>
        </w:numPr>
        <w:tabs>
          <w:tab w:val="left" w:pos="1134"/>
        </w:tabs>
        <w:ind w:left="0" w:firstLine="709"/>
        <w:rPr>
          <w:rFonts w:ascii="Times New Roman" w:hAnsi="Times New Roman"/>
          <w:i/>
          <w:sz w:val="24"/>
          <w:szCs w:val="24"/>
        </w:rPr>
      </w:pPr>
      <w:r w:rsidRPr="00E571FA">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172F8D" w:rsidRPr="00E571FA" w:rsidRDefault="00172F8D" w:rsidP="000C213E">
      <w:pPr>
        <w:pStyle w:val="a"/>
        <w:numPr>
          <w:ilvl w:val="0"/>
          <w:numId w:val="106"/>
        </w:numPr>
        <w:tabs>
          <w:tab w:val="left" w:pos="1134"/>
        </w:tabs>
        <w:ind w:left="0" w:firstLine="709"/>
        <w:rPr>
          <w:rFonts w:ascii="Times New Roman" w:hAnsi="Times New Roman"/>
          <w:i/>
          <w:sz w:val="24"/>
          <w:szCs w:val="24"/>
        </w:rPr>
      </w:pPr>
      <w:r w:rsidRPr="00E571FA">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172F8D" w:rsidRPr="00E571FA" w:rsidRDefault="00172F8D" w:rsidP="000C213E">
      <w:pPr>
        <w:pStyle w:val="a"/>
        <w:numPr>
          <w:ilvl w:val="0"/>
          <w:numId w:val="106"/>
        </w:numPr>
        <w:tabs>
          <w:tab w:val="left" w:pos="1134"/>
        </w:tabs>
        <w:ind w:left="0" w:firstLine="709"/>
        <w:rPr>
          <w:rFonts w:ascii="Times New Roman" w:hAnsi="Times New Roman"/>
          <w:i/>
          <w:sz w:val="24"/>
          <w:szCs w:val="24"/>
        </w:rPr>
      </w:pPr>
      <w:r w:rsidRPr="00E571FA">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172F8D" w:rsidRPr="00E571FA" w:rsidRDefault="00172F8D" w:rsidP="000C213E">
      <w:pPr>
        <w:pStyle w:val="a"/>
        <w:numPr>
          <w:ilvl w:val="0"/>
          <w:numId w:val="106"/>
        </w:numPr>
        <w:tabs>
          <w:tab w:val="left" w:pos="1134"/>
        </w:tabs>
        <w:ind w:left="0" w:firstLine="709"/>
        <w:rPr>
          <w:rFonts w:ascii="Times New Roman" w:hAnsi="Times New Roman"/>
          <w:i/>
          <w:sz w:val="24"/>
          <w:szCs w:val="24"/>
        </w:rPr>
      </w:pPr>
      <w:r w:rsidRPr="00E571FA">
        <w:rPr>
          <w:rFonts w:ascii="Times New Roman" w:hAnsi="Times New Roman"/>
          <w:i/>
          <w:sz w:val="24"/>
          <w:szCs w:val="24"/>
        </w:rPr>
        <w:t>решать дробно-линейные уравнения;</w:t>
      </w:r>
    </w:p>
    <w:p w:rsidR="00172F8D" w:rsidRPr="00E571FA" w:rsidRDefault="00172F8D" w:rsidP="000C213E">
      <w:pPr>
        <w:pStyle w:val="a"/>
        <w:numPr>
          <w:ilvl w:val="0"/>
          <w:numId w:val="106"/>
        </w:numPr>
        <w:tabs>
          <w:tab w:val="left" w:pos="1134"/>
        </w:tabs>
        <w:ind w:left="0" w:firstLine="709"/>
        <w:rPr>
          <w:rFonts w:ascii="Times New Roman" w:hAnsi="Times New Roman"/>
          <w:i/>
          <w:sz w:val="24"/>
          <w:szCs w:val="24"/>
        </w:rPr>
      </w:pPr>
      <w:r w:rsidRPr="00E571FA">
        <w:rPr>
          <w:rFonts w:ascii="Times New Roman" w:hAnsi="Times New Roman"/>
          <w:i/>
          <w:sz w:val="24"/>
          <w:szCs w:val="24"/>
        </w:rPr>
        <w:t xml:space="preserve">решать простейшие иррациональные уравнения вида </w:t>
      </w:r>
      <w:r w:rsidRPr="00E571FA">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5pt;height:21.05pt" o:ole="">
            <v:imagedata r:id="rId8" o:title=""/>
          </v:shape>
          <o:OLEObject Type="Embed" ProgID="Equation.DSMT4" ShapeID="_x0000_i1025" DrawAspect="Content" ObjectID="_1679649314" r:id="rId9"/>
        </w:object>
      </w:r>
      <w:r w:rsidRPr="00E571FA">
        <w:rPr>
          <w:rFonts w:ascii="Times New Roman" w:hAnsi="Times New Roman"/>
          <w:i/>
          <w:sz w:val="24"/>
          <w:szCs w:val="24"/>
        </w:rPr>
        <w:t>,</w:t>
      </w:r>
      <w:r w:rsidRPr="00E571FA">
        <w:rPr>
          <w:rFonts w:ascii="Times New Roman" w:hAnsi="Times New Roman"/>
          <w:i/>
          <w:position w:val="-16"/>
          <w:sz w:val="24"/>
          <w:szCs w:val="24"/>
        </w:rPr>
        <w:object w:dxaOrig="1680" w:dyaOrig="460">
          <v:shape id="_x0000_i1026" type="#_x0000_t75" style="width:82.2pt;height:21.05pt" o:ole="">
            <v:imagedata r:id="rId10" o:title=""/>
          </v:shape>
          <o:OLEObject Type="Embed" ProgID="Equation.DSMT4" ShapeID="_x0000_i1026" DrawAspect="Content" ObjectID="_1679649315" r:id="rId11"/>
        </w:object>
      </w:r>
    </w:p>
    <w:p w:rsidR="00172F8D" w:rsidRPr="00E571FA" w:rsidRDefault="00172F8D" w:rsidP="000C213E">
      <w:pPr>
        <w:pStyle w:val="a"/>
        <w:numPr>
          <w:ilvl w:val="0"/>
          <w:numId w:val="106"/>
        </w:numPr>
        <w:tabs>
          <w:tab w:val="left" w:pos="1134"/>
        </w:tabs>
        <w:ind w:left="0" w:firstLine="709"/>
        <w:rPr>
          <w:rFonts w:ascii="Times New Roman" w:hAnsi="Times New Roman"/>
          <w:i/>
          <w:sz w:val="24"/>
          <w:szCs w:val="24"/>
        </w:rPr>
      </w:pPr>
      <w:r w:rsidRPr="00E571FA">
        <w:rPr>
          <w:rFonts w:ascii="Times New Roman" w:hAnsi="Times New Roman"/>
          <w:i/>
          <w:sz w:val="24"/>
          <w:szCs w:val="24"/>
        </w:rPr>
        <w:t>решать уравнения вида</w:t>
      </w:r>
      <w:r w:rsidRPr="00E571FA">
        <w:rPr>
          <w:rFonts w:ascii="Times New Roman" w:hAnsi="Times New Roman"/>
          <w:i/>
          <w:position w:val="-6"/>
          <w:sz w:val="24"/>
          <w:szCs w:val="24"/>
        </w:rPr>
        <w:object w:dxaOrig="700" w:dyaOrig="360">
          <v:shape id="_x0000_i1027" type="#_x0000_t75" style="width:35.3pt;height:18.35pt" o:ole="">
            <v:imagedata r:id="rId12" o:title=""/>
          </v:shape>
          <o:OLEObject Type="Embed" ProgID="Equation.DSMT4" ShapeID="_x0000_i1027" DrawAspect="Content" ObjectID="_1679649316" r:id="rId13"/>
        </w:object>
      </w:r>
      <w:r w:rsidRPr="00E571FA">
        <w:rPr>
          <w:rFonts w:ascii="Times New Roman" w:hAnsi="Times New Roman"/>
          <w:i/>
          <w:sz w:val="24"/>
          <w:szCs w:val="24"/>
        </w:rPr>
        <w:t>;</w:t>
      </w:r>
    </w:p>
    <w:p w:rsidR="00172F8D" w:rsidRPr="00E571FA" w:rsidRDefault="00172F8D" w:rsidP="000C213E">
      <w:pPr>
        <w:pStyle w:val="a"/>
        <w:numPr>
          <w:ilvl w:val="0"/>
          <w:numId w:val="106"/>
        </w:numPr>
        <w:tabs>
          <w:tab w:val="left" w:pos="1134"/>
        </w:tabs>
        <w:ind w:left="0" w:firstLine="709"/>
        <w:rPr>
          <w:rFonts w:ascii="Times New Roman" w:hAnsi="Times New Roman"/>
          <w:i/>
          <w:sz w:val="24"/>
          <w:szCs w:val="24"/>
        </w:rPr>
      </w:pPr>
      <w:r w:rsidRPr="00E571FA">
        <w:rPr>
          <w:rFonts w:ascii="Times New Roman" w:hAnsi="Times New Roman"/>
          <w:i/>
          <w:sz w:val="24"/>
          <w:szCs w:val="24"/>
        </w:rPr>
        <w:t>решать уравнения способом разложения на множители и замены переменной;</w:t>
      </w:r>
    </w:p>
    <w:p w:rsidR="00172F8D" w:rsidRPr="00E571FA" w:rsidRDefault="00172F8D" w:rsidP="000C213E">
      <w:pPr>
        <w:pStyle w:val="a"/>
        <w:numPr>
          <w:ilvl w:val="0"/>
          <w:numId w:val="106"/>
        </w:numPr>
        <w:tabs>
          <w:tab w:val="left" w:pos="1134"/>
        </w:tabs>
        <w:ind w:left="0" w:firstLine="709"/>
        <w:rPr>
          <w:rFonts w:ascii="Times New Roman" w:hAnsi="Times New Roman"/>
          <w:i/>
          <w:sz w:val="24"/>
          <w:szCs w:val="24"/>
        </w:rPr>
      </w:pPr>
      <w:r w:rsidRPr="00E571FA">
        <w:rPr>
          <w:rFonts w:ascii="Times New Roman" w:hAnsi="Times New Roman"/>
          <w:i/>
          <w:sz w:val="24"/>
          <w:szCs w:val="24"/>
        </w:rPr>
        <w:t>использовать метод интервалов для решения целых и дробно-рациональных неравенств;</w:t>
      </w:r>
    </w:p>
    <w:p w:rsidR="00172F8D" w:rsidRPr="00E571FA" w:rsidRDefault="00172F8D" w:rsidP="000C213E">
      <w:pPr>
        <w:pStyle w:val="a"/>
        <w:numPr>
          <w:ilvl w:val="0"/>
          <w:numId w:val="106"/>
        </w:numPr>
        <w:tabs>
          <w:tab w:val="left" w:pos="1134"/>
        </w:tabs>
        <w:ind w:left="0" w:firstLine="709"/>
        <w:rPr>
          <w:rFonts w:ascii="Times New Roman" w:hAnsi="Times New Roman"/>
          <w:i/>
          <w:sz w:val="24"/>
          <w:szCs w:val="24"/>
        </w:rPr>
      </w:pPr>
      <w:r w:rsidRPr="00E571FA">
        <w:rPr>
          <w:rFonts w:ascii="Times New Roman" w:hAnsi="Times New Roman"/>
          <w:i/>
          <w:sz w:val="24"/>
          <w:szCs w:val="24"/>
        </w:rPr>
        <w:t>решать линейные уравнения и неравенства с параметрами;</w:t>
      </w:r>
    </w:p>
    <w:p w:rsidR="00172F8D" w:rsidRPr="00E571FA" w:rsidRDefault="00172F8D" w:rsidP="000C213E">
      <w:pPr>
        <w:pStyle w:val="a"/>
        <w:numPr>
          <w:ilvl w:val="0"/>
          <w:numId w:val="106"/>
        </w:numPr>
        <w:tabs>
          <w:tab w:val="left" w:pos="1134"/>
        </w:tabs>
        <w:ind w:left="0" w:firstLine="709"/>
        <w:rPr>
          <w:rFonts w:ascii="Times New Roman" w:hAnsi="Times New Roman"/>
          <w:i/>
          <w:sz w:val="24"/>
          <w:szCs w:val="24"/>
        </w:rPr>
      </w:pPr>
      <w:r w:rsidRPr="00E571FA">
        <w:rPr>
          <w:rFonts w:ascii="Times New Roman" w:hAnsi="Times New Roman"/>
          <w:i/>
          <w:sz w:val="24"/>
          <w:szCs w:val="24"/>
        </w:rPr>
        <w:t>решать несложные квадратные уравнения с параметром;</w:t>
      </w:r>
    </w:p>
    <w:p w:rsidR="00172F8D" w:rsidRPr="00E571FA" w:rsidRDefault="00172F8D" w:rsidP="000C213E">
      <w:pPr>
        <w:pStyle w:val="a"/>
        <w:numPr>
          <w:ilvl w:val="0"/>
          <w:numId w:val="106"/>
        </w:numPr>
        <w:tabs>
          <w:tab w:val="left" w:pos="1134"/>
        </w:tabs>
        <w:ind w:left="0" w:firstLine="709"/>
        <w:rPr>
          <w:rFonts w:ascii="Times New Roman" w:hAnsi="Times New Roman"/>
          <w:i/>
          <w:sz w:val="24"/>
          <w:szCs w:val="24"/>
        </w:rPr>
      </w:pPr>
      <w:r w:rsidRPr="00E571FA">
        <w:rPr>
          <w:rFonts w:ascii="Times New Roman" w:hAnsi="Times New Roman"/>
          <w:i/>
          <w:sz w:val="24"/>
          <w:szCs w:val="24"/>
        </w:rPr>
        <w:t>решать несложные системы линейных уравнений с параметрами;</w:t>
      </w:r>
    </w:p>
    <w:p w:rsidR="00172F8D" w:rsidRPr="00E571FA" w:rsidRDefault="00172F8D" w:rsidP="000C213E">
      <w:pPr>
        <w:pStyle w:val="a"/>
        <w:numPr>
          <w:ilvl w:val="0"/>
          <w:numId w:val="106"/>
        </w:numPr>
        <w:tabs>
          <w:tab w:val="left" w:pos="1134"/>
        </w:tabs>
        <w:ind w:left="0" w:firstLine="709"/>
        <w:rPr>
          <w:rFonts w:ascii="Times New Roman" w:hAnsi="Times New Roman"/>
          <w:i/>
          <w:sz w:val="24"/>
          <w:szCs w:val="24"/>
        </w:rPr>
      </w:pPr>
      <w:r w:rsidRPr="00E571FA">
        <w:rPr>
          <w:rFonts w:ascii="Times New Roman" w:hAnsi="Times New Roman"/>
          <w:i/>
          <w:sz w:val="24"/>
          <w:szCs w:val="24"/>
        </w:rPr>
        <w:t>решать несложные уравнения в целых числах.</w:t>
      </w:r>
    </w:p>
    <w:p w:rsidR="00172F8D" w:rsidRPr="00E571FA" w:rsidRDefault="00172F8D" w:rsidP="00A40950">
      <w:pPr>
        <w:tabs>
          <w:tab w:val="left" w:pos="1134"/>
        </w:tabs>
        <w:jc w:val="both"/>
        <w:rPr>
          <w:rFonts w:ascii="Times New Roman" w:hAnsi="Times New Roman"/>
          <w:b/>
          <w:lang w:val="ru-RU"/>
        </w:rPr>
      </w:pPr>
      <w:r w:rsidRPr="00E571FA">
        <w:rPr>
          <w:rFonts w:ascii="Times New Roman" w:hAnsi="Times New Roman"/>
          <w:b/>
          <w:lang w:val="ru-RU"/>
        </w:rPr>
        <w:t>В повседневной жизни и при изучении других предметов:</w:t>
      </w:r>
    </w:p>
    <w:p w:rsidR="00172F8D" w:rsidRPr="00E571FA" w:rsidRDefault="00172F8D" w:rsidP="000C213E">
      <w:pPr>
        <w:pStyle w:val="a"/>
        <w:numPr>
          <w:ilvl w:val="0"/>
          <w:numId w:val="106"/>
        </w:numPr>
        <w:tabs>
          <w:tab w:val="left" w:pos="1134"/>
        </w:tabs>
        <w:ind w:left="0" w:firstLine="709"/>
        <w:rPr>
          <w:rFonts w:ascii="Times New Roman" w:hAnsi="Times New Roman"/>
          <w:i/>
          <w:sz w:val="24"/>
          <w:szCs w:val="24"/>
        </w:rPr>
      </w:pPr>
      <w:r w:rsidRPr="00E571FA">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172F8D" w:rsidRPr="00E571FA" w:rsidRDefault="00172F8D" w:rsidP="000C213E">
      <w:pPr>
        <w:pStyle w:val="a"/>
        <w:numPr>
          <w:ilvl w:val="0"/>
          <w:numId w:val="106"/>
        </w:numPr>
        <w:tabs>
          <w:tab w:val="left" w:pos="1134"/>
        </w:tabs>
        <w:ind w:left="0" w:firstLine="709"/>
        <w:rPr>
          <w:rFonts w:ascii="Times New Roman" w:hAnsi="Times New Roman"/>
          <w:i/>
          <w:sz w:val="24"/>
          <w:szCs w:val="24"/>
        </w:rPr>
      </w:pPr>
      <w:r w:rsidRPr="00E571FA">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172F8D" w:rsidRPr="00E571FA" w:rsidRDefault="00172F8D" w:rsidP="000C213E">
      <w:pPr>
        <w:pStyle w:val="a"/>
        <w:numPr>
          <w:ilvl w:val="0"/>
          <w:numId w:val="106"/>
        </w:numPr>
        <w:tabs>
          <w:tab w:val="left" w:pos="1134"/>
        </w:tabs>
        <w:ind w:left="0" w:firstLine="709"/>
        <w:rPr>
          <w:rFonts w:ascii="Times New Roman" w:hAnsi="Times New Roman"/>
          <w:i/>
          <w:sz w:val="24"/>
          <w:szCs w:val="24"/>
        </w:rPr>
      </w:pPr>
      <w:r w:rsidRPr="00E571FA">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172F8D" w:rsidRPr="00E571FA" w:rsidRDefault="00172F8D" w:rsidP="000C213E">
      <w:pPr>
        <w:pStyle w:val="a"/>
        <w:numPr>
          <w:ilvl w:val="0"/>
          <w:numId w:val="106"/>
        </w:numPr>
        <w:tabs>
          <w:tab w:val="left" w:pos="1134"/>
        </w:tabs>
        <w:ind w:left="0" w:firstLine="709"/>
        <w:rPr>
          <w:rFonts w:ascii="Times New Roman" w:hAnsi="Times New Roman"/>
          <w:i/>
          <w:sz w:val="24"/>
          <w:szCs w:val="24"/>
        </w:rPr>
      </w:pPr>
      <w:r w:rsidRPr="00E571FA">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172F8D" w:rsidRPr="00E571FA" w:rsidRDefault="00172F8D" w:rsidP="00A40950">
      <w:pPr>
        <w:jc w:val="both"/>
        <w:rPr>
          <w:rFonts w:ascii="Times New Roman" w:hAnsi="Times New Roman"/>
          <w:b/>
        </w:rPr>
      </w:pPr>
      <w:r w:rsidRPr="00E571FA">
        <w:rPr>
          <w:rFonts w:ascii="Times New Roman" w:hAnsi="Times New Roman"/>
          <w:b/>
        </w:rPr>
        <w:t>Функции</w:t>
      </w:r>
    </w:p>
    <w:p w:rsidR="00172F8D" w:rsidRPr="00E571FA" w:rsidRDefault="00172F8D" w:rsidP="000C213E">
      <w:pPr>
        <w:pStyle w:val="a"/>
        <w:numPr>
          <w:ilvl w:val="0"/>
          <w:numId w:val="106"/>
        </w:numPr>
        <w:tabs>
          <w:tab w:val="left" w:pos="1134"/>
        </w:tabs>
        <w:ind w:left="0" w:firstLine="709"/>
        <w:rPr>
          <w:rFonts w:ascii="Times New Roman" w:hAnsi="Times New Roman"/>
          <w:i/>
          <w:sz w:val="24"/>
          <w:szCs w:val="24"/>
        </w:rPr>
      </w:pPr>
      <w:r w:rsidRPr="00E571FA">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172F8D" w:rsidRPr="00E571FA" w:rsidRDefault="00172F8D" w:rsidP="000C213E">
      <w:pPr>
        <w:pStyle w:val="a"/>
        <w:numPr>
          <w:ilvl w:val="0"/>
          <w:numId w:val="106"/>
        </w:numPr>
        <w:tabs>
          <w:tab w:val="left" w:pos="1134"/>
        </w:tabs>
        <w:ind w:left="0" w:firstLine="709"/>
        <w:rPr>
          <w:rFonts w:ascii="Times New Roman" w:hAnsi="Times New Roman"/>
          <w:i/>
          <w:sz w:val="24"/>
          <w:szCs w:val="24"/>
        </w:rPr>
      </w:pPr>
      <w:r w:rsidRPr="00E571FA">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E571FA">
        <w:rPr>
          <w:rFonts w:ascii="Times New Roman" w:hAnsi="Times New Roman"/>
          <w:i/>
          <w:position w:val="-24"/>
          <w:sz w:val="24"/>
          <w:szCs w:val="24"/>
        </w:rPr>
        <w:object w:dxaOrig="1300" w:dyaOrig="620">
          <v:shape id="_x0000_i1028" type="#_x0000_t75" style="width:63.85pt;height:30.55pt" o:ole="">
            <v:imagedata r:id="rId14" o:title=""/>
          </v:shape>
          <o:OLEObject Type="Embed" ProgID="Equation.DSMT4" ShapeID="_x0000_i1028" DrawAspect="Content" ObjectID="_1679649317" r:id="rId15"/>
        </w:object>
      </w:r>
      <w:r w:rsidRPr="00E571FA">
        <w:rPr>
          <w:rFonts w:ascii="Times New Roman" w:hAnsi="Times New Roman"/>
          <w:i/>
          <w:sz w:val="24"/>
          <w:szCs w:val="24"/>
        </w:rPr>
        <w:t>,</w:t>
      </w:r>
      <w:r w:rsidRPr="00E571FA">
        <w:rPr>
          <w:rFonts w:ascii="Times New Roman" w:hAnsi="Times New Roman"/>
          <w:i/>
          <w:position w:val="-10"/>
          <w:sz w:val="24"/>
          <w:szCs w:val="24"/>
        </w:rPr>
        <w:object w:dxaOrig="760" w:dyaOrig="380">
          <v:shape id="_x0000_i1029" type="#_x0000_t75" style="width:38.7pt;height:17.65pt" o:ole="">
            <v:imagedata r:id="rId16" o:title=""/>
          </v:shape>
          <o:OLEObject Type="Embed" ProgID="Equation.DSMT4" ShapeID="_x0000_i1029" DrawAspect="Content" ObjectID="_1679649318" r:id="rId17"/>
        </w:object>
      </w:r>
      <w:r w:rsidR="002268BA" w:rsidRPr="00E571FA">
        <w:rPr>
          <w:rFonts w:ascii="Times New Roman" w:hAnsi="Times New Roman"/>
          <w:i/>
          <w:sz w:val="24"/>
          <w:szCs w:val="24"/>
        </w:rPr>
        <w:fldChar w:fldCharType="begin"/>
      </w:r>
      <w:r w:rsidRPr="00E571FA">
        <w:rPr>
          <w:rFonts w:ascii="Times New Roman" w:hAnsi="Times New Roman"/>
          <w:i/>
          <w:sz w:val="24"/>
          <w:szCs w:val="24"/>
        </w:rPr>
        <w:instrText xml:space="preserve"> QUOTE  </w:instrText>
      </w:r>
      <w:r w:rsidR="002268BA" w:rsidRPr="00E571FA">
        <w:rPr>
          <w:rFonts w:ascii="Times New Roman" w:hAnsi="Times New Roman"/>
          <w:i/>
          <w:sz w:val="24"/>
          <w:szCs w:val="24"/>
        </w:rPr>
        <w:fldChar w:fldCharType="end"/>
      </w:r>
      <w:r w:rsidRPr="00E571FA">
        <w:rPr>
          <w:rFonts w:ascii="Times New Roman" w:hAnsi="Times New Roman"/>
          <w:b/>
          <w:bCs/>
          <w:i/>
          <w:sz w:val="24"/>
          <w:szCs w:val="24"/>
        </w:rPr>
        <w:t>,</w:t>
      </w:r>
      <w:r w:rsidRPr="00E571FA">
        <w:rPr>
          <w:rFonts w:ascii="Times New Roman" w:hAnsi="Times New Roman"/>
          <w:bCs/>
          <w:i/>
          <w:position w:val="-10"/>
          <w:sz w:val="24"/>
          <w:szCs w:val="24"/>
        </w:rPr>
        <w:object w:dxaOrig="760" w:dyaOrig="380">
          <v:shape id="_x0000_i1030" type="#_x0000_t75" style="width:35.3pt;height:17.65pt" o:ole="">
            <v:imagedata r:id="rId18" o:title=""/>
          </v:shape>
          <o:OLEObject Type="Embed" ProgID="Equation.DSMT4" ShapeID="_x0000_i1030" DrawAspect="Content" ObjectID="_1679649319" r:id="rId19"/>
        </w:object>
      </w:r>
      <w:fldSimple w:instr="">
        <w:r w:rsidR="0019574B">
          <w:rPr>
            <w:rFonts w:ascii="Times New Roman" w:hAnsi="Times New Roman"/>
            <w:i/>
            <w:noProof/>
            <w:position w:val="-10"/>
            <w:sz w:val="24"/>
            <w:szCs w:val="24"/>
          </w:rPr>
          <w:drawing>
            <wp:inline distT="0" distB="0" distL="0" distR="0">
              <wp:extent cx="466725" cy="247650"/>
              <wp:effectExtent l="0" t="0" r="0" b="0"/>
              <wp:docPr id="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247650"/>
                      </a:xfrm>
                      <a:prstGeom prst="rect">
                        <a:avLst/>
                      </a:prstGeom>
                      <a:noFill/>
                      <a:ln>
                        <a:noFill/>
                      </a:ln>
                    </pic:spPr>
                  </pic:pic>
                </a:graphicData>
              </a:graphic>
            </wp:inline>
          </w:drawing>
        </w:r>
      </w:fldSimple>
      <w:r w:rsidRPr="00E571FA">
        <w:rPr>
          <w:rFonts w:ascii="Times New Roman" w:hAnsi="Times New Roman"/>
          <w:bCs/>
          <w:i/>
          <w:sz w:val="24"/>
          <w:szCs w:val="24"/>
        </w:rPr>
        <w:t xml:space="preserve">, </w:t>
      </w:r>
      <w:r w:rsidRPr="00E571FA">
        <w:rPr>
          <w:rFonts w:ascii="Times New Roman" w:hAnsi="Times New Roman"/>
          <w:bCs/>
          <w:i/>
          <w:position w:val="-12"/>
          <w:sz w:val="24"/>
          <w:szCs w:val="24"/>
        </w:rPr>
        <w:object w:dxaOrig="660" w:dyaOrig="380">
          <v:shape id="_x0000_i1031" type="#_x0000_t75" style="width:31.9pt;height:17.65pt" o:ole="">
            <v:imagedata r:id="rId21" o:title=""/>
          </v:shape>
          <o:OLEObject Type="Embed" ProgID="Equation.DSMT4" ShapeID="_x0000_i1031" DrawAspect="Content" ObjectID="_1679649320" r:id="rId22"/>
        </w:object>
      </w:r>
      <w:r w:rsidRPr="00E571FA">
        <w:rPr>
          <w:rFonts w:ascii="Times New Roman" w:hAnsi="Times New Roman"/>
          <w:bCs/>
          <w:i/>
          <w:sz w:val="24"/>
          <w:szCs w:val="24"/>
        </w:rPr>
        <w:t>;</w:t>
      </w:r>
    </w:p>
    <w:p w:rsidR="00172F8D" w:rsidRPr="00E571FA" w:rsidRDefault="00172F8D" w:rsidP="000C213E">
      <w:pPr>
        <w:pStyle w:val="a"/>
        <w:numPr>
          <w:ilvl w:val="0"/>
          <w:numId w:val="106"/>
        </w:numPr>
        <w:tabs>
          <w:tab w:val="left" w:pos="1134"/>
        </w:tabs>
        <w:ind w:left="0" w:firstLine="709"/>
        <w:rPr>
          <w:rFonts w:ascii="Times New Roman" w:hAnsi="Times New Roman"/>
          <w:i/>
          <w:sz w:val="24"/>
          <w:szCs w:val="24"/>
        </w:rPr>
      </w:pPr>
      <w:r w:rsidRPr="00E571FA">
        <w:rPr>
          <w:rFonts w:ascii="Times New Roman" w:hAnsi="Times New Roman"/>
          <w:i/>
          <w:sz w:val="24"/>
          <w:szCs w:val="24"/>
        </w:rPr>
        <w:t xml:space="preserve">на примере квадратичной функции, использовать преобразования графика функции </w:t>
      </w:r>
      <w:r w:rsidRPr="00E571FA">
        <w:rPr>
          <w:rFonts w:ascii="Times New Roman" w:hAnsi="Times New Roman"/>
          <w:i/>
          <w:sz w:val="24"/>
          <w:szCs w:val="24"/>
          <w:lang w:val="en-US"/>
        </w:rPr>
        <w:t>y</w:t>
      </w:r>
      <w:r w:rsidRPr="00E571FA">
        <w:rPr>
          <w:rFonts w:ascii="Times New Roman" w:hAnsi="Times New Roman"/>
          <w:i/>
          <w:sz w:val="24"/>
          <w:szCs w:val="24"/>
        </w:rPr>
        <w:t>=</w:t>
      </w:r>
      <w:r w:rsidRPr="00E571FA">
        <w:rPr>
          <w:rFonts w:ascii="Times New Roman" w:hAnsi="Times New Roman"/>
          <w:i/>
          <w:sz w:val="24"/>
          <w:szCs w:val="24"/>
          <w:lang w:val="en-US"/>
        </w:rPr>
        <w:t>f</w:t>
      </w:r>
      <w:r w:rsidRPr="00E571FA">
        <w:rPr>
          <w:rFonts w:ascii="Times New Roman" w:hAnsi="Times New Roman"/>
          <w:i/>
          <w:sz w:val="24"/>
          <w:szCs w:val="24"/>
        </w:rPr>
        <w:t>(</w:t>
      </w:r>
      <w:r w:rsidRPr="00E571FA">
        <w:rPr>
          <w:rFonts w:ascii="Times New Roman" w:hAnsi="Times New Roman"/>
          <w:i/>
          <w:sz w:val="24"/>
          <w:szCs w:val="24"/>
          <w:lang w:val="en-US"/>
        </w:rPr>
        <w:t>x</w:t>
      </w:r>
      <w:r w:rsidRPr="00E571FA">
        <w:rPr>
          <w:rFonts w:ascii="Times New Roman" w:hAnsi="Times New Roman"/>
          <w:i/>
          <w:sz w:val="24"/>
          <w:szCs w:val="24"/>
        </w:rPr>
        <w:t xml:space="preserve">) для построения графиков функций </w:t>
      </w:r>
      <w:r w:rsidRPr="00E571FA">
        <w:rPr>
          <w:rFonts w:ascii="Times New Roman" w:hAnsi="Times New Roman"/>
          <w:i/>
          <w:position w:val="-12"/>
          <w:sz w:val="24"/>
          <w:szCs w:val="24"/>
        </w:rPr>
        <w:object w:dxaOrig="1780" w:dyaOrig="380">
          <v:shape id="_x0000_i1032" type="#_x0000_t75" style="width:86.95pt;height:17.65pt" o:ole="">
            <v:imagedata r:id="rId23" o:title=""/>
          </v:shape>
          <o:OLEObject Type="Embed" ProgID="Equation.DSMT4" ShapeID="_x0000_i1032" DrawAspect="Content" ObjectID="_1679649321" r:id="rId24"/>
        </w:object>
      </w:r>
      <w:r w:rsidRPr="00E571FA">
        <w:rPr>
          <w:rFonts w:ascii="Times New Roman" w:hAnsi="Times New Roman"/>
          <w:i/>
          <w:sz w:val="24"/>
          <w:szCs w:val="24"/>
        </w:rPr>
        <w:t>;</w:t>
      </w:r>
    </w:p>
    <w:p w:rsidR="00172F8D" w:rsidRPr="00E571FA" w:rsidRDefault="00172F8D" w:rsidP="000C213E">
      <w:pPr>
        <w:pStyle w:val="a"/>
        <w:numPr>
          <w:ilvl w:val="0"/>
          <w:numId w:val="106"/>
        </w:numPr>
        <w:tabs>
          <w:tab w:val="left" w:pos="1134"/>
        </w:tabs>
        <w:ind w:left="0" w:firstLine="709"/>
        <w:rPr>
          <w:rFonts w:ascii="Times New Roman" w:hAnsi="Times New Roman"/>
          <w:i/>
          <w:sz w:val="24"/>
          <w:szCs w:val="24"/>
        </w:rPr>
      </w:pPr>
      <w:r w:rsidRPr="00E571FA">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172F8D" w:rsidRPr="00E571FA" w:rsidRDefault="00172F8D" w:rsidP="000C213E">
      <w:pPr>
        <w:pStyle w:val="a"/>
        <w:numPr>
          <w:ilvl w:val="0"/>
          <w:numId w:val="106"/>
        </w:numPr>
        <w:tabs>
          <w:tab w:val="left" w:pos="1134"/>
        </w:tabs>
        <w:ind w:left="0" w:firstLine="709"/>
        <w:rPr>
          <w:rFonts w:ascii="Times New Roman" w:hAnsi="Times New Roman"/>
          <w:i/>
          <w:sz w:val="24"/>
          <w:szCs w:val="24"/>
        </w:rPr>
      </w:pPr>
      <w:r w:rsidRPr="00E571FA">
        <w:rPr>
          <w:rFonts w:ascii="Times New Roman" w:hAnsi="Times New Roman"/>
          <w:i/>
          <w:sz w:val="24"/>
          <w:szCs w:val="24"/>
        </w:rPr>
        <w:lastRenderedPageBreak/>
        <w:t>исследовать функцию по её графику;</w:t>
      </w:r>
    </w:p>
    <w:p w:rsidR="00172F8D" w:rsidRPr="00E571FA" w:rsidRDefault="00172F8D" w:rsidP="000C213E">
      <w:pPr>
        <w:pStyle w:val="a"/>
        <w:numPr>
          <w:ilvl w:val="0"/>
          <w:numId w:val="106"/>
        </w:numPr>
        <w:tabs>
          <w:tab w:val="left" w:pos="1134"/>
        </w:tabs>
        <w:ind w:left="0" w:firstLine="709"/>
        <w:rPr>
          <w:rFonts w:ascii="Times New Roman" w:hAnsi="Times New Roman"/>
          <w:i/>
          <w:sz w:val="24"/>
          <w:szCs w:val="24"/>
        </w:rPr>
      </w:pPr>
      <w:r w:rsidRPr="00E571FA">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172F8D" w:rsidRPr="00E571FA" w:rsidRDefault="00172F8D" w:rsidP="000C213E">
      <w:pPr>
        <w:pStyle w:val="a"/>
        <w:numPr>
          <w:ilvl w:val="0"/>
          <w:numId w:val="106"/>
        </w:numPr>
        <w:tabs>
          <w:tab w:val="left" w:pos="1134"/>
        </w:tabs>
        <w:ind w:left="0" w:firstLine="709"/>
        <w:rPr>
          <w:rFonts w:ascii="Times New Roman" w:hAnsi="Times New Roman"/>
          <w:i/>
          <w:sz w:val="24"/>
          <w:szCs w:val="24"/>
        </w:rPr>
      </w:pPr>
      <w:r w:rsidRPr="00E571FA">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172F8D" w:rsidRPr="00E571FA" w:rsidRDefault="00172F8D" w:rsidP="000C213E">
      <w:pPr>
        <w:pStyle w:val="a"/>
        <w:numPr>
          <w:ilvl w:val="0"/>
          <w:numId w:val="106"/>
        </w:numPr>
        <w:tabs>
          <w:tab w:val="left" w:pos="1134"/>
        </w:tabs>
        <w:ind w:left="0" w:firstLine="709"/>
        <w:rPr>
          <w:rFonts w:ascii="Times New Roman" w:hAnsi="Times New Roman"/>
          <w:i/>
          <w:sz w:val="24"/>
          <w:szCs w:val="24"/>
        </w:rPr>
      </w:pPr>
      <w:r w:rsidRPr="00E571FA">
        <w:rPr>
          <w:rFonts w:ascii="Times New Roman" w:hAnsi="Times New Roman"/>
          <w:i/>
          <w:sz w:val="24"/>
          <w:szCs w:val="24"/>
        </w:rPr>
        <w:t>решать задачи на арифметическую и геометрическую прогрессию.</w:t>
      </w:r>
    </w:p>
    <w:p w:rsidR="00172F8D" w:rsidRPr="00E571FA" w:rsidRDefault="00172F8D" w:rsidP="00A40950">
      <w:pPr>
        <w:tabs>
          <w:tab w:val="left" w:pos="1134"/>
        </w:tabs>
        <w:jc w:val="both"/>
        <w:rPr>
          <w:rFonts w:ascii="Times New Roman" w:hAnsi="Times New Roman"/>
          <w:b/>
          <w:lang w:val="ru-RU"/>
        </w:rPr>
      </w:pPr>
      <w:r w:rsidRPr="00E571FA">
        <w:rPr>
          <w:rFonts w:ascii="Times New Roman" w:hAnsi="Times New Roman"/>
          <w:b/>
          <w:lang w:val="ru-RU"/>
        </w:rPr>
        <w:t>В повседневной жизни и при изучении других предметов:</w:t>
      </w:r>
    </w:p>
    <w:p w:rsidR="00172F8D" w:rsidRPr="00E571FA" w:rsidRDefault="00172F8D" w:rsidP="000C213E">
      <w:pPr>
        <w:pStyle w:val="a"/>
        <w:numPr>
          <w:ilvl w:val="0"/>
          <w:numId w:val="106"/>
        </w:numPr>
        <w:tabs>
          <w:tab w:val="left" w:pos="1134"/>
        </w:tabs>
        <w:ind w:left="0" w:firstLine="709"/>
        <w:rPr>
          <w:rFonts w:ascii="Times New Roman" w:hAnsi="Times New Roman"/>
          <w:i/>
          <w:sz w:val="24"/>
          <w:szCs w:val="24"/>
        </w:rPr>
      </w:pPr>
      <w:r w:rsidRPr="00E571FA">
        <w:rPr>
          <w:rFonts w:ascii="Times New Roman" w:hAnsi="Times New Roman"/>
          <w:i/>
          <w:sz w:val="24"/>
          <w:szCs w:val="24"/>
        </w:rPr>
        <w:t>иллюстрировать с помощью графика реальную зависимость или процесс по их характеристикам;</w:t>
      </w:r>
    </w:p>
    <w:p w:rsidR="00172F8D" w:rsidRPr="00E571FA" w:rsidRDefault="00172F8D" w:rsidP="000C213E">
      <w:pPr>
        <w:pStyle w:val="a"/>
        <w:numPr>
          <w:ilvl w:val="0"/>
          <w:numId w:val="106"/>
        </w:numPr>
        <w:tabs>
          <w:tab w:val="left" w:pos="1134"/>
        </w:tabs>
        <w:ind w:left="0" w:firstLine="709"/>
        <w:rPr>
          <w:rFonts w:ascii="Times New Roman" w:hAnsi="Times New Roman"/>
          <w:i/>
          <w:sz w:val="24"/>
          <w:szCs w:val="24"/>
        </w:rPr>
      </w:pPr>
      <w:r w:rsidRPr="00E571FA">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rsidR="00172F8D" w:rsidRPr="00E571FA" w:rsidRDefault="00172F8D" w:rsidP="00A40950">
      <w:pPr>
        <w:jc w:val="both"/>
        <w:rPr>
          <w:rFonts w:ascii="Times New Roman" w:hAnsi="Times New Roman"/>
          <w:b/>
          <w:bCs/>
        </w:rPr>
      </w:pPr>
      <w:r w:rsidRPr="00E571FA">
        <w:rPr>
          <w:rFonts w:ascii="Times New Roman" w:hAnsi="Times New Roman"/>
          <w:b/>
          <w:bCs/>
        </w:rPr>
        <w:t>Текстовые задачи</w:t>
      </w:r>
    </w:p>
    <w:p w:rsidR="00172F8D" w:rsidRPr="00E571FA" w:rsidRDefault="00172F8D" w:rsidP="000C213E">
      <w:pPr>
        <w:pStyle w:val="af8"/>
        <w:numPr>
          <w:ilvl w:val="0"/>
          <w:numId w:val="107"/>
        </w:numPr>
        <w:tabs>
          <w:tab w:val="left" w:pos="1134"/>
        </w:tabs>
        <w:ind w:left="0" w:firstLine="709"/>
        <w:jc w:val="both"/>
        <w:rPr>
          <w:rFonts w:ascii="Times New Roman" w:hAnsi="Times New Roman"/>
          <w:i/>
        </w:rPr>
      </w:pPr>
      <w:r w:rsidRPr="00E571FA">
        <w:rPr>
          <w:rFonts w:ascii="Times New Roman" w:hAnsi="Times New Roman"/>
          <w:i/>
        </w:rPr>
        <w:t>Решать простые и сложные задачи разных типов, а также задачи повышенной трудности;</w:t>
      </w:r>
    </w:p>
    <w:p w:rsidR="00172F8D" w:rsidRPr="00E571FA" w:rsidRDefault="00172F8D" w:rsidP="000C213E">
      <w:pPr>
        <w:pStyle w:val="af8"/>
        <w:numPr>
          <w:ilvl w:val="0"/>
          <w:numId w:val="107"/>
        </w:numPr>
        <w:tabs>
          <w:tab w:val="left" w:pos="1134"/>
        </w:tabs>
        <w:ind w:left="0" w:firstLine="709"/>
        <w:jc w:val="both"/>
        <w:rPr>
          <w:rFonts w:ascii="Times New Roman" w:hAnsi="Times New Roman"/>
          <w:i/>
        </w:rPr>
      </w:pPr>
      <w:r w:rsidRPr="00E571FA">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172F8D" w:rsidRPr="00E571FA" w:rsidRDefault="00172F8D" w:rsidP="000C213E">
      <w:pPr>
        <w:pStyle w:val="a"/>
        <w:numPr>
          <w:ilvl w:val="0"/>
          <w:numId w:val="106"/>
        </w:numPr>
        <w:tabs>
          <w:tab w:val="left" w:pos="1134"/>
        </w:tabs>
        <w:ind w:left="0" w:firstLine="709"/>
        <w:rPr>
          <w:rFonts w:ascii="Times New Roman" w:hAnsi="Times New Roman"/>
          <w:i/>
          <w:sz w:val="24"/>
          <w:szCs w:val="24"/>
          <w:lang w:eastAsia="en-US"/>
        </w:rPr>
      </w:pPr>
      <w:r w:rsidRPr="00E571FA">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172F8D" w:rsidRPr="00E571FA" w:rsidRDefault="00172F8D" w:rsidP="000C213E">
      <w:pPr>
        <w:pStyle w:val="af8"/>
        <w:numPr>
          <w:ilvl w:val="0"/>
          <w:numId w:val="107"/>
        </w:numPr>
        <w:tabs>
          <w:tab w:val="left" w:pos="1134"/>
        </w:tabs>
        <w:ind w:left="0" w:firstLine="709"/>
        <w:jc w:val="both"/>
        <w:rPr>
          <w:rFonts w:ascii="Times New Roman" w:hAnsi="Times New Roman"/>
          <w:i/>
        </w:rPr>
      </w:pPr>
      <w:r w:rsidRPr="00E571FA">
        <w:rPr>
          <w:rFonts w:ascii="Times New Roman" w:hAnsi="Times New Roman"/>
          <w:i/>
        </w:rPr>
        <w:t>знать и применять оба способа поиска решения задач (от требования к условию и от условия к требованию);</w:t>
      </w:r>
    </w:p>
    <w:p w:rsidR="00172F8D" w:rsidRPr="00E571FA" w:rsidRDefault="00172F8D" w:rsidP="000C213E">
      <w:pPr>
        <w:pStyle w:val="af8"/>
        <w:numPr>
          <w:ilvl w:val="0"/>
          <w:numId w:val="107"/>
        </w:numPr>
        <w:tabs>
          <w:tab w:val="left" w:pos="1134"/>
        </w:tabs>
        <w:ind w:left="0" w:firstLine="709"/>
        <w:jc w:val="both"/>
        <w:rPr>
          <w:rFonts w:ascii="Times New Roman" w:hAnsi="Times New Roman"/>
          <w:i/>
        </w:rPr>
      </w:pPr>
      <w:r w:rsidRPr="00E571FA">
        <w:rPr>
          <w:rFonts w:ascii="Times New Roman" w:hAnsi="Times New Roman"/>
          <w:i/>
        </w:rPr>
        <w:t>моделировать рассуждения при поиске решения задач с помощью граф-схемы;</w:t>
      </w:r>
    </w:p>
    <w:p w:rsidR="00172F8D" w:rsidRPr="00E571FA" w:rsidRDefault="00172F8D" w:rsidP="000C213E">
      <w:pPr>
        <w:pStyle w:val="af8"/>
        <w:numPr>
          <w:ilvl w:val="0"/>
          <w:numId w:val="107"/>
        </w:numPr>
        <w:tabs>
          <w:tab w:val="left" w:pos="1134"/>
        </w:tabs>
        <w:ind w:left="0" w:firstLine="709"/>
        <w:jc w:val="both"/>
        <w:rPr>
          <w:rFonts w:ascii="Times New Roman" w:hAnsi="Times New Roman"/>
          <w:i/>
        </w:rPr>
      </w:pPr>
      <w:r w:rsidRPr="00E571FA">
        <w:rPr>
          <w:rFonts w:ascii="Times New Roman" w:hAnsi="Times New Roman"/>
          <w:i/>
        </w:rPr>
        <w:t>выделять этапы решения задачи и содержание каждого этапа;</w:t>
      </w:r>
    </w:p>
    <w:p w:rsidR="00172F8D" w:rsidRPr="00E571FA" w:rsidRDefault="00172F8D" w:rsidP="000C213E">
      <w:pPr>
        <w:pStyle w:val="af8"/>
        <w:numPr>
          <w:ilvl w:val="0"/>
          <w:numId w:val="107"/>
        </w:numPr>
        <w:tabs>
          <w:tab w:val="left" w:pos="1134"/>
        </w:tabs>
        <w:ind w:left="0" w:firstLine="709"/>
        <w:jc w:val="both"/>
        <w:rPr>
          <w:rFonts w:ascii="Times New Roman" w:hAnsi="Times New Roman"/>
          <w:i/>
        </w:rPr>
      </w:pPr>
      <w:r w:rsidRPr="00E571FA">
        <w:rPr>
          <w:rFonts w:ascii="Times New Roman" w:hAnsi="Times New Roman"/>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172F8D" w:rsidRPr="00E571FA" w:rsidRDefault="00172F8D" w:rsidP="000C213E">
      <w:pPr>
        <w:pStyle w:val="af8"/>
        <w:numPr>
          <w:ilvl w:val="0"/>
          <w:numId w:val="107"/>
        </w:numPr>
        <w:tabs>
          <w:tab w:val="left" w:pos="1134"/>
        </w:tabs>
        <w:ind w:left="0" w:firstLine="709"/>
        <w:jc w:val="both"/>
        <w:rPr>
          <w:rFonts w:ascii="Times New Roman" w:hAnsi="Times New Roman"/>
          <w:i/>
        </w:rPr>
      </w:pPr>
      <w:r w:rsidRPr="00E571FA">
        <w:rPr>
          <w:rFonts w:ascii="Times New Roman" w:hAnsi="Times New Roman"/>
          <w:i/>
        </w:rPr>
        <w:t>анализировать затруднения при решении задач;</w:t>
      </w:r>
    </w:p>
    <w:p w:rsidR="00172F8D" w:rsidRPr="00E571FA" w:rsidRDefault="00172F8D" w:rsidP="000C213E">
      <w:pPr>
        <w:pStyle w:val="af8"/>
        <w:numPr>
          <w:ilvl w:val="0"/>
          <w:numId w:val="107"/>
        </w:numPr>
        <w:tabs>
          <w:tab w:val="left" w:pos="1134"/>
        </w:tabs>
        <w:ind w:left="0" w:firstLine="709"/>
        <w:jc w:val="both"/>
        <w:rPr>
          <w:rFonts w:ascii="Times New Roman" w:hAnsi="Times New Roman"/>
          <w:i/>
        </w:rPr>
      </w:pPr>
      <w:r w:rsidRPr="00E571FA">
        <w:rPr>
          <w:rFonts w:ascii="Times New Roman" w:hAnsi="Times New Roman"/>
          <w:i/>
        </w:rPr>
        <w:t>выполнять различные преобразования предложенной задачи, конструировать новые задачи из данной, в том числе обратные;</w:t>
      </w:r>
    </w:p>
    <w:p w:rsidR="00172F8D" w:rsidRPr="00E571FA" w:rsidRDefault="00172F8D" w:rsidP="000C213E">
      <w:pPr>
        <w:pStyle w:val="af8"/>
        <w:numPr>
          <w:ilvl w:val="0"/>
          <w:numId w:val="107"/>
        </w:numPr>
        <w:tabs>
          <w:tab w:val="left" w:pos="1134"/>
        </w:tabs>
        <w:ind w:left="0" w:firstLine="709"/>
        <w:jc w:val="both"/>
        <w:rPr>
          <w:rFonts w:ascii="Times New Roman" w:hAnsi="Times New Roman"/>
          <w:i/>
        </w:rPr>
      </w:pPr>
      <w:r w:rsidRPr="00E571FA">
        <w:rPr>
          <w:rFonts w:ascii="Times New Roman" w:hAnsi="Times New Roman"/>
          <w:i/>
        </w:rPr>
        <w:t>интерпретировать вычислительные результаты в задаче, исследовать полученное решение задачи;</w:t>
      </w:r>
    </w:p>
    <w:p w:rsidR="00172F8D" w:rsidRPr="00E571FA" w:rsidRDefault="00172F8D" w:rsidP="000C213E">
      <w:pPr>
        <w:pStyle w:val="af8"/>
        <w:numPr>
          <w:ilvl w:val="0"/>
          <w:numId w:val="107"/>
        </w:numPr>
        <w:tabs>
          <w:tab w:val="left" w:pos="1134"/>
        </w:tabs>
        <w:ind w:left="0" w:firstLine="709"/>
        <w:jc w:val="both"/>
        <w:rPr>
          <w:rFonts w:ascii="Times New Roman" w:hAnsi="Times New Roman"/>
          <w:i/>
        </w:rPr>
      </w:pPr>
      <w:r w:rsidRPr="00E571FA">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172F8D" w:rsidRPr="00E571FA" w:rsidRDefault="00172F8D" w:rsidP="000C213E">
      <w:pPr>
        <w:pStyle w:val="af8"/>
        <w:numPr>
          <w:ilvl w:val="0"/>
          <w:numId w:val="107"/>
        </w:numPr>
        <w:tabs>
          <w:tab w:val="left" w:pos="1134"/>
        </w:tabs>
        <w:ind w:left="0" w:firstLine="709"/>
        <w:jc w:val="both"/>
        <w:rPr>
          <w:rFonts w:ascii="Times New Roman" w:hAnsi="Times New Roman"/>
          <w:i/>
        </w:rPr>
      </w:pPr>
      <w:r w:rsidRPr="00E571FA">
        <w:rPr>
          <w:rFonts w:ascii="Times New Roman" w:hAnsi="Times New Roman"/>
          <w:i/>
        </w:rPr>
        <w:t>исследовать всевозможные ситуации при решении задач на движение по реке, рассматривать разные системы отсчёта;</w:t>
      </w:r>
    </w:p>
    <w:p w:rsidR="00172F8D" w:rsidRPr="00E571FA" w:rsidRDefault="00172F8D" w:rsidP="000C213E">
      <w:pPr>
        <w:pStyle w:val="af8"/>
        <w:numPr>
          <w:ilvl w:val="0"/>
          <w:numId w:val="107"/>
        </w:numPr>
        <w:tabs>
          <w:tab w:val="left" w:pos="1134"/>
        </w:tabs>
        <w:ind w:left="0" w:firstLine="709"/>
        <w:jc w:val="both"/>
        <w:rPr>
          <w:rFonts w:ascii="Times New Roman" w:hAnsi="Times New Roman"/>
          <w:i/>
        </w:rPr>
      </w:pPr>
      <w:r w:rsidRPr="00E571FA">
        <w:rPr>
          <w:rFonts w:ascii="Times New Roman" w:hAnsi="Times New Roman"/>
          <w:i/>
        </w:rPr>
        <w:t xml:space="preserve">решать разнообразные задачи «на части», </w:t>
      </w:r>
    </w:p>
    <w:p w:rsidR="00172F8D" w:rsidRPr="00E571FA" w:rsidRDefault="00172F8D" w:rsidP="000C213E">
      <w:pPr>
        <w:numPr>
          <w:ilvl w:val="0"/>
          <w:numId w:val="107"/>
        </w:numPr>
        <w:tabs>
          <w:tab w:val="left" w:pos="1134"/>
        </w:tabs>
        <w:ind w:left="0" w:firstLine="709"/>
        <w:jc w:val="both"/>
        <w:rPr>
          <w:rFonts w:ascii="Times New Roman" w:hAnsi="Times New Roman"/>
          <w:i/>
          <w:lang w:val="ru-RU"/>
        </w:rPr>
      </w:pPr>
      <w:r w:rsidRPr="00E571FA">
        <w:rPr>
          <w:rFonts w:ascii="Times New Roman" w:hAnsi="Times New Roman"/>
          <w:i/>
          <w:lang w:val="ru-RU"/>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172F8D" w:rsidRPr="00E571FA" w:rsidRDefault="00172F8D" w:rsidP="000C213E">
      <w:pPr>
        <w:numPr>
          <w:ilvl w:val="0"/>
          <w:numId w:val="107"/>
        </w:numPr>
        <w:tabs>
          <w:tab w:val="left" w:pos="1134"/>
        </w:tabs>
        <w:ind w:left="0" w:firstLine="709"/>
        <w:jc w:val="both"/>
        <w:rPr>
          <w:rFonts w:ascii="Times New Roman" w:hAnsi="Times New Roman"/>
          <w:i/>
          <w:lang w:val="ru-RU"/>
        </w:rPr>
      </w:pPr>
      <w:r w:rsidRPr="00E571FA">
        <w:rPr>
          <w:rFonts w:ascii="Times New Roman" w:hAnsi="Times New Roman"/>
          <w:i/>
          <w:lang w:val="ru-RU"/>
        </w:rPr>
        <w:t>осознавать и 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172F8D" w:rsidRPr="00E571FA" w:rsidRDefault="00172F8D" w:rsidP="000C213E">
      <w:pPr>
        <w:pStyle w:val="af8"/>
        <w:numPr>
          <w:ilvl w:val="0"/>
          <w:numId w:val="107"/>
        </w:numPr>
        <w:tabs>
          <w:tab w:val="left" w:pos="1134"/>
        </w:tabs>
        <w:ind w:left="0" w:firstLine="709"/>
        <w:jc w:val="both"/>
        <w:rPr>
          <w:rFonts w:ascii="Times New Roman" w:hAnsi="Times New Roman"/>
          <w:i/>
        </w:rPr>
      </w:pPr>
      <w:r w:rsidRPr="00E571FA">
        <w:rPr>
          <w:rFonts w:ascii="Times New Roman" w:hAnsi="Times New Roman"/>
          <w:i/>
        </w:rPr>
        <w:t>владеть основными методами решения задач на смеси, сплавы, концентрации;</w:t>
      </w:r>
    </w:p>
    <w:p w:rsidR="00172F8D" w:rsidRPr="00E571FA" w:rsidRDefault="00172F8D" w:rsidP="000C213E">
      <w:pPr>
        <w:pStyle w:val="af8"/>
        <w:numPr>
          <w:ilvl w:val="0"/>
          <w:numId w:val="107"/>
        </w:numPr>
        <w:tabs>
          <w:tab w:val="left" w:pos="1134"/>
        </w:tabs>
        <w:ind w:left="0" w:firstLine="709"/>
        <w:jc w:val="both"/>
        <w:rPr>
          <w:rFonts w:ascii="Times New Roman" w:hAnsi="Times New Roman"/>
          <w:i/>
        </w:rPr>
      </w:pPr>
      <w:r w:rsidRPr="00E571FA">
        <w:rPr>
          <w:rFonts w:ascii="Times New Roman" w:hAnsi="Times New Roman"/>
          <w:i/>
        </w:rPr>
        <w:t>решать задачи на проценты, в том числе, сложные проценты с обоснованием, используя разные способы;</w:t>
      </w:r>
    </w:p>
    <w:p w:rsidR="00172F8D" w:rsidRPr="00E571FA" w:rsidRDefault="00172F8D" w:rsidP="000C213E">
      <w:pPr>
        <w:pStyle w:val="af8"/>
        <w:numPr>
          <w:ilvl w:val="0"/>
          <w:numId w:val="107"/>
        </w:numPr>
        <w:tabs>
          <w:tab w:val="left" w:pos="1134"/>
        </w:tabs>
        <w:ind w:left="0" w:firstLine="709"/>
        <w:jc w:val="both"/>
        <w:rPr>
          <w:rFonts w:ascii="Times New Roman" w:hAnsi="Times New Roman"/>
          <w:i/>
        </w:rPr>
      </w:pPr>
      <w:r w:rsidRPr="00E571FA">
        <w:rPr>
          <w:rFonts w:ascii="Times New Roman" w:hAnsi="Times New Roman"/>
          <w:i/>
        </w:rPr>
        <w:t>решать логические задачи разными способами, в том числе, с двумя блоками и с тремя блоками данных с помощью таблиц;</w:t>
      </w:r>
    </w:p>
    <w:p w:rsidR="00172F8D" w:rsidRPr="00E571FA" w:rsidRDefault="00172F8D" w:rsidP="000C213E">
      <w:pPr>
        <w:pStyle w:val="af8"/>
        <w:numPr>
          <w:ilvl w:val="0"/>
          <w:numId w:val="107"/>
        </w:numPr>
        <w:tabs>
          <w:tab w:val="left" w:pos="1134"/>
        </w:tabs>
        <w:ind w:left="0" w:firstLine="709"/>
        <w:jc w:val="both"/>
        <w:rPr>
          <w:rFonts w:ascii="Times New Roman" w:hAnsi="Times New Roman"/>
          <w:i/>
        </w:rPr>
      </w:pPr>
      <w:r w:rsidRPr="00E571FA">
        <w:rPr>
          <w:rFonts w:ascii="Times New Roman" w:hAnsi="Times New Roman"/>
          <w:i/>
        </w:rPr>
        <w:t>решать задачи по комбинаторике и теории вероятностей на основе использования изученных методов и обосновывать решение;</w:t>
      </w:r>
    </w:p>
    <w:p w:rsidR="00172F8D" w:rsidRPr="00E571FA" w:rsidRDefault="00172F8D" w:rsidP="000C213E">
      <w:pPr>
        <w:pStyle w:val="af8"/>
        <w:numPr>
          <w:ilvl w:val="0"/>
          <w:numId w:val="107"/>
        </w:numPr>
        <w:tabs>
          <w:tab w:val="left" w:pos="1134"/>
        </w:tabs>
        <w:ind w:left="0" w:firstLine="709"/>
        <w:jc w:val="both"/>
        <w:rPr>
          <w:rFonts w:ascii="Times New Roman" w:hAnsi="Times New Roman"/>
          <w:i/>
        </w:rPr>
      </w:pPr>
      <w:r w:rsidRPr="00E571FA">
        <w:rPr>
          <w:rFonts w:ascii="Times New Roman" w:hAnsi="Times New Roman"/>
          <w:i/>
        </w:rPr>
        <w:t>решать несложные задачи по математической статистике;</w:t>
      </w:r>
    </w:p>
    <w:p w:rsidR="00172F8D" w:rsidRPr="00E571FA" w:rsidRDefault="00172F8D" w:rsidP="000C213E">
      <w:pPr>
        <w:pStyle w:val="af8"/>
        <w:numPr>
          <w:ilvl w:val="0"/>
          <w:numId w:val="107"/>
        </w:numPr>
        <w:tabs>
          <w:tab w:val="left" w:pos="1134"/>
        </w:tabs>
        <w:ind w:left="0" w:firstLine="709"/>
        <w:jc w:val="both"/>
        <w:rPr>
          <w:rFonts w:ascii="Times New Roman" w:hAnsi="Times New Roman"/>
          <w:i/>
        </w:rPr>
      </w:pPr>
      <w:r w:rsidRPr="00E571FA">
        <w:rPr>
          <w:rFonts w:ascii="Times New Roman" w:hAnsi="Times New Roman"/>
          <w:i/>
        </w:rPr>
        <w:lastRenderedPageBreak/>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172F8D" w:rsidRPr="00E571FA" w:rsidRDefault="00172F8D" w:rsidP="00A40950">
      <w:pPr>
        <w:tabs>
          <w:tab w:val="left" w:pos="1134"/>
        </w:tabs>
        <w:jc w:val="both"/>
        <w:rPr>
          <w:rFonts w:ascii="Times New Roman" w:hAnsi="Times New Roman"/>
          <w:b/>
          <w:lang w:val="ru-RU"/>
        </w:rPr>
      </w:pPr>
      <w:r w:rsidRPr="00E571FA">
        <w:rPr>
          <w:rFonts w:ascii="Times New Roman" w:hAnsi="Times New Roman"/>
          <w:b/>
          <w:lang w:val="ru-RU"/>
        </w:rPr>
        <w:t>В повседневной жизни и при изучении других предметов:</w:t>
      </w:r>
    </w:p>
    <w:p w:rsidR="00172F8D" w:rsidRPr="00E571FA" w:rsidRDefault="00172F8D" w:rsidP="000C213E">
      <w:pPr>
        <w:pStyle w:val="a"/>
        <w:numPr>
          <w:ilvl w:val="0"/>
          <w:numId w:val="106"/>
        </w:numPr>
        <w:tabs>
          <w:tab w:val="left" w:pos="1134"/>
        </w:tabs>
        <w:ind w:left="0" w:firstLine="709"/>
        <w:rPr>
          <w:rFonts w:ascii="Times New Roman" w:hAnsi="Times New Roman"/>
          <w:i/>
          <w:sz w:val="24"/>
          <w:szCs w:val="24"/>
          <w:lang w:eastAsia="en-US"/>
        </w:rPr>
      </w:pPr>
      <w:r w:rsidRPr="00E571FA">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172F8D" w:rsidRPr="00E571FA" w:rsidRDefault="00172F8D" w:rsidP="000C213E">
      <w:pPr>
        <w:pStyle w:val="a"/>
        <w:numPr>
          <w:ilvl w:val="0"/>
          <w:numId w:val="106"/>
        </w:numPr>
        <w:tabs>
          <w:tab w:val="left" w:pos="1134"/>
        </w:tabs>
        <w:ind w:left="0" w:firstLine="709"/>
        <w:rPr>
          <w:rFonts w:ascii="Times New Roman" w:hAnsi="Times New Roman"/>
          <w:i/>
          <w:sz w:val="24"/>
          <w:szCs w:val="24"/>
          <w:lang w:eastAsia="en-US"/>
        </w:rPr>
      </w:pPr>
      <w:r w:rsidRPr="00E571FA">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172F8D" w:rsidRPr="00E571FA" w:rsidRDefault="00172F8D" w:rsidP="000C213E">
      <w:pPr>
        <w:pStyle w:val="a"/>
        <w:numPr>
          <w:ilvl w:val="0"/>
          <w:numId w:val="106"/>
        </w:numPr>
        <w:tabs>
          <w:tab w:val="left" w:pos="1134"/>
        </w:tabs>
        <w:ind w:left="0" w:firstLine="709"/>
        <w:rPr>
          <w:rFonts w:ascii="Times New Roman" w:hAnsi="Times New Roman"/>
          <w:i/>
          <w:sz w:val="24"/>
          <w:szCs w:val="24"/>
        </w:rPr>
      </w:pPr>
      <w:r w:rsidRPr="00E571FA">
        <w:rPr>
          <w:rFonts w:ascii="Times New Roman" w:hAnsi="Times New Roman"/>
          <w:i/>
          <w:sz w:val="24"/>
          <w:szCs w:val="24"/>
          <w:lang w:eastAsia="en-US"/>
        </w:rPr>
        <w:t>решать задачи на движение по реке, рассматривая разные системы отсчета.</w:t>
      </w:r>
    </w:p>
    <w:p w:rsidR="00172F8D" w:rsidRPr="00E571FA" w:rsidRDefault="00172F8D" w:rsidP="00A40950">
      <w:pPr>
        <w:jc w:val="both"/>
        <w:rPr>
          <w:rFonts w:ascii="Times New Roman" w:hAnsi="Times New Roman"/>
          <w:b/>
        </w:rPr>
      </w:pPr>
      <w:r w:rsidRPr="00E571FA">
        <w:rPr>
          <w:rFonts w:ascii="Times New Roman" w:hAnsi="Times New Roman"/>
          <w:b/>
        </w:rPr>
        <w:t xml:space="preserve">Статистика и теория вероятностей </w:t>
      </w:r>
    </w:p>
    <w:p w:rsidR="00172F8D" w:rsidRPr="00E571FA" w:rsidRDefault="00172F8D" w:rsidP="000C213E">
      <w:pPr>
        <w:pStyle w:val="af8"/>
        <w:numPr>
          <w:ilvl w:val="0"/>
          <w:numId w:val="106"/>
        </w:numPr>
        <w:tabs>
          <w:tab w:val="left" w:pos="1134"/>
        </w:tabs>
        <w:ind w:left="0" w:firstLine="709"/>
        <w:jc w:val="both"/>
        <w:rPr>
          <w:rFonts w:ascii="Times New Roman" w:hAnsi="Times New Roman"/>
          <w:i/>
        </w:rPr>
      </w:pPr>
      <w:r w:rsidRPr="00E571FA">
        <w:rPr>
          <w:rFonts w:ascii="Times New Roman" w:hAnsi="Times New Roman"/>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172F8D" w:rsidRPr="00E571FA" w:rsidRDefault="00172F8D" w:rsidP="000C213E">
      <w:pPr>
        <w:pStyle w:val="a"/>
        <w:numPr>
          <w:ilvl w:val="0"/>
          <w:numId w:val="106"/>
        </w:numPr>
        <w:tabs>
          <w:tab w:val="left" w:pos="1134"/>
        </w:tabs>
        <w:ind w:left="0" w:firstLine="709"/>
        <w:rPr>
          <w:rFonts w:ascii="Times New Roman" w:hAnsi="Times New Roman"/>
          <w:i/>
          <w:sz w:val="24"/>
          <w:szCs w:val="24"/>
        </w:rPr>
      </w:pPr>
      <w:r w:rsidRPr="00E571FA">
        <w:rPr>
          <w:rFonts w:ascii="Times New Roman" w:hAnsi="Times New Roman"/>
          <w:i/>
          <w:sz w:val="24"/>
          <w:szCs w:val="24"/>
        </w:rPr>
        <w:t xml:space="preserve">извлекать информацию, </w:t>
      </w:r>
      <w:r w:rsidRPr="00E571FA">
        <w:rPr>
          <w:rStyle w:val="dash041e0431044b0447043d044b0439char1"/>
          <w:i/>
          <w:szCs w:val="24"/>
        </w:rPr>
        <w:t>представленную в таблицах, на диаграммах, графиках</w:t>
      </w:r>
      <w:r w:rsidRPr="00E571FA">
        <w:rPr>
          <w:rFonts w:ascii="Times New Roman" w:hAnsi="Times New Roman"/>
          <w:i/>
          <w:sz w:val="24"/>
          <w:szCs w:val="24"/>
        </w:rPr>
        <w:t>;</w:t>
      </w:r>
    </w:p>
    <w:p w:rsidR="00172F8D" w:rsidRPr="00E571FA" w:rsidRDefault="00172F8D" w:rsidP="000C213E">
      <w:pPr>
        <w:pStyle w:val="a"/>
        <w:numPr>
          <w:ilvl w:val="0"/>
          <w:numId w:val="106"/>
        </w:numPr>
        <w:tabs>
          <w:tab w:val="left" w:pos="1134"/>
        </w:tabs>
        <w:ind w:left="0" w:firstLine="709"/>
        <w:rPr>
          <w:rFonts w:ascii="Times New Roman" w:hAnsi="Times New Roman"/>
          <w:i/>
          <w:sz w:val="24"/>
          <w:szCs w:val="24"/>
        </w:rPr>
      </w:pPr>
      <w:r w:rsidRPr="00E571FA">
        <w:rPr>
          <w:rFonts w:ascii="Times New Roman" w:hAnsi="Times New Roman"/>
          <w:i/>
          <w:sz w:val="24"/>
          <w:szCs w:val="24"/>
        </w:rPr>
        <w:t>составлять таблицы, строить диаграммы и графики на основе данных;</w:t>
      </w:r>
    </w:p>
    <w:p w:rsidR="00172F8D" w:rsidRPr="00E571FA" w:rsidRDefault="00172F8D" w:rsidP="000C213E">
      <w:pPr>
        <w:pStyle w:val="af8"/>
        <w:numPr>
          <w:ilvl w:val="0"/>
          <w:numId w:val="106"/>
        </w:numPr>
        <w:tabs>
          <w:tab w:val="left" w:pos="1134"/>
        </w:tabs>
        <w:ind w:left="0" w:firstLine="709"/>
        <w:jc w:val="both"/>
        <w:rPr>
          <w:rFonts w:ascii="Times New Roman" w:hAnsi="Times New Roman"/>
          <w:i/>
        </w:rPr>
      </w:pPr>
      <w:r w:rsidRPr="00E571FA">
        <w:rPr>
          <w:rFonts w:ascii="Times New Roman" w:hAnsi="Times New Roman"/>
          <w:i/>
        </w:rPr>
        <w:t>оперировать понятиями: факториал числа, перестановки и сочетания, треугольник Паскаля;</w:t>
      </w:r>
    </w:p>
    <w:p w:rsidR="00172F8D" w:rsidRPr="00E571FA" w:rsidRDefault="00172F8D" w:rsidP="000C213E">
      <w:pPr>
        <w:pStyle w:val="af8"/>
        <w:numPr>
          <w:ilvl w:val="0"/>
          <w:numId w:val="106"/>
        </w:numPr>
        <w:tabs>
          <w:tab w:val="left" w:pos="1134"/>
        </w:tabs>
        <w:ind w:left="0" w:firstLine="709"/>
        <w:jc w:val="both"/>
        <w:rPr>
          <w:rFonts w:ascii="Times New Roman" w:hAnsi="Times New Roman"/>
          <w:i/>
        </w:rPr>
      </w:pPr>
      <w:r w:rsidRPr="00E571FA">
        <w:rPr>
          <w:rFonts w:ascii="Times New Roman" w:hAnsi="Times New Roman"/>
          <w:i/>
        </w:rPr>
        <w:t>применять правило произведения при решении комбинаторных задач;</w:t>
      </w:r>
    </w:p>
    <w:p w:rsidR="00172F8D" w:rsidRPr="00E571FA" w:rsidRDefault="00172F8D" w:rsidP="000C213E">
      <w:pPr>
        <w:pStyle w:val="af8"/>
        <w:numPr>
          <w:ilvl w:val="0"/>
          <w:numId w:val="106"/>
        </w:numPr>
        <w:tabs>
          <w:tab w:val="left" w:pos="1134"/>
        </w:tabs>
        <w:ind w:left="0" w:firstLine="709"/>
        <w:jc w:val="both"/>
        <w:rPr>
          <w:rFonts w:ascii="Times New Roman" w:hAnsi="Times New Roman"/>
          <w:i/>
        </w:rPr>
      </w:pPr>
      <w:r w:rsidRPr="00E571FA">
        <w:rPr>
          <w:rFonts w:ascii="Times New Roman" w:hAnsi="Times New Roman"/>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172F8D" w:rsidRPr="00E571FA" w:rsidRDefault="00172F8D" w:rsidP="000C213E">
      <w:pPr>
        <w:pStyle w:val="af8"/>
        <w:numPr>
          <w:ilvl w:val="0"/>
          <w:numId w:val="106"/>
        </w:numPr>
        <w:tabs>
          <w:tab w:val="left" w:pos="1134"/>
        </w:tabs>
        <w:ind w:left="0" w:firstLine="709"/>
        <w:jc w:val="both"/>
        <w:rPr>
          <w:rFonts w:ascii="Times New Roman" w:hAnsi="Times New Roman"/>
          <w:i/>
        </w:rPr>
      </w:pPr>
      <w:r w:rsidRPr="00E571FA">
        <w:rPr>
          <w:rFonts w:ascii="Times New Roman" w:hAnsi="Times New Roman"/>
          <w:i/>
        </w:rPr>
        <w:t>представлять информацию с помощью кругов Эйлера;</w:t>
      </w:r>
    </w:p>
    <w:p w:rsidR="00172F8D" w:rsidRPr="00E571FA" w:rsidRDefault="00172F8D" w:rsidP="000C213E">
      <w:pPr>
        <w:pStyle w:val="af8"/>
        <w:numPr>
          <w:ilvl w:val="0"/>
          <w:numId w:val="106"/>
        </w:numPr>
        <w:tabs>
          <w:tab w:val="left" w:pos="1134"/>
        </w:tabs>
        <w:ind w:left="0" w:firstLine="709"/>
        <w:jc w:val="both"/>
        <w:rPr>
          <w:rFonts w:ascii="Times New Roman" w:hAnsi="Times New Roman"/>
          <w:i/>
        </w:rPr>
      </w:pPr>
      <w:r w:rsidRPr="00E571FA">
        <w:rPr>
          <w:rFonts w:ascii="Times New Roman" w:hAnsi="Times New Roman"/>
          <w:i/>
        </w:rPr>
        <w:t>решать задачи на вычисление вероятности с подсчетом количества вариантов с помощью комбинаторики.</w:t>
      </w:r>
    </w:p>
    <w:p w:rsidR="00172F8D" w:rsidRPr="00E571FA" w:rsidRDefault="00172F8D" w:rsidP="00A40950">
      <w:pPr>
        <w:tabs>
          <w:tab w:val="left" w:pos="1134"/>
        </w:tabs>
        <w:jc w:val="both"/>
        <w:rPr>
          <w:rFonts w:ascii="Times New Roman" w:hAnsi="Times New Roman"/>
          <w:b/>
          <w:lang w:val="ru-RU"/>
        </w:rPr>
      </w:pPr>
      <w:r w:rsidRPr="00E571FA">
        <w:rPr>
          <w:rFonts w:ascii="Times New Roman" w:hAnsi="Times New Roman"/>
          <w:b/>
          <w:lang w:val="ru-RU"/>
        </w:rPr>
        <w:t>В повседневной жизни и при изучении других предметов:</w:t>
      </w:r>
    </w:p>
    <w:p w:rsidR="00172F8D" w:rsidRPr="00E571FA" w:rsidRDefault="00172F8D" w:rsidP="000C213E">
      <w:pPr>
        <w:pStyle w:val="af8"/>
        <w:numPr>
          <w:ilvl w:val="0"/>
          <w:numId w:val="106"/>
        </w:numPr>
        <w:tabs>
          <w:tab w:val="left" w:pos="1134"/>
        </w:tabs>
        <w:ind w:left="0" w:firstLine="709"/>
        <w:jc w:val="both"/>
        <w:rPr>
          <w:rFonts w:ascii="Times New Roman" w:hAnsi="Times New Roman"/>
          <w:i/>
        </w:rPr>
      </w:pPr>
      <w:r w:rsidRPr="00E571FA">
        <w:rPr>
          <w:rFonts w:ascii="Times New Roman" w:hAnsi="Times New Roman"/>
          <w:i/>
        </w:rPr>
        <w:t xml:space="preserve">извлекать, интерпретировать и преобразовывать информацию, </w:t>
      </w:r>
      <w:r w:rsidRPr="00E571FA">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172F8D" w:rsidRPr="00E571FA" w:rsidRDefault="00172F8D" w:rsidP="000C213E">
      <w:pPr>
        <w:pStyle w:val="af8"/>
        <w:numPr>
          <w:ilvl w:val="0"/>
          <w:numId w:val="106"/>
        </w:numPr>
        <w:tabs>
          <w:tab w:val="left" w:pos="1134"/>
        </w:tabs>
        <w:ind w:left="0" w:firstLine="709"/>
        <w:jc w:val="both"/>
        <w:rPr>
          <w:rFonts w:ascii="Times New Roman" w:hAnsi="Times New Roman"/>
          <w:i/>
        </w:rPr>
      </w:pPr>
      <w:r w:rsidRPr="00E571FA">
        <w:rPr>
          <w:rFonts w:ascii="Times New Roman" w:hAnsi="Times New Roman"/>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172F8D" w:rsidRPr="00E571FA" w:rsidRDefault="00172F8D" w:rsidP="000C213E">
      <w:pPr>
        <w:pStyle w:val="a"/>
        <w:numPr>
          <w:ilvl w:val="0"/>
          <w:numId w:val="106"/>
        </w:numPr>
        <w:tabs>
          <w:tab w:val="left" w:pos="1134"/>
        </w:tabs>
        <w:ind w:left="0" w:firstLine="709"/>
        <w:rPr>
          <w:rFonts w:ascii="Times New Roman" w:hAnsi="Times New Roman"/>
          <w:i/>
          <w:sz w:val="24"/>
          <w:szCs w:val="24"/>
        </w:rPr>
      </w:pPr>
      <w:r w:rsidRPr="00E571FA">
        <w:rPr>
          <w:rFonts w:ascii="Times New Roman" w:hAnsi="Times New Roman"/>
          <w:i/>
          <w:sz w:val="24"/>
          <w:szCs w:val="24"/>
        </w:rPr>
        <w:t>оценивать вероятность реальных событий и явлений.</w:t>
      </w:r>
    </w:p>
    <w:p w:rsidR="00172F8D" w:rsidRPr="00E571FA" w:rsidRDefault="00172F8D" w:rsidP="00A40950">
      <w:pPr>
        <w:jc w:val="both"/>
        <w:rPr>
          <w:rFonts w:ascii="Times New Roman" w:hAnsi="Times New Roman"/>
          <w:b/>
        </w:rPr>
      </w:pPr>
      <w:r w:rsidRPr="00E571FA">
        <w:rPr>
          <w:rFonts w:ascii="Times New Roman" w:hAnsi="Times New Roman"/>
          <w:b/>
        </w:rPr>
        <w:t>Геометрические фигуры</w:t>
      </w:r>
    </w:p>
    <w:p w:rsidR="00172F8D" w:rsidRPr="00E571FA" w:rsidRDefault="00172F8D" w:rsidP="000C213E">
      <w:pPr>
        <w:pStyle w:val="af8"/>
        <w:numPr>
          <w:ilvl w:val="0"/>
          <w:numId w:val="107"/>
        </w:numPr>
        <w:tabs>
          <w:tab w:val="left" w:pos="1134"/>
        </w:tabs>
        <w:ind w:left="0" w:firstLine="709"/>
        <w:jc w:val="both"/>
        <w:rPr>
          <w:rFonts w:ascii="Times New Roman" w:hAnsi="Times New Roman"/>
          <w:i/>
        </w:rPr>
      </w:pPr>
      <w:r w:rsidRPr="00E571FA">
        <w:rPr>
          <w:rFonts w:ascii="Times New Roman" w:hAnsi="Times New Roman"/>
          <w:i/>
        </w:rPr>
        <w:t xml:space="preserve">Оперировать понятиями геометрических фигур; </w:t>
      </w:r>
    </w:p>
    <w:p w:rsidR="00172F8D" w:rsidRPr="00E571FA" w:rsidRDefault="00172F8D" w:rsidP="000C213E">
      <w:pPr>
        <w:pStyle w:val="af8"/>
        <w:numPr>
          <w:ilvl w:val="0"/>
          <w:numId w:val="107"/>
        </w:numPr>
        <w:tabs>
          <w:tab w:val="left" w:pos="1134"/>
        </w:tabs>
        <w:ind w:left="0" w:firstLine="709"/>
        <w:jc w:val="both"/>
        <w:rPr>
          <w:rFonts w:ascii="Times New Roman" w:hAnsi="Times New Roman"/>
          <w:i/>
        </w:rPr>
      </w:pPr>
      <w:r w:rsidRPr="00E571FA">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172F8D" w:rsidRPr="00E571FA" w:rsidRDefault="00172F8D" w:rsidP="000C213E">
      <w:pPr>
        <w:pStyle w:val="af8"/>
        <w:numPr>
          <w:ilvl w:val="0"/>
          <w:numId w:val="107"/>
        </w:numPr>
        <w:tabs>
          <w:tab w:val="left" w:pos="1134"/>
        </w:tabs>
        <w:ind w:left="0" w:firstLine="709"/>
        <w:jc w:val="both"/>
        <w:rPr>
          <w:rFonts w:ascii="Times New Roman" w:hAnsi="Times New Roman"/>
          <w:i/>
        </w:rPr>
      </w:pPr>
      <w:r w:rsidRPr="00E571FA">
        <w:rPr>
          <w:rFonts w:ascii="Times New Roman" w:hAnsi="Times New Roman"/>
          <w:i/>
        </w:rPr>
        <w:t xml:space="preserve">применять геометрические факты для решения задач, в том числе, предполагающих несколько шагов решения; </w:t>
      </w:r>
    </w:p>
    <w:p w:rsidR="00172F8D" w:rsidRPr="00E571FA" w:rsidRDefault="00172F8D" w:rsidP="000C213E">
      <w:pPr>
        <w:pStyle w:val="af8"/>
        <w:numPr>
          <w:ilvl w:val="0"/>
          <w:numId w:val="107"/>
        </w:numPr>
        <w:tabs>
          <w:tab w:val="left" w:pos="1134"/>
        </w:tabs>
        <w:ind w:left="0" w:firstLine="709"/>
        <w:jc w:val="both"/>
        <w:rPr>
          <w:rFonts w:ascii="Times New Roman" w:hAnsi="Times New Roman"/>
          <w:i/>
        </w:rPr>
      </w:pPr>
      <w:r w:rsidRPr="00E571FA">
        <w:rPr>
          <w:rFonts w:ascii="Times New Roman" w:hAnsi="Times New Roman"/>
          <w:i/>
        </w:rPr>
        <w:t>формулировать в простейших случаях свойства и признаки фигур;</w:t>
      </w:r>
    </w:p>
    <w:p w:rsidR="00172F8D" w:rsidRPr="00E571FA" w:rsidRDefault="00172F8D" w:rsidP="000C213E">
      <w:pPr>
        <w:pStyle w:val="af8"/>
        <w:numPr>
          <w:ilvl w:val="0"/>
          <w:numId w:val="107"/>
        </w:numPr>
        <w:tabs>
          <w:tab w:val="left" w:pos="1134"/>
        </w:tabs>
        <w:ind w:left="0" w:firstLine="709"/>
        <w:jc w:val="both"/>
        <w:rPr>
          <w:rFonts w:ascii="Times New Roman" w:hAnsi="Times New Roman"/>
          <w:i/>
        </w:rPr>
      </w:pPr>
      <w:r w:rsidRPr="00E571FA">
        <w:rPr>
          <w:rFonts w:ascii="Times New Roman" w:hAnsi="Times New Roman"/>
          <w:i/>
        </w:rPr>
        <w:t>доказывать геометрические утверждения;</w:t>
      </w:r>
    </w:p>
    <w:p w:rsidR="00172F8D" w:rsidRPr="00E571FA" w:rsidRDefault="00172F8D" w:rsidP="000C213E">
      <w:pPr>
        <w:pStyle w:val="af8"/>
        <w:numPr>
          <w:ilvl w:val="0"/>
          <w:numId w:val="107"/>
        </w:numPr>
        <w:tabs>
          <w:tab w:val="left" w:pos="1134"/>
        </w:tabs>
        <w:ind w:left="0" w:firstLine="709"/>
        <w:jc w:val="both"/>
        <w:rPr>
          <w:rFonts w:ascii="Times New Roman" w:hAnsi="Times New Roman"/>
          <w:i/>
        </w:rPr>
      </w:pPr>
      <w:r w:rsidRPr="00E571FA">
        <w:rPr>
          <w:rFonts w:ascii="Times New Roman" w:hAnsi="Times New Roman"/>
          <w:i/>
        </w:rPr>
        <w:t>владеть стандартной классификацией плоских фигур (треугольников и четырёхугольников).</w:t>
      </w:r>
    </w:p>
    <w:p w:rsidR="00172F8D" w:rsidRPr="00E571FA" w:rsidRDefault="00172F8D" w:rsidP="00A40950">
      <w:pPr>
        <w:tabs>
          <w:tab w:val="left" w:pos="1134"/>
        </w:tabs>
        <w:jc w:val="both"/>
        <w:rPr>
          <w:rFonts w:ascii="Times New Roman" w:hAnsi="Times New Roman"/>
          <w:b/>
          <w:lang w:val="ru-RU"/>
        </w:rPr>
      </w:pPr>
      <w:r w:rsidRPr="00E571FA">
        <w:rPr>
          <w:rFonts w:ascii="Times New Roman" w:hAnsi="Times New Roman"/>
          <w:b/>
          <w:lang w:val="ru-RU"/>
        </w:rPr>
        <w:t>В повседневной жизни и при изучении других предметов:</w:t>
      </w:r>
    </w:p>
    <w:p w:rsidR="00172F8D" w:rsidRPr="00E571FA" w:rsidRDefault="00172F8D" w:rsidP="000C213E">
      <w:pPr>
        <w:pStyle w:val="af8"/>
        <w:numPr>
          <w:ilvl w:val="0"/>
          <w:numId w:val="107"/>
        </w:numPr>
        <w:tabs>
          <w:tab w:val="left" w:pos="1134"/>
        </w:tabs>
        <w:ind w:left="0" w:firstLine="709"/>
        <w:jc w:val="both"/>
        <w:rPr>
          <w:rFonts w:ascii="Times New Roman" w:hAnsi="Times New Roman"/>
          <w:i/>
        </w:rPr>
      </w:pPr>
      <w:r w:rsidRPr="00E571FA">
        <w:rPr>
          <w:rFonts w:ascii="Times New Roman" w:hAnsi="Times New Roman"/>
          <w:i/>
        </w:rPr>
        <w:t xml:space="preserve">использовать свойства геометрических фигур для решения </w:t>
      </w:r>
      <w:r w:rsidRPr="00E571FA">
        <w:rPr>
          <w:rStyle w:val="dash041e0431044b0447043d044b0439char1"/>
          <w:i/>
        </w:rPr>
        <w:t>задач практического характера и задач из смежных дисциплин.</w:t>
      </w:r>
    </w:p>
    <w:p w:rsidR="00172F8D" w:rsidRPr="00E571FA" w:rsidRDefault="00172F8D" w:rsidP="00A40950">
      <w:pPr>
        <w:jc w:val="both"/>
        <w:rPr>
          <w:rFonts w:ascii="Times New Roman" w:hAnsi="Times New Roman"/>
          <w:b/>
          <w:bCs/>
        </w:rPr>
      </w:pPr>
      <w:r w:rsidRPr="00E571FA">
        <w:rPr>
          <w:rFonts w:ascii="Times New Roman" w:hAnsi="Times New Roman"/>
          <w:b/>
          <w:bCs/>
        </w:rPr>
        <w:t>Отношения</w:t>
      </w:r>
    </w:p>
    <w:p w:rsidR="00172F8D" w:rsidRPr="00E571FA" w:rsidRDefault="00172F8D" w:rsidP="000C213E">
      <w:pPr>
        <w:pStyle w:val="af8"/>
        <w:numPr>
          <w:ilvl w:val="0"/>
          <w:numId w:val="107"/>
        </w:numPr>
        <w:tabs>
          <w:tab w:val="left" w:pos="1134"/>
        </w:tabs>
        <w:ind w:left="0" w:firstLine="709"/>
        <w:jc w:val="both"/>
        <w:rPr>
          <w:rFonts w:ascii="Times New Roman" w:hAnsi="Times New Roman"/>
          <w:i/>
        </w:rPr>
      </w:pPr>
      <w:r w:rsidRPr="00E571FA">
        <w:rPr>
          <w:rFonts w:ascii="Times New Roman" w:hAnsi="Times New Roman"/>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172F8D" w:rsidRPr="00E571FA" w:rsidRDefault="00172F8D" w:rsidP="000C213E">
      <w:pPr>
        <w:pStyle w:val="af8"/>
        <w:numPr>
          <w:ilvl w:val="0"/>
          <w:numId w:val="107"/>
        </w:numPr>
        <w:tabs>
          <w:tab w:val="left" w:pos="1134"/>
        </w:tabs>
        <w:ind w:left="0" w:firstLine="709"/>
        <w:jc w:val="both"/>
        <w:rPr>
          <w:rFonts w:ascii="Times New Roman" w:hAnsi="Times New Roman"/>
          <w:i/>
        </w:rPr>
      </w:pPr>
      <w:r w:rsidRPr="00E571FA">
        <w:rPr>
          <w:rFonts w:ascii="Times New Roman" w:hAnsi="Times New Roman"/>
          <w:i/>
        </w:rPr>
        <w:lastRenderedPageBreak/>
        <w:t>применять теорему Фалеса и теорему о пропорциональных отрезках при решении задач;</w:t>
      </w:r>
    </w:p>
    <w:p w:rsidR="00172F8D" w:rsidRPr="00E571FA" w:rsidRDefault="00172F8D" w:rsidP="000C213E">
      <w:pPr>
        <w:pStyle w:val="af8"/>
        <w:numPr>
          <w:ilvl w:val="0"/>
          <w:numId w:val="107"/>
        </w:numPr>
        <w:tabs>
          <w:tab w:val="left" w:pos="1134"/>
        </w:tabs>
        <w:ind w:left="0" w:firstLine="709"/>
        <w:jc w:val="both"/>
        <w:rPr>
          <w:rFonts w:ascii="Times New Roman" w:hAnsi="Times New Roman"/>
          <w:i/>
        </w:rPr>
      </w:pPr>
      <w:r w:rsidRPr="00E571FA">
        <w:rPr>
          <w:rFonts w:ascii="Times New Roman" w:hAnsi="Times New Roman"/>
          <w:i/>
        </w:rPr>
        <w:t>характеризовать взаимное расположение прямой и окружности, двух окружностей.</w:t>
      </w:r>
    </w:p>
    <w:p w:rsidR="00172F8D" w:rsidRPr="00E571FA" w:rsidRDefault="00172F8D" w:rsidP="00A40950">
      <w:pPr>
        <w:pStyle w:val="a"/>
        <w:numPr>
          <w:ilvl w:val="0"/>
          <w:numId w:val="0"/>
        </w:numPr>
        <w:tabs>
          <w:tab w:val="left" w:pos="1134"/>
        </w:tabs>
        <w:rPr>
          <w:rFonts w:ascii="Times New Roman" w:hAnsi="Times New Roman"/>
          <w:b/>
          <w:sz w:val="24"/>
          <w:szCs w:val="24"/>
        </w:rPr>
      </w:pPr>
      <w:r w:rsidRPr="00E571FA">
        <w:rPr>
          <w:rFonts w:ascii="Times New Roman" w:hAnsi="Times New Roman"/>
          <w:b/>
          <w:sz w:val="24"/>
          <w:szCs w:val="24"/>
        </w:rPr>
        <w:t xml:space="preserve">В повседневной жизни и при изучении других предметов: </w:t>
      </w:r>
    </w:p>
    <w:p w:rsidR="00172F8D" w:rsidRPr="00E571FA" w:rsidRDefault="00172F8D" w:rsidP="000C213E">
      <w:pPr>
        <w:pStyle w:val="af8"/>
        <w:numPr>
          <w:ilvl w:val="0"/>
          <w:numId w:val="107"/>
        </w:numPr>
        <w:tabs>
          <w:tab w:val="left" w:pos="1134"/>
        </w:tabs>
        <w:ind w:left="0" w:firstLine="709"/>
        <w:jc w:val="both"/>
        <w:rPr>
          <w:rFonts w:ascii="Times New Roman" w:hAnsi="Times New Roman"/>
          <w:i/>
        </w:rPr>
      </w:pPr>
      <w:r w:rsidRPr="00E571FA">
        <w:rPr>
          <w:rFonts w:ascii="Times New Roman" w:hAnsi="Times New Roman"/>
          <w:i/>
        </w:rPr>
        <w:t>использовать отношения для решения задач, возникающих в реальной жизни.</w:t>
      </w:r>
    </w:p>
    <w:p w:rsidR="00172F8D" w:rsidRPr="00E571FA" w:rsidRDefault="00172F8D" w:rsidP="00A40950">
      <w:pPr>
        <w:jc w:val="both"/>
        <w:rPr>
          <w:rFonts w:ascii="Times New Roman" w:hAnsi="Times New Roman"/>
          <w:b/>
        </w:rPr>
      </w:pPr>
      <w:r w:rsidRPr="00E571FA">
        <w:rPr>
          <w:rFonts w:ascii="Times New Roman" w:hAnsi="Times New Roman"/>
          <w:b/>
        </w:rPr>
        <w:t>Измерения и вычисления</w:t>
      </w:r>
    </w:p>
    <w:p w:rsidR="00172F8D" w:rsidRPr="00E571FA" w:rsidRDefault="00172F8D" w:rsidP="000C213E">
      <w:pPr>
        <w:pStyle w:val="af8"/>
        <w:numPr>
          <w:ilvl w:val="0"/>
          <w:numId w:val="106"/>
        </w:numPr>
        <w:tabs>
          <w:tab w:val="left" w:pos="1134"/>
        </w:tabs>
        <w:ind w:left="0" w:firstLine="709"/>
        <w:jc w:val="both"/>
        <w:rPr>
          <w:rFonts w:ascii="Times New Roman" w:hAnsi="Times New Roman"/>
          <w:i/>
        </w:rPr>
      </w:pPr>
      <w:r w:rsidRPr="00E571FA">
        <w:rPr>
          <w:rFonts w:ascii="Times New Roman" w:hAnsi="Times New Roman"/>
          <w:i/>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172F8D" w:rsidRPr="00E571FA" w:rsidRDefault="00172F8D" w:rsidP="000C213E">
      <w:pPr>
        <w:pStyle w:val="af8"/>
        <w:numPr>
          <w:ilvl w:val="0"/>
          <w:numId w:val="106"/>
        </w:numPr>
        <w:tabs>
          <w:tab w:val="left" w:pos="1134"/>
        </w:tabs>
        <w:ind w:left="0" w:firstLine="709"/>
        <w:jc w:val="both"/>
        <w:rPr>
          <w:rFonts w:ascii="Times New Roman" w:hAnsi="Times New Roman"/>
          <w:i/>
        </w:rPr>
      </w:pPr>
      <w:r w:rsidRPr="00E571FA">
        <w:rPr>
          <w:rFonts w:ascii="Times New Roman" w:hAnsi="Times New Roman"/>
          <w:i/>
        </w:rPr>
        <w:t>проводить простые вычисления на объёмных телах;</w:t>
      </w:r>
    </w:p>
    <w:p w:rsidR="00172F8D" w:rsidRPr="00E571FA" w:rsidRDefault="00172F8D" w:rsidP="000C213E">
      <w:pPr>
        <w:pStyle w:val="af8"/>
        <w:numPr>
          <w:ilvl w:val="0"/>
          <w:numId w:val="106"/>
        </w:numPr>
        <w:tabs>
          <w:tab w:val="left" w:pos="1134"/>
        </w:tabs>
        <w:ind w:left="0" w:firstLine="709"/>
        <w:jc w:val="both"/>
        <w:rPr>
          <w:rFonts w:ascii="Times New Roman" w:hAnsi="Times New Roman"/>
          <w:b/>
        </w:rPr>
      </w:pPr>
      <w:r w:rsidRPr="00E571FA">
        <w:rPr>
          <w:rFonts w:ascii="Times New Roman" w:hAnsi="Times New Roman"/>
          <w:i/>
        </w:rPr>
        <w:t xml:space="preserve">формулировать задачи на вычисление длин, площадей и объёмов и решать их. </w:t>
      </w:r>
    </w:p>
    <w:p w:rsidR="00172F8D" w:rsidRPr="00E571FA" w:rsidRDefault="00172F8D" w:rsidP="00A40950">
      <w:pPr>
        <w:tabs>
          <w:tab w:val="left" w:pos="1134"/>
        </w:tabs>
        <w:jc w:val="both"/>
        <w:rPr>
          <w:rFonts w:ascii="Times New Roman" w:hAnsi="Times New Roman"/>
          <w:b/>
          <w:lang w:val="ru-RU"/>
        </w:rPr>
      </w:pPr>
      <w:r w:rsidRPr="00E571FA">
        <w:rPr>
          <w:rFonts w:ascii="Times New Roman" w:hAnsi="Times New Roman"/>
          <w:b/>
          <w:lang w:val="ru-RU"/>
        </w:rPr>
        <w:t>В повседневной жизни и при изучении других предметов:</w:t>
      </w:r>
    </w:p>
    <w:p w:rsidR="00172F8D" w:rsidRPr="00E571FA" w:rsidRDefault="00172F8D" w:rsidP="000C213E">
      <w:pPr>
        <w:pStyle w:val="af8"/>
        <w:numPr>
          <w:ilvl w:val="0"/>
          <w:numId w:val="106"/>
        </w:numPr>
        <w:tabs>
          <w:tab w:val="left" w:pos="1134"/>
        </w:tabs>
        <w:ind w:left="0" w:firstLine="709"/>
        <w:jc w:val="both"/>
        <w:rPr>
          <w:rFonts w:ascii="Times New Roman" w:hAnsi="Times New Roman"/>
          <w:i/>
        </w:rPr>
      </w:pPr>
      <w:r w:rsidRPr="00E571FA">
        <w:rPr>
          <w:rFonts w:ascii="Times New Roman" w:hAnsi="Times New Roman"/>
          <w:i/>
        </w:rPr>
        <w:t>проводить вычисления на местности;</w:t>
      </w:r>
    </w:p>
    <w:p w:rsidR="00172F8D" w:rsidRPr="00E571FA" w:rsidRDefault="00172F8D" w:rsidP="000C213E">
      <w:pPr>
        <w:pStyle w:val="af8"/>
        <w:numPr>
          <w:ilvl w:val="0"/>
          <w:numId w:val="106"/>
        </w:numPr>
        <w:tabs>
          <w:tab w:val="left" w:pos="1134"/>
        </w:tabs>
        <w:ind w:left="0" w:firstLine="709"/>
        <w:jc w:val="both"/>
        <w:rPr>
          <w:rFonts w:ascii="Times New Roman" w:hAnsi="Times New Roman"/>
          <w:i/>
        </w:rPr>
      </w:pPr>
      <w:r w:rsidRPr="00E571FA">
        <w:rPr>
          <w:rFonts w:ascii="Times New Roman" w:hAnsi="Times New Roman"/>
          <w:i/>
        </w:rPr>
        <w:t>применять формулы при вычислениях в смежных учебных предметах, в окружающей действительности.</w:t>
      </w:r>
    </w:p>
    <w:p w:rsidR="00172F8D" w:rsidRPr="00E571FA" w:rsidRDefault="00172F8D" w:rsidP="00A40950">
      <w:pPr>
        <w:jc w:val="both"/>
        <w:rPr>
          <w:rFonts w:ascii="Times New Roman" w:hAnsi="Times New Roman"/>
          <w:b/>
        </w:rPr>
      </w:pPr>
      <w:r w:rsidRPr="00E571FA">
        <w:rPr>
          <w:rFonts w:ascii="Times New Roman" w:hAnsi="Times New Roman"/>
          <w:b/>
        </w:rPr>
        <w:t>Геометрические построения</w:t>
      </w:r>
    </w:p>
    <w:p w:rsidR="00172F8D" w:rsidRPr="00E571FA" w:rsidRDefault="00172F8D" w:rsidP="000C213E">
      <w:pPr>
        <w:pStyle w:val="af8"/>
        <w:numPr>
          <w:ilvl w:val="0"/>
          <w:numId w:val="107"/>
        </w:numPr>
        <w:tabs>
          <w:tab w:val="left" w:pos="1134"/>
        </w:tabs>
        <w:ind w:left="0" w:firstLine="709"/>
        <w:jc w:val="both"/>
        <w:rPr>
          <w:rFonts w:ascii="Times New Roman" w:hAnsi="Times New Roman"/>
          <w:i/>
        </w:rPr>
      </w:pPr>
      <w:r w:rsidRPr="00E571FA">
        <w:rPr>
          <w:rFonts w:ascii="Times New Roman" w:hAnsi="Times New Roman"/>
          <w:i/>
        </w:rPr>
        <w:t>Изображать геометрические фигуры по текстовому и символьному описанию;</w:t>
      </w:r>
    </w:p>
    <w:p w:rsidR="00172F8D" w:rsidRPr="00E571FA" w:rsidRDefault="00172F8D" w:rsidP="000C213E">
      <w:pPr>
        <w:pStyle w:val="af8"/>
        <w:numPr>
          <w:ilvl w:val="0"/>
          <w:numId w:val="107"/>
        </w:numPr>
        <w:tabs>
          <w:tab w:val="left" w:pos="1134"/>
        </w:tabs>
        <w:ind w:left="0" w:firstLine="709"/>
        <w:jc w:val="both"/>
        <w:rPr>
          <w:rFonts w:ascii="Times New Roman" w:hAnsi="Times New Roman"/>
          <w:i/>
        </w:rPr>
      </w:pPr>
      <w:r w:rsidRPr="00E571FA">
        <w:rPr>
          <w:rFonts w:ascii="Times New Roman" w:hAnsi="Times New Roman"/>
          <w:i/>
        </w:rPr>
        <w:t xml:space="preserve">свободно оперировать чертёжными инструментами в несложных случаях, </w:t>
      </w:r>
    </w:p>
    <w:p w:rsidR="00172F8D" w:rsidRPr="00E571FA" w:rsidRDefault="00172F8D" w:rsidP="000C213E">
      <w:pPr>
        <w:pStyle w:val="af8"/>
        <w:numPr>
          <w:ilvl w:val="0"/>
          <w:numId w:val="107"/>
        </w:numPr>
        <w:tabs>
          <w:tab w:val="left" w:pos="1134"/>
        </w:tabs>
        <w:ind w:left="0" w:firstLine="709"/>
        <w:jc w:val="both"/>
        <w:rPr>
          <w:rFonts w:ascii="Times New Roman" w:hAnsi="Times New Roman"/>
          <w:i/>
        </w:rPr>
      </w:pPr>
      <w:r w:rsidRPr="00E571FA">
        <w:rPr>
          <w:rFonts w:ascii="Times New Roman" w:hAnsi="Times New Roman"/>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172F8D" w:rsidRPr="00E571FA" w:rsidRDefault="00172F8D" w:rsidP="000C213E">
      <w:pPr>
        <w:pStyle w:val="af8"/>
        <w:numPr>
          <w:ilvl w:val="0"/>
          <w:numId w:val="107"/>
        </w:numPr>
        <w:tabs>
          <w:tab w:val="left" w:pos="1134"/>
        </w:tabs>
        <w:ind w:left="0" w:firstLine="709"/>
        <w:jc w:val="both"/>
        <w:rPr>
          <w:rFonts w:ascii="Times New Roman" w:hAnsi="Times New Roman"/>
          <w:i/>
        </w:rPr>
      </w:pPr>
      <w:r w:rsidRPr="00E571FA">
        <w:rPr>
          <w:rFonts w:ascii="Times New Roman" w:hAnsi="Times New Roman"/>
          <w:i/>
        </w:rPr>
        <w:t>изображать типовые плоские фигуры и объемные тела с помощью простейших компьютерных инструментов.</w:t>
      </w:r>
    </w:p>
    <w:p w:rsidR="00172F8D" w:rsidRPr="00E571FA" w:rsidRDefault="00172F8D" w:rsidP="00A40950">
      <w:pPr>
        <w:pStyle w:val="a"/>
        <w:numPr>
          <w:ilvl w:val="0"/>
          <w:numId w:val="0"/>
        </w:numPr>
        <w:tabs>
          <w:tab w:val="left" w:pos="1134"/>
        </w:tabs>
        <w:rPr>
          <w:rFonts w:ascii="Times New Roman" w:hAnsi="Times New Roman"/>
          <w:b/>
          <w:sz w:val="24"/>
          <w:szCs w:val="24"/>
        </w:rPr>
      </w:pPr>
      <w:r w:rsidRPr="00E571FA">
        <w:rPr>
          <w:rFonts w:ascii="Times New Roman" w:hAnsi="Times New Roman"/>
          <w:b/>
          <w:sz w:val="24"/>
          <w:szCs w:val="24"/>
        </w:rPr>
        <w:t xml:space="preserve">В повседневной жизни и при изучении других предметов: </w:t>
      </w:r>
    </w:p>
    <w:p w:rsidR="00172F8D" w:rsidRPr="00E571FA" w:rsidRDefault="00172F8D" w:rsidP="000C213E">
      <w:pPr>
        <w:pStyle w:val="af8"/>
        <w:numPr>
          <w:ilvl w:val="0"/>
          <w:numId w:val="107"/>
        </w:numPr>
        <w:tabs>
          <w:tab w:val="left" w:pos="1134"/>
        </w:tabs>
        <w:ind w:left="0" w:firstLine="709"/>
        <w:jc w:val="both"/>
        <w:rPr>
          <w:rFonts w:ascii="Times New Roman" w:hAnsi="Times New Roman"/>
          <w:i/>
        </w:rPr>
      </w:pPr>
      <w:r w:rsidRPr="00E571FA">
        <w:rPr>
          <w:rFonts w:ascii="Times New Roman" w:hAnsi="Times New Roman"/>
          <w:i/>
        </w:rPr>
        <w:t xml:space="preserve">выполнять простейшие построения на местности, необходимые в реальной жизни; </w:t>
      </w:r>
    </w:p>
    <w:p w:rsidR="00172F8D" w:rsidRPr="00E571FA" w:rsidRDefault="00172F8D" w:rsidP="000C213E">
      <w:pPr>
        <w:pStyle w:val="af8"/>
        <w:numPr>
          <w:ilvl w:val="0"/>
          <w:numId w:val="107"/>
        </w:numPr>
        <w:tabs>
          <w:tab w:val="left" w:pos="1134"/>
        </w:tabs>
        <w:ind w:left="0" w:firstLine="709"/>
        <w:jc w:val="both"/>
        <w:rPr>
          <w:rFonts w:ascii="Times New Roman" w:hAnsi="Times New Roman"/>
          <w:i/>
        </w:rPr>
      </w:pPr>
      <w:r w:rsidRPr="00E571FA">
        <w:rPr>
          <w:rFonts w:ascii="Times New Roman" w:hAnsi="Times New Roman"/>
          <w:i/>
        </w:rPr>
        <w:t>оценивать размеры реальных объектов окружающего мира.</w:t>
      </w:r>
    </w:p>
    <w:p w:rsidR="00172F8D" w:rsidRPr="00E571FA" w:rsidRDefault="00172F8D" w:rsidP="00A40950">
      <w:pPr>
        <w:jc w:val="both"/>
        <w:rPr>
          <w:rFonts w:ascii="Times New Roman" w:hAnsi="Times New Roman"/>
          <w:b/>
        </w:rPr>
      </w:pPr>
      <w:r w:rsidRPr="00E571FA">
        <w:rPr>
          <w:rFonts w:ascii="Times New Roman" w:hAnsi="Times New Roman"/>
          <w:b/>
        </w:rPr>
        <w:t>Преобразования</w:t>
      </w:r>
    </w:p>
    <w:p w:rsidR="00172F8D" w:rsidRPr="00E571FA" w:rsidRDefault="00172F8D" w:rsidP="000C213E">
      <w:pPr>
        <w:pStyle w:val="a"/>
        <w:numPr>
          <w:ilvl w:val="0"/>
          <w:numId w:val="112"/>
        </w:numPr>
        <w:tabs>
          <w:tab w:val="left" w:pos="1134"/>
        </w:tabs>
        <w:ind w:left="0" w:firstLine="709"/>
        <w:rPr>
          <w:rFonts w:ascii="Times New Roman" w:hAnsi="Times New Roman"/>
          <w:i/>
          <w:sz w:val="24"/>
          <w:szCs w:val="24"/>
        </w:rPr>
      </w:pPr>
      <w:r w:rsidRPr="00E571FA">
        <w:rPr>
          <w:rFonts w:ascii="Times New Roman" w:hAnsi="Times New Roman"/>
          <w:i/>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172F8D" w:rsidRPr="00E571FA" w:rsidRDefault="00172F8D" w:rsidP="000C213E">
      <w:pPr>
        <w:pStyle w:val="a"/>
        <w:numPr>
          <w:ilvl w:val="0"/>
          <w:numId w:val="112"/>
        </w:numPr>
        <w:tabs>
          <w:tab w:val="left" w:pos="1134"/>
        </w:tabs>
        <w:ind w:left="0" w:firstLine="709"/>
        <w:rPr>
          <w:rFonts w:ascii="Times New Roman" w:hAnsi="Times New Roman"/>
          <w:i/>
          <w:sz w:val="24"/>
          <w:szCs w:val="24"/>
        </w:rPr>
      </w:pPr>
      <w:r w:rsidRPr="00E571FA">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172F8D" w:rsidRPr="00E571FA" w:rsidRDefault="00172F8D" w:rsidP="000C213E">
      <w:pPr>
        <w:pStyle w:val="a"/>
        <w:numPr>
          <w:ilvl w:val="0"/>
          <w:numId w:val="112"/>
        </w:numPr>
        <w:tabs>
          <w:tab w:val="left" w:pos="1134"/>
        </w:tabs>
        <w:ind w:left="0" w:firstLine="709"/>
        <w:rPr>
          <w:rFonts w:ascii="Times New Roman" w:hAnsi="Times New Roman"/>
          <w:i/>
          <w:sz w:val="24"/>
          <w:szCs w:val="24"/>
        </w:rPr>
      </w:pPr>
      <w:r w:rsidRPr="00E571FA">
        <w:rPr>
          <w:rFonts w:ascii="Times New Roman" w:hAnsi="Times New Roman"/>
          <w:i/>
          <w:sz w:val="24"/>
          <w:szCs w:val="24"/>
        </w:rPr>
        <w:t>применять свойства движений для проведения простейших обоснований свойств фигур.</w:t>
      </w:r>
    </w:p>
    <w:p w:rsidR="00172F8D" w:rsidRPr="00E571FA" w:rsidRDefault="00172F8D" w:rsidP="00A40950">
      <w:pPr>
        <w:tabs>
          <w:tab w:val="left" w:pos="1134"/>
        </w:tabs>
        <w:jc w:val="both"/>
        <w:rPr>
          <w:rFonts w:ascii="Times New Roman" w:hAnsi="Times New Roman"/>
          <w:b/>
          <w:lang w:val="ru-RU"/>
        </w:rPr>
      </w:pPr>
      <w:r w:rsidRPr="00E571FA">
        <w:rPr>
          <w:rFonts w:ascii="Times New Roman" w:hAnsi="Times New Roman"/>
          <w:b/>
          <w:lang w:val="ru-RU"/>
        </w:rPr>
        <w:t>В повседневной жизни и при изучении других предметов:</w:t>
      </w:r>
    </w:p>
    <w:p w:rsidR="00172F8D" w:rsidRPr="00E571FA" w:rsidRDefault="00172F8D" w:rsidP="000C213E">
      <w:pPr>
        <w:pStyle w:val="a"/>
        <w:numPr>
          <w:ilvl w:val="0"/>
          <w:numId w:val="112"/>
        </w:numPr>
        <w:tabs>
          <w:tab w:val="left" w:pos="1134"/>
        </w:tabs>
        <w:ind w:left="0" w:firstLine="709"/>
        <w:rPr>
          <w:rFonts w:ascii="Times New Roman" w:hAnsi="Times New Roman"/>
          <w:i/>
          <w:sz w:val="24"/>
          <w:szCs w:val="24"/>
        </w:rPr>
      </w:pPr>
      <w:r w:rsidRPr="00E571FA">
        <w:rPr>
          <w:rFonts w:ascii="Times New Roman" w:hAnsi="Times New Roman"/>
          <w:i/>
          <w:sz w:val="24"/>
          <w:szCs w:val="24"/>
        </w:rPr>
        <w:t>применять свойства движений и применять подобие для построений и вычислений.</w:t>
      </w:r>
    </w:p>
    <w:p w:rsidR="00172F8D" w:rsidRPr="00E571FA" w:rsidRDefault="00172F8D" w:rsidP="00A40950">
      <w:pPr>
        <w:jc w:val="both"/>
        <w:rPr>
          <w:rFonts w:ascii="Times New Roman" w:hAnsi="Times New Roman"/>
          <w:b/>
        </w:rPr>
      </w:pPr>
      <w:r w:rsidRPr="00E571FA">
        <w:rPr>
          <w:rFonts w:ascii="Times New Roman" w:hAnsi="Times New Roman"/>
          <w:b/>
        </w:rPr>
        <w:t>Векторы и координаты на плоскости</w:t>
      </w:r>
    </w:p>
    <w:p w:rsidR="00172F8D" w:rsidRPr="00E571FA" w:rsidRDefault="00172F8D" w:rsidP="000C213E">
      <w:pPr>
        <w:pStyle w:val="af8"/>
        <w:numPr>
          <w:ilvl w:val="0"/>
          <w:numId w:val="111"/>
        </w:numPr>
        <w:tabs>
          <w:tab w:val="left" w:pos="1134"/>
        </w:tabs>
        <w:ind w:left="0" w:firstLine="709"/>
        <w:jc w:val="both"/>
        <w:rPr>
          <w:rFonts w:ascii="Times New Roman" w:hAnsi="Times New Roman"/>
          <w:i/>
        </w:rPr>
      </w:pPr>
      <w:r w:rsidRPr="00E571FA">
        <w:rPr>
          <w:rFonts w:ascii="Times New Roman" w:hAnsi="Times New Roman"/>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172F8D" w:rsidRPr="00E571FA" w:rsidRDefault="00172F8D" w:rsidP="000C213E">
      <w:pPr>
        <w:pStyle w:val="af8"/>
        <w:numPr>
          <w:ilvl w:val="0"/>
          <w:numId w:val="111"/>
        </w:numPr>
        <w:tabs>
          <w:tab w:val="left" w:pos="1134"/>
        </w:tabs>
        <w:ind w:left="0" w:firstLine="709"/>
        <w:jc w:val="both"/>
        <w:rPr>
          <w:rFonts w:ascii="Times New Roman" w:hAnsi="Times New Roman"/>
          <w:i/>
        </w:rPr>
      </w:pPr>
      <w:r w:rsidRPr="00E571FA">
        <w:rPr>
          <w:rFonts w:ascii="Times New Roman" w:hAnsi="Times New Roman"/>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172F8D" w:rsidRPr="00E571FA" w:rsidRDefault="00172F8D" w:rsidP="000C213E">
      <w:pPr>
        <w:pStyle w:val="af8"/>
        <w:numPr>
          <w:ilvl w:val="0"/>
          <w:numId w:val="111"/>
        </w:numPr>
        <w:tabs>
          <w:tab w:val="left" w:pos="1134"/>
        </w:tabs>
        <w:ind w:left="0" w:firstLine="709"/>
        <w:jc w:val="both"/>
        <w:rPr>
          <w:rFonts w:ascii="Times New Roman" w:hAnsi="Times New Roman"/>
          <w:i/>
        </w:rPr>
      </w:pPr>
      <w:r w:rsidRPr="00E571FA">
        <w:rPr>
          <w:rFonts w:ascii="Times New Roman" w:hAnsi="Times New Roman"/>
          <w:i/>
        </w:rPr>
        <w:t>применять векторы и координаты для решения геометрических задач на вычисление длин, углов.</w:t>
      </w:r>
    </w:p>
    <w:p w:rsidR="00172F8D" w:rsidRPr="00E571FA" w:rsidRDefault="00172F8D" w:rsidP="00A40950">
      <w:pPr>
        <w:pStyle w:val="a"/>
        <w:numPr>
          <w:ilvl w:val="0"/>
          <w:numId w:val="0"/>
        </w:numPr>
        <w:tabs>
          <w:tab w:val="left" w:pos="1134"/>
        </w:tabs>
        <w:rPr>
          <w:rFonts w:ascii="Times New Roman" w:hAnsi="Times New Roman"/>
          <w:b/>
          <w:sz w:val="24"/>
          <w:szCs w:val="24"/>
        </w:rPr>
      </w:pPr>
      <w:r w:rsidRPr="00E571FA">
        <w:rPr>
          <w:rFonts w:ascii="Times New Roman" w:hAnsi="Times New Roman"/>
          <w:b/>
          <w:sz w:val="24"/>
          <w:szCs w:val="24"/>
        </w:rPr>
        <w:t xml:space="preserve">В повседневной жизни и при изучении других предметов: </w:t>
      </w:r>
    </w:p>
    <w:p w:rsidR="00172F8D" w:rsidRPr="00E571FA" w:rsidRDefault="00172F8D" w:rsidP="000C213E">
      <w:pPr>
        <w:pStyle w:val="af8"/>
        <w:numPr>
          <w:ilvl w:val="0"/>
          <w:numId w:val="111"/>
        </w:numPr>
        <w:tabs>
          <w:tab w:val="left" w:pos="1134"/>
        </w:tabs>
        <w:ind w:left="0" w:firstLine="709"/>
        <w:jc w:val="both"/>
        <w:rPr>
          <w:rFonts w:ascii="Times New Roman" w:hAnsi="Times New Roman"/>
          <w:i/>
        </w:rPr>
      </w:pPr>
      <w:r w:rsidRPr="00E571FA">
        <w:rPr>
          <w:rFonts w:ascii="Times New Roman" w:hAnsi="Times New Roman"/>
          <w:i/>
        </w:rPr>
        <w:lastRenderedPageBreak/>
        <w:t>использовать понятия векторов и координат для решения задач по физике, географии и другим учебным предметам.</w:t>
      </w:r>
    </w:p>
    <w:p w:rsidR="00172F8D" w:rsidRPr="00E571FA" w:rsidRDefault="00172F8D" w:rsidP="00A40950">
      <w:pPr>
        <w:jc w:val="both"/>
        <w:rPr>
          <w:rFonts w:ascii="Times New Roman" w:hAnsi="Times New Roman"/>
          <w:b/>
          <w:bCs/>
        </w:rPr>
      </w:pPr>
      <w:r w:rsidRPr="00E571FA">
        <w:rPr>
          <w:rFonts w:ascii="Times New Roman" w:hAnsi="Times New Roman"/>
          <w:b/>
          <w:bCs/>
        </w:rPr>
        <w:t>История математики</w:t>
      </w:r>
    </w:p>
    <w:p w:rsidR="00172F8D" w:rsidRPr="00E571FA" w:rsidRDefault="00172F8D" w:rsidP="000C213E">
      <w:pPr>
        <w:numPr>
          <w:ilvl w:val="0"/>
          <w:numId w:val="118"/>
        </w:numPr>
        <w:tabs>
          <w:tab w:val="left" w:pos="1134"/>
        </w:tabs>
        <w:ind w:left="0" w:firstLine="709"/>
        <w:jc w:val="both"/>
        <w:rPr>
          <w:rFonts w:ascii="Times New Roman" w:hAnsi="Times New Roman"/>
          <w:i/>
          <w:lang w:val="ru-RU"/>
        </w:rPr>
      </w:pPr>
      <w:r w:rsidRPr="00E571FA">
        <w:rPr>
          <w:rFonts w:ascii="Times New Roman" w:hAnsi="Times New Roman"/>
          <w:i/>
          <w:lang w:val="ru-RU"/>
        </w:rPr>
        <w:t>Характеризовать вклад выдающихся математиков в развитие математики и иных научных областей;</w:t>
      </w:r>
    </w:p>
    <w:p w:rsidR="00172F8D" w:rsidRPr="00E571FA" w:rsidRDefault="00172F8D" w:rsidP="000C213E">
      <w:pPr>
        <w:numPr>
          <w:ilvl w:val="0"/>
          <w:numId w:val="118"/>
        </w:numPr>
        <w:tabs>
          <w:tab w:val="left" w:pos="1134"/>
        </w:tabs>
        <w:ind w:left="0" w:firstLine="709"/>
        <w:jc w:val="both"/>
        <w:rPr>
          <w:rFonts w:ascii="Times New Roman" w:hAnsi="Times New Roman"/>
          <w:i/>
          <w:lang w:val="ru-RU"/>
        </w:rPr>
      </w:pPr>
      <w:r w:rsidRPr="00E571FA">
        <w:rPr>
          <w:rFonts w:ascii="Times New Roman" w:hAnsi="Times New Roman"/>
          <w:i/>
          <w:lang w:val="ru-RU"/>
        </w:rPr>
        <w:t>понимать роль математики в развитии России.</w:t>
      </w:r>
    </w:p>
    <w:p w:rsidR="00172F8D" w:rsidRPr="00E571FA" w:rsidRDefault="00172F8D" w:rsidP="00A40950">
      <w:pPr>
        <w:jc w:val="both"/>
        <w:rPr>
          <w:rFonts w:ascii="Times New Roman" w:hAnsi="Times New Roman"/>
          <w:b/>
          <w:bCs/>
        </w:rPr>
      </w:pPr>
      <w:r w:rsidRPr="00E571FA">
        <w:rPr>
          <w:rFonts w:ascii="Times New Roman" w:hAnsi="Times New Roman"/>
          <w:b/>
          <w:bCs/>
        </w:rPr>
        <w:t>Методы математики</w:t>
      </w:r>
    </w:p>
    <w:p w:rsidR="00172F8D" w:rsidRPr="00E571FA" w:rsidRDefault="00172F8D" w:rsidP="000C213E">
      <w:pPr>
        <w:numPr>
          <w:ilvl w:val="0"/>
          <w:numId w:val="118"/>
        </w:numPr>
        <w:tabs>
          <w:tab w:val="left" w:pos="1134"/>
        </w:tabs>
        <w:ind w:left="0" w:firstLine="709"/>
        <w:jc w:val="both"/>
        <w:rPr>
          <w:rFonts w:ascii="Times New Roman" w:hAnsi="Times New Roman"/>
          <w:i/>
          <w:lang w:val="ru-RU"/>
        </w:rPr>
      </w:pPr>
      <w:r w:rsidRPr="00E571FA">
        <w:rPr>
          <w:rFonts w:ascii="Times New Roman" w:hAnsi="Times New Roman"/>
          <w:i/>
          <w:lang w:val="ru-RU"/>
        </w:rPr>
        <w:t>Используя изученные методы, проводить доказательство, выполнять опровержение;</w:t>
      </w:r>
    </w:p>
    <w:p w:rsidR="00172F8D" w:rsidRPr="00E571FA" w:rsidRDefault="00172F8D" w:rsidP="000C213E">
      <w:pPr>
        <w:numPr>
          <w:ilvl w:val="0"/>
          <w:numId w:val="118"/>
        </w:numPr>
        <w:tabs>
          <w:tab w:val="left" w:pos="1134"/>
        </w:tabs>
        <w:ind w:left="0" w:firstLine="709"/>
        <w:jc w:val="both"/>
        <w:rPr>
          <w:rFonts w:ascii="Times New Roman" w:hAnsi="Times New Roman"/>
          <w:i/>
          <w:lang w:val="ru-RU"/>
        </w:rPr>
      </w:pPr>
      <w:r w:rsidRPr="00E571FA">
        <w:rPr>
          <w:rFonts w:ascii="Times New Roman" w:hAnsi="Times New Roman"/>
          <w:i/>
          <w:lang w:val="ru-RU"/>
        </w:rPr>
        <w:t>выбирать изученные методы и их комбинации для решения математических задач;</w:t>
      </w:r>
    </w:p>
    <w:p w:rsidR="00172F8D" w:rsidRPr="00E571FA" w:rsidRDefault="00172F8D" w:rsidP="000C213E">
      <w:pPr>
        <w:numPr>
          <w:ilvl w:val="0"/>
          <w:numId w:val="118"/>
        </w:numPr>
        <w:tabs>
          <w:tab w:val="left" w:pos="1134"/>
        </w:tabs>
        <w:ind w:left="0" w:firstLine="709"/>
        <w:jc w:val="both"/>
        <w:rPr>
          <w:rFonts w:ascii="Times New Roman" w:hAnsi="Times New Roman"/>
          <w:i/>
          <w:lang w:val="ru-RU"/>
        </w:rPr>
      </w:pPr>
      <w:r w:rsidRPr="00E571FA">
        <w:rPr>
          <w:rFonts w:ascii="Times New Roman" w:hAnsi="Times New Roman"/>
          <w:i/>
          <w:lang w:val="ru-RU" w:eastAsia="ru-RU"/>
        </w:rPr>
        <w:t>использовать математические знания для описания закономерностей в окружающей действительности и произведениях искусства</w:t>
      </w:r>
      <w:r w:rsidRPr="00E571FA">
        <w:rPr>
          <w:rFonts w:ascii="Times New Roman" w:hAnsi="Times New Roman"/>
          <w:i/>
          <w:lang w:val="ru-RU"/>
        </w:rPr>
        <w:t>;</w:t>
      </w:r>
    </w:p>
    <w:p w:rsidR="00172F8D" w:rsidRPr="00E571FA" w:rsidRDefault="00172F8D" w:rsidP="000C213E">
      <w:pPr>
        <w:numPr>
          <w:ilvl w:val="0"/>
          <w:numId w:val="118"/>
        </w:numPr>
        <w:tabs>
          <w:tab w:val="left" w:pos="1134"/>
        </w:tabs>
        <w:ind w:left="0" w:firstLine="709"/>
        <w:jc w:val="both"/>
        <w:rPr>
          <w:rFonts w:ascii="Times New Roman" w:hAnsi="Times New Roman"/>
          <w:i/>
          <w:lang w:val="ru-RU"/>
        </w:rPr>
      </w:pPr>
      <w:r w:rsidRPr="00E571FA">
        <w:rPr>
          <w:rFonts w:ascii="Times New Roman" w:hAnsi="Times New Roman"/>
          <w:i/>
          <w:lang w:val="ru-RU"/>
        </w:rPr>
        <w:t>применять простейшие программные средства и электронно-коммуникационные системы при решении математических задач.</w:t>
      </w:r>
    </w:p>
    <w:p w:rsidR="00172F8D" w:rsidRPr="00E571FA" w:rsidRDefault="00172F8D" w:rsidP="00A40950">
      <w:pPr>
        <w:pStyle w:val="3"/>
        <w:rPr>
          <w:rFonts w:ascii="Times New Roman" w:hAnsi="Times New Roman"/>
          <w:sz w:val="24"/>
          <w:szCs w:val="24"/>
          <w:lang w:val="ru-RU"/>
        </w:rPr>
      </w:pPr>
      <w:bookmarkStart w:id="53" w:name="_Toc284662723"/>
      <w:bookmarkStart w:id="54" w:name="_Toc284663349"/>
      <w:r w:rsidRPr="00E571FA">
        <w:rPr>
          <w:rFonts w:ascii="Times New Roman" w:hAnsi="Times New Roman"/>
          <w:sz w:val="24"/>
          <w:szCs w:val="24"/>
          <w:lang w:val="ru-RU"/>
        </w:rPr>
        <w:t>Выпускник получит возможность научиться в 7-9 классах для успешного продолжения образования на углублённом уровне</w:t>
      </w:r>
      <w:bookmarkEnd w:id="53"/>
      <w:bookmarkEnd w:id="54"/>
    </w:p>
    <w:p w:rsidR="00172F8D" w:rsidRPr="00E571FA" w:rsidRDefault="00172F8D" w:rsidP="00A40950">
      <w:pPr>
        <w:jc w:val="both"/>
        <w:rPr>
          <w:rFonts w:ascii="Times New Roman" w:hAnsi="Times New Roman"/>
          <w:lang w:val="ru-RU"/>
        </w:rPr>
      </w:pPr>
      <w:r w:rsidRPr="00E571FA">
        <w:rPr>
          <w:rFonts w:ascii="Times New Roman" w:hAnsi="Times New Roman"/>
          <w:b/>
          <w:lang w:val="ru-RU"/>
        </w:rPr>
        <w:t>Элементы теории множеств и математической логики</w:t>
      </w:r>
    </w:p>
    <w:p w:rsidR="00172F8D" w:rsidRPr="00E571FA" w:rsidRDefault="00172F8D" w:rsidP="000C213E">
      <w:pPr>
        <w:pStyle w:val="af8"/>
        <w:numPr>
          <w:ilvl w:val="0"/>
          <w:numId w:val="110"/>
        </w:numPr>
        <w:tabs>
          <w:tab w:val="left" w:pos="1134"/>
        </w:tabs>
        <w:ind w:left="0" w:firstLine="709"/>
        <w:jc w:val="both"/>
        <w:rPr>
          <w:rFonts w:ascii="Times New Roman" w:hAnsi="Times New Roman"/>
        </w:rPr>
      </w:pPr>
      <w:r w:rsidRPr="00E571FA">
        <w:rPr>
          <w:rFonts w:ascii="Times New Roman" w:hAnsi="Times New Roman"/>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172F8D" w:rsidRPr="00E571FA" w:rsidRDefault="00172F8D" w:rsidP="000C213E">
      <w:pPr>
        <w:pStyle w:val="af8"/>
        <w:numPr>
          <w:ilvl w:val="0"/>
          <w:numId w:val="110"/>
        </w:numPr>
        <w:tabs>
          <w:tab w:val="left" w:pos="1134"/>
        </w:tabs>
        <w:ind w:left="0" w:firstLine="709"/>
        <w:jc w:val="both"/>
        <w:rPr>
          <w:rFonts w:ascii="Times New Roman" w:hAnsi="Times New Roman"/>
        </w:rPr>
      </w:pPr>
      <w:r w:rsidRPr="00E571FA">
        <w:rPr>
          <w:rFonts w:ascii="Times New Roman" w:hAnsi="Times New Roman"/>
        </w:rPr>
        <w:t>задавать множества разными способами;</w:t>
      </w:r>
    </w:p>
    <w:p w:rsidR="00172F8D" w:rsidRPr="00E571FA" w:rsidRDefault="00172F8D" w:rsidP="000C213E">
      <w:pPr>
        <w:pStyle w:val="af8"/>
        <w:numPr>
          <w:ilvl w:val="0"/>
          <w:numId w:val="110"/>
        </w:numPr>
        <w:tabs>
          <w:tab w:val="left" w:pos="1134"/>
        </w:tabs>
        <w:ind w:left="0" w:firstLine="709"/>
        <w:jc w:val="both"/>
        <w:rPr>
          <w:rFonts w:ascii="Times New Roman" w:hAnsi="Times New Roman"/>
        </w:rPr>
      </w:pPr>
      <w:r w:rsidRPr="00E571FA">
        <w:rPr>
          <w:rFonts w:ascii="Times New Roman" w:hAnsi="Times New Roman"/>
        </w:rPr>
        <w:t>проверять выполнение характеристического свойства множества;</w:t>
      </w:r>
    </w:p>
    <w:p w:rsidR="00172F8D" w:rsidRPr="00E571FA" w:rsidRDefault="00172F8D" w:rsidP="000C213E">
      <w:pPr>
        <w:pStyle w:val="af8"/>
        <w:numPr>
          <w:ilvl w:val="0"/>
          <w:numId w:val="110"/>
        </w:numPr>
        <w:tabs>
          <w:tab w:val="left" w:pos="1134"/>
        </w:tabs>
        <w:ind w:left="0" w:firstLine="709"/>
        <w:jc w:val="both"/>
        <w:rPr>
          <w:rFonts w:ascii="Times New Roman" w:hAnsi="Times New Roman"/>
        </w:rPr>
      </w:pPr>
      <w:r w:rsidRPr="00E571FA">
        <w:rPr>
          <w:rFonts w:ascii="Times New Roman" w:hAnsi="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не;условные высказывания (импликации);</w:t>
      </w:r>
    </w:p>
    <w:p w:rsidR="00172F8D" w:rsidRPr="00E571FA" w:rsidRDefault="00172F8D" w:rsidP="000C213E">
      <w:pPr>
        <w:pStyle w:val="af8"/>
        <w:numPr>
          <w:ilvl w:val="0"/>
          <w:numId w:val="110"/>
        </w:numPr>
        <w:tabs>
          <w:tab w:val="left" w:pos="1134"/>
        </w:tabs>
        <w:ind w:left="0" w:firstLine="709"/>
        <w:jc w:val="both"/>
        <w:rPr>
          <w:rFonts w:ascii="Times New Roman" w:hAnsi="Times New Roman"/>
        </w:rPr>
      </w:pPr>
      <w:r w:rsidRPr="00E571FA">
        <w:rPr>
          <w:rFonts w:ascii="Times New Roman" w:hAnsi="Times New Roman"/>
        </w:rPr>
        <w:t>строить высказывания с использованием законов алгебры высказываний.</w:t>
      </w:r>
    </w:p>
    <w:p w:rsidR="00172F8D" w:rsidRPr="00E571FA" w:rsidRDefault="00172F8D" w:rsidP="00A40950">
      <w:pPr>
        <w:tabs>
          <w:tab w:val="left" w:pos="1134"/>
        </w:tabs>
        <w:jc w:val="both"/>
        <w:rPr>
          <w:rFonts w:ascii="Times New Roman" w:hAnsi="Times New Roman"/>
          <w:b/>
          <w:lang w:val="ru-RU"/>
        </w:rPr>
      </w:pPr>
      <w:r w:rsidRPr="00E571FA">
        <w:rPr>
          <w:rFonts w:ascii="Times New Roman" w:hAnsi="Times New Roman"/>
          <w:b/>
          <w:lang w:val="ru-RU"/>
        </w:rPr>
        <w:t>В повседневной жизни и при изучении других предметов:</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rPr>
      </w:pPr>
      <w:r w:rsidRPr="00E571FA">
        <w:rPr>
          <w:rFonts w:ascii="Times New Roman" w:hAnsi="Times New Roman"/>
          <w:sz w:val="24"/>
          <w:szCs w:val="24"/>
        </w:rPr>
        <w:t>строить рассуждения на основе использования правил логики;</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rPr>
      </w:pPr>
      <w:r w:rsidRPr="00E571FA">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172F8D" w:rsidRPr="00E571FA" w:rsidRDefault="00172F8D" w:rsidP="00A40950">
      <w:pPr>
        <w:jc w:val="both"/>
        <w:rPr>
          <w:rFonts w:ascii="Times New Roman" w:hAnsi="Times New Roman"/>
          <w:b/>
        </w:rPr>
      </w:pPr>
      <w:r w:rsidRPr="00E571FA">
        <w:rPr>
          <w:rFonts w:ascii="Times New Roman" w:hAnsi="Times New Roman"/>
          <w:b/>
        </w:rPr>
        <w:t>Числа</w:t>
      </w:r>
    </w:p>
    <w:p w:rsidR="00172F8D" w:rsidRPr="00E571FA" w:rsidRDefault="00172F8D" w:rsidP="000C213E">
      <w:pPr>
        <w:pStyle w:val="af8"/>
        <w:numPr>
          <w:ilvl w:val="0"/>
          <w:numId w:val="107"/>
        </w:numPr>
        <w:tabs>
          <w:tab w:val="left" w:pos="1134"/>
        </w:tabs>
        <w:ind w:left="0" w:firstLine="709"/>
        <w:jc w:val="both"/>
        <w:rPr>
          <w:rFonts w:ascii="Times New Roman" w:hAnsi="Times New Roman"/>
        </w:rPr>
      </w:pPr>
      <w:r w:rsidRPr="00E571FA">
        <w:rPr>
          <w:rFonts w:ascii="Times New Roman" w:hAnsi="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172F8D" w:rsidRPr="00E571FA" w:rsidRDefault="00172F8D" w:rsidP="000C213E">
      <w:pPr>
        <w:pStyle w:val="af8"/>
        <w:numPr>
          <w:ilvl w:val="0"/>
          <w:numId w:val="107"/>
        </w:numPr>
        <w:tabs>
          <w:tab w:val="left" w:pos="1134"/>
        </w:tabs>
        <w:ind w:left="0" w:firstLine="709"/>
        <w:jc w:val="both"/>
        <w:rPr>
          <w:rFonts w:ascii="Times New Roman" w:hAnsi="Times New Roman"/>
        </w:rPr>
      </w:pPr>
      <w:r w:rsidRPr="00E571FA">
        <w:rPr>
          <w:rFonts w:ascii="Times New Roman" w:hAnsi="Times New Roman"/>
        </w:rPr>
        <w:t>понимать и объяснять разницу между позиционной и непозиционной системами записи чисел;</w:t>
      </w:r>
    </w:p>
    <w:p w:rsidR="00172F8D" w:rsidRPr="00E571FA" w:rsidRDefault="00172F8D" w:rsidP="000C213E">
      <w:pPr>
        <w:pStyle w:val="af8"/>
        <w:numPr>
          <w:ilvl w:val="0"/>
          <w:numId w:val="107"/>
        </w:numPr>
        <w:tabs>
          <w:tab w:val="left" w:pos="1134"/>
        </w:tabs>
        <w:ind w:left="0" w:firstLine="709"/>
        <w:jc w:val="both"/>
        <w:rPr>
          <w:rFonts w:ascii="Times New Roman" w:hAnsi="Times New Roman"/>
        </w:rPr>
      </w:pPr>
      <w:r w:rsidRPr="00E571FA">
        <w:rPr>
          <w:rFonts w:ascii="Times New Roman" w:hAnsi="Times New Roman"/>
        </w:rPr>
        <w:t>переводить числа из одной системы записи (системы счисления) в другую;</w:t>
      </w:r>
    </w:p>
    <w:p w:rsidR="00172F8D" w:rsidRPr="00E571FA" w:rsidRDefault="00172F8D" w:rsidP="000C213E">
      <w:pPr>
        <w:pStyle w:val="af8"/>
        <w:numPr>
          <w:ilvl w:val="0"/>
          <w:numId w:val="107"/>
        </w:numPr>
        <w:tabs>
          <w:tab w:val="left" w:pos="1134"/>
        </w:tabs>
        <w:ind w:left="0" w:firstLine="709"/>
        <w:jc w:val="both"/>
        <w:rPr>
          <w:rFonts w:ascii="Times New Roman" w:hAnsi="Times New Roman"/>
        </w:rPr>
      </w:pPr>
      <w:r w:rsidRPr="00E571FA">
        <w:rPr>
          <w:rFonts w:ascii="Times New Roman" w:hAnsi="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172F8D" w:rsidRPr="00E571FA" w:rsidRDefault="00172F8D" w:rsidP="000C213E">
      <w:pPr>
        <w:pStyle w:val="af8"/>
        <w:numPr>
          <w:ilvl w:val="0"/>
          <w:numId w:val="107"/>
        </w:numPr>
        <w:tabs>
          <w:tab w:val="left" w:pos="1134"/>
        </w:tabs>
        <w:ind w:left="0" w:firstLine="709"/>
        <w:jc w:val="both"/>
        <w:rPr>
          <w:rFonts w:ascii="Times New Roman" w:hAnsi="Times New Roman"/>
        </w:rPr>
      </w:pPr>
      <w:r w:rsidRPr="00E571FA">
        <w:rPr>
          <w:rFonts w:ascii="Times New Roman" w:hAnsi="Times New Roman"/>
        </w:rPr>
        <w:t>выполнять округление рациональных и иррациональных чисел с заданной точностью;</w:t>
      </w:r>
    </w:p>
    <w:p w:rsidR="00172F8D" w:rsidRPr="00E571FA" w:rsidRDefault="00172F8D" w:rsidP="000C213E">
      <w:pPr>
        <w:pStyle w:val="af8"/>
        <w:numPr>
          <w:ilvl w:val="0"/>
          <w:numId w:val="107"/>
        </w:numPr>
        <w:tabs>
          <w:tab w:val="left" w:pos="1134"/>
        </w:tabs>
        <w:ind w:left="0" w:firstLine="709"/>
        <w:jc w:val="both"/>
        <w:rPr>
          <w:rFonts w:ascii="Times New Roman" w:hAnsi="Times New Roman"/>
        </w:rPr>
      </w:pPr>
      <w:r w:rsidRPr="00E571FA">
        <w:rPr>
          <w:rFonts w:ascii="Times New Roman" w:hAnsi="Times New Roman"/>
        </w:rPr>
        <w:t>сравнивать действительные числа разными способами;</w:t>
      </w:r>
    </w:p>
    <w:p w:rsidR="00172F8D" w:rsidRPr="00E571FA" w:rsidRDefault="00172F8D" w:rsidP="000C213E">
      <w:pPr>
        <w:pStyle w:val="af8"/>
        <w:numPr>
          <w:ilvl w:val="0"/>
          <w:numId w:val="107"/>
        </w:numPr>
        <w:tabs>
          <w:tab w:val="left" w:pos="1134"/>
        </w:tabs>
        <w:ind w:left="0" w:firstLine="709"/>
        <w:jc w:val="both"/>
        <w:rPr>
          <w:rFonts w:ascii="Times New Roman" w:hAnsi="Times New Roman"/>
        </w:rPr>
      </w:pPr>
      <w:r w:rsidRPr="00E571FA">
        <w:rPr>
          <w:rFonts w:ascii="Times New Roman" w:hAnsi="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172F8D" w:rsidRPr="00E571FA" w:rsidRDefault="00172F8D" w:rsidP="000C213E">
      <w:pPr>
        <w:pStyle w:val="af8"/>
        <w:numPr>
          <w:ilvl w:val="0"/>
          <w:numId w:val="107"/>
        </w:numPr>
        <w:tabs>
          <w:tab w:val="left" w:pos="1134"/>
        </w:tabs>
        <w:ind w:left="0" w:firstLine="709"/>
        <w:jc w:val="both"/>
        <w:rPr>
          <w:rFonts w:ascii="Times New Roman" w:hAnsi="Times New Roman"/>
        </w:rPr>
      </w:pPr>
      <w:r w:rsidRPr="00E571FA">
        <w:rPr>
          <w:rFonts w:ascii="Times New Roman" w:hAnsi="Times New Roman"/>
        </w:rPr>
        <w:t>находить НОД и НОК чисел разными способами и использовать их при решении задач;</w:t>
      </w:r>
    </w:p>
    <w:p w:rsidR="00172F8D" w:rsidRPr="00E571FA" w:rsidRDefault="00172F8D" w:rsidP="000C213E">
      <w:pPr>
        <w:pStyle w:val="af8"/>
        <w:numPr>
          <w:ilvl w:val="0"/>
          <w:numId w:val="107"/>
        </w:numPr>
        <w:tabs>
          <w:tab w:val="left" w:pos="1134"/>
        </w:tabs>
        <w:ind w:left="0" w:firstLine="709"/>
        <w:jc w:val="both"/>
        <w:rPr>
          <w:rFonts w:ascii="Times New Roman" w:hAnsi="Times New Roman"/>
        </w:rPr>
      </w:pPr>
      <w:r w:rsidRPr="00E571FA">
        <w:rPr>
          <w:rFonts w:ascii="Times New Roman" w:hAnsi="Times New Roman"/>
        </w:rPr>
        <w:t>выполнять вычисления и преобразования выражений, содержащих действительные числа, в том числе корни натуральных степеней.</w:t>
      </w:r>
    </w:p>
    <w:p w:rsidR="00172F8D" w:rsidRPr="00E571FA" w:rsidRDefault="00172F8D" w:rsidP="00A40950">
      <w:pPr>
        <w:tabs>
          <w:tab w:val="left" w:pos="1134"/>
        </w:tabs>
        <w:jc w:val="both"/>
        <w:rPr>
          <w:rFonts w:ascii="Times New Roman" w:hAnsi="Times New Roman"/>
          <w:b/>
          <w:lang w:val="ru-RU"/>
        </w:rPr>
      </w:pPr>
      <w:r w:rsidRPr="00E571FA">
        <w:rPr>
          <w:rFonts w:ascii="Times New Roman" w:hAnsi="Times New Roman"/>
          <w:b/>
          <w:lang w:val="ru-RU"/>
        </w:rPr>
        <w:t>В повседневной жизни и при изучении других предметов:</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rPr>
      </w:pPr>
      <w:r w:rsidRPr="00E571FA">
        <w:rPr>
          <w:rFonts w:ascii="Times New Roman" w:hAnsi="Times New Roman"/>
          <w:sz w:val="24"/>
          <w:szCs w:val="24"/>
        </w:rPr>
        <w:lastRenderedPageBreak/>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rPr>
      </w:pPr>
      <w:r w:rsidRPr="00E571FA">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rPr>
      </w:pPr>
      <w:r w:rsidRPr="00E571FA">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172F8D" w:rsidRPr="00E571FA" w:rsidRDefault="00172F8D" w:rsidP="00A40950">
      <w:pPr>
        <w:jc w:val="both"/>
        <w:rPr>
          <w:rFonts w:ascii="Times New Roman" w:hAnsi="Times New Roman"/>
          <w:b/>
        </w:rPr>
      </w:pPr>
      <w:r w:rsidRPr="00E571FA">
        <w:rPr>
          <w:rFonts w:ascii="Times New Roman" w:hAnsi="Times New Roman"/>
          <w:b/>
        </w:rPr>
        <w:t>Тождественные преобразования</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rPr>
      </w:pPr>
      <w:r w:rsidRPr="00E571FA">
        <w:rPr>
          <w:rFonts w:ascii="Times New Roman" w:hAnsi="Times New Roman"/>
          <w:sz w:val="24"/>
          <w:szCs w:val="24"/>
        </w:rPr>
        <w:t>Свободно оперировать понятиями степени с целым и дробным показателем;</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rPr>
      </w:pPr>
      <w:r w:rsidRPr="00E571FA">
        <w:rPr>
          <w:rFonts w:ascii="Times New Roman" w:hAnsi="Times New Roman"/>
          <w:sz w:val="24"/>
          <w:szCs w:val="24"/>
        </w:rPr>
        <w:t>выполнять доказательство свойств степени с целыми и дробными показателями;</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rPr>
      </w:pPr>
      <w:r w:rsidRPr="00E571FA">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rPr>
      </w:pPr>
      <w:r w:rsidRPr="00E571FA">
        <w:rPr>
          <w:rFonts w:ascii="Times New Roman" w:hAnsi="Times New Roman"/>
          <w:sz w:val="24"/>
          <w:szCs w:val="24"/>
        </w:rPr>
        <w:t>свободно владеть приемами преобразования целых и дробно-рациональных выражений;</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rPr>
      </w:pPr>
      <w:r w:rsidRPr="00E571FA">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приёмов;</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rPr>
      </w:pPr>
      <w:r w:rsidRPr="00E571FA">
        <w:rPr>
          <w:rFonts w:ascii="Times New Roman" w:hAnsi="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rPr>
      </w:pPr>
      <w:r w:rsidRPr="00E571FA">
        <w:rPr>
          <w:rFonts w:ascii="Times New Roman" w:hAnsi="Times New Roman"/>
          <w:sz w:val="24"/>
          <w:szCs w:val="24"/>
        </w:rPr>
        <w:t>выполнять деление многочлена на многочлен с остатком;</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rPr>
      </w:pPr>
      <w:r w:rsidRPr="00E571FA">
        <w:rPr>
          <w:rFonts w:ascii="Times New Roman" w:hAnsi="Times New Roman"/>
          <w:sz w:val="24"/>
          <w:szCs w:val="24"/>
        </w:rPr>
        <w:t xml:space="preserve">доказывать свойства квадратных корней и корней степени </w:t>
      </w:r>
      <w:r w:rsidRPr="00E571FA">
        <w:rPr>
          <w:rFonts w:ascii="Times New Roman" w:hAnsi="Times New Roman"/>
          <w:i/>
          <w:sz w:val="24"/>
          <w:szCs w:val="24"/>
        </w:rPr>
        <w:t>n</w:t>
      </w:r>
      <w:r w:rsidRPr="00E571FA">
        <w:rPr>
          <w:rFonts w:ascii="Times New Roman" w:hAnsi="Times New Roman"/>
          <w:sz w:val="24"/>
          <w:szCs w:val="24"/>
        </w:rPr>
        <w:t>;</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rPr>
      </w:pPr>
      <w:r w:rsidRPr="00E571FA">
        <w:rPr>
          <w:rFonts w:ascii="Times New Roman" w:hAnsi="Times New Roman"/>
          <w:sz w:val="24"/>
          <w:szCs w:val="24"/>
        </w:rPr>
        <w:t xml:space="preserve">выполнять преобразования выражений, содержащих квадратные корни, корни степени </w:t>
      </w:r>
      <w:r w:rsidRPr="00E571FA">
        <w:rPr>
          <w:rFonts w:ascii="Times New Roman" w:hAnsi="Times New Roman"/>
          <w:i/>
          <w:sz w:val="24"/>
          <w:szCs w:val="24"/>
          <w:lang w:val="en-US"/>
        </w:rPr>
        <w:t>n</w:t>
      </w:r>
      <w:r w:rsidRPr="00E571FA">
        <w:rPr>
          <w:rFonts w:ascii="Times New Roman" w:hAnsi="Times New Roman"/>
          <w:sz w:val="24"/>
          <w:szCs w:val="24"/>
        </w:rPr>
        <w:t>;</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rPr>
      </w:pPr>
      <w:r w:rsidRPr="00E571FA">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rPr>
      </w:pPr>
      <w:r w:rsidRPr="00E571FA">
        <w:rPr>
          <w:rFonts w:ascii="Times New Roman" w:hAnsi="Times New Roman"/>
          <w:sz w:val="24"/>
          <w:szCs w:val="24"/>
        </w:rPr>
        <w:t>выполнять различные преобразования выражений, содержащих модули.</w:t>
      </w:r>
      <w:r w:rsidR="002268BA" w:rsidRPr="00E571FA">
        <w:rPr>
          <w:rFonts w:ascii="Times New Roman" w:hAnsi="Times New Roman"/>
          <w:sz w:val="24"/>
          <w:szCs w:val="24"/>
        </w:rPr>
        <w:fldChar w:fldCharType="begin"/>
      </w:r>
      <w:r w:rsidRPr="00E571FA">
        <w:rPr>
          <w:rFonts w:ascii="Times New Roman" w:hAnsi="Times New Roman"/>
          <w:sz w:val="24"/>
          <w:szCs w:val="24"/>
        </w:rPr>
        <w:instrText xml:space="preserve"> QUOTE </w:instrText>
      </w:r>
      <w:r w:rsidR="0019574B">
        <w:rPr>
          <w:rFonts w:ascii="Times New Roman" w:hAnsi="Times New Roman"/>
          <w:noProof/>
          <w:sz w:val="24"/>
          <w:szCs w:val="24"/>
        </w:rPr>
        <w:drawing>
          <wp:inline distT="0" distB="0" distL="0" distR="0">
            <wp:extent cx="762000" cy="266700"/>
            <wp:effectExtent l="0" t="0" r="0"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002268BA" w:rsidRPr="00E571FA">
        <w:rPr>
          <w:rFonts w:ascii="Times New Roman" w:hAnsi="Times New Roman"/>
          <w:sz w:val="24"/>
          <w:szCs w:val="24"/>
        </w:rPr>
        <w:fldChar w:fldCharType="separate"/>
      </w:r>
      <w:r w:rsidR="0019574B">
        <w:rPr>
          <w:rFonts w:ascii="Times New Roman" w:hAnsi="Times New Roman"/>
          <w:noProof/>
          <w:sz w:val="24"/>
          <w:szCs w:val="24"/>
        </w:rPr>
        <w:drawing>
          <wp:inline distT="0" distB="0" distL="0" distR="0">
            <wp:extent cx="762000" cy="2667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002268BA" w:rsidRPr="00E571FA">
        <w:rPr>
          <w:rFonts w:ascii="Times New Roman" w:hAnsi="Times New Roman"/>
          <w:sz w:val="24"/>
          <w:szCs w:val="24"/>
        </w:rPr>
        <w:fldChar w:fldCharType="end"/>
      </w:r>
    </w:p>
    <w:p w:rsidR="00172F8D" w:rsidRPr="00E571FA" w:rsidRDefault="00172F8D" w:rsidP="00A40950">
      <w:pPr>
        <w:tabs>
          <w:tab w:val="left" w:pos="1134"/>
        </w:tabs>
        <w:jc w:val="both"/>
        <w:rPr>
          <w:rFonts w:ascii="Times New Roman" w:hAnsi="Times New Roman"/>
          <w:b/>
          <w:lang w:val="ru-RU"/>
        </w:rPr>
      </w:pPr>
      <w:r w:rsidRPr="00E571FA">
        <w:rPr>
          <w:rFonts w:ascii="Times New Roman" w:hAnsi="Times New Roman"/>
          <w:b/>
          <w:lang w:val="ru-RU"/>
        </w:rPr>
        <w:t>В повседневной жизни и при изучении других предметов:</w:t>
      </w:r>
    </w:p>
    <w:p w:rsidR="00172F8D" w:rsidRPr="00E571FA" w:rsidRDefault="00172F8D" w:rsidP="000C213E">
      <w:pPr>
        <w:pStyle w:val="a"/>
        <w:numPr>
          <w:ilvl w:val="0"/>
          <w:numId w:val="121"/>
        </w:numPr>
        <w:tabs>
          <w:tab w:val="left" w:pos="1134"/>
        </w:tabs>
        <w:ind w:left="0" w:firstLine="709"/>
        <w:rPr>
          <w:rFonts w:ascii="Times New Roman" w:hAnsi="Times New Roman"/>
          <w:sz w:val="24"/>
          <w:szCs w:val="24"/>
        </w:rPr>
      </w:pPr>
      <w:r w:rsidRPr="00E571FA">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172F8D" w:rsidRPr="00E571FA" w:rsidRDefault="00172F8D" w:rsidP="000C213E">
      <w:pPr>
        <w:pStyle w:val="a"/>
        <w:numPr>
          <w:ilvl w:val="0"/>
          <w:numId w:val="121"/>
        </w:numPr>
        <w:tabs>
          <w:tab w:val="left" w:pos="1134"/>
        </w:tabs>
        <w:ind w:left="0" w:firstLine="709"/>
        <w:rPr>
          <w:rFonts w:ascii="Times New Roman" w:hAnsi="Times New Roman"/>
          <w:sz w:val="24"/>
          <w:szCs w:val="24"/>
        </w:rPr>
      </w:pPr>
      <w:r w:rsidRPr="00E571FA">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172F8D" w:rsidRPr="00E571FA" w:rsidRDefault="00172F8D" w:rsidP="000C213E">
      <w:pPr>
        <w:pStyle w:val="a"/>
        <w:numPr>
          <w:ilvl w:val="0"/>
          <w:numId w:val="121"/>
        </w:numPr>
        <w:tabs>
          <w:tab w:val="left" w:pos="1134"/>
        </w:tabs>
        <w:ind w:left="0" w:firstLine="709"/>
        <w:rPr>
          <w:rFonts w:ascii="Times New Roman" w:hAnsi="Times New Roman"/>
          <w:sz w:val="24"/>
          <w:szCs w:val="24"/>
        </w:rPr>
      </w:pPr>
      <w:r w:rsidRPr="00E571FA">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172F8D" w:rsidRPr="00E571FA" w:rsidRDefault="00172F8D" w:rsidP="00A40950">
      <w:pPr>
        <w:jc w:val="both"/>
        <w:rPr>
          <w:rFonts w:ascii="Times New Roman" w:hAnsi="Times New Roman"/>
          <w:b/>
        </w:rPr>
      </w:pPr>
      <w:r w:rsidRPr="00E571FA">
        <w:rPr>
          <w:rFonts w:ascii="Times New Roman" w:hAnsi="Times New Roman"/>
          <w:b/>
        </w:rPr>
        <w:t>Уравнения и неравенства</w:t>
      </w:r>
    </w:p>
    <w:p w:rsidR="00172F8D" w:rsidRPr="00E571FA" w:rsidRDefault="00172F8D" w:rsidP="000C213E">
      <w:pPr>
        <w:pStyle w:val="af8"/>
        <w:numPr>
          <w:ilvl w:val="0"/>
          <w:numId w:val="106"/>
        </w:numPr>
        <w:tabs>
          <w:tab w:val="left" w:pos="1134"/>
        </w:tabs>
        <w:ind w:left="0" w:firstLine="709"/>
        <w:jc w:val="both"/>
        <w:rPr>
          <w:rFonts w:ascii="Times New Roman" w:hAnsi="Times New Roman"/>
          <w:i/>
        </w:rPr>
      </w:pPr>
      <w:r w:rsidRPr="00E571FA">
        <w:rPr>
          <w:rFonts w:ascii="Times New Roman" w:hAnsi="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rPr>
      </w:pPr>
      <w:r w:rsidRPr="00E571FA">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rPr>
      </w:pPr>
      <w:r w:rsidRPr="00E571FA">
        <w:rPr>
          <w:rFonts w:ascii="Times New Roman" w:hAnsi="Times New Roman"/>
          <w:sz w:val="24"/>
          <w:szCs w:val="24"/>
        </w:rPr>
        <w:t>знать теорему Виета для уравнений степени выше второй;</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rPr>
      </w:pPr>
      <w:r w:rsidRPr="00E571FA">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rPr>
      </w:pPr>
      <w:r w:rsidRPr="00E571FA">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rPr>
      </w:pPr>
      <w:r w:rsidRPr="00E571FA">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rPr>
      </w:pPr>
      <w:r w:rsidRPr="00E571FA">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rPr>
      </w:pPr>
      <w:r w:rsidRPr="00E571FA">
        <w:rPr>
          <w:rFonts w:ascii="Times New Roman" w:hAnsi="Times New Roman"/>
          <w:sz w:val="24"/>
          <w:szCs w:val="24"/>
        </w:rPr>
        <w:t>владеть разными методами доказательства неравенств;</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rPr>
      </w:pPr>
      <w:r w:rsidRPr="00E571FA">
        <w:rPr>
          <w:rFonts w:ascii="Times New Roman" w:hAnsi="Times New Roman"/>
          <w:sz w:val="24"/>
          <w:szCs w:val="24"/>
        </w:rPr>
        <w:t>решать уравнения в целых числах;</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rPr>
      </w:pPr>
      <w:r w:rsidRPr="00E571FA">
        <w:rPr>
          <w:rFonts w:ascii="Times New Roman" w:hAnsi="Times New Roman"/>
          <w:sz w:val="24"/>
          <w:szCs w:val="24"/>
        </w:rPr>
        <w:lastRenderedPageBreak/>
        <w:t>изображать множества на плоскости, задаваемые уравнениями, неравенствами и их системами.</w:t>
      </w:r>
    </w:p>
    <w:p w:rsidR="00172F8D" w:rsidRPr="00E571FA" w:rsidRDefault="00172F8D" w:rsidP="00A40950">
      <w:pPr>
        <w:tabs>
          <w:tab w:val="left" w:pos="1134"/>
        </w:tabs>
        <w:jc w:val="both"/>
        <w:rPr>
          <w:rFonts w:ascii="Times New Roman" w:hAnsi="Times New Roman"/>
          <w:b/>
          <w:lang w:val="ru-RU"/>
        </w:rPr>
      </w:pPr>
      <w:r w:rsidRPr="00E571FA">
        <w:rPr>
          <w:rFonts w:ascii="Times New Roman" w:hAnsi="Times New Roman"/>
          <w:b/>
          <w:lang w:val="ru-RU"/>
        </w:rPr>
        <w:t>В повседневной жизни и при изучении других предметов:</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rPr>
      </w:pPr>
      <w:r w:rsidRPr="00E571FA">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rPr>
      </w:pPr>
      <w:r w:rsidRPr="00E571FA">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rPr>
      </w:pPr>
      <w:r w:rsidRPr="00E571FA">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rPr>
      </w:pPr>
      <w:r w:rsidRPr="00E571FA">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172F8D" w:rsidRPr="00E571FA" w:rsidRDefault="00172F8D" w:rsidP="00A40950">
      <w:pPr>
        <w:jc w:val="both"/>
        <w:rPr>
          <w:rFonts w:ascii="Times New Roman" w:hAnsi="Times New Roman"/>
          <w:b/>
        </w:rPr>
      </w:pPr>
      <w:r w:rsidRPr="00E571FA">
        <w:rPr>
          <w:rFonts w:ascii="Times New Roman" w:hAnsi="Times New Roman"/>
          <w:b/>
        </w:rPr>
        <w:t>Функции</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rPr>
      </w:pPr>
      <w:r w:rsidRPr="00E571FA">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rPr>
      </w:pPr>
      <w:r w:rsidRPr="00E571FA">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E571FA">
        <w:rPr>
          <w:rFonts w:ascii="Times New Roman" w:hAnsi="Times New Roman"/>
          <w:bCs/>
          <w:position w:val="-12"/>
          <w:sz w:val="24"/>
          <w:szCs w:val="24"/>
        </w:rPr>
        <w:object w:dxaOrig="660" w:dyaOrig="380">
          <v:shape id="_x0000_i1033" type="#_x0000_t75" style="width:31.9pt;height:17.65pt" o:ole="">
            <v:imagedata r:id="rId21" o:title=""/>
          </v:shape>
          <o:OLEObject Type="Embed" ProgID="Equation.DSMT4" ShapeID="_x0000_i1033" DrawAspect="Content" ObjectID="_1679649322" r:id="rId26"/>
        </w:object>
      </w:r>
      <w:r w:rsidRPr="00E571FA">
        <w:rPr>
          <w:rFonts w:ascii="Times New Roman" w:hAnsi="Times New Roman"/>
          <w:bCs/>
          <w:sz w:val="24"/>
          <w:szCs w:val="24"/>
        </w:rPr>
        <w:t>;</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rPr>
      </w:pPr>
      <w:r w:rsidRPr="00E571FA">
        <w:rPr>
          <w:rFonts w:ascii="Times New Roman" w:hAnsi="Times New Roman"/>
          <w:sz w:val="24"/>
          <w:szCs w:val="24"/>
        </w:rPr>
        <w:t xml:space="preserve">использовать преобразования графика функции </w:t>
      </w:r>
      <w:r w:rsidRPr="00E571FA">
        <w:rPr>
          <w:rFonts w:ascii="Times New Roman" w:hAnsi="Times New Roman"/>
          <w:position w:val="-12"/>
          <w:sz w:val="24"/>
          <w:szCs w:val="24"/>
        </w:rPr>
        <w:object w:dxaOrig="960" w:dyaOrig="380">
          <v:shape id="_x0000_i1034" type="#_x0000_t75" style="width:45.5pt;height:17.65pt" o:ole="">
            <v:imagedata r:id="rId27" o:title=""/>
          </v:shape>
          <o:OLEObject Type="Embed" ProgID="Equation.DSMT4" ShapeID="_x0000_i1034" DrawAspect="Content" ObjectID="_1679649323" r:id="rId28"/>
        </w:object>
      </w:r>
      <w:r w:rsidRPr="00E571FA">
        <w:rPr>
          <w:rFonts w:ascii="Times New Roman" w:hAnsi="Times New Roman"/>
          <w:sz w:val="24"/>
          <w:szCs w:val="24"/>
        </w:rPr>
        <w:t xml:space="preserve"> для построения графиков функций </w:t>
      </w:r>
      <w:r w:rsidRPr="00E571FA">
        <w:rPr>
          <w:rFonts w:ascii="Times New Roman" w:hAnsi="Times New Roman"/>
          <w:position w:val="-12"/>
          <w:sz w:val="24"/>
          <w:szCs w:val="24"/>
        </w:rPr>
        <w:object w:dxaOrig="1780" w:dyaOrig="380">
          <v:shape id="_x0000_i1035" type="#_x0000_t75" style="width:86.95pt;height:17.65pt" o:ole="">
            <v:imagedata r:id="rId23" o:title=""/>
          </v:shape>
          <o:OLEObject Type="Embed" ProgID="Equation.DSMT4" ShapeID="_x0000_i1035" DrawAspect="Content" ObjectID="_1679649324" r:id="rId29"/>
        </w:object>
      </w:r>
      <w:r w:rsidRPr="00E571FA">
        <w:rPr>
          <w:rFonts w:ascii="Times New Roman" w:hAnsi="Times New Roman"/>
          <w:sz w:val="24"/>
          <w:szCs w:val="24"/>
        </w:rPr>
        <w:t xml:space="preserve">; </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rPr>
      </w:pPr>
      <w:r w:rsidRPr="00E571FA">
        <w:rPr>
          <w:rFonts w:ascii="Times New Roman" w:hAnsi="Times New Roman"/>
          <w:sz w:val="24"/>
          <w:szCs w:val="24"/>
        </w:rPr>
        <w:t>анализировать свойства функций и вид графика в зависимости от параметров;</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rPr>
      </w:pPr>
      <w:r w:rsidRPr="00E571FA">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rPr>
      </w:pPr>
      <w:r w:rsidRPr="00E571FA">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rPr>
      </w:pPr>
      <w:r w:rsidRPr="00E571FA">
        <w:rPr>
          <w:rFonts w:ascii="Times New Roman" w:hAnsi="Times New Roman"/>
          <w:sz w:val="24"/>
          <w:szCs w:val="24"/>
        </w:rPr>
        <w:t>исследовать последовательности, заданные рекуррентно;</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rPr>
      </w:pPr>
      <w:r w:rsidRPr="00E571FA">
        <w:rPr>
          <w:rFonts w:ascii="Times New Roman" w:hAnsi="Times New Roman"/>
          <w:sz w:val="24"/>
          <w:szCs w:val="24"/>
        </w:rPr>
        <w:t>решать комбинированные задачи на арифметическую и геометрическую прогрессии.</w:t>
      </w:r>
    </w:p>
    <w:p w:rsidR="00172F8D" w:rsidRPr="00E571FA" w:rsidRDefault="00172F8D" w:rsidP="00A40950">
      <w:pPr>
        <w:tabs>
          <w:tab w:val="left" w:pos="1134"/>
        </w:tabs>
        <w:jc w:val="both"/>
        <w:rPr>
          <w:rFonts w:ascii="Times New Roman" w:hAnsi="Times New Roman"/>
          <w:b/>
          <w:lang w:val="ru-RU"/>
        </w:rPr>
      </w:pPr>
      <w:r w:rsidRPr="00E571FA">
        <w:rPr>
          <w:rFonts w:ascii="Times New Roman" w:hAnsi="Times New Roman"/>
          <w:b/>
          <w:lang w:val="ru-RU"/>
        </w:rPr>
        <w:t>В повседневной жизни и при изучении других предметов:</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rPr>
      </w:pPr>
      <w:r w:rsidRPr="00E571FA">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rPr>
      </w:pPr>
      <w:r w:rsidRPr="00E571FA">
        <w:rPr>
          <w:rFonts w:ascii="Times New Roman" w:hAnsi="Times New Roman"/>
          <w:sz w:val="24"/>
          <w:szCs w:val="24"/>
        </w:rPr>
        <w:t>использовать графики зависимостей для исследования реальных процессов и явлений;</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rPr>
      </w:pPr>
      <w:r w:rsidRPr="00E571FA">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172F8D" w:rsidRPr="00E571FA" w:rsidRDefault="00172F8D" w:rsidP="00A40950">
      <w:pPr>
        <w:jc w:val="both"/>
        <w:rPr>
          <w:rFonts w:ascii="Times New Roman" w:hAnsi="Times New Roman"/>
          <w:b/>
        </w:rPr>
      </w:pPr>
      <w:r w:rsidRPr="00E571FA">
        <w:rPr>
          <w:rFonts w:ascii="Times New Roman" w:hAnsi="Times New Roman"/>
          <w:b/>
        </w:rPr>
        <w:t xml:space="preserve">Статистика и теория вероятностей </w:t>
      </w:r>
    </w:p>
    <w:p w:rsidR="00172F8D" w:rsidRPr="00E571FA" w:rsidRDefault="00172F8D" w:rsidP="000C213E">
      <w:pPr>
        <w:pStyle w:val="af8"/>
        <w:numPr>
          <w:ilvl w:val="0"/>
          <w:numId w:val="109"/>
        </w:numPr>
        <w:tabs>
          <w:tab w:val="left" w:pos="1134"/>
        </w:tabs>
        <w:ind w:left="0" w:firstLine="709"/>
        <w:jc w:val="both"/>
        <w:rPr>
          <w:rFonts w:ascii="Times New Roman" w:hAnsi="Times New Roman"/>
        </w:rPr>
      </w:pPr>
      <w:r w:rsidRPr="00E571FA">
        <w:rPr>
          <w:rFonts w:ascii="Times New Roman" w:hAnsi="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172F8D" w:rsidRPr="00E571FA" w:rsidRDefault="00172F8D" w:rsidP="000C213E">
      <w:pPr>
        <w:pStyle w:val="af8"/>
        <w:numPr>
          <w:ilvl w:val="0"/>
          <w:numId w:val="109"/>
        </w:numPr>
        <w:tabs>
          <w:tab w:val="left" w:pos="1134"/>
        </w:tabs>
        <w:ind w:left="0" w:firstLine="709"/>
        <w:jc w:val="both"/>
        <w:rPr>
          <w:rFonts w:ascii="Times New Roman" w:hAnsi="Times New Roman"/>
        </w:rPr>
      </w:pPr>
      <w:r w:rsidRPr="00E571FA">
        <w:rPr>
          <w:rFonts w:ascii="Times New Roman" w:hAnsi="Times New Roman"/>
        </w:rPr>
        <w:t>выбирать наиболее удобный способ представления информации, адекватный её свойствам и целям анализа;</w:t>
      </w:r>
    </w:p>
    <w:p w:rsidR="00172F8D" w:rsidRPr="00E571FA" w:rsidRDefault="00172F8D" w:rsidP="000C213E">
      <w:pPr>
        <w:pStyle w:val="af8"/>
        <w:numPr>
          <w:ilvl w:val="0"/>
          <w:numId w:val="109"/>
        </w:numPr>
        <w:tabs>
          <w:tab w:val="left" w:pos="1134"/>
        </w:tabs>
        <w:ind w:left="0" w:firstLine="709"/>
        <w:jc w:val="both"/>
        <w:rPr>
          <w:rFonts w:ascii="Times New Roman" w:hAnsi="Times New Roman"/>
        </w:rPr>
      </w:pPr>
      <w:r w:rsidRPr="00E571FA">
        <w:rPr>
          <w:rFonts w:ascii="Times New Roman" w:hAnsi="Times New Roman"/>
        </w:rPr>
        <w:t>вычислять числовые характеристики выборки;</w:t>
      </w:r>
    </w:p>
    <w:p w:rsidR="00172F8D" w:rsidRPr="00E571FA" w:rsidRDefault="00172F8D" w:rsidP="000C213E">
      <w:pPr>
        <w:pStyle w:val="af8"/>
        <w:numPr>
          <w:ilvl w:val="0"/>
          <w:numId w:val="109"/>
        </w:numPr>
        <w:tabs>
          <w:tab w:val="left" w:pos="1134"/>
        </w:tabs>
        <w:ind w:left="0" w:firstLine="709"/>
        <w:jc w:val="both"/>
        <w:rPr>
          <w:rFonts w:ascii="Times New Roman" w:hAnsi="Times New Roman"/>
        </w:rPr>
      </w:pPr>
      <w:r w:rsidRPr="00E571FA">
        <w:rPr>
          <w:rFonts w:ascii="Times New Roman" w:hAnsi="Times New Roman"/>
        </w:rPr>
        <w:t>свободно оперировать понятиями: факториал числа, перестановки, сочетания и размещения, треугольник Паскаля;</w:t>
      </w:r>
    </w:p>
    <w:p w:rsidR="00172F8D" w:rsidRPr="00E571FA" w:rsidRDefault="00172F8D" w:rsidP="000C213E">
      <w:pPr>
        <w:pStyle w:val="af8"/>
        <w:numPr>
          <w:ilvl w:val="0"/>
          <w:numId w:val="109"/>
        </w:numPr>
        <w:tabs>
          <w:tab w:val="left" w:pos="1134"/>
        </w:tabs>
        <w:ind w:left="0" w:firstLine="709"/>
        <w:jc w:val="both"/>
        <w:rPr>
          <w:rFonts w:ascii="Times New Roman" w:hAnsi="Times New Roman"/>
        </w:rPr>
      </w:pPr>
      <w:r w:rsidRPr="00E571FA">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172F8D" w:rsidRPr="00E571FA" w:rsidRDefault="00172F8D" w:rsidP="000C213E">
      <w:pPr>
        <w:pStyle w:val="af8"/>
        <w:numPr>
          <w:ilvl w:val="0"/>
          <w:numId w:val="109"/>
        </w:numPr>
        <w:tabs>
          <w:tab w:val="left" w:pos="1134"/>
        </w:tabs>
        <w:ind w:left="0" w:firstLine="709"/>
        <w:jc w:val="both"/>
        <w:rPr>
          <w:rFonts w:ascii="Times New Roman" w:hAnsi="Times New Roman"/>
        </w:rPr>
      </w:pPr>
      <w:r w:rsidRPr="00E571FA">
        <w:rPr>
          <w:rFonts w:ascii="Times New Roman" w:hAnsi="Times New Roman"/>
        </w:rPr>
        <w:lastRenderedPageBreak/>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172F8D" w:rsidRPr="00E571FA" w:rsidRDefault="00172F8D" w:rsidP="000C213E">
      <w:pPr>
        <w:pStyle w:val="af8"/>
        <w:numPr>
          <w:ilvl w:val="0"/>
          <w:numId w:val="109"/>
        </w:numPr>
        <w:tabs>
          <w:tab w:val="left" w:pos="1134"/>
        </w:tabs>
        <w:ind w:left="0" w:firstLine="709"/>
        <w:jc w:val="both"/>
        <w:rPr>
          <w:rFonts w:ascii="Times New Roman" w:hAnsi="Times New Roman"/>
        </w:rPr>
      </w:pPr>
      <w:r w:rsidRPr="00E571FA">
        <w:rPr>
          <w:rFonts w:ascii="Times New Roman" w:hAnsi="Times New Roman"/>
        </w:rPr>
        <w:t>знать примеры случайных величин, и вычислять их статистические характеристики;</w:t>
      </w:r>
    </w:p>
    <w:p w:rsidR="00172F8D" w:rsidRPr="00E571FA" w:rsidRDefault="00172F8D" w:rsidP="000C213E">
      <w:pPr>
        <w:pStyle w:val="a"/>
        <w:numPr>
          <w:ilvl w:val="0"/>
          <w:numId w:val="109"/>
        </w:numPr>
        <w:tabs>
          <w:tab w:val="left" w:pos="1134"/>
        </w:tabs>
        <w:ind w:left="0" w:firstLine="709"/>
        <w:rPr>
          <w:rFonts w:ascii="Times New Roman" w:hAnsi="Times New Roman"/>
          <w:sz w:val="24"/>
          <w:szCs w:val="24"/>
        </w:rPr>
      </w:pPr>
      <w:r w:rsidRPr="00E571FA">
        <w:rPr>
          <w:rFonts w:ascii="Times New Roman" w:hAnsi="Times New Roman"/>
          <w:sz w:val="24"/>
          <w:szCs w:val="24"/>
        </w:rPr>
        <w:t>использовать формулы комбинаторики при решении комбинаторных задач;</w:t>
      </w:r>
    </w:p>
    <w:p w:rsidR="00172F8D" w:rsidRPr="00E571FA" w:rsidRDefault="00172F8D" w:rsidP="000C213E">
      <w:pPr>
        <w:pStyle w:val="a"/>
        <w:numPr>
          <w:ilvl w:val="0"/>
          <w:numId w:val="109"/>
        </w:numPr>
        <w:tabs>
          <w:tab w:val="left" w:pos="1134"/>
        </w:tabs>
        <w:ind w:left="0" w:firstLine="709"/>
        <w:rPr>
          <w:rFonts w:ascii="Times New Roman" w:hAnsi="Times New Roman"/>
          <w:sz w:val="24"/>
          <w:szCs w:val="24"/>
        </w:rPr>
      </w:pPr>
      <w:r w:rsidRPr="00E571FA">
        <w:rPr>
          <w:rFonts w:ascii="Times New Roman" w:hAnsi="Times New Roman"/>
          <w:sz w:val="24"/>
          <w:szCs w:val="24"/>
        </w:rPr>
        <w:t>решать задачи на вычисление вероятности в том числе с использованием формул.</w:t>
      </w:r>
    </w:p>
    <w:p w:rsidR="00172F8D" w:rsidRPr="00E571FA" w:rsidRDefault="00172F8D" w:rsidP="00A40950">
      <w:pPr>
        <w:tabs>
          <w:tab w:val="left" w:pos="1134"/>
        </w:tabs>
        <w:jc w:val="both"/>
        <w:rPr>
          <w:rFonts w:ascii="Times New Roman" w:hAnsi="Times New Roman"/>
          <w:b/>
          <w:lang w:val="ru-RU"/>
        </w:rPr>
      </w:pPr>
      <w:r w:rsidRPr="00E571FA">
        <w:rPr>
          <w:rFonts w:ascii="Times New Roman" w:hAnsi="Times New Roman"/>
          <w:b/>
          <w:lang w:val="ru-RU"/>
        </w:rPr>
        <w:t>В повседневной жизни и при изучении других предметов:</w:t>
      </w:r>
    </w:p>
    <w:p w:rsidR="00172F8D" w:rsidRPr="00E571FA" w:rsidRDefault="00172F8D" w:rsidP="000C213E">
      <w:pPr>
        <w:pStyle w:val="a"/>
        <w:numPr>
          <w:ilvl w:val="0"/>
          <w:numId w:val="109"/>
        </w:numPr>
        <w:tabs>
          <w:tab w:val="left" w:pos="1134"/>
        </w:tabs>
        <w:ind w:left="0" w:firstLine="709"/>
        <w:rPr>
          <w:rFonts w:ascii="Times New Roman" w:hAnsi="Times New Roman"/>
          <w:sz w:val="24"/>
          <w:szCs w:val="24"/>
        </w:rPr>
      </w:pPr>
      <w:r w:rsidRPr="00E571FA">
        <w:rPr>
          <w:rFonts w:ascii="Times New Roman" w:hAnsi="Times New Roman"/>
          <w:sz w:val="24"/>
          <w:szCs w:val="24"/>
        </w:rPr>
        <w:t>представлять информацию о реальных процессах и явлениях способом, адекватным её свойствам и цели исследования;</w:t>
      </w:r>
    </w:p>
    <w:p w:rsidR="00172F8D" w:rsidRPr="00E571FA" w:rsidRDefault="00172F8D" w:rsidP="000C213E">
      <w:pPr>
        <w:pStyle w:val="a"/>
        <w:numPr>
          <w:ilvl w:val="0"/>
          <w:numId w:val="109"/>
        </w:numPr>
        <w:tabs>
          <w:tab w:val="left" w:pos="1134"/>
        </w:tabs>
        <w:ind w:left="0" w:firstLine="709"/>
        <w:rPr>
          <w:rFonts w:ascii="Times New Roman" w:hAnsi="Times New Roman"/>
          <w:sz w:val="24"/>
          <w:szCs w:val="24"/>
        </w:rPr>
      </w:pPr>
      <w:r w:rsidRPr="00E571FA">
        <w:rPr>
          <w:rFonts w:ascii="Times New Roman" w:hAnsi="Times New Roman"/>
          <w:sz w:val="24"/>
          <w:szCs w:val="24"/>
        </w:rPr>
        <w:t xml:space="preserve">анализировать и сравнивать статистические характеристики выборок, </w:t>
      </w:r>
      <w:r w:rsidRPr="00E571FA">
        <w:rPr>
          <w:rStyle w:val="dash041e0431044b0447043d044b0439char1"/>
          <w:szCs w:val="24"/>
        </w:rPr>
        <w:t>полученных в процессе решения прикладной задачи, изучения реального явления, решения задачи из других учебных предметов</w:t>
      </w:r>
      <w:r w:rsidRPr="00E571FA">
        <w:rPr>
          <w:rFonts w:ascii="Times New Roman" w:hAnsi="Times New Roman"/>
          <w:sz w:val="24"/>
          <w:szCs w:val="24"/>
        </w:rPr>
        <w:t>;</w:t>
      </w:r>
    </w:p>
    <w:p w:rsidR="00172F8D" w:rsidRPr="00E571FA" w:rsidRDefault="00172F8D" w:rsidP="000C213E">
      <w:pPr>
        <w:pStyle w:val="a"/>
        <w:numPr>
          <w:ilvl w:val="0"/>
          <w:numId w:val="109"/>
        </w:numPr>
        <w:tabs>
          <w:tab w:val="left" w:pos="1134"/>
        </w:tabs>
        <w:ind w:left="0" w:firstLine="709"/>
        <w:rPr>
          <w:rFonts w:ascii="Times New Roman" w:hAnsi="Times New Roman"/>
          <w:sz w:val="24"/>
          <w:szCs w:val="24"/>
        </w:rPr>
      </w:pPr>
      <w:r w:rsidRPr="00E571FA">
        <w:rPr>
          <w:rFonts w:ascii="Times New Roman" w:hAnsi="Times New Roman"/>
          <w:sz w:val="24"/>
          <w:szCs w:val="24"/>
        </w:rPr>
        <w:t>оценивать вероятность реальных событий и явлений в различных ситуациях.</w:t>
      </w:r>
    </w:p>
    <w:p w:rsidR="00172F8D" w:rsidRPr="00E571FA" w:rsidRDefault="00172F8D" w:rsidP="00A40950">
      <w:pPr>
        <w:jc w:val="both"/>
        <w:rPr>
          <w:rFonts w:ascii="Times New Roman" w:hAnsi="Times New Roman"/>
          <w:b/>
          <w:bCs/>
        </w:rPr>
      </w:pPr>
      <w:r w:rsidRPr="00E571FA">
        <w:rPr>
          <w:rFonts w:ascii="Times New Roman" w:hAnsi="Times New Roman"/>
          <w:b/>
          <w:bCs/>
        </w:rPr>
        <w:t>Текстовые задачи</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lang w:eastAsia="en-US"/>
        </w:rPr>
      </w:pPr>
      <w:r w:rsidRPr="00E571FA">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lang w:eastAsia="en-US"/>
        </w:rPr>
      </w:pPr>
      <w:r w:rsidRPr="00E571FA">
        <w:rPr>
          <w:rFonts w:ascii="Times New Roman" w:hAnsi="Times New Roman"/>
          <w:sz w:val="24"/>
          <w:szCs w:val="24"/>
          <w:lang w:eastAsia="en-US"/>
        </w:rPr>
        <w:t>распознавать разные виды и типы задач;</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lang w:eastAsia="en-US"/>
        </w:rPr>
      </w:pPr>
      <w:r w:rsidRPr="00E571FA">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lang w:eastAsia="en-US"/>
        </w:rPr>
      </w:pPr>
      <w:r w:rsidRPr="00E571FA">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lang w:eastAsia="en-US"/>
        </w:rPr>
      </w:pPr>
      <w:r w:rsidRPr="00E571FA">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lang w:eastAsia="en-US"/>
        </w:rPr>
      </w:pPr>
      <w:r w:rsidRPr="00E571FA">
        <w:rPr>
          <w:rFonts w:ascii="Times New Roman" w:hAnsi="Times New Roman"/>
          <w:sz w:val="24"/>
          <w:szCs w:val="24"/>
          <w:lang w:eastAsia="en-US"/>
        </w:rPr>
        <w:t>моделировать рассуждения при поиске решения задач с помощью граф-схемы;</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lang w:eastAsia="en-US"/>
        </w:rPr>
      </w:pPr>
      <w:r w:rsidRPr="00E571FA">
        <w:rPr>
          <w:rFonts w:ascii="Times New Roman" w:hAnsi="Times New Roman"/>
          <w:sz w:val="24"/>
          <w:szCs w:val="24"/>
          <w:lang w:eastAsia="en-US"/>
        </w:rPr>
        <w:t>выделять этапы решения задачи и содержание каждого этапа;</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lang w:eastAsia="en-US"/>
        </w:rPr>
      </w:pPr>
      <w:r w:rsidRPr="00E571FA">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lang w:eastAsia="en-US"/>
        </w:rPr>
      </w:pPr>
      <w:r w:rsidRPr="00E571FA">
        <w:rPr>
          <w:rFonts w:ascii="Times New Roman" w:hAnsi="Times New Roman"/>
          <w:sz w:val="24"/>
          <w:szCs w:val="24"/>
          <w:lang w:eastAsia="en-US"/>
        </w:rPr>
        <w:t>анализировать затруднения при решении задач;</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lang w:eastAsia="en-US"/>
        </w:rPr>
      </w:pPr>
      <w:r w:rsidRPr="00E571FA">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lang w:eastAsia="en-US"/>
        </w:rPr>
      </w:pPr>
      <w:r w:rsidRPr="00E571FA">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lang w:eastAsia="en-US"/>
        </w:rPr>
      </w:pPr>
      <w:r w:rsidRPr="00E571FA">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lang w:eastAsia="en-US"/>
        </w:rPr>
      </w:pPr>
      <w:r w:rsidRPr="00E571FA">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lang w:eastAsia="en-US"/>
        </w:rPr>
      </w:pPr>
      <w:r w:rsidRPr="00E571FA">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отсчёта;</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lang w:eastAsia="en-US"/>
        </w:rPr>
      </w:pPr>
      <w:r w:rsidRPr="00E571FA">
        <w:rPr>
          <w:rFonts w:ascii="Times New Roman" w:hAnsi="Times New Roman"/>
          <w:sz w:val="24"/>
          <w:szCs w:val="24"/>
          <w:lang w:eastAsia="en-US"/>
        </w:rPr>
        <w:t>решать разнообразные задачи «на части»;</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lang w:eastAsia="en-US"/>
        </w:rPr>
      </w:pPr>
      <w:r w:rsidRPr="00E571FA">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lang w:eastAsia="en-US"/>
        </w:rPr>
      </w:pPr>
      <w:r w:rsidRPr="00E571FA">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172F8D" w:rsidRPr="00E571FA" w:rsidRDefault="00172F8D" w:rsidP="000C213E">
      <w:pPr>
        <w:pStyle w:val="af8"/>
        <w:numPr>
          <w:ilvl w:val="0"/>
          <w:numId w:val="107"/>
        </w:numPr>
        <w:tabs>
          <w:tab w:val="left" w:pos="1134"/>
        </w:tabs>
        <w:ind w:left="0" w:firstLine="709"/>
        <w:jc w:val="both"/>
        <w:rPr>
          <w:rFonts w:ascii="Times New Roman" w:hAnsi="Times New Roman"/>
        </w:rPr>
      </w:pPr>
      <w:r w:rsidRPr="00E571FA">
        <w:rPr>
          <w:rFonts w:ascii="Times New Roman" w:hAnsi="Times New Roman"/>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172F8D" w:rsidRPr="00E571FA" w:rsidRDefault="00172F8D" w:rsidP="000C213E">
      <w:pPr>
        <w:numPr>
          <w:ilvl w:val="0"/>
          <w:numId w:val="106"/>
        </w:numPr>
        <w:tabs>
          <w:tab w:val="left" w:pos="1134"/>
        </w:tabs>
        <w:ind w:left="0" w:firstLine="709"/>
        <w:jc w:val="both"/>
        <w:rPr>
          <w:rFonts w:ascii="Times New Roman" w:hAnsi="Times New Roman"/>
          <w:lang w:val="ru-RU"/>
        </w:rPr>
      </w:pPr>
      <w:r w:rsidRPr="00E571FA">
        <w:rPr>
          <w:rFonts w:ascii="Times New Roman" w:hAnsi="Times New Roman"/>
          <w:lang w:val="ru-RU"/>
        </w:rPr>
        <w:lastRenderedPageBreak/>
        <w:t xml:space="preserve"> решать задачи на проценты, в том числе, сложные проценты с обоснованием, используя разные способы;</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lang w:eastAsia="en-US"/>
        </w:rPr>
      </w:pPr>
      <w:r w:rsidRPr="00E571FA">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lang w:eastAsia="en-US"/>
        </w:rPr>
      </w:pPr>
      <w:r w:rsidRPr="00E571FA">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lang w:eastAsia="en-US"/>
        </w:rPr>
      </w:pPr>
      <w:r w:rsidRPr="00E571FA">
        <w:rPr>
          <w:rFonts w:ascii="Times New Roman" w:hAnsi="Times New Roman"/>
          <w:sz w:val="24"/>
          <w:szCs w:val="24"/>
          <w:lang w:eastAsia="en-US"/>
        </w:rPr>
        <w:t>решать несложные задачи по математической статистике;</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lang w:eastAsia="en-US"/>
        </w:rPr>
      </w:pPr>
      <w:r w:rsidRPr="00E571FA">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172F8D" w:rsidRPr="00E571FA" w:rsidRDefault="00172F8D" w:rsidP="00A40950">
      <w:pPr>
        <w:tabs>
          <w:tab w:val="left" w:pos="1134"/>
        </w:tabs>
        <w:jc w:val="both"/>
        <w:rPr>
          <w:rFonts w:ascii="Times New Roman" w:hAnsi="Times New Roman"/>
          <w:b/>
          <w:lang w:val="ru-RU"/>
        </w:rPr>
      </w:pPr>
      <w:r w:rsidRPr="00E571FA">
        <w:rPr>
          <w:rFonts w:ascii="Times New Roman" w:hAnsi="Times New Roman"/>
          <w:b/>
          <w:lang w:val="ru-RU"/>
        </w:rPr>
        <w:t>В повседневной жизни и при изучении других предметов:</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lang w:eastAsia="en-US"/>
        </w:rPr>
      </w:pPr>
      <w:r w:rsidRPr="00E571FA">
        <w:rPr>
          <w:rFonts w:ascii="Times New Roman" w:hAnsi="Times New Roman"/>
          <w:sz w:val="24"/>
          <w:szCs w:val="24"/>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lang w:eastAsia="en-US"/>
        </w:rPr>
      </w:pPr>
      <w:r w:rsidRPr="00E571FA">
        <w:rPr>
          <w:rFonts w:ascii="Times New Roman" w:hAnsi="Times New Roman"/>
          <w:sz w:val="24"/>
          <w:szCs w:val="24"/>
          <w:lang w:eastAsia="en-US"/>
        </w:rPr>
        <w:t>решать задачи на движение по реке, рассматривая разные системы отсчёта;</w:t>
      </w:r>
    </w:p>
    <w:p w:rsidR="00172F8D" w:rsidRPr="00E571FA" w:rsidRDefault="00172F8D" w:rsidP="000C213E">
      <w:pPr>
        <w:pStyle w:val="a"/>
        <w:numPr>
          <w:ilvl w:val="0"/>
          <w:numId w:val="106"/>
        </w:numPr>
        <w:tabs>
          <w:tab w:val="left" w:pos="1134"/>
        </w:tabs>
        <w:ind w:left="0" w:firstLine="709"/>
        <w:rPr>
          <w:rFonts w:ascii="Times New Roman" w:hAnsi="Times New Roman"/>
          <w:sz w:val="24"/>
          <w:szCs w:val="24"/>
          <w:lang w:eastAsia="en-US"/>
        </w:rPr>
      </w:pPr>
      <w:r w:rsidRPr="00E571FA">
        <w:rPr>
          <w:rFonts w:ascii="Times New Roman" w:hAnsi="Times New Roman"/>
          <w:sz w:val="24"/>
          <w:szCs w:val="24"/>
          <w:lang w:eastAsia="en-US"/>
        </w:rPr>
        <w:t>конструировать задачные ситуации, приближенные к реальной действительности.</w:t>
      </w:r>
    </w:p>
    <w:p w:rsidR="00172F8D" w:rsidRPr="00E571FA" w:rsidRDefault="00172F8D" w:rsidP="00A40950">
      <w:pPr>
        <w:jc w:val="both"/>
        <w:rPr>
          <w:rFonts w:ascii="Times New Roman" w:hAnsi="Times New Roman"/>
          <w:b/>
        </w:rPr>
      </w:pPr>
      <w:r w:rsidRPr="00E571FA">
        <w:rPr>
          <w:rFonts w:ascii="Times New Roman" w:hAnsi="Times New Roman"/>
          <w:b/>
        </w:rPr>
        <w:t>Геометрические фигуры</w:t>
      </w:r>
    </w:p>
    <w:p w:rsidR="00172F8D" w:rsidRPr="00E571FA" w:rsidRDefault="00172F8D" w:rsidP="000C213E">
      <w:pPr>
        <w:pStyle w:val="a"/>
        <w:numPr>
          <w:ilvl w:val="0"/>
          <w:numId w:val="122"/>
        </w:numPr>
        <w:tabs>
          <w:tab w:val="left" w:pos="1134"/>
        </w:tabs>
        <w:ind w:left="0" w:firstLine="709"/>
        <w:rPr>
          <w:rFonts w:ascii="Times New Roman" w:hAnsi="Times New Roman"/>
          <w:sz w:val="24"/>
          <w:szCs w:val="24"/>
        </w:rPr>
      </w:pPr>
      <w:r w:rsidRPr="00E571FA">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172F8D" w:rsidRPr="00E571FA" w:rsidRDefault="00172F8D" w:rsidP="000C213E">
      <w:pPr>
        <w:pStyle w:val="a"/>
        <w:numPr>
          <w:ilvl w:val="0"/>
          <w:numId w:val="122"/>
        </w:numPr>
        <w:tabs>
          <w:tab w:val="left" w:pos="1134"/>
        </w:tabs>
        <w:ind w:left="0" w:firstLine="709"/>
        <w:rPr>
          <w:rFonts w:ascii="Times New Roman" w:hAnsi="Times New Roman"/>
          <w:sz w:val="24"/>
          <w:szCs w:val="24"/>
        </w:rPr>
      </w:pPr>
      <w:r w:rsidRPr="00E571FA">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172F8D" w:rsidRPr="00E571FA" w:rsidRDefault="00172F8D" w:rsidP="000C213E">
      <w:pPr>
        <w:pStyle w:val="af8"/>
        <w:numPr>
          <w:ilvl w:val="0"/>
          <w:numId w:val="122"/>
        </w:numPr>
        <w:tabs>
          <w:tab w:val="left" w:pos="1134"/>
        </w:tabs>
        <w:ind w:left="0" w:firstLine="709"/>
        <w:jc w:val="both"/>
        <w:rPr>
          <w:rFonts w:ascii="Times New Roman" w:hAnsi="Times New Roman"/>
        </w:rPr>
      </w:pPr>
      <w:r w:rsidRPr="00E571FA">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172F8D" w:rsidRPr="00E571FA" w:rsidRDefault="00172F8D" w:rsidP="000C213E">
      <w:pPr>
        <w:pStyle w:val="af8"/>
        <w:numPr>
          <w:ilvl w:val="0"/>
          <w:numId w:val="122"/>
        </w:numPr>
        <w:tabs>
          <w:tab w:val="left" w:pos="1134"/>
        </w:tabs>
        <w:ind w:left="0" w:firstLine="709"/>
        <w:jc w:val="both"/>
        <w:rPr>
          <w:rFonts w:ascii="Times New Roman" w:hAnsi="Times New Roman"/>
        </w:rPr>
      </w:pPr>
      <w:r w:rsidRPr="00E571FA">
        <w:rPr>
          <w:rFonts w:ascii="Times New Roman" w:hAnsi="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172F8D" w:rsidRPr="00E571FA" w:rsidRDefault="00172F8D" w:rsidP="000C213E">
      <w:pPr>
        <w:pStyle w:val="af8"/>
        <w:numPr>
          <w:ilvl w:val="0"/>
          <w:numId w:val="122"/>
        </w:numPr>
        <w:tabs>
          <w:tab w:val="left" w:pos="1134"/>
        </w:tabs>
        <w:ind w:left="0" w:firstLine="709"/>
        <w:jc w:val="both"/>
        <w:rPr>
          <w:rFonts w:ascii="Times New Roman" w:hAnsi="Times New Roman"/>
        </w:rPr>
      </w:pPr>
      <w:r w:rsidRPr="00E571FA">
        <w:rPr>
          <w:rFonts w:ascii="Times New Roman" w:hAnsi="Times New Roman"/>
        </w:rPr>
        <w:t>формулировать и доказывать геометрические утверждения.</w:t>
      </w:r>
    </w:p>
    <w:p w:rsidR="00172F8D" w:rsidRPr="00E571FA" w:rsidRDefault="00172F8D" w:rsidP="00A40950">
      <w:pPr>
        <w:tabs>
          <w:tab w:val="left" w:pos="1134"/>
        </w:tabs>
        <w:jc w:val="both"/>
        <w:rPr>
          <w:rFonts w:ascii="Times New Roman" w:hAnsi="Times New Roman"/>
          <w:b/>
          <w:lang w:val="ru-RU"/>
        </w:rPr>
      </w:pPr>
      <w:r w:rsidRPr="00E571FA">
        <w:rPr>
          <w:rFonts w:ascii="Times New Roman" w:hAnsi="Times New Roman"/>
          <w:b/>
          <w:lang w:val="ru-RU"/>
        </w:rPr>
        <w:t>В повседневной жизни и при изучении других предметов:</w:t>
      </w:r>
    </w:p>
    <w:p w:rsidR="00172F8D" w:rsidRPr="00E571FA" w:rsidRDefault="00172F8D" w:rsidP="000C213E">
      <w:pPr>
        <w:pStyle w:val="a"/>
        <w:numPr>
          <w:ilvl w:val="0"/>
          <w:numId w:val="122"/>
        </w:numPr>
        <w:tabs>
          <w:tab w:val="left" w:pos="1134"/>
        </w:tabs>
        <w:ind w:left="0" w:firstLine="709"/>
        <w:rPr>
          <w:rFonts w:ascii="Times New Roman" w:hAnsi="Times New Roman"/>
          <w:sz w:val="24"/>
          <w:szCs w:val="24"/>
        </w:rPr>
      </w:pPr>
      <w:r w:rsidRPr="00E571FA">
        <w:rPr>
          <w:rFonts w:ascii="Times New Roman" w:hAnsi="Times New Roman"/>
          <w:sz w:val="24"/>
          <w:szCs w:val="24"/>
        </w:rPr>
        <w:t xml:space="preserve">составлять с использованием свойств геометрических фигур математические модели </w:t>
      </w:r>
      <w:r w:rsidRPr="00E571FA">
        <w:rPr>
          <w:rStyle w:val="dash041e0431044b0447043d044b0439char1"/>
          <w:szCs w:val="24"/>
        </w:rPr>
        <w:t>для решения задач практического характера и задач из смежных дисциплин</w:t>
      </w:r>
      <w:r w:rsidRPr="00E571FA">
        <w:rPr>
          <w:rFonts w:ascii="Times New Roman" w:hAnsi="Times New Roman"/>
          <w:sz w:val="24"/>
          <w:szCs w:val="24"/>
        </w:rPr>
        <w:t>, исследовать полученные модели и интерпретировать результат.</w:t>
      </w:r>
    </w:p>
    <w:p w:rsidR="00172F8D" w:rsidRPr="00E571FA" w:rsidRDefault="00172F8D" w:rsidP="00A40950">
      <w:pPr>
        <w:jc w:val="both"/>
        <w:rPr>
          <w:rFonts w:ascii="Times New Roman" w:hAnsi="Times New Roman"/>
          <w:b/>
          <w:bCs/>
        </w:rPr>
      </w:pPr>
      <w:r w:rsidRPr="00E571FA">
        <w:rPr>
          <w:rFonts w:ascii="Times New Roman" w:hAnsi="Times New Roman"/>
          <w:b/>
          <w:bCs/>
        </w:rPr>
        <w:t>Отношения</w:t>
      </w:r>
    </w:p>
    <w:p w:rsidR="00172F8D" w:rsidRPr="00E571FA" w:rsidRDefault="00172F8D" w:rsidP="000C213E">
      <w:pPr>
        <w:pStyle w:val="af8"/>
        <w:numPr>
          <w:ilvl w:val="0"/>
          <w:numId w:val="107"/>
        </w:numPr>
        <w:tabs>
          <w:tab w:val="left" w:pos="1134"/>
        </w:tabs>
        <w:ind w:left="0" w:firstLine="709"/>
        <w:jc w:val="both"/>
        <w:rPr>
          <w:rFonts w:ascii="Times New Roman" w:hAnsi="Times New Roman"/>
        </w:rPr>
      </w:pPr>
      <w:r w:rsidRPr="00E571FA">
        <w:rPr>
          <w:rFonts w:ascii="Times New Roman" w:hAnsi="Times New Roman"/>
        </w:rPr>
        <w:t>Владеть понятием отношения как метапредметным;</w:t>
      </w:r>
    </w:p>
    <w:p w:rsidR="00172F8D" w:rsidRPr="00E571FA" w:rsidRDefault="00172F8D" w:rsidP="000C213E">
      <w:pPr>
        <w:pStyle w:val="af8"/>
        <w:numPr>
          <w:ilvl w:val="0"/>
          <w:numId w:val="107"/>
        </w:numPr>
        <w:tabs>
          <w:tab w:val="left" w:pos="1134"/>
        </w:tabs>
        <w:ind w:left="0" w:firstLine="709"/>
        <w:jc w:val="both"/>
        <w:rPr>
          <w:rFonts w:ascii="Times New Roman" w:hAnsi="Times New Roman"/>
        </w:rPr>
      </w:pPr>
      <w:r w:rsidRPr="00E571FA">
        <w:rPr>
          <w:rFonts w:ascii="Times New Roman" w:hAnsi="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172F8D" w:rsidRPr="00E571FA" w:rsidRDefault="00172F8D" w:rsidP="000C213E">
      <w:pPr>
        <w:pStyle w:val="af8"/>
        <w:numPr>
          <w:ilvl w:val="0"/>
          <w:numId w:val="107"/>
        </w:numPr>
        <w:tabs>
          <w:tab w:val="left" w:pos="1134"/>
        </w:tabs>
        <w:ind w:left="0" w:firstLine="709"/>
        <w:jc w:val="both"/>
        <w:rPr>
          <w:rFonts w:ascii="Times New Roman" w:hAnsi="Times New Roman"/>
        </w:rPr>
      </w:pPr>
      <w:r w:rsidRPr="00E571FA">
        <w:rPr>
          <w:rFonts w:ascii="Times New Roman" w:hAnsi="Times New Roman"/>
        </w:rPr>
        <w:t>использовать свойства подобия и равенства фигур при решении задач.</w:t>
      </w:r>
    </w:p>
    <w:p w:rsidR="00172F8D" w:rsidRPr="00E571FA" w:rsidRDefault="00172F8D" w:rsidP="00A40950">
      <w:pPr>
        <w:pStyle w:val="a"/>
        <w:numPr>
          <w:ilvl w:val="0"/>
          <w:numId w:val="0"/>
        </w:numPr>
        <w:tabs>
          <w:tab w:val="left" w:pos="1134"/>
        </w:tabs>
        <w:rPr>
          <w:rFonts w:ascii="Times New Roman" w:hAnsi="Times New Roman"/>
          <w:b/>
          <w:sz w:val="24"/>
          <w:szCs w:val="24"/>
        </w:rPr>
      </w:pPr>
      <w:r w:rsidRPr="00E571FA">
        <w:rPr>
          <w:rFonts w:ascii="Times New Roman" w:hAnsi="Times New Roman"/>
          <w:b/>
          <w:sz w:val="24"/>
          <w:szCs w:val="24"/>
        </w:rPr>
        <w:t xml:space="preserve">В повседневной жизни и при изучении других предметов: </w:t>
      </w:r>
    </w:p>
    <w:p w:rsidR="00172F8D" w:rsidRPr="00E571FA" w:rsidRDefault="00172F8D" w:rsidP="000C213E">
      <w:pPr>
        <w:pStyle w:val="af8"/>
        <w:numPr>
          <w:ilvl w:val="0"/>
          <w:numId w:val="107"/>
        </w:numPr>
        <w:tabs>
          <w:tab w:val="left" w:pos="1134"/>
        </w:tabs>
        <w:ind w:left="0" w:firstLine="709"/>
        <w:jc w:val="both"/>
        <w:rPr>
          <w:rFonts w:ascii="Times New Roman" w:hAnsi="Times New Roman"/>
        </w:rPr>
      </w:pPr>
      <w:r w:rsidRPr="00E571FA">
        <w:rPr>
          <w:rFonts w:ascii="Times New Roman" w:hAnsi="Times New Roman"/>
        </w:rPr>
        <w:t>использовать отношения для построения и исследования математических моделей объектов реальной жизни.</w:t>
      </w:r>
    </w:p>
    <w:p w:rsidR="00172F8D" w:rsidRPr="00E571FA" w:rsidRDefault="00172F8D" w:rsidP="00A40950">
      <w:pPr>
        <w:jc w:val="both"/>
        <w:rPr>
          <w:rFonts w:ascii="Times New Roman" w:hAnsi="Times New Roman"/>
          <w:b/>
        </w:rPr>
      </w:pPr>
      <w:r w:rsidRPr="00E571FA">
        <w:rPr>
          <w:rFonts w:ascii="Times New Roman" w:hAnsi="Times New Roman"/>
          <w:b/>
        </w:rPr>
        <w:t>Измерения и вычисления</w:t>
      </w:r>
    </w:p>
    <w:p w:rsidR="00172F8D" w:rsidRPr="00E571FA" w:rsidRDefault="00172F8D" w:rsidP="000C213E">
      <w:pPr>
        <w:pStyle w:val="af8"/>
        <w:numPr>
          <w:ilvl w:val="0"/>
          <w:numId w:val="106"/>
        </w:numPr>
        <w:tabs>
          <w:tab w:val="left" w:pos="1134"/>
        </w:tabs>
        <w:ind w:left="0" w:firstLine="709"/>
        <w:jc w:val="both"/>
        <w:rPr>
          <w:rFonts w:ascii="Times New Roman" w:hAnsi="Times New Roman"/>
        </w:rPr>
      </w:pPr>
      <w:r w:rsidRPr="00E571FA">
        <w:rPr>
          <w:rFonts w:ascii="Times New Roman" w:hAnsi="Times New Roman"/>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172F8D" w:rsidRPr="00E571FA" w:rsidRDefault="00172F8D" w:rsidP="000C213E">
      <w:pPr>
        <w:pStyle w:val="af8"/>
        <w:numPr>
          <w:ilvl w:val="0"/>
          <w:numId w:val="106"/>
        </w:numPr>
        <w:tabs>
          <w:tab w:val="left" w:pos="1134"/>
        </w:tabs>
        <w:ind w:left="0" w:firstLine="709"/>
        <w:jc w:val="both"/>
        <w:rPr>
          <w:rFonts w:ascii="Times New Roman" w:hAnsi="Times New Roman"/>
        </w:rPr>
      </w:pPr>
      <w:r w:rsidRPr="00E571FA">
        <w:rPr>
          <w:rFonts w:ascii="Times New Roman" w:hAnsi="Times New Roman"/>
        </w:rPr>
        <w:t>самостоятельно формулировать гипотезы и проверять их достоверность.</w:t>
      </w:r>
    </w:p>
    <w:p w:rsidR="00172F8D" w:rsidRPr="00E571FA" w:rsidRDefault="00172F8D" w:rsidP="00A40950">
      <w:pPr>
        <w:tabs>
          <w:tab w:val="left" w:pos="1134"/>
        </w:tabs>
        <w:jc w:val="both"/>
        <w:rPr>
          <w:rFonts w:ascii="Times New Roman" w:hAnsi="Times New Roman"/>
          <w:b/>
          <w:lang w:val="ru-RU"/>
        </w:rPr>
      </w:pPr>
      <w:r w:rsidRPr="00E571FA">
        <w:rPr>
          <w:rFonts w:ascii="Times New Roman" w:hAnsi="Times New Roman"/>
          <w:b/>
          <w:lang w:val="ru-RU"/>
        </w:rPr>
        <w:lastRenderedPageBreak/>
        <w:t>В повседневной жизни и при изучении других предметов:</w:t>
      </w:r>
    </w:p>
    <w:p w:rsidR="00172F8D" w:rsidRPr="00E571FA" w:rsidRDefault="00172F8D" w:rsidP="000C213E">
      <w:pPr>
        <w:pStyle w:val="af8"/>
        <w:numPr>
          <w:ilvl w:val="0"/>
          <w:numId w:val="106"/>
        </w:numPr>
        <w:tabs>
          <w:tab w:val="left" w:pos="1134"/>
        </w:tabs>
        <w:ind w:left="0" w:firstLine="709"/>
        <w:jc w:val="both"/>
        <w:rPr>
          <w:rFonts w:ascii="Times New Roman" w:hAnsi="Times New Roman"/>
        </w:rPr>
      </w:pPr>
      <w:r w:rsidRPr="00E571FA">
        <w:rPr>
          <w:rFonts w:ascii="Times New Roman" w:hAnsi="Times New Roman"/>
        </w:rPr>
        <w:t>свободно оперировать формулами при решении задач в других учебных предметах и при проведении необходимых вычислений в реальной жизни.</w:t>
      </w:r>
    </w:p>
    <w:p w:rsidR="00172F8D" w:rsidRPr="00E571FA" w:rsidRDefault="00172F8D" w:rsidP="00A40950">
      <w:pPr>
        <w:jc w:val="both"/>
        <w:rPr>
          <w:rFonts w:ascii="Times New Roman" w:hAnsi="Times New Roman"/>
          <w:b/>
        </w:rPr>
      </w:pPr>
      <w:r w:rsidRPr="00E571FA">
        <w:rPr>
          <w:rFonts w:ascii="Times New Roman" w:hAnsi="Times New Roman"/>
          <w:b/>
        </w:rPr>
        <w:t>Геометрические построения</w:t>
      </w:r>
    </w:p>
    <w:p w:rsidR="00172F8D" w:rsidRPr="00E571FA" w:rsidRDefault="00172F8D" w:rsidP="000C213E">
      <w:pPr>
        <w:pStyle w:val="a"/>
        <w:numPr>
          <w:ilvl w:val="0"/>
          <w:numId w:val="107"/>
        </w:numPr>
        <w:tabs>
          <w:tab w:val="left" w:pos="1134"/>
        </w:tabs>
        <w:ind w:left="0" w:firstLine="709"/>
        <w:rPr>
          <w:rFonts w:ascii="Times New Roman" w:hAnsi="Times New Roman"/>
          <w:sz w:val="24"/>
          <w:szCs w:val="24"/>
        </w:rPr>
      </w:pPr>
      <w:r w:rsidRPr="00E571FA">
        <w:rPr>
          <w:rFonts w:ascii="Times New Roman" w:hAnsi="Times New Roman"/>
          <w:sz w:val="24"/>
          <w:szCs w:val="24"/>
        </w:rPr>
        <w:t xml:space="preserve">Оперировать понятием набора элементов, определяющих геометрическую фигуру, </w:t>
      </w:r>
    </w:p>
    <w:p w:rsidR="00172F8D" w:rsidRPr="00E571FA" w:rsidRDefault="00172F8D" w:rsidP="000C213E">
      <w:pPr>
        <w:pStyle w:val="a"/>
        <w:numPr>
          <w:ilvl w:val="0"/>
          <w:numId w:val="107"/>
        </w:numPr>
        <w:tabs>
          <w:tab w:val="left" w:pos="1134"/>
        </w:tabs>
        <w:ind w:left="0" w:firstLine="709"/>
        <w:rPr>
          <w:rFonts w:ascii="Times New Roman" w:hAnsi="Times New Roman"/>
          <w:sz w:val="24"/>
          <w:szCs w:val="24"/>
        </w:rPr>
      </w:pPr>
      <w:r w:rsidRPr="00E571FA">
        <w:rPr>
          <w:rFonts w:ascii="Times New Roman" w:hAnsi="Times New Roman"/>
          <w:sz w:val="24"/>
          <w:szCs w:val="24"/>
        </w:rPr>
        <w:t>владеть набором методов построений циркулем и линейкой;</w:t>
      </w:r>
    </w:p>
    <w:p w:rsidR="00172F8D" w:rsidRPr="00E571FA" w:rsidRDefault="00172F8D" w:rsidP="000C213E">
      <w:pPr>
        <w:pStyle w:val="a"/>
        <w:numPr>
          <w:ilvl w:val="0"/>
          <w:numId w:val="107"/>
        </w:numPr>
        <w:tabs>
          <w:tab w:val="left" w:pos="1134"/>
        </w:tabs>
        <w:ind w:left="0" w:firstLine="709"/>
        <w:rPr>
          <w:rFonts w:ascii="Times New Roman" w:hAnsi="Times New Roman"/>
          <w:sz w:val="24"/>
          <w:szCs w:val="24"/>
        </w:rPr>
      </w:pPr>
      <w:r w:rsidRPr="00E571FA">
        <w:rPr>
          <w:rFonts w:ascii="Times New Roman" w:hAnsi="Times New Roman"/>
          <w:sz w:val="24"/>
          <w:szCs w:val="24"/>
        </w:rPr>
        <w:t>проводить анализ и реализовывать этапы решения задач на построение.</w:t>
      </w:r>
    </w:p>
    <w:p w:rsidR="00172F8D" w:rsidRPr="00E571FA" w:rsidRDefault="00172F8D" w:rsidP="00A40950">
      <w:pPr>
        <w:pStyle w:val="a"/>
        <w:numPr>
          <w:ilvl w:val="0"/>
          <w:numId w:val="0"/>
        </w:numPr>
        <w:tabs>
          <w:tab w:val="left" w:pos="1134"/>
        </w:tabs>
        <w:rPr>
          <w:rFonts w:ascii="Times New Roman" w:hAnsi="Times New Roman"/>
          <w:b/>
          <w:sz w:val="24"/>
          <w:szCs w:val="24"/>
        </w:rPr>
      </w:pPr>
      <w:r w:rsidRPr="00E571FA">
        <w:rPr>
          <w:rFonts w:ascii="Times New Roman" w:hAnsi="Times New Roman"/>
          <w:b/>
          <w:sz w:val="24"/>
          <w:szCs w:val="24"/>
        </w:rPr>
        <w:t>В повседневной жизни и при изучении других предметов:</w:t>
      </w:r>
    </w:p>
    <w:p w:rsidR="00172F8D" w:rsidRPr="00E571FA" w:rsidRDefault="00172F8D" w:rsidP="000C213E">
      <w:pPr>
        <w:pStyle w:val="a"/>
        <w:numPr>
          <w:ilvl w:val="0"/>
          <w:numId w:val="107"/>
        </w:numPr>
        <w:tabs>
          <w:tab w:val="left" w:pos="1134"/>
        </w:tabs>
        <w:ind w:left="0" w:firstLine="709"/>
        <w:rPr>
          <w:rFonts w:ascii="Times New Roman" w:hAnsi="Times New Roman"/>
          <w:sz w:val="24"/>
          <w:szCs w:val="24"/>
        </w:rPr>
      </w:pPr>
      <w:r w:rsidRPr="00E571FA">
        <w:rPr>
          <w:rFonts w:ascii="Times New Roman" w:hAnsi="Times New Roman"/>
          <w:sz w:val="24"/>
          <w:szCs w:val="24"/>
        </w:rPr>
        <w:t>выполнять построения на местности;</w:t>
      </w:r>
    </w:p>
    <w:p w:rsidR="00172F8D" w:rsidRPr="00E571FA" w:rsidRDefault="00172F8D" w:rsidP="000C213E">
      <w:pPr>
        <w:pStyle w:val="a"/>
        <w:numPr>
          <w:ilvl w:val="0"/>
          <w:numId w:val="107"/>
        </w:numPr>
        <w:tabs>
          <w:tab w:val="left" w:pos="1134"/>
        </w:tabs>
        <w:ind w:left="0" w:firstLine="709"/>
        <w:rPr>
          <w:rFonts w:ascii="Times New Roman" w:hAnsi="Times New Roman"/>
          <w:sz w:val="24"/>
          <w:szCs w:val="24"/>
        </w:rPr>
      </w:pPr>
      <w:r w:rsidRPr="00E571FA">
        <w:rPr>
          <w:rFonts w:ascii="Times New Roman" w:hAnsi="Times New Roman"/>
          <w:sz w:val="24"/>
          <w:szCs w:val="24"/>
        </w:rPr>
        <w:t>оценивать размеры реальных объектов окружающего мира.</w:t>
      </w:r>
    </w:p>
    <w:p w:rsidR="00172F8D" w:rsidRPr="00E571FA" w:rsidRDefault="00172F8D" w:rsidP="00A40950">
      <w:pPr>
        <w:jc w:val="both"/>
        <w:rPr>
          <w:rFonts w:ascii="Times New Roman" w:hAnsi="Times New Roman"/>
          <w:b/>
        </w:rPr>
      </w:pPr>
      <w:r w:rsidRPr="00E571FA">
        <w:rPr>
          <w:rFonts w:ascii="Times New Roman" w:hAnsi="Times New Roman"/>
          <w:b/>
        </w:rPr>
        <w:t>Преобразования</w:t>
      </w:r>
    </w:p>
    <w:p w:rsidR="00172F8D" w:rsidRPr="00E571FA" w:rsidRDefault="00172F8D" w:rsidP="000C213E">
      <w:pPr>
        <w:pStyle w:val="af8"/>
        <w:numPr>
          <w:ilvl w:val="0"/>
          <w:numId w:val="112"/>
        </w:numPr>
        <w:tabs>
          <w:tab w:val="left" w:pos="1134"/>
        </w:tabs>
        <w:ind w:left="0" w:firstLine="709"/>
        <w:jc w:val="both"/>
        <w:rPr>
          <w:rFonts w:ascii="Times New Roman" w:hAnsi="Times New Roman"/>
        </w:rPr>
      </w:pPr>
      <w:r w:rsidRPr="00E571FA">
        <w:rPr>
          <w:rFonts w:ascii="Times New Roman" w:hAnsi="Times New Roman"/>
        </w:rPr>
        <w:t>Оперировать движениями и преобразованиями как метапредметными понятиями;</w:t>
      </w:r>
    </w:p>
    <w:p w:rsidR="00172F8D" w:rsidRPr="00E571FA" w:rsidRDefault="00172F8D" w:rsidP="000C213E">
      <w:pPr>
        <w:pStyle w:val="af8"/>
        <w:numPr>
          <w:ilvl w:val="0"/>
          <w:numId w:val="112"/>
        </w:numPr>
        <w:tabs>
          <w:tab w:val="left" w:pos="1134"/>
        </w:tabs>
        <w:ind w:left="0" w:firstLine="709"/>
        <w:jc w:val="both"/>
        <w:rPr>
          <w:rFonts w:ascii="Times New Roman" w:hAnsi="Times New Roman"/>
        </w:rPr>
      </w:pPr>
      <w:r w:rsidRPr="00E571FA">
        <w:rPr>
          <w:rFonts w:ascii="Times New Roman" w:hAnsi="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172F8D" w:rsidRPr="00E571FA" w:rsidRDefault="00172F8D" w:rsidP="000C213E">
      <w:pPr>
        <w:pStyle w:val="af8"/>
        <w:numPr>
          <w:ilvl w:val="0"/>
          <w:numId w:val="112"/>
        </w:numPr>
        <w:tabs>
          <w:tab w:val="left" w:pos="1134"/>
        </w:tabs>
        <w:ind w:left="0" w:firstLine="709"/>
        <w:jc w:val="both"/>
        <w:rPr>
          <w:rFonts w:ascii="Times New Roman" w:hAnsi="Times New Roman"/>
        </w:rPr>
      </w:pPr>
      <w:r w:rsidRPr="00E571FA">
        <w:rPr>
          <w:rFonts w:ascii="Times New Roman" w:hAnsi="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172F8D" w:rsidRPr="00E571FA" w:rsidRDefault="00172F8D" w:rsidP="000C213E">
      <w:pPr>
        <w:pStyle w:val="af8"/>
        <w:numPr>
          <w:ilvl w:val="0"/>
          <w:numId w:val="112"/>
        </w:numPr>
        <w:tabs>
          <w:tab w:val="left" w:pos="1134"/>
        </w:tabs>
        <w:ind w:left="0" w:firstLine="709"/>
        <w:jc w:val="both"/>
        <w:rPr>
          <w:rFonts w:ascii="Times New Roman" w:hAnsi="Times New Roman"/>
        </w:rPr>
      </w:pPr>
      <w:r w:rsidRPr="00E571FA">
        <w:rPr>
          <w:rFonts w:ascii="Times New Roman" w:hAnsi="Times New Roman"/>
        </w:rPr>
        <w:t>пользоваться свойствами движений и преобразований при решении задач.</w:t>
      </w:r>
    </w:p>
    <w:p w:rsidR="00172F8D" w:rsidRPr="00E571FA" w:rsidRDefault="00172F8D" w:rsidP="00A40950">
      <w:pPr>
        <w:pStyle w:val="a"/>
        <w:numPr>
          <w:ilvl w:val="0"/>
          <w:numId w:val="0"/>
        </w:numPr>
        <w:tabs>
          <w:tab w:val="left" w:pos="1134"/>
        </w:tabs>
        <w:rPr>
          <w:rFonts w:ascii="Times New Roman" w:hAnsi="Times New Roman"/>
          <w:b/>
          <w:sz w:val="24"/>
          <w:szCs w:val="24"/>
        </w:rPr>
      </w:pPr>
      <w:r w:rsidRPr="00E571FA">
        <w:rPr>
          <w:rFonts w:ascii="Times New Roman" w:hAnsi="Times New Roman"/>
          <w:b/>
          <w:sz w:val="24"/>
          <w:szCs w:val="24"/>
        </w:rPr>
        <w:t xml:space="preserve">В повседневной жизни и при изучении других предметов: </w:t>
      </w:r>
    </w:p>
    <w:p w:rsidR="00172F8D" w:rsidRPr="00E571FA" w:rsidRDefault="00172F8D" w:rsidP="000C213E">
      <w:pPr>
        <w:pStyle w:val="af8"/>
        <w:numPr>
          <w:ilvl w:val="0"/>
          <w:numId w:val="112"/>
        </w:numPr>
        <w:tabs>
          <w:tab w:val="left" w:pos="1134"/>
        </w:tabs>
        <w:ind w:left="0" w:firstLine="709"/>
        <w:jc w:val="both"/>
        <w:rPr>
          <w:rFonts w:ascii="Times New Roman" w:hAnsi="Times New Roman"/>
        </w:rPr>
      </w:pPr>
      <w:r w:rsidRPr="00E571FA">
        <w:rPr>
          <w:rFonts w:ascii="Times New Roman" w:hAnsi="Times New Roman"/>
        </w:rPr>
        <w:t>применять свойства движений и применять подобие для построений и вычислений.</w:t>
      </w:r>
    </w:p>
    <w:p w:rsidR="00172F8D" w:rsidRPr="00E571FA" w:rsidRDefault="00172F8D" w:rsidP="00A40950">
      <w:pPr>
        <w:jc w:val="both"/>
        <w:rPr>
          <w:rFonts w:ascii="Times New Roman" w:hAnsi="Times New Roman"/>
          <w:b/>
        </w:rPr>
      </w:pPr>
      <w:r w:rsidRPr="00E571FA">
        <w:rPr>
          <w:rFonts w:ascii="Times New Roman" w:hAnsi="Times New Roman"/>
          <w:b/>
        </w:rPr>
        <w:t>Векторы и координаты на плоскости</w:t>
      </w:r>
    </w:p>
    <w:p w:rsidR="00172F8D" w:rsidRPr="00E571FA" w:rsidRDefault="00172F8D" w:rsidP="000C213E">
      <w:pPr>
        <w:pStyle w:val="af8"/>
        <w:numPr>
          <w:ilvl w:val="0"/>
          <w:numId w:val="111"/>
        </w:numPr>
        <w:tabs>
          <w:tab w:val="left" w:pos="1134"/>
        </w:tabs>
        <w:ind w:left="0" w:firstLine="709"/>
        <w:jc w:val="both"/>
        <w:rPr>
          <w:rFonts w:ascii="Times New Roman" w:hAnsi="Times New Roman"/>
        </w:rPr>
      </w:pPr>
      <w:r w:rsidRPr="00E571FA">
        <w:rPr>
          <w:rFonts w:ascii="Times New Roman" w:hAnsi="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172F8D" w:rsidRPr="00E571FA" w:rsidRDefault="00172F8D" w:rsidP="000C213E">
      <w:pPr>
        <w:pStyle w:val="af8"/>
        <w:numPr>
          <w:ilvl w:val="0"/>
          <w:numId w:val="111"/>
        </w:numPr>
        <w:tabs>
          <w:tab w:val="left" w:pos="1134"/>
        </w:tabs>
        <w:ind w:left="0" w:firstLine="709"/>
        <w:jc w:val="both"/>
        <w:rPr>
          <w:rFonts w:ascii="Times New Roman" w:hAnsi="Times New Roman"/>
        </w:rPr>
      </w:pPr>
      <w:r w:rsidRPr="00E571FA">
        <w:rPr>
          <w:rFonts w:ascii="Times New Roman" w:hAnsi="Times New Roman"/>
        </w:rPr>
        <w:t>владеть векторным и координатным методом на плоскости для решения задач на вычисление и доказательства;</w:t>
      </w:r>
    </w:p>
    <w:p w:rsidR="00172F8D" w:rsidRPr="00E571FA" w:rsidRDefault="00172F8D" w:rsidP="000C213E">
      <w:pPr>
        <w:pStyle w:val="af8"/>
        <w:numPr>
          <w:ilvl w:val="0"/>
          <w:numId w:val="111"/>
        </w:numPr>
        <w:tabs>
          <w:tab w:val="left" w:pos="1134"/>
        </w:tabs>
        <w:ind w:left="0" w:firstLine="709"/>
        <w:jc w:val="both"/>
        <w:rPr>
          <w:rFonts w:ascii="Times New Roman" w:hAnsi="Times New Roman"/>
        </w:rPr>
      </w:pPr>
      <w:r w:rsidRPr="00E571FA">
        <w:rPr>
          <w:rFonts w:ascii="Times New Roman" w:hAnsi="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172F8D" w:rsidRPr="00E571FA" w:rsidRDefault="00172F8D" w:rsidP="000C213E">
      <w:pPr>
        <w:pStyle w:val="af8"/>
        <w:numPr>
          <w:ilvl w:val="0"/>
          <w:numId w:val="111"/>
        </w:numPr>
        <w:tabs>
          <w:tab w:val="left" w:pos="1134"/>
        </w:tabs>
        <w:ind w:left="0" w:firstLine="709"/>
        <w:jc w:val="both"/>
        <w:rPr>
          <w:rFonts w:ascii="Times New Roman" w:hAnsi="Times New Roman"/>
        </w:rPr>
      </w:pPr>
      <w:r w:rsidRPr="00E571FA">
        <w:rPr>
          <w:rFonts w:ascii="Times New Roman" w:hAnsi="Times New Roman"/>
        </w:rPr>
        <w:t>использовать уравнения фигур для решения задач и самостоятельно составлять уравнения отдельных плоских фигур.</w:t>
      </w:r>
    </w:p>
    <w:p w:rsidR="00172F8D" w:rsidRPr="00E571FA" w:rsidRDefault="00172F8D" w:rsidP="00A40950">
      <w:pPr>
        <w:pStyle w:val="a"/>
        <w:numPr>
          <w:ilvl w:val="0"/>
          <w:numId w:val="0"/>
        </w:numPr>
        <w:tabs>
          <w:tab w:val="left" w:pos="1134"/>
        </w:tabs>
        <w:rPr>
          <w:rFonts w:ascii="Times New Roman" w:hAnsi="Times New Roman"/>
          <w:b/>
          <w:sz w:val="24"/>
          <w:szCs w:val="24"/>
        </w:rPr>
      </w:pPr>
      <w:r w:rsidRPr="00E571FA">
        <w:rPr>
          <w:rFonts w:ascii="Times New Roman" w:hAnsi="Times New Roman"/>
          <w:b/>
          <w:sz w:val="24"/>
          <w:szCs w:val="24"/>
        </w:rPr>
        <w:t xml:space="preserve">В повседневной жизни и при изучении других предметов: </w:t>
      </w:r>
    </w:p>
    <w:p w:rsidR="00172F8D" w:rsidRPr="00E571FA" w:rsidRDefault="00172F8D" w:rsidP="000C213E">
      <w:pPr>
        <w:pStyle w:val="af8"/>
        <w:numPr>
          <w:ilvl w:val="0"/>
          <w:numId w:val="111"/>
        </w:numPr>
        <w:tabs>
          <w:tab w:val="left" w:pos="1134"/>
        </w:tabs>
        <w:ind w:left="0" w:firstLine="709"/>
        <w:jc w:val="both"/>
        <w:rPr>
          <w:rFonts w:ascii="Times New Roman" w:hAnsi="Times New Roman"/>
        </w:rPr>
      </w:pPr>
      <w:r w:rsidRPr="00E571FA">
        <w:rPr>
          <w:rFonts w:ascii="Times New Roman" w:hAnsi="Times New Roman"/>
        </w:rPr>
        <w:t>использовать понятия векторов и координат для решения задач по физике, географии и другим учебным предметам.</w:t>
      </w:r>
    </w:p>
    <w:p w:rsidR="00172F8D" w:rsidRPr="00E571FA" w:rsidRDefault="00172F8D" w:rsidP="00A40950">
      <w:pPr>
        <w:jc w:val="both"/>
        <w:rPr>
          <w:rFonts w:ascii="Times New Roman" w:hAnsi="Times New Roman"/>
          <w:b/>
          <w:bCs/>
        </w:rPr>
      </w:pPr>
      <w:r w:rsidRPr="00E571FA">
        <w:rPr>
          <w:rFonts w:ascii="Times New Roman" w:hAnsi="Times New Roman"/>
          <w:b/>
          <w:bCs/>
        </w:rPr>
        <w:t>История математики</w:t>
      </w:r>
    </w:p>
    <w:p w:rsidR="00172F8D" w:rsidRPr="00E571FA" w:rsidRDefault="00172F8D" w:rsidP="000C213E">
      <w:pPr>
        <w:pStyle w:val="af8"/>
        <w:numPr>
          <w:ilvl w:val="0"/>
          <w:numId w:val="118"/>
        </w:numPr>
        <w:tabs>
          <w:tab w:val="left" w:pos="1134"/>
        </w:tabs>
        <w:ind w:left="0" w:firstLine="709"/>
        <w:jc w:val="both"/>
        <w:rPr>
          <w:rFonts w:ascii="Times New Roman" w:hAnsi="Times New Roman"/>
        </w:rPr>
      </w:pPr>
      <w:r w:rsidRPr="00E571FA">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172F8D" w:rsidRPr="00E571FA" w:rsidRDefault="00172F8D" w:rsidP="000C213E">
      <w:pPr>
        <w:pStyle w:val="a"/>
        <w:numPr>
          <w:ilvl w:val="0"/>
          <w:numId w:val="118"/>
        </w:numPr>
        <w:tabs>
          <w:tab w:val="left" w:pos="1134"/>
        </w:tabs>
        <w:ind w:left="0" w:firstLine="709"/>
        <w:rPr>
          <w:rFonts w:ascii="Times New Roman" w:hAnsi="Times New Roman"/>
          <w:sz w:val="24"/>
          <w:szCs w:val="24"/>
        </w:rPr>
      </w:pPr>
      <w:r w:rsidRPr="00E571FA">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172F8D" w:rsidRPr="00E571FA" w:rsidRDefault="00172F8D" w:rsidP="00A40950">
      <w:pPr>
        <w:jc w:val="both"/>
        <w:rPr>
          <w:rFonts w:ascii="Times New Roman" w:hAnsi="Times New Roman"/>
          <w:b/>
          <w:bCs/>
        </w:rPr>
      </w:pPr>
      <w:r w:rsidRPr="00E571FA">
        <w:rPr>
          <w:rFonts w:ascii="Times New Roman" w:hAnsi="Times New Roman"/>
          <w:b/>
          <w:bCs/>
        </w:rPr>
        <w:t xml:space="preserve">Методы математики </w:t>
      </w:r>
    </w:p>
    <w:p w:rsidR="00172F8D" w:rsidRPr="00E571FA" w:rsidRDefault="00172F8D" w:rsidP="000C213E">
      <w:pPr>
        <w:numPr>
          <w:ilvl w:val="0"/>
          <w:numId w:val="118"/>
        </w:numPr>
        <w:tabs>
          <w:tab w:val="left" w:pos="1134"/>
        </w:tabs>
        <w:ind w:left="0" w:firstLine="709"/>
        <w:jc w:val="both"/>
        <w:rPr>
          <w:rFonts w:ascii="Times New Roman" w:hAnsi="Times New Roman"/>
          <w:bCs/>
          <w:iCs/>
          <w:lang w:val="ru-RU"/>
        </w:rPr>
      </w:pPr>
      <w:r w:rsidRPr="00E571FA">
        <w:rPr>
          <w:rFonts w:ascii="Times New Roman" w:hAnsi="Times New Roman"/>
          <w:bCs/>
          <w:iCs/>
          <w:lang w:val="ru-RU"/>
        </w:rPr>
        <w:t>Владеть знаниями о различных методах обоснования и опровержения математических утверждений и самостоятельно применять их;</w:t>
      </w:r>
    </w:p>
    <w:p w:rsidR="00172F8D" w:rsidRPr="00E571FA" w:rsidRDefault="00172F8D" w:rsidP="000C213E">
      <w:pPr>
        <w:numPr>
          <w:ilvl w:val="0"/>
          <w:numId w:val="118"/>
        </w:numPr>
        <w:tabs>
          <w:tab w:val="left" w:pos="1134"/>
        </w:tabs>
        <w:ind w:left="0" w:firstLine="709"/>
        <w:jc w:val="both"/>
        <w:rPr>
          <w:rFonts w:ascii="Times New Roman" w:hAnsi="Times New Roman"/>
          <w:b/>
          <w:iCs/>
          <w:lang w:val="ru-RU"/>
        </w:rPr>
      </w:pPr>
      <w:r w:rsidRPr="00E571FA">
        <w:rPr>
          <w:rFonts w:ascii="Times New Roman" w:hAnsi="Times New Roman"/>
          <w:lang w:val="ru-RU"/>
        </w:rPr>
        <w:t>владеть навыками анализа условия задачи и определения подходящих для решения задач изученных методов или их комбинаций</w:t>
      </w:r>
      <w:r w:rsidRPr="00E571FA">
        <w:rPr>
          <w:rFonts w:ascii="Times New Roman" w:hAnsi="Times New Roman"/>
          <w:bCs/>
          <w:iCs/>
          <w:lang w:val="ru-RU"/>
        </w:rPr>
        <w:t>;</w:t>
      </w:r>
    </w:p>
    <w:p w:rsidR="00172F8D" w:rsidRPr="00E571FA" w:rsidRDefault="00172F8D" w:rsidP="000C213E">
      <w:pPr>
        <w:numPr>
          <w:ilvl w:val="0"/>
          <w:numId w:val="118"/>
        </w:numPr>
        <w:tabs>
          <w:tab w:val="left" w:pos="1134"/>
        </w:tabs>
        <w:ind w:left="0" w:firstLine="709"/>
        <w:jc w:val="both"/>
        <w:rPr>
          <w:rFonts w:ascii="Times New Roman" w:hAnsi="Times New Roman"/>
          <w:lang w:val="ru-RU"/>
        </w:rPr>
      </w:pPr>
      <w:r w:rsidRPr="00E571FA">
        <w:rPr>
          <w:rFonts w:ascii="Times New Roman" w:hAnsi="Times New Roman"/>
          <w:lang w:val="ru-RU"/>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172F8D" w:rsidRPr="00E571FA" w:rsidRDefault="00172F8D" w:rsidP="00A40950">
      <w:pPr>
        <w:pStyle w:val="4"/>
        <w:jc w:val="both"/>
        <w:rPr>
          <w:rFonts w:ascii="Times New Roman" w:hAnsi="Times New Roman"/>
          <w:sz w:val="24"/>
          <w:szCs w:val="24"/>
          <w:lang w:val="ru-RU"/>
        </w:rPr>
      </w:pPr>
    </w:p>
    <w:p w:rsidR="00172F8D" w:rsidRPr="00E571FA" w:rsidRDefault="00172F8D" w:rsidP="00A40950">
      <w:pPr>
        <w:pStyle w:val="4"/>
        <w:jc w:val="both"/>
        <w:rPr>
          <w:rFonts w:ascii="Times New Roman" w:hAnsi="Times New Roman"/>
          <w:sz w:val="24"/>
          <w:szCs w:val="24"/>
        </w:rPr>
      </w:pPr>
      <w:bookmarkStart w:id="55" w:name="_Toc409691640"/>
      <w:bookmarkEnd w:id="44"/>
      <w:bookmarkEnd w:id="45"/>
      <w:bookmarkEnd w:id="46"/>
      <w:r w:rsidRPr="00E571FA">
        <w:rPr>
          <w:rFonts w:ascii="Times New Roman" w:hAnsi="Times New Roman"/>
          <w:sz w:val="24"/>
          <w:szCs w:val="24"/>
        </w:rPr>
        <w:t>1.2.5.</w:t>
      </w:r>
      <w:r w:rsidRPr="00E571FA">
        <w:rPr>
          <w:rFonts w:ascii="Times New Roman" w:hAnsi="Times New Roman"/>
          <w:sz w:val="24"/>
          <w:szCs w:val="24"/>
          <w:lang w:val="ru-RU"/>
        </w:rPr>
        <w:t>9</w:t>
      </w:r>
      <w:r w:rsidRPr="00E571FA">
        <w:rPr>
          <w:rFonts w:ascii="Times New Roman" w:hAnsi="Times New Roman"/>
          <w:sz w:val="24"/>
          <w:szCs w:val="24"/>
        </w:rPr>
        <w:t>. Информатика</w:t>
      </w:r>
    </w:p>
    <w:p w:rsidR="00172F8D" w:rsidRPr="00E571FA" w:rsidRDefault="00172F8D" w:rsidP="00A40950">
      <w:pPr>
        <w:ind w:firstLine="709"/>
        <w:jc w:val="both"/>
        <w:rPr>
          <w:rFonts w:ascii="Times New Roman" w:hAnsi="Times New Roman"/>
          <w:b/>
        </w:rPr>
      </w:pPr>
      <w:r w:rsidRPr="00E571FA">
        <w:rPr>
          <w:rFonts w:ascii="Times New Roman" w:hAnsi="Times New Roman"/>
          <w:b/>
        </w:rPr>
        <w:t>Выпускник научится:</w:t>
      </w:r>
    </w:p>
    <w:p w:rsidR="00172F8D" w:rsidRPr="00E571FA" w:rsidRDefault="00172F8D" w:rsidP="000C213E">
      <w:pPr>
        <w:pStyle w:val="af8"/>
        <w:numPr>
          <w:ilvl w:val="0"/>
          <w:numId w:val="78"/>
        </w:numPr>
        <w:tabs>
          <w:tab w:val="left" w:pos="820"/>
          <w:tab w:val="left" w:pos="993"/>
          <w:tab w:val="left" w:pos="4100"/>
          <w:tab w:val="left" w:pos="6260"/>
          <w:tab w:val="left" w:pos="8240"/>
        </w:tabs>
        <w:ind w:left="0" w:firstLine="709"/>
        <w:jc w:val="both"/>
        <w:rPr>
          <w:rFonts w:ascii="Times New Roman" w:hAnsi="Times New Roman"/>
        </w:rPr>
      </w:pPr>
      <w:r w:rsidRPr="00E571FA">
        <w:rPr>
          <w:rFonts w:ascii="Times New Roman" w:hAnsi="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172F8D" w:rsidRPr="00E571FA" w:rsidRDefault="00172F8D" w:rsidP="000C213E">
      <w:pPr>
        <w:pStyle w:val="af8"/>
        <w:numPr>
          <w:ilvl w:val="0"/>
          <w:numId w:val="78"/>
        </w:numPr>
        <w:tabs>
          <w:tab w:val="left" w:pos="820"/>
          <w:tab w:val="left" w:pos="993"/>
          <w:tab w:val="left" w:pos="4100"/>
          <w:tab w:val="left" w:pos="6260"/>
          <w:tab w:val="left" w:pos="8240"/>
        </w:tabs>
        <w:ind w:left="0" w:firstLine="709"/>
        <w:jc w:val="both"/>
        <w:rPr>
          <w:rFonts w:ascii="Times New Roman" w:hAnsi="Times New Roman"/>
        </w:rPr>
      </w:pPr>
      <w:r w:rsidRPr="00E571FA">
        <w:rPr>
          <w:rFonts w:ascii="Times New Roman" w:hAnsi="Times New Roman"/>
        </w:rPr>
        <w:t>различать виды информации по способам её восприятия человеком и по способам её представления на материальных носителях;</w:t>
      </w:r>
    </w:p>
    <w:p w:rsidR="00172F8D" w:rsidRPr="00E571FA" w:rsidRDefault="00172F8D" w:rsidP="000C213E">
      <w:pPr>
        <w:pStyle w:val="af8"/>
        <w:numPr>
          <w:ilvl w:val="0"/>
          <w:numId w:val="78"/>
        </w:numPr>
        <w:tabs>
          <w:tab w:val="left" w:pos="820"/>
          <w:tab w:val="left" w:pos="993"/>
          <w:tab w:val="left" w:pos="4100"/>
          <w:tab w:val="left" w:pos="6260"/>
          <w:tab w:val="left" w:pos="8240"/>
        </w:tabs>
        <w:ind w:left="0" w:firstLine="709"/>
        <w:jc w:val="both"/>
        <w:rPr>
          <w:rFonts w:ascii="Times New Roman" w:hAnsi="Times New Roman"/>
          <w:strike/>
        </w:rPr>
      </w:pPr>
      <w:r w:rsidRPr="00E571FA">
        <w:rPr>
          <w:rFonts w:ascii="Times New Roman" w:hAnsi="Times New Roman"/>
        </w:rPr>
        <w:t>раскрывать общие закономерности протекания информационных процессов в системах различной природы;</w:t>
      </w:r>
    </w:p>
    <w:p w:rsidR="00172F8D" w:rsidRPr="00E571FA" w:rsidRDefault="00172F8D" w:rsidP="000C213E">
      <w:pPr>
        <w:pStyle w:val="af8"/>
        <w:numPr>
          <w:ilvl w:val="0"/>
          <w:numId w:val="78"/>
        </w:numPr>
        <w:tabs>
          <w:tab w:val="left" w:pos="820"/>
          <w:tab w:val="left" w:pos="993"/>
          <w:tab w:val="left" w:pos="4100"/>
          <w:tab w:val="left" w:pos="6260"/>
          <w:tab w:val="left" w:pos="8240"/>
        </w:tabs>
        <w:ind w:left="0" w:firstLine="709"/>
        <w:jc w:val="both"/>
        <w:rPr>
          <w:rFonts w:ascii="Times New Roman" w:hAnsi="Times New Roman"/>
        </w:rPr>
      </w:pPr>
      <w:r w:rsidRPr="00E571FA">
        <w:rPr>
          <w:rFonts w:ascii="Times New Roman" w:hAnsi="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172F8D" w:rsidRPr="00E571FA" w:rsidRDefault="00172F8D" w:rsidP="000C213E">
      <w:pPr>
        <w:pStyle w:val="af8"/>
        <w:numPr>
          <w:ilvl w:val="0"/>
          <w:numId w:val="78"/>
        </w:numPr>
        <w:tabs>
          <w:tab w:val="left" w:pos="820"/>
          <w:tab w:val="left" w:pos="993"/>
          <w:tab w:val="left" w:pos="4100"/>
          <w:tab w:val="left" w:pos="6260"/>
          <w:tab w:val="left" w:pos="8240"/>
        </w:tabs>
        <w:ind w:left="0" w:firstLine="709"/>
        <w:jc w:val="both"/>
        <w:rPr>
          <w:rFonts w:ascii="Times New Roman" w:hAnsi="Times New Roman"/>
        </w:rPr>
      </w:pPr>
      <w:r w:rsidRPr="00E571FA">
        <w:rPr>
          <w:rFonts w:ascii="Times New Roman" w:hAnsi="Times New Roman"/>
        </w:rPr>
        <w:t>классифицировать средства ИКТ в соответствии с кругом выполняемых задач;</w:t>
      </w:r>
    </w:p>
    <w:p w:rsidR="00172F8D" w:rsidRPr="00E571FA" w:rsidRDefault="00172F8D" w:rsidP="000C213E">
      <w:pPr>
        <w:pStyle w:val="af8"/>
        <w:numPr>
          <w:ilvl w:val="0"/>
          <w:numId w:val="78"/>
        </w:numPr>
        <w:tabs>
          <w:tab w:val="left" w:pos="820"/>
          <w:tab w:val="left" w:pos="993"/>
          <w:tab w:val="left" w:pos="4100"/>
          <w:tab w:val="left" w:pos="6260"/>
          <w:tab w:val="left" w:pos="8240"/>
        </w:tabs>
        <w:ind w:left="0" w:firstLine="709"/>
        <w:jc w:val="both"/>
        <w:rPr>
          <w:rFonts w:ascii="Times New Roman" w:hAnsi="Times New Roman"/>
        </w:rPr>
      </w:pPr>
      <w:r w:rsidRPr="00E571FA">
        <w:rPr>
          <w:rFonts w:ascii="Times New Roman" w:hAnsi="Times New Roman"/>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172F8D" w:rsidRPr="00E571FA" w:rsidRDefault="00172F8D" w:rsidP="000C213E">
      <w:pPr>
        <w:pStyle w:val="af8"/>
        <w:numPr>
          <w:ilvl w:val="0"/>
          <w:numId w:val="78"/>
        </w:numPr>
        <w:tabs>
          <w:tab w:val="left" w:pos="820"/>
          <w:tab w:val="left" w:pos="993"/>
          <w:tab w:val="left" w:pos="4100"/>
          <w:tab w:val="left" w:pos="6260"/>
          <w:tab w:val="left" w:pos="8240"/>
        </w:tabs>
        <w:ind w:left="0" w:firstLine="709"/>
        <w:jc w:val="both"/>
        <w:rPr>
          <w:rFonts w:ascii="Times New Roman" w:hAnsi="Times New Roman"/>
        </w:rPr>
      </w:pPr>
      <w:r w:rsidRPr="00E571FA">
        <w:rPr>
          <w:rFonts w:ascii="Times New Roman" w:hAnsi="Times New Roman"/>
        </w:rPr>
        <w:t>определять качественные и количественные характеристики компонентов компьютера;</w:t>
      </w:r>
    </w:p>
    <w:p w:rsidR="00172F8D" w:rsidRPr="00E571FA" w:rsidRDefault="00172F8D" w:rsidP="000C213E">
      <w:pPr>
        <w:pStyle w:val="af8"/>
        <w:numPr>
          <w:ilvl w:val="0"/>
          <w:numId w:val="78"/>
        </w:numPr>
        <w:tabs>
          <w:tab w:val="left" w:pos="820"/>
          <w:tab w:val="left" w:pos="993"/>
          <w:tab w:val="left" w:pos="4100"/>
          <w:tab w:val="left" w:pos="6260"/>
          <w:tab w:val="left" w:pos="8240"/>
        </w:tabs>
        <w:ind w:left="0" w:firstLine="709"/>
        <w:jc w:val="both"/>
        <w:rPr>
          <w:rFonts w:ascii="Times New Roman" w:hAnsi="Times New Roman"/>
        </w:rPr>
      </w:pPr>
      <w:r w:rsidRPr="00E571FA">
        <w:rPr>
          <w:rFonts w:ascii="Times New Roman" w:hAnsi="Times New Roman"/>
        </w:rPr>
        <w:t xml:space="preserve">узнает о истории и тенденциях развития компьютеров; о том как можно улучшить характеристики компьютеров; </w:t>
      </w:r>
    </w:p>
    <w:p w:rsidR="00172F8D" w:rsidRPr="00E571FA" w:rsidRDefault="00172F8D" w:rsidP="000C213E">
      <w:pPr>
        <w:pStyle w:val="af8"/>
        <w:numPr>
          <w:ilvl w:val="0"/>
          <w:numId w:val="78"/>
        </w:numPr>
        <w:tabs>
          <w:tab w:val="left" w:pos="820"/>
          <w:tab w:val="left" w:pos="993"/>
          <w:tab w:val="left" w:pos="4100"/>
          <w:tab w:val="left" w:pos="6260"/>
          <w:tab w:val="left" w:pos="8240"/>
        </w:tabs>
        <w:ind w:left="0" w:firstLine="709"/>
        <w:jc w:val="both"/>
        <w:rPr>
          <w:rFonts w:ascii="Times New Roman" w:hAnsi="Times New Roman"/>
        </w:rPr>
      </w:pPr>
      <w:r w:rsidRPr="00E571FA">
        <w:rPr>
          <w:rFonts w:ascii="Times New Roman" w:hAnsi="Times New Roman"/>
        </w:rPr>
        <w:t>узнает о том какие задачи решаются с помощью суперкомпьютеров.</w:t>
      </w:r>
    </w:p>
    <w:p w:rsidR="00172F8D" w:rsidRPr="00E571FA" w:rsidRDefault="00172F8D" w:rsidP="00A40950">
      <w:pPr>
        <w:ind w:firstLine="709"/>
        <w:jc w:val="both"/>
        <w:rPr>
          <w:rFonts w:ascii="Times New Roman" w:hAnsi="Times New Roman"/>
          <w:b/>
        </w:rPr>
      </w:pPr>
      <w:r w:rsidRPr="00E571FA">
        <w:rPr>
          <w:rFonts w:ascii="Times New Roman" w:hAnsi="Times New Roman"/>
          <w:b/>
        </w:rPr>
        <w:t>Выпускник получит возможность:</w:t>
      </w:r>
    </w:p>
    <w:p w:rsidR="00172F8D" w:rsidRPr="00E571FA" w:rsidRDefault="00172F8D" w:rsidP="000C213E">
      <w:pPr>
        <w:pStyle w:val="af8"/>
        <w:numPr>
          <w:ilvl w:val="0"/>
          <w:numId w:val="79"/>
        </w:numPr>
        <w:tabs>
          <w:tab w:val="left" w:pos="940"/>
        </w:tabs>
        <w:ind w:left="0" w:firstLine="709"/>
        <w:jc w:val="both"/>
        <w:rPr>
          <w:rFonts w:ascii="Times New Roman" w:hAnsi="Times New Roman"/>
          <w:i/>
        </w:rPr>
      </w:pPr>
      <w:r w:rsidRPr="00E571FA">
        <w:rPr>
          <w:rFonts w:ascii="Times New Roman" w:hAnsi="Times New Roman"/>
          <w:i/>
        </w:rPr>
        <w:t>осознано подходить к выбору ИКТ – средств для своих учебных и иных целей;</w:t>
      </w:r>
    </w:p>
    <w:p w:rsidR="00172F8D" w:rsidRPr="00E571FA" w:rsidRDefault="00172F8D" w:rsidP="000C213E">
      <w:pPr>
        <w:pStyle w:val="af8"/>
        <w:numPr>
          <w:ilvl w:val="0"/>
          <w:numId w:val="79"/>
        </w:numPr>
        <w:tabs>
          <w:tab w:val="left" w:pos="940"/>
        </w:tabs>
        <w:ind w:left="0" w:firstLine="709"/>
        <w:jc w:val="both"/>
        <w:rPr>
          <w:rFonts w:ascii="Times New Roman" w:hAnsi="Times New Roman"/>
          <w:i/>
        </w:rPr>
      </w:pPr>
      <w:r w:rsidRPr="00E571FA">
        <w:rPr>
          <w:rFonts w:ascii="Times New Roman" w:hAnsi="Times New Roman"/>
          <w:i/>
        </w:rPr>
        <w:t>узнать о физических ограничениях на значения характеристик компьютера.</w:t>
      </w:r>
    </w:p>
    <w:p w:rsidR="00172F8D" w:rsidRPr="00E571FA" w:rsidRDefault="00172F8D" w:rsidP="00A40950">
      <w:pPr>
        <w:ind w:firstLine="709"/>
        <w:jc w:val="both"/>
        <w:rPr>
          <w:rFonts w:ascii="Times New Roman" w:hAnsi="Times New Roman"/>
          <w:lang w:val="ru-RU"/>
        </w:rPr>
      </w:pPr>
      <w:r w:rsidRPr="00E571FA">
        <w:rPr>
          <w:rFonts w:ascii="Times New Roman" w:hAnsi="Times New Roman"/>
          <w:b/>
          <w:bCs/>
          <w:lang w:val="ru-RU"/>
        </w:rPr>
        <w:t>Математические основы информатики</w:t>
      </w:r>
    </w:p>
    <w:p w:rsidR="00172F8D" w:rsidRPr="00E571FA" w:rsidRDefault="00172F8D" w:rsidP="00A40950">
      <w:pPr>
        <w:ind w:firstLine="709"/>
        <w:jc w:val="both"/>
        <w:rPr>
          <w:rFonts w:ascii="Times New Roman" w:hAnsi="Times New Roman"/>
          <w:b/>
          <w:lang w:val="ru-RU"/>
        </w:rPr>
      </w:pPr>
      <w:r w:rsidRPr="00E571FA">
        <w:rPr>
          <w:rFonts w:ascii="Times New Roman" w:hAnsi="Times New Roman"/>
          <w:b/>
          <w:lang w:val="ru-RU"/>
        </w:rPr>
        <w:t>Выпускник научится:</w:t>
      </w:r>
    </w:p>
    <w:p w:rsidR="00172F8D" w:rsidRPr="00E571FA" w:rsidRDefault="00172F8D" w:rsidP="000C213E">
      <w:pPr>
        <w:pStyle w:val="af8"/>
        <w:numPr>
          <w:ilvl w:val="0"/>
          <w:numId w:val="79"/>
        </w:numPr>
        <w:tabs>
          <w:tab w:val="left" w:pos="820"/>
          <w:tab w:val="left" w:pos="993"/>
        </w:tabs>
        <w:ind w:left="0" w:firstLine="709"/>
        <w:jc w:val="both"/>
        <w:rPr>
          <w:rFonts w:ascii="Times New Roman" w:hAnsi="Times New Roman"/>
        </w:rPr>
      </w:pPr>
      <w:r w:rsidRPr="00E571FA">
        <w:rPr>
          <w:rFonts w:ascii="Times New Roman" w:hAnsi="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172F8D" w:rsidRPr="00E571FA" w:rsidRDefault="00172F8D" w:rsidP="000C213E">
      <w:pPr>
        <w:pStyle w:val="af8"/>
        <w:numPr>
          <w:ilvl w:val="0"/>
          <w:numId w:val="79"/>
        </w:numPr>
        <w:tabs>
          <w:tab w:val="left" w:pos="820"/>
          <w:tab w:val="left" w:pos="993"/>
        </w:tabs>
        <w:ind w:left="0" w:firstLine="709"/>
        <w:jc w:val="both"/>
        <w:rPr>
          <w:rFonts w:ascii="Times New Roman" w:hAnsi="Times New Roman"/>
        </w:rPr>
      </w:pPr>
      <w:r w:rsidRPr="00E571FA">
        <w:rPr>
          <w:rFonts w:ascii="Times New Roman" w:hAnsi="Times New Roman"/>
        </w:rPr>
        <w:t>кодировать и декодировать тексты по заданной кодовой таблице;</w:t>
      </w:r>
    </w:p>
    <w:p w:rsidR="00172F8D" w:rsidRPr="00E571FA" w:rsidRDefault="00172F8D" w:rsidP="000C213E">
      <w:pPr>
        <w:pStyle w:val="af8"/>
        <w:numPr>
          <w:ilvl w:val="0"/>
          <w:numId w:val="79"/>
        </w:numPr>
        <w:tabs>
          <w:tab w:val="left" w:pos="820"/>
          <w:tab w:val="left" w:pos="993"/>
        </w:tabs>
        <w:ind w:left="0" w:firstLine="709"/>
        <w:jc w:val="both"/>
        <w:rPr>
          <w:rFonts w:ascii="Times New Roman" w:hAnsi="Times New Roman"/>
        </w:rPr>
      </w:pPr>
      <w:r w:rsidRPr="00E571FA">
        <w:rPr>
          <w:rFonts w:ascii="Times New Roman" w:hAnsi="Times New Roman"/>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172F8D" w:rsidRPr="00E571FA" w:rsidRDefault="00172F8D" w:rsidP="000C213E">
      <w:pPr>
        <w:pStyle w:val="af8"/>
        <w:numPr>
          <w:ilvl w:val="0"/>
          <w:numId w:val="79"/>
        </w:numPr>
        <w:tabs>
          <w:tab w:val="left" w:pos="820"/>
          <w:tab w:val="left" w:pos="993"/>
        </w:tabs>
        <w:ind w:left="0" w:firstLine="709"/>
        <w:jc w:val="both"/>
        <w:rPr>
          <w:rFonts w:ascii="Times New Roman" w:hAnsi="Times New Roman"/>
        </w:rPr>
      </w:pPr>
      <w:r w:rsidRPr="00E571FA">
        <w:rPr>
          <w:rFonts w:ascii="Times New Roman" w:hAnsi="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172F8D" w:rsidRPr="00E571FA" w:rsidRDefault="00172F8D" w:rsidP="000C213E">
      <w:pPr>
        <w:pStyle w:val="af8"/>
        <w:numPr>
          <w:ilvl w:val="0"/>
          <w:numId w:val="79"/>
        </w:numPr>
        <w:tabs>
          <w:tab w:val="left" w:pos="820"/>
          <w:tab w:val="left" w:pos="993"/>
        </w:tabs>
        <w:ind w:left="0" w:firstLine="709"/>
        <w:jc w:val="both"/>
        <w:rPr>
          <w:rFonts w:ascii="Times New Roman" w:hAnsi="Times New Roman"/>
        </w:rPr>
      </w:pPr>
      <w:r w:rsidRPr="00E571FA">
        <w:rPr>
          <w:rFonts w:ascii="Times New Roman" w:hAnsi="Times New Roman"/>
        </w:rPr>
        <w:t>определять длину кодовой последовательности по длине исходного текста и кодовой таблице равномерного кода;</w:t>
      </w:r>
    </w:p>
    <w:p w:rsidR="00172F8D" w:rsidRPr="00E571FA" w:rsidRDefault="00172F8D" w:rsidP="000C213E">
      <w:pPr>
        <w:pStyle w:val="af8"/>
        <w:numPr>
          <w:ilvl w:val="0"/>
          <w:numId w:val="79"/>
        </w:numPr>
        <w:tabs>
          <w:tab w:val="left" w:pos="820"/>
          <w:tab w:val="left" w:pos="993"/>
        </w:tabs>
        <w:ind w:left="0" w:firstLine="709"/>
        <w:jc w:val="both"/>
        <w:rPr>
          <w:rFonts w:ascii="Times New Roman" w:hAnsi="Times New Roman"/>
        </w:rPr>
      </w:pPr>
      <w:r w:rsidRPr="00E571FA">
        <w:rPr>
          <w:rFonts w:ascii="Times New Roman" w:hAnsi="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172F8D" w:rsidRPr="00E571FA" w:rsidRDefault="00172F8D" w:rsidP="000C213E">
      <w:pPr>
        <w:pStyle w:val="af8"/>
        <w:numPr>
          <w:ilvl w:val="0"/>
          <w:numId w:val="79"/>
        </w:numPr>
        <w:tabs>
          <w:tab w:val="left" w:pos="820"/>
          <w:tab w:val="left" w:pos="993"/>
          <w:tab w:val="left" w:pos="1960"/>
        </w:tabs>
        <w:ind w:left="0" w:firstLine="709"/>
        <w:jc w:val="both"/>
        <w:rPr>
          <w:rFonts w:ascii="Times New Roman" w:hAnsi="Times New Roman"/>
        </w:rPr>
      </w:pPr>
      <w:r w:rsidRPr="00E571FA">
        <w:rPr>
          <w:rFonts w:ascii="Times New Roman" w:hAnsi="Times New Roman"/>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172F8D" w:rsidRPr="00E571FA" w:rsidRDefault="00172F8D" w:rsidP="000C213E">
      <w:pPr>
        <w:pStyle w:val="af8"/>
        <w:numPr>
          <w:ilvl w:val="0"/>
          <w:numId w:val="79"/>
        </w:numPr>
        <w:tabs>
          <w:tab w:val="left" w:pos="820"/>
          <w:tab w:val="left" w:pos="993"/>
        </w:tabs>
        <w:ind w:left="0" w:firstLine="709"/>
        <w:jc w:val="both"/>
        <w:rPr>
          <w:rFonts w:ascii="Times New Roman" w:hAnsi="Times New Roman"/>
        </w:rPr>
      </w:pPr>
      <w:r w:rsidRPr="00E571FA">
        <w:rPr>
          <w:rFonts w:ascii="Times New Roman" w:hAnsi="Times New Roman"/>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172F8D" w:rsidRPr="00E571FA" w:rsidRDefault="00172F8D" w:rsidP="000C213E">
      <w:pPr>
        <w:pStyle w:val="af8"/>
        <w:numPr>
          <w:ilvl w:val="0"/>
          <w:numId w:val="79"/>
        </w:numPr>
        <w:tabs>
          <w:tab w:val="left" w:pos="820"/>
          <w:tab w:val="left" w:pos="993"/>
        </w:tabs>
        <w:ind w:left="0" w:firstLine="709"/>
        <w:jc w:val="both"/>
        <w:rPr>
          <w:rFonts w:ascii="Times New Roman" w:hAnsi="Times New Roman"/>
        </w:rPr>
      </w:pPr>
      <w:r w:rsidRPr="00E571FA">
        <w:rPr>
          <w:rFonts w:ascii="Times New Roman" w:hAnsi="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172F8D" w:rsidRPr="00E571FA" w:rsidRDefault="00172F8D" w:rsidP="000C213E">
      <w:pPr>
        <w:pStyle w:val="af8"/>
        <w:numPr>
          <w:ilvl w:val="0"/>
          <w:numId w:val="79"/>
        </w:numPr>
        <w:tabs>
          <w:tab w:val="left" w:pos="820"/>
          <w:tab w:val="left" w:pos="993"/>
        </w:tabs>
        <w:ind w:left="0" w:firstLine="709"/>
        <w:jc w:val="both"/>
        <w:rPr>
          <w:rFonts w:ascii="Times New Roman" w:hAnsi="Times New Roman"/>
        </w:rPr>
      </w:pPr>
      <w:r w:rsidRPr="00E571FA">
        <w:rPr>
          <w:rFonts w:ascii="Times New Roman" w:hAnsi="Times New Roman"/>
        </w:rPr>
        <w:t>описывать граф с помощью матрицы смежности с указанием длин ребер (знание термина «матрица смежности» не обязательно);</w:t>
      </w:r>
    </w:p>
    <w:p w:rsidR="00172F8D" w:rsidRPr="00E571FA" w:rsidRDefault="00172F8D" w:rsidP="000C213E">
      <w:pPr>
        <w:pStyle w:val="af8"/>
        <w:numPr>
          <w:ilvl w:val="0"/>
          <w:numId w:val="79"/>
        </w:numPr>
        <w:tabs>
          <w:tab w:val="left" w:pos="284"/>
          <w:tab w:val="left" w:pos="993"/>
        </w:tabs>
        <w:ind w:left="0" w:firstLine="709"/>
        <w:jc w:val="both"/>
        <w:rPr>
          <w:rFonts w:ascii="Times New Roman" w:hAnsi="Times New Roman"/>
        </w:rPr>
      </w:pPr>
      <w:r w:rsidRPr="00E571FA">
        <w:rPr>
          <w:rFonts w:ascii="Times New Roman" w:hAnsi="Times New Roman"/>
        </w:rPr>
        <w:t>познакомиться с двоичным кодированием текстов и с наиболее употребительными современными кодами;</w:t>
      </w:r>
    </w:p>
    <w:p w:rsidR="00172F8D" w:rsidRPr="00E571FA" w:rsidRDefault="00172F8D" w:rsidP="000C213E">
      <w:pPr>
        <w:pStyle w:val="af8"/>
        <w:numPr>
          <w:ilvl w:val="0"/>
          <w:numId w:val="79"/>
        </w:numPr>
        <w:tabs>
          <w:tab w:val="left" w:pos="820"/>
          <w:tab w:val="left" w:pos="993"/>
        </w:tabs>
        <w:ind w:left="0" w:firstLine="709"/>
        <w:jc w:val="both"/>
        <w:rPr>
          <w:rFonts w:ascii="Times New Roman" w:hAnsi="Times New Roman"/>
        </w:rPr>
      </w:pPr>
      <w:r w:rsidRPr="00E571FA">
        <w:rPr>
          <w:rFonts w:ascii="Times New Roman" w:hAnsi="Times New Roman"/>
        </w:rPr>
        <w:lastRenderedPageBreak/>
        <w:t>использовать основные способы графического представления числовой информации, (графики, диаграммы).</w:t>
      </w:r>
    </w:p>
    <w:p w:rsidR="00172F8D" w:rsidRPr="00E571FA" w:rsidRDefault="00172F8D" w:rsidP="00A40950">
      <w:pPr>
        <w:ind w:firstLine="709"/>
        <w:jc w:val="both"/>
        <w:rPr>
          <w:rFonts w:ascii="Times New Roman" w:hAnsi="Times New Roman"/>
          <w:b/>
        </w:rPr>
      </w:pPr>
      <w:r w:rsidRPr="00E571FA">
        <w:rPr>
          <w:rFonts w:ascii="Times New Roman" w:hAnsi="Times New Roman"/>
          <w:b/>
        </w:rPr>
        <w:t>Выпускник получит возможность:</w:t>
      </w:r>
    </w:p>
    <w:p w:rsidR="00172F8D" w:rsidRPr="00E571FA" w:rsidRDefault="00172F8D" w:rsidP="000C213E">
      <w:pPr>
        <w:pStyle w:val="af8"/>
        <w:numPr>
          <w:ilvl w:val="0"/>
          <w:numId w:val="80"/>
        </w:numPr>
        <w:tabs>
          <w:tab w:val="left" w:pos="820"/>
          <w:tab w:val="left" w:pos="993"/>
        </w:tabs>
        <w:ind w:left="0" w:firstLine="709"/>
        <w:jc w:val="both"/>
        <w:rPr>
          <w:rFonts w:ascii="Times New Roman" w:hAnsi="Times New Roman"/>
          <w:i/>
        </w:rPr>
      </w:pPr>
      <w:r w:rsidRPr="00E571FA">
        <w:rPr>
          <w:rFonts w:ascii="Times New Roman" w:hAnsi="Times New Roman"/>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172F8D" w:rsidRPr="00E571FA" w:rsidRDefault="00172F8D" w:rsidP="000C213E">
      <w:pPr>
        <w:pStyle w:val="af8"/>
        <w:numPr>
          <w:ilvl w:val="0"/>
          <w:numId w:val="80"/>
        </w:numPr>
        <w:tabs>
          <w:tab w:val="left" w:pos="820"/>
          <w:tab w:val="left" w:pos="993"/>
        </w:tabs>
        <w:ind w:left="0" w:firstLine="709"/>
        <w:jc w:val="both"/>
        <w:rPr>
          <w:rFonts w:ascii="Times New Roman" w:hAnsi="Times New Roman"/>
          <w:i/>
        </w:rPr>
      </w:pPr>
      <w:r w:rsidRPr="00E571FA">
        <w:rPr>
          <w:rFonts w:ascii="Times New Roman" w:hAnsi="Times New Roman"/>
          <w:i/>
        </w:rPr>
        <w:t>узнать о том, что любые дискретные данные можно описать, используя алфавит, содержащий только два символа, например, 0 и 1;</w:t>
      </w:r>
    </w:p>
    <w:p w:rsidR="00172F8D" w:rsidRPr="00E571FA" w:rsidRDefault="00172F8D" w:rsidP="000C213E">
      <w:pPr>
        <w:pStyle w:val="af8"/>
        <w:numPr>
          <w:ilvl w:val="0"/>
          <w:numId w:val="80"/>
        </w:numPr>
        <w:tabs>
          <w:tab w:val="left" w:pos="820"/>
          <w:tab w:val="left" w:pos="993"/>
        </w:tabs>
        <w:ind w:left="0" w:firstLine="709"/>
        <w:jc w:val="both"/>
        <w:rPr>
          <w:rFonts w:ascii="Times New Roman" w:hAnsi="Times New Roman"/>
          <w:i/>
        </w:rPr>
      </w:pPr>
      <w:r w:rsidRPr="00E571FA">
        <w:rPr>
          <w:rFonts w:ascii="Times New Roman" w:hAnsi="Times New Roman"/>
          <w:i/>
        </w:rPr>
        <w:t>познакомиться с тем, как информация (данные) представляется в современных компьютерах и робототехнических системах;</w:t>
      </w:r>
    </w:p>
    <w:p w:rsidR="00172F8D" w:rsidRPr="00E571FA" w:rsidRDefault="00172F8D" w:rsidP="000C213E">
      <w:pPr>
        <w:pStyle w:val="af8"/>
        <w:numPr>
          <w:ilvl w:val="0"/>
          <w:numId w:val="80"/>
        </w:numPr>
        <w:tabs>
          <w:tab w:val="left" w:pos="820"/>
          <w:tab w:val="left" w:pos="993"/>
        </w:tabs>
        <w:ind w:left="0" w:firstLine="709"/>
        <w:jc w:val="both"/>
        <w:rPr>
          <w:rFonts w:ascii="Times New Roman" w:hAnsi="Times New Roman"/>
          <w:i/>
        </w:rPr>
      </w:pPr>
      <w:r w:rsidRPr="00E571FA">
        <w:rPr>
          <w:rFonts w:ascii="Times New Roman" w:hAnsi="Times New Roman"/>
          <w:i/>
        </w:rPr>
        <w:t>познакомиться с примерами использования графов, деревьев и списков при описании реальных объектов и процессов;</w:t>
      </w:r>
    </w:p>
    <w:p w:rsidR="00172F8D" w:rsidRPr="00E571FA" w:rsidRDefault="00172F8D" w:rsidP="000C213E">
      <w:pPr>
        <w:pStyle w:val="af8"/>
        <w:numPr>
          <w:ilvl w:val="0"/>
          <w:numId w:val="80"/>
        </w:numPr>
        <w:tabs>
          <w:tab w:val="left" w:pos="940"/>
        </w:tabs>
        <w:ind w:left="0" w:firstLine="709"/>
        <w:jc w:val="both"/>
        <w:rPr>
          <w:rFonts w:ascii="Times New Roman" w:hAnsi="Times New Roman"/>
          <w:i/>
        </w:rPr>
      </w:pPr>
      <w:r w:rsidRPr="00E571FA">
        <w:rPr>
          <w:rFonts w:ascii="Times New Roman" w:hAnsi="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172F8D" w:rsidRPr="00E571FA" w:rsidRDefault="00172F8D" w:rsidP="000C213E">
      <w:pPr>
        <w:pStyle w:val="af8"/>
        <w:numPr>
          <w:ilvl w:val="0"/>
          <w:numId w:val="80"/>
        </w:numPr>
        <w:tabs>
          <w:tab w:val="left" w:pos="940"/>
        </w:tabs>
        <w:ind w:left="0" w:firstLine="709"/>
        <w:jc w:val="both"/>
        <w:rPr>
          <w:rFonts w:ascii="Times New Roman" w:hAnsi="Times New Roman"/>
          <w:i/>
        </w:rPr>
      </w:pPr>
      <w:r w:rsidRPr="00E571FA">
        <w:rPr>
          <w:rFonts w:ascii="Times New Roman" w:hAnsi="Times New Roman"/>
          <w:i/>
        </w:rPr>
        <w:t>узнать о наличии кодов, которые исправляют ошибки искажения, возникающие при передаче информации.</w:t>
      </w:r>
    </w:p>
    <w:p w:rsidR="00172F8D" w:rsidRPr="00E571FA" w:rsidRDefault="00172F8D" w:rsidP="00A40950">
      <w:pPr>
        <w:ind w:firstLine="709"/>
        <w:jc w:val="both"/>
        <w:rPr>
          <w:rFonts w:ascii="Times New Roman" w:hAnsi="Times New Roman"/>
          <w:lang w:val="ru-RU"/>
        </w:rPr>
      </w:pPr>
      <w:r w:rsidRPr="00E571FA">
        <w:rPr>
          <w:rFonts w:ascii="Times New Roman" w:hAnsi="Times New Roman"/>
          <w:b/>
          <w:bCs/>
          <w:lang w:val="ru-RU"/>
        </w:rPr>
        <w:t>Алгоритмы и элементы программирования</w:t>
      </w:r>
    </w:p>
    <w:p w:rsidR="00172F8D" w:rsidRPr="00E571FA" w:rsidRDefault="00172F8D" w:rsidP="00A40950">
      <w:pPr>
        <w:ind w:firstLine="709"/>
        <w:jc w:val="both"/>
        <w:rPr>
          <w:rFonts w:ascii="Times New Roman" w:hAnsi="Times New Roman"/>
          <w:b/>
          <w:lang w:val="ru-RU"/>
        </w:rPr>
      </w:pPr>
      <w:r w:rsidRPr="00E571FA">
        <w:rPr>
          <w:rFonts w:ascii="Times New Roman" w:hAnsi="Times New Roman"/>
          <w:b/>
          <w:lang w:val="ru-RU"/>
        </w:rPr>
        <w:t>Выпускник научится:</w:t>
      </w:r>
    </w:p>
    <w:p w:rsidR="00172F8D" w:rsidRPr="00E571FA" w:rsidRDefault="00172F8D" w:rsidP="000C213E">
      <w:pPr>
        <w:pStyle w:val="af8"/>
        <w:numPr>
          <w:ilvl w:val="0"/>
          <w:numId w:val="81"/>
        </w:numPr>
        <w:tabs>
          <w:tab w:val="left" w:pos="820"/>
          <w:tab w:val="left" w:pos="993"/>
        </w:tabs>
        <w:ind w:left="0" w:firstLine="709"/>
        <w:jc w:val="both"/>
        <w:rPr>
          <w:rFonts w:ascii="Times New Roman" w:hAnsi="Times New Roman"/>
        </w:rPr>
      </w:pPr>
      <w:r w:rsidRPr="00E571FA">
        <w:rPr>
          <w:rFonts w:ascii="Times New Roman" w:hAnsi="Times New Roman"/>
        </w:rPr>
        <w:t>составлять алгоритмы для решения учебных задач различных типов ;</w:t>
      </w:r>
    </w:p>
    <w:p w:rsidR="00172F8D" w:rsidRPr="00E571FA" w:rsidRDefault="00172F8D" w:rsidP="000C213E">
      <w:pPr>
        <w:pStyle w:val="af8"/>
        <w:numPr>
          <w:ilvl w:val="0"/>
          <w:numId w:val="81"/>
        </w:numPr>
        <w:tabs>
          <w:tab w:val="left" w:pos="820"/>
          <w:tab w:val="left" w:pos="993"/>
        </w:tabs>
        <w:ind w:left="0" w:firstLine="709"/>
        <w:jc w:val="both"/>
        <w:rPr>
          <w:rStyle w:val="dash0410005f0431005f0437005f0430005f0446005f0020005f0441005f043f005f0438005f0441005f043a005f0430005f005fchar1char1"/>
        </w:rPr>
      </w:pPr>
      <w:r w:rsidRPr="00E571FA">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172F8D" w:rsidRPr="00E571FA" w:rsidRDefault="00172F8D" w:rsidP="000C213E">
      <w:pPr>
        <w:pStyle w:val="af8"/>
        <w:numPr>
          <w:ilvl w:val="0"/>
          <w:numId w:val="81"/>
        </w:numPr>
        <w:tabs>
          <w:tab w:val="left" w:pos="820"/>
          <w:tab w:val="left" w:pos="993"/>
        </w:tabs>
        <w:ind w:left="0" w:firstLine="709"/>
        <w:jc w:val="both"/>
        <w:rPr>
          <w:rStyle w:val="dash0410005f0431005f0437005f0430005f0446005f0020005f0441005f043f005f0438005f0441005f043a005f0430005f005fchar1char1"/>
        </w:rPr>
      </w:pPr>
      <w:r w:rsidRPr="00E571FA">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172F8D" w:rsidRPr="00E571FA" w:rsidRDefault="00172F8D" w:rsidP="000C213E">
      <w:pPr>
        <w:pStyle w:val="af8"/>
        <w:numPr>
          <w:ilvl w:val="0"/>
          <w:numId w:val="81"/>
        </w:numPr>
        <w:tabs>
          <w:tab w:val="left" w:pos="820"/>
          <w:tab w:val="left" w:pos="993"/>
        </w:tabs>
        <w:ind w:left="0" w:firstLine="709"/>
        <w:jc w:val="both"/>
        <w:rPr>
          <w:rFonts w:ascii="Times New Roman" w:hAnsi="Times New Roman"/>
        </w:rPr>
      </w:pPr>
      <w:r w:rsidRPr="00E571FA">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172F8D" w:rsidRPr="00E571FA" w:rsidRDefault="00172F8D" w:rsidP="000C213E">
      <w:pPr>
        <w:pStyle w:val="af8"/>
        <w:numPr>
          <w:ilvl w:val="0"/>
          <w:numId w:val="81"/>
        </w:numPr>
        <w:tabs>
          <w:tab w:val="left" w:pos="820"/>
          <w:tab w:val="left" w:pos="993"/>
        </w:tabs>
        <w:ind w:left="0" w:firstLine="709"/>
        <w:jc w:val="both"/>
        <w:rPr>
          <w:rFonts w:ascii="Times New Roman" w:hAnsi="Times New Roman"/>
        </w:rPr>
      </w:pPr>
      <w:r w:rsidRPr="00E571FA">
        <w:rPr>
          <w:rFonts w:ascii="Times New Roman" w:hAnsi="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172F8D" w:rsidRPr="00E571FA" w:rsidRDefault="00172F8D" w:rsidP="000C213E">
      <w:pPr>
        <w:pStyle w:val="af8"/>
        <w:numPr>
          <w:ilvl w:val="0"/>
          <w:numId w:val="81"/>
        </w:numPr>
        <w:tabs>
          <w:tab w:val="left" w:pos="820"/>
          <w:tab w:val="left" w:pos="993"/>
        </w:tabs>
        <w:ind w:left="0" w:firstLine="709"/>
        <w:jc w:val="both"/>
        <w:rPr>
          <w:rFonts w:ascii="Times New Roman" w:hAnsi="Times New Roman"/>
        </w:rPr>
      </w:pPr>
      <w:r w:rsidRPr="00E571FA">
        <w:rPr>
          <w:rFonts w:ascii="Times New Roman" w:hAnsi="Times New Roman"/>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172F8D" w:rsidRPr="00E571FA" w:rsidRDefault="00172F8D" w:rsidP="000C213E">
      <w:pPr>
        <w:pStyle w:val="af8"/>
        <w:numPr>
          <w:ilvl w:val="0"/>
          <w:numId w:val="81"/>
        </w:numPr>
        <w:tabs>
          <w:tab w:val="left" w:pos="820"/>
          <w:tab w:val="left" w:pos="993"/>
        </w:tabs>
        <w:ind w:left="0" w:firstLine="709"/>
        <w:jc w:val="both"/>
        <w:rPr>
          <w:rFonts w:ascii="Times New Roman" w:hAnsi="Times New Roman"/>
        </w:rPr>
      </w:pPr>
      <w:r w:rsidRPr="00E571FA">
        <w:rPr>
          <w:rFonts w:ascii="Times New Roman" w:hAnsi="Times New Roman"/>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E571FA">
        <w:rPr>
          <w:rFonts w:ascii="Times New Roman" w:hAnsi="Times New Roman"/>
        </w:rPr>
        <w:tab/>
        <w:t>программнавыбранномязыке программирования; выполнять эти программы на компьютере;</w:t>
      </w:r>
    </w:p>
    <w:p w:rsidR="00172F8D" w:rsidRPr="00E571FA" w:rsidRDefault="00172F8D" w:rsidP="000C213E">
      <w:pPr>
        <w:pStyle w:val="af8"/>
        <w:numPr>
          <w:ilvl w:val="0"/>
          <w:numId w:val="81"/>
        </w:numPr>
        <w:tabs>
          <w:tab w:val="left" w:pos="900"/>
          <w:tab w:val="left" w:pos="993"/>
        </w:tabs>
        <w:ind w:left="0" w:firstLine="709"/>
        <w:jc w:val="both"/>
        <w:rPr>
          <w:rFonts w:ascii="Times New Roman" w:hAnsi="Times New Roman"/>
        </w:rPr>
      </w:pPr>
      <w:r w:rsidRPr="00E571FA">
        <w:rPr>
          <w:rFonts w:ascii="Times New Roman" w:hAnsi="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172F8D" w:rsidRPr="00E571FA" w:rsidRDefault="00172F8D" w:rsidP="000C213E">
      <w:pPr>
        <w:pStyle w:val="af8"/>
        <w:numPr>
          <w:ilvl w:val="0"/>
          <w:numId w:val="81"/>
        </w:numPr>
        <w:tabs>
          <w:tab w:val="left" w:pos="820"/>
          <w:tab w:val="left" w:pos="993"/>
        </w:tabs>
        <w:ind w:left="0" w:firstLine="709"/>
        <w:jc w:val="both"/>
        <w:rPr>
          <w:rFonts w:ascii="Times New Roman" w:hAnsi="Times New Roman"/>
        </w:rPr>
      </w:pPr>
      <w:r w:rsidRPr="00E571FA">
        <w:rPr>
          <w:rFonts w:ascii="Times New Roman" w:hAnsi="Times New Roman"/>
        </w:rPr>
        <w:t>анализировать предложенный алгоритм, например, определять какие результаты возможны при заданном множестве исходных значений;</w:t>
      </w:r>
    </w:p>
    <w:p w:rsidR="00172F8D" w:rsidRPr="00E571FA" w:rsidRDefault="00172F8D" w:rsidP="000C213E">
      <w:pPr>
        <w:pStyle w:val="af8"/>
        <w:numPr>
          <w:ilvl w:val="0"/>
          <w:numId w:val="81"/>
        </w:numPr>
        <w:tabs>
          <w:tab w:val="left" w:pos="820"/>
          <w:tab w:val="left" w:pos="993"/>
        </w:tabs>
        <w:ind w:left="0" w:firstLine="709"/>
        <w:jc w:val="both"/>
        <w:rPr>
          <w:rFonts w:ascii="Times New Roman" w:hAnsi="Times New Roman"/>
        </w:rPr>
      </w:pPr>
      <w:r w:rsidRPr="00E571FA">
        <w:rPr>
          <w:rFonts w:ascii="Times New Roman" w:hAnsi="Times New Roman"/>
        </w:rPr>
        <w:t>использовать логические значения, операции и выражения с ними;</w:t>
      </w:r>
    </w:p>
    <w:p w:rsidR="00172F8D" w:rsidRPr="00E571FA" w:rsidRDefault="00172F8D" w:rsidP="000C213E">
      <w:pPr>
        <w:pStyle w:val="af8"/>
        <w:numPr>
          <w:ilvl w:val="0"/>
          <w:numId w:val="81"/>
        </w:numPr>
        <w:tabs>
          <w:tab w:val="left" w:pos="820"/>
          <w:tab w:val="left" w:pos="993"/>
        </w:tabs>
        <w:ind w:left="0" w:firstLine="709"/>
        <w:jc w:val="both"/>
        <w:rPr>
          <w:rFonts w:ascii="Times New Roman" w:hAnsi="Times New Roman"/>
        </w:rPr>
      </w:pPr>
      <w:r w:rsidRPr="00E571FA">
        <w:rPr>
          <w:rFonts w:ascii="Times New Roman" w:hAnsi="Times New Roman"/>
        </w:rPr>
        <w:t>записывать на выбранном языке программирования арифметические и логические выражения и вычислять их значения.</w:t>
      </w:r>
    </w:p>
    <w:p w:rsidR="00172F8D" w:rsidRPr="00E571FA" w:rsidRDefault="00172F8D" w:rsidP="00A40950">
      <w:pPr>
        <w:ind w:firstLine="709"/>
        <w:jc w:val="both"/>
        <w:rPr>
          <w:rFonts w:ascii="Times New Roman" w:hAnsi="Times New Roman"/>
          <w:b/>
        </w:rPr>
      </w:pPr>
      <w:r w:rsidRPr="00E571FA">
        <w:rPr>
          <w:rFonts w:ascii="Times New Roman" w:hAnsi="Times New Roman"/>
          <w:b/>
        </w:rPr>
        <w:t>Выпускник получит возможность:</w:t>
      </w:r>
    </w:p>
    <w:p w:rsidR="00172F8D" w:rsidRPr="00E571FA" w:rsidRDefault="00172F8D" w:rsidP="000C213E">
      <w:pPr>
        <w:pStyle w:val="af8"/>
        <w:numPr>
          <w:ilvl w:val="0"/>
          <w:numId w:val="82"/>
        </w:numPr>
        <w:tabs>
          <w:tab w:val="left" w:pos="820"/>
          <w:tab w:val="left" w:pos="993"/>
        </w:tabs>
        <w:ind w:left="0" w:firstLine="709"/>
        <w:jc w:val="both"/>
        <w:rPr>
          <w:rFonts w:ascii="Times New Roman" w:hAnsi="Times New Roman"/>
          <w:i/>
        </w:rPr>
      </w:pPr>
      <w:r w:rsidRPr="00E571FA">
        <w:rPr>
          <w:rFonts w:ascii="Times New Roman" w:hAnsi="Times New Roman"/>
          <w:i/>
        </w:rPr>
        <w:t>познакомиться с использованием в программах строковых величин и с операциями со строковыми величинами;</w:t>
      </w:r>
    </w:p>
    <w:p w:rsidR="00172F8D" w:rsidRPr="00E571FA" w:rsidRDefault="00172F8D" w:rsidP="000C213E">
      <w:pPr>
        <w:pStyle w:val="af8"/>
        <w:numPr>
          <w:ilvl w:val="0"/>
          <w:numId w:val="82"/>
        </w:numPr>
        <w:tabs>
          <w:tab w:val="left" w:pos="820"/>
          <w:tab w:val="left" w:pos="993"/>
        </w:tabs>
        <w:ind w:left="0" w:firstLine="709"/>
        <w:jc w:val="both"/>
        <w:rPr>
          <w:rFonts w:ascii="Times New Roman" w:hAnsi="Times New Roman"/>
          <w:i/>
        </w:rPr>
      </w:pPr>
      <w:r w:rsidRPr="00E571FA">
        <w:rPr>
          <w:rFonts w:ascii="Times New Roman" w:hAnsi="Times New Roman"/>
          <w:i/>
        </w:rPr>
        <w:t>создавать программы для решения задач, возникающих в процессе учебы и вне ее;</w:t>
      </w:r>
    </w:p>
    <w:p w:rsidR="00172F8D" w:rsidRPr="00E571FA" w:rsidRDefault="00172F8D" w:rsidP="000C213E">
      <w:pPr>
        <w:pStyle w:val="af8"/>
        <w:numPr>
          <w:ilvl w:val="0"/>
          <w:numId w:val="82"/>
        </w:numPr>
        <w:tabs>
          <w:tab w:val="left" w:pos="820"/>
          <w:tab w:val="left" w:pos="993"/>
        </w:tabs>
        <w:ind w:left="0" w:firstLine="709"/>
        <w:jc w:val="both"/>
        <w:rPr>
          <w:rFonts w:ascii="Times New Roman" w:hAnsi="Times New Roman"/>
          <w:i/>
        </w:rPr>
      </w:pPr>
      <w:r w:rsidRPr="00E571FA">
        <w:rPr>
          <w:rFonts w:ascii="Times New Roman" w:hAnsi="Times New Roman"/>
          <w:i/>
        </w:rPr>
        <w:t>познакомиться с задачами обработки данных и алгоритмами их решения;</w:t>
      </w:r>
    </w:p>
    <w:p w:rsidR="00172F8D" w:rsidRPr="00E571FA" w:rsidRDefault="00172F8D" w:rsidP="000C213E">
      <w:pPr>
        <w:pStyle w:val="af8"/>
        <w:numPr>
          <w:ilvl w:val="0"/>
          <w:numId w:val="82"/>
        </w:numPr>
        <w:tabs>
          <w:tab w:val="left" w:pos="820"/>
          <w:tab w:val="left" w:pos="993"/>
        </w:tabs>
        <w:ind w:left="0" w:firstLine="709"/>
        <w:jc w:val="both"/>
        <w:rPr>
          <w:rFonts w:ascii="Times New Roman" w:hAnsi="Times New Roman"/>
          <w:i/>
        </w:rPr>
      </w:pPr>
      <w:r w:rsidRPr="00E571FA">
        <w:rPr>
          <w:rFonts w:ascii="Times New Roman" w:hAnsi="Times New Roman"/>
          <w:i/>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172F8D" w:rsidRPr="00E571FA" w:rsidRDefault="00172F8D" w:rsidP="000C213E">
      <w:pPr>
        <w:pStyle w:val="af8"/>
        <w:numPr>
          <w:ilvl w:val="0"/>
          <w:numId w:val="82"/>
        </w:numPr>
        <w:tabs>
          <w:tab w:val="left" w:pos="820"/>
          <w:tab w:val="left" w:pos="993"/>
        </w:tabs>
        <w:ind w:left="0" w:firstLine="709"/>
        <w:jc w:val="both"/>
        <w:rPr>
          <w:rFonts w:ascii="Times New Roman" w:hAnsi="Times New Roman"/>
          <w:i/>
        </w:rPr>
      </w:pPr>
      <w:r w:rsidRPr="00E571FA">
        <w:rPr>
          <w:rFonts w:ascii="Times New Roman" w:hAnsi="Times New Roman"/>
          <w:i/>
        </w:rPr>
        <w:lastRenderedPageBreak/>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172F8D" w:rsidRPr="00E571FA" w:rsidRDefault="00172F8D" w:rsidP="00A40950">
      <w:pPr>
        <w:ind w:firstLine="709"/>
        <w:jc w:val="both"/>
        <w:rPr>
          <w:rFonts w:ascii="Times New Roman" w:hAnsi="Times New Roman"/>
          <w:lang w:val="ru-RU"/>
        </w:rPr>
      </w:pPr>
      <w:r w:rsidRPr="00E571FA">
        <w:rPr>
          <w:rFonts w:ascii="Times New Roman" w:hAnsi="Times New Roman"/>
          <w:b/>
          <w:bCs/>
          <w:lang w:val="ru-RU"/>
        </w:rPr>
        <w:t>Использование программных систем и сервисов</w:t>
      </w:r>
    </w:p>
    <w:p w:rsidR="00172F8D" w:rsidRPr="00E571FA" w:rsidRDefault="00172F8D" w:rsidP="00A40950">
      <w:pPr>
        <w:ind w:firstLine="709"/>
        <w:jc w:val="both"/>
        <w:rPr>
          <w:rFonts w:ascii="Times New Roman" w:hAnsi="Times New Roman"/>
          <w:b/>
          <w:lang w:val="ru-RU"/>
        </w:rPr>
      </w:pPr>
      <w:r w:rsidRPr="00E571FA">
        <w:rPr>
          <w:rFonts w:ascii="Times New Roman" w:hAnsi="Times New Roman"/>
          <w:b/>
          <w:lang w:val="ru-RU"/>
        </w:rPr>
        <w:t>Выпускник научится:</w:t>
      </w:r>
    </w:p>
    <w:p w:rsidR="00172F8D" w:rsidRPr="00E571FA" w:rsidRDefault="00172F8D" w:rsidP="000C213E">
      <w:pPr>
        <w:pStyle w:val="af8"/>
        <w:numPr>
          <w:ilvl w:val="0"/>
          <w:numId w:val="83"/>
        </w:numPr>
        <w:tabs>
          <w:tab w:val="left" w:pos="820"/>
          <w:tab w:val="left" w:pos="993"/>
        </w:tabs>
        <w:ind w:left="0" w:firstLine="709"/>
        <w:jc w:val="both"/>
        <w:rPr>
          <w:rFonts w:ascii="Times New Roman" w:hAnsi="Times New Roman"/>
        </w:rPr>
      </w:pPr>
      <w:r w:rsidRPr="00E571FA">
        <w:rPr>
          <w:rFonts w:ascii="Times New Roman" w:hAnsi="Times New Roman"/>
        </w:rPr>
        <w:t>классифицировать файлы по типу и иным параметрам;</w:t>
      </w:r>
    </w:p>
    <w:p w:rsidR="00172F8D" w:rsidRPr="00E571FA" w:rsidRDefault="00172F8D" w:rsidP="000C213E">
      <w:pPr>
        <w:pStyle w:val="af8"/>
        <w:numPr>
          <w:ilvl w:val="0"/>
          <w:numId w:val="83"/>
        </w:numPr>
        <w:tabs>
          <w:tab w:val="left" w:pos="820"/>
          <w:tab w:val="left" w:pos="993"/>
        </w:tabs>
        <w:ind w:left="0" w:firstLine="709"/>
        <w:jc w:val="both"/>
        <w:rPr>
          <w:rFonts w:ascii="Times New Roman" w:hAnsi="Times New Roman"/>
        </w:rPr>
      </w:pPr>
      <w:r w:rsidRPr="00E571FA">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
    <w:p w:rsidR="00172F8D" w:rsidRPr="00E571FA" w:rsidRDefault="00172F8D" w:rsidP="000C213E">
      <w:pPr>
        <w:pStyle w:val="af8"/>
        <w:numPr>
          <w:ilvl w:val="0"/>
          <w:numId w:val="83"/>
        </w:numPr>
        <w:tabs>
          <w:tab w:val="left" w:pos="820"/>
          <w:tab w:val="left" w:pos="993"/>
        </w:tabs>
        <w:ind w:left="0" w:firstLine="709"/>
        <w:jc w:val="both"/>
        <w:rPr>
          <w:rFonts w:ascii="Times New Roman" w:hAnsi="Times New Roman"/>
        </w:rPr>
      </w:pPr>
      <w:r w:rsidRPr="00E571FA">
        <w:rPr>
          <w:rFonts w:ascii="Times New Roman" w:hAnsi="Times New Roman"/>
        </w:rPr>
        <w:t>разбираться в иерархической структуре файловой системы;</w:t>
      </w:r>
    </w:p>
    <w:p w:rsidR="00172F8D" w:rsidRPr="00E571FA" w:rsidRDefault="00172F8D" w:rsidP="000C213E">
      <w:pPr>
        <w:pStyle w:val="af8"/>
        <w:numPr>
          <w:ilvl w:val="0"/>
          <w:numId w:val="83"/>
        </w:numPr>
        <w:tabs>
          <w:tab w:val="left" w:pos="820"/>
          <w:tab w:val="left" w:pos="993"/>
        </w:tabs>
        <w:ind w:left="0" w:firstLine="709"/>
        <w:jc w:val="both"/>
        <w:rPr>
          <w:rFonts w:ascii="Times New Roman" w:hAnsi="Times New Roman"/>
        </w:rPr>
      </w:pPr>
      <w:r w:rsidRPr="00E571FA">
        <w:rPr>
          <w:rFonts w:ascii="Times New Roman" w:hAnsi="Times New Roman"/>
        </w:rPr>
        <w:t>осуществлять поиск файлов средствами операционной системы;</w:t>
      </w:r>
    </w:p>
    <w:p w:rsidR="00172F8D" w:rsidRPr="00E571FA" w:rsidRDefault="00172F8D" w:rsidP="000C213E">
      <w:pPr>
        <w:pStyle w:val="af8"/>
        <w:widowControl w:val="0"/>
        <w:numPr>
          <w:ilvl w:val="0"/>
          <w:numId w:val="83"/>
        </w:numPr>
        <w:tabs>
          <w:tab w:val="left" w:pos="820"/>
          <w:tab w:val="left" w:pos="993"/>
        </w:tabs>
        <w:ind w:left="0" w:firstLine="709"/>
        <w:jc w:val="both"/>
        <w:rPr>
          <w:rFonts w:ascii="Times New Roman" w:hAnsi="Times New Roman"/>
        </w:rPr>
      </w:pPr>
      <w:r w:rsidRPr="00E571FA">
        <w:rPr>
          <w:rFonts w:ascii="Times New Roman" w:hAnsi="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172F8D" w:rsidRPr="00E571FA" w:rsidRDefault="00172F8D" w:rsidP="000C213E">
      <w:pPr>
        <w:pStyle w:val="af8"/>
        <w:widowControl w:val="0"/>
        <w:numPr>
          <w:ilvl w:val="0"/>
          <w:numId w:val="83"/>
        </w:numPr>
        <w:tabs>
          <w:tab w:val="left" w:pos="993"/>
        </w:tabs>
        <w:ind w:left="0" w:firstLine="709"/>
        <w:jc w:val="both"/>
        <w:rPr>
          <w:rFonts w:ascii="Times New Roman" w:hAnsi="Times New Roman"/>
        </w:rPr>
      </w:pPr>
      <w:r w:rsidRPr="00E571FA">
        <w:rPr>
          <w:rFonts w:ascii="Times New Roman" w:hAnsi="Times New Roman"/>
        </w:rPr>
        <w:t>использовать табличные (реляционные) базы данных, выполнять отбор строк таблицы, удовлетворяющих определенному условию;</w:t>
      </w:r>
    </w:p>
    <w:p w:rsidR="00172F8D" w:rsidRPr="00E571FA" w:rsidRDefault="00172F8D" w:rsidP="000C213E">
      <w:pPr>
        <w:pStyle w:val="af8"/>
        <w:numPr>
          <w:ilvl w:val="0"/>
          <w:numId w:val="83"/>
        </w:numPr>
        <w:tabs>
          <w:tab w:val="left" w:pos="820"/>
          <w:tab w:val="left" w:pos="993"/>
        </w:tabs>
        <w:ind w:left="0" w:firstLine="709"/>
        <w:jc w:val="both"/>
        <w:rPr>
          <w:rFonts w:ascii="Times New Roman" w:hAnsi="Times New Roman"/>
        </w:rPr>
      </w:pPr>
      <w:r w:rsidRPr="00E571FA">
        <w:rPr>
          <w:rFonts w:ascii="Times New Roman" w:hAnsi="Times New Roman"/>
        </w:rPr>
        <w:t>анализировать доменные имена компьютеров и адреса документов в Интернете;</w:t>
      </w:r>
    </w:p>
    <w:p w:rsidR="00172F8D" w:rsidRPr="00E571FA" w:rsidRDefault="00172F8D" w:rsidP="000C213E">
      <w:pPr>
        <w:pStyle w:val="af8"/>
        <w:numPr>
          <w:ilvl w:val="0"/>
          <w:numId w:val="83"/>
        </w:numPr>
        <w:tabs>
          <w:tab w:val="left" w:pos="820"/>
          <w:tab w:val="left" w:pos="993"/>
        </w:tabs>
        <w:ind w:left="0" w:firstLine="709"/>
        <w:jc w:val="both"/>
        <w:rPr>
          <w:rFonts w:ascii="Times New Roman" w:hAnsi="Times New Roman"/>
        </w:rPr>
      </w:pPr>
      <w:r w:rsidRPr="00E571FA">
        <w:rPr>
          <w:rFonts w:ascii="Times New Roman" w:hAnsi="Times New Roman"/>
        </w:rPr>
        <w:t>проводить поиск информации в сети Интернет по запросам с использованием логических операций.</w:t>
      </w:r>
    </w:p>
    <w:p w:rsidR="00172F8D" w:rsidRPr="00E571FA" w:rsidRDefault="00172F8D" w:rsidP="00A40950">
      <w:pPr>
        <w:ind w:firstLine="709"/>
        <w:jc w:val="both"/>
        <w:rPr>
          <w:rFonts w:ascii="Times New Roman" w:hAnsi="Times New Roman"/>
          <w:b/>
          <w:lang w:val="ru-RU"/>
        </w:rPr>
      </w:pPr>
      <w:r w:rsidRPr="00E571FA">
        <w:rPr>
          <w:rFonts w:ascii="Times New Roman" w:hAnsi="Times New Roman"/>
          <w:b/>
          <w:lang w:val="ru-RU"/>
        </w:rPr>
        <w:t>Выпускник овладеет (как результат применения программных систем и интернет-сервисов в данном курсе и во всем образовательном процессе):</w:t>
      </w:r>
    </w:p>
    <w:p w:rsidR="00172F8D" w:rsidRPr="00E571FA" w:rsidRDefault="00172F8D" w:rsidP="000C213E">
      <w:pPr>
        <w:pStyle w:val="af8"/>
        <w:numPr>
          <w:ilvl w:val="0"/>
          <w:numId w:val="83"/>
        </w:numPr>
        <w:tabs>
          <w:tab w:val="left" w:pos="820"/>
          <w:tab w:val="left" w:pos="993"/>
        </w:tabs>
        <w:ind w:left="0" w:firstLine="709"/>
        <w:jc w:val="both"/>
        <w:rPr>
          <w:rFonts w:ascii="Times New Roman" w:hAnsi="Times New Roman"/>
        </w:rPr>
      </w:pPr>
      <w:r w:rsidRPr="00E571FA">
        <w:rPr>
          <w:rFonts w:ascii="Times New Roman" w:hAnsi="Times New Roman"/>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172F8D" w:rsidRPr="00E571FA" w:rsidRDefault="00172F8D" w:rsidP="000C213E">
      <w:pPr>
        <w:pStyle w:val="af8"/>
        <w:numPr>
          <w:ilvl w:val="0"/>
          <w:numId w:val="83"/>
        </w:numPr>
        <w:tabs>
          <w:tab w:val="left" w:pos="820"/>
          <w:tab w:val="left" w:pos="993"/>
        </w:tabs>
        <w:ind w:left="0" w:firstLine="709"/>
        <w:jc w:val="both"/>
        <w:rPr>
          <w:rFonts w:ascii="Times New Roman" w:hAnsi="Times New Roman"/>
        </w:rPr>
      </w:pPr>
      <w:r w:rsidRPr="00E571FA">
        <w:rPr>
          <w:rFonts w:ascii="Times New Roman" w:hAnsi="Times New Roman"/>
        </w:rPr>
        <w:t>различными формами представления данных (таблицы, диаграммы, графики и т. д.);</w:t>
      </w:r>
    </w:p>
    <w:p w:rsidR="00172F8D" w:rsidRPr="00E571FA" w:rsidRDefault="00172F8D" w:rsidP="000C213E">
      <w:pPr>
        <w:pStyle w:val="af8"/>
        <w:numPr>
          <w:ilvl w:val="0"/>
          <w:numId w:val="83"/>
        </w:numPr>
        <w:tabs>
          <w:tab w:val="left" w:pos="820"/>
          <w:tab w:val="left" w:pos="993"/>
        </w:tabs>
        <w:ind w:left="0" w:firstLine="709"/>
        <w:jc w:val="both"/>
        <w:rPr>
          <w:rFonts w:ascii="Times New Roman" w:hAnsi="Times New Roman"/>
        </w:rPr>
      </w:pPr>
      <w:r w:rsidRPr="00E571FA">
        <w:rPr>
          <w:rFonts w:ascii="Times New Roman" w:hAnsi="Times New Roman"/>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172F8D" w:rsidRPr="00E571FA" w:rsidRDefault="00172F8D" w:rsidP="000C213E">
      <w:pPr>
        <w:pStyle w:val="af8"/>
        <w:numPr>
          <w:ilvl w:val="0"/>
          <w:numId w:val="83"/>
        </w:numPr>
        <w:tabs>
          <w:tab w:val="left" w:pos="820"/>
          <w:tab w:val="left" w:pos="993"/>
        </w:tabs>
        <w:jc w:val="both"/>
        <w:rPr>
          <w:rFonts w:ascii="Times New Roman" w:hAnsi="Times New Roman"/>
        </w:rPr>
      </w:pPr>
      <w:r w:rsidRPr="00E571FA">
        <w:rPr>
          <w:rFonts w:ascii="Times New Roman" w:hAnsi="Times New Roman"/>
        </w:rPr>
        <w:t>основами соблюдения норм информационной этики и права;</w:t>
      </w:r>
    </w:p>
    <w:p w:rsidR="00172F8D" w:rsidRPr="00E571FA" w:rsidRDefault="00172F8D" w:rsidP="000C213E">
      <w:pPr>
        <w:pStyle w:val="af8"/>
        <w:numPr>
          <w:ilvl w:val="0"/>
          <w:numId w:val="83"/>
        </w:numPr>
        <w:tabs>
          <w:tab w:val="left" w:pos="780"/>
          <w:tab w:val="left" w:pos="993"/>
        </w:tabs>
        <w:jc w:val="both"/>
        <w:rPr>
          <w:rFonts w:ascii="Times New Roman" w:hAnsi="Times New Roman"/>
          <w:w w:val="99"/>
        </w:rPr>
      </w:pPr>
      <w:r w:rsidRPr="00E571FA">
        <w:rPr>
          <w:rFonts w:ascii="Times New Roman" w:hAnsi="Times New Roman"/>
        </w:rPr>
        <w:t xml:space="preserve">познакомится с программными средствами для работы с </w:t>
      </w:r>
      <w:r w:rsidRPr="00E571FA">
        <w:rPr>
          <w:rFonts w:ascii="Times New Roman" w:hAnsi="Times New Roman"/>
          <w:w w:val="99"/>
        </w:rPr>
        <w:t>аудио-</w:t>
      </w:r>
      <w:r w:rsidRPr="00E571FA">
        <w:rPr>
          <w:rFonts w:ascii="Times New Roman" w:hAnsi="Times New Roman"/>
        </w:rPr>
        <w:t xml:space="preserve">визуальными данными и соответствующим понятийным </w:t>
      </w:r>
      <w:r w:rsidRPr="00E571FA">
        <w:rPr>
          <w:rFonts w:ascii="Times New Roman" w:hAnsi="Times New Roman"/>
          <w:w w:val="99"/>
        </w:rPr>
        <w:t>аппаратом;</w:t>
      </w:r>
    </w:p>
    <w:p w:rsidR="00172F8D" w:rsidRPr="00E571FA" w:rsidRDefault="00172F8D" w:rsidP="000C213E">
      <w:pPr>
        <w:pStyle w:val="af8"/>
        <w:numPr>
          <w:ilvl w:val="0"/>
          <w:numId w:val="83"/>
        </w:numPr>
        <w:tabs>
          <w:tab w:val="left" w:pos="820"/>
          <w:tab w:val="left" w:pos="993"/>
        </w:tabs>
        <w:jc w:val="both"/>
        <w:rPr>
          <w:rFonts w:ascii="Times New Roman" w:hAnsi="Times New Roman"/>
        </w:rPr>
      </w:pPr>
      <w:r w:rsidRPr="00E571FA">
        <w:rPr>
          <w:rFonts w:ascii="Times New Roman" w:hAnsi="Times New Roman"/>
        </w:rPr>
        <w:t xml:space="preserve">узнает о дискретном представлении </w:t>
      </w:r>
      <w:r w:rsidRPr="00E571FA">
        <w:rPr>
          <w:rFonts w:ascii="Times New Roman" w:hAnsi="Times New Roman"/>
          <w:w w:val="99"/>
        </w:rPr>
        <w:t>аудио-</w:t>
      </w:r>
      <w:r w:rsidRPr="00E571FA">
        <w:rPr>
          <w:rFonts w:ascii="Times New Roman" w:hAnsi="Times New Roman"/>
        </w:rPr>
        <w:t>визуальных данных.</w:t>
      </w:r>
    </w:p>
    <w:p w:rsidR="00172F8D" w:rsidRPr="00E571FA" w:rsidRDefault="00172F8D" w:rsidP="00A40950">
      <w:pPr>
        <w:tabs>
          <w:tab w:val="left" w:pos="1660"/>
          <w:tab w:val="left" w:pos="2900"/>
          <w:tab w:val="left" w:pos="4840"/>
          <w:tab w:val="left" w:pos="5300"/>
          <w:tab w:val="left" w:pos="6440"/>
          <w:tab w:val="left" w:pos="7320"/>
          <w:tab w:val="left" w:pos="7720"/>
          <w:tab w:val="left" w:pos="8520"/>
        </w:tabs>
        <w:ind w:firstLine="709"/>
        <w:jc w:val="both"/>
        <w:rPr>
          <w:rFonts w:ascii="Times New Roman" w:hAnsi="Times New Roman"/>
          <w:b/>
          <w:lang w:val="ru-RU"/>
        </w:rPr>
      </w:pPr>
      <w:r w:rsidRPr="00E571FA">
        <w:rPr>
          <w:rFonts w:ascii="Times New Roman" w:hAnsi="Times New Roman"/>
          <w:b/>
          <w:lang w:val="ru-RU"/>
        </w:rPr>
        <w:t>Выпускник получит возможность (в данном курсе и иной учебной деятельности):</w:t>
      </w:r>
    </w:p>
    <w:p w:rsidR="00172F8D" w:rsidRPr="00E571FA" w:rsidRDefault="00172F8D" w:rsidP="000C213E">
      <w:pPr>
        <w:pStyle w:val="af8"/>
        <w:numPr>
          <w:ilvl w:val="0"/>
          <w:numId w:val="84"/>
        </w:numPr>
        <w:tabs>
          <w:tab w:val="left" w:pos="993"/>
        </w:tabs>
        <w:ind w:left="0" w:firstLine="709"/>
        <w:jc w:val="both"/>
        <w:rPr>
          <w:rFonts w:ascii="Times New Roman" w:hAnsi="Times New Roman"/>
          <w:i/>
        </w:rPr>
      </w:pPr>
      <w:r w:rsidRPr="00E571FA">
        <w:rPr>
          <w:rFonts w:ascii="Times New Roman" w:hAnsi="Times New Roman"/>
          <w:i/>
        </w:rPr>
        <w:t>узнать о данных от датчиков, например, датчиков роботизированных устройств;</w:t>
      </w:r>
    </w:p>
    <w:p w:rsidR="00172F8D" w:rsidRPr="00E571FA" w:rsidRDefault="00172F8D" w:rsidP="000C213E">
      <w:pPr>
        <w:pStyle w:val="af8"/>
        <w:numPr>
          <w:ilvl w:val="0"/>
          <w:numId w:val="84"/>
        </w:numPr>
        <w:tabs>
          <w:tab w:val="left" w:pos="820"/>
          <w:tab w:val="left" w:pos="993"/>
        </w:tabs>
        <w:ind w:left="0" w:firstLine="709"/>
        <w:jc w:val="both"/>
        <w:rPr>
          <w:rFonts w:ascii="Times New Roman" w:hAnsi="Times New Roman"/>
          <w:i/>
        </w:rPr>
      </w:pPr>
      <w:r w:rsidRPr="00E571FA">
        <w:rPr>
          <w:rFonts w:ascii="Times New Roman" w:hAnsi="Times New Roman"/>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172F8D" w:rsidRPr="00E571FA" w:rsidRDefault="00172F8D" w:rsidP="000C213E">
      <w:pPr>
        <w:pStyle w:val="af8"/>
        <w:numPr>
          <w:ilvl w:val="0"/>
          <w:numId w:val="84"/>
        </w:numPr>
        <w:tabs>
          <w:tab w:val="left" w:pos="820"/>
          <w:tab w:val="left" w:pos="993"/>
        </w:tabs>
        <w:ind w:left="0" w:firstLine="709"/>
        <w:jc w:val="both"/>
        <w:rPr>
          <w:rFonts w:ascii="Times New Roman" w:hAnsi="Times New Roman"/>
          <w:i/>
        </w:rPr>
      </w:pPr>
      <w:r w:rsidRPr="00E571FA">
        <w:rPr>
          <w:rFonts w:ascii="Times New Roman" w:hAnsi="Times New Roman"/>
          <w:i/>
        </w:rPr>
        <w:t>познакомиться с примерами использования математического моделирования в современном мире;</w:t>
      </w:r>
    </w:p>
    <w:p w:rsidR="00172F8D" w:rsidRPr="00E571FA" w:rsidRDefault="00172F8D" w:rsidP="000C213E">
      <w:pPr>
        <w:pStyle w:val="af8"/>
        <w:numPr>
          <w:ilvl w:val="0"/>
          <w:numId w:val="84"/>
        </w:numPr>
        <w:tabs>
          <w:tab w:val="left" w:pos="820"/>
          <w:tab w:val="left" w:pos="993"/>
        </w:tabs>
        <w:ind w:left="0" w:firstLine="709"/>
        <w:jc w:val="both"/>
        <w:rPr>
          <w:rFonts w:ascii="Times New Roman" w:hAnsi="Times New Roman"/>
          <w:i/>
        </w:rPr>
      </w:pPr>
      <w:r w:rsidRPr="00E571FA">
        <w:rPr>
          <w:rFonts w:ascii="Times New Roman" w:hAnsi="Times New Roman"/>
          <w:i/>
        </w:rPr>
        <w:t>познакомиться с принципами функционирования Интернета и сетевого взаимодействия между компьютерами, с методами поиска в Интернете;</w:t>
      </w:r>
    </w:p>
    <w:p w:rsidR="00172F8D" w:rsidRPr="00E571FA" w:rsidRDefault="00172F8D" w:rsidP="000C213E">
      <w:pPr>
        <w:pStyle w:val="af8"/>
        <w:numPr>
          <w:ilvl w:val="0"/>
          <w:numId w:val="84"/>
        </w:numPr>
        <w:tabs>
          <w:tab w:val="left" w:pos="820"/>
          <w:tab w:val="left" w:pos="993"/>
        </w:tabs>
        <w:ind w:left="0" w:firstLine="709"/>
        <w:jc w:val="both"/>
        <w:rPr>
          <w:rFonts w:ascii="Times New Roman" w:hAnsi="Times New Roman"/>
          <w:i/>
        </w:rPr>
      </w:pPr>
      <w:r w:rsidRPr="00E571FA">
        <w:rPr>
          <w:rFonts w:ascii="Times New Roman" w:hAnsi="Times New Roman"/>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172F8D" w:rsidRPr="00E571FA" w:rsidRDefault="00172F8D" w:rsidP="000C213E">
      <w:pPr>
        <w:pStyle w:val="af8"/>
        <w:numPr>
          <w:ilvl w:val="0"/>
          <w:numId w:val="84"/>
        </w:numPr>
        <w:tabs>
          <w:tab w:val="left" w:pos="820"/>
          <w:tab w:val="left" w:pos="993"/>
        </w:tabs>
        <w:ind w:left="0" w:firstLine="709"/>
        <w:jc w:val="both"/>
        <w:rPr>
          <w:rFonts w:ascii="Times New Roman" w:hAnsi="Times New Roman"/>
          <w:i/>
        </w:rPr>
      </w:pPr>
      <w:r w:rsidRPr="00E571FA">
        <w:rPr>
          <w:rFonts w:ascii="Times New Roman" w:hAnsi="Times New Roman"/>
          <w:i/>
        </w:rPr>
        <w:t>узнать о том, что в сфере информатики и ИКТ существуют международные и национальные стандарты;</w:t>
      </w:r>
    </w:p>
    <w:p w:rsidR="00172F8D" w:rsidRPr="00E571FA" w:rsidRDefault="00172F8D" w:rsidP="000C213E">
      <w:pPr>
        <w:pStyle w:val="af8"/>
        <w:numPr>
          <w:ilvl w:val="0"/>
          <w:numId w:val="84"/>
        </w:numPr>
        <w:tabs>
          <w:tab w:val="left" w:pos="820"/>
          <w:tab w:val="left" w:pos="993"/>
        </w:tabs>
        <w:ind w:left="0" w:firstLine="709"/>
        <w:jc w:val="both"/>
        <w:rPr>
          <w:rFonts w:ascii="Times New Roman" w:hAnsi="Times New Roman"/>
          <w:i/>
        </w:rPr>
      </w:pPr>
      <w:r w:rsidRPr="00E571FA">
        <w:rPr>
          <w:rFonts w:ascii="Times New Roman" w:hAnsi="Times New Roman"/>
          <w:i/>
        </w:rPr>
        <w:t>узнать о структуре современных компьютеров и назначении их элементов;</w:t>
      </w:r>
    </w:p>
    <w:p w:rsidR="00172F8D" w:rsidRPr="00E571FA" w:rsidRDefault="00172F8D" w:rsidP="000C213E">
      <w:pPr>
        <w:pStyle w:val="af8"/>
        <w:numPr>
          <w:ilvl w:val="0"/>
          <w:numId w:val="84"/>
        </w:numPr>
        <w:tabs>
          <w:tab w:val="left" w:pos="780"/>
          <w:tab w:val="left" w:pos="993"/>
        </w:tabs>
        <w:ind w:left="0" w:firstLine="709"/>
        <w:jc w:val="both"/>
        <w:rPr>
          <w:rFonts w:ascii="Times New Roman" w:hAnsi="Times New Roman"/>
          <w:i/>
        </w:rPr>
      </w:pPr>
      <w:r w:rsidRPr="00E571FA">
        <w:rPr>
          <w:rFonts w:ascii="Times New Roman" w:hAnsi="Times New Roman"/>
          <w:i/>
        </w:rPr>
        <w:t xml:space="preserve">получить представление об истории и тенденциях развития </w:t>
      </w:r>
      <w:r w:rsidRPr="00E571FA">
        <w:rPr>
          <w:rFonts w:ascii="Times New Roman" w:hAnsi="Times New Roman"/>
          <w:i/>
          <w:w w:val="99"/>
        </w:rPr>
        <w:t>ИКТ;</w:t>
      </w:r>
    </w:p>
    <w:p w:rsidR="00172F8D" w:rsidRPr="00E571FA" w:rsidRDefault="00172F8D" w:rsidP="000C213E">
      <w:pPr>
        <w:pStyle w:val="af8"/>
        <w:numPr>
          <w:ilvl w:val="0"/>
          <w:numId w:val="84"/>
        </w:numPr>
        <w:tabs>
          <w:tab w:val="left" w:pos="993"/>
        </w:tabs>
        <w:ind w:left="0" w:firstLine="709"/>
        <w:jc w:val="both"/>
        <w:rPr>
          <w:rFonts w:ascii="Times New Roman" w:hAnsi="Times New Roman"/>
          <w:i/>
        </w:rPr>
      </w:pPr>
      <w:r w:rsidRPr="00E571FA">
        <w:rPr>
          <w:rFonts w:ascii="Times New Roman" w:hAnsi="Times New Roman"/>
          <w:i/>
        </w:rPr>
        <w:t>познакомиться с примерами использования ИКТ в современном мире;</w:t>
      </w:r>
    </w:p>
    <w:p w:rsidR="00172F8D" w:rsidRPr="00E571FA" w:rsidRDefault="00172F8D" w:rsidP="000C213E">
      <w:pPr>
        <w:pStyle w:val="af8"/>
        <w:numPr>
          <w:ilvl w:val="0"/>
          <w:numId w:val="84"/>
        </w:numPr>
        <w:tabs>
          <w:tab w:val="left" w:pos="940"/>
          <w:tab w:val="left" w:pos="993"/>
        </w:tabs>
        <w:ind w:left="0" w:firstLine="709"/>
        <w:jc w:val="both"/>
        <w:rPr>
          <w:rFonts w:ascii="Times New Roman" w:hAnsi="Times New Roman"/>
          <w:i/>
        </w:rPr>
      </w:pPr>
      <w:r w:rsidRPr="00E571FA">
        <w:rPr>
          <w:rFonts w:ascii="Times New Roman" w:hAnsi="Times New Roman"/>
          <w:i/>
        </w:rPr>
        <w:t>получить представления о роботизированных устройствах и их использовании на производстве и в научных исследованиях.</w:t>
      </w:r>
    </w:p>
    <w:p w:rsidR="00172F8D" w:rsidRPr="00E571FA" w:rsidRDefault="00172F8D" w:rsidP="00A40950">
      <w:pPr>
        <w:pStyle w:val="4"/>
        <w:jc w:val="both"/>
        <w:rPr>
          <w:rFonts w:ascii="Times New Roman" w:hAnsi="Times New Roman"/>
          <w:sz w:val="24"/>
          <w:szCs w:val="24"/>
        </w:rPr>
      </w:pPr>
      <w:bookmarkStart w:id="56" w:name="_Toc410653963"/>
      <w:bookmarkStart w:id="57" w:name="_Toc414553149"/>
      <w:bookmarkEnd w:id="55"/>
      <w:r w:rsidRPr="00E571FA">
        <w:rPr>
          <w:rFonts w:ascii="Times New Roman" w:hAnsi="Times New Roman"/>
          <w:sz w:val="24"/>
          <w:szCs w:val="24"/>
        </w:rPr>
        <w:lastRenderedPageBreak/>
        <w:t>1.2.5.</w:t>
      </w:r>
      <w:r w:rsidRPr="00E571FA">
        <w:rPr>
          <w:rFonts w:ascii="Times New Roman" w:hAnsi="Times New Roman"/>
          <w:sz w:val="24"/>
          <w:szCs w:val="24"/>
          <w:lang w:val="ru-RU"/>
        </w:rPr>
        <w:t>10</w:t>
      </w:r>
      <w:r w:rsidRPr="00E571FA">
        <w:rPr>
          <w:rFonts w:ascii="Times New Roman" w:hAnsi="Times New Roman"/>
          <w:sz w:val="24"/>
          <w:szCs w:val="24"/>
        </w:rPr>
        <w:t>. Физика</w:t>
      </w:r>
      <w:bookmarkEnd w:id="56"/>
      <w:bookmarkEnd w:id="57"/>
    </w:p>
    <w:p w:rsidR="00172F8D" w:rsidRPr="00E571FA" w:rsidRDefault="00172F8D" w:rsidP="00A40950">
      <w:pPr>
        <w:tabs>
          <w:tab w:val="left" w:pos="851"/>
        </w:tabs>
        <w:autoSpaceDE w:val="0"/>
        <w:autoSpaceDN w:val="0"/>
        <w:adjustRightInd w:val="0"/>
        <w:ind w:firstLine="709"/>
        <w:jc w:val="both"/>
        <w:rPr>
          <w:rFonts w:ascii="Times New Roman" w:hAnsi="Times New Roman"/>
          <w:b/>
        </w:rPr>
      </w:pPr>
      <w:r w:rsidRPr="00E571FA">
        <w:rPr>
          <w:rFonts w:ascii="Times New Roman" w:hAnsi="Times New Roman"/>
          <w:b/>
        </w:rPr>
        <w:t>Выпускник научится:</w:t>
      </w:r>
    </w:p>
    <w:p w:rsidR="00172F8D" w:rsidRPr="00E571FA" w:rsidRDefault="00172F8D" w:rsidP="000C213E">
      <w:pPr>
        <w:widowControl w:val="0"/>
        <w:numPr>
          <w:ilvl w:val="0"/>
          <w:numId w:val="52"/>
        </w:numPr>
        <w:tabs>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t>соблюдать правила безопасности и охраны труда при работе с учебным и лабораторным оборудованием;</w:t>
      </w:r>
    </w:p>
    <w:p w:rsidR="00172F8D" w:rsidRPr="00E571FA" w:rsidRDefault="00172F8D" w:rsidP="000C213E">
      <w:pPr>
        <w:widowControl w:val="0"/>
        <w:numPr>
          <w:ilvl w:val="0"/>
          <w:numId w:val="52"/>
        </w:numPr>
        <w:tabs>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t>понимать смысл основных физических терминов: физическое тело, физическое явление, физическая величина, единицы измерения;</w:t>
      </w:r>
    </w:p>
    <w:p w:rsidR="00172F8D" w:rsidRPr="00E571FA" w:rsidRDefault="00172F8D" w:rsidP="000C213E">
      <w:pPr>
        <w:widowControl w:val="0"/>
        <w:numPr>
          <w:ilvl w:val="0"/>
          <w:numId w:val="52"/>
        </w:numPr>
        <w:tabs>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172F8D" w:rsidRPr="00E571FA" w:rsidRDefault="00172F8D" w:rsidP="000C213E">
      <w:pPr>
        <w:widowControl w:val="0"/>
        <w:numPr>
          <w:ilvl w:val="0"/>
          <w:numId w:val="52"/>
        </w:numPr>
        <w:tabs>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172F8D" w:rsidRPr="00E571FA" w:rsidRDefault="00172F8D" w:rsidP="00A40950">
      <w:pPr>
        <w:tabs>
          <w:tab w:val="left" w:pos="851"/>
        </w:tabs>
        <w:autoSpaceDE w:val="0"/>
        <w:autoSpaceDN w:val="0"/>
        <w:adjustRightInd w:val="0"/>
        <w:ind w:firstLine="709"/>
        <w:jc w:val="both"/>
        <w:rPr>
          <w:rFonts w:ascii="Times New Roman" w:hAnsi="Times New Roman"/>
        </w:rPr>
      </w:pPr>
      <w:r w:rsidRPr="00E571FA">
        <w:rPr>
          <w:rFonts w:ascii="Times New Roman" w:hAnsi="Times New Roman"/>
          <w:u w:val="single"/>
          <w:lang w:val="ru-RU"/>
        </w:rPr>
        <w:t>Примечание</w:t>
      </w:r>
      <w:r w:rsidRPr="00E571FA">
        <w:rPr>
          <w:rFonts w:ascii="Times New Roman" w:hAnsi="Times New Roman"/>
          <w:lang w:val="ru-RU"/>
        </w:rPr>
        <w:t xml:space="preserve">. При проведении исследования физических явлений измерительные приборы используются лишь как датчики измерения физических величин. </w:t>
      </w:r>
      <w:r w:rsidRPr="00E571FA">
        <w:rPr>
          <w:rFonts w:ascii="Times New Roman" w:hAnsi="Times New Roman"/>
        </w:rPr>
        <w:t>Записи показаний прямых измерений в этом случае не требуется.</w:t>
      </w:r>
    </w:p>
    <w:p w:rsidR="00172F8D" w:rsidRPr="00E571FA" w:rsidRDefault="00172F8D" w:rsidP="000C213E">
      <w:pPr>
        <w:widowControl w:val="0"/>
        <w:numPr>
          <w:ilvl w:val="0"/>
          <w:numId w:val="52"/>
        </w:numPr>
        <w:tabs>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t>понимать роль эксперимента в получении научной информации;</w:t>
      </w:r>
    </w:p>
    <w:p w:rsidR="00172F8D" w:rsidRPr="00E571FA" w:rsidRDefault="00172F8D" w:rsidP="000C213E">
      <w:pPr>
        <w:widowControl w:val="0"/>
        <w:numPr>
          <w:ilvl w:val="0"/>
          <w:numId w:val="52"/>
        </w:numPr>
        <w:tabs>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172F8D" w:rsidRPr="00E571FA" w:rsidRDefault="00172F8D" w:rsidP="00A40950">
      <w:pPr>
        <w:tabs>
          <w:tab w:val="left" w:pos="851"/>
        </w:tabs>
        <w:autoSpaceDE w:val="0"/>
        <w:autoSpaceDN w:val="0"/>
        <w:adjustRightInd w:val="0"/>
        <w:ind w:firstLine="709"/>
        <w:jc w:val="both"/>
        <w:rPr>
          <w:rFonts w:ascii="Times New Roman" w:hAnsi="Times New Roman"/>
          <w:lang w:val="ru-RU"/>
        </w:rPr>
      </w:pPr>
      <w:r w:rsidRPr="00E571FA">
        <w:rPr>
          <w:rFonts w:ascii="Times New Roman" w:hAnsi="Times New Roman"/>
          <w:u w:val="single"/>
          <w:lang w:val="ru-RU"/>
        </w:rPr>
        <w:t>Примечание</w:t>
      </w:r>
      <w:r w:rsidRPr="00E571FA">
        <w:rPr>
          <w:rFonts w:ascii="Times New Roman" w:hAnsi="Times New Roman"/>
          <w:lang w:val="ru-RU"/>
        </w:rPr>
        <w:t>. Любая учебная программа должна обеспечивать овладение прямыми измерениями всех перечисленных физических величин.</w:t>
      </w:r>
    </w:p>
    <w:p w:rsidR="00172F8D" w:rsidRPr="00E571FA" w:rsidRDefault="00172F8D" w:rsidP="000C213E">
      <w:pPr>
        <w:widowControl w:val="0"/>
        <w:numPr>
          <w:ilvl w:val="0"/>
          <w:numId w:val="52"/>
        </w:numPr>
        <w:tabs>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172F8D" w:rsidRPr="00E571FA" w:rsidRDefault="00172F8D" w:rsidP="000C213E">
      <w:pPr>
        <w:widowControl w:val="0"/>
        <w:numPr>
          <w:ilvl w:val="0"/>
          <w:numId w:val="52"/>
        </w:numPr>
        <w:tabs>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172F8D" w:rsidRPr="00E571FA" w:rsidRDefault="00172F8D" w:rsidP="000C213E">
      <w:pPr>
        <w:widowControl w:val="0"/>
        <w:numPr>
          <w:ilvl w:val="0"/>
          <w:numId w:val="52"/>
        </w:numPr>
        <w:tabs>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172F8D" w:rsidRPr="00E571FA" w:rsidRDefault="00172F8D" w:rsidP="000C213E">
      <w:pPr>
        <w:widowControl w:val="0"/>
        <w:numPr>
          <w:ilvl w:val="0"/>
          <w:numId w:val="52"/>
        </w:numPr>
        <w:tabs>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t>понимать принципы действия машин, приборов и технических устройств, условия их безопасного использования в повседневной жизни;</w:t>
      </w:r>
    </w:p>
    <w:p w:rsidR="00172F8D" w:rsidRPr="00E571FA" w:rsidRDefault="00172F8D" w:rsidP="000C213E">
      <w:pPr>
        <w:widowControl w:val="0"/>
        <w:numPr>
          <w:ilvl w:val="0"/>
          <w:numId w:val="52"/>
        </w:numPr>
        <w:tabs>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t>использовать при выполнении учебных задач научно-популярную литературу о физических явлениях, справочные материалы, ресурсы Интернет.</w:t>
      </w:r>
    </w:p>
    <w:p w:rsidR="00172F8D" w:rsidRPr="00E571FA" w:rsidRDefault="00172F8D" w:rsidP="00A40950">
      <w:pPr>
        <w:tabs>
          <w:tab w:val="left" w:pos="851"/>
        </w:tabs>
        <w:autoSpaceDE w:val="0"/>
        <w:autoSpaceDN w:val="0"/>
        <w:adjustRightInd w:val="0"/>
        <w:ind w:firstLine="709"/>
        <w:jc w:val="both"/>
        <w:rPr>
          <w:rFonts w:ascii="Times New Roman" w:hAnsi="Times New Roman"/>
          <w:b/>
        </w:rPr>
      </w:pPr>
      <w:r w:rsidRPr="00E571FA">
        <w:rPr>
          <w:rFonts w:ascii="Times New Roman" w:hAnsi="Times New Roman"/>
          <w:b/>
        </w:rPr>
        <w:t>Выпускник получит возможность научиться:</w:t>
      </w:r>
    </w:p>
    <w:p w:rsidR="00172F8D" w:rsidRPr="00E571FA" w:rsidRDefault="00172F8D" w:rsidP="000C213E">
      <w:pPr>
        <w:widowControl w:val="0"/>
        <w:numPr>
          <w:ilvl w:val="0"/>
          <w:numId w:val="52"/>
        </w:numPr>
        <w:tabs>
          <w:tab w:val="left" w:pos="993"/>
        </w:tabs>
        <w:autoSpaceDE w:val="0"/>
        <w:autoSpaceDN w:val="0"/>
        <w:adjustRightInd w:val="0"/>
        <w:ind w:left="0" w:firstLine="709"/>
        <w:contextualSpacing/>
        <w:jc w:val="both"/>
        <w:rPr>
          <w:rFonts w:ascii="Times New Roman" w:hAnsi="Times New Roman"/>
          <w:i/>
          <w:lang w:val="ru-RU"/>
        </w:rPr>
      </w:pPr>
      <w:r w:rsidRPr="00E571FA">
        <w:rPr>
          <w:rFonts w:ascii="Times New Roman" w:hAnsi="Times New Roman"/>
          <w:i/>
          <w:lang w:val="ru-RU"/>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172F8D" w:rsidRPr="00E571FA" w:rsidRDefault="00172F8D" w:rsidP="000C213E">
      <w:pPr>
        <w:widowControl w:val="0"/>
        <w:numPr>
          <w:ilvl w:val="0"/>
          <w:numId w:val="52"/>
        </w:numPr>
        <w:tabs>
          <w:tab w:val="left" w:pos="993"/>
        </w:tabs>
        <w:autoSpaceDE w:val="0"/>
        <w:autoSpaceDN w:val="0"/>
        <w:adjustRightInd w:val="0"/>
        <w:ind w:left="0" w:firstLine="709"/>
        <w:contextualSpacing/>
        <w:jc w:val="both"/>
        <w:rPr>
          <w:rFonts w:ascii="Times New Roman" w:hAnsi="Times New Roman"/>
          <w:i/>
          <w:lang w:val="ru-RU"/>
        </w:rPr>
      </w:pPr>
      <w:r w:rsidRPr="00E571FA">
        <w:rPr>
          <w:rFonts w:ascii="Times New Roman" w:hAnsi="Times New Roman"/>
          <w:i/>
          <w:lang w:val="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172F8D" w:rsidRPr="00E571FA" w:rsidRDefault="00172F8D" w:rsidP="000C213E">
      <w:pPr>
        <w:widowControl w:val="0"/>
        <w:numPr>
          <w:ilvl w:val="0"/>
          <w:numId w:val="52"/>
        </w:numPr>
        <w:tabs>
          <w:tab w:val="left" w:pos="993"/>
        </w:tabs>
        <w:autoSpaceDE w:val="0"/>
        <w:autoSpaceDN w:val="0"/>
        <w:adjustRightInd w:val="0"/>
        <w:ind w:left="0" w:firstLine="709"/>
        <w:contextualSpacing/>
        <w:jc w:val="both"/>
        <w:rPr>
          <w:rFonts w:ascii="Times New Roman" w:hAnsi="Times New Roman"/>
          <w:i/>
          <w:lang w:val="ru-RU"/>
        </w:rPr>
      </w:pPr>
      <w:r w:rsidRPr="00E571FA">
        <w:rPr>
          <w:rFonts w:ascii="Times New Roman" w:hAnsi="Times New Roman"/>
          <w:i/>
          <w:lang w:val="ru-RU"/>
        </w:rPr>
        <w:t>сравнивать точность измерения физических величин по величине их относительной погрешности при проведении прямых измерений;</w:t>
      </w:r>
    </w:p>
    <w:p w:rsidR="00172F8D" w:rsidRPr="00E571FA" w:rsidRDefault="00172F8D" w:rsidP="000C213E">
      <w:pPr>
        <w:widowControl w:val="0"/>
        <w:numPr>
          <w:ilvl w:val="0"/>
          <w:numId w:val="52"/>
        </w:numPr>
        <w:tabs>
          <w:tab w:val="left" w:pos="993"/>
        </w:tabs>
        <w:autoSpaceDE w:val="0"/>
        <w:autoSpaceDN w:val="0"/>
        <w:adjustRightInd w:val="0"/>
        <w:ind w:left="0" w:firstLine="709"/>
        <w:contextualSpacing/>
        <w:jc w:val="both"/>
        <w:rPr>
          <w:rFonts w:ascii="Times New Roman" w:hAnsi="Times New Roman"/>
          <w:i/>
          <w:lang w:val="ru-RU"/>
        </w:rPr>
      </w:pPr>
      <w:r w:rsidRPr="00E571FA">
        <w:rPr>
          <w:rFonts w:ascii="Times New Roman" w:hAnsi="Times New Roman"/>
          <w:i/>
          <w:lang w:val="ru-RU"/>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172F8D" w:rsidRPr="00E571FA" w:rsidRDefault="00172F8D" w:rsidP="000C213E">
      <w:pPr>
        <w:widowControl w:val="0"/>
        <w:numPr>
          <w:ilvl w:val="0"/>
          <w:numId w:val="52"/>
        </w:numPr>
        <w:tabs>
          <w:tab w:val="left" w:pos="993"/>
        </w:tabs>
        <w:autoSpaceDE w:val="0"/>
        <w:autoSpaceDN w:val="0"/>
        <w:adjustRightInd w:val="0"/>
        <w:ind w:left="0" w:firstLine="709"/>
        <w:contextualSpacing/>
        <w:jc w:val="both"/>
        <w:rPr>
          <w:rFonts w:ascii="Times New Roman" w:hAnsi="Times New Roman"/>
          <w:i/>
          <w:lang w:val="ru-RU"/>
        </w:rPr>
      </w:pPr>
      <w:r w:rsidRPr="00E571FA">
        <w:rPr>
          <w:rFonts w:ascii="Times New Roman" w:hAnsi="Times New Roman"/>
          <w:i/>
          <w:lang w:val="ru-RU"/>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172F8D" w:rsidRPr="00E571FA" w:rsidRDefault="00172F8D" w:rsidP="000C213E">
      <w:pPr>
        <w:widowControl w:val="0"/>
        <w:numPr>
          <w:ilvl w:val="0"/>
          <w:numId w:val="52"/>
        </w:numPr>
        <w:tabs>
          <w:tab w:val="left" w:pos="993"/>
        </w:tabs>
        <w:autoSpaceDE w:val="0"/>
        <w:autoSpaceDN w:val="0"/>
        <w:adjustRightInd w:val="0"/>
        <w:ind w:left="0" w:firstLine="709"/>
        <w:contextualSpacing/>
        <w:jc w:val="both"/>
        <w:rPr>
          <w:rFonts w:ascii="Times New Roman" w:hAnsi="Times New Roman"/>
          <w:i/>
          <w:lang w:val="ru-RU"/>
        </w:rPr>
      </w:pPr>
      <w:r w:rsidRPr="00E571FA">
        <w:rPr>
          <w:rFonts w:ascii="Times New Roman" w:hAnsi="Times New Roman"/>
          <w:i/>
          <w:lang w:val="ru-RU"/>
        </w:rPr>
        <w:lastRenderedPageBreak/>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172F8D" w:rsidRPr="00E571FA" w:rsidRDefault="00172F8D" w:rsidP="00A40950">
      <w:pPr>
        <w:tabs>
          <w:tab w:val="left" w:pos="851"/>
        </w:tabs>
        <w:autoSpaceDE w:val="0"/>
        <w:autoSpaceDN w:val="0"/>
        <w:adjustRightInd w:val="0"/>
        <w:ind w:firstLine="709"/>
        <w:jc w:val="both"/>
        <w:rPr>
          <w:rFonts w:ascii="Times New Roman" w:hAnsi="Times New Roman"/>
          <w:b/>
        </w:rPr>
      </w:pPr>
      <w:r w:rsidRPr="00E571FA">
        <w:rPr>
          <w:rFonts w:ascii="Times New Roman" w:hAnsi="Times New Roman"/>
          <w:b/>
        </w:rPr>
        <w:t>Механические явления</w:t>
      </w:r>
    </w:p>
    <w:p w:rsidR="00172F8D" w:rsidRPr="00E571FA" w:rsidRDefault="00172F8D" w:rsidP="00A40950">
      <w:pPr>
        <w:tabs>
          <w:tab w:val="left" w:pos="851"/>
        </w:tabs>
        <w:autoSpaceDE w:val="0"/>
        <w:autoSpaceDN w:val="0"/>
        <w:adjustRightInd w:val="0"/>
        <w:ind w:firstLine="709"/>
        <w:jc w:val="both"/>
        <w:rPr>
          <w:rFonts w:ascii="Times New Roman" w:hAnsi="Times New Roman"/>
          <w:b/>
        </w:rPr>
      </w:pPr>
      <w:r w:rsidRPr="00E571FA">
        <w:rPr>
          <w:rFonts w:ascii="Times New Roman" w:hAnsi="Times New Roman"/>
          <w:b/>
        </w:rPr>
        <w:t>Выпускник научится:</w:t>
      </w:r>
    </w:p>
    <w:p w:rsidR="00172F8D" w:rsidRPr="00E571FA" w:rsidRDefault="00172F8D" w:rsidP="000C213E">
      <w:pPr>
        <w:widowControl w:val="0"/>
        <w:numPr>
          <w:ilvl w:val="0"/>
          <w:numId w:val="52"/>
        </w:numPr>
        <w:tabs>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172F8D" w:rsidRPr="00E571FA" w:rsidRDefault="00172F8D" w:rsidP="000C213E">
      <w:pPr>
        <w:widowControl w:val="0"/>
        <w:numPr>
          <w:ilvl w:val="0"/>
          <w:numId w:val="52"/>
        </w:numPr>
        <w:tabs>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72F8D" w:rsidRPr="00E571FA" w:rsidRDefault="00172F8D" w:rsidP="000C213E">
      <w:pPr>
        <w:widowControl w:val="0"/>
        <w:numPr>
          <w:ilvl w:val="0"/>
          <w:numId w:val="52"/>
        </w:numPr>
        <w:tabs>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w:t>
      </w:r>
      <w:r w:rsidRPr="00E571FA">
        <w:rPr>
          <w:rFonts w:ascii="Times New Roman" w:hAnsi="Times New Roman"/>
        </w:rPr>
        <w:t>I</w:t>
      </w:r>
      <w:r w:rsidRPr="00E571FA">
        <w:rPr>
          <w:rFonts w:ascii="Times New Roman" w:hAnsi="Times New Roman"/>
          <w:lang w:val="ru-RU"/>
        </w:rPr>
        <w:t xml:space="preserve">, </w:t>
      </w:r>
      <w:r w:rsidRPr="00E571FA">
        <w:rPr>
          <w:rFonts w:ascii="Times New Roman" w:hAnsi="Times New Roman"/>
        </w:rPr>
        <w:t>II</w:t>
      </w:r>
      <w:r w:rsidRPr="00E571FA">
        <w:rPr>
          <w:rFonts w:ascii="Times New Roman" w:hAnsi="Times New Roman"/>
          <w:lang w:val="ru-RU"/>
        </w:rPr>
        <w:t xml:space="preserve"> и </w:t>
      </w:r>
      <w:r w:rsidRPr="00E571FA">
        <w:rPr>
          <w:rFonts w:ascii="Times New Roman" w:hAnsi="Times New Roman"/>
        </w:rPr>
        <w:t>III</w:t>
      </w:r>
      <w:r w:rsidRPr="00E571FA">
        <w:rPr>
          <w:rFonts w:ascii="Times New Roman" w:hAnsi="Times New Roman"/>
          <w:lang w:val="ru-RU"/>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172F8D" w:rsidRPr="00E571FA" w:rsidRDefault="00172F8D" w:rsidP="000C213E">
      <w:pPr>
        <w:widowControl w:val="0"/>
        <w:numPr>
          <w:ilvl w:val="0"/>
          <w:numId w:val="52"/>
        </w:numPr>
        <w:tabs>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t>различать основные признаки изученных физических моделей: материальная точка, инерциальная система отсчета;</w:t>
      </w:r>
    </w:p>
    <w:p w:rsidR="00172F8D" w:rsidRPr="00E571FA" w:rsidRDefault="00172F8D" w:rsidP="000C213E">
      <w:pPr>
        <w:widowControl w:val="0"/>
        <w:numPr>
          <w:ilvl w:val="0"/>
          <w:numId w:val="52"/>
        </w:numPr>
        <w:tabs>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t xml:space="preserve">решать задачи, используя физические законы (закон сохранения энергии, закон всемирного тяготения, принцип суперпозиции сил, </w:t>
      </w:r>
      <w:r w:rsidRPr="00E571FA">
        <w:rPr>
          <w:rFonts w:ascii="Times New Roman" w:hAnsi="Times New Roman"/>
        </w:rPr>
        <w:t>I</w:t>
      </w:r>
      <w:r w:rsidRPr="00E571FA">
        <w:rPr>
          <w:rFonts w:ascii="Times New Roman" w:hAnsi="Times New Roman"/>
          <w:lang w:val="ru-RU"/>
        </w:rPr>
        <w:t xml:space="preserve">, </w:t>
      </w:r>
      <w:r w:rsidRPr="00E571FA">
        <w:rPr>
          <w:rFonts w:ascii="Times New Roman" w:hAnsi="Times New Roman"/>
        </w:rPr>
        <w:t>II</w:t>
      </w:r>
      <w:r w:rsidRPr="00E571FA">
        <w:rPr>
          <w:rFonts w:ascii="Times New Roman" w:hAnsi="Times New Roman"/>
          <w:lang w:val="ru-RU"/>
        </w:rPr>
        <w:t xml:space="preserve"> и </w:t>
      </w:r>
      <w:r w:rsidRPr="00E571FA">
        <w:rPr>
          <w:rFonts w:ascii="Times New Roman" w:hAnsi="Times New Roman"/>
        </w:rPr>
        <w:t>III</w:t>
      </w:r>
      <w:r w:rsidRPr="00E571FA">
        <w:rPr>
          <w:rFonts w:ascii="Times New Roman" w:hAnsi="Times New Roman"/>
          <w:lang w:val="ru-RU"/>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172F8D" w:rsidRPr="00E571FA" w:rsidRDefault="00172F8D" w:rsidP="00A40950">
      <w:pPr>
        <w:tabs>
          <w:tab w:val="left" w:pos="851"/>
        </w:tabs>
        <w:autoSpaceDE w:val="0"/>
        <w:autoSpaceDN w:val="0"/>
        <w:adjustRightInd w:val="0"/>
        <w:ind w:firstLine="709"/>
        <w:jc w:val="both"/>
        <w:rPr>
          <w:rFonts w:ascii="Times New Roman" w:hAnsi="Times New Roman"/>
          <w:b/>
        </w:rPr>
      </w:pPr>
      <w:r w:rsidRPr="00E571FA">
        <w:rPr>
          <w:rFonts w:ascii="Times New Roman" w:hAnsi="Times New Roman"/>
          <w:b/>
        </w:rPr>
        <w:t>Выпускник получит возможность научиться:</w:t>
      </w:r>
    </w:p>
    <w:p w:rsidR="00172F8D" w:rsidRPr="00E571FA" w:rsidRDefault="00172F8D" w:rsidP="000C213E">
      <w:pPr>
        <w:widowControl w:val="0"/>
        <w:numPr>
          <w:ilvl w:val="0"/>
          <w:numId w:val="52"/>
        </w:numPr>
        <w:tabs>
          <w:tab w:val="left" w:pos="993"/>
        </w:tabs>
        <w:autoSpaceDE w:val="0"/>
        <w:autoSpaceDN w:val="0"/>
        <w:adjustRightInd w:val="0"/>
        <w:ind w:left="0" w:firstLine="709"/>
        <w:contextualSpacing/>
        <w:jc w:val="both"/>
        <w:rPr>
          <w:rFonts w:ascii="Times New Roman" w:hAnsi="Times New Roman"/>
          <w:i/>
          <w:lang w:val="ru-RU"/>
        </w:rPr>
      </w:pPr>
      <w:r w:rsidRPr="00E571FA">
        <w:rPr>
          <w:rFonts w:ascii="Times New Roman" w:hAnsi="Times New Roman"/>
          <w:i/>
          <w:lang w:val="ru-RU"/>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172F8D" w:rsidRPr="00E571FA" w:rsidRDefault="00172F8D" w:rsidP="000C213E">
      <w:pPr>
        <w:widowControl w:val="0"/>
        <w:numPr>
          <w:ilvl w:val="0"/>
          <w:numId w:val="52"/>
        </w:numPr>
        <w:tabs>
          <w:tab w:val="left" w:pos="993"/>
        </w:tabs>
        <w:autoSpaceDE w:val="0"/>
        <w:autoSpaceDN w:val="0"/>
        <w:adjustRightInd w:val="0"/>
        <w:ind w:left="0" w:firstLine="709"/>
        <w:contextualSpacing/>
        <w:jc w:val="both"/>
        <w:rPr>
          <w:rFonts w:ascii="Times New Roman" w:hAnsi="Times New Roman"/>
          <w:i/>
          <w:lang w:val="ru-RU"/>
        </w:rPr>
      </w:pPr>
      <w:r w:rsidRPr="00E571FA">
        <w:rPr>
          <w:rFonts w:ascii="Times New Roman" w:hAnsi="Times New Roman"/>
          <w:i/>
          <w:lang w:val="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172F8D" w:rsidRPr="00E571FA" w:rsidRDefault="00172F8D" w:rsidP="000C213E">
      <w:pPr>
        <w:widowControl w:val="0"/>
        <w:numPr>
          <w:ilvl w:val="0"/>
          <w:numId w:val="52"/>
        </w:numPr>
        <w:tabs>
          <w:tab w:val="left" w:pos="993"/>
        </w:tabs>
        <w:autoSpaceDE w:val="0"/>
        <w:autoSpaceDN w:val="0"/>
        <w:adjustRightInd w:val="0"/>
        <w:ind w:left="0" w:firstLine="709"/>
        <w:contextualSpacing/>
        <w:jc w:val="both"/>
        <w:rPr>
          <w:rFonts w:ascii="Times New Roman" w:hAnsi="Times New Roman"/>
          <w:i/>
          <w:lang w:val="ru-RU"/>
        </w:rPr>
      </w:pPr>
      <w:r w:rsidRPr="00E571FA">
        <w:rPr>
          <w:rFonts w:ascii="Times New Roman" w:hAnsi="Times New Roman"/>
          <w:i/>
          <w:lang w:val="ru-RU"/>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172F8D" w:rsidRPr="00E571FA" w:rsidRDefault="00172F8D" w:rsidP="00A40950">
      <w:pPr>
        <w:tabs>
          <w:tab w:val="left" w:pos="851"/>
        </w:tabs>
        <w:autoSpaceDE w:val="0"/>
        <w:autoSpaceDN w:val="0"/>
        <w:adjustRightInd w:val="0"/>
        <w:ind w:firstLine="709"/>
        <w:jc w:val="both"/>
        <w:rPr>
          <w:rFonts w:ascii="Times New Roman" w:hAnsi="Times New Roman"/>
          <w:b/>
        </w:rPr>
      </w:pPr>
      <w:r w:rsidRPr="00E571FA">
        <w:rPr>
          <w:rFonts w:ascii="Times New Roman" w:hAnsi="Times New Roman"/>
          <w:b/>
        </w:rPr>
        <w:t>Тепловые явления</w:t>
      </w:r>
    </w:p>
    <w:p w:rsidR="00172F8D" w:rsidRPr="00E571FA" w:rsidRDefault="00172F8D" w:rsidP="00A40950">
      <w:pPr>
        <w:tabs>
          <w:tab w:val="left" w:pos="851"/>
        </w:tabs>
        <w:autoSpaceDE w:val="0"/>
        <w:autoSpaceDN w:val="0"/>
        <w:adjustRightInd w:val="0"/>
        <w:ind w:firstLine="709"/>
        <w:jc w:val="both"/>
        <w:rPr>
          <w:rFonts w:ascii="Times New Roman" w:hAnsi="Times New Roman"/>
          <w:b/>
        </w:rPr>
      </w:pPr>
      <w:r w:rsidRPr="00E571FA">
        <w:rPr>
          <w:rFonts w:ascii="Times New Roman" w:hAnsi="Times New Roman"/>
          <w:b/>
        </w:rPr>
        <w:lastRenderedPageBreak/>
        <w:t>Выпускник научится:</w:t>
      </w:r>
    </w:p>
    <w:p w:rsidR="00172F8D" w:rsidRPr="00E571FA" w:rsidRDefault="00172F8D" w:rsidP="000C213E">
      <w:pPr>
        <w:widowControl w:val="0"/>
        <w:numPr>
          <w:ilvl w:val="0"/>
          <w:numId w:val="52"/>
        </w:numPr>
        <w:tabs>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172F8D" w:rsidRPr="00E571FA" w:rsidRDefault="00172F8D" w:rsidP="000C213E">
      <w:pPr>
        <w:widowControl w:val="0"/>
        <w:numPr>
          <w:ilvl w:val="0"/>
          <w:numId w:val="52"/>
        </w:numPr>
        <w:tabs>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72F8D" w:rsidRPr="00E571FA" w:rsidRDefault="00172F8D" w:rsidP="000C213E">
      <w:pPr>
        <w:widowControl w:val="0"/>
        <w:numPr>
          <w:ilvl w:val="0"/>
          <w:numId w:val="52"/>
        </w:numPr>
        <w:tabs>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172F8D" w:rsidRPr="00E571FA" w:rsidRDefault="00172F8D" w:rsidP="000C213E">
      <w:pPr>
        <w:widowControl w:val="0"/>
        <w:numPr>
          <w:ilvl w:val="0"/>
          <w:numId w:val="52"/>
        </w:numPr>
        <w:tabs>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t>различать основные признаки изученных физических моделей строения газов, жидкостей и твердых тел;</w:t>
      </w:r>
    </w:p>
    <w:p w:rsidR="00172F8D" w:rsidRPr="00E571FA" w:rsidRDefault="00172F8D" w:rsidP="000C213E">
      <w:pPr>
        <w:widowControl w:val="0"/>
        <w:numPr>
          <w:ilvl w:val="0"/>
          <w:numId w:val="52"/>
        </w:numPr>
        <w:tabs>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t>приводить примеры практического использования физических знаний о тепловых явлениях;</w:t>
      </w:r>
    </w:p>
    <w:p w:rsidR="00172F8D" w:rsidRPr="00E571FA" w:rsidRDefault="00172F8D" w:rsidP="000C213E">
      <w:pPr>
        <w:widowControl w:val="0"/>
        <w:numPr>
          <w:ilvl w:val="0"/>
          <w:numId w:val="52"/>
        </w:numPr>
        <w:tabs>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172F8D" w:rsidRPr="00E571FA" w:rsidRDefault="00172F8D" w:rsidP="00A40950">
      <w:pPr>
        <w:tabs>
          <w:tab w:val="left" w:pos="851"/>
        </w:tabs>
        <w:autoSpaceDE w:val="0"/>
        <w:autoSpaceDN w:val="0"/>
        <w:adjustRightInd w:val="0"/>
        <w:ind w:firstLine="709"/>
        <w:jc w:val="both"/>
        <w:rPr>
          <w:rFonts w:ascii="Times New Roman" w:hAnsi="Times New Roman"/>
          <w:b/>
        </w:rPr>
      </w:pPr>
      <w:r w:rsidRPr="00E571FA">
        <w:rPr>
          <w:rFonts w:ascii="Times New Roman" w:hAnsi="Times New Roman"/>
          <w:b/>
        </w:rPr>
        <w:t>Выпускник получит возможность научиться:</w:t>
      </w:r>
    </w:p>
    <w:p w:rsidR="00172F8D" w:rsidRPr="00E571FA" w:rsidRDefault="00172F8D" w:rsidP="000C213E">
      <w:pPr>
        <w:widowControl w:val="0"/>
        <w:numPr>
          <w:ilvl w:val="0"/>
          <w:numId w:val="52"/>
        </w:numPr>
        <w:tabs>
          <w:tab w:val="left" w:pos="993"/>
        </w:tabs>
        <w:autoSpaceDE w:val="0"/>
        <w:autoSpaceDN w:val="0"/>
        <w:adjustRightInd w:val="0"/>
        <w:ind w:left="0" w:firstLine="709"/>
        <w:contextualSpacing/>
        <w:jc w:val="both"/>
        <w:rPr>
          <w:rFonts w:ascii="Times New Roman" w:hAnsi="Times New Roman"/>
          <w:i/>
          <w:lang w:val="ru-RU"/>
        </w:rPr>
      </w:pPr>
      <w:r w:rsidRPr="00E571FA">
        <w:rPr>
          <w:rFonts w:ascii="Times New Roman" w:hAnsi="Times New Roman"/>
          <w:i/>
          <w:lang w:val="ru-RU"/>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172F8D" w:rsidRPr="00E571FA" w:rsidRDefault="00172F8D" w:rsidP="000C213E">
      <w:pPr>
        <w:widowControl w:val="0"/>
        <w:numPr>
          <w:ilvl w:val="0"/>
          <w:numId w:val="52"/>
        </w:numPr>
        <w:tabs>
          <w:tab w:val="left" w:pos="993"/>
        </w:tabs>
        <w:autoSpaceDE w:val="0"/>
        <w:autoSpaceDN w:val="0"/>
        <w:adjustRightInd w:val="0"/>
        <w:ind w:left="0" w:firstLine="709"/>
        <w:contextualSpacing/>
        <w:jc w:val="both"/>
        <w:rPr>
          <w:rFonts w:ascii="Times New Roman" w:hAnsi="Times New Roman"/>
          <w:i/>
          <w:lang w:val="ru-RU"/>
        </w:rPr>
      </w:pPr>
      <w:r w:rsidRPr="00E571FA">
        <w:rPr>
          <w:rFonts w:ascii="Times New Roman" w:hAnsi="Times New Roman"/>
          <w:i/>
          <w:lang w:val="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172F8D" w:rsidRPr="00E571FA" w:rsidRDefault="00172F8D" w:rsidP="000C213E">
      <w:pPr>
        <w:widowControl w:val="0"/>
        <w:numPr>
          <w:ilvl w:val="0"/>
          <w:numId w:val="52"/>
        </w:numPr>
        <w:tabs>
          <w:tab w:val="left" w:pos="993"/>
        </w:tabs>
        <w:autoSpaceDE w:val="0"/>
        <w:autoSpaceDN w:val="0"/>
        <w:adjustRightInd w:val="0"/>
        <w:ind w:left="0" w:firstLine="709"/>
        <w:contextualSpacing/>
        <w:jc w:val="both"/>
        <w:rPr>
          <w:rFonts w:ascii="Times New Roman" w:hAnsi="Times New Roman"/>
          <w:i/>
          <w:lang w:val="ru-RU"/>
        </w:rPr>
      </w:pPr>
      <w:r w:rsidRPr="00E571FA">
        <w:rPr>
          <w:rFonts w:ascii="Times New Roman" w:hAnsi="Times New Roman"/>
          <w:i/>
          <w:lang w:val="ru-RU"/>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172F8D" w:rsidRPr="00E571FA" w:rsidRDefault="00172F8D" w:rsidP="00BB487E">
      <w:pPr>
        <w:tabs>
          <w:tab w:val="left" w:pos="851"/>
        </w:tabs>
        <w:autoSpaceDE w:val="0"/>
        <w:autoSpaceDN w:val="0"/>
        <w:adjustRightInd w:val="0"/>
        <w:ind w:firstLine="709"/>
        <w:jc w:val="both"/>
        <w:rPr>
          <w:rFonts w:ascii="Times New Roman" w:hAnsi="Times New Roman"/>
          <w:b/>
          <w:lang w:val="ru-RU"/>
        </w:rPr>
      </w:pPr>
      <w:r w:rsidRPr="00E571FA">
        <w:rPr>
          <w:rFonts w:ascii="Times New Roman" w:hAnsi="Times New Roman"/>
          <w:b/>
          <w:lang w:val="ru-RU"/>
        </w:rPr>
        <w:t>Электрические и магнитные явления</w:t>
      </w:r>
    </w:p>
    <w:p w:rsidR="00172F8D" w:rsidRPr="00E571FA" w:rsidRDefault="00172F8D" w:rsidP="00A40950">
      <w:pPr>
        <w:tabs>
          <w:tab w:val="left" w:pos="851"/>
        </w:tabs>
        <w:autoSpaceDE w:val="0"/>
        <w:autoSpaceDN w:val="0"/>
        <w:adjustRightInd w:val="0"/>
        <w:ind w:firstLine="709"/>
        <w:jc w:val="both"/>
        <w:rPr>
          <w:rFonts w:ascii="Times New Roman" w:hAnsi="Times New Roman"/>
          <w:b/>
          <w:lang w:val="ru-RU"/>
        </w:rPr>
      </w:pPr>
      <w:r w:rsidRPr="00E571FA">
        <w:rPr>
          <w:rFonts w:ascii="Times New Roman" w:hAnsi="Times New Roman"/>
          <w:b/>
          <w:lang w:val="ru-RU"/>
        </w:rPr>
        <w:t>Выпускник научится:</w:t>
      </w:r>
    </w:p>
    <w:p w:rsidR="00172F8D" w:rsidRPr="00E571FA" w:rsidRDefault="00172F8D" w:rsidP="000C213E">
      <w:pPr>
        <w:widowControl w:val="0"/>
        <w:numPr>
          <w:ilvl w:val="0"/>
          <w:numId w:val="52"/>
        </w:numPr>
        <w:tabs>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172F8D" w:rsidRPr="00E571FA" w:rsidRDefault="00172F8D" w:rsidP="000C213E">
      <w:pPr>
        <w:widowControl w:val="0"/>
        <w:numPr>
          <w:ilvl w:val="0"/>
          <w:numId w:val="52"/>
        </w:numPr>
        <w:tabs>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172F8D" w:rsidRPr="00E571FA" w:rsidRDefault="00172F8D" w:rsidP="000C213E">
      <w:pPr>
        <w:widowControl w:val="0"/>
        <w:numPr>
          <w:ilvl w:val="0"/>
          <w:numId w:val="52"/>
        </w:numPr>
        <w:tabs>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t>использовать оптические схемы для построения изображений в плоском зеркале и собирающей линзе.</w:t>
      </w:r>
    </w:p>
    <w:p w:rsidR="00172F8D" w:rsidRPr="00E571FA" w:rsidRDefault="00172F8D" w:rsidP="000C213E">
      <w:pPr>
        <w:widowControl w:val="0"/>
        <w:numPr>
          <w:ilvl w:val="0"/>
          <w:numId w:val="52"/>
        </w:numPr>
        <w:tabs>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t xml:space="preserve">описывать изученные свойства тел и электромагнитные явления, используя физические </w:t>
      </w:r>
      <w:r w:rsidRPr="00E571FA">
        <w:rPr>
          <w:rFonts w:ascii="Times New Roman" w:hAnsi="Times New Roman"/>
          <w:lang w:val="ru-RU"/>
        </w:rPr>
        <w:lastRenderedPageBreak/>
        <w:t>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172F8D" w:rsidRPr="00E571FA" w:rsidRDefault="00172F8D" w:rsidP="000C213E">
      <w:pPr>
        <w:widowControl w:val="0"/>
        <w:numPr>
          <w:ilvl w:val="0"/>
          <w:numId w:val="52"/>
        </w:numPr>
        <w:tabs>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172F8D" w:rsidRPr="00E571FA" w:rsidRDefault="00172F8D" w:rsidP="000C213E">
      <w:pPr>
        <w:widowControl w:val="0"/>
        <w:numPr>
          <w:ilvl w:val="0"/>
          <w:numId w:val="52"/>
        </w:numPr>
        <w:tabs>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t>приводить примеры практического использования физических знаний о электромагнитных явлениях</w:t>
      </w:r>
    </w:p>
    <w:p w:rsidR="00172F8D" w:rsidRPr="00BB487E" w:rsidRDefault="00172F8D" w:rsidP="00BB487E">
      <w:pPr>
        <w:widowControl w:val="0"/>
        <w:numPr>
          <w:ilvl w:val="0"/>
          <w:numId w:val="52"/>
        </w:numPr>
        <w:tabs>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172F8D" w:rsidRPr="00E571FA" w:rsidRDefault="00172F8D" w:rsidP="00A40950">
      <w:pPr>
        <w:tabs>
          <w:tab w:val="left" w:pos="851"/>
        </w:tabs>
        <w:autoSpaceDE w:val="0"/>
        <w:autoSpaceDN w:val="0"/>
        <w:adjustRightInd w:val="0"/>
        <w:ind w:firstLine="709"/>
        <w:jc w:val="both"/>
        <w:rPr>
          <w:rFonts w:ascii="Times New Roman" w:hAnsi="Times New Roman"/>
          <w:b/>
        </w:rPr>
      </w:pPr>
      <w:r w:rsidRPr="00E571FA">
        <w:rPr>
          <w:rFonts w:ascii="Times New Roman" w:hAnsi="Times New Roman"/>
          <w:b/>
        </w:rPr>
        <w:t>Квантовые явления</w:t>
      </w:r>
    </w:p>
    <w:p w:rsidR="00172F8D" w:rsidRPr="00E571FA" w:rsidRDefault="00172F8D" w:rsidP="00A40950">
      <w:pPr>
        <w:tabs>
          <w:tab w:val="left" w:pos="851"/>
        </w:tabs>
        <w:autoSpaceDE w:val="0"/>
        <w:autoSpaceDN w:val="0"/>
        <w:adjustRightInd w:val="0"/>
        <w:ind w:firstLine="709"/>
        <w:jc w:val="both"/>
        <w:rPr>
          <w:rFonts w:ascii="Times New Roman" w:hAnsi="Times New Roman"/>
          <w:b/>
        </w:rPr>
      </w:pPr>
      <w:r w:rsidRPr="00E571FA">
        <w:rPr>
          <w:rFonts w:ascii="Times New Roman" w:hAnsi="Times New Roman"/>
          <w:b/>
        </w:rPr>
        <w:t>Выпускник научится:</w:t>
      </w:r>
    </w:p>
    <w:p w:rsidR="00172F8D" w:rsidRPr="00E571FA" w:rsidRDefault="00172F8D" w:rsidP="000C213E">
      <w:pPr>
        <w:widowControl w:val="0"/>
        <w:numPr>
          <w:ilvl w:val="0"/>
          <w:numId w:val="52"/>
        </w:numPr>
        <w:tabs>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w:t>
      </w:r>
      <w:r w:rsidRPr="00E571FA">
        <w:rPr>
          <w:rFonts w:ascii="Times New Roman" w:hAnsi="Times New Roman"/>
        </w:rPr>
        <w:t>α</w:t>
      </w:r>
      <w:r w:rsidRPr="00E571FA">
        <w:rPr>
          <w:rFonts w:ascii="Times New Roman" w:hAnsi="Times New Roman"/>
          <w:lang w:val="ru-RU"/>
        </w:rPr>
        <w:t xml:space="preserve">-, </w:t>
      </w:r>
      <w:r w:rsidRPr="00E571FA">
        <w:rPr>
          <w:rFonts w:ascii="Times New Roman" w:hAnsi="Times New Roman"/>
        </w:rPr>
        <w:t>β</w:t>
      </w:r>
      <w:r w:rsidRPr="00E571FA">
        <w:rPr>
          <w:rFonts w:ascii="Times New Roman" w:hAnsi="Times New Roman"/>
          <w:lang w:val="ru-RU"/>
        </w:rPr>
        <w:t xml:space="preserve">- и </w:t>
      </w:r>
      <w:r w:rsidRPr="00E571FA">
        <w:rPr>
          <w:rFonts w:ascii="Times New Roman" w:hAnsi="Times New Roman"/>
        </w:rPr>
        <w:t>γ</w:t>
      </w:r>
      <w:r w:rsidRPr="00E571FA">
        <w:rPr>
          <w:rFonts w:ascii="Times New Roman" w:hAnsi="Times New Roman"/>
          <w:lang w:val="ru-RU"/>
        </w:rPr>
        <w:t>-излучения, возникновение линейчатого спектра излучения атома;</w:t>
      </w:r>
    </w:p>
    <w:p w:rsidR="00172F8D" w:rsidRPr="00E571FA" w:rsidRDefault="00172F8D" w:rsidP="000C213E">
      <w:pPr>
        <w:widowControl w:val="0"/>
        <w:numPr>
          <w:ilvl w:val="0"/>
          <w:numId w:val="52"/>
        </w:numPr>
        <w:tabs>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t xml:space="preserve">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w:t>
      </w:r>
    </w:p>
    <w:p w:rsidR="00172F8D" w:rsidRPr="00BB487E" w:rsidRDefault="00172F8D" w:rsidP="00BB487E">
      <w:pPr>
        <w:widowControl w:val="0"/>
        <w:tabs>
          <w:tab w:val="left" w:pos="993"/>
        </w:tabs>
        <w:autoSpaceDE w:val="0"/>
        <w:autoSpaceDN w:val="0"/>
        <w:adjustRightInd w:val="0"/>
        <w:contextualSpacing/>
        <w:jc w:val="both"/>
        <w:rPr>
          <w:rFonts w:ascii="Times New Roman" w:hAnsi="Times New Roman"/>
          <w:lang w:val="ru-RU"/>
        </w:rPr>
      </w:pPr>
      <w:r w:rsidRPr="00BB487E">
        <w:rPr>
          <w:rFonts w:ascii="Times New Roman" w:hAnsi="Times New Roman"/>
          <w:lang w:val="ru-RU"/>
        </w:rPr>
        <w:t>величины;</w:t>
      </w:r>
    </w:p>
    <w:p w:rsidR="00172F8D" w:rsidRPr="00E571FA" w:rsidRDefault="00172F8D" w:rsidP="000C213E">
      <w:pPr>
        <w:widowControl w:val="0"/>
        <w:numPr>
          <w:ilvl w:val="0"/>
          <w:numId w:val="52"/>
        </w:numPr>
        <w:tabs>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172F8D" w:rsidRPr="00E571FA" w:rsidRDefault="00172F8D" w:rsidP="000C213E">
      <w:pPr>
        <w:widowControl w:val="0"/>
        <w:numPr>
          <w:ilvl w:val="0"/>
          <w:numId w:val="52"/>
        </w:numPr>
        <w:tabs>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t>различать основные признаки планетарной модели атома, нуклонной модели атомного ядра;</w:t>
      </w:r>
    </w:p>
    <w:p w:rsidR="00172F8D" w:rsidRPr="00E571FA" w:rsidRDefault="00172F8D" w:rsidP="000C213E">
      <w:pPr>
        <w:widowControl w:val="0"/>
        <w:numPr>
          <w:ilvl w:val="0"/>
          <w:numId w:val="52"/>
        </w:numPr>
        <w:tabs>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172F8D" w:rsidRPr="00E571FA" w:rsidRDefault="00172F8D" w:rsidP="00A40950">
      <w:pPr>
        <w:tabs>
          <w:tab w:val="left" w:pos="709"/>
          <w:tab w:val="left" w:pos="851"/>
        </w:tabs>
        <w:autoSpaceDE w:val="0"/>
        <w:autoSpaceDN w:val="0"/>
        <w:adjustRightInd w:val="0"/>
        <w:ind w:firstLine="709"/>
        <w:jc w:val="both"/>
        <w:rPr>
          <w:rFonts w:ascii="Times New Roman" w:hAnsi="Times New Roman"/>
          <w:b/>
        </w:rPr>
      </w:pPr>
      <w:r w:rsidRPr="00E571FA">
        <w:rPr>
          <w:rFonts w:ascii="Times New Roman" w:hAnsi="Times New Roman"/>
          <w:b/>
        </w:rPr>
        <w:t>Выпускник получит возможность научиться:</w:t>
      </w:r>
    </w:p>
    <w:p w:rsidR="00172F8D" w:rsidRPr="00E571FA" w:rsidRDefault="00172F8D" w:rsidP="000C213E">
      <w:pPr>
        <w:widowControl w:val="0"/>
        <w:numPr>
          <w:ilvl w:val="0"/>
          <w:numId w:val="52"/>
        </w:numPr>
        <w:tabs>
          <w:tab w:val="left" w:pos="993"/>
        </w:tabs>
        <w:autoSpaceDE w:val="0"/>
        <w:autoSpaceDN w:val="0"/>
        <w:adjustRightInd w:val="0"/>
        <w:ind w:left="0" w:firstLine="709"/>
        <w:contextualSpacing/>
        <w:jc w:val="both"/>
        <w:rPr>
          <w:rFonts w:ascii="Times New Roman" w:hAnsi="Times New Roman"/>
          <w:i/>
          <w:lang w:val="ru-RU"/>
        </w:rPr>
      </w:pPr>
      <w:r w:rsidRPr="00E571FA">
        <w:rPr>
          <w:rFonts w:ascii="Times New Roman" w:hAnsi="Times New Roman"/>
          <w:i/>
          <w:lang w:val="ru-RU"/>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172F8D" w:rsidRPr="00E571FA" w:rsidRDefault="00172F8D" w:rsidP="000C213E">
      <w:pPr>
        <w:widowControl w:val="0"/>
        <w:numPr>
          <w:ilvl w:val="0"/>
          <w:numId w:val="52"/>
        </w:numPr>
        <w:tabs>
          <w:tab w:val="left" w:pos="993"/>
        </w:tabs>
        <w:autoSpaceDE w:val="0"/>
        <w:autoSpaceDN w:val="0"/>
        <w:adjustRightInd w:val="0"/>
        <w:ind w:left="0" w:firstLine="709"/>
        <w:contextualSpacing/>
        <w:jc w:val="both"/>
        <w:rPr>
          <w:rFonts w:ascii="Times New Roman" w:hAnsi="Times New Roman"/>
          <w:i/>
          <w:lang w:val="ru-RU"/>
        </w:rPr>
      </w:pPr>
      <w:r w:rsidRPr="00E571FA">
        <w:rPr>
          <w:rFonts w:ascii="Times New Roman" w:hAnsi="Times New Roman"/>
          <w:i/>
          <w:lang w:val="ru-RU"/>
        </w:rPr>
        <w:t>соотносить энергию связи атомных ядер с дефектом массы;</w:t>
      </w:r>
    </w:p>
    <w:p w:rsidR="00172F8D" w:rsidRPr="00E571FA" w:rsidRDefault="00172F8D" w:rsidP="000C213E">
      <w:pPr>
        <w:widowControl w:val="0"/>
        <w:numPr>
          <w:ilvl w:val="0"/>
          <w:numId w:val="52"/>
        </w:numPr>
        <w:tabs>
          <w:tab w:val="left" w:pos="993"/>
        </w:tabs>
        <w:autoSpaceDE w:val="0"/>
        <w:autoSpaceDN w:val="0"/>
        <w:adjustRightInd w:val="0"/>
        <w:ind w:left="0" w:firstLine="709"/>
        <w:contextualSpacing/>
        <w:jc w:val="both"/>
        <w:rPr>
          <w:rFonts w:ascii="Times New Roman" w:hAnsi="Times New Roman"/>
          <w:i/>
          <w:lang w:val="ru-RU"/>
        </w:rPr>
      </w:pPr>
      <w:r w:rsidRPr="00E571FA">
        <w:rPr>
          <w:rFonts w:ascii="Times New Roman" w:hAnsi="Times New Roman"/>
          <w:i/>
          <w:lang w:val="ru-RU"/>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172F8D" w:rsidRPr="00E571FA" w:rsidRDefault="00172F8D" w:rsidP="000C213E">
      <w:pPr>
        <w:widowControl w:val="0"/>
        <w:numPr>
          <w:ilvl w:val="0"/>
          <w:numId w:val="52"/>
        </w:numPr>
        <w:tabs>
          <w:tab w:val="left" w:pos="993"/>
        </w:tabs>
        <w:autoSpaceDE w:val="0"/>
        <w:autoSpaceDN w:val="0"/>
        <w:adjustRightInd w:val="0"/>
        <w:ind w:left="0" w:firstLine="709"/>
        <w:contextualSpacing/>
        <w:jc w:val="both"/>
        <w:rPr>
          <w:rFonts w:ascii="Times New Roman" w:hAnsi="Times New Roman"/>
          <w:i/>
          <w:lang w:val="ru-RU"/>
        </w:rPr>
      </w:pPr>
      <w:r w:rsidRPr="00E571FA">
        <w:rPr>
          <w:rFonts w:ascii="Times New Roman" w:hAnsi="Times New Roman"/>
          <w:i/>
          <w:lang w:val="ru-RU"/>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172F8D" w:rsidRPr="00E571FA" w:rsidRDefault="00172F8D" w:rsidP="00A40950">
      <w:pPr>
        <w:tabs>
          <w:tab w:val="left" w:pos="851"/>
        </w:tabs>
        <w:autoSpaceDE w:val="0"/>
        <w:autoSpaceDN w:val="0"/>
        <w:adjustRightInd w:val="0"/>
        <w:ind w:firstLine="709"/>
        <w:jc w:val="both"/>
        <w:rPr>
          <w:rFonts w:ascii="Times New Roman" w:hAnsi="Times New Roman"/>
          <w:b/>
        </w:rPr>
      </w:pPr>
      <w:r w:rsidRPr="00E571FA">
        <w:rPr>
          <w:rFonts w:ascii="Times New Roman" w:hAnsi="Times New Roman"/>
          <w:b/>
        </w:rPr>
        <w:t>Элементы астрономии</w:t>
      </w:r>
    </w:p>
    <w:p w:rsidR="00172F8D" w:rsidRPr="00E571FA" w:rsidRDefault="00172F8D" w:rsidP="00A40950">
      <w:pPr>
        <w:tabs>
          <w:tab w:val="left" w:pos="851"/>
        </w:tabs>
        <w:autoSpaceDE w:val="0"/>
        <w:autoSpaceDN w:val="0"/>
        <w:adjustRightInd w:val="0"/>
        <w:ind w:firstLine="709"/>
        <w:jc w:val="both"/>
        <w:rPr>
          <w:rFonts w:ascii="Times New Roman" w:hAnsi="Times New Roman"/>
          <w:b/>
        </w:rPr>
      </w:pPr>
      <w:r w:rsidRPr="00E571FA">
        <w:rPr>
          <w:rFonts w:ascii="Times New Roman" w:hAnsi="Times New Roman"/>
          <w:b/>
        </w:rPr>
        <w:t>Выпускник научится:</w:t>
      </w:r>
    </w:p>
    <w:p w:rsidR="00172F8D" w:rsidRPr="00E571FA" w:rsidRDefault="00172F8D" w:rsidP="000C213E">
      <w:pPr>
        <w:widowControl w:val="0"/>
        <w:numPr>
          <w:ilvl w:val="0"/>
          <w:numId w:val="52"/>
        </w:numPr>
        <w:tabs>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172F8D" w:rsidRPr="00E571FA" w:rsidRDefault="00172F8D" w:rsidP="000C213E">
      <w:pPr>
        <w:widowControl w:val="0"/>
        <w:numPr>
          <w:ilvl w:val="0"/>
          <w:numId w:val="52"/>
        </w:numPr>
        <w:tabs>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lastRenderedPageBreak/>
        <w:t>понимать различия между гелиоцентрической и геоцентрической системами мира;</w:t>
      </w:r>
    </w:p>
    <w:p w:rsidR="00172F8D" w:rsidRPr="00E571FA" w:rsidRDefault="00172F8D" w:rsidP="00A40950">
      <w:pPr>
        <w:tabs>
          <w:tab w:val="left" w:pos="851"/>
        </w:tabs>
        <w:autoSpaceDE w:val="0"/>
        <w:autoSpaceDN w:val="0"/>
        <w:adjustRightInd w:val="0"/>
        <w:ind w:firstLine="709"/>
        <w:jc w:val="both"/>
        <w:rPr>
          <w:rFonts w:ascii="Times New Roman" w:hAnsi="Times New Roman"/>
          <w:b/>
        </w:rPr>
      </w:pPr>
      <w:r w:rsidRPr="00E571FA">
        <w:rPr>
          <w:rFonts w:ascii="Times New Roman" w:hAnsi="Times New Roman"/>
          <w:b/>
        </w:rPr>
        <w:t>Выпускник получит возможность научиться:</w:t>
      </w:r>
    </w:p>
    <w:p w:rsidR="00172F8D" w:rsidRPr="00E571FA" w:rsidRDefault="00172F8D" w:rsidP="000C213E">
      <w:pPr>
        <w:widowControl w:val="0"/>
        <w:numPr>
          <w:ilvl w:val="0"/>
          <w:numId w:val="52"/>
        </w:numPr>
        <w:tabs>
          <w:tab w:val="left" w:pos="993"/>
        </w:tabs>
        <w:autoSpaceDE w:val="0"/>
        <w:autoSpaceDN w:val="0"/>
        <w:adjustRightInd w:val="0"/>
        <w:ind w:left="0" w:firstLine="709"/>
        <w:contextualSpacing/>
        <w:jc w:val="both"/>
        <w:rPr>
          <w:rFonts w:ascii="Times New Roman" w:hAnsi="Times New Roman"/>
          <w:i/>
          <w:lang w:val="ru-RU"/>
        </w:rPr>
      </w:pPr>
      <w:r w:rsidRPr="00E571FA">
        <w:rPr>
          <w:rFonts w:ascii="Times New Roman" w:hAnsi="Times New Roman"/>
          <w:i/>
          <w:lang w:val="ru-RU"/>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172F8D" w:rsidRPr="00E571FA" w:rsidRDefault="00172F8D" w:rsidP="000C213E">
      <w:pPr>
        <w:widowControl w:val="0"/>
        <w:numPr>
          <w:ilvl w:val="0"/>
          <w:numId w:val="52"/>
        </w:numPr>
        <w:tabs>
          <w:tab w:val="left" w:pos="993"/>
        </w:tabs>
        <w:autoSpaceDE w:val="0"/>
        <w:autoSpaceDN w:val="0"/>
        <w:adjustRightInd w:val="0"/>
        <w:ind w:left="0" w:firstLine="709"/>
        <w:contextualSpacing/>
        <w:jc w:val="both"/>
        <w:rPr>
          <w:rFonts w:ascii="Times New Roman" w:hAnsi="Times New Roman"/>
          <w:i/>
          <w:lang w:val="ru-RU"/>
        </w:rPr>
      </w:pPr>
      <w:r w:rsidRPr="00E571FA">
        <w:rPr>
          <w:rFonts w:ascii="Times New Roman" w:hAnsi="Times New Roman"/>
          <w:i/>
          <w:lang w:val="ru-RU"/>
        </w:rPr>
        <w:t>различать основные характеристики звезд (размер, цвет, температура) соотносить цвет звезды с ее температурой;</w:t>
      </w:r>
    </w:p>
    <w:p w:rsidR="00172F8D" w:rsidRPr="00E571FA" w:rsidRDefault="00172F8D" w:rsidP="000C213E">
      <w:pPr>
        <w:widowControl w:val="0"/>
        <w:numPr>
          <w:ilvl w:val="0"/>
          <w:numId w:val="52"/>
        </w:numPr>
        <w:tabs>
          <w:tab w:val="left" w:pos="993"/>
        </w:tabs>
        <w:autoSpaceDE w:val="0"/>
        <w:autoSpaceDN w:val="0"/>
        <w:adjustRightInd w:val="0"/>
        <w:ind w:left="0" w:firstLine="709"/>
        <w:contextualSpacing/>
        <w:jc w:val="both"/>
        <w:rPr>
          <w:rFonts w:ascii="Times New Roman" w:hAnsi="Times New Roman"/>
          <w:i/>
          <w:lang w:val="ru-RU"/>
        </w:rPr>
      </w:pPr>
      <w:r w:rsidRPr="00E571FA">
        <w:rPr>
          <w:rFonts w:ascii="Times New Roman" w:hAnsi="Times New Roman"/>
          <w:i/>
          <w:lang w:val="ru-RU"/>
        </w:rPr>
        <w:t>различать гипотезы о происхождении Солнечной системы.</w:t>
      </w:r>
    </w:p>
    <w:p w:rsidR="00172F8D" w:rsidRPr="00E571FA" w:rsidRDefault="00172F8D" w:rsidP="00A40950">
      <w:pPr>
        <w:ind w:firstLine="709"/>
        <w:jc w:val="both"/>
        <w:rPr>
          <w:rFonts w:ascii="Times New Roman" w:hAnsi="Times New Roman"/>
          <w:lang w:val="ru-RU"/>
        </w:rPr>
      </w:pPr>
    </w:p>
    <w:p w:rsidR="00172F8D" w:rsidRPr="00E571FA" w:rsidRDefault="00172F8D" w:rsidP="00A40950">
      <w:pPr>
        <w:pStyle w:val="4"/>
        <w:jc w:val="both"/>
        <w:rPr>
          <w:rFonts w:ascii="Times New Roman" w:hAnsi="Times New Roman"/>
          <w:sz w:val="24"/>
          <w:szCs w:val="24"/>
          <w:lang w:val="ru-RU"/>
        </w:rPr>
      </w:pPr>
      <w:bookmarkStart w:id="58" w:name="_Toc409691641"/>
      <w:bookmarkStart w:id="59" w:name="_Toc410653964"/>
      <w:bookmarkStart w:id="60" w:name="_Toc414553150"/>
      <w:r w:rsidRPr="00E571FA">
        <w:rPr>
          <w:rFonts w:ascii="Times New Roman" w:hAnsi="Times New Roman"/>
          <w:sz w:val="24"/>
          <w:szCs w:val="24"/>
          <w:lang w:val="ru-RU"/>
        </w:rPr>
        <w:t>1.2.5.11. Биология</w:t>
      </w:r>
      <w:bookmarkEnd w:id="58"/>
      <w:bookmarkEnd w:id="59"/>
      <w:bookmarkEnd w:id="60"/>
    </w:p>
    <w:p w:rsidR="00172F8D" w:rsidRPr="00E571FA" w:rsidRDefault="00172F8D" w:rsidP="00A40950">
      <w:pPr>
        <w:autoSpaceDE w:val="0"/>
        <w:autoSpaceDN w:val="0"/>
        <w:adjustRightInd w:val="0"/>
        <w:ind w:firstLine="709"/>
        <w:jc w:val="both"/>
        <w:rPr>
          <w:rFonts w:ascii="Times New Roman" w:hAnsi="Times New Roman"/>
          <w:b/>
          <w:lang w:val="ru-RU"/>
        </w:rPr>
      </w:pPr>
      <w:r w:rsidRPr="00E571FA">
        <w:rPr>
          <w:rFonts w:ascii="Times New Roman" w:hAnsi="Times New Roman"/>
          <w:b/>
          <w:lang w:val="ru-RU"/>
        </w:rPr>
        <w:t xml:space="preserve">В результате изучения курса биологии в основной школе: </w:t>
      </w:r>
    </w:p>
    <w:p w:rsidR="00172F8D" w:rsidRPr="00E571FA" w:rsidRDefault="00172F8D" w:rsidP="00A40950">
      <w:pPr>
        <w:autoSpaceDE w:val="0"/>
        <w:autoSpaceDN w:val="0"/>
        <w:adjustRightInd w:val="0"/>
        <w:ind w:firstLine="709"/>
        <w:jc w:val="both"/>
        <w:rPr>
          <w:rFonts w:ascii="Times New Roman" w:hAnsi="Times New Roman"/>
          <w:lang w:val="ru-RU"/>
        </w:rPr>
      </w:pPr>
      <w:r w:rsidRPr="00E571FA">
        <w:rPr>
          <w:rFonts w:ascii="Times New Roman" w:hAnsi="Times New Roman"/>
          <w:lang w:val="ru-RU"/>
        </w:rPr>
        <w:t xml:space="preserve">Выпускник </w:t>
      </w:r>
      <w:r w:rsidRPr="00E571FA">
        <w:rPr>
          <w:rFonts w:ascii="Times New Roman" w:hAnsi="Times New Roman"/>
          <w:b/>
          <w:lang w:val="ru-RU"/>
        </w:rPr>
        <w:t xml:space="preserve">научится </w:t>
      </w:r>
      <w:r w:rsidRPr="00E571FA">
        <w:rPr>
          <w:rFonts w:ascii="Times New Roman" w:hAnsi="Times New Roman"/>
          <w:bCs/>
          <w:lang w:val="ru-RU"/>
        </w:rPr>
        <w:t xml:space="preserve">пользоваться научными методами для распознания биологических проблем; </w:t>
      </w:r>
      <w:r w:rsidRPr="00E571FA">
        <w:rPr>
          <w:rFonts w:ascii="Times New Roman" w:hAnsi="Times New Roman"/>
          <w:lang w:val="ru-RU"/>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172F8D" w:rsidRPr="00E571FA" w:rsidRDefault="00172F8D" w:rsidP="00A40950">
      <w:pPr>
        <w:autoSpaceDE w:val="0"/>
        <w:autoSpaceDN w:val="0"/>
        <w:adjustRightInd w:val="0"/>
        <w:ind w:firstLine="709"/>
        <w:jc w:val="both"/>
        <w:rPr>
          <w:rFonts w:ascii="Times New Roman" w:hAnsi="Times New Roman"/>
          <w:b/>
        </w:rPr>
      </w:pPr>
      <w:r w:rsidRPr="00E571FA">
        <w:rPr>
          <w:rFonts w:ascii="Times New Roman" w:hAnsi="Times New Roman"/>
          <w:b/>
        </w:rPr>
        <w:t>Выпускник получит возможность научиться:</w:t>
      </w:r>
    </w:p>
    <w:p w:rsidR="00172F8D" w:rsidRPr="00E571FA" w:rsidRDefault="00172F8D" w:rsidP="000C213E">
      <w:pPr>
        <w:numPr>
          <w:ilvl w:val="0"/>
          <w:numId w:val="85"/>
        </w:numPr>
        <w:tabs>
          <w:tab w:val="left" w:pos="993"/>
        </w:tabs>
        <w:autoSpaceDE w:val="0"/>
        <w:autoSpaceDN w:val="0"/>
        <w:adjustRightInd w:val="0"/>
        <w:ind w:left="0" w:firstLine="709"/>
        <w:contextualSpacing/>
        <w:jc w:val="both"/>
        <w:rPr>
          <w:rFonts w:ascii="Times New Roman" w:hAnsi="Times New Roman"/>
          <w:i/>
          <w:lang w:val="ru-RU"/>
        </w:rPr>
      </w:pPr>
      <w:r w:rsidRPr="00E571FA">
        <w:rPr>
          <w:rFonts w:ascii="Times New Roman" w:hAnsi="Times New Roman"/>
          <w:i/>
          <w:lang w:val="ru-RU"/>
        </w:rPr>
        <w:t>осознанно использовать знания основных правил поведения в природе и основ здорового образа жизни в быту;</w:t>
      </w:r>
    </w:p>
    <w:p w:rsidR="00172F8D" w:rsidRPr="00E571FA" w:rsidRDefault="00172F8D" w:rsidP="000C213E">
      <w:pPr>
        <w:numPr>
          <w:ilvl w:val="0"/>
          <w:numId w:val="85"/>
        </w:numPr>
        <w:tabs>
          <w:tab w:val="left" w:pos="993"/>
        </w:tabs>
        <w:autoSpaceDE w:val="0"/>
        <w:autoSpaceDN w:val="0"/>
        <w:adjustRightInd w:val="0"/>
        <w:ind w:left="0" w:firstLine="709"/>
        <w:contextualSpacing/>
        <w:jc w:val="both"/>
        <w:rPr>
          <w:rFonts w:ascii="Times New Roman" w:hAnsi="Times New Roman"/>
          <w:i/>
          <w:lang w:val="ru-RU"/>
        </w:rPr>
      </w:pPr>
      <w:r w:rsidRPr="00E571FA">
        <w:rPr>
          <w:rFonts w:ascii="Times New Roman" w:hAnsi="Times New Roman"/>
          <w:i/>
          <w:lang w:val="ru-RU"/>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172F8D" w:rsidRPr="00E571FA" w:rsidRDefault="00172F8D" w:rsidP="000C213E">
      <w:pPr>
        <w:numPr>
          <w:ilvl w:val="0"/>
          <w:numId w:val="85"/>
        </w:numPr>
        <w:tabs>
          <w:tab w:val="left" w:pos="993"/>
        </w:tabs>
        <w:autoSpaceDE w:val="0"/>
        <w:autoSpaceDN w:val="0"/>
        <w:adjustRightInd w:val="0"/>
        <w:ind w:left="0" w:firstLine="709"/>
        <w:contextualSpacing/>
        <w:jc w:val="both"/>
        <w:rPr>
          <w:rFonts w:ascii="Times New Roman" w:hAnsi="Times New Roman"/>
          <w:i/>
          <w:lang w:val="ru-RU"/>
        </w:rPr>
      </w:pPr>
      <w:r w:rsidRPr="00E571FA">
        <w:rPr>
          <w:rFonts w:ascii="Times New Roman" w:hAnsi="Times New Roman"/>
          <w:i/>
          <w:lang w:val="ru-RU"/>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172F8D" w:rsidRPr="00E571FA" w:rsidRDefault="00172F8D" w:rsidP="000C213E">
      <w:pPr>
        <w:numPr>
          <w:ilvl w:val="0"/>
          <w:numId w:val="85"/>
        </w:numPr>
        <w:tabs>
          <w:tab w:val="left" w:pos="993"/>
        </w:tabs>
        <w:autoSpaceDE w:val="0"/>
        <w:autoSpaceDN w:val="0"/>
        <w:adjustRightInd w:val="0"/>
        <w:ind w:left="0" w:firstLine="709"/>
        <w:contextualSpacing/>
        <w:jc w:val="both"/>
        <w:rPr>
          <w:rFonts w:ascii="Times New Roman" w:hAnsi="Times New Roman"/>
          <w:i/>
          <w:lang w:val="ru-RU"/>
        </w:rPr>
      </w:pPr>
      <w:r w:rsidRPr="00E571FA">
        <w:rPr>
          <w:rFonts w:ascii="Times New Roman" w:hAnsi="Times New Roman"/>
          <w:i/>
          <w:iCs/>
          <w:lang w:val="ru-RU"/>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172F8D" w:rsidRPr="00E571FA" w:rsidRDefault="00172F8D" w:rsidP="00A40950">
      <w:pPr>
        <w:tabs>
          <w:tab w:val="center" w:pos="4904"/>
        </w:tabs>
        <w:autoSpaceDE w:val="0"/>
        <w:autoSpaceDN w:val="0"/>
        <w:adjustRightInd w:val="0"/>
        <w:ind w:firstLine="709"/>
        <w:jc w:val="both"/>
        <w:rPr>
          <w:rFonts w:ascii="Times New Roman" w:hAnsi="Times New Roman"/>
          <w:b/>
        </w:rPr>
      </w:pPr>
      <w:r w:rsidRPr="00E571FA">
        <w:rPr>
          <w:rFonts w:ascii="Times New Roman" w:hAnsi="Times New Roman"/>
          <w:b/>
        </w:rPr>
        <w:t>Живые организмы</w:t>
      </w:r>
    </w:p>
    <w:p w:rsidR="00172F8D" w:rsidRPr="00E571FA" w:rsidRDefault="00172F8D" w:rsidP="00A40950">
      <w:pPr>
        <w:autoSpaceDE w:val="0"/>
        <w:autoSpaceDN w:val="0"/>
        <w:adjustRightInd w:val="0"/>
        <w:ind w:firstLine="709"/>
        <w:jc w:val="both"/>
        <w:rPr>
          <w:rFonts w:ascii="Times New Roman" w:hAnsi="Times New Roman"/>
          <w:b/>
        </w:rPr>
      </w:pPr>
      <w:r w:rsidRPr="00E571FA">
        <w:rPr>
          <w:rFonts w:ascii="Times New Roman" w:hAnsi="Times New Roman"/>
          <w:b/>
        </w:rPr>
        <w:t>Выпускник научится:</w:t>
      </w:r>
    </w:p>
    <w:p w:rsidR="00172F8D" w:rsidRPr="00E571FA" w:rsidRDefault="00172F8D" w:rsidP="000C213E">
      <w:pPr>
        <w:numPr>
          <w:ilvl w:val="2"/>
          <w:numId w:val="86"/>
        </w:numPr>
        <w:tabs>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172F8D" w:rsidRPr="00E571FA" w:rsidRDefault="00172F8D" w:rsidP="000C213E">
      <w:pPr>
        <w:numPr>
          <w:ilvl w:val="2"/>
          <w:numId w:val="86"/>
        </w:numPr>
        <w:tabs>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t>аргументировать, приводить доказательства родства различных таксонов растений, животных, грибов и бактерий;</w:t>
      </w:r>
    </w:p>
    <w:p w:rsidR="00172F8D" w:rsidRPr="00E571FA" w:rsidRDefault="00172F8D" w:rsidP="000C213E">
      <w:pPr>
        <w:numPr>
          <w:ilvl w:val="2"/>
          <w:numId w:val="86"/>
        </w:numPr>
        <w:tabs>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t>аргументировать, приводить доказательства различий растений, животных, грибов и бактерий;</w:t>
      </w:r>
    </w:p>
    <w:p w:rsidR="00172F8D" w:rsidRPr="00E571FA" w:rsidRDefault="00172F8D" w:rsidP="000C213E">
      <w:pPr>
        <w:numPr>
          <w:ilvl w:val="2"/>
          <w:numId w:val="86"/>
        </w:numPr>
        <w:tabs>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172F8D" w:rsidRPr="00E571FA" w:rsidRDefault="00172F8D" w:rsidP="000C213E">
      <w:pPr>
        <w:numPr>
          <w:ilvl w:val="2"/>
          <w:numId w:val="86"/>
        </w:numPr>
        <w:tabs>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t>раскрывать роль биологии в практической деятельности людей; роль различных организмов в жизни человека;</w:t>
      </w:r>
    </w:p>
    <w:p w:rsidR="00172F8D" w:rsidRPr="00E571FA" w:rsidRDefault="00172F8D" w:rsidP="000C213E">
      <w:pPr>
        <w:numPr>
          <w:ilvl w:val="2"/>
          <w:numId w:val="86"/>
        </w:numPr>
        <w:tabs>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172F8D" w:rsidRPr="00E571FA" w:rsidRDefault="00172F8D" w:rsidP="000C213E">
      <w:pPr>
        <w:numPr>
          <w:ilvl w:val="2"/>
          <w:numId w:val="86"/>
        </w:numPr>
        <w:tabs>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t>выявлятьпримерыи раскрывать сущность приспособленности организмов к среде обитания;</w:t>
      </w:r>
    </w:p>
    <w:p w:rsidR="00172F8D" w:rsidRPr="00E571FA" w:rsidRDefault="00172F8D" w:rsidP="000C213E">
      <w:pPr>
        <w:widowControl w:val="0"/>
        <w:numPr>
          <w:ilvl w:val="2"/>
          <w:numId w:val="86"/>
        </w:numPr>
        <w:tabs>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172F8D" w:rsidRPr="00E571FA" w:rsidRDefault="00172F8D" w:rsidP="000C213E">
      <w:pPr>
        <w:numPr>
          <w:ilvl w:val="2"/>
          <w:numId w:val="86"/>
        </w:numPr>
        <w:tabs>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172F8D" w:rsidRPr="00E571FA" w:rsidRDefault="00172F8D" w:rsidP="000C213E">
      <w:pPr>
        <w:numPr>
          <w:ilvl w:val="2"/>
          <w:numId w:val="86"/>
        </w:numPr>
        <w:tabs>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t>устанавливать взаимосвязи между особенностями строения и функциями клеток и тканей, органов и систем органов;</w:t>
      </w:r>
    </w:p>
    <w:p w:rsidR="00172F8D" w:rsidRPr="00E571FA" w:rsidRDefault="00172F8D" w:rsidP="000C213E">
      <w:pPr>
        <w:numPr>
          <w:ilvl w:val="2"/>
          <w:numId w:val="86"/>
        </w:numPr>
        <w:tabs>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lastRenderedPageBreak/>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172F8D" w:rsidRPr="00E571FA" w:rsidRDefault="00172F8D" w:rsidP="000C213E">
      <w:pPr>
        <w:numPr>
          <w:ilvl w:val="2"/>
          <w:numId w:val="86"/>
        </w:numPr>
        <w:tabs>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t>знать и аргументировать основные правила поведения в природе;</w:t>
      </w:r>
    </w:p>
    <w:p w:rsidR="00172F8D" w:rsidRPr="00E571FA" w:rsidRDefault="00172F8D" w:rsidP="000C213E">
      <w:pPr>
        <w:numPr>
          <w:ilvl w:val="2"/>
          <w:numId w:val="86"/>
        </w:numPr>
        <w:tabs>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t>анализировать и оценивать последствия деятельности человека в природе;</w:t>
      </w:r>
    </w:p>
    <w:p w:rsidR="00172F8D" w:rsidRPr="00E571FA" w:rsidRDefault="00172F8D" w:rsidP="000C213E">
      <w:pPr>
        <w:numPr>
          <w:ilvl w:val="2"/>
          <w:numId w:val="86"/>
        </w:numPr>
        <w:tabs>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t>описывать и использовать приемы выращивания и размножения культурных растений и домашних животных, ухода за ними;</w:t>
      </w:r>
    </w:p>
    <w:p w:rsidR="00172F8D" w:rsidRPr="00E571FA" w:rsidRDefault="00172F8D" w:rsidP="000C213E">
      <w:pPr>
        <w:numPr>
          <w:ilvl w:val="2"/>
          <w:numId w:val="86"/>
        </w:numPr>
        <w:tabs>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t>знать и соблюдать правила работы в кабинете биологии.</w:t>
      </w:r>
    </w:p>
    <w:p w:rsidR="00172F8D" w:rsidRPr="00E571FA" w:rsidRDefault="00172F8D" w:rsidP="00A40950">
      <w:pPr>
        <w:autoSpaceDE w:val="0"/>
        <w:autoSpaceDN w:val="0"/>
        <w:adjustRightInd w:val="0"/>
        <w:ind w:firstLine="709"/>
        <w:jc w:val="both"/>
        <w:rPr>
          <w:rFonts w:ascii="Times New Roman" w:hAnsi="Times New Roman"/>
          <w:b/>
        </w:rPr>
      </w:pPr>
      <w:r w:rsidRPr="00E571FA">
        <w:rPr>
          <w:rFonts w:ascii="Times New Roman" w:hAnsi="Times New Roman"/>
          <w:b/>
        </w:rPr>
        <w:t>Выпускник получит возможность научиться:</w:t>
      </w:r>
    </w:p>
    <w:p w:rsidR="00172F8D" w:rsidRPr="00E571FA" w:rsidRDefault="00172F8D" w:rsidP="000C213E">
      <w:pPr>
        <w:numPr>
          <w:ilvl w:val="0"/>
          <w:numId w:val="87"/>
        </w:numPr>
        <w:tabs>
          <w:tab w:val="left" w:pos="993"/>
        </w:tabs>
        <w:autoSpaceDE w:val="0"/>
        <w:autoSpaceDN w:val="0"/>
        <w:adjustRightInd w:val="0"/>
        <w:ind w:left="0" w:firstLine="709"/>
        <w:contextualSpacing/>
        <w:jc w:val="both"/>
        <w:rPr>
          <w:rFonts w:ascii="Times New Roman" w:hAnsi="Times New Roman"/>
          <w:b/>
          <w:i/>
          <w:lang w:val="ru-RU"/>
        </w:rPr>
      </w:pPr>
      <w:r w:rsidRPr="00E571FA">
        <w:rPr>
          <w:rFonts w:ascii="Times New Roman" w:hAnsi="Times New Roman"/>
          <w:i/>
          <w:lang w:val="ru-RU"/>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172F8D" w:rsidRPr="00E571FA" w:rsidRDefault="00172F8D" w:rsidP="000C213E">
      <w:pPr>
        <w:numPr>
          <w:ilvl w:val="0"/>
          <w:numId w:val="87"/>
        </w:numPr>
        <w:tabs>
          <w:tab w:val="left" w:pos="993"/>
        </w:tabs>
        <w:autoSpaceDE w:val="0"/>
        <w:autoSpaceDN w:val="0"/>
        <w:adjustRightInd w:val="0"/>
        <w:ind w:left="0" w:firstLine="709"/>
        <w:contextualSpacing/>
        <w:jc w:val="both"/>
        <w:rPr>
          <w:rFonts w:ascii="Times New Roman" w:hAnsi="Times New Roman"/>
          <w:i/>
          <w:lang w:val="ru-RU"/>
        </w:rPr>
      </w:pPr>
      <w:r w:rsidRPr="00E571FA">
        <w:rPr>
          <w:rFonts w:ascii="Times New Roman" w:hAnsi="Times New Roman"/>
          <w:i/>
          <w:lang w:val="ru-RU"/>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172F8D" w:rsidRPr="00E571FA" w:rsidRDefault="00172F8D" w:rsidP="000C213E">
      <w:pPr>
        <w:numPr>
          <w:ilvl w:val="0"/>
          <w:numId w:val="87"/>
        </w:numPr>
        <w:tabs>
          <w:tab w:val="left" w:pos="993"/>
        </w:tabs>
        <w:autoSpaceDE w:val="0"/>
        <w:autoSpaceDN w:val="0"/>
        <w:adjustRightInd w:val="0"/>
        <w:ind w:left="0" w:firstLine="709"/>
        <w:contextualSpacing/>
        <w:jc w:val="both"/>
        <w:rPr>
          <w:rFonts w:ascii="Times New Roman" w:hAnsi="Times New Roman"/>
          <w:i/>
          <w:lang w:val="ru-RU"/>
        </w:rPr>
      </w:pPr>
      <w:r w:rsidRPr="00E571FA">
        <w:rPr>
          <w:rFonts w:ascii="Times New Roman" w:hAnsi="Times New Roman"/>
          <w:i/>
          <w:lang w:val="ru-RU"/>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172F8D" w:rsidRPr="00E571FA" w:rsidRDefault="00172F8D" w:rsidP="000C213E">
      <w:pPr>
        <w:numPr>
          <w:ilvl w:val="0"/>
          <w:numId w:val="87"/>
        </w:numPr>
        <w:tabs>
          <w:tab w:val="left" w:pos="993"/>
        </w:tabs>
        <w:autoSpaceDE w:val="0"/>
        <w:autoSpaceDN w:val="0"/>
        <w:adjustRightInd w:val="0"/>
        <w:ind w:left="0" w:firstLine="709"/>
        <w:contextualSpacing/>
        <w:jc w:val="both"/>
        <w:rPr>
          <w:rFonts w:ascii="Times New Roman" w:hAnsi="Times New Roman"/>
          <w:i/>
          <w:lang w:val="ru-RU"/>
        </w:rPr>
      </w:pPr>
      <w:r w:rsidRPr="00E571FA">
        <w:rPr>
          <w:rFonts w:ascii="Times New Roman" w:hAnsi="Times New Roman"/>
          <w:i/>
          <w:lang w:val="ru-RU"/>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172F8D" w:rsidRPr="00E571FA" w:rsidRDefault="00172F8D" w:rsidP="000C213E">
      <w:pPr>
        <w:numPr>
          <w:ilvl w:val="0"/>
          <w:numId w:val="87"/>
        </w:numPr>
        <w:tabs>
          <w:tab w:val="left" w:pos="993"/>
        </w:tabs>
        <w:autoSpaceDE w:val="0"/>
        <w:autoSpaceDN w:val="0"/>
        <w:adjustRightInd w:val="0"/>
        <w:ind w:left="0" w:firstLine="709"/>
        <w:contextualSpacing/>
        <w:jc w:val="both"/>
        <w:rPr>
          <w:rFonts w:ascii="Times New Roman" w:hAnsi="Times New Roman"/>
          <w:i/>
          <w:lang w:val="ru-RU"/>
        </w:rPr>
      </w:pPr>
      <w:r w:rsidRPr="00E571FA">
        <w:rPr>
          <w:rFonts w:ascii="Times New Roman" w:hAnsi="Times New Roman"/>
          <w:i/>
          <w:lang w:val="ru-RU"/>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172F8D" w:rsidRPr="00E571FA" w:rsidRDefault="00172F8D" w:rsidP="000C213E">
      <w:pPr>
        <w:numPr>
          <w:ilvl w:val="0"/>
          <w:numId w:val="87"/>
        </w:numPr>
        <w:tabs>
          <w:tab w:val="left" w:pos="993"/>
        </w:tabs>
        <w:autoSpaceDE w:val="0"/>
        <w:autoSpaceDN w:val="0"/>
        <w:adjustRightInd w:val="0"/>
        <w:ind w:left="0" w:firstLine="709"/>
        <w:contextualSpacing/>
        <w:jc w:val="both"/>
        <w:rPr>
          <w:rFonts w:ascii="Times New Roman" w:hAnsi="Times New Roman"/>
          <w:i/>
          <w:iCs/>
          <w:lang w:val="ru-RU"/>
        </w:rPr>
      </w:pPr>
      <w:r w:rsidRPr="00E571FA">
        <w:rPr>
          <w:rFonts w:ascii="Times New Roman" w:hAnsi="Times New Roman"/>
          <w:i/>
          <w:iCs/>
          <w:lang w:val="ru-RU"/>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172F8D" w:rsidRPr="00E571FA" w:rsidRDefault="00172F8D" w:rsidP="000C213E">
      <w:pPr>
        <w:numPr>
          <w:ilvl w:val="0"/>
          <w:numId w:val="87"/>
        </w:numPr>
        <w:tabs>
          <w:tab w:val="left" w:pos="993"/>
        </w:tabs>
        <w:autoSpaceDE w:val="0"/>
        <w:autoSpaceDN w:val="0"/>
        <w:adjustRightInd w:val="0"/>
        <w:ind w:left="0" w:firstLine="709"/>
        <w:contextualSpacing/>
        <w:jc w:val="both"/>
        <w:rPr>
          <w:rFonts w:ascii="Times New Roman" w:hAnsi="Times New Roman"/>
          <w:i/>
          <w:lang w:val="ru-RU"/>
        </w:rPr>
      </w:pPr>
      <w:r w:rsidRPr="00E571FA">
        <w:rPr>
          <w:rFonts w:ascii="Times New Roman" w:hAnsi="Times New Roman"/>
          <w:i/>
          <w:lang w:val="ru-RU"/>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172F8D" w:rsidRPr="00E571FA" w:rsidRDefault="00172F8D" w:rsidP="00A40950">
      <w:pPr>
        <w:autoSpaceDE w:val="0"/>
        <w:autoSpaceDN w:val="0"/>
        <w:adjustRightInd w:val="0"/>
        <w:ind w:firstLine="709"/>
        <w:contextualSpacing/>
        <w:jc w:val="both"/>
        <w:rPr>
          <w:rFonts w:ascii="Times New Roman" w:hAnsi="Times New Roman"/>
          <w:b/>
          <w:lang w:val="ru-RU"/>
        </w:rPr>
      </w:pPr>
      <w:r w:rsidRPr="00E571FA">
        <w:rPr>
          <w:rFonts w:ascii="Times New Roman" w:hAnsi="Times New Roman"/>
          <w:b/>
          <w:lang w:val="ru-RU"/>
        </w:rPr>
        <w:t>Человек и его здоровье</w:t>
      </w:r>
    </w:p>
    <w:p w:rsidR="00172F8D" w:rsidRPr="00E571FA" w:rsidRDefault="00172F8D" w:rsidP="00A40950">
      <w:pPr>
        <w:autoSpaceDE w:val="0"/>
        <w:autoSpaceDN w:val="0"/>
        <w:adjustRightInd w:val="0"/>
        <w:ind w:firstLine="709"/>
        <w:jc w:val="both"/>
        <w:rPr>
          <w:rFonts w:ascii="Times New Roman" w:hAnsi="Times New Roman"/>
          <w:b/>
          <w:lang w:val="ru-RU"/>
        </w:rPr>
      </w:pPr>
      <w:r w:rsidRPr="00E571FA">
        <w:rPr>
          <w:rFonts w:ascii="Times New Roman" w:hAnsi="Times New Roman"/>
          <w:b/>
          <w:lang w:val="ru-RU"/>
        </w:rPr>
        <w:t>Выпускник научится:</w:t>
      </w:r>
    </w:p>
    <w:p w:rsidR="00172F8D" w:rsidRPr="00E571FA" w:rsidRDefault="00172F8D" w:rsidP="000C213E">
      <w:pPr>
        <w:numPr>
          <w:ilvl w:val="0"/>
          <w:numId w:val="88"/>
        </w:numPr>
        <w:tabs>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172F8D" w:rsidRPr="00E571FA" w:rsidRDefault="00172F8D" w:rsidP="000C213E">
      <w:pPr>
        <w:numPr>
          <w:ilvl w:val="0"/>
          <w:numId w:val="88"/>
        </w:numPr>
        <w:tabs>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t>аргументировать, приводить доказательства взаимосвязи человека и окружающей среды, родства человека с животными;</w:t>
      </w:r>
    </w:p>
    <w:p w:rsidR="00172F8D" w:rsidRPr="00E571FA" w:rsidRDefault="00172F8D" w:rsidP="000C213E">
      <w:pPr>
        <w:numPr>
          <w:ilvl w:val="0"/>
          <w:numId w:val="88"/>
        </w:numPr>
        <w:tabs>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t>аргументировать, приводить доказательства отличий человека от животных;</w:t>
      </w:r>
    </w:p>
    <w:p w:rsidR="00172F8D" w:rsidRPr="00E571FA" w:rsidRDefault="00172F8D" w:rsidP="000C213E">
      <w:pPr>
        <w:numPr>
          <w:ilvl w:val="0"/>
          <w:numId w:val="88"/>
        </w:numPr>
        <w:tabs>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172F8D" w:rsidRPr="00E571FA" w:rsidRDefault="00172F8D" w:rsidP="000C213E">
      <w:pPr>
        <w:numPr>
          <w:ilvl w:val="0"/>
          <w:numId w:val="88"/>
        </w:numPr>
        <w:tabs>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t>объяснять эволюцию вида Человек разумный на примерах сопоставления биологических объектов и других материальных артефактов;</w:t>
      </w:r>
    </w:p>
    <w:p w:rsidR="00172F8D" w:rsidRPr="00E571FA" w:rsidRDefault="00172F8D" w:rsidP="000C213E">
      <w:pPr>
        <w:numPr>
          <w:ilvl w:val="0"/>
          <w:numId w:val="88"/>
        </w:numPr>
        <w:tabs>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172F8D" w:rsidRPr="00E571FA" w:rsidRDefault="00172F8D" w:rsidP="000C213E">
      <w:pPr>
        <w:numPr>
          <w:ilvl w:val="0"/>
          <w:numId w:val="88"/>
        </w:numPr>
        <w:tabs>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172F8D" w:rsidRPr="00E571FA" w:rsidRDefault="00172F8D" w:rsidP="000C213E">
      <w:pPr>
        <w:numPr>
          <w:ilvl w:val="0"/>
          <w:numId w:val="88"/>
        </w:numPr>
        <w:tabs>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172F8D" w:rsidRPr="00E571FA" w:rsidRDefault="00172F8D" w:rsidP="000C213E">
      <w:pPr>
        <w:numPr>
          <w:ilvl w:val="0"/>
          <w:numId w:val="88"/>
        </w:numPr>
        <w:tabs>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lastRenderedPageBreak/>
        <w:t>устанавливать взаимосвязи между особенностями строения и функциями клеток и тканей, органов и систем органов;</w:t>
      </w:r>
    </w:p>
    <w:p w:rsidR="00172F8D" w:rsidRPr="00E571FA" w:rsidRDefault="00172F8D" w:rsidP="000C213E">
      <w:pPr>
        <w:numPr>
          <w:ilvl w:val="0"/>
          <w:numId w:val="88"/>
        </w:numPr>
        <w:tabs>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172F8D" w:rsidRPr="00E571FA" w:rsidRDefault="00172F8D" w:rsidP="000C213E">
      <w:pPr>
        <w:numPr>
          <w:ilvl w:val="0"/>
          <w:numId w:val="88"/>
        </w:numPr>
        <w:tabs>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t>знать и аргументировать основные принципы здорового образа жизни, рациональной организации труда и отдыха;</w:t>
      </w:r>
    </w:p>
    <w:p w:rsidR="00172F8D" w:rsidRPr="00E571FA" w:rsidRDefault="00172F8D" w:rsidP="000C213E">
      <w:pPr>
        <w:numPr>
          <w:ilvl w:val="0"/>
          <w:numId w:val="88"/>
        </w:numPr>
        <w:tabs>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t>анализировать и оценивать влияние факторов риска на здоровье человека;</w:t>
      </w:r>
    </w:p>
    <w:p w:rsidR="00172F8D" w:rsidRPr="00E571FA" w:rsidRDefault="00172F8D" w:rsidP="000C213E">
      <w:pPr>
        <w:numPr>
          <w:ilvl w:val="0"/>
          <w:numId w:val="88"/>
        </w:numPr>
        <w:tabs>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t>описывать и использовать приемы оказания первой помощи;</w:t>
      </w:r>
    </w:p>
    <w:p w:rsidR="00172F8D" w:rsidRPr="00E571FA" w:rsidRDefault="00172F8D" w:rsidP="000C213E">
      <w:pPr>
        <w:numPr>
          <w:ilvl w:val="0"/>
          <w:numId w:val="88"/>
        </w:numPr>
        <w:tabs>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t>знать и соблюдать правила работы в кабинете биологии.</w:t>
      </w:r>
    </w:p>
    <w:p w:rsidR="00172F8D" w:rsidRPr="00E571FA" w:rsidRDefault="00172F8D" w:rsidP="00A40950">
      <w:pPr>
        <w:autoSpaceDE w:val="0"/>
        <w:autoSpaceDN w:val="0"/>
        <w:adjustRightInd w:val="0"/>
        <w:ind w:firstLine="709"/>
        <w:jc w:val="both"/>
        <w:rPr>
          <w:rFonts w:ascii="Times New Roman" w:hAnsi="Times New Roman"/>
          <w:b/>
        </w:rPr>
      </w:pPr>
      <w:r w:rsidRPr="00E571FA">
        <w:rPr>
          <w:rFonts w:ascii="Times New Roman" w:hAnsi="Times New Roman"/>
          <w:b/>
        </w:rPr>
        <w:t>Выпускник получит возможность научиться:</w:t>
      </w:r>
    </w:p>
    <w:p w:rsidR="00172F8D" w:rsidRPr="00E571FA" w:rsidRDefault="00172F8D" w:rsidP="000C213E">
      <w:pPr>
        <w:numPr>
          <w:ilvl w:val="0"/>
          <w:numId w:val="89"/>
        </w:numPr>
        <w:tabs>
          <w:tab w:val="left" w:pos="993"/>
        </w:tabs>
        <w:autoSpaceDE w:val="0"/>
        <w:autoSpaceDN w:val="0"/>
        <w:adjustRightInd w:val="0"/>
        <w:ind w:left="0" w:firstLine="709"/>
        <w:contextualSpacing/>
        <w:jc w:val="both"/>
        <w:rPr>
          <w:rFonts w:ascii="Times New Roman" w:hAnsi="Times New Roman"/>
          <w:i/>
          <w:lang w:val="ru-RU"/>
        </w:rPr>
      </w:pPr>
      <w:r w:rsidRPr="00E571FA">
        <w:rPr>
          <w:rFonts w:ascii="Times New Roman" w:hAnsi="Times New Roman"/>
          <w:i/>
          <w:lang w:val="ru-RU"/>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172F8D" w:rsidRPr="00E571FA" w:rsidRDefault="00172F8D" w:rsidP="000C213E">
      <w:pPr>
        <w:numPr>
          <w:ilvl w:val="0"/>
          <w:numId w:val="89"/>
        </w:numPr>
        <w:tabs>
          <w:tab w:val="left" w:pos="993"/>
        </w:tabs>
        <w:autoSpaceDE w:val="0"/>
        <w:autoSpaceDN w:val="0"/>
        <w:adjustRightInd w:val="0"/>
        <w:ind w:left="0" w:firstLine="709"/>
        <w:contextualSpacing/>
        <w:jc w:val="both"/>
        <w:rPr>
          <w:rFonts w:ascii="Times New Roman" w:hAnsi="Times New Roman"/>
          <w:b/>
          <w:i/>
          <w:lang w:val="ru-RU"/>
        </w:rPr>
      </w:pPr>
      <w:r w:rsidRPr="00E571FA">
        <w:rPr>
          <w:rFonts w:ascii="Times New Roman" w:hAnsi="Times New Roman"/>
          <w:i/>
          <w:lang w:val="ru-RU"/>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172F8D" w:rsidRPr="00E571FA" w:rsidRDefault="00172F8D" w:rsidP="000C213E">
      <w:pPr>
        <w:numPr>
          <w:ilvl w:val="0"/>
          <w:numId w:val="89"/>
        </w:numPr>
        <w:tabs>
          <w:tab w:val="left" w:pos="993"/>
        </w:tabs>
        <w:autoSpaceDE w:val="0"/>
        <w:autoSpaceDN w:val="0"/>
        <w:adjustRightInd w:val="0"/>
        <w:ind w:left="0" w:firstLine="709"/>
        <w:contextualSpacing/>
        <w:jc w:val="both"/>
        <w:rPr>
          <w:rFonts w:ascii="Times New Roman" w:hAnsi="Times New Roman"/>
          <w:i/>
          <w:lang w:val="ru-RU"/>
        </w:rPr>
      </w:pPr>
      <w:r w:rsidRPr="00E571FA">
        <w:rPr>
          <w:rFonts w:ascii="Times New Roman" w:hAnsi="Times New Roman"/>
          <w:i/>
          <w:lang w:val="ru-RU"/>
        </w:rPr>
        <w:t>ориентироваться в системе моральных норм и ценностей по отношению к собственному здоровью и здоровью других людей;</w:t>
      </w:r>
    </w:p>
    <w:p w:rsidR="00172F8D" w:rsidRPr="00E571FA" w:rsidRDefault="00172F8D" w:rsidP="000C213E">
      <w:pPr>
        <w:numPr>
          <w:ilvl w:val="0"/>
          <w:numId w:val="89"/>
        </w:numPr>
        <w:tabs>
          <w:tab w:val="left" w:pos="993"/>
        </w:tabs>
        <w:autoSpaceDE w:val="0"/>
        <w:autoSpaceDN w:val="0"/>
        <w:adjustRightInd w:val="0"/>
        <w:ind w:left="0" w:firstLine="709"/>
        <w:contextualSpacing/>
        <w:jc w:val="both"/>
        <w:rPr>
          <w:rFonts w:ascii="Times New Roman" w:hAnsi="Times New Roman"/>
          <w:i/>
          <w:lang w:val="ru-RU"/>
        </w:rPr>
      </w:pPr>
      <w:r w:rsidRPr="00E571FA">
        <w:rPr>
          <w:rFonts w:ascii="Times New Roman" w:hAnsi="Times New Roman"/>
          <w:i/>
          <w:lang w:val="ru-RU"/>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172F8D" w:rsidRPr="00E571FA" w:rsidRDefault="00172F8D" w:rsidP="000C213E">
      <w:pPr>
        <w:numPr>
          <w:ilvl w:val="0"/>
          <w:numId w:val="89"/>
        </w:numPr>
        <w:tabs>
          <w:tab w:val="left" w:pos="993"/>
        </w:tabs>
        <w:autoSpaceDE w:val="0"/>
        <w:autoSpaceDN w:val="0"/>
        <w:adjustRightInd w:val="0"/>
        <w:ind w:left="0" w:firstLine="709"/>
        <w:contextualSpacing/>
        <w:jc w:val="both"/>
        <w:rPr>
          <w:rFonts w:ascii="Times New Roman" w:hAnsi="Times New Roman"/>
          <w:i/>
          <w:lang w:val="ru-RU"/>
        </w:rPr>
      </w:pPr>
      <w:r w:rsidRPr="00E571FA">
        <w:rPr>
          <w:rFonts w:ascii="Times New Roman" w:hAnsi="Times New Roman"/>
          <w:i/>
          <w:lang w:val="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172F8D" w:rsidRPr="00E571FA" w:rsidRDefault="00172F8D" w:rsidP="000C213E">
      <w:pPr>
        <w:numPr>
          <w:ilvl w:val="0"/>
          <w:numId w:val="89"/>
        </w:numPr>
        <w:tabs>
          <w:tab w:val="left" w:pos="993"/>
        </w:tabs>
        <w:autoSpaceDE w:val="0"/>
        <w:autoSpaceDN w:val="0"/>
        <w:adjustRightInd w:val="0"/>
        <w:ind w:left="0" w:firstLine="709"/>
        <w:contextualSpacing/>
        <w:jc w:val="both"/>
        <w:rPr>
          <w:rFonts w:ascii="Times New Roman" w:hAnsi="Times New Roman"/>
          <w:i/>
          <w:lang w:val="ru-RU"/>
        </w:rPr>
      </w:pPr>
      <w:r w:rsidRPr="00E571FA">
        <w:rPr>
          <w:rFonts w:ascii="Times New Roman" w:hAnsi="Times New Roman"/>
          <w:i/>
          <w:iCs/>
          <w:lang w:val="ru-RU"/>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172F8D" w:rsidRPr="00E571FA" w:rsidRDefault="00172F8D" w:rsidP="000C213E">
      <w:pPr>
        <w:numPr>
          <w:ilvl w:val="0"/>
          <w:numId w:val="89"/>
        </w:numPr>
        <w:tabs>
          <w:tab w:val="left" w:pos="993"/>
        </w:tabs>
        <w:autoSpaceDE w:val="0"/>
        <w:autoSpaceDN w:val="0"/>
        <w:adjustRightInd w:val="0"/>
        <w:ind w:left="0" w:firstLine="709"/>
        <w:contextualSpacing/>
        <w:jc w:val="both"/>
        <w:rPr>
          <w:rFonts w:ascii="Times New Roman" w:hAnsi="Times New Roman"/>
          <w:b/>
          <w:lang w:val="ru-RU"/>
        </w:rPr>
      </w:pPr>
      <w:r w:rsidRPr="00E571FA">
        <w:rPr>
          <w:rFonts w:ascii="Times New Roman" w:hAnsi="Times New Roman"/>
          <w:i/>
          <w:lang w:val="ru-RU"/>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172F8D" w:rsidRPr="00E571FA" w:rsidRDefault="00172F8D" w:rsidP="00A40950">
      <w:pPr>
        <w:autoSpaceDE w:val="0"/>
        <w:autoSpaceDN w:val="0"/>
        <w:adjustRightInd w:val="0"/>
        <w:ind w:firstLine="709"/>
        <w:jc w:val="both"/>
        <w:rPr>
          <w:rFonts w:ascii="Times New Roman" w:hAnsi="Times New Roman"/>
          <w:b/>
          <w:lang w:val="ru-RU"/>
        </w:rPr>
      </w:pPr>
      <w:r w:rsidRPr="00E571FA">
        <w:rPr>
          <w:rFonts w:ascii="Times New Roman" w:hAnsi="Times New Roman"/>
          <w:b/>
          <w:lang w:val="ru-RU"/>
        </w:rPr>
        <w:t>Общие биологические закономерности</w:t>
      </w:r>
    </w:p>
    <w:p w:rsidR="00172F8D" w:rsidRPr="00E571FA" w:rsidRDefault="00172F8D" w:rsidP="00A40950">
      <w:pPr>
        <w:autoSpaceDE w:val="0"/>
        <w:autoSpaceDN w:val="0"/>
        <w:adjustRightInd w:val="0"/>
        <w:ind w:firstLine="709"/>
        <w:jc w:val="both"/>
        <w:rPr>
          <w:rFonts w:ascii="Times New Roman" w:hAnsi="Times New Roman"/>
          <w:b/>
          <w:lang w:val="ru-RU"/>
        </w:rPr>
      </w:pPr>
      <w:r w:rsidRPr="00E571FA">
        <w:rPr>
          <w:rFonts w:ascii="Times New Roman" w:hAnsi="Times New Roman"/>
          <w:b/>
          <w:lang w:val="ru-RU"/>
        </w:rPr>
        <w:t>Выпускник научится:</w:t>
      </w:r>
    </w:p>
    <w:p w:rsidR="00172F8D" w:rsidRPr="00E571FA" w:rsidRDefault="00172F8D" w:rsidP="000C213E">
      <w:pPr>
        <w:numPr>
          <w:ilvl w:val="0"/>
          <w:numId w:val="90"/>
        </w:numPr>
        <w:tabs>
          <w:tab w:val="left" w:pos="993"/>
        </w:tabs>
        <w:autoSpaceDE w:val="0"/>
        <w:autoSpaceDN w:val="0"/>
        <w:adjustRightInd w:val="0"/>
        <w:ind w:left="0" w:firstLine="709"/>
        <w:contextualSpacing/>
        <w:jc w:val="both"/>
        <w:rPr>
          <w:rFonts w:ascii="Times New Roman" w:hAnsi="Times New Roman"/>
          <w:b/>
          <w:lang w:val="ru-RU"/>
        </w:rPr>
      </w:pPr>
      <w:r w:rsidRPr="00E571FA">
        <w:rPr>
          <w:rFonts w:ascii="Times New Roman" w:hAnsi="Times New Roman"/>
          <w:lang w:val="ru-RU"/>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172F8D" w:rsidRPr="00E571FA" w:rsidRDefault="00172F8D" w:rsidP="000C213E">
      <w:pPr>
        <w:numPr>
          <w:ilvl w:val="0"/>
          <w:numId w:val="90"/>
        </w:numPr>
        <w:tabs>
          <w:tab w:val="left" w:pos="993"/>
        </w:tabs>
        <w:autoSpaceDE w:val="0"/>
        <w:autoSpaceDN w:val="0"/>
        <w:adjustRightInd w:val="0"/>
        <w:ind w:left="0" w:firstLine="709"/>
        <w:contextualSpacing/>
        <w:jc w:val="both"/>
        <w:rPr>
          <w:rFonts w:ascii="Times New Roman" w:hAnsi="Times New Roman"/>
          <w:b/>
          <w:lang w:val="ru-RU"/>
        </w:rPr>
      </w:pPr>
      <w:r w:rsidRPr="00E571FA">
        <w:rPr>
          <w:rFonts w:ascii="Times New Roman" w:hAnsi="Times New Roman"/>
          <w:lang w:val="ru-RU"/>
        </w:rPr>
        <w:t>аргументировать, приводить доказательства необходимости защиты окружающей среды;</w:t>
      </w:r>
    </w:p>
    <w:p w:rsidR="00172F8D" w:rsidRPr="00E571FA" w:rsidRDefault="00172F8D" w:rsidP="000C213E">
      <w:pPr>
        <w:numPr>
          <w:ilvl w:val="0"/>
          <w:numId w:val="90"/>
        </w:numPr>
        <w:tabs>
          <w:tab w:val="num" w:pos="360"/>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t>аргументировать, приводить доказательства зависимости здоровья человека от состояния окружающей среды;</w:t>
      </w:r>
    </w:p>
    <w:p w:rsidR="00172F8D" w:rsidRPr="00E571FA" w:rsidRDefault="00172F8D" w:rsidP="000C213E">
      <w:pPr>
        <w:numPr>
          <w:ilvl w:val="0"/>
          <w:numId w:val="90"/>
        </w:numPr>
        <w:tabs>
          <w:tab w:val="num" w:pos="360"/>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172F8D" w:rsidRPr="00E571FA" w:rsidRDefault="00172F8D" w:rsidP="000C213E">
      <w:pPr>
        <w:numPr>
          <w:ilvl w:val="0"/>
          <w:numId w:val="90"/>
        </w:numPr>
        <w:tabs>
          <w:tab w:val="num" w:pos="360"/>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172F8D" w:rsidRPr="00E571FA" w:rsidRDefault="00172F8D" w:rsidP="000C213E">
      <w:pPr>
        <w:numPr>
          <w:ilvl w:val="0"/>
          <w:numId w:val="90"/>
        </w:numPr>
        <w:tabs>
          <w:tab w:val="num" w:pos="360"/>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t>объяснять общность происхождения и эволюции организмов на основе сопоставления особенностей их строения и функционирования;</w:t>
      </w:r>
    </w:p>
    <w:p w:rsidR="00172F8D" w:rsidRPr="00E571FA" w:rsidRDefault="00172F8D" w:rsidP="000C213E">
      <w:pPr>
        <w:numPr>
          <w:ilvl w:val="0"/>
          <w:numId w:val="90"/>
        </w:numPr>
        <w:tabs>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t>объяснять механизмы наследственности и изменчивости, возникновения приспособленности, процесс видообразования;</w:t>
      </w:r>
    </w:p>
    <w:p w:rsidR="00172F8D" w:rsidRPr="00E571FA" w:rsidRDefault="00172F8D" w:rsidP="000C213E">
      <w:pPr>
        <w:numPr>
          <w:ilvl w:val="0"/>
          <w:numId w:val="90"/>
        </w:numPr>
        <w:tabs>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172F8D" w:rsidRPr="00E571FA" w:rsidRDefault="00172F8D" w:rsidP="000C213E">
      <w:pPr>
        <w:numPr>
          <w:ilvl w:val="0"/>
          <w:numId w:val="90"/>
        </w:numPr>
        <w:tabs>
          <w:tab w:val="num" w:pos="360"/>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t xml:space="preserve">сравнивать биологические объекты, процессы; делать выводы и умозаключения на основе сравнения; </w:t>
      </w:r>
    </w:p>
    <w:p w:rsidR="00172F8D" w:rsidRPr="00E571FA" w:rsidRDefault="00172F8D" w:rsidP="000C213E">
      <w:pPr>
        <w:numPr>
          <w:ilvl w:val="0"/>
          <w:numId w:val="90"/>
        </w:numPr>
        <w:tabs>
          <w:tab w:val="num" w:pos="360"/>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lastRenderedPageBreak/>
        <w:t>устанавливать взаимосвязи между особенностями строения и функциями органов и систем органов;</w:t>
      </w:r>
    </w:p>
    <w:p w:rsidR="00172F8D" w:rsidRPr="00E571FA" w:rsidRDefault="00172F8D" w:rsidP="000C213E">
      <w:pPr>
        <w:numPr>
          <w:ilvl w:val="0"/>
          <w:numId w:val="90"/>
        </w:numPr>
        <w:tabs>
          <w:tab w:val="num" w:pos="360"/>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172F8D" w:rsidRPr="00E571FA" w:rsidRDefault="00172F8D" w:rsidP="000C213E">
      <w:pPr>
        <w:numPr>
          <w:ilvl w:val="0"/>
          <w:numId w:val="90"/>
        </w:numPr>
        <w:tabs>
          <w:tab w:val="num" w:pos="360"/>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172F8D" w:rsidRPr="00E571FA" w:rsidRDefault="00172F8D" w:rsidP="000C213E">
      <w:pPr>
        <w:numPr>
          <w:ilvl w:val="0"/>
          <w:numId w:val="90"/>
        </w:numPr>
        <w:tabs>
          <w:tab w:val="num" w:pos="360"/>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t>описывать и использовать приемы выращивания и размножения культурных растений и домашних животных, ухода за ними в агроценозах;</w:t>
      </w:r>
    </w:p>
    <w:p w:rsidR="00172F8D" w:rsidRPr="00E571FA" w:rsidRDefault="00172F8D" w:rsidP="000C213E">
      <w:pPr>
        <w:numPr>
          <w:ilvl w:val="0"/>
          <w:numId w:val="90"/>
        </w:numPr>
        <w:tabs>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172F8D" w:rsidRPr="00E571FA" w:rsidRDefault="00172F8D" w:rsidP="000C213E">
      <w:pPr>
        <w:numPr>
          <w:ilvl w:val="0"/>
          <w:numId w:val="90"/>
        </w:numPr>
        <w:tabs>
          <w:tab w:val="left" w:pos="993"/>
        </w:tabs>
        <w:autoSpaceDE w:val="0"/>
        <w:autoSpaceDN w:val="0"/>
        <w:adjustRightInd w:val="0"/>
        <w:ind w:left="0" w:firstLine="709"/>
        <w:contextualSpacing/>
        <w:jc w:val="both"/>
        <w:rPr>
          <w:rFonts w:ascii="Times New Roman" w:hAnsi="Times New Roman"/>
          <w:lang w:val="ru-RU"/>
        </w:rPr>
      </w:pPr>
      <w:r w:rsidRPr="00E571FA">
        <w:rPr>
          <w:rFonts w:ascii="Times New Roman" w:hAnsi="Times New Roman"/>
          <w:lang w:val="ru-RU"/>
        </w:rPr>
        <w:t>знать и соблюдать правила работы в кабинете биологии.</w:t>
      </w:r>
    </w:p>
    <w:p w:rsidR="00172F8D" w:rsidRPr="00E571FA" w:rsidRDefault="00172F8D" w:rsidP="00A40950">
      <w:pPr>
        <w:autoSpaceDE w:val="0"/>
        <w:autoSpaceDN w:val="0"/>
        <w:adjustRightInd w:val="0"/>
        <w:ind w:firstLine="709"/>
        <w:jc w:val="both"/>
        <w:rPr>
          <w:rFonts w:ascii="Times New Roman" w:hAnsi="Times New Roman"/>
          <w:b/>
        </w:rPr>
      </w:pPr>
      <w:r w:rsidRPr="00E571FA">
        <w:rPr>
          <w:rFonts w:ascii="Times New Roman" w:hAnsi="Times New Roman"/>
          <w:b/>
        </w:rPr>
        <w:t>Выпускник получит возможность научиться:</w:t>
      </w:r>
    </w:p>
    <w:p w:rsidR="00172F8D" w:rsidRPr="00E571FA" w:rsidRDefault="00172F8D" w:rsidP="000C213E">
      <w:pPr>
        <w:numPr>
          <w:ilvl w:val="0"/>
          <w:numId w:val="91"/>
        </w:numPr>
        <w:tabs>
          <w:tab w:val="left" w:pos="993"/>
        </w:tabs>
        <w:autoSpaceDE w:val="0"/>
        <w:autoSpaceDN w:val="0"/>
        <w:adjustRightInd w:val="0"/>
        <w:ind w:left="0" w:firstLine="709"/>
        <w:contextualSpacing/>
        <w:jc w:val="both"/>
        <w:rPr>
          <w:rFonts w:ascii="Times New Roman" w:hAnsi="Times New Roman"/>
          <w:i/>
          <w:iCs/>
          <w:lang w:val="ru-RU"/>
        </w:rPr>
      </w:pPr>
      <w:r w:rsidRPr="00E571FA">
        <w:rPr>
          <w:rFonts w:ascii="Times New Roman" w:hAnsi="Times New Roman"/>
          <w:i/>
          <w:lang w:val="ru-RU"/>
        </w:rPr>
        <w:t>понимать экологические проблемы, возникающие в условиях нерационального природопользования, и пути решения этих проблем</w:t>
      </w:r>
      <w:r w:rsidRPr="00E571FA">
        <w:rPr>
          <w:rFonts w:ascii="Times New Roman" w:hAnsi="Times New Roman"/>
          <w:i/>
          <w:iCs/>
          <w:lang w:val="ru-RU"/>
        </w:rPr>
        <w:t>;</w:t>
      </w:r>
    </w:p>
    <w:p w:rsidR="00172F8D" w:rsidRPr="00E571FA" w:rsidRDefault="00172F8D" w:rsidP="000C213E">
      <w:pPr>
        <w:numPr>
          <w:ilvl w:val="0"/>
          <w:numId w:val="91"/>
        </w:numPr>
        <w:tabs>
          <w:tab w:val="left" w:pos="993"/>
        </w:tabs>
        <w:autoSpaceDE w:val="0"/>
        <w:autoSpaceDN w:val="0"/>
        <w:adjustRightInd w:val="0"/>
        <w:ind w:left="0" w:firstLine="709"/>
        <w:contextualSpacing/>
        <w:jc w:val="both"/>
        <w:rPr>
          <w:rFonts w:ascii="Times New Roman" w:hAnsi="Times New Roman"/>
          <w:b/>
          <w:i/>
          <w:lang w:val="ru-RU"/>
        </w:rPr>
      </w:pPr>
      <w:r w:rsidRPr="00E571FA">
        <w:rPr>
          <w:rFonts w:ascii="Times New Roman" w:hAnsi="Times New Roman"/>
          <w:i/>
          <w:lang w:val="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172F8D" w:rsidRPr="00E571FA" w:rsidRDefault="00172F8D" w:rsidP="000C213E">
      <w:pPr>
        <w:numPr>
          <w:ilvl w:val="0"/>
          <w:numId w:val="91"/>
        </w:numPr>
        <w:tabs>
          <w:tab w:val="left" w:pos="993"/>
        </w:tabs>
        <w:autoSpaceDE w:val="0"/>
        <w:autoSpaceDN w:val="0"/>
        <w:adjustRightInd w:val="0"/>
        <w:ind w:left="0" w:firstLine="709"/>
        <w:contextualSpacing/>
        <w:jc w:val="both"/>
        <w:rPr>
          <w:rFonts w:ascii="Times New Roman" w:hAnsi="Times New Roman"/>
          <w:b/>
          <w:i/>
          <w:lang w:val="ru-RU"/>
        </w:rPr>
      </w:pPr>
      <w:r w:rsidRPr="00E571FA">
        <w:rPr>
          <w:rFonts w:ascii="Times New Roman" w:hAnsi="Times New Roman"/>
          <w:i/>
          <w:lang w:val="ru-RU"/>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172F8D" w:rsidRPr="00E571FA" w:rsidRDefault="00172F8D" w:rsidP="000C213E">
      <w:pPr>
        <w:numPr>
          <w:ilvl w:val="0"/>
          <w:numId w:val="91"/>
        </w:numPr>
        <w:tabs>
          <w:tab w:val="left" w:pos="993"/>
        </w:tabs>
        <w:autoSpaceDE w:val="0"/>
        <w:autoSpaceDN w:val="0"/>
        <w:adjustRightInd w:val="0"/>
        <w:ind w:left="0" w:firstLine="709"/>
        <w:contextualSpacing/>
        <w:jc w:val="both"/>
        <w:rPr>
          <w:rFonts w:ascii="Times New Roman" w:hAnsi="Times New Roman"/>
          <w:i/>
          <w:lang w:val="ru-RU"/>
        </w:rPr>
      </w:pPr>
      <w:r w:rsidRPr="00E571FA">
        <w:rPr>
          <w:rFonts w:ascii="Times New Roman" w:hAnsi="Times New Roman"/>
          <w:i/>
          <w:lang w:val="ru-RU"/>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172F8D" w:rsidRPr="00E571FA" w:rsidRDefault="00172F8D" w:rsidP="000C213E">
      <w:pPr>
        <w:numPr>
          <w:ilvl w:val="0"/>
          <w:numId w:val="91"/>
        </w:numPr>
        <w:tabs>
          <w:tab w:val="left" w:pos="993"/>
        </w:tabs>
        <w:autoSpaceDE w:val="0"/>
        <w:autoSpaceDN w:val="0"/>
        <w:adjustRightInd w:val="0"/>
        <w:ind w:left="0" w:firstLine="709"/>
        <w:contextualSpacing/>
        <w:jc w:val="both"/>
        <w:rPr>
          <w:rFonts w:ascii="Times New Roman" w:hAnsi="Times New Roman"/>
          <w:i/>
          <w:lang w:val="ru-RU"/>
        </w:rPr>
      </w:pPr>
      <w:r w:rsidRPr="00E571FA">
        <w:rPr>
          <w:rFonts w:ascii="Times New Roman" w:hAnsi="Times New Roman"/>
          <w:i/>
          <w:iCs/>
          <w:lang w:val="ru-RU"/>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172F8D" w:rsidRPr="00CA04F2" w:rsidRDefault="00172F8D" w:rsidP="000C213E">
      <w:pPr>
        <w:numPr>
          <w:ilvl w:val="0"/>
          <w:numId w:val="91"/>
        </w:numPr>
        <w:tabs>
          <w:tab w:val="left" w:pos="993"/>
        </w:tabs>
        <w:autoSpaceDE w:val="0"/>
        <w:autoSpaceDN w:val="0"/>
        <w:adjustRightInd w:val="0"/>
        <w:ind w:left="0" w:firstLine="709"/>
        <w:contextualSpacing/>
        <w:jc w:val="both"/>
        <w:rPr>
          <w:rFonts w:ascii="Times New Roman" w:hAnsi="Times New Roman"/>
          <w:b/>
          <w:lang w:val="ru-RU"/>
        </w:rPr>
      </w:pPr>
      <w:r w:rsidRPr="00CA04F2">
        <w:rPr>
          <w:rFonts w:ascii="Times New Roman" w:hAnsi="Times New Roman"/>
          <w:i/>
          <w:lang w:val="ru-RU"/>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172F8D" w:rsidRPr="00E571FA" w:rsidRDefault="00172F8D" w:rsidP="00A40950">
      <w:pPr>
        <w:pStyle w:val="4"/>
        <w:jc w:val="both"/>
        <w:rPr>
          <w:rFonts w:ascii="Times New Roman" w:hAnsi="Times New Roman"/>
          <w:sz w:val="24"/>
          <w:szCs w:val="24"/>
        </w:rPr>
      </w:pPr>
      <w:bookmarkStart w:id="61" w:name="_Toc409691642"/>
      <w:bookmarkStart w:id="62" w:name="_Toc410653965"/>
      <w:bookmarkStart w:id="63" w:name="_Toc414553151"/>
      <w:r w:rsidRPr="00E571FA">
        <w:rPr>
          <w:rFonts w:ascii="Times New Roman" w:hAnsi="Times New Roman"/>
          <w:sz w:val="24"/>
          <w:szCs w:val="24"/>
        </w:rPr>
        <w:t>1.2.5.1</w:t>
      </w:r>
      <w:r w:rsidRPr="00E571FA">
        <w:rPr>
          <w:rFonts w:ascii="Times New Roman" w:hAnsi="Times New Roman"/>
          <w:sz w:val="24"/>
          <w:szCs w:val="24"/>
          <w:lang w:val="ru-RU"/>
        </w:rPr>
        <w:t>2</w:t>
      </w:r>
      <w:r w:rsidRPr="00E571FA">
        <w:rPr>
          <w:rFonts w:ascii="Times New Roman" w:hAnsi="Times New Roman"/>
          <w:sz w:val="24"/>
          <w:szCs w:val="24"/>
        </w:rPr>
        <w:t>. Химия</w:t>
      </w:r>
      <w:bookmarkEnd w:id="61"/>
      <w:bookmarkEnd w:id="62"/>
      <w:bookmarkEnd w:id="63"/>
    </w:p>
    <w:p w:rsidR="00172F8D" w:rsidRPr="00E571FA" w:rsidRDefault="00172F8D" w:rsidP="00A40950">
      <w:pPr>
        <w:ind w:firstLine="709"/>
        <w:jc w:val="both"/>
        <w:rPr>
          <w:rFonts w:ascii="Times New Roman" w:hAnsi="Times New Roman"/>
          <w:b/>
          <w:bCs/>
        </w:rPr>
      </w:pPr>
      <w:r w:rsidRPr="00E571FA">
        <w:rPr>
          <w:rFonts w:ascii="Times New Roman" w:hAnsi="Times New Roman"/>
          <w:b/>
          <w:bCs/>
        </w:rPr>
        <w:t>Выпускник научится:</w:t>
      </w:r>
    </w:p>
    <w:p w:rsidR="00172F8D" w:rsidRPr="00E571FA" w:rsidRDefault="00172F8D" w:rsidP="000C213E">
      <w:pPr>
        <w:numPr>
          <w:ilvl w:val="0"/>
          <w:numId w:val="92"/>
        </w:numPr>
        <w:tabs>
          <w:tab w:val="left" w:pos="993"/>
        </w:tabs>
        <w:autoSpaceDE w:val="0"/>
        <w:autoSpaceDN w:val="0"/>
        <w:adjustRightInd w:val="0"/>
        <w:ind w:left="0" w:firstLine="709"/>
        <w:jc w:val="both"/>
        <w:rPr>
          <w:rFonts w:ascii="Times New Roman" w:hAnsi="Times New Roman"/>
          <w:bCs/>
          <w:lang w:val="ru-RU"/>
        </w:rPr>
      </w:pPr>
      <w:r w:rsidRPr="00E571FA">
        <w:rPr>
          <w:rFonts w:ascii="Times New Roman" w:hAnsi="Times New Roman"/>
          <w:bCs/>
          <w:lang w:val="ru-RU"/>
        </w:rPr>
        <w:t>характеризовать основные методы познания: наблюдение, измерение, эксперимент;</w:t>
      </w:r>
    </w:p>
    <w:p w:rsidR="00172F8D" w:rsidRPr="00E571FA" w:rsidRDefault="00172F8D" w:rsidP="000C213E">
      <w:pPr>
        <w:numPr>
          <w:ilvl w:val="0"/>
          <w:numId w:val="92"/>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описывать свойства твердых, жидких, газообразных веществ, выделяя их существенные признаки;</w:t>
      </w:r>
    </w:p>
    <w:p w:rsidR="00172F8D" w:rsidRPr="00E571FA" w:rsidRDefault="00172F8D" w:rsidP="000C213E">
      <w:pPr>
        <w:numPr>
          <w:ilvl w:val="0"/>
          <w:numId w:val="92"/>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172F8D" w:rsidRPr="00E571FA" w:rsidRDefault="00172F8D" w:rsidP="000C213E">
      <w:pPr>
        <w:numPr>
          <w:ilvl w:val="0"/>
          <w:numId w:val="92"/>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раскрывать смысл законов сохранения массы веществ, постоянства состава, атомно-молекулярной теории;</w:t>
      </w:r>
    </w:p>
    <w:p w:rsidR="00172F8D" w:rsidRPr="00E571FA" w:rsidRDefault="00172F8D" w:rsidP="000C213E">
      <w:pPr>
        <w:numPr>
          <w:ilvl w:val="0"/>
          <w:numId w:val="92"/>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различать химические и физические явления;</w:t>
      </w:r>
    </w:p>
    <w:p w:rsidR="00172F8D" w:rsidRPr="00E571FA" w:rsidRDefault="00172F8D" w:rsidP="000C213E">
      <w:pPr>
        <w:numPr>
          <w:ilvl w:val="0"/>
          <w:numId w:val="92"/>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называть химические элементы;</w:t>
      </w:r>
    </w:p>
    <w:p w:rsidR="00172F8D" w:rsidRPr="00E571FA" w:rsidRDefault="00172F8D" w:rsidP="000C213E">
      <w:pPr>
        <w:numPr>
          <w:ilvl w:val="0"/>
          <w:numId w:val="92"/>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определять состав веществ по их формулам;</w:t>
      </w:r>
    </w:p>
    <w:p w:rsidR="00172F8D" w:rsidRPr="00E571FA" w:rsidRDefault="00172F8D" w:rsidP="000C213E">
      <w:pPr>
        <w:numPr>
          <w:ilvl w:val="0"/>
          <w:numId w:val="92"/>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определять валентность атома элемента в соединениях;</w:t>
      </w:r>
    </w:p>
    <w:p w:rsidR="00172F8D" w:rsidRPr="00E571FA" w:rsidRDefault="00172F8D" w:rsidP="000C213E">
      <w:pPr>
        <w:numPr>
          <w:ilvl w:val="0"/>
          <w:numId w:val="92"/>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определять тип химических реакций;</w:t>
      </w:r>
    </w:p>
    <w:p w:rsidR="00172F8D" w:rsidRPr="00E571FA" w:rsidRDefault="00172F8D" w:rsidP="000C213E">
      <w:pPr>
        <w:numPr>
          <w:ilvl w:val="0"/>
          <w:numId w:val="92"/>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называть признаки и условия протекания химических реакций;</w:t>
      </w:r>
    </w:p>
    <w:p w:rsidR="00172F8D" w:rsidRPr="00E571FA" w:rsidRDefault="00172F8D" w:rsidP="000C213E">
      <w:pPr>
        <w:numPr>
          <w:ilvl w:val="0"/>
          <w:numId w:val="92"/>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lastRenderedPageBreak/>
        <w:t>выявлять признаки, свидетельствующие о протекании химической реакции при выполнении химического опыта;</w:t>
      </w:r>
    </w:p>
    <w:p w:rsidR="00172F8D" w:rsidRPr="00E571FA" w:rsidRDefault="00172F8D" w:rsidP="000C213E">
      <w:pPr>
        <w:numPr>
          <w:ilvl w:val="0"/>
          <w:numId w:val="92"/>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составлять формулы бинарных соединений;</w:t>
      </w:r>
    </w:p>
    <w:p w:rsidR="00172F8D" w:rsidRPr="00E571FA" w:rsidRDefault="00172F8D" w:rsidP="000C213E">
      <w:pPr>
        <w:numPr>
          <w:ilvl w:val="0"/>
          <w:numId w:val="92"/>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составлять уравнения химических реакций;</w:t>
      </w:r>
    </w:p>
    <w:p w:rsidR="00172F8D" w:rsidRPr="00E571FA" w:rsidRDefault="00172F8D" w:rsidP="000C213E">
      <w:pPr>
        <w:numPr>
          <w:ilvl w:val="0"/>
          <w:numId w:val="92"/>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соблюдать правила безопасной работы при проведении опытов;</w:t>
      </w:r>
    </w:p>
    <w:p w:rsidR="00172F8D" w:rsidRPr="00E571FA" w:rsidRDefault="00172F8D" w:rsidP="000C213E">
      <w:pPr>
        <w:numPr>
          <w:ilvl w:val="0"/>
          <w:numId w:val="92"/>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пользоваться лабораторным оборудованием и посудой;</w:t>
      </w:r>
    </w:p>
    <w:p w:rsidR="00172F8D" w:rsidRPr="00E571FA" w:rsidRDefault="00172F8D" w:rsidP="000C213E">
      <w:pPr>
        <w:numPr>
          <w:ilvl w:val="0"/>
          <w:numId w:val="92"/>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вычислять относительную молекулярную и молярную массы веществ;</w:t>
      </w:r>
    </w:p>
    <w:p w:rsidR="00172F8D" w:rsidRPr="00E571FA" w:rsidRDefault="00172F8D" w:rsidP="000C213E">
      <w:pPr>
        <w:numPr>
          <w:ilvl w:val="0"/>
          <w:numId w:val="92"/>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вычислять массовую долю химического элемента по формуле соединения;</w:t>
      </w:r>
    </w:p>
    <w:p w:rsidR="00172F8D" w:rsidRPr="00E571FA" w:rsidRDefault="00172F8D" w:rsidP="000C213E">
      <w:pPr>
        <w:numPr>
          <w:ilvl w:val="0"/>
          <w:numId w:val="92"/>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вычислять количество, объем или массу вещества по количеству, объему, массе реагентов или продуктов реакции;</w:t>
      </w:r>
    </w:p>
    <w:p w:rsidR="00172F8D" w:rsidRPr="00E571FA" w:rsidRDefault="00172F8D" w:rsidP="000C213E">
      <w:pPr>
        <w:numPr>
          <w:ilvl w:val="0"/>
          <w:numId w:val="92"/>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характеризовать физические и химические свойства простых веществ: кислорода и водорода;</w:t>
      </w:r>
    </w:p>
    <w:p w:rsidR="00172F8D" w:rsidRPr="00E571FA" w:rsidRDefault="00172F8D" w:rsidP="000C213E">
      <w:pPr>
        <w:numPr>
          <w:ilvl w:val="0"/>
          <w:numId w:val="92"/>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получать, собирать кислород и водород;</w:t>
      </w:r>
    </w:p>
    <w:p w:rsidR="00172F8D" w:rsidRPr="00E571FA" w:rsidRDefault="00172F8D" w:rsidP="000C213E">
      <w:pPr>
        <w:numPr>
          <w:ilvl w:val="0"/>
          <w:numId w:val="92"/>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распознавать опытным путем газообразные вещества: кислород, водород;</w:t>
      </w:r>
    </w:p>
    <w:p w:rsidR="00172F8D" w:rsidRPr="00E571FA" w:rsidRDefault="00172F8D" w:rsidP="000C213E">
      <w:pPr>
        <w:numPr>
          <w:ilvl w:val="0"/>
          <w:numId w:val="92"/>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раскрывать смысл закона Авогадро;</w:t>
      </w:r>
    </w:p>
    <w:p w:rsidR="00172F8D" w:rsidRPr="00E571FA" w:rsidRDefault="00172F8D" w:rsidP="000C213E">
      <w:pPr>
        <w:numPr>
          <w:ilvl w:val="0"/>
          <w:numId w:val="92"/>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раскрывать смысл понятий «тепловой эффект реакции», «молярный объем»;</w:t>
      </w:r>
    </w:p>
    <w:p w:rsidR="00172F8D" w:rsidRPr="00E571FA" w:rsidRDefault="00172F8D" w:rsidP="000C213E">
      <w:pPr>
        <w:numPr>
          <w:ilvl w:val="0"/>
          <w:numId w:val="92"/>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характеризовать физические и химические свойства воды;</w:t>
      </w:r>
    </w:p>
    <w:p w:rsidR="00172F8D" w:rsidRPr="00E571FA" w:rsidRDefault="00172F8D" w:rsidP="000C213E">
      <w:pPr>
        <w:numPr>
          <w:ilvl w:val="0"/>
          <w:numId w:val="92"/>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раскрывать смысл понятия «раствор»;</w:t>
      </w:r>
    </w:p>
    <w:p w:rsidR="00172F8D" w:rsidRPr="00E571FA" w:rsidRDefault="00172F8D" w:rsidP="000C213E">
      <w:pPr>
        <w:numPr>
          <w:ilvl w:val="0"/>
          <w:numId w:val="92"/>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вычислять массовую долю растворенного вещества в растворе;</w:t>
      </w:r>
    </w:p>
    <w:p w:rsidR="00172F8D" w:rsidRPr="00E571FA" w:rsidRDefault="00172F8D" w:rsidP="000C213E">
      <w:pPr>
        <w:numPr>
          <w:ilvl w:val="0"/>
          <w:numId w:val="92"/>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приготовлять растворы с определенной массовой долей растворенного вещества;</w:t>
      </w:r>
    </w:p>
    <w:p w:rsidR="00172F8D" w:rsidRPr="00E571FA" w:rsidRDefault="00172F8D" w:rsidP="000C213E">
      <w:pPr>
        <w:numPr>
          <w:ilvl w:val="0"/>
          <w:numId w:val="92"/>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называть соединения изученных классов неорганических веществ;</w:t>
      </w:r>
    </w:p>
    <w:p w:rsidR="00172F8D" w:rsidRPr="00E571FA" w:rsidRDefault="00172F8D" w:rsidP="000C213E">
      <w:pPr>
        <w:numPr>
          <w:ilvl w:val="0"/>
          <w:numId w:val="92"/>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характеризовать физические и химические свойства основных классов неорганических веществ: оксидов, кислот, оснований, солей;</w:t>
      </w:r>
    </w:p>
    <w:p w:rsidR="00172F8D" w:rsidRPr="00E571FA" w:rsidRDefault="00172F8D" w:rsidP="000C213E">
      <w:pPr>
        <w:numPr>
          <w:ilvl w:val="0"/>
          <w:numId w:val="92"/>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определять принадлежность веществ к определенному классу соединений;</w:t>
      </w:r>
    </w:p>
    <w:p w:rsidR="00172F8D" w:rsidRPr="00E571FA" w:rsidRDefault="00172F8D" w:rsidP="000C213E">
      <w:pPr>
        <w:numPr>
          <w:ilvl w:val="0"/>
          <w:numId w:val="92"/>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составлять формулы неорганических соединений изученных классов;</w:t>
      </w:r>
    </w:p>
    <w:p w:rsidR="00172F8D" w:rsidRPr="00E571FA" w:rsidRDefault="00172F8D" w:rsidP="000C213E">
      <w:pPr>
        <w:numPr>
          <w:ilvl w:val="0"/>
          <w:numId w:val="92"/>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проводить опыты, подтверждающие химические свойства изученных классов неорганических веществ;</w:t>
      </w:r>
    </w:p>
    <w:p w:rsidR="00172F8D" w:rsidRPr="00E571FA" w:rsidRDefault="00172F8D" w:rsidP="000C213E">
      <w:pPr>
        <w:numPr>
          <w:ilvl w:val="0"/>
          <w:numId w:val="92"/>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распознавать опытным путем растворы кислот и щелочей по изменению окраски индикатора;</w:t>
      </w:r>
    </w:p>
    <w:p w:rsidR="00172F8D" w:rsidRPr="00E571FA" w:rsidRDefault="00172F8D" w:rsidP="000C213E">
      <w:pPr>
        <w:numPr>
          <w:ilvl w:val="0"/>
          <w:numId w:val="92"/>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характеризовать взаимосвязь между классами неорганических соединений;</w:t>
      </w:r>
    </w:p>
    <w:p w:rsidR="00172F8D" w:rsidRPr="00E571FA" w:rsidRDefault="00172F8D" w:rsidP="000C213E">
      <w:pPr>
        <w:numPr>
          <w:ilvl w:val="0"/>
          <w:numId w:val="92"/>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раскрывать смысл Периодического закона Д.И. Менделеева;</w:t>
      </w:r>
    </w:p>
    <w:p w:rsidR="00172F8D" w:rsidRPr="00E571FA" w:rsidRDefault="00172F8D" w:rsidP="000C213E">
      <w:pPr>
        <w:numPr>
          <w:ilvl w:val="0"/>
          <w:numId w:val="92"/>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объяснять физический смысл атомного (порядкового) номера химического элемента, номеров группы и периода в периодической системе Д.И.</w:t>
      </w:r>
      <w:r w:rsidRPr="00E571FA">
        <w:rPr>
          <w:rFonts w:ascii="Times New Roman" w:hAnsi="Times New Roman"/>
        </w:rPr>
        <w:t> </w:t>
      </w:r>
      <w:r w:rsidRPr="00E571FA">
        <w:rPr>
          <w:rFonts w:ascii="Times New Roman" w:hAnsi="Times New Roman"/>
          <w:lang w:val="ru-RU"/>
        </w:rPr>
        <w:t>Менделеева;</w:t>
      </w:r>
    </w:p>
    <w:p w:rsidR="00172F8D" w:rsidRPr="00E571FA" w:rsidRDefault="00172F8D" w:rsidP="000C213E">
      <w:pPr>
        <w:numPr>
          <w:ilvl w:val="0"/>
          <w:numId w:val="92"/>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объяснять закономерности изменения строения атомов, свойств элементов в пределах малых периодов и главных подгрупп;</w:t>
      </w:r>
    </w:p>
    <w:p w:rsidR="00172F8D" w:rsidRPr="00E571FA" w:rsidRDefault="00172F8D" w:rsidP="000C213E">
      <w:pPr>
        <w:numPr>
          <w:ilvl w:val="0"/>
          <w:numId w:val="92"/>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характеризовать химические элементы (от водорода до кальция) на основе их положения в периодической системе Д.И.</w:t>
      </w:r>
      <w:r w:rsidRPr="00E571FA">
        <w:rPr>
          <w:rFonts w:ascii="Times New Roman" w:hAnsi="Times New Roman"/>
        </w:rPr>
        <w:t> </w:t>
      </w:r>
      <w:r w:rsidRPr="00E571FA">
        <w:rPr>
          <w:rFonts w:ascii="Times New Roman" w:hAnsi="Times New Roman"/>
          <w:lang w:val="ru-RU"/>
        </w:rPr>
        <w:t>Менделеева и особенностей строения их атомов;</w:t>
      </w:r>
    </w:p>
    <w:p w:rsidR="00172F8D" w:rsidRPr="00E571FA" w:rsidRDefault="00172F8D" w:rsidP="000C213E">
      <w:pPr>
        <w:numPr>
          <w:ilvl w:val="0"/>
          <w:numId w:val="92"/>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составлять схемы строения атомов первых 20 элементов периодической системы Д.И. Менделеева;</w:t>
      </w:r>
    </w:p>
    <w:p w:rsidR="00172F8D" w:rsidRPr="00E571FA" w:rsidRDefault="00172F8D" w:rsidP="000C213E">
      <w:pPr>
        <w:numPr>
          <w:ilvl w:val="0"/>
          <w:numId w:val="92"/>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раскрывать смысл понятий: «химическая связь», «электроотрицательность»;</w:t>
      </w:r>
    </w:p>
    <w:p w:rsidR="00172F8D" w:rsidRPr="00E571FA" w:rsidRDefault="00172F8D" w:rsidP="000C213E">
      <w:pPr>
        <w:numPr>
          <w:ilvl w:val="0"/>
          <w:numId w:val="92"/>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характеризовать зависимость физических свойств веществ от типа кристаллической решетки;</w:t>
      </w:r>
    </w:p>
    <w:p w:rsidR="00172F8D" w:rsidRPr="00E571FA" w:rsidRDefault="00172F8D" w:rsidP="000C213E">
      <w:pPr>
        <w:numPr>
          <w:ilvl w:val="0"/>
          <w:numId w:val="92"/>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определять вид химической связи в неорганических соединениях;</w:t>
      </w:r>
    </w:p>
    <w:p w:rsidR="00172F8D" w:rsidRPr="00E571FA" w:rsidRDefault="00172F8D" w:rsidP="000C213E">
      <w:pPr>
        <w:numPr>
          <w:ilvl w:val="0"/>
          <w:numId w:val="92"/>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изображать схемы строения молекул веществ, образованных разными видами химических связей;</w:t>
      </w:r>
    </w:p>
    <w:p w:rsidR="00172F8D" w:rsidRPr="00E571FA" w:rsidRDefault="00172F8D" w:rsidP="000C213E">
      <w:pPr>
        <w:numPr>
          <w:ilvl w:val="0"/>
          <w:numId w:val="92"/>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172F8D" w:rsidRPr="00E571FA" w:rsidRDefault="00172F8D" w:rsidP="000C213E">
      <w:pPr>
        <w:numPr>
          <w:ilvl w:val="0"/>
          <w:numId w:val="92"/>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определять степень окисления атома элемента в соединении;</w:t>
      </w:r>
    </w:p>
    <w:p w:rsidR="00172F8D" w:rsidRPr="00E571FA" w:rsidRDefault="00172F8D" w:rsidP="000C213E">
      <w:pPr>
        <w:numPr>
          <w:ilvl w:val="0"/>
          <w:numId w:val="92"/>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раскрывать смысл теории электролитической диссоциации;</w:t>
      </w:r>
    </w:p>
    <w:p w:rsidR="00172F8D" w:rsidRPr="00E571FA" w:rsidRDefault="00172F8D" w:rsidP="000C213E">
      <w:pPr>
        <w:numPr>
          <w:ilvl w:val="0"/>
          <w:numId w:val="92"/>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lastRenderedPageBreak/>
        <w:t>составлять уравнения электролитической диссоциации кислот, щелочей, солей;</w:t>
      </w:r>
    </w:p>
    <w:p w:rsidR="00172F8D" w:rsidRPr="00E571FA" w:rsidRDefault="00172F8D" w:rsidP="000C213E">
      <w:pPr>
        <w:numPr>
          <w:ilvl w:val="0"/>
          <w:numId w:val="92"/>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объяснять сущность процесса электролитической диссоциации и реакций ионного обмена;</w:t>
      </w:r>
    </w:p>
    <w:p w:rsidR="00172F8D" w:rsidRPr="00E571FA" w:rsidRDefault="00172F8D" w:rsidP="000C213E">
      <w:pPr>
        <w:numPr>
          <w:ilvl w:val="0"/>
          <w:numId w:val="92"/>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составлять полные и сокращенные ионные уравнения реакции обмена;</w:t>
      </w:r>
    </w:p>
    <w:p w:rsidR="00172F8D" w:rsidRPr="00E571FA" w:rsidRDefault="00172F8D" w:rsidP="000C213E">
      <w:pPr>
        <w:numPr>
          <w:ilvl w:val="0"/>
          <w:numId w:val="92"/>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определять возможность протекания реакций ионного обмена;</w:t>
      </w:r>
    </w:p>
    <w:p w:rsidR="00172F8D" w:rsidRPr="00E571FA" w:rsidRDefault="00172F8D" w:rsidP="000C213E">
      <w:pPr>
        <w:numPr>
          <w:ilvl w:val="0"/>
          <w:numId w:val="92"/>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проводить реакции, подтверждающие качественный состав различных веществ;</w:t>
      </w:r>
    </w:p>
    <w:p w:rsidR="00172F8D" w:rsidRPr="00E571FA" w:rsidRDefault="00172F8D" w:rsidP="000C213E">
      <w:pPr>
        <w:numPr>
          <w:ilvl w:val="0"/>
          <w:numId w:val="92"/>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определять окислитель и восстановитель;</w:t>
      </w:r>
    </w:p>
    <w:p w:rsidR="00172F8D" w:rsidRPr="00E571FA" w:rsidRDefault="00172F8D" w:rsidP="000C213E">
      <w:pPr>
        <w:numPr>
          <w:ilvl w:val="0"/>
          <w:numId w:val="92"/>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составлять уравнения окислительно-восстановительных реакций;</w:t>
      </w:r>
    </w:p>
    <w:p w:rsidR="00172F8D" w:rsidRPr="00E571FA" w:rsidRDefault="00172F8D" w:rsidP="000C213E">
      <w:pPr>
        <w:numPr>
          <w:ilvl w:val="0"/>
          <w:numId w:val="92"/>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называть факторы, влияющие на скорость химической реакции;</w:t>
      </w:r>
    </w:p>
    <w:p w:rsidR="00172F8D" w:rsidRPr="00E571FA" w:rsidRDefault="00172F8D" w:rsidP="000C213E">
      <w:pPr>
        <w:numPr>
          <w:ilvl w:val="0"/>
          <w:numId w:val="92"/>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классифицировать химические реакции по различным признакам;</w:t>
      </w:r>
    </w:p>
    <w:p w:rsidR="00172F8D" w:rsidRPr="00E571FA" w:rsidRDefault="00172F8D" w:rsidP="000C213E">
      <w:pPr>
        <w:numPr>
          <w:ilvl w:val="0"/>
          <w:numId w:val="92"/>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характеризовать взаимосвязь между составом, строением и свойствами неметаллов;</w:t>
      </w:r>
    </w:p>
    <w:p w:rsidR="00172F8D" w:rsidRPr="00E571FA" w:rsidRDefault="00172F8D" w:rsidP="000C213E">
      <w:pPr>
        <w:numPr>
          <w:ilvl w:val="0"/>
          <w:numId w:val="92"/>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проводить опыты по получению, собиранию и изучению химических свойств газообразных веществ: углекислого газа, аммиака;</w:t>
      </w:r>
    </w:p>
    <w:p w:rsidR="00172F8D" w:rsidRPr="00E571FA" w:rsidRDefault="00172F8D" w:rsidP="000C213E">
      <w:pPr>
        <w:numPr>
          <w:ilvl w:val="0"/>
          <w:numId w:val="92"/>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распознавать опытным путем газообразные вещества: углекислый газ и аммиак;</w:t>
      </w:r>
    </w:p>
    <w:p w:rsidR="00172F8D" w:rsidRPr="00E571FA" w:rsidRDefault="00172F8D" w:rsidP="000C213E">
      <w:pPr>
        <w:numPr>
          <w:ilvl w:val="0"/>
          <w:numId w:val="92"/>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характеризовать взаимосвязь между составом, строением и свойствами металлов;</w:t>
      </w:r>
    </w:p>
    <w:p w:rsidR="00172F8D" w:rsidRPr="00E571FA" w:rsidRDefault="00172F8D" w:rsidP="000C213E">
      <w:pPr>
        <w:widowControl w:val="0"/>
        <w:numPr>
          <w:ilvl w:val="0"/>
          <w:numId w:val="93"/>
        </w:numPr>
        <w:tabs>
          <w:tab w:val="left" w:pos="993"/>
        </w:tabs>
        <w:autoSpaceDE w:val="0"/>
        <w:autoSpaceDN w:val="0"/>
        <w:adjustRightInd w:val="0"/>
        <w:ind w:left="0" w:firstLine="709"/>
        <w:jc w:val="both"/>
        <w:rPr>
          <w:rFonts w:ascii="Times New Roman" w:hAnsi="Times New Roman"/>
          <w:i/>
          <w:lang w:val="ru-RU"/>
        </w:rPr>
      </w:pPr>
      <w:r w:rsidRPr="00E571FA">
        <w:rPr>
          <w:rFonts w:ascii="Times New Roman" w:hAnsi="Times New Roman"/>
          <w:lang w:val="ru-RU"/>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172F8D" w:rsidRPr="00E571FA" w:rsidRDefault="00172F8D" w:rsidP="000C213E">
      <w:pPr>
        <w:widowControl w:val="0"/>
        <w:numPr>
          <w:ilvl w:val="0"/>
          <w:numId w:val="93"/>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оценивать влияние химического загрязнения окружающей среды на организм человека;</w:t>
      </w:r>
    </w:p>
    <w:p w:rsidR="00172F8D" w:rsidRPr="00E571FA" w:rsidRDefault="00172F8D" w:rsidP="000C213E">
      <w:pPr>
        <w:numPr>
          <w:ilvl w:val="0"/>
          <w:numId w:val="92"/>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грамотно обращаться с веществами в повседневной жизни</w:t>
      </w:r>
    </w:p>
    <w:p w:rsidR="00172F8D" w:rsidRPr="00E571FA" w:rsidRDefault="00172F8D" w:rsidP="000C213E">
      <w:pPr>
        <w:numPr>
          <w:ilvl w:val="0"/>
          <w:numId w:val="92"/>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172F8D" w:rsidRPr="00E571FA" w:rsidRDefault="00172F8D" w:rsidP="00A40950">
      <w:pPr>
        <w:autoSpaceDE w:val="0"/>
        <w:autoSpaceDN w:val="0"/>
        <w:adjustRightInd w:val="0"/>
        <w:ind w:firstLine="709"/>
        <w:jc w:val="both"/>
        <w:rPr>
          <w:rFonts w:ascii="Times New Roman" w:hAnsi="Times New Roman"/>
        </w:rPr>
      </w:pPr>
      <w:r w:rsidRPr="00E571FA">
        <w:rPr>
          <w:rFonts w:ascii="Times New Roman" w:hAnsi="Times New Roman"/>
          <w:b/>
          <w:bCs/>
        </w:rPr>
        <w:t>Выпускник получит</w:t>
      </w:r>
      <w:r w:rsidR="00CA04F2">
        <w:rPr>
          <w:rFonts w:ascii="Times New Roman" w:hAnsi="Times New Roman"/>
          <w:b/>
          <w:bCs/>
          <w:lang w:val="ru-RU"/>
        </w:rPr>
        <w:t xml:space="preserve"> </w:t>
      </w:r>
      <w:r w:rsidRPr="00E571FA">
        <w:rPr>
          <w:rFonts w:ascii="Times New Roman" w:hAnsi="Times New Roman"/>
          <w:b/>
          <w:bCs/>
        </w:rPr>
        <w:t>возможность научиться:</w:t>
      </w:r>
    </w:p>
    <w:p w:rsidR="00172F8D" w:rsidRPr="00E571FA" w:rsidRDefault="00172F8D" w:rsidP="000C213E">
      <w:pPr>
        <w:numPr>
          <w:ilvl w:val="0"/>
          <w:numId w:val="93"/>
        </w:numPr>
        <w:tabs>
          <w:tab w:val="left" w:pos="993"/>
        </w:tabs>
        <w:autoSpaceDE w:val="0"/>
        <w:autoSpaceDN w:val="0"/>
        <w:adjustRightInd w:val="0"/>
        <w:ind w:left="0" w:firstLine="709"/>
        <w:jc w:val="both"/>
        <w:rPr>
          <w:rFonts w:ascii="Times New Roman" w:hAnsi="Times New Roman"/>
          <w:i/>
          <w:lang w:val="ru-RU"/>
        </w:rPr>
      </w:pPr>
      <w:r w:rsidRPr="00E571FA">
        <w:rPr>
          <w:rFonts w:ascii="Times New Roman" w:hAnsi="Times New Roman"/>
          <w:i/>
          <w:lang w:val="ru-RU"/>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172F8D" w:rsidRPr="00E571FA" w:rsidRDefault="00172F8D" w:rsidP="000C213E">
      <w:pPr>
        <w:numPr>
          <w:ilvl w:val="0"/>
          <w:numId w:val="93"/>
        </w:numPr>
        <w:tabs>
          <w:tab w:val="left" w:pos="993"/>
        </w:tabs>
        <w:autoSpaceDE w:val="0"/>
        <w:autoSpaceDN w:val="0"/>
        <w:adjustRightInd w:val="0"/>
        <w:ind w:left="0" w:firstLine="709"/>
        <w:jc w:val="both"/>
        <w:rPr>
          <w:rFonts w:ascii="Times New Roman" w:hAnsi="Times New Roman"/>
          <w:i/>
          <w:lang w:val="ru-RU"/>
        </w:rPr>
      </w:pPr>
      <w:r w:rsidRPr="00E571FA">
        <w:rPr>
          <w:rFonts w:ascii="Times New Roman" w:hAnsi="Times New Roman"/>
          <w:i/>
          <w:lang w:val="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172F8D" w:rsidRPr="00E571FA" w:rsidRDefault="00172F8D" w:rsidP="000C213E">
      <w:pPr>
        <w:numPr>
          <w:ilvl w:val="0"/>
          <w:numId w:val="93"/>
        </w:numPr>
        <w:tabs>
          <w:tab w:val="left" w:pos="993"/>
        </w:tabs>
        <w:autoSpaceDE w:val="0"/>
        <w:autoSpaceDN w:val="0"/>
        <w:adjustRightInd w:val="0"/>
        <w:ind w:left="0" w:firstLine="709"/>
        <w:jc w:val="both"/>
        <w:rPr>
          <w:rFonts w:ascii="Times New Roman" w:hAnsi="Times New Roman"/>
          <w:i/>
          <w:lang w:val="ru-RU"/>
        </w:rPr>
      </w:pPr>
      <w:r w:rsidRPr="00E571FA">
        <w:rPr>
          <w:rFonts w:ascii="Times New Roman" w:hAnsi="Times New Roman"/>
          <w:i/>
          <w:lang w:val="ru-RU"/>
        </w:rPr>
        <w:t>составлять молекулярные и полные ионные уравнения по сокращенным ионным уравнениям;</w:t>
      </w:r>
    </w:p>
    <w:p w:rsidR="00172F8D" w:rsidRPr="00E571FA" w:rsidRDefault="00172F8D" w:rsidP="000C213E">
      <w:pPr>
        <w:numPr>
          <w:ilvl w:val="0"/>
          <w:numId w:val="93"/>
        </w:numPr>
        <w:tabs>
          <w:tab w:val="left" w:pos="993"/>
        </w:tabs>
        <w:autoSpaceDE w:val="0"/>
        <w:autoSpaceDN w:val="0"/>
        <w:adjustRightInd w:val="0"/>
        <w:ind w:left="0" w:firstLine="709"/>
        <w:jc w:val="both"/>
        <w:rPr>
          <w:rFonts w:ascii="Times New Roman" w:hAnsi="Times New Roman"/>
          <w:i/>
          <w:lang w:val="ru-RU"/>
        </w:rPr>
      </w:pPr>
      <w:r w:rsidRPr="00E571FA">
        <w:rPr>
          <w:rFonts w:ascii="Times New Roman" w:hAnsi="Times New Roman"/>
          <w:i/>
          <w:lang w:val="ru-RU"/>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172F8D" w:rsidRPr="00E571FA" w:rsidRDefault="00172F8D" w:rsidP="000C213E">
      <w:pPr>
        <w:numPr>
          <w:ilvl w:val="0"/>
          <w:numId w:val="93"/>
        </w:numPr>
        <w:tabs>
          <w:tab w:val="left" w:pos="993"/>
        </w:tabs>
        <w:autoSpaceDE w:val="0"/>
        <w:autoSpaceDN w:val="0"/>
        <w:adjustRightInd w:val="0"/>
        <w:ind w:left="0" w:firstLine="709"/>
        <w:jc w:val="both"/>
        <w:rPr>
          <w:rFonts w:ascii="Times New Roman" w:hAnsi="Times New Roman"/>
          <w:i/>
          <w:lang w:val="ru-RU"/>
        </w:rPr>
      </w:pPr>
      <w:r w:rsidRPr="00E571FA">
        <w:rPr>
          <w:rFonts w:ascii="Times New Roman" w:hAnsi="Times New Roman"/>
          <w:i/>
          <w:lang w:val="ru-RU"/>
        </w:rPr>
        <w:t>составлять уравнения реакций, соответствующих последовательности превращений неорганических веществ различных классов;</w:t>
      </w:r>
    </w:p>
    <w:p w:rsidR="00172F8D" w:rsidRPr="00E571FA" w:rsidRDefault="00172F8D" w:rsidP="000C213E">
      <w:pPr>
        <w:widowControl w:val="0"/>
        <w:numPr>
          <w:ilvl w:val="0"/>
          <w:numId w:val="93"/>
        </w:numPr>
        <w:tabs>
          <w:tab w:val="left" w:pos="993"/>
        </w:tabs>
        <w:autoSpaceDE w:val="0"/>
        <w:autoSpaceDN w:val="0"/>
        <w:adjustRightInd w:val="0"/>
        <w:ind w:left="0" w:firstLine="709"/>
        <w:jc w:val="both"/>
        <w:rPr>
          <w:rFonts w:ascii="Times New Roman" w:hAnsi="Times New Roman"/>
          <w:i/>
          <w:lang w:val="ru-RU"/>
        </w:rPr>
      </w:pPr>
      <w:r w:rsidRPr="00E571FA">
        <w:rPr>
          <w:rFonts w:ascii="Times New Roman" w:hAnsi="Times New Roman"/>
          <w:i/>
          <w:lang w:val="ru-RU"/>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172F8D" w:rsidRPr="00E571FA" w:rsidRDefault="00172F8D" w:rsidP="000C213E">
      <w:pPr>
        <w:numPr>
          <w:ilvl w:val="0"/>
          <w:numId w:val="93"/>
        </w:numPr>
        <w:tabs>
          <w:tab w:val="left" w:pos="993"/>
        </w:tabs>
        <w:autoSpaceDE w:val="0"/>
        <w:autoSpaceDN w:val="0"/>
        <w:adjustRightInd w:val="0"/>
        <w:ind w:left="0" w:firstLine="709"/>
        <w:jc w:val="both"/>
        <w:rPr>
          <w:rFonts w:ascii="Times New Roman" w:hAnsi="Times New Roman"/>
          <w:i/>
          <w:lang w:val="ru-RU"/>
        </w:rPr>
      </w:pPr>
      <w:r w:rsidRPr="00E571FA">
        <w:rPr>
          <w:rFonts w:ascii="Times New Roman" w:hAnsi="Times New Roman"/>
          <w:i/>
          <w:lang w:val="ru-RU"/>
        </w:rPr>
        <w:t>использовать приобретенные знания для экологически грамотного поведения в окружающей среде;</w:t>
      </w:r>
    </w:p>
    <w:p w:rsidR="00172F8D" w:rsidRPr="00E571FA" w:rsidRDefault="00172F8D" w:rsidP="000C213E">
      <w:pPr>
        <w:numPr>
          <w:ilvl w:val="0"/>
          <w:numId w:val="93"/>
        </w:numPr>
        <w:tabs>
          <w:tab w:val="left" w:pos="993"/>
        </w:tabs>
        <w:autoSpaceDE w:val="0"/>
        <w:autoSpaceDN w:val="0"/>
        <w:adjustRightInd w:val="0"/>
        <w:ind w:left="0" w:firstLine="709"/>
        <w:jc w:val="both"/>
        <w:rPr>
          <w:rFonts w:ascii="Times New Roman" w:hAnsi="Times New Roman"/>
          <w:i/>
          <w:lang w:val="ru-RU"/>
        </w:rPr>
      </w:pPr>
      <w:r w:rsidRPr="00E571FA">
        <w:rPr>
          <w:rFonts w:ascii="Times New Roman" w:hAnsi="Times New Roman"/>
          <w:i/>
          <w:lang w:val="ru-RU"/>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172F8D" w:rsidRPr="00E571FA" w:rsidRDefault="00172F8D" w:rsidP="000C213E">
      <w:pPr>
        <w:numPr>
          <w:ilvl w:val="0"/>
          <w:numId w:val="93"/>
        </w:numPr>
        <w:tabs>
          <w:tab w:val="left" w:pos="993"/>
        </w:tabs>
        <w:autoSpaceDE w:val="0"/>
        <w:autoSpaceDN w:val="0"/>
        <w:adjustRightInd w:val="0"/>
        <w:ind w:left="0" w:firstLine="709"/>
        <w:jc w:val="both"/>
        <w:rPr>
          <w:rFonts w:ascii="Times New Roman" w:hAnsi="Times New Roman"/>
          <w:i/>
          <w:lang w:val="ru-RU"/>
        </w:rPr>
      </w:pPr>
      <w:r w:rsidRPr="00E571FA">
        <w:rPr>
          <w:rFonts w:ascii="Times New Roman" w:hAnsi="Times New Roman"/>
          <w:i/>
          <w:lang w:val="ru-RU"/>
        </w:rPr>
        <w:t>объективно оценивать информацию о веществах и химических процессах;</w:t>
      </w:r>
    </w:p>
    <w:p w:rsidR="00172F8D" w:rsidRPr="00E571FA" w:rsidRDefault="00172F8D" w:rsidP="000C213E">
      <w:pPr>
        <w:numPr>
          <w:ilvl w:val="0"/>
          <w:numId w:val="93"/>
        </w:numPr>
        <w:tabs>
          <w:tab w:val="left" w:pos="993"/>
        </w:tabs>
        <w:autoSpaceDE w:val="0"/>
        <w:autoSpaceDN w:val="0"/>
        <w:adjustRightInd w:val="0"/>
        <w:ind w:left="0" w:firstLine="709"/>
        <w:jc w:val="both"/>
        <w:rPr>
          <w:rFonts w:ascii="Times New Roman" w:hAnsi="Times New Roman"/>
          <w:i/>
          <w:lang w:val="ru-RU"/>
        </w:rPr>
      </w:pPr>
      <w:r w:rsidRPr="00E571FA">
        <w:rPr>
          <w:rFonts w:ascii="Times New Roman" w:hAnsi="Times New Roman"/>
          <w:i/>
          <w:lang w:val="ru-RU"/>
        </w:rPr>
        <w:t>критически относиться к псевдонаучной информации, недобросовестной рекламе в средствах массовой информации;</w:t>
      </w:r>
    </w:p>
    <w:p w:rsidR="00172F8D" w:rsidRPr="00E571FA" w:rsidRDefault="00172F8D" w:rsidP="000C213E">
      <w:pPr>
        <w:numPr>
          <w:ilvl w:val="0"/>
          <w:numId w:val="93"/>
        </w:numPr>
        <w:tabs>
          <w:tab w:val="left" w:pos="993"/>
        </w:tabs>
        <w:autoSpaceDE w:val="0"/>
        <w:autoSpaceDN w:val="0"/>
        <w:adjustRightInd w:val="0"/>
        <w:ind w:left="0" w:firstLine="709"/>
        <w:jc w:val="both"/>
        <w:rPr>
          <w:rFonts w:ascii="Times New Roman" w:hAnsi="Times New Roman"/>
          <w:i/>
          <w:lang w:val="ru-RU"/>
        </w:rPr>
      </w:pPr>
      <w:r w:rsidRPr="00E571FA">
        <w:rPr>
          <w:rFonts w:ascii="Times New Roman" w:hAnsi="Times New Roman"/>
          <w:i/>
          <w:lang w:val="ru-RU"/>
        </w:rPr>
        <w:t>осознавать значение теоретических знаний по химии для практической деятельности человека;</w:t>
      </w:r>
    </w:p>
    <w:p w:rsidR="00172F8D" w:rsidRPr="00E571FA" w:rsidRDefault="00172F8D" w:rsidP="000C213E">
      <w:pPr>
        <w:numPr>
          <w:ilvl w:val="0"/>
          <w:numId w:val="93"/>
        </w:numPr>
        <w:tabs>
          <w:tab w:val="left" w:pos="993"/>
        </w:tabs>
        <w:autoSpaceDE w:val="0"/>
        <w:autoSpaceDN w:val="0"/>
        <w:adjustRightInd w:val="0"/>
        <w:ind w:left="0" w:firstLine="709"/>
        <w:jc w:val="both"/>
        <w:rPr>
          <w:rFonts w:ascii="Times New Roman" w:hAnsi="Times New Roman"/>
          <w:i/>
          <w:lang w:val="ru-RU"/>
        </w:rPr>
      </w:pPr>
      <w:r w:rsidRPr="00E571FA">
        <w:rPr>
          <w:rFonts w:ascii="Times New Roman" w:hAnsi="Times New Roman"/>
          <w:i/>
          <w:lang w:val="ru-RU"/>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CA04F2" w:rsidRPr="00CA04F2" w:rsidRDefault="00CA04F2" w:rsidP="00CA04F2">
      <w:pPr>
        <w:pStyle w:val="af8"/>
        <w:numPr>
          <w:ilvl w:val="3"/>
          <w:numId w:val="206"/>
        </w:numPr>
        <w:autoSpaceDE w:val="0"/>
        <w:autoSpaceDN w:val="0"/>
        <w:adjustRightInd w:val="0"/>
        <w:spacing w:after="47"/>
        <w:rPr>
          <w:rFonts w:ascii="Times New Roman" w:hAnsi="Times New Roman"/>
          <w:b/>
          <w:color w:val="000000"/>
        </w:rPr>
      </w:pPr>
      <w:bookmarkStart w:id="64" w:name="_Toc409691643"/>
      <w:bookmarkStart w:id="65" w:name="_Toc410653966"/>
      <w:bookmarkStart w:id="66" w:name="_Toc414553152"/>
      <w:r w:rsidRPr="00CA04F2">
        <w:rPr>
          <w:rFonts w:ascii="Times New Roman" w:hAnsi="Times New Roman"/>
          <w:b/>
          <w:color w:val="000000"/>
        </w:rPr>
        <w:t>ОДНКНР</w:t>
      </w:r>
    </w:p>
    <w:p w:rsidR="00CA04F2" w:rsidRPr="00CA04F2" w:rsidRDefault="00CA04F2" w:rsidP="00CA04F2">
      <w:pPr>
        <w:jc w:val="both"/>
        <w:rPr>
          <w:rFonts w:ascii="Times New Roman" w:hAnsi="Times New Roman"/>
          <w:b/>
          <w:bCs/>
          <w:lang w:val="ru-RU"/>
        </w:rPr>
      </w:pPr>
      <w:r w:rsidRPr="00CA04F2">
        <w:rPr>
          <w:rFonts w:ascii="Times New Roman" w:hAnsi="Times New Roman"/>
          <w:b/>
          <w:bCs/>
        </w:rPr>
        <w:t>Выпускник научится:</w:t>
      </w:r>
    </w:p>
    <w:p w:rsidR="00CA04F2" w:rsidRPr="00CA04F2" w:rsidRDefault="00CA04F2" w:rsidP="00CA04F2">
      <w:pPr>
        <w:pStyle w:val="af8"/>
        <w:numPr>
          <w:ilvl w:val="0"/>
          <w:numId w:val="217"/>
        </w:numPr>
        <w:autoSpaceDE w:val="0"/>
        <w:autoSpaceDN w:val="0"/>
        <w:adjustRightInd w:val="0"/>
        <w:spacing w:after="47"/>
        <w:rPr>
          <w:rFonts w:ascii="Times New Roman" w:hAnsi="Times New Roman"/>
          <w:color w:val="000000"/>
        </w:rPr>
      </w:pPr>
      <w:r w:rsidRPr="00CA04F2">
        <w:rPr>
          <w:rFonts w:ascii="Times New Roman" w:hAnsi="Times New Roman"/>
          <w:color w:val="000000"/>
        </w:rPr>
        <w:t xml:space="preserve">раскрывать сущность христианских заповедей; </w:t>
      </w:r>
    </w:p>
    <w:p w:rsidR="00CA04F2" w:rsidRPr="00CA04F2" w:rsidRDefault="00CA04F2" w:rsidP="00CA04F2">
      <w:pPr>
        <w:pStyle w:val="af8"/>
        <w:numPr>
          <w:ilvl w:val="0"/>
          <w:numId w:val="217"/>
        </w:numPr>
        <w:autoSpaceDE w:val="0"/>
        <w:autoSpaceDN w:val="0"/>
        <w:adjustRightInd w:val="0"/>
        <w:spacing w:after="47"/>
        <w:rPr>
          <w:rFonts w:ascii="Times New Roman" w:hAnsi="Times New Roman"/>
          <w:color w:val="000000"/>
        </w:rPr>
      </w:pPr>
      <w:r w:rsidRPr="00CA04F2">
        <w:rPr>
          <w:rFonts w:ascii="Times New Roman" w:hAnsi="Times New Roman"/>
          <w:color w:val="000000"/>
        </w:rPr>
        <w:t xml:space="preserve">формулировать основные духовно-нравственные нормы Православия; </w:t>
      </w:r>
    </w:p>
    <w:p w:rsidR="00CA04F2" w:rsidRPr="00CA04F2" w:rsidRDefault="00CA04F2" w:rsidP="00CA04F2">
      <w:pPr>
        <w:pStyle w:val="af8"/>
        <w:numPr>
          <w:ilvl w:val="0"/>
          <w:numId w:val="217"/>
        </w:numPr>
        <w:autoSpaceDE w:val="0"/>
        <w:autoSpaceDN w:val="0"/>
        <w:adjustRightInd w:val="0"/>
        <w:spacing w:after="47"/>
        <w:rPr>
          <w:rFonts w:ascii="Times New Roman" w:hAnsi="Times New Roman"/>
          <w:color w:val="000000"/>
        </w:rPr>
      </w:pPr>
      <w:r w:rsidRPr="00CA04F2">
        <w:rPr>
          <w:rFonts w:ascii="Times New Roman" w:hAnsi="Times New Roman"/>
          <w:color w:val="000000"/>
        </w:rPr>
        <w:lastRenderedPageBreak/>
        <w:t xml:space="preserve">характеризовать основные явления духовно-нравственного порядка в современном мире; </w:t>
      </w:r>
    </w:p>
    <w:p w:rsidR="00CA04F2" w:rsidRPr="00CA04F2" w:rsidRDefault="00CA04F2" w:rsidP="00CA04F2">
      <w:pPr>
        <w:pStyle w:val="af8"/>
        <w:numPr>
          <w:ilvl w:val="0"/>
          <w:numId w:val="217"/>
        </w:numPr>
        <w:autoSpaceDE w:val="0"/>
        <w:autoSpaceDN w:val="0"/>
        <w:adjustRightInd w:val="0"/>
        <w:spacing w:after="47"/>
        <w:rPr>
          <w:rFonts w:ascii="Times New Roman" w:hAnsi="Times New Roman"/>
          <w:color w:val="000000"/>
        </w:rPr>
      </w:pPr>
      <w:r w:rsidRPr="00CA04F2">
        <w:rPr>
          <w:rFonts w:ascii="Times New Roman" w:hAnsi="Times New Roman"/>
          <w:color w:val="000000"/>
        </w:rPr>
        <w:t xml:space="preserve">формулировать и объяснять смысл жизни человека с позиций Православия; </w:t>
      </w:r>
    </w:p>
    <w:p w:rsidR="00CA04F2" w:rsidRPr="00CA04F2" w:rsidRDefault="00CA04F2" w:rsidP="00CA04F2">
      <w:pPr>
        <w:pStyle w:val="af8"/>
        <w:numPr>
          <w:ilvl w:val="0"/>
          <w:numId w:val="217"/>
        </w:numPr>
        <w:autoSpaceDE w:val="0"/>
        <w:autoSpaceDN w:val="0"/>
        <w:adjustRightInd w:val="0"/>
        <w:spacing w:after="47"/>
        <w:rPr>
          <w:rFonts w:ascii="Times New Roman" w:hAnsi="Times New Roman"/>
          <w:color w:val="000000"/>
        </w:rPr>
      </w:pPr>
      <w:r w:rsidRPr="00CA04F2">
        <w:rPr>
          <w:rFonts w:ascii="Times New Roman" w:hAnsi="Times New Roman"/>
          <w:color w:val="000000"/>
        </w:rPr>
        <w:t xml:space="preserve">излагать основные воззрения христианства на устройство духовного мира; </w:t>
      </w:r>
    </w:p>
    <w:p w:rsidR="00CA04F2" w:rsidRPr="00CA04F2" w:rsidRDefault="00CA04F2" w:rsidP="00CA04F2">
      <w:pPr>
        <w:pStyle w:val="af8"/>
        <w:numPr>
          <w:ilvl w:val="0"/>
          <w:numId w:val="217"/>
        </w:numPr>
        <w:autoSpaceDE w:val="0"/>
        <w:autoSpaceDN w:val="0"/>
        <w:adjustRightInd w:val="0"/>
        <w:spacing w:after="47"/>
        <w:rPr>
          <w:rFonts w:ascii="Times New Roman" w:hAnsi="Times New Roman"/>
          <w:color w:val="000000"/>
        </w:rPr>
      </w:pPr>
      <w:r w:rsidRPr="00CA04F2">
        <w:rPr>
          <w:rFonts w:ascii="Times New Roman" w:hAnsi="Times New Roman"/>
          <w:color w:val="000000"/>
        </w:rPr>
        <w:t xml:space="preserve">характеризовать основные средства совершенствования христиан; </w:t>
      </w:r>
    </w:p>
    <w:p w:rsidR="00CA04F2" w:rsidRPr="00CA04F2" w:rsidRDefault="00CA04F2" w:rsidP="00CA04F2">
      <w:pPr>
        <w:pStyle w:val="af8"/>
        <w:numPr>
          <w:ilvl w:val="0"/>
          <w:numId w:val="217"/>
        </w:numPr>
        <w:autoSpaceDE w:val="0"/>
        <w:autoSpaceDN w:val="0"/>
        <w:adjustRightInd w:val="0"/>
        <w:spacing w:after="47"/>
        <w:rPr>
          <w:rFonts w:ascii="Times New Roman" w:hAnsi="Times New Roman"/>
          <w:color w:val="000000"/>
        </w:rPr>
      </w:pPr>
      <w:r w:rsidRPr="00CA04F2">
        <w:rPr>
          <w:rFonts w:ascii="Times New Roman" w:hAnsi="Times New Roman"/>
          <w:color w:val="000000"/>
        </w:rPr>
        <w:t xml:space="preserve">определять и характеризовать основные этапы жизни человека в контексте духовно-нравственного развития; </w:t>
      </w:r>
    </w:p>
    <w:p w:rsidR="00CA04F2" w:rsidRPr="00CA04F2" w:rsidRDefault="00CA04F2" w:rsidP="00CA04F2">
      <w:pPr>
        <w:pStyle w:val="af8"/>
        <w:numPr>
          <w:ilvl w:val="0"/>
          <w:numId w:val="217"/>
        </w:numPr>
        <w:autoSpaceDE w:val="0"/>
        <w:autoSpaceDN w:val="0"/>
        <w:adjustRightInd w:val="0"/>
        <w:spacing w:after="47"/>
        <w:rPr>
          <w:rFonts w:ascii="Times New Roman" w:hAnsi="Times New Roman"/>
          <w:color w:val="000000"/>
        </w:rPr>
      </w:pPr>
      <w:r w:rsidRPr="00CA04F2">
        <w:rPr>
          <w:rFonts w:ascii="Times New Roman" w:hAnsi="Times New Roman"/>
          <w:color w:val="000000"/>
        </w:rPr>
        <w:t xml:space="preserve">анализировать с духовных позиций проблемы современного мира; </w:t>
      </w:r>
    </w:p>
    <w:p w:rsidR="00CA04F2" w:rsidRPr="00CA04F2" w:rsidRDefault="00CA04F2" w:rsidP="00CA04F2">
      <w:pPr>
        <w:pStyle w:val="af8"/>
        <w:numPr>
          <w:ilvl w:val="0"/>
          <w:numId w:val="217"/>
        </w:numPr>
        <w:autoSpaceDE w:val="0"/>
        <w:autoSpaceDN w:val="0"/>
        <w:adjustRightInd w:val="0"/>
        <w:spacing w:after="47"/>
        <w:rPr>
          <w:rFonts w:ascii="Times New Roman" w:hAnsi="Times New Roman"/>
          <w:color w:val="000000"/>
        </w:rPr>
      </w:pPr>
      <w:r w:rsidRPr="00CA04F2">
        <w:rPr>
          <w:rFonts w:ascii="Times New Roman" w:hAnsi="Times New Roman"/>
          <w:color w:val="000000"/>
        </w:rPr>
        <w:t xml:space="preserve">критически анализировать источники информации, касающиеся проблем духовности; </w:t>
      </w:r>
    </w:p>
    <w:p w:rsidR="00CA04F2" w:rsidRPr="00CA04F2" w:rsidRDefault="00CA04F2" w:rsidP="00CA04F2">
      <w:pPr>
        <w:pStyle w:val="af8"/>
        <w:numPr>
          <w:ilvl w:val="0"/>
          <w:numId w:val="217"/>
        </w:numPr>
        <w:autoSpaceDE w:val="0"/>
        <w:autoSpaceDN w:val="0"/>
        <w:adjustRightInd w:val="0"/>
        <w:spacing w:after="47"/>
        <w:rPr>
          <w:rFonts w:ascii="Times New Roman" w:hAnsi="Times New Roman"/>
          <w:color w:val="000000"/>
        </w:rPr>
      </w:pPr>
      <w:r w:rsidRPr="00CA04F2">
        <w:rPr>
          <w:rFonts w:ascii="Times New Roman" w:hAnsi="Times New Roman"/>
          <w:color w:val="000000"/>
        </w:rPr>
        <w:t xml:space="preserve">использовать полученные знания и освоенные умения в повседневной жизни для определения собственных жизненных целей. </w:t>
      </w:r>
    </w:p>
    <w:p w:rsidR="00CA04F2" w:rsidRPr="00CA04F2" w:rsidRDefault="00CA04F2" w:rsidP="00CA04F2">
      <w:pPr>
        <w:pStyle w:val="af8"/>
        <w:numPr>
          <w:ilvl w:val="0"/>
          <w:numId w:val="217"/>
        </w:numPr>
        <w:autoSpaceDE w:val="0"/>
        <w:autoSpaceDN w:val="0"/>
        <w:adjustRightInd w:val="0"/>
        <w:rPr>
          <w:rFonts w:ascii="Times New Roman" w:hAnsi="Times New Roman"/>
          <w:color w:val="000000"/>
        </w:rPr>
      </w:pPr>
      <w:r w:rsidRPr="00CA04F2">
        <w:rPr>
          <w:rFonts w:ascii="Times New Roman" w:hAnsi="Times New Roman"/>
          <w:color w:val="000000"/>
        </w:rPr>
        <w:t>излагать точку зрения Православия на дальнейшую судьбу современного мира.</w:t>
      </w:r>
    </w:p>
    <w:p w:rsidR="00CA04F2" w:rsidRDefault="00CA04F2" w:rsidP="00CA04F2">
      <w:pPr>
        <w:autoSpaceDE w:val="0"/>
        <w:autoSpaceDN w:val="0"/>
        <w:adjustRightInd w:val="0"/>
        <w:jc w:val="both"/>
        <w:rPr>
          <w:rFonts w:ascii="Times New Roman" w:hAnsi="Times New Roman"/>
          <w:b/>
          <w:bCs/>
          <w:lang w:val="ru-RU"/>
        </w:rPr>
      </w:pPr>
    </w:p>
    <w:p w:rsidR="00CA04F2" w:rsidRPr="00CA04F2" w:rsidRDefault="00CA04F2" w:rsidP="00CA04F2">
      <w:pPr>
        <w:autoSpaceDE w:val="0"/>
        <w:autoSpaceDN w:val="0"/>
        <w:adjustRightInd w:val="0"/>
        <w:jc w:val="both"/>
        <w:rPr>
          <w:rFonts w:ascii="Times New Roman" w:hAnsi="Times New Roman"/>
          <w:lang w:val="ru-RU"/>
        </w:rPr>
      </w:pPr>
      <w:r w:rsidRPr="00CA04F2">
        <w:rPr>
          <w:rFonts w:ascii="Times New Roman" w:hAnsi="Times New Roman"/>
          <w:b/>
          <w:bCs/>
          <w:lang w:val="ru-RU"/>
        </w:rPr>
        <w:t>Выпускник получит</w:t>
      </w:r>
      <w:r>
        <w:rPr>
          <w:rFonts w:ascii="Times New Roman" w:hAnsi="Times New Roman"/>
          <w:b/>
          <w:bCs/>
          <w:lang w:val="ru-RU"/>
        </w:rPr>
        <w:t xml:space="preserve"> </w:t>
      </w:r>
      <w:r w:rsidRPr="00CA04F2">
        <w:rPr>
          <w:rFonts w:ascii="Times New Roman" w:hAnsi="Times New Roman"/>
          <w:b/>
          <w:bCs/>
          <w:lang w:val="ru-RU"/>
        </w:rPr>
        <w:t>возможность научиться:</w:t>
      </w:r>
    </w:p>
    <w:p w:rsidR="00CA04F2" w:rsidRPr="00CA04F2" w:rsidRDefault="00CA04F2" w:rsidP="00CA04F2">
      <w:pPr>
        <w:pStyle w:val="af8"/>
        <w:shd w:val="clear" w:color="auto" w:fill="FFFFFF"/>
        <w:tabs>
          <w:tab w:val="left" w:pos="851"/>
        </w:tabs>
        <w:spacing w:line="276" w:lineRule="auto"/>
        <w:ind w:left="0"/>
        <w:rPr>
          <w:rFonts w:ascii="Times New Roman" w:hAnsi="Times New Roman"/>
          <w:i/>
        </w:rPr>
      </w:pPr>
      <w:r w:rsidRPr="00CA04F2">
        <w:rPr>
          <w:rFonts w:ascii="Times New Roman" w:hAnsi="Times New Roman"/>
          <w:i/>
          <w:iCs/>
        </w:rPr>
        <w:t xml:space="preserve">-высказывать предположения </w:t>
      </w:r>
      <w:r w:rsidRPr="00CA04F2">
        <w:rPr>
          <w:rFonts w:ascii="Times New Roman" w:hAnsi="Times New Roman"/>
          <w:i/>
        </w:rPr>
        <w:t>о последствиях неправильного (безнравственного) поведения человека;</w:t>
      </w:r>
    </w:p>
    <w:p w:rsidR="00CA04F2" w:rsidRPr="00CA04F2" w:rsidRDefault="00CA04F2" w:rsidP="00CA04F2">
      <w:pPr>
        <w:pStyle w:val="af8"/>
        <w:shd w:val="clear" w:color="auto" w:fill="FFFFFF"/>
        <w:tabs>
          <w:tab w:val="left" w:pos="851"/>
        </w:tabs>
        <w:spacing w:line="276" w:lineRule="auto"/>
        <w:ind w:left="0"/>
        <w:rPr>
          <w:rFonts w:ascii="Times New Roman" w:hAnsi="Times New Roman"/>
          <w:i/>
        </w:rPr>
      </w:pPr>
      <w:r w:rsidRPr="00CA04F2">
        <w:rPr>
          <w:rFonts w:ascii="Times New Roman" w:hAnsi="Times New Roman"/>
          <w:i/>
        </w:rPr>
        <w:t>-о</w:t>
      </w:r>
      <w:r w:rsidRPr="00CA04F2">
        <w:rPr>
          <w:rFonts w:ascii="Times New Roman" w:hAnsi="Times New Roman"/>
          <w:i/>
          <w:iCs/>
        </w:rPr>
        <w:t xml:space="preserve">ценивать </w:t>
      </w:r>
      <w:r w:rsidRPr="00CA04F2">
        <w:rPr>
          <w:rFonts w:ascii="Times New Roman" w:hAnsi="Times New Roman"/>
          <w:i/>
        </w:rPr>
        <w:t>свои поступки, соотнося их с правилами нравственности и этики;</w:t>
      </w:r>
      <w:r w:rsidRPr="00CA04F2">
        <w:rPr>
          <w:rFonts w:ascii="Times New Roman" w:hAnsi="Times New Roman"/>
          <w:i/>
        </w:rPr>
        <w:br/>
        <w:t>намечать способы саморазвития;</w:t>
      </w:r>
    </w:p>
    <w:p w:rsidR="00CA04F2" w:rsidRPr="00CA04F2" w:rsidRDefault="00CA04F2" w:rsidP="00CA04F2">
      <w:pPr>
        <w:pStyle w:val="af8"/>
        <w:shd w:val="clear" w:color="auto" w:fill="FFFFFF"/>
        <w:tabs>
          <w:tab w:val="left" w:pos="851"/>
        </w:tabs>
        <w:spacing w:line="276" w:lineRule="auto"/>
        <w:ind w:left="0"/>
        <w:rPr>
          <w:rFonts w:ascii="Times New Roman" w:hAnsi="Times New Roman"/>
          <w:i/>
        </w:rPr>
      </w:pPr>
      <w:r w:rsidRPr="00CA04F2">
        <w:rPr>
          <w:rFonts w:ascii="Times New Roman" w:hAnsi="Times New Roman"/>
          <w:i/>
        </w:rPr>
        <w:t>-р</w:t>
      </w:r>
      <w:r w:rsidRPr="00CA04F2">
        <w:rPr>
          <w:rFonts w:ascii="Times New Roman" w:hAnsi="Times New Roman"/>
          <w:i/>
          <w:iCs/>
        </w:rPr>
        <w:t xml:space="preserve">аботать </w:t>
      </w:r>
      <w:r w:rsidRPr="00CA04F2">
        <w:rPr>
          <w:rFonts w:ascii="Times New Roman" w:hAnsi="Times New Roman"/>
          <w:i/>
        </w:rPr>
        <w:t>с историческими источниками и документами;</w:t>
      </w:r>
    </w:p>
    <w:p w:rsidR="00CA04F2" w:rsidRPr="00CA04F2" w:rsidRDefault="00CA04F2" w:rsidP="00CA04F2">
      <w:pPr>
        <w:pStyle w:val="af8"/>
        <w:shd w:val="clear" w:color="auto" w:fill="FFFFFF"/>
        <w:tabs>
          <w:tab w:val="left" w:pos="851"/>
        </w:tabs>
        <w:spacing w:line="276" w:lineRule="auto"/>
        <w:ind w:left="0"/>
        <w:rPr>
          <w:rFonts w:ascii="Times New Roman" w:hAnsi="Times New Roman"/>
          <w:i/>
        </w:rPr>
      </w:pPr>
      <w:r w:rsidRPr="00CA04F2">
        <w:rPr>
          <w:rFonts w:ascii="Times New Roman" w:hAnsi="Times New Roman"/>
          <w:i/>
        </w:rPr>
        <w:t>-слушать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CA04F2" w:rsidRPr="00CA04F2" w:rsidRDefault="00CA04F2" w:rsidP="00CA04F2">
      <w:pPr>
        <w:pStyle w:val="af8"/>
        <w:tabs>
          <w:tab w:val="left" w:pos="851"/>
        </w:tabs>
        <w:autoSpaceDE w:val="0"/>
        <w:autoSpaceDN w:val="0"/>
        <w:adjustRightInd w:val="0"/>
        <w:spacing w:line="276" w:lineRule="auto"/>
        <w:ind w:left="0"/>
        <w:rPr>
          <w:rFonts w:ascii="Times New Roman" w:hAnsi="Times New Roman"/>
          <w:i/>
        </w:rPr>
      </w:pPr>
      <w:r w:rsidRPr="00CA04F2">
        <w:rPr>
          <w:rFonts w:ascii="Times New Roman" w:hAnsi="Times New Roman"/>
          <w:i/>
        </w:rPr>
        <w:t>-планировать,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CA04F2" w:rsidRPr="00CA04F2" w:rsidRDefault="00CA04F2" w:rsidP="00CA04F2">
      <w:pPr>
        <w:pStyle w:val="af8"/>
        <w:tabs>
          <w:tab w:val="left" w:pos="851"/>
        </w:tabs>
        <w:autoSpaceDE w:val="0"/>
        <w:autoSpaceDN w:val="0"/>
        <w:adjustRightInd w:val="0"/>
        <w:spacing w:line="276" w:lineRule="auto"/>
        <w:ind w:left="0"/>
        <w:rPr>
          <w:rFonts w:ascii="Times New Roman" w:hAnsi="Times New Roman"/>
          <w:i/>
        </w:rPr>
      </w:pPr>
      <w:r w:rsidRPr="00CA04F2">
        <w:rPr>
          <w:rFonts w:ascii="Times New Roman" w:hAnsi="Times New Roman"/>
          <w:i/>
        </w:rPr>
        <w:t>-адекватно использовать речевые средства и средства информационно- коммуникационных технологий для решения различных коммуникативных и познавательных задач;</w:t>
      </w:r>
    </w:p>
    <w:p w:rsidR="00CA04F2" w:rsidRPr="00CA04F2" w:rsidRDefault="00CA04F2" w:rsidP="00CA04F2">
      <w:pPr>
        <w:pStyle w:val="af8"/>
        <w:tabs>
          <w:tab w:val="left" w:pos="851"/>
        </w:tabs>
        <w:autoSpaceDE w:val="0"/>
        <w:autoSpaceDN w:val="0"/>
        <w:adjustRightInd w:val="0"/>
        <w:spacing w:line="276" w:lineRule="auto"/>
        <w:ind w:left="0"/>
        <w:rPr>
          <w:rFonts w:ascii="Times New Roman" w:hAnsi="Times New Roman"/>
          <w:i/>
        </w:rPr>
      </w:pPr>
      <w:r w:rsidRPr="00CA04F2">
        <w:rPr>
          <w:rFonts w:ascii="Times New Roman" w:hAnsi="Times New Roman"/>
          <w:i/>
        </w:rPr>
        <w:t>-осуществлять информационный поиск для выполнения учебных заданий;</w:t>
      </w:r>
    </w:p>
    <w:p w:rsidR="00CA04F2" w:rsidRPr="00CA04F2" w:rsidRDefault="00CA04F2" w:rsidP="00CA04F2">
      <w:pPr>
        <w:pStyle w:val="af8"/>
        <w:tabs>
          <w:tab w:val="left" w:pos="851"/>
        </w:tabs>
        <w:autoSpaceDE w:val="0"/>
        <w:autoSpaceDN w:val="0"/>
        <w:adjustRightInd w:val="0"/>
        <w:spacing w:line="276" w:lineRule="auto"/>
        <w:ind w:left="0"/>
        <w:rPr>
          <w:rFonts w:ascii="Times New Roman" w:hAnsi="Times New Roman"/>
          <w:i/>
        </w:rPr>
      </w:pPr>
      <w:r w:rsidRPr="00CA04F2">
        <w:rPr>
          <w:rFonts w:ascii="Times New Roman" w:hAnsi="Times New Roman"/>
          <w:i/>
        </w:rPr>
        <w:t>-навыкам смыслового чтения текстов различных стилей и жанров, осознанного построения речевых высказываний в соответствии с задачами коммуникации;</w:t>
      </w:r>
    </w:p>
    <w:p w:rsidR="00CA04F2" w:rsidRPr="00CA04F2" w:rsidRDefault="00CA04F2" w:rsidP="00CA04F2">
      <w:pPr>
        <w:pStyle w:val="af8"/>
        <w:tabs>
          <w:tab w:val="left" w:pos="851"/>
        </w:tabs>
        <w:autoSpaceDE w:val="0"/>
        <w:autoSpaceDN w:val="0"/>
        <w:adjustRightInd w:val="0"/>
        <w:spacing w:line="276" w:lineRule="auto"/>
        <w:ind w:left="0"/>
        <w:rPr>
          <w:rFonts w:ascii="Times New Roman" w:hAnsi="Times New Roman"/>
          <w:i/>
        </w:rPr>
      </w:pPr>
      <w:r w:rsidRPr="00CA04F2">
        <w:rPr>
          <w:rFonts w:ascii="Times New Roman" w:hAnsi="Times New Roman"/>
          <w:i/>
        </w:rPr>
        <w:t>-излагать своё мнение и аргументировать свою точку зрения и давать оценку событиям;</w:t>
      </w:r>
    </w:p>
    <w:p w:rsidR="00172F8D" w:rsidRPr="006047E9" w:rsidRDefault="006047E9" w:rsidP="00CA04F2">
      <w:pPr>
        <w:autoSpaceDE w:val="0"/>
        <w:autoSpaceDN w:val="0"/>
        <w:adjustRightInd w:val="0"/>
        <w:ind w:firstLine="709"/>
        <w:jc w:val="both"/>
        <w:rPr>
          <w:rFonts w:ascii="Times New Roman" w:hAnsi="Times New Roman"/>
          <w:b/>
          <w:lang w:val="ru-RU"/>
        </w:rPr>
      </w:pPr>
      <w:r w:rsidRPr="006047E9">
        <w:rPr>
          <w:rFonts w:ascii="Times New Roman" w:hAnsi="Times New Roman"/>
          <w:b/>
          <w:lang w:val="ru-RU"/>
        </w:rPr>
        <w:t>1.2.5.14</w:t>
      </w:r>
      <w:r w:rsidR="00172F8D" w:rsidRPr="006047E9">
        <w:rPr>
          <w:rFonts w:ascii="Times New Roman" w:hAnsi="Times New Roman"/>
          <w:b/>
          <w:lang w:val="ru-RU"/>
        </w:rPr>
        <w:t>. Изобразительное искусство</w:t>
      </w:r>
      <w:bookmarkEnd w:id="64"/>
      <w:bookmarkEnd w:id="65"/>
      <w:bookmarkEnd w:id="66"/>
    </w:p>
    <w:p w:rsidR="00172F8D" w:rsidRPr="00E571FA" w:rsidRDefault="00172F8D" w:rsidP="00A40950">
      <w:pPr>
        <w:autoSpaceDE w:val="0"/>
        <w:autoSpaceDN w:val="0"/>
        <w:adjustRightInd w:val="0"/>
        <w:ind w:firstLine="709"/>
        <w:jc w:val="both"/>
        <w:rPr>
          <w:rFonts w:ascii="Times New Roman" w:hAnsi="Times New Roman"/>
          <w:b/>
          <w:bCs/>
          <w:lang w:val="ru-RU"/>
        </w:rPr>
      </w:pPr>
      <w:r w:rsidRPr="00E571FA">
        <w:rPr>
          <w:rFonts w:ascii="Times New Roman" w:hAnsi="Times New Roman"/>
          <w:b/>
          <w:bCs/>
          <w:lang w:val="ru-RU"/>
        </w:rPr>
        <w:t>Выпускник научится:</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создавать эскизы декоративного убранства русской избы;</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создавать цветовую композицию внутреннего убранства избы;</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определять специфику образного языка декоративно-прикладного искусства;</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создавать самостоятельные варианты орнаментального построения вышивки с опорой на народные традиции;</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создавать эскизы народного праздничного костюма, его отдельных элементов в цветовом решении;</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lastRenderedPageBreak/>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характеризовать основы народного орнамента; создавать орнаменты на основе народных традиций;</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различать виды и материалы декоративно-прикладного искусства;</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различать национальные особенности русского орнамента и орнаментов других народов России;</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различать и характеризовать несколько народных художественных промыслов России;</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объяснять разницу между предметом изображения, сюжетом и содержанием изображения;</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композиционным навыкам работы, чувству ритма, работе с различными художественными материалами;</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создавать образы, используя все выразительные возможности художественных материалов;</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простым навыкам изображения с помощью пятна и тональных отношений;</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навыку плоскостного силуэтного изображения обычных, простых предметов (кухонная утварь);</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создавать линейные изображения геометрических тел и натюрморт с натуры из геометрических тел;</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строить изображения простых предметов по правилам линейной перспективы;</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передавать с помощью света характер формы и эмоциональное напряжение в композиции натюрморта;</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творческому опыту выполнения графического натюрморта и гравюры наклейками на картоне;</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выражать цветом в натюрморте собственное настроение и переживания;</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применять перспективу в практической творческой работе;</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навыкам изображения перспективных сокращений в зарисовках наблюдаемого;</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навыкам изображения уходящего вдаль пространства, применяя правила линейной и воздушной перспективы;</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видеть, наблюдать и эстетически переживать изменчивость цветового состояния и настроения в природе;</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навыкам создания пейзажных зарисовок;</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различать и характеризовать понятия: пространство, ракурс, воздушная перспектива;</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пользоваться правилами работы на пленэре;</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lastRenderedPageBreak/>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навыкам композиции, наблюдательной перспективы и ритмической организации плоскости изображения;</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различать и характеризовать виды портрета;</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понимать и характеризовать основы изображения головы человека;</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пользоваться навыками работы с доступными скульптурными материалами;</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использовать графические материалы в работе над портретом;</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использовать образные возможности освещения в портрете;</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пользоваться правилами схематического построения головы человека в рисунке;</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называть имена выдающихся русских и зарубежных художников - портретистов и определять их произведения;</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навыкам передачи в плоскостном изображении простых движений фигуры человека;</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навыкам понимания особенностей восприятия скульптурного образа;</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навыкам лепки и работы с пластилином или глиной;</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172F8D" w:rsidRPr="00E571FA" w:rsidRDefault="00172F8D" w:rsidP="000C213E">
      <w:pPr>
        <w:pStyle w:val="af8"/>
        <w:widowControl w:val="0"/>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объяснять понятия «тема», «содержание», «сюжет» в произведениях станковой живописи;</w:t>
      </w:r>
    </w:p>
    <w:p w:rsidR="00172F8D" w:rsidRPr="00E571FA" w:rsidRDefault="00172F8D" w:rsidP="000C213E">
      <w:pPr>
        <w:pStyle w:val="af8"/>
        <w:widowControl w:val="0"/>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изобразительным и композиционным навыкам в процессе работы над эскизом;</w:t>
      </w:r>
    </w:p>
    <w:p w:rsidR="00172F8D" w:rsidRPr="00E571FA" w:rsidRDefault="00172F8D" w:rsidP="000C213E">
      <w:pPr>
        <w:pStyle w:val="af8"/>
        <w:widowControl w:val="0"/>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узнавать и объяснять понятия «тематическая картина», «станковая живопись»;</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перечислять и характеризовать основные жанры сюжетно- тематической картины;</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характеризовать значение тематической картины XIX века в развитии русской культуры;</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творческому опыту по разработке и созданию изобразительного образа на выбранный исторический сюжет;</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lastRenderedPageBreak/>
        <w:t>творческому опыту по разработке художественного проекта –разработки композиции на историческую тему;</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творческому опыту создания композиции на основе библейских сюжетов;</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называть имена великих европейских и русских художников, творивших на библейские темы;</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узнавать и характеризовать произведения великих европейских и русских художников на библейские темы;</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характеризовать роль монументальных памятников в жизни общества;</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рассуждать об особенностях художественного образа советского народа в годы Великой Отечественной войны;</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творческому опыту лепки памятника, посвященного значимому историческому событию или историческому герою;</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анализировать художественно-выразительные средства произведений изобразительного искусства XX века;</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культуре зрительского восприятия;</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характеризовать временные и пространственные искусства;</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понимать разницу между реальностью и художественным образом;</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опыту художественного иллюстрирования и навыкам работы графическими материалами;</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собирать необходимый материал для иллюстрирования (характер одежды героев, характер построек и помещений, характерные детали быта и т.д.);</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опыту художественного творчества по созданию стилизованных образов животных;</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систематизировать и характеризовать основные этапы развития и истории архитектуры и дизайна;</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распознавать объект и пространство в конструктивных видах искусства;</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понимать сочетание различных объемов в здании;</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понимать единство художественного и функционального в вещи, форму и материал;</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иметь общее представление и рассказывать об особенностях архитектурно-художественных стилей разных эпох;</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понимать тенденции и перспективы развития современной архитектуры;</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различать образно-стилевой язык архитектуры прошлого;</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характеризовать и различать малые формы архитектуры и дизайна в пространстве городской среды;</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осознавать чертеж как плоскостное изображение объемов, когда точка – вертикаль, круг – цилиндр, шар и т. д.;</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создавать композиционные макеты объектов на предметной плоскости и в пространстве;</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создавать практические творческие композиции в технике коллажа, дизайн-проектов;</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lastRenderedPageBreak/>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приобретать общее представление о традициях ландшафтно-парковой архитектуры;</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характеризовать основные школы садово-паркового искусства;</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понимать основы краткой истории русской усадебной культуры XVIII – XIX веков;</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называть и раскрывать смысл основ искусства флористики;</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понимать основы краткой истории костюма;</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характеризовать и раскрывать смысл композиционно-конструктивных принципов дизайна одежды;</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применять навыки сочинения объемно-пространственной композиции в формировании букета по принципам икэбаны;</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отражать в эскизном проекте дизайна сада образно-архитектурный композиционный замысел;</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узнавать и характеризовать памятники архитектуры Древнего Киева. София Киевская. Фрески. Мозаики;</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узнавать и описывать памятники шатрового зодчества;</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характеризовать особенности церкви Вознесения в селе Коломенском и храма Покрова-на-Рву;</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различать стилевые особенности разных школ архитектуры Древней Руси;</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создавать с натуры и по воображению архитектурные образы графическими материалами и др.;</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сравнивать, сопоставлять и анализировать произведения живописи Древней Руси;</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рассуждать о значении художественного образа древнерусской культуры;</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ориентироваться в широком разнообразии стилей и направлений изобразительного искусства и архитектуры XVIII – XIX веков;</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использовать в речи новые термины, связанные со стилями в изобразительном искусстве и архитектуре XVIII – XIX веков;</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выявлять и называть характерные особенности русской портретной живописи XVIII века;</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характеризовать признаки и особенности московского барокко;</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создавать разнообразные творческие работы (фантазийные конструкции) в материале.</w:t>
      </w:r>
    </w:p>
    <w:p w:rsidR="00172F8D" w:rsidRPr="00E571FA" w:rsidRDefault="00172F8D" w:rsidP="00A40950">
      <w:pPr>
        <w:autoSpaceDE w:val="0"/>
        <w:autoSpaceDN w:val="0"/>
        <w:adjustRightInd w:val="0"/>
        <w:ind w:firstLine="709"/>
        <w:jc w:val="both"/>
        <w:rPr>
          <w:rFonts w:ascii="Times New Roman" w:hAnsi="Times New Roman"/>
          <w:b/>
          <w:bCs/>
        </w:rPr>
      </w:pPr>
      <w:r w:rsidRPr="00E571FA">
        <w:rPr>
          <w:rFonts w:ascii="Times New Roman" w:hAnsi="Times New Roman"/>
          <w:b/>
          <w:bCs/>
        </w:rPr>
        <w:t>Выпускник получит возможность научиться:</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i/>
          <w:iCs/>
        </w:rPr>
      </w:pPr>
      <w:r w:rsidRPr="00E571FA">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i/>
          <w:iCs/>
        </w:rPr>
      </w:pPr>
      <w:r w:rsidRPr="00E571FA">
        <w:rPr>
          <w:rFonts w:ascii="Times New Roman" w:hAnsi="Times New Roman"/>
          <w:i/>
          <w:iCs/>
        </w:rPr>
        <w:lastRenderedPageBreak/>
        <w:t>владеть диалогической формой коммуникации, уметь аргументировать свою точку зрения в процессе изучения изобразительного искусства;</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i/>
          <w:iCs/>
        </w:rPr>
      </w:pPr>
      <w:r w:rsidRPr="00E571FA">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i/>
          <w:iCs/>
        </w:rPr>
      </w:pPr>
      <w:r w:rsidRPr="00E571FA">
        <w:rPr>
          <w:rFonts w:ascii="Times New Roman" w:hAnsi="Times New Roman"/>
          <w:i/>
          <w:iCs/>
        </w:rPr>
        <w:t>выделять признаки для установления стилевых связей в процессе изучения изобразительного искусства;</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i/>
          <w:iCs/>
        </w:rPr>
      </w:pPr>
      <w:r w:rsidRPr="00E571FA">
        <w:rPr>
          <w:rFonts w:ascii="Times New Roman" w:hAnsi="Times New Roman"/>
          <w:i/>
          <w:iCs/>
        </w:rPr>
        <w:t>понимать специфику изображения в полиграфии;</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i/>
          <w:iCs/>
        </w:rPr>
      </w:pPr>
      <w:r w:rsidRPr="00E571FA">
        <w:rPr>
          <w:rFonts w:ascii="Times New Roman" w:hAnsi="Times New Roman"/>
          <w:i/>
          <w:iCs/>
        </w:rPr>
        <w:t>различать формы полиграфической продукции: книги, журналы, плакаты, афиши и др.);</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i/>
          <w:iCs/>
        </w:rPr>
      </w:pPr>
      <w:r w:rsidRPr="00E571FA">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i/>
          <w:iCs/>
        </w:rPr>
      </w:pPr>
      <w:r w:rsidRPr="00E571FA">
        <w:rPr>
          <w:rFonts w:ascii="Times New Roman" w:hAnsi="Times New Roman"/>
          <w:i/>
          <w:iCs/>
        </w:rPr>
        <w:t>проектировать обложку книги, рекламы открытки, визитки и др.;</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i/>
          <w:iCs/>
        </w:rPr>
      </w:pPr>
      <w:r w:rsidRPr="00E571FA">
        <w:rPr>
          <w:rFonts w:ascii="Times New Roman" w:hAnsi="Times New Roman"/>
          <w:i/>
          <w:iCs/>
        </w:rPr>
        <w:t>создавать художественную композицию макета книги, журнала;</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i/>
          <w:iCs/>
        </w:rPr>
      </w:pPr>
      <w:r w:rsidRPr="00E571FA">
        <w:rPr>
          <w:rFonts w:ascii="Times New Roman" w:hAnsi="Times New Roman"/>
          <w:i/>
          <w:iCs/>
        </w:rPr>
        <w:t>называть имена великих русских живописцев и архитекторов XVIII – XIX веков;</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i/>
          <w:iCs/>
        </w:rPr>
      </w:pPr>
      <w:r w:rsidRPr="00E571FA">
        <w:rPr>
          <w:rFonts w:ascii="Times New Roman" w:hAnsi="Times New Roman"/>
          <w:i/>
          <w:iCs/>
        </w:rPr>
        <w:t>называть и характеризовать произведения изобразительного искусства и архитектуры русских художников XVIII – XIX веков;</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i/>
          <w:iCs/>
        </w:rPr>
      </w:pPr>
      <w:r w:rsidRPr="00E571FA">
        <w:rPr>
          <w:rFonts w:ascii="Times New Roman" w:hAnsi="Times New Roman"/>
          <w:i/>
          <w:iCs/>
        </w:rPr>
        <w:t>называть имена выдающихся русских художников-ваятелей XVIII века и определять скульптурные памятники;</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i/>
          <w:iCs/>
        </w:rPr>
      </w:pPr>
      <w:r w:rsidRPr="00E571FA">
        <w:rPr>
          <w:rFonts w:ascii="Times New Roman" w:hAnsi="Times New Roman"/>
          <w:i/>
          <w:iCs/>
        </w:rPr>
        <w:t>называть имена выдающихся художников «Товарищества передвижников» и определять их произведения живописи;</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i/>
          <w:iCs/>
        </w:rPr>
      </w:pPr>
      <w:r w:rsidRPr="00E571FA">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i/>
          <w:iCs/>
        </w:rPr>
      </w:pPr>
      <w:r w:rsidRPr="00E571FA">
        <w:rPr>
          <w:rFonts w:ascii="Times New Roman" w:hAnsi="Times New Roman"/>
          <w:i/>
          <w:iCs/>
        </w:rPr>
        <w:t>понимать особенности исторического жанра, определять произведения исторической живописи;</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i/>
          <w:iCs/>
        </w:rPr>
      </w:pPr>
      <w:r w:rsidRPr="00E571FA">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i/>
          <w:iCs/>
        </w:rPr>
      </w:pPr>
      <w:r w:rsidRPr="00E571FA">
        <w:rPr>
          <w:rFonts w:ascii="Times New Roman" w:hAnsi="Times New Roman"/>
          <w:i/>
          <w:iCs/>
        </w:rPr>
        <w:t>определять «Русский стиль» в архитектуре модерна, называть памятники архитектуры модерна;</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i/>
          <w:iCs/>
        </w:rPr>
      </w:pPr>
      <w:r w:rsidRPr="00E571FA">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i/>
          <w:iCs/>
        </w:rPr>
      </w:pPr>
      <w:r w:rsidRPr="00E571FA">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i/>
          <w:iCs/>
        </w:rPr>
      </w:pPr>
      <w:r w:rsidRPr="00E571FA">
        <w:rPr>
          <w:rFonts w:ascii="Times New Roman" w:hAnsi="Times New Roman"/>
          <w:i/>
          <w:iCs/>
        </w:rPr>
        <w:t>создавать разнообразные творческие работы (фантазийные конструкции) в материале;</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i/>
          <w:iCs/>
        </w:rPr>
      </w:pPr>
      <w:r w:rsidRPr="00E571FA">
        <w:rPr>
          <w:rFonts w:ascii="Times New Roman" w:hAnsi="Times New Roman"/>
          <w:i/>
          <w:iCs/>
        </w:rPr>
        <w:t>узнавать основные художественные направления в искусстве XIX и XX веков;</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i/>
          <w:iCs/>
        </w:rPr>
      </w:pPr>
      <w:r w:rsidRPr="00E571FA">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i/>
          <w:iCs/>
        </w:rPr>
      </w:pPr>
      <w:r w:rsidRPr="00E571FA">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i/>
          <w:iCs/>
        </w:rPr>
      </w:pPr>
      <w:r w:rsidRPr="00E571FA">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i/>
          <w:iCs/>
        </w:rPr>
      </w:pPr>
      <w:r w:rsidRPr="00E571FA">
        <w:rPr>
          <w:rFonts w:ascii="Times New Roman" w:hAnsi="Times New Roman"/>
          <w:i/>
          <w:iCs/>
        </w:rPr>
        <w:t>понимать смысл традиций и новаторства в изобразительном искусстве XX века. Модерн. Авангард. Сюрреализм;</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i/>
          <w:iCs/>
        </w:rPr>
      </w:pPr>
      <w:r w:rsidRPr="00E571FA">
        <w:rPr>
          <w:rFonts w:ascii="Times New Roman" w:hAnsi="Times New Roman"/>
          <w:i/>
          <w:iCs/>
        </w:rPr>
        <w:t>характеризовать стиль модерн в архитектуре. Ф.О. Шехтель. А. Гауди;</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i/>
          <w:iCs/>
        </w:rPr>
      </w:pPr>
      <w:r w:rsidRPr="00E571FA">
        <w:rPr>
          <w:rFonts w:ascii="Times New Roman" w:hAnsi="Times New Roman"/>
          <w:i/>
          <w:iCs/>
        </w:rPr>
        <w:t>создавать с натуры и по воображению архитектурные образы графическими материалами и др.;</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i/>
          <w:iCs/>
        </w:rPr>
      </w:pPr>
      <w:r w:rsidRPr="00E571FA">
        <w:rPr>
          <w:rFonts w:ascii="Times New Roman" w:hAnsi="Times New Roman"/>
          <w:i/>
          <w:iCs/>
        </w:rPr>
        <w:t>работать над эскизом монументального произведения (витраж, мозаика, роспись, монументальная скульптура);</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i/>
          <w:iCs/>
        </w:rPr>
      </w:pPr>
      <w:r w:rsidRPr="00E571FA">
        <w:rPr>
          <w:rFonts w:ascii="Times New Roman" w:hAnsi="Times New Roman"/>
          <w:i/>
          <w:iCs/>
        </w:rPr>
        <w:t>использовать выразительный язык при моделировании архитектурного пространства;</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i/>
          <w:iCs/>
        </w:rPr>
      </w:pPr>
      <w:r w:rsidRPr="00E571FA">
        <w:rPr>
          <w:rFonts w:ascii="Times New Roman" w:hAnsi="Times New Roman"/>
          <w:i/>
          <w:iCs/>
        </w:rPr>
        <w:lastRenderedPageBreak/>
        <w:t>характеризовать крупнейшие художественные музеи мира и России;</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i/>
          <w:iCs/>
        </w:rPr>
      </w:pPr>
      <w:r w:rsidRPr="00E571FA">
        <w:rPr>
          <w:rFonts w:ascii="Times New Roman" w:hAnsi="Times New Roman"/>
          <w:i/>
          <w:iCs/>
        </w:rPr>
        <w:t>получать представления об особенностях художественных коллекций крупнейших музеев мира;</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i/>
          <w:iCs/>
        </w:rPr>
      </w:pPr>
      <w:r w:rsidRPr="00E571FA">
        <w:rPr>
          <w:rFonts w:ascii="Times New Roman" w:hAnsi="Times New Roman"/>
          <w:i/>
          <w:iCs/>
        </w:rPr>
        <w:t>использовать навыки коллективной работы над объемно- пространственной композицией;</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i/>
          <w:iCs/>
        </w:rPr>
      </w:pPr>
      <w:r w:rsidRPr="00E571FA">
        <w:rPr>
          <w:rFonts w:ascii="Times New Roman" w:hAnsi="Times New Roman"/>
          <w:i/>
          <w:iCs/>
        </w:rPr>
        <w:t>понимать основы сценографии как вида художественного творчества;</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i/>
          <w:iCs/>
        </w:rPr>
      </w:pPr>
      <w:r w:rsidRPr="00E571FA">
        <w:rPr>
          <w:rFonts w:ascii="Times New Roman" w:hAnsi="Times New Roman"/>
          <w:i/>
          <w:iCs/>
        </w:rPr>
        <w:t>понимать роль костюма, маски и грима в искусстве актерского перевоплощения;</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i/>
          <w:iCs/>
        </w:rPr>
      </w:pPr>
      <w:r w:rsidRPr="00E571FA">
        <w:rPr>
          <w:rFonts w:ascii="Times New Roman" w:hAnsi="Times New Roman"/>
          <w:i/>
          <w:iCs/>
        </w:rPr>
        <w:t>называть имена российских художников(А.Я. Головин, А.Н. Бенуа, М.В. Добужинский);</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i/>
          <w:iCs/>
        </w:rPr>
      </w:pPr>
      <w:r w:rsidRPr="00E571FA">
        <w:rPr>
          <w:rFonts w:ascii="Times New Roman" w:hAnsi="Times New Roman"/>
          <w:i/>
          <w:iCs/>
        </w:rPr>
        <w:t>различать особенности художественной фотографии;</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i/>
          <w:iCs/>
        </w:rPr>
      </w:pPr>
      <w:r w:rsidRPr="00E571FA">
        <w:rPr>
          <w:rFonts w:ascii="Times New Roman" w:hAnsi="Times New Roman"/>
          <w:i/>
          <w:iCs/>
        </w:rPr>
        <w:t>различать выразительные средства художественной фотографии (композиция, план, ракурс, свет, ритм и др.);</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i/>
          <w:iCs/>
        </w:rPr>
      </w:pPr>
      <w:r w:rsidRPr="00E571FA">
        <w:rPr>
          <w:rFonts w:ascii="Times New Roman" w:hAnsi="Times New Roman"/>
          <w:i/>
          <w:iCs/>
        </w:rPr>
        <w:t>понимать изобразительную природу экранных искусств;</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i/>
          <w:iCs/>
        </w:rPr>
      </w:pPr>
      <w:r w:rsidRPr="00E571FA">
        <w:rPr>
          <w:rFonts w:ascii="Times New Roman" w:hAnsi="Times New Roman"/>
          <w:i/>
          <w:iCs/>
        </w:rPr>
        <w:t>характеризовать принципы киномонтажа в создании художественного образа;</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i/>
          <w:iCs/>
        </w:rPr>
      </w:pPr>
      <w:r w:rsidRPr="00E571FA">
        <w:rPr>
          <w:rFonts w:ascii="Times New Roman" w:hAnsi="Times New Roman"/>
          <w:i/>
          <w:iCs/>
        </w:rPr>
        <w:t>различать понятия: игровой и документальный фильм;</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i/>
          <w:iCs/>
        </w:rPr>
      </w:pPr>
      <w:r w:rsidRPr="00E571FA">
        <w:rPr>
          <w:rFonts w:ascii="Times New Roman" w:hAnsi="Times New Roman"/>
          <w:i/>
          <w:iCs/>
        </w:rPr>
        <w:t>называть имена мастеров российского кинематографа. С.М. Эйзенштейн. А.А. Тарковский. С.Ф. Бондарчук. Н.С. Михалков;</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i/>
          <w:iCs/>
        </w:rPr>
      </w:pPr>
      <w:r w:rsidRPr="00E571FA">
        <w:rPr>
          <w:rFonts w:ascii="Times New Roman" w:hAnsi="Times New Roman"/>
          <w:i/>
          <w:iCs/>
        </w:rPr>
        <w:t>понимать основы искусства телевидения;</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i/>
          <w:iCs/>
        </w:rPr>
      </w:pPr>
      <w:r w:rsidRPr="00E571FA">
        <w:rPr>
          <w:rFonts w:ascii="Times New Roman" w:hAnsi="Times New Roman"/>
          <w:i/>
          <w:iCs/>
        </w:rPr>
        <w:t>понимать различия в творческой работе художника-живописца и сценографа;</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i/>
          <w:iCs/>
        </w:rPr>
      </w:pPr>
      <w:r w:rsidRPr="00E571FA">
        <w:rPr>
          <w:rFonts w:ascii="Times New Roman" w:hAnsi="Times New Roman"/>
          <w:i/>
          <w:iCs/>
        </w:rPr>
        <w:t>применять полученные знания о типах оформления сцены при создании школьного спектакля;</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i/>
          <w:iCs/>
        </w:rPr>
      </w:pPr>
      <w:r w:rsidRPr="00E571FA">
        <w:rPr>
          <w:rFonts w:ascii="Times New Roman" w:hAnsi="Times New Roman"/>
          <w:i/>
          <w:iCs/>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i/>
          <w:iCs/>
        </w:rPr>
      </w:pPr>
      <w:r w:rsidRPr="00E571FA">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i/>
          <w:iCs/>
        </w:rPr>
      </w:pPr>
      <w:r w:rsidRPr="00E571FA">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i/>
          <w:iCs/>
        </w:rPr>
      </w:pPr>
      <w:r w:rsidRPr="00E571FA">
        <w:rPr>
          <w:rFonts w:ascii="Times New Roman" w:hAnsi="Times New Roman"/>
          <w:i/>
          <w:iCs/>
        </w:rPr>
        <w:t>применять в своей съемочной практике ранее приобретенные знания и навыки композиции, чувства цвета, глубины пространства и т. д.;</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i/>
          <w:iCs/>
        </w:rPr>
      </w:pPr>
      <w:r w:rsidRPr="00E571FA">
        <w:rPr>
          <w:rFonts w:ascii="Times New Roman" w:hAnsi="Times New Roman"/>
          <w:i/>
          <w:iCs/>
        </w:rPr>
        <w:t>пользоваться компьютерной обработкой фотоснимка при исправлении отдельных недочетов и случайностей;</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i/>
          <w:iCs/>
        </w:rPr>
      </w:pPr>
      <w:r w:rsidRPr="00E571FA">
        <w:rPr>
          <w:rFonts w:ascii="Times New Roman" w:hAnsi="Times New Roman"/>
          <w:i/>
          <w:iCs/>
        </w:rPr>
        <w:t>понимать и объяснять синтетическую природу фильма;</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i/>
          <w:iCs/>
        </w:rPr>
      </w:pPr>
      <w:r w:rsidRPr="00E571FA">
        <w:rPr>
          <w:rFonts w:ascii="Times New Roman" w:hAnsi="Times New Roman"/>
          <w:i/>
          <w:iCs/>
        </w:rPr>
        <w:t>применять первоначальные навыки в создании сценария и замысла фильма;</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i/>
          <w:iCs/>
        </w:rPr>
      </w:pPr>
      <w:r w:rsidRPr="00E571FA">
        <w:rPr>
          <w:rFonts w:ascii="Times New Roman" w:hAnsi="Times New Roman"/>
          <w:i/>
          <w:iCs/>
        </w:rPr>
        <w:t>применять полученные ранее знания по композиции и построению кадра;</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i/>
          <w:iCs/>
        </w:rPr>
      </w:pPr>
      <w:r w:rsidRPr="00E571FA">
        <w:rPr>
          <w:rFonts w:ascii="Times New Roman" w:hAnsi="Times New Roman"/>
          <w:i/>
          <w:iCs/>
        </w:rPr>
        <w:t>использовать первоначальные навыки операторской грамоты, техники съемки и компьютерного монтажа;</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i/>
          <w:iCs/>
        </w:rPr>
      </w:pPr>
      <w:r w:rsidRPr="00E571FA">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i/>
          <w:iCs/>
        </w:rPr>
      </w:pPr>
      <w:r w:rsidRPr="00E571FA">
        <w:rPr>
          <w:rFonts w:ascii="Times New Roman" w:hAnsi="Times New Roman"/>
          <w:i/>
          <w:iCs/>
        </w:rPr>
        <w:t>смотреть и анализировать с точки зрения режиссерского, монтажно-операторского искусства фильмы мастеров кино;</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i/>
          <w:iCs/>
        </w:rPr>
      </w:pPr>
      <w:r w:rsidRPr="00E571FA">
        <w:rPr>
          <w:rFonts w:ascii="Times New Roman" w:hAnsi="Times New Roman"/>
          <w:i/>
          <w:iCs/>
        </w:rPr>
        <w:t>использовать опыт документальной съемки и тележурналистики для формирования школьного телевидения;</w:t>
      </w:r>
    </w:p>
    <w:p w:rsidR="00172F8D" w:rsidRPr="00E571FA" w:rsidRDefault="00172F8D" w:rsidP="000C213E">
      <w:pPr>
        <w:pStyle w:val="af8"/>
        <w:numPr>
          <w:ilvl w:val="0"/>
          <w:numId w:val="100"/>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i/>
          <w:iCs/>
        </w:rPr>
        <w:t>реализовывать сценарно-режиссерскую и операторскую грамоту в практике создания видео-этюда.</w:t>
      </w:r>
    </w:p>
    <w:p w:rsidR="00172F8D" w:rsidRPr="00E571FA" w:rsidRDefault="00172F8D" w:rsidP="00A40950">
      <w:pPr>
        <w:ind w:firstLine="709"/>
        <w:jc w:val="both"/>
        <w:rPr>
          <w:rFonts w:ascii="Times New Roman" w:hAnsi="Times New Roman"/>
          <w:lang w:val="ru-RU"/>
        </w:rPr>
      </w:pPr>
    </w:p>
    <w:p w:rsidR="00172F8D" w:rsidRPr="00E571FA" w:rsidRDefault="00172F8D" w:rsidP="00A40950">
      <w:pPr>
        <w:pStyle w:val="4"/>
        <w:jc w:val="both"/>
        <w:rPr>
          <w:rFonts w:ascii="Times New Roman" w:hAnsi="Times New Roman"/>
          <w:sz w:val="24"/>
          <w:szCs w:val="24"/>
        </w:rPr>
      </w:pPr>
      <w:bookmarkStart w:id="67" w:name="_Toc409691644"/>
      <w:bookmarkStart w:id="68" w:name="_Toc410653967"/>
      <w:bookmarkStart w:id="69" w:name="_Toc414553153"/>
      <w:r w:rsidRPr="00E571FA">
        <w:rPr>
          <w:rFonts w:ascii="Times New Roman" w:hAnsi="Times New Roman"/>
          <w:sz w:val="24"/>
          <w:szCs w:val="24"/>
        </w:rPr>
        <w:t>1.2</w:t>
      </w:r>
      <w:r w:rsidR="006047E9">
        <w:rPr>
          <w:rFonts w:ascii="Times New Roman" w:hAnsi="Times New Roman"/>
          <w:sz w:val="24"/>
          <w:szCs w:val="24"/>
        </w:rPr>
        <w:t>.5.1</w:t>
      </w:r>
      <w:r w:rsidR="006047E9">
        <w:rPr>
          <w:rFonts w:ascii="Times New Roman" w:hAnsi="Times New Roman"/>
          <w:sz w:val="24"/>
          <w:szCs w:val="24"/>
          <w:lang w:val="ru-RU"/>
        </w:rPr>
        <w:t>5</w:t>
      </w:r>
      <w:r w:rsidRPr="00E571FA">
        <w:rPr>
          <w:rFonts w:ascii="Times New Roman" w:hAnsi="Times New Roman"/>
          <w:sz w:val="24"/>
          <w:szCs w:val="24"/>
        </w:rPr>
        <w:t>. Музыка</w:t>
      </w:r>
      <w:bookmarkEnd w:id="67"/>
      <w:bookmarkEnd w:id="68"/>
      <w:bookmarkEnd w:id="69"/>
    </w:p>
    <w:p w:rsidR="00172F8D" w:rsidRPr="00E571FA" w:rsidRDefault="00172F8D" w:rsidP="00A40950">
      <w:pPr>
        <w:ind w:firstLine="709"/>
        <w:jc w:val="both"/>
        <w:rPr>
          <w:rFonts w:ascii="Times New Roman" w:hAnsi="Times New Roman"/>
          <w:b/>
        </w:rPr>
      </w:pPr>
      <w:r w:rsidRPr="00E571FA">
        <w:rPr>
          <w:rFonts w:ascii="Times New Roman" w:hAnsi="Times New Roman"/>
          <w:b/>
        </w:rPr>
        <w:t>Выпускник научится:</w:t>
      </w:r>
    </w:p>
    <w:p w:rsidR="00172F8D" w:rsidRPr="00E571FA" w:rsidRDefault="00172F8D" w:rsidP="000C213E">
      <w:pPr>
        <w:numPr>
          <w:ilvl w:val="0"/>
          <w:numId w:val="99"/>
        </w:numPr>
        <w:tabs>
          <w:tab w:val="left" w:pos="993"/>
        </w:tabs>
        <w:ind w:left="0" w:firstLine="709"/>
        <w:contextualSpacing/>
        <w:jc w:val="both"/>
        <w:rPr>
          <w:rFonts w:ascii="Times New Roman" w:hAnsi="Times New Roman"/>
          <w:lang w:val="ru-RU"/>
        </w:rPr>
      </w:pPr>
      <w:r w:rsidRPr="00E571FA">
        <w:rPr>
          <w:rFonts w:ascii="Times New Roman" w:hAnsi="Times New Roman"/>
          <w:lang w:val="ru-RU"/>
        </w:rPr>
        <w:t>понимать значение интонации в музыке как носителя образного смысла;</w:t>
      </w:r>
    </w:p>
    <w:p w:rsidR="00172F8D" w:rsidRPr="00E571FA" w:rsidRDefault="00172F8D" w:rsidP="000C213E">
      <w:pPr>
        <w:numPr>
          <w:ilvl w:val="0"/>
          <w:numId w:val="99"/>
        </w:numPr>
        <w:tabs>
          <w:tab w:val="left" w:pos="993"/>
        </w:tabs>
        <w:ind w:left="0" w:firstLine="709"/>
        <w:contextualSpacing/>
        <w:jc w:val="both"/>
        <w:rPr>
          <w:rFonts w:ascii="Times New Roman" w:hAnsi="Times New Roman"/>
          <w:lang w:val="ru-RU"/>
        </w:rPr>
      </w:pPr>
      <w:r w:rsidRPr="00E571FA">
        <w:rPr>
          <w:rFonts w:ascii="Times New Roman" w:hAnsi="Times New Roman"/>
          <w:lang w:val="ru-RU"/>
        </w:rPr>
        <w:t>анализировать средства музыкальной выразительности: мелодию, ритм, темп, динамику, лад;</w:t>
      </w:r>
    </w:p>
    <w:p w:rsidR="00172F8D" w:rsidRPr="00E571FA" w:rsidRDefault="00172F8D" w:rsidP="000C213E">
      <w:pPr>
        <w:numPr>
          <w:ilvl w:val="0"/>
          <w:numId w:val="99"/>
        </w:numPr>
        <w:tabs>
          <w:tab w:val="left" w:pos="993"/>
        </w:tabs>
        <w:ind w:left="0" w:firstLine="709"/>
        <w:contextualSpacing/>
        <w:jc w:val="both"/>
        <w:rPr>
          <w:rFonts w:ascii="Times New Roman" w:hAnsi="Times New Roman"/>
          <w:lang w:val="ru-RU"/>
        </w:rPr>
      </w:pPr>
      <w:r w:rsidRPr="00E571FA">
        <w:rPr>
          <w:rFonts w:ascii="Times New Roman" w:hAnsi="Times New Roman"/>
          <w:lang w:val="ru-RU"/>
        </w:rPr>
        <w:lastRenderedPageBreak/>
        <w:t>определять характер музыкальных образов (лирических, драматических, героических, романтических, эпических);</w:t>
      </w:r>
    </w:p>
    <w:p w:rsidR="00172F8D" w:rsidRPr="00E571FA" w:rsidRDefault="00172F8D" w:rsidP="000C213E">
      <w:pPr>
        <w:numPr>
          <w:ilvl w:val="0"/>
          <w:numId w:val="99"/>
        </w:numPr>
        <w:tabs>
          <w:tab w:val="left" w:pos="993"/>
        </w:tabs>
        <w:ind w:left="0" w:firstLine="709"/>
        <w:contextualSpacing/>
        <w:jc w:val="both"/>
        <w:rPr>
          <w:rFonts w:ascii="Times New Roman" w:hAnsi="Times New Roman"/>
          <w:lang w:val="ru-RU"/>
        </w:rPr>
      </w:pPr>
      <w:r w:rsidRPr="00E571FA">
        <w:rPr>
          <w:rFonts w:ascii="Times New Roman" w:hAnsi="Times New Roman"/>
          <w:lang w:val="ru-RU"/>
        </w:rPr>
        <w:t>выявлять общее и особенное при сравнении музыкальных произведений на основе полученных знаний об интонационной природе музыки;</w:t>
      </w:r>
    </w:p>
    <w:p w:rsidR="00172F8D" w:rsidRPr="00E571FA" w:rsidRDefault="00172F8D" w:rsidP="000C213E">
      <w:pPr>
        <w:numPr>
          <w:ilvl w:val="0"/>
          <w:numId w:val="99"/>
        </w:numPr>
        <w:tabs>
          <w:tab w:val="left" w:pos="993"/>
        </w:tabs>
        <w:ind w:left="0" w:firstLine="709"/>
        <w:contextualSpacing/>
        <w:jc w:val="both"/>
        <w:rPr>
          <w:rFonts w:ascii="Times New Roman" w:hAnsi="Times New Roman"/>
          <w:lang w:val="ru-RU"/>
        </w:rPr>
      </w:pPr>
      <w:r w:rsidRPr="00E571FA">
        <w:rPr>
          <w:rFonts w:ascii="Times New Roman" w:hAnsi="Times New Roman"/>
          <w:lang w:val="ru-RU"/>
        </w:rPr>
        <w:t>понимать жизненно-образное содержание музыкальных произведений разных жанров;</w:t>
      </w:r>
    </w:p>
    <w:p w:rsidR="00172F8D" w:rsidRPr="00E571FA" w:rsidRDefault="00172F8D" w:rsidP="000C213E">
      <w:pPr>
        <w:numPr>
          <w:ilvl w:val="0"/>
          <w:numId w:val="99"/>
        </w:numPr>
        <w:tabs>
          <w:tab w:val="left" w:pos="993"/>
        </w:tabs>
        <w:ind w:left="0" w:firstLine="709"/>
        <w:contextualSpacing/>
        <w:jc w:val="both"/>
        <w:rPr>
          <w:rFonts w:ascii="Times New Roman" w:hAnsi="Times New Roman"/>
          <w:lang w:val="ru-RU"/>
        </w:rPr>
      </w:pPr>
      <w:r w:rsidRPr="00E571FA">
        <w:rPr>
          <w:rFonts w:ascii="Times New Roman" w:hAnsi="Times New Roman"/>
          <w:lang w:val="ru-RU"/>
        </w:rPr>
        <w:t>различать и характеризовать приемы взаимодействия и развития образов музыкальных произведений;</w:t>
      </w:r>
    </w:p>
    <w:p w:rsidR="00172F8D" w:rsidRPr="00E571FA" w:rsidRDefault="00172F8D" w:rsidP="000C213E">
      <w:pPr>
        <w:numPr>
          <w:ilvl w:val="0"/>
          <w:numId w:val="99"/>
        </w:numPr>
        <w:tabs>
          <w:tab w:val="left" w:pos="993"/>
        </w:tabs>
        <w:ind w:left="0" w:firstLine="709"/>
        <w:contextualSpacing/>
        <w:jc w:val="both"/>
        <w:rPr>
          <w:rFonts w:ascii="Times New Roman" w:hAnsi="Times New Roman"/>
          <w:lang w:val="ru-RU"/>
        </w:rPr>
      </w:pPr>
      <w:r w:rsidRPr="00E571FA">
        <w:rPr>
          <w:rFonts w:ascii="Times New Roman" w:hAnsi="Times New Roman"/>
          <w:lang w:val="ru-RU"/>
        </w:rPr>
        <w:t>различать многообразие музыкальных образов и способов их развития;</w:t>
      </w:r>
    </w:p>
    <w:p w:rsidR="00172F8D" w:rsidRPr="00E571FA" w:rsidRDefault="00172F8D" w:rsidP="000C213E">
      <w:pPr>
        <w:numPr>
          <w:ilvl w:val="0"/>
          <w:numId w:val="99"/>
        </w:numPr>
        <w:tabs>
          <w:tab w:val="left" w:pos="993"/>
        </w:tabs>
        <w:ind w:left="0" w:firstLine="709"/>
        <w:contextualSpacing/>
        <w:jc w:val="both"/>
        <w:rPr>
          <w:rFonts w:ascii="Times New Roman" w:hAnsi="Times New Roman"/>
          <w:lang w:val="ru-RU"/>
        </w:rPr>
      </w:pPr>
      <w:r w:rsidRPr="00E571FA">
        <w:rPr>
          <w:rFonts w:ascii="Times New Roman" w:hAnsi="Times New Roman"/>
          <w:lang w:val="ru-RU"/>
        </w:rPr>
        <w:t>производить интонационно-образный анализ музыкального произведения;</w:t>
      </w:r>
    </w:p>
    <w:p w:rsidR="00172F8D" w:rsidRPr="00E571FA" w:rsidRDefault="00172F8D" w:rsidP="000C213E">
      <w:pPr>
        <w:numPr>
          <w:ilvl w:val="0"/>
          <w:numId w:val="99"/>
        </w:numPr>
        <w:tabs>
          <w:tab w:val="left" w:pos="993"/>
        </w:tabs>
        <w:ind w:left="0" w:firstLine="709"/>
        <w:contextualSpacing/>
        <w:jc w:val="both"/>
        <w:rPr>
          <w:rFonts w:ascii="Times New Roman" w:hAnsi="Times New Roman"/>
          <w:lang w:val="ru-RU"/>
        </w:rPr>
      </w:pPr>
      <w:r w:rsidRPr="00E571FA">
        <w:rPr>
          <w:rFonts w:ascii="Times New Roman" w:hAnsi="Times New Roman"/>
          <w:lang w:val="ru-RU"/>
        </w:rPr>
        <w:t>понимать основной принцип построения и развития музыки;</w:t>
      </w:r>
    </w:p>
    <w:p w:rsidR="00172F8D" w:rsidRPr="00E571FA" w:rsidRDefault="00172F8D" w:rsidP="000C213E">
      <w:pPr>
        <w:numPr>
          <w:ilvl w:val="0"/>
          <w:numId w:val="99"/>
        </w:numPr>
        <w:tabs>
          <w:tab w:val="left" w:pos="993"/>
        </w:tabs>
        <w:ind w:left="0" w:firstLine="709"/>
        <w:contextualSpacing/>
        <w:jc w:val="both"/>
        <w:rPr>
          <w:rFonts w:ascii="Times New Roman" w:hAnsi="Times New Roman"/>
          <w:lang w:val="ru-RU"/>
        </w:rPr>
      </w:pPr>
      <w:r w:rsidRPr="00E571FA">
        <w:rPr>
          <w:rFonts w:ascii="Times New Roman" w:hAnsi="Times New Roman"/>
          <w:lang w:val="ru-RU"/>
        </w:rPr>
        <w:t>анализировать взаимосвязь жизненного содержания музыки и музыкальных образов;</w:t>
      </w:r>
    </w:p>
    <w:p w:rsidR="00172F8D" w:rsidRPr="00E571FA" w:rsidRDefault="00172F8D" w:rsidP="000C213E">
      <w:pPr>
        <w:numPr>
          <w:ilvl w:val="0"/>
          <w:numId w:val="99"/>
        </w:numPr>
        <w:tabs>
          <w:tab w:val="left" w:pos="993"/>
        </w:tabs>
        <w:ind w:left="0" w:firstLine="709"/>
        <w:contextualSpacing/>
        <w:jc w:val="both"/>
        <w:rPr>
          <w:rFonts w:ascii="Times New Roman" w:hAnsi="Times New Roman"/>
          <w:lang w:val="ru-RU"/>
        </w:rPr>
      </w:pPr>
      <w:r w:rsidRPr="00E571FA">
        <w:rPr>
          <w:rFonts w:ascii="Times New Roman" w:hAnsi="Times New Roman"/>
          <w:lang w:val="ru-RU"/>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172F8D" w:rsidRPr="00E571FA" w:rsidRDefault="00172F8D" w:rsidP="000C213E">
      <w:pPr>
        <w:numPr>
          <w:ilvl w:val="0"/>
          <w:numId w:val="99"/>
        </w:numPr>
        <w:tabs>
          <w:tab w:val="left" w:pos="993"/>
        </w:tabs>
        <w:ind w:left="0" w:firstLine="709"/>
        <w:contextualSpacing/>
        <w:jc w:val="both"/>
        <w:rPr>
          <w:rFonts w:ascii="Times New Roman" w:hAnsi="Times New Roman"/>
          <w:lang w:val="ru-RU"/>
        </w:rPr>
      </w:pPr>
      <w:r w:rsidRPr="00E571FA">
        <w:rPr>
          <w:rFonts w:ascii="Times New Roman" w:hAnsi="Times New Roman"/>
          <w:lang w:val="ru-RU"/>
        </w:rPr>
        <w:t>понимать значение устного народного музыкального творчества в развитии общей культуры народа;</w:t>
      </w:r>
    </w:p>
    <w:p w:rsidR="00172F8D" w:rsidRPr="00E571FA" w:rsidRDefault="00172F8D" w:rsidP="000C213E">
      <w:pPr>
        <w:numPr>
          <w:ilvl w:val="0"/>
          <w:numId w:val="99"/>
        </w:numPr>
        <w:tabs>
          <w:tab w:val="left" w:pos="993"/>
        </w:tabs>
        <w:ind w:left="0" w:firstLine="709"/>
        <w:contextualSpacing/>
        <w:jc w:val="both"/>
        <w:rPr>
          <w:rFonts w:ascii="Times New Roman" w:hAnsi="Times New Roman"/>
          <w:lang w:val="ru-RU"/>
        </w:rPr>
      </w:pPr>
      <w:r w:rsidRPr="00E571FA">
        <w:rPr>
          <w:rFonts w:ascii="Times New Roman" w:hAnsi="Times New Roman"/>
          <w:lang w:val="ru-RU"/>
        </w:rPr>
        <w:t>определять основные жанры русской народной музыки: былины, лирические песни, частушки, разновидности обрядовых песен;</w:t>
      </w:r>
    </w:p>
    <w:p w:rsidR="00172F8D" w:rsidRPr="00E571FA" w:rsidRDefault="00172F8D" w:rsidP="000C213E">
      <w:pPr>
        <w:numPr>
          <w:ilvl w:val="0"/>
          <w:numId w:val="99"/>
        </w:numPr>
        <w:tabs>
          <w:tab w:val="left" w:pos="993"/>
        </w:tabs>
        <w:ind w:left="0" w:firstLine="709"/>
        <w:contextualSpacing/>
        <w:jc w:val="both"/>
        <w:rPr>
          <w:rFonts w:ascii="Times New Roman" w:hAnsi="Times New Roman"/>
          <w:lang w:val="ru-RU"/>
        </w:rPr>
      </w:pPr>
      <w:r w:rsidRPr="00E571FA">
        <w:rPr>
          <w:rFonts w:ascii="Times New Roman" w:hAnsi="Times New Roman"/>
          <w:lang w:val="ru-RU"/>
        </w:rPr>
        <w:t>понимать специфику перевоплощения народной музыки в произведениях композиторов;</w:t>
      </w:r>
    </w:p>
    <w:p w:rsidR="00172F8D" w:rsidRPr="00E571FA" w:rsidRDefault="00172F8D" w:rsidP="000C213E">
      <w:pPr>
        <w:numPr>
          <w:ilvl w:val="0"/>
          <w:numId w:val="99"/>
        </w:numPr>
        <w:tabs>
          <w:tab w:val="left" w:pos="993"/>
        </w:tabs>
        <w:ind w:left="0" w:firstLine="709"/>
        <w:contextualSpacing/>
        <w:jc w:val="both"/>
        <w:rPr>
          <w:rFonts w:ascii="Times New Roman" w:hAnsi="Times New Roman"/>
          <w:lang w:val="ru-RU"/>
        </w:rPr>
      </w:pPr>
      <w:r w:rsidRPr="00E571FA">
        <w:rPr>
          <w:rFonts w:ascii="Times New Roman" w:hAnsi="Times New Roman"/>
          <w:lang w:val="ru-RU"/>
        </w:rPr>
        <w:t>понимать взаимосвязь профессиональной композиторской музыки и народного музыкального творчества;</w:t>
      </w:r>
    </w:p>
    <w:p w:rsidR="00172F8D" w:rsidRPr="00E571FA" w:rsidRDefault="00172F8D" w:rsidP="000C213E">
      <w:pPr>
        <w:numPr>
          <w:ilvl w:val="0"/>
          <w:numId w:val="99"/>
        </w:numPr>
        <w:tabs>
          <w:tab w:val="left" w:pos="993"/>
        </w:tabs>
        <w:ind w:left="0" w:firstLine="709"/>
        <w:contextualSpacing/>
        <w:jc w:val="both"/>
        <w:rPr>
          <w:rFonts w:ascii="Times New Roman" w:hAnsi="Times New Roman"/>
          <w:lang w:val="ru-RU"/>
        </w:rPr>
      </w:pPr>
      <w:r w:rsidRPr="00E571FA">
        <w:rPr>
          <w:rFonts w:ascii="Times New Roman" w:hAnsi="Times New Roman"/>
          <w:lang w:val="ru-RU"/>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172F8D" w:rsidRPr="00E571FA" w:rsidRDefault="00172F8D" w:rsidP="000C213E">
      <w:pPr>
        <w:numPr>
          <w:ilvl w:val="0"/>
          <w:numId w:val="99"/>
        </w:numPr>
        <w:tabs>
          <w:tab w:val="left" w:pos="993"/>
        </w:tabs>
        <w:ind w:left="0" w:firstLine="709"/>
        <w:contextualSpacing/>
        <w:jc w:val="both"/>
        <w:rPr>
          <w:rFonts w:ascii="Times New Roman" w:hAnsi="Times New Roman"/>
          <w:lang w:val="ru-RU"/>
        </w:rPr>
      </w:pPr>
      <w:r w:rsidRPr="00E571FA">
        <w:rPr>
          <w:rFonts w:ascii="Times New Roman" w:hAnsi="Times New Roman"/>
          <w:lang w:val="ru-RU"/>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172F8D" w:rsidRPr="00E571FA" w:rsidRDefault="00172F8D" w:rsidP="000C213E">
      <w:pPr>
        <w:numPr>
          <w:ilvl w:val="0"/>
          <w:numId w:val="99"/>
        </w:numPr>
        <w:tabs>
          <w:tab w:val="left" w:pos="993"/>
        </w:tabs>
        <w:ind w:left="0" w:firstLine="709"/>
        <w:contextualSpacing/>
        <w:jc w:val="both"/>
        <w:rPr>
          <w:rFonts w:ascii="Times New Roman" w:hAnsi="Times New Roman"/>
          <w:lang w:val="ru-RU"/>
        </w:rPr>
      </w:pPr>
      <w:r w:rsidRPr="00E571FA">
        <w:rPr>
          <w:rFonts w:ascii="Times New Roman" w:hAnsi="Times New Roman"/>
          <w:lang w:val="ru-RU"/>
        </w:rPr>
        <w:t>определять основные признаки исторических эпох, стилевых направлений и национальных школ в западноевропейской музыке;</w:t>
      </w:r>
    </w:p>
    <w:p w:rsidR="00172F8D" w:rsidRPr="00E571FA" w:rsidRDefault="00172F8D" w:rsidP="000C213E">
      <w:pPr>
        <w:numPr>
          <w:ilvl w:val="0"/>
          <w:numId w:val="99"/>
        </w:numPr>
        <w:tabs>
          <w:tab w:val="left" w:pos="993"/>
        </w:tabs>
        <w:ind w:left="0" w:firstLine="709"/>
        <w:contextualSpacing/>
        <w:jc w:val="both"/>
        <w:rPr>
          <w:rFonts w:ascii="Times New Roman" w:hAnsi="Times New Roman"/>
          <w:lang w:val="ru-RU"/>
        </w:rPr>
      </w:pPr>
      <w:r w:rsidRPr="00E571FA">
        <w:rPr>
          <w:rFonts w:ascii="Times New Roman" w:hAnsi="Times New Roman"/>
          <w:lang w:val="ru-RU"/>
        </w:rPr>
        <w:t>узнавать характерные черты и образцы творчества крупнейших русских и зарубежных композиторов;</w:t>
      </w:r>
    </w:p>
    <w:p w:rsidR="00172F8D" w:rsidRPr="00E571FA" w:rsidRDefault="00172F8D" w:rsidP="000C213E">
      <w:pPr>
        <w:numPr>
          <w:ilvl w:val="0"/>
          <w:numId w:val="99"/>
        </w:numPr>
        <w:tabs>
          <w:tab w:val="left" w:pos="993"/>
        </w:tabs>
        <w:ind w:left="0" w:firstLine="709"/>
        <w:contextualSpacing/>
        <w:jc w:val="both"/>
        <w:rPr>
          <w:rFonts w:ascii="Times New Roman" w:hAnsi="Times New Roman"/>
          <w:lang w:val="ru-RU"/>
        </w:rPr>
      </w:pPr>
      <w:r w:rsidRPr="00E571FA">
        <w:rPr>
          <w:rFonts w:ascii="Times New Roman" w:hAnsi="Times New Roman"/>
          <w:lang w:val="ru-RU"/>
        </w:rPr>
        <w:t>выявлять общее и особенное при сравнении музыкальных произведений на основе полученных знаний о стилевых направлениях;</w:t>
      </w:r>
    </w:p>
    <w:p w:rsidR="00172F8D" w:rsidRPr="00E571FA" w:rsidRDefault="00172F8D" w:rsidP="000C213E">
      <w:pPr>
        <w:numPr>
          <w:ilvl w:val="0"/>
          <w:numId w:val="99"/>
        </w:numPr>
        <w:tabs>
          <w:tab w:val="left" w:pos="993"/>
        </w:tabs>
        <w:ind w:left="0" w:firstLine="709"/>
        <w:contextualSpacing/>
        <w:jc w:val="both"/>
        <w:rPr>
          <w:rFonts w:ascii="Times New Roman" w:hAnsi="Times New Roman"/>
          <w:lang w:val="ru-RU"/>
        </w:rPr>
      </w:pPr>
      <w:r w:rsidRPr="00E571FA">
        <w:rPr>
          <w:rFonts w:ascii="Times New Roman" w:hAnsi="Times New Roman"/>
          <w:lang w:val="ru-RU"/>
        </w:rPr>
        <w:t>различать жанры вокальной, инструментальной, вокально-инструментальной, камерно-инструментальной, симфонической музыки;</w:t>
      </w:r>
    </w:p>
    <w:p w:rsidR="00172F8D" w:rsidRPr="00E571FA" w:rsidRDefault="00172F8D" w:rsidP="000C213E">
      <w:pPr>
        <w:numPr>
          <w:ilvl w:val="0"/>
          <w:numId w:val="99"/>
        </w:numPr>
        <w:tabs>
          <w:tab w:val="left" w:pos="993"/>
        </w:tabs>
        <w:ind w:left="0" w:firstLine="709"/>
        <w:contextualSpacing/>
        <w:jc w:val="both"/>
        <w:rPr>
          <w:rFonts w:ascii="Times New Roman" w:hAnsi="Times New Roman"/>
          <w:lang w:val="ru-RU"/>
        </w:rPr>
      </w:pPr>
      <w:r w:rsidRPr="00E571FA">
        <w:rPr>
          <w:rFonts w:ascii="Times New Roman" w:hAnsi="Times New Roman"/>
          <w:lang w:val="ru-RU"/>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172F8D" w:rsidRPr="00E571FA" w:rsidRDefault="00172F8D" w:rsidP="000C213E">
      <w:pPr>
        <w:numPr>
          <w:ilvl w:val="0"/>
          <w:numId w:val="99"/>
        </w:numPr>
        <w:tabs>
          <w:tab w:val="left" w:pos="993"/>
        </w:tabs>
        <w:ind w:left="0" w:firstLine="709"/>
        <w:contextualSpacing/>
        <w:jc w:val="both"/>
        <w:rPr>
          <w:rFonts w:ascii="Times New Roman" w:hAnsi="Times New Roman"/>
          <w:lang w:val="ru-RU"/>
        </w:rPr>
      </w:pPr>
      <w:r w:rsidRPr="00E571FA">
        <w:rPr>
          <w:rFonts w:ascii="Times New Roman" w:hAnsi="Times New Roman"/>
          <w:lang w:val="ru-RU"/>
        </w:rPr>
        <w:t>узнавать формы построения музыки (двухчастную, трехчастную, вариации, рондо);</w:t>
      </w:r>
    </w:p>
    <w:p w:rsidR="00172F8D" w:rsidRPr="00E571FA" w:rsidRDefault="00172F8D" w:rsidP="000C213E">
      <w:pPr>
        <w:numPr>
          <w:ilvl w:val="0"/>
          <w:numId w:val="99"/>
        </w:numPr>
        <w:tabs>
          <w:tab w:val="left" w:pos="993"/>
        </w:tabs>
        <w:ind w:left="0" w:firstLine="709"/>
        <w:contextualSpacing/>
        <w:jc w:val="both"/>
        <w:rPr>
          <w:rFonts w:ascii="Times New Roman" w:hAnsi="Times New Roman"/>
        </w:rPr>
      </w:pPr>
      <w:r w:rsidRPr="00E571FA">
        <w:rPr>
          <w:rFonts w:ascii="Times New Roman" w:hAnsi="Times New Roman"/>
        </w:rPr>
        <w:t>определять тембры музыкальных инструментов;</w:t>
      </w:r>
    </w:p>
    <w:p w:rsidR="00172F8D" w:rsidRPr="00E571FA" w:rsidRDefault="00172F8D" w:rsidP="000C213E">
      <w:pPr>
        <w:numPr>
          <w:ilvl w:val="0"/>
          <w:numId w:val="99"/>
        </w:numPr>
        <w:tabs>
          <w:tab w:val="left" w:pos="993"/>
        </w:tabs>
        <w:ind w:left="0" w:firstLine="709"/>
        <w:contextualSpacing/>
        <w:jc w:val="both"/>
        <w:rPr>
          <w:rFonts w:ascii="Times New Roman" w:hAnsi="Times New Roman"/>
          <w:lang w:val="ru-RU"/>
        </w:rPr>
      </w:pPr>
      <w:r w:rsidRPr="00E571FA">
        <w:rPr>
          <w:rFonts w:ascii="Times New Roman" w:hAnsi="Times New Roman"/>
          <w:lang w:val="ru-RU"/>
        </w:rPr>
        <w:t>называть и определять звучание музыкальных инструментов: духовых, струнных, ударных, современных электронных;</w:t>
      </w:r>
    </w:p>
    <w:p w:rsidR="00172F8D" w:rsidRPr="00E571FA" w:rsidRDefault="00172F8D" w:rsidP="000C213E">
      <w:pPr>
        <w:numPr>
          <w:ilvl w:val="0"/>
          <w:numId w:val="99"/>
        </w:numPr>
        <w:tabs>
          <w:tab w:val="left" w:pos="993"/>
        </w:tabs>
        <w:ind w:left="0" w:firstLine="709"/>
        <w:contextualSpacing/>
        <w:jc w:val="both"/>
        <w:rPr>
          <w:rFonts w:ascii="Times New Roman" w:hAnsi="Times New Roman"/>
          <w:lang w:val="ru-RU"/>
        </w:rPr>
      </w:pPr>
      <w:r w:rsidRPr="00E571FA">
        <w:rPr>
          <w:rFonts w:ascii="Times New Roman" w:hAnsi="Times New Roman"/>
          <w:lang w:val="ru-RU"/>
        </w:rPr>
        <w:t>определять виды оркестров: симфонического, духового, камерного, оркестра народных инструментов, эстрадно-джазового оркестра;</w:t>
      </w:r>
    </w:p>
    <w:p w:rsidR="00172F8D" w:rsidRPr="00E571FA" w:rsidRDefault="00172F8D" w:rsidP="000C213E">
      <w:pPr>
        <w:numPr>
          <w:ilvl w:val="0"/>
          <w:numId w:val="99"/>
        </w:numPr>
        <w:tabs>
          <w:tab w:val="left" w:pos="993"/>
        </w:tabs>
        <w:ind w:left="0" w:firstLine="709"/>
        <w:contextualSpacing/>
        <w:jc w:val="both"/>
        <w:rPr>
          <w:rFonts w:ascii="Times New Roman" w:hAnsi="Times New Roman"/>
          <w:lang w:val="ru-RU"/>
        </w:rPr>
      </w:pPr>
      <w:r w:rsidRPr="00E571FA">
        <w:rPr>
          <w:rFonts w:ascii="Times New Roman" w:hAnsi="Times New Roman"/>
          <w:lang w:val="ru-RU"/>
        </w:rPr>
        <w:t>владеть музыкальными терминами в пределах изучаемой темы;</w:t>
      </w:r>
    </w:p>
    <w:p w:rsidR="00172F8D" w:rsidRPr="00E571FA" w:rsidRDefault="00172F8D" w:rsidP="000C213E">
      <w:pPr>
        <w:numPr>
          <w:ilvl w:val="0"/>
          <w:numId w:val="99"/>
        </w:numPr>
        <w:tabs>
          <w:tab w:val="left" w:pos="993"/>
        </w:tabs>
        <w:ind w:left="0" w:firstLine="709"/>
        <w:contextualSpacing/>
        <w:jc w:val="both"/>
        <w:rPr>
          <w:rFonts w:ascii="Times New Roman" w:hAnsi="Times New Roman"/>
          <w:lang w:val="ru-RU"/>
        </w:rPr>
      </w:pPr>
      <w:r w:rsidRPr="00E571FA">
        <w:rPr>
          <w:rFonts w:ascii="Times New Roman" w:hAnsi="Times New Roman"/>
          <w:lang w:val="ru-RU"/>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172F8D" w:rsidRPr="00E571FA" w:rsidRDefault="00172F8D" w:rsidP="000C213E">
      <w:pPr>
        <w:numPr>
          <w:ilvl w:val="0"/>
          <w:numId w:val="99"/>
        </w:numPr>
        <w:tabs>
          <w:tab w:val="left" w:pos="993"/>
        </w:tabs>
        <w:ind w:left="0" w:firstLine="709"/>
        <w:contextualSpacing/>
        <w:jc w:val="both"/>
        <w:rPr>
          <w:rFonts w:ascii="Times New Roman" w:hAnsi="Times New Roman"/>
          <w:lang w:val="ru-RU"/>
        </w:rPr>
      </w:pPr>
      <w:r w:rsidRPr="00E571FA">
        <w:rPr>
          <w:rFonts w:ascii="Times New Roman" w:hAnsi="Times New Roman"/>
          <w:lang w:val="ru-RU"/>
        </w:rPr>
        <w:t>определять характерные особенности музыкального языка;</w:t>
      </w:r>
    </w:p>
    <w:p w:rsidR="00172F8D" w:rsidRPr="00E571FA" w:rsidRDefault="00172F8D" w:rsidP="000C213E">
      <w:pPr>
        <w:numPr>
          <w:ilvl w:val="0"/>
          <w:numId w:val="99"/>
        </w:numPr>
        <w:tabs>
          <w:tab w:val="left" w:pos="993"/>
        </w:tabs>
        <w:ind w:left="0" w:firstLine="709"/>
        <w:contextualSpacing/>
        <w:jc w:val="both"/>
        <w:rPr>
          <w:rFonts w:ascii="Times New Roman" w:hAnsi="Times New Roman"/>
          <w:lang w:val="ru-RU"/>
        </w:rPr>
      </w:pPr>
      <w:r w:rsidRPr="00E571FA">
        <w:rPr>
          <w:rFonts w:ascii="Times New Roman" w:hAnsi="Times New Roman"/>
          <w:lang w:val="ru-RU"/>
        </w:rPr>
        <w:t>эмоционально-образно воспринимать и характеризовать музыкальные произведения;</w:t>
      </w:r>
    </w:p>
    <w:p w:rsidR="00172F8D" w:rsidRPr="00E571FA" w:rsidRDefault="00172F8D" w:rsidP="000C213E">
      <w:pPr>
        <w:numPr>
          <w:ilvl w:val="0"/>
          <w:numId w:val="99"/>
        </w:numPr>
        <w:tabs>
          <w:tab w:val="left" w:pos="993"/>
        </w:tabs>
        <w:ind w:left="0" w:firstLine="709"/>
        <w:contextualSpacing/>
        <w:jc w:val="both"/>
        <w:rPr>
          <w:rFonts w:ascii="Times New Roman" w:hAnsi="Times New Roman"/>
          <w:lang w:val="ru-RU"/>
        </w:rPr>
      </w:pPr>
      <w:r w:rsidRPr="00E571FA">
        <w:rPr>
          <w:rFonts w:ascii="Times New Roman" w:hAnsi="Times New Roman"/>
          <w:lang w:val="ru-RU"/>
        </w:rPr>
        <w:t>анализировать произведения выдающихся композиторов прошлого и современности;</w:t>
      </w:r>
    </w:p>
    <w:p w:rsidR="00172F8D" w:rsidRPr="00E571FA" w:rsidRDefault="00172F8D" w:rsidP="000C213E">
      <w:pPr>
        <w:numPr>
          <w:ilvl w:val="0"/>
          <w:numId w:val="99"/>
        </w:numPr>
        <w:tabs>
          <w:tab w:val="left" w:pos="993"/>
        </w:tabs>
        <w:ind w:left="0" w:firstLine="709"/>
        <w:contextualSpacing/>
        <w:jc w:val="both"/>
        <w:rPr>
          <w:rFonts w:ascii="Times New Roman" w:hAnsi="Times New Roman"/>
          <w:lang w:val="ru-RU"/>
        </w:rPr>
      </w:pPr>
      <w:r w:rsidRPr="00E571FA">
        <w:rPr>
          <w:rFonts w:ascii="Times New Roman" w:hAnsi="Times New Roman"/>
          <w:lang w:val="ru-RU"/>
        </w:rPr>
        <w:t>анализировать единство жизненного содержания и художественной формы в различных музыкальных образах;</w:t>
      </w:r>
    </w:p>
    <w:p w:rsidR="00172F8D" w:rsidRPr="00E571FA" w:rsidRDefault="00172F8D" w:rsidP="000C213E">
      <w:pPr>
        <w:numPr>
          <w:ilvl w:val="0"/>
          <w:numId w:val="99"/>
        </w:numPr>
        <w:tabs>
          <w:tab w:val="left" w:pos="993"/>
        </w:tabs>
        <w:ind w:left="0" w:firstLine="709"/>
        <w:contextualSpacing/>
        <w:jc w:val="both"/>
        <w:rPr>
          <w:rFonts w:ascii="Times New Roman" w:hAnsi="Times New Roman"/>
          <w:lang w:val="ru-RU"/>
        </w:rPr>
      </w:pPr>
      <w:r w:rsidRPr="00E571FA">
        <w:rPr>
          <w:rFonts w:ascii="Times New Roman" w:hAnsi="Times New Roman"/>
          <w:lang w:val="ru-RU"/>
        </w:rPr>
        <w:t>творчески интерпретировать содержание музыкальных произведений;</w:t>
      </w:r>
    </w:p>
    <w:p w:rsidR="00172F8D" w:rsidRPr="00E571FA" w:rsidRDefault="00172F8D" w:rsidP="000C213E">
      <w:pPr>
        <w:numPr>
          <w:ilvl w:val="0"/>
          <w:numId w:val="99"/>
        </w:numPr>
        <w:tabs>
          <w:tab w:val="left" w:pos="993"/>
        </w:tabs>
        <w:ind w:left="0" w:firstLine="709"/>
        <w:contextualSpacing/>
        <w:jc w:val="both"/>
        <w:rPr>
          <w:rFonts w:ascii="Times New Roman" w:hAnsi="Times New Roman"/>
          <w:lang w:val="ru-RU"/>
        </w:rPr>
      </w:pPr>
      <w:r w:rsidRPr="00E571FA">
        <w:rPr>
          <w:rFonts w:ascii="Times New Roman" w:hAnsi="Times New Roman"/>
          <w:lang w:val="ru-RU"/>
        </w:rPr>
        <w:lastRenderedPageBreak/>
        <w:t xml:space="preserve">выявлять особенности интерпретации одной и той же художественной идеи, сюжета в творчестве различных композиторов; </w:t>
      </w:r>
    </w:p>
    <w:p w:rsidR="00172F8D" w:rsidRPr="00E571FA" w:rsidRDefault="00172F8D" w:rsidP="000C213E">
      <w:pPr>
        <w:numPr>
          <w:ilvl w:val="0"/>
          <w:numId w:val="99"/>
        </w:numPr>
        <w:tabs>
          <w:tab w:val="left" w:pos="993"/>
        </w:tabs>
        <w:ind w:left="0" w:firstLine="709"/>
        <w:contextualSpacing/>
        <w:jc w:val="both"/>
        <w:rPr>
          <w:rFonts w:ascii="Times New Roman" w:hAnsi="Times New Roman"/>
          <w:lang w:val="ru-RU"/>
        </w:rPr>
      </w:pPr>
      <w:r w:rsidRPr="00E571FA">
        <w:rPr>
          <w:rFonts w:ascii="Times New Roman" w:hAnsi="Times New Roman"/>
          <w:lang w:val="ru-RU"/>
        </w:rPr>
        <w:t>анализировать различные трактовки одного и того же произведения, аргументируя исполнительскую интерпретацию замысла композитора;</w:t>
      </w:r>
    </w:p>
    <w:p w:rsidR="00172F8D" w:rsidRPr="00E571FA" w:rsidRDefault="00172F8D" w:rsidP="000C213E">
      <w:pPr>
        <w:numPr>
          <w:ilvl w:val="0"/>
          <w:numId w:val="99"/>
        </w:numPr>
        <w:tabs>
          <w:tab w:val="left" w:pos="993"/>
        </w:tabs>
        <w:ind w:left="0" w:firstLine="709"/>
        <w:contextualSpacing/>
        <w:jc w:val="both"/>
        <w:rPr>
          <w:rFonts w:ascii="Times New Roman" w:hAnsi="Times New Roman"/>
          <w:lang w:val="ru-RU"/>
        </w:rPr>
      </w:pPr>
      <w:r w:rsidRPr="00E571FA">
        <w:rPr>
          <w:rFonts w:ascii="Times New Roman" w:hAnsi="Times New Roman"/>
          <w:lang w:val="ru-RU"/>
        </w:rPr>
        <w:t>различать интерпретацию классической музыки в современных обработках;</w:t>
      </w:r>
    </w:p>
    <w:p w:rsidR="00172F8D" w:rsidRPr="00E571FA" w:rsidRDefault="00172F8D" w:rsidP="000C213E">
      <w:pPr>
        <w:numPr>
          <w:ilvl w:val="0"/>
          <w:numId w:val="99"/>
        </w:numPr>
        <w:tabs>
          <w:tab w:val="left" w:pos="993"/>
        </w:tabs>
        <w:ind w:left="0" w:firstLine="709"/>
        <w:contextualSpacing/>
        <w:jc w:val="both"/>
        <w:rPr>
          <w:rFonts w:ascii="Times New Roman" w:hAnsi="Times New Roman"/>
          <w:lang w:val="ru-RU"/>
        </w:rPr>
      </w:pPr>
      <w:r w:rsidRPr="00E571FA">
        <w:rPr>
          <w:rFonts w:ascii="Times New Roman" w:hAnsi="Times New Roman"/>
          <w:lang w:val="ru-RU"/>
        </w:rPr>
        <w:t>определять характерные признаки современной популярной музыки;</w:t>
      </w:r>
    </w:p>
    <w:p w:rsidR="00172F8D" w:rsidRPr="00E571FA" w:rsidRDefault="00172F8D" w:rsidP="000C213E">
      <w:pPr>
        <w:numPr>
          <w:ilvl w:val="0"/>
          <w:numId w:val="99"/>
        </w:numPr>
        <w:tabs>
          <w:tab w:val="left" w:pos="993"/>
        </w:tabs>
        <w:ind w:left="0" w:firstLine="709"/>
        <w:contextualSpacing/>
        <w:jc w:val="both"/>
        <w:rPr>
          <w:rFonts w:ascii="Times New Roman" w:hAnsi="Times New Roman"/>
          <w:lang w:val="ru-RU"/>
        </w:rPr>
      </w:pPr>
      <w:r w:rsidRPr="00E571FA">
        <w:rPr>
          <w:rFonts w:ascii="Times New Roman" w:hAnsi="Times New Roman"/>
          <w:lang w:val="ru-RU"/>
        </w:rPr>
        <w:t>называть стили рок-музыки и ее отдельных направлений: рок-оперы, рок-н-ролла и др.;</w:t>
      </w:r>
    </w:p>
    <w:p w:rsidR="00172F8D" w:rsidRPr="00E571FA" w:rsidRDefault="00172F8D" w:rsidP="000C213E">
      <w:pPr>
        <w:numPr>
          <w:ilvl w:val="0"/>
          <w:numId w:val="99"/>
        </w:numPr>
        <w:tabs>
          <w:tab w:val="left" w:pos="993"/>
        </w:tabs>
        <w:ind w:left="0" w:firstLine="709"/>
        <w:contextualSpacing/>
        <w:jc w:val="both"/>
        <w:rPr>
          <w:rFonts w:ascii="Times New Roman" w:hAnsi="Times New Roman"/>
          <w:lang w:val="ru-RU"/>
        </w:rPr>
      </w:pPr>
      <w:r w:rsidRPr="00E571FA">
        <w:rPr>
          <w:rFonts w:ascii="Times New Roman" w:hAnsi="Times New Roman"/>
          <w:lang w:val="ru-RU"/>
        </w:rPr>
        <w:t>анализировать творчество исполнителей авторской песни;</w:t>
      </w:r>
    </w:p>
    <w:p w:rsidR="00172F8D" w:rsidRPr="00E571FA" w:rsidRDefault="00172F8D" w:rsidP="000C213E">
      <w:pPr>
        <w:numPr>
          <w:ilvl w:val="0"/>
          <w:numId w:val="99"/>
        </w:numPr>
        <w:tabs>
          <w:tab w:val="left" w:pos="993"/>
        </w:tabs>
        <w:ind w:left="0" w:firstLine="709"/>
        <w:contextualSpacing/>
        <w:jc w:val="both"/>
        <w:rPr>
          <w:rFonts w:ascii="Times New Roman" w:hAnsi="Times New Roman"/>
          <w:lang w:val="ru-RU"/>
        </w:rPr>
      </w:pPr>
      <w:r w:rsidRPr="00E571FA">
        <w:rPr>
          <w:rFonts w:ascii="Times New Roman" w:hAnsi="Times New Roman"/>
          <w:lang w:val="ru-RU"/>
        </w:rPr>
        <w:t>выявлять особенности взаимодействия музыки с другими видами искусства;</w:t>
      </w:r>
    </w:p>
    <w:p w:rsidR="00172F8D" w:rsidRPr="00E571FA" w:rsidRDefault="00172F8D" w:rsidP="000C213E">
      <w:pPr>
        <w:numPr>
          <w:ilvl w:val="0"/>
          <w:numId w:val="99"/>
        </w:numPr>
        <w:tabs>
          <w:tab w:val="left" w:pos="993"/>
        </w:tabs>
        <w:ind w:left="0" w:firstLine="709"/>
        <w:contextualSpacing/>
        <w:jc w:val="both"/>
        <w:rPr>
          <w:rFonts w:ascii="Times New Roman" w:hAnsi="Times New Roman"/>
          <w:lang w:val="ru-RU"/>
        </w:rPr>
      </w:pPr>
      <w:r w:rsidRPr="00E571FA">
        <w:rPr>
          <w:rFonts w:ascii="Times New Roman" w:hAnsi="Times New Roman"/>
          <w:lang w:val="ru-RU"/>
        </w:rPr>
        <w:t>находить жанровые параллели между музыкой и другими видами искусств;</w:t>
      </w:r>
    </w:p>
    <w:p w:rsidR="00172F8D" w:rsidRPr="00E571FA" w:rsidRDefault="00172F8D" w:rsidP="000C213E">
      <w:pPr>
        <w:numPr>
          <w:ilvl w:val="0"/>
          <w:numId w:val="99"/>
        </w:numPr>
        <w:tabs>
          <w:tab w:val="left" w:pos="993"/>
        </w:tabs>
        <w:ind w:left="0" w:firstLine="709"/>
        <w:contextualSpacing/>
        <w:jc w:val="both"/>
        <w:rPr>
          <w:rFonts w:ascii="Times New Roman" w:hAnsi="Times New Roman"/>
          <w:lang w:val="ru-RU"/>
        </w:rPr>
      </w:pPr>
      <w:r w:rsidRPr="00E571FA">
        <w:rPr>
          <w:rFonts w:ascii="Times New Roman" w:hAnsi="Times New Roman"/>
          <w:lang w:val="ru-RU"/>
        </w:rPr>
        <w:t>сравнивать интонации музыкального, живописного и литературного произведений;</w:t>
      </w:r>
    </w:p>
    <w:p w:rsidR="00172F8D" w:rsidRPr="00E571FA" w:rsidRDefault="00172F8D" w:rsidP="000C213E">
      <w:pPr>
        <w:numPr>
          <w:ilvl w:val="0"/>
          <w:numId w:val="99"/>
        </w:numPr>
        <w:tabs>
          <w:tab w:val="left" w:pos="993"/>
        </w:tabs>
        <w:ind w:left="0" w:firstLine="709"/>
        <w:contextualSpacing/>
        <w:jc w:val="both"/>
        <w:rPr>
          <w:rFonts w:ascii="Times New Roman" w:hAnsi="Times New Roman"/>
          <w:lang w:val="ru-RU"/>
        </w:rPr>
      </w:pPr>
      <w:r w:rsidRPr="00E571FA">
        <w:rPr>
          <w:rFonts w:ascii="Times New Roman" w:hAnsi="Times New Roman"/>
          <w:lang w:val="ru-RU"/>
        </w:rPr>
        <w:t>понимать взаимодействие музыки, изобразительного искусства и литературы на основе осознания специфики языка каждого из них;</w:t>
      </w:r>
    </w:p>
    <w:p w:rsidR="00172F8D" w:rsidRPr="00E571FA" w:rsidRDefault="00172F8D" w:rsidP="000C213E">
      <w:pPr>
        <w:numPr>
          <w:ilvl w:val="0"/>
          <w:numId w:val="99"/>
        </w:numPr>
        <w:tabs>
          <w:tab w:val="left" w:pos="993"/>
        </w:tabs>
        <w:ind w:left="0" w:firstLine="709"/>
        <w:contextualSpacing/>
        <w:jc w:val="both"/>
        <w:rPr>
          <w:rFonts w:ascii="Times New Roman" w:hAnsi="Times New Roman"/>
          <w:lang w:val="ru-RU"/>
        </w:rPr>
      </w:pPr>
      <w:r w:rsidRPr="00E571FA">
        <w:rPr>
          <w:rFonts w:ascii="Times New Roman" w:hAnsi="Times New Roman"/>
          <w:lang w:val="ru-RU"/>
        </w:rPr>
        <w:t>находить ассоциативные связи между художественными образами музыки, изобразительного искусства и литературы;</w:t>
      </w:r>
    </w:p>
    <w:p w:rsidR="00172F8D" w:rsidRPr="00E571FA" w:rsidRDefault="00172F8D" w:rsidP="000C213E">
      <w:pPr>
        <w:numPr>
          <w:ilvl w:val="0"/>
          <w:numId w:val="99"/>
        </w:numPr>
        <w:tabs>
          <w:tab w:val="left" w:pos="993"/>
        </w:tabs>
        <w:ind w:left="0" w:firstLine="709"/>
        <w:contextualSpacing/>
        <w:jc w:val="both"/>
        <w:rPr>
          <w:rFonts w:ascii="Times New Roman" w:hAnsi="Times New Roman"/>
          <w:lang w:val="ru-RU"/>
        </w:rPr>
      </w:pPr>
      <w:r w:rsidRPr="00E571FA">
        <w:rPr>
          <w:rFonts w:ascii="Times New Roman" w:hAnsi="Times New Roman"/>
          <w:lang w:val="ru-RU"/>
        </w:rPr>
        <w:t>понимать значимость музыки в творчестве писателей и поэтов;</w:t>
      </w:r>
    </w:p>
    <w:p w:rsidR="00172F8D" w:rsidRPr="00E571FA" w:rsidRDefault="00172F8D" w:rsidP="000C213E">
      <w:pPr>
        <w:numPr>
          <w:ilvl w:val="0"/>
          <w:numId w:val="99"/>
        </w:numPr>
        <w:tabs>
          <w:tab w:val="left" w:pos="993"/>
        </w:tabs>
        <w:ind w:left="0" w:firstLine="709"/>
        <w:contextualSpacing/>
        <w:jc w:val="both"/>
        <w:rPr>
          <w:rFonts w:ascii="Times New Roman" w:hAnsi="Times New Roman"/>
          <w:lang w:val="ru-RU"/>
        </w:rPr>
      </w:pPr>
      <w:r w:rsidRPr="00E571FA">
        <w:rPr>
          <w:rFonts w:ascii="Times New Roman" w:hAnsi="Times New Roman"/>
          <w:lang w:val="ru-RU"/>
        </w:rPr>
        <w:t>называть и определять на слух мужские (тенор, баритон, бас) и женские (сопрано, меццо-сопрано, контральто) певческие голоса;</w:t>
      </w:r>
    </w:p>
    <w:p w:rsidR="00172F8D" w:rsidRPr="00E571FA" w:rsidRDefault="00172F8D" w:rsidP="000C213E">
      <w:pPr>
        <w:numPr>
          <w:ilvl w:val="0"/>
          <w:numId w:val="99"/>
        </w:numPr>
        <w:tabs>
          <w:tab w:val="left" w:pos="993"/>
        </w:tabs>
        <w:ind w:left="0" w:firstLine="709"/>
        <w:contextualSpacing/>
        <w:jc w:val="both"/>
        <w:rPr>
          <w:rFonts w:ascii="Times New Roman" w:hAnsi="Times New Roman"/>
        </w:rPr>
      </w:pPr>
      <w:r w:rsidRPr="00E571FA">
        <w:rPr>
          <w:rFonts w:ascii="Times New Roman" w:hAnsi="Times New Roman"/>
          <w:lang w:val="ru-RU"/>
        </w:rPr>
        <w:t xml:space="preserve">определять разновидности хоровых коллективов по стилю </w:t>
      </w:r>
      <w:r w:rsidRPr="00E571FA">
        <w:rPr>
          <w:rFonts w:ascii="Times New Roman" w:hAnsi="Times New Roman"/>
        </w:rPr>
        <w:t>(манере) исполнения: народные, академические;</w:t>
      </w:r>
    </w:p>
    <w:p w:rsidR="00172F8D" w:rsidRPr="00E571FA" w:rsidRDefault="00172F8D" w:rsidP="000C213E">
      <w:pPr>
        <w:numPr>
          <w:ilvl w:val="0"/>
          <w:numId w:val="99"/>
        </w:numPr>
        <w:tabs>
          <w:tab w:val="left" w:pos="993"/>
        </w:tabs>
        <w:ind w:left="0" w:firstLine="709"/>
        <w:contextualSpacing/>
        <w:jc w:val="both"/>
        <w:rPr>
          <w:rFonts w:ascii="Times New Roman" w:hAnsi="Times New Roman"/>
          <w:lang w:val="ru-RU"/>
        </w:rPr>
      </w:pPr>
      <w:r w:rsidRPr="00E571FA">
        <w:rPr>
          <w:rFonts w:ascii="Times New Roman" w:hAnsi="Times New Roman"/>
          <w:lang w:val="ru-RU"/>
        </w:rPr>
        <w:t>владеть навыками вокально-хорового музицирования;</w:t>
      </w:r>
    </w:p>
    <w:p w:rsidR="00172F8D" w:rsidRPr="00E571FA" w:rsidRDefault="00172F8D" w:rsidP="000C213E">
      <w:pPr>
        <w:numPr>
          <w:ilvl w:val="0"/>
          <w:numId w:val="99"/>
        </w:numPr>
        <w:tabs>
          <w:tab w:val="left" w:pos="993"/>
        </w:tabs>
        <w:ind w:left="0" w:firstLine="709"/>
        <w:contextualSpacing/>
        <w:jc w:val="both"/>
        <w:rPr>
          <w:rFonts w:ascii="Times New Roman" w:hAnsi="Times New Roman"/>
          <w:lang w:val="ru-RU"/>
        </w:rPr>
      </w:pPr>
      <w:r w:rsidRPr="00E571FA">
        <w:rPr>
          <w:rFonts w:ascii="Times New Roman" w:hAnsi="Times New Roman"/>
          <w:lang w:val="ru-RU"/>
        </w:rPr>
        <w:t>применять навыки вокально-хоровой работы при пении с музыкальным сопровождением и без сопровождения (</w:t>
      </w:r>
      <w:r w:rsidRPr="00E571FA">
        <w:rPr>
          <w:rFonts w:ascii="Times New Roman" w:hAnsi="Times New Roman"/>
        </w:rPr>
        <w:t>acappella</w:t>
      </w:r>
      <w:r w:rsidRPr="00E571FA">
        <w:rPr>
          <w:rFonts w:ascii="Times New Roman" w:hAnsi="Times New Roman"/>
          <w:lang w:val="ru-RU"/>
        </w:rPr>
        <w:t>);</w:t>
      </w:r>
    </w:p>
    <w:p w:rsidR="00172F8D" w:rsidRPr="00E571FA" w:rsidRDefault="00172F8D" w:rsidP="000C213E">
      <w:pPr>
        <w:numPr>
          <w:ilvl w:val="0"/>
          <w:numId w:val="99"/>
        </w:numPr>
        <w:tabs>
          <w:tab w:val="left" w:pos="993"/>
        </w:tabs>
        <w:ind w:left="0" w:firstLine="709"/>
        <w:contextualSpacing/>
        <w:jc w:val="both"/>
        <w:rPr>
          <w:rFonts w:ascii="Times New Roman" w:hAnsi="Times New Roman"/>
          <w:lang w:val="ru-RU"/>
        </w:rPr>
      </w:pPr>
      <w:r w:rsidRPr="00E571FA">
        <w:rPr>
          <w:rFonts w:ascii="Times New Roman" w:hAnsi="Times New Roman"/>
          <w:lang w:val="ru-RU"/>
        </w:rPr>
        <w:t>творчески интерпретировать содержание музыкального произведения в пении;</w:t>
      </w:r>
    </w:p>
    <w:p w:rsidR="00172F8D" w:rsidRPr="00E571FA" w:rsidRDefault="00172F8D" w:rsidP="000C213E">
      <w:pPr>
        <w:numPr>
          <w:ilvl w:val="0"/>
          <w:numId w:val="99"/>
        </w:numPr>
        <w:tabs>
          <w:tab w:val="left" w:pos="993"/>
        </w:tabs>
        <w:ind w:left="0" w:firstLine="709"/>
        <w:contextualSpacing/>
        <w:jc w:val="both"/>
        <w:rPr>
          <w:rFonts w:ascii="Times New Roman" w:hAnsi="Times New Roman"/>
          <w:lang w:val="ru-RU"/>
        </w:rPr>
      </w:pPr>
      <w:r w:rsidRPr="00E571FA">
        <w:rPr>
          <w:rFonts w:ascii="Times New Roman" w:hAnsi="Times New Roman"/>
          <w:lang w:val="ru-RU"/>
        </w:rPr>
        <w:t>участвовать в коллективной исполнительской деятельности, используя различные формы индивидуального и группового музицирования;</w:t>
      </w:r>
    </w:p>
    <w:p w:rsidR="00172F8D" w:rsidRPr="00E571FA" w:rsidRDefault="00172F8D" w:rsidP="000C213E">
      <w:pPr>
        <w:numPr>
          <w:ilvl w:val="0"/>
          <w:numId w:val="99"/>
        </w:numPr>
        <w:tabs>
          <w:tab w:val="left" w:pos="993"/>
        </w:tabs>
        <w:ind w:left="0" w:firstLine="709"/>
        <w:contextualSpacing/>
        <w:jc w:val="both"/>
        <w:rPr>
          <w:rFonts w:ascii="Times New Roman" w:hAnsi="Times New Roman"/>
          <w:lang w:val="ru-RU"/>
        </w:rPr>
      </w:pPr>
      <w:r w:rsidRPr="00E571FA">
        <w:rPr>
          <w:rFonts w:ascii="Times New Roman" w:hAnsi="Times New Roman"/>
          <w:lang w:val="ru-RU"/>
        </w:rPr>
        <w:t>размышлять о знакомом музыкальном произведении, высказывать суждения об основной идее, о средствах и формах ее воплощения;</w:t>
      </w:r>
    </w:p>
    <w:p w:rsidR="00172F8D" w:rsidRPr="00E571FA" w:rsidRDefault="00172F8D" w:rsidP="000C213E">
      <w:pPr>
        <w:numPr>
          <w:ilvl w:val="0"/>
          <w:numId w:val="99"/>
        </w:numPr>
        <w:tabs>
          <w:tab w:val="left" w:pos="993"/>
        </w:tabs>
        <w:ind w:left="0" w:firstLine="709"/>
        <w:contextualSpacing/>
        <w:jc w:val="both"/>
        <w:rPr>
          <w:rFonts w:ascii="Times New Roman" w:hAnsi="Times New Roman"/>
          <w:lang w:val="ru-RU"/>
        </w:rPr>
      </w:pPr>
      <w:r w:rsidRPr="00E571FA">
        <w:rPr>
          <w:rFonts w:ascii="Times New Roman" w:hAnsi="Times New Roman"/>
          <w:lang w:val="ru-RU"/>
        </w:rPr>
        <w:t xml:space="preserve">передавать свои музыкальные впечатления в устной или письменной форме; </w:t>
      </w:r>
    </w:p>
    <w:p w:rsidR="00172F8D" w:rsidRPr="00E571FA" w:rsidRDefault="00172F8D" w:rsidP="000C213E">
      <w:pPr>
        <w:numPr>
          <w:ilvl w:val="0"/>
          <w:numId w:val="99"/>
        </w:numPr>
        <w:tabs>
          <w:tab w:val="left" w:pos="993"/>
        </w:tabs>
        <w:ind w:left="0" w:firstLine="709"/>
        <w:contextualSpacing/>
        <w:jc w:val="both"/>
        <w:rPr>
          <w:rFonts w:ascii="Times New Roman" w:hAnsi="Times New Roman"/>
          <w:lang w:val="ru-RU"/>
        </w:rPr>
      </w:pPr>
      <w:r w:rsidRPr="00E571FA">
        <w:rPr>
          <w:rFonts w:ascii="Times New Roman" w:hAnsi="Times New Roman"/>
          <w:lang w:val="ru-RU"/>
        </w:rPr>
        <w:t>проявлять творческую инициативу, участвуя в музыкально-эстетической деятельности;</w:t>
      </w:r>
    </w:p>
    <w:p w:rsidR="00172F8D" w:rsidRPr="00E571FA" w:rsidRDefault="00172F8D" w:rsidP="000C213E">
      <w:pPr>
        <w:numPr>
          <w:ilvl w:val="0"/>
          <w:numId w:val="99"/>
        </w:numPr>
        <w:tabs>
          <w:tab w:val="left" w:pos="993"/>
        </w:tabs>
        <w:ind w:left="0" w:firstLine="709"/>
        <w:contextualSpacing/>
        <w:jc w:val="both"/>
        <w:rPr>
          <w:rFonts w:ascii="Times New Roman" w:hAnsi="Times New Roman"/>
          <w:lang w:val="ru-RU"/>
        </w:rPr>
      </w:pPr>
      <w:r w:rsidRPr="00E571FA">
        <w:rPr>
          <w:rFonts w:ascii="Times New Roman" w:hAnsi="Times New Roman"/>
          <w:lang w:val="ru-RU"/>
        </w:rPr>
        <w:t>понимать специфику музыки как вида искусства и ее значение в жизни человека и общества;</w:t>
      </w:r>
    </w:p>
    <w:p w:rsidR="00172F8D" w:rsidRPr="00E571FA" w:rsidRDefault="00172F8D" w:rsidP="000C213E">
      <w:pPr>
        <w:numPr>
          <w:ilvl w:val="0"/>
          <w:numId w:val="99"/>
        </w:numPr>
        <w:tabs>
          <w:tab w:val="left" w:pos="993"/>
        </w:tabs>
        <w:ind w:left="0" w:firstLine="709"/>
        <w:contextualSpacing/>
        <w:jc w:val="both"/>
        <w:rPr>
          <w:rFonts w:ascii="Times New Roman" w:hAnsi="Times New Roman"/>
          <w:lang w:val="ru-RU"/>
        </w:rPr>
      </w:pPr>
      <w:r w:rsidRPr="00E571FA">
        <w:rPr>
          <w:rFonts w:ascii="Times New Roman" w:hAnsi="Times New Roman"/>
          <w:lang w:val="ru-RU"/>
        </w:rPr>
        <w:t>эмоционально проживать исторические события и судьбы защитников Отечества, воплощаемые в музыкальных произведениях;</w:t>
      </w:r>
    </w:p>
    <w:p w:rsidR="00172F8D" w:rsidRPr="00E571FA" w:rsidRDefault="00172F8D" w:rsidP="000C213E">
      <w:pPr>
        <w:numPr>
          <w:ilvl w:val="0"/>
          <w:numId w:val="99"/>
        </w:numPr>
        <w:tabs>
          <w:tab w:val="left" w:pos="993"/>
        </w:tabs>
        <w:ind w:left="0" w:firstLine="709"/>
        <w:contextualSpacing/>
        <w:jc w:val="both"/>
        <w:rPr>
          <w:rFonts w:ascii="Times New Roman" w:hAnsi="Times New Roman"/>
          <w:lang w:val="ru-RU"/>
        </w:rPr>
      </w:pPr>
      <w:r w:rsidRPr="00E571FA">
        <w:rPr>
          <w:rFonts w:ascii="Times New Roman" w:hAnsi="Times New Roman"/>
          <w:lang w:val="ru-RU"/>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172F8D" w:rsidRPr="00E571FA" w:rsidRDefault="00172F8D" w:rsidP="000C213E">
      <w:pPr>
        <w:numPr>
          <w:ilvl w:val="0"/>
          <w:numId w:val="99"/>
        </w:numPr>
        <w:tabs>
          <w:tab w:val="left" w:pos="993"/>
        </w:tabs>
        <w:ind w:left="0" w:firstLine="709"/>
        <w:contextualSpacing/>
        <w:jc w:val="both"/>
        <w:rPr>
          <w:rFonts w:ascii="Times New Roman" w:hAnsi="Times New Roman"/>
          <w:lang w:val="ru-RU"/>
        </w:rPr>
      </w:pPr>
      <w:r w:rsidRPr="00E571FA">
        <w:rPr>
          <w:rFonts w:ascii="Times New Roman" w:hAnsi="Times New Roman"/>
          <w:lang w:val="ru-RU"/>
        </w:rPr>
        <w:t>применять современные информационно-коммуникационные технологии для записи и воспроизведения музыки;</w:t>
      </w:r>
    </w:p>
    <w:p w:rsidR="00172F8D" w:rsidRPr="00E571FA" w:rsidRDefault="00172F8D" w:rsidP="000C213E">
      <w:pPr>
        <w:numPr>
          <w:ilvl w:val="0"/>
          <w:numId w:val="99"/>
        </w:numPr>
        <w:tabs>
          <w:tab w:val="left" w:pos="993"/>
        </w:tabs>
        <w:ind w:left="0" w:firstLine="709"/>
        <w:contextualSpacing/>
        <w:jc w:val="both"/>
        <w:rPr>
          <w:rFonts w:ascii="Times New Roman" w:hAnsi="Times New Roman"/>
          <w:lang w:val="ru-RU"/>
        </w:rPr>
      </w:pPr>
      <w:r w:rsidRPr="00E571FA">
        <w:rPr>
          <w:rFonts w:ascii="Times New Roman" w:hAnsi="Times New Roman"/>
          <w:lang w:val="ru-RU"/>
        </w:rPr>
        <w:t>обосновывать собственные предпочтения, касающиеся музыкальных произведений различных стилей и жанров;</w:t>
      </w:r>
    </w:p>
    <w:p w:rsidR="00172F8D" w:rsidRPr="00E571FA" w:rsidRDefault="00172F8D" w:rsidP="000C213E">
      <w:pPr>
        <w:numPr>
          <w:ilvl w:val="0"/>
          <w:numId w:val="99"/>
        </w:numPr>
        <w:tabs>
          <w:tab w:val="left" w:pos="993"/>
        </w:tabs>
        <w:ind w:left="0" w:firstLine="709"/>
        <w:contextualSpacing/>
        <w:jc w:val="both"/>
        <w:rPr>
          <w:rFonts w:ascii="Times New Roman" w:hAnsi="Times New Roman"/>
          <w:lang w:val="ru-RU"/>
        </w:rPr>
      </w:pPr>
      <w:r w:rsidRPr="00E571FA">
        <w:rPr>
          <w:rFonts w:ascii="Times New Roman" w:hAnsi="Times New Roman"/>
          <w:lang w:val="ru-RU"/>
        </w:rPr>
        <w:t>использовать знания о музыке и музыкантах, полученные на занятиях, при составлении домашней фонотеки, видеотеки;</w:t>
      </w:r>
    </w:p>
    <w:p w:rsidR="00172F8D" w:rsidRPr="00E571FA" w:rsidRDefault="00172F8D" w:rsidP="00A40950">
      <w:pPr>
        <w:tabs>
          <w:tab w:val="left" w:pos="993"/>
        </w:tabs>
        <w:contextualSpacing/>
        <w:jc w:val="both"/>
        <w:rPr>
          <w:rFonts w:ascii="Times New Roman" w:hAnsi="Times New Roman"/>
          <w:lang w:val="ru-RU"/>
        </w:rPr>
      </w:pPr>
      <w:r w:rsidRPr="00E571FA">
        <w:rPr>
          <w:rFonts w:ascii="Times New Roman" w:hAnsi="Times New Roman"/>
          <w:lang w:val="ru-RU"/>
        </w:rPr>
        <w:t>использовать приобретенные знания и умения в практической деятельности и повседневной жизни (в том числе в творческой и сценической).</w:t>
      </w:r>
    </w:p>
    <w:p w:rsidR="00172F8D" w:rsidRPr="00E571FA" w:rsidRDefault="00172F8D" w:rsidP="00A40950">
      <w:pPr>
        <w:ind w:firstLine="709"/>
        <w:jc w:val="both"/>
        <w:rPr>
          <w:rFonts w:ascii="Times New Roman" w:hAnsi="Times New Roman"/>
          <w:b/>
        </w:rPr>
      </w:pPr>
      <w:r w:rsidRPr="00E571FA">
        <w:rPr>
          <w:rFonts w:ascii="Times New Roman" w:hAnsi="Times New Roman"/>
          <w:b/>
        </w:rPr>
        <w:t>Выпускник получит возможность научиться:</w:t>
      </w:r>
    </w:p>
    <w:p w:rsidR="00172F8D" w:rsidRPr="00E571FA" w:rsidRDefault="00172F8D" w:rsidP="000C213E">
      <w:pPr>
        <w:numPr>
          <w:ilvl w:val="0"/>
          <w:numId w:val="98"/>
        </w:numPr>
        <w:tabs>
          <w:tab w:val="left" w:pos="993"/>
        </w:tabs>
        <w:ind w:left="0" w:firstLine="709"/>
        <w:contextualSpacing/>
        <w:jc w:val="both"/>
        <w:rPr>
          <w:rFonts w:ascii="Times New Roman" w:hAnsi="Times New Roman"/>
          <w:i/>
          <w:lang w:val="ru-RU"/>
        </w:rPr>
      </w:pPr>
      <w:r w:rsidRPr="00E571FA">
        <w:rPr>
          <w:rFonts w:ascii="Times New Roman" w:hAnsi="Times New Roman"/>
          <w:i/>
          <w:lang w:val="ru-RU"/>
        </w:rPr>
        <w:t>понимать истоки и интонационное своеобразие, характерные черты и признаки, традиций, обрядов музыкального фольклора разных стран мира;</w:t>
      </w:r>
    </w:p>
    <w:p w:rsidR="00172F8D" w:rsidRPr="00E571FA" w:rsidRDefault="00172F8D" w:rsidP="000C213E">
      <w:pPr>
        <w:numPr>
          <w:ilvl w:val="0"/>
          <w:numId w:val="98"/>
        </w:numPr>
        <w:tabs>
          <w:tab w:val="left" w:pos="993"/>
        </w:tabs>
        <w:ind w:left="0" w:firstLine="709"/>
        <w:contextualSpacing/>
        <w:jc w:val="both"/>
        <w:rPr>
          <w:rFonts w:ascii="Times New Roman" w:hAnsi="Times New Roman"/>
          <w:i/>
          <w:lang w:val="ru-RU"/>
        </w:rPr>
      </w:pPr>
      <w:r w:rsidRPr="00E571FA">
        <w:rPr>
          <w:rFonts w:ascii="Times New Roman" w:hAnsi="Times New Roman"/>
          <w:i/>
          <w:lang w:val="ru-RU"/>
        </w:rPr>
        <w:t>понимать особенности языка западноевропейской музыки на примере мадригала, мотета, кантаты, прелюдии, фуги, мессы, реквиема;</w:t>
      </w:r>
    </w:p>
    <w:p w:rsidR="00172F8D" w:rsidRPr="00E571FA" w:rsidRDefault="00172F8D" w:rsidP="000C213E">
      <w:pPr>
        <w:numPr>
          <w:ilvl w:val="0"/>
          <w:numId w:val="98"/>
        </w:numPr>
        <w:tabs>
          <w:tab w:val="left" w:pos="993"/>
        </w:tabs>
        <w:ind w:left="0" w:firstLine="709"/>
        <w:contextualSpacing/>
        <w:jc w:val="both"/>
        <w:rPr>
          <w:rFonts w:ascii="Times New Roman" w:hAnsi="Times New Roman"/>
          <w:i/>
          <w:lang w:val="ru-RU"/>
        </w:rPr>
      </w:pPr>
      <w:r w:rsidRPr="00E571FA">
        <w:rPr>
          <w:rFonts w:ascii="Times New Roman" w:hAnsi="Times New Roman"/>
          <w:i/>
          <w:lang w:val="ru-RU"/>
        </w:rPr>
        <w:lastRenderedPageBreak/>
        <w:t>понимать особенности языка отечественной духовной и светской музыкальной культуры на примере канта, литургии, хорового концерта;</w:t>
      </w:r>
    </w:p>
    <w:p w:rsidR="00172F8D" w:rsidRPr="00E571FA" w:rsidRDefault="00172F8D" w:rsidP="000C213E">
      <w:pPr>
        <w:numPr>
          <w:ilvl w:val="0"/>
          <w:numId w:val="98"/>
        </w:numPr>
        <w:tabs>
          <w:tab w:val="left" w:pos="993"/>
        </w:tabs>
        <w:ind w:left="0" w:firstLine="709"/>
        <w:contextualSpacing/>
        <w:jc w:val="both"/>
        <w:rPr>
          <w:rFonts w:ascii="Times New Roman" w:hAnsi="Times New Roman"/>
          <w:i/>
          <w:lang w:val="ru-RU"/>
        </w:rPr>
      </w:pPr>
      <w:r w:rsidRPr="00E571FA">
        <w:rPr>
          <w:rFonts w:ascii="Times New Roman" w:hAnsi="Times New Roman"/>
          <w:i/>
          <w:lang w:val="ru-RU"/>
        </w:rPr>
        <w:t>определять специфику духовной музыки в эпоху Средневековья;</w:t>
      </w:r>
    </w:p>
    <w:p w:rsidR="00172F8D" w:rsidRPr="00E571FA" w:rsidRDefault="00172F8D" w:rsidP="000C213E">
      <w:pPr>
        <w:numPr>
          <w:ilvl w:val="0"/>
          <w:numId w:val="98"/>
        </w:numPr>
        <w:tabs>
          <w:tab w:val="left" w:pos="993"/>
        </w:tabs>
        <w:ind w:left="0" w:firstLine="709"/>
        <w:contextualSpacing/>
        <w:jc w:val="both"/>
        <w:rPr>
          <w:rFonts w:ascii="Times New Roman" w:hAnsi="Times New Roman"/>
          <w:i/>
          <w:lang w:val="ru-RU"/>
        </w:rPr>
      </w:pPr>
      <w:r w:rsidRPr="00E571FA">
        <w:rPr>
          <w:rFonts w:ascii="Times New Roman" w:hAnsi="Times New Roman"/>
          <w:i/>
          <w:lang w:val="ru-RU"/>
        </w:rPr>
        <w:t>распознавать мелодику знаменного распева – основы древнерусской церковной музыки;</w:t>
      </w:r>
    </w:p>
    <w:p w:rsidR="00172F8D" w:rsidRPr="00E571FA" w:rsidRDefault="00172F8D" w:rsidP="000C213E">
      <w:pPr>
        <w:numPr>
          <w:ilvl w:val="0"/>
          <w:numId w:val="98"/>
        </w:numPr>
        <w:tabs>
          <w:tab w:val="left" w:pos="993"/>
        </w:tabs>
        <w:ind w:left="0" w:firstLine="709"/>
        <w:contextualSpacing/>
        <w:jc w:val="both"/>
        <w:rPr>
          <w:rFonts w:ascii="Times New Roman" w:hAnsi="Times New Roman"/>
          <w:i/>
          <w:lang w:val="ru-RU"/>
        </w:rPr>
      </w:pPr>
      <w:r w:rsidRPr="00E571FA">
        <w:rPr>
          <w:rFonts w:ascii="Times New Roman" w:hAnsi="Times New Roman"/>
          <w:i/>
          <w:lang w:val="ru-RU"/>
        </w:rPr>
        <w:t>различать формы построения музыки (сонатно-симфонический цикл, сюита), понимать их возможности в воплощении и развитии музыкальных образов;</w:t>
      </w:r>
    </w:p>
    <w:p w:rsidR="00172F8D" w:rsidRPr="00E571FA" w:rsidRDefault="00172F8D" w:rsidP="000C213E">
      <w:pPr>
        <w:numPr>
          <w:ilvl w:val="0"/>
          <w:numId w:val="98"/>
        </w:numPr>
        <w:tabs>
          <w:tab w:val="left" w:pos="993"/>
        </w:tabs>
        <w:ind w:left="0" w:firstLine="709"/>
        <w:contextualSpacing/>
        <w:jc w:val="both"/>
        <w:rPr>
          <w:rFonts w:ascii="Times New Roman" w:hAnsi="Times New Roman"/>
          <w:i/>
          <w:lang w:val="ru-RU"/>
        </w:rPr>
      </w:pPr>
      <w:r w:rsidRPr="00E571FA">
        <w:rPr>
          <w:rFonts w:ascii="Times New Roman" w:hAnsi="Times New Roman"/>
          <w:i/>
          <w:lang w:val="ru-RU"/>
        </w:rPr>
        <w:t>выделять признаки для установления стилевых связей в процессе изучения музыкального искусства;</w:t>
      </w:r>
    </w:p>
    <w:p w:rsidR="00172F8D" w:rsidRPr="00E571FA" w:rsidRDefault="00172F8D" w:rsidP="000C213E">
      <w:pPr>
        <w:numPr>
          <w:ilvl w:val="0"/>
          <w:numId w:val="98"/>
        </w:numPr>
        <w:tabs>
          <w:tab w:val="left" w:pos="993"/>
        </w:tabs>
        <w:ind w:left="0" w:firstLine="709"/>
        <w:contextualSpacing/>
        <w:jc w:val="both"/>
        <w:rPr>
          <w:rFonts w:ascii="Times New Roman" w:hAnsi="Times New Roman"/>
          <w:i/>
          <w:lang w:val="ru-RU"/>
        </w:rPr>
      </w:pPr>
      <w:r w:rsidRPr="00E571FA">
        <w:rPr>
          <w:rFonts w:ascii="Times New Roman" w:hAnsi="Times New Roman"/>
          <w:i/>
          <w:lang w:val="ru-RU"/>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172F8D" w:rsidRPr="00E571FA" w:rsidRDefault="00172F8D" w:rsidP="000C213E">
      <w:pPr>
        <w:numPr>
          <w:ilvl w:val="0"/>
          <w:numId w:val="98"/>
        </w:numPr>
        <w:tabs>
          <w:tab w:val="left" w:pos="993"/>
        </w:tabs>
        <w:ind w:left="0" w:firstLine="709"/>
        <w:contextualSpacing/>
        <w:jc w:val="both"/>
        <w:rPr>
          <w:rFonts w:ascii="Times New Roman" w:hAnsi="Times New Roman"/>
          <w:i/>
          <w:lang w:val="ru-RU"/>
        </w:rPr>
      </w:pPr>
      <w:r w:rsidRPr="00E571FA">
        <w:rPr>
          <w:rFonts w:ascii="Times New Roman" w:hAnsi="Times New Roman"/>
          <w:i/>
          <w:lang w:val="ru-RU"/>
        </w:rPr>
        <w:t>исполнять свою партию в хоре в простейших двухголосных произведениях, в том числе с ориентацией на нотную запись;</w:t>
      </w:r>
    </w:p>
    <w:p w:rsidR="00172F8D" w:rsidRPr="00BB487E" w:rsidRDefault="00172F8D" w:rsidP="00BB487E">
      <w:pPr>
        <w:numPr>
          <w:ilvl w:val="0"/>
          <w:numId w:val="98"/>
        </w:numPr>
        <w:tabs>
          <w:tab w:val="left" w:pos="993"/>
        </w:tabs>
        <w:ind w:left="0" w:firstLine="709"/>
        <w:contextualSpacing/>
        <w:jc w:val="both"/>
        <w:rPr>
          <w:rFonts w:ascii="Times New Roman" w:hAnsi="Times New Roman"/>
          <w:i/>
          <w:lang w:val="ru-RU"/>
        </w:rPr>
      </w:pPr>
      <w:r w:rsidRPr="00E571FA">
        <w:rPr>
          <w:rFonts w:ascii="Times New Roman" w:hAnsi="Times New Roman"/>
          <w:i/>
          <w:lang w:val="ru-RU"/>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172F8D" w:rsidRPr="00E571FA" w:rsidRDefault="006047E9" w:rsidP="00A40950">
      <w:pPr>
        <w:pStyle w:val="4"/>
        <w:jc w:val="both"/>
        <w:rPr>
          <w:rFonts w:ascii="Times New Roman" w:hAnsi="Times New Roman"/>
          <w:sz w:val="24"/>
          <w:szCs w:val="24"/>
          <w:lang w:val="ru-RU"/>
        </w:rPr>
      </w:pPr>
      <w:bookmarkStart w:id="70" w:name="_Toc409691645"/>
      <w:bookmarkStart w:id="71" w:name="_Toc410653968"/>
      <w:bookmarkStart w:id="72" w:name="_Toc414553154"/>
      <w:r>
        <w:rPr>
          <w:rFonts w:ascii="Times New Roman" w:hAnsi="Times New Roman"/>
          <w:sz w:val="24"/>
          <w:szCs w:val="24"/>
          <w:lang w:val="ru-RU"/>
        </w:rPr>
        <w:t>1.2.5.16</w:t>
      </w:r>
      <w:r w:rsidR="00172F8D" w:rsidRPr="00E571FA">
        <w:rPr>
          <w:rFonts w:ascii="Times New Roman" w:hAnsi="Times New Roman"/>
          <w:sz w:val="24"/>
          <w:szCs w:val="24"/>
          <w:lang w:val="ru-RU"/>
        </w:rPr>
        <w:t>.Технология</w:t>
      </w:r>
      <w:bookmarkEnd w:id="70"/>
      <w:bookmarkEnd w:id="71"/>
      <w:bookmarkEnd w:id="72"/>
    </w:p>
    <w:p w:rsidR="00172F8D" w:rsidRPr="00E571FA" w:rsidRDefault="00172F8D" w:rsidP="00A40950">
      <w:pPr>
        <w:tabs>
          <w:tab w:val="left" w:pos="851"/>
        </w:tabs>
        <w:ind w:firstLine="709"/>
        <w:jc w:val="both"/>
        <w:rPr>
          <w:rFonts w:ascii="Times New Roman" w:hAnsi="Times New Roman"/>
          <w:lang w:val="ru-RU"/>
        </w:rPr>
      </w:pPr>
      <w:r w:rsidRPr="00E571FA">
        <w:rPr>
          <w:rFonts w:ascii="Times New Roman" w:hAnsi="Times New Roman"/>
          <w:lang w:val="ru-RU"/>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172F8D" w:rsidRPr="00E571FA" w:rsidRDefault="00172F8D" w:rsidP="000C213E">
      <w:pPr>
        <w:pStyle w:val="af8"/>
        <w:numPr>
          <w:ilvl w:val="0"/>
          <w:numId w:val="58"/>
        </w:numPr>
        <w:tabs>
          <w:tab w:val="left" w:pos="993"/>
        </w:tabs>
        <w:ind w:left="0" w:firstLine="709"/>
        <w:jc w:val="both"/>
        <w:rPr>
          <w:rFonts w:ascii="Times New Roman" w:hAnsi="Times New Roman"/>
        </w:rPr>
      </w:pPr>
      <w:r w:rsidRPr="00E571FA">
        <w:rPr>
          <w:rFonts w:ascii="Times New Roman" w:hAnsi="Times New Roman"/>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172F8D" w:rsidRPr="00E571FA" w:rsidRDefault="00172F8D" w:rsidP="000C213E">
      <w:pPr>
        <w:pStyle w:val="af8"/>
        <w:numPr>
          <w:ilvl w:val="0"/>
          <w:numId w:val="58"/>
        </w:numPr>
        <w:tabs>
          <w:tab w:val="left" w:pos="993"/>
        </w:tabs>
        <w:ind w:left="0" w:firstLine="709"/>
        <w:jc w:val="both"/>
        <w:rPr>
          <w:rFonts w:ascii="Times New Roman" w:hAnsi="Times New Roman"/>
        </w:rPr>
      </w:pPr>
      <w:r w:rsidRPr="00E571FA">
        <w:rPr>
          <w:rFonts w:ascii="Times New Roman" w:hAnsi="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172F8D" w:rsidRPr="00E571FA" w:rsidRDefault="00172F8D" w:rsidP="000C213E">
      <w:pPr>
        <w:pStyle w:val="af8"/>
        <w:numPr>
          <w:ilvl w:val="0"/>
          <w:numId w:val="58"/>
        </w:numPr>
        <w:tabs>
          <w:tab w:val="left" w:pos="993"/>
        </w:tabs>
        <w:ind w:left="0" w:firstLine="709"/>
        <w:jc w:val="both"/>
        <w:rPr>
          <w:rFonts w:ascii="Times New Roman" w:hAnsi="Times New Roman"/>
        </w:rPr>
      </w:pPr>
      <w:r w:rsidRPr="00E571FA">
        <w:rPr>
          <w:rFonts w:ascii="Times New Roman" w:hAnsi="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172F8D" w:rsidRPr="00E571FA" w:rsidRDefault="00172F8D" w:rsidP="000C213E">
      <w:pPr>
        <w:pStyle w:val="af8"/>
        <w:numPr>
          <w:ilvl w:val="0"/>
          <w:numId w:val="58"/>
        </w:numPr>
        <w:tabs>
          <w:tab w:val="left" w:pos="993"/>
        </w:tabs>
        <w:ind w:left="0" w:firstLine="709"/>
        <w:jc w:val="both"/>
        <w:rPr>
          <w:rFonts w:ascii="Times New Roman" w:hAnsi="Times New Roman"/>
        </w:rPr>
      </w:pPr>
      <w:r w:rsidRPr="00E571FA">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rsidR="00172F8D" w:rsidRPr="00E571FA" w:rsidRDefault="00172F8D" w:rsidP="000C213E">
      <w:pPr>
        <w:pStyle w:val="af8"/>
        <w:numPr>
          <w:ilvl w:val="0"/>
          <w:numId w:val="58"/>
        </w:numPr>
        <w:tabs>
          <w:tab w:val="left" w:pos="993"/>
        </w:tabs>
        <w:ind w:left="0" w:firstLine="709"/>
        <w:jc w:val="both"/>
        <w:rPr>
          <w:rFonts w:ascii="Times New Roman" w:hAnsi="Times New Roman"/>
        </w:rPr>
      </w:pPr>
      <w:r w:rsidRPr="00E571FA">
        <w:rPr>
          <w:rFonts w:ascii="Times New Roman" w:hAnsi="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172F8D" w:rsidRPr="00E571FA" w:rsidRDefault="00172F8D" w:rsidP="000C213E">
      <w:pPr>
        <w:pStyle w:val="af8"/>
        <w:numPr>
          <w:ilvl w:val="0"/>
          <w:numId w:val="58"/>
        </w:numPr>
        <w:tabs>
          <w:tab w:val="left" w:pos="993"/>
        </w:tabs>
        <w:ind w:left="0" w:firstLine="709"/>
        <w:jc w:val="both"/>
        <w:rPr>
          <w:rFonts w:ascii="Times New Roman" w:hAnsi="Times New Roman"/>
        </w:rPr>
      </w:pPr>
      <w:r w:rsidRPr="00E571FA">
        <w:rPr>
          <w:rFonts w:ascii="Times New Roman" w:hAnsi="Times New Roman"/>
        </w:rPr>
        <w:t>формирование представлений о мире профессий, связанных с изучаемыми технологиями, их востребованности на рынке труда.</w:t>
      </w:r>
    </w:p>
    <w:p w:rsidR="00172F8D" w:rsidRPr="00E571FA" w:rsidRDefault="00172F8D" w:rsidP="00A40950">
      <w:pPr>
        <w:tabs>
          <w:tab w:val="left" w:pos="851"/>
        </w:tabs>
        <w:ind w:firstLine="709"/>
        <w:jc w:val="both"/>
        <w:rPr>
          <w:rFonts w:ascii="Times New Roman" w:hAnsi="Times New Roman"/>
          <w:lang w:val="ru-RU"/>
        </w:rPr>
      </w:pPr>
      <w:r w:rsidRPr="00E571FA">
        <w:rPr>
          <w:rFonts w:ascii="Times New Roman" w:hAnsi="Times New Roman"/>
          <w:lang w:val="ru-RU"/>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172F8D" w:rsidRPr="00E571FA" w:rsidRDefault="00172F8D" w:rsidP="00A40950">
      <w:pPr>
        <w:pStyle w:val="-11"/>
        <w:ind w:left="0" w:firstLine="709"/>
        <w:jc w:val="both"/>
        <w:rPr>
          <w:b/>
          <w:lang w:eastAsia="en-US"/>
        </w:rPr>
      </w:pPr>
      <w:r w:rsidRPr="00E571FA">
        <w:rPr>
          <w:b/>
          <w:lang w:eastAsia="en-US"/>
        </w:rPr>
        <w:t>Результаты, заявленные образовательной программой «Технология» по блокам содержания</w:t>
      </w:r>
    </w:p>
    <w:p w:rsidR="00172F8D" w:rsidRPr="00E571FA" w:rsidRDefault="00172F8D" w:rsidP="00A40950">
      <w:pPr>
        <w:pStyle w:val="-11"/>
        <w:ind w:left="0" w:firstLine="709"/>
        <w:jc w:val="both"/>
        <w:rPr>
          <w:b/>
          <w:lang w:eastAsia="en-US"/>
        </w:rPr>
      </w:pPr>
      <w:r w:rsidRPr="00E571FA">
        <w:rPr>
          <w:b/>
          <w:lang w:eastAsia="en-US"/>
        </w:rPr>
        <w:t>Современные материальные, информационные и гуманитарные технологии и перспективы их развития</w:t>
      </w:r>
    </w:p>
    <w:p w:rsidR="00172F8D" w:rsidRPr="00E571FA" w:rsidRDefault="00172F8D" w:rsidP="00A40950">
      <w:pPr>
        <w:pStyle w:val="-11"/>
        <w:ind w:left="0" w:firstLine="709"/>
        <w:jc w:val="both"/>
        <w:rPr>
          <w:rFonts w:eastAsia="MS Mincho"/>
        </w:rPr>
      </w:pPr>
      <w:r w:rsidRPr="00E571FA">
        <w:t>Выпускник научится:</w:t>
      </w:r>
    </w:p>
    <w:p w:rsidR="00172F8D" w:rsidRPr="00E571FA" w:rsidRDefault="00172F8D" w:rsidP="000C213E">
      <w:pPr>
        <w:pStyle w:val="-11"/>
        <w:numPr>
          <w:ilvl w:val="0"/>
          <w:numId w:val="54"/>
        </w:numPr>
        <w:tabs>
          <w:tab w:val="left" w:pos="993"/>
        </w:tabs>
        <w:ind w:left="0" w:firstLine="709"/>
        <w:jc w:val="both"/>
        <w:rPr>
          <w:lang w:eastAsia="en-US"/>
        </w:rPr>
      </w:pPr>
      <w:r w:rsidRPr="00E571FA">
        <w:rPr>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172F8D" w:rsidRPr="00E571FA" w:rsidRDefault="00172F8D" w:rsidP="000C213E">
      <w:pPr>
        <w:pStyle w:val="-11"/>
        <w:numPr>
          <w:ilvl w:val="0"/>
          <w:numId w:val="54"/>
        </w:numPr>
        <w:tabs>
          <w:tab w:val="left" w:pos="993"/>
        </w:tabs>
        <w:ind w:left="0" w:firstLine="709"/>
        <w:jc w:val="both"/>
        <w:rPr>
          <w:lang w:eastAsia="en-US"/>
        </w:rPr>
      </w:pPr>
      <w:r w:rsidRPr="00E571FA">
        <w:rPr>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172F8D" w:rsidRPr="00E571FA" w:rsidRDefault="00172F8D" w:rsidP="000C213E">
      <w:pPr>
        <w:pStyle w:val="-11"/>
        <w:numPr>
          <w:ilvl w:val="0"/>
          <w:numId w:val="54"/>
        </w:numPr>
        <w:tabs>
          <w:tab w:val="left" w:pos="993"/>
        </w:tabs>
        <w:ind w:left="0" w:firstLine="709"/>
        <w:jc w:val="both"/>
        <w:rPr>
          <w:lang w:eastAsia="en-US"/>
        </w:rPr>
      </w:pPr>
      <w:r w:rsidRPr="00E571FA">
        <w:rPr>
          <w:lang w:eastAsia="en-US"/>
        </w:rPr>
        <w:lastRenderedPageBreak/>
        <w:t>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p>
    <w:p w:rsidR="00172F8D" w:rsidRPr="00E571FA" w:rsidRDefault="00172F8D" w:rsidP="000C213E">
      <w:pPr>
        <w:pStyle w:val="-11"/>
        <w:numPr>
          <w:ilvl w:val="0"/>
          <w:numId w:val="54"/>
        </w:numPr>
        <w:tabs>
          <w:tab w:val="left" w:pos="993"/>
        </w:tabs>
        <w:ind w:left="0" w:firstLine="709"/>
        <w:jc w:val="both"/>
        <w:rPr>
          <w:lang w:eastAsia="en-US"/>
        </w:rPr>
      </w:pPr>
      <w:r w:rsidRPr="00E571FA">
        <w:rPr>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172F8D" w:rsidRPr="00E571FA" w:rsidRDefault="00172F8D" w:rsidP="00A40950">
      <w:pPr>
        <w:ind w:firstLine="709"/>
        <w:jc w:val="both"/>
        <w:rPr>
          <w:rFonts w:ascii="Times New Roman" w:hAnsi="Times New Roman"/>
          <w:b/>
        </w:rPr>
      </w:pPr>
      <w:r w:rsidRPr="00E571FA">
        <w:rPr>
          <w:rFonts w:ascii="Times New Roman" w:hAnsi="Times New Roman"/>
          <w:b/>
        </w:rPr>
        <w:t>Выпускник получит возможность научиться:</w:t>
      </w:r>
    </w:p>
    <w:p w:rsidR="00172F8D" w:rsidRPr="00E571FA" w:rsidRDefault="00172F8D" w:rsidP="000C213E">
      <w:pPr>
        <w:pStyle w:val="-11"/>
        <w:numPr>
          <w:ilvl w:val="0"/>
          <w:numId w:val="54"/>
        </w:numPr>
        <w:tabs>
          <w:tab w:val="left" w:pos="993"/>
        </w:tabs>
        <w:ind w:left="0" w:firstLine="709"/>
        <w:jc w:val="both"/>
        <w:rPr>
          <w:i/>
          <w:lang w:eastAsia="en-US"/>
        </w:rPr>
      </w:pPr>
      <w:r w:rsidRPr="00E571FA">
        <w:rPr>
          <w:i/>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172F8D" w:rsidRPr="00E571FA" w:rsidRDefault="00172F8D" w:rsidP="00A40950">
      <w:pPr>
        <w:pStyle w:val="-11"/>
        <w:ind w:left="0" w:firstLine="709"/>
        <w:jc w:val="both"/>
        <w:rPr>
          <w:b/>
          <w:lang w:eastAsia="en-US"/>
        </w:rPr>
      </w:pPr>
      <w:r w:rsidRPr="00E571FA">
        <w:rPr>
          <w:b/>
          <w:lang w:eastAsia="en-US"/>
        </w:rPr>
        <w:t>Формирование технологической культуры и проектно-технологического мышления обучающихся</w:t>
      </w:r>
    </w:p>
    <w:p w:rsidR="00172F8D" w:rsidRPr="00E571FA" w:rsidRDefault="00172F8D" w:rsidP="00A40950">
      <w:pPr>
        <w:pStyle w:val="-11"/>
        <w:ind w:left="0" w:firstLine="709"/>
        <w:jc w:val="both"/>
        <w:rPr>
          <w:rFonts w:eastAsia="MS Mincho"/>
        </w:rPr>
      </w:pPr>
      <w:r w:rsidRPr="00E571FA">
        <w:t>Выпускник научится:</w:t>
      </w:r>
    </w:p>
    <w:p w:rsidR="00172F8D" w:rsidRPr="00E571FA" w:rsidRDefault="00172F8D" w:rsidP="000C213E">
      <w:pPr>
        <w:pStyle w:val="-11"/>
        <w:numPr>
          <w:ilvl w:val="1"/>
          <w:numId w:val="59"/>
        </w:numPr>
        <w:tabs>
          <w:tab w:val="left" w:pos="993"/>
        </w:tabs>
        <w:ind w:left="0" w:firstLine="709"/>
        <w:jc w:val="both"/>
        <w:rPr>
          <w:lang w:eastAsia="en-US"/>
        </w:rPr>
      </w:pPr>
      <w:r w:rsidRPr="00E571FA">
        <w:rPr>
          <w:lang w:eastAsia="en-US"/>
        </w:rPr>
        <w:t>следовать технологии, в том числе в процессе изготовления субъективно нового продукта;</w:t>
      </w:r>
    </w:p>
    <w:p w:rsidR="00172F8D" w:rsidRPr="00E571FA" w:rsidRDefault="00172F8D" w:rsidP="000C213E">
      <w:pPr>
        <w:pStyle w:val="-11"/>
        <w:numPr>
          <w:ilvl w:val="1"/>
          <w:numId w:val="59"/>
        </w:numPr>
        <w:tabs>
          <w:tab w:val="left" w:pos="993"/>
        </w:tabs>
        <w:ind w:left="0" w:firstLine="709"/>
        <w:jc w:val="both"/>
        <w:rPr>
          <w:lang w:eastAsia="en-US"/>
        </w:rPr>
      </w:pPr>
      <w:r w:rsidRPr="00E571FA">
        <w:rPr>
          <w:lang w:eastAsia="en-US"/>
        </w:rPr>
        <w:t>оценивать условия применимости технологии в том числе с позиций экологической защищенности;</w:t>
      </w:r>
    </w:p>
    <w:p w:rsidR="00172F8D" w:rsidRPr="00E571FA" w:rsidRDefault="00172F8D" w:rsidP="000C213E">
      <w:pPr>
        <w:pStyle w:val="-11"/>
        <w:numPr>
          <w:ilvl w:val="1"/>
          <w:numId w:val="59"/>
        </w:numPr>
        <w:tabs>
          <w:tab w:val="left" w:pos="993"/>
        </w:tabs>
        <w:ind w:left="0" w:firstLine="709"/>
        <w:jc w:val="both"/>
        <w:rPr>
          <w:lang w:eastAsia="en-US"/>
        </w:rPr>
      </w:pPr>
      <w:r w:rsidRPr="00E571FA">
        <w:rPr>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172F8D" w:rsidRPr="00E571FA" w:rsidRDefault="00172F8D" w:rsidP="000C213E">
      <w:pPr>
        <w:pStyle w:val="-11"/>
        <w:numPr>
          <w:ilvl w:val="1"/>
          <w:numId w:val="59"/>
        </w:numPr>
        <w:tabs>
          <w:tab w:val="left" w:pos="993"/>
        </w:tabs>
        <w:ind w:left="0" w:firstLine="709"/>
        <w:jc w:val="both"/>
        <w:rPr>
          <w:lang w:eastAsia="en-US"/>
        </w:rPr>
      </w:pPr>
      <w:r w:rsidRPr="00E571FA">
        <w:rPr>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172F8D" w:rsidRPr="00E571FA" w:rsidRDefault="00172F8D" w:rsidP="000C213E">
      <w:pPr>
        <w:pStyle w:val="-11"/>
        <w:numPr>
          <w:ilvl w:val="1"/>
          <w:numId w:val="59"/>
        </w:numPr>
        <w:tabs>
          <w:tab w:val="left" w:pos="993"/>
        </w:tabs>
        <w:ind w:left="0" w:firstLine="709"/>
        <w:jc w:val="both"/>
        <w:rPr>
          <w:lang w:eastAsia="en-US"/>
        </w:rPr>
      </w:pPr>
      <w:r w:rsidRPr="00E571FA">
        <w:rPr>
          <w:lang w:eastAsia="en-US"/>
        </w:rPr>
        <w:t>проводить оценку и испытание полученного продукта;</w:t>
      </w:r>
    </w:p>
    <w:p w:rsidR="00172F8D" w:rsidRPr="00E571FA" w:rsidRDefault="00172F8D" w:rsidP="000C213E">
      <w:pPr>
        <w:pStyle w:val="-11"/>
        <w:numPr>
          <w:ilvl w:val="1"/>
          <w:numId w:val="59"/>
        </w:numPr>
        <w:tabs>
          <w:tab w:val="left" w:pos="993"/>
        </w:tabs>
        <w:ind w:left="0" w:firstLine="709"/>
        <w:jc w:val="both"/>
        <w:rPr>
          <w:lang w:eastAsia="en-US"/>
        </w:rPr>
      </w:pPr>
      <w:r w:rsidRPr="00E571FA">
        <w:rPr>
          <w:lang w:eastAsia="en-US"/>
        </w:rPr>
        <w:t>проводить анализ потребностей в тех или иных материальных или информационных продуктах;</w:t>
      </w:r>
    </w:p>
    <w:p w:rsidR="00172F8D" w:rsidRPr="00E571FA" w:rsidRDefault="00172F8D" w:rsidP="000C213E">
      <w:pPr>
        <w:pStyle w:val="-11"/>
        <w:numPr>
          <w:ilvl w:val="1"/>
          <w:numId w:val="59"/>
        </w:numPr>
        <w:tabs>
          <w:tab w:val="left" w:pos="993"/>
        </w:tabs>
        <w:ind w:left="0" w:firstLine="709"/>
        <w:jc w:val="both"/>
        <w:rPr>
          <w:lang w:eastAsia="en-US"/>
        </w:rPr>
      </w:pPr>
      <w:r w:rsidRPr="00E571FA">
        <w:rPr>
          <w:lang w:eastAsia="en-US"/>
        </w:rPr>
        <w:t>описывать технологическое решение с помощью текста, рисунков, графического изображения;</w:t>
      </w:r>
    </w:p>
    <w:p w:rsidR="00172F8D" w:rsidRPr="00E571FA" w:rsidRDefault="00172F8D" w:rsidP="000C213E">
      <w:pPr>
        <w:pStyle w:val="-11"/>
        <w:numPr>
          <w:ilvl w:val="1"/>
          <w:numId w:val="59"/>
        </w:numPr>
        <w:tabs>
          <w:tab w:val="left" w:pos="993"/>
        </w:tabs>
        <w:ind w:left="0" w:firstLine="709"/>
        <w:jc w:val="both"/>
        <w:rPr>
          <w:lang w:eastAsia="en-US"/>
        </w:rPr>
      </w:pPr>
      <w:r w:rsidRPr="00E571FA">
        <w:rPr>
          <w:lang w:eastAsia="en-US"/>
        </w:rPr>
        <w:t>анализировать возможные технологические решения, определять их достоинства и недостатки в контексте заданной ситуации;</w:t>
      </w:r>
    </w:p>
    <w:p w:rsidR="00172F8D" w:rsidRPr="00E571FA" w:rsidRDefault="00172F8D" w:rsidP="000C213E">
      <w:pPr>
        <w:pStyle w:val="-11"/>
        <w:numPr>
          <w:ilvl w:val="1"/>
          <w:numId w:val="59"/>
        </w:numPr>
        <w:tabs>
          <w:tab w:val="left" w:pos="993"/>
        </w:tabs>
        <w:ind w:left="0" w:firstLine="709"/>
        <w:jc w:val="both"/>
        <w:rPr>
          <w:lang w:eastAsia="en-US"/>
        </w:rPr>
      </w:pPr>
      <w:r w:rsidRPr="00E571FA">
        <w:rPr>
          <w:lang w:eastAsia="en-US"/>
        </w:rPr>
        <w:t>проводить и анализироватьразработкуи / или реализацию прикладных проектов, предполагающих:</w:t>
      </w:r>
    </w:p>
    <w:p w:rsidR="00172F8D" w:rsidRPr="00E571FA" w:rsidRDefault="00172F8D" w:rsidP="000C213E">
      <w:pPr>
        <w:pStyle w:val="-11"/>
        <w:numPr>
          <w:ilvl w:val="1"/>
          <w:numId w:val="104"/>
        </w:numPr>
        <w:ind w:left="709" w:firstLine="11"/>
        <w:jc w:val="both"/>
        <w:rPr>
          <w:lang w:eastAsia="en-US"/>
        </w:rPr>
      </w:pPr>
      <w:r w:rsidRPr="00E571FA">
        <w:rPr>
          <w:lang w:eastAsia="en-US"/>
        </w:rPr>
        <w:t>изготовление материального продукта на основе технологической документации с применением элементарных (не требующих регулирования);</w:t>
      </w:r>
    </w:p>
    <w:p w:rsidR="00172F8D" w:rsidRPr="00E571FA" w:rsidRDefault="00172F8D" w:rsidP="000C213E">
      <w:pPr>
        <w:pStyle w:val="-11"/>
        <w:numPr>
          <w:ilvl w:val="1"/>
          <w:numId w:val="104"/>
        </w:numPr>
        <w:ind w:left="709" w:firstLine="11"/>
        <w:jc w:val="both"/>
        <w:rPr>
          <w:lang w:eastAsia="en-US"/>
        </w:rPr>
      </w:pPr>
      <w:r w:rsidRPr="00E571FA">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172F8D" w:rsidRPr="00E571FA" w:rsidRDefault="00172F8D" w:rsidP="000C213E">
      <w:pPr>
        <w:pStyle w:val="-11"/>
        <w:numPr>
          <w:ilvl w:val="1"/>
          <w:numId w:val="104"/>
        </w:numPr>
        <w:ind w:left="709" w:firstLine="11"/>
        <w:jc w:val="both"/>
        <w:rPr>
          <w:lang w:eastAsia="en-US"/>
        </w:rPr>
      </w:pPr>
      <w:r w:rsidRPr="00E571FA">
        <w:rPr>
          <w:lang w:eastAsia="en-US"/>
        </w:rPr>
        <w:t>встраивание созданного информационного продукта в заданную оболочку;</w:t>
      </w:r>
    </w:p>
    <w:p w:rsidR="00172F8D" w:rsidRPr="00E571FA" w:rsidRDefault="00172F8D" w:rsidP="000C213E">
      <w:pPr>
        <w:pStyle w:val="-11"/>
        <w:numPr>
          <w:ilvl w:val="1"/>
          <w:numId w:val="104"/>
        </w:numPr>
        <w:ind w:left="709" w:firstLine="11"/>
        <w:jc w:val="both"/>
        <w:rPr>
          <w:lang w:eastAsia="en-US"/>
        </w:rPr>
      </w:pPr>
      <w:r w:rsidRPr="00E571FA">
        <w:rPr>
          <w:lang w:eastAsia="en-US"/>
        </w:rPr>
        <w:t>изготовление информационного продукта по заданному алгоритму в заданной оболочке;</w:t>
      </w:r>
    </w:p>
    <w:p w:rsidR="00172F8D" w:rsidRPr="00E571FA" w:rsidRDefault="00172F8D" w:rsidP="000C213E">
      <w:pPr>
        <w:pStyle w:val="-11"/>
        <w:numPr>
          <w:ilvl w:val="1"/>
          <w:numId w:val="59"/>
        </w:numPr>
        <w:tabs>
          <w:tab w:val="left" w:pos="993"/>
        </w:tabs>
        <w:ind w:left="0" w:firstLine="709"/>
        <w:jc w:val="both"/>
        <w:rPr>
          <w:lang w:eastAsia="en-US"/>
        </w:rPr>
      </w:pPr>
      <w:r w:rsidRPr="00E571FA">
        <w:rPr>
          <w:lang w:eastAsia="en-US"/>
        </w:rPr>
        <w:t>проводить и анализироватьразработкуи / или реализацию технологических проектов, предполагающих:</w:t>
      </w:r>
    </w:p>
    <w:p w:rsidR="00172F8D" w:rsidRPr="00E571FA" w:rsidRDefault="00172F8D" w:rsidP="000C213E">
      <w:pPr>
        <w:pStyle w:val="-11"/>
        <w:numPr>
          <w:ilvl w:val="1"/>
          <w:numId w:val="104"/>
        </w:numPr>
        <w:ind w:left="709" w:firstLine="11"/>
        <w:jc w:val="both"/>
        <w:rPr>
          <w:lang w:eastAsia="en-US"/>
        </w:rPr>
      </w:pPr>
      <w:r w:rsidRPr="00E571FA">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172F8D" w:rsidRPr="00E571FA" w:rsidRDefault="00172F8D" w:rsidP="000C213E">
      <w:pPr>
        <w:pStyle w:val="-11"/>
        <w:numPr>
          <w:ilvl w:val="1"/>
          <w:numId w:val="104"/>
        </w:numPr>
        <w:ind w:left="709" w:firstLine="11"/>
        <w:jc w:val="both"/>
        <w:rPr>
          <w:lang w:eastAsia="en-US"/>
        </w:rPr>
      </w:pPr>
      <w:r w:rsidRPr="00E571FA">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172F8D" w:rsidRPr="00E571FA" w:rsidRDefault="00172F8D" w:rsidP="000C213E">
      <w:pPr>
        <w:pStyle w:val="-11"/>
        <w:numPr>
          <w:ilvl w:val="1"/>
          <w:numId w:val="104"/>
        </w:numPr>
        <w:ind w:left="709" w:firstLine="11"/>
        <w:jc w:val="both"/>
        <w:rPr>
          <w:lang w:eastAsia="en-US"/>
        </w:rPr>
      </w:pPr>
      <w:r w:rsidRPr="00E571FA">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172F8D" w:rsidRPr="00E571FA" w:rsidRDefault="00172F8D" w:rsidP="000C213E">
      <w:pPr>
        <w:pStyle w:val="-11"/>
        <w:numPr>
          <w:ilvl w:val="1"/>
          <w:numId w:val="59"/>
        </w:numPr>
        <w:tabs>
          <w:tab w:val="left" w:pos="993"/>
        </w:tabs>
        <w:ind w:left="0" w:firstLine="709"/>
        <w:jc w:val="both"/>
        <w:rPr>
          <w:lang w:eastAsia="en-US"/>
        </w:rPr>
      </w:pPr>
      <w:r w:rsidRPr="00E571FA">
        <w:rPr>
          <w:lang w:eastAsia="en-US"/>
        </w:rPr>
        <w:t>проводить и анализировать разработку и / или реализацию проектов, предполагающих:</w:t>
      </w:r>
    </w:p>
    <w:p w:rsidR="00172F8D" w:rsidRPr="00E571FA" w:rsidRDefault="00172F8D" w:rsidP="000C213E">
      <w:pPr>
        <w:pStyle w:val="-11"/>
        <w:numPr>
          <w:ilvl w:val="1"/>
          <w:numId w:val="104"/>
        </w:numPr>
        <w:ind w:left="709" w:firstLine="11"/>
        <w:jc w:val="both"/>
        <w:rPr>
          <w:lang w:eastAsia="en-US"/>
        </w:rPr>
      </w:pPr>
      <w:r w:rsidRPr="00E571FA">
        <w:rPr>
          <w:lang w:eastAsia="en-US"/>
        </w:rPr>
        <w:lastRenderedPageBreak/>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172F8D" w:rsidRPr="00E571FA" w:rsidRDefault="00172F8D" w:rsidP="000C213E">
      <w:pPr>
        <w:pStyle w:val="-11"/>
        <w:numPr>
          <w:ilvl w:val="1"/>
          <w:numId w:val="104"/>
        </w:numPr>
        <w:ind w:left="709" w:firstLine="11"/>
        <w:jc w:val="both"/>
        <w:rPr>
          <w:lang w:eastAsia="en-US"/>
        </w:rPr>
      </w:pPr>
      <w:r w:rsidRPr="00E571FA">
        <w:rPr>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172F8D" w:rsidRPr="00B20516" w:rsidRDefault="00172F8D" w:rsidP="000C213E">
      <w:pPr>
        <w:pStyle w:val="-11"/>
        <w:numPr>
          <w:ilvl w:val="1"/>
          <w:numId w:val="104"/>
        </w:numPr>
        <w:ind w:left="709" w:firstLine="11"/>
        <w:jc w:val="both"/>
        <w:rPr>
          <w:lang w:eastAsia="en-US"/>
        </w:rPr>
      </w:pPr>
      <w:r w:rsidRPr="00E571FA">
        <w:rPr>
          <w:lang w:eastAsia="en-US"/>
        </w:rPr>
        <w:t>разработку плана продвижения продукта;</w:t>
      </w:r>
    </w:p>
    <w:p w:rsidR="00172F8D" w:rsidRPr="00E571FA" w:rsidRDefault="00172F8D" w:rsidP="00003006">
      <w:pPr>
        <w:pStyle w:val="-11"/>
        <w:tabs>
          <w:tab w:val="left" w:pos="993"/>
        </w:tabs>
        <w:ind w:left="709"/>
        <w:jc w:val="both"/>
        <w:rPr>
          <w:b/>
        </w:rPr>
      </w:pPr>
    </w:p>
    <w:p w:rsidR="00172F8D" w:rsidRPr="00BB487E" w:rsidRDefault="00172F8D" w:rsidP="00BB487E">
      <w:pPr>
        <w:pStyle w:val="-11"/>
        <w:tabs>
          <w:tab w:val="left" w:pos="993"/>
        </w:tabs>
        <w:ind w:left="709"/>
        <w:jc w:val="both"/>
        <w:rPr>
          <w:b/>
          <w:i/>
        </w:rPr>
      </w:pPr>
      <w:r w:rsidRPr="00BB487E">
        <w:rPr>
          <w:b/>
          <w:i/>
        </w:rPr>
        <w:t>Выпускник получит возможность научиться:</w:t>
      </w:r>
    </w:p>
    <w:p w:rsidR="00172F8D" w:rsidRPr="00E571FA" w:rsidRDefault="00172F8D" w:rsidP="000C213E">
      <w:pPr>
        <w:pStyle w:val="-11"/>
        <w:numPr>
          <w:ilvl w:val="1"/>
          <w:numId w:val="57"/>
        </w:numPr>
        <w:tabs>
          <w:tab w:val="left" w:pos="993"/>
        </w:tabs>
        <w:ind w:left="0" w:firstLine="709"/>
        <w:jc w:val="both"/>
        <w:rPr>
          <w:i/>
          <w:lang w:eastAsia="en-US"/>
        </w:rPr>
      </w:pPr>
      <w:r w:rsidRPr="00E571FA">
        <w:rPr>
          <w:i/>
          <w:lang w:eastAsia="en-US"/>
        </w:rPr>
        <w:t>выявлять и формулировать проблему, требующую технологического решения;</w:t>
      </w:r>
    </w:p>
    <w:p w:rsidR="00172F8D" w:rsidRPr="00E571FA" w:rsidRDefault="00172F8D" w:rsidP="000C213E">
      <w:pPr>
        <w:pStyle w:val="-11"/>
        <w:numPr>
          <w:ilvl w:val="1"/>
          <w:numId w:val="57"/>
        </w:numPr>
        <w:tabs>
          <w:tab w:val="left" w:pos="993"/>
        </w:tabs>
        <w:ind w:left="0" w:firstLine="709"/>
        <w:jc w:val="both"/>
        <w:rPr>
          <w:i/>
          <w:lang w:eastAsia="en-US"/>
        </w:rPr>
      </w:pPr>
      <w:r w:rsidRPr="00E571FA">
        <w:rPr>
          <w:i/>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172F8D" w:rsidRPr="00E571FA" w:rsidRDefault="00172F8D" w:rsidP="000C213E">
      <w:pPr>
        <w:pStyle w:val="-11"/>
        <w:numPr>
          <w:ilvl w:val="1"/>
          <w:numId w:val="57"/>
        </w:numPr>
        <w:tabs>
          <w:tab w:val="left" w:pos="993"/>
        </w:tabs>
        <w:ind w:left="0" w:firstLine="709"/>
        <w:jc w:val="both"/>
        <w:rPr>
          <w:i/>
          <w:lang w:eastAsia="en-US"/>
        </w:rPr>
      </w:pPr>
      <w:r w:rsidRPr="00E571FA">
        <w:rPr>
          <w:i/>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172F8D" w:rsidRPr="00E571FA" w:rsidRDefault="00172F8D" w:rsidP="000C213E">
      <w:pPr>
        <w:pStyle w:val="-11"/>
        <w:numPr>
          <w:ilvl w:val="1"/>
          <w:numId w:val="57"/>
        </w:numPr>
        <w:tabs>
          <w:tab w:val="left" w:pos="993"/>
        </w:tabs>
        <w:ind w:left="0" w:firstLine="709"/>
        <w:jc w:val="both"/>
        <w:rPr>
          <w:lang w:eastAsia="en-US"/>
        </w:rPr>
      </w:pPr>
      <w:r w:rsidRPr="00E571FA">
        <w:rPr>
          <w:i/>
          <w:lang w:eastAsia="en-US"/>
        </w:rPr>
        <w:t>оценивать коммерческий потенциал продукта и / или технологии</w:t>
      </w:r>
      <w:r w:rsidRPr="00E571FA">
        <w:rPr>
          <w:lang w:eastAsia="en-US"/>
        </w:rPr>
        <w:t>.</w:t>
      </w:r>
    </w:p>
    <w:p w:rsidR="00172F8D" w:rsidRPr="00E571FA" w:rsidRDefault="00172F8D" w:rsidP="00A40950">
      <w:pPr>
        <w:pStyle w:val="-11"/>
        <w:ind w:left="0" w:firstLine="709"/>
        <w:jc w:val="both"/>
        <w:rPr>
          <w:b/>
          <w:lang w:eastAsia="en-US"/>
        </w:rPr>
      </w:pPr>
      <w:r w:rsidRPr="00E571FA">
        <w:rPr>
          <w:b/>
          <w:lang w:eastAsia="en-US"/>
        </w:rPr>
        <w:t>Построение образовательных траекторий и планов в области профессионального самоопределения</w:t>
      </w:r>
    </w:p>
    <w:p w:rsidR="00172F8D" w:rsidRPr="00E571FA" w:rsidRDefault="00172F8D" w:rsidP="00A40950">
      <w:pPr>
        <w:pStyle w:val="-11"/>
        <w:ind w:left="0" w:firstLine="709"/>
        <w:jc w:val="both"/>
        <w:rPr>
          <w:rFonts w:eastAsia="MS Mincho"/>
        </w:rPr>
      </w:pPr>
      <w:r w:rsidRPr="00E571FA">
        <w:t>Выпускник научится:</w:t>
      </w:r>
    </w:p>
    <w:p w:rsidR="00172F8D" w:rsidRPr="00E571FA" w:rsidRDefault="00172F8D" w:rsidP="000C213E">
      <w:pPr>
        <w:pStyle w:val="-11"/>
        <w:numPr>
          <w:ilvl w:val="1"/>
          <w:numId w:val="56"/>
        </w:numPr>
        <w:tabs>
          <w:tab w:val="left" w:pos="993"/>
        </w:tabs>
        <w:ind w:left="0" w:firstLine="709"/>
        <w:jc w:val="both"/>
        <w:rPr>
          <w:lang w:eastAsia="en-US"/>
        </w:rPr>
      </w:pPr>
      <w:r w:rsidRPr="00E571FA">
        <w:rPr>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172F8D" w:rsidRPr="00E571FA" w:rsidRDefault="00172F8D" w:rsidP="000C213E">
      <w:pPr>
        <w:pStyle w:val="-11"/>
        <w:numPr>
          <w:ilvl w:val="1"/>
          <w:numId w:val="56"/>
        </w:numPr>
        <w:tabs>
          <w:tab w:val="left" w:pos="993"/>
        </w:tabs>
        <w:ind w:left="0" w:firstLine="709"/>
        <w:jc w:val="both"/>
        <w:rPr>
          <w:lang w:eastAsia="en-US"/>
        </w:rPr>
      </w:pPr>
      <w:r w:rsidRPr="00E571FA">
        <w:rPr>
          <w:lang w:eastAsia="en-US"/>
        </w:rPr>
        <w:t>характеризовать ситуацию на региональном рынке труда, называет тенденции ее развития,</w:t>
      </w:r>
    </w:p>
    <w:p w:rsidR="00172F8D" w:rsidRPr="00E571FA" w:rsidRDefault="00172F8D" w:rsidP="000C213E">
      <w:pPr>
        <w:pStyle w:val="-11"/>
        <w:numPr>
          <w:ilvl w:val="1"/>
          <w:numId w:val="56"/>
        </w:numPr>
        <w:tabs>
          <w:tab w:val="left" w:pos="993"/>
        </w:tabs>
        <w:ind w:left="0" w:firstLine="709"/>
        <w:jc w:val="both"/>
        <w:rPr>
          <w:lang w:eastAsia="en-US"/>
        </w:rPr>
      </w:pPr>
      <w:r w:rsidRPr="00E571FA">
        <w:rPr>
          <w:lang w:eastAsia="en-US"/>
        </w:rPr>
        <w:t>разъяснтьяет социальное значение групп профессий, востребованных на региональном рынке труда,</w:t>
      </w:r>
    </w:p>
    <w:p w:rsidR="00172F8D" w:rsidRPr="00E571FA" w:rsidRDefault="00172F8D" w:rsidP="000C213E">
      <w:pPr>
        <w:pStyle w:val="-11"/>
        <w:numPr>
          <w:ilvl w:val="1"/>
          <w:numId w:val="56"/>
        </w:numPr>
        <w:tabs>
          <w:tab w:val="left" w:pos="993"/>
        </w:tabs>
        <w:ind w:left="0" w:firstLine="709"/>
        <w:jc w:val="both"/>
        <w:rPr>
          <w:lang w:eastAsia="en-US"/>
        </w:rPr>
      </w:pPr>
      <w:r w:rsidRPr="00E571FA">
        <w:rPr>
          <w:lang w:eastAsia="en-US"/>
        </w:rPr>
        <w:t>характеризовать группы предприятий региона проживания,</w:t>
      </w:r>
    </w:p>
    <w:p w:rsidR="00172F8D" w:rsidRPr="00E571FA" w:rsidRDefault="00172F8D" w:rsidP="000C213E">
      <w:pPr>
        <w:pStyle w:val="-11"/>
        <w:numPr>
          <w:ilvl w:val="1"/>
          <w:numId w:val="56"/>
        </w:numPr>
        <w:tabs>
          <w:tab w:val="left" w:pos="993"/>
        </w:tabs>
        <w:ind w:left="0" w:firstLine="709"/>
        <w:jc w:val="both"/>
        <w:rPr>
          <w:lang w:eastAsia="en-US"/>
        </w:rPr>
      </w:pPr>
      <w:r w:rsidRPr="00E571FA">
        <w:rPr>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172F8D" w:rsidRPr="00E571FA" w:rsidRDefault="00172F8D" w:rsidP="000C213E">
      <w:pPr>
        <w:pStyle w:val="-11"/>
        <w:numPr>
          <w:ilvl w:val="1"/>
          <w:numId w:val="56"/>
        </w:numPr>
        <w:tabs>
          <w:tab w:val="left" w:pos="993"/>
        </w:tabs>
        <w:ind w:left="0" w:firstLine="709"/>
        <w:jc w:val="both"/>
        <w:rPr>
          <w:lang w:eastAsia="en-US"/>
        </w:rPr>
      </w:pPr>
      <w:r w:rsidRPr="00E571FA">
        <w:rPr>
          <w:lang w:eastAsia="en-US"/>
        </w:rPr>
        <w:t>анализировать свои мотивы и причины принятия тех или иных решений,</w:t>
      </w:r>
    </w:p>
    <w:p w:rsidR="00172F8D" w:rsidRPr="00E571FA" w:rsidRDefault="00172F8D" w:rsidP="000C213E">
      <w:pPr>
        <w:pStyle w:val="-11"/>
        <w:numPr>
          <w:ilvl w:val="1"/>
          <w:numId w:val="56"/>
        </w:numPr>
        <w:tabs>
          <w:tab w:val="left" w:pos="993"/>
        </w:tabs>
        <w:ind w:left="0" w:firstLine="709"/>
        <w:jc w:val="both"/>
        <w:rPr>
          <w:lang w:eastAsia="en-US"/>
        </w:rPr>
      </w:pPr>
      <w:r w:rsidRPr="00E571FA">
        <w:rPr>
          <w:lang w:eastAsia="en-US"/>
        </w:rPr>
        <w:t>анализировать результаты и последствия своих решений, связанных с выбором и реализацией образовательной траектории,</w:t>
      </w:r>
    </w:p>
    <w:p w:rsidR="00172F8D" w:rsidRPr="00E571FA" w:rsidRDefault="00172F8D" w:rsidP="000C213E">
      <w:pPr>
        <w:pStyle w:val="-11"/>
        <w:numPr>
          <w:ilvl w:val="1"/>
          <w:numId w:val="56"/>
        </w:numPr>
        <w:tabs>
          <w:tab w:val="left" w:pos="993"/>
        </w:tabs>
        <w:ind w:left="0" w:firstLine="709"/>
        <w:jc w:val="both"/>
        <w:rPr>
          <w:lang w:eastAsia="en-US"/>
        </w:rPr>
      </w:pPr>
      <w:r w:rsidRPr="00E571FA">
        <w:rPr>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172F8D" w:rsidRPr="00E571FA" w:rsidRDefault="00172F8D" w:rsidP="000C213E">
      <w:pPr>
        <w:pStyle w:val="-11"/>
        <w:numPr>
          <w:ilvl w:val="1"/>
          <w:numId w:val="56"/>
        </w:numPr>
        <w:tabs>
          <w:tab w:val="left" w:pos="993"/>
        </w:tabs>
        <w:ind w:left="0" w:firstLine="709"/>
        <w:jc w:val="both"/>
        <w:rPr>
          <w:lang w:eastAsia="en-US"/>
        </w:rPr>
      </w:pPr>
      <w:r w:rsidRPr="00E571FA">
        <w:rPr>
          <w:lang w:eastAsia="en-US"/>
        </w:rPr>
        <w:t>получит опыт наблюдения (изучения), производства и обработки материалов, производства продуктов питания, сервиса, информационной сфере и деятельностью занятых в них работников,</w:t>
      </w:r>
    </w:p>
    <w:p w:rsidR="00172F8D" w:rsidRPr="00E571FA" w:rsidRDefault="00172F8D" w:rsidP="000C213E">
      <w:pPr>
        <w:pStyle w:val="-11"/>
        <w:numPr>
          <w:ilvl w:val="1"/>
          <w:numId w:val="56"/>
        </w:numPr>
        <w:tabs>
          <w:tab w:val="left" w:pos="993"/>
        </w:tabs>
        <w:ind w:left="0" w:firstLine="709"/>
        <w:jc w:val="both"/>
        <w:rPr>
          <w:lang w:eastAsia="en-US"/>
        </w:rPr>
      </w:pPr>
      <w:r w:rsidRPr="00E571FA">
        <w:rPr>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172F8D" w:rsidRPr="00BB487E" w:rsidRDefault="00172F8D" w:rsidP="00A40950">
      <w:pPr>
        <w:ind w:firstLine="709"/>
        <w:jc w:val="both"/>
        <w:rPr>
          <w:rFonts w:ascii="Times New Roman" w:hAnsi="Times New Roman"/>
          <w:b/>
          <w:i/>
        </w:rPr>
      </w:pPr>
      <w:r w:rsidRPr="00BB487E">
        <w:rPr>
          <w:rFonts w:ascii="Times New Roman" w:hAnsi="Times New Roman"/>
          <w:b/>
          <w:i/>
        </w:rPr>
        <w:t>Выпускник получит возможность научиться:</w:t>
      </w:r>
    </w:p>
    <w:p w:rsidR="00172F8D" w:rsidRPr="00E571FA" w:rsidRDefault="00172F8D" w:rsidP="000C213E">
      <w:pPr>
        <w:pStyle w:val="-11"/>
        <w:numPr>
          <w:ilvl w:val="1"/>
          <w:numId w:val="55"/>
        </w:numPr>
        <w:tabs>
          <w:tab w:val="left" w:pos="284"/>
          <w:tab w:val="left" w:pos="993"/>
        </w:tabs>
        <w:ind w:left="0" w:firstLine="709"/>
        <w:jc w:val="both"/>
        <w:rPr>
          <w:i/>
          <w:lang w:eastAsia="en-US"/>
        </w:rPr>
      </w:pPr>
      <w:r w:rsidRPr="00E571FA">
        <w:rPr>
          <w:i/>
          <w:lang w:eastAsia="en-US"/>
        </w:rPr>
        <w:t>предлагать альтернативные варианты траекторий профессионального образования для занятия заданных должностей;</w:t>
      </w:r>
    </w:p>
    <w:p w:rsidR="00172F8D" w:rsidRPr="00E571FA" w:rsidRDefault="00172F8D" w:rsidP="000C213E">
      <w:pPr>
        <w:pStyle w:val="-11"/>
        <w:numPr>
          <w:ilvl w:val="1"/>
          <w:numId w:val="53"/>
        </w:numPr>
        <w:tabs>
          <w:tab w:val="left" w:pos="284"/>
          <w:tab w:val="left" w:pos="993"/>
        </w:tabs>
        <w:ind w:left="0" w:firstLine="709"/>
        <w:jc w:val="both"/>
        <w:rPr>
          <w:lang w:eastAsia="en-US"/>
        </w:rPr>
      </w:pPr>
      <w:r w:rsidRPr="00E571FA">
        <w:rPr>
          <w:i/>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E571FA">
        <w:rPr>
          <w:lang w:eastAsia="en-US"/>
        </w:rPr>
        <w:t>.</w:t>
      </w:r>
    </w:p>
    <w:p w:rsidR="00172F8D" w:rsidRPr="00E571FA" w:rsidRDefault="00172F8D" w:rsidP="00BB487E">
      <w:pPr>
        <w:pStyle w:val="-11"/>
        <w:tabs>
          <w:tab w:val="left" w:pos="284"/>
          <w:tab w:val="left" w:pos="993"/>
        </w:tabs>
        <w:ind w:left="0"/>
        <w:jc w:val="both"/>
        <w:rPr>
          <w:lang w:eastAsia="en-US"/>
        </w:rPr>
      </w:pPr>
    </w:p>
    <w:p w:rsidR="00172F8D" w:rsidRPr="00E571FA" w:rsidRDefault="00172F8D" w:rsidP="00A40950">
      <w:pPr>
        <w:pStyle w:val="affff1"/>
        <w:spacing w:line="240" w:lineRule="auto"/>
        <w:ind w:firstLine="709"/>
        <w:outlineLvl w:val="0"/>
        <w:rPr>
          <w:b/>
          <w:sz w:val="24"/>
        </w:rPr>
      </w:pPr>
      <w:bookmarkStart w:id="73" w:name="_Toc409691646"/>
      <w:bookmarkStart w:id="74" w:name="_Toc410653969"/>
      <w:bookmarkStart w:id="75" w:name="_Toc410702973"/>
      <w:bookmarkStart w:id="76" w:name="_Toc414553155"/>
      <w:r w:rsidRPr="00E571FA">
        <w:rPr>
          <w:b/>
          <w:sz w:val="24"/>
        </w:rPr>
        <w:t>По годам обучения результаты могут быть структурированы и конкретизированы следующим образом:</w:t>
      </w:r>
      <w:bookmarkEnd w:id="73"/>
      <w:bookmarkEnd w:id="74"/>
      <w:bookmarkEnd w:id="75"/>
      <w:bookmarkEnd w:id="76"/>
    </w:p>
    <w:p w:rsidR="00172F8D" w:rsidRPr="00E571FA" w:rsidRDefault="00172F8D" w:rsidP="00A40950">
      <w:pPr>
        <w:tabs>
          <w:tab w:val="left" w:pos="851"/>
        </w:tabs>
        <w:ind w:firstLine="709"/>
        <w:jc w:val="both"/>
        <w:rPr>
          <w:rFonts w:ascii="Times New Roman" w:hAnsi="Times New Roman"/>
          <w:b/>
          <w:lang w:val="ru-RU"/>
        </w:rPr>
      </w:pPr>
      <w:r w:rsidRPr="00E571FA">
        <w:rPr>
          <w:rFonts w:ascii="Times New Roman" w:hAnsi="Times New Roman"/>
          <w:b/>
          <w:lang w:val="ru-RU"/>
        </w:rPr>
        <w:t>5 класс</w:t>
      </w:r>
    </w:p>
    <w:p w:rsidR="00172F8D" w:rsidRPr="00E571FA" w:rsidRDefault="00172F8D" w:rsidP="00A40950">
      <w:pPr>
        <w:tabs>
          <w:tab w:val="left" w:pos="851"/>
        </w:tabs>
        <w:ind w:firstLine="709"/>
        <w:jc w:val="both"/>
        <w:rPr>
          <w:rFonts w:ascii="Times New Roman" w:hAnsi="Times New Roman"/>
          <w:lang w:val="ru-RU"/>
        </w:rPr>
      </w:pPr>
      <w:r w:rsidRPr="00E571FA">
        <w:rPr>
          <w:rFonts w:ascii="Times New Roman" w:hAnsi="Times New Roman"/>
          <w:lang w:val="ru-RU"/>
        </w:rPr>
        <w:t>По завершении учебного года обучающийся:</w:t>
      </w:r>
    </w:p>
    <w:p w:rsidR="00172F8D" w:rsidRPr="00E571FA" w:rsidRDefault="00172F8D" w:rsidP="000C213E">
      <w:pPr>
        <w:numPr>
          <w:ilvl w:val="1"/>
          <w:numId w:val="53"/>
        </w:numPr>
        <w:tabs>
          <w:tab w:val="left" w:pos="284"/>
          <w:tab w:val="left" w:pos="993"/>
          <w:tab w:val="left" w:pos="1134"/>
          <w:tab w:val="left" w:pos="2410"/>
        </w:tabs>
        <w:ind w:left="0" w:firstLine="709"/>
        <w:jc w:val="both"/>
        <w:rPr>
          <w:rFonts w:ascii="Times New Roman" w:hAnsi="Times New Roman"/>
          <w:lang w:val="ru-RU"/>
        </w:rPr>
      </w:pPr>
      <w:r w:rsidRPr="00E571FA">
        <w:rPr>
          <w:rFonts w:ascii="Times New Roman" w:hAnsi="Times New Roman"/>
          <w:lang w:val="ru-RU"/>
        </w:rPr>
        <w:t>характеризует рекламу как средство формирования потребностей;</w:t>
      </w:r>
    </w:p>
    <w:p w:rsidR="00172F8D" w:rsidRPr="00E571FA" w:rsidRDefault="00172F8D" w:rsidP="000C213E">
      <w:pPr>
        <w:numPr>
          <w:ilvl w:val="1"/>
          <w:numId w:val="53"/>
        </w:numPr>
        <w:tabs>
          <w:tab w:val="left" w:pos="284"/>
          <w:tab w:val="left" w:pos="993"/>
          <w:tab w:val="left" w:pos="1134"/>
          <w:tab w:val="left" w:pos="2410"/>
        </w:tabs>
        <w:ind w:left="0" w:firstLine="709"/>
        <w:jc w:val="both"/>
        <w:rPr>
          <w:rFonts w:ascii="Times New Roman" w:hAnsi="Times New Roman"/>
          <w:lang w:val="ru-RU"/>
        </w:rPr>
      </w:pPr>
      <w:r w:rsidRPr="00E571FA">
        <w:rPr>
          <w:rFonts w:ascii="Times New Roman" w:hAnsi="Times New Roman"/>
          <w:lang w:val="ru-RU"/>
        </w:rPr>
        <w:lastRenderedPageBreak/>
        <w:t>характеризует виды ресурсов, объясняет место ресурсов в проектировании и реализации технологического процесса;</w:t>
      </w:r>
    </w:p>
    <w:p w:rsidR="00172F8D" w:rsidRPr="00E571FA" w:rsidRDefault="00172F8D" w:rsidP="000C213E">
      <w:pPr>
        <w:numPr>
          <w:ilvl w:val="1"/>
          <w:numId w:val="53"/>
        </w:numPr>
        <w:tabs>
          <w:tab w:val="left" w:pos="284"/>
          <w:tab w:val="left" w:pos="993"/>
          <w:tab w:val="left" w:pos="1134"/>
          <w:tab w:val="left" w:pos="2410"/>
        </w:tabs>
        <w:ind w:left="0" w:firstLine="709"/>
        <w:jc w:val="both"/>
        <w:rPr>
          <w:rFonts w:ascii="Times New Roman" w:hAnsi="Times New Roman"/>
          <w:lang w:val="ru-RU"/>
        </w:rPr>
      </w:pPr>
      <w:r w:rsidRPr="00E571FA">
        <w:rPr>
          <w:rFonts w:ascii="Times New Roman" w:hAnsi="Times New Roman"/>
          <w:lang w:val="ru-RU"/>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172F8D" w:rsidRPr="00E571FA" w:rsidRDefault="00172F8D" w:rsidP="000C213E">
      <w:pPr>
        <w:numPr>
          <w:ilvl w:val="1"/>
          <w:numId w:val="53"/>
        </w:numPr>
        <w:tabs>
          <w:tab w:val="left" w:pos="284"/>
          <w:tab w:val="left" w:pos="993"/>
          <w:tab w:val="left" w:pos="1134"/>
        </w:tabs>
        <w:ind w:left="0" w:firstLine="709"/>
        <w:jc w:val="both"/>
        <w:rPr>
          <w:rFonts w:ascii="Times New Roman" w:hAnsi="Times New Roman"/>
          <w:lang w:val="ru-RU"/>
        </w:rPr>
      </w:pPr>
      <w:r w:rsidRPr="00E571FA">
        <w:rPr>
          <w:rFonts w:ascii="Times New Roman" w:hAnsi="Times New Roman"/>
          <w:lang w:val="ru-RU"/>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172F8D" w:rsidRPr="00E571FA" w:rsidRDefault="00172F8D" w:rsidP="000C213E">
      <w:pPr>
        <w:numPr>
          <w:ilvl w:val="1"/>
          <w:numId w:val="53"/>
        </w:numPr>
        <w:tabs>
          <w:tab w:val="left" w:pos="284"/>
          <w:tab w:val="left" w:pos="993"/>
          <w:tab w:val="left" w:pos="1134"/>
          <w:tab w:val="left" w:pos="2410"/>
        </w:tabs>
        <w:ind w:left="0" w:firstLine="709"/>
        <w:jc w:val="both"/>
        <w:rPr>
          <w:rFonts w:ascii="Times New Roman" w:hAnsi="Times New Roman"/>
          <w:lang w:val="ru-RU"/>
        </w:rPr>
      </w:pPr>
      <w:r w:rsidRPr="00E571FA">
        <w:rPr>
          <w:rFonts w:ascii="Times New Roman" w:hAnsi="Times New Roman"/>
          <w:lang w:val="ru-RU"/>
        </w:rPr>
        <w:t>объясняет основания развития технологий, опираясь на произвольно избранную группу потребностей, которые удовлетворяют эти технологии;</w:t>
      </w:r>
    </w:p>
    <w:p w:rsidR="00172F8D" w:rsidRPr="00E571FA" w:rsidRDefault="00172F8D" w:rsidP="000C213E">
      <w:pPr>
        <w:numPr>
          <w:ilvl w:val="1"/>
          <w:numId w:val="53"/>
        </w:numPr>
        <w:tabs>
          <w:tab w:val="left" w:pos="284"/>
          <w:tab w:val="left" w:pos="993"/>
          <w:tab w:val="left" w:pos="1134"/>
        </w:tabs>
        <w:ind w:left="0" w:firstLine="709"/>
        <w:jc w:val="both"/>
        <w:rPr>
          <w:rFonts w:ascii="Times New Roman" w:hAnsi="Times New Roman"/>
          <w:lang w:val="ru-RU"/>
        </w:rPr>
      </w:pPr>
      <w:r w:rsidRPr="00E571FA">
        <w:rPr>
          <w:rFonts w:ascii="Times New Roman" w:hAnsi="Times New Roman"/>
          <w:lang w:val="ru-RU"/>
        </w:rPr>
        <w:t>приводит произвольные примеры производственных технологий и технологий в сфере быта;</w:t>
      </w:r>
    </w:p>
    <w:p w:rsidR="00172F8D" w:rsidRPr="00E571FA" w:rsidRDefault="00172F8D" w:rsidP="000C213E">
      <w:pPr>
        <w:numPr>
          <w:ilvl w:val="1"/>
          <w:numId w:val="53"/>
        </w:numPr>
        <w:tabs>
          <w:tab w:val="left" w:pos="284"/>
          <w:tab w:val="left" w:pos="993"/>
          <w:tab w:val="left" w:pos="1134"/>
        </w:tabs>
        <w:ind w:left="0" w:firstLine="709"/>
        <w:jc w:val="both"/>
        <w:rPr>
          <w:rFonts w:ascii="Times New Roman" w:hAnsi="Times New Roman"/>
          <w:lang w:val="ru-RU"/>
        </w:rPr>
      </w:pPr>
      <w:r w:rsidRPr="00E571FA">
        <w:rPr>
          <w:rFonts w:ascii="Times New Roman" w:hAnsi="Times New Roman"/>
          <w:lang w:val="ru-RU"/>
        </w:rPr>
        <w:t>объясняет, приводя примеры, принципиальную технологическую схему, в том числе характеризуя негативные эффекты;</w:t>
      </w:r>
    </w:p>
    <w:p w:rsidR="00172F8D" w:rsidRPr="00E571FA" w:rsidRDefault="00172F8D" w:rsidP="000C213E">
      <w:pPr>
        <w:numPr>
          <w:ilvl w:val="1"/>
          <w:numId w:val="53"/>
        </w:numPr>
        <w:tabs>
          <w:tab w:val="left" w:pos="284"/>
          <w:tab w:val="left" w:pos="993"/>
          <w:tab w:val="left" w:pos="1134"/>
          <w:tab w:val="left" w:pos="2410"/>
        </w:tabs>
        <w:ind w:left="0" w:firstLine="709"/>
        <w:jc w:val="both"/>
        <w:rPr>
          <w:rFonts w:ascii="Times New Roman" w:hAnsi="Times New Roman"/>
          <w:lang w:val="ru-RU"/>
        </w:rPr>
      </w:pPr>
      <w:r w:rsidRPr="00E571FA">
        <w:rPr>
          <w:rFonts w:ascii="Times New Roman" w:hAnsi="Times New Roman"/>
          <w:lang w:val="ru-RU"/>
        </w:rPr>
        <w:t>составляет техническое задание, памятку, инструкцию, технологическую карту;</w:t>
      </w:r>
    </w:p>
    <w:p w:rsidR="00172F8D" w:rsidRPr="00E571FA" w:rsidRDefault="00172F8D" w:rsidP="000C213E">
      <w:pPr>
        <w:numPr>
          <w:ilvl w:val="1"/>
          <w:numId w:val="53"/>
        </w:numPr>
        <w:tabs>
          <w:tab w:val="left" w:pos="284"/>
          <w:tab w:val="left" w:pos="993"/>
          <w:tab w:val="left" w:pos="1134"/>
          <w:tab w:val="left" w:pos="2410"/>
        </w:tabs>
        <w:ind w:left="0" w:firstLine="709"/>
        <w:jc w:val="both"/>
        <w:rPr>
          <w:rFonts w:ascii="Times New Roman" w:hAnsi="Times New Roman"/>
          <w:lang w:val="ru-RU"/>
        </w:rPr>
      </w:pPr>
      <w:r w:rsidRPr="00E571FA">
        <w:rPr>
          <w:rFonts w:ascii="Times New Roman" w:hAnsi="Times New Roman"/>
          <w:lang w:val="ru-RU"/>
        </w:rPr>
        <w:t>осуществляет выбор товара в модельной ситуации;</w:t>
      </w:r>
    </w:p>
    <w:p w:rsidR="00172F8D" w:rsidRPr="00E571FA" w:rsidRDefault="00172F8D" w:rsidP="000C213E">
      <w:pPr>
        <w:numPr>
          <w:ilvl w:val="1"/>
          <w:numId w:val="53"/>
        </w:numPr>
        <w:tabs>
          <w:tab w:val="left" w:pos="284"/>
          <w:tab w:val="left" w:pos="993"/>
          <w:tab w:val="left" w:pos="1134"/>
          <w:tab w:val="left" w:pos="2410"/>
        </w:tabs>
        <w:ind w:left="0" w:firstLine="709"/>
        <w:jc w:val="both"/>
        <w:rPr>
          <w:rFonts w:ascii="Times New Roman" w:hAnsi="Times New Roman"/>
          <w:lang w:val="ru-RU"/>
        </w:rPr>
      </w:pPr>
      <w:r w:rsidRPr="00E571FA">
        <w:rPr>
          <w:rFonts w:ascii="Times New Roman" w:hAnsi="Times New Roman"/>
          <w:lang w:val="ru-RU"/>
        </w:rPr>
        <w:t xml:space="preserve"> осуществляет сохранение информации в формах описания, схемы, эскиза, фотографии;</w:t>
      </w:r>
    </w:p>
    <w:p w:rsidR="00172F8D" w:rsidRPr="00E571FA" w:rsidRDefault="00172F8D" w:rsidP="000C213E">
      <w:pPr>
        <w:numPr>
          <w:ilvl w:val="1"/>
          <w:numId w:val="53"/>
        </w:numPr>
        <w:tabs>
          <w:tab w:val="left" w:pos="284"/>
          <w:tab w:val="left" w:pos="993"/>
          <w:tab w:val="left" w:pos="1134"/>
          <w:tab w:val="left" w:pos="2410"/>
        </w:tabs>
        <w:ind w:left="0" w:firstLine="709"/>
        <w:jc w:val="both"/>
        <w:rPr>
          <w:rFonts w:ascii="Times New Roman" w:hAnsi="Times New Roman"/>
          <w:lang w:val="ru-RU"/>
        </w:rPr>
      </w:pPr>
      <w:r w:rsidRPr="00E571FA">
        <w:rPr>
          <w:rFonts w:ascii="Times New Roman" w:hAnsi="Times New Roman"/>
          <w:lang w:val="ru-RU"/>
        </w:rPr>
        <w:t>конструирует модель по заданному прототипу;</w:t>
      </w:r>
    </w:p>
    <w:p w:rsidR="00172F8D" w:rsidRPr="00E571FA" w:rsidRDefault="00172F8D" w:rsidP="000C213E">
      <w:pPr>
        <w:numPr>
          <w:ilvl w:val="1"/>
          <w:numId w:val="53"/>
        </w:numPr>
        <w:tabs>
          <w:tab w:val="left" w:pos="284"/>
          <w:tab w:val="left" w:pos="993"/>
          <w:tab w:val="left" w:pos="1134"/>
          <w:tab w:val="left" w:pos="2410"/>
        </w:tabs>
        <w:ind w:left="0" w:firstLine="709"/>
        <w:jc w:val="both"/>
        <w:rPr>
          <w:rFonts w:ascii="Times New Roman" w:hAnsi="Times New Roman"/>
          <w:lang w:val="ru-RU"/>
        </w:rPr>
      </w:pPr>
      <w:r w:rsidRPr="00E571FA">
        <w:rPr>
          <w:rFonts w:ascii="Times New Roman" w:hAnsi="Times New Roman"/>
          <w:lang w:val="ru-RU"/>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172F8D" w:rsidRPr="00E571FA" w:rsidRDefault="00172F8D" w:rsidP="000C213E">
      <w:pPr>
        <w:numPr>
          <w:ilvl w:val="1"/>
          <w:numId w:val="53"/>
        </w:numPr>
        <w:tabs>
          <w:tab w:val="left" w:pos="284"/>
          <w:tab w:val="left" w:pos="993"/>
          <w:tab w:val="left" w:pos="1134"/>
          <w:tab w:val="left" w:pos="2410"/>
        </w:tabs>
        <w:ind w:left="0" w:firstLine="709"/>
        <w:jc w:val="both"/>
        <w:rPr>
          <w:rFonts w:ascii="Times New Roman" w:hAnsi="Times New Roman"/>
          <w:lang w:val="ru-RU"/>
        </w:rPr>
      </w:pPr>
      <w:r w:rsidRPr="00E571FA">
        <w:rPr>
          <w:rFonts w:ascii="Times New Roman" w:hAnsi="Times New Roman"/>
          <w:lang w:val="ru-RU"/>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172F8D" w:rsidRPr="00E571FA" w:rsidRDefault="00172F8D" w:rsidP="000C213E">
      <w:pPr>
        <w:numPr>
          <w:ilvl w:val="1"/>
          <w:numId w:val="53"/>
        </w:numPr>
        <w:tabs>
          <w:tab w:val="left" w:pos="284"/>
          <w:tab w:val="left" w:pos="993"/>
          <w:tab w:val="left" w:pos="1134"/>
          <w:tab w:val="left" w:pos="2410"/>
        </w:tabs>
        <w:ind w:left="0" w:firstLine="709"/>
        <w:jc w:val="both"/>
        <w:rPr>
          <w:rFonts w:ascii="Times New Roman" w:hAnsi="Times New Roman"/>
          <w:lang w:val="ru-RU"/>
        </w:rPr>
      </w:pPr>
      <w:r w:rsidRPr="00E571FA">
        <w:rPr>
          <w:rFonts w:ascii="Times New Roman" w:hAnsi="Times New Roman"/>
          <w:lang w:val="ru-RU"/>
        </w:rPr>
        <w:t>получил и проанализировал опыт проведения испытания, анализа, модернизации модели;</w:t>
      </w:r>
    </w:p>
    <w:p w:rsidR="00172F8D" w:rsidRPr="00E571FA" w:rsidRDefault="00172F8D" w:rsidP="000C213E">
      <w:pPr>
        <w:numPr>
          <w:ilvl w:val="1"/>
          <w:numId w:val="53"/>
        </w:numPr>
        <w:tabs>
          <w:tab w:val="left" w:pos="284"/>
          <w:tab w:val="left" w:pos="993"/>
          <w:tab w:val="left" w:pos="1134"/>
          <w:tab w:val="left" w:pos="2410"/>
        </w:tabs>
        <w:ind w:left="0" w:firstLine="709"/>
        <w:jc w:val="both"/>
        <w:rPr>
          <w:rFonts w:ascii="Times New Roman" w:hAnsi="Times New Roman"/>
          <w:lang w:val="ru-RU"/>
        </w:rPr>
      </w:pPr>
      <w:r w:rsidRPr="00E571FA">
        <w:rPr>
          <w:rFonts w:ascii="Times New Roman" w:hAnsi="Times New Roman"/>
          <w:lang w:val="ru-RU"/>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172F8D" w:rsidRPr="00E571FA" w:rsidRDefault="00172F8D" w:rsidP="000C213E">
      <w:pPr>
        <w:numPr>
          <w:ilvl w:val="1"/>
          <w:numId w:val="53"/>
        </w:numPr>
        <w:tabs>
          <w:tab w:val="left" w:pos="284"/>
          <w:tab w:val="left" w:pos="993"/>
          <w:tab w:val="left" w:pos="1134"/>
          <w:tab w:val="left" w:pos="2410"/>
        </w:tabs>
        <w:ind w:left="0" w:firstLine="709"/>
        <w:jc w:val="both"/>
        <w:rPr>
          <w:rFonts w:ascii="Times New Roman" w:hAnsi="Times New Roman"/>
          <w:lang w:val="ru-RU"/>
        </w:rPr>
      </w:pPr>
      <w:r w:rsidRPr="00E571FA">
        <w:rPr>
          <w:rFonts w:ascii="Times New Roman" w:hAnsi="Times New Roman"/>
          <w:lang w:val="ru-RU"/>
        </w:rPr>
        <w:t>получил и проанализировал опыт изготовления информационного продукта по заданному алгоритму;</w:t>
      </w:r>
    </w:p>
    <w:p w:rsidR="00172F8D" w:rsidRPr="00E571FA" w:rsidRDefault="00172F8D" w:rsidP="000C213E">
      <w:pPr>
        <w:numPr>
          <w:ilvl w:val="1"/>
          <w:numId w:val="53"/>
        </w:numPr>
        <w:tabs>
          <w:tab w:val="left" w:pos="284"/>
          <w:tab w:val="left" w:pos="993"/>
          <w:tab w:val="left" w:pos="1134"/>
          <w:tab w:val="left" w:pos="2410"/>
        </w:tabs>
        <w:ind w:left="0" w:firstLine="709"/>
        <w:jc w:val="both"/>
        <w:rPr>
          <w:rFonts w:ascii="Times New Roman" w:hAnsi="Times New Roman"/>
          <w:lang w:val="ru-RU"/>
        </w:rPr>
      </w:pPr>
      <w:r w:rsidRPr="00E571FA">
        <w:rPr>
          <w:rFonts w:ascii="Times New Roman" w:hAnsi="Times New Roman"/>
          <w:lang w:val="ru-RU"/>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172F8D" w:rsidRPr="00E571FA" w:rsidRDefault="00172F8D" w:rsidP="000C213E">
      <w:pPr>
        <w:numPr>
          <w:ilvl w:val="1"/>
          <w:numId w:val="53"/>
        </w:numPr>
        <w:tabs>
          <w:tab w:val="left" w:pos="284"/>
          <w:tab w:val="left" w:pos="993"/>
          <w:tab w:val="left" w:pos="1134"/>
          <w:tab w:val="left" w:pos="2410"/>
        </w:tabs>
        <w:ind w:left="0" w:firstLine="709"/>
        <w:jc w:val="both"/>
        <w:rPr>
          <w:rFonts w:ascii="Times New Roman" w:hAnsi="Times New Roman"/>
          <w:lang w:val="ru-RU"/>
        </w:rPr>
      </w:pPr>
      <w:r w:rsidRPr="00E571FA">
        <w:rPr>
          <w:rFonts w:ascii="Times New Roman" w:hAnsi="Times New Roman"/>
          <w:lang w:val="ru-RU"/>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172F8D" w:rsidRPr="00E571FA" w:rsidRDefault="00172F8D" w:rsidP="00BB487E">
      <w:pPr>
        <w:tabs>
          <w:tab w:val="left" w:pos="851"/>
        </w:tabs>
        <w:jc w:val="both"/>
        <w:rPr>
          <w:rFonts w:ascii="Times New Roman" w:hAnsi="Times New Roman"/>
          <w:b/>
          <w:lang w:val="ru-RU"/>
        </w:rPr>
      </w:pPr>
    </w:p>
    <w:p w:rsidR="00172F8D" w:rsidRPr="00E571FA" w:rsidRDefault="00172F8D" w:rsidP="00A40950">
      <w:pPr>
        <w:tabs>
          <w:tab w:val="left" w:pos="851"/>
        </w:tabs>
        <w:ind w:firstLine="709"/>
        <w:jc w:val="both"/>
        <w:rPr>
          <w:rFonts w:ascii="Times New Roman" w:hAnsi="Times New Roman"/>
          <w:b/>
          <w:lang w:val="ru-RU"/>
        </w:rPr>
      </w:pPr>
      <w:r w:rsidRPr="00E571FA">
        <w:rPr>
          <w:rFonts w:ascii="Times New Roman" w:hAnsi="Times New Roman"/>
          <w:b/>
          <w:lang w:val="ru-RU"/>
        </w:rPr>
        <w:t>6 класс</w:t>
      </w:r>
    </w:p>
    <w:p w:rsidR="00172F8D" w:rsidRPr="00E571FA" w:rsidRDefault="00172F8D" w:rsidP="00A40950">
      <w:pPr>
        <w:tabs>
          <w:tab w:val="left" w:pos="851"/>
        </w:tabs>
        <w:ind w:firstLine="709"/>
        <w:jc w:val="both"/>
        <w:rPr>
          <w:rFonts w:ascii="Times New Roman" w:hAnsi="Times New Roman"/>
          <w:lang w:val="ru-RU"/>
        </w:rPr>
      </w:pPr>
      <w:r w:rsidRPr="00E571FA">
        <w:rPr>
          <w:rFonts w:ascii="Times New Roman" w:hAnsi="Times New Roman"/>
          <w:lang w:val="ru-RU"/>
        </w:rPr>
        <w:t>По завершении учебного года обучающийся:</w:t>
      </w:r>
    </w:p>
    <w:p w:rsidR="00172F8D" w:rsidRPr="00E571FA" w:rsidRDefault="00172F8D" w:rsidP="000C213E">
      <w:pPr>
        <w:numPr>
          <w:ilvl w:val="1"/>
          <w:numId w:val="53"/>
        </w:numPr>
        <w:tabs>
          <w:tab w:val="left" w:pos="426"/>
          <w:tab w:val="left" w:pos="993"/>
          <w:tab w:val="left" w:pos="1134"/>
          <w:tab w:val="left" w:pos="2410"/>
        </w:tabs>
        <w:ind w:left="0" w:firstLine="709"/>
        <w:jc w:val="both"/>
        <w:rPr>
          <w:rFonts w:ascii="Times New Roman" w:hAnsi="Times New Roman"/>
          <w:lang w:val="ru-RU"/>
        </w:rPr>
      </w:pPr>
      <w:r w:rsidRPr="00E571FA">
        <w:rPr>
          <w:rFonts w:ascii="Times New Roman" w:hAnsi="Times New Roman"/>
          <w:lang w:val="ru-RU"/>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172F8D" w:rsidRPr="00E571FA" w:rsidRDefault="00172F8D" w:rsidP="000C213E">
      <w:pPr>
        <w:numPr>
          <w:ilvl w:val="1"/>
          <w:numId w:val="53"/>
        </w:numPr>
        <w:tabs>
          <w:tab w:val="left" w:pos="426"/>
          <w:tab w:val="left" w:pos="993"/>
          <w:tab w:val="left" w:pos="1134"/>
          <w:tab w:val="left" w:pos="2410"/>
        </w:tabs>
        <w:ind w:left="0" w:firstLine="709"/>
        <w:jc w:val="both"/>
        <w:rPr>
          <w:rFonts w:ascii="Times New Roman" w:hAnsi="Times New Roman"/>
          <w:lang w:val="ru-RU"/>
        </w:rPr>
      </w:pPr>
      <w:r w:rsidRPr="00E571FA">
        <w:rPr>
          <w:rFonts w:ascii="Times New Roman" w:hAnsi="Times New Roman"/>
          <w:lang w:val="ru-RU"/>
        </w:rPr>
        <w:t>описывает жизненный цикл технологии, приводя примеры;</w:t>
      </w:r>
    </w:p>
    <w:p w:rsidR="00172F8D" w:rsidRPr="00E571FA" w:rsidRDefault="00172F8D" w:rsidP="000C213E">
      <w:pPr>
        <w:numPr>
          <w:ilvl w:val="1"/>
          <w:numId w:val="53"/>
        </w:numPr>
        <w:tabs>
          <w:tab w:val="left" w:pos="426"/>
          <w:tab w:val="left" w:pos="993"/>
          <w:tab w:val="left" w:pos="1134"/>
          <w:tab w:val="left" w:pos="2410"/>
        </w:tabs>
        <w:ind w:left="0" w:firstLine="709"/>
        <w:jc w:val="both"/>
        <w:rPr>
          <w:rFonts w:ascii="Times New Roman" w:hAnsi="Times New Roman"/>
          <w:lang w:val="ru-RU"/>
        </w:rPr>
      </w:pPr>
      <w:r w:rsidRPr="00E571FA">
        <w:rPr>
          <w:rFonts w:ascii="Times New Roman" w:hAnsi="Times New Roman"/>
          <w:lang w:val="ru-RU"/>
        </w:rPr>
        <w:t>оперирует понятием «технологическая система» при описании средств удовлетворения потребностей человека;</w:t>
      </w:r>
    </w:p>
    <w:p w:rsidR="00172F8D" w:rsidRPr="00E571FA" w:rsidRDefault="00172F8D" w:rsidP="000C213E">
      <w:pPr>
        <w:numPr>
          <w:ilvl w:val="1"/>
          <w:numId w:val="53"/>
        </w:numPr>
        <w:tabs>
          <w:tab w:val="left" w:pos="426"/>
          <w:tab w:val="left" w:pos="993"/>
          <w:tab w:val="left" w:pos="1134"/>
          <w:tab w:val="left" w:pos="2410"/>
        </w:tabs>
        <w:ind w:left="0" w:firstLine="709"/>
        <w:jc w:val="both"/>
        <w:rPr>
          <w:rFonts w:ascii="Times New Roman" w:hAnsi="Times New Roman"/>
          <w:lang w:val="ru-RU"/>
        </w:rPr>
      </w:pPr>
      <w:r w:rsidRPr="00E571FA">
        <w:rPr>
          <w:rFonts w:ascii="Times New Roman" w:hAnsi="Times New Roman"/>
          <w:lang w:val="ru-RU"/>
        </w:rPr>
        <w:t>проводит морфологический и функциональный анализ технологической системы;</w:t>
      </w:r>
    </w:p>
    <w:p w:rsidR="00172F8D" w:rsidRPr="00E571FA" w:rsidRDefault="00172F8D" w:rsidP="000C213E">
      <w:pPr>
        <w:numPr>
          <w:ilvl w:val="1"/>
          <w:numId w:val="53"/>
        </w:numPr>
        <w:tabs>
          <w:tab w:val="left" w:pos="426"/>
          <w:tab w:val="left" w:pos="993"/>
          <w:tab w:val="left" w:pos="1134"/>
          <w:tab w:val="left" w:pos="2410"/>
        </w:tabs>
        <w:ind w:left="0" w:firstLine="709"/>
        <w:jc w:val="both"/>
        <w:rPr>
          <w:rFonts w:ascii="Times New Roman" w:hAnsi="Times New Roman"/>
          <w:lang w:val="ru-RU"/>
        </w:rPr>
      </w:pPr>
      <w:r w:rsidRPr="00E571FA">
        <w:rPr>
          <w:rFonts w:ascii="Times New Roman" w:hAnsi="Times New Roman"/>
          <w:lang w:val="ru-RU"/>
        </w:rPr>
        <w:t>проводит анализ технологической системы – надсистемы – подсистемы в процессе проектирования продукта;</w:t>
      </w:r>
    </w:p>
    <w:p w:rsidR="00172F8D" w:rsidRPr="00E571FA" w:rsidRDefault="00172F8D" w:rsidP="000C213E">
      <w:pPr>
        <w:numPr>
          <w:ilvl w:val="1"/>
          <w:numId w:val="53"/>
        </w:numPr>
        <w:tabs>
          <w:tab w:val="left" w:pos="426"/>
          <w:tab w:val="left" w:pos="993"/>
          <w:tab w:val="left" w:pos="1134"/>
          <w:tab w:val="left" w:pos="2410"/>
        </w:tabs>
        <w:ind w:left="0" w:firstLine="709"/>
        <w:jc w:val="both"/>
        <w:rPr>
          <w:rFonts w:ascii="Times New Roman" w:hAnsi="Times New Roman"/>
          <w:lang w:val="ru-RU"/>
        </w:rPr>
      </w:pPr>
      <w:r w:rsidRPr="00E571FA">
        <w:rPr>
          <w:rFonts w:ascii="Times New Roman" w:hAnsi="Times New Roman"/>
          <w:lang w:val="ru-RU"/>
        </w:rPr>
        <w:t>читает элементарные чертежи и эскизы;</w:t>
      </w:r>
    </w:p>
    <w:p w:rsidR="00172F8D" w:rsidRPr="00E571FA" w:rsidRDefault="00172F8D" w:rsidP="000C213E">
      <w:pPr>
        <w:numPr>
          <w:ilvl w:val="1"/>
          <w:numId w:val="53"/>
        </w:numPr>
        <w:tabs>
          <w:tab w:val="left" w:pos="426"/>
          <w:tab w:val="left" w:pos="993"/>
          <w:tab w:val="left" w:pos="1134"/>
          <w:tab w:val="left" w:pos="2410"/>
        </w:tabs>
        <w:ind w:left="0" w:firstLine="709"/>
        <w:jc w:val="both"/>
        <w:rPr>
          <w:rFonts w:ascii="Times New Roman" w:hAnsi="Times New Roman"/>
        </w:rPr>
      </w:pPr>
      <w:r w:rsidRPr="00E571FA">
        <w:rPr>
          <w:rFonts w:ascii="Times New Roman" w:hAnsi="Times New Roman"/>
        </w:rPr>
        <w:t>выполняет эскизы механизмов, интерьера;</w:t>
      </w:r>
    </w:p>
    <w:p w:rsidR="00172F8D" w:rsidRPr="00E571FA" w:rsidRDefault="00172F8D" w:rsidP="000C213E">
      <w:pPr>
        <w:numPr>
          <w:ilvl w:val="1"/>
          <w:numId w:val="53"/>
        </w:numPr>
        <w:tabs>
          <w:tab w:val="left" w:pos="426"/>
          <w:tab w:val="left" w:pos="993"/>
          <w:tab w:val="left" w:pos="1134"/>
          <w:tab w:val="left" w:pos="2410"/>
        </w:tabs>
        <w:ind w:left="0" w:firstLine="709"/>
        <w:jc w:val="both"/>
        <w:rPr>
          <w:rFonts w:ascii="Times New Roman" w:hAnsi="Times New Roman"/>
          <w:lang w:val="ru-RU"/>
        </w:rPr>
      </w:pPr>
      <w:r w:rsidRPr="00E571FA">
        <w:rPr>
          <w:rFonts w:ascii="Times New Roman" w:hAnsi="Times New Roman"/>
          <w:lang w:val="ru-RU"/>
        </w:rPr>
        <w:t>освоил техники обработки материалов (по выбору обучающегося в соответствии с содержанием проектной деятельности) ;</w:t>
      </w:r>
    </w:p>
    <w:p w:rsidR="00172F8D" w:rsidRPr="00E571FA" w:rsidRDefault="00172F8D" w:rsidP="000C213E">
      <w:pPr>
        <w:numPr>
          <w:ilvl w:val="1"/>
          <w:numId w:val="53"/>
        </w:numPr>
        <w:tabs>
          <w:tab w:val="left" w:pos="426"/>
          <w:tab w:val="left" w:pos="993"/>
          <w:tab w:val="left" w:pos="1134"/>
          <w:tab w:val="left" w:pos="2410"/>
        </w:tabs>
        <w:ind w:left="0" w:firstLine="709"/>
        <w:jc w:val="both"/>
        <w:rPr>
          <w:rFonts w:ascii="Times New Roman" w:hAnsi="Times New Roman"/>
          <w:lang w:val="ru-RU"/>
        </w:rPr>
      </w:pPr>
      <w:r w:rsidRPr="00E571FA">
        <w:rPr>
          <w:rFonts w:ascii="Times New Roman" w:hAnsi="Times New Roman"/>
          <w:lang w:val="ru-RU"/>
        </w:rPr>
        <w:t>применяет простые механизмы для решения поставленных задач по модернизации / проектированию технологических систем;</w:t>
      </w:r>
    </w:p>
    <w:p w:rsidR="00172F8D" w:rsidRPr="00E571FA" w:rsidRDefault="00172F8D" w:rsidP="000C213E">
      <w:pPr>
        <w:numPr>
          <w:ilvl w:val="1"/>
          <w:numId w:val="53"/>
        </w:numPr>
        <w:tabs>
          <w:tab w:val="left" w:pos="426"/>
          <w:tab w:val="left" w:pos="993"/>
          <w:tab w:val="left" w:pos="1134"/>
          <w:tab w:val="left" w:pos="2410"/>
        </w:tabs>
        <w:ind w:left="0" w:firstLine="709"/>
        <w:jc w:val="both"/>
        <w:rPr>
          <w:rFonts w:ascii="Times New Roman" w:hAnsi="Times New Roman"/>
          <w:lang w:val="ru-RU"/>
        </w:rPr>
      </w:pPr>
      <w:r w:rsidRPr="00E571FA">
        <w:rPr>
          <w:rFonts w:ascii="Times New Roman" w:hAnsi="Times New Roman"/>
          <w:lang w:val="ru-RU"/>
        </w:rPr>
        <w:t>получил и проанализировал опыт исследования способов жизнеобеспечения и состояния жилых зданий микрорайона / поселения;</w:t>
      </w:r>
    </w:p>
    <w:p w:rsidR="00172F8D" w:rsidRPr="00E571FA" w:rsidRDefault="00172F8D" w:rsidP="000C213E">
      <w:pPr>
        <w:numPr>
          <w:ilvl w:val="1"/>
          <w:numId w:val="53"/>
        </w:numPr>
        <w:tabs>
          <w:tab w:val="left" w:pos="426"/>
          <w:tab w:val="left" w:pos="993"/>
          <w:tab w:val="left" w:pos="1134"/>
          <w:tab w:val="left" w:pos="2410"/>
        </w:tabs>
        <w:ind w:left="0" w:firstLine="709"/>
        <w:jc w:val="both"/>
        <w:rPr>
          <w:rFonts w:ascii="Times New Roman" w:hAnsi="Times New Roman"/>
          <w:lang w:val="ru-RU"/>
        </w:rPr>
      </w:pPr>
      <w:r w:rsidRPr="00E571FA">
        <w:rPr>
          <w:rFonts w:ascii="Times New Roman" w:hAnsi="Times New Roman"/>
          <w:lang w:val="ru-RU"/>
        </w:rPr>
        <w:t>получил и проанализировал опыт решения задач на взаимодействие со службами ЖКХ;</w:t>
      </w:r>
    </w:p>
    <w:p w:rsidR="00172F8D" w:rsidRPr="00E571FA" w:rsidRDefault="00172F8D" w:rsidP="000C213E">
      <w:pPr>
        <w:numPr>
          <w:ilvl w:val="1"/>
          <w:numId w:val="53"/>
        </w:numPr>
        <w:tabs>
          <w:tab w:val="left" w:pos="426"/>
          <w:tab w:val="left" w:pos="993"/>
          <w:tab w:val="left" w:pos="1134"/>
        </w:tabs>
        <w:ind w:left="0" w:firstLine="709"/>
        <w:jc w:val="both"/>
        <w:rPr>
          <w:rFonts w:ascii="Times New Roman" w:hAnsi="Times New Roman"/>
          <w:lang w:val="ru-RU"/>
        </w:rPr>
      </w:pPr>
      <w:r w:rsidRPr="00E571FA">
        <w:rPr>
          <w:rFonts w:ascii="Times New Roman" w:hAnsi="Times New Roman"/>
          <w:lang w:val="ru-RU"/>
        </w:rPr>
        <w:lastRenderedPageBreak/>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172F8D" w:rsidRPr="00BB487E" w:rsidRDefault="00172F8D" w:rsidP="00BB487E">
      <w:pPr>
        <w:numPr>
          <w:ilvl w:val="1"/>
          <w:numId w:val="53"/>
        </w:numPr>
        <w:tabs>
          <w:tab w:val="left" w:pos="426"/>
          <w:tab w:val="left" w:pos="993"/>
          <w:tab w:val="left" w:pos="1134"/>
        </w:tabs>
        <w:ind w:left="0" w:firstLine="709"/>
        <w:jc w:val="both"/>
        <w:rPr>
          <w:rFonts w:ascii="Times New Roman" w:hAnsi="Times New Roman"/>
          <w:lang w:val="ru-RU"/>
        </w:rPr>
      </w:pPr>
      <w:r w:rsidRPr="00E571FA">
        <w:rPr>
          <w:rFonts w:ascii="Times New Roman" w:hAnsi="Times New Roman"/>
          <w:lang w:val="ru-RU"/>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172F8D" w:rsidRPr="00E571FA" w:rsidRDefault="00172F8D" w:rsidP="00A40950">
      <w:pPr>
        <w:tabs>
          <w:tab w:val="left" w:pos="851"/>
        </w:tabs>
        <w:ind w:firstLine="709"/>
        <w:jc w:val="both"/>
        <w:rPr>
          <w:rFonts w:ascii="Times New Roman" w:hAnsi="Times New Roman"/>
          <w:b/>
          <w:lang w:val="ru-RU"/>
        </w:rPr>
      </w:pPr>
      <w:r w:rsidRPr="00E571FA">
        <w:rPr>
          <w:rFonts w:ascii="Times New Roman" w:hAnsi="Times New Roman"/>
          <w:b/>
          <w:lang w:val="ru-RU"/>
        </w:rPr>
        <w:t>7 класс</w:t>
      </w:r>
    </w:p>
    <w:p w:rsidR="00172F8D" w:rsidRPr="00E571FA" w:rsidRDefault="00172F8D" w:rsidP="00A40950">
      <w:pPr>
        <w:tabs>
          <w:tab w:val="left" w:pos="851"/>
        </w:tabs>
        <w:ind w:firstLine="709"/>
        <w:jc w:val="both"/>
        <w:rPr>
          <w:rFonts w:ascii="Times New Roman" w:hAnsi="Times New Roman"/>
          <w:lang w:val="ru-RU"/>
        </w:rPr>
      </w:pPr>
      <w:r w:rsidRPr="00E571FA">
        <w:rPr>
          <w:rFonts w:ascii="Times New Roman" w:hAnsi="Times New Roman"/>
          <w:lang w:val="ru-RU"/>
        </w:rPr>
        <w:t>По завершении учебного года обучающийся:</w:t>
      </w:r>
    </w:p>
    <w:p w:rsidR="00172F8D" w:rsidRPr="00E571FA" w:rsidRDefault="00172F8D" w:rsidP="000C213E">
      <w:pPr>
        <w:numPr>
          <w:ilvl w:val="1"/>
          <w:numId w:val="53"/>
        </w:numPr>
        <w:tabs>
          <w:tab w:val="left" w:pos="993"/>
          <w:tab w:val="left" w:pos="1134"/>
        </w:tabs>
        <w:ind w:left="0" w:firstLine="709"/>
        <w:jc w:val="both"/>
        <w:rPr>
          <w:rFonts w:ascii="Times New Roman" w:hAnsi="Times New Roman"/>
          <w:lang w:val="ru-RU"/>
        </w:rPr>
      </w:pPr>
      <w:r w:rsidRPr="00E571FA">
        <w:rPr>
          <w:rFonts w:ascii="Times New Roman" w:hAnsi="Times New Roman"/>
          <w:lang w:val="ru-RU"/>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172F8D" w:rsidRPr="00E571FA" w:rsidRDefault="00172F8D" w:rsidP="000C213E">
      <w:pPr>
        <w:numPr>
          <w:ilvl w:val="1"/>
          <w:numId w:val="53"/>
        </w:numPr>
        <w:tabs>
          <w:tab w:val="left" w:pos="993"/>
          <w:tab w:val="left" w:pos="1134"/>
        </w:tabs>
        <w:ind w:left="0" w:firstLine="709"/>
        <w:jc w:val="both"/>
        <w:rPr>
          <w:rFonts w:ascii="Times New Roman" w:hAnsi="Times New Roman"/>
          <w:lang w:val="ru-RU"/>
        </w:rPr>
      </w:pPr>
      <w:r w:rsidRPr="00E571FA">
        <w:rPr>
          <w:rFonts w:ascii="Times New Roman" w:hAnsi="Times New Roman"/>
          <w:lang w:val="ru-RU"/>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172F8D" w:rsidRPr="00E571FA" w:rsidRDefault="00172F8D" w:rsidP="000C213E">
      <w:pPr>
        <w:numPr>
          <w:ilvl w:val="1"/>
          <w:numId w:val="53"/>
        </w:numPr>
        <w:tabs>
          <w:tab w:val="left" w:pos="993"/>
          <w:tab w:val="left" w:pos="1134"/>
          <w:tab w:val="left" w:pos="2410"/>
        </w:tabs>
        <w:ind w:left="0" w:firstLine="709"/>
        <w:jc w:val="both"/>
        <w:rPr>
          <w:rFonts w:ascii="Times New Roman" w:hAnsi="Times New Roman"/>
          <w:lang w:val="ru-RU"/>
        </w:rPr>
      </w:pPr>
      <w:r w:rsidRPr="00E571FA">
        <w:rPr>
          <w:rFonts w:ascii="Times New Roman" w:hAnsi="Times New Roman"/>
          <w:lang w:val="ru-RU"/>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172F8D" w:rsidRPr="00E571FA" w:rsidRDefault="00172F8D" w:rsidP="000C213E">
      <w:pPr>
        <w:numPr>
          <w:ilvl w:val="1"/>
          <w:numId w:val="53"/>
        </w:numPr>
        <w:tabs>
          <w:tab w:val="left" w:pos="993"/>
          <w:tab w:val="left" w:pos="1134"/>
        </w:tabs>
        <w:ind w:left="0" w:firstLine="709"/>
        <w:jc w:val="both"/>
        <w:rPr>
          <w:rFonts w:ascii="Times New Roman" w:hAnsi="Times New Roman"/>
          <w:lang w:val="ru-RU"/>
        </w:rPr>
      </w:pPr>
      <w:r w:rsidRPr="00E571FA">
        <w:rPr>
          <w:rFonts w:ascii="Times New Roman" w:hAnsi="Times New Roman"/>
          <w:lang w:val="ru-RU"/>
        </w:rPr>
        <w:t>перечисляет, характеризует и распознает устройства для накопления энергии, для передачи энергии;</w:t>
      </w:r>
    </w:p>
    <w:p w:rsidR="00172F8D" w:rsidRPr="00E571FA" w:rsidRDefault="00172F8D" w:rsidP="000C213E">
      <w:pPr>
        <w:numPr>
          <w:ilvl w:val="1"/>
          <w:numId w:val="53"/>
        </w:numPr>
        <w:tabs>
          <w:tab w:val="left" w:pos="993"/>
          <w:tab w:val="left" w:pos="1134"/>
        </w:tabs>
        <w:ind w:left="0" w:firstLine="709"/>
        <w:jc w:val="both"/>
        <w:rPr>
          <w:rFonts w:ascii="Times New Roman" w:hAnsi="Times New Roman"/>
          <w:lang w:val="ru-RU"/>
        </w:rPr>
      </w:pPr>
      <w:r w:rsidRPr="00E571FA">
        <w:rPr>
          <w:rFonts w:ascii="Times New Roman" w:hAnsi="Times New Roman"/>
          <w:lang w:val="ru-RU"/>
        </w:rPr>
        <w:t>объясняет понятие «машина», характеризует технологические системы, преобразующие энергию в вид, необходимый потребителю;</w:t>
      </w:r>
    </w:p>
    <w:p w:rsidR="00172F8D" w:rsidRPr="00E571FA" w:rsidRDefault="00172F8D" w:rsidP="000C213E">
      <w:pPr>
        <w:numPr>
          <w:ilvl w:val="1"/>
          <w:numId w:val="53"/>
        </w:numPr>
        <w:tabs>
          <w:tab w:val="left" w:pos="993"/>
          <w:tab w:val="left" w:pos="1134"/>
          <w:tab w:val="left" w:pos="2410"/>
        </w:tabs>
        <w:ind w:left="0" w:firstLine="709"/>
        <w:jc w:val="both"/>
        <w:rPr>
          <w:rFonts w:ascii="Times New Roman" w:hAnsi="Times New Roman"/>
          <w:lang w:val="ru-RU"/>
        </w:rPr>
      </w:pPr>
      <w:r w:rsidRPr="00E571FA">
        <w:rPr>
          <w:rFonts w:ascii="Times New Roman" w:hAnsi="Times New Roman"/>
          <w:lang w:val="ru-RU"/>
        </w:rPr>
        <w:t>объясняет сущность управления в технологических системах, характеризует автоматические и саморегулируемые системы;</w:t>
      </w:r>
    </w:p>
    <w:p w:rsidR="00172F8D" w:rsidRPr="00E571FA" w:rsidRDefault="00172F8D" w:rsidP="000C213E">
      <w:pPr>
        <w:numPr>
          <w:ilvl w:val="1"/>
          <w:numId w:val="53"/>
        </w:numPr>
        <w:tabs>
          <w:tab w:val="left" w:pos="993"/>
          <w:tab w:val="left" w:pos="1134"/>
          <w:tab w:val="left" w:pos="2410"/>
        </w:tabs>
        <w:ind w:left="0" w:firstLine="709"/>
        <w:jc w:val="both"/>
        <w:rPr>
          <w:rFonts w:ascii="Times New Roman" w:hAnsi="Times New Roman"/>
          <w:lang w:val="ru-RU"/>
        </w:rPr>
      </w:pPr>
      <w:r w:rsidRPr="00E571FA">
        <w:rPr>
          <w:rFonts w:ascii="Times New Roman" w:hAnsi="Times New Roman"/>
          <w:lang w:val="ru-RU"/>
        </w:rPr>
        <w:t>выполняет базовые операции редактора компьютерного трехмерного проектирования (на выбор образовательной организации);</w:t>
      </w:r>
    </w:p>
    <w:p w:rsidR="00172F8D" w:rsidRPr="00E571FA" w:rsidRDefault="00172F8D" w:rsidP="000C213E">
      <w:pPr>
        <w:numPr>
          <w:ilvl w:val="1"/>
          <w:numId w:val="53"/>
        </w:numPr>
        <w:tabs>
          <w:tab w:val="left" w:pos="993"/>
          <w:tab w:val="left" w:pos="1134"/>
          <w:tab w:val="left" w:pos="2410"/>
        </w:tabs>
        <w:ind w:left="0" w:firstLine="709"/>
        <w:jc w:val="both"/>
        <w:rPr>
          <w:rFonts w:ascii="Times New Roman" w:hAnsi="Times New Roman"/>
          <w:lang w:val="ru-RU"/>
        </w:rPr>
      </w:pPr>
      <w:r w:rsidRPr="00E571FA">
        <w:rPr>
          <w:rFonts w:ascii="Times New Roman" w:hAnsi="Times New Roman"/>
          <w:lang w:val="ru-RU"/>
        </w:rPr>
        <w:t>следует технологии, в том числе, в процессе изготовления субъективно нового продукта;</w:t>
      </w:r>
    </w:p>
    <w:p w:rsidR="00172F8D" w:rsidRPr="00E571FA" w:rsidRDefault="00172F8D" w:rsidP="000C213E">
      <w:pPr>
        <w:numPr>
          <w:ilvl w:val="1"/>
          <w:numId w:val="53"/>
        </w:numPr>
        <w:tabs>
          <w:tab w:val="left" w:pos="993"/>
          <w:tab w:val="left" w:pos="1134"/>
          <w:tab w:val="left" w:pos="2410"/>
        </w:tabs>
        <w:ind w:left="0" w:firstLine="709"/>
        <w:jc w:val="both"/>
        <w:rPr>
          <w:rFonts w:ascii="Times New Roman" w:hAnsi="Times New Roman"/>
          <w:lang w:val="ru-RU"/>
        </w:rPr>
      </w:pPr>
      <w:r w:rsidRPr="00E571FA">
        <w:rPr>
          <w:rFonts w:ascii="Times New Roman" w:hAnsi="Times New Roman"/>
          <w:lang w:val="ru-RU"/>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172F8D" w:rsidRPr="00E571FA" w:rsidRDefault="00172F8D" w:rsidP="000C213E">
      <w:pPr>
        <w:numPr>
          <w:ilvl w:val="1"/>
          <w:numId w:val="53"/>
        </w:numPr>
        <w:tabs>
          <w:tab w:val="left" w:pos="993"/>
          <w:tab w:val="left" w:pos="1134"/>
          <w:tab w:val="left" w:pos="2410"/>
        </w:tabs>
        <w:ind w:left="0" w:firstLine="709"/>
        <w:jc w:val="both"/>
        <w:rPr>
          <w:rFonts w:ascii="Times New Roman" w:hAnsi="Times New Roman"/>
          <w:lang w:val="ru-RU"/>
        </w:rPr>
      </w:pPr>
      <w:r w:rsidRPr="00E571FA">
        <w:rPr>
          <w:rFonts w:ascii="Times New Roman" w:hAnsi="Times New Roman"/>
          <w:lang w:val="ru-RU"/>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172F8D" w:rsidRPr="00E571FA" w:rsidRDefault="00172F8D" w:rsidP="000C213E">
      <w:pPr>
        <w:numPr>
          <w:ilvl w:val="1"/>
          <w:numId w:val="53"/>
        </w:numPr>
        <w:tabs>
          <w:tab w:val="left" w:pos="993"/>
          <w:tab w:val="left" w:pos="1134"/>
          <w:tab w:val="left" w:pos="2410"/>
        </w:tabs>
        <w:ind w:left="0" w:firstLine="709"/>
        <w:jc w:val="both"/>
        <w:rPr>
          <w:rFonts w:ascii="Times New Roman" w:hAnsi="Times New Roman"/>
          <w:lang w:val="ru-RU"/>
        </w:rPr>
      </w:pPr>
      <w:r w:rsidRPr="00E571FA">
        <w:rPr>
          <w:rFonts w:ascii="Times New Roman" w:hAnsi="Times New Roman"/>
          <w:lang w:val="ru-RU"/>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172F8D" w:rsidRPr="00E571FA" w:rsidRDefault="00172F8D" w:rsidP="00DD4B90">
      <w:pPr>
        <w:tabs>
          <w:tab w:val="left" w:pos="993"/>
          <w:tab w:val="left" w:pos="1134"/>
          <w:tab w:val="left" w:pos="2410"/>
        </w:tabs>
        <w:ind w:left="709"/>
        <w:jc w:val="both"/>
        <w:rPr>
          <w:rFonts w:ascii="Times New Roman" w:hAnsi="Times New Roman"/>
          <w:lang w:val="ru-RU"/>
        </w:rPr>
      </w:pPr>
    </w:p>
    <w:p w:rsidR="00172F8D" w:rsidRPr="00E571FA" w:rsidRDefault="00172F8D" w:rsidP="00DD4B90">
      <w:pPr>
        <w:tabs>
          <w:tab w:val="left" w:pos="993"/>
          <w:tab w:val="left" w:pos="1134"/>
          <w:tab w:val="left" w:pos="2410"/>
        </w:tabs>
        <w:ind w:left="709"/>
        <w:jc w:val="both"/>
        <w:rPr>
          <w:rFonts w:ascii="Times New Roman" w:hAnsi="Times New Roman"/>
          <w:lang w:val="ru-RU"/>
        </w:rPr>
      </w:pPr>
    </w:p>
    <w:p w:rsidR="00172F8D" w:rsidRPr="00E571FA" w:rsidRDefault="00172F8D" w:rsidP="00A40950">
      <w:pPr>
        <w:tabs>
          <w:tab w:val="left" w:pos="851"/>
        </w:tabs>
        <w:ind w:firstLine="709"/>
        <w:jc w:val="both"/>
        <w:rPr>
          <w:rFonts w:ascii="Times New Roman" w:hAnsi="Times New Roman"/>
          <w:b/>
          <w:lang w:val="ru-RU"/>
        </w:rPr>
      </w:pPr>
      <w:r w:rsidRPr="00E571FA">
        <w:rPr>
          <w:rFonts w:ascii="Times New Roman" w:hAnsi="Times New Roman"/>
          <w:b/>
          <w:lang w:val="ru-RU"/>
        </w:rPr>
        <w:t>8 класс</w:t>
      </w:r>
    </w:p>
    <w:p w:rsidR="00172F8D" w:rsidRPr="00E571FA" w:rsidRDefault="00172F8D" w:rsidP="00A40950">
      <w:pPr>
        <w:tabs>
          <w:tab w:val="left" w:pos="851"/>
        </w:tabs>
        <w:ind w:firstLine="709"/>
        <w:jc w:val="both"/>
        <w:rPr>
          <w:rFonts w:ascii="Times New Roman" w:hAnsi="Times New Roman"/>
          <w:lang w:val="ru-RU"/>
        </w:rPr>
      </w:pPr>
      <w:r w:rsidRPr="00E571FA">
        <w:rPr>
          <w:rFonts w:ascii="Times New Roman" w:hAnsi="Times New Roman"/>
          <w:lang w:val="ru-RU"/>
        </w:rPr>
        <w:t>По завершении учебного года обучающийся:</w:t>
      </w:r>
    </w:p>
    <w:p w:rsidR="00172F8D" w:rsidRPr="00E571FA" w:rsidRDefault="00172F8D" w:rsidP="000C213E">
      <w:pPr>
        <w:numPr>
          <w:ilvl w:val="1"/>
          <w:numId w:val="53"/>
        </w:numPr>
        <w:tabs>
          <w:tab w:val="left" w:pos="993"/>
          <w:tab w:val="left" w:pos="1134"/>
          <w:tab w:val="left" w:pos="2410"/>
        </w:tabs>
        <w:ind w:left="0" w:firstLine="709"/>
        <w:jc w:val="both"/>
        <w:rPr>
          <w:rFonts w:ascii="Times New Roman" w:hAnsi="Times New Roman"/>
          <w:lang w:val="ru-RU"/>
        </w:rPr>
      </w:pPr>
      <w:r w:rsidRPr="00E571FA">
        <w:rPr>
          <w:rFonts w:ascii="Times New Roman" w:hAnsi="Times New Roman"/>
          <w:lang w:val="ru-RU"/>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172F8D" w:rsidRPr="00E571FA" w:rsidRDefault="00172F8D" w:rsidP="000C213E">
      <w:pPr>
        <w:numPr>
          <w:ilvl w:val="1"/>
          <w:numId w:val="53"/>
        </w:numPr>
        <w:tabs>
          <w:tab w:val="left" w:pos="993"/>
          <w:tab w:val="left" w:pos="1134"/>
          <w:tab w:val="left" w:pos="2410"/>
        </w:tabs>
        <w:ind w:left="0" w:firstLine="709"/>
        <w:jc w:val="both"/>
        <w:rPr>
          <w:rFonts w:ascii="Times New Roman" w:hAnsi="Times New Roman"/>
          <w:lang w:val="ru-RU"/>
        </w:rPr>
      </w:pPr>
      <w:r w:rsidRPr="00E571FA">
        <w:rPr>
          <w:rFonts w:ascii="Times New Roman" w:hAnsi="Times New Roman"/>
          <w:lang w:val="ru-RU"/>
        </w:rPr>
        <w:t>характеризует современную индустрию питания, в том числе в регионе проживания, и перспективы ее развития;</w:t>
      </w:r>
    </w:p>
    <w:p w:rsidR="00172F8D" w:rsidRPr="00E571FA" w:rsidRDefault="00172F8D" w:rsidP="000C213E">
      <w:pPr>
        <w:numPr>
          <w:ilvl w:val="1"/>
          <w:numId w:val="53"/>
        </w:numPr>
        <w:tabs>
          <w:tab w:val="left" w:pos="993"/>
          <w:tab w:val="left" w:pos="1134"/>
          <w:tab w:val="left" w:pos="2410"/>
        </w:tabs>
        <w:ind w:left="0" w:firstLine="709"/>
        <w:jc w:val="both"/>
        <w:rPr>
          <w:rFonts w:ascii="Times New Roman" w:hAnsi="Times New Roman"/>
          <w:lang w:val="ru-RU"/>
        </w:rPr>
      </w:pPr>
      <w:r w:rsidRPr="00E571FA">
        <w:rPr>
          <w:rFonts w:ascii="Times New Roman" w:hAnsi="Times New Roman"/>
          <w:lang w:val="ru-RU"/>
        </w:rPr>
        <w:t>называет и характеризует актуальные и перспективные технологии транспорта;,</w:t>
      </w:r>
    </w:p>
    <w:p w:rsidR="00172F8D" w:rsidRPr="00E571FA" w:rsidRDefault="00172F8D" w:rsidP="000C213E">
      <w:pPr>
        <w:numPr>
          <w:ilvl w:val="1"/>
          <w:numId w:val="53"/>
        </w:numPr>
        <w:tabs>
          <w:tab w:val="left" w:pos="993"/>
          <w:tab w:val="left" w:pos="1134"/>
          <w:tab w:val="left" w:pos="2410"/>
        </w:tabs>
        <w:ind w:left="0" w:firstLine="709"/>
        <w:jc w:val="both"/>
        <w:rPr>
          <w:rFonts w:ascii="Times New Roman" w:hAnsi="Times New Roman"/>
          <w:lang w:val="ru-RU"/>
        </w:rPr>
      </w:pPr>
      <w:r w:rsidRPr="00E571FA">
        <w:rPr>
          <w:rFonts w:ascii="Times New Roman" w:hAnsi="Times New Roman"/>
          <w:lang w:val="ru-RU"/>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172F8D" w:rsidRPr="00E571FA" w:rsidRDefault="00172F8D" w:rsidP="000C213E">
      <w:pPr>
        <w:numPr>
          <w:ilvl w:val="1"/>
          <w:numId w:val="53"/>
        </w:numPr>
        <w:tabs>
          <w:tab w:val="left" w:pos="993"/>
          <w:tab w:val="left" w:pos="1134"/>
        </w:tabs>
        <w:ind w:left="0" w:firstLine="709"/>
        <w:jc w:val="both"/>
        <w:rPr>
          <w:rFonts w:ascii="Times New Roman" w:hAnsi="Times New Roman"/>
          <w:lang w:val="ru-RU"/>
        </w:rPr>
      </w:pPr>
      <w:r w:rsidRPr="00E571FA">
        <w:rPr>
          <w:rFonts w:ascii="Times New Roman" w:hAnsi="Times New Roman"/>
          <w:lang w:val="ru-RU"/>
        </w:rPr>
        <w:t>характеризует ситуацию на региональном рынке труда, называет тенденции её развития;</w:t>
      </w:r>
    </w:p>
    <w:p w:rsidR="00172F8D" w:rsidRPr="00E571FA" w:rsidRDefault="00172F8D" w:rsidP="000C213E">
      <w:pPr>
        <w:numPr>
          <w:ilvl w:val="1"/>
          <w:numId w:val="53"/>
        </w:numPr>
        <w:tabs>
          <w:tab w:val="left" w:pos="993"/>
          <w:tab w:val="left" w:pos="1134"/>
          <w:tab w:val="left" w:pos="2410"/>
        </w:tabs>
        <w:ind w:left="0" w:firstLine="709"/>
        <w:jc w:val="both"/>
        <w:rPr>
          <w:rFonts w:ascii="Times New Roman" w:hAnsi="Times New Roman"/>
          <w:lang w:val="ru-RU"/>
        </w:rPr>
      </w:pPr>
      <w:r w:rsidRPr="00E571FA">
        <w:rPr>
          <w:rFonts w:ascii="Times New Roman" w:hAnsi="Times New Roman"/>
          <w:lang w:val="ru-RU"/>
        </w:rPr>
        <w:t>перечисляет и характеризует виды технической и технологической документации</w:t>
      </w:r>
    </w:p>
    <w:p w:rsidR="00172F8D" w:rsidRPr="00E571FA" w:rsidRDefault="00172F8D" w:rsidP="000C213E">
      <w:pPr>
        <w:numPr>
          <w:ilvl w:val="1"/>
          <w:numId w:val="53"/>
        </w:numPr>
        <w:tabs>
          <w:tab w:val="left" w:pos="993"/>
          <w:tab w:val="left" w:pos="1134"/>
          <w:tab w:val="left" w:pos="2410"/>
        </w:tabs>
        <w:ind w:left="0" w:firstLine="709"/>
        <w:jc w:val="both"/>
        <w:rPr>
          <w:rFonts w:ascii="Times New Roman" w:hAnsi="Times New Roman"/>
          <w:lang w:val="ru-RU"/>
        </w:rPr>
      </w:pPr>
      <w:r w:rsidRPr="00E571FA">
        <w:rPr>
          <w:rFonts w:ascii="Times New Roman" w:hAnsi="Times New Roman"/>
          <w:lang w:val="ru-RU"/>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172F8D" w:rsidRPr="00E571FA" w:rsidRDefault="00172F8D" w:rsidP="000C213E">
      <w:pPr>
        <w:numPr>
          <w:ilvl w:val="1"/>
          <w:numId w:val="53"/>
        </w:numPr>
        <w:tabs>
          <w:tab w:val="left" w:pos="993"/>
          <w:tab w:val="left" w:pos="1134"/>
          <w:tab w:val="left" w:pos="2410"/>
        </w:tabs>
        <w:ind w:left="0" w:firstLine="709"/>
        <w:jc w:val="both"/>
        <w:rPr>
          <w:rFonts w:ascii="Times New Roman" w:hAnsi="Times New Roman"/>
          <w:lang w:val="ru-RU"/>
        </w:rPr>
      </w:pPr>
      <w:r w:rsidRPr="00E571FA">
        <w:rPr>
          <w:rFonts w:ascii="Times New Roman" w:hAnsi="Times New Roman"/>
          <w:lang w:val="ru-RU"/>
        </w:rPr>
        <w:lastRenderedPageBreak/>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172F8D" w:rsidRPr="00E571FA" w:rsidRDefault="00172F8D" w:rsidP="000C213E">
      <w:pPr>
        <w:numPr>
          <w:ilvl w:val="1"/>
          <w:numId w:val="53"/>
        </w:numPr>
        <w:tabs>
          <w:tab w:val="left" w:pos="993"/>
          <w:tab w:val="left" w:pos="1134"/>
          <w:tab w:val="left" w:pos="2410"/>
        </w:tabs>
        <w:ind w:left="0" w:firstLine="709"/>
        <w:jc w:val="both"/>
        <w:rPr>
          <w:rFonts w:ascii="Times New Roman" w:hAnsi="Times New Roman"/>
          <w:lang w:val="ru-RU"/>
        </w:rPr>
      </w:pPr>
      <w:r w:rsidRPr="00E571FA">
        <w:rPr>
          <w:rFonts w:ascii="Times New Roman" w:hAnsi="Times New Roman"/>
          <w:lang w:val="ru-RU"/>
        </w:rPr>
        <w:t>разъясняет функции модели и принципы моделирования,</w:t>
      </w:r>
    </w:p>
    <w:p w:rsidR="00172F8D" w:rsidRPr="00E571FA" w:rsidRDefault="00172F8D" w:rsidP="000C213E">
      <w:pPr>
        <w:numPr>
          <w:ilvl w:val="1"/>
          <w:numId w:val="53"/>
        </w:numPr>
        <w:tabs>
          <w:tab w:val="left" w:pos="993"/>
          <w:tab w:val="left" w:pos="1134"/>
          <w:tab w:val="left" w:pos="2410"/>
        </w:tabs>
        <w:ind w:left="0" w:firstLine="709"/>
        <w:jc w:val="both"/>
        <w:rPr>
          <w:rFonts w:ascii="Times New Roman" w:hAnsi="Times New Roman"/>
          <w:lang w:val="ru-RU"/>
        </w:rPr>
      </w:pPr>
      <w:r w:rsidRPr="00E571FA">
        <w:rPr>
          <w:rFonts w:ascii="Times New Roman" w:hAnsi="Times New Roman"/>
          <w:lang w:val="ru-RU"/>
        </w:rPr>
        <w:t>создаёт модель, адекватную практической задаче,</w:t>
      </w:r>
    </w:p>
    <w:p w:rsidR="00172F8D" w:rsidRPr="00E571FA" w:rsidRDefault="00172F8D" w:rsidP="000C213E">
      <w:pPr>
        <w:numPr>
          <w:ilvl w:val="1"/>
          <w:numId w:val="53"/>
        </w:numPr>
        <w:tabs>
          <w:tab w:val="left" w:pos="993"/>
          <w:tab w:val="left" w:pos="1134"/>
          <w:tab w:val="left" w:pos="2410"/>
        </w:tabs>
        <w:ind w:left="0" w:firstLine="709"/>
        <w:jc w:val="both"/>
        <w:rPr>
          <w:rFonts w:ascii="Times New Roman" w:hAnsi="Times New Roman"/>
          <w:lang w:val="ru-RU"/>
        </w:rPr>
      </w:pPr>
      <w:r w:rsidRPr="00E571FA">
        <w:rPr>
          <w:rFonts w:ascii="Times New Roman" w:hAnsi="Times New Roman"/>
          <w:lang w:val="ru-RU"/>
        </w:rPr>
        <w:t>отбирает материал в соответствии с техническим решением или по заданным критериям,</w:t>
      </w:r>
    </w:p>
    <w:p w:rsidR="00172F8D" w:rsidRPr="00E571FA" w:rsidRDefault="00172F8D" w:rsidP="000C213E">
      <w:pPr>
        <w:numPr>
          <w:ilvl w:val="1"/>
          <w:numId w:val="53"/>
        </w:numPr>
        <w:tabs>
          <w:tab w:val="left" w:pos="993"/>
          <w:tab w:val="left" w:pos="1134"/>
          <w:tab w:val="left" w:pos="2410"/>
        </w:tabs>
        <w:ind w:left="0" w:firstLine="709"/>
        <w:jc w:val="both"/>
        <w:rPr>
          <w:rFonts w:ascii="Times New Roman" w:hAnsi="Times New Roman"/>
          <w:lang w:val="ru-RU"/>
        </w:rPr>
      </w:pPr>
      <w:r w:rsidRPr="00E571FA">
        <w:rPr>
          <w:rFonts w:ascii="Times New Roman" w:hAnsi="Times New Roman"/>
          <w:lang w:val="ru-RU"/>
        </w:rPr>
        <w:t>составляет рацион питания, адекватный ситуации,</w:t>
      </w:r>
    </w:p>
    <w:p w:rsidR="00172F8D" w:rsidRPr="00E571FA" w:rsidRDefault="00172F8D" w:rsidP="000C213E">
      <w:pPr>
        <w:numPr>
          <w:ilvl w:val="1"/>
          <w:numId w:val="53"/>
        </w:numPr>
        <w:tabs>
          <w:tab w:val="left" w:pos="993"/>
          <w:tab w:val="left" w:pos="1134"/>
          <w:tab w:val="left" w:pos="2410"/>
        </w:tabs>
        <w:ind w:left="0" w:firstLine="709"/>
        <w:jc w:val="both"/>
        <w:rPr>
          <w:rFonts w:ascii="Times New Roman" w:hAnsi="Times New Roman"/>
        </w:rPr>
      </w:pPr>
      <w:r w:rsidRPr="00E571FA">
        <w:rPr>
          <w:rFonts w:ascii="Times New Roman" w:hAnsi="Times New Roman"/>
        </w:rPr>
        <w:t>планирует продвижение продукта,</w:t>
      </w:r>
    </w:p>
    <w:p w:rsidR="00172F8D" w:rsidRPr="00E571FA" w:rsidRDefault="00172F8D" w:rsidP="000C213E">
      <w:pPr>
        <w:numPr>
          <w:ilvl w:val="1"/>
          <w:numId w:val="53"/>
        </w:numPr>
        <w:tabs>
          <w:tab w:val="left" w:pos="993"/>
          <w:tab w:val="left" w:pos="1134"/>
          <w:tab w:val="left" w:pos="2410"/>
        </w:tabs>
        <w:ind w:left="0" w:firstLine="709"/>
        <w:jc w:val="both"/>
        <w:rPr>
          <w:rFonts w:ascii="Times New Roman" w:hAnsi="Times New Roman"/>
          <w:lang w:val="ru-RU"/>
        </w:rPr>
      </w:pPr>
      <w:r w:rsidRPr="00E571FA">
        <w:rPr>
          <w:rFonts w:ascii="Times New Roman" w:hAnsi="Times New Roman"/>
          <w:lang w:val="ru-RU"/>
        </w:rPr>
        <w:t>регламентирует заданный процесс в заданной форме,</w:t>
      </w:r>
    </w:p>
    <w:p w:rsidR="00172F8D" w:rsidRPr="00E571FA" w:rsidRDefault="00172F8D" w:rsidP="000C213E">
      <w:pPr>
        <w:numPr>
          <w:ilvl w:val="1"/>
          <w:numId w:val="53"/>
        </w:numPr>
        <w:tabs>
          <w:tab w:val="left" w:pos="993"/>
          <w:tab w:val="left" w:pos="1134"/>
          <w:tab w:val="left" w:pos="2410"/>
        </w:tabs>
        <w:ind w:left="0" w:firstLine="709"/>
        <w:jc w:val="both"/>
        <w:rPr>
          <w:rFonts w:ascii="Times New Roman" w:hAnsi="Times New Roman"/>
          <w:lang w:val="ru-RU"/>
        </w:rPr>
      </w:pPr>
      <w:r w:rsidRPr="00E571FA">
        <w:rPr>
          <w:rFonts w:ascii="Times New Roman" w:hAnsi="Times New Roman"/>
          <w:lang w:val="ru-RU"/>
        </w:rPr>
        <w:t>проводит оценку и испытание полученного продукта,</w:t>
      </w:r>
    </w:p>
    <w:p w:rsidR="00172F8D" w:rsidRPr="00E571FA" w:rsidRDefault="00172F8D" w:rsidP="000C213E">
      <w:pPr>
        <w:numPr>
          <w:ilvl w:val="1"/>
          <w:numId w:val="53"/>
        </w:numPr>
        <w:tabs>
          <w:tab w:val="left" w:pos="993"/>
          <w:tab w:val="left" w:pos="1134"/>
          <w:tab w:val="left" w:pos="2410"/>
        </w:tabs>
        <w:ind w:left="0" w:firstLine="709"/>
        <w:jc w:val="both"/>
        <w:rPr>
          <w:rFonts w:ascii="Times New Roman" w:hAnsi="Times New Roman"/>
          <w:lang w:val="ru-RU"/>
        </w:rPr>
      </w:pPr>
      <w:r w:rsidRPr="00E571FA">
        <w:rPr>
          <w:rFonts w:ascii="Times New Roman" w:hAnsi="Times New Roman"/>
          <w:lang w:val="ru-RU"/>
        </w:rPr>
        <w:t>описывает технологическое решение с помощью текста, рисунков, графического изображения,</w:t>
      </w:r>
    </w:p>
    <w:p w:rsidR="00172F8D" w:rsidRPr="00E571FA" w:rsidRDefault="00172F8D" w:rsidP="000C213E">
      <w:pPr>
        <w:numPr>
          <w:ilvl w:val="1"/>
          <w:numId w:val="53"/>
        </w:numPr>
        <w:tabs>
          <w:tab w:val="left" w:pos="993"/>
          <w:tab w:val="left" w:pos="1134"/>
          <w:tab w:val="left" w:pos="2410"/>
        </w:tabs>
        <w:ind w:left="0" w:firstLine="709"/>
        <w:jc w:val="both"/>
        <w:rPr>
          <w:rFonts w:ascii="Times New Roman" w:hAnsi="Times New Roman"/>
          <w:lang w:val="ru-RU"/>
        </w:rPr>
      </w:pPr>
      <w:r w:rsidRPr="00E571FA">
        <w:rPr>
          <w:rFonts w:ascii="Times New Roman" w:hAnsi="Times New Roman"/>
          <w:lang w:val="ru-RU"/>
        </w:rPr>
        <w:t>получил и проанализировал опыт лабораторного исследования продуктов питания,</w:t>
      </w:r>
    </w:p>
    <w:p w:rsidR="00172F8D" w:rsidRPr="00E571FA" w:rsidRDefault="00172F8D" w:rsidP="000C213E">
      <w:pPr>
        <w:numPr>
          <w:ilvl w:val="1"/>
          <w:numId w:val="53"/>
        </w:numPr>
        <w:tabs>
          <w:tab w:val="left" w:pos="993"/>
          <w:tab w:val="left" w:pos="1134"/>
          <w:tab w:val="left" w:pos="2410"/>
        </w:tabs>
        <w:ind w:left="0" w:firstLine="709"/>
        <w:jc w:val="both"/>
        <w:rPr>
          <w:rFonts w:ascii="Times New Roman" w:hAnsi="Times New Roman"/>
          <w:lang w:val="ru-RU"/>
        </w:rPr>
      </w:pPr>
      <w:r w:rsidRPr="00E571FA">
        <w:rPr>
          <w:rFonts w:ascii="Times New Roman" w:hAnsi="Times New Roman"/>
          <w:lang w:val="ru-RU"/>
        </w:rPr>
        <w:t>получил и проанализировал опыт разработки организационного проекта и решения логистических задач,</w:t>
      </w:r>
    </w:p>
    <w:p w:rsidR="00172F8D" w:rsidRPr="00E571FA" w:rsidRDefault="00172F8D" w:rsidP="000C213E">
      <w:pPr>
        <w:numPr>
          <w:ilvl w:val="1"/>
          <w:numId w:val="53"/>
        </w:numPr>
        <w:tabs>
          <w:tab w:val="left" w:pos="993"/>
          <w:tab w:val="left" w:pos="1134"/>
          <w:tab w:val="left" w:pos="2410"/>
        </w:tabs>
        <w:ind w:left="0" w:firstLine="709"/>
        <w:jc w:val="both"/>
        <w:rPr>
          <w:rFonts w:ascii="Times New Roman" w:hAnsi="Times New Roman"/>
          <w:lang w:val="ru-RU"/>
        </w:rPr>
      </w:pPr>
      <w:r w:rsidRPr="00E571FA">
        <w:rPr>
          <w:rFonts w:ascii="Times New Roman" w:hAnsi="Times New Roman"/>
          <w:lang w:val="ru-RU"/>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172F8D" w:rsidRPr="00E571FA" w:rsidRDefault="00172F8D" w:rsidP="000C213E">
      <w:pPr>
        <w:numPr>
          <w:ilvl w:val="1"/>
          <w:numId w:val="53"/>
        </w:numPr>
        <w:tabs>
          <w:tab w:val="left" w:pos="993"/>
          <w:tab w:val="left" w:pos="1134"/>
          <w:tab w:val="left" w:pos="2410"/>
        </w:tabs>
        <w:ind w:left="0" w:firstLine="709"/>
        <w:jc w:val="both"/>
        <w:rPr>
          <w:rFonts w:ascii="Times New Roman" w:hAnsi="Times New Roman"/>
          <w:lang w:val="ru-RU"/>
        </w:rPr>
      </w:pPr>
      <w:r w:rsidRPr="00E571FA">
        <w:rPr>
          <w:rFonts w:ascii="Times New Roman" w:hAnsi="Times New Roman"/>
          <w:lang w:val="ru-RU"/>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172F8D" w:rsidRPr="00E571FA" w:rsidRDefault="00172F8D" w:rsidP="000C213E">
      <w:pPr>
        <w:numPr>
          <w:ilvl w:val="1"/>
          <w:numId w:val="53"/>
        </w:numPr>
        <w:tabs>
          <w:tab w:val="left" w:pos="993"/>
          <w:tab w:val="left" w:pos="1134"/>
          <w:tab w:val="left" w:pos="2410"/>
        </w:tabs>
        <w:ind w:left="0" w:firstLine="709"/>
        <w:jc w:val="both"/>
        <w:rPr>
          <w:rFonts w:ascii="Times New Roman" w:hAnsi="Times New Roman"/>
          <w:lang w:val="ru-RU"/>
        </w:rPr>
      </w:pPr>
      <w:r w:rsidRPr="00E571FA">
        <w:rPr>
          <w:rFonts w:ascii="Times New Roman" w:hAnsi="Times New Roman"/>
          <w:lang w:val="ru-RU"/>
        </w:rPr>
        <w:t>получил и проанализировал опыт моделирования транспортных потоков,</w:t>
      </w:r>
    </w:p>
    <w:p w:rsidR="00172F8D" w:rsidRPr="00E571FA" w:rsidRDefault="00172F8D" w:rsidP="000C213E">
      <w:pPr>
        <w:numPr>
          <w:ilvl w:val="1"/>
          <w:numId w:val="53"/>
        </w:numPr>
        <w:tabs>
          <w:tab w:val="left" w:pos="993"/>
          <w:tab w:val="left" w:pos="1134"/>
          <w:tab w:val="left" w:pos="2410"/>
        </w:tabs>
        <w:ind w:left="0" w:firstLine="709"/>
        <w:jc w:val="both"/>
        <w:rPr>
          <w:rFonts w:ascii="Times New Roman" w:hAnsi="Times New Roman"/>
          <w:lang w:val="ru-RU"/>
        </w:rPr>
      </w:pPr>
      <w:r w:rsidRPr="00E571FA">
        <w:rPr>
          <w:rFonts w:ascii="Times New Roman" w:hAnsi="Times New Roman"/>
          <w:lang w:val="ru-RU"/>
        </w:rPr>
        <w:t>получил опыт анализа объявлений, предлагающих работу</w:t>
      </w:r>
    </w:p>
    <w:p w:rsidR="00172F8D" w:rsidRPr="00E571FA" w:rsidRDefault="00172F8D" w:rsidP="000C213E">
      <w:pPr>
        <w:numPr>
          <w:ilvl w:val="1"/>
          <w:numId w:val="53"/>
        </w:numPr>
        <w:tabs>
          <w:tab w:val="left" w:pos="993"/>
          <w:tab w:val="left" w:pos="1134"/>
          <w:tab w:val="left" w:pos="2410"/>
        </w:tabs>
        <w:ind w:left="0" w:firstLine="709"/>
        <w:jc w:val="both"/>
        <w:rPr>
          <w:rFonts w:ascii="Times New Roman" w:hAnsi="Times New Roman"/>
          <w:lang w:val="ru-RU"/>
        </w:rPr>
      </w:pPr>
      <w:r w:rsidRPr="00E571FA">
        <w:rPr>
          <w:rFonts w:ascii="Times New Roman" w:hAnsi="Times New Roman"/>
          <w:lang w:val="ru-RU"/>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w:t>
      </w:r>
    </w:p>
    <w:p w:rsidR="00172F8D" w:rsidRPr="00E571FA" w:rsidRDefault="00172F8D" w:rsidP="000C213E">
      <w:pPr>
        <w:numPr>
          <w:ilvl w:val="1"/>
          <w:numId w:val="53"/>
        </w:numPr>
        <w:tabs>
          <w:tab w:val="left" w:pos="993"/>
          <w:tab w:val="left" w:pos="1134"/>
          <w:tab w:val="left" w:pos="2410"/>
        </w:tabs>
        <w:ind w:left="0" w:firstLine="709"/>
        <w:jc w:val="both"/>
        <w:rPr>
          <w:rFonts w:ascii="Times New Roman" w:hAnsi="Times New Roman"/>
          <w:lang w:val="ru-RU"/>
        </w:rPr>
      </w:pPr>
      <w:r w:rsidRPr="00E571FA">
        <w:rPr>
          <w:rFonts w:ascii="Times New Roman" w:hAnsi="Times New Roman"/>
          <w:lang w:val="ru-RU"/>
        </w:rPr>
        <w:t>получил и проанализировал опыт создания информационного продукта и его встраивания в заданную оболочку,</w:t>
      </w:r>
    </w:p>
    <w:p w:rsidR="00172F8D" w:rsidRPr="006047E9" w:rsidRDefault="00172F8D" w:rsidP="006047E9">
      <w:pPr>
        <w:numPr>
          <w:ilvl w:val="1"/>
          <w:numId w:val="53"/>
        </w:numPr>
        <w:tabs>
          <w:tab w:val="left" w:pos="993"/>
          <w:tab w:val="left" w:pos="1134"/>
          <w:tab w:val="left" w:pos="2410"/>
        </w:tabs>
        <w:ind w:left="0" w:firstLine="709"/>
        <w:jc w:val="both"/>
        <w:rPr>
          <w:rFonts w:ascii="Times New Roman" w:hAnsi="Times New Roman"/>
          <w:lang w:val="ru-RU"/>
        </w:rPr>
      </w:pPr>
      <w:r w:rsidRPr="00E571FA">
        <w:rPr>
          <w:rFonts w:ascii="Times New Roman" w:hAnsi="Times New Roman"/>
          <w:lang w:val="ru-RU"/>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172F8D" w:rsidRPr="00E571FA" w:rsidRDefault="00172F8D" w:rsidP="00A40950">
      <w:pPr>
        <w:pStyle w:val="4"/>
        <w:jc w:val="both"/>
        <w:rPr>
          <w:rFonts w:ascii="Times New Roman" w:hAnsi="Times New Roman"/>
          <w:sz w:val="24"/>
          <w:szCs w:val="24"/>
        </w:rPr>
      </w:pPr>
      <w:bookmarkStart w:id="77" w:name="_Toc409691647"/>
      <w:bookmarkStart w:id="78" w:name="_Toc410653970"/>
      <w:bookmarkStart w:id="79" w:name="_Toc414553156"/>
      <w:r w:rsidRPr="00E571FA">
        <w:rPr>
          <w:rFonts w:ascii="Times New Roman" w:hAnsi="Times New Roman"/>
          <w:sz w:val="24"/>
          <w:szCs w:val="24"/>
        </w:rPr>
        <w:t>1.2.5.1</w:t>
      </w:r>
      <w:r w:rsidR="006047E9">
        <w:rPr>
          <w:rFonts w:ascii="Times New Roman" w:hAnsi="Times New Roman"/>
          <w:sz w:val="24"/>
          <w:szCs w:val="24"/>
          <w:lang w:val="ru-RU"/>
        </w:rPr>
        <w:t>7</w:t>
      </w:r>
      <w:r w:rsidRPr="00E571FA">
        <w:rPr>
          <w:rFonts w:ascii="Times New Roman" w:hAnsi="Times New Roman"/>
          <w:sz w:val="24"/>
          <w:szCs w:val="24"/>
        </w:rPr>
        <w:t>. Физическая культура</w:t>
      </w:r>
      <w:bookmarkEnd w:id="77"/>
      <w:bookmarkEnd w:id="78"/>
      <w:bookmarkEnd w:id="79"/>
    </w:p>
    <w:p w:rsidR="00172F8D" w:rsidRPr="00E571FA" w:rsidRDefault="00172F8D" w:rsidP="00A40950">
      <w:pPr>
        <w:ind w:right="-5"/>
        <w:jc w:val="both"/>
        <w:rPr>
          <w:rFonts w:ascii="Times New Roman" w:hAnsi="Times New Roman"/>
        </w:rPr>
      </w:pPr>
      <w:r w:rsidRPr="00E571FA">
        <w:rPr>
          <w:rFonts w:ascii="Times New Roman" w:hAnsi="Times New Roman"/>
          <w:b/>
        </w:rPr>
        <w:t xml:space="preserve">Выпускник научится: </w:t>
      </w:r>
    </w:p>
    <w:p w:rsidR="00172F8D" w:rsidRPr="00E571FA" w:rsidRDefault="00172F8D" w:rsidP="000C213E">
      <w:pPr>
        <w:numPr>
          <w:ilvl w:val="0"/>
          <w:numId w:val="94"/>
        </w:numPr>
        <w:tabs>
          <w:tab w:val="left" w:pos="709"/>
          <w:tab w:val="left" w:pos="1134"/>
        </w:tabs>
        <w:ind w:left="0" w:right="-5" w:firstLine="709"/>
        <w:contextualSpacing/>
        <w:jc w:val="both"/>
        <w:rPr>
          <w:rFonts w:ascii="Times New Roman" w:hAnsi="Times New Roman"/>
          <w:lang w:val="ru-RU"/>
        </w:rPr>
      </w:pPr>
      <w:r w:rsidRPr="00E571FA">
        <w:rPr>
          <w:rFonts w:ascii="Times New Roman" w:hAnsi="Times New Roman"/>
          <w:lang w:val="ru-RU"/>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172F8D" w:rsidRPr="00E571FA" w:rsidRDefault="00172F8D" w:rsidP="000C213E">
      <w:pPr>
        <w:numPr>
          <w:ilvl w:val="0"/>
          <w:numId w:val="94"/>
        </w:numPr>
        <w:tabs>
          <w:tab w:val="left" w:pos="709"/>
          <w:tab w:val="left" w:pos="1134"/>
        </w:tabs>
        <w:ind w:left="0" w:right="-5" w:firstLine="709"/>
        <w:contextualSpacing/>
        <w:jc w:val="both"/>
        <w:rPr>
          <w:rFonts w:ascii="Times New Roman" w:hAnsi="Times New Roman"/>
          <w:lang w:val="ru-RU"/>
        </w:rPr>
      </w:pPr>
      <w:r w:rsidRPr="00E571FA">
        <w:rPr>
          <w:rFonts w:ascii="Times New Roman" w:hAnsi="Times New Roman"/>
          <w:lang w:val="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172F8D" w:rsidRPr="00E571FA" w:rsidRDefault="00172F8D" w:rsidP="000C213E">
      <w:pPr>
        <w:numPr>
          <w:ilvl w:val="0"/>
          <w:numId w:val="94"/>
        </w:numPr>
        <w:tabs>
          <w:tab w:val="left" w:pos="709"/>
          <w:tab w:val="left" w:pos="1134"/>
        </w:tabs>
        <w:ind w:left="0" w:right="-5" w:firstLine="709"/>
        <w:contextualSpacing/>
        <w:jc w:val="both"/>
        <w:rPr>
          <w:rFonts w:ascii="Times New Roman" w:hAnsi="Times New Roman"/>
          <w:lang w:val="ru-RU"/>
        </w:rPr>
      </w:pPr>
      <w:r w:rsidRPr="00E571FA">
        <w:rPr>
          <w:rFonts w:ascii="Times New Roman" w:hAnsi="Times New Roman"/>
          <w:lang w:val="ru-RU"/>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172F8D" w:rsidRPr="00E571FA" w:rsidRDefault="00172F8D" w:rsidP="000C213E">
      <w:pPr>
        <w:numPr>
          <w:ilvl w:val="0"/>
          <w:numId w:val="94"/>
        </w:numPr>
        <w:tabs>
          <w:tab w:val="left" w:pos="709"/>
          <w:tab w:val="left" w:pos="1134"/>
        </w:tabs>
        <w:ind w:left="0" w:right="-5" w:firstLine="709"/>
        <w:contextualSpacing/>
        <w:jc w:val="both"/>
        <w:rPr>
          <w:rFonts w:ascii="Times New Roman" w:hAnsi="Times New Roman"/>
          <w:lang w:val="ru-RU"/>
        </w:rPr>
      </w:pPr>
      <w:r w:rsidRPr="00E571FA">
        <w:rPr>
          <w:rFonts w:ascii="Times New Roman" w:hAnsi="Times New Roman"/>
          <w:lang w:val="ru-RU"/>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172F8D" w:rsidRPr="00E571FA" w:rsidRDefault="00172F8D" w:rsidP="000C213E">
      <w:pPr>
        <w:numPr>
          <w:ilvl w:val="0"/>
          <w:numId w:val="94"/>
        </w:numPr>
        <w:tabs>
          <w:tab w:val="left" w:pos="709"/>
          <w:tab w:val="left" w:pos="1134"/>
        </w:tabs>
        <w:ind w:left="0" w:right="-5" w:firstLine="709"/>
        <w:contextualSpacing/>
        <w:jc w:val="both"/>
        <w:rPr>
          <w:rFonts w:ascii="Times New Roman" w:hAnsi="Times New Roman"/>
          <w:lang w:val="ru-RU"/>
        </w:rPr>
      </w:pPr>
      <w:r w:rsidRPr="00E571FA">
        <w:rPr>
          <w:rFonts w:ascii="Times New Roman" w:hAnsi="Times New Roman"/>
          <w:lang w:val="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172F8D" w:rsidRPr="00E571FA" w:rsidRDefault="00172F8D" w:rsidP="000C213E">
      <w:pPr>
        <w:numPr>
          <w:ilvl w:val="0"/>
          <w:numId w:val="94"/>
        </w:numPr>
        <w:tabs>
          <w:tab w:val="left" w:pos="709"/>
          <w:tab w:val="left" w:pos="1134"/>
        </w:tabs>
        <w:ind w:left="0" w:right="-5" w:firstLine="709"/>
        <w:contextualSpacing/>
        <w:jc w:val="both"/>
        <w:rPr>
          <w:rFonts w:ascii="Times New Roman" w:hAnsi="Times New Roman"/>
          <w:lang w:val="ru-RU"/>
        </w:rPr>
      </w:pPr>
      <w:r w:rsidRPr="00E571FA">
        <w:rPr>
          <w:rFonts w:ascii="Times New Roman" w:hAnsi="Times New Roman"/>
          <w:lang w:val="ru-RU"/>
        </w:rPr>
        <w:t xml:space="preserve">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w:t>
      </w:r>
      <w:r w:rsidRPr="00E571FA">
        <w:rPr>
          <w:rFonts w:ascii="Times New Roman" w:hAnsi="Times New Roman"/>
          <w:lang w:val="ru-RU"/>
        </w:rPr>
        <w:lastRenderedPageBreak/>
        <w:t>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172F8D" w:rsidRPr="00E571FA" w:rsidRDefault="00172F8D" w:rsidP="000C213E">
      <w:pPr>
        <w:numPr>
          <w:ilvl w:val="0"/>
          <w:numId w:val="94"/>
        </w:numPr>
        <w:tabs>
          <w:tab w:val="left" w:pos="709"/>
          <w:tab w:val="left" w:pos="1134"/>
        </w:tabs>
        <w:ind w:left="0" w:right="-5" w:firstLine="709"/>
        <w:contextualSpacing/>
        <w:jc w:val="both"/>
        <w:rPr>
          <w:rFonts w:ascii="Times New Roman" w:hAnsi="Times New Roman"/>
          <w:lang w:val="ru-RU"/>
        </w:rPr>
      </w:pPr>
      <w:r w:rsidRPr="00E571FA">
        <w:rPr>
          <w:rFonts w:ascii="Times New Roman" w:hAnsi="Times New Roman"/>
          <w:lang w:val="ru-RU"/>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172F8D" w:rsidRPr="00E571FA" w:rsidRDefault="00172F8D" w:rsidP="000C213E">
      <w:pPr>
        <w:numPr>
          <w:ilvl w:val="0"/>
          <w:numId w:val="94"/>
        </w:numPr>
        <w:tabs>
          <w:tab w:val="left" w:pos="709"/>
          <w:tab w:val="left" w:pos="1134"/>
        </w:tabs>
        <w:ind w:left="0" w:right="-5" w:firstLine="709"/>
        <w:contextualSpacing/>
        <w:jc w:val="both"/>
        <w:rPr>
          <w:rFonts w:ascii="Times New Roman" w:hAnsi="Times New Roman"/>
          <w:lang w:val="ru-RU"/>
        </w:rPr>
      </w:pPr>
      <w:r w:rsidRPr="00E571FA">
        <w:rPr>
          <w:rFonts w:ascii="Times New Roman" w:hAnsi="Times New Roman"/>
          <w:lang w:val="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172F8D" w:rsidRPr="00E571FA" w:rsidRDefault="00172F8D" w:rsidP="000C213E">
      <w:pPr>
        <w:numPr>
          <w:ilvl w:val="0"/>
          <w:numId w:val="94"/>
        </w:numPr>
        <w:tabs>
          <w:tab w:val="left" w:pos="709"/>
          <w:tab w:val="left" w:pos="1134"/>
        </w:tabs>
        <w:ind w:left="0" w:right="-5" w:firstLine="709"/>
        <w:contextualSpacing/>
        <w:jc w:val="both"/>
        <w:rPr>
          <w:rFonts w:ascii="Times New Roman" w:hAnsi="Times New Roman"/>
          <w:lang w:val="ru-RU"/>
        </w:rPr>
      </w:pPr>
      <w:r w:rsidRPr="00E571FA">
        <w:rPr>
          <w:rFonts w:ascii="Times New Roman" w:hAnsi="Times New Roman"/>
          <w:lang w:val="ru-RU"/>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172F8D" w:rsidRPr="00E571FA" w:rsidRDefault="00172F8D" w:rsidP="000C213E">
      <w:pPr>
        <w:numPr>
          <w:ilvl w:val="0"/>
          <w:numId w:val="94"/>
        </w:numPr>
        <w:tabs>
          <w:tab w:val="left" w:pos="709"/>
          <w:tab w:val="left" w:pos="1134"/>
        </w:tabs>
        <w:ind w:left="0" w:right="-5" w:firstLine="709"/>
        <w:contextualSpacing/>
        <w:jc w:val="both"/>
        <w:rPr>
          <w:rFonts w:ascii="Times New Roman" w:hAnsi="Times New Roman"/>
          <w:lang w:val="ru-RU"/>
        </w:rPr>
      </w:pPr>
      <w:r w:rsidRPr="00E571FA">
        <w:rPr>
          <w:rFonts w:ascii="Times New Roman" w:hAnsi="Times New Roman"/>
          <w:lang w:val="ru-RU"/>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172F8D" w:rsidRPr="00E571FA" w:rsidRDefault="00172F8D" w:rsidP="000C213E">
      <w:pPr>
        <w:numPr>
          <w:ilvl w:val="0"/>
          <w:numId w:val="94"/>
        </w:numPr>
        <w:tabs>
          <w:tab w:val="left" w:pos="709"/>
          <w:tab w:val="left" w:pos="1134"/>
        </w:tabs>
        <w:ind w:left="0" w:right="-5" w:firstLine="709"/>
        <w:contextualSpacing/>
        <w:jc w:val="both"/>
        <w:rPr>
          <w:rFonts w:ascii="Times New Roman" w:hAnsi="Times New Roman"/>
          <w:lang w:val="ru-RU"/>
        </w:rPr>
      </w:pPr>
      <w:r w:rsidRPr="00E571FA">
        <w:rPr>
          <w:rFonts w:ascii="Times New Roman" w:hAnsi="Times New Roman"/>
          <w:lang w:val="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172F8D" w:rsidRPr="00E571FA" w:rsidRDefault="00172F8D" w:rsidP="000C213E">
      <w:pPr>
        <w:numPr>
          <w:ilvl w:val="0"/>
          <w:numId w:val="94"/>
        </w:numPr>
        <w:tabs>
          <w:tab w:val="left" w:pos="709"/>
          <w:tab w:val="left" w:pos="1134"/>
        </w:tabs>
        <w:ind w:left="0" w:right="-5" w:firstLine="709"/>
        <w:contextualSpacing/>
        <w:jc w:val="both"/>
        <w:rPr>
          <w:rFonts w:ascii="Times New Roman" w:hAnsi="Times New Roman"/>
          <w:lang w:val="ru-RU"/>
        </w:rPr>
      </w:pPr>
      <w:r w:rsidRPr="00E571FA">
        <w:rPr>
          <w:rFonts w:ascii="Times New Roman" w:hAnsi="Times New Roman"/>
          <w:lang w:val="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172F8D" w:rsidRPr="00E571FA" w:rsidRDefault="00172F8D" w:rsidP="000C213E">
      <w:pPr>
        <w:numPr>
          <w:ilvl w:val="0"/>
          <w:numId w:val="94"/>
        </w:numPr>
        <w:tabs>
          <w:tab w:val="left" w:pos="709"/>
          <w:tab w:val="left" w:pos="1134"/>
        </w:tabs>
        <w:ind w:left="0" w:right="-5" w:firstLine="709"/>
        <w:contextualSpacing/>
        <w:jc w:val="both"/>
        <w:rPr>
          <w:rFonts w:ascii="Times New Roman" w:hAnsi="Times New Roman"/>
          <w:lang w:val="ru-RU"/>
        </w:rPr>
      </w:pPr>
      <w:r w:rsidRPr="00E571FA">
        <w:rPr>
          <w:rFonts w:ascii="Times New Roman" w:hAnsi="Times New Roman"/>
          <w:lang w:val="ru-RU"/>
        </w:rPr>
        <w:t>выполнять акробатические комбинации из числа хорошо освоенных упражнений;</w:t>
      </w:r>
    </w:p>
    <w:p w:rsidR="00172F8D" w:rsidRPr="00E571FA" w:rsidRDefault="00172F8D" w:rsidP="000C213E">
      <w:pPr>
        <w:numPr>
          <w:ilvl w:val="0"/>
          <w:numId w:val="94"/>
        </w:numPr>
        <w:tabs>
          <w:tab w:val="left" w:pos="709"/>
          <w:tab w:val="left" w:pos="1134"/>
        </w:tabs>
        <w:ind w:left="0" w:right="-5" w:firstLine="709"/>
        <w:contextualSpacing/>
        <w:jc w:val="both"/>
        <w:rPr>
          <w:rFonts w:ascii="Times New Roman" w:hAnsi="Times New Roman"/>
          <w:lang w:val="ru-RU"/>
        </w:rPr>
      </w:pPr>
      <w:r w:rsidRPr="00E571FA">
        <w:rPr>
          <w:rFonts w:ascii="Times New Roman" w:hAnsi="Times New Roman"/>
          <w:lang w:val="ru-RU"/>
        </w:rPr>
        <w:t>выполнять гимнастические комбинации на спортивных снарядах из числа хорошо освоенных упражнений;</w:t>
      </w:r>
    </w:p>
    <w:p w:rsidR="00172F8D" w:rsidRPr="00E571FA" w:rsidRDefault="00172F8D" w:rsidP="000C213E">
      <w:pPr>
        <w:numPr>
          <w:ilvl w:val="0"/>
          <w:numId w:val="94"/>
        </w:numPr>
        <w:tabs>
          <w:tab w:val="left" w:pos="709"/>
          <w:tab w:val="left" w:pos="1134"/>
        </w:tabs>
        <w:ind w:left="0" w:right="-5" w:firstLine="709"/>
        <w:contextualSpacing/>
        <w:jc w:val="both"/>
        <w:rPr>
          <w:rFonts w:ascii="Times New Roman" w:hAnsi="Times New Roman"/>
          <w:lang w:val="ru-RU"/>
        </w:rPr>
      </w:pPr>
      <w:r w:rsidRPr="00E571FA">
        <w:rPr>
          <w:rFonts w:ascii="Times New Roman" w:hAnsi="Times New Roman"/>
          <w:lang w:val="ru-RU"/>
        </w:rPr>
        <w:t>выполнять легкоатлетические упражнения в беге и в прыжках (в длину и высоту);</w:t>
      </w:r>
    </w:p>
    <w:p w:rsidR="00172F8D" w:rsidRPr="00E571FA" w:rsidRDefault="00172F8D" w:rsidP="000C213E">
      <w:pPr>
        <w:numPr>
          <w:ilvl w:val="0"/>
          <w:numId w:val="94"/>
        </w:numPr>
        <w:tabs>
          <w:tab w:val="left" w:pos="709"/>
          <w:tab w:val="left" w:pos="1134"/>
        </w:tabs>
        <w:ind w:left="0" w:right="-5" w:firstLine="709"/>
        <w:contextualSpacing/>
        <w:jc w:val="both"/>
        <w:rPr>
          <w:rFonts w:ascii="Times New Roman" w:hAnsi="Times New Roman"/>
          <w:lang w:val="ru-RU"/>
        </w:rPr>
      </w:pPr>
      <w:r w:rsidRPr="00E571FA">
        <w:rPr>
          <w:rFonts w:ascii="Times New Roman" w:hAnsi="Times New Roman"/>
          <w:lang w:val="ru-RU"/>
        </w:rPr>
        <w:t>выполнять основные технические действия и приемы игры в футбол, волейбол, баскетбол в условиях учебной и игровой деятельности;</w:t>
      </w:r>
    </w:p>
    <w:p w:rsidR="00172F8D" w:rsidRPr="00E571FA" w:rsidRDefault="00172F8D" w:rsidP="000C213E">
      <w:pPr>
        <w:numPr>
          <w:ilvl w:val="0"/>
          <w:numId w:val="94"/>
        </w:numPr>
        <w:tabs>
          <w:tab w:val="left" w:pos="709"/>
          <w:tab w:val="left" w:pos="1134"/>
        </w:tabs>
        <w:ind w:left="0" w:right="-5" w:firstLine="709"/>
        <w:contextualSpacing/>
        <w:jc w:val="both"/>
        <w:rPr>
          <w:rFonts w:ascii="Times New Roman" w:hAnsi="Times New Roman"/>
          <w:lang w:val="ru-RU"/>
        </w:rPr>
      </w:pPr>
      <w:r w:rsidRPr="00E571FA">
        <w:rPr>
          <w:rFonts w:ascii="Times New Roman" w:hAnsi="Times New Roman"/>
          <w:lang w:val="ru-RU"/>
        </w:rPr>
        <w:t>выполнять тестовые упражнения для оценки уровня индивидуального развития основных физических качеств.</w:t>
      </w:r>
    </w:p>
    <w:p w:rsidR="00172F8D" w:rsidRPr="00E571FA" w:rsidRDefault="00172F8D" w:rsidP="00A40950">
      <w:pPr>
        <w:ind w:right="-5"/>
        <w:jc w:val="both"/>
        <w:rPr>
          <w:rFonts w:ascii="Times New Roman" w:hAnsi="Times New Roman"/>
        </w:rPr>
      </w:pPr>
      <w:r w:rsidRPr="00E571FA">
        <w:rPr>
          <w:rFonts w:ascii="Times New Roman" w:hAnsi="Times New Roman"/>
          <w:b/>
        </w:rPr>
        <w:t>Выпускник получит возможность научиться:</w:t>
      </w:r>
    </w:p>
    <w:p w:rsidR="00172F8D" w:rsidRPr="00E571FA" w:rsidRDefault="00172F8D" w:rsidP="000C213E">
      <w:pPr>
        <w:numPr>
          <w:ilvl w:val="0"/>
          <w:numId w:val="95"/>
        </w:numPr>
        <w:tabs>
          <w:tab w:val="left" w:pos="993"/>
        </w:tabs>
        <w:ind w:left="0" w:firstLine="709"/>
        <w:contextualSpacing/>
        <w:jc w:val="both"/>
        <w:rPr>
          <w:rFonts w:ascii="Times New Roman" w:hAnsi="Times New Roman"/>
          <w:i/>
          <w:lang w:val="ru-RU"/>
        </w:rPr>
      </w:pPr>
      <w:r w:rsidRPr="00E571FA">
        <w:rPr>
          <w:rFonts w:ascii="Times New Roman" w:hAnsi="Times New Roman"/>
          <w:i/>
          <w:lang w:val="ru-RU"/>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172F8D" w:rsidRPr="00E571FA" w:rsidRDefault="00172F8D" w:rsidP="000C213E">
      <w:pPr>
        <w:numPr>
          <w:ilvl w:val="0"/>
          <w:numId w:val="95"/>
        </w:numPr>
        <w:tabs>
          <w:tab w:val="left" w:pos="993"/>
        </w:tabs>
        <w:ind w:left="0" w:firstLine="709"/>
        <w:contextualSpacing/>
        <w:jc w:val="both"/>
        <w:rPr>
          <w:rFonts w:ascii="Times New Roman" w:hAnsi="Times New Roman"/>
          <w:i/>
          <w:lang w:val="ru-RU"/>
        </w:rPr>
      </w:pPr>
      <w:r w:rsidRPr="00E571FA">
        <w:rPr>
          <w:rFonts w:ascii="Times New Roman" w:hAnsi="Times New Roman"/>
          <w:i/>
          <w:lang w:val="ru-RU"/>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172F8D" w:rsidRPr="00E571FA" w:rsidRDefault="00172F8D" w:rsidP="000C213E">
      <w:pPr>
        <w:numPr>
          <w:ilvl w:val="0"/>
          <w:numId w:val="95"/>
        </w:numPr>
        <w:tabs>
          <w:tab w:val="left" w:pos="993"/>
        </w:tabs>
        <w:ind w:left="0" w:firstLine="709"/>
        <w:contextualSpacing/>
        <w:jc w:val="both"/>
        <w:rPr>
          <w:rFonts w:ascii="Times New Roman" w:hAnsi="Times New Roman"/>
          <w:i/>
          <w:lang w:val="ru-RU"/>
        </w:rPr>
      </w:pPr>
      <w:r w:rsidRPr="00E571FA">
        <w:rPr>
          <w:rFonts w:ascii="Times New Roman" w:hAnsi="Times New Roman"/>
          <w:i/>
          <w:lang w:val="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172F8D" w:rsidRPr="00E571FA" w:rsidRDefault="00172F8D" w:rsidP="000C213E">
      <w:pPr>
        <w:numPr>
          <w:ilvl w:val="0"/>
          <w:numId w:val="95"/>
        </w:numPr>
        <w:tabs>
          <w:tab w:val="left" w:pos="993"/>
        </w:tabs>
        <w:ind w:left="0" w:firstLine="709"/>
        <w:contextualSpacing/>
        <w:jc w:val="both"/>
        <w:rPr>
          <w:rFonts w:ascii="Times New Roman" w:hAnsi="Times New Roman"/>
          <w:i/>
          <w:lang w:val="ru-RU"/>
        </w:rPr>
      </w:pPr>
      <w:r w:rsidRPr="00E571FA">
        <w:rPr>
          <w:rFonts w:ascii="Times New Roman" w:hAnsi="Times New Roman"/>
          <w:i/>
          <w:lang w:val="ru-RU"/>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172F8D" w:rsidRPr="00E571FA" w:rsidRDefault="00172F8D" w:rsidP="000C213E">
      <w:pPr>
        <w:numPr>
          <w:ilvl w:val="0"/>
          <w:numId w:val="95"/>
        </w:numPr>
        <w:tabs>
          <w:tab w:val="left" w:pos="993"/>
        </w:tabs>
        <w:ind w:left="0" w:firstLine="709"/>
        <w:contextualSpacing/>
        <w:jc w:val="both"/>
        <w:rPr>
          <w:rFonts w:ascii="Times New Roman" w:hAnsi="Times New Roman"/>
          <w:i/>
          <w:lang w:val="ru-RU"/>
        </w:rPr>
      </w:pPr>
      <w:r w:rsidRPr="00E571FA">
        <w:rPr>
          <w:rFonts w:ascii="Times New Roman" w:hAnsi="Times New Roman"/>
          <w:i/>
          <w:lang w:val="ru-RU"/>
        </w:rPr>
        <w:t>проводить занятия физической культурой с использованием оздоровительной ходьбы и бега, туристических походов, обеспечивать их оздоровительную направленность;</w:t>
      </w:r>
    </w:p>
    <w:p w:rsidR="00172F8D" w:rsidRPr="00E571FA" w:rsidRDefault="00172F8D" w:rsidP="000C213E">
      <w:pPr>
        <w:numPr>
          <w:ilvl w:val="0"/>
          <w:numId w:val="95"/>
        </w:numPr>
        <w:tabs>
          <w:tab w:val="left" w:pos="993"/>
        </w:tabs>
        <w:ind w:left="0" w:firstLine="709"/>
        <w:contextualSpacing/>
        <w:jc w:val="both"/>
        <w:rPr>
          <w:rFonts w:ascii="Times New Roman" w:hAnsi="Times New Roman"/>
          <w:i/>
          <w:lang w:val="ru-RU"/>
        </w:rPr>
      </w:pPr>
      <w:r w:rsidRPr="00E571FA">
        <w:rPr>
          <w:rFonts w:ascii="Times New Roman" w:hAnsi="Times New Roman"/>
          <w:i/>
          <w:lang w:val="ru-RU"/>
        </w:rPr>
        <w:t>проводить восстановительные мероприятия с использованием банных процедур и сеансов оздоровительного массажа;</w:t>
      </w:r>
    </w:p>
    <w:p w:rsidR="00172F8D" w:rsidRPr="00E571FA" w:rsidRDefault="00172F8D" w:rsidP="000C213E">
      <w:pPr>
        <w:numPr>
          <w:ilvl w:val="0"/>
          <w:numId w:val="95"/>
        </w:numPr>
        <w:tabs>
          <w:tab w:val="left" w:pos="993"/>
        </w:tabs>
        <w:ind w:left="0" w:firstLine="709"/>
        <w:contextualSpacing/>
        <w:jc w:val="both"/>
        <w:rPr>
          <w:rFonts w:ascii="Times New Roman" w:hAnsi="Times New Roman"/>
          <w:i/>
          <w:lang w:val="ru-RU"/>
        </w:rPr>
      </w:pPr>
      <w:r w:rsidRPr="00E571FA">
        <w:rPr>
          <w:rFonts w:ascii="Times New Roman" w:hAnsi="Times New Roman"/>
          <w:i/>
          <w:lang w:val="ru-RU"/>
        </w:rPr>
        <w:t>выполнять комплексы упражнений лечебной физической культуры с учетом имеющихся индивидуальных отклонений в показателях здоровья;</w:t>
      </w:r>
    </w:p>
    <w:p w:rsidR="00172F8D" w:rsidRPr="00E571FA" w:rsidRDefault="00172F8D" w:rsidP="000C213E">
      <w:pPr>
        <w:numPr>
          <w:ilvl w:val="0"/>
          <w:numId w:val="95"/>
        </w:numPr>
        <w:tabs>
          <w:tab w:val="left" w:pos="993"/>
        </w:tabs>
        <w:ind w:left="0" w:firstLine="709"/>
        <w:contextualSpacing/>
        <w:jc w:val="both"/>
        <w:rPr>
          <w:rFonts w:ascii="Times New Roman" w:hAnsi="Times New Roman"/>
          <w:i/>
          <w:lang w:val="ru-RU"/>
        </w:rPr>
      </w:pPr>
      <w:r w:rsidRPr="00E571FA">
        <w:rPr>
          <w:rFonts w:ascii="Times New Roman" w:hAnsi="Times New Roman"/>
          <w:i/>
          <w:lang w:val="ru-RU"/>
        </w:rPr>
        <w:t>преодолевать естественные и искусственные препятствия с помощью разнообразных способов лазания, прыжков и бега;</w:t>
      </w:r>
    </w:p>
    <w:p w:rsidR="00172F8D" w:rsidRPr="00E571FA" w:rsidRDefault="00172F8D" w:rsidP="000C213E">
      <w:pPr>
        <w:numPr>
          <w:ilvl w:val="0"/>
          <w:numId w:val="95"/>
        </w:numPr>
        <w:tabs>
          <w:tab w:val="left" w:pos="993"/>
        </w:tabs>
        <w:ind w:left="0" w:firstLine="709"/>
        <w:contextualSpacing/>
        <w:jc w:val="both"/>
        <w:rPr>
          <w:rFonts w:ascii="Times New Roman" w:hAnsi="Times New Roman"/>
          <w:i/>
          <w:lang w:val="ru-RU"/>
        </w:rPr>
      </w:pPr>
      <w:r w:rsidRPr="00E571FA">
        <w:rPr>
          <w:rFonts w:ascii="Times New Roman" w:hAnsi="Times New Roman"/>
          <w:i/>
          <w:lang w:val="ru-RU"/>
        </w:rPr>
        <w:t xml:space="preserve">осуществлять судейство по одному из осваиваемых видов спорта; </w:t>
      </w:r>
    </w:p>
    <w:p w:rsidR="00172F8D" w:rsidRPr="00E571FA" w:rsidRDefault="00172F8D" w:rsidP="000C213E">
      <w:pPr>
        <w:numPr>
          <w:ilvl w:val="0"/>
          <w:numId w:val="95"/>
        </w:numPr>
        <w:tabs>
          <w:tab w:val="left" w:pos="993"/>
        </w:tabs>
        <w:ind w:left="0" w:firstLine="709"/>
        <w:contextualSpacing/>
        <w:jc w:val="both"/>
        <w:rPr>
          <w:rFonts w:ascii="Times New Roman" w:hAnsi="Times New Roman"/>
          <w:i/>
          <w:lang w:val="ru-RU"/>
        </w:rPr>
      </w:pPr>
      <w:r w:rsidRPr="00E571FA">
        <w:rPr>
          <w:rFonts w:ascii="Times New Roman" w:hAnsi="Times New Roman"/>
          <w:i/>
          <w:lang w:val="ru-RU"/>
        </w:rPr>
        <w:lastRenderedPageBreak/>
        <w:t>выполнять тестовые нормативы Всероссийского физкультурно-спортивного комплекса «Готов к труду и обороне»;</w:t>
      </w:r>
    </w:p>
    <w:p w:rsidR="00172F8D" w:rsidRPr="006047E9" w:rsidRDefault="00172F8D" w:rsidP="00A40950">
      <w:pPr>
        <w:numPr>
          <w:ilvl w:val="0"/>
          <w:numId w:val="95"/>
        </w:numPr>
        <w:tabs>
          <w:tab w:val="left" w:pos="993"/>
        </w:tabs>
        <w:ind w:left="0" w:firstLine="709"/>
        <w:contextualSpacing/>
        <w:jc w:val="both"/>
        <w:rPr>
          <w:rFonts w:ascii="Times New Roman" w:hAnsi="Times New Roman"/>
          <w:i/>
          <w:lang w:val="ru-RU"/>
        </w:rPr>
      </w:pPr>
      <w:r w:rsidRPr="00E571FA">
        <w:rPr>
          <w:rFonts w:ascii="Times New Roman" w:hAnsi="Times New Roman"/>
          <w:i/>
          <w:lang w:val="ru-RU"/>
        </w:rPr>
        <w:t>выполнять технико-тактические действия национальных видов спорта;</w:t>
      </w:r>
    </w:p>
    <w:p w:rsidR="00172F8D" w:rsidRPr="00E571FA" w:rsidRDefault="006047E9" w:rsidP="00A40950">
      <w:pPr>
        <w:pStyle w:val="4"/>
        <w:jc w:val="both"/>
        <w:rPr>
          <w:rFonts w:ascii="Times New Roman" w:hAnsi="Times New Roman"/>
          <w:sz w:val="24"/>
          <w:szCs w:val="24"/>
          <w:lang w:val="ru-RU"/>
        </w:rPr>
      </w:pPr>
      <w:bookmarkStart w:id="80" w:name="_Toc409691648"/>
      <w:bookmarkStart w:id="81" w:name="_Toc410653971"/>
      <w:bookmarkStart w:id="82" w:name="_Toc414553157"/>
      <w:r>
        <w:rPr>
          <w:rFonts w:ascii="Times New Roman" w:hAnsi="Times New Roman"/>
          <w:sz w:val="24"/>
          <w:szCs w:val="24"/>
          <w:lang w:val="ru-RU"/>
        </w:rPr>
        <w:t>1.2.5.18</w:t>
      </w:r>
      <w:r w:rsidR="00172F8D" w:rsidRPr="00E571FA">
        <w:rPr>
          <w:rFonts w:ascii="Times New Roman" w:hAnsi="Times New Roman"/>
          <w:sz w:val="24"/>
          <w:szCs w:val="24"/>
          <w:lang w:val="ru-RU"/>
        </w:rPr>
        <w:t>. Основы безопасности жизнедеятельности</w:t>
      </w:r>
      <w:bookmarkEnd w:id="80"/>
      <w:bookmarkEnd w:id="81"/>
      <w:bookmarkEnd w:id="82"/>
    </w:p>
    <w:p w:rsidR="00172F8D" w:rsidRPr="00E571FA" w:rsidRDefault="00172F8D" w:rsidP="00A40950">
      <w:pPr>
        <w:ind w:firstLine="709"/>
        <w:jc w:val="both"/>
        <w:rPr>
          <w:rFonts w:ascii="Times New Roman" w:hAnsi="Times New Roman"/>
          <w:b/>
          <w:bCs/>
          <w:shd w:val="clear" w:color="auto" w:fill="FFFFFF"/>
          <w:lang w:val="ru-RU"/>
        </w:rPr>
      </w:pPr>
      <w:r w:rsidRPr="00E571FA">
        <w:rPr>
          <w:rFonts w:ascii="Times New Roman" w:hAnsi="Times New Roman"/>
          <w:b/>
          <w:bCs/>
          <w:shd w:val="clear" w:color="auto" w:fill="FFFFFF"/>
          <w:lang w:val="ru-RU"/>
        </w:rPr>
        <w:t>Выпускник научится:</w:t>
      </w:r>
    </w:p>
    <w:p w:rsidR="00172F8D" w:rsidRPr="00E571FA" w:rsidRDefault="00172F8D" w:rsidP="000C213E">
      <w:pPr>
        <w:numPr>
          <w:ilvl w:val="0"/>
          <w:numId w:val="96"/>
        </w:numPr>
        <w:tabs>
          <w:tab w:val="left" w:pos="993"/>
        </w:tabs>
        <w:autoSpaceDE w:val="0"/>
        <w:autoSpaceDN w:val="0"/>
        <w:adjustRightInd w:val="0"/>
        <w:ind w:left="0" w:firstLine="709"/>
        <w:jc w:val="both"/>
        <w:rPr>
          <w:rFonts w:ascii="Times New Roman" w:hAnsi="Times New Roman"/>
          <w:iCs/>
          <w:lang w:val="ru-RU"/>
        </w:rPr>
      </w:pPr>
      <w:r w:rsidRPr="00E571FA">
        <w:rPr>
          <w:rFonts w:ascii="Times New Roman" w:hAnsi="Times New Roman"/>
          <w:lang w:val="ru-RU"/>
        </w:rPr>
        <w:t>классифицировать и характеризовать</w:t>
      </w:r>
      <w:r w:rsidRPr="00E571FA">
        <w:rPr>
          <w:rFonts w:ascii="Times New Roman" w:hAnsi="Times New Roman"/>
          <w:iCs/>
          <w:lang w:val="ru-RU"/>
        </w:rPr>
        <w:t xml:space="preserve"> условия экологической безопасности;</w:t>
      </w:r>
    </w:p>
    <w:p w:rsidR="00172F8D" w:rsidRPr="00E571FA" w:rsidRDefault="00172F8D" w:rsidP="000C213E">
      <w:pPr>
        <w:numPr>
          <w:ilvl w:val="0"/>
          <w:numId w:val="96"/>
        </w:numPr>
        <w:tabs>
          <w:tab w:val="left" w:pos="993"/>
        </w:tabs>
        <w:autoSpaceDE w:val="0"/>
        <w:autoSpaceDN w:val="0"/>
        <w:adjustRightInd w:val="0"/>
        <w:ind w:left="0" w:firstLine="709"/>
        <w:jc w:val="both"/>
        <w:rPr>
          <w:rFonts w:ascii="Times New Roman" w:hAnsi="Times New Roman"/>
          <w:iCs/>
          <w:lang w:val="ru-RU"/>
        </w:rPr>
      </w:pPr>
      <w:r w:rsidRPr="00E571FA">
        <w:rPr>
          <w:rFonts w:ascii="Times New Roman" w:hAnsi="Times New Roman"/>
          <w:iCs/>
          <w:lang w:val="ru-RU"/>
        </w:rPr>
        <w:t>использовать знания о предельно допустимых концентрациях вредных веществ в атмосфере, воде и почве;</w:t>
      </w:r>
    </w:p>
    <w:p w:rsidR="00172F8D" w:rsidRPr="00E571FA" w:rsidRDefault="00172F8D" w:rsidP="000C213E">
      <w:pPr>
        <w:numPr>
          <w:ilvl w:val="0"/>
          <w:numId w:val="96"/>
        </w:numPr>
        <w:tabs>
          <w:tab w:val="left" w:pos="993"/>
        </w:tabs>
        <w:autoSpaceDE w:val="0"/>
        <w:autoSpaceDN w:val="0"/>
        <w:adjustRightInd w:val="0"/>
        <w:ind w:left="0" w:firstLine="709"/>
        <w:jc w:val="both"/>
        <w:rPr>
          <w:rFonts w:ascii="Times New Roman" w:hAnsi="Times New Roman"/>
          <w:bCs/>
          <w:iCs/>
          <w:lang w:val="ru-RU"/>
        </w:rPr>
      </w:pPr>
      <w:r w:rsidRPr="00E571FA">
        <w:rPr>
          <w:rFonts w:ascii="Times New Roman" w:hAnsi="Times New Roman"/>
          <w:iCs/>
          <w:lang w:val="ru-RU"/>
        </w:rPr>
        <w:t>использовать знания о способах контроля качества окружающей среды и продуктов питания с использованием бытовых приборов;</w:t>
      </w:r>
    </w:p>
    <w:p w:rsidR="00172F8D" w:rsidRPr="00E571FA" w:rsidRDefault="00172F8D" w:rsidP="000C213E">
      <w:pPr>
        <w:numPr>
          <w:ilvl w:val="0"/>
          <w:numId w:val="96"/>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172F8D" w:rsidRPr="00E571FA" w:rsidRDefault="00172F8D" w:rsidP="000C213E">
      <w:pPr>
        <w:numPr>
          <w:ilvl w:val="0"/>
          <w:numId w:val="96"/>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безопасно, использовать бытовые приборы контроля качества окружающей среды и продуктов питания;</w:t>
      </w:r>
    </w:p>
    <w:p w:rsidR="00172F8D" w:rsidRPr="00E571FA" w:rsidRDefault="00172F8D" w:rsidP="000C213E">
      <w:pPr>
        <w:numPr>
          <w:ilvl w:val="0"/>
          <w:numId w:val="96"/>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безопасно использовать бытовые приборы;</w:t>
      </w:r>
    </w:p>
    <w:p w:rsidR="00172F8D" w:rsidRPr="00E571FA" w:rsidRDefault="00172F8D" w:rsidP="000C213E">
      <w:pPr>
        <w:numPr>
          <w:ilvl w:val="0"/>
          <w:numId w:val="96"/>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безопасно использовать средства бытовой химии;</w:t>
      </w:r>
    </w:p>
    <w:p w:rsidR="00172F8D" w:rsidRPr="00E571FA" w:rsidRDefault="00172F8D" w:rsidP="000C213E">
      <w:pPr>
        <w:numPr>
          <w:ilvl w:val="0"/>
          <w:numId w:val="96"/>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безопасно использовать средства коммуникации;</w:t>
      </w:r>
    </w:p>
    <w:p w:rsidR="00172F8D" w:rsidRPr="00E571FA" w:rsidRDefault="00172F8D" w:rsidP="000C213E">
      <w:pPr>
        <w:numPr>
          <w:ilvl w:val="0"/>
          <w:numId w:val="96"/>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классифицировать и характеризовать опасные ситуации криминогенного характера;</w:t>
      </w:r>
    </w:p>
    <w:p w:rsidR="00172F8D" w:rsidRPr="00E571FA" w:rsidRDefault="00172F8D" w:rsidP="000C213E">
      <w:pPr>
        <w:numPr>
          <w:ilvl w:val="0"/>
          <w:numId w:val="96"/>
        </w:numPr>
        <w:tabs>
          <w:tab w:val="left" w:pos="993"/>
        </w:tabs>
        <w:autoSpaceDE w:val="0"/>
        <w:autoSpaceDN w:val="0"/>
        <w:adjustRightInd w:val="0"/>
        <w:ind w:left="0" w:firstLine="709"/>
        <w:jc w:val="both"/>
        <w:rPr>
          <w:rFonts w:ascii="Times New Roman" w:hAnsi="Times New Roman"/>
          <w:b/>
          <w:lang w:val="ru-RU"/>
        </w:rPr>
      </w:pPr>
      <w:r w:rsidRPr="00E571FA">
        <w:rPr>
          <w:rFonts w:ascii="Times New Roman" w:hAnsi="Times New Roman"/>
          <w:lang w:val="ru-RU"/>
        </w:rPr>
        <w:t>предвидеть причины возникновения возможных опасных ситуаций криминогенного характера;</w:t>
      </w:r>
    </w:p>
    <w:p w:rsidR="00172F8D" w:rsidRPr="00E571FA" w:rsidRDefault="00172F8D" w:rsidP="000C213E">
      <w:pPr>
        <w:numPr>
          <w:ilvl w:val="0"/>
          <w:numId w:val="96"/>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безопасно вести и применять способы самозащиты в криминогенной ситуации на улице;</w:t>
      </w:r>
    </w:p>
    <w:p w:rsidR="00172F8D" w:rsidRPr="00E571FA" w:rsidRDefault="00172F8D" w:rsidP="000C213E">
      <w:pPr>
        <w:numPr>
          <w:ilvl w:val="0"/>
          <w:numId w:val="96"/>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безопасно вести и применять способы самозащиты в криминогенной ситуации в подъезде;</w:t>
      </w:r>
    </w:p>
    <w:p w:rsidR="00172F8D" w:rsidRPr="00E571FA" w:rsidRDefault="00172F8D" w:rsidP="000C213E">
      <w:pPr>
        <w:numPr>
          <w:ilvl w:val="0"/>
          <w:numId w:val="96"/>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безопасно вести и применять способы самозащиты в криминогенной ситуации в лифте;</w:t>
      </w:r>
    </w:p>
    <w:p w:rsidR="00172F8D" w:rsidRPr="00E571FA" w:rsidRDefault="00172F8D" w:rsidP="000C213E">
      <w:pPr>
        <w:numPr>
          <w:ilvl w:val="0"/>
          <w:numId w:val="96"/>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безопасно вести и применять способы самозащиты в криминогенной ситуации в квартире;</w:t>
      </w:r>
    </w:p>
    <w:p w:rsidR="00172F8D" w:rsidRPr="00E571FA" w:rsidRDefault="00172F8D" w:rsidP="000C213E">
      <w:pPr>
        <w:numPr>
          <w:ilvl w:val="0"/>
          <w:numId w:val="96"/>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безопасно вести и применять способы самозащиты при карманной краже;</w:t>
      </w:r>
    </w:p>
    <w:p w:rsidR="00172F8D" w:rsidRPr="00E571FA" w:rsidRDefault="00172F8D" w:rsidP="000C213E">
      <w:pPr>
        <w:numPr>
          <w:ilvl w:val="0"/>
          <w:numId w:val="96"/>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безопасно вести и применять способы самозащиты при попытке мошенничества;</w:t>
      </w:r>
    </w:p>
    <w:p w:rsidR="00172F8D" w:rsidRPr="00E571FA" w:rsidRDefault="00172F8D" w:rsidP="000C213E">
      <w:pPr>
        <w:numPr>
          <w:ilvl w:val="0"/>
          <w:numId w:val="96"/>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адекватно оценивать ситуацию дорожного движения;</w:t>
      </w:r>
    </w:p>
    <w:p w:rsidR="00172F8D" w:rsidRPr="00E571FA" w:rsidRDefault="00172F8D" w:rsidP="000C213E">
      <w:pPr>
        <w:numPr>
          <w:ilvl w:val="0"/>
          <w:numId w:val="96"/>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адекватно оценивать ситуацию и безопасно действовать при пожаре;</w:t>
      </w:r>
    </w:p>
    <w:p w:rsidR="00172F8D" w:rsidRPr="00E571FA" w:rsidRDefault="00172F8D" w:rsidP="000C213E">
      <w:pPr>
        <w:numPr>
          <w:ilvl w:val="0"/>
          <w:numId w:val="96"/>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безопасно использовать средства индивидуальной защиты при пожаре;</w:t>
      </w:r>
    </w:p>
    <w:p w:rsidR="00172F8D" w:rsidRPr="00E571FA" w:rsidRDefault="00172F8D" w:rsidP="000C213E">
      <w:pPr>
        <w:numPr>
          <w:ilvl w:val="0"/>
          <w:numId w:val="96"/>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безопасно применять первичные средства пожаротушения;</w:t>
      </w:r>
    </w:p>
    <w:p w:rsidR="00172F8D" w:rsidRPr="00E571FA" w:rsidRDefault="00172F8D" w:rsidP="000C213E">
      <w:pPr>
        <w:numPr>
          <w:ilvl w:val="0"/>
          <w:numId w:val="96"/>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соблюдать правила безопасности дорожного движения пешехода;</w:t>
      </w:r>
    </w:p>
    <w:p w:rsidR="00172F8D" w:rsidRPr="00E571FA" w:rsidRDefault="00172F8D" w:rsidP="000C213E">
      <w:pPr>
        <w:numPr>
          <w:ilvl w:val="0"/>
          <w:numId w:val="96"/>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соблюдать правила безопасности дорожного движения велосипедиста;</w:t>
      </w:r>
    </w:p>
    <w:p w:rsidR="00172F8D" w:rsidRPr="00E571FA" w:rsidRDefault="00172F8D" w:rsidP="000C213E">
      <w:pPr>
        <w:numPr>
          <w:ilvl w:val="0"/>
          <w:numId w:val="96"/>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соблюдать правила безопасности дорожного движения пассажира транспортного средства;</w:t>
      </w:r>
    </w:p>
    <w:p w:rsidR="00172F8D" w:rsidRPr="00E571FA" w:rsidRDefault="00172F8D" w:rsidP="000C213E">
      <w:pPr>
        <w:numPr>
          <w:ilvl w:val="0"/>
          <w:numId w:val="96"/>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классифицировать и характеризовать причины и последствия опасных ситуаций на воде;</w:t>
      </w:r>
    </w:p>
    <w:p w:rsidR="00172F8D" w:rsidRPr="00E571FA" w:rsidRDefault="00172F8D" w:rsidP="000C213E">
      <w:pPr>
        <w:numPr>
          <w:ilvl w:val="0"/>
          <w:numId w:val="96"/>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адекватно оценивать ситуацию и безопасно вести у воды и на воде;</w:t>
      </w:r>
    </w:p>
    <w:p w:rsidR="00172F8D" w:rsidRPr="00E571FA" w:rsidRDefault="00172F8D" w:rsidP="000C213E">
      <w:pPr>
        <w:numPr>
          <w:ilvl w:val="0"/>
          <w:numId w:val="96"/>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использовать средства и способы само- и взаимопомощи на воде;</w:t>
      </w:r>
    </w:p>
    <w:p w:rsidR="00172F8D" w:rsidRPr="00E571FA" w:rsidRDefault="00172F8D" w:rsidP="000C213E">
      <w:pPr>
        <w:numPr>
          <w:ilvl w:val="0"/>
          <w:numId w:val="96"/>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классифицировать и характеризовать причины и последствия опасных ситуаций в туристических походах;</w:t>
      </w:r>
    </w:p>
    <w:p w:rsidR="00172F8D" w:rsidRPr="00E571FA" w:rsidRDefault="00172F8D" w:rsidP="000C213E">
      <w:pPr>
        <w:numPr>
          <w:ilvl w:val="0"/>
          <w:numId w:val="96"/>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готовиться к туристическим походам;</w:t>
      </w:r>
    </w:p>
    <w:p w:rsidR="00172F8D" w:rsidRPr="00E571FA" w:rsidRDefault="00172F8D" w:rsidP="000C213E">
      <w:pPr>
        <w:numPr>
          <w:ilvl w:val="0"/>
          <w:numId w:val="96"/>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адекватно оценивать ситуацию и безопасно вести в туристических походах;</w:t>
      </w:r>
    </w:p>
    <w:p w:rsidR="00172F8D" w:rsidRPr="00E571FA" w:rsidRDefault="00172F8D" w:rsidP="000C213E">
      <w:pPr>
        <w:numPr>
          <w:ilvl w:val="0"/>
          <w:numId w:val="96"/>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адекватно оценивать ситуацию и ориентироваться на местности;</w:t>
      </w:r>
    </w:p>
    <w:p w:rsidR="00172F8D" w:rsidRPr="00E571FA" w:rsidRDefault="00172F8D" w:rsidP="000C213E">
      <w:pPr>
        <w:numPr>
          <w:ilvl w:val="0"/>
          <w:numId w:val="96"/>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добывать и поддерживать огонь в автономных условиях;</w:t>
      </w:r>
    </w:p>
    <w:p w:rsidR="00172F8D" w:rsidRPr="00E571FA" w:rsidRDefault="00172F8D" w:rsidP="000C213E">
      <w:pPr>
        <w:numPr>
          <w:ilvl w:val="0"/>
          <w:numId w:val="96"/>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добывать и очищать воду в автономных условиях;</w:t>
      </w:r>
    </w:p>
    <w:p w:rsidR="00172F8D" w:rsidRPr="00E571FA" w:rsidRDefault="00172F8D" w:rsidP="000C213E">
      <w:pPr>
        <w:numPr>
          <w:ilvl w:val="0"/>
          <w:numId w:val="96"/>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добывать и готовить пищу в автономных условиях; сооружать (обустраивать) временное жилище в автономных условиях;</w:t>
      </w:r>
    </w:p>
    <w:p w:rsidR="00172F8D" w:rsidRPr="00E571FA" w:rsidRDefault="00172F8D" w:rsidP="000C213E">
      <w:pPr>
        <w:numPr>
          <w:ilvl w:val="0"/>
          <w:numId w:val="96"/>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подавать сигналы бедствия и отвечать на них;</w:t>
      </w:r>
    </w:p>
    <w:p w:rsidR="00172F8D" w:rsidRPr="00E571FA" w:rsidRDefault="00172F8D" w:rsidP="000C213E">
      <w:pPr>
        <w:numPr>
          <w:ilvl w:val="0"/>
          <w:numId w:val="96"/>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характеризовать причины и последствия чрезвычайных ситуаций природного характера для личности, общества и государства;</w:t>
      </w:r>
    </w:p>
    <w:p w:rsidR="00172F8D" w:rsidRPr="00E571FA" w:rsidRDefault="00172F8D" w:rsidP="000C213E">
      <w:pPr>
        <w:numPr>
          <w:ilvl w:val="0"/>
          <w:numId w:val="96"/>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lastRenderedPageBreak/>
        <w:t>предвидеть опасности и правильно действовать в случае чрезвычайных ситуаций природного характера;</w:t>
      </w:r>
    </w:p>
    <w:p w:rsidR="00172F8D" w:rsidRPr="00E571FA" w:rsidRDefault="00172F8D" w:rsidP="000C213E">
      <w:pPr>
        <w:numPr>
          <w:ilvl w:val="0"/>
          <w:numId w:val="96"/>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классифицировать мероприятия по защите населения от чрезвычайных ситуаций природного характера;</w:t>
      </w:r>
    </w:p>
    <w:p w:rsidR="00172F8D" w:rsidRPr="00E571FA" w:rsidRDefault="00172F8D" w:rsidP="000C213E">
      <w:pPr>
        <w:numPr>
          <w:ilvl w:val="0"/>
          <w:numId w:val="96"/>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 xml:space="preserve">безопасно использовать средства индивидуальной защиты; </w:t>
      </w:r>
    </w:p>
    <w:p w:rsidR="00172F8D" w:rsidRPr="00E571FA" w:rsidRDefault="00172F8D" w:rsidP="000C213E">
      <w:pPr>
        <w:numPr>
          <w:ilvl w:val="0"/>
          <w:numId w:val="96"/>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характеризовать причины и последствия чрезвычайных ситуаций техногенного характера для личности, общества и государства;</w:t>
      </w:r>
    </w:p>
    <w:p w:rsidR="00172F8D" w:rsidRPr="00E571FA" w:rsidRDefault="00172F8D" w:rsidP="000C213E">
      <w:pPr>
        <w:numPr>
          <w:ilvl w:val="0"/>
          <w:numId w:val="96"/>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предвидеть опасности и правильно действовать в чрезвычайных ситуациях техногенного характера;</w:t>
      </w:r>
    </w:p>
    <w:p w:rsidR="00172F8D" w:rsidRPr="00E571FA" w:rsidRDefault="00172F8D" w:rsidP="000C213E">
      <w:pPr>
        <w:numPr>
          <w:ilvl w:val="0"/>
          <w:numId w:val="96"/>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классифицировать мероприятия по защите населения от чрезвычайных ситуаций техногенного характера;</w:t>
      </w:r>
    </w:p>
    <w:p w:rsidR="00172F8D" w:rsidRPr="00E571FA" w:rsidRDefault="00172F8D" w:rsidP="000C213E">
      <w:pPr>
        <w:numPr>
          <w:ilvl w:val="0"/>
          <w:numId w:val="96"/>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безопасно действовать по сигналу «Внимание всем!»;</w:t>
      </w:r>
    </w:p>
    <w:p w:rsidR="00172F8D" w:rsidRPr="00E571FA" w:rsidRDefault="00172F8D" w:rsidP="000C213E">
      <w:pPr>
        <w:numPr>
          <w:ilvl w:val="0"/>
          <w:numId w:val="96"/>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безопасно использовать средства индивидуальной и коллективной защиты;</w:t>
      </w:r>
    </w:p>
    <w:p w:rsidR="00172F8D" w:rsidRPr="00E571FA" w:rsidRDefault="00172F8D" w:rsidP="000C213E">
      <w:pPr>
        <w:numPr>
          <w:ilvl w:val="0"/>
          <w:numId w:val="96"/>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комплектовать минимально необходимый набор вещей (документов, продуктов) в случае эвакуации;</w:t>
      </w:r>
    </w:p>
    <w:p w:rsidR="00172F8D" w:rsidRPr="00E571FA" w:rsidRDefault="00172F8D" w:rsidP="000C213E">
      <w:pPr>
        <w:numPr>
          <w:ilvl w:val="0"/>
          <w:numId w:val="96"/>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172F8D" w:rsidRPr="00E571FA" w:rsidRDefault="00172F8D" w:rsidP="000C213E">
      <w:pPr>
        <w:numPr>
          <w:ilvl w:val="0"/>
          <w:numId w:val="96"/>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классифицировать мероприятия по защите населения от терроризма, экстремизма, наркотизма;</w:t>
      </w:r>
    </w:p>
    <w:p w:rsidR="00172F8D" w:rsidRPr="00E571FA" w:rsidRDefault="00172F8D" w:rsidP="000C213E">
      <w:pPr>
        <w:numPr>
          <w:ilvl w:val="0"/>
          <w:numId w:val="96"/>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172F8D" w:rsidRPr="00E571FA" w:rsidRDefault="00172F8D" w:rsidP="000C213E">
      <w:pPr>
        <w:numPr>
          <w:ilvl w:val="0"/>
          <w:numId w:val="96"/>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172F8D" w:rsidRPr="00E571FA" w:rsidRDefault="00172F8D" w:rsidP="000C213E">
      <w:pPr>
        <w:numPr>
          <w:ilvl w:val="0"/>
          <w:numId w:val="96"/>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172F8D" w:rsidRPr="00E571FA" w:rsidRDefault="00172F8D" w:rsidP="000C213E">
      <w:pPr>
        <w:numPr>
          <w:ilvl w:val="0"/>
          <w:numId w:val="96"/>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классифицировать и характеризовать опасные ситуации в местах большого скопления людей;</w:t>
      </w:r>
    </w:p>
    <w:p w:rsidR="00172F8D" w:rsidRPr="00E571FA" w:rsidRDefault="00172F8D" w:rsidP="000C213E">
      <w:pPr>
        <w:numPr>
          <w:ilvl w:val="0"/>
          <w:numId w:val="96"/>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предвидеть причины возникновения возможных опасных ситуаций в местах большого скопления людей;</w:t>
      </w:r>
    </w:p>
    <w:p w:rsidR="00172F8D" w:rsidRPr="00E571FA" w:rsidRDefault="00172F8D" w:rsidP="000C213E">
      <w:pPr>
        <w:numPr>
          <w:ilvl w:val="0"/>
          <w:numId w:val="96"/>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адекватно оценивать ситуацию и безопасно действовать в местах массового скопления людей;</w:t>
      </w:r>
    </w:p>
    <w:p w:rsidR="00172F8D" w:rsidRPr="00E571FA" w:rsidRDefault="00172F8D" w:rsidP="000C213E">
      <w:pPr>
        <w:numPr>
          <w:ilvl w:val="0"/>
          <w:numId w:val="96"/>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оповещать (вызывать) экстренные службы при чрезвычайной ситуации;</w:t>
      </w:r>
    </w:p>
    <w:p w:rsidR="00172F8D" w:rsidRPr="00E571FA" w:rsidRDefault="00172F8D" w:rsidP="000C213E">
      <w:pPr>
        <w:numPr>
          <w:ilvl w:val="0"/>
          <w:numId w:val="96"/>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характеризовать безопасный и здоровый образ жизни, его составляющие и значение для личности, общества и государства;</w:t>
      </w:r>
    </w:p>
    <w:p w:rsidR="00172F8D" w:rsidRPr="00E571FA" w:rsidRDefault="00172F8D" w:rsidP="000C213E">
      <w:pPr>
        <w:numPr>
          <w:ilvl w:val="0"/>
          <w:numId w:val="96"/>
        </w:numPr>
        <w:tabs>
          <w:tab w:val="left" w:pos="993"/>
        </w:tabs>
        <w:autoSpaceDE w:val="0"/>
        <w:autoSpaceDN w:val="0"/>
        <w:adjustRightInd w:val="0"/>
        <w:ind w:left="0" w:firstLine="709"/>
        <w:jc w:val="both"/>
        <w:rPr>
          <w:rFonts w:ascii="Times New Roman" w:hAnsi="Times New Roman"/>
          <w:bCs/>
          <w:lang w:val="ru-RU"/>
        </w:rPr>
      </w:pPr>
      <w:r w:rsidRPr="00E571FA">
        <w:rPr>
          <w:rFonts w:ascii="Times New Roman" w:hAnsi="Times New Roman"/>
          <w:lang w:val="ru-RU"/>
        </w:rPr>
        <w:t>классифицировать мероприятия и факторы, укрепляющие и разрушающие здоровье;</w:t>
      </w:r>
    </w:p>
    <w:p w:rsidR="00172F8D" w:rsidRPr="00E571FA" w:rsidRDefault="00172F8D" w:rsidP="000C213E">
      <w:pPr>
        <w:numPr>
          <w:ilvl w:val="0"/>
          <w:numId w:val="96"/>
        </w:numPr>
        <w:tabs>
          <w:tab w:val="left" w:pos="993"/>
        </w:tabs>
        <w:autoSpaceDE w:val="0"/>
        <w:autoSpaceDN w:val="0"/>
        <w:adjustRightInd w:val="0"/>
        <w:ind w:left="0" w:firstLine="709"/>
        <w:jc w:val="both"/>
        <w:rPr>
          <w:rFonts w:ascii="Times New Roman" w:hAnsi="Times New Roman"/>
          <w:bCs/>
          <w:lang w:val="ru-RU"/>
        </w:rPr>
      </w:pPr>
      <w:r w:rsidRPr="00E571FA">
        <w:rPr>
          <w:rFonts w:ascii="Times New Roman" w:hAnsi="Times New Roman"/>
          <w:bCs/>
          <w:lang w:val="ru-RU"/>
        </w:rPr>
        <w:t>планировать профилактические мероприятия по сохранению и укреплению своего здоровья;</w:t>
      </w:r>
    </w:p>
    <w:p w:rsidR="00172F8D" w:rsidRPr="00E571FA" w:rsidRDefault="00172F8D" w:rsidP="000C213E">
      <w:pPr>
        <w:numPr>
          <w:ilvl w:val="0"/>
          <w:numId w:val="96"/>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адекватно оценивать нагрузку и профилактические занятия по укреплению здоровья; планировать распорядок дня с учетом нагрузок;</w:t>
      </w:r>
    </w:p>
    <w:p w:rsidR="00172F8D" w:rsidRPr="00E571FA" w:rsidRDefault="00172F8D" w:rsidP="000C213E">
      <w:pPr>
        <w:numPr>
          <w:ilvl w:val="0"/>
          <w:numId w:val="96"/>
        </w:numPr>
        <w:tabs>
          <w:tab w:val="left" w:pos="993"/>
        </w:tabs>
        <w:autoSpaceDE w:val="0"/>
        <w:autoSpaceDN w:val="0"/>
        <w:adjustRightInd w:val="0"/>
        <w:ind w:left="0" w:firstLine="709"/>
        <w:jc w:val="both"/>
        <w:rPr>
          <w:rFonts w:ascii="Times New Roman" w:hAnsi="Times New Roman"/>
          <w:bCs/>
          <w:lang w:val="ru-RU"/>
        </w:rPr>
      </w:pPr>
      <w:r w:rsidRPr="00E571FA">
        <w:rPr>
          <w:rFonts w:ascii="Times New Roman" w:hAnsi="Times New Roman"/>
          <w:bCs/>
          <w:lang w:val="ru-RU"/>
        </w:rPr>
        <w:t>выявлять мероприятия и факторы, потенциально опасные для здоровья;</w:t>
      </w:r>
    </w:p>
    <w:p w:rsidR="00172F8D" w:rsidRPr="00E571FA" w:rsidRDefault="00172F8D" w:rsidP="000C213E">
      <w:pPr>
        <w:numPr>
          <w:ilvl w:val="0"/>
          <w:numId w:val="96"/>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rPr>
        <w:t>безопасно использовать ресурсы интернета;</w:t>
      </w:r>
    </w:p>
    <w:p w:rsidR="00172F8D" w:rsidRPr="00E571FA" w:rsidRDefault="00172F8D" w:rsidP="000C213E">
      <w:pPr>
        <w:numPr>
          <w:ilvl w:val="0"/>
          <w:numId w:val="96"/>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bCs/>
        </w:rPr>
        <w:t>анализировать состояние своего здоровья;</w:t>
      </w:r>
    </w:p>
    <w:p w:rsidR="00172F8D" w:rsidRPr="00E571FA" w:rsidRDefault="00172F8D" w:rsidP="000C213E">
      <w:pPr>
        <w:numPr>
          <w:ilvl w:val="0"/>
          <w:numId w:val="96"/>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определять состояния оказания неотложной помощи;</w:t>
      </w:r>
    </w:p>
    <w:p w:rsidR="00172F8D" w:rsidRPr="00E571FA" w:rsidRDefault="00172F8D" w:rsidP="000C213E">
      <w:pPr>
        <w:numPr>
          <w:ilvl w:val="0"/>
          <w:numId w:val="96"/>
        </w:numPr>
        <w:tabs>
          <w:tab w:val="left" w:pos="993"/>
        </w:tabs>
        <w:autoSpaceDE w:val="0"/>
        <w:autoSpaceDN w:val="0"/>
        <w:adjustRightInd w:val="0"/>
        <w:ind w:left="0" w:firstLine="709"/>
        <w:jc w:val="both"/>
        <w:rPr>
          <w:rFonts w:ascii="Times New Roman" w:hAnsi="Times New Roman"/>
          <w:bCs/>
          <w:lang w:val="ru-RU"/>
        </w:rPr>
      </w:pPr>
      <w:r w:rsidRPr="00E571FA">
        <w:rPr>
          <w:rFonts w:ascii="Times New Roman" w:hAnsi="Times New Roman"/>
          <w:bCs/>
          <w:lang w:val="ru-RU"/>
        </w:rPr>
        <w:t>использовать алгоритм действий по оказанию первой помощи;</w:t>
      </w:r>
    </w:p>
    <w:p w:rsidR="00172F8D" w:rsidRPr="00E571FA" w:rsidRDefault="00172F8D" w:rsidP="000C213E">
      <w:pPr>
        <w:numPr>
          <w:ilvl w:val="0"/>
          <w:numId w:val="96"/>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bCs/>
          <w:lang w:val="ru-RU"/>
        </w:rPr>
        <w:t xml:space="preserve">классифицировать </w:t>
      </w:r>
      <w:r w:rsidRPr="00E571FA">
        <w:rPr>
          <w:rFonts w:ascii="Times New Roman" w:hAnsi="Times New Roman"/>
          <w:lang w:val="ru-RU"/>
        </w:rPr>
        <w:t>средства оказания первой помощи;</w:t>
      </w:r>
    </w:p>
    <w:p w:rsidR="00172F8D" w:rsidRPr="00E571FA" w:rsidRDefault="00172F8D" w:rsidP="000C213E">
      <w:pPr>
        <w:numPr>
          <w:ilvl w:val="0"/>
          <w:numId w:val="96"/>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оказывать первую помощь при наружном и внутреннем кровотечении;</w:t>
      </w:r>
    </w:p>
    <w:p w:rsidR="00172F8D" w:rsidRPr="00E571FA" w:rsidRDefault="00172F8D" w:rsidP="000C213E">
      <w:pPr>
        <w:numPr>
          <w:ilvl w:val="0"/>
          <w:numId w:val="96"/>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извлекать инородное тело из верхних дыхательных путей;</w:t>
      </w:r>
    </w:p>
    <w:p w:rsidR="00172F8D" w:rsidRPr="00E571FA" w:rsidRDefault="00172F8D" w:rsidP="000C213E">
      <w:pPr>
        <w:numPr>
          <w:ilvl w:val="0"/>
          <w:numId w:val="96"/>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оказывать первую помощь при ушибах;</w:t>
      </w:r>
    </w:p>
    <w:p w:rsidR="00172F8D" w:rsidRPr="00E571FA" w:rsidRDefault="00172F8D" w:rsidP="000C213E">
      <w:pPr>
        <w:numPr>
          <w:ilvl w:val="0"/>
          <w:numId w:val="96"/>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оказывать первую помощь при растяжениях;</w:t>
      </w:r>
    </w:p>
    <w:p w:rsidR="00172F8D" w:rsidRPr="00E571FA" w:rsidRDefault="00172F8D" w:rsidP="000C213E">
      <w:pPr>
        <w:numPr>
          <w:ilvl w:val="0"/>
          <w:numId w:val="96"/>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оказывать первую помощь при вывихах;</w:t>
      </w:r>
    </w:p>
    <w:p w:rsidR="00172F8D" w:rsidRPr="00E571FA" w:rsidRDefault="00172F8D" w:rsidP="000C213E">
      <w:pPr>
        <w:numPr>
          <w:ilvl w:val="0"/>
          <w:numId w:val="96"/>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оказывать первую помощь при переломах;</w:t>
      </w:r>
    </w:p>
    <w:p w:rsidR="00172F8D" w:rsidRPr="00E571FA" w:rsidRDefault="00172F8D" w:rsidP="000C213E">
      <w:pPr>
        <w:numPr>
          <w:ilvl w:val="0"/>
          <w:numId w:val="96"/>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lastRenderedPageBreak/>
        <w:t>оказывать первую помощь при ожогах;</w:t>
      </w:r>
    </w:p>
    <w:p w:rsidR="00172F8D" w:rsidRPr="00E571FA" w:rsidRDefault="00172F8D" w:rsidP="000C213E">
      <w:pPr>
        <w:numPr>
          <w:ilvl w:val="0"/>
          <w:numId w:val="96"/>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оказывать первую помощь при отморожениях и общем переохлаждении;</w:t>
      </w:r>
    </w:p>
    <w:p w:rsidR="00172F8D" w:rsidRPr="00E571FA" w:rsidRDefault="00172F8D" w:rsidP="000C213E">
      <w:pPr>
        <w:numPr>
          <w:ilvl w:val="0"/>
          <w:numId w:val="96"/>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оказывать первую помощь при отравлениях;</w:t>
      </w:r>
    </w:p>
    <w:p w:rsidR="00172F8D" w:rsidRPr="00E571FA" w:rsidRDefault="00172F8D" w:rsidP="000C213E">
      <w:pPr>
        <w:numPr>
          <w:ilvl w:val="0"/>
          <w:numId w:val="96"/>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оказывать первую помощь при тепловом (солнечном) ударе;</w:t>
      </w:r>
    </w:p>
    <w:p w:rsidR="00172F8D" w:rsidRPr="00E571FA" w:rsidRDefault="00172F8D" w:rsidP="000C213E">
      <w:pPr>
        <w:numPr>
          <w:ilvl w:val="0"/>
          <w:numId w:val="96"/>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lang w:val="ru-RU"/>
        </w:rPr>
        <w:t>оказывать первую помощь при укусе насекомых и змей.</w:t>
      </w:r>
    </w:p>
    <w:p w:rsidR="00172F8D" w:rsidRPr="00E571FA" w:rsidRDefault="00172F8D" w:rsidP="00A40950">
      <w:pPr>
        <w:ind w:firstLine="709"/>
        <w:jc w:val="both"/>
        <w:rPr>
          <w:rFonts w:ascii="Times New Roman" w:hAnsi="Times New Roman"/>
          <w:b/>
        </w:rPr>
      </w:pPr>
      <w:r w:rsidRPr="00E571FA">
        <w:rPr>
          <w:rFonts w:ascii="Times New Roman" w:hAnsi="Times New Roman"/>
          <w:b/>
        </w:rPr>
        <w:t>Выпускник получит возможность научиться:</w:t>
      </w:r>
    </w:p>
    <w:p w:rsidR="00172F8D" w:rsidRPr="00E571FA" w:rsidRDefault="00172F8D" w:rsidP="000C213E">
      <w:pPr>
        <w:numPr>
          <w:ilvl w:val="0"/>
          <w:numId w:val="97"/>
        </w:numPr>
        <w:tabs>
          <w:tab w:val="left" w:pos="993"/>
        </w:tabs>
        <w:autoSpaceDE w:val="0"/>
        <w:autoSpaceDN w:val="0"/>
        <w:adjustRightInd w:val="0"/>
        <w:ind w:left="0" w:firstLine="709"/>
        <w:jc w:val="both"/>
        <w:rPr>
          <w:rFonts w:ascii="Times New Roman" w:hAnsi="Times New Roman"/>
          <w:i/>
          <w:lang w:val="ru-RU"/>
        </w:rPr>
      </w:pPr>
      <w:r w:rsidRPr="00E571FA">
        <w:rPr>
          <w:rFonts w:ascii="Times New Roman" w:hAnsi="Times New Roman"/>
          <w:i/>
          <w:lang w:val="ru-RU"/>
        </w:rPr>
        <w:t xml:space="preserve">безопасно использовать средства индивидуальной защиты велосипедиста; </w:t>
      </w:r>
    </w:p>
    <w:p w:rsidR="00172F8D" w:rsidRPr="00E571FA" w:rsidRDefault="00172F8D" w:rsidP="000C213E">
      <w:pPr>
        <w:numPr>
          <w:ilvl w:val="0"/>
          <w:numId w:val="97"/>
        </w:numPr>
        <w:tabs>
          <w:tab w:val="left" w:pos="993"/>
        </w:tabs>
        <w:autoSpaceDE w:val="0"/>
        <w:autoSpaceDN w:val="0"/>
        <w:adjustRightInd w:val="0"/>
        <w:ind w:left="0" w:firstLine="709"/>
        <w:jc w:val="both"/>
        <w:rPr>
          <w:rFonts w:ascii="Times New Roman" w:hAnsi="Times New Roman"/>
          <w:i/>
          <w:lang w:val="ru-RU"/>
        </w:rPr>
      </w:pPr>
      <w:r w:rsidRPr="00E571FA">
        <w:rPr>
          <w:rFonts w:ascii="Times New Roman" w:hAnsi="Times New Roman"/>
          <w:i/>
          <w:lang w:val="ru-RU"/>
        </w:rPr>
        <w:t xml:space="preserve">классифицировать и характеризовать причины и последствия опасных ситуаций в туристических поездках; </w:t>
      </w:r>
    </w:p>
    <w:p w:rsidR="00172F8D" w:rsidRPr="00E571FA" w:rsidRDefault="00172F8D" w:rsidP="000C213E">
      <w:pPr>
        <w:numPr>
          <w:ilvl w:val="0"/>
          <w:numId w:val="97"/>
        </w:numPr>
        <w:tabs>
          <w:tab w:val="left" w:pos="993"/>
        </w:tabs>
        <w:autoSpaceDE w:val="0"/>
        <w:autoSpaceDN w:val="0"/>
        <w:adjustRightInd w:val="0"/>
        <w:ind w:left="0" w:firstLine="709"/>
        <w:jc w:val="both"/>
        <w:rPr>
          <w:rFonts w:ascii="Times New Roman" w:hAnsi="Times New Roman"/>
        </w:rPr>
      </w:pPr>
      <w:r w:rsidRPr="00E571FA">
        <w:rPr>
          <w:rFonts w:ascii="Times New Roman" w:hAnsi="Times New Roman"/>
          <w:i/>
        </w:rPr>
        <w:t>готовиться к туристическим поездкам;</w:t>
      </w:r>
    </w:p>
    <w:p w:rsidR="00172F8D" w:rsidRPr="00E571FA" w:rsidRDefault="00172F8D" w:rsidP="000C213E">
      <w:pPr>
        <w:numPr>
          <w:ilvl w:val="0"/>
          <w:numId w:val="97"/>
        </w:numPr>
        <w:tabs>
          <w:tab w:val="left" w:pos="993"/>
        </w:tabs>
        <w:autoSpaceDE w:val="0"/>
        <w:autoSpaceDN w:val="0"/>
        <w:adjustRightInd w:val="0"/>
        <w:ind w:left="0" w:firstLine="709"/>
        <w:jc w:val="both"/>
        <w:rPr>
          <w:rFonts w:ascii="Times New Roman" w:hAnsi="Times New Roman"/>
          <w:i/>
          <w:lang w:val="ru-RU"/>
        </w:rPr>
      </w:pPr>
      <w:r w:rsidRPr="00E571FA">
        <w:rPr>
          <w:rFonts w:ascii="Times New Roman" w:hAnsi="Times New Roman"/>
          <w:i/>
          <w:lang w:val="ru-RU"/>
        </w:rPr>
        <w:t xml:space="preserve">адекватно оценивать ситуацию и безопасно вести в туристических поездках; </w:t>
      </w:r>
    </w:p>
    <w:p w:rsidR="00172F8D" w:rsidRPr="00E571FA" w:rsidRDefault="00172F8D" w:rsidP="000C213E">
      <w:pPr>
        <w:numPr>
          <w:ilvl w:val="0"/>
          <w:numId w:val="97"/>
        </w:numPr>
        <w:tabs>
          <w:tab w:val="left" w:pos="993"/>
        </w:tabs>
        <w:autoSpaceDE w:val="0"/>
        <w:autoSpaceDN w:val="0"/>
        <w:adjustRightInd w:val="0"/>
        <w:ind w:left="0" w:firstLine="709"/>
        <w:jc w:val="both"/>
        <w:rPr>
          <w:rFonts w:ascii="Times New Roman" w:hAnsi="Times New Roman"/>
          <w:i/>
          <w:lang w:val="ru-RU"/>
        </w:rPr>
      </w:pPr>
      <w:r w:rsidRPr="00E571FA">
        <w:rPr>
          <w:rFonts w:ascii="Times New Roman" w:hAnsi="Times New Roman"/>
          <w:i/>
          <w:lang w:val="ru-RU"/>
        </w:rPr>
        <w:t xml:space="preserve">анализировать последствия возможных опасных ситуаций в местах большого скопления людей; </w:t>
      </w:r>
    </w:p>
    <w:p w:rsidR="00172F8D" w:rsidRPr="00E571FA" w:rsidRDefault="00172F8D" w:rsidP="000C213E">
      <w:pPr>
        <w:numPr>
          <w:ilvl w:val="0"/>
          <w:numId w:val="97"/>
        </w:numPr>
        <w:tabs>
          <w:tab w:val="left" w:pos="993"/>
        </w:tabs>
        <w:autoSpaceDE w:val="0"/>
        <w:autoSpaceDN w:val="0"/>
        <w:adjustRightInd w:val="0"/>
        <w:ind w:left="0" w:firstLine="709"/>
        <w:jc w:val="both"/>
        <w:rPr>
          <w:rFonts w:ascii="Times New Roman" w:hAnsi="Times New Roman"/>
          <w:i/>
          <w:lang w:val="ru-RU"/>
        </w:rPr>
      </w:pPr>
      <w:r w:rsidRPr="00E571FA">
        <w:rPr>
          <w:rFonts w:ascii="Times New Roman" w:hAnsi="Times New Roman"/>
          <w:i/>
          <w:lang w:val="ru-RU"/>
        </w:rPr>
        <w:t xml:space="preserve">анализировать последствия возможных опасных ситуаций криминогенного характера; </w:t>
      </w:r>
    </w:p>
    <w:p w:rsidR="00172F8D" w:rsidRPr="00E571FA" w:rsidRDefault="00172F8D" w:rsidP="000C213E">
      <w:pPr>
        <w:numPr>
          <w:ilvl w:val="0"/>
          <w:numId w:val="97"/>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i/>
          <w:lang w:val="ru-RU"/>
        </w:rPr>
        <w:t>безопасно вести и применять права покупателя;</w:t>
      </w:r>
    </w:p>
    <w:p w:rsidR="00172F8D" w:rsidRPr="00E571FA" w:rsidRDefault="00172F8D" w:rsidP="000C213E">
      <w:pPr>
        <w:numPr>
          <w:ilvl w:val="0"/>
          <w:numId w:val="97"/>
        </w:numPr>
        <w:tabs>
          <w:tab w:val="left" w:pos="993"/>
        </w:tabs>
        <w:autoSpaceDE w:val="0"/>
        <w:autoSpaceDN w:val="0"/>
        <w:adjustRightInd w:val="0"/>
        <w:ind w:left="0" w:firstLine="709"/>
        <w:jc w:val="both"/>
        <w:rPr>
          <w:rFonts w:ascii="Times New Roman" w:hAnsi="Times New Roman"/>
          <w:b/>
          <w:i/>
          <w:lang w:val="ru-RU"/>
        </w:rPr>
      </w:pPr>
      <w:r w:rsidRPr="00E571FA">
        <w:rPr>
          <w:rFonts w:ascii="Times New Roman" w:hAnsi="Times New Roman"/>
          <w:i/>
          <w:lang w:val="ru-RU"/>
        </w:rPr>
        <w:t>анализировать последствия проявления терроризма, экстремизма, наркотизма;</w:t>
      </w:r>
    </w:p>
    <w:p w:rsidR="00172F8D" w:rsidRPr="00E571FA" w:rsidRDefault="00172F8D" w:rsidP="000C213E">
      <w:pPr>
        <w:numPr>
          <w:ilvl w:val="0"/>
          <w:numId w:val="97"/>
        </w:numPr>
        <w:tabs>
          <w:tab w:val="left" w:pos="993"/>
        </w:tabs>
        <w:autoSpaceDE w:val="0"/>
        <w:autoSpaceDN w:val="0"/>
        <w:adjustRightInd w:val="0"/>
        <w:ind w:left="0" w:firstLine="709"/>
        <w:jc w:val="both"/>
        <w:rPr>
          <w:rFonts w:ascii="Times New Roman" w:hAnsi="Times New Roman"/>
          <w:bCs/>
          <w:i/>
          <w:lang w:val="ru-RU"/>
        </w:rPr>
      </w:pPr>
      <w:r w:rsidRPr="00E571FA">
        <w:rPr>
          <w:rFonts w:ascii="Times New Roman" w:hAnsi="Times New Roman"/>
          <w:i/>
          <w:lang w:val="ru-RU"/>
        </w:rPr>
        <w:t>предвидеть пути и средства возможного вовлечения в террористическую, экстремистскую и наркотическую деятельность;</w:t>
      </w:r>
      <w:r w:rsidRPr="00E571FA">
        <w:rPr>
          <w:rFonts w:ascii="Times New Roman" w:hAnsi="Times New Roman"/>
          <w:bCs/>
          <w:i/>
          <w:lang w:val="ru-RU"/>
        </w:rPr>
        <w:t xml:space="preserve">анализировать влияние вредных привычек и факторов и на состояние своего здоровья; </w:t>
      </w:r>
    </w:p>
    <w:p w:rsidR="00172F8D" w:rsidRPr="00E571FA" w:rsidRDefault="00172F8D" w:rsidP="000C213E">
      <w:pPr>
        <w:numPr>
          <w:ilvl w:val="0"/>
          <w:numId w:val="97"/>
        </w:numPr>
        <w:tabs>
          <w:tab w:val="left" w:pos="993"/>
        </w:tabs>
        <w:autoSpaceDE w:val="0"/>
        <w:autoSpaceDN w:val="0"/>
        <w:adjustRightInd w:val="0"/>
        <w:ind w:left="0" w:firstLine="709"/>
        <w:jc w:val="both"/>
        <w:rPr>
          <w:rFonts w:ascii="Times New Roman" w:hAnsi="Times New Roman"/>
          <w:i/>
          <w:lang w:val="ru-RU"/>
        </w:rPr>
      </w:pPr>
      <w:r w:rsidRPr="00E571FA">
        <w:rPr>
          <w:rFonts w:ascii="Times New Roman" w:hAnsi="Times New Roman"/>
          <w:bCs/>
          <w:i/>
          <w:lang w:val="ru-RU"/>
        </w:rPr>
        <w:t xml:space="preserve">характеризовать </w:t>
      </w:r>
      <w:r w:rsidRPr="00E571FA">
        <w:rPr>
          <w:rFonts w:ascii="Times New Roman" w:hAnsi="Times New Roman"/>
          <w:i/>
          <w:lang w:val="ru-RU"/>
        </w:rPr>
        <w:t xml:space="preserve">роль семьи в жизни личности и общества и ее влияние на здоровье человека; </w:t>
      </w:r>
    </w:p>
    <w:p w:rsidR="00172F8D" w:rsidRPr="00E571FA" w:rsidRDefault="00172F8D" w:rsidP="000C213E">
      <w:pPr>
        <w:numPr>
          <w:ilvl w:val="0"/>
          <w:numId w:val="97"/>
        </w:numPr>
        <w:tabs>
          <w:tab w:val="left" w:pos="993"/>
        </w:tabs>
        <w:autoSpaceDE w:val="0"/>
        <w:autoSpaceDN w:val="0"/>
        <w:adjustRightInd w:val="0"/>
        <w:ind w:left="0" w:firstLine="709"/>
        <w:jc w:val="both"/>
        <w:rPr>
          <w:rFonts w:ascii="Times New Roman" w:hAnsi="Times New Roman"/>
          <w:i/>
          <w:lang w:val="ru-RU"/>
        </w:rPr>
      </w:pPr>
      <w:r w:rsidRPr="00E571FA">
        <w:rPr>
          <w:rFonts w:ascii="Times New Roman" w:hAnsi="Times New Roman"/>
          <w:i/>
          <w:lang w:val="ru-RU"/>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172F8D" w:rsidRPr="00E571FA" w:rsidRDefault="00172F8D" w:rsidP="000C213E">
      <w:pPr>
        <w:numPr>
          <w:ilvl w:val="0"/>
          <w:numId w:val="97"/>
        </w:numPr>
        <w:tabs>
          <w:tab w:val="left" w:pos="993"/>
        </w:tabs>
        <w:autoSpaceDE w:val="0"/>
        <w:autoSpaceDN w:val="0"/>
        <w:adjustRightInd w:val="0"/>
        <w:ind w:left="0" w:firstLine="709"/>
        <w:jc w:val="both"/>
        <w:rPr>
          <w:rFonts w:ascii="Times New Roman" w:hAnsi="Times New Roman"/>
          <w:i/>
          <w:lang w:val="ru-RU"/>
        </w:rPr>
      </w:pPr>
      <w:r w:rsidRPr="00E571FA">
        <w:rPr>
          <w:rFonts w:ascii="Times New Roman" w:hAnsi="Times New Roman"/>
          <w:i/>
          <w:lang w:val="ru-RU"/>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172F8D" w:rsidRPr="00E571FA" w:rsidRDefault="00172F8D" w:rsidP="000C213E">
      <w:pPr>
        <w:numPr>
          <w:ilvl w:val="0"/>
          <w:numId w:val="97"/>
        </w:numPr>
        <w:tabs>
          <w:tab w:val="left" w:pos="993"/>
        </w:tabs>
        <w:autoSpaceDE w:val="0"/>
        <w:autoSpaceDN w:val="0"/>
        <w:adjustRightInd w:val="0"/>
        <w:ind w:left="0" w:firstLine="709"/>
        <w:jc w:val="both"/>
        <w:rPr>
          <w:rFonts w:ascii="Times New Roman" w:hAnsi="Times New Roman"/>
          <w:lang w:val="ru-RU"/>
        </w:rPr>
      </w:pPr>
      <w:r w:rsidRPr="00E571FA">
        <w:rPr>
          <w:rFonts w:ascii="Times New Roman" w:hAnsi="Times New Roman"/>
          <w:i/>
          <w:lang w:val="ru-RU"/>
        </w:rPr>
        <w:t>классифицировать основные правовые аспекты оказания первой помощи;</w:t>
      </w:r>
    </w:p>
    <w:p w:rsidR="00172F8D" w:rsidRPr="00E571FA" w:rsidRDefault="00172F8D" w:rsidP="000C213E">
      <w:pPr>
        <w:numPr>
          <w:ilvl w:val="0"/>
          <w:numId w:val="97"/>
        </w:numPr>
        <w:tabs>
          <w:tab w:val="left" w:pos="993"/>
        </w:tabs>
        <w:autoSpaceDE w:val="0"/>
        <w:autoSpaceDN w:val="0"/>
        <w:adjustRightInd w:val="0"/>
        <w:ind w:left="0" w:firstLine="709"/>
        <w:jc w:val="both"/>
        <w:rPr>
          <w:rFonts w:ascii="Times New Roman" w:hAnsi="Times New Roman"/>
          <w:i/>
          <w:lang w:val="ru-RU"/>
        </w:rPr>
      </w:pPr>
      <w:r w:rsidRPr="00E571FA">
        <w:rPr>
          <w:rFonts w:ascii="Times New Roman" w:hAnsi="Times New Roman"/>
          <w:i/>
          <w:lang w:val="ru-RU"/>
        </w:rPr>
        <w:t xml:space="preserve">оказывать первую помощь при не инфекционных заболеваниях; </w:t>
      </w:r>
    </w:p>
    <w:p w:rsidR="00172F8D" w:rsidRPr="00E571FA" w:rsidRDefault="00172F8D" w:rsidP="000C213E">
      <w:pPr>
        <w:numPr>
          <w:ilvl w:val="0"/>
          <w:numId w:val="97"/>
        </w:numPr>
        <w:tabs>
          <w:tab w:val="left" w:pos="993"/>
        </w:tabs>
        <w:autoSpaceDE w:val="0"/>
        <w:autoSpaceDN w:val="0"/>
        <w:adjustRightInd w:val="0"/>
        <w:ind w:left="0" w:firstLine="709"/>
        <w:jc w:val="both"/>
        <w:rPr>
          <w:rFonts w:ascii="Times New Roman" w:hAnsi="Times New Roman"/>
          <w:i/>
          <w:lang w:val="ru-RU"/>
        </w:rPr>
      </w:pPr>
      <w:r w:rsidRPr="00E571FA">
        <w:rPr>
          <w:rFonts w:ascii="Times New Roman" w:hAnsi="Times New Roman"/>
          <w:i/>
          <w:lang w:val="ru-RU"/>
        </w:rPr>
        <w:t xml:space="preserve">оказывать первую помощь при инфекционных заболеваниях; </w:t>
      </w:r>
    </w:p>
    <w:p w:rsidR="00172F8D" w:rsidRPr="00E571FA" w:rsidRDefault="00172F8D" w:rsidP="000C213E">
      <w:pPr>
        <w:numPr>
          <w:ilvl w:val="0"/>
          <w:numId w:val="97"/>
        </w:numPr>
        <w:tabs>
          <w:tab w:val="left" w:pos="993"/>
        </w:tabs>
        <w:autoSpaceDE w:val="0"/>
        <w:autoSpaceDN w:val="0"/>
        <w:adjustRightInd w:val="0"/>
        <w:ind w:left="0" w:firstLine="709"/>
        <w:jc w:val="both"/>
        <w:rPr>
          <w:rFonts w:ascii="Times New Roman" w:hAnsi="Times New Roman"/>
          <w:i/>
          <w:lang w:val="ru-RU"/>
        </w:rPr>
      </w:pPr>
      <w:r w:rsidRPr="00E571FA">
        <w:rPr>
          <w:rFonts w:ascii="Times New Roman" w:hAnsi="Times New Roman"/>
          <w:i/>
          <w:lang w:val="ru-RU"/>
        </w:rPr>
        <w:t>оказывать первую помощь при остановке сердечной деятельности;</w:t>
      </w:r>
    </w:p>
    <w:p w:rsidR="00172F8D" w:rsidRPr="00E571FA" w:rsidRDefault="00172F8D" w:rsidP="000C213E">
      <w:pPr>
        <w:numPr>
          <w:ilvl w:val="0"/>
          <w:numId w:val="97"/>
        </w:numPr>
        <w:tabs>
          <w:tab w:val="left" w:pos="993"/>
        </w:tabs>
        <w:autoSpaceDE w:val="0"/>
        <w:autoSpaceDN w:val="0"/>
        <w:adjustRightInd w:val="0"/>
        <w:ind w:left="0" w:firstLine="709"/>
        <w:jc w:val="both"/>
        <w:rPr>
          <w:rFonts w:ascii="Times New Roman" w:hAnsi="Times New Roman"/>
          <w:i/>
          <w:lang w:val="ru-RU"/>
        </w:rPr>
      </w:pPr>
      <w:r w:rsidRPr="00E571FA">
        <w:rPr>
          <w:rFonts w:ascii="Times New Roman" w:hAnsi="Times New Roman"/>
          <w:i/>
          <w:lang w:val="ru-RU"/>
        </w:rPr>
        <w:t xml:space="preserve">оказывать первую помощь при коме; </w:t>
      </w:r>
    </w:p>
    <w:p w:rsidR="00172F8D" w:rsidRPr="00E571FA" w:rsidRDefault="00172F8D" w:rsidP="000C213E">
      <w:pPr>
        <w:numPr>
          <w:ilvl w:val="0"/>
          <w:numId w:val="97"/>
        </w:numPr>
        <w:tabs>
          <w:tab w:val="left" w:pos="993"/>
        </w:tabs>
        <w:autoSpaceDE w:val="0"/>
        <w:autoSpaceDN w:val="0"/>
        <w:adjustRightInd w:val="0"/>
        <w:ind w:left="0" w:firstLine="709"/>
        <w:jc w:val="both"/>
        <w:rPr>
          <w:rFonts w:ascii="Times New Roman" w:hAnsi="Times New Roman"/>
          <w:i/>
          <w:lang w:val="ru-RU"/>
        </w:rPr>
      </w:pPr>
      <w:r w:rsidRPr="00E571FA">
        <w:rPr>
          <w:rFonts w:ascii="Times New Roman" w:hAnsi="Times New Roman"/>
          <w:i/>
          <w:lang w:val="ru-RU"/>
        </w:rPr>
        <w:t xml:space="preserve">оказывать первую помощь при поражении электрическим током; </w:t>
      </w:r>
    </w:p>
    <w:p w:rsidR="00172F8D" w:rsidRPr="00E571FA" w:rsidRDefault="00172F8D" w:rsidP="000C213E">
      <w:pPr>
        <w:numPr>
          <w:ilvl w:val="0"/>
          <w:numId w:val="97"/>
        </w:numPr>
        <w:tabs>
          <w:tab w:val="left" w:pos="993"/>
        </w:tabs>
        <w:autoSpaceDE w:val="0"/>
        <w:autoSpaceDN w:val="0"/>
        <w:adjustRightInd w:val="0"/>
        <w:ind w:left="0" w:firstLine="709"/>
        <w:jc w:val="both"/>
        <w:rPr>
          <w:rFonts w:ascii="Times New Roman" w:hAnsi="Times New Roman"/>
          <w:i/>
          <w:lang w:val="ru-RU"/>
        </w:rPr>
      </w:pPr>
      <w:r w:rsidRPr="00E571FA">
        <w:rPr>
          <w:rFonts w:ascii="Times New Roman" w:hAnsi="Times New Roman"/>
          <w:i/>
          <w:lang w:val="ru-RU"/>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172F8D" w:rsidRPr="00E571FA" w:rsidRDefault="00172F8D" w:rsidP="000C213E">
      <w:pPr>
        <w:numPr>
          <w:ilvl w:val="0"/>
          <w:numId w:val="97"/>
        </w:numPr>
        <w:tabs>
          <w:tab w:val="left" w:pos="993"/>
        </w:tabs>
        <w:autoSpaceDE w:val="0"/>
        <w:autoSpaceDN w:val="0"/>
        <w:adjustRightInd w:val="0"/>
        <w:ind w:left="0" w:firstLine="709"/>
        <w:jc w:val="both"/>
        <w:rPr>
          <w:rFonts w:ascii="Times New Roman" w:hAnsi="Times New Roman"/>
          <w:i/>
          <w:lang w:val="ru-RU"/>
        </w:rPr>
      </w:pPr>
      <w:r w:rsidRPr="00E571FA">
        <w:rPr>
          <w:rFonts w:ascii="Times New Roman" w:hAnsi="Times New Roman"/>
          <w:i/>
          <w:lang w:val="ru-RU"/>
        </w:rPr>
        <w:t xml:space="preserve">усваивать приемы действий в различных опасных и чрезвычайных ситуациях; </w:t>
      </w:r>
    </w:p>
    <w:p w:rsidR="00172F8D" w:rsidRPr="00E571FA" w:rsidRDefault="00172F8D" w:rsidP="000C213E">
      <w:pPr>
        <w:numPr>
          <w:ilvl w:val="0"/>
          <w:numId w:val="97"/>
        </w:numPr>
        <w:tabs>
          <w:tab w:val="left" w:pos="993"/>
        </w:tabs>
        <w:autoSpaceDE w:val="0"/>
        <w:autoSpaceDN w:val="0"/>
        <w:adjustRightInd w:val="0"/>
        <w:ind w:left="0" w:firstLine="709"/>
        <w:jc w:val="both"/>
        <w:rPr>
          <w:rFonts w:ascii="Times New Roman" w:hAnsi="Times New Roman"/>
          <w:i/>
          <w:lang w:val="ru-RU"/>
        </w:rPr>
      </w:pPr>
      <w:r w:rsidRPr="00E571FA">
        <w:rPr>
          <w:rFonts w:ascii="Times New Roman" w:hAnsi="Times New Roman"/>
          <w:i/>
          <w:lang w:val="ru-RU"/>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72F8D" w:rsidRPr="00B20516" w:rsidRDefault="00172F8D" w:rsidP="000C213E">
      <w:pPr>
        <w:numPr>
          <w:ilvl w:val="0"/>
          <w:numId w:val="97"/>
        </w:numPr>
        <w:tabs>
          <w:tab w:val="left" w:pos="993"/>
        </w:tabs>
        <w:autoSpaceDE w:val="0"/>
        <w:autoSpaceDN w:val="0"/>
        <w:adjustRightInd w:val="0"/>
        <w:ind w:left="0" w:firstLine="709"/>
        <w:jc w:val="both"/>
        <w:rPr>
          <w:rFonts w:ascii="Times New Roman" w:hAnsi="Times New Roman"/>
          <w:i/>
          <w:lang w:val="ru-RU"/>
        </w:rPr>
        <w:sectPr w:rsidR="00172F8D" w:rsidRPr="00B20516" w:rsidSect="0061683A">
          <w:footerReference w:type="default" r:id="rId30"/>
          <w:footerReference w:type="first" r:id="rId31"/>
          <w:pgSz w:w="12240" w:h="15840"/>
          <w:pgMar w:top="567" w:right="567" w:bottom="851" w:left="1134" w:header="761" w:footer="0" w:gutter="0"/>
          <w:pgBorders w:display="firstPage" w:offsetFrom="page">
            <w:top w:val="eclipsingSquares2" w:sz="16" w:space="24" w:color="auto"/>
            <w:left w:val="eclipsingSquares2" w:sz="16" w:space="24" w:color="auto"/>
            <w:bottom w:val="eclipsingSquares2" w:sz="16" w:space="24" w:color="auto"/>
            <w:right w:val="eclipsingSquares2" w:sz="16" w:space="24" w:color="auto"/>
          </w:pgBorders>
          <w:cols w:space="720"/>
          <w:noEndnote/>
        </w:sectPr>
      </w:pPr>
      <w:r w:rsidRPr="00E571FA">
        <w:rPr>
          <w:rFonts w:ascii="Times New Roman" w:hAnsi="Times New Roman"/>
          <w:i/>
          <w:lang w:val="ru-RU"/>
        </w:rPr>
        <w:t>творчески решать моделируемые ситуации и практические задачи в области</w:t>
      </w:r>
      <w:r>
        <w:rPr>
          <w:rFonts w:ascii="Times New Roman" w:hAnsi="Times New Roman"/>
          <w:i/>
          <w:lang w:val="ru-RU"/>
        </w:rPr>
        <w:t xml:space="preserve"> безопасности жизнедеятельности</w:t>
      </w:r>
    </w:p>
    <w:p w:rsidR="00172F8D" w:rsidRPr="00E571FA" w:rsidRDefault="00172F8D" w:rsidP="00EC0B13">
      <w:pPr>
        <w:tabs>
          <w:tab w:val="left" w:pos="993"/>
        </w:tabs>
        <w:autoSpaceDE w:val="0"/>
        <w:autoSpaceDN w:val="0"/>
        <w:adjustRightInd w:val="0"/>
        <w:jc w:val="both"/>
        <w:rPr>
          <w:rFonts w:ascii="Times New Roman" w:hAnsi="Times New Roman"/>
          <w:i/>
          <w:lang w:val="ru-RU"/>
        </w:rPr>
      </w:pPr>
      <w:r w:rsidRPr="00E571FA">
        <w:rPr>
          <w:rFonts w:ascii="Times New Roman" w:hAnsi="Times New Roman"/>
          <w:b/>
          <w:lang w:val="ru-RU"/>
        </w:rPr>
        <w:lastRenderedPageBreak/>
        <w:t>1.3. Система оценки достижения планируемых результатов освоения основной образовательной программы основного общего образования</w:t>
      </w:r>
    </w:p>
    <w:p w:rsidR="00172F8D" w:rsidRPr="00E571FA" w:rsidRDefault="00172F8D" w:rsidP="00AB46F9">
      <w:pPr>
        <w:pStyle w:val="aff2"/>
        <w:spacing w:line="240" w:lineRule="auto"/>
        <w:ind w:firstLine="709"/>
        <w:rPr>
          <w:rFonts w:cs="Times New Roman"/>
          <w:b/>
          <w:sz w:val="24"/>
          <w:szCs w:val="24"/>
        </w:rPr>
      </w:pPr>
    </w:p>
    <w:p w:rsidR="00172F8D" w:rsidRPr="00E571FA" w:rsidRDefault="00172F8D" w:rsidP="00EC0B13">
      <w:pPr>
        <w:pStyle w:val="aff2"/>
        <w:spacing w:line="240" w:lineRule="auto"/>
        <w:ind w:firstLine="709"/>
        <w:rPr>
          <w:rFonts w:cs="Times New Roman"/>
          <w:b/>
          <w:sz w:val="24"/>
          <w:szCs w:val="24"/>
        </w:rPr>
      </w:pPr>
      <w:r w:rsidRPr="00E571FA">
        <w:rPr>
          <w:rFonts w:cs="Times New Roman"/>
          <w:b/>
          <w:sz w:val="24"/>
          <w:szCs w:val="24"/>
        </w:rPr>
        <w:t>1.3.1. Общие положения</w:t>
      </w:r>
    </w:p>
    <w:p w:rsidR="00172F8D" w:rsidRPr="00E571FA" w:rsidRDefault="00172F8D" w:rsidP="00AB46F9">
      <w:pPr>
        <w:pStyle w:val="aff2"/>
        <w:spacing w:line="240" w:lineRule="auto"/>
        <w:ind w:firstLine="709"/>
        <w:rPr>
          <w:rFonts w:cs="Times New Roman"/>
          <w:sz w:val="24"/>
          <w:szCs w:val="24"/>
        </w:rPr>
      </w:pPr>
      <w:r w:rsidRPr="00E571FA">
        <w:rPr>
          <w:rFonts w:cs="Times New Roman"/>
          <w:sz w:val="24"/>
          <w:szCs w:val="24"/>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520F73">
        <w:rPr>
          <w:rFonts w:cs="Times New Roman"/>
          <w:sz w:val="24"/>
          <w:szCs w:val="24"/>
        </w:rPr>
        <w:t>МБОУ Тарасово-Меловская СОШ</w:t>
      </w:r>
      <w:r w:rsidRPr="00E571FA">
        <w:rPr>
          <w:rFonts w:cs="Times New Roman"/>
          <w:sz w:val="24"/>
          <w:szCs w:val="24"/>
        </w:rPr>
        <w:t xml:space="preserve"> служит основой при разработке собственного положения об оценке образовательных достижений обучающихся.</w:t>
      </w:r>
    </w:p>
    <w:p w:rsidR="00172F8D" w:rsidRPr="00E571FA" w:rsidRDefault="00172F8D" w:rsidP="00AB46F9">
      <w:pPr>
        <w:pStyle w:val="aff2"/>
        <w:spacing w:line="240" w:lineRule="auto"/>
        <w:ind w:firstLine="709"/>
        <w:rPr>
          <w:rFonts w:cs="Times New Roman"/>
          <w:sz w:val="24"/>
          <w:szCs w:val="24"/>
        </w:rPr>
      </w:pPr>
      <w:r w:rsidRPr="00E571FA">
        <w:rPr>
          <w:rFonts w:cs="Times New Roman"/>
          <w:sz w:val="24"/>
          <w:szCs w:val="24"/>
        </w:rPr>
        <w:t xml:space="preserve">Основными </w:t>
      </w:r>
      <w:r w:rsidRPr="00E571FA">
        <w:rPr>
          <w:rFonts w:cs="Times New Roman"/>
          <w:b/>
          <w:sz w:val="24"/>
          <w:szCs w:val="24"/>
        </w:rPr>
        <w:t>направлениями и целями</w:t>
      </w:r>
      <w:r w:rsidRPr="00E571FA">
        <w:rPr>
          <w:rFonts w:cs="Times New Roman"/>
          <w:sz w:val="24"/>
          <w:szCs w:val="24"/>
        </w:rPr>
        <w:t xml:space="preserve"> оценочной деятельности в </w:t>
      </w:r>
      <w:r w:rsidR="00520F73">
        <w:rPr>
          <w:rFonts w:cs="Times New Roman"/>
          <w:sz w:val="24"/>
          <w:szCs w:val="24"/>
        </w:rPr>
        <w:t>МБОУ Тарасово-Меловская СОШ</w:t>
      </w:r>
      <w:r w:rsidRPr="00E571FA">
        <w:rPr>
          <w:rFonts w:cs="Times New Roman"/>
          <w:sz w:val="24"/>
          <w:szCs w:val="24"/>
        </w:rPr>
        <w:t xml:space="preserve"> в соответствии с требованиями ФГОС ООО являются:</w:t>
      </w:r>
    </w:p>
    <w:p w:rsidR="00172F8D" w:rsidRPr="00E571FA" w:rsidRDefault="00172F8D" w:rsidP="000C213E">
      <w:pPr>
        <w:pStyle w:val="aff2"/>
        <w:widowControl/>
        <w:numPr>
          <w:ilvl w:val="0"/>
          <w:numId w:val="152"/>
        </w:numPr>
        <w:autoSpaceDE/>
        <w:autoSpaceDN/>
        <w:adjustRightInd/>
        <w:spacing w:line="240" w:lineRule="auto"/>
        <w:ind w:left="0" w:firstLine="709"/>
        <w:rPr>
          <w:rFonts w:cs="Times New Roman"/>
          <w:sz w:val="24"/>
          <w:szCs w:val="24"/>
        </w:rPr>
      </w:pPr>
      <w:r w:rsidRPr="00E571FA">
        <w:rPr>
          <w:rFonts w:cs="Times New Roman"/>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172F8D" w:rsidRPr="00E571FA" w:rsidRDefault="00172F8D" w:rsidP="000C213E">
      <w:pPr>
        <w:pStyle w:val="aff2"/>
        <w:widowControl/>
        <w:numPr>
          <w:ilvl w:val="0"/>
          <w:numId w:val="152"/>
        </w:numPr>
        <w:autoSpaceDE/>
        <w:autoSpaceDN/>
        <w:adjustRightInd/>
        <w:spacing w:line="240" w:lineRule="auto"/>
        <w:ind w:left="0" w:firstLine="709"/>
        <w:rPr>
          <w:rFonts w:cs="Times New Roman"/>
          <w:sz w:val="24"/>
          <w:szCs w:val="24"/>
        </w:rPr>
      </w:pPr>
      <w:r w:rsidRPr="00E571FA">
        <w:rPr>
          <w:rFonts w:cs="Times New Roman"/>
          <w:sz w:val="24"/>
          <w:szCs w:val="24"/>
        </w:rPr>
        <w:t>оценка результатов деятельности педагогических кадровкак основа аттестационных процедур;</w:t>
      </w:r>
    </w:p>
    <w:p w:rsidR="00172F8D" w:rsidRPr="00E571FA" w:rsidRDefault="00172F8D" w:rsidP="000C213E">
      <w:pPr>
        <w:pStyle w:val="aff2"/>
        <w:widowControl/>
        <w:numPr>
          <w:ilvl w:val="0"/>
          <w:numId w:val="152"/>
        </w:numPr>
        <w:autoSpaceDE/>
        <w:autoSpaceDN/>
        <w:adjustRightInd/>
        <w:spacing w:line="240" w:lineRule="auto"/>
        <w:ind w:left="0" w:firstLine="709"/>
        <w:rPr>
          <w:rFonts w:cs="Times New Roman"/>
          <w:sz w:val="24"/>
          <w:szCs w:val="24"/>
        </w:rPr>
      </w:pPr>
      <w:r w:rsidRPr="00E571FA">
        <w:rPr>
          <w:rFonts w:cs="Times New Roman"/>
          <w:sz w:val="24"/>
          <w:szCs w:val="24"/>
        </w:rPr>
        <w:t>оценка результатов деятельности образовательной организациикак основа аккредитационных процедур.</w:t>
      </w:r>
    </w:p>
    <w:p w:rsidR="00172F8D" w:rsidRPr="00E571FA" w:rsidRDefault="00172F8D" w:rsidP="00AB46F9">
      <w:pPr>
        <w:pStyle w:val="aff2"/>
        <w:spacing w:line="240" w:lineRule="auto"/>
        <w:ind w:firstLine="709"/>
        <w:rPr>
          <w:rFonts w:cs="Times New Roman"/>
          <w:sz w:val="24"/>
          <w:szCs w:val="24"/>
        </w:rPr>
      </w:pPr>
      <w:r w:rsidRPr="00E571FA">
        <w:rPr>
          <w:rFonts w:cs="Times New Roman"/>
          <w:sz w:val="24"/>
          <w:szCs w:val="24"/>
        </w:rPr>
        <w:t xml:space="preserve">Основным </w:t>
      </w:r>
      <w:r w:rsidRPr="00E571FA">
        <w:rPr>
          <w:rFonts w:cs="Times New Roman"/>
          <w:b/>
          <w:sz w:val="24"/>
          <w:szCs w:val="24"/>
        </w:rPr>
        <w:t>объектом</w:t>
      </w:r>
      <w:r w:rsidRPr="00E571FA">
        <w:rPr>
          <w:rFonts w:cs="Times New Roman"/>
          <w:sz w:val="24"/>
          <w:szCs w:val="24"/>
        </w:rPr>
        <w:t xml:space="preserve"> системы оценки, ее </w:t>
      </w:r>
      <w:r w:rsidRPr="00E571FA">
        <w:rPr>
          <w:rFonts w:cs="Times New Roman"/>
          <w:b/>
          <w:sz w:val="24"/>
          <w:szCs w:val="24"/>
        </w:rPr>
        <w:t>содержательной и критериальной базой</w:t>
      </w:r>
      <w:r w:rsidRPr="00E571FA">
        <w:rPr>
          <w:rFonts w:cs="Times New Roman"/>
          <w:sz w:val="24"/>
          <w:szCs w:val="24"/>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w:t>
      </w:r>
      <w:r w:rsidR="00520F73">
        <w:rPr>
          <w:rFonts w:cs="Times New Roman"/>
          <w:sz w:val="24"/>
          <w:szCs w:val="24"/>
        </w:rPr>
        <w:t>МБОУ Тарасово-Меловская СОШ</w:t>
      </w:r>
      <w:r w:rsidRPr="00E571FA">
        <w:rPr>
          <w:rFonts w:cs="Times New Roman"/>
          <w:sz w:val="24"/>
          <w:szCs w:val="24"/>
        </w:rPr>
        <w:t>.</w:t>
      </w:r>
    </w:p>
    <w:p w:rsidR="00172F8D" w:rsidRPr="00E571FA" w:rsidRDefault="00172F8D" w:rsidP="00AB46F9">
      <w:pPr>
        <w:pStyle w:val="aff2"/>
        <w:spacing w:line="240" w:lineRule="auto"/>
        <w:ind w:firstLine="709"/>
        <w:rPr>
          <w:rFonts w:cs="Times New Roman"/>
          <w:sz w:val="24"/>
          <w:szCs w:val="24"/>
        </w:rPr>
      </w:pPr>
      <w:r w:rsidRPr="00E571FA">
        <w:rPr>
          <w:rFonts w:cs="Times New Roman"/>
          <w:sz w:val="24"/>
          <w:szCs w:val="24"/>
        </w:rPr>
        <w:t>Система оценки включает процедуры внутренней и внешней оценки.</w:t>
      </w:r>
    </w:p>
    <w:p w:rsidR="00172F8D" w:rsidRPr="00E571FA" w:rsidRDefault="00172F8D" w:rsidP="00AB46F9">
      <w:pPr>
        <w:pStyle w:val="aff2"/>
        <w:spacing w:line="240" w:lineRule="auto"/>
        <w:ind w:firstLine="709"/>
        <w:rPr>
          <w:rFonts w:cs="Times New Roman"/>
          <w:sz w:val="24"/>
          <w:szCs w:val="24"/>
        </w:rPr>
      </w:pPr>
      <w:r w:rsidRPr="00E571FA">
        <w:rPr>
          <w:rFonts w:cs="Times New Roman"/>
          <w:b/>
          <w:sz w:val="24"/>
          <w:szCs w:val="24"/>
        </w:rPr>
        <w:t xml:space="preserve">Внутренняя оценка </w:t>
      </w:r>
      <w:r w:rsidRPr="00E571FA">
        <w:rPr>
          <w:rFonts w:cs="Times New Roman"/>
          <w:sz w:val="24"/>
          <w:szCs w:val="24"/>
        </w:rPr>
        <w:t>включает:</w:t>
      </w:r>
    </w:p>
    <w:p w:rsidR="00172F8D" w:rsidRPr="00E571FA" w:rsidRDefault="00172F8D" w:rsidP="000C213E">
      <w:pPr>
        <w:pStyle w:val="aff2"/>
        <w:widowControl/>
        <w:numPr>
          <w:ilvl w:val="0"/>
          <w:numId w:val="153"/>
        </w:numPr>
        <w:autoSpaceDE/>
        <w:autoSpaceDN/>
        <w:adjustRightInd/>
        <w:spacing w:line="240" w:lineRule="auto"/>
        <w:rPr>
          <w:rFonts w:cs="Times New Roman"/>
          <w:sz w:val="24"/>
          <w:szCs w:val="24"/>
        </w:rPr>
      </w:pPr>
      <w:r w:rsidRPr="00E571FA">
        <w:rPr>
          <w:rFonts w:cs="Times New Roman"/>
          <w:sz w:val="24"/>
          <w:szCs w:val="24"/>
        </w:rPr>
        <w:t>стартовую (входную) диагностику,</w:t>
      </w:r>
    </w:p>
    <w:p w:rsidR="00172F8D" w:rsidRDefault="00172F8D" w:rsidP="000C213E">
      <w:pPr>
        <w:pStyle w:val="aff2"/>
        <w:widowControl/>
        <w:numPr>
          <w:ilvl w:val="0"/>
          <w:numId w:val="153"/>
        </w:numPr>
        <w:autoSpaceDE/>
        <w:autoSpaceDN/>
        <w:adjustRightInd/>
        <w:spacing w:line="240" w:lineRule="auto"/>
        <w:rPr>
          <w:rFonts w:cs="Times New Roman"/>
          <w:sz w:val="24"/>
          <w:szCs w:val="24"/>
        </w:rPr>
      </w:pPr>
      <w:r w:rsidRPr="00E571FA">
        <w:rPr>
          <w:rFonts w:cs="Times New Roman"/>
          <w:sz w:val="24"/>
          <w:szCs w:val="24"/>
        </w:rPr>
        <w:t>текущую и тематическую оценку,</w:t>
      </w:r>
    </w:p>
    <w:p w:rsidR="00BB487E" w:rsidRPr="002D0D1D" w:rsidRDefault="002D0D1D" w:rsidP="002D0D1D">
      <w:pPr>
        <w:pStyle w:val="af8"/>
        <w:widowControl w:val="0"/>
        <w:numPr>
          <w:ilvl w:val="0"/>
          <w:numId w:val="153"/>
        </w:numPr>
        <w:tabs>
          <w:tab w:val="left" w:pos="1897"/>
          <w:tab w:val="left" w:pos="1898"/>
        </w:tabs>
        <w:autoSpaceDE w:val="0"/>
        <w:autoSpaceDN w:val="0"/>
        <w:spacing w:line="293" w:lineRule="exact"/>
        <w:rPr>
          <w:rFonts w:ascii="Times New Roman" w:hAnsi="Times New Roman"/>
        </w:rPr>
      </w:pPr>
      <w:r w:rsidRPr="002D0D1D">
        <w:rPr>
          <w:rFonts w:ascii="Times New Roman" w:hAnsi="Times New Roman"/>
        </w:rPr>
        <w:t>портфолио,</w:t>
      </w:r>
    </w:p>
    <w:p w:rsidR="00172F8D" w:rsidRPr="00E571FA" w:rsidRDefault="00172F8D" w:rsidP="000C213E">
      <w:pPr>
        <w:pStyle w:val="aff2"/>
        <w:widowControl/>
        <w:numPr>
          <w:ilvl w:val="0"/>
          <w:numId w:val="153"/>
        </w:numPr>
        <w:autoSpaceDE/>
        <w:autoSpaceDN/>
        <w:adjustRightInd/>
        <w:spacing w:line="240" w:lineRule="auto"/>
        <w:rPr>
          <w:rFonts w:cs="Times New Roman"/>
          <w:sz w:val="24"/>
          <w:szCs w:val="24"/>
        </w:rPr>
      </w:pPr>
      <w:r w:rsidRPr="002D0D1D">
        <w:rPr>
          <w:rFonts w:cs="Times New Roman"/>
          <w:sz w:val="24"/>
          <w:szCs w:val="24"/>
        </w:rPr>
        <w:t>внутришкольный</w:t>
      </w:r>
      <w:r w:rsidRPr="00E571FA">
        <w:rPr>
          <w:rFonts w:cs="Times New Roman"/>
          <w:sz w:val="24"/>
          <w:szCs w:val="24"/>
        </w:rPr>
        <w:t xml:space="preserve"> мониторинг образовательных достижений,</w:t>
      </w:r>
    </w:p>
    <w:p w:rsidR="00172F8D" w:rsidRPr="00E571FA" w:rsidRDefault="00172F8D" w:rsidP="000C213E">
      <w:pPr>
        <w:pStyle w:val="aff2"/>
        <w:widowControl/>
        <w:numPr>
          <w:ilvl w:val="0"/>
          <w:numId w:val="153"/>
        </w:numPr>
        <w:autoSpaceDE/>
        <w:autoSpaceDN/>
        <w:adjustRightInd/>
        <w:spacing w:line="240" w:lineRule="auto"/>
        <w:rPr>
          <w:rFonts w:cs="Times New Roman"/>
          <w:sz w:val="24"/>
          <w:szCs w:val="24"/>
        </w:rPr>
      </w:pPr>
      <w:r w:rsidRPr="00E571FA">
        <w:rPr>
          <w:rFonts w:cs="Times New Roman"/>
          <w:sz w:val="24"/>
          <w:szCs w:val="24"/>
        </w:rPr>
        <w:t>промежуточную и итоговую аттестацию обучающихся.</w:t>
      </w:r>
    </w:p>
    <w:p w:rsidR="00172F8D" w:rsidRPr="00E571FA" w:rsidRDefault="00172F8D" w:rsidP="00AB46F9">
      <w:pPr>
        <w:pStyle w:val="aff2"/>
        <w:spacing w:line="240" w:lineRule="auto"/>
        <w:ind w:firstLine="709"/>
        <w:rPr>
          <w:rFonts w:cs="Times New Roman"/>
          <w:sz w:val="24"/>
          <w:szCs w:val="24"/>
        </w:rPr>
      </w:pPr>
      <w:r w:rsidRPr="00E571FA">
        <w:rPr>
          <w:rFonts w:cs="Times New Roman"/>
          <w:sz w:val="24"/>
          <w:szCs w:val="24"/>
        </w:rPr>
        <w:t xml:space="preserve">К </w:t>
      </w:r>
      <w:r w:rsidRPr="00E571FA">
        <w:rPr>
          <w:rFonts w:cs="Times New Roman"/>
          <w:b/>
          <w:sz w:val="24"/>
          <w:szCs w:val="24"/>
        </w:rPr>
        <w:t>внешним процедурам</w:t>
      </w:r>
      <w:r w:rsidRPr="00E571FA">
        <w:rPr>
          <w:rFonts w:cs="Times New Roman"/>
          <w:sz w:val="24"/>
          <w:szCs w:val="24"/>
        </w:rPr>
        <w:t xml:space="preserve"> относятся:</w:t>
      </w:r>
    </w:p>
    <w:p w:rsidR="00172F8D" w:rsidRPr="00E571FA" w:rsidRDefault="00172F8D" w:rsidP="000C213E">
      <w:pPr>
        <w:pStyle w:val="aff2"/>
        <w:widowControl/>
        <w:numPr>
          <w:ilvl w:val="0"/>
          <w:numId w:val="154"/>
        </w:numPr>
        <w:autoSpaceDE/>
        <w:autoSpaceDN/>
        <w:adjustRightInd/>
        <w:spacing w:line="240" w:lineRule="auto"/>
        <w:ind w:left="0" w:firstLine="709"/>
        <w:rPr>
          <w:rFonts w:cs="Times New Roman"/>
          <w:sz w:val="24"/>
          <w:szCs w:val="24"/>
        </w:rPr>
      </w:pPr>
      <w:r w:rsidRPr="00E571FA">
        <w:rPr>
          <w:rFonts w:cs="Times New Roman"/>
          <w:sz w:val="24"/>
          <w:szCs w:val="24"/>
        </w:rPr>
        <w:t>государственная итоговая аттестация,</w:t>
      </w:r>
    </w:p>
    <w:p w:rsidR="00172F8D" w:rsidRPr="00E571FA" w:rsidRDefault="00172F8D" w:rsidP="000C213E">
      <w:pPr>
        <w:pStyle w:val="aff2"/>
        <w:widowControl/>
        <w:numPr>
          <w:ilvl w:val="0"/>
          <w:numId w:val="154"/>
        </w:numPr>
        <w:autoSpaceDE/>
        <w:autoSpaceDN/>
        <w:adjustRightInd/>
        <w:spacing w:line="240" w:lineRule="auto"/>
        <w:ind w:left="0" w:firstLine="709"/>
        <w:rPr>
          <w:rFonts w:cs="Times New Roman"/>
          <w:sz w:val="24"/>
          <w:szCs w:val="24"/>
        </w:rPr>
      </w:pPr>
      <w:r w:rsidRPr="00E571FA">
        <w:rPr>
          <w:rFonts w:cs="Times New Roman"/>
          <w:sz w:val="24"/>
          <w:szCs w:val="24"/>
        </w:rPr>
        <w:t>независимая оценка качества образования,</w:t>
      </w:r>
    </w:p>
    <w:p w:rsidR="00172F8D" w:rsidRPr="00E571FA" w:rsidRDefault="00172F8D" w:rsidP="000C213E">
      <w:pPr>
        <w:pStyle w:val="aff2"/>
        <w:widowControl/>
        <w:numPr>
          <w:ilvl w:val="0"/>
          <w:numId w:val="154"/>
        </w:numPr>
        <w:autoSpaceDE/>
        <w:autoSpaceDN/>
        <w:adjustRightInd/>
        <w:spacing w:line="240" w:lineRule="auto"/>
        <w:ind w:left="0" w:firstLine="709"/>
        <w:rPr>
          <w:rFonts w:cs="Times New Roman"/>
          <w:sz w:val="24"/>
          <w:szCs w:val="24"/>
        </w:rPr>
      </w:pPr>
      <w:r w:rsidRPr="00E571FA">
        <w:rPr>
          <w:rFonts w:cs="Times New Roman"/>
          <w:sz w:val="24"/>
          <w:szCs w:val="24"/>
        </w:rPr>
        <w:t>мониторинговые исследования муниципального, регионального и федерального уровней.</w:t>
      </w:r>
    </w:p>
    <w:p w:rsidR="00172F8D" w:rsidRPr="00E571FA" w:rsidRDefault="00172F8D" w:rsidP="00AB46F9">
      <w:pPr>
        <w:pStyle w:val="aff2"/>
        <w:spacing w:line="240" w:lineRule="auto"/>
        <w:ind w:firstLine="709"/>
        <w:rPr>
          <w:rFonts w:cs="Times New Roman"/>
          <w:sz w:val="24"/>
          <w:szCs w:val="24"/>
        </w:rPr>
      </w:pPr>
      <w:r w:rsidRPr="00E571FA">
        <w:rPr>
          <w:rFonts w:cs="Times New Roman"/>
          <w:sz w:val="24"/>
          <w:szCs w:val="24"/>
        </w:rPr>
        <w:t>Особенности каждой из указанных процедур описаны в п.1.3.3 настоящего документа.</w:t>
      </w:r>
    </w:p>
    <w:p w:rsidR="00172F8D" w:rsidRPr="00E571FA" w:rsidRDefault="00172F8D" w:rsidP="00AB46F9">
      <w:pPr>
        <w:pStyle w:val="af8"/>
        <w:ind w:left="0" w:firstLine="709"/>
        <w:jc w:val="both"/>
        <w:rPr>
          <w:rFonts w:ascii="Times New Roman" w:hAnsi="Times New Roman"/>
        </w:rPr>
      </w:pPr>
      <w:r w:rsidRPr="00E571FA">
        <w:rPr>
          <w:rFonts w:ascii="Times New Roman" w:hAnsi="Times New Roman"/>
        </w:rPr>
        <w:t xml:space="preserve">В соответствии с ФГОС ООО система оценки </w:t>
      </w:r>
      <w:r w:rsidR="00520F73">
        <w:rPr>
          <w:rFonts w:ascii="Times New Roman" w:hAnsi="Times New Roman"/>
        </w:rPr>
        <w:t>МБОУ Тарасово-Меловская СОШ</w:t>
      </w:r>
      <w:r w:rsidRPr="00E571FA">
        <w:rPr>
          <w:rFonts w:ascii="Times New Roman" w:hAnsi="Times New Roman"/>
        </w:rPr>
        <w:t xml:space="preserve"> реализует </w:t>
      </w:r>
      <w:r w:rsidRPr="00E571FA">
        <w:rPr>
          <w:rFonts w:ascii="Times New Roman" w:hAnsi="Times New Roman"/>
          <w:b/>
        </w:rPr>
        <w:t>системно-деятельностный, уровневый и комплексный подходы</w:t>
      </w:r>
      <w:r w:rsidRPr="00E571FA">
        <w:rPr>
          <w:rFonts w:ascii="Times New Roman" w:hAnsi="Times New Roman"/>
        </w:rPr>
        <w:t xml:space="preserve"> к оценке образовательных достижений.</w:t>
      </w:r>
    </w:p>
    <w:p w:rsidR="00172F8D" w:rsidRPr="00E571FA" w:rsidRDefault="00172F8D" w:rsidP="00AB46F9">
      <w:pPr>
        <w:pStyle w:val="af8"/>
        <w:ind w:left="0" w:firstLine="709"/>
        <w:jc w:val="both"/>
        <w:rPr>
          <w:rFonts w:ascii="Times New Roman" w:hAnsi="Times New Roman"/>
        </w:rPr>
      </w:pPr>
      <w:r w:rsidRPr="00E571FA">
        <w:rPr>
          <w:rFonts w:ascii="Times New Roman" w:hAnsi="Times New Roman"/>
          <w:b/>
        </w:rPr>
        <w:t>Системно-деятельностный подход</w:t>
      </w:r>
      <w:r w:rsidRPr="00E571FA">
        <w:rPr>
          <w:rFonts w:ascii="Times New Roman" w:hAnsi="Times New Roman"/>
        </w:rPr>
        <w:t xml:space="preserve"> к оценке образовательных достижений проявляется в оценке способности </w:t>
      </w:r>
      <w:r w:rsidR="00520F73">
        <w:rPr>
          <w:rFonts w:ascii="Times New Roman" w:hAnsi="Times New Roman"/>
        </w:rPr>
        <w:t>обучающихся</w:t>
      </w:r>
      <w:r w:rsidRPr="00E571FA">
        <w:rPr>
          <w:rFonts w:ascii="Times New Roman" w:hAnsi="Times New Roman"/>
        </w:rPr>
        <w:t xml:space="preserve">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172F8D" w:rsidRPr="00E571FA" w:rsidRDefault="00172F8D" w:rsidP="00AB46F9">
      <w:pPr>
        <w:pStyle w:val="aff2"/>
        <w:spacing w:line="240" w:lineRule="auto"/>
        <w:ind w:firstLine="709"/>
        <w:rPr>
          <w:rFonts w:cs="Times New Roman"/>
          <w:bCs/>
          <w:sz w:val="24"/>
          <w:szCs w:val="24"/>
        </w:rPr>
      </w:pPr>
      <w:r w:rsidRPr="00E571FA">
        <w:rPr>
          <w:rFonts w:cs="Times New Roman"/>
          <w:b/>
          <w:bCs/>
          <w:sz w:val="24"/>
          <w:szCs w:val="24"/>
        </w:rPr>
        <w:t xml:space="preserve">Уровневый подход </w:t>
      </w:r>
      <w:r w:rsidRPr="00E571FA">
        <w:rPr>
          <w:rFonts w:cs="Times New Roman"/>
          <w:bCs/>
          <w:sz w:val="24"/>
          <w:szCs w:val="24"/>
        </w:rPr>
        <w:t xml:space="preserve">служит важнейшей основой для организации индивидуальной работы с </w:t>
      </w:r>
      <w:r w:rsidR="00520F73">
        <w:rPr>
          <w:rFonts w:cs="Times New Roman"/>
          <w:bCs/>
          <w:sz w:val="24"/>
          <w:szCs w:val="24"/>
        </w:rPr>
        <w:t>обучающимися</w:t>
      </w:r>
      <w:r w:rsidRPr="00E571FA">
        <w:rPr>
          <w:rFonts w:cs="Times New Roman"/>
          <w:bCs/>
          <w:sz w:val="24"/>
          <w:szCs w:val="24"/>
        </w:rPr>
        <w:t xml:space="preserve">. </w:t>
      </w:r>
      <w:r w:rsidRPr="00E571FA">
        <w:rPr>
          <w:rFonts w:cs="Times New Roman"/>
          <w:sz w:val="24"/>
          <w:szCs w:val="24"/>
        </w:rPr>
        <w:t xml:space="preserve">Он реализуется как по отношению </w:t>
      </w:r>
      <w:r w:rsidRPr="00E571FA">
        <w:rPr>
          <w:rFonts w:cs="Times New Roman"/>
          <w:bCs/>
          <w:sz w:val="24"/>
          <w:szCs w:val="24"/>
        </w:rPr>
        <w:t>к содержанию оценки, так и к представлению и интерпретации результатов измерений.</w:t>
      </w:r>
    </w:p>
    <w:p w:rsidR="00172F8D" w:rsidRPr="00E571FA" w:rsidRDefault="00172F8D" w:rsidP="00AB46F9">
      <w:pPr>
        <w:pStyle w:val="aff2"/>
        <w:spacing w:line="240" w:lineRule="auto"/>
        <w:ind w:firstLine="709"/>
        <w:rPr>
          <w:rFonts w:cs="Times New Roman"/>
          <w:bCs/>
          <w:sz w:val="24"/>
          <w:szCs w:val="24"/>
        </w:rPr>
      </w:pPr>
      <w:r w:rsidRPr="00E571FA">
        <w:rPr>
          <w:rFonts w:cs="Times New Roman"/>
          <w:b/>
          <w:bCs/>
          <w:sz w:val="24"/>
          <w:szCs w:val="24"/>
        </w:rPr>
        <w:t xml:space="preserve">Уровневый подход к содержанию оценки </w:t>
      </w:r>
      <w:r w:rsidRPr="00E571FA">
        <w:rPr>
          <w:rFonts w:cs="Times New Roman"/>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E571FA">
        <w:rPr>
          <w:rFonts w:cs="Times New Roman"/>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E571FA">
        <w:rPr>
          <w:rFonts w:cs="Times New Roman"/>
          <w:bCs/>
          <w:sz w:val="24"/>
          <w:szCs w:val="24"/>
        </w:rPr>
        <w:t xml:space="preserve">Процедуры внутришкольного мониторинга (в том числе, для аттестации педагогических кадров и </w:t>
      </w:r>
      <w:r w:rsidRPr="00E571FA">
        <w:rPr>
          <w:rFonts w:cs="Times New Roman"/>
          <w:bCs/>
          <w:sz w:val="24"/>
          <w:szCs w:val="24"/>
        </w:rPr>
        <w:lastRenderedPageBreak/>
        <w:t>оценки деятельности образовательной организации) строятся на</w:t>
      </w:r>
      <w:r w:rsidRPr="00E571FA">
        <w:rPr>
          <w:rFonts w:cs="Times New Roman"/>
          <w:sz w:val="24"/>
          <w:szCs w:val="24"/>
        </w:rPr>
        <w:t xml:space="preserve"> планируемых результатах, представленных в блоках «Выпускник научится» и </w:t>
      </w:r>
      <w:r w:rsidRPr="00E571FA">
        <w:rPr>
          <w:rFonts w:cs="Times New Roman"/>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172F8D" w:rsidRPr="00E571FA" w:rsidRDefault="00172F8D" w:rsidP="00AB46F9">
      <w:pPr>
        <w:pStyle w:val="aff2"/>
        <w:spacing w:line="240" w:lineRule="auto"/>
        <w:ind w:firstLine="709"/>
        <w:rPr>
          <w:rFonts w:cs="Times New Roman"/>
          <w:bCs/>
          <w:sz w:val="24"/>
          <w:szCs w:val="24"/>
        </w:rPr>
      </w:pPr>
      <w:r w:rsidRPr="00E571FA">
        <w:rPr>
          <w:rFonts w:cs="Times New Roman"/>
          <w:b/>
          <w:bCs/>
          <w:sz w:val="24"/>
          <w:szCs w:val="24"/>
        </w:rPr>
        <w:t xml:space="preserve">Уровневый подход к представлению и интерпретации результатов </w:t>
      </w:r>
      <w:r w:rsidRPr="00E571FA">
        <w:rPr>
          <w:rFonts w:cs="Times New Roman"/>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w:t>
      </w:r>
      <w:r w:rsidR="00520F73">
        <w:rPr>
          <w:rFonts w:cs="Times New Roman"/>
          <w:bCs/>
          <w:sz w:val="24"/>
          <w:szCs w:val="24"/>
        </w:rPr>
        <w:t>обучающимися</w:t>
      </w:r>
      <w:r w:rsidRPr="00E571FA">
        <w:rPr>
          <w:rFonts w:cs="Times New Roman"/>
          <w:bCs/>
          <w:sz w:val="24"/>
          <w:szCs w:val="24"/>
        </w:rPr>
        <w:t xml:space="preserve"> в ходе учебного процесса. </w:t>
      </w:r>
      <w:r w:rsidRPr="00E571FA">
        <w:rPr>
          <w:rFonts w:cs="Times New Roman"/>
          <w:sz w:val="24"/>
          <w:szCs w:val="24"/>
        </w:rPr>
        <w:t>Овладение базовым уровнем является достаточным для продолжения обучения и усвоения последующего материала.</w:t>
      </w:r>
    </w:p>
    <w:p w:rsidR="00172F8D" w:rsidRPr="00E571FA" w:rsidRDefault="00172F8D" w:rsidP="00AB46F9">
      <w:pPr>
        <w:ind w:firstLine="709"/>
        <w:jc w:val="both"/>
        <w:rPr>
          <w:rFonts w:ascii="Times New Roman" w:hAnsi="Times New Roman"/>
          <w:bCs/>
          <w:lang w:val="ru-RU" w:eastAsia="ru-RU"/>
        </w:rPr>
      </w:pPr>
      <w:r w:rsidRPr="00E571FA">
        <w:rPr>
          <w:rFonts w:ascii="Times New Roman" w:hAnsi="Times New Roman"/>
          <w:b/>
          <w:bCs/>
          <w:lang w:val="ru-RU" w:eastAsia="ru-RU"/>
        </w:rPr>
        <w:t>Комплексный подход</w:t>
      </w:r>
      <w:r w:rsidRPr="00E571FA">
        <w:rPr>
          <w:rFonts w:ascii="Times New Roman" w:hAnsi="Times New Roman"/>
          <w:bCs/>
          <w:lang w:val="ru-RU" w:eastAsia="ru-RU"/>
        </w:rPr>
        <w:t xml:space="preserve"> к оценке образовательных достижений реализуется путём</w:t>
      </w:r>
    </w:p>
    <w:p w:rsidR="00172F8D" w:rsidRPr="00E571FA" w:rsidRDefault="00172F8D" w:rsidP="000C213E">
      <w:pPr>
        <w:pStyle w:val="af8"/>
        <w:numPr>
          <w:ilvl w:val="0"/>
          <w:numId w:val="155"/>
        </w:numPr>
        <w:ind w:left="0" w:firstLine="709"/>
        <w:jc w:val="both"/>
        <w:rPr>
          <w:rFonts w:ascii="Times New Roman" w:hAnsi="Times New Roman"/>
          <w:bCs/>
        </w:rPr>
      </w:pPr>
      <w:r w:rsidRPr="00E571FA">
        <w:rPr>
          <w:rFonts w:ascii="Times New Roman" w:hAnsi="Times New Roman"/>
          <w:bCs/>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172F8D" w:rsidRPr="00E571FA" w:rsidRDefault="00172F8D" w:rsidP="000C213E">
      <w:pPr>
        <w:pStyle w:val="af8"/>
        <w:numPr>
          <w:ilvl w:val="0"/>
          <w:numId w:val="155"/>
        </w:numPr>
        <w:ind w:left="0" w:firstLine="709"/>
        <w:jc w:val="both"/>
        <w:rPr>
          <w:rFonts w:ascii="Times New Roman" w:hAnsi="Times New Roman"/>
          <w:bCs/>
        </w:rPr>
      </w:pPr>
      <w:r w:rsidRPr="00E571FA">
        <w:rPr>
          <w:rFonts w:ascii="Times New Roman" w:hAnsi="Times New Roman"/>
          <w:bCs/>
        </w:rPr>
        <w:t>использования комплекса оценочных процедур (стартовой (входной),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172F8D" w:rsidRPr="00E571FA" w:rsidRDefault="00172F8D" w:rsidP="000C213E">
      <w:pPr>
        <w:pStyle w:val="af8"/>
        <w:numPr>
          <w:ilvl w:val="0"/>
          <w:numId w:val="155"/>
        </w:numPr>
        <w:ind w:left="0" w:firstLine="709"/>
        <w:jc w:val="both"/>
        <w:rPr>
          <w:rFonts w:ascii="Times New Roman" w:hAnsi="Times New Roman"/>
          <w:bCs/>
        </w:rPr>
      </w:pPr>
      <w:r w:rsidRPr="00E571FA">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172F8D" w:rsidRPr="00E571FA" w:rsidRDefault="00172F8D" w:rsidP="000C213E">
      <w:pPr>
        <w:pStyle w:val="af8"/>
        <w:numPr>
          <w:ilvl w:val="0"/>
          <w:numId w:val="155"/>
        </w:numPr>
        <w:ind w:left="0" w:firstLine="709"/>
        <w:jc w:val="both"/>
        <w:rPr>
          <w:rFonts w:ascii="Times New Roman" w:hAnsi="Times New Roman"/>
          <w:bCs/>
        </w:rPr>
      </w:pPr>
      <w:r w:rsidRPr="00E571FA">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172F8D" w:rsidRPr="00E571FA" w:rsidRDefault="00172F8D" w:rsidP="00AB46F9">
      <w:pPr>
        <w:pStyle w:val="af8"/>
        <w:ind w:left="709"/>
        <w:jc w:val="both"/>
        <w:rPr>
          <w:rFonts w:ascii="Times New Roman" w:hAnsi="Times New Roman"/>
          <w:bCs/>
        </w:rPr>
      </w:pPr>
    </w:p>
    <w:p w:rsidR="00172F8D" w:rsidRPr="00E571FA" w:rsidRDefault="00172F8D" w:rsidP="00AB46F9">
      <w:pPr>
        <w:widowControl w:val="0"/>
        <w:autoSpaceDE w:val="0"/>
        <w:autoSpaceDN w:val="0"/>
        <w:adjustRightInd w:val="0"/>
        <w:ind w:firstLine="454"/>
        <w:jc w:val="both"/>
        <w:outlineLvl w:val="0"/>
        <w:rPr>
          <w:rFonts w:ascii="Times New Roman" w:hAnsi="Times New Roman"/>
          <w:b/>
          <w:lang w:val="ru-RU" w:eastAsia="ru-RU"/>
        </w:rPr>
      </w:pPr>
      <w:r w:rsidRPr="00E571FA">
        <w:rPr>
          <w:rFonts w:ascii="Times New Roman" w:hAnsi="Times New Roman"/>
          <w:b/>
          <w:lang w:val="ru-RU" w:eastAsia="ru-RU"/>
        </w:rPr>
        <w:t>1.3.2. Особенности оценки личностных результатов</w:t>
      </w:r>
    </w:p>
    <w:p w:rsidR="00172F8D" w:rsidRPr="00E571FA" w:rsidRDefault="00172F8D" w:rsidP="00AB46F9">
      <w:pPr>
        <w:pStyle w:val="aff2"/>
        <w:spacing w:line="240" w:lineRule="auto"/>
        <w:ind w:firstLine="709"/>
        <w:rPr>
          <w:rFonts w:cs="Times New Roman"/>
          <w:sz w:val="24"/>
          <w:szCs w:val="24"/>
        </w:rPr>
      </w:pPr>
      <w:r w:rsidRPr="00E571FA">
        <w:rPr>
          <w:rFonts w:cs="Times New Roman"/>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172F8D" w:rsidRPr="00E571FA" w:rsidRDefault="00172F8D" w:rsidP="00AB46F9">
      <w:pPr>
        <w:pStyle w:val="aff2"/>
        <w:spacing w:line="240" w:lineRule="auto"/>
        <w:ind w:firstLine="709"/>
        <w:rPr>
          <w:rFonts w:cs="Times New Roman"/>
          <w:bCs/>
          <w:iCs/>
          <w:sz w:val="24"/>
          <w:szCs w:val="24"/>
        </w:rPr>
      </w:pPr>
      <w:r w:rsidRPr="00E571FA">
        <w:rPr>
          <w:rFonts w:cs="Times New Roman"/>
          <w:bCs/>
          <w:iCs/>
          <w:sz w:val="24"/>
          <w:szCs w:val="24"/>
        </w:rPr>
        <w:t xml:space="preserve">Основным объектом оценки личностных результатов в основной школе служит сформированность </w:t>
      </w:r>
      <w:r w:rsidRPr="00E571FA">
        <w:rPr>
          <w:rFonts w:cs="Times New Roman"/>
          <w:sz w:val="24"/>
          <w:szCs w:val="24"/>
        </w:rPr>
        <w:t>универсальных учебных действий, включаемых в следующие три основные</w:t>
      </w:r>
      <w:r w:rsidRPr="00E571FA">
        <w:rPr>
          <w:rFonts w:cs="Times New Roman"/>
          <w:bCs/>
          <w:iCs/>
          <w:sz w:val="24"/>
          <w:szCs w:val="24"/>
        </w:rPr>
        <w:t xml:space="preserve"> блока:</w:t>
      </w:r>
    </w:p>
    <w:p w:rsidR="00172F8D" w:rsidRPr="00E571FA" w:rsidRDefault="00172F8D" w:rsidP="00AB46F9">
      <w:pPr>
        <w:pStyle w:val="aff2"/>
        <w:spacing w:line="240" w:lineRule="auto"/>
        <w:ind w:firstLine="709"/>
        <w:rPr>
          <w:rFonts w:cs="Times New Roman"/>
          <w:iCs/>
          <w:sz w:val="24"/>
          <w:szCs w:val="24"/>
        </w:rPr>
      </w:pPr>
      <w:r w:rsidRPr="00E571FA">
        <w:rPr>
          <w:rFonts w:cs="Times New Roman"/>
          <w:sz w:val="24"/>
          <w:szCs w:val="24"/>
        </w:rPr>
        <w:t>1) сформированность основ гражданской идентичности личности;</w:t>
      </w:r>
    </w:p>
    <w:p w:rsidR="00172F8D" w:rsidRPr="00E571FA" w:rsidRDefault="00172F8D" w:rsidP="00AB46F9">
      <w:pPr>
        <w:pStyle w:val="aff2"/>
        <w:spacing w:line="240" w:lineRule="auto"/>
        <w:ind w:firstLine="709"/>
        <w:rPr>
          <w:rFonts w:cs="Times New Roman"/>
          <w:iCs/>
          <w:sz w:val="24"/>
          <w:szCs w:val="24"/>
        </w:rPr>
      </w:pPr>
      <w:r w:rsidRPr="00E571FA">
        <w:rPr>
          <w:rFonts w:cs="Times New Roman"/>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172F8D" w:rsidRPr="00E571FA" w:rsidRDefault="00172F8D" w:rsidP="00AB46F9">
      <w:pPr>
        <w:pStyle w:val="aff2"/>
        <w:spacing w:line="240" w:lineRule="auto"/>
        <w:ind w:firstLine="709"/>
        <w:rPr>
          <w:rFonts w:cs="Times New Roman"/>
          <w:sz w:val="24"/>
          <w:szCs w:val="24"/>
        </w:rPr>
      </w:pPr>
      <w:r w:rsidRPr="00E571FA">
        <w:rPr>
          <w:rStyle w:val="dash041e005f0431005f044b005f0447005f043d005f044b005f0439005f005fchar1char1"/>
        </w:rPr>
        <w:t>3) </w:t>
      </w:r>
      <w:r w:rsidRPr="00E571FA">
        <w:rPr>
          <w:rFonts w:cs="Times New Roman"/>
          <w:sz w:val="24"/>
          <w:szCs w:val="24"/>
        </w:rPr>
        <w:t xml:space="preserve">сформированность </w:t>
      </w:r>
      <w:r w:rsidRPr="00E571FA">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E571FA">
        <w:rPr>
          <w:rFonts w:cs="Times New Roman"/>
          <w:sz w:val="24"/>
          <w:szCs w:val="24"/>
        </w:rPr>
        <w:t>.</w:t>
      </w:r>
    </w:p>
    <w:p w:rsidR="00172F8D" w:rsidRPr="00E571FA" w:rsidRDefault="00172F8D" w:rsidP="00AB46F9">
      <w:pPr>
        <w:pStyle w:val="aff2"/>
        <w:spacing w:line="240" w:lineRule="auto"/>
        <w:ind w:firstLine="709"/>
        <w:rPr>
          <w:rFonts w:cs="Times New Roman"/>
          <w:sz w:val="24"/>
          <w:szCs w:val="24"/>
        </w:rPr>
      </w:pPr>
      <w:r w:rsidRPr="00E571FA">
        <w:rPr>
          <w:rFonts w:cs="Times New Roman"/>
          <w:sz w:val="24"/>
          <w:szCs w:val="24"/>
        </w:rPr>
        <w:t xml:space="preserve">В соответствии с требованиями ФГОС достижение личностных результатов </w:t>
      </w:r>
      <w:r w:rsidRPr="00E571FA">
        <w:rPr>
          <w:rFonts w:cs="Times New Roman"/>
          <w:sz w:val="24"/>
          <w:szCs w:val="24"/>
          <w:u w:val="single"/>
        </w:rPr>
        <w:t>не выносится</w:t>
      </w:r>
      <w:r w:rsidRPr="00E571FA">
        <w:rPr>
          <w:rFonts w:cs="Times New Roman"/>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E571FA">
        <w:rPr>
          <w:rFonts w:cs="Times New Roman"/>
          <w:bCs/>
          <w:iCs/>
          <w:sz w:val="24"/>
          <w:szCs w:val="24"/>
        </w:rPr>
        <w:t xml:space="preserve">Поэтому оценка </w:t>
      </w:r>
      <w:r w:rsidRPr="00E571FA">
        <w:rPr>
          <w:rFonts w:cs="Times New Roman"/>
          <w:sz w:val="24"/>
          <w:szCs w:val="24"/>
        </w:rPr>
        <w:t xml:space="preserve">этих результатов образовательной деятельности осуществляется в ходе </w:t>
      </w:r>
      <w:r w:rsidRPr="00E571FA">
        <w:rPr>
          <w:rFonts w:cs="Times New Roman"/>
          <w:sz w:val="24"/>
          <w:szCs w:val="24"/>
          <w:u w:val="single"/>
        </w:rPr>
        <w:t>внешних</w:t>
      </w:r>
      <w:r w:rsidRPr="00E571FA">
        <w:rPr>
          <w:rFonts w:cs="Times New Roman"/>
          <w:sz w:val="24"/>
          <w:szCs w:val="24"/>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172F8D" w:rsidRPr="00E571FA" w:rsidRDefault="00172F8D" w:rsidP="00AB46F9">
      <w:pPr>
        <w:pStyle w:val="aff2"/>
        <w:spacing w:line="240" w:lineRule="auto"/>
        <w:ind w:firstLine="709"/>
        <w:rPr>
          <w:rFonts w:cs="Times New Roman"/>
          <w:sz w:val="24"/>
          <w:szCs w:val="24"/>
        </w:rPr>
      </w:pPr>
      <w:r w:rsidRPr="00E571FA">
        <w:rPr>
          <w:rFonts w:cs="Times New Roman"/>
          <w:sz w:val="24"/>
          <w:szCs w:val="24"/>
        </w:rPr>
        <w:t xml:space="preserve">Во внутришкольном мониторинге в целях оптимизации личностного развития </w:t>
      </w:r>
      <w:r w:rsidR="00520F73">
        <w:rPr>
          <w:rFonts w:cs="Times New Roman"/>
          <w:sz w:val="24"/>
          <w:szCs w:val="24"/>
        </w:rPr>
        <w:t>обучающихся</w:t>
      </w:r>
      <w:r w:rsidRPr="00E571FA">
        <w:rPr>
          <w:rFonts w:cs="Times New Roman"/>
          <w:sz w:val="24"/>
          <w:szCs w:val="24"/>
        </w:rPr>
        <w:t xml:space="preserve"> возможна оценка сформированности отдельных личностных результатов, проявляющихся в:</w:t>
      </w:r>
    </w:p>
    <w:p w:rsidR="00172F8D" w:rsidRPr="00E571FA" w:rsidRDefault="00172F8D" w:rsidP="000C213E">
      <w:pPr>
        <w:pStyle w:val="aff2"/>
        <w:widowControl/>
        <w:numPr>
          <w:ilvl w:val="0"/>
          <w:numId w:val="152"/>
        </w:numPr>
        <w:autoSpaceDE/>
        <w:autoSpaceDN/>
        <w:adjustRightInd/>
        <w:spacing w:line="240" w:lineRule="auto"/>
        <w:ind w:left="0" w:firstLine="709"/>
        <w:rPr>
          <w:rFonts w:cs="Times New Roman"/>
          <w:sz w:val="24"/>
          <w:szCs w:val="24"/>
        </w:rPr>
      </w:pPr>
      <w:r w:rsidRPr="00E571FA">
        <w:rPr>
          <w:rFonts w:cs="Times New Roman"/>
          <w:sz w:val="24"/>
          <w:szCs w:val="24"/>
        </w:rPr>
        <w:t>соблюдении норм и правил поведения, принятых в образовательной организации;</w:t>
      </w:r>
    </w:p>
    <w:p w:rsidR="00172F8D" w:rsidRPr="00E571FA" w:rsidRDefault="00172F8D" w:rsidP="000C213E">
      <w:pPr>
        <w:pStyle w:val="aff2"/>
        <w:widowControl/>
        <w:numPr>
          <w:ilvl w:val="0"/>
          <w:numId w:val="152"/>
        </w:numPr>
        <w:autoSpaceDE/>
        <w:autoSpaceDN/>
        <w:adjustRightInd/>
        <w:spacing w:line="240" w:lineRule="auto"/>
        <w:ind w:left="0" w:firstLine="709"/>
        <w:rPr>
          <w:rFonts w:cs="Times New Roman"/>
          <w:sz w:val="24"/>
          <w:szCs w:val="24"/>
        </w:rPr>
      </w:pPr>
      <w:r w:rsidRPr="00E571FA">
        <w:rPr>
          <w:rFonts w:cs="Times New Roman"/>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172F8D" w:rsidRPr="00E571FA" w:rsidRDefault="00172F8D" w:rsidP="000C213E">
      <w:pPr>
        <w:pStyle w:val="aff2"/>
        <w:widowControl/>
        <w:numPr>
          <w:ilvl w:val="0"/>
          <w:numId w:val="152"/>
        </w:numPr>
        <w:autoSpaceDE/>
        <w:autoSpaceDN/>
        <w:adjustRightInd/>
        <w:spacing w:line="240" w:lineRule="auto"/>
        <w:ind w:left="0" w:firstLine="709"/>
        <w:rPr>
          <w:rFonts w:cs="Times New Roman"/>
          <w:sz w:val="24"/>
          <w:szCs w:val="24"/>
        </w:rPr>
      </w:pPr>
      <w:r w:rsidRPr="00E571FA">
        <w:rPr>
          <w:rFonts w:cs="Times New Roman"/>
          <w:sz w:val="24"/>
          <w:szCs w:val="24"/>
        </w:rPr>
        <w:t>ответственности за результаты обучения;</w:t>
      </w:r>
    </w:p>
    <w:p w:rsidR="00172F8D" w:rsidRPr="00E571FA" w:rsidRDefault="00172F8D" w:rsidP="000C213E">
      <w:pPr>
        <w:pStyle w:val="aff2"/>
        <w:widowControl/>
        <w:numPr>
          <w:ilvl w:val="0"/>
          <w:numId w:val="152"/>
        </w:numPr>
        <w:autoSpaceDE/>
        <w:autoSpaceDN/>
        <w:adjustRightInd/>
        <w:spacing w:line="240" w:lineRule="auto"/>
        <w:ind w:left="0" w:firstLine="709"/>
        <w:rPr>
          <w:rFonts w:cs="Times New Roman"/>
          <w:sz w:val="24"/>
          <w:szCs w:val="24"/>
        </w:rPr>
      </w:pPr>
      <w:r w:rsidRPr="00E571FA">
        <w:rPr>
          <w:rFonts w:cs="Times New Roman"/>
          <w:sz w:val="24"/>
          <w:szCs w:val="24"/>
        </w:rPr>
        <w:t>готовности и способности делать осознанный выбор своей образовательной траектории, в том числе выбор профессии;</w:t>
      </w:r>
    </w:p>
    <w:p w:rsidR="00172F8D" w:rsidRPr="00E571FA" w:rsidRDefault="00172F8D" w:rsidP="000C213E">
      <w:pPr>
        <w:pStyle w:val="aff2"/>
        <w:widowControl/>
        <w:numPr>
          <w:ilvl w:val="0"/>
          <w:numId w:val="152"/>
        </w:numPr>
        <w:autoSpaceDE/>
        <w:autoSpaceDN/>
        <w:adjustRightInd/>
        <w:spacing w:line="240" w:lineRule="auto"/>
        <w:ind w:left="0" w:firstLine="709"/>
        <w:rPr>
          <w:rFonts w:cs="Times New Roman"/>
          <w:sz w:val="24"/>
          <w:szCs w:val="24"/>
        </w:rPr>
      </w:pPr>
      <w:r w:rsidRPr="00E571FA">
        <w:rPr>
          <w:rFonts w:cs="Times New Roman"/>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172F8D" w:rsidRPr="00E571FA" w:rsidRDefault="00172F8D" w:rsidP="00AB46F9">
      <w:pPr>
        <w:ind w:firstLine="709"/>
        <w:jc w:val="both"/>
        <w:rPr>
          <w:rFonts w:ascii="Times New Roman" w:hAnsi="Times New Roman"/>
          <w:lang w:val="ru-RU"/>
        </w:rPr>
      </w:pPr>
      <w:r w:rsidRPr="00E571FA">
        <w:rPr>
          <w:rFonts w:ascii="Times New Roman" w:hAnsi="Times New Roman"/>
          <w:lang w:val="ru-RU"/>
        </w:rPr>
        <w:lastRenderedPageBreak/>
        <w:t xml:space="preserve">Внутришкольный мониторинг организуется администрацией образовательного учреждения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w:t>
      </w:r>
      <w:r w:rsidR="00520F73">
        <w:rPr>
          <w:rFonts w:ascii="Times New Roman" w:hAnsi="Times New Roman"/>
          <w:lang w:val="ru-RU"/>
        </w:rPr>
        <w:t>МБОУ Тарасово-Меловская СОШ</w:t>
      </w:r>
      <w:r w:rsidRPr="00E571FA">
        <w:rPr>
          <w:rFonts w:ascii="Times New Roman" w:hAnsi="Times New Roman"/>
          <w:lang w:val="ru-RU"/>
        </w:rPr>
        <w:t xml:space="preserve">. Любое использование данных, полученных в ходе мониторинговых исследований, возможно только в соответствии с </w:t>
      </w:r>
      <w:r w:rsidRPr="00E571FA">
        <w:rPr>
          <w:rFonts w:ascii="Times New Roman" w:hAnsi="Times New Roman"/>
          <w:bCs/>
          <w:lang w:val="ru-RU"/>
        </w:rPr>
        <w:t xml:space="preserve">Федеральным </w:t>
      </w:r>
      <w:r w:rsidRPr="00E571FA">
        <w:rPr>
          <w:rFonts w:ascii="Times New Roman" w:hAnsi="Times New Roman"/>
          <w:lang w:val="ru-RU"/>
        </w:rPr>
        <w:t>законом от 17.07.2006 №152-ФЗ «О персональных данных».</w:t>
      </w:r>
    </w:p>
    <w:p w:rsidR="00172F8D" w:rsidRPr="00E571FA" w:rsidRDefault="00172F8D" w:rsidP="00AB46F9">
      <w:pPr>
        <w:ind w:firstLine="709"/>
        <w:jc w:val="both"/>
        <w:rPr>
          <w:rFonts w:ascii="Times New Roman" w:hAnsi="Times New Roman"/>
          <w:lang w:val="ru-RU"/>
        </w:rPr>
      </w:pPr>
    </w:p>
    <w:p w:rsidR="00172F8D" w:rsidRPr="00E571FA" w:rsidRDefault="00172F8D" w:rsidP="00AB46F9">
      <w:pPr>
        <w:ind w:firstLine="709"/>
        <w:jc w:val="both"/>
        <w:rPr>
          <w:rFonts w:ascii="Times New Roman" w:hAnsi="Times New Roman"/>
          <w:b/>
          <w:lang w:val="ru-RU"/>
        </w:rPr>
      </w:pPr>
      <w:r w:rsidRPr="00E571FA">
        <w:rPr>
          <w:rFonts w:ascii="Times New Roman" w:hAnsi="Times New Roman"/>
          <w:b/>
          <w:lang w:val="ru-RU"/>
        </w:rPr>
        <w:t>1.3.3.Особенности оценки метапредметных результатов</w:t>
      </w:r>
    </w:p>
    <w:p w:rsidR="00172F8D" w:rsidRPr="00E571FA" w:rsidRDefault="00172F8D" w:rsidP="00AB46F9">
      <w:pPr>
        <w:pStyle w:val="aff2"/>
        <w:spacing w:line="240" w:lineRule="auto"/>
        <w:ind w:firstLine="709"/>
        <w:rPr>
          <w:rFonts w:cs="Times New Roman"/>
          <w:sz w:val="24"/>
          <w:szCs w:val="24"/>
        </w:rPr>
      </w:pPr>
      <w:r w:rsidRPr="00E571FA">
        <w:rPr>
          <w:rFonts w:cs="Times New Roman"/>
          <w:sz w:val="24"/>
          <w:szCs w:val="24"/>
        </w:rPr>
        <w:t xml:space="preserve">Оценка метапредметных результатов </w:t>
      </w:r>
      <w:r w:rsidRPr="00E571FA">
        <w:rPr>
          <w:rFonts w:cs="Times New Roman"/>
          <w:bCs/>
          <w:sz w:val="24"/>
          <w:szCs w:val="24"/>
        </w:rPr>
        <w:t xml:space="preserve">представляет собой оценку достижения </w:t>
      </w:r>
      <w:r w:rsidRPr="00E571FA">
        <w:rPr>
          <w:rFonts w:cs="Times New Roman"/>
          <w:sz w:val="24"/>
          <w:szCs w:val="24"/>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172F8D" w:rsidRPr="00E571FA" w:rsidRDefault="00172F8D" w:rsidP="00AB46F9">
      <w:pPr>
        <w:autoSpaceDE w:val="0"/>
        <w:autoSpaceDN w:val="0"/>
        <w:adjustRightInd w:val="0"/>
        <w:ind w:firstLine="709"/>
        <w:jc w:val="both"/>
        <w:rPr>
          <w:rFonts w:ascii="Times New Roman" w:hAnsi="Times New Roman"/>
          <w:lang w:val="ru-RU"/>
        </w:rPr>
      </w:pPr>
      <w:r w:rsidRPr="00E571FA">
        <w:rPr>
          <w:rFonts w:ascii="Times New Roman" w:hAnsi="Times New Roman"/>
          <w:bCs/>
          <w:iCs/>
          <w:lang w:val="ru-RU"/>
        </w:rPr>
        <w:t xml:space="preserve">Основным </w:t>
      </w:r>
      <w:r w:rsidRPr="00E571FA">
        <w:rPr>
          <w:rFonts w:ascii="Times New Roman" w:hAnsi="Times New Roman"/>
          <w:b/>
          <w:bCs/>
          <w:iCs/>
          <w:lang w:val="ru-RU"/>
        </w:rPr>
        <w:t>объектом и предметом</w:t>
      </w:r>
      <w:r w:rsidRPr="00E571FA">
        <w:rPr>
          <w:rFonts w:ascii="Times New Roman" w:hAnsi="Times New Roman"/>
          <w:bCs/>
          <w:iCs/>
          <w:lang w:val="ru-RU"/>
        </w:rPr>
        <w:t xml:space="preserve"> оценки метапредметных результатов являются</w:t>
      </w:r>
      <w:r w:rsidRPr="00E571FA">
        <w:rPr>
          <w:rFonts w:ascii="Times New Roman" w:hAnsi="Times New Roman"/>
          <w:lang w:val="ru-RU"/>
        </w:rPr>
        <w:t>:</w:t>
      </w:r>
    </w:p>
    <w:p w:rsidR="00172F8D" w:rsidRPr="00E571FA" w:rsidRDefault="00172F8D" w:rsidP="000C213E">
      <w:pPr>
        <w:numPr>
          <w:ilvl w:val="0"/>
          <w:numId w:val="156"/>
        </w:numPr>
        <w:tabs>
          <w:tab w:val="left" w:pos="1134"/>
        </w:tabs>
        <w:ind w:left="0" w:firstLine="709"/>
        <w:jc w:val="both"/>
        <w:rPr>
          <w:rFonts w:ascii="Times New Roman" w:hAnsi="Times New Roman"/>
          <w:lang w:val="ru-RU"/>
        </w:rPr>
      </w:pPr>
      <w:r w:rsidRPr="00E571FA">
        <w:rPr>
          <w:rFonts w:ascii="Times New Roman" w:hAnsi="Times New Roman"/>
          <w:lang w:val="ru-RU"/>
        </w:rPr>
        <w:t>способность и готовность к освоению систематических знаний, их самостоятельному пополнению, переносу и интеграции;</w:t>
      </w:r>
    </w:p>
    <w:p w:rsidR="00172F8D" w:rsidRPr="00E571FA" w:rsidRDefault="00172F8D" w:rsidP="000C213E">
      <w:pPr>
        <w:numPr>
          <w:ilvl w:val="0"/>
          <w:numId w:val="156"/>
        </w:numPr>
        <w:tabs>
          <w:tab w:val="left" w:pos="1134"/>
        </w:tabs>
        <w:ind w:left="0" w:firstLine="709"/>
        <w:jc w:val="both"/>
        <w:rPr>
          <w:rFonts w:ascii="Times New Roman" w:hAnsi="Times New Roman"/>
        </w:rPr>
      </w:pPr>
      <w:r w:rsidRPr="00E571FA">
        <w:rPr>
          <w:rFonts w:ascii="Times New Roman" w:hAnsi="Times New Roman"/>
        </w:rPr>
        <w:t>способность работать с информацией;</w:t>
      </w:r>
    </w:p>
    <w:p w:rsidR="00172F8D" w:rsidRPr="00E571FA" w:rsidRDefault="00172F8D" w:rsidP="000C213E">
      <w:pPr>
        <w:numPr>
          <w:ilvl w:val="0"/>
          <w:numId w:val="156"/>
        </w:numPr>
        <w:tabs>
          <w:tab w:val="left" w:pos="1134"/>
        </w:tabs>
        <w:ind w:left="0" w:firstLine="709"/>
        <w:jc w:val="both"/>
        <w:rPr>
          <w:rFonts w:ascii="Times New Roman" w:hAnsi="Times New Roman"/>
          <w:lang w:val="ru-RU"/>
        </w:rPr>
      </w:pPr>
      <w:r w:rsidRPr="00E571FA">
        <w:rPr>
          <w:rFonts w:ascii="Times New Roman" w:hAnsi="Times New Roman"/>
          <w:lang w:val="ru-RU"/>
        </w:rPr>
        <w:t>способность к сотрудничеству и коммуникации;</w:t>
      </w:r>
    </w:p>
    <w:p w:rsidR="00172F8D" w:rsidRPr="00E571FA" w:rsidRDefault="00172F8D" w:rsidP="000C213E">
      <w:pPr>
        <w:numPr>
          <w:ilvl w:val="0"/>
          <w:numId w:val="156"/>
        </w:numPr>
        <w:tabs>
          <w:tab w:val="left" w:pos="1134"/>
        </w:tabs>
        <w:ind w:left="0" w:firstLine="709"/>
        <w:jc w:val="both"/>
        <w:rPr>
          <w:rFonts w:ascii="Times New Roman" w:hAnsi="Times New Roman"/>
          <w:lang w:val="ru-RU"/>
        </w:rPr>
      </w:pPr>
      <w:r w:rsidRPr="00E571FA">
        <w:rPr>
          <w:rFonts w:ascii="Times New Roman" w:hAnsi="Times New Roman"/>
          <w:lang w:val="ru-RU"/>
        </w:rPr>
        <w:t>способность к решению личностно и социально значимых проблем и воплощению найденных решений в практику;</w:t>
      </w:r>
    </w:p>
    <w:p w:rsidR="00172F8D" w:rsidRPr="00E571FA" w:rsidRDefault="00172F8D" w:rsidP="000C213E">
      <w:pPr>
        <w:numPr>
          <w:ilvl w:val="0"/>
          <w:numId w:val="156"/>
        </w:numPr>
        <w:tabs>
          <w:tab w:val="left" w:pos="1134"/>
        </w:tabs>
        <w:ind w:left="0" w:firstLine="709"/>
        <w:jc w:val="both"/>
        <w:rPr>
          <w:rFonts w:ascii="Times New Roman" w:hAnsi="Times New Roman"/>
          <w:lang w:val="ru-RU"/>
        </w:rPr>
      </w:pPr>
      <w:r w:rsidRPr="00E571FA">
        <w:rPr>
          <w:rFonts w:ascii="Times New Roman" w:hAnsi="Times New Roman"/>
          <w:lang w:val="ru-RU"/>
        </w:rPr>
        <w:t>способность и готовность к использованию ИКТ в целях обучения и развития;</w:t>
      </w:r>
    </w:p>
    <w:p w:rsidR="00172F8D" w:rsidRPr="00E571FA" w:rsidRDefault="00172F8D" w:rsidP="000C213E">
      <w:pPr>
        <w:numPr>
          <w:ilvl w:val="0"/>
          <w:numId w:val="156"/>
        </w:numPr>
        <w:tabs>
          <w:tab w:val="left" w:pos="1134"/>
        </w:tabs>
        <w:ind w:left="0" w:firstLine="709"/>
        <w:jc w:val="both"/>
        <w:rPr>
          <w:rFonts w:ascii="Times New Roman" w:hAnsi="Times New Roman"/>
          <w:lang w:val="ru-RU"/>
        </w:rPr>
      </w:pPr>
      <w:r w:rsidRPr="00E571FA">
        <w:rPr>
          <w:rFonts w:ascii="Times New Roman" w:hAnsi="Times New Roman"/>
          <w:lang w:val="ru-RU"/>
        </w:rPr>
        <w:t>способность к самоорганизации, саморегуляции и рефлексии.</w:t>
      </w:r>
    </w:p>
    <w:p w:rsidR="00172F8D" w:rsidRPr="00E571FA" w:rsidRDefault="00172F8D" w:rsidP="00AB46F9">
      <w:pPr>
        <w:pStyle w:val="aff2"/>
        <w:spacing w:line="240" w:lineRule="auto"/>
        <w:ind w:firstLine="709"/>
        <w:rPr>
          <w:rFonts w:cs="Times New Roman"/>
          <w:i/>
          <w:sz w:val="24"/>
          <w:szCs w:val="24"/>
        </w:rPr>
      </w:pPr>
      <w:r w:rsidRPr="00E571FA">
        <w:rPr>
          <w:rFonts w:cs="Times New Roman"/>
          <w:sz w:val="24"/>
          <w:szCs w:val="24"/>
        </w:rPr>
        <w:t xml:space="preserve">Оценка достижения метапредметных результатов осуществляется администрацией образовательной организации в ходе </w:t>
      </w:r>
      <w:r w:rsidRPr="00E571FA">
        <w:rPr>
          <w:rFonts w:cs="Times New Roman"/>
          <w:b/>
          <w:sz w:val="24"/>
          <w:szCs w:val="24"/>
        </w:rPr>
        <w:t>внутришкольного мониторинга</w:t>
      </w:r>
      <w:r w:rsidRPr="00E571FA">
        <w:rPr>
          <w:rFonts w:cs="Times New Roman"/>
          <w:sz w:val="24"/>
          <w:szCs w:val="24"/>
        </w:rPr>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E571FA">
        <w:rPr>
          <w:rFonts w:cs="Times New Roman"/>
          <w:i/>
          <w:sz w:val="24"/>
          <w:szCs w:val="24"/>
        </w:rPr>
        <w:t>.</w:t>
      </w:r>
    </w:p>
    <w:p w:rsidR="00172F8D" w:rsidRPr="00E571FA" w:rsidRDefault="00172F8D" w:rsidP="00AB46F9">
      <w:pPr>
        <w:pStyle w:val="aff2"/>
        <w:spacing w:line="240" w:lineRule="auto"/>
        <w:ind w:firstLine="709"/>
        <w:rPr>
          <w:rFonts w:cs="Times New Roman"/>
          <w:sz w:val="24"/>
          <w:szCs w:val="24"/>
        </w:rPr>
      </w:pPr>
      <w:r w:rsidRPr="00E571FA">
        <w:rPr>
          <w:rFonts w:cs="Times New Roman"/>
          <w:sz w:val="24"/>
          <w:szCs w:val="24"/>
        </w:rPr>
        <w:t xml:space="preserve">Наиболее адекватными формами оценки </w:t>
      </w:r>
    </w:p>
    <w:p w:rsidR="00172F8D" w:rsidRPr="00E571FA" w:rsidRDefault="00172F8D" w:rsidP="000C213E">
      <w:pPr>
        <w:pStyle w:val="aff2"/>
        <w:widowControl/>
        <w:numPr>
          <w:ilvl w:val="0"/>
          <w:numId w:val="157"/>
        </w:numPr>
        <w:tabs>
          <w:tab w:val="left" w:pos="1134"/>
        </w:tabs>
        <w:autoSpaceDE/>
        <w:autoSpaceDN/>
        <w:adjustRightInd/>
        <w:spacing w:line="240" w:lineRule="auto"/>
        <w:ind w:left="0" w:firstLine="709"/>
        <w:rPr>
          <w:rFonts w:cs="Times New Roman"/>
          <w:sz w:val="24"/>
          <w:szCs w:val="24"/>
        </w:rPr>
      </w:pPr>
      <w:r w:rsidRPr="00E571FA">
        <w:rPr>
          <w:rFonts w:cs="Times New Roman"/>
          <w:sz w:val="24"/>
          <w:szCs w:val="24"/>
        </w:rPr>
        <w:t>читательской грамотности служит письменная работа на межпредметной основе;</w:t>
      </w:r>
    </w:p>
    <w:p w:rsidR="00172F8D" w:rsidRPr="00E571FA" w:rsidRDefault="00172F8D" w:rsidP="000C213E">
      <w:pPr>
        <w:pStyle w:val="aff2"/>
        <w:widowControl/>
        <w:numPr>
          <w:ilvl w:val="0"/>
          <w:numId w:val="157"/>
        </w:numPr>
        <w:tabs>
          <w:tab w:val="left" w:pos="1134"/>
        </w:tabs>
        <w:autoSpaceDE/>
        <w:autoSpaceDN/>
        <w:adjustRightInd/>
        <w:spacing w:line="240" w:lineRule="auto"/>
        <w:ind w:left="0" w:firstLine="709"/>
        <w:rPr>
          <w:rFonts w:cs="Times New Roman"/>
          <w:sz w:val="24"/>
          <w:szCs w:val="24"/>
        </w:rPr>
      </w:pPr>
      <w:r w:rsidRPr="00E571FA">
        <w:rPr>
          <w:rFonts w:cs="Times New Roman"/>
          <w:sz w:val="24"/>
          <w:szCs w:val="24"/>
        </w:rPr>
        <w:t>ИКТ-компетентности – практическая работа в сочетании с письменной (компьютеризованной) частью;</w:t>
      </w:r>
    </w:p>
    <w:p w:rsidR="00172F8D" w:rsidRPr="00E571FA" w:rsidRDefault="00172F8D" w:rsidP="000C213E">
      <w:pPr>
        <w:pStyle w:val="aff2"/>
        <w:widowControl/>
        <w:numPr>
          <w:ilvl w:val="0"/>
          <w:numId w:val="157"/>
        </w:numPr>
        <w:tabs>
          <w:tab w:val="left" w:pos="1134"/>
        </w:tabs>
        <w:autoSpaceDE/>
        <w:autoSpaceDN/>
        <w:adjustRightInd/>
        <w:spacing w:line="240" w:lineRule="auto"/>
        <w:ind w:left="0" w:firstLine="709"/>
        <w:rPr>
          <w:rFonts w:cs="Times New Roman"/>
          <w:sz w:val="24"/>
          <w:szCs w:val="24"/>
        </w:rPr>
      </w:pPr>
      <w:r w:rsidRPr="00E571FA">
        <w:rPr>
          <w:rFonts w:cs="Times New Roman"/>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172F8D" w:rsidRPr="00E571FA" w:rsidRDefault="00172F8D" w:rsidP="00AB46F9">
      <w:pPr>
        <w:pStyle w:val="aff2"/>
        <w:spacing w:line="240" w:lineRule="auto"/>
        <w:ind w:firstLine="709"/>
        <w:rPr>
          <w:rFonts w:cs="Times New Roman"/>
          <w:sz w:val="24"/>
          <w:szCs w:val="24"/>
        </w:rPr>
      </w:pPr>
      <w:r w:rsidRPr="00E571FA">
        <w:rPr>
          <w:rFonts w:cs="Times New Roman"/>
          <w:sz w:val="24"/>
          <w:szCs w:val="24"/>
        </w:rPr>
        <w:t>Каждый из перечисленных видов диагностик проводится с периодичностью не менее, чем один раз в два года.</w:t>
      </w:r>
    </w:p>
    <w:p w:rsidR="00172F8D" w:rsidRPr="00E571FA" w:rsidRDefault="00172F8D" w:rsidP="00AB46F9">
      <w:pPr>
        <w:pStyle w:val="aff2"/>
        <w:spacing w:line="240" w:lineRule="auto"/>
        <w:ind w:firstLine="709"/>
        <w:rPr>
          <w:rFonts w:cs="Times New Roman"/>
          <w:sz w:val="24"/>
          <w:szCs w:val="24"/>
        </w:rPr>
      </w:pPr>
      <w:r w:rsidRPr="00E571FA">
        <w:rPr>
          <w:rFonts w:cs="Times New Roman"/>
          <w:sz w:val="24"/>
          <w:szCs w:val="24"/>
        </w:rPr>
        <w:t xml:space="preserve">Основной процедурой </w:t>
      </w:r>
      <w:r w:rsidRPr="00E571FA">
        <w:rPr>
          <w:rFonts w:cs="Times New Roman"/>
          <w:b/>
          <w:sz w:val="24"/>
          <w:szCs w:val="24"/>
        </w:rPr>
        <w:t>итоговой оценки</w:t>
      </w:r>
      <w:r w:rsidRPr="00E571FA">
        <w:rPr>
          <w:rFonts w:cs="Times New Roman"/>
          <w:sz w:val="24"/>
          <w:szCs w:val="24"/>
        </w:rPr>
        <w:t xml:space="preserve"> достижения метапредметных результатов является </w:t>
      </w:r>
      <w:r w:rsidRPr="00E571FA">
        <w:rPr>
          <w:rFonts w:cs="Times New Roman"/>
          <w:b/>
          <w:sz w:val="24"/>
          <w:szCs w:val="24"/>
        </w:rPr>
        <w:t>защита итогового индивидуального проекта</w:t>
      </w:r>
      <w:r w:rsidRPr="00E571FA">
        <w:rPr>
          <w:rFonts w:cs="Times New Roman"/>
          <w:sz w:val="24"/>
          <w:szCs w:val="24"/>
        </w:rPr>
        <w:t>.</w:t>
      </w:r>
    </w:p>
    <w:p w:rsidR="00172F8D" w:rsidRPr="00E571FA" w:rsidRDefault="00172F8D" w:rsidP="00AB46F9">
      <w:pPr>
        <w:pStyle w:val="aff2"/>
        <w:spacing w:line="240" w:lineRule="auto"/>
        <w:ind w:firstLine="709"/>
        <w:rPr>
          <w:rFonts w:cs="Times New Roman"/>
          <w:sz w:val="24"/>
          <w:szCs w:val="24"/>
        </w:rPr>
      </w:pPr>
      <w:r w:rsidRPr="00E571FA">
        <w:rPr>
          <w:rFonts w:cs="Times New Roman"/>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172F8D" w:rsidRPr="00E571FA" w:rsidRDefault="00172F8D" w:rsidP="00AB46F9">
      <w:pPr>
        <w:pStyle w:val="aff2"/>
        <w:spacing w:line="240" w:lineRule="auto"/>
        <w:ind w:firstLine="709"/>
        <w:rPr>
          <w:rFonts w:cs="Times New Roman"/>
          <w:sz w:val="24"/>
          <w:szCs w:val="24"/>
        </w:rPr>
      </w:pPr>
      <w:r w:rsidRPr="00E571FA">
        <w:rPr>
          <w:rFonts w:cs="Times New Roman"/>
          <w:sz w:val="24"/>
          <w:szCs w:val="24"/>
        </w:rPr>
        <w:t>Результатом (продуктом) проектной деятельности может быть любая из следующих работ:</w:t>
      </w:r>
    </w:p>
    <w:p w:rsidR="00172F8D" w:rsidRPr="00E571FA" w:rsidRDefault="00172F8D" w:rsidP="00AB46F9">
      <w:pPr>
        <w:pStyle w:val="aff2"/>
        <w:spacing w:line="240" w:lineRule="auto"/>
        <w:ind w:firstLine="709"/>
        <w:rPr>
          <w:rFonts w:cs="Times New Roman"/>
          <w:sz w:val="24"/>
          <w:szCs w:val="24"/>
        </w:rPr>
      </w:pPr>
      <w:r w:rsidRPr="00E571FA">
        <w:rPr>
          <w:rFonts w:cs="Times New Roman"/>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172F8D" w:rsidRPr="00E571FA" w:rsidRDefault="00172F8D" w:rsidP="00AB46F9">
      <w:pPr>
        <w:pStyle w:val="aff2"/>
        <w:spacing w:line="240" w:lineRule="auto"/>
        <w:ind w:firstLine="709"/>
        <w:rPr>
          <w:rFonts w:cs="Times New Roman"/>
          <w:sz w:val="24"/>
          <w:szCs w:val="24"/>
        </w:rPr>
      </w:pPr>
      <w:r w:rsidRPr="00E571FA">
        <w:rPr>
          <w:rFonts w:cs="Times New Roman"/>
          <w:sz w:val="24"/>
          <w:szCs w:val="24"/>
        </w:rPr>
        <w:t xml:space="preserve">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w:t>
      </w:r>
      <w:r w:rsidRPr="00E571FA">
        <w:rPr>
          <w:rFonts w:cs="Times New Roman"/>
          <w:sz w:val="24"/>
          <w:szCs w:val="24"/>
        </w:rPr>
        <w:lastRenderedPageBreak/>
        <w:t>компьютерной анимации и др.;</w:t>
      </w:r>
    </w:p>
    <w:p w:rsidR="00172F8D" w:rsidRPr="00E571FA" w:rsidRDefault="00172F8D" w:rsidP="00AB46F9">
      <w:pPr>
        <w:pStyle w:val="aff2"/>
        <w:spacing w:line="240" w:lineRule="auto"/>
        <w:ind w:firstLine="709"/>
        <w:rPr>
          <w:rFonts w:cs="Times New Roman"/>
          <w:sz w:val="24"/>
          <w:szCs w:val="24"/>
        </w:rPr>
      </w:pPr>
      <w:r w:rsidRPr="00E571FA">
        <w:rPr>
          <w:rFonts w:cs="Times New Roman"/>
          <w:sz w:val="24"/>
          <w:szCs w:val="24"/>
        </w:rPr>
        <w:t>в) материальный объект, макет, иное конструкторское изделие;</w:t>
      </w:r>
    </w:p>
    <w:p w:rsidR="00172F8D" w:rsidRPr="00E571FA" w:rsidRDefault="00172F8D" w:rsidP="00AB46F9">
      <w:pPr>
        <w:pStyle w:val="aff2"/>
        <w:spacing w:line="240" w:lineRule="auto"/>
        <w:ind w:firstLine="709"/>
        <w:rPr>
          <w:rFonts w:cs="Times New Roman"/>
          <w:sz w:val="24"/>
          <w:szCs w:val="24"/>
        </w:rPr>
      </w:pPr>
      <w:r w:rsidRPr="00E571FA">
        <w:rPr>
          <w:rFonts w:cs="Times New Roman"/>
          <w:sz w:val="24"/>
          <w:szCs w:val="24"/>
        </w:rPr>
        <w:t>г) отчётные материалы по социальному проекту, которые могут включать как тексты, так и мультимедийные продукты.</w:t>
      </w:r>
    </w:p>
    <w:p w:rsidR="00172F8D" w:rsidRPr="00E571FA" w:rsidRDefault="00172F8D" w:rsidP="00AB46F9">
      <w:pPr>
        <w:autoSpaceDE w:val="0"/>
        <w:autoSpaceDN w:val="0"/>
        <w:adjustRightInd w:val="0"/>
        <w:jc w:val="both"/>
        <w:rPr>
          <w:rFonts w:ascii="Times New Roman" w:hAnsi="Times New Roman"/>
          <w:lang w:val="ru-RU" w:eastAsia="ru-RU"/>
        </w:rPr>
      </w:pPr>
      <w:r w:rsidRPr="00E571FA">
        <w:rPr>
          <w:rFonts w:ascii="Times New Roman" w:hAnsi="Times New Roman"/>
          <w:lang w:val="ru-RU" w:eastAsia="ru-RU"/>
        </w:rPr>
        <w:t xml:space="preserve">          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w:t>
      </w:r>
    </w:p>
    <w:p w:rsidR="00172F8D" w:rsidRPr="000B1072" w:rsidRDefault="00172F8D" w:rsidP="00AB46F9">
      <w:pPr>
        <w:pStyle w:val="aff2"/>
        <w:spacing w:line="240" w:lineRule="auto"/>
        <w:ind w:firstLine="709"/>
        <w:rPr>
          <w:rFonts w:cs="Times New Roman"/>
          <w:sz w:val="24"/>
          <w:szCs w:val="24"/>
        </w:rPr>
      </w:pPr>
      <w:r w:rsidRPr="00E571FA">
        <w:rPr>
          <w:rFonts w:cs="Times New Roman"/>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w:t>
      </w:r>
      <w:r w:rsidRPr="000B1072">
        <w:rPr>
          <w:rFonts w:cs="Times New Roman"/>
          <w:sz w:val="24"/>
          <w:szCs w:val="24"/>
        </w:rPr>
        <w:t>без указания ссылок на источник, проект к защите не допускается.</w:t>
      </w:r>
    </w:p>
    <w:p w:rsidR="00172F8D" w:rsidRPr="000B1072" w:rsidRDefault="00172F8D" w:rsidP="00AB46F9">
      <w:pPr>
        <w:pStyle w:val="aff2"/>
        <w:spacing w:line="240" w:lineRule="auto"/>
        <w:ind w:firstLine="709"/>
        <w:rPr>
          <w:rFonts w:cs="Times New Roman"/>
          <w:sz w:val="24"/>
          <w:szCs w:val="24"/>
        </w:rPr>
      </w:pPr>
      <w:r w:rsidRPr="000B1072">
        <w:rPr>
          <w:rFonts w:cs="Times New Roman"/>
          <w:sz w:val="24"/>
          <w:szCs w:val="24"/>
        </w:rPr>
        <w:t xml:space="preserve">Защита проекта осуществляется в процессе специально организованной деятельности комиссии образовательного учреждения. </w:t>
      </w:r>
    </w:p>
    <w:p w:rsidR="00172F8D" w:rsidRPr="000B1072" w:rsidRDefault="00172F8D" w:rsidP="00AB46F9">
      <w:pPr>
        <w:widowControl w:val="0"/>
        <w:autoSpaceDE w:val="0"/>
        <w:autoSpaceDN w:val="0"/>
        <w:adjustRightInd w:val="0"/>
        <w:ind w:firstLine="454"/>
        <w:jc w:val="both"/>
        <w:outlineLvl w:val="0"/>
        <w:rPr>
          <w:rFonts w:ascii="Times New Roman" w:hAnsi="Times New Roman"/>
          <w:b/>
          <w:i/>
          <w:lang w:val="ru-RU" w:eastAsia="ru-RU"/>
        </w:rPr>
      </w:pPr>
      <w:r w:rsidRPr="000B1072">
        <w:rPr>
          <w:rFonts w:ascii="Times New Roman" w:hAnsi="Times New Roman"/>
          <w:lang w:val="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r w:rsidR="002D0D1D">
        <w:rPr>
          <w:rFonts w:ascii="Times New Roman" w:hAnsi="Times New Roman"/>
          <w:lang w:val="ru-RU"/>
        </w:rPr>
        <w:t>.</w:t>
      </w:r>
    </w:p>
    <w:p w:rsidR="00172F8D" w:rsidRPr="000B1072" w:rsidRDefault="00172F8D" w:rsidP="00AB46F9">
      <w:pPr>
        <w:widowControl w:val="0"/>
        <w:autoSpaceDE w:val="0"/>
        <w:autoSpaceDN w:val="0"/>
        <w:adjustRightInd w:val="0"/>
        <w:ind w:firstLine="454"/>
        <w:jc w:val="both"/>
        <w:outlineLvl w:val="0"/>
        <w:rPr>
          <w:rFonts w:ascii="Times New Roman" w:hAnsi="Times New Roman"/>
          <w:b/>
          <w:i/>
          <w:lang w:val="ru-RU" w:eastAsia="ru-RU"/>
        </w:rPr>
      </w:pPr>
    </w:p>
    <w:p w:rsidR="00172F8D" w:rsidRPr="000B1072" w:rsidRDefault="00172F8D" w:rsidP="00AB46F9">
      <w:pPr>
        <w:pStyle w:val="aff2"/>
        <w:spacing w:line="240" w:lineRule="auto"/>
        <w:ind w:firstLine="709"/>
        <w:rPr>
          <w:rFonts w:cs="Times New Roman"/>
          <w:b/>
          <w:sz w:val="24"/>
          <w:szCs w:val="24"/>
        </w:rPr>
      </w:pPr>
      <w:r w:rsidRPr="000B1072">
        <w:rPr>
          <w:rFonts w:cs="Times New Roman"/>
          <w:b/>
          <w:sz w:val="24"/>
          <w:szCs w:val="24"/>
        </w:rPr>
        <w:t>1.3.4. Организация и содержание оценочных процедур</w:t>
      </w:r>
    </w:p>
    <w:p w:rsidR="00172F8D" w:rsidRPr="000B1072" w:rsidRDefault="00172F8D" w:rsidP="00AB46F9">
      <w:pPr>
        <w:pStyle w:val="aff2"/>
        <w:spacing w:line="240" w:lineRule="auto"/>
        <w:ind w:firstLine="709"/>
        <w:rPr>
          <w:rStyle w:val="dash041e0431044b0447043d044b0439char1"/>
          <w:rFonts w:cs="Times New Roman"/>
          <w:szCs w:val="24"/>
        </w:rPr>
      </w:pPr>
      <w:r w:rsidRPr="000B1072">
        <w:rPr>
          <w:rStyle w:val="dash041e0431044b0447043d044b0439char1"/>
          <w:rFonts w:cs="Times New Roman"/>
          <w:b/>
          <w:szCs w:val="24"/>
        </w:rPr>
        <w:t xml:space="preserve">Стартовая (входная) диагностика </w:t>
      </w:r>
      <w:r w:rsidRPr="000B1072">
        <w:rPr>
          <w:rStyle w:val="dash041e0431044b0447043d044b0439char1"/>
          <w:rFonts w:cs="Times New Roman"/>
          <w:szCs w:val="24"/>
        </w:rPr>
        <w:t xml:space="preserve">представляет собой процедуру </w:t>
      </w:r>
      <w:r w:rsidRPr="000B1072">
        <w:rPr>
          <w:rStyle w:val="dash041e0431044b0447043d044b0439char1"/>
          <w:rFonts w:cs="Times New Roman"/>
          <w:b/>
          <w:szCs w:val="24"/>
        </w:rPr>
        <w:t>оценки готовности к обучению</w:t>
      </w:r>
      <w:r w:rsidRPr="000B1072">
        <w:rPr>
          <w:rStyle w:val="dash041e0431044b0447043d044b0439char1"/>
          <w:rFonts w:cs="Times New Roman"/>
          <w:szCs w:val="24"/>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0B1072">
        <w:rPr>
          <w:rStyle w:val="dash041e0431044b0447043d044b0439char1"/>
          <w:rFonts w:cs="Times New Roman"/>
          <w:b/>
          <w:i/>
          <w:szCs w:val="24"/>
        </w:rPr>
        <w:t xml:space="preserve">. </w:t>
      </w:r>
      <w:r w:rsidRPr="000B1072">
        <w:rPr>
          <w:rStyle w:val="dash041e0431044b0447043d044b0439char1"/>
          <w:rFonts w:cs="Times New Roman"/>
          <w:szCs w:val="24"/>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172F8D" w:rsidRPr="000B1072" w:rsidRDefault="00172F8D" w:rsidP="00AB46F9">
      <w:pPr>
        <w:pStyle w:val="aff2"/>
        <w:spacing w:line="240" w:lineRule="auto"/>
        <w:ind w:firstLine="709"/>
        <w:rPr>
          <w:rStyle w:val="dash041e0431044b0447043d044b0439char1"/>
          <w:rFonts w:cs="Times New Roman"/>
          <w:szCs w:val="24"/>
        </w:rPr>
      </w:pPr>
      <w:r w:rsidRPr="000B1072">
        <w:rPr>
          <w:rStyle w:val="dash041e0431044b0447043d044b0439char1"/>
          <w:rFonts w:cs="Times New Roman"/>
          <w:b/>
          <w:szCs w:val="24"/>
        </w:rPr>
        <w:t xml:space="preserve">Текущая оценка </w:t>
      </w:r>
      <w:r w:rsidRPr="000B1072">
        <w:rPr>
          <w:rStyle w:val="dash041e0431044b0447043d044b0439char1"/>
          <w:rFonts w:cs="Times New Roman"/>
          <w:szCs w:val="24"/>
        </w:rPr>
        <w:t xml:space="preserve">представляет собой процедуру </w:t>
      </w:r>
      <w:r w:rsidRPr="000B1072">
        <w:rPr>
          <w:rStyle w:val="dash041e0431044b0447043d044b0439char1"/>
          <w:rFonts w:cs="Times New Roman"/>
          <w:b/>
          <w:szCs w:val="24"/>
        </w:rPr>
        <w:t xml:space="preserve">оценки индивидуального продвижения </w:t>
      </w:r>
      <w:r w:rsidRPr="000B1072">
        <w:rPr>
          <w:rStyle w:val="dash041e0431044b0447043d044b0439char1"/>
          <w:rFonts w:cs="Times New Roman"/>
          <w:szCs w:val="24"/>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w:t>
      </w:r>
      <w:r w:rsidR="00520F73">
        <w:rPr>
          <w:rStyle w:val="dash041e0431044b0447043d044b0439char1"/>
          <w:rFonts w:cs="Times New Roman"/>
          <w:szCs w:val="24"/>
        </w:rPr>
        <w:t>обучающимся</w:t>
      </w:r>
      <w:r w:rsidRPr="000B1072">
        <w:rPr>
          <w:rStyle w:val="dash041e0431044b0447043d044b0439char1"/>
          <w:rFonts w:cs="Times New Roman"/>
          <w:szCs w:val="24"/>
        </w:rPr>
        <w:t xml:space="preserve">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0B1072">
        <w:rPr>
          <w:rFonts w:eastAsia="@Arial Unicode MS" w:cs="Times New Roman"/>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w:t>
      </w:r>
      <w:r w:rsidRPr="000B1072">
        <w:rPr>
          <w:rStyle w:val="dash041e0431044b0447043d044b0439char1"/>
          <w:rFonts w:cs="Times New Roman"/>
          <w:szCs w:val="24"/>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172F8D" w:rsidRPr="000B1072" w:rsidRDefault="00172F8D" w:rsidP="00AB46F9">
      <w:pPr>
        <w:pStyle w:val="aff2"/>
        <w:spacing w:line="240" w:lineRule="auto"/>
        <w:ind w:firstLine="709"/>
        <w:rPr>
          <w:rStyle w:val="dash041e0431044b0447043d044b0439char1"/>
          <w:rFonts w:cs="Times New Roman"/>
          <w:b/>
          <w:i/>
          <w:szCs w:val="24"/>
        </w:rPr>
      </w:pPr>
      <w:r w:rsidRPr="000B1072">
        <w:rPr>
          <w:rStyle w:val="dash041e0431044b0447043d044b0439char1"/>
          <w:rFonts w:cs="Times New Roman"/>
          <w:b/>
          <w:szCs w:val="24"/>
        </w:rPr>
        <w:t xml:space="preserve">Тематическая оценка </w:t>
      </w:r>
      <w:r w:rsidRPr="000B1072">
        <w:rPr>
          <w:rStyle w:val="dash041e0431044b0447043d044b0439char1"/>
          <w:rFonts w:cs="Times New Roman"/>
          <w:szCs w:val="24"/>
        </w:rPr>
        <w:t xml:space="preserve">представляет собой процедуру </w:t>
      </w:r>
      <w:r w:rsidRPr="000B1072">
        <w:rPr>
          <w:rStyle w:val="dash041e0431044b0447043d044b0439char1"/>
          <w:rFonts w:cs="Times New Roman"/>
          <w:b/>
          <w:szCs w:val="24"/>
        </w:rPr>
        <w:t>оценки уровня достижения</w:t>
      </w:r>
      <w:r w:rsidRPr="000B1072">
        <w:rPr>
          <w:rStyle w:val="dash041e0431044b0447043d044b0439char1"/>
          <w:rFonts w:cs="Times New Roman"/>
          <w:szCs w:val="24"/>
        </w:rPr>
        <w:t xml:space="preserve"> тематических планируемых результатов по предмету, которые фиксируются в учебных методических комплектах, рекомендо</w:t>
      </w:r>
      <w:r w:rsidR="002D0D1D">
        <w:rPr>
          <w:rStyle w:val="dash041e0431044b0447043d044b0439char1"/>
          <w:rFonts w:cs="Times New Roman"/>
          <w:szCs w:val="24"/>
        </w:rPr>
        <w:t>ванных Министерством просвещения</w:t>
      </w:r>
      <w:r w:rsidRPr="000B1072">
        <w:rPr>
          <w:rStyle w:val="dash041e0431044b0447043d044b0439char1"/>
          <w:rFonts w:cs="Times New Roman"/>
          <w:szCs w:val="24"/>
        </w:rPr>
        <w:t xml:space="preserve"> и науки РФ.  Тематическая оценка ведется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172F8D" w:rsidRPr="000B1072" w:rsidRDefault="00172F8D" w:rsidP="00AB46F9">
      <w:pPr>
        <w:pStyle w:val="aff2"/>
        <w:spacing w:line="240" w:lineRule="auto"/>
        <w:ind w:firstLine="709"/>
        <w:rPr>
          <w:rStyle w:val="dash041e0431044b0447043d044b0439char1"/>
          <w:rFonts w:cs="Times New Roman"/>
          <w:b/>
          <w:i/>
          <w:szCs w:val="24"/>
        </w:rPr>
      </w:pPr>
      <w:r w:rsidRPr="000B1072">
        <w:rPr>
          <w:rStyle w:val="dash041e0431044b0447043d044b0439char1"/>
          <w:rFonts w:cs="Times New Roman"/>
          <w:b/>
          <w:szCs w:val="24"/>
        </w:rPr>
        <w:t xml:space="preserve">Портфолио </w:t>
      </w:r>
      <w:r w:rsidRPr="000B1072">
        <w:rPr>
          <w:rStyle w:val="dash041e0431044b0447043d044b0439char1"/>
          <w:rFonts w:cs="Times New Roman"/>
          <w:szCs w:val="24"/>
        </w:rPr>
        <w:t xml:space="preserve">представляет собой процедуру </w:t>
      </w:r>
      <w:r w:rsidRPr="000B1072">
        <w:rPr>
          <w:rStyle w:val="dash041e0431044b0447043d044b0439char1"/>
          <w:rFonts w:cs="Times New Roman"/>
          <w:b/>
          <w:szCs w:val="24"/>
        </w:rPr>
        <w:t xml:space="preserve">оценки </w:t>
      </w:r>
      <w:r w:rsidRPr="000B1072">
        <w:rPr>
          <w:rFonts w:cs="Times New Roman"/>
          <w:b/>
          <w:sz w:val="24"/>
          <w:szCs w:val="24"/>
        </w:rPr>
        <w:t>динамики учебной и творческой активности</w:t>
      </w:r>
      <w:r w:rsidRPr="000B1072">
        <w:rPr>
          <w:rFonts w:cs="Times New Roman"/>
          <w:sz w:val="24"/>
          <w:szCs w:val="24"/>
        </w:rPr>
        <w:t xml:space="preserve"> учащегося, направленности, широты или избирательности интересов, выраженности </w:t>
      </w:r>
      <w:r w:rsidRPr="000B1072">
        <w:rPr>
          <w:rStyle w:val="dash041e0431044b0447043d044b0439char1"/>
          <w:rFonts w:cs="Times New Roman"/>
          <w:szCs w:val="24"/>
        </w:rPr>
        <w:lastRenderedPageBreak/>
        <w:t>проявлений творческой инициативы</w:t>
      </w:r>
      <w:r w:rsidRPr="000B1072">
        <w:rPr>
          <w:rFonts w:cs="Times New Roman"/>
          <w:sz w:val="24"/>
          <w:szCs w:val="24"/>
        </w:rPr>
        <w:t xml:space="preserve">, а также </w:t>
      </w:r>
      <w:r w:rsidRPr="000B1072">
        <w:rPr>
          <w:rFonts w:cs="Times New Roman"/>
          <w:b/>
          <w:sz w:val="24"/>
          <w:szCs w:val="24"/>
        </w:rPr>
        <w:t xml:space="preserve">уровня </w:t>
      </w:r>
      <w:r w:rsidRPr="000B1072">
        <w:rPr>
          <w:rStyle w:val="dash041e0431044b0447043d044b0439char1"/>
          <w:rFonts w:cs="Times New Roman"/>
          <w:b/>
          <w:szCs w:val="24"/>
        </w:rPr>
        <w:t>высших достижений</w:t>
      </w:r>
      <w:r w:rsidRPr="000B1072">
        <w:rPr>
          <w:rStyle w:val="dash041e0431044b0447043d044b0439char1"/>
          <w:rFonts w:cs="Times New Roman"/>
          <w:szCs w:val="24"/>
        </w:rPr>
        <w:t xml:space="preserve">, демонстрируемых данным </w:t>
      </w:r>
      <w:r w:rsidR="00520F73">
        <w:rPr>
          <w:rStyle w:val="dash041e0431044b0447043d044b0439char1"/>
          <w:rFonts w:cs="Times New Roman"/>
          <w:szCs w:val="24"/>
        </w:rPr>
        <w:t>обучающимся</w:t>
      </w:r>
      <w:r w:rsidRPr="000B1072">
        <w:rPr>
          <w:rStyle w:val="dash041e0431044b0447043d044b0439char1"/>
          <w:rFonts w:cs="Times New Roman"/>
          <w:szCs w:val="24"/>
        </w:rPr>
        <w:t xml:space="preserve">. </w:t>
      </w:r>
      <w:r w:rsidRPr="000B1072">
        <w:rPr>
          <w:rFonts w:cs="Times New Roman"/>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0B1072">
        <w:rPr>
          <w:rStyle w:val="dash041e0431044b0447043d044b0439char1"/>
          <w:rFonts w:cs="Times New Roman"/>
          <w:szCs w:val="24"/>
        </w:rPr>
        <w:t>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w:t>
      </w:r>
      <w:r w:rsidRPr="000B1072">
        <w:rPr>
          <w:rFonts w:cs="Times New Roman"/>
          <w:sz w:val="24"/>
          <w:szCs w:val="24"/>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172F8D" w:rsidRPr="000B1072" w:rsidRDefault="00172F8D" w:rsidP="00AB46F9">
      <w:pPr>
        <w:pStyle w:val="aff2"/>
        <w:spacing w:line="276" w:lineRule="auto"/>
        <w:ind w:firstLine="709"/>
        <w:rPr>
          <w:rStyle w:val="dash041e0431044b0447043d044b0439char1"/>
          <w:rFonts w:cs="Times New Roman"/>
          <w:b/>
          <w:szCs w:val="24"/>
        </w:rPr>
      </w:pPr>
      <w:r w:rsidRPr="000B1072">
        <w:rPr>
          <w:rStyle w:val="dash041e0431044b0447043d044b0439char1"/>
          <w:rFonts w:cs="Times New Roman"/>
          <w:b/>
          <w:szCs w:val="24"/>
        </w:rPr>
        <w:t xml:space="preserve">Внутришкольный мониторинг </w:t>
      </w:r>
      <w:r w:rsidRPr="000B1072">
        <w:rPr>
          <w:rStyle w:val="dash041e0431044b0447043d044b0439char1"/>
          <w:rFonts w:cs="Times New Roman"/>
          <w:szCs w:val="24"/>
        </w:rPr>
        <w:t>представляет собой процедуры</w:t>
      </w:r>
      <w:r w:rsidRPr="000B1072">
        <w:rPr>
          <w:rStyle w:val="dash041e0431044b0447043d044b0439char1"/>
          <w:rFonts w:cs="Times New Roman"/>
          <w:b/>
          <w:szCs w:val="24"/>
        </w:rPr>
        <w:t>:</w:t>
      </w:r>
    </w:p>
    <w:p w:rsidR="00172F8D" w:rsidRPr="000B1072" w:rsidRDefault="00172F8D" w:rsidP="000C213E">
      <w:pPr>
        <w:pStyle w:val="aff2"/>
        <w:widowControl/>
        <w:numPr>
          <w:ilvl w:val="0"/>
          <w:numId w:val="158"/>
        </w:numPr>
        <w:autoSpaceDE/>
        <w:autoSpaceDN/>
        <w:adjustRightInd/>
        <w:spacing w:line="276" w:lineRule="auto"/>
        <w:ind w:left="0" w:firstLine="709"/>
        <w:rPr>
          <w:rStyle w:val="dash041e0431044b0447043d044b0439char1"/>
          <w:rFonts w:cs="Times New Roman"/>
          <w:b/>
          <w:szCs w:val="24"/>
        </w:rPr>
      </w:pPr>
      <w:r w:rsidRPr="000B1072">
        <w:rPr>
          <w:rStyle w:val="dash041e0431044b0447043d044b0439char1"/>
          <w:rFonts w:cs="Times New Roman"/>
          <w:b/>
          <w:szCs w:val="24"/>
        </w:rPr>
        <w:t>оценки уровня достижения предметных и метапредметных результатов</w:t>
      </w:r>
      <w:r w:rsidRPr="000B1072">
        <w:rPr>
          <w:rStyle w:val="dash041e0431044b0447043d044b0439char1"/>
          <w:rFonts w:cs="Times New Roman"/>
          <w:szCs w:val="24"/>
        </w:rPr>
        <w:t>;</w:t>
      </w:r>
    </w:p>
    <w:p w:rsidR="00172F8D" w:rsidRPr="000B1072" w:rsidRDefault="00172F8D" w:rsidP="000C213E">
      <w:pPr>
        <w:pStyle w:val="aff2"/>
        <w:widowControl/>
        <w:numPr>
          <w:ilvl w:val="0"/>
          <w:numId w:val="158"/>
        </w:numPr>
        <w:autoSpaceDE/>
        <w:autoSpaceDN/>
        <w:adjustRightInd/>
        <w:spacing w:line="276" w:lineRule="auto"/>
        <w:ind w:left="0" w:firstLine="709"/>
        <w:rPr>
          <w:rStyle w:val="dash041e0431044b0447043d044b0439char1"/>
          <w:rFonts w:cs="Times New Roman"/>
          <w:b/>
          <w:szCs w:val="24"/>
        </w:rPr>
      </w:pPr>
      <w:r w:rsidRPr="000B1072">
        <w:rPr>
          <w:rStyle w:val="dash041e0431044b0447043d044b0439char1"/>
          <w:rFonts w:cs="Times New Roman"/>
          <w:b/>
          <w:szCs w:val="24"/>
        </w:rPr>
        <w:t>оценки уровня достижения той части личностных результатов</w:t>
      </w:r>
      <w:r w:rsidRPr="000B1072">
        <w:rPr>
          <w:rStyle w:val="dash041e0431044b0447043d044b0439char1"/>
          <w:rFonts w:cs="Times New Roman"/>
          <w:szCs w:val="24"/>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172F8D" w:rsidRPr="000B1072" w:rsidRDefault="00172F8D" w:rsidP="000C213E">
      <w:pPr>
        <w:pStyle w:val="aff2"/>
        <w:widowControl/>
        <w:numPr>
          <w:ilvl w:val="0"/>
          <w:numId w:val="158"/>
        </w:numPr>
        <w:autoSpaceDE/>
        <w:autoSpaceDN/>
        <w:adjustRightInd/>
        <w:spacing w:line="276" w:lineRule="auto"/>
        <w:ind w:left="0" w:firstLine="709"/>
        <w:rPr>
          <w:rStyle w:val="dash041e0431044b0447043d044b0439char1"/>
          <w:rFonts w:cs="Times New Roman"/>
          <w:b/>
          <w:i/>
          <w:szCs w:val="24"/>
        </w:rPr>
      </w:pPr>
      <w:r w:rsidRPr="000B1072">
        <w:rPr>
          <w:rStyle w:val="dash041e0431044b0447043d044b0439char1"/>
          <w:rFonts w:cs="Times New Roman"/>
          <w:b/>
          <w:szCs w:val="24"/>
        </w:rPr>
        <w:t>оценки уровня профессионального мастерства учителя</w:t>
      </w:r>
      <w:r w:rsidRPr="000B1072">
        <w:rPr>
          <w:rStyle w:val="dash041e0431044b0447043d044b0439char1"/>
          <w:rFonts w:cs="Times New Roman"/>
          <w:b/>
          <w:i/>
          <w:szCs w:val="24"/>
        </w:rPr>
        <w:t xml:space="preserve">, </w:t>
      </w:r>
      <w:r w:rsidRPr="000B1072">
        <w:rPr>
          <w:rStyle w:val="dash041e0431044b0447043d044b0439char1"/>
          <w:rFonts w:cs="Times New Roman"/>
          <w:szCs w:val="24"/>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172F8D" w:rsidRPr="000B1072" w:rsidRDefault="00172F8D" w:rsidP="00AB46F9">
      <w:pPr>
        <w:pStyle w:val="aff2"/>
        <w:spacing w:line="276" w:lineRule="auto"/>
        <w:ind w:firstLine="709"/>
        <w:rPr>
          <w:rStyle w:val="dash041e0431044b0447043d044b0439char1"/>
          <w:rFonts w:cs="Times New Roman"/>
          <w:b/>
          <w:i/>
          <w:szCs w:val="24"/>
        </w:rPr>
      </w:pPr>
      <w:r w:rsidRPr="000B1072">
        <w:rPr>
          <w:rStyle w:val="dash041e0431044b0447043d044b0439char1"/>
          <w:rFonts w:cs="Times New Roman"/>
          <w:szCs w:val="24"/>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w:t>
      </w:r>
      <w:r w:rsidR="00520F73">
        <w:rPr>
          <w:rStyle w:val="dash041e0431044b0447043d044b0439char1"/>
          <w:rFonts w:cs="Times New Roman"/>
          <w:szCs w:val="24"/>
        </w:rPr>
        <w:t>обучающихся</w:t>
      </w:r>
      <w:r w:rsidRPr="000B1072">
        <w:rPr>
          <w:rStyle w:val="dash041e0431044b0447043d044b0439char1"/>
          <w:rFonts w:cs="Times New Roman"/>
          <w:szCs w:val="24"/>
        </w:rPr>
        <w:t xml:space="preserve"> обобщаются и отражаются в их характеристиках.</w:t>
      </w:r>
    </w:p>
    <w:p w:rsidR="00172F8D" w:rsidRPr="000B1072" w:rsidRDefault="00172F8D" w:rsidP="00AB46F9">
      <w:pPr>
        <w:pStyle w:val="aff2"/>
        <w:spacing w:line="240" w:lineRule="auto"/>
        <w:ind w:firstLine="709"/>
        <w:rPr>
          <w:rStyle w:val="dash041e0431044b0447043d044b0439char1"/>
          <w:rFonts w:cs="Times New Roman"/>
          <w:szCs w:val="24"/>
        </w:rPr>
      </w:pPr>
      <w:r w:rsidRPr="000B1072">
        <w:rPr>
          <w:rStyle w:val="dash041e0431044b0447043d044b0439char1"/>
          <w:rFonts w:cs="Times New Roman"/>
          <w:b/>
          <w:szCs w:val="24"/>
        </w:rPr>
        <w:t xml:space="preserve">Промежуточная аттестация </w:t>
      </w:r>
      <w:r w:rsidRPr="000B1072">
        <w:rPr>
          <w:rStyle w:val="dash041e0431044b0447043d044b0439char1"/>
          <w:rFonts w:cs="Times New Roman"/>
          <w:szCs w:val="24"/>
        </w:rPr>
        <w:t xml:space="preserve">представляет собой процедуру аттестации обучающихся на уровне основного общего образования и проводится  в конце учебного года. Промежуточная аттестация проводится на основе результатов накопленной оценки и результатов выполнения </w:t>
      </w:r>
      <w:r w:rsidR="005B5080">
        <w:rPr>
          <w:rStyle w:val="dash041e0431044b0447043d044b0439char1"/>
          <w:rFonts w:cs="Times New Roman"/>
          <w:szCs w:val="24"/>
        </w:rPr>
        <w:t xml:space="preserve">тематических </w:t>
      </w:r>
      <w:r w:rsidRPr="000B1072">
        <w:rPr>
          <w:rStyle w:val="dash041e0431044b0447043d044b0439char1"/>
          <w:rFonts w:cs="Times New Roman"/>
          <w:szCs w:val="24"/>
        </w:rPr>
        <w:t>проверочных работ и фиксируется в дневнике.</w:t>
      </w:r>
    </w:p>
    <w:p w:rsidR="00172F8D" w:rsidRPr="00EC0B13" w:rsidRDefault="00172F8D" w:rsidP="00EC0B13">
      <w:pPr>
        <w:autoSpaceDE w:val="0"/>
        <w:autoSpaceDN w:val="0"/>
        <w:adjustRightInd w:val="0"/>
        <w:jc w:val="both"/>
        <w:rPr>
          <w:rStyle w:val="dash041e0431044b0447043d044b0439char1"/>
          <w:lang w:val="ru-RU" w:eastAsia="ru-RU"/>
        </w:rPr>
      </w:pPr>
      <w:r w:rsidRPr="000B1072">
        <w:rPr>
          <w:rFonts w:ascii="Times New Roman" w:hAnsi="Times New Roman"/>
          <w:lang w:val="ru-RU" w:eastAsia="ru-RU"/>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w:t>
      </w:r>
      <w:r w:rsidR="00CF56B2">
        <w:rPr>
          <w:rFonts w:ascii="Times New Roman" w:hAnsi="Times New Roman"/>
          <w:lang w:val="ru-RU" w:eastAsia="ru-RU"/>
        </w:rPr>
        <w:t>дарственной итоговой аттестации</w:t>
      </w:r>
      <w:r w:rsidRPr="000B1072">
        <w:rPr>
          <w:rFonts w:ascii="Times New Roman" w:hAnsi="Times New Roman"/>
          <w:lang w:val="ru-RU"/>
        </w:rPr>
        <w:t>.</w:t>
      </w:r>
      <w:r w:rsidRPr="000B1072">
        <w:rPr>
          <w:rFonts w:ascii="Times New Roman" w:hAnsi="Times New Roman"/>
          <w:lang w:val="ru-RU" w:eastAsia="ru-RU"/>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172F8D" w:rsidRPr="000B1072" w:rsidRDefault="00172F8D" w:rsidP="00AB46F9">
      <w:pPr>
        <w:pStyle w:val="aff2"/>
        <w:spacing w:line="240" w:lineRule="auto"/>
        <w:ind w:firstLine="709"/>
        <w:rPr>
          <w:rStyle w:val="dash041e0431044b0447043d044b0439char1"/>
          <w:rFonts w:cs="Times New Roman"/>
          <w:b/>
          <w:szCs w:val="24"/>
        </w:rPr>
      </w:pPr>
      <w:r w:rsidRPr="000B1072">
        <w:rPr>
          <w:rStyle w:val="dash041e0431044b0447043d044b0439char1"/>
          <w:rFonts w:cs="Times New Roman"/>
          <w:b/>
          <w:szCs w:val="24"/>
        </w:rPr>
        <w:t>Государственная итоговая аттестация</w:t>
      </w:r>
    </w:p>
    <w:p w:rsidR="00172F8D" w:rsidRPr="000B1072" w:rsidRDefault="00172F8D" w:rsidP="00AB46F9">
      <w:pPr>
        <w:ind w:firstLine="709"/>
        <w:jc w:val="both"/>
        <w:rPr>
          <w:rFonts w:ascii="Times New Roman" w:hAnsi="Times New Roman"/>
          <w:bCs/>
          <w:iCs/>
          <w:lang w:val="ru-RU" w:eastAsia="ru-RU"/>
        </w:rPr>
      </w:pPr>
      <w:r w:rsidRPr="000B1072">
        <w:rPr>
          <w:rFonts w:ascii="Times New Roman" w:hAnsi="Times New Roman"/>
          <w:bCs/>
          <w:iCs/>
          <w:lang w:val="ru-RU"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172F8D" w:rsidRPr="000B1072" w:rsidRDefault="00172F8D" w:rsidP="00AB46F9">
      <w:pPr>
        <w:ind w:firstLine="709"/>
        <w:jc w:val="both"/>
        <w:rPr>
          <w:rFonts w:ascii="Times New Roman" w:hAnsi="Times New Roman"/>
          <w:bCs/>
          <w:iCs/>
          <w:lang w:val="ru-RU" w:eastAsia="ru-RU"/>
        </w:rPr>
      </w:pPr>
      <w:r w:rsidRPr="000B1072">
        <w:rPr>
          <w:rFonts w:ascii="Times New Roman" w:hAnsi="Times New Roman"/>
          <w:bCs/>
          <w:iCs/>
          <w:lang w:val="ru-RU"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(государственный выпускной экзамен  – ГВЭ).</w:t>
      </w:r>
    </w:p>
    <w:p w:rsidR="00172F8D" w:rsidRPr="000B1072" w:rsidRDefault="00172F8D" w:rsidP="00AB46F9">
      <w:pPr>
        <w:pStyle w:val="aff2"/>
        <w:spacing w:line="240" w:lineRule="auto"/>
        <w:ind w:firstLine="709"/>
        <w:rPr>
          <w:rFonts w:cs="Times New Roman"/>
          <w:sz w:val="24"/>
          <w:szCs w:val="24"/>
        </w:rPr>
      </w:pPr>
      <w:r w:rsidRPr="000B1072">
        <w:rPr>
          <w:rStyle w:val="dash041e0431044b0447043d044b0439char1"/>
          <w:rFonts w:cs="Times New Roman"/>
          <w:b/>
          <w:szCs w:val="24"/>
        </w:rPr>
        <w:t xml:space="preserve">Итоговая оценка </w:t>
      </w:r>
      <w:r w:rsidRPr="000B1072">
        <w:rPr>
          <w:rStyle w:val="dash041e0431044b0447043d044b0439char1"/>
          <w:rFonts w:cs="Times New Roman"/>
          <w:szCs w:val="24"/>
        </w:rPr>
        <w:t xml:space="preserve">(итоговая аттестация) по предмету </w:t>
      </w:r>
      <w:r w:rsidRPr="000B1072">
        <w:rPr>
          <w:rFonts w:cs="Times New Roman"/>
          <w:sz w:val="24"/>
          <w:szCs w:val="24"/>
        </w:rPr>
        <w:t xml:space="preserve">складывается из результатов внутренней и внешней оценки. К результатам </w:t>
      </w:r>
      <w:r w:rsidRPr="000B1072">
        <w:rPr>
          <w:rFonts w:cs="Times New Roman"/>
          <w:b/>
          <w:sz w:val="24"/>
          <w:szCs w:val="24"/>
        </w:rPr>
        <w:t>внешней оценки</w:t>
      </w:r>
      <w:r w:rsidRPr="000B1072">
        <w:rPr>
          <w:rFonts w:cs="Times New Roman"/>
          <w:sz w:val="24"/>
          <w:szCs w:val="24"/>
        </w:rPr>
        <w:t xml:space="preserve"> относятся результаты ГИА. К результатам </w:t>
      </w:r>
      <w:r w:rsidRPr="000B1072">
        <w:rPr>
          <w:rFonts w:cs="Times New Roman"/>
          <w:b/>
          <w:sz w:val="24"/>
          <w:szCs w:val="24"/>
        </w:rPr>
        <w:t>внутренней оценки</w:t>
      </w:r>
      <w:r w:rsidRPr="000B1072">
        <w:rPr>
          <w:rFonts w:cs="Times New Roman"/>
          <w:sz w:val="24"/>
          <w:szCs w:val="24"/>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0B1072">
        <w:rPr>
          <w:rFonts w:cs="Times New Roman"/>
          <w:i/>
          <w:sz w:val="24"/>
          <w:szCs w:val="24"/>
        </w:rPr>
        <w:t xml:space="preserve">. </w:t>
      </w:r>
      <w:r w:rsidRPr="000B1072">
        <w:rPr>
          <w:rFonts w:cs="Times New Roman"/>
          <w:sz w:val="24"/>
          <w:szCs w:val="24"/>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w:t>
      </w:r>
      <w:r w:rsidRPr="000B1072">
        <w:rPr>
          <w:rFonts w:cs="Times New Roman"/>
          <w:sz w:val="24"/>
          <w:szCs w:val="24"/>
        </w:rPr>
        <w:lastRenderedPageBreak/>
        <w:t xml:space="preserve">внутренней оценки. </w:t>
      </w:r>
    </w:p>
    <w:p w:rsidR="00172F8D" w:rsidRPr="000B1072" w:rsidRDefault="00172F8D" w:rsidP="00AB46F9">
      <w:pPr>
        <w:pStyle w:val="aff2"/>
        <w:spacing w:line="240" w:lineRule="auto"/>
        <w:ind w:firstLine="709"/>
        <w:rPr>
          <w:rFonts w:cs="Times New Roman"/>
          <w:sz w:val="24"/>
          <w:szCs w:val="24"/>
        </w:rPr>
      </w:pPr>
      <w:r w:rsidRPr="000B1072">
        <w:rPr>
          <w:rStyle w:val="dash041e0431044b0447043d044b0439char1"/>
          <w:rFonts w:cs="Times New Roman"/>
          <w:szCs w:val="24"/>
        </w:rPr>
        <w:t xml:space="preserve">Итоговая оценка по предмету фиксируется в документе об уровне образования государственного образца </w:t>
      </w:r>
      <w:r w:rsidRPr="000B1072">
        <w:rPr>
          <w:rFonts w:cs="Times New Roman"/>
          <w:sz w:val="24"/>
          <w:szCs w:val="24"/>
        </w:rPr>
        <w:t>– аттестате об основном общем образовании</w:t>
      </w:r>
      <w:r w:rsidRPr="000B1072">
        <w:rPr>
          <w:rStyle w:val="dash041e0431044b0447043d044b0439char1"/>
          <w:rFonts w:cs="Times New Roman"/>
          <w:szCs w:val="24"/>
        </w:rPr>
        <w:t>.</w:t>
      </w:r>
    </w:p>
    <w:p w:rsidR="00172F8D" w:rsidRPr="000B1072" w:rsidRDefault="00172F8D" w:rsidP="00AB46F9">
      <w:pPr>
        <w:pStyle w:val="aff2"/>
        <w:spacing w:line="240" w:lineRule="auto"/>
        <w:ind w:firstLine="709"/>
        <w:rPr>
          <w:rFonts w:cs="Times New Roman"/>
          <w:sz w:val="24"/>
          <w:szCs w:val="24"/>
        </w:rPr>
      </w:pPr>
      <w:r w:rsidRPr="000B1072">
        <w:rPr>
          <w:rStyle w:val="dash041e0431044b0447043d044b0439char1"/>
          <w:rFonts w:cs="Times New Roman"/>
          <w:b/>
          <w:szCs w:val="24"/>
        </w:rPr>
        <w:t>Итоговая оценка</w:t>
      </w:r>
      <w:r w:rsidRPr="000B1072">
        <w:rPr>
          <w:rStyle w:val="dash041e0431044b0447043d044b0439char1"/>
          <w:rFonts w:cs="Times New Roman"/>
          <w:szCs w:val="24"/>
        </w:rPr>
        <w:t xml:space="preserve"> по междисциплинарным программам </w:t>
      </w:r>
      <w:r w:rsidRPr="000B1072">
        <w:rPr>
          <w:rFonts w:cs="Times New Roman"/>
          <w:sz w:val="24"/>
          <w:szCs w:val="24"/>
        </w:rPr>
        <w:t>ставится на основе результатов внутришкольного мониторинга и фиксируется в характеристике учащегося.</w:t>
      </w:r>
    </w:p>
    <w:p w:rsidR="00172F8D" w:rsidRPr="000B1072" w:rsidRDefault="00172F8D" w:rsidP="00AB46F9">
      <w:pPr>
        <w:ind w:firstLine="709"/>
        <w:jc w:val="both"/>
        <w:rPr>
          <w:rFonts w:ascii="Times New Roman" w:hAnsi="Times New Roman"/>
          <w:lang w:eastAsia="ru-RU"/>
        </w:rPr>
      </w:pPr>
      <w:r w:rsidRPr="000B1072">
        <w:rPr>
          <w:rFonts w:ascii="Times New Roman" w:hAnsi="Times New Roman"/>
          <w:b/>
          <w:lang w:eastAsia="ru-RU"/>
        </w:rPr>
        <w:t>Характеристика</w:t>
      </w:r>
      <w:r w:rsidRPr="000B1072">
        <w:rPr>
          <w:rFonts w:ascii="Times New Roman" w:hAnsi="Times New Roman"/>
          <w:lang w:eastAsia="ru-RU"/>
        </w:rPr>
        <w:t xml:space="preserve"> готовится на основании:</w:t>
      </w:r>
    </w:p>
    <w:p w:rsidR="00172F8D" w:rsidRPr="000B1072" w:rsidRDefault="00172F8D" w:rsidP="000C213E">
      <w:pPr>
        <w:numPr>
          <w:ilvl w:val="0"/>
          <w:numId w:val="159"/>
        </w:numPr>
        <w:tabs>
          <w:tab w:val="left" w:pos="1134"/>
          <w:tab w:val="left" w:pos="1418"/>
        </w:tabs>
        <w:ind w:left="0" w:firstLine="709"/>
        <w:jc w:val="both"/>
        <w:rPr>
          <w:rFonts w:ascii="Times New Roman" w:hAnsi="Times New Roman"/>
          <w:lang w:val="ru-RU" w:eastAsia="ru-RU"/>
        </w:rPr>
      </w:pPr>
      <w:r w:rsidRPr="000B1072">
        <w:rPr>
          <w:rFonts w:ascii="Times New Roman" w:hAnsi="Times New Roman"/>
          <w:lang w:val="ru-RU" w:eastAsia="ru-RU"/>
        </w:rPr>
        <w:t>объективных показателей образовательных достижений обучающегося на уровне основного образования,</w:t>
      </w:r>
    </w:p>
    <w:p w:rsidR="00172F8D" w:rsidRPr="000B1072" w:rsidRDefault="00172F8D" w:rsidP="000C213E">
      <w:pPr>
        <w:numPr>
          <w:ilvl w:val="0"/>
          <w:numId w:val="159"/>
        </w:numPr>
        <w:tabs>
          <w:tab w:val="left" w:pos="1134"/>
          <w:tab w:val="left" w:pos="1418"/>
        </w:tabs>
        <w:ind w:left="0" w:firstLine="709"/>
        <w:jc w:val="both"/>
        <w:rPr>
          <w:rFonts w:ascii="Times New Roman" w:hAnsi="Times New Roman"/>
          <w:i/>
          <w:lang w:eastAsia="ru-RU"/>
        </w:rPr>
      </w:pPr>
      <w:r w:rsidRPr="000B1072">
        <w:rPr>
          <w:rFonts w:ascii="Times New Roman" w:hAnsi="Times New Roman"/>
          <w:lang w:eastAsia="ru-RU"/>
        </w:rPr>
        <w:t>портфолио выпускника;</w:t>
      </w:r>
    </w:p>
    <w:p w:rsidR="00172F8D" w:rsidRPr="000B1072" w:rsidRDefault="00172F8D" w:rsidP="000C213E">
      <w:pPr>
        <w:numPr>
          <w:ilvl w:val="0"/>
          <w:numId w:val="159"/>
        </w:numPr>
        <w:tabs>
          <w:tab w:val="left" w:pos="1134"/>
          <w:tab w:val="left" w:pos="1418"/>
        </w:tabs>
        <w:ind w:left="0" w:firstLine="709"/>
        <w:jc w:val="both"/>
        <w:rPr>
          <w:rFonts w:ascii="Times New Roman" w:hAnsi="Times New Roman"/>
          <w:lang w:val="ru-RU" w:eastAsia="ru-RU"/>
        </w:rPr>
      </w:pPr>
      <w:r w:rsidRPr="000B1072">
        <w:rPr>
          <w:rFonts w:ascii="Times New Roman" w:hAnsi="Times New Roman"/>
          <w:lang w:val="ru-RU" w:eastAsia="ru-RU"/>
        </w:rPr>
        <w:t>экспертных оценок классного руководителя и учителей, обучавших данного выпускника на уровне основного общего образования.</w:t>
      </w:r>
    </w:p>
    <w:p w:rsidR="00172F8D" w:rsidRPr="000B1072" w:rsidRDefault="00172F8D" w:rsidP="00AB46F9">
      <w:pPr>
        <w:ind w:firstLine="709"/>
        <w:jc w:val="both"/>
        <w:rPr>
          <w:rFonts w:ascii="Times New Roman" w:hAnsi="Times New Roman"/>
          <w:lang w:eastAsia="ru-RU"/>
        </w:rPr>
      </w:pPr>
      <w:r w:rsidRPr="000B1072">
        <w:rPr>
          <w:rFonts w:ascii="Times New Roman" w:hAnsi="Times New Roman"/>
          <w:lang w:eastAsia="ru-RU"/>
        </w:rPr>
        <w:t>В характеристике выпускника:</w:t>
      </w:r>
    </w:p>
    <w:p w:rsidR="00172F8D" w:rsidRPr="00071562" w:rsidRDefault="00172F8D" w:rsidP="000C213E">
      <w:pPr>
        <w:pStyle w:val="af8"/>
        <w:numPr>
          <w:ilvl w:val="0"/>
          <w:numId w:val="160"/>
        </w:numPr>
        <w:tabs>
          <w:tab w:val="left" w:pos="993"/>
        </w:tabs>
        <w:ind w:left="0" w:firstLine="851"/>
        <w:jc w:val="both"/>
        <w:rPr>
          <w:rFonts w:ascii="Times New Roman" w:hAnsi="Times New Roman"/>
        </w:rPr>
      </w:pPr>
      <w:r w:rsidRPr="00071562">
        <w:rPr>
          <w:rFonts w:ascii="Times New Roman" w:hAnsi="Times New Roman"/>
        </w:rPr>
        <w:t>отмечаются образовательные достижения обучающегося по освоению личностных, метапредметных и предметных результатов;</w:t>
      </w:r>
    </w:p>
    <w:p w:rsidR="00172F8D" w:rsidRPr="00071562" w:rsidRDefault="00172F8D" w:rsidP="000C213E">
      <w:pPr>
        <w:pStyle w:val="af8"/>
        <w:numPr>
          <w:ilvl w:val="0"/>
          <w:numId w:val="160"/>
        </w:numPr>
        <w:tabs>
          <w:tab w:val="left" w:pos="993"/>
        </w:tabs>
        <w:ind w:left="0" w:firstLine="851"/>
        <w:jc w:val="both"/>
        <w:rPr>
          <w:rFonts w:ascii="Times New Roman" w:hAnsi="Times New Roman"/>
        </w:rPr>
      </w:pPr>
      <w:r w:rsidRPr="00071562">
        <w:rPr>
          <w:rFonts w:ascii="Times New Roman" w:hAnsi="Times New Roman"/>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w:t>
      </w:r>
      <w:r w:rsidR="00520F73" w:rsidRPr="00071562">
        <w:rPr>
          <w:rFonts w:ascii="Times New Roman" w:hAnsi="Times New Roman"/>
        </w:rPr>
        <w:t>обучающимся</w:t>
      </w:r>
      <w:r w:rsidRPr="00071562">
        <w:rPr>
          <w:rFonts w:ascii="Times New Roman" w:hAnsi="Times New Roman"/>
        </w:rPr>
        <w:t xml:space="preserve"> направлений профильного образования, выявленных проблем и отмеченных образовательных достижений. </w:t>
      </w:r>
    </w:p>
    <w:p w:rsidR="00172F8D" w:rsidRPr="00071562" w:rsidRDefault="00172F8D" w:rsidP="00B27134">
      <w:pPr>
        <w:ind w:firstLine="709"/>
        <w:jc w:val="both"/>
        <w:rPr>
          <w:rFonts w:ascii="Times New Roman" w:hAnsi="Times New Roman"/>
          <w:lang w:val="ru-RU" w:eastAsia="ru-RU"/>
        </w:rPr>
      </w:pPr>
      <w:r w:rsidRPr="00071562">
        <w:rPr>
          <w:rFonts w:ascii="Times New Roman" w:hAnsi="Times New Roman"/>
          <w:lang w:val="ru-RU"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172F8D" w:rsidRPr="00B27134" w:rsidRDefault="00172F8D" w:rsidP="00B27134">
      <w:pPr>
        <w:ind w:firstLine="709"/>
        <w:jc w:val="both"/>
        <w:rPr>
          <w:rFonts w:ascii="Times New Roman" w:hAnsi="Times New Roman"/>
          <w:lang w:val="ru-RU"/>
        </w:rPr>
      </w:pPr>
    </w:p>
    <w:p w:rsidR="00172F8D" w:rsidRPr="000B1072" w:rsidRDefault="00172F8D" w:rsidP="00C12767">
      <w:pPr>
        <w:tabs>
          <w:tab w:val="num" w:pos="720"/>
        </w:tabs>
        <w:ind w:firstLine="454"/>
        <w:jc w:val="center"/>
        <w:outlineLvl w:val="0"/>
        <w:rPr>
          <w:rFonts w:ascii="Times New Roman" w:hAnsi="Times New Roman"/>
          <w:b/>
          <w:lang w:val="ru-RU" w:eastAsia="ru-RU"/>
        </w:rPr>
      </w:pPr>
      <w:r w:rsidRPr="000B1072">
        <w:rPr>
          <w:rFonts w:ascii="Times New Roman" w:hAnsi="Times New Roman"/>
          <w:b/>
          <w:lang w:val="ru-RU" w:eastAsia="ru-RU"/>
        </w:rPr>
        <w:t>2. Содержательный раздел</w:t>
      </w:r>
    </w:p>
    <w:p w:rsidR="00172F8D" w:rsidRPr="000B1072" w:rsidRDefault="00172F8D" w:rsidP="00AB46F9">
      <w:pPr>
        <w:tabs>
          <w:tab w:val="num" w:pos="720"/>
        </w:tabs>
        <w:ind w:firstLine="454"/>
        <w:jc w:val="both"/>
        <w:outlineLvl w:val="0"/>
        <w:rPr>
          <w:rFonts w:ascii="Times New Roman" w:hAnsi="Times New Roman"/>
          <w:b/>
          <w:lang w:val="ru-RU" w:eastAsia="ru-RU"/>
        </w:rPr>
      </w:pPr>
      <w:r w:rsidRPr="000B1072">
        <w:rPr>
          <w:rFonts w:ascii="Times New Roman" w:hAnsi="Times New Roman"/>
          <w:b/>
          <w:lang w:val="ru-RU" w:eastAsia="ru-RU"/>
        </w:rPr>
        <w:t>2.1. Программа развития универсальных учебных действий на этапе основного общего образования</w:t>
      </w:r>
    </w:p>
    <w:p w:rsidR="00172F8D" w:rsidRPr="000B1072" w:rsidRDefault="00172F8D" w:rsidP="00AB46F9">
      <w:pPr>
        <w:tabs>
          <w:tab w:val="num" w:pos="720"/>
          <w:tab w:val="left" w:pos="4536"/>
        </w:tabs>
        <w:ind w:firstLine="454"/>
        <w:jc w:val="both"/>
        <w:outlineLvl w:val="0"/>
        <w:rPr>
          <w:rFonts w:ascii="Times New Roman" w:hAnsi="Times New Roman"/>
          <w:lang w:val="ru-RU" w:eastAsia="ru-RU"/>
        </w:rPr>
      </w:pPr>
      <w:r w:rsidRPr="000B1072">
        <w:rPr>
          <w:rFonts w:ascii="Times New Roman" w:hAnsi="Times New Roman"/>
          <w:lang w:val="ru-RU" w:eastAsia="ru-RU"/>
        </w:rPr>
        <w:t xml:space="preserve">Программа развития универсальных учебных действий на ступени основного образования (далее — программа развития универсальных учебных действий) </w:t>
      </w:r>
      <w:r w:rsidR="00520F73">
        <w:rPr>
          <w:rFonts w:ascii="Times New Roman" w:hAnsi="Times New Roman"/>
          <w:lang w:val="ru-RU" w:eastAsia="ru-RU"/>
        </w:rPr>
        <w:t>МБОУ Тарасово-Меловская СОШ</w:t>
      </w:r>
      <w:r w:rsidRPr="000B1072">
        <w:rPr>
          <w:rFonts w:ascii="Times New Roman" w:hAnsi="Times New Roman"/>
          <w:lang w:val="ru-RU" w:eastAsia="ru-RU"/>
        </w:rPr>
        <w:t xml:space="preserve">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                                                                                                                                  </w:t>
      </w:r>
    </w:p>
    <w:p w:rsidR="00172F8D" w:rsidRPr="000B1072" w:rsidRDefault="00172F8D" w:rsidP="00AB46F9">
      <w:pPr>
        <w:tabs>
          <w:tab w:val="num" w:pos="720"/>
          <w:tab w:val="left" w:pos="4536"/>
        </w:tabs>
        <w:ind w:firstLine="454"/>
        <w:jc w:val="both"/>
        <w:outlineLvl w:val="0"/>
        <w:rPr>
          <w:rFonts w:ascii="Times New Roman" w:hAnsi="Times New Roman"/>
          <w:lang w:val="ru-RU" w:eastAsia="ru-RU"/>
        </w:rPr>
      </w:pPr>
    </w:p>
    <w:p w:rsidR="00172F8D" w:rsidRPr="000B1072" w:rsidRDefault="00172F8D" w:rsidP="00AB46F9">
      <w:pPr>
        <w:tabs>
          <w:tab w:val="num" w:pos="720"/>
          <w:tab w:val="left" w:pos="4536"/>
        </w:tabs>
        <w:ind w:firstLine="454"/>
        <w:jc w:val="both"/>
        <w:outlineLvl w:val="0"/>
        <w:rPr>
          <w:rFonts w:ascii="Times New Roman" w:hAnsi="Times New Roman"/>
          <w:lang w:val="ru-RU" w:eastAsia="ru-RU"/>
        </w:rPr>
      </w:pPr>
      <w:r w:rsidRPr="000B1072">
        <w:rPr>
          <w:rFonts w:ascii="Times New Roman" w:hAnsi="Times New Roman"/>
          <w:b/>
          <w:bCs/>
          <w:lang w:val="ru-RU"/>
        </w:rPr>
        <w:t>Целью программы</w:t>
      </w:r>
      <w:r w:rsidRPr="000B1072">
        <w:rPr>
          <w:rFonts w:ascii="Times New Roman" w:hAnsi="Times New Roman"/>
          <w:lang w:val="ru-RU"/>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w:t>
      </w:r>
      <w:r w:rsidR="00520F73">
        <w:rPr>
          <w:rFonts w:ascii="Times New Roman" w:hAnsi="Times New Roman"/>
          <w:lang w:val="ru-RU"/>
        </w:rPr>
        <w:t>обучающихся</w:t>
      </w:r>
      <w:r w:rsidRPr="000B1072">
        <w:rPr>
          <w:rFonts w:ascii="Times New Roman" w:hAnsi="Times New Roman"/>
          <w:lang w:val="ru-RU"/>
        </w:rPr>
        <w:t xml:space="preserve"> основной школы способности к самостоятельному учебному целеполаганию и учебному сотрудничеству.</w:t>
      </w:r>
    </w:p>
    <w:p w:rsidR="00172F8D" w:rsidRPr="000B1072" w:rsidRDefault="00172F8D" w:rsidP="00AB46F9">
      <w:pPr>
        <w:jc w:val="both"/>
        <w:rPr>
          <w:rFonts w:ascii="Times New Roman" w:hAnsi="Times New Roman"/>
          <w:b/>
          <w:lang w:val="ru-RU"/>
        </w:rPr>
      </w:pPr>
      <w:r w:rsidRPr="000B1072">
        <w:rPr>
          <w:rFonts w:ascii="Times New Roman" w:hAnsi="Times New Roman"/>
          <w:lang w:val="ru-RU"/>
        </w:rPr>
        <w:t xml:space="preserve">В соответствии с указанной целью программа развития УУД в основной школе определяет следующие </w:t>
      </w:r>
      <w:r w:rsidRPr="000B1072">
        <w:rPr>
          <w:rFonts w:ascii="Times New Roman" w:hAnsi="Times New Roman"/>
          <w:b/>
          <w:bCs/>
          <w:lang w:val="ru-RU"/>
        </w:rPr>
        <w:t>задачи</w:t>
      </w:r>
      <w:r w:rsidRPr="000B1072">
        <w:rPr>
          <w:rFonts w:ascii="Times New Roman" w:hAnsi="Times New Roman"/>
          <w:b/>
          <w:lang w:val="ru-RU"/>
        </w:rPr>
        <w:t>:</w:t>
      </w:r>
    </w:p>
    <w:p w:rsidR="00172F8D" w:rsidRPr="00B20516" w:rsidRDefault="00172F8D" w:rsidP="000C213E">
      <w:pPr>
        <w:pStyle w:val="af8"/>
        <w:numPr>
          <w:ilvl w:val="0"/>
          <w:numId w:val="161"/>
        </w:numPr>
        <w:jc w:val="both"/>
        <w:rPr>
          <w:rFonts w:ascii="Times New Roman" w:hAnsi="Times New Roman"/>
        </w:rPr>
      </w:pPr>
      <w:r w:rsidRPr="00B20516">
        <w:rPr>
          <w:rFonts w:ascii="Times New Roman" w:hAnsi="Times New Roman"/>
        </w:rPr>
        <w:t>организация взаимодействия педагогов и обучающихся и их родителей по развитию универсальных учебных действий в основной школе;</w:t>
      </w:r>
    </w:p>
    <w:p w:rsidR="00172F8D" w:rsidRPr="00B20516" w:rsidRDefault="00172F8D" w:rsidP="000C213E">
      <w:pPr>
        <w:pStyle w:val="af8"/>
        <w:numPr>
          <w:ilvl w:val="0"/>
          <w:numId w:val="161"/>
        </w:numPr>
        <w:jc w:val="both"/>
        <w:rPr>
          <w:rFonts w:ascii="Times New Roman" w:hAnsi="Times New Roman"/>
        </w:rPr>
      </w:pPr>
      <w:r w:rsidRPr="00B20516">
        <w:rPr>
          <w:rFonts w:ascii="Times New Roman" w:hAnsi="Times New Roman"/>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172F8D" w:rsidRPr="00B20516" w:rsidRDefault="00172F8D" w:rsidP="000C213E">
      <w:pPr>
        <w:pStyle w:val="af8"/>
        <w:numPr>
          <w:ilvl w:val="0"/>
          <w:numId w:val="161"/>
        </w:numPr>
        <w:jc w:val="both"/>
        <w:rPr>
          <w:rFonts w:ascii="Times New Roman" w:hAnsi="Times New Roman"/>
        </w:rPr>
      </w:pPr>
      <w:r w:rsidRPr="00B20516">
        <w:rPr>
          <w:rFonts w:ascii="Times New Roman" w:hAnsi="Times New Roman"/>
        </w:rPr>
        <w:t>включение развивающих задач как в урочную, так и внеурочную деятельность обучающихся;</w:t>
      </w:r>
    </w:p>
    <w:p w:rsidR="00172F8D" w:rsidRPr="00B20516" w:rsidRDefault="00172F8D" w:rsidP="000C213E">
      <w:pPr>
        <w:pStyle w:val="af8"/>
        <w:numPr>
          <w:ilvl w:val="0"/>
          <w:numId w:val="161"/>
        </w:numPr>
        <w:jc w:val="both"/>
        <w:rPr>
          <w:rFonts w:ascii="Times New Roman" w:hAnsi="Times New Roman"/>
        </w:rPr>
      </w:pPr>
      <w:r w:rsidRPr="00B20516">
        <w:rPr>
          <w:rFonts w:ascii="Times New Roman" w:hAnsi="Times New Roman"/>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172F8D" w:rsidRPr="000B1072" w:rsidRDefault="00172F8D" w:rsidP="00AB46F9">
      <w:pPr>
        <w:pStyle w:val="aff2"/>
        <w:spacing w:line="240" w:lineRule="auto"/>
        <w:rPr>
          <w:rFonts w:cs="Times New Roman"/>
          <w:b/>
          <w:sz w:val="24"/>
          <w:szCs w:val="24"/>
        </w:rPr>
      </w:pPr>
      <w:r w:rsidRPr="000B1072">
        <w:rPr>
          <w:rFonts w:cs="Times New Roman"/>
          <w:b/>
          <w:sz w:val="24"/>
          <w:szCs w:val="24"/>
        </w:rPr>
        <w:t>Понятие, функции и характеристика основных видов универсальных учебных действий.</w:t>
      </w:r>
    </w:p>
    <w:p w:rsidR="00172F8D" w:rsidRPr="000B1072" w:rsidRDefault="00172F8D" w:rsidP="00AB46F9">
      <w:pPr>
        <w:pStyle w:val="aff2"/>
        <w:spacing w:line="240" w:lineRule="auto"/>
        <w:rPr>
          <w:rFonts w:cs="Times New Roman"/>
          <w:sz w:val="24"/>
          <w:szCs w:val="24"/>
        </w:rPr>
      </w:pPr>
      <w:r w:rsidRPr="000B1072">
        <w:rPr>
          <w:rFonts w:cs="Times New Roman"/>
          <w:sz w:val="24"/>
          <w:szCs w:val="24"/>
        </w:rPr>
        <w:t xml:space="preserve">Понятие «универсальные учебные действия (УУД)» в широком смысле: умение учиться, т.е. </w:t>
      </w:r>
      <w:r w:rsidRPr="000B1072">
        <w:rPr>
          <w:rFonts w:cs="Times New Roman"/>
          <w:i/>
          <w:sz w:val="24"/>
          <w:szCs w:val="24"/>
        </w:rPr>
        <w:t>способность субъекта</w:t>
      </w:r>
      <w:r w:rsidRPr="000B1072">
        <w:rPr>
          <w:rFonts w:cs="Times New Roman"/>
          <w:sz w:val="24"/>
          <w:szCs w:val="24"/>
        </w:rPr>
        <w:t xml:space="preserve"> к саморазвитию и самосовершенствованию путем сознательного и активного присвоения нового социального опыта.</w:t>
      </w:r>
    </w:p>
    <w:p w:rsidR="00172F8D" w:rsidRPr="000B1072" w:rsidRDefault="00172F8D" w:rsidP="00AB46F9">
      <w:pPr>
        <w:pStyle w:val="aff2"/>
        <w:spacing w:line="240" w:lineRule="auto"/>
        <w:rPr>
          <w:rFonts w:cs="Times New Roman"/>
          <w:sz w:val="24"/>
          <w:szCs w:val="24"/>
        </w:rPr>
      </w:pPr>
      <w:r w:rsidRPr="000B1072">
        <w:rPr>
          <w:rFonts w:cs="Times New Roman"/>
          <w:sz w:val="24"/>
          <w:szCs w:val="24"/>
        </w:rPr>
        <w:t xml:space="preserve">Понятие «универсальные учебные действия (УУД)» в узком смысле: </w:t>
      </w:r>
      <w:r w:rsidRPr="000B1072">
        <w:rPr>
          <w:rFonts w:cs="Times New Roman"/>
          <w:i/>
          <w:sz w:val="24"/>
          <w:szCs w:val="24"/>
        </w:rPr>
        <w:t>совокупность способов действий</w:t>
      </w:r>
      <w:r w:rsidRPr="000B1072">
        <w:rPr>
          <w:rFonts w:cs="Times New Roman"/>
          <w:sz w:val="24"/>
          <w:szCs w:val="24"/>
        </w:rPr>
        <w:t xml:space="preserve"> обучающихся, обеспечивающих самостоятельное усвоение новых знаний, формирование </w:t>
      </w:r>
      <w:r w:rsidRPr="000B1072">
        <w:rPr>
          <w:rFonts w:cs="Times New Roman"/>
          <w:sz w:val="24"/>
          <w:szCs w:val="24"/>
        </w:rPr>
        <w:lastRenderedPageBreak/>
        <w:t>умений, включая организацию этого процесса.</w:t>
      </w:r>
    </w:p>
    <w:p w:rsidR="00172F8D" w:rsidRPr="000B1072" w:rsidRDefault="00172F8D" w:rsidP="00AB46F9">
      <w:pPr>
        <w:pStyle w:val="aff2"/>
        <w:spacing w:line="240" w:lineRule="auto"/>
        <w:rPr>
          <w:rFonts w:cs="Times New Roman"/>
          <w:sz w:val="24"/>
          <w:szCs w:val="24"/>
        </w:rPr>
      </w:pPr>
      <w:r w:rsidRPr="000B1072">
        <w:rPr>
          <w:rFonts w:cs="Times New Roman"/>
          <w:sz w:val="24"/>
          <w:szCs w:val="24"/>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w:t>
      </w:r>
    </w:p>
    <w:p w:rsidR="00172F8D" w:rsidRPr="000B1072" w:rsidRDefault="00172F8D" w:rsidP="00AB46F9">
      <w:pPr>
        <w:pStyle w:val="aff2"/>
        <w:spacing w:line="240" w:lineRule="auto"/>
        <w:rPr>
          <w:rFonts w:cs="Times New Roman"/>
          <w:sz w:val="24"/>
          <w:szCs w:val="24"/>
        </w:rPr>
      </w:pPr>
      <w:r w:rsidRPr="000B1072">
        <w:rPr>
          <w:rFonts w:cs="Times New Roman"/>
          <w:b/>
          <w:sz w:val="24"/>
          <w:szCs w:val="24"/>
        </w:rPr>
        <w:t>Универсальные учебные действия</w:t>
      </w:r>
      <w:r w:rsidRPr="000B1072">
        <w:rPr>
          <w:rFonts w:cs="Times New Roman"/>
          <w:sz w:val="24"/>
          <w:szCs w:val="24"/>
        </w:rPr>
        <w:t xml:space="preserve"> – это действия, обеспечивающие овладение ключевыми компетенциями, составляющими основу умения учиться.</w:t>
      </w:r>
    </w:p>
    <w:p w:rsidR="00172F8D" w:rsidRPr="000B1072" w:rsidRDefault="00172F8D" w:rsidP="00AB46F9">
      <w:pPr>
        <w:pStyle w:val="aff2"/>
        <w:spacing w:line="240" w:lineRule="auto"/>
        <w:rPr>
          <w:rFonts w:cs="Times New Roman"/>
          <w:sz w:val="24"/>
          <w:szCs w:val="24"/>
        </w:rPr>
      </w:pPr>
      <w:r w:rsidRPr="000B1072">
        <w:rPr>
          <w:rFonts w:cs="Times New Roman"/>
          <w:sz w:val="24"/>
          <w:szCs w:val="24"/>
        </w:rPr>
        <w:t>Формирование универсальных учебных действий в образовательном процессе определяется тремя взаимодополняющими положениями:</w:t>
      </w:r>
    </w:p>
    <w:p w:rsidR="00172F8D" w:rsidRPr="000B1072" w:rsidRDefault="00172F8D" w:rsidP="00AB46F9">
      <w:pPr>
        <w:pStyle w:val="aff2"/>
        <w:spacing w:line="240" w:lineRule="auto"/>
        <w:rPr>
          <w:rFonts w:cs="Times New Roman"/>
          <w:sz w:val="24"/>
          <w:szCs w:val="24"/>
        </w:rPr>
      </w:pPr>
      <w:r w:rsidRPr="000B1072">
        <w:rPr>
          <w:rFonts w:cs="Times New Roman"/>
          <w:sz w:val="24"/>
          <w:szCs w:val="24"/>
        </w:rPr>
        <w:t>1. Формирование универсальных учебных действий как цель образовательного процесса определяет его содержание и организацию (цель).</w:t>
      </w:r>
    </w:p>
    <w:p w:rsidR="00172F8D" w:rsidRPr="000B1072" w:rsidRDefault="00172F8D" w:rsidP="00AB46F9">
      <w:pPr>
        <w:pStyle w:val="aff2"/>
        <w:spacing w:line="240" w:lineRule="auto"/>
        <w:rPr>
          <w:rFonts w:cs="Times New Roman"/>
          <w:sz w:val="24"/>
          <w:szCs w:val="24"/>
        </w:rPr>
      </w:pPr>
      <w:r w:rsidRPr="000B1072">
        <w:rPr>
          <w:rFonts w:cs="Times New Roman"/>
          <w:sz w:val="24"/>
          <w:szCs w:val="24"/>
        </w:rPr>
        <w:t>2. Формирование универсальных учебных действий происходит в контексте усвоения разных предметных дисциплин (процесс).</w:t>
      </w:r>
    </w:p>
    <w:p w:rsidR="00172F8D" w:rsidRPr="000B1072" w:rsidRDefault="00172F8D" w:rsidP="00AB46F9">
      <w:pPr>
        <w:pStyle w:val="aff2"/>
        <w:spacing w:line="240" w:lineRule="auto"/>
        <w:rPr>
          <w:rFonts w:cs="Times New Roman"/>
          <w:sz w:val="24"/>
          <w:szCs w:val="24"/>
        </w:rPr>
      </w:pPr>
      <w:r w:rsidRPr="000B1072">
        <w:rPr>
          <w:rFonts w:cs="Times New Roman"/>
          <w:sz w:val="24"/>
          <w:szCs w:val="24"/>
        </w:rPr>
        <w:t>3. Универсальные учебные действия, их свойства и качества определяют эффективность образовательного процесса, в частности усвоение знаний и умений; формирование образа мира и основных видов компетенций обучающегося (результат).</w:t>
      </w:r>
    </w:p>
    <w:p w:rsidR="00172F8D" w:rsidRPr="000B1072" w:rsidRDefault="00172F8D" w:rsidP="00AB46F9">
      <w:pPr>
        <w:pStyle w:val="aff2"/>
        <w:spacing w:line="240" w:lineRule="auto"/>
        <w:rPr>
          <w:rFonts w:cs="Times New Roman"/>
          <w:sz w:val="24"/>
          <w:szCs w:val="24"/>
        </w:rPr>
      </w:pPr>
      <w:r w:rsidRPr="000B1072">
        <w:rPr>
          <w:rFonts w:cs="Times New Roman"/>
          <w:b/>
          <w:sz w:val="24"/>
          <w:szCs w:val="24"/>
        </w:rPr>
        <w:t>Функции универсальных учебных действий</w:t>
      </w:r>
      <w:r w:rsidRPr="000B1072">
        <w:rPr>
          <w:rFonts w:cs="Times New Roman"/>
          <w:sz w:val="24"/>
          <w:szCs w:val="24"/>
        </w:rPr>
        <w:t>:</w:t>
      </w:r>
    </w:p>
    <w:p w:rsidR="00172F8D" w:rsidRPr="000B1072" w:rsidRDefault="00172F8D" w:rsidP="000C213E">
      <w:pPr>
        <w:pStyle w:val="aff2"/>
        <w:widowControl/>
        <w:numPr>
          <w:ilvl w:val="0"/>
          <w:numId w:val="162"/>
        </w:numPr>
        <w:suppressAutoHyphens/>
        <w:autoSpaceDE/>
        <w:autoSpaceDN/>
        <w:adjustRightInd/>
        <w:spacing w:line="240" w:lineRule="auto"/>
        <w:rPr>
          <w:rFonts w:cs="Times New Roman"/>
          <w:sz w:val="24"/>
          <w:szCs w:val="24"/>
        </w:rPr>
      </w:pPr>
      <w:r w:rsidRPr="000B1072">
        <w:rPr>
          <w:rFonts w:cs="Times New Roman"/>
          <w:sz w:val="24"/>
          <w:szCs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172F8D" w:rsidRPr="000B1072" w:rsidRDefault="00172F8D" w:rsidP="000C213E">
      <w:pPr>
        <w:pStyle w:val="aff2"/>
        <w:widowControl/>
        <w:numPr>
          <w:ilvl w:val="0"/>
          <w:numId w:val="162"/>
        </w:numPr>
        <w:suppressAutoHyphens/>
        <w:autoSpaceDE/>
        <w:autoSpaceDN/>
        <w:adjustRightInd/>
        <w:spacing w:line="240" w:lineRule="auto"/>
        <w:rPr>
          <w:rFonts w:cs="Times New Roman"/>
          <w:sz w:val="24"/>
          <w:szCs w:val="24"/>
        </w:rPr>
      </w:pPr>
      <w:r w:rsidRPr="000B1072">
        <w:rPr>
          <w:rFonts w:cs="Times New Roman"/>
          <w:sz w:val="24"/>
          <w:szCs w:val="24"/>
        </w:rPr>
        <w:t>создание условий для гармоничного развития личности и ее самореализации на основе готовности к непрерывному образованию;</w:t>
      </w:r>
    </w:p>
    <w:p w:rsidR="00172F8D" w:rsidRPr="000B1072" w:rsidRDefault="00172F8D" w:rsidP="000C213E">
      <w:pPr>
        <w:pStyle w:val="aff2"/>
        <w:widowControl/>
        <w:numPr>
          <w:ilvl w:val="0"/>
          <w:numId w:val="162"/>
        </w:numPr>
        <w:suppressAutoHyphens/>
        <w:autoSpaceDE/>
        <w:autoSpaceDN/>
        <w:adjustRightInd/>
        <w:spacing w:line="240" w:lineRule="auto"/>
        <w:rPr>
          <w:rFonts w:cs="Times New Roman"/>
          <w:sz w:val="24"/>
          <w:szCs w:val="24"/>
        </w:rPr>
      </w:pPr>
      <w:r w:rsidRPr="000B1072">
        <w:rPr>
          <w:rFonts w:cs="Times New Roman"/>
          <w:sz w:val="24"/>
          <w:szCs w:val="24"/>
        </w:rPr>
        <w:t>обеспечение успешного усвоения знаний, умений и навыков и формирование компетентностей в любой предметной области.</w:t>
      </w:r>
    </w:p>
    <w:p w:rsidR="00172F8D" w:rsidRPr="000B1072" w:rsidRDefault="00172F8D" w:rsidP="00AB46F9">
      <w:pPr>
        <w:pStyle w:val="aff2"/>
        <w:spacing w:line="240" w:lineRule="auto"/>
        <w:rPr>
          <w:rFonts w:cs="Times New Roman"/>
          <w:b/>
          <w:sz w:val="24"/>
          <w:szCs w:val="24"/>
        </w:rPr>
      </w:pPr>
      <w:r w:rsidRPr="000B1072">
        <w:rPr>
          <w:rFonts w:cs="Times New Roman"/>
          <w:b/>
          <w:sz w:val="24"/>
          <w:szCs w:val="24"/>
        </w:rPr>
        <w:t>Виды универсальных учебных действий</w:t>
      </w:r>
    </w:p>
    <w:p w:rsidR="00172F8D" w:rsidRPr="000B1072" w:rsidRDefault="00172F8D" w:rsidP="00AB46F9">
      <w:pPr>
        <w:pStyle w:val="aff2"/>
        <w:spacing w:line="240" w:lineRule="auto"/>
        <w:rPr>
          <w:rFonts w:cs="Times New Roman"/>
          <w:sz w:val="24"/>
          <w:szCs w:val="24"/>
        </w:rPr>
      </w:pPr>
      <w:r w:rsidRPr="000B1072">
        <w:rPr>
          <w:rFonts w:cs="Times New Roman"/>
          <w:b/>
          <w:sz w:val="24"/>
          <w:szCs w:val="24"/>
        </w:rPr>
        <w:t>Личностные УУД</w:t>
      </w:r>
      <w:r w:rsidRPr="000B1072">
        <w:rPr>
          <w:rFonts w:cs="Times New Roman"/>
          <w:sz w:val="24"/>
          <w:szCs w:val="24"/>
        </w:rPr>
        <w:t xml:space="preserve"> включают жизненное, личностное, профессиональное самоопределение; действия смыслообразования и нравственно-эстетического оценивания, реализуемые на основе ценностно-смысловой ориентации обучающихся, а также ориентации в социальных ролях и межличностных отношениях </w:t>
      </w:r>
    </w:p>
    <w:p w:rsidR="00172F8D" w:rsidRPr="000B1072" w:rsidRDefault="00172F8D" w:rsidP="00AB46F9">
      <w:pPr>
        <w:pStyle w:val="aff2"/>
        <w:spacing w:line="240" w:lineRule="auto"/>
        <w:rPr>
          <w:rFonts w:cs="Times New Roman"/>
          <w:sz w:val="24"/>
          <w:szCs w:val="24"/>
        </w:rPr>
      </w:pPr>
      <w:r w:rsidRPr="000B1072">
        <w:rPr>
          <w:rFonts w:cs="Times New Roman"/>
          <w:b/>
          <w:sz w:val="24"/>
          <w:szCs w:val="24"/>
        </w:rPr>
        <w:t>Регулятивные УУД</w:t>
      </w:r>
      <w:r w:rsidRPr="000B1072">
        <w:rPr>
          <w:rFonts w:cs="Times New Roman"/>
          <w:sz w:val="24"/>
          <w:szCs w:val="24"/>
        </w:rPr>
        <w:t xml:space="preserve"> обеспечивают обучающимся  организацию учебной деятельности. К ним относятся: целеполагание, планирование, составление плана и последовательности действий, прогнозирование, контроль, коррекцию, оценку, а также элементы волевой саморегуляции  как способности к мобилизации сил и энергии, волевому усилию – к выбору в ситуации мотивационного конфликта, преодолению препятствий.</w:t>
      </w:r>
    </w:p>
    <w:p w:rsidR="00172F8D" w:rsidRPr="000B1072" w:rsidRDefault="00172F8D" w:rsidP="00AB46F9">
      <w:pPr>
        <w:pStyle w:val="aff2"/>
        <w:spacing w:line="240" w:lineRule="auto"/>
        <w:rPr>
          <w:rFonts w:cs="Times New Roman"/>
          <w:sz w:val="24"/>
          <w:szCs w:val="24"/>
        </w:rPr>
      </w:pPr>
      <w:r w:rsidRPr="000B1072">
        <w:rPr>
          <w:rFonts w:cs="Times New Roman"/>
          <w:b/>
          <w:sz w:val="24"/>
          <w:szCs w:val="24"/>
        </w:rPr>
        <w:t>Познавательные УУД</w:t>
      </w:r>
      <w:r w:rsidRPr="000B1072">
        <w:rPr>
          <w:rFonts w:cs="Times New Roman"/>
          <w:sz w:val="24"/>
          <w:szCs w:val="24"/>
        </w:rPr>
        <w:t xml:space="preserve"> включают общеучебные действия, универсальные логические действия и действия постановки и решения проблем.</w:t>
      </w:r>
    </w:p>
    <w:p w:rsidR="00172F8D" w:rsidRPr="000B1072" w:rsidRDefault="00172F8D" w:rsidP="00AB46F9">
      <w:pPr>
        <w:pStyle w:val="aff2"/>
        <w:spacing w:line="240" w:lineRule="auto"/>
        <w:rPr>
          <w:rFonts w:cs="Times New Roman"/>
          <w:spacing w:val="-2"/>
          <w:sz w:val="24"/>
          <w:szCs w:val="24"/>
        </w:rPr>
      </w:pPr>
      <w:r w:rsidRPr="000B1072">
        <w:rPr>
          <w:rFonts w:cs="Times New Roman"/>
          <w:b/>
          <w:sz w:val="24"/>
          <w:szCs w:val="24"/>
        </w:rPr>
        <w:t>Коммуникативные УУД</w:t>
      </w:r>
      <w:r w:rsidRPr="000B1072">
        <w:rPr>
          <w:rFonts w:cs="Times New Roman"/>
          <w:sz w:val="24"/>
          <w:szCs w:val="24"/>
        </w:rPr>
        <w:t xml:space="preserve"> обеспечивают социальную компетентность и учет позиции других людей, партнеров по общению или деятельности; умения слушать и вступать в диалог, участвовать в коллективном обсуждении проблем, интегрироваться в группу сверстников и продуктивно взаимодействовать и сотрудничать со сверстниками и взрослыми. К коммуникативным действиям относятся: планирование учебного </w:t>
      </w:r>
      <w:r w:rsidRPr="000B1072">
        <w:rPr>
          <w:rFonts w:cs="Times New Roman"/>
          <w:spacing w:val="-2"/>
          <w:sz w:val="24"/>
          <w:szCs w:val="24"/>
        </w:rPr>
        <w:t xml:space="preserve">сотрудничества, постановка вопросов, разрешение конфликтов, управление поведением партнера, умение с достаточной полнотой и точностью выражать свои мысли в соответствии с задачами и условиями коммуникации и др.  </w:t>
      </w:r>
    </w:p>
    <w:p w:rsidR="00172F8D" w:rsidRPr="000B1072" w:rsidRDefault="00172F8D" w:rsidP="00AB46F9">
      <w:pPr>
        <w:pStyle w:val="aff2"/>
        <w:spacing w:line="240" w:lineRule="auto"/>
        <w:rPr>
          <w:rFonts w:cs="Times New Roman"/>
          <w:sz w:val="24"/>
          <w:szCs w:val="24"/>
        </w:rPr>
      </w:pPr>
      <w:r w:rsidRPr="000B1072">
        <w:rPr>
          <w:rFonts w:cs="Times New Roman"/>
          <w:b/>
          <w:sz w:val="24"/>
          <w:szCs w:val="24"/>
        </w:rPr>
        <w:t>Ценностные ориентиры</w:t>
      </w:r>
      <w:r w:rsidRPr="000B1072">
        <w:rPr>
          <w:rFonts w:cs="Times New Roman"/>
          <w:sz w:val="24"/>
          <w:szCs w:val="24"/>
        </w:rPr>
        <w:t xml:space="preserve"> содержания основного общего образования определяются требованиями ФГОС и общими представлениями о современном выпускнике основной школы. Становление личностных характеристик выпускника обеспечивают основные результаты обучения и воспитания в отношении достижений социального, личностного, познавательного и коммуникативного развития. </w:t>
      </w:r>
    </w:p>
    <w:p w:rsidR="00172F8D" w:rsidRPr="000B1072" w:rsidRDefault="00172F8D" w:rsidP="00AB46F9">
      <w:pPr>
        <w:pStyle w:val="aff2"/>
        <w:spacing w:line="240" w:lineRule="auto"/>
        <w:rPr>
          <w:rFonts w:cs="Times New Roman"/>
          <w:sz w:val="24"/>
          <w:szCs w:val="24"/>
        </w:rPr>
      </w:pPr>
      <w:r w:rsidRPr="000B1072">
        <w:rPr>
          <w:rFonts w:cs="Times New Roman"/>
          <w:sz w:val="24"/>
          <w:szCs w:val="24"/>
        </w:rPr>
        <w:t xml:space="preserve">Социальное развитие – формирование российской и гражданской идентичности на основе принятия </w:t>
      </w:r>
      <w:r w:rsidR="00520F73">
        <w:rPr>
          <w:rFonts w:cs="Times New Roman"/>
          <w:sz w:val="24"/>
          <w:szCs w:val="24"/>
        </w:rPr>
        <w:t>обучающимися</w:t>
      </w:r>
      <w:r w:rsidRPr="000B1072">
        <w:rPr>
          <w:rFonts w:cs="Times New Roman"/>
          <w:sz w:val="24"/>
          <w:szCs w:val="24"/>
        </w:rPr>
        <w:t xml:space="preserve"> демократических ценностей, развития толерантности жизни в поликультурном обществе, воспитания патриотических убеждений; освоение основных социальных ролей, норм и правил.</w:t>
      </w:r>
    </w:p>
    <w:p w:rsidR="00172F8D" w:rsidRPr="000B1072" w:rsidRDefault="00172F8D" w:rsidP="00AB46F9">
      <w:pPr>
        <w:pStyle w:val="aff2"/>
        <w:spacing w:line="240" w:lineRule="auto"/>
        <w:rPr>
          <w:rFonts w:cs="Times New Roman"/>
          <w:sz w:val="24"/>
          <w:szCs w:val="24"/>
        </w:rPr>
      </w:pPr>
      <w:r w:rsidRPr="000B1072">
        <w:rPr>
          <w:rFonts w:cs="Times New Roman"/>
          <w:sz w:val="24"/>
          <w:szCs w:val="24"/>
        </w:rPr>
        <w:lastRenderedPageBreak/>
        <w:t>Личностное развитие – развитие готовности и способности обучающихся к саморазвитию и реализации творческого потенциала в духовной и предметно-продуктивной деятельности, высокой социальной и профессиональной мобильности на основе непрерывного образования и компетенции «уметь учиться».</w:t>
      </w:r>
    </w:p>
    <w:p w:rsidR="00172F8D" w:rsidRPr="000B1072" w:rsidRDefault="00172F8D" w:rsidP="00AB46F9">
      <w:pPr>
        <w:pStyle w:val="aff2"/>
        <w:spacing w:line="240" w:lineRule="auto"/>
        <w:rPr>
          <w:rFonts w:cs="Times New Roman"/>
          <w:sz w:val="24"/>
          <w:szCs w:val="24"/>
        </w:rPr>
      </w:pPr>
      <w:r w:rsidRPr="000B1072">
        <w:rPr>
          <w:rFonts w:cs="Times New Roman"/>
          <w:sz w:val="24"/>
          <w:szCs w:val="24"/>
        </w:rPr>
        <w:t>Познавательное развитие – формирование у обучающихся научной картины мира; развитие способности управлять своей познавательной и интеллектуальной деятельностью; овладение методологией познания.</w:t>
      </w:r>
    </w:p>
    <w:p w:rsidR="00172F8D" w:rsidRPr="000B1072" w:rsidRDefault="00172F8D" w:rsidP="00AB46F9">
      <w:pPr>
        <w:pStyle w:val="aff2"/>
        <w:spacing w:line="240" w:lineRule="auto"/>
        <w:rPr>
          <w:rFonts w:cs="Times New Roman"/>
          <w:spacing w:val="-2"/>
          <w:sz w:val="24"/>
          <w:szCs w:val="24"/>
        </w:rPr>
      </w:pPr>
      <w:r w:rsidRPr="000B1072">
        <w:rPr>
          <w:rFonts w:cs="Times New Roman"/>
          <w:spacing w:val="-2"/>
          <w:sz w:val="24"/>
          <w:szCs w:val="24"/>
        </w:rPr>
        <w:t>Коммуникативное развитие – формирование компетентности в общении, включая сознательную ориентацию обучающихся на позицию других людей как партнеров в общении и совместной деятельности, умение слушать, вести диалог в соответствии с целями и задачами общения.</w:t>
      </w:r>
    </w:p>
    <w:p w:rsidR="00172F8D" w:rsidRPr="000B1072" w:rsidRDefault="00172F8D" w:rsidP="00AB46F9">
      <w:pPr>
        <w:jc w:val="both"/>
        <w:rPr>
          <w:rFonts w:ascii="Times New Roman" w:hAnsi="Times New Roman"/>
          <w:lang w:val="ru-RU"/>
        </w:rPr>
      </w:pPr>
      <w:r w:rsidRPr="000B1072">
        <w:rPr>
          <w:rFonts w:ascii="Times New Roman" w:hAnsi="Times New Roman"/>
          <w:lang w:val="ru-RU"/>
        </w:rPr>
        <w:t xml:space="preserve">        Овладение </w:t>
      </w:r>
      <w:r w:rsidR="00520F73">
        <w:rPr>
          <w:rFonts w:ascii="Times New Roman" w:hAnsi="Times New Roman"/>
          <w:lang w:val="ru-RU"/>
        </w:rPr>
        <w:t>обучающимися</w:t>
      </w:r>
      <w:r w:rsidRPr="000B1072">
        <w:rPr>
          <w:rFonts w:ascii="Times New Roman" w:hAnsi="Times New Roman"/>
          <w:lang w:val="ru-RU"/>
        </w:rPr>
        <w:t xml:space="preserve">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w:t>
      </w:r>
      <w:r w:rsidR="00520F73">
        <w:rPr>
          <w:rFonts w:ascii="Times New Roman" w:hAnsi="Times New Roman"/>
          <w:lang w:val="ru-RU"/>
        </w:rPr>
        <w:t>обучающихся</w:t>
      </w:r>
      <w:r w:rsidRPr="000B1072">
        <w:rPr>
          <w:rFonts w:ascii="Times New Roman" w:hAnsi="Times New Roman"/>
          <w:lang w:val="ru-RU"/>
        </w:rPr>
        <w:t xml:space="preserve"> раскрывает определенные возможности для формирования УУД. Влияние специфики учебного предмета на освоение рассматриваемого универсального учебного действия проявляется, прежде всего, в различиях смысловой работы над текстом задачи. Так, при решении математических задач необходимо абстрагироваться от конкретной ситуации, описанной в тексте задачи, и выделить структуру отношений, которые связывают элементы текста. При решении задач гуманитарного цикла учебных предметов конкретная ситуация, как правило, анализируется не с целью абстрагирования от ее особенностей, а, наоборот, с целью выделения специфических особенностей этих ситуаций для последующего обобщения полученной предметной информации. Кроме того, задачи гуманитарного цикла требуют отработки компонента обобщенного приема, связанного с семантическим и логическим анализом текста с целью его понимания.</w:t>
      </w:r>
    </w:p>
    <w:p w:rsidR="00172F8D" w:rsidRPr="000B1072" w:rsidRDefault="00172F8D" w:rsidP="00B20516">
      <w:pPr>
        <w:pStyle w:val="ab"/>
        <w:spacing w:after="0"/>
        <w:ind w:firstLine="454"/>
        <w:contextualSpacing/>
        <w:jc w:val="both"/>
      </w:pPr>
      <w:r w:rsidRPr="000B1072">
        <w:t xml:space="preserve">Требования к развитию универсальных учебных действий находят отражение в планируемых результатах освоения программ учебных предметов различных УМК по-разному. Каждый учебный предмет в зависимости от его содержания и способов организации учебной деятельности </w:t>
      </w:r>
      <w:r w:rsidR="00520F73">
        <w:t>обучающихся</w:t>
      </w:r>
      <w:r w:rsidRPr="000B1072">
        <w:t xml:space="preserve"> раскрывает определенные возможности для формирования отдельных универсальных учебных действий.</w:t>
      </w:r>
    </w:p>
    <w:p w:rsidR="00172F8D" w:rsidRPr="00E6546B" w:rsidRDefault="00172F8D" w:rsidP="00B20516">
      <w:pPr>
        <w:pStyle w:val="ParagraphStyle"/>
        <w:shd w:val="clear" w:color="auto" w:fill="FFFFFF"/>
        <w:spacing w:after="0"/>
        <w:ind w:firstLine="360"/>
        <w:jc w:val="both"/>
        <w:rPr>
          <w:rFonts w:ascii="Times New Roman" w:hAnsi="Times New Roman" w:cs="Times New Roman"/>
          <w:lang w:val="ru-RU"/>
        </w:rPr>
      </w:pPr>
      <w:r w:rsidRPr="00071562">
        <w:rPr>
          <w:rFonts w:ascii="Times New Roman" w:hAnsi="Times New Roman" w:cs="Times New Roman"/>
          <w:b/>
          <w:i/>
          <w:lang w:val="ru-RU"/>
        </w:rPr>
        <w:t xml:space="preserve">Предмет </w:t>
      </w:r>
      <w:r w:rsidRPr="00071562">
        <w:rPr>
          <w:rFonts w:ascii="Times New Roman" w:hAnsi="Times New Roman" w:cs="Times New Roman"/>
          <w:b/>
          <w:bCs/>
          <w:i/>
          <w:lang w:val="ru-RU"/>
        </w:rPr>
        <w:t>«Русский язык»</w:t>
      </w:r>
      <w:r w:rsidRPr="00E6546B">
        <w:rPr>
          <w:rFonts w:ascii="Times New Roman" w:hAnsi="Times New Roman" w:cs="Times New Roman"/>
          <w:bCs/>
          <w:lang w:val="ru-RU"/>
        </w:rPr>
        <w:t xml:space="preserve">, </w:t>
      </w:r>
      <w:r w:rsidRPr="00E6546B">
        <w:rPr>
          <w:rFonts w:ascii="Times New Roman" w:hAnsi="Times New Roman" w:cs="Times New Roman"/>
          <w:lang w:val="ru-RU"/>
        </w:rPr>
        <w:t>наряду с достижением предметных результатов, нацелен на личностное развитие ученика, так как дает формирование «основы для понимания особенностей разных куль</w:t>
      </w:r>
      <w:r w:rsidRPr="00E6546B">
        <w:rPr>
          <w:rFonts w:ascii="Times New Roman" w:hAnsi="Times New Roman" w:cs="Times New Roman"/>
          <w:lang w:val="ru-RU"/>
        </w:rPr>
        <w:softHyphen/>
        <w:t>тур и воспитания уважения к ним», а также  на «формирование ответственности за языковую культуру как общечеловеческую ценность». Но этот же предмет с помощью другой группы линий развития обе</w:t>
      </w:r>
      <w:r w:rsidRPr="00E6546B">
        <w:rPr>
          <w:rFonts w:ascii="Times New Roman" w:hAnsi="Times New Roman" w:cs="Times New Roman"/>
          <w:lang w:val="ru-RU"/>
        </w:rPr>
        <w:softHyphen/>
        <w:t>спечивает формирование коммуникативных универсальных учеб</w:t>
      </w:r>
      <w:r w:rsidRPr="00E6546B">
        <w:rPr>
          <w:rFonts w:ascii="Times New Roman" w:hAnsi="Times New Roman" w:cs="Times New Roman"/>
          <w:lang w:val="ru-RU"/>
        </w:rPr>
        <w:softHyphen/>
        <w:t>ных действий, так как обеспечивает «овладение основными стили</w:t>
      </w:r>
      <w:r w:rsidRPr="00E6546B">
        <w:rPr>
          <w:rFonts w:ascii="Times New Roman" w:hAnsi="Times New Roman" w:cs="Times New Roman"/>
          <w:lang w:val="ru-RU"/>
        </w:rPr>
        <w:softHyphen/>
        <w:t>стическими ресурсами лексики и фразеологии языка, основными нормами литературного языка, нормами речевого этикета и приоб</w:t>
      </w:r>
      <w:r w:rsidRPr="00E6546B">
        <w:rPr>
          <w:rFonts w:ascii="Times New Roman" w:hAnsi="Times New Roman" w:cs="Times New Roman"/>
          <w:lang w:val="ru-RU"/>
        </w:rPr>
        <w:softHyphen/>
        <w:t>ретение опыта их использования в речевой практике при создании устных и письменных высказываний». Также на уроках русского языка в процессе освоения системы понятий и правил у учеников формируются познавательные универ</w:t>
      </w:r>
      <w:r w:rsidRPr="00E6546B">
        <w:rPr>
          <w:rFonts w:ascii="Times New Roman" w:hAnsi="Times New Roman" w:cs="Times New Roman"/>
          <w:lang w:val="ru-RU"/>
        </w:rPr>
        <w:softHyphen/>
        <w:t>сальные учебные действия.</w:t>
      </w:r>
    </w:p>
    <w:p w:rsidR="00172F8D" w:rsidRPr="00E6546B" w:rsidRDefault="00172F8D" w:rsidP="00AB46F9">
      <w:pPr>
        <w:pStyle w:val="ParagraphStyle"/>
        <w:shd w:val="clear" w:color="auto" w:fill="FFFFFF"/>
        <w:ind w:firstLine="360"/>
        <w:jc w:val="both"/>
        <w:rPr>
          <w:rFonts w:ascii="Times New Roman" w:hAnsi="Times New Roman" w:cs="Times New Roman"/>
          <w:lang w:val="ru-RU"/>
        </w:rPr>
      </w:pPr>
      <w:r w:rsidRPr="00071562">
        <w:rPr>
          <w:rFonts w:ascii="Times New Roman" w:hAnsi="Times New Roman" w:cs="Times New Roman"/>
          <w:b/>
          <w:i/>
          <w:lang w:val="ru-RU"/>
        </w:rPr>
        <w:t xml:space="preserve">Предмет </w:t>
      </w:r>
      <w:r w:rsidRPr="00071562">
        <w:rPr>
          <w:rFonts w:ascii="Times New Roman" w:hAnsi="Times New Roman" w:cs="Times New Roman"/>
          <w:b/>
          <w:bCs/>
          <w:i/>
          <w:lang w:val="ru-RU"/>
        </w:rPr>
        <w:t>«Литература»</w:t>
      </w:r>
      <w:r w:rsidRPr="00E6546B">
        <w:rPr>
          <w:rFonts w:ascii="Times New Roman" w:hAnsi="Times New Roman" w:cs="Times New Roman"/>
          <w:bCs/>
          <w:lang w:val="ru-RU"/>
        </w:rPr>
        <w:t xml:space="preserve"> </w:t>
      </w:r>
      <w:r w:rsidRPr="00E6546B">
        <w:rPr>
          <w:rFonts w:ascii="Times New Roman" w:hAnsi="Times New Roman" w:cs="Times New Roman"/>
          <w:lang w:val="ru-RU"/>
        </w:rPr>
        <w:t>способствует личностному развитию ученика, поскольку обеспечивает «культурную самоиден</w:t>
      </w:r>
      <w:r w:rsidRPr="00E6546B">
        <w:rPr>
          <w:rFonts w:ascii="Times New Roman" w:hAnsi="Times New Roman" w:cs="Times New Roman"/>
          <w:lang w:val="ru-RU"/>
        </w:rPr>
        <w:softHyphen/>
        <w:t>тификацию школьника, способствует «пониманию литературы как одной из основных национально-культурных ценностей народа, как особого способа познания жизни». Приобщение к литературе как искусству слова формирует индивидуальный эстетический вкус и позволяет развивать личностные универсальные учебные действия. Формирование коммуникативных универсальных учебных дей</w:t>
      </w:r>
      <w:r w:rsidRPr="00E6546B">
        <w:rPr>
          <w:rFonts w:ascii="Times New Roman" w:hAnsi="Times New Roman" w:cs="Times New Roman"/>
          <w:lang w:val="ru-RU"/>
        </w:rPr>
        <w:softHyphen/>
        <w:t>ствий обеспечивается через обучение правильному и умелому пользо</w:t>
      </w:r>
      <w:r w:rsidRPr="00E6546B">
        <w:rPr>
          <w:rFonts w:ascii="Times New Roman" w:hAnsi="Times New Roman" w:cs="Times New Roman"/>
          <w:lang w:val="ru-RU"/>
        </w:rPr>
        <w:softHyphen/>
        <w:t>ванию речью в различных жизненных ситуациях, передаче другим своих мыслей и чувств, через организацию диалога с автором в про</w:t>
      </w:r>
      <w:r w:rsidRPr="00E6546B">
        <w:rPr>
          <w:rFonts w:ascii="Times New Roman" w:hAnsi="Times New Roman" w:cs="Times New Roman"/>
          <w:lang w:val="ru-RU"/>
        </w:rPr>
        <w:softHyphen/>
        <w:t>цессе чтения текста и учебного диалога на этапе его обсуждения. Возможности УМК позволяют развивать универсальные учебные действия «Стратегия смыслового чтения»</w:t>
      </w:r>
    </w:p>
    <w:p w:rsidR="00172F8D" w:rsidRPr="00E6546B" w:rsidRDefault="00172F8D" w:rsidP="00AB46F9">
      <w:pPr>
        <w:pStyle w:val="ParagraphStyle"/>
        <w:shd w:val="clear" w:color="auto" w:fill="FFFFFF"/>
        <w:ind w:firstLine="360"/>
        <w:jc w:val="both"/>
        <w:rPr>
          <w:rFonts w:ascii="Times New Roman" w:hAnsi="Times New Roman" w:cs="Times New Roman"/>
          <w:lang w:val="ru-RU"/>
        </w:rPr>
      </w:pPr>
      <w:r w:rsidRPr="00071562">
        <w:rPr>
          <w:rFonts w:ascii="Times New Roman" w:hAnsi="Times New Roman" w:cs="Times New Roman"/>
          <w:b/>
          <w:i/>
          <w:lang w:val="ru-RU"/>
        </w:rPr>
        <w:lastRenderedPageBreak/>
        <w:t xml:space="preserve">Предмет </w:t>
      </w:r>
      <w:r w:rsidRPr="00071562">
        <w:rPr>
          <w:rFonts w:ascii="Times New Roman" w:hAnsi="Times New Roman" w:cs="Times New Roman"/>
          <w:b/>
          <w:bCs/>
          <w:i/>
          <w:lang w:val="ru-RU"/>
        </w:rPr>
        <w:t>«Иностранный язык»,</w:t>
      </w:r>
      <w:r w:rsidRPr="00E6546B">
        <w:rPr>
          <w:rFonts w:ascii="Times New Roman" w:hAnsi="Times New Roman" w:cs="Times New Roman"/>
          <w:bCs/>
          <w:lang w:val="ru-RU"/>
        </w:rPr>
        <w:t xml:space="preserve"> </w:t>
      </w:r>
      <w:r w:rsidRPr="00E6546B">
        <w:rPr>
          <w:rFonts w:ascii="Times New Roman" w:hAnsi="Times New Roman" w:cs="Times New Roman"/>
          <w:lang w:val="ru-RU"/>
        </w:rPr>
        <w:t>наряду с достижением предметных результатов, нацелен на личностное развитие ученика, обеспечивает «формирование дружелюбного и толерантного отношения к ценностям иных культур, оптимизма и выраженной личностной позиции в вос</w:t>
      </w:r>
      <w:r w:rsidRPr="00E6546B">
        <w:rPr>
          <w:rFonts w:ascii="Times New Roman" w:hAnsi="Times New Roman" w:cs="Times New Roman"/>
          <w:lang w:val="ru-RU"/>
        </w:rPr>
        <w:softHyphen/>
        <w:t>приятии мира, в развитии национального самосознания». Но этот же предмет с помощью другой группы линий развития обе</w:t>
      </w:r>
      <w:r w:rsidRPr="00E6546B">
        <w:rPr>
          <w:rFonts w:ascii="Times New Roman" w:hAnsi="Times New Roman" w:cs="Times New Roman"/>
          <w:lang w:val="ru-RU"/>
        </w:rPr>
        <w:softHyphen/>
        <w:t>спечивает формирование коммуникативных универсальных учеб</w:t>
      </w:r>
      <w:r w:rsidRPr="00E6546B">
        <w:rPr>
          <w:rFonts w:ascii="Times New Roman" w:hAnsi="Times New Roman" w:cs="Times New Roman"/>
          <w:lang w:val="ru-RU"/>
        </w:rPr>
        <w:softHyphen/>
        <w:t>ных действий, так как способствует «формированию и совершенство</w:t>
      </w:r>
      <w:r w:rsidRPr="00E6546B">
        <w:rPr>
          <w:rFonts w:ascii="Times New Roman" w:hAnsi="Times New Roman" w:cs="Times New Roman"/>
          <w:lang w:val="ru-RU"/>
        </w:rPr>
        <w:softHyphen/>
        <w:t>ванию иноязычной коммуникативной компетенции». Также на уроках иностранного языка в процессе освоения системы понятий и правил у учеников формируются познавательные , личностные универ</w:t>
      </w:r>
      <w:r w:rsidRPr="00E6546B">
        <w:rPr>
          <w:rFonts w:ascii="Times New Roman" w:hAnsi="Times New Roman" w:cs="Times New Roman"/>
          <w:lang w:val="ru-RU"/>
        </w:rPr>
        <w:softHyphen/>
        <w:t>сальные учебные действия.</w:t>
      </w:r>
    </w:p>
    <w:p w:rsidR="00172F8D" w:rsidRPr="00E6546B" w:rsidRDefault="00172F8D" w:rsidP="00AB46F9">
      <w:pPr>
        <w:pStyle w:val="ParagraphStyle"/>
        <w:shd w:val="clear" w:color="auto" w:fill="FFFFFF"/>
        <w:ind w:firstLine="360"/>
        <w:jc w:val="both"/>
        <w:rPr>
          <w:rFonts w:ascii="Times New Roman" w:hAnsi="Times New Roman" w:cs="Times New Roman"/>
          <w:lang w:val="ru-RU"/>
        </w:rPr>
      </w:pPr>
      <w:r w:rsidRPr="00E6546B">
        <w:rPr>
          <w:rFonts w:ascii="Times New Roman" w:hAnsi="Times New Roman" w:cs="Times New Roman"/>
          <w:b/>
          <w:i/>
          <w:lang w:val="ru-RU"/>
        </w:rPr>
        <w:t xml:space="preserve">Предмет </w:t>
      </w:r>
      <w:r w:rsidRPr="00E6546B">
        <w:rPr>
          <w:rFonts w:ascii="Times New Roman" w:hAnsi="Times New Roman" w:cs="Times New Roman"/>
          <w:b/>
          <w:bCs/>
          <w:i/>
          <w:lang w:val="ru-RU"/>
        </w:rPr>
        <w:t>«История»</w:t>
      </w:r>
      <w:r w:rsidRPr="00E6546B">
        <w:rPr>
          <w:rFonts w:ascii="Times New Roman" w:hAnsi="Times New Roman" w:cs="Times New Roman"/>
          <w:lang w:val="ru-RU"/>
        </w:rPr>
        <w:t xml:space="preserve"> через две главные группы линий развития обе</w:t>
      </w:r>
      <w:r w:rsidRPr="00E6546B">
        <w:rPr>
          <w:rFonts w:ascii="Times New Roman" w:hAnsi="Times New Roman" w:cs="Times New Roman"/>
          <w:lang w:val="ru-RU"/>
        </w:rPr>
        <w:softHyphen/>
        <w:t>спечивает формирование личностных,  метапредметных результа</w:t>
      </w:r>
      <w:r w:rsidRPr="00E6546B">
        <w:rPr>
          <w:rFonts w:ascii="Times New Roman" w:hAnsi="Times New Roman" w:cs="Times New Roman"/>
          <w:lang w:val="ru-RU"/>
        </w:rPr>
        <w:softHyphen/>
        <w:t>тов, универсальных учебных действий подраздела «Стратегия смыслового чтения».</w:t>
      </w:r>
    </w:p>
    <w:p w:rsidR="00172F8D" w:rsidRPr="00E6546B" w:rsidRDefault="00172F8D" w:rsidP="00AB46F9">
      <w:pPr>
        <w:pStyle w:val="ParagraphStyle"/>
        <w:shd w:val="clear" w:color="auto" w:fill="FFFFFF"/>
        <w:ind w:firstLine="360"/>
        <w:jc w:val="both"/>
        <w:rPr>
          <w:rFonts w:ascii="Times New Roman" w:hAnsi="Times New Roman" w:cs="Times New Roman"/>
          <w:lang w:val="ru-RU"/>
        </w:rPr>
      </w:pPr>
      <w:r w:rsidRPr="00E6546B">
        <w:rPr>
          <w:rFonts w:ascii="Times New Roman" w:hAnsi="Times New Roman" w:cs="Times New Roman"/>
          <w:lang w:val="ru-RU"/>
        </w:rPr>
        <w:t>Первая группа линий – знакомство с целостной картиной мира (умение объяснять мир с исторической точки зрения) – обеспечивает развитие познавательных универсальных учебных действий. Именно она способствует «приобретению опыта историко-культурного, цивилизационного подхода к оценке социальных явлений, современных глобальных процессов»; «развитию умений искать, анализировать, сопоставлять и оценивать содержащуюся в различных источниках информацию о событиях и явлениях прошлого и настоящего». 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гражданской, этнонациональной, социальной, культурной самоиден</w:t>
      </w:r>
      <w:r w:rsidRPr="00E6546B">
        <w:rPr>
          <w:rFonts w:ascii="Times New Roman" w:hAnsi="Times New Roman" w:cs="Times New Roman"/>
          <w:lang w:val="ru-RU"/>
        </w:rPr>
        <w:softHyphen/>
        <w:t>тификации личности обучающегося, усвоение базовых националь</w:t>
      </w:r>
      <w:r w:rsidRPr="00E6546B">
        <w:rPr>
          <w:rFonts w:ascii="Times New Roman" w:hAnsi="Times New Roman" w:cs="Times New Roman"/>
          <w:lang w:val="ru-RU"/>
        </w:rPr>
        <w:softHyphen/>
        <w:t>ных ценностей современного российского общества: гуманистиче</w:t>
      </w:r>
      <w:r w:rsidRPr="00E6546B">
        <w:rPr>
          <w:rFonts w:ascii="Times New Roman" w:hAnsi="Times New Roman" w:cs="Times New Roman"/>
          <w:lang w:val="ru-RU"/>
        </w:rPr>
        <w:softHyphen/>
        <w:t>ских и демократических ценностей, идей мира и взаимопонимания между народами, людьми разных культур».</w:t>
      </w:r>
    </w:p>
    <w:p w:rsidR="00172F8D" w:rsidRPr="00E6546B" w:rsidRDefault="00172F8D" w:rsidP="00AB46F9">
      <w:pPr>
        <w:pStyle w:val="ParagraphStyle"/>
        <w:shd w:val="clear" w:color="auto" w:fill="FFFFFF"/>
        <w:ind w:firstLine="360"/>
        <w:jc w:val="both"/>
        <w:rPr>
          <w:rFonts w:ascii="Times New Roman" w:hAnsi="Times New Roman" w:cs="Times New Roman"/>
          <w:lang w:val="ru-RU"/>
        </w:rPr>
      </w:pPr>
      <w:r w:rsidRPr="00E6546B">
        <w:rPr>
          <w:rFonts w:ascii="Times New Roman" w:hAnsi="Times New Roman" w:cs="Times New Roman"/>
          <w:lang w:val="ru-RU"/>
        </w:rPr>
        <w:t xml:space="preserve">Аналогична связь УУД с </w:t>
      </w:r>
      <w:r w:rsidRPr="00E6546B">
        <w:rPr>
          <w:rFonts w:ascii="Times New Roman" w:hAnsi="Times New Roman" w:cs="Times New Roman"/>
          <w:b/>
          <w:i/>
          <w:lang w:val="ru-RU"/>
        </w:rPr>
        <w:t xml:space="preserve">предметом </w:t>
      </w:r>
      <w:r w:rsidRPr="00E6546B">
        <w:rPr>
          <w:rFonts w:ascii="Times New Roman" w:hAnsi="Times New Roman" w:cs="Times New Roman"/>
          <w:b/>
          <w:bCs/>
          <w:i/>
          <w:lang w:val="ru-RU"/>
        </w:rPr>
        <w:t>«Обществознание»,</w:t>
      </w:r>
      <w:r w:rsidRPr="00E6546B">
        <w:rPr>
          <w:rFonts w:ascii="Times New Roman" w:hAnsi="Times New Roman" w:cs="Times New Roman"/>
          <w:lang w:val="ru-RU"/>
        </w:rPr>
        <w:t xml:space="preserve"> который наряду с достижением предметных результатов, нацелен на познавательные универсальные учебные действия, универсальных учебных действий подраздела «Стратегия смыслового чтения».</w:t>
      </w:r>
    </w:p>
    <w:p w:rsidR="00172F8D" w:rsidRPr="00E6546B" w:rsidRDefault="00172F8D" w:rsidP="00AB46F9">
      <w:pPr>
        <w:pStyle w:val="ParagraphStyle"/>
        <w:shd w:val="clear" w:color="auto" w:fill="FFFFFF"/>
        <w:ind w:firstLine="360"/>
        <w:jc w:val="both"/>
        <w:rPr>
          <w:rFonts w:ascii="Times New Roman" w:hAnsi="Times New Roman" w:cs="Times New Roman"/>
          <w:lang w:val="ru-RU"/>
        </w:rPr>
      </w:pPr>
      <w:r w:rsidRPr="00E6546B">
        <w:rPr>
          <w:rFonts w:ascii="Times New Roman" w:hAnsi="Times New Roman" w:cs="Times New Roman"/>
          <w:lang w:val="ru-RU"/>
        </w:rPr>
        <w:t>Этому способствует освоение прие</w:t>
      </w:r>
      <w:r w:rsidRPr="00E6546B">
        <w:rPr>
          <w:rFonts w:ascii="Times New Roman" w:hAnsi="Times New Roman" w:cs="Times New Roman"/>
          <w:lang w:val="ru-RU"/>
        </w:rPr>
        <w:softHyphen/>
        <w:t>мов работы с социально значимой информацией, её осмысление; раз</w:t>
      </w:r>
      <w:r w:rsidRPr="00E6546B">
        <w:rPr>
          <w:rFonts w:ascii="Times New Roman" w:hAnsi="Times New Roman" w:cs="Times New Roman"/>
          <w:lang w:val="ru-RU"/>
        </w:rPr>
        <w:softHyphen/>
        <w:t>витие способностей обучающихся делать необходимые выводы и давать обоснованные оценки социальным событиям и процессам» и многое другое. Не менее важна нацеленность предмета и на личностное развитие учеников, чему способствует «формирование у обучающихся личност</w:t>
      </w:r>
      <w:r w:rsidRPr="00E6546B">
        <w:rPr>
          <w:rFonts w:ascii="Times New Roman" w:hAnsi="Times New Roman" w:cs="Times New Roman"/>
          <w:lang w:val="ru-RU"/>
        </w:rPr>
        <w:softHyphen/>
        <w:t>ных представлений об основах российской гражданской идентичности, патриотизма, гражданственности, социальной ответственности, право</w:t>
      </w:r>
      <w:r w:rsidRPr="00E6546B">
        <w:rPr>
          <w:rFonts w:ascii="Times New Roman" w:hAnsi="Times New Roman" w:cs="Times New Roman"/>
          <w:lang w:val="ru-RU"/>
        </w:rPr>
        <w:softHyphen/>
        <w:t>вого самосознания, толерантности, приверженности ценностям, закре</w:t>
      </w:r>
      <w:r w:rsidRPr="00E6546B">
        <w:rPr>
          <w:rFonts w:ascii="Times New Roman" w:hAnsi="Times New Roman" w:cs="Times New Roman"/>
          <w:lang w:val="ru-RU"/>
        </w:rPr>
        <w:softHyphen/>
        <w:t>плённым в Конституции Российской Федерации».</w:t>
      </w:r>
    </w:p>
    <w:p w:rsidR="00172F8D" w:rsidRPr="00E6546B" w:rsidRDefault="00172F8D" w:rsidP="00AB46F9">
      <w:pPr>
        <w:pStyle w:val="ParagraphStyle"/>
        <w:shd w:val="clear" w:color="auto" w:fill="FFFFFF"/>
        <w:ind w:firstLine="360"/>
        <w:jc w:val="both"/>
        <w:rPr>
          <w:rFonts w:ascii="Times New Roman" w:hAnsi="Times New Roman" w:cs="Times New Roman"/>
          <w:lang w:val="ru-RU"/>
        </w:rPr>
      </w:pPr>
      <w:r w:rsidRPr="00E6546B">
        <w:rPr>
          <w:rFonts w:ascii="Times New Roman" w:hAnsi="Times New Roman" w:cs="Times New Roman"/>
          <w:b/>
          <w:i/>
          <w:lang w:val="ru-RU"/>
        </w:rPr>
        <w:t xml:space="preserve">Предмет </w:t>
      </w:r>
      <w:r w:rsidRPr="00E6546B">
        <w:rPr>
          <w:rFonts w:ascii="Times New Roman" w:hAnsi="Times New Roman" w:cs="Times New Roman"/>
          <w:b/>
          <w:bCs/>
          <w:i/>
          <w:lang w:val="ru-RU"/>
        </w:rPr>
        <w:t>«География»</w:t>
      </w:r>
      <w:r w:rsidRPr="00E6546B">
        <w:rPr>
          <w:rFonts w:ascii="Times New Roman" w:hAnsi="Times New Roman" w:cs="Times New Roman"/>
          <w:bCs/>
          <w:lang w:val="ru-RU"/>
        </w:rPr>
        <w:t>,</w:t>
      </w:r>
      <w:r w:rsidRPr="00E6546B">
        <w:rPr>
          <w:rFonts w:ascii="Times New Roman" w:hAnsi="Times New Roman" w:cs="Times New Roman"/>
          <w:lang w:val="ru-RU"/>
        </w:rPr>
        <w:t xml:space="preserve"> наряду с достижением предметных резуль</w:t>
      </w:r>
      <w:r w:rsidRPr="00E6546B">
        <w:rPr>
          <w:rFonts w:ascii="Times New Roman" w:hAnsi="Times New Roman" w:cs="Times New Roman"/>
          <w:lang w:val="ru-RU"/>
        </w:rPr>
        <w:softHyphen/>
        <w:t>татов, нацелен на познавательные универсальные учебные действия, универсальных учебных действий подраздела «Стратегия смыслового чтения», подраздела «ИКТ -компетентность».</w:t>
      </w:r>
    </w:p>
    <w:p w:rsidR="00172F8D" w:rsidRPr="00E6546B" w:rsidRDefault="00172F8D" w:rsidP="00AB46F9">
      <w:pPr>
        <w:pStyle w:val="ParagraphStyle"/>
        <w:shd w:val="clear" w:color="auto" w:fill="FFFFFF"/>
        <w:ind w:firstLine="360"/>
        <w:jc w:val="both"/>
        <w:rPr>
          <w:rFonts w:ascii="Times New Roman" w:hAnsi="Times New Roman" w:cs="Times New Roman"/>
          <w:lang w:val="ru-RU"/>
        </w:rPr>
      </w:pPr>
      <w:r w:rsidRPr="00E6546B">
        <w:rPr>
          <w:rFonts w:ascii="Times New Roman" w:hAnsi="Times New Roman" w:cs="Times New Roman"/>
          <w:lang w:val="ru-RU"/>
        </w:rPr>
        <w:t xml:space="preserve"> Этому способствует «формирование умений и навыков использова</w:t>
      </w:r>
      <w:r w:rsidRPr="00E6546B">
        <w:rPr>
          <w:rFonts w:ascii="Times New Roman" w:hAnsi="Times New Roman" w:cs="Times New Roman"/>
          <w:lang w:val="ru-RU"/>
        </w:rPr>
        <w:softHyphen/>
        <w:t>ния разнообразных географических знаний в повседневной жизни для объяснения и оценки явлений и процессов». Коммуникативные универсальные учебные действия формируются в процессе «овладе</w:t>
      </w:r>
      <w:r w:rsidRPr="00E6546B">
        <w:rPr>
          <w:rFonts w:ascii="Times New Roman" w:hAnsi="Times New Roman" w:cs="Times New Roman"/>
          <w:lang w:val="ru-RU"/>
        </w:rPr>
        <w:softHyphen/>
        <w:t>ния основами картографической грамотности и использования гео</w:t>
      </w:r>
      <w:r w:rsidRPr="00E6546B">
        <w:rPr>
          <w:rFonts w:ascii="Times New Roman" w:hAnsi="Times New Roman" w:cs="Times New Roman"/>
          <w:lang w:val="ru-RU"/>
        </w:rPr>
        <w:softHyphen/>
        <w:t xml:space="preserve">графической карты как одного из языков международного общения». Наконец, формирование первичных компетенций использования </w:t>
      </w:r>
      <w:r w:rsidRPr="00E6546B">
        <w:rPr>
          <w:rFonts w:ascii="Times New Roman" w:hAnsi="Times New Roman" w:cs="Times New Roman"/>
          <w:lang w:val="ru-RU"/>
        </w:rPr>
        <w:lastRenderedPageBreak/>
        <w:t>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способствует личностному развитию.</w:t>
      </w:r>
    </w:p>
    <w:p w:rsidR="00172F8D" w:rsidRPr="00E6546B" w:rsidRDefault="00172F8D" w:rsidP="00AB46F9">
      <w:pPr>
        <w:pStyle w:val="ParagraphStyle"/>
        <w:shd w:val="clear" w:color="auto" w:fill="FFFFFF"/>
        <w:ind w:firstLine="360"/>
        <w:jc w:val="both"/>
        <w:rPr>
          <w:rFonts w:ascii="Times New Roman" w:hAnsi="Times New Roman" w:cs="Times New Roman"/>
          <w:lang w:val="ru-RU"/>
        </w:rPr>
      </w:pPr>
      <w:r w:rsidRPr="00E6546B">
        <w:rPr>
          <w:rFonts w:ascii="Times New Roman" w:hAnsi="Times New Roman" w:cs="Times New Roman"/>
          <w:b/>
          <w:i/>
          <w:lang w:val="ru-RU"/>
        </w:rPr>
        <w:t xml:space="preserve">Предмет </w:t>
      </w:r>
      <w:r w:rsidRPr="00E6546B">
        <w:rPr>
          <w:rFonts w:ascii="Times New Roman" w:hAnsi="Times New Roman" w:cs="Times New Roman"/>
          <w:b/>
          <w:bCs/>
          <w:i/>
          <w:lang w:val="ru-RU"/>
        </w:rPr>
        <w:t xml:space="preserve">«Математика» </w:t>
      </w:r>
      <w:r w:rsidRPr="00E6546B">
        <w:rPr>
          <w:rFonts w:ascii="Times New Roman" w:hAnsi="Times New Roman" w:cs="Times New Roman"/>
          <w:lang w:val="ru-RU"/>
        </w:rPr>
        <w:t>направлен, прежде всего, на развитие позна</w:t>
      </w:r>
      <w:r w:rsidRPr="00E6546B">
        <w:rPr>
          <w:rFonts w:ascii="Times New Roman" w:hAnsi="Times New Roman" w:cs="Times New Roman"/>
          <w:lang w:val="ru-RU"/>
        </w:rPr>
        <w:softHyphen/>
        <w:t>вательных универсальных учебных действий, учебных действий подраздела «ИКТ -компетентность».</w:t>
      </w:r>
    </w:p>
    <w:p w:rsidR="00172F8D" w:rsidRPr="00E6546B" w:rsidRDefault="00172F8D" w:rsidP="00AB46F9">
      <w:pPr>
        <w:pStyle w:val="ParagraphStyle"/>
        <w:keepLines/>
        <w:shd w:val="clear" w:color="auto" w:fill="FFFFFF"/>
        <w:ind w:firstLine="360"/>
        <w:jc w:val="both"/>
        <w:rPr>
          <w:rFonts w:ascii="Times New Roman" w:hAnsi="Times New Roman" w:cs="Times New Roman"/>
          <w:lang w:val="ru-RU"/>
        </w:rPr>
      </w:pPr>
      <w:r w:rsidRPr="00E6546B">
        <w:rPr>
          <w:rFonts w:ascii="Times New Roman" w:hAnsi="Times New Roman" w:cs="Times New Roman"/>
          <w:lang w:val="ru-RU"/>
        </w:rPr>
        <w:t>Именно на это нацеле</w:t>
      </w:r>
      <w:r w:rsidRPr="00E6546B">
        <w:rPr>
          <w:rFonts w:ascii="Times New Roman" w:hAnsi="Times New Roman" w:cs="Times New Roman"/>
          <w:lang w:val="ru-RU"/>
        </w:rPr>
        <w:softHyphen/>
        <w:t>но «формирование представлений о математике как о методе позна</w:t>
      </w:r>
      <w:r w:rsidRPr="00E6546B">
        <w:rPr>
          <w:rFonts w:ascii="Times New Roman" w:hAnsi="Times New Roman" w:cs="Times New Roman"/>
          <w:lang w:val="ru-RU"/>
        </w:rPr>
        <w:softHyphen/>
        <w:t>ния действительности, позволяющем описывать и изучать реальные процессы и явления». Но наряду с этой всем очевидной ролью математики у этого предмета есть ещё одна важная роль – фор</w:t>
      </w:r>
      <w:r w:rsidRPr="00E6546B">
        <w:rPr>
          <w:rFonts w:ascii="Times New Roman" w:hAnsi="Times New Roman" w:cs="Times New Roman"/>
          <w:lang w:val="ru-RU"/>
        </w:rPr>
        <w:softHyphen/>
        <w:t>мирование коммуникативных универсальных учебных действий. Это связано с тем, что данный предмет является «универсальным языком науки, позволяющим описывать и изучать реальные процес</w:t>
      </w:r>
      <w:r w:rsidRPr="00E6546B">
        <w:rPr>
          <w:rFonts w:ascii="Times New Roman" w:hAnsi="Times New Roman" w:cs="Times New Roman"/>
          <w:lang w:val="ru-RU"/>
        </w:rPr>
        <w:softHyphen/>
        <w:t>сы и явления».</w:t>
      </w:r>
    </w:p>
    <w:p w:rsidR="00172F8D" w:rsidRPr="00E6546B" w:rsidRDefault="00172F8D" w:rsidP="00AB46F9">
      <w:pPr>
        <w:pStyle w:val="ParagraphStyle"/>
        <w:shd w:val="clear" w:color="auto" w:fill="FFFFFF"/>
        <w:ind w:firstLine="360"/>
        <w:jc w:val="both"/>
        <w:rPr>
          <w:rFonts w:ascii="Times New Roman" w:hAnsi="Times New Roman" w:cs="Times New Roman"/>
          <w:lang w:val="ru-RU"/>
        </w:rPr>
      </w:pPr>
      <w:r w:rsidRPr="00E6546B">
        <w:rPr>
          <w:rFonts w:ascii="Times New Roman" w:hAnsi="Times New Roman" w:cs="Times New Roman"/>
          <w:b/>
          <w:i/>
          <w:lang w:val="ru-RU"/>
        </w:rPr>
        <w:t xml:space="preserve">Предмет </w:t>
      </w:r>
      <w:r w:rsidRPr="00E6546B">
        <w:rPr>
          <w:rFonts w:ascii="Times New Roman" w:hAnsi="Times New Roman" w:cs="Times New Roman"/>
          <w:b/>
          <w:bCs/>
          <w:i/>
          <w:lang w:val="ru-RU"/>
        </w:rPr>
        <w:t xml:space="preserve">«Информатика» </w:t>
      </w:r>
      <w:r w:rsidRPr="00E6546B">
        <w:rPr>
          <w:rFonts w:ascii="Times New Roman" w:hAnsi="Times New Roman" w:cs="Times New Roman"/>
          <w:lang w:val="ru-RU"/>
        </w:rPr>
        <w:t>направлен на развитие познавательных универсальных учебных действий, универсальных учебных действий подраздела «ИКТ -компетентность».</w:t>
      </w:r>
    </w:p>
    <w:p w:rsidR="00172F8D" w:rsidRPr="00E6546B" w:rsidRDefault="00172F8D" w:rsidP="00AB46F9">
      <w:pPr>
        <w:pStyle w:val="ParagraphStyle"/>
        <w:shd w:val="clear" w:color="auto" w:fill="FFFFFF"/>
        <w:ind w:firstLine="360"/>
        <w:jc w:val="both"/>
        <w:rPr>
          <w:rFonts w:ascii="Times New Roman" w:hAnsi="Times New Roman" w:cs="Times New Roman"/>
          <w:lang w:val="ru-RU"/>
        </w:rPr>
      </w:pPr>
      <w:r w:rsidRPr="00E6546B">
        <w:rPr>
          <w:rFonts w:ascii="Times New Roman" w:hAnsi="Times New Roman" w:cs="Times New Roman"/>
          <w:lang w:val="ru-RU"/>
        </w:rPr>
        <w:t xml:space="preserve"> Этому оказывает содействие «фор</w:t>
      </w:r>
      <w:r w:rsidRPr="00E6546B">
        <w:rPr>
          <w:rFonts w:ascii="Times New Roman" w:hAnsi="Times New Roman" w:cs="Times New Roman"/>
          <w:lang w:val="ru-RU"/>
        </w:rPr>
        <w:softHyphen/>
        <w:t>мирование знаний об алгоритмических конструкциях, логических значениях и операциях», «умений формализации и структурирова</w:t>
      </w:r>
      <w:r w:rsidRPr="00E6546B">
        <w:rPr>
          <w:rFonts w:ascii="Times New Roman" w:hAnsi="Times New Roman" w:cs="Times New Roman"/>
          <w:lang w:val="ru-RU"/>
        </w:rPr>
        <w:softHyphen/>
        <w:t>ния информации».</w:t>
      </w:r>
    </w:p>
    <w:p w:rsidR="00172F8D" w:rsidRPr="00E6546B" w:rsidRDefault="00172F8D" w:rsidP="00AB46F9">
      <w:pPr>
        <w:pStyle w:val="ParagraphStyle"/>
        <w:shd w:val="clear" w:color="auto" w:fill="FFFFFF"/>
        <w:ind w:firstLine="360"/>
        <w:jc w:val="both"/>
        <w:rPr>
          <w:rFonts w:ascii="Times New Roman" w:hAnsi="Times New Roman" w:cs="Times New Roman"/>
          <w:lang w:val="ru-RU"/>
        </w:rPr>
      </w:pPr>
      <w:r w:rsidRPr="00E6546B">
        <w:rPr>
          <w:rFonts w:ascii="Times New Roman" w:hAnsi="Times New Roman" w:cs="Times New Roman"/>
          <w:b/>
          <w:i/>
          <w:lang w:val="ru-RU"/>
        </w:rPr>
        <w:t xml:space="preserve">Предмет </w:t>
      </w:r>
      <w:r w:rsidRPr="00E6546B">
        <w:rPr>
          <w:rFonts w:ascii="Times New Roman" w:hAnsi="Times New Roman" w:cs="Times New Roman"/>
          <w:b/>
          <w:bCs/>
          <w:i/>
          <w:lang w:val="ru-RU"/>
        </w:rPr>
        <w:t xml:space="preserve">«Физика» </w:t>
      </w:r>
      <w:r w:rsidRPr="00E6546B">
        <w:rPr>
          <w:rFonts w:ascii="Times New Roman" w:hAnsi="Times New Roman" w:cs="Times New Roman"/>
          <w:lang w:val="ru-RU"/>
        </w:rPr>
        <w:t>кроме предметных результатов обеспечивает формирование познавательных универсальных учебных действий, учебных действий подраздела «ИКТ -компетентность».</w:t>
      </w:r>
    </w:p>
    <w:p w:rsidR="00172F8D" w:rsidRPr="00E6546B" w:rsidRDefault="00172F8D" w:rsidP="00AB46F9">
      <w:pPr>
        <w:pStyle w:val="ParagraphStyle"/>
        <w:shd w:val="clear" w:color="auto" w:fill="FFFFFF"/>
        <w:ind w:firstLine="360"/>
        <w:jc w:val="both"/>
        <w:rPr>
          <w:rFonts w:ascii="Times New Roman" w:hAnsi="Times New Roman" w:cs="Times New Roman"/>
          <w:lang w:val="ru-RU"/>
        </w:rPr>
      </w:pPr>
      <w:r w:rsidRPr="00E6546B">
        <w:rPr>
          <w:rFonts w:ascii="Times New Roman" w:hAnsi="Times New Roman" w:cs="Times New Roman"/>
          <w:lang w:val="ru-RU"/>
        </w:rPr>
        <w:t>Этому способствует «приобретение опыта применения научных мето</w:t>
      </w:r>
      <w:r w:rsidRPr="00E6546B">
        <w:rPr>
          <w:rFonts w:ascii="Times New Roman" w:hAnsi="Times New Roman" w:cs="Times New Roman"/>
          <w:lang w:val="ru-RU"/>
        </w:rPr>
        <w:softHyphen/>
        <w:t>дов познания, наблюдения физических явлений, проведения опытов, простых экспериментальных исследований». Однако не менее важно «осознание необходимости применения достижений физики и техно</w:t>
      </w:r>
      <w:r w:rsidRPr="00E6546B">
        <w:rPr>
          <w:rFonts w:ascii="Times New Roman" w:hAnsi="Times New Roman" w:cs="Times New Roman"/>
          <w:lang w:val="ru-RU"/>
        </w:rPr>
        <w:softHyphen/>
        <w:t>логий для рационального природопользования», что оказывает содействие развитию личностных результатов.</w:t>
      </w:r>
    </w:p>
    <w:p w:rsidR="00172F8D" w:rsidRPr="00E6546B" w:rsidRDefault="00172F8D" w:rsidP="00AB46F9">
      <w:pPr>
        <w:pStyle w:val="ParagraphStyle"/>
        <w:shd w:val="clear" w:color="auto" w:fill="FFFFFF"/>
        <w:ind w:firstLine="360"/>
        <w:jc w:val="both"/>
        <w:rPr>
          <w:rFonts w:ascii="Times New Roman" w:hAnsi="Times New Roman" w:cs="Times New Roman"/>
          <w:lang w:val="ru-RU"/>
        </w:rPr>
      </w:pPr>
      <w:r w:rsidRPr="00E6546B">
        <w:rPr>
          <w:rFonts w:ascii="Times New Roman" w:hAnsi="Times New Roman" w:cs="Times New Roman"/>
          <w:b/>
          <w:i/>
          <w:lang w:val="ru-RU"/>
        </w:rPr>
        <w:t xml:space="preserve">Предмет </w:t>
      </w:r>
      <w:r w:rsidRPr="00E6546B">
        <w:rPr>
          <w:rFonts w:ascii="Times New Roman" w:hAnsi="Times New Roman" w:cs="Times New Roman"/>
          <w:b/>
          <w:bCs/>
          <w:i/>
          <w:lang w:val="ru-RU"/>
        </w:rPr>
        <w:t>«Биология»</w:t>
      </w:r>
      <w:r w:rsidRPr="00E6546B">
        <w:rPr>
          <w:rFonts w:ascii="Times New Roman" w:hAnsi="Times New Roman" w:cs="Times New Roman"/>
          <w:lang w:val="ru-RU"/>
        </w:rPr>
        <w:t xml:space="preserve"> через две главные группы линий развития обеспечивает формирование личностных и метапредметных резуль</w:t>
      </w:r>
      <w:r w:rsidRPr="00E6546B">
        <w:rPr>
          <w:rFonts w:ascii="Times New Roman" w:hAnsi="Times New Roman" w:cs="Times New Roman"/>
          <w:lang w:val="ru-RU"/>
        </w:rPr>
        <w:softHyphen/>
        <w:t>татов, универсальных учебных действий подраздела «Стратегия смыслового чтения», подраздела «ИКТ - компетентность».</w:t>
      </w:r>
    </w:p>
    <w:p w:rsidR="00172F8D" w:rsidRPr="00E6546B" w:rsidRDefault="00172F8D" w:rsidP="00AB46F9">
      <w:pPr>
        <w:pStyle w:val="ParagraphStyle"/>
        <w:shd w:val="clear" w:color="auto" w:fill="FFFFFF"/>
        <w:ind w:firstLine="360"/>
        <w:jc w:val="both"/>
        <w:rPr>
          <w:rFonts w:ascii="Times New Roman" w:hAnsi="Times New Roman" w:cs="Times New Roman"/>
          <w:lang w:val="ru-RU"/>
        </w:rPr>
      </w:pPr>
      <w:r w:rsidRPr="00E6546B">
        <w:rPr>
          <w:rFonts w:ascii="Times New Roman" w:hAnsi="Times New Roman" w:cs="Times New Roman"/>
          <w:lang w:val="ru-RU"/>
        </w:rPr>
        <w:t>Первая группа линий – знакомство с целостной картиной мира (умение объяснять мир с биологической точки зрения) – обе</w:t>
      </w:r>
      <w:r w:rsidRPr="00E6546B">
        <w:rPr>
          <w:rFonts w:ascii="Times New Roman" w:hAnsi="Times New Roman" w:cs="Times New Roman"/>
          <w:lang w:val="ru-RU"/>
        </w:rPr>
        <w:softHyphen/>
        <w:t>спечивает развитие познавательных универсальных учебных дей</w:t>
      </w:r>
      <w:r w:rsidRPr="00E6546B">
        <w:rPr>
          <w:rFonts w:ascii="Times New Roman" w:hAnsi="Times New Roman" w:cs="Times New Roman"/>
          <w:lang w:val="ru-RU"/>
        </w:rPr>
        <w:softHyphen/>
        <w:t>ствий. Именно благодаря ей происходит «формирование системы научных знаний о живой природе», «первоначальных системати</w:t>
      </w:r>
      <w:r w:rsidRPr="00E6546B">
        <w:rPr>
          <w:rFonts w:ascii="Times New Roman" w:hAnsi="Times New Roman" w:cs="Times New Roman"/>
          <w:lang w:val="ru-RU"/>
        </w:rPr>
        <w:softHyphen/>
        <w:t>зированных представлений о биологических объектах, процессах, явлениях, закономерностях, об основных биологических теориях». Вторая группа линий – формирование оценочного, эмоционально</w:t>
      </w:r>
      <w:r w:rsidRPr="00E6546B">
        <w:rPr>
          <w:rFonts w:ascii="Times New Roman" w:hAnsi="Times New Roman" w:cs="Times New Roman"/>
          <w:lang w:val="ru-RU"/>
        </w:rPr>
        <w:softHyphen/>
        <w:t>го отношения к миру – способствует личностному развитию уче</w:t>
      </w:r>
      <w:r w:rsidRPr="00E6546B">
        <w:rPr>
          <w:rFonts w:ascii="Times New Roman" w:hAnsi="Times New Roman" w:cs="Times New Roman"/>
          <w:lang w:val="ru-RU"/>
        </w:rPr>
        <w:softHyphen/>
        <w:t>ника. С ней связаны такие задачи предмета, как формирование основ экологической грамотности, «защиты здоровья людей в условиях быстрого изменения экологического качества окружаю</w:t>
      </w:r>
      <w:r w:rsidRPr="00E6546B">
        <w:rPr>
          <w:rFonts w:ascii="Times New Roman" w:hAnsi="Times New Roman" w:cs="Times New Roman"/>
          <w:lang w:val="ru-RU"/>
        </w:rPr>
        <w:softHyphen/>
        <w:t>щей среды».</w:t>
      </w:r>
    </w:p>
    <w:p w:rsidR="00172F8D" w:rsidRPr="00E6546B" w:rsidRDefault="00172F8D" w:rsidP="00AB46F9">
      <w:pPr>
        <w:pStyle w:val="ParagraphStyle"/>
        <w:shd w:val="clear" w:color="auto" w:fill="FFFFFF"/>
        <w:ind w:firstLine="360"/>
        <w:jc w:val="both"/>
        <w:rPr>
          <w:rFonts w:ascii="Times New Roman" w:hAnsi="Times New Roman" w:cs="Times New Roman"/>
          <w:lang w:val="ru-RU"/>
        </w:rPr>
      </w:pPr>
      <w:r w:rsidRPr="00E6546B">
        <w:rPr>
          <w:rFonts w:ascii="Times New Roman" w:hAnsi="Times New Roman" w:cs="Times New Roman"/>
          <w:b/>
          <w:i/>
          <w:lang w:val="ru-RU"/>
        </w:rPr>
        <w:t xml:space="preserve">Предмет </w:t>
      </w:r>
      <w:r w:rsidRPr="00E6546B">
        <w:rPr>
          <w:rFonts w:ascii="Times New Roman" w:hAnsi="Times New Roman" w:cs="Times New Roman"/>
          <w:b/>
          <w:bCs/>
          <w:i/>
          <w:lang w:val="ru-RU"/>
        </w:rPr>
        <w:t>«Химия»,</w:t>
      </w:r>
      <w:r w:rsidRPr="00E6546B">
        <w:rPr>
          <w:rFonts w:ascii="Times New Roman" w:hAnsi="Times New Roman" w:cs="Times New Roman"/>
          <w:lang w:val="ru-RU"/>
        </w:rPr>
        <w:t xml:space="preserve"> наряду с предметными результатами, нацелен на формирование познавательных универсальных учебных дей</w:t>
      </w:r>
      <w:r w:rsidRPr="00E6546B">
        <w:rPr>
          <w:rFonts w:ascii="Times New Roman" w:hAnsi="Times New Roman" w:cs="Times New Roman"/>
          <w:lang w:val="ru-RU"/>
        </w:rPr>
        <w:softHyphen/>
        <w:t>ствий, учебных действий подраздела «ИКТ -компетентность».</w:t>
      </w:r>
    </w:p>
    <w:p w:rsidR="00172F8D" w:rsidRPr="00E6546B" w:rsidRDefault="00172F8D" w:rsidP="00AB46F9">
      <w:pPr>
        <w:pStyle w:val="ParagraphStyle"/>
        <w:shd w:val="clear" w:color="auto" w:fill="FFFFFF"/>
        <w:ind w:firstLine="360"/>
        <w:jc w:val="both"/>
        <w:rPr>
          <w:rFonts w:ascii="Times New Roman" w:hAnsi="Times New Roman" w:cs="Times New Roman"/>
          <w:lang w:val="ru-RU"/>
        </w:rPr>
      </w:pPr>
      <w:r w:rsidRPr="00E6546B">
        <w:rPr>
          <w:rFonts w:ascii="Times New Roman" w:hAnsi="Times New Roman" w:cs="Times New Roman"/>
          <w:lang w:val="ru-RU"/>
        </w:rPr>
        <w:t xml:space="preserve"> Этому способствует решение таких задач, как «формирова</w:t>
      </w:r>
      <w:r w:rsidRPr="00E6546B">
        <w:rPr>
          <w:rFonts w:ascii="Times New Roman" w:hAnsi="Times New Roman" w:cs="Times New Roman"/>
          <w:lang w:val="ru-RU"/>
        </w:rPr>
        <w:softHyphen/>
        <w:t>ние первоначальных систематизированных представлений о веще</w:t>
      </w:r>
      <w:r w:rsidRPr="00E6546B">
        <w:rPr>
          <w:rFonts w:ascii="Times New Roman" w:hAnsi="Times New Roman" w:cs="Times New Roman"/>
          <w:lang w:val="ru-RU"/>
        </w:rPr>
        <w:softHyphen/>
        <w:t>ствах», «формирование умений устанавливать связи между реально наблюдаемыми химическими явлениями и процессами, происходя</w:t>
      </w:r>
      <w:r w:rsidRPr="00E6546B">
        <w:rPr>
          <w:rFonts w:ascii="Times New Roman" w:hAnsi="Times New Roman" w:cs="Times New Roman"/>
          <w:lang w:val="ru-RU"/>
        </w:rPr>
        <w:softHyphen/>
        <w:t xml:space="preserve">щими в микромире, </w:t>
      </w:r>
      <w:r w:rsidRPr="00E6546B">
        <w:rPr>
          <w:rFonts w:ascii="Times New Roman" w:hAnsi="Times New Roman" w:cs="Times New Roman"/>
          <w:lang w:val="ru-RU"/>
        </w:rPr>
        <w:lastRenderedPageBreak/>
        <w:t>объяснять причины многообразия веществ, зависимость их свойств от состава и строения, а также зависимость применения веществ от их свойств». Однако химия играет важную роль и в достижении личностных результатов, позволяя учиться оценивать роль этого предмета в решении современных экологиче</w:t>
      </w:r>
      <w:r w:rsidRPr="00E6546B">
        <w:rPr>
          <w:rFonts w:ascii="Times New Roman" w:hAnsi="Times New Roman" w:cs="Times New Roman"/>
          <w:lang w:val="ru-RU"/>
        </w:rPr>
        <w:softHyphen/>
        <w:t>ских проблем, в том числе в предотвращении техногенных и эколо</w:t>
      </w:r>
      <w:r w:rsidRPr="00E6546B">
        <w:rPr>
          <w:rFonts w:ascii="Times New Roman" w:hAnsi="Times New Roman" w:cs="Times New Roman"/>
          <w:lang w:val="ru-RU"/>
        </w:rPr>
        <w:softHyphen/>
        <w:t>гических катастроф.</w:t>
      </w:r>
    </w:p>
    <w:p w:rsidR="00172F8D" w:rsidRPr="00E6546B" w:rsidRDefault="00172F8D" w:rsidP="00AB46F9">
      <w:pPr>
        <w:pStyle w:val="ParagraphStyle"/>
        <w:shd w:val="clear" w:color="auto" w:fill="FFFFFF"/>
        <w:ind w:firstLine="360"/>
        <w:jc w:val="both"/>
        <w:rPr>
          <w:rFonts w:ascii="Times New Roman" w:hAnsi="Times New Roman" w:cs="Times New Roman"/>
          <w:lang w:val="ru-RU"/>
        </w:rPr>
      </w:pPr>
      <w:r w:rsidRPr="00E6546B">
        <w:rPr>
          <w:rFonts w:ascii="Times New Roman" w:hAnsi="Times New Roman" w:cs="Times New Roman"/>
          <w:lang w:val="ru-RU"/>
        </w:rPr>
        <w:t xml:space="preserve">Большую роль в становлении личности ученика играют </w:t>
      </w:r>
      <w:r w:rsidRPr="00E6546B">
        <w:rPr>
          <w:rFonts w:ascii="Times New Roman" w:hAnsi="Times New Roman" w:cs="Times New Roman"/>
          <w:b/>
          <w:i/>
          <w:lang w:val="ru-RU"/>
        </w:rPr>
        <w:t xml:space="preserve">предметы </w:t>
      </w:r>
      <w:r w:rsidRPr="00E6546B">
        <w:rPr>
          <w:rFonts w:ascii="Times New Roman" w:hAnsi="Times New Roman" w:cs="Times New Roman"/>
          <w:b/>
          <w:bCs/>
          <w:i/>
          <w:lang w:val="ru-RU"/>
        </w:rPr>
        <w:t>«Изобразительное искусство», «Музыка»</w:t>
      </w:r>
      <w:r w:rsidRPr="00E6546B">
        <w:rPr>
          <w:rFonts w:ascii="Times New Roman" w:hAnsi="Times New Roman" w:cs="Times New Roman"/>
          <w:lang w:val="ru-RU"/>
        </w:rPr>
        <w:t>. Прежде всего, они способствуют личностному развитию ученика,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 мышления обучающихся. Кроме этого, искусство дает человеку иной, кроме вербального, способ общения, обеспечивая тем самым развитие ком</w:t>
      </w:r>
      <w:r w:rsidRPr="00E6546B">
        <w:rPr>
          <w:rFonts w:ascii="Times New Roman" w:hAnsi="Times New Roman" w:cs="Times New Roman"/>
          <w:lang w:val="ru-RU"/>
        </w:rPr>
        <w:softHyphen/>
        <w:t>муникативных универсальных учебных действий.</w:t>
      </w:r>
    </w:p>
    <w:p w:rsidR="00172F8D" w:rsidRPr="00E6546B" w:rsidRDefault="00172F8D" w:rsidP="00AB46F9">
      <w:pPr>
        <w:pStyle w:val="ParagraphStyle"/>
        <w:shd w:val="clear" w:color="auto" w:fill="FFFFFF"/>
        <w:ind w:firstLine="360"/>
        <w:jc w:val="both"/>
        <w:rPr>
          <w:rFonts w:ascii="Times New Roman" w:hAnsi="Times New Roman" w:cs="Times New Roman"/>
          <w:lang w:val="ru-RU"/>
        </w:rPr>
      </w:pPr>
      <w:r w:rsidRPr="00E6546B">
        <w:rPr>
          <w:rFonts w:ascii="Times New Roman" w:hAnsi="Times New Roman" w:cs="Times New Roman"/>
          <w:b/>
          <w:i/>
          <w:lang w:val="ru-RU"/>
        </w:rPr>
        <w:t xml:space="preserve">Предмет </w:t>
      </w:r>
      <w:r w:rsidRPr="00E6546B">
        <w:rPr>
          <w:rFonts w:ascii="Times New Roman" w:hAnsi="Times New Roman" w:cs="Times New Roman"/>
          <w:b/>
          <w:bCs/>
          <w:i/>
          <w:lang w:val="ru-RU"/>
        </w:rPr>
        <w:t>«Технология»</w:t>
      </w:r>
      <w:r w:rsidRPr="00E6546B">
        <w:rPr>
          <w:rFonts w:ascii="Times New Roman" w:hAnsi="Times New Roman" w:cs="Times New Roman"/>
          <w:lang w:val="ru-RU"/>
        </w:rPr>
        <w:t xml:space="preserve"> имеет чёткую практико-ориентированную направленность. Он способствует формированию регулятивных уни</w:t>
      </w:r>
      <w:r w:rsidRPr="00E6546B">
        <w:rPr>
          <w:rFonts w:ascii="Times New Roman" w:hAnsi="Times New Roman" w:cs="Times New Roman"/>
          <w:lang w:val="ru-RU"/>
        </w:rPr>
        <w:softHyphen/>
        <w:t>версальных учебных действий путём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w:t>
      </w:r>
      <w:r w:rsidRPr="00E6546B">
        <w:rPr>
          <w:rFonts w:ascii="Times New Roman" w:hAnsi="Times New Roman" w:cs="Times New Roman"/>
          <w:lang w:val="ru-RU"/>
        </w:rPr>
        <w:softHyphen/>
        <w:t>ния изделий». В то же время «формирование умений устанавливать взаимосвязь знаний по разным учебным предметам для решения при</w:t>
      </w:r>
      <w:r w:rsidRPr="00E6546B">
        <w:rPr>
          <w:rFonts w:ascii="Times New Roman" w:hAnsi="Times New Roman" w:cs="Times New Roman"/>
          <w:lang w:val="ru-RU"/>
        </w:rPr>
        <w:softHyphen/>
        <w:t>кладных учебных задач» обеспечивает развитие познавательных универсальных учебных действий. Формируя представления «о мире профессий, связанных с изучаемыми технологиями, их востребован</w:t>
      </w:r>
      <w:r w:rsidRPr="00E6546B">
        <w:rPr>
          <w:rFonts w:ascii="Times New Roman" w:hAnsi="Times New Roman" w:cs="Times New Roman"/>
          <w:lang w:val="ru-RU"/>
        </w:rPr>
        <w:softHyphen/>
        <w:t>ности на рынке труда», данный предмет обеспечивает личностное развитие ученика.</w:t>
      </w:r>
    </w:p>
    <w:p w:rsidR="00172F8D" w:rsidRPr="00E6546B" w:rsidRDefault="00172F8D" w:rsidP="00B20516">
      <w:pPr>
        <w:pStyle w:val="ParagraphStyle"/>
        <w:spacing w:after="0" w:line="240" w:lineRule="auto"/>
        <w:ind w:firstLine="360"/>
        <w:jc w:val="both"/>
        <w:rPr>
          <w:rFonts w:ascii="Times New Roman" w:hAnsi="Times New Roman" w:cs="Times New Roman"/>
          <w:lang w:val="ru-RU"/>
        </w:rPr>
      </w:pPr>
      <w:r w:rsidRPr="00E6546B">
        <w:rPr>
          <w:rFonts w:ascii="Times New Roman" w:hAnsi="Times New Roman" w:cs="Times New Roman"/>
          <w:b/>
          <w:i/>
          <w:lang w:val="ru-RU"/>
        </w:rPr>
        <w:t xml:space="preserve">Предметы </w:t>
      </w:r>
      <w:r w:rsidRPr="00E6546B">
        <w:rPr>
          <w:rFonts w:ascii="Times New Roman" w:hAnsi="Times New Roman" w:cs="Times New Roman"/>
          <w:b/>
          <w:bCs/>
          <w:i/>
          <w:lang w:val="ru-RU"/>
        </w:rPr>
        <w:t>«Физическая культура</w:t>
      </w:r>
      <w:r w:rsidRPr="00E6546B">
        <w:rPr>
          <w:rFonts w:ascii="Times New Roman" w:hAnsi="Times New Roman" w:cs="Times New Roman"/>
          <w:b/>
          <w:i/>
          <w:lang w:val="ru-RU"/>
        </w:rPr>
        <w:t xml:space="preserve">» и </w:t>
      </w:r>
      <w:r w:rsidRPr="00E6546B">
        <w:rPr>
          <w:rFonts w:ascii="Times New Roman" w:hAnsi="Times New Roman" w:cs="Times New Roman"/>
          <w:b/>
          <w:bCs/>
          <w:i/>
          <w:lang w:val="ru-RU"/>
        </w:rPr>
        <w:t>«Основы безопасности жизнедеятельности»</w:t>
      </w:r>
      <w:r w:rsidRPr="00E6546B">
        <w:rPr>
          <w:rFonts w:ascii="Times New Roman" w:hAnsi="Times New Roman" w:cs="Times New Roman"/>
          <w:lang w:val="ru-RU"/>
        </w:rPr>
        <w:t xml:space="preserve"> способствуют формированию регулятивных универ</w:t>
      </w:r>
      <w:r w:rsidRPr="00E6546B">
        <w:rPr>
          <w:rFonts w:ascii="Times New Roman" w:hAnsi="Times New Roman" w:cs="Times New Roman"/>
          <w:lang w:val="ru-RU"/>
        </w:rPr>
        <w:softHyphen/>
        <w:t>сальных учебных действий через «развитие двигательной активности обучающихся, формирование потребности в систематическом уча</w:t>
      </w:r>
      <w:r w:rsidRPr="00E6546B">
        <w:rPr>
          <w:rFonts w:ascii="Times New Roman" w:hAnsi="Times New Roman" w:cs="Times New Roman"/>
          <w:lang w:val="ru-RU"/>
        </w:rPr>
        <w:softHyphen/>
        <w:t>стии в физкультурно-спортивных и оздоровительных мероприятиях», а также «знание и умение применять меры безопасности и правила поведения в условиях опасных и чрезвычайных ситуаций; умение оказать первую помощь пострадавшим; предвидеть возникновение опас</w:t>
      </w:r>
      <w:r w:rsidRPr="00E6546B">
        <w:rPr>
          <w:rFonts w:ascii="Times New Roman" w:hAnsi="Times New Roman" w:cs="Times New Roman"/>
          <w:lang w:val="ru-RU"/>
        </w:rPr>
        <w:softHyphen/>
        <w:t>ных ситуаций». Таким образом «физическое, эмоциональное, интел</w:t>
      </w:r>
      <w:r w:rsidRPr="00E6546B">
        <w:rPr>
          <w:rFonts w:ascii="Times New Roman" w:hAnsi="Times New Roman" w:cs="Times New Roman"/>
          <w:lang w:val="ru-RU"/>
        </w:rPr>
        <w:softHyphen/>
        <w:t>лектуальное и социальное развитие личности», а также «формирова</w:t>
      </w:r>
      <w:r w:rsidRPr="00E6546B">
        <w:rPr>
          <w:rFonts w:ascii="Times New Roman" w:hAnsi="Times New Roman" w:cs="Times New Roman"/>
          <w:lang w:val="ru-RU"/>
        </w:rPr>
        <w:softHyphen/>
        <w:t>ние и развитие установок активного, экологически целесообразного, здорового и безопасного образа жизни» оказывают весьма заметное влияние на личностное развитие школьников.</w:t>
      </w:r>
    </w:p>
    <w:p w:rsidR="00172F8D" w:rsidRPr="000B1072" w:rsidRDefault="00172F8D" w:rsidP="00B20516">
      <w:pPr>
        <w:pStyle w:val="aff2"/>
        <w:spacing w:line="240" w:lineRule="auto"/>
        <w:ind w:firstLine="357"/>
        <w:rPr>
          <w:rFonts w:cs="Times New Roman"/>
          <w:bCs/>
          <w:sz w:val="24"/>
          <w:szCs w:val="24"/>
        </w:rPr>
      </w:pPr>
      <w:r w:rsidRPr="000B1072">
        <w:rPr>
          <w:rFonts w:eastAsia="TimesNewRomanPSMT" w:cs="Times New Roman"/>
          <w:sz w:val="24"/>
          <w:szCs w:val="24"/>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(кружков, предметных курсов).</w:t>
      </w:r>
    </w:p>
    <w:p w:rsidR="00172F8D" w:rsidRPr="000B1072" w:rsidRDefault="00172F8D" w:rsidP="00B20516">
      <w:pPr>
        <w:tabs>
          <w:tab w:val="num" w:pos="720"/>
        </w:tabs>
        <w:ind w:firstLine="357"/>
        <w:jc w:val="both"/>
        <w:outlineLvl w:val="0"/>
        <w:rPr>
          <w:rFonts w:ascii="Times New Roman" w:hAnsi="Times New Roman"/>
          <w:b/>
          <w:i/>
          <w:lang w:val="ru-RU" w:eastAsia="ru-RU"/>
        </w:rPr>
      </w:pPr>
      <w:r w:rsidRPr="000B1072">
        <w:rPr>
          <w:rFonts w:ascii="Times New Roman" w:hAnsi="Times New Roman"/>
          <w:b/>
          <w:i/>
          <w:lang w:val="ru-RU" w:eastAsia="ru-RU"/>
        </w:rPr>
        <w:t>Планируемые результаты усвоения обучающимися универсальных учебных действий</w:t>
      </w:r>
    </w:p>
    <w:p w:rsidR="00172F8D" w:rsidRPr="000B1072" w:rsidRDefault="00172F8D" w:rsidP="00B20516">
      <w:pPr>
        <w:tabs>
          <w:tab w:val="num" w:pos="720"/>
        </w:tabs>
        <w:ind w:firstLine="357"/>
        <w:jc w:val="both"/>
        <w:outlineLvl w:val="0"/>
        <w:rPr>
          <w:rFonts w:ascii="Times New Roman" w:hAnsi="Times New Roman"/>
          <w:lang w:val="ru-RU" w:eastAsia="ru-RU"/>
        </w:rPr>
      </w:pPr>
      <w:r w:rsidRPr="000B1072">
        <w:rPr>
          <w:rFonts w:ascii="Times New Roman" w:hAnsi="Times New Roman"/>
          <w:lang w:val="ru-RU" w:eastAsia="ru-RU"/>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172F8D" w:rsidRPr="000B1072" w:rsidRDefault="00172F8D" w:rsidP="00B20516">
      <w:pPr>
        <w:ind w:firstLine="357"/>
        <w:jc w:val="both"/>
        <w:outlineLvl w:val="0"/>
        <w:rPr>
          <w:rFonts w:ascii="Times New Roman" w:hAnsi="Times New Roman"/>
          <w:b/>
          <w:i/>
          <w:lang w:val="ru-RU" w:eastAsia="ru-RU"/>
        </w:rPr>
      </w:pPr>
      <w:r w:rsidRPr="000B1072">
        <w:rPr>
          <w:rFonts w:ascii="Times New Roman" w:hAnsi="Times New Roman"/>
          <w:b/>
          <w:i/>
          <w:lang w:val="ru-RU" w:eastAsia="ru-RU"/>
        </w:rPr>
        <w:t>Технологии развития универсальных учебных действий</w:t>
      </w:r>
    </w:p>
    <w:p w:rsidR="00172F8D" w:rsidRPr="000B1072" w:rsidRDefault="00172F8D" w:rsidP="00B20516">
      <w:pPr>
        <w:ind w:firstLine="357"/>
        <w:jc w:val="both"/>
        <w:outlineLvl w:val="0"/>
        <w:rPr>
          <w:rFonts w:ascii="Times New Roman" w:hAnsi="Times New Roman"/>
          <w:lang w:val="ru-RU" w:eastAsia="ru-RU"/>
        </w:rPr>
      </w:pPr>
      <w:r w:rsidRPr="000B1072">
        <w:rPr>
          <w:rFonts w:ascii="Times New Roman" w:hAnsi="Times New Roman"/>
          <w:lang w:val="ru-RU" w:eastAsia="ru-RU"/>
        </w:rPr>
        <w:t xml:space="preserve">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172F8D" w:rsidRPr="000B1072" w:rsidRDefault="00172F8D" w:rsidP="00B20516">
      <w:pPr>
        <w:ind w:firstLine="357"/>
        <w:jc w:val="both"/>
        <w:outlineLvl w:val="0"/>
        <w:rPr>
          <w:rFonts w:ascii="Times New Roman" w:hAnsi="Times New Roman"/>
          <w:lang w:val="ru-RU" w:eastAsia="ru-RU"/>
        </w:rPr>
      </w:pPr>
      <w:r w:rsidRPr="000B1072">
        <w:rPr>
          <w:rFonts w:ascii="Times New Roman" w:hAnsi="Times New Roman"/>
          <w:lang w:val="ru-RU" w:eastAsia="ru-RU"/>
        </w:rPr>
        <w:lastRenderedPageBreak/>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w:t>
      </w:r>
    </w:p>
    <w:p w:rsidR="00172F8D" w:rsidRPr="000B1072" w:rsidRDefault="00172F8D" w:rsidP="00B20516">
      <w:pPr>
        <w:ind w:firstLine="357"/>
        <w:jc w:val="both"/>
        <w:outlineLvl w:val="0"/>
        <w:rPr>
          <w:rFonts w:ascii="Times New Roman" w:hAnsi="Times New Roman"/>
          <w:lang w:val="ru-RU" w:eastAsia="ru-RU"/>
        </w:rPr>
      </w:pPr>
      <w:r w:rsidRPr="000B1072">
        <w:rPr>
          <w:rFonts w:ascii="Times New Roman" w:hAnsi="Times New Roman"/>
          <w:lang w:val="ru-RU" w:eastAsia="ru-RU"/>
        </w:rPr>
        <w:t>Среди технологий, методов и приёмов развития УУД в основной школе особое место занимают, задания которые специализированы для развития определённых УУД. Они могут быть построены на предметном содержании и носить надпредметный характер.</w:t>
      </w:r>
    </w:p>
    <w:p w:rsidR="00172F8D" w:rsidRPr="000B1072" w:rsidRDefault="00172F8D" w:rsidP="00B20516">
      <w:pPr>
        <w:ind w:firstLine="357"/>
        <w:jc w:val="both"/>
        <w:outlineLvl w:val="0"/>
        <w:rPr>
          <w:rFonts w:ascii="Times New Roman" w:hAnsi="Times New Roman"/>
          <w:lang w:val="ru-RU" w:eastAsia="ru-RU"/>
        </w:rPr>
      </w:pPr>
      <w:r w:rsidRPr="000B1072">
        <w:rPr>
          <w:rFonts w:ascii="Times New Roman" w:hAnsi="Times New Roman"/>
          <w:lang w:val="ru-RU" w:eastAsia="ru-RU"/>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w:t>
      </w:r>
    </w:p>
    <w:p w:rsidR="00172F8D" w:rsidRPr="000B1072" w:rsidRDefault="00172F8D" w:rsidP="00AB46F9">
      <w:pPr>
        <w:autoSpaceDE w:val="0"/>
        <w:autoSpaceDN w:val="0"/>
        <w:adjustRightInd w:val="0"/>
        <w:jc w:val="both"/>
        <w:rPr>
          <w:rFonts w:ascii="Times New Roman" w:hAnsi="Times New Roman"/>
          <w:lang w:val="ru-RU" w:eastAsia="ru-RU"/>
        </w:rPr>
      </w:pPr>
    </w:p>
    <w:p w:rsidR="00172F8D" w:rsidRPr="000B1072" w:rsidRDefault="00172F8D" w:rsidP="00AB46F9">
      <w:pPr>
        <w:widowControl w:val="0"/>
        <w:autoSpaceDE w:val="0"/>
        <w:autoSpaceDN w:val="0"/>
        <w:adjustRightInd w:val="0"/>
        <w:jc w:val="both"/>
        <w:rPr>
          <w:rFonts w:ascii="Times New Roman" w:hAnsi="Times New Roman"/>
          <w:b/>
          <w:snapToGrid w:val="0"/>
          <w:lang w:val="ru-RU" w:eastAsia="ru-RU"/>
        </w:rPr>
      </w:pPr>
      <w:r w:rsidRPr="000B1072">
        <w:rPr>
          <w:rFonts w:ascii="Times New Roman" w:hAnsi="Times New Roman"/>
          <w:b/>
          <w:snapToGrid w:val="0"/>
          <w:lang w:val="ru-RU" w:eastAsia="ru-RU"/>
        </w:rPr>
        <w:t>Сравнительная характеристика учебно-исследовательской и проектной деятельности</w:t>
      </w:r>
    </w:p>
    <w:p w:rsidR="00172F8D" w:rsidRPr="000B1072" w:rsidRDefault="00172F8D" w:rsidP="00AB46F9">
      <w:pPr>
        <w:widowControl w:val="0"/>
        <w:autoSpaceDE w:val="0"/>
        <w:autoSpaceDN w:val="0"/>
        <w:adjustRightInd w:val="0"/>
        <w:jc w:val="both"/>
        <w:rPr>
          <w:rFonts w:ascii="Times New Roman" w:hAnsi="Times New Roman"/>
          <w:b/>
          <w:snapToGrid w:val="0"/>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5529"/>
      </w:tblGrid>
      <w:tr w:rsidR="00172F8D" w:rsidRPr="004126F3" w:rsidTr="00EC0B13">
        <w:tc>
          <w:tcPr>
            <w:tcW w:w="10314" w:type="dxa"/>
            <w:gridSpan w:val="2"/>
          </w:tcPr>
          <w:p w:rsidR="00172F8D" w:rsidRPr="00A52EB3" w:rsidRDefault="00172F8D" w:rsidP="00AB46F9">
            <w:pPr>
              <w:ind w:firstLine="709"/>
              <w:jc w:val="both"/>
              <w:rPr>
                <w:rFonts w:ascii="Times New Roman" w:hAnsi="Times New Roman"/>
                <w:snapToGrid w:val="0"/>
                <w:lang w:val="ru-RU"/>
              </w:rPr>
            </w:pPr>
            <w:r w:rsidRPr="00A52EB3">
              <w:rPr>
                <w:rFonts w:ascii="Times New Roman" w:hAnsi="Times New Roman"/>
                <w:snapToGrid w:val="0"/>
                <w:lang w:val="ru-RU"/>
              </w:rPr>
              <w:t>Общие черты проектной и учебно-исследовательской деятельности</w:t>
            </w:r>
          </w:p>
        </w:tc>
      </w:tr>
      <w:tr w:rsidR="00172F8D" w:rsidRPr="004126F3" w:rsidTr="00EC0B13">
        <w:tc>
          <w:tcPr>
            <w:tcW w:w="10314" w:type="dxa"/>
            <w:gridSpan w:val="2"/>
          </w:tcPr>
          <w:p w:rsidR="00172F8D" w:rsidRPr="00A52EB3" w:rsidRDefault="00172F8D" w:rsidP="000C213E">
            <w:pPr>
              <w:numPr>
                <w:ilvl w:val="1"/>
                <w:numId w:val="3"/>
              </w:numPr>
              <w:ind w:left="0" w:firstLine="0"/>
              <w:jc w:val="both"/>
              <w:rPr>
                <w:rFonts w:ascii="Times New Roman" w:hAnsi="Times New Roman"/>
                <w:snapToGrid w:val="0"/>
                <w:lang w:val="ru-RU"/>
              </w:rPr>
            </w:pPr>
            <w:r w:rsidRPr="00A52EB3">
              <w:rPr>
                <w:rFonts w:ascii="Times New Roman" w:hAnsi="Times New Roman"/>
                <w:snapToGrid w:val="0"/>
                <w:lang w:val="ru-RU"/>
              </w:rPr>
              <w:t>практически значимые цели и задачи учебно-исследовательской и проектной деятельности;</w:t>
            </w:r>
          </w:p>
          <w:p w:rsidR="00172F8D" w:rsidRPr="00A52EB3" w:rsidRDefault="00172F8D" w:rsidP="000C213E">
            <w:pPr>
              <w:numPr>
                <w:ilvl w:val="1"/>
                <w:numId w:val="3"/>
              </w:numPr>
              <w:ind w:left="0" w:firstLine="0"/>
              <w:jc w:val="both"/>
              <w:rPr>
                <w:rFonts w:ascii="Times New Roman" w:hAnsi="Times New Roman"/>
                <w:snapToGrid w:val="0"/>
                <w:lang w:val="ru-RU"/>
              </w:rPr>
            </w:pPr>
            <w:r w:rsidRPr="00A52EB3">
              <w:rPr>
                <w:rFonts w:ascii="Times New Roman" w:hAnsi="Times New Roman"/>
                <w:snapToGrid w:val="0"/>
                <w:lang w:val="ru-RU"/>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172F8D" w:rsidRPr="00A52EB3" w:rsidRDefault="00172F8D" w:rsidP="000C213E">
            <w:pPr>
              <w:numPr>
                <w:ilvl w:val="1"/>
                <w:numId w:val="3"/>
              </w:numPr>
              <w:ind w:left="0" w:firstLine="0"/>
              <w:jc w:val="both"/>
              <w:rPr>
                <w:rFonts w:ascii="Times New Roman" w:hAnsi="Times New Roman"/>
                <w:snapToGrid w:val="0"/>
                <w:lang w:val="ru-RU"/>
              </w:rPr>
            </w:pPr>
            <w:r w:rsidRPr="00A52EB3">
              <w:rPr>
                <w:rFonts w:ascii="Times New Roman" w:hAnsi="Times New Roman"/>
                <w:snapToGrid w:val="0"/>
                <w:lang w:val="ru-RU"/>
              </w:rPr>
              <w:t>компетентность в выбранной сфере исследования, творческую активность, собранность, аккуратность, целеустремлённость, высокую мотивацию.</w:t>
            </w:r>
          </w:p>
        </w:tc>
      </w:tr>
      <w:tr w:rsidR="00172F8D" w:rsidRPr="004126F3" w:rsidTr="00EC0B13">
        <w:tc>
          <w:tcPr>
            <w:tcW w:w="10314" w:type="dxa"/>
            <w:gridSpan w:val="2"/>
          </w:tcPr>
          <w:p w:rsidR="00172F8D" w:rsidRPr="00A52EB3" w:rsidRDefault="00172F8D" w:rsidP="00AB46F9">
            <w:pPr>
              <w:ind w:firstLine="709"/>
              <w:jc w:val="both"/>
              <w:rPr>
                <w:rFonts w:ascii="Times New Roman" w:hAnsi="Times New Roman"/>
                <w:snapToGrid w:val="0"/>
                <w:lang w:val="ru-RU"/>
              </w:rPr>
            </w:pPr>
            <w:r w:rsidRPr="00A52EB3">
              <w:rPr>
                <w:rFonts w:ascii="Times New Roman" w:hAnsi="Times New Roman"/>
                <w:snapToGrid w:val="0"/>
                <w:lang w:val="ru-RU"/>
              </w:rPr>
              <w:t>Специфические черты (различия) проектной и учебно-исследовательской деятельности</w:t>
            </w:r>
          </w:p>
        </w:tc>
      </w:tr>
      <w:tr w:rsidR="00172F8D" w:rsidRPr="00A52EB3" w:rsidTr="00EC0B13">
        <w:tc>
          <w:tcPr>
            <w:tcW w:w="4785" w:type="dxa"/>
          </w:tcPr>
          <w:p w:rsidR="00172F8D" w:rsidRPr="00A52EB3" w:rsidRDefault="00172F8D" w:rsidP="00AB46F9">
            <w:pPr>
              <w:ind w:firstLine="709"/>
              <w:jc w:val="both"/>
              <w:rPr>
                <w:rFonts w:ascii="Times New Roman" w:hAnsi="Times New Roman"/>
                <w:snapToGrid w:val="0"/>
                <w:lang w:val="ru-RU"/>
              </w:rPr>
            </w:pPr>
            <w:r w:rsidRPr="00A52EB3">
              <w:rPr>
                <w:rFonts w:ascii="Times New Roman" w:hAnsi="Times New Roman"/>
                <w:snapToGrid w:val="0"/>
                <w:lang w:val="ru-RU"/>
              </w:rPr>
              <w:t>Проектная деятельность</w:t>
            </w:r>
          </w:p>
        </w:tc>
        <w:tc>
          <w:tcPr>
            <w:tcW w:w="5529" w:type="dxa"/>
          </w:tcPr>
          <w:p w:rsidR="00172F8D" w:rsidRPr="00A52EB3" w:rsidRDefault="00172F8D" w:rsidP="00AB46F9">
            <w:pPr>
              <w:ind w:firstLine="709"/>
              <w:jc w:val="both"/>
              <w:rPr>
                <w:rFonts w:ascii="Times New Roman" w:hAnsi="Times New Roman"/>
                <w:snapToGrid w:val="0"/>
                <w:lang w:val="ru-RU"/>
              </w:rPr>
            </w:pPr>
            <w:r w:rsidRPr="00A52EB3">
              <w:rPr>
                <w:rFonts w:ascii="Times New Roman" w:hAnsi="Times New Roman"/>
                <w:snapToGrid w:val="0"/>
                <w:lang w:val="ru-RU"/>
              </w:rPr>
              <w:t>Учебно-исследовательская деятельность</w:t>
            </w:r>
          </w:p>
        </w:tc>
      </w:tr>
      <w:tr w:rsidR="00172F8D" w:rsidRPr="00A52EB3" w:rsidTr="00EC0B13">
        <w:tc>
          <w:tcPr>
            <w:tcW w:w="4785" w:type="dxa"/>
          </w:tcPr>
          <w:p w:rsidR="00172F8D" w:rsidRPr="00A52EB3" w:rsidRDefault="00172F8D" w:rsidP="00AB46F9">
            <w:pPr>
              <w:ind w:firstLine="709"/>
              <w:jc w:val="both"/>
              <w:rPr>
                <w:rFonts w:ascii="Times New Roman" w:hAnsi="Times New Roman"/>
                <w:snapToGrid w:val="0"/>
                <w:lang w:val="ru-RU"/>
              </w:rPr>
            </w:pPr>
            <w:r w:rsidRPr="00A52EB3">
              <w:rPr>
                <w:rFonts w:ascii="Times New Roman" w:hAnsi="Times New Roman"/>
                <w:snapToGrid w:val="0"/>
                <w:lang w:val="ru-RU"/>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5529" w:type="dxa"/>
          </w:tcPr>
          <w:p w:rsidR="00172F8D" w:rsidRPr="00A52EB3" w:rsidRDefault="00172F8D" w:rsidP="00AB46F9">
            <w:pPr>
              <w:ind w:firstLine="709"/>
              <w:jc w:val="both"/>
              <w:rPr>
                <w:rFonts w:ascii="Times New Roman" w:hAnsi="Times New Roman"/>
                <w:snapToGrid w:val="0"/>
                <w:lang w:val="ru-RU"/>
              </w:rPr>
            </w:pPr>
            <w:r w:rsidRPr="00A52EB3">
              <w:rPr>
                <w:rFonts w:ascii="Times New Roman" w:hAnsi="Times New Roman"/>
                <w:snapToGrid w:val="0"/>
                <w:lang w:val="ru-RU"/>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172F8D" w:rsidRPr="004126F3" w:rsidTr="00EC0B13">
        <w:tc>
          <w:tcPr>
            <w:tcW w:w="4785" w:type="dxa"/>
          </w:tcPr>
          <w:p w:rsidR="00172F8D" w:rsidRPr="00A52EB3" w:rsidRDefault="00172F8D" w:rsidP="00AB46F9">
            <w:pPr>
              <w:ind w:firstLine="709"/>
              <w:jc w:val="both"/>
              <w:rPr>
                <w:rFonts w:ascii="Times New Roman" w:hAnsi="Times New Roman"/>
                <w:snapToGrid w:val="0"/>
                <w:lang w:val="ru-RU"/>
              </w:rPr>
            </w:pPr>
            <w:r w:rsidRPr="00A52EB3">
              <w:rPr>
                <w:rFonts w:ascii="Times New Roman" w:hAnsi="Times New Roman"/>
                <w:snapToGrid w:val="0"/>
                <w:lang w:val="ru-RU"/>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5529" w:type="dxa"/>
          </w:tcPr>
          <w:p w:rsidR="00172F8D" w:rsidRPr="00A52EB3" w:rsidRDefault="00172F8D" w:rsidP="00AB46F9">
            <w:pPr>
              <w:ind w:firstLine="709"/>
              <w:jc w:val="both"/>
              <w:rPr>
                <w:rFonts w:ascii="Times New Roman" w:hAnsi="Times New Roman"/>
                <w:snapToGrid w:val="0"/>
                <w:lang w:val="ru-RU"/>
              </w:rPr>
            </w:pPr>
            <w:r w:rsidRPr="00A52EB3">
              <w:rPr>
                <w:rFonts w:ascii="Times New Roman" w:hAnsi="Times New Roman"/>
                <w:snapToGrid w:val="0"/>
                <w:lang w:val="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172F8D" w:rsidRPr="000B1072" w:rsidRDefault="00172F8D" w:rsidP="00AB46F9">
      <w:pPr>
        <w:widowControl w:val="0"/>
        <w:autoSpaceDE w:val="0"/>
        <w:autoSpaceDN w:val="0"/>
        <w:adjustRightInd w:val="0"/>
        <w:ind w:firstLine="454"/>
        <w:jc w:val="both"/>
        <w:rPr>
          <w:rFonts w:ascii="Times New Roman" w:hAnsi="Times New Roman"/>
          <w:snapToGrid w:val="0"/>
          <w:lang w:val="ru-RU" w:eastAsia="ru-RU"/>
        </w:rPr>
      </w:pPr>
    </w:p>
    <w:p w:rsidR="00172F8D" w:rsidRPr="000B1072" w:rsidRDefault="00172F8D" w:rsidP="00AB46F9">
      <w:pPr>
        <w:ind w:firstLine="454"/>
        <w:jc w:val="both"/>
        <w:rPr>
          <w:rFonts w:ascii="Times New Roman" w:hAnsi="Times New Roman"/>
          <w:snapToGrid w:val="0"/>
          <w:lang w:val="ru-RU"/>
        </w:rPr>
      </w:pPr>
      <w:r w:rsidRPr="000B1072">
        <w:rPr>
          <w:rFonts w:ascii="Times New Roman" w:hAnsi="Times New Roman"/>
          <w:lang w:val="ru-RU"/>
        </w:rPr>
        <w:t>И</w:t>
      </w:r>
      <w:r w:rsidRPr="000B1072">
        <w:rPr>
          <w:rFonts w:ascii="Times New Roman" w:hAnsi="Times New Roman"/>
          <w:snapToGrid w:val="0"/>
          <w:lang w:val="ru-RU"/>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172F8D" w:rsidRPr="000B1072" w:rsidRDefault="00172F8D" w:rsidP="00AB46F9">
      <w:pPr>
        <w:ind w:firstLine="454"/>
        <w:jc w:val="both"/>
        <w:outlineLvl w:val="0"/>
        <w:rPr>
          <w:rFonts w:ascii="Times New Roman" w:hAnsi="Times New Roman"/>
          <w:lang w:val="ru-RU" w:eastAsia="ru-RU"/>
        </w:rPr>
      </w:pPr>
      <w:r w:rsidRPr="000B1072">
        <w:rPr>
          <w:rFonts w:ascii="Times New Roman" w:hAnsi="Times New Roman"/>
          <w:lang w:val="ru-RU" w:eastAsia="ru-RU"/>
        </w:rPr>
        <w:t xml:space="preserve">В решении задач развития универсальных учебных действий большое значение придаётся проектным формам работы. </w:t>
      </w:r>
    </w:p>
    <w:p w:rsidR="00172F8D" w:rsidRPr="000B1072" w:rsidRDefault="00172F8D" w:rsidP="00AB46F9">
      <w:pPr>
        <w:ind w:firstLine="709"/>
        <w:jc w:val="both"/>
        <w:rPr>
          <w:rFonts w:ascii="Times New Roman" w:hAnsi="Times New Roman"/>
          <w:b/>
          <w:lang w:val="ru-RU"/>
        </w:rPr>
      </w:pPr>
      <w:r w:rsidRPr="000B1072">
        <w:rPr>
          <w:rFonts w:ascii="Times New Roman" w:hAnsi="Times New Roman"/>
          <w:b/>
          <w:lang w:val="ru-RU"/>
        </w:rPr>
        <w:t>Типология форм организации проектной деятельности (проектов) обучающихся в образовательном учреждении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693"/>
        <w:gridCol w:w="6946"/>
      </w:tblGrid>
      <w:tr w:rsidR="00172F8D" w:rsidRPr="00A52EB3" w:rsidTr="00EC0B13">
        <w:tc>
          <w:tcPr>
            <w:tcW w:w="675" w:type="dxa"/>
          </w:tcPr>
          <w:p w:rsidR="00172F8D" w:rsidRPr="00A52EB3" w:rsidRDefault="00172F8D" w:rsidP="00AB46F9">
            <w:pPr>
              <w:jc w:val="both"/>
              <w:rPr>
                <w:rFonts w:ascii="Times New Roman" w:hAnsi="Times New Roman"/>
                <w:b/>
                <w:lang w:val="ru-RU"/>
              </w:rPr>
            </w:pPr>
            <w:r w:rsidRPr="00A52EB3">
              <w:rPr>
                <w:rFonts w:ascii="Times New Roman" w:hAnsi="Times New Roman"/>
                <w:b/>
                <w:lang w:val="ru-RU"/>
              </w:rPr>
              <w:t>№</w:t>
            </w:r>
          </w:p>
          <w:p w:rsidR="00172F8D" w:rsidRPr="00A52EB3" w:rsidRDefault="00172F8D" w:rsidP="00AB46F9">
            <w:pPr>
              <w:jc w:val="both"/>
              <w:rPr>
                <w:rFonts w:ascii="Times New Roman" w:hAnsi="Times New Roman"/>
                <w:b/>
                <w:lang w:val="ru-RU"/>
              </w:rPr>
            </w:pPr>
            <w:r w:rsidRPr="00A52EB3">
              <w:rPr>
                <w:rFonts w:ascii="Times New Roman" w:hAnsi="Times New Roman"/>
                <w:b/>
                <w:lang w:val="ru-RU"/>
              </w:rPr>
              <w:t>п/п</w:t>
            </w:r>
          </w:p>
        </w:tc>
        <w:tc>
          <w:tcPr>
            <w:tcW w:w="2693" w:type="dxa"/>
            <w:vAlign w:val="center"/>
          </w:tcPr>
          <w:p w:rsidR="00172F8D" w:rsidRPr="00A52EB3" w:rsidRDefault="00172F8D" w:rsidP="00AB46F9">
            <w:pPr>
              <w:jc w:val="both"/>
              <w:rPr>
                <w:rFonts w:ascii="Times New Roman" w:hAnsi="Times New Roman"/>
                <w:b/>
                <w:lang w:val="ru-RU"/>
              </w:rPr>
            </w:pPr>
            <w:r w:rsidRPr="00A52EB3">
              <w:rPr>
                <w:rFonts w:ascii="Times New Roman" w:hAnsi="Times New Roman"/>
                <w:b/>
                <w:lang w:val="ru-RU"/>
              </w:rPr>
              <w:t>Основания</w:t>
            </w:r>
          </w:p>
          <w:p w:rsidR="00172F8D" w:rsidRPr="00A52EB3" w:rsidRDefault="00172F8D" w:rsidP="00AB46F9">
            <w:pPr>
              <w:jc w:val="both"/>
              <w:rPr>
                <w:rFonts w:ascii="Times New Roman" w:hAnsi="Times New Roman"/>
                <w:b/>
                <w:lang w:val="ru-RU"/>
              </w:rPr>
            </w:pPr>
            <w:r w:rsidRPr="00A52EB3">
              <w:rPr>
                <w:rFonts w:ascii="Times New Roman" w:hAnsi="Times New Roman"/>
                <w:b/>
                <w:lang w:val="ru-RU"/>
              </w:rPr>
              <w:t>для типологии</w:t>
            </w:r>
          </w:p>
        </w:tc>
        <w:tc>
          <w:tcPr>
            <w:tcW w:w="6946" w:type="dxa"/>
            <w:vAlign w:val="center"/>
          </w:tcPr>
          <w:p w:rsidR="00172F8D" w:rsidRPr="00A52EB3" w:rsidRDefault="00172F8D" w:rsidP="00AB46F9">
            <w:pPr>
              <w:jc w:val="both"/>
              <w:rPr>
                <w:rFonts w:ascii="Times New Roman" w:hAnsi="Times New Roman"/>
                <w:b/>
                <w:lang w:val="ru-RU"/>
              </w:rPr>
            </w:pPr>
            <w:r w:rsidRPr="00A52EB3">
              <w:rPr>
                <w:rFonts w:ascii="Times New Roman" w:hAnsi="Times New Roman"/>
                <w:b/>
                <w:lang w:val="ru-RU"/>
              </w:rPr>
              <w:t>Формы  организации проектов</w:t>
            </w:r>
          </w:p>
        </w:tc>
      </w:tr>
      <w:tr w:rsidR="00172F8D" w:rsidRPr="004126F3" w:rsidTr="00EC0B13">
        <w:tc>
          <w:tcPr>
            <w:tcW w:w="675" w:type="dxa"/>
            <w:vAlign w:val="center"/>
          </w:tcPr>
          <w:p w:rsidR="00172F8D" w:rsidRPr="00A52EB3" w:rsidRDefault="00172F8D" w:rsidP="00AB46F9">
            <w:pPr>
              <w:jc w:val="both"/>
              <w:rPr>
                <w:rFonts w:ascii="Times New Roman" w:hAnsi="Times New Roman"/>
                <w:lang w:val="ru-RU"/>
              </w:rPr>
            </w:pPr>
            <w:r w:rsidRPr="00A52EB3">
              <w:rPr>
                <w:rFonts w:ascii="Times New Roman" w:hAnsi="Times New Roman"/>
                <w:lang w:val="ru-RU"/>
              </w:rPr>
              <w:t>1</w:t>
            </w:r>
          </w:p>
        </w:tc>
        <w:tc>
          <w:tcPr>
            <w:tcW w:w="2693" w:type="dxa"/>
            <w:vAlign w:val="center"/>
          </w:tcPr>
          <w:p w:rsidR="00172F8D" w:rsidRPr="00A52EB3" w:rsidRDefault="00172F8D" w:rsidP="00AB46F9">
            <w:pPr>
              <w:jc w:val="both"/>
              <w:rPr>
                <w:rFonts w:ascii="Times New Roman" w:hAnsi="Times New Roman"/>
                <w:lang w:val="ru-RU"/>
              </w:rPr>
            </w:pPr>
            <w:r w:rsidRPr="00A52EB3">
              <w:rPr>
                <w:rFonts w:ascii="Times New Roman" w:hAnsi="Times New Roman"/>
                <w:lang w:val="ru-RU"/>
              </w:rPr>
              <w:t>виды  проектов</w:t>
            </w:r>
          </w:p>
        </w:tc>
        <w:tc>
          <w:tcPr>
            <w:tcW w:w="6946" w:type="dxa"/>
          </w:tcPr>
          <w:p w:rsidR="00172F8D" w:rsidRPr="00A52EB3" w:rsidRDefault="00172F8D" w:rsidP="00AB46F9">
            <w:pPr>
              <w:jc w:val="both"/>
              <w:rPr>
                <w:rFonts w:ascii="Times New Roman" w:hAnsi="Times New Roman"/>
                <w:lang w:val="ru-RU"/>
              </w:rPr>
            </w:pPr>
            <w:r w:rsidRPr="00A52EB3">
              <w:rPr>
                <w:rFonts w:ascii="Times New Roman" w:hAnsi="Times New Roman"/>
                <w:lang w:val="ru-RU"/>
              </w:rPr>
              <w:t xml:space="preserve">информационный (поисковый), исследовательский, творческий, социальный, прикладной (практико-ориентированный), игровой </w:t>
            </w:r>
            <w:r w:rsidRPr="00A52EB3">
              <w:rPr>
                <w:rFonts w:ascii="Times New Roman" w:hAnsi="Times New Roman"/>
                <w:lang w:val="ru-RU"/>
              </w:rPr>
              <w:lastRenderedPageBreak/>
              <w:t>(ролевой), инновационный (предполагающий организационно-экономический механизм внедрения)</w:t>
            </w:r>
          </w:p>
        </w:tc>
      </w:tr>
      <w:tr w:rsidR="00172F8D" w:rsidRPr="004126F3" w:rsidTr="00EC0B13">
        <w:tc>
          <w:tcPr>
            <w:tcW w:w="675" w:type="dxa"/>
            <w:vAlign w:val="center"/>
          </w:tcPr>
          <w:p w:rsidR="00172F8D" w:rsidRPr="00A52EB3" w:rsidRDefault="00172F8D" w:rsidP="00AB46F9">
            <w:pPr>
              <w:jc w:val="both"/>
              <w:rPr>
                <w:rFonts w:ascii="Times New Roman" w:hAnsi="Times New Roman"/>
                <w:lang w:val="ru-RU"/>
              </w:rPr>
            </w:pPr>
            <w:r w:rsidRPr="00A52EB3">
              <w:rPr>
                <w:rFonts w:ascii="Times New Roman" w:hAnsi="Times New Roman"/>
                <w:lang w:val="ru-RU"/>
              </w:rPr>
              <w:lastRenderedPageBreak/>
              <w:t>2</w:t>
            </w:r>
          </w:p>
        </w:tc>
        <w:tc>
          <w:tcPr>
            <w:tcW w:w="2693" w:type="dxa"/>
            <w:vAlign w:val="center"/>
          </w:tcPr>
          <w:p w:rsidR="00172F8D" w:rsidRPr="00A52EB3" w:rsidRDefault="00172F8D" w:rsidP="00AB46F9">
            <w:pPr>
              <w:jc w:val="both"/>
              <w:rPr>
                <w:rFonts w:ascii="Times New Roman" w:hAnsi="Times New Roman"/>
                <w:lang w:val="ru-RU"/>
              </w:rPr>
            </w:pPr>
            <w:r w:rsidRPr="00A52EB3">
              <w:rPr>
                <w:rFonts w:ascii="Times New Roman" w:hAnsi="Times New Roman"/>
                <w:lang w:val="ru-RU"/>
              </w:rPr>
              <w:t>содержание</w:t>
            </w:r>
          </w:p>
        </w:tc>
        <w:tc>
          <w:tcPr>
            <w:tcW w:w="6946" w:type="dxa"/>
          </w:tcPr>
          <w:p w:rsidR="00172F8D" w:rsidRPr="00A52EB3" w:rsidRDefault="00172F8D" w:rsidP="00AB46F9">
            <w:pPr>
              <w:jc w:val="both"/>
              <w:rPr>
                <w:rFonts w:ascii="Times New Roman" w:hAnsi="Times New Roman"/>
                <w:lang w:val="ru-RU"/>
              </w:rPr>
            </w:pPr>
            <w:r w:rsidRPr="00A52EB3">
              <w:rPr>
                <w:rFonts w:ascii="Times New Roman" w:hAnsi="Times New Roman"/>
                <w:lang w:val="ru-RU"/>
              </w:rPr>
              <w:t>монопредметный, метапредметный, относящийся к области знаний (нескольким областям), относящийся к области деятельности</w:t>
            </w:r>
          </w:p>
        </w:tc>
      </w:tr>
      <w:tr w:rsidR="00172F8D" w:rsidRPr="004126F3" w:rsidTr="00EC0B13">
        <w:tc>
          <w:tcPr>
            <w:tcW w:w="675" w:type="dxa"/>
            <w:vAlign w:val="center"/>
          </w:tcPr>
          <w:p w:rsidR="00172F8D" w:rsidRPr="00A52EB3" w:rsidRDefault="00172F8D" w:rsidP="00AB46F9">
            <w:pPr>
              <w:jc w:val="both"/>
              <w:rPr>
                <w:rFonts w:ascii="Times New Roman" w:hAnsi="Times New Roman"/>
                <w:lang w:val="ru-RU"/>
              </w:rPr>
            </w:pPr>
            <w:r w:rsidRPr="00A52EB3">
              <w:rPr>
                <w:rFonts w:ascii="Times New Roman" w:hAnsi="Times New Roman"/>
                <w:lang w:val="ru-RU"/>
              </w:rPr>
              <w:t>3</w:t>
            </w:r>
          </w:p>
        </w:tc>
        <w:tc>
          <w:tcPr>
            <w:tcW w:w="2693" w:type="dxa"/>
            <w:vAlign w:val="center"/>
          </w:tcPr>
          <w:p w:rsidR="00172F8D" w:rsidRPr="00A52EB3" w:rsidRDefault="00172F8D" w:rsidP="00AB46F9">
            <w:pPr>
              <w:jc w:val="both"/>
              <w:rPr>
                <w:rFonts w:ascii="Times New Roman" w:hAnsi="Times New Roman"/>
                <w:lang w:val="ru-RU"/>
              </w:rPr>
            </w:pPr>
            <w:r w:rsidRPr="00A52EB3">
              <w:rPr>
                <w:rFonts w:ascii="Times New Roman" w:hAnsi="Times New Roman"/>
                <w:lang w:val="ru-RU"/>
              </w:rPr>
              <w:t>количество участников</w:t>
            </w:r>
          </w:p>
        </w:tc>
        <w:tc>
          <w:tcPr>
            <w:tcW w:w="6946" w:type="dxa"/>
          </w:tcPr>
          <w:p w:rsidR="00172F8D" w:rsidRPr="00A52EB3" w:rsidRDefault="00172F8D" w:rsidP="00AB46F9">
            <w:pPr>
              <w:jc w:val="both"/>
              <w:rPr>
                <w:rFonts w:ascii="Times New Roman" w:hAnsi="Times New Roman"/>
                <w:lang w:val="ru-RU"/>
              </w:rPr>
            </w:pPr>
            <w:r w:rsidRPr="00A52EB3">
              <w:rPr>
                <w:rFonts w:ascii="Times New Roman" w:hAnsi="Times New Roman"/>
                <w:lang w:val="ru-RU"/>
              </w:rPr>
              <w:t>индивидуальный, парный, малогрупповой (до 5 человек), групповой (до 15 человек), коллективный (класс и более в рамках школы), муниципальный, региональный, всероссийский, международный, сетевой (в рамках сложившейся партнёрской сети, в том числе в Интернете)</w:t>
            </w:r>
          </w:p>
        </w:tc>
      </w:tr>
      <w:tr w:rsidR="00172F8D" w:rsidRPr="004126F3" w:rsidTr="00EC0B13">
        <w:tc>
          <w:tcPr>
            <w:tcW w:w="675" w:type="dxa"/>
            <w:vAlign w:val="center"/>
          </w:tcPr>
          <w:p w:rsidR="00172F8D" w:rsidRPr="00A52EB3" w:rsidRDefault="00172F8D" w:rsidP="00AB46F9">
            <w:pPr>
              <w:jc w:val="both"/>
              <w:rPr>
                <w:rFonts w:ascii="Times New Roman" w:hAnsi="Times New Roman"/>
                <w:lang w:val="ru-RU"/>
              </w:rPr>
            </w:pPr>
            <w:r w:rsidRPr="00A52EB3">
              <w:rPr>
                <w:rFonts w:ascii="Times New Roman" w:hAnsi="Times New Roman"/>
                <w:lang w:val="ru-RU"/>
              </w:rPr>
              <w:t>4</w:t>
            </w:r>
          </w:p>
        </w:tc>
        <w:tc>
          <w:tcPr>
            <w:tcW w:w="2693" w:type="dxa"/>
            <w:vAlign w:val="center"/>
          </w:tcPr>
          <w:p w:rsidR="00172F8D" w:rsidRPr="00A52EB3" w:rsidRDefault="00172F8D" w:rsidP="00AB46F9">
            <w:pPr>
              <w:jc w:val="both"/>
              <w:rPr>
                <w:rFonts w:ascii="Times New Roman" w:hAnsi="Times New Roman"/>
                <w:lang w:val="ru-RU"/>
              </w:rPr>
            </w:pPr>
            <w:r w:rsidRPr="00A52EB3">
              <w:rPr>
                <w:rFonts w:ascii="Times New Roman" w:hAnsi="Times New Roman"/>
                <w:lang w:val="ru-RU"/>
              </w:rPr>
              <w:t>длительность (продолжительность) проект</w:t>
            </w:r>
          </w:p>
        </w:tc>
        <w:tc>
          <w:tcPr>
            <w:tcW w:w="6946" w:type="dxa"/>
          </w:tcPr>
          <w:p w:rsidR="00172F8D" w:rsidRPr="00A52EB3" w:rsidRDefault="00172F8D" w:rsidP="00AB46F9">
            <w:pPr>
              <w:jc w:val="both"/>
              <w:rPr>
                <w:rFonts w:ascii="Times New Roman" w:hAnsi="Times New Roman"/>
                <w:lang w:val="ru-RU"/>
              </w:rPr>
            </w:pPr>
            <w:r w:rsidRPr="00A52EB3">
              <w:rPr>
                <w:rFonts w:ascii="Times New Roman" w:hAnsi="Times New Roman"/>
                <w:lang w:val="ru-RU"/>
              </w:rPr>
              <w:t>проекта-урока до вертикального многолетнего проекта</w:t>
            </w:r>
          </w:p>
        </w:tc>
      </w:tr>
      <w:tr w:rsidR="00172F8D" w:rsidRPr="004126F3" w:rsidTr="00EC0B13">
        <w:tc>
          <w:tcPr>
            <w:tcW w:w="675" w:type="dxa"/>
            <w:vAlign w:val="center"/>
          </w:tcPr>
          <w:p w:rsidR="00172F8D" w:rsidRPr="00A52EB3" w:rsidRDefault="00172F8D" w:rsidP="00AB46F9">
            <w:pPr>
              <w:jc w:val="both"/>
              <w:rPr>
                <w:rFonts w:ascii="Times New Roman" w:hAnsi="Times New Roman"/>
                <w:lang w:val="ru-RU"/>
              </w:rPr>
            </w:pPr>
            <w:r w:rsidRPr="00A52EB3">
              <w:rPr>
                <w:rFonts w:ascii="Times New Roman" w:hAnsi="Times New Roman"/>
                <w:lang w:val="ru-RU"/>
              </w:rPr>
              <w:t>5</w:t>
            </w:r>
          </w:p>
        </w:tc>
        <w:tc>
          <w:tcPr>
            <w:tcW w:w="2693" w:type="dxa"/>
            <w:vAlign w:val="center"/>
          </w:tcPr>
          <w:p w:rsidR="00172F8D" w:rsidRPr="00A52EB3" w:rsidRDefault="00172F8D" w:rsidP="00AB46F9">
            <w:pPr>
              <w:jc w:val="both"/>
              <w:rPr>
                <w:rFonts w:ascii="Times New Roman" w:hAnsi="Times New Roman"/>
                <w:lang w:val="ru-RU"/>
              </w:rPr>
            </w:pPr>
            <w:r w:rsidRPr="00A52EB3">
              <w:rPr>
                <w:rFonts w:ascii="Times New Roman" w:hAnsi="Times New Roman"/>
                <w:lang w:val="ru-RU"/>
              </w:rPr>
              <w:t>дидактические  цели</w:t>
            </w:r>
          </w:p>
        </w:tc>
        <w:tc>
          <w:tcPr>
            <w:tcW w:w="6946" w:type="dxa"/>
          </w:tcPr>
          <w:p w:rsidR="00172F8D" w:rsidRPr="00A52EB3" w:rsidRDefault="00172F8D" w:rsidP="00AB46F9">
            <w:pPr>
              <w:jc w:val="both"/>
              <w:rPr>
                <w:rFonts w:ascii="Times New Roman" w:hAnsi="Times New Roman"/>
                <w:lang w:val="ru-RU"/>
              </w:rPr>
            </w:pPr>
            <w:r w:rsidRPr="00A52EB3">
              <w:rPr>
                <w:rFonts w:ascii="Times New Roman" w:hAnsi="Times New Roman"/>
                <w:lang w:val="ru-RU"/>
              </w:rPr>
              <w:t>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tc>
      </w:tr>
    </w:tbl>
    <w:p w:rsidR="00172F8D" w:rsidRPr="000B1072" w:rsidRDefault="00172F8D" w:rsidP="00AB46F9">
      <w:pPr>
        <w:jc w:val="both"/>
        <w:rPr>
          <w:rFonts w:ascii="Times New Roman" w:hAnsi="Times New Roman"/>
          <w:lang w:val="ru-RU"/>
        </w:rPr>
      </w:pPr>
    </w:p>
    <w:p w:rsidR="00172F8D" w:rsidRPr="00414D40" w:rsidRDefault="00172F8D" w:rsidP="00001CDA">
      <w:pPr>
        <w:ind w:left="567"/>
        <w:jc w:val="both"/>
        <w:outlineLvl w:val="0"/>
        <w:rPr>
          <w:rFonts w:ascii="Times New Roman" w:hAnsi="Times New Roman"/>
          <w:lang w:val="ru-RU" w:eastAsia="ru-RU"/>
        </w:rPr>
      </w:pPr>
      <w:r w:rsidRPr="00414D40">
        <w:rPr>
          <w:rFonts w:ascii="Times New Roman" w:hAnsi="Times New Roman"/>
          <w:lang w:val="ru-RU" w:eastAsia="ru-RU"/>
        </w:rPr>
        <w:t>Для успешного осуществления учебно-исследовательской деятельности обучающиеся должны овладеть следующими действиями:</w:t>
      </w:r>
    </w:p>
    <w:p w:rsidR="00172F8D" w:rsidRPr="00414D40" w:rsidRDefault="00172F8D" w:rsidP="00001CDA">
      <w:pPr>
        <w:numPr>
          <w:ilvl w:val="1"/>
          <w:numId w:val="1"/>
        </w:numPr>
        <w:ind w:left="567" w:firstLine="0"/>
        <w:jc w:val="both"/>
        <w:rPr>
          <w:rFonts w:ascii="Times New Roman" w:hAnsi="Times New Roman"/>
          <w:lang w:val="ru-RU"/>
        </w:rPr>
      </w:pPr>
      <w:r w:rsidRPr="00414D40">
        <w:rPr>
          <w:rFonts w:ascii="Times New Roman" w:hAnsi="Times New Roman"/>
          <w:lang w:val="ru-RU"/>
        </w:rPr>
        <w:t>постановка проблемы и аргументирование её актуальности;</w:t>
      </w:r>
    </w:p>
    <w:p w:rsidR="00172F8D" w:rsidRPr="00414D40" w:rsidRDefault="00172F8D" w:rsidP="00001CDA">
      <w:pPr>
        <w:numPr>
          <w:ilvl w:val="1"/>
          <w:numId w:val="1"/>
        </w:numPr>
        <w:ind w:left="567" w:firstLine="0"/>
        <w:jc w:val="both"/>
        <w:rPr>
          <w:rFonts w:ascii="Times New Roman" w:hAnsi="Times New Roman"/>
          <w:lang w:val="ru-RU"/>
        </w:rPr>
      </w:pPr>
      <w:r w:rsidRPr="00414D40">
        <w:rPr>
          <w:rFonts w:ascii="Times New Roman" w:hAnsi="Times New Roman"/>
          <w:lang w:val="ru-RU"/>
        </w:rPr>
        <w:t>формулировка гипотезы исследования и раскрытие замысла — сущности будущей деятельности;</w:t>
      </w:r>
    </w:p>
    <w:p w:rsidR="00172F8D" w:rsidRPr="00414D40" w:rsidRDefault="00172F8D" w:rsidP="00001CDA">
      <w:pPr>
        <w:numPr>
          <w:ilvl w:val="1"/>
          <w:numId w:val="1"/>
        </w:numPr>
        <w:ind w:left="567" w:firstLine="0"/>
        <w:jc w:val="both"/>
        <w:rPr>
          <w:rFonts w:ascii="Times New Roman" w:hAnsi="Times New Roman"/>
          <w:lang w:val="ru-RU"/>
        </w:rPr>
      </w:pPr>
      <w:r w:rsidRPr="00414D40">
        <w:rPr>
          <w:rFonts w:ascii="Times New Roman" w:hAnsi="Times New Roman"/>
          <w:lang w:val="ru-RU"/>
        </w:rPr>
        <w:t>планирование исследовательских работ и выбор необходимого инструментария;</w:t>
      </w:r>
    </w:p>
    <w:p w:rsidR="00172F8D" w:rsidRPr="00414D40" w:rsidRDefault="00172F8D" w:rsidP="00001CDA">
      <w:pPr>
        <w:numPr>
          <w:ilvl w:val="1"/>
          <w:numId w:val="1"/>
        </w:numPr>
        <w:ind w:left="567" w:firstLine="0"/>
        <w:jc w:val="both"/>
        <w:rPr>
          <w:rFonts w:ascii="Times New Roman" w:hAnsi="Times New Roman"/>
          <w:lang w:val="ru-RU"/>
        </w:rPr>
      </w:pPr>
      <w:r w:rsidRPr="00414D40">
        <w:rPr>
          <w:rFonts w:ascii="Times New Roman" w:hAnsi="Times New Roman"/>
          <w:lang w:val="ru-RU"/>
        </w:rPr>
        <w:t>собственно проведение исследования с обязательным поэтапным контролем и коррекцией результатов работ;</w:t>
      </w:r>
    </w:p>
    <w:p w:rsidR="00172F8D" w:rsidRPr="00414D40" w:rsidRDefault="00172F8D" w:rsidP="00001CDA">
      <w:pPr>
        <w:numPr>
          <w:ilvl w:val="1"/>
          <w:numId w:val="1"/>
        </w:numPr>
        <w:ind w:left="567" w:firstLine="0"/>
        <w:jc w:val="both"/>
        <w:rPr>
          <w:rFonts w:ascii="Times New Roman" w:hAnsi="Times New Roman"/>
          <w:lang w:val="ru-RU"/>
        </w:rPr>
      </w:pPr>
      <w:r w:rsidRPr="00414D40">
        <w:rPr>
          <w:rFonts w:ascii="Times New Roman" w:hAnsi="Times New Roman"/>
          <w:lang w:val="ru-RU"/>
        </w:rPr>
        <w:t>оформление результатов учебно-исследовательской деятельности как конечного продукта;</w:t>
      </w:r>
    </w:p>
    <w:p w:rsidR="00172F8D" w:rsidRPr="00414D40" w:rsidRDefault="00172F8D" w:rsidP="00001CDA">
      <w:pPr>
        <w:numPr>
          <w:ilvl w:val="1"/>
          <w:numId w:val="1"/>
        </w:numPr>
        <w:ind w:left="567" w:firstLine="0"/>
        <w:jc w:val="both"/>
        <w:rPr>
          <w:rFonts w:ascii="Times New Roman" w:hAnsi="Times New Roman"/>
          <w:lang w:val="ru-RU"/>
        </w:rPr>
      </w:pPr>
      <w:r w:rsidRPr="00414D40">
        <w:rPr>
          <w:rFonts w:ascii="Times New Roman" w:hAnsi="Times New Roman"/>
          <w:lang w:val="ru-RU"/>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172F8D" w:rsidRPr="00414D40" w:rsidRDefault="00172F8D" w:rsidP="00001CDA">
      <w:pPr>
        <w:ind w:left="567" w:firstLine="454"/>
        <w:jc w:val="both"/>
        <w:outlineLvl w:val="0"/>
        <w:rPr>
          <w:rFonts w:ascii="Times New Roman" w:hAnsi="Times New Roman"/>
          <w:lang w:val="ru-RU" w:eastAsia="ru-RU"/>
        </w:rPr>
      </w:pPr>
      <w:r w:rsidRPr="00414D40">
        <w:rPr>
          <w:rFonts w:ascii="Times New Roman" w:hAnsi="Times New Roman"/>
          <w:lang w:val="ru-RU" w:eastAsia="ru-RU"/>
        </w:rPr>
        <w:t xml:space="preserve">Специфика учебно-исследовательской деятельности определяет формы её организации. </w:t>
      </w:r>
    </w:p>
    <w:p w:rsidR="00414D40" w:rsidRPr="00414D40" w:rsidRDefault="00414D40" w:rsidP="00001CDA">
      <w:pPr>
        <w:pStyle w:val="ab"/>
        <w:ind w:left="567" w:right="795" w:firstLine="708"/>
      </w:pPr>
      <w:r w:rsidRPr="00414D40">
        <w:t>Формы организации учебно-исследовательской деятельности на урочных занятиях могут быть следующими:</w:t>
      </w:r>
    </w:p>
    <w:p w:rsidR="00414D40" w:rsidRPr="00414D40" w:rsidRDefault="00414D40" w:rsidP="001D5419">
      <w:pPr>
        <w:pStyle w:val="af8"/>
        <w:widowControl w:val="0"/>
        <w:numPr>
          <w:ilvl w:val="0"/>
          <w:numId w:val="215"/>
        </w:numPr>
        <w:tabs>
          <w:tab w:val="left" w:pos="709"/>
        </w:tabs>
        <w:autoSpaceDE w:val="0"/>
        <w:autoSpaceDN w:val="0"/>
        <w:ind w:right="787" w:hanging="3"/>
        <w:contextualSpacing w:val="0"/>
        <w:jc w:val="both"/>
        <w:rPr>
          <w:rFonts w:ascii="Times New Roman" w:hAnsi="Times New Roman"/>
        </w:rPr>
      </w:pPr>
      <w:r w:rsidRPr="00414D40">
        <w:rPr>
          <w:rFonts w:ascii="Times New Roman" w:hAnsi="Times New Roman"/>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414D40" w:rsidRPr="00414D40" w:rsidRDefault="00414D40" w:rsidP="001D5419">
      <w:pPr>
        <w:pStyle w:val="af8"/>
        <w:widowControl w:val="0"/>
        <w:numPr>
          <w:ilvl w:val="0"/>
          <w:numId w:val="215"/>
        </w:numPr>
        <w:tabs>
          <w:tab w:val="left" w:pos="709"/>
        </w:tabs>
        <w:autoSpaceDE w:val="0"/>
        <w:autoSpaceDN w:val="0"/>
        <w:spacing w:before="1"/>
        <w:ind w:right="794" w:hanging="3"/>
        <w:contextualSpacing w:val="0"/>
        <w:jc w:val="both"/>
        <w:rPr>
          <w:rFonts w:ascii="Times New Roman" w:hAnsi="Times New Roman"/>
        </w:rPr>
      </w:pPr>
      <w:r w:rsidRPr="00414D40">
        <w:rPr>
          <w:rFonts w:ascii="Times New Roman" w:hAnsi="Times New Roman"/>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w:t>
      </w:r>
      <w:r w:rsidRPr="00414D40">
        <w:rPr>
          <w:rFonts w:ascii="Times New Roman" w:hAnsi="Times New Roman"/>
          <w:spacing w:val="-2"/>
        </w:rPr>
        <w:t xml:space="preserve"> </w:t>
      </w:r>
      <w:r w:rsidRPr="00414D40">
        <w:rPr>
          <w:rFonts w:ascii="Times New Roman" w:hAnsi="Times New Roman"/>
        </w:rPr>
        <w:t>результатов;</w:t>
      </w:r>
    </w:p>
    <w:p w:rsidR="00414D40" w:rsidRDefault="00414D40" w:rsidP="00414D40">
      <w:pPr>
        <w:pStyle w:val="ab"/>
        <w:spacing w:before="64"/>
        <w:ind w:right="904"/>
      </w:pPr>
      <w:r w:rsidRPr="00414D40">
        <w:t>домашнее задание исследовательского характера может сочетать в</w:t>
      </w:r>
      <w:r w:rsidRPr="00414D40">
        <w:rPr>
          <w:spacing w:val="23"/>
        </w:rPr>
        <w:t xml:space="preserve"> </w:t>
      </w:r>
      <w:r w:rsidRPr="00414D40">
        <w:t xml:space="preserve">себе </w:t>
      </w:r>
      <w:r>
        <w:t>разнообразные виды, причем позволяет провести учебное исследование, достаточно протяженное во</w:t>
      </w:r>
      <w:r>
        <w:rPr>
          <w:spacing w:val="-3"/>
        </w:rPr>
        <w:t xml:space="preserve"> </w:t>
      </w:r>
      <w:r>
        <w:t>времени.</w:t>
      </w:r>
    </w:p>
    <w:p w:rsidR="00414D40" w:rsidRPr="00001CDA" w:rsidRDefault="00414D40" w:rsidP="00414D40">
      <w:pPr>
        <w:pStyle w:val="ab"/>
        <w:spacing w:before="1"/>
        <w:ind w:left="709" w:right="798" w:hanging="1"/>
      </w:pPr>
      <w:r w:rsidRPr="00001CDA">
        <w:t>Формы организации учебно-исследовательской деятельности на внеурочных занятиях могут быть следующими:</w:t>
      </w:r>
    </w:p>
    <w:p w:rsidR="00414D40" w:rsidRPr="00001CDA" w:rsidRDefault="00414D40" w:rsidP="001D5419">
      <w:pPr>
        <w:pStyle w:val="af8"/>
        <w:widowControl w:val="0"/>
        <w:numPr>
          <w:ilvl w:val="0"/>
          <w:numId w:val="215"/>
        </w:numPr>
        <w:tabs>
          <w:tab w:val="left" w:pos="709"/>
        </w:tabs>
        <w:autoSpaceDE w:val="0"/>
        <w:autoSpaceDN w:val="0"/>
        <w:ind w:left="709" w:hanging="1"/>
        <w:contextualSpacing w:val="0"/>
        <w:jc w:val="both"/>
        <w:rPr>
          <w:rFonts w:ascii="Times New Roman" w:hAnsi="Times New Roman"/>
        </w:rPr>
      </w:pPr>
      <w:r w:rsidRPr="00001CDA">
        <w:rPr>
          <w:rFonts w:ascii="Times New Roman" w:hAnsi="Times New Roman"/>
        </w:rPr>
        <w:t>исследовательская практика</w:t>
      </w:r>
      <w:r w:rsidRPr="00001CDA">
        <w:rPr>
          <w:rFonts w:ascii="Times New Roman" w:hAnsi="Times New Roman"/>
          <w:spacing w:val="-2"/>
        </w:rPr>
        <w:t xml:space="preserve"> </w:t>
      </w:r>
      <w:r w:rsidRPr="00001CDA">
        <w:rPr>
          <w:rFonts w:ascii="Times New Roman" w:hAnsi="Times New Roman"/>
        </w:rPr>
        <w:t>обучающихся;</w:t>
      </w:r>
    </w:p>
    <w:p w:rsidR="00414D40" w:rsidRPr="00001CDA" w:rsidRDefault="00414D40" w:rsidP="001D5419">
      <w:pPr>
        <w:pStyle w:val="af8"/>
        <w:widowControl w:val="0"/>
        <w:numPr>
          <w:ilvl w:val="0"/>
          <w:numId w:val="215"/>
        </w:numPr>
        <w:tabs>
          <w:tab w:val="left" w:pos="709"/>
        </w:tabs>
        <w:autoSpaceDE w:val="0"/>
        <w:autoSpaceDN w:val="0"/>
        <w:ind w:left="709" w:right="795" w:hanging="1"/>
        <w:contextualSpacing w:val="0"/>
        <w:jc w:val="both"/>
        <w:rPr>
          <w:rFonts w:ascii="Times New Roman" w:hAnsi="Times New Roman"/>
        </w:rPr>
      </w:pPr>
      <w:r w:rsidRPr="00001CDA">
        <w:rPr>
          <w:rFonts w:ascii="Times New Roman" w:hAnsi="Times New Roman"/>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w:t>
      </w:r>
      <w:r w:rsidRPr="00001CDA">
        <w:rPr>
          <w:rFonts w:ascii="Times New Roman" w:hAnsi="Times New Roman"/>
          <w:spacing w:val="-3"/>
        </w:rPr>
        <w:t xml:space="preserve"> </w:t>
      </w:r>
      <w:r w:rsidRPr="00001CDA">
        <w:rPr>
          <w:rFonts w:ascii="Times New Roman" w:hAnsi="Times New Roman"/>
        </w:rPr>
        <w:lastRenderedPageBreak/>
        <w:t>характера;</w:t>
      </w:r>
    </w:p>
    <w:p w:rsidR="00414D40" w:rsidRPr="00001CDA" w:rsidRDefault="00414D40" w:rsidP="001D5419">
      <w:pPr>
        <w:pStyle w:val="af8"/>
        <w:widowControl w:val="0"/>
        <w:numPr>
          <w:ilvl w:val="0"/>
          <w:numId w:val="215"/>
        </w:numPr>
        <w:tabs>
          <w:tab w:val="left" w:pos="709"/>
        </w:tabs>
        <w:autoSpaceDE w:val="0"/>
        <w:autoSpaceDN w:val="0"/>
        <w:ind w:left="709" w:right="796" w:hanging="1"/>
        <w:contextualSpacing w:val="0"/>
        <w:jc w:val="both"/>
        <w:rPr>
          <w:rFonts w:ascii="Times New Roman" w:hAnsi="Times New Roman"/>
        </w:rPr>
      </w:pPr>
      <w:r w:rsidRPr="00001CDA">
        <w:rPr>
          <w:rFonts w:ascii="Times New Roman" w:hAnsi="Times New Roman"/>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w:t>
      </w:r>
      <w:r w:rsidRPr="00001CDA">
        <w:rPr>
          <w:rFonts w:ascii="Times New Roman" w:hAnsi="Times New Roman"/>
          <w:spacing w:val="-16"/>
        </w:rPr>
        <w:t xml:space="preserve"> </w:t>
      </w:r>
      <w:r w:rsidRPr="00001CDA">
        <w:rPr>
          <w:rFonts w:ascii="Times New Roman" w:hAnsi="Times New Roman"/>
        </w:rPr>
        <w:t>обучающихся;</w:t>
      </w:r>
    </w:p>
    <w:p w:rsidR="00414D40" w:rsidRPr="00001CDA" w:rsidRDefault="00414D40" w:rsidP="001D5419">
      <w:pPr>
        <w:pStyle w:val="af8"/>
        <w:widowControl w:val="0"/>
        <w:numPr>
          <w:ilvl w:val="0"/>
          <w:numId w:val="215"/>
        </w:numPr>
        <w:tabs>
          <w:tab w:val="left" w:pos="709"/>
        </w:tabs>
        <w:autoSpaceDE w:val="0"/>
        <w:autoSpaceDN w:val="0"/>
        <w:ind w:left="709" w:right="790" w:hanging="1"/>
        <w:contextualSpacing w:val="0"/>
        <w:jc w:val="both"/>
        <w:rPr>
          <w:rFonts w:ascii="Times New Roman" w:hAnsi="Times New Roman"/>
        </w:rPr>
      </w:pPr>
      <w:r w:rsidRPr="00001CDA">
        <w:rPr>
          <w:rFonts w:ascii="Times New Roman" w:hAnsi="Times New Roman"/>
        </w:rPr>
        <w:t>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w:t>
      </w:r>
      <w:r w:rsidRPr="00001CDA">
        <w:rPr>
          <w:rFonts w:ascii="Times New Roman" w:hAnsi="Times New Roman"/>
          <w:spacing w:val="-1"/>
        </w:rPr>
        <w:t xml:space="preserve"> </w:t>
      </w:r>
      <w:r w:rsidRPr="00001CDA">
        <w:rPr>
          <w:rFonts w:ascii="Times New Roman" w:hAnsi="Times New Roman"/>
        </w:rPr>
        <w:t>школ;</w:t>
      </w:r>
    </w:p>
    <w:p w:rsidR="00414D40" w:rsidRPr="00001CDA" w:rsidRDefault="00414D40" w:rsidP="001D5419">
      <w:pPr>
        <w:pStyle w:val="af8"/>
        <w:widowControl w:val="0"/>
        <w:numPr>
          <w:ilvl w:val="0"/>
          <w:numId w:val="215"/>
        </w:numPr>
        <w:tabs>
          <w:tab w:val="left" w:pos="709"/>
        </w:tabs>
        <w:autoSpaceDE w:val="0"/>
        <w:autoSpaceDN w:val="0"/>
        <w:spacing w:before="1"/>
        <w:ind w:left="709" w:right="787" w:hanging="1"/>
        <w:contextualSpacing w:val="0"/>
        <w:jc w:val="both"/>
        <w:rPr>
          <w:rFonts w:ascii="Times New Roman" w:hAnsi="Times New Roman"/>
        </w:rPr>
      </w:pPr>
      <w:r w:rsidRPr="00001CDA">
        <w:rPr>
          <w:rFonts w:ascii="Times New Roman" w:hAnsi="Times New Roman"/>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w:t>
      </w:r>
      <w:r w:rsidRPr="00001CDA">
        <w:rPr>
          <w:rFonts w:ascii="Times New Roman" w:hAnsi="Times New Roman"/>
          <w:spacing w:val="-2"/>
        </w:rPr>
        <w:t xml:space="preserve"> </w:t>
      </w:r>
      <w:r w:rsidRPr="00001CDA">
        <w:rPr>
          <w:rFonts w:ascii="Times New Roman" w:hAnsi="Times New Roman"/>
        </w:rPr>
        <w:t>мероприятий.</w:t>
      </w:r>
    </w:p>
    <w:p w:rsidR="00414D40" w:rsidRPr="00001CDA" w:rsidRDefault="00414D40" w:rsidP="00001CDA">
      <w:pPr>
        <w:pStyle w:val="ab"/>
        <w:tabs>
          <w:tab w:val="left" w:pos="709"/>
        </w:tabs>
        <w:ind w:left="709" w:right="795" w:hanging="1"/>
      </w:pPr>
      <w:r w:rsidRPr="00001CDA">
        <w:t>Среди возможных форм представления результатов проектной деятельности можно выделить следующие:</w:t>
      </w:r>
    </w:p>
    <w:p w:rsidR="00414D40" w:rsidRPr="00001CDA" w:rsidRDefault="00414D40" w:rsidP="001D5419">
      <w:pPr>
        <w:pStyle w:val="af8"/>
        <w:widowControl w:val="0"/>
        <w:numPr>
          <w:ilvl w:val="0"/>
          <w:numId w:val="215"/>
        </w:numPr>
        <w:tabs>
          <w:tab w:val="left" w:pos="567"/>
          <w:tab w:val="left" w:pos="993"/>
        </w:tabs>
        <w:autoSpaceDE w:val="0"/>
        <w:autoSpaceDN w:val="0"/>
        <w:ind w:left="709" w:hanging="1"/>
        <w:contextualSpacing w:val="0"/>
        <w:rPr>
          <w:rFonts w:ascii="Times New Roman" w:hAnsi="Times New Roman"/>
        </w:rPr>
      </w:pPr>
      <w:r w:rsidRPr="00001CDA">
        <w:rPr>
          <w:rFonts w:ascii="Times New Roman" w:hAnsi="Times New Roman"/>
        </w:rPr>
        <w:t>макеты, модели, рабочие установки, схемы, план-карты;</w:t>
      </w:r>
    </w:p>
    <w:p w:rsidR="00414D40" w:rsidRPr="00001CDA" w:rsidRDefault="00414D40" w:rsidP="001D5419">
      <w:pPr>
        <w:pStyle w:val="af8"/>
        <w:widowControl w:val="0"/>
        <w:numPr>
          <w:ilvl w:val="0"/>
          <w:numId w:val="215"/>
        </w:numPr>
        <w:tabs>
          <w:tab w:val="left" w:pos="567"/>
          <w:tab w:val="left" w:pos="993"/>
        </w:tabs>
        <w:autoSpaceDE w:val="0"/>
        <w:autoSpaceDN w:val="0"/>
        <w:ind w:left="709" w:hanging="1"/>
        <w:contextualSpacing w:val="0"/>
        <w:rPr>
          <w:rFonts w:ascii="Times New Roman" w:hAnsi="Times New Roman"/>
        </w:rPr>
      </w:pPr>
      <w:r w:rsidRPr="00001CDA">
        <w:rPr>
          <w:rFonts w:ascii="Times New Roman" w:hAnsi="Times New Roman"/>
        </w:rPr>
        <w:t>постеры,</w:t>
      </w:r>
      <w:r w:rsidRPr="00001CDA">
        <w:rPr>
          <w:rFonts w:ascii="Times New Roman" w:hAnsi="Times New Roman"/>
          <w:spacing w:val="-1"/>
        </w:rPr>
        <w:t xml:space="preserve"> </w:t>
      </w:r>
      <w:r w:rsidRPr="00001CDA">
        <w:rPr>
          <w:rFonts w:ascii="Times New Roman" w:hAnsi="Times New Roman"/>
        </w:rPr>
        <w:t>презентации;</w:t>
      </w:r>
    </w:p>
    <w:p w:rsidR="00414D40" w:rsidRPr="00001CDA" w:rsidRDefault="00414D40" w:rsidP="001D5419">
      <w:pPr>
        <w:pStyle w:val="af8"/>
        <w:widowControl w:val="0"/>
        <w:numPr>
          <w:ilvl w:val="0"/>
          <w:numId w:val="215"/>
        </w:numPr>
        <w:tabs>
          <w:tab w:val="left" w:pos="567"/>
          <w:tab w:val="left" w:pos="993"/>
        </w:tabs>
        <w:autoSpaceDE w:val="0"/>
        <w:autoSpaceDN w:val="0"/>
        <w:ind w:left="709" w:hanging="1"/>
        <w:contextualSpacing w:val="0"/>
        <w:rPr>
          <w:rFonts w:ascii="Times New Roman" w:hAnsi="Times New Roman"/>
        </w:rPr>
      </w:pPr>
      <w:r w:rsidRPr="00001CDA">
        <w:rPr>
          <w:rFonts w:ascii="Times New Roman" w:hAnsi="Times New Roman"/>
        </w:rPr>
        <w:t>альбомы, буклеты, брошюры,</w:t>
      </w:r>
      <w:r w:rsidRPr="00001CDA">
        <w:rPr>
          <w:rFonts w:ascii="Times New Roman" w:hAnsi="Times New Roman"/>
          <w:spacing w:val="-1"/>
        </w:rPr>
        <w:t xml:space="preserve"> </w:t>
      </w:r>
      <w:r w:rsidRPr="00001CDA">
        <w:rPr>
          <w:rFonts w:ascii="Times New Roman" w:hAnsi="Times New Roman"/>
        </w:rPr>
        <w:t>книги;</w:t>
      </w:r>
    </w:p>
    <w:p w:rsidR="00414D40" w:rsidRPr="00001CDA" w:rsidRDefault="00414D40" w:rsidP="001D5419">
      <w:pPr>
        <w:pStyle w:val="af8"/>
        <w:widowControl w:val="0"/>
        <w:numPr>
          <w:ilvl w:val="0"/>
          <w:numId w:val="215"/>
        </w:numPr>
        <w:tabs>
          <w:tab w:val="left" w:pos="567"/>
          <w:tab w:val="left" w:pos="993"/>
        </w:tabs>
        <w:autoSpaceDE w:val="0"/>
        <w:autoSpaceDN w:val="0"/>
        <w:ind w:left="709" w:hanging="1"/>
        <w:contextualSpacing w:val="0"/>
        <w:rPr>
          <w:rFonts w:ascii="Times New Roman" w:hAnsi="Times New Roman"/>
        </w:rPr>
      </w:pPr>
      <w:r w:rsidRPr="00001CDA">
        <w:rPr>
          <w:rFonts w:ascii="Times New Roman" w:hAnsi="Times New Roman"/>
        </w:rPr>
        <w:t>реконструкции</w:t>
      </w:r>
      <w:r w:rsidRPr="00001CDA">
        <w:rPr>
          <w:rFonts w:ascii="Times New Roman" w:hAnsi="Times New Roman"/>
          <w:spacing w:val="-1"/>
        </w:rPr>
        <w:t xml:space="preserve"> </w:t>
      </w:r>
      <w:r w:rsidRPr="00001CDA">
        <w:rPr>
          <w:rFonts w:ascii="Times New Roman" w:hAnsi="Times New Roman"/>
        </w:rPr>
        <w:t>событий;</w:t>
      </w:r>
    </w:p>
    <w:p w:rsidR="00414D40" w:rsidRPr="00001CDA" w:rsidRDefault="00414D40" w:rsidP="001D5419">
      <w:pPr>
        <w:pStyle w:val="af8"/>
        <w:widowControl w:val="0"/>
        <w:numPr>
          <w:ilvl w:val="0"/>
          <w:numId w:val="215"/>
        </w:numPr>
        <w:tabs>
          <w:tab w:val="left" w:pos="567"/>
          <w:tab w:val="left" w:pos="993"/>
        </w:tabs>
        <w:autoSpaceDE w:val="0"/>
        <w:autoSpaceDN w:val="0"/>
        <w:ind w:left="709" w:hanging="1"/>
        <w:contextualSpacing w:val="0"/>
        <w:rPr>
          <w:rFonts w:ascii="Times New Roman" w:hAnsi="Times New Roman"/>
        </w:rPr>
      </w:pPr>
      <w:r w:rsidRPr="00001CDA">
        <w:rPr>
          <w:rFonts w:ascii="Times New Roman" w:hAnsi="Times New Roman"/>
        </w:rPr>
        <w:t>эссе, рассказы, стихи,</w:t>
      </w:r>
      <w:r w:rsidRPr="00001CDA">
        <w:rPr>
          <w:rFonts w:ascii="Times New Roman" w:hAnsi="Times New Roman"/>
          <w:spacing w:val="-1"/>
        </w:rPr>
        <w:t xml:space="preserve"> </w:t>
      </w:r>
      <w:r w:rsidRPr="00001CDA">
        <w:rPr>
          <w:rFonts w:ascii="Times New Roman" w:hAnsi="Times New Roman"/>
        </w:rPr>
        <w:t>рисунки;</w:t>
      </w:r>
    </w:p>
    <w:p w:rsidR="00414D40" w:rsidRPr="00001CDA" w:rsidRDefault="00414D40" w:rsidP="001D5419">
      <w:pPr>
        <w:pStyle w:val="af8"/>
        <w:widowControl w:val="0"/>
        <w:numPr>
          <w:ilvl w:val="0"/>
          <w:numId w:val="215"/>
        </w:numPr>
        <w:tabs>
          <w:tab w:val="left" w:pos="567"/>
          <w:tab w:val="left" w:pos="993"/>
        </w:tabs>
        <w:autoSpaceDE w:val="0"/>
        <w:autoSpaceDN w:val="0"/>
        <w:ind w:left="709" w:hanging="1"/>
        <w:contextualSpacing w:val="0"/>
        <w:rPr>
          <w:rFonts w:ascii="Times New Roman" w:hAnsi="Times New Roman"/>
        </w:rPr>
      </w:pPr>
      <w:r w:rsidRPr="00001CDA">
        <w:rPr>
          <w:rFonts w:ascii="Times New Roman" w:hAnsi="Times New Roman"/>
        </w:rPr>
        <w:t>результаты исследовательских экспедиций, обработки архивов и</w:t>
      </w:r>
      <w:r w:rsidRPr="00001CDA">
        <w:rPr>
          <w:rFonts w:ascii="Times New Roman" w:hAnsi="Times New Roman"/>
          <w:spacing w:val="-4"/>
        </w:rPr>
        <w:t xml:space="preserve"> </w:t>
      </w:r>
      <w:r w:rsidRPr="00001CDA">
        <w:rPr>
          <w:rFonts w:ascii="Times New Roman" w:hAnsi="Times New Roman"/>
        </w:rPr>
        <w:t>мемуаров;</w:t>
      </w:r>
    </w:p>
    <w:p w:rsidR="00414D40" w:rsidRPr="00001CDA" w:rsidRDefault="00414D40" w:rsidP="001D5419">
      <w:pPr>
        <w:pStyle w:val="af8"/>
        <w:widowControl w:val="0"/>
        <w:numPr>
          <w:ilvl w:val="0"/>
          <w:numId w:val="215"/>
        </w:numPr>
        <w:tabs>
          <w:tab w:val="left" w:pos="567"/>
          <w:tab w:val="left" w:pos="993"/>
        </w:tabs>
        <w:autoSpaceDE w:val="0"/>
        <w:autoSpaceDN w:val="0"/>
        <w:ind w:left="709" w:hanging="1"/>
        <w:contextualSpacing w:val="0"/>
        <w:rPr>
          <w:rFonts w:ascii="Times New Roman" w:hAnsi="Times New Roman"/>
        </w:rPr>
      </w:pPr>
      <w:r w:rsidRPr="00001CDA">
        <w:rPr>
          <w:rFonts w:ascii="Times New Roman" w:hAnsi="Times New Roman"/>
        </w:rPr>
        <w:t>документальные фильмы,</w:t>
      </w:r>
      <w:r w:rsidRPr="00001CDA">
        <w:rPr>
          <w:rFonts w:ascii="Times New Roman" w:hAnsi="Times New Roman"/>
          <w:spacing w:val="-3"/>
        </w:rPr>
        <w:t xml:space="preserve"> </w:t>
      </w:r>
      <w:r w:rsidRPr="00001CDA">
        <w:rPr>
          <w:rFonts w:ascii="Times New Roman" w:hAnsi="Times New Roman"/>
        </w:rPr>
        <w:t>мультфильмы;</w:t>
      </w:r>
    </w:p>
    <w:p w:rsidR="00414D40" w:rsidRPr="00001CDA" w:rsidRDefault="00414D40" w:rsidP="001D5419">
      <w:pPr>
        <w:pStyle w:val="af8"/>
        <w:widowControl w:val="0"/>
        <w:numPr>
          <w:ilvl w:val="0"/>
          <w:numId w:val="215"/>
        </w:numPr>
        <w:tabs>
          <w:tab w:val="left" w:pos="567"/>
          <w:tab w:val="left" w:pos="993"/>
        </w:tabs>
        <w:autoSpaceDE w:val="0"/>
        <w:autoSpaceDN w:val="0"/>
        <w:spacing w:before="1"/>
        <w:ind w:left="709" w:hanging="1"/>
        <w:contextualSpacing w:val="0"/>
        <w:rPr>
          <w:rFonts w:ascii="Times New Roman" w:hAnsi="Times New Roman"/>
        </w:rPr>
      </w:pPr>
      <w:r w:rsidRPr="00001CDA">
        <w:rPr>
          <w:rFonts w:ascii="Times New Roman" w:hAnsi="Times New Roman"/>
        </w:rPr>
        <w:t>выставки, игры, тематические вечера,</w:t>
      </w:r>
      <w:r w:rsidRPr="00001CDA">
        <w:rPr>
          <w:rFonts w:ascii="Times New Roman" w:hAnsi="Times New Roman"/>
          <w:spacing w:val="-3"/>
        </w:rPr>
        <w:t xml:space="preserve"> </w:t>
      </w:r>
      <w:r w:rsidRPr="00001CDA">
        <w:rPr>
          <w:rFonts w:ascii="Times New Roman" w:hAnsi="Times New Roman"/>
        </w:rPr>
        <w:t>концерты;</w:t>
      </w:r>
    </w:p>
    <w:p w:rsidR="00414D40" w:rsidRPr="00001CDA" w:rsidRDefault="00414D40" w:rsidP="001D5419">
      <w:pPr>
        <w:pStyle w:val="af8"/>
        <w:widowControl w:val="0"/>
        <w:numPr>
          <w:ilvl w:val="0"/>
          <w:numId w:val="215"/>
        </w:numPr>
        <w:tabs>
          <w:tab w:val="left" w:pos="567"/>
          <w:tab w:val="left" w:pos="993"/>
        </w:tabs>
        <w:autoSpaceDE w:val="0"/>
        <w:autoSpaceDN w:val="0"/>
        <w:ind w:left="709" w:hanging="1"/>
        <w:contextualSpacing w:val="0"/>
        <w:rPr>
          <w:rFonts w:ascii="Times New Roman" w:hAnsi="Times New Roman"/>
        </w:rPr>
      </w:pPr>
      <w:r w:rsidRPr="00001CDA">
        <w:rPr>
          <w:rFonts w:ascii="Times New Roman" w:hAnsi="Times New Roman"/>
        </w:rPr>
        <w:t>сценарии мероприятий;</w:t>
      </w:r>
    </w:p>
    <w:p w:rsidR="00414D40" w:rsidRPr="00001CDA" w:rsidRDefault="00414D40" w:rsidP="001D5419">
      <w:pPr>
        <w:pStyle w:val="af8"/>
        <w:widowControl w:val="0"/>
        <w:numPr>
          <w:ilvl w:val="0"/>
          <w:numId w:val="215"/>
        </w:numPr>
        <w:tabs>
          <w:tab w:val="left" w:pos="567"/>
          <w:tab w:val="left" w:pos="993"/>
        </w:tabs>
        <w:autoSpaceDE w:val="0"/>
        <w:autoSpaceDN w:val="0"/>
        <w:ind w:left="709" w:right="789" w:hanging="1"/>
        <w:contextualSpacing w:val="0"/>
        <w:jc w:val="both"/>
        <w:rPr>
          <w:rFonts w:ascii="Times New Roman" w:hAnsi="Times New Roman"/>
        </w:rPr>
      </w:pPr>
      <w:r w:rsidRPr="00001CDA">
        <w:rPr>
          <w:rFonts w:ascii="Times New Roman" w:hAnsi="Times New Roman"/>
        </w:rPr>
        <w:t>веб-сайты, программное обеспечение, компакт-диски (или другие цифровые носители) и</w:t>
      </w:r>
      <w:r w:rsidRPr="00001CDA">
        <w:rPr>
          <w:rFonts w:ascii="Times New Roman" w:hAnsi="Times New Roman"/>
          <w:spacing w:val="-2"/>
        </w:rPr>
        <w:t xml:space="preserve"> </w:t>
      </w:r>
      <w:r w:rsidRPr="00001CDA">
        <w:rPr>
          <w:rFonts w:ascii="Times New Roman" w:hAnsi="Times New Roman"/>
        </w:rPr>
        <w:t>др.</w:t>
      </w:r>
    </w:p>
    <w:p w:rsidR="00414D40" w:rsidRPr="00001CDA" w:rsidRDefault="00414D40" w:rsidP="00414D40">
      <w:pPr>
        <w:pStyle w:val="ab"/>
        <w:ind w:left="709" w:right="795" w:hanging="1"/>
      </w:pPr>
      <w:r w:rsidRPr="00001CDA">
        <w:t>Результаты также могут быть представлены в ходе проведения конференций, семинаров и круглых столов.</w:t>
      </w:r>
    </w:p>
    <w:p w:rsidR="00001CDA" w:rsidRDefault="00414D40" w:rsidP="00001CDA">
      <w:pPr>
        <w:ind w:left="567"/>
        <w:jc w:val="both"/>
        <w:outlineLvl w:val="0"/>
        <w:rPr>
          <w:rFonts w:ascii="Times New Roman" w:hAnsi="Times New Roman"/>
          <w:lang w:val="ru-RU" w:eastAsia="ru-RU"/>
        </w:rPr>
      </w:pPr>
      <w:r w:rsidRPr="00001CDA">
        <w:rPr>
          <w:rFonts w:ascii="Times New Roman" w:hAnsi="Times New Roman"/>
          <w:lang w:val="ru-RU"/>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r w:rsidR="00001CDA" w:rsidRPr="00001CDA">
        <w:rPr>
          <w:rFonts w:ascii="Times New Roman" w:hAnsi="Times New Roman"/>
          <w:lang w:val="ru-RU" w:eastAsia="ru-RU"/>
        </w:rPr>
        <w:t xml:space="preserve"> </w:t>
      </w:r>
      <w:r w:rsidR="00001CDA">
        <w:rPr>
          <w:rFonts w:ascii="Times New Roman" w:hAnsi="Times New Roman"/>
          <w:lang w:val="ru-RU" w:eastAsia="ru-RU"/>
        </w:rPr>
        <w:t xml:space="preserve"> </w:t>
      </w:r>
    </w:p>
    <w:p w:rsidR="00001CDA" w:rsidRPr="00001CDA" w:rsidRDefault="00001CDA" w:rsidP="00001CDA">
      <w:pPr>
        <w:ind w:left="567"/>
        <w:jc w:val="both"/>
        <w:outlineLvl w:val="0"/>
        <w:rPr>
          <w:rFonts w:ascii="Times New Roman" w:hAnsi="Times New Roman"/>
          <w:lang w:val="ru-RU" w:eastAsia="ru-RU"/>
        </w:rPr>
      </w:pPr>
      <w:r w:rsidRPr="00001CDA">
        <w:rPr>
          <w:rFonts w:ascii="Times New Roman" w:hAnsi="Times New Roman"/>
          <w:lang w:val="ru-RU" w:eastAsia="ru-RU"/>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 - деятельностный подход как принцип организации образовательного процесса в основной школе. </w:t>
      </w:r>
    </w:p>
    <w:p w:rsidR="00FA4ACF" w:rsidRPr="000B1072" w:rsidRDefault="00FA4ACF" w:rsidP="00FA4ACF">
      <w:pPr>
        <w:widowControl w:val="0"/>
        <w:autoSpaceDE w:val="0"/>
        <w:autoSpaceDN w:val="0"/>
        <w:adjustRightInd w:val="0"/>
        <w:ind w:left="426"/>
        <w:jc w:val="both"/>
        <w:rPr>
          <w:rFonts w:ascii="Times New Roman" w:hAnsi="Times New Roman"/>
          <w:b/>
          <w:lang w:val="ru-RU" w:eastAsia="ru-RU"/>
        </w:rPr>
      </w:pPr>
      <w:r w:rsidRPr="000B1072">
        <w:rPr>
          <w:rFonts w:ascii="Times New Roman" w:hAnsi="Times New Roman"/>
          <w:b/>
          <w:lang w:val="ru-RU" w:eastAsia="ru-RU"/>
        </w:rPr>
        <w:t>Условия и средства формирования универсальных учебных действий</w:t>
      </w:r>
    </w:p>
    <w:p w:rsidR="00FA4ACF" w:rsidRPr="000B1072" w:rsidRDefault="00FA4ACF" w:rsidP="00FA4ACF">
      <w:pPr>
        <w:ind w:left="426"/>
        <w:jc w:val="both"/>
        <w:outlineLvl w:val="0"/>
        <w:rPr>
          <w:rFonts w:ascii="Times New Roman" w:hAnsi="Times New Roman"/>
          <w:b/>
          <w:bCs/>
          <w:lang w:val="ru-RU" w:eastAsia="ru-RU"/>
        </w:rPr>
      </w:pPr>
      <w:r w:rsidRPr="000B1072">
        <w:rPr>
          <w:rFonts w:ascii="Times New Roman" w:hAnsi="Times New Roman"/>
          <w:b/>
          <w:bCs/>
          <w:lang w:val="ru-RU" w:eastAsia="ru-RU"/>
        </w:rPr>
        <w:t>Учебное сотрудничество</w:t>
      </w:r>
    </w:p>
    <w:p w:rsidR="00FA4ACF" w:rsidRPr="000B1072" w:rsidRDefault="00FA4ACF" w:rsidP="00FA4ACF">
      <w:pPr>
        <w:widowControl w:val="0"/>
        <w:autoSpaceDE w:val="0"/>
        <w:autoSpaceDN w:val="0"/>
        <w:adjustRightInd w:val="0"/>
        <w:ind w:left="426"/>
        <w:jc w:val="both"/>
        <w:rPr>
          <w:rFonts w:ascii="Times New Roman" w:hAnsi="Times New Roman"/>
          <w:lang w:val="ru-RU" w:eastAsia="ru-RU"/>
        </w:rPr>
      </w:pPr>
      <w:r w:rsidRPr="000B1072">
        <w:rPr>
          <w:rFonts w:ascii="Times New Roman" w:hAnsi="Times New Roman"/>
          <w:lang w:val="ru-RU" w:eastAsia="ru-RU"/>
        </w:rPr>
        <w:t>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w:t>
      </w:r>
    </w:p>
    <w:p w:rsidR="00FA4ACF" w:rsidRPr="000B1072" w:rsidRDefault="00FA4ACF" w:rsidP="00FA4ACF">
      <w:pPr>
        <w:widowControl w:val="0"/>
        <w:autoSpaceDE w:val="0"/>
        <w:autoSpaceDN w:val="0"/>
        <w:adjustRightInd w:val="0"/>
        <w:ind w:left="426"/>
        <w:jc w:val="both"/>
        <w:rPr>
          <w:rFonts w:ascii="Times New Roman" w:hAnsi="Times New Roman"/>
          <w:lang w:val="ru-RU" w:eastAsia="ru-RU"/>
        </w:rPr>
      </w:pPr>
      <w:r w:rsidRPr="000B1072">
        <w:rPr>
          <w:rFonts w:ascii="Times New Roman" w:hAnsi="Times New Roman"/>
          <w:lang w:val="ru-RU" w:eastAsia="ru-RU"/>
        </w:rPr>
        <w:t>В условиях специально организуемого учебного сотрудничества формирование коммуникативных действий происходит более интенсивно, с более высокими показателями и в более широком спектре. К числу основных составляющих организации совместного действия можно отнести:</w:t>
      </w:r>
    </w:p>
    <w:p w:rsidR="00FA4ACF" w:rsidRPr="000B1072" w:rsidRDefault="00FA4ACF" w:rsidP="00FA4ACF">
      <w:pPr>
        <w:numPr>
          <w:ilvl w:val="1"/>
          <w:numId w:val="2"/>
        </w:numPr>
        <w:ind w:left="426" w:firstLine="0"/>
        <w:jc w:val="both"/>
        <w:rPr>
          <w:rFonts w:ascii="Times New Roman" w:hAnsi="Times New Roman"/>
          <w:lang w:val="ru-RU"/>
        </w:rPr>
      </w:pPr>
      <w:r w:rsidRPr="000B1072">
        <w:rPr>
          <w:rFonts w:ascii="Times New Roman" w:hAnsi="Times New Roman"/>
          <w:lang w:val="ru-RU"/>
        </w:rPr>
        <w:t>распределение начальных действий и операций, заданное предметным условием совместной работы;</w:t>
      </w:r>
    </w:p>
    <w:p w:rsidR="00FA4ACF" w:rsidRPr="000B1072" w:rsidRDefault="00FA4ACF" w:rsidP="00FA4ACF">
      <w:pPr>
        <w:numPr>
          <w:ilvl w:val="1"/>
          <w:numId w:val="2"/>
        </w:numPr>
        <w:ind w:left="426" w:firstLine="0"/>
        <w:jc w:val="both"/>
        <w:rPr>
          <w:rFonts w:ascii="Times New Roman" w:hAnsi="Times New Roman"/>
          <w:lang w:val="ru-RU"/>
        </w:rPr>
      </w:pPr>
      <w:r w:rsidRPr="000B1072">
        <w:rPr>
          <w:rFonts w:ascii="Times New Roman" w:hAnsi="Times New Roman"/>
          <w:lang w:val="ru-RU"/>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FA4ACF" w:rsidRPr="000B1072" w:rsidRDefault="00FA4ACF" w:rsidP="00FA4ACF">
      <w:pPr>
        <w:numPr>
          <w:ilvl w:val="1"/>
          <w:numId w:val="2"/>
        </w:numPr>
        <w:ind w:left="426" w:firstLine="0"/>
        <w:jc w:val="both"/>
        <w:rPr>
          <w:rFonts w:ascii="Times New Roman" w:hAnsi="Times New Roman"/>
          <w:lang w:val="ru-RU"/>
        </w:rPr>
      </w:pPr>
      <w:r w:rsidRPr="000B1072">
        <w:rPr>
          <w:rFonts w:ascii="Times New Roman" w:hAnsi="Times New Roman"/>
          <w:lang w:val="ru-RU"/>
        </w:rPr>
        <w:t>взаимопонимание, определяющее для участников характер включения различных моделей действия в общий способ деятельности;</w:t>
      </w:r>
    </w:p>
    <w:p w:rsidR="00FA4ACF" w:rsidRPr="000B1072" w:rsidRDefault="00FA4ACF" w:rsidP="00FA4ACF">
      <w:pPr>
        <w:numPr>
          <w:ilvl w:val="1"/>
          <w:numId w:val="2"/>
        </w:numPr>
        <w:ind w:left="426" w:firstLine="0"/>
        <w:jc w:val="both"/>
        <w:rPr>
          <w:rFonts w:ascii="Times New Roman" w:hAnsi="Times New Roman"/>
          <w:lang w:val="ru-RU"/>
        </w:rPr>
      </w:pPr>
      <w:r w:rsidRPr="000B1072">
        <w:rPr>
          <w:rFonts w:ascii="Times New Roman" w:hAnsi="Times New Roman"/>
          <w:lang w:val="ru-RU"/>
        </w:rPr>
        <w:lastRenderedPageBreak/>
        <w:t>коммуникацию (общение), обеспечивающую реализацию процессов распределения, обмена и взаимопонимания;</w:t>
      </w:r>
    </w:p>
    <w:p w:rsidR="00FA4ACF" w:rsidRPr="000B1072" w:rsidRDefault="00FA4ACF" w:rsidP="00FA4ACF">
      <w:pPr>
        <w:numPr>
          <w:ilvl w:val="1"/>
          <w:numId w:val="2"/>
        </w:numPr>
        <w:ind w:left="426" w:firstLine="0"/>
        <w:jc w:val="both"/>
        <w:rPr>
          <w:rFonts w:ascii="Times New Roman" w:hAnsi="Times New Roman"/>
          <w:lang w:val="ru-RU"/>
        </w:rPr>
      </w:pPr>
      <w:r w:rsidRPr="000B1072">
        <w:rPr>
          <w:rFonts w:ascii="Times New Roman" w:hAnsi="Times New Roman"/>
          <w:lang w:val="ru-RU"/>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FA4ACF" w:rsidRPr="000B1072" w:rsidRDefault="00FA4ACF" w:rsidP="00FA4ACF">
      <w:pPr>
        <w:numPr>
          <w:ilvl w:val="1"/>
          <w:numId w:val="2"/>
        </w:numPr>
        <w:ind w:left="426" w:firstLine="0"/>
        <w:jc w:val="both"/>
        <w:rPr>
          <w:rFonts w:ascii="Times New Roman" w:hAnsi="Times New Roman"/>
          <w:lang w:val="ru-RU"/>
        </w:rPr>
      </w:pPr>
      <w:r w:rsidRPr="000B1072">
        <w:rPr>
          <w:rFonts w:ascii="Times New Roman" w:hAnsi="Times New Roman"/>
          <w:lang w:val="ru-RU"/>
        </w:rPr>
        <w:t xml:space="preserve">рефлексию, обеспечивающую преодоление ограничений собственного действия относительно общей схемы деятельности. </w:t>
      </w:r>
    </w:p>
    <w:p w:rsidR="00FA4ACF" w:rsidRPr="000B1072" w:rsidRDefault="00FA4ACF" w:rsidP="00FA4ACF">
      <w:pPr>
        <w:widowControl w:val="0"/>
        <w:overflowPunct w:val="0"/>
        <w:autoSpaceDE w:val="0"/>
        <w:autoSpaceDN w:val="0"/>
        <w:adjustRightInd w:val="0"/>
        <w:ind w:left="426"/>
        <w:jc w:val="both"/>
        <w:outlineLvl w:val="0"/>
        <w:rPr>
          <w:rFonts w:ascii="Times New Roman" w:hAnsi="Times New Roman"/>
          <w:b/>
          <w:lang w:val="ru-RU" w:eastAsia="ru-RU"/>
        </w:rPr>
      </w:pPr>
      <w:r w:rsidRPr="000B1072">
        <w:rPr>
          <w:rFonts w:ascii="Times New Roman" w:hAnsi="Times New Roman"/>
          <w:b/>
          <w:lang w:val="ru-RU" w:eastAsia="ru-RU"/>
        </w:rPr>
        <w:t>Совместная деятельность</w:t>
      </w:r>
    </w:p>
    <w:p w:rsidR="00FA4ACF" w:rsidRPr="000B1072" w:rsidRDefault="00FA4ACF" w:rsidP="00FA4ACF">
      <w:pPr>
        <w:widowControl w:val="0"/>
        <w:autoSpaceDE w:val="0"/>
        <w:autoSpaceDN w:val="0"/>
        <w:adjustRightInd w:val="0"/>
        <w:ind w:left="426"/>
        <w:jc w:val="both"/>
        <w:rPr>
          <w:rFonts w:ascii="Times New Roman" w:hAnsi="Times New Roman"/>
          <w:lang w:val="ru-RU" w:eastAsia="ru-RU"/>
        </w:rPr>
      </w:pPr>
      <w:r w:rsidRPr="000B1072">
        <w:rPr>
          <w:rFonts w:ascii="Times New Roman" w:hAnsi="Times New Roman"/>
          <w:lang w:val="ru-RU" w:eastAsia="ru-RU"/>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FA4ACF" w:rsidRPr="000B1072" w:rsidRDefault="00FA4ACF" w:rsidP="00FA4ACF">
      <w:pPr>
        <w:widowControl w:val="0"/>
        <w:autoSpaceDE w:val="0"/>
        <w:autoSpaceDN w:val="0"/>
        <w:adjustRightInd w:val="0"/>
        <w:ind w:left="426"/>
        <w:jc w:val="both"/>
        <w:rPr>
          <w:rFonts w:ascii="Times New Roman" w:hAnsi="Times New Roman"/>
          <w:lang w:val="ru-RU" w:eastAsia="ru-RU"/>
        </w:rPr>
      </w:pPr>
      <w:r w:rsidRPr="000B1072">
        <w:rPr>
          <w:rFonts w:ascii="Times New Roman" w:hAnsi="Times New Roman"/>
          <w:lang w:val="ru-RU" w:eastAsia="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FA4ACF" w:rsidRPr="000B1072" w:rsidRDefault="00FA4ACF" w:rsidP="00FA4ACF">
      <w:pPr>
        <w:widowControl w:val="0"/>
        <w:autoSpaceDE w:val="0"/>
        <w:autoSpaceDN w:val="0"/>
        <w:adjustRightInd w:val="0"/>
        <w:ind w:left="426"/>
        <w:jc w:val="both"/>
        <w:rPr>
          <w:rFonts w:ascii="Times New Roman" w:hAnsi="Times New Roman"/>
          <w:lang w:val="ru-RU" w:eastAsia="ru-RU"/>
        </w:rPr>
      </w:pPr>
      <w:r w:rsidRPr="000B1072">
        <w:rPr>
          <w:rFonts w:ascii="Times New Roman" w:hAnsi="Times New Roman"/>
          <w:lang w:val="ru-RU" w:eastAsia="ru-RU"/>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FA4ACF" w:rsidRPr="000B1072" w:rsidRDefault="00FA4ACF" w:rsidP="00FA4ACF">
      <w:pPr>
        <w:ind w:left="426"/>
        <w:jc w:val="both"/>
        <w:outlineLvl w:val="0"/>
        <w:rPr>
          <w:rFonts w:ascii="Times New Roman" w:hAnsi="Times New Roman"/>
          <w:b/>
          <w:lang w:val="ru-RU" w:eastAsia="ru-RU"/>
        </w:rPr>
      </w:pPr>
      <w:r w:rsidRPr="000B1072">
        <w:rPr>
          <w:rFonts w:ascii="Times New Roman" w:hAnsi="Times New Roman"/>
          <w:b/>
          <w:lang w:val="ru-RU" w:eastAsia="ru-RU"/>
        </w:rPr>
        <w:t>Разновозрастное сотрудничество</w:t>
      </w:r>
    </w:p>
    <w:p w:rsidR="00FA4ACF" w:rsidRPr="000B1072" w:rsidRDefault="00FA4ACF" w:rsidP="00FA4ACF">
      <w:pPr>
        <w:ind w:left="426"/>
        <w:jc w:val="both"/>
        <w:rPr>
          <w:rFonts w:ascii="Times New Roman" w:hAnsi="Times New Roman"/>
          <w:lang w:val="ru-RU" w:eastAsia="ru-RU"/>
        </w:rPr>
      </w:pPr>
      <w:r w:rsidRPr="000B1072">
        <w:rPr>
          <w:rFonts w:ascii="Times New Roman" w:hAnsi="Times New Roman"/>
          <w:lang w:val="ru-RU" w:eastAsia="ru-RU"/>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Разновозрастное учебное сотрудничество предполагает, что младшим подросткам предоставляется новое место в системе учебных отношений.</w:t>
      </w:r>
    </w:p>
    <w:p w:rsidR="00FA4ACF" w:rsidRPr="000B1072" w:rsidRDefault="00FA4ACF" w:rsidP="00FA4ACF">
      <w:pPr>
        <w:ind w:left="426"/>
        <w:jc w:val="both"/>
        <w:rPr>
          <w:rFonts w:ascii="Times New Roman" w:hAnsi="Times New Roman"/>
          <w:bCs/>
          <w:lang w:val="ru-RU" w:eastAsia="ru-RU"/>
        </w:rPr>
      </w:pPr>
      <w:r w:rsidRPr="000B1072">
        <w:rPr>
          <w:rFonts w:ascii="Times New Roman" w:hAnsi="Times New Roman"/>
          <w:b/>
          <w:bCs/>
          <w:lang w:val="ru-RU" w:eastAsia="ru-RU"/>
        </w:rPr>
        <w:t>Проектная деятельность</w:t>
      </w:r>
      <w:r w:rsidRPr="000B1072">
        <w:rPr>
          <w:rFonts w:ascii="Times New Roman" w:hAnsi="Times New Roman"/>
          <w:bCs/>
          <w:lang w:val="ru-RU" w:eastAsia="ru-RU"/>
        </w:rPr>
        <w:t xml:space="preserve"> обучающихся как форма сотрудничества</w:t>
      </w:r>
    </w:p>
    <w:p w:rsidR="00FA4ACF" w:rsidRPr="000B1072" w:rsidRDefault="00FA4ACF" w:rsidP="00FA4ACF">
      <w:pPr>
        <w:ind w:left="426"/>
        <w:jc w:val="both"/>
        <w:rPr>
          <w:rFonts w:ascii="Times New Roman" w:hAnsi="Times New Roman"/>
          <w:lang w:val="ru-RU" w:eastAsia="ru-RU"/>
        </w:rPr>
      </w:pPr>
      <w:r w:rsidRPr="000B1072">
        <w:rPr>
          <w:rFonts w:ascii="Times New Roman" w:hAnsi="Times New Roman"/>
          <w:lang w:val="ru-RU" w:eastAsia="ru-RU"/>
        </w:rPr>
        <w:t xml:space="preserve">Средняя ступень школьного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 </w:t>
      </w:r>
    </w:p>
    <w:p w:rsidR="00FA4ACF" w:rsidRPr="000B1072" w:rsidRDefault="00FA4ACF" w:rsidP="00FA4ACF">
      <w:pPr>
        <w:ind w:left="426"/>
        <w:jc w:val="both"/>
        <w:outlineLvl w:val="0"/>
        <w:rPr>
          <w:rFonts w:ascii="Times New Roman" w:hAnsi="Times New Roman"/>
          <w:b/>
          <w:lang w:val="ru-RU" w:eastAsia="ru-RU"/>
        </w:rPr>
      </w:pPr>
      <w:r w:rsidRPr="000B1072">
        <w:rPr>
          <w:rFonts w:ascii="Times New Roman" w:hAnsi="Times New Roman"/>
          <w:b/>
          <w:lang w:val="ru-RU" w:eastAsia="ru-RU"/>
        </w:rPr>
        <w:t>Дискуссия</w:t>
      </w:r>
    </w:p>
    <w:p w:rsidR="00FA4ACF" w:rsidRPr="000B1072" w:rsidRDefault="00FA4ACF" w:rsidP="00FA4ACF">
      <w:pPr>
        <w:widowControl w:val="0"/>
        <w:autoSpaceDE w:val="0"/>
        <w:autoSpaceDN w:val="0"/>
        <w:adjustRightInd w:val="0"/>
        <w:ind w:left="426"/>
        <w:jc w:val="both"/>
        <w:rPr>
          <w:rFonts w:ascii="Times New Roman" w:hAnsi="Times New Roman"/>
          <w:lang w:val="ru-RU" w:eastAsia="ru-RU"/>
        </w:rPr>
      </w:pPr>
      <w:r w:rsidRPr="000B1072">
        <w:rPr>
          <w:rFonts w:ascii="Times New Roman" w:hAnsi="Times New Roman"/>
          <w:iCs/>
          <w:lang w:val="ru-RU" w:eastAsia="ru-RU"/>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письменная дискуссия. В </w:t>
      </w:r>
      <w:r w:rsidRPr="000B1072">
        <w:rPr>
          <w:rFonts w:ascii="Times New Roman" w:hAnsi="Times New Roman"/>
          <w:lang w:val="ru-RU" w:eastAsia="ru-RU"/>
        </w:rPr>
        <w:t xml:space="preserve">начальной школе на протяжении более чем 3 лет совместные действия обучающихся строятся преимущественно через устные формы учебных диалогов с одноклассниками и учителем. </w:t>
      </w:r>
    </w:p>
    <w:p w:rsidR="00FA4ACF" w:rsidRPr="000B1072" w:rsidRDefault="00FA4ACF" w:rsidP="00FA4ACF">
      <w:pPr>
        <w:widowControl w:val="0"/>
        <w:autoSpaceDE w:val="0"/>
        <w:autoSpaceDN w:val="0"/>
        <w:adjustRightInd w:val="0"/>
        <w:ind w:left="426"/>
        <w:jc w:val="both"/>
        <w:rPr>
          <w:rFonts w:ascii="Times New Roman" w:hAnsi="Times New Roman"/>
          <w:lang w:val="ru-RU" w:eastAsia="ru-RU"/>
        </w:rPr>
      </w:pPr>
      <w:r w:rsidRPr="000B1072">
        <w:rPr>
          <w:rFonts w:ascii="Times New Roman" w:hAnsi="Times New Roman"/>
          <w:lang w:val="ru-RU" w:eastAsia="ru-RU"/>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w:t>
      </w:r>
    </w:p>
    <w:p w:rsidR="00FA4ACF" w:rsidRPr="000B1072" w:rsidRDefault="00FA4ACF" w:rsidP="00FA4ACF">
      <w:pPr>
        <w:ind w:left="426"/>
        <w:jc w:val="both"/>
        <w:outlineLvl w:val="0"/>
        <w:rPr>
          <w:rFonts w:ascii="Times New Roman" w:hAnsi="Times New Roman"/>
          <w:b/>
          <w:lang w:val="ru-RU" w:eastAsia="ru-RU"/>
        </w:rPr>
      </w:pPr>
      <w:r w:rsidRPr="000B1072">
        <w:rPr>
          <w:rFonts w:ascii="Times New Roman" w:hAnsi="Times New Roman"/>
          <w:b/>
          <w:lang w:val="ru-RU" w:eastAsia="ru-RU"/>
        </w:rPr>
        <w:t>Тренинги</w:t>
      </w:r>
    </w:p>
    <w:p w:rsidR="00FA4ACF" w:rsidRPr="000B1072" w:rsidRDefault="00FA4ACF" w:rsidP="00FA4ACF">
      <w:pPr>
        <w:widowControl w:val="0"/>
        <w:autoSpaceDE w:val="0"/>
        <w:autoSpaceDN w:val="0"/>
        <w:adjustRightInd w:val="0"/>
        <w:ind w:left="426"/>
        <w:jc w:val="both"/>
        <w:rPr>
          <w:rFonts w:ascii="Times New Roman" w:hAnsi="Times New Roman"/>
          <w:lang w:val="ru-RU" w:eastAsia="ru-RU"/>
        </w:rPr>
      </w:pPr>
      <w:r w:rsidRPr="000B1072">
        <w:rPr>
          <w:rFonts w:ascii="Times New Roman" w:hAnsi="Times New Roman"/>
          <w:lang w:val="ru-RU" w:eastAsia="ru-RU"/>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0B1072">
        <w:rPr>
          <w:rFonts w:ascii="Times New Roman" w:hAnsi="Times New Roman"/>
          <w:i/>
          <w:lang w:val="ru-RU" w:eastAsia="ru-RU"/>
        </w:rPr>
        <w:t>тренингов</w:t>
      </w:r>
      <w:r w:rsidRPr="000B1072">
        <w:rPr>
          <w:rFonts w:ascii="Times New Roman" w:hAnsi="Times New Roman"/>
          <w:lang w:val="ru-RU" w:eastAsia="ru-RU"/>
        </w:rPr>
        <w:t xml:space="preserve"> для подростков. </w:t>
      </w:r>
    </w:p>
    <w:p w:rsidR="00FA4ACF" w:rsidRPr="000B1072" w:rsidRDefault="00FA4ACF" w:rsidP="00FA4ACF">
      <w:pPr>
        <w:widowControl w:val="0"/>
        <w:autoSpaceDE w:val="0"/>
        <w:autoSpaceDN w:val="0"/>
        <w:adjustRightInd w:val="0"/>
        <w:ind w:left="426"/>
        <w:jc w:val="both"/>
        <w:rPr>
          <w:rFonts w:ascii="Times New Roman" w:hAnsi="Times New Roman"/>
          <w:iCs/>
          <w:lang w:val="ru-RU" w:eastAsia="ru-RU"/>
        </w:rPr>
      </w:pPr>
      <w:r w:rsidRPr="000B1072">
        <w:rPr>
          <w:rFonts w:ascii="Times New Roman" w:hAnsi="Times New Roman"/>
          <w:iCs/>
          <w:lang w:val="ru-RU" w:eastAsia="ru-RU"/>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FA4ACF" w:rsidRPr="000B1072" w:rsidRDefault="00FA4ACF" w:rsidP="00FA4ACF">
      <w:pPr>
        <w:widowControl w:val="0"/>
        <w:autoSpaceDE w:val="0"/>
        <w:autoSpaceDN w:val="0"/>
        <w:adjustRightInd w:val="0"/>
        <w:ind w:left="426"/>
        <w:jc w:val="both"/>
        <w:outlineLvl w:val="0"/>
        <w:rPr>
          <w:rFonts w:ascii="Times New Roman" w:hAnsi="Times New Roman"/>
          <w:b/>
          <w:lang w:val="ru-RU" w:eastAsia="ru-RU"/>
        </w:rPr>
      </w:pPr>
      <w:r w:rsidRPr="000B1072">
        <w:rPr>
          <w:rFonts w:ascii="Times New Roman" w:hAnsi="Times New Roman"/>
          <w:b/>
          <w:lang w:val="ru-RU" w:eastAsia="ru-RU"/>
        </w:rPr>
        <w:t>Общий приём доказательства</w:t>
      </w:r>
    </w:p>
    <w:p w:rsidR="00FA4ACF" w:rsidRPr="000B1072" w:rsidRDefault="00FA4ACF" w:rsidP="00FA4ACF">
      <w:pPr>
        <w:widowControl w:val="0"/>
        <w:autoSpaceDE w:val="0"/>
        <w:autoSpaceDN w:val="0"/>
        <w:adjustRightInd w:val="0"/>
        <w:ind w:left="426"/>
        <w:jc w:val="both"/>
        <w:rPr>
          <w:rFonts w:ascii="Times New Roman" w:hAnsi="Times New Roman"/>
          <w:lang w:val="ru-RU" w:eastAsia="ru-RU"/>
        </w:rPr>
      </w:pPr>
      <w:r w:rsidRPr="000B1072">
        <w:rPr>
          <w:rFonts w:ascii="Times New Roman" w:hAnsi="Times New Roman"/>
          <w:lang w:val="ru-RU" w:eastAsia="ru-RU"/>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w:t>
      </w:r>
      <w:r>
        <w:rPr>
          <w:rFonts w:ascii="Times New Roman" w:hAnsi="Times New Roman"/>
          <w:lang w:val="ru-RU" w:eastAsia="ru-RU"/>
        </w:rPr>
        <w:t>обучающихся</w:t>
      </w:r>
      <w:r w:rsidRPr="000B1072">
        <w:rPr>
          <w:rFonts w:ascii="Times New Roman" w:hAnsi="Times New Roman"/>
          <w:lang w:val="ru-RU" w:eastAsia="ru-RU"/>
        </w:rPr>
        <w:t xml:space="preserve">. </w:t>
      </w:r>
    </w:p>
    <w:p w:rsidR="00FA4ACF" w:rsidRPr="000B1072" w:rsidRDefault="00FA4ACF" w:rsidP="00FA4ACF">
      <w:pPr>
        <w:ind w:left="426"/>
        <w:jc w:val="both"/>
        <w:rPr>
          <w:rFonts w:ascii="Times New Roman" w:hAnsi="Times New Roman"/>
          <w:b/>
          <w:lang w:val="ru-RU" w:eastAsia="ru-RU"/>
        </w:rPr>
      </w:pPr>
      <w:r w:rsidRPr="000B1072">
        <w:rPr>
          <w:rFonts w:ascii="Times New Roman" w:hAnsi="Times New Roman"/>
          <w:b/>
          <w:lang w:val="ru-RU" w:eastAsia="ru-RU"/>
        </w:rPr>
        <w:lastRenderedPageBreak/>
        <w:t>Рефлексия</w:t>
      </w:r>
    </w:p>
    <w:p w:rsidR="00FA4ACF" w:rsidRPr="000B1072" w:rsidRDefault="00FA4ACF" w:rsidP="00FA4ACF">
      <w:pPr>
        <w:ind w:left="426"/>
        <w:jc w:val="both"/>
        <w:rPr>
          <w:rFonts w:ascii="Times New Roman" w:hAnsi="Times New Roman"/>
          <w:lang w:val="ru-RU" w:eastAsia="ru-RU"/>
        </w:rPr>
      </w:pPr>
      <w:r w:rsidRPr="000B1072">
        <w:rPr>
          <w:rFonts w:ascii="Times New Roman" w:hAnsi="Times New Roman"/>
          <w:lang w:val="ru-RU" w:eastAsia="ru-RU"/>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FA4ACF" w:rsidRPr="000B1072" w:rsidRDefault="00FA4ACF" w:rsidP="00FA4ACF">
      <w:pPr>
        <w:widowControl w:val="0"/>
        <w:autoSpaceDE w:val="0"/>
        <w:autoSpaceDN w:val="0"/>
        <w:adjustRightInd w:val="0"/>
        <w:ind w:left="426"/>
        <w:jc w:val="both"/>
        <w:outlineLvl w:val="0"/>
        <w:rPr>
          <w:rFonts w:ascii="Times New Roman" w:hAnsi="Times New Roman"/>
          <w:b/>
          <w:lang w:val="ru-RU" w:eastAsia="ru-RU"/>
        </w:rPr>
      </w:pPr>
      <w:r w:rsidRPr="000B1072">
        <w:rPr>
          <w:rFonts w:ascii="Times New Roman" w:hAnsi="Times New Roman"/>
          <w:b/>
          <w:lang w:val="ru-RU" w:eastAsia="ru-RU"/>
        </w:rPr>
        <w:t>Педагогическое общение</w:t>
      </w:r>
    </w:p>
    <w:p w:rsidR="00FA4ACF" w:rsidRPr="000B1072" w:rsidRDefault="00FA4ACF" w:rsidP="00FA4ACF">
      <w:pPr>
        <w:widowControl w:val="0"/>
        <w:autoSpaceDE w:val="0"/>
        <w:autoSpaceDN w:val="0"/>
        <w:adjustRightInd w:val="0"/>
        <w:ind w:left="426"/>
        <w:jc w:val="both"/>
        <w:rPr>
          <w:rFonts w:ascii="Times New Roman" w:hAnsi="Times New Roman"/>
          <w:lang w:val="ru-RU" w:eastAsia="ru-RU"/>
        </w:rPr>
      </w:pPr>
      <w:r w:rsidRPr="000B1072">
        <w:rPr>
          <w:rFonts w:ascii="Times New Roman" w:hAnsi="Times New Roman"/>
          <w:lang w:val="ru-RU" w:eastAsia="ru-RU"/>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w:t>
      </w:r>
    </w:p>
    <w:p w:rsidR="00FA4ACF" w:rsidRPr="000B1072" w:rsidRDefault="00FA4ACF" w:rsidP="00FA4ACF">
      <w:pPr>
        <w:widowControl w:val="0"/>
        <w:autoSpaceDE w:val="0"/>
        <w:autoSpaceDN w:val="0"/>
        <w:adjustRightInd w:val="0"/>
        <w:ind w:left="426"/>
        <w:jc w:val="both"/>
        <w:rPr>
          <w:rFonts w:ascii="Times New Roman" w:eastAsia="@Arial Unicode MS" w:hAnsi="Times New Roman"/>
          <w:b/>
          <w:lang w:val="ru-RU" w:eastAsia="ru-RU"/>
        </w:rPr>
      </w:pPr>
    </w:p>
    <w:p w:rsidR="00FA4ACF" w:rsidRPr="00206F83" w:rsidRDefault="00FA4ACF" w:rsidP="00FA4ACF">
      <w:pPr>
        <w:pStyle w:val="a8"/>
        <w:widowControl w:val="0"/>
        <w:tabs>
          <w:tab w:val="left" w:pos="567"/>
        </w:tabs>
        <w:ind w:left="567"/>
        <w:jc w:val="both"/>
        <w:rPr>
          <w:b/>
          <w:sz w:val="24"/>
          <w:szCs w:val="24"/>
        </w:rPr>
      </w:pPr>
      <w:r w:rsidRPr="00206F83">
        <w:rPr>
          <w:b/>
          <w:sz w:val="24"/>
          <w:szCs w:val="24"/>
        </w:rPr>
        <w:t>Описание содержания, видов и форм организации учебной деятельности по развитию информационно-коммуникационных технологий</w:t>
      </w:r>
    </w:p>
    <w:p w:rsidR="00FA4ACF" w:rsidRPr="000B1072" w:rsidRDefault="00FA4ACF" w:rsidP="00FA4ACF">
      <w:pPr>
        <w:pStyle w:val="a8"/>
        <w:widowControl w:val="0"/>
        <w:tabs>
          <w:tab w:val="left" w:pos="567"/>
        </w:tabs>
        <w:ind w:left="567"/>
        <w:jc w:val="both"/>
        <w:rPr>
          <w:sz w:val="24"/>
          <w:szCs w:val="24"/>
        </w:rPr>
      </w:pPr>
      <w:r w:rsidRPr="000B1072">
        <w:rPr>
          <w:sz w:val="24"/>
          <w:szCs w:val="24"/>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FA4ACF" w:rsidRPr="000B1072" w:rsidRDefault="00FA4ACF" w:rsidP="00FA4ACF">
      <w:pPr>
        <w:pStyle w:val="a8"/>
        <w:widowControl w:val="0"/>
        <w:tabs>
          <w:tab w:val="left" w:pos="567"/>
        </w:tabs>
        <w:ind w:left="567"/>
        <w:jc w:val="both"/>
        <w:rPr>
          <w:sz w:val="24"/>
          <w:szCs w:val="24"/>
        </w:rPr>
      </w:pPr>
      <w:r w:rsidRPr="000B1072">
        <w:rPr>
          <w:sz w:val="24"/>
          <w:szCs w:val="24"/>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600E49" w:rsidRDefault="00600E49" w:rsidP="00600E49">
      <w:pPr>
        <w:pStyle w:val="218"/>
        <w:spacing w:before="1"/>
        <w:ind w:left="567" w:right="-35"/>
        <w:jc w:val="left"/>
      </w:pPr>
    </w:p>
    <w:p w:rsidR="00FA4ACF" w:rsidRDefault="00FA4ACF" w:rsidP="00600E49">
      <w:pPr>
        <w:pStyle w:val="218"/>
        <w:spacing w:before="1"/>
        <w:ind w:left="567" w:right="-35"/>
        <w:jc w:val="left"/>
      </w:pPr>
      <w:r>
        <w:t>Перечень, состав и характеристика основных компонентов ИКТ- компетентности.</w:t>
      </w:r>
    </w:p>
    <w:p w:rsidR="00600E49" w:rsidRDefault="00600E49" w:rsidP="00FA4ACF">
      <w:pPr>
        <w:pStyle w:val="ab"/>
        <w:ind w:left="567" w:right="788"/>
        <w:jc w:val="both"/>
        <w:rPr>
          <w:b/>
        </w:rPr>
      </w:pPr>
    </w:p>
    <w:p w:rsidR="00FA4ACF" w:rsidRDefault="00FA4ACF" w:rsidP="00FA4ACF">
      <w:pPr>
        <w:pStyle w:val="ab"/>
        <w:ind w:left="567" w:right="788"/>
        <w:jc w:val="both"/>
      </w:pPr>
      <w:r>
        <w:rPr>
          <w:b/>
        </w:rPr>
        <w:t xml:space="preserve">ИКТ-грамотность </w:t>
      </w:r>
      <w:r w:rsidR="00702ED2">
        <w:t>обучающихся</w:t>
      </w:r>
      <w:r>
        <w:t xml:space="preserve"> – это использование цифровых технологий, инструментов коммуникации и/или сетей для получения доступа к информации, управления ею, ее интеграции, оценки и создания для функционирования в современном обществе.</w:t>
      </w:r>
    </w:p>
    <w:p w:rsidR="00FA4ACF" w:rsidRDefault="00FA4ACF" w:rsidP="00FA4ACF">
      <w:pPr>
        <w:pStyle w:val="ab"/>
        <w:tabs>
          <w:tab w:val="left" w:pos="2549"/>
          <w:tab w:val="left" w:pos="2906"/>
          <w:tab w:val="left" w:pos="4042"/>
          <w:tab w:val="left" w:pos="4753"/>
          <w:tab w:val="left" w:pos="5101"/>
          <w:tab w:val="left" w:pos="7049"/>
          <w:tab w:val="left" w:pos="7449"/>
          <w:tab w:val="left" w:pos="8049"/>
          <w:tab w:val="left" w:pos="8839"/>
        </w:tabs>
        <w:ind w:left="567" w:right="789"/>
        <w:jc w:val="both"/>
      </w:pPr>
      <w:r>
        <w:t>На ступени основного общего образования ИКТ- грамотность становится основной для формирования</w:t>
      </w:r>
      <w:r>
        <w:tab/>
        <w:t>и</w:t>
      </w:r>
      <w:r>
        <w:tab/>
        <w:t>развития</w:t>
      </w:r>
      <w:r>
        <w:tab/>
        <w:t>И</w:t>
      </w:r>
      <w:r w:rsidR="00600E49">
        <w:t>КТ</w:t>
      </w:r>
      <w:r w:rsidR="00600E49">
        <w:tab/>
        <w:t>–</w:t>
      </w:r>
      <w:r w:rsidR="00600E49">
        <w:tab/>
        <w:t>компетентности.</w:t>
      </w:r>
      <w:r w:rsidR="00600E49">
        <w:tab/>
        <w:t>А</w:t>
      </w:r>
      <w:r w:rsidR="00600E49">
        <w:tab/>
        <w:t>под</w:t>
      </w:r>
      <w:r w:rsidR="00600E49">
        <w:tab/>
        <w:t>ИКТ-</w:t>
      </w:r>
      <w:r>
        <w:rPr>
          <w:spacing w:val="-1"/>
        </w:rPr>
        <w:t xml:space="preserve">компетентностью </w:t>
      </w:r>
      <w:r>
        <w:t xml:space="preserve">подразумевается уверенное владение </w:t>
      </w:r>
      <w:r w:rsidR="00702ED2">
        <w:t>обучающимися</w:t>
      </w:r>
      <w:r>
        <w:t xml:space="preserve"> всеми составляющими навыками ИКТ- грамотности для решения возникающих вопросов в учебной и иной деятельности, при этом особо выделяется сформированность обобщенных познавательных, этических и технических навыков.</w:t>
      </w:r>
    </w:p>
    <w:p w:rsidR="00FA4ACF" w:rsidRDefault="00FA4ACF" w:rsidP="00FA4ACF">
      <w:pPr>
        <w:pStyle w:val="ab"/>
        <w:spacing w:before="1"/>
        <w:ind w:left="567" w:right="788"/>
        <w:jc w:val="both"/>
      </w:pPr>
      <w:r>
        <w:rPr>
          <w:b/>
        </w:rPr>
        <w:t xml:space="preserve">ИКТ </w:t>
      </w:r>
      <w:r>
        <w:t>– это технологии представления информации в электронном виде, ее обработки,  передачи и хранения. Информационно-коммуникационная технология представляет собой объединение информационных и коммуникационных</w:t>
      </w:r>
      <w:r>
        <w:rPr>
          <w:spacing w:val="2"/>
        </w:rPr>
        <w:t xml:space="preserve"> </w:t>
      </w:r>
      <w:r>
        <w:t>технологий.</w:t>
      </w:r>
    </w:p>
    <w:p w:rsidR="00FA4ACF" w:rsidRDefault="00FA4ACF" w:rsidP="00013397">
      <w:pPr>
        <w:pStyle w:val="ab"/>
        <w:ind w:left="567" w:right="790"/>
        <w:jc w:val="both"/>
      </w:pPr>
      <w:r>
        <w:rPr>
          <w:b/>
        </w:rPr>
        <w:t xml:space="preserve">ИКТ-компетентность </w:t>
      </w:r>
      <w:r>
        <w:t xml:space="preserve">– это способность </w:t>
      </w:r>
      <w:r w:rsidR="00702ED2">
        <w:t>обучающихся</w:t>
      </w:r>
      <w:r>
        <w:t xml:space="preserve"> использовать информационные и коммуникационные технологии для доступа к информации, организации ее поиска, обработки, оценки, а также для продуцирования и передачи/распространения, которая достаточна для того, чтобы успешно жить и трудиться в условиях становящегося информационного</w:t>
      </w:r>
      <w:r>
        <w:rPr>
          <w:spacing w:val="-18"/>
        </w:rPr>
        <w:t xml:space="preserve"> </w:t>
      </w:r>
      <w:r>
        <w:t>общества.</w:t>
      </w:r>
    </w:p>
    <w:p w:rsidR="00FA4ACF" w:rsidRPr="000B1072" w:rsidRDefault="00FA4ACF" w:rsidP="00FA4ACF">
      <w:pPr>
        <w:pStyle w:val="a8"/>
        <w:widowControl w:val="0"/>
        <w:tabs>
          <w:tab w:val="left" w:pos="567"/>
        </w:tabs>
        <w:ind w:left="567"/>
        <w:jc w:val="both"/>
        <w:rPr>
          <w:sz w:val="24"/>
          <w:szCs w:val="24"/>
        </w:rPr>
      </w:pPr>
      <w:r w:rsidRPr="000B1072">
        <w:rPr>
          <w:sz w:val="24"/>
          <w:szCs w:val="24"/>
        </w:rPr>
        <w:t>Основные формы организации учебной деятельности по формированию ИКТ-компетенции обучающихся</w:t>
      </w:r>
      <w:r>
        <w:rPr>
          <w:sz w:val="24"/>
          <w:szCs w:val="24"/>
        </w:rPr>
        <w:t xml:space="preserve"> </w:t>
      </w:r>
      <w:r w:rsidR="00013397">
        <w:rPr>
          <w:sz w:val="24"/>
          <w:szCs w:val="24"/>
        </w:rPr>
        <w:t>могут включа</w:t>
      </w:r>
      <w:r w:rsidRPr="000B1072">
        <w:rPr>
          <w:sz w:val="24"/>
          <w:szCs w:val="24"/>
        </w:rPr>
        <w:t>ть:</w:t>
      </w:r>
    </w:p>
    <w:p w:rsidR="00FA4ACF" w:rsidRPr="000B1072" w:rsidRDefault="00FA4ACF" w:rsidP="00FA4ACF">
      <w:pPr>
        <w:pStyle w:val="a8"/>
        <w:widowControl w:val="0"/>
        <w:numPr>
          <w:ilvl w:val="0"/>
          <w:numId w:val="166"/>
        </w:numPr>
        <w:tabs>
          <w:tab w:val="left" w:pos="993"/>
        </w:tabs>
        <w:ind w:left="567" w:firstLine="0"/>
        <w:jc w:val="both"/>
        <w:textAlignment w:val="baseline"/>
        <w:rPr>
          <w:sz w:val="24"/>
          <w:szCs w:val="24"/>
        </w:rPr>
      </w:pPr>
      <w:r w:rsidRPr="000B1072">
        <w:rPr>
          <w:sz w:val="24"/>
          <w:szCs w:val="24"/>
        </w:rPr>
        <w:t>уроки по информатике и другим предметам;</w:t>
      </w:r>
    </w:p>
    <w:p w:rsidR="00FA4ACF" w:rsidRPr="000B1072" w:rsidRDefault="00FA4ACF" w:rsidP="00FA4ACF">
      <w:pPr>
        <w:pStyle w:val="a8"/>
        <w:widowControl w:val="0"/>
        <w:numPr>
          <w:ilvl w:val="0"/>
          <w:numId w:val="166"/>
        </w:numPr>
        <w:tabs>
          <w:tab w:val="left" w:pos="993"/>
        </w:tabs>
        <w:ind w:left="567" w:firstLine="0"/>
        <w:jc w:val="both"/>
        <w:textAlignment w:val="baseline"/>
        <w:rPr>
          <w:sz w:val="24"/>
          <w:szCs w:val="24"/>
        </w:rPr>
      </w:pPr>
      <w:r w:rsidRPr="000B1072">
        <w:rPr>
          <w:sz w:val="24"/>
          <w:szCs w:val="24"/>
        </w:rPr>
        <w:lastRenderedPageBreak/>
        <w:t>факультативы;</w:t>
      </w:r>
    </w:p>
    <w:p w:rsidR="00FA4ACF" w:rsidRPr="000B1072" w:rsidRDefault="00FA4ACF" w:rsidP="00FA4ACF">
      <w:pPr>
        <w:pStyle w:val="a8"/>
        <w:widowControl w:val="0"/>
        <w:numPr>
          <w:ilvl w:val="0"/>
          <w:numId w:val="166"/>
        </w:numPr>
        <w:tabs>
          <w:tab w:val="left" w:pos="993"/>
        </w:tabs>
        <w:ind w:left="567" w:firstLine="0"/>
        <w:jc w:val="both"/>
        <w:textAlignment w:val="baseline"/>
        <w:rPr>
          <w:sz w:val="24"/>
          <w:szCs w:val="24"/>
        </w:rPr>
      </w:pPr>
      <w:r w:rsidRPr="000B1072">
        <w:rPr>
          <w:sz w:val="24"/>
          <w:szCs w:val="24"/>
        </w:rPr>
        <w:t>кружки;</w:t>
      </w:r>
    </w:p>
    <w:p w:rsidR="00FA4ACF" w:rsidRPr="000B1072" w:rsidRDefault="00FA4ACF" w:rsidP="00FA4ACF">
      <w:pPr>
        <w:pStyle w:val="a8"/>
        <w:widowControl w:val="0"/>
        <w:numPr>
          <w:ilvl w:val="0"/>
          <w:numId w:val="166"/>
        </w:numPr>
        <w:tabs>
          <w:tab w:val="left" w:pos="993"/>
        </w:tabs>
        <w:ind w:left="567" w:firstLine="0"/>
        <w:jc w:val="both"/>
        <w:textAlignment w:val="baseline"/>
        <w:rPr>
          <w:sz w:val="24"/>
          <w:szCs w:val="24"/>
        </w:rPr>
      </w:pPr>
      <w:r w:rsidRPr="000B1072">
        <w:rPr>
          <w:sz w:val="24"/>
          <w:szCs w:val="24"/>
        </w:rPr>
        <w:t>интегративные межпредметные проекты;</w:t>
      </w:r>
    </w:p>
    <w:p w:rsidR="00FA4ACF" w:rsidRPr="000B1072" w:rsidRDefault="00FA4ACF" w:rsidP="00FA4ACF">
      <w:pPr>
        <w:pStyle w:val="a8"/>
        <w:widowControl w:val="0"/>
        <w:numPr>
          <w:ilvl w:val="0"/>
          <w:numId w:val="166"/>
        </w:numPr>
        <w:tabs>
          <w:tab w:val="left" w:pos="993"/>
        </w:tabs>
        <w:ind w:left="567" w:firstLine="0"/>
        <w:jc w:val="both"/>
        <w:textAlignment w:val="baseline"/>
        <w:rPr>
          <w:sz w:val="24"/>
          <w:szCs w:val="24"/>
        </w:rPr>
      </w:pPr>
      <w:r w:rsidRPr="000B1072">
        <w:rPr>
          <w:sz w:val="24"/>
          <w:szCs w:val="24"/>
        </w:rPr>
        <w:t xml:space="preserve">внеурочные и внешкольные активности. </w:t>
      </w:r>
    </w:p>
    <w:p w:rsidR="00FA4ACF" w:rsidRPr="000B1072" w:rsidRDefault="00FA4ACF" w:rsidP="00FA4ACF">
      <w:pPr>
        <w:pStyle w:val="a8"/>
        <w:widowControl w:val="0"/>
        <w:tabs>
          <w:tab w:val="left" w:pos="567"/>
        </w:tabs>
        <w:ind w:left="567"/>
        <w:jc w:val="both"/>
        <w:rPr>
          <w:sz w:val="24"/>
          <w:szCs w:val="24"/>
        </w:rPr>
      </w:pPr>
      <w:r w:rsidRPr="000B1072">
        <w:rPr>
          <w:sz w:val="24"/>
          <w:szCs w:val="24"/>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FA4ACF" w:rsidRPr="000B1072" w:rsidRDefault="00FA4ACF" w:rsidP="00FA4ACF">
      <w:pPr>
        <w:pStyle w:val="a8"/>
        <w:widowControl w:val="0"/>
        <w:numPr>
          <w:ilvl w:val="0"/>
          <w:numId w:val="166"/>
        </w:numPr>
        <w:tabs>
          <w:tab w:val="left" w:pos="993"/>
        </w:tabs>
        <w:ind w:left="567" w:firstLine="0"/>
        <w:jc w:val="both"/>
        <w:textAlignment w:val="baseline"/>
        <w:rPr>
          <w:sz w:val="24"/>
          <w:szCs w:val="24"/>
        </w:rPr>
      </w:pPr>
      <w:r w:rsidRPr="000B1072">
        <w:rPr>
          <w:sz w:val="24"/>
          <w:szCs w:val="24"/>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FA4ACF" w:rsidRPr="000B1072" w:rsidRDefault="00FA4ACF" w:rsidP="00FA4ACF">
      <w:pPr>
        <w:pStyle w:val="a8"/>
        <w:widowControl w:val="0"/>
        <w:numPr>
          <w:ilvl w:val="0"/>
          <w:numId w:val="166"/>
        </w:numPr>
        <w:tabs>
          <w:tab w:val="left" w:pos="993"/>
        </w:tabs>
        <w:ind w:left="567" w:firstLine="0"/>
        <w:jc w:val="both"/>
        <w:textAlignment w:val="baseline"/>
        <w:rPr>
          <w:sz w:val="24"/>
          <w:szCs w:val="24"/>
        </w:rPr>
      </w:pPr>
      <w:r w:rsidRPr="000B1072">
        <w:rPr>
          <w:sz w:val="24"/>
          <w:szCs w:val="24"/>
        </w:rPr>
        <w:t xml:space="preserve">создание и редактирование текстов; </w:t>
      </w:r>
    </w:p>
    <w:p w:rsidR="00FA4ACF" w:rsidRPr="000B1072" w:rsidRDefault="00FA4ACF" w:rsidP="00FA4ACF">
      <w:pPr>
        <w:pStyle w:val="a8"/>
        <w:widowControl w:val="0"/>
        <w:numPr>
          <w:ilvl w:val="0"/>
          <w:numId w:val="166"/>
        </w:numPr>
        <w:tabs>
          <w:tab w:val="left" w:pos="993"/>
        </w:tabs>
        <w:ind w:left="567" w:firstLine="0"/>
        <w:jc w:val="both"/>
        <w:textAlignment w:val="baseline"/>
        <w:rPr>
          <w:sz w:val="24"/>
          <w:szCs w:val="24"/>
        </w:rPr>
      </w:pPr>
      <w:r w:rsidRPr="000B1072">
        <w:rPr>
          <w:sz w:val="24"/>
          <w:szCs w:val="24"/>
        </w:rPr>
        <w:t xml:space="preserve">создание и редактирование электронных таблиц; </w:t>
      </w:r>
    </w:p>
    <w:p w:rsidR="00FA4ACF" w:rsidRPr="000B1072" w:rsidRDefault="00FA4ACF" w:rsidP="00FA4ACF">
      <w:pPr>
        <w:pStyle w:val="a8"/>
        <w:widowControl w:val="0"/>
        <w:numPr>
          <w:ilvl w:val="0"/>
          <w:numId w:val="166"/>
        </w:numPr>
        <w:tabs>
          <w:tab w:val="left" w:pos="993"/>
        </w:tabs>
        <w:ind w:left="567" w:firstLine="0"/>
        <w:jc w:val="both"/>
        <w:textAlignment w:val="baseline"/>
        <w:rPr>
          <w:sz w:val="24"/>
          <w:szCs w:val="24"/>
        </w:rPr>
      </w:pPr>
      <w:r w:rsidRPr="000B1072">
        <w:rPr>
          <w:sz w:val="24"/>
          <w:szCs w:val="24"/>
        </w:rPr>
        <w:t xml:space="preserve">использование средств для построения диаграмм, графиков, блок-схем, других графических объектов; </w:t>
      </w:r>
    </w:p>
    <w:p w:rsidR="00FA4ACF" w:rsidRPr="000B1072" w:rsidRDefault="00FA4ACF" w:rsidP="00FA4ACF">
      <w:pPr>
        <w:pStyle w:val="a8"/>
        <w:widowControl w:val="0"/>
        <w:numPr>
          <w:ilvl w:val="0"/>
          <w:numId w:val="166"/>
        </w:numPr>
        <w:tabs>
          <w:tab w:val="left" w:pos="993"/>
        </w:tabs>
        <w:ind w:left="567" w:firstLine="0"/>
        <w:jc w:val="both"/>
        <w:textAlignment w:val="baseline"/>
        <w:rPr>
          <w:sz w:val="24"/>
          <w:szCs w:val="24"/>
        </w:rPr>
      </w:pPr>
      <w:r w:rsidRPr="000B1072">
        <w:rPr>
          <w:sz w:val="24"/>
          <w:szCs w:val="24"/>
        </w:rPr>
        <w:t xml:space="preserve">создание и редактирование презентаций; </w:t>
      </w:r>
    </w:p>
    <w:p w:rsidR="00FA4ACF" w:rsidRPr="000B1072" w:rsidRDefault="00FA4ACF" w:rsidP="00FA4ACF">
      <w:pPr>
        <w:pStyle w:val="a8"/>
        <w:widowControl w:val="0"/>
        <w:numPr>
          <w:ilvl w:val="0"/>
          <w:numId w:val="166"/>
        </w:numPr>
        <w:tabs>
          <w:tab w:val="left" w:pos="993"/>
        </w:tabs>
        <w:ind w:left="567" w:firstLine="0"/>
        <w:jc w:val="both"/>
        <w:textAlignment w:val="baseline"/>
        <w:rPr>
          <w:sz w:val="24"/>
          <w:szCs w:val="24"/>
        </w:rPr>
      </w:pPr>
      <w:r w:rsidRPr="000B1072">
        <w:rPr>
          <w:sz w:val="24"/>
          <w:szCs w:val="24"/>
        </w:rPr>
        <w:t xml:space="preserve">создание и редактирование графики и фото; </w:t>
      </w:r>
    </w:p>
    <w:p w:rsidR="00FA4ACF" w:rsidRPr="000B1072" w:rsidRDefault="00FA4ACF" w:rsidP="00FA4ACF">
      <w:pPr>
        <w:pStyle w:val="a8"/>
        <w:widowControl w:val="0"/>
        <w:numPr>
          <w:ilvl w:val="0"/>
          <w:numId w:val="166"/>
        </w:numPr>
        <w:tabs>
          <w:tab w:val="left" w:pos="993"/>
        </w:tabs>
        <w:ind w:left="567" w:firstLine="0"/>
        <w:jc w:val="both"/>
        <w:textAlignment w:val="baseline"/>
        <w:rPr>
          <w:sz w:val="24"/>
          <w:szCs w:val="24"/>
        </w:rPr>
      </w:pPr>
      <w:r w:rsidRPr="000B1072">
        <w:rPr>
          <w:sz w:val="24"/>
          <w:szCs w:val="24"/>
        </w:rPr>
        <w:t xml:space="preserve">создание и редактирование видео; </w:t>
      </w:r>
    </w:p>
    <w:p w:rsidR="00FA4ACF" w:rsidRPr="000B1072" w:rsidRDefault="00FA4ACF" w:rsidP="00FA4ACF">
      <w:pPr>
        <w:pStyle w:val="a8"/>
        <w:widowControl w:val="0"/>
        <w:numPr>
          <w:ilvl w:val="0"/>
          <w:numId w:val="166"/>
        </w:numPr>
        <w:tabs>
          <w:tab w:val="left" w:pos="993"/>
        </w:tabs>
        <w:ind w:left="567" w:firstLine="0"/>
        <w:jc w:val="both"/>
        <w:textAlignment w:val="baseline"/>
        <w:rPr>
          <w:sz w:val="24"/>
          <w:szCs w:val="24"/>
        </w:rPr>
      </w:pPr>
      <w:r w:rsidRPr="000B1072">
        <w:rPr>
          <w:sz w:val="24"/>
          <w:szCs w:val="24"/>
        </w:rPr>
        <w:t xml:space="preserve">создание музыкальных и звуковых объектов; </w:t>
      </w:r>
    </w:p>
    <w:p w:rsidR="00FA4ACF" w:rsidRPr="000B1072" w:rsidRDefault="00FA4ACF" w:rsidP="00FA4ACF">
      <w:pPr>
        <w:pStyle w:val="a8"/>
        <w:widowControl w:val="0"/>
        <w:numPr>
          <w:ilvl w:val="0"/>
          <w:numId w:val="166"/>
        </w:numPr>
        <w:tabs>
          <w:tab w:val="left" w:pos="993"/>
        </w:tabs>
        <w:ind w:left="567" w:firstLine="0"/>
        <w:jc w:val="both"/>
        <w:textAlignment w:val="baseline"/>
        <w:rPr>
          <w:sz w:val="24"/>
          <w:szCs w:val="24"/>
        </w:rPr>
      </w:pPr>
      <w:r w:rsidRPr="000B1072">
        <w:rPr>
          <w:sz w:val="24"/>
          <w:szCs w:val="24"/>
        </w:rPr>
        <w:t xml:space="preserve">поиск и анализ информации в Интернете; </w:t>
      </w:r>
    </w:p>
    <w:p w:rsidR="00FA4ACF" w:rsidRPr="000B1072" w:rsidRDefault="00FA4ACF" w:rsidP="00FA4ACF">
      <w:pPr>
        <w:pStyle w:val="a8"/>
        <w:widowControl w:val="0"/>
        <w:numPr>
          <w:ilvl w:val="0"/>
          <w:numId w:val="166"/>
        </w:numPr>
        <w:tabs>
          <w:tab w:val="left" w:pos="993"/>
        </w:tabs>
        <w:ind w:left="567" w:firstLine="0"/>
        <w:jc w:val="both"/>
        <w:textAlignment w:val="baseline"/>
        <w:rPr>
          <w:sz w:val="24"/>
          <w:szCs w:val="24"/>
        </w:rPr>
      </w:pPr>
      <w:r w:rsidRPr="000B1072">
        <w:rPr>
          <w:sz w:val="24"/>
          <w:szCs w:val="24"/>
        </w:rPr>
        <w:t xml:space="preserve">моделирование, проектирование и управление; </w:t>
      </w:r>
    </w:p>
    <w:p w:rsidR="00FA4ACF" w:rsidRPr="000B1072" w:rsidRDefault="00FA4ACF" w:rsidP="00FA4ACF">
      <w:pPr>
        <w:pStyle w:val="a8"/>
        <w:widowControl w:val="0"/>
        <w:numPr>
          <w:ilvl w:val="0"/>
          <w:numId w:val="166"/>
        </w:numPr>
        <w:tabs>
          <w:tab w:val="left" w:pos="993"/>
        </w:tabs>
        <w:ind w:left="567" w:firstLine="0"/>
        <w:jc w:val="both"/>
        <w:textAlignment w:val="baseline"/>
        <w:rPr>
          <w:sz w:val="24"/>
          <w:szCs w:val="24"/>
        </w:rPr>
      </w:pPr>
      <w:r w:rsidRPr="000B1072">
        <w:rPr>
          <w:sz w:val="24"/>
          <w:szCs w:val="24"/>
        </w:rPr>
        <w:t xml:space="preserve">математическая обработка и визуализация данных; </w:t>
      </w:r>
    </w:p>
    <w:p w:rsidR="00FA4ACF" w:rsidRPr="000B1072" w:rsidRDefault="00FA4ACF" w:rsidP="00FA4ACF">
      <w:pPr>
        <w:pStyle w:val="a8"/>
        <w:widowControl w:val="0"/>
        <w:numPr>
          <w:ilvl w:val="0"/>
          <w:numId w:val="166"/>
        </w:numPr>
        <w:tabs>
          <w:tab w:val="left" w:pos="993"/>
        </w:tabs>
        <w:ind w:left="567" w:firstLine="0"/>
        <w:jc w:val="both"/>
        <w:textAlignment w:val="baseline"/>
        <w:rPr>
          <w:sz w:val="24"/>
          <w:szCs w:val="24"/>
        </w:rPr>
      </w:pPr>
      <w:r w:rsidRPr="000B1072">
        <w:rPr>
          <w:sz w:val="24"/>
          <w:szCs w:val="24"/>
        </w:rPr>
        <w:t xml:space="preserve">создание веб-страниц и сайтов; </w:t>
      </w:r>
    </w:p>
    <w:p w:rsidR="00FA4ACF" w:rsidRPr="000B1072" w:rsidRDefault="00FA4ACF" w:rsidP="00FA4ACF">
      <w:pPr>
        <w:pStyle w:val="a8"/>
        <w:widowControl w:val="0"/>
        <w:numPr>
          <w:ilvl w:val="0"/>
          <w:numId w:val="166"/>
        </w:numPr>
        <w:tabs>
          <w:tab w:val="left" w:pos="993"/>
        </w:tabs>
        <w:ind w:left="567" w:firstLine="0"/>
        <w:jc w:val="both"/>
        <w:textAlignment w:val="baseline"/>
        <w:rPr>
          <w:sz w:val="24"/>
          <w:szCs w:val="24"/>
        </w:rPr>
      </w:pPr>
      <w:r w:rsidRPr="000B1072">
        <w:rPr>
          <w:sz w:val="24"/>
          <w:szCs w:val="24"/>
        </w:rPr>
        <w:t>сетевая коммуникация между учениками и (или) учителем.</w:t>
      </w:r>
    </w:p>
    <w:p w:rsidR="00FA4ACF" w:rsidRPr="000B1072" w:rsidRDefault="00FA4ACF" w:rsidP="00FA4ACF">
      <w:pPr>
        <w:pStyle w:val="a8"/>
        <w:widowControl w:val="0"/>
        <w:tabs>
          <w:tab w:val="left" w:pos="567"/>
        </w:tabs>
        <w:ind w:left="567"/>
        <w:jc w:val="both"/>
        <w:rPr>
          <w:sz w:val="24"/>
          <w:szCs w:val="24"/>
        </w:rPr>
      </w:pPr>
      <w:r w:rsidRPr="000B1072">
        <w:rPr>
          <w:sz w:val="24"/>
          <w:szCs w:val="24"/>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FA4ACF" w:rsidRPr="000B1072" w:rsidRDefault="00FA4ACF" w:rsidP="00FA4ACF">
      <w:pPr>
        <w:pStyle w:val="a8"/>
        <w:widowControl w:val="0"/>
        <w:tabs>
          <w:tab w:val="left" w:pos="567"/>
        </w:tabs>
        <w:ind w:left="567"/>
        <w:jc w:val="both"/>
        <w:rPr>
          <w:sz w:val="24"/>
          <w:szCs w:val="24"/>
        </w:rPr>
      </w:pPr>
    </w:p>
    <w:p w:rsidR="00017821" w:rsidRPr="00206F83" w:rsidRDefault="00017821" w:rsidP="00017821">
      <w:pPr>
        <w:pStyle w:val="a8"/>
        <w:widowControl w:val="0"/>
        <w:tabs>
          <w:tab w:val="left" w:pos="567"/>
        </w:tabs>
        <w:ind w:firstLine="709"/>
        <w:jc w:val="both"/>
        <w:rPr>
          <w:b/>
          <w:sz w:val="24"/>
          <w:szCs w:val="24"/>
        </w:rPr>
      </w:pPr>
      <w:r w:rsidRPr="00206F83">
        <w:rPr>
          <w:b/>
          <w:sz w:val="24"/>
          <w:szCs w:val="24"/>
        </w:rPr>
        <w:t>Перечень и описание основных элементов ИКТ-компетенции и инструментов их использования</w:t>
      </w:r>
    </w:p>
    <w:p w:rsidR="00017821" w:rsidRPr="000B1072" w:rsidRDefault="00017821" w:rsidP="00017821">
      <w:pPr>
        <w:pStyle w:val="a8"/>
        <w:widowControl w:val="0"/>
        <w:tabs>
          <w:tab w:val="left" w:pos="567"/>
        </w:tabs>
        <w:ind w:firstLine="709"/>
        <w:jc w:val="both"/>
        <w:rPr>
          <w:sz w:val="24"/>
          <w:szCs w:val="24"/>
        </w:rPr>
      </w:pPr>
      <w:r w:rsidRPr="000B1072">
        <w:rPr>
          <w:b/>
          <w:bCs/>
          <w:iCs/>
          <w:sz w:val="24"/>
          <w:szCs w:val="24"/>
        </w:rPr>
        <w:t>Обращение с устройствами ИКТ.</w:t>
      </w:r>
      <w:r w:rsidRPr="000B1072">
        <w:rPr>
          <w:sz w:val="24"/>
          <w:szCs w:val="24"/>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017821" w:rsidRPr="000B1072" w:rsidRDefault="00017821" w:rsidP="00017821">
      <w:pPr>
        <w:pStyle w:val="a8"/>
        <w:widowControl w:val="0"/>
        <w:tabs>
          <w:tab w:val="left" w:pos="567"/>
        </w:tabs>
        <w:ind w:firstLine="709"/>
        <w:jc w:val="both"/>
        <w:rPr>
          <w:sz w:val="24"/>
          <w:szCs w:val="24"/>
        </w:rPr>
      </w:pPr>
      <w:r w:rsidRPr="000B1072">
        <w:rPr>
          <w:b/>
          <w:bCs/>
          <w:iCs/>
          <w:sz w:val="24"/>
          <w:szCs w:val="24"/>
        </w:rPr>
        <w:t>Фиксация и обработка изображений и звуков.</w:t>
      </w:r>
      <w:r w:rsidRPr="000B1072">
        <w:rPr>
          <w:sz w:val="24"/>
          <w:szCs w:val="24"/>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w:t>
      </w:r>
      <w:r w:rsidRPr="000B1072">
        <w:rPr>
          <w:sz w:val="24"/>
          <w:szCs w:val="24"/>
        </w:rPr>
        <w:lastRenderedPageBreak/>
        <w:t>фиксации существенных элементов.</w:t>
      </w:r>
    </w:p>
    <w:p w:rsidR="00017821" w:rsidRPr="000B1072" w:rsidRDefault="00017821" w:rsidP="00017821">
      <w:pPr>
        <w:pStyle w:val="a8"/>
        <w:widowControl w:val="0"/>
        <w:tabs>
          <w:tab w:val="left" w:pos="567"/>
        </w:tabs>
        <w:ind w:firstLine="709"/>
        <w:jc w:val="both"/>
        <w:rPr>
          <w:sz w:val="24"/>
          <w:szCs w:val="24"/>
        </w:rPr>
      </w:pPr>
      <w:r w:rsidRPr="000B1072">
        <w:rPr>
          <w:b/>
          <w:bCs/>
          <w:iCs/>
          <w:sz w:val="24"/>
          <w:szCs w:val="24"/>
        </w:rPr>
        <w:t>Поиск и организация хранения информации.</w:t>
      </w:r>
      <w:r w:rsidRPr="000B1072">
        <w:rPr>
          <w:sz w:val="24"/>
          <w:szCs w:val="24"/>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017821" w:rsidRPr="000B1072" w:rsidRDefault="00017821" w:rsidP="00017821">
      <w:pPr>
        <w:pStyle w:val="a8"/>
        <w:widowControl w:val="0"/>
        <w:tabs>
          <w:tab w:val="left" w:pos="567"/>
        </w:tabs>
        <w:ind w:firstLine="709"/>
        <w:jc w:val="both"/>
        <w:rPr>
          <w:sz w:val="24"/>
          <w:szCs w:val="24"/>
        </w:rPr>
      </w:pPr>
      <w:r w:rsidRPr="000B1072">
        <w:rPr>
          <w:b/>
          <w:bCs/>
          <w:iCs/>
          <w:sz w:val="24"/>
          <w:szCs w:val="24"/>
        </w:rPr>
        <w:t>Создание письменных сообщений.</w:t>
      </w:r>
      <w:r w:rsidRPr="000B1072">
        <w:rPr>
          <w:sz w:val="24"/>
          <w:szCs w:val="24"/>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017821" w:rsidRPr="000B1072" w:rsidRDefault="00017821" w:rsidP="00017821">
      <w:pPr>
        <w:pStyle w:val="a8"/>
        <w:widowControl w:val="0"/>
        <w:tabs>
          <w:tab w:val="left" w:pos="567"/>
        </w:tabs>
        <w:ind w:firstLine="709"/>
        <w:jc w:val="both"/>
        <w:rPr>
          <w:sz w:val="24"/>
          <w:szCs w:val="24"/>
        </w:rPr>
      </w:pPr>
      <w:r w:rsidRPr="000B1072">
        <w:rPr>
          <w:b/>
          <w:bCs/>
          <w:iCs/>
          <w:sz w:val="24"/>
          <w:szCs w:val="24"/>
        </w:rPr>
        <w:t>Создание графических объектов.</w:t>
      </w:r>
      <w:r w:rsidRPr="000B1072">
        <w:rPr>
          <w:sz w:val="24"/>
          <w:szCs w:val="24"/>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w:t>
      </w:r>
      <w:r w:rsidRPr="00017821">
        <w:rPr>
          <w:sz w:val="24"/>
          <w:szCs w:val="24"/>
        </w:rPr>
        <w:t xml:space="preserve"> </w:t>
      </w:r>
      <w:r w:rsidRPr="000B1072">
        <w:rPr>
          <w:sz w:val="24"/>
          <w:szCs w:val="24"/>
        </w:rPr>
        <w:t>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017821" w:rsidRPr="000B1072" w:rsidRDefault="00017821" w:rsidP="00017821">
      <w:pPr>
        <w:pStyle w:val="a8"/>
        <w:widowControl w:val="0"/>
        <w:tabs>
          <w:tab w:val="left" w:pos="567"/>
        </w:tabs>
        <w:ind w:firstLine="709"/>
        <w:jc w:val="both"/>
        <w:rPr>
          <w:sz w:val="24"/>
          <w:szCs w:val="24"/>
        </w:rPr>
      </w:pPr>
      <w:r w:rsidRPr="000B1072">
        <w:rPr>
          <w:b/>
          <w:bCs/>
          <w:iCs/>
          <w:sz w:val="24"/>
          <w:szCs w:val="24"/>
        </w:rPr>
        <w:t>Создание музыкальных и звуковых объектов.</w:t>
      </w:r>
      <w:r w:rsidRPr="000B1072">
        <w:rPr>
          <w:sz w:val="24"/>
          <w:szCs w:val="24"/>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017821" w:rsidRPr="000B1072" w:rsidRDefault="00017821" w:rsidP="00017821">
      <w:pPr>
        <w:pStyle w:val="a8"/>
        <w:widowControl w:val="0"/>
        <w:tabs>
          <w:tab w:val="left" w:pos="567"/>
        </w:tabs>
        <w:ind w:firstLine="709"/>
        <w:jc w:val="both"/>
        <w:rPr>
          <w:sz w:val="24"/>
          <w:szCs w:val="24"/>
        </w:rPr>
      </w:pPr>
      <w:r w:rsidRPr="000B1072">
        <w:rPr>
          <w:b/>
          <w:bCs/>
          <w:iCs/>
          <w:sz w:val="24"/>
          <w:szCs w:val="24"/>
        </w:rPr>
        <w:t>Восприятие, использование и создание гипертекстовых и мультимедийных информационных объектов.</w:t>
      </w:r>
      <w:r w:rsidRPr="000B1072">
        <w:rPr>
          <w:sz w:val="24"/>
          <w:szCs w:val="24"/>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w:t>
      </w:r>
      <w:r w:rsidRPr="000B1072">
        <w:rPr>
          <w:sz w:val="24"/>
          <w:szCs w:val="24"/>
        </w:rPr>
        <w:lastRenderedPageBreak/>
        <w:t>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017821" w:rsidRPr="000B1072" w:rsidRDefault="00017821" w:rsidP="00017821">
      <w:pPr>
        <w:pStyle w:val="a8"/>
        <w:widowControl w:val="0"/>
        <w:tabs>
          <w:tab w:val="left" w:pos="567"/>
        </w:tabs>
        <w:ind w:firstLine="709"/>
        <w:jc w:val="both"/>
        <w:rPr>
          <w:sz w:val="24"/>
          <w:szCs w:val="24"/>
        </w:rPr>
      </w:pPr>
      <w:r w:rsidRPr="000B1072">
        <w:rPr>
          <w:b/>
          <w:bCs/>
          <w:iCs/>
          <w:sz w:val="24"/>
          <w:szCs w:val="24"/>
        </w:rPr>
        <w:t>Анализ информации, математическая обработка данных в исследовании.</w:t>
      </w:r>
      <w:r w:rsidRPr="000B1072">
        <w:rPr>
          <w:sz w:val="24"/>
          <w:szCs w:val="24"/>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017821" w:rsidRPr="000B1072" w:rsidRDefault="00017821" w:rsidP="00017821">
      <w:pPr>
        <w:pStyle w:val="a8"/>
        <w:widowControl w:val="0"/>
        <w:tabs>
          <w:tab w:val="left" w:pos="567"/>
        </w:tabs>
        <w:ind w:firstLine="709"/>
        <w:jc w:val="both"/>
        <w:rPr>
          <w:sz w:val="24"/>
          <w:szCs w:val="24"/>
        </w:rPr>
      </w:pPr>
      <w:r w:rsidRPr="000B1072">
        <w:rPr>
          <w:b/>
          <w:bCs/>
          <w:iCs/>
          <w:sz w:val="24"/>
          <w:szCs w:val="24"/>
        </w:rPr>
        <w:t>Моделирование, проектирование и управление.</w:t>
      </w:r>
      <w:r w:rsidRPr="000B1072">
        <w:rPr>
          <w:sz w:val="24"/>
          <w:szCs w:val="24"/>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017821" w:rsidRPr="000B1072" w:rsidRDefault="00017821" w:rsidP="00017821">
      <w:pPr>
        <w:pStyle w:val="a8"/>
        <w:widowControl w:val="0"/>
        <w:tabs>
          <w:tab w:val="left" w:pos="567"/>
        </w:tabs>
        <w:ind w:firstLine="709"/>
        <w:jc w:val="both"/>
        <w:rPr>
          <w:sz w:val="24"/>
          <w:szCs w:val="24"/>
        </w:rPr>
      </w:pPr>
      <w:r w:rsidRPr="000B1072">
        <w:rPr>
          <w:b/>
          <w:bCs/>
          <w:iCs/>
          <w:sz w:val="24"/>
          <w:szCs w:val="24"/>
        </w:rPr>
        <w:t>Коммуникация и социальное взаимодействие.</w:t>
      </w:r>
      <w:r w:rsidRPr="000B1072">
        <w:rPr>
          <w:sz w:val="24"/>
          <w:szCs w:val="24"/>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017821" w:rsidRPr="000B1072" w:rsidRDefault="00017821" w:rsidP="00017821">
      <w:pPr>
        <w:pStyle w:val="a8"/>
        <w:widowControl w:val="0"/>
        <w:tabs>
          <w:tab w:val="left" w:pos="567"/>
        </w:tabs>
        <w:ind w:firstLine="709"/>
        <w:jc w:val="both"/>
        <w:rPr>
          <w:sz w:val="24"/>
          <w:szCs w:val="24"/>
        </w:rPr>
      </w:pPr>
      <w:r w:rsidRPr="000B1072">
        <w:rPr>
          <w:b/>
          <w:bCs/>
          <w:iCs/>
          <w:sz w:val="24"/>
          <w:szCs w:val="24"/>
        </w:rPr>
        <w:t>Информационная безопасность.</w:t>
      </w:r>
      <w:r w:rsidRPr="000B1072">
        <w:rPr>
          <w:sz w:val="24"/>
          <w:szCs w:val="24"/>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414D40" w:rsidRDefault="00414D40" w:rsidP="00017821">
      <w:pPr>
        <w:pStyle w:val="ab"/>
        <w:ind w:left="567" w:right="791"/>
      </w:pPr>
    </w:p>
    <w:p w:rsidR="00414D40" w:rsidRDefault="00414D40" w:rsidP="00FA4ACF">
      <w:pPr>
        <w:pStyle w:val="ab"/>
        <w:ind w:left="567"/>
      </w:pPr>
    </w:p>
    <w:p w:rsidR="00414D40" w:rsidRPr="00FA4ACF" w:rsidRDefault="00414D40" w:rsidP="00FA4ACF">
      <w:pPr>
        <w:widowControl w:val="0"/>
        <w:tabs>
          <w:tab w:val="left" w:pos="709"/>
        </w:tabs>
        <w:autoSpaceDE w:val="0"/>
        <w:autoSpaceDN w:val="0"/>
        <w:jc w:val="both"/>
        <w:rPr>
          <w:rFonts w:ascii="Times New Roman" w:hAnsi="Times New Roman"/>
          <w:lang w:val="ru-RU"/>
        </w:rPr>
        <w:sectPr w:rsidR="00414D40" w:rsidRPr="00FA4ACF" w:rsidSect="002D1038">
          <w:pgSz w:w="11910" w:h="16840"/>
          <w:pgMar w:top="900" w:right="853" w:bottom="1520" w:left="460" w:header="0" w:footer="1247" w:gutter="0"/>
          <w:cols w:space="720"/>
        </w:sectPr>
      </w:pPr>
    </w:p>
    <w:p w:rsidR="009753BA" w:rsidRDefault="009753BA" w:rsidP="00AB46F9">
      <w:pPr>
        <w:pStyle w:val="a8"/>
        <w:widowControl w:val="0"/>
        <w:tabs>
          <w:tab w:val="left" w:pos="567"/>
        </w:tabs>
        <w:ind w:firstLine="709"/>
        <w:jc w:val="both"/>
        <w:rPr>
          <w:b/>
          <w:sz w:val="24"/>
          <w:szCs w:val="24"/>
        </w:rPr>
      </w:pPr>
    </w:p>
    <w:p w:rsidR="00172F8D" w:rsidRPr="000B1072" w:rsidRDefault="00172F8D" w:rsidP="00AB46F9">
      <w:pPr>
        <w:pStyle w:val="a8"/>
        <w:widowControl w:val="0"/>
        <w:tabs>
          <w:tab w:val="left" w:pos="567"/>
        </w:tabs>
        <w:ind w:firstLine="709"/>
        <w:jc w:val="both"/>
        <w:rPr>
          <w:b/>
          <w:sz w:val="24"/>
          <w:szCs w:val="24"/>
        </w:rPr>
      </w:pPr>
      <w:r w:rsidRPr="000B1072">
        <w:rPr>
          <w:b/>
          <w:sz w:val="24"/>
          <w:szCs w:val="24"/>
        </w:rPr>
        <w:t>Планируемые результаты формирования и развития компетентности обучающихся в области использованияинформационно-коммуникационных технологий</w:t>
      </w:r>
    </w:p>
    <w:p w:rsidR="00172F8D" w:rsidRPr="000B1072" w:rsidRDefault="00172F8D" w:rsidP="00AB46F9">
      <w:pPr>
        <w:pStyle w:val="a8"/>
        <w:widowControl w:val="0"/>
        <w:tabs>
          <w:tab w:val="left" w:pos="567"/>
        </w:tabs>
        <w:ind w:firstLine="709"/>
        <w:jc w:val="both"/>
        <w:rPr>
          <w:sz w:val="24"/>
          <w:szCs w:val="24"/>
        </w:rPr>
      </w:pPr>
      <w:r w:rsidRPr="000B1072">
        <w:rPr>
          <w:sz w:val="24"/>
          <w:szCs w:val="24"/>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172F8D" w:rsidRPr="000B1072" w:rsidRDefault="00172F8D" w:rsidP="00AB46F9">
      <w:pPr>
        <w:pStyle w:val="2"/>
        <w:tabs>
          <w:tab w:val="left" w:pos="567"/>
        </w:tabs>
        <w:rPr>
          <w:sz w:val="24"/>
          <w:lang w:val="ru-RU"/>
        </w:rPr>
      </w:pPr>
      <w:bookmarkStart w:id="83" w:name="_Toc405145662"/>
      <w:bookmarkStart w:id="84" w:name="_Toc406059005"/>
      <w:bookmarkStart w:id="85" w:name="_Toc409682184"/>
      <w:bookmarkStart w:id="86" w:name="_Toc409691658"/>
      <w:bookmarkStart w:id="87" w:name="_Toc410653982"/>
      <w:bookmarkStart w:id="88" w:name="_Toc410702986"/>
      <w:bookmarkStart w:id="89" w:name="_Toc284662742"/>
      <w:bookmarkStart w:id="90" w:name="_Toc284663368"/>
      <w:bookmarkStart w:id="91" w:name="_Toc414553168"/>
      <w:r w:rsidRPr="000B1072">
        <w:rPr>
          <w:sz w:val="24"/>
          <w:lang w:val="ru-RU"/>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83"/>
      <w:bookmarkEnd w:id="84"/>
      <w:bookmarkEnd w:id="85"/>
      <w:bookmarkEnd w:id="86"/>
      <w:bookmarkEnd w:id="87"/>
      <w:bookmarkEnd w:id="88"/>
      <w:bookmarkEnd w:id="89"/>
      <w:bookmarkEnd w:id="90"/>
      <w:bookmarkEnd w:id="91"/>
    </w:p>
    <w:p w:rsidR="00172F8D" w:rsidRPr="000B1072" w:rsidRDefault="00172F8D" w:rsidP="000C213E">
      <w:pPr>
        <w:pStyle w:val="a8"/>
        <w:widowControl w:val="0"/>
        <w:numPr>
          <w:ilvl w:val="0"/>
          <w:numId w:val="167"/>
        </w:numPr>
        <w:tabs>
          <w:tab w:val="clear" w:pos="720"/>
          <w:tab w:val="left" w:pos="993"/>
        </w:tabs>
        <w:ind w:left="0" w:firstLine="709"/>
        <w:jc w:val="both"/>
        <w:textAlignment w:val="baseline"/>
        <w:rPr>
          <w:sz w:val="24"/>
          <w:szCs w:val="24"/>
        </w:rPr>
      </w:pPr>
      <w:r w:rsidRPr="000B1072">
        <w:rPr>
          <w:sz w:val="24"/>
          <w:szCs w:val="24"/>
        </w:rPr>
        <w:t>осуществлять информационное подключение к локальной сети и глобальной сети Интернет;</w:t>
      </w:r>
    </w:p>
    <w:p w:rsidR="00172F8D" w:rsidRPr="000B1072" w:rsidRDefault="00172F8D" w:rsidP="000C213E">
      <w:pPr>
        <w:pStyle w:val="a8"/>
        <w:widowControl w:val="0"/>
        <w:numPr>
          <w:ilvl w:val="0"/>
          <w:numId w:val="167"/>
        </w:numPr>
        <w:tabs>
          <w:tab w:val="clear" w:pos="720"/>
          <w:tab w:val="left" w:pos="993"/>
        </w:tabs>
        <w:ind w:left="0" w:firstLine="709"/>
        <w:jc w:val="both"/>
        <w:textAlignment w:val="baseline"/>
        <w:rPr>
          <w:sz w:val="24"/>
          <w:szCs w:val="24"/>
        </w:rPr>
      </w:pPr>
      <w:r w:rsidRPr="000B1072">
        <w:rPr>
          <w:sz w:val="24"/>
          <w:szCs w:val="24"/>
        </w:rPr>
        <w:t>получать информацию о характеристиках компьютера;</w:t>
      </w:r>
    </w:p>
    <w:p w:rsidR="00172F8D" w:rsidRPr="000B1072" w:rsidRDefault="00172F8D" w:rsidP="000C213E">
      <w:pPr>
        <w:pStyle w:val="a8"/>
        <w:widowControl w:val="0"/>
        <w:numPr>
          <w:ilvl w:val="0"/>
          <w:numId w:val="167"/>
        </w:numPr>
        <w:tabs>
          <w:tab w:val="clear" w:pos="720"/>
          <w:tab w:val="left" w:pos="993"/>
        </w:tabs>
        <w:ind w:left="0" w:firstLine="709"/>
        <w:jc w:val="both"/>
        <w:textAlignment w:val="baseline"/>
        <w:rPr>
          <w:sz w:val="24"/>
          <w:szCs w:val="24"/>
        </w:rPr>
      </w:pPr>
      <w:r w:rsidRPr="000B1072">
        <w:rPr>
          <w:sz w:val="24"/>
          <w:szCs w:val="24"/>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172F8D" w:rsidRPr="000B1072" w:rsidRDefault="00172F8D" w:rsidP="000C213E">
      <w:pPr>
        <w:pStyle w:val="a8"/>
        <w:widowControl w:val="0"/>
        <w:numPr>
          <w:ilvl w:val="0"/>
          <w:numId w:val="167"/>
        </w:numPr>
        <w:tabs>
          <w:tab w:val="clear" w:pos="720"/>
          <w:tab w:val="left" w:pos="993"/>
        </w:tabs>
        <w:ind w:left="0" w:firstLine="709"/>
        <w:jc w:val="both"/>
        <w:textAlignment w:val="baseline"/>
        <w:rPr>
          <w:sz w:val="24"/>
          <w:szCs w:val="24"/>
        </w:rPr>
      </w:pPr>
      <w:r w:rsidRPr="000B1072">
        <w:rPr>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172F8D" w:rsidRPr="000B1072" w:rsidRDefault="00172F8D" w:rsidP="000C213E">
      <w:pPr>
        <w:pStyle w:val="a8"/>
        <w:widowControl w:val="0"/>
        <w:numPr>
          <w:ilvl w:val="0"/>
          <w:numId w:val="167"/>
        </w:numPr>
        <w:tabs>
          <w:tab w:val="clear" w:pos="720"/>
          <w:tab w:val="left" w:pos="993"/>
        </w:tabs>
        <w:ind w:left="0" w:firstLine="709"/>
        <w:jc w:val="both"/>
        <w:textAlignment w:val="baseline"/>
        <w:rPr>
          <w:sz w:val="24"/>
          <w:szCs w:val="24"/>
        </w:rPr>
      </w:pPr>
      <w:r w:rsidRPr="000B1072">
        <w:rPr>
          <w:sz w:val="24"/>
          <w:szCs w:val="24"/>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172F8D" w:rsidRPr="000B1072" w:rsidRDefault="00172F8D" w:rsidP="000C213E">
      <w:pPr>
        <w:pStyle w:val="a8"/>
        <w:widowControl w:val="0"/>
        <w:numPr>
          <w:ilvl w:val="0"/>
          <w:numId w:val="167"/>
        </w:numPr>
        <w:tabs>
          <w:tab w:val="clear" w:pos="720"/>
          <w:tab w:val="left" w:pos="993"/>
        </w:tabs>
        <w:ind w:left="0" w:firstLine="709"/>
        <w:jc w:val="both"/>
        <w:textAlignment w:val="baseline"/>
        <w:rPr>
          <w:sz w:val="24"/>
          <w:szCs w:val="24"/>
        </w:rPr>
      </w:pPr>
      <w:r w:rsidRPr="000B1072">
        <w:rPr>
          <w:sz w:val="24"/>
          <w:szCs w:val="24"/>
        </w:rPr>
        <w:t>соблюдать требования техники безопасности, гигиены, эргономики и ресурсосбережения при работе с устройствами ИКТ.</w:t>
      </w:r>
    </w:p>
    <w:p w:rsidR="00172F8D" w:rsidRPr="000B1072" w:rsidRDefault="00172F8D" w:rsidP="00AB46F9">
      <w:pPr>
        <w:pStyle w:val="2"/>
        <w:tabs>
          <w:tab w:val="left" w:pos="567"/>
        </w:tabs>
        <w:rPr>
          <w:sz w:val="24"/>
          <w:lang w:val="ru-RU"/>
        </w:rPr>
      </w:pPr>
      <w:bookmarkStart w:id="92" w:name="_Toc405145663"/>
      <w:bookmarkStart w:id="93" w:name="_Toc406059006"/>
      <w:bookmarkStart w:id="94" w:name="_Toc409682185"/>
      <w:bookmarkStart w:id="95" w:name="_Toc409691659"/>
      <w:bookmarkStart w:id="96" w:name="_Toc410653983"/>
      <w:bookmarkStart w:id="97" w:name="_Toc410702987"/>
      <w:r w:rsidRPr="000B1072">
        <w:rPr>
          <w:sz w:val="24"/>
          <w:lang w:val="ru-RU"/>
        </w:rPr>
        <w:tab/>
      </w:r>
      <w:bookmarkStart w:id="98" w:name="_Toc284662743"/>
      <w:bookmarkStart w:id="99" w:name="_Toc284663369"/>
      <w:bookmarkStart w:id="100" w:name="_Toc414553169"/>
      <w:r w:rsidRPr="000B1072">
        <w:rPr>
          <w:sz w:val="24"/>
          <w:lang w:val="ru-RU"/>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92"/>
      <w:bookmarkEnd w:id="93"/>
      <w:bookmarkEnd w:id="94"/>
      <w:bookmarkEnd w:id="95"/>
      <w:bookmarkEnd w:id="96"/>
      <w:bookmarkEnd w:id="97"/>
      <w:bookmarkEnd w:id="98"/>
      <w:bookmarkEnd w:id="99"/>
      <w:bookmarkEnd w:id="100"/>
    </w:p>
    <w:p w:rsidR="00172F8D" w:rsidRPr="000B1072" w:rsidRDefault="00172F8D" w:rsidP="000C213E">
      <w:pPr>
        <w:pStyle w:val="a8"/>
        <w:widowControl w:val="0"/>
        <w:numPr>
          <w:ilvl w:val="0"/>
          <w:numId w:val="167"/>
        </w:numPr>
        <w:tabs>
          <w:tab w:val="clear" w:pos="720"/>
          <w:tab w:val="left" w:pos="993"/>
        </w:tabs>
        <w:ind w:left="0" w:firstLine="709"/>
        <w:jc w:val="both"/>
        <w:textAlignment w:val="baseline"/>
        <w:rPr>
          <w:sz w:val="24"/>
          <w:szCs w:val="24"/>
        </w:rPr>
      </w:pPr>
      <w:r w:rsidRPr="000B1072">
        <w:rPr>
          <w:sz w:val="24"/>
          <w:szCs w:val="24"/>
        </w:rPr>
        <w:t>создавать презентации на основе цифровых фотографий;</w:t>
      </w:r>
    </w:p>
    <w:p w:rsidR="00172F8D" w:rsidRPr="000B1072" w:rsidRDefault="00172F8D" w:rsidP="000C213E">
      <w:pPr>
        <w:pStyle w:val="a8"/>
        <w:widowControl w:val="0"/>
        <w:numPr>
          <w:ilvl w:val="0"/>
          <w:numId w:val="167"/>
        </w:numPr>
        <w:tabs>
          <w:tab w:val="clear" w:pos="720"/>
          <w:tab w:val="left" w:pos="993"/>
        </w:tabs>
        <w:ind w:left="0" w:firstLine="709"/>
        <w:jc w:val="both"/>
        <w:textAlignment w:val="baseline"/>
        <w:rPr>
          <w:sz w:val="24"/>
          <w:szCs w:val="24"/>
        </w:rPr>
      </w:pPr>
      <w:r w:rsidRPr="000B1072">
        <w:rPr>
          <w:sz w:val="24"/>
          <w:szCs w:val="24"/>
        </w:rPr>
        <w:t>проводить обработку цифровых фотографий с использованием возможностей специальных компьютерных инструментов;</w:t>
      </w:r>
    </w:p>
    <w:p w:rsidR="00172F8D" w:rsidRPr="000B1072" w:rsidRDefault="00172F8D" w:rsidP="000C213E">
      <w:pPr>
        <w:pStyle w:val="a8"/>
        <w:widowControl w:val="0"/>
        <w:numPr>
          <w:ilvl w:val="0"/>
          <w:numId w:val="167"/>
        </w:numPr>
        <w:tabs>
          <w:tab w:val="clear" w:pos="720"/>
          <w:tab w:val="left" w:pos="993"/>
        </w:tabs>
        <w:ind w:left="0" w:firstLine="709"/>
        <w:jc w:val="both"/>
        <w:textAlignment w:val="baseline"/>
        <w:rPr>
          <w:sz w:val="24"/>
          <w:szCs w:val="24"/>
        </w:rPr>
      </w:pPr>
      <w:r w:rsidRPr="000B1072">
        <w:rPr>
          <w:sz w:val="24"/>
          <w:szCs w:val="24"/>
        </w:rPr>
        <w:t>проводить обработку цифровых звукозаписей с использованием возможностей специальных компьютерных инструментов;</w:t>
      </w:r>
    </w:p>
    <w:p w:rsidR="00172F8D" w:rsidRPr="000B1072" w:rsidRDefault="00172F8D" w:rsidP="000C213E">
      <w:pPr>
        <w:pStyle w:val="a8"/>
        <w:widowControl w:val="0"/>
        <w:numPr>
          <w:ilvl w:val="0"/>
          <w:numId w:val="167"/>
        </w:numPr>
        <w:tabs>
          <w:tab w:val="clear" w:pos="720"/>
          <w:tab w:val="left" w:pos="993"/>
        </w:tabs>
        <w:ind w:left="0" w:firstLine="709"/>
        <w:jc w:val="both"/>
        <w:textAlignment w:val="baseline"/>
        <w:rPr>
          <w:sz w:val="24"/>
          <w:szCs w:val="24"/>
        </w:rPr>
      </w:pPr>
      <w:r w:rsidRPr="000B1072">
        <w:rPr>
          <w:sz w:val="24"/>
          <w:szCs w:val="24"/>
        </w:rPr>
        <w:t>осуществлять видеосъемку и проводить монтаж отснятого материала с использованием возможностей специальных компьютерных инструментов.</w:t>
      </w:r>
    </w:p>
    <w:p w:rsidR="00172F8D" w:rsidRPr="000B1072" w:rsidRDefault="00172F8D" w:rsidP="00AB46F9">
      <w:pPr>
        <w:pStyle w:val="2"/>
        <w:tabs>
          <w:tab w:val="left" w:pos="567"/>
        </w:tabs>
        <w:rPr>
          <w:sz w:val="24"/>
          <w:lang w:val="ru-RU"/>
        </w:rPr>
      </w:pPr>
      <w:bookmarkStart w:id="101" w:name="_Toc405145664"/>
      <w:bookmarkStart w:id="102" w:name="_Toc406059007"/>
      <w:bookmarkStart w:id="103" w:name="_Toc409682186"/>
      <w:bookmarkStart w:id="104" w:name="_Toc409691660"/>
      <w:bookmarkStart w:id="105" w:name="_Toc410653984"/>
      <w:bookmarkStart w:id="106" w:name="_Toc410702988"/>
      <w:r w:rsidRPr="000B1072">
        <w:rPr>
          <w:sz w:val="24"/>
          <w:lang w:val="ru-RU"/>
        </w:rPr>
        <w:tab/>
      </w:r>
      <w:bookmarkStart w:id="107" w:name="_Toc284662744"/>
      <w:bookmarkStart w:id="108" w:name="_Toc284663370"/>
      <w:bookmarkStart w:id="109" w:name="_Toc414553170"/>
      <w:r w:rsidRPr="000B1072">
        <w:rPr>
          <w:sz w:val="24"/>
          <w:lang w:val="ru-RU"/>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01"/>
      <w:bookmarkEnd w:id="102"/>
      <w:bookmarkEnd w:id="103"/>
      <w:bookmarkEnd w:id="104"/>
      <w:bookmarkEnd w:id="105"/>
      <w:bookmarkEnd w:id="106"/>
      <w:bookmarkEnd w:id="107"/>
      <w:bookmarkEnd w:id="108"/>
      <w:bookmarkEnd w:id="109"/>
    </w:p>
    <w:p w:rsidR="00172F8D" w:rsidRPr="000B1072" w:rsidRDefault="00172F8D" w:rsidP="000C213E">
      <w:pPr>
        <w:pStyle w:val="a8"/>
        <w:widowControl w:val="0"/>
        <w:numPr>
          <w:ilvl w:val="0"/>
          <w:numId w:val="167"/>
        </w:numPr>
        <w:tabs>
          <w:tab w:val="clear" w:pos="720"/>
          <w:tab w:val="left" w:pos="993"/>
        </w:tabs>
        <w:ind w:left="0" w:firstLine="709"/>
        <w:jc w:val="both"/>
        <w:textAlignment w:val="baseline"/>
        <w:rPr>
          <w:sz w:val="24"/>
          <w:szCs w:val="24"/>
        </w:rPr>
      </w:pPr>
      <w:r w:rsidRPr="000B1072">
        <w:rPr>
          <w:sz w:val="24"/>
          <w:szCs w:val="24"/>
        </w:rPr>
        <w:t>использовать различные приемы поиска информации в сети Интернет (поисковые системы, справочные разделы, предметные рубрики);</w:t>
      </w:r>
    </w:p>
    <w:p w:rsidR="00172F8D" w:rsidRPr="000B1072" w:rsidRDefault="00172F8D" w:rsidP="000C213E">
      <w:pPr>
        <w:pStyle w:val="a8"/>
        <w:widowControl w:val="0"/>
        <w:numPr>
          <w:ilvl w:val="0"/>
          <w:numId w:val="167"/>
        </w:numPr>
        <w:tabs>
          <w:tab w:val="clear" w:pos="720"/>
          <w:tab w:val="left" w:pos="993"/>
        </w:tabs>
        <w:ind w:left="0" w:firstLine="709"/>
        <w:jc w:val="both"/>
        <w:textAlignment w:val="baseline"/>
        <w:rPr>
          <w:sz w:val="24"/>
          <w:szCs w:val="24"/>
        </w:rPr>
      </w:pPr>
      <w:r w:rsidRPr="000B1072">
        <w:rPr>
          <w:sz w:val="24"/>
          <w:szCs w:val="24"/>
        </w:rPr>
        <w:t>строить запросы для поиска информации с использованием логических операций и анализировать результаты поиска;</w:t>
      </w:r>
    </w:p>
    <w:p w:rsidR="00172F8D" w:rsidRPr="000B1072" w:rsidRDefault="00172F8D" w:rsidP="000C213E">
      <w:pPr>
        <w:pStyle w:val="a8"/>
        <w:widowControl w:val="0"/>
        <w:numPr>
          <w:ilvl w:val="0"/>
          <w:numId w:val="167"/>
        </w:numPr>
        <w:tabs>
          <w:tab w:val="clear" w:pos="720"/>
          <w:tab w:val="left" w:pos="993"/>
        </w:tabs>
        <w:ind w:left="0" w:firstLine="709"/>
        <w:jc w:val="both"/>
        <w:textAlignment w:val="baseline"/>
        <w:rPr>
          <w:sz w:val="24"/>
          <w:szCs w:val="24"/>
        </w:rPr>
      </w:pPr>
      <w:r w:rsidRPr="000B1072">
        <w:rPr>
          <w:sz w:val="24"/>
          <w:szCs w:val="24"/>
        </w:rPr>
        <w:t>использовать различные библиотечные, в том числе электронные, каталоги для поиска необходимых книг;</w:t>
      </w:r>
    </w:p>
    <w:p w:rsidR="00172F8D" w:rsidRPr="000B1072" w:rsidRDefault="00172F8D" w:rsidP="000C213E">
      <w:pPr>
        <w:pStyle w:val="a8"/>
        <w:widowControl w:val="0"/>
        <w:numPr>
          <w:ilvl w:val="0"/>
          <w:numId w:val="167"/>
        </w:numPr>
        <w:tabs>
          <w:tab w:val="clear" w:pos="720"/>
          <w:tab w:val="left" w:pos="993"/>
        </w:tabs>
        <w:ind w:left="0" w:firstLine="709"/>
        <w:jc w:val="both"/>
        <w:textAlignment w:val="baseline"/>
        <w:rPr>
          <w:sz w:val="24"/>
          <w:szCs w:val="24"/>
        </w:rPr>
      </w:pPr>
      <w:r w:rsidRPr="000B1072">
        <w:rPr>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172F8D" w:rsidRPr="000B1072" w:rsidRDefault="00172F8D" w:rsidP="000C213E">
      <w:pPr>
        <w:pStyle w:val="a8"/>
        <w:widowControl w:val="0"/>
        <w:numPr>
          <w:ilvl w:val="0"/>
          <w:numId w:val="167"/>
        </w:numPr>
        <w:tabs>
          <w:tab w:val="clear" w:pos="720"/>
          <w:tab w:val="left" w:pos="993"/>
        </w:tabs>
        <w:ind w:left="0" w:firstLine="709"/>
        <w:jc w:val="both"/>
        <w:textAlignment w:val="baseline"/>
        <w:rPr>
          <w:sz w:val="24"/>
          <w:szCs w:val="24"/>
        </w:rPr>
      </w:pPr>
      <w:r w:rsidRPr="000B1072">
        <w:rPr>
          <w:sz w:val="24"/>
          <w:szCs w:val="24"/>
        </w:rPr>
        <w:t>сохранять для индивидуального использования найденные в сети Интернет информационные объекты и ссылки на них.</w:t>
      </w:r>
    </w:p>
    <w:p w:rsidR="00172F8D" w:rsidRPr="000B1072" w:rsidRDefault="00172F8D" w:rsidP="00AB46F9">
      <w:pPr>
        <w:pStyle w:val="2"/>
        <w:tabs>
          <w:tab w:val="left" w:pos="567"/>
        </w:tabs>
        <w:rPr>
          <w:sz w:val="24"/>
          <w:lang w:val="ru-RU"/>
        </w:rPr>
      </w:pPr>
      <w:bookmarkStart w:id="110" w:name="_Toc405145665"/>
      <w:bookmarkStart w:id="111" w:name="_Toc406059008"/>
      <w:bookmarkStart w:id="112" w:name="_Toc409682187"/>
      <w:bookmarkStart w:id="113" w:name="_Toc409691661"/>
      <w:bookmarkStart w:id="114" w:name="_Toc410653985"/>
      <w:bookmarkStart w:id="115" w:name="_Toc410702989"/>
      <w:r w:rsidRPr="000B1072">
        <w:rPr>
          <w:sz w:val="24"/>
          <w:lang w:val="ru-RU"/>
        </w:rPr>
        <w:tab/>
      </w:r>
      <w:bookmarkStart w:id="116" w:name="_Toc284662745"/>
      <w:bookmarkStart w:id="117" w:name="_Toc284663371"/>
      <w:bookmarkStart w:id="118" w:name="_Toc414553171"/>
      <w:r w:rsidRPr="000B1072">
        <w:rPr>
          <w:sz w:val="24"/>
          <w:lang w:val="ru-RU"/>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10"/>
      <w:bookmarkEnd w:id="111"/>
      <w:bookmarkEnd w:id="112"/>
      <w:bookmarkEnd w:id="113"/>
      <w:bookmarkEnd w:id="114"/>
      <w:bookmarkEnd w:id="115"/>
      <w:bookmarkEnd w:id="116"/>
      <w:bookmarkEnd w:id="117"/>
      <w:bookmarkEnd w:id="118"/>
    </w:p>
    <w:p w:rsidR="00172F8D" w:rsidRPr="000B1072" w:rsidRDefault="00172F8D" w:rsidP="000C213E">
      <w:pPr>
        <w:pStyle w:val="a8"/>
        <w:widowControl w:val="0"/>
        <w:numPr>
          <w:ilvl w:val="0"/>
          <w:numId w:val="167"/>
        </w:numPr>
        <w:tabs>
          <w:tab w:val="clear" w:pos="720"/>
          <w:tab w:val="left" w:pos="993"/>
        </w:tabs>
        <w:ind w:left="0" w:firstLine="709"/>
        <w:jc w:val="both"/>
        <w:textAlignment w:val="baseline"/>
        <w:rPr>
          <w:sz w:val="24"/>
          <w:szCs w:val="24"/>
        </w:rPr>
      </w:pPr>
      <w:r w:rsidRPr="000B1072">
        <w:rPr>
          <w:sz w:val="24"/>
          <w:szCs w:val="24"/>
        </w:rPr>
        <w:t xml:space="preserve">осуществлять редактирование и структурирование текста в соответствии с его смыслом </w:t>
      </w:r>
      <w:r w:rsidRPr="000B1072">
        <w:rPr>
          <w:sz w:val="24"/>
          <w:szCs w:val="24"/>
        </w:rPr>
        <w:lastRenderedPageBreak/>
        <w:t>средствами текстового редактора;</w:t>
      </w:r>
    </w:p>
    <w:p w:rsidR="00172F8D" w:rsidRPr="000B1072" w:rsidRDefault="00172F8D" w:rsidP="000C213E">
      <w:pPr>
        <w:pStyle w:val="a8"/>
        <w:widowControl w:val="0"/>
        <w:numPr>
          <w:ilvl w:val="0"/>
          <w:numId w:val="167"/>
        </w:numPr>
        <w:tabs>
          <w:tab w:val="clear" w:pos="720"/>
          <w:tab w:val="left" w:pos="993"/>
        </w:tabs>
        <w:ind w:left="0" w:firstLine="709"/>
        <w:jc w:val="both"/>
        <w:textAlignment w:val="baseline"/>
        <w:rPr>
          <w:sz w:val="24"/>
          <w:szCs w:val="24"/>
        </w:rPr>
      </w:pPr>
      <w:r w:rsidRPr="000B1072">
        <w:rPr>
          <w:sz w:val="24"/>
          <w:szCs w:val="24"/>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172F8D" w:rsidRPr="000B1072" w:rsidRDefault="00172F8D" w:rsidP="000C213E">
      <w:pPr>
        <w:pStyle w:val="a8"/>
        <w:widowControl w:val="0"/>
        <w:numPr>
          <w:ilvl w:val="0"/>
          <w:numId w:val="167"/>
        </w:numPr>
        <w:tabs>
          <w:tab w:val="clear" w:pos="720"/>
          <w:tab w:val="left" w:pos="993"/>
        </w:tabs>
        <w:ind w:left="0" w:firstLine="709"/>
        <w:jc w:val="both"/>
        <w:textAlignment w:val="baseline"/>
        <w:rPr>
          <w:sz w:val="24"/>
          <w:szCs w:val="24"/>
        </w:rPr>
      </w:pPr>
      <w:r w:rsidRPr="000B1072">
        <w:rPr>
          <w:sz w:val="24"/>
          <w:szCs w:val="24"/>
        </w:rPr>
        <w:t>вставлять в документ формулы, таблицы, списки, изображения;</w:t>
      </w:r>
    </w:p>
    <w:p w:rsidR="00172F8D" w:rsidRPr="000B1072" w:rsidRDefault="00172F8D" w:rsidP="000C213E">
      <w:pPr>
        <w:pStyle w:val="a8"/>
        <w:widowControl w:val="0"/>
        <w:numPr>
          <w:ilvl w:val="0"/>
          <w:numId w:val="167"/>
        </w:numPr>
        <w:tabs>
          <w:tab w:val="clear" w:pos="720"/>
          <w:tab w:val="left" w:pos="993"/>
        </w:tabs>
        <w:ind w:left="0" w:firstLine="709"/>
        <w:jc w:val="both"/>
        <w:textAlignment w:val="baseline"/>
        <w:rPr>
          <w:sz w:val="24"/>
          <w:szCs w:val="24"/>
        </w:rPr>
      </w:pPr>
      <w:r w:rsidRPr="000B1072">
        <w:rPr>
          <w:sz w:val="24"/>
          <w:szCs w:val="24"/>
        </w:rPr>
        <w:t>участвовать в коллективном создании текстового документа;</w:t>
      </w:r>
    </w:p>
    <w:p w:rsidR="00172F8D" w:rsidRPr="000B1072" w:rsidRDefault="00172F8D" w:rsidP="000C213E">
      <w:pPr>
        <w:pStyle w:val="a8"/>
        <w:widowControl w:val="0"/>
        <w:numPr>
          <w:ilvl w:val="0"/>
          <w:numId w:val="167"/>
        </w:numPr>
        <w:tabs>
          <w:tab w:val="clear" w:pos="720"/>
          <w:tab w:val="left" w:pos="993"/>
        </w:tabs>
        <w:ind w:left="0" w:firstLine="709"/>
        <w:jc w:val="both"/>
        <w:textAlignment w:val="baseline"/>
        <w:rPr>
          <w:sz w:val="24"/>
          <w:szCs w:val="24"/>
        </w:rPr>
      </w:pPr>
      <w:r w:rsidRPr="000B1072">
        <w:rPr>
          <w:sz w:val="24"/>
          <w:szCs w:val="24"/>
        </w:rPr>
        <w:t>создавать гипертекстовые документы.</w:t>
      </w:r>
    </w:p>
    <w:p w:rsidR="00172F8D" w:rsidRPr="000B1072" w:rsidRDefault="00172F8D" w:rsidP="00AB46F9">
      <w:pPr>
        <w:pStyle w:val="2"/>
        <w:tabs>
          <w:tab w:val="left" w:pos="567"/>
        </w:tabs>
        <w:rPr>
          <w:sz w:val="24"/>
          <w:lang w:val="ru-RU"/>
        </w:rPr>
      </w:pPr>
      <w:bookmarkStart w:id="119" w:name="_Toc405145666"/>
      <w:bookmarkStart w:id="120" w:name="_Toc406059009"/>
      <w:bookmarkStart w:id="121" w:name="_Toc409682188"/>
      <w:bookmarkStart w:id="122" w:name="_Toc409691662"/>
      <w:bookmarkStart w:id="123" w:name="_Toc410653986"/>
      <w:bookmarkStart w:id="124" w:name="_Toc410702990"/>
      <w:r w:rsidRPr="000B1072">
        <w:rPr>
          <w:sz w:val="24"/>
          <w:lang w:val="ru-RU"/>
        </w:rPr>
        <w:tab/>
      </w:r>
      <w:bookmarkStart w:id="125" w:name="_Toc284662746"/>
      <w:bookmarkStart w:id="126" w:name="_Toc284663372"/>
      <w:bookmarkStart w:id="127" w:name="_Toc414553172"/>
      <w:r w:rsidRPr="000B1072">
        <w:rPr>
          <w:sz w:val="24"/>
          <w:lang w:val="ru-RU"/>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19"/>
      <w:bookmarkEnd w:id="120"/>
      <w:bookmarkEnd w:id="121"/>
      <w:bookmarkEnd w:id="122"/>
      <w:bookmarkEnd w:id="123"/>
      <w:bookmarkEnd w:id="124"/>
      <w:bookmarkEnd w:id="125"/>
      <w:bookmarkEnd w:id="126"/>
      <w:bookmarkEnd w:id="127"/>
    </w:p>
    <w:p w:rsidR="00172F8D" w:rsidRPr="000B1072" w:rsidRDefault="00172F8D" w:rsidP="000C213E">
      <w:pPr>
        <w:pStyle w:val="a8"/>
        <w:widowControl w:val="0"/>
        <w:numPr>
          <w:ilvl w:val="0"/>
          <w:numId w:val="167"/>
        </w:numPr>
        <w:tabs>
          <w:tab w:val="clear" w:pos="720"/>
          <w:tab w:val="left" w:pos="993"/>
        </w:tabs>
        <w:ind w:left="0" w:firstLine="709"/>
        <w:jc w:val="both"/>
        <w:textAlignment w:val="baseline"/>
        <w:rPr>
          <w:sz w:val="24"/>
          <w:szCs w:val="24"/>
        </w:rPr>
      </w:pPr>
      <w:r w:rsidRPr="000B1072">
        <w:rPr>
          <w:sz w:val="24"/>
          <w:szCs w:val="24"/>
        </w:rPr>
        <w:t>создавать и редактировать изображения с помощью инструментов графического редактора;</w:t>
      </w:r>
    </w:p>
    <w:p w:rsidR="00172F8D" w:rsidRPr="000B1072" w:rsidRDefault="00172F8D" w:rsidP="000C213E">
      <w:pPr>
        <w:pStyle w:val="a8"/>
        <w:widowControl w:val="0"/>
        <w:numPr>
          <w:ilvl w:val="0"/>
          <w:numId w:val="167"/>
        </w:numPr>
        <w:tabs>
          <w:tab w:val="clear" w:pos="720"/>
          <w:tab w:val="left" w:pos="993"/>
        </w:tabs>
        <w:ind w:left="0" w:firstLine="709"/>
        <w:jc w:val="both"/>
        <w:textAlignment w:val="baseline"/>
        <w:rPr>
          <w:sz w:val="24"/>
          <w:szCs w:val="24"/>
        </w:rPr>
      </w:pPr>
      <w:r w:rsidRPr="000B1072">
        <w:rPr>
          <w:sz w:val="24"/>
          <w:szCs w:val="24"/>
        </w:rPr>
        <w:t>создавать различные геометрические объекты и чертежи с использованием возможностей специальных компьютерных инструментов;</w:t>
      </w:r>
    </w:p>
    <w:p w:rsidR="00172F8D" w:rsidRPr="000B1072" w:rsidRDefault="00172F8D" w:rsidP="000C213E">
      <w:pPr>
        <w:pStyle w:val="a8"/>
        <w:widowControl w:val="0"/>
        <w:numPr>
          <w:ilvl w:val="0"/>
          <w:numId w:val="167"/>
        </w:numPr>
        <w:tabs>
          <w:tab w:val="clear" w:pos="720"/>
          <w:tab w:val="left" w:pos="993"/>
        </w:tabs>
        <w:ind w:left="0" w:firstLine="709"/>
        <w:jc w:val="both"/>
        <w:textAlignment w:val="baseline"/>
        <w:rPr>
          <w:sz w:val="24"/>
          <w:szCs w:val="24"/>
        </w:rPr>
      </w:pPr>
      <w:r w:rsidRPr="000B1072">
        <w:rPr>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172F8D" w:rsidRPr="000B1072" w:rsidRDefault="00172F8D" w:rsidP="00AB46F9">
      <w:pPr>
        <w:pStyle w:val="2"/>
        <w:tabs>
          <w:tab w:val="left" w:pos="567"/>
        </w:tabs>
        <w:rPr>
          <w:sz w:val="24"/>
          <w:lang w:val="ru-RU"/>
        </w:rPr>
      </w:pPr>
      <w:bookmarkStart w:id="128" w:name="_Toc405145667"/>
      <w:bookmarkStart w:id="129" w:name="_Toc406059010"/>
      <w:bookmarkStart w:id="130" w:name="_Toc409682189"/>
      <w:bookmarkStart w:id="131" w:name="_Toc409691663"/>
      <w:bookmarkStart w:id="132" w:name="_Toc410653987"/>
      <w:bookmarkStart w:id="133" w:name="_Toc410702991"/>
      <w:r w:rsidRPr="000B1072">
        <w:rPr>
          <w:sz w:val="24"/>
          <w:lang w:val="ru-RU"/>
        </w:rPr>
        <w:tab/>
      </w:r>
      <w:bookmarkStart w:id="134" w:name="_Toc284662747"/>
      <w:bookmarkStart w:id="135" w:name="_Toc284663373"/>
      <w:bookmarkStart w:id="136" w:name="_Toc414553173"/>
      <w:r w:rsidRPr="000B1072">
        <w:rPr>
          <w:sz w:val="24"/>
          <w:lang w:val="ru-RU"/>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28"/>
      <w:bookmarkEnd w:id="129"/>
      <w:bookmarkEnd w:id="130"/>
      <w:bookmarkEnd w:id="131"/>
      <w:bookmarkEnd w:id="132"/>
      <w:bookmarkEnd w:id="133"/>
      <w:bookmarkEnd w:id="134"/>
      <w:bookmarkEnd w:id="135"/>
      <w:bookmarkEnd w:id="136"/>
    </w:p>
    <w:p w:rsidR="00172F8D" w:rsidRPr="000B1072" w:rsidRDefault="00172F8D" w:rsidP="000C213E">
      <w:pPr>
        <w:pStyle w:val="a8"/>
        <w:widowControl w:val="0"/>
        <w:numPr>
          <w:ilvl w:val="0"/>
          <w:numId w:val="167"/>
        </w:numPr>
        <w:tabs>
          <w:tab w:val="clear" w:pos="720"/>
          <w:tab w:val="left" w:pos="993"/>
        </w:tabs>
        <w:ind w:left="0" w:firstLine="709"/>
        <w:jc w:val="both"/>
        <w:textAlignment w:val="baseline"/>
        <w:rPr>
          <w:sz w:val="24"/>
          <w:szCs w:val="24"/>
        </w:rPr>
      </w:pPr>
      <w:r w:rsidRPr="000B1072">
        <w:rPr>
          <w:sz w:val="24"/>
          <w:szCs w:val="24"/>
        </w:rPr>
        <w:t>записывать звуковые файлы с различным качеством звучания (глубиной кодирования и частотой дискретизации);</w:t>
      </w:r>
    </w:p>
    <w:p w:rsidR="00172F8D" w:rsidRPr="000B1072" w:rsidRDefault="00172F8D" w:rsidP="000C213E">
      <w:pPr>
        <w:pStyle w:val="a8"/>
        <w:widowControl w:val="0"/>
        <w:numPr>
          <w:ilvl w:val="0"/>
          <w:numId w:val="167"/>
        </w:numPr>
        <w:tabs>
          <w:tab w:val="clear" w:pos="720"/>
          <w:tab w:val="left" w:pos="993"/>
        </w:tabs>
        <w:ind w:left="0" w:firstLine="709"/>
        <w:jc w:val="both"/>
        <w:textAlignment w:val="baseline"/>
        <w:rPr>
          <w:sz w:val="24"/>
          <w:szCs w:val="24"/>
        </w:rPr>
      </w:pPr>
      <w:r w:rsidRPr="000B1072">
        <w:rPr>
          <w:sz w:val="24"/>
          <w:szCs w:val="24"/>
        </w:rPr>
        <w:t>использовать музыкальные редакторы, клавишные и кинетические синтезаторы для решения творческих задач.</w:t>
      </w:r>
    </w:p>
    <w:p w:rsidR="00172F8D" w:rsidRPr="000B1072" w:rsidRDefault="00172F8D" w:rsidP="00AB46F9">
      <w:pPr>
        <w:pStyle w:val="2"/>
        <w:tabs>
          <w:tab w:val="left" w:pos="567"/>
        </w:tabs>
        <w:rPr>
          <w:sz w:val="24"/>
          <w:lang w:val="ru-RU"/>
        </w:rPr>
      </w:pPr>
      <w:bookmarkStart w:id="137" w:name="_Toc405145668"/>
      <w:bookmarkStart w:id="138" w:name="_Toc406059011"/>
      <w:bookmarkStart w:id="139" w:name="_Toc409682190"/>
      <w:bookmarkStart w:id="140" w:name="_Toc409691664"/>
      <w:bookmarkStart w:id="141" w:name="_Toc410653988"/>
      <w:bookmarkStart w:id="142" w:name="_Toc410702992"/>
      <w:r w:rsidRPr="000B1072">
        <w:rPr>
          <w:sz w:val="24"/>
          <w:lang w:val="ru-RU"/>
        </w:rPr>
        <w:tab/>
      </w:r>
      <w:bookmarkStart w:id="143" w:name="_Toc284662748"/>
      <w:bookmarkStart w:id="144" w:name="_Toc284663374"/>
      <w:bookmarkStart w:id="145" w:name="_Toc414553174"/>
      <w:r w:rsidRPr="000B1072">
        <w:rPr>
          <w:sz w:val="24"/>
          <w:lang w:val="ru-RU"/>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37"/>
      <w:bookmarkEnd w:id="138"/>
      <w:bookmarkEnd w:id="139"/>
      <w:bookmarkEnd w:id="140"/>
      <w:bookmarkEnd w:id="141"/>
      <w:bookmarkEnd w:id="142"/>
      <w:bookmarkEnd w:id="143"/>
      <w:bookmarkEnd w:id="144"/>
      <w:bookmarkEnd w:id="145"/>
    </w:p>
    <w:p w:rsidR="00172F8D" w:rsidRPr="000B1072" w:rsidRDefault="00172F8D" w:rsidP="000C213E">
      <w:pPr>
        <w:pStyle w:val="a8"/>
        <w:widowControl w:val="0"/>
        <w:numPr>
          <w:ilvl w:val="0"/>
          <w:numId w:val="167"/>
        </w:numPr>
        <w:tabs>
          <w:tab w:val="clear" w:pos="720"/>
          <w:tab w:val="left" w:pos="993"/>
        </w:tabs>
        <w:ind w:left="0" w:firstLine="709"/>
        <w:jc w:val="both"/>
        <w:textAlignment w:val="baseline"/>
        <w:rPr>
          <w:sz w:val="24"/>
          <w:szCs w:val="24"/>
        </w:rPr>
      </w:pPr>
      <w:r w:rsidRPr="000B1072">
        <w:rPr>
          <w:sz w:val="24"/>
          <w:szCs w:val="24"/>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172F8D" w:rsidRPr="000B1072" w:rsidRDefault="00172F8D" w:rsidP="000C213E">
      <w:pPr>
        <w:pStyle w:val="a8"/>
        <w:widowControl w:val="0"/>
        <w:numPr>
          <w:ilvl w:val="0"/>
          <w:numId w:val="167"/>
        </w:numPr>
        <w:tabs>
          <w:tab w:val="clear" w:pos="720"/>
          <w:tab w:val="left" w:pos="993"/>
        </w:tabs>
        <w:ind w:left="0" w:firstLine="709"/>
        <w:jc w:val="both"/>
        <w:textAlignment w:val="baseline"/>
        <w:rPr>
          <w:sz w:val="24"/>
          <w:szCs w:val="24"/>
        </w:rPr>
      </w:pPr>
      <w:r w:rsidRPr="000B1072">
        <w:rPr>
          <w:sz w:val="24"/>
          <w:szCs w:val="24"/>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172F8D" w:rsidRPr="000B1072" w:rsidRDefault="00172F8D" w:rsidP="000C213E">
      <w:pPr>
        <w:pStyle w:val="a8"/>
        <w:widowControl w:val="0"/>
        <w:numPr>
          <w:ilvl w:val="0"/>
          <w:numId w:val="167"/>
        </w:numPr>
        <w:tabs>
          <w:tab w:val="clear" w:pos="720"/>
          <w:tab w:val="left" w:pos="993"/>
        </w:tabs>
        <w:ind w:left="0" w:firstLine="709"/>
        <w:jc w:val="both"/>
        <w:textAlignment w:val="baseline"/>
        <w:rPr>
          <w:sz w:val="24"/>
          <w:szCs w:val="24"/>
        </w:rPr>
      </w:pPr>
      <w:r w:rsidRPr="000B1072">
        <w:rPr>
          <w:sz w:val="24"/>
          <w:szCs w:val="24"/>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172F8D" w:rsidRPr="000B1072" w:rsidRDefault="00172F8D" w:rsidP="000C213E">
      <w:pPr>
        <w:pStyle w:val="a8"/>
        <w:widowControl w:val="0"/>
        <w:numPr>
          <w:ilvl w:val="0"/>
          <w:numId w:val="167"/>
        </w:numPr>
        <w:tabs>
          <w:tab w:val="clear" w:pos="720"/>
          <w:tab w:val="left" w:pos="993"/>
        </w:tabs>
        <w:ind w:left="0" w:firstLine="709"/>
        <w:jc w:val="both"/>
        <w:textAlignment w:val="baseline"/>
        <w:rPr>
          <w:sz w:val="24"/>
          <w:szCs w:val="24"/>
        </w:rPr>
      </w:pPr>
      <w:r w:rsidRPr="000B1072">
        <w:rPr>
          <w:sz w:val="24"/>
          <w:szCs w:val="24"/>
        </w:rPr>
        <w:t>использовать программы-архиваторы.</w:t>
      </w:r>
    </w:p>
    <w:p w:rsidR="00172F8D" w:rsidRPr="000B1072" w:rsidRDefault="00172F8D" w:rsidP="00AB46F9">
      <w:pPr>
        <w:pStyle w:val="2"/>
        <w:tabs>
          <w:tab w:val="left" w:pos="567"/>
        </w:tabs>
        <w:rPr>
          <w:sz w:val="24"/>
          <w:lang w:val="ru-RU"/>
        </w:rPr>
      </w:pPr>
      <w:bookmarkStart w:id="146" w:name="_Toc405145669"/>
      <w:bookmarkStart w:id="147" w:name="_Toc406059012"/>
      <w:bookmarkStart w:id="148" w:name="_Toc409682191"/>
      <w:bookmarkStart w:id="149" w:name="_Toc409691665"/>
      <w:bookmarkStart w:id="150" w:name="_Toc410653989"/>
      <w:bookmarkStart w:id="151" w:name="_Toc410702993"/>
      <w:r w:rsidRPr="000B1072">
        <w:rPr>
          <w:sz w:val="24"/>
          <w:lang w:val="ru-RU"/>
        </w:rPr>
        <w:tab/>
      </w:r>
      <w:bookmarkStart w:id="152" w:name="_Toc284662749"/>
      <w:bookmarkStart w:id="153" w:name="_Toc284663375"/>
      <w:bookmarkStart w:id="154" w:name="_Toc414553175"/>
      <w:r w:rsidRPr="000B1072">
        <w:rPr>
          <w:sz w:val="24"/>
          <w:lang w:val="ru-RU"/>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46"/>
      <w:bookmarkEnd w:id="147"/>
      <w:bookmarkEnd w:id="148"/>
      <w:bookmarkEnd w:id="149"/>
      <w:bookmarkEnd w:id="150"/>
      <w:bookmarkEnd w:id="151"/>
      <w:bookmarkEnd w:id="152"/>
      <w:bookmarkEnd w:id="153"/>
      <w:bookmarkEnd w:id="154"/>
    </w:p>
    <w:p w:rsidR="00172F8D" w:rsidRPr="000B1072" w:rsidRDefault="00172F8D" w:rsidP="000C213E">
      <w:pPr>
        <w:pStyle w:val="a8"/>
        <w:widowControl w:val="0"/>
        <w:numPr>
          <w:ilvl w:val="0"/>
          <w:numId w:val="167"/>
        </w:numPr>
        <w:tabs>
          <w:tab w:val="clear" w:pos="720"/>
          <w:tab w:val="left" w:pos="993"/>
        </w:tabs>
        <w:ind w:left="0" w:firstLine="709"/>
        <w:jc w:val="both"/>
        <w:textAlignment w:val="baseline"/>
        <w:rPr>
          <w:sz w:val="24"/>
          <w:szCs w:val="24"/>
        </w:rPr>
      </w:pPr>
      <w:r w:rsidRPr="000B1072">
        <w:rPr>
          <w:sz w:val="24"/>
          <w:szCs w:val="24"/>
        </w:rPr>
        <w:t>проводить простые эксперименты и исследования в виртуальных лабораториях;</w:t>
      </w:r>
    </w:p>
    <w:p w:rsidR="00172F8D" w:rsidRPr="000B1072" w:rsidRDefault="00172F8D" w:rsidP="000C213E">
      <w:pPr>
        <w:pStyle w:val="a8"/>
        <w:widowControl w:val="0"/>
        <w:numPr>
          <w:ilvl w:val="0"/>
          <w:numId w:val="167"/>
        </w:numPr>
        <w:tabs>
          <w:tab w:val="clear" w:pos="720"/>
          <w:tab w:val="left" w:pos="993"/>
        </w:tabs>
        <w:ind w:left="0" w:firstLine="709"/>
        <w:jc w:val="both"/>
        <w:textAlignment w:val="baseline"/>
        <w:rPr>
          <w:sz w:val="24"/>
          <w:szCs w:val="24"/>
        </w:rPr>
      </w:pPr>
      <w:r w:rsidRPr="000B1072">
        <w:rPr>
          <w:sz w:val="24"/>
          <w:szCs w:val="24"/>
        </w:rPr>
        <w:t xml:space="preserve">вводить результаты измерений и другие цифровые данные для их обработки, в том числе статистической и визуализации; </w:t>
      </w:r>
    </w:p>
    <w:p w:rsidR="00172F8D" w:rsidRPr="000B1072" w:rsidRDefault="00172F8D" w:rsidP="000C213E">
      <w:pPr>
        <w:pStyle w:val="a8"/>
        <w:widowControl w:val="0"/>
        <w:numPr>
          <w:ilvl w:val="0"/>
          <w:numId w:val="167"/>
        </w:numPr>
        <w:tabs>
          <w:tab w:val="clear" w:pos="720"/>
          <w:tab w:val="left" w:pos="993"/>
        </w:tabs>
        <w:ind w:left="0" w:firstLine="709"/>
        <w:jc w:val="both"/>
        <w:textAlignment w:val="baseline"/>
        <w:rPr>
          <w:sz w:val="24"/>
          <w:szCs w:val="24"/>
        </w:rPr>
      </w:pPr>
      <w:r w:rsidRPr="000B1072">
        <w:rPr>
          <w:sz w:val="24"/>
          <w:szCs w:val="24"/>
        </w:rPr>
        <w:t>проводить эксперименты и исследования в виртуальных лабораториях по естественным наукам, математике и информатике.</w:t>
      </w:r>
    </w:p>
    <w:p w:rsidR="00172F8D" w:rsidRPr="000B1072" w:rsidRDefault="00172F8D" w:rsidP="00AB46F9">
      <w:pPr>
        <w:pStyle w:val="2"/>
        <w:tabs>
          <w:tab w:val="left" w:pos="567"/>
        </w:tabs>
        <w:rPr>
          <w:sz w:val="24"/>
          <w:lang w:val="ru-RU"/>
        </w:rPr>
      </w:pPr>
      <w:bookmarkStart w:id="155" w:name="_Toc405145670"/>
      <w:bookmarkStart w:id="156" w:name="_Toc406059013"/>
      <w:bookmarkStart w:id="157" w:name="_Toc409682192"/>
      <w:bookmarkStart w:id="158" w:name="_Toc409691666"/>
      <w:bookmarkStart w:id="159" w:name="_Toc410653990"/>
      <w:bookmarkStart w:id="160" w:name="_Toc410702994"/>
      <w:r w:rsidRPr="000B1072">
        <w:rPr>
          <w:sz w:val="24"/>
          <w:lang w:val="ru-RU"/>
        </w:rPr>
        <w:tab/>
      </w:r>
      <w:bookmarkStart w:id="161" w:name="_Toc284662750"/>
      <w:bookmarkStart w:id="162" w:name="_Toc284663376"/>
      <w:bookmarkStart w:id="163" w:name="_Toc414553176"/>
      <w:r w:rsidRPr="000B1072">
        <w:rPr>
          <w:sz w:val="24"/>
          <w:lang w:val="ru-RU"/>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55"/>
      <w:bookmarkEnd w:id="156"/>
      <w:bookmarkEnd w:id="157"/>
      <w:bookmarkEnd w:id="158"/>
      <w:bookmarkEnd w:id="159"/>
      <w:bookmarkEnd w:id="160"/>
      <w:bookmarkEnd w:id="161"/>
      <w:bookmarkEnd w:id="162"/>
      <w:bookmarkEnd w:id="163"/>
    </w:p>
    <w:p w:rsidR="00172F8D" w:rsidRPr="000B1072" w:rsidRDefault="00172F8D" w:rsidP="000C213E">
      <w:pPr>
        <w:pStyle w:val="a8"/>
        <w:widowControl w:val="0"/>
        <w:numPr>
          <w:ilvl w:val="0"/>
          <w:numId w:val="167"/>
        </w:numPr>
        <w:tabs>
          <w:tab w:val="clear" w:pos="720"/>
          <w:tab w:val="left" w:pos="993"/>
        </w:tabs>
        <w:ind w:left="0" w:firstLine="709"/>
        <w:jc w:val="both"/>
        <w:textAlignment w:val="baseline"/>
        <w:rPr>
          <w:sz w:val="24"/>
          <w:szCs w:val="24"/>
        </w:rPr>
      </w:pPr>
      <w:r w:rsidRPr="000B1072">
        <w:rPr>
          <w:sz w:val="24"/>
          <w:szCs w:val="24"/>
        </w:rPr>
        <w:t xml:space="preserve">строить с помощью компьютерных инструментов разнообразные информационные структуры для описания объектов; </w:t>
      </w:r>
    </w:p>
    <w:p w:rsidR="00172F8D" w:rsidRPr="000B1072" w:rsidRDefault="00172F8D" w:rsidP="000C213E">
      <w:pPr>
        <w:pStyle w:val="a8"/>
        <w:widowControl w:val="0"/>
        <w:numPr>
          <w:ilvl w:val="0"/>
          <w:numId w:val="167"/>
        </w:numPr>
        <w:tabs>
          <w:tab w:val="clear" w:pos="720"/>
          <w:tab w:val="left" w:pos="993"/>
        </w:tabs>
        <w:ind w:left="0" w:firstLine="709"/>
        <w:jc w:val="both"/>
        <w:textAlignment w:val="baseline"/>
        <w:rPr>
          <w:sz w:val="24"/>
          <w:szCs w:val="24"/>
        </w:rPr>
      </w:pPr>
      <w:r w:rsidRPr="000B1072">
        <w:rPr>
          <w:sz w:val="24"/>
          <w:szCs w:val="24"/>
        </w:rPr>
        <w:t xml:space="preserve">конструировать и моделировать с использованием материальных конструкторов с </w:t>
      </w:r>
      <w:r w:rsidRPr="000B1072">
        <w:rPr>
          <w:sz w:val="24"/>
          <w:szCs w:val="24"/>
        </w:rPr>
        <w:lastRenderedPageBreak/>
        <w:t>компьютерным управлением и обратной связью (робототехника);</w:t>
      </w:r>
    </w:p>
    <w:p w:rsidR="00172F8D" w:rsidRPr="000B1072" w:rsidRDefault="00172F8D" w:rsidP="000C213E">
      <w:pPr>
        <w:pStyle w:val="a8"/>
        <w:widowControl w:val="0"/>
        <w:numPr>
          <w:ilvl w:val="0"/>
          <w:numId w:val="167"/>
        </w:numPr>
        <w:tabs>
          <w:tab w:val="clear" w:pos="720"/>
          <w:tab w:val="left" w:pos="993"/>
        </w:tabs>
        <w:ind w:left="0" w:firstLine="709"/>
        <w:jc w:val="both"/>
        <w:textAlignment w:val="baseline"/>
        <w:rPr>
          <w:sz w:val="24"/>
          <w:szCs w:val="24"/>
        </w:rPr>
      </w:pPr>
      <w:r w:rsidRPr="000B1072">
        <w:rPr>
          <w:sz w:val="24"/>
          <w:szCs w:val="24"/>
        </w:rPr>
        <w:t>моделировать с использованием виртуальных конструкторов;</w:t>
      </w:r>
    </w:p>
    <w:p w:rsidR="00172F8D" w:rsidRPr="000B1072" w:rsidRDefault="00172F8D" w:rsidP="000C213E">
      <w:pPr>
        <w:pStyle w:val="a8"/>
        <w:widowControl w:val="0"/>
        <w:numPr>
          <w:ilvl w:val="0"/>
          <w:numId w:val="167"/>
        </w:numPr>
        <w:tabs>
          <w:tab w:val="clear" w:pos="720"/>
          <w:tab w:val="left" w:pos="993"/>
        </w:tabs>
        <w:ind w:left="0" w:firstLine="709"/>
        <w:jc w:val="both"/>
        <w:textAlignment w:val="baseline"/>
        <w:rPr>
          <w:sz w:val="24"/>
          <w:szCs w:val="24"/>
        </w:rPr>
      </w:pPr>
      <w:r w:rsidRPr="000B1072">
        <w:rPr>
          <w:sz w:val="24"/>
          <w:szCs w:val="24"/>
        </w:rPr>
        <w:t>моделировать с использованием средств программирования.</w:t>
      </w:r>
    </w:p>
    <w:p w:rsidR="00172F8D" w:rsidRPr="000B1072" w:rsidRDefault="00172F8D" w:rsidP="00AB46F9">
      <w:pPr>
        <w:pStyle w:val="2"/>
        <w:tabs>
          <w:tab w:val="left" w:pos="567"/>
        </w:tabs>
        <w:rPr>
          <w:sz w:val="24"/>
          <w:lang w:val="ru-RU"/>
        </w:rPr>
      </w:pPr>
      <w:bookmarkStart w:id="164" w:name="_Toc405145671"/>
      <w:bookmarkStart w:id="165" w:name="_Toc406059014"/>
      <w:bookmarkStart w:id="166" w:name="_Toc409682193"/>
      <w:bookmarkStart w:id="167" w:name="_Toc409691667"/>
      <w:bookmarkStart w:id="168" w:name="_Toc410653991"/>
      <w:bookmarkStart w:id="169" w:name="_Toc410702995"/>
      <w:r w:rsidRPr="000B1072">
        <w:rPr>
          <w:sz w:val="24"/>
          <w:lang w:val="ru-RU"/>
        </w:rPr>
        <w:tab/>
      </w:r>
      <w:bookmarkStart w:id="170" w:name="_Toc284662751"/>
      <w:bookmarkStart w:id="171" w:name="_Toc284663377"/>
      <w:bookmarkStart w:id="172" w:name="_Toc414553177"/>
      <w:r w:rsidRPr="000B1072">
        <w:rPr>
          <w:sz w:val="24"/>
          <w:lang w:val="ru-RU"/>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64"/>
      <w:bookmarkEnd w:id="165"/>
      <w:bookmarkEnd w:id="166"/>
      <w:bookmarkEnd w:id="167"/>
      <w:bookmarkEnd w:id="168"/>
      <w:bookmarkEnd w:id="169"/>
      <w:bookmarkEnd w:id="170"/>
      <w:bookmarkEnd w:id="171"/>
      <w:bookmarkEnd w:id="172"/>
    </w:p>
    <w:p w:rsidR="00172F8D" w:rsidRPr="000B1072" w:rsidRDefault="00172F8D" w:rsidP="000C213E">
      <w:pPr>
        <w:pStyle w:val="a8"/>
        <w:widowControl w:val="0"/>
        <w:numPr>
          <w:ilvl w:val="0"/>
          <w:numId w:val="167"/>
        </w:numPr>
        <w:tabs>
          <w:tab w:val="clear" w:pos="720"/>
          <w:tab w:val="left" w:pos="993"/>
        </w:tabs>
        <w:ind w:left="0" w:firstLine="709"/>
        <w:jc w:val="both"/>
        <w:textAlignment w:val="baseline"/>
        <w:rPr>
          <w:sz w:val="24"/>
          <w:szCs w:val="24"/>
        </w:rPr>
      </w:pPr>
      <w:r w:rsidRPr="000B1072">
        <w:rPr>
          <w:sz w:val="24"/>
          <w:szCs w:val="24"/>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172F8D" w:rsidRPr="000B1072" w:rsidRDefault="00172F8D" w:rsidP="000C213E">
      <w:pPr>
        <w:pStyle w:val="a8"/>
        <w:widowControl w:val="0"/>
        <w:numPr>
          <w:ilvl w:val="0"/>
          <w:numId w:val="167"/>
        </w:numPr>
        <w:tabs>
          <w:tab w:val="clear" w:pos="720"/>
          <w:tab w:val="left" w:pos="993"/>
        </w:tabs>
        <w:ind w:left="0" w:firstLine="709"/>
        <w:jc w:val="both"/>
        <w:textAlignment w:val="baseline"/>
        <w:rPr>
          <w:sz w:val="24"/>
          <w:szCs w:val="24"/>
        </w:rPr>
      </w:pPr>
      <w:r w:rsidRPr="000B1072">
        <w:rPr>
          <w:sz w:val="24"/>
          <w:szCs w:val="24"/>
        </w:rPr>
        <w:t>использовать возможности электронной почты, интернет-мессенджеров и социальных сетей для обучения;</w:t>
      </w:r>
    </w:p>
    <w:p w:rsidR="00172F8D" w:rsidRPr="000B1072" w:rsidRDefault="00172F8D" w:rsidP="000C213E">
      <w:pPr>
        <w:pStyle w:val="a8"/>
        <w:widowControl w:val="0"/>
        <w:numPr>
          <w:ilvl w:val="0"/>
          <w:numId w:val="167"/>
        </w:numPr>
        <w:tabs>
          <w:tab w:val="clear" w:pos="720"/>
          <w:tab w:val="left" w:pos="993"/>
        </w:tabs>
        <w:ind w:left="0" w:firstLine="709"/>
        <w:jc w:val="both"/>
        <w:textAlignment w:val="baseline"/>
        <w:rPr>
          <w:sz w:val="24"/>
          <w:szCs w:val="24"/>
        </w:rPr>
      </w:pPr>
      <w:r w:rsidRPr="000B1072">
        <w:rPr>
          <w:sz w:val="24"/>
          <w:szCs w:val="24"/>
        </w:rPr>
        <w:t>вести личный дневник (блог) с использованием возможностей сети Интернет;</w:t>
      </w:r>
    </w:p>
    <w:p w:rsidR="00172F8D" w:rsidRPr="000B1072" w:rsidRDefault="00172F8D" w:rsidP="000C213E">
      <w:pPr>
        <w:pStyle w:val="a8"/>
        <w:widowControl w:val="0"/>
        <w:numPr>
          <w:ilvl w:val="0"/>
          <w:numId w:val="167"/>
        </w:numPr>
        <w:tabs>
          <w:tab w:val="clear" w:pos="720"/>
          <w:tab w:val="left" w:pos="993"/>
        </w:tabs>
        <w:ind w:left="0" w:firstLine="709"/>
        <w:jc w:val="both"/>
        <w:textAlignment w:val="baseline"/>
        <w:rPr>
          <w:sz w:val="24"/>
          <w:szCs w:val="24"/>
        </w:rPr>
      </w:pPr>
      <w:r w:rsidRPr="000B1072">
        <w:rPr>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172F8D" w:rsidRPr="000B1072" w:rsidRDefault="00172F8D" w:rsidP="000C213E">
      <w:pPr>
        <w:pStyle w:val="a8"/>
        <w:widowControl w:val="0"/>
        <w:numPr>
          <w:ilvl w:val="0"/>
          <w:numId w:val="167"/>
        </w:numPr>
        <w:tabs>
          <w:tab w:val="clear" w:pos="720"/>
          <w:tab w:val="left" w:pos="993"/>
        </w:tabs>
        <w:ind w:left="0" w:firstLine="709"/>
        <w:jc w:val="both"/>
        <w:textAlignment w:val="baseline"/>
        <w:rPr>
          <w:sz w:val="24"/>
          <w:szCs w:val="24"/>
        </w:rPr>
      </w:pPr>
      <w:r w:rsidRPr="000B1072">
        <w:rPr>
          <w:sz w:val="24"/>
          <w:szCs w:val="24"/>
        </w:rPr>
        <w:t xml:space="preserve">осуществлять защиту от троянских вирусов, фишинговых атак, информации от компьютерных вирусов с помощью антивирусных программ; </w:t>
      </w:r>
    </w:p>
    <w:p w:rsidR="00172F8D" w:rsidRPr="000B1072" w:rsidRDefault="00172F8D" w:rsidP="000C213E">
      <w:pPr>
        <w:pStyle w:val="a8"/>
        <w:widowControl w:val="0"/>
        <w:numPr>
          <w:ilvl w:val="0"/>
          <w:numId w:val="167"/>
        </w:numPr>
        <w:tabs>
          <w:tab w:val="clear" w:pos="720"/>
          <w:tab w:val="left" w:pos="993"/>
        </w:tabs>
        <w:ind w:left="0" w:firstLine="709"/>
        <w:jc w:val="both"/>
        <w:textAlignment w:val="baseline"/>
        <w:rPr>
          <w:sz w:val="24"/>
          <w:szCs w:val="24"/>
        </w:rPr>
      </w:pPr>
      <w:r w:rsidRPr="000B1072">
        <w:rPr>
          <w:sz w:val="24"/>
          <w:szCs w:val="24"/>
        </w:rPr>
        <w:t>соблюдать правила безопасного поведения в сети Интернет;</w:t>
      </w:r>
    </w:p>
    <w:p w:rsidR="00172F8D" w:rsidRDefault="00172F8D" w:rsidP="000C213E">
      <w:pPr>
        <w:pStyle w:val="a8"/>
        <w:widowControl w:val="0"/>
        <w:numPr>
          <w:ilvl w:val="0"/>
          <w:numId w:val="167"/>
        </w:numPr>
        <w:tabs>
          <w:tab w:val="clear" w:pos="720"/>
          <w:tab w:val="left" w:pos="993"/>
        </w:tabs>
        <w:ind w:left="0" w:firstLine="709"/>
        <w:jc w:val="both"/>
        <w:textAlignment w:val="baseline"/>
        <w:rPr>
          <w:sz w:val="24"/>
          <w:szCs w:val="24"/>
        </w:rPr>
      </w:pPr>
      <w:r w:rsidRPr="000B1072">
        <w:rPr>
          <w:sz w:val="24"/>
          <w:szCs w:val="24"/>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172F8D" w:rsidRPr="00E30EDB" w:rsidRDefault="00172F8D" w:rsidP="00E30EDB">
      <w:pPr>
        <w:pStyle w:val="a8"/>
        <w:widowControl w:val="0"/>
        <w:tabs>
          <w:tab w:val="left" w:pos="993"/>
        </w:tabs>
        <w:ind w:left="709"/>
        <w:jc w:val="both"/>
        <w:textAlignment w:val="baseline"/>
        <w:rPr>
          <w:sz w:val="24"/>
          <w:szCs w:val="24"/>
        </w:rPr>
      </w:pPr>
    </w:p>
    <w:p w:rsidR="00172F8D" w:rsidRPr="000B1072" w:rsidRDefault="00172F8D" w:rsidP="00AB46F9">
      <w:pPr>
        <w:pStyle w:val="a8"/>
        <w:widowControl w:val="0"/>
        <w:tabs>
          <w:tab w:val="left" w:pos="567"/>
        </w:tabs>
        <w:jc w:val="both"/>
        <w:rPr>
          <w:b/>
          <w:sz w:val="24"/>
          <w:szCs w:val="24"/>
        </w:rPr>
      </w:pPr>
      <w:r w:rsidRPr="000B1072">
        <w:rPr>
          <w:b/>
          <w:sz w:val="24"/>
          <w:szCs w:val="24"/>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172F8D" w:rsidRPr="000B1072" w:rsidRDefault="00172F8D" w:rsidP="00AB46F9">
      <w:pPr>
        <w:pStyle w:val="a8"/>
        <w:widowControl w:val="0"/>
        <w:tabs>
          <w:tab w:val="left" w:pos="567"/>
        </w:tabs>
        <w:ind w:firstLine="709"/>
        <w:jc w:val="both"/>
        <w:rPr>
          <w:sz w:val="24"/>
          <w:szCs w:val="24"/>
        </w:rPr>
      </w:pPr>
      <w:r w:rsidRPr="000B1072">
        <w:rPr>
          <w:sz w:val="24"/>
          <w:szCs w:val="24"/>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172F8D" w:rsidRPr="000B1072" w:rsidRDefault="00172F8D" w:rsidP="00AB46F9">
      <w:pPr>
        <w:pStyle w:val="a8"/>
        <w:widowControl w:val="0"/>
        <w:tabs>
          <w:tab w:val="left" w:pos="567"/>
        </w:tabs>
        <w:ind w:firstLine="709"/>
        <w:jc w:val="both"/>
        <w:rPr>
          <w:sz w:val="24"/>
          <w:szCs w:val="24"/>
        </w:rPr>
      </w:pPr>
      <w:r w:rsidRPr="000B1072">
        <w:rPr>
          <w:sz w:val="24"/>
          <w:szCs w:val="24"/>
        </w:rPr>
        <w:t>Требования к условиям включают:</w:t>
      </w:r>
    </w:p>
    <w:p w:rsidR="00172F8D" w:rsidRPr="000B1072" w:rsidRDefault="00172F8D" w:rsidP="000C213E">
      <w:pPr>
        <w:pStyle w:val="a8"/>
        <w:widowControl w:val="0"/>
        <w:numPr>
          <w:ilvl w:val="0"/>
          <w:numId w:val="163"/>
        </w:numPr>
        <w:tabs>
          <w:tab w:val="clear" w:pos="720"/>
          <w:tab w:val="left" w:pos="567"/>
          <w:tab w:val="num" w:pos="993"/>
        </w:tabs>
        <w:ind w:left="0" w:firstLine="709"/>
        <w:jc w:val="both"/>
        <w:textAlignment w:val="baseline"/>
        <w:rPr>
          <w:sz w:val="24"/>
          <w:szCs w:val="24"/>
        </w:rPr>
      </w:pPr>
      <w:r w:rsidRPr="000B1072">
        <w:rPr>
          <w:sz w:val="24"/>
          <w:szCs w:val="24"/>
        </w:rPr>
        <w:t>укомплектованность образовательной организации педагогическими, руководящими и иными работниками;</w:t>
      </w:r>
    </w:p>
    <w:p w:rsidR="00172F8D" w:rsidRPr="000B1072" w:rsidRDefault="00172F8D" w:rsidP="000C213E">
      <w:pPr>
        <w:pStyle w:val="a8"/>
        <w:widowControl w:val="0"/>
        <w:numPr>
          <w:ilvl w:val="0"/>
          <w:numId w:val="163"/>
        </w:numPr>
        <w:tabs>
          <w:tab w:val="clear" w:pos="720"/>
          <w:tab w:val="left" w:pos="567"/>
          <w:tab w:val="num" w:pos="993"/>
        </w:tabs>
        <w:ind w:left="0" w:firstLine="709"/>
        <w:jc w:val="both"/>
        <w:textAlignment w:val="baseline"/>
        <w:rPr>
          <w:sz w:val="24"/>
          <w:szCs w:val="24"/>
        </w:rPr>
      </w:pPr>
      <w:r w:rsidRPr="000B1072">
        <w:rPr>
          <w:sz w:val="24"/>
          <w:szCs w:val="24"/>
        </w:rPr>
        <w:t>уровень квалификации педагогических и иных работников образовательной организации;</w:t>
      </w:r>
    </w:p>
    <w:p w:rsidR="00172F8D" w:rsidRPr="000B1072" w:rsidRDefault="00172F8D" w:rsidP="000C213E">
      <w:pPr>
        <w:pStyle w:val="a8"/>
        <w:widowControl w:val="0"/>
        <w:numPr>
          <w:ilvl w:val="0"/>
          <w:numId w:val="163"/>
        </w:numPr>
        <w:tabs>
          <w:tab w:val="clear" w:pos="720"/>
          <w:tab w:val="left" w:pos="567"/>
          <w:tab w:val="num" w:pos="993"/>
        </w:tabs>
        <w:ind w:left="0" w:firstLine="709"/>
        <w:jc w:val="both"/>
        <w:textAlignment w:val="baseline"/>
        <w:rPr>
          <w:sz w:val="24"/>
          <w:szCs w:val="24"/>
        </w:rPr>
      </w:pPr>
      <w:r w:rsidRPr="000B1072">
        <w:rPr>
          <w:sz w:val="24"/>
          <w:szCs w:val="24"/>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172F8D" w:rsidRPr="000B1072" w:rsidRDefault="00172F8D" w:rsidP="00AB46F9">
      <w:pPr>
        <w:pStyle w:val="a8"/>
        <w:widowControl w:val="0"/>
        <w:tabs>
          <w:tab w:val="left" w:pos="567"/>
        </w:tabs>
        <w:ind w:firstLine="709"/>
        <w:jc w:val="both"/>
        <w:rPr>
          <w:sz w:val="24"/>
          <w:szCs w:val="24"/>
        </w:rPr>
      </w:pPr>
      <w:r w:rsidRPr="000B1072">
        <w:rPr>
          <w:sz w:val="24"/>
          <w:szCs w:val="24"/>
        </w:rPr>
        <w:t>Педагогические кадры имеют необходимый уровень подготовки для реализации программы УУД, что может включать следующее:</w:t>
      </w:r>
    </w:p>
    <w:p w:rsidR="00172F8D" w:rsidRPr="000B1072" w:rsidRDefault="00172F8D" w:rsidP="000C213E">
      <w:pPr>
        <w:pStyle w:val="a8"/>
        <w:widowControl w:val="0"/>
        <w:numPr>
          <w:ilvl w:val="0"/>
          <w:numId w:val="164"/>
        </w:numPr>
        <w:tabs>
          <w:tab w:val="clear" w:pos="720"/>
          <w:tab w:val="left" w:pos="567"/>
        </w:tabs>
        <w:ind w:left="0" w:firstLine="709"/>
        <w:jc w:val="both"/>
        <w:textAlignment w:val="baseline"/>
        <w:rPr>
          <w:sz w:val="24"/>
          <w:szCs w:val="24"/>
        </w:rPr>
      </w:pPr>
      <w:r w:rsidRPr="000B1072">
        <w:rPr>
          <w:sz w:val="24"/>
          <w:szCs w:val="24"/>
        </w:rPr>
        <w:t xml:space="preserve">педагоги владеют представлениями о возрастных особенностях </w:t>
      </w:r>
      <w:r w:rsidR="00520F73">
        <w:rPr>
          <w:sz w:val="24"/>
          <w:szCs w:val="24"/>
        </w:rPr>
        <w:t>обучающихся</w:t>
      </w:r>
      <w:r w:rsidRPr="000B1072">
        <w:rPr>
          <w:sz w:val="24"/>
          <w:szCs w:val="24"/>
        </w:rPr>
        <w:t xml:space="preserve"> начальной, основной и старшей школы;</w:t>
      </w:r>
    </w:p>
    <w:p w:rsidR="00172F8D" w:rsidRPr="000B1072" w:rsidRDefault="00172F8D" w:rsidP="000C213E">
      <w:pPr>
        <w:pStyle w:val="a8"/>
        <w:widowControl w:val="0"/>
        <w:numPr>
          <w:ilvl w:val="0"/>
          <w:numId w:val="164"/>
        </w:numPr>
        <w:tabs>
          <w:tab w:val="clear" w:pos="720"/>
          <w:tab w:val="left" w:pos="567"/>
        </w:tabs>
        <w:ind w:left="0" w:firstLine="709"/>
        <w:jc w:val="both"/>
        <w:textAlignment w:val="baseline"/>
        <w:rPr>
          <w:sz w:val="24"/>
          <w:szCs w:val="24"/>
        </w:rPr>
      </w:pPr>
      <w:r w:rsidRPr="000B1072">
        <w:rPr>
          <w:sz w:val="24"/>
          <w:szCs w:val="24"/>
        </w:rPr>
        <w:t>педагоги прошли курсы повышения квалификации, посвященные ФГОС;</w:t>
      </w:r>
    </w:p>
    <w:p w:rsidR="00172F8D" w:rsidRPr="000B1072" w:rsidRDefault="00172F8D" w:rsidP="000C213E">
      <w:pPr>
        <w:pStyle w:val="a8"/>
        <w:widowControl w:val="0"/>
        <w:numPr>
          <w:ilvl w:val="0"/>
          <w:numId w:val="164"/>
        </w:numPr>
        <w:tabs>
          <w:tab w:val="clear" w:pos="720"/>
          <w:tab w:val="left" w:pos="567"/>
        </w:tabs>
        <w:ind w:left="0" w:firstLine="709"/>
        <w:jc w:val="both"/>
        <w:textAlignment w:val="baseline"/>
        <w:rPr>
          <w:sz w:val="24"/>
          <w:szCs w:val="24"/>
        </w:rPr>
      </w:pPr>
      <w:r w:rsidRPr="000B1072">
        <w:rPr>
          <w:sz w:val="24"/>
          <w:szCs w:val="24"/>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172F8D" w:rsidRPr="000B1072" w:rsidRDefault="00172F8D" w:rsidP="000C213E">
      <w:pPr>
        <w:pStyle w:val="a8"/>
        <w:widowControl w:val="0"/>
        <w:numPr>
          <w:ilvl w:val="0"/>
          <w:numId w:val="164"/>
        </w:numPr>
        <w:tabs>
          <w:tab w:val="clear" w:pos="720"/>
          <w:tab w:val="left" w:pos="567"/>
        </w:tabs>
        <w:ind w:left="0" w:firstLine="709"/>
        <w:jc w:val="both"/>
        <w:textAlignment w:val="baseline"/>
        <w:rPr>
          <w:sz w:val="24"/>
          <w:szCs w:val="24"/>
        </w:rPr>
      </w:pPr>
      <w:r w:rsidRPr="000B1072">
        <w:rPr>
          <w:sz w:val="24"/>
          <w:szCs w:val="24"/>
        </w:rPr>
        <w:t>педагоги могут строить образовательный процесс в рамках учебного предмета в соответствии с особенностями формирования конкретных УУД;</w:t>
      </w:r>
    </w:p>
    <w:p w:rsidR="00172F8D" w:rsidRPr="000B1072" w:rsidRDefault="00172F8D" w:rsidP="000C213E">
      <w:pPr>
        <w:pStyle w:val="a8"/>
        <w:widowControl w:val="0"/>
        <w:numPr>
          <w:ilvl w:val="0"/>
          <w:numId w:val="164"/>
        </w:numPr>
        <w:tabs>
          <w:tab w:val="clear" w:pos="720"/>
          <w:tab w:val="left" w:pos="567"/>
        </w:tabs>
        <w:ind w:left="0" w:firstLine="709"/>
        <w:jc w:val="both"/>
        <w:textAlignment w:val="baseline"/>
        <w:rPr>
          <w:sz w:val="24"/>
          <w:szCs w:val="24"/>
        </w:rPr>
      </w:pPr>
      <w:r w:rsidRPr="000B1072">
        <w:rPr>
          <w:sz w:val="24"/>
          <w:szCs w:val="24"/>
        </w:rPr>
        <w:t>педагоги осуществляют формирование УУД в рамках проектной, исследовательской деятельностей;</w:t>
      </w:r>
    </w:p>
    <w:p w:rsidR="00172F8D" w:rsidRPr="000B1072" w:rsidRDefault="00172F8D" w:rsidP="000C213E">
      <w:pPr>
        <w:pStyle w:val="a8"/>
        <w:widowControl w:val="0"/>
        <w:numPr>
          <w:ilvl w:val="0"/>
          <w:numId w:val="164"/>
        </w:numPr>
        <w:tabs>
          <w:tab w:val="clear" w:pos="720"/>
          <w:tab w:val="left" w:pos="567"/>
        </w:tabs>
        <w:ind w:left="0" w:firstLine="709"/>
        <w:jc w:val="both"/>
        <w:textAlignment w:val="baseline"/>
        <w:rPr>
          <w:sz w:val="24"/>
          <w:szCs w:val="24"/>
        </w:rPr>
      </w:pPr>
      <w:r w:rsidRPr="000B1072">
        <w:rPr>
          <w:sz w:val="24"/>
          <w:szCs w:val="24"/>
        </w:rPr>
        <w:t>характер взаимодействия педагога и обучающегося не противоречит представлениям об условиях формирования УУД;</w:t>
      </w:r>
    </w:p>
    <w:p w:rsidR="00172F8D" w:rsidRPr="000B1072" w:rsidRDefault="00172F8D" w:rsidP="000C213E">
      <w:pPr>
        <w:pStyle w:val="a8"/>
        <w:widowControl w:val="0"/>
        <w:numPr>
          <w:ilvl w:val="0"/>
          <w:numId w:val="164"/>
        </w:numPr>
        <w:tabs>
          <w:tab w:val="clear" w:pos="720"/>
          <w:tab w:val="left" w:pos="567"/>
        </w:tabs>
        <w:ind w:left="0" w:firstLine="709"/>
        <w:jc w:val="both"/>
        <w:textAlignment w:val="baseline"/>
        <w:rPr>
          <w:sz w:val="24"/>
          <w:szCs w:val="24"/>
        </w:rPr>
      </w:pPr>
      <w:r w:rsidRPr="000B1072">
        <w:rPr>
          <w:sz w:val="24"/>
          <w:szCs w:val="24"/>
        </w:rPr>
        <w:t>педагоги владеют навыками формирующего оценивания;</w:t>
      </w:r>
    </w:p>
    <w:p w:rsidR="00172F8D" w:rsidRPr="000B1072" w:rsidRDefault="00172F8D" w:rsidP="000C213E">
      <w:pPr>
        <w:pStyle w:val="a8"/>
        <w:widowControl w:val="0"/>
        <w:numPr>
          <w:ilvl w:val="0"/>
          <w:numId w:val="164"/>
        </w:numPr>
        <w:tabs>
          <w:tab w:val="clear" w:pos="720"/>
          <w:tab w:val="left" w:pos="567"/>
        </w:tabs>
        <w:ind w:left="0" w:firstLine="709"/>
        <w:jc w:val="both"/>
        <w:textAlignment w:val="baseline"/>
        <w:rPr>
          <w:sz w:val="24"/>
          <w:szCs w:val="24"/>
        </w:rPr>
      </w:pPr>
      <w:r w:rsidRPr="000B1072">
        <w:rPr>
          <w:sz w:val="24"/>
          <w:szCs w:val="24"/>
        </w:rPr>
        <w:t>наличие позиции тьютора или педагоги владеют навыками тьюторского сопровождения обучающихся;</w:t>
      </w:r>
    </w:p>
    <w:p w:rsidR="00172F8D" w:rsidRPr="000B1072" w:rsidRDefault="00172F8D" w:rsidP="000C213E">
      <w:pPr>
        <w:pStyle w:val="a8"/>
        <w:widowControl w:val="0"/>
        <w:numPr>
          <w:ilvl w:val="0"/>
          <w:numId w:val="164"/>
        </w:numPr>
        <w:tabs>
          <w:tab w:val="clear" w:pos="720"/>
          <w:tab w:val="left" w:pos="567"/>
        </w:tabs>
        <w:ind w:left="0" w:firstLine="709"/>
        <w:jc w:val="both"/>
        <w:textAlignment w:val="baseline"/>
        <w:rPr>
          <w:sz w:val="24"/>
          <w:szCs w:val="24"/>
        </w:rPr>
      </w:pPr>
      <w:r w:rsidRPr="000B1072">
        <w:rPr>
          <w:sz w:val="24"/>
          <w:szCs w:val="24"/>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172F8D" w:rsidRPr="000B1072" w:rsidRDefault="00172F8D" w:rsidP="00AB46F9">
      <w:pPr>
        <w:pStyle w:val="a8"/>
        <w:widowControl w:val="0"/>
        <w:tabs>
          <w:tab w:val="left" w:pos="567"/>
        </w:tabs>
        <w:jc w:val="both"/>
        <w:rPr>
          <w:b/>
          <w:sz w:val="24"/>
          <w:szCs w:val="24"/>
        </w:rPr>
      </w:pPr>
    </w:p>
    <w:p w:rsidR="00172F8D" w:rsidRPr="000B1072" w:rsidRDefault="00172F8D" w:rsidP="00AB46F9">
      <w:pPr>
        <w:pStyle w:val="a8"/>
        <w:widowControl w:val="0"/>
        <w:tabs>
          <w:tab w:val="left" w:pos="567"/>
        </w:tabs>
        <w:jc w:val="both"/>
        <w:rPr>
          <w:b/>
          <w:sz w:val="24"/>
          <w:szCs w:val="24"/>
        </w:rPr>
      </w:pPr>
      <w:r w:rsidRPr="000B1072">
        <w:rPr>
          <w:b/>
          <w:sz w:val="24"/>
          <w:szCs w:val="24"/>
        </w:rPr>
        <w:lastRenderedPageBreak/>
        <w:t>Методика и инструментарий мониторинга успешности освоения и применения обучающимися универсальных учебных действий</w:t>
      </w:r>
    </w:p>
    <w:p w:rsidR="00172F8D" w:rsidRPr="000B1072" w:rsidRDefault="00172F8D" w:rsidP="00AB46F9">
      <w:pPr>
        <w:pStyle w:val="a8"/>
        <w:widowControl w:val="0"/>
        <w:tabs>
          <w:tab w:val="left" w:pos="567"/>
        </w:tabs>
        <w:ind w:firstLine="709"/>
        <w:jc w:val="both"/>
        <w:rPr>
          <w:sz w:val="24"/>
          <w:szCs w:val="24"/>
        </w:rPr>
      </w:pPr>
      <w:r w:rsidRPr="000B1072">
        <w:rPr>
          <w:sz w:val="24"/>
          <w:szCs w:val="24"/>
        </w:rPr>
        <w:t>В процессе реализации мониторинга успешности освоения и применения УУД могут быть учтены следующие этапы освоения УУД:</w:t>
      </w:r>
    </w:p>
    <w:p w:rsidR="00172F8D" w:rsidRPr="000B1072" w:rsidRDefault="00172F8D" w:rsidP="000C213E">
      <w:pPr>
        <w:pStyle w:val="a8"/>
        <w:widowControl w:val="0"/>
        <w:numPr>
          <w:ilvl w:val="0"/>
          <w:numId w:val="165"/>
        </w:numPr>
        <w:tabs>
          <w:tab w:val="clear" w:pos="720"/>
          <w:tab w:val="left" w:pos="567"/>
          <w:tab w:val="left" w:pos="993"/>
        </w:tabs>
        <w:ind w:left="0" w:firstLine="709"/>
        <w:jc w:val="both"/>
        <w:textAlignment w:val="baseline"/>
        <w:rPr>
          <w:sz w:val="24"/>
          <w:szCs w:val="24"/>
        </w:rPr>
      </w:pPr>
      <w:r w:rsidRPr="000B1072">
        <w:rPr>
          <w:sz w:val="24"/>
          <w:szCs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72F8D" w:rsidRPr="000B1072" w:rsidRDefault="00172F8D" w:rsidP="000C213E">
      <w:pPr>
        <w:pStyle w:val="a8"/>
        <w:widowControl w:val="0"/>
        <w:numPr>
          <w:ilvl w:val="0"/>
          <w:numId w:val="165"/>
        </w:numPr>
        <w:tabs>
          <w:tab w:val="clear" w:pos="720"/>
          <w:tab w:val="left" w:pos="567"/>
          <w:tab w:val="left" w:pos="993"/>
        </w:tabs>
        <w:ind w:left="0" w:firstLine="709"/>
        <w:jc w:val="both"/>
        <w:textAlignment w:val="baseline"/>
        <w:rPr>
          <w:sz w:val="24"/>
          <w:szCs w:val="24"/>
        </w:rPr>
      </w:pPr>
      <w:r w:rsidRPr="000B1072">
        <w:rPr>
          <w:sz w:val="24"/>
          <w:szCs w:val="24"/>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72F8D" w:rsidRPr="000B1072" w:rsidRDefault="00172F8D" w:rsidP="000C213E">
      <w:pPr>
        <w:pStyle w:val="a8"/>
        <w:widowControl w:val="0"/>
        <w:numPr>
          <w:ilvl w:val="0"/>
          <w:numId w:val="165"/>
        </w:numPr>
        <w:tabs>
          <w:tab w:val="clear" w:pos="720"/>
          <w:tab w:val="left" w:pos="567"/>
          <w:tab w:val="left" w:pos="993"/>
        </w:tabs>
        <w:ind w:left="0" w:firstLine="709"/>
        <w:jc w:val="both"/>
        <w:textAlignment w:val="baseline"/>
        <w:rPr>
          <w:sz w:val="24"/>
          <w:szCs w:val="24"/>
        </w:rPr>
      </w:pPr>
      <w:r w:rsidRPr="000B1072">
        <w:rPr>
          <w:sz w:val="24"/>
          <w:szCs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72F8D" w:rsidRPr="000B1072" w:rsidRDefault="00172F8D" w:rsidP="000C213E">
      <w:pPr>
        <w:pStyle w:val="a8"/>
        <w:widowControl w:val="0"/>
        <w:numPr>
          <w:ilvl w:val="0"/>
          <w:numId w:val="165"/>
        </w:numPr>
        <w:tabs>
          <w:tab w:val="clear" w:pos="720"/>
          <w:tab w:val="left" w:pos="567"/>
          <w:tab w:val="left" w:pos="993"/>
        </w:tabs>
        <w:ind w:left="0" w:firstLine="709"/>
        <w:jc w:val="both"/>
        <w:textAlignment w:val="baseline"/>
        <w:rPr>
          <w:sz w:val="24"/>
          <w:szCs w:val="24"/>
        </w:rPr>
      </w:pPr>
      <w:r w:rsidRPr="000B1072">
        <w:rPr>
          <w:sz w:val="24"/>
          <w:szCs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72F8D" w:rsidRPr="000B1072" w:rsidRDefault="00172F8D" w:rsidP="000C213E">
      <w:pPr>
        <w:pStyle w:val="a8"/>
        <w:widowControl w:val="0"/>
        <w:numPr>
          <w:ilvl w:val="0"/>
          <w:numId w:val="165"/>
        </w:numPr>
        <w:tabs>
          <w:tab w:val="clear" w:pos="720"/>
          <w:tab w:val="left" w:pos="567"/>
          <w:tab w:val="left" w:pos="993"/>
        </w:tabs>
        <w:ind w:left="0" w:firstLine="709"/>
        <w:jc w:val="both"/>
        <w:textAlignment w:val="baseline"/>
        <w:rPr>
          <w:sz w:val="24"/>
          <w:szCs w:val="24"/>
        </w:rPr>
      </w:pPr>
      <w:r w:rsidRPr="000B1072">
        <w:rPr>
          <w:sz w:val="24"/>
          <w:szCs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72F8D" w:rsidRPr="000B1072" w:rsidRDefault="00172F8D" w:rsidP="000C213E">
      <w:pPr>
        <w:pStyle w:val="a8"/>
        <w:widowControl w:val="0"/>
        <w:numPr>
          <w:ilvl w:val="0"/>
          <w:numId w:val="165"/>
        </w:numPr>
        <w:tabs>
          <w:tab w:val="clear" w:pos="720"/>
          <w:tab w:val="left" w:pos="567"/>
          <w:tab w:val="left" w:pos="993"/>
        </w:tabs>
        <w:ind w:left="0" w:firstLine="709"/>
        <w:jc w:val="both"/>
        <w:textAlignment w:val="baseline"/>
        <w:rPr>
          <w:sz w:val="24"/>
          <w:szCs w:val="24"/>
        </w:rPr>
      </w:pPr>
      <w:r w:rsidRPr="000B1072">
        <w:rPr>
          <w:sz w:val="24"/>
          <w:szCs w:val="24"/>
        </w:rPr>
        <w:t>обобщение учебных действий на основе выявления общих принципов.</w:t>
      </w:r>
    </w:p>
    <w:p w:rsidR="00172F8D" w:rsidRPr="000B1072" w:rsidRDefault="00172F8D" w:rsidP="00AB46F9">
      <w:pPr>
        <w:pStyle w:val="a8"/>
        <w:widowControl w:val="0"/>
        <w:tabs>
          <w:tab w:val="left" w:pos="567"/>
        </w:tabs>
        <w:ind w:firstLine="709"/>
        <w:jc w:val="both"/>
        <w:rPr>
          <w:sz w:val="24"/>
          <w:szCs w:val="24"/>
        </w:rPr>
      </w:pPr>
      <w:r w:rsidRPr="000B1072">
        <w:rPr>
          <w:sz w:val="24"/>
          <w:szCs w:val="24"/>
        </w:rPr>
        <w:t>Система оценки УУД может быть:</w:t>
      </w:r>
    </w:p>
    <w:p w:rsidR="00172F8D" w:rsidRPr="000B1072" w:rsidRDefault="00172F8D" w:rsidP="000C213E">
      <w:pPr>
        <w:pStyle w:val="a8"/>
        <w:widowControl w:val="0"/>
        <w:numPr>
          <w:ilvl w:val="0"/>
          <w:numId w:val="165"/>
        </w:numPr>
        <w:tabs>
          <w:tab w:val="clear" w:pos="720"/>
          <w:tab w:val="left" w:pos="567"/>
          <w:tab w:val="left" w:pos="993"/>
        </w:tabs>
        <w:ind w:left="0" w:firstLine="709"/>
        <w:jc w:val="both"/>
        <w:textAlignment w:val="baseline"/>
        <w:rPr>
          <w:sz w:val="24"/>
          <w:szCs w:val="24"/>
        </w:rPr>
      </w:pPr>
      <w:r w:rsidRPr="000B1072">
        <w:rPr>
          <w:sz w:val="24"/>
          <w:szCs w:val="24"/>
        </w:rPr>
        <w:t>уровневой (определяются уровни владения УУД);</w:t>
      </w:r>
    </w:p>
    <w:p w:rsidR="00172F8D" w:rsidRDefault="00172F8D" w:rsidP="000C213E">
      <w:pPr>
        <w:pStyle w:val="a8"/>
        <w:widowControl w:val="0"/>
        <w:numPr>
          <w:ilvl w:val="0"/>
          <w:numId w:val="165"/>
        </w:numPr>
        <w:tabs>
          <w:tab w:val="clear" w:pos="720"/>
          <w:tab w:val="left" w:pos="567"/>
          <w:tab w:val="left" w:pos="993"/>
        </w:tabs>
        <w:ind w:left="0" w:firstLine="709"/>
        <w:jc w:val="both"/>
        <w:textAlignment w:val="baseline"/>
        <w:rPr>
          <w:sz w:val="24"/>
          <w:szCs w:val="24"/>
        </w:rPr>
      </w:pPr>
      <w:r w:rsidRPr="000B1072">
        <w:rPr>
          <w:sz w:val="24"/>
          <w:szCs w:val="24"/>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72F8D" w:rsidRPr="00E30EDB" w:rsidRDefault="00172F8D" w:rsidP="00E30EDB">
      <w:pPr>
        <w:pStyle w:val="a8"/>
        <w:widowControl w:val="0"/>
        <w:tabs>
          <w:tab w:val="left" w:pos="567"/>
          <w:tab w:val="left" w:pos="993"/>
        </w:tabs>
        <w:ind w:left="709"/>
        <w:jc w:val="both"/>
        <w:textAlignment w:val="baseline"/>
        <w:rPr>
          <w:sz w:val="24"/>
          <w:szCs w:val="24"/>
        </w:rPr>
      </w:pPr>
    </w:p>
    <w:p w:rsidR="00172F8D" w:rsidRPr="000B1072" w:rsidRDefault="00172F8D" w:rsidP="00AB46F9">
      <w:pPr>
        <w:pStyle w:val="Osnova"/>
        <w:tabs>
          <w:tab w:val="left" w:pos="567"/>
          <w:tab w:val="left" w:leader="dot" w:pos="624"/>
        </w:tabs>
        <w:spacing w:line="360" w:lineRule="auto"/>
        <w:ind w:firstLine="0"/>
        <w:rPr>
          <w:rStyle w:val="Zag11"/>
          <w:rFonts w:ascii="Times New Roman" w:eastAsia="@Arial Unicode MS" w:hAnsi="Times New Roman" w:cs="Times New Roman"/>
          <w:b/>
          <w:color w:val="auto"/>
          <w:sz w:val="24"/>
          <w:szCs w:val="24"/>
          <w:lang w:val="ru-RU"/>
        </w:rPr>
      </w:pPr>
      <w:bookmarkStart w:id="173" w:name="_Toc410653993"/>
      <w:bookmarkStart w:id="174" w:name="_Toc414553180"/>
      <w:r w:rsidRPr="000B1072">
        <w:rPr>
          <w:rFonts w:ascii="Times New Roman" w:hAnsi="Times New Roman" w:cs="Times New Roman"/>
          <w:b/>
          <w:color w:val="auto"/>
          <w:sz w:val="24"/>
          <w:szCs w:val="24"/>
          <w:lang w:val="ru-RU"/>
        </w:rPr>
        <w:t>2.2. Примерные программы учебных предметов, курсов</w:t>
      </w:r>
    </w:p>
    <w:p w:rsidR="00172F8D" w:rsidRPr="00E6546B" w:rsidRDefault="00172F8D" w:rsidP="00AB46F9">
      <w:pPr>
        <w:pStyle w:val="3"/>
        <w:spacing w:line="360" w:lineRule="auto"/>
        <w:rPr>
          <w:sz w:val="24"/>
          <w:lang w:val="ru-RU"/>
        </w:rPr>
      </w:pPr>
      <w:bookmarkStart w:id="175" w:name="_Toc406059015"/>
      <w:bookmarkEnd w:id="175"/>
      <w:r w:rsidRPr="00E6546B">
        <w:rPr>
          <w:sz w:val="24"/>
          <w:lang w:val="ru-RU"/>
        </w:rPr>
        <w:t xml:space="preserve">      2.2.1. Общие положения</w:t>
      </w:r>
    </w:p>
    <w:p w:rsidR="00172F8D" w:rsidRPr="000B1072" w:rsidRDefault="00172F8D" w:rsidP="00AB46F9">
      <w:pPr>
        <w:jc w:val="both"/>
        <w:rPr>
          <w:rFonts w:ascii="Times New Roman" w:hAnsi="Times New Roman"/>
          <w:lang w:val="ru-RU"/>
        </w:rPr>
      </w:pPr>
      <w:r w:rsidRPr="000B1072">
        <w:rPr>
          <w:rFonts w:ascii="Times New Roman" w:hAnsi="Times New Roman"/>
          <w:lang w:val="ru-RU"/>
        </w:rPr>
        <w:t xml:space="preserve">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172F8D" w:rsidRPr="000B1072" w:rsidRDefault="00172F8D" w:rsidP="00AB46F9">
      <w:pPr>
        <w:jc w:val="both"/>
        <w:rPr>
          <w:rFonts w:ascii="Times New Roman" w:hAnsi="Times New Roman"/>
          <w:lang w:val="ru-RU"/>
        </w:rPr>
      </w:pPr>
      <w:r>
        <w:rPr>
          <w:rFonts w:ascii="Times New Roman" w:hAnsi="Times New Roman"/>
          <w:lang w:val="ru-RU"/>
        </w:rPr>
        <w:t>П</w:t>
      </w:r>
      <w:r w:rsidRPr="000B1072">
        <w:rPr>
          <w:rFonts w:ascii="Times New Roman" w:hAnsi="Times New Roman"/>
          <w:lang w:val="ru-RU"/>
        </w:rPr>
        <w:t>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172F8D" w:rsidRPr="000B1072" w:rsidRDefault="00172F8D" w:rsidP="00AB46F9">
      <w:pPr>
        <w:jc w:val="both"/>
        <w:rPr>
          <w:rFonts w:ascii="Times New Roman" w:hAnsi="Times New Roman"/>
          <w:lang w:val="ru-RU"/>
        </w:rPr>
      </w:pPr>
      <w:r w:rsidRPr="000B1072">
        <w:rPr>
          <w:rFonts w:ascii="Times New Roman" w:hAnsi="Times New Roman"/>
          <w:lang w:val="ru-RU"/>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172F8D" w:rsidRPr="000B1072" w:rsidRDefault="00172F8D" w:rsidP="00AB46F9">
      <w:pPr>
        <w:jc w:val="both"/>
        <w:rPr>
          <w:rFonts w:ascii="Times New Roman" w:hAnsi="Times New Roman"/>
          <w:lang w:val="ru-RU"/>
        </w:rPr>
      </w:pPr>
      <w:r w:rsidRPr="000B1072">
        <w:rPr>
          <w:rFonts w:ascii="Times New Roman" w:hAnsi="Times New Roman"/>
          <w:lang w:val="ru-RU"/>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172F8D" w:rsidRPr="000B1072" w:rsidRDefault="00172F8D" w:rsidP="00AB46F9">
      <w:pPr>
        <w:jc w:val="both"/>
        <w:rPr>
          <w:rFonts w:ascii="Times New Roman" w:hAnsi="Times New Roman"/>
          <w:lang w:val="ru-RU"/>
        </w:rPr>
      </w:pPr>
      <w:r w:rsidRPr="000B1072">
        <w:rPr>
          <w:rFonts w:ascii="Times New Roman" w:hAnsi="Times New Roman"/>
          <w:lang w:val="ru-RU"/>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172F8D" w:rsidRPr="000B1072" w:rsidRDefault="00172F8D" w:rsidP="00AB46F9">
      <w:pPr>
        <w:jc w:val="both"/>
        <w:rPr>
          <w:rFonts w:ascii="Times New Roman" w:hAnsi="Times New Roman"/>
          <w:lang w:val="ru-RU"/>
        </w:rPr>
      </w:pPr>
      <w:r w:rsidRPr="000B1072">
        <w:rPr>
          <w:rFonts w:ascii="Times New Roman" w:hAnsi="Times New Roman"/>
          <w:lang w:val="ru-RU"/>
        </w:rPr>
        <w:t xml:space="preserve">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результатов.В процессе изучения всех учебных предметов обеспечиваются условия для достижения планируемых </w:t>
      </w:r>
      <w:r w:rsidRPr="000B1072">
        <w:rPr>
          <w:rFonts w:ascii="Times New Roman" w:hAnsi="Times New Roman"/>
          <w:lang w:val="ru-RU"/>
        </w:rPr>
        <w:lastRenderedPageBreak/>
        <w:t>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172F8D" w:rsidRPr="000B1072" w:rsidRDefault="00172F8D" w:rsidP="00AB46F9">
      <w:pPr>
        <w:pStyle w:val="2"/>
        <w:rPr>
          <w:b w:val="0"/>
          <w:sz w:val="24"/>
          <w:lang w:val="ru-RU"/>
        </w:rPr>
      </w:pPr>
      <w:r w:rsidRPr="000B1072">
        <w:rPr>
          <w:sz w:val="24"/>
          <w:lang w:val="ru-RU"/>
        </w:rPr>
        <w:t>2.2.2. Основное содержание учебных предметов на уровне основного общего образования</w:t>
      </w:r>
      <w:bookmarkEnd w:id="173"/>
      <w:bookmarkEnd w:id="174"/>
    </w:p>
    <w:p w:rsidR="00172F8D" w:rsidRPr="00017821" w:rsidRDefault="00172F8D" w:rsidP="00AB46F9">
      <w:pPr>
        <w:pStyle w:val="4"/>
        <w:jc w:val="both"/>
        <w:rPr>
          <w:rFonts w:ascii="Times New Roman" w:hAnsi="Times New Roman"/>
          <w:sz w:val="24"/>
          <w:lang w:val="ru-RU"/>
        </w:rPr>
      </w:pPr>
      <w:r w:rsidRPr="00017821">
        <w:rPr>
          <w:rFonts w:ascii="Times New Roman" w:hAnsi="Times New Roman"/>
          <w:sz w:val="24"/>
          <w:lang w:val="ru-RU"/>
        </w:rPr>
        <w:t>2.2.2.1. Русский язык</w:t>
      </w:r>
    </w:p>
    <w:p w:rsidR="00172F8D" w:rsidRPr="000B1072" w:rsidRDefault="00172F8D" w:rsidP="003918F0">
      <w:pPr>
        <w:ind w:firstLine="907"/>
        <w:jc w:val="both"/>
        <w:rPr>
          <w:rFonts w:ascii="Times New Roman" w:hAnsi="Times New Roman"/>
          <w:lang w:val="ru-RU"/>
        </w:rPr>
      </w:pPr>
      <w:r w:rsidRPr="000B1072">
        <w:rPr>
          <w:rFonts w:ascii="Times New Roman" w:hAnsi="Times New Roman"/>
          <w:lang w:val="ru-RU"/>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172F8D" w:rsidRPr="000B1072" w:rsidRDefault="00172F8D" w:rsidP="003918F0">
      <w:pPr>
        <w:ind w:firstLine="907"/>
        <w:jc w:val="both"/>
        <w:rPr>
          <w:rFonts w:ascii="Times New Roman" w:hAnsi="Times New Roman"/>
          <w:lang w:val="ru-RU"/>
        </w:rPr>
      </w:pPr>
      <w:r w:rsidRPr="000B1072">
        <w:rPr>
          <w:rFonts w:ascii="Times New Roman" w:hAnsi="Times New Roman"/>
          <w:lang w:val="ru-RU"/>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172F8D" w:rsidRPr="000B1072" w:rsidRDefault="00172F8D" w:rsidP="003918F0">
      <w:pPr>
        <w:ind w:firstLine="907"/>
        <w:jc w:val="both"/>
        <w:rPr>
          <w:rFonts w:ascii="Times New Roman" w:hAnsi="Times New Roman"/>
          <w:lang w:val="ru-RU"/>
        </w:rPr>
      </w:pPr>
      <w:r w:rsidRPr="000B1072">
        <w:rPr>
          <w:rFonts w:ascii="Times New Roman" w:hAnsi="Times New Roman"/>
          <w:lang w:val="ru-RU"/>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172F8D" w:rsidRPr="000B1072" w:rsidRDefault="00172F8D" w:rsidP="003918F0">
      <w:pPr>
        <w:ind w:firstLine="907"/>
        <w:jc w:val="both"/>
        <w:rPr>
          <w:rFonts w:ascii="Times New Roman" w:hAnsi="Times New Roman"/>
          <w:lang w:val="ru-RU"/>
        </w:rPr>
      </w:pPr>
      <w:r w:rsidRPr="000B1072">
        <w:rPr>
          <w:rFonts w:ascii="Times New Roman" w:hAnsi="Times New Roman"/>
          <w:lang w:val="ru-RU"/>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172F8D" w:rsidRPr="000B1072" w:rsidRDefault="00172F8D" w:rsidP="003918F0">
      <w:pPr>
        <w:ind w:firstLine="907"/>
        <w:jc w:val="both"/>
        <w:rPr>
          <w:rFonts w:ascii="Times New Roman" w:hAnsi="Times New Roman"/>
          <w:lang w:val="ru-RU"/>
        </w:rPr>
      </w:pPr>
      <w:r w:rsidRPr="000B1072">
        <w:rPr>
          <w:rFonts w:ascii="Times New Roman" w:hAnsi="Times New Roman"/>
          <w:lang w:val="ru-RU"/>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172F8D" w:rsidRDefault="00172F8D" w:rsidP="00AB46F9">
      <w:pPr>
        <w:tabs>
          <w:tab w:val="right" w:pos="9639"/>
        </w:tabs>
        <w:ind w:firstLine="709"/>
        <w:jc w:val="both"/>
        <w:rPr>
          <w:rFonts w:ascii="Times New Roman" w:hAnsi="Times New Roman"/>
          <w:lang w:val="ru-RU"/>
        </w:rPr>
      </w:pPr>
      <w:r w:rsidRPr="00E0182B">
        <w:rPr>
          <w:rFonts w:ascii="Times New Roman" w:hAnsi="Times New Roman"/>
          <w:lang w:val="ru-RU"/>
        </w:rPr>
        <w:t>Главными задачами реализации Программы</w:t>
      </w:r>
    </w:p>
    <w:p w:rsidR="00172F8D" w:rsidRPr="00E0182B" w:rsidRDefault="00172F8D" w:rsidP="00AB46F9">
      <w:pPr>
        <w:tabs>
          <w:tab w:val="right" w:pos="9639"/>
        </w:tabs>
        <w:ind w:firstLine="709"/>
        <w:jc w:val="both"/>
        <w:rPr>
          <w:rFonts w:ascii="Times New Roman" w:hAnsi="Times New Roman"/>
          <w:lang w:val="ru-RU"/>
        </w:rPr>
      </w:pPr>
      <w:r w:rsidRPr="00E0182B">
        <w:rPr>
          <w:rFonts w:ascii="Times New Roman" w:hAnsi="Times New Roman"/>
          <w:lang w:val="ru-RU"/>
        </w:rPr>
        <w:t>являются:</w:t>
      </w:r>
      <w:r w:rsidRPr="00E0182B">
        <w:rPr>
          <w:rFonts w:ascii="Times New Roman" w:hAnsi="Times New Roman"/>
          <w:lang w:val="ru-RU"/>
        </w:rPr>
        <w:tab/>
      </w:r>
    </w:p>
    <w:p w:rsidR="00172F8D" w:rsidRPr="00B20516" w:rsidRDefault="00172F8D" w:rsidP="000C213E">
      <w:pPr>
        <w:pStyle w:val="af8"/>
        <w:numPr>
          <w:ilvl w:val="0"/>
          <w:numId w:val="170"/>
        </w:numPr>
        <w:ind w:left="0" w:firstLine="709"/>
        <w:jc w:val="both"/>
        <w:rPr>
          <w:rFonts w:ascii="Times New Roman" w:hAnsi="Times New Roman"/>
        </w:rPr>
      </w:pPr>
      <w:r w:rsidRPr="00B20516">
        <w:rPr>
          <w:rFonts w:ascii="Times New Roman" w:hAnsi="Times New Roman"/>
        </w:rPr>
        <w:lastRenderedPageBreak/>
        <w:t xml:space="preserve">формирование у </w:t>
      </w:r>
      <w:r w:rsidR="00520F73">
        <w:rPr>
          <w:rFonts w:ascii="Times New Roman" w:hAnsi="Times New Roman"/>
        </w:rPr>
        <w:t>обучающихся</w:t>
      </w:r>
      <w:r w:rsidRPr="00B20516">
        <w:rPr>
          <w:rFonts w:ascii="Times New Roman" w:hAnsi="Times New Roman"/>
        </w:rPr>
        <w:t xml:space="preserve"> ценностного отношения к языку как хранителю культуры, как государственному языку Российской Федерации, как языку межнационального общения;</w:t>
      </w:r>
    </w:p>
    <w:p w:rsidR="00172F8D" w:rsidRPr="00B20516" w:rsidRDefault="00172F8D" w:rsidP="000C213E">
      <w:pPr>
        <w:pStyle w:val="af8"/>
        <w:numPr>
          <w:ilvl w:val="0"/>
          <w:numId w:val="170"/>
        </w:numPr>
        <w:ind w:left="0" w:firstLine="709"/>
        <w:jc w:val="both"/>
        <w:rPr>
          <w:rFonts w:ascii="Times New Roman" w:hAnsi="Times New Roman"/>
        </w:rPr>
      </w:pPr>
      <w:r w:rsidRPr="00B20516">
        <w:rPr>
          <w:rFonts w:ascii="Times New Roman" w:hAnsi="Times New Roman"/>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172F8D" w:rsidRPr="00B20516" w:rsidRDefault="00172F8D" w:rsidP="000C213E">
      <w:pPr>
        <w:pStyle w:val="af8"/>
        <w:numPr>
          <w:ilvl w:val="0"/>
          <w:numId w:val="170"/>
        </w:numPr>
        <w:ind w:left="0" w:firstLine="709"/>
        <w:jc w:val="both"/>
        <w:rPr>
          <w:rFonts w:ascii="Times New Roman" w:hAnsi="Times New Roman"/>
        </w:rPr>
      </w:pPr>
      <w:r w:rsidRPr="00B20516">
        <w:rPr>
          <w:rFonts w:ascii="Times New Roman" w:hAnsi="Times New Roman"/>
        </w:rPr>
        <w:t>овладение функциональной грамотностью и принципами нормативного использования языковых средств;</w:t>
      </w:r>
    </w:p>
    <w:p w:rsidR="00172F8D" w:rsidRPr="00B20516" w:rsidRDefault="00172F8D" w:rsidP="000C213E">
      <w:pPr>
        <w:pStyle w:val="af8"/>
        <w:numPr>
          <w:ilvl w:val="0"/>
          <w:numId w:val="170"/>
        </w:numPr>
        <w:ind w:left="0" w:firstLine="709"/>
        <w:jc w:val="both"/>
        <w:rPr>
          <w:rFonts w:ascii="Times New Roman" w:hAnsi="Times New Roman"/>
        </w:rPr>
      </w:pPr>
      <w:r w:rsidRPr="00B20516">
        <w:rPr>
          <w:rFonts w:ascii="Times New Roman" w:hAnsi="Times New Roman"/>
        </w:rPr>
        <w:t>овладение основными видами речевой деятельности, использование возможностей языка как средства коммуникации и средства познания.</w:t>
      </w:r>
    </w:p>
    <w:p w:rsidR="00172F8D" w:rsidRPr="00B20516" w:rsidRDefault="00172F8D" w:rsidP="00AB46F9">
      <w:pPr>
        <w:pStyle w:val="af8"/>
        <w:ind w:left="709"/>
        <w:jc w:val="both"/>
        <w:rPr>
          <w:rFonts w:ascii="Times New Roman" w:hAnsi="Times New Roman"/>
        </w:rPr>
      </w:pPr>
      <w:r w:rsidRPr="00B20516">
        <w:rPr>
          <w:rFonts w:ascii="Times New Roman" w:hAnsi="Times New Roman"/>
        </w:rPr>
        <w:t xml:space="preserve">В процессе изучения предмета «Русский язык» создаются условия </w:t>
      </w:r>
    </w:p>
    <w:p w:rsidR="00172F8D" w:rsidRPr="00B20516" w:rsidRDefault="00172F8D" w:rsidP="000C213E">
      <w:pPr>
        <w:pStyle w:val="af8"/>
        <w:numPr>
          <w:ilvl w:val="0"/>
          <w:numId w:val="170"/>
        </w:numPr>
        <w:ind w:left="0" w:firstLine="709"/>
        <w:jc w:val="both"/>
        <w:rPr>
          <w:rFonts w:ascii="Times New Roman" w:hAnsi="Times New Roman"/>
        </w:rPr>
      </w:pPr>
      <w:r w:rsidRPr="00B20516">
        <w:rPr>
          <w:rFonts w:ascii="Times New Roman" w:hAnsi="Times New Roman"/>
        </w:rPr>
        <w:t>для развития личности, ее духовно-нравственного и эмоционального совершенствования;</w:t>
      </w:r>
    </w:p>
    <w:p w:rsidR="00172F8D" w:rsidRPr="00B20516" w:rsidRDefault="00172F8D" w:rsidP="000C213E">
      <w:pPr>
        <w:pStyle w:val="af8"/>
        <w:numPr>
          <w:ilvl w:val="0"/>
          <w:numId w:val="170"/>
        </w:numPr>
        <w:ind w:left="0" w:firstLine="709"/>
        <w:jc w:val="both"/>
        <w:rPr>
          <w:rFonts w:ascii="Times New Roman" w:hAnsi="Times New Roman"/>
        </w:rPr>
      </w:pPr>
      <w:r w:rsidRPr="00B20516">
        <w:rPr>
          <w:rFonts w:ascii="Times New Roman" w:hAnsi="Times New Roman"/>
        </w:rPr>
        <w:t xml:space="preserve">для развития способностей, удовлетворения познавательных интересов, самореализации обучающихся, в том числе </w:t>
      </w:r>
      <w:r w:rsidRPr="00B20516">
        <w:rPr>
          <w:rStyle w:val="Zag11"/>
          <w:rFonts w:ascii="Times New Roman" w:eastAsia="@Arial Unicode MS" w:hAnsi="Times New Roman"/>
        </w:rPr>
        <w:t>лиц, проявивших выдающиеся способности</w:t>
      </w:r>
      <w:r w:rsidRPr="00B20516">
        <w:rPr>
          <w:rFonts w:ascii="Times New Roman" w:hAnsi="Times New Roman"/>
        </w:rPr>
        <w:t>;</w:t>
      </w:r>
    </w:p>
    <w:p w:rsidR="00172F8D" w:rsidRPr="00B20516" w:rsidRDefault="00172F8D" w:rsidP="000C213E">
      <w:pPr>
        <w:pStyle w:val="af8"/>
        <w:numPr>
          <w:ilvl w:val="0"/>
          <w:numId w:val="170"/>
        </w:numPr>
        <w:ind w:left="0" w:firstLine="709"/>
        <w:jc w:val="both"/>
        <w:rPr>
          <w:rFonts w:ascii="Times New Roman" w:hAnsi="Times New Roman"/>
        </w:rPr>
      </w:pPr>
      <w:r w:rsidRPr="00B20516">
        <w:rPr>
          <w:rFonts w:ascii="Times New Roman" w:hAnsi="Times New Roman"/>
        </w:rPr>
        <w:t>для формирования социальных ценностей обучающихся, основ их гражданской идентичности и социально-профессиональных ориентаций;</w:t>
      </w:r>
    </w:p>
    <w:p w:rsidR="00172F8D" w:rsidRPr="00B20516" w:rsidRDefault="00172F8D" w:rsidP="000C213E">
      <w:pPr>
        <w:pStyle w:val="af8"/>
        <w:numPr>
          <w:ilvl w:val="0"/>
          <w:numId w:val="170"/>
        </w:numPr>
        <w:ind w:left="0" w:firstLine="709"/>
        <w:jc w:val="both"/>
        <w:rPr>
          <w:rFonts w:ascii="Times New Roman" w:hAnsi="Times New Roman"/>
        </w:rPr>
      </w:pPr>
      <w:r w:rsidRPr="00B20516">
        <w:rPr>
          <w:rFonts w:ascii="Times New Roman" w:hAnsi="Times New Roman"/>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172F8D" w:rsidRPr="00B20516" w:rsidRDefault="00172F8D" w:rsidP="000C213E">
      <w:pPr>
        <w:pStyle w:val="af8"/>
        <w:numPr>
          <w:ilvl w:val="0"/>
          <w:numId w:val="170"/>
        </w:numPr>
        <w:ind w:left="0" w:firstLine="709"/>
        <w:jc w:val="both"/>
        <w:rPr>
          <w:rFonts w:ascii="Times New Roman" w:hAnsi="Times New Roman"/>
        </w:rPr>
      </w:pPr>
      <w:r w:rsidRPr="00B20516">
        <w:rPr>
          <w:rFonts w:ascii="Times New Roman" w:hAnsi="Times New Roman"/>
        </w:rPr>
        <w:t xml:space="preserve">для знакомства обучающихся с методами научного познания; </w:t>
      </w:r>
    </w:p>
    <w:p w:rsidR="00172F8D" w:rsidRPr="00B20516" w:rsidRDefault="00172F8D" w:rsidP="000C213E">
      <w:pPr>
        <w:pStyle w:val="af8"/>
        <w:numPr>
          <w:ilvl w:val="0"/>
          <w:numId w:val="170"/>
        </w:numPr>
        <w:ind w:left="0" w:firstLine="709"/>
        <w:jc w:val="both"/>
        <w:rPr>
          <w:rFonts w:ascii="Times New Roman" w:hAnsi="Times New Roman"/>
        </w:rPr>
      </w:pPr>
      <w:r w:rsidRPr="00B20516">
        <w:rPr>
          <w:rFonts w:ascii="Times New Roman" w:hAnsi="Times New Roman"/>
        </w:rPr>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172F8D" w:rsidRPr="00B20516" w:rsidRDefault="00172F8D" w:rsidP="000C213E">
      <w:pPr>
        <w:pStyle w:val="af8"/>
        <w:numPr>
          <w:ilvl w:val="0"/>
          <w:numId w:val="170"/>
        </w:numPr>
        <w:ind w:left="0" w:firstLine="709"/>
        <w:jc w:val="both"/>
        <w:rPr>
          <w:rFonts w:ascii="Times New Roman" w:hAnsi="Times New Roman"/>
        </w:rPr>
      </w:pPr>
      <w:r w:rsidRPr="00B20516">
        <w:rPr>
          <w:rFonts w:ascii="Times New Roman" w:hAnsi="Times New Roman"/>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172F8D" w:rsidRPr="000B1072" w:rsidRDefault="00172F8D" w:rsidP="00AB46F9">
      <w:pPr>
        <w:pStyle w:val="2"/>
        <w:rPr>
          <w:sz w:val="24"/>
          <w:lang w:val="ru-RU"/>
        </w:rPr>
      </w:pPr>
      <w:bookmarkStart w:id="176" w:name="_Toc287934280"/>
      <w:bookmarkStart w:id="177" w:name="_Toc414553182"/>
      <w:r w:rsidRPr="000B1072">
        <w:rPr>
          <w:sz w:val="24"/>
          <w:lang w:val="ru-RU"/>
        </w:rPr>
        <w:t>Речь. Речевая деятельность</w:t>
      </w:r>
      <w:bookmarkEnd w:id="176"/>
      <w:bookmarkEnd w:id="177"/>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0B1072">
        <w:rPr>
          <w:rFonts w:ascii="Times New Roman" w:hAnsi="Times New Roman"/>
          <w:i/>
          <w:lang w:val="ru-RU"/>
        </w:rPr>
        <w:t xml:space="preserve">тезисы,доклад, </w:t>
      </w:r>
      <w:r w:rsidRPr="000B1072">
        <w:rPr>
          <w:rFonts w:ascii="Times New Roman" w:hAnsi="Times New Roman"/>
          <w:lang w:val="ru-RU"/>
        </w:rPr>
        <w:t xml:space="preserve">дискуссия, </w:t>
      </w:r>
      <w:r w:rsidRPr="000B1072">
        <w:rPr>
          <w:rFonts w:ascii="Times New Roman" w:hAnsi="Times New Roman"/>
          <w:i/>
          <w:lang w:val="ru-RU"/>
        </w:rPr>
        <w:t>реферат, статья, рецензия</w:t>
      </w:r>
      <w:r w:rsidRPr="000B1072">
        <w:rPr>
          <w:rFonts w:ascii="Times New Roman" w:hAnsi="Times New Roman"/>
          <w:lang w:val="ru-RU"/>
        </w:rPr>
        <w:t xml:space="preserve">); публицистического стиля и устной публичной речи (выступление, обсуждение, </w:t>
      </w:r>
      <w:r w:rsidRPr="000B1072">
        <w:rPr>
          <w:rFonts w:ascii="Times New Roman" w:hAnsi="Times New Roman"/>
          <w:i/>
          <w:lang w:val="ru-RU"/>
        </w:rPr>
        <w:t>статья, интервью, очерк</w:t>
      </w:r>
      <w:r w:rsidRPr="000B1072">
        <w:rPr>
          <w:rFonts w:ascii="Times New Roman" w:hAnsi="Times New Roman"/>
          <w:lang w:val="ru-RU"/>
        </w:rPr>
        <w:t xml:space="preserve">); официально-делового стиля (расписка, </w:t>
      </w:r>
      <w:r w:rsidRPr="000B1072">
        <w:rPr>
          <w:rFonts w:ascii="Times New Roman" w:hAnsi="Times New Roman"/>
          <w:i/>
          <w:lang w:val="ru-RU"/>
        </w:rPr>
        <w:t>доверенность,</w:t>
      </w:r>
      <w:r w:rsidRPr="000B1072">
        <w:rPr>
          <w:rFonts w:ascii="Times New Roman" w:hAnsi="Times New Roman"/>
          <w:lang w:val="ru-RU"/>
        </w:rPr>
        <w:t xml:space="preserve"> заявление, </w:t>
      </w:r>
      <w:r w:rsidRPr="000B1072">
        <w:rPr>
          <w:rFonts w:ascii="Times New Roman" w:hAnsi="Times New Roman"/>
          <w:i/>
          <w:lang w:val="ru-RU"/>
        </w:rPr>
        <w:t>резюме</w:t>
      </w:r>
      <w:r w:rsidRPr="000B1072">
        <w:rPr>
          <w:rFonts w:ascii="Times New Roman" w:hAnsi="Times New Roman"/>
          <w:lang w:val="ru-RU"/>
        </w:rPr>
        <w:t>).</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0B1072">
        <w:rPr>
          <w:rFonts w:ascii="Times New Roman" w:hAnsi="Times New Roman"/>
          <w:i/>
          <w:lang w:val="ru-RU"/>
        </w:rPr>
        <w:t xml:space="preserve">избыточная </w:t>
      </w:r>
      <w:r w:rsidRPr="000B1072">
        <w:rPr>
          <w:rFonts w:ascii="Times New Roman" w:hAnsi="Times New Roman"/>
          <w:lang w:val="ru-RU"/>
        </w:rPr>
        <w:t>информация. Функционально-смысловые типы текста (повествование, описание, рассуждение)</w:t>
      </w:r>
      <w:r w:rsidRPr="000B1072">
        <w:rPr>
          <w:rFonts w:ascii="Times New Roman" w:hAnsi="Times New Roman"/>
          <w:i/>
          <w:lang w:val="ru-RU"/>
        </w:rPr>
        <w:t xml:space="preserve">. Тексты смешанного типа.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Специфика художественного текста.</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Анализ текста.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Виды речевой деятельности (говорение, аудирование, письмо, чтение).</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Pr="000B1072">
        <w:rPr>
          <w:rFonts w:ascii="Times New Roman" w:hAnsi="Times New Roman"/>
        </w:rPr>
        <w:t> </w:t>
      </w:r>
      <w:r w:rsidRPr="000B1072">
        <w:rPr>
          <w:rFonts w:ascii="Times New Roman" w:hAnsi="Times New Roman"/>
          <w:lang w:val="ru-RU"/>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Создание устных высказываний разной коммуникативной направленности  в зависимости от сферы и ситуации общения.</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Информационная переработка текста (план, конспект, аннотация).</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Изложение содержания прослушанного или прочитанного текста (подробное, сжатое, выборочное).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Написание сочинений, писем, текстов иных жанров.</w:t>
      </w:r>
    </w:p>
    <w:p w:rsidR="00172F8D" w:rsidRPr="00E6546B" w:rsidRDefault="00172F8D" w:rsidP="00AB46F9">
      <w:pPr>
        <w:pStyle w:val="3"/>
        <w:rPr>
          <w:b w:val="0"/>
          <w:sz w:val="24"/>
          <w:lang w:val="ru-RU"/>
        </w:rPr>
      </w:pPr>
      <w:bookmarkStart w:id="178" w:name="_Toc287934281"/>
      <w:bookmarkStart w:id="179" w:name="_Toc414553183"/>
      <w:r w:rsidRPr="00E6546B">
        <w:rPr>
          <w:sz w:val="24"/>
          <w:lang w:val="ru-RU"/>
        </w:rPr>
        <w:lastRenderedPageBreak/>
        <w:t>Культура речи</w:t>
      </w:r>
      <w:bookmarkEnd w:id="178"/>
      <w:bookmarkEnd w:id="179"/>
    </w:p>
    <w:p w:rsidR="00172F8D" w:rsidRPr="000B1072" w:rsidRDefault="00172F8D" w:rsidP="00AB46F9">
      <w:pPr>
        <w:ind w:firstLine="709"/>
        <w:jc w:val="both"/>
        <w:rPr>
          <w:rFonts w:ascii="Times New Roman" w:hAnsi="Times New Roman"/>
          <w:i/>
          <w:lang w:val="ru-RU"/>
        </w:rPr>
      </w:pPr>
      <w:r w:rsidRPr="000B1072">
        <w:rPr>
          <w:rFonts w:ascii="Times New Roman" w:hAnsi="Times New Roman"/>
          <w:lang w:val="ru-RU"/>
        </w:rPr>
        <w:t xml:space="preserve">Культура речи и ее основные аспекты: нормативный, коммуникативный, этический. </w:t>
      </w:r>
      <w:r w:rsidRPr="000B1072">
        <w:rPr>
          <w:rFonts w:ascii="Times New Roman" w:hAnsi="Times New Roman"/>
          <w:i/>
          <w:lang w:val="ru-RU"/>
        </w:rPr>
        <w:t>Основные критерии культуры речи.</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Оценивание правильности, коммуникативных качеств и эффективности речи.</w:t>
      </w:r>
    </w:p>
    <w:p w:rsidR="00172F8D" w:rsidRPr="000B1072" w:rsidRDefault="00172F8D" w:rsidP="00AB46F9">
      <w:pPr>
        <w:ind w:firstLine="709"/>
        <w:jc w:val="both"/>
        <w:rPr>
          <w:rFonts w:ascii="Times New Roman" w:hAnsi="Times New Roman"/>
          <w:i/>
          <w:lang w:val="ru-RU"/>
        </w:rPr>
      </w:pPr>
      <w:r w:rsidRPr="000B1072">
        <w:rPr>
          <w:rFonts w:ascii="Times New Roman" w:hAnsi="Times New Roman"/>
          <w:lang w:val="ru-RU"/>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0B1072">
        <w:rPr>
          <w:rFonts w:ascii="Times New Roman" w:hAnsi="Times New Roman"/>
          <w:i/>
          <w:lang w:val="ru-RU"/>
        </w:rPr>
        <w:t>Невербальные средства общения.Межкультурная коммуникация.</w:t>
      </w:r>
    </w:p>
    <w:p w:rsidR="00172F8D" w:rsidRPr="000B1072" w:rsidRDefault="00172F8D" w:rsidP="00AB46F9">
      <w:pPr>
        <w:pStyle w:val="2"/>
        <w:rPr>
          <w:sz w:val="24"/>
          <w:lang w:val="ru-RU"/>
        </w:rPr>
      </w:pPr>
      <w:bookmarkStart w:id="180" w:name="_Toc287934282"/>
      <w:bookmarkStart w:id="181" w:name="_Toc414553184"/>
      <w:r w:rsidRPr="000B1072">
        <w:rPr>
          <w:sz w:val="24"/>
          <w:lang w:val="ru-RU"/>
        </w:rPr>
        <w:t>Общие сведения о языке. Основные разделы науки о языке</w:t>
      </w:r>
      <w:bookmarkEnd w:id="180"/>
      <w:bookmarkEnd w:id="181"/>
    </w:p>
    <w:p w:rsidR="00172F8D" w:rsidRPr="00E6546B" w:rsidRDefault="00172F8D" w:rsidP="00AB46F9">
      <w:pPr>
        <w:pStyle w:val="3"/>
        <w:ind w:firstLine="708"/>
        <w:rPr>
          <w:sz w:val="24"/>
          <w:lang w:val="ru-RU"/>
        </w:rPr>
      </w:pPr>
      <w:bookmarkStart w:id="182" w:name="_Toc287934283"/>
      <w:bookmarkStart w:id="183" w:name="_Toc414553185"/>
      <w:r w:rsidRPr="00E6546B">
        <w:rPr>
          <w:sz w:val="24"/>
          <w:lang w:val="ru-RU"/>
        </w:rPr>
        <w:t>Общие сведения о языке</w:t>
      </w:r>
      <w:bookmarkEnd w:id="182"/>
      <w:bookmarkEnd w:id="183"/>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172F8D" w:rsidRPr="000B1072" w:rsidRDefault="00172F8D" w:rsidP="00AB46F9">
      <w:pPr>
        <w:ind w:firstLine="709"/>
        <w:jc w:val="both"/>
        <w:rPr>
          <w:rFonts w:ascii="Times New Roman" w:hAnsi="Times New Roman"/>
          <w:lang w:val="ru-RU"/>
        </w:rPr>
      </w:pPr>
      <w:r w:rsidRPr="000B1072">
        <w:rPr>
          <w:rFonts w:ascii="Times New Roman" w:hAnsi="Times New Roman"/>
          <w:i/>
          <w:lang w:val="ru-RU"/>
        </w:rPr>
        <w:t>Русский язык как один из индоевропейских языков. Русский язык в кругу других славянских языков. Историческое развитие русского языка.</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Взаимосвязь языка и культуры. Отражение в языке культуры и истории народа</w:t>
      </w:r>
      <w:r w:rsidRPr="000B1072">
        <w:rPr>
          <w:rFonts w:ascii="Times New Roman" w:hAnsi="Times New Roman"/>
          <w:i/>
          <w:lang w:val="ru-RU"/>
        </w:rPr>
        <w:t>. Взаимообогащение языков народов России.</w:t>
      </w:r>
      <w:r w:rsidRPr="000B1072">
        <w:rPr>
          <w:rFonts w:ascii="Times New Roman" w:hAnsi="Times New Roman"/>
          <w:lang w:val="ru-RU"/>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Основные лингвистические словари. Работа со словарной статьей.</w:t>
      </w:r>
    </w:p>
    <w:p w:rsidR="00172F8D" w:rsidRPr="000B1072" w:rsidRDefault="00172F8D" w:rsidP="00AB46F9">
      <w:pPr>
        <w:ind w:firstLine="709"/>
        <w:jc w:val="both"/>
        <w:rPr>
          <w:rFonts w:ascii="Times New Roman" w:hAnsi="Times New Roman"/>
          <w:lang w:val="ru-RU"/>
        </w:rPr>
      </w:pPr>
      <w:r w:rsidRPr="000B1072">
        <w:rPr>
          <w:rFonts w:ascii="Times New Roman" w:hAnsi="Times New Roman"/>
          <w:i/>
          <w:lang w:val="ru-RU"/>
        </w:rPr>
        <w:t>Выдающиеся отечественные лингвисты.</w:t>
      </w:r>
    </w:p>
    <w:p w:rsidR="00172F8D" w:rsidRPr="00E6546B" w:rsidRDefault="00172F8D" w:rsidP="00AB46F9">
      <w:pPr>
        <w:pStyle w:val="3"/>
        <w:ind w:firstLine="708"/>
        <w:rPr>
          <w:sz w:val="24"/>
          <w:lang w:val="ru-RU"/>
        </w:rPr>
      </w:pPr>
      <w:bookmarkStart w:id="184" w:name="_Toc287934284"/>
      <w:bookmarkStart w:id="185" w:name="_Toc414553186"/>
      <w:r w:rsidRPr="00E6546B">
        <w:rPr>
          <w:sz w:val="24"/>
          <w:lang w:val="ru-RU"/>
        </w:rPr>
        <w:t>Фонетика, орфоэпия и графика</w:t>
      </w:r>
      <w:bookmarkEnd w:id="184"/>
      <w:bookmarkEnd w:id="185"/>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Соотношение звука и буквы. Состав русского алфавита, названия букв. Обозначение на письме твердости и мягкости согласных. Способы обозначения [</w:t>
      </w:r>
      <w:r w:rsidRPr="000B1072">
        <w:rPr>
          <w:rFonts w:ascii="Times New Roman" w:hAnsi="Times New Roman"/>
        </w:rPr>
        <w:t>j</w:t>
      </w:r>
      <w:r w:rsidRPr="000B1072">
        <w:rPr>
          <w:rFonts w:ascii="Times New Roman" w:hAnsi="Times New Roman"/>
          <w:lang w:val="ru-RU"/>
        </w:rPr>
        <w:t>’] на письме.</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Интонация, ее функции. Основные элементы интонации.</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Связь фонетики с графикой и орфографией.</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Применение знаний по фонетике в практике правописания.</w:t>
      </w:r>
    </w:p>
    <w:p w:rsidR="00172F8D" w:rsidRPr="00E6546B" w:rsidRDefault="00172F8D" w:rsidP="00AB46F9">
      <w:pPr>
        <w:pStyle w:val="3"/>
        <w:ind w:firstLine="708"/>
        <w:rPr>
          <w:sz w:val="24"/>
          <w:lang w:val="ru-RU"/>
        </w:rPr>
      </w:pPr>
      <w:bookmarkStart w:id="186" w:name="_Toc287934285"/>
      <w:bookmarkStart w:id="187" w:name="_Toc414553187"/>
      <w:r w:rsidRPr="00E6546B">
        <w:rPr>
          <w:sz w:val="24"/>
          <w:lang w:val="ru-RU"/>
        </w:rPr>
        <w:t>Морфемика и словообразование</w:t>
      </w:r>
      <w:bookmarkEnd w:id="186"/>
      <w:bookmarkEnd w:id="187"/>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lastRenderedPageBreak/>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172F8D" w:rsidRPr="000B1072" w:rsidRDefault="00172F8D" w:rsidP="00AB46F9">
      <w:pPr>
        <w:ind w:firstLine="709"/>
        <w:jc w:val="both"/>
        <w:rPr>
          <w:rFonts w:ascii="Times New Roman" w:hAnsi="Times New Roman"/>
          <w:lang w:val="ru-RU"/>
        </w:rPr>
      </w:pPr>
      <w:r w:rsidRPr="000B1072">
        <w:rPr>
          <w:rFonts w:ascii="Times New Roman" w:hAnsi="Times New Roman"/>
          <w:i/>
          <w:lang w:val="ru-RU"/>
        </w:rPr>
        <w:t>Словообразовательная цепочка. Словообразовательное гнездо.</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Применение знаний по морфемике и словообразованию в практике правописания.</w:t>
      </w:r>
    </w:p>
    <w:p w:rsidR="00172F8D" w:rsidRPr="00E6546B" w:rsidRDefault="00172F8D" w:rsidP="00AB46F9">
      <w:pPr>
        <w:pStyle w:val="3"/>
        <w:ind w:firstLine="708"/>
        <w:rPr>
          <w:sz w:val="24"/>
          <w:lang w:val="ru-RU"/>
        </w:rPr>
      </w:pPr>
      <w:bookmarkStart w:id="188" w:name="_Toc287934286"/>
      <w:bookmarkStart w:id="189" w:name="_Toc414553188"/>
      <w:r w:rsidRPr="00E6546B">
        <w:rPr>
          <w:sz w:val="24"/>
          <w:lang w:val="ru-RU"/>
        </w:rPr>
        <w:t>Лексикология и фразеология</w:t>
      </w:r>
      <w:bookmarkEnd w:id="188"/>
      <w:bookmarkEnd w:id="189"/>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172F8D" w:rsidRPr="000B1072" w:rsidRDefault="00172F8D" w:rsidP="00AB46F9">
      <w:pPr>
        <w:ind w:firstLine="709"/>
        <w:jc w:val="both"/>
        <w:rPr>
          <w:rFonts w:ascii="Times New Roman" w:hAnsi="Times New Roman"/>
          <w:i/>
          <w:lang w:val="ru-RU"/>
        </w:rPr>
      </w:pPr>
      <w:r w:rsidRPr="000B1072">
        <w:rPr>
          <w:rFonts w:ascii="Times New Roman" w:hAnsi="Times New Roman"/>
          <w:i/>
          <w:lang w:val="ru-RU"/>
        </w:rPr>
        <w:t xml:space="preserve">Понятие об этимологии.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Оценка своей и чужой речи с точки зрения точного, уместного и выразительного словоупотребления.</w:t>
      </w:r>
    </w:p>
    <w:p w:rsidR="00172F8D" w:rsidRPr="00E6546B" w:rsidRDefault="00172F8D" w:rsidP="00AB46F9">
      <w:pPr>
        <w:pStyle w:val="3"/>
        <w:ind w:firstLine="708"/>
        <w:rPr>
          <w:sz w:val="24"/>
          <w:lang w:val="ru-RU"/>
        </w:rPr>
      </w:pPr>
      <w:bookmarkStart w:id="190" w:name="_Toc287934287"/>
      <w:bookmarkStart w:id="191" w:name="_Toc414553189"/>
      <w:r w:rsidRPr="00E6546B">
        <w:rPr>
          <w:sz w:val="24"/>
          <w:lang w:val="ru-RU"/>
        </w:rPr>
        <w:t>Морфология</w:t>
      </w:r>
      <w:bookmarkEnd w:id="190"/>
      <w:bookmarkEnd w:id="191"/>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0B1072">
        <w:rPr>
          <w:rFonts w:ascii="Times New Roman" w:hAnsi="Times New Roman"/>
          <w:i/>
          <w:lang w:val="ru-RU"/>
        </w:rPr>
        <w:t xml:space="preserve">Различные точки зрения на место причастия и деепричастия в системе частей речи. </w:t>
      </w:r>
      <w:r w:rsidRPr="000B1072">
        <w:rPr>
          <w:rFonts w:ascii="Times New Roman" w:hAnsi="Times New Roman"/>
          <w:lang w:val="ru-RU"/>
        </w:rPr>
        <w:t>Служебные части речи. Междометия и звукоподражательные слова.</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Морфологический анализ слова.</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Омонимия слов разных частей речи.</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Применение знаний по морфологии в практике правописания.</w:t>
      </w:r>
    </w:p>
    <w:p w:rsidR="00172F8D" w:rsidRPr="00E6546B" w:rsidRDefault="00172F8D" w:rsidP="00AB46F9">
      <w:pPr>
        <w:pStyle w:val="3"/>
        <w:ind w:firstLine="708"/>
        <w:rPr>
          <w:sz w:val="24"/>
          <w:lang w:val="ru-RU"/>
        </w:rPr>
      </w:pPr>
      <w:bookmarkStart w:id="192" w:name="_Toc287934288"/>
      <w:bookmarkStart w:id="193" w:name="_Toc414553190"/>
      <w:r w:rsidRPr="00E6546B">
        <w:rPr>
          <w:sz w:val="24"/>
          <w:lang w:val="ru-RU"/>
        </w:rPr>
        <w:t>Синтаксис</w:t>
      </w:r>
      <w:bookmarkEnd w:id="192"/>
      <w:bookmarkEnd w:id="193"/>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Способы передачи чужой речи.</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Синтаксический анализ простого и сложного предложения.</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Понятие текста, основные признаки текста (членимость, смысловая цельность, связность, завершенность). Внутритекстовые средства связи.</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w:t>
      </w:r>
      <w:r w:rsidRPr="000B1072">
        <w:rPr>
          <w:rFonts w:ascii="Times New Roman" w:hAnsi="Times New Roman"/>
          <w:lang w:val="ru-RU"/>
        </w:rPr>
        <w:lastRenderedPageBreak/>
        <w:t>предложения; нормы построения предложений с прямой и косвенной речью (цитирование в предложении с косвенной речью и др.).</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Применение знаний по синтаксису в практике правописания.</w:t>
      </w:r>
    </w:p>
    <w:p w:rsidR="00172F8D" w:rsidRPr="00E6546B" w:rsidRDefault="00172F8D" w:rsidP="00E30EDB">
      <w:pPr>
        <w:pStyle w:val="3"/>
        <w:ind w:firstLine="340"/>
        <w:rPr>
          <w:sz w:val="24"/>
          <w:lang w:val="ru-RU"/>
        </w:rPr>
      </w:pPr>
      <w:bookmarkStart w:id="194" w:name="_Toc287934289"/>
      <w:bookmarkStart w:id="195" w:name="_Toc414553191"/>
      <w:r w:rsidRPr="00E6546B">
        <w:rPr>
          <w:sz w:val="24"/>
          <w:lang w:val="ru-RU"/>
        </w:rPr>
        <w:t>Правописание: орфография и пунктуация</w:t>
      </w:r>
      <w:bookmarkEnd w:id="194"/>
      <w:bookmarkEnd w:id="195"/>
    </w:p>
    <w:p w:rsidR="00172F8D" w:rsidRPr="000B1072" w:rsidRDefault="00172F8D" w:rsidP="00E30EDB">
      <w:pPr>
        <w:ind w:firstLine="340"/>
        <w:jc w:val="both"/>
        <w:rPr>
          <w:rFonts w:ascii="Times New Roman" w:hAnsi="Times New Roman"/>
          <w:lang w:val="ru-RU"/>
        </w:rPr>
      </w:pPr>
      <w:r w:rsidRPr="000B1072">
        <w:rPr>
          <w:rFonts w:ascii="Times New Roman" w:hAnsi="Times New Roman"/>
          <w:lang w:val="ru-RU"/>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172F8D" w:rsidRPr="000B1072" w:rsidRDefault="00172F8D" w:rsidP="00E30EDB">
      <w:pPr>
        <w:ind w:firstLine="340"/>
        <w:jc w:val="both"/>
        <w:rPr>
          <w:rFonts w:ascii="Times New Roman" w:hAnsi="Times New Roman"/>
          <w:lang w:val="ru-RU"/>
        </w:rPr>
      </w:pPr>
      <w:r w:rsidRPr="000B1072">
        <w:rPr>
          <w:rFonts w:ascii="Times New Roman" w:hAnsi="Times New Roman"/>
          <w:lang w:val="ru-RU"/>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172F8D" w:rsidRPr="000B1072" w:rsidRDefault="00172F8D" w:rsidP="00E30EDB">
      <w:pPr>
        <w:ind w:firstLine="340"/>
        <w:jc w:val="both"/>
        <w:rPr>
          <w:rFonts w:ascii="Times New Roman" w:hAnsi="Times New Roman"/>
          <w:b/>
          <w:lang w:val="ru-RU"/>
        </w:rPr>
      </w:pPr>
      <w:r w:rsidRPr="000B1072">
        <w:rPr>
          <w:rFonts w:ascii="Times New Roman" w:hAnsi="Times New Roman"/>
          <w:lang w:val="ru-RU"/>
        </w:rPr>
        <w:t>Орфографический анализ слова и пунктуационный анализ предложения.</w:t>
      </w:r>
    </w:p>
    <w:p w:rsidR="00172F8D" w:rsidRPr="000B1072" w:rsidRDefault="00172F8D" w:rsidP="00E30EDB">
      <w:pPr>
        <w:ind w:firstLine="340"/>
        <w:jc w:val="both"/>
        <w:rPr>
          <w:rFonts w:ascii="Times New Roman" w:hAnsi="Times New Roman"/>
          <w:lang w:val="ru-RU"/>
        </w:rPr>
      </w:pPr>
    </w:p>
    <w:p w:rsidR="00172F8D" w:rsidRPr="00E6546B" w:rsidRDefault="00172F8D" w:rsidP="00E30EDB">
      <w:pPr>
        <w:pStyle w:val="3"/>
        <w:rPr>
          <w:sz w:val="24"/>
          <w:lang w:val="ru-RU"/>
        </w:rPr>
      </w:pPr>
      <w:bookmarkStart w:id="196" w:name="_Toc409691670"/>
      <w:bookmarkStart w:id="197" w:name="_Toc410653995"/>
      <w:bookmarkStart w:id="198" w:name="_Toc414553192"/>
      <w:r w:rsidRPr="00E6546B">
        <w:rPr>
          <w:sz w:val="24"/>
          <w:lang w:val="ru-RU"/>
        </w:rPr>
        <w:t>2.2.2.2. Литература</w:t>
      </w:r>
      <w:bookmarkEnd w:id="196"/>
      <w:bookmarkEnd w:id="197"/>
      <w:bookmarkEnd w:id="198"/>
    </w:p>
    <w:p w:rsidR="00172F8D" w:rsidRPr="000B1072" w:rsidRDefault="00172F8D" w:rsidP="00AB46F9">
      <w:pPr>
        <w:ind w:firstLine="709"/>
        <w:jc w:val="both"/>
        <w:rPr>
          <w:rFonts w:ascii="Times New Roman" w:hAnsi="Times New Roman"/>
          <w:b/>
          <w:lang w:val="ru-RU"/>
        </w:rPr>
      </w:pPr>
      <w:r w:rsidRPr="000B1072">
        <w:rPr>
          <w:rFonts w:ascii="Times New Roman" w:hAnsi="Times New Roman"/>
          <w:b/>
          <w:lang w:val="ru-RU"/>
        </w:rPr>
        <w:t>Цели и задачи литературного образования</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Литература – учебный предмет, освоение содержания которого направлено:</w:t>
      </w:r>
    </w:p>
    <w:p w:rsidR="00172F8D" w:rsidRPr="000B1072" w:rsidRDefault="00172F8D" w:rsidP="000C213E">
      <w:pPr>
        <w:numPr>
          <w:ilvl w:val="0"/>
          <w:numId w:val="171"/>
        </w:numPr>
        <w:tabs>
          <w:tab w:val="left" w:pos="1134"/>
        </w:tabs>
        <w:ind w:left="0" w:firstLine="709"/>
        <w:jc w:val="both"/>
        <w:rPr>
          <w:rFonts w:ascii="Times New Roman" w:hAnsi="Times New Roman"/>
          <w:lang w:val="ru-RU"/>
        </w:rPr>
      </w:pPr>
      <w:r w:rsidRPr="000B1072">
        <w:rPr>
          <w:rFonts w:ascii="Times New Roman" w:hAnsi="Times New Roman"/>
          <w:lang w:val="ru-RU"/>
        </w:rPr>
        <w:t xml:space="preserve">на последовательное формирование читательской культуры через приобщение к чтению художественной литературы; </w:t>
      </w:r>
    </w:p>
    <w:p w:rsidR="00172F8D" w:rsidRPr="000B1072" w:rsidRDefault="00172F8D" w:rsidP="000C213E">
      <w:pPr>
        <w:numPr>
          <w:ilvl w:val="0"/>
          <w:numId w:val="171"/>
        </w:numPr>
        <w:tabs>
          <w:tab w:val="left" w:pos="1134"/>
        </w:tabs>
        <w:ind w:left="0" w:firstLine="709"/>
        <w:jc w:val="both"/>
        <w:rPr>
          <w:rFonts w:ascii="Times New Roman" w:hAnsi="Times New Roman"/>
          <w:lang w:val="ru-RU"/>
        </w:rPr>
      </w:pPr>
      <w:r w:rsidRPr="000B1072">
        <w:rPr>
          <w:rFonts w:ascii="Times New Roman" w:hAnsi="Times New Roman"/>
          <w:lang w:val="ru-RU"/>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172F8D" w:rsidRPr="000B1072" w:rsidRDefault="00172F8D" w:rsidP="000C213E">
      <w:pPr>
        <w:numPr>
          <w:ilvl w:val="0"/>
          <w:numId w:val="171"/>
        </w:numPr>
        <w:tabs>
          <w:tab w:val="left" w:pos="1134"/>
        </w:tabs>
        <w:ind w:left="0" w:firstLine="709"/>
        <w:jc w:val="both"/>
        <w:rPr>
          <w:rFonts w:ascii="Times New Roman" w:hAnsi="Times New Roman"/>
          <w:lang w:val="ru-RU"/>
        </w:rPr>
      </w:pPr>
      <w:r w:rsidRPr="000B1072">
        <w:rPr>
          <w:rFonts w:ascii="Times New Roman" w:hAnsi="Times New Roman"/>
          <w:lang w:val="ru-RU"/>
        </w:rPr>
        <w:t>на развитие эмоциональной сферы личности, образного, ассоциативного и логического мышления;</w:t>
      </w:r>
    </w:p>
    <w:p w:rsidR="00172F8D" w:rsidRPr="000B1072" w:rsidRDefault="00172F8D" w:rsidP="000C213E">
      <w:pPr>
        <w:numPr>
          <w:ilvl w:val="0"/>
          <w:numId w:val="171"/>
        </w:numPr>
        <w:tabs>
          <w:tab w:val="left" w:pos="1134"/>
        </w:tabs>
        <w:ind w:left="0" w:firstLine="709"/>
        <w:jc w:val="both"/>
        <w:rPr>
          <w:rFonts w:ascii="Times New Roman" w:hAnsi="Times New Roman"/>
          <w:lang w:val="ru-RU"/>
        </w:rPr>
      </w:pPr>
      <w:r w:rsidRPr="000B1072">
        <w:rPr>
          <w:rFonts w:ascii="Times New Roman" w:hAnsi="Times New Roman"/>
          <w:lang w:val="ru-RU"/>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172F8D" w:rsidRPr="000B1072" w:rsidRDefault="00172F8D" w:rsidP="000C213E">
      <w:pPr>
        <w:numPr>
          <w:ilvl w:val="0"/>
          <w:numId w:val="171"/>
        </w:numPr>
        <w:tabs>
          <w:tab w:val="left" w:pos="1134"/>
        </w:tabs>
        <w:ind w:left="0" w:firstLine="709"/>
        <w:jc w:val="both"/>
        <w:rPr>
          <w:rFonts w:ascii="Times New Roman" w:hAnsi="Times New Roman"/>
          <w:lang w:val="ru-RU"/>
        </w:rPr>
      </w:pPr>
      <w:r w:rsidRPr="000B1072">
        <w:rPr>
          <w:rFonts w:ascii="Times New Roman" w:hAnsi="Times New Roman"/>
          <w:lang w:val="ru-RU"/>
        </w:rPr>
        <w:t>на формирование потребности и способности выражения себя в слове.</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172F8D" w:rsidRPr="000B1072" w:rsidRDefault="00172F8D" w:rsidP="00AB46F9">
      <w:pPr>
        <w:pStyle w:val="34"/>
        <w:spacing w:after="0"/>
        <w:ind w:left="0" w:firstLine="709"/>
        <w:jc w:val="both"/>
        <w:rPr>
          <w:rFonts w:ascii="Times New Roman" w:hAnsi="Times New Roman"/>
          <w:sz w:val="24"/>
          <w:szCs w:val="24"/>
        </w:rPr>
      </w:pPr>
      <w:r w:rsidRPr="000B1072">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172F8D" w:rsidRPr="000B1072" w:rsidRDefault="00172F8D" w:rsidP="00AB46F9">
      <w:pPr>
        <w:pStyle w:val="34"/>
        <w:spacing w:after="0"/>
        <w:ind w:left="0" w:firstLine="709"/>
        <w:jc w:val="both"/>
        <w:rPr>
          <w:rFonts w:ascii="Times New Roman" w:hAnsi="Times New Roman"/>
          <w:sz w:val="24"/>
          <w:szCs w:val="24"/>
        </w:rPr>
      </w:pPr>
      <w:r w:rsidRPr="000B1072">
        <w:rPr>
          <w:rFonts w:ascii="Times New Roman" w:hAnsi="Times New Roman"/>
          <w:b/>
          <w:sz w:val="24"/>
          <w:szCs w:val="24"/>
        </w:rPr>
        <w:t>Стратегическая</w:t>
      </w:r>
      <w:r w:rsidRPr="000B1072">
        <w:rPr>
          <w:rFonts w:ascii="Times New Roman" w:hAnsi="Times New Roman"/>
          <w:b/>
          <w:bCs/>
          <w:sz w:val="24"/>
          <w:szCs w:val="24"/>
        </w:rPr>
        <w:t>цель</w:t>
      </w:r>
      <w:r w:rsidRPr="000B1072">
        <w:rPr>
          <w:rFonts w:ascii="Times New Roman" w:hAnsi="Times New Roman"/>
          <w:b/>
          <w:sz w:val="24"/>
          <w:szCs w:val="24"/>
        </w:rPr>
        <w:t>изучениялитературы</w:t>
      </w:r>
      <w:r w:rsidRPr="000B1072">
        <w:rPr>
          <w:rFonts w:ascii="Times New Roman" w:hAnsi="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172F8D" w:rsidRPr="000B1072" w:rsidRDefault="00172F8D" w:rsidP="00AB46F9">
      <w:pPr>
        <w:pStyle w:val="34"/>
        <w:spacing w:after="0"/>
        <w:ind w:left="0" w:firstLine="709"/>
        <w:jc w:val="both"/>
        <w:rPr>
          <w:rFonts w:ascii="Times New Roman" w:hAnsi="Times New Roman"/>
          <w:sz w:val="24"/>
          <w:szCs w:val="24"/>
        </w:rPr>
      </w:pPr>
      <w:r w:rsidRPr="000B1072">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172F8D" w:rsidRPr="000B1072" w:rsidRDefault="00172F8D" w:rsidP="00AB46F9">
      <w:pPr>
        <w:ind w:firstLine="709"/>
        <w:jc w:val="both"/>
        <w:rPr>
          <w:rFonts w:ascii="Times New Roman" w:hAnsi="Times New Roman"/>
          <w:bCs/>
          <w:lang w:val="ru-RU"/>
        </w:rPr>
      </w:pPr>
      <w:r w:rsidRPr="000B1072">
        <w:rPr>
          <w:rFonts w:ascii="Times New Roman" w:hAnsi="Times New Roman"/>
          <w:bCs/>
          <w:lang w:val="ru-RU"/>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0B1072">
        <w:rPr>
          <w:rFonts w:ascii="Times New Roman" w:hAnsi="Times New Roman"/>
          <w:lang w:val="ru-RU" w:eastAsia="ru-RU"/>
        </w:rPr>
        <w:t>вслух, про себя, по ролям; чтения аналитического, выборочного, комментированного, сопоставительного и др.) и</w:t>
      </w:r>
      <w:r w:rsidRPr="000B1072">
        <w:rPr>
          <w:rFonts w:ascii="Times New Roman" w:hAnsi="Times New Roman"/>
          <w:bCs/>
          <w:lang w:val="ru-RU"/>
        </w:rPr>
        <w:t xml:space="preserve"> базовых навыков творческого и академического письма, последовательно формирующихся на уроках литературы.</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Изучение литературы в школе решает следующие образовательные </w:t>
      </w:r>
      <w:r w:rsidRPr="000B1072">
        <w:rPr>
          <w:rFonts w:ascii="Times New Roman" w:hAnsi="Times New Roman"/>
          <w:b/>
          <w:bCs/>
          <w:lang w:val="ru-RU"/>
        </w:rPr>
        <w:t>задачи</w:t>
      </w:r>
      <w:r w:rsidRPr="000B1072">
        <w:rPr>
          <w:rFonts w:ascii="Times New Roman" w:hAnsi="Times New Roman"/>
          <w:lang w:val="ru-RU"/>
        </w:rPr>
        <w:t>:</w:t>
      </w:r>
    </w:p>
    <w:p w:rsidR="00172F8D" w:rsidRPr="00003006" w:rsidRDefault="00172F8D" w:rsidP="000C213E">
      <w:pPr>
        <w:pStyle w:val="af8"/>
        <w:numPr>
          <w:ilvl w:val="0"/>
          <w:numId w:val="169"/>
        </w:numPr>
        <w:ind w:left="0" w:firstLine="709"/>
        <w:jc w:val="both"/>
        <w:rPr>
          <w:rFonts w:ascii="Times New Roman" w:hAnsi="Times New Roman"/>
          <w:i/>
        </w:rPr>
      </w:pPr>
      <w:r w:rsidRPr="00003006">
        <w:rPr>
          <w:rFonts w:ascii="Times New Roman" w:hAnsi="Times New Roman"/>
        </w:rPr>
        <w:lastRenderedPageBreak/>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172F8D" w:rsidRPr="00003006" w:rsidRDefault="00172F8D" w:rsidP="000C213E">
      <w:pPr>
        <w:pStyle w:val="af8"/>
        <w:numPr>
          <w:ilvl w:val="0"/>
          <w:numId w:val="169"/>
        </w:numPr>
        <w:ind w:left="0" w:firstLine="709"/>
        <w:jc w:val="both"/>
        <w:rPr>
          <w:rFonts w:ascii="Times New Roman" w:hAnsi="Times New Roman"/>
          <w:i/>
        </w:rPr>
      </w:pPr>
      <w:r w:rsidRPr="00003006">
        <w:rPr>
          <w:rFonts w:ascii="Times New Roman" w:hAnsi="Times New Roman"/>
        </w:rPr>
        <w:t>формирование и развитие представлений о литературном произведении как о художественном мире, особым образом построенном автором;</w:t>
      </w:r>
    </w:p>
    <w:p w:rsidR="00172F8D" w:rsidRPr="00003006" w:rsidRDefault="00172F8D" w:rsidP="000C213E">
      <w:pPr>
        <w:pStyle w:val="af8"/>
        <w:numPr>
          <w:ilvl w:val="0"/>
          <w:numId w:val="169"/>
        </w:numPr>
        <w:ind w:left="0" w:firstLine="709"/>
        <w:jc w:val="both"/>
        <w:rPr>
          <w:rFonts w:ascii="Times New Roman" w:hAnsi="Times New Roman"/>
          <w:i/>
        </w:rPr>
      </w:pPr>
      <w:r w:rsidRPr="00003006">
        <w:rPr>
          <w:rFonts w:ascii="Times New Roman" w:hAnsi="Times New Roman"/>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172F8D" w:rsidRPr="00003006" w:rsidRDefault="00172F8D" w:rsidP="000C213E">
      <w:pPr>
        <w:pStyle w:val="af8"/>
        <w:numPr>
          <w:ilvl w:val="0"/>
          <w:numId w:val="169"/>
        </w:numPr>
        <w:ind w:left="0" w:firstLine="709"/>
        <w:jc w:val="both"/>
        <w:rPr>
          <w:rFonts w:ascii="Times New Roman" w:hAnsi="Times New Roman"/>
          <w:i/>
        </w:rPr>
      </w:pPr>
      <w:r w:rsidRPr="00003006">
        <w:rPr>
          <w:rFonts w:ascii="Times New Roman" w:hAnsi="Times New Roman"/>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172F8D" w:rsidRPr="00003006" w:rsidRDefault="00172F8D" w:rsidP="000C213E">
      <w:pPr>
        <w:pStyle w:val="af8"/>
        <w:widowControl w:val="0"/>
        <w:numPr>
          <w:ilvl w:val="0"/>
          <w:numId w:val="169"/>
        </w:numPr>
        <w:autoSpaceDE w:val="0"/>
        <w:autoSpaceDN w:val="0"/>
        <w:adjustRightInd w:val="0"/>
        <w:ind w:left="0" w:firstLine="709"/>
        <w:jc w:val="both"/>
        <w:rPr>
          <w:rFonts w:ascii="Times New Roman" w:hAnsi="Times New Roman"/>
        </w:rPr>
      </w:pPr>
      <w:r w:rsidRPr="00003006">
        <w:rPr>
          <w:rFonts w:ascii="Times New Roman" w:hAnsi="Times New Roman"/>
        </w:rPr>
        <w:t>формирование отношения к литературе как к особому способу познания жизни;</w:t>
      </w:r>
    </w:p>
    <w:p w:rsidR="00172F8D" w:rsidRPr="00003006" w:rsidRDefault="00172F8D" w:rsidP="000C213E">
      <w:pPr>
        <w:pStyle w:val="af8"/>
        <w:numPr>
          <w:ilvl w:val="0"/>
          <w:numId w:val="169"/>
        </w:numPr>
        <w:ind w:left="0" w:firstLine="709"/>
        <w:jc w:val="both"/>
        <w:rPr>
          <w:rFonts w:ascii="Times New Roman" w:hAnsi="Times New Roman"/>
          <w:i/>
        </w:rPr>
      </w:pPr>
      <w:r w:rsidRPr="00003006">
        <w:rPr>
          <w:rFonts w:ascii="Times New Roman" w:hAnsi="Times New Roman"/>
        </w:rPr>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172F8D" w:rsidRPr="00003006" w:rsidRDefault="00172F8D" w:rsidP="000C213E">
      <w:pPr>
        <w:pStyle w:val="af8"/>
        <w:numPr>
          <w:ilvl w:val="0"/>
          <w:numId w:val="169"/>
        </w:numPr>
        <w:ind w:left="0" w:firstLine="709"/>
        <w:jc w:val="both"/>
        <w:rPr>
          <w:rFonts w:ascii="Times New Roman" w:hAnsi="Times New Roman"/>
          <w:b/>
          <w:bCs/>
        </w:rPr>
      </w:pPr>
      <w:r w:rsidRPr="00003006">
        <w:rPr>
          <w:rFonts w:ascii="Times New Roman" w:hAnsi="Times New Roman"/>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172F8D" w:rsidRPr="00003006" w:rsidRDefault="00172F8D" w:rsidP="000C213E">
      <w:pPr>
        <w:pStyle w:val="af8"/>
        <w:numPr>
          <w:ilvl w:val="0"/>
          <w:numId w:val="169"/>
        </w:numPr>
        <w:ind w:left="0" w:firstLine="709"/>
        <w:jc w:val="both"/>
        <w:rPr>
          <w:rFonts w:ascii="Times New Roman" w:hAnsi="Times New Roman"/>
          <w:b/>
          <w:bCs/>
        </w:rPr>
      </w:pPr>
      <w:r w:rsidRPr="00003006">
        <w:rPr>
          <w:rFonts w:ascii="Times New Roman" w:hAnsi="Times New Roman"/>
        </w:rPr>
        <w:t xml:space="preserve">воспитание квалифицированного читателя со сформированным эстетическим вкусом; </w:t>
      </w:r>
    </w:p>
    <w:p w:rsidR="00172F8D" w:rsidRPr="00003006" w:rsidRDefault="00172F8D" w:rsidP="000C213E">
      <w:pPr>
        <w:pStyle w:val="af8"/>
        <w:widowControl w:val="0"/>
        <w:numPr>
          <w:ilvl w:val="0"/>
          <w:numId w:val="169"/>
        </w:numPr>
        <w:autoSpaceDE w:val="0"/>
        <w:autoSpaceDN w:val="0"/>
        <w:adjustRightInd w:val="0"/>
        <w:ind w:left="0" w:firstLine="709"/>
        <w:jc w:val="both"/>
        <w:rPr>
          <w:rFonts w:ascii="Times New Roman" w:hAnsi="Times New Roman"/>
        </w:rPr>
      </w:pPr>
      <w:r w:rsidRPr="00003006">
        <w:rPr>
          <w:rFonts w:ascii="Times New Roman" w:hAnsi="Times New Roman"/>
        </w:rPr>
        <w:t>формирование отношения к литературе как к одной из основных культурных ценностей народа;</w:t>
      </w:r>
    </w:p>
    <w:p w:rsidR="00172F8D" w:rsidRPr="00003006" w:rsidRDefault="00172F8D" w:rsidP="000C213E">
      <w:pPr>
        <w:pStyle w:val="af8"/>
        <w:numPr>
          <w:ilvl w:val="0"/>
          <w:numId w:val="169"/>
        </w:numPr>
        <w:ind w:left="0" w:firstLine="709"/>
        <w:jc w:val="both"/>
        <w:rPr>
          <w:rFonts w:ascii="Times New Roman" w:hAnsi="Times New Roman"/>
          <w:b/>
          <w:bCs/>
        </w:rPr>
      </w:pPr>
      <w:r w:rsidRPr="00003006">
        <w:rPr>
          <w:rFonts w:ascii="Times New Roman" w:hAnsi="Times New Roman"/>
        </w:rPr>
        <w:t xml:space="preserve">обеспечение через чтение и изучение классической и современной литературы культурной самоидентификации; </w:t>
      </w:r>
    </w:p>
    <w:p w:rsidR="00172F8D" w:rsidRPr="00003006" w:rsidRDefault="00172F8D" w:rsidP="000C213E">
      <w:pPr>
        <w:pStyle w:val="af8"/>
        <w:widowControl w:val="0"/>
        <w:numPr>
          <w:ilvl w:val="0"/>
          <w:numId w:val="169"/>
        </w:numPr>
        <w:autoSpaceDE w:val="0"/>
        <w:autoSpaceDN w:val="0"/>
        <w:adjustRightInd w:val="0"/>
        <w:ind w:left="0" w:firstLine="709"/>
        <w:jc w:val="both"/>
        <w:rPr>
          <w:rFonts w:ascii="Times New Roman" w:hAnsi="Times New Roman"/>
        </w:rPr>
      </w:pPr>
      <w:r w:rsidRPr="00003006">
        <w:rPr>
          <w:rFonts w:ascii="Times New Roman" w:hAnsi="Times New Roman"/>
        </w:rPr>
        <w:t>осознание значимости чтения и изучения литературы для своего дальнейшего развития;</w:t>
      </w:r>
    </w:p>
    <w:p w:rsidR="00172F8D" w:rsidRPr="00003006" w:rsidRDefault="00172F8D" w:rsidP="000C213E">
      <w:pPr>
        <w:pStyle w:val="af8"/>
        <w:numPr>
          <w:ilvl w:val="0"/>
          <w:numId w:val="169"/>
        </w:numPr>
        <w:ind w:left="0" w:firstLine="709"/>
        <w:jc w:val="both"/>
        <w:rPr>
          <w:rFonts w:ascii="Times New Roman" w:hAnsi="Times New Roman"/>
          <w:i/>
        </w:rPr>
      </w:pPr>
      <w:r w:rsidRPr="00003006">
        <w:rPr>
          <w:rFonts w:ascii="Times New Roman" w:hAnsi="Times New Roman"/>
        </w:rPr>
        <w:t xml:space="preserve">формирование у школьника стремления сознательно планировать своё досуговое чтение.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0B1072">
        <w:rPr>
          <w:rFonts w:ascii="Times New Roman" w:hAnsi="Times New Roman"/>
          <w:lang w:val="ru-RU"/>
        </w:rPr>
        <w:tab/>
      </w:r>
    </w:p>
    <w:p w:rsidR="00172F8D" w:rsidRPr="000B1072" w:rsidRDefault="00172F8D" w:rsidP="00AB46F9">
      <w:pPr>
        <w:ind w:firstLine="709"/>
        <w:jc w:val="both"/>
        <w:rPr>
          <w:rFonts w:ascii="Times New Roman" w:hAnsi="Times New Roman"/>
          <w:b/>
          <w:lang w:val="ru-RU"/>
        </w:rPr>
      </w:pPr>
      <w:r w:rsidRPr="000B1072">
        <w:rPr>
          <w:rFonts w:ascii="Times New Roman" w:hAnsi="Times New Roman"/>
          <w:lang w:val="ru-RU"/>
        </w:rPr>
        <w:t>Примерная программа по литературе строится с учетом:</w:t>
      </w:r>
    </w:p>
    <w:p w:rsidR="00172F8D" w:rsidRPr="000B1072" w:rsidRDefault="00172F8D" w:rsidP="000C213E">
      <w:pPr>
        <w:numPr>
          <w:ilvl w:val="0"/>
          <w:numId w:val="168"/>
        </w:numPr>
        <w:tabs>
          <w:tab w:val="left" w:pos="1134"/>
        </w:tabs>
        <w:ind w:left="0" w:firstLine="709"/>
        <w:jc w:val="both"/>
        <w:rPr>
          <w:rFonts w:ascii="Times New Roman" w:hAnsi="Times New Roman"/>
          <w:lang w:val="ru-RU"/>
        </w:rPr>
      </w:pPr>
      <w:r w:rsidRPr="000B1072">
        <w:rPr>
          <w:rFonts w:ascii="Times New Roman" w:hAnsi="Times New Roman"/>
          <w:b/>
          <w:lang w:val="ru-RU"/>
        </w:rPr>
        <w:t>лучших традиций</w:t>
      </w:r>
      <w:r w:rsidRPr="000B1072">
        <w:rPr>
          <w:rFonts w:ascii="Times New Roman" w:hAnsi="Times New Roman"/>
          <w:lang w:val="ru-RU"/>
        </w:rPr>
        <w:t xml:space="preserve"> отечественной </w:t>
      </w:r>
      <w:r w:rsidRPr="000B1072">
        <w:rPr>
          <w:rFonts w:ascii="Times New Roman" w:hAnsi="Times New Roman"/>
          <w:b/>
          <w:lang w:val="ru-RU"/>
        </w:rPr>
        <w:t>методики</w:t>
      </w:r>
      <w:r w:rsidRPr="000B1072">
        <w:rPr>
          <w:rFonts w:ascii="Times New Roman" w:hAnsi="Times New Roman"/>
          <w:lang w:val="ru-RU"/>
        </w:rPr>
        <w:t xml:space="preserve">  преподавания литературы, </w:t>
      </w:r>
      <w:r w:rsidRPr="000B1072">
        <w:rPr>
          <w:rStyle w:val="5yl5"/>
          <w:rFonts w:ascii="Times New Roman" w:hAnsi="Times New Roman"/>
          <w:lang w:val="ru-RU"/>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0B1072">
        <w:rPr>
          <w:rFonts w:ascii="Times New Roman" w:hAnsi="Times New Roman"/>
          <w:lang w:val="ru-RU"/>
        </w:rPr>
        <w:t>;</w:t>
      </w:r>
    </w:p>
    <w:p w:rsidR="00172F8D" w:rsidRPr="000B1072" w:rsidRDefault="00172F8D" w:rsidP="000C213E">
      <w:pPr>
        <w:numPr>
          <w:ilvl w:val="0"/>
          <w:numId w:val="168"/>
        </w:numPr>
        <w:tabs>
          <w:tab w:val="left" w:pos="1134"/>
        </w:tabs>
        <w:ind w:left="0" w:firstLine="709"/>
        <w:jc w:val="both"/>
        <w:rPr>
          <w:rFonts w:ascii="Times New Roman" w:hAnsi="Times New Roman"/>
          <w:lang w:val="ru-RU"/>
        </w:rPr>
      </w:pPr>
      <w:r w:rsidRPr="000B1072">
        <w:rPr>
          <w:rFonts w:ascii="Times New Roman" w:hAnsi="Times New Roman"/>
          <w:b/>
          <w:lang w:val="ru-RU"/>
        </w:rPr>
        <w:t>традиций изучения конкретных им произведений</w:t>
      </w:r>
      <w:r w:rsidRPr="000B1072">
        <w:rPr>
          <w:rFonts w:ascii="Times New Roman" w:hAnsi="Times New Roman"/>
          <w:lang w:val="ru-RU"/>
        </w:rPr>
        <w:t xml:space="preserve"> (прежде всего русской и зарубежной классики), сложившихся в школьной практике;</w:t>
      </w:r>
    </w:p>
    <w:p w:rsidR="00172F8D" w:rsidRPr="000B1072" w:rsidRDefault="00172F8D" w:rsidP="000C213E">
      <w:pPr>
        <w:numPr>
          <w:ilvl w:val="0"/>
          <w:numId w:val="168"/>
        </w:numPr>
        <w:ind w:left="0" w:firstLine="709"/>
        <w:jc w:val="both"/>
        <w:rPr>
          <w:rFonts w:ascii="Times New Roman" w:hAnsi="Times New Roman"/>
          <w:lang w:val="ru-RU" w:eastAsia="ru-RU"/>
        </w:rPr>
      </w:pPr>
      <w:r w:rsidRPr="000B1072">
        <w:rPr>
          <w:rFonts w:ascii="Times New Roman" w:hAnsi="Times New Roman"/>
          <w:b/>
          <w:lang w:val="ru-RU"/>
        </w:rPr>
        <w:t xml:space="preserve">традиций научного анализа, а также художественной интерпретации </w:t>
      </w:r>
      <w:r w:rsidRPr="000B1072">
        <w:rPr>
          <w:rFonts w:ascii="Times New Roman" w:hAnsi="Times New Roman"/>
          <w:lang w:val="ru-RU"/>
        </w:rPr>
        <w:t>средствами</w:t>
      </w:r>
      <w:r w:rsidRPr="000B1072">
        <w:rPr>
          <w:rFonts w:ascii="Times New Roman" w:hAnsi="Times New Roman"/>
          <w:b/>
          <w:lang w:val="ru-RU"/>
        </w:rPr>
        <w:t xml:space="preserve"> литературы и других видов искусств </w:t>
      </w:r>
      <w:r w:rsidRPr="000B1072">
        <w:rPr>
          <w:rFonts w:ascii="Times New Roman" w:hAnsi="Times New Roman"/>
          <w:lang w:val="ru-RU"/>
        </w:rPr>
        <w:t>литературных произведений, входящих в</w:t>
      </w:r>
      <w:r w:rsidRPr="000B1072">
        <w:rPr>
          <w:rFonts w:ascii="Times New Roman" w:hAnsi="Times New Roman"/>
          <w:b/>
          <w:lang w:val="ru-RU"/>
        </w:rPr>
        <w:t xml:space="preserve"> национальный литературный канон (</w:t>
      </w:r>
      <w:r w:rsidRPr="000B1072">
        <w:rPr>
          <w:rFonts w:ascii="Times New Roman" w:hAnsi="Times New Roman"/>
          <w:lang w:val="ru-RU"/>
        </w:rPr>
        <w:t xml:space="preserve">то есть образующих </w:t>
      </w:r>
      <w:r w:rsidRPr="000B1072">
        <w:rPr>
          <w:rFonts w:ascii="Times New Roman" w:hAnsi="Times New Roman"/>
          <w:lang w:val="ru-RU"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0B1072">
        <w:rPr>
          <w:rFonts w:ascii="Times New Roman" w:hAnsi="Times New Roman"/>
          <w:b/>
          <w:lang w:val="ru-RU" w:eastAsia="ru-RU"/>
        </w:rPr>
        <w:t xml:space="preserve">; </w:t>
      </w:r>
    </w:p>
    <w:p w:rsidR="00172F8D" w:rsidRPr="000B1072" w:rsidRDefault="00172F8D" w:rsidP="000C213E">
      <w:pPr>
        <w:numPr>
          <w:ilvl w:val="0"/>
          <w:numId w:val="168"/>
        </w:numPr>
        <w:tabs>
          <w:tab w:val="left" w:pos="1134"/>
        </w:tabs>
        <w:ind w:left="0" w:firstLine="709"/>
        <w:jc w:val="both"/>
        <w:rPr>
          <w:rFonts w:ascii="Times New Roman" w:hAnsi="Times New Roman"/>
          <w:lang w:val="ru-RU"/>
        </w:rPr>
      </w:pPr>
      <w:r w:rsidRPr="000B1072">
        <w:rPr>
          <w:rFonts w:ascii="Times New Roman" w:hAnsi="Times New Roman"/>
          <w:lang w:val="ru-RU"/>
        </w:rPr>
        <w:t xml:space="preserve">необходимой </w:t>
      </w:r>
      <w:r w:rsidRPr="000B1072">
        <w:rPr>
          <w:rFonts w:ascii="Times New Roman" w:hAnsi="Times New Roman"/>
          <w:b/>
          <w:lang w:val="ru-RU"/>
        </w:rPr>
        <w:t>вариативности</w:t>
      </w:r>
      <w:r w:rsidRPr="000B1072">
        <w:rPr>
          <w:rFonts w:ascii="Times New Roman" w:hAnsi="Times New Roman"/>
          <w:lang w:val="ru-RU"/>
        </w:rPr>
        <w:t xml:space="preserve"> авторской / рабочей программы по литературе при сохранении обязательных базовых элементов содержания предмета;</w:t>
      </w:r>
    </w:p>
    <w:p w:rsidR="00172F8D" w:rsidRPr="000B1072" w:rsidRDefault="00172F8D" w:rsidP="000C213E">
      <w:pPr>
        <w:numPr>
          <w:ilvl w:val="0"/>
          <w:numId w:val="168"/>
        </w:numPr>
        <w:tabs>
          <w:tab w:val="left" w:pos="1134"/>
        </w:tabs>
        <w:ind w:left="0" w:firstLine="709"/>
        <w:jc w:val="both"/>
        <w:rPr>
          <w:rFonts w:ascii="Times New Roman" w:hAnsi="Times New Roman"/>
          <w:lang w:val="ru-RU"/>
        </w:rPr>
      </w:pPr>
      <w:r w:rsidRPr="000B1072">
        <w:rPr>
          <w:rFonts w:ascii="Times New Roman" w:hAnsi="Times New Roman"/>
          <w:lang w:val="ru-RU"/>
        </w:rPr>
        <w:t xml:space="preserve">соответствия рекомендуемых к изучению литературных произведений </w:t>
      </w:r>
      <w:r w:rsidRPr="000B1072">
        <w:rPr>
          <w:rFonts w:ascii="Times New Roman" w:hAnsi="Times New Roman"/>
          <w:b/>
          <w:lang w:val="ru-RU"/>
        </w:rPr>
        <w:t>возрастным и психологическим</w:t>
      </w:r>
      <w:r w:rsidRPr="000B1072">
        <w:rPr>
          <w:rFonts w:ascii="Times New Roman" w:hAnsi="Times New Roman"/>
          <w:lang w:val="ru-RU"/>
        </w:rPr>
        <w:t xml:space="preserve"> особенностям обучающихся;</w:t>
      </w:r>
    </w:p>
    <w:p w:rsidR="00172F8D" w:rsidRPr="000B1072" w:rsidRDefault="00172F8D" w:rsidP="000C213E">
      <w:pPr>
        <w:numPr>
          <w:ilvl w:val="0"/>
          <w:numId w:val="168"/>
        </w:numPr>
        <w:tabs>
          <w:tab w:val="left" w:pos="1134"/>
        </w:tabs>
        <w:ind w:left="0" w:firstLine="709"/>
        <w:jc w:val="both"/>
        <w:rPr>
          <w:rFonts w:ascii="Times New Roman" w:hAnsi="Times New Roman"/>
          <w:lang w:val="ru-RU"/>
        </w:rPr>
      </w:pPr>
      <w:r w:rsidRPr="000B1072">
        <w:rPr>
          <w:rFonts w:ascii="Times New Roman" w:hAnsi="Times New Roman"/>
          <w:lang w:val="ru-RU"/>
        </w:rPr>
        <w:t>требований современного культурно-исторического контекста к изучению классической литературы;</w:t>
      </w:r>
    </w:p>
    <w:p w:rsidR="00172F8D" w:rsidRPr="000B1072" w:rsidRDefault="00172F8D" w:rsidP="000C213E">
      <w:pPr>
        <w:numPr>
          <w:ilvl w:val="0"/>
          <w:numId w:val="168"/>
        </w:numPr>
        <w:tabs>
          <w:tab w:val="left" w:pos="1134"/>
        </w:tabs>
        <w:ind w:left="0" w:firstLine="709"/>
        <w:jc w:val="both"/>
        <w:rPr>
          <w:rFonts w:ascii="Times New Roman" w:hAnsi="Times New Roman"/>
          <w:lang w:val="ru-RU"/>
        </w:rPr>
      </w:pPr>
      <w:r w:rsidRPr="000B1072">
        <w:rPr>
          <w:rFonts w:ascii="Times New Roman" w:hAnsi="Times New Roman"/>
          <w:b/>
          <w:lang w:val="ru-RU"/>
        </w:rPr>
        <w:lastRenderedPageBreak/>
        <w:t>минимального количества учебного времени</w:t>
      </w:r>
      <w:r w:rsidRPr="000B1072">
        <w:rPr>
          <w:rFonts w:ascii="Times New Roman" w:hAnsi="Times New Roman"/>
          <w:lang w:val="ru-RU"/>
        </w:rPr>
        <w:t>, отведенного на изучение литературы согласно действующему ФГОС и Базисному учебному плану.</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0B1072">
        <w:rPr>
          <w:rFonts w:ascii="Times New Roman" w:hAnsi="Times New Roman"/>
          <w:b/>
          <w:lang w:val="ru-RU"/>
        </w:rPr>
        <w:t>конструктор»</w:t>
      </w:r>
      <w:r w:rsidRPr="000B1072">
        <w:rPr>
          <w:rFonts w:ascii="Times New Roman" w:hAnsi="Times New Roman"/>
          <w:lang w:val="ru-RU"/>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Рабочая программа учебного курса строится на произведениях из </w:t>
      </w:r>
      <w:r w:rsidRPr="000B1072">
        <w:rPr>
          <w:rFonts w:ascii="Times New Roman" w:hAnsi="Times New Roman"/>
          <w:b/>
          <w:lang w:val="ru-RU"/>
        </w:rPr>
        <w:t>трех списков</w:t>
      </w:r>
      <w:r w:rsidRPr="000B1072">
        <w:rPr>
          <w:rFonts w:ascii="Times New Roman" w:hAnsi="Times New Roman"/>
          <w:lang w:val="ru-RU"/>
        </w:rPr>
        <w:t xml:space="preserve">: А, В и С (см. таблицу ниже). Эти три списка равноправны по статусу (то есть произведения </w:t>
      </w:r>
      <w:r w:rsidRPr="000B1072">
        <w:rPr>
          <w:rFonts w:ascii="Times New Roman" w:hAnsi="Times New Roman"/>
          <w:b/>
          <w:lang w:val="ru-RU"/>
        </w:rPr>
        <w:t>всех списков</w:t>
      </w:r>
      <w:r w:rsidRPr="000B1072">
        <w:rPr>
          <w:rFonts w:ascii="Times New Roman" w:hAnsi="Times New Roman"/>
          <w:lang w:val="ru-RU"/>
        </w:rPr>
        <w:t xml:space="preserve"> должны быть </w:t>
      </w:r>
      <w:r w:rsidRPr="000B1072">
        <w:rPr>
          <w:rFonts w:ascii="Times New Roman" w:hAnsi="Times New Roman"/>
          <w:b/>
          <w:lang w:val="ru-RU"/>
        </w:rPr>
        <w:t xml:space="preserve">обязательно </w:t>
      </w:r>
      <w:r w:rsidRPr="000B1072">
        <w:rPr>
          <w:rFonts w:ascii="Times New Roman" w:hAnsi="Times New Roman"/>
          <w:lang w:val="ru-RU"/>
        </w:rPr>
        <w:t xml:space="preserve"> представлены в рабочих программах.</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bCs/>
          <w:lang w:val="ru-RU"/>
        </w:rPr>
        <w:t>Список А</w:t>
      </w:r>
      <w:r w:rsidRPr="000B1072">
        <w:rPr>
          <w:rFonts w:ascii="Times New Roman" w:hAnsi="Times New Roman"/>
          <w:lang w:val="ru-RU"/>
        </w:rPr>
        <w:t xml:space="preserve"> представляет собой </w:t>
      </w:r>
      <w:r w:rsidRPr="000B1072">
        <w:rPr>
          <w:rFonts w:ascii="Times New Roman" w:hAnsi="Times New Roman"/>
          <w:b/>
          <w:bCs/>
          <w:lang w:val="ru-RU"/>
        </w:rPr>
        <w:t>перечень конкретных произведений</w:t>
      </w:r>
      <w:r w:rsidRPr="000B1072">
        <w:rPr>
          <w:rFonts w:ascii="Times New Roman" w:hAnsi="Times New Roman"/>
          <w:lang w:val="ru-RU"/>
        </w:rPr>
        <w:t xml:space="preserve"> (например: </w:t>
      </w:r>
      <w:r w:rsidRPr="000B1072">
        <w:rPr>
          <w:rFonts w:ascii="Times New Roman" w:hAnsi="Times New Roman"/>
          <w:iCs/>
          <w:lang w:val="ru-RU"/>
        </w:rPr>
        <w:t>А.С.Пушкин «Евгений Онегин», Н.В.Гоголь «Мертвые души»</w:t>
      </w:r>
      <w:r w:rsidRPr="000B1072">
        <w:rPr>
          <w:rFonts w:ascii="Times New Roman" w:hAnsi="Times New Roman"/>
          <w:lang w:val="ru-RU"/>
        </w:rPr>
        <w:t xml:space="preserve"> и т.д.). В этот список попадают «ключевые» произведения литературы, предназначенные для обязательного изучения. Вариативной части в списке</w:t>
      </w:r>
      <w:r w:rsidRPr="000B1072">
        <w:rPr>
          <w:rFonts w:ascii="Times New Roman" w:hAnsi="Times New Roman"/>
          <w:b/>
          <w:bCs/>
          <w:lang w:val="ru-RU"/>
        </w:rPr>
        <w:t>А</w:t>
      </w:r>
      <w:r w:rsidRPr="000B1072">
        <w:rPr>
          <w:rFonts w:ascii="Times New Roman" w:hAnsi="Times New Roman"/>
          <w:lang w:val="ru-RU"/>
        </w:rPr>
        <w:t xml:space="preserve"> нет.</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bCs/>
          <w:lang w:val="ru-RU"/>
        </w:rPr>
        <w:t>Список В</w:t>
      </w:r>
      <w:r w:rsidRPr="000B1072">
        <w:rPr>
          <w:rFonts w:ascii="Times New Roman" w:hAnsi="Times New Roman"/>
          <w:lang w:val="ru-RU"/>
        </w:rPr>
        <w:t xml:space="preserve"> представляет собой </w:t>
      </w:r>
      <w:r w:rsidRPr="000B1072">
        <w:rPr>
          <w:rFonts w:ascii="Times New Roman" w:hAnsi="Times New Roman"/>
          <w:b/>
          <w:bCs/>
          <w:lang w:val="ru-RU"/>
        </w:rPr>
        <w:t xml:space="preserve">перечень авторов, </w:t>
      </w:r>
      <w:r w:rsidRPr="000B1072">
        <w:rPr>
          <w:rFonts w:ascii="Times New Roman" w:hAnsi="Times New Roman"/>
          <w:lang w:val="ru-RU"/>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Pr="000B1072">
        <w:rPr>
          <w:rFonts w:ascii="Times New Roman" w:hAnsi="Times New Roman"/>
          <w:b/>
          <w:bCs/>
          <w:lang w:val="ru-RU"/>
        </w:rPr>
        <w:t>В</w:t>
      </w:r>
      <w:r w:rsidRPr="000B1072">
        <w:rPr>
          <w:rFonts w:ascii="Times New Roman" w:hAnsi="Times New Roman"/>
          <w:lang w:val="ru-RU"/>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0B1072">
        <w:rPr>
          <w:rFonts w:ascii="Times New Roman" w:hAnsi="Times New Roman"/>
          <w:iCs/>
          <w:lang w:val="ru-RU"/>
        </w:rPr>
        <w:t>А.Блок. 1стихотворение; М.Булгаков. 1 повесть</w:t>
      </w:r>
      <w:r w:rsidRPr="000B1072">
        <w:rPr>
          <w:rFonts w:ascii="Times New Roman" w:hAnsi="Times New Roman"/>
          <w:lang w:val="ru-RU"/>
        </w:rPr>
        <w:t>. В программы включаются произведения всех указанных в списке</w:t>
      </w:r>
      <w:r w:rsidRPr="000B1072">
        <w:rPr>
          <w:rFonts w:ascii="Times New Roman" w:hAnsi="Times New Roman"/>
          <w:b/>
          <w:bCs/>
          <w:lang w:val="ru-RU"/>
        </w:rPr>
        <w:t>В</w:t>
      </w:r>
      <w:r w:rsidRPr="000B1072">
        <w:rPr>
          <w:rFonts w:ascii="Times New Roman" w:hAnsi="Times New Roman"/>
          <w:lang w:val="ru-RU"/>
        </w:rPr>
        <w:t xml:space="preserve"> авторов. Единство списков в разных рабочих программах скрепляется в списке</w:t>
      </w:r>
      <w:r w:rsidRPr="000B1072">
        <w:rPr>
          <w:rFonts w:ascii="Times New Roman" w:hAnsi="Times New Roman"/>
          <w:b/>
          <w:bCs/>
          <w:lang w:val="ru-RU"/>
        </w:rPr>
        <w:t>В</w:t>
      </w:r>
      <w:r w:rsidRPr="000B1072">
        <w:rPr>
          <w:rFonts w:ascii="Times New Roman" w:hAnsi="Times New Roman"/>
          <w:lang w:val="ru-RU"/>
        </w:rPr>
        <w:t xml:space="preserve"> фигурой автора. </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bCs/>
          <w:lang w:val="ru-RU"/>
        </w:rPr>
        <w:t xml:space="preserve">Список С </w:t>
      </w:r>
      <w:r w:rsidRPr="000B1072">
        <w:rPr>
          <w:rFonts w:ascii="Times New Roman" w:hAnsi="Times New Roman"/>
          <w:bCs/>
          <w:lang w:val="ru-RU"/>
        </w:rPr>
        <w:t>представляет собой</w:t>
      </w:r>
      <w:r w:rsidRPr="000B1072">
        <w:rPr>
          <w:rFonts w:ascii="Times New Roman" w:hAnsi="Times New Roman"/>
          <w:b/>
          <w:bCs/>
          <w:lang w:val="ru-RU"/>
        </w:rPr>
        <w:t xml:space="preserve"> перечень литературных явлений, </w:t>
      </w:r>
      <w:r w:rsidRPr="000B1072">
        <w:rPr>
          <w:rFonts w:ascii="Times New Roman" w:hAnsi="Times New Roman"/>
          <w:bCs/>
          <w:lang w:val="ru-RU"/>
        </w:rPr>
        <w:t xml:space="preserve">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 </w:t>
      </w:r>
      <w:r w:rsidRPr="000B1072">
        <w:rPr>
          <w:rFonts w:ascii="Times New Roman" w:hAnsi="Times New Roman"/>
          <w:lang w:val="ru-RU"/>
        </w:rPr>
        <w:t xml:space="preserve">Минимальное количество произведений указано, например: </w:t>
      </w:r>
      <w:r w:rsidRPr="000B1072">
        <w:rPr>
          <w:rFonts w:ascii="Times New Roman" w:hAnsi="Times New Roman"/>
          <w:iCs/>
          <w:lang w:val="ru-RU"/>
        </w:rPr>
        <w:t>Поэзия пушкинской эпохи: К.Н.Батюшков, А.А.Дельвиг, Н.М.Языков, Е.А.Баратынский (2-3 стихотворения на выбор)</w:t>
      </w:r>
      <w:r w:rsidRPr="000B1072">
        <w:rPr>
          <w:rFonts w:ascii="Times New Roman" w:hAnsi="Times New Roman"/>
          <w:lang w:val="ru-RU"/>
        </w:rPr>
        <w:t xml:space="preserve">. В программах указываются произведения писателей всех групп авторов из списка </w:t>
      </w:r>
      <w:r w:rsidRPr="000B1072">
        <w:rPr>
          <w:rFonts w:ascii="Times New Roman" w:hAnsi="Times New Roman"/>
          <w:b/>
          <w:bCs/>
          <w:lang w:val="ru-RU"/>
        </w:rPr>
        <w:t>С</w:t>
      </w:r>
      <w:r w:rsidRPr="000B1072">
        <w:rPr>
          <w:rFonts w:ascii="Times New Roman" w:hAnsi="Times New Roman"/>
          <w:lang w:val="ru-RU"/>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0B1072">
        <w:rPr>
          <w:rFonts w:ascii="Times New Roman" w:hAnsi="Times New Roman"/>
          <w:b/>
          <w:bCs/>
          <w:lang w:val="ru-RU"/>
        </w:rPr>
        <w:t xml:space="preserve">С </w:t>
      </w:r>
      <w:r w:rsidRPr="000B1072">
        <w:rPr>
          <w:rFonts w:ascii="Times New Roman" w:hAnsi="Times New Roman"/>
          <w:lang w:val="ru-RU"/>
        </w:rPr>
        <w:t>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172F8D" w:rsidRPr="000B1072" w:rsidRDefault="00172F8D" w:rsidP="00AB46F9">
      <w:pPr>
        <w:pStyle w:val="23"/>
        <w:ind w:firstLine="709"/>
        <w:rPr>
          <w:sz w:val="24"/>
        </w:rPr>
      </w:pPr>
      <w:r w:rsidRPr="000B1072">
        <w:rPr>
          <w:sz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w:t>
      </w:r>
      <w:r w:rsidRPr="000B1072">
        <w:rPr>
          <w:rFonts w:ascii="Times New Roman" w:hAnsi="Times New Roman"/>
          <w:lang w:val="ru-RU"/>
        </w:rPr>
        <w:lastRenderedPageBreak/>
        <w:t xml:space="preserve">и жанровые блоки. Кроме того – и это самое важное – </w:t>
      </w:r>
      <w:r w:rsidRPr="000B1072">
        <w:rPr>
          <w:rFonts w:ascii="Times New Roman" w:hAnsi="Times New Roman"/>
          <w:b/>
          <w:lang w:val="ru-RU"/>
        </w:rPr>
        <w:t>в логике ФГОС единство образовательного пространства достигается за счет формирования общих компетенций</w:t>
      </w:r>
      <w:r w:rsidRPr="000B1072">
        <w:rPr>
          <w:rFonts w:ascii="Times New Roman" w:hAnsi="Times New Roman"/>
          <w:lang w:val="ru-RU"/>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0B1072">
        <w:rPr>
          <w:rFonts w:ascii="Times New Roman" w:hAnsi="Times New Roman"/>
          <w:b/>
          <w:lang w:val="ru-RU"/>
        </w:rPr>
        <w:t xml:space="preserve">трех обязательных </w:t>
      </w:r>
      <w:r w:rsidRPr="000B1072">
        <w:rPr>
          <w:rFonts w:ascii="Times New Roman" w:hAnsi="Times New Roman"/>
          <w:lang w:val="ru-RU"/>
        </w:rPr>
        <w:t>списков. Это может серьезно повысить интерес школьников к предмету и их мотивацию к чтению.</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172F8D" w:rsidRPr="000B1072" w:rsidRDefault="00172F8D" w:rsidP="00AB46F9">
      <w:pPr>
        <w:pStyle w:val="23"/>
        <w:ind w:firstLine="709"/>
        <w:rPr>
          <w:sz w:val="24"/>
        </w:rPr>
      </w:pPr>
      <w:r w:rsidRPr="000B1072">
        <w:rPr>
          <w:sz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172F8D" w:rsidRPr="000B1072" w:rsidRDefault="00172F8D" w:rsidP="00AB46F9">
      <w:pPr>
        <w:pStyle w:val="23"/>
        <w:ind w:firstLine="709"/>
        <w:rPr>
          <w:sz w:val="24"/>
        </w:rPr>
      </w:pPr>
      <w:r w:rsidRPr="000B1072">
        <w:rPr>
          <w:sz w:val="24"/>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172F8D" w:rsidRPr="000B1072" w:rsidRDefault="00172F8D" w:rsidP="00AB46F9">
      <w:pPr>
        <w:pStyle w:val="23"/>
        <w:ind w:firstLine="709"/>
        <w:rPr>
          <w:sz w:val="24"/>
        </w:rPr>
      </w:pPr>
    </w:p>
    <w:p w:rsidR="00172F8D" w:rsidRPr="000B1072" w:rsidRDefault="00172F8D" w:rsidP="00AB46F9">
      <w:pPr>
        <w:tabs>
          <w:tab w:val="left" w:pos="5760"/>
        </w:tabs>
        <w:jc w:val="both"/>
        <w:rPr>
          <w:rFonts w:ascii="Times New Roman" w:hAnsi="Times New Roman"/>
          <w:b/>
          <w:bCs/>
          <w:lang w:val="ru-RU"/>
        </w:rPr>
      </w:pPr>
      <w:r w:rsidRPr="000B1072">
        <w:rPr>
          <w:rFonts w:ascii="Times New Roman" w:hAnsi="Times New Roman"/>
          <w:b/>
          <w:bCs/>
          <w:lang w:val="ru-RU"/>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684"/>
        <w:gridCol w:w="3364"/>
      </w:tblGrid>
      <w:tr w:rsidR="00172F8D" w:rsidRPr="00A52EB3" w:rsidTr="005F0045">
        <w:tc>
          <w:tcPr>
            <w:tcW w:w="2518" w:type="dxa"/>
          </w:tcPr>
          <w:p w:rsidR="00172F8D" w:rsidRPr="00A52EB3" w:rsidRDefault="00172F8D" w:rsidP="005F0045">
            <w:pPr>
              <w:tabs>
                <w:tab w:val="left" w:pos="5760"/>
              </w:tabs>
              <w:jc w:val="both"/>
              <w:rPr>
                <w:rFonts w:ascii="Times New Roman" w:hAnsi="Times New Roman"/>
                <w:b/>
                <w:bCs/>
              </w:rPr>
            </w:pPr>
            <w:r w:rsidRPr="00A52EB3">
              <w:rPr>
                <w:rFonts w:ascii="Times New Roman" w:hAnsi="Times New Roman"/>
                <w:b/>
                <w:bCs/>
              </w:rPr>
              <w:t>А</w:t>
            </w:r>
          </w:p>
        </w:tc>
        <w:tc>
          <w:tcPr>
            <w:tcW w:w="3686" w:type="dxa"/>
          </w:tcPr>
          <w:p w:rsidR="00172F8D" w:rsidRPr="00A52EB3" w:rsidRDefault="00172F8D" w:rsidP="005F0045">
            <w:pPr>
              <w:tabs>
                <w:tab w:val="left" w:pos="5760"/>
              </w:tabs>
              <w:jc w:val="both"/>
              <w:rPr>
                <w:rFonts w:ascii="Times New Roman" w:hAnsi="Times New Roman"/>
                <w:b/>
                <w:bCs/>
              </w:rPr>
            </w:pPr>
            <w:r w:rsidRPr="00A52EB3">
              <w:rPr>
                <w:rFonts w:ascii="Times New Roman" w:hAnsi="Times New Roman"/>
                <w:b/>
                <w:bCs/>
              </w:rPr>
              <w:t>В</w:t>
            </w:r>
          </w:p>
        </w:tc>
        <w:tc>
          <w:tcPr>
            <w:tcW w:w="3367" w:type="dxa"/>
          </w:tcPr>
          <w:p w:rsidR="00172F8D" w:rsidRPr="00A52EB3" w:rsidRDefault="00172F8D" w:rsidP="005F0045">
            <w:pPr>
              <w:tabs>
                <w:tab w:val="left" w:pos="5760"/>
              </w:tabs>
              <w:jc w:val="both"/>
              <w:rPr>
                <w:rFonts w:ascii="Times New Roman" w:hAnsi="Times New Roman"/>
                <w:b/>
                <w:bCs/>
              </w:rPr>
            </w:pPr>
            <w:r w:rsidRPr="00A52EB3">
              <w:rPr>
                <w:rFonts w:ascii="Times New Roman" w:hAnsi="Times New Roman"/>
                <w:b/>
                <w:bCs/>
              </w:rPr>
              <w:t>С</w:t>
            </w:r>
          </w:p>
        </w:tc>
      </w:tr>
      <w:tr w:rsidR="00172F8D" w:rsidRPr="00A52EB3" w:rsidTr="005F0045">
        <w:tc>
          <w:tcPr>
            <w:tcW w:w="9571" w:type="dxa"/>
            <w:gridSpan w:val="3"/>
          </w:tcPr>
          <w:p w:rsidR="00172F8D" w:rsidRPr="00A52EB3" w:rsidRDefault="00172F8D" w:rsidP="005F0045">
            <w:pPr>
              <w:tabs>
                <w:tab w:val="left" w:pos="5760"/>
              </w:tabs>
              <w:jc w:val="both"/>
              <w:rPr>
                <w:rFonts w:ascii="Times New Roman" w:hAnsi="Times New Roman"/>
                <w:b/>
                <w:bCs/>
              </w:rPr>
            </w:pPr>
            <w:r w:rsidRPr="00A52EB3">
              <w:rPr>
                <w:rFonts w:ascii="Times New Roman" w:hAnsi="Times New Roman"/>
                <w:b/>
                <w:bCs/>
              </w:rPr>
              <w:t>РУССКАЯ ЛИТЕРАТУРА</w:t>
            </w:r>
          </w:p>
        </w:tc>
      </w:tr>
      <w:tr w:rsidR="00172F8D" w:rsidRPr="00A52EB3" w:rsidTr="005F0045">
        <w:tc>
          <w:tcPr>
            <w:tcW w:w="2518" w:type="dxa"/>
          </w:tcPr>
          <w:p w:rsidR="00172F8D" w:rsidRPr="00A52EB3" w:rsidRDefault="00172F8D" w:rsidP="005F0045">
            <w:pPr>
              <w:jc w:val="both"/>
              <w:rPr>
                <w:rFonts w:ascii="Times New Roman" w:hAnsi="Times New Roman"/>
                <w:b/>
                <w:shd w:val="clear" w:color="auto" w:fill="FFFFFF"/>
              </w:rPr>
            </w:pPr>
            <w:r w:rsidRPr="00A52EB3">
              <w:rPr>
                <w:rFonts w:ascii="Times New Roman" w:hAnsi="Times New Roman"/>
                <w:b/>
                <w:bCs/>
                <w:lang w:val="ru-RU"/>
              </w:rPr>
              <w:t xml:space="preserve">«Слово о полку Игореве» </w:t>
            </w:r>
            <w:r w:rsidRPr="00A52EB3">
              <w:rPr>
                <w:rFonts w:ascii="Times New Roman" w:hAnsi="Times New Roman"/>
                <w:lang w:val="ru-RU"/>
              </w:rPr>
              <w:t xml:space="preserve">(к. </w:t>
            </w:r>
            <w:r w:rsidRPr="00A52EB3">
              <w:rPr>
                <w:rFonts w:ascii="Times New Roman" w:hAnsi="Times New Roman"/>
              </w:rPr>
              <w:t>XII</w:t>
            </w:r>
            <w:r w:rsidRPr="00A52EB3">
              <w:rPr>
                <w:rFonts w:ascii="Times New Roman" w:hAnsi="Times New Roman"/>
                <w:lang w:val="ru-RU"/>
              </w:rPr>
              <w:t xml:space="preserve"> в.) </w:t>
            </w:r>
            <w:r w:rsidRPr="00A52EB3">
              <w:rPr>
                <w:rFonts w:ascii="Times New Roman" w:hAnsi="Times New Roman"/>
                <w:b/>
                <w:shd w:val="clear" w:color="auto" w:fill="FFFFFF"/>
              </w:rPr>
              <w:t>(8-9 кл.)</w:t>
            </w:r>
          </w:p>
          <w:p w:rsidR="00172F8D" w:rsidRPr="00A52EB3" w:rsidRDefault="00172F8D" w:rsidP="005F0045">
            <w:pPr>
              <w:tabs>
                <w:tab w:val="left" w:pos="5760"/>
              </w:tabs>
              <w:jc w:val="both"/>
              <w:rPr>
                <w:rFonts w:ascii="Times New Roman" w:hAnsi="Times New Roman"/>
              </w:rPr>
            </w:pPr>
          </w:p>
          <w:p w:rsidR="00172F8D" w:rsidRPr="00A52EB3" w:rsidRDefault="00172F8D" w:rsidP="005F0045">
            <w:pPr>
              <w:tabs>
                <w:tab w:val="left" w:pos="5760"/>
              </w:tabs>
              <w:jc w:val="both"/>
              <w:rPr>
                <w:rFonts w:ascii="Times New Roman" w:hAnsi="Times New Roman"/>
                <w:b/>
                <w:bCs/>
              </w:rPr>
            </w:pPr>
          </w:p>
        </w:tc>
        <w:tc>
          <w:tcPr>
            <w:tcW w:w="3686" w:type="dxa"/>
          </w:tcPr>
          <w:p w:rsidR="00172F8D" w:rsidRPr="00A52EB3" w:rsidRDefault="00172F8D" w:rsidP="00F56002">
            <w:pPr>
              <w:keepNext/>
              <w:keepLines/>
              <w:pBdr>
                <w:left w:val="single" w:sz="4" w:space="0" w:color="auto"/>
                <w:bottom w:val="single" w:sz="4" w:space="0" w:color="auto"/>
                <w:right w:val="single" w:sz="4" w:space="0" w:color="auto"/>
              </w:pBdr>
              <w:shd w:val="clear" w:color="auto" w:fill="FFFFFF"/>
              <w:tabs>
                <w:tab w:val="left" w:pos="5760"/>
              </w:tabs>
              <w:jc w:val="both"/>
              <w:textAlignment w:val="top"/>
              <w:outlineLvl w:val="7"/>
              <w:rPr>
                <w:rFonts w:ascii="Times New Roman" w:hAnsi="Times New Roman"/>
                <w:b/>
                <w:bCs/>
                <w:i/>
                <w:iCs/>
                <w:color w:val="FF0000"/>
                <w:lang w:val="ru-RU"/>
              </w:rPr>
            </w:pPr>
            <w:r w:rsidRPr="00A52EB3">
              <w:rPr>
                <w:rFonts w:ascii="Times New Roman" w:hAnsi="Times New Roman"/>
                <w:b/>
                <w:bCs/>
                <w:i/>
                <w:iCs/>
                <w:lang w:val="ru-RU"/>
              </w:rPr>
              <w:t xml:space="preserve">Древнерусская литература–  1-2 произведения на выбор, например: </w:t>
            </w:r>
            <w:r w:rsidRPr="00A52EB3">
              <w:rPr>
                <w:rFonts w:ascii="Times New Roman" w:hAnsi="Times New Roman"/>
                <w:i/>
                <w:iCs/>
                <w:lang w:val="ru-RU"/>
              </w:rPr>
              <w:t>«Поучение» Владимира Мономаха,  «Повесть о разорении Рязани Батыем», «Житие Сергия Радонежского»,«Повесть о Петре и ФевронииМуромских»,</w:t>
            </w:r>
          </w:p>
          <w:p w:rsidR="00172F8D" w:rsidRPr="00A52EB3" w:rsidRDefault="00172F8D" w:rsidP="005F0045">
            <w:pPr>
              <w:tabs>
                <w:tab w:val="left" w:pos="5760"/>
              </w:tabs>
              <w:jc w:val="both"/>
              <w:rPr>
                <w:rFonts w:ascii="Times New Roman" w:hAnsi="Times New Roman"/>
                <w:b/>
                <w:bCs/>
              </w:rPr>
            </w:pPr>
            <w:r w:rsidRPr="00A52EB3">
              <w:rPr>
                <w:rFonts w:ascii="Times New Roman" w:hAnsi="Times New Roman"/>
                <w:b/>
                <w:bCs/>
                <w:shd w:val="clear" w:color="auto" w:fill="FFFFFF"/>
              </w:rPr>
              <w:t>(6-8 кл.)</w:t>
            </w:r>
          </w:p>
        </w:tc>
        <w:tc>
          <w:tcPr>
            <w:tcW w:w="3367" w:type="dxa"/>
          </w:tcPr>
          <w:p w:rsidR="00172F8D" w:rsidRPr="00A52EB3" w:rsidRDefault="00172F8D" w:rsidP="00F56002">
            <w:pPr>
              <w:keepNext/>
              <w:keepLines/>
              <w:pBdr>
                <w:left w:val="single" w:sz="4" w:space="0" w:color="auto"/>
                <w:bottom w:val="single" w:sz="4" w:space="0" w:color="auto"/>
                <w:right w:val="single" w:sz="4" w:space="0" w:color="auto"/>
              </w:pBdr>
              <w:shd w:val="clear" w:color="auto" w:fill="FFFFFF"/>
              <w:tabs>
                <w:tab w:val="left" w:pos="5760"/>
              </w:tabs>
              <w:jc w:val="both"/>
              <w:textAlignment w:val="top"/>
              <w:outlineLvl w:val="2"/>
              <w:rPr>
                <w:rFonts w:ascii="Times New Roman" w:hAnsi="Times New Roman"/>
                <w:b/>
                <w:bCs/>
                <w:i/>
                <w:iCs/>
                <w:lang w:val="ru-RU"/>
              </w:rPr>
            </w:pPr>
            <w:r w:rsidRPr="00A52EB3">
              <w:rPr>
                <w:rFonts w:ascii="Times New Roman" w:hAnsi="Times New Roman"/>
                <w:b/>
                <w:bCs/>
                <w:i/>
                <w:iCs/>
                <w:lang w:val="ru-RU"/>
              </w:rPr>
              <w:t>Русский фольклор:</w:t>
            </w:r>
          </w:p>
          <w:p w:rsidR="00172F8D" w:rsidRPr="00A52EB3" w:rsidRDefault="00172F8D" w:rsidP="005F0045">
            <w:pPr>
              <w:jc w:val="both"/>
              <w:rPr>
                <w:rFonts w:ascii="Times New Roman" w:hAnsi="Times New Roman"/>
              </w:rPr>
            </w:pPr>
            <w:r w:rsidRPr="00A52EB3">
              <w:rPr>
                <w:rFonts w:ascii="Times New Roman" w:hAnsi="Times New Roman"/>
                <w:i/>
                <w:iCs/>
                <w:lang w:val="ru-RU"/>
              </w:rPr>
              <w:t>сказки, былины, загадки, пословицы, поговорки, песня и др</w:t>
            </w:r>
            <w:r w:rsidRPr="00A52EB3">
              <w:rPr>
                <w:rFonts w:ascii="Times New Roman" w:hAnsi="Times New Roman"/>
                <w:b/>
                <w:bCs/>
                <w:i/>
                <w:iCs/>
                <w:lang w:val="ru-RU"/>
              </w:rPr>
              <w:t xml:space="preserve">. </w:t>
            </w:r>
            <w:r w:rsidRPr="00A52EB3">
              <w:rPr>
                <w:rFonts w:ascii="Times New Roman" w:hAnsi="Times New Roman"/>
                <w:b/>
                <w:bCs/>
                <w:i/>
                <w:iCs/>
              </w:rPr>
              <w:t xml:space="preserve">(10 произведений разных жанров, </w:t>
            </w:r>
            <w:r w:rsidRPr="00A52EB3">
              <w:rPr>
                <w:rFonts w:ascii="Times New Roman" w:hAnsi="Times New Roman"/>
                <w:b/>
                <w:bCs/>
              </w:rPr>
              <w:t>5-7 кл.</w:t>
            </w:r>
            <w:r w:rsidRPr="00A52EB3">
              <w:rPr>
                <w:rFonts w:ascii="Times New Roman" w:hAnsi="Times New Roman"/>
              </w:rPr>
              <w:t>)</w:t>
            </w:r>
          </w:p>
          <w:p w:rsidR="00172F8D" w:rsidRPr="00A52EB3" w:rsidRDefault="00172F8D" w:rsidP="005F0045">
            <w:pPr>
              <w:tabs>
                <w:tab w:val="left" w:pos="5760"/>
              </w:tabs>
              <w:jc w:val="both"/>
              <w:rPr>
                <w:rFonts w:ascii="Times New Roman" w:hAnsi="Times New Roman"/>
                <w:i/>
                <w:iCs/>
              </w:rPr>
            </w:pPr>
          </w:p>
          <w:p w:rsidR="00172F8D" w:rsidRPr="00A52EB3" w:rsidRDefault="00172F8D" w:rsidP="005F0045">
            <w:pPr>
              <w:tabs>
                <w:tab w:val="left" w:pos="5760"/>
              </w:tabs>
              <w:jc w:val="both"/>
              <w:rPr>
                <w:rFonts w:ascii="Times New Roman" w:hAnsi="Times New Roman"/>
                <w:b/>
                <w:bCs/>
              </w:rPr>
            </w:pPr>
          </w:p>
        </w:tc>
      </w:tr>
      <w:tr w:rsidR="00172F8D" w:rsidRPr="00A52EB3" w:rsidTr="005F0045">
        <w:tc>
          <w:tcPr>
            <w:tcW w:w="2518" w:type="dxa"/>
          </w:tcPr>
          <w:p w:rsidR="00172F8D" w:rsidRPr="00A52EB3" w:rsidRDefault="00172F8D" w:rsidP="005F0045">
            <w:pPr>
              <w:tabs>
                <w:tab w:val="left" w:pos="5760"/>
              </w:tabs>
              <w:jc w:val="both"/>
              <w:rPr>
                <w:rFonts w:ascii="Times New Roman" w:hAnsi="Times New Roman"/>
                <w:b/>
                <w:bCs/>
                <w:lang w:val="ru-RU"/>
              </w:rPr>
            </w:pPr>
          </w:p>
          <w:p w:rsidR="00172F8D" w:rsidRPr="00A52EB3" w:rsidRDefault="00172F8D" w:rsidP="005F0045">
            <w:pPr>
              <w:tabs>
                <w:tab w:val="left" w:pos="5760"/>
              </w:tabs>
              <w:jc w:val="both"/>
              <w:rPr>
                <w:rFonts w:ascii="Times New Roman" w:hAnsi="Times New Roman"/>
                <w:b/>
                <w:bCs/>
                <w:lang w:val="ru-RU"/>
              </w:rPr>
            </w:pPr>
          </w:p>
          <w:p w:rsidR="00172F8D" w:rsidRPr="00A52EB3" w:rsidRDefault="00172F8D" w:rsidP="005F0045">
            <w:pPr>
              <w:tabs>
                <w:tab w:val="left" w:pos="5760"/>
              </w:tabs>
              <w:jc w:val="both"/>
              <w:rPr>
                <w:rFonts w:ascii="Times New Roman" w:hAnsi="Times New Roman"/>
                <w:b/>
                <w:bCs/>
                <w:lang w:val="ru-RU"/>
              </w:rPr>
            </w:pPr>
          </w:p>
          <w:p w:rsidR="00172F8D" w:rsidRPr="00A52EB3" w:rsidRDefault="00172F8D" w:rsidP="005F0045">
            <w:pPr>
              <w:tabs>
                <w:tab w:val="left" w:pos="5760"/>
              </w:tabs>
              <w:jc w:val="both"/>
              <w:rPr>
                <w:rFonts w:ascii="Times New Roman" w:hAnsi="Times New Roman"/>
                <w:b/>
                <w:bCs/>
                <w:lang w:val="ru-RU"/>
              </w:rPr>
            </w:pPr>
          </w:p>
          <w:p w:rsidR="00172F8D" w:rsidRPr="00A52EB3" w:rsidRDefault="00172F8D" w:rsidP="005F0045">
            <w:pPr>
              <w:tabs>
                <w:tab w:val="left" w:pos="5760"/>
              </w:tabs>
              <w:jc w:val="both"/>
              <w:rPr>
                <w:rFonts w:ascii="Times New Roman" w:hAnsi="Times New Roman"/>
                <w:b/>
                <w:bCs/>
                <w:lang w:val="ru-RU"/>
              </w:rPr>
            </w:pPr>
          </w:p>
          <w:p w:rsidR="00172F8D" w:rsidRPr="00A52EB3" w:rsidRDefault="00172F8D" w:rsidP="005F0045">
            <w:pPr>
              <w:tabs>
                <w:tab w:val="left" w:pos="5760"/>
              </w:tabs>
              <w:jc w:val="both"/>
              <w:rPr>
                <w:rFonts w:ascii="Times New Roman" w:hAnsi="Times New Roman"/>
                <w:b/>
                <w:bCs/>
                <w:lang w:val="ru-RU"/>
              </w:rPr>
            </w:pPr>
          </w:p>
          <w:p w:rsidR="00172F8D" w:rsidRPr="00A52EB3" w:rsidRDefault="00172F8D" w:rsidP="005F0045">
            <w:pPr>
              <w:tabs>
                <w:tab w:val="left" w:pos="5760"/>
              </w:tabs>
              <w:jc w:val="both"/>
              <w:rPr>
                <w:rFonts w:ascii="Times New Roman" w:hAnsi="Times New Roman"/>
                <w:b/>
                <w:bCs/>
                <w:lang w:val="ru-RU"/>
              </w:rPr>
            </w:pPr>
          </w:p>
          <w:p w:rsidR="00172F8D" w:rsidRPr="00A52EB3" w:rsidRDefault="00172F8D" w:rsidP="005F0045">
            <w:pPr>
              <w:tabs>
                <w:tab w:val="left" w:pos="5760"/>
              </w:tabs>
              <w:jc w:val="both"/>
              <w:rPr>
                <w:rFonts w:ascii="Times New Roman" w:hAnsi="Times New Roman"/>
                <w:b/>
                <w:bCs/>
                <w:lang w:val="ru-RU"/>
              </w:rPr>
            </w:pPr>
          </w:p>
          <w:p w:rsidR="00172F8D" w:rsidRPr="00A52EB3" w:rsidRDefault="00172F8D" w:rsidP="005F0045">
            <w:pPr>
              <w:tabs>
                <w:tab w:val="left" w:pos="5760"/>
              </w:tabs>
              <w:jc w:val="both"/>
              <w:rPr>
                <w:rFonts w:ascii="Times New Roman" w:hAnsi="Times New Roman"/>
                <w:lang w:val="ru-RU"/>
              </w:rPr>
            </w:pPr>
            <w:r w:rsidRPr="00A52EB3">
              <w:rPr>
                <w:rFonts w:ascii="Times New Roman" w:hAnsi="Times New Roman"/>
                <w:b/>
                <w:bCs/>
                <w:lang w:val="ru-RU"/>
              </w:rPr>
              <w:t>Д.И. Фонвизин</w:t>
            </w:r>
            <w:r w:rsidRPr="00A52EB3">
              <w:rPr>
                <w:rFonts w:ascii="Times New Roman" w:hAnsi="Times New Roman"/>
                <w:lang w:val="ru-RU"/>
              </w:rPr>
              <w:t xml:space="preserve"> «Недоросль» (1778 – 1782) </w:t>
            </w:r>
          </w:p>
          <w:p w:rsidR="00172F8D" w:rsidRPr="00A52EB3" w:rsidRDefault="00172F8D" w:rsidP="005F0045">
            <w:pPr>
              <w:tabs>
                <w:tab w:val="left" w:pos="5760"/>
              </w:tabs>
              <w:jc w:val="both"/>
              <w:rPr>
                <w:rFonts w:ascii="Times New Roman" w:hAnsi="Times New Roman"/>
                <w:b/>
                <w:iCs/>
                <w:shd w:val="clear" w:color="auto" w:fill="FFFFFF"/>
                <w:lang w:val="ru-RU"/>
              </w:rPr>
            </w:pPr>
            <w:r w:rsidRPr="00A52EB3">
              <w:rPr>
                <w:rFonts w:ascii="Times New Roman" w:hAnsi="Times New Roman"/>
                <w:b/>
                <w:iCs/>
                <w:shd w:val="clear" w:color="auto" w:fill="FFFFFF"/>
                <w:lang w:val="ru-RU"/>
              </w:rPr>
              <w:t>(8-9 кл.)</w:t>
            </w:r>
          </w:p>
          <w:p w:rsidR="00172F8D" w:rsidRPr="00A52EB3" w:rsidRDefault="00172F8D" w:rsidP="005F0045">
            <w:pPr>
              <w:tabs>
                <w:tab w:val="left" w:pos="5760"/>
              </w:tabs>
              <w:jc w:val="both"/>
              <w:rPr>
                <w:rFonts w:ascii="Times New Roman" w:hAnsi="Times New Roman"/>
                <w:b/>
                <w:bCs/>
                <w:lang w:val="ru-RU"/>
              </w:rPr>
            </w:pPr>
          </w:p>
          <w:p w:rsidR="00172F8D" w:rsidRPr="00A52EB3" w:rsidRDefault="00172F8D" w:rsidP="005F0045">
            <w:pPr>
              <w:tabs>
                <w:tab w:val="left" w:pos="5760"/>
              </w:tabs>
              <w:jc w:val="both"/>
              <w:rPr>
                <w:rFonts w:ascii="Times New Roman" w:hAnsi="Times New Roman"/>
                <w:b/>
                <w:bCs/>
                <w:lang w:val="ru-RU"/>
              </w:rPr>
            </w:pPr>
          </w:p>
          <w:p w:rsidR="00172F8D" w:rsidRPr="00A52EB3" w:rsidRDefault="00172F8D" w:rsidP="005F0045">
            <w:pPr>
              <w:tabs>
                <w:tab w:val="left" w:pos="5760"/>
              </w:tabs>
              <w:jc w:val="both"/>
              <w:rPr>
                <w:rFonts w:ascii="Times New Roman" w:hAnsi="Times New Roman"/>
                <w:b/>
                <w:bCs/>
                <w:lang w:val="ru-RU"/>
              </w:rPr>
            </w:pPr>
          </w:p>
          <w:p w:rsidR="00172F8D" w:rsidRPr="00A52EB3" w:rsidRDefault="00172F8D" w:rsidP="005F0045">
            <w:pPr>
              <w:tabs>
                <w:tab w:val="left" w:pos="5760"/>
              </w:tabs>
              <w:jc w:val="both"/>
              <w:rPr>
                <w:rFonts w:ascii="Times New Roman" w:hAnsi="Times New Roman"/>
                <w:b/>
                <w:bCs/>
                <w:lang w:val="ru-RU"/>
              </w:rPr>
            </w:pPr>
          </w:p>
          <w:p w:rsidR="00172F8D" w:rsidRPr="00A52EB3" w:rsidRDefault="00172F8D" w:rsidP="005F0045">
            <w:pPr>
              <w:tabs>
                <w:tab w:val="left" w:pos="5760"/>
              </w:tabs>
              <w:jc w:val="both"/>
              <w:rPr>
                <w:rFonts w:ascii="Times New Roman" w:hAnsi="Times New Roman"/>
                <w:b/>
                <w:bCs/>
                <w:lang w:val="ru-RU"/>
              </w:rPr>
            </w:pPr>
            <w:r w:rsidRPr="00A52EB3">
              <w:rPr>
                <w:rFonts w:ascii="Times New Roman" w:hAnsi="Times New Roman"/>
                <w:b/>
                <w:bCs/>
                <w:lang w:val="ru-RU"/>
              </w:rPr>
              <w:t>Н.М. Карамзин</w:t>
            </w:r>
            <w:r w:rsidRPr="00A52EB3">
              <w:rPr>
                <w:rFonts w:ascii="Times New Roman" w:hAnsi="Times New Roman"/>
                <w:lang w:val="ru-RU"/>
              </w:rPr>
              <w:t xml:space="preserve">  «Бедная Лиза» (1792) </w:t>
            </w:r>
            <w:r w:rsidRPr="00A52EB3">
              <w:rPr>
                <w:rFonts w:ascii="Times New Roman" w:hAnsi="Times New Roman"/>
                <w:b/>
                <w:iCs/>
                <w:shd w:val="clear" w:color="auto" w:fill="FFFFFF"/>
                <w:lang w:val="ru-RU"/>
              </w:rPr>
              <w:t>(8-9 кл.)</w:t>
            </w:r>
          </w:p>
        </w:tc>
        <w:tc>
          <w:tcPr>
            <w:tcW w:w="3686" w:type="dxa"/>
          </w:tcPr>
          <w:p w:rsidR="00172F8D" w:rsidRPr="00A52EB3" w:rsidRDefault="00172F8D" w:rsidP="00F56002">
            <w:pPr>
              <w:keepNext/>
              <w:keepLines/>
              <w:pBdr>
                <w:left w:val="single" w:sz="4" w:space="0" w:color="auto"/>
                <w:bottom w:val="single" w:sz="4" w:space="0" w:color="auto"/>
                <w:right w:val="single" w:sz="4" w:space="0" w:color="auto"/>
              </w:pBdr>
              <w:shd w:val="clear" w:color="auto" w:fill="FFFFFF"/>
              <w:tabs>
                <w:tab w:val="left" w:pos="5760"/>
              </w:tabs>
              <w:jc w:val="both"/>
              <w:textAlignment w:val="top"/>
              <w:outlineLvl w:val="1"/>
              <w:rPr>
                <w:rFonts w:ascii="Times New Roman" w:hAnsi="Times New Roman"/>
                <w:i/>
                <w:iCs/>
                <w:lang w:val="ru-RU"/>
              </w:rPr>
            </w:pPr>
            <w:r w:rsidRPr="00A52EB3">
              <w:rPr>
                <w:rFonts w:ascii="Times New Roman" w:hAnsi="Times New Roman"/>
                <w:b/>
                <w:bCs/>
                <w:i/>
                <w:iCs/>
                <w:lang w:val="ru-RU"/>
              </w:rPr>
              <w:t>М.В.Ломоносов – 1 стихотворение по выбору, например: «</w:t>
            </w:r>
            <w:r w:rsidRPr="00A52EB3">
              <w:rPr>
                <w:rFonts w:ascii="Times New Roman" w:hAnsi="Times New Roman"/>
                <w:i/>
                <w:iCs/>
                <w:lang w:val="ru-RU"/>
              </w:rPr>
              <w:t xml:space="preserve">Ода на день восшествия на Всероссийский престол Ея Величества Государыни Императрицы </w:t>
            </w:r>
          </w:p>
          <w:p w:rsidR="00172F8D" w:rsidRPr="00A52EB3" w:rsidRDefault="00172F8D" w:rsidP="005F0045">
            <w:pPr>
              <w:pStyle w:val="HTML"/>
              <w:tabs>
                <w:tab w:val="left" w:pos="5760"/>
              </w:tabs>
              <w:jc w:val="both"/>
              <w:rPr>
                <w:rFonts w:ascii="Times New Roman" w:hAnsi="Times New Roman"/>
                <w:b/>
                <w:i/>
                <w:iCs/>
                <w:sz w:val="24"/>
                <w:szCs w:val="24"/>
                <w:lang w:eastAsia="en-US"/>
              </w:rPr>
            </w:pPr>
            <w:r w:rsidRPr="00A52EB3">
              <w:rPr>
                <w:rFonts w:ascii="Times New Roman" w:hAnsi="Times New Roman"/>
                <w:i/>
                <w:iCs/>
                <w:sz w:val="24"/>
                <w:szCs w:val="24"/>
                <w:lang w:eastAsia="en-US"/>
              </w:rPr>
              <w:t>Елисаветы Петровны 1747 года» и др.</w:t>
            </w:r>
            <w:r w:rsidRPr="00A52EB3">
              <w:rPr>
                <w:rFonts w:ascii="Times New Roman" w:hAnsi="Times New Roman"/>
                <w:b/>
                <w:sz w:val="24"/>
                <w:szCs w:val="24"/>
                <w:lang w:eastAsia="en-US"/>
              </w:rPr>
              <w:t>(8-9 кл.)</w:t>
            </w:r>
          </w:p>
          <w:p w:rsidR="00172F8D" w:rsidRPr="00A52EB3" w:rsidRDefault="00172F8D" w:rsidP="005F0045">
            <w:pPr>
              <w:keepNext/>
              <w:tabs>
                <w:tab w:val="left" w:pos="5760"/>
              </w:tabs>
              <w:jc w:val="both"/>
              <w:outlineLvl w:val="1"/>
              <w:rPr>
                <w:rFonts w:ascii="Times New Roman" w:hAnsi="Times New Roman"/>
                <w:b/>
                <w:bCs/>
                <w:i/>
                <w:iCs/>
                <w:lang w:val="ru-RU"/>
              </w:rPr>
            </w:pPr>
            <w:r w:rsidRPr="00A52EB3">
              <w:rPr>
                <w:rFonts w:ascii="Times New Roman" w:hAnsi="Times New Roman"/>
                <w:b/>
                <w:bCs/>
                <w:i/>
                <w:iCs/>
                <w:lang w:val="ru-RU"/>
              </w:rPr>
              <w:t xml:space="preserve">Г.Р.Державин – 1-2 стихотворения по выбору, например: </w:t>
            </w:r>
            <w:r w:rsidRPr="00A52EB3">
              <w:rPr>
                <w:rFonts w:ascii="Times New Roman" w:hAnsi="Times New Roman"/>
                <w:i/>
                <w:iCs/>
                <w:lang w:val="ru-RU"/>
              </w:rPr>
              <w:t>«Памятник» (</w:t>
            </w:r>
            <w:r w:rsidRPr="00A52EB3">
              <w:rPr>
                <w:rStyle w:val="poemyear"/>
                <w:rFonts w:ascii="Times New Roman" w:hAnsi="Times New Roman"/>
                <w:i/>
                <w:iCs/>
                <w:lang w:val="ru-RU"/>
              </w:rPr>
              <w:t>1795</w:t>
            </w:r>
            <w:r w:rsidRPr="00A52EB3">
              <w:rPr>
                <w:rFonts w:ascii="Times New Roman" w:hAnsi="Times New Roman"/>
                <w:i/>
                <w:iCs/>
                <w:lang w:val="ru-RU"/>
              </w:rPr>
              <w:t xml:space="preserve">) и др. </w:t>
            </w:r>
            <w:r w:rsidRPr="00A52EB3">
              <w:rPr>
                <w:rFonts w:ascii="Times New Roman" w:hAnsi="Times New Roman"/>
                <w:b/>
                <w:lang w:val="ru-RU"/>
              </w:rPr>
              <w:t>(8-9 кл.)</w:t>
            </w:r>
          </w:p>
          <w:p w:rsidR="00172F8D" w:rsidRPr="00A52EB3" w:rsidRDefault="00172F8D" w:rsidP="005F0045">
            <w:pPr>
              <w:tabs>
                <w:tab w:val="left" w:pos="5760"/>
              </w:tabs>
              <w:jc w:val="both"/>
              <w:rPr>
                <w:rFonts w:ascii="Times New Roman" w:hAnsi="Times New Roman"/>
                <w:i/>
                <w:iCs/>
                <w:color w:val="FF0000"/>
                <w:lang w:val="ru-RU"/>
              </w:rPr>
            </w:pPr>
            <w:r w:rsidRPr="00A52EB3">
              <w:rPr>
                <w:rFonts w:ascii="Times New Roman" w:hAnsi="Times New Roman"/>
                <w:b/>
                <w:bCs/>
                <w:i/>
                <w:iCs/>
                <w:lang w:val="ru-RU"/>
              </w:rPr>
              <w:t>И.А. Крылов – 3 басни по выбору, например:</w:t>
            </w:r>
            <w:r w:rsidRPr="00A52EB3">
              <w:rPr>
                <w:rFonts w:ascii="Times New Roman" w:hAnsi="Times New Roman"/>
                <w:i/>
                <w:iCs/>
                <w:lang w:val="ru-RU"/>
              </w:rPr>
              <w:t>«Свинья под дубом» (не позднее 1823) и др.</w:t>
            </w:r>
          </w:p>
          <w:p w:rsidR="00172F8D" w:rsidRPr="00A52EB3" w:rsidRDefault="00172F8D" w:rsidP="00F56002">
            <w:pPr>
              <w:tabs>
                <w:tab w:val="left" w:pos="5760"/>
              </w:tabs>
              <w:jc w:val="both"/>
              <w:rPr>
                <w:rFonts w:ascii="Times New Roman" w:hAnsi="Times New Roman"/>
                <w:bCs/>
                <w:iCs/>
                <w:shd w:val="clear" w:color="auto" w:fill="FFFFFF"/>
                <w:lang w:val="ru-RU"/>
              </w:rPr>
            </w:pPr>
            <w:r w:rsidRPr="00A52EB3">
              <w:rPr>
                <w:rFonts w:ascii="Times New Roman" w:hAnsi="Times New Roman"/>
                <w:b/>
                <w:iCs/>
                <w:shd w:val="clear" w:color="auto" w:fill="FFFFFF"/>
              </w:rPr>
              <w:t>(5-6 кл.)</w:t>
            </w:r>
          </w:p>
        </w:tc>
        <w:tc>
          <w:tcPr>
            <w:tcW w:w="3367" w:type="dxa"/>
          </w:tcPr>
          <w:p w:rsidR="00172F8D" w:rsidRPr="00A52EB3" w:rsidRDefault="00172F8D" w:rsidP="005F0045">
            <w:pPr>
              <w:tabs>
                <w:tab w:val="left" w:pos="5760"/>
              </w:tabs>
              <w:jc w:val="both"/>
              <w:rPr>
                <w:rFonts w:ascii="Times New Roman" w:hAnsi="Times New Roman"/>
                <w:b/>
                <w:bCs/>
              </w:rPr>
            </w:pPr>
          </w:p>
        </w:tc>
      </w:tr>
      <w:tr w:rsidR="00172F8D" w:rsidRPr="00A52EB3" w:rsidTr="005F0045">
        <w:tc>
          <w:tcPr>
            <w:tcW w:w="2518" w:type="dxa"/>
          </w:tcPr>
          <w:p w:rsidR="00172F8D" w:rsidRPr="00A52EB3" w:rsidRDefault="00172F8D" w:rsidP="005F0045">
            <w:pPr>
              <w:tabs>
                <w:tab w:val="left" w:pos="5760"/>
              </w:tabs>
              <w:jc w:val="both"/>
              <w:rPr>
                <w:rFonts w:ascii="Times New Roman" w:hAnsi="Times New Roman"/>
                <w:lang w:val="ru-RU"/>
              </w:rPr>
            </w:pPr>
            <w:r w:rsidRPr="00A52EB3">
              <w:rPr>
                <w:rFonts w:ascii="Times New Roman" w:hAnsi="Times New Roman"/>
                <w:b/>
                <w:bCs/>
                <w:lang w:val="ru-RU"/>
              </w:rPr>
              <w:t>А.С. Грибоедов</w:t>
            </w:r>
            <w:r w:rsidRPr="00A52EB3">
              <w:rPr>
                <w:rFonts w:ascii="Times New Roman" w:hAnsi="Times New Roman"/>
                <w:lang w:val="ru-RU"/>
              </w:rPr>
              <w:t xml:space="preserve"> «Горе от </w:t>
            </w:r>
            <w:r w:rsidRPr="00A52EB3">
              <w:rPr>
                <w:rFonts w:ascii="Times New Roman" w:hAnsi="Times New Roman"/>
                <w:lang w:val="ru-RU"/>
              </w:rPr>
              <w:lastRenderedPageBreak/>
              <w:t xml:space="preserve">ума» (1821 – 1824) </w:t>
            </w:r>
            <w:r w:rsidRPr="00A52EB3">
              <w:rPr>
                <w:rFonts w:ascii="Times New Roman" w:hAnsi="Times New Roman"/>
                <w:b/>
                <w:bCs/>
                <w:lang w:val="ru-RU"/>
              </w:rPr>
              <w:t>(9 кл.)</w:t>
            </w:r>
          </w:p>
          <w:p w:rsidR="00172F8D" w:rsidRPr="00A52EB3" w:rsidRDefault="00172F8D" w:rsidP="005F0045">
            <w:pPr>
              <w:tabs>
                <w:tab w:val="left" w:pos="5760"/>
              </w:tabs>
              <w:jc w:val="both"/>
              <w:rPr>
                <w:rFonts w:ascii="Times New Roman" w:hAnsi="Times New Roman"/>
                <w:b/>
                <w:bCs/>
                <w:lang w:val="ru-RU"/>
              </w:rPr>
            </w:pPr>
          </w:p>
        </w:tc>
        <w:tc>
          <w:tcPr>
            <w:tcW w:w="3686" w:type="dxa"/>
          </w:tcPr>
          <w:p w:rsidR="00172F8D" w:rsidRPr="00A52EB3" w:rsidRDefault="00172F8D" w:rsidP="00F56002">
            <w:pPr>
              <w:keepNext/>
              <w:keepLines/>
              <w:pBdr>
                <w:left w:val="single" w:sz="4" w:space="0" w:color="auto"/>
                <w:bottom w:val="single" w:sz="4" w:space="0" w:color="auto"/>
                <w:right w:val="single" w:sz="4" w:space="0" w:color="auto"/>
              </w:pBdr>
              <w:shd w:val="clear" w:color="auto" w:fill="FFFFFF"/>
              <w:tabs>
                <w:tab w:val="left" w:pos="5760"/>
                <w:tab w:val="left" w:pos="7380"/>
                <w:tab w:val="left" w:pos="8100"/>
              </w:tabs>
              <w:autoSpaceDE w:val="0"/>
              <w:autoSpaceDN w:val="0"/>
              <w:adjustRightInd w:val="0"/>
              <w:jc w:val="both"/>
              <w:textAlignment w:val="top"/>
              <w:outlineLvl w:val="7"/>
              <w:rPr>
                <w:rFonts w:ascii="Times New Roman" w:hAnsi="Times New Roman"/>
                <w:i/>
                <w:iCs/>
                <w:lang w:val="ru-RU"/>
              </w:rPr>
            </w:pPr>
            <w:r w:rsidRPr="00A52EB3">
              <w:rPr>
                <w:rFonts w:ascii="Times New Roman" w:hAnsi="Times New Roman"/>
                <w:b/>
                <w:bCs/>
                <w:i/>
                <w:iCs/>
                <w:lang w:val="ru-RU"/>
              </w:rPr>
              <w:lastRenderedPageBreak/>
              <w:t xml:space="preserve">В.А. Жуковский - 1-2 баллады по </w:t>
            </w:r>
            <w:r w:rsidRPr="00A52EB3">
              <w:rPr>
                <w:rFonts w:ascii="Times New Roman" w:hAnsi="Times New Roman"/>
                <w:b/>
                <w:bCs/>
                <w:i/>
                <w:iCs/>
                <w:lang w:val="ru-RU"/>
              </w:rPr>
              <w:lastRenderedPageBreak/>
              <w:t xml:space="preserve">выбору, например: </w:t>
            </w:r>
            <w:r w:rsidRPr="00A52EB3">
              <w:rPr>
                <w:rFonts w:ascii="Times New Roman" w:hAnsi="Times New Roman"/>
                <w:i/>
                <w:iCs/>
                <w:lang w:val="ru-RU"/>
              </w:rPr>
              <w:t>«Светлана» (1812), «Лесной царь» (1818)</w:t>
            </w:r>
            <w:r w:rsidRPr="00A52EB3">
              <w:rPr>
                <w:rFonts w:ascii="Times New Roman" w:hAnsi="Times New Roman"/>
                <w:b/>
                <w:bCs/>
                <w:i/>
                <w:iCs/>
                <w:lang w:val="ru-RU"/>
              </w:rPr>
              <w:t>; 1-2 элегии по выбору, например</w:t>
            </w:r>
            <w:r w:rsidRPr="00A52EB3">
              <w:rPr>
                <w:rFonts w:ascii="Times New Roman" w:hAnsi="Times New Roman"/>
                <w:i/>
                <w:iCs/>
                <w:lang w:val="ru-RU"/>
              </w:rPr>
              <w:t>: «Море» (1822) и др.</w:t>
            </w:r>
          </w:p>
          <w:p w:rsidR="00172F8D" w:rsidRPr="00A52EB3" w:rsidRDefault="00172F8D" w:rsidP="005F0045">
            <w:pPr>
              <w:tabs>
                <w:tab w:val="left" w:pos="5760"/>
                <w:tab w:val="left" w:pos="7380"/>
                <w:tab w:val="left" w:pos="8100"/>
              </w:tabs>
              <w:autoSpaceDE w:val="0"/>
              <w:autoSpaceDN w:val="0"/>
              <w:adjustRightInd w:val="0"/>
              <w:jc w:val="both"/>
              <w:rPr>
                <w:rFonts w:ascii="Times New Roman" w:hAnsi="Times New Roman"/>
                <w:b/>
                <w:bCs/>
              </w:rPr>
            </w:pPr>
            <w:r w:rsidRPr="00A52EB3">
              <w:rPr>
                <w:rFonts w:ascii="Times New Roman" w:hAnsi="Times New Roman"/>
                <w:b/>
                <w:bCs/>
              </w:rPr>
              <w:t>(7-9 кл.)</w:t>
            </w:r>
          </w:p>
        </w:tc>
        <w:tc>
          <w:tcPr>
            <w:tcW w:w="3367" w:type="dxa"/>
          </w:tcPr>
          <w:p w:rsidR="00172F8D" w:rsidRPr="00A52EB3" w:rsidRDefault="00172F8D" w:rsidP="005F0045">
            <w:pPr>
              <w:tabs>
                <w:tab w:val="left" w:pos="5760"/>
              </w:tabs>
              <w:jc w:val="both"/>
              <w:rPr>
                <w:rFonts w:ascii="Times New Roman" w:hAnsi="Times New Roman"/>
                <w:i/>
                <w:iCs/>
              </w:rPr>
            </w:pPr>
          </w:p>
        </w:tc>
      </w:tr>
      <w:tr w:rsidR="00172F8D" w:rsidRPr="004126F3" w:rsidTr="005F0045">
        <w:tc>
          <w:tcPr>
            <w:tcW w:w="2518" w:type="dxa"/>
          </w:tcPr>
          <w:p w:rsidR="00172F8D" w:rsidRPr="00A52EB3" w:rsidRDefault="00172F8D" w:rsidP="005F0045">
            <w:pPr>
              <w:tabs>
                <w:tab w:val="left" w:pos="5760"/>
              </w:tabs>
              <w:jc w:val="both"/>
              <w:rPr>
                <w:rFonts w:ascii="Times New Roman" w:hAnsi="Times New Roman"/>
                <w:lang w:val="ru-RU"/>
              </w:rPr>
            </w:pPr>
            <w:r w:rsidRPr="00A52EB3">
              <w:rPr>
                <w:rFonts w:ascii="Times New Roman" w:hAnsi="Times New Roman"/>
                <w:b/>
                <w:bCs/>
                <w:lang w:val="ru-RU"/>
              </w:rPr>
              <w:lastRenderedPageBreak/>
              <w:t xml:space="preserve">А.С. Пушкин </w:t>
            </w:r>
            <w:r w:rsidRPr="00A52EB3">
              <w:rPr>
                <w:rFonts w:ascii="Times New Roman" w:hAnsi="Times New Roman"/>
                <w:lang w:val="ru-RU"/>
              </w:rPr>
              <w:t>«Евгений Онегин» (</w:t>
            </w:r>
            <w:r w:rsidRPr="00A52EB3">
              <w:rPr>
                <w:rStyle w:val="st"/>
                <w:rFonts w:ascii="Times New Roman" w:hAnsi="Times New Roman"/>
                <w:lang w:val="ru-RU"/>
              </w:rPr>
              <w:t>1823 —1831)</w:t>
            </w:r>
            <w:r w:rsidRPr="00A52EB3">
              <w:rPr>
                <w:rStyle w:val="st"/>
                <w:rFonts w:ascii="Times New Roman" w:hAnsi="Times New Roman"/>
                <w:b/>
                <w:bCs/>
                <w:lang w:val="ru-RU"/>
              </w:rPr>
              <w:t>(9 кл.)</w:t>
            </w:r>
            <w:r w:rsidRPr="00A52EB3">
              <w:rPr>
                <w:rFonts w:ascii="Times New Roman" w:hAnsi="Times New Roman"/>
                <w:lang w:val="ru-RU"/>
              </w:rPr>
              <w:t xml:space="preserve">, «Дубровский» (1832 </w:t>
            </w:r>
            <w:r w:rsidRPr="00A52EB3">
              <w:rPr>
                <w:rStyle w:val="st"/>
                <w:rFonts w:ascii="Times New Roman" w:hAnsi="Times New Roman"/>
                <w:lang w:val="ru-RU"/>
              </w:rPr>
              <w:t xml:space="preserve">— </w:t>
            </w:r>
            <w:r w:rsidRPr="00A52EB3">
              <w:rPr>
                <w:rFonts w:ascii="Times New Roman" w:hAnsi="Times New Roman"/>
                <w:lang w:val="ru-RU"/>
              </w:rPr>
              <w:t>1833)</w:t>
            </w:r>
            <w:r w:rsidRPr="00A52EB3">
              <w:rPr>
                <w:rFonts w:ascii="Times New Roman" w:hAnsi="Times New Roman"/>
                <w:iCs/>
                <w:lang w:val="ru-RU"/>
              </w:rPr>
              <w:t xml:space="preserve"> (6-7 кл),</w:t>
            </w:r>
            <w:r w:rsidRPr="00A52EB3">
              <w:rPr>
                <w:rFonts w:ascii="Times New Roman" w:hAnsi="Times New Roman"/>
                <w:lang w:val="ru-RU"/>
              </w:rPr>
              <w:t xml:space="preserve"> «Капитанская дочка» (1832 </w:t>
            </w:r>
            <w:r w:rsidRPr="00A52EB3">
              <w:rPr>
                <w:rStyle w:val="st"/>
                <w:rFonts w:ascii="Times New Roman" w:hAnsi="Times New Roman"/>
                <w:lang w:val="ru-RU"/>
              </w:rPr>
              <w:t>—</w:t>
            </w:r>
            <w:r w:rsidRPr="00A52EB3">
              <w:rPr>
                <w:rFonts w:ascii="Times New Roman" w:hAnsi="Times New Roman"/>
                <w:lang w:val="ru-RU"/>
              </w:rPr>
              <w:t xml:space="preserve">1836) </w:t>
            </w:r>
          </w:p>
          <w:p w:rsidR="00172F8D" w:rsidRPr="00A52EB3" w:rsidRDefault="00172F8D" w:rsidP="005F0045">
            <w:pPr>
              <w:tabs>
                <w:tab w:val="left" w:pos="5760"/>
              </w:tabs>
              <w:jc w:val="both"/>
              <w:rPr>
                <w:rFonts w:ascii="Times New Roman" w:hAnsi="Times New Roman"/>
                <w:b/>
                <w:bCs/>
                <w:lang w:val="ru-RU"/>
              </w:rPr>
            </w:pPr>
            <w:r w:rsidRPr="00A52EB3">
              <w:rPr>
                <w:rFonts w:ascii="Times New Roman" w:hAnsi="Times New Roman"/>
                <w:b/>
                <w:bCs/>
                <w:iCs/>
                <w:lang w:val="ru-RU"/>
              </w:rPr>
              <w:t>(7-8 кл.).</w:t>
            </w:r>
          </w:p>
          <w:p w:rsidR="00172F8D" w:rsidRPr="00A52EB3" w:rsidRDefault="00172F8D" w:rsidP="005F0045">
            <w:pPr>
              <w:tabs>
                <w:tab w:val="left" w:pos="770"/>
                <w:tab w:val="left" w:pos="5760"/>
              </w:tabs>
              <w:autoSpaceDE w:val="0"/>
              <w:autoSpaceDN w:val="0"/>
              <w:adjustRightInd w:val="0"/>
              <w:jc w:val="both"/>
              <w:rPr>
                <w:rFonts w:ascii="Times New Roman" w:hAnsi="Times New Roman"/>
                <w:b/>
                <w:bCs/>
              </w:rPr>
            </w:pPr>
            <w:r w:rsidRPr="00A52EB3">
              <w:rPr>
                <w:rFonts w:ascii="Times New Roman" w:hAnsi="Times New Roman"/>
                <w:b/>
                <w:bCs/>
                <w:kern w:val="36"/>
                <w:lang w:val="ru-RU"/>
              </w:rPr>
              <w:t>Стихотворения</w:t>
            </w:r>
            <w:r w:rsidRPr="00A52EB3">
              <w:rPr>
                <w:rFonts w:ascii="Times New Roman" w:hAnsi="Times New Roman"/>
                <w:lang w:val="ru-RU"/>
              </w:rPr>
              <w:t xml:space="preserve">: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w:t>
            </w:r>
            <w:r w:rsidRPr="00A52EB3">
              <w:rPr>
                <w:rFonts w:ascii="Times New Roman" w:hAnsi="Times New Roman"/>
              </w:rPr>
              <w:t>(1829), «Зимнее утро» (1829), «Я памятник себе воздвиг нерукотворный…» (1836)</w:t>
            </w:r>
          </w:p>
          <w:p w:rsidR="00172F8D" w:rsidRPr="00A52EB3" w:rsidRDefault="00172F8D" w:rsidP="005F0045">
            <w:pPr>
              <w:tabs>
                <w:tab w:val="left" w:pos="770"/>
                <w:tab w:val="left" w:pos="5760"/>
              </w:tabs>
              <w:autoSpaceDE w:val="0"/>
              <w:autoSpaceDN w:val="0"/>
              <w:adjustRightInd w:val="0"/>
              <w:jc w:val="both"/>
              <w:rPr>
                <w:rFonts w:ascii="Times New Roman" w:hAnsi="Times New Roman"/>
              </w:rPr>
            </w:pPr>
            <w:r w:rsidRPr="00A52EB3">
              <w:rPr>
                <w:rFonts w:ascii="Times New Roman" w:hAnsi="Times New Roman"/>
                <w:b/>
                <w:bCs/>
              </w:rPr>
              <w:t>(5-9 кл.)</w:t>
            </w:r>
          </w:p>
          <w:p w:rsidR="00172F8D" w:rsidRPr="00A52EB3" w:rsidRDefault="00172F8D" w:rsidP="005F0045">
            <w:pPr>
              <w:tabs>
                <w:tab w:val="left" w:pos="5760"/>
              </w:tabs>
              <w:jc w:val="both"/>
              <w:rPr>
                <w:rFonts w:ascii="Times New Roman" w:hAnsi="Times New Roman"/>
                <w:b/>
                <w:bCs/>
              </w:rPr>
            </w:pPr>
          </w:p>
        </w:tc>
        <w:tc>
          <w:tcPr>
            <w:tcW w:w="3686" w:type="dxa"/>
          </w:tcPr>
          <w:p w:rsidR="00172F8D" w:rsidRPr="00A52EB3" w:rsidRDefault="00172F8D" w:rsidP="00F56002">
            <w:pPr>
              <w:keepNext/>
              <w:keepLines/>
              <w:pBdr>
                <w:left w:val="single" w:sz="4" w:space="0" w:color="auto"/>
                <w:bottom w:val="single" w:sz="4" w:space="0" w:color="auto"/>
                <w:right w:val="single" w:sz="4" w:space="0" w:color="auto"/>
              </w:pBdr>
              <w:shd w:val="clear" w:color="auto" w:fill="FFFFFF"/>
              <w:tabs>
                <w:tab w:val="left" w:pos="5760"/>
              </w:tabs>
              <w:jc w:val="both"/>
              <w:textAlignment w:val="top"/>
              <w:outlineLvl w:val="7"/>
              <w:rPr>
                <w:rFonts w:ascii="Times New Roman" w:hAnsi="Times New Roman"/>
                <w:i/>
                <w:iCs/>
                <w:lang w:val="ru-RU"/>
              </w:rPr>
            </w:pPr>
            <w:r w:rsidRPr="00A52EB3">
              <w:rPr>
                <w:rFonts w:ascii="Times New Roman" w:hAnsi="Times New Roman"/>
                <w:b/>
                <w:bCs/>
                <w:lang w:val="ru-RU"/>
              </w:rPr>
              <w:t xml:space="preserve">А.С. Пушкин - </w:t>
            </w:r>
            <w:r w:rsidRPr="00A52EB3">
              <w:rPr>
                <w:rFonts w:ascii="Times New Roman" w:hAnsi="Times New Roman"/>
                <w:b/>
                <w:bCs/>
                <w:i/>
                <w:iCs/>
                <w:lang w:val="ru-RU"/>
              </w:rPr>
              <w:t>10 стихотворений различной тематики, представляющих разные периоды творчества – по выбору, входят в программу каждого класса, например</w:t>
            </w:r>
            <w:r w:rsidRPr="00A52EB3">
              <w:rPr>
                <w:rFonts w:ascii="Times New Roman" w:hAnsi="Times New Roman"/>
                <w:lang w:val="ru-RU"/>
              </w:rPr>
              <w:t xml:space="preserve">: </w:t>
            </w:r>
          </w:p>
          <w:p w:rsidR="00172F8D" w:rsidRPr="00A52EB3" w:rsidRDefault="00172F8D" w:rsidP="00D208FE">
            <w:pPr>
              <w:pStyle w:val="HTML"/>
              <w:tabs>
                <w:tab w:val="left" w:pos="5760"/>
              </w:tabs>
              <w:jc w:val="both"/>
              <w:rPr>
                <w:rFonts w:ascii="Times New Roman" w:hAnsi="Times New Roman"/>
                <w:i/>
                <w:iCs/>
                <w:lang w:eastAsia="en-US"/>
              </w:rPr>
            </w:pPr>
            <w:r w:rsidRPr="00A52EB3">
              <w:rPr>
                <w:rFonts w:ascii="Times New Roman" w:hAnsi="Times New Roman"/>
                <w:i/>
                <w:iCs/>
                <w:sz w:val="24"/>
                <w:szCs w:val="24"/>
                <w:lang w:eastAsia="en-US"/>
              </w:rPr>
              <w:t xml:space="preserve"> «19 октября» («Роняет лес багряный свой убор…») (1825), «Зимняя дорога» (1826), «И.И. Пущину» (1826), «Няне» (1826), «Арион» (1827), «Цветок» (1828), «Анчар» (1828), «На холмах Грузии лежит ночная мгла…» (1829), </w:t>
            </w:r>
          </w:p>
          <w:p w:rsidR="00172F8D" w:rsidRPr="00A52EB3" w:rsidRDefault="00172F8D" w:rsidP="005F0045">
            <w:pPr>
              <w:tabs>
                <w:tab w:val="left" w:pos="770"/>
                <w:tab w:val="left" w:pos="5760"/>
              </w:tabs>
              <w:autoSpaceDE w:val="0"/>
              <w:autoSpaceDN w:val="0"/>
              <w:adjustRightInd w:val="0"/>
              <w:jc w:val="both"/>
              <w:rPr>
                <w:rFonts w:ascii="Times New Roman" w:hAnsi="Times New Roman"/>
                <w:b/>
                <w:bCs/>
                <w:lang w:val="ru-RU"/>
              </w:rPr>
            </w:pPr>
            <w:r w:rsidRPr="00A52EB3">
              <w:rPr>
                <w:rFonts w:ascii="Times New Roman" w:hAnsi="Times New Roman"/>
                <w:i/>
                <w:iCs/>
                <w:lang w:val="ru-RU"/>
              </w:rPr>
              <w:t>«Бесы» (1830), «Туча» (1835),</w:t>
            </w:r>
            <w:r w:rsidRPr="00A52EB3">
              <w:rPr>
                <w:rFonts w:ascii="Times New Roman" w:hAnsi="Times New Roman"/>
                <w:b/>
                <w:bCs/>
                <w:lang w:val="ru-RU"/>
              </w:rPr>
              <w:t>(5-9 кл.)</w:t>
            </w:r>
          </w:p>
          <w:p w:rsidR="00172F8D" w:rsidRPr="00A52EB3" w:rsidRDefault="00172F8D" w:rsidP="00D208FE">
            <w:pPr>
              <w:tabs>
                <w:tab w:val="left" w:pos="5760"/>
              </w:tabs>
              <w:jc w:val="both"/>
              <w:rPr>
                <w:rFonts w:ascii="Times New Roman" w:hAnsi="Times New Roman"/>
                <w:i/>
                <w:iCs/>
                <w:color w:val="FF0000"/>
                <w:lang w:val="ru-RU"/>
              </w:rPr>
            </w:pPr>
            <w:r w:rsidRPr="00A52EB3">
              <w:rPr>
                <w:rFonts w:ascii="Times New Roman" w:hAnsi="Times New Roman"/>
                <w:i/>
                <w:iCs/>
                <w:lang w:val="ru-RU"/>
              </w:rPr>
              <w:t xml:space="preserve">«Маленькие трагедии» (1830) </w:t>
            </w:r>
            <w:r w:rsidRPr="00A52EB3">
              <w:rPr>
                <w:rFonts w:ascii="Times New Roman" w:hAnsi="Times New Roman"/>
                <w:b/>
                <w:bCs/>
                <w:i/>
                <w:iCs/>
                <w:lang w:val="ru-RU"/>
              </w:rPr>
              <w:t xml:space="preserve">1-2 по выбору, </w:t>
            </w:r>
          </w:p>
          <w:p w:rsidR="00172F8D" w:rsidRPr="00A52EB3" w:rsidRDefault="00172F8D" w:rsidP="005F0045">
            <w:pPr>
              <w:tabs>
                <w:tab w:val="left" w:pos="5760"/>
              </w:tabs>
              <w:jc w:val="both"/>
              <w:rPr>
                <w:rFonts w:ascii="Times New Roman" w:hAnsi="Times New Roman"/>
                <w:i/>
                <w:iCs/>
                <w:lang w:val="ru-RU"/>
              </w:rPr>
            </w:pPr>
            <w:r w:rsidRPr="00A52EB3">
              <w:rPr>
                <w:rFonts w:ascii="Times New Roman" w:hAnsi="Times New Roman"/>
                <w:b/>
                <w:bCs/>
                <w:i/>
                <w:iCs/>
                <w:lang w:val="ru-RU"/>
              </w:rPr>
              <w:t>Поэмы –1 по выбору, например</w:t>
            </w:r>
            <w:r w:rsidRPr="00A52EB3">
              <w:rPr>
                <w:rFonts w:ascii="Times New Roman" w:hAnsi="Times New Roman"/>
                <w:i/>
                <w:iCs/>
                <w:lang w:val="ru-RU"/>
              </w:rPr>
              <w:t xml:space="preserve">: «Руслан и Людмила» (1818—1820),«Полтава» (1828), </w:t>
            </w:r>
          </w:p>
          <w:p w:rsidR="00172F8D" w:rsidRPr="00A52EB3" w:rsidRDefault="00172F8D" w:rsidP="005F0045">
            <w:pPr>
              <w:tabs>
                <w:tab w:val="left" w:pos="5760"/>
              </w:tabs>
              <w:jc w:val="both"/>
              <w:rPr>
                <w:rFonts w:ascii="Times New Roman" w:hAnsi="Times New Roman"/>
                <w:lang w:val="ru-RU"/>
              </w:rPr>
            </w:pPr>
            <w:r w:rsidRPr="00A52EB3">
              <w:rPr>
                <w:rFonts w:ascii="Times New Roman" w:hAnsi="Times New Roman"/>
                <w:b/>
                <w:bCs/>
                <w:lang w:val="ru-RU"/>
              </w:rPr>
              <w:t>(7-9 кл.)</w:t>
            </w:r>
          </w:p>
          <w:p w:rsidR="00172F8D" w:rsidRPr="00A52EB3" w:rsidRDefault="00172F8D" w:rsidP="005F0045">
            <w:pPr>
              <w:tabs>
                <w:tab w:val="left" w:pos="5760"/>
              </w:tabs>
              <w:autoSpaceDE w:val="0"/>
              <w:autoSpaceDN w:val="0"/>
              <w:adjustRightInd w:val="0"/>
              <w:jc w:val="both"/>
              <w:rPr>
                <w:rFonts w:ascii="Times New Roman" w:hAnsi="Times New Roman"/>
                <w:lang w:val="ru-RU"/>
              </w:rPr>
            </w:pPr>
            <w:r w:rsidRPr="00A52EB3">
              <w:rPr>
                <w:rFonts w:ascii="Times New Roman" w:hAnsi="Times New Roman"/>
                <w:b/>
                <w:bCs/>
                <w:i/>
                <w:iCs/>
                <w:lang w:val="ru-RU"/>
              </w:rPr>
              <w:t xml:space="preserve">Сказки – 1 по выбору, например: </w:t>
            </w:r>
            <w:r w:rsidRPr="00A52EB3">
              <w:rPr>
                <w:rFonts w:ascii="Times New Roman" w:hAnsi="Times New Roman"/>
                <w:i/>
                <w:iCs/>
                <w:lang w:val="ru-RU"/>
              </w:rPr>
              <w:t>«Сказка о мертвой царевне и о семи богатырях» и др</w:t>
            </w:r>
            <w:r w:rsidRPr="00A52EB3">
              <w:rPr>
                <w:rFonts w:ascii="Times New Roman" w:hAnsi="Times New Roman"/>
                <w:lang w:val="ru-RU"/>
              </w:rPr>
              <w:t xml:space="preserve">. </w:t>
            </w:r>
          </w:p>
          <w:p w:rsidR="00172F8D" w:rsidRPr="00A52EB3" w:rsidRDefault="00172F8D" w:rsidP="005F0045">
            <w:pPr>
              <w:tabs>
                <w:tab w:val="left" w:pos="5760"/>
              </w:tabs>
              <w:autoSpaceDE w:val="0"/>
              <w:autoSpaceDN w:val="0"/>
              <w:adjustRightInd w:val="0"/>
              <w:jc w:val="both"/>
              <w:rPr>
                <w:rFonts w:ascii="Times New Roman" w:hAnsi="Times New Roman"/>
                <w:b/>
                <w:bCs/>
                <w:i/>
                <w:iCs/>
              </w:rPr>
            </w:pPr>
            <w:r w:rsidRPr="00A52EB3">
              <w:rPr>
                <w:rFonts w:ascii="Times New Roman" w:hAnsi="Times New Roman"/>
                <w:b/>
                <w:bCs/>
              </w:rPr>
              <w:t>(5 кл.)</w:t>
            </w:r>
          </w:p>
        </w:tc>
        <w:tc>
          <w:tcPr>
            <w:tcW w:w="3367" w:type="dxa"/>
          </w:tcPr>
          <w:p w:rsidR="00172F8D" w:rsidRPr="00A52EB3" w:rsidRDefault="00172F8D" w:rsidP="00F56002">
            <w:pPr>
              <w:keepNext/>
              <w:keepLines/>
              <w:pBdr>
                <w:left w:val="single" w:sz="4" w:space="0" w:color="auto"/>
                <w:bottom w:val="single" w:sz="4" w:space="0" w:color="auto"/>
                <w:right w:val="single" w:sz="4" w:space="0" w:color="auto"/>
              </w:pBdr>
              <w:shd w:val="clear" w:color="auto" w:fill="FFFFFF"/>
              <w:tabs>
                <w:tab w:val="left" w:pos="5760"/>
              </w:tabs>
              <w:jc w:val="both"/>
              <w:textAlignment w:val="top"/>
              <w:outlineLvl w:val="7"/>
              <w:rPr>
                <w:rFonts w:ascii="Times New Roman" w:hAnsi="Times New Roman"/>
                <w:i/>
                <w:iCs/>
                <w:lang w:val="ru-RU"/>
              </w:rPr>
            </w:pPr>
            <w:r w:rsidRPr="00A52EB3">
              <w:rPr>
                <w:rFonts w:ascii="Times New Roman" w:hAnsi="Times New Roman"/>
                <w:b/>
                <w:bCs/>
                <w:i/>
                <w:iCs/>
                <w:lang w:val="ru-RU"/>
              </w:rPr>
              <w:t>Поэзия пушкинской эпохи</w:t>
            </w:r>
            <w:r w:rsidRPr="00A52EB3">
              <w:rPr>
                <w:rFonts w:ascii="Times New Roman" w:hAnsi="Times New Roman"/>
                <w:i/>
                <w:iCs/>
                <w:lang w:val="ru-RU"/>
              </w:rPr>
              <w:t xml:space="preserve">, например: </w:t>
            </w:r>
          </w:p>
          <w:p w:rsidR="00172F8D" w:rsidRPr="00A52EB3" w:rsidRDefault="00172F8D" w:rsidP="005F0045">
            <w:pPr>
              <w:tabs>
                <w:tab w:val="left" w:pos="5760"/>
              </w:tabs>
              <w:jc w:val="both"/>
              <w:rPr>
                <w:rFonts w:ascii="Times New Roman" w:hAnsi="Times New Roman"/>
                <w:i/>
                <w:iCs/>
                <w:lang w:val="ru-RU"/>
              </w:rPr>
            </w:pPr>
            <w:r w:rsidRPr="00A52EB3">
              <w:rPr>
                <w:rFonts w:ascii="Times New Roman" w:hAnsi="Times New Roman"/>
                <w:b/>
                <w:bCs/>
                <w:i/>
                <w:iCs/>
                <w:lang w:val="ru-RU"/>
              </w:rPr>
              <w:t>К.Н.Батюшков</w:t>
            </w:r>
            <w:r w:rsidRPr="00A52EB3">
              <w:rPr>
                <w:rFonts w:ascii="Times New Roman" w:hAnsi="Times New Roman"/>
                <w:i/>
                <w:iCs/>
                <w:lang w:val="ru-RU"/>
              </w:rPr>
              <w:t xml:space="preserve">, , </w:t>
            </w:r>
            <w:r w:rsidRPr="00A52EB3">
              <w:rPr>
                <w:rFonts w:ascii="Times New Roman" w:hAnsi="Times New Roman"/>
                <w:b/>
                <w:bCs/>
                <w:i/>
                <w:iCs/>
                <w:lang w:val="ru-RU"/>
              </w:rPr>
              <w:t>Н.М.Языков</w:t>
            </w:r>
            <w:r w:rsidRPr="00A52EB3">
              <w:rPr>
                <w:rFonts w:ascii="Times New Roman" w:hAnsi="Times New Roman"/>
                <w:i/>
                <w:iCs/>
                <w:lang w:val="ru-RU"/>
              </w:rPr>
              <w:t xml:space="preserve">, </w:t>
            </w:r>
            <w:r w:rsidRPr="00A52EB3">
              <w:rPr>
                <w:rFonts w:ascii="Times New Roman" w:hAnsi="Times New Roman"/>
                <w:b/>
                <w:bCs/>
                <w:i/>
                <w:iCs/>
                <w:lang w:val="ru-RU"/>
              </w:rPr>
              <w:t>Е.А.Баратынский(2-3 стихотворения по выбору, 5-9 кл.</w:t>
            </w:r>
            <w:r w:rsidRPr="00A52EB3">
              <w:rPr>
                <w:rFonts w:ascii="Times New Roman" w:hAnsi="Times New Roman"/>
                <w:i/>
                <w:iCs/>
                <w:lang w:val="ru-RU"/>
              </w:rPr>
              <w:t>)</w:t>
            </w:r>
          </w:p>
          <w:p w:rsidR="00172F8D" w:rsidRPr="00A52EB3" w:rsidRDefault="00172F8D" w:rsidP="005F0045">
            <w:pPr>
              <w:tabs>
                <w:tab w:val="left" w:pos="5760"/>
              </w:tabs>
              <w:jc w:val="both"/>
              <w:rPr>
                <w:rFonts w:ascii="Times New Roman" w:hAnsi="Times New Roman"/>
                <w:b/>
                <w:bCs/>
                <w:lang w:val="ru-RU"/>
              </w:rPr>
            </w:pPr>
          </w:p>
        </w:tc>
      </w:tr>
      <w:tr w:rsidR="00172F8D" w:rsidRPr="004126F3" w:rsidTr="005F0045">
        <w:tc>
          <w:tcPr>
            <w:tcW w:w="2518" w:type="dxa"/>
          </w:tcPr>
          <w:p w:rsidR="00172F8D" w:rsidRPr="00A52EB3" w:rsidRDefault="00172F8D" w:rsidP="005F0045">
            <w:pPr>
              <w:tabs>
                <w:tab w:val="left" w:pos="5760"/>
              </w:tabs>
              <w:jc w:val="both"/>
              <w:rPr>
                <w:rFonts w:ascii="Times New Roman" w:hAnsi="Times New Roman"/>
                <w:lang w:val="ru-RU"/>
              </w:rPr>
            </w:pPr>
            <w:r w:rsidRPr="00A52EB3">
              <w:rPr>
                <w:rFonts w:ascii="Times New Roman" w:hAnsi="Times New Roman"/>
                <w:b/>
                <w:bCs/>
                <w:lang w:val="ru-RU"/>
              </w:rPr>
              <w:t xml:space="preserve">М.Ю.Лермонтов </w:t>
            </w:r>
            <w:r w:rsidRPr="00A52EB3">
              <w:rPr>
                <w:rFonts w:ascii="Times New Roman" w:hAnsi="Times New Roman"/>
                <w:lang w:val="ru-RU"/>
              </w:rPr>
              <w:t xml:space="preserve">«Герой нашего времени» (1838 — 1840). </w:t>
            </w:r>
            <w:r w:rsidRPr="00A52EB3">
              <w:rPr>
                <w:rFonts w:ascii="Times New Roman" w:hAnsi="Times New Roman"/>
                <w:b/>
                <w:bCs/>
                <w:lang w:val="ru-RU"/>
              </w:rPr>
              <w:t>(9 кл.)</w:t>
            </w:r>
          </w:p>
          <w:p w:rsidR="00172F8D" w:rsidRPr="00A52EB3" w:rsidRDefault="00172F8D" w:rsidP="00D208FE">
            <w:pPr>
              <w:keepNext/>
              <w:keepLines/>
              <w:pBdr>
                <w:left w:val="single" w:sz="4" w:space="0" w:color="auto"/>
                <w:bottom w:val="single" w:sz="4" w:space="0" w:color="auto"/>
                <w:right w:val="single" w:sz="4" w:space="0" w:color="auto"/>
              </w:pBdr>
              <w:shd w:val="clear" w:color="auto" w:fill="FFFFFF"/>
              <w:tabs>
                <w:tab w:val="left" w:pos="5760"/>
              </w:tabs>
              <w:jc w:val="both"/>
              <w:textAlignment w:val="top"/>
              <w:outlineLvl w:val="7"/>
              <w:rPr>
                <w:rFonts w:ascii="Times New Roman" w:hAnsi="Times New Roman"/>
              </w:rPr>
            </w:pPr>
            <w:r w:rsidRPr="00A52EB3">
              <w:rPr>
                <w:rFonts w:ascii="Times New Roman" w:hAnsi="Times New Roman"/>
                <w:b/>
                <w:bCs/>
                <w:kern w:val="36"/>
                <w:lang w:val="ru-RU"/>
              </w:rPr>
              <w:t>Стихотворения</w:t>
            </w:r>
            <w:r w:rsidRPr="00A52EB3">
              <w:rPr>
                <w:rFonts w:ascii="Times New Roman" w:hAnsi="Times New Roman"/>
                <w:lang w:val="ru-RU"/>
              </w:rPr>
              <w:t xml:space="preserve">:  «Парус» (1832), «Смерть Поэта» (1837), «Бородино» (1837), «Узник» (1837), «Тучи» (1840), «Утес» (1841), «Выхожу один я на дорогу...» </w:t>
            </w:r>
            <w:r w:rsidRPr="00A52EB3">
              <w:rPr>
                <w:rFonts w:ascii="Times New Roman" w:hAnsi="Times New Roman"/>
              </w:rPr>
              <w:t xml:space="preserve">(1841). </w:t>
            </w:r>
          </w:p>
          <w:p w:rsidR="00172F8D" w:rsidRPr="00A52EB3" w:rsidRDefault="00172F8D" w:rsidP="005F0045">
            <w:pPr>
              <w:tabs>
                <w:tab w:val="left" w:pos="5760"/>
              </w:tabs>
              <w:jc w:val="both"/>
              <w:rPr>
                <w:rFonts w:ascii="Times New Roman" w:hAnsi="Times New Roman"/>
              </w:rPr>
            </w:pPr>
            <w:r w:rsidRPr="00A52EB3">
              <w:rPr>
                <w:rFonts w:ascii="Times New Roman" w:hAnsi="Times New Roman"/>
                <w:b/>
                <w:bCs/>
              </w:rPr>
              <w:t>(5-9 кл.)</w:t>
            </w:r>
          </w:p>
          <w:p w:rsidR="00172F8D" w:rsidRPr="00A52EB3" w:rsidRDefault="00172F8D" w:rsidP="005F0045">
            <w:pPr>
              <w:tabs>
                <w:tab w:val="left" w:pos="5760"/>
              </w:tabs>
              <w:jc w:val="both"/>
              <w:rPr>
                <w:rFonts w:ascii="Times New Roman" w:hAnsi="Times New Roman"/>
                <w:b/>
                <w:bCs/>
              </w:rPr>
            </w:pPr>
          </w:p>
        </w:tc>
        <w:tc>
          <w:tcPr>
            <w:tcW w:w="3686" w:type="dxa"/>
          </w:tcPr>
          <w:p w:rsidR="00172F8D" w:rsidRPr="00A52EB3" w:rsidRDefault="00172F8D" w:rsidP="00D208FE">
            <w:pPr>
              <w:keepNext/>
              <w:keepLines/>
              <w:pBdr>
                <w:left w:val="single" w:sz="4" w:space="0" w:color="auto"/>
                <w:bottom w:val="single" w:sz="4" w:space="0" w:color="auto"/>
                <w:right w:val="single" w:sz="4" w:space="0" w:color="auto"/>
              </w:pBdr>
              <w:shd w:val="clear" w:color="auto" w:fill="FFFFFF"/>
              <w:tabs>
                <w:tab w:val="left" w:pos="5760"/>
              </w:tabs>
              <w:jc w:val="both"/>
              <w:textAlignment w:val="top"/>
              <w:outlineLvl w:val="7"/>
              <w:rPr>
                <w:rFonts w:ascii="Times New Roman" w:hAnsi="Times New Roman"/>
                <w:lang w:val="ru-RU"/>
              </w:rPr>
            </w:pPr>
            <w:r w:rsidRPr="00A52EB3">
              <w:rPr>
                <w:rFonts w:ascii="Times New Roman" w:hAnsi="Times New Roman"/>
                <w:b/>
                <w:bCs/>
                <w:shd w:val="clear" w:color="auto" w:fill="FFFFFF"/>
                <w:lang w:val="ru-RU"/>
              </w:rPr>
              <w:t xml:space="preserve">М.Ю.Лермонтов - </w:t>
            </w:r>
            <w:r w:rsidRPr="00A52EB3">
              <w:rPr>
                <w:rFonts w:ascii="Times New Roman" w:hAnsi="Times New Roman"/>
                <w:b/>
                <w:bCs/>
                <w:i/>
                <w:iCs/>
                <w:shd w:val="clear" w:color="auto" w:fill="FFFFFF"/>
                <w:lang w:val="ru-RU"/>
              </w:rPr>
              <w:t>10 стихотворений по выбору, входят в программу каждогокласса, например</w:t>
            </w:r>
            <w:r w:rsidRPr="00A52EB3">
              <w:rPr>
                <w:rFonts w:ascii="Times New Roman" w:hAnsi="Times New Roman"/>
                <w:shd w:val="clear" w:color="auto" w:fill="FFFFFF"/>
                <w:lang w:val="ru-RU"/>
              </w:rPr>
              <w:t>:</w:t>
            </w:r>
          </w:p>
          <w:p w:rsidR="00172F8D" w:rsidRPr="00A52EB3" w:rsidRDefault="00172F8D" w:rsidP="005F0045">
            <w:pPr>
              <w:tabs>
                <w:tab w:val="left" w:pos="250"/>
                <w:tab w:val="left" w:pos="5760"/>
              </w:tabs>
              <w:autoSpaceDE w:val="0"/>
              <w:autoSpaceDN w:val="0"/>
              <w:adjustRightInd w:val="0"/>
              <w:jc w:val="both"/>
              <w:rPr>
                <w:rFonts w:ascii="Times New Roman" w:hAnsi="Times New Roman"/>
                <w:i/>
                <w:iCs/>
                <w:lang w:val="ru-RU"/>
              </w:rPr>
            </w:pPr>
            <w:r w:rsidRPr="00A52EB3">
              <w:rPr>
                <w:rFonts w:ascii="Times New Roman" w:hAnsi="Times New Roman"/>
                <w:i/>
                <w:iCs/>
                <w:lang w:val="ru-RU"/>
              </w:rPr>
              <w:t xml:space="preserve">«Ангел» (1831), «Дума» (1838), </w:t>
            </w:r>
            <w:r w:rsidRPr="00A52EB3">
              <w:rPr>
                <w:rFonts w:ascii="Times New Roman" w:hAnsi="Times New Roman"/>
                <w:i/>
                <w:iCs/>
                <w:shd w:val="clear" w:color="auto" w:fill="FFFFFF"/>
                <w:lang w:val="ru-RU"/>
              </w:rPr>
              <w:t>«Три пальмы» (1838),</w:t>
            </w:r>
            <w:r w:rsidRPr="00A52EB3">
              <w:rPr>
                <w:rFonts w:ascii="Times New Roman" w:hAnsi="Times New Roman"/>
                <w:i/>
                <w:iCs/>
                <w:lang w:val="ru-RU"/>
              </w:rPr>
              <w:t xml:space="preserve"> «Молитва» («В минуту жизни трудную…») (1839), «И скучно и грустно» (1840), «Когда волнуется желтеющая нива…» (1840), «Из Гёте («Горные вершины…») (1840), «Нет, не тебя так пылко я люблю…» (1841), «Родина» (1841), «Пророк» (1841), «Листок» (1841) и др. </w:t>
            </w:r>
            <w:r w:rsidRPr="00A52EB3">
              <w:rPr>
                <w:rFonts w:ascii="Times New Roman" w:hAnsi="Times New Roman"/>
                <w:b/>
                <w:bCs/>
                <w:lang w:val="ru-RU"/>
              </w:rPr>
              <w:t>(5-9 кл.)</w:t>
            </w:r>
          </w:p>
          <w:p w:rsidR="00172F8D" w:rsidRPr="00A52EB3" w:rsidRDefault="00172F8D" w:rsidP="005F0045">
            <w:pPr>
              <w:tabs>
                <w:tab w:val="left" w:pos="5760"/>
                <w:tab w:val="left" w:pos="7380"/>
                <w:tab w:val="left" w:pos="8100"/>
              </w:tabs>
              <w:autoSpaceDE w:val="0"/>
              <w:autoSpaceDN w:val="0"/>
              <w:adjustRightInd w:val="0"/>
              <w:jc w:val="both"/>
              <w:rPr>
                <w:rFonts w:ascii="Times New Roman" w:hAnsi="Times New Roman"/>
                <w:b/>
                <w:bCs/>
                <w:i/>
                <w:iCs/>
                <w:lang w:val="ru-RU"/>
              </w:rPr>
            </w:pPr>
            <w:r w:rsidRPr="00A52EB3">
              <w:rPr>
                <w:rFonts w:ascii="Times New Roman" w:hAnsi="Times New Roman"/>
                <w:b/>
                <w:bCs/>
                <w:i/>
                <w:iCs/>
                <w:lang w:val="ru-RU"/>
              </w:rPr>
              <w:t>Поэмы</w:t>
            </w:r>
          </w:p>
          <w:p w:rsidR="00172F8D" w:rsidRPr="00A52EB3" w:rsidRDefault="00172F8D" w:rsidP="005F0045">
            <w:pPr>
              <w:tabs>
                <w:tab w:val="left" w:pos="5760"/>
                <w:tab w:val="left" w:pos="7380"/>
                <w:tab w:val="left" w:pos="8100"/>
              </w:tabs>
              <w:autoSpaceDE w:val="0"/>
              <w:autoSpaceDN w:val="0"/>
              <w:adjustRightInd w:val="0"/>
              <w:jc w:val="both"/>
              <w:rPr>
                <w:rFonts w:ascii="Times New Roman" w:hAnsi="Times New Roman"/>
                <w:b/>
                <w:bCs/>
                <w:lang w:val="ru-RU"/>
              </w:rPr>
            </w:pPr>
            <w:r w:rsidRPr="00A52EB3">
              <w:rPr>
                <w:rFonts w:ascii="Times New Roman" w:hAnsi="Times New Roman"/>
                <w:b/>
                <w:bCs/>
                <w:i/>
                <w:iCs/>
                <w:lang w:val="ru-RU"/>
              </w:rPr>
              <w:t xml:space="preserve"> -1-2 по выбору,например</w:t>
            </w:r>
            <w:r w:rsidRPr="00A52EB3">
              <w:rPr>
                <w:rFonts w:ascii="Times New Roman" w:hAnsi="Times New Roman"/>
                <w:i/>
                <w:iCs/>
                <w:lang w:val="ru-RU"/>
              </w:rPr>
              <w:t>: «Песня про царя Ивана Васильевича, молодого опричника и удалого купца Калашникова» (1837), «Мцыри» (1839) и др.</w:t>
            </w:r>
          </w:p>
          <w:p w:rsidR="00172F8D" w:rsidRPr="00A52EB3" w:rsidRDefault="00172F8D" w:rsidP="005F0045">
            <w:pPr>
              <w:tabs>
                <w:tab w:val="left" w:pos="5760"/>
                <w:tab w:val="left" w:pos="7380"/>
                <w:tab w:val="left" w:pos="8100"/>
              </w:tabs>
              <w:autoSpaceDE w:val="0"/>
              <w:autoSpaceDN w:val="0"/>
              <w:adjustRightInd w:val="0"/>
              <w:jc w:val="both"/>
              <w:rPr>
                <w:rFonts w:ascii="Times New Roman" w:hAnsi="Times New Roman"/>
                <w:b/>
                <w:bCs/>
              </w:rPr>
            </w:pPr>
            <w:r w:rsidRPr="00A52EB3">
              <w:rPr>
                <w:rFonts w:ascii="Times New Roman" w:hAnsi="Times New Roman"/>
                <w:b/>
                <w:bCs/>
              </w:rPr>
              <w:t>(8-9 кл.)</w:t>
            </w:r>
          </w:p>
        </w:tc>
        <w:tc>
          <w:tcPr>
            <w:tcW w:w="3367" w:type="dxa"/>
          </w:tcPr>
          <w:p w:rsidR="00172F8D" w:rsidRPr="00A52EB3" w:rsidRDefault="00172F8D" w:rsidP="00D208FE">
            <w:pPr>
              <w:keepNext/>
              <w:keepLines/>
              <w:pBdr>
                <w:left w:val="single" w:sz="4" w:space="0" w:color="auto"/>
                <w:bottom w:val="single" w:sz="4" w:space="0" w:color="auto"/>
                <w:right w:val="single" w:sz="4" w:space="0" w:color="auto"/>
              </w:pBdr>
              <w:shd w:val="clear" w:color="auto" w:fill="FFFFFF"/>
              <w:jc w:val="both"/>
              <w:textAlignment w:val="top"/>
              <w:outlineLvl w:val="7"/>
              <w:rPr>
                <w:rFonts w:ascii="Times New Roman" w:hAnsi="Times New Roman"/>
                <w:lang w:val="ru-RU"/>
              </w:rPr>
            </w:pPr>
            <w:r w:rsidRPr="00A52EB3">
              <w:rPr>
                <w:rFonts w:ascii="Times New Roman" w:hAnsi="Times New Roman"/>
                <w:b/>
                <w:bCs/>
                <w:i/>
                <w:iCs/>
                <w:lang w:val="ru-RU"/>
              </w:rPr>
              <w:t xml:space="preserve">Литературные сказки </w:t>
            </w:r>
            <w:r w:rsidRPr="00A52EB3">
              <w:rPr>
                <w:rFonts w:ascii="Times New Roman" w:hAnsi="Times New Roman"/>
                <w:b/>
                <w:bCs/>
                <w:i/>
                <w:iCs/>
              </w:rPr>
              <w:t>XIX</w:t>
            </w:r>
            <w:r w:rsidRPr="00A52EB3">
              <w:rPr>
                <w:rFonts w:ascii="Times New Roman" w:hAnsi="Times New Roman"/>
                <w:b/>
                <w:bCs/>
                <w:i/>
                <w:iCs/>
                <w:lang w:val="ru-RU"/>
              </w:rPr>
              <w:t>-ХХ века</w:t>
            </w:r>
            <w:r w:rsidRPr="00A52EB3">
              <w:rPr>
                <w:rFonts w:ascii="Times New Roman" w:hAnsi="Times New Roman"/>
                <w:lang w:val="ru-RU"/>
              </w:rPr>
              <w:t>, например:</w:t>
            </w:r>
          </w:p>
          <w:p w:rsidR="00172F8D" w:rsidRPr="00A52EB3" w:rsidRDefault="00172F8D" w:rsidP="00D208FE">
            <w:pPr>
              <w:shd w:val="clear" w:color="auto" w:fill="FFFFFF"/>
              <w:jc w:val="both"/>
              <w:rPr>
                <w:rFonts w:ascii="Times New Roman" w:hAnsi="Times New Roman"/>
                <w:i/>
                <w:iCs/>
                <w:lang w:val="ru-RU"/>
              </w:rPr>
            </w:pPr>
          </w:p>
        </w:tc>
      </w:tr>
      <w:tr w:rsidR="00172F8D" w:rsidRPr="00A52EB3" w:rsidTr="00D208FE">
        <w:tc>
          <w:tcPr>
            <w:tcW w:w="2518" w:type="dxa"/>
            <w:shd w:val="clear" w:color="auto" w:fill="FFFFFF"/>
          </w:tcPr>
          <w:p w:rsidR="00172F8D" w:rsidRPr="00A52EB3" w:rsidRDefault="00172F8D" w:rsidP="005F0045">
            <w:pPr>
              <w:tabs>
                <w:tab w:val="left" w:pos="5760"/>
              </w:tabs>
              <w:jc w:val="both"/>
              <w:rPr>
                <w:rFonts w:ascii="Times New Roman" w:hAnsi="Times New Roman"/>
                <w:lang w:val="ru-RU"/>
              </w:rPr>
            </w:pPr>
            <w:r w:rsidRPr="00A52EB3">
              <w:rPr>
                <w:rFonts w:ascii="Times New Roman" w:hAnsi="Times New Roman"/>
                <w:b/>
                <w:bCs/>
                <w:lang w:val="ru-RU"/>
              </w:rPr>
              <w:t>Н.В.Гоголь</w:t>
            </w:r>
          </w:p>
          <w:p w:rsidR="00172F8D" w:rsidRPr="00A52EB3" w:rsidRDefault="00172F8D" w:rsidP="00CE78BA">
            <w:pPr>
              <w:keepNext/>
              <w:keepLines/>
              <w:pBdr>
                <w:left w:val="single" w:sz="4" w:space="0" w:color="auto"/>
                <w:bottom w:val="single" w:sz="4" w:space="0" w:color="auto"/>
                <w:right w:val="single" w:sz="4" w:space="0" w:color="auto"/>
              </w:pBdr>
              <w:shd w:val="clear" w:color="auto" w:fill="FFFFFF"/>
              <w:jc w:val="both"/>
              <w:textAlignment w:val="top"/>
              <w:outlineLvl w:val="7"/>
              <w:rPr>
                <w:rFonts w:ascii="Times New Roman" w:hAnsi="Times New Roman"/>
                <w:b/>
                <w:bCs/>
                <w:lang w:val="ru-RU"/>
              </w:rPr>
            </w:pPr>
            <w:r w:rsidRPr="00A52EB3">
              <w:rPr>
                <w:rFonts w:ascii="Times New Roman" w:hAnsi="Times New Roman"/>
                <w:lang w:val="ru-RU"/>
              </w:rPr>
              <w:lastRenderedPageBreak/>
              <w:t>«</w:t>
            </w:r>
            <w:r w:rsidRPr="00A52EB3">
              <w:rPr>
                <w:rFonts w:ascii="Times New Roman" w:hAnsi="Times New Roman"/>
                <w:shd w:val="clear" w:color="auto" w:fill="FFFFFF"/>
                <w:lang w:val="ru-RU"/>
              </w:rPr>
              <w:t xml:space="preserve">Ревизор» (1835) </w:t>
            </w:r>
            <w:r w:rsidRPr="00A52EB3">
              <w:rPr>
                <w:rFonts w:ascii="Times New Roman" w:hAnsi="Times New Roman"/>
                <w:b/>
                <w:bCs/>
                <w:shd w:val="clear" w:color="auto" w:fill="FFFFFF"/>
                <w:lang w:val="ru-RU"/>
              </w:rPr>
              <w:t xml:space="preserve">(7-8 кл.), </w:t>
            </w:r>
            <w:r w:rsidRPr="00A52EB3">
              <w:rPr>
                <w:rFonts w:ascii="Times New Roman" w:hAnsi="Times New Roman"/>
                <w:shd w:val="clear" w:color="auto" w:fill="FFFFFF"/>
                <w:lang w:val="ru-RU"/>
              </w:rPr>
              <w:t xml:space="preserve">«Мертвые души» (1835 –1841) </w:t>
            </w:r>
            <w:r w:rsidRPr="00A52EB3">
              <w:rPr>
                <w:rFonts w:ascii="Times New Roman" w:hAnsi="Times New Roman"/>
                <w:b/>
                <w:bCs/>
                <w:shd w:val="clear" w:color="auto" w:fill="FFFFFF"/>
                <w:lang w:val="ru-RU"/>
              </w:rPr>
              <w:t>(9-10 кл.)</w:t>
            </w:r>
          </w:p>
          <w:p w:rsidR="00172F8D" w:rsidRPr="00A52EB3" w:rsidRDefault="00172F8D" w:rsidP="005F0045">
            <w:pPr>
              <w:tabs>
                <w:tab w:val="left" w:pos="5760"/>
              </w:tabs>
              <w:jc w:val="both"/>
              <w:rPr>
                <w:rFonts w:ascii="Times New Roman" w:hAnsi="Times New Roman"/>
                <w:lang w:val="ru-RU"/>
              </w:rPr>
            </w:pPr>
          </w:p>
          <w:p w:rsidR="00172F8D" w:rsidRPr="00A52EB3" w:rsidRDefault="00172F8D" w:rsidP="005F0045">
            <w:pPr>
              <w:tabs>
                <w:tab w:val="left" w:pos="5760"/>
              </w:tabs>
              <w:jc w:val="both"/>
              <w:rPr>
                <w:rFonts w:ascii="Times New Roman" w:hAnsi="Times New Roman"/>
                <w:b/>
                <w:bCs/>
                <w:lang w:val="ru-RU"/>
              </w:rPr>
            </w:pPr>
          </w:p>
        </w:tc>
        <w:tc>
          <w:tcPr>
            <w:tcW w:w="3686" w:type="dxa"/>
          </w:tcPr>
          <w:p w:rsidR="00172F8D" w:rsidRPr="00A52EB3" w:rsidRDefault="00172F8D" w:rsidP="00D208FE">
            <w:pPr>
              <w:keepNext/>
              <w:keepLines/>
              <w:pBdr>
                <w:left w:val="single" w:sz="4" w:space="0" w:color="auto"/>
                <w:bottom w:val="single" w:sz="4" w:space="0" w:color="auto"/>
                <w:right w:val="single" w:sz="4" w:space="0" w:color="auto"/>
              </w:pBdr>
              <w:shd w:val="clear" w:color="auto" w:fill="FFFFFF"/>
              <w:tabs>
                <w:tab w:val="left" w:pos="5760"/>
              </w:tabs>
              <w:jc w:val="both"/>
              <w:textAlignment w:val="top"/>
              <w:outlineLvl w:val="7"/>
              <w:rPr>
                <w:rFonts w:ascii="Times New Roman" w:hAnsi="Times New Roman"/>
                <w:i/>
                <w:iCs/>
                <w:lang w:val="ru-RU"/>
              </w:rPr>
            </w:pPr>
            <w:r w:rsidRPr="00A52EB3">
              <w:rPr>
                <w:rFonts w:ascii="Times New Roman" w:hAnsi="Times New Roman"/>
                <w:b/>
                <w:bCs/>
                <w:lang w:val="ru-RU"/>
              </w:rPr>
              <w:lastRenderedPageBreak/>
              <w:t xml:space="preserve">Н.В.Гоголь </w:t>
            </w:r>
            <w:r w:rsidRPr="00A52EB3">
              <w:rPr>
                <w:rFonts w:ascii="Times New Roman" w:hAnsi="Times New Roman"/>
                <w:b/>
                <w:bCs/>
                <w:i/>
                <w:iCs/>
                <w:lang w:val="ru-RU"/>
              </w:rPr>
              <w:t xml:space="preserve">Повести – 5 из </w:t>
            </w:r>
            <w:r w:rsidRPr="00A52EB3">
              <w:rPr>
                <w:rFonts w:ascii="Times New Roman" w:hAnsi="Times New Roman"/>
                <w:b/>
                <w:bCs/>
                <w:i/>
                <w:iCs/>
                <w:lang w:val="ru-RU"/>
              </w:rPr>
              <w:lastRenderedPageBreak/>
              <w:t>разных циклов, на выбор, входят в программу каждого класса, например:</w:t>
            </w:r>
            <w:r w:rsidRPr="00A52EB3">
              <w:rPr>
                <w:rFonts w:ascii="Times New Roman" w:hAnsi="Times New Roman"/>
                <w:i/>
                <w:iCs/>
                <w:lang w:val="ru-RU"/>
              </w:rPr>
              <w:t xml:space="preserve">«Ночь перед Рождеством» (1830 – 1831), «Повесть о том, как поссорился Иван Иванович с Иваном Никифоровичем» (1834), «Шинель» (1839) и др. </w:t>
            </w:r>
          </w:p>
          <w:p w:rsidR="00172F8D" w:rsidRPr="00A52EB3" w:rsidRDefault="00172F8D" w:rsidP="005F0045">
            <w:pPr>
              <w:tabs>
                <w:tab w:val="left" w:pos="5760"/>
              </w:tabs>
              <w:jc w:val="both"/>
              <w:rPr>
                <w:rFonts w:ascii="Times New Roman" w:hAnsi="Times New Roman"/>
                <w:b/>
                <w:bCs/>
              </w:rPr>
            </w:pPr>
            <w:r w:rsidRPr="00A52EB3">
              <w:rPr>
                <w:rFonts w:ascii="Times New Roman" w:hAnsi="Times New Roman"/>
                <w:b/>
                <w:bCs/>
              </w:rPr>
              <w:t>(5-9 кл.)</w:t>
            </w:r>
          </w:p>
        </w:tc>
        <w:tc>
          <w:tcPr>
            <w:tcW w:w="3367" w:type="dxa"/>
          </w:tcPr>
          <w:p w:rsidR="00172F8D" w:rsidRPr="00A52EB3" w:rsidRDefault="00172F8D" w:rsidP="005F0045">
            <w:pPr>
              <w:tabs>
                <w:tab w:val="left" w:pos="5760"/>
              </w:tabs>
              <w:jc w:val="both"/>
              <w:rPr>
                <w:rFonts w:ascii="Times New Roman" w:hAnsi="Times New Roman"/>
                <w:i/>
                <w:iCs/>
              </w:rPr>
            </w:pPr>
          </w:p>
        </w:tc>
      </w:tr>
      <w:tr w:rsidR="00172F8D" w:rsidRPr="00A52EB3" w:rsidTr="005F0045">
        <w:tc>
          <w:tcPr>
            <w:tcW w:w="2518" w:type="dxa"/>
          </w:tcPr>
          <w:p w:rsidR="00172F8D" w:rsidRPr="00A52EB3" w:rsidRDefault="00172F8D" w:rsidP="005F0045">
            <w:pPr>
              <w:tabs>
                <w:tab w:val="left" w:pos="5760"/>
              </w:tabs>
              <w:jc w:val="both"/>
              <w:rPr>
                <w:rFonts w:ascii="Times New Roman" w:hAnsi="Times New Roman"/>
                <w:b/>
                <w:bCs/>
                <w:lang w:val="ru-RU"/>
              </w:rPr>
            </w:pPr>
            <w:r w:rsidRPr="00A52EB3">
              <w:rPr>
                <w:rFonts w:ascii="Times New Roman" w:hAnsi="Times New Roman"/>
                <w:b/>
                <w:bCs/>
                <w:lang w:val="ru-RU"/>
              </w:rPr>
              <w:lastRenderedPageBreak/>
              <w:t xml:space="preserve">Ф.И. Тютчев – </w:t>
            </w:r>
            <w:r w:rsidRPr="00A52EB3">
              <w:rPr>
                <w:rFonts w:ascii="Times New Roman" w:hAnsi="Times New Roman"/>
                <w:b/>
                <w:bCs/>
                <w:kern w:val="36"/>
                <w:lang w:val="ru-RU"/>
              </w:rPr>
              <w:t>Стихотворения</w:t>
            </w:r>
            <w:r w:rsidRPr="00A52EB3">
              <w:rPr>
                <w:rFonts w:ascii="Times New Roman" w:hAnsi="Times New Roman"/>
                <w:b/>
                <w:bCs/>
                <w:lang w:val="ru-RU"/>
              </w:rPr>
              <w:t>:</w:t>
            </w:r>
          </w:p>
          <w:p w:rsidR="00172F8D" w:rsidRPr="00A52EB3" w:rsidRDefault="00172F8D" w:rsidP="005F0045">
            <w:pPr>
              <w:keepNext/>
              <w:keepLines/>
              <w:pBdr>
                <w:left w:val="single" w:sz="4" w:space="0" w:color="auto"/>
                <w:bottom w:val="single" w:sz="4" w:space="0" w:color="auto"/>
                <w:right w:val="single" w:sz="4" w:space="0" w:color="auto"/>
              </w:pBdr>
              <w:shd w:val="clear" w:color="000000" w:fill="D8D8D8"/>
              <w:tabs>
                <w:tab w:val="left" w:pos="5760"/>
              </w:tabs>
              <w:jc w:val="both"/>
              <w:textAlignment w:val="top"/>
              <w:outlineLvl w:val="7"/>
              <w:rPr>
                <w:rFonts w:ascii="Times New Roman" w:hAnsi="Times New Roman"/>
                <w:lang w:val="ru-RU"/>
              </w:rPr>
            </w:pPr>
            <w:r w:rsidRPr="00A52EB3">
              <w:rPr>
                <w:rFonts w:ascii="Times New Roman" w:hAnsi="Times New Roman"/>
                <w:lang w:val="ru-RU"/>
              </w:rPr>
              <w:t xml:space="preserve"> «</w:t>
            </w:r>
            <w:r w:rsidRPr="00A52EB3">
              <w:rPr>
                <w:rFonts w:ascii="Times New Roman" w:hAnsi="Times New Roman"/>
                <w:shd w:val="clear" w:color="auto" w:fill="FFFFFF"/>
                <w:lang w:val="ru-RU"/>
              </w:rPr>
              <w:t>Весенняя гроза» («Люблю грозу в начале мая…») (1828, нач. 1850-х), «</w:t>
            </w:r>
            <w:r w:rsidRPr="00A52EB3">
              <w:rPr>
                <w:rFonts w:ascii="Times New Roman" w:hAnsi="Times New Roman"/>
                <w:shd w:val="clear" w:color="auto" w:fill="FFFFFF"/>
              </w:rPr>
              <w:t>Silentium</w:t>
            </w:r>
            <w:r w:rsidRPr="00A52EB3">
              <w:rPr>
                <w:rFonts w:ascii="Times New Roman" w:hAnsi="Times New Roman"/>
                <w:shd w:val="clear" w:color="auto" w:fill="FFFFFF"/>
                <w:lang w:val="ru-RU"/>
              </w:rPr>
              <w:t>!» (Молчи, скрывайся и таи…) (1829, нач. 1830-х), «Умом Россию не понять…» (1866).</w:t>
            </w:r>
          </w:p>
          <w:p w:rsidR="00172F8D" w:rsidRPr="00A52EB3" w:rsidRDefault="00172F8D" w:rsidP="005F0045">
            <w:pPr>
              <w:tabs>
                <w:tab w:val="left" w:pos="5760"/>
              </w:tabs>
              <w:jc w:val="both"/>
              <w:rPr>
                <w:rFonts w:ascii="Times New Roman" w:hAnsi="Times New Roman"/>
                <w:b/>
                <w:bCs/>
                <w:lang w:val="ru-RU"/>
              </w:rPr>
            </w:pPr>
            <w:r w:rsidRPr="00A52EB3">
              <w:rPr>
                <w:rFonts w:ascii="Times New Roman" w:hAnsi="Times New Roman"/>
                <w:b/>
                <w:bCs/>
                <w:lang w:val="ru-RU"/>
              </w:rPr>
              <w:t>(5-8 кл.)</w:t>
            </w:r>
          </w:p>
          <w:p w:rsidR="00172F8D" w:rsidRPr="00A52EB3" w:rsidRDefault="00172F8D" w:rsidP="005F0045">
            <w:pPr>
              <w:tabs>
                <w:tab w:val="left" w:pos="5760"/>
              </w:tabs>
              <w:jc w:val="both"/>
              <w:rPr>
                <w:rFonts w:ascii="Times New Roman" w:hAnsi="Times New Roman"/>
                <w:b/>
                <w:bCs/>
                <w:lang w:val="ru-RU"/>
              </w:rPr>
            </w:pPr>
          </w:p>
          <w:p w:rsidR="00172F8D" w:rsidRPr="00A52EB3" w:rsidRDefault="00172F8D" w:rsidP="005F0045">
            <w:pPr>
              <w:tabs>
                <w:tab w:val="left" w:pos="5760"/>
              </w:tabs>
              <w:jc w:val="both"/>
              <w:rPr>
                <w:rFonts w:ascii="Times New Roman" w:hAnsi="Times New Roman"/>
                <w:b/>
                <w:bCs/>
                <w:lang w:val="ru-RU"/>
              </w:rPr>
            </w:pPr>
            <w:r w:rsidRPr="00A52EB3">
              <w:rPr>
                <w:rFonts w:ascii="Times New Roman" w:hAnsi="Times New Roman"/>
                <w:b/>
                <w:bCs/>
                <w:lang w:val="ru-RU"/>
              </w:rPr>
              <w:t>А.А. Фет</w:t>
            </w:r>
          </w:p>
          <w:p w:rsidR="00172F8D" w:rsidRPr="00A52EB3" w:rsidRDefault="00172F8D" w:rsidP="005F0045">
            <w:pPr>
              <w:tabs>
                <w:tab w:val="left" w:pos="5760"/>
              </w:tabs>
              <w:jc w:val="both"/>
              <w:rPr>
                <w:rFonts w:ascii="Times New Roman" w:hAnsi="Times New Roman"/>
                <w:lang w:val="ru-RU"/>
              </w:rPr>
            </w:pPr>
            <w:r w:rsidRPr="00A52EB3">
              <w:rPr>
                <w:rFonts w:ascii="Times New Roman" w:hAnsi="Times New Roman"/>
                <w:b/>
                <w:bCs/>
                <w:kern w:val="36"/>
                <w:lang w:val="ru-RU"/>
              </w:rPr>
              <w:t>Стихотворения</w:t>
            </w:r>
            <w:r w:rsidRPr="00A52EB3">
              <w:rPr>
                <w:rFonts w:ascii="Times New Roman" w:hAnsi="Times New Roman"/>
                <w:lang w:val="ru-RU"/>
              </w:rPr>
              <w:t xml:space="preserve">: «Шепот, робкое дыханье…» (1850), «Как беден наш язык! Хочу и не могу…» (1887). </w:t>
            </w:r>
          </w:p>
          <w:p w:rsidR="00172F8D" w:rsidRPr="00A52EB3" w:rsidRDefault="00172F8D" w:rsidP="005F0045">
            <w:pPr>
              <w:tabs>
                <w:tab w:val="left" w:pos="5760"/>
              </w:tabs>
              <w:jc w:val="both"/>
              <w:rPr>
                <w:rFonts w:ascii="Times New Roman" w:hAnsi="Times New Roman"/>
                <w:b/>
                <w:bCs/>
                <w:lang w:val="ru-RU"/>
              </w:rPr>
            </w:pPr>
            <w:r w:rsidRPr="00A52EB3">
              <w:rPr>
                <w:rFonts w:ascii="Times New Roman" w:hAnsi="Times New Roman"/>
                <w:b/>
                <w:bCs/>
                <w:lang w:val="ru-RU"/>
              </w:rPr>
              <w:t>(</w:t>
            </w:r>
            <w:r w:rsidRPr="00A52EB3">
              <w:rPr>
                <w:rFonts w:ascii="Times New Roman" w:hAnsi="Times New Roman"/>
                <w:b/>
                <w:bCs/>
                <w:kern w:val="36"/>
                <w:lang w:val="ru-RU"/>
              </w:rPr>
              <w:t>5-8 кл.</w:t>
            </w:r>
            <w:r w:rsidRPr="00A52EB3">
              <w:rPr>
                <w:rFonts w:ascii="Times New Roman" w:hAnsi="Times New Roman"/>
                <w:b/>
                <w:bCs/>
                <w:lang w:val="ru-RU"/>
              </w:rPr>
              <w:t>)</w:t>
            </w:r>
          </w:p>
          <w:p w:rsidR="00172F8D" w:rsidRPr="00A52EB3" w:rsidRDefault="00172F8D" w:rsidP="005F0045">
            <w:pPr>
              <w:tabs>
                <w:tab w:val="left" w:pos="5760"/>
              </w:tabs>
              <w:jc w:val="both"/>
              <w:rPr>
                <w:rFonts w:ascii="Times New Roman" w:hAnsi="Times New Roman"/>
                <w:b/>
                <w:bCs/>
                <w:lang w:val="ru-RU"/>
              </w:rPr>
            </w:pPr>
          </w:p>
          <w:p w:rsidR="00172F8D" w:rsidRPr="00A52EB3" w:rsidRDefault="00172F8D" w:rsidP="005F0045">
            <w:pPr>
              <w:tabs>
                <w:tab w:val="left" w:pos="5760"/>
              </w:tabs>
              <w:jc w:val="both"/>
              <w:outlineLvl w:val="0"/>
              <w:rPr>
                <w:rFonts w:ascii="Times New Roman" w:hAnsi="Times New Roman"/>
                <w:b/>
                <w:bCs/>
                <w:kern w:val="36"/>
                <w:lang w:val="ru-RU"/>
              </w:rPr>
            </w:pPr>
            <w:r w:rsidRPr="00A52EB3">
              <w:rPr>
                <w:rFonts w:ascii="Times New Roman" w:hAnsi="Times New Roman"/>
                <w:b/>
                <w:bCs/>
                <w:kern w:val="36"/>
                <w:lang w:val="ru-RU"/>
              </w:rPr>
              <w:t xml:space="preserve">Н.А.Некрасов. </w:t>
            </w:r>
          </w:p>
          <w:p w:rsidR="00172F8D" w:rsidRPr="00A52EB3" w:rsidRDefault="00172F8D" w:rsidP="005F0045">
            <w:pPr>
              <w:tabs>
                <w:tab w:val="left" w:pos="5760"/>
              </w:tabs>
              <w:jc w:val="both"/>
              <w:outlineLvl w:val="0"/>
              <w:rPr>
                <w:rFonts w:ascii="Times New Roman" w:hAnsi="Times New Roman"/>
              </w:rPr>
            </w:pPr>
            <w:r w:rsidRPr="00A52EB3">
              <w:rPr>
                <w:rFonts w:ascii="Times New Roman" w:hAnsi="Times New Roman"/>
                <w:kern w:val="36"/>
                <w:lang w:val="ru-RU"/>
              </w:rPr>
              <w:t>Стихотворения:</w:t>
            </w:r>
            <w:r w:rsidRPr="00A52EB3">
              <w:rPr>
                <w:rFonts w:ascii="Times New Roman" w:hAnsi="Times New Roman"/>
                <w:lang w:val="ru-RU"/>
              </w:rPr>
              <w:t xml:space="preserve">«Крестьянские дети» (1861), «Вчерашний день, часу в шестом…» </w:t>
            </w:r>
            <w:r w:rsidRPr="00A52EB3">
              <w:rPr>
                <w:rFonts w:ascii="Times New Roman" w:hAnsi="Times New Roman"/>
              </w:rPr>
              <w:t xml:space="preserve">(1848),  «Несжатая полоса» (1854). </w:t>
            </w:r>
          </w:p>
          <w:p w:rsidR="00172F8D" w:rsidRPr="00A52EB3" w:rsidRDefault="00172F8D" w:rsidP="005F0045">
            <w:pPr>
              <w:tabs>
                <w:tab w:val="left" w:pos="5760"/>
              </w:tabs>
              <w:jc w:val="both"/>
              <w:outlineLvl w:val="0"/>
              <w:rPr>
                <w:rFonts w:ascii="Times New Roman" w:hAnsi="Times New Roman"/>
                <w:b/>
                <w:bCs/>
              </w:rPr>
            </w:pPr>
            <w:r w:rsidRPr="00A52EB3">
              <w:rPr>
                <w:rFonts w:ascii="Times New Roman" w:hAnsi="Times New Roman"/>
                <w:b/>
                <w:bCs/>
              </w:rPr>
              <w:t>(</w:t>
            </w:r>
            <w:r w:rsidRPr="00A52EB3">
              <w:rPr>
                <w:rFonts w:ascii="Times New Roman" w:hAnsi="Times New Roman"/>
                <w:b/>
                <w:bCs/>
                <w:iCs/>
                <w:kern w:val="36"/>
              </w:rPr>
              <w:t>5-8 кл.)</w:t>
            </w:r>
          </w:p>
        </w:tc>
        <w:tc>
          <w:tcPr>
            <w:tcW w:w="3686" w:type="dxa"/>
          </w:tcPr>
          <w:p w:rsidR="00172F8D" w:rsidRPr="00A52EB3" w:rsidRDefault="00172F8D" w:rsidP="00CE78BA">
            <w:pPr>
              <w:keepNext/>
              <w:keepLines/>
              <w:pBdr>
                <w:left w:val="single" w:sz="4" w:space="0" w:color="auto"/>
                <w:bottom w:val="single" w:sz="4" w:space="0" w:color="auto"/>
                <w:right w:val="single" w:sz="4" w:space="0" w:color="auto"/>
              </w:pBdr>
              <w:shd w:val="clear" w:color="auto" w:fill="FFFFFF"/>
              <w:tabs>
                <w:tab w:val="left" w:pos="5760"/>
              </w:tabs>
              <w:autoSpaceDE w:val="0"/>
              <w:autoSpaceDN w:val="0"/>
              <w:adjustRightInd w:val="0"/>
              <w:jc w:val="both"/>
              <w:textAlignment w:val="top"/>
              <w:outlineLvl w:val="7"/>
              <w:rPr>
                <w:rFonts w:ascii="Times New Roman" w:hAnsi="Times New Roman"/>
                <w:i/>
                <w:iCs/>
                <w:lang w:val="ru-RU"/>
              </w:rPr>
            </w:pPr>
            <w:r w:rsidRPr="00A52EB3">
              <w:rPr>
                <w:rFonts w:ascii="Times New Roman" w:hAnsi="Times New Roman"/>
                <w:b/>
                <w:bCs/>
                <w:lang w:val="ru-RU"/>
              </w:rPr>
              <w:t xml:space="preserve">Ф.И. Тютчев - </w:t>
            </w:r>
            <w:r w:rsidRPr="00A52EB3">
              <w:rPr>
                <w:rFonts w:ascii="Times New Roman" w:hAnsi="Times New Roman"/>
                <w:b/>
                <w:bCs/>
                <w:i/>
                <w:iCs/>
                <w:lang w:val="ru-RU"/>
              </w:rPr>
              <w:t>3-4 стихотворения по выбору, например</w:t>
            </w:r>
            <w:r w:rsidRPr="00A52EB3">
              <w:rPr>
                <w:rFonts w:ascii="Times New Roman" w:hAnsi="Times New Roman"/>
                <w:lang w:val="ru-RU"/>
              </w:rPr>
              <w:t xml:space="preserve">: </w:t>
            </w:r>
            <w:r w:rsidRPr="00A52EB3">
              <w:rPr>
                <w:rFonts w:ascii="Times New Roman" w:hAnsi="Times New Roman"/>
                <w:i/>
                <w:iCs/>
                <w:lang w:val="ru-RU"/>
              </w:rPr>
              <w:t xml:space="preserve">«Еще в полях белеет снег…» (1829, нач. 1830-х),  «Есть в осени первоначальной…» (1857), («Я встретил вас – и все былое...») (1870) и др. </w:t>
            </w:r>
          </w:p>
          <w:p w:rsidR="00172F8D" w:rsidRPr="00A52EB3" w:rsidRDefault="00172F8D" w:rsidP="005F0045">
            <w:pPr>
              <w:tabs>
                <w:tab w:val="left" w:pos="5760"/>
              </w:tabs>
              <w:autoSpaceDE w:val="0"/>
              <w:autoSpaceDN w:val="0"/>
              <w:adjustRightInd w:val="0"/>
              <w:jc w:val="both"/>
              <w:rPr>
                <w:rFonts w:ascii="Times New Roman" w:hAnsi="Times New Roman"/>
                <w:b/>
                <w:bCs/>
                <w:lang w:val="ru-RU"/>
              </w:rPr>
            </w:pPr>
            <w:r w:rsidRPr="00A52EB3">
              <w:rPr>
                <w:rFonts w:ascii="Times New Roman" w:hAnsi="Times New Roman"/>
                <w:b/>
                <w:bCs/>
                <w:lang w:val="ru-RU"/>
              </w:rPr>
              <w:t>(5-8 кл.)</w:t>
            </w:r>
          </w:p>
          <w:p w:rsidR="00172F8D" w:rsidRPr="00A52EB3" w:rsidRDefault="00172F8D" w:rsidP="005F0045">
            <w:pPr>
              <w:pStyle w:val="western"/>
              <w:shd w:val="clear" w:color="auto" w:fill="FFFFFF"/>
              <w:tabs>
                <w:tab w:val="left" w:pos="5760"/>
              </w:tabs>
              <w:spacing w:before="0" w:beforeAutospacing="0" w:after="0"/>
              <w:ind w:firstLine="0"/>
              <w:rPr>
                <w:color w:val="auto"/>
              </w:rPr>
            </w:pPr>
          </w:p>
          <w:p w:rsidR="00172F8D" w:rsidRPr="00A52EB3" w:rsidRDefault="00172F8D" w:rsidP="005F0045">
            <w:pPr>
              <w:pStyle w:val="western"/>
              <w:shd w:val="clear" w:color="auto" w:fill="FFFFFF"/>
              <w:tabs>
                <w:tab w:val="left" w:pos="5760"/>
              </w:tabs>
              <w:spacing w:before="0" w:beforeAutospacing="0" w:after="0"/>
              <w:rPr>
                <w:b/>
                <w:bCs/>
                <w:i/>
                <w:iCs/>
                <w:color w:val="auto"/>
              </w:rPr>
            </w:pPr>
            <w:r w:rsidRPr="00A52EB3">
              <w:rPr>
                <w:color w:val="auto"/>
              </w:rPr>
              <w:t>А.А. Фет</w:t>
            </w:r>
            <w:r w:rsidRPr="00A52EB3">
              <w:rPr>
                <w:b/>
                <w:bCs/>
                <w:color w:val="auto"/>
              </w:rPr>
              <w:t xml:space="preserve"> - </w:t>
            </w:r>
            <w:r w:rsidRPr="00A52EB3">
              <w:rPr>
                <w:i/>
                <w:iCs/>
                <w:color w:val="auto"/>
                <w:kern w:val="36"/>
              </w:rPr>
              <w:t>3-4 стихотворения по выбору, например</w:t>
            </w:r>
            <w:r w:rsidRPr="00A52EB3">
              <w:rPr>
                <w:color w:val="auto"/>
                <w:kern w:val="36"/>
              </w:rPr>
              <w:t xml:space="preserve">: </w:t>
            </w:r>
            <w:r w:rsidRPr="00A52EB3">
              <w:rPr>
                <w:b/>
                <w:bCs/>
                <w:i/>
                <w:iCs/>
                <w:color w:val="auto"/>
              </w:rPr>
              <w:t xml:space="preserve">«Я пришел к тебе с приветом…» (1843), «Учись у них –  у дуба, у березы…» (1883), «Я тебе ничего не скажу…» (1885) и др. </w:t>
            </w:r>
          </w:p>
          <w:p w:rsidR="00172F8D" w:rsidRPr="00A52EB3" w:rsidRDefault="00172F8D" w:rsidP="005F0045">
            <w:pPr>
              <w:pStyle w:val="western"/>
              <w:shd w:val="clear" w:color="auto" w:fill="FFFFFF"/>
              <w:tabs>
                <w:tab w:val="left" w:pos="5760"/>
              </w:tabs>
              <w:spacing w:before="0" w:beforeAutospacing="0" w:after="0"/>
              <w:rPr>
                <w:b/>
                <w:bCs/>
                <w:i/>
                <w:iCs/>
                <w:color w:val="auto"/>
              </w:rPr>
            </w:pPr>
            <w:r w:rsidRPr="00A52EB3">
              <w:rPr>
                <w:color w:val="auto"/>
              </w:rPr>
              <w:t>(</w:t>
            </w:r>
            <w:r w:rsidRPr="00A52EB3">
              <w:rPr>
                <w:color w:val="auto"/>
                <w:kern w:val="36"/>
              </w:rPr>
              <w:t>5-8 кл.)</w:t>
            </w:r>
          </w:p>
          <w:p w:rsidR="00172F8D" w:rsidRPr="00A52EB3" w:rsidRDefault="00172F8D" w:rsidP="005F0045">
            <w:pPr>
              <w:tabs>
                <w:tab w:val="left" w:pos="5760"/>
              </w:tabs>
              <w:jc w:val="both"/>
              <w:outlineLvl w:val="0"/>
              <w:rPr>
                <w:rFonts w:ascii="Times New Roman" w:hAnsi="Times New Roman"/>
                <w:b/>
                <w:bCs/>
                <w:kern w:val="36"/>
                <w:lang w:val="ru-RU"/>
              </w:rPr>
            </w:pPr>
          </w:p>
          <w:p w:rsidR="00172F8D" w:rsidRPr="00A52EB3" w:rsidRDefault="00172F8D" w:rsidP="005F0045">
            <w:pPr>
              <w:tabs>
                <w:tab w:val="left" w:pos="5760"/>
              </w:tabs>
              <w:jc w:val="both"/>
              <w:outlineLvl w:val="0"/>
              <w:rPr>
                <w:rFonts w:ascii="Times New Roman" w:hAnsi="Times New Roman"/>
                <w:b/>
                <w:bCs/>
                <w:kern w:val="36"/>
                <w:lang w:val="ru-RU"/>
              </w:rPr>
            </w:pPr>
            <w:r w:rsidRPr="00A52EB3">
              <w:rPr>
                <w:rFonts w:ascii="Times New Roman" w:hAnsi="Times New Roman"/>
                <w:b/>
                <w:bCs/>
                <w:kern w:val="36"/>
                <w:lang w:val="ru-RU"/>
              </w:rPr>
              <w:t>Н.А.Некрасов</w:t>
            </w:r>
          </w:p>
          <w:p w:rsidR="00172F8D" w:rsidRPr="00A52EB3" w:rsidRDefault="00172F8D" w:rsidP="00CE78BA">
            <w:pPr>
              <w:tabs>
                <w:tab w:val="left" w:pos="5760"/>
                <w:tab w:val="left" w:pos="7380"/>
                <w:tab w:val="left" w:pos="8100"/>
              </w:tabs>
              <w:autoSpaceDE w:val="0"/>
              <w:autoSpaceDN w:val="0"/>
              <w:adjustRightInd w:val="0"/>
              <w:jc w:val="both"/>
              <w:rPr>
                <w:rFonts w:ascii="Times New Roman" w:hAnsi="Times New Roman"/>
                <w:b/>
                <w:bCs/>
                <w:lang w:val="ru-RU"/>
              </w:rPr>
            </w:pPr>
            <w:r w:rsidRPr="00A52EB3">
              <w:rPr>
                <w:rFonts w:ascii="Times New Roman" w:hAnsi="Times New Roman"/>
                <w:b/>
                <w:bCs/>
                <w:i/>
                <w:iCs/>
                <w:kern w:val="36"/>
                <w:lang w:val="ru-RU"/>
              </w:rPr>
              <w:t xml:space="preserve">- 1–2 стихотворения по выбору,например: </w:t>
            </w:r>
            <w:r w:rsidRPr="00A52EB3">
              <w:rPr>
                <w:rFonts w:ascii="Times New Roman" w:hAnsi="Times New Roman"/>
                <w:i/>
                <w:iCs/>
                <w:lang w:val="ru-RU"/>
              </w:rPr>
              <w:t xml:space="preserve">«Тройка» (1846), «Зеленый Шум» (1862-1863) и др. </w:t>
            </w:r>
            <w:r w:rsidRPr="00A52EB3">
              <w:rPr>
                <w:rFonts w:ascii="Times New Roman" w:hAnsi="Times New Roman"/>
                <w:b/>
                <w:bCs/>
                <w:lang w:val="ru-RU"/>
              </w:rPr>
              <w:t>(</w:t>
            </w:r>
            <w:r w:rsidRPr="00A52EB3">
              <w:rPr>
                <w:rFonts w:ascii="Times New Roman" w:hAnsi="Times New Roman"/>
                <w:b/>
                <w:bCs/>
                <w:kern w:val="36"/>
                <w:lang w:val="ru-RU"/>
              </w:rPr>
              <w:t>5-8 кл.)</w:t>
            </w:r>
          </w:p>
        </w:tc>
        <w:tc>
          <w:tcPr>
            <w:tcW w:w="3367" w:type="dxa"/>
          </w:tcPr>
          <w:p w:rsidR="00172F8D" w:rsidRPr="00A52EB3" w:rsidRDefault="00172F8D" w:rsidP="00CE78BA">
            <w:pPr>
              <w:keepNext/>
              <w:keepLines/>
              <w:pBdr>
                <w:left w:val="single" w:sz="4" w:space="0" w:color="auto"/>
                <w:bottom w:val="single" w:sz="4" w:space="0" w:color="auto"/>
                <w:right w:val="single" w:sz="4" w:space="0" w:color="auto"/>
              </w:pBdr>
              <w:shd w:val="clear" w:color="auto" w:fill="FFFFFF"/>
              <w:tabs>
                <w:tab w:val="left" w:pos="5760"/>
              </w:tabs>
              <w:jc w:val="both"/>
              <w:textAlignment w:val="top"/>
              <w:outlineLvl w:val="7"/>
              <w:rPr>
                <w:rFonts w:ascii="Times New Roman" w:hAnsi="Times New Roman"/>
                <w:i/>
                <w:iCs/>
                <w:lang w:val="ru-RU"/>
              </w:rPr>
            </w:pPr>
            <w:r w:rsidRPr="00A52EB3">
              <w:rPr>
                <w:rFonts w:ascii="Times New Roman" w:hAnsi="Times New Roman"/>
                <w:b/>
                <w:bCs/>
                <w:i/>
                <w:iCs/>
                <w:shd w:val="clear" w:color="auto" w:fill="FFFFFF"/>
                <w:lang w:val="ru-RU"/>
              </w:rPr>
              <w:t>Поэзия 2-й половины</w:t>
            </w:r>
            <w:r w:rsidRPr="00A52EB3">
              <w:rPr>
                <w:rFonts w:ascii="Times New Roman" w:hAnsi="Times New Roman"/>
                <w:b/>
                <w:bCs/>
                <w:i/>
                <w:iCs/>
              </w:rPr>
              <w:t>XIX</w:t>
            </w:r>
            <w:r w:rsidRPr="00A52EB3">
              <w:rPr>
                <w:rFonts w:ascii="Times New Roman" w:hAnsi="Times New Roman"/>
                <w:b/>
                <w:bCs/>
                <w:i/>
                <w:iCs/>
                <w:lang w:val="ru-RU"/>
              </w:rPr>
              <w:t xml:space="preserve"> в.,</w:t>
            </w:r>
            <w:r w:rsidRPr="00A52EB3">
              <w:rPr>
                <w:rFonts w:ascii="Times New Roman" w:hAnsi="Times New Roman"/>
                <w:i/>
                <w:iCs/>
                <w:lang w:val="ru-RU"/>
              </w:rPr>
              <w:t>например:</w:t>
            </w:r>
          </w:p>
          <w:p w:rsidR="00172F8D" w:rsidRPr="00A52EB3" w:rsidRDefault="00172F8D" w:rsidP="005F0045">
            <w:pPr>
              <w:tabs>
                <w:tab w:val="left" w:pos="5760"/>
              </w:tabs>
              <w:jc w:val="both"/>
              <w:rPr>
                <w:rFonts w:ascii="Times New Roman" w:hAnsi="Times New Roman"/>
                <w:i/>
                <w:iCs/>
                <w:lang w:val="ru-RU"/>
              </w:rPr>
            </w:pPr>
            <w:r w:rsidRPr="00A52EB3">
              <w:rPr>
                <w:rFonts w:ascii="Times New Roman" w:hAnsi="Times New Roman"/>
                <w:b/>
                <w:bCs/>
                <w:i/>
                <w:iCs/>
                <w:lang w:val="ru-RU"/>
              </w:rPr>
              <w:t>А.Н.Майков</w:t>
            </w:r>
            <w:r w:rsidRPr="00A52EB3">
              <w:rPr>
                <w:rFonts w:ascii="Times New Roman" w:hAnsi="Times New Roman"/>
                <w:i/>
                <w:iCs/>
                <w:lang w:val="ru-RU"/>
              </w:rPr>
              <w:t xml:space="preserve">, </w:t>
            </w:r>
            <w:r w:rsidRPr="00A52EB3">
              <w:rPr>
                <w:rFonts w:ascii="Times New Roman" w:hAnsi="Times New Roman"/>
                <w:b/>
                <w:bCs/>
                <w:i/>
                <w:iCs/>
                <w:lang w:val="ru-RU"/>
              </w:rPr>
              <w:t>А.К.Толстой</w:t>
            </w:r>
            <w:r w:rsidRPr="00A52EB3">
              <w:rPr>
                <w:rFonts w:ascii="Times New Roman" w:hAnsi="Times New Roman"/>
                <w:i/>
                <w:iCs/>
                <w:lang w:val="ru-RU"/>
              </w:rPr>
              <w:t>,</w:t>
            </w:r>
          </w:p>
          <w:p w:rsidR="00172F8D" w:rsidRPr="00A52EB3" w:rsidRDefault="00172F8D" w:rsidP="005F0045">
            <w:pPr>
              <w:tabs>
                <w:tab w:val="left" w:pos="5760"/>
              </w:tabs>
              <w:jc w:val="both"/>
              <w:rPr>
                <w:rFonts w:ascii="Times New Roman" w:hAnsi="Times New Roman"/>
                <w:b/>
                <w:bCs/>
                <w:i/>
                <w:iCs/>
              </w:rPr>
            </w:pPr>
            <w:r w:rsidRPr="00A52EB3">
              <w:rPr>
                <w:rFonts w:ascii="Times New Roman" w:hAnsi="Times New Roman"/>
                <w:b/>
                <w:bCs/>
                <w:i/>
                <w:iCs/>
              </w:rPr>
              <w:t>(1-2 стихотворения по выбору, 5-9 кл.)</w:t>
            </w:r>
          </w:p>
          <w:p w:rsidR="00172F8D" w:rsidRPr="00A52EB3" w:rsidRDefault="00172F8D" w:rsidP="005F0045">
            <w:pPr>
              <w:tabs>
                <w:tab w:val="left" w:pos="5760"/>
              </w:tabs>
              <w:jc w:val="both"/>
              <w:rPr>
                <w:rFonts w:ascii="Times New Roman" w:hAnsi="Times New Roman"/>
              </w:rPr>
            </w:pPr>
          </w:p>
          <w:p w:rsidR="00172F8D" w:rsidRPr="00A52EB3" w:rsidRDefault="00172F8D" w:rsidP="005F0045">
            <w:pPr>
              <w:tabs>
                <w:tab w:val="left" w:pos="5760"/>
              </w:tabs>
              <w:jc w:val="both"/>
              <w:rPr>
                <w:rFonts w:ascii="Times New Roman" w:hAnsi="Times New Roman"/>
                <w:i/>
                <w:iCs/>
              </w:rPr>
            </w:pPr>
          </w:p>
        </w:tc>
      </w:tr>
      <w:tr w:rsidR="00172F8D" w:rsidRPr="00A52EB3" w:rsidTr="005F0045">
        <w:tc>
          <w:tcPr>
            <w:tcW w:w="2518" w:type="dxa"/>
          </w:tcPr>
          <w:p w:rsidR="00172F8D" w:rsidRPr="00A52EB3" w:rsidRDefault="00172F8D" w:rsidP="005F0045">
            <w:pPr>
              <w:tabs>
                <w:tab w:val="left" w:pos="5760"/>
              </w:tabs>
              <w:jc w:val="both"/>
              <w:rPr>
                <w:rFonts w:ascii="Times New Roman" w:hAnsi="Times New Roman"/>
                <w:b/>
                <w:bCs/>
              </w:rPr>
            </w:pPr>
          </w:p>
        </w:tc>
        <w:tc>
          <w:tcPr>
            <w:tcW w:w="3686" w:type="dxa"/>
          </w:tcPr>
          <w:p w:rsidR="00172F8D" w:rsidRPr="00A52EB3" w:rsidRDefault="00172F8D" w:rsidP="005F0045">
            <w:pPr>
              <w:tabs>
                <w:tab w:val="left" w:pos="5760"/>
              </w:tabs>
              <w:jc w:val="both"/>
              <w:outlineLvl w:val="0"/>
              <w:rPr>
                <w:rFonts w:ascii="Times New Roman" w:hAnsi="Times New Roman"/>
                <w:b/>
                <w:bCs/>
                <w:kern w:val="36"/>
                <w:lang w:val="ru-RU"/>
              </w:rPr>
            </w:pPr>
            <w:r w:rsidRPr="00A52EB3">
              <w:rPr>
                <w:rFonts w:ascii="Times New Roman" w:hAnsi="Times New Roman"/>
                <w:b/>
                <w:bCs/>
                <w:kern w:val="36"/>
                <w:lang w:val="ru-RU"/>
              </w:rPr>
              <w:t xml:space="preserve">И.С.Тургенев </w:t>
            </w:r>
          </w:p>
          <w:p w:rsidR="00172F8D" w:rsidRPr="00A52EB3" w:rsidRDefault="00172F8D" w:rsidP="005F0045">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0"/>
              <w:textAlignment w:val="top"/>
              <w:rPr>
                <w:b/>
                <w:bCs/>
                <w:i/>
                <w:iCs/>
                <w:color w:val="auto"/>
              </w:rPr>
            </w:pPr>
            <w:r w:rsidRPr="00A52EB3">
              <w:rPr>
                <w:i/>
                <w:iCs/>
                <w:color w:val="auto"/>
              </w:rPr>
              <w:t>- 1 рассказ по выбору, например</w:t>
            </w:r>
            <w:r w:rsidRPr="00A52EB3">
              <w:rPr>
                <w:b/>
                <w:bCs/>
                <w:i/>
                <w:iCs/>
                <w:color w:val="auto"/>
              </w:rPr>
              <w:t xml:space="preserve">: </w:t>
            </w:r>
            <w:r w:rsidRPr="00A52EB3">
              <w:rPr>
                <w:i/>
                <w:iCs/>
                <w:color w:val="auto"/>
              </w:rPr>
              <w:t xml:space="preserve">1 повесть на выбор,  например: </w:t>
            </w:r>
            <w:r w:rsidRPr="00A52EB3">
              <w:rPr>
                <w:b/>
                <w:bCs/>
                <w:i/>
                <w:iCs/>
                <w:color w:val="auto"/>
              </w:rPr>
              <w:t>«Муму» (1852), «Ася» (1857), «Первая любовь» (1860) и др.</w:t>
            </w:r>
            <w:r w:rsidRPr="00A52EB3">
              <w:rPr>
                <w:i/>
                <w:iCs/>
                <w:color w:val="auto"/>
              </w:rPr>
              <w:t xml:space="preserve">; 1 стихотворение в прозе на выбор,  например: </w:t>
            </w:r>
            <w:r w:rsidRPr="00A52EB3">
              <w:rPr>
                <w:b/>
                <w:bCs/>
                <w:i/>
                <w:iCs/>
                <w:color w:val="auto"/>
              </w:rPr>
              <w:t xml:space="preserve">«Воробей» (1878),«Два богача» (1878), «Русский язык» (1882) и др. </w:t>
            </w:r>
          </w:p>
          <w:p w:rsidR="00172F8D" w:rsidRPr="00A52EB3" w:rsidRDefault="00172F8D" w:rsidP="005F0045">
            <w:pPr>
              <w:pStyle w:val="western"/>
              <w:shd w:val="clear" w:color="auto" w:fill="FFFFFF"/>
              <w:tabs>
                <w:tab w:val="left" w:pos="5760"/>
              </w:tabs>
              <w:spacing w:before="0" w:beforeAutospacing="0" w:after="0"/>
              <w:rPr>
                <w:color w:val="auto"/>
              </w:rPr>
            </w:pPr>
            <w:r w:rsidRPr="00A52EB3">
              <w:rPr>
                <w:color w:val="auto"/>
              </w:rPr>
              <w:t>(6-8 кл.)</w:t>
            </w:r>
          </w:p>
          <w:p w:rsidR="00172F8D" w:rsidRPr="00A52EB3" w:rsidRDefault="00172F8D" w:rsidP="005F0045">
            <w:pPr>
              <w:tabs>
                <w:tab w:val="left" w:pos="5760"/>
              </w:tabs>
              <w:autoSpaceDE w:val="0"/>
              <w:autoSpaceDN w:val="0"/>
              <w:adjustRightInd w:val="0"/>
              <w:jc w:val="both"/>
              <w:rPr>
                <w:rFonts w:ascii="Times New Roman" w:hAnsi="Times New Roman"/>
                <w:b/>
                <w:bCs/>
                <w:lang w:val="ru-RU"/>
              </w:rPr>
            </w:pPr>
          </w:p>
          <w:p w:rsidR="00172F8D" w:rsidRPr="00A52EB3" w:rsidRDefault="00172F8D" w:rsidP="005F0045">
            <w:pPr>
              <w:tabs>
                <w:tab w:val="left" w:pos="5760"/>
              </w:tabs>
              <w:jc w:val="both"/>
              <w:outlineLvl w:val="0"/>
              <w:rPr>
                <w:rFonts w:ascii="Times New Roman" w:hAnsi="Times New Roman"/>
                <w:b/>
                <w:bCs/>
                <w:kern w:val="36"/>
                <w:lang w:val="ru-RU"/>
              </w:rPr>
            </w:pPr>
            <w:r w:rsidRPr="00A52EB3">
              <w:rPr>
                <w:rFonts w:ascii="Times New Roman" w:hAnsi="Times New Roman"/>
                <w:b/>
                <w:bCs/>
                <w:kern w:val="36"/>
                <w:lang w:val="ru-RU"/>
              </w:rPr>
              <w:t xml:space="preserve">Н.С.Лесков </w:t>
            </w:r>
          </w:p>
          <w:p w:rsidR="00172F8D" w:rsidRPr="00A52EB3" w:rsidRDefault="00172F8D" w:rsidP="005F0045">
            <w:pPr>
              <w:tabs>
                <w:tab w:val="left" w:pos="5760"/>
              </w:tabs>
              <w:jc w:val="both"/>
              <w:rPr>
                <w:rFonts w:ascii="Times New Roman" w:hAnsi="Times New Roman"/>
                <w:i/>
                <w:lang w:val="ru-RU"/>
              </w:rPr>
            </w:pPr>
            <w:r w:rsidRPr="00A52EB3">
              <w:rPr>
                <w:rFonts w:ascii="Times New Roman" w:hAnsi="Times New Roman"/>
                <w:b/>
                <w:bCs/>
                <w:i/>
                <w:iCs/>
                <w:lang w:val="ru-RU"/>
              </w:rPr>
              <w:t>- 1 повесть по выбору, например</w:t>
            </w:r>
            <w:r w:rsidRPr="00A52EB3">
              <w:rPr>
                <w:rFonts w:ascii="Times New Roman" w:hAnsi="Times New Roman"/>
                <w:i/>
                <w:iCs/>
                <w:lang w:val="ru-RU"/>
              </w:rPr>
              <w:t>: «Левша» (1881),«Человек на часах» (1887) и др.</w:t>
            </w:r>
          </w:p>
          <w:p w:rsidR="00172F8D" w:rsidRPr="00A52EB3" w:rsidRDefault="00172F8D" w:rsidP="005F0045">
            <w:pPr>
              <w:tabs>
                <w:tab w:val="left" w:pos="5760"/>
              </w:tabs>
              <w:jc w:val="both"/>
              <w:rPr>
                <w:rFonts w:ascii="Times New Roman" w:hAnsi="Times New Roman"/>
                <w:b/>
                <w:bCs/>
                <w:iCs/>
                <w:lang w:val="ru-RU"/>
              </w:rPr>
            </w:pPr>
            <w:r w:rsidRPr="00A52EB3">
              <w:rPr>
                <w:rFonts w:ascii="Times New Roman" w:hAnsi="Times New Roman"/>
                <w:b/>
                <w:bCs/>
                <w:iCs/>
                <w:lang w:val="ru-RU"/>
              </w:rPr>
              <w:t>(6-8 кл.)</w:t>
            </w:r>
          </w:p>
          <w:p w:rsidR="00172F8D" w:rsidRPr="00A52EB3" w:rsidRDefault="00172F8D" w:rsidP="005F0045">
            <w:pPr>
              <w:tabs>
                <w:tab w:val="left" w:pos="5760"/>
              </w:tabs>
              <w:jc w:val="both"/>
              <w:outlineLvl w:val="0"/>
              <w:rPr>
                <w:rFonts w:ascii="Times New Roman" w:hAnsi="Times New Roman"/>
                <w:b/>
                <w:bCs/>
                <w:kern w:val="36"/>
                <w:lang w:val="ru-RU"/>
              </w:rPr>
            </w:pPr>
            <w:r w:rsidRPr="00A52EB3">
              <w:rPr>
                <w:rFonts w:ascii="Times New Roman" w:hAnsi="Times New Roman"/>
                <w:b/>
                <w:bCs/>
                <w:kern w:val="36"/>
                <w:lang w:val="ru-RU"/>
              </w:rPr>
              <w:t xml:space="preserve">М.Е.Салтыков-Щедрин </w:t>
            </w:r>
          </w:p>
          <w:p w:rsidR="00172F8D" w:rsidRPr="00A52EB3" w:rsidRDefault="00172F8D" w:rsidP="005F0045">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val="0"/>
                <w:iCs w:val="0"/>
                <w:color w:val="FF0000"/>
                <w:sz w:val="24"/>
                <w:lang w:val="ru-RU"/>
              </w:rPr>
            </w:pPr>
            <w:r w:rsidRPr="00A52EB3">
              <w:rPr>
                <w:sz w:val="24"/>
                <w:lang w:val="ru-RU"/>
              </w:rPr>
              <w:t xml:space="preserve">- 2 сказки по выбору, например: «Повесть о том, как один мужик двух </w:t>
            </w:r>
            <w:r w:rsidRPr="00A52EB3">
              <w:rPr>
                <w:sz w:val="24"/>
                <w:lang w:val="ru-RU"/>
              </w:rPr>
              <w:lastRenderedPageBreak/>
              <w:t>генералов прокормил» (1869), «Премудрый пискарь» (1883</w:t>
            </w:r>
            <w:r w:rsidRPr="00A52EB3">
              <w:rPr>
                <w:color w:val="FF0000"/>
                <w:sz w:val="24"/>
                <w:lang w:val="ru-RU"/>
              </w:rPr>
              <w:t xml:space="preserve">. </w:t>
            </w:r>
          </w:p>
          <w:p w:rsidR="00172F8D" w:rsidRPr="00A52EB3" w:rsidRDefault="00172F8D" w:rsidP="005F0045">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val="0"/>
                <w:iCs w:val="0"/>
                <w:sz w:val="24"/>
                <w:lang w:val="ru-RU"/>
              </w:rPr>
            </w:pPr>
            <w:r w:rsidRPr="00A52EB3">
              <w:rPr>
                <w:sz w:val="24"/>
                <w:lang w:val="ru-RU"/>
              </w:rPr>
              <w:t>(7-8 кл.)</w:t>
            </w:r>
          </w:p>
          <w:p w:rsidR="00172F8D" w:rsidRPr="00A52EB3" w:rsidRDefault="00172F8D" w:rsidP="005F0045">
            <w:pPr>
              <w:tabs>
                <w:tab w:val="left" w:pos="5760"/>
              </w:tabs>
              <w:jc w:val="both"/>
              <w:outlineLvl w:val="0"/>
              <w:rPr>
                <w:rFonts w:ascii="Times New Roman" w:hAnsi="Times New Roman"/>
                <w:b/>
                <w:bCs/>
                <w:kern w:val="36"/>
                <w:lang w:val="ru-RU"/>
              </w:rPr>
            </w:pPr>
          </w:p>
          <w:p w:rsidR="00172F8D" w:rsidRPr="00A52EB3" w:rsidRDefault="00172F8D" w:rsidP="005F0045">
            <w:pPr>
              <w:tabs>
                <w:tab w:val="left" w:pos="5760"/>
              </w:tabs>
              <w:jc w:val="both"/>
              <w:outlineLvl w:val="0"/>
              <w:rPr>
                <w:rFonts w:ascii="Times New Roman" w:hAnsi="Times New Roman"/>
                <w:b/>
                <w:bCs/>
                <w:kern w:val="36"/>
                <w:lang w:val="ru-RU"/>
              </w:rPr>
            </w:pPr>
            <w:r w:rsidRPr="00A52EB3">
              <w:rPr>
                <w:rFonts w:ascii="Times New Roman" w:hAnsi="Times New Roman"/>
                <w:b/>
                <w:bCs/>
                <w:kern w:val="36"/>
                <w:lang w:val="ru-RU"/>
              </w:rPr>
              <w:t xml:space="preserve">Л.Н.Толстой </w:t>
            </w:r>
          </w:p>
          <w:p w:rsidR="00172F8D" w:rsidRPr="00A52EB3" w:rsidRDefault="00172F8D" w:rsidP="005F0045">
            <w:pPr>
              <w:tabs>
                <w:tab w:val="left" w:pos="5760"/>
              </w:tabs>
              <w:jc w:val="both"/>
              <w:rPr>
                <w:rFonts w:ascii="Times New Roman" w:hAnsi="Times New Roman"/>
                <w:i/>
                <w:iCs/>
                <w:lang w:val="ru-RU"/>
              </w:rPr>
            </w:pPr>
            <w:r w:rsidRPr="00A52EB3">
              <w:rPr>
                <w:rFonts w:ascii="Times New Roman" w:hAnsi="Times New Roman"/>
                <w:b/>
                <w:bCs/>
                <w:i/>
                <w:iCs/>
                <w:lang w:val="ru-RU"/>
              </w:rPr>
              <w:t>- 1 повесть по выбору, например:</w:t>
            </w:r>
            <w:r w:rsidRPr="00A52EB3">
              <w:rPr>
                <w:rFonts w:ascii="Times New Roman" w:hAnsi="Times New Roman"/>
                <w:i/>
                <w:iCs/>
                <w:lang w:val="ru-RU"/>
              </w:rPr>
              <w:t xml:space="preserve"> «Детство» (1852), «Отрочество» (1854), «Хаджи-Мурат» (1896—1904) и др.; </w:t>
            </w:r>
            <w:r w:rsidRPr="00A52EB3">
              <w:rPr>
                <w:rFonts w:ascii="Times New Roman" w:hAnsi="Times New Roman"/>
                <w:b/>
                <w:bCs/>
                <w:i/>
                <w:iCs/>
                <w:lang w:val="ru-RU"/>
              </w:rPr>
              <w:t>1 рассказ на выбор, например</w:t>
            </w:r>
            <w:r w:rsidRPr="00A52EB3">
              <w:rPr>
                <w:rFonts w:ascii="Times New Roman" w:hAnsi="Times New Roman"/>
                <w:i/>
                <w:iCs/>
                <w:lang w:val="ru-RU"/>
              </w:rPr>
              <w:t xml:space="preserve">: «Холстомер» (1863, 1885), «Кавказский пленник» (1872), «После бала» (1903) и др. </w:t>
            </w:r>
          </w:p>
          <w:p w:rsidR="00172F8D" w:rsidRPr="00A52EB3" w:rsidRDefault="00172F8D" w:rsidP="005F0045">
            <w:pPr>
              <w:tabs>
                <w:tab w:val="left" w:pos="5760"/>
              </w:tabs>
              <w:jc w:val="both"/>
              <w:rPr>
                <w:rFonts w:ascii="Times New Roman" w:hAnsi="Times New Roman"/>
                <w:b/>
                <w:bCs/>
                <w:lang w:val="ru-RU"/>
              </w:rPr>
            </w:pPr>
            <w:r w:rsidRPr="00A52EB3">
              <w:rPr>
                <w:rFonts w:ascii="Times New Roman" w:hAnsi="Times New Roman"/>
                <w:b/>
                <w:bCs/>
                <w:lang w:val="ru-RU"/>
              </w:rPr>
              <w:t>(5-8 кл.)</w:t>
            </w:r>
          </w:p>
          <w:p w:rsidR="00172F8D" w:rsidRPr="00A52EB3" w:rsidRDefault="00172F8D" w:rsidP="005F0045">
            <w:pPr>
              <w:tabs>
                <w:tab w:val="left" w:pos="5760"/>
              </w:tabs>
              <w:jc w:val="both"/>
              <w:rPr>
                <w:rFonts w:ascii="Times New Roman" w:hAnsi="Times New Roman"/>
                <w:i/>
                <w:iCs/>
                <w:lang w:val="ru-RU"/>
              </w:rPr>
            </w:pPr>
          </w:p>
          <w:p w:rsidR="00172F8D" w:rsidRPr="00A52EB3" w:rsidRDefault="00172F8D" w:rsidP="005F0045">
            <w:pPr>
              <w:tabs>
                <w:tab w:val="left" w:pos="5760"/>
              </w:tabs>
              <w:jc w:val="both"/>
              <w:outlineLvl w:val="0"/>
              <w:rPr>
                <w:rFonts w:ascii="Times New Roman" w:hAnsi="Times New Roman"/>
                <w:b/>
                <w:bCs/>
                <w:kern w:val="36"/>
                <w:lang w:val="ru-RU"/>
              </w:rPr>
            </w:pPr>
            <w:r w:rsidRPr="00A52EB3">
              <w:rPr>
                <w:rFonts w:ascii="Times New Roman" w:hAnsi="Times New Roman"/>
                <w:b/>
                <w:bCs/>
                <w:kern w:val="36"/>
                <w:lang w:val="ru-RU"/>
              </w:rPr>
              <w:t xml:space="preserve">А.П.Чехов </w:t>
            </w:r>
          </w:p>
          <w:p w:rsidR="00172F8D" w:rsidRPr="00A52EB3" w:rsidRDefault="00172F8D" w:rsidP="005F0045">
            <w:pPr>
              <w:tabs>
                <w:tab w:val="left" w:pos="5760"/>
              </w:tabs>
              <w:jc w:val="both"/>
              <w:rPr>
                <w:rFonts w:ascii="Times New Roman" w:hAnsi="Times New Roman"/>
                <w:i/>
                <w:iCs/>
                <w:lang w:val="ru-RU"/>
              </w:rPr>
            </w:pPr>
            <w:r w:rsidRPr="00A52EB3">
              <w:rPr>
                <w:rFonts w:ascii="Times New Roman" w:hAnsi="Times New Roman"/>
                <w:b/>
                <w:bCs/>
                <w:i/>
                <w:iCs/>
                <w:lang w:val="ru-RU"/>
              </w:rPr>
              <w:t>- 3 рассказа по выбору, например</w:t>
            </w:r>
            <w:r w:rsidRPr="00A52EB3">
              <w:rPr>
                <w:rFonts w:ascii="Times New Roman" w:hAnsi="Times New Roman"/>
                <w:i/>
                <w:iCs/>
                <w:lang w:val="ru-RU"/>
              </w:rPr>
              <w:t>: «Толстый и тонкий» (1883), «Хамелеон».</w:t>
            </w:r>
          </w:p>
          <w:p w:rsidR="00172F8D" w:rsidRPr="00A52EB3" w:rsidRDefault="00172F8D" w:rsidP="005F0045">
            <w:pPr>
              <w:tabs>
                <w:tab w:val="left" w:pos="5760"/>
              </w:tabs>
              <w:jc w:val="both"/>
              <w:rPr>
                <w:rFonts w:ascii="Times New Roman" w:hAnsi="Times New Roman"/>
                <w:b/>
                <w:bCs/>
              </w:rPr>
            </w:pPr>
            <w:r w:rsidRPr="00A52EB3">
              <w:rPr>
                <w:rFonts w:ascii="Times New Roman" w:hAnsi="Times New Roman"/>
                <w:b/>
                <w:iCs/>
              </w:rPr>
              <w:t>(6-8 кл.)</w:t>
            </w:r>
          </w:p>
        </w:tc>
        <w:tc>
          <w:tcPr>
            <w:tcW w:w="3367" w:type="dxa"/>
          </w:tcPr>
          <w:p w:rsidR="00172F8D" w:rsidRPr="00A52EB3" w:rsidRDefault="00172F8D" w:rsidP="005F0045">
            <w:pPr>
              <w:tabs>
                <w:tab w:val="left" w:pos="5760"/>
              </w:tabs>
              <w:jc w:val="both"/>
              <w:rPr>
                <w:rFonts w:ascii="Times New Roman" w:hAnsi="Times New Roman"/>
                <w:i/>
                <w:iCs/>
              </w:rPr>
            </w:pPr>
          </w:p>
        </w:tc>
      </w:tr>
      <w:tr w:rsidR="00172F8D" w:rsidRPr="00A52EB3" w:rsidTr="005F0045">
        <w:tc>
          <w:tcPr>
            <w:tcW w:w="2518" w:type="dxa"/>
          </w:tcPr>
          <w:p w:rsidR="00172F8D" w:rsidRPr="00A52EB3" w:rsidRDefault="00172F8D" w:rsidP="005F0045">
            <w:pPr>
              <w:tabs>
                <w:tab w:val="left" w:pos="5760"/>
              </w:tabs>
              <w:jc w:val="both"/>
              <w:rPr>
                <w:rFonts w:ascii="Times New Roman" w:hAnsi="Times New Roman"/>
                <w:b/>
                <w:bCs/>
              </w:rPr>
            </w:pPr>
          </w:p>
        </w:tc>
        <w:tc>
          <w:tcPr>
            <w:tcW w:w="3686" w:type="dxa"/>
          </w:tcPr>
          <w:p w:rsidR="00172F8D" w:rsidRPr="00A52EB3" w:rsidRDefault="00172F8D" w:rsidP="005F0045">
            <w:pPr>
              <w:tabs>
                <w:tab w:val="left" w:pos="5760"/>
              </w:tabs>
              <w:jc w:val="both"/>
              <w:outlineLvl w:val="0"/>
              <w:rPr>
                <w:rFonts w:ascii="Times New Roman" w:hAnsi="Times New Roman"/>
                <w:b/>
                <w:bCs/>
                <w:kern w:val="36"/>
                <w:lang w:val="ru-RU"/>
              </w:rPr>
            </w:pPr>
            <w:r w:rsidRPr="00A52EB3">
              <w:rPr>
                <w:rFonts w:ascii="Times New Roman" w:hAnsi="Times New Roman"/>
                <w:b/>
                <w:bCs/>
                <w:kern w:val="36"/>
                <w:lang w:val="ru-RU"/>
              </w:rPr>
              <w:t>А.А.Блок</w:t>
            </w:r>
          </w:p>
          <w:p w:rsidR="00172F8D" w:rsidRPr="00A52EB3" w:rsidRDefault="00172F8D" w:rsidP="005F0045">
            <w:pPr>
              <w:tabs>
                <w:tab w:val="left" w:pos="5760"/>
              </w:tabs>
              <w:jc w:val="both"/>
              <w:rPr>
                <w:rFonts w:ascii="Times New Roman" w:hAnsi="Times New Roman"/>
                <w:b/>
                <w:bCs/>
                <w:lang w:val="ru-RU"/>
              </w:rPr>
            </w:pPr>
            <w:r w:rsidRPr="00A52EB3">
              <w:rPr>
                <w:rFonts w:ascii="Times New Roman" w:hAnsi="Times New Roman"/>
                <w:b/>
                <w:bCs/>
                <w:i/>
                <w:iCs/>
                <w:lang w:val="ru-RU"/>
              </w:rPr>
              <w:t>- 2 стихотворения по выбору, например</w:t>
            </w:r>
            <w:r w:rsidRPr="00A52EB3">
              <w:rPr>
                <w:rFonts w:ascii="Times New Roman" w:hAnsi="Times New Roman"/>
                <w:i/>
                <w:iCs/>
                <w:lang w:val="ru-RU"/>
              </w:rPr>
              <w:t>: «Перед грозой» (1899),</w:t>
            </w:r>
            <w:r w:rsidRPr="00A52EB3">
              <w:rPr>
                <w:rFonts w:ascii="Times New Roman" w:hAnsi="Times New Roman"/>
                <w:b/>
                <w:bCs/>
                <w:lang w:val="ru-RU"/>
              </w:rPr>
              <w:t>(7-9 кл.)</w:t>
            </w:r>
          </w:p>
          <w:p w:rsidR="00172F8D" w:rsidRPr="00A52EB3" w:rsidRDefault="00172F8D" w:rsidP="005F0045">
            <w:pPr>
              <w:tabs>
                <w:tab w:val="left" w:pos="5760"/>
              </w:tabs>
              <w:jc w:val="both"/>
              <w:rPr>
                <w:rFonts w:ascii="Times New Roman" w:hAnsi="Times New Roman"/>
                <w:lang w:val="ru-RU"/>
              </w:rPr>
            </w:pPr>
          </w:p>
          <w:p w:rsidR="00172F8D" w:rsidRPr="00A52EB3" w:rsidRDefault="00172F8D" w:rsidP="005F0045">
            <w:pPr>
              <w:tabs>
                <w:tab w:val="left" w:pos="5760"/>
              </w:tabs>
              <w:jc w:val="both"/>
              <w:outlineLvl w:val="0"/>
              <w:rPr>
                <w:rFonts w:ascii="Times New Roman" w:hAnsi="Times New Roman"/>
                <w:b/>
                <w:bCs/>
                <w:kern w:val="36"/>
                <w:lang w:val="ru-RU"/>
              </w:rPr>
            </w:pPr>
          </w:p>
          <w:p w:rsidR="00172F8D" w:rsidRPr="00A52EB3" w:rsidRDefault="00172F8D" w:rsidP="005F0045">
            <w:pPr>
              <w:tabs>
                <w:tab w:val="left" w:pos="5760"/>
              </w:tabs>
              <w:jc w:val="both"/>
              <w:outlineLvl w:val="0"/>
              <w:rPr>
                <w:rFonts w:ascii="Times New Roman" w:hAnsi="Times New Roman"/>
                <w:b/>
                <w:bCs/>
                <w:kern w:val="36"/>
                <w:lang w:val="ru-RU"/>
              </w:rPr>
            </w:pPr>
            <w:r w:rsidRPr="00A52EB3">
              <w:rPr>
                <w:rFonts w:ascii="Times New Roman" w:hAnsi="Times New Roman"/>
                <w:b/>
                <w:bCs/>
                <w:kern w:val="36"/>
                <w:lang w:val="ru-RU"/>
              </w:rPr>
              <w:t>А.А.Ахматова</w:t>
            </w:r>
          </w:p>
          <w:p w:rsidR="00172F8D" w:rsidRPr="00A52EB3" w:rsidRDefault="00172F8D" w:rsidP="005F0045">
            <w:pPr>
              <w:pStyle w:val="western"/>
              <w:shd w:val="clear" w:color="auto" w:fill="FFFFFF"/>
              <w:tabs>
                <w:tab w:val="left" w:pos="5760"/>
              </w:tabs>
              <w:spacing w:before="0" w:beforeAutospacing="0" w:after="0"/>
              <w:rPr>
                <w:b/>
                <w:bCs/>
                <w:i/>
                <w:iCs/>
                <w:color w:val="auto"/>
              </w:rPr>
            </w:pPr>
            <w:r w:rsidRPr="00A52EB3">
              <w:rPr>
                <w:i/>
                <w:iCs/>
                <w:color w:val="auto"/>
              </w:rPr>
              <w:t xml:space="preserve">- 1 стихотворение по выбору, например: </w:t>
            </w:r>
            <w:r w:rsidRPr="00A52EB3">
              <w:rPr>
                <w:b/>
                <w:bCs/>
                <w:i/>
                <w:iCs/>
                <w:color w:val="auto"/>
              </w:rPr>
              <w:t>«Родная земля» (1961) и др.</w:t>
            </w:r>
          </w:p>
          <w:p w:rsidR="00172F8D" w:rsidRPr="00A52EB3" w:rsidRDefault="00172F8D" w:rsidP="005F0045">
            <w:pPr>
              <w:pStyle w:val="western"/>
              <w:shd w:val="clear" w:color="auto" w:fill="FFFFFF"/>
              <w:tabs>
                <w:tab w:val="left" w:pos="5760"/>
              </w:tabs>
              <w:spacing w:before="0" w:beforeAutospacing="0" w:after="0"/>
              <w:rPr>
                <w:color w:val="auto"/>
              </w:rPr>
            </w:pPr>
            <w:r w:rsidRPr="00A52EB3">
              <w:rPr>
                <w:color w:val="auto"/>
              </w:rPr>
              <w:t>(7-9 кл.)</w:t>
            </w:r>
          </w:p>
          <w:p w:rsidR="00172F8D" w:rsidRPr="00A52EB3" w:rsidRDefault="00172F8D" w:rsidP="005F0045">
            <w:pPr>
              <w:tabs>
                <w:tab w:val="left" w:pos="5760"/>
              </w:tabs>
              <w:jc w:val="both"/>
              <w:outlineLvl w:val="0"/>
              <w:rPr>
                <w:rFonts w:ascii="Times New Roman" w:hAnsi="Times New Roman"/>
                <w:b/>
                <w:bCs/>
                <w:kern w:val="36"/>
                <w:lang w:val="ru-RU"/>
              </w:rPr>
            </w:pPr>
          </w:p>
          <w:p w:rsidR="00172F8D" w:rsidRPr="00A52EB3" w:rsidRDefault="00172F8D" w:rsidP="005F0045">
            <w:pPr>
              <w:tabs>
                <w:tab w:val="left" w:pos="5760"/>
              </w:tabs>
              <w:jc w:val="both"/>
              <w:outlineLvl w:val="0"/>
              <w:rPr>
                <w:rFonts w:ascii="Times New Roman" w:hAnsi="Times New Roman"/>
                <w:b/>
                <w:bCs/>
                <w:kern w:val="36"/>
                <w:lang w:val="ru-RU"/>
              </w:rPr>
            </w:pPr>
            <w:r w:rsidRPr="00A52EB3">
              <w:rPr>
                <w:rFonts w:ascii="Times New Roman" w:hAnsi="Times New Roman"/>
                <w:b/>
                <w:bCs/>
                <w:kern w:val="36"/>
                <w:lang w:val="ru-RU"/>
              </w:rPr>
              <w:t>Н.С.Гумилев</w:t>
            </w:r>
          </w:p>
          <w:p w:rsidR="00172F8D" w:rsidRPr="00A52EB3" w:rsidRDefault="00172F8D" w:rsidP="005F0045">
            <w:pPr>
              <w:tabs>
                <w:tab w:val="left" w:pos="5760"/>
              </w:tabs>
              <w:jc w:val="both"/>
              <w:rPr>
                <w:rFonts w:ascii="Times New Roman" w:hAnsi="Times New Roman"/>
                <w:i/>
                <w:iCs/>
                <w:lang w:val="ru-RU"/>
              </w:rPr>
            </w:pPr>
            <w:r w:rsidRPr="00A52EB3">
              <w:rPr>
                <w:rFonts w:ascii="Times New Roman" w:hAnsi="Times New Roman"/>
                <w:b/>
                <w:bCs/>
                <w:i/>
                <w:iCs/>
                <w:lang w:val="ru-RU"/>
              </w:rPr>
              <w:t>- 1 стихотворение по выбору, например</w:t>
            </w:r>
            <w:r w:rsidRPr="00A52EB3">
              <w:rPr>
                <w:rFonts w:ascii="Times New Roman" w:hAnsi="Times New Roman"/>
                <w:i/>
                <w:iCs/>
                <w:lang w:val="ru-RU"/>
              </w:rPr>
              <w:t>: «Капитаны» (1912), «Слово» (1921).</w:t>
            </w:r>
          </w:p>
          <w:p w:rsidR="00172F8D" w:rsidRPr="00A52EB3" w:rsidRDefault="00172F8D" w:rsidP="005F0045">
            <w:pPr>
              <w:tabs>
                <w:tab w:val="left" w:pos="5760"/>
              </w:tabs>
              <w:jc w:val="both"/>
              <w:rPr>
                <w:rFonts w:ascii="Times New Roman" w:hAnsi="Times New Roman"/>
                <w:b/>
                <w:bCs/>
                <w:lang w:val="ru-RU"/>
              </w:rPr>
            </w:pPr>
            <w:r w:rsidRPr="00A52EB3">
              <w:rPr>
                <w:rFonts w:ascii="Times New Roman" w:hAnsi="Times New Roman"/>
                <w:b/>
                <w:bCs/>
                <w:lang w:val="ru-RU"/>
              </w:rPr>
              <w:t>(</w:t>
            </w:r>
            <w:r w:rsidRPr="00A52EB3">
              <w:rPr>
                <w:rFonts w:ascii="Times New Roman" w:hAnsi="Times New Roman"/>
                <w:b/>
                <w:bCs/>
                <w:shd w:val="clear" w:color="auto" w:fill="FFFFFF"/>
                <w:lang w:val="ru-RU"/>
              </w:rPr>
              <w:t>6-8 кл.)</w:t>
            </w:r>
          </w:p>
          <w:p w:rsidR="00172F8D" w:rsidRPr="00A52EB3" w:rsidRDefault="00172F8D" w:rsidP="005F0045">
            <w:pPr>
              <w:tabs>
                <w:tab w:val="left" w:pos="5760"/>
              </w:tabs>
              <w:jc w:val="both"/>
              <w:rPr>
                <w:rFonts w:ascii="Times New Roman" w:hAnsi="Times New Roman"/>
                <w:lang w:val="ru-RU"/>
              </w:rPr>
            </w:pPr>
          </w:p>
          <w:p w:rsidR="00172F8D" w:rsidRPr="00A52EB3" w:rsidRDefault="00172F8D" w:rsidP="005F0045">
            <w:pPr>
              <w:tabs>
                <w:tab w:val="left" w:pos="5760"/>
              </w:tabs>
              <w:jc w:val="both"/>
              <w:outlineLvl w:val="0"/>
              <w:rPr>
                <w:rFonts w:ascii="Times New Roman" w:hAnsi="Times New Roman"/>
                <w:b/>
                <w:bCs/>
                <w:kern w:val="36"/>
                <w:lang w:val="ru-RU"/>
              </w:rPr>
            </w:pPr>
            <w:r w:rsidRPr="00A52EB3">
              <w:rPr>
                <w:rFonts w:ascii="Times New Roman" w:hAnsi="Times New Roman"/>
                <w:b/>
                <w:bCs/>
                <w:kern w:val="36"/>
                <w:lang w:val="ru-RU"/>
              </w:rPr>
              <w:t>М.И.Цветаева</w:t>
            </w:r>
          </w:p>
          <w:p w:rsidR="00172F8D" w:rsidRPr="00A52EB3" w:rsidRDefault="00172F8D" w:rsidP="005F0045">
            <w:pPr>
              <w:tabs>
                <w:tab w:val="left" w:pos="5760"/>
              </w:tabs>
              <w:jc w:val="both"/>
              <w:rPr>
                <w:rFonts w:ascii="Times New Roman" w:hAnsi="Times New Roman"/>
                <w:i/>
                <w:iCs/>
                <w:lang w:val="ru-RU"/>
              </w:rPr>
            </w:pPr>
            <w:r w:rsidRPr="00A52EB3">
              <w:rPr>
                <w:rFonts w:ascii="Times New Roman" w:hAnsi="Times New Roman"/>
                <w:b/>
                <w:bCs/>
                <w:i/>
                <w:iCs/>
                <w:lang w:val="ru-RU"/>
              </w:rPr>
              <w:t xml:space="preserve">- 1 стихотворение по выбору, например: </w:t>
            </w:r>
            <w:r w:rsidRPr="00A52EB3">
              <w:rPr>
                <w:rFonts w:ascii="Times New Roman" w:hAnsi="Times New Roman"/>
                <w:i/>
                <w:iCs/>
                <w:lang w:val="ru-RU"/>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172F8D" w:rsidRPr="00A52EB3" w:rsidRDefault="00172F8D" w:rsidP="005F0045">
            <w:pPr>
              <w:tabs>
                <w:tab w:val="left" w:pos="5760"/>
              </w:tabs>
              <w:jc w:val="both"/>
              <w:rPr>
                <w:rFonts w:ascii="Times New Roman" w:hAnsi="Times New Roman"/>
                <w:lang w:val="ru-RU"/>
              </w:rPr>
            </w:pPr>
            <w:r w:rsidRPr="00A52EB3">
              <w:rPr>
                <w:rFonts w:ascii="Times New Roman" w:hAnsi="Times New Roman"/>
                <w:b/>
                <w:shd w:val="clear" w:color="auto" w:fill="FFFFFF"/>
                <w:lang w:val="ru-RU"/>
              </w:rPr>
              <w:t>(6-8 кл.)</w:t>
            </w:r>
          </w:p>
          <w:p w:rsidR="00172F8D" w:rsidRPr="00A52EB3" w:rsidRDefault="00172F8D" w:rsidP="005F0045">
            <w:pPr>
              <w:tabs>
                <w:tab w:val="left" w:pos="5760"/>
              </w:tabs>
              <w:jc w:val="both"/>
              <w:rPr>
                <w:rFonts w:ascii="Times New Roman" w:hAnsi="Times New Roman"/>
                <w:lang w:val="ru-RU"/>
              </w:rPr>
            </w:pPr>
          </w:p>
          <w:p w:rsidR="00172F8D" w:rsidRPr="00A52EB3" w:rsidRDefault="00172F8D" w:rsidP="005F0045">
            <w:pPr>
              <w:tabs>
                <w:tab w:val="left" w:pos="5760"/>
              </w:tabs>
              <w:jc w:val="both"/>
              <w:outlineLvl w:val="0"/>
              <w:rPr>
                <w:rFonts w:ascii="Times New Roman" w:hAnsi="Times New Roman"/>
                <w:b/>
                <w:bCs/>
                <w:kern w:val="36"/>
                <w:lang w:val="ru-RU"/>
              </w:rPr>
            </w:pPr>
            <w:r w:rsidRPr="00A52EB3">
              <w:rPr>
                <w:rFonts w:ascii="Times New Roman" w:hAnsi="Times New Roman"/>
                <w:b/>
                <w:bCs/>
                <w:kern w:val="36"/>
                <w:lang w:val="ru-RU"/>
              </w:rPr>
              <w:lastRenderedPageBreak/>
              <w:t>О.Э.Мандельштам</w:t>
            </w:r>
          </w:p>
          <w:p w:rsidR="00172F8D" w:rsidRPr="00A52EB3" w:rsidRDefault="00172F8D" w:rsidP="005F0045">
            <w:pPr>
              <w:tabs>
                <w:tab w:val="left" w:pos="1440"/>
                <w:tab w:val="left" w:pos="5760"/>
              </w:tabs>
              <w:jc w:val="both"/>
              <w:rPr>
                <w:rFonts w:ascii="Times New Roman" w:hAnsi="Times New Roman"/>
                <w:lang w:val="ru-RU"/>
              </w:rPr>
            </w:pPr>
            <w:r w:rsidRPr="00A52EB3">
              <w:rPr>
                <w:rFonts w:ascii="Times New Roman" w:hAnsi="Times New Roman"/>
                <w:b/>
                <w:bCs/>
                <w:i/>
                <w:iCs/>
                <w:lang w:val="ru-RU"/>
              </w:rPr>
              <w:t>- 1 стихотворение по выбору, например</w:t>
            </w:r>
            <w:r w:rsidRPr="00A52EB3">
              <w:rPr>
                <w:rFonts w:ascii="Times New Roman" w:hAnsi="Times New Roman"/>
                <w:i/>
                <w:iCs/>
                <w:lang w:val="ru-RU"/>
              </w:rPr>
              <w:t xml:space="preserve">: </w:t>
            </w:r>
            <w:r w:rsidRPr="00A52EB3">
              <w:rPr>
                <w:rFonts w:ascii="Times New Roman" w:hAnsi="Times New Roman"/>
                <w:b/>
                <w:shd w:val="clear" w:color="auto" w:fill="FFFFFF"/>
                <w:lang w:val="ru-RU"/>
              </w:rPr>
              <w:t>(6-9 кл.)</w:t>
            </w:r>
          </w:p>
          <w:p w:rsidR="00172F8D" w:rsidRPr="00A52EB3" w:rsidRDefault="00172F8D" w:rsidP="005F0045">
            <w:pPr>
              <w:tabs>
                <w:tab w:val="left" w:pos="5760"/>
              </w:tabs>
              <w:jc w:val="both"/>
              <w:rPr>
                <w:rFonts w:ascii="Times New Roman" w:hAnsi="Times New Roman"/>
                <w:color w:val="FF0000"/>
                <w:lang w:val="ru-RU"/>
              </w:rPr>
            </w:pPr>
          </w:p>
          <w:p w:rsidR="00172F8D" w:rsidRPr="00A52EB3" w:rsidRDefault="00172F8D" w:rsidP="005F0045">
            <w:pPr>
              <w:tabs>
                <w:tab w:val="left" w:pos="5760"/>
              </w:tabs>
              <w:jc w:val="both"/>
              <w:outlineLvl w:val="0"/>
              <w:rPr>
                <w:rFonts w:ascii="Times New Roman" w:hAnsi="Times New Roman"/>
                <w:b/>
                <w:bCs/>
                <w:i/>
                <w:iCs/>
                <w:kern w:val="36"/>
                <w:lang w:val="ru-RU"/>
              </w:rPr>
            </w:pPr>
            <w:r w:rsidRPr="00A52EB3">
              <w:rPr>
                <w:rFonts w:ascii="Times New Roman" w:hAnsi="Times New Roman"/>
                <w:b/>
                <w:bCs/>
                <w:kern w:val="36"/>
                <w:lang w:val="ru-RU"/>
              </w:rPr>
              <w:t>В.В.Маяковский</w:t>
            </w:r>
          </w:p>
          <w:p w:rsidR="00172F8D" w:rsidRPr="00A52EB3" w:rsidRDefault="00172F8D" w:rsidP="005F0045">
            <w:pPr>
              <w:pStyle w:val="western"/>
              <w:shd w:val="clear" w:color="auto" w:fill="FFFFFF"/>
              <w:tabs>
                <w:tab w:val="left" w:pos="5760"/>
              </w:tabs>
              <w:spacing w:before="0" w:beforeAutospacing="0" w:after="0"/>
              <w:rPr>
                <w:b/>
                <w:bCs/>
                <w:i/>
                <w:iCs/>
                <w:color w:val="auto"/>
              </w:rPr>
            </w:pPr>
            <w:r w:rsidRPr="00A52EB3">
              <w:rPr>
                <w:i/>
                <w:iCs/>
                <w:color w:val="auto"/>
              </w:rPr>
              <w:t xml:space="preserve">- 1 стихотворение по выбору, например: </w:t>
            </w:r>
            <w:r w:rsidRPr="00A52EB3">
              <w:rPr>
                <w:b/>
                <w:bCs/>
                <w:i/>
                <w:iCs/>
                <w:color w:val="auto"/>
              </w:rPr>
              <w:t xml:space="preserve">«Необычайное приключение, бывшее с Владимиром Маяковским летом на даче» (1920) и др. </w:t>
            </w:r>
          </w:p>
          <w:p w:rsidR="00172F8D" w:rsidRPr="00A52EB3" w:rsidRDefault="00172F8D" w:rsidP="005F0045">
            <w:pPr>
              <w:pStyle w:val="western"/>
              <w:shd w:val="clear" w:color="auto" w:fill="FFFFFF"/>
              <w:tabs>
                <w:tab w:val="left" w:pos="5760"/>
              </w:tabs>
              <w:spacing w:before="0" w:beforeAutospacing="0" w:after="0"/>
              <w:rPr>
                <w:color w:val="auto"/>
              </w:rPr>
            </w:pPr>
            <w:r w:rsidRPr="00A52EB3">
              <w:rPr>
                <w:color w:val="auto"/>
              </w:rPr>
              <w:t>(</w:t>
            </w:r>
            <w:r w:rsidRPr="00A52EB3">
              <w:rPr>
                <w:color w:val="auto"/>
                <w:shd w:val="clear" w:color="auto" w:fill="FFFFFF"/>
              </w:rPr>
              <w:t>7-8 кл.)</w:t>
            </w:r>
          </w:p>
          <w:p w:rsidR="00172F8D" w:rsidRPr="00A52EB3" w:rsidRDefault="00172F8D" w:rsidP="005F0045">
            <w:pPr>
              <w:tabs>
                <w:tab w:val="left" w:pos="5760"/>
              </w:tabs>
              <w:jc w:val="both"/>
              <w:outlineLvl w:val="0"/>
              <w:rPr>
                <w:rFonts w:ascii="Times New Roman" w:hAnsi="Times New Roman"/>
                <w:b/>
                <w:bCs/>
                <w:kern w:val="36"/>
                <w:lang w:val="ru-RU"/>
              </w:rPr>
            </w:pPr>
          </w:p>
          <w:p w:rsidR="00172F8D" w:rsidRPr="00A52EB3" w:rsidRDefault="00172F8D" w:rsidP="005F0045">
            <w:pPr>
              <w:tabs>
                <w:tab w:val="left" w:pos="5760"/>
              </w:tabs>
              <w:jc w:val="both"/>
              <w:outlineLvl w:val="0"/>
              <w:rPr>
                <w:rFonts w:ascii="Times New Roman" w:hAnsi="Times New Roman"/>
                <w:b/>
                <w:bCs/>
                <w:kern w:val="36"/>
                <w:lang w:val="ru-RU"/>
              </w:rPr>
            </w:pPr>
            <w:r w:rsidRPr="00A52EB3">
              <w:rPr>
                <w:rFonts w:ascii="Times New Roman" w:hAnsi="Times New Roman"/>
                <w:b/>
                <w:bCs/>
                <w:kern w:val="36"/>
                <w:lang w:val="ru-RU"/>
              </w:rPr>
              <w:t>С.А.Есенин</w:t>
            </w:r>
          </w:p>
          <w:p w:rsidR="00172F8D" w:rsidRPr="00A52EB3" w:rsidRDefault="00172F8D" w:rsidP="005F0045">
            <w:pPr>
              <w:tabs>
                <w:tab w:val="left" w:pos="5760"/>
              </w:tabs>
              <w:jc w:val="both"/>
              <w:rPr>
                <w:rFonts w:ascii="Times New Roman" w:hAnsi="Times New Roman"/>
                <w:i/>
                <w:iCs/>
                <w:lang w:val="ru-RU"/>
              </w:rPr>
            </w:pPr>
            <w:r w:rsidRPr="00A52EB3">
              <w:rPr>
                <w:rFonts w:ascii="Times New Roman" w:hAnsi="Times New Roman"/>
                <w:b/>
                <w:bCs/>
                <w:i/>
                <w:iCs/>
                <w:lang w:val="ru-RU"/>
              </w:rPr>
              <w:t>- 1 стихотворение по выбору, например</w:t>
            </w:r>
            <w:r w:rsidRPr="00A52EB3">
              <w:rPr>
                <w:rFonts w:ascii="Times New Roman" w:hAnsi="Times New Roman"/>
                <w:i/>
                <w:iCs/>
                <w:lang w:val="ru-RU"/>
              </w:rPr>
              <w:t>:</w:t>
            </w:r>
          </w:p>
          <w:p w:rsidR="00172F8D" w:rsidRPr="00A52EB3" w:rsidRDefault="00172F8D" w:rsidP="005F0045">
            <w:pPr>
              <w:tabs>
                <w:tab w:val="left" w:pos="5760"/>
              </w:tabs>
              <w:jc w:val="both"/>
              <w:rPr>
                <w:rFonts w:ascii="Times New Roman" w:hAnsi="Times New Roman"/>
                <w:i/>
                <w:iCs/>
                <w:lang w:val="ru-RU"/>
              </w:rPr>
            </w:pPr>
            <w:r w:rsidRPr="00A52EB3">
              <w:rPr>
                <w:rFonts w:ascii="Times New Roman" w:hAnsi="Times New Roman"/>
                <w:i/>
                <w:iCs/>
                <w:lang w:val="ru-RU"/>
              </w:rPr>
              <w:t xml:space="preserve">«Гой ты, Русь, моя родная…» (1914), «Песнь о собаке» (1915),  «Нивы сжаты, рощи голы…» (1917 – 1918), «Письмо к матери» (1924) </w:t>
            </w:r>
            <w:r w:rsidRPr="00A52EB3">
              <w:rPr>
                <w:rFonts w:ascii="Times New Roman" w:hAnsi="Times New Roman"/>
                <w:b/>
                <w:bCs/>
                <w:lang w:val="ru-RU"/>
              </w:rPr>
              <w:t>(5-</w:t>
            </w:r>
            <w:r w:rsidRPr="00A52EB3">
              <w:rPr>
                <w:rFonts w:ascii="Times New Roman" w:hAnsi="Times New Roman"/>
                <w:b/>
                <w:bCs/>
                <w:shd w:val="clear" w:color="auto" w:fill="FFFFFF"/>
                <w:lang w:val="ru-RU"/>
              </w:rPr>
              <w:t>6 кл.)</w:t>
            </w:r>
          </w:p>
          <w:p w:rsidR="00172F8D" w:rsidRPr="00A52EB3" w:rsidRDefault="00172F8D" w:rsidP="005F0045">
            <w:pPr>
              <w:tabs>
                <w:tab w:val="left" w:pos="5760"/>
              </w:tabs>
              <w:jc w:val="both"/>
              <w:rPr>
                <w:rFonts w:ascii="Times New Roman" w:hAnsi="Times New Roman"/>
                <w:lang w:val="ru-RU"/>
              </w:rPr>
            </w:pPr>
          </w:p>
          <w:p w:rsidR="00172F8D" w:rsidRPr="00A52EB3" w:rsidRDefault="00172F8D" w:rsidP="005F0045">
            <w:pPr>
              <w:tabs>
                <w:tab w:val="left" w:pos="5760"/>
              </w:tabs>
              <w:jc w:val="both"/>
              <w:rPr>
                <w:rFonts w:ascii="Times New Roman" w:hAnsi="Times New Roman"/>
                <w:lang w:val="ru-RU"/>
              </w:rPr>
            </w:pPr>
          </w:p>
          <w:p w:rsidR="00172F8D" w:rsidRPr="00A52EB3" w:rsidRDefault="00172F8D" w:rsidP="005F0045">
            <w:pPr>
              <w:tabs>
                <w:tab w:val="left" w:pos="5760"/>
              </w:tabs>
              <w:jc w:val="both"/>
              <w:outlineLvl w:val="0"/>
              <w:rPr>
                <w:rFonts w:ascii="Times New Roman" w:hAnsi="Times New Roman"/>
                <w:b/>
                <w:bCs/>
                <w:kern w:val="36"/>
                <w:lang w:val="ru-RU"/>
              </w:rPr>
            </w:pPr>
            <w:r w:rsidRPr="00A52EB3">
              <w:rPr>
                <w:rFonts w:ascii="Times New Roman" w:hAnsi="Times New Roman"/>
                <w:b/>
                <w:bCs/>
                <w:kern w:val="36"/>
                <w:lang w:val="ru-RU"/>
              </w:rPr>
              <w:t>А.П.Платонов</w:t>
            </w:r>
          </w:p>
          <w:p w:rsidR="00172F8D" w:rsidRPr="00A52EB3" w:rsidRDefault="00172F8D" w:rsidP="005F0045">
            <w:pPr>
              <w:tabs>
                <w:tab w:val="left" w:pos="5760"/>
              </w:tabs>
              <w:jc w:val="both"/>
              <w:rPr>
                <w:rFonts w:ascii="Times New Roman" w:hAnsi="Times New Roman"/>
                <w:i/>
                <w:iCs/>
                <w:lang w:val="ru-RU"/>
              </w:rPr>
            </w:pPr>
            <w:r w:rsidRPr="00A52EB3">
              <w:rPr>
                <w:rFonts w:ascii="Times New Roman" w:hAnsi="Times New Roman"/>
                <w:i/>
                <w:iCs/>
                <w:lang w:val="ru-RU"/>
              </w:rPr>
              <w:t xml:space="preserve">- </w:t>
            </w:r>
            <w:r w:rsidRPr="00A52EB3">
              <w:rPr>
                <w:rFonts w:ascii="Times New Roman" w:hAnsi="Times New Roman"/>
                <w:b/>
                <w:bCs/>
                <w:i/>
                <w:iCs/>
                <w:lang w:val="ru-RU"/>
              </w:rPr>
              <w:t>1 рассказ по выбору, например</w:t>
            </w:r>
            <w:r w:rsidRPr="00A52EB3">
              <w:rPr>
                <w:rFonts w:ascii="Times New Roman" w:hAnsi="Times New Roman"/>
                <w:i/>
                <w:iCs/>
                <w:lang w:val="ru-RU"/>
              </w:rPr>
              <w:t>:«Никита» (1945),.</w:t>
            </w:r>
          </w:p>
          <w:p w:rsidR="00172F8D" w:rsidRPr="00A52EB3" w:rsidRDefault="00172F8D" w:rsidP="005F0045">
            <w:pPr>
              <w:tabs>
                <w:tab w:val="left" w:pos="5760"/>
              </w:tabs>
              <w:jc w:val="both"/>
              <w:rPr>
                <w:rFonts w:ascii="Times New Roman" w:hAnsi="Times New Roman"/>
                <w:b/>
                <w:bCs/>
                <w:lang w:val="ru-RU"/>
              </w:rPr>
            </w:pPr>
            <w:r w:rsidRPr="00A52EB3">
              <w:rPr>
                <w:rFonts w:ascii="Times New Roman" w:hAnsi="Times New Roman"/>
                <w:b/>
                <w:bCs/>
                <w:lang w:val="ru-RU"/>
              </w:rPr>
              <w:t>(6-8 кл.)</w:t>
            </w:r>
          </w:p>
          <w:p w:rsidR="00172F8D" w:rsidRPr="00A52EB3" w:rsidRDefault="00172F8D" w:rsidP="005F0045">
            <w:pPr>
              <w:tabs>
                <w:tab w:val="left" w:pos="5760"/>
              </w:tabs>
              <w:jc w:val="both"/>
              <w:rPr>
                <w:rFonts w:ascii="Times New Roman" w:hAnsi="Times New Roman"/>
                <w:lang w:val="ru-RU"/>
              </w:rPr>
            </w:pPr>
          </w:p>
          <w:p w:rsidR="00172F8D" w:rsidRPr="00A52EB3" w:rsidRDefault="00172F8D" w:rsidP="005F0045">
            <w:pPr>
              <w:tabs>
                <w:tab w:val="left" w:pos="5760"/>
              </w:tabs>
              <w:jc w:val="both"/>
              <w:rPr>
                <w:rFonts w:ascii="Times New Roman" w:hAnsi="Times New Roman"/>
                <w:lang w:val="ru-RU"/>
              </w:rPr>
            </w:pPr>
          </w:p>
          <w:p w:rsidR="00172F8D" w:rsidRPr="00A52EB3" w:rsidRDefault="00172F8D" w:rsidP="005F0045">
            <w:pPr>
              <w:tabs>
                <w:tab w:val="left" w:pos="5760"/>
              </w:tabs>
              <w:jc w:val="both"/>
              <w:rPr>
                <w:rFonts w:ascii="Times New Roman" w:hAnsi="Times New Roman"/>
                <w:lang w:val="ru-RU"/>
              </w:rPr>
            </w:pPr>
            <w:r w:rsidRPr="00A52EB3">
              <w:rPr>
                <w:rFonts w:ascii="Times New Roman" w:hAnsi="Times New Roman"/>
                <w:b/>
                <w:bCs/>
                <w:lang w:val="ru-RU"/>
              </w:rPr>
              <w:t>А.Т. Твардовский</w:t>
            </w:r>
          </w:p>
          <w:p w:rsidR="00172F8D" w:rsidRPr="00A52EB3" w:rsidRDefault="00172F8D" w:rsidP="005F0045">
            <w:pPr>
              <w:tabs>
                <w:tab w:val="left" w:pos="5760"/>
              </w:tabs>
              <w:jc w:val="both"/>
              <w:rPr>
                <w:rFonts w:ascii="Times New Roman" w:hAnsi="Times New Roman"/>
                <w:b/>
                <w:bCs/>
                <w:i/>
                <w:iCs/>
                <w:lang w:val="ru-RU"/>
              </w:rPr>
            </w:pPr>
            <w:r w:rsidRPr="00A52EB3">
              <w:rPr>
                <w:rFonts w:ascii="Times New Roman" w:hAnsi="Times New Roman"/>
                <w:b/>
                <w:bCs/>
                <w:i/>
                <w:iCs/>
                <w:lang w:val="ru-RU"/>
              </w:rPr>
              <w:t xml:space="preserve">1 стихотворение  по выбору, например: </w:t>
            </w:r>
            <w:r w:rsidRPr="00A52EB3">
              <w:rPr>
                <w:rFonts w:ascii="Times New Roman" w:hAnsi="Times New Roman"/>
                <w:i/>
                <w:iCs/>
                <w:lang w:val="ru-RU"/>
              </w:rPr>
              <w:t xml:space="preserve">«Я знаю, никакой моей вины…» (1966) и др.; «Василий Теркин» («Книга про бойца») (1942-1945) – </w:t>
            </w:r>
            <w:r w:rsidRPr="00A52EB3">
              <w:rPr>
                <w:rFonts w:ascii="Times New Roman" w:hAnsi="Times New Roman"/>
                <w:b/>
                <w:bCs/>
                <w:i/>
                <w:iCs/>
                <w:lang w:val="ru-RU"/>
              </w:rPr>
              <w:t>главы по выбору.</w:t>
            </w:r>
          </w:p>
          <w:p w:rsidR="00172F8D" w:rsidRPr="00A52EB3" w:rsidRDefault="00172F8D" w:rsidP="005F0045">
            <w:pPr>
              <w:tabs>
                <w:tab w:val="left" w:pos="5760"/>
              </w:tabs>
              <w:jc w:val="both"/>
              <w:rPr>
                <w:rFonts w:ascii="Times New Roman" w:hAnsi="Times New Roman"/>
                <w:b/>
                <w:bCs/>
                <w:lang w:val="ru-RU"/>
              </w:rPr>
            </w:pPr>
            <w:r w:rsidRPr="00A52EB3">
              <w:rPr>
                <w:rFonts w:ascii="Times New Roman" w:hAnsi="Times New Roman"/>
                <w:b/>
                <w:bCs/>
                <w:lang w:val="ru-RU"/>
              </w:rPr>
              <w:t>(</w:t>
            </w:r>
            <w:r w:rsidRPr="00A52EB3">
              <w:rPr>
                <w:rFonts w:ascii="Times New Roman" w:hAnsi="Times New Roman"/>
                <w:b/>
                <w:shd w:val="clear" w:color="auto" w:fill="FFFFFF"/>
                <w:lang w:val="ru-RU"/>
              </w:rPr>
              <w:t>7-8 кл.)</w:t>
            </w:r>
          </w:p>
          <w:p w:rsidR="00172F8D" w:rsidRPr="00A52EB3" w:rsidRDefault="00172F8D" w:rsidP="005F0045">
            <w:pPr>
              <w:tabs>
                <w:tab w:val="left" w:pos="5760"/>
              </w:tabs>
              <w:jc w:val="both"/>
              <w:outlineLvl w:val="0"/>
              <w:rPr>
                <w:rFonts w:ascii="Times New Roman" w:hAnsi="Times New Roman"/>
                <w:b/>
                <w:bCs/>
                <w:kern w:val="36"/>
                <w:lang w:val="ru-RU"/>
              </w:rPr>
            </w:pPr>
            <w:r w:rsidRPr="00A52EB3">
              <w:rPr>
                <w:rFonts w:ascii="Times New Roman" w:hAnsi="Times New Roman"/>
                <w:b/>
                <w:bCs/>
                <w:kern w:val="36"/>
                <w:lang w:val="ru-RU"/>
              </w:rPr>
              <w:t>В.М.Шукшин</w:t>
            </w:r>
          </w:p>
          <w:p w:rsidR="00172F8D" w:rsidRPr="00A52EB3" w:rsidRDefault="00172F8D" w:rsidP="005F0045">
            <w:pPr>
              <w:tabs>
                <w:tab w:val="left" w:pos="5760"/>
              </w:tabs>
              <w:jc w:val="both"/>
              <w:rPr>
                <w:rFonts w:ascii="Times New Roman" w:hAnsi="Times New Roman"/>
                <w:i/>
                <w:iCs/>
                <w:lang w:val="ru-RU"/>
              </w:rPr>
            </w:pPr>
            <w:r w:rsidRPr="00A52EB3">
              <w:rPr>
                <w:rFonts w:ascii="Times New Roman" w:hAnsi="Times New Roman"/>
                <w:b/>
                <w:bCs/>
                <w:i/>
                <w:iCs/>
                <w:lang w:val="ru-RU"/>
              </w:rPr>
              <w:t>1 рассказ по выбору, например</w:t>
            </w:r>
            <w:r w:rsidRPr="00A52EB3">
              <w:rPr>
                <w:rFonts w:ascii="Times New Roman" w:hAnsi="Times New Roman"/>
                <w:i/>
                <w:iCs/>
                <w:lang w:val="ru-RU"/>
              </w:rPr>
              <w:t>: «Чудик» (1967),</w:t>
            </w:r>
          </w:p>
          <w:p w:rsidR="00172F8D" w:rsidRPr="00A52EB3" w:rsidRDefault="00172F8D" w:rsidP="005F0045">
            <w:pPr>
              <w:tabs>
                <w:tab w:val="left" w:pos="5760"/>
              </w:tabs>
              <w:jc w:val="both"/>
              <w:rPr>
                <w:rFonts w:ascii="Times New Roman" w:hAnsi="Times New Roman"/>
                <w:b/>
                <w:bCs/>
                <w:kern w:val="36"/>
              </w:rPr>
            </w:pPr>
            <w:r w:rsidRPr="00A52EB3">
              <w:rPr>
                <w:rFonts w:ascii="Times New Roman" w:hAnsi="Times New Roman"/>
              </w:rPr>
              <w:t>(</w:t>
            </w:r>
            <w:r w:rsidRPr="00A52EB3">
              <w:rPr>
                <w:rFonts w:ascii="Times New Roman" w:hAnsi="Times New Roman"/>
                <w:b/>
                <w:bCs/>
              </w:rPr>
              <w:t>7-9 кл.)</w:t>
            </w:r>
          </w:p>
        </w:tc>
        <w:tc>
          <w:tcPr>
            <w:tcW w:w="3367" w:type="dxa"/>
          </w:tcPr>
          <w:p w:rsidR="00172F8D" w:rsidRPr="00A52EB3" w:rsidRDefault="00172F8D" w:rsidP="00F7582A">
            <w:pPr>
              <w:keepNext/>
              <w:keepLines/>
              <w:pBdr>
                <w:left w:val="single" w:sz="4" w:space="0" w:color="auto"/>
                <w:bottom w:val="single" w:sz="4" w:space="0" w:color="auto"/>
                <w:right w:val="single" w:sz="4" w:space="0" w:color="auto"/>
              </w:pBdr>
              <w:shd w:val="clear" w:color="auto" w:fill="FFFFFF"/>
              <w:tabs>
                <w:tab w:val="left" w:pos="5760"/>
              </w:tabs>
              <w:jc w:val="both"/>
              <w:textAlignment w:val="top"/>
              <w:outlineLvl w:val="7"/>
              <w:rPr>
                <w:rFonts w:ascii="Times New Roman" w:hAnsi="Times New Roman"/>
                <w:i/>
                <w:iCs/>
                <w:lang w:val="ru-RU"/>
              </w:rPr>
            </w:pPr>
            <w:r w:rsidRPr="00A52EB3">
              <w:rPr>
                <w:rFonts w:ascii="Times New Roman" w:hAnsi="Times New Roman"/>
                <w:b/>
                <w:bCs/>
                <w:i/>
                <w:iCs/>
                <w:lang w:val="ru-RU"/>
              </w:rPr>
              <w:lastRenderedPageBreak/>
              <w:t xml:space="preserve">Проза конца </w:t>
            </w:r>
            <w:r w:rsidRPr="00A52EB3">
              <w:rPr>
                <w:rFonts w:ascii="Times New Roman" w:hAnsi="Times New Roman"/>
                <w:b/>
                <w:bCs/>
                <w:i/>
                <w:iCs/>
              </w:rPr>
              <w:t>XIX</w:t>
            </w:r>
            <w:r w:rsidRPr="00A52EB3">
              <w:rPr>
                <w:rFonts w:ascii="Times New Roman" w:hAnsi="Times New Roman"/>
                <w:b/>
                <w:bCs/>
                <w:i/>
                <w:iCs/>
                <w:lang w:val="ru-RU"/>
              </w:rPr>
              <w:t xml:space="preserve"> – начала </w:t>
            </w:r>
            <w:r w:rsidRPr="00A52EB3">
              <w:rPr>
                <w:rFonts w:ascii="Times New Roman" w:hAnsi="Times New Roman"/>
                <w:b/>
                <w:bCs/>
                <w:i/>
                <w:iCs/>
              </w:rPr>
              <w:t>XX</w:t>
            </w:r>
            <w:r w:rsidRPr="00A52EB3">
              <w:rPr>
                <w:rFonts w:ascii="Times New Roman" w:hAnsi="Times New Roman"/>
                <w:b/>
                <w:bCs/>
                <w:i/>
                <w:iCs/>
                <w:lang w:val="ru-RU"/>
              </w:rPr>
              <w:t xml:space="preserve"> вв</w:t>
            </w:r>
            <w:r w:rsidRPr="00A52EB3">
              <w:rPr>
                <w:rFonts w:ascii="Times New Roman" w:hAnsi="Times New Roman"/>
                <w:i/>
                <w:iCs/>
                <w:lang w:val="ru-RU"/>
              </w:rPr>
              <w:t>.</w:t>
            </w:r>
            <w:r w:rsidRPr="00A52EB3">
              <w:rPr>
                <w:rFonts w:ascii="Times New Roman" w:hAnsi="Times New Roman"/>
                <w:i/>
                <w:lang w:val="ru-RU"/>
              </w:rPr>
              <w:t xml:space="preserve">, </w:t>
            </w:r>
            <w:r w:rsidRPr="00A52EB3">
              <w:rPr>
                <w:rFonts w:ascii="Times New Roman" w:hAnsi="Times New Roman"/>
                <w:i/>
                <w:iCs/>
                <w:lang w:val="ru-RU"/>
              </w:rPr>
              <w:t xml:space="preserve"> например:</w:t>
            </w:r>
          </w:p>
          <w:p w:rsidR="00172F8D" w:rsidRPr="00A52EB3" w:rsidRDefault="00172F8D" w:rsidP="005F0045">
            <w:pPr>
              <w:tabs>
                <w:tab w:val="left" w:pos="5760"/>
              </w:tabs>
              <w:jc w:val="both"/>
              <w:rPr>
                <w:rFonts w:ascii="Times New Roman" w:hAnsi="Times New Roman"/>
                <w:b/>
                <w:bCs/>
                <w:i/>
                <w:iCs/>
                <w:lang w:val="ru-RU"/>
              </w:rPr>
            </w:pPr>
            <w:r w:rsidRPr="00A52EB3">
              <w:rPr>
                <w:rFonts w:ascii="Times New Roman" w:hAnsi="Times New Roman"/>
                <w:b/>
                <w:bCs/>
                <w:i/>
                <w:iCs/>
                <w:lang w:val="ru-RU"/>
              </w:rPr>
              <w:t>М.Горький, А.И.Куприн,</w:t>
            </w:r>
          </w:p>
          <w:p w:rsidR="00172F8D" w:rsidRPr="00A52EB3" w:rsidRDefault="00172F8D" w:rsidP="005F0045">
            <w:pPr>
              <w:tabs>
                <w:tab w:val="left" w:pos="5760"/>
              </w:tabs>
              <w:jc w:val="both"/>
              <w:rPr>
                <w:rFonts w:ascii="Times New Roman" w:hAnsi="Times New Roman"/>
                <w:b/>
                <w:bCs/>
                <w:i/>
                <w:iCs/>
                <w:lang w:val="ru-RU"/>
              </w:rPr>
            </w:pPr>
            <w:r w:rsidRPr="00A52EB3">
              <w:rPr>
                <w:rFonts w:ascii="Times New Roman" w:hAnsi="Times New Roman"/>
                <w:b/>
                <w:bCs/>
                <w:i/>
                <w:iCs/>
                <w:lang w:val="ru-RU"/>
              </w:rPr>
              <w:t xml:space="preserve">Л.Н.Андреев, И.А.Бунин, </w:t>
            </w:r>
          </w:p>
          <w:p w:rsidR="00172F8D" w:rsidRPr="00A52EB3" w:rsidRDefault="00172F8D" w:rsidP="005F0045">
            <w:pPr>
              <w:tabs>
                <w:tab w:val="left" w:pos="5760"/>
              </w:tabs>
              <w:jc w:val="both"/>
              <w:rPr>
                <w:rFonts w:ascii="Times New Roman" w:hAnsi="Times New Roman"/>
                <w:b/>
                <w:bCs/>
                <w:i/>
                <w:iCs/>
                <w:lang w:val="ru-RU"/>
              </w:rPr>
            </w:pPr>
            <w:r w:rsidRPr="00A52EB3">
              <w:rPr>
                <w:rFonts w:ascii="Times New Roman" w:hAnsi="Times New Roman"/>
                <w:b/>
                <w:bCs/>
                <w:i/>
                <w:iCs/>
                <w:lang w:val="ru-RU"/>
              </w:rPr>
              <w:t>И.С.Шмелев, А.С. Грин</w:t>
            </w:r>
          </w:p>
          <w:p w:rsidR="00172F8D" w:rsidRPr="00A52EB3" w:rsidRDefault="00172F8D" w:rsidP="005F0045">
            <w:pPr>
              <w:tabs>
                <w:tab w:val="left" w:pos="5760"/>
              </w:tabs>
              <w:jc w:val="both"/>
              <w:rPr>
                <w:rFonts w:ascii="Times New Roman" w:hAnsi="Times New Roman"/>
                <w:b/>
                <w:bCs/>
                <w:i/>
                <w:iCs/>
                <w:lang w:val="ru-RU"/>
              </w:rPr>
            </w:pPr>
            <w:r w:rsidRPr="00A52EB3">
              <w:rPr>
                <w:rFonts w:ascii="Times New Roman" w:hAnsi="Times New Roman"/>
                <w:b/>
                <w:bCs/>
                <w:i/>
                <w:iCs/>
                <w:lang w:val="ru-RU"/>
              </w:rPr>
              <w:t>(2-3 рассказа или повести по выбору</w:t>
            </w:r>
            <w:r w:rsidRPr="00A52EB3">
              <w:rPr>
                <w:rFonts w:ascii="Times New Roman" w:hAnsi="Times New Roman"/>
                <w:i/>
                <w:iCs/>
                <w:lang w:val="ru-RU"/>
              </w:rPr>
              <w:t xml:space="preserve">, </w:t>
            </w:r>
            <w:r w:rsidRPr="00A52EB3">
              <w:rPr>
                <w:rFonts w:ascii="Times New Roman" w:hAnsi="Times New Roman"/>
                <w:b/>
                <w:bCs/>
                <w:i/>
                <w:lang w:val="ru-RU"/>
              </w:rPr>
              <w:t>5-8 кл.</w:t>
            </w:r>
            <w:r w:rsidRPr="00A52EB3">
              <w:rPr>
                <w:rFonts w:ascii="Times New Roman" w:hAnsi="Times New Roman"/>
                <w:b/>
                <w:bCs/>
                <w:i/>
                <w:iCs/>
                <w:lang w:val="ru-RU"/>
              </w:rPr>
              <w:t>)</w:t>
            </w:r>
          </w:p>
          <w:p w:rsidR="00172F8D" w:rsidRPr="00A52EB3" w:rsidRDefault="00172F8D" w:rsidP="005F0045">
            <w:pPr>
              <w:tabs>
                <w:tab w:val="left" w:pos="5760"/>
              </w:tabs>
              <w:jc w:val="both"/>
              <w:rPr>
                <w:rFonts w:ascii="Times New Roman" w:hAnsi="Times New Roman"/>
                <w:i/>
                <w:iCs/>
                <w:lang w:val="ru-RU"/>
              </w:rPr>
            </w:pPr>
          </w:p>
          <w:p w:rsidR="00172F8D" w:rsidRPr="00A52EB3" w:rsidRDefault="00172F8D" w:rsidP="005F0045">
            <w:pPr>
              <w:tabs>
                <w:tab w:val="left" w:pos="5760"/>
              </w:tabs>
              <w:jc w:val="both"/>
              <w:rPr>
                <w:rFonts w:ascii="Times New Roman" w:hAnsi="Times New Roman"/>
                <w:i/>
                <w:iCs/>
                <w:lang w:val="ru-RU"/>
              </w:rPr>
            </w:pPr>
            <w:r w:rsidRPr="00A52EB3">
              <w:rPr>
                <w:rFonts w:ascii="Times New Roman" w:hAnsi="Times New Roman"/>
                <w:b/>
                <w:bCs/>
                <w:i/>
                <w:iCs/>
                <w:lang w:val="ru-RU"/>
              </w:rPr>
              <w:t xml:space="preserve">Поэзия конца </w:t>
            </w:r>
            <w:r w:rsidRPr="00A52EB3">
              <w:rPr>
                <w:rFonts w:ascii="Times New Roman" w:hAnsi="Times New Roman"/>
                <w:b/>
                <w:bCs/>
                <w:i/>
                <w:iCs/>
              </w:rPr>
              <w:t>XIX</w:t>
            </w:r>
            <w:r w:rsidRPr="00A52EB3">
              <w:rPr>
                <w:rFonts w:ascii="Times New Roman" w:hAnsi="Times New Roman"/>
                <w:b/>
                <w:bCs/>
                <w:i/>
                <w:iCs/>
                <w:lang w:val="ru-RU"/>
              </w:rPr>
              <w:t xml:space="preserve"> – начала </w:t>
            </w:r>
            <w:r w:rsidRPr="00A52EB3">
              <w:rPr>
                <w:rFonts w:ascii="Times New Roman" w:hAnsi="Times New Roman"/>
                <w:b/>
                <w:bCs/>
                <w:i/>
                <w:iCs/>
              </w:rPr>
              <w:t>XX</w:t>
            </w:r>
            <w:r w:rsidRPr="00A52EB3">
              <w:rPr>
                <w:rFonts w:ascii="Times New Roman" w:hAnsi="Times New Roman"/>
                <w:b/>
                <w:bCs/>
                <w:i/>
                <w:iCs/>
                <w:lang w:val="ru-RU"/>
              </w:rPr>
              <w:t xml:space="preserve"> вв</w:t>
            </w:r>
            <w:r w:rsidRPr="00A52EB3">
              <w:rPr>
                <w:rFonts w:ascii="Times New Roman" w:hAnsi="Times New Roman"/>
                <w:i/>
                <w:iCs/>
                <w:lang w:val="ru-RU"/>
              </w:rPr>
              <w:t>.</w:t>
            </w:r>
            <w:r w:rsidRPr="00A52EB3">
              <w:rPr>
                <w:rFonts w:ascii="Times New Roman" w:hAnsi="Times New Roman"/>
                <w:i/>
                <w:lang w:val="ru-RU"/>
              </w:rPr>
              <w:t>, например</w:t>
            </w:r>
            <w:r w:rsidRPr="00A52EB3">
              <w:rPr>
                <w:rFonts w:ascii="Times New Roman" w:hAnsi="Times New Roman"/>
                <w:i/>
                <w:iCs/>
                <w:lang w:val="ru-RU"/>
              </w:rPr>
              <w:t>:</w:t>
            </w:r>
          </w:p>
          <w:p w:rsidR="00172F8D" w:rsidRPr="00A52EB3" w:rsidRDefault="00172F8D" w:rsidP="005F0045">
            <w:pPr>
              <w:tabs>
                <w:tab w:val="left" w:pos="5760"/>
              </w:tabs>
              <w:jc w:val="both"/>
              <w:rPr>
                <w:rFonts w:ascii="Times New Roman" w:hAnsi="Times New Roman"/>
                <w:b/>
                <w:bCs/>
                <w:i/>
                <w:iCs/>
                <w:lang w:val="ru-RU"/>
              </w:rPr>
            </w:pPr>
            <w:r w:rsidRPr="00A52EB3">
              <w:rPr>
                <w:rFonts w:ascii="Times New Roman" w:hAnsi="Times New Roman"/>
                <w:b/>
                <w:bCs/>
                <w:i/>
                <w:iCs/>
                <w:lang w:val="ru-RU"/>
              </w:rPr>
              <w:t>К.Д.Бальмонт, И.А.Бунин,</w:t>
            </w:r>
          </w:p>
          <w:p w:rsidR="00172F8D" w:rsidRPr="00A52EB3" w:rsidRDefault="00172F8D" w:rsidP="005F0045">
            <w:pPr>
              <w:tabs>
                <w:tab w:val="left" w:pos="5760"/>
              </w:tabs>
              <w:jc w:val="both"/>
              <w:rPr>
                <w:rFonts w:ascii="Times New Roman" w:hAnsi="Times New Roman"/>
                <w:i/>
                <w:iCs/>
                <w:lang w:val="ru-RU"/>
              </w:rPr>
            </w:pPr>
            <w:r w:rsidRPr="00A52EB3">
              <w:rPr>
                <w:rFonts w:ascii="Times New Roman" w:hAnsi="Times New Roman"/>
                <w:b/>
                <w:bCs/>
                <w:i/>
                <w:iCs/>
                <w:lang w:val="ru-RU"/>
              </w:rPr>
              <w:t>М.А.Волошин, В.Хлебников</w:t>
            </w:r>
            <w:r w:rsidRPr="00A52EB3">
              <w:rPr>
                <w:rFonts w:ascii="Times New Roman" w:hAnsi="Times New Roman"/>
                <w:i/>
                <w:iCs/>
                <w:lang w:val="ru-RU"/>
              </w:rPr>
              <w:t xml:space="preserve"> и др.</w:t>
            </w:r>
          </w:p>
          <w:p w:rsidR="00172F8D" w:rsidRPr="00A52EB3" w:rsidRDefault="00172F8D" w:rsidP="005F0045">
            <w:pPr>
              <w:tabs>
                <w:tab w:val="left" w:pos="5760"/>
              </w:tabs>
              <w:jc w:val="both"/>
              <w:rPr>
                <w:rFonts w:ascii="Times New Roman" w:hAnsi="Times New Roman"/>
                <w:b/>
                <w:bCs/>
                <w:i/>
                <w:iCs/>
                <w:lang w:val="ru-RU"/>
              </w:rPr>
            </w:pPr>
            <w:r w:rsidRPr="00A52EB3">
              <w:rPr>
                <w:rFonts w:ascii="Times New Roman" w:hAnsi="Times New Roman"/>
                <w:b/>
                <w:bCs/>
                <w:i/>
                <w:iCs/>
                <w:lang w:val="ru-RU"/>
              </w:rPr>
              <w:t xml:space="preserve">(2-3 стихотворения по выбору, </w:t>
            </w:r>
            <w:r w:rsidRPr="00A52EB3">
              <w:rPr>
                <w:rFonts w:ascii="Times New Roman" w:hAnsi="Times New Roman"/>
                <w:b/>
                <w:bCs/>
                <w:i/>
                <w:lang w:val="ru-RU"/>
              </w:rPr>
              <w:t>5-8 кл.</w:t>
            </w:r>
          </w:p>
          <w:p w:rsidR="00172F8D" w:rsidRPr="00A52EB3" w:rsidRDefault="00172F8D" w:rsidP="005F0045">
            <w:pPr>
              <w:tabs>
                <w:tab w:val="left" w:pos="5760"/>
              </w:tabs>
              <w:jc w:val="both"/>
              <w:rPr>
                <w:rFonts w:ascii="Times New Roman" w:hAnsi="Times New Roman"/>
                <w:lang w:val="ru-RU"/>
              </w:rPr>
            </w:pPr>
          </w:p>
          <w:p w:rsidR="00172F8D" w:rsidRPr="00A52EB3" w:rsidRDefault="00172F8D" w:rsidP="005F0045">
            <w:pPr>
              <w:tabs>
                <w:tab w:val="left" w:pos="5760"/>
              </w:tabs>
              <w:jc w:val="both"/>
              <w:rPr>
                <w:rFonts w:ascii="Times New Roman" w:hAnsi="Times New Roman"/>
                <w:lang w:val="ru-RU"/>
              </w:rPr>
            </w:pPr>
          </w:p>
          <w:p w:rsidR="00172F8D" w:rsidRPr="00A52EB3" w:rsidRDefault="00172F8D" w:rsidP="005F0045">
            <w:pPr>
              <w:tabs>
                <w:tab w:val="left" w:pos="5760"/>
              </w:tabs>
              <w:jc w:val="both"/>
              <w:rPr>
                <w:rFonts w:ascii="Times New Roman" w:hAnsi="Times New Roman"/>
                <w:i/>
                <w:iCs/>
                <w:lang w:val="ru-RU"/>
              </w:rPr>
            </w:pPr>
            <w:r w:rsidRPr="00A52EB3">
              <w:rPr>
                <w:rFonts w:ascii="Times New Roman" w:hAnsi="Times New Roman"/>
                <w:b/>
                <w:bCs/>
                <w:i/>
                <w:iCs/>
                <w:lang w:val="ru-RU"/>
              </w:rPr>
              <w:t>Поэзия 20-50-х годов ХХ в.,</w:t>
            </w:r>
            <w:r w:rsidRPr="00A52EB3">
              <w:rPr>
                <w:rFonts w:ascii="Times New Roman" w:hAnsi="Times New Roman"/>
                <w:i/>
                <w:iCs/>
                <w:lang w:val="ru-RU"/>
              </w:rPr>
              <w:t>например:</w:t>
            </w:r>
          </w:p>
          <w:p w:rsidR="00172F8D" w:rsidRPr="00A52EB3" w:rsidRDefault="00172F8D" w:rsidP="005F0045">
            <w:pPr>
              <w:tabs>
                <w:tab w:val="left" w:pos="5760"/>
              </w:tabs>
              <w:jc w:val="both"/>
              <w:rPr>
                <w:rFonts w:ascii="Times New Roman" w:hAnsi="Times New Roman"/>
                <w:b/>
                <w:bCs/>
                <w:i/>
                <w:iCs/>
                <w:lang w:val="ru-RU"/>
              </w:rPr>
            </w:pPr>
            <w:r w:rsidRPr="00A52EB3">
              <w:rPr>
                <w:rFonts w:ascii="Times New Roman" w:hAnsi="Times New Roman"/>
                <w:b/>
                <w:bCs/>
                <w:i/>
                <w:iCs/>
                <w:lang w:val="ru-RU"/>
              </w:rPr>
              <w:t xml:space="preserve">Б.Л.Пастернак, Н.А.Заболоцкий, Д.Хармс, </w:t>
            </w:r>
          </w:p>
          <w:p w:rsidR="00172F8D" w:rsidRPr="00A52EB3" w:rsidRDefault="00172F8D" w:rsidP="005F0045">
            <w:pPr>
              <w:tabs>
                <w:tab w:val="left" w:pos="5760"/>
              </w:tabs>
              <w:jc w:val="both"/>
              <w:rPr>
                <w:rFonts w:ascii="Times New Roman" w:hAnsi="Times New Roman"/>
                <w:i/>
                <w:iCs/>
                <w:lang w:val="ru-RU"/>
              </w:rPr>
            </w:pPr>
            <w:r w:rsidRPr="00A52EB3">
              <w:rPr>
                <w:rFonts w:ascii="Times New Roman" w:hAnsi="Times New Roman"/>
                <w:b/>
                <w:bCs/>
                <w:i/>
                <w:iCs/>
                <w:lang w:val="ru-RU"/>
              </w:rPr>
              <w:t>Н.М.Олейников</w:t>
            </w:r>
            <w:r w:rsidRPr="00A52EB3">
              <w:rPr>
                <w:rFonts w:ascii="Times New Roman" w:hAnsi="Times New Roman"/>
                <w:i/>
                <w:iCs/>
                <w:lang w:val="ru-RU"/>
              </w:rPr>
              <w:t xml:space="preserve"> и др.</w:t>
            </w:r>
          </w:p>
          <w:p w:rsidR="00172F8D" w:rsidRPr="00A52EB3" w:rsidRDefault="00172F8D" w:rsidP="005F0045">
            <w:pPr>
              <w:tabs>
                <w:tab w:val="left" w:pos="5760"/>
              </w:tabs>
              <w:jc w:val="both"/>
              <w:rPr>
                <w:rFonts w:ascii="Times New Roman" w:hAnsi="Times New Roman"/>
                <w:b/>
                <w:bCs/>
                <w:i/>
                <w:iCs/>
                <w:lang w:val="ru-RU"/>
              </w:rPr>
            </w:pPr>
            <w:r w:rsidRPr="00A52EB3">
              <w:rPr>
                <w:rFonts w:ascii="Times New Roman" w:hAnsi="Times New Roman"/>
                <w:b/>
                <w:bCs/>
                <w:i/>
                <w:iCs/>
                <w:lang w:val="ru-RU"/>
              </w:rPr>
              <w:t>(3-4 стихотворения по выбору, 5-9 кл</w:t>
            </w:r>
            <w:r w:rsidRPr="00A52EB3">
              <w:rPr>
                <w:rFonts w:ascii="Times New Roman" w:hAnsi="Times New Roman"/>
                <w:i/>
                <w:iCs/>
                <w:lang w:val="ru-RU"/>
              </w:rPr>
              <w:t>.</w:t>
            </w:r>
            <w:r w:rsidRPr="00A52EB3">
              <w:rPr>
                <w:rFonts w:ascii="Times New Roman" w:hAnsi="Times New Roman"/>
                <w:b/>
                <w:bCs/>
                <w:i/>
                <w:iCs/>
                <w:lang w:val="ru-RU"/>
              </w:rPr>
              <w:t>)</w:t>
            </w:r>
          </w:p>
          <w:p w:rsidR="00172F8D" w:rsidRPr="00A52EB3" w:rsidRDefault="00172F8D" w:rsidP="005F0045">
            <w:pPr>
              <w:tabs>
                <w:tab w:val="left" w:pos="5760"/>
              </w:tabs>
              <w:jc w:val="both"/>
              <w:rPr>
                <w:rFonts w:ascii="Times New Roman" w:hAnsi="Times New Roman"/>
                <w:i/>
                <w:iCs/>
                <w:lang w:val="ru-RU"/>
              </w:rPr>
            </w:pPr>
          </w:p>
          <w:p w:rsidR="00172F8D" w:rsidRPr="00A52EB3" w:rsidRDefault="00172F8D" w:rsidP="005F0045">
            <w:pPr>
              <w:tabs>
                <w:tab w:val="left" w:pos="5760"/>
              </w:tabs>
              <w:jc w:val="both"/>
              <w:rPr>
                <w:rFonts w:ascii="Times New Roman" w:hAnsi="Times New Roman"/>
                <w:i/>
                <w:iCs/>
                <w:lang w:val="ru-RU"/>
              </w:rPr>
            </w:pPr>
            <w:r w:rsidRPr="00A52EB3">
              <w:rPr>
                <w:rFonts w:ascii="Times New Roman" w:hAnsi="Times New Roman"/>
                <w:b/>
                <w:bCs/>
                <w:i/>
                <w:iCs/>
                <w:lang w:val="ru-RU"/>
              </w:rPr>
              <w:t>Проза о Великой Отечественной войне</w:t>
            </w:r>
            <w:r w:rsidRPr="00A52EB3">
              <w:rPr>
                <w:rFonts w:ascii="Times New Roman" w:hAnsi="Times New Roman"/>
                <w:i/>
                <w:iCs/>
                <w:lang w:val="ru-RU"/>
              </w:rPr>
              <w:t>,например:</w:t>
            </w:r>
          </w:p>
          <w:p w:rsidR="00172F8D" w:rsidRPr="00A52EB3" w:rsidRDefault="00172F8D" w:rsidP="005F0045">
            <w:pPr>
              <w:tabs>
                <w:tab w:val="left" w:pos="5760"/>
              </w:tabs>
              <w:jc w:val="both"/>
              <w:rPr>
                <w:rFonts w:ascii="Times New Roman" w:hAnsi="Times New Roman"/>
                <w:i/>
                <w:iCs/>
                <w:lang w:val="ru-RU"/>
              </w:rPr>
            </w:pPr>
            <w:r w:rsidRPr="00A52EB3">
              <w:rPr>
                <w:rFonts w:ascii="Times New Roman" w:hAnsi="Times New Roman"/>
                <w:b/>
                <w:bCs/>
                <w:i/>
                <w:iCs/>
                <w:lang w:val="ru-RU"/>
              </w:rPr>
              <w:t>М.А.Шолохов, В.П.Астафьев</w:t>
            </w:r>
            <w:r w:rsidRPr="00A52EB3">
              <w:rPr>
                <w:rFonts w:ascii="Times New Roman" w:hAnsi="Times New Roman"/>
                <w:i/>
                <w:iCs/>
                <w:lang w:val="ru-RU"/>
              </w:rPr>
              <w:t xml:space="preserve"> и др.</w:t>
            </w:r>
          </w:p>
          <w:p w:rsidR="00172F8D" w:rsidRPr="00A52EB3" w:rsidRDefault="00172F8D" w:rsidP="005F0045">
            <w:pPr>
              <w:tabs>
                <w:tab w:val="left" w:pos="5760"/>
              </w:tabs>
              <w:jc w:val="both"/>
              <w:rPr>
                <w:rFonts w:ascii="Times New Roman" w:hAnsi="Times New Roman"/>
                <w:b/>
                <w:bCs/>
                <w:i/>
                <w:iCs/>
                <w:lang w:val="ru-RU"/>
              </w:rPr>
            </w:pPr>
            <w:r w:rsidRPr="00A52EB3">
              <w:rPr>
                <w:rFonts w:ascii="Times New Roman" w:hAnsi="Times New Roman"/>
                <w:b/>
                <w:bCs/>
                <w:i/>
                <w:iCs/>
                <w:lang w:val="ru-RU"/>
              </w:rPr>
              <w:t>(1-2 повести или рассказа – по выбору, 6-9 кл</w:t>
            </w:r>
            <w:r w:rsidRPr="00A52EB3">
              <w:rPr>
                <w:rFonts w:ascii="Times New Roman" w:hAnsi="Times New Roman"/>
                <w:i/>
                <w:iCs/>
                <w:lang w:val="ru-RU"/>
              </w:rPr>
              <w:t>.</w:t>
            </w:r>
            <w:r w:rsidRPr="00A52EB3">
              <w:rPr>
                <w:rFonts w:ascii="Times New Roman" w:hAnsi="Times New Roman"/>
                <w:b/>
                <w:bCs/>
                <w:i/>
                <w:iCs/>
                <w:lang w:val="ru-RU"/>
              </w:rPr>
              <w:t>)</w:t>
            </w:r>
          </w:p>
          <w:p w:rsidR="00172F8D" w:rsidRPr="00A52EB3" w:rsidRDefault="00172F8D" w:rsidP="005F0045">
            <w:pPr>
              <w:tabs>
                <w:tab w:val="left" w:pos="5760"/>
              </w:tabs>
              <w:jc w:val="both"/>
              <w:rPr>
                <w:rFonts w:ascii="Times New Roman" w:hAnsi="Times New Roman"/>
                <w:lang w:val="ru-RU"/>
              </w:rPr>
            </w:pPr>
          </w:p>
          <w:p w:rsidR="00172F8D" w:rsidRPr="00A52EB3" w:rsidRDefault="00172F8D" w:rsidP="005F0045">
            <w:pPr>
              <w:tabs>
                <w:tab w:val="left" w:pos="5760"/>
              </w:tabs>
              <w:jc w:val="both"/>
              <w:rPr>
                <w:rFonts w:ascii="Times New Roman" w:hAnsi="Times New Roman"/>
                <w:i/>
                <w:iCs/>
                <w:lang w:val="ru-RU"/>
              </w:rPr>
            </w:pPr>
            <w:r w:rsidRPr="00A52EB3">
              <w:rPr>
                <w:rFonts w:ascii="Times New Roman" w:hAnsi="Times New Roman"/>
                <w:b/>
                <w:bCs/>
                <w:i/>
                <w:iCs/>
                <w:lang w:val="ru-RU"/>
              </w:rPr>
              <w:lastRenderedPageBreak/>
              <w:t>Художественная проза о человеке и природе, их взаимоотношениях</w:t>
            </w:r>
            <w:r w:rsidRPr="00A52EB3">
              <w:rPr>
                <w:rFonts w:ascii="Times New Roman" w:hAnsi="Times New Roman"/>
                <w:i/>
                <w:iCs/>
                <w:lang w:val="ru-RU"/>
              </w:rPr>
              <w:t>, например:</w:t>
            </w:r>
          </w:p>
          <w:p w:rsidR="00172F8D" w:rsidRPr="00A52EB3" w:rsidRDefault="00172F8D" w:rsidP="005F0045">
            <w:pPr>
              <w:tabs>
                <w:tab w:val="left" w:pos="5760"/>
              </w:tabs>
              <w:jc w:val="both"/>
              <w:rPr>
                <w:rFonts w:ascii="Times New Roman" w:hAnsi="Times New Roman"/>
                <w:b/>
                <w:bCs/>
                <w:i/>
                <w:iCs/>
                <w:lang w:val="ru-RU"/>
              </w:rPr>
            </w:pPr>
            <w:r w:rsidRPr="00A52EB3">
              <w:rPr>
                <w:rFonts w:ascii="Times New Roman" w:hAnsi="Times New Roman"/>
                <w:b/>
                <w:bCs/>
                <w:i/>
                <w:iCs/>
                <w:lang w:val="ru-RU"/>
              </w:rPr>
              <w:t>М.М.Пришвин,</w:t>
            </w:r>
          </w:p>
          <w:p w:rsidR="00172F8D" w:rsidRPr="00A52EB3" w:rsidRDefault="00172F8D" w:rsidP="005F0045">
            <w:pPr>
              <w:tabs>
                <w:tab w:val="left" w:pos="5760"/>
              </w:tabs>
              <w:jc w:val="both"/>
              <w:rPr>
                <w:rFonts w:ascii="Times New Roman" w:hAnsi="Times New Roman"/>
                <w:i/>
                <w:iCs/>
                <w:lang w:val="ru-RU"/>
              </w:rPr>
            </w:pPr>
            <w:r w:rsidRPr="00A52EB3">
              <w:rPr>
                <w:rFonts w:ascii="Times New Roman" w:hAnsi="Times New Roman"/>
                <w:b/>
                <w:bCs/>
                <w:i/>
                <w:iCs/>
                <w:lang w:val="ru-RU"/>
              </w:rPr>
              <w:t>К.Г.Паустовский</w:t>
            </w:r>
            <w:r w:rsidRPr="00A52EB3">
              <w:rPr>
                <w:rFonts w:ascii="Times New Roman" w:hAnsi="Times New Roman"/>
                <w:i/>
                <w:iCs/>
                <w:lang w:val="ru-RU"/>
              </w:rPr>
              <w:t xml:space="preserve"> и др.</w:t>
            </w:r>
          </w:p>
          <w:p w:rsidR="00172F8D" w:rsidRPr="00A52EB3" w:rsidRDefault="00172F8D" w:rsidP="005F0045">
            <w:pPr>
              <w:tabs>
                <w:tab w:val="left" w:pos="5760"/>
              </w:tabs>
              <w:jc w:val="both"/>
              <w:rPr>
                <w:rFonts w:ascii="Times New Roman" w:hAnsi="Times New Roman"/>
                <w:b/>
                <w:bCs/>
                <w:i/>
                <w:iCs/>
                <w:lang w:val="ru-RU"/>
              </w:rPr>
            </w:pPr>
            <w:r w:rsidRPr="00A52EB3">
              <w:rPr>
                <w:rFonts w:ascii="Times New Roman" w:hAnsi="Times New Roman"/>
                <w:b/>
                <w:bCs/>
                <w:i/>
                <w:iCs/>
                <w:lang w:val="ru-RU"/>
              </w:rPr>
              <w:t>(1-2 произведения – по выбору</w:t>
            </w:r>
            <w:r w:rsidRPr="00A52EB3">
              <w:rPr>
                <w:rFonts w:ascii="Times New Roman" w:hAnsi="Times New Roman"/>
                <w:i/>
                <w:iCs/>
                <w:lang w:val="ru-RU"/>
              </w:rPr>
              <w:t>, 5-6 кл.</w:t>
            </w:r>
            <w:r w:rsidRPr="00A52EB3">
              <w:rPr>
                <w:rFonts w:ascii="Times New Roman" w:hAnsi="Times New Roman"/>
                <w:b/>
                <w:bCs/>
                <w:i/>
                <w:iCs/>
                <w:lang w:val="ru-RU"/>
              </w:rPr>
              <w:t>)</w:t>
            </w:r>
          </w:p>
          <w:p w:rsidR="00172F8D" w:rsidRPr="00A52EB3" w:rsidRDefault="00172F8D" w:rsidP="005F0045">
            <w:pPr>
              <w:tabs>
                <w:tab w:val="left" w:pos="5760"/>
              </w:tabs>
              <w:jc w:val="both"/>
              <w:rPr>
                <w:rFonts w:ascii="Times New Roman" w:hAnsi="Times New Roman"/>
                <w:i/>
                <w:iCs/>
                <w:lang w:val="ru-RU"/>
              </w:rPr>
            </w:pPr>
          </w:p>
          <w:p w:rsidR="00172F8D" w:rsidRPr="00A52EB3" w:rsidRDefault="00172F8D" w:rsidP="005F0045">
            <w:pPr>
              <w:tabs>
                <w:tab w:val="left" w:pos="5760"/>
              </w:tabs>
              <w:jc w:val="both"/>
              <w:rPr>
                <w:rFonts w:ascii="Times New Roman" w:hAnsi="Times New Roman"/>
                <w:i/>
                <w:iCs/>
                <w:lang w:val="ru-RU"/>
              </w:rPr>
            </w:pPr>
            <w:r w:rsidRPr="00A52EB3">
              <w:rPr>
                <w:rFonts w:ascii="Times New Roman" w:hAnsi="Times New Roman"/>
                <w:b/>
                <w:bCs/>
                <w:i/>
                <w:iCs/>
                <w:lang w:val="ru-RU"/>
              </w:rPr>
              <w:t>Проза о детях</w:t>
            </w:r>
            <w:r w:rsidRPr="00A52EB3">
              <w:rPr>
                <w:rFonts w:ascii="Times New Roman" w:hAnsi="Times New Roman"/>
                <w:i/>
                <w:iCs/>
                <w:lang w:val="ru-RU"/>
              </w:rPr>
              <w:t>, например:</w:t>
            </w:r>
          </w:p>
          <w:p w:rsidR="00172F8D" w:rsidRPr="00A52EB3" w:rsidRDefault="00172F8D" w:rsidP="005F0045">
            <w:pPr>
              <w:tabs>
                <w:tab w:val="left" w:pos="5760"/>
              </w:tabs>
              <w:jc w:val="both"/>
              <w:rPr>
                <w:rFonts w:ascii="Times New Roman" w:hAnsi="Times New Roman"/>
                <w:b/>
                <w:bCs/>
                <w:i/>
                <w:iCs/>
                <w:lang w:val="ru-RU"/>
              </w:rPr>
            </w:pPr>
            <w:r w:rsidRPr="00A52EB3">
              <w:rPr>
                <w:rFonts w:ascii="Times New Roman" w:hAnsi="Times New Roman"/>
                <w:b/>
                <w:bCs/>
                <w:i/>
                <w:iCs/>
                <w:lang w:val="ru-RU"/>
              </w:rPr>
              <w:t xml:space="preserve">В.Г.Распутин, В.П.Астафьев, Ф.А.Искандер, </w:t>
            </w:r>
          </w:p>
          <w:p w:rsidR="00172F8D" w:rsidRPr="00A52EB3" w:rsidRDefault="00172F8D" w:rsidP="005F0045">
            <w:pPr>
              <w:tabs>
                <w:tab w:val="left" w:pos="5760"/>
              </w:tabs>
              <w:jc w:val="both"/>
              <w:rPr>
                <w:rFonts w:ascii="Times New Roman" w:hAnsi="Times New Roman"/>
                <w:i/>
                <w:iCs/>
                <w:lang w:val="ru-RU"/>
              </w:rPr>
            </w:pPr>
            <w:r w:rsidRPr="00A52EB3">
              <w:rPr>
                <w:rFonts w:ascii="Times New Roman" w:hAnsi="Times New Roman"/>
                <w:b/>
                <w:bCs/>
                <w:i/>
                <w:iCs/>
                <w:lang w:val="ru-RU"/>
              </w:rPr>
              <w:t>Ю.П.Казаков, В.В.Голявкин</w:t>
            </w:r>
            <w:r w:rsidRPr="00A52EB3">
              <w:rPr>
                <w:rFonts w:ascii="Times New Roman" w:hAnsi="Times New Roman"/>
                <w:i/>
                <w:iCs/>
                <w:lang w:val="ru-RU"/>
              </w:rPr>
              <w:t xml:space="preserve"> и др.</w:t>
            </w:r>
          </w:p>
          <w:p w:rsidR="00172F8D" w:rsidRPr="00A52EB3" w:rsidRDefault="00172F8D" w:rsidP="005F0045">
            <w:pPr>
              <w:tabs>
                <w:tab w:val="left" w:pos="5760"/>
              </w:tabs>
              <w:jc w:val="both"/>
              <w:rPr>
                <w:rFonts w:ascii="Times New Roman" w:hAnsi="Times New Roman"/>
                <w:b/>
                <w:bCs/>
                <w:i/>
                <w:iCs/>
                <w:lang w:val="ru-RU"/>
              </w:rPr>
            </w:pPr>
            <w:r w:rsidRPr="00A52EB3">
              <w:rPr>
                <w:rFonts w:ascii="Times New Roman" w:hAnsi="Times New Roman"/>
                <w:b/>
                <w:bCs/>
                <w:i/>
                <w:iCs/>
                <w:lang w:val="ru-RU"/>
              </w:rPr>
              <w:t>(3-4 произведения по выбору</w:t>
            </w:r>
            <w:r w:rsidRPr="00A52EB3">
              <w:rPr>
                <w:rFonts w:ascii="Times New Roman" w:hAnsi="Times New Roman"/>
                <w:i/>
                <w:iCs/>
                <w:lang w:val="ru-RU"/>
              </w:rPr>
              <w:t xml:space="preserve">, </w:t>
            </w:r>
            <w:r w:rsidRPr="00A52EB3">
              <w:rPr>
                <w:rFonts w:ascii="Times New Roman" w:hAnsi="Times New Roman"/>
                <w:b/>
                <w:bCs/>
                <w:i/>
                <w:iCs/>
                <w:lang w:val="ru-RU"/>
              </w:rPr>
              <w:t>5-8 кл.)</w:t>
            </w:r>
          </w:p>
          <w:p w:rsidR="00172F8D" w:rsidRPr="00A52EB3" w:rsidRDefault="00172F8D" w:rsidP="005F0045">
            <w:pPr>
              <w:tabs>
                <w:tab w:val="left" w:pos="5760"/>
              </w:tabs>
              <w:jc w:val="both"/>
              <w:rPr>
                <w:rFonts w:ascii="Times New Roman" w:hAnsi="Times New Roman"/>
                <w:lang w:val="ru-RU"/>
              </w:rPr>
            </w:pPr>
          </w:p>
          <w:p w:rsidR="00172F8D" w:rsidRPr="00A52EB3" w:rsidRDefault="00172F8D" w:rsidP="005F0045">
            <w:pPr>
              <w:tabs>
                <w:tab w:val="left" w:pos="5760"/>
              </w:tabs>
              <w:jc w:val="both"/>
              <w:rPr>
                <w:rFonts w:ascii="Times New Roman" w:hAnsi="Times New Roman"/>
                <w:i/>
                <w:iCs/>
                <w:lang w:val="ru-RU"/>
              </w:rPr>
            </w:pPr>
            <w:r w:rsidRPr="00A52EB3">
              <w:rPr>
                <w:rFonts w:ascii="Times New Roman" w:hAnsi="Times New Roman"/>
                <w:b/>
                <w:bCs/>
                <w:i/>
                <w:iCs/>
                <w:lang w:val="ru-RU"/>
              </w:rPr>
              <w:t>Поэзия 2-й половины ХХ в.</w:t>
            </w:r>
            <w:r w:rsidRPr="00A52EB3">
              <w:rPr>
                <w:rFonts w:ascii="Times New Roman" w:hAnsi="Times New Roman"/>
                <w:i/>
                <w:iCs/>
                <w:lang w:val="ru-RU"/>
              </w:rPr>
              <w:t>, например:</w:t>
            </w:r>
          </w:p>
          <w:p w:rsidR="00172F8D" w:rsidRPr="00A52EB3" w:rsidRDefault="00172F8D" w:rsidP="005F0045">
            <w:pPr>
              <w:jc w:val="both"/>
              <w:rPr>
                <w:rFonts w:ascii="Times New Roman" w:hAnsi="Times New Roman"/>
                <w:i/>
                <w:iCs/>
                <w:color w:val="FF0000"/>
                <w:lang w:val="ru-RU"/>
              </w:rPr>
            </w:pPr>
            <w:r w:rsidRPr="00A52EB3">
              <w:rPr>
                <w:rFonts w:ascii="Times New Roman" w:hAnsi="Times New Roman"/>
                <w:b/>
                <w:bCs/>
                <w:i/>
                <w:iCs/>
                <w:lang w:val="ru-RU"/>
              </w:rPr>
              <w:t>Н.М.Рубцов,</w:t>
            </w:r>
          </w:p>
          <w:p w:rsidR="00172F8D" w:rsidRPr="00A52EB3" w:rsidRDefault="00172F8D" w:rsidP="005F0045">
            <w:pPr>
              <w:tabs>
                <w:tab w:val="left" w:pos="5760"/>
              </w:tabs>
              <w:jc w:val="both"/>
              <w:rPr>
                <w:rFonts w:ascii="Times New Roman" w:hAnsi="Times New Roman"/>
                <w:b/>
                <w:bCs/>
                <w:i/>
                <w:iCs/>
                <w:lang w:val="ru-RU"/>
              </w:rPr>
            </w:pPr>
            <w:r w:rsidRPr="00A52EB3">
              <w:rPr>
                <w:rFonts w:ascii="Times New Roman" w:hAnsi="Times New Roman"/>
                <w:b/>
                <w:bCs/>
                <w:i/>
                <w:iCs/>
                <w:lang w:val="ru-RU"/>
              </w:rPr>
              <w:t>(3-4 стихотворения по выбору, 5-9 кл.)</w:t>
            </w:r>
          </w:p>
          <w:p w:rsidR="00172F8D" w:rsidRPr="00A52EB3" w:rsidRDefault="00172F8D" w:rsidP="005F0045">
            <w:pPr>
              <w:tabs>
                <w:tab w:val="left" w:pos="5760"/>
              </w:tabs>
              <w:jc w:val="both"/>
              <w:rPr>
                <w:rFonts w:ascii="Times New Roman" w:hAnsi="Times New Roman"/>
                <w:b/>
                <w:bCs/>
                <w:color w:val="FF0000"/>
                <w:lang w:val="ru-RU"/>
              </w:rPr>
            </w:pPr>
          </w:p>
          <w:p w:rsidR="00172F8D" w:rsidRPr="00A52EB3" w:rsidRDefault="00172F8D" w:rsidP="005F0045">
            <w:pPr>
              <w:tabs>
                <w:tab w:val="left" w:pos="5760"/>
              </w:tabs>
              <w:jc w:val="both"/>
              <w:rPr>
                <w:rFonts w:ascii="Times New Roman" w:hAnsi="Times New Roman"/>
                <w:i/>
                <w:iCs/>
                <w:lang w:val="ru-RU"/>
              </w:rPr>
            </w:pPr>
            <w:r w:rsidRPr="00A52EB3">
              <w:rPr>
                <w:rFonts w:ascii="Times New Roman" w:hAnsi="Times New Roman"/>
                <w:b/>
                <w:bCs/>
                <w:i/>
                <w:iCs/>
                <w:lang w:val="ru-RU"/>
              </w:rPr>
              <w:t>Проза русской эмиграции</w:t>
            </w:r>
            <w:r w:rsidRPr="00A52EB3">
              <w:rPr>
                <w:rFonts w:ascii="Times New Roman" w:hAnsi="Times New Roman"/>
                <w:i/>
                <w:iCs/>
                <w:lang w:val="ru-RU"/>
              </w:rPr>
              <w:t>, например:</w:t>
            </w:r>
          </w:p>
          <w:p w:rsidR="00172F8D" w:rsidRPr="00A52EB3" w:rsidRDefault="00172F8D" w:rsidP="005F0045">
            <w:pPr>
              <w:tabs>
                <w:tab w:val="left" w:pos="5760"/>
              </w:tabs>
              <w:jc w:val="both"/>
              <w:rPr>
                <w:rFonts w:ascii="Times New Roman" w:hAnsi="Times New Roman"/>
                <w:b/>
                <w:bCs/>
                <w:i/>
                <w:iCs/>
                <w:lang w:val="ru-RU"/>
              </w:rPr>
            </w:pPr>
            <w:r w:rsidRPr="00A52EB3">
              <w:rPr>
                <w:rFonts w:ascii="Times New Roman" w:hAnsi="Times New Roman"/>
                <w:b/>
                <w:bCs/>
                <w:i/>
                <w:iCs/>
                <w:lang w:val="ru-RU"/>
              </w:rPr>
              <w:t>И.С.Шмелев, В.В.Набоков,</w:t>
            </w:r>
          </w:p>
          <w:p w:rsidR="00172F8D" w:rsidRPr="00A52EB3" w:rsidRDefault="00172F8D" w:rsidP="005F0045">
            <w:pPr>
              <w:tabs>
                <w:tab w:val="left" w:pos="5760"/>
              </w:tabs>
              <w:jc w:val="both"/>
              <w:rPr>
                <w:rFonts w:ascii="Times New Roman" w:hAnsi="Times New Roman"/>
                <w:i/>
                <w:iCs/>
                <w:lang w:val="ru-RU"/>
              </w:rPr>
            </w:pPr>
            <w:r w:rsidRPr="00A52EB3">
              <w:rPr>
                <w:rFonts w:ascii="Times New Roman" w:hAnsi="Times New Roman"/>
                <w:b/>
                <w:bCs/>
                <w:i/>
                <w:iCs/>
                <w:lang w:val="ru-RU"/>
              </w:rPr>
              <w:t>С.Д.Довлатов</w:t>
            </w:r>
            <w:r w:rsidRPr="00A52EB3">
              <w:rPr>
                <w:rFonts w:ascii="Times New Roman" w:hAnsi="Times New Roman"/>
                <w:i/>
                <w:iCs/>
                <w:lang w:val="ru-RU"/>
              </w:rPr>
              <w:t xml:space="preserve"> и др.</w:t>
            </w:r>
          </w:p>
          <w:p w:rsidR="00172F8D" w:rsidRPr="00A52EB3" w:rsidRDefault="00172F8D" w:rsidP="005F0045">
            <w:pPr>
              <w:tabs>
                <w:tab w:val="left" w:pos="5760"/>
              </w:tabs>
              <w:jc w:val="both"/>
              <w:rPr>
                <w:rFonts w:ascii="Times New Roman" w:hAnsi="Times New Roman"/>
                <w:b/>
                <w:bCs/>
                <w:i/>
                <w:iCs/>
                <w:lang w:val="ru-RU"/>
              </w:rPr>
            </w:pPr>
            <w:r w:rsidRPr="00A52EB3">
              <w:rPr>
                <w:rFonts w:ascii="Times New Roman" w:hAnsi="Times New Roman"/>
                <w:b/>
                <w:bCs/>
                <w:i/>
                <w:iCs/>
                <w:lang w:val="ru-RU"/>
              </w:rPr>
              <w:t>(1 произведение – по выбору, 5-9 кл.)</w:t>
            </w:r>
          </w:p>
        </w:tc>
      </w:tr>
      <w:tr w:rsidR="00172F8D" w:rsidRPr="00A52EB3" w:rsidTr="005F0045">
        <w:tc>
          <w:tcPr>
            <w:tcW w:w="9571" w:type="dxa"/>
            <w:gridSpan w:val="3"/>
          </w:tcPr>
          <w:p w:rsidR="00172F8D" w:rsidRPr="00A52EB3" w:rsidRDefault="00172F8D" w:rsidP="005F0045">
            <w:pPr>
              <w:tabs>
                <w:tab w:val="left" w:pos="5760"/>
              </w:tabs>
              <w:jc w:val="both"/>
              <w:rPr>
                <w:rFonts w:ascii="Times New Roman" w:hAnsi="Times New Roman"/>
                <w:i/>
                <w:iCs/>
              </w:rPr>
            </w:pPr>
            <w:r w:rsidRPr="00A52EB3">
              <w:rPr>
                <w:rFonts w:ascii="Times New Roman" w:hAnsi="Times New Roman"/>
                <w:b/>
                <w:bCs/>
              </w:rPr>
              <w:lastRenderedPageBreak/>
              <w:t xml:space="preserve">Литература народов России </w:t>
            </w:r>
          </w:p>
        </w:tc>
      </w:tr>
      <w:tr w:rsidR="00172F8D" w:rsidRPr="00A52EB3" w:rsidTr="005F0045">
        <w:tc>
          <w:tcPr>
            <w:tcW w:w="2518" w:type="dxa"/>
          </w:tcPr>
          <w:p w:rsidR="00172F8D" w:rsidRPr="00A52EB3" w:rsidRDefault="00172F8D" w:rsidP="005F0045">
            <w:pPr>
              <w:tabs>
                <w:tab w:val="left" w:pos="5760"/>
              </w:tabs>
              <w:jc w:val="both"/>
              <w:rPr>
                <w:rFonts w:ascii="Times New Roman" w:hAnsi="Times New Roman"/>
                <w:b/>
                <w:bCs/>
              </w:rPr>
            </w:pPr>
          </w:p>
        </w:tc>
        <w:tc>
          <w:tcPr>
            <w:tcW w:w="3686" w:type="dxa"/>
          </w:tcPr>
          <w:p w:rsidR="00172F8D" w:rsidRPr="00A52EB3" w:rsidRDefault="00172F8D" w:rsidP="005F0045">
            <w:pPr>
              <w:tabs>
                <w:tab w:val="left" w:pos="5760"/>
              </w:tabs>
              <w:jc w:val="both"/>
              <w:outlineLvl w:val="0"/>
              <w:rPr>
                <w:rFonts w:ascii="Times New Roman" w:hAnsi="Times New Roman"/>
                <w:b/>
                <w:bCs/>
                <w:kern w:val="36"/>
              </w:rPr>
            </w:pPr>
          </w:p>
        </w:tc>
        <w:tc>
          <w:tcPr>
            <w:tcW w:w="3367" w:type="dxa"/>
          </w:tcPr>
          <w:p w:rsidR="00172F8D" w:rsidRPr="00A52EB3" w:rsidRDefault="00172F8D" w:rsidP="00E076E2">
            <w:pPr>
              <w:pBdr>
                <w:left w:val="single" w:sz="4" w:space="0" w:color="auto"/>
                <w:bottom w:val="single" w:sz="4" w:space="0" w:color="auto"/>
                <w:right w:val="single" w:sz="4" w:space="0" w:color="auto"/>
              </w:pBdr>
              <w:shd w:val="clear" w:color="auto" w:fill="FFFFFF"/>
              <w:tabs>
                <w:tab w:val="left" w:pos="5760"/>
              </w:tabs>
              <w:jc w:val="both"/>
              <w:textAlignment w:val="top"/>
              <w:outlineLvl w:val="2"/>
              <w:rPr>
                <w:rFonts w:ascii="Times New Roman" w:hAnsi="Times New Roman"/>
                <w:i/>
                <w:iCs/>
                <w:lang w:val="ru-RU"/>
              </w:rPr>
            </w:pPr>
          </w:p>
        </w:tc>
      </w:tr>
      <w:tr w:rsidR="00172F8D" w:rsidRPr="00A52EB3" w:rsidTr="005F0045">
        <w:tc>
          <w:tcPr>
            <w:tcW w:w="9571" w:type="dxa"/>
            <w:gridSpan w:val="3"/>
          </w:tcPr>
          <w:p w:rsidR="00172F8D" w:rsidRPr="00A52EB3" w:rsidRDefault="00172F8D" w:rsidP="005F0045">
            <w:pPr>
              <w:tabs>
                <w:tab w:val="left" w:pos="5760"/>
              </w:tabs>
              <w:jc w:val="both"/>
              <w:rPr>
                <w:rFonts w:ascii="Times New Roman" w:hAnsi="Times New Roman"/>
                <w:i/>
                <w:iCs/>
              </w:rPr>
            </w:pPr>
            <w:r w:rsidRPr="00A52EB3">
              <w:rPr>
                <w:rFonts w:ascii="Times New Roman" w:hAnsi="Times New Roman"/>
                <w:b/>
                <w:bCs/>
              </w:rPr>
              <w:t>Зарубежная литература</w:t>
            </w:r>
          </w:p>
        </w:tc>
      </w:tr>
      <w:tr w:rsidR="00172F8D" w:rsidRPr="00A52EB3" w:rsidTr="005F0045">
        <w:tc>
          <w:tcPr>
            <w:tcW w:w="2518" w:type="dxa"/>
          </w:tcPr>
          <w:p w:rsidR="00172F8D" w:rsidRPr="00A52EB3" w:rsidRDefault="00172F8D" w:rsidP="005F0045">
            <w:pPr>
              <w:tabs>
                <w:tab w:val="left" w:pos="5760"/>
              </w:tabs>
              <w:jc w:val="both"/>
              <w:rPr>
                <w:rFonts w:ascii="Times New Roman" w:hAnsi="Times New Roman"/>
                <w:b/>
                <w:bCs/>
              </w:rPr>
            </w:pPr>
          </w:p>
        </w:tc>
        <w:tc>
          <w:tcPr>
            <w:tcW w:w="3686" w:type="dxa"/>
          </w:tcPr>
          <w:p w:rsidR="00172F8D" w:rsidRPr="00A52EB3" w:rsidRDefault="00172F8D" w:rsidP="005F0045">
            <w:pPr>
              <w:tabs>
                <w:tab w:val="left" w:pos="5760"/>
              </w:tabs>
              <w:jc w:val="both"/>
              <w:rPr>
                <w:rFonts w:ascii="Times New Roman" w:hAnsi="Times New Roman"/>
                <w:b/>
                <w:bCs/>
                <w:i/>
                <w:iCs/>
                <w:lang w:val="ru-RU"/>
              </w:rPr>
            </w:pPr>
            <w:r w:rsidRPr="00A52EB3">
              <w:rPr>
                <w:rFonts w:ascii="Times New Roman" w:hAnsi="Times New Roman"/>
                <w:b/>
                <w:bCs/>
                <w:lang w:val="ru-RU"/>
              </w:rPr>
              <w:t xml:space="preserve">Гомер </w:t>
            </w:r>
            <w:r w:rsidRPr="00A52EB3">
              <w:rPr>
                <w:rFonts w:ascii="Times New Roman" w:hAnsi="Times New Roman"/>
                <w:i/>
                <w:iCs/>
                <w:lang w:val="ru-RU"/>
              </w:rPr>
              <w:t xml:space="preserve">«Илиада» (или «Одиссея») </w:t>
            </w:r>
            <w:r w:rsidRPr="00A52EB3">
              <w:rPr>
                <w:rFonts w:ascii="Times New Roman" w:hAnsi="Times New Roman"/>
                <w:b/>
                <w:bCs/>
                <w:i/>
                <w:iCs/>
                <w:lang w:val="ru-RU"/>
              </w:rPr>
              <w:t>(фрагменты по выбору)</w:t>
            </w:r>
          </w:p>
          <w:p w:rsidR="00172F8D" w:rsidRPr="00A52EB3" w:rsidRDefault="00172F8D" w:rsidP="005F0045">
            <w:pPr>
              <w:tabs>
                <w:tab w:val="left" w:pos="5760"/>
              </w:tabs>
              <w:jc w:val="both"/>
              <w:rPr>
                <w:rFonts w:ascii="Times New Roman" w:hAnsi="Times New Roman"/>
                <w:lang w:val="ru-RU"/>
              </w:rPr>
            </w:pPr>
            <w:r w:rsidRPr="00A52EB3">
              <w:rPr>
                <w:rFonts w:ascii="Times New Roman" w:hAnsi="Times New Roman"/>
                <w:b/>
                <w:bCs/>
                <w:lang w:val="ru-RU"/>
              </w:rPr>
              <w:t>(6-8 кл.)</w:t>
            </w:r>
          </w:p>
          <w:p w:rsidR="00172F8D" w:rsidRPr="00A52EB3" w:rsidRDefault="00172F8D" w:rsidP="005F0045">
            <w:pPr>
              <w:tabs>
                <w:tab w:val="left" w:pos="5760"/>
              </w:tabs>
              <w:jc w:val="both"/>
              <w:rPr>
                <w:rFonts w:ascii="Times New Roman" w:hAnsi="Times New Roman"/>
                <w:b/>
                <w:i/>
                <w:lang w:val="ru-RU"/>
              </w:rPr>
            </w:pPr>
            <w:r w:rsidRPr="00A52EB3">
              <w:rPr>
                <w:rFonts w:ascii="Times New Roman" w:hAnsi="Times New Roman"/>
                <w:b/>
                <w:bCs/>
                <w:lang w:val="ru-RU"/>
              </w:rPr>
              <w:t xml:space="preserve">М. де Сервантес </w:t>
            </w:r>
            <w:r w:rsidRPr="00A52EB3">
              <w:rPr>
                <w:rFonts w:ascii="Times New Roman" w:hAnsi="Times New Roman"/>
                <w:i/>
                <w:iCs/>
                <w:lang w:val="ru-RU"/>
              </w:rPr>
              <w:t xml:space="preserve">«Дон Кихот» </w:t>
            </w:r>
            <w:r w:rsidRPr="00A52EB3">
              <w:rPr>
                <w:rFonts w:ascii="Times New Roman" w:hAnsi="Times New Roman"/>
                <w:b/>
                <w:bCs/>
                <w:i/>
                <w:iCs/>
                <w:lang w:val="ru-RU"/>
              </w:rPr>
              <w:t>(главы по выбору</w:t>
            </w:r>
            <w:r w:rsidRPr="00A52EB3">
              <w:rPr>
                <w:rFonts w:ascii="Times New Roman" w:hAnsi="Times New Roman"/>
                <w:b/>
                <w:i/>
                <w:lang w:val="ru-RU"/>
              </w:rPr>
              <w:t>)</w:t>
            </w:r>
          </w:p>
          <w:p w:rsidR="00172F8D" w:rsidRPr="00A52EB3" w:rsidRDefault="00172F8D" w:rsidP="005F0045">
            <w:pPr>
              <w:tabs>
                <w:tab w:val="left" w:pos="5760"/>
              </w:tabs>
              <w:jc w:val="both"/>
              <w:rPr>
                <w:rFonts w:ascii="Times New Roman" w:hAnsi="Times New Roman"/>
                <w:b/>
                <w:bCs/>
                <w:kern w:val="36"/>
              </w:rPr>
            </w:pPr>
            <w:r w:rsidRPr="00A52EB3">
              <w:rPr>
                <w:rFonts w:ascii="Times New Roman" w:hAnsi="Times New Roman"/>
                <w:b/>
                <w:iCs/>
              </w:rPr>
              <w:t>(7-8 кл.)</w:t>
            </w:r>
          </w:p>
        </w:tc>
        <w:tc>
          <w:tcPr>
            <w:tcW w:w="3367" w:type="dxa"/>
          </w:tcPr>
          <w:p w:rsidR="00172F8D" w:rsidRPr="00A52EB3" w:rsidRDefault="00172F8D" w:rsidP="005F0045">
            <w:pPr>
              <w:tabs>
                <w:tab w:val="left" w:pos="5760"/>
              </w:tabs>
              <w:jc w:val="both"/>
              <w:rPr>
                <w:rFonts w:ascii="Times New Roman" w:hAnsi="Times New Roman"/>
                <w:lang w:val="ru-RU"/>
              </w:rPr>
            </w:pPr>
          </w:p>
          <w:p w:rsidR="00172F8D" w:rsidRPr="00A52EB3" w:rsidRDefault="00172F8D" w:rsidP="005F0045">
            <w:pPr>
              <w:tabs>
                <w:tab w:val="left" w:pos="5760"/>
              </w:tabs>
              <w:jc w:val="both"/>
              <w:rPr>
                <w:rFonts w:ascii="Times New Roman" w:hAnsi="Times New Roman"/>
                <w:i/>
                <w:iCs/>
                <w:lang w:val="ru-RU"/>
              </w:rPr>
            </w:pPr>
          </w:p>
        </w:tc>
      </w:tr>
      <w:tr w:rsidR="00172F8D" w:rsidRPr="00A52EB3" w:rsidTr="005F0045">
        <w:tc>
          <w:tcPr>
            <w:tcW w:w="2518" w:type="dxa"/>
          </w:tcPr>
          <w:p w:rsidR="00172F8D" w:rsidRPr="00A52EB3" w:rsidRDefault="00172F8D" w:rsidP="005F0045">
            <w:pPr>
              <w:tabs>
                <w:tab w:val="left" w:pos="5760"/>
              </w:tabs>
              <w:jc w:val="both"/>
              <w:outlineLvl w:val="0"/>
              <w:rPr>
                <w:rFonts w:ascii="Times New Roman" w:hAnsi="Times New Roman"/>
                <w:lang w:val="ru-RU"/>
              </w:rPr>
            </w:pPr>
            <w:r w:rsidRPr="00A52EB3">
              <w:rPr>
                <w:rFonts w:ascii="Times New Roman" w:hAnsi="Times New Roman"/>
                <w:b/>
                <w:bCs/>
                <w:lang w:val="ru-RU"/>
              </w:rPr>
              <w:t>В.Шекспир</w:t>
            </w:r>
            <w:r w:rsidRPr="00A52EB3">
              <w:rPr>
                <w:rFonts w:ascii="Times New Roman" w:hAnsi="Times New Roman"/>
                <w:lang w:val="ru-RU"/>
              </w:rPr>
              <w:t xml:space="preserve"> «Ромео и Джульетта» (1594 – 1595). </w:t>
            </w:r>
          </w:p>
          <w:p w:rsidR="00172F8D" w:rsidRPr="00A52EB3" w:rsidRDefault="00172F8D" w:rsidP="005F0045">
            <w:pPr>
              <w:tabs>
                <w:tab w:val="left" w:pos="5760"/>
              </w:tabs>
              <w:jc w:val="both"/>
              <w:outlineLvl w:val="0"/>
              <w:rPr>
                <w:rFonts w:ascii="Times New Roman" w:hAnsi="Times New Roman"/>
                <w:b/>
                <w:bCs/>
              </w:rPr>
            </w:pPr>
            <w:r w:rsidRPr="00A52EB3">
              <w:rPr>
                <w:rFonts w:ascii="Times New Roman" w:hAnsi="Times New Roman"/>
                <w:b/>
                <w:bCs/>
              </w:rPr>
              <w:t>(8-9 кл.)</w:t>
            </w:r>
          </w:p>
          <w:p w:rsidR="00172F8D" w:rsidRPr="00A52EB3" w:rsidRDefault="00172F8D" w:rsidP="005F0045">
            <w:pPr>
              <w:tabs>
                <w:tab w:val="left" w:pos="5760"/>
              </w:tabs>
              <w:jc w:val="both"/>
              <w:rPr>
                <w:rFonts w:ascii="Times New Roman" w:hAnsi="Times New Roman"/>
                <w:b/>
                <w:bCs/>
              </w:rPr>
            </w:pPr>
          </w:p>
        </w:tc>
        <w:tc>
          <w:tcPr>
            <w:tcW w:w="3686" w:type="dxa"/>
          </w:tcPr>
          <w:p w:rsidR="00172F8D" w:rsidRPr="00A52EB3" w:rsidRDefault="00172F8D" w:rsidP="00E076E2">
            <w:pPr>
              <w:pStyle w:val="a8"/>
              <w:pBdr>
                <w:left w:val="single" w:sz="4" w:space="0" w:color="auto"/>
                <w:bottom w:val="single" w:sz="4" w:space="0" w:color="auto"/>
                <w:right w:val="single" w:sz="4" w:space="0" w:color="auto"/>
              </w:pBdr>
              <w:shd w:val="clear" w:color="auto" w:fill="FFFFFF"/>
              <w:tabs>
                <w:tab w:val="left" w:pos="5760"/>
              </w:tabs>
              <w:jc w:val="both"/>
              <w:textAlignment w:val="top"/>
              <w:rPr>
                <w:i/>
                <w:iCs/>
                <w:sz w:val="24"/>
                <w:szCs w:val="24"/>
                <w:lang w:bidi="he-IL"/>
              </w:rPr>
            </w:pPr>
            <w:r w:rsidRPr="00A52EB3">
              <w:rPr>
                <w:b/>
                <w:bCs/>
                <w:i/>
                <w:iCs/>
                <w:sz w:val="24"/>
                <w:szCs w:val="24"/>
              </w:rPr>
              <w:t xml:space="preserve">1–2 сонета по выбору,  </w:t>
            </w:r>
          </w:p>
          <w:p w:rsidR="00172F8D" w:rsidRPr="00A52EB3" w:rsidRDefault="00172F8D" w:rsidP="005F0045">
            <w:pPr>
              <w:pStyle w:val="a8"/>
              <w:keepNext/>
              <w:keepLines/>
              <w:tabs>
                <w:tab w:val="left" w:pos="5760"/>
              </w:tabs>
              <w:jc w:val="both"/>
              <w:outlineLvl w:val="7"/>
              <w:rPr>
                <w:i/>
                <w:iCs/>
                <w:sz w:val="24"/>
                <w:szCs w:val="24"/>
                <w:lang w:bidi="he-IL"/>
              </w:rPr>
            </w:pPr>
            <w:r w:rsidRPr="00A52EB3">
              <w:rPr>
                <w:i/>
                <w:iCs/>
                <w:sz w:val="24"/>
                <w:szCs w:val="24"/>
                <w:lang w:bidi="he-IL"/>
              </w:rPr>
              <w:t>(пер. С. Маршака), №130 «Ее глаза на звезды не похожи…» (пер. С. Маршака).</w:t>
            </w:r>
          </w:p>
          <w:p w:rsidR="00172F8D" w:rsidRPr="00A52EB3" w:rsidRDefault="00172F8D" w:rsidP="005F0045">
            <w:pPr>
              <w:pStyle w:val="a8"/>
              <w:keepNext/>
              <w:keepLines/>
              <w:tabs>
                <w:tab w:val="left" w:pos="5760"/>
              </w:tabs>
              <w:jc w:val="both"/>
              <w:outlineLvl w:val="7"/>
              <w:rPr>
                <w:b/>
                <w:bCs/>
                <w:sz w:val="24"/>
                <w:szCs w:val="24"/>
              </w:rPr>
            </w:pPr>
            <w:r w:rsidRPr="00A52EB3">
              <w:rPr>
                <w:b/>
                <w:bCs/>
                <w:sz w:val="24"/>
                <w:szCs w:val="24"/>
                <w:lang w:bidi="he-IL"/>
              </w:rPr>
              <w:t>(7-8 кл.)</w:t>
            </w:r>
          </w:p>
        </w:tc>
        <w:tc>
          <w:tcPr>
            <w:tcW w:w="3367" w:type="dxa"/>
          </w:tcPr>
          <w:p w:rsidR="00172F8D" w:rsidRPr="00A52EB3" w:rsidRDefault="00172F8D" w:rsidP="005F0045">
            <w:pPr>
              <w:tabs>
                <w:tab w:val="left" w:pos="5760"/>
              </w:tabs>
              <w:jc w:val="both"/>
              <w:rPr>
                <w:rFonts w:ascii="Times New Roman" w:hAnsi="Times New Roman"/>
                <w:b/>
                <w:bCs/>
                <w:lang w:val="ru-RU"/>
              </w:rPr>
            </w:pPr>
          </w:p>
        </w:tc>
      </w:tr>
      <w:tr w:rsidR="00172F8D" w:rsidRPr="00A52EB3" w:rsidTr="005F0045">
        <w:tc>
          <w:tcPr>
            <w:tcW w:w="2518" w:type="dxa"/>
          </w:tcPr>
          <w:p w:rsidR="00172F8D" w:rsidRPr="00A52EB3" w:rsidRDefault="00172F8D" w:rsidP="005F0045">
            <w:pPr>
              <w:tabs>
                <w:tab w:val="left" w:pos="5760"/>
              </w:tabs>
              <w:jc w:val="both"/>
              <w:rPr>
                <w:rFonts w:ascii="Times New Roman" w:hAnsi="Times New Roman"/>
                <w:b/>
                <w:bCs/>
                <w:lang w:val="ru-RU"/>
              </w:rPr>
            </w:pPr>
          </w:p>
          <w:p w:rsidR="00172F8D" w:rsidRPr="00A52EB3" w:rsidRDefault="00172F8D" w:rsidP="005F0045">
            <w:pPr>
              <w:tabs>
                <w:tab w:val="left" w:pos="5760"/>
              </w:tabs>
              <w:jc w:val="both"/>
              <w:rPr>
                <w:rFonts w:ascii="Times New Roman" w:hAnsi="Times New Roman"/>
                <w:b/>
                <w:bCs/>
                <w:lang w:val="ru-RU"/>
              </w:rPr>
            </w:pPr>
          </w:p>
          <w:p w:rsidR="00172F8D" w:rsidRPr="00A52EB3" w:rsidRDefault="00172F8D" w:rsidP="005F0045">
            <w:pPr>
              <w:tabs>
                <w:tab w:val="left" w:pos="5760"/>
              </w:tabs>
              <w:jc w:val="both"/>
              <w:rPr>
                <w:rFonts w:ascii="Times New Roman" w:hAnsi="Times New Roman"/>
                <w:b/>
                <w:bCs/>
                <w:lang w:val="ru-RU"/>
              </w:rPr>
            </w:pPr>
          </w:p>
          <w:p w:rsidR="00172F8D" w:rsidRPr="00A52EB3" w:rsidRDefault="00172F8D" w:rsidP="005F0045">
            <w:pPr>
              <w:tabs>
                <w:tab w:val="left" w:pos="5760"/>
              </w:tabs>
              <w:jc w:val="both"/>
              <w:rPr>
                <w:rFonts w:ascii="Times New Roman" w:hAnsi="Times New Roman"/>
                <w:b/>
                <w:bCs/>
                <w:lang w:val="ru-RU"/>
              </w:rPr>
            </w:pPr>
          </w:p>
          <w:p w:rsidR="00172F8D" w:rsidRPr="00A52EB3" w:rsidRDefault="00172F8D" w:rsidP="005F0045">
            <w:pPr>
              <w:tabs>
                <w:tab w:val="left" w:pos="5760"/>
              </w:tabs>
              <w:jc w:val="both"/>
              <w:rPr>
                <w:rFonts w:ascii="Times New Roman" w:hAnsi="Times New Roman"/>
                <w:b/>
                <w:bCs/>
                <w:lang w:val="ru-RU"/>
              </w:rPr>
            </w:pPr>
          </w:p>
          <w:p w:rsidR="00172F8D" w:rsidRPr="00A52EB3" w:rsidRDefault="00172F8D" w:rsidP="005F0045">
            <w:pPr>
              <w:tabs>
                <w:tab w:val="left" w:pos="5760"/>
              </w:tabs>
              <w:jc w:val="both"/>
              <w:rPr>
                <w:rFonts w:ascii="Times New Roman" w:hAnsi="Times New Roman"/>
                <w:b/>
                <w:bCs/>
                <w:lang w:val="ru-RU"/>
              </w:rPr>
            </w:pPr>
          </w:p>
          <w:p w:rsidR="00172F8D" w:rsidRPr="00A52EB3" w:rsidRDefault="00172F8D" w:rsidP="005F0045">
            <w:pPr>
              <w:tabs>
                <w:tab w:val="left" w:pos="5760"/>
              </w:tabs>
              <w:jc w:val="both"/>
              <w:rPr>
                <w:rFonts w:ascii="Times New Roman" w:hAnsi="Times New Roman"/>
                <w:b/>
                <w:bCs/>
                <w:lang w:val="ru-RU"/>
              </w:rPr>
            </w:pPr>
          </w:p>
          <w:p w:rsidR="00172F8D" w:rsidRPr="00A52EB3" w:rsidRDefault="00172F8D" w:rsidP="005F0045">
            <w:pPr>
              <w:tabs>
                <w:tab w:val="left" w:pos="5760"/>
              </w:tabs>
              <w:jc w:val="both"/>
              <w:rPr>
                <w:rFonts w:ascii="Times New Roman" w:hAnsi="Times New Roman"/>
                <w:b/>
                <w:bCs/>
                <w:lang w:val="ru-RU"/>
              </w:rPr>
            </w:pPr>
          </w:p>
          <w:p w:rsidR="00172F8D" w:rsidRPr="00A52EB3" w:rsidRDefault="00172F8D" w:rsidP="005F0045">
            <w:pPr>
              <w:tabs>
                <w:tab w:val="left" w:pos="5760"/>
              </w:tabs>
              <w:jc w:val="both"/>
              <w:rPr>
                <w:rFonts w:ascii="Times New Roman" w:hAnsi="Times New Roman"/>
                <w:b/>
                <w:bCs/>
                <w:lang w:val="ru-RU"/>
              </w:rPr>
            </w:pPr>
          </w:p>
          <w:p w:rsidR="00172F8D" w:rsidRPr="00A52EB3" w:rsidRDefault="00172F8D" w:rsidP="005F0045">
            <w:pPr>
              <w:tabs>
                <w:tab w:val="left" w:pos="5760"/>
              </w:tabs>
              <w:jc w:val="both"/>
              <w:rPr>
                <w:rFonts w:ascii="Times New Roman" w:hAnsi="Times New Roman"/>
                <w:b/>
                <w:bCs/>
                <w:lang w:val="ru-RU"/>
              </w:rPr>
            </w:pPr>
          </w:p>
          <w:p w:rsidR="00172F8D" w:rsidRPr="00A52EB3" w:rsidRDefault="00172F8D" w:rsidP="005F0045">
            <w:pPr>
              <w:tabs>
                <w:tab w:val="left" w:pos="5760"/>
              </w:tabs>
              <w:jc w:val="both"/>
              <w:rPr>
                <w:rFonts w:ascii="Times New Roman" w:hAnsi="Times New Roman"/>
                <w:b/>
                <w:bCs/>
                <w:lang w:val="ru-RU"/>
              </w:rPr>
            </w:pPr>
          </w:p>
          <w:p w:rsidR="00172F8D" w:rsidRPr="00A52EB3" w:rsidRDefault="00172F8D" w:rsidP="005F0045">
            <w:pPr>
              <w:tabs>
                <w:tab w:val="left" w:pos="5760"/>
              </w:tabs>
              <w:jc w:val="both"/>
              <w:rPr>
                <w:rFonts w:ascii="Times New Roman" w:hAnsi="Times New Roman"/>
                <w:b/>
                <w:bCs/>
                <w:lang w:val="ru-RU"/>
              </w:rPr>
            </w:pPr>
          </w:p>
          <w:p w:rsidR="00172F8D" w:rsidRPr="00A52EB3" w:rsidRDefault="00172F8D" w:rsidP="005F0045">
            <w:pPr>
              <w:tabs>
                <w:tab w:val="left" w:pos="5760"/>
              </w:tabs>
              <w:jc w:val="both"/>
              <w:rPr>
                <w:rFonts w:ascii="Times New Roman" w:hAnsi="Times New Roman"/>
                <w:b/>
                <w:bCs/>
                <w:lang w:val="ru-RU"/>
              </w:rPr>
            </w:pPr>
          </w:p>
          <w:p w:rsidR="00172F8D" w:rsidRPr="00A52EB3" w:rsidRDefault="00172F8D" w:rsidP="005F0045">
            <w:pPr>
              <w:tabs>
                <w:tab w:val="left" w:pos="5760"/>
              </w:tabs>
              <w:jc w:val="both"/>
              <w:rPr>
                <w:rFonts w:ascii="Times New Roman" w:hAnsi="Times New Roman"/>
                <w:b/>
                <w:bCs/>
                <w:lang w:val="ru-RU"/>
              </w:rPr>
            </w:pPr>
          </w:p>
          <w:p w:rsidR="00172F8D" w:rsidRPr="00A52EB3" w:rsidRDefault="00172F8D" w:rsidP="005F0045">
            <w:pPr>
              <w:tabs>
                <w:tab w:val="left" w:pos="5760"/>
              </w:tabs>
              <w:jc w:val="both"/>
              <w:rPr>
                <w:rFonts w:ascii="Times New Roman" w:hAnsi="Times New Roman"/>
                <w:b/>
                <w:bCs/>
                <w:lang w:val="ru-RU"/>
              </w:rPr>
            </w:pPr>
          </w:p>
          <w:p w:rsidR="00172F8D" w:rsidRPr="00A52EB3" w:rsidRDefault="00172F8D" w:rsidP="005F0045">
            <w:pPr>
              <w:tabs>
                <w:tab w:val="left" w:pos="5760"/>
              </w:tabs>
              <w:jc w:val="both"/>
              <w:rPr>
                <w:rFonts w:ascii="Times New Roman" w:hAnsi="Times New Roman"/>
                <w:lang w:val="ru-RU"/>
              </w:rPr>
            </w:pPr>
            <w:r w:rsidRPr="00A52EB3">
              <w:rPr>
                <w:rFonts w:ascii="Times New Roman" w:hAnsi="Times New Roman"/>
                <w:b/>
                <w:bCs/>
                <w:lang w:val="ru-RU"/>
              </w:rPr>
              <w:t xml:space="preserve">А. де Сент-Экзюпери </w:t>
            </w:r>
            <w:r w:rsidRPr="00A52EB3">
              <w:rPr>
                <w:rFonts w:ascii="Times New Roman" w:hAnsi="Times New Roman"/>
                <w:lang w:val="ru-RU"/>
              </w:rPr>
              <w:t>«Маленький принц» (1943)</w:t>
            </w:r>
          </w:p>
          <w:p w:rsidR="00172F8D" w:rsidRPr="00A52EB3" w:rsidRDefault="00172F8D" w:rsidP="005F0045">
            <w:pPr>
              <w:tabs>
                <w:tab w:val="left" w:pos="5760"/>
              </w:tabs>
              <w:jc w:val="both"/>
              <w:rPr>
                <w:rFonts w:ascii="Times New Roman" w:hAnsi="Times New Roman"/>
                <w:b/>
                <w:bCs/>
              </w:rPr>
            </w:pPr>
            <w:r w:rsidRPr="00A52EB3">
              <w:rPr>
                <w:rFonts w:ascii="Times New Roman" w:hAnsi="Times New Roman"/>
                <w:b/>
                <w:bCs/>
              </w:rPr>
              <w:t>(6-7 кл.)</w:t>
            </w:r>
          </w:p>
        </w:tc>
        <w:tc>
          <w:tcPr>
            <w:tcW w:w="3686" w:type="dxa"/>
          </w:tcPr>
          <w:p w:rsidR="00172F8D" w:rsidRPr="00A52EB3" w:rsidRDefault="00172F8D" w:rsidP="00E076E2">
            <w:pPr>
              <w:keepNext/>
              <w:keepLines/>
              <w:pBdr>
                <w:left w:val="single" w:sz="4" w:space="0" w:color="auto"/>
                <w:bottom w:val="single" w:sz="4" w:space="0" w:color="auto"/>
                <w:right w:val="single" w:sz="4" w:space="0" w:color="auto"/>
              </w:pBdr>
              <w:shd w:val="clear" w:color="auto" w:fill="FFFFFF"/>
              <w:tabs>
                <w:tab w:val="left" w:pos="5760"/>
              </w:tabs>
              <w:jc w:val="both"/>
              <w:textAlignment w:val="top"/>
              <w:outlineLvl w:val="7"/>
              <w:rPr>
                <w:rFonts w:ascii="Times New Roman" w:hAnsi="Times New Roman"/>
                <w:b/>
                <w:bCs/>
                <w:i/>
                <w:iCs/>
                <w:lang w:val="ru-RU"/>
              </w:rPr>
            </w:pPr>
            <w:r w:rsidRPr="00A52EB3">
              <w:rPr>
                <w:rFonts w:ascii="Times New Roman" w:hAnsi="Times New Roman"/>
                <w:b/>
                <w:bCs/>
                <w:lang w:val="ru-RU"/>
              </w:rPr>
              <w:t xml:space="preserve">Д.Дефо </w:t>
            </w:r>
            <w:r w:rsidRPr="00A52EB3">
              <w:rPr>
                <w:rFonts w:ascii="Times New Roman" w:hAnsi="Times New Roman"/>
                <w:i/>
                <w:iCs/>
                <w:lang w:val="ru-RU"/>
              </w:rPr>
              <w:t xml:space="preserve">«Робинзон Крузо» </w:t>
            </w:r>
            <w:r w:rsidRPr="00A52EB3">
              <w:rPr>
                <w:rFonts w:ascii="Times New Roman" w:hAnsi="Times New Roman"/>
                <w:b/>
                <w:bCs/>
                <w:i/>
                <w:iCs/>
                <w:lang w:val="ru-RU"/>
              </w:rPr>
              <w:t>(главы по выбору)</w:t>
            </w:r>
          </w:p>
          <w:p w:rsidR="00172F8D" w:rsidRPr="00A52EB3" w:rsidRDefault="00172F8D" w:rsidP="005F0045">
            <w:pPr>
              <w:tabs>
                <w:tab w:val="left" w:pos="5760"/>
              </w:tabs>
              <w:jc w:val="both"/>
              <w:rPr>
                <w:rFonts w:ascii="Times New Roman" w:hAnsi="Times New Roman"/>
                <w:b/>
                <w:bCs/>
                <w:lang w:val="ru-RU"/>
              </w:rPr>
            </w:pPr>
            <w:r w:rsidRPr="00A52EB3">
              <w:rPr>
                <w:rFonts w:ascii="Times New Roman" w:hAnsi="Times New Roman"/>
                <w:b/>
                <w:bCs/>
                <w:lang w:val="ru-RU"/>
              </w:rPr>
              <w:t>( 6-7 кл.)</w:t>
            </w:r>
          </w:p>
          <w:p w:rsidR="00172F8D" w:rsidRPr="00A52EB3" w:rsidRDefault="00172F8D" w:rsidP="005F0045">
            <w:pPr>
              <w:tabs>
                <w:tab w:val="left" w:pos="5760"/>
              </w:tabs>
              <w:jc w:val="both"/>
              <w:rPr>
                <w:rFonts w:ascii="Times New Roman" w:hAnsi="Times New Roman"/>
                <w:b/>
                <w:bCs/>
                <w:i/>
                <w:iCs/>
                <w:lang w:val="ru-RU"/>
              </w:rPr>
            </w:pPr>
            <w:r w:rsidRPr="00A52EB3">
              <w:rPr>
                <w:rFonts w:ascii="Times New Roman" w:hAnsi="Times New Roman"/>
                <w:b/>
                <w:bCs/>
                <w:lang w:val="ru-RU"/>
              </w:rPr>
              <w:t>Г.Х.Андерсен</w:t>
            </w:r>
            <w:r w:rsidRPr="00A52EB3">
              <w:rPr>
                <w:rFonts w:ascii="Times New Roman" w:hAnsi="Times New Roman"/>
                <w:i/>
                <w:iCs/>
                <w:lang w:val="ru-RU"/>
              </w:rPr>
              <w:t>Сказки</w:t>
            </w:r>
          </w:p>
          <w:p w:rsidR="00172F8D" w:rsidRPr="00A52EB3" w:rsidRDefault="00172F8D" w:rsidP="005F0045">
            <w:pPr>
              <w:tabs>
                <w:tab w:val="left" w:pos="5760"/>
              </w:tabs>
              <w:jc w:val="both"/>
              <w:rPr>
                <w:rFonts w:ascii="Times New Roman" w:hAnsi="Times New Roman"/>
                <w:i/>
                <w:iCs/>
                <w:color w:val="FF0000"/>
                <w:lang w:val="ru-RU"/>
              </w:rPr>
            </w:pPr>
            <w:r w:rsidRPr="00A52EB3">
              <w:rPr>
                <w:rFonts w:ascii="Times New Roman" w:hAnsi="Times New Roman"/>
                <w:b/>
                <w:bCs/>
                <w:i/>
                <w:iCs/>
                <w:lang w:val="ru-RU"/>
              </w:rPr>
              <w:t>- 1 по выбору, например:</w:t>
            </w:r>
          </w:p>
          <w:p w:rsidR="00172F8D" w:rsidRPr="00A52EB3" w:rsidRDefault="00172F8D" w:rsidP="005F0045">
            <w:pPr>
              <w:tabs>
                <w:tab w:val="left" w:pos="5760"/>
              </w:tabs>
              <w:jc w:val="both"/>
              <w:rPr>
                <w:rFonts w:ascii="Times New Roman" w:hAnsi="Times New Roman"/>
                <w:b/>
                <w:bCs/>
                <w:lang w:val="ru-RU"/>
              </w:rPr>
            </w:pPr>
            <w:r w:rsidRPr="00A52EB3">
              <w:rPr>
                <w:rFonts w:ascii="Times New Roman" w:hAnsi="Times New Roman"/>
                <w:b/>
                <w:bCs/>
                <w:lang w:val="ru-RU"/>
              </w:rPr>
              <w:t xml:space="preserve">(5 кл.) </w:t>
            </w:r>
          </w:p>
          <w:p w:rsidR="00172F8D" w:rsidRPr="00A52EB3" w:rsidRDefault="00172F8D" w:rsidP="005F0045">
            <w:pPr>
              <w:tabs>
                <w:tab w:val="left" w:pos="5760"/>
              </w:tabs>
              <w:jc w:val="both"/>
              <w:rPr>
                <w:rFonts w:ascii="Times New Roman" w:hAnsi="Times New Roman"/>
                <w:i/>
                <w:iCs/>
                <w:color w:val="FF0000"/>
              </w:rPr>
            </w:pPr>
          </w:p>
          <w:p w:rsidR="00172F8D" w:rsidRPr="00A52EB3" w:rsidRDefault="00172F8D" w:rsidP="005F0045">
            <w:pPr>
              <w:pStyle w:val="a8"/>
              <w:tabs>
                <w:tab w:val="left" w:pos="5760"/>
              </w:tabs>
              <w:jc w:val="both"/>
              <w:rPr>
                <w:b/>
                <w:bCs/>
                <w:i/>
                <w:iCs/>
                <w:sz w:val="24"/>
                <w:szCs w:val="24"/>
              </w:rPr>
            </w:pPr>
          </w:p>
        </w:tc>
        <w:tc>
          <w:tcPr>
            <w:tcW w:w="3367" w:type="dxa"/>
          </w:tcPr>
          <w:p w:rsidR="00172F8D" w:rsidRPr="00A52EB3" w:rsidRDefault="00172F8D" w:rsidP="005F0045">
            <w:pPr>
              <w:tabs>
                <w:tab w:val="left" w:pos="5760"/>
              </w:tabs>
              <w:jc w:val="both"/>
              <w:rPr>
                <w:rFonts w:ascii="Times New Roman" w:hAnsi="Times New Roman"/>
                <w:b/>
                <w:bCs/>
                <w:lang w:val="ru-RU"/>
              </w:rPr>
            </w:pPr>
          </w:p>
          <w:p w:rsidR="00172F8D" w:rsidRPr="00A52EB3" w:rsidRDefault="00172F8D" w:rsidP="005F0045">
            <w:pPr>
              <w:tabs>
                <w:tab w:val="left" w:pos="5760"/>
              </w:tabs>
              <w:jc w:val="both"/>
              <w:rPr>
                <w:rFonts w:ascii="Times New Roman" w:hAnsi="Times New Roman"/>
                <w:i/>
                <w:iCs/>
                <w:lang w:val="ru-RU"/>
              </w:rPr>
            </w:pPr>
            <w:r w:rsidRPr="00A52EB3">
              <w:rPr>
                <w:rFonts w:ascii="Times New Roman" w:hAnsi="Times New Roman"/>
                <w:i/>
                <w:iCs/>
                <w:lang w:val="ru-RU"/>
              </w:rPr>
              <w:t xml:space="preserve">Зарубежная новеллистика, например: </w:t>
            </w:r>
          </w:p>
          <w:p w:rsidR="00172F8D" w:rsidRPr="00A52EB3" w:rsidRDefault="00172F8D" w:rsidP="00E076E2">
            <w:pPr>
              <w:jc w:val="both"/>
              <w:rPr>
                <w:rFonts w:ascii="Times New Roman" w:hAnsi="Times New Roman"/>
                <w:b/>
                <w:bCs/>
                <w:color w:val="FF0000"/>
                <w:lang w:val="ru-RU"/>
              </w:rPr>
            </w:pPr>
            <w:r w:rsidRPr="00A52EB3">
              <w:rPr>
                <w:rFonts w:ascii="Times New Roman" w:hAnsi="Times New Roman"/>
                <w:b/>
                <w:bCs/>
                <w:lang w:val="ru-RU"/>
              </w:rPr>
              <w:t xml:space="preserve">П.Мериме, Э. По, О`Генри, </w:t>
            </w:r>
          </w:p>
          <w:p w:rsidR="00172F8D" w:rsidRPr="00A52EB3" w:rsidRDefault="00172F8D" w:rsidP="005F0045">
            <w:pPr>
              <w:tabs>
                <w:tab w:val="left" w:pos="5760"/>
              </w:tabs>
              <w:jc w:val="both"/>
              <w:rPr>
                <w:rFonts w:ascii="Times New Roman" w:hAnsi="Times New Roman"/>
                <w:b/>
                <w:bCs/>
                <w:i/>
                <w:iCs/>
                <w:lang w:val="ru-RU"/>
              </w:rPr>
            </w:pPr>
          </w:p>
          <w:p w:rsidR="00172F8D" w:rsidRPr="00A52EB3" w:rsidRDefault="00172F8D" w:rsidP="005F0045">
            <w:pPr>
              <w:jc w:val="both"/>
              <w:rPr>
                <w:rFonts w:ascii="Times New Roman" w:hAnsi="Times New Roman"/>
                <w:color w:val="FF0000"/>
                <w:lang w:val="ru-RU"/>
              </w:rPr>
            </w:pPr>
            <w:r w:rsidRPr="00A52EB3">
              <w:rPr>
                <w:rFonts w:ascii="Times New Roman" w:hAnsi="Times New Roman"/>
                <w:i/>
                <w:iCs/>
                <w:lang w:val="ru-RU"/>
              </w:rPr>
              <w:t xml:space="preserve">Зарубежная романистика </w:t>
            </w:r>
            <w:r w:rsidRPr="00A52EB3">
              <w:rPr>
                <w:rFonts w:ascii="Times New Roman" w:hAnsi="Times New Roman"/>
                <w:i/>
                <w:iCs/>
              </w:rPr>
              <w:t>XIX</w:t>
            </w:r>
            <w:r w:rsidRPr="00A52EB3">
              <w:rPr>
                <w:rFonts w:ascii="Times New Roman" w:hAnsi="Times New Roman"/>
                <w:lang w:val="ru-RU"/>
              </w:rPr>
              <w:t xml:space="preserve">– </w:t>
            </w:r>
            <w:r w:rsidRPr="00A52EB3">
              <w:rPr>
                <w:rFonts w:ascii="Times New Roman" w:hAnsi="Times New Roman"/>
                <w:i/>
                <w:lang w:val="ru-RU"/>
              </w:rPr>
              <w:t>ХХ века, например</w:t>
            </w:r>
            <w:r w:rsidRPr="00A52EB3">
              <w:rPr>
                <w:rFonts w:ascii="Times New Roman" w:hAnsi="Times New Roman"/>
                <w:color w:val="FF0000"/>
                <w:lang w:val="ru-RU"/>
              </w:rPr>
              <w:t>:</w:t>
            </w:r>
          </w:p>
          <w:p w:rsidR="00172F8D" w:rsidRPr="00A52EB3" w:rsidRDefault="00172F8D" w:rsidP="005F0045">
            <w:pPr>
              <w:jc w:val="both"/>
              <w:rPr>
                <w:rFonts w:ascii="Times New Roman" w:hAnsi="Times New Roman"/>
                <w:b/>
                <w:bCs/>
                <w:lang w:val="ru-RU"/>
              </w:rPr>
            </w:pPr>
            <w:r w:rsidRPr="00A52EB3">
              <w:rPr>
                <w:rFonts w:ascii="Times New Roman" w:hAnsi="Times New Roman"/>
                <w:b/>
                <w:bCs/>
                <w:lang w:val="ru-RU"/>
              </w:rPr>
              <w:t>В.Гюго,(1-2 романа по выбору, 7-9 кл)</w:t>
            </w:r>
          </w:p>
          <w:p w:rsidR="00172F8D" w:rsidRPr="00A52EB3" w:rsidRDefault="00172F8D" w:rsidP="005F0045">
            <w:pPr>
              <w:tabs>
                <w:tab w:val="left" w:pos="5760"/>
              </w:tabs>
              <w:jc w:val="both"/>
              <w:rPr>
                <w:rFonts w:ascii="Times New Roman" w:hAnsi="Times New Roman"/>
                <w:b/>
                <w:bCs/>
                <w:i/>
                <w:iCs/>
                <w:lang w:val="ru-RU"/>
              </w:rPr>
            </w:pPr>
          </w:p>
          <w:p w:rsidR="00172F8D" w:rsidRPr="00A52EB3" w:rsidRDefault="00172F8D" w:rsidP="005F0045">
            <w:pPr>
              <w:tabs>
                <w:tab w:val="left" w:pos="5760"/>
              </w:tabs>
              <w:jc w:val="both"/>
              <w:rPr>
                <w:rFonts w:ascii="Times New Roman" w:hAnsi="Times New Roman"/>
                <w:i/>
                <w:iCs/>
                <w:lang w:val="ru-RU"/>
              </w:rPr>
            </w:pPr>
            <w:r w:rsidRPr="00A52EB3">
              <w:rPr>
                <w:rFonts w:ascii="Times New Roman" w:hAnsi="Times New Roman"/>
                <w:i/>
                <w:iCs/>
                <w:lang w:val="ru-RU"/>
              </w:rPr>
              <w:t>Зарубежная проза о детях и подростках, например:</w:t>
            </w:r>
          </w:p>
          <w:p w:rsidR="00172F8D" w:rsidRPr="00A52EB3" w:rsidRDefault="00172F8D" w:rsidP="005F0045">
            <w:pPr>
              <w:jc w:val="both"/>
              <w:rPr>
                <w:rFonts w:ascii="Times New Roman" w:hAnsi="Times New Roman"/>
                <w:b/>
                <w:bCs/>
                <w:color w:val="FF0000"/>
                <w:lang w:val="ru-RU"/>
              </w:rPr>
            </w:pPr>
            <w:r w:rsidRPr="00A52EB3">
              <w:rPr>
                <w:rFonts w:ascii="Times New Roman" w:hAnsi="Times New Roman"/>
                <w:b/>
                <w:bCs/>
                <w:lang w:val="ru-RU"/>
              </w:rPr>
              <w:t xml:space="preserve">М.Твен,А.де Сент-Экзюпери, А.Линдгрен, </w:t>
            </w:r>
          </w:p>
          <w:p w:rsidR="00172F8D" w:rsidRPr="00A52EB3" w:rsidRDefault="00172F8D" w:rsidP="00E076E2">
            <w:pPr>
              <w:jc w:val="both"/>
              <w:rPr>
                <w:rFonts w:ascii="Times New Roman" w:hAnsi="Times New Roman"/>
                <w:b/>
                <w:bCs/>
                <w:color w:val="FF0000"/>
                <w:lang w:val="ru-RU"/>
              </w:rPr>
            </w:pPr>
          </w:p>
          <w:p w:rsidR="00172F8D" w:rsidRPr="00A52EB3" w:rsidRDefault="00172F8D" w:rsidP="005F0045">
            <w:pPr>
              <w:tabs>
                <w:tab w:val="left" w:pos="5760"/>
              </w:tabs>
              <w:jc w:val="both"/>
              <w:rPr>
                <w:rFonts w:ascii="Times New Roman" w:hAnsi="Times New Roman"/>
                <w:i/>
                <w:iCs/>
                <w:lang w:val="ru-RU"/>
              </w:rPr>
            </w:pPr>
            <w:r w:rsidRPr="00A52EB3">
              <w:rPr>
                <w:rFonts w:ascii="Times New Roman" w:hAnsi="Times New Roman"/>
                <w:i/>
                <w:iCs/>
                <w:lang w:val="ru-RU"/>
              </w:rPr>
              <w:t>Зарубежная проза о животных и взаимоотношениях человека и природы, например:</w:t>
            </w:r>
          </w:p>
          <w:p w:rsidR="00172F8D" w:rsidRPr="00A52EB3" w:rsidRDefault="00172F8D" w:rsidP="005F0045">
            <w:pPr>
              <w:jc w:val="both"/>
              <w:rPr>
                <w:rFonts w:ascii="Times New Roman" w:hAnsi="Times New Roman"/>
                <w:b/>
                <w:bCs/>
                <w:color w:val="FF0000"/>
                <w:lang w:val="ru-RU"/>
              </w:rPr>
            </w:pPr>
            <w:r w:rsidRPr="00A52EB3">
              <w:rPr>
                <w:rFonts w:ascii="Times New Roman" w:hAnsi="Times New Roman"/>
                <w:b/>
                <w:bCs/>
                <w:lang w:val="ru-RU"/>
              </w:rPr>
              <w:t>Дж.Лондон,</w:t>
            </w:r>
          </w:p>
          <w:p w:rsidR="00172F8D" w:rsidRPr="00A52EB3" w:rsidRDefault="00172F8D" w:rsidP="005F0045">
            <w:pPr>
              <w:tabs>
                <w:tab w:val="left" w:pos="5760"/>
              </w:tabs>
              <w:jc w:val="both"/>
              <w:rPr>
                <w:rFonts w:ascii="Times New Roman" w:hAnsi="Times New Roman"/>
                <w:b/>
                <w:bCs/>
                <w:lang w:val="ru-RU"/>
              </w:rPr>
            </w:pPr>
          </w:p>
          <w:p w:rsidR="00172F8D" w:rsidRPr="00A52EB3" w:rsidRDefault="00172F8D" w:rsidP="005F0045">
            <w:pPr>
              <w:tabs>
                <w:tab w:val="left" w:pos="5760"/>
              </w:tabs>
              <w:jc w:val="both"/>
              <w:rPr>
                <w:rFonts w:ascii="Times New Roman" w:hAnsi="Times New Roman"/>
                <w:b/>
                <w:bCs/>
              </w:rPr>
            </w:pPr>
          </w:p>
        </w:tc>
      </w:tr>
    </w:tbl>
    <w:p w:rsidR="00172F8D" w:rsidRPr="000B1072" w:rsidRDefault="00172F8D" w:rsidP="00AB46F9">
      <w:pPr>
        <w:ind w:firstLine="709"/>
        <w:jc w:val="both"/>
        <w:rPr>
          <w:rFonts w:ascii="Times New Roman" w:hAnsi="Times New Roman"/>
        </w:rPr>
      </w:pPr>
    </w:p>
    <w:p w:rsidR="00172F8D" w:rsidRPr="000B1072" w:rsidRDefault="00172F8D" w:rsidP="00AB46F9">
      <w:pPr>
        <w:ind w:firstLine="708"/>
        <w:jc w:val="both"/>
        <w:rPr>
          <w:rFonts w:ascii="Times New Roman" w:hAnsi="Times New Roman"/>
          <w:lang w:val="ru-RU"/>
        </w:rPr>
      </w:pPr>
      <w:r w:rsidRPr="000B1072">
        <w:rPr>
          <w:rFonts w:ascii="Times New Roman" w:hAnsi="Times New Roman"/>
          <w:lang w:val="ru-RU"/>
        </w:rPr>
        <w:t>При составлении рабочих программ учитывается:</w:t>
      </w:r>
    </w:p>
    <w:p w:rsidR="00172F8D" w:rsidRPr="00B20516" w:rsidRDefault="00172F8D" w:rsidP="000C213E">
      <w:pPr>
        <w:pStyle w:val="af8"/>
        <w:numPr>
          <w:ilvl w:val="0"/>
          <w:numId w:val="172"/>
        </w:numPr>
        <w:ind w:left="0" w:firstLine="709"/>
        <w:jc w:val="both"/>
        <w:rPr>
          <w:rFonts w:ascii="Times New Roman" w:hAnsi="Times New Roman"/>
        </w:rPr>
      </w:pPr>
      <w:r w:rsidRPr="00B20516">
        <w:rPr>
          <w:rFonts w:ascii="Times New Roman" w:hAnsi="Times New Roman"/>
        </w:rPr>
        <w:t>В программе каждого класса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172F8D" w:rsidRPr="00B20516" w:rsidRDefault="00172F8D" w:rsidP="000C213E">
      <w:pPr>
        <w:pStyle w:val="af8"/>
        <w:numPr>
          <w:ilvl w:val="0"/>
          <w:numId w:val="172"/>
        </w:numPr>
        <w:ind w:left="0" w:firstLine="709"/>
        <w:jc w:val="both"/>
        <w:rPr>
          <w:rFonts w:ascii="Times New Roman" w:hAnsi="Times New Roman"/>
        </w:rPr>
      </w:pPr>
      <w:r w:rsidRPr="00B20516">
        <w:rPr>
          <w:rFonts w:ascii="Times New Roman" w:hAnsi="Times New Roman"/>
        </w:rPr>
        <w:t xml:space="preserve">В программе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172F8D" w:rsidRPr="00E6546B" w:rsidRDefault="00172F8D" w:rsidP="00AB46F9">
      <w:pPr>
        <w:pStyle w:val="3"/>
        <w:tabs>
          <w:tab w:val="left" w:pos="2694"/>
        </w:tabs>
        <w:ind w:firstLine="708"/>
        <w:rPr>
          <w:sz w:val="24"/>
          <w:lang w:val="ru-RU"/>
        </w:rPr>
      </w:pPr>
      <w:r w:rsidRPr="00E6546B">
        <w:rPr>
          <w:sz w:val="24"/>
          <w:lang w:val="ru-RU"/>
        </w:rPr>
        <w:t>Основные теоретико-литературные понятия, требующие освоения в основной школе</w:t>
      </w:r>
    </w:p>
    <w:p w:rsidR="00172F8D" w:rsidRPr="000B1072" w:rsidRDefault="00172F8D" w:rsidP="000C213E">
      <w:pPr>
        <w:numPr>
          <w:ilvl w:val="0"/>
          <w:numId w:val="173"/>
        </w:numPr>
        <w:tabs>
          <w:tab w:val="left" w:pos="1418"/>
        </w:tabs>
        <w:ind w:left="0" w:firstLine="709"/>
        <w:jc w:val="both"/>
        <w:rPr>
          <w:rFonts w:ascii="Times New Roman" w:hAnsi="Times New Roman"/>
        </w:rPr>
      </w:pPr>
      <w:r w:rsidRPr="000B1072">
        <w:rPr>
          <w:rFonts w:ascii="Times New Roman" w:hAnsi="Times New Roman"/>
          <w:lang w:val="ru-RU"/>
        </w:rPr>
        <w:t xml:space="preserve">Художественная литература как искусство слова. </w:t>
      </w:r>
      <w:r w:rsidRPr="000B1072">
        <w:rPr>
          <w:rFonts w:ascii="Times New Roman" w:hAnsi="Times New Roman"/>
        </w:rPr>
        <w:t xml:space="preserve">Художественный образ. </w:t>
      </w:r>
    </w:p>
    <w:p w:rsidR="00172F8D" w:rsidRPr="000B1072" w:rsidRDefault="00172F8D" w:rsidP="000C213E">
      <w:pPr>
        <w:numPr>
          <w:ilvl w:val="0"/>
          <w:numId w:val="173"/>
        </w:numPr>
        <w:ind w:left="0" w:firstLine="709"/>
        <w:jc w:val="both"/>
        <w:rPr>
          <w:rFonts w:ascii="Times New Roman" w:hAnsi="Times New Roman"/>
        </w:rPr>
      </w:pPr>
      <w:r w:rsidRPr="000B1072">
        <w:rPr>
          <w:rFonts w:ascii="Times New Roman" w:hAnsi="Times New Roman"/>
          <w:lang w:val="ru-RU"/>
        </w:rPr>
        <w:t xml:space="preserve">Устное народное творчество. Жанры фольклора. </w:t>
      </w:r>
      <w:r w:rsidRPr="000B1072">
        <w:rPr>
          <w:rFonts w:ascii="Times New Roman" w:hAnsi="Times New Roman"/>
        </w:rPr>
        <w:t>Миф и фольклор.</w:t>
      </w:r>
    </w:p>
    <w:p w:rsidR="00172F8D" w:rsidRPr="000B1072" w:rsidRDefault="00172F8D" w:rsidP="000C213E">
      <w:pPr>
        <w:numPr>
          <w:ilvl w:val="0"/>
          <w:numId w:val="173"/>
        </w:numPr>
        <w:ind w:left="0" w:firstLine="709"/>
        <w:jc w:val="both"/>
        <w:rPr>
          <w:rFonts w:ascii="Times New Roman" w:hAnsi="Times New Roman"/>
          <w:lang w:val="ru-RU"/>
        </w:rPr>
      </w:pPr>
      <w:r w:rsidRPr="000B1072">
        <w:rPr>
          <w:rFonts w:ascii="Times New Roman" w:hAnsi="Times New Roman"/>
          <w:lang w:val="ru-RU"/>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172F8D" w:rsidRPr="000B1072" w:rsidRDefault="00172F8D" w:rsidP="000C213E">
      <w:pPr>
        <w:numPr>
          <w:ilvl w:val="0"/>
          <w:numId w:val="173"/>
        </w:numPr>
        <w:ind w:left="0" w:firstLine="709"/>
        <w:jc w:val="both"/>
        <w:rPr>
          <w:rFonts w:ascii="Times New Roman" w:hAnsi="Times New Roman"/>
          <w:lang w:val="ru-RU"/>
        </w:rPr>
      </w:pPr>
      <w:r w:rsidRPr="000B1072">
        <w:rPr>
          <w:rFonts w:ascii="Times New Roman" w:hAnsi="Times New Roman"/>
          <w:lang w:val="ru-RU"/>
        </w:rPr>
        <w:t>Основные литературные направления: классицизм, сентиментализм, романтизм, реализм, модернизм.</w:t>
      </w:r>
    </w:p>
    <w:p w:rsidR="00172F8D" w:rsidRPr="000B1072" w:rsidRDefault="00172F8D" w:rsidP="000C213E">
      <w:pPr>
        <w:numPr>
          <w:ilvl w:val="0"/>
          <w:numId w:val="173"/>
        </w:numPr>
        <w:tabs>
          <w:tab w:val="left" w:pos="1418"/>
        </w:tabs>
        <w:ind w:left="0" w:firstLine="709"/>
        <w:jc w:val="both"/>
        <w:rPr>
          <w:rFonts w:ascii="Times New Roman" w:hAnsi="Times New Roman"/>
          <w:lang w:val="ru-RU"/>
        </w:rPr>
      </w:pPr>
      <w:r w:rsidRPr="000B1072">
        <w:rPr>
          <w:rFonts w:ascii="Times New Roman" w:hAnsi="Times New Roman"/>
          <w:lang w:val="ru-RU"/>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172F8D" w:rsidRPr="000B1072" w:rsidRDefault="00172F8D" w:rsidP="000C213E">
      <w:pPr>
        <w:numPr>
          <w:ilvl w:val="0"/>
          <w:numId w:val="173"/>
        </w:numPr>
        <w:ind w:left="0" w:firstLine="709"/>
        <w:jc w:val="both"/>
        <w:rPr>
          <w:rFonts w:ascii="Times New Roman" w:hAnsi="Times New Roman"/>
        </w:rPr>
      </w:pPr>
      <w:r w:rsidRPr="000B1072">
        <w:rPr>
          <w:rFonts w:ascii="Times New Roman" w:hAnsi="Times New Roman"/>
          <w:lang w:val="ru-RU"/>
        </w:rPr>
        <w:t xml:space="preserve">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w:t>
      </w:r>
      <w:r w:rsidRPr="000B1072">
        <w:rPr>
          <w:rFonts w:ascii="Times New Roman" w:hAnsi="Times New Roman"/>
        </w:rPr>
        <w:t>Аллегория. Ирония, юмор, сатира. Анафора. Звукопись, аллитерация, ассонанс.</w:t>
      </w:r>
    </w:p>
    <w:p w:rsidR="00172F8D" w:rsidRDefault="00172F8D" w:rsidP="000C213E">
      <w:pPr>
        <w:numPr>
          <w:ilvl w:val="0"/>
          <w:numId w:val="173"/>
        </w:numPr>
        <w:ind w:left="0" w:firstLine="709"/>
        <w:jc w:val="both"/>
        <w:rPr>
          <w:rFonts w:ascii="Times New Roman" w:hAnsi="Times New Roman"/>
          <w:lang w:val="ru-RU"/>
        </w:rPr>
      </w:pPr>
      <w:r w:rsidRPr="000B1072">
        <w:rPr>
          <w:rFonts w:ascii="Times New Roman" w:hAnsi="Times New Roman"/>
          <w:lang w:val="ru-RU"/>
        </w:rPr>
        <w:t xml:space="preserve">Стих и проза. Основы стихосложения: стихотворный метр и размер, ритм, рифма, строфа. </w:t>
      </w:r>
    </w:p>
    <w:p w:rsidR="00172F8D" w:rsidRPr="000B1072" w:rsidRDefault="00172F8D" w:rsidP="00664680">
      <w:pPr>
        <w:ind w:left="709"/>
        <w:jc w:val="both"/>
        <w:rPr>
          <w:rFonts w:ascii="Times New Roman" w:hAnsi="Times New Roman"/>
          <w:lang w:val="ru-RU"/>
        </w:rPr>
      </w:pPr>
    </w:p>
    <w:p w:rsidR="00EF3787" w:rsidRPr="0009114B" w:rsidRDefault="00172F8D" w:rsidP="0009114B">
      <w:pPr>
        <w:pStyle w:val="23"/>
        <w:ind w:firstLine="0"/>
        <w:rPr>
          <w:b/>
          <w:sz w:val="24"/>
        </w:rPr>
      </w:pPr>
      <w:r w:rsidRPr="00664680">
        <w:rPr>
          <w:b/>
          <w:sz w:val="24"/>
        </w:rPr>
        <w:t>2.2.2.3.</w:t>
      </w:r>
      <w:r w:rsidR="009753BA">
        <w:rPr>
          <w:b/>
          <w:sz w:val="24"/>
        </w:rPr>
        <w:t xml:space="preserve"> Р</w:t>
      </w:r>
      <w:r>
        <w:rPr>
          <w:b/>
          <w:sz w:val="24"/>
        </w:rPr>
        <w:t>одной язык</w:t>
      </w:r>
      <w:r w:rsidR="009753BA">
        <w:rPr>
          <w:b/>
          <w:sz w:val="24"/>
        </w:rPr>
        <w:t>(русский)</w:t>
      </w:r>
      <w:r>
        <w:rPr>
          <w:b/>
          <w:sz w:val="24"/>
        </w:rPr>
        <w:t xml:space="preserve"> и родная литература</w:t>
      </w:r>
      <w:r w:rsidR="009753BA">
        <w:rPr>
          <w:b/>
          <w:sz w:val="24"/>
        </w:rPr>
        <w:t>(русская)</w:t>
      </w:r>
    </w:p>
    <w:p w:rsidR="00172F8D" w:rsidRPr="00664680" w:rsidRDefault="00172F8D" w:rsidP="00664680">
      <w:pPr>
        <w:ind w:firstLine="709"/>
        <w:rPr>
          <w:rFonts w:ascii="Times New Roman" w:hAnsi="Times New Roman"/>
          <w:b/>
          <w:lang w:val="ru-RU"/>
        </w:rPr>
      </w:pPr>
      <w:r w:rsidRPr="00664680">
        <w:rPr>
          <w:rFonts w:ascii="Times New Roman" w:hAnsi="Times New Roman"/>
          <w:b/>
          <w:lang w:val="ru-RU"/>
        </w:rPr>
        <w:t>Р</w:t>
      </w:r>
      <w:r>
        <w:rPr>
          <w:rFonts w:ascii="Times New Roman" w:hAnsi="Times New Roman"/>
          <w:b/>
          <w:lang w:val="ru-RU"/>
        </w:rPr>
        <w:t xml:space="preserve">аздел 1. Язык и культура </w:t>
      </w:r>
    </w:p>
    <w:p w:rsidR="00172F8D" w:rsidRPr="00664680" w:rsidRDefault="00172F8D" w:rsidP="00664680">
      <w:pPr>
        <w:ind w:firstLine="709"/>
        <w:rPr>
          <w:rFonts w:ascii="Times New Roman" w:hAnsi="Times New Roman"/>
          <w:lang w:val="ru-RU"/>
        </w:rPr>
      </w:pPr>
      <w:r w:rsidRPr="00664680">
        <w:rPr>
          <w:rFonts w:ascii="Times New Roman" w:hAnsi="Times New Roman"/>
          <w:lang w:val="ru-RU"/>
        </w:rPr>
        <w:lastRenderedPageBreak/>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значимость.Крылатые слова и выражения (прецедентные тексты) из произведений художественной литературы, кинофильмов, песен, рекламных текстов и т.п.</w:t>
      </w:r>
    </w:p>
    <w:p w:rsidR="00172F8D" w:rsidRPr="00664680" w:rsidRDefault="00172F8D" w:rsidP="00664680">
      <w:pPr>
        <w:ind w:firstLine="709"/>
        <w:rPr>
          <w:rFonts w:ascii="Times New Roman" w:hAnsi="Times New Roman"/>
          <w:lang w:val="ru-RU"/>
        </w:rPr>
      </w:pPr>
      <w:r w:rsidRPr="00664680">
        <w:rPr>
          <w:rFonts w:ascii="Times New Roman" w:hAnsi="Times New Roman"/>
          <w:lang w:val="ru-RU"/>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172F8D" w:rsidRPr="00664680" w:rsidRDefault="00172F8D" w:rsidP="00664680">
      <w:pPr>
        <w:ind w:firstLine="709"/>
        <w:rPr>
          <w:rFonts w:ascii="Times New Roman" w:hAnsi="Times New Roman"/>
          <w:b/>
          <w:lang w:val="ru-RU"/>
        </w:rPr>
      </w:pPr>
      <w:r w:rsidRPr="00664680">
        <w:rPr>
          <w:rFonts w:ascii="Times New Roman" w:hAnsi="Times New Roman"/>
          <w:b/>
          <w:lang w:val="ru-RU"/>
        </w:rPr>
        <w:t>Раздел 2. Культура речи</w:t>
      </w:r>
    </w:p>
    <w:p w:rsidR="00172F8D" w:rsidRPr="00664680" w:rsidRDefault="00172F8D" w:rsidP="00664680">
      <w:pPr>
        <w:ind w:firstLine="709"/>
        <w:rPr>
          <w:rFonts w:ascii="Times New Roman" w:hAnsi="Times New Roman"/>
          <w:lang w:val="ru-RU"/>
        </w:rPr>
      </w:pPr>
      <w:r w:rsidRPr="00664680">
        <w:rPr>
          <w:rFonts w:ascii="Times New Roman" w:hAnsi="Times New Roman"/>
          <w:b/>
          <w:lang w:val="ru-RU"/>
        </w:rPr>
        <w:t>Основные орфоэпические нормы</w:t>
      </w:r>
      <w:r w:rsidRPr="00664680">
        <w:rPr>
          <w:rFonts w:ascii="Times New Roman" w:hAnsi="Times New Roman"/>
          <w:lang w:val="ru-RU"/>
        </w:rPr>
        <w:t xml:space="preserve">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w:t>
      </w:r>
    </w:p>
    <w:p w:rsidR="00172F8D" w:rsidRPr="00664680" w:rsidRDefault="00172F8D" w:rsidP="00664680">
      <w:pPr>
        <w:ind w:firstLine="709"/>
        <w:rPr>
          <w:rFonts w:ascii="Times New Roman" w:hAnsi="Times New Roman"/>
          <w:b/>
          <w:lang w:val="ru-RU"/>
        </w:rPr>
      </w:pPr>
      <w:r w:rsidRPr="00664680">
        <w:rPr>
          <w:rFonts w:ascii="Times New Roman" w:hAnsi="Times New Roman"/>
          <w:lang w:val="ru-RU"/>
        </w:rPr>
        <w:t>Нарушение орфоэпической нормы как художественный приём.</w:t>
      </w:r>
    </w:p>
    <w:p w:rsidR="00172F8D" w:rsidRPr="00664680" w:rsidRDefault="00172F8D" w:rsidP="00664680">
      <w:pPr>
        <w:ind w:firstLine="709"/>
        <w:rPr>
          <w:rFonts w:ascii="Times New Roman" w:hAnsi="Times New Roman"/>
          <w:lang w:val="ru-RU"/>
        </w:rPr>
      </w:pPr>
      <w:r w:rsidRPr="00664680">
        <w:rPr>
          <w:rFonts w:ascii="Times New Roman" w:hAnsi="Times New Roman"/>
          <w:b/>
          <w:lang w:val="ru-RU"/>
        </w:rPr>
        <w:t xml:space="preserve">Основные лексические нормы современного русского литературного языка. </w:t>
      </w:r>
      <w:r w:rsidRPr="00664680">
        <w:rPr>
          <w:rFonts w:ascii="Times New Roman" w:hAnsi="Times New Roman"/>
          <w:lang w:val="ru-RU"/>
        </w:rPr>
        <w:t>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172F8D" w:rsidRPr="00664680" w:rsidRDefault="00172F8D" w:rsidP="00664680">
      <w:pPr>
        <w:ind w:firstLine="709"/>
        <w:rPr>
          <w:rFonts w:ascii="Times New Roman" w:hAnsi="Times New Roman"/>
          <w:lang w:val="ru-RU"/>
        </w:rPr>
      </w:pPr>
      <w:r w:rsidRPr="00664680">
        <w:rPr>
          <w:rFonts w:ascii="Times New Roman" w:hAnsi="Times New Roman"/>
          <w:lang w:val="ru-RU"/>
        </w:rPr>
        <w:t>Речевая избыточность и точность. Тавтология. Плеоназм. Типичные ошибки‚ связанные с речевой избыточностью.</w:t>
      </w:r>
    </w:p>
    <w:p w:rsidR="00172F8D" w:rsidRPr="00664680" w:rsidRDefault="00172F8D" w:rsidP="00664680">
      <w:pPr>
        <w:ind w:firstLine="709"/>
        <w:rPr>
          <w:rFonts w:ascii="Times New Roman" w:hAnsi="Times New Roman"/>
          <w:lang w:val="ru-RU"/>
        </w:rPr>
      </w:pPr>
      <w:r w:rsidRPr="00664680">
        <w:rPr>
          <w:rFonts w:ascii="Times New Roman" w:hAnsi="Times New Roman"/>
          <w:lang w:val="ru-RU"/>
        </w:rPr>
        <w:t>Современные толковые словари. Отражение  вариантов лексической нормы в современных словарях. Словарные пометы.</w:t>
      </w:r>
    </w:p>
    <w:p w:rsidR="00172F8D" w:rsidRPr="00664680" w:rsidRDefault="00172F8D" w:rsidP="00664680">
      <w:pPr>
        <w:ind w:firstLine="709"/>
        <w:rPr>
          <w:rFonts w:ascii="Times New Roman" w:hAnsi="Times New Roman"/>
          <w:lang w:val="ru-RU"/>
        </w:rPr>
      </w:pPr>
      <w:r w:rsidRPr="00664680">
        <w:rPr>
          <w:rFonts w:ascii="Times New Roman" w:hAnsi="Times New Roman"/>
          <w:b/>
          <w:lang w:val="ru-RU"/>
        </w:rPr>
        <w:t xml:space="preserve">Основные грамматические нормы современного русского литературного языка. </w:t>
      </w:r>
      <w:r w:rsidRPr="00664680">
        <w:rPr>
          <w:rFonts w:ascii="Times New Roman" w:hAnsi="Times New Roman"/>
          <w:lang w:val="ru-RU"/>
        </w:rPr>
        <w:t xml:space="preserve">Типичные грамматические ошибки.Управление: управление предлогов </w:t>
      </w:r>
      <w:r w:rsidRPr="00664680">
        <w:rPr>
          <w:rFonts w:ascii="Times New Roman" w:hAnsi="Times New Roman"/>
          <w:i/>
          <w:lang w:val="ru-RU"/>
        </w:rPr>
        <w:t>благодаря, согласно, вопреки</w:t>
      </w:r>
      <w:r w:rsidRPr="00664680">
        <w:rPr>
          <w:rFonts w:ascii="Times New Roman" w:hAnsi="Times New Roman"/>
          <w:lang w:val="ru-RU"/>
        </w:rPr>
        <w:t>; предлога</w:t>
      </w:r>
      <w:r w:rsidRPr="00664680">
        <w:rPr>
          <w:rFonts w:ascii="Times New Roman" w:hAnsi="Times New Roman"/>
          <w:i/>
          <w:lang w:val="ru-RU"/>
        </w:rPr>
        <w:t>по</w:t>
      </w:r>
      <w:r w:rsidRPr="00664680">
        <w:rPr>
          <w:rFonts w:ascii="Times New Roman" w:hAnsi="Times New Roman"/>
          <w:lang w:val="ru-RU"/>
        </w:rPr>
        <w:t xml:space="preserve"> с количественными числительными в словосочетаниях с распределительным значением (</w:t>
      </w:r>
      <w:r w:rsidRPr="00664680">
        <w:rPr>
          <w:rFonts w:ascii="Times New Roman" w:hAnsi="Times New Roman"/>
          <w:i/>
          <w:lang w:val="ru-RU"/>
        </w:rPr>
        <w:t>по пять груш – по пяти груш</w:t>
      </w:r>
      <w:r w:rsidRPr="00664680">
        <w:rPr>
          <w:rFonts w:ascii="Times New Roman" w:hAnsi="Times New Roman"/>
          <w:lang w:val="ru-RU"/>
        </w:rPr>
        <w:t>). Правильное построение словосочетаний по типу управления (</w:t>
      </w:r>
      <w:r w:rsidRPr="00664680">
        <w:rPr>
          <w:rFonts w:ascii="Times New Roman" w:hAnsi="Times New Roman"/>
          <w:i/>
          <w:lang w:val="ru-RU"/>
        </w:rPr>
        <w:t>отзыв о книге – рецензия на книгу, обидеться на слово – обижен словами</w:t>
      </w:r>
      <w:r w:rsidRPr="00664680">
        <w:rPr>
          <w:rFonts w:ascii="Times New Roman" w:hAnsi="Times New Roman"/>
          <w:lang w:val="ru-RU"/>
        </w:rPr>
        <w:t>). Правильное употребление предлогов</w:t>
      </w:r>
      <w:r w:rsidRPr="00664680">
        <w:rPr>
          <w:rFonts w:ascii="Times New Roman" w:hAnsi="Times New Roman"/>
          <w:i/>
          <w:lang w:val="ru-RU"/>
        </w:rPr>
        <w:t>о‚ по‚ из‚ с</w:t>
      </w:r>
      <w:r w:rsidRPr="00664680">
        <w:rPr>
          <w:rFonts w:ascii="Times New Roman" w:hAnsi="Times New Roman"/>
          <w:lang w:val="ru-RU"/>
        </w:rPr>
        <w:t>в составе словосочетания (</w:t>
      </w:r>
      <w:r w:rsidRPr="00664680">
        <w:rPr>
          <w:rFonts w:ascii="Times New Roman" w:hAnsi="Times New Roman"/>
          <w:i/>
          <w:lang w:val="ru-RU"/>
        </w:rPr>
        <w:t>приехать из Москвы – приехать с Урала).</w:t>
      </w:r>
      <w:r w:rsidRPr="00664680">
        <w:rPr>
          <w:rFonts w:ascii="Times New Roman" w:hAnsi="Times New Roman"/>
          <w:lang w:val="ru-RU"/>
        </w:rPr>
        <w:t>Нагромождение одних и тех же падежных форм, в частности родительного и творительного падежа.</w:t>
      </w:r>
    </w:p>
    <w:p w:rsidR="00172F8D" w:rsidRPr="00664680" w:rsidRDefault="00172F8D" w:rsidP="00664680">
      <w:pPr>
        <w:ind w:firstLine="709"/>
        <w:rPr>
          <w:rFonts w:ascii="Times New Roman" w:hAnsi="Times New Roman"/>
          <w:lang w:val="ru-RU"/>
        </w:rPr>
      </w:pPr>
      <w:r w:rsidRPr="00664680">
        <w:rPr>
          <w:rFonts w:ascii="Times New Roman" w:hAnsi="Times New Roman"/>
          <w:lang w:val="ru-RU"/>
        </w:rPr>
        <w:t>Нормы употребления причастных и деепричастных оборотов‚ предложений с косвенной речью.</w:t>
      </w:r>
    </w:p>
    <w:p w:rsidR="00172F8D" w:rsidRPr="00664680" w:rsidRDefault="00172F8D" w:rsidP="00664680">
      <w:pPr>
        <w:ind w:firstLine="709"/>
        <w:rPr>
          <w:rFonts w:ascii="Times New Roman" w:hAnsi="Times New Roman"/>
          <w:lang w:val="ru-RU"/>
        </w:rPr>
      </w:pPr>
      <w:r w:rsidRPr="00664680">
        <w:rPr>
          <w:rFonts w:ascii="Times New Roman" w:hAnsi="Times New Roman"/>
          <w:lang w:val="ru-RU"/>
        </w:rPr>
        <w:t>Типичные ошибки в построении сложных предложений:постановка рядом двух однозначных союзов(</w:t>
      </w:r>
      <w:r w:rsidRPr="00664680">
        <w:rPr>
          <w:rFonts w:ascii="Times New Roman" w:hAnsi="Times New Roman"/>
          <w:i/>
          <w:lang w:val="ru-RU"/>
        </w:rPr>
        <w:t>но и однако, что и будто, что и как будто</w:t>
      </w:r>
      <w:r w:rsidRPr="00664680">
        <w:rPr>
          <w:rFonts w:ascii="Times New Roman" w:hAnsi="Times New Roman"/>
          <w:lang w:val="ru-RU"/>
        </w:rPr>
        <w:t xml:space="preserve">)‚ повторение частицы бы в предложениях с союзами </w:t>
      </w:r>
      <w:r w:rsidRPr="00664680">
        <w:rPr>
          <w:rFonts w:ascii="Times New Roman" w:hAnsi="Times New Roman"/>
          <w:i/>
          <w:lang w:val="ru-RU"/>
        </w:rPr>
        <w:t>чтобы</w:t>
      </w:r>
      <w:r w:rsidRPr="00664680">
        <w:rPr>
          <w:rFonts w:ascii="Times New Roman" w:hAnsi="Times New Roman"/>
          <w:lang w:val="ru-RU"/>
        </w:rPr>
        <w:t xml:space="preserve"> и </w:t>
      </w:r>
      <w:r w:rsidRPr="00664680">
        <w:rPr>
          <w:rFonts w:ascii="Times New Roman" w:hAnsi="Times New Roman"/>
          <w:i/>
          <w:lang w:val="ru-RU"/>
        </w:rPr>
        <w:t>если бы</w:t>
      </w:r>
      <w:r w:rsidRPr="00664680">
        <w:rPr>
          <w:rFonts w:ascii="Times New Roman" w:hAnsi="Times New Roman"/>
          <w:lang w:val="ru-RU"/>
        </w:rPr>
        <w:t>‚ введение в сложное предложение лишних указательных местоимений.</w:t>
      </w:r>
    </w:p>
    <w:p w:rsidR="00172F8D" w:rsidRPr="00664680" w:rsidRDefault="00172F8D" w:rsidP="00664680">
      <w:pPr>
        <w:ind w:firstLine="709"/>
        <w:rPr>
          <w:rFonts w:ascii="Times New Roman" w:hAnsi="Times New Roman"/>
          <w:lang w:val="ru-RU"/>
        </w:rPr>
      </w:pPr>
      <w:r w:rsidRPr="00664680">
        <w:rPr>
          <w:rFonts w:ascii="Times New Roman" w:hAnsi="Times New Roman"/>
          <w:lang w:val="ru-RU"/>
        </w:rPr>
        <w:t>Отражениевариантов грамматической нормы в современных грамматических словарях и справочниках. Словарные пометы.</w:t>
      </w:r>
    </w:p>
    <w:p w:rsidR="00172F8D" w:rsidRPr="00664680" w:rsidRDefault="00172F8D" w:rsidP="00664680">
      <w:pPr>
        <w:ind w:firstLine="709"/>
        <w:rPr>
          <w:rFonts w:ascii="Times New Roman" w:hAnsi="Times New Roman"/>
          <w:b/>
          <w:lang w:val="ru-RU"/>
        </w:rPr>
      </w:pPr>
      <w:r w:rsidRPr="00664680">
        <w:rPr>
          <w:rFonts w:ascii="Times New Roman" w:hAnsi="Times New Roman"/>
          <w:b/>
          <w:lang w:val="ru-RU"/>
        </w:rPr>
        <w:t>Речевой этикет</w:t>
      </w:r>
    </w:p>
    <w:p w:rsidR="00172F8D" w:rsidRPr="00664680" w:rsidRDefault="00172F8D" w:rsidP="00664680">
      <w:pPr>
        <w:ind w:firstLine="709"/>
        <w:rPr>
          <w:rFonts w:ascii="Times New Roman" w:hAnsi="Times New Roman"/>
          <w:lang w:val="ru-RU"/>
        </w:rPr>
      </w:pPr>
      <w:r w:rsidRPr="00664680">
        <w:rPr>
          <w:rFonts w:ascii="Times New Roman" w:hAnsi="Times New Roman"/>
          <w:lang w:val="ru-RU"/>
        </w:rPr>
        <w:t>Этика и этикет в электронной среде общения. Понятие нетикета.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172F8D" w:rsidRPr="00664680" w:rsidRDefault="00172F8D" w:rsidP="00664680">
      <w:pPr>
        <w:ind w:firstLine="709"/>
        <w:rPr>
          <w:rFonts w:ascii="Times New Roman" w:hAnsi="Times New Roman"/>
          <w:b/>
          <w:lang w:val="ru-RU"/>
        </w:rPr>
      </w:pPr>
      <w:r w:rsidRPr="00664680">
        <w:rPr>
          <w:rFonts w:ascii="Times New Roman" w:hAnsi="Times New Roman"/>
          <w:b/>
          <w:lang w:val="ru-RU"/>
        </w:rPr>
        <w:t>Раздел 3. Речь. Ре</w:t>
      </w:r>
      <w:r w:rsidR="0009114B">
        <w:rPr>
          <w:rFonts w:ascii="Times New Roman" w:hAnsi="Times New Roman"/>
          <w:b/>
          <w:lang w:val="ru-RU"/>
        </w:rPr>
        <w:t xml:space="preserve">чевая деятельность. Текст </w:t>
      </w:r>
    </w:p>
    <w:p w:rsidR="00172F8D" w:rsidRPr="00664680" w:rsidRDefault="00172F8D" w:rsidP="00664680">
      <w:pPr>
        <w:ind w:firstLine="709"/>
        <w:rPr>
          <w:rFonts w:ascii="Times New Roman" w:hAnsi="Times New Roman"/>
          <w:b/>
          <w:lang w:val="ru-RU"/>
        </w:rPr>
      </w:pPr>
      <w:r w:rsidRPr="00664680">
        <w:rPr>
          <w:rFonts w:ascii="Times New Roman" w:hAnsi="Times New Roman"/>
          <w:b/>
          <w:lang w:val="ru-RU"/>
        </w:rPr>
        <w:t>Язык и речь. Виды речевой деятельности</w:t>
      </w:r>
      <w:r w:rsidRPr="00664680">
        <w:rPr>
          <w:rFonts w:ascii="Times New Roman" w:hAnsi="Times New Roman"/>
          <w:b/>
          <w:lang w:val="ru-RU"/>
        </w:rPr>
        <w:tab/>
      </w:r>
    </w:p>
    <w:p w:rsidR="00172F8D" w:rsidRPr="00664680" w:rsidRDefault="00172F8D" w:rsidP="00664680">
      <w:pPr>
        <w:ind w:firstLine="709"/>
        <w:rPr>
          <w:rFonts w:ascii="Times New Roman" w:hAnsi="Times New Roman"/>
          <w:lang w:val="ru-RU"/>
        </w:rPr>
      </w:pPr>
      <w:r w:rsidRPr="00664680">
        <w:rPr>
          <w:rFonts w:ascii="Times New Roman" w:hAnsi="Times New Roman"/>
          <w:lang w:val="ru-RU"/>
        </w:rPr>
        <w:t>Русский язык в Интернете. Правила информационной безопасности при общении в социальных сетях. Контактное и дистантное общение.</w:t>
      </w:r>
    </w:p>
    <w:p w:rsidR="00172F8D" w:rsidRPr="00664680" w:rsidRDefault="00172F8D" w:rsidP="00664680">
      <w:pPr>
        <w:ind w:firstLine="709"/>
        <w:rPr>
          <w:rFonts w:ascii="Times New Roman" w:hAnsi="Times New Roman"/>
          <w:b/>
          <w:lang w:val="ru-RU"/>
        </w:rPr>
      </w:pPr>
      <w:r w:rsidRPr="00664680">
        <w:rPr>
          <w:rFonts w:ascii="Times New Roman" w:hAnsi="Times New Roman"/>
          <w:b/>
          <w:lang w:val="ru-RU"/>
        </w:rPr>
        <w:t>Текст как единица языка и речи</w:t>
      </w:r>
    </w:p>
    <w:p w:rsidR="00172F8D" w:rsidRPr="00664680" w:rsidRDefault="00172F8D" w:rsidP="00664680">
      <w:pPr>
        <w:pStyle w:val="ab"/>
        <w:tabs>
          <w:tab w:val="left" w:pos="1089"/>
        </w:tabs>
        <w:spacing w:after="0"/>
        <w:ind w:firstLine="709"/>
        <w:jc w:val="both"/>
      </w:pPr>
      <w:r w:rsidRPr="00664680">
        <w:t xml:space="preserve">Виды преобразования текстов: аннотация, конспект. Использование графиков, диаграмм, схем для представления информации. </w:t>
      </w:r>
    </w:p>
    <w:p w:rsidR="00172F8D" w:rsidRPr="00664680" w:rsidRDefault="00172F8D" w:rsidP="00664680">
      <w:pPr>
        <w:ind w:firstLine="709"/>
        <w:rPr>
          <w:rFonts w:ascii="Times New Roman" w:hAnsi="Times New Roman"/>
          <w:b/>
          <w:lang w:val="ru-RU"/>
        </w:rPr>
      </w:pPr>
      <w:r w:rsidRPr="00664680">
        <w:rPr>
          <w:rFonts w:ascii="Times New Roman" w:hAnsi="Times New Roman"/>
          <w:b/>
          <w:lang w:val="ru-RU"/>
        </w:rPr>
        <w:t xml:space="preserve">Функциональные разновидности языка </w:t>
      </w:r>
    </w:p>
    <w:p w:rsidR="00172F8D" w:rsidRPr="00664680" w:rsidRDefault="00172F8D" w:rsidP="00664680">
      <w:pPr>
        <w:pStyle w:val="ab"/>
        <w:tabs>
          <w:tab w:val="left" w:pos="1089"/>
        </w:tabs>
        <w:spacing w:after="0"/>
        <w:ind w:firstLine="709"/>
        <w:jc w:val="both"/>
      </w:pPr>
      <w:r w:rsidRPr="00664680">
        <w:t>Разговорная речь. Анекдот, шутка.</w:t>
      </w:r>
    </w:p>
    <w:p w:rsidR="00172F8D" w:rsidRPr="00664680" w:rsidRDefault="00172F8D" w:rsidP="00664680">
      <w:pPr>
        <w:ind w:firstLine="709"/>
        <w:rPr>
          <w:rFonts w:ascii="Times New Roman" w:hAnsi="Times New Roman"/>
          <w:lang w:val="ru-RU"/>
        </w:rPr>
      </w:pPr>
      <w:r w:rsidRPr="00664680">
        <w:rPr>
          <w:rFonts w:ascii="Times New Roman" w:hAnsi="Times New Roman"/>
          <w:lang w:val="ru-RU"/>
        </w:rPr>
        <w:t xml:space="preserve">Официально-деловой стиль. Деловое письмо, его структурные элементы и языковые особенности. </w:t>
      </w:r>
    </w:p>
    <w:p w:rsidR="00172F8D" w:rsidRPr="00664680" w:rsidRDefault="00172F8D" w:rsidP="00664680">
      <w:pPr>
        <w:pStyle w:val="ab"/>
        <w:tabs>
          <w:tab w:val="left" w:pos="1089"/>
        </w:tabs>
        <w:spacing w:after="0"/>
        <w:ind w:firstLine="709"/>
        <w:jc w:val="both"/>
      </w:pPr>
      <w:r w:rsidRPr="00664680">
        <w:t>Учебно-научный стиль. Доклад, сообщение. Речь оппонентана защите проекта.</w:t>
      </w:r>
    </w:p>
    <w:p w:rsidR="00172F8D" w:rsidRPr="00664680" w:rsidRDefault="00172F8D" w:rsidP="00664680">
      <w:pPr>
        <w:ind w:firstLine="709"/>
        <w:rPr>
          <w:rFonts w:ascii="Times New Roman" w:hAnsi="Times New Roman"/>
          <w:lang w:val="ru-RU"/>
        </w:rPr>
      </w:pPr>
      <w:r w:rsidRPr="00664680">
        <w:rPr>
          <w:rFonts w:ascii="Times New Roman" w:hAnsi="Times New Roman"/>
          <w:lang w:val="ru-RU"/>
        </w:rPr>
        <w:t xml:space="preserve">Публицистический стиль. Проблемный очерк. </w:t>
      </w:r>
    </w:p>
    <w:p w:rsidR="00172F8D" w:rsidRPr="00664680" w:rsidRDefault="00172F8D" w:rsidP="00664680">
      <w:pPr>
        <w:ind w:firstLine="709"/>
        <w:rPr>
          <w:rFonts w:ascii="Times New Roman" w:hAnsi="Times New Roman"/>
          <w:lang w:val="ru-RU"/>
        </w:rPr>
      </w:pPr>
      <w:r w:rsidRPr="00664680">
        <w:rPr>
          <w:rFonts w:ascii="Times New Roman" w:hAnsi="Times New Roman"/>
          <w:lang w:val="ru-RU"/>
        </w:rPr>
        <w:lastRenderedPageBreak/>
        <w:t>Язык художественной литературы. Диалогичность в художественном произведении. Текст и интертекст. Афоризмы. Прецедентные тексты.</w:t>
      </w:r>
    </w:p>
    <w:p w:rsidR="00172F8D" w:rsidRPr="00664680" w:rsidRDefault="00172F8D" w:rsidP="00664680">
      <w:pPr>
        <w:ind w:firstLine="709"/>
        <w:rPr>
          <w:rFonts w:ascii="Times New Roman" w:hAnsi="Times New Roman"/>
          <w:b/>
          <w:lang w:val="ru-RU"/>
        </w:rPr>
      </w:pPr>
      <w:r w:rsidRPr="00664680">
        <w:rPr>
          <w:rFonts w:ascii="Times New Roman" w:hAnsi="Times New Roman"/>
          <w:b/>
          <w:lang w:val="ru-RU"/>
        </w:rPr>
        <w:t>Резерв учебного времени – 5 ч.</w:t>
      </w:r>
    </w:p>
    <w:p w:rsidR="00172F8D" w:rsidRPr="00664680" w:rsidRDefault="00172F8D" w:rsidP="00664680">
      <w:pPr>
        <w:ind w:firstLine="709"/>
        <w:rPr>
          <w:rFonts w:ascii="Times New Roman" w:hAnsi="Times New Roman"/>
          <w:lang w:val="ru-RU"/>
        </w:rPr>
      </w:pPr>
      <w:r w:rsidRPr="00664680">
        <w:rPr>
          <w:rFonts w:ascii="Times New Roman" w:hAnsi="Times New Roman"/>
          <w:b/>
          <w:lang w:val="ru-RU"/>
        </w:rPr>
        <w:t>Примерные темы проектных и исследовательских работ</w:t>
      </w:r>
    </w:p>
    <w:p w:rsidR="00172F8D" w:rsidRPr="00664680" w:rsidRDefault="00172F8D" w:rsidP="00664680">
      <w:pPr>
        <w:ind w:firstLine="709"/>
        <w:rPr>
          <w:rFonts w:ascii="Times New Roman" w:hAnsi="Times New Roman"/>
          <w:lang w:val="ru-RU"/>
        </w:rPr>
      </w:pPr>
      <w:r w:rsidRPr="00664680">
        <w:rPr>
          <w:rFonts w:ascii="Times New Roman" w:hAnsi="Times New Roman"/>
          <w:lang w:val="ru-RU"/>
        </w:rPr>
        <w:t>Простор как одна из главных ценностей в русской языковой картине мира.</w:t>
      </w:r>
    </w:p>
    <w:p w:rsidR="00172F8D" w:rsidRPr="00664680" w:rsidRDefault="00172F8D" w:rsidP="00664680">
      <w:pPr>
        <w:ind w:firstLine="709"/>
        <w:rPr>
          <w:rFonts w:ascii="Times New Roman" w:hAnsi="Times New Roman"/>
          <w:lang w:val="ru-RU"/>
        </w:rPr>
      </w:pPr>
      <w:r w:rsidRPr="00664680">
        <w:rPr>
          <w:rFonts w:ascii="Times New Roman" w:hAnsi="Times New Roman"/>
          <w:lang w:val="ru-RU"/>
        </w:rPr>
        <w:t>Образ человека в языке: слова-концепты дух и душа.</w:t>
      </w:r>
    </w:p>
    <w:p w:rsidR="00172F8D" w:rsidRPr="00664680" w:rsidRDefault="00172F8D" w:rsidP="00664680">
      <w:pPr>
        <w:ind w:firstLine="709"/>
        <w:rPr>
          <w:rFonts w:ascii="Times New Roman" w:hAnsi="Times New Roman"/>
          <w:lang w:val="ru-RU"/>
        </w:rPr>
      </w:pPr>
      <w:r w:rsidRPr="00664680">
        <w:rPr>
          <w:rFonts w:ascii="Times New Roman" w:hAnsi="Times New Roman"/>
          <w:lang w:val="ru-RU"/>
        </w:rPr>
        <w:t>Из этимологии фразеологизмов.</w:t>
      </w:r>
    </w:p>
    <w:p w:rsidR="00172F8D" w:rsidRPr="00664680" w:rsidRDefault="00172F8D" w:rsidP="00664680">
      <w:pPr>
        <w:ind w:firstLine="709"/>
        <w:rPr>
          <w:rFonts w:ascii="Times New Roman" w:hAnsi="Times New Roman"/>
          <w:lang w:val="ru-RU"/>
        </w:rPr>
      </w:pPr>
      <w:r w:rsidRPr="00664680">
        <w:rPr>
          <w:rFonts w:ascii="Times New Roman" w:hAnsi="Times New Roman"/>
          <w:lang w:val="ru-RU"/>
        </w:rPr>
        <w:t>Из истории русских имён.</w:t>
      </w:r>
    </w:p>
    <w:p w:rsidR="00172F8D" w:rsidRPr="00664680" w:rsidRDefault="00172F8D" w:rsidP="00664680">
      <w:pPr>
        <w:ind w:firstLine="709"/>
        <w:rPr>
          <w:rFonts w:ascii="Times New Roman" w:hAnsi="Times New Roman"/>
          <w:lang w:val="ru-RU"/>
        </w:rPr>
      </w:pPr>
      <w:r w:rsidRPr="00664680">
        <w:rPr>
          <w:rFonts w:ascii="Times New Roman" w:hAnsi="Times New Roman"/>
          <w:lang w:val="ru-RU"/>
        </w:rPr>
        <w:t xml:space="preserve">Русские пословицы и поговорки о гостеприимстве и хлебосольстве. </w:t>
      </w:r>
    </w:p>
    <w:p w:rsidR="00172F8D" w:rsidRPr="00664680" w:rsidRDefault="00172F8D" w:rsidP="00664680">
      <w:pPr>
        <w:ind w:firstLine="709"/>
        <w:rPr>
          <w:rFonts w:ascii="Times New Roman" w:hAnsi="Times New Roman"/>
          <w:lang w:val="ru-RU"/>
        </w:rPr>
      </w:pPr>
      <w:r w:rsidRPr="00664680">
        <w:rPr>
          <w:rFonts w:ascii="Times New Roman" w:hAnsi="Times New Roman"/>
          <w:lang w:val="ru-RU"/>
        </w:rPr>
        <w:t>О происхождении фразеологизмов. Источники фразеологизмов.</w:t>
      </w:r>
    </w:p>
    <w:p w:rsidR="00172F8D" w:rsidRPr="00664680" w:rsidRDefault="00172F8D" w:rsidP="00664680">
      <w:pPr>
        <w:ind w:firstLine="709"/>
        <w:rPr>
          <w:rFonts w:ascii="Times New Roman" w:hAnsi="Times New Roman"/>
          <w:lang w:val="ru-RU"/>
        </w:rPr>
      </w:pPr>
      <w:r w:rsidRPr="00664680">
        <w:rPr>
          <w:rFonts w:ascii="Times New Roman" w:hAnsi="Times New Roman"/>
          <w:lang w:val="ru-RU"/>
        </w:rPr>
        <w:t xml:space="preserve">Словарик пословиц о характере человека, его качествах, словарь одного слова; словарь юного болельщика, дизайнера, музыканта и др. </w:t>
      </w:r>
    </w:p>
    <w:p w:rsidR="00172F8D" w:rsidRPr="00664680" w:rsidRDefault="00172F8D" w:rsidP="00664680">
      <w:pPr>
        <w:ind w:firstLine="709"/>
        <w:rPr>
          <w:rFonts w:ascii="Times New Roman" w:hAnsi="Times New Roman"/>
          <w:lang w:val="ru-RU"/>
        </w:rPr>
      </w:pPr>
      <w:r w:rsidRPr="00664680">
        <w:rPr>
          <w:rFonts w:ascii="Times New Roman" w:hAnsi="Times New Roman"/>
          <w:lang w:val="ru-RU"/>
        </w:rPr>
        <w:t>Календарь пословиц о временах года; карта «Интересные названия городов моего края/России».</w:t>
      </w:r>
    </w:p>
    <w:p w:rsidR="00172F8D" w:rsidRPr="00664680" w:rsidRDefault="00172F8D" w:rsidP="00664680">
      <w:pPr>
        <w:ind w:firstLine="709"/>
        <w:rPr>
          <w:rFonts w:ascii="Times New Roman" w:hAnsi="Times New Roman"/>
          <w:lang w:val="ru-RU"/>
        </w:rPr>
      </w:pPr>
      <w:r w:rsidRPr="00664680">
        <w:rPr>
          <w:rFonts w:ascii="Times New Roman" w:hAnsi="Times New Roman"/>
          <w:lang w:val="ru-RU"/>
        </w:rPr>
        <w:t>Лексическая группа существительных, обозначающих понятие время в русском языке.</w:t>
      </w:r>
    </w:p>
    <w:p w:rsidR="00172F8D" w:rsidRPr="00664680" w:rsidRDefault="00172F8D" w:rsidP="00664680">
      <w:pPr>
        <w:ind w:firstLine="709"/>
        <w:rPr>
          <w:rFonts w:ascii="Times New Roman" w:hAnsi="Times New Roman"/>
          <w:lang w:val="ru-RU"/>
        </w:rPr>
      </w:pPr>
      <w:r w:rsidRPr="00664680">
        <w:rPr>
          <w:rFonts w:ascii="Times New Roman" w:hAnsi="Times New Roman"/>
          <w:lang w:val="ru-RU"/>
        </w:rPr>
        <w:t xml:space="preserve">Мы живем в мире знаков. </w:t>
      </w:r>
    </w:p>
    <w:p w:rsidR="00172F8D" w:rsidRPr="00664680" w:rsidRDefault="00172F8D" w:rsidP="00664680">
      <w:pPr>
        <w:ind w:firstLine="709"/>
        <w:rPr>
          <w:rFonts w:ascii="Times New Roman" w:hAnsi="Times New Roman"/>
          <w:lang w:val="ru-RU"/>
        </w:rPr>
      </w:pPr>
      <w:r w:rsidRPr="00664680">
        <w:rPr>
          <w:rFonts w:ascii="Times New Roman" w:hAnsi="Times New Roman"/>
          <w:lang w:val="ru-RU"/>
        </w:rPr>
        <w:t xml:space="preserve">Роль и уместность заимствований в современном русском языке. </w:t>
      </w:r>
    </w:p>
    <w:p w:rsidR="00172F8D" w:rsidRPr="00664680" w:rsidRDefault="00172F8D" w:rsidP="00664680">
      <w:pPr>
        <w:ind w:firstLine="709"/>
        <w:rPr>
          <w:rFonts w:ascii="Times New Roman" w:hAnsi="Times New Roman"/>
          <w:lang w:val="ru-RU"/>
        </w:rPr>
      </w:pPr>
      <w:r w:rsidRPr="00664680">
        <w:rPr>
          <w:rFonts w:ascii="Times New Roman" w:hAnsi="Times New Roman"/>
          <w:lang w:val="ru-RU"/>
        </w:rPr>
        <w:t xml:space="preserve">Понимаем ли мы язык Пушкина? </w:t>
      </w:r>
    </w:p>
    <w:p w:rsidR="00172F8D" w:rsidRPr="00664680" w:rsidRDefault="00172F8D" w:rsidP="00664680">
      <w:pPr>
        <w:ind w:firstLine="709"/>
        <w:rPr>
          <w:rFonts w:ascii="Times New Roman" w:hAnsi="Times New Roman"/>
          <w:lang w:val="ru-RU"/>
        </w:rPr>
      </w:pPr>
      <w:r w:rsidRPr="00664680">
        <w:rPr>
          <w:rFonts w:ascii="Times New Roman" w:hAnsi="Times New Roman"/>
          <w:lang w:val="ru-RU"/>
        </w:rPr>
        <w:t>Этимология обозначений имен числительных в русском языке.</w:t>
      </w:r>
    </w:p>
    <w:p w:rsidR="00172F8D" w:rsidRPr="00664680" w:rsidRDefault="00172F8D" w:rsidP="00664680">
      <w:pPr>
        <w:ind w:firstLine="709"/>
        <w:rPr>
          <w:rFonts w:ascii="Times New Roman" w:hAnsi="Times New Roman"/>
          <w:lang w:val="ru-RU"/>
        </w:rPr>
      </w:pPr>
      <w:r w:rsidRPr="00664680">
        <w:rPr>
          <w:rFonts w:ascii="Times New Roman" w:hAnsi="Times New Roman"/>
          <w:lang w:val="ru-RU"/>
        </w:rPr>
        <w:t>Футбольный сленг в русском языке.</w:t>
      </w:r>
    </w:p>
    <w:p w:rsidR="00172F8D" w:rsidRPr="00664680" w:rsidRDefault="00172F8D" w:rsidP="00664680">
      <w:pPr>
        <w:ind w:firstLine="709"/>
        <w:rPr>
          <w:rFonts w:ascii="Times New Roman" w:hAnsi="Times New Roman"/>
          <w:lang w:val="ru-RU"/>
        </w:rPr>
      </w:pPr>
      <w:r w:rsidRPr="00664680">
        <w:rPr>
          <w:rFonts w:ascii="Times New Roman" w:hAnsi="Times New Roman"/>
          <w:lang w:val="ru-RU"/>
        </w:rPr>
        <w:t>Компьютерный сленг в русском языке.</w:t>
      </w:r>
    </w:p>
    <w:p w:rsidR="00172F8D" w:rsidRPr="00664680" w:rsidRDefault="00172F8D" w:rsidP="00664680">
      <w:pPr>
        <w:ind w:firstLine="709"/>
        <w:rPr>
          <w:rFonts w:ascii="Times New Roman" w:hAnsi="Times New Roman"/>
          <w:lang w:val="ru-RU"/>
        </w:rPr>
      </w:pPr>
      <w:r w:rsidRPr="00664680">
        <w:rPr>
          <w:rFonts w:ascii="Times New Roman" w:hAnsi="Times New Roman"/>
          <w:lang w:val="ru-RU"/>
        </w:rPr>
        <w:t>Названия денежных единиц в русском языке.</w:t>
      </w:r>
    </w:p>
    <w:p w:rsidR="00172F8D" w:rsidRPr="00664680" w:rsidRDefault="00172F8D" w:rsidP="00664680">
      <w:pPr>
        <w:ind w:firstLine="709"/>
        <w:rPr>
          <w:rFonts w:ascii="Times New Roman" w:hAnsi="Times New Roman"/>
          <w:lang w:val="ru-RU"/>
        </w:rPr>
      </w:pPr>
      <w:r w:rsidRPr="00664680">
        <w:rPr>
          <w:rFonts w:ascii="Times New Roman" w:hAnsi="Times New Roman"/>
          <w:lang w:val="ru-RU"/>
        </w:rPr>
        <w:t>Интернет-сленг.</w:t>
      </w:r>
    </w:p>
    <w:p w:rsidR="00172F8D" w:rsidRPr="00664680" w:rsidRDefault="00172F8D" w:rsidP="00664680">
      <w:pPr>
        <w:ind w:firstLine="709"/>
        <w:rPr>
          <w:rFonts w:ascii="Times New Roman" w:hAnsi="Times New Roman"/>
          <w:lang w:val="ru-RU"/>
        </w:rPr>
      </w:pPr>
      <w:r w:rsidRPr="00664680">
        <w:rPr>
          <w:rFonts w:ascii="Times New Roman" w:hAnsi="Times New Roman"/>
          <w:lang w:val="ru-RU"/>
        </w:rPr>
        <w:t>Этикетные формы обращения.</w:t>
      </w:r>
    </w:p>
    <w:p w:rsidR="00172F8D" w:rsidRPr="00664680" w:rsidRDefault="00172F8D" w:rsidP="00664680">
      <w:pPr>
        <w:ind w:firstLine="709"/>
        <w:rPr>
          <w:rFonts w:ascii="Times New Roman" w:hAnsi="Times New Roman"/>
          <w:lang w:val="ru-RU"/>
        </w:rPr>
      </w:pPr>
      <w:r w:rsidRPr="00664680">
        <w:rPr>
          <w:rFonts w:ascii="Times New Roman" w:hAnsi="Times New Roman"/>
          <w:lang w:val="ru-RU"/>
        </w:rPr>
        <w:t>Как быть вежливым?</w:t>
      </w:r>
    </w:p>
    <w:p w:rsidR="00172F8D" w:rsidRPr="00664680" w:rsidRDefault="00172F8D" w:rsidP="00664680">
      <w:pPr>
        <w:ind w:firstLine="709"/>
        <w:rPr>
          <w:rFonts w:ascii="Times New Roman" w:hAnsi="Times New Roman"/>
          <w:lang w:val="ru-RU"/>
        </w:rPr>
      </w:pPr>
      <w:r w:rsidRPr="00664680">
        <w:rPr>
          <w:rFonts w:ascii="Times New Roman" w:hAnsi="Times New Roman"/>
          <w:lang w:val="ru-RU"/>
        </w:rPr>
        <w:t>Являются ли жесты универсальным языком человечества?</w:t>
      </w:r>
    </w:p>
    <w:p w:rsidR="00172F8D" w:rsidRPr="00664680" w:rsidRDefault="00172F8D" w:rsidP="00664680">
      <w:pPr>
        <w:ind w:firstLine="709"/>
        <w:rPr>
          <w:rFonts w:ascii="Times New Roman" w:hAnsi="Times New Roman"/>
          <w:lang w:val="ru-RU"/>
        </w:rPr>
      </w:pPr>
      <w:r w:rsidRPr="00664680">
        <w:rPr>
          <w:rFonts w:ascii="Times New Roman" w:hAnsi="Times New Roman"/>
          <w:lang w:val="ru-RU"/>
        </w:rPr>
        <w:t>Как назвать новорождённого?</w:t>
      </w:r>
    </w:p>
    <w:p w:rsidR="00172F8D" w:rsidRPr="00664680" w:rsidRDefault="00172F8D" w:rsidP="00664680">
      <w:pPr>
        <w:ind w:firstLine="709"/>
        <w:rPr>
          <w:rFonts w:ascii="Times New Roman" w:hAnsi="Times New Roman"/>
          <w:lang w:val="ru-RU"/>
        </w:rPr>
      </w:pPr>
      <w:r w:rsidRPr="00664680">
        <w:rPr>
          <w:rFonts w:ascii="Times New Roman" w:hAnsi="Times New Roman"/>
          <w:lang w:val="ru-RU"/>
        </w:rPr>
        <w:t>Межнациональные различия невербального общения.</w:t>
      </w:r>
    </w:p>
    <w:p w:rsidR="00172F8D" w:rsidRPr="00664680" w:rsidRDefault="00172F8D" w:rsidP="00664680">
      <w:pPr>
        <w:ind w:firstLine="709"/>
        <w:rPr>
          <w:rFonts w:ascii="Times New Roman" w:hAnsi="Times New Roman"/>
          <w:lang w:val="ru-RU"/>
        </w:rPr>
      </w:pPr>
      <w:r w:rsidRPr="00664680">
        <w:rPr>
          <w:rFonts w:ascii="Times New Roman" w:hAnsi="Times New Roman"/>
          <w:lang w:val="ru-RU"/>
        </w:rPr>
        <w:t>Искусство комплимента в русском и иностранных языках.</w:t>
      </w:r>
    </w:p>
    <w:p w:rsidR="00172F8D" w:rsidRPr="00664680" w:rsidRDefault="00172F8D" w:rsidP="00664680">
      <w:pPr>
        <w:ind w:firstLine="709"/>
        <w:rPr>
          <w:rFonts w:ascii="Times New Roman" w:hAnsi="Times New Roman"/>
          <w:lang w:val="ru-RU"/>
        </w:rPr>
      </w:pPr>
      <w:r w:rsidRPr="00664680">
        <w:rPr>
          <w:rFonts w:ascii="Times New Roman" w:hAnsi="Times New Roman"/>
          <w:lang w:val="ru-RU"/>
        </w:rPr>
        <w:t xml:space="preserve">Формы выражения вежливости (на примере иностранного и русского языков). </w:t>
      </w:r>
    </w:p>
    <w:p w:rsidR="00172F8D" w:rsidRPr="00664680" w:rsidRDefault="00172F8D" w:rsidP="00664680">
      <w:pPr>
        <w:ind w:firstLine="709"/>
        <w:rPr>
          <w:rFonts w:ascii="Times New Roman" w:hAnsi="Times New Roman"/>
          <w:lang w:val="ru-RU"/>
        </w:rPr>
      </w:pPr>
      <w:r w:rsidRPr="00664680">
        <w:rPr>
          <w:rFonts w:ascii="Times New Roman" w:hAnsi="Times New Roman"/>
          <w:lang w:val="ru-RU"/>
        </w:rPr>
        <w:t>Этикет приветствия в русском и иностранном языках.</w:t>
      </w:r>
    </w:p>
    <w:p w:rsidR="00172F8D" w:rsidRPr="00664680" w:rsidRDefault="00172F8D" w:rsidP="00664680">
      <w:pPr>
        <w:ind w:firstLine="709"/>
        <w:rPr>
          <w:rFonts w:ascii="Times New Roman" w:hAnsi="Times New Roman"/>
          <w:lang w:val="ru-RU"/>
        </w:rPr>
      </w:pPr>
      <w:r w:rsidRPr="00664680">
        <w:rPr>
          <w:rFonts w:ascii="Times New Roman" w:hAnsi="Times New Roman"/>
          <w:lang w:val="ru-RU"/>
        </w:rPr>
        <w:t>Анализ типов заголовков в современных СМИ, видов интервью в современных СМИ.</w:t>
      </w:r>
    </w:p>
    <w:p w:rsidR="00172F8D" w:rsidRPr="00664680" w:rsidRDefault="00172F8D" w:rsidP="00664680">
      <w:pPr>
        <w:ind w:firstLine="709"/>
        <w:rPr>
          <w:rFonts w:ascii="Times New Roman" w:hAnsi="Times New Roman"/>
          <w:lang w:val="ru-RU"/>
        </w:rPr>
      </w:pPr>
      <w:r w:rsidRPr="00664680">
        <w:rPr>
          <w:rFonts w:ascii="Times New Roman" w:hAnsi="Times New Roman"/>
          <w:lang w:val="ru-RU"/>
        </w:rPr>
        <w:t>Сетевой знак @ в разных языках.</w:t>
      </w:r>
    </w:p>
    <w:p w:rsidR="00172F8D" w:rsidRPr="00664680" w:rsidRDefault="00172F8D" w:rsidP="00664680">
      <w:pPr>
        <w:ind w:firstLine="709"/>
        <w:rPr>
          <w:rFonts w:ascii="Times New Roman" w:hAnsi="Times New Roman"/>
          <w:lang w:val="ru-RU"/>
        </w:rPr>
      </w:pPr>
      <w:r w:rsidRPr="00664680">
        <w:rPr>
          <w:rFonts w:ascii="Times New Roman" w:hAnsi="Times New Roman"/>
          <w:lang w:val="ru-RU"/>
        </w:rPr>
        <w:t>Слоганы в языке современной рекламы.</w:t>
      </w:r>
    </w:p>
    <w:p w:rsidR="00172F8D" w:rsidRPr="00664680" w:rsidRDefault="00172F8D" w:rsidP="00664680">
      <w:pPr>
        <w:ind w:firstLine="709"/>
        <w:rPr>
          <w:rFonts w:ascii="Times New Roman" w:hAnsi="Times New Roman"/>
          <w:lang w:val="ru-RU"/>
        </w:rPr>
      </w:pPr>
      <w:r w:rsidRPr="00664680">
        <w:rPr>
          <w:rFonts w:ascii="Times New Roman" w:hAnsi="Times New Roman"/>
          <w:lang w:val="ru-RU"/>
        </w:rPr>
        <w:t>Девизы и слоганы любимых спортивных команд.</w:t>
      </w:r>
    </w:p>
    <w:p w:rsidR="00172F8D" w:rsidRPr="00664680" w:rsidRDefault="00172F8D" w:rsidP="00664680">
      <w:pPr>
        <w:ind w:firstLine="709"/>
        <w:rPr>
          <w:rFonts w:ascii="Times New Roman" w:hAnsi="Times New Roman"/>
          <w:lang w:val="ru-RU"/>
        </w:rPr>
      </w:pPr>
      <w:r w:rsidRPr="00664680">
        <w:rPr>
          <w:rFonts w:ascii="Times New Roman" w:hAnsi="Times New Roman"/>
          <w:lang w:val="ru-RU"/>
        </w:rPr>
        <w:t>Синонимический ряд: врач – доктор – лекарь – эскулап – целитель – врачеватель. Что общего и в чём различие.</w:t>
      </w:r>
    </w:p>
    <w:p w:rsidR="00172F8D" w:rsidRPr="00664680" w:rsidRDefault="00172F8D" w:rsidP="00664680">
      <w:pPr>
        <w:ind w:firstLine="709"/>
        <w:rPr>
          <w:rFonts w:ascii="Times New Roman" w:hAnsi="Times New Roman"/>
          <w:lang w:val="ru-RU"/>
        </w:rPr>
      </w:pPr>
      <w:r w:rsidRPr="00664680">
        <w:rPr>
          <w:rFonts w:ascii="Times New Roman" w:hAnsi="Times New Roman"/>
          <w:lang w:val="ru-RU"/>
        </w:rPr>
        <w:t>Язык и юмор.</w:t>
      </w:r>
    </w:p>
    <w:p w:rsidR="00172F8D" w:rsidRPr="00664680" w:rsidRDefault="00172F8D" w:rsidP="00664680">
      <w:pPr>
        <w:ind w:firstLine="709"/>
        <w:rPr>
          <w:rFonts w:ascii="Times New Roman" w:hAnsi="Times New Roman"/>
          <w:lang w:val="ru-RU"/>
        </w:rPr>
      </w:pPr>
      <w:r w:rsidRPr="00664680">
        <w:rPr>
          <w:rFonts w:ascii="Times New Roman" w:hAnsi="Times New Roman"/>
          <w:lang w:val="ru-RU"/>
        </w:rPr>
        <w:t>Анализ примеров языковой игры в шутках и анекдотах.</w:t>
      </w:r>
    </w:p>
    <w:p w:rsidR="00172F8D" w:rsidRPr="00664680" w:rsidRDefault="00172F8D" w:rsidP="00664680">
      <w:pPr>
        <w:ind w:firstLine="709"/>
        <w:rPr>
          <w:rFonts w:ascii="Times New Roman" w:hAnsi="Times New Roman"/>
          <w:lang w:val="ru-RU"/>
        </w:rPr>
      </w:pPr>
      <w:r w:rsidRPr="00664680">
        <w:rPr>
          <w:rFonts w:ascii="Times New Roman" w:hAnsi="Times New Roman"/>
          <w:lang w:val="ru-RU"/>
        </w:rPr>
        <w:t>Подготовка сборника «бывальщин», альманаха рассказов, сборника стилизаций, разработка личной странички для школьного портала и др.</w:t>
      </w:r>
    </w:p>
    <w:p w:rsidR="00172F8D" w:rsidRPr="00664680" w:rsidRDefault="00172F8D" w:rsidP="00664680">
      <w:pPr>
        <w:ind w:firstLine="709"/>
        <w:rPr>
          <w:rFonts w:ascii="Times New Roman" w:hAnsi="Times New Roman"/>
          <w:lang w:val="ru-RU"/>
        </w:rPr>
      </w:pPr>
      <w:r w:rsidRPr="00664680">
        <w:rPr>
          <w:rFonts w:ascii="Times New Roman" w:hAnsi="Times New Roman"/>
          <w:lang w:val="ru-RU"/>
        </w:rPr>
        <w:t>Разработка рекомендаций «Вредные советы оратору», «Как быть убедительным в споре» «Успешное резюме», «Правила информационной безопасности при общении в социальных сетях» и др.</w:t>
      </w:r>
    </w:p>
    <w:p w:rsidR="00172F8D" w:rsidRPr="00664680" w:rsidRDefault="00172F8D" w:rsidP="00AB46F9">
      <w:pPr>
        <w:pStyle w:val="23"/>
        <w:ind w:firstLine="0"/>
        <w:rPr>
          <w:b/>
          <w:sz w:val="24"/>
        </w:rPr>
      </w:pPr>
    </w:p>
    <w:p w:rsidR="00172F8D" w:rsidRPr="000B1072" w:rsidRDefault="00172F8D" w:rsidP="00AB46F9">
      <w:pPr>
        <w:pStyle w:val="23"/>
        <w:ind w:firstLine="709"/>
        <w:rPr>
          <w:b/>
          <w:bCs/>
          <w:sz w:val="24"/>
        </w:rPr>
      </w:pPr>
      <w:r>
        <w:rPr>
          <w:b/>
          <w:bCs/>
          <w:sz w:val="24"/>
        </w:rPr>
        <w:t>2.2.2.4</w:t>
      </w:r>
      <w:r w:rsidRPr="000B1072">
        <w:rPr>
          <w:b/>
          <w:bCs/>
          <w:sz w:val="24"/>
        </w:rPr>
        <w:t xml:space="preserve">.Иностранный язык </w:t>
      </w:r>
      <w:r>
        <w:rPr>
          <w:b/>
          <w:bCs/>
          <w:sz w:val="24"/>
        </w:rPr>
        <w:t>(английский)</w:t>
      </w:r>
    </w:p>
    <w:p w:rsidR="00172F8D" w:rsidRPr="000B1072" w:rsidRDefault="00172F8D" w:rsidP="00AB46F9">
      <w:pPr>
        <w:ind w:firstLine="709"/>
        <w:contextualSpacing/>
        <w:jc w:val="both"/>
        <w:rPr>
          <w:rFonts w:ascii="Times New Roman" w:hAnsi="Times New Roman"/>
          <w:lang w:val="ru-RU"/>
        </w:rPr>
      </w:pPr>
      <w:r w:rsidRPr="000B1072">
        <w:rPr>
          <w:rFonts w:ascii="Times New Roman" w:hAnsi="Times New Roman"/>
          <w:lang w:val="ru-RU"/>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72F8D" w:rsidRPr="000B1072" w:rsidRDefault="00172F8D" w:rsidP="00AB46F9">
      <w:pPr>
        <w:pStyle w:val="a8"/>
        <w:ind w:firstLine="709"/>
        <w:contextualSpacing/>
        <w:jc w:val="both"/>
        <w:rPr>
          <w:rStyle w:val="dash041e005f0431005f044b005f0447005f043d005f044b005f0439005f005fchar1char1"/>
        </w:rPr>
      </w:pPr>
      <w:r w:rsidRPr="000B1072">
        <w:rPr>
          <w:sz w:val="24"/>
          <w:szCs w:val="24"/>
        </w:rPr>
        <w:t xml:space="preserve"> Учебный предмет «Иностранный язык»</w:t>
      </w:r>
      <w:r w:rsidRPr="000B1072">
        <w:rPr>
          <w:rStyle w:val="dash041e005f0431005f044b005f0447005f043d005f044b005f0439005f005fchar1char1"/>
        </w:rPr>
        <w:t xml:space="preserve"> обеспечивает развитие    </w:t>
      </w:r>
      <w:r w:rsidRPr="000B1072">
        <w:rPr>
          <w:sz w:val="24"/>
          <w:szCs w:val="24"/>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72F8D" w:rsidRPr="000B1072" w:rsidRDefault="00172F8D" w:rsidP="00AB46F9">
      <w:pPr>
        <w:pStyle w:val="a8"/>
        <w:ind w:firstLine="709"/>
        <w:contextualSpacing/>
        <w:jc w:val="both"/>
        <w:rPr>
          <w:sz w:val="24"/>
          <w:szCs w:val="24"/>
        </w:rPr>
      </w:pPr>
      <w:r w:rsidRPr="000B1072">
        <w:rPr>
          <w:rStyle w:val="dash041e005f0431005f044b005f0447005f043d005f044b005f0439005f005fchar1char1"/>
        </w:rPr>
        <w:t xml:space="preserve">Освоение учебного предмета «Иностранный язык» направлено на </w:t>
      </w:r>
      <w:r w:rsidRPr="000B1072">
        <w:rPr>
          <w:sz w:val="24"/>
          <w:szCs w:val="24"/>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w:t>
      </w:r>
      <w:r w:rsidRPr="000B1072">
        <w:rPr>
          <w:sz w:val="24"/>
          <w:szCs w:val="24"/>
        </w:rPr>
        <w:lastRenderedPageBreak/>
        <w:t xml:space="preserve">стран, которые используют иностранный язык как средство межличностного и межкультурного общения.  </w:t>
      </w:r>
    </w:p>
    <w:p w:rsidR="00172F8D" w:rsidRPr="000B1072" w:rsidRDefault="00172F8D" w:rsidP="00AB46F9">
      <w:pPr>
        <w:pStyle w:val="a8"/>
        <w:ind w:firstLine="709"/>
        <w:contextualSpacing/>
        <w:jc w:val="both"/>
        <w:rPr>
          <w:sz w:val="24"/>
          <w:szCs w:val="24"/>
        </w:rPr>
      </w:pPr>
      <w:r w:rsidRPr="000B1072">
        <w:rPr>
          <w:sz w:val="24"/>
          <w:szCs w:val="24"/>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172F8D" w:rsidRPr="000B1072" w:rsidRDefault="00172F8D" w:rsidP="00AB46F9">
      <w:pPr>
        <w:ind w:firstLine="709"/>
        <w:jc w:val="both"/>
        <w:rPr>
          <w:rFonts w:ascii="Times New Roman" w:hAnsi="Times New Roman"/>
          <w:b/>
          <w:lang w:val="ru-RU"/>
        </w:rPr>
      </w:pPr>
      <w:r w:rsidRPr="000B1072">
        <w:rPr>
          <w:rFonts w:ascii="Times New Roman" w:hAnsi="Times New Roman"/>
          <w:b/>
          <w:lang w:val="ru-RU"/>
        </w:rPr>
        <w:t>Предметное содержание речи</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lang w:val="ru-RU"/>
        </w:rPr>
        <w:t xml:space="preserve">Моя семья. </w:t>
      </w:r>
      <w:r w:rsidRPr="000B1072">
        <w:rPr>
          <w:rFonts w:ascii="Times New Roman" w:hAnsi="Times New Roman"/>
          <w:lang w:val="ru-RU"/>
        </w:rPr>
        <w:t xml:space="preserve">Взаимоотношения в семье. Конфликтные ситуации и способы их решения. </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lang w:val="ru-RU"/>
        </w:rPr>
        <w:t xml:space="preserve">Мои друзья. </w:t>
      </w:r>
      <w:r w:rsidRPr="000B1072">
        <w:rPr>
          <w:rFonts w:ascii="Times New Roman" w:hAnsi="Times New Roman"/>
          <w:lang w:val="ru-RU"/>
        </w:rPr>
        <w:t xml:space="preserve">Лучший друг/подруга. Внешность и черты характера. Межличностные взаимоотношения с друзьями и в школе. </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lang w:val="ru-RU"/>
        </w:rPr>
        <w:t>Свободное время.</w:t>
      </w:r>
      <w:r w:rsidRPr="000B1072">
        <w:rPr>
          <w:rFonts w:ascii="Times New Roman" w:hAnsi="Times New Roman"/>
          <w:lang w:val="ru-RU"/>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lang w:val="ru-RU"/>
        </w:rPr>
        <w:t>Здоровый образ жизни.</w:t>
      </w:r>
      <w:r w:rsidRPr="000B1072">
        <w:rPr>
          <w:rFonts w:ascii="Times New Roman" w:hAnsi="Times New Roman"/>
          <w:lang w:val="ru-RU"/>
        </w:rPr>
        <w:t xml:space="preserve"> Режим труда и отдыха, занятия спортом, здоровое питание, отказ от вредных привычек.</w:t>
      </w:r>
    </w:p>
    <w:p w:rsidR="00172F8D" w:rsidRPr="000B1072" w:rsidRDefault="00172F8D" w:rsidP="00AB46F9">
      <w:pPr>
        <w:ind w:firstLine="709"/>
        <w:jc w:val="both"/>
        <w:rPr>
          <w:rFonts w:ascii="Times New Roman" w:hAnsi="Times New Roman"/>
          <w:b/>
          <w:i/>
          <w:strike/>
          <w:lang w:val="ru-RU"/>
        </w:rPr>
      </w:pPr>
      <w:r w:rsidRPr="000B1072">
        <w:rPr>
          <w:rFonts w:ascii="Times New Roman" w:hAnsi="Times New Roman"/>
          <w:b/>
          <w:lang w:val="ru-RU"/>
        </w:rPr>
        <w:t xml:space="preserve">Спорт. </w:t>
      </w:r>
      <w:r w:rsidRPr="000B1072">
        <w:rPr>
          <w:rFonts w:ascii="Times New Roman" w:hAnsi="Times New Roman"/>
          <w:lang w:val="ru-RU"/>
        </w:rPr>
        <w:t>Виды спорта. Спортивные игры. Спортивные соревнования.</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lang w:val="ru-RU"/>
        </w:rPr>
        <w:t>Школа.</w:t>
      </w:r>
      <w:r w:rsidRPr="000B1072">
        <w:rPr>
          <w:rFonts w:ascii="Times New Roman" w:hAnsi="Times New Roman"/>
          <w:lang w:val="ru-RU"/>
        </w:rPr>
        <w:t xml:space="preserve"> Школьная жизнь. Правила поведения в школе.Изучаемые предметы и отношения к ним. Внеклассные мероприятия. Кружки. Школьная форма</w:t>
      </w:r>
      <w:r w:rsidRPr="000B1072">
        <w:rPr>
          <w:rFonts w:ascii="Times New Roman" w:hAnsi="Times New Roman"/>
          <w:i/>
          <w:lang w:val="ru-RU"/>
        </w:rPr>
        <w:t xml:space="preserve">. </w:t>
      </w:r>
      <w:r w:rsidRPr="000B1072">
        <w:rPr>
          <w:rFonts w:ascii="Times New Roman" w:hAnsi="Times New Roman"/>
          <w:lang w:val="ru-RU"/>
        </w:rPr>
        <w:t>Каникулы. Переписка с зарубежными сверстниками.</w:t>
      </w:r>
    </w:p>
    <w:p w:rsidR="00172F8D" w:rsidRPr="000B1072" w:rsidRDefault="00172F8D" w:rsidP="00AB46F9">
      <w:pPr>
        <w:ind w:firstLine="709"/>
        <w:jc w:val="both"/>
        <w:rPr>
          <w:rFonts w:ascii="Times New Roman" w:hAnsi="Times New Roman"/>
          <w:b/>
          <w:lang w:val="ru-RU"/>
        </w:rPr>
      </w:pPr>
      <w:r w:rsidRPr="000B1072">
        <w:rPr>
          <w:rFonts w:ascii="Times New Roman" w:hAnsi="Times New Roman"/>
          <w:b/>
          <w:lang w:val="ru-RU"/>
        </w:rPr>
        <w:t>Выбор профессии.</w:t>
      </w:r>
      <w:r w:rsidRPr="000B1072">
        <w:rPr>
          <w:rFonts w:ascii="Times New Roman" w:hAnsi="Times New Roman"/>
          <w:lang w:val="ru-RU"/>
        </w:rPr>
        <w:t xml:space="preserve"> Мир профессий. Проблема выбора профессии. Роль иностранного языка в планах на будущее.</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lang w:val="ru-RU"/>
        </w:rPr>
        <w:t xml:space="preserve">Путешествия. </w:t>
      </w:r>
      <w:r w:rsidRPr="000B1072">
        <w:rPr>
          <w:rFonts w:ascii="Times New Roman" w:hAnsi="Times New Roman"/>
          <w:lang w:val="ru-RU"/>
        </w:rPr>
        <w:t>Путешествия по России и странам изучаемого языка. Транспорт.</w:t>
      </w:r>
    </w:p>
    <w:p w:rsidR="00172F8D" w:rsidRPr="000B1072" w:rsidRDefault="00172F8D" w:rsidP="00AB46F9">
      <w:pPr>
        <w:ind w:firstLine="709"/>
        <w:jc w:val="both"/>
        <w:rPr>
          <w:rFonts w:ascii="Times New Roman" w:hAnsi="Times New Roman"/>
          <w:b/>
          <w:lang w:val="ru-RU"/>
        </w:rPr>
      </w:pPr>
      <w:r w:rsidRPr="000B1072">
        <w:rPr>
          <w:rFonts w:ascii="Times New Roman" w:hAnsi="Times New Roman"/>
          <w:b/>
          <w:lang w:val="ru-RU"/>
        </w:rPr>
        <w:t>Окружающий мир</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Природа: растения и животные. Погода. Проблемы экологии. Защита окружающей среды. Жизнь в городе/ в сельской местности. </w:t>
      </w:r>
    </w:p>
    <w:p w:rsidR="00172F8D" w:rsidRPr="000B1072" w:rsidRDefault="00172F8D" w:rsidP="00AB46F9">
      <w:pPr>
        <w:tabs>
          <w:tab w:val="left" w:pos="6930"/>
        </w:tabs>
        <w:ind w:firstLine="709"/>
        <w:jc w:val="both"/>
        <w:rPr>
          <w:rFonts w:ascii="Times New Roman" w:hAnsi="Times New Roman"/>
          <w:b/>
          <w:lang w:val="ru-RU"/>
        </w:rPr>
      </w:pPr>
      <w:r w:rsidRPr="000B1072">
        <w:rPr>
          <w:rFonts w:ascii="Times New Roman" w:hAnsi="Times New Roman"/>
          <w:b/>
          <w:lang w:val="ru-RU"/>
        </w:rPr>
        <w:t>Средства массовой информации</w:t>
      </w:r>
      <w:r w:rsidRPr="000B1072">
        <w:rPr>
          <w:rFonts w:ascii="Times New Roman" w:hAnsi="Times New Roman"/>
          <w:b/>
          <w:lang w:val="ru-RU"/>
        </w:rPr>
        <w:tab/>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Роль средств массовой информации в жизни общества. Средства массовой информации: пресса, телевидение, радио, Интернет. </w:t>
      </w:r>
    </w:p>
    <w:p w:rsidR="00172F8D" w:rsidRPr="000B1072" w:rsidRDefault="00172F8D" w:rsidP="00AB46F9">
      <w:pPr>
        <w:tabs>
          <w:tab w:val="left" w:pos="8070"/>
        </w:tabs>
        <w:ind w:firstLine="709"/>
        <w:jc w:val="both"/>
        <w:rPr>
          <w:rFonts w:ascii="Times New Roman" w:hAnsi="Times New Roman"/>
          <w:b/>
          <w:lang w:val="ru-RU"/>
        </w:rPr>
      </w:pPr>
      <w:r w:rsidRPr="000B1072">
        <w:rPr>
          <w:rFonts w:ascii="Times New Roman" w:hAnsi="Times New Roman"/>
          <w:b/>
          <w:lang w:val="ru-RU"/>
        </w:rPr>
        <w:t>Страны изучаемого языка и родная страна</w:t>
      </w:r>
      <w:r w:rsidRPr="000B1072">
        <w:rPr>
          <w:rFonts w:ascii="Times New Roman" w:hAnsi="Times New Roman"/>
          <w:b/>
          <w:lang w:val="ru-RU"/>
        </w:rPr>
        <w:tab/>
      </w:r>
    </w:p>
    <w:p w:rsidR="00172F8D" w:rsidRPr="000B1072" w:rsidRDefault="00172F8D" w:rsidP="00AB46F9">
      <w:pPr>
        <w:autoSpaceDE w:val="0"/>
        <w:autoSpaceDN w:val="0"/>
        <w:adjustRightInd w:val="0"/>
        <w:ind w:firstLine="709"/>
        <w:jc w:val="both"/>
        <w:rPr>
          <w:rFonts w:ascii="Times New Roman" w:hAnsi="Times New Roman"/>
          <w:b/>
          <w:lang w:val="ru-RU"/>
        </w:rPr>
      </w:pPr>
      <w:r w:rsidRPr="000B1072">
        <w:rPr>
          <w:rFonts w:ascii="Times New Roman" w:hAnsi="Times New Roman"/>
          <w:lang w:val="ru-RU"/>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172F8D" w:rsidRPr="000B1072" w:rsidRDefault="00172F8D" w:rsidP="00AB46F9">
      <w:pPr>
        <w:autoSpaceDE w:val="0"/>
        <w:autoSpaceDN w:val="0"/>
        <w:adjustRightInd w:val="0"/>
        <w:ind w:firstLine="709"/>
        <w:jc w:val="both"/>
        <w:rPr>
          <w:rFonts w:ascii="Times New Roman" w:hAnsi="Times New Roman"/>
          <w:b/>
          <w:bCs/>
          <w:lang w:val="ru-RU"/>
        </w:rPr>
      </w:pPr>
      <w:r w:rsidRPr="000B1072">
        <w:rPr>
          <w:rFonts w:ascii="Times New Roman" w:hAnsi="Times New Roman"/>
          <w:b/>
          <w:bCs/>
          <w:lang w:val="ru-RU"/>
        </w:rPr>
        <w:t xml:space="preserve">Коммуникативные умения </w:t>
      </w:r>
    </w:p>
    <w:p w:rsidR="00172F8D" w:rsidRPr="000B1072" w:rsidRDefault="00172F8D" w:rsidP="00AB46F9">
      <w:pPr>
        <w:ind w:firstLine="709"/>
        <w:jc w:val="both"/>
        <w:rPr>
          <w:rFonts w:ascii="Times New Roman" w:hAnsi="Times New Roman"/>
          <w:b/>
          <w:lang w:val="ru-RU"/>
        </w:rPr>
      </w:pPr>
      <w:r w:rsidRPr="000B1072">
        <w:rPr>
          <w:rFonts w:ascii="Times New Roman" w:hAnsi="Times New Roman"/>
          <w:b/>
          <w:lang w:val="ru-RU"/>
        </w:rPr>
        <w:t xml:space="preserve">Говорение </w:t>
      </w:r>
    </w:p>
    <w:p w:rsidR="00172F8D" w:rsidRPr="000B1072" w:rsidRDefault="00172F8D" w:rsidP="00AB46F9">
      <w:pPr>
        <w:ind w:firstLine="709"/>
        <w:jc w:val="both"/>
        <w:rPr>
          <w:rFonts w:ascii="Times New Roman" w:hAnsi="Times New Roman"/>
          <w:b/>
          <w:lang w:val="ru-RU"/>
        </w:rPr>
      </w:pPr>
      <w:r w:rsidRPr="000B1072">
        <w:rPr>
          <w:rFonts w:ascii="Times New Roman" w:hAnsi="Times New Roman"/>
          <w:b/>
          <w:lang w:val="ru-RU"/>
        </w:rPr>
        <w:t>Диалогическая речь</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Объем диалога от 3 реплик (5-7 класс) до 4-5 реплик (8-9 класс) со стороны каждого учащегося.Продолжительность диалога – до 2,5–3 минут. </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lang w:val="ru-RU"/>
        </w:rPr>
        <w:t>Монологическая речь</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172F8D" w:rsidRPr="000B1072" w:rsidRDefault="00172F8D" w:rsidP="00AB46F9">
      <w:pPr>
        <w:ind w:firstLine="709"/>
        <w:contextualSpacing/>
        <w:jc w:val="both"/>
        <w:rPr>
          <w:rFonts w:ascii="Times New Roman" w:hAnsi="Times New Roman"/>
          <w:b/>
          <w:lang w:val="ru-RU"/>
        </w:rPr>
      </w:pPr>
      <w:r w:rsidRPr="000B1072">
        <w:rPr>
          <w:rFonts w:ascii="Times New Roman" w:hAnsi="Times New Roman"/>
          <w:b/>
          <w:lang w:val="ru-RU"/>
        </w:rPr>
        <w:t>Аудирование</w:t>
      </w:r>
    </w:p>
    <w:p w:rsidR="00172F8D" w:rsidRPr="000B1072" w:rsidRDefault="00172F8D" w:rsidP="00AB46F9">
      <w:pPr>
        <w:ind w:firstLine="709"/>
        <w:contextualSpacing/>
        <w:jc w:val="both"/>
        <w:rPr>
          <w:rFonts w:ascii="Times New Roman" w:hAnsi="Times New Roman"/>
          <w:lang w:val="ru-RU"/>
        </w:rPr>
      </w:pPr>
      <w:r w:rsidRPr="000B1072">
        <w:rPr>
          <w:rFonts w:ascii="Times New Roman" w:hAnsi="Times New Roman"/>
          <w:lang w:val="ru-RU"/>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172F8D" w:rsidRPr="000B1072" w:rsidRDefault="00172F8D" w:rsidP="00AB46F9">
      <w:pPr>
        <w:ind w:firstLine="709"/>
        <w:jc w:val="both"/>
        <w:rPr>
          <w:rFonts w:ascii="Times New Roman" w:hAnsi="Times New Roman"/>
          <w:lang w:val="ru-RU"/>
        </w:rPr>
      </w:pPr>
      <w:r w:rsidRPr="000B1072">
        <w:rPr>
          <w:rFonts w:ascii="Times New Roman" w:hAnsi="Times New Roman"/>
          <w:i/>
          <w:lang w:val="ru-RU"/>
        </w:rPr>
        <w:t>Жанры текстов</w:t>
      </w:r>
      <w:r w:rsidRPr="000B1072">
        <w:rPr>
          <w:rFonts w:ascii="Times New Roman" w:hAnsi="Times New Roman"/>
          <w:lang w:val="ru-RU"/>
        </w:rPr>
        <w:t>: прагматические, информационные, научно-популярные.</w:t>
      </w:r>
    </w:p>
    <w:p w:rsidR="00172F8D" w:rsidRPr="000B1072" w:rsidRDefault="00172F8D" w:rsidP="00AB46F9">
      <w:pPr>
        <w:ind w:firstLine="709"/>
        <w:jc w:val="both"/>
        <w:rPr>
          <w:rFonts w:ascii="Times New Roman" w:hAnsi="Times New Roman"/>
          <w:lang w:val="ru-RU"/>
        </w:rPr>
      </w:pPr>
      <w:r w:rsidRPr="000B1072">
        <w:rPr>
          <w:rFonts w:ascii="Times New Roman" w:hAnsi="Times New Roman"/>
          <w:i/>
          <w:lang w:val="ru-RU"/>
        </w:rPr>
        <w:t>Типы текстов</w:t>
      </w:r>
      <w:r w:rsidRPr="000B1072">
        <w:rPr>
          <w:rFonts w:ascii="Times New Roman" w:hAnsi="Times New Roman"/>
          <w:lang w:val="ru-RU"/>
        </w:rPr>
        <w:t>: высказывания собеседников в ситуациях повседневного общения, сообщение, беседа, интервью, объявление, реклама и др.</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lastRenderedPageBreak/>
        <w:t xml:space="preserve">Содержание текстов должно соответствовать возрастным особенностям и интересам </w:t>
      </w:r>
      <w:r w:rsidR="00520F73">
        <w:rPr>
          <w:rFonts w:ascii="Times New Roman" w:hAnsi="Times New Roman"/>
          <w:lang w:val="ru-RU"/>
        </w:rPr>
        <w:t>обучающихся</w:t>
      </w:r>
      <w:r w:rsidRPr="000B1072">
        <w:rPr>
          <w:rFonts w:ascii="Times New Roman" w:hAnsi="Times New Roman"/>
          <w:lang w:val="ru-RU"/>
        </w:rPr>
        <w:t xml:space="preserve"> и иметь образовательную и воспитательную ценность.</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Аудирование </w:t>
      </w:r>
      <w:r w:rsidRPr="000B1072">
        <w:rPr>
          <w:rFonts w:ascii="Times New Roman" w:hAnsi="Times New Roman"/>
          <w:i/>
          <w:lang w:val="ru-RU"/>
        </w:rPr>
        <w:t xml:space="preserve">с пониманием основного содержания </w:t>
      </w:r>
      <w:r w:rsidRPr="000B1072">
        <w:rPr>
          <w:rFonts w:ascii="Times New Roman" w:hAnsi="Times New Roman"/>
          <w:lang w:val="ru-RU"/>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Аудирование </w:t>
      </w:r>
      <w:r w:rsidRPr="000B1072">
        <w:rPr>
          <w:rFonts w:ascii="Times New Roman" w:hAnsi="Times New Roman"/>
          <w:i/>
          <w:lang w:val="ru-RU"/>
        </w:rPr>
        <w:t>с выборочным пониманием нужной/ интересующей/ запрашиваемой информации</w:t>
      </w:r>
      <w:r w:rsidRPr="000B1072">
        <w:rPr>
          <w:rFonts w:ascii="Times New Roman" w:hAnsi="Times New Roman"/>
          <w:lang w:val="ru-RU"/>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172F8D" w:rsidRPr="000B1072" w:rsidRDefault="00172F8D" w:rsidP="00AB46F9">
      <w:pPr>
        <w:ind w:firstLine="709"/>
        <w:jc w:val="both"/>
        <w:rPr>
          <w:rFonts w:ascii="Times New Roman" w:hAnsi="Times New Roman"/>
          <w:b/>
          <w:lang w:val="ru-RU"/>
        </w:rPr>
      </w:pPr>
      <w:r w:rsidRPr="000B1072">
        <w:rPr>
          <w:rFonts w:ascii="Times New Roman" w:hAnsi="Times New Roman"/>
          <w:b/>
          <w:lang w:val="ru-RU"/>
        </w:rPr>
        <w:t>Чтение</w:t>
      </w:r>
    </w:p>
    <w:p w:rsidR="00172F8D" w:rsidRPr="000B1072" w:rsidRDefault="00172F8D" w:rsidP="00AB46F9">
      <w:pPr>
        <w:ind w:firstLine="709"/>
        <w:jc w:val="both"/>
        <w:rPr>
          <w:rFonts w:ascii="Times New Roman" w:hAnsi="Times New Roman"/>
          <w:b/>
          <w:lang w:val="ru-RU"/>
        </w:rPr>
      </w:pPr>
      <w:r w:rsidRPr="000B1072">
        <w:rPr>
          <w:rFonts w:ascii="Times New Roman" w:hAnsi="Times New Roman"/>
          <w:lang w:val="ru-RU"/>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172F8D" w:rsidRPr="000B1072" w:rsidRDefault="00172F8D" w:rsidP="00AB46F9">
      <w:pPr>
        <w:ind w:firstLine="709"/>
        <w:jc w:val="both"/>
        <w:rPr>
          <w:rFonts w:ascii="Times New Roman" w:hAnsi="Times New Roman"/>
          <w:b/>
          <w:lang w:val="ru-RU"/>
        </w:rPr>
      </w:pPr>
      <w:r w:rsidRPr="000B1072">
        <w:rPr>
          <w:rFonts w:ascii="Times New Roman" w:hAnsi="Times New Roman"/>
          <w:i/>
          <w:lang w:val="ru-RU"/>
        </w:rPr>
        <w:t>Жанры текстов</w:t>
      </w:r>
      <w:r w:rsidRPr="000B1072">
        <w:rPr>
          <w:rFonts w:ascii="Times New Roman" w:hAnsi="Times New Roman"/>
          <w:lang w:val="ru-RU"/>
        </w:rPr>
        <w:t xml:space="preserve">: научно-популярные, публицистические, художественные, прагматические. </w:t>
      </w:r>
    </w:p>
    <w:p w:rsidR="00172F8D" w:rsidRPr="000B1072" w:rsidRDefault="00172F8D" w:rsidP="00AB46F9">
      <w:pPr>
        <w:ind w:firstLine="709"/>
        <w:jc w:val="both"/>
        <w:rPr>
          <w:rFonts w:ascii="Times New Roman" w:hAnsi="Times New Roman"/>
          <w:b/>
          <w:lang w:val="ru-RU"/>
        </w:rPr>
      </w:pPr>
      <w:r w:rsidRPr="000B1072">
        <w:rPr>
          <w:rFonts w:ascii="Times New Roman" w:hAnsi="Times New Roman"/>
          <w:i/>
          <w:lang w:val="ru-RU"/>
        </w:rPr>
        <w:t>Типы текстов</w:t>
      </w:r>
      <w:r w:rsidRPr="000B1072">
        <w:rPr>
          <w:rFonts w:ascii="Times New Roman" w:hAnsi="Times New Roman"/>
          <w:lang w:val="ru-RU"/>
        </w:rPr>
        <w:t>: статья, интервью, рассказ, отрывок из художественного произведения, объявление, рецепт, рекламный проспект, стихотворение и др.</w:t>
      </w:r>
    </w:p>
    <w:p w:rsidR="00172F8D" w:rsidRPr="000B1072" w:rsidRDefault="00172F8D" w:rsidP="00AB46F9">
      <w:pPr>
        <w:ind w:firstLine="709"/>
        <w:jc w:val="both"/>
        <w:rPr>
          <w:rFonts w:ascii="Times New Roman" w:hAnsi="Times New Roman"/>
          <w:b/>
          <w:lang w:val="ru-RU"/>
        </w:rPr>
      </w:pPr>
      <w:r w:rsidRPr="000B1072">
        <w:rPr>
          <w:rFonts w:ascii="Times New Roman" w:hAnsi="Times New Roman"/>
          <w:lang w:val="ru-RU"/>
        </w:rPr>
        <w:t xml:space="preserve">Содержание текстов должно соответствовать возрастным особенностям и интересам </w:t>
      </w:r>
      <w:r w:rsidR="00520F73">
        <w:rPr>
          <w:rFonts w:ascii="Times New Roman" w:hAnsi="Times New Roman"/>
          <w:lang w:val="ru-RU"/>
        </w:rPr>
        <w:t>обучающихся</w:t>
      </w:r>
      <w:r w:rsidRPr="000B1072">
        <w:rPr>
          <w:rFonts w:ascii="Times New Roman" w:hAnsi="Times New Roman"/>
          <w:lang w:val="ru-RU"/>
        </w:rPr>
        <w:t>, иметь образовательную и воспитательную ценность, воздействовать на эмоциональную сферу школьников.</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Независимо от вида чтения возможно использование двуязычного словаря. </w:t>
      </w:r>
    </w:p>
    <w:p w:rsidR="00172F8D" w:rsidRPr="000B1072" w:rsidRDefault="00172F8D" w:rsidP="00AB46F9">
      <w:pPr>
        <w:ind w:firstLine="709"/>
        <w:jc w:val="both"/>
        <w:rPr>
          <w:rFonts w:ascii="Times New Roman" w:hAnsi="Times New Roman"/>
          <w:b/>
          <w:lang w:val="ru-RU"/>
        </w:rPr>
      </w:pPr>
      <w:r w:rsidRPr="000B1072">
        <w:rPr>
          <w:rFonts w:ascii="Times New Roman" w:hAnsi="Times New Roman"/>
          <w:b/>
          <w:lang w:val="ru-RU"/>
        </w:rPr>
        <w:t>Письменная речь</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Дальнейшее развитие и совершенствование письменной речи, а именно умений:</w:t>
      </w:r>
    </w:p>
    <w:p w:rsidR="00172F8D" w:rsidRPr="000B1072" w:rsidRDefault="00172F8D" w:rsidP="000C213E">
      <w:pPr>
        <w:numPr>
          <w:ilvl w:val="0"/>
          <w:numId w:val="174"/>
        </w:numPr>
        <w:tabs>
          <w:tab w:val="left" w:pos="993"/>
        </w:tabs>
        <w:ind w:left="0" w:firstLine="709"/>
        <w:jc w:val="both"/>
        <w:rPr>
          <w:rFonts w:ascii="Times New Roman" w:hAnsi="Times New Roman"/>
          <w:lang w:val="ru-RU"/>
        </w:rPr>
      </w:pPr>
      <w:r w:rsidRPr="000B1072">
        <w:rPr>
          <w:rFonts w:ascii="Times New Roman" w:hAnsi="Times New Roman"/>
          <w:lang w:val="ru-RU"/>
        </w:rPr>
        <w:t>заполнение анкет и формуляров (указывать имя, фамилию, пол, гражданство, национальность, адрес);</w:t>
      </w:r>
    </w:p>
    <w:p w:rsidR="00172F8D" w:rsidRPr="000B1072" w:rsidRDefault="00172F8D" w:rsidP="000C213E">
      <w:pPr>
        <w:numPr>
          <w:ilvl w:val="0"/>
          <w:numId w:val="174"/>
        </w:numPr>
        <w:tabs>
          <w:tab w:val="left" w:pos="993"/>
        </w:tabs>
        <w:ind w:left="0" w:firstLine="709"/>
        <w:jc w:val="both"/>
        <w:rPr>
          <w:rFonts w:ascii="Times New Roman" w:hAnsi="Times New Roman"/>
          <w:lang w:val="ru-RU"/>
        </w:rPr>
      </w:pPr>
      <w:r w:rsidRPr="000B1072">
        <w:rPr>
          <w:rFonts w:ascii="Times New Roman" w:hAnsi="Times New Roman"/>
          <w:lang w:val="ru-RU"/>
        </w:rPr>
        <w:t xml:space="preserve">написание коротких поздравлений с днем рождения и другими праздниками, выражение пожеланий (объемом 30–40 слов, включая адрес); </w:t>
      </w:r>
    </w:p>
    <w:p w:rsidR="00172F8D" w:rsidRPr="000B1072" w:rsidRDefault="00172F8D" w:rsidP="000C213E">
      <w:pPr>
        <w:numPr>
          <w:ilvl w:val="0"/>
          <w:numId w:val="174"/>
        </w:numPr>
        <w:tabs>
          <w:tab w:val="left" w:pos="993"/>
        </w:tabs>
        <w:ind w:left="0" w:firstLine="709"/>
        <w:jc w:val="both"/>
        <w:rPr>
          <w:rFonts w:ascii="Times New Roman" w:hAnsi="Times New Roman"/>
          <w:lang w:val="ru-RU"/>
        </w:rPr>
      </w:pPr>
      <w:r w:rsidRPr="000B1072">
        <w:rPr>
          <w:rFonts w:ascii="Times New Roman" w:hAnsi="Times New Roman"/>
          <w:lang w:val="ru-RU"/>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172F8D" w:rsidRPr="000B1072" w:rsidRDefault="00172F8D" w:rsidP="000C213E">
      <w:pPr>
        <w:numPr>
          <w:ilvl w:val="0"/>
          <w:numId w:val="174"/>
        </w:numPr>
        <w:tabs>
          <w:tab w:val="left" w:pos="993"/>
        </w:tabs>
        <w:ind w:left="0" w:firstLine="709"/>
        <w:jc w:val="both"/>
        <w:rPr>
          <w:rFonts w:ascii="Times New Roman" w:hAnsi="Times New Roman"/>
          <w:lang w:val="ru-RU"/>
        </w:rPr>
      </w:pPr>
      <w:r w:rsidRPr="000B1072">
        <w:rPr>
          <w:rFonts w:ascii="Times New Roman" w:hAnsi="Times New Roman"/>
          <w:lang w:val="ru-RU"/>
        </w:rPr>
        <w:t>составление плана, тезисов устного/письменного сообщения; краткое изложение результатов проектной деятельности.</w:t>
      </w:r>
    </w:p>
    <w:p w:rsidR="00172F8D" w:rsidRPr="000B1072" w:rsidRDefault="00172F8D" w:rsidP="000C213E">
      <w:pPr>
        <w:numPr>
          <w:ilvl w:val="0"/>
          <w:numId w:val="174"/>
        </w:numPr>
        <w:tabs>
          <w:tab w:val="left" w:pos="993"/>
        </w:tabs>
        <w:ind w:left="0" w:firstLine="709"/>
        <w:jc w:val="both"/>
        <w:rPr>
          <w:rFonts w:ascii="Times New Roman" w:hAnsi="Times New Roman"/>
          <w:lang w:val="ru-RU"/>
        </w:rPr>
      </w:pPr>
      <w:r w:rsidRPr="000B1072">
        <w:rPr>
          <w:rFonts w:ascii="Times New Roman" w:hAnsi="Times New Roman"/>
          <w:lang w:val="ru-RU"/>
        </w:rPr>
        <w:t>делать выписки из текстов; составлять небольшие письменные высказывания в соответствии с коммуникативной задачей.</w:t>
      </w:r>
    </w:p>
    <w:p w:rsidR="00172F8D" w:rsidRPr="000B1072" w:rsidRDefault="00172F8D" w:rsidP="00AB46F9">
      <w:pPr>
        <w:ind w:firstLine="709"/>
        <w:jc w:val="both"/>
        <w:rPr>
          <w:rFonts w:ascii="Times New Roman" w:hAnsi="Times New Roman"/>
          <w:b/>
          <w:lang w:val="ru-RU"/>
        </w:rPr>
      </w:pPr>
      <w:r w:rsidRPr="000B1072">
        <w:rPr>
          <w:rFonts w:ascii="Times New Roman" w:hAnsi="Times New Roman"/>
          <w:b/>
          <w:lang w:val="ru-RU"/>
        </w:rPr>
        <w:t>Языковые средства и навыки оперирования ими</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lang w:val="ru-RU"/>
        </w:rPr>
        <w:t>Орфография и пунктуация</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lang w:val="ru-RU"/>
        </w:rPr>
        <w:t>Фонетическая сторона речи</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w:t>
      </w:r>
      <w:r w:rsidRPr="000B1072">
        <w:rPr>
          <w:rFonts w:ascii="Times New Roman" w:hAnsi="Times New Roman"/>
          <w:lang w:val="ru-RU"/>
        </w:rPr>
        <w:lastRenderedPageBreak/>
        <w:t>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lang w:val="ru-RU"/>
        </w:rPr>
        <w:t>Лексическая сторона речи</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lang w:val="ru-RU"/>
        </w:rPr>
        <w:t>Грамматическая сторона речи</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lang w:val="ru-RU"/>
        </w:rPr>
        <w:t>Социокультурные знания и умения.</w:t>
      </w:r>
    </w:p>
    <w:p w:rsidR="00172F8D" w:rsidRPr="000B1072" w:rsidRDefault="00172F8D" w:rsidP="00AB46F9">
      <w:pPr>
        <w:ind w:firstLine="709"/>
        <w:jc w:val="both"/>
        <w:rPr>
          <w:rFonts w:ascii="Times New Roman" w:hAnsi="Times New Roman"/>
        </w:rPr>
      </w:pPr>
      <w:r w:rsidRPr="000B1072">
        <w:rPr>
          <w:rFonts w:ascii="Times New Roman" w:hAnsi="Times New Roman"/>
          <w:lang w:val="ru-RU"/>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w:t>
      </w:r>
      <w:r w:rsidRPr="000B1072">
        <w:rPr>
          <w:rFonts w:ascii="Times New Roman" w:hAnsi="Times New Roman"/>
        </w:rPr>
        <w:t>Это предполагает овладение:</w:t>
      </w:r>
    </w:p>
    <w:p w:rsidR="00172F8D" w:rsidRPr="000B1072" w:rsidRDefault="00172F8D" w:rsidP="000C213E">
      <w:pPr>
        <w:numPr>
          <w:ilvl w:val="0"/>
          <w:numId w:val="175"/>
        </w:numPr>
        <w:tabs>
          <w:tab w:val="left" w:pos="993"/>
        </w:tabs>
        <w:ind w:left="0" w:firstLine="709"/>
        <w:jc w:val="both"/>
        <w:rPr>
          <w:rFonts w:ascii="Times New Roman" w:hAnsi="Times New Roman"/>
          <w:lang w:val="ru-RU"/>
        </w:rPr>
      </w:pPr>
      <w:r w:rsidRPr="000B1072">
        <w:rPr>
          <w:rFonts w:ascii="Times New Roman" w:hAnsi="Times New Roman"/>
          <w:lang w:val="ru-RU"/>
        </w:rPr>
        <w:t>знаниями о значении родного и иностранного языков в современном мире;</w:t>
      </w:r>
    </w:p>
    <w:p w:rsidR="00172F8D" w:rsidRPr="000B1072" w:rsidRDefault="00172F8D" w:rsidP="000C213E">
      <w:pPr>
        <w:numPr>
          <w:ilvl w:val="0"/>
          <w:numId w:val="175"/>
        </w:numPr>
        <w:tabs>
          <w:tab w:val="left" w:pos="993"/>
        </w:tabs>
        <w:ind w:left="0" w:firstLine="709"/>
        <w:jc w:val="both"/>
        <w:rPr>
          <w:rFonts w:ascii="Times New Roman" w:hAnsi="Times New Roman"/>
          <w:lang w:val="ru-RU"/>
        </w:rPr>
      </w:pPr>
      <w:r w:rsidRPr="000B1072">
        <w:rPr>
          <w:rFonts w:ascii="Times New Roman" w:hAnsi="Times New Roman"/>
          <w:lang w:val="ru-RU"/>
        </w:rPr>
        <w:t>сведениями о социокультурном портрете стран, говорящих на иностранном языке, их символике и культурном наследии;</w:t>
      </w:r>
    </w:p>
    <w:p w:rsidR="00172F8D" w:rsidRPr="000B1072" w:rsidRDefault="00172F8D" w:rsidP="000C213E">
      <w:pPr>
        <w:numPr>
          <w:ilvl w:val="0"/>
          <w:numId w:val="175"/>
        </w:numPr>
        <w:tabs>
          <w:tab w:val="left" w:pos="993"/>
        </w:tabs>
        <w:ind w:left="0" w:firstLine="709"/>
        <w:jc w:val="both"/>
        <w:rPr>
          <w:rFonts w:ascii="Times New Roman" w:hAnsi="Times New Roman"/>
          <w:lang w:val="ru-RU"/>
        </w:rPr>
      </w:pPr>
      <w:r w:rsidRPr="000B1072">
        <w:rPr>
          <w:rFonts w:ascii="Times New Roman" w:hAnsi="Times New Roman"/>
          <w:lang w:val="ru-RU"/>
        </w:rPr>
        <w:t xml:space="preserve">сведениями о социокультурном портрете стран, говорящих на иностранном языке, их символике и культурном наследии; </w:t>
      </w:r>
    </w:p>
    <w:p w:rsidR="00172F8D" w:rsidRPr="000B1072" w:rsidRDefault="00172F8D" w:rsidP="000C213E">
      <w:pPr>
        <w:numPr>
          <w:ilvl w:val="0"/>
          <w:numId w:val="175"/>
        </w:numPr>
        <w:tabs>
          <w:tab w:val="left" w:pos="993"/>
        </w:tabs>
        <w:ind w:left="0" w:firstLine="709"/>
        <w:jc w:val="both"/>
        <w:rPr>
          <w:rFonts w:ascii="Times New Roman" w:hAnsi="Times New Roman"/>
          <w:lang w:val="ru-RU"/>
        </w:rPr>
      </w:pPr>
      <w:r w:rsidRPr="000B1072">
        <w:rPr>
          <w:rFonts w:ascii="Times New Roman" w:hAnsi="Times New Roman"/>
          <w:lang w:val="ru-RU"/>
        </w:rPr>
        <w:t>знаниями о реалиях страны/стран изучаемого языка: традициях (в пита</w:t>
      </w:r>
      <w:r w:rsidRPr="000B1072">
        <w:rPr>
          <w:rFonts w:ascii="Times New Roman" w:hAnsi="Times New Roman"/>
          <w:lang w:val="ru-RU"/>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172F8D" w:rsidRPr="000B1072" w:rsidRDefault="00172F8D" w:rsidP="000C213E">
      <w:pPr>
        <w:numPr>
          <w:ilvl w:val="0"/>
          <w:numId w:val="175"/>
        </w:numPr>
        <w:tabs>
          <w:tab w:val="left" w:pos="993"/>
        </w:tabs>
        <w:ind w:left="0" w:firstLine="709"/>
        <w:jc w:val="both"/>
        <w:rPr>
          <w:rFonts w:ascii="Times New Roman" w:hAnsi="Times New Roman"/>
          <w:lang w:val="ru-RU"/>
        </w:rPr>
      </w:pPr>
      <w:r w:rsidRPr="000B1072">
        <w:rPr>
          <w:rFonts w:ascii="Times New Roman" w:hAnsi="Times New Roman"/>
          <w:lang w:val="ru-RU"/>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172F8D" w:rsidRPr="000B1072" w:rsidRDefault="00172F8D" w:rsidP="000C213E">
      <w:pPr>
        <w:numPr>
          <w:ilvl w:val="0"/>
          <w:numId w:val="175"/>
        </w:numPr>
        <w:tabs>
          <w:tab w:val="left" w:pos="993"/>
        </w:tabs>
        <w:ind w:left="0" w:firstLine="709"/>
        <w:jc w:val="both"/>
        <w:rPr>
          <w:rFonts w:ascii="Times New Roman" w:hAnsi="Times New Roman"/>
          <w:lang w:val="ru-RU"/>
        </w:rPr>
      </w:pPr>
      <w:r w:rsidRPr="000B1072">
        <w:rPr>
          <w:rFonts w:ascii="Times New Roman" w:hAnsi="Times New Roman"/>
          <w:lang w:val="ru-RU"/>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172F8D" w:rsidRPr="000B1072" w:rsidRDefault="00172F8D" w:rsidP="000C213E">
      <w:pPr>
        <w:numPr>
          <w:ilvl w:val="0"/>
          <w:numId w:val="175"/>
        </w:numPr>
        <w:tabs>
          <w:tab w:val="left" w:pos="993"/>
        </w:tabs>
        <w:ind w:left="0" w:firstLine="709"/>
        <w:jc w:val="both"/>
        <w:rPr>
          <w:rFonts w:ascii="Times New Roman" w:hAnsi="Times New Roman"/>
          <w:lang w:val="ru-RU"/>
        </w:rPr>
      </w:pPr>
      <w:r w:rsidRPr="000B1072">
        <w:rPr>
          <w:rFonts w:ascii="Times New Roman" w:hAnsi="Times New Roman"/>
          <w:lang w:val="ru-RU"/>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172F8D" w:rsidRPr="000B1072" w:rsidRDefault="00172F8D" w:rsidP="00AB46F9">
      <w:pPr>
        <w:ind w:firstLine="709"/>
        <w:contextualSpacing/>
        <w:jc w:val="both"/>
        <w:rPr>
          <w:rFonts w:ascii="Times New Roman" w:hAnsi="Times New Roman"/>
        </w:rPr>
      </w:pPr>
      <w:r w:rsidRPr="000B1072">
        <w:rPr>
          <w:rFonts w:ascii="Times New Roman" w:hAnsi="Times New Roman"/>
          <w:b/>
        </w:rPr>
        <w:t>Компенсаторные умения</w:t>
      </w:r>
    </w:p>
    <w:p w:rsidR="00172F8D" w:rsidRPr="000B1072" w:rsidRDefault="00172F8D" w:rsidP="00AB46F9">
      <w:pPr>
        <w:ind w:firstLine="709"/>
        <w:contextualSpacing/>
        <w:jc w:val="both"/>
        <w:rPr>
          <w:rFonts w:ascii="Times New Roman" w:hAnsi="Times New Roman"/>
        </w:rPr>
      </w:pPr>
      <w:r w:rsidRPr="000B1072">
        <w:rPr>
          <w:rFonts w:ascii="Times New Roman" w:hAnsi="Times New Roman"/>
        </w:rPr>
        <w:t>Совершенствование умений:</w:t>
      </w:r>
    </w:p>
    <w:p w:rsidR="00172F8D" w:rsidRPr="000B1072" w:rsidRDefault="00172F8D" w:rsidP="000C213E">
      <w:pPr>
        <w:numPr>
          <w:ilvl w:val="0"/>
          <w:numId w:val="176"/>
        </w:numPr>
        <w:tabs>
          <w:tab w:val="left" w:pos="993"/>
        </w:tabs>
        <w:ind w:left="0" w:firstLine="709"/>
        <w:jc w:val="both"/>
        <w:rPr>
          <w:rFonts w:ascii="Times New Roman" w:hAnsi="Times New Roman"/>
          <w:lang w:val="ru-RU"/>
        </w:rPr>
      </w:pPr>
      <w:r w:rsidRPr="000B1072">
        <w:rPr>
          <w:rFonts w:ascii="Times New Roman" w:hAnsi="Times New Roman"/>
          <w:lang w:val="ru-RU"/>
        </w:rPr>
        <w:t>переспрашивать, просить повторить, уточняя значение незнакомых слов;</w:t>
      </w:r>
    </w:p>
    <w:p w:rsidR="00172F8D" w:rsidRPr="000B1072" w:rsidRDefault="00172F8D" w:rsidP="000C213E">
      <w:pPr>
        <w:numPr>
          <w:ilvl w:val="0"/>
          <w:numId w:val="176"/>
        </w:numPr>
        <w:tabs>
          <w:tab w:val="left" w:pos="993"/>
        </w:tabs>
        <w:ind w:left="0" w:firstLine="709"/>
        <w:jc w:val="both"/>
        <w:rPr>
          <w:rFonts w:ascii="Times New Roman" w:hAnsi="Times New Roman"/>
          <w:lang w:val="ru-RU"/>
        </w:rPr>
      </w:pPr>
      <w:r w:rsidRPr="000B1072">
        <w:rPr>
          <w:rFonts w:ascii="Times New Roman" w:hAnsi="Times New Roman"/>
          <w:lang w:val="ru-RU"/>
        </w:rPr>
        <w:t xml:space="preserve">использовать в качестве опоры при порождении собственных высказываний ключевые слова, план к тексту, тематический словарь и т. д.; </w:t>
      </w:r>
    </w:p>
    <w:p w:rsidR="00172F8D" w:rsidRPr="000B1072" w:rsidRDefault="00172F8D" w:rsidP="000C213E">
      <w:pPr>
        <w:numPr>
          <w:ilvl w:val="0"/>
          <w:numId w:val="176"/>
        </w:numPr>
        <w:tabs>
          <w:tab w:val="left" w:pos="993"/>
        </w:tabs>
        <w:ind w:left="0" w:firstLine="709"/>
        <w:jc w:val="both"/>
        <w:rPr>
          <w:rFonts w:ascii="Times New Roman" w:hAnsi="Times New Roman"/>
          <w:lang w:val="ru-RU"/>
        </w:rPr>
      </w:pPr>
      <w:r w:rsidRPr="000B1072">
        <w:rPr>
          <w:rFonts w:ascii="Times New Roman" w:hAnsi="Times New Roman"/>
          <w:lang w:val="ru-RU"/>
        </w:rPr>
        <w:t>прогнозировать содержание текста на основе заголовка, предварительно поставленных вопросов и т. д.;</w:t>
      </w:r>
    </w:p>
    <w:p w:rsidR="00172F8D" w:rsidRPr="000B1072" w:rsidRDefault="00172F8D" w:rsidP="000C213E">
      <w:pPr>
        <w:numPr>
          <w:ilvl w:val="0"/>
          <w:numId w:val="176"/>
        </w:numPr>
        <w:tabs>
          <w:tab w:val="left" w:pos="993"/>
        </w:tabs>
        <w:ind w:left="0" w:firstLine="709"/>
        <w:jc w:val="both"/>
        <w:rPr>
          <w:rFonts w:ascii="Times New Roman" w:hAnsi="Times New Roman"/>
          <w:lang w:val="ru-RU"/>
        </w:rPr>
      </w:pPr>
      <w:r w:rsidRPr="000B1072">
        <w:rPr>
          <w:rFonts w:ascii="Times New Roman" w:hAnsi="Times New Roman"/>
          <w:lang w:val="ru-RU"/>
        </w:rPr>
        <w:t>догадываться о значении незнакомых слов по контексту, по используемым собеседником жестам и мимике;</w:t>
      </w:r>
    </w:p>
    <w:p w:rsidR="00172F8D" w:rsidRPr="000B1072" w:rsidRDefault="00172F8D" w:rsidP="000C213E">
      <w:pPr>
        <w:numPr>
          <w:ilvl w:val="0"/>
          <w:numId w:val="176"/>
        </w:numPr>
        <w:tabs>
          <w:tab w:val="left" w:pos="993"/>
        </w:tabs>
        <w:ind w:left="0" w:firstLine="709"/>
        <w:contextualSpacing/>
        <w:jc w:val="both"/>
        <w:rPr>
          <w:rFonts w:ascii="Times New Roman" w:hAnsi="Times New Roman"/>
          <w:lang w:val="ru-RU"/>
        </w:rPr>
      </w:pPr>
      <w:r w:rsidRPr="000B1072">
        <w:rPr>
          <w:rFonts w:ascii="Times New Roman" w:hAnsi="Times New Roman"/>
          <w:lang w:val="ru-RU"/>
        </w:rPr>
        <w:t>использовать синонимы, антонимы, описание понятия при дефиците языковых средств.</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lang w:val="ru-RU"/>
        </w:rPr>
        <w:lastRenderedPageBreak/>
        <w:t>Общеучебные умения и универсальные способы деятельности</w:t>
      </w:r>
    </w:p>
    <w:p w:rsidR="00172F8D" w:rsidRPr="000B1072" w:rsidRDefault="00172F8D" w:rsidP="00AB46F9">
      <w:pPr>
        <w:ind w:firstLine="709"/>
        <w:jc w:val="both"/>
        <w:rPr>
          <w:rFonts w:ascii="Times New Roman" w:hAnsi="Times New Roman"/>
        </w:rPr>
      </w:pPr>
      <w:r w:rsidRPr="000B1072">
        <w:rPr>
          <w:rFonts w:ascii="Times New Roman" w:hAnsi="Times New Roman"/>
        </w:rPr>
        <w:t>Формирование и совершенствование умений:</w:t>
      </w:r>
    </w:p>
    <w:p w:rsidR="00172F8D" w:rsidRPr="000B1072" w:rsidRDefault="00172F8D" w:rsidP="000C213E">
      <w:pPr>
        <w:numPr>
          <w:ilvl w:val="0"/>
          <w:numId w:val="177"/>
        </w:numPr>
        <w:tabs>
          <w:tab w:val="left" w:pos="993"/>
        </w:tabs>
        <w:ind w:left="0" w:firstLine="709"/>
        <w:jc w:val="both"/>
        <w:rPr>
          <w:rFonts w:ascii="Times New Roman" w:hAnsi="Times New Roman"/>
          <w:lang w:val="ru-RU"/>
        </w:rPr>
      </w:pPr>
      <w:r w:rsidRPr="000B1072">
        <w:rPr>
          <w:rFonts w:ascii="Times New Roman" w:hAnsi="Times New Roman"/>
          <w:lang w:val="ru-RU"/>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172F8D" w:rsidRPr="000B1072" w:rsidRDefault="00172F8D" w:rsidP="000C213E">
      <w:pPr>
        <w:numPr>
          <w:ilvl w:val="0"/>
          <w:numId w:val="177"/>
        </w:numPr>
        <w:tabs>
          <w:tab w:val="left" w:pos="993"/>
        </w:tabs>
        <w:ind w:left="0" w:firstLine="709"/>
        <w:jc w:val="both"/>
        <w:rPr>
          <w:rFonts w:ascii="Times New Roman" w:hAnsi="Times New Roman"/>
          <w:lang w:val="ru-RU"/>
        </w:rPr>
      </w:pPr>
      <w:r w:rsidRPr="000B1072">
        <w:rPr>
          <w:rFonts w:ascii="Times New Roman" w:hAnsi="Times New Roman"/>
          <w:lang w:val="ru-RU"/>
        </w:rPr>
        <w:t>работать с разными источниками на иностранном языке: справочными материалами, словарями, интернет-ресурсами, литературой;</w:t>
      </w:r>
    </w:p>
    <w:p w:rsidR="00172F8D" w:rsidRPr="000B1072" w:rsidRDefault="00172F8D" w:rsidP="000C213E">
      <w:pPr>
        <w:numPr>
          <w:ilvl w:val="0"/>
          <w:numId w:val="177"/>
        </w:numPr>
        <w:tabs>
          <w:tab w:val="left" w:pos="993"/>
        </w:tabs>
        <w:ind w:left="0" w:firstLine="709"/>
        <w:jc w:val="both"/>
        <w:rPr>
          <w:rFonts w:ascii="Times New Roman" w:hAnsi="Times New Roman"/>
          <w:lang w:val="ru-RU"/>
        </w:rPr>
      </w:pPr>
      <w:r w:rsidRPr="000B1072">
        <w:rPr>
          <w:rFonts w:ascii="Times New Roman" w:hAnsi="Times New Roman"/>
          <w:lang w:val="ru-RU"/>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172F8D" w:rsidRPr="000B1072" w:rsidRDefault="00172F8D" w:rsidP="000C213E">
      <w:pPr>
        <w:numPr>
          <w:ilvl w:val="0"/>
          <w:numId w:val="177"/>
        </w:numPr>
        <w:tabs>
          <w:tab w:val="left" w:pos="993"/>
        </w:tabs>
        <w:ind w:left="0" w:firstLine="709"/>
        <w:jc w:val="both"/>
        <w:rPr>
          <w:rFonts w:ascii="Times New Roman" w:hAnsi="Times New Roman"/>
          <w:lang w:val="ru-RU"/>
        </w:rPr>
      </w:pPr>
      <w:r w:rsidRPr="000B1072">
        <w:rPr>
          <w:rFonts w:ascii="Times New Roman" w:hAnsi="Times New Roman"/>
          <w:lang w:val="ru-RU"/>
        </w:rPr>
        <w:t xml:space="preserve">самостоятельно работать в классе и дома. </w:t>
      </w:r>
    </w:p>
    <w:p w:rsidR="00172F8D" w:rsidRPr="0009114B" w:rsidRDefault="00172F8D" w:rsidP="00AB46F9">
      <w:pPr>
        <w:ind w:firstLine="709"/>
        <w:jc w:val="both"/>
        <w:rPr>
          <w:rFonts w:ascii="Times New Roman" w:hAnsi="Times New Roman"/>
          <w:b/>
          <w:lang w:val="ru-RU"/>
        </w:rPr>
      </w:pPr>
      <w:r w:rsidRPr="0009114B">
        <w:rPr>
          <w:rFonts w:ascii="Times New Roman" w:hAnsi="Times New Roman"/>
          <w:b/>
          <w:lang w:val="ru-RU"/>
        </w:rPr>
        <w:t>Специальные учебные умения</w:t>
      </w:r>
    </w:p>
    <w:p w:rsidR="00172F8D" w:rsidRPr="0009114B" w:rsidRDefault="00172F8D" w:rsidP="00AB46F9">
      <w:pPr>
        <w:ind w:firstLine="709"/>
        <w:jc w:val="both"/>
        <w:rPr>
          <w:rFonts w:ascii="Times New Roman" w:hAnsi="Times New Roman"/>
          <w:lang w:val="ru-RU"/>
        </w:rPr>
      </w:pPr>
      <w:r w:rsidRPr="0009114B">
        <w:rPr>
          <w:rFonts w:ascii="Times New Roman" w:hAnsi="Times New Roman"/>
          <w:lang w:val="ru-RU"/>
        </w:rPr>
        <w:t>Формирование и совершенствование умений:</w:t>
      </w:r>
    </w:p>
    <w:p w:rsidR="00172F8D" w:rsidRPr="0009114B" w:rsidRDefault="00172F8D" w:rsidP="000C213E">
      <w:pPr>
        <w:numPr>
          <w:ilvl w:val="0"/>
          <w:numId w:val="178"/>
        </w:numPr>
        <w:tabs>
          <w:tab w:val="left" w:pos="993"/>
        </w:tabs>
        <w:ind w:left="0" w:firstLine="709"/>
        <w:jc w:val="both"/>
        <w:rPr>
          <w:rFonts w:ascii="Times New Roman" w:hAnsi="Times New Roman"/>
          <w:lang w:val="ru-RU"/>
        </w:rPr>
      </w:pPr>
      <w:r w:rsidRPr="0009114B">
        <w:rPr>
          <w:rFonts w:ascii="Times New Roman" w:hAnsi="Times New Roman"/>
          <w:lang w:val="ru-RU"/>
        </w:rPr>
        <w:t>находить ключевые слова и социокультурные реалии в работе над текстом;</w:t>
      </w:r>
    </w:p>
    <w:p w:rsidR="00172F8D" w:rsidRPr="0009114B" w:rsidRDefault="00172F8D" w:rsidP="000C213E">
      <w:pPr>
        <w:numPr>
          <w:ilvl w:val="0"/>
          <w:numId w:val="178"/>
        </w:numPr>
        <w:tabs>
          <w:tab w:val="left" w:pos="993"/>
        </w:tabs>
        <w:ind w:left="0" w:firstLine="709"/>
        <w:jc w:val="both"/>
        <w:rPr>
          <w:rFonts w:ascii="Times New Roman" w:hAnsi="Times New Roman"/>
          <w:lang w:val="ru-RU"/>
        </w:rPr>
      </w:pPr>
      <w:r w:rsidRPr="0009114B">
        <w:rPr>
          <w:rFonts w:ascii="Times New Roman" w:hAnsi="Times New Roman"/>
          <w:lang w:val="ru-RU"/>
        </w:rPr>
        <w:t>семантизировать слова на основе языковой догадки;</w:t>
      </w:r>
    </w:p>
    <w:p w:rsidR="00172F8D" w:rsidRPr="0009114B" w:rsidRDefault="00172F8D" w:rsidP="000C213E">
      <w:pPr>
        <w:numPr>
          <w:ilvl w:val="0"/>
          <w:numId w:val="178"/>
        </w:numPr>
        <w:tabs>
          <w:tab w:val="left" w:pos="993"/>
        </w:tabs>
        <w:ind w:left="0" w:firstLine="709"/>
        <w:jc w:val="both"/>
        <w:rPr>
          <w:rFonts w:ascii="Times New Roman" w:hAnsi="Times New Roman"/>
        </w:rPr>
      </w:pPr>
      <w:r w:rsidRPr="0009114B">
        <w:rPr>
          <w:rFonts w:ascii="Times New Roman" w:hAnsi="Times New Roman"/>
        </w:rPr>
        <w:t>осуществлять словообразовательный анализ;</w:t>
      </w:r>
    </w:p>
    <w:p w:rsidR="00172F8D" w:rsidRPr="0009114B" w:rsidRDefault="00172F8D" w:rsidP="000C213E">
      <w:pPr>
        <w:numPr>
          <w:ilvl w:val="0"/>
          <w:numId w:val="178"/>
        </w:numPr>
        <w:tabs>
          <w:tab w:val="left" w:pos="993"/>
        </w:tabs>
        <w:ind w:left="0" w:firstLine="709"/>
        <w:jc w:val="both"/>
        <w:rPr>
          <w:rFonts w:ascii="Times New Roman" w:hAnsi="Times New Roman"/>
          <w:lang w:val="ru-RU"/>
        </w:rPr>
      </w:pPr>
      <w:r w:rsidRPr="0009114B">
        <w:rPr>
          <w:rFonts w:ascii="Times New Roman" w:hAnsi="Times New Roman"/>
          <w:lang w:val="ru-RU"/>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172F8D" w:rsidRPr="0009114B" w:rsidRDefault="00172F8D" w:rsidP="000C213E">
      <w:pPr>
        <w:numPr>
          <w:ilvl w:val="0"/>
          <w:numId w:val="178"/>
        </w:numPr>
        <w:tabs>
          <w:tab w:val="left" w:pos="993"/>
        </w:tabs>
        <w:ind w:left="0" w:firstLine="709"/>
        <w:jc w:val="both"/>
        <w:rPr>
          <w:rFonts w:ascii="Times New Roman" w:hAnsi="Times New Roman"/>
          <w:lang w:val="ru-RU"/>
        </w:rPr>
      </w:pPr>
      <w:r w:rsidRPr="0009114B">
        <w:rPr>
          <w:rFonts w:ascii="Times New Roman" w:hAnsi="Times New Roman"/>
          <w:lang w:val="ru-RU"/>
        </w:rPr>
        <w:t>участвовать в проектной деятельности меж- и метапредметного характера.</w:t>
      </w:r>
    </w:p>
    <w:p w:rsidR="00172F8D" w:rsidRPr="0009114B" w:rsidRDefault="00172F8D" w:rsidP="00AB46F9">
      <w:pPr>
        <w:pStyle w:val="4"/>
        <w:jc w:val="both"/>
        <w:rPr>
          <w:rFonts w:ascii="Times New Roman" w:hAnsi="Times New Roman"/>
          <w:sz w:val="24"/>
          <w:lang w:val="ru-RU"/>
        </w:rPr>
      </w:pPr>
      <w:r w:rsidRPr="0009114B">
        <w:rPr>
          <w:rFonts w:ascii="Times New Roman" w:hAnsi="Times New Roman"/>
          <w:sz w:val="24"/>
          <w:lang w:val="ru-RU"/>
        </w:rPr>
        <w:t>2.2.2.5. История России. Всеобщая история</w:t>
      </w:r>
    </w:p>
    <w:p w:rsidR="00172F8D" w:rsidRPr="0009114B" w:rsidRDefault="00172F8D" w:rsidP="00AB46F9">
      <w:pPr>
        <w:shd w:val="clear" w:color="auto" w:fill="FFFFFF"/>
        <w:ind w:firstLine="709"/>
        <w:jc w:val="both"/>
        <w:rPr>
          <w:rFonts w:ascii="Times New Roman" w:hAnsi="Times New Roman"/>
          <w:b/>
          <w:lang w:val="ru-RU"/>
        </w:rPr>
      </w:pPr>
      <w:r w:rsidRPr="0009114B">
        <w:rPr>
          <w:rFonts w:ascii="Times New Roman" w:hAnsi="Times New Roman"/>
          <w:lang w:val="ru-RU"/>
        </w:rPr>
        <w:t>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w:t>
      </w:r>
      <w:r w:rsidR="004D0280">
        <w:rPr>
          <w:rFonts w:ascii="Times New Roman" w:hAnsi="Times New Roman"/>
          <w:lang w:val="ru-RU"/>
        </w:rPr>
        <w:t xml:space="preserve"> </w:t>
      </w:r>
      <w:r w:rsidR="004D0280" w:rsidRPr="004D0280">
        <w:rPr>
          <w:rFonts w:ascii="Times New Roman" w:hAnsi="Times New Roman"/>
          <w:lang w:val="ru-RU"/>
        </w:rPr>
        <w:t>2013-14 г.в</w:t>
      </w:r>
      <w:r w:rsidR="004D0280" w:rsidRPr="004D0280">
        <w:rPr>
          <w:rFonts w:ascii="Times New Roman" w:hAnsi="Times New Roman"/>
          <w:sz w:val="28"/>
          <w:szCs w:val="28"/>
          <w:lang w:val="ru-RU"/>
        </w:rPr>
        <w:t xml:space="preserve"> </w:t>
      </w:r>
      <w:r w:rsidRPr="0009114B">
        <w:rPr>
          <w:rFonts w:ascii="Times New Roman" w:hAnsi="Times New Roman"/>
          <w:lang w:val="ru-RU"/>
        </w:rPr>
        <w:t xml:space="preserve">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172F8D" w:rsidRPr="0009114B" w:rsidRDefault="00172F8D" w:rsidP="00AB46F9">
      <w:pPr>
        <w:shd w:val="clear" w:color="auto" w:fill="FFFFFF"/>
        <w:ind w:firstLine="709"/>
        <w:jc w:val="both"/>
        <w:rPr>
          <w:rFonts w:ascii="Times New Roman" w:hAnsi="Times New Roman"/>
          <w:b/>
          <w:lang w:val="ru-RU"/>
        </w:rPr>
      </w:pPr>
      <w:r w:rsidRPr="0009114B">
        <w:rPr>
          <w:rFonts w:ascii="Times New Roman" w:hAnsi="Times New Roman"/>
          <w:b/>
          <w:lang w:val="ru-RU"/>
        </w:rPr>
        <w:t>Общая характеристика примерной программы по истории.</w:t>
      </w:r>
    </w:p>
    <w:p w:rsidR="00172F8D" w:rsidRPr="000B1072" w:rsidRDefault="00172F8D" w:rsidP="00AB46F9">
      <w:pPr>
        <w:ind w:firstLine="709"/>
        <w:jc w:val="both"/>
        <w:rPr>
          <w:rFonts w:ascii="Times New Roman" w:hAnsi="Times New Roman"/>
          <w:lang w:val="ru-RU"/>
        </w:rPr>
      </w:pPr>
      <w:r w:rsidRPr="0009114B">
        <w:rPr>
          <w:rFonts w:ascii="Times New Roman" w:hAnsi="Times New Roman"/>
          <w:b/>
          <w:bCs/>
          <w:lang w:val="ru-RU"/>
        </w:rPr>
        <w:t>Целью школьного исторического образования</w:t>
      </w:r>
      <w:r w:rsidRPr="0009114B">
        <w:rPr>
          <w:rFonts w:ascii="Times New Roman" w:hAnsi="Times New Roman"/>
          <w:lang w:val="ru-RU"/>
        </w:rPr>
        <w:t xml:space="preserve"> является формирование у учащегося</w:t>
      </w:r>
      <w:r w:rsidRPr="000B1072">
        <w:rPr>
          <w:rFonts w:ascii="Times New Roman" w:hAnsi="Times New Roman"/>
          <w:lang w:val="ru-RU"/>
        </w:rPr>
        <w:t xml:space="preserve">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0B1072">
        <w:rPr>
          <w:rFonts w:ascii="Times New Roman" w:hAnsi="Times New Roman"/>
          <w:b/>
          <w:lang w:val="ru-RU"/>
        </w:rPr>
        <w:t>задачи изучения</w:t>
      </w:r>
      <w:r w:rsidR="00926D0C">
        <w:rPr>
          <w:rFonts w:ascii="Times New Roman" w:hAnsi="Times New Roman"/>
          <w:b/>
          <w:lang w:val="ru-RU"/>
        </w:rPr>
        <w:t xml:space="preserve"> </w:t>
      </w:r>
      <w:r w:rsidRPr="000B1072">
        <w:rPr>
          <w:rFonts w:ascii="Times New Roman" w:hAnsi="Times New Roman"/>
          <w:b/>
          <w:lang w:val="ru-RU"/>
        </w:rPr>
        <w:t>истории в школе</w:t>
      </w:r>
      <w:r w:rsidRPr="000B1072">
        <w:rPr>
          <w:rFonts w:ascii="Times New Roman" w:hAnsi="Times New Roman"/>
          <w:lang w:val="ru-RU"/>
        </w:rPr>
        <w:t xml:space="preserve">: </w:t>
      </w:r>
    </w:p>
    <w:p w:rsidR="00172F8D" w:rsidRPr="000B1072" w:rsidRDefault="00172F8D" w:rsidP="000C213E">
      <w:pPr>
        <w:numPr>
          <w:ilvl w:val="0"/>
          <w:numId w:val="180"/>
        </w:numPr>
        <w:tabs>
          <w:tab w:val="left" w:pos="993"/>
        </w:tabs>
        <w:suppressAutoHyphens/>
        <w:ind w:left="0" w:firstLine="709"/>
        <w:jc w:val="both"/>
        <w:rPr>
          <w:rFonts w:ascii="Times New Roman" w:hAnsi="Times New Roman"/>
          <w:lang w:val="ru-RU"/>
        </w:rPr>
      </w:pPr>
      <w:r w:rsidRPr="000B1072">
        <w:rPr>
          <w:rFonts w:ascii="Times New Roman" w:hAnsi="Times New Roman"/>
          <w:lang w:val="ru-RU"/>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172F8D" w:rsidRPr="000B1072" w:rsidRDefault="00172F8D" w:rsidP="000C213E">
      <w:pPr>
        <w:numPr>
          <w:ilvl w:val="0"/>
          <w:numId w:val="180"/>
        </w:numPr>
        <w:tabs>
          <w:tab w:val="left" w:pos="993"/>
        </w:tabs>
        <w:suppressAutoHyphens/>
        <w:ind w:left="0" w:firstLine="709"/>
        <w:jc w:val="both"/>
        <w:rPr>
          <w:rFonts w:ascii="Times New Roman" w:hAnsi="Times New Roman"/>
          <w:lang w:val="ru-RU"/>
        </w:rPr>
      </w:pPr>
      <w:r w:rsidRPr="000B1072">
        <w:rPr>
          <w:rFonts w:ascii="Times New Roman" w:hAnsi="Times New Roman"/>
          <w:lang w:val="ru-RU"/>
        </w:rPr>
        <w:t xml:space="preserve">овладение </w:t>
      </w:r>
      <w:r w:rsidR="00520F73">
        <w:rPr>
          <w:rFonts w:ascii="Times New Roman" w:hAnsi="Times New Roman"/>
          <w:lang w:val="ru-RU"/>
        </w:rPr>
        <w:t>обучающимися</w:t>
      </w:r>
      <w:r w:rsidRPr="000B1072">
        <w:rPr>
          <w:rFonts w:ascii="Times New Roman" w:hAnsi="Times New Roman"/>
          <w:lang w:val="ru-RU"/>
        </w:rPr>
        <w:t xml:space="preserve">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172F8D" w:rsidRPr="000B1072" w:rsidRDefault="00172F8D" w:rsidP="000C213E">
      <w:pPr>
        <w:numPr>
          <w:ilvl w:val="0"/>
          <w:numId w:val="180"/>
        </w:numPr>
        <w:tabs>
          <w:tab w:val="left" w:pos="993"/>
        </w:tabs>
        <w:suppressAutoHyphens/>
        <w:ind w:left="0" w:firstLine="709"/>
        <w:jc w:val="both"/>
        <w:rPr>
          <w:rFonts w:ascii="Times New Roman" w:hAnsi="Times New Roman"/>
          <w:lang w:val="ru-RU"/>
        </w:rPr>
      </w:pPr>
      <w:r w:rsidRPr="000B1072">
        <w:rPr>
          <w:rFonts w:ascii="Times New Roman" w:hAnsi="Times New Roman"/>
          <w:lang w:val="ru-RU"/>
        </w:rPr>
        <w:t xml:space="preserve">воспитание </w:t>
      </w:r>
      <w:r w:rsidR="00520F73">
        <w:rPr>
          <w:rFonts w:ascii="Times New Roman" w:hAnsi="Times New Roman"/>
          <w:lang w:val="ru-RU"/>
        </w:rPr>
        <w:t>обучающихся</w:t>
      </w:r>
      <w:r w:rsidRPr="000B1072">
        <w:rPr>
          <w:rFonts w:ascii="Times New Roman" w:hAnsi="Times New Roman"/>
          <w:lang w:val="ru-RU"/>
        </w:rPr>
        <w:t xml:space="preserve">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172F8D" w:rsidRPr="000B1072" w:rsidRDefault="00172F8D" w:rsidP="000C213E">
      <w:pPr>
        <w:numPr>
          <w:ilvl w:val="0"/>
          <w:numId w:val="180"/>
        </w:numPr>
        <w:tabs>
          <w:tab w:val="left" w:pos="993"/>
        </w:tabs>
        <w:suppressAutoHyphens/>
        <w:ind w:left="0" w:firstLine="709"/>
        <w:jc w:val="both"/>
        <w:rPr>
          <w:rFonts w:ascii="Times New Roman" w:hAnsi="Times New Roman"/>
          <w:lang w:val="ru-RU"/>
        </w:rPr>
      </w:pPr>
      <w:r w:rsidRPr="000B1072">
        <w:rPr>
          <w:rFonts w:ascii="Times New Roman" w:hAnsi="Times New Roman"/>
          <w:lang w:val="ru-RU"/>
        </w:rPr>
        <w:t xml:space="preserve">развитие способностей </w:t>
      </w:r>
      <w:r w:rsidR="00520F73">
        <w:rPr>
          <w:rFonts w:ascii="Times New Roman" w:hAnsi="Times New Roman"/>
          <w:lang w:val="ru-RU"/>
        </w:rPr>
        <w:t>обучающихся</w:t>
      </w:r>
      <w:r w:rsidRPr="000B1072">
        <w:rPr>
          <w:rFonts w:ascii="Times New Roman" w:hAnsi="Times New Roman"/>
          <w:lang w:val="ru-RU"/>
        </w:rPr>
        <w:t xml:space="preserve">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172F8D" w:rsidRPr="000B1072" w:rsidRDefault="00172F8D" w:rsidP="000C213E">
      <w:pPr>
        <w:numPr>
          <w:ilvl w:val="0"/>
          <w:numId w:val="180"/>
        </w:numPr>
        <w:tabs>
          <w:tab w:val="left" w:pos="993"/>
        </w:tabs>
        <w:suppressAutoHyphens/>
        <w:ind w:left="0" w:firstLine="709"/>
        <w:jc w:val="both"/>
        <w:rPr>
          <w:rFonts w:ascii="Times New Roman" w:hAnsi="Times New Roman"/>
          <w:lang w:val="ru-RU"/>
        </w:rPr>
      </w:pPr>
      <w:r w:rsidRPr="000B1072">
        <w:rPr>
          <w:rFonts w:ascii="Times New Roman" w:hAnsi="Times New Roman"/>
          <w:lang w:val="ru-RU"/>
        </w:rPr>
        <w:lastRenderedPageBreak/>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В соответствии с Концепцией нового учебно-методического комплекса по отечественной истории </w:t>
      </w:r>
      <w:r w:rsidRPr="000B1072">
        <w:rPr>
          <w:rFonts w:ascii="Times New Roman" w:hAnsi="Times New Roman"/>
          <w:b/>
          <w:lang w:val="ru-RU"/>
        </w:rPr>
        <w:t>базовыми принципами</w:t>
      </w:r>
      <w:r w:rsidRPr="000B1072">
        <w:rPr>
          <w:rFonts w:ascii="Times New Roman" w:hAnsi="Times New Roman"/>
          <w:lang w:val="ru-RU"/>
        </w:rPr>
        <w:t xml:space="preserve"> школьного исторического образования являются: </w:t>
      </w:r>
    </w:p>
    <w:p w:rsidR="00172F8D" w:rsidRPr="000B1072" w:rsidRDefault="00172F8D" w:rsidP="000C213E">
      <w:pPr>
        <w:numPr>
          <w:ilvl w:val="0"/>
          <w:numId w:val="179"/>
        </w:numPr>
        <w:tabs>
          <w:tab w:val="left" w:pos="993"/>
        </w:tabs>
        <w:ind w:left="0" w:firstLine="709"/>
        <w:jc w:val="both"/>
        <w:rPr>
          <w:rFonts w:ascii="Times New Roman" w:hAnsi="Times New Roman"/>
          <w:lang w:val="ru-RU"/>
        </w:rPr>
      </w:pPr>
      <w:r w:rsidRPr="000B1072">
        <w:rPr>
          <w:rFonts w:ascii="Times New Roman" w:hAnsi="Times New Roman"/>
          <w:lang w:val="ru-RU"/>
        </w:rPr>
        <w:t xml:space="preserve">идея преемственности исторических периодов, в т.ч. </w:t>
      </w:r>
      <w:r w:rsidRPr="000B1072">
        <w:rPr>
          <w:rFonts w:ascii="Times New Roman" w:hAnsi="Times New Roman"/>
          <w:iCs/>
          <w:lang w:val="ru-RU"/>
        </w:rPr>
        <w:t>непрерывности</w:t>
      </w:r>
      <w:r w:rsidRPr="000B1072">
        <w:rPr>
          <w:rFonts w:ascii="Times New Roman" w:hAnsi="Times New Roman"/>
          <w:lang w:val="ru-RU"/>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172F8D" w:rsidRPr="000B1072" w:rsidRDefault="00172F8D" w:rsidP="000C213E">
      <w:pPr>
        <w:numPr>
          <w:ilvl w:val="0"/>
          <w:numId w:val="179"/>
        </w:numPr>
        <w:tabs>
          <w:tab w:val="left" w:pos="993"/>
        </w:tabs>
        <w:ind w:left="0" w:firstLine="709"/>
        <w:jc w:val="both"/>
        <w:rPr>
          <w:rFonts w:ascii="Times New Roman" w:hAnsi="Times New Roman"/>
          <w:lang w:val="ru-RU"/>
        </w:rPr>
      </w:pPr>
      <w:r w:rsidRPr="000B1072">
        <w:rPr>
          <w:rFonts w:ascii="Times New Roman" w:hAnsi="Times New Roman"/>
          <w:lang w:val="ru-RU"/>
        </w:rPr>
        <w:t xml:space="preserve">рассмотрение истории России как </w:t>
      </w:r>
      <w:r w:rsidRPr="000B1072">
        <w:rPr>
          <w:rFonts w:ascii="Times New Roman" w:hAnsi="Times New Roman"/>
          <w:iCs/>
          <w:lang w:val="ru-RU"/>
        </w:rPr>
        <w:t>неотъемлемой части мирового исторического процесса</w:t>
      </w:r>
      <w:r w:rsidRPr="000B1072">
        <w:rPr>
          <w:rFonts w:ascii="Times New Roman" w:hAnsi="Times New Roman"/>
          <w:lang w:val="ru-RU"/>
        </w:rPr>
        <w:t xml:space="preserve">, понимание особенностей ее развития, места и роли в мировой истории и в современном мире; </w:t>
      </w:r>
    </w:p>
    <w:p w:rsidR="00172F8D" w:rsidRPr="000B1072" w:rsidRDefault="00172F8D" w:rsidP="000C213E">
      <w:pPr>
        <w:numPr>
          <w:ilvl w:val="0"/>
          <w:numId w:val="179"/>
        </w:numPr>
        <w:tabs>
          <w:tab w:val="left" w:pos="993"/>
        </w:tabs>
        <w:ind w:left="0" w:firstLine="709"/>
        <w:jc w:val="both"/>
        <w:rPr>
          <w:rFonts w:ascii="Times New Roman" w:hAnsi="Times New Roman"/>
          <w:lang w:val="ru-RU"/>
        </w:rPr>
      </w:pPr>
      <w:r w:rsidRPr="000B1072">
        <w:rPr>
          <w:rFonts w:ascii="Times New Roman" w:hAnsi="Times New Roman"/>
          <w:lang w:val="ru-RU"/>
        </w:rPr>
        <w:t xml:space="preserve">ценности гражданского общества – верховенство права, социальная солидарность, безопасность, свобода и ответственность; </w:t>
      </w:r>
    </w:p>
    <w:p w:rsidR="00172F8D" w:rsidRPr="000B1072" w:rsidRDefault="00172F8D" w:rsidP="000C213E">
      <w:pPr>
        <w:numPr>
          <w:ilvl w:val="0"/>
          <w:numId w:val="179"/>
        </w:numPr>
        <w:tabs>
          <w:tab w:val="left" w:pos="993"/>
        </w:tabs>
        <w:ind w:left="0" w:firstLine="709"/>
        <w:jc w:val="both"/>
        <w:rPr>
          <w:rFonts w:ascii="Times New Roman" w:hAnsi="Times New Roman"/>
          <w:lang w:val="ru-RU"/>
        </w:rPr>
      </w:pPr>
      <w:r w:rsidRPr="000B1072">
        <w:rPr>
          <w:rFonts w:ascii="Times New Roman" w:hAnsi="Times New Roman"/>
          <w:lang w:val="ru-RU"/>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172F8D" w:rsidRPr="000B1072" w:rsidRDefault="00172F8D" w:rsidP="000C213E">
      <w:pPr>
        <w:numPr>
          <w:ilvl w:val="0"/>
          <w:numId w:val="179"/>
        </w:numPr>
        <w:tabs>
          <w:tab w:val="left" w:pos="993"/>
        </w:tabs>
        <w:ind w:left="0" w:firstLine="709"/>
        <w:jc w:val="both"/>
        <w:rPr>
          <w:rFonts w:ascii="Times New Roman" w:hAnsi="Times New Roman"/>
          <w:lang w:val="ru-RU"/>
        </w:rPr>
      </w:pPr>
      <w:r w:rsidRPr="000B1072">
        <w:rPr>
          <w:rFonts w:ascii="Times New Roman" w:hAnsi="Times New Roman"/>
          <w:lang w:val="ru-RU"/>
        </w:rPr>
        <w:t xml:space="preserve">общественное согласие и уважение как необходимое условие взаимодействия государств и народов в новейшей истории. </w:t>
      </w:r>
    </w:p>
    <w:p w:rsidR="00172F8D" w:rsidRPr="000B1072" w:rsidRDefault="00172F8D" w:rsidP="000C213E">
      <w:pPr>
        <w:numPr>
          <w:ilvl w:val="0"/>
          <w:numId w:val="179"/>
        </w:numPr>
        <w:tabs>
          <w:tab w:val="left" w:pos="993"/>
        </w:tabs>
        <w:ind w:left="0" w:firstLine="709"/>
        <w:jc w:val="both"/>
        <w:rPr>
          <w:rFonts w:ascii="Times New Roman" w:hAnsi="Times New Roman"/>
          <w:lang w:val="ru-RU"/>
        </w:rPr>
      </w:pPr>
      <w:r w:rsidRPr="000B1072">
        <w:rPr>
          <w:rFonts w:ascii="Times New Roman" w:hAnsi="Times New Roman"/>
          <w:lang w:val="ru-RU"/>
        </w:rPr>
        <w:t>познавательное значение российской, региональной и мировой истории;</w:t>
      </w:r>
    </w:p>
    <w:p w:rsidR="00172F8D" w:rsidRPr="000B1072" w:rsidRDefault="00172F8D" w:rsidP="000C213E">
      <w:pPr>
        <w:numPr>
          <w:ilvl w:val="0"/>
          <w:numId w:val="179"/>
        </w:numPr>
        <w:tabs>
          <w:tab w:val="left" w:pos="993"/>
        </w:tabs>
        <w:ind w:left="0" w:firstLine="709"/>
        <w:jc w:val="both"/>
        <w:rPr>
          <w:rFonts w:ascii="Times New Roman" w:hAnsi="Times New Roman"/>
          <w:lang w:val="ru-RU"/>
        </w:rPr>
      </w:pPr>
      <w:r w:rsidRPr="000B1072">
        <w:rPr>
          <w:rFonts w:ascii="Times New Roman" w:hAnsi="Times New Roman"/>
          <w:lang w:val="ru-RU"/>
        </w:rPr>
        <w:t>формирование требований к каждой ступени непрерывного исторического образования на протяжении всей жизни.</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Методологическая основа преподавания курса истории в школе зиждется на следующих образовательных и воспитательных приоритетах:</w:t>
      </w:r>
    </w:p>
    <w:p w:rsidR="00172F8D" w:rsidRPr="000B1072" w:rsidRDefault="00172F8D" w:rsidP="000C213E">
      <w:pPr>
        <w:numPr>
          <w:ilvl w:val="0"/>
          <w:numId w:val="179"/>
        </w:numPr>
        <w:tabs>
          <w:tab w:val="left" w:pos="993"/>
        </w:tabs>
        <w:ind w:left="0" w:firstLine="709"/>
        <w:jc w:val="both"/>
        <w:rPr>
          <w:rFonts w:ascii="Times New Roman" w:hAnsi="Times New Roman"/>
          <w:lang w:val="ru-RU"/>
        </w:rPr>
      </w:pPr>
      <w:r w:rsidRPr="000B1072">
        <w:rPr>
          <w:rFonts w:ascii="Times New Roman" w:hAnsi="Times New Roman"/>
          <w:lang w:val="ru-RU"/>
        </w:rPr>
        <w:t>принцип научности, определяющий соответствие учебных единиц основным результатам научных исследований;</w:t>
      </w:r>
    </w:p>
    <w:p w:rsidR="00172F8D" w:rsidRPr="000B1072" w:rsidRDefault="00172F8D" w:rsidP="000C213E">
      <w:pPr>
        <w:numPr>
          <w:ilvl w:val="0"/>
          <w:numId w:val="179"/>
        </w:numPr>
        <w:tabs>
          <w:tab w:val="left" w:pos="993"/>
        </w:tabs>
        <w:ind w:left="0" w:firstLine="709"/>
        <w:jc w:val="both"/>
        <w:rPr>
          <w:rFonts w:ascii="Times New Roman" w:hAnsi="Times New Roman"/>
          <w:lang w:val="ru-RU"/>
        </w:rPr>
      </w:pPr>
      <w:r w:rsidRPr="000B1072">
        <w:rPr>
          <w:rFonts w:ascii="Times New Roman" w:hAnsi="Times New Roman"/>
          <w:lang w:val="ru-RU"/>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172F8D" w:rsidRPr="000B1072" w:rsidRDefault="00172F8D" w:rsidP="000C213E">
      <w:pPr>
        <w:numPr>
          <w:ilvl w:val="0"/>
          <w:numId w:val="179"/>
        </w:numPr>
        <w:tabs>
          <w:tab w:val="left" w:pos="993"/>
        </w:tabs>
        <w:ind w:left="0" w:firstLine="709"/>
        <w:jc w:val="both"/>
        <w:rPr>
          <w:rFonts w:ascii="Times New Roman" w:hAnsi="Times New Roman"/>
          <w:lang w:val="ru-RU"/>
        </w:rPr>
      </w:pPr>
      <w:r w:rsidRPr="000B1072">
        <w:rPr>
          <w:rFonts w:ascii="Times New Roman" w:hAnsi="Times New Roman"/>
          <w:lang w:val="ru-RU"/>
        </w:rPr>
        <w:t xml:space="preserve">многофакторный подход к освещению истории всех сторон жизни государства и общества; </w:t>
      </w:r>
    </w:p>
    <w:p w:rsidR="00172F8D" w:rsidRPr="000B1072" w:rsidRDefault="00172F8D" w:rsidP="000C213E">
      <w:pPr>
        <w:numPr>
          <w:ilvl w:val="0"/>
          <w:numId w:val="179"/>
        </w:numPr>
        <w:tabs>
          <w:tab w:val="left" w:pos="993"/>
        </w:tabs>
        <w:ind w:left="0" w:firstLine="709"/>
        <w:jc w:val="both"/>
        <w:rPr>
          <w:rFonts w:ascii="Times New Roman" w:hAnsi="Times New Roman"/>
          <w:lang w:val="ru-RU"/>
        </w:rPr>
      </w:pPr>
      <w:r w:rsidRPr="000B1072">
        <w:rPr>
          <w:rFonts w:ascii="Times New Roman" w:hAnsi="Times New Roman"/>
          <w:lang w:val="ru-RU"/>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172F8D" w:rsidRPr="000B1072" w:rsidRDefault="00172F8D" w:rsidP="000C213E">
      <w:pPr>
        <w:numPr>
          <w:ilvl w:val="0"/>
          <w:numId w:val="179"/>
        </w:numPr>
        <w:tabs>
          <w:tab w:val="left" w:pos="993"/>
        </w:tabs>
        <w:ind w:left="0" w:firstLine="709"/>
        <w:jc w:val="both"/>
        <w:rPr>
          <w:rFonts w:ascii="Times New Roman" w:hAnsi="Times New Roman"/>
          <w:lang w:val="ru-RU"/>
        </w:rPr>
      </w:pPr>
      <w:r w:rsidRPr="000B1072">
        <w:rPr>
          <w:rFonts w:ascii="Times New Roman" w:hAnsi="Times New Roman"/>
          <w:lang w:val="ru-RU"/>
        </w:rPr>
        <w:t>антропологический подход, формирующий личностное эмоционально окрашенное восприятие прошлого;</w:t>
      </w:r>
    </w:p>
    <w:p w:rsidR="00172F8D" w:rsidRPr="000B1072" w:rsidRDefault="00172F8D" w:rsidP="000C213E">
      <w:pPr>
        <w:numPr>
          <w:ilvl w:val="0"/>
          <w:numId w:val="179"/>
        </w:numPr>
        <w:tabs>
          <w:tab w:val="left" w:pos="993"/>
        </w:tabs>
        <w:ind w:left="0" w:firstLine="709"/>
        <w:jc w:val="both"/>
        <w:rPr>
          <w:rFonts w:ascii="Times New Roman" w:hAnsi="Times New Roman"/>
          <w:lang w:val="ru-RU"/>
        </w:rPr>
      </w:pPr>
      <w:r w:rsidRPr="000B1072">
        <w:rPr>
          <w:rFonts w:ascii="Times New Roman" w:hAnsi="Times New Roman"/>
          <w:lang w:val="ru-RU"/>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172F8D" w:rsidRPr="000B1072" w:rsidRDefault="00172F8D" w:rsidP="00AB46F9">
      <w:pPr>
        <w:ind w:firstLine="709"/>
        <w:jc w:val="both"/>
        <w:rPr>
          <w:rFonts w:ascii="Times New Roman" w:hAnsi="Times New Roman"/>
          <w:b/>
          <w:lang w:val="ru-RU"/>
        </w:rPr>
      </w:pPr>
    </w:p>
    <w:p w:rsidR="00172F8D" w:rsidRPr="000B1072" w:rsidRDefault="00172F8D" w:rsidP="00AB46F9">
      <w:pPr>
        <w:ind w:firstLine="709"/>
        <w:jc w:val="both"/>
        <w:rPr>
          <w:rFonts w:ascii="Times New Roman" w:hAnsi="Times New Roman"/>
          <w:b/>
          <w:lang w:val="ru-RU"/>
        </w:rPr>
      </w:pPr>
      <w:r w:rsidRPr="000B1072">
        <w:rPr>
          <w:rFonts w:ascii="Times New Roman" w:hAnsi="Times New Roman"/>
          <w:b/>
          <w:lang w:val="ru-RU"/>
        </w:rPr>
        <w:t>Место учебного предмета «История» в  учебном плане основного общего образования.</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Предмет «История» изучается на уровне основного общего образования в качестве обязательного предмета в 5-9 классах.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Структурно предмет «История» включает учебные курсы по всеобщей истории и истории России.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Знакомство обучающихся при получении основного общего образования с предметом «История» начинается с курса </w:t>
      </w:r>
      <w:r w:rsidRPr="000B1072">
        <w:rPr>
          <w:rFonts w:ascii="Times New Roman" w:hAnsi="Times New Roman"/>
          <w:b/>
          <w:lang w:val="ru-RU"/>
        </w:rPr>
        <w:t>всеобщей истории</w:t>
      </w:r>
      <w:r w:rsidRPr="000B1072">
        <w:rPr>
          <w:rFonts w:ascii="Times New Roman" w:hAnsi="Times New Roman"/>
          <w:lang w:val="ru-RU"/>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w:t>
      </w:r>
      <w:r w:rsidRPr="000B1072">
        <w:rPr>
          <w:rFonts w:ascii="Times New Roman" w:hAnsi="Times New Roman"/>
          <w:lang w:val="ru-RU"/>
        </w:rPr>
        <w:lastRenderedPageBreak/>
        <w:t xml:space="preserve">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Курс всеобщей истории призван сформировать у </w:t>
      </w:r>
      <w:r w:rsidR="00520F73">
        <w:rPr>
          <w:rFonts w:ascii="Times New Roman" w:hAnsi="Times New Roman"/>
          <w:lang w:val="ru-RU"/>
        </w:rPr>
        <w:t>обучающихся</w:t>
      </w:r>
      <w:r w:rsidRPr="000B1072">
        <w:rPr>
          <w:rFonts w:ascii="Times New Roman" w:hAnsi="Times New Roman"/>
          <w:lang w:val="ru-RU"/>
        </w:rPr>
        <w:t xml:space="preserve">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Курс </w:t>
      </w:r>
      <w:r w:rsidRPr="000B1072">
        <w:rPr>
          <w:rFonts w:ascii="Times New Roman" w:hAnsi="Times New Roman"/>
          <w:b/>
          <w:lang w:val="ru-RU"/>
        </w:rPr>
        <w:t>отечественной истории</w:t>
      </w:r>
      <w:r w:rsidRPr="000B1072">
        <w:rPr>
          <w:rFonts w:ascii="Times New Roman" w:hAnsi="Times New Roman"/>
          <w:lang w:val="ru-RU"/>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0B1072">
        <w:rPr>
          <w:rFonts w:ascii="Times New Roman" w:hAnsi="Times New Roman"/>
          <w:b/>
          <w:lang w:val="ru-RU"/>
        </w:rPr>
        <w:t>синхронизации курсов истории России и всеобщей истории</w:t>
      </w:r>
      <w:r w:rsidRPr="000B1072">
        <w:rPr>
          <w:rFonts w:ascii="Times New Roman" w:hAnsi="Times New Roman"/>
          <w:lang w:val="ru-RU"/>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lang w:val="ru-RU"/>
        </w:rPr>
        <w:t>Патриотическая основа</w:t>
      </w:r>
      <w:r w:rsidRPr="000B1072">
        <w:rPr>
          <w:rFonts w:ascii="Times New Roman" w:hAnsi="Times New Roman"/>
          <w:lang w:val="ru-RU"/>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В школьном курсе должен преобладать пафос созидания, позитивный настрой в восприятии отечественной истории. Тем не менее, у </w:t>
      </w:r>
      <w:r w:rsidR="00520F73">
        <w:rPr>
          <w:rFonts w:ascii="Times New Roman" w:hAnsi="Times New Roman"/>
          <w:lang w:val="ru-RU"/>
        </w:rPr>
        <w:t>обучающихся</w:t>
      </w:r>
      <w:r w:rsidRPr="000B1072">
        <w:rPr>
          <w:rFonts w:ascii="Times New Roman" w:hAnsi="Times New Roman"/>
          <w:lang w:val="ru-RU"/>
        </w:rPr>
        <w:t xml:space="preserve">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0B1072">
        <w:rPr>
          <w:rFonts w:ascii="Times New Roman" w:hAnsi="Times New Roman"/>
          <w:b/>
          <w:lang w:val="ru-RU"/>
        </w:rPr>
        <w:t>взаимодействии культур и религий</w:t>
      </w:r>
      <w:r w:rsidRPr="000B1072">
        <w:rPr>
          <w:rFonts w:ascii="Times New Roman" w:hAnsi="Times New Roman"/>
          <w:lang w:val="ru-RU"/>
        </w:rPr>
        <w:t xml:space="preserve">, укреплении экономических, социальных, политических и других связей между народами. Следует подчеркнуть, что присоединение к России и пребывание в </w:t>
      </w:r>
      <w:r w:rsidRPr="000B1072">
        <w:rPr>
          <w:rFonts w:ascii="Times New Roman" w:hAnsi="Times New Roman"/>
          <w:lang w:val="ru-RU"/>
        </w:rPr>
        <w:lastRenderedPageBreak/>
        <w:t>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Одной из главных задач школьного курса истории является </w:t>
      </w:r>
      <w:r w:rsidRPr="000B1072">
        <w:rPr>
          <w:rFonts w:ascii="Times New Roman" w:hAnsi="Times New Roman"/>
          <w:b/>
          <w:lang w:val="ru-RU"/>
        </w:rPr>
        <w:t>формирование гражданской общероссийской идентичности</w:t>
      </w:r>
      <w:r w:rsidRPr="000B1072">
        <w:rPr>
          <w:rFonts w:ascii="Times New Roman" w:hAnsi="Times New Roman"/>
          <w:lang w:val="ru-RU"/>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Необходимо увеличить количество учебного времени на изучение материалов по </w:t>
      </w:r>
      <w:r w:rsidRPr="000B1072">
        <w:rPr>
          <w:rFonts w:ascii="Times New Roman" w:hAnsi="Times New Roman"/>
          <w:b/>
          <w:lang w:val="ru-RU"/>
        </w:rPr>
        <w:t>истории культуры</w:t>
      </w:r>
      <w:r w:rsidRPr="000B1072">
        <w:rPr>
          <w:rFonts w:ascii="Times New Roman" w:hAnsi="Times New Roman"/>
          <w:lang w:val="ru-RU"/>
        </w:rPr>
        <w:t>,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w:t>
      </w:r>
      <w:r w:rsidRPr="000B1072">
        <w:rPr>
          <w:rFonts w:ascii="Times New Roman" w:hAnsi="Times New Roman"/>
        </w:rPr>
        <w:t> </w:t>
      </w:r>
      <w:r w:rsidRPr="000B1072">
        <w:rPr>
          <w:rFonts w:ascii="Times New Roman" w:hAnsi="Times New Roman"/>
          <w:lang w:val="ru-RU"/>
        </w:rPr>
        <w:t xml:space="preserve">д. Важно отметить неразрывную связь российской и мировой культуры.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Концептуально важно сформировать у </w:t>
      </w:r>
      <w:r w:rsidR="00520F73">
        <w:rPr>
          <w:rFonts w:ascii="Times New Roman" w:hAnsi="Times New Roman"/>
          <w:lang w:val="ru-RU"/>
        </w:rPr>
        <w:t>обучающихся</w:t>
      </w:r>
      <w:r w:rsidRPr="000B1072">
        <w:rPr>
          <w:rFonts w:ascii="Times New Roman" w:hAnsi="Times New Roman"/>
          <w:lang w:val="ru-RU"/>
        </w:rPr>
        <w:t xml:space="preserve">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0B1072">
        <w:rPr>
          <w:rFonts w:ascii="Times New Roman" w:hAnsi="Times New Roman"/>
          <w:b/>
          <w:lang w:val="ru-RU"/>
        </w:rPr>
        <w:t>изучение истории будет строиться по линейной системе с 5 по 10 классы</w:t>
      </w:r>
      <w:r w:rsidRPr="000B1072">
        <w:rPr>
          <w:rFonts w:ascii="Times New Roman" w:hAnsi="Times New Roman"/>
          <w:lang w:val="ru-RU"/>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172F8D" w:rsidRPr="000B1072" w:rsidRDefault="00172F8D" w:rsidP="00AB46F9">
      <w:pPr>
        <w:shd w:val="clear" w:color="auto" w:fill="FFFFFF"/>
        <w:ind w:firstLine="709"/>
        <w:jc w:val="both"/>
        <w:rPr>
          <w:rFonts w:ascii="Times New Roman" w:hAnsi="Times New Roman"/>
          <w:lang w:val="ru-RU"/>
        </w:rPr>
      </w:pPr>
      <w:r w:rsidRPr="000B1072">
        <w:rPr>
          <w:rFonts w:ascii="Times New Roman" w:hAnsi="Times New Roman"/>
          <w:lang w:val="ru-RU"/>
        </w:rPr>
        <w:t xml:space="preserve">В случае обучения на профильном уровне </w:t>
      </w:r>
      <w:r w:rsidR="00520F73">
        <w:rPr>
          <w:rFonts w:ascii="Times New Roman" w:hAnsi="Times New Roman"/>
          <w:lang w:val="ru-RU"/>
        </w:rPr>
        <w:t>обучающиеся</w:t>
      </w:r>
      <w:r w:rsidRPr="000B1072">
        <w:rPr>
          <w:rFonts w:ascii="Times New Roman" w:hAnsi="Times New Roman"/>
          <w:lang w:val="ru-RU"/>
        </w:rPr>
        <w:t xml:space="preserve">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172F8D" w:rsidRDefault="00172F8D" w:rsidP="00AB46F9">
      <w:pPr>
        <w:ind w:firstLine="709"/>
        <w:jc w:val="both"/>
        <w:rPr>
          <w:rFonts w:ascii="Times New Roman" w:hAnsi="Times New Roman"/>
          <w:b/>
          <w:lang w:val="ru-RU"/>
        </w:rPr>
      </w:pPr>
    </w:p>
    <w:p w:rsidR="00172F8D" w:rsidRPr="000B1072" w:rsidRDefault="00172F8D" w:rsidP="00AB46F9">
      <w:pPr>
        <w:ind w:firstLine="709"/>
        <w:jc w:val="both"/>
        <w:rPr>
          <w:rFonts w:ascii="Times New Roman" w:hAnsi="Times New Roman"/>
          <w:b/>
          <w:lang w:val="ru-RU"/>
        </w:rPr>
      </w:pPr>
      <w:r w:rsidRPr="000B1072">
        <w:rPr>
          <w:rFonts w:ascii="Times New Roman" w:hAnsi="Times New Roman"/>
          <w:b/>
          <w:lang w:val="ru-RU"/>
        </w:rPr>
        <w:t>История России. Всеобщая история</w:t>
      </w:r>
    </w:p>
    <w:p w:rsidR="00172F8D" w:rsidRPr="000B1072" w:rsidRDefault="00172F8D" w:rsidP="00AB46F9">
      <w:pPr>
        <w:ind w:firstLine="709"/>
        <w:jc w:val="both"/>
        <w:rPr>
          <w:rFonts w:ascii="Times New Roman" w:hAnsi="Times New Roman"/>
          <w:b/>
          <w:bCs/>
          <w:lang w:val="ru-RU"/>
        </w:rPr>
      </w:pPr>
      <w:r w:rsidRPr="000B1072">
        <w:rPr>
          <w:rFonts w:ascii="Times New Roman" w:hAnsi="Times New Roman"/>
          <w:b/>
          <w:lang w:val="ru-RU"/>
        </w:rPr>
        <w:t>История России</w:t>
      </w:r>
    </w:p>
    <w:p w:rsidR="00172F8D" w:rsidRPr="000B1072" w:rsidRDefault="00172F8D" w:rsidP="00AB46F9">
      <w:pPr>
        <w:ind w:firstLine="709"/>
        <w:jc w:val="both"/>
        <w:rPr>
          <w:rFonts w:ascii="Times New Roman" w:hAnsi="Times New Roman"/>
          <w:b/>
          <w:bCs/>
          <w:lang w:val="ru-RU"/>
        </w:rPr>
      </w:pPr>
      <w:r w:rsidRPr="000B1072">
        <w:rPr>
          <w:rFonts w:ascii="Times New Roman" w:hAnsi="Times New Roman"/>
          <w:b/>
          <w:bCs/>
          <w:lang w:val="ru-RU"/>
        </w:rPr>
        <w:t>От Древней Руси к Российскому государству</w:t>
      </w:r>
    </w:p>
    <w:p w:rsidR="00172F8D" w:rsidRPr="000B1072" w:rsidRDefault="00172F8D" w:rsidP="00AB46F9">
      <w:pPr>
        <w:ind w:firstLine="709"/>
        <w:jc w:val="both"/>
        <w:rPr>
          <w:rFonts w:ascii="Times New Roman" w:hAnsi="Times New Roman"/>
          <w:b/>
          <w:bCs/>
          <w:lang w:val="ru-RU"/>
        </w:rPr>
      </w:pPr>
      <w:r w:rsidRPr="000B1072">
        <w:rPr>
          <w:rFonts w:ascii="Times New Roman" w:hAnsi="Times New Roman"/>
          <w:b/>
          <w:bCs/>
          <w:lang w:val="ru-RU"/>
        </w:rPr>
        <w:t>Введение</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172F8D" w:rsidRPr="000B1072" w:rsidRDefault="00172F8D" w:rsidP="00AB46F9">
      <w:pPr>
        <w:ind w:firstLine="709"/>
        <w:jc w:val="both"/>
        <w:rPr>
          <w:rFonts w:ascii="Times New Roman" w:hAnsi="Times New Roman"/>
          <w:b/>
          <w:bCs/>
          <w:lang w:val="ru-RU"/>
        </w:rPr>
      </w:pPr>
      <w:r w:rsidRPr="000B1072">
        <w:rPr>
          <w:rFonts w:ascii="Times New Roman" w:hAnsi="Times New Roman"/>
          <w:b/>
          <w:bCs/>
          <w:lang w:val="ru-RU"/>
        </w:rPr>
        <w:t xml:space="preserve">Народы и государства на территории нашей страны в древности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lastRenderedPageBreak/>
        <w:t xml:space="preserve">Народы, проживавшие на этой территории до середины </w:t>
      </w:r>
      <w:r w:rsidRPr="000B1072">
        <w:rPr>
          <w:rFonts w:ascii="Times New Roman" w:hAnsi="Times New Roman"/>
        </w:rPr>
        <w:t>I</w:t>
      </w:r>
      <w:r w:rsidRPr="000B1072">
        <w:rPr>
          <w:rFonts w:ascii="Times New Roman" w:hAnsi="Times New Roman"/>
          <w:lang w:val="ru-RU"/>
        </w:rPr>
        <w:t xml:space="preserve"> тысячелетия до н.э. Античные города-государства Северного Причерноморья. Боспорское царство. Скифское царство. Дербент. </w:t>
      </w:r>
    </w:p>
    <w:p w:rsidR="00172F8D" w:rsidRPr="000B1072" w:rsidRDefault="00172F8D" w:rsidP="00AB46F9">
      <w:pPr>
        <w:tabs>
          <w:tab w:val="left" w:pos="6390"/>
        </w:tabs>
        <w:ind w:firstLine="709"/>
        <w:jc w:val="both"/>
        <w:rPr>
          <w:rFonts w:ascii="Times New Roman" w:hAnsi="Times New Roman"/>
          <w:b/>
          <w:bCs/>
          <w:lang w:val="ru-RU"/>
        </w:rPr>
      </w:pPr>
      <w:r w:rsidRPr="000B1072">
        <w:rPr>
          <w:rFonts w:ascii="Times New Roman" w:hAnsi="Times New Roman"/>
          <w:b/>
          <w:bCs/>
          <w:lang w:val="ru-RU"/>
        </w:rPr>
        <w:t xml:space="preserve">Восточная Европа в середине </w:t>
      </w:r>
      <w:r w:rsidRPr="000B1072">
        <w:rPr>
          <w:rFonts w:ascii="Times New Roman" w:hAnsi="Times New Roman"/>
          <w:b/>
          <w:bCs/>
        </w:rPr>
        <w:t>I</w:t>
      </w:r>
      <w:r w:rsidRPr="000B1072">
        <w:rPr>
          <w:rFonts w:ascii="Times New Roman" w:hAnsi="Times New Roman"/>
          <w:b/>
          <w:bCs/>
          <w:lang w:val="ru-RU"/>
        </w:rPr>
        <w:t xml:space="preserve"> тыс. н.э. </w:t>
      </w:r>
      <w:r w:rsidRPr="000B1072">
        <w:rPr>
          <w:rFonts w:ascii="Times New Roman" w:hAnsi="Times New Roman"/>
          <w:b/>
          <w:bCs/>
          <w:lang w:val="ru-RU"/>
        </w:rPr>
        <w:tab/>
      </w:r>
    </w:p>
    <w:p w:rsidR="00172F8D" w:rsidRPr="000B1072" w:rsidRDefault="00172F8D" w:rsidP="00AB46F9">
      <w:pPr>
        <w:ind w:firstLine="709"/>
        <w:jc w:val="both"/>
        <w:rPr>
          <w:rFonts w:ascii="Times New Roman" w:hAnsi="Times New Roman"/>
          <w:b/>
          <w:bCs/>
          <w:lang w:val="ru-RU"/>
        </w:rPr>
      </w:pPr>
      <w:r w:rsidRPr="000B1072">
        <w:rPr>
          <w:rFonts w:ascii="Times New Roman" w:hAnsi="Times New Roman"/>
          <w:lang w:val="ru-RU"/>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 </w:t>
      </w:r>
    </w:p>
    <w:p w:rsidR="00172F8D" w:rsidRPr="000B1072" w:rsidRDefault="00172F8D" w:rsidP="00AB46F9">
      <w:pPr>
        <w:ind w:firstLine="709"/>
        <w:jc w:val="both"/>
        <w:rPr>
          <w:rFonts w:ascii="Times New Roman" w:hAnsi="Times New Roman"/>
          <w:b/>
          <w:bCs/>
          <w:lang w:val="ru-RU"/>
        </w:rPr>
      </w:pPr>
      <w:r w:rsidRPr="000B1072">
        <w:rPr>
          <w:rFonts w:ascii="Times New Roman" w:hAnsi="Times New Roman"/>
          <w:b/>
          <w:bCs/>
          <w:lang w:val="ru-RU"/>
        </w:rPr>
        <w:t xml:space="preserve">Образование государства Русь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Исторические условия складывания русской государственности: природно-климатический фактор и политические процессы в Европе в конце </w:t>
      </w:r>
      <w:r w:rsidRPr="000B1072">
        <w:rPr>
          <w:rFonts w:ascii="Times New Roman" w:hAnsi="Times New Roman"/>
        </w:rPr>
        <w:t>I</w:t>
      </w:r>
      <w:r w:rsidRPr="000B1072">
        <w:rPr>
          <w:rFonts w:ascii="Times New Roman" w:hAnsi="Times New Roman"/>
          <w:lang w:val="ru-RU"/>
        </w:rPr>
        <w:t xml:space="preserve"> тыс. н. э. Формирование новой политической и этнической карты континента.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Государства Центральной и Западной Европы. Первые известия о Руси. Проблема образования Древнерусского государства. Начало династии Рюриковичей.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Принятие христианства и его значение. Византийское наследие на Руси. </w:t>
      </w:r>
    </w:p>
    <w:p w:rsidR="00172F8D" w:rsidRPr="000B1072" w:rsidRDefault="00172F8D" w:rsidP="00AB46F9">
      <w:pPr>
        <w:ind w:firstLine="709"/>
        <w:jc w:val="both"/>
        <w:rPr>
          <w:rFonts w:ascii="Times New Roman" w:hAnsi="Times New Roman"/>
          <w:b/>
          <w:bCs/>
          <w:lang w:val="ru-RU"/>
        </w:rPr>
      </w:pPr>
      <w:r w:rsidRPr="000B1072">
        <w:rPr>
          <w:rFonts w:ascii="Times New Roman" w:hAnsi="Times New Roman"/>
          <w:b/>
          <w:bCs/>
          <w:lang w:val="ru-RU"/>
        </w:rPr>
        <w:t xml:space="preserve">Русь в конце </w:t>
      </w:r>
      <w:r w:rsidRPr="000B1072">
        <w:rPr>
          <w:rFonts w:ascii="Times New Roman" w:hAnsi="Times New Roman"/>
          <w:b/>
          <w:bCs/>
        </w:rPr>
        <w:t>X</w:t>
      </w:r>
      <w:r w:rsidRPr="000B1072">
        <w:rPr>
          <w:rFonts w:ascii="Times New Roman" w:hAnsi="Times New Roman"/>
          <w:b/>
          <w:bCs/>
          <w:lang w:val="ru-RU"/>
        </w:rPr>
        <w:t xml:space="preserve"> – начале </w:t>
      </w:r>
      <w:r w:rsidRPr="000B1072">
        <w:rPr>
          <w:rFonts w:ascii="Times New Roman" w:hAnsi="Times New Roman"/>
          <w:b/>
          <w:bCs/>
        </w:rPr>
        <w:t>XII</w:t>
      </w:r>
      <w:r w:rsidRPr="000B1072">
        <w:rPr>
          <w:rFonts w:ascii="Times New Roman" w:hAnsi="Times New Roman"/>
          <w:b/>
          <w:bCs/>
          <w:lang w:val="ru-RU"/>
        </w:rPr>
        <w:t xml:space="preserve"> в.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w:t>
      </w:r>
    </w:p>
    <w:p w:rsidR="00172F8D" w:rsidRPr="000B1072" w:rsidRDefault="00172F8D" w:rsidP="00AB46F9">
      <w:pPr>
        <w:ind w:firstLine="709"/>
        <w:jc w:val="both"/>
        <w:rPr>
          <w:rFonts w:ascii="Times New Roman" w:hAnsi="Times New Roman"/>
          <w:b/>
          <w:bCs/>
          <w:lang w:val="ru-RU"/>
        </w:rPr>
      </w:pPr>
      <w:r w:rsidRPr="000B1072">
        <w:rPr>
          <w:rFonts w:ascii="Times New Roman" w:hAnsi="Times New Roman"/>
          <w:b/>
          <w:bCs/>
          <w:lang w:val="ru-RU"/>
        </w:rPr>
        <w:t xml:space="preserve">Культурное пространство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172F8D" w:rsidRPr="000B1072" w:rsidRDefault="00172F8D" w:rsidP="00AB46F9">
      <w:pPr>
        <w:ind w:firstLine="709"/>
        <w:jc w:val="both"/>
        <w:rPr>
          <w:rFonts w:ascii="Times New Roman" w:hAnsi="Times New Roman"/>
          <w:b/>
          <w:bCs/>
          <w:lang w:val="ru-RU"/>
        </w:rPr>
      </w:pPr>
      <w:r w:rsidRPr="000B1072">
        <w:rPr>
          <w:rFonts w:ascii="Times New Roman" w:hAnsi="Times New Roman"/>
          <w:b/>
          <w:bCs/>
          <w:lang w:val="ru-RU"/>
        </w:rPr>
        <w:t xml:space="preserve">Русь в середине </w:t>
      </w:r>
      <w:r w:rsidRPr="000B1072">
        <w:rPr>
          <w:rFonts w:ascii="Times New Roman" w:hAnsi="Times New Roman"/>
          <w:b/>
          <w:bCs/>
        </w:rPr>
        <w:t>XII</w:t>
      </w:r>
      <w:r w:rsidRPr="000B1072">
        <w:rPr>
          <w:rFonts w:ascii="Times New Roman" w:hAnsi="Times New Roman"/>
          <w:b/>
          <w:bCs/>
          <w:lang w:val="ru-RU"/>
        </w:rPr>
        <w:t xml:space="preserve"> – начале </w:t>
      </w:r>
      <w:r w:rsidRPr="000B1072">
        <w:rPr>
          <w:rFonts w:ascii="Times New Roman" w:hAnsi="Times New Roman"/>
          <w:b/>
          <w:bCs/>
        </w:rPr>
        <w:t>XIII</w:t>
      </w:r>
      <w:r w:rsidRPr="000B1072">
        <w:rPr>
          <w:rFonts w:ascii="Times New Roman" w:hAnsi="Times New Roman"/>
          <w:b/>
          <w:bCs/>
          <w:lang w:val="ru-RU"/>
        </w:rPr>
        <w:t xml:space="preserve"> в.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права.Внешняя политика русских земель в евразийском контексте.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bCs/>
          <w:lang w:val="ru-RU"/>
        </w:rPr>
        <w:t xml:space="preserve">Русские земли в середине </w:t>
      </w:r>
      <w:r w:rsidRPr="000B1072">
        <w:rPr>
          <w:rFonts w:ascii="Times New Roman" w:hAnsi="Times New Roman"/>
          <w:b/>
          <w:bCs/>
        </w:rPr>
        <w:t>XIII</w:t>
      </w:r>
      <w:r w:rsidRPr="000B1072">
        <w:rPr>
          <w:rFonts w:ascii="Times New Roman" w:hAnsi="Times New Roman"/>
          <w:b/>
          <w:bCs/>
          <w:lang w:val="ru-RU"/>
        </w:rPr>
        <w:t xml:space="preserve"> - </w:t>
      </w:r>
      <w:r w:rsidRPr="000B1072">
        <w:rPr>
          <w:rFonts w:ascii="Times New Roman" w:hAnsi="Times New Roman"/>
          <w:b/>
          <w:bCs/>
        </w:rPr>
        <w:t>XIV</w:t>
      </w:r>
      <w:r w:rsidRPr="000B1072">
        <w:rPr>
          <w:rFonts w:ascii="Times New Roman" w:hAnsi="Times New Roman"/>
          <w:b/>
          <w:bCs/>
          <w:lang w:val="ru-RU"/>
        </w:rPr>
        <w:t xml:space="preserve"> в</w:t>
      </w:r>
      <w:r w:rsidRPr="000B1072">
        <w:rPr>
          <w:rFonts w:ascii="Times New Roman" w:hAnsi="Times New Roman"/>
          <w:lang w:val="ru-RU"/>
        </w:rPr>
        <w:t xml:space="preserve">.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w:t>
      </w:r>
      <w:r w:rsidRPr="000B1072">
        <w:rPr>
          <w:rFonts w:ascii="Times New Roman" w:hAnsi="Times New Roman"/>
          <w:lang w:val="ru-RU"/>
        </w:rPr>
        <w:lastRenderedPageBreak/>
        <w:t xml:space="preserve">монгольского нашествия. Система зависимости русских земель от ордынских ханов (т.н. «ордынское иго»).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172F8D" w:rsidRPr="000B1072" w:rsidRDefault="00172F8D" w:rsidP="00AB46F9">
      <w:pPr>
        <w:ind w:firstLine="709"/>
        <w:jc w:val="both"/>
        <w:rPr>
          <w:rFonts w:ascii="Times New Roman" w:hAnsi="Times New Roman"/>
          <w:b/>
          <w:bCs/>
          <w:lang w:val="ru-RU"/>
        </w:rPr>
      </w:pPr>
      <w:r w:rsidRPr="000B1072">
        <w:rPr>
          <w:rFonts w:ascii="Times New Roman" w:hAnsi="Times New Roman"/>
          <w:b/>
          <w:bCs/>
          <w:lang w:val="ru-RU"/>
        </w:rPr>
        <w:t xml:space="preserve">Народы и государства степной зоны Восточной Европы и Сибири в </w:t>
      </w:r>
      <w:r w:rsidRPr="000B1072">
        <w:rPr>
          <w:rFonts w:ascii="Times New Roman" w:hAnsi="Times New Roman"/>
          <w:b/>
          <w:bCs/>
        </w:rPr>
        <w:t>XIII</w:t>
      </w:r>
      <w:r w:rsidRPr="000B1072">
        <w:rPr>
          <w:rFonts w:ascii="Times New Roman" w:hAnsi="Times New Roman"/>
          <w:b/>
          <w:bCs/>
          <w:lang w:val="ru-RU"/>
        </w:rPr>
        <w:t>-</w:t>
      </w:r>
      <w:r w:rsidRPr="000B1072">
        <w:rPr>
          <w:rFonts w:ascii="Times New Roman" w:hAnsi="Times New Roman"/>
          <w:b/>
          <w:bCs/>
        </w:rPr>
        <w:t>XV</w:t>
      </w:r>
      <w:r w:rsidRPr="000B1072">
        <w:rPr>
          <w:rFonts w:ascii="Times New Roman" w:hAnsi="Times New Roman"/>
          <w:b/>
          <w:bCs/>
          <w:lang w:val="ru-RU"/>
        </w:rPr>
        <w:t xml:space="preserve"> вв.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w:t>
      </w:r>
      <w:r w:rsidRPr="000B1072">
        <w:rPr>
          <w:rFonts w:ascii="Times New Roman" w:hAnsi="Times New Roman"/>
        </w:rPr>
        <w:t>XIV</w:t>
      </w:r>
      <w:r w:rsidRPr="000B1072">
        <w:rPr>
          <w:rFonts w:ascii="Times New Roman" w:hAnsi="Times New Roman"/>
          <w:lang w:val="ru-RU"/>
        </w:rPr>
        <w:t xml:space="preserve"> в., нашествие Тимура.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172F8D" w:rsidRPr="000B1072" w:rsidRDefault="00172F8D" w:rsidP="00AB46F9">
      <w:pPr>
        <w:ind w:firstLine="709"/>
        <w:jc w:val="both"/>
        <w:rPr>
          <w:rFonts w:ascii="Times New Roman" w:hAnsi="Times New Roman"/>
          <w:b/>
          <w:bCs/>
          <w:lang w:val="ru-RU"/>
        </w:rPr>
      </w:pPr>
      <w:r w:rsidRPr="000B1072">
        <w:rPr>
          <w:rFonts w:ascii="Times New Roman" w:hAnsi="Times New Roman"/>
          <w:b/>
          <w:bCs/>
          <w:lang w:val="ru-RU"/>
        </w:rPr>
        <w:t xml:space="preserve">Культурное пространство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172F8D" w:rsidRPr="000B1072" w:rsidRDefault="00172F8D" w:rsidP="00AB46F9">
      <w:pPr>
        <w:ind w:firstLine="709"/>
        <w:jc w:val="both"/>
        <w:rPr>
          <w:rFonts w:ascii="Times New Roman" w:hAnsi="Times New Roman"/>
          <w:b/>
          <w:bCs/>
          <w:lang w:val="ru-RU"/>
        </w:rPr>
      </w:pPr>
      <w:r w:rsidRPr="000B1072">
        <w:rPr>
          <w:rFonts w:ascii="Times New Roman" w:hAnsi="Times New Roman"/>
          <w:b/>
          <w:bCs/>
          <w:lang w:val="ru-RU"/>
        </w:rPr>
        <w:t xml:space="preserve">Формирование единого Русского государства в </w:t>
      </w:r>
      <w:r w:rsidRPr="000B1072">
        <w:rPr>
          <w:rFonts w:ascii="Times New Roman" w:hAnsi="Times New Roman"/>
          <w:b/>
          <w:bCs/>
        </w:rPr>
        <w:t>XV</w:t>
      </w:r>
      <w:r w:rsidRPr="000B1072">
        <w:rPr>
          <w:rFonts w:ascii="Times New Roman" w:hAnsi="Times New Roman"/>
          <w:b/>
          <w:bCs/>
          <w:lang w:val="ru-RU"/>
        </w:rPr>
        <w:t xml:space="preserve"> веке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w:t>
      </w:r>
      <w:r w:rsidRPr="000B1072">
        <w:rPr>
          <w:rFonts w:ascii="Times New Roman" w:hAnsi="Times New Roman"/>
        </w:rPr>
        <w:t>XV</w:t>
      </w:r>
      <w:r w:rsidRPr="000B1072">
        <w:rPr>
          <w:rFonts w:ascii="Times New Roman" w:hAnsi="Times New Roman"/>
          <w:lang w:val="ru-RU"/>
        </w:rPr>
        <w:t xml:space="preserve"> в. Василий Темный. Новгород и Псков в </w:t>
      </w:r>
      <w:r w:rsidRPr="000B1072">
        <w:rPr>
          <w:rFonts w:ascii="Times New Roman" w:hAnsi="Times New Roman"/>
        </w:rPr>
        <w:t>XV</w:t>
      </w:r>
      <w:r w:rsidRPr="000B1072">
        <w:rPr>
          <w:rFonts w:ascii="Times New Roman" w:hAnsi="Times New Roman"/>
          <w:lang w:val="ru-RU"/>
        </w:rPr>
        <w:t xml:space="preserve">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w:t>
      </w:r>
      <w:r w:rsidRPr="000B1072">
        <w:rPr>
          <w:rFonts w:ascii="Times New Roman" w:hAnsi="Times New Roman"/>
        </w:rPr>
        <w:t>III</w:t>
      </w:r>
      <w:r w:rsidRPr="000B1072">
        <w:rPr>
          <w:rFonts w:ascii="Times New Roman" w:hAnsi="Times New Roman"/>
          <w:lang w:val="ru-RU"/>
        </w:rPr>
        <w:t xml:space="preserve">.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172F8D" w:rsidRPr="000B1072" w:rsidRDefault="00172F8D" w:rsidP="00AB46F9">
      <w:pPr>
        <w:ind w:firstLine="709"/>
        <w:jc w:val="both"/>
        <w:rPr>
          <w:rFonts w:ascii="Times New Roman" w:hAnsi="Times New Roman"/>
          <w:b/>
          <w:bCs/>
          <w:lang w:val="ru-RU"/>
        </w:rPr>
      </w:pPr>
      <w:r w:rsidRPr="000B1072">
        <w:rPr>
          <w:rFonts w:ascii="Times New Roman" w:hAnsi="Times New Roman"/>
          <w:b/>
          <w:bCs/>
          <w:lang w:val="ru-RU"/>
        </w:rPr>
        <w:t xml:space="preserve">Культурное пространство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rsidR="00172F8D" w:rsidRPr="000B1072" w:rsidRDefault="00172F8D" w:rsidP="00AB46F9">
      <w:pPr>
        <w:ind w:firstLine="709"/>
        <w:jc w:val="both"/>
        <w:rPr>
          <w:rFonts w:ascii="Times New Roman" w:hAnsi="Times New Roman"/>
          <w:b/>
          <w:lang w:val="ru-RU"/>
        </w:rPr>
      </w:pPr>
      <w:r w:rsidRPr="000B1072">
        <w:rPr>
          <w:rFonts w:ascii="Times New Roman" w:hAnsi="Times New Roman"/>
          <w:b/>
          <w:lang w:val="ru-RU"/>
        </w:rPr>
        <w:t>Региональный компонент</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Наш регион в древности и средневековье.</w:t>
      </w:r>
    </w:p>
    <w:p w:rsidR="00172F8D" w:rsidRPr="000B1072" w:rsidRDefault="00172F8D" w:rsidP="00AB46F9">
      <w:pPr>
        <w:ind w:firstLine="709"/>
        <w:jc w:val="both"/>
        <w:rPr>
          <w:rFonts w:ascii="Times New Roman" w:hAnsi="Times New Roman"/>
          <w:b/>
          <w:bCs/>
          <w:lang w:val="ru-RU"/>
        </w:rPr>
      </w:pPr>
      <w:r w:rsidRPr="000B1072">
        <w:rPr>
          <w:rFonts w:ascii="Times New Roman" w:hAnsi="Times New Roman"/>
          <w:b/>
          <w:bCs/>
          <w:lang w:val="ru-RU"/>
        </w:rPr>
        <w:t xml:space="preserve">Россия В </w:t>
      </w:r>
      <w:r w:rsidRPr="000B1072">
        <w:rPr>
          <w:rFonts w:ascii="Times New Roman" w:hAnsi="Times New Roman"/>
          <w:b/>
          <w:bCs/>
        </w:rPr>
        <w:t>XVI</w:t>
      </w:r>
      <w:r w:rsidRPr="000B1072">
        <w:rPr>
          <w:rFonts w:ascii="Times New Roman" w:hAnsi="Times New Roman"/>
          <w:b/>
          <w:bCs/>
          <w:lang w:val="ru-RU"/>
        </w:rPr>
        <w:t xml:space="preserve"> – </w:t>
      </w:r>
      <w:r w:rsidRPr="000B1072">
        <w:rPr>
          <w:rFonts w:ascii="Times New Roman" w:hAnsi="Times New Roman"/>
          <w:b/>
          <w:bCs/>
        </w:rPr>
        <w:t>XVII</w:t>
      </w:r>
      <w:r w:rsidRPr="000B1072">
        <w:rPr>
          <w:rFonts w:ascii="Times New Roman" w:hAnsi="Times New Roman"/>
          <w:b/>
          <w:bCs/>
          <w:lang w:val="ru-RU"/>
        </w:rPr>
        <w:t xml:space="preserve"> вв.: от великого княжества к царствуРоссия в </w:t>
      </w:r>
      <w:r w:rsidRPr="000B1072">
        <w:rPr>
          <w:rFonts w:ascii="Times New Roman" w:hAnsi="Times New Roman"/>
          <w:b/>
          <w:bCs/>
        </w:rPr>
        <w:t>XVI</w:t>
      </w:r>
      <w:r w:rsidRPr="000B1072">
        <w:rPr>
          <w:rFonts w:ascii="Times New Roman" w:hAnsi="Times New Roman"/>
          <w:b/>
          <w:bCs/>
          <w:lang w:val="ru-RU"/>
        </w:rPr>
        <w:t xml:space="preserve"> веке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Княжение Василия </w:t>
      </w:r>
      <w:r w:rsidRPr="000B1072">
        <w:rPr>
          <w:rFonts w:ascii="Times New Roman" w:hAnsi="Times New Roman"/>
        </w:rPr>
        <w:t>III</w:t>
      </w:r>
      <w:r w:rsidRPr="000B1072">
        <w:rPr>
          <w:rFonts w:ascii="Times New Roman" w:hAnsi="Times New Roman"/>
          <w:lang w:val="ru-RU"/>
        </w:rPr>
        <w:t xml:space="preserve">.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w:t>
      </w:r>
      <w:r w:rsidRPr="000B1072">
        <w:rPr>
          <w:rFonts w:ascii="Times New Roman" w:hAnsi="Times New Roman"/>
        </w:rPr>
        <w:t>XVI</w:t>
      </w:r>
      <w:r w:rsidRPr="000B1072">
        <w:rPr>
          <w:rFonts w:ascii="Times New Roman" w:hAnsi="Times New Roman"/>
          <w:lang w:val="ru-RU"/>
        </w:rPr>
        <w:t xml:space="preserve"> в.: война с Великим княжеством Литовским, отношения с Крымским и Казанским ханствами, посольства в европейские государства.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lastRenderedPageBreak/>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Принятие Иваном </w:t>
      </w:r>
      <w:r w:rsidRPr="000B1072">
        <w:rPr>
          <w:rFonts w:ascii="Times New Roman" w:hAnsi="Times New Roman"/>
        </w:rPr>
        <w:t>IV</w:t>
      </w:r>
      <w:r w:rsidRPr="000B1072">
        <w:rPr>
          <w:rFonts w:ascii="Times New Roman" w:hAnsi="Times New Roman"/>
          <w:lang w:val="ru-RU"/>
        </w:rPr>
        <w:t xml:space="preserve"> царского титула. Реформы середины </w:t>
      </w:r>
      <w:r w:rsidRPr="000B1072">
        <w:rPr>
          <w:rFonts w:ascii="Times New Roman" w:hAnsi="Times New Roman"/>
        </w:rPr>
        <w:t>XVI</w:t>
      </w:r>
      <w:r w:rsidRPr="000B1072">
        <w:rPr>
          <w:rFonts w:ascii="Times New Roman" w:hAnsi="Times New Roman"/>
          <w:lang w:val="ru-RU"/>
        </w:rPr>
        <w:t xml:space="preserve">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Внешняя политика России в </w:t>
      </w:r>
      <w:r w:rsidRPr="000B1072">
        <w:rPr>
          <w:rFonts w:ascii="Times New Roman" w:hAnsi="Times New Roman"/>
        </w:rPr>
        <w:t>XVI</w:t>
      </w:r>
      <w:r w:rsidRPr="000B1072">
        <w:rPr>
          <w:rFonts w:ascii="Times New Roman" w:hAnsi="Times New Roman"/>
          <w:lang w:val="ru-RU"/>
        </w:rPr>
        <w:t xml:space="preserve">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Многонациональный состав населения Русского государства. Финно-угорские народы. Народы Поволжья после присоединения к России. Служилые татары.Выходцы из стран Европы на государевой службе.Сосуществование религий в Российском государстве. Русская Православная церковь. Мусульманское духовенство.</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Россия в конце </w:t>
      </w:r>
      <w:r w:rsidRPr="000B1072">
        <w:rPr>
          <w:rFonts w:ascii="Times New Roman" w:hAnsi="Times New Roman"/>
        </w:rPr>
        <w:t>XVI</w:t>
      </w:r>
      <w:r w:rsidRPr="000B1072">
        <w:rPr>
          <w:rFonts w:ascii="Times New Roman" w:hAnsi="Times New Roman"/>
          <w:lang w:val="ru-RU"/>
        </w:rPr>
        <w:t xml:space="preserve">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Царь Федор Иванович. Борьба за власть в боярском окружении. Правление Бориса Годунова. Учреждение патриаршества. Тявзинский мирный договор со Швецией:восстановление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172F8D" w:rsidRPr="000B1072" w:rsidRDefault="00172F8D" w:rsidP="00AB46F9">
      <w:pPr>
        <w:ind w:firstLine="709"/>
        <w:jc w:val="both"/>
        <w:rPr>
          <w:rFonts w:ascii="Times New Roman" w:hAnsi="Times New Roman"/>
          <w:b/>
          <w:bCs/>
          <w:lang w:val="ru-RU"/>
        </w:rPr>
      </w:pPr>
      <w:r w:rsidRPr="000B1072">
        <w:rPr>
          <w:rFonts w:ascii="Times New Roman" w:hAnsi="Times New Roman"/>
          <w:b/>
          <w:bCs/>
          <w:lang w:val="ru-RU"/>
        </w:rPr>
        <w:t xml:space="preserve">Смута в России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Династический кризис. Земский собор 1598 г. и избрание на царство Бориса Годунова. Политика Бориса Годунова, в т.ч. в отношении боярства. Опала семейства Романовых. Голод 1601-1603 гг. и обострение социально-экономического кризиса.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Смутное время начала </w:t>
      </w:r>
      <w:r w:rsidRPr="000B1072">
        <w:rPr>
          <w:rFonts w:ascii="Times New Roman" w:hAnsi="Times New Roman"/>
        </w:rPr>
        <w:t>XVII</w:t>
      </w:r>
      <w:r w:rsidRPr="000B1072">
        <w:rPr>
          <w:rFonts w:ascii="Times New Roman" w:hAnsi="Times New Roman"/>
          <w:lang w:val="ru-RU"/>
        </w:rPr>
        <w:t xml:space="preserve"> в., дискуссия о его причинах. Самозванцы и самозванство. Личность Лжедмитрия </w:t>
      </w:r>
      <w:r w:rsidRPr="000B1072">
        <w:rPr>
          <w:rFonts w:ascii="Times New Roman" w:hAnsi="Times New Roman"/>
        </w:rPr>
        <w:t>I</w:t>
      </w:r>
      <w:r w:rsidRPr="000B1072">
        <w:rPr>
          <w:rFonts w:ascii="Times New Roman" w:hAnsi="Times New Roman"/>
          <w:lang w:val="ru-RU"/>
        </w:rPr>
        <w:t xml:space="preserve"> и его политика. Восстание 1606 г. и убийство самозванца.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Царь Василий Шуйский. Восстание Ивана Болотникова. Перерастание внутреннего кризиса в гражданскую войну. Лжедмитрий </w:t>
      </w:r>
      <w:r w:rsidRPr="000B1072">
        <w:rPr>
          <w:rFonts w:ascii="Times New Roman" w:hAnsi="Times New Roman"/>
        </w:rPr>
        <w:t>II</w:t>
      </w:r>
      <w:r w:rsidRPr="000B1072">
        <w:rPr>
          <w:rFonts w:ascii="Times New Roman" w:hAnsi="Times New Roman"/>
          <w:lang w:val="ru-RU"/>
        </w:rPr>
        <w:t xml:space="preserve">.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p>
    <w:p w:rsidR="00172F8D" w:rsidRPr="000B1072" w:rsidRDefault="00172F8D" w:rsidP="00AB46F9">
      <w:pPr>
        <w:ind w:firstLine="709"/>
        <w:jc w:val="both"/>
        <w:rPr>
          <w:rFonts w:ascii="Times New Roman" w:hAnsi="Times New Roman"/>
          <w:b/>
          <w:bCs/>
          <w:lang w:val="ru-RU"/>
        </w:rPr>
      </w:pPr>
      <w:r w:rsidRPr="000B1072">
        <w:rPr>
          <w:rFonts w:ascii="Times New Roman" w:hAnsi="Times New Roman"/>
          <w:b/>
          <w:bCs/>
          <w:lang w:val="ru-RU"/>
        </w:rPr>
        <w:lastRenderedPageBreak/>
        <w:t xml:space="preserve">Россия в </w:t>
      </w:r>
      <w:r w:rsidRPr="000B1072">
        <w:rPr>
          <w:rFonts w:ascii="Times New Roman" w:hAnsi="Times New Roman"/>
          <w:b/>
          <w:bCs/>
        </w:rPr>
        <w:t>XVII</w:t>
      </w:r>
      <w:r w:rsidRPr="000B1072">
        <w:rPr>
          <w:rFonts w:ascii="Times New Roman" w:hAnsi="Times New Roman"/>
          <w:b/>
          <w:bCs/>
          <w:lang w:val="ru-RU"/>
        </w:rPr>
        <w:t xml:space="preserve"> веке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w:t>
      </w:r>
      <w:r w:rsidRPr="000B1072">
        <w:rPr>
          <w:rFonts w:ascii="Times New Roman" w:hAnsi="Times New Roman"/>
        </w:rPr>
        <w:t> </w:t>
      </w:r>
      <w:r w:rsidRPr="000B1072">
        <w:rPr>
          <w:rFonts w:ascii="Times New Roman" w:hAnsi="Times New Roman"/>
          <w:lang w:val="ru-RU"/>
        </w:rPr>
        <w:t xml:space="preserve">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Царь Федор Алексеевич. Отмена местничества. Налоговая (податная) реформа.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Экономическое развитие России в </w:t>
      </w:r>
      <w:r w:rsidRPr="000B1072">
        <w:rPr>
          <w:rFonts w:ascii="Times New Roman" w:hAnsi="Times New Roman"/>
        </w:rPr>
        <w:t>XVII</w:t>
      </w:r>
      <w:r w:rsidRPr="000B1072">
        <w:rPr>
          <w:rFonts w:ascii="Times New Roman" w:hAnsi="Times New Roman"/>
          <w:lang w:val="ru-RU"/>
        </w:rPr>
        <w:t xml:space="preserve">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w:t>
      </w:r>
      <w:r w:rsidRPr="000B1072">
        <w:rPr>
          <w:rFonts w:ascii="Times New Roman" w:hAnsi="Times New Roman"/>
        </w:rPr>
        <w:t>XVII</w:t>
      </w:r>
      <w:r w:rsidRPr="000B1072">
        <w:rPr>
          <w:rFonts w:ascii="Times New Roman" w:hAnsi="Times New Roman"/>
          <w:lang w:val="ru-RU"/>
        </w:rPr>
        <w:t xml:space="preserve"> в. Городские восстания середины </w:t>
      </w:r>
      <w:r w:rsidRPr="000B1072">
        <w:rPr>
          <w:rFonts w:ascii="Times New Roman" w:hAnsi="Times New Roman"/>
        </w:rPr>
        <w:t>XVII</w:t>
      </w:r>
      <w:r w:rsidRPr="000B1072">
        <w:rPr>
          <w:rFonts w:ascii="Times New Roman" w:hAnsi="Times New Roman"/>
          <w:lang w:val="ru-RU"/>
        </w:rPr>
        <w:t xml:space="preserve">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Внешняя политика России в </w:t>
      </w:r>
      <w:r w:rsidRPr="000B1072">
        <w:rPr>
          <w:rFonts w:ascii="Times New Roman" w:hAnsi="Times New Roman"/>
        </w:rPr>
        <w:t>XVII</w:t>
      </w:r>
      <w:r w:rsidRPr="000B1072">
        <w:rPr>
          <w:rFonts w:ascii="Times New Roman" w:hAnsi="Times New Roman"/>
          <w:lang w:val="ru-RU"/>
        </w:rPr>
        <w:t xml:space="preserve">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 </w:t>
      </w:r>
    </w:p>
    <w:p w:rsidR="00172F8D" w:rsidRPr="000B1072" w:rsidRDefault="00172F8D" w:rsidP="00AB46F9">
      <w:pPr>
        <w:ind w:firstLine="709"/>
        <w:jc w:val="both"/>
        <w:rPr>
          <w:rFonts w:ascii="Times New Roman" w:hAnsi="Times New Roman"/>
          <w:b/>
          <w:bCs/>
          <w:lang w:val="ru-RU"/>
        </w:rPr>
      </w:pPr>
      <w:r w:rsidRPr="000B1072">
        <w:rPr>
          <w:rFonts w:ascii="Times New Roman" w:hAnsi="Times New Roman"/>
          <w:b/>
          <w:bCs/>
          <w:lang w:val="ru-RU"/>
        </w:rPr>
        <w:t xml:space="preserve">Культурное пространство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Изменения в картине мира человека в </w:t>
      </w:r>
      <w:r w:rsidRPr="000B1072">
        <w:rPr>
          <w:rFonts w:ascii="Times New Roman" w:hAnsi="Times New Roman"/>
        </w:rPr>
        <w:t>XVI</w:t>
      </w:r>
      <w:r w:rsidRPr="000B1072">
        <w:rPr>
          <w:rFonts w:ascii="Times New Roman" w:hAnsi="Times New Roman"/>
          <w:lang w:val="ru-RU"/>
        </w:rPr>
        <w:t>–</w:t>
      </w:r>
      <w:r w:rsidRPr="000B1072">
        <w:rPr>
          <w:rFonts w:ascii="Times New Roman" w:hAnsi="Times New Roman"/>
        </w:rPr>
        <w:t>XVII</w:t>
      </w:r>
      <w:r w:rsidRPr="000B1072">
        <w:rPr>
          <w:rFonts w:ascii="Times New Roman" w:hAnsi="Times New Roman"/>
          <w:lang w:val="ru-RU"/>
        </w:rPr>
        <w:t xml:space="preserve">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Изобразительное искусство. Симон Ушаков. Ярославская школа иконописи. Парсунная живопись.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w:t>
      </w:r>
      <w:r w:rsidRPr="000B1072">
        <w:rPr>
          <w:rFonts w:ascii="Times New Roman" w:hAnsi="Times New Roman"/>
        </w:rPr>
        <w:t>XVII</w:t>
      </w:r>
      <w:r w:rsidRPr="000B1072">
        <w:rPr>
          <w:rFonts w:ascii="Times New Roman" w:hAnsi="Times New Roman"/>
          <w:lang w:val="ru-RU"/>
        </w:rPr>
        <w:t xml:space="preserve"> в.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172F8D" w:rsidRPr="000B1072" w:rsidRDefault="00172F8D" w:rsidP="00AB46F9">
      <w:pPr>
        <w:ind w:firstLine="709"/>
        <w:jc w:val="both"/>
        <w:rPr>
          <w:rFonts w:ascii="Times New Roman" w:hAnsi="Times New Roman"/>
          <w:b/>
          <w:lang w:val="ru-RU"/>
        </w:rPr>
      </w:pPr>
      <w:r w:rsidRPr="000B1072">
        <w:rPr>
          <w:rFonts w:ascii="Times New Roman" w:hAnsi="Times New Roman"/>
          <w:b/>
          <w:lang w:val="ru-RU"/>
        </w:rPr>
        <w:t>Региональный компонент</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lastRenderedPageBreak/>
        <w:t xml:space="preserve">Наш регион в </w:t>
      </w:r>
      <w:r w:rsidRPr="000B1072">
        <w:rPr>
          <w:rFonts w:ascii="Times New Roman" w:hAnsi="Times New Roman"/>
        </w:rPr>
        <w:t>XVI</w:t>
      </w:r>
      <w:r w:rsidRPr="000B1072">
        <w:rPr>
          <w:rFonts w:ascii="Times New Roman" w:hAnsi="Times New Roman"/>
          <w:lang w:val="ru-RU"/>
        </w:rPr>
        <w:t xml:space="preserve"> – </w:t>
      </w:r>
      <w:r w:rsidRPr="000B1072">
        <w:rPr>
          <w:rFonts w:ascii="Times New Roman" w:hAnsi="Times New Roman"/>
        </w:rPr>
        <w:t>XVII</w:t>
      </w:r>
      <w:r w:rsidRPr="000B1072">
        <w:rPr>
          <w:rFonts w:ascii="Times New Roman" w:hAnsi="Times New Roman"/>
          <w:lang w:val="ru-RU"/>
        </w:rPr>
        <w:t xml:space="preserve"> вв. </w:t>
      </w:r>
    </w:p>
    <w:p w:rsidR="00172F8D" w:rsidRPr="000B1072" w:rsidRDefault="00172F8D" w:rsidP="00AB46F9">
      <w:pPr>
        <w:ind w:firstLine="709"/>
        <w:jc w:val="both"/>
        <w:rPr>
          <w:rFonts w:ascii="Times New Roman" w:hAnsi="Times New Roman"/>
          <w:b/>
          <w:bCs/>
          <w:lang w:val="ru-RU"/>
        </w:rPr>
      </w:pPr>
      <w:r w:rsidRPr="000B1072">
        <w:rPr>
          <w:rFonts w:ascii="Times New Roman" w:hAnsi="Times New Roman"/>
          <w:b/>
          <w:bCs/>
          <w:lang w:val="ru-RU"/>
        </w:rPr>
        <w:t>Россия в конце</w:t>
      </w:r>
      <w:r w:rsidRPr="000B1072">
        <w:rPr>
          <w:rFonts w:ascii="Times New Roman" w:hAnsi="Times New Roman"/>
          <w:b/>
          <w:bCs/>
        </w:rPr>
        <w:t>XVII</w:t>
      </w:r>
      <w:r w:rsidRPr="000B1072">
        <w:rPr>
          <w:rFonts w:ascii="Times New Roman" w:hAnsi="Times New Roman"/>
          <w:b/>
          <w:bCs/>
          <w:lang w:val="ru-RU"/>
        </w:rPr>
        <w:t xml:space="preserve"> - </w:t>
      </w:r>
      <w:r w:rsidRPr="000B1072">
        <w:rPr>
          <w:rFonts w:ascii="Times New Roman" w:hAnsi="Times New Roman"/>
          <w:b/>
          <w:bCs/>
        </w:rPr>
        <w:t>XVIII</w:t>
      </w:r>
      <w:r w:rsidRPr="000B1072">
        <w:rPr>
          <w:rFonts w:ascii="Times New Roman" w:hAnsi="Times New Roman"/>
          <w:b/>
          <w:bCs/>
          <w:lang w:val="ru-RU"/>
        </w:rPr>
        <w:t xml:space="preserve"> ВЕКАХ: от царства к империи</w:t>
      </w:r>
    </w:p>
    <w:p w:rsidR="00172F8D" w:rsidRPr="000B1072" w:rsidRDefault="00172F8D" w:rsidP="00AB46F9">
      <w:pPr>
        <w:ind w:firstLine="709"/>
        <w:jc w:val="both"/>
        <w:rPr>
          <w:rFonts w:ascii="Times New Roman" w:hAnsi="Times New Roman"/>
          <w:b/>
          <w:bCs/>
          <w:lang w:val="ru-RU"/>
        </w:rPr>
      </w:pPr>
      <w:r w:rsidRPr="000B1072">
        <w:rPr>
          <w:rFonts w:ascii="Times New Roman" w:hAnsi="Times New Roman"/>
          <w:b/>
          <w:bCs/>
          <w:lang w:val="ru-RU"/>
        </w:rPr>
        <w:t xml:space="preserve">Россия в эпоху преобразований Петра </w:t>
      </w:r>
      <w:r w:rsidRPr="000B1072">
        <w:rPr>
          <w:rFonts w:ascii="Times New Roman" w:hAnsi="Times New Roman"/>
          <w:b/>
          <w:bCs/>
        </w:rPr>
        <w:t>I</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Причины и предпосылки преобразований (дискуссии по этому вопросу). Россия и Европа в конце </w:t>
      </w:r>
      <w:r w:rsidRPr="000B1072">
        <w:rPr>
          <w:rFonts w:ascii="Times New Roman" w:hAnsi="Times New Roman"/>
        </w:rPr>
        <w:t>XVII</w:t>
      </w:r>
      <w:r w:rsidRPr="000B1072">
        <w:rPr>
          <w:rFonts w:ascii="Times New Roman" w:hAnsi="Times New Roman"/>
          <w:lang w:val="ru-RU"/>
        </w:rPr>
        <w:t xml:space="preserve"> века. Модернизация как жизненно важная национальная задача.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Начало царствования Петра </w:t>
      </w:r>
      <w:r w:rsidRPr="000B1072">
        <w:rPr>
          <w:rFonts w:ascii="Times New Roman" w:hAnsi="Times New Roman"/>
        </w:rPr>
        <w:t>I</w:t>
      </w:r>
      <w:r w:rsidRPr="000B1072">
        <w:rPr>
          <w:rFonts w:ascii="Times New Roman" w:hAnsi="Times New Roman"/>
          <w:lang w:val="ru-RU"/>
        </w:rPr>
        <w:t xml:space="preserve">,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w:t>
      </w:r>
      <w:r w:rsidRPr="000B1072">
        <w:rPr>
          <w:rFonts w:ascii="Times New Roman" w:hAnsi="Times New Roman"/>
        </w:rPr>
        <w:t>I</w:t>
      </w:r>
      <w:r w:rsidRPr="000B1072">
        <w:rPr>
          <w:rFonts w:ascii="Times New Roman" w:hAnsi="Times New Roman"/>
          <w:lang w:val="ru-RU"/>
        </w:rPr>
        <w:t xml:space="preserve">. </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bCs/>
          <w:lang w:val="ru-RU"/>
        </w:rPr>
        <w:t>Экономическая политика.</w:t>
      </w:r>
      <w:r w:rsidRPr="000B1072">
        <w:rPr>
          <w:rFonts w:ascii="Times New Roman" w:hAnsi="Times New Roman"/>
          <w:lang w:val="ru-RU"/>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bCs/>
          <w:lang w:val="ru-RU"/>
        </w:rPr>
        <w:t>Социальная политика.</w:t>
      </w:r>
      <w:r w:rsidRPr="000B1072">
        <w:rPr>
          <w:rFonts w:ascii="Times New Roman" w:hAnsi="Times New Roman"/>
          <w:lang w:val="ru-RU"/>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bCs/>
          <w:lang w:val="ru-RU"/>
        </w:rPr>
        <w:t>Реформы управления.</w:t>
      </w:r>
      <w:r w:rsidRPr="000B1072">
        <w:rPr>
          <w:rFonts w:ascii="Times New Roman" w:hAnsi="Times New Roman"/>
          <w:lang w:val="ru-RU"/>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Первые гвардейские полки. Создание регулярной армии, военного флота. Рекрутские наборы. </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bCs/>
          <w:lang w:val="ru-RU"/>
        </w:rPr>
        <w:t>Церковная реформа</w:t>
      </w:r>
      <w:r w:rsidRPr="000B1072">
        <w:rPr>
          <w:rFonts w:ascii="Times New Roman" w:hAnsi="Times New Roman"/>
          <w:b/>
          <w:lang w:val="ru-RU"/>
        </w:rPr>
        <w:t>.</w:t>
      </w:r>
      <w:r w:rsidRPr="000B1072">
        <w:rPr>
          <w:rFonts w:ascii="Times New Roman" w:hAnsi="Times New Roman"/>
          <w:lang w:val="ru-RU"/>
        </w:rPr>
        <w:t xml:space="preserve"> Упразднение патриаршества, учреждение синода. Положение конфессий. </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bCs/>
          <w:lang w:val="ru-RU"/>
        </w:rPr>
        <w:t xml:space="preserve">Оппозиция реформам Петра </w:t>
      </w:r>
      <w:r w:rsidRPr="000B1072">
        <w:rPr>
          <w:rFonts w:ascii="Times New Roman" w:hAnsi="Times New Roman"/>
          <w:b/>
          <w:bCs/>
        </w:rPr>
        <w:t>I</w:t>
      </w:r>
      <w:r w:rsidRPr="000B1072">
        <w:rPr>
          <w:rFonts w:ascii="Times New Roman" w:hAnsi="Times New Roman"/>
          <w:b/>
          <w:bCs/>
          <w:lang w:val="ru-RU"/>
        </w:rPr>
        <w:t>.</w:t>
      </w:r>
      <w:r w:rsidRPr="000B1072">
        <w:rPr>
          <w:rFonts w:ascii="Times New Roman" w:hAnsi="Times New Roman"/>
          <w:lang w:val="ru-RU"/>
        </w:rPr>
        <w:t xml:space="preserve">Социальные движения в первой четверти </w:t>
      </w:r>
      <w:r w:rsidRPr="000B1072">
        <w:rPr>
          <w:rFonts w:ascii="Times New Roman" w:hAnsi="Times New Roman"/>
        </w:rPr>
        <w:t>XVIII</w:t>
      </w:r>
      <w:r w:rsidRPr="000B1072">
        <w:rPr>
          <w:rFonts w:ascii="Times New Roman" w:hAnsi="Times New Roman"/>
          <w:lang w:val="ru-RU"/>
        </w:rPr>
        <w:t xml:space="preserve"> в. Восстания в Астрахани, Башкирии, на Дону. Дело царевича Алексея. </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bCs/>
          <w:lang w:val="ru-RU"/>
        </w:rPr>
        <w:t>Внешняя политика.</w:t>
      </w:r>
      <w:r w:rsidRPr="000B1072">
        <w:rPr>
          <w:rFonts w:ascii="Times New Roman" w:hAnsi="Times New Roman"/>
          <w:lang w:val="ru-RU"/>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Закрепление России на берегах Балтики. Провозглашение России империей. Каспийский поход Петра </w:t>
      </w:r>
      <w:r w:rsidRPr="000B1072">
        <w:rPr>
          <w:rFonts w:ascii="Times New Roman" w:hAnsi="Times New Roman"/>
        </w:rPr>
        <w:t>I</w:t>
      </w:r>
      <w:r w:rsidRPr="000B1072">
        <w:rPr>
          <w:rFonts w:ascii="Times New Roman" w:hAnsi="Times New Roman"/>
          <w:lang w:val="ru-RU"/>
        </w:rPr>
        <w:t xml:space="preserve">. </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bCs/>
          <w:lang w:val="ru-RU"/>
        </w:rPr>
        <w:t xml:space="preserve">Преобразования Петра </w:t>
      </w:r>
      <w:r w:rsidRPr="000B1072">
        <w:rPr>
          <w:rFonts w:ascii="Times New Roman" w:hAnsi="Times New Roman"/>
          <w:b/>
          <w:bCs/>
        </w:rPr>
        <w:t>I</w:t>
      </w:r>
      <w:r w:rsidRPr="000B1072">
        <w:rPr>
          <w:rFonts w:ascii="Times New Roman" w:hAnsi="Times New Roman"/>
          <w:b/>
          <w:bCs/>
          <w:lang w:val="ru-RU"/>
        </w:rPr>
        <w:t xml:space="preserve"> в области культуры.</w:t>
      </w:r>
      <w:r w:rsidRPr="000B1072">
        <w:rPr>
          <w:rFonts w:ascii="Times New Roman" w:hAnsi="Times New Roman"/>
          <w:lang w:val="ru-RU"/>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Итоги, последствия и значение петровских преобразований. Образ Петра</w:t>
      </w:r>
      <w:r w:rsidRPr="000B1072">
        <w:rPr>
          <w:rFonts w:ascii="Times New Roman" w:hAnsi="Times New Roman"/>
        </w:rPr>
        <w:t> I</w:t>
      </w:r>
      <w:r w:rsidRPr="000B1072">
        <w:rPr>
          <w:rFonts w:ascii="Times New Roman" w:hAnsi="Times New Roman"/>
          <w:lang w:val="ru-RU"/>
        </w:rPr>
        <w:t xml:space="preserve"> в русской культуре. </w:t>
      </w:r>
    </w:p>
    <w:p w:rsidR="00172F8D" w:rsidRPr="000B1072" w:rsidRDefault="00172F8D" w:rsidP="00AB46F9">
      <w:pPr>
        <w:ind w:firstLine="709"/>
        <w:jc w:val="both"/>
        <w:rPr>
          <w:rFonts w:ascii="Times New Roman" w:hAnsi="Times New Roman"/>
          <w:b/>
          <w:bCs/>
          <w:lang w:val="ru-RU"/>
        </w:rPr>
      </w:pPr>
      <w:r w:rsidRPr="000B1072">
        <w:rPr>
          <w:rFonts w:ascii="Times New Roman" w:hAnsi="Times New Roman"/>
          <w:b/>
          <w:bCs/>
          <w:lang w:val="ru-RU"/>
        </w:rPr>
        <w:t xml:space="preserve">После Петра Великого: эпоха «дворцовых переворотов»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w:t>
      </w:r>
      <w:r w:rsidRPr="000B1072">
        <w:rPr>
          <w:rFonts w:ascii="Times New Roman" w:hAnsi="Times New Roman"/>
          <w:lang w:val="ru-RU"/>
        </w:rPr>
        <w:lastRenderedPageBreak/>
        <w:t xml:space="preserve">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Россия в международных конфликтах 1740-х – 1750-х гг. Участие в Семилетней войне.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Петр </w:t>
      </w:r>
      <w:r w:rsidRPr="000B1072">
        <w:rPr>
          <w:rFonts w:ascii="Times New Roman" w:hAnsi="Times New Roman"/>
        </w:rPr>
        <w:t>III</w:t>
      </w:r>
      <w:r w:rsidRPr="000B1072">
        <w:rPr>
          <w:rFonts w:ascii="Times New Roman" w:hAnsi="Times New Roman"/>
          <w:lang w:val="ru-RU"/>
        </w:rPr>
        <w:t>. Манифест «о вольности дворянской». Переворот 28</w:t>
      </w:r>
      <w:r w:rsidRPr="000B1072">
        <w:rPr>
          <w:rFonts w:ascii="Times New Roman" w:hAnsi="Times New Roman"/>
        </w:rPr>
        <w:t> </w:t>
      </w:r>
      <w:r w:rsidRPr="000B1072">
        <w:rPr>
          <w:rFonts w:ascii="Times New Roman" w:hAnsi="Times New Roman"/>
          <w:lang w:val="ru-RU"/>
        </w:rPr>
        <w:t>июня 1762</w:t>
      </w:r>
      <w:r w:rsidRPr="000B1072">
        <w:rPr>
          <w:rFonts w:ascii="Times New Roman" w:hAnsi="Times New Roman"/>
        </w:rPr>
        <w:t> </w:t>
      </w:r>
      <w:r w:rsidRPr="000B1072">
        <w:rPr>
          <w:rFonts w:ascii="Times New Roman" w:hAnsi="Times New Roman"/>
          <w:lang w:val="ru-RU"/>
        </w:rPr>
        <w:t xml:space="preserve">г. </w:t>
      </w:r>
    </w:p>
    <w:p w:rsidR="00172F8D" w:rsidRPr="000B1072" w:rsidRDefault="00172F8D" w:rsidP="00AB46F9">
      <w:pPr>
        <w:ind w:firstLine="709"/>
        <w:jc w:val="both"/>
        <w:rPr>
          <w:rFonts w:ascii="Times New Roman" w:hAnsi="Times New Roman"/>
          <w:b/>
          <w:bCs/>
          <w:lang w:val="ru-RU"/>
        </w:rPr>
      </w:pPr>
      <w:r w:rsidRPr="000B1072">
        <w:rPr>
          <w:rFonts w:ascii="Times New Roman" w:hAnsi="Times New Roman"/>
          <w:b/>
          <w:bCs/>
          <w:lang w:val="ru-RU"/>
        </w:rPr>
        <w:t xml:space="preserve">Россия в 1760-х – 1790- гг. Правление Екатерины </w:t>
      </w:r>
      <w:r w:rsidRPr="000B1072">
        <w:rPr>
          <w:rFonts w:ascii="Times New Roman" w:hAnsi="Times New Roman"/>
          <w:b/>
          <w:bCs/>
        </w:rPr>
        <w:t>II</w:t>
      </w:r>
      <w:r w:rsidRPr="000B1072">
        <w:rPr>
          <w:rFonts w:ascii="Times New Roman" w:hAnsi="Times New Roman"/>
          <w:b/>
          <w:bCs/>
          <w:lang w:val="ru-RU"/>
        </w:rPr>
        <w:t xml:space="preserve"> и Павла </w:t>
      </w:r>
      <w:r w:rsidRPr="000B1072">
        <w:rPr>
          <w:rFonts w:ascii="Times New Roman" w:hAnsi="Times New Roman"/>
          <w:b/>
          <w:bCs/>
        </w:rPr>
        <w:t>I</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Внутренняя политика Екатерины </w:t>
      </w:r>
      <w:r w:rsidRPr="000B1072">
        <w:rPr>
          <w:rFonts w:ascii="Times New Roman" w:hAnsi="Times New Roman"/>
        </w:rPr>
        <w:t>II</w:t>
      </w:r>
      <w:r w:rsidRPr="000B1072">
        <w:rPr>
          <w:rFonts w:ascii="Times New Roman" w:hAnsi="Times New Roman"/>
          <w:lang w:val="ru-RU"/>
        </w:rPr>
        <w:t xml:space="preserve">.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Экономическое развитие России во второй половине </w:t>
      </w:r>
      <w:r w:rsidRPr="000B1072">
        <w:rPr>
          <w:rFonts w:ascii="Times New Roman" w:hAnsi="Times New Roman"/>
        </w:rPr>
        <w:t>XVIII</w:t>
      </w:r>
      <w:r w:rsidRPr="000B1072">
        <w:rPr>
          <w:rFonts w:ascii="Times New Roman" w:hAnsi="Times New Roman"/>
          <w:lang w:val="ru-RU"/>
        </w:rPr>
        <w:t xml:space="preserve">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Внешняя политика России второй половины </w:t>
      </w:r>
      <w:r w:rsidRPr="000B1072">
        <w:rPr>
          <w:rFonts w:ascii="Times New Roman" w:hAnsi="Times New Roman"/>
        </w:rPr>
        <w:t>XVIII</w:t>
      </w:r>
      <w:r w:rsidRPr="000B1072">
        <w:rPr>
          <w:rFonts w:ascii="Times New Roman" w:hAnsi="Times New Roman"/>
          <w:lang w:val="ru-RU"/>
        </w:rPr>
        <w:t xml:space="preserve"> в., ее основные задачи. Н.И.</w:t>
      </w:r>
      <w:r w:rsidRPr="000B1072">
        <w:rPr>
          <w:rFonts w:ascii="Times New Roman" w:hAnsi="Times New Roman"/>
        </w:rPr>
        <w:t> </w:t>
      </w:r>
      <w:r w:rsidRPr="000B1072">
        <w:rPr>
          <w:rFonts w:ascii="Times New Roman" w:hAnsi="Times New Roman"/>
          <w:lang w:val="ru-RU"/>
        </w:rPr>
        <w:t xml:space="preserve">Панин и А.А.Безбородко.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w:t>
      </w:r>
      <w:r w:rsidRPr="000B1072">
        <w:rPr>
          <w:rFonts w:ascii="Times New Roman" w:hAnsi="Times New Roman"/>
        </w:rPr>
        <w:t>II</w:t>
      </w:r>
      <w:r w:rsidRPr="000B1072">
        <w:rPr>
          <w:rFonts w:ascii="Times New Roman" w:hAnsi="Times New Roman"/>
          <w:lang w:val="ru-RU"/>
        </w:rPr>
        <w:t xml:space="preserve"> на юг в 1787 г.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172F8D" w:rsidRPr="000B1072" w:rsidRDefault="00172F8D" w:rsidP="00AB46F9">
      <w:pPr>
        <w:ind w:firstLine="709"/>
        <w:jc w:val="both"/>
        <w:rPr>
          <w:rFonts w:ascii="Times New Roman" w:hAnsi="Times New Roman"/>
          <w:b/>
          <w:bCs/>
          <w:lang w:val="ru-RU"/>
        </w:rPr>
      </w:pPr>
      <w:r w:rsidRPr="000B1072">
        <w:rPr>
          <w:rFonts w:ascii="Times New Roman" w:hAnsi="Times New Roman"/>
          <w:b/>
          <w:bCs/>
          <w:lang w:val="ru-RU"/>
        </w:rPr>
        <w:t xml:space="preserve">Культурное пространство Российской империи в </w:t>
      </w:r>
      <w:r w:rsidRPr="000B1072">
        <w:rPr>
          <w:rFonts w:ascii="Times New Roman" w:hAnsi="Times New Roman"/>
          <w:b/>
          <w:bCs/>
        </w:rPr>
        <w:t>XVIII</w:t>
      </w:r>
      <w:r w:rsidRPr="000B1072">
        <w:rPr>
          <w:rFonts w:ascii="Times New Roman" w:hAnsi="Times New Roman"/>
          <w:b/>
          <w:bCs/>
          <w:lang w:val="ru-RU"/>
        </w:rPr>
        <w:t xml:space="preserve"> в.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Определяющее влияние идей Просвещения в российской общественной мысли, публицистике и литературе. Литература народов России в </w:t>
      </w:r>
      <w:r w:rsidRPr="000B1072">
        <w:rPr>
          <w:rFonts w:ascii="Times New Roman" w:hAnsi="Times New Roman"/>
        </w:rPr>
        <w:t>XVIII</w:t>
      </w:r>
      <w:r w:rsidRPr="000B1072">
        <w:rPr>
          <w:rFonts w:ascii="Times New Roman" w:hAnsi="Times New Roman"/>
          <w:lang w:val="ru-RU"/>
        </w:rPr>
        <w:t xml:space="preserve"> в. Первые журналы. </w:t>
      </w:r>
      <w:r w:rsidRPr="000B1072">
        <w:rPr>
          <w:rFonts w:ascii="Times New Roman" w:hAnsi="Times New Roman"/>
          <w:lang w:val="ru-RU"/>
        </w:rPr>
        <w:lastRenderedPageBreak/>
        <w:t xml:space="preserve">Общественные идеи в произведениях А.П.Сумарокова, Г.Р.Державина, Д.И.Фонвизина. Н.И.Новиков, материалы о положении крепостных крестьян в его журналах. А.Н.Радищев и его «Путешествие из Петербурга в Москву».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Русская культура и культура народов России в </w:t>
      </w:r>
      <w:r w:rsidRPr="000B1072">
        <w:rPr>
          <w:rFonts w:ascii="Times New Roman" w:hAnsi="Times New Roman"/>
        </w:rPr>
        <w:t>XVIII</w:t>
      </w:r>
      <w:r w:rsidRPr="000B1072">
        <w:rPr>
          <w:rFonts w:ascii="Times New Roman" w:hAnsi="Times New Roman"/>
          <w:lang w:val="ru-RU"/>
        </w:rPr>
        <w:t xml:space="preserve"> веке. Развитие новой светской культуры после преобразований Петра </w:t>
      </w:r>
      <w:r w:rsidRPr="000B1072">
        <w:rPr>
          <w:rFonts w:ascii="Times New Roman" w:hAnsi="Times New Roman"/>
        </w:rPr>
        <w:t>I</w:t>
      </w:r>
      <w:r w:rsidRPr="000B1072">
        <w:rPr>
          <w:rFonts w:ascii="Times New Roman" w:hAnsi="Times New Roman"/>
          <w:lang w:val="ru-RU"/>
        </w:rPr>
        <w:t xml:space="preserve">.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из-за рубежа.Усиление внимания к жизни и культуре русского народа и историческому прошлому России к концу столетия.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Культура и быт российских сословий. Дворянство: жизнь и быт дворянской усадьбы. Духовенство. Купечество. Крестьянство.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Российская наука в </w:t>
      </w:r>
      <w:r w:rsidRPr="000B1072">
        <w:rPr>
          <w:rFonts w:ascii="Times New Roman" w:hAnsi="Times New Roman"/>
        </w:rPr>
        <w:t>XVIII</w:t>
      </w:r>
      <w:r w:rsidRPr="000B1072">
        <w:rPr>
          <w:rFonts w:ascii="Times New Roman" w:hAnsi="Times New Roman"/>
          <w:lang w:val="ru-RU"/>
        </w:rPr>
        <w:t xml:space="preserve">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М.В. Ломоносов и его выдающаяся роль в становлении российской науки и образования.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Образование в России в </w:t>
      </w:r>
      <w:r w:rsidRPr="000B1072">
        <w:rPr>
          <w:rFonts w:ascii="Times New Roman" w:hAnsi="Times New Roman"/>
        </w:rPr>
        <w:t>XVIII</w:t>
      </w:r>
      <w:r w:rsidRPr="000B1072">
        <w:rPr>
          <w:rFonts w:ascii="Times New Roman" w:hAnsi="Times New Roman"/>
          <w:lang w:val="ru-RU"/>
        </w:rPr>
        <w:t xml:space="preserve">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Русская архитектура </w:t>
      </w:r>
      <w:r w:rsidRPr="000B1072">
        <w:rPr>
          <w:rFonts w:ascii="Times New Roman" w:hAnsi="Times New Roman"/>
        </w:rPr>
        <w:t>XVIII</w:t>
      </w:r>
      <w:r w:rsidRPr="000B1072">
        <w:rPr>
          <w:rFonts w:ascii="Times New Roman" w:hAnsi="Times New Roman"/>
          <w:lang w:val="ru-RU"/>
        </w:rPr>
        <w:t xml:space="preserve">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w:t>
      </w:r>
      <w:r w:rsidRPr="000B1072">
        <w:rPr>
          <w:rFonts w:ascii="Times New Roman" w:hAnsi="Times New Roman"/>
        </w:rPr>
        <w:t> </w:t>
      </w:r>
      <w:r w:rsidRPr="000B1072">
        <w:rPr>
          <w:rFonts w:ascii="Times New Roman" w:hAnsi="Times New Roman"/>
          <w:lang w:val="ru-RU"/>
        </w:rPr>
        <w:t xml:space="preserve">Баженов, М.Ф.Казаков.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w:t>
      </w:r>
      <w:r w:rsidRPr="000B1072">
        <w:rPr>
          <w:rFonts w:ascii="Times New Roman" w:hAnsi="Times New Roman"/>
        </w:rPr>
        <w:t>XVIII</w:t>
      </w:r>
      <w:r w:rsidRPr="000B1072">
        <w:rPr>
          <w:rFonts w:ascii="Times New Roman" w:hAnsi="Times New Roman"/>
          <w:lang w:val="ru-RU"/>
        </w:rPr>
        <w:t xml:space="preserve"> в. Новые веяния в изобразительном искусстве в конце столетия. </w:t>
      </w:r>
    </w:p>
    <w:p w:rsidR="00172F8D" w:rsidRPr="000B1072" w:rsidRDefault="00172F8D" w:rsidP="00AB46F9">
      <w:pPr>
        <w:ind w:firstLine="709"/>
        <w:jc w:val="both"/>
        <w:rPr>
          <w:rFonts w:ascii="Times New Roman" w:hAnsi="Times New Roman"/>
          <w:b/>
          <w:bCs/>
          <w:lang w:val="ru-RU"/>
        </w:rPr>
      </w:pPr>
      <w:r w:rsidRPr="000B1072">
        <w:rPr>
          <w:rFonts w:ascii="Times New Roman" w:hAnsi="Times New Roman"/>
          <w:b/>
          <w:bCs/>
          <w:lang w:val="ru-RU"/>
        </w:rPr>
        <w:t xml:space="preserve">Народы России в </w:t>
      </w:r>
      <w:r w:rsidRPr="000B1072">
        <w:rPr>
          <w:rFonts w:ascii="Times New Roman" w:hAnsi="Times New Roman"/>
          <w:b/>
          <w:bCs/>
        </w:rPr>
        <w:t>XVIII</w:t>
      </w:r>
      <w:r w:rsidRPr="000B1072">
        <w:rPr>
          <w:rFonts w:ascii="Times New Roman" w:hAnsi="Times New Roman"/>
          <w:b/>
          <w:bCs/>
          <w:lang w:val="ru-RU"/>
        </w:rPr>
        <w:t xml:space="preserve"> в.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172F8D" w:rsidRPr="000B1072" w:rsidRDefault="00172F8D" w:rsidP="00AB46F9">
      <w:pPr>
        <w:ind w:firstLine="709"/>
        <w:jc w:val="both"/>
        <w:rPr>
          <w:rFonts w:ascii="Times New Roman" w:hAnsi="Times New Roman"/>
          <w:b/>
          <w:bCs/>
          <w:lang w:val="ru-RU"/>
        </w:rPr>
      </w:pPr>
      <w:r w:rsidRPr="000B1072">
        <w:rPr>
          <w:rFonts w:ascii="Times New Roman" w:hAnsi="Times New Roman"/>
          <w:b/>
          <w:bCs/>
          <w:lang w:val="ru-RU"/>
        </w:rPr>
        <w:t xml:space="preserve">Россия при Павле </w:t>
      </w:r>
      <w:r w:rsidRPr="000B1072">
        <w:rPr>
          <w:rFonts w:ascii="Times New Roman" w:hAnsi="Times New Roman"/>
          <w:b/>
          <w:bCs/>
        </w:rPr>
        <w:t>I</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Основные принципы внутренней политики Павла </w:t>
      </w:r>
      <w:r w:rsidRPr="000B1072">
        <w:rPr>
          <w:rFonts w:ascii="Times New Roman" w:hAnsi="Times New Roman"/>
        </w:rPr>
        <w:t>I</w:t>
      </w:r>
      <w:r w:rsidRPr="000B1072">
        <w:rPr>
          <w:rFonts w:ascii="Times New Roman" w:hAnsi="Times New Roman"/>
          <w:lang w:val="ru-RU"/>
        </w:rPr>
        <w:t xml:space="preserve">.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w:t>
      </w:r>
      <w:r w:rsidRPr="000B1072">
        <w:rPr>
          <w:rFonts w:ascii="Times New Roman" w:hAnsi="Times New Roman"/>
        </w:rPr>
        <w:t>I</w:t>
      </w:r>
      <w:r w:rsidRPr="000B1072">
        <w:rPr>
          <w:rFonts w:ascii="Times New Roman" w:hAnsi="Times New Roman"/>
          <w:lang w:val="ru-RU"/>
        </w:rPr>
        <w:t xml:space="preserve"> и ее влияние на политику страны. Указы о престолонаследии, и о «трехдневной барщине».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Политика Павла </w:t>
      </w:r>
      <w:r w:rsidRPr="000B1072">
        <w:rPr>
          <w:rFonts w:ascii="Times New Roman" w:hAnsi="Times New Roman"/>
        </w:rPr>
        <w:t>I</w:t>
      </w:r>
      <w:r w:rsidRPr="000B1072">
        <w:rPr>
          <w:rFonts w:ascii="Times New Roman" w:hAnsi="Times New Roman"/>
          <w:lang w:val="ru-RU"/>
        </w:rPr>
        <w:t xml:space="preserve">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Внутренняя политика. Ограничение дворянских привилегий. </w:t>
      </w:r>
    </w:p>
    <w:p w:rsidR="00172F8D" w:rsidRPr="000B1072" w:rsidRDefault="00172F8D" w:rsidP="00AB46F9">
      <w:pPr>
        <w:ind w:firstLine="709"/>
        <w:jc w:val="both"/>
        <w:rPr>
          <w:rFonts w:ascii="Times New Roman" w:hAnsi="Times New Roman"/>
          <w:b/>
          <w:lang w:val="ru-RU"/>
        </w:rPr>
      </w:pPr>
      <w:r w:rsidRPr="000B1072">
        <w:rPr>
          <w:rFonts w:ascii="Times New Roman" w:hAnsi="Times New Roman"/>
          <w:b/>
          <w:lang w:val="ru-RU"/>
        </w:rPr>
        <w:t>Региональный компонент</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Наш регион </w:t>
      </w:r>
      <w:r w:rsidRPr="000B1072">
        <w:rPr>
          <w:rFonts w:ascii="Times New Roman" w:hAnsi="Times New Roman"/>
          <w:bCs/>
          <w:lang w:val="ru-RU"/>
        </w:rPr>
        <w:t xml:space="preserve">в </w:t>
      </w:r>
      <w:r w:rsidRPr="000B1072">
        <w:rPr>
          <w:rFonts w:ascii="Times New Roman" w:hAnsi="Times New Roman"/>
          <w:bCs/>
        </w:rPr>
        <w:t>XVIII</w:t>
      </w:r>
      <w:r w:rsidRPr="000B1072">
        <w:rPr>
          <w:rFonts w:ascii="Times New Roman" w:hAnsi="Times New Roman"/>
          <w:bCs/>
          <w:lang w:val="ru-RU"/>
        </w:rPr>
        <w:t xml:space="preserve"> в.</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bCs/>
          <w:lang w:val="ru-RU"/>
        </w:rPr>
        <w:t xml:space="preserve">Российская империя в </w:t>
      </w:r>
      <w:r w:rsidRPr="000B1072">
        <w:rPr>
          <w:rFonts w:ascii="Times New Roman" w:hAnsi="Times New Roman"/>
          <w:b/>
          <w:bCs/>
        </w:rPr>
        <w:t>XIX</w:t>
      </w:r>
      <w:r w:rsidRPr="000B1072">
        <w:rPr>
          <w:rFonts w:ascii="Times New Roman" w:hAnsi="Times New Roman"/>
          <w:b/>
          <w:bCs/>
          <w:lang w:val="ru-RU"/>
        </w:rPr>
        <w:t xml:space="preserve"> – начале </w:t>
      </w:r>
      <w:r w:rsidRPr="000B1072">
        <w:rPr>
          <w:rFonts w:ascii="Times New Roman" w:hAnsi="Times New Roman"/>
          <w:b/>
          <w:bCs/>
        </w:rPr>
        <w:t>XX</w:t>
      </w:r>
      <w:r w:rsidRPr="000B1072">
        <w:rPr>
          <w:rFonts w:ascii="Times New Roman" w:hAnsi="Times New Roman"/>
          <w:b/>
          <w:bCs/>
          <w:lang w:val="ru-RU"/>
        </w:rPr>
        <w:t xml:space="preserve"> вв.</w:t>
      </w:r>
    </w:p>
    <w:p w:rsidR="00172F8D" w:rsidRPr="000B1072" w:rsidRDefault="00172F8D" w:rsidP="00AB46F9">
      <w:pPr>
        <w:ind w:firstLine="709"/>
        <w:jc w:val="both"/>
        <w:rPr>
          <w:rFonts w:ascii="Times New Roman" w:hAnsi="Times New Roman"/>
          <w:b/>
          <w:bCs/>
          <w:lang w:val="ru-RU"/>
        </w:rPr>
      </w:pPr>
      <w:r w:rsidRPr="000B1072">
        <w:rPr>
          <w:rFonts w:ascii="Times New Roman" w:hAnsi="Times New Roman"/>
          <w:b/>
          <w:bCs/>
          <w:lang w:val="ru-RU"/>
        </w:rPr>
        <w:t>Россия на пути к реформам (1801–1861)</w:t>
      </w:r>
    </w:p>
    <w:p w:rsidR="00172F8D" w:rsidRPr="000B1072" w:rsidRDefault="00172F8D" w:rsidP="00AB46F9">
      <w:pPr>
        <w:ind w:firstLine="709"/>
        <w:jc w:val="both"/>
        <w:rPr>
          <w:rFonts w:ascii="Times New Roman" w:hAnsi="Times New Roman"/>
          <w:b/>
          <w:bCs/>
          <w:lang w:val="ru-RU"/>
        </w:rPr>
      </w:pPr>
      <w:r w:rsidRPr="000B1072">
        <w:rPr>
          <w:rFonts w:ascii="Times New Roman" w:hAnsi="Times New Roman"/>
          <w:b/>
          <w:bCs/>
          <w:lang w:val="ru-RU"/>
        </w:rPr>
        <w:t xml:space="preserve">Александровская эпоха: государственный либерализм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Проекты либеральных реформ Александра </w:t>
      </w:r>
      <w:r w:rsidRPr="000B1072">
        <w:rPr>
          <w:rFonts w:ascii="Times New Roman" w:hAnsi="Times New Roman"/>
        </w:rPr>
        <w:t>I</w:t>
      </w:r>
      <w:r w:rsidRPr="000B1072">
        <w:rPr>
          <w:rFonts w:ascii="Times New Roman" w:hAnsi="Times New Roman"/>
          <w:lang w:val="ru-RU"/>
        </w:rPr>
        <w:t xml:space="preserve">. Внешние и внутренние факторы. Негласный комитет и «молодые друзья» императора. Реформы государственного управления. М.М. Сперанский. </w:t>
      </w:r>
    </w:p>
    <w:p w:rsidR="00172F8D" w:rsidRPr="000B1072" w:rsidRDefault="00172F8D" w:rsidP="00AB46F9">
      <w:pPr>
        <w:ind w:firstLine="709"/>
        <w:jc w:val="both"/>
        <w:rPr>
          <w:rFonts w:ascii="Times New Roman" w:hAnsi="Times New Roman"/>
          <w:b/>
          <w:bCs/>
          <w:lang w:val="ru-RU"/>
        </w:rPr>
      </w:pPr>
      <w:r w:rsidRPr="000B1072">
        <w:rPr>
          <w:rFonts w:ascii="Times New Roman" w:hAnsi="Times New Roman"/>
          <w:b/>
          <w:bCs/>
          <w:lang w:val="ru-RU"/>
        </w:rPr>
        <w:t xml:space="preserve">Отечественная война 1812 г.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w:t>
      </w:r>
      <w:r w:rsidRPr="000B1072">
        <w:rPr>
          <w:rFonts w:ascii="Times New Roman" w:hAnsi="Times New Roman"/>
        </w:rPr>
        <w:t>XIX</w:t>
      </w:r>
      <w:r w:rsidRPr="000B1072">
        <w:rPr>
          <w:rFonts w:ascii="Times New Roman" w:hAnsi="Times New Roman"/>
          <w:lang w:val="ru-RU"/>
        </w:rPr>
        <w:t xml:space="preserve"> в. Венский конгресс и его решения. Священный союз. Возрастание роли России после победы над Наполеоном и Венского конгресса.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lastRenderedPageBreak/>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rsidR="00172F8D" w:rsidRPr="000B1072" w:rsidRDefault="00172F8D" w:rsidP="00AB46F9">
      <w:pPr>
        <w:ind w:firstLine="709"/>
        <w:jc w:val="both"/>
        <w:rPr>
          <w:rFonts w:ascii="Times New Roman" w:hAnsi="Times New Roman"/>
          <w:b/>
          <w:bCs/>
          <w:lang w:val="ru-RU"/>
        </w:rPr>
      </w:pPr>
      <w:r w:rsidRPr="000B1072">
        <w:rPr>
          <w:rFonts w:ascii="Times New Roman" w:hAnsi="Times New Roman"/>
          <w:b/>
          <w:bCs/>
          <w:lang w:val="ru-RU"/>
        </w:rPr>
        <w:t xml:space="preserve">Николаевское самодержавие: государственный консерватизм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Реформаторские и консервативные тенденции в политике Николая </w:t>
      </w:r>
      <w:r w:rsidRPr="000B1072">
        <w:rPr>
          <w:rFonts w:ascii="Times New Roman" w:hAnsi="Times New Roman"/>
        </w:rPr>
        <w:t>I</w:t>
      </w:r>
      <w:r w:rsidRPr="000B1072">
        <w:rPr>
          <w:rFonts w:ascii="Times New Roman" w:hAnsi="Times New Roman"/>
          <w:lang w:val="ru-RU"/>
        </w:rPr>
        <w:t xml:space="preserve">.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172F8D" w:rsidRPr="000B1072" w:rsidRDefault="00172F8D" w:rsidP="00AB46F9">
      <w:pPr>
        <w:ind w:firstLine="709"/>
        <w:jc w:val="both"/>
        <w:rPr>
          <w:rFonts w:ascii="Times New Roman" w:hAnsi="Times New Roman"/>
          <w:b/>
          <w:bCs/>
          <w:lang w:val="ru-RU"/>
        </w:rPr>
      </w:pPr>
      <w:r w:rsidRPr="000B1072">
        <w:rPr>
          <w:rFonts w:ascii="Times New Roman" w:hAnsi="Times New Roman"/>
          <w:b/>
          <w:bCs/>
          <w:lang w:val="ru-RU"/>
        </w:rPr>
        <w:t xml:space="preserve">Крепостнический социум. Деревня и город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rsidR="00172F8D" w:rsidRPr="000B1072" w:rsidRDefault="00172F8D" w:rsidP="00AB46F9">
      <w:pPr>
        <w:ind w:firstLine="709"/>
        <w:jc w:val="both"/>
        <w:rPr>
          <w:rFonts w:ascii="Times New Roman" w:hAnsi="Times New Roman"/>
          <w:b/>
          <w:bCs/>
          <w:lang w:val="ru-RU"/>
        </w:rPr>
      </w:pPr>
      <w:r w:rsidRPr="000B1072">
        <w:rPr>
          <w:rFonts w:ascii="Times New Roman" w:hAnsi="Times New Roman"/>
          <w:b/>
          <w:bCs/>
          <w:lang w:val="ru-RU"/>
        </w:rPr>
        <w:t xml:space="preserve">Культурное пространство империи в первой половине </w:t>
      </w:r>
      <w:r w:rsidRPr="000B1072">
        <w:rPr>
          <w:rFonts w:ascii="Times New Roman" w:hAnsi="Times New Roman"/>
          <w:b/>
          <w:bCs/>
        </w:rPr>
        <w:t>XIX</w:t>
      </w:r>
      <w:r w:rsidRPr="000B1072">
        <w:rPr>
          <w:rFonts w:ascii="Times New Roman" w:hAnsi="Times New Roman"/>
          <w:b/>
          <w:bCs/>
          <w:lang w:val="ru-RU"/>
        </w:rPr>
        <w:t xml:space="preserve"> в.</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172F8D" w:rsidRPr="000B1072" w:rsidRDefault="00172F8D" w:rsidP="00AB46F9">
      <w:pPr>
        <w:ind w:firstLine="709"/>
        <w:jc w:val="both"/>
        <w:rPr>
          <w:rFonts w:ascii="Times New Roman" w:hAnsi="Times New Roman"/>
          <w:b/>
          <w:bCs/>
          <w:lang w:val="ru-RU"/>
        </w:rPr>
      </w:pPr>
      <w:r w:rsidRPr="000B1072">
        <w:rPr>
          <w:rFonts w:ascii="Times New Roman" w:hAnsi="Times New Roman"/>
          <w:b/>
          <w:bCs/>
          <w:lang w:val="ru-RU"/>
        </w:rPr>
        <w:t xml:space="preserve">Пространство империи: этнокультурный облик страны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Народы России в первой половине </w:t>
      </w:r>
      <w:r w:rsidRPr="000B1072">
        <w:rPr>
          <w:rFonts w:ascii="Times New Roman" w:hAnsi="Times New Roman"/>
        </w:rPr>
        <w:t>XIX</w:t>
      </w:r>
      <w:r w:rsidRPr="000B1072">
        <w:rPr>
          <w:rFonts w:ascii="Times New Roman" w:hAnsi="Times New Roman"/>
          <w:lang w:val="ru-RU"/>
        </w:rPr>
        <w:t xml:space="preserve">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172F8D" w:rsidRPr="000B1072" w:rsidRDefault="00172F8D" w:rsidP="00AB46F9">
      <w:pPr>
        <w:ind w:firstLine="709"/>
        <w:jc w:val="both"/>
        <w:rPr>
          <w:rFonts w:ascii="Times New Roman" w:hAnsi="Times New Roman"/>
          <w:b/>
          <w:bCs/>
          <w:lang w:val="ru-RU"/>
        </w:rPr>
      </w:pPr>
      <w:r w:rsidRPr="000B1072">
        <w:rPr>
          <w:rFonts w:ascii="Times New Roman" w:hAnsi="Times New Roman"/>
          <w:b/>
          <w:bCs/>
          <w:lang w:val="ru-RU"/>
        </w:rPr>
        <w:t xml:space="preserve">Формирование гражданского правосознания. Основные течения общественной мысли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172F8D" w:rsidRPr="000B1072" w:rsidRDefault="00172F8D" w:rsidP="00AB46F9">
      <w:pPr>
        <w:ind w:firstLine="709"/>
        <w:jc w:val="both"/>
        <w:rPr>
          <w:rFonts w:ascii="Times New Roman" w:hAnsi="Times New Roman"/>
          <w:b/>
          <w:bCs/>
          <w:lang w:val="ru-RU"/>
        </w:rPr>
      </w:pPr>
      <w:r w:rsidRPr="000B1072">
        <w:rPr>
          <w:rFonts w:ascii="Times New Roman" w:hAnsi="Times New Roman"/>
          <w:b/>
          <w:bCs/>
          <w:lang w:val="ru-RU"/>
        </w:rPr>
        <w:t>Россия в эпоху реформ</w:t>
      </w:r>
    </w:p>
    <w:p w:rsidR="00172F8D" w:rsidRPr="000B1072" w:rsidRDefault="00172F8D" w:rsidP="00AB46F9">
      <w:pPr>
        <w:ind w:firstLine="709"/>
        <w:jc w:val="both"/>
        <w:rPr>
          <w:rFonts w:ascii="Times New Roman" w:hAnsi="Times New Roman"/>
          <w:b/>
          <w:bCs/>
          <w:lang w:val="ru-RU"/>
        </w:rPr>
      </w:pPr>
      <w:r w:rsidRPr="000B1072">
        <w:rPr>
          <w:rFonts w:ascii="Times New Roman" w:hAnsi="Times New Roman"/>
          <w:b/>
          <w:bCs/>
          <w:lang w:val="ru-RU"/>
        </w:rPr>
        <w:t xml:space="preserve">Преобразования Александра </w:t>
      </w:r>
      <w:r w:rsidRPr="000B1072">
        <w:rPr>
          <w:rFonts w:ascii="Times New Roman" w:hAnsi="Times New Roman"/>
          <w:b/>
          <w:bCs/>
        </w:rPr>
        <w:t>II</w:t>
      </w:r>
      <w:r w:rsidRPr="000B1072">
        <w:rPr>
          <w:rFonts w:ascii="Times New Roman" w:hAnsi="Times New Roman"/>
          <w:b/>
          <w:bCs/>
          <w:lang w:val="ru-RU"/>
        </w:rPr>
        <w:t xml:space="preserve">: социальная и правовая модернизация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lastRenderedPageBreak/>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172F8D" w:rsidRPr="000B1072" w:rsidRDefault="00172F8D" w:rsidP="00AB46F9">
      <w:pPr>
        <w:ind w:firstLine="709"/>
        <w:jc w:val="both"/>
        <w:rPr>
          <w:rFonts w:ascii="Times New Roman" w:hAnsi="Times New Roman"/>
          <w:b/>
          <w:bCs/>
          <w:lang w:val="ru-RU"/>
        </w:rPr>
      </w:pPr>
      <w:r w:rsidRPr="000B1072">
        <w:rPr>
          <w:rFonts w:ascii="Times New Roman" w:hAnsi="Times New Roman"/>
          <w:b/>
          <w:bCs/>
          <w:lang w:val="ru-RU"/>
        </w:rPr>
        <w:t xml:space="preserve">«Народное самодержавие» Александра </w:t>
      </w:r>
      <w:r w:rsidRPr="000B1072">
        <w:rPr>
          <w:rFonts w:ascii="Times New Roman" w:hAnsi="Times New Roman"/>
          <w:b/>
          <w:bCs/>
        </w:rPr>
        <w:t>III</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172F8D" w:rsidRPr="000B1072" w:rsidRDefault="00172F8D" w:rsidP="00AB46F9">
      <w:pPr>
        <w:ind w:firstLine="709"/>
        <w:jc w:val="both"/>
        <w:rPr>
          <w:rFonts w:ascii="Times New Roman" w:hAnsi="Times New Roman"/>
          <w:b/>
          <w:bCs/>
          <w:lang w:val="ru-RU"/>
        </w:rPr>
      </w:pPr>
      <w:r w:rsidRPr="000B1072">
        <w:rPr>
          <w:rFonts w:ascii="Times New Roman" w:hAnsi="Times New Roman"/>
          <w:b/>
          <w:bCs/>
          <w:lang w:val="ru-RU"/>
        </w:rPr>
        <w:t xml:space="preserve">Пореформенный социум. Сельское хозяйство и промышленность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172F8D" w:rsidRPr="000B1072" w:rsidRDefault="00172F8D" w:rsidP="00AB46F9">
      <w:pPr>
        <w:ind w:firstLine="709"/>
        <w:jc w:val="both"/>
        <w:rPr>
          <w:rFonts w:ascii="Times New Roman" w:hAnsi="Times New Roman"/>
          <w:b/>
          <w:bCs/>
          <w:lang w:val="ru-RU"/>
        </w:rPr>
      </w:pPr>
      <w:r w:rsidRPr="000B1072">
        <w:rPr>
          <w:rFonts w:ascii="Times New Roman" w:hAnsi="Times New Roman"/>
          <w:b/>
          <w:bCs/>
          <w:lang w:val="ru-RU"/>
        </w:rPr>
        <w:t xml:space="preserve">Культурное пространство империи во второй половине </w:t>
      </w:r>
      <w:r w:rsidRPr="000B1072">
        <w:rPr>
          <w:rFonts w:ascii="Times New Roman" w:hAnsi="Times New Roman"/>
          <w:b/>
          <w:bCs/>
        </w:rPr>
        <w:t>XIX</w:t>
      </w:r>
      <w:r w:rsidRPr="000B1072">
        <w:rPr>
          <w:rFonts w:ascii="Times New Roman" w:hAnsi="Times New Roman"/>
          <w:b/>
          <w:bCs/>
          <w:lang w:val="ru-RU"/>
        </w:rPr>
        <w:t xml:space="preserve"> в.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Культура и быт народов России во второй половине </w:t>
      </w:r>
      <w:r w:rsidRPr="000B1072">
        <w:rPr>
          <w:rFonts w:ascii="Times New Roman" w:hAnsi="Times New Roman"/>
        </w:rPr>
        <w:t>XIX</w:t>
      </w:r>
      <w:r w:rsidRPr="000B1072">
        <w:rPr>
          <w:rFonts w:ascii="Times New Roman" w:hAnsi="Times New Roman"/>
          <w:lang w:val="ru-RU"/>
        </w:rPr>
        <w:t xml:space="preserve">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w:t>
      </w:r>
      <w:r w:rsidRPr="000B1072">
        <w:rPr>
          <w:rFonts w:ascii="Times New Roman" w:hAnsi="Times New Roman"/>
        </w:rPr>
        <w:t>XIX</w:t>
      </w:r>
      <w:r w:rsidRPr="000B1072">
        <w:rPr>
          <w:rFonts w:ascii="Times New Roman" w:hAnsi="Times New Roman"/>
          <w:lang w:val="ru-RU"/>
        </w:rPr>
        <w:t xml:space="preserve">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172F8D" w:rsidRPr="000B1072" w:rsidRDefault="00172F8D" w:rsidP="00AB46F9">
      <w:pPr>
        <w:ind w:firstLine="709"/>
        <w:jc w:val="both"/>
        <w:rPr>
          <w:rFonts w:ascii="Times New Roman" w:hAnsi="Times New Roman"/>
          <w:b/>
          <w:bCs/>
          <w:lang w:val="ru-RU"/>
        </w:rPr>
      </w:pPr>
      <w:r w:rsidRPr="000B1072">
        <w:rPr>
          <w:rFonts w:ascii="Times New Roman" w:hAnsi="Times New Roman"/>
          <w:b/>
          <w:bCs/>
          <w:lang w:val="ru-RU"/>
        </w:rPr>
        <w:t xml:space="preserve">Этнокультурный облик империи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w:t>
      </w:r>
      <w:r w:rsidRPr="000B1072">
        <w:rPr>
          <w:rFonts w:ascii="Times New Roman" w:hAnsi="Times New Roman"/>
        </w:rPr>
        <w:t>XIX</w:t>
      </w:r>
      <w:r w:rsidRPr="000B1072">
        <w:rPr>
          <w:rFonts w:ascii="Times New Roman" w:hAnsi="Times New Roman"/>
          <w:lang w:val="ru-RU"/>
        </w:rPr>
        <w:t xml:space="preserve">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bCs/>
          <w:lang w:val="ru-RU"/>
        </w:rPr>
        <w:t>Формирование гражданского общества и основные направления общественных движений</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w:t>
      </w:r>
      <w:r w:rsidRPr="000B1072">
        <w:rPr>
          <w:rFonts w:ascii="Times New Roman" w:hAnsi="Times New Roman"/>
        </w:rPr>
        <w:t>I </w:t>
      </w:r>
      <w:r w:rsidRPr="000B1072">
        <w:rPr>
          <w:rFonts w:ascii="Times New Roman" w:hAnsi="Times New Roman"/>
          <w:lang w:val="ru-RU"/>
        </w:rPr>
        <w:t xml:space="preserve">съезд РСДРП. </w:t>
      </w:r>
    </w:p>
    <w:p w:rsidR="00172F8D" w:rsidRPr="000B1072" w:rsidRDefault="00172F8D" w:rsidP="00AB46F9">
      <w:pPr>
        <w:ind w:firstLine="709"/>
        <w:jc w:val="both"/>
        <w:rPr>
          <w:rFonts w:ascii="Times New Roman" w:hAnsi="Times New Roman"/>
          <w:b/>
          <w:bCs/>
          <w:lang w:val="ru-RU"/>
        </w:rPr>
      </w:pPr>
      <w:r w:rsidRPr="000B1072">
        <w:rPr>
          <w:rFonts w:ascii="Times New Roman" w:hAnsi="Times New Roman"/>
          <w:b/>
          <w:bCs/>
          <w:lang w:val="ru-RU"/>
        </w:rPr>
        <w:t>Кризис империи в начале ХХ века</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w:t>
      </w:r>
      <w:r w:rsidRPr="000B1072">
        <w:rPr>
          <w:rFonts w:ascii="Times New Roman" w:hAnsi="Times New Roman"/>
          <w:lang w:val="ru-RU"/>
        </w:rPr>
        <w:lastRenderedPageBreak/>
        <w:t xml:space="preserve">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172F8D" w:rsidRPr="000B1072" w:rsidRDefault="00172F8D" w:rsidP="00AB46F9">
      <w:pPr>
        <w:ind w:firstLine="709"/>
        <w:jc w:val="both"/>
        <w:rPr>
          <w:rFonts w:ascii="Times New Roman" w:hAnsi="Times New Roman"/>
          <w:b/>
          <w:bCs/>
          <w:lang w:val="ru-RU"/>
        </w:rPr>
      </w:pPr>
      <w:r w:rsidRPr="000B1072">
        <w:rPr>
          <w:rFonts w:ascii="Times New Roman" w:hAnsi="Times New Roman"/>
          <w:b/>
          <w:bCs/>
          <w:lang w:val="ru-RU"/>
        </w:rPr>
        <w:t xml:space="preserve">Первая российская революция 1905-1907 гг. Начало парламентаризма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Николай </w:t>
      </w:r>
      <w:r w:rsidRPr="000B1072">
        <w:rPr>
          <w:rFonts w:ascii="Times New Roman" w:hAnsi="Times New Roman"/>
        </w:rPr>
        <w:t>II</w:t>
      </w:r>
      <w:r w:rsidRPr="000B1072">
        <w:rPr>
          <w:rFonts w:ascii="Times New Roman" w:hAnsi="Times New Roman"/>
          <w:lang w:val="ru-RU"/>
        </w:rPr>
        <w:t xml:space="preserve">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Предпосылки Первой российской революции. Формы социальных протестов. Борьба профессиональных революционеров с государством. Политический терроризм.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Избирательный закон 11 декабря 1905 г. Избирательная кампания в </w:t>
      </w:r>
      <w:r w:rsidRPr="000B1072">
        <w:rPr>
          <w:rFonts w:ascii="Times New Roman" w:hAnsi="Times New Roman"/>
        </w:rPr>
        <w:t>I </w:t>
      </w:r>
      <w:r w:rsidRPr="000B1072">
        <w:rPr>
          <w:rFonts w:ascii="Times New Roman" w:hAnsi="Times New Roman"/>
          <w:lang w:val="ru-RU"/>
        </w:rPr>
        <w:t xml:space="preserve">Государственную думу. Основные государственные законы 23 апреля 1906 г. Деятельность </w:t>
      </w:r>
      <w:r w:rsidRPr="000B1072">
        <w:rPr>
          <w:rFonts w:ascii="Times New Roman" w:hAnsi="Times New Roman"/>
        </w:rPr>
        <w:t>I</w:t>
      </w:r>
      <w:r w:rsidRPr="000B1072">
        <w:rPr>
          <w:rFonts w:ascii="Times New Roman" w:hAnsi="Times New Roman"/>
          <w:lang w:val="ru-RU"/>
        </w:rPr>
        <w:t xml:space="preserve"> и </w:t>
      </w:r>
      <w:r w:rsidRPr="000B1072">
        <w:rPr>
          <w:rFonts w:ascii="Times New Roman" w:hAnsi="Times New Roman"/>
        </w:rPr>
        <w:t>II</w:t>
      </w:r>
      <w:r w:rsidRPr="000B1072">
        <w:rPr>
          <w:rFonts w:ascii="Times New Roman" w:hAnsi="Times New Roman"/>
          <w:lang w:val="ru-RU"/>
        </w:rPr>
        <w:t xml:space="preserve"> Государственной думы: итоги и уроки. </w:t>
      </w:r>
    </w:p>
    <w:p w:rsidR="00172F8D" w:rsidRPr="000B1072" w:rsidRDefault="00172F8D" w:rsidP="00AB46F9">
      <w:pPr>
        <w:ind w:firstLine="709"/>
        <w:jc w:val="both"/>
        <w:rPr>
          <w:rFonts w:ascii="Times New Roman" w:hAnsi="Times New Roman"/>
          <w:b/>
          <w:bCs/>
          <w:lang w:val="ru-RU"/>
        </w:rPr>
      </w:pPr>
      <w:r w:rsidRPr="000B1072">
        <w:rPr>
          <w:rFonts w:ascii="Times New Roman" w:hAnsi="Times New Roman"/>
          <w:b/>
          <w:bCs/>
          <w:lang w:val="ru-RU"/>
        </w:rPr>
        <w:t xml:space="preserve">Общество и власть после революции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w:t>
      </w:r>
      <w:r w:rsidRPr="000B1072">
        <w:rPr>
          <w:rFonts w:ascii="Times New Roman" w:hAnsi="Times New Roman"/>
        </w:rPr>
        <w:t>III</w:t>
      </w:r>
      <w:r w:rsidRPr="000B1072">
        <w:rPr>
          <w:rFonts w:ascii="Times New Roman" w:hAnsi="Times New Roman"/>
          <w:lang w:val="ru-RU"/>
        </w:rPr>
        <w:t xml:space="preserve"> и </w:t>
      </w:r>
      <w:r w:rsidRPr="000B1072">
        <w:rPr>
          <w:rFonts w:ascii="Times New Roman" w:hAnsi="Times New Roman"/>
        </w:rPr>
        <w:t>IV</w:t>
      </w:r>
      <w:r w:rsidRPr="000B1072">
        <w:rPr>
          <w:rFonts w:ascii="Times New Roman" w:hAnsi="Times New Roman"/>
          <w:lang w:val="ru-RU"/>
        </w:rPr>
        <w:t xml:space="preserve"> Государственная дума. Идейно-политический спектр. Общественный и социальный подъем. Национальные партии и фракции в Государственной Думе.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Обострение международной обстановки. Блоковая система и участие в ней России. Россия в преддверии мировой катастрофы. </w:t>
      </w:r>
    </w:p>
    <w:p w:rsidR="00172F8D" w:rsidRPr="000B1072" w:rsidRDefault="00172F8D" w:rsidP="00AB46F9">
      <w:pPr>
        <w:ind w:firstLine="709"/>
        <w:jc w:val="both"/>
        <w:rPr>
          <w:rFonts w:ascii="Times New Roman" w:hAnsi="Times New Roman"/>
          <w:b/>
          <w:bCs/>
          <w:lang w:val="ru-RU"/>
        </w:rPr>
      </w:pPr>
      <w:r w:rsidRPr="000B1072">
        <w:rPr>
          <w:rFonts w:ascii="Times New Roman" w:hAnsi="Times New Roman"/>
          <w:b/>
          <w:bCs/>
          <w:lang w:val="ru-RU"/>
        </w:rPr>
        <w:t xml:space="preserve">«Серебряный век» российской культуры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Новые явления в художественной литературе и искусстве. Мировоззренческие ценности и стиль жизни. Литература начала </w:t>
      </w:r>
      <w:r w:rsidRPr="000B1072">
        <w:rPr>
          <w:rFonts w:ascii="Times New Roman" w:hAnsi="Times New Roman"/>
        </w:rPr>
        <w:t>XX</w:t>
      </w:r>
      <w:r w:rsidRPr="000B1072">
        <w:rPr>
          <w:rFonts w:ascii="Times New Roman" w:hAnsi="Times New Roman"/>
          <w:lang w:val="ru-RU"/>
        </w:rPr>
        <w:t xml:space="preserve">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Развитие народного просвещения: попытка преодоления разрыва между образованным обществом и народом.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Открытия российских ученых. Достижения гуманитарных наук. Формирование русской философской школы. Вклад России начала </w:t>
      </w:r>
      <w:r w:rsidRPr="000B1072">
        <w:rPr>
          <w:rFonts w:ascii="Times New Roman" w:hAnsi="Times New Roman"/>
        </w:rPr>
        <w:t>XX</w:t>
      </w:r>
      <w:r w:rsidRPr="000B1072">
        <w:rPr>
          <w:rFonts w:ascii="Times New Roman" w:hAnsi="Times New Roman"/>
          <w:lang w:val="ru-RU"/>
        </w:rPr>
        <w:t xml:space="preserve"> в. в мировую культуру. </w:t>
      </w:r>
    </w:p>
    <w:p w:rsidR="00172F8D" w:rsidRPr="000B1072" w:rsidRDefault="00172F8D" w:rsidP="00AB46F9">
      <w:pPr>
        <w:ind w:firstLine="709"/>
        <w:jc w:val="both"/>
        <w:rPr>
          <w:rFonts w:ascii="Times New Roman" w:hAnsi="Times New Roman"/>
          <w:b/>
          <w:lang w:val="ru-RU"/>
        </w:rPr>
      </w:pPr>
      <w:r w:rsidRPr="000B1072">
        <w:rPr>
          <w:rFonts w:ascii="Times New Roman" w:hAnsi="Times New Roman"/>
          <w:b/>
          <w:lang w:val="ru-RU"/>
        </w:rPr>
        <w:t>Региональный компонент</w:t>
      </w:r>
    </w:p>
    <w:p w:rsidR="00172F8D" w:rsidRDefault="00172F8D" w:rsidP="00017821">
      <w:pPr>
        <w:ind w:firstLine="709"/>
        <w:jc w:val="both"/>
        <w:rPr>
          <w:rFonts w:ascii="Times New Roman" w:hAnsi="Times New Roman"/>
          <w:lang w:val="ru-RU"/>
        </w:rPr>
      </w:pPr>
      <w:r w:rsidRPr="000B1072">
        <w:rPr>
          <w:rFonts w:ascii="Times New Roman" w:hAnsi="Times New Roman"/>
          <w:lang w:val="ru-RU"/>
        </w:rPr>
        <w:t xml:space="preserve">Наш регион </w:t>
      </w:r>
      <w:r w:rsidRPr="000B1072">
        <w:rPr>
          <w:rFonts w:ascii="Times New Roman" w:hAnsi="Times New Roman"/>
          <w:bCs/>
          <w:lang w:val="ru-RU"/>
        </w:rPr>
        <w:t xml:space="preserve">в </w:t>
      </w:r>
      <w:r w:rsidRPr="000B1072">
        <w:rPr>
          <w:rFonts w:ascii="Times New Roman" w:hAnsi="Times New Roman"/>
          <w:bCs/>
        </w:rPr>
        <w:t>XIX</w:t>
      </w:r>
      <w:r w:rsidRPr="000B1072">
        <w:rPr>
          <w:rFonts w:ascii="Times New Roman" w:hAnsi="Times New Roman"/>
          <w:bCs/>
          <w:lang w:val="ru-RU"/>
        </w:rPr>
        <w:t xml:space="preserve"> в.</w:t>
      </w:r>
    </w:p>
    <w:p w:rsidR="00017821" w:rsidRPr="000B1072" w:rsidRDefault="00017821" w:rsidP="00017821">
      <w:pPr>
        <w:ind w:firstLine="709"/>
        <w:jc w:val="both"/>
        <w:rPr>
          <w:rFonts w:ascii="Times New Roman" w:hAnsi="Times New Roman"/>
          <w:lang w:val="ru-RU"/>
        </w:rPr>
      </w:pPr>
    </w:p>
    <w:p w:rsidR="00172F8D" w:rsidRPr="000B1072" w:rsidRDefault="00172F8D" w:rsidP="00AB46F9">
      <w:pPr>
        <w:shd w:val="clear" w:color="auto" w:fill="FFFFFF"/>
        <w:ind w:firstLine="709"/>
        <w:jc w:val="both"/>
        <w:rPr>
          <w:rFonts w:ascii="Times New Roman" w:hAnsi="Times New Roman"/>
          <w:b/>
          <w:lang w:val="ru-RU"/>
        </w:rPr>
      </w:pPr>
      <w:r w:rsidRPr="000B1072">
        <w:rPr>
          <w:rFonts w:ascii="Times New Roman" w:hAnsi="Times New Roman"/>
          <w:b/>
          <w:lang w:val="ru-RU"/>
        </w:rPr>
        <w:t>Всеобщая история</w:t>
      </w:r>
    </w:p>
    <w:p w:rsidR="00172F8D" w:rsidRPr="000B1072" w:rsidRDefault="00172F8D" w:rsidP="00AB46F9">
      <w:pPr>
        <w:shd w:val="clear" w:color="auto" w:fill="FFFFFF"/>
        <w:ind w:firstLine="709"/>
        <w:jc w:val="both"/>
        <w:rPr>
          <w:rFonts w:ascii="Times New Roman" w:hAnsi="Times New Roman"/>
          <w:lang w:val="ru-RU"/>
        </w:rPr>
      </w:pPr>
      <w:r w:rsidRPr="000B1072">
        <w:rPr>
          <w:rFonts w:ascii="Times New Roman" w:hAnsi="Times New Roman"/>
          <w:b/>
          <w:lang w:val="ru-RU"/>
        </w:rPr>
        <w:t>История Древнего мира</w:t>
      </w:r>
    </w:p>
    <w:p w:rsidR="00172F8D" w:rsidRPr="000B1072" w:rsidRDefault="00172F8D" w:rsidP="00AB46F9">
      <w:pPr>
        <w:shd w:val="clear" w:color="auto" w:fill="FFFFFF"/>
        <w:ind w:firstLine="709"/>
        <w:jc w:val="both"/>
        <w:rPr>
          <w:rFonts w:ascii="Times New Roman" w:hAnsi="Times New Roman"/>
          <w:lang w:val="ru-RU"/>
        </w:rPr>
      </w:pPr>
      <w:r w:rsidRPr="000B1072">
        <w:rPr>
          <w:rFonts w:ascii="Times New Roman" w:hAnsi="Times New Roman"/>
          <w:lang w:val="ru-RU"/>
        </w:rPr>
        <w:t>Что изучает история. Историческая хронология (счет лет «до н.</w:t>
      </w:r>
      <w:r w:rsidRPr="000B1072">
        <w:rPr>
          <w:rFonts w:ascii="Times New Roman" w:hAnsi="Times New Roman"/>
        </w:rPr>
        <w:t> </w:t>
      </w:r>
      <w:r w:rsidRPr="000B1072">
        <w:rPr>
          <w:rFonts w:ascii="Times New Roman" w:hAnsi="Times New Roman"/>
          <w:lang w:val="ru-RU"/>
        </w:rPr>
        <w:t>э.» и «н.</w:t>
      </w:r>
      <w:r w:rsidRPr="000B1072">
        <w:rPr>
          <w:rFonts w:ascii="Times New Roman" w:hAnsi="Times New Roman"/>
        </w:rPr>
        <w:t> </w:t>
      </w:r>
      <w:r w:rsidRPr="000B1072">
        <w:rPr>
          <w:rFonts w:ascii="Times New Roman" w:hAnsi="Times New Roman"/>
          <w:lang w:val="ru-RU"/>
        </w:rPr>
        <w:t>э.»). Историческая карта. Источники исторических знаний. Вспомогательные исторические науки.</w:t>
      </w:r>
    </w:p>
    <w:p w:rsidR="00172F8D" w:rsidRPr="000B1072" w:rsidRDefault="00172F8D" w:rsidP="00AB46F9">
      <w:pPr>
        <w:shd w:val="clear" w:color="auto" w:fill="FFFFFF"/>
        <w:ind w:firstLine="709"/>
        <w:jc w:val="both"/>
        <w:rPr>
          <w:rFonts w:ascii="Times New Roman" w:hAnsi="Times New Roman"/>
          <w:lang w:val="ru-RU"/>
        </w:rPr>
      </w:pPr>
      <w:r w:rsidRPr="000B1072">
        <w:rPr>
          <w:rFonts w:ascii="Times New Roman" w:hAnsi="Times New Roman"/>
          <w:b/>
          <w:bCs/>
          <w:lang w:val="ru-RU"/>
        </w:rPr>
        <w:t>Первобытность.</w:t>
      </w:r>
      <w:r w:rsidRPr="000B1072">
        <w:rPr>
          <w:rFonts w:ascii="Times New Roman" w:hAnsi="Times New Roman"/>
          <w:lang w:val="ru-RU"/>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w:t>
      </w:r>
      <w:r w:rsidRPr="000B1072">
        <w:rPr>
          <w:rFonts w:ascii="Times New Roman" w:hAnsi="Times New Roman"/>
          <w:lang w:val="ru-RU"/>
        </w:rPr>
        <w:lastRenderedPageBreak/>
        <w:t>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172F8D" w:rsidRPr="000B1072" w:rsidRDefault="00172F8D" w:rsidP="00AB46F9">
      <w:pPr>
        <w:shd w:val="clear" w:color="auto" w:fill="FFFFFF"/>
        <w:ind w:firstLine="709"/>
        <w:jc w:val="both"/>
        <w:rPr>
          <w:rFonts w:ascii="Times New Roman" w:hAnsi="Times New Roman"/>
          <w:lang w:val="ru-RU"/>
        </w:rPr>
      </w:pPr>
      <w:r w:rsidRPr="000B1072">
        <w:rPr>
          <w:rFonts w:ascii="Times New Roman" w:hAnsi="Times New Roman"/>
          <w:b/>
          <w:bCs/>
          <w:lang w:val="ru-RU"/>
        </w:rPr>
        <w:t xml:space="preserve">Древний мир: </w:t>
      </w:r>
      <w:r w:rsidRPr="000B1072">
        <w:rPr>
          <w:rFonts w:ascii="Times New Roman" w:hAnsi="Times New Roman"/>
          <w:lang w:val="ru-RU"/>
        </w:rPr>
        <w:t>понятие и хронология. Карта Древнего мира.</w:t>
      </w:r>
    </w:p>
    <w:p w:rsidR="00172F8D" w:rsidRPr="000B1072" w:rsidRDefault="00172F8D" w:rsidP="00AB46F9">
      <w:pPr>
        <w:shd w:val="clear" w:color="auto" w:fill="FFFFFF"/>
        <w:ind w:firstLine="709"/>
        <w:jc w:val="both"/>
        <w:rPr>
          <w:rFonts w:ascii="Times New Roman" w:hAnsi="Times New Roman"/>
          <w:lang w:val="ru-RU"/>
        </w:rPr>
      </w:pPr>
      <w:r w:rsidRPr="000B1072">
        <w:rPr>
          <w:rFonts w:ascii="Times New Roman" w:hAnsi="Times New Roman"/>
          <w:b/>
          <w:bCs/>
          <w:lang w:val="ru-RU"/>
        </w:rPr>
        <w:t>Древний Восток</w:t>
      </w:r>
    </w:p>
    <w:p w:rsidR="00172F8D" w:rsidRPr="000B1072" w:rsidRDefault="00172F8D" w:rsidP="00AB46F9">
      <w:pPr>
        <w:shd w:val="clear" w:color="auto" w:fill="FFFFFF"/>
        <w:ind w:firstLine="709"/>
        <w:jc w:val="both"/>
        <w:rPr>
          <w:rFonts w:ascii="Times New Roman" w:hAnsi="Times New Roman"/>
          <w:lang w:val="ru-RU"/>
        </w:rPr>
      </w:pPr>
      <w:r w:rsidRPr="000B1072">
        <w:rPr>
          <w:rFonts w:ascii="Times New Roman" w:hAnsi="Times New Roman"/>
          <w:lang w:val="ru-RU"/>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172F8D" w:rsidRPr="000B1072" w:rsidRDefault="00172F8D" w:rsidP="00AB46F9">
      <w:pPr>
        <w:shd w:val="clear" w:color="auto" w:fill="FFFFFF"/>
        <w:ind w:firstLine="709"/>
        <w:jc w:val="both"/>
        <w:rPr>
          <w:rFonts w:ascii="Times New Roman" w:hAnsi="Times New Roman"/>
          <w:lang w:val="ru-RU"/>
        </w:rPr>
      </w:pPr>
      <w:r w:rsidRPr="000B1072">
        <w:rPr>
          <w:rFonts w:ascii="Times New Roman" w:hAnsi="Times New Roman"/>
          <w:lang w:val="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172F8D" w:rsidRPr="000B1072" w:rsidRDefault="00172F8D" w:rsidP="00AB46F9">
      <w:pPr>
        <w:shd w:val="clear" w:color="auto" w:fill="FFFFFF"/>
        <w:ind w:firstLine="709"/>
        <w:jc w:val="both"/>
        <w:rPr>
          <w:rFonts w:ascii="Times New Roman" w:hAnsi="Times New Roman"/>
          <w:lang w:val="ru-RU"/>
        </w:rPr>
      </w:pPr>
      <w:r w:rsidRPr="000B1072">
        <w:rPr>
          <w:rFonts w:ascii="Times New Roman" w:hAnsi="Times New Roman"/>
          <w:lang w:val="ru-RU"/>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172F8D" w:rsidRPr="000B1072" w:rsidRDefault="00172F8D" w:rsidP="00AB46F9">
      <w:pPr>
        <w:shd w:val="clear" w:color="auto" w:fill="FFFFFF"/>
        <w:ind w:firstLine="709"/>
        <w:jc w:val="both"/>
        <w:rPr>
          <w:rFonts w:ascii="Times New Roman" w:hAnsi="Times New Roman"/>
          <w:lang w:val="ru-RU"/>
        </w:rPr>
      </w:pPr>
      <w:r w:rsidRPr="000B1072">
        <w:rPr>
          <w:rFonts w:ascii="Times New Roman" w:hAnsi="Times New Roman"/>
          <w:lang w:val="ru-RU"/>
        </w:rPr>
        <w:t>Ассирия: завоевания ассирийцев, культурные сокровища Ниневии, гибель империи. Персидская держава: военные походы, управление империей.</w:t>
      </w:r>
    </w:p>
    <w:p w:rsidR="00172F8D" w:rsidRPr="000B1072" w:rsidRDefault="00172F8D" w:rsidP="00AB46F9">
      <w:pPr>
        <w:shd w:val="clear" w:color="auto" w:fill="FFFFFF"/>
        <w:ind w:firstLine="709"/>
        <w:jc w:val="both"/>
        <w:rPr>
          <w:rFonts w:ascii="Times New Roman" w:hAnsi="Times New Roman"/>
          <w:lang w:val="ru-RU"/>
        </w:rPr>
      </w:pPr>
      <w:r w:rsidRPr="000B1072">
        <w:rPr>
          <w:rFonts w:ascii="Times New Roman" w:hAnsi="Times New Roman"/>
          <w:lang w:val="ru-RU"/>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172F8D" w:rsidRPr="000B1072" w:rsidRDefault="00172F8D" w:rsidP="00AB46F9">
      <w:pPr>
        <w:shd w:val="clear" w:color="auto" w:fill="FFFFFF"/>
        <w:ind w:firstLine="709"/>
        <w:jc w:val="both"/>
        <w:rPr>
          <w:rFonts w:ascii="Times New Roman" w:hAnsi="Times New Roman"/>
          <w:lang w:val="ru-RU"/>
        </w:rPr>
      </w:pPr>
      <w:r w:rsidRPr="000B1072">
        <w:rPr>
          <w:rFonts w:ascii="Times New Roman" w:hAnsi="Times New Roman"/>
          <w:lang w:val="ru-RU"/>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172F8D" w:rsidRPr="000B1072" w:rsidRDefault="00172F8D" w:rsidP="00AB46F9">
      <w:pPr>
        <w:shd w:val="clear" w:color="auto" w:fill="FFFFFF"/>
        <w:ind w:firstLine="709"/>
        <w:jc w:val="both"/>
        <w:rPr>
          <w:rFonts w:ascii="Times New Roman" w:hAnsi="Times New Roman"/>
          <w:lang w:val="ru-RU"/>
        </w:rPr>
      </w:pPr>
      <w:r w:rsidRPr="000B1072">
        <w:rPr>
          <w:rFonts w:ascii="Times New Roman" w:hAnsi="Times New Roman"/>
          <w:b/>
          <w:bCs/>
          <w:lang w:val="ru-RU"/>
        </w:rPr>
        <w:t xml:space="preserve">Античный мир: </w:t>
      </w:r>
      <w:r w:rsidRPr="000B1072">
        <w:rPr>
          <w:rFonts w:ascii="Times New Roman" w:hAnsi="Times New Roman"/>
          <w:lang w:val="ru-RU"/>
        </w:rPr>
        <w:t>понятие. Карта античного мира.</w:t>
      </w:r>
    </w:p>
    <w:p w:rsidR="00172F8D" w:rsidRPr="000B1072" w:rsidRDefault="00172F8D" w:rsidP="00AB46F9">
      <w:pPr>
        <w:shd w:val="clear" w:color="auto" w:fill="FFFFFF"/>
        <w:ind w:firstLine="709"/>
        <w:jc w:val="both"/>
        <w:rPr>
          <w:rFonts w:ascii="Times New Roman" w:hAnsi="Times New Roman"/>
          <w:lang w:val="ru-RU"/>
        </w:rPr>
      </w:pPr>
      <w:r w:rsidRPr="000B1072">
        <w:rPr>
          <w:rFonts w:ascii="Times New Roman" w:hAnsi="Times New Roman"/>
          <w:b/>
          <w:bCs/>
          <w:lang w:val="ru-RU"/>
        </w:rPr>
        <w:t>Древняя Греция</w:t>
      </w:r>
    </w:p>
    <w:p w:rsidR="00172F8D" w:rsidRPr="000B1072" w:rsidRDefault="00172F8D" w:rsidP="00AB46F9">
      <w:pPr>
        <w:shd w:val="clear" w:color="auto" w:fill="FFFFFF"/>
        <w:ind w:firstLine="709"/>
        <w:jc w:val="both"/>
        <w:rPr>
          <w:rFonts w:ascii="Times New Roman" w:hAnsi="Times New Roman"/>
          <w:lang w:val="ru-RU"/>
        </w:rPr>
      </w:pPr>
      <w:r w:rsidRPr="000B1072">
        <w:rPr>
          <w:rFonts w:ascii="Times New Roman" w:hAnsi="Times New Roman"/>
          <w:lang w:val="ru-RU"/>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172F8D" w:rsidRPr="000B1072" w:rsidRDefault="00172F8D" w:rsidP="00AB46F9">
      <w:pPr>
        <w:shd w:val="clear" w:color="auto" w:fill="FFFFFF"/>
        <w:ind w:firstLine="709"/>
        <w:jc w:val="both"/>
        <w:rPr>
          <w:rFonts w:ascii="Times New Roman" w:hAnsi="Times New Roman"/>
          <w:lang w:val="ru-RU"/>
        </w:rPr>
      </w:pPr>
      <w:r w:rsidRPr="000B1072">
        <w:rPr>
          <w:rFonts w:ascii="Times New Roman" w:hAnsi="Times New Roman"/>
          <w:lang w:val="ru-RU"/>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172F8D" w:rsidRPr="000B1072" w:rsidRDefault="00172F8D" w:rsidP="00AB46F9">
      <w:pPr>
        <w:shd w:val="clear" w:color="auto" w:fill="FFFFFF"/>
        <w:ind w:firstLine="709"/>
        <w:jc w:val="both"/>
        <w:rPr>
          <w:rFonts w:ascii="Times New Roman" w:hAnsi="Times New Roman"/>
          <w:lang w:val="ru-RU"/>
        </w:rPr>
      </w:pPr>
      <w:r w:rsidRPr="000B1072">
        <w:rPr>
          <w:rFonts w:ascii="Times New Roman" w:hAnsi="Times New Roman"/>
          <w:lang w:val="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172F8D" w:rsidRPr="000B1072" w:rsidRDefault="00172F8D" w:rsidP="00AB46F9">
      <w:pPr>
        <w:shd w:val="clear" w:color="auto" w:fill="FFFFFF"/>
        <w:ind w:firstLine="709"/>
        <w:jc w:val="both"/>
        <w:rPr>
          <w:rFonts w:ascii="Times New Roman" w:hAnsi="Times New Roman"/>
          <w:lang w:val="ru-RU"/>
        </w:rPr>
      </w:pPr>
      <w:r w:rsidRPr="000B1072">
        <w:rPr>
          <w:rFonts w:ascii="Times New Roman" w:hAnsi="Times New Roman"/>
          <w:lang w:val="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172F8D" w:rsidRPr="000B1072" w:rsidRDefault="00172F8D" w:rsidP="00AB46F9">
      <w:pPr>
        <w:shd w:val="clear" w:color="auto" w:fill="FFFFFF"/>
        <w:ind w:firstLine="709"/>
        <w:jc w:val="both"/>
        <w:rPr>
          <w:rFonts w:ascii="Times New Roman" w:hAnsi="Times New Roman"/>
          <w:lang w:val="ru-RU"/>
        </w:rPr>
      </w:pPr>
      <w:r w:rsidRPr="000B1072">
        <w:rPr>
          <w:rFonts w:ascii="Times New Roman" w:hAnsi="Times New Roman"/>
          <w:lang w:val="ru-RU"/>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172F8D" w:rsidRPr="000B1072" w:rsidRDefault="00172F8D" w:rsidP="00AB46F9">
      <w:pPr>
        <w:shd w:val="clear" w:color="auto" w:fill="FFFFFF"/>
        <w:ind w:firstLine="709"/>
        <w:jc w:val="both"/>
        <w:rPr>
          <w:rFonts w:ascii="Times New Roman" w:hAnsi="Times New Roman"/>
          <w:lang w:val="ru-RU"/>
        </w:rPr>
      </w:pPr>
      <w:r w:rsidRPr="000B1072">
        <w:rPr>
          <w:rFonts w:ascii="Times New Roman" w:hAnsi="Times New Roman"/>
          <w:b/>
          <w:bCs/>
          <w:lang w:val="ru-RU"/>
        </w:rPr>
        <w:t>Древний Рим</w:t>
      </w:r>
    </w:p>
    <w:p w:rsidR="00172F8D" w:rsidRPr="000B1072" w:rsidRDefault="00172F8D" w:rsidP="00AB46F9">
      <w:pPr>
        <w:shd w:val="clear" w:color="auto" w:fill="FFFFFF"/>
        <w:ind w:firstLine="709"/>
        <w:jc w:val="both"/>
        <w:rPr>
          <w:rFonts w:ascii="Times New Roman" w:hAnsi="Times New Roman"/>
          <w:lang w:val="ru-RU"/>
        </w:rPr>
      </w:pPr>
      <w:r w:rsidRPr="000B1072">
        <w:rPr>
          <w:rFonts w:ascii="Times New Roman" w:hAnsi="Times New Roman"/>
          <w:lang w:val="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172F8D" w:rsidRPr="000B1072" w:rsidRDefault="00172F8D" w:rsidP="00AB46F9">
      <w:pPr>
        <w:shd w:val="clear" w:color="auto" w:fill="FFFFFF"/>
        <w:ind w:firstLine="709"/>
        <w:jc w:val="both"/>
        <w:rPr>
          <w:rFonts w:ascii="Times New Roman" w:hAnsi="Times New Roman"/>
          <w:lang w:val="ru-RU"/>
        </w:rPr>
      </w:pPr>
      <w:r w:rsidRPr="000B1072">
        <w:rPr>
          <w:rFonts w:ascii="Times New Roman" w:hAnsi="Times New Roman"/>
          <w:lang w:val="ru-RU"/>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172F8D" w:rsidRPr="000B1072" w:rsidRDefault="00172F8D" w:rsidP="00AB46F9">
      <w:pPr>
        <w:shd w:val="clear" w:color="auto" w:fill="FFFFFF"/>
        <w:ind w:firstLine="709"/>
        <w:jc w:val="both"/>
        <w:rPr>
          <w:rFonts w:ascii="Times New Roman" w:hAnsi="Times New Roman"/>
          <w:lang w:val="ru-RU"/>
        </w:rPr>
      </w:pPr>
      <w:r w:rsidRPr="000B1072">
        <w:rPr>
          <w:rFonts w:ascii="Times New Roman" w:hAnsi="Times New Roman"/>
          <w:lang w:val="ru-RU"/>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172F8D" w:rsidRPr="000B1072" w:rsidRDefault="00172F8D" w:rsidP="00AB46F9">
      <w:pPr>
        <w:shd w:val="clear" w:color="auto" w:fill="FFFFFF"/>
        <w:ind w:firstLine="709"/>
        <w:jc w:val="both"/>
        <w:rPr>
          <w:rFonts w:ascii="Times New Roman" w:hAnsi="Times New Roman"/>
          <w:lang w:val="ru-RU"/>
        </w:rPr>
      </w:pPr>
      <w:r w:rsidRPr="000B1072">
        <w:rPr>
          <w:rFonts w:ascii="Times New Roman" w:hAnsi="Times New Roman"/>
          <w:lang w:val="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172F8D" w:rsidRPr="000B1072" w:rsidRDefault="00172F8D" w:rsidP="00AB46F9">
      <w:pPr>
        <w:shd w:val="clear" w:color="auto" w:fill="FFFFFF"/>
        <w:ind w:firstLine="709"/>
        <w:jc w:val="both"/>
        <w:rPr>
          <w:rFonts w:ascii="Times New Roman" w:hAnsi="Times New Roman"/>
          <w:b/>
          <w:lang w:val="ru-RU"/>
        </w:rPr>
      </w:pPr>
      <w:r w:rsidRPr="000B1072">
        <w:rPr>
          <w:rFonts w:ascii="Times New Roman" w:hAnsi="Times New Roman"/>
          <w:lang w:val="ru-RU"/>
        </w:rPr>
        <w:t>Историческое и культурное наследие древних цивилизаций.</w:t>
      </w:r>
    </w:p>
    <w:p w:rsidR="00172F8D" w:rsidRPr="000B1072" w:rsidRDefault="00172F8D" w:rsidP="00AB46F9">
      <w:pPr>
        <w:shd w:val="clear" w:color="auto" w:fill="FFFFFF"/>
        <w:ind w:firstLine="709"/>
        <w:jc w:val="both"/>
        <w:rPr>
          <w:rFonts w:ascii="Times New Roman" w:hAnsi="Times New Roman"/>
          <w:b/>
          <w:lang w:val="ru-RU"/>
        </w:rPr>
      </w:pPr>
      <w:r w:rsidRPr="000B1072">
        <w:rPr>
          <w:rFonts w:ascii="Times New Roman" w:hAnsi="Times New Roman"/>
          <w:b/>
          <w:lang w:val="ru-RU"/>
        </w:rPr>
        <w:t>История средних веков</w:t>
      </w:r>
    </w:p>
    <w:p w:rsidR="00172F8D" w:rsidRPr="000B1072" w:rsidRDefault="00172F8D" w:rsidP="00AB46F9">
      <w:pPr>
        <w:shd w:val="clear" w:color="auto" w:fill="FFFFFF"/>
        <w:ind w:firstLine="709"/>
        <w:jc w:val="both"/>
        <w:rPr>
          <w:rFonts w:ascii="Times New Roman" w:hAnsi="Times New Roman"/>
          <w:lang w:val="ru-RU"/>
        </w:rPr>
      </w:pPr>
      <w:r w:rsidRPr="000B1072">
        <w:rPr>
          <w:rFonts w:ascii="Times New Roman" w:hAnsi="Times New Roman"/>
          <w:lang w:val="ru-RU"/>
        </w:rPr>
        <w:t>Средние века: понятие и хронологические рамки.</w:t>
      </w:r>
    </w:p>
    <w:p w:rsidR="00172F8D" w:rsidRPr="000B1072" w:rsidRDefault="00172F8D" w:rsidP="00AB46F9">
      <w:pPr>
        <w:shd w:val="clear" w:color="auto" w:fill="FFFFFF"/>
        <w:ind w:firstLine="709"/>
        <w:jc w:val="both"/>
        <w:rPr>
          <w:rFonts w:ascii="Times New Roman" w:hAnsi="Times New Roman"/>
          <w:lang w:val="ru-RU"/>
        </w:rPr>
      </w:pPr>
      <w:r w:rsidRPr="000B1072">
        <w:rPr>
          <w:rFonts w:ascii="Times New Roman" w:hAnsi="Times New Roman"/>
          <w:b/>
          <w:bCs/>
          <w:lang w:val="ru-RU"/>
        </w:rPr>
        <w:lastRenderedPageBreak/>
        <w:t>Раннее Средневековье</w:t>
      </w:r>
    </w:p>
    <w:p w:rsidR="00172F8D" w:rsidRPr="000B1072" w:rsidRDefault="00172F8D" w:rsidP="00AB46F9">
      <w:pPr>
        <w:shd w:val="clear" w:color="auto" w:fill="FFFFFF"/>
        <w:ind w:firstLine="709"/>
        <w:jc w:val="both"/>
        <w:rPr>
          <w:rFonts w:ascii="Times New Roman" w:hAnsi="Times New Roman"/>
          <w:lang w:val="ru-RU"/>
        </w:rPr>
      </w:pPr>
      <w:r w:rsidRPr="000B1072">
        <w:rPr>
          <w:rFonts w:ascii="Times New Roman" w:hAnsi="Times New Roman"/>
          <w:lang w:val="ru-RU"/>
        </w:rPr>
        <w:t>Начало Средневековья. Великое переселение народов. Образование варварских королевств.</w:t>
      </w:r>
    </w:p>
    <w:p w:rsidR="00172F8D" w:rsidRPr="000B1072" w:rsidRDefault="00172F8D" w:rsidP="00AB46F9">
      <w:pPr>
        <w:shd w:val="clear" w:color="auto" w:fill="FFFFFF"/>
        <w:ind w:firstLine="709"/>
        <w:jc w:val="both"/>
        <w:rPr>
          <w:rFonts w:ascii="Times New Roman" w:hAnsi="Times New Roman"/>
          <w:lang w:val="ru-RU"/>
        </w:rPr>
      </w:pPr>
      <w:r w:rsidRPr="000B1072">
        <w:rPr>
          <w:rFonts w:ascii="Times New Roman" w:hAnsi="Times New Roman"/>
          <w:lang w:val="ru-RU"/>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172F8D" w:rsidRPr="000B1072" w:rsidRDefault="00172F8D" w:rsidP="00AB46F9">
      <w:pPr>
        <w:shd w:val="clear" w:color="auto" w:fill="FFFFFF"/>
        <w:ind w:firstLine="709"/>
        <w:jc w:val="both"/>
        <w:rPr>
          <w:rFonts w:ascii="Times New Roman" w:hAnsi="Times New Roman"/>
          <w:lang w:val="ru-RU"/>
        </w:rPr>
      </w:pPr>
      <w:r w:rsidRPr="000B1072">
        <w:rPr>
          <w:rFonts w:ascii="Times New Roman" w:hAnsi="Times New Roman"/>
          <w:lang w:val="ru-RU"/>
        </w:rPr>
        <w:t xml:space="preserve">Византийская империя в </w:t>
      </w:r>
      <w:r w:rsidRPr="000B1072">
        <w:rPr>
          <w:rFonts w:ascii="Times New Roman" w:hAnsi="Times New Roman"/>
        </w:rPr>
        <w:t>IV</w:t>
      </w:r>
      <w:r w:rsidRPr="000B1072">
        <w:rPr>
          <w:rFonts w:ascii="Times New Roman" w:hAnsi="Times New Roman"/>
          <w:lang w:val="ru-RU"/>
        </w:rPr>
        <w:t>—</w:t>
      </w:r>
      <w:r w:rsidRPr="000B1072">
        <w:rPr>
          <w:rFonts w:ascii="Times New Roman" w:hAnsi="Times New Roman"/>
        </w:rPr>
        <w:t>XI </w:t>
      </w:r>
      <w:r w:rsidRPr="000B1072">
        <w:rPr>
          <w:rFonts w:ascii="Times New Roman" w:hAnsi="Times New Roman"/>
          <w:lang w:val="ru-RU"/>
        </w:rPr>
        <w:t>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172F8D" w:rsidRPr="000B1072" w:rsidRDefault="00172F8D" w:rsidP="00AB46F9">
      <w:pPr>
        <w:shd w:val="clear" w:color="auto" w:fill="FFFFFF"/>
        <w:ind w:firstLine="709"/>
        <w:jc w:val="both"/>
        <w:rPr>
          <w:rFonts w:ascii="Times New Roman" w:hAnsi="Times New Roman"/>
          <w:lang w:val="ru-RU"/>
        </w:rPr>
      </w:pPr>
      <w:r w:rsidRPr="000B1072">
        <w:rPr>
          <w:rFonts w:ascii="Times New Roman" w:hAnsi="Times New Roman"/>
          <w:lang w:val="ru-RU"/>
        </w:rPr>
        <w:t xml:space="preserve">Арабы в </w:t>
      </w:r>
      <w:r w:rsidRPr="000B1072">
        <w:rPr>
          <w:rFonts w:ascii="Times New Roman" w:hAnsi="Times New Roman"/>
        </w:rPr>
        <w:t>VI</w:t>
      </w:r>
      <w:r w:rsidRPr="000B1072">
        <w:rPr>
          <w:rFonts w:ascii="Times New Roman" w:hAnsi="Times New Roman"/>
          <w:lang w:val="ru-RU"/>
        </w:rPr>
        <w:t>—Х</w:t>
      </w:r>
      <w:r w:rsidRPr="000B1072">
        <w:rPr>
          <w:rFonts w:ascii="Times New Roman" w:hAnsi="Times New Roman"/>
        </w:rPr>
        <w:t>I </w:t>
      </w:r>
      <w:r w:rsidRPr="000B1072">
        <w:rPr>
          <w:rFonts w:ascii="Times New Roman" w:hAnsi="Times New Roman"/>
          <w:lang w:val="ru-RU"/>
        </w:rPr>
        <w:t>вв.: расселение, занятия. Возникновение и распространение ислама. Завоевания арабов. Арабский халифат, его расцвет и распад. Арабская культура.</w:t>
      </w:r>
    </w:p>
    <w:p w:rsidR="00172F8D" w:rsidRPr="000B1072" w:rsidRDefault="00172F8D" w:rsidP="00AB46F9">
      <w:pPr>
        <w:shd w:val="clear" w:color="auto" w:fill="FFFFFF"/>
        <w:ind w:firstLine="709"/>
        <w:jc w:val="both"/>
        <w:rPr>
          <w:rFonts w:ascii="Times New Roman" w:hAnsi="Times New Roman"/>
          <w:lang w:val="ru-RU"/>
        </w:rPr>
      </w:pPr>
      <w:r w:rsidRPr="000B1072">
        <w:rPr>
          <w:rFonts w:ascii="Times New Roman" w:hAnsi="Times New Roman"/>
          <w:b/>
          <w:bCs/>
          <w:lang w:val="ru-RU"/>
        </w:rPr>
        <w:t>Зрелое Средневековье</w:t>
      </w:r>
    </w:p>
    <w:p w:rsidR="00172F8D" w:rsidRPr="000B1072" w:rsidRDefault="00172F8D" w:rsidP="00AB46F9">
      <w:pPr>
        <w:shd w:val="clear" w:color="auto" w:fill="FFFFFF"/>
        <w:ind w:firstLine="709"/>
        <w:jc w:val="both"/>
        <w:rPr>
          <w:rFonts w:ascii="Times New Roman" w:hAnsi="Times New Roman"/>
          <w:lang w:val="ru-RU"/>
        </w:rPr>
      </w:pPr>
      <w:r w:rsidRPr="000B1072">
        <w:rPr>
          <w:rFonts w:ascii="Times New Roman" w:hAnsi="Times New Roman"/>
          <w:lang w:val="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172F8D" w:rsidRPr="000B1072" w:rsidRDefault="00172F8D" w:rsidP="00AB46F9">
      <w:pPr>
        <w:shd w:val="clear" w:color="auto" w:fill="FFFFFF"/>
        <w:ind w:firstLine="709"/>
        <w:jc w:val="both"/>
        <w:rPr>
          <w:rFonts w:ascii="Times New Roman" w:hAnsi="Times New Roman"/>
          <w:lang w:val="ru-RU"/>
        </w:rPr>
      </w:pPr>
      <w:r w:rsidRPr="000B1072">
        <w:rPr>
          <w:rFonts w:ascii="Times New Roman" w:hAnsi="Times New Roman"/>
          <w:lang w:val="ru-RU"/>
        </w:rPr>
        <w:t>Крестьянство: феодальная зависимость, повинности, условия жизни. Крестьянская община.</w:t>
      </w:r>
    </w:p>
    <w:p w:rsidR="00172F8D" w:rsidRPr="000B1072" w:rsidRDefault="00172F8D" w:rsidP="00AB46F9">
      <w:pPr>
        <w:shd w:val="clear" w:color="auto" w:fill="FFFFFF"/>
        <w:ind w:firstLine="709"/>
        <w:jc w:val="both"/>
        <w:rPr>
          <w:rFonts w:ascii="Times New Roman" w:hAnsi="Times New Roman"/>
          <w:lang w:val="ru-RU"/>
        </w:rPr>
      </w:pPr>
      <w:r w:rsidRPr="000B1072">
        <w:rPr>
          <w:rFonts w:ascii="Times New Roman" w:hAnsi="Times New Roman"/>
          <w:lang w:val="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172F8D" w:rsidRPr="000B1072" w:rsidRDefault="00172F8D" w:rsidP="00AB46F9">
      <w:pPr>
        <w:shd w:val="clear" w:color="auto" w:fill="FFFFFF"/>
        <w:ind w:firstLine="709"/>
        <w:jc w:val="both"/>
        <w:rPr>
          <w:rFonts w:ascii="Times New Roman" w:hAnsi="Times New Roman"/>
          <w:lang w:val="ru-RU"/>
        </w:rPr>
      </w:pPr>
      <w:r w:rsidRPr="000B1072">
        <w:rPr>
          <w:rFonts w:ascii="Times New Roman" w:hAnsi="Times New Roman"/>
          <w:lang w:val="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172F8D" w:rsidRPr="000B1072" w:rsidRDefault="00172F8D" w:rsidP="00AB46F9">
      <w:pPr>
        <w:shd w:val="clear" w:color="auto" w:fill="FFFFFF"/>
        <w:ind w:firstLine="709"/>
        <w:jc w:val="both"/>
        <w:rPr>
          <w:rFonts w:ascii="Times New Roman" w:hAnsi="Times New Roman"/>
          <w:lang w:val="ru-RU"/>
        </w:rPr>
      </w:pPr>
      <w:r w:rsidRPr="000B1072">
        <w:rPr>
          <w:rFonts w:ascii="Times New Roman" w:hAnsi="Times New Roman"/>
          <w:lang w:val="ru-RU"/>
        </w:rPr>
        <w:t xml:space="preserve">Государства Европы в </w:t>
      </w:r>
      <w:r w:rsidRPr="000B1072">
        <w:rPr>
          <w:rFonts w:ascii="Times New Roman" w:hAnsi="Times New Roman"/>
        </w:rPr>
        <w:t>XII</w:t>
      </w:r>
      <w:r w:rsidRPr="000B1072">
        <w:rPr>
          <w:rFonts w:ascii="Times New Roman" w:hAnsi="Times New Roman"/>
          <w:lang w:val="ru-RU"/>
        </w:rPr>
        <w:t>—Х</w:t>
      </w:r>
      <w:r w:rsidRPr="000B1072">
        <w:rPr>
          <w:rFonts w:ascii="Times New Roman" w:hAnsi="Times New Roman"/>
        </w:rPr>
        <w:t>V </w:t>
      </w:r>
      <w:r w:rsidRPr="000B1072">
        <w:rPr>
          <w:rFonts w:ascii="Times New Roman" w:hAnsi="Times New Roman"/>
          <w:lang w:val="ru-RU"/>
        </w:rPr>
        <w:t>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w:t>
      </w:r>
      <w:r w:rsidRPr="000B1072">
        <w:rPr>
          <w:rFonts w:ascii="Times New Roman" w:hAnsi="Times New Roman"/>
        </w:rPr>
        <w:t> </w:t>
      </w:r>
      <w:r w:rsidRPr="000B1072">
        <w:rPr>
          <w:rFonts w:ascii="Times New Roman" w:hAnsi="Times New Roman"/>
          <w:lang w:val="ru-RU"/>
        </w:rPr>
        <w:t xml:space="preserve">д’Арк. Германские государства в </w:t>
      </w:r>
      <w:r w:rsidRPr="000B1072">
        <w:rPr>
          <w:rFonts w:ascii="Times New Roman" w:hAnsi="Times New Roman"/>
        </w:rPr>
        <w:t>XII</w:t>
      </w:r>
      <w:r w:rsidRPr="000B1072">
        <w:rPr>
          <w:rFonts w:ascii="Times New Roman" w:hAnsi="Times New Roman"/>
          <w:lang w:val="ru-RU"/>
        </w:rPr>
        <w:t>—</w:t>
      </w:r>
      <w:r w:rsidRPr="000B1072">
        <w:rPr>
          <w:rFonts w:ascii="Times New Roman" w:hAnsi="Times New Roman"/>
        </w:rPr>
        <w:t>XV </w:t>
      </w:r>
      <w:r w:rsidRPr="000B1072">
        <w:rPr>
          <w:rFonts w:ascii="Times New Roman" w:hAnsi="Times New Roman"/>
          <w:lang w:val="ru-RU"/>
        </w:rPr>
        <w:t xml:space="preserve">вв. Реконкиста и образование централизованных государств на Пиренейском полуострове. Итальянские республики в </w:t>
      </w:r>
      <w:r w:rsidRPr="000B1072">
        <w:rPr>
          <w:rFonts w:ascii="Times New Roman" w:hAnsi="Times New Roman"/>
        </w:rPr>
        <w:t>XII</w:t>
      </w:r>
      <w:r w:rsidRPr="000B1072">
        <w:rPr>
          <w:rFonts w:ascii="Times New Roman" w:hAnsi="Times New Roman"/>
          <w:lang w:val="ru-RU"/>
        </w:rPr>
        <w:t>—</w:t>
      </w:r>
      <w:r w:rsidRPr="000B1072">
        <w:rPr>
          <w:rFonts w:ascii="Times New Roman" w:hAnsi="Times New Roman"/>
        </w:rPr>
        <w:t>XV </w:t>
      </w:r>
      <w:r w:rsidRPr="000B1072">
        <w:rPr>
          <w:rFonts w:ascii="Times New Roman" w:hAnsi="Times New Roman"/>
          <w:lang w:val="ru-RU"/>
        </w:rPr>
        <w:t xml:space="preserve">вв. Экономическое и социальное развитие европейских стран. Обострение социальных противоречий в </w:t>
      </w:r>
      <w:r w:rsidRPr="000B1072">
        <w:rPr>
          <w:rFonts w:ascii="Times New Roman" w:hAnsi="Times New Roman"/>
        </w:rPr>
        <w:t>XIV </w:t>
      </w:r>
      <w:r w:rsidRPr="000B1072">
        <w:rPr>
          <w:rFonts w:ascii="Times New Roman" w:hAnsi="Times New Roman"/>
          <w:lang w:val="ru-RU"/>
        </w:rPr>
        <w:t>в. (Жакерия, восстание Уота Тайлера). Гуситское движение в Чехии.</w:t>
      </w:r>
    </w:p>
    <w:p w:rsidR="00172F8D" w:rsidRPr="000B1072" w:rsidRDefault="00172F8D" w:rsidP="00AB46F9">
      <w:pPr>
        <w:shd w:val="clear" w:color="auto" w:fill="FFFFFF"/>
        <w:ind w:firstLine="709"/>
        <w:jc w:val="both"/>
        <w:rPr>
          <w:rFonts w:ascii="Times New Roman" w:hAnsi="Times New Roman"/>
          <w:lang w:val="ru-RU"/>
        </w:rPr>
      </w:pPr>
      <w:r w:rsidRPr="000B1072">
        <w:rPr>
          <w:rFonts w:ascii="Times New Roman" w:hAnsi="Times New Roman"/>
          <w:lang w:val="ru-RU"/>
        </w:rPr>
        <w:t xml:space="preserve">Византийская империя и славянские государства в </w:t>
      </w:r>
      <w:r w:rsidRPr="000B1072">
        <w:rPr>
          <w:rFonts w:ascii="Times New Roman" w:hAnsi="Times New Roman"/>
        </w:rPr>
        <w:t>XII</w:t>
      </w:r>
      <w:r w:rsidRPr="000B1072">
        <w:rPr>
          <w:rFonts w:ascii="Times New Roman" w:hAnsi="Times New Roman"/>
          <w:lang w:val="ru-RU"/>
        </w:rPr>
        <w:t>—</w:t>
      </w:r>
      <w:r w:rsidRPr="000B1072">
        <w:rPr>
          <w:rFonts w:ascii="Times New Roman" w:hAnsi="Times New Roman"/>
        </w:rPr>
        <w:t>XV </w:t>
      </w:r>
      <w:r w:rsidRPr="000B1072">
        <w:rPr>
          <w:rFonts w:ascii="Times New Roman" w:hAnsi="Times New Roman"/>
          <w:lang w:val="ru-RU"/>
        </w:rPr>
        <w:t>вв. Экспансия турок-османов и падение Византии.</w:t>
      </w:r>
    </w:p>
    <w:p w:rsidR="00172F8D" w:rsidRPr="000B1072" w:rsidRDefault="00172F8D" w:rsidP="00AB46F9">
      <w:pPr>
        <w:shd w:val="clear" w:color="auto" w:fill="FFFFFF"/>
        <w:ind w:firstLine="709"/>
        <w:jc w:val="both"/>
        <w:rPr>
          <w:rFonts w:ascii="Times New Roman" w:hAnsi="Times New Roman"/>
          <w:lang w:val="ru-RU"/>
        </w:rPr>
      </w:pPr>
      <w:r w:rsidRPr="000B1072">
        <w:rPr>
          <w:rFonts w:ascii="Times New Roman" w:hAnsi="Times New Roman"/>
          <w:lang w:val="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172F8D" w:rsidRPr="000B1072" w:rsidRDefault="00172F8D" w:rsidP="00AB46F9">
      <w:pPr>
        <w:shd w:val="clear" w:color="auto" w:fill="FFFFFF"/>
        <w:ind w:firstLine="709"/>
        <w:jc w:val="both"/>
        <w:rPr>
          <w:rFonts w:ascii="Times New Roman" w:hAnsi="Times New Roman"/>
          <w:lang w:val="ru-RU"/>
        </w:rPr>
      </w:pPr>
      <w:r w:rsidRPr="000B1072">
        <w:rPr>
          <w:rFonts w:ascii="Times New Roman" w:hAnsi="Times New Roman"/>
          <w:b/>
          <w:bCs/>
          <w:lang w:val="ru-RU"/>
        </w:rPr>
        <w:t xml:space="preserve">Страны Востока в Средние века. </w:t>
      </w:r>
      <w:r w:rsidRPr="000B1072">
        <w:rPr>
          <w:rFonts w:ascii="Times New Roman" w:hAnsi="Times New Roman"/>
          <w:lang w:val="ru-RU"/>
        </w:rPr>
        <w:t>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172F8D" w:rsidRPr="000B1072" w:rsidRDefault="00172F8D" w:rsidP="00AB46F9">
      <w:pPr>
        <w:shd w:val="clear" w:color="auto" w:fill="FFFFFF"/>
        <w:ind w:firstLine="709"/>
        <w:jc w:val="both"/>
        <w:rPr>
          <w:rFonts w:ascii="Times New Roman" w:hAnsi="Times New Roman"/>
          <w:lang w:val="ru-RU"/>
        </w:rPr>
      </w:pPr>
      <w:r w:rsidRPr="000B1072">
        <w:rPr>
          <w:rFonts w:ascii="Times New Roman" w:hAnsi="Times New Roman"/>
          <w:b/>
          <w:bCs/>
          <w:lang w:val="ru-RU"/>
        </w:rPr>
        <w:t>Государства доколумбовой Америки.</w:t>
      </w:r>
      <w:r w:rsidRPr="000B1072">
        <w:rPr>
          <w:rFonts w:ascii="Times New Roman" w:hAnsi="Times New Roman"/>
          <w:lang w:val="ru-RU"/>
        </w:rPr>
        <w:t>Общественный строй. Религиозные верования населения. Культура.</w:t>
      </w:r>
    </w:p>
    <w:p w:rsidR="00172F8D" w:rsidRPr="000B1072" w:rsidRDefault="00172F8D" w:rsidP="00AB46F9">
      <w:pPr>
        <w:shd w:val="clear" w:color="auto" w:fill="FFFFFF"/>
        <w:ind w:firstLine="709"/>
        <w:jc w:val="both"/>
        <w:rPr>
          <w:rFonts w:ascii="Times New Roman" w:hAnsi="Times New Roman"/>
          <w:lang w:val="ru-RU"/>
        </w:rPr>
      </w:pPr>
      <w:r w:rsidRPr="000B1072">
        <w:rPr>
          <w:rFonts w:ascii="Times New Roman" w:hAnsi="Times New Roman"/>
          <w:lang w:val="ru-RU"/>
        </w:rPr>
        <w:t>Историческое и культурное наследие Средневековья.</w:t>
      </w:r>
    </w:p>
    <w:p w:rsidR="00172F8D" w:rsidRPr="000B1072" w:rsidRDefault="00172F8D" w:rsidP="00AB46F9">
      <w:pPr>
        <w:shd w:val="clear" w:color="auto" w:fill="FFFFFF"/>
        <w:ind w:firstLine="709"/>
        <w:jc w:val="both"/>
        <w:rPr>
          <w:rFonts w:ascii="Times New Roman" w:hAnsi="Times New Roman"/>
          <w:b/>
          <w:lang w:val="ru-RU"/>
        </w:rPr>
      </w:pPr>
      <w:r w:rsidRPr="000B1072">
        <w:rPr>
          <w:rFonts w:ascii="Times New Roman" w:hAnsi="Times New Roman"/>
          <w:b/>
          <w:lang w:val="ru-RU"/>
        </w:rPr>
        <w:t>История Нового времени</w:t>
      </w:r>
    </w:p>
    <w:p w:rsidR="00172F8D" w:rsidRPr="000B1072" w:rsidRDefault="00172F8D" w:rsidP="00AB46F9">
      <w:pPr>
        <w:shd w:val="clear" w:color="auto" w:fill="FFFFFF"/>
        <w:ind w:firstLine="709"/>
        <w:jc w:val="both"/>
        <w:rPr>
          <w:rFonts w:ascii="Times New Roman" w:hAnsi="Times New Roman"/>
          <w:lang w:val="ru-RU"/>
        </w:rPr>
      </w:pPr>
      <w:r w:rsidRPr="000B1072">
        <w:rPr>
          <w:rFonts w:ascii="Times New Roman" w:hAnsi="Times New Roman"/>
          <w:lang w:val="ru-RU"/>
        </w:rPr>
        <w:t xml:space="preserve">Новое время: понятие и хронологические рамки. </w:t>
      </w:r>
    </w:p>
    <w:p w:rsidR="00172F8D" w:rsidRPr="000B1072" w:rsidRDefault="00172F8D" w:rsidP="00AB46F9">
      <w:pPr>
        <w:shd w:val="clear" w:color="auto" w:fill="FFFFFF"/>
        <w:ind w:firstLine="709"/>
        <w:jc w:val="both"/>
        <w:rPr>
          <w:rFonts w:ascii="Times New Roman" w:hAnsi="Times New Roman"/>
          <w:b/>
          <w:lang w:val="ru-RU"/>
        </w:rPr>
      </w:pPr>
      <w:r w:rsidRPr="000B1072">
        <w:rPr>
          <w:rFonts w:ascii="Times New Roman" w:hAnsi="Times New Roman"/>
          <w:b/>
          <w:bCs/>
          <w:lang w:val="ru-RU"/>
        </w:rPr>
        <w:t>Европа в конце Х</w:t>
      </w:r>
      <w:r w:rsidRPr="000B1072">
        <w:rPr>
          <w:rFonts w:ascii="Times New Roman" w:hAnsi="Times New Roman"/>
          <w:b/>
          <w:bCs/>
        </w:rPr>
        <w:t>V</w:t>
      </w:r>
      <w:r w:rsidRPr="000B1072">
        <w:rPr>
          <w:rFonts w:ascii="Times New Roman" w:hAnsi="Times New Roman"/>
          <w:b/>
          <w:lang w:val="ru-RU"/>
        </w:rPr>
        <w:t xml:space="preserve">— </w:t>
      </w:r>
      <w:r w:rsidRPr="000B1072">
        <w:rPr>
          <w:rFonts w:ascii="Times New Roman" w:hAnsi="Times New Roman"/>
          <w:b/>
          <w:bCs/>
          <w:lang w:val="ru-RU"/>
        </w:rPr>
        <w:t xml:space="preserve">начале </w:t>
      </w:r>
      <w:r w:rsidRPr="000B1072">
        <w:rPr>
          <w:rFonts w:ascii="Times New Roman" w:hAnsi="Times New Roman"/>
          <w:b/>
          <w:bCs/>
        </w:rPr>
        <w:t>XVII </w:t>
      </w:r>
      <w:r w:rsidRPr="000B1072">
        <w:rPr>
          <w:rFonts w:ascii="Times New Roman" w:hAnsi="Times New Roman"/>
          <w:b/>
          <w:bCs/>
          <w:lang w:val="ru-RU"/>
        </w:rPr>
        <w:t>в.</w:t>
      </w:r>
    </w:p>
    <w:p w:rsidR="00172F8D" w:rsidRPr="000B1072" w:rsidRDefault="00172F8D" w:rsidP="00AB46F9">
      <w:pPr>
        <w:shd w:val="clear" w:color="auto" w:fill="FFFFFF"/>
        <w:ind w:firstLine="709"/>
        <w:jc w:val="both"/>
        <w:rPr>
          <w:rFonts w:ascii="Times New Roman" w:hAnsi="Times New Roman"/>
          <w:lang w:val="ru-RU"/>
        </w:rPr>
      </w:pPr>
      <w:r w:rsidRPr="000B1072">
        <w:rPr>
          <w:rFonts w:ascii="Times New Roman" w:hAnsi="Times New Roman"/>
          <w:lang w:val="ru-RU"/>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0B1072">
        <w:rPr>
          <w:rFonts w:ascii="Times New Roman" w:hAnsi="Times New Roman"/>
        </w:rPr>
        <w:t>XVI</w:t>
      </w:r>
      <w:r w:rsidRPr="000B1072">
        <w:rPr>
          <w:rFonts w:ascii="Times New Roman" w:hAnsi="Times New Roman"/>
          <w:lang w:val="ru-RU"/>
        </w:rPr>
        <w:t xml:space="preserve"> — начале </w:t>
      </w:r>
      <w:r w:rsidRPr="000B1072">
        <w:rPr>
          <w:rFonts w:ascii="Times New Roman" w:hAnsi="Times New Roman"/>
        </w:rPr>
        <w:t>XVII </w:t>
      </w:r>
      <w:r w:rsidRPr="000B1072">
        <w:rPr>
          <w:rFonts w:ascii="Times New Roman" w:hAnsi="Times New Roman"/>
          <w:lang w:val="ru-RU"/>
        </w:rPr>
        <w:t>в. Возникновение мануфактур. Развитие товарного производства. Расширение внутреннего и мирового рынка.</w:t>
      </w:r>
    </w:p>
    <w:p w:rsidR="00172F8D" w:rsidRPr="000B1072" w:rsidRDefault="00172F8D" w:rsidP="00AB46F9">
      <w:pPr>
        <w:shd w:val="clear" w:color="auto" w:fill="FFFFFF"/>
        <w:ind w:firstLine="709"/>
        <w:jc w:val="both"/>
        <w:rPr>
          <w:rFonts w:ascii="Times New Roman" w:hAnsi="Times New Roman"/>
          <w:lang w:val="ru-RU"/>
        </w:rPr>
      </w:pPr>
      <w:r w:rsidRPr="000B1072">
        <w:rPr>
          <w:rFonts w:ascii="Times New Roman" w:hAnsi="Times New Roman"/>
          <w:lang w:val="ru-RU"/>
        </w:rPr>
        <w:lastRenderedPageBreak/>
        <w:t xml:space="preserve">Абсолютные монархии. Англия, Франция, монархия Габсбургов в </w:t>
      </w:r>
      <w:r w:rsidRPr="000B1072">
        <w:rPr>
          <w:rFonts w:ascii="Times New Roman" w:hAnsi="Times New Roman"/>
        </w:rPr>
        <w:t>XVI </w:t>
      </w:r>
      <w:r w:rsidRPr="000B1072">
        <w:rPr>
          <w:rFonts w:ascii="Times New Roman" w:hAnsi="Times New Roman"/>
          <w:lang w:val="ru-RU"/>
        </w:rPr>
        <w:t xml:space="preserve">— начале </w:t>
      </w:r>
      <w:r w:rsidRPr="000B1072">
        <w:rPr>
          <w:rFonts w:ascii="Times New Roman" w:hAnsi="Times New Roman"/>
        </w:rPr>
        <w:t>XVII </w:t>
      </w:r>
      <w:r w:rsidRPr="000B1072">
        <w:rPr>
          <w:rFonts w:ascii="Times New Roman" w:hAnsi="Times New Roman"/>
          <w:lang w:val="ru-RU"/>
        </w:rPr>
        <w:t>в.: внутреннее развитие и внешняя политика. Образование национальных государств в Европе.</w:t>
      </w:r>
    </w:p>
    <w:p w:rsidR="00172F8D" w:rsidRPr="000B1072" w:rsidRDefault="00172F8D" w:rsidP="00AB46F9">
      <w:pPr>
        <w:shd w:val="clear" w:color="auto" w:fill="FFFFFF"/>
        <w:ind w:firstLine="709"/>
        <w:jc w:val="both"/>
        <w:rPr>
          <w:rFonts w:ascii="Times New Roman" w:hAnsi="Times New Roman"/>
          <w:lang w:val="ru-RU"/>
        </w:rPr>
      </w:pPr>
      <w:r w:rsidRPr="000B1072">
        <w:rPr>
          <w:rFonts w:ascii="Times New Roman" w:hAnsi="Times New Roman"/>
          <w:lang w:val="ru-RU"/>
        </w:rPr>
        <w:t>Начало Реформации; М.</w:t>
      </w:r>
      <w:r w:rsidRPr="000B1072">
        <w:rPr>
          <w:rFonts w:ascii="Times New Roman" w:hAnsi="Times New Roman"/>
        </w:rPr>
        <w:t> </w:t>
      </w:r>
      <w:r w:rsidRPr="000B1072">
        <w:rPr>
          <w:rFonts w:ascii="Times New Roman" w:hAnsi="Times New Roman"/>
          <w:lang w:val="ru-RU"/>
        </w:rPr>
        <w:t>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172F8D" w:rsidRPr="000B1072" w:rsidRDefault="00172F8D" w:rsidP="00AB46F9">
      <w:pPr>
        <w:shd w:val="clear" w:color="auto" w:fill="FFFFFF"/>
        <w:ind w:firstLine="709"/>
        <w:jc w:val="both"/>
        <w:rPr>
          <w:rFonts w:ascii="Times New Roman" w:hAnsi="Times New Roman"/>
          <w:lang w:val="ru-RU"/>
        </w:rPr>
      </w:pPr>
      <w:r w:rsidRPr="000B1072">
        <w:rPr>
          <w:rFonts w:ascii="Times New Roman" w:hAnsi="Times New Roman"/>
          <w:lang w:val="ru-RU"/>
        </w:rPr>
        <w:t>Нидерландская революция: цели, участники, формы борьбы. Итоги и значение революции.</w:t>
      </w:r>
    </w:p>
    <w:p w:rsidR="00172F8D" w:rsidRPr="000B1072" w:rsidRDefault="00172F8D" w:rsidP="00AB46F9">
      <w:pPr>
        <w:shd w:val="clear" w:color="auto" w:fill="FFFFFF"/>
        <w:ind w:firstLine="709"/>
        <w:jc w:val="both"/>
        <w:rPr>
          <w:rFonts w:ascii="Times New Roman" w:hAnsi="Times New Roman"/>
          <w:lang w:val="ru-RU"/>
        </w:rPr>
      </w:pPr>
      <w:r w:rsidRPr="000B1072">
        <w:rPr>
          <w:rFonts w:ascii="Times New Roman" w:hAnsi="Times New Roman"/>
          <w:lang w:val="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172F8D" w:rsidRPr="000B1072" w:rsidRDefault="00172F8D" w:rsidP="00AB46F9">
      <w:pPr>
        <w:shd w:val="clear" w:color="auto" w:fill="FFFFFF"/>
        <w:ind w:firstLine="709"/>
        <w:jc w:val="both"/>
        <w:rPr>
          <w:rFonts w:ascii="Times New Roman" w:hAnsi="Times New Roman"/>
          <w:lang w:val="ru-RU"/>
        </w:rPr>
      </w:pPr>
      <w:r w:rsidRPr="000B1072">
        <w:rPr>
          <w:rFonts w:ascii="Times New Roman" w:hAnsi="Times New Roman"/>
          <w:b/>
          <w:bCs/>
          <w:lang w:val="ru-RU"/>
        </w:rPr>
        <w:t xml:space="preserve">Страны Европы и Северной Америки в середине </w:t>
      </w:r>
      <w:r w:rsidRPr="000B1072">
        <w:rPr>
          <w:rFonts w:ascii="Times New Roman" w:hAnsi="Times New Roman"/>
          <w:b/>
          <w:bCs/>
        </w:rPr>
        <w:t>XVII</w:t>
      </w:r>
      <w:r w:rsidRPr="000B1072">
        <w:rPr>
          <w:rFonts w:ascii="Times New Roman" w:hAnsi="Times New Roman"/>
          <w:b/>
          <w:bCs/>
          <w:lang w:val="ru-RU"/>
        </w:rPr>
        <w:t>—Х</w:t>
      </w:r>
      <w:r w:rsidRPr="000B1072">
        <w:rPr>
          <w:rFonts w:ascii="Times New Roman" w:hAnsi="Times New Roman"/>
          <w:b/>
          <w:bCs/>
        </w:rPr>
        <w:t>VIII </w:t>
      </w:r>
      <w:r w:rsidRPr="000B1072">
        <w:rPr>
          <w:rFonts w:ascii="Times New Roman" w:hAnsi="Times New Roman"/>
          <w:b/>
          <w:bCs/>
          <w:lang w:val="ru-RU"/>
        </w:rPr>
        <w:t>в.</w:t>
      </w:r>
    </w:p>
    <w:p w:rsidR="00172F8D" w:rsidRPr="000B1072" w:rsidRDefault="00172F8D" w:rsidP="00AB46F9">
      <w:pPr>
        <w:shd w:val="clear" w:color="auto" w:fill="FFFFFF"/>
        <w:ind w:firstLine="709"/>
        <w:jc w:val="both"/>
        <w:rPr>
          <w:rFonts w:ascii="Times New Roman" w:hAnsi="Times New Roman"/>
          <w:lang w:val="ru-RU"/>
        </w:rPr>
      </w:pPr>
      <w:r w:rsidRPr="000B1072">
        <w:rPr>
          <w:rFonts w:ascii="Times New Roman" w:hAnsi="Times New Roman"/>
          <w:lang w:val="ru-RU"/>
        </w:rPr>
        <w:t xml:space="preserve">Английская революция </w:t>
      </w:r>
      <w:r w:rsidRPr="000B1072">
        <w:rPr>
          <w:rFonts w:ascii="Times New Roman" w:hAnsi="Times New Roman"/>
        </w:rPr>
        <w:t>XVII </w:t>
      </w:r>
      <w:r w:rsidRPr="000B1072">
        <w:rPr>
          <w:rFonts w:ascii="Times New Roman" w:hAnsi="Times New Roman"/>
          <w:lang w:val="ru-RU"/>
        </w:rPr>
        <w:t>в.: причины, участники, этапы. О.</w:t>
      </w:r>
      <w:r w:rsidRPr="000B1072">
        <w:rPr>
          <w:rFonts w:ascii="Times New Roman" w:hAnsi="Times New Roman"/>
        </w:rPr>
        <w:t> </w:t>
      </w:r>
      <w:r w:rsidRPr="000B1072">
        <w:rPr>
          <w:rFonts w:ascii="Times New Roman" w:hAnsi="Times New Roman"/>
          <w:lang w:val="ru-RU"/>
        </w:rPr>
        <w:t xml:space="preserve">Кромвель. Итоги и значение революции. Экономическое и социальное развитие Европы в </w:t>
      </w:r>
      <w:r w:rsidRPr="000B1072">
        <w:rPr>
          <w:rFonts w:ascii="Times New Roman" w:hAnsi="Times New Roman"/>
        </w:rPr>
        <w:t>XVII</w:t>
      </w:r>
      <w:r w:rsidRPr="000B1072">
        <w:rPr>
          <w:rFonts w:ascii="Times New Roman" w:hAnsi="Times New Roman"/>
          <w:lang w:val="ru-RU"/>
        </w:rPr>
        <w:t>—Х</w:t>
      </w:r>
      <w:r w:rsidRPr="000B1072">
        <w:rPr>
          <w:rFonts w:ascii="Times New Roman" w:hAnsi="Times New Roman"/>
        </w:rPr>
        <w:t>VIII </w:t>
      </w:r>
      <w:r w:rsidRPr="000B1072">
        <w:rPr>
          <w:rFonts w:ascii="Times New Roman" w:hAnsi="Times New Roman"/>
          <w:lang w:val="ru-RU"/>
        </w:rPr>
        <w:t xml:space="preserve">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0B1072">
        <w:rPr>
          <w:rFonts w:ascii="Times New Roman" w:hAnsi="Times New Roman"/>
        </w:rPr>
        <w:t>XVIII </w:t>
      </w:r>
      <w:r w:rsidRPr="000B1072">
        <w:rPr>
          <w:rFonts w:ascii="Times New Roman" w:hAnsi="Times New Roman"/>
          <w:lang w:val="ru-RU"/>
        </w:rPr>
        <w:t>в. Война североамериканских колоний за независимость. Образование Соединенных Штатов Америки; «отцы-основатели».</w:t>
      </w:r>
    </w:p>
    <w:p w:rsidR="00172F8D" w:rsidRPr="000B1072" w:rsidRDefault="00172F8D" w:rsidP="00AB46F9">
      <w:pPr>
        <w:shd w:val="clear" w:color="auto" w:fill="FFFFFF"/>
        <w:ind w:firstLine="709"/>
        <w:jc w:val="both"/>
        <w:rPr>
          <w:rFonts w:ascii="Times New Roman" w:hAnsi="Times New Roman"/>
          <w:lang w:val="ru-RU"/>
        </w:rPr>
      </w:pPr>
      <w:r w:rsidRPr="000B1072">
        <w:rPr>
          <w:rFonts w:ascii="Times New Roman" w:hAnsi="Times New Roman"/>
          <w:lang w:val="ru-RU"/>
        </w:rPr>
        <w:t xml:space="preserve">Французская революция </w:t>
      </w:r>
      <w:r w:rsidRPr="000B1072">
        <w:rPr>
          <w:rFonts w:ascii="Times New Roman" w:hAnsi="Times New Roman"/>
        </w:rPr>
        <w:t>XVIII </w:t>
      </w:r>
      <w:r w:rsidRPr="000B1072">
        <w:rPr>
          <w:rFonts w:ascii="Times New Roman" w:hAnsi="Times New Roman"/>
          <w:lang w:val="ru-RU"/>
        </w:rPr>
        <w:t>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172F8D" w:rsidRPr="000B1072" w:rsidRDefault="00172F8D" w:rsidP="00AB46F9">
      <w:pPr>
        <w:shd w:val="clear" w:color="auto" w:fill="FFFFFF"/>
        <w:ind w:firstLine="709"/>
        <w:jc w:val="both"/>
        <w:rPr>
          <w:rFonts w:ascii="Times New Roman" w:hAnsi="Times New Roman"/>
          <w:lang w:val="ru-RU"/>
        </w:rPr>
      </w:pPr>
      <w:r w:rsidRPr="000B1072">
        <w:rPr>
          <w:rFonts w:ascii="Times New Roman" w:hAnsi="Times New Roman"/>
          <w:lang w:val="ru-RU"/>
        </w:rPr>
        <w:t xml:space="preserve">Европейская культура </w:t>
      </w:r>
      <w:r w:rsidRPr="000B1072">
        <w:rPr>
          <w:rFonts w:ascii="Times New Roman" w:hAnsi="Times New Roman"/>
        </w:rPr>
        <w:t>XVI</w:t>
      </w:r>
      <w:r w:rsidRPr="000B1072">
        <w:rPr>
          <w:rFonts w:ascii="Times New Roman" w:hAnsi="Times New Roman"/>
          <w:lang w:val="ru-RU"/>
        </w:rPr>
        <w:t>—</w:t>
      </w:r>
      <w:r w:rsidRPr="000B1072">
        <w:rPr>
          <w:rFonts w:ascii="Times New Roman" w:hAnsi="Times New Roman"/>
        </w:rPr>
        <w:t>XVIII </w:t>
      </w:r>
      <w:r w:rsidRPr="000B1072">
        <w:rPr>
          <w:rFonts w:ascii="Times New Roman" w:hAnsi="Times New Roman"/>
          <w:lang w:val="ru-RU"/>
        </w:rPr>
        <w:t xml:space="preserve">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rsidRPr="000B1072">
        <w:rPr>
          <w:rFonts w:ascii="Times New Roman" w:hAnsi="Times New Roman"/>
        </w:rPr>
        <w:t>XVII</w:t>
      </w:r>
      <w:r w:rsidRPr="000B1072">
        <w:rPr>
          <w:rFonts w:ascii="Times New Roman" w:hAnsi="Times New Roman"/>
          <w:lang w:val="ru-RU"/>
        </w:rPr>
        <w:t>—</w:t>
      </w:r>
      <w:r w:rsidRPr="000B1072">
        <w:rPr>
          <w:rFonts w:ascii="Times New Roman" w:hAnsi="Times New Roman"/>
        </w:rPr>
        <w:t>XVIII </w:t>
      </w:r>
      <w:r w:rsidRPr="000B1072">
        <w:rPr>
          <w:rFonts w:ascii="Times New Roman" w:hAnsi="Times New Roman"/>
          <w:lang w:val="ru-RU"/>
        </w:rPr>
        <w:t xml:space="preserve">вв. (барокко, классицизм). Становление театра. Международные отношения середины </w:t>
      </w:r>
      <w:r w:rsidRPr="000B1072">
        <w:rPr>
          <w:rFonts w:ascii="Times New Roman" w:hAnsi="Times New Roman"/>
        </w:rPr>
        <w:t>XVII</w:t>
      </w:r>
      <w:r w:rsidRPr="000B1072">
        <w:rPr>
          <w:rFonts w:ascii="Times New Roman" w:hAnsi="Times New Roman"/>
          <w:lang w:val="ru-RU"/>
        </w:rPr>
        <w:t>—</w:t>
      </w:r>
      <w:r w:rsidRPr="000B1072">
        <w:rPr>
          <w:rFonts w:ascii="Times New Roman" w:hAnsi="Times New Roman"/>
        </w:rPr>
        <w:t>XVIII </w:t>
      </w:r>
      <w:r w:rsidRPr="000B1072">
        <w:rPr>
          <w:rFonts w:ascii="Times New Roman" w:hAnsi="Times New Roman"/>
          <w:lang w:val="ru-RU"/>
        </w:rPr>
        <w:t>в. Европейские конфликты и дипломатия. Семилетняя война. Разделы Речи Посполитой. Колониальные захваты европейских держав.</w:t>
      </w:r>
    </w:p>
    <w:p w:rsidR="00172F8D" w:rsidRPr="000B1072" w:rsidRDefault="00172F8D" w:rsidP="00AB46F9">
      <w:pPr>
        <w:shd w:val="clear" w:color="auto" w:fill="FFFFFF"/>
        <w:ind w:firstLine="709"/>
        <w:jc w:val="both"/>
        <w:rPr>
          <w:rFonts w:ascii="Times New Roman" w:hAnsi="Times New Roman"/>
          <w:lang w:val="ru-RU"/>
        </w:rPr>
      </w:pPr>
      <w:r w:rsidRPr="000B1072">
        <w:rPr>
          <w:rFonts w:ascii="Times New Roman" w:hAnsi="Times New Roman"/>
          <w:b/>
          <w:bCs/>
          <w:lang w:val="ru-RU"/>
        </w:rPr>
        <w:t xml:space="preserve">Страны Востока в </w:t>
      </w:r>
      <w:r w:rsidRPr="000B1072">
        <w:rPr>
          <w:rFonts w:ascii="Times New Roman" w:hAnsi="Times New Roman"/>
          <w:b/>
          <w:bCs/>
        </w:rPr>
        <w:t>XVI</w:t>
      </w:r>
      <w:r w:rsidRPr="000B1072">
        <w:rPr>
          <w:rFonts w:ascii="Times New Roman" w:hAnsi="Times New Roman"/>
          <w:b/>
          <w:bCs/>
          <w:lang w:val="ru-RU"/>
        </w:rPr>
        <w:t>—</w:t>
      </w:r>
      <w:r w:rsidRPr="000B1072">
        <w:rPr>
          <w:rFonts w:ascii="Times New Roman" w:hAnsi="Times New Roman"/>
          <w:b/>
          <w:bCs/>
        </w:rPr>
        <w:t>XVIII </w:t>
      </w:r>
      <w:r w:rsidRPr="000B1072">
        <w:rPr>
          <w:rFonts w:ascii="Times New Roman" w:hAnsi="Times New Roman"/>
          <w:b/>
          <w:bCs/>
          <w:lang w:val="ru-RU"/>
        </w:rPr>
        <w:t>вв.</w:t>
      </w:r>
    </w:p>
    <w:p w:rsidR="00172F8D" w:rsidRPr="000B1072" w:rsidRDefault="00172F8D" w:rsidP="00AB46F9">
      <w:pPr>
        <w:shd w:val="clear" w:color="auto" w:fill="FFFFFF"/>
        <w:ind w:firstLine="709"/>
        <w:jc w:val="both"/>
        <w:rPr>
          <w:rFonts w:ascii="Times New Roman" w:hAnsi="Times New Roman"/>
          <w:lang w:val="ru-RU"/>
        </w:rPr>
      </w:pPr>
      <w:r w:rsidRPr="000B1072">
        <w:rPr>
          <w:rFonts w:ascii="Times New Roman" w:hAnsi="Times New Roman"/>
          <w:lang w:val="ru-RU"/>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w:t>
      </w:r>
    </w:p>
    <w:p w:rsidR="00172F8D" w:rsidRPr="000B1072" w:rsidRDefault="00172F8D" w:rsidP="00AB46F9">
      <w:pPr>
        <w:shd w:val="clear" w:color="auto" w:fill="FFFFFF"/>
        <w:ind w:firstLine="709"/>
        <w:jc w:val="both"/>
        <w:rPr>
          <w:rFonts w:ascii="Times New Roman" w:hAnsi="Times New Roman"/>
          <w:lang w:val="ru-RU"/>
        </w:rPr>
      </w:pPr>
      <w:r w:rsidRPr="000B1072">
        <w:rPr>
          <w:rFonts w:ascii="Times New Roman" w:hAnsi="Times New Roman"/>
          <w:b/>
          <w:bCs/>
          <w:lang w:val="ru-RU"/>
        </w:rPr>
        <w:t>Страны Европы и Северной Америки в первой половине Х</w:t>
      </w:r>
      <w:r w:rsidRPr="000B1072">
        <w:rPr>
          <w:rFonts w:ascii="Times New Roman" w:hAnsi="Times New Roman"/>
          <w:b/>
          <w:bCs/>
        </w:rPr>
        <w:t>I</w:t>
      </w:r>
      <w:r w:rsidRPr="000B1072">
        <w:rPr>
          <w:rFonts w:ascii="Times New Roman" w:hAnsi="Times New Roman"/>
          <w:b/>
          <w:bCs/>
          <w:lang w:val="ru-RU"/>
        </w:rPr>
        <w:t>Х</w:t>
      </w:r>
      <w:r w:rsidRPr="000B1072">
        <w:rPr>
          <w:rFonts w:ascii="Times New Roman" w:hAnsi="Times New Roman"/>
          <w:b/>
          <w:bCs/>
        </w:rPr>
        <w:t> </w:t>
      </w:r>
      <w:r w:rsidRPr="000B1072">
        <w:rPr>
          <w:rFonts w:ascii="Times New Roman" w:hAnsi="Times New Roman"/>
          <w:b/>
          <w:bCs/>
          <w:lang w:val="ru-RU"/>
        </w:rPr>
        <w:t>в.</w:t>
      </w:r>
    </w:p>
    <w:p w:rsidR="00172F8D" w:rsidRPr="000B1072" w:rsidRDefault="00172F8D" w:rsidP="00AB46F9">
      <w:pPr>
        <w:shd w:val="clear" w:color="auto" w:fill="FFFFFF"/>
        <w:ind w:firstLine="709"/>
        <w:jc w:val="both"/>
        <w:rPr>
          <w:rFonts w:ascii="Times New Roman" w:hAnsi="Times New Roman"/>
          <w:lang w:val="ru-RU"/>
        </w:rPr>
      </w:pPr>
      <w:r w:rsidRPr="000B1072">
        <w:rPr>
          <w:rFonts w:ascii="Times New Roman" w:hAnsi="Times New Roman"/>
          <w:lang w:val="ru-RU"/>
        </w:rPr>
        <w:t>Империя Наполеона во Франции: внутренняя и внешняя политика. Наполеоновские войны. Падение империи. Венский конгресс; Ш.</w:t>
      </w:r>
      <w:r w:rsidRPr="000B1072">
        <w:rPr>
          <w:rFonts w:ascii="Times New Roman" w:hAnsi="Times New Roman"/>
        </w:rPr>
        <w:t> </w:t>
      </w:r>
      <w:r w:rsidRPr="000B1072">
        <w:rPr>
          <w:rFonts w:ascii="Times New Roman" w:hAnsi="Times New Roman"/>
          <w:lang w:val="ru-RU"/>
        </w:rPr>
        <w:t>М.</w:t>
      </w:r>
      <w:r w:rsidRPr="000B1072">
        <w:rPr>
          <w:rFonts w:ascii="Times New Roman" w:hAnsi="Times New Roman"/>
        </w:rPr>
        <w:t> </w:t>
      </w:r>
      <w:r w:rsidRPr="000B1072">
        <w:rPr>
          <w:rFonts w:ascii="Times New Roman" w:hAnsi="Times New Roman"/>
          <w:lang w:val="ru-RU"/>
        </w:rPr>
        <w:t>Талейран. Священный союз.</w:t>
      </w:r>
    </w:p>
    <w:p w:rsidR="00172F8D" w:rsidRPr="000B1072" w:rsidRDefault="00172F8D" w:rsidP="00AB46F9">
      <w:pPr>
        <w:shd w:val="clear" w:color="auto" w:fill="FFFFFF"/>
        <w:ind w:firstLine="709"/>
        <w:jc w:val="both"/>
        <w:rPr>
          <w:rFonts w:ascii="Times New Roman" w:hAnsi="Times New Roman"/>
          <w:lang w:val="ru-RU"/>
        </w:rPr>
      </w:pPr>
      <w:r w:rsidRPr="000B1072">
        <w:rPr>
          <w:rFonts w:ascii="Times New Roman" w:hAnsi="Times New Roman"/>
          <w:lang w:val="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w:t>
      </w:r>
      <w:r w:rsidRPr="000B1072">
        <w:rPr>
          <w:rFonts w:ascii="Times New Roman" w:hAnsi="Times New Roman"/>
        </w:rPr>
        <w:t> </w:t>
      </w:r>
      <w:r w:rsidRPr="000B1072">
        <w:rPr>
          <w:rFonts w:ascii="Times New Roman" w:hAnsi="Times New Roman"/>
          <w:lang w:val="ru-RU"/>
        </w:rPr>
        <w:t>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172F8D" w:rsidRPr="000B1072" w:rsidRDefault="00172F8D" w:rsidP="00AB46F9">
      <w:pPr>
        <w:shd w:val="clear" w:color="auto" w:fill="FFFFFF"/>
        <w:ind w:firstLine="709"/>
        <w:jc w:val="both"/>
        <w:rPr>
          <w:rFonts w:ascii="Times New Roman" w:hAnsi="Times New Roman"/>
          <w:lang w:val="ru-RU"/>
        </w:rPr>
      </w:pPr>
      <w:r w:rsidRPr="000B1072">
        <w:rPr>
          <w:rFonts w:ascii="Times New Roman" w:hAnsi="Times New Roman"/>
          <w:b/>
          <w:bCs/>
          <w:lang w:val="ru-RU"/>
        </w:rPr>
        <w:t>Страны Европы и Северной Америки во второй половине Х</w:t>
      </w:r>
      <w:r w:rsidRPr="000B1072">
        <w:rPr>
          <w:rFonts w:ascii="Times New Roman" w:hAnsi="Times New Roman"/>
          <w:b/>
          <w:bCs/>
        </w:rPr>
        <w:t>I</w:t>
      </w:r>
      <w:r w:rsidRPr="000B1072">
        <w:rPr>
          <w:rFonts w:ascii="Times New Roman" w:hAnsi="Times New Roman"/>
          <w:b/>
          <w:bCs/>
          <w:lang w:val="ru-RU"/>
        </w:rPr>
        <w:t>Х</w:t>
      </w:r>
      <w:r w:rsidRPr="000B1072">
        <w:rPr>
          <w:rFonts w:ascii="Times New Roman" w:hAnsi="Times New Roman"/>
          <w:b/>
          <w:bCs/>
        </w:rPr>
        <w:t> </w:t>
      </w:r>
      <w:r w:rsidRPr="000B1072">
        <w:rPr>
          <w:rFonts w:ascii="Times New Roman" w:hAnsi="Times New Roman"/>
          <w:b/>
          <w:bCs/>
          <w:lang w:val="ru-RU"/>
        </w:rPr>
        <w:t>в.</w:t>
      </w:r>
    </w:p>
    <w:p w:rsidR="00172F8D" w:rsidRPr="000B1072" w:rsidRDefault="00172F8D" w:rsidP="00AB46F9">
      <w:pPr>
        <w:shd w:val="clear" w:color="auto" w:fill="FFFFFF"/>
        <w:ind w:firstLine="709"/>
        <w:jc w:val="both"/>
        <w:rPr>
          <w:rFonts w:ascii="Times New Roman" w:hAnsi="Times New Roman"/>
          <w:lang w:val="ru-RU"/>
        </w:rPr>
      </w:pPr>
      <w:r w:rsidRPr="000B1072">
        <w:rPr>
          <w:rFonts w:ascii="Times New Roman" w:hAnsi="Times New Roman"/>
          <w:lang w:val="ru-RU"/>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w:t>
      </w:r>
      <w:r w:rsidRPr="000B1072">
        <w:rPr>
          <w:rFonts w:ascii="Times New Roman" w:hAnsi="Times New Roman"/>
        </w:rPr>
        <w:t> </w:t>
      </w:r>
      <w:r w:rsidRPr="000B1072">
        <w:rPr>
          <w:rFonts w:ascii="Times New Roman" w:hAnsi="Times New Roman"/>
          <w:lang w:val="ru-RU"/>
        </w:rPr>
        <w:t>Кавур, Дж.</w:t>
      </w:r>
      <w:r w:rsidRPr="000B1072">
        <w:rPr>
          <w:rFonts w:ascii="Times New Roman" w:hAnsi="Times New Roman"/>
        </w:rPr>
        <w:t> </w:t>
      </w:r>
      <w:r w:rsidRPr="000B1072">
        <w:rPr>
          <w:rFonts w:ascii="Times New Roman" w:hAnsi="Times New Roman"/>
          <w:lang w:val="ru-RU"/>
        </w:rPr>
        <w:t>Гарибальди. Объединение германских государств, провозглашение Германской империи; О.</w:t>
      </w:r>
      <w:r w:rsidRPr="000B1072">
        <w:rPr>
          <w:rFonts w:ascii="Times New Roman" w:hAnsi="Times New Roman"/>
        </w:rPr>
        <w:t> </w:t>
      </w:r>
      <w:r w:rsidRPr="000B1072">
        <w:rPr>
          <w:rFonts w:ascii="Times New Roman" w:hAnsi="Times New Roman"/>
          <w:lang w:val="ru-RU"/>
        </w:rPr>
        <w:t>Бисмарк. Габсбургская монархия: австро-венгерский дуализм.</w:t>
      </w:r>
    </w:p>
    <w:p w:rsidR="00172F8D" w:rsidRPr="000B1072" w:rsidRDefault="00172F8D" w:rsidP="00AB46F9">
      <w:pPr>
        <w:shd w:val="clear" w:color="auto" w:fill="FFFFFF"/>
        <w:ind w:firstLine="709"/>
        <w:jc w:val="both"/>
        <w:rPr>
          <w:rFonts w:ascii="Times New Roman" w:hAnsi="Times New Roman"/>
          <w:lang w:val="ru-RU"/>
        </w:rPr>
      </w:pPr>
      <w:r w:rsidRPr="000B1072">
        <w:rPr>
          <w:rFonts w:ascii="Times New Roman" w:hAnsi="Times New Roman"/>
          <w:lang w:val="ru-RU"/>
        </w:rPr>
        <w:t>Соединенные Штаты Америки во второй половине Х</w:t>
      </w:r>
      <w:r w:rsidRPr="000B1072">
        <w:rPr>
          <w:rFonts w:ascii="Times New Roman" w:hAnsi="Times New Roman"/>
        </w:rPr>
        <w:t>I</w:t>
      </w:r>
      <w:r w:rsidRPr="000B1072">
        <w:rPr>
          <w:rFonts w:ascii="Times New Roman" w:hAnsi="Times New Roman"/>
          <w:lang w:val="ru-RU"/>
        </w:rPr>
        <w:t>Х</w:t>
      </w:r>
      <w:r w:rsidRPr="000B1072">
        <w:rPr>
          <w:rFonts w:ascii="Times New Roman" w:hAnsi="Times New Roman"/>
        </w:rPr>
        <w:t> </w:t>
      </w:r>
      <w:r w:rsidRPr="000B1072">
        <w:rPr>
          <w:rFonts w:ascii="Times New Roman" w:hAnsi="Times New Roman"/>
          <w:lang w:val="ru-RU"/>
        </w:rPr>
        <w:t>в.: экономика, социальные отношения, политическая жизнь. Север и Юг. Гражданская война (1861—1865). А.</w:t>
      </w:r>
      <w:r w:rsidRPr="000B1072">
        <w:rPr>
          <w:rFonts w:ascii="Times New Roman" w:hAnsi="Times New Roman"/>
        </w:rPr>
        <w:t> </w:t>
      </w:r>
      <w:r w:rsidRPr="000B1072">
        <w:rPr>
          <w:rFonts w:ascii="Times New Roman" w:hAnsi="Times New Roman"/>
          <w:lang w:val="ru-RU"/>
        </w:rPr>
        <w:t>Линкольн.</w:t>
      </w:r>
    </w:p>
    <w:p w:rsidR="00172F8D" w:rsidRPr="000B1072" w:rsidRDefault="00172F8D" w:rsidP="00AB46F9">
      <w:pPr>
        <w:shd w:val="clear" w:color="auto" w:fill="FFFFFF"/>
        <w:ind w:firstLine="709"/>
        <w:jc w:val="both"/>
        <w:rPr>
          <w:rFonts w:ascii="Times New Roman" w:hAnsi="Times New Roman"/>
          <w:lang w:val="ru-RU"/>
        </w:rPr>
      </w:pPr>
      <w:r w:rsidRPr="000B1072">
        <w:rPr>
          <w:rFonts w:ascii="Times New Roman" w:hAnsi="Times New Roman"/>
          <w:b/>
          <w:bCs/>
          <w:lang w:val="ru-RU"/>
        </w:rPr>
        <w:t>Экономическое и социально-политическое развитие стран Европы и США в конце Х</w:t>
      </w:r>
      <w:r w:rsidRPr="000B1072">
        <w:rPr>
          <w:rFonts w:ascii="Times New Roman" w:hAnsi="Times New Roman"/>
          <w:b/>
          <w:bCs/>
        </w:rPr>
        <w:t>I</w:t>
      </w:r>
      <w:r w:rsidRPr="000B1072">
        <w:rPr>
          <w:rFonts w:ascii="Times New Roman" w:hAnsi="Times New Roman"/>
          <w:b/>
          <w:bCs/>
          <w:lang w:val="ru-RU"/>
        </w:rPr>
        <w:t>Х</w:t>
      </w:r>
      <w:r w:rsidRPr="000B1072">
        <w:rPr>
          <w:rFonts w:ascii="Times New Roman" w:hAnsi="Times New Roman"/>
          <w:b/>
          <w:bCs/>
        </w:rPr>
        <w:t> </w:t>
      </w:r>
      <w:r w:rsidRPr="000B1072">
        <w:rPr>
          <w:rFonts w:ascii="Times New Roman" w:hAnsi="Times New Roman"/>
          <w:b/>
          <w:bCs/>
          <w:lang w:val="ru-RU"/>
        </w:rPr>
        <w:t>в.</w:t>
      </w:r>
    </w:p>
    <w:p w:rsidR="00172F8D" w:rsidRPr="000B1072" w:rsidRDefault="00172F8D" w:rsidP="00AB46F9">
      <w:pPr>
        <w:shd w:val="clear" w:color="auto" w:fill="FFFFFF"/>
        <w:ind w:firstLine="709"/>
        <w:jc w:val="both"/>
        <w:rPr>
          <w:rFonts w:ascii="Times New Roman" w:hAnsi="Times New Roman"/>
          <w:lang w:val="ru-RU"/>
        </w:rPr>
      </w:pPr>
      <w:r w:rsidRPr="000B1072">
        <w:rPr>
          <w:rFonts w:ascii="Times New Roman" w:hAnsi="Times New Roman"/>
          <w:lang w:val="ru-RU"/>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172F8D" w:rsidRPr="000B1072" w:rsidRDefault="00172F8D" w:rsidP="00AB46F9">
      <w:pPr>
        <w:shd w:val="clear" w:color="auto" w:fill="FFFFFF"/>
        <w:ind w:firstLine="709"/>
        <w:jc w:val="both"/>
        <w:rPr>
          <w:rFonts w:ascii="Times New Roman" w:hAnsi="Times New Roman"/>
          <w:lang w:val="ru-RU"/>
        </w:rPr>
      </w:pPr>
      <w:r w:rsidRPr="000B1072">
        <w:rPr>
          <w:rFonts w:ascii="Times New Roman" w:hAnsi="Times New Roman"/>
          <w:b/>
          <w:bCs/>
          <w:lang w:val="ru-RU"/>
        </w:rPr>
        <w:t>Страны Азии в Х</w:t>
      </w:r>
      <w:r w:rsidRPr="000B1072">
        <w:rPr>
          <w:rFonts w:ascii="Times New Roman" w:hAnsi="Times New Roman"/>
          <w:b/>
          <w:bCs/>
        </w:rPr>
        <w:t>I</w:t>
      </w:r>
      <w:r w:rsidRPr="000B1072">
        <w:rPr>
          <w:rFonts w:ascii="Times New Roman" w:hAnsi="Times New Roman"/>
          <w:b/>
          <w:bCs/>
          <w:lang w:val="ru-RU"/>
        </w:rPr>
        <w:t>Х</w:t>
      </w:r>
      <w:r w:rsidRPr="000B1072">
        <w:rPr>
          <w:rFonts w:ascii="Times New Roman" w:hAnsi="Times New Roman"/>
          <w:b/>
          <w:bCs/>
        </w:rPr>
        <w:t> </w:t>
      </w:r>
      <w:r w:rsidRPr="000B1072">
        <w:rPr>
          <w:rFonts w:ascii="Times New Roman" w:hAnsi="Times New Roman"/>
          <w:b/>
          <w:bCs/>
          <w:lang w:val="ru-RU"/>
        </w:rPr>
        <w:t>в.</w:t>
      </w:r>
    </w:p>
    <w:p w:rsidR="00172F8D" w:rsidRPr="000B1072" w:rsidRDefault="00172F8D" w:rsidP="00AB46F9">
      <w:pPr>
        <w:shd w:val="clear" w:color="auto" w:fill="FFFFFF"/>
        <w:ind w:firstLine="709"/>
        <w:jc w:val="both"/>
        <w:rPr>
          <w:rFonts w:ascii="Times New Roman" w:hAnsi="Times New Roman"/>
          <w:lang w:val="ru-RU"/>
        </w:rPr>
      </w:pPr>
      <w:r w:rsidRPr="000B1072">
        <w:rPr>
          <w:rFonts w:ascii="Times New Roman" w:hAnsi="Times New Roman"/>
          <w:lang w:val="ru-RU"/>
        </w:rPr>
        <w:lastRenderedPageBreak/>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 Токугава, преобразования эпохи Мэйдзи.</w:t>
      </w:r>
    </w:p>
    <w:p w:rsidR="00172F8D" w:rsidRPr="000B1072" w:rsidRDefault="00172F8D" w:rsidP="00AB46F9">
      <w:pPr>
        <w:shd w:val="clear" w:color="auto" w:fill="FFFFFF"/>
        <w:ind w:firstLine="709"/>
        <w:jc w:val="both"/>
        <w:rPr>
          <w:rFonts w:ascii="Times New Roman" w:hAnsi="Times New Roman"/>
          <w:lang w:val="ru-RU"/>
        </w:rPr>
      </w:pPr>
      <w:r w:rsidRPr="000B1072">
        <w:rPr>
          <w:rFonts w:ascii="Times New Roman" w:hAnsi="Times New Roman"/>
          <w:b/>
          <w:bCs/>
          <w:lang w:val="ru-RU"/>
        </w:rPr>
        <w:t>Война за независимость в Латинской Америке</w:t>
      </w:r>
    </w:p>
    <w:p w:rsidR="00172F8D" w:rsidRPr="000B1072" w:rsidRDefault="00172F8D" w:rsidP="00AB46F9">
      <w:pPr>
        <w:shd w:val="clear" w:color="auto" w:fill="FFFFFF"/>
        <w:ind w:firstLine="709"/>
        <w:jc w:val="both"/>
        <w:rPr>
          <w:rFonts w:ascii="Times New Roman" w:hAnsi="Times New Roman"/>
          <w:lang w:val="ru-RU"/>
        </w:rPr>
      </w:pPr>
      <w:r w:rsidRPr="000B1072">
        <w:rPr>
          <w:rFonts w:ascii="Times New Roman" w:hAnsi="Times New Roman"/>
          <w:lang w:val="ru-RU"/>
        </w:rPr>
        <w:t>Колониальное общество. Освободительная борьба: задачи, участники, формы выступлений. П.</w:t>
      </w:r>
      <w:r w:rsidRPr="000B1072">
        <w:rPr>
          <w:rFonts w:ascii="Times New Roman" w:hAnsi="Times New Roman"/>
        </w:rPr>
        <w:t> </w:t>
      </w:r>
      <w:r w:rsidRPr="000B1072">
        <w:rPr>
          <w:rFonts w:ascii="Times New Roman" w:hAnsi="Times New Roman"/>
          <w:lang w:val="ru-RU"/>
        </w:rPr>
        <w:t>Д.</w:t>
      </w:r>
      <w:r w:rsidRPr="000B1072">
        <w:rPr>
          <w:rFonts w:ascii="Times New Roman" w:hAnsi="Times New Roman"/>
        </w:rPr>
        <w:t> </w:t>
      </w:r>
      <w:r w:rsidRPr="000B1072">
        <w:rPr>
          <w:rFonts w:ascii="Times New Roman" w:hAnsi="Times New Roman"/>
          <w:lang w:val="ru-RU"/>
        </w:rPr>
        <w:t>Туссен-Лувертюр, С.</w:t>
      </w:r>
      <w:r w:rsidRPr="000B1072">
        <w:rPr>
          <w:rFonts w:ascii="Times New Roman" w:hAnsi="Times New Roman"/>
        </w:rPr>
        <w:t> </w:t>
      </w:r>
      <w:r w:rsidRPr="000B1072">
        <w:rPr>
          <w:rFonts w:ascii="Times New Roman" w:hAnsi="Times New Roman"/>
          <w:lang w:val="ru-RU"/>
        </w:rPr>
        <w:t>Боливар. Провозглашение независимых государств.</w:t>
      </w:r>
    </w:p>
    <w:p w:rsidR="00172F8D" w:rsidRPr="000B1072" w:rsidRDefault="00172F8D" w:rsidP="00AB46F9">
      <w:pPr>
        <w:shd w:val="clear" w:color="auto" w:fill="FFFFFF"/>
        <w:ind w:firstLine="709"/>
        <w:jc w:val="both"/>
        <w:rPr>
          <w:rFonts w:ascii="Times New Roman" w:hAnsi="Times New Roman"/>
          <w:lang w:val="ru-RU"/>
        </w:rPr>
      </w:pPr>
      <w:r w:rsidRPr="000B1072">
        <w:rPr>
          <w:rFonts w:ascii="Times New Roman" w:hAnsi="Times New Roman"/>
          <w:b/>
          <w:bCs/>
          <w:lang w:val="ru-RU"/>
        </w:rPr>
        <w:t>Народы Африки в Новое время</w:t>
      </w:r>
    </w:p>
    <w:p w:rsidR="00172F8D" w:rsidRPr="000B1072" w:rsidRDefault="00172F8D" w:rsidP="00AB46F9">
      <w:pPr>
        <w:shd w:val="clear" w:color="auto" w:fill="FFFFFF"/>
        <w:ind w:firstLine="709"/>
        <w:jc w:val="both"/>
        <w:rPr>
          <w:rFonts w:ascii="Times New Roman" w:hAnsi="Times New Roman"/>
          <w:lang w:val="ru-RU"/>
        </w:rPr>
      </w:pPr>
      <w:r w:rsidRPr="000B1072">
        <w:rPr>
          <w:rFonts w:ascii="Times New Roman" w:hAnsi="Times New Roman"/>
          <w:lang w:val="ru-RU"/>
        </w:rPr>
        <w:t>Колониальные империи. Колониальные порядки и традиционные общественные отношения. Выступления против колонизаторов.</w:t>
      </w:r>
    </w:p>
    <w:p w:rsidR="00172F8D" w:rsidRPr="000B1072" w:rsidRDefault="00172F8D" w:rsidP="00AB46F9">
      <w:pPr>
        <w:shd w:val="clear" w:color="auto" w:fill="FFFFFF"/>
        <w:ind w:firstLine="709"/>
        <w:jc w:val="both"/>
        <w:rPr>
          <w:rFonts w:ascii="Times New Roman" w:hAnsi="Times New Roman"/>
          <w:lang w:val="ru-RU"/>
        </w:rPr>
      </w:pPr>
      <w:r w:rsidRPr="000B1072">
        <w:rPr>
          <w:rFonts w:ascii="Times New Roman" w:hAnsi="Times New Roman"/>
          <w:b/>
          <w:bCs/>
          <w:lang w:val="ru-RU"/>
        </w:rPr>
        <w:t xml:space="preserve">Развитие культуры в </w:t>
      </w:r>
      <w:r w:rsidRPr="000B1072">
        <w:rPr>
          <w:rFonts w:ascii="Times New Roman" w:hAnsi="Times New Roman"/>
          <w:b/>
          <w:bCs/>
        </w:rPr>
        <w:t>XIX </w:t>
      </w:r>
      <w:r w:rsidRPr="000B1072">
        <w:rPr>
          <w:rFonts w:ascii="Times New Roman" w:hAnsi="Times New Roman"/>
          <w:b/>
          <w:bCs/>
          <w:lang w:val="ru-RU"/>
        </w:rPr>
        <w:t>в.</w:t>
      </w:r>
    </w:p>
    <w:p w:rsidR="00172F8D" w:rsidRPr="000B1072" w:rsidRDefault="00172F8D" w:rsidP="00AB46F9">
      <w:pPr>
        <w:shd w:val="clear" w:color="auto" w:fill="FFFFFF"/>
        <w:ind w:firstLine="709"/>
        <w:jc w:val="both"/>
        <w:rPr>
          <w:rFonts w:ascii="Times New Roman" w:hAnsi="Times New Roman"/>
          <w:lang w:val="ru-RU"/>
        </w:rPr>
      </w:pPr>
      <w:r w:rsidRPr="000B1072">
        <w:rPr>
          <w:rFonts w:ascii="Times New Roman" w:hAnsi="Times New Roman"/>
          <w:lang w:val="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172F8D" w:rsidRPr="000B1072" w:rsidRDefault="00172F8D" w:rsidP="00AB46F9">
      <w:pPr>
        <w:shd w:val="clear" w:color="auto" w:fill="FFFFFF"/>
        <w:ind w:firstLine="709"/>
        <w:jc w:val="both"/>
        <w:rPr>
          <w:rFonts w:ascii="Times New Roman" w:hAnsi="Times New Roman"/>
          <w:lang w:val="ru-RU"/>
        </w:rPr>
      </w:pPr>
      <w:r w:rsidRPr="000B1072">
        <w:rPr>
          <w:rFonts w:ascii="Times New Roman" w:hAnsi="Times New Roman"/>
          <w:b/>
          <w:bCs/>
          <w:lang w:val="ru-RU"/>
        </w:rPr>
        <w:t xml:space="preserve">Международные отношения в </w:t>
      </w:r>
      <w:r w:rsidRPr="000B1072">
        <w:rPr>
          <w:rFonts w:ascii="Times New Roman" w:hAnsi="Times New Roman"/>
          <w:b/>
          <w:bCs/>
        </w:rPr>
        <w:t>XIX </w:t>
      </w:r>
      <w:r w:rsidRPr="000B1072">
        <w:rPr>
          <w:rFonts w:ascii="Times New Roman" w:hAnsi="Times New Roman"/>
          <w:b/>
          <w:bCs/>
          <w:lang w:val="ru-RU"/>
        </w:rPr>
        <w:t>в.</w:t>
      </w:r>
    </w:p>
    <w:p w:rsidR="00172F8D" w:rsidRPr="000B1072" w:rsidRDefault="00172F8D" w:rsidP="00AB46F9">
      <w:pPr>
        <w:shd w:val="clear" w:color="auto" w:fill="FFFFFF"/>
        <w:ind w:firstLine="709"/>
        <w:jc w:val="both"/>
        <w:rPr>
          <w:rFonts w:ascii="Times New Roman" w:hAnsi="Times New Roman"/>
          <w:lang w:val="ru-RU"/>
        </w:rPr>
      </w:pPr>
      <w:r w:rsidRPr="000B1072">
        <w:rPr>
          <w:rFonts w:ascii="Times New Roman" w:hAnsi="Times New Roman"/>
          <w:lang w:val="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172F8D" w:rsidRPr="000B1072" w:rsidRDefault="00172F8D" w:rsidP="00AB46F9">
      <w:pPr>
        <w:shd w:val="clear" w:color="auto" w:fill="FFFFFF"/>
        <w:ind w:firstLine="709"/>
        <w:jc w:val="both"/>
        <w:rPr>
          <w:rFonts w:ascii="Times New Roman" w:hAnsi="Times New Roman"/>
          <w:lang w:val="ru-RU"/>
        </w:rPr>
      </w:pPr>
      <w:r w:rsidRPr="000B1072">
        <w:rPr>
          <w:rFonts w:ascii="Times New Roman" w:hAnsi="Times New Roman"/>
          <w:lang w:val="ru-RU"/>
        </w:rPr>
        <w:t>Историческое и культурное наследие Нового времени.</w:t>
      </w:r>
    </w:p>
    <w:p w:rsidR="00172F8D" w:rsidRPr="000B1072" w:rsidRDefault="00172F8D" w:rsidP="00AB46F9">
      <w:pPr>
        <w:shd w:val="clear" w:color="auto" w:fill="FFFFFF"/>
        <w:ind w:firstLine="709"/>
        <w:jc w:val="both"/>
        <w:rPr>
          <w:rFonts w:ascii="Times New Roman" w:hAnsi="Times New Roman"/>
          <w:b/>
          <w:lang w:val="ru-RU"/>
        </w:rPr>
      </w:pPr>
      <w:r w:rsidRPr="000B1072">
        <w:rPr>
          <w:rFonts w:ascii="Times New Roman" w:hAnsi="Times New Roman"/>
          <w:b/>
          <w:lang w:val="ru-RU"/>
        </w:rPr>
        <w:t xml:space="preserve">Новейшая история. </w:t>
      </w:r>
    </w:p>
    <w:p w:rsidR="00172F8D" w:rsidRPr="000B1072" w:rsidRDefault="00172F8D" w:rsidP="00AB46F9">
      <w:pPr>
        <w:shd w:val="clear" w:color="auto" w:fill="FFFFFF"/>
        <w:ind w:firstLine="709"/>
        <w:jc w:val="both"/>
        <w:rPr>
          <w:rFonts w:ascii="Times New Roman" w:hAnsi="Times New Roman"/>
          <w:lang w:val="ru-RU"/>
        </w:rPr>
      </w:pPr>
      <w:r w:rsidRPr="000B1072">
        <w:rPr>
          <w:rFonts w:ascii="Times New Roman" w:hAnsi="Times New Roman"/>
          <w:lang w:val="ru-RU"/>
        </w:rPr>
        <w:t xml:space="preserve">Мир к началу </w:t>
      </w:r>
      <w:r w:rsidRPr="000B1072">
        <w:rPr>
          <w:rFonts w:ascii="Times New Roman" w:hAnsi="Times New Roman"/>
        </w:rPr>
        <w:t>XX </w:t>
      </w:r>
      <w:r w:rsidRPr="000B1072">
        <w:rPr>
          <w:rFonts w:ascii="Times New Roman" w:hAnsi="Times New Roman"/>
          <w:lang w:val="ru-RU"/>
        </w:rPr>
        <w:t>в. Новейшая история: понятие, периодизация.</w:t>
      </w:r>
    </w:p>
    <w:p w:rsidR="00172F8D" w:rsidRPr="000B1072" w:rsidRDefault="00172F8D" w:rsidP="00AB46F9">
      <w:pPr>
        <w:shd w:val="clear" w:color="auto" w:fill="FFFFFF"/>
        <w:ind w:firstLine="709"/>
        <w:jc w:val="both"/>
        <w:rPr>
          <w:rFonts w:ascii="Times New Roman" w:hAnsi="Times New Roman"/>
          <w:lang w:val="ru-RU"/>
        </w:rPr>
      </w:pPr>
      <w:r w:rsidRPr="000B1072">
        <w:rPr>
          <w:rFonts w:ascii="Times New Roman" w:hAnsi="Times New Roman"/>
          <w:b/>
          <w:bCs/>
          <w:lang w:val="ru-RU"/>
        </w:rPr>
        <w:t>Мир в 1900—1914</w:t>
      </w:r>
      <w:r w:rsidRPr="000B1072">
        <w:rPr>
          <w:rFonts w:ascii="Times New Roman" w:hAnsi="Times New Roman"/>
          <w:b/>
          <w:bCs/>
        </w:rPr>
        <w:t> </w:t>
      </w:r>
      <w:r w:rsidRPr="000B1072">
        <w:rPr>
          <w:rFonts w:ascii="Times New Roman" w:hAnsi="Times New Roman"/>
          <w:b/>
          <w:bCs/>
          <w:lang w:val="ru-RU"/>
        </w:rPr>
        <w:t>гг.</w:t>
      </w:r>
    </w:p>
    <w:p w:rsidR="00172F8D" w:rsidRPr="000B1072" w:rsidRDefault="00172F8D" w:rsidP="00AB46F9">
      <w:pPr>
        <w:shd w:val="clear" w:color="auto" w:fill="FFFFFF"/>
        <w:ind w:firstLine="709"/>
        <w:jc w:val="both"/>
        <w:rPr>
          <w:rFonts w:ascii="Times New Roman" w:hAnsi="Times New Roman"/>
          <w:lang w:val="ru-RU"/>
        </w:rPr>
      </w:pPr>
      <w:r w:rsidRPr="000B1072">
        <w:rPr>
          <w:rFonts w:ascii="Times New Roman" w:hAnsi="Times New Roman"/>
          <w:lang w:val="ru-RU"/>
        </w:rPr>
        <w:t>Страны Европы и США в 1900—1914</w:t>
      </w:r>
      <w:r w:rsidRPr="000B1072">
        <w:rPr>
          <w:rFonts w:ascii="Times New Roman" w:hAnsi="Times New Roman"/>
        </w:rPr>
        <w:t> </w:t>
      </w:r>
      <w:r w:rsidRPr="000B1072">
        <w:rPr>
          <w:rFonts w:ascii="Times New Roman" w:hAnsi="Times New Roman"/>
          <w:lang w:val="ru-RU"/>
        </w:rPr>
        <w:t>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w:t>
      </w:r>
      <w:r w:rsidRPr="000B1072">
        <w:rPr>
          <w:rFonts w:ascii="Times New Roman" w:hAnsi="Times New Roman"/>
        </w:rPr>
        <w:t> </w:t>
      </w:r>
      <w:r w:rsidRPr="000B1072">
        <w:rPr>
          <w:rFonts w:ascii="Times New Roman" w:hAnsi="Times New Roman"/>
          <w:lang w:val="ru-RU"/>
        </w:rPr>
        <w:t>Ллойд Джордж.</w:t>
      </w:r>
    </w:p>
    <w:p w:rsidR="00172F8D" w:rsidRPr="000B1072" w:rsidRDefault="00172F8D" w:rsidP="00AB46F9">
      <w:pPr>
        <w:shd w:val="clear" w:color="auto" w:fill="FFFFFF"/>
        <w:ind w:firstLine="709"/>
        <w:jc w:val="both"/>
        <w:rPr>
          <w:rFonts w:ascii="Times New Roman" w:hAnsi="Times New Roman"/>
          <w:lang w:val="ru-RU"/>
        </w:rPr>
      </w:pPr>
      <w:r w:rsidRPr="000B1072">
        <w:rPr>
          <w:rFonts w:ascii="Times New Roman" w:hAnsi="Times New Roman"/>
          <w:lang w:val="ru-RU"/>
        </w:rPr>
        <w:t>Страны Азии и Латинской Америки в 1900—1917</w:t>
      </w:r>
      <w:r w:rsidRPr="000B1072">
        <w:rPr>
          <w:rFonts w:ascii="Times New Roman" w:hAnsi="Times New Roman"/>
        </w:rPr>
        <w:t> </w:t>
      </w:r>
      <w:r w:rsidRPr="000B1072">
        <w:rPr>
          <w:rFonts w:ascii="Times New Roman" w:hAnsi="Times New Roman"/>
          <w:lang w:val="ru-RU"/>
        </w:rPr>
        <w:t>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w:t>
      </w:r>
      <w:r w:rsidRPr="000B1072">
        <w:rPr>
          <w:rFonts w:ascii="Times New Roman" w:hAnsi="Times New Roman"/>
        </w:rPr>
        <w:t> </w:t>
      </w:r>
      <w:r w:rsidRPr="000B1072">
        <w:rPr>
          <w:rFonts w:ascii="Times New Roman" w:hAnsi="Times New Roman"/>
          <w:lang w:val="ru-RU"/>
        </w:rPr>
        <w:t>в. в странах Азии (Турция, Иран, Китай). Мексиканская революция 1910—1917</w:t>
      </w:r>
      <w:r w:rsidRPr="000B1072">
        <w:rPr>
          <w:rFonts w:ascii="Times New Roman" w:hAnsi="Times New Roman"/>
        </w:rPr>
        <w:t> </w:t>
      </w:r>
      <w:r w:rsidRPr="000B1072">
        <w:rPr>
          <w:rFonts w:ascii="Times New Roman" w:hAnsi="Times New Roman"/>
          <w:lang w:val="ru-RU"/>
        </w:rPr>
        <w:t>гг. Руководители освободительной борьбы (Сунь Ятсен, Э.</w:t>
      </w:r>
      <w:r w:rsidRPr="000B1072">
        <w:rPr>
          <w:rFonts w:ascii="Times New Roman" w:hAnsi="Times New Roman"/>
        </w:rPr>
        <w:t> </w:t>
      </w:r>
      <w:r w:rsidRPr="000B1072">
        <w:rPr>
          <w:rFonts w:ascii="Times New Roman" w:hAnsi="Times New Roman"/>
          <w:lang w:val="ru-RU"/>
        </w:rPr>
        <w:t>Сапата, Ф.</w:t>
      </w:r>
      <w:r w:rsidRPr="000B1072">
        <w:rPr>
          <w:rFonts w:ascii="Times New Roman" w:hAnsi="Times New Roman"/>
        </w:rPr>
        <w:t> </w:t>
      </w:r>
      <w:r w:rsidRPr="000B1072">
        <w:rPr>
          <w:rFonts w:ascii="Times New Roman" w:hAnsi="Times New Roman"/>
          <w:lang w:val="ru-RU"/>
        </w:rPr>
        <w:t>Вилья).</w:t>
      </w:r>
    </w:p>
    <w:p w:rsidR="00172F8D" w:rsidRPr="000B1072" w:rsidRDefault="00172F8D" w:rsidP="00AB46F9">
      <w:pPr>
        <w:ind w:firstLine="709"/>
        <w:jc w:val="both"/>
        <w:rPr>
          <w:rFonts w:ascii="Times New Roman" w:hAnsi="Times New Roman"/>
          <w:b/>
          <w:lang w:val="ru-RU"/>
        </w:rPr>
      </w:pPr>
    </w:p>
    <w:p w:rsidR="00172F8D" w:rsidRPr="000B1072" w:rsidRDefault="00172F8D" w:rsidP="00AB46F9">
      <w:pPr>
        <w:ind w:firstLine="709"/>
        <w:jc w:val="both"/>
        <w:rPr>
          <w:rFonts w:ascii="Times New Roman" w:hAnsi="Times New Roman"/>
          <w:b/>
          <w:lang w:val="ru-RU"/>
        </w:rPr>
      </w:pPr>
      <w:r w:rsidRPr="000B1072">
        <w:rPr>
          <w:rFonts w:ascii="Times New Roman" w:hAnsi="Times New Roman"/>
          <w:b/>
          <w:lang w:val="ru-RU"/>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2"/>
        <w:gridCol w:w="4397"/>
        <w:gridCol w:w="4961"/>
      </w:tblGrid>
      <w:tr w:rsidR="00172F8D" w:rsidRPr="00A52EB3" w:rsidTr="0058575D">
        <w:tc>
          <w:tcPr>
            <w:tcW w:w="1132" w:type="dxa"/>
          </w:tcPr>
          <w:p w:rsidR="00172F8D" w:rsidRPr="00A52EB3" w:rsidRDefault="00172F8D" w:rsidP="00AB46F9">
            <w:pPr>
              <w:jc w:val="both"/>
              <w:rPr>
                <w:rFonts w:ascii="Times New Roman" w:hAnsi="Times New Roman"/>
                <w:lang w:val="ru-RU"/>
              </w:rPr>
            </w:pPr>
          </w:p>
        </w:tc>
        <w:tc>
          <w:tcPr>
            <w:tcW w:w="4397" w:type="dxa"/>
          </w:tcPr>
          <w:p w:rsidR="00172F8D" w:rsidRPr="00A52EB3" w:rsidRDefault="00172F8D" w:rsidP="00AB46F9">
            <w:pPr>
              <w:jc w:val="both"/>
              <w:rPr>
                <w:rFonts w:ascii="Times New Roman" w:hAnsi="Times New Roman"/>
                <w:b/>
                <w:lang w:val="ru-RU"/>
              </w:rPr>
            </w:pPr>
          </w:p>
          <w:p w:rsidR="00172F8D" w:rsidRPr="00A52EB3" w:rsidRDefault="00172F8D" w:rsidP="00AB46F9">
            <w:pPr>
              <w:jc w:val="both"/>
              <w:rPr>
                <w:rFonts w:ascii="Times New Roman" w:hAnsi="Times New Roman"/>
                <w:b/>
              </w:rPr>
            </w:pPr>
            <w:r w:rsidRPr="00A52EB3">
              <w:rPr>
                <w:rFonts w:ascii="Times New Roman" w:hAnsi="Times New Roman"/>
                <w:b/>
              </w:rPr>
              <w:t>Всеобщая история</w:t>
            </w:r>
          </w:p>
        </w:tc>
        <w:tc>
          <w:tcPr>
            <w:tcW w:w="4961" w:type="dxa"/>
          </w:tcPr>
          <w:p w:rsidR="00172F8D" w:rsidRPr="00A52EB3" w:rsidRDefault="00172F8D" w:rsidP="00AB46F9">
            <w:pPr>
              <w:jc w:val="both"/>
              <w:rPr>
                <w:rFonts w:ascii="Times New Roman" w:hAnsi="Times New Roman"/>
                <w:b/>
              </w:rPr>
            </w:pPr>
          </w:p>
          <w:p w:rsidR="00172F8D" w:rsidRPr="00A52EB3" w:rsidRDefault="00172F8D" w:rsidP="00AB46F9">
            <w:pPr>
              <w:jc w:val="both"/>
              <w:rPr>
                <w:rFonts w:ascii="Times New Roman" w:hAnsi="Times New Roman"/>
                <w:b/>
              </w:rPr>
            </w:pPr>
            <w:r w:rsidRPr="00A52EB3">
              <w:rPr>
                <w:rFonts w:ascii="Times New Roman" w:hAnsi="Times New Roman"/>
                <w:b/>
              </w:rPr>
              <w:t>История России</w:t>
            </w:r>
          </w:p>
        </w:tc>
      </w:tr>
      <w:tr w:rsidR="00172F8D" w:rsidRPr="00D90C8D" w:rsidTr="0058575D">
        <w:tc>
          <w:tcPr>
            <w:tcW w:w="1132" w:type="dxa"/>
          </w:tcPr>
          <w:p w:rsidR="00172F8D" w:rsidRPr="00A52EB3" w:rsidRDefault="00172F8D" w:rsidP="00AB46F9">
            <w:pPr>
              <w:jc w:val="both"/>
              <w:rPr>
                <w:rFonts w:ascii="Times New Roman" w:hAnsi="Times New Roman"/>
              </w:rPr>
            </w:pPr>
            <w:r w:rsidRPr="00A52EB3">
              <w:rPr>
                <w:rFonts w:ascii="Times New Roman" w:hAnsi="Times New Roman"/>
              </w:rPr>
              <w:t>5 класс</w:t>
            </w:r>
          </w:p>
        </w:tc>
        <w:tc>
          <w:tcPr>
            <w:tcW w:w="4397" w:type="dxa"/>
          </w:tcPr>
          <w:p w:rsidR="00172F8D" w:rsidRPr="00A52EB3" w:rsidRDefault="00172F8D" w:rsidP="00AB46F9">
            <w:pPr>
              <w:jc w:val="both"/>
              <w:rPr>
                <w:rFonts w:ascii="Times New Roman" w:hAnsi="Times New Roman"/>
                <w:b/>
                <w:lang w:val="ru-RU"/>
              </w:rPr>
            </w:pPr>
            <w:r w:rsidRPr="00A52EB3">
              <w:rPr>
                <w:rFonts w:ascii="Times New Roman" w:hAnsi="Times New Roman"/>
                <w:b/>
                <w:lang w:val="ru-RU"/>
              </w:rPr>
              <w:t>ИСТОРИЯ ДРЕВНЕГО МИРА</w:t>
            </w:r>
          </w:p>
          <w:p w:rsidR="00172F8D" w:rsidRPr="00A52EB3" w:rsidRDefault="00172F8D" w:rsidP="00AB46F9">
            <w:pPr>
              <w:jc w:val="both"/>
              <w:rPr>
                <w:rFonts w:ascii="Times New Roman" w:hAnsi="Times New Roman"/>
                <w:bCs/>
                <w:lang w:val="ru-RU"/>
              </w:rPr>
            </w:pPr>
            <w:r w:rsidRPr="00A52EB3">
              <w:rPr>
                <w:rFonts w:ascii="Times New Roman" w:hAnsi="Times New Roman"/>
                <w:bCs/>
                <w:lang w:val="ru-RU"/>
              </w:rPr>
              <w:t>Первобытность.</w:t>
            </w:r>
          </w:p>
          <w:p w:rsidR="00172F8D" w:rsidRPr="00A52EB3" w:rsidRDefault="00172F8D" w:rsidP="00AB46F9">
            <w:pPr>
              <w:jc w:val="both"/>
              <w:rPr>
                <w:rFonts w:ascii="Times New Roman" w:hAnsi="Times New Roman"/>
                <w:bCs/>
                <w:lang w:val="ru-RU"/>
              </w:rPr>
            </w:pPr>
            <w:r w:rsidRPr="00A52EB3">
              <w:rPr>
                <w:rFonts w:ascii="Times New Roman" w:hAnsi="Times New Roman"/>
                <w:bCs/>
                <w:lang w:val="ru-RU"/>
              </w:rPr>
              <w:t>Древний Восток</w:t>
            </w:r>
          </w:p>
          <w:p w:rsidR="00172F8D" w:rsidRPr="00A52EB3" w:rsidRDefault="00172F8D" w:rsidP="00AB46F9">
            <w:pPr>
              <w:jc w:val="both"/>
              <w:rPr>
                <w:rFonts w:ascii="Times New Roman" w:hAnsi="Times New Roman"/>
                <w:bCs/>
                <w:lang w:val="ru-RU"/>
              </w:rPr>
            </w:pPr>
            <w:r w:rsidRPr="00A52EB3">
              <w:rPr>
                <w:rFonts w:ascii="Times New Roman" w:hAnsi="Times New Roman"/>
                <w:bCs/>
                <w:lang w:val="ru-RU"/>
              </w:rPr>
              <w:t>Античный мир. Древняя Греция. Древний Рим.</w:t>
            </w:r>
          </w:p>
          <w:p w:rsidR="00172F8D" w:rsidRPr="00A52EB3" w:rsidRDefault="00172F8D" w:rsidP="00AB46F9">
            <w:pPr>
              <w:jc w:val="both"/>
              <w:rPr>
                <w:rFonts w:ascii="Times New Roman" w:hAnsi="Times New Roman"/>
                <w:lang w:val="ru-RU"/>
              </w:rPr>
            </w:pPr>
          </w:p>
        </w:tc>
        <w:tc>
          <w:tcPr>
            <w:tcW w:w="4961" w:type="dxa"/>
          </w:tcPr>
          <w:p w:rsidR="00172F8D" w:rsidRPr="00A52EB3" w:rsidRDefault="00172F8D" w:rsidP="00AB46F9">
            <w:pPr>
              <w:jc w:val="both"/>
              <w:rPr>
                <w:rFonts w:ascii="Times New Roman" w:hAnsi="Times New Roman"/>
                <w:lang w:val="ru-RU"/>
              </w:rPr>
            </w:pPr>
            <w:r w:rsidRPr="00A52EB3">
              <w:rPr>
                <w:rFonts w:ascii="Times New Roman" w:hAnsi="Times New Roman"/>
                <w:bCs/>
                <w:lang w:val="ru-RU"/>
              </w:rPr>
              <w:t>Народы и государства на территории нашей страны в древности</w:t>
            </w:r>
          </w:p>
        </w:tc>
      </w:tr>
      <w:tr w:rsidR="00172F8D" w:rsidRPr="00A52EB3" w:rsidTr="0058575D">
        <w:tc>
          <w:tcPr>
            <w:tcW w:w="1132" w:type="dxa"/>
          </w:tcPr>
          <w:p w:rsidR="00172F8D" w:rsidRPr="00A52EB3" w:rsidRDefault="00172F8D" w:rsidP="00AB46F9">
            <w:pPr>
              <w:jc w:val="both"/>
              <w:rPr>
                <w:rFonts w:ascii="Times New Roman" w:hAnsi="Times New Roman"/>
              </w:rPr>
            </w:pPr>
            <w:r w:rsidRPr="00A52EB3">
              <w:rPr>
                <w:rFonts w:ascii="Times New Roman" w:hAnsi="Times New Roman"/>
              </w:rPr>
              <w:t xml:space="preserve">6 класс </w:t>
            </w:r>
          </w:p>
        </w:tc>
        <w:tc>
          <w:tcPr>
            <w:tcW w:w="4397" w:type="dxa"/>
          </w:tcPr>
          <w:p w:rsidR="00172F8D" w:rsidRPr="00A52EB3" w:rsidRDefault="00172F8D" w:rsidP="00AB46F9">
            <w:pPr>
              <w:shd w:val="clear" w:color="auto" w:fill="FFFFFF"/>
              <w:jc w:val="both"/>
              <w:rPr>
                <w:rFonts w:ascii="Times New Roman" w:hAnsi="Times New Roman"/>
                <w:b/>
                <w:lang w:val="ru-RU"/>
              </w:rPr>
            </w:pPr>
            <w:r w:rsidRPr="00A52EB3">
              <w:rPr>
                <w:rFonts w:ascii="Times New Roman" w:hAnsi="Times New Roman"/>
                <w:b/>
                <w:lang w:val="ru-RU"/>
              </w:rPr>
              <w:t xml:space="preserve">ИСТОРИЯ СРЕДНИХ ВЕКОВ. </w:t>
            </w:r>
            <w:r w:rsidRPr="00A52EB3">
              <w:rPr>
                <w:rFonts w:ascii="Times New Roman" w:hAnsi="Times New Roman"/>
                <w:b/>
              </w:rPr>
              <w:t>VI</w:t>
            </w:r>
            <w:r w:rsidRPr="00A52EB3">
              <w:rPr>
                <w:rFonts w:ascii="Times New Roman" w:hAnsi="Times New Roman"/>
                <w:b/>
                <w:lang w:val="ru-RU"/>
              </w:rPr>
              <w:t>-</w:t>
            </w:r>
            <w:r w:rsidRPr="00A52EB3">
              <w:rPr>
                <w:rFonts w:ascii="Times New Roman" w:hAnsi="Times New Roman"/>
                <w:b/>
              </w:rPr>
              <w:t>XV</w:t>
            </w:r>
            <w:r w:rsidRPr="00A52EB3">
              <w:rPr>
                <w:rFonts w:ascii="Times New Roman" w:hAnsi="Times New Roman"/>
                <w:b/>
                <w:lang w:val="ru-RU"/>
              </w:rPr>
              <w:t xml:space="preserve"> вв. </w:t>
            </w:r>
          </w:p>
          <w:p w:rsidR="00172F8D" w:rsidRPr="00A52EB3" w:rsidRDefault="00172F8D" w:rsidP="00AB46F9">
            <w:pPr>
              <w:jc w:val="both"/>
              <w:rPr>
                <w:rFonts w:ascii="Times New Roman" w:hAnsi="Times New Roman"/>
                <w:bCs/>
                <w:lang w:val="ru-RU"/>
              </w:rPr>
            </w:pPr>
            <w:r w:rsidRPr="00A52EB3">
              <w:rPr>
                <w:rFonts w:ascii="Times New Roman" w:hAnsi="Times New Roman"/>
                <w:bCs/>
                <w:lang w:val="ru-RU"/>
              </w:rPr>
              <w:t>Раннее Средневековье</w:t>
            </w:r>
          </w:p>
          <w:p w:rsidR="00172F8D" w:rsidRPr="00A52EB3" w:rsidRDefault="00172F8D" w:rsidP="00AB46F9">
            <w:pPr>
              <w:jc w:val="both"/>
              <w:rPr>
                <w:rFonts w:ascii="Times New Roman" w:hAnsi="Times New Roman"/>
                <w:bCs/>
                <w:lang w:val="ru-RU"/>
              </w:rPr>
            </w:pPr>
            <w:r w:rsidRPr="00A52EB3">
              <w:rPr>
                <w:rFonts w:ascii="Times New Roman" w:hAnsi="Times New Roman"/>
                <w:bCs/>
                <w:lang w:val="ru-RU"/>
              </w:rPr>
              <w:t>Зрелое Средневековье</w:t>
            </w:r>
          </w:p>
          <w:p w:rsidR="00172F8D" w:rsidRPr="00A52EB3" w:rsidRDefault="00172F8D" w:rsidP="00AB46F9">
            <w:pPr>
              <w:jc w:val="both"/>
              <w:rPr>
                <w:rFonts w:ascii="Times New Roman" w:hAnsi="Times New Roman"/>
                <w:bCs/>
                <w:lang w:val="ru-RU"/>
              </w:rPr>
            </w:pPr>
            <w:r w:rsidRPr="00A52EB3">
              <w:rPr>
                <w:rFonts w:ascii="Times New Roman" w:hAnsi="Times New Roman"/>
                <w:bCs/>
                <w:lang w:val="ru-RU"/>
              </w:rPr>
              <w:t>Страны Востока в Средние века</w:t>
            </w:r>
          </w:p>
          <w:p w:rsidR="00172F8D" w:rsidRPr="00A52EB3" w:rsidRDefault="00172F8D" w:rsidP="00AB46F9">
            <w:pPr>
              <w:jc w:val="both"/>
              <w:rPr>
                <w:rFonts w:ascii="Times New Roman" w:hAnsi="Times New Roman"/>
                <w:bCs/>
              </w:rPr>
            </w:pPr>
            <w:r w:rsidRPr="00A52EB3">
              <w:rPr>
                <w:rFonts w:ascii="Times New Roman" w:hAnsi="Times New Roman"/>
                <w:bCs/>
              </w:rPr>
              <w:t>Государства доколумбовой Америки.</w:t>
            </w:r>
          </w:p>
          <w:p w:rsidR="00172F8D" w:rsidRPr="00A52EB3" w:rsidRDefault="00172F8D" w:rsidP="00AB46F9">
            <w:pPr>
              <w:jc w:val="both"/>
              <w:rPr>
                <w:rFonts w:ascii="Times New Roman" w:hAnsi="Times New Roman"/>
              </w:rPr>
            </w:pPr>
          </w:p>
        </w:tc>
        <w:tc>
          <w:tcPr>
            <w:tcW w:w="4961" w:type="dxa"/>
          </w:tcPr>
          <w:p w:rsidR="00172F8D" w:rsidRPr="00A52EB3" w:rsidRDefault="00172F8D" w:rsidP="00AB46F9">
            <w:pPr>
              <w:jc w:val="both"/>
              <w:rPr>
                <w:rFonts w:ascii="Times New Roman" w:hAnsi="Times New Roman"/>
                <w:lang w:val="ru-RU"/>
              </w:rPr>
            </w:pPr>
            <w:r w:rsidRPr="00A52EB3">
              <w:rPr>
                <w:rFonts w:ascii="Times New Roman" w:hAnsi="Times New Roman"/>
                <w:b/>
                <w:bCs/>
                <w:lang w:val="ru-RU"/>
              </w:rPr>
              <w:t>ОТ ДРЕВНЕЙ РУСИ К РОССИЙСКОМУ ГОСУДАРСТВУ.</w:t>
            </w:r>
            <w:r w:rsidRPr="00A52EB3">
              <w:rPr>
                <w:rFonts w:ascii="Times New Roman" w:hAnsi="Times New Roman"/>
                <w:b/>
              </w:rPr>
              <w:t>VIII</w:t>
            </w:r>
            <w:r w:rsidRPr="00A52EB3">
              <w:rPr>
                <w:rFonts w:ascii="Times New Roman" w:hAnsi="Times New Roman"/>
                <w:b/>
                <w:lang w:val="ru-RU"/>
              </w:rPr>
              <w:t xml:space="preserve"> –</w:t>
            </w:r>
            <w:r w:rsidRPr="00A52EB3">
              <w:rPr>
                <w:rFonts w:ascii="Times New Roman" w:hAnsi="Times New Roman"/>
                <w:b/>
              </w:rPr>
              <w:t>XV</w:t>
            </w:r>
            <w:r w:rsidRPr="00A52EB3">
              <w:rPr>
                <w:rFonts w:ascii="Times New Roman" w:hAnsi="Times New Roman"/>
                <w:b/>
                <w:lang w:val="ru-RU"/>
              </w:rPr>
              <w:t xml:space="preserve"> вв.</w:t>
            </w:r>
          </w:p>
          <w:p w:rsidR="00172F8D" w:rsidRPr="00A52EB3" w:rsidRDefault="00172F8D" w:rsidP="00AB46F9">
            <w:pPr>
              <w:jc w:val="both"/>
              <w:rPr>
                <w:rFonts w:ascii="Times New Roman" w:hAnsi="Times New Roman"/>
                <w:bCs/>
                <w:lang w:val="ru-RU"/>
              </w:rPr>
            </w:pPr>
            <w:r w:rsidRPr="00A52EB3">
              <w:rPr>
                <w:rFonts w:ascii="Times New Roman" w:hAnsi="Times New Roman"/>
                <w:bCs/>
                <w:lang w:val="ru-RU"/>
              </w:rPr>
              <w:t xml:space="preserve">Восточная Европа в середине </w:t>
            </w:r>
            <w:r w:rsidRPr="00A52EB3">
              <w:rPr>
                <w:rFonts w:ascii="Times New Roman" w:hAnsi="Times New Roman"/>
                <w:bCs/>
              </w:rPr>
              <w:t>I</w:t>
            </w:r>
            <w:r w:rsidRPr="00A52EB3">
              <w:rPr>
                <w:rFonts w:ascii="Times New Roman" w:hAnsi="Times New Roman"/>
                <w:bCs/>
                <w:lang w:val="ru-RU"/>
              </w:rPr>
              <w:t xml:space="preserve"> тыс. н.э.</w:t>
            </w:r>
          </w:p>
          <w:p w:rsidR="00172F8D" w:rsidRPr="00A52EB3" w:rsidRDefault="00172F8D" w:rsidP="00AB46F9">
            <w:pPr>
              <w:jc w:val="both"/>
              <w:rPr>
                <w:rFonts w:ascii="Times New Roman" w:hAnsi="Times New Roman"/>
                <w:bCs/>
                <w:lang w:val="ru-RU"/>
              </w:rPr>
            </w:pPr>
            <w:r w:rsidRPr="00A52EB3">
              <w:rPr>
                <w:rFonts w:ascii="Times New Roman" w:hAnsi="Times New Roman"/>
                <w:bCs/>
                <w:lang w:val="ru-RU"/>
              </w:rPr>
              <w:t>Образование государства Русь</w:t>
            </w:r>
          </w:p>
          <w:p w:rsidR="00172F8D" w:rsidRPr="00A52EB3" w:rsidRDefault="00172F8D" w:rsidP="00AB46F9">
            <w:pPr>
              <w:jc w:val="both"/>
              <w:rPr>
                <w:rFonts w:ascii="Times New Roman" w:hAnsi="Times New Roman"/>
                <w:bCs/>
                <w:lang w:val="ru-RU"/>
              </w:rPr>
            </w:pPr>
            <w:r w:rsidRPr="00A52EB3">
              <w:rPr>
                <w:rFonts w:ascii="Times New Roman" w:hAnsi="Times New Roman"/>
                <w:bCs/>
                <w:lang w:val="ru-RU"/>
              </w:rPr>
              <w:t xml:space="preserve">Русь в конце </w:t>
            </w:r>
            <w:r w:rsidRPr="00A52EB3">
              <w:rPr>
                <w:rFonts w:ascii="Times New Roman" w:hAnsi="Times New Roman"/>
                <w:bCs/>
              </w:rPr>
              <w:t>X</w:t>
            </w:r>
            <w:r w:rsidRPr="00A52EB3">
              <w:rPr>
                <w:rFonts w:ascii="Times New Roman" w:hAnsi="Times New Roman"/>
                <w:bCs/>
                <w:lang w:val="ru-RU"/>
              </w:rPr>
              <w:t xml:space="preserve"> – начале </w:t>
            </w:r>
            <w:r w:rsidRPr="00A52EB3">
              <w:rPr>
                <w:rFonts w:ascii="Times New Roman" w:hAnsi="Times New Roman"/>
                <w:bCs/>
              </w:rPr>
              <w:t>XII</w:t>
            </w:r>
            <w:r w:rsidRPr="00A52EB3">
              <w:rPr>
                <w:rFonts w:ascii="Times New Roman" w:hAnsi="Times New Roman"/>
                <w:bCs/>
                <w:lang w:val="ru-RU"/>
              </w:rPr>
              <w:t xml:space="preserve"> в.</w:t>
            </w:r>
          </w:p>
          <w:p w:rsidR="00172F8D" w:rsidRPr="00A52EB3" w:rsidRDefault="00172F8D" w:rsidP="00AB46F9">
            <w:pPr>
              <w:jc w:val="both"/>
              <w:rPr>
                <w:rFonts w:ascii="Times New Roman" w:hAnsi="Times New Roman"/>
                <w:lang w:val="ru-RU"/>
              </w:rPr>
            </w:pPr>
            <w:r w:rsidRPr="00A52EB3">
              <w:rPr>
                <w:rFonts w:ascii="Times New Roman" w:hAnsi="Times New Roman"/>
                <w:bCs/>
                <w:lang w:val="ru-RU"/>
              </w:rPr>
              <w:t>Культурное пространство</w:t>
            </w:r>
          </w:p>
          <w:p w:rsidR="00172F8D" w:rsidRPr="00A52EB3" w:rsidRDefault="00172F8D" w:rsidP="00AB46F9">
            <w:pPr>
              <w:jc w:val="both"/>
              <w:rPr>
                <w:rFonts w:ascii="Times New Roman" w:hAnsi="Times New Roman"/>
                <w:bCs/>
                <w:lang w:val="ru-RU"/>
              </w:rPr>
            </w:pPr>
            <w:r w:rsidRPr="00A52EB3">
              <w:rPr>
                <w:rFonts w:ascii="Times New Roman" w:hAnsi="Times New Roman"/>
                <w:bCs/>
                <w:lang w:val="ru-RU"/>
              </w:rPr>
              <w:t xml:space="preserve">Русь в середине </w:t>
            </w:r>
            <w:r w:rsidRPr="00A52EB3">
              <w:rPr>
                <w:rFonts w:ascii="Times New Roman" w:hAnsi="Times New Roman"/>
                <w:bCs/>
              </w:rPr>
              <w:t>XII</w:t>
            </w:r>
            <w:r w:rsidRPr="00A52EB3">
              <w:rPr>
                <w:rFonts w:ascii="Times New Roman" w:hAnsi="Times New Roman"/>
                <w:bCs/>
                <w:lang w:val="ru-RU"/>
              </w:rPr>
              <w:t xml:space="preserve"> – начале </w:t>
            </w:r>
            <w:r w:rsidRPr="00A52EB3">
              <w:rPr>
                <w:rFonts w:ascii="Times New Roman" w:hAnsi="Times New Roman"/>
                <w:bCs/>
              </w:rPr>
              <w:t>XIII</w:t>
            </w:r>
            <w:r w:rsidRPr="00A52EB3">
              <w:rPr>
                <w:rFonts w:ascii="Times New Roman" w:hAnsi="Times New Roman"/>
                <w:bCs/>
                <w:lang w:val="ru-RU"/>
              </w:rPr>
              <w:t xml:space="preserve"> в. </w:t>
            </w:r>
          </w:p>
          <w:p w:rsidR="00172F8D" w:rsidRPr="00A52EB3" w:rsidRDefault="00172F8D" w:rsidP="00AB46F9">
            <w:pPr>
              <w:jc w:val="both"/>
              <w:rPr>
                <w:rFonts w:ascii="Times New Roman" w:hAnsi="Times New Roman"/>
                <w:lang w:val="ru-RU"/>
              </w:rPr>
            </w:pPr>
            <w:r w:rsidRPr="00A52EB3">
              <w:rPr>
                <w:rFonts w:ascii="Times New Roman" w:hAnsi="Times New Roman"/>
                <w:bCs/>
                <w:lang w:val="ru-RU"/>
              </w:rPr>
              <w:t xml:space="preserve">Русские земли в середине </w:t>
            </w:r>
            <w:r w:rsidRPr="00A52EB3">
              <w:rPr>
                <w:rFonts w:ascii="Times New Roman" w:hAnsi="Times New Roman"/>
                <w:bCs/>
              </w:rPr>
              <w:t>XIII</w:t>
            </w:r>
            <w:r w:rsidRPr="00A52EB3">
              <w:rPr>
                <w:rFonts w:ascii="Times New Roman" w:hAnsi="Times New Roman"/>
                <w:bCs/>
                <w:lang w:val="ru-RU"/>
              </w:rPr>
              <w:t xml:space="preserve"> - </w:t>
            </w:r>
            <w:r w:rsidRPr="00A52EB3">
              <w:rPr>
                <w:rFonts w:ascii="Times New Roman" w:hAnsi="Times New Roman"/>
                <w:bCs/>
              </w:rPr>
              <w:t>XIV</w:t>
            </w:r>
            <w:r w:rsidRPr="00A52EB3">
              <w:rPr>
                <w:rFonts w:ascii="Times New Roman" w:hAnsi="Times New Roman"/>
                <w:bCs/>
                <w:lang w:val="ru-RU"/>
              </w:rPr>
              <w:t xml:space="preserve"> в</w:t>
            </w:r>
            <w:r w:rsidRPr="00A52EB3">
              <w:rPr>
                <w:rFonts w:ascii="Times New Roman" w:hAnsi="Times New Roman"/>
                <w:lang w:val="ru-RU"/>
              </w:rPr>
              <w:t>.</w:t>
            </w:r>
          </w:p>
          <w:p w:rsidR="00172F8D" w:rsidRPr="00A52EB3" w:rsidRDefault="00172F8D" w:rsidP="00AB46F9">
            <w:pPr>
              <w:jc w:val="both"/>
              <w:rPr>
                <w:rFonts w:ascii="Times New Roman" w:hAnsi="Times New Roman"/>
                <w:bCs/>
                <w:lang w:val="ru-RU"/>
              </w:rPr>
            </w:pPr>
            <w:r w:rsidRPr="00A52EB3">
              <w:rPr>
                <w:rFonts w:ascii="Times New Roman" w:hAnsi="Times New Roman"/>
                <w:bCs/>
                <w:lang w:val="ru-RU"/>
              </w:rPr>
              <w:t xml:space="preserve">Народы и государства степной зоны Восточной Европы и Сибири в </w:t>
            </w:r>
            <w:r w:rsidRPr="00A52EB3">
              <w:rPr>
                <w:rFonts w:ascii="Times New Roman" w:hAnsi="Times New Roman"/>
                <w:bCs/>
              </w:rPr>
              <w:t>XIII</w:t>
            </w:r>
            <w:r w:rsidRPr="00A52EB3">
              <w:rPr>
                <w:rFonts w:ascii="Times New Roman" w:hAnsi="Times New Roman"/>
                <w:bCs/>
                <w:lang w:val="ru-RU"/>
              </w:rPr>
              <w:t>-</w:t>
            </w:r>
            <w:r w:rsidRPr="00A52EB3">
              <w:rPr>
                <w:rFonts w:ascii="Times New Roman" w:hAnsi="Times New Roman"/>
                <w:bCs/>
              </w:rPr>
              <w:t>XV </w:t>
            </w:r>
            <w:r w:rsidRPr="00A52EB3">
              <w:rPr>
                <w:rFonts w:ascii="Times New Roman" w:hAnsi="Times New Roman"/>
                <w:bCs/>
                <w:lang w:val="ru-RU"/>
              </w:rPr>
              <w:t xml:space="preserve">вв. </w:t>
            </w:r>
          </w:p>
          <w:p w:rsidR="00172F8D" w:rsidRPr="00A52EB3" w:rsidRDefault="00172F8D" w:rsidP="00AB46F9">
            <w:pPr>
              <w:jc w:val="both"/>
              <w:rPr>
                <w:rFonts w:ascii="Times New Roman" w:hAnsi="Times New Roman"/>
                <w:lang w:val="ru-RU"/>
              </w:rPr>
            </w:pPr>
            <w:r w:rsidRPr="00A52EB3">
              <w:rPr>
                <w:rFonts w:ascii="Times New Roman" w:hAnsi="Times New Roman"/>
                <w:bCs/>
                <w:lang w:val="ru-RU"/>
              </w:rPr>
              <w:t xml:space="preserve">Культурное пространство </w:t>
            </w:r>
          </w:p>
          <w:p w:rsidR="00172F8D" w:rsidRPr="00A52EB3" w:rsidRDefault="00172F8D" w:rsidP="00AB46F9">
            <w:pPr>
              <w:jc w:val="both"/>
              <w:rPr>
                <w:rFonts w:ascii="Times New Roman" w:hAnsi="Times New Roman"/>
                <w:bCs/>
                <w:lang w:val="ru-RU"/>
              </w:rPr>
            </w:pPr>
            <w:r w:rsidRPr="00A52EB3">
              <w:rPr>
                <w:rFonts w:ascii="Times New Roman" w:hAnsi="Times New Roman"/>
                <w:bCs/>
                <w:lang w:val="ru-RU"/>
              </w:rPr>
              <w:t xml:space="preserve">Формирование единого Русского государства </w:t>
            </w:r>
            <w:r w:rsidRPr="00A52EB3">
              <w:rPr>
                <w:rFonts w:ascii="Times New Roman" w:hAnsi="Times New Roman"/>
                <w:bCs/>
                <w:lang w:val="ru-RU"/>
              </w:rPr>
              <w:lastRenderedPageBreak/>
              <w:t xml:space="preserve">в </w:t>
            </w:r>
            <w:r w:rsidRPr="00A52EB3">
              <w:rPr>
                <w:rFonts w:ascii="Times New Roman" w:hAnsi="Times New Roman"/>
                <w:bCs/>
              </w:rPr>
              <w:t>XV</w:t>
            </w:r>
            <w:r w:rsidRPr="00A52EB3">
              <w:rPr>
                <w:rFonts w:ascii="Times New Roman" w:hAnsi="Times New Roman"/>
                <w:bCs/>
                <w:lang w:val="ru-RU"/>
              </w:rPr>
              <w:t xml:space="preserve"> веке</w:t>
            </w:r>
          </w:p>
          <w:p w:rsidR="00172F8D" w:rsidRPr="00A52EB3" w:rsidRDefault="00172F8D" w:rsidP="00AB46F9">
            <w:pPr>
              <w:jc w:val="both"/>
              <w:rPr>
                <w:rFonts w:ascii="Times New Roman" w:hAnsi="Times New Roman"/>
              </w:rPr>
            </w:pPr>
            <w:r w:rsidRPr="00A52EB3">
              <w:rPr>
                <w:rFonts w:ascii="Times New Roman" w:hAnsi="Times New Roman"/>
                <w:bCs/>
              </w:rPr>
              <w:t>Культурное пространство</w:t>
            </w:r>
          </w:p>
          <w:p w:rsidR="00172F8D" w:rsidRPr="00A52EB3" w:rsidRDefault="00172F8D" w:rsidP="00AB46F9">
            <w:pPr>
              <w:jc w:val="both"/>
              <w:rPr>
                <w:rFonts w:ascii="Times New Roman" w:hAnsi="Times New Roman"/>
              </w:rPr>
            </w:pPr>
            <w:r w:rsidRPr="00A52EB3">
              <w:rPr>
                <w:rFonts w:ascii="Times New Roman" w:hAnsi="Times New Roman"/>
              </w:rPr>
              <w:t>Региональный компонент</w:t>
            </w:r>
          </w:p>
          <w:p w:rsidR="00172F8D" w:rsidRPr="00A52EB3" w:rsidRDefault="00172F8D" w:rsidP="00AB46F9">
            <w:pPr>
              <w:jc w:val="both"/>
              <w:rPr>
                <w:rFonts w:ascii="Times New Roman" w:hAnsi="Times New Roman"/>
              </w:rPr>
            </w:pPr>
          </w:p>
        </w:tc>
      </w:tr>
      <w:tr w:rsidR="00172F8D" w:rsidRPr="00A52EB3" w:rsidTr="0058575D">
        <w:tc>
          <w:tcPr>
            <w:tcW w:w="1132" w:type="dxa"/>
          </w:tcPr>
          <w:p w:rsidR="00172F8D" w:rsidRPr="00A52EB3" w:rsidRDefault="00172F8D" w:rsidP="00AB46F9">
            <w:pPr>
              <w:jc w:val="both"/>
              <w:rPr>
                <w:rFonts w:ascii="Times New Roman" w:hAnsi="Times New Roman"/>
              </w:rPr>
            </w:pPr>
            <w:r w:rsidRPr="00A52EB3">
              <w:rPr>
                <w:rFonts w:ascii="Times New Roman" w:hAnsi="Times New Roman"/>
              </w:rPr>
              <w:lastRenderedPageBreak/>
              <w:t>7 класс</w:t>
            </w:r>
          </w:p>
        </w:tc>
        <w:tc>
          <w:tcPr>
            <w:tcW w:w="4397" w:type="dxa"/>
          </w:tcPr>
          <w:p w:rsidR="00172F8D" w:rsidRPr="00A52EB3" w:rsidRDefault="00172F8D" w:rsidP="00AB46F9">
            <w:pPr>
              <w:jc w:val="both"/>
              <w:rPr>
                <w:rFonts w:ascii="Times New Roman" w:hAnsi="Times New Roman"/>
                <w:b/>
                <w:lang w:val="ru-RU"/>
              </w:rPr>
            </w:pPr>
            <w:r w:rsidRPr="00A52EB3">
              <w:rPr>
                <w:rFonts w:ascii="Times New Roman" w:hAnsi="Times New Roman"/>
                <w:b/>
                <w:lang w:val="ru-RU"/>
              </w:rPr>
              <w:t>ИСТОРИЯ НОВОГО ВРЕМЕНИ.</w:t>
            </w:r>
            <w:r w:rsidRPr="00A52EB3">
              <w:rPr>
                <w:rFonts w:ascii="Times New Roman" w:hAnsi="Times New Roman"/>
                <w:b/>
              </w:rPr>
              <w:t>XVI</w:t>
            </w:r>
            <w:r w:rsidRPr="00A52EB3">
              <w:rPr>
                <w:rFonts w:ascii="Times New Roman" w:hAnsi="Times New Roman"/>
                <w:b/>
                <w:lang w:val="ru-RU"/>
              </w:rPr>
              <w:t>-</w:t>
            </w:r>
            <w:r w:rsidRPr="00A52EB3">
              <w:rPr>
                <w:rFonts w:ascii="Times New Roman" w:hAnsi="Times New Roman"/>
                <w:b/>
              </w:rPr>
              <w:t>XVII</w:t>
            </w:r>
            <w:r w:rsidRPr="00A52EB3">
              <w:rPr>
                <w:rFonts w:ascii="Times New Roman" w:hAnsi="Times New Roman"/>
                <w:b/>
                <w:lang w:val="ru-RU"/>
              </w:rPr>
              <w:t xml:space="preserve"> вв. От абсолютизма к парламентаризму. Первые буржуазные революции</w:t>
            </w:r>
          </w:p>
          <w:p w:rsidR="00172F8D" w:rsidRPr="00A52EB3" w:rsidRDefault="00172F8D" w:rsidP="00AB46F9">
            <w:pPr>
              <w:jc w:val="both"/>
              <w:rPr>
                <w:rFonts w:ascii="Times New Roman" w:hAnsi="Times New Roman"/>
                <w:lang w:val="ru-RU"/>
              </w:rPr>
            </w:pPr>
            <w:r w:rsidRPr="00A52EB3">
              <w:rPr>
                <w:rFonts w:ascii="Times New Roman" w:hAnsi="Times New Roman"/>
                <w:bCs/>
                <w:lang w:val="ru-RU"/>
              </w:rPr>
              <w:t>Европа в конце Х</w:t>
            </w:r>
            <w:r w:rsidRPr="00A52EB3">
              <w:rPr>
                <w:rFonts w:ascii="Times New Roman" w:hAnsi="Times New Roman"/>
                <w:bCs/>
              </w:rPr>
              <w:t>V</w:t>
            </w:r>
            <w:r w:rsidRPr="00A52EB3">
              <w:rPr>
                <w:rFonts w:ascii="Times New Roman" w:hAnsi="Times New Roman"/>
                <w:lang w:val="ru-RU"/>
              </w:rPr>
              <w:t xml:space="preserve">— </w:t>
            </w:r>
            <w:r w:rsidRPr="00A52EB3">
              <w:rPr>
                <w:rFonts w:ascii="Times New Roman" w:hAnsi="Times New Roman"/>
                <w:bCs/>
                <w:lang w:val="ru-RU"/>
              </w:rPr>
              <w:t xml:space="preserve">начале </w:t>
            </w:r>
            <w:r w:rsidRPr="00A52EB3">
              <w:rPr>
                <w:rFonts w:ascii="Times New Roman" w:hAnsi="Times New Roman"/>
                <w:bCs/>
              </w:rPr>
              <w:t>XVII </w:t>
            </w:r>
            <w:r w:rsidRPr="00A52EB3">
              <w:rPr>
                <w:rFonts w:ascii="Times New Roman" w:hAnsi="Times New Roman"/>
                <w:bCs/>
                <w:lang w:val="ru-RU"/>
              </w:rPr>
              <w:t>в.</w:t>
            </w:r>
          </w:p>
          <w:p w:rsidR="00172F8D" w:rsidRPr="00A52EB3" w:rsidRDefault="00172F8D" w:rsidP="00AB46F9">
            <w:pPr>
              <w:shd w:val="clear" w:color="auto" w:fill="FFFFFF"/>
              <w:jc w:val="both"/>
              <w:rPr>
                <w:rFonts w:ascii="Times New Roman" w:hAnsi="Times New Roman"/>
                <w:lang w:val="ru-RU"/>
              </w:rPr>
            </w:pPr>
            <w:r w:rsidRPr="00A52EB3">
              <w:rPr>
                <w:rFonts w:ascii="Times New Roman" w:hAnsi="Times New Roman"/>
                <w:bCs/>
                <w:lang w:val="ru-RU"/>
              </w:rPr>
              <w:t>Европа в конце Х</w:t>
            </w:r>
            <w:r w:rsidRPr="00A52EB3">
              <w:rPr>
                <w:rFonts w:ascii="Times New Roman" w:hAnsi="Times New Roman"/>
                <w:bCs/>
              </w:rPr>
              <w:t>V</w:t>
            </w:r>
            <w:r w:rsidRPr="00A52EB3">
              <w:rPr>
                <w:rFonts w:ascii="Times New Roman" w:hAnsi="Times New Roman"/>
                <w:lang w:val="ru-RU"/>
              </w:rPr>
              <w:t xml:space="preserve">— </w:t>
            </w:r>
            <w:r w:rsidRPr="00A52EB3">
              <w:rPr>
                <w:rFonts w:ascii="Times New Roman" w:hAnsi="Times New Roman"/>
                <w:bCs/>
                <w:lang w:val="ru-RU"/>
              </w:rPr>
              <w:t xml:space="preserve">начале </w:t>
            </w:r>
            <w:r w:rsidRPr="00A52EB3">
              <w:rPr>
                <w:rFonts w:ascii="Times New Roman" w:hAnsi="Times New Roman"/>
                <w:bCs/>
              </w:rPr>
              <w:t>XVII </w:t>
            </w:r>
            <w:r w:rsidRPr="00A52EB3">
              <w:rPr>
                <w:rFonts w:ascii="Times New Roman" w:hAnsi="Times New Roman"/>
                <w:bCs/>
                <w:lang w:val="ru-RU"/>
              </w:rPr>
              <w:t>в.</w:t>
            </w:r>
          </w:p>
          <w:p w:rsidR="00172F8D" w:rsidRPr="00A52EB3" w:rsidRDefault="00172F8D" w:rsidP="00AB46F9">
            <w:pPr>
              <w:shd w:val="clear" w:color="auto" w:fill="FFFFFF"/>
              <w:jc w:val="both"/>
              <w:rPr>
                <w:rFonts w:ascii="Times New Roman" w:hAnsi="Times New Roman"/>
                <w:lang w:val="ru-RU"/>
              </w:rPr>
            </w:pPr>
            <w:r w:rsidRPr="00A52EB3">
              <w:rPr>
                <w:rFonts w:ascii="Times New Roman" w:hAnsi="Times New Roman"/>
                <w:bCs/>
                <w:lang w:val="ru-RU"/>
              </w:rPr>
              <w:t xml:space="preserve">Страны Европы и Северной Америки в середине </w:t>
            </w:r>
            <w:r w:rsidRPr="00A52EB3">
              <w:rPr>
                <w:rFonts w:ascii="Times New Roman" w:hAnsi="Times New Roman"/>
                <w:bCs/>
              </w:rPr>
              <w:t>XVII</w:t>
            </w:r>
            <w:r w:rsidRPr="00A52EB3">
              <w:rPr>
                <w:rFonts w:ascii="Times New Roman" w:hAnsi="Times New Roman"/>
                <w:bCs/>
                <w:lang w:val="ru-RU"/>
              </w:rPr>
              <w:t>—Х</w:t>
            </w:r>
            <w:r w:rsidRPr="00A52EB3">
              <w:rPr>
                <w:rFonts w:ascii="Times New Roman" w:hAnsi="Times New Roman"/>
                <w:bCs/>
              </w:rPr>
              <w:t>VIII </w:t>
            </w:r>
            <w:r w:rsidRPr="00A52EB3">
              <w:rPr>
                <w:rFonts w:ascii="Times New Roman" w:hAnsi="Times New Roman"/>
                <w:bCs/>
                <w:lang w:val="ru-RU"/>
              </w:rPr>
              <w:t>в.</w:t>
            </w:r>
          </w:p>
          <w:p w:rsidR="00172F8D" w:rsidRPr="00A52EB3" w:rsidRDefault="00172F8D" w:rsidP="00AB46F9">
            <w:pPr>
              <w:shd w:val="clear" w:color="auto" w:fill="FFFFFF"/>
              <w:jc w:val="both"/>
              <w:rPr>
                <w:rFonts w:ascii="Times New Roman" w:hAnsi="Times New Roman"/>
                <w:lang w:val="ru-RU"/>
              </w:rPr>
            </w:pPr>
            <w:r w:rsidRPr="00A52EB3">
              <w:rPr>
                <w:rFonts w:ascii="Times New Roman" w:hAnsi="Times New Roman"/>
                <w:bCs/>
                <w:lang w:val="ru-RU"/>
              </w:rPr>
              <w:t xml:space="preserve">Страны Востока в </w:t>
            </w:r>
            <w:r w:rsidRPr="00A52EB3">
              <w:rPr>
                <w:rFonts w:ascii="Times New Roman" w:hAnsi="Times New Roman"/>
                <w:bCs/>
              </w:rPr>
              <w:t>XVI</w:t>
            </w:r>
            <w:r w:rsidRPr="00A52EB3">
              <w:rPr>
                <w:rFonts w:ascii="Times New Roman" w:hAnsi="Times New Roman"/>
                <w:bCs/>
                <w:lang w:val="ru-RU"/>
              </w:rPr>
              <w:t>—</w:t>
            </w:r>
            <w:r w:rsidRPr="00A52EB3">
              <w:rPr>
                <w:rFonts w:ascii="Times New Roman" w:hAnsi="Times New Roman"/>
                <w:bCs/>
              </w:rPr>
              <w:t>XVIII </w:t>
            </w:r>
            <w:r w:rsidRPr="00A52EB3">
              <w:rPr>
                <w:rFonts w:ascii="Times New Roman" w:hAnsi="Times New Roman"/>
                <w:bCs/>
                <w:lang w:val="ru-RU"/>
              </w:rPr>
              <w:t>вв.</w:t>
            </w:r>
          </w:p>
          <w:p w:rsidR="00172F8D" w:rsidRPr="00A52EB3" w:rsidRDefault="00172F8D" w:rsidP="00AB46F9">
            <w:pPr>
              <w:jc w:val="both"/>
              <w:rPr>
                <w:rFonts w:ascii="Times New Roman" w:hAnsi="Times New Roman"/>
                <w:lang w:val="ru-RU"/>
              </w:rPr>
            </w:pPr>
          </w:p>
        </w:tc>
        <w:tc>
          <w:tcPr>
            <w:tcW w:w="4961" w:type="dxa"/>
          </w:tcPr>
          <w:p w:rsidR="00172F8D" w:rsidRPr="00A52EB3" w:rsidRDefault="00172F8D" w:rsidP="00AB46F9">
            <w:pPr>
              <w:jc w:val="both"/>
              <w:rPr>
                <w:rFonts w:ascii="Times New Roman" w:hAnsi="Times New Roman"/>
                <w:lang w:val="ru-RU"/>
              </w:rPr>
            </w:pPr>
            <w:r w:rsidRPr="00A52EB3">
              <w:rPr>
                <w:rFonts w:ascii="Times New Roman" w:hAnsi="Times New Roman"/>
                <w:b/>
                <w:bCs/>
                <w:lang w:val="ru-RU"/>
              </w:rPr>
              <w:t xml:space="preserve">РОССИЯ В </w:t>
            </w:r>
            <w:r w:rsidRPr="00A52EB3">
              <w:rPr>
                <w:rFonts w:ascii="Times New Roman" w:hAnsi="Times New Roman"/>
                <w:b/>
                <w:bCs/>
              </w:rPr>
              <w:t>XVI</w:t>
            </w:r>
            <w:r w:rsidRPr="00A52EB3">
              <w:rPr>
                <w:rFonts w:ascii="Times New Roman" w:hAnsi="Times New Roman"/>
                <w:b/>
                <w:bCs/>
                <w:lang w:val="ru-RU"/>
              </w:rPr>
              <w:t xml:space="preserve"> – </w:t>
            </w:r>
            <w:r w:rsidRPr="00A52EB3">
              <w:rPr>
                <w:rFonts w:ascii="Times New Roman" w:hAnsi="Times New Roman"/>
                <w:b/>
                <w:bCs/>
              </w:rPr>
              <w:t>XVII</w:t>
            </w:r>
            <w:r w:rsidRPr="00A52EB3">
              <w:rPr>
                <w:rFonts w:ascii="Times New Roman" w:hAnsi="Times New Roman"/>
                <w:b/>
                <w:bCs/>
                <w:lang w:val="ru-RU"/>
              </w:rPr>
              <w:t xml:space="preserve"> ВЕКАХ: ОТ ВЕЛИКОГО КНЯЖЕСТВА К ЦАРСТВУ</w:t>
            </w:r>
          </w:p>
          <w:p w:rsidR="00172F8D" w:rsidRPr="00A52EB3" w:rsidRDefault="00172F8D" w:rsidP="00AB46F9">
            <w:pPr>
              <w:jc w:val="both"/>
              <w:rPr>
                <w:rFonts w:ascii="Times New Roman" w:hAnsi="Times New Roman"/>
                <w:lang w:val="ru-RU"/>
              </w:rPr>
            </w:pPr>
            <w:r w:rsidRPr="00A52EB3">
              <w:rPr>
                <w:rFonts w:ascii="Times New Roman" w:hAnsi="Times New Roman"/>
                <w:bCs/>
                <w:lang w:val="ru-RU"/>
              </w:rPr>
              <w:t xml:space="preserve">Россия в </w:t>
            </w:r>
            <w:r w:rsidRPr="00A52EB3">
              <w:rPr>
                <w:rFonts w:ascii="Times New Roman" w:hAnsi="Times New Roman"/>
                <w:bCs/>
              </w:rPr>
              <w:t>XVI</w:t>
            </w:r>
            <w:r w:rsidRPr="00A52EB3">
              <w:rPr>
                <w:rFonts w:ascii="Times New Roman" w:hAnsi="Times New Roman"/>
                <w:bCs/>
                <w:lang w:val="ru-RU"/>
              </w:rPr>
              <w:t xml:space="preserve"> веке </w:t>
            </w:r>
          </w:p>
          <w:p w:rsidR="00172F8D" w:rsidRPr="00A52EB3" w:rsidRDefault="00172F8D" w:rsidP="00AB46F9">
            <w:pPr>
              <w:jc w:val="both"/>
              <w:rPr>
                <w:rFonts w:ascii="Times New Roman" w:hAnsi="Times New Roman"/>
                <w:lang w:val="ru-RU"/>
              </w:rPr>
            </w:pPr>
            <w:r w:rsidRPr="00A52EB3">
              <w:rPr>
                <w:rFonts w:ascii="Times New Roman" w:hAnsi="Times New Roman"/>
                <w:bCs/>
                <w:lang w:val="ru-RU"/>
              </w:rPr>
              <w:t xml:space="preserve">Смута в России </w:t>
            </w:r>
          </w:p>
          <w:p w:rsidR="00172F8D" w:rsidRPr="00A52EB3" w:rsidRDefault="00172F8D" w:rsidP="00AB46F9">
            <w:pPr>
              <w:jc w:val="both"/>
              <w:rPr>
                <w:rFonts w:ascii="Times New Roman" w:hAnsi="Times New Roman"/>
                <w:bCs/>
                <w:lang w:val="ru-RU"/>
              </w:rPr>
            </w:pPr>
            <w:r w:rsidRPr="00A52EB3">
              <w:rPr>
                <w:rFonts w:ascii="Times New Roman" w:hAnsi="Times New Roman"/>
                <w:bCs/>
                <w:lang w:val="ru-RU"/>
              </w:rPr>
              <w:t xml:space="preserve">Россия в </w:t>
            </w:r>
            <w:r w:rsidRPr="00A52EB3">
              <w:rPr>
                <w:rFonts w:ascii="Times New Roman" w:hAnsi="Times New Roman"/>
                <w:bCs/>
              </w:rPr>
              <w:t>XVII</w:t>
            </w:r>
            <w:r w:rsidRPr="00A52EB3">
              <w:rPr>
                <w:rFonts w:ascii="Times New Roman" w:hAnsi="Times New Roman"/>
                <w:bCs/>
                <w:lang w:val="ru-RU"/>
              </w:rPr>
              <w:t xml:space="preserve"> веке </w:t>
            </w:r>
          </w:p>
          <w:p w:rsidR="00172F8D" w:rsidRPr="00A52EB3" w:rsidRDefault="00172F8D" w:rsidP="00AB46F9">
            <w:pPr>
              <w:jc w:val="both"/>
              <w:rPr>
                <w:rFonts w:ascii="Times New Roman" w:hAnsi="Times New Roman"/>
                <w:b/>
                <w:bCs/>
                <w:lang w:val="ru-RU"/>
              </w:rPr>
            </w:pPr>
            <w:r w:rsidRPr="00A52EB3">
              <w:rPr>
                <w:rFonts w:ascii="Times New Roman" w:hAnsi="Times New Roman"/>
                <w:bCs/>
                <w:lang w:val="ru-RU"/>
              </w:rPr>
              <w:t>Культурное пространство</w:t>
            </w:r>
          </w:p>
          <w:p w:rsidR="00172F8D" w:rsidRPr="00A52EB3" w:rsidRDefault="00172F8D" w:rsidP="00AB46F9">
            <w:pPr>
              <w:jc w:val="both"/>
              <w:rPr>
                <w:rFonts w:ascii="Times New Roman" w:hAnsi="Times New Roman"/>
              </w:rPr>
            </w:pPr>
            <w:r w:rsidRPr="00A52EB3">
              <w:rPr>
                <w:rFonts w:ascii="Times New Roman" w:hAnsi="Times New Roman"/>
              </w:rPr>
              <w:t>Региональный компонент</w:t>
            </w:r>
          </w:p>
          <w:p w:rsidR="00172F8D" w:rsidRPr="00A52EB3" w:rsidRDefault="00172F8D" w:rsidP="00AB46F9">
            <w:pPr>
              <w:jc w:val="both"/>
              <w:rPr>
                <w:rFonts w:ascii="Times New Roman" w:hAnsi="Times New Roman"/>
              </w:rPr>
            </w:pPr>
          </w:p>
        </w:tc>
      </w:tr>
      <w:tr w:rsidR="00172F8D" w:rsidRPr="00D90C8D" w:rsidTr="0058575D">
        <w:tc>
          <w:tcPr>
            <w:tcW w:w="1132" w:type="dxa"/>
          </w:tcPr>
          <w:p w:rsidR="00172F8D" w:rsidRPr="00A52EB3" w:rsidRDefault="00172F8D" w:rsidP="00AB46F9">
            <w:pPr>
              <w:jc w:val="both"/>
              <w:rPr>
                <w:rFonts w:ascii="Times New Roman" w:hAnsi="Times New Roman"/>
              </w:rPr>
            </w:pPr>
            <w:r w:rsidRPr="00A52EB3">
              <w:rPr>
                <w:rFonts w:ascii="Times New Roman" w:hAnsi="Times New Roman"/>
              </w:rPr>
              <w:t>8 класс</w:t>
            </w:r>
          </w:p>
        </w:tc>
        <w:tc>
          <w:tcPr>
            <w:tcW w:w="4397" w:type="dxa"/>
          </w:tcPr>
          <w:p w:rsidR="00172F8D" w:rsidRPr="00A52EB3" w:rsidRDefault="00172F8D" w:rsidP="00AB46F9">
            <w:pPr>
              <w:jc w:val="both"/>
              <w:rPr>
                <w:rFonts w:ascii="Times New Roman" w:hAnsi="Times New Roman"/>
                <w:lang w:val="ru-RU"/>
              </w:rPr>
            </w:pPr>
            <w:r w:rsidRPr="00A52EB3">
              <w:rPr>
                <w:rFonts w:ascii="Times New Roman" w:hAnsi="Times New Roman"/>
                <w:b/>
                <w:lang w:val="ru-RU"/>
              </w:rPr>
              <w:t>ИСТОРИЯ НОВОГО ВРЕМЕНИ.</w:t>
            </w:r>
            <w:r w:rsidRPr="00A52EB3">
              <w:rPr>
                <w:rFonts w:ascii="Times New Roman" w:hAnsi="Times New Roman"/>
                <w:b/>
              </w:rPr>
              <w:t>XVIII</w:t>
            </w:r>
            <w:r w:rsidRPr="00A52EB3">
              <w:rPr>
                <w:rFonts w:ascii="Times New Roman" w:hAnsi="Times New Roman"/>
                <w:b/>
                <w:lang w:val="ru-RU"/>
              </w:rPr>
              <w:t>в.</w:t>
            </w:r>
          </w:p>
          <w:p w:rsidR="00172F8D" w:rsidRPr="00A52EB3" w:rsidRDefault="00172F8D" w:rsidP="00AB46F9">
            <w:pPr>
              <w:jc w:val="both"/>
              <w:rPr>
                <w:rFonts w:ascii="Times New Roman" w:hAnsi="Times New Roman"/>
                <w:lang w:val="ru-RU"/>
              </w:rPr>
            </w:pPr>
            <w:r w:rsidRPr="00A52EB3">
              <w:rPr>
                <w:rFonts w:ascii="Times New Roman" w:hAnsi="Times New Roman"/>
                <w:lang w:val="ru-RU"/>
              </w:rPr>
              <w:t xml:space="preserve">Эпоха Просвещения. </w:t>
            </w:r>
          </w:p>
          <w:p w:rsidR="00172F8D" w:rsidRPr="00A52EB3" w:rsidRDefault="00172F8D" w:rsidP="00AB46F9">
            <w:pPr>
              <w:jc w:val="both"/>
              <w:rPr>
                <w:rFonts w:ascii="Times New Roman" w:hAnsi="Times New Roman"/>
                <w:lang w:val="ru-RU"/>
              </w:rPr>
            </w:pPr>
            <w:r w:rsidRPr="00A52EB3">
              <w:rPr>
                <w:rFonts w:ascii="Times New Roman" w:hAnsi="Times New Roman"/>
                <w:lang w:val="ru-RU"/>
              </w:rPr>
              <w:t>Эпоха промышленного переворота</w:t>
            </w:r>
          </w:p>
          <w:p w:rsidR="00172F8D" w:rsidRPr="00A52EB3" w:rsidRDefault="00172F8D" w:rsidP="00AB46F9">
            <w:pPr>
              <w:jc w:val="both"/>
              <w:rPr>
                <w:rFonts w:ascii="Times New Roman" w:hAnsi="Times New Roman"/>
                <w:lang w:val="ru-RU"/>
              </w:rPr>
            </w:pPr>
            <w:r w:rsidRPr="00A52EB3">
              <w:rPr>
                <w:rFonts w:ascii="Times New Roman" w:hAnsi="Times New Roman"/>
                <w:lang w:val="ru-RU"/>
              </w:rPr>
              <w:t>Великая французская революция</w:t>
            </w:r>
          </w:p>
          <w:p w:rsidR="00172F8D" w:rsidRPr="00A52EB3" w:rsidRDefault="00172F8D" w:rsidP="00AB46F9">
            <w:pPr>
              <w:jc w:val="both"/>
              <w:rPr>
                <w:rFonts w:ascii="Times New Roman" w:hAnsi="Times New Roman"/>
                <w:lang w:val="ru-RU"/>
              </w:rPr>
            </w:pPr>
          </w:p>
        </w:tc>
        <w:tc>
          <w:tcPr>
            <w:tcW w:w="4961" w:type="dxa"/>
          </w:tcPr>
          <w:p w:rsidR="00172F8D" w:rsidRPr="00A52EB3" w:rsidRDefault="00172F8D" w:rsidP="00AB46F9">
            <w:pPr>
              <w:jc w:val="both"/>
              <w:rPr>
                <w:rFonts w:ascii="Times New Roman" w:hAnsi="Times New Roman"/>
                <w:b/>
                <w:bCs/>
                <w:lang w:val="ru-RU"/>
              </w:rPr>
            </w:pPr>
            <w:r w:rsidRPr="00A52EB3">
              <w:rPr>
                <w:rFonts w:ascii="Times New Roman" w:hAnsi="Times New Roman"/>
                <w:b/>
                <w:bCs/>
                <w:lang w:val="ru-RU"/>
              </w:rPr>
              <w:t xml:space="preserve">РОССИЯ В КОНЦЕ </w:t>
            </w:r>
            <w:r w:rsidRPr="00A52EB3">
              <w:rPr>
                <w:rFonts w:ascii="Times New Roman" w:hAnsi="Times New Roman"/>
                <w:b/>
                <w:bCs/>
              </w:rPr>
              <w:t>XVII</w:t>
            </w:r>
            <w:r w:rsidRPr="00A52EB3">
              <w:rPr>
                <w:rFonts w:ascii="Times New Roman" w:hAnsi="Times New Roman"/>
                <w:b/>
                <w:bCs/>
                <w:lang w:val="ru-RU"/>
              </w:rPr>
              <w:t xml:space="preserve"> - </w:t>
            </w:r>
            <w:r w:rsidRPr="00A52EB3">
              <w:rPr>
                <w:rFonts w:ascii="Times New Roman" w:hAnsi="Times New Roman"/>
                <w:b/>
                <w:bCs/>
              </w:rPr>
              <w:t>XVIII</w:t>
            </w:r>
            <w:r w:rsidRPr="00A52EB3">
              <w:rPr>
                <w:rFonts w:ascii="Times New Roman" w:hAnsi="Times New Roman"/>
                <w:b/>
                <w:bCs/>
                <w:lang w:val="ru-RU"/>
              </w:rPr>
              <w:t xml:space="preserve"> ВЕКАХ: ОТ ЦАРСТВА К ИМПЕРИИ</w:t>
            </w:r>
          </w:p>
          <w:p w:rsidR="00172F8D" w:rsidRPr="00A52EB3" w:rsidRDefault="00172F8D" w:rsidP="00AB46F9">
            <w:pPr>
              <w:jc w:val="both"/>
              <w:rPr>
                <w:rFonts w:ascii="Times New Roman" w:hAnsi="Times New Roman"/>
                <w:bCs/>
                <w:lang w:val="ru-RU"/>
              </w:rPr>
            </w:pPr>
            <w:r w:rsidRPr="00A52EB3">
              <w:rPr>
                <w:rFonts w:ascii="Times New Roman" w:hAnsi="Times New Roman"/>
                <w:bCs/>
                <w:lang w:val="ru-RU"/>
              </w:rPr>
              <w:t>Россия в эпоху преобразований Петра</w:t>
            </w:r>
            <w:r w:rsidRPr="00A52EB3">
              <w:rPr>
                <w:rFonts w:ascii="Times New Roman" w:hAnsi="Times New Roman"/>
                <w:bCs/>
              </w:rPr>
              <w:t> I</w:t>
            </w:r>
          </w:p>
          <w:p w:rsidR="00172F8D" w:rsidRPr="00A52EB3" w:rsidRDefault="00172F8D" w:rsidP="00AB46F9">
            <w:pPr>
              <w:jc w:val="both"/>
              <w:rPr>
                <w:rFonts w:ascii="Times New Roman" w:hAnsi="Times New Roman"/>
                <w:lang w:val="ru-RU"/>
              </w:rPr>
            </w:pPr>
            <w:r w:rsidRPr="00A52EB3">
              <w:rPr>
                <w:rFonts w:ascii="Times New Roman" w:hAnsi="Times New Roman"/>
                <w:bCs/>
                <w:lang w:val="ru-RU"/>
              </w:rPr>
              <w:t>После Петра Великого: эпоха «дворцовых переворотов»</w:t>
            </w:r>
          </w:p>
          <w:p w:rsidR="00172F8D" w:rsidRPr="00A52EB3" w:rsidRDefault="00172F8D" w:rsidP="00AB46F9">
            <w:pPr>
              <w:jc w:val="both"/>
              <w:rPr>
                <w:rFonts w:ascii="Times New Roman" w:hAnsi="Times New Roman"/>
                <w:bCs/>
                <w:lang w:val="ru-RU"/>
              </w:rPr>
            </w:pPr>
            <w:r w:rsidRPr="00A52EB3">
              <w:rPr>
                <w:rFonts w:ascii="Times New Roman" w:hAnsi="Times New Roman"/>
                <w:bCs/>
                <w:lang w:val="ru-RU"/>
              </w:rPr>
              <w:t xml:space="preserve">Россия в 1760-х – 1790- гг. Правление Екатерины </w:t>
            </w:r>
            <w:r w:rsidRPr="00A52EB3">
              <w:rPr>
                <w:rFonts w:ascii="Times New Roman" w:hAnsi="Times New Roman"/>
                <w:bCs/>
              </w:rPr>
              <w:t>II</w:t>
            </w:r>
            <w:r w:rsidRPr="00A52EB3">
              <w:rPr>
                <w:rFonts w:ascii="Times New Roman" w:hAnsi="Times New Roman"/>
                <w:bCs/>
                <w:lang w:val="ru-RU"/>
              </w:rPr>
              <w:t xml:space="preserve"> и Павла </w:t>
            </w:r>
            <w:r w:rsidRPr="00A52EB3">
              <w:rPr>
                <w:rFonts w:ascii="Times New Roman" w:hAnsi="Times New Roman"/>
                <w:bCs/>
              </w:rPr>
              <w:t>I</w:t>
            </w:r>
          </w:p>
          <w:p w:rsidR="00172F8D" w:rsidRPr="00A52EB3" w:rsidRDefault="00172F8D" w:rsidP="00AB46F9">
            <w:pPr>
              <w:jc w:val="both"/>
              <w:rPr>
                <w:rFonts w:ascii="Times New Roman" w:hAnsi="Times New Roman"/>
                <w:bCs/>
                <w:lang w:val="ru-RU"/>
              </w:rPr>
            </w:pPr>
            <w:r w:rsidRPr="00A52EB3">
              <w:rPr>
                <w:rFonts w:ascii="Times New Roman" w:hAnsi="Times New Roman"/>
                <w:bCs/>
                <w:lang w:val="ru-RU"/>
              </w:rPr>
              <w:t xml:space="preserve">Культурное пространство Российской империи в </w:t>
            </w:r>
            <w:r w:rsidRPr="00A52EB3">
              <w:rPr>
                <w:rFonts w:ascii="Times New Roman" w:hAnsi="Times New Roman"/>
                <w:bCs/>
              </w:rPr>
              <w:t>XVIII</w:t>
            </w:r>
            <w:r w:rsidRPr="00A52EB3">
              <w:rPr>
                <w:rFonts w:ascii="Times New Roman" w:hAnsi="Times New Roman"/>
                <w:bCs/>
                <w:lang w:val="ru-RU"/>
              </w:rPr>
              <w:t xml:space="preserve"> в. </w:t>
            </w:r>
          </w:p>
          <w:p w:rsidR="00172F8D" w:rsidRPr="00A52EB3" w:rsidRDefault="00172F8D" w:rsidP="00AB46F9">
            <w:pPr>
              <w:jc w:val="both"/>
              <w:rPr>
                <w:rFonts w:ascii="Times New Roman" w:hAnsi="Times New Roman"/>
                <w:bCs/>
                <w:lang w:val="ru-RU"/>
              </w:rPr>
            </w:pPr>
            <w:r w:rsidRPr="00A52EB3">
              <w:rPr>
                <w:rFonts w:ascii="Times New Roman" w:hAnsi="Times New Roman"/>
                <w:bCs/>
                <w:lang w:val="ru-RU"/>
              </w:rPr>
              <w:t xml:space="preserve">Народы России в </w:t>
            </w:r>
            <w:r w:rsidRPr="00A52EB3">
              <w:rPr>
                <w:rFonts w:ascii="Times New Roman" w:hAnsi="Times New Roman"/>
                <w:bCs/>
              </w:rPr>
              <w:t>XVIII</w:t>
            </w:r>
            <w:r w:rsidRPr="00A52EB3">
              <w:rPr>
                <w:rFonts w:ascii="Times New Roman" w:hAnsi="Times New Roman"/>
                <w:bCs/>
                <w:lang w:val="ru-RU"/>
              </w:rPr>
              <w:t xml:space="preserve"> в.</w:t>
            </w:r>
          </w:p>
          <w:p w:rsidR="00172F8D" w:rsidRPr="00A52EB3" w:rsidRDefault="00172F8D" w:rsidP="00AB46F9">
            <w:pPr>
              <w:jc w:val="both"/>
              <w:rPr>
                <w:rFonts w:ascii="Times New Roman" w:hAnsi="Times New Roman"/>
                <w:bCs/>
                <w:lang w:val="ru-RU"/>
              </w:rPr>
            </w:pPr>
            <w:r w:rsidRPr="00A52EB3">
              <w:rPr>
                <w:rFonts w:ascii="Times New Roman" w:hAnsi="Times New Roman"/>
                <w:bCs/>
                <w:lang w:val="ru-RU"/>
              </w:rPr>
              <w:t xml:space="preserve">Россия при Павле </w:t>
            </w:r>
            <w:r w:rsidRPr="00A52EB3">
              <w:rPr>
                <w:rFonts w:ascii="Times New Roman" w:hAnsi="Times New Roman"/>
                <w:bCs/>
              </w:rPr>
              <w:t>I</w:t>
            </w:r>
          </w:p>
          <w:p w:rsidR="00172F8D" w:rsidRPr="00A52EB3" w:rsidRDefault="00172F8D" w:rsidP="00AB46F9">
            <w:pPr>
              <w:jc w:val="both"/>
              <w:rPr>
                <w:rFonts w:ascii="Times New Roman" w:hAnsi="Times New Roman"/>
                <w:lang w:val="ru-RU"/>
              </w:rPr>
            </w:pPr>
            <w:r w:rsidRPr="00A52EB3">
              <w:rPr>
                <w:rFonts w:ascii="Times New Roman" w:hAnsi="Times New Roman"/>
                <w:lang w:val="ru-RU"/>
              </w:rPr>
              <w:t>Региональный компонент</w:t>
            </w:r>
          </w:p>
          <w:p w:rsidR="00172F8D" w:rsidRPr="00A52EB3" w:rsidRDefault="00172F8D" w:rsidP="00AB46F9">
            <w:pPr>
              <w:jc w:val="both"/>
              <w:rPr>
                <w:rFonts w:ascii="Times New Roman" w:hAnsi="Times New Roman"/>
                <w:lang w:val="ru-RU"/>
              </w:rPr>
            </w:pPr>
          </w:p>
        </w:tc>
      </w:tr>
      <w:tr w:rsidR="00172F8D" w:rsidRPr="00A52EB3" w:rsidTr="0058575D">
        <w:tc>
          <w:tcPr>
            <w:tcW w:w="1132" w:type="dxa"/>
          </w:tcPr>
          <w:p w:rsidR="00172F8D" w:rsidRPr="00A52EB3" w:rsidRDefault="00172F8D" w:rsidP="00AB46F9">
            <w:pPr>
              <w:jc w:val="both"/>
              <w:rPr>
                <w:rFonts w:ascii="Times New Roman" w:hAnsi="Times New Roman"/>
              </w:rPr>
            </w:pPr>
            <w:r w:rsidRPr="00A52EB3">
              <w:rPr>
                <w:rFonts w:ascii="Times New Roman" w:hAnsi="Times New Roman"/>
              </w:rPr>
              <w:t>9 класс</w:t>
            </w:r>
          </w:p>
        </w:tc>
        <w:tc>
          <w:tcPr>
            <w:tcW w:w="4397" w:type="dxa"/>
          </w:tcPr>
          <w:p w:rsidR="00172F8D" w:rsidRPr="00A52EB3" w:rsidRDefault="00172F8D" w:rsidP="00AB46F9">
            <w:pPr>
              <w:jc w:val="both"/>
              <w:rPr>
                <w:rFonts w:ascii="Times New Roman" w:hAnsi="Times New Roman"/>
                <w:b/>
                <w:lang w:val="ru-RU"/>
              </w:rPr>
            </w:pPr>
            <w:r w:rsidRPr="00A52EB3">
              <w:rPr>
                <w:rFonts w:ascii="Times New Roman" w:hAnsi="Times New Roman"/>
                <w:b/>
                <w:lang w:val="ru-RU"/>
              </w:rPr>
              <w:t xml:space="preserve">ИСТОРИЯ НОВОГО ВРЕМЕНИ. </w:t>
            </w:r>
            <w:r w:rsidRPr="00A52EB3">
              <w:rPr>
                <w:rFonts w:ascii="Times New Roman" w:hAnsi="Times New Roman"/>
                <w:b/>
              </w:rPr>
              <w:t>XIX</w:t>
            </w:r>
            <w:r w:rsidRPr="00A52EB3">
              <w:rPr>
                <w:rFonts w:ascii="Times New Roman" w:hAnsi="Times New Roman"/>
                <w:b/>
                <w:lang w:val="ru-RU"/>
              </w:rPr>
              <w:t xml:space="preserve"> в. </w:t>
            </w:r>
          </w:p>
          <w:p w:rsidR="00172F8D" w:rsidRPr="00A52EB3" w:rsidRDefault="00172F8D" w:rsidP="00AB46F9">
            <w:pPr>
              <w:jc w:val="both"/>
              <w:rPr>
                <w:rFonts w:ascii="Times New Roman" w:hAnsi="Times New Roman"/>
                <w:lang w:val="ru-RU"/>
              </w:rPr>
            </w:pPr>
            <w:r w:rsidRPr="00A52EB3">
              <w:rPr>
                <w:rFonts w:ascii="Times New Roman" w:hAnsi="Times New Roman"/>
                <w:b/>
                <w:lang w:val="ru-RU"/>
              </w:rPr>
              <w:t xml:space="preserve">Мир к началу </w:t>
            </w:r>
            <w:r w:rsidRPr="00A52EB3">
              <w:rPr>
                <w:rFonts w:ascii="Times New Roman" w:hAnsi="Times New Roman"/>
                <w:b/>
              </w:rPr>
              <w:t>XX </w:t>
            </w:r>
            <w:r w:rsidRPr="00A52EB3">
              <w:rPr>
                <w:rFonts w:ascii="Times New Roman" w:hAnsi="Times New Roman"/>
                <w:b/>
                <w:lang w:val="ru-RU"/>
              </w:rPr>
              <w:t>в. Новейшая история.Становление и расцвет индустриального общества. До начала Первой мировой войны</w:t>
            </w:r>
          </w:p>
          <w:p w:rsidR="00172F8D" w:rsidRPr="00A52EB3" w:rsidRDefault="00172F8D" w:rsidP="00AB46F9">
            <w:pPr>
              <w:jc w:val="both"/>
              <w:rPr>
                <w:rFonts w:ascii="Times New Roman" w:hAnsi="Times New Roman"/>
                <w:lang w:val="ru-RU"/>
              </w:rPr>
            </w:pPr>
          </w:p>
          <w:p w:rsidR="00172F8D" w:rsidRPr="00A52EB3" w:rsidRDefault="00172F8D" w:rsidP="00AB46F9">
            <w:pPr>
              <w:shd w:val="clear" w:color="auto" w:fill="FFFFFF"/>
              <w:jc w:val="both"/>
              <w:rPr>
                <w:rFonts w:ascii="Times New Roman" w:hAnsi="Times New Roman"/>
                <w:lang w:val="ru-RU"/>
              </w:rPr>
            </w:pPr>
            <w:r w:rsidRPr="00A52EB3">
              <w:rPr>
                <w:rFonts w:ascii="Times New Roman" w:hAnsi="Times New Roman"/>
                <w:bCs/>
                <w:lang w:val="ru-RU"/>
              </w:rPr>
              <w:t>Страны Европы и Северной Америки в первой половине Х</w:t>
            </w:r>
            <w:r w:rsidRPr="00A52EB3">
              <w:rPr>
                <w:rFonts w:ascii="Times New Roman" w:hAnsi="Times New Roman"/>
                <w:bCs/>
              </w:rPr>
              <w:t>I</w:t>
            </w:r>
            <w:r w:rsidRPr="00A52EB3">
              <w:rPr>
                <w:rFonts w:ascii="Times New Roman" w:hAnsi="Times New Roman"/>
                <w:bCs/>
                <w:lang w:val="ru-RU"/>
              </w:rPr>
              <w:t>Х</w:t>
            </w:r>
            <w:r w:rsidRPr="00A52EB3">
              <w:rPr>
                <w:rFonts w:ascii="Times New Roman" w:hAnsi="Times New Roman"/>
                <w:bCs/>
              </w:rPr>
              <w:t> </w:t>
            </w:r>
            <w:r w:rsidRPr="00A52EB3">
              <w:rPr>
                <w:rFonts w:ascii="Times New Roman" w:hAnsi="Times New Roman"/>
                <w:bCs/>
                <w:lang w:val="ru-RU"/>
              </w:rPr>
              <w:t>в.</w:t>
            </w:r>
          </w:p>
          <w:p w:rsidR="00172F8D" w:rsidRPr="00A52EB3" w:rsidRDefault="00172F8D" w:rsidP="00AB46F9">
            <w:pPr>
              <w:shd w:val="clear" w:color="auto" w:fill="FFFFFF"/>
              <w:jc w:val="both"/>
              <w:rPr>
                <w:rFonts w:ascii="Times New Roman" w:hAnsi="Times New Roman"/>
                <w:bCs/>
                <w:lang w:val="ru-RU"/>
              </w:rPr>
            </w:pPr>
            <w:r w:rsidRPr="00A52EB3">
              <w:rPr>
                <w:rFonts w:ascii="Times New Roman" w:hAnsi="Times New Roman"/>
                <w:bCs/>
                <w:lang w:val="ru-RU"/>
              </w:rPr>
              <w:t>Страны Европы и Северной Америки во второй половине Х</w:t>
            </w:r>
            <w:r w:rsidRPr="00A52EB3">
              <w:rPr>
                <w:rFonts w:ascii="Times New Roman" w:hAnsi="Times New Roman"/>
                <w:bCs/>
              </w:rPr>
              <w:t>I</w:t>
            </w:r>
            <w:r w:rsidRPr="00A52EB3">
              <w:rPr>
                <w:rFonts w:ascii="Times New Roman" w:hAnsi="Times New Roman"/>
                <w:bCs/>
                <w:lang w:val="ru-RU"/>
              </w:rPr>
              <w:t>Х</w:t>
            </w:r>
            <w:r w:rsidRPr="00A52EB3">
              <w:rPr>
                <w:rFonts w:ascii="Times New Roman" w:hAnsi="Times New Roman"/>
                <w:bCs/>
              </w:rPr>
              <w:t> </w:t>
            </w:r>
            <w:r w:rsidRPr="00A52EB3">
              <w:rPr>
                <w:rFonts w:ascii="Times New Roman" w:hAnsi="Times New Roman"/>
                <w:bCs/>
                <w:lang w:val="ru-RU"/>
              </w:rPr>
              <w:t>в.</w:t>
            </w:r>
          </w:p>
          <w:p w:rsidR="00172F8D" w:rsidRPr="00A52EB3" w:rsidRDefault="00172F8D" w:rsidP="00AB46F9">
            <w:pPr>
              <w:shd w:val="clear" w:color="auto" w:fill="FFFFFF"/>
              <w:jc w:val="both"/>
              <w:rPr>
                <w:rFonts w:ascii="Times New Roman" w:hAnsi="Times New Roman"/>
                <w:lang w:val="ru-RU"/>
              </w:rPr>
            </w:pPr>
            <w:r w:rsidRPr="00A52EB3">
              <w:rPr>
                <w:rFonts w:ascii="Times New Roman" w:hAnsi="Times New Roman"/>
                <w:bCs/>
                <w:lang w:val="ru-RU"/>
              </w:rPr>
              <w:t>Экономическое и социально-политическое развитие стран Европы и США в конце Х</w:t>
            </w:r>
            <w:r w:rsidRPr="00A52EB3">
              <w:rPr>
                <w:rFonts w:ascii="Times New Roman" w:hAnsi="Times New Roman"/>
                <w:bCs/>
              </w:rPr>
              <w:t>I</w:t>
            </w:r>
            <w:r w:rsidRPr="00A52EB3">
              <w:rPr>
                <w:rFonts w:ascii="Times New Roman" w:hAnsi="Times New Roman"/>
                <w:bCs/>
                <w:lang w:val="ru-RU"/>
              </w:rPr>
              <w:t>Х</w:t>
            </w:r>
            <w:r w:rsidRPr="00A52EB3">
              <w:rPr>
                <w:rFonts w:ascii="Times New Roman" w:hAnsi="Times New Roman"/>
                <w:bCs/>
              </w:rPr>
              <w:t> </w:t>
            </w:r>
            <w:r w:rsidRPr="00A52EB3">
              <w:rPr>
                <w:rFonts w:ascii="Times New Roman" w:hAnsi="Times New Roman"/>
                <w:bCs/>
                <w:lang w:val="ru-RU"/>
              </w:rPr>
              <w:t>в.</w:t>
            </w:r>
          </w:p>
          <w:p w:rsidR="00172F8D" w:rsidRPr="00A52EB3" w:rsidRDefault="00172F8D" w:rsidP="00AB46F9">
            <w:pPr>
              <w:shd w:val="clear" w:color="auto" w:fill="FFFFFF"/>
              <w:jc w:val="both"/>
              <w:rPr>
                <w:rFonts w:ascii="Times New Roman" w:hAnsi="Times New Roman"/>
                <w:lang w:val="ru-RU"/>
              </w:rPr>
            </w:pPr>
            <w:r w:rsidRPr="00A52EB3">
              <w:rPr>
                <w:rFonts w:ascii="Times New Roman" w:hAnsi="Times New Roman"/>
                <w:bCs/>
                <w:lang w:val="ru-RU"/>
              </w:rPr>
              <w:t>Страны Азии в Х</w:t>
            </w:r>
            <w:r w:rsidRPr="00A52EB3">
              <w:rPr>
                <w:rFonts w:ascii="Times New Roman" w:hAnsi="Times New Roman"/>
                <w:bCs/>
              </w:rPr>
              <w:t>I</w:t>
            </w:r>
            <w:r w:rsidRPr="00A52EB3">
              <w:rPr>
                <w:rFonts w:ascii="Times New Roman" w:hAnsi="Times New Roman"/>
                <w:bCs/>
                <w:lang w:val="ru-RU"/>
              </w:rPr>
              <w:t>Х</w:t>
            </w:r>
            <w:r w:rsidRPr="00A52EB3">
              <w:rPr>
                <w:rFonts w:ascii="Times New Roman" w:hAnsi="Times New Roman"/>
                <w:bCs/>
              </w:rPr>
              <w:t> </w:t>
            </w:r>
            <w:r w:rsidRPr="00A52EB3">
              <w:rPr>
                <w:rFonts w:ascii="Times New Roman" w:hAnsi="Times New Roman"/>
                <w:bCs/>
                <w:lang w:val="ru-RU"/>
              </w:rPr>
              <w:t>в.</w:t>
            </w:r>
          </w:p>
          <w:p w:rsidR="00172F8D" w:rsidRPr="00A52EB3" w:rsidRDefault="00172F8D" w:rsidP="00AB46F9">
            <w:pPr>
              <w:shd w:val="clear" w:color="auto" w:fill="FFFFFF"/>
              <w:jc w:val="both"/>
              <w:rPr>
                <w:rFonts w:ascii="Times New Roman" w:hAnsi="Times New Roman"/>
                <w:lang w:val="ru-RU"/>
              </w:rPr>
            </w:pPr>
            <w:r w:rsidRPr="00A52EB3">
              <w:rPr>
                <w:rFonts w:ascii="Times New Roman" w:hAnsi="Times New Roman"/>
                <w:bCs/>
                <w:lang w:val="ru-RU"/>
              </w:rPr>
              <w:t>Война за независимость в Латинской Америке</w:t>
            </w:r>
          </w:p>
          <w:p w:rsidR="00172F8D" w:rsidRPr="00A52EB3" w:rsidRDefault="00172F8D" w:rsidP="00AB46F9">
            <w:pPr>
              <w:shd w:val="clear" w:color="auto" w:fill="FFFFFF"/>
              <w:jc w:val="both"/>
              <w:rPr>
                <w:rFonts w:ascii="Times New Roman" w:hAnsi="Times New Roman"/>
                <w:lang w:val="ru-RU"/>
              </w:rPr>
            </w:pPr>
            <w:r w:rsidRPr="00A52EB3">
              <w:rPr>
                <w:rFonts w:ascii="Times New Roman" w:hAnsi="Times New Roman"/>
                <w:bCs/>
                <w:lang w:val="ru-RU"/>
              </w:rPr>
              <w:t>Народы Африки в Новое время</w:t>
            </w:r>
          </w:p>
          <w:p w:rsidR="00172F8D" w:rsidRPr="00A52EB3" w:rsidRDefault="00172F8D" w:rsidP="00AB46F9">
            <w:pPr>
              <w:shd w:val="clear" w:color="auto" w:fill="FFFFFF"/>
              <w:jc w:val="both"/>
              <w:rPr>
                <w:rFonts w:ascii="Times New Roman" w:hAnsi="Times New Roman"/>
                <w:lang w:val="ru-RU"/>
              </w:rPr>
            </w:pPr>
            <w:r w:rsidRPr="00A52EB3">
              <w:rPr>
                <w:rFonts w:ascii="Times New Roman" w:hAnsi="Times New Roman"/>
                <w:bCs/>
                <w:lang w:val="ru-RU"/>
              </w:rPr>
              <w:t xml:space="preserve">Развитие культуры в </w:t>
            </w:r>
            <w:r w:rsidRPr="00A52EB3">
              <w:rPr>
                <w:rFonts w:ascii="Times New Roman" w:hAnsi="Times New Roman"/>
                <w:bCs/>
              </w:rPr>
              <w:t>XIX </w:t>
            </w:r>
            <w:r w:rsidRPr="00A52EB3">
              <w:rPr>
                <w:rFonts w:ascii="Times New Roman" w:hAnsi="Times New Roman"/>
                <w:bCs/>
                <w:lang w:val="ru-RU"/>
              </w:rPr>
              <w:t>в.</w:t>
            </w:r>
          </w:p>
          <w:p w:rsidR="00172F8D" w:rsidRPr="00A52EB3" w:rsidRDefault="00172F8D" w:rsidP="00AB46F9">
            <w:pPr>
              <w:shd w:val="clear" w:color="auto" w:fill="FFFFFF"/>
              <w:jc w:val="both"/>
              <w:rPr>
                <w:rFonts w:ascii="Times New Roman" w:hAnsi="Times New Roman"/>
                <w:lang w:val="ru-RU"/>
              </w:rPr>
            </w:pPr>
            <w:r w:rsidRPr="00A52EB3">
              <w:rPr>
                <w:rFonts w:ascii="Times New Roman" w:hAnsi="Times New Roman"/>
                <w:bCs/>
                <w:lang w:val="ru-RU"/>
              </w:rPr>
              <w:t xml:space="preserve">Международные отношения в </w:t>
            </w:r>
            <w:r w:rsidRPr="00A52EB3">
              <w:rPr>
                <w:rFonts w:ascii="Times New Roman" w:hAnsi="Times New Roman"/>
                <w:bCs/>
              </w:rPr>
              <w:t>XIX </w:t>
            </w:r>
            <w:r w:rsidRPr="00A52EB3">
              <w:rPr>
                <w:rFonts w:ascii="Times New Roman" w:hAnsi="Times New Roman"/>
                <w:bCs/>
                <w:lang w:val="ru-RU"/>
              </w:rPr>
              <w:t>в.</w:t>
            </w:r>
          </w:p>
          <w:p w:rsidR="00172F8D" w:rsidRPr="00A52EB3" w:rsidRDefault="00172F8D" w:rsidP="00AB46F9">
            <w:pPr>
              <w:shd w:val="clear" w:color="auto" w:fill="FFFFFF"/>
              <w:jc w:val="both"/>
              <w:rPr>
                <w:rFonts w:ascii="Times New Roman" w:hAnsi="Times New Roman"/>
              </w:rPr>
            </w:pPr>
            <w:r w:rsidRPr="00A52EB3">
              <w:rPr>
                <w:rFonts w:ascii="Times New Roman" w:hAnsi="Times New Roman"/>
                <w:bCs/>
              </w:rPr>
              <w:t>Мир в 1900—1914 гг.</w:t>
            </w:r>
          </w:p>
          <w:p w:rsidR="00172F8D" w:rsidRPr="00A52EB3" w:rsidRDefault="00172F8D" w:rsidP="00AB46F9">
            <w:pPr>
              <w:shd w:val="clear" w:color="auto" w:fill="FFFFFF"/>
              <w:jc w:val="both"/>
              <w:rPr>
                <w:rFonts w:ascii="Times New Roman" w:hAnsi="Times New Roman"/>
              </w:rPr>
            </w:pPr>
          </w:p>
          <w:p w:rsidR="00172F8D" w:rsidRPr="00A52EB3" w:rsidRDefault="00172F8D" w:rsidP="00AB46F9">
            <w:pPr>
              <w:jc w:val="both"/>
              <w:rPr>
                <w:rFonts w:ascii="Times New Roman" w:hAnsi="Times New Roman"/>
              </w:rPr>
            </w:pPr>
          </w:p>
          <w:p w:rsidR="00172F8D" w:rsidRPr="00A52EB3" w:rsidRDefault="00172F8D" w:rsidP="00AB46F9">
            <w:pPr>
              <w:jc w:val="both"/>
              <w:rPr>
                <w:rFonts w:ascii="Times New Roman" w:hAnsi="Times New Roman"/>
              </w:rPr>
            </w:pPr>
          </w:p>
          <w:p w:rsidR="00172F8D" w:rsidRPr="00A52EB3" w:rsidRDefault="00172F8D" w:rsidP="00AB46F9">
            <w:pPr>
              <w:jc w:val="both"/>
              <w:rPr>
                <w:rFonts w:ascii="Times New Roman" w:hAnsi="Times New Roman"/>
              </w:rPr>
            </w:pPr>
          </w:p>
        </w:tc>
        <w:tc>
          <w:tcPr>
            <w:tcW w:w="4961" w:type="dxa"/>
          </w:tcPr>
          <w:p w:rsidR="00172F8D" w:rsidRPr="00A52EB3" w:rsidRDefault="00172F8D" w:rsidP="00AB46F9">
            <w:pPr>
              <w:jc w:val="both"/>
              <w:rPr>
                <w:rFonts w:ascii="Times New Roman" w:hAnsi="Times New Roman"/>
                <w:b/>
                <w:bCs/>
                <w:lang w:val="ru-RU"/>
              </w:rPr>
            </w:pPr>
            <w:r w:rsidRPr="00A52EB3">
              <w:rPr>
                <w:rFonts w:ascii="Times New Roman" w:hAnsi="Times New Roman"/>
                <w:b/>
                <w:bCs/>
              </w:rPr>
              <w:t>IV</w:t>
            </w:r>
            <w:r w:rsidRPr="00A52EB3">
              <w:rPr>
                <w:rFonts w:ascii="Times New Roman" w:hAnsi="Times New Roman"/>
                <w:b/>
                <w:bCs/>
                <w:lang w:val="ru-RU"/>
              </w:rPr>
              <w:t xml:space="preserve">. РОССИЙСКАЯ ИМПЕРИЯ В </w:t>
            </w:r>
            <w:r w:rsidRPr="00A52EB3">
              <w:rPr>
                <w:rFonts w:ascii="Times New Roman" w:hAnsi="Times New Roman"/>
                <w:b/>
                <w:bCs/>
              </w:rPr>
              <w:t>XIX</w:t>
            </w:r>
            <w:r w:rsidRPr="00A52EB3">
              <w:rPr>
                <w:rFonts w:ascii="Times New Roman" w:hAnsi="Times New Roman"/>
                <w:b/>
                <w:bCs/>
                <w:lang w:val="ru-RU"/>
              </w:rPr>
              <w:t xml:space="preserve"> – НАЧАЛЕ </w:t>
            </w:r>
            <w:r w:rsidRPr="00A52EB3">
              <w:rPr>
                <w:rFonts w:ascii="Times New Roman" w:hAnsi="Times New Roman"/>
                <w:b/>
                <w:bCs/>
              </w:rPr>
              <w:t>XX</w:t>
            </w:r>
            <w:r w:rsidRPr="00A52EB3">
              <w:rPr>
                <w:rFonts w:ascii="Times New Roman" w:hAnsi="Times New Roman"/>
                <w:b/>
                <w:bCs/>
                <w:lang w:val="ru-RU"/>
              </w:rPr>
              <w:t xml:space="preserve"> ВВ.</w:t>
            </w:r>
          </w:p>
          <w:p w:rsidR="00172F8D" w:rsidRPr="00A52EB3" w:rsidRDefault="00172F8D" w:rsidP="00AB46F9">
            <w:pPr>
              <w:jc w:val="both"/>
              <w:rPr>
                <w:rFonts w:ascii="Times New Roman" w:hAnsi="Times New Roman"/>
                <w:b/>
                <w:bCs/>
                <w:lang w:val="ru-RU"/>
              </w:rPr>
            </w:pPr>
          </w:p>
          <w:p w:rsidR="00172F8D" w:rsidRPr="00A52EB3" w:rsidRDefault="00172F8D" w:rsidP="00AB46F9">
            <w:pPr>
              <w:jc w:val="both"/>
              <w:rPr>
                <w:rFonts w:ascii="Times New Roman" w:hAnsi="Times New Roman"/>
                <w:bCs/>
                <w:u w:val="single"/>
                <w:lang w:val="ru-RU"/>
              </w:rPr>
            </w:pPr>
            <w:r w:rsidRPr="00A52EB3">
              <w:rPr>
                <w:rFonts w:ascii="Times New Roman" w:hAnsi="Times New Roman"/>
                <w:bCs/>
                <w:u w:val="single"/>
                <w:lang w:val="ru-RU"/>
              </w:rPr>
              <w:t>Россия на пути к реформам (1801–1861)</w:t>
            </w:r>
          </w:p>
          <w:p w:rsidR="00172F8D" w:rsidRPr="00A52EB3" w:rsidRDefault="00172F8D" w:rsidP="00AB46F9">
            <w:pPr>
              <w:jc w:val="both"/>
              <w:rPr>
                <w:rFonts w:ascii="Times New Roman" w:hAnsi="Times New Roman"/>
                <w:bCs/>
                <w:lang w:val="ru-RU"/>
              </w:rPr>
            </w:pPr>
            <w:r w:rsidRPr="00A52EB3">
              <w:rPr>
                <w:rFonts w:ascii="Times New Roman" w:hAnsi="Times New Roman"/>
                <w:bCs/>
                <w:lang w:val="ru-RU"/>
              </w:rPr>
              <w:t>Александровская эпоха: государственный либерализм</w:t>
            </w:r>
          </w:p>
          <w:p w:rsidR="00172F8D" w:rsidRPr="00A52EB3" w:rsidRDefault="00172F8D" w:rsidP="00AB46F9">
            <w:pPr>
              <w:jc w:val="both"/>
              <w:rPr>
                <w:rFonts w:ascii="Times New Roman" w:hAnsi="Times New Roman"/>
                <w:bCs/>
                <w:lang w:val="ru-RU"/>
              </w:rPr>
            </w:pPr>
            <w:r w:rsidRPr="00A52EB3">
              <w:rPr>
                <w:rFonts w:ascii="Times New Roman" w:hAnsi="Times New Roman"/>
                <w:bCs/>
                <w:lang w:val="ru-RU"/>
              </w:rPr>
              <w:t xml:space="preserve">Отечественная война 1812 г. </w:t>
            </w:r>
          </w:p>
          <w:p w:rsidR="00172F8D" w:rsidRPr="00A52EB3" w:rsidRDefault="00172F8D" w:rsidP="00AB46F9">
            <w:pPr>
              <w:jc w:val="both"/>
              <w:rPr>
                <w:rFonts w:ascii="Times New Roman" w:hAnsi="Times New Roman"/>
                <w:bCs/>
                <w:lang w:val="ru-RU"/>
              </w:rPr>
            </w:pPr>
            <w:r w:rsidRPr="00A52EB3">
              <w:rPr>
                <w:rFonts w:ascii="Times New Roman" w:hAnsi="Times New Roman"/>
                <w:bCs/>
                <w:lang w:val="ru-RU"/>
              </w:rPr>
              <w:t>Николаевское самодержавие: государственный консерватизм</w:t>
            </w:r>
          </w:p>
          <w:p w:rsidR="00172F8D" w:rsidRPr="00A52EB3" w:rsidRDefault="00172F8D" w:rsidP="00AB46F9">
            <w:pPr>
              <w:jc w:val="both"/>
              <w:rPr>
                <w:rFonts w:ascii="Times New Roman" w:hAnsi="Times New Roman"/>
                <w:bCs/>
                <w:lang w:val="ru-RU"/>
              </w:rPr>
            </w:pPr>
            <w:r w:rsidRPr="00A52EB3">
              <w:rPr>
                <w:rFonts w:ascii="Times New Roman" w:hAnsi="Times New Roman"/>
                <w:bCs/>
                <w:lang w:val="ru-RU"/>
              </w:rPr>
              <w:t xml:space="preserve">Крепостнический социум. Деревня и город </w:t>
            </w:r>
          </w:p>
          <w:p w:rsidR="00172F8D" w:rsidRPr="00A52EB3" w:rsidRDefault="00172F8D" w:rsidP="00AB46F9">
            <w:pPr>
              <w:jc w:val="both"/>
              <w:rPr>
                <w:rFonts w:ascii="Times New Roman" w:hAnsi="Times New Roman"/>
                <w:lang w:val="ru-RU"/>
              </w:rPr>
            </w:pPr>
            <w:r w:rsidRPr="00A52EB3">
              <w:rPr>
                <w:rFonts w:ascii="Times New Roman" w:hAnsi="Times New Roman"/>
                <w:bCs/>
                <w:lang w:val="ru-RU"/>
              </w:rPr>
              <w:t xml:space="preserve">Культурное пространство империи в первой половине </w:t>
            </w:r>
            <w:r w:rsidRPr="00A52EB3">
              <w:rPr>
                <w:rFonts w:ascii="Times New Roman" w:hAnsi="Times New Roman"/>
                <w:bCs/>
              </w:rPr>
              <w:t>XIX</w:t>
            </w:r>
            <w:r w:rsidRPr="00A52EB3">
              <w:rPr>
                <w:rFonts w:ascii="Times New Roman" w:hAnsi="Times New Roman"/>
                <w:bCs/>
                <w:lang w:val="ru-RU"/>
              </w:rPr>
              <w:t xml:space="preserve"> в.</w:t>
            </w:r>
          </w:p>
          <w:p w:rsidR="00172F8D" w:rsidRPr="00A52EB3" w:rsidRDefault="00172F8D" w:rsidP="00AB46F9">
            <w:pPr>
              <w:jc w:val="both"/>
              <w:rPr>
                <w:rFonts w:ascii="Times New Roman" w:hAnsi="Times New Roman"/>
                <w:bCs/>
                <w:lang w:val="ru-RU"/>
              </w:rPr>
            </w:pPr>
            <w:r w:rsidRPr="00A52EB3">
              <w:rPr>
                <w:rFonts w:ascii="Times New Roman" w:hAnsi="Times New Roman"/>
                <w:bCs/>
                <w:lang w:val="ru-RU"/>
              </w:rPr>
              <w:t xml:space="preserve">Пространство империи: этнокультурный облик страны </w:t>
            </w:r>
          </w:p>
          <w:p w:rsidR="00172F8D" w:rsidRPr="00A52EB3" w:rsidRDefault="00172F8D" w:rsidP="00AB46F9">
            <w:pPr>
              <w:jc w:val="both"/>
              <w:rPr>
                <w:rFonts w:ascii="Times New Roman" w:hAnsi="Times New Roman"/>
                <w:bCs/>
                <w:lang w:val="ru-RU"/>
              </w:rPr>
            </w:pPr>
            <w:r w:rsidRPr="00A52EB3">
              <w:rPr>
                <w:rFonts w:ascii="Times New Roman" w:hAnsi="Times New Roman"/>
                <w:bCs/>
                <w:lang w:val="ru-RU"/>
              </w:rPr>
              <w:t xml:space="preserve">Формирование гражданского правосознания. Основные течения общественной мысли </w:t>
            </w:r>
          </w:p>
          <w:p w:rsidR="00172F8D" w:rsidRPr="00A52EB3" w:rsidRDefault="00172F8D" w:rsidP="00AB46F9">
            <w:pPr>
              <w:jc w:val="both"/>
              <w:rPr>
                <w:rFonts w:ascii="Times New Roman" w:hAnsi="Times New Roman"/>
                <w:lang w:val="ru-RU"/>
              </w:rPr>
            </w:pPr>
          </w:p>
          <w:p w:rsidR="00172F8D" w:rsidRPr="00A52EB3" w:rsidRDefault="00172F8D" w:rsidP="00AB46F9">
            <w:pPr>
              <w:jc w:val="both"/>
              <w:rPr>
                <w:rFonts w:ascii="Times New Roman" w:hAnsi="Times New Roman"/>
                <w:bCs/>
                <w:u w:val="single"/>
                <w:lang w:val="ru-RU"/>
              </w:rPr>
            </w:pPr>
            <w:r w:rsidRPr="00A52EB3">
              <w:rPr>
                <w:rFonts w:ascii="Times New Roman" w:hAnsi="Times New Roman"/>
                <w:bCs/>
                <w:u w:val="single"/>
                <w:lang w:val="ru-RU"/>
              </w:rPr>
              <w:t>Россия в эпоху реформ</w:t>
            </w:r>
          </w:p>
          <w:p w:rsidR="00172F8D" w:rsidRPr="00A52EB3" w:rsidRDefault="00172F8D" w:rsidP="00AB46F9">
            <w:pPr>
              <w:jc w:val="both"/>
              <w:rPr>
                <w:rFonts w:ascii="Times New Roman" w:hAnsi="Times New Roman"/>
                <w:bCs/>
                <w:lang w:val="ru-RU"/>
              </w:rPr>
            </w:pPr>
            <w:r w:rsidRPr="00A52EB3">
              <w:rPr>
                <w:rFonts w:ascii="Times New Roman" w:hAnsi="Times New Roman"/>
                <w:bCs/>
                <w:lang w:val="ru-RU"/>
              </w:rPr>
              <w:t xml:space="preserve">Преобразования Александра </w:t>
            </w:r>
            <w:r w:rsidRPr="00A52EB3">
              <w:rPr>
                <w:rFonts w:ascii="Times New Roman" w:hAnsi="Times New Roman"/>
                <w:bCs/>
              </w:rPr>
              <w:t>II</w:t>
            </w:r>
            <w:r w:rsidRPr="00A52EB3">
              <w:rPr>
                <w:rFonts w:ascii="Times New Roman" w:hAnsi="Times New Roman"/>
                <w:bCs/>
                <w:lang w:val="ru-RU"/>
              </w:rPr>
              <w:t xml:space="preserve">: социальная и правовая модернизация </w:t>
            </w:r>
          </w:p>
          <w:p w:rsidR="00172F8D" w:rsidRPr="00A52EB3" w:rsidRDefault="00172F8D" w:rsidP="00AB46F9">
            <w:pPr>
              <w:jc w:val="both"/>
              <w:rPr>
                <w:rFonts w:ascii="Times New Roman" w:hAnsi="Times New Roman"/>
                <w:bCs/>
                <w:lang w:val="ru-RU"/>
              </w:rPr>
            </w:pPr>
            <w:r w:rsidRPr="00A52EB3">
              <w:rPr>
                <w:rFonts w:ascii="Times New Roman" w:hAnsi="Times New Roman"/>
                <w:bCs/>
                <w:lang w:val="ru-RU"/>
              </w:rPr>
              <w:t>«Народное самодержавие» Александра</w:t>
            </w:r>
            <w:r w:rsidRPr="00A52EB3">
              <w:rPr>
                <w:rFonts w:ascii="Times New Roman" w:hAnsi="Times New Roman"/>
                <w:bCs/>
              </w:rPr>
              <w:t> III</w:t>
            </w:r>
          </w:p>
          <w:p w:rsidR="00172F8D" w:rsidRPr="00A52EB3" w:rsidRDefault="00172F8D" w:rsidP="00AB46F9">
            <w:pPr>
              <w:jc w:val="both"/>
              <w:rPr>
                <w:rFonts w:ascii="Times New Roman" w:hAnsi="Times New Roman"/>
                <w:bCs/>
                <w:lang w:val="ru-RU"/>
              </w:rPr>
            </w:pPr>
            <w:r w:rsidRPr="00A52EB3">
              <w:rPr>
                <w:rFonts w:ascii="Times New Roman" w:hAnsi="Times New Roman"/>
                <w:bCs/>
                <w:lang w:val="ru-RU"/>
              </w:rPr>
              <w:t xml:space="preserve">Пореформенный социум. Сельское хозяйство и промышленность </w:t>
            </w:r>
          </w:p>
          <w:p w:rsidR="00172F8D" w:rsidRPr="00A52EB3" w:rsidRDefault="00172F8D" w:rsidP="00AB46F9">
            <w:pPr>
              <w:jc w:val="both"/>
              <w:rPr>
                <w:rFonts w:ascii="Times New Roman" w:hAnsi="Times New Roman"/>
                <w:bCs/>
                <w:lang w:val="ru-RU"/>
              </w:rPr>
            </w:pPr>
            <w:r w:rsidRPr="00A52EB3">
              <w:rPr>
                <w:rFonts w:ascii="Times New Roman" w:hAnsi="Times New Roman"/>
                <w:bCs/>
                <w:lang w:val="ru-RU"/>
              </w:rPr>
              <w:t xml:space="preserve">Культурное пространство империи во второй половине </w:t>
            </w:r>
            <w:r w:rsidRPr="00A52EB3">
              <w:rPr>
                <w:rFonts w:ascii="Times New Roman" w:hAnsi="Times New Roman"/>
                <w:bCs/>
              </w:rPr>
              <w:t>XIX</w:t>
            </w:r>
            <w:r w:rsidRPr="00A52EB3">
              <w:rPr>
                <w:rFonts w:ascii="Times New Roman" w:hAnsi="Times New Roman"/>
                <w:bCs/>
                <w:lang w:val="ru-RU"/>
              </w:rPr>
              <w:t xml:space="preserve"> в. </w:t>
            </w:r>
          </w:p>
          <w:p w:rsidR="00172F8D" w:rsidRPr="00A52EB3" w:rsidRDefault="00172F8D" w:rsidP="00AB46F9">
            <w:pPr>
              <w:jc w:val="both"/>
              <w:rPr>
                <w:rFonts w:ascii="Times New Roman" w:hAnsi="Times New Roman"/>
                <w:bCs/>
                <w:lang w:val="ru-RU"/>
              </w:rPr>
            </w:pPr>
            <w:r w:rsidRPr="00A52EB3">
              <w:rPr>
                <w:rFonts w:ascii="Times New Roman" w:hAnsi="Times New Roman"/>
                <w:bCs/>
                <w:lang w:val="ru-RU"/>
              </w:rPr>
              <w:t xml:space="preserve">Этнокультурный облик империи </w:t>
            </w:r>
          </w:p>
          <w:p w:rsidR="00172F8D" w:rsidRPr="00A52EB3" w:rsidRDefault="00172F8D" w:rsidP="00AB46F9">
            <w:pPr>
              <w:jc w:val="both"/>
              <w:rPr>
                <w:rFonts w:ascii="Times New Roman" w:hAnsi="Times New Roman"/>
                <w:lang w:val="ru-RU"/>
              </w:rPr>
            </w:pPr>
            <w:r w:rsidRPr="00A52EB3">
              <w:rPr>
                <w:rFonts w:ascii="Times New Roman" w:hAnsi="Times New Roman"/>
                <w:bCs/>
                <w:lang w:val="ru-RU"/>
              </w:rPr>
              <w:t xml:space="preserve">Формирование гражданского общества и основные направления общественных </w:t>
            </w:r>
            <w:r w:rsidRPr="00A52EB3">
              <w:rPr>
                <w:rFonts w:ascii="Times New Roman" w:hAnsi="Times New Roman"/>
                <w:bCs/>
                <w:lang w:val="ru-RU"/>
              </w:rPr>
              <w:lastRenderedPageBreak/>
              <w:t>движений</w:t>
            </w:r>
          </w:p>
          <w:p w:rsidR="00172F8D" w:rsidRPr="00A52EB3" w:rsidRDefault="00172F8D" w:rsidP="00AB46F9">
            <w:pPr>
              <w:jc w:val="both"/>
              <w:rPr>
                <w:rFonts w:ascii="Times New Roman" w:hAnsi="Times New Roman"/>
                <w:bCs/>
                <w:u w:val="single"/>
                <w:lang w:val="ru-RU"/>
              </w:rPr>
            </w:pPr>
            <w:r w:rsidRPr="00A52EB3">
              <w:rPr>
                <w:rFonts w:ascii="Times New Roman" w:hAnsi="Times New Roman"/>
                <w:bCs/>
                <w:u w:val="single"/>
                <w:lang w:val="ru-RU"/>
              </w:rPr>
              <w:t>Кризис империи в начале ХХ века</w:t>
            </w:r>
          </w:p>
          <w:p w:rsidR="00172F8D" w:rsidRPr="00A52EB3" w:rsidRDefault="00172F8D" w:rsidP="00AB46F9">
            <w:pPr>
              <w:jc w:val="both"/>
              <w:rPr>
                <w:rFonts w:ascii="Times New Roman" w:hAnsi="Times New Roman"/>
                <w:bCs/>
                <w:lang w:val="ru-RU"/>
              </w:rPr>
            </w:pPr>
            <w:r w:rsidRPr="00A52EB3">
              <w:rPr>
                <w:rFonts w:ascii="Times New Roman" w:hAnsi="Times New Roman"/>
                <w:bCs/>
                <w:lang w:val="ru-RU"/>
              </w:rPr>
              <w:t>Первая российская революция 1905-1907</w:t>
            </w:r>
            <w:r w:rsidRPr="00A52EB3">
              <w:rPr>
                <w:rFonts w:ascii="Times New Roman" w:hAnsi="Times New Roman"/>
                <w:bCs/>
              </w:rPr>
              <w:t> </w:t>
            </w:r>
            <w:r w:rsidRPr="00A52EB3">
              <w:rPr>
                <w:rFonts w:ascii="Times New Roman" w:hAnsi="Times New Roman"/>
                <w:bCs/>
                <w:lang w:val="ru-RU"/>
              </w:rPr>
              <w:t xml:space="preserve">гг. Начало парламентаризма </w:t>
            </w:r>
          </w:p>
          <w:p w:rsidR="00172F8D" w:rsidRPr="00A52EB3" w:rsidRDefault="00172F8D" w:rsidP="00AB46F9">
            <w:pPr>
              <w:jc w:val="both"/>
              <w:rPr>
                <w:rFonts w:ascii="Times New Roman" w:hAnsi="Times New Roman"/>
                <w:bCs/>
                <w:lang w:val="ru-RU"/>
              </w:rPr>
            </w:pPr>
            <w:r w:rsidRPr="00A52EB3">
              <w:rPr>
                <w:rFonts w:ascii="Times New Roman" w:hAnsi="Times New Roman"/>
                <w:bCs/>
                <w:lang w:val="ru-RU"/>
              </w:rPr>
              <w:t xml:space="preserve">Общество и власть после революции </w:t>
            </w:r>
          </w:p>
          <w:p w:rsidR="00172F8D" w:rsidRPr="00A52EB3" w:rsidRDefault="00172F8D" w:rsidP="00AB46F9">
            <w:pPr>
              <w:jc w:val="both"/>
              <w:rPr>
                <w:rFonts w:ascii="Times New Roman" w:hAnsi="Times New Roman"/>
                <w:bCs/>
                <w:lang w:val="ru-RU"/>
              </w:rPr>
            </w:pPr>
            <w:r w:rsidRPr="00A52EB3">
              <w:rPr>
                <w:rFonts w:ascii="Times New Roman" w:hAnsi="Times New Roman"/>
                <w:bCs/>
                <w:lang w:val="ru-RU"/>
              </w:rPr>
              <w:t>«Серебряный век» российской культуры</w:t>
            </w:r>
          </w:p>
          <w:p w:rsidR="00172F8D" w:rsidRPr="00A52EB3" w:rsidRDefault="00172F8D" w:rsidP="00AB46F9">
            <w:pPr>
              <w:jc w:val="both"/>
              <w:rPr>
                <w:rFonts w:ascii="Times New Roman" w:hAnsi="Times New Roman"/>
              </w:rPr>
            </w:pPr>
            <w:r w:rsidRPr="00A52EB3">
              <w:rPr>
                <w:rFonts w:ascii="Times New Roman" w:hAnsi="Times New Roman"/>
              </w:rPr>
              <w:t>Региональный компонент</w:t>
            </w:r>
          </w:p>
        </w:tc>
      </w:tr>
    </w:tbl>
    <w:p w:rsidR="00172F8D" w:rsidRPr="000B1072" w:rsidRDefault="00172F8D" w:rsidP="00AB46F9">
      <w:pPr>
        <w:pStyle w:val="4"/>
        <w:jc w:val="both"/>
        <w:rPr>
          <w:sz w:val="24"/>
        </w:rPr>
      </w:pPr>
      <w:bookmarkStart w:id="199" w:name="_Toc409691706"/>
      <w:bookmarkStart w:id="200" w:name="_Toc410654032"/>
      <w:bookmarkStart w:id="201" w:name="_Toc414553230"/>
    </w:p>
    <w:p w:rsidR="00172F8D" w:rsidRPr="00926D0C" w:rsidRDefault="00172F8D" w:rsidP="00AB46F9">
      <w:pPr>
        <w:pStyle w:val="4"/>
        <w:jc w:val="both"/>
        <w:rPr>
          <w:rFonts w:ascii="Times New Roman" w:hAnsi="Times New Roman"/>
          <w:sz w:val="24"/>
        </w:rPr>
      </w:pPr>
      <w:r w:rsidRPr="00926D0C">
        <w:rPr>
          <w:rFonts w:ascii="Times New Roman" w:hAnsi="Times New Roman"/>
          <w:sz w:val="24"/>
        </w:rPr>
        <w:t>2.2.2.</w:t>
      </w:r>
      <w:r w:rsidRPr="00926D0C">
        <w:rPr>
          <w:rFonts w:ascii="Times New Roman" w:hAnsi="Times New Roman"/>
          <w:sz w:val="24"/>
          <w:lang w:val="ru-RU"/>
        </w:rPr>
        <w:t>6</w:t>
      </w:r>
      <w:r w:rsidRPr="00926D0C">
        <w:rPr>
          <w:rFonts w:ascii="Times New Roman" w:hAnsi="Times New Roman"/>
          <w:sz w:val="24"/>
        </w:rPr>
        <w:t>. Обществознание</w:t>
      </w:r>
      <w:bookmarkEnd w:id="199"/>
      <w:bookmarkEnd w:id="200"/>
      <w:bookmarkEnd w:id="201"/>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172F8D" w:rsidRPr="000B1072" w:rsidRDefault="00172F8D" w:rsidP="00AB46F9">
      <w:pPr>
        <w:ind w:firstLine="709"/>
        <w:jc w:val="both"/>
        <w:rPr>
          <w:rFonts w:ascii="Times New Roman" w:hAnsi="Times New Roman"/>
          <w:lang w:val="ru-RU"/>
        </w:rPr>
      </w:pPr>
    </w:p>
    <w:p w:rsidR="00172F8D" w:rsidRPr="000B1072" w:rsidRDefault="00172F8D" w:rsidP="00AB46F9">
      <w:pPr>
        <w:ind w:left="709"/>
        <w:jc w:val="both"/>
        <w:rPr>
          <w:rFonts w:ascii="Times New Roman" w:hAnsi="Times New Roman"/>
          <w:lang w:val="ru-RU"/>
        </w:rPr>
      </w:pPr>
      <w:r w:rsidRPr="000B1072">
        <w:rPr>
          <w:rFonts w:ascii="Times New Roman" w:hAnsi="Times New Roman"/>
          <w:b/>
          <w:bCs/>
          <w:shd w:val="clear" w:color="auto" w:fill="FFFFFF"/>
          <w:lang w:val="ru-RU"/>
        </w:rPr>
        <w:t>Человек. Деятельность человека</w:t>
      </w:r>
    </w:p>
    <w:p w:rsidR="00172F8D" w:rsidRPr="000B1072" w:rsidRDefault="00172F8D" w:rsidP="00AB46F9">
      <w:pPr>
        <w:tabs>
          <w:tab w:val="left" w:pos="1114"/>
        </w:tabs>
        <w:ind w:firstLine="709"/>
        <w:jc w:val="both"/>
        <w:rPr>
          <w:rFonts w:ascii="Times New Roman" w:hAnsi="Times New Roman"/>
          <w:lang w:val="ru-RU"/>
        </w:rPr>
      </w:pPr>
      <w:r w:rsidRPr="000B1072">
        <w:rPr>
          <w:rFonts w:ascii="Times New Roman" w:hAnsi="Times New Roman"/>
          <w:lang w:val="ru-RU"/>
        </w:rPr>
        <w:t>Биологическое и социальное в человеке. Черты сходства и различий человека и животного.Индивид,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172F8D" w:rsidRPr="000B1072" w:rsidRDefault="00172F8D" w:rsidP="00AB46F9">
      <w:pPr>
        <w:ind w:left="709"/>
        <w:jc w:val="both"/>
        <w:rPr>
          <w:rFonts w:ascii="Times New Roman" w:hAnsi="Times New Roman"/>
          <w:b/>
          <w:bCs/>
          <w:shd w:val="clear" w:color="auto" w:fill="FFFFFF"/>
          <w:lang w:val="ru-RU"/>
        </w:rPr>
      </w:pPr>
      <w:r w:rsidRPr="000B1072">
        <w:rPr>
          <w:rFonts w:ascii="Times New Roman" w:hAnsi="Times New Roman"/>
          <w:b/>
          <w:bCs/>
          <w:shd w:val="clear" w:color="auto" w:fill="FFFFFF"/>
          <w:lang w:val="ru-RU"/>
        </w:rPr>
        <w:t>Общество</w:t>
      </w:r>
    </w:p>
    <w:p w:rsidR="00172F8D" w:rsidRPr="000B1072" w:rsidRDefault="00172F8D" w:rsidP="00AB46F9">
      <w:pPr>
        <w:tabs>
          <w:tab w:val="left" w:pos="1114"/>
        </w:tabs>
        <w:ind w:firstLine="709"/>
        <w:jc w:val="both"/>
        <w:rPr>
          <w:rFonts w:ascii="Times New Roman" w:hAnsi="Times New Roman"/>
          <w:lang w:val="ru-RU"/>
        </w:rPr>
      </w:pPr>
      <w:r w:rsidRPr="000B1072">
        <w:rPr>
          <w:rFonts w:ascii="Times New Roman" w:hAnsi="Times New Roman"/>
          <w:lang w:val="ru-RU"/>
        </w:rPr>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172F8D" w:rsidRPr="000B1072" w:rsidRDefault="00172F8D" w:rsidP="00AB46F9">
      <w:pPr>
        <w:ind w:left="709"/>
        <w:jc w:val="both"/>
        <w:rPr>
          <w:rFonts w:ascii="Times New Roman" w:hAnsi="Times New Roman"/>
          <w:b/>
          <w:bCs/>
          <w:shd w:val="clear" w:color="auto" w:fill="FFFFFF"/>
          <w:lang w:val="ru-RU"/>
        </w:rPr>
      </w:pPr>
      <w:r w:rsidRPr="000B1072">
        <w:rPr>
          <w:rFonts w:ascii="Times New Roman" w:hAnsi="Times New Roman"/>
          <w:b/>
          <w:bCs/>
          <w:shd w:val="clear" w:color="auto" w:fill="FFFFFF"/>
          <w:lang w:val="ru-RU"/>
        </w:rPr>
        <w:t>Социальные нормы</w:t>
      </w:r>
    </w:p>
    <w:p w:rsidR="00172F8D" w:rsidRPr="000B1072" w:rsidRDefault="00172F8D" w:rsidP="00AB46F9">
      <w:pPr>
        <w:tabs>
          <w:tab w:val="left" w:pos="1114"/>
        </w:tabs>
        <w:ind w:firstLine="709"/>
        <w:jc w:val="both"/>
        <w:rPr>
          <w:rFonts w:ascii="Times New Roman" w:hAnsi="Times New Roman"/>
          <w:lang w:val="ru-RU"/>
        </w:rPr>
      </w:pPr>
      <w:r w:rsidRPr="000B1072">
        <w:rPr>
          <w:rFonts w:ascii="Times New Roman" w:hAnsi="Times New Roman"/>
          <w:lang w:val="ru-RU"/>
        </w:rPr>
        <w:t xml:space="preserve">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w:t>
      </w:r>
      <w:r w:rsidRPr="000B1072">
        <w:rPr>
          <w:rFonts w:ascii="Times New Roman" w:hAnsi="Times New Roman"/>
          <w:lang w:val="ru-RU"/>
        </w:rPr>
        <w:lastRenderedPageBreak/>
        <w:t>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172F8D" w:rsidRPr="000B1072" w:rsidRDefault="00172F8D" w:rsidP="00AB46F9">
      <w:pPr>
        <w:ind w:left="709"/>
        <w:jc w:val="both"/>
        <w:rPr>
          <w:rFonts w:ascii="Times New Roman" w:hAnsi="Times New Roman"/>
          <w:b/>
          <w:bCs/>
          <w:shd w:val="clear" w:color="auto" w:fill="FFFFFF"/>
          <w:lang w:val="ru-RU"/>
        </w:rPr>
      </w:pPr>
      <w:r w:rsidRPr="000B1072">
        <w:rPr>
          <w:rFonts w:ascii="Times New Roman" w:hAnsi="Times New Roman"/>
          <w:b/>
          <w:bCs/>
          <w:shd w:val="clear" w:color="auto" w:fill="FFFFFF"/>
          <w:lang w:val="ru-RU"/>
        </w:rPr>
        <w:t>Сфера духовной культуры</w:t>
      </w:r>
    </w:p>
    <w:p w:rsidR="00172F8D" w:rsidRPr="000B1072" w:rsidRDefault="00172F8D" w:rsidP="00AB46F9">
      <w:pPr>
        <w:tabs>
          <w:tab w:val="left" w:pos="1311"/>
        </w:tabs>
        <w:ind w:firstLine="709"/>
        <w:jc w:val="both"/>
        <w:rPr>
          <w:rFonts w:ascii="Times New Roman" w:hAnsi="Times New Roman"/>
          <w:lang w:val="ru-RU"/>
        </w:rPr>
      </w:pPr>
      <w:r w:rsidRPr="000B1072">
        <w:rPr>
          <w:rFonts w:ascii="Times New Roman" w:hAnsi="Times New Roman"/>
          <w:bCs/>
          <w:lang w:val="ru-RU"/>
        </w:rPr>
        <w:t xml:space="preserve">Культура, ее многообразие и основные формы. </w:t>
      </w:r>
      <w:r w:rsidRPr="000B1072">
        <w:rPr>
          <w:rFonts w:ascii="Times New Roman" w:hAnsi="Times New Roman"/>
          <w:lang w:val="ru-RU"/>
        </w:rPr>
        <w:t xml:space="preserve">Наука в жизни современного общества. Научно-технический прогресс в современном обществе.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 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 </w:t>
      </w:r>
    </w:p>
    <w:p w:rsidR="00172F8D" w:rsidRPr="000B1072" w:rsidRDefault="00172F8D" w:rsidP="00AB46F9">
      <w:pPr>
        <w:ind w:left="709"/>
        <w:jc w:val="both"/>
        <w:rPr>
          <w:rFonts w:ascii="Times New Roman" w:hAnsi="Times New Roman"/>
          <w:b/>
          <w:bCs/>
          <w:shd w:val="clear" w:color="auto" w:fill="FFFFFF"/>
          <w:lang w:val="ru-RU"/>
        </w:rPr>
      </w:pPr>
      <w:r w:rsidRPr="000B1072">
        <w:rPr>
          <w:rFonts w:ascii="Times New Roman" w:hAnsi="Times New Roman"/>
          <w:b/>
          <w:bCs/>
          <w:shd w:val="clear" w:color="auto" w:fill="FFFFFF"/>
          <w:lang w:val="ru-RU"/>
        </w:rPr>
        <w:t>Социальная сфера жизни общества</w:t>
      </w:r>
    </w:p>
    <w:p w:rsidR="00172F8D" w:rsidRPr="000B1072" w:rsidRDefault="00172F8D" w:rsidP="00AB46F9">
      <w:pPr>
        <w:tabs>
          <w:tab w:val="left" w:pos="1114"/>
        </w:tabs>
        <w:ind w:firstLine="709"/>
        <w:jc w:val="both"/>
        <w:rPr>
          <w:rFonts w:ascii="Times New Roman" w:hAnsi="Times New Roman"/>
          <w:lang w:val="ru-RU"/>
        </w:rPr>
      </w:pPr>
      <w:r w:rsidRPr="000B1072">
        <w:rPr>
          <w:rFonts w:ascii="Times New Roman" w:hAnsi="Times New Roman"/>
          <w:bCs/>
          <w:lang w:val="ru-RU"/>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w:t>
      </w:r>
      <w:r w:rsidRPr="000B1072">
        <w:rPr>
          <w:rFonts w:ascii="Times New Roman" w:hAnsi="Times New Roman"/>
          <w:lang w:val="ru-RU"/>
        </w:rPr>
        <w:t xml:space="preserve">Национальное самосознание. Отношения между нациями. Россия – многонациональное государство. </w:t>
      </w:r>
      <w:r w:rsidRPr="000B1072">
        <w:rPr>
          <w:rFonts w:ascii="Times New Roman" w:hAnsi="Times New Roman"/>
          <w:bCs/>
          <w:lang w:val="ru-RU"/>
        </w:rPr>
        <w:t>Социальная политика Российского государства.</w:t>
      </w:r>
    </w:p>
    <w:p w:rsidR="00172F8D" w:rsidRPr="000B1072" w:rsidRDefault="00172F8D" w:rsidP="00AB46F9">
      <w:pPr>
        <w:ind w:left="709"/>
        <w:jc w:val="both"/>
        <w:rPr>
          <w:rFonts w:ascii="Times New Roman" w:hAnsi="Times New Roman"/>
          <w:b/>
          <w:bCs/>
          <w:shd w:val="clear" w:color="auto" w:fill="FFFFFF"/>
          <w:lang w:val="ru-RU"/>
        </w:rPr>
      </w:pPr>
      <w:r w:rsidRPr="000B1072">
        <w:rPr>
          <w:rFonts w:ascii="Times New Roman" w:hAnsi="Times New Roman"/>
          <w:b/>
          <w:bCs/>
          <w:shd w:val="clear" w:color="auto" w:fill="FFFFFF"/>
          <w:lang w:val="ru-RU"/>
        </w:rPr>
        <w:t>Политическая сфера жизни общества</w:t>
      </w:r>
    </w:p>
    <w:p w:rsidR="00172F8D" w:rsidRPr="000B1072" w:rsidRDefault="00172F8D" w:rsidP="00AB46F9">
      <w:pPr>
        <w:tabs>
          <w:tab w:val="left" w:pos="1321"/>
        </w:tabs>
        <w:ind w:firstLine="709"/>
        <w:jc w:val="both"/>
        <w:rPr>
          <w:rFonts w:ascii="Times New Roman" w:hAnsi="Times New Roman"/>
          <w:lang w:val="ru-RU"/>
        </w:rPr>
      </w:pPr>
      <w:r w:rsidRPr="000B1072">
        <w:rPr>
          <w:rFonts w:ascii="Times New Roman" w:hAnsi="Times New Roman"/>
          <w:lang w:val="ru-RU"/>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172F8D" w:rsidRPr="000B1072" w:rsidRDefault="00172F8D" w:rsidP="00AB46F9">
      <w:pPr>
        <w:ind w:left="709"/>
        <w:jc w:val="both"/>
        <w:rPr>
          <w:rFonts w:ascii="Times New Roman" w:hAnsi="Times New Roman"/>
          <w:b/>
          <w:bCs/>
          <w:shd w:val="clear" w:color="auto" w:fill="FFFFFF"/>
          <w:lang w:val="ru-RU"/>
        </w:rPr>
      </w:pPr>
      <w:r w:rsidRPr="000B1072">
        <w:rPr>
          <w:rFonts w:ascii="Times New Roman" w:hAnsi="Times New Roman"/>
          <w:b/>
          <w:bCs/>
          <w:shd w:val="clear" w:color="auto" w:fill="FFFFFF"/>
          <w:lang w:val="ru-RU"/>
        </w:rPr>
        <w:t>Гражданин и государство</w:t>
      </w:r>
    </w:p>
    <w:p w:rsidR="00172F8D" w:rsidRPr="000B1072" w:rsidRDefault="00172F8D" w:rsidP="00AB46F9">
      <w:pPr>
        <w:tabs>
          <w:tab w:val="left" w:pos="1114"/>
        </w:tabs>
        <w:ind w:firstLine="709"/>
        <w:jc w:val="both"/>
        <w:rPr>
          <w:rFonts w:ascii="Times New Roman" w:hAnsi="Times New Roman"/>
          <w:lang w:val="ru-RU"/>
        </w:rPr>
      </w:pPr>
      <w:r w:rsidRPr="000B1072">
        <w:rPr>
          <w:rFonts w:ascii="Times New Roman" w:hAnsi="Times New Roman"/>
          <w:lang w:val="ru-RU"/>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0B1072">
        <w:rPr>
          <w:rFonts w:ascii="Times New Roman" w:hAnsi="Times New Roman"/>
          <w:bCs/>
          <w:lang w:val="ru-RU"/>
        </w:rPr>
        <w:t xml:space="preserve">рава и свободы человека и гражданина в Российской Федерации. </w:t>
      </w:r>
      <w:r w:rsidRPr="000B1072">
        <w:rPr>
          <w:rFonts w:ascii="Times New Roman" w:hAnsi="Times New Roman"/>
          <w:lang w:val="ru-RU"/>
        </w:rPr>
        <w:t xml:space="preserve">Конституционные обязанности гражданина Российской Федерации. </w:t>
      </w:r>
      <w:r w:rsidRPr="000B1072">
        <w:rPr>
          <w:rFonts w:ascii="Times New Roman" w:hAnsi="Times New Roman"/>
          <w:bCs/>
          <w:lang w:val="ru-RU"/>
        </w:rPr>
        <w:t xml:space="preserve">Взаимоотношения органов государственной власти и граждан. Механизмы реализации и защиты прав и свобод человека и гражданина в РФ. </w:t>
      </w:r>
      <w:r w:rsidRPr="000B1072">
        <w:rPr>
          <w:rFonts w:ascii="Times New Roman" w:hAnsi="Times New Roman"/>
          <w:lang w:val="ru-RU"/>
        </w:rPr>
        <w:t>Основные международные документы о правах человека и правах ребенка.</w:t>
      </w:r>
    </w:p>
    <w:p w:rsidR="00172F8D" w:rsidRPr="000B1072" w:rsidRDefault="00172F8D" w:rsidP="00AB46F9">
      <w:pPr>
        <w:ind w:left="709"/>
        <w:jc w:val="both"/>
        <w:rPr>
          <w:rFonts w:ascii="Times New Roman" w:hAnsi="Times New Roman"/>
          <w:b/>
          <w:bCs/>
          <w:shd w:val="clear" w:color="auto" w:fill="FFFFFF"/>
          <w:lang w:val="ru-RU"/>
        </w:rPr>
      </w:pPr>
      <w:r w:rsidRPr="000B1072">
        <w:rPr>
          <w:rFonts w:ascii="Times New Roman" w:hAnsi="Times New Roman"/>
          <w:b/>
          <w:bCs/>
          <w:shd w:val="clear" w:color="auto" w:fill="FFFFFF"/>
          <w:lang w:val="ru-RU"/>
        </w:rPr>
        <w:t>Основы российского законодательства</w:t>
      </w:r>
    </w:p>
    <w:p w:rsidR="00172F8D" w:rsidRPr="000B1072" w:rsidRDefault="00172F8D" w:rsidP="00AB46F9">
      <w:pPr>
        <w:tabs>
          <w:tab w:val="left" w:pos="1114"/>
        </w:tabs>
        <w:ind w:firstLine="709"/>
        <w:jc w:val="both"/>
        <w:rPr>
          <w:rFonts w:ascii="Times New Roman" w:hAnsi="Times New Roman"/>
          <w:lang w:val="ru-RU"/>
        </w:rPr>
      </w:pPr>
      <w:r w:rsidRPr="000B1072">
        <w:rPr>
          <w:rFonts w:ascii="Times New Roman" w:hAnsi="Times New Roman"/>
          <w:bCs/>
          <w:lang w:val="ru-RU"/>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0B1072">
        <w:rPr>
          <w:rFonts w:ascii="Times New Roman" w:hAnsi="Times New Roman"/>
          <w:lang w:val="ru-RU"/>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0B1072">
        <w:rPr>
          <w:rFonts w:ascii="Times New Roman" w:hAnsi="Times New Roman"/>
          <w:bCs/>
          <w:lang w:val="ru-RU"/>
        </w:rPr>
        <w:t xml:space="preserve"> Уголовное право, основные понятия и принципы. </w:t>
      </w:r>
      <w:r w:rsidRPr="000B1072">
        <w:rPr>
          <w:rFonts w:ascii="Times New Roman" w:hAnsi="Times New Roman"/>
          <w:lang w:val="ru-RU"/>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w:t>
      </w:r>
      <w:r w:rsidRPr="000B1072">
        <w:rPr>
          <w:rFonts w:ascii="Times New Roman" w:hAnsi="Times New Roman"/>
          <w:lang w:val="ru-RU"/>
        </w:rPr>
        <w:lastRenderedPageBreak/>
        <w:t xml:space="preserve">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sidRPr="000B1072">
        <w:rPr>
          <w:rFonts w:ascii="Times New Roman" w:hAnsi="Times New Roman"/>
          <w:bCs/>
          <w:lang w:val="ru-RU"/>
        </w:rPr>
        <w:t>Международное гуманитарное право. Международно-правовая защита жертв вооруженных конфликтов.</w:t>
      </w:r>
    </w:p>
    <w:p w:rsidR="00172F8D" w:rsidRPr="000B1072" w:rsidRDefault="00172F8D" w:rsidP="00AB46F9">
      <w:pPr>
        <w:ind w:left="709"/>
        <w:jc w:val="both"/>
        <w:rPr>
          <w:rFonts w:ascii="Times New Roman" w:hAnsi="Times New Roman"/>
          <w:b/>
          <w:bCs/>
          <w:shd w:val="clear" w:color="auto" w:fill="FFFFFF"/>
          <w:lang w:val="ru-RU"/>
        </w:rPr>
      </w:pPr>
      <w:r w:rsidRPr="000B1072">
        <w:rPr>
          <w:rFonts w:ascii="Times New Roman" w:hAnsi="Times New Roman"/>
          <w:b/>
          <w:shd w:val="clear" w:color="auto" w:fill="FFFFFF"/>
          <w:lang w:val="ru-RU"/>
        </w:rPr>
        <w:t>Экономика</w:t>
      </w:r>
    </w:p>
    <w:p w:rsidR="00172F8D" w:rsidRPr="000B1072" w:rsidRDefault="00172F8D" w:rsidP="00AB46F9">
      <w:pPr>
        <w:tabs>
          <w:tab w:val="left" w:pos="1114"/>
        </w:tabs>
        <w:ind w:firstLine="709"/>
        <w:jc w:val="both"/>
        <w:rPr>
          <w:rFonts w:ascii="Times New Roman" w:hAnsi="Times New Roman"/>
          <w:lang w:val="ru-RU"/>
        </w:rPr>
      </w:pPr>
      <w:r w:rsidRPr="000B1072">
        <w:rPr>
          <w:rFonts w:ascii="Times New Roman" w:hAnsi="Times New Roman"/>
          <w:bCs/>
          <w:shd w:val="clear" w:color="auto" w:fill="FFFFFF"/>
          <w:lang w:val="ru-RU"/>
        </w:rPr>
        <w:t xml:space="preserve">Понятие экономики. Роль экономики в жизни общества. Товары и услуги. Ресурсы и потребности, ограниченность ресурсов. Производство </w:t>
      </w:r>
      <w:r w:rsidRPr="000B1072">
        <w:rPr>
          <w:rFonts w:ascii="Times New Roman" w:hAnsi="Times New Roman"/>
          <w:bCs/>
          <w:shd w:val="clear" w:color="auto" w:fill="FFFFFF"/>
          <w:lang w:val="ru-RU"/>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0B1072">
        <w:rPr>
          <w:rFonts w:ascii="Times New Roman" w:hAnsi="Times New Roman"/>
          <w:lang w:val="ru-RU"/>
        </w:rPr>
        <w:t xml:space="preserve">Виды рынков. Рынок капиталов. </w:t>
      </w:r>
      <w:r w:rsidRPr="000B1072">
        <w:rPr>
          <w:rFonts w:ascii="Times New Roman" w:hAnsi="Times New Roman"/>
          <w:bCs/>
          <w:shd w:val="clear" w:color="auto" w:fill="FFFFFF"/>
          <w:lang w:val="ru-RU"/>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0B1072">
        <w:rPr>
          <w:rFonts w:ascii="Times New Roman" w:hAnsi="Times New Roman"/>
          <w:lang w:val="ru-RU"/>
        </w:rPr>
        <w:t>функции, налоговые системы разных эпох.</w:t>
      </w:r>
    </w:p>
    <w:p w:rsidR="00172F8D" w:rsidRPr="000B1072" w:rsidRDefault="00172F8D" w:rsidP="00AB46F9">
      <w:pPr>
        <w:pStyle w:val="afffd"/>
        <w:ind w:firstLine="709"/>
        <w:jc w:val="both"/>
        <w:rPr>
          <w:sz w:val="24"/>
          <w:szCs w:val="24"/>
        </w:rPr>
      </w:pPr>
      <w:r w:rsidRPr="000B1072">
        <w:rPr>
          <w:bCs/>
          <w:sz w:val="24"/>
          <w:szCs w:val="24"/>
          <w:shd w:val="clear" w:color="auto" w:fill="FFFFFF"/>
        </w:rPr>
        <w:t>Банковские услуги, предоставляемые гражданам</w:t>
      </w:r>
      <w:r w:rsidRPr="000B1072">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банкинг, онлайн-банкинг. </w:t>
      </w:r>
      <w:r w:rsidRPr="000B1072">
        <w:rPr>
          <w:snapToGrid w:val="0"/>
          <w:sz w:val="24"/>
          <w:szCs w:val="24"/>
        </w:rPr>
        <w:t>Страховые услуги</w:t>
      </w:r>
      <w:r w:rsidRPr="000B1072">
        <w:rPr>
          <w:sz w:val="24"/>
          <w:szCs w:val="24"/>
        </w:rPr>
        <w:t xml:space="preserve">: страхование жизни, здоровья, имущества, ответственности.Инвестиции в реальные и финансовые активы. Пенсионное обеспечение. Налогообложение граждан. Защита от финансовых махинаций. </w:t>
      </w:r>
      <w:r w:rsidRPr="000B1072">
        <w:rPr>
          <w:bCs/>
          <w:sz w:val="24"/>
          <w:szCs w:val="24"/>
          <w:shd w:val="clear" w:color="auto" w:fill="FFFFFF"/>
        </w:rPr>
        <w:t xml:space="preserve">Экономические функции домохозяйства. Потребление домашних хозяйств. </w:t>
      </w:r>
      <w:r w:rsidRPr="000B1072">
        <w:rPr>
          <w:sz w:val="24"/>
          <w:szCs w:val="24"/>
        </w:rPr>
        <w:t>Семейный бюджет. Источники доходов и расходов семьи. Активы и пассивы. Личный финансовый план. Сбережения. Инфляция.</w:t>
      </w:r>
    </w:p>
    <w:p w:rsidR="00172F8D" w:rsidRPr="000B1072" w:rsidRDefault="00172F8D" w:rsidP="00AB46F9">
      <w:pPr>
        <w:ind w:firstLine="709"/>
        <w:jc w:val="both"/>
        <w:rPr>
          <w:rFonts w:ascii="Times New Roman" w:hAnsi="Times New Roman"/>
          <w:lang w:val="ru-RU"/>
        </w:rPr>
      </w:pPr>
    </w:p>
    <w:p w:rsidR="00172F8D" w:rsidRPr="00017821" w:rsidRDefault="00172F8D" w:rsidP="00AB46F9">
      <w:pPr>
        <w:pStyle w:val="4"/>
        <w:jc w:val="both"/>
        <w:rPr>
          <w:rFonts w:ascii="Times New Roman" w:hAnsi="Times New Roman"/>
          <w:sz w:val="24"/>
          <w:lang w:val="ru-RU"/>
        </w:rPr>
      </w:pPr>
      <w:bookmarkStart w:id="202" w:name="_Toc409691707"/>
      <w:bookmarkStart w:id="203" w:name="_Toc410654033"/>
      <w:bookmarkStart w:id="204" w:name="_Toc414553231"/>
      <w:r w:rsidRPr="00017821">
        <w:rPr>
          <w:rFonts w:ascii="Times New Roman" w:hAnsi="Times New Roman"/>
          <w:sz w:val="24"/>
          <w:lang w:val="ru-RU"/>
        </w:rPr>
        <w:t>2.2.2.7. География</w:t>
      </w:r>
      <w:bookmarkEnd w:id="202"/>
      <w:bookmarkEnd w:id="203"/>
      <w:bookmarkEnd w:id="204"/>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72F8D" w:rsidRPr="000B1072" w:rsidRDefault="00172F8D" w:rsidP="00AB46F9">
      <w:pPr>
        <w:ind w:firstLine="709"/>
        <w:jc w:val="both"/>
        <w:rPr>
          <w:rFonts w:ascii="Times New Roman" w:hAnsi="Times New Roman"/>
          <w:lang w:val="ru-RU"/>
        </w:rPr>
      </w:pPr>
      <w:bookmarkStart w:id="205" w:name="h.3x8tuzt" w:colFirst="0" w:colLast="0"/>
      <w:bookmarkEnd w:id="205"/>
      <w:r w:rsidRPr="000B1072">
        <w:rPr>
          <w:rFonts w:ascii="Times New Roman" w:hAnsi="Times New Roman"/>
          <w:lang w:val="ru-RU"/>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предметами:«Физика», «Химия», «Биология», «Математика», «Экология», «Основы безопасности жизнедеятельности», «История», «Русский язык», «Литература» и др.</w:t>
      </w:r>
    </w:p>
    <w:p w:rsidR="00172F8D" w:rsidRPr="000B1072" w:rsidRDefault="00172F8D" w:rsidP="00AB46F9">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lang w:val="ru-RU"/>
        </w:rPr>
      </w:pPr>
      <w:r w:rsidRPr="000B1072">
        <w:rPr>
          <w:rFonts w:ascii="Times New Roman" w:hAnsi="Times New Roman"/>
          <w:b/>
          <w:bCs/>
          <w:lang w:val="ru-RU"/>
        </w:rPr>
        <w:t>Развитие географических знаний о Земле</w:t>
      </w:r>
      <w:r w:rsidRPr="000B1072">
        <w:rPr>
          <w:rFonts w:ascii="Times New Roman" w:hAnsi="Times New Roman"/>
          <w:lang w:val="ru-RU"/>
        </w:rPr>
        <w:t>.</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lang w:val="ru-RU"/>
        </w:rPr>
        <w:t>Введение. Что изучает география.</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lang w:val="ru-RU"/>
        </w:rPr>
        <w:t>Представления о мире в древности (Древний Китай, Древний Египет, Древняя Греция, Древний Рим). Появление первых географических карт.</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lang w:val="ru-RU"/>
        </w:rPr>
        <w:lastRenderedPageBreak/>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lang w:val="ru-RU"/>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lang w:val="ru-RU"/>
        </w:rPr>
        <w:t xml:space="preserve">Географические открытия </w:t>
      </w:r>
      <w:r w:rsidRPr="000B1072">
        <w:rPr>
          <w:rFonts w:ascii="Times New Roman" w:hAnsi="Times New Roman"/>
        </w:rPr>
        <w:t>XVII</w:t>
      </w:r>
      <w:r w:rsidRPr="000B1072">
        <w:rPr>
          <w:rFonts w:ascii="Times New Roman" w:hAnsi="Times New Roman"/>
          <w:lang w:val="ru-RU"/>
        </w:rPr>
        <w:t>–</w:t>
      </w:r>
      <w:r w:rsidRPr="000B1072">
        <w:rPr>
          <w:rFonts w:ascii="Times New Roman" w:hAnsi="Times New Roman"/>
        </w:rPr>
        <w:t>XIX</w:t>
      </w:r>
      <w:r w:rsidRPr="000B1072">
        <w:rPr>
          <w:rFonts w:ascii="Times New Roman" w:hAnsi="Times New Roman"/>
          <w:lang w:val="ru-RU"/>
        </w:rPr>
        <w:t xml:space="preserve">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lang w:val="ru-RU"/>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lang w:val="ru-RU"/>
        </w:rPr>
        <w:t xml:space="preserve">Географические знания в современном мире. Современные географические методы исследования Земли. </w:t>
      </w:r>
    </w:p>
    <w:p w:rsidR="00172F8D" w:rsidRPr="000B1072" w:rsidRDefault="00172F8D" w:rsidP="00AB46F9">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b/>
          <w:bCs/>
          <w:lang w:val="ru-RU"/>
        </w:rPr>
      </w:pPr>
    </w:p>
    <w:p w:rsidR="00172F8D" w:rsidRPr="000B1072" w:rsidRDefault="00172F8D" w:rsidP="00AB46F9">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b/>
          <w:bCs/>
          <w:lang w:val="ru-RU"/>
        </w:rPr>
      </w:pPr>
      <w:r w:rsidRPr="000B1072">
        <w:rPr>
          <w:rFonts w:ascii="Times New Roman" w:hAnsi="Times New Roman"/>
          <w:b/>
          <w:bCs/>
          <w:lang w:val="ru-RU"/>
        </w:rPr>
        <w:t xml:space="preserve">Земля во Вселенной. Движения Земли и их следствия. </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lang w:val="ru-RU"/>
        </w:rPr>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172F8D" w:rsidRPr="000B1072" w:rsidRDefault="00172F8D" w:rsidP="00AB46F9">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b/>
          <w:bCs/>
          <w:lang w:val="ru-RU"/>
        </w:rPr>
      </w:pPr>
    </w:p>
    <w:p w:rsidR="00172F8D" w:rsidRPr="000B1072" w:rsidRDefault="00172F8D" w:rsidP="00AB46F9">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b/>
          <w:bCs/>
          <w:lang w:val="ru-RU"/>
        </w:rPr>
      </w:pPr>
      <w:r w:rsidRPr="000B1072">
        <w:rPr>
          <w:rFonts w:ascii="Times New Roman" w:hAnsi="Times New Roman"/>
          <w:b/>
          <w:bCs/>
          <w:lang w:val="ru-RU"/>
        </w:rPr>
        <w:t xml:space="preserve">Изображение земной поверхности. </w:t>
      </w:r>
    </w:p>
    <w:p w:rsidR="00172F8D" w:rsidRPr="000B1072" w:rsidRDefault="00172F8D" w:rsidP="00AB46F9">
      <w:pPr>
        <w:tabs>
          <w:tab w:val="left" w:pos="426"/>
          <w:tab w:val="left" w:pos="1240"/>
          <w:tab w:val="left" w:pos="3160"/>
          <w:tab w:val="left" w:pos="4280"/>
          <w:tab w:val="left" w:pos="6180"/>
          <w:tab w:val="left" w:pos="7100"/>
          <w:tab w:val="left" w:pos="8880"/>
        </w:tabs>
        <w:autoSpaceDE w:val="0"/>
        <w:autoSpaceDN w:val="0"/>
        <w:adjustRightInd w:val="0"/>
        <w:ind w:firstLine="709"/>
        <w:jc w:val="both"/>
        <w:rPr>
          <w:rFonts w:ascii="Times New Roman" w:hAnsi="Times New Roman"/>
          <w:lang w:val="ru-RU"/>
        </w:rPr>
      </w:pPr>
      <w:r w:rsidRPr="000B1072">
        <w:rPr>
          <w:rFonts w:ascii="Times New Roman" w:hAnsi="Times New Roman"/>
          <w:lang w:val="ru-RU"/>
        </w:rPr>
        <w:t>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72F8D" w:rsidRPr="000B1072" w:rsidRDefault="00172F8D" w:rsidP="00AB46F9">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b/>
          <w:bCs/>
          <w:lang w:val="ru-RU"/>
        </w:rPr>
      </w:pPr>
    </w:p>
    <w:p w:rsidR="00172F8D" w:rsidRPr="000B1072" w:rsidRDefault="00172F8D" w:rsidP="00AB46F9">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lang w:val="ru-RU"/>
        </w:rPr>
      </w:pPr>
      <w:r w:rsidRPr="000B1072">
        <w:rPr>
          <w:rFonts w:ascii="Times New Roman" w:hAnsi="Times New Roman"/>
          <w:b/>
          <w:bCs/>
          <w:lang w:val="ru-RU"/>
        </w:rPr>
        <w:t xml:space="preserve"> Природа Земли.</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b/>
          <w:bCs/>
          <w:lang w:val="ru-RU"/>
        </w:rPr>
        <w:t xml:space="preserve">Литосфера. </w:t>
      </w:r>
      <w:r w:rsidRPr="000B1072">
        <w:rPr>
          <w:rFonts w:ascii="Times New Roman" w:hAnsi="Times New Roman"/>
          <w:lang w:val="ru-RU"/>
        </w:rPr>
        <w:t>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lang w:val="ru-RU"/>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b/>
          <w:bCs/>
          <w:lang w:val="ru-RU"/>
        </w:rPr>
        <w:t xml:space="preserve">Гидросфера. </w:t>
      </w:r>
      <w:r w:rsidRPr="000B1072">
        <w:rPr>
          <w:rFonts w:ascii="Times New Roman" w:hAnsi="Times New Roman"/>
          <w:lang w:val="ru-RU"/>
        </w:rPr>
        <w:t>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b/>
          <w:bCs/>
          <w:lang w:val="ru-RU"/>
        </w:rPr>
        <w:t xml:space="preserve">Атмосфера. </w:t>
      </w:r>
      <w:r w:rsidRPr="000B1072">
        <w:rPr>
          <w:rFonts w:ascii="Times New Roman" w:hAnsi="Times New Roman"/>
          <w:lang w:val="ru-RU"/>
        </w:rPr>
        <w:t xml:space="preserve">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w:t>
      </w:r>
      <w:r w:rsidRPr="000B1072">
        <w:rPr>
          <w:rFonts w:ascii="Times New Roman" w:hAnsi="Times New Roman"/>
          <w:lang w:val="ru-RU"/>
        </w:rPr>
        <w:lastRenderedPageBreak/>
        <w:t>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климата.Погода и климат. Климатообразующие факторы. Зависимость климата от абсолютной высоты местности.Климаты Земли. Влияние климата на здоровье людей. Человек и атмосфера.</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b/>
          <w:bCs/>
          <w:lang w:val="ru-RU"/>
        </w:rPr>
        <w:t xml:space="preserve">Биосфера. </w:t>
      </w:r>
      <w:r w:rsidRPr="000B1072">
        <w:rPr>
          <w:rFonts w:ascii="Times New Roman" w:hAnsi="Times New Roman"/>
          <w:lang w:val="ru-RU"/>
        </w:rPr>
        <w:t>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172F8D" w:rsidRPr="000B1072" w:rsidRDefault="00172F8D" w:rsidP="00AB46F9">
      <w:pPr>
        <w:tabs>
          <w:tab w:val="left" w:pos="426"/>
        </w:tabs>
        <w:autoSpaceDE w:val="0"/>
        <w:autoSpaceDN w:val="0"/>
        <w:adjustRightInd w:val="0"/>
        <w:ind w:firstLine="709"/>
        <w:jc w:val="both"/>
        <w:rPr>
          <w:rFonts w:ascii="Times New Roman" w:hAnsi="Times New Roman"/>
          <w:b/>
          <w:bCs/>
          <w:lang w:val="ru-RU"/>
        </w:rPr>
      </w:pP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b/>
          <w:bCs/>
          <w:lang w:val="ru-RU"/>
        </w:rPr>
        <w:t xml:space="preserve">Географическая оболочка как среда жизни. </w:t>
      </w:r>
      <w:r w:rsidRPr="000B1072">
        <w:rPr>
          <w:rFonts w:ascii="Times New Roman" w:hAnsi="Times New Roman"/>
          <w:lang w:val="ru-RU"/>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72F8D" w:rsidRPr="000B1072" w:rsidRDefault="00172F8D" w:rsidP="00AB46F9">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b/>
          <w:bCs/>
          <w:lang w:val="ru-RU"/>
        </w:rPr>
      </w:pPr>
    </w:p>
    <w:p w:rsidR="00172F8D" w:rsidRPr="000B1072" w:rsidRDefault="00172F8D" w:rsidP="00AB46F9">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b/>
          <w:bCs/>
          <w:lang w:val="ru-RU"/>
        </w:rPr>
      </w:pPr>
      <w:r w:rsidRPr="000B1072">
        <w:rPr>
          <w:rFonts w:ascii="Times New Roman" w:hAnsi="Times New Roman"/>
          <w:b/>
          <w:bCs/>
          <w:lang w:val="ru-RU"/>
        </w:rPr>
        <w:t xml:space="preserve">Человечество на Земле. </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lang w:val="ru-RU"/>
        </w:rPr>
        <w:t>Численность населения Земли. Расовый состав. Нации и народы планеты. Страны на карте мира.</w:t>
      </w:r>
    </w:p>
    <w:p w:rsidR="00172F8D" w:rsidRPr="000B1072" w:rsidRDefault="00172F8D" w:rsidP="00AB46F9">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b/>
          <w:bCs/>
          <w:lang w:val="ru-RU"/>
        </w:rPr>
      </w:pPr>
    </w:p>
    <w:p w:rsidR="00172F8D" w:rsidRPr="000B1072" w:rsidRDefault="00172F8D" w:rsidP="00AB46F9">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b/>
          <w:bCs/>
          <w:lang w:val="ru-RU"/>
        </w:rPr>
      </w:pPr>
      <w:r w:rsidRPr="000B1072">
        <w:rPr>
          <w:rFonts w:ascii="Times New Roman" w:hAnsi="Times New Roman"/>
          <w:b/>
          <w:bCs/>
          <w:lang w:val="ru-RU"/>
        </w:rPr>
        <w:t xml:space="preserve">Освоение Земли человеком. </w:t>
      </w:r>
    </w:p>
    <w:p w:rsidR="00172F8D" w:rsidRPr="000B1072" w:rsidRDefault="00172F8D" w:rsidP="00AB46F9">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ind w:firstLine="709"/>
        <w:jc w:val="both"/>
        <w:rPr>
          <w:rFonts w:ascii="Times New Roman" w:hAnsi="Times New Roman"/>
          <w:lang w:val="ru-RU"/>
        </w:rPr>
      </w:pPr>
      <w:r w:rsidRPr="000B1072">
        <w:rPr>
          <w:rFonts w:ascii="Times New Roman" w:hAnsi="Times New Roman"/>
          <w:lang w:val="ru-RU"/>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lang w:val="ru-RU"/>
        </w:rPr>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lang w:val="ru-RU"/>
        </w:rPr>
        <w:t xml:space="preserve">Важнейшие географические открытия и путешествия в </w:t>
      </w:r>
      <w:r w:rsidRPr="000B1072">
        <w:rPr>
          <w:rFonts w:ascii="Times New Roman" w:hAnsi="Times New Roman"/>
        </w:rPr>
        <w:t>XVI</w:t>
      </w:r>
      <w:r w:rsidRPr="000B1072">
        <w:rPr>
          <w:rFonts w:ascii="Times New Roman" w:hAnsi="Times New Roman"/>
          <w:lang w:val="ru-RU"/>
        </w:rPr>
        <w:t>–</w:t>
      </w:r>
      <w:r w:rsidRPr="000B1072">
        <w:rPr>
          <w:rFonts w:ascii="Times New Roman" w:hAnsi="Times New Roman"/>
        </w:rPr>
        <w:t>XIX</w:t>
      </w:r>
      <w:r w:rsidRPr="000B1072">
        <w:rPr>
          <w:rFonts w:ascii="Times New Roman" w:hAnsi="Times New Roman"/>
          <w:lang w:val="ru-RU"/>
        </w:rPr>
        <w:t xml:space="preserve">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lang w:val="ru-RU"/>
        </w:rPr>
        <w:t xml:space="preserve">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lang w:val="ru-RU"/>
        </w:rPr>
        <w:t xml:space="preserve">Важнейшие географические открытия и путешествия в </w:t>
      </w:r>
      <w:r w:rsidRPr="000B1072">
        <w:rPr>
          <w:rFonts w:ascii="Times New Roman" w:hAnsi="Times New Roman"/>
        </w:rPr>
        <w:t>XX</w:t>
      </w:r>
      <w:r w:rsidRPr="000B1072">
        <w:rPr>
          <w:rFonts w:ascii="Times New Roman" w:hAnsi="Times New Roman"/>
          <w:lang w:val="ru-RU"/>
        </w:rPr>
        <w:t xml:space="preserve"> веке (И.Д. Папанин, Н.И. Вавилов, Р. Амундсен, Р. Скотт, И.М. Сомов и А.Ф. Трешников (руководители 1 и 2 советской антарктической экспедиций), В.А. Обручев).</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lang w:val="ru-RU"/>
        </w:rPr>
        <w:t>Описание и нанесение на контурную карту географических объектов одного из изученных маршрутов.</w:t>
      </w:r>
    </w:p>
    <w:p w:rsidR="00172F8D" w:rsidRPr="000B1072" w:rsidRDefault="00172F8D" w:rsidP="00AB46F9">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b/>
          <w:bCs/>
          <w:lang w:val="ru-RU"/>
        </w:rPr>
      </w:pPr>
    </w:p>
    <w:p w:rsidR="00172F8D" w:rsidRPr="000B1072" w:rsidRDefault="00172F8D" w:rsidP="00AB46F9">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lang w:val="ru-RU"/>
        </w:rPr>
      </w:pPr>
      <w:r w:rsidRPr="000B1072">
        <w:rPr>
          <w:rFonts w:ascii="Times New Roman" w:hAnsi="Times New Roman"/>
          <w:b/>
          <w:bCs/>
          <w:lang w:val="ru-RU"/>
        </w:rPr>
        <w:t>Главные закономерности природы Земли.</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b/>
          <w:bCs/>
          <w:lang w:val="ru-RU"/>
        </w:rPr>
        <w:t xml:space="preserve">Литосфера и рельеф Земли. </w:t>
      </w:r>
      <w:r w:rsidRPr="000B1072">
        <w:rPr>
          <w:rFonts w:ascii="Times New Roman" w:hAnsi="Times New Roman"/>
          <w:lang w:val="ru-RU"/>
        </w:rPr>
        <w:t>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b/>
          <w:bCs/>
          <w:lang w:val="ru-RU"/>
        </w:rPr>
        <w:t xml:space="preserve">Атмосфера и климаты Земли. </w:t>
      </w:r>
      <w:r w:rsidRPr="000B1072">
        <w:rPr>
          <w:rFonts w:ascii="Times New Roman" w:hAnsi="Times New Roman"/>
          <w:lang w:val="ru-RU"/>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w:t>
      </w:r>
      <w:r w:rsidRPr="000B1072">
        <w:rPr>
          <w:rFonts w:ascii="Times New Roman" w:hAnsi="Times New Roman"/>
          <w:lang w:val="ru-RU"/>
        </w:rPr>
        <w:lastRenderedPageBreak/>
        <w:t>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b/>
          <w:bCs/>
          <w:lang w:val="ru-RU"/>
        </w:rPr>
        <w:t xml:space="preserve">Мировой океан – основная часть гидросферы. </w:t>
      </w:r>
      <w:r w:rsidRPr="000B1072">
        <w:rPr>
          <w:rFonts w:ascii="Times New Roman" w:hAnsi="Times New Roman"/>
          <w:lang w:val="ru-RU"/>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b/>
          <w:bCs/>
          <w:lang w:val="ru-RU"/>
        </w:rPr>
        <w:t xml:space="preserve">Географическая оболочка. </w:t>
      </w:r>
      <w:r w:rsidRPr="000B1072">
        <w:rPr>
          <w:rFonts w:ascii="Times New Roman" w:hAnsi="Times New Roman"/>
          <w:lang w:val="ru-RU"/>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72F8D" w:rsidRPr="000B1072" w:rsidRDefault="00172F8D" w:rsidP="00AB46F9">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b/>
          <w:bCs/>
          <w:lang w:val="ru-RU"/>
        </w:rPr>
      </w:pPr>
    </w:p>
    <w:p w:rsidR="00172F8D" w:rsidRPr="000B1072" w:rsidRDefault="00172F8D" w:rsidP="00AB46F9">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lang w:val="ru-RU"/>
        </w:rPr>
      </w:pPr>
      <w:r w:rsidRPr="000B1072">
        <w:rPr>
          <w:rFonts w:ascii="Times New Roman" w:hAnsi="Times New Roman"/>
          <w:b/>
          <w:bCs/>
          <w:lang w:val="ru-RU"/>
        </w:rPr>
        <w:t>Характеристика материков Земли.</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b/>
          <w:bCs/>
          <w:lang w:val="ru-RU"/>
        </w:rPr>
        <w:t xml:space="preserve">Южные материки. </w:t>
      </w:r>
      <w:r w:rsidRPr="000B1072">
        <w:rPr>
          <w:rFonts w:ascii="Times New Roman" w:hAnsi="Times New Roman"/>
          <w:lang w:val="ru-RU"/>
        </w:rPr>
        <w:t xml:space="preserve">Особенности южных материков Земли. </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b/>
          <w:bCs/>
          <w:lang w:val="ru-RU"/>
        </w:rPr>
        <w:t xml:space="preserve">Африка. </w:t>
      </w:r>
      <w:r w:rsidRPr="000B1072">
        <w:rPr>
          <w:rFonts w:ascii="Times New Roman" w:hAnsi="Times New Roman"/>
          <w:lang w:val="ru-RU"/>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lang w:val="ru-RU"/>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lang w:val="ru-RU"/>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lang w:val="ru-RU"/>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lang w:val="ru-RU"/>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b/>
          <w:bCs/>
          <w:lang w:val="ru-RU"/>
        </w:rPr>
        <w:t xml:space="preserve">Австралия и Океания. </w:t>
      </w:r>
      <w:r w:rsidRPr="000B1072">
        <w:rPr>
          <w:rFonts w:ascii="Times New Roman" w:hAnsi="Times New Roman"/>
          <w:lang w:val="ru-RU"/>
        </w:rPr>
        <w:t>Географическое положение, история исследования, особенности природы материка. Эндемики.</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lang w:val="ru-RU"/>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lang w:val="ru-RU"/>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b/>
          <w:bCs/>
          <w:lang w:val="ru-RU"/>
        </w:rPr>
        <w:t xml:space="preserve">Южная Америка. </w:t>
      </w:r>
      <w:r w:rsidRPr="000B1072">
        <w:rPr>
          <w:rFonts w:ascii="Times New Roman" w:hAnsi="Times New Roman"/>
          <w:lang w:val="ru-RU"/>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b/>
          <w:bCs/>
          <w:lang w:val="ru-RU"/>
        </w:rPr>
        <w:t xml:space="preserve">Антарктида. </w:t>
      </w:r>
      <w:r w:rsidRPr="000B1072">
        <w:rPr>
          <w:rFonts w:ascii="Times New Roman" w:hAnsi="Times New Roman"/>
          <w:lang w:val="ru-RU"/>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b/>
          <w:bCs/>
          <w:lang w:val="ru-RU"/>
        </w:rPr>
        <w:t xml:space="preserve">Северные материки. </w:t>
      </w:r>
      <w:r w:rsidRPr="000B1072">
        <w:rPr>
          <w:rFonts w:ascii="Times New Roman" w:hAnsi="Times New Roman"/>
          <w:lang w:val="ru-RU"/>
        </w:rPr>
        <w:t>Особенности северных материков Земли.</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b/>
          <w:bCs/>
          <w:lang w:val="ru-RU"/>
        </w:rPr>
        <w:t xml:space="preserve">Северная Америка. </w:t>
      </w:r>
      <w:r w:rsidRPr="000B1072">
        <w:rPr>
          <w:rFonts w:ascii="Times New Roman" w:hAnsi="Times New Roman"/>
          <w:lang w:val="ru-RU"/>
        </w:rPr>
        <w:t xml:space="preserve">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w:t>
      </w:r>
      <w:r w:rsidRPr="000B1072">
        <w:rPr>
          <w:rFonts w:ascii="Times New Roman" w:hAnsi="Times New Roman"/>
          <w:lang w:val="ru-RU"/>
        </w:rPr>
        <w:lastRenderedPageBreak/>
        <w:t>Особенности природы материка. Особенности населения (коренное население и потомки переселенцев).</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lang w:val="ru-RU"/>
        </w:rPr>
        <w:t>Характеристика двух стран материка: Канады и Мексики. Описание США – как одной из ведущих стран современного мира.</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b/>
          <w:bCs/>
          <w:lang w:val="ru-RU"/>
        </w:rPr>
        <w:t xml:space="preserve">Евразия. </w:t>
      </w:r>
      <w:r w:rsidRPr="000B1072">
        <w:rPr>
          <w:rFonts w:ascii="Times New Roman" w:hAnsi="Times New Roman"/>
          <w:lang w:val="ru-RU"/>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lang w:val="ru-RU"/>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lang w:val="ru-RU"/>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lang w:val="ru-RU"/>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lang w:val="ru-RU"/>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lang w:val="ru-RU"/>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lang w:val="ru-RU"/>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lang w:val="ru-RU"/>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lang w:val="ru-RU"/>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lang w:val="ru-RU"/>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72F8D" w:rsidRPr="000B1072" w:rsidRDefault="00172F8D" w:rsidP="00AB46F9">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b/>
          <w:bCs/>
          <w:lang w:val="ru-RU"/>
        </w:rPr>
      </w:pPr>
    </w:p>
    <w:p w:rsidR="00172F8D" w:rsidRPr="000B1072" w:rsidRDefault="00172F8D" w:rsidP="00AB46F9">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b/>
          <w:bCs/>
          <w:lang w:val="ru-RU"/>
        </w:rPr>
      </w:pPr>
      <w:r w:rsidRPr="000B1072">
        <w:rPr>
          <w:rFonts w:ascii="Times New Roman" w:hAnsi="Times New Roman"/>
          <w:b/>
          <w:bCs/>
          <w:lang w:val="ru-RU"/>
        </w:rPr>
        <w:t xml:space="preserve">Взаимодействие природы и общества. </w:t>
      </w:r>
    </w:p>
    <w:p w:rsidR="00172F8D" w:rsidRPr="000B1072" w:rsidRDefault="00172F8D" w:rsidP="00AB46F9">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lang w:val="ru-RU"/>
        </w:rPr>
      </w:pPr>
      <w:r w:rsidRPr="000B1072">
        <w:rPr>
          <w:rFonts w:ascii="Times New Roman" w:hAnsi="Times New Roman"/>
          <w:lang w:val="ru-RU"/>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0B1072">
        <w:rPr>
          <w:rFonts w:ascii="Times New Roman" w:hAnsi="Times New Roman"/>
          <w:position w:val="-1"/>
          <w:lang w:val="ru-RU"/>
        </w:rPr>
        <w:t>др.).</w:t>
      </w:r>
    </w:p>
    <w:p w:rsidR="00172F8D" w:rsidRPr="000B1072" w:rsidRDefault="00172F8D" w:rsidP="00AB46F9">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b/>
          <w:bCs/>
          <w:lang w:val="ru-RU"/>
        </w:rPr>
      </w:pPr>
    </w:p>
    <w:p w:rsidR="00172F8D" w:rsidRPr="000B1072" w:rsidRDefault="00172F8D" w:rsidP="00AB46F9">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b/>
          <w:bCs/>
          <w:lang w:val="ru-RU"/>
        </w:rPr>
      </w:pPr>
      <w:r w:rsidRPr="000B1072">
        <w:rPr>
          <w:rFonts w:ascii="Times New Roman" w:hAnsi="Times New Roman"/>
          <w:b/>
          <w:bCs/>
          <w:lang w:val="ru-RU"/>
        </w:rPr>
        <w:t xml:space="preserve">Территория России на карте мира. </w:t>
      </w:r>
    </w:p>
    <w:p w:rsidR="00172F8D" w:rsidRPr="000B1072" w:rsidRDefault="00172F8D" w:rsidP="00AB46F9">
      <w:pPr>
        <w:tabs>
          <w:tab w:val="left" w:pos="142"/>
          <w:tab w:val="left" w:pos="426"/>
          <w:tab w:val="left" w:pos="4280"/>
          <w:tab w:val="left" w:pos="6180"/>
          <w:tab w:val="left" w:pos="7100"/>
          <w:tab w:val="left" w:pos="8880"/>
        </w:tabs>
        <w:autoSpaceDE w:val="0"/>
        <w:autoSpaceDN w:val="0"/>
        <w:adjustRightInd w:val="0"/>
        <w:ind w:firstLine="709"/>
        <w:jc w:val="both"/>
        <w:rPr>
          <w:rFonts w:ascii="Times New Roman" w:hAnsi="Times New Roman"/>
          <w:b/>
          <w:bCs/>
          <w:lang w:val="ru-RU"/>
        </w:rPr>
      </w:pPr>
      <w:r w:rsidRPr="000B1072">
        <w:rPr>
          <w:rFonts w:ascii="Times New Roman" w:hAnsi="Times New Roman"/>
          <w:lang w:val="ru-RU"/>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w:t>
      </w:r>
      <w:r w:rsidRPr="000B1072">
        <w:rPr>
          <w:rFonts w:ascii="Times New Roman" w:hAnsi="Times New Roman"/>
        </w:rPr>
        <w:t>XI</w:t>
      </w:r>
      <w:r w:rsidRPr="000B1072">
        <w:rPr>
          <w:rFonts w:ascii="Times New Roman" w:hAnsi="Times New Roman"/>
          <w:lang w:val="ru-RU"/>
        </w:rPr>
        <w:t xml:space="preserve"> – </w:t>
      </w:r>
      <w:r w:rsidRPr="000B1072">
        <w:rPr>
          <w:rFonts w:ascii="Times New Roman" w:hAnsi="Times New Roman"/>
        </w:rPr>
        <w:t>XVI</w:t>
      </w:r>
      <w:r w:rsidRPr="000B1072">
        <w:rPr>
          <w:rFonts w:ascii="Times New Roman" w:hAnsi="Times New Roman"/>
          <w:lang w:val="ru-RU"/>
        </w:rPr>
        <w:t xml:space="preserve"> вв. История освоения и заселения территории России в </w:t>
      </w:r>
      <w:r w:rsidRPr="000B1072">
        <w:rPr>
          <w:rFonts w:ascii="Times New Roman" w:hAnsi="Times New Roman"/>
        </w:rPr>
        <w:t>XVII</w:t>
      </w:r>
      <w:r w:rsidRPr="000B1072">
        <w:rPr>
          <w:rFonts w:ascii="Times New Roman" w:hAnsi="Times New Roman"/>
          <w:lang w:val="ru-RU"/>
        </w:rPr>
        <w:t xml:space="preserve"> – </w:t>
      </w:r>
      <w:r w:rsidRPr="000B1072">
        <w:rPr>
          <w:rFonts w:ascii="Times New Roman" w:hAnsi="Times New Roman"/>
        </w:rPr>
        <w:t>XVIII</w:t>
      </w:r>
      <w:r w:rsidRPr="000B1072">
        <w:rPr>
          <w:rFonts w:ascii="Times New Roman" w:hAnsi="Times New Roman"/>
          <w:lang w:val="ru-RU"/>
        </w:rPr>
        <w:t xml:space="preserve"> вв. История освоения и заселения территории России в </w:t>
      </w:r>
      <w:r w:rsidRPr="000B1072">
        <w:rPr>
          <w:rFonts w:ascii="Times New Roman" w:hAnsi="Times New Roman"/>
        </w:rPr>
        <w:t>XIX</w:t>
      </w:r>
      <w:r w:rsidRPr="000B1072">
        <w:rPr>
          <w:rFonts w:ascii="Times New Roman" w:hAnsi="Times New Roman"/>
          <w:lang w:val="ru-RU"/>
        </w:rPr>
        <w:t xml:space="preserve"> – </w:t>
      </w:r>
      <w:r w:rsidRPr="000B1072">
        <w:rPr>
          <w:rFonts w:ascii="Times New Roman" w:hAnsi="Times New Roman"/>
        </w:rPr>
        <w:t>XXI</w:t>
      </w:r>
      <w:r w:rsidRPr="000B1072">
        <w:rPr>
          <w:rFonts w:ascii="Times New Roman" w:hAnsi="Times New Roman"/>
          <w:lang w:val="ru-RU"/>
        </w:rPr>
        <w:t xml:space="preserve"> вв. </w:t>
      </w:r>
    </w:p>
    <w:p w:rsidR="00172F8D" w:rsidRPr="000B1072" w:rsidRDefault="00172F8D" w:rsidP="00AB46F9">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b/>
          <w:bCs/>
          <w:lang w:val="ru-RU"/>
        </w:rPr>
      </w:pPr>
    </w:p>
    <w:p w:rsidR="00172F8D" w:rsidRPr="000B1072" w:rsidRDefault="00172F8D" w:rsidP="00AB46F9">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lang w:val="ru-RU"/>
        </w:rPr>
      </w:pPr>
      <w:r w:rsidRPr="000B1072">
        <w:rPr>
          <w:rFonts w:ascii="Times New Roman" w:hAnsi="Times New Roman"/>
          <w:b/>
          <w:bCs/>
          <w:lang w:val="ru-RU"/>
        </w:rPr>
        <w:t>Общая характеристика природы России.</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b/>
          <w:bCs/>
          <w:lang w:val="ru-RU"/>
        </w:rPr>
        <w:t xml:space="preserve">Рельеф и полезные ископаемые России. </w:t>
      </w:r>
      <w:r w:rsidRPr="000B1072">
        <w:rPr>
          <w:rFonts w:ascii="Times New Roman" w:hAnsi="Times New Roman"/>
          <w:lang w:val="ru-RU"/>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b/>
          <w:bCs/>
          <w:lang w:val="ru-RU"/>
        </w:rPr>
        <w:t xml:space="preserve">Климат России. </w:t>
      </w:r>
      <w:r w:rsidRPr="000B1072">
        <w:rPr>
          <w:rFonts w:ascii="Times New Roman" w:hAnsi="Times New Roman"/>
          <w:lang w:val="ru-RU"/>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b/>
          <w:bCs/>
          <w:lang w:val="ru-RU"/>
        </w:rPr>
        <w:t xml:space="preserve">Внутренние воды России. </w:t>
      </w:r>
      <w:r w:rsidRPr="000B1072">
        <w:rPr>
          <w:rFonts w:ascii="Times New Roman" w:hAnsi="Times New Roman"/>
          <w:lang w:val="ru-RU"/>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b/>
          <w:bCs/>
          <w:lang w:val="ru-RU"/>
        </w:rPr>
        <w:t xml:space="preserve">Почвы России. </w:t>
      </w:r>
      <w:r w:rsidRPr="000B1072">
        <w:rPr>
          <w:rFonts w:ascii="Times New Roman" w:hAnsi="Times New Roman"/>
          <w:lang w:val="ru-RU"/>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b/>
          <w:bCs/>
          <w:lang w:val="ru-RU"/>
        </w:rPr>
        <w:t xml:space="preserve">Растительный и животный мир России. </w:t>
      </w:r>
      <w:r w:rsidRPr="000B1072">
        <w:rPr>
          <w:rFonts w:ascii="Times New Roman" w:hAnsi="Times New Roman"/>
          <w:lang w:val="ru-RU"/>
        </w:rPr>
        <w:t>Разнообразие растительного и животного мира России. Охрана растительного и животного мира. Биологические ресурсы России.</w:t>
      </w:r>
    </w:p>
    <w:p w:rsidR="00172F8D" w:rsidRPr="000B1072" w:rsidRDefault="00172F8D" w:rsidP="00AB46F9">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b/>
          <w:bCs/>
          <w:lang w:val="ru-RU"/>
        </w:rPr>
      </w:pPr>
    </w:p>
    <w:p w:rsidR="00172F8D" w:rsidRPr="000B1072" w:rsidRDefault="00172F8D" w:rsidP="00AB46F9">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lang w:val="ru-RU"/>
        </w:rPr>
      </w:pPr>
      <w:r w:rsidRPr="000B1072">
        <w:rPr>
          <w:rFonts w:ascii="Times New Roman" w:hAnsi="Times New Roman"/>
          <w:b/>
          <w:bCs/>
          <w:lang w:val="ru-RU"/>
        </w:rPr>
        <w:t>Природно-территориальные комплексы России.</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b/>
          <w:bCs/>
          <w:lang w:val="ru-RU"/>
        </w:rPr>
        <w:t xml:space="preserve">Природное районирование. </w:t>
      </w:r>
      <w:r w:rsidRPr="000B1072">
        <w:rPr>
          <w:rFonts w:ascii="Times New Roman" w:hAnsi="Times New Roman"/>
          <w:lang w:val="ru-RU"/>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b/>
          <w:bCs/>
          <w:lang w:val="ru-RU"/>
        </w:rPr>
        <w:t xml:space="preserve">Крупные природные комплексы России. </w:t>
      </w:r>
      <w:r w:rsidRPr="000B1072">
        <w:rPr>
          <w:rFonts w:ascii="Times New Roman" w:hAnsi="Times New Roman"/>
          <w:lang w:val="ru-RU"/>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lang w:val="ru-RU"/>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lang w:val="ru-RU"/>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lang w:val="ru-RU"/>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lang w:val="ru-RU"/>
        </w:rPr>
        <w:t xml:space="preserve">Южные моря России: история освоения, особенности природы морей, ресурсы, значение. </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lang w:val="ru-RU"/>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lang w:val="ru-RU"/>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lang w:val="ru-RU"/>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lang w:val="ru-RU"/>
        </w:rPr>
        <w:lastRenderedPageBreak/>
        <w:t>Урал (изменение природных особенностей с запада на восток, с севера на юг).</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lang w:val="ru-RU"/>
        </w:rPr>
        <w:t>Обобщение знаний по особенностям природы европейской части России.</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lang w:val="ru-RU"/>
        </w:rPr>
        <w:t xml:space="preserve">Моря Северного Ледовитого океана: история освоения, особенности природы морей, ресурсы, значение. Северный морской путь. </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lang w:val="ru-RU"/>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72F8D" w:rsidRPr="000B1072" w:rsidRDefault="00172F8D" w:rsidP="00AB46F9">
      <w:pPr>
        <w:tabs>
          <w:tab w:val="left" w:pos="426"/>
          <w:tab w:val="left" w:pos="2180"/>
          <w:tab w:val="left" w:pos="3460"/>
          <w:tab w:val="left" w:pos="5080"/>
          <w:tab w:val="left" w:pos="6440"/>
          <w:tab w:val="left" w:pos="7940"/>
        </w:tabs>
        <w:autoSpaceDE w:val="0"/>
        <w:autoSpaceDN w:val="0"/>
        <w:adjustRightInd w:val="0"/>
        <w:ind w:firstLine="709"/>
        <w:jc w:val="both"/>
        <w:rPr>
          <w:rFonts w:ascii="Times New Roman" w:hAnsi="Times New Roman"/>
          <w:lang w:val="ru-RU"/>
        </w:rPr>
      </w:pPr>
      <w:r w:rsidRPr="000B1072">
        <w:rPr>
          <w:rFonts w:ascii="Times New Roman" w:hAnsi="Times New Roman"/>
          <w:lang w:val="ru-RU"/>
        </w:rPr>
        <w:t>Западная Сибирь: природные ресурсы, проблемы рационального использования и экологические проблемы.</w:t>
      </w:r>
    </w:p>
    <w:p w:rsidR="00172F8D" w:rsidRPr="000B1072" w:rsidRDefault="00172F8D" w:rsidP="00AB46F9">
      <w:pPr>
        <w:tabs>
          <w:tab w:val="left" w:pos="426"/>
          <w:tab w:val="left" w:pos="2180"/>
          <w:tab w:val="left" w:pos="3460"/>
          <w:tab w:val="left" w:pos="5080"/>
          <w:tab w:val="left" w:pos="6440"/>
          <w:tab w:val="left" w:pos="7940"/>
        </w:tabs>
        <w:autoSpaceDE w:val="0"/>
        <w:autoSpaceDN w:val="0"/>
        <w:adjustRightInd w:val="0"/>
        <w:ind w:firstLine="709"/>
        <w:jc w:val="both"/>
        <w:rPr>
          <w:rFonts w:ascii="Times New Roman" w:hAnsi="Times New Roman"/>
          <w:lang w:val="ru-RU"/>
        </w:rPr>
      </w:pPr>
      <w:r w:rsidRPr="000B1072">
        <w:rPr>
          <w:rFonts w:ascii="Times New Roman" w:hAnsi="Times New Roman"/>
          <w:lang w:val="ru-RU"/>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lang w:val="ru-RU"/>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lang w:val="ru-RU"/>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lang w:val="ru-RU"/>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lang w:val="ru-RU"/>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lang w:val="ru-RU"/>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lang w:val="ru-RU"/>
        </w:rPr>
        <w:t xml:space="preserve">Чукотка, Приамурье, Приморье (географическое положение, история исследования, особенности природы). </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lang w:val="ru-RU"/>
        </w:rPr>
        <w:t>Камчатка, Сахалин, Курильские острова (географическое положение, история исследования, особенности природы).</w:t>
      </w:r>
    </w:p>
    <w:p w:rsidR="00172F8D" w:rsidRPr="000B1072" w:rsidRDefault="00172F8D" w:rsidP="00AB46F9">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b/>
          <w:bCs/>
          <w:lang w:val="ru-RU"/>
        </w:rPr>
      </w:pPr>
    </w:p>
    <w:p w:rsidR="00172F8D" w:rsidRPr="000B1072" w:rsidRDefault="00172F8D" w:rsidP="00AB46F9">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b/>
          <w:bCs/>
          <w:lang w:val="ru-RU"/>
        </w:rPr>
      </w:pPr>
      <w:r w:rsidRPr="000B1072">
        <w:rPr>
          <w:rFonts w:ascii="Times New Roman" w:hAnsi="Times New Roman"/>
          <w:b/>
          <w:bCs/>
          <w:lang w:val="ru-RU"/>
        </w:rPr>
        <w:t xml:space="preserve">Население России. </w:t>
      </w:r>
    </w:p>
    <w:p w:rsidR="00172F8D" w:rsidRPr="000B1072" w:rsidRDefault="00172F8D" w:rsidP="00AB46F9">
      <w:pPr>
        <w:tabs>
          <w:tab w:val="left" w:pos="-142"/>
          <w:tab w:val="left" w:pos="426"/>
          <w:tab w:val="left" w:pos="4280"/>
          <w:tab w:val="left" w:pos="6180"/>
          <w:tab w:val="left" w:pos="7100"/>
          <w:tab w:val="left" w:pos="8880"/>
        </w:tabs>
        <w:autoSpaceDE w:val="0"/>
        <w:autoSpaceDN w:val="0"/>
        <w:adjustRightInd w:val="0"/>
        <w:ind w:firstLine="709"/>
        <w:jc w:val="both"/>
        <w:rPr>
          <w:rFonts w:ascii="Times New Roman" w:hAnsi="Times New Roman"/>
          <w:b/>
          <w:bCs/>
          <w:lang w:val="ru-RU"/>
        </w:rPr>
      </w:pPr>
      <w:r w:rsidRPr="000B1072">
        <w:rPr>
          <w:rFonts w:ascii="Times New Roman" w:hAnsi="Times New Roman"/>
          <w:lang w:val="ru-RU"/>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w:t>
      </w:r>
      <w:r w:rsidRPr="000B1072">
        <w:rPr>
          <w:rFonts w:ascii="Times New Roman" w:hAnsi="Times New Roman"/>
        </w:rPr>
        <w:t> </w:t>
      </w:r>
      <w:r w:rsidRPr="000B1072">
        <w:rPr>
          <w:rFonts w:ascii="Times New Roman" w:hAnsi="Times New Roman"/>
          <w:lang w:val="ru-RU"/>
        </w:rPr>
        <w:t>/</w:t>
      </w:r>
      <w:r w:rsidRPr="000B1072">
        <w:rPr>
          <w:rFonts w:ascii="Times New Roman" w:hAnsi="Times New Roman"/>
        </w:rPr>
        <w:t> </w:t>
      </w:r>
      <w:r w:rsidRPr="000B1072">
        <w:rPr>
          <w:rFonts w:ascii="Times New Roman" w:hAnsi="Times New Roman"/>
          <w:lang w:val="ru-RU"/>
        </w:rPr>
        <w:t>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172F8D" w:rsidRPr="000B1072" w:rsidRDefault="00172F8D" w:rsidP="00AB46F9">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b/>
          <w:bCs/>
          <w:lang w:val="ru-RU"/>
        </w:rPr>
      </w:pPr>
    </w:p>
    <w:p w:rsidR="00172F8D" w:rsidRPr="000B1072" w:rsidRDefault="00172F8D" w:rsidP="00AB46F9">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b/>
          <w:bCs/>
          <w:lang w:val="ru-RU"/>
        </w:rPr>
      </w:pPr>
      <w:r w:rsidRPr="000B1072">
        <w:rPr>
          <w:rFonts w:ascii="Times New Roman" w:hAnsi="Times New Roman"/>
          <w:b/>
          <w:bCs/>
          <w:lang w:val="ru-RU"/>
        </w:rPr>
        <w:t>География своей местности.</w:t>
      </w:r>
    </w:p>
    <w:p w:rsidR="00172F8D" w:rsidRPr="000B1072" w:rsidRDefault="00172F8D" w:rsidP="00AB46F9">
      <w:pPr>
        <w:tabs>
          <w:tab w:val="left" w:pos="426"/>
        </w:tabs>
        <w:autoSpaceDE w:val="0"/>
        <w:autoSpaceDN w:val="0"/>
        <w:adjustRightInd w:val="0"/>
        <w:ind w:firstLine="709"/>
        <w:jc w:val="both"/>
        <w:rPr>
          <w:rFonts w:ascii="Times New Roman" w:hAnsi="Times New Roman"/>
          <w:b/>
          <w:bCs/>
          <w:lang w:val="ru-RU"/>
        </w:rPr>
      </w:pPr>
      <w:r w:rsidRPr="000B1072">
        <w:rPr>
          <w:rFonts w:ascii="Times New Roman" w:hAnsi="Times New Roman"/>
          <w:lang w:val="ru-RU"/>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72F8D" w:rsidRPr="000B1072" w:rsidRDefault="00172F8D" w:rsidP="00AB46F9">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b/>
          <w:bCs/>
          <w:lang w:val="ru-RU"/>
        </w:rPr>
      </w:pPr>
    </w:p>
    <w:p w:rsidR="00172F8D" w:rsidRPr="000B1072" w:rsidRDefault="00172F8D" w:rsidP="00AB46F9">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lang w:val="ru-RU"/>
        </w:rPr>
      </w:pPr>
      <w:r w:rsidRPr="000B1072">
        <w:rPr>
          <w:rFonts w:ascii="Times New Roman" w:hAnsi="Times New Roman"/>
          <w:b/>
          <w:bCs/>
          <w:lang w:val="ru-RU"/>
        </w:rPr>
        <w:t>Хозяйство России.</w:t>
      </w:r>
    </w:p>
    <w:p w:rsidR="00172F8D" w:rsidRPr="000B1072" w:rsidRDefault="00172F8D" w:rsidP="00AB46F9">
      <w:pPr>
        <w:tabs>
          <w:tab w:val="left" w:pos="426"/>
        </w:tabs>
        <w:autoSpaceDE w:val="0"/>
        <w:autoSpaceDN w:val="0"/>
        <w:adjustRightInd w:val="0"/>
        <w:ind w:firstLine="709"/>
        <w:jc w:val="both"/>
        <w:rPr>
          <w:rFonts w:ascii="Times New Roman" w:hAnsi="Times New Roman"/>
          <w:b/>
          <w:bCs/>
          <w:lang w:val="ru-RU"/>
        </w:rPr>
      </w:pP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b/>
          <w:bCs/>
          <w:lang w:val="ru-RU"/>
        </w:rPr>
        <w:t xml:space="preserve">Общая характеристика хозяйства. Географическое районирование. </w:t>
      </w:r>
      <w:r w:rsidRPr="000B1072">
        <w:rPr>
          <w:rFonts w:ascii="Times New Roman" w:hAnsi="Times New Roman"/>
          <w:lang w:val="ru-RU"/>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b/>
          <w:bCs/>
          <w:lang w:val="ru-RU"/>
        </w:rPr>
        <w:lastRenderedPageBreak/>
        <w:t xml:space="preserve">Главные отрасли и межотраслевые комплексы. </w:t>
      </w:r>
      <w:r w:rsidRPr="000B1072">
        <w:rPr>
          <w:rFonts w:ascii="Times New Roman" w:hAnsi="Times New Roman"/>
          <w:lang w:val="ru-RU"/>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72F8D" w:rsidRPr="000B1072" w:rsidRDefault="00172F8D" w:rsidP="00AB46F9">
      <w:pPr>
        <w:tabs>
          <w:tab w:val="left" w:pos="426"/>
        </w:tabs>
        <w:autoSpaceDE w:val="0"/>
        <w:autoSpaceDN w:val="0"/>
        <w:adjustRightInd w:val="0"/>
        <w:ind w:firstLine="709"/>
        <w:jc w:val="both"/>
        <w:rPr>
          <w:rFonts w:ascii="Times New Roman" w:hAnsi="Times New Roman"/>
          <w:b/>
          <w:lang w:val="ru-RU"/>
        </w:rPr>
      </w:pPr>
    </w:p>
    <w:p w:rsidR="00172F8D" w:rsidRPr="000B1072" w:rsidRDefault="00172F8D" w:rsidP="00AB46F9">
      <w:pPr>
        <w:tabs>
          <w:tab w:val="left" w:pos="426"/>
        </w:tabs>
        <w:autoSpaceDE w:val="0"/>
        <w:autoSpaceDN w:val="0"/>
        <w:adjustRightInd w:val="0"/>
        <w:ind w:firstLine="709"/>
        <w:jc w:val="both"/>
        <w:rPr>
          <w:rFonts w:ascii="Times New Roman" w:hAnsi="Times New Roman"/>
          <w:b/>
          <w:lang w:val="ru-RU"/>
        </w:rPr>
      </w:pPr>
      <w:r w:rsidRPr="000B1072">
        <w:rPr>
          <w:rFonts w:ascii="Times New Roman" w:hAnsi="Times New Roman"/>
          <w:b/>
          <w:lang w:val="ru-RU"/>
        </w:rPr>
        <w:t xml:space="preserve">Хозяйство своей местности. </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lang w:val="ru-RU"/>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72F8D" w:rsidRPr="000B1072" w:rsidRDefault="00172F8D" w:rsidP="00AB46F9">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lang w:val="ru-RU"/>
        </w:rPr>
      </w:pPr>
      <w:r w:rsidRPr="000B1072">
        <w:rPr>
          <w:rFonts w:ascii="Times New Roman" w:hAnsi="Times New Roman"/>
          <w:b/>
          <w:bCs/>
          <w:lang w:val="ru-RU"/>
        </w:rPr>
        <w:t>Районы России.</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b/>
          <w:bCs/>
          <w:lang w:val="ru-RU"/>
        </w:rPr>
        <w:t xml:space="preserve">Европейская часть России. </w:t>
      </w:r>
      <w:r w:rsidRPr="000B1072">
        <w:rPr>
          <w:rFonts w:ascii="Times New Roman" w:hAnsi="Times New Roman"/>
          <w:lang w:val="ru-RU"/>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lang w:val="ru-RU"/>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lang w:val="ru-RU"/>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lang w:val="ru-RU"/>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lang w:val="ru-RU"/>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lang w:val="ru-RU"/>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lang w:val="ru-RU"/>
        </w:rPr>
        <w:t>Моря Атлантического океана, омывающие Россию: транспортное значение, ресурсы.</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lang w:val="ru-RU"/>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lang w:val="ru-RU"/>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lang w:val="ru-RU"/>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lang w:val="ru-RU"/>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lang w:val="ru-RU"/>
        </w:rPr>
        <w:t>Южные моря России: транспортное значение, ресурсы.</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lang w:val="ru-RU"/>
        </w:rPr>
        <w:lastRenderedPageBreak/>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b/>
          <w:bCs/>
          <w:lang w:val="ru-RU"/>
        </w:rPr>
        <w:t xml:space="preserve">Азиатская часть России. </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lang w:val="ru-RU"/>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lang w:val="ru-RU"/>
        </w:rPr>
        <w:t>Моря Северного Ледовитого океана: транспортное значение, ресурсы.</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lang w:val="ru-RU"/>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lang w:val="ru-RU"/>
        </w:rPr>
        <w:t>Моря Тихого океана: транспортное значение, ресурсы.</w:t>
      </w:r>
    </w:p>
    <w:p w:rsidR="00172F8D" w:rsidRPr="000B1072" w:rsidRDefault="00172F8D" w:rsidP="00AB46F9">
      <w:pPr>
        <w:tabs>
          <w:tab w:val="left" w:pos="426"/>
        </w:tabs>
        <w:autoSpaceDE w:val="0"/>
        <w:autoSpaceDN w:val="0"/>
        <w:adjustRightInd w:val="0"/>
        <w:ind w:firstLine="709"/>
        <w:jc w:val="both"/>
        <w:rPr>
          <w:rFonts w:ascii="Times New Roman" w:hAnsi="Times New Roman"/>
          <w:lang w:val="ru-RU"/>
        </w:rPr>
      </w:pPr>
      <w:r w:rsidRPr="000B1072">
        <w:rPr>
          <w:rFonts w:ascii="Times New Roman" w:hAnsi="Times New Roman"/>
          <w:lang w:val="ru-RU"/>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72F8D" w:rsidRPr="000B1072" w:rsidRDefault="00172F8D" w:rsidP="00AB46F9">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b/>
          <w:bCs/>
          <w:lang w:val="ru-RU"/>
        </w:rPr>
      </w:pPr>
    </w:p>
    <w:p w:rsidR="00172F8D" w:rsidRPr="000B1072" w:rsidRDefault="00172F8D" w:rsidP="00AB46F9">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lang w:val="ru-RU"/>
        </w:rPr>
      </w:pPr>
      <w:r w:rsidRPr="000B1072">
        <w:rPr>
          <w:rFonts w:ascii="Times New Roman" w:hAnsi="Times New Roman"/>
          <w:b/>
          <w:bCs/>
          <w:lang w:val="ru-RU"/>
        </w:rPr>
        <w:t xml:space="preserve">Россия в мире. </w:t>
      </w:r>
    </w:p>
    <w:p w:rsidR="00172F8D" w:rsidRPr="000B1072" w:rsidRDefault="00172F8D" w:rsidP="00AB46F9">
      <w:pPr>
        <w:tabs>
          <w:tab w:val="left" w:pos="284"/>
          <w:tab w:val="left" w:pos="426"/>
          <w:tab w:val="left" w:pos="4280"/>
          <w:tab w:val="left" w:pos="6180"/>
          <w:tab w:val="left" w:pos="7100"/>
          <w:tab w:val="left" w:pos="8880"/>
        </w:tabs>
        <w:autoSpaceDE w:val="0"/>
        <w:autoSpaceDN w:val="0"/>
        <w:adjustRightInd w:val="0"/>
        <w:ind w:firstLine="709"/>
        <w:jc w:val="both"/>
        <w:rPr>
          <w:rFonts w:ascii="Times New Roman" w:hAnsi="Times New Roman"/>
          <w:lang w:val="ru-RU"/>
        </w:rPr>
      </w:pPr>
      <w:r w:rsidRPr="000B1072">
        <w:rPr>
          <w:rFonts w:ascii="Times New Roman" w:hAnsi="Times New Roman"/>
          <w:lang w:val="ru-RU"/>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172F8D" w:rsidRPr="000B1072" w:rsidRDefault="00172F8D" w:rsidP="00AB46F9">
      <w:pPr>
        <w:tabs>
          <w:tab w:val="left" w:pos="5428"/>
        </w:tabs>
        <w:autoSpaceDE w:val="0"/>
        <w:autoSpaceDN w:val="0"/>
        <w:adjustRightInd w:val="0"/>
        <w:ind w:firstLine="709"/>
        <w:jc w:val="both"/>
        <w:rPr>
          <w:rFonts w:ascii="Times New Roman" w:hAnsi="Times New Roman"/>
          <w:lang w:val="ru-RU"/>
        </w:rPr>
      </w:pPr>
      <w:r w:rsidRPr="000B1072">
        <w:rPr>
          <w:rFonts w:ascii="Times New Roman" w:hAnsi="Times New Roman"/>
          <w:b/>
          <w:bCs/>
          <w:lang w:val="ru-RU"/>
        </w:rPr>
        <w:t>Примерные темы практических работ</w:t>
      </w:r>
    </w:p>
    <w:p w:rsidR="00172F8D" w:rsidRPr="000B1072" w:rsidRDefault="00172F8D" w:rsidP="000C213E">
      <w:pPr>
        <w:numPr>
          <w:ilvl w:val="0"/>
          <w:numId w:val="181"/>
        </w:numPr>
        <w:ind w:left="0" w:firstLine="709"/>
        <w:jc w:val="both"/>
        <w:rPr>
          <w:rFonts w:ascii="Times New Roman" w:hAnsi="Times New Roman"/>
          <w:lang w:val="ru-RU"/>
        </w:rPr>
      </w:pPr>
      <w:r w:rsidRPr="000B1072">
        <w:rPr>
          <w:rFonts w:ascii="Times New Roman" w:hAnsi="Times New Roman"/>
          <w:lang w:val="ru-RU"/>
        </w:rPr>
        <w:t>Работа с картой «Имена на карте».</w:t>
      </w:r>
    </w:p>
    <w:p w:rsidR="00172F8D" w:rsidRPr="000B1072" w:rsidRDefault="00172F8D" w:rsidP="000C213E">
      <w:pPr>
        <w:numPr>
          <w:ilvl w:val="0"/>
          <w:numId w:val="181"/>
        </w:numPr>
        <w:ind w:left="0" w:firstLine="709"/>
        <w:jc w:val="both"/>
        <w:rPr>
          <w:rFonts w:ascii="Times New Roman" w:hAnsi="Times New Roman"/>
          <w:lang w:val="ru-RU"/>
        </w:rPr>
      </w:pPr>
      <w:r w:rsidRPr="000B1072">
        <w:rPr>
          <w:rFonts w:ascii="Times New Roman" w:hAnsi="Times New Roman"/>
          <w:lang w:val="ru-RU"/>
        </w:rPr>
        <w:t>Описание и нанесение на контурную карту географических объектов изученных маршрутов путешественников.</w:t>
      </w:r>
    </w:p>
    <w:p w:rsidR="00172F8D" w:rsidRPr="000B1072" w:rsidRDefault="00172F8D" w:rsidP="000C213E">
      <w:pPr>
        <w:numPr>
          <w:ilvl w:val="0"/>
          <w:numId w:val="181"/>
        </w:numPr>
        <w:ind w:left="0" w:firstLine="709"/>
        <w:jc w:val="both"/>
        <w:rPr>
          <w:rFonts w:ascii="Times New Roman" w:hAnsi="Times New Roman"/>
          <w:lang w:val="ru-RU"/>
        </w:rPr>
      </w:pPr>
      <w:r w:rsidRPr="000B1072">
        <w:rPr>
          <w:rFonts w:ascii="Times New Roman" w:hAnsi="Times New Roman"/>
          <w:lang w:val="ru-RU"/>
        </w:rPr>
        <w:t>Определение зенитального положения Солнца в разные периоды года.</w:t>
      </w:r>
    </w:p>
    <w:p w:rsidR="00172F8D" w:rsidRPr="000B1072" w:rsidRDefault="00172F8D" w:rsidP="000C213E">
      <w:pPr>
        <w:numPr>
          <w:ilvl w:val="0"/>
          <w:numId w:val="181"/>
        </w:numPr>
        <w:ind w:left="0" w:firstLine="709"/>
        <w:jc w:val="both"/>
        <w:rPr>
          <w:rFonts w:ascii="Times New Roman" w:hAnsi="Times New Roman"/>
          <w:lang w:val="ru-RU"/>
        </w:rPr>
      </w:pPr>
      <w:r w:rsidRPr="000B1072">
        <w:rPr>
          <w:rFonts w:ascii="Times New Roman" w:hAnsi="Times New Roman"/>
          <w:lang w:val="ru-RU"/>
        </w:rPr>
        <w:t>Определение координат географических объектов по карте.</w:t>
      </w:r>
    </w:p>
    <w:p w:rsidR="00172F8D" w:rsidRPr="000B1072" w:rsidRDefault="00172F8D" w:rsidP="000C213E">
      <w:pPr>
        <w:numPr>
          <w:ilvl w:val="0"/>
          <w:numId w:val="181"/>
        </w:numPr>
        <w:ind w:left="0" w:firstLine="709"/>
        <w:jc w:val="both"/>
        <w:rPr>
          <w:rFonts w:ascii="Times New Roman" w:hAnsi="Times New Roman"/>
          <w:lang w:val="ru-RU"/>
        </w:rPr>
      </w:pPr>
      <w:r w:rsidRPr="000B1072">
        <w:rPr>
          <w:rFonts w:ascii="Times New Roman" w:hAnsi="Times New Roman"/>
          <w:lang w:val="ru-RU"/>
        </w:rPr>
        <w:t>Определение направлений и расстояний по глобусу и карте.</w:t>
      </w:r>
    </w:p>
    <w:p w:rsidR="00172F8D" w:rsidRPr="000B1072" w:rsidRDefault="00172F8D" w:rsidP="000C213E">
      <w:pPr>
        <w:numPr>
          <w:ilvl w:val="0"/>
          <w:numId w:val="181"/>
        </w:numPr>
        <w:ind w:left="0" w:firstLine="709"/>
        <w:jc w:val="both"/>
        <w:rPr>
          <w:rFonts w:ascii="Times New Roman" w:hAnsi="Times New Roman"/>
        </w:rPr>
      </w:pPr>
      <w:r w:rsidRPr="000B1072">
        <w:rPr>
          <w:rFonts w:ascii="Times New Roman" w:hAnsi="Times New Roman"/>
        </w:rPr>
        <w:t>Составление плана местности.</w:t>
      </w:r>
    </w:p>
    <w:p w:rsidR="00172F8D" w:rsidRPr="000B1072" w:rsidRDefault="00172F8D" w:rsidP="000C213E">
      <w:pPr>
        <w:numPr>
          <w:ilvl w:val="0"/>
          <w:numId w:val="181"/>
        </w:numPr>
        <w:ind w:left="0" w:firstLine="709"/>
        <w:jc w:val="both"/>
        <w:rPr>
          <w:rFonts w:ascii="Times New Roman" w:hAnsi="Times New Roman"/>
          <w:lang w:val="ru-RU"/>
        </w:rPr>
      </w:pPr>
      <w:r w:rsidRPr="000B1072">
        <w:rPr>
          <w:rFonts w:ascii="Times New Roman" w:hAnsi="Times New Roman"/>
          <w:lang w:val="ru-RU"/>
        </w:rPr>
        <w:t>Работа с коллекциями минералов, горных пород, полезных ископаемых.</w:t>
      </w:r>
    </w:p>
    <w:p w:rsidR="00172F8D" w:rsidRPr="000B1072" w:rsidRDefault="00172F8D" w:rsidP="000C213E">
      <w:pPr>
        <w:numPr>
          <w:ilvl w:val="0"/>
          <w:numId w:val="181"/>
        </w:numPr>
        <w:ind w:left="0" w:firstLine="709"/>
        <w:jc w:val="both"/>
        <w:rPr>
          <w:rFonts w:ascii="Times New Roman" w:hAnsi="Times New Roman"/>
          <w:lang w:val="ru-RU"/>
        </w:rPr>
      </w:pPr>
      <w:r w:rsidRPr="000B1072">
        <w:rPr>
          <w:rFonts w:ascii="Times New Roman" w:hAnsi="Times New Roman"/>
          <w:lang w:val="ru-RU"/>
        </w:rPr>
        <w:t>Работа с картографическими источниками: нанесение элементов рельефа.</w:t>
      </w:r>
    </w:p>
    <w:p w:rsidR="00172F8D" w:rsidRPr="000B1072" w:rsidRDefault="00172F8D" w:rsidP="000C213E">
      <w:pPr>
        <w:numPr>
          <w:ilvl w:val="0"/>
          <w:numId w:val="181"/>
        </w:numPr>
        <w:ind w:left="0" w:firstLine="709"/>
        <w:jc w:val="both"/>
        <w:rPr>
          <w:rFonts w:ascii="Times New Roman" w:hAnsi="Times New Roman"/>
          <w:lang w:val="ru-RU"/>
        </w:rPr>
      </w:pPr>
      <w:r w:rsidRPr="000B1072">
        <w:rPr>
          <w:rFonts w:ascii="Times New Roman" w:hAnsi="Times New Roman"/>
          <w:lang w:val="ru-RU"/>
        </w:rPr>
        <w:t>Работа с картографическими источниками: нанесение объектов гидрографии.</w:t>
      </w:r>
    </w:p>
    <w:p w:rsidR="00172F8D" w:rsidRPr="000B1072" w:rsidRDefault="00172F8D" w:rsidP="000C213E">
      <w:pPr>
        <w:numPr>
          <w:ilvl w:val="0"/>
          <w:numId w:val="181"/>
        </w:numPr>
        <w:ind w:left="0" w:firstLine="709"/>
        <w:jc w:val="both"/>
        <w:rPr>
          <w:rFonts w:ascii="Times New Roman" w:hAnsi="Times New Roman"/>
        </w:rPr>
      </w:pPr>
      <w:r w:rsidRPr="000B1072">
        <w:rPr>
          <w:rFonts w:ascii="Times New Roman" w:hAnsi="Times New Roman"/>
        </w:rPr>
        <w:t>Описание объектов гидрографии.</w:t>
      </w:r>
    </w:p>
    <w:p w:rsidR="00172F8D" w:rsidRPr="000B1072" w:rsidRDefault="00172F8D" w:rsidP="000C213E">
      <w:pPr>
        <w:numPr>
          <w:ilvl w:val="0"/>
          <w:numId w:val="181"/>
        </w:numPr>
        <w:ind w:left="0" w:firstLine="709"/>
        <w:jc w:val="both"/>
        <w:rPr>
          <w:rFonts w:ascii="Times New Roman" w:hAnsi="Times New Roman"/>
          <w:lang w:val="ru-RU"/>
        </w:rPr>
      </w:pPr>
      <w:r w:rsidRPr="000B1072">
        <w:rPr>
          <w:rFonts w:ascii="Times New Roman" w:hAnsi="Times New Roman"/>
          <w:lang w:val="ru-RU"/>
        </w:rPr>
        <w:t>Работа с метеоприборами (проведение наблюдений и измерений, фиксация результатов, обработка результатов наблюдений) .</w:t>
      </w:r>
    </w:p>
    <w:p w:rsidR="00172F8D" w:rsidRPr="000B1072" w:rsidRDefault="00172F8D" w:rsidP="000C213E">
      <w:pPr>
        <w:numPr>
          <w:ilvl w:val="0"/>
          <w:numId w:val="181"/>
        </w:numPr>
        <w:ind w:left="0" w:firstLine="709"/>
        <w:jc w:val="both"/>
        <w:rPr>
          <w:rFonts w:ascii="Times New Roman" w:hAnsi="Times New Roman"/>
          <w:lang w:val="ru-RU"/>
        </w:rPr>
      </w:pPr>
      <w:r w:rsidRPr="000B1072">
        <w:rPr>
          <w:rFonts w:ascii="Times New Roman" w:hAnsi="Times New Roman"/>
          <w:lang w:val="ru-RU"/>
        </w:rPr>
        <w:t>Определение средних температур, амплитуды и построение графиков.</w:t>
      </w:r>
    </w:p>
    <w:p w:rsidR="00172F8D" w:rsidRPr="000B1072" w:rsidRDefault="00172F8D" w:rsidP="000C213E">
      <w:pPr>
        <w:numPr>
          <w:ilvl w:val="0"/>
          <w:numId w:val="181"/>
        </w:numPr>
        <w:ind w:left="0" w:firstLine="709"/>
        <w:jc w:val="both"/>
        <w:rPr>
          <w:rFonts w:ascii="Times New Roman" w:hAnsi="Times New Roman"/>
          <w:lang w:val="ru-RU"/>
        </w:rPr>
      </w:pPr>
      <w:r w:rsidRPr="000B1072">
        <w:rPr>
          <w:rFonts w:ascii="Times New Roman" w:hAnsi="Times New Roman"/>
          <w:lang w:val="ru-RU"/>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172F8D" w:rsidRPr="000B1072" w:rsidRDefault="00172F8D" w:rsidP="000C213E">
      <w:pPr>
        <w:numPr>
          <w:ilvl w:val="0"/>
          <w:numId w:val="181"/>
        </w:numPr>
        <w:ind w:left="0" w:firstLine="709"/>
        <w:jc w:val="both"/>
        <w:rPr>
          <w:rFonts w:ascii="Times New Roman" w:hAnsi="Times New Roman"/>
          <w:lang w:val="ru-RU"/>
        </w:rPr>
      </w:pPr>
      <w:r w:rsidRPr="000B1072">
        <w:rPr>
          <w:rFonts w:ascii="Times New Roman" w:hAnsi="Times New Roman"/>
          <w:lang w:val="ru-RU"/>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172F8D" w:rsidRPr="000B1072" w:rsidRDefault="00172F8D" w:rsidP="000C213E">
      <w:pPr>
        <w:numPr>
          <w:ilvl w:val="0"/>
          <w:numId w:val="181"/>
        </w:numPr>
        <w:ind w:left="0" w:firstLine="709"/>
        <w:jc w:val="both"/>
        <w:rPr>
          <w:rFonts w:ascii="Times New Roman" w:hAnsi="Times New Roman"/>
        </w:rPr>
      </w:pPr>
      <w:r w:rsidRPr="000B1072">
        <w:rPr>
          <w:rFonts w:ascii="Times New Roman" w:hAnsi="Times New Roman"/>
        </w:rPr>
        <w:t>Описание природных зон Земли.</w:t>
      </w:r>
    </w:p>
    <w:p w:rsidR="00172F8D" w:rsidRPr="000B1072" w:rsidRDefault="00172F8D" w:rsidP="000C213E">
      <w:pPr>
        <w:numPr>
          <w:ilvl w:val="0"/>
          <w:numId w:val="181"/>
        </w:numPr>
        <w:ind w:left="0" w:firstLine="709"/>
        <w:jc w:val="both"/>
        <w:rPr>
          <w:rFonts w:ascii="Times New Roman" w:hAnsi="Times New Roman"/>
          <w:lang w:val="ru-RU"/>
        </w:rPr>
      </w:pPr>
      <w:r w:rsidRPr="000B1072">
        <w:rPr>
          <w:rFonts w:ascii="Times New Roman" w:hAnsi="Times New Roman"/>
          <w:lang w:val="ru-RU"/>
        </w:rPr>
        <w:t>Решение задач на определение разницы во времени различных территорий России.</w:t>
      </w:r>
    </w:p>
    <w:p w:rsidR="00172F8D" w:rsidRPr="000B1072" w:rsidRDefault="00172F8D" w:rsidP="000C213E">
      <w:pPr>
        <w:numPr>
          <w:ilvl w:val="0"/>
          <w:numId w:val="181"/>
        </w:numPr>
        <w:ind w:left="0" w:firstLine="709"/>
        <w:jc w:val="both"/>
        <w:rPr>
          <w:rFonts w:ascii="Times New Roman" w:hAnsi="Times New Roman"/>
        </w:rPr>
      </w:pPr>
      <w:r w:rsidRPr="000B1072">
        <w:rPr>
          <w:rFonts w:ascii="Times New Roman" w:hAnsi="Times New Roman"/>
        </w:rPr>
        <w:t>Описание элементов рельефа России.</w:t>
      </w:r>
    </w:p>
    <w:p w:rsidR="00172F8D" w:rsidRPr="000B1072" w:rsidRDefault="00172F8D" w:rsidP="000C213E">
      <w:pPr>
        <w:numPr>
          <w:ilvl w:val="0"/>
          <w:numId w:val="181"/>
        </w:numPr>
        <w:ind w:left="0" w:firstLine="709"/>
        <w:jc w:val="both"/>
        <w:rPr>
          <w:rFonts w:ascii="Times New Roman" w:hAnsi="Times New Roman"/>
        </w:rPr>
      </w:pPr>
      <w:r w:rsidRPr="000B1072">
        <w:rPr>
          <w:rFonts w:ascii="Times New Roman" w:hAnsi="Times New Roman"/>
        </w:rPr>
        <w:t>Описание объектов гидрографии России.</w:t>
      </w:r>
    </w:p>
    <w:p w:rsidR="00172F8D" w:rsidRPr="000B1072" w:rsidRDefault="00172F8D" w:rsidP="000C213E">
      <w:pPr>
        <w:numPr>
          <w:ilvl w:val="0"/>
          <w:numId w:val="181"/>
        </w:numPr>
        <w:ind w:left="0" w:firstLine="709"/>
        <w:jc w:val="both"/>
        <w:rPr>
          <w:rFonts w:ascii="Times New Roman" w:hAnsi="Times New Roman"/>
          <w:lang w:val="ru-RU"/>
        </w:rPr>
      </w:pPr>
      <w:r w:rsidRPr="000B1072">
        <w:rPr>
          <w:rFonts w:ascii="Times New Roman" w:hAnsi="Times New Roman"/>
          <w:lang w:val="ru-RU"/>
        </w:rPr>
        <w:t>Описание характеристики климата своего региона.</w:t>
      </w:r>
    </w:p>
    <w:p w:rsidR="00172F8D" w:rsidRPr="000B1072" w:rsidRDefault="00172F8D" w:rsidP="000C213E">
      <w:pPr>
        <w:numPr>
          <w:ilvl w:val="0"/>
          <w:numId w:val="181"/>
        </w:numPr>
        <w:ind w:left="0" w:firstLine="709"/>
        <w:jc w:val="both"/>
        <w:rPr>
          <w:rFonts w:ascii="Times New Roman" w:hAnsi="Times New Roman"/>
          <w:lang w:val="ru-RU"/>
        </w:rPr>
      </w:pPr>
      <w:r w:rsidRPr="000B1072">
        <w:rPr>
          <w:rFonts w:ascii="Times New Roman" w:hAnsi="Times New Roman"/>
          <w:lang w:val="ru-RU"/>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172F8D" w:rsidRPr="000B1072" w:rsidRDefault="00172F8D" w:rsidP="000C213E">
      <w:pPr>
        <w:numPr>
          <w:ilvl w:val="0"/>
          <w:numId w:val="181"/>
        </w:numPr>
        <w:ind w:left="0" w:firstLine="709"/>
        <w:jc w:val="both"/>
        <w:rPr>
          <w:rFonts w:ascii="Times New Roman" w:hAnsi="Times New Roman"/>
          <w:lang w:val="ru-RU"/>
        </w:rPr>
      </w:pPr>
      <w:r w:rsidRPr="000B1072">
        <w:rPr>
          <w:rFonts w:ascii="Times New Roman" w:hAnsi="Times New Roman"/>
          <w:lang w:val="ru-RU"/>
        </w:rPr>
        <w:t>Определение, вычисление и сравнение показателей естественного прироста населения в разных частях России.</w:t>
      </w:r>
    </w:p>
    <w:p w:rsidR="00172F8D" w:rsidRPr="000B1072" w:rsidRDefault="00172F8D" w:rsidP="000C213E">
      <w:pPr>
        <w:numPr>
          <w:ilvl w:val="0"/>
          <w:numId w:val="181"/>
        </w:numPr>
        <w:ind w:left="0" w:firstLine="709"/>
        <w:jc w:val="both"/>
        <w:rPr>
          <w:rFonts w:ascii="Times New Roman" w:hAnsi="Times New Roman"/>
          <w:lang w:val="ru-RU"/>
        </w:rPr>
      </w:pPr>
      <w:r w:rsidRPr="000B1072">
        <w:rPr>
          <w:rFonts w:ascii="Times New Roman" w:hAnsi="Times New Roman"/>
          <w:lang w:val="ru-RU"/>
        </w:rPr>
        <w:t>Оценивание демографической ситуации России и отдельных ее территорий.</w:t>
      </w:r>
    </w:p>
    <w:p w:rsidR="00172F8D" w:rsidRPr="000B1072" w:rsidRDefault="00172F8D" w:rsidP="000C213E">
      <w:pPr>
        <w:numPr>
          <w:ilvl w:val="0"/>
          <w:numId w:val="181"/>
        </w:numPr>
        <w:ind w:left="0" w:firstLine="709"/>
        <w:jc w:val="both"/>
        <w:rPr>
          <w:rFonts w:ascii="Times New Roman" w:hAnsi="Times New Roman"/>
          <w:lang w:val="ru-RU"/>
        </w:rPr>
      </w:pPr>
      <w:r w:rsidRPr="000B1072">
        <w:rPr>
          <w:rFonts w:ascii="Times New Roman" w:hAnsi="Times New Roman"/>
          <w:lang w:val="ru-RU"/>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172F8D" w:rsidRPr="000B1072" w:rsidRDefault="00172F8D" w:rsidP="000C213E">
      <w:pPr>
        <w:numPr>
          <w:ilvl w:val="0"/>
          <w:numId w:val="181"/>
        </w:numPr>
        <w:ind w:left="0" w:firstLine="709"/>
        <w:jc w:val="both"/>
        <w:rPr>
          <w:rFonts w:ascii="Times New Roman" w:hAnsi="Times New Roman"/>
          <w:lang w:val="ru-RU"/>
        </w:rPr>
      </w:pPr>
      <w:r w:rsidRPr="000B1072">
        <w:rPr>
          <w:rFonts w:ascii="Times New Roman" w:hAnsi="Times New Roman"/>
          <w:lang w:val="ru-RU"/>
        </w:rPr>
        <w:lastRenderedPageBreak/>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172F8D" w:rsidRPr="007C6EDC" w:rsidRDefault="00172F8D" w:rsidP="00AB46F9">
      <w:pPr>
        <w:pStyle w:val="4"/>
        <w:ind w:left="709"/>
        <w:jc w:val="both"/>
        <w:rPr>
          <w:rFonts w:ascii="Times New Roman" w:hAnsi="Times New Roman"/>
          <w:sz w:val="24"/>
          <w:lang w:val="ru-RU"/>
        </w:rPr>
      </w:pPr>
      <w:bookmarkStart w:id="206" w:name="_Toc414553232"/>
      <w:bookmarkStart w:id="207" w:name="_Toc409691708"/>
      <w:r w:rsidRPr="007C6EDC">
        <w:rPr>
          <w:rFonts w:ascii="Times New Roman" w:hAnsi="Times New Roman"/>
          <w:sz w:val="24"/>
          <w:lang w:val="ru-RU"/>
        </w:rPr>
        <w:t>2.2.2.8. Математика</w:t>
      </w:r>
      <w:bookmarkEnd w:id="206"/>
    </w:p>
    <w:p w:rsidR="00172F8D" w:rsidRPr="000B1072" w:rsidRDefault="00172F8D" w:rsidP="00AB46F9">
      <w:pPr>
        <w:tabs>
          <w:tab w:val="left" w:pos="1134"/>
        </w:tabs>
        <w:ind w:firstLine="709"/>
        <w:jc w:val="both"/>
        <w:rPr>
          <w:rFonts w:ascii="Times New Roman" w:hAnsi="Times New Roman"/>
          <w:lang w:val="ru-RU"/>
        </w:rPr>
      </w:pPr>
      <w:r w:rsidRPr="000B1072">
        <w:rPr>
          <w:rFonts w:ascii="Times New Roman" w:hAnsi="Times New Roman"/>
        </w:rPr>
        <w:t>C</w:t>
      </w:r>
      <w:r w:rsidRPr="000B1072">
        <w:rPr>
          <w:rFonts w:ascii="Times New Roman" w:hAnsi="Times New Roman"/>
          <w:lang w:val="ru-RU"/>
        </w:rPr>
        <w:t>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172F8D" w:rsidRPr="000B1072" w:rsidRDefault="00172F8D" w:rsidP="00AB46F9">
      <w:pPr>
        <w:pStyle w:val="2"/>
        <w:rPr>
          <w:sz w:val="24"/>
          <w:lang w:val="ru-RU"/>
        </w:rPr>
      </w:pPr>
      <w:bookmarkStart w:id="208" w:name="_Toc405513918"/>
      <w:bookmarkStart w:id="209" w:name="_Toc284662796"/>
      <w:bookmarkStart w:id="210" w:name="_Toc284663423"/>
      <w:r w:rsidRPr="000B1072">
        <w:rPr>
          <w:sz w:val="24"/>
          <w:lang w:val="ru-RU"/>
        </w:rPr>
        <w:t>Элементы теории множеств и математической логики</w:t>
      </w:r>
      <w:bookmarkEnd w:id="208"/>
      <w:bookmarkEnd w:id="209"/>
      <w:bookmarkEnd w:id="210"/>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172F8D" w:rsidRPr="000B1072" w:rsidRDefault="00172F8D" w:rsidP="00AB46F9">
      <w:pPr>
        <w:ind w:firstLine="709"/>
        <w:jc w:val="both"/>
        <w:rPr>
          <w:rFonts w:ascii="Times New Roman" w:hAnsi="Times New Roman"/>
          <w:b/>
          <w:lang w:val="ru-RU"/>
        </w:rPr>
      </w:pPr>
      <w:r w:rsidRPr="000B1072">
        <w:rPr>
          <w:rFonts w:ascii="Times New Roman" w:hAnsi="Times New Roman"/>
          <w:b/>
          <w:lang w:val="ru-RU"/>
        </w:rPr>
        <w:t>Множества и отношения между ними</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lang w:val="ru-RU"/>
        </w:rPr>
        <w:t>Операции над множествами</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Пересечение и объединение множеств. Разность множеств, дополнение множества.Интерпретация операций над множествами с помощью кругов Эйлера. </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lang w:val="ru-RU"/>
        </w:rPr>
        <w:t>Элементы логики</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Определение. Утверждения. Аксиомы и теоремы. Доказательство. Доказательство от противного. Теорема, обратная данной. Пример и контрпример.</w:t>
      </w:r>
    </w:p>
    <w:p w:rsidR="00172F8D" w:rsidRPr="000B1072" w:rsidRDefault="00172F8D" w:rsidP="00AB46F9">
      <w:pPr>
        <w:ind w:firstLine="709"/>
        <w:jc w:val="both"/>
        <w:rPr>
          <w:rFonts w:ascii="Times New Roman" w:hAnsi="Times New Roman"/>
          <w:b/>
          <w:lang w:val="ru-RU"/>
        </w:rPr>
      </w:pPr>
      <w:r w:rsidRPr="000B1072">
        <w:rPr>
          <w:rFonts w:ascii="Times New Roman" w:hAnsi="Times New Roman"/>
          <w:b/>
          <w:lang w:val="ru-RU"/>
        </w:rPr>
        <w:t>Высказывания</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 </w:t>
      </w:r>
    </w:p>
    <w:p w:rsidR="00172F8D" w:rsidRPr="000B1072" w:rsidRDefault="00172F8D" w:rsidP="00AB46F9">
      <w:pPr>
        <w:pStyle w:val="2"/>
        <w:rPr>
          <w:sz w:val="24"/>
          <w:lang w:val="ru-RU"/>
        </w:rPr>
      </w:pPr>
      <w:bookmarkStart w:id="211" w:name="_Toc405513919"/>
      <w:bookmarkStart w:id="212" w:name="_Toc284662797"/>
      <w:bookmarkStart w:id="213" w:name="_Toc284663424"/>
      <w:r w:rsidRPr="000B1072">
        <w:rPr>
          <w:sz w:val="24"/>
          <w:lang w:val="ru-RU"/>
        </w:rPr>
        <w:t>Содержание курса математики в 5–6 классах</w:t>
      </w:r>
      <w:bookmarkEnd w:id="211"/>
      <w:bookmarkEnd w:id="212"/>
      <w:bookmarkEnd w:id="213"/>
    </w:p>
    <w:p w:rsidR="00172F8D" w:rsidRPr="00E6546B" w:rsidRDefault="00172F8D" w:rsidP="00AB46F9">
      <w:pPr>
        <w:pStyle w:val="afff0"/>
        <w:spacing w:after="0"/>
        <w:ind w:firstLine="709"/>
        <w:jc w:val="both"/>
        <w:rPr>
          <w:rFonts w:ascii="Times New Roman" w:hAnsi="Times New Roman"/>
          <w:b/>
          <w:i/>
          <w:lang w:val="ru-RU"/>
        </w:rPr>
      </w:pPr>
      <w:r w:rsidRPr="00E6546B">
        <w:rPr>
          <w:rFonts w:ascii="Times New Roman" w:hAnsi="Times New Roman"/>
          <w:b/>
          <w:lang w:val="ru-RU"/>
        </w:rPr>
        <w:t>Натуральные числа и нуль</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lang w:val="ru-RU"/>
        </w:rPr>
        <w:t>Натуральный ряд чисел и его свойства</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172F8D" w:rsidRPr="000B1072" w:rsidRDefault="00172F8D" w:rsidP="00AB46F9">
      <w:pPr>
        <w:ind w:firstLine="709"/>
        <w:jc w:val="both"/>
        <w:rPr>
          <w:rFonts w:ascii="Times New Roman" w:hAnsi="Times New Roman"/>
          <w:b/>
          <w:lang w:val="ru-RU"/>
        </w:rPr>
      </w:pPr>
      <w:r w:rsidRPr="000B1072">
        <w:rPr>
          <w:rFonts w:ascii="Times New Roman" w:hAnsi="Times New Roman"/>
          <w:b/>
          <w:lang w:val="ru-RU"/>
        </w:rPr>
        <w:t>Запись и чтение натуральных чисел</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172F8D" w:rsidRPr="000B1072" w:rsidRDefault="00172F8D" w:rsidP="00AB46F9">
      <w:pPr>
        <w:ind w:firstLine="709"/>
        <w:jc w:val="both"/>
        <w:rPr>
          <w:rFonts w:ascii="Times New Roman" w:hAnsi="Times New Roman"/>
          <w:b/>
          <w:lang w:val="ru-RU"/>
        </w:rPr>
      </w:pPr>
      <w:r w:rsidRPr="000B1072">
        <w:rPr>
          <w:rFonts w:ascii="Times New Roman" w:hAnsi="Times New Roman"/>
          <w:b/>
          <w:lang w:val="ru-RU"/>
        </w:rPr>
        <w:t>Округление натуральных чисел</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Необходимость округления. Правило округления натуральных чисел.</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lang w:val="ru-RU"/>
        </w:rPr>
        <w:t>Сравнение натуральных чисел, сравнение с числом 0</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Понятие о сравнении чисел, сравнение натуральных чисел друг с другом и с нулём, математическая запись сравнений, способы сравнения чисел.</w:t>
      </w:r>
    </w:p>
    <w:p w:rsidR="00172F8D" w:rsidRPr="000B1072" w:rsidRDefault="00172F8D" w:rsidP="00AB46F9">
      <w:pPr>
        <w:ind w:firstLine="709"/>
        <w:jc w:val="both"/>
        <w:rPr>
          <w:rFonts w:ascii="Times New Roman" w:hAnsi="Times New Roman"/>
          <w:b/>
          <w:lang w:val="ru-RU"/>
        </w:rPr>
      </w:pPr>
      <w:r w:rsidRPr="000B1072">
        <w:rPr>
          <w:rFonts w:ascii="Times New Roman" w:hAnsi="Times New Roman"/>
          <w:b/>
          <w:lang w:val="ru-RU"/>
        </w:rPr>
        <w:t>Действия с натуральными числами</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lang w:val="ru-RU"/>
        </w:rPr>
        <w:t>Степень с натуральным показателем</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lastRenderedPageBreak/>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lang w:val="ru-RU"/>
        </w:rPr>
        <w:t>Числовые выражения</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Числовое выражение и его значение, порядок выполнения действий.</w:t>
      </w:r>
    </w:p>
    <w:p w:rsidR="00172F8D" w:rsidRPr="000B1072" w:rsidRDefault="00172F8D" w:rsidP="00AB46F9">
      <w:pPr>
        <w:ind w:firstLine="709"/>
        <w:jc w:val="both"/>
        <w:rPr>
          <w:rFonts w:ascii="Times New Roman" w:hAnsi="Times New Roman"/>
          <w:b/>
          <w:lang w:val="ru-RU"/>
        </w:rPr>
      </w:pPr>
      <w:r w:rsidRPr="000B1072">
        <w:rPr>
          <w:rFonts w:ascii="Times New Roman" w:hAnsi="Times New Roman"/>
          <w:b/>
          <w:lang w:val="ru-RU"/>
        </w:rPr>
        <w:t>Деление с остатком</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Деление с остатком на множестве натуральных чисел, свойства деления с остатком. Практические задачи на деление с остатком. </w:t>
      </w:r>
    </w:p>
    <w:p w:rsidR="00172F8D" w:rsidRPr="000B1072" w:rsidRDefault="00172F8D" w:rsidP="00AB46F9">
      <w:pPr>
        <w:ind w:firstLine="709"/>
        <w:jc w:val="both"/>
        <w:rPr>
          <w:rFonts w:ascii="Times New Roman" w:hAnsi="Times New Roman"/>
          <w:b/>
          <w:lang w:val="ru-RU"/>
        </w:rPr>
      </w:pPr>
      <w:r w:rsidRPr="000B1072">
        <w:rPr>
          <w:rFonts w:ascii="Times New Roman" w:hAnsi="Times New Roman"/>
          <w:b/>
          <w:lang w:val="ru-RU"/>
        </w:rPr>
        <w:t>Свойства и признаки делимости</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 </w:t>
      </w:r>
    </w:p>
    <w:p w:rsidR="00172F8D" w:rsidRPr="000B1072" w:rsidRDefault="00172F8D" w:rsidP="00AB46F9">
      <w:pPr>
        <w:ind w:firstLine="709"/>
        <w:jc w:val="both"/>
        <w:rPr>
          <w:rFonts w:ascii="Times New Roman" w:hAnsi="Times New Roman"/>
          <w:b/>
          <w:lang w:val="ru-RU"/>
        </w:rPr>
      </w:pPr>
      <w:r w:rsidRPr="000B1072">
        <w:rPr>
          <w:rFonts w:ascii="Times New Roman" w:hAnsi="Times New Roman"/>
          <w:b/>
          <w:lang w:val="ru-RU"/>
        </w:rPr>
        <w:t>Разложение числа на простые множители</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Простые и составные числа, решето Эратосфена.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lang w:val="ru-RU"/>
        </w:rPr>
        <w:t>Алгебраические выражения</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lang w:val="ru-RU"/>
        </w:rPr>
        <w:t>Делители и кратные</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172F8D" w:rsidRPr="00E6546B" w:rsidRDefault="00172F8D" w:rsidP="00AB46F9">
      <w:pPr>
        <w:pStyle w:val="afff0"/>
        <w:spacing w:after="0"/>
        <w:ind w:firstLine="709"/>
        <w:jc w:val="both"/>
        <w:rPr>
          <w:rFonts w:ascii="Times New Roman" w:hAnsi="Times New Roman"/>
          <w:b/>
          <w:i/>
          <w:lang w:val="ru-RU"/>
        </w:rPr>
      </w:pPr>
      <w:r w:rsidRPr="00E6546B">
        <w:rPr>
          <w:rFonts w:ascii="Times New Roman" w:hAnsi="Times New Roman"/>
          <w:b/>
          <w:lang w:val="ru-RU"/>
        </w:rPr>
        <w:t>Дроби</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lang w:val="ru-RU"/>
        </w:rPr>
        <w:t>Обыкновенные дроби</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Доля, часть, дробное число, дробь. Дробное число как результат деления. Правильные и неправильные дроби, смешанная дробь (смешанное число).</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Запись натурального числа в виде дроби с заданным знаменателем, преобразование смешанной дроби в неправильную дробь и наоборот.</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Приведение дробей к общему знаменателю. Сравнение обыкновенных дробей.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Сложение и вычитание обыкновенных дробей. Умножение и деление обыкновенных дробей.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Арифметические действия со смешанными дробями.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Арифметические действия с дробными числами.</w:t>
      </w:r>
      <w:r w:rsidRPr="000B1072">
        <w:rPr>
          <w:rFonts w:ascii="Times New Roman" w:hAnsi="Times New Roman"/>
          <w:lang w:val="ru-RU"/>
        </w:rPr>
        <w:tab/>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Способы рационализации вычислений и их применение при выполнении действий.</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bCs/>
          <w:lang w:val="ru-RU"/>
        </w:rPr>
        <w:t>Десятичные дроби</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дроби.Конечные и бесконечные десятичные дроби. </w:t>
      </w:r>
    </w:p>
    <w:p w:rsidR="00172F8D" w:rsidRPr="000B1072" w:rsidRDefault="00172F8D" w:rsidP="00AB46F9">
      <w:pPr>
        <w:ind w:firstLine="709"/>
        <w:jc w:val="both"/>
        <w:rPr>
          <w:rFonts w:ascii="Times New Roman" w:hAnsi="Times New Roman"/>
          <w:b/>
          <w:bCs/>
          <w:lang w:val="ru-RU"/>
        </w:rPr>
      </w:pPr>
      <w:r w:rsidRPr="000B1072">
        <w:rPr>
          <w:rFonts w:ascii="Times New Roman" w:hAnsi="Times New Roman"/>
          <w:b/>
          <w:bCs/>
          <w:lang w:val="ru-RU"/>
        </w:rPr>
        <w:t>Отношение двух чисел</w:t>
      </w:r>
    </w:p>
    <w:p w:rsidR="00172F8D" w:rsidRPr="000B1072" w:rsidRDefault="00172F8D" w:rsidP="00AB46F9">
      <w:pPr>
        <w:ind w:firstLine="709"/>
        <w:jc w:val="both"/>
        <w:rPr>
          <w:rFonts w:ascii="Times New Roman" w:hAnsi="Times New Roman"/>
          <w:b/>
          <w:bCs/>
          <w:lang w:val="ru-RU"/>
        </w:rPr>
      </w:pPr>
      <w:r w:rsidRPr="000B1072">
        <w:rPr>
          <w:rFonts w:ascii="Times New Roman" w:hAnsi="Times New Roman"/>
          <w:bCs/>
          <w:lang w:val="ru-RU"/>
        </w:rPr>
        <w:t>Масштаб на плане и карте.Пропорции. Свойства пропорций, применение пропорций и отношений при решении задач.</w:t>
      </w:r>
    </w:p>
    <w:p w:rsidR="00172F8D" w:rsidRPr="000B1072" w:rsidRDefault="00172F8D" w:rsidP="00AB46F9">
      <w:pPr>
        <w:ind w:firstLine="709"/>
        <w:jc w:val="both"/>
        <w:rPr>
          <w:rFonts w:ascii="Times New Roman" w:hAnsi="Times New Roman"/>
          <w:bCs/>
          <w:lang w:val="ru-RU"/>
        </w:rPr>
      </w:pPr>
      <w:r w:rsidRPr="000B1072">
        <w:rPr>
          <w:rFonts w:ascii="Times New Roman" w:hAnsi="Times New Roman"/>
          <w:b/>
          <w:bCs/>
          <w:lang w:val="ru-RU"/>
        </w:rPr>
        <w:t>Среднее арифметическое чисел</w:t>
      </w:r>
    </w:p>
    <w:p w:rsidR="00172F8D" w:rsidRPr="000B1072" w:rsidRDefault="00172F8D" w:rsidP="00AB46F9">
      <w:pPr>
        <w:ind w:firstLine="709"/>
        <w:jc w:val="both"/>
        <w:rPr>
          <w:rFonts w:ascii="Times New Roman" w:hAnsi="Times New Roman"/>
          <w:bCs/>
          <w:lang w:val="ru-RU"/>
        </w:rPr>
      </w:pPr>
      <w:r w:rsidRPr="000B1072">
        <w:rPr>
          <w:rFonts w:ascii="Times New Roman" w:hAnsi="Times New Roman"/>
          <w:bCs/>
          <w:lang w:val="ru-RU"/>
        </w:rPr>
        <w:t>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Среднее арифметическое нескольких чисел.</w:t>
      </w:r>
    </w:p>
    <w:p w:rsidR="00172F8D" w:rsidRPr="000B1072" w:rsidRDefault="00172F8D" w:rsidP="00AB46F9">
      <w:pPr>
        <w:ind w:firstLine="709"/>
        <w:jc w:val="both"/>
        <w:rPr>
          <w:rFonts w:ascii="Times New Roman" w:hAnsi="Times New Roman"/>
          <w:b/>
          <w:bCs/>
          <w:lang w:val="ru-RU"/>
        </w:rPr>
      </w:pPr>
      <w:r w:rsidRPr="000B1072">
        <w:rPr>
          <w:rFonts w:ascii="Times New Roman" w:hAnsi="Times New Roman"/>
          <w:b/>
          <w:bCs/>
          <w:lang w:val="ru-RU"/>
        </w:rPr>
        <w:t>Проценты</w:t>
      </w:r>
    </w:p>
    <w:p w:rsidR="00172F8D" w:rsidRPr="000B1072" w:rsidRDefault="00172F8D" w:rsidP="00AB46F9">
      <w:pPr>
        <w:ind w:firstLine="709"/>
        <w:jc w:val="both"/>
        <w:rPr>
          <w:rFonts w:ascii="Times New Roman" w:hAnsi="Times New Roman"/>
          <w:bCs/>
          <w:lang w:val="ru-RU"/>
        </w:rPr>
      </w:pPr>
      <w:r w:rsidRPr="000B1072">
        <w:rPr>
          <w:rFonts w:ascii="Times New Roman" w:hAnsi="Times New Roman"/>
          <w:bCs/>
          <w:lang w:val="ru-RU"/>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172F8D" w:rsidRPr="000B1072" w:rsidRDefault="00172F8D" w:rsidP="00AB46F9">
      <w:pPr>
        <w:ind w:firstLine="709"/>
        <w:jc w:val="both"/>
        <w:rPr>
          <w:rFonts w:ascii="Times New Roman" w:hAnsi="Times New Roman"/>
          <w:b/>
          <w:bCs/>
          <w:lang w:val="ru-RU"/>
        </w:rPr>
      </w:pPr>
      <w:r w:rsidRPr="000B1072">
        <w:rPr>
          <w:rFonts w:ascii="Times New Roman" w:hAnsi="Times New Roman"/>
          <w:b/>
          <w:bCs/>
          <w:lang w:val="ru-RU"/>
        </w:rPr>
        <w:t>Диаграммы</w:t>
      </w:r>
    </w:p>
    <w:p w:rsidR="00172F8D" w:rsidRPr="000B1072" w:rsidRDefault="00172F8D" w:rsidP="00AB46F9">
      <w:pPr>
        <w:ind w:firstLine="709"/>
        <w:jc w:val="both"/>
        <w:rPr>
          <w:rFonts w:ascii="Times New Roman" w:hAnsi="Times New Roman"/>
          <w:bCs/>
          <w:lang w:val="ru-RU"/>
        </w:rPr>
      </w:pPr>
      <w:r w:rsidRPr="000B1072">
        <w:rPr>
          <w:rFonts w:ascii="Times New Roman" w:hAnsi="Times New Roman"/>
          <w:bCs/>
          <w:lang w:val="ru-RU"/>
        </w:rPr>
        <w:t>Столбчатые и круговые диаграммы. Извлечение информации из диаграмм. Изображение диаграмм по числовым данным.</w:t>
      </w:r>
    </w:p>
    <w:p w:rsidR="00172F8D" w:rsidRPr="00E6546B" w:rsidRDefault="00172F8D" w:rsidP="00AB46F9">
      <w:pPr>
        <w:pStyle w:val="afff0"/>
        <w:spacing w:after="0"/>
        <w:ind w:firstLine="709"/>
        <w:jc w:val="both"/>
        <w:rPr>
          <w:rFonts w:ascii="Times New Roman" w:hAnsi="Times New Roman"/>
          <w:b/>
          <w:i/>
          <w:lang w:val="ru-RU"/>
        </w:rPr>
      </w:pPr>
      <w:r w:rsidRPr="00E6546B">
        <w:rPr>
          <w:rFonts w:ascii="Times New Roman" w:hAnsi="Times New Roman"/>
          <w:b/>
          <w:lang w:val="ru-RU"/>
        </w:rPr>
        <w:lastRenderedPageBreak/>
        <w:t>Рациональные числа</w:t>
      </w:r>
    </w:p>
    <w:p w:rsidR="00172F8D" w:rsidRPr="000B1072" w:rsidRDefault="00172F8D" w:rsidP="00AB46F9">
      <w:pPr>
        <w:ind w:firstLine="709"/>
        <w:jc w:val="both"/>
        <w:rPr>
          <w:rFonts w:ascii="Times New Roman" w:hAnsi="Times New Roman"/>
          <w:b/>
          <w:bCs/>
          <w:lang w:val="ru-RU"/>
        </w:rPr>
      </w:pPr>
      <w:r w:rsidRPr="000B1072">
        <w:rPr>
          <w:rFonts w:ascii="Times New Roman" w:hAnsi="Times New Roman"/>
          <w:b/>
          <w:bCs/>
          <w:lang w:val="ru-RU"/>
        </w:rPr>
        <w:t>Положительные и отрицательные числа</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lang w:val="ru-RU"/>
        </w:rPr>
        <w:t>Понятие о рациональном числе</w:t>
      </w:r>
      <w:r w:rsidRPr="000B1072">
        <w:rPr>
          <w:rFonts w:ascii="Times New Roman" w:hAnsi="Times New Roman"/>
          <w:lang w:val="ru-RU"/>
        </w:rPr>
        <w:t>. Первичное представление о множестве рациональных чисел. Действия с рациональными числами.</w:t>
      </w:r>
    </w:p>
    <w:p w:rsidR="00172F8D" w:rsidRPr="00E6546B" w:rsidRDefault="00172F8D" w:rsidP="00AB46F9">
      <w:pPr>
        <w:pStyle w:val="afff0"/>
        <w:spacing w:after="0"/>
        <w:ind w:firstLine="709"/>
        <w:jc w:val="both"/>
        <w:rPr>
          <w:rFonts w:ascii="Times New Roman" w:hAnsi="Times New Roman"/>
          <w:b/>
          <w:i/>
          <w:lang w:val="ru-RU"/>
        </w:rPr>
      </w:pPr>
      <w:r w:rsidRPr="00E6546B">
        <w:rPr>
          <w:rFonts w:ascii="Times New Roman" w:hAnsi="Times New Roman"/>
          <w:b/>
          <w:lang w:val="ru-RU"/>
        </w:rPr>
        <w:t>Решение текстовых задач</w:t>
      </w:r>
    </w:p>
    <w:p w:rsidR="00172F8D" w:rsidRPr="000B1072" w:rsidRDefault="00172F8D" w:rsidP="00AB46F9">
      <w:pPr>
        <w:ind w:firstLine="709"/>
        <w:jc w:val="both"/>
        <w:rPr>
          <w:rFonts w:ascii="Times New Roman" w:hAnsi="Times New Roman"/>
          <w:b/>
          <w:lang w:val="ru-RU"/>
        </w:rPr>
      </w:pPr>
      <w:r w:rsidRPr="000B1072">
        <w:rPr>
          <w:rFonts w:ascii="Times New Roman" w:hAnsi="Times New Roman"/>
          <w:b/>
          <w:lang w:val="ru-RU"/>
        </w:rPr>
        <w:t>Единицы измерений</w:t>
      </w:r>
      <w:r w:rsidRPr="000B1072">
        <w:rPr>
          <w:rFonts w:ascii="Times New Roman" w:hAnsi="Times New Roman"/>
          <w:lang w:val="ru-RU"/>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lang w:val="ru-RU"/>
        </w:rPr>
        <w:t>Задачи на все арифметические действия</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lang w:val="ru-RU"/>
        </w:rPr>
        <w:t>Задачи на движение, работу и покупки</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172F8D" w:rsidRPr="000B1072" w:rsidRDefault="00172F8D" w:rsidP="00AB46F9">
      <w:pPr>
        <w:ind w:firstLine="709"/>
        <w:jc w:val="both"/>
        <w:rPr>
          <w:rFonts w:ascii="Times New Roman" w:hAnsi="Times New Roman"/>
          <w:b/>
          <w:lang w:val="ru-RU"/>
        </w:rPr>
      </w:pPr>
      <w:r w:rsidRPr="000B1072">
        <w:rPr>
          <w:rFonts w:ascii="Times New Roman" w:hAnsi="Times New Roman"/>
          <w:b/>
          <w:lang w:val="ru-RU"/>
        </w:rPr>
        <w:t>Задачи на части, доли, проценты</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Решение задач на нахождение части числа и числа по его части. Решение задач на проценты и доли. Применение пропорций при решении задач.</w:t>
      </w:r>
    </w:p>
    <w:p w:rsidR="00172F8D" w:rsidRPr="000B1072" w:rsidRDefault="00172F8D" w:rsidP="00AB46F9">
      <w:pPr>
        <w:ind w:firstLine="709"/>
        <w:jc w:val="both"/>
        <w:rPr>
          <w:rFonts w:ascii="Times New Roman" w:hAnsi="Times New Roman"/>
          <w:b/>
          <w:lang w:val="ru-RU"/>
        </w:rPr>
      </w:pPr>
      <w:r w:rsidRPr="000B1072">
        <w:rPr>
          <w:rFonts w:ascii="Times New Roman" w:hAnsi="Times New Roman"/>
          <w:b/>
          <w:lang w:val="ru-RU"/>
        </w:rPr>
        <w:t>Логические задачи</w:t>
      </w:r>
    </w:p>
    <w:p w:rsidR="00172F8D" w:rsidRPr="000B1072" w:rsidRDefault="00172F8D" w:rsidP="00AB46F9">
      <w:pPr>
        <w:ind w:firstLine="709"/>
        <w:jc w:val="both"/>
        <w:rPr>
          <w:rFonts w:ascii="Times New Roman" w:hAnsi="Times New Roman"/>
          <w:bCs/>
          <w:lang w:val="ru-RU"/>
        </w:rPr>
      </w:pPr>
      <w:r w:rsidRPr="000B1072">
        <w:rPr>
          <w:rFonts w:ascii="Times New Roman" w:hAnsi="Times New Roman"/>
          <w:bCs/>
          <w:lang w:val="ru-RU"/>
        </w:rPr>
        <w:t xml:space="preserve">Решение несложных логических задач. Решение логических задач с помощью графов, таблиц. </w:t>
      </w:r>
    </w:p>
    <w:p w:rsidR="00172F8D" w:rsidRPr="000B1072" w:rsidRDefault="00172F8D" w:rsidP="00AB46F9">
      <w:pPr>
        <w:ind w:firstLine="709"/>
        <w:jc w:val="both"/>
        <w:rPr>
          <w:rFonts w:ascii="Times New Roman" w:hAnsi="Times New Roman"/>
          <w:bCs/>
          <w:lang w:val="ru-RU"/>
        </w:rPr>
      </w:pPr>
      <w:r w:rsidRPr="000B1072">
        <w:rPr>
          <w:rFonts w:ascii="Times New Roman" w:hAnsi="Times New Roman"/>
          <w:b/>
          <w:lang w:val="ru-RU"/>
        </w:rPr>
        <w:t xml:space="preserve">Основные методы решения текстовых задач: </w:t>
      </w:r>
      <w:r w:rsidRPr="000B1072">
        <w:rPr>
          <w:rFonts w:ascii="Times New Roman" w:hAnsi="Times New Roman"/>
          <w:bCs/>
          <w:lang w:val="ru-RU"/>
        </w:rPr>
        <w:t>арифметический, перебор вариантов.</w:t>
      </w:r>
    </w:p>
    <w:p w:rsidR="00172F8D" w:rsidRPr="00E6546B" w:rsidRDefault="00172F8D" w:rsidP="00AB46F9">
      <w:pPr>
        <w:pStyle w:val="3"/>
        <w:ind w:firstLine="709"/>
        <w:rPr>
          <w:sz w:val="24"/>
          <w:lang w:val="ru-RU"/>
        </w:rPr>
      </w:pPr>
      <w:r w:rsidRPr="00E6546B">
        <w:rPr>
          <w:sz w:val="24"/>
          <w:lang w:val="ru-RU"/>
        </w:rPr>
        <w:t>Наглядная геометрия</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Понятие объема; единицы объема. Объем прямоугольного параллелепипеда, куба.</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Понятие о равенстве фигур. Центральная, осевая и зеркальная симметрии. Изображение симметричных фигур.</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Решение практических задач с применением простейших свойств фигур.</w:t>
      </w:r>
    </w:p>
    <w:p w:rsidR="00172F8D" w:rsidRPr="00E6546B" w:rsidRDefault="00172F8D" w:rsidP="00AB46F9">
      <w:pPr>
        <w:pStyle w:val="3"/>
        <w:ind w:firstLine="709"/>
        <w:rPr>
          <w:sz w:val="24"/>
          <w:lang w:val="ru-RU"/>
        </w:rPr>
      </w:pPr>
      <w:r w:rsidRPr="00E6546B">
        <w:rPr>
          <w:sz w:val="24"/>
          <w:lang w:val="ru-RU"/>
        </w:rPr>
        <w:t>История математики</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Рождение шестидесятеричной системы счисления. Появление десятичной записи чисел.</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Рождение и развитие арифметики натуральных чисел. НОК, НОД, простые числа. Решето Эратосфена.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Появление нуля и отрицательных чисел в математике древности. Роль Диофанта. Почему </w:t>
      </w:r>
      <w:r w:rsidRPr="000B1072">
        <w:rPr>
          <w:rFonts w:ascii="Times New Roman" w:hAnsi="Times New Roman"/>
          <w:position w:val="-14"/>
        </w:rPr>
        <w:object w:dxaOrig="1619" w:dyaOrig="420">
          <v:shape id="_x0000_i1036" type="#_x0000_t75" style="width:81.5pt;height:21.05pt" o:ole="">
            <v:imagedata r:id="rId32" o:title=""/>
          </v:shape>
          <o:OLEObject Type="Embed" ProgID="Equation.DSMT4" ShapeID="_x0000_i1036" DrawAspect="Content" ObjectID="_1679649325" r:id="rId33"/>
        </w:object>
      </w:r>
      <w:r w:rsidRPr="000B1072">
        <w:rPr>
          <w:rFonts w:ascii="Times New Roman" w:hAnsi="Times New Roman"/>
          <w:lang w:val="ru-RU"/>
        </w:rPr>
        <w:t>?</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lastRenderedPageBreak/>
        <w:t>Дроби в Вавилоне, Египте, Риме. Открытие десятичных дробей. Старинные системы мер. Десятичные дроби и метрическая система мер.  Л.</w:t>
      </w:r>
      <w:r w:rsidRPr="000B1072">
        <w:rPr>
          <w:rFonts w:ascii="Times New Roman" w:hAnsi="Times New Roman"/>
        </w:rPr>
        <w:t> </w:t>
      </w:r>
      <w:r w:rsidRPr="000B1072">
        <w:rPr>
          <w:rFonts w:ascii="Times New Roman" w:hAnsi="Times New Roman"/>
          <w:lang w:val="ru-RU"/>
        </w:rPr>
        <w:t>Магницкий.</w:t>
      </w:r>
    </w:p>
    <w:p w:rsidR="00172F8D" w:rsidRPr="000B1072" w:rsidRDefault="00172F8D" w:rsidP="00AB46F9">
      <w:pPr>
        <w:pStyle w:val="2"/>
        <w:rPr>
          <w:sz w:val="24"/>
          <w:lang w:val="ru-RU"/>
        </w:rPr>
      </w:pPr>
      <w:bookmarkStart w:id="214" w:name="_Toc405513920"/>
      <w:bookmarkStart w:id="215" w:name="_Toc284662798"/>
      <w:bookmarkStart w:id="216" w:name="_Toc284663425"/>
      <w:r w:rsidRPr="000B1072">
        <w:rPr>
          <w:sz w:val="24"/>
          <w:lang w:val="ru-RU"/>
        </w:rPr>
        <w:t>Содержание курса математики в 7–9 классах</w:t>
      </w:r>
      <w:bookmarkEnd w:id="214"/>
      <w:bookmarkEnd w:id="215"/>
      <w:bookmarkEnd w:id="216"/>
    </w:p>
    <w:p w:rsidR="00172F8D" w:rsidRPr="00E6546B" w:rsidRDefault="00172F8D" w:rsidP="00AB46F9">
      <w:pPr>
        <w:pStyle w:val="3"/>
        <w:ind w:firstLine="709"/>
        <w:rPr>
          <w:sz w:val="24"/>
          <w:lang w:val="ru-RU"/>
        </w:rPr>
      </w:pPr>
      <w:bookmarkStart w:id="217" w:name="_Toc405513921"/>
      <w:bookmarkStart w:id="218" w:name="_Toc284662799"/>
      <w:bookmarkStart w:id="219" w:name="_Toc284663426"/>
      <w:r w:rsidRPr="00E6546B">
        <w:rPr>
          <w:sz w:val="24"/>
          <w:lang w:val="ru-RU"/>
        </w:rPr>
        <w:t>Алгебра</w:t>
      </w:r>
      <w:bookmarkEnd w:id="217"/>
      <w:bookmarkEnd w:id="218"/>
      <w:bookmarkEnd w:id="219"/>
    </w:p>
    <w:p w:rsidR="00172F8D" w:rsidRPr="00E6546B" w:rsidRDefault="00172F8D" w:rsidP="00AB46F9">
      <w:pPr>
        <w:pStyle w:val="afff0"/>
        <w:spacing w:after="0"/>
        <w:ind w:firstLine="709"/>
        <w:jc w:val="both"/>
        <w:rPr>
          <w:rFonts w:ascii="Times New Roman" w:hAnsi="Times New Roman"/>
          <w:b/>
          <w:i/>
          <w:lang w:val="ru-RU"/>
        </w:rPr>
      </w:pPr>
      <w:r w:rsidRPr="00E6546B">
        <w:rPr>
          <w:rFonts w:ascii="Times New Roman" w:hAnsi="Times New Roman"/>
          <w:b/>
          <w:lang w:val="ru-RU"/>
        </w:rPr>
        <w:t>Числа</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bCs/>
          <w:lang w:val="ru-RU"/>
        </w:rPr>
        <w:t>Рациональные числа</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bCs/>
          <w:lang w:val="ru-RU"/>
        </w:rPr>
        <w:t>Иррациональные числа</w:t>
      </w:r>
    </w:p>
    <w:p w:rsidR="00172F8D" w:rsidRPr="000B1072" w:rsidRDefault="00172F8D" w:rsidP="00AB46F9">
      <w:pPr>
        <w:ind w:firstLine="709"/>
        <w:jc w:val="both"/>
        <w:rPr>
          <w:rFonts w:ascii="Times New Roman" w:hAnsi="Times New Roman"/>
          <w:bCs/>
          <w:lang w:val="ru-RU"/>
        </w:rPr>
      </w:pPr>
      <w:r w:rsidRPr="000B1072">
        <w:rPr>
          <w:rFonts w:ascii="Times New Roman" w:hAnsi="Times New Roman"/>
          <w:lang w:val="ru-RU"/>
        </w:rPr>
        <w:t>Понятие иррационального числа. Распознавание иррациональных чисел. Примеры доказательств в алгебре. Иррациональность числа</w:t>
      </w:r>
      <w:r w:rsidRPr="000B1072">
        <w:rPr>
          <w:rFonts w:ascii="Times New Roman" w:hAnsi="Times New Roman"/>
          <w:position w:val="-6"/>
        </w:rPr>
        <w:object w:dxaOrig="380" w:dyaOrig="340">
          <v:shape id="_x0000_i1037" type="#_x0000_t75" style="width:17.65pt;height:18.35pt" o:ole="">
            <v:imagedata r:id="rId34" o:title=""/>
          </v:shape>
          <o:OLEObject Type="Embed" ProgID="Equation.DSMT4" ShapeID="_x0000_i1037" DrawAspect="Content" ObjectID="_1679649326" r:id="rId35"/>
        </w:object>
      </w:r>
      <w:r w:rsidRPr="000B1072">
        <w:rPr>
          <w:rFonts w:ascii="Times New Roman" w:hAnsi="Times New Roman"/>
          <w:lang w:val="ru-RU"/>
        </w:rPr>
        <w:t>. Применение в геометрии.Сравнение иррациональных чисел.</w:t>
      </w:r>
      <w:r w:rsidRPr="000B1072">
        <w:rPr>
          <w:rFonts w:ascii="Times New Roman" w:hAnsi="Times New Roman"/>
          <w:bCs/>
          <w:lang w:val="ru-RU"/>
        </w:rPr>
        <w:t>Множество действительных чисел.</w:t>
      </w:r>
    </w:p>
    <w:p w:rsidR="00172F8D" w:rsidRPr="00E6546B" w:rsidRDefault="00172F8D" w:rsidP="00AB46F9">
      <w:pPr>
        <w:pStyle w:val="afff0"/>
        <w:spacing w:after="0"/>
        <w:ind w:firstLine="709"/>
        <w:jc w:val="both"/>
        <w:rPr>
          <w:rFonts w:ascii="Times New Roman" w:hAnsi="Times New Roman"/>
          <w:b/>
          <w:i/>
          <w:lang w:val="ru-RU"/>
        </w:rPr>
      </w:pPr>
      <w:r w:rsidRPr="00E6546B">
        <w:rPr>
          <w:rFonts w:ascii="Times New Roman" w:hAnsi="Times New Roman"/>
          <w:b/>
          <w:lang w:val="ru-RU"/>
        </w:rPr>
        <w:t>Тождественные преобразования</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bCs/>
          <w:lang w:val="ru-RU"/>
        </w:rPr>
        <w:t>Числовые и буквенные выражения</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Выражение с переменной. Значение выражения. Подстановка выражений вместо переменных. </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bCs/>
          <w:lang w:val="ru-RU"/>
        </w:rPr>
        <w:t>Целые выражения</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Степень с натуральным показателем и её свойства. Преобразования выражений, содержащих степени с натуральным показателем.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группировка, применение формул сокращённого умножения. Квадратный трёхчлен, разложение квадратного трёхчлена на множители.</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bCs/>
          <w:lang w:val="ru-RU"/>
        </w:rPr>
        <w:t>Дробно-рациональные выражения</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Степень с целым показателем. Преобразование дробно-линейных выражений: сложение, умножение, деление. Алгебраическая дробь.Допустимые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Преобразование выражений, содержащих знак модуля.</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lang w:val="ru-RU"/>
        </w:rPr>
        <w:t>Квадратные корни</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rsidR="00172F8D" w:rsidRPr="00E6546B" w:rsidRDefault="00172F8D" w:rsidP="00AB46F9">
      <w:pPr>
        <w:pStyle w:val="afff0"/>
        <w:spacing w:after="0"/>
        <w:ind w:firstLine="709"/>
        <w:jc w:val="both"/>
        <w:rPr>
          <w:rFonts w:ascii="Times New Roman" w:hAnsi="Times New Roman"/>
          <w:b/>
          <w:i/>
          <w:lang w:val="ru-RU"/>
        </w:rPr>
      </w:pPr>
      <w:r w:rsidRPr="00E6546B">
        <w:rPr>
          <w:rFonts w:ascii="Times New Roman" w:hAnsi="Times New Roman"/>
          <w:b/>
          <w:lang w:val="ru-RU"/>
        </w:rPr>
        <w:t>Уравнения и неравенства</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bCs/>
          <w:lang w:val="ru-RU"/>
        </w:rPr>
        <w:t>Равенства</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Числовое равенство. Свойства числовых равенств. Равенство с переменной. </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bCs/>
          <w:lang w:val="ru-RU"/>
        </w:rPr>
        <w:t>Уравнения</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bCs/>
          <w:lang w:val="ru-RU"/>
        </w:rPr>
        <w:t>Линейное уравнение и его корни</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bCs/>
          <w:lang w:val="ru-RU"/>
        </w:rPr>
        <w:t>Квадратное уравнение и его корни</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уравнений:использование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lang w:val="ru-RU"/>
        </w:rPr>
        <w:t>Дробно-рациональные уравнения</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lastRenderedPageBreak/>
        <w:t xml:space="preserve">Решение простейших дробно-линейных уравнений. Решение дробно-рациональных уравнений.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Простейшие иррациональные уравнения вида </w:t>
      </w:r>
      <w:r w:rsidRPr="000B1072">
        <w:rPr>
          <w:rFonts w:ascii="Times New Roman" w:hAnsi="Times New Roman"/>
          <w:position w:val="-16"/>
        </w:rPr>
        <w:object w:dxaOrig="1120" w:dyaOrig="460">
          <v:shape id="_x0000_i1038" type="#_x0000_t75" style="width:56.4pt;height:21.05pt" o:ole="">
            <v:imagedata r:id="rId8" o:title=""/>
          </v:shape>
          <o:OLEObject Type="Embed" ProgID="Equation.DSMT4" ShapeID="_x0000_i1038" DrawAspect="Content" ObjectID="_1679649327" r:id="rId36"/>
        </w:object>
      </w:r>
      <w:r w:rsidRPr="000B1072">
        <w:rPr>
          <w:rFonts w:ascii="Times New Roman" w:hAnsi="Times New Roman"/>
          <w:lang w:val="ru-RU"/>
        </w:rPr>
        <w:t>,</w:t>
      </w:r>
      <w:r w:rsidRPr="000B1072">
        <w:rPr>
          <w:rFonts w:ascii="Times New Roman" w:hAnsi="Times New Roman"/>
          <w:position w:val="-16"/>
        </w:rPr>
        <w:object w:dxaOrig="1680" w:dyaOrig="460">
          <v:shape id="_x0000_i1039" type="#_x0000_t75" style="width:82.2pt;height:21.05pt" o:ole="">
            <v:imagedata r:id="rId10" o:title=""/>
          </v:shape>
          <o:OLEObject Type="Embed" ProgID="Equation.DSMT4" ShapeID="_x0000_i1039" DrawAspect="Content" ObjectID="_1679649328" r:id="rId37"/>
        </w:object>
      </w:r>
      <w:r w:rsidRPr="000B1072">
        <w:rPr>
          <w:rFonts w:ascii="Times New Roman" w:hAnsi="Times New Roman"/>
          <w:lang w:val="ru-RU"/>
        </w:rPr>
        <w:t>.</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Уравнения вида</w:t>
      </w:r>
      <w:r w:rsidRPr="000B1072">
        <w:rPr>
          <w:rFonts w:ascii="Times New Roman" w:hAnsi="Times New Roman"/>
          <w:position w:val="-6"/>
        </w:rPr>
        <w:object w:dxaOrig="700" w:dyaOrig="360">
          <v:shape id="_x0000_i1040" type="#_x0000_t75" style="width:35.3pt;height:18.35pt" o:ole="">
            <v:imagedata r:id="rId38" o:title=""/>
          </v:shape>
          <o:OLEObject Type="Embed" ProgID="Equation.DSMT4" ShapeID="_x0000_i1040" DrawAspect="Content" ObjectID="_1679649329" r:id="rId39"/>
        </w:object>
      </w:r>
      <w:r w:rsidRPr="000B1072">
        <w:rPr>
          <w:rFonts w:ascii="Times New Roman" w:hAnsi="Times New Roman"/>
          <w:lang w:val="ru-RU"/>
        </w:rPr>
        <w:t>.Уравнения в целых числах.</w:t>
      </w:r>
    </w:p>
    <w:p w:rsidR="00172F8D" w:rsidRPr="000B1072" w:rsidRDefault="00172F8D" w:rsidP="00AB46F9">
      <w:pPr>
        <w:ind w:firstLine="709"/>
        <w:jc w:val="both"/>
        <w:rPr>
          <w:rFonts w:ascii="Times New Roman" w:hAnsi="Times New Roman"/>
          <w:b/>
          <w:lang w:val="ru-RU"/>
        </w:rPr>
      </w:pPr>
      <w:r w:rsidRPr="000B1072">
        <w:rPr>
          <w:rFonts w:ascii="Times New Roman" w:hAnsi="Times New Roman"/>
          <w:b/>
          <w:lang w:val="ru-RU"/>
        </w:rPr>
        <w:t>Системы уравнений</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Понятие системы уравнений. Решение системы уравнений.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Методы решения систем линейных уравнений с двумя переменными: графический метод, метод сложения, метод подстановки.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Системы линейных уравнений с параметром.</w:t>
      </w:r>
    </w:p>
    <w:p w:rsidR="00172F8D" w:rsidRPr="000B1072" w:rsidRDefault="00172F8D" w:rsidP="00AB46F9">
      <w:pPr>
        <w:ind w:firstLine="709"/>
        <w:jc w:val="both"/>
        <w:rPr>
          <w:rFonts w:ascii="Times New Roman" w:hAnsi="Times New Roman"/>
          <w:b/>
          <w:lang w:val="ru-RU"/>
        </w:rPr>
      </w:pPr>
      <w:r w:rsidRPr="000B1072">
        <w:rPr>
          <w:rFonts w:ascii="Times New Roman" w:hAnsi="Times New Roman"/>
          <w:b/>
          <w:lang w:val="ru-RU"/>
        </w:rPr>
        <w:t>Неравенства</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Числовые неравенства. Свойства числовых неравенств. Проверка справедливости неравенств при заданных значениях переменных.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Неравенство с переменной. Строгие и нестрогие неравенства. Область определения неравенства (область допустимых значений переменной).</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Решение линейных неравенств.</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Решение целых и дробно-рациональных неравенств методом интервалов.</w:t>
      </w:r>
    </w:p>
    <w:p w:rsidR="00172F8D" w:rsidRPr="000B1072" w:rsidRDefault="00172F8D" w:rsidP="00AB46F9">
      <w:pPr>
        <w:ind w:firstLine="709"/>
        <w:jc w:val="both"/>
        <w:rPr>
          <w:rFonts w:ascii="Times New Roman" w:hAnsi="Times New Roman"/>
          <w:b/>
          <w:lang w:val="ru-RU"/>
        </w:rPr>
      </w:pPr>
      <w:r w:rsidRPr="000B1072">
        <w:rPr>
          <w:rFonts w:ascii="Times New Roman" w:hAnsi="Times New Roman"/>
          <w:b/>
          <w:lang w:val="ru-RU"/>
        </w:rPr>
        <w:t>Системы неравенств</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Системы неравенств с одной переменной. Решение систем неравенств с одной переменной: линейных, квадратных. Изображение решения системы неравенств на числовой прямой. Запись решения системы неравенств.</w:t>
      </w:r>
    </w:p>
    <w:p w:rsidR="00172F8D" w:rsidRPr="00E6546B" w:rsidRDefault="00172F8D" w:rsidP="00AB46F9">
      <w:pPr>
        <w:pStyle w:val="afff0"/>
        <w:spacing w:after="0"/>
        <w:ind w:firstLine="709"/>
        <w:jc w:val="both"/>
        <w:rPr>
          <w:rFonts w:ascii="Times New Roman" w:hAnsi="Times New Roman"/>
          <w:b/>
          <w:i/>
          <w:lang w:val="ru-RU"/>
        </w:rPr>
      </w:pPr>
      <w:r w:rsidRPr="00E6546B">
        <w:rPr>
          <w:rFonts w:ascii="Times New Roman" w:hAnsi="Times New Roman"/>
          <w:b/>
          <w:lang w:val="ru-RU"/>
        </w:rPr>
        <w:t>Функции</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lang w:val="ru-RU"/>
        </w:rPr>
        <w:t>Понятие функции</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промежутки возрастания и убывания, наибольшее и наименьшее значения. Исследование функции по её графику.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Представление об асимптотах.</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Непрерывность функции. Кусочно заданные функции.</w:t>
      </w:r>
    </w:p>
    <w:p w:rsidR="00172F8D" w:rsidRPr="000B1072" w:rsidRDefault="00172F8D" w:rsidP="00AB46F9">
      <w:pPr>
        <w:ind w:firstLine="709"/>
        <w:jc w:val="both"/>
        <w:rPr>
          <w:rFonts w:ascii="Times New Roman" w:hAnsi="Times New Roman"/>
          <w:b/>
          <w:bCs/>
          <w:lang w:val="ru-RU"/>
        </w:rPr>
      </w:pPr>
      <w:r w:rsidRPr="000B1072">
        <w:rPr>
          <w:rFonts w:ascii="Times New Roman" w:hAnsi="Times New Roman"/>
          <w:b/>
          <w:bCs/>
          <w:lang w:val="ru-RU"/>
        </w:rPr>
        <w:t>Линейная функция</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bCs/>
          <w:lang w:val="ru-RU"/>
        </w:rPr>
        <w:t>Квадратичная функция</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bCs/>
          <w:lang w:val="ru-RU"/>
        </w:rPr>
        <w:t>Обратная пропорциональность</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Свойства функции </w:t>
      </w:r>
      <w:r w:rsidRPr="000B1072">
        <w:rPr>
          <w:rFonts w:ascii="Times New Roman" w:hAnsi="Times New Roman"/>
          <w:position w:val="-24"/>
        </w:rPr>
        <w:object w:dxaOrig="620" w:dyaOrig="620">
          <v:shape id="_x0000_i1041" type="#_x0000_t75" style="width:30.55pt;height:30.55pt" o:ole="">
            <v:imagedata r:id="rId40" o:title=""/>
          </v:shape>
          <o:OLEObject Type="Embed" ProgID="Equation.DSMT4" ShapeID="_x0000_i1041" DrawAspect="Content" ObjectID="_1679649330" r:id="rId41"/>
        </w:object>
      </w:r>
      <w:r w:rsidR="002268BA" w:rsidRPr="000B1072">
        <w:rPr>
          <w:rFonts w:ascii="Times New Roman" w:hAnsi="Times New Roman"/>
          <w:lang w:val="ru-RU"/>
        </w:rPr>
        <w:fldChar w:fldCharType="begin"/>
      </w:r>
      <w:r w:rsidRPr="000B1072">
        <w:rPr>
          <w:rFonts w:ascii="Times New Roman" w:hAnsi="Times New Roman"/>
        </w:rPr>
        <w:instrText>QUOTE</w:instrText>
      </w:r>
      <w:r w:rsidR="0019574B">
        <w:rPr>
          <w:rFonts w:ascii="Times New Roman" w:hAnsi="Times New Roman"/>
          <w:noProof/>
          <w:position w:val="-15"/>
          <w:lang w:val="ru-RU" w:eastAsia="ru-RU"/>
        </w:rPr>
        <w:drawing>
          <wp:inline distT="0" distB="0" distL="0" distR="0">
            <wp:extent cx="409575" cy="304800"/>
            <wp:effectExtent l="0" t="0" r="0" b="0"/>
            <wp:docPr id="2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304800"/>
                    </a:xfrm>
                    <a:prstGeom prst="rect">
                      <a:avLst/>
                    </a:prstGeom>
                    <a:noFill/>
                    <a:ln>
                      <a:noFill/>
                    </a:ln>
                  </pic:spPr>
                </pic:pic>
              </a:graphicData>
            </a:graphic>
          </wp:inline>
        </w:drawing>
      </w:r>
      <w:r w:rsidR="002268BA" w:rsidRPr="000B1072">
        <w:rPr>
          <w:rFonts w:ascii="Times New Roman" w:hAnsi="Times New Roman"/>
          <w:lang w:val="ru-RU"/>
        </w:rPr>
        <w:fldChar w:fldCharType="separate"/>
      </w:r>
      <w:r w:rsidR="0019574B">
        <w:rPr>
          <w:rFonts w:ascii="Times New Roman" w:hAnsi="Times New Roman"/>
          <w:noProof/>
          <w:position w:val="-15"/>
          <w:lang w:val="ru-RU" w:eastAsia="ru-RU"/>
        </w:rPr>
        <w:drawing>
          <wp:inline distT="0" distB="0" distL="0" distR="0">
            <wp:extent cx="409575" cy="3048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304800"/>
                    </a:xfrm>
                    <a:prstGeom prst="rect">
                      <a:avLst/>
                    </a:prstGeom>
                    <a:noFill/>
                    <a:ln>
                      <a:noFill/>
                    </a:ln>
                  </pic:spPr>
                </pic:pic>
              </a:graphicData>
            </a:graphic>
          </wp:inline>
        </w:drawing>
      </w:r>
      <w:r w:rsidR="002268BA" w:rsidRPr="000B1072">
        <w:rPr>
          <w:rFonts w:ascii="Times New Roman" w:hAnsi="Times New Roman"/>
          <w:lang w:val="ru-RU"/>
        </w:rPr>
        <w:fldChar w:fldCharType="end"/>
      </w:r>
      <w:r w:rsidRPr="000B1072">
        <w:rPr>
          <w:rFonts w:ascii="Times New Roman" w:hAnsi="Times New Roman"/>
          <w:lang w:val="ru-RU"/>
        </w:rPr>
        <w:t xml:space="preserve">. Гипербола. </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lang w:val="ru-RU"/>
        </w:rPr>
        <w:t>Графики функций</w:t>
      </w:r>
      <w:r w:rsidRPr="000B1072">
        <w:rPr>
          <w:rFonts w:ascii="Times New Roman" w:hAnsi="Times New Roman"/>
          <w:lang w:val="ru-RU"/>
        </w:rPr>
        <w:t xml:space="preserve">. Преобразование графика функции </w:t>
      </w:r>
      <w:r w:rsidRPr="000B1072">
        <w:rPr>
          <w:rFonts w:ascii="Times New Roman" w:hAnsi="Times New Roman"/>
          <w:position w:val="-10"/>
        </w:rPr>
        <w:object w:dxaOrig="920" w:dyaOrig="320">
          <v:shape id="_x0000_i1042" type="#_x0000_t75" style="width:45.5pt;height:15.6pt" o:ole="">
            <v:imagedata r:id="rId43" o:title=""/>
          </v:shape>
          <o:OLEObject Type="Embed" ProgID="Equation.DSMT4" ShapeID="_x0000_i1042" DrawAspect="Content" ObjectID="_1679649331" r:id="rId44"/>
        </w:object>
      </w:r>
      <w:r w:rsidRPr="000B1072">
        <w:rPr>
          <w:rFonts w:ascii="Times New Roman" w:hAnsi="Times New Roman"/>
          <w:lang w:val="ru-RU"/>
        </w:rPr>
        <w:t xml:space="preserve"> для построения графиков функций вида </w:t>
      </w:r>
      <w:r w:rsidRPr="000B1072">
        <w:rPr>
          <w:rFonts w:ascii="Times New Roman" w:hAnsi="Times New Roman"/>
          <w:position w:val="-12"/>
        </w:rPr>
        <w:object w:dxaOrig="1780" w:dyaOrig="380">
          <v:shape id="_x0000_i1043" type="#_x0000_t75" style="width:86.95pt;height:17.65pt" o:ole="">
            <v:imagedata r:id="rId23" o:title=""/>
          </v:shape>
          <o:OLEObject Type="Embed" ProgID="Equation.DSMT4" ShapeID="_x0000_i1043" DrawAspect="Content" ObjectID="_1679649332" r:id="rId45"/>
        </w:object>
      </w:r>
      <w:r w:rsidRPr="000B1072">
        <w:rPr>
          <w:rFonts w:ascii="Times New Roman" w:hAnsi="Times New Roman"/>
          <w:lang w:val="ru-RU"/>
        </w:rPr>
        <w:t>.</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lastRenderedPageBreak/>
        <w:t xml:space="preserve">Графики функций </w:t>
      </w:r>
      <w:r w:rsidRPr="000B1072">
        <w:rPr>
          <w:rFonts w:ascii="Times New Roman" w:hAnsi="Times New Roman"/>
          <w:position w:val="-24"/>
        </w:rPr>
        <w:object w:dxaOrig="1300" w:dyaOrig="620">
          <v:shape id="_x0000_i1044" type="#_x0000_t75" style="width:63.85pt;height:30.55pt" o:ole="">
            <v:imagedata r:id="rId14" o:title=""/>
          </v:shape>
          <o:OLEObject Type="Embed" ProgID="Equation.DSMT4" ShapeID="_x0000_i1044" DrawAspect="Content" ObjectID="_1679649333" r:id="rId46"/>
        </w:object>
      </w:r>
      <w:r w:rsidRPr="000B1072">
        <w:rPr>
          <w:rFonts w:ascii="Times New Roman" w:hAnsi="Times New Roman"/>
          <w:lang w:val="ru-RU"/>
        </w:rPr>
        <w:t>,</w:t>
      </w:r>
      <w:r w:rsidRPr="000B1072">
        <w:rPr>
          <w:rFonts w:ascii="Times New Roman" w:hAnsi="Times New Roman"/>
          <w:position w:val="-10"/>
        </w:rPr>
        <w:object w:dxaOrig="760" w:dyaOrig="380">
          <v:shape id="_x0000_i1045" type="#_x0000_t75" style="width:38.7pt;height:17.65pt" o:ole="">
            <v:imagedata r:id="rId16" o:title=""/>
          </v:shape>
          <o:OLEObject Type="Embed" ProgID="Equation.DSMT4" ShapeID="_x0000_i1045" DrawAspect="Content" ObjectID="_1679649334" r:id="rId47"/>
        </w:object>
      </w:r>
      <w:r w:rsidR="002268BA" w:rsidRPr="000B1072">
        <w:rPr>
          <w:rFonts w:ascii="Times New Roman" w:hAnsi="Times New Roman"/>
          <w:lang w:val="ru-RU"/>
        </w:rPr>
        <w:fldChar w:fldCharType="begin"/>
      </w:r>
      <w:r w:rsidRPr="000B1072">
        <w:rPr>
          <w:rFonts w:ascii="Times New Roman" w:hAnsi="Times New Roman"/>
        </w:rPr>
        <w:instrText>QUOTE</w:instrText>
      </w:r>
      <w:r w:rsidR="002268BA" w:rsidRPr="000B1072">
        <w:rPr>
          <w:rFonts w:ascii="Times New Roman" w:hAnsi="Times New Roman"/>
          <w:lang w:val="ru-RU"/>
        </w:rPr>
        <w:fldChar w:fldCharType="end"/>
      </w:r>
      <w:r w:rsidRPr="000B1072">
        <w:rPr>
          <w:rFonts w:ascii="Times New Roman" w:hAnsi="Times New Roman"/>
          <w:lang w:val="ru-RU"/>
        </w:rPr>
        <w:t>,</w:t>
      </w:r>
      <w:r w:rsidRPr="000B1072">
        <w:rPr>
          <w:rFonts w:ascii="Times New Roman" w:hAnsi="Times New Roman"/>
          <w:bCs/>
          <w:position w:val="-10"/>
        </w:rPr>
        <w:object w:dxaOrig="760" w:dyaOrig="380">
          <v:shape id="_x0000_i1046" type="#_x0000_t75" style="width:38.7pt;height:17.65pt" o:ole="">
            <v:imagedata r:id="rId18" o:title=""/>
          </v:shape>
          <o:OLEObject Type="Embed" ProgID="Equation.DSMT4" ShapeID="_x0000_i1046" DrawAspect="Content" ObjectID="_1679649335" r:id="rId48"/>
        </w:object>
      </w:r>
      <w:fldSimple w:instr="">
        <w:r w:rsidR="0019574B">
          <w:rPr>
            <w:rFonts w:ascii="Times New Roman" w:hAnsi="Times New Roman"/>
            <w:noProof/>
            <w:position w:val="-10"/>
            <w:lang w:val="ru-RU" w:eastAsia="ru-RU"/>
          </w:rPr>
          <w:drawing>
            <wp:inline distT="0" distB="0" distL="0" distR="0">
              <wp:extent cx="466725" cy="247650"/>
              <wp:effectExtent l="0" t="0" r="0" b="0"/>
              <wp:docPr id="2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247650"/>
                      </a:xfrm>
                      <a:prstGeom prst="rect">
                        <a:avLst/>
                      </a:prstGeom>
                      <a:noFill/>
                      <a:ln>
                        <a:noFill/>
                      </a:ln>
                    </pic:spPr>
                  </pic:pic>
                </a:graphicData>
              </a:graphic>
            </wp:inline>
          </w:drawing>
        </w:r>
      </w:fldSimple>
      <w:r w:rsidRPr="000B1072">
        <w:rPr>
          <w:rFonts w:ascii="Times New Roman" w:hAnsi="Times New Roman"/>
          <w:bCs/>
          <w:lang w:val="ru-RU"/>
        </w:rPr>
        <w:t xml:space="preserve">, </w:t>
      </w:r>
      <w:r w:rsidRPr="000B1072">
        <w:rPr>
          <w:rFonts w:ascii="Times New Roman" w:hAnsi="Times New Roman"/>
          <w:bCs/>
          <w:position w:val="-12"/>
        </w:rPr>
        <w:object w:dxaOrig="660" w:dyaOrig="380">
          <v:shape id="_x0000_i1047" type="#_x0000_t75" style="width:31.9pt;height:17.65pt" o:ole="">
            <v:imagedata r:id="rId21" o:title=""/>
          </v:shape>
          <o:OLEObject Type="Embed" ProgID="Equation.DSMT4" ShapeID="_x0000_i1047" DrawAspect="Content" ObjectID="_1679649336" r:id="rId49"/>
        </w:object>
      </w:r>
      <w:r w:rsidRPr="000B1072">
        <w:rPr>
          <w:rFonts w:ascii="Times New Roman" w:hAnsi="Times New Roman"/>
          <w:bCs/>
          <w:lang w:val="ru-RU"/>
        </w:rPr>
        <w:t xml:space="preserve">. </w:t>
      </w:r>
    </w:p>
    <w:p w:rsidR="00172F8D" w:rsidRPr="000B1072" w:rsidRDefault="00172F8D" w:rsidP="00AB46F9">
      <w:pPr>
        <w:ind w:firstLine="709"/>
        <w:jc w:val="both"/>
        <w:rPr>
          <w:rFonts w:ascii="Times New Roman" w:hAnsi="Times New Roman"/>
          <w:b/>
          <w:lang w:val="ru-RU"/>
        </w:rPr>
      </w:pPr>
      <w:r w:rsidRPr="000B1072">
        <w:rPr>
          <w:rFonts w:ascii="Times New Roman" w:hAnsi="Times New Roman"/>
          <w:b/>
          <w:lang w:val="ru-RU"/>
        </w:rPr>
        <w:t>Последовательности и прогрессии</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Формула общего члена и суммы </w:t>
      </w:r>
      <w:r w:rsidRPr="000B1072">
        <w:rPr>
          <w:rFonts w:ascii="Times New Roman" w:hAnsi="Times New Roman"/>
        </w:rPr>
        <w:t>n</w:t>
      </w:r>
      <w:r w:rsidRPr="000B1072">
        <w:rPr>
          <w:rFonts w:ascii="Times New Roman" w:hAnsi="Times New Roman"/>
          <w:lang w:val="ru-RU"/>
        </w:rPr>
        <w:t xml:space="preserve"> первых членов арифметической и геометрической прогрессий.Сходящаяся геометрическая прогрессия.</w:t>
      </w:r>
    </w:p>
    <w:p w:rsidR="00172F8D" w:rsidRPr="00E6546B" w:rsidRDefault="00172F8D" w:rsidP="00AB46F9">
      <w:pPr>
        <w:pStyle w:val="afff0"/>
        <w:spacing w:after="0"/>
        <w:ind w:firstLine="709"/>
        <w:jc w:val="both"/>
        <w:rPr>
          <w:rFonts w:ascii="Times New Roman" w:hAnsi="Times New Roman"/>
          <w:b/>
          <w:i/>
          <w:lang w:val="ru-RU"/>
        </w:rPr>
      </w:pPr>
      <w:r w:rsidRPr="00E6546B">
        <w:rPr>
          <w:rFonts w:ascii="Times New Roman" w:hAnsi="Times New Roman"/>
          <w:b/>
          <w:lang w:val="ru-RU"/>
        </w:rPr>
        <w:t>Решение текстовых задач</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lang w:val="ru-RU"/>
        </w:rPr>
        <w:t>Задачи на все арифметические действия</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Решение текстовых задач арифметическим способом. Использование таблиц, схем, чертежей, других средств представления данных при решении задачи. </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lang w:val="ru-RU"/>
        </w:rPr>
        <w:t>Задачи на движение, работу и покупки</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172F8D" w:rsidRPr="000B1072" w:rsidRDefault="00172F8D" w:rsidP="00AB46F9">
      <w:pPr>
        <w:ind w:firstLine="709"/>
        <w:jc w:val="both"/>
        <w:rPr>
          <w:rFonts w:ascii="Times New Roman" w:hAnsi="Times New Roman"/>
          <w:b/>
          <w:lang w:val="ru-RU"/>
        </w:rPr>
      </w:pPr>
      <w:r w:rsidRPr="000B1072">
        <w:rPr>
          <w:rFonts w:ascii="Times New Roman" w:hAnsi="Times New Roman"/>
          <w:b/>
          <w:lang w:val="ru-RU"/>
        </w:rPr>
        <w:t>Задачи на части, доли, проценты</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Решение задач на нахождение части числа и числа по его части. Решение задач на проценты и доли. Применение пропорций при решении задач.</w:t>
      </w:r>
    </w:p>
    <w:p w:rsidR="00172F8D" w:rsidRPr="000B1072" w:rsidRDefault="00172F8D" w:rsidP="00AB46F9">
      <w:pPr>
        <w:ind w:firstLine="709"/>
        <w:jc w:val="both"/>
        <w:rPr>
          <w:rFonts w:ascii="Times New Roman" w:hAnsi="Times New Roman"/>
          <w:b/>
          <w:lang w:val="ru-RU"/>
        </w:rPr>
      </w:pPr>
      <w:r w:rsidRPr="000B1072">
        <w:rPr>
          <w:rFonts w:ascii="Times New Roman" w:hAnsi="Times New Roman"/>
          <w:b/>
          <w:lang w:val="ru-RU"/>
        </w:rPr>
        <w:t>Логические задачи</w:t>
      </w:r>
    </w:p>
    <w:p w:rsidR="00172F8D" w:rsidRPr="000B1072" w:rsidRDefault="00172F8D" w:rsidP="00AB46F9">
      <w:pPr>
        <w:ind w:firstLine="709"/>
        <w:jc w:val="both"/>
        <w:rPr>
          <w:rFonts w:ascii="Times New Roman" w:hAnsi="Times New Roman"/>
          <w:bCs/>
          <w:lang w:val="ru-RU"/>
        </w:rPr>
      </w:pPr>
      <w:r w:rsidRPr="000B1072">
        <w:rPr>
          <w:rFonts w:ascii="Times New Roman" w:hAnsi="Times New Roman"/>
          <w:bCs/>
          <w:lang w:val="ru-RU"/>
        </w:rPr>
        <w:t xml:space="preserve">Решение логических задач. Решение логических задач с помощью графов, таблиц. </w:t>
      </w:r>
    </w:p>
    <w:p w:rsidR="00172F8D" w:rsidRPr="000B1072" w:rsidRDefault="00172F8D" w:rsidP="00AB46F9">
      <w:pPr>
        <w:widowControl w:val="0"/>
        <w:ind w:firstLine="709"/>
        <w:jc w:val="both"/>
        <w:rPr>
          <w:rFonts w:ascii="Times New Roman" w:hAnsi="Times New Roman"/>
          <w:bCs/>
          <w:lang w:val="ru-RU"/>
        </w:rPr>
      </w:pPr>
      <w:r w:rsidRPr="000B1072">
        <w:rPr>
          <w:rFonts w:ascii="Times New Roman" w:hAnsi="Times New Roman"/>
          <w:b/>
          <w:lang w:val="ru-RU"/>
        </w:rPr>
        <w:t xml:space="preserve">Основные методы решения текстовых задач: </w:t>
      </w:r>
      <w:r w:rsidRPr="000B1072">
        <w:rPr>
          <w:rFonts w:ascii="Times New Roman" w:hAnsi="Times New Roman"/>
          <w:bCs/>
          <w:lang w:val="ru-RU"/>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172F8D" w:rsidRPr="00E6546B" w:rsidRDefault="00172F8D" w:rsidP="00AB46F9">
      <w:pPr>
        <w:pStyle w:val="3"/>
        <w:ind w:firstLine="709"/>
        <w:rPr>
          <w:sz w:val="24"/>
          <w:lang w:val="ru-RU"/>
        </w:rPr>
      </w:pPr>
      <w:bookmarkStart w:id="220" w:name="_Toc405513922"/>
      <w:bookmarkStart w:id="221" w:name="_Toc284662800"/>
      <w:bookmarkStart w:id="222" w:name="_Toc284663427"/>
      <w:r w:rsidRPr="00E6546B">
        <w:rPr>
          <w:sz w:val="24"/>
          <w:lang w:val="ru-RU"/>
        </w:rPr>
        <w:t>Статистика и теория вероятностей</w:t>
      </w:r>
      <w:bookmarkEnd w:id="220"/>
      <w:bookmarkEnd w:id="221"/>
      <w:bookmarkEnd w:id="222"/>
    </w:p>
    <w:p w:rsidR="00172F8D" w:rsidRPr="000B1072" w:rsidRDefault="00172F8D" w:rsidP="00AB46F9">
      <w:pPr>
        <w:ind w:firstLine="709"/>
        <w:jc w:val="both"/>
        <w:rPr>
          <w:rFonts w:ascii="Times New Roman" w:hAnsi="Times New Roman"/>
          <w:lang w:val="ru-RU"/>
        </w:rPr>
      </w:pPr>
      <w:r w:rsidRPr="000B1072">
        <w:rPr>
          <w:rFonts w:ascii="Times New Roman" w:hAnsi="Times New Roman"/>
          <w:b/>
          <w:lang w:val="ru-RU"/>
        </w:rPr>
        <w:t>Статистика</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Случайная изменчивость. Изменчивость при измерениях. Решающие правила. Закономерности в изменчивых величинах.</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lang w:val="ru-RU"/>
        </w:rPr>
        <w:t>Случайные события</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Эйлера.Противоположные события, объединение и пересечение событий. Правило сложения вероятностей. Случайный выбор.Представление эксперимента в виде дерева.Независимые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lang w:val="ru-RU"/>
        </w:rPr>
        <w:t>Элементы комбинаторики</w:t>
      </w:r>
    </w:p>
    <w:p w:rsidR="00172F8D" w:rsidRPr="000B1072" w:rsidRDefault="00172F8D" w:rsidP="00AB46F9">
      <w:pPr>
        <w:ind w:firstLine="709"/>
        <w:jc w:val="both"/>
        <w:rPr>
          <w:rFonts w:ascii="Times New Roman" w:hAnsi="Times New Roman"/>
          <w:b/>
          <w:lang w:val="ru-RU"/>
        </w:rPr>
      </w:pPr>
      <w:r w:rsidRPr="000B1072">
        <w:rPr>
          <w:rFonts w:ascii="Times New Roman" w:hAnsi="Times New Roman"/>
          <w:lang w:val="ru-RU"/>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0B1072">
        <w:rPr>
          <w:rFonts w:ascii="Times New Roman" w:hAnsi="Times New Roman"/>
          <w:b/>
          <w:lang w:val="ru-RU"/>
        </w:rPr>
        <w:t xml:space="preserve">. </w:t>
      </w:r>
    </w:p>
    <w:p w:rsidR="00172F8D" w:rsidRPr="000B1072" w:rsidRDefault="00172F8D" w:rsidP="00AB46F9">
      <w:pPr>
        <w:ind w:firstLine="709"/>
        <w:jc w:val="both"/>
        <w:rPr>
          <w:rFonts w:ascii="Times New Roman" w:hAnsi="Times New Roman"/>
          <w:b/>
          <w:lang w:val="ru-RU"/>
        </w:rPr>
      </w:pPr>
      <w:r w:rsidRPr="000B1072">
        <w:rPr>
          <w:rFonts w:ascii="Times New Roman" w:hAnsi="Times New Roman"/>
          <w:b/>
          <w:lang w:val="ru-RU"/>
        </w:rPr>
        <w:t>Случайные величины</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172F8D" w:rsidRPr="00E6546B" w:rsidRDefault="00172F8D" w:rsidP="00AB46F9">
      <w:pPr>
        <w:pStyle w:val="3"/>
        <w:ind w:firstLine="709"/>
        <w:rPr>
          <w:sz w:val="24"/>
          <w:lang w:val="ru-RU"/>
        </w:rPr>
      </w:pPr>
      <w:bookmarkStart w:id="223" w:name="_Toc405513923"/>
      <w:bookmarkStart w:id="224" w:name="_Toc284662801"/>
      <w:bookmarkStart w:id="225" w:name="_Toc284663428"/>
      <w:r w:rsidRPr="00E6546B">
        <w:rPr>
          <w:sz w:val="24"/>
          <w:lang w:val="ru-RU"/>
        </w:rPr>
        <w:lastRenderedPageBreak/>
        <w:t>Геометрия</w:t>
      </w:r>
      <w:bookmarkEnd w:id="223"/>
      <w:bookmarkEnd w:id="224"/>
      <w:bookmarkEnd w:id="225"/>
    </w:p>
    <w:p w:rsidR="00172F8D" w:rsidRPr="00E6546B" w:rsidRDefault="00172F8D" w:rsidP="00AB46F9">
      <w:pPr>
        <w:pStyle w:val="afff0"/>
        <w:spacing w:after="0"/>
        <w:ind w:firstLine="709"/>
        <w:jc w:val="both"/>
        <w:rPr>
          <w:rFonts w:ascii="Times New Roman" w:hAnsi="Times New Roman"/>
          <w:b/>
          <w:i/>
          <w:lang w:val="ru-RU"/>
        </w:rPr>
      </w:pPr>
      <w:r w:rsidRPr="00E6546B">
        <w:rPr>
          <w:rFonts w:ascii="Times New Roman" w:hAnsi="Times New Roman"/>
          <w:b/>
          <w:lang w:val="ru-RU"/>
        </w:rPr>
        <w:t>Геометрические фигуры</w:t>
      </w:r>
    </w:p>
    <w:p w:rsidR="00172F8D" w:rsidRPr="000B1072" w:rsidRDefault="00172F8D" w:rsidP="00AB46F9">
      <w:pPr>
        <w:ind w:firstLine="709"/>
        <w:jc w:val="both"/>
        <w:rPr>
          <w:rFonts w:ascii="Times New Roman" w:hAnsi="Times New Roman"/>
          <w:b/>
          <w:lang w:val="ru-RU"/>
        </w:rPr>
      </w:pPr>
      <w:r w:rsidRPr="000B1072">
        <w:rPr>
          <w:rFonts w:ascii="Times New Roman" w:hAnsi="Times New Roman"/>
          <w:b/>
          <w:lang w:val="ru-RU"/>
        </w:rPr>
        <w:t>Фигуры в геометрии и в окружающем мире</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Геометрическая фигура. Формирование представлений о метапредметном понятии «фигура».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Точка, линия, отрезок, прямая, луч, ломаная, плоскость, угол, биссектриса угла и её свойства, виды углов, многоугольники, круг.</w:t>
      </w:r>
    </w:p>
    <w:p w:rsidR="00172F8D" w:rsidRPr="000B1072" w:rsidRDefault="00172F8D" w:rsidP="00AB46F9">
      <w:pPr>
        <w:ind w:firstLine="709"/>
        <w:jc w:val="both"/>
        <w:rPr>
          <w:rFonts w:ascii="Times New Roman" w:hAnsi="Times New Roman"/>
          <w:lang w:val="ru-RU"/>
        </w:rPr>
      </w:pPr>
      <w:r w:rsidRPr="000B1072">
        <w:rPr>
          <w:rFonts w:ascii="Times New Roman" w:hAnsi="Times New Roman"/>
          <w:iCs/>
          <w:lang w:val="ru-RU"/>
        </w:rPr>
        <w:t>Осевая симметрия геометрических фигур. Центральная симметрия геометрических фигур.</w:t>
      </w:r>
    </w:p>
    <w:p w:rsidR="00172F8D" w:rsidRPr="000B1072" w:rsidRDefault="00172F8D" w:rsidP="00AB46F9">
      <w:pPr>
        <w:ind w:firstLine="709"/>
        <w:jc w:val="both"/>
        <w:rPr>
          <w:rFonts w:ascii="Times New Roman" w:hAnsi="Times New Roman"/>
          <w:b/>
          <w:lang w:val="ru-RU"/>
        </w:rPr>
      </w:pPr>
      <w:r w:rsidRPr="000B1072">
        <w:rPr>
          <w:rFonts w:ascii="Times New Roman" w:hAnsi="Times New Roman"/>
          <w:b/>
          <w:lang w:val="ru-RU"/>
        </w:rPr>
        <w:t>Многоугольники</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Многоугольник, его элементы и его свойства. Распознавание некоторых многоугольников. </w:t>
      </w:r>
      <w:r w:rsidRPr="000B1072">
        <w:rPr>
          <w:rFonts w:ascii="Times New Roman" w:hAnsi="Times New Roman"/>
          <w:bCs/>
          <w:lang w:val="ru-RU"/>
        </w:rPr>
        <w:t>В</w:t>
      </w:r>
      <w:r w:rsidRPr="000B1072">
        <w:rPr>
          <w:rFonts w:ascii="Times New Roman" w:hAnsi="Times New Roman"/>
          <w:lang w:val="ru-RU"/>
        </w:rPr>
        <w:t>ыпуклые и невыпуклые многоугольники. Правильные многоугольники.</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172F8D" w:rsidRPr="000B1072" w:rsidRDefault="00172F8D" w:rsidP="00AB46F9">
      <w:pPr>
        <w:ind w:firstLine="709"/>
        <w:jc w:val="both"/>
        <w:rPr>
          <w:rFonts w:ascii="Times New Roman" w:hAnsi="Times New Roman"/>
          <w:b/>
          <w:bCs/>
          <w:lang w:val="ru-RU"/>
        </w:rPr>
      </w:pPr>
      <w:r w:rsidRPr="000B1072">
        <w:rPr>
          <w:rFonts w:ascii="Times New Roman" w:hAnsi="Times New Roman"/>
          <w:b/>
          <w:bCs/>
          <w:lang w:val="ru-RU"/>
        </w:rPr>
        <w:t>Окружность, круг</w:t>
      </w:r>
    </w:p>
    <w:p w:rsidR="00172F8D" w:rsidRPr="000B1072" w:rsidRDefault="00172F8D" w:rsidP="00AB46F9">
      <w:pPr>
        <w:ind w:firstLine="709"/>
        <w:jc w:val="both"/>
        <w:rPr>
          <w:rFonts w:ascii="Times New Roman" w:hAnsi="Times New Roman"/>
          <w:lang w:val="ru-RU"/>
        </w:rPr>
      </w:pPr>
      <w:r w:rsidRPr="000B1072">
        <w:rPr>
          <w:rFonts w:ascii="Times New Roman" w:hAnsi="Times New Roman"/>
          <w:bCs/>
          <w:lang w:val="ru-RU"/>
        </w:rPr>
        <w:t>Окружность, круг, и</w:t>
      </w:r>
      <w:r w:rsidRPr="000B1072">
        <w:rPr>
          <w:rFonts w:ascii="Times New Roman" w:hAnsi="Times New Roman"/>
          <w:lang w:val="ru-RU"/>
        </w:rPr>
        <w:t xml:space="preserve">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четырёхугольников, правильных многоугольников. </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bCs/>
          <w:lang w:val="ru-RU"/>
        </w:rPr>
        <w:t>Геометрические фигуры в пространстве (объёмные тела)</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Многогранник и его элементы. Названия многогранников с разным положением и количеством граней. Первичные представления о пирамиде, параллелепипеде, призме, сфере, шаре, цилиндре, конусе, их элементах и простейших свойствах. </w:t>
      </w:r>
    </w:p>
    <w:p w:rsidR="00172F8D" w:rsidRPr="00E6546B" w:rsidRDefault="00172F8D" w:rsidP="00AB46F9">
      <w:pPr>
        <w:pStyle w:val="afff0"/>
        <w:spacing w:after="0"/>
        <w:ind w:firstLine="709"/>
        <w:jc w:val="both"/>
        <w:rPr>
          <w:rFonts w:ascii="Times New Roman" w:hAnsi="Times New Roman"/>
          <w:b/>
          <w:i/>
          <w:lang w:val="ru-RU"/>
        </w:rPr>
      </w:pPr>
      <w:r w:rsidRPr="00E6546B">
        <w:rPr>
          <w:rFonts w:ascii="Times New Roman" w:hAnsi="Times New Roman"/>
          <w:b/>
          <w:lang w:val="ru-RU"/>
        </w:rPr>
        <w:t>Отношения</w:t>
      </w:r>
    </w:p>
    <w:p w:rsidR="00172F8D" w:rsidRPr="000B1072" w:rsidRDefault="00172F8D" w:rsidP="00AB46F9">
      <w:pPr>
        <w:ind w:firstLine="709"/>
        <w:jc w:val="both"/>
        <w:rPr>
          <w:rFonts w:ascii="Times New Roman" w:hAnsi="Times New Roman"/>
          <w:b/>
          <w:bCs/>
          <w:lang w:val="ru-RU"/>
        </w:rPr>
      </w:pPr>
      <w:r w:rsidRPr="000B1072">
        <w:rPr>
          <w:rFonts w:ascii="Times New Roman" w:hAnsi="Times New Roman"/>
          <w:b/>
          <w:bCs/>
          <w:lang w:val="ru-RU"/>
        </w:rPr>
        <w:t>Равенство фигур</w:t>
      </w:r>
    </w:p>
    <w:p w:rsidR="00172F8D" w:rsidRPr="000B1072" w:rsidRDefault="00172F8D" w:rsidP="00AB46F9">
      <w:pPr>
        <w:ind w:firstLine="709"/>
        <w:jc w:val="both"/>
        <w:rPr>
          <w:rFonts w:ascii="Times New Roman" w:hAnsi="Times New Roman"/>
          <w:iCs/>
          <w:lang w:val="ru-RU"/>
        </w:rPr>
      </w:pPr>
      <w:r w:rsidRPr="000B1072">
        <w:rPr>
          <w:rFonts w:ascii="Times New Roman" w:hAnsi="Times New Roman"/>
          <w:bCs/>
          <w:lang w:val="ru-RU"/>
        </w:rPr>
        <w:t>С</w:t>
      </w:r>
      <w:r w:rsidRPr="000B1072">
        <w:rPr>
          <w:rFonts w:ascii="Times New Roman" w:hAnsi="Times New Roman"/>
          <w:lang w:val="ru-RU"/>
        </w:rPr>
        <w:t xml:space="preserve">войства равных треугольников. Признаки равенства треугольников. </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bCs/>
          <w:lang w:val="ru-RU"/>
        </w:rPr>
        <w:t>Параллельно</w:t>
      </w:r>
      <w:r w:rsidRPr="000B1072">
        <w:rPr>
          <w:rFonts w:ascii="Times New Roman" w:hAnsi="Times New Roman"/>
          <w:b/>
          <w:bCs/>
          <w:lang w:val="ru-RU"/>
        </w:rPr>
        <w:softHyphen/>
        <w:t>сть прямых</w:t>
      </w:r>
    </w:p>
    <w:p w:rsidR="00172F8D" w:rsidRPr="000B1072" w:rsidRDefault="00172F8D" w:rsidP="00AB46F9">
      <w:pPr>
        <w:ind w:firstLine="709"/>
        <w:jc w:val="both"/>
        <w:rPr>
          <w:rFonts w:ascii="Times New Roman" w:hAnsi="Times New Roman"/>
          <w:iCs/>
          <w:lang w:val="ru-RU"/>
        </w:rPr>
      </w:pPr>
      <w:r w:rsidRPr="000B1072">
        <w:rPr>
          <w:rFonts w:ascii="Times New Roman" w:hAnsi="Times New Roman"/>
          <w:lang w:val="ru-RU"/>
        </w:rPr>
        <w:t>Признаки и свойства параллельных прямых. Аксиома параллельности Евклида. Теорема Фалеса.</w:t>
      </w:r>
    </w:p>
    <w:p w:rsidR="00172F8D" w:rsidRPr="000B1072" w:rsidRDefault="00172F8D" w:rsidP="00AB46F9">
      <w:pPr>
        <w:ind w:firstLine="709"/>
        <w:jc w:val="both"/>
        <w:rPr>
          <w:rFonts w:ascii="Times New Roman" w:hAnsi="Times New Roman"/>
          <w:b/>
          <w:bCs/>
          <w:lang w:val="ru-RU"/>
        </w:rPr>
      </w:pPr>
      <w:r w:rsidRPr="000B1072">
        <w:rPr>
          <w:rFonts w:ascii="Times New Roman" w:hAnsi="Times New Roman"/>
          <w:b/>
          <w:bCs/>
          <w:lang w:val="ru-RU"/>
        </w:rPr>
        <w:t>Перпендикулярные прямые</w:t>
      </w:r>
    </w:p>
    <w:p w:rsidR="00172F8D" w:rsidRPr="000B1072" w:rsidRDefault="00172F8D" w:rsidP="00AB46F9">
      <w:pPr>
        <w:ind w:firstLine="709"/>
        <w:jc w:val="both"/>
        <w:rPr>
          <w:rFonts w:ascii="Times New Roman" w:hAnsi="Times New Roman"/>
          <w:lang w:val="ru-RU"/>
        </w:rPr>
      </w:pPr>
      <w:r w:rsidRPr="000B1072">
        <w:rPr>
          <w:rFonts w:ascii="Times New Roman" w:hAnsi="Times New Roman"/>
          <w:bCs/>
          <w:lang w:val="ru-RU"/>
        </w:rPr>
        <w:t xml:space="preserve">Прямой угол. Перпендикуляр к прямой. Наклонная, проекция. Серединный перпендикуляр к отрезку. </w:t>
      </w:r>
      <w:r w:rsidRPr="000B1072">
        <w:rPr>
          <w:rFonts w:ascii="Times New Roman" w:hAnsi="Times New Roman"/>
          <w:lang w:val="ru-RU"/>
        </w:rPr>
        <w:t xml:space="preserve">Свойства и признаки перпендикулярности. </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bCs/>
          <w:lang w:val="ru-RU"/>
        </w:rPr>
        <w:t>Подобие</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Пропорциональные отрезки, подобие фигур. Подобные треугольники. Признаки подобия. </w:t>
      </w:r>
    </w:p>
    <w:p w:rsidR="00172F8D" w:rsidRPr="000B1072" w:rsidRDefault="00172F8D" w:rsidP="00AB46F9">
      <w:pPr>
        <w:ind w:firstLine="709"/>
        <w:jc w:val="both"/>
        <w:rPr>
          <w:rFonts w:ascii="Times New Roman" w:hAnsi="Times New Roman"/>
          <w:iCs/>
          <w:lang w:val="ru-RU"/>
        </w:rPr>
      </w:pPr>
      <w:r w:rsidRPr="000B1072">
        <w:rPr>
          <w:rFonts w:ascii="Times New Roman" w:hAnsi="Times New Roman"/>
          <w:b/>
          <w:lang w:val="ru-RU"/>
        </w:rPr>
        <w:t>Взаимное расположение</w:t>
      </w:r>
      <w:r w:rsidRPr="000B1072">
        <w:rPr>
          <w:rFonts w:ascii="Times New Roman" w:hAnsi="Times New Roman"/>
          <w:lang w:val="ru-RU"/>
        </w:rPr>
        <w:t xml:space="preserve"> прямой и окружности, двух окружностей.</w:t>
      </w:r>
    </w:p>
    <w:p w:rsidR="00172F8D" w:rsidRPr="00E6546B" w:rsidRDefault="00172F8D" w:rsidP="00AB46F9">
      <w:pPr>
        <w:pStyle w:val="afff0"/>
        <w:spacing w:after="0"/>
        <w:ind w:firstLine="709"/>
        <w:jc w:val="both"/>
        <w:rPr>
          <w:rFonts w:ascii="Times New Roman" w:hAnsi="Times New Roman"/>
          <w:b/>
          <w:i/>
          <w:lang w:val="ru-RU"/>
        </w:rPr>
      </w:pPr>
      <w:r w:rsidRPr="00E6546B">
        <w:rPr>
          <w:rFonts w:ascii="Times New Roman" w:hAnsi="Times New Roman"/>
          <w:b/>
          <w:lang w:val="ru-RU"/>
        </w:rPr>
        <w:t>Измерения и вычисления</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bCs/>
          <w:lang w:val="ru-RU"/>
        </w:rPr>
        <w:t>Величины</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Понятие величины. Длина. Измерение длины. Единицы измерения длины. Величина угла. Градусная мера угла.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Понятие о площади плоской фигуры и её свойствах. Измерение площадей. Единицы измерения площади.</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Представление об объёме и его свойствах. Измерение объёма. Единицы измерения объёмов.</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bCs/>
          <w:lang w:val="ru-RU"/>
        </w:rPr>
        <w:t>Измерения и вычисления</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0B1072">
        <w:rPr>
          <w:rFonts w:ascii="Times New Roman" w:hAnsi="Times New Roman"/>
          <w:lang w:val="ru-RU"/>
        </w:rPr>
        <w:softHyphen/>
        <w:t>ружности и площади круга. Сравнение и вычисление площадей. Теорема Пифагора. Теорема синусов. Теорема косинусов.</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lang w:val="ru-RU"/>
        </w:rPr>
        <w:t>Расстояния</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Расстояние между точками. Расстояние от точки до прямой. Расстояние между фигурами. </w:t>
      </w:r>
    </w:p>
    <w:p w:rsidR="00172F8D" w:rsidRPr="00E6546B" w:rsidRDefault="00172F8D" w:rsidP="00AB46F9">
      <w:pPr>
        <w:pStyle w:val="afff0"/>
        <w:spacing w:after="0"/>
        <w:ind w:firstLine="709"/>
        <w:jc w:val="both"/>
        <w:rPr>
          <w:rFonts w:ascii="Times New Roman" w:hAnsi="Times New Roman"/>
          <w:b/>
          <w:i/>
          <w:lang w:val="ru-RU"/>
        </w:rPr>
      </w:pPr>
      <w:r w:rsidRPr="00E6546B">
        <w:rPr>
          <w:rFonts w:ascii="Times New Roman" w:hAnsi="Times New Roman"/>
          <w:b/>
          <w:lang w:val="ru-RU"/>
        </w:rPr>
        <w:t>Геометрические построения</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lastRenderedPageBreak/>
        <w:t>Геометрические построения для иллюстрации свойств геометрических фигур.</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данному,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Построение треугольников по трём сторонам, двум сторонам и углу между ними, стороне и двум прилежащим к ней углам.</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Деление отрезка в данном отношении.</w:t>
      </w:r>
    </w:p>
    <w:p w:rsidR="00172F8D" w:rsidRPr="00E6546B" w:rsidRDefault="00172F8D" w:rsidP="00AB46F9">
      <w:pPr>
        <w:pStyle w:val="afff0"/>
        <w:spacing w:after="0"/>
        <w:ind w:firstLine="709"/>
        <w:jc w:val="both"/>
        <w:rPr>
          <w:rFonts w:ascii="Times New Roman" w:hAnsi="Times New Roman"/>
          <w:b/>
          <w:i/>
          <w:lang w:val="ru-RU"/>
        </w:rPr>
      </w:pPr>
      <w:r w:rsidRPr="00E6546B">
        <w:rPr>
          <w:rFonts w:ascii="Times New Roman" w:hAnsi="Times New Roman"/>
          <w:b/>
          <w:lang w:val="ru-RU"/>
        </w:rPr>
        <w:t xml:space="preserve">Геометрические преобразования </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bCs/>
          <w:lang w:val="ru-RU"/>
        </w:rPr>
        <w:t>Преобразования</w:t>
      </w:r>
    </w:p>
    <w:p w:rsidR="00172F8D" w:rsidRPr="000B1072" w:rsidRDefault="00172F8D" w:rsidP="00AB46F9">
      <w:pPr>
        <w:ind w:firstLine="709"/>
        <w:jc w:val="both"/>
        <w:rPr>
          <w:rFonts w:ascii="Times New Roman" w:hAnsi="Times New Roman"/>
          <w:b/>
          <w:bCs/>
          <w:lang w:val="ru-RU"/>
        </w:rPr>
      </w:pPr>
      <w:r w:rsidRPr="000B1072">
        <w:rPr>
          <w:rFonts w:ascii="Times New Roman" w:hAnsi="Times New Roman"/>
          <w:lang w:val="ru-RU"/>
        </w:rPr>
        <w:t>Понятие преобразования. Представление о метапредметном понятии «преобразование». Подобие.</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bCs/>
          <w:lang w:val="ru-RU"/>
        </w:rPr>
        <w:t>Движения</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Осевая и центральная симметрия, поворот и параллельный перенос.Комбинации движений на плоскости и их свойства. </w:t>
      </w:r>
    </w:p>
    <w:p w:rsidR="00172F8D" w:rsidRPr="00E6546B" w:rsidRDefault="00172F8D" w:rsidP="00AB46F9">
      <w:pPr>
        <w:pStyle w:val="afff0"/>
        <w:spacing w:after="0"/>
        <w:ind w:firstLine="709"/>
        <w:jc w:val="both"/>
        <w:rPr>
          <w:rFonts w:ascii="Times New Roman" w:hAnsi="Times New Roman"/>
          <w:b/>
          <w:i/>
          <w:lang w:val="ru-RU"/>
        </w:rPr>
      </w:pPr>
      <w:r w:rsidRPr="00E6546B">
        <w:rPr>
          <w:rFonts w:ascii="Times New Roman" w:hAnsi="Times New Roman"/>
          <w:b/>
          <w:lang w:val="ru-RU"/>
        </w:rPr>
        <w:t>Векторы и координаты на плоскости</w:t>
      </w:r>
    </w:p>
    <w:p w:rsidR="00172F8D" w:rsidRPr="000B1072" w:rsidRDefault="00172F8D" w:rsidP="00AB46F9">
      <w:pPr>
        <w:ind w:firstLine="709"/>
        <w:jc w:val="both"/>
        <w:rPr>
          <w:rFonts w:ascii="Times New Roman" w:hAnsi="Times New Roman"/>
          <w:b/>
          <w:lang w:val="ru-RU"/>
        </w:rPr>
      </w:pPr>
      <w:r w:rsidRPr="000B1072">
        <w:rPr>
          <w:rFonts w:ascii="Times New Roman" w:hAnsi="Times New Roman"/>
          <w:b/>
          <w:iCs/>
          <w:lang w:val="ru-RU"/>
        </w:rPr>
        <w:t>Векторы</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172F8D" w:rsidRPr="000B1072" w:rsidRDefault="00172F8D" w:rsidP="00AB46F9">
      <w:pPr>
        <w:ind w:firstLine="709"/>
        <w:jc w:val="both"/>
        <w:rPr>
          <w:rFonts w:ascii="Times New Roman" w:hAnsi="Times New Roman"/>
          <w:b/>
          <w:bCs/>
          <w:lang w:val="ru-RU"/>
        </w:rPr>
      </w:pPr>
      <w:r w:rsidRPr="000B1072">
        <w:rPr>
          <w:rFonts w:ascii="Times New Roman" w:hAnsi="Times New Roman"/>
          <w:b/>
          <w:bCs/>
          <w:lang w:val="ru-RU"/>
        </w:rPr>
        <w:t>Координаты</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Основные понятия, координаты вектора, расстояние между точками. Координаты середины отрезка. Уравнения фигур.</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Применение векторов и координат для решения простейших геометрических задач.</w:t>
      </w:r>
    </w:p>
    <w:p w:rsidR="00172F8D" w:rsidRPr="00E6546B" w:rsidRDefault="00172F8D" w:rsidP="00AB46F9">
      <w:pPr>
        <w:pStyle w:val="3"/>
        <w:ind w:firstLine="709"/>
        <w:rPr>
          <w:sz w:val="24"/>
          <w:lang w:val="ru-RU"/>
        </w:rPr>
      </w:pPr>
      <w:bookmarkStart w:id="226" w:name="_Toc405513924"/>
      <w:bookmarkStart w:id="227" w:name="_Toc284662802"/>
      <w:bookmarkStart w:id="228" w:name="_Toc284663429"/>
      <w:r w:rsidRPr="00E6546B">
        <w:rPr>
          <w:sz w:val="24"/>
          <w:lang w:val="ru-RU"/>
        </w:rPr>
        <w:t>История математики</w:t>
      </w:r>
      <w:bookmarkEnd w:id="226"/>
      <w:bookmarkEnd w:id="227"/>
      <w:bookmarkEnd w:id="228"/>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Возникновение математики как науки, этапы её развития. Основные разделы математики. Выдающиеся математики и их вклад в развитие науки.</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Бесконечность множества простых чисел. Числа и длины отрезков. Рациональные числа. Потребность в иррациональных числах. Школа Пифагора</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Задача Леонардо Пизанского (Фибоначчи) о кроликах, числа Фибоначчи. Задача о шахматной доске. Сходимость геометрической прогрессии.</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Истоки теории вероятностей: страховое дело, азартные игры. П. Ферма, Б.Паскаль, Я. Бернулли, А.Н.Колмогоров.</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w:t>
      </w:r>
      <w:r w:rsidRPr="000B1072">
        <w:rPr>
          <w:rFonts w:ascii="Times New Roman" w:hAnsi="Times New Roman"/>
        </w:rPr>
        <w:t>π</w:t>
      </w:r>
      <w:r w:rsidRPr="000B1072">
        <w:rPr>
          <w:rFonts w:ascii="Times New Roman" w:hAnsi="Times New Roman"/>
          <w:lang w:val="ru-RU"/>
        </w:rPr>
        <w:t>. Золотое сечение. «Начала» Евклида. Л Эйлер, Н.И.Лобачевский. История пятого постулата.</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Геометрия и искусство. Геометрические закономерности окружающего мира.</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Роль российских учёных в развитии математики: Л.Эйлер. Н.И.Лобачевский, П.Л.Чебышев, С. Ковалевская, А.Н.Колмогоров.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Математика в развитии России: Петр </w:t>
      </w:r>
      <w:r w:rsidRPr="000B1072">
        <w:rPr>
          <w:rFonts w:ascii="Times New Roman" w:hAnsi="Times New Roman"/>
        </w:rPr>
        <w:t>I</w:t>
      </w:r>
      <w:r w:rsidRPr="000B1072">
        <w:rPr>
          <w:rFonts w:ascii="Times New Roman" w:hAnsi="Times New Roman"/>
          <w:lang w:val="ru-RU"/>
        </w:rPr>
        <w:t>, школа математических и навигацких наук, развитие российского флота, А.Н.Крылов. Космическая программа и М.В.Келдыш.</w:t>
      </w:r>
    </w:p>
    <w:p w:rsidR="00172F8D" w:rsidRPr="000B1072" w:rsidRDefault="00172F8D" w:rsidP="00AB46F9">
      <w:pPr>
        <w:ind w:firstLine="709"/>
        <w:jc w:val="both"/>
        <w:rPr>
          <w:rFonts w:ascii="Times New Roman" w:hAnsi="Times New Roman"/>
          <w:lang w:val="ru-RU"/>
        </w:rPr>
      </w:pPr>
    </w:p>
    <w:p w:rsidR="00172F8D" w:rsidRPr="000B1072" w:rsidRDefault="00172F8D" w:rsidP="00AB46F9">
      <w:pPr>
        <w:pStyle w:val="2"/>
        <w:rPr>
          <w:sz w:val="24"/>
          <w:lang w:val="ru-RU"/>
        </w:rPr>
      </w:pPr>
      <w:bookmarkStart w:id="229" w:name="_Toc405513925"/>
      <w:bookmarkStart w:id="230" w:name="_Toc284662803"/>
      <w:bookmarkStart w:id="231" w:name="_Toc284663430"/>
      <w:r w:rsidRPr="000B1072">
        <w:rPr>
          <w:sz w:val="24"/>
          <w:lang w:val="ru-RU"/>
        </w:rPr>
        <w:lastRenderedPageBreak/>
        <w:t>Содержание курса математики в 7-9 классах (углублённый уровень)</w:t>
      </w:r>
      <w:bookmarkEnd w:id="229"/>
      <w:bookmarkEnd w:id="230"/>
      <w:bookmarkEnd w:id="231"/>
    </w:p>
    <w:p w:rsidR="00172F8D" w:rsidRPr="00E6546B" w:rsidRDefault="00172F8D" w:rsidP="00AB46F9">
      <w:pPr>
        <w:pStyle w:val="3"/>
        <w:ind w:firstLine="709"/>
        <w:rPr>
          <w:sz w:val="24"/>
          <w:lang w:val="ru-RU"/>
        </w:rPr>
      </w:pPr>
      <w:bookmarkStart w:id="232" w:name="_Toc405513926"/>
      <w:bookmarkStart w:id="233" w:name="_Toc284662804"/>
      <w:bookmarkStart w:id="234" w:name="_Toc284663431"/>
      <w:r w:rsidRPr="00E6546B">
        <w:rPr>
          <w:sz w:val="24"/>
          <w:lang w:val="ru-RU"/>
        </w:rPr>
        <w:t>Алгебра</w:t>
      </w:r>
      <w:bookmarkEnd w:id="232"/>
      <w:bookmarkEnd w:id="233"/>
      <w:bookmarkEnd w:id="234"/>
    </w:p>
    <w:p w:rsidR="00172F8D" w:rsidRPr="00E6546B" w:rsidRDefault="00172F8D" w:rsidP="00AB46F9">
      <w:pPr>
        <w:pStyle w:val="afff0"/>
        <w:spacing w:after="0"/>
        <w:ind w:firstLine="709"/>
        <w:jc w:val="both"/>
        <w:rPr>
          <w:rFonts w:ascii="Times New Roman" w:hAnsi="Times New Roman"/>
          <w:b/>
          <w:i/>
          <w:lang w:val="ru-RU"/>
        </w:rPr>
      </w:pPr>
      <w:r w:rsidRPr="00E6546B">
        <w:rPr>
          <w:rFonts w:ascii="Times New Roman" w:hAnsi="Times New Roman"/>
          <w:b/>
          <w:lang w:val="ru-RU"/>
        </w:rPr>
        <w:t>Числа</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bCs/>
          <w:lang w:val="ru-RU"/>
        </w:rPr>
        <w:t>Рациональные числа</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bCs/>
          <w:lang w:val="ru-RU"/>
        </w:rPr>
        <w:t>Иррациональные числа</w:t>
      </w:r>
    </w:p>
    <w:p w:rsidR="00172F8D" w:rsidRPr="000B1072" w:rsidRDefault="00172F8D" w:rsidP="00AB46F9">
      <w:pPr>
        <w:ind w:firstLine="709"/>
        <w:jc w:val="both"/>
        <w:rPr>
          <w:rFonts w:ascii="Times New Roman" w:hAnsi="Times New Roman"/>
          <w:bCs/>
          <w:lang w:val="ru-RU"/>
        </w:rPr>
      </w:pPr>
      <w:r w:rsidRPr="000B1072">
        <w:rPr>
          <w:rFonts w:ascii="Times New Roman" w:hAnsi="Times New Roman"/>
          <w:lang w:val="ru-RU"/>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0B1072">
        <w:rPr>
          <w:rFonts w:ascii="Times New Roman" w:hAnsi="Times New Roman"/>
          <w:bCs/>
          <w:lang w:val="ru-RU"/>
        </w:rPr>
        <w:t>Множество действительных чисел.</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Представления о расширениях числовых множеств. </w:t>
      </w:r>
      <w:bookmarkStart w:id="235" w:name="_Toc403076053"/>
    </w:p>
    <w:p w:rsidR="00172F8D" w:rsidRPr="00E6546B" w:rsidRDefault="00172F8D" w:rsidP="00AB46F9">
      <w:pPr>
        <w:pStyle w:val="afff0"/>
        <w:spacing w:after="0"/>
        <w:ind w:firstLine="709"/>
        <w:jc w:val="both"/>
        <w:rPr>
          <w:rFonts w:ascii="Times New Roman" w:hAnsi="Times New Roman"/>
          <w:b/>
          <w:i/>
          <w:lang w:val="ru-RU"/>
        </w:rPr>
      </w:pPr>
      <w:r w:rsidRPr="00E6546B">
        <w:rPr>
          <w:rFonts w:ascii="Times New Roman" w:hAnsi="Times New Roman"/>
          <w:b/>
          <w:lang w:val="ru-RU"/>
        </w:rPr>
        <w:t>Тождественные преобразования</w:t>
      </w:r>
      <w:bookmarkEnd w:id="235"/>
    </w:p>
    <w:p w:rsidR="00172F8D" w:rsidRPr="000B1072" w:rsidRDefault="00172F8D" w:rsidP="00AB46F9">
      <w:pPr>
        <w:ind w:firstLine="709"/>
        <w:jc w:val="both"/>
        <w:rPr>
          <w:rFonts w:ascii="Times New Roman" w:hAnsi="Times New Roman"/>
          <w:lang w:val="ru-RU"/>
        </w:rPr>
      </w:pPr>
      <w:r w:rsidRPr="000B1072">
        <w:rPr>
          <w:rFonts w:ascii="Times New Roman" w:hAnsi="Times New Roman"/>
          <w:b/>
          <w:bCs/>
          <w:lang w:val="ru-RU"/>
        </w:rPr>
        <w:t>Числовые и буквенные выражения</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Выражение с переменной. Значение выражения. Подстановка выражений вместо переменных.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Законы арифметических действий. Преобразования числовых выражений, содержащих степени с натуральным и целым показателем. </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bCs/>
          <w:lang w:val="ru-RU"/>
        </w:rPr>
        <w:t>Многочлены</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172F8D" w:rsidRPr="000B1072" w:rsidRDefault="00172F8D" w:rsidP="00AB46F9">
      <w:pPr>
        <w:ind w:firstLine="709"/>
        <w:jc w:val="both"/>
        <w:rPr>
          <w:rFonts w:ascii="Times New Roman" w:hAnsi="Times New Roman"/>
          <w:lang w:val="ru-RU"/>
        </w:rPr>
      </w:pPr>
      <w:r w:rsidRPr="000B1072">
        <w:rPr>
          <w:rFonts w:ascii="Times New Roman" w:hAnsi="Times New Roman"/>
          <w:bCs/>
          <w:lang w:val="ru-RU"/>
        </w:rPr>
        <w:t>Квадратный трёхчлен.</w:t>
      </w:r>
      <w:r w:rsidRPr="000B1072">
        <w:rPr>
          <w:rFonts w:ascii="Times New Roman" w:hAnsi="Times New Roman"/>
          <w:lang w:val="ru-RU"/>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bCs/>
          <w:lang w:val="ru-RU"/>
        </w:rPr>
        <w:t>Понятие тождества</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Тождественное преобразование. Представление о тождестве на множестве.</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bCs/>
          <w:lang w:val="ru-RU"/>
        </w:rPr>
        <w:t>Дробно-рациональные выражения</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Преобразование выражений, содержащих знак модуля.</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bCs/>
          <w:lang w:val="ru-RU"/>
        </w:rPr>
        <w:t>Иррациональные выражения</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Корни </w:t>
      </w:r>
      <w:r w:rsidRPr="000B1072">
        <w:rPr>
          <w:rFonts w:ascii="Times New Roman" w:hAnsi="Times New Roman"/>
        </w:rPr>
        <w:t>n</w:t>
      </w:r>
      <w:r w:rsidRPr="000B1072">
        <w:rPr>
          <w:rFonts w:ascii="Times New Roman" w:hAnsi="Times New Roman"/>
          <w:lang w:val="ru-RU"/>
        </w:rPr>
        <w:t xml:space="preserve">-ых степеней. Допустимые значения переменных в выражениях, содержащих корни </w:t>
      </w:r>
      <w:r w:rsidRPr="000B1072">
        <w:rPr>
          <w:rFonts w:ascii="Times New Roman" w:hAnsi="Times New Roman"/>
        </w:rPr>
        <w:t>n</w:t>
      </w:r>
      <w:r w:rsidRPr="000B1072">
        <w:rPr>
          <w:rFonts w:ascii="Times New Roman" w:hAnsi="Times New Roman"/>
          <w:lang w:val="ru-RU"/>
        </w:rPr>
        <w:t xml:space="preserve">-ых степеней. Преобразование выражений, содержащих корни </w:t>
      </w:r>
      <w:r w:rsidRPr="000B1072">
        <w:rPr>
          <w:rFonts w:ascii="Times New Roman" w:hAnsi="Times New Roman"/>
        </w:rPr>
        <w:t>n</w:t>
      </w:r>
      <w:r w:rsidRPr="000B1072">
        <w:rPr>
          <w:rFonts w:ascii="Times New Roman" w:hAnsi="Times New Roman"/>
          <w:lang w:val="ru-RU"/>
        </w:rPr>
        <w:t xml:space="preserve">-ых степеней.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Степень с рациональным показателем. Преобразование выражений, содержащих степень с рациональным показателем.</w:t>
      </w:r>
    </w:p>
    <w:p w:rsidR="00172F8D" w:rsidRPr="00E6546B" w:rsidRDefault="00172F8D" w:rsidP="00AB46F9">
      <w:pPr>
        <w:pStyle w:val="afff0"/>
        <w:spacing w:after="0"/>
        <w:ind w:firstLine="709"/>
        <w:jc w:val="both"/>
        <w:rPr>
          <w:rFonts w:ascii="Times New Roman" w:hAnsi="Times New Roman"/>
          <w:b/>
          <w:i/>
          <w:lang w:val="ru-RU"/>
        </w:rPr>
      </w:pPr>
      <w:bookmarkStart w:id="236" w:name="_Toc403076054"/>
      <w:r w:rsidRPr="00E6546B">
        <w:rPr>
          <w:rFonts w:ascii="Times New Roman" w:hAnsi="Times New Roman"/>
          <w:b/>
          <w:lang w:val="ru-RU"/>
        </w:rPr>
        <w:t xml:space="preserve">Уравнения </w:t>
      </w:r>
      <w:bookmarkEnd w:id="236"/>
    </w:p>
    <w:p w:rsidR="00172F8D" w:rsidRPr="000B1072" w:rsidRDefault="00172F8D" w:rsidP="00AB46F9">
      <w:pPr>
        <w:ind w:firstLine="709"/>
        <w:jc w:val="both"/>
        <w:rPr>
          <w:rFonts w:ascii="Times New Roman" w:hAnsi="Times New Roman"/>
          <w:lang w:val="ru-RU"/>
        </w:rPr>
      </w:pPr>
      <w:r w:rsidRPr="000B1072">
        <w:rPr>
          <w:rFonts w:ascii="Times New Roman" w:hAnsi="Times New Roman"/>
          <w:b/>
          <w:bCs/>
          <w:lang w:val="ru-RU"/>
        </w:rPr>
        <w:t>Равенства</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Числовое равенство. Свойства числовых равенств. Равенство с переменной. </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bCs/>
          <w:lang w:val="ru-RU"/>
        </w:rPr>
        <w:t>Уравнения</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Понятие уравнения и корня уравнения. Представление о равносильности уравнений и уравнениях-следствиях.</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Представление о равносильности на множестве. Равносильные преобразования уравнений.</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lang w:val="ru-RU"/>
        </w:rPr>
        <w:t>Методы решения уравнений</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lastRenderedPageBreak/>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bCs/>
          <w:lang w:val="ru-RU"/>
        </w:rPr>
        <w:t>Линейное уравнение и его корни</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Решение линейных уравнений. Количество корней линейного уравнения. Линейное уравнение с параметром.</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bCs/>
          <w:lang w:val="ru-RU"/>
        </w:rPr>
        <w:t>Квадратное уравнение и его корни</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lang w:val="ru-RU"/>
        </w:rPr>
        <w:t>Дробно-рациональные уравнения</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Решение дробно-рациональных уравнений. </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bCs/>
          <w:lang w:val="ru-RU"/>
        </w:rPr>
        <w:t>Простейшие иррациональные уравнения вида</w:t>
      </w:r>
      <w:r w:rsidRPr="000B1072">
        <w:rPr>
          <w:rFonts w:ascii="Times New Roman" w:hAnsi="Times New Roman"/>
          <w:lang w:val="ru-RU"/>
        </w:rPr>
        <w:t xml:space="preserve">: </w:t>
      </w:r>
      <w:r w:rsidRPr="000B1072">
        <w:rPr>
          <w:rFonts w:ascii="Times New Roman" w:hAnsi="Times New Roman"/>
          <w:position w:val="-16"/>
        </w:rPr>
        <w:object w:dxaOrig="1120" w:dyaOrig="460">
          <v:shape id="_x0000_i1048" type="#_x0000_t75" style="width:53.65pt;height:24.45pt" o:ole="">
            <v:imagedata r:id="rId8" o:title=""/>
          </v:shape>
          <o:OLEObject Type="Embed" ProgID="Equation.DSMT4" ShapeID="_x0000_i1048" DrawAspect="Content" ObjectID="_1679649337" r:id="rId50"/>
        </w:object>
      </w:r>
      <w:r w:rsidRPr="000B1072">
        <w:rPr>
          <w:rFonts w:ascii="Times New Roman" w:hAnsi="Times New Roman"/>
          <w:lang w:val="ru-RU"/>
        </w:rPr>
        <w:t>;</w:t>
      </w:r>
      <w:r w:rsidRPr="000B1072">
        <w:rPr>
          <w:rFonts w:ascii="Times New Roman" w:hAnsi="Times New Roman"/>
          <w:position w:val="-16"/>
        </w:rPr>
        <w:object w:dxaOrig="1680" w:dyaOrig="460">
          <v:shape id="_x0000_i1049" type="#_x0000_t75" style="width:82.2pt;height:24.45pt" o:ole="">
            <v:imagedata r:id="rId10" o:title=""/>
          </v:shape>
          <o:OLEObject Type="Embed" ProgID="Equation.DSMT4" ShapeID="_x0000_i1049" DrawAspect="Content" ObjectID="_1679649338" r:id="rId51"/>
        </w:object>
      </w:r>
      <w:r w:rsidR="002268BA" w:rsidRPr="000B1072">
        <w:rPr>
          <w:rFonts w:ascii="Times New Roman" w:hAnsi="Times New Roman"/>
          <w:lang w:val="ru-RU"/>
        </w:rPr>
        <w:fldChar w:fldCharType="begin"/>
      </w:r>
      <w:r w:rsidRPr="000B1072">
        <w:rPr>
          <w:rFonts w:ascii="Times New Roman" w:hAnsi="Times New Roman"/>
        </w:rPr>
        <w:instrText>QUOTE</w:instrText>
      </w:r>
      <w:r w:rsidR="0019574B">
        <w:rPr>
          <w:rFonts w:ascii="Times New Roman" w:hAnsi="Times New Roman"/>
          <w:noProof/>
          <w:position w:val="-9"/>
          <w:lang w:val="ru-RU" w:eastAsia="ru-RU"/>
        </w:rPr>
        <w:drawing>
          <wp:inline distT="0" distB="0" distL="0" distR="0">
            <wp:extent cx="819150" cy="257175"/>
            <wp:effectExtent l="0" t="0" r="0" b="0"/>
            <wp:docPr id="3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9150" cy="257175"/>
                    </a:xfrm>
                    <a:prstGeom prst="rect">
                      <a:avLst/>
                    </a:prstGeom>
                    <a:noFill/>
                    <a:ln>
                      <a:noFill/>
                    </a:ln>
                  </pic:spPr>
                </pic:pic>
              </a:graphicData>
            </a:graphic>
          </wp:inline>
        </w:drawing>
      </w:r>
      <w:r w:rsidR="002268BA" w:rsidRPr="000B1072">
        <w:rPr>
          <w:rFonts w:ascii="Times New Roman" w:hAnsi="Times New Roman"/>
          <w:lang w:val="ru-RU"/>
        </w:rPr>
        <w:fldChar w:fldCharType="separate"/>
      </w:r>
      <w:r w:rsidR="0019574B">
        <w:rPr>
          <w:rFonts w:ascii="Times New Roman" w:hAnsi="Times New Roman"/>
          <w:noProof/>
          <w:position w:val="-9"/>
          <w:lang w:val="ru-RU" w:eastAsia="ru-RU"/>
        </w:rPr>
        <w:drawing>
          <wp:inline distT="0" distB="0" distL="0" distR="0">
            <wp:extent cx="819150" cy="25717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9150" cy="257175"/>
                    </a:xfrm>
                    <a:prstGeom prst="rect">
                      <a:avLst/>
                    </a:prstGeom>
                    <a:noFill/>
                    <a:ln>
                      <a:noFill/>
                    </a:ln>
                  </pic:spPr>
                </pic:pic>
              </a:graphicData>
            </a:graphic>
          </wp:inline>
        </w:drawing>
      </w:r>
      <w:r w:rsidR="002268BA" w:rsidRPr="000B1072">
        <w:rPr>
          <w:rFonts w:ascii="Times New Roman" w:hAnsi="Times New Roman"/>
          <w:lang w:val="ru-RU"/>
        </w:rPr>
        <w:fldChar w:fldCharType="end"/>
      </w:r>
      <w:r w:rsidR="002268BA" w:rsidRPr="000B1072">
        <w:rPr>
          <w:rFonts w:ascii="Times New Roman" w:hAnsi="Times New Roman"/>
          <w:lang w:val="ru-RU"/>
        </w:rPr>
        <w:fldChar w:fldCharType="begin"/>
      </w:r>
      <w:r w:rsidRPr="000B1072">
        <w:rPr>
          <w:rFonts w:ascii="Times New Roman" w:hAnsi="Times New Roman"/>
        </w:rPr>
        <w:instrText>QUOTE</w:instrText>
      </w:r>
      <w:r w:rsidR="0019574B">
        <w:rPr>
          <w:rFonts w:ascii="Times New Roman" w:hAnsi="Times New Roman"/>
          <w:noProof/>
          <w:position w:val="-8"/>
          <w:lang w:val="ru-RU" w:eastAsia="ru-RU"/>
        </w:rPr>
        <w:drawing>
          <wp:inline distT="0" distB="0" distL="0" distR="0">
            <wp:extent cx="466725" cy="228600"/>
            <wp:effectExtent l="0" t="0" r="0" b="0"/>
            <wp:docPr id="3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002268BA" w:rsidRPr="000B1072">
        <w:rPr>
          <w:rFonts w:ascii="Times New Roman" w:hAnsi="Times New Roman"/>
          <w:lang w:val="ru-RU"/>
        </w:rPr>
        <w:fldChar w:fldCharType="separate"/>
      </w:r>
      <w:r w:rsidR="0019574B">
        <w:rPr>
          <w:rFonts w:ascii="Times New Roman" w:hAnsi="Times New Roman"/>
          <w:noProof/>
          <w:position w:val="-8"/>
          <w:lang w:val="ru-RU" w:eastAsia="ru-RU"/>
        </w:rPr>
        <w:drawing>
          <wp:inline distT="0" distB="0" distL="0" distR="0">
            <wp:extent cx="466725" cy="2286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002268BA" w:rsidRPr="000B1072">
        <w:rPr>
          <w:rFonts w:ascii="Times New Roman" w:hAnsi="Times New Roman"/>
          <w:lang w:val="ru-RU"/>
        </w:rPr>
        <w:fldChar w:fldCharType="end"/>
      </w:r>
      <w:r w:rsidR="002268BA" w:rsidRPr="000B1072">
        <w:rPr>
          <w:rFonts w:ascii="Times New Roman" w:hAnsi="Times New Roman"/>
          <w:lang w:val="ru-RU"/>
        </w:rPr>
        <w:fldChar w:fldCharType="begin"/>
      </w:r>
      <w:r w:rsidRPr="000B1072">
        <w:rPr>
          <w:rFonts w:ascii="Times New Roman" w:hAnsi="Times New Roman"/>
        </w:rPr>
        <w:instrText>QUOTE</w:instrText>
      </w:r>
      <w:r w:rsidR="0019574B">
        <w:rPr>
          <w:rFonts w:ascii="Times New Roman" w:hAnsi="Times New Roman"/>
          <w:noProof/>
          <w:position w:val="-8"/>
          <w:lang w:val="ru-RU" w:eastAsia="ru-RU"/>
        </w:rPr>
        <w:drawing>
          <wp:inline distT="0" distB="0" distL="0" distR="0">
            <wp:extent cx="476250" cy="228600"/>
            <wp:effectExtent l="0" t="0" r="0" b="0"/>
            <wp:docPr id="3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4">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 cy="228600"/>
                    </a:xfrm>
                    <a:prstGeom prst="rect">
                      <a:avLst/>
                    </a:prstGeom>
                    <a:noFill/>
                    <a:ln>
                      <a:noFill/>
                    </a:ln>
                  </pic:spPr>
                </pic:pic>
              </a:graphicData>
            </a:graphic>
          </wp:inline>
        </w:drawing>
      </w:r>
      <w:r w:rsidR="002268BA" w:rsidRPr="000B1072">
        <w:rPr>
          <w:rFonts w:ascii="Times New Roman" w:hAnsi="Times New Roman"/>
          <w:lang w:val="ru-RU"/>
        </w:rPr>
        <w:fldChar w:fldCharType="separate"/>
      </w:r>
      <w:r w:rsidR="0019574B">
        <w:rPr>
          <w:rFonts w:ascii="Times New Roman" w:hAnsi="Times New Roman"/>
          <w:noProof/>
          <w:position w:val="-8"/>
          <w:lang w:val="ru-RU" w:eastAsia="ru-RU"/>
        </w:rPr>
        <w:drawing>
          <wp:inline distT="0" distB="0" distL="0" distR="0">
            <wp:extent cx="476250" cy="2286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4">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 cy="228600"/>
                    </a:xfrm>
                    <a:prstGeom prst="rect">
                      <a:avLst/>
                    </a:prstGeom>
                    <a:noFill/>
                    <a:ln>
                      <a:noFill/>
                    </a:ln>
                  </pic:spPr>
                </pic:pic>
              </a:graphicData>
            </a:graphic>
          </wp:inline>
        </w:drawing>
      </w:r>
      <w:r w:rsidR="002268BA" w:rsidRPr="000B1072">
        <w:rPr>
          <w:rFonts w:ascii="Times New Roman" w:hAnsi="Times New Roman"/>
          <w:lang w:val="ru-RU"/>
        </w:rPr>
        <w:fldChar w:fldCharType="end"/>
      </w:r>
      <w:r w:rsidRPr="000B1072">
        <w:rPr>
          <w:rFonts w:ascii="Times New Roman" w:hAnsi="Times New Roman"/>
          <w:lang w:val="ru-RU"/>
        </w:rPr>
        <w:t xml:space="preserve">и их решение. Решение иррациональных уравнений вида </w:t>
      </w:r>
      <w:r w:rsidRPr="000B1072">
        <w:rPr>
          <w:rFonts w:ascii="Times New Roman" w:hAnsi="Times New Roman"/>
          <w:position w:val="-16"/>
        </w:rPr>
        <w:object w:dxaOrig="1480" w:dyaOrig="460">
          <v:shape id="_x0000_i1050" type="#_x0000_t75" style="width:72.7pt;height:24.45pt" o:ole="">
            <v:imagedata r:id="rId55" o:title=""/>
          </v:shape>
          <o:OLEObject Type="Embed" ProgID="Equation.DSMT4" ShapeID="_x0000_i1050" DrawAspect="Content" ObjectID="_1679649339" r:id="rId56"/>
        </w:object>
      </w:r>
      <w:r w:rsidRPr="000B1072">
        <w:rPr>
          <w:rFonts w:ascii="Times New Roman" w:hAnsi="Times New Roman"/>
          <w:lang w:val="ru-RU"/>
        </w:rPr>
        <w:t>.</w:t>
      </w:r>
    </w:p>
    <w:p w:rsidR="00172F8D" w:rsidRPr="00E6546B" w:rsidRDefault="00172F8D" w:rsidP="00AB46F9">
      <w:pPr>
        <w:pStyle w:val="afff0"/>
        <w:spacing w:after="0"/>
        <w:ind w:firstLine="709"/>
        <w:jc w:val="both"/>
        <w:rPr>
          <w:rFonts w:ascii="Times New Roman" w:hAnsi="Times New Roman"/>
          <w:b/>
          <w:i/>
          <w:lang w:val="ru-RU"/>
        </w:rPr>
      </w:pPr>
      <w:r w:rsidRPr="00E6546B">
        <w:rPr>
          <w:rFonts w:ascii="Times New Roman" w:hAnsi="Times New Roman"/>
          <w:b/>
          <w:lang w:val="ru-RU"/>
        </w:rPr>
        <w:t>Системы уравнений</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Представление о графической интерпретации произвольного уравнения с двумя переменными: линии на плоскости.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Понятие системы уравнений. Решение систем уравнений.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Представление о равносильности систем уравнений.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172F8D" w:rsidRPr="00E6546B" w:rsidRDefault="00172F8D" w:rsidP="00AB46F9">
      <w:pPr>
        <w:pStyle w:val="afff0"/>
        <w:spacing w:after="0"/>
        <w:ind w:firstLine="709"/>
        <w:jc w:val="both"/>
        <w:rPr>
          <w:rFonts w:ascii="Times New Roman" w:hAnsi="Times New Roman"/>
          <w:b/>
          <w:i/>
          <w:lang w:val="ru-RU"/>
        </w:rPr>
      </w:pPr>
      <w:r w:rsidRPr="00E6546B">
        <w:rPr>
          <w:rFonts w:ascii="Times New Roman" w:hAnsi="Times New Roman"/>
          <w:b/>
          <w:lang w:val="ru-RU"/>
        </w:rPr>
        <w:t>Неравенства</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Числовые неравенства. Свойства числовых неравенств. Проверка справедливости неравенств при заданных значениях переменных.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Неравенство с переменной. Строгие и нестрогие неравенства. Доказательство неравенств. Неравенства о средних для двух чисел.</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Понятие о решении неравенства. Множество решений неравенства.</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Представление о равносильности неравенств.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Линейное неравенство и множества его решений. Решение линейных неравенств. Линейное неравенство с параметром.</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Квадратное неравенство с параметром и его решение.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Простейшие иррациональные неравенства вида: </w:t>
      </w:r>
      <w:r w:rsidRPr="000B1072">
        <w:rPr>
          <w:rFonts w:ascii="Times New Roman" w:hAnsi="Times New Roman"/>
          <w:position w:val="-16"/>
        </w:rPr>
        <w:object w:dxaOrig="1120" w:dyaOrig="460">
          <v:shape id="_x0000_i1051" type="#_x0000_t75" style="width:53.65pt;height:24.45pt" o:ole="">
            <v:imagedata r:id="rId57" o:title=""/>
          </v:shape>
          <o:OLEObject Type="Embed" ProgID="Equation.DSMT4" ShapeID="_x0000_i1051" DrawAspect="Content" ObjectID="_1679649340" r:id="rId58"/>
        </w:object>
      </w:r>
      <w:r w:rsidRPr="000B1072">
        <w:rPr>
          <w:rFonts w:ascii="Times New Roman" w:hAnsi="Times New Roman"/>
          <w:lang w:val="ru-RU"/>
        </w:rPr>
        <w:t>;</w:t>
      </w:r>
      <w:r w:rsidRPr="000B1072">
        <w:rPr>
          <w:rFonts w:ascii="Times New Roman" w:hAnsi="Times New Roman"/>
          <w:position w:val="-16"/>
        </w:rPr>
        <w:object w:dxaOrig="1120" w:dyaOrig="460">
          <v:shape id="_x0000_i1052" type="#_x0000_t75" style="width:53.65pt;height:24.45pt" o:ole="">
            <v:imagedata r:id="rId59" o:title=""/>
          </v:shape>
          <o:OLEObject Type="Embed" ProgID="Equation.DSMT4" ShapeID="_x0000_i1052" DrawAspect="Content" ObjectID="_1679649341" r:id="rId60"/>
        </w:object>
      </w:r>
      <w:r w:rsidRPr="000B1072">
        <w:rPr>
          <w:rFonts w:ascii="Times New Roman" w:hAnsi="Times New Roman"/>
          <w:lang w:val="ru-RU"/>
        </w:rPr>
        <w:t xml:space="preserve">; </w:t>
      </w:r>
      <w:r w:rsidRPr="000B1072">
        <w:rPr>
          <w:rFonts w:ascii="Times New Roman" w:hAnsi="Times New Roman"/>
          <w:position w:val="-16"/>
        </w:rPr>
        <w:object w:dxaOrig="1680" w:dyaOrig="460">
          <v:shape id="_x0000_i1053" type="#_x0000_t75" style="width:82.2pt;height:24.45pt" o:ole="">
            <v:imagedata r:id="rId61" o:title=""/>
          </v:shape>
          <o:OLEObject Type="Embed" ProgID="Equation.DSMT4" ShapeID="_x0000_i1053" DrawAspect="Content" ObjectID="_1679649342" r:id="rId62"/>
        </w:object>
      </w:r>
      <w:r w:rsidR="002268BA" w:rsidRPr="000B1072">
        <w:rPr>
          <w:rFonts w:ascii="Times New Roman" w:hAnsi="Times New Roman"/>
          <w:lang w:val="ru-RU"/>
        </w:rPr>
        <w:fldChar w:fldCharType="begin"/>
      </w:r>
      <w:r w:rsidRPr="000B1072">
        <w:rPr>
          <w:rFonts w:ascii="Times New Roman" w:hAnsi="Times New Roman"/>
        </w:rPr>
        <w:instrText>QUOTE</w:instrText>
      </w:r>
      <w:r w:rsidR="0019574B">
        <w:rPr>
          <w:rFonts w:ascii="Times New Roman" w:hAnsi="Times New Roman"/>
          <w:noProof/>
          <w:position w:val="-9"/>
          <w:lang w:val="ru-RU" w:eastAsia="ru-RU"/>
        </w:rPr>
        <w:drawing>
          <wp:inline distT="0" distB="0" distL="0" distR="0">
            <wp:extent cx="819150" cy="257175"/>
            <wp:effectExtent l="0" t="0" r="0" b="0"/>
            <wp:docPr id="4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3">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9150" cy="257175"/>
                    </a:xfrm>
                    <a:prstGeom prst="rect">
                      <a:avLst/>
                    </a:prstGeom>
                    <a:noFill/>
                    <a:ln>
                      <a:noFill/>
                    </a:ln>
                  </pic:spPr>
                </pic:pic>
              </a:graphicData>
            </a:graphic>
          </wp:inline>
        </w:drawing>
      </w:r>
      <w:r w:rsidR="002268BA" w:rsidRPr="000B1072">
        <w:rPr>
          <w:rFonts w:ascii="Times New Roman" w:hAnsi="Times New Roman"/>
          <w:lang w:val="ru-RU"/>
        </w:rPr>
        <w:fldChar w:fldCharType="separate"/>
      </w:r>
      <w:r w:rsidR="0019574B">
        <w:rPr>
          <w:rFonts w:ascii="Times New Roman" w:hAnsi="Times New Roman"/>
          <w:noProof/>
          <w:position w:val="-9"/>
          <w:lang w:val="ru-RU" w:eastAsia="ru-RU"/>
        </w:rPr>
        <w:drawing>
          <wp:inline distT="0" distB="0" distL="0" distR="0">
            <wp:extent cx="819150" cy="25717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3">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9150" cy="257175"/>
                    </a:xfrm>
                    <a:prstGeom prst="rect">
                      <a:avLst/>
                    </a:prstGeom>
                    <a:noFill/>
                    <a:ln>
                      <a:noFill/>
                    </a:ln>
                  </pic:spPr>
                </pic:pic>
              </a:graphicData>
            </a:graphic>
          </wp:inline>
        </w:drawing>
      </w:r>
      <w:r w:rsidR="002268BA" w:rsidRPr="000B1072">
        <w:rPr>
          <w:rFonts w:ascii="Times New Roman" w:hAnsi="Times New Roman"/>
          <w:lang w:val="ru-RU"/>
        </w:rPr>
        <w:fldChar w:fldCharType="end"/>
      </w:r>
      <w:r w:rsidRPr="000B1072">
        <w:rPr>
          <w:rFonts w:ascii="Times New Roman" w:hAnsi="Times New Roman"/>
          <w:lang w:val="ru-RU"/>
        </w:rPr>
        <w:t>.</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Обобщённый метод интервалов для решения неравенств.</w:t>
      </w:r>
    </w:p>
    <w:p w:rsidR="00172F8D" w:rsidRPr="00E6546B" w:rsidRDefault="00172F8D" w:rsidP="00AB46F9">
      <w:pPr>
        <w:pStyle w:val="afff0"/>
        <w:spacing w:after="0"/>
        <w:ind w:firstLine="709"/>
        <w:jc w:val="both"/>
        <w:rPr>
          <w:rFonts w:ascii="Times New Roman" w:hAnsi="Times New Roman"/>
          <w:b/>
          <w:i/>
          <w:lang w:val="ru-RU"/>
        </w:rPr>
      </w:pPr>
      <w:r w:rsidRPr="00E6546B">
        <w:rPr>
          <w:rFonts w:ascii="Times New Roman" w:hAnsi="Times New Roman"/>
          <w:b/>
          <w:lang w:val="ru-RU"/>
        </w:rPr>
        <w:t>Системы неравенств</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172F8D" w:rsidRPr="00E6546B" w:rsidRDefault="00172F8D" w:rsidP="00AB46F9">
      <w:pPr>
        <w:pStyle w:val="afff0"/>
        <w:spacing w:after="0"/>
        <w:ind w:firstLine="709"/>
        <w:jc w:val="both"/>
        <w:rPr>
          <w:rFonts w:ascii="Times New Roman" w:hAnsi="Times New Roman"/>
          <w:b/>
          <w:i/>
          <w:lang w:val="ru-RU"/>
        </w:rPr>
      </w:pPr>
      <w:bookmarkStart w:id="237" w:name="_Toc403076055"/>
      <w:r w:rsidRPr="00E6546B">
        <w:rPr>
          <w:rFonts w:ascii="Times New Roman" w:hAnsi="Times New Roman"/>
          <w:b/>
          <w:lang w:val="ru-RU"/>
        </w:rPr>
        <w:t>Функции</w:t>
      </w:r>
      <w:bookmarkEnd w:id="237"/>
    </w:p>
    <w:p w:rsidR="00172F8D" w:rsidRPr="000B1072" w:rsidRDefault="00172F8D" w:rsidP="00AB46F9">
      <w:pPr>
        <w:ind w:firstLine="709"/>
        <w:jc w:val="both"/>
        <w:rPr>
          <w:rFonts w:ascii="Times New Roman" w:hAnsi="Times New Roman"/>
          <w:lang w:val="ru-RU"/>
        </w:rPr>
      </w:pPr>
      <w:r w:rsidRPr="000B1072">
        <w:rPr>
          <w:rFonts w:ascii="Times New Roman" w:hAnsi="Times New Roman"/>
          <w:b/>
          <w:bCs/>
          <w:lang w:val="ru-RU"/>
        </w:rPr>
        <w:lastRenderedPageBreak/>
        <w:t>Понятие зависимости</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Прямоугольная система координат. Формирование представлений о метапредметном понятии «координаты». График зависимости.</w:t>
      </w:r>
    </w:p>
    <w:p w:rsidR="00172F8D" w:rsidRPr="000B1072" w:rsidRDefault="00172F8D" w:rsidP="00AB46F9">
      <w:pPr>
        <w:ind w:firstLine="709"/>
        <w:jc w:val="both"/>
        <w:rPr>
          <w:rFonts w:ascii="Times New Roman" w:hAnsi="Times New Roman"/>
          <w:b/>
          <w:bCs/>
          <w:lang w:val="ru-RU"/>
        </w:rPr>
      </w:pPr>
      <w:r w:rsidRPr="000B1072">
        <w:rPr>
          <w:rFonts w:ascii="Times New Roman" w:hAnsi="Times New Roman"/>
          <w:b/>
          <w:bCs/>
          <w:lang w:val="ru-RU"/>
        </w:rPr>
        <w:t>Функция</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172F8D" w:rsidRPr="000B1072" w:rsidRDefault="00172F8D" w:rsidP="00AB46F9">
      <w:pPr>
        <w:ind w:firstLine="709"/>
        <w:jc w:val="both"/>
        <w:rPr>
          <w:rFonts w:ascii="Times New Roman" w:hAnsi="Times New Roman"/>
          <w:b/>
          <w:bCs/>
          <w:lang w:val="ru-RU"/>
        </w:rPr>
      </w:pPr>
      <w:r w:rsidRPr="000B1072">
        <w:rPr>
          <w:rFonts w:ascii="Times New Roman" w:hAnsi="Times New Roman"/>
          <w:b/>
          <w:bCs/>
          <w:lang w:val="ru-RU"/>
        </w:rPr>
        <w:t>Линейная функция</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Свойства, график. Угловой коэффициент прямой. Расположение графика линейной функции в зависимости от её коэффициентов.</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bCs/>
          <w:lang w:val="ru-RU"/>
        </w:rPr>
        <w:t>Квадратичная функция</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Свойства</w:t>
      </w:r>
      <w:r w:rsidRPr="000B1072">
        <w:rPr>
          <w:rFonts w:ascii="Times New Roman" w:hAnsi="Times New Roman"/>
          <w:bCs/>
          <w:lang w:val="ru-RU"/>
        </w:rPr>
        <w:t>.</w:t>
      </w:r>
      <w:r w:rsidRPr="000B1072">
        <w:rPr>
          <w:rFonts w:ascii="Times New Roman" w:hAnsi="Times New Roman"/>
          <w:lang w:val="ru-RU"/>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bCs/>
          <w:lang w:val="ru-RU"/>
        </w:rPr>
        <w:t>Обратная пропорциональность</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Свойства функции </w:t>
      </w:r>
      <w:r w:rsidRPr="000B1072">
        <w:rPr>
          <w:rFonts w:ascii="Times New Roman" w:hAnsi="Times New Roman"/>
          <w:position w:val="-24"/>
        </w:rPr>
        <w:object w:dxaOrig="620" w:dyaOrig="620">
          <v:shape id="_x0000_i1054" type="#_x0000_t75" style="width:30.55pt;height:30.55pt" o:ole="">
            <v:imagedata r:id="rId40" o:title=""/>
          </v:shape>
          <o:OLEObject Type="Embed" ProgID="Equation.DSMT4" ShapeID="_x0000_i1054" DrawAspect="Content" ObjectID="_1679649343" r:id="rId64"/>
        </w:object>
      </w:r>
      <w:r w:rsidR="002268BA" w:rsidRPr="000B1072">
        <w:rPr>
          <w:rFonts w:ascii="Times New Roman" w:hAnsi="Times New Roman"/>
          <w:lang w:val="ru-RU"/>
        </w:rPr>
        <w:fldChar w:fldCharType="begin"/>
      </w:r>
      <w:r w:rsidRPr="000B1072">
        <w:rPr>
          <w:rFonts w:ascii="Times New Roman" w:hAnsi="Times New Roman"/>
        </w:rPr>
        <w:instrText>QUOTE</w:instrText>
      </w:r>
      <w:r w:rsidR="0019574B">
        <w:rPr>
          <w:rFonts w:ascii="Times New Roman" w:hAnsi="Times New Roman"/>
          <w:noProof/>
          <w:position w:val="-15"/>
          <w:lang w:val="ru-RU" w:eastAsia="ru-RU"/>
        </w:rPr>
        <w:drawing>
          <wp:inline distT="0" distB="0" distL="0" distR="0">
            <wp:extent cx="409575" cy="304800"/>
            <wp:effectExtent l="0" t="0" r="0" b="0"/>
            <wp:docPr id="4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304800"/>
                    </a:xfrm>
                    <a:prstGeom prst="rect">
                      <a:avLst/>
                    </a:prstGeom>
                    <a:noFill/>
                    <a:ln>
                      <a:noFill/>
                    </a:ln>
                  </pic:spPr>
                </pic:pic>
              </a:graphicData>
            </a:graphic>
          </wp:inline>
        </w:drawing>
      </w:r>
      <w:r w:rsidR="002268BA" w:rsidRPr="000B1072">
        <w:rPr>
          <w:rFonts w:ascii="Times New Roman" w:hAnsi="Times New Roman"/>
          <w:lang w:val="ru-RU"/>
        </w:rPr>
        <w:fldChar w:fldCharType="separate"/>
      </w:r>
      <w:r w:rsidR="0019574B">
        <w:rPr>
          <w:rFonts w:ascii="Times New Roman" w:hAnsi="Times New Roman"/>
          <w:noProof/>
          <w:position w:val="-15"/>
          <w:lang w:val="ru-RU" w:eastAsia="ru-RU"/>
        </w:rPr>
        <w:drawing>
          <wp:inline distT="0" distB="0" distL="0" distR="0">
            <wp:extent cx="409575" cy="3048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304800"/>
                    </a:xfrm>
                    <a:prstGeom prst="rect">
                      <a:avLst/>
                    </a:prstGeom>
                    <a:noFill/>
                    <a:ln>
                      <a:noFill/>
                    </a:ln>
                  </pic:spPr>
                </pic:pic>
              </a:graphicData>
            </a:graphic>
          </wp:inline>
        </w:drawing>
      </w:r>
      <w:r w:rsidR="002268BA" w:rsidRPr="000B1072">
        <w:rPr>
          <w:rFonts w:ascii="Times New Roman" w:hAnsi="Times New Roman"/>
          <w:lang w:val="ru-RU"/>
        </w:rPr>
        <w:fldChar w:fldCharType="end"/>
      </w:r>
      <w:r w:rsidRPr="000B1072">
        <w:rPr>
          <w:rFonts w:ascii="Times New Roman" w:hAnsi="Times New Roman"/>
          <w:lang w:val="ru-RU"/>
        </w:rPr>
        <w:t xml:space="preserve">. Гипербола. Представление об асимптотах. </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bCs/>
          <w:lang w:val="ru-RU"/>
        </w:rPr>
        <w:t>Степенная функция с показателем3</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Свойства. Кубическая парабола. </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bCs/>
          <w:lang w:val="ru-RU"/>
        </w:rPr>
        <w:t>Функции</w:t>
      </w:r>
      <w:r w:rsidRPr="000B1072">
        <w:rPr>
          <w:rFonts w:ascii="Times New Roman" w:hAnsi="Times New Roman"/>
          <w:bCs/>
          <w:position w:val="-10"/>
        </w:rPr>
        <w:object w:dxaOrig="760" w:dyaOrig="380">
          <v:shape id="_x0000_i1055" type="#_x0000_t75" style="width:38.7pt;height:17.65pt" o:ole="">
            <v:imagedata r:id="rId65" o:title=""/>
          </v:shape>
          <o:OLEObject Type="Embed" ProgID="Equation.DSMT4" ShapeID="_x0000_i1055" DrawAspect="Content" ObjectID="_1679649344" r:id="rId66"/>
        </w:object>
      </w:r>
      <w:r w:rsidRPr="000B1072">
        <w:rPr>
          <w:rFonts w:ascii="Times New Roman" w:hAnsi="Times New Roman"/>
          <w:bCs/>
          <w:lang w:val="ru-RU"/>
        </w:rPr>
        <w:t xml:space="preserve">, </w:t>
      </w:r>
      <w:r w:rsidRPr="000B1072">
        <w:rPr>
          <w:rFonts w:ascii="Times New Roman" w:hAnsi="Times New Roman"/>
          <w:b/>
          <w:bCs/>
          <w:position w:val="-10"/>
        </w:rPr>
        <w:object w:dxaOrig="760" w:dyaOrig="380">
          <v:shape id="_x0000_i1056" type="#_x0000_t75" style="width:38.7pt;height:17.65pt" o:ole="">
            <v:imagedata r:id="rId67" o:title=""/>
          </v:shape>
          <o:OLEObject Type="Embed" ProgID="Equation.DSMT4" ShapeID="_x0000_i1056" DrawAspect="Content" ObjectID="_1679649345" r:id="rId68"/>
        </w:object>
      </w:r>
      <w:r w:rsidRPr="000B1072">
        <w:rPr>
          <w:rFonts w:ascii="Times New Roman" w:hAnsi="Times New Roman"/>
          <w:bCs/>
          <w:lang w:val="ru-RU"/>
        </w:rPr>
        <w:t>,</w:t>
      </w:r>
      <w:r w:rsidRPr="000B1072">
        <w:rPr>
          <w:rFonts w:ascii="Times New Roman" w:hAnsi="Times New Roman"/>
          <w:bCs/>
          <w:position w:val="-12"/>
        </w:rPr>
        <w:object w:dxaOrig="660" w:dyaOrig="380">
          <v:shape id="_x0000_i1057" type="#_x0000_t75" style="width:33.95pt;height:17.65pt" o:ole="">
            <v:imagedata r:id="rId69" o:title=""/>
          </v:shape>
          <o:OLEObject Type="Embed" ProgID="Equation.DSMT4" ShapeID="_x0000_i1057" DrawAspect="Content" ObjectID="_1679649346" r:id="rId70"/>
        </w:object>
      </w:r>
      <w:r w:rsidRPr="000B1072">
        <w:rPr>
          <w:rFonts w:ascii="Times New Roman" w:hAnsi="Times New Roman"/>
          <w:bCs/>
          <w:lang w:val="ru-RU"/>
        </w:rPr>
        <w:t>.</w:t>
      </w:r>
      <w:r w:rsidRPr="000B1072">
        <w:rPr>
          <w:rFonts w:ascii="Times New Roman" w:hAnsi="Times New Roman"/>
          <w:lang w:val="ru-RU"/>
        </w:rPr>
        <w:t>Их свойства и графики. Степенная функция с показателем степени больше 3.</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Преобразование графиков функций: параллельный перенос, симметрия, растяжение/сжатие, отражение.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Представление о взаимно обратных функциях.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Непрерывность функции и точки разрыва функций. Кусочно заданные функции.</w:t>
      </w:r>
    </w:p>
    <w:p w:rsidR="00172F8D" w:rsidRPr="000B1072" w:rsidRDefault="00172F8D" w:rsidP="00AB46F9">
      <w:pPr>
        <w:ind w:firstLine="709"/>
        <w:jc w:val="both"/>
        <w:rPr>
          <w:rFonts w:ascii="Times New Roman" w:hAnsi="Times New Roman"/>
          <w:b/>
          <w:lang w:val="ru-RU"/>
        </w:rPr>
      </w:pPr>
      <w:r w:rsidRPr="000B1072">
        <w:rPr>
          <w:rFonts w:ascii="Times New Roman" w:hAnsi="Times New Roman"/>
          <w:b/>
          <w:lang w:val="ru-RU"/>
        </w:rPr>
        <w:t>Последовательности и прогрессии</w:t>
      </w:r>
    </w:p>
    <w:p w:rsidR="00172F8D" w:rsidRPr="000B1072" w:rsidRDefault="00172F8D" w:rsidP="00AB46F9">
      <w:pPr>
        <w:ind w:firstLine="709"/>
        <w:jc w:val="both"/>
        <w:rPr>
          <w:rFonts w:ascii="Times New Roman" w:hAnsi="Times New Roman"/>
          <w:lang w:val="ru-RU"/>
        </w:rPr>
      </w:pPr>
      <w:bookmarkStart w:id="238" w:name="_Toc403076056"/>
      <w:r w:rsidRPr="000B1072">
        <w:rPr>
          <w:rFonts w:ascii="Times New Roman" w:hAnsi="Times New Roman"/>
          <w:lang w:val="ru-RU"/>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38"/>
      <w:r w:rsidRPr="000B1072">
        <w:rPr>
          <w:rFonts w:ascii="Times New Roman" w:hAnsi="Times New Roman"/>
          <w:lang w:val="ru-RU"/>
        </w:rPr>
        <w:t xml:space="preserve">Гармонический ряд. Расходимость гармонического ряда.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Метод математической индукции, его применение для вывода формул, доказательства равенств и неравенств, решения задач на делимость.</w:t>
      </w:r>
    </w:p>
    <w:p w:rsidR="00172F8D" w:rsidRPr="00E6546B" w:rsidRDefault="00172F8D" w:rsidP="00AB46F9">
      <w:pPr>
        <w:pStyle w:val="afff0"/>
        <w:spacing w:after="0"/>
        <w:ind w:firstLine="709"/>
        <w:jc w:val="both"/>
        <w:rPr>
          <w:rFonts w:ascii="Times New Roman" w:hAnsi="Times New Roman"/>
          <w:b/>
          <w:i/>
          <w:lang w:val="ru-RU"/>
        </w:rPr>
      </w:pPr>
      <w:bookmarkStart w:id="239" w:name="_Toc403076057"/>
      <w:r w:rsidRPr="00E6546B">
        <w:rPr>
          <w:rFonts w:ascii="Times New Roman" w:hAnsi="Times New Roman"/>
          <w:b/>
          <w:lang w:val="ru-RU"/>
        </w:rPr>
        <w:t>Решение текстовых задач</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lang w:val="ru-RU"/>
        </w:rPr>
        <w:t>Задачи на все арифметические действия</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lang w:val="ru-RU"/>
        </w:rPr>
        <w:t>Решение задач на движение, работу, покупки</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172F8D" w:rsidRPr="000B1072" w:rsidRDefault="00172F8D" w:rsidP="00AB46F9">
      <w:pPr>
        <w:ind w:firstLine="709"/>
        <w:jc w:val="both"/>
        <w:rPr>
          <w:rFonts w:ascii="Times New Roman" w:hAnsi="Times New Roman"/>
          <w:b/>
          <w:lang w:val="ru-RU"/>
        </w:rPr>
      </w:pPr>
      <w:r w:rsidRPr="000B1072">
        <w:rPr>
          <w:rFonts w:ascii="Times New Roman" w:hAnsi="Times New Roman"/>
          <w:b/>
          <w:lang w:val="ru-RU"/>
        </w:rPr>
        <w:t>Решение задач на нахождение части числа и числа по его части</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lang w:val="ru-RU"/>
        </w:rPr>
        <w:t>Решение задач на проценты, доли</w:t>
      </w:r>
      <w:r w:rsidRPr="000B1072">
        <w:rPr>
          <w:rFonts w:ascii="Times New Roman" w:hAnsi="Times New Roman"/>
          <w:lang w:val="ru-RU"/>
        </w:rPr>
        <w:t>, применение пропорций при решении задач.</w:t>
      </w:r>
    </w:p>
    <w:p w:rsidR="00172F8D" w:rsidRPr="000B1072" w:rsidRDefault="00172F8D" w:rsidP="00AB46F9">
      <w:pPr>
        <w:ind w:firstLine="709"/>
        <w:jc w:val="both"/>
        <w:rPr>
          <w:rFonts w:ascii="Times New Roman" w:hAnsi="Times New Roman"/>
          <w:b/>
          <w:lang w:val="ru-RU"/>
        </w:rPr>
      </w:pPr>
      <w:r w:rsidRPr="000B1072">
        <w:rPr>
          <w:rFonts w:ascii="Times New Roman" w:hAnsi="Times New Roman"/>
          <w:b/>
          <w:lang w:val="ru-RU"/>
        </w:rPr>
        <w:t>Логические задачи</w:t>
      </w:r>
    </w:p>
    <w:p w:rsidR="00172F8D" w:rsidRPr="000B1072" w:rsidRDefault="00172F8D" w:rsidP="00AB46F9">
      <w:pPr>
        <w:ind w:firstLine="709"/>
        <w:jc w:val="both"/>
        <w:rPr>
          <w:rFonts w:ascii="Times New Roman" w:hAnsi="Times New Roman"/>
          <w:bCs/>
          <w:lang w:val="ru-RU"/>
        </w:rPr>
      </w:pPr>
      <w:r w:rsidRPr="000B1072">
        <w:rPr>
          <w:rFonts w:ascii="Times New Roman" w:hAnsi="Times New Roman"/>
          <w:bCs/>
          <w:lang w:val="ru-RU"/>
        </w:rPr>
        <w:t xml:space="preserve">Решение логических задач. Решение логических задач с помощью графов, таблиц. </w:t>
      </w:r>
    </w:p>
    <w:p w:rsidR="00172F8D" w:rsidRPr="000B1072" w:rsidRDefault="00172F8D" w:rsidP="00AB46F9">
      <w:pPr>
        <w:ind w:firstLine="709"/>
        <w:jc w:val="both"/>
        <w:rPr>
          <w:rFonts w:ascii="Times New Roman" w:hAnsi="Times New Roman"/>
          <w:b/>
          <w:lang w:val="ru-RU"/>
        </w:rPr>
      </w:pPr>
      <w:r w:rsidRPr="000B1072">
        <w:rPr>
          <w:rFonts w:ascii="Times New Roman" w:hAnsi="Times New Roman"/>
          <w:b/>
          <w:lang w:val="ru-RU"/>
        </w:rPr>
        <w:t>Основные методы решения задач</w:t>
      </w:r>
    </w:p>
    <w:p w:rsidR="00172F8D" w:rsidRPr="000B1072" w:rsidRDefault="00172F8D" w:rsidP="00AB46F9">
      <w:pPr>
        <w:ind w:firstLine="709"/>
        <w:jc w:val="both"/>
        <w:rPr>
          <w:rFonts w:ascii="Times New Roman" w:hAnsi="Times New Roman"/>
          <w:bCs/>
          <w:lang w:val="ru-RU"/>
        </w:rPr>
      </w:pPr>
      <w:r w:rsidRPr="000B1072">
        <w:rPr>
          <w:rFonts w:ascii="Times New Roman" w:hAnsi="Times New Roman"/>
          <w:bCs/>
          <w:lang w:val="ru-RU"/>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172F8D" w:rsidRPr="00E6546B" w:rsidRDefault="00172F8D" w:rsidP="00AB46F9">
      <w:pPr>
        <w:pStyle w:val="3"/>
        <w:ind w:firstLine="709"/>
        <w:rPr>
          <w:sz w:val="24"/>
          <w:lang w:val="ru-RU"/>
        </w:rPr>
      </w:pPr>
      <w:bookmarkStart w:id="240" w:name="_Toc405513927"/>
      <w:bookmarkStart w:id="241" w:name="_Toc284662805"/>
      <w:bookmarkStart w:id="242" w:name="_Toc284663432"/>
      <w:r w:rsidRPr="00E6546B">
        <w:rPr>
          <w:sz w:val="24"/>
          <w:lang w:val="ru-RU"/>
        </w:rPr>
        <w:t>Статистика и теория вероятностей</w:t>
      </w:r>
      <w:bookmarkEnd w:id="239"/>
      <w:bookmarkEnd w:id="240"/>
      <w:bookmarkEnd w:id="241"/>
      <w:bookmarkEnd w:id="242"/>
    </w:p>
    <w:p w:rsidR="00172F8D" w:rsidRPr="000B1072" w:rsidRDefault="00172F8D" w:rsidP="00AB46F9">
      <w:pPr>
        <w:ind w:firstLine="709"/>
        <w:jc w:val="both"/>
        <w:rPr>
          <w:rFonts w:ascii="Times New Roman" w:hAnsi="Times New Roman"/>
          <w:lang w:val="ru-RU"/>
        </w:rPr>
      </w:pPr>
      <w:r w:rsidRPr="000B1072">
        <w:rPr>
          <w:rFonts w:ascii="Times New Roman" w:hAnsi="Times New Roman"/>
          <w:b/>
          <w:lang w:val="ru-RU"/>
        </w:rPr>
        <w:t>Статистика</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w:t>
      </w:r>
      <w:r w:rsidRPr="000B1072">
        <w:rPr>
          <w:rFonts w:ascii="Times New Roman" w:hAnsi="Times New Roman"/>
          <w:lang w:val="ru-RU"/>
        </w:rPr>
        <w:lastRenderedPageBreak/>
        <w:t>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lang w:val="ru-RU"/>
        </w:rPr>
        <w:t>Случайные опыты и случайные события</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lang w:val="ru-RU"/>
        </w:rPr>
        <w:t>Элементы комбинаторики и испытания Бернулли</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lang w:val="ru-RU"/>
        </w:rPr>
        <w:t>Геометрическая вероятность</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Случайный выбор точки из фигуры на плоскости, отрезка и дуги окружности. Случайный выбор числа из числового отрезка.</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lang w:val="ru-RU"/>
        </w:rPr>
        <w:t>Случайные величины</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172F8D" w:rsidRPr="00E6546B" w:rsidRDefault="00172F8D" w:rsidP="00AB46F9">
      <w:pPr>
        <w:pStyle w:val="3"/>
        <w:ind w:firstLine="709"/>
        <w:rPr>
          <w:sz w:val="24"/>
          <w:lang w:val="ru-RU"/>
        </w:rPr>
      </w:pPr>
      <w:bookmarkStart w:id="243" w:name="_Toc403076059"/>
      <w:bookmarkStart w:id="244" w:name="_Toc405513928"/>
      <w:bookmarkStart w:id="245" w:name="_Toc284662806"/>
      <w:bookmarkStart w:id="246" w:name="_Toc284663433"/>
      <w:r w:rsidRPr="00E6546B">
        <w:rPr>
          <w:sz w:val="24"/>
          <w:lang w:val="ru-RU"/>
        </w:rPr>
        <w:t>Геометрия</w:t>
      </w:r>
      <w:bookmarkEnd w:id="243"/>
      <w:bookmarkEnd w:id="244"/>
      <w:bookmarkEnd w:id="245"/>
      <w:bookmarkEnd w:id="246"/>
    </w:p>
    <w:p w:rsidR="00172F8D" w:rsidRPr="00E6546B" w:rsidRDefault="00172F8D" w:rsidP="00AB46F9">
      <w:pPr>
        <w:pStyle w:val="afff0"/>
        <w:spacing w:after="0"/>
        <w:ind w:firstLine="709"/>
        <w:jc w:val="both"/>
        <w:rPr>
          <w:rFonts w:ascii="Times New Roman" w:hAnsi="Times New Roman"/>
          <w:b/>
          <w:i/>
          <w:lang w:val="ru-RU"/>
        </w:rPr>
      </w:pPr>
      <w:r w:rsidRPr="00E6546B">
        <w:rPr>
          <w:rFonts w:ascii="Times New Roman" w:hAnsi="Times New Roman"/>
          <w:b/>
          <w:lang w:val="ru-RU"/>
        </w:rPr>
        <w:t>Геометрические фигуры</w:t>
      </w:r>
    </w:p>
    <w:p w:rsidR="00172F8D" w:rsidRPr="000B1072" w:rsidRDefault="00172F8D" w:rsidP="00AB46F9">
      <w:pPr>
        <w:ind w:firstLine="709"/>
        <w:jc w:val="both"/>
        <w:rPr>
          <w:rFonts w:ascii="Times New Roman" w:hAnsi="Times New Roman"/>
          <w:b/>
          <w:lang w:val="ru-RU"/>
        </w:rPr>
      </w:pPr>
      <w:r w:rsidRPr="000B1072">
        <w:rPr>
          <w:rFonts w:ascii="Times New Roman" w:hAnsi="Times New Roman"/>
          <w:b/>
          <w:lang w:val="ru-RU"/>
        </w:rPr>
        <w:t>Фигуры в геометрии и в окружающем мире</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Геометрическая фигура. Внутренняя, внешняя области фигуры, граница. Линии и области на плоскости. Выпуклая и невыпуклая фигуры. </w:t>
      </w:r>
      <w:r w:rsidRPr="000B1072">
        <w:rPr>
          <w:rFonts w:ascii="Times New Roman" w:hAnsi="Times New Roman"/>
          <w:bCs/>
          <w:lang w:val="ru-RU"/>
        </w:rPr>
        <w:t>Плоская и неплоская фигуры</w:t>
      </w:r>
      <w:r w:rsidRPr="000B1072">
        <w:rPr>
          <w:rFonts w:ascii="Times New Roman" w:hAnsi="Times New Roman"/>
          <w:lang w:val="ru-RU"/>
        </w:rPr>
        <w:t xml:space="preserve">.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172F8D" w:rsidRPr="000B1072" w:rsidRDefault="00172F8D" w:rsidP="00AB46F9">
      <w:pPr>
        <w:ind w:firstLine="709"/>
        <w:jc w:val="both"/>
        <w:rPr>
          <w:rFonts w:ascii="Times New Roman" w:hAnsi="Times New Roman"/>
          <w:iCs/>
          <w:lang w:val="ru-RU"/>
        </w:rPr>
      </w:pPr>
      <w:r w:rsidRPr="000B1072">
        <w:rPr>
          <w:rFonts w:ascii="Times New Roman" w:hAnsi="Times New Roman"/>
          <w:iCs/>
          <w:lang w:val="ru-RU"/>
        </w:rPr>
        <w:t>Осевая симметрия геометрических фигур. Центральная симметрия геометрических фигур.</w:t>
      </w:r>
    </w:p>
    <w:p w:rsidR="00172F8D" w:rsidRPr="000B1072" w:rsidRDefault="00172F8D" w:rsidP="00AB46F9">
      <w:pPr>
        <w:ind w:firstLine="709"/>
        <w:jc w:val="both"/>
        <w:rPr>
          <w:rFonts w:ascii="Times New Roman" w:hAnsi="Times New Roman"/>
          <w:b/>
          <w:lang w:val="ru-RU"/>
        </w:rPr>
      </w:pPr>
      <w:r w:rsidRPr="000B1072">
        <w:rPr>
          <w:rFonts w:ascii="Times New Roman" w:hAnsi="Times New Roman"/>
          <w:b/>
          <w:lang w:val="ru-RU"/>
        </w:rPr>
        <w:t>Многоугольники</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Многоугольник, его элементы и его свойства. Правильные многоугольники. </w:t>
      </w:r>
      <w:r w:rsidRPr="000B1072">
        <w:rPr>
          <w:rFonts w:ascii="Times New Roman" w:hAnsi="Times New Roman"/>
          <w:bCs/>
          <w:lang w:val="ru-RU"/>
        </w:rPr>
        <w:t>В</w:t>
      </w:r>
      <w:r w:rsidRPr="000B1072">
        <w:rPr>
          <w:rFonts w:ascii="Times New Roman" w:hAnsi="Times New Roman"/>
          <w:lang w:val="ru-RU"/>
        </w:rPr>
        <w:t xml:space="preserve">ыпуклые и невыпуклые многоугольники. Сумма углов выпуклого многоугольника.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bCs/>
          <w:lang w:val="ru-RU"/>
        </w:rPr>
        <w:t>Окружность, круг</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bCs/>
          <w:lang w:val="ru-RU"/>
        </w:rPr>
        <w:t>Фигуры в пространстве (объемные тела)</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lastRenderedPageBreak/>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172F8D" w:rsidRPr="00E6546B" w:rsidRDefault="00172F8D" w:rsidP="00AB46F9">
      <w:pPr>
        <w:pStyle w:val="afff0"/>
        <w:spacing w:after="0"/>
        <w:ind w:firstLine="709"/>
        <w:jc w:val="both"/>
        <w:rPr>
          <w:rFonts w:ascii="Times New Roman" w:hAnsi="Times New Roman"/>
          <w:b/>
          <w:i/>
          <w:lang w:val="ru-RU"/>
        </w:rPr>
      </w:pPr>
      <w:bookmarkStart w:id="247" w:name="_Toc403076060"/>
      <w:r w:rsidRPr="00E6546B">
        <w:rPr>
          <w:rFonts w:ascii="Times New Roman" w:hAnsi="Times New Roman"/>
          <w:b/>
          <w:lang w:val="ru-RU"/>
        </w:rPr>
        <w:t>Отношения</w:t>
      </w:r>
      <w:bookmarkEnd w:id="247"/>
    </w:p>
    <w:p w:rsidR="00172F8D" w:rsidRPr="000B1072" w:rsidRDefault="00172F8D" w:rsidP="00AB46F9">
      <w:pPr>
        <w:ind w:firstLine="709"/>
        <w:jc w:val="both"/>
        <w:rPr>
          <w:rFonts w:ascii="Times New Roman" w:hAnsi="Times New Roman"/>
          <w:b/>
          <w:bCs/>
          <w:lang w:val="ru-RU"/>
        </w:rPr>
      </w:pPr>
      <w:r w:rsidRPr="000B1072">
        <w:rPr>
          <w:rFonts w:ascii="Times New Roman" w:hAnsi="Times New Roman"/>
          <w:b/>
          <w:bCs/>
          <w:lang w:val="ru-RU"/>
        </w:rPr>
        <w:t>Равенство фигур</w:t>
      </w:r>
    </w:p>
    <w:p w:rsidR="00172F8D" w:rsidRPr="000B1072" w:rsidRDefault="00172F8D" w:rsidP="00AB46F9">
      <w:pPr>
        <w:ind w:firstLine="709"/>
        <w:jc w:val="both"/>
        <w:rPr>
          <w:rFonts w:ascii="Times New Roman" w:hAnsi="Times New Roman"/>
          <w:iCs/>
          <w:lang w:val="ru-RU"/>
        </w:rPr>
      </w:pPr>
      <w:r w:rsidRPr="000B1072">
        <w:rPr>
          <w:rFonts w:ascii="Times New Roman" w:hAnsi="Times New Roman"/>
          <w:bCs/>
          <w:lang w:val="ru-RU"/>
        </w:rPr>
        <w:t>С</w:t>
      </w:r>
      <w:r w:rsidRPr="000B1072">
        <w:rPr>
          <w:rFonts w:ascii="Times New Roman" w:hAnsi="Times New Roman"/>
          <w:lang w:val="ru-RU"/>
        </w:rPr>
        <w:t xml:space="preserve">войства и признаки равенства треугольников. </w:t>
      </w:r>
      <w:r w:rsidRPr="000B1072">
        <w:rPr>
          <w:rFonts w:ascii="Times New Roman" w:hAnsi="Times New Roman"/>
          <w:iCs/>
          <w:lang w:val="ru-RU"/>
        </w:rPr>
        <w:t>Дополнительные признаки равенства треугольников. Признаки равенства параллелограммов.</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bCs/>
          <w:lang w:val="ru-RU"/>
        </w:rPr>
        <w:t>Параллельность прямых</w:t>
      </w:r>
    </w:p>
    <w:p w:rsidR="00172F8D" w:rsidRPr="000B1072" w:rsidRDefault="00172F8D" w:rsidP="00AB46F9">
      <w:pPr>
        <w:ind w:firstLine="709"/>
        <w:jc w:val="both"/>
        <w:rPr>
          <w:rFonts w:ascii="Times New Roman" w:hAnsi="Times New Roman"/>
          <w:iCs/>
          <w:lang w:val="ru-RU"/>
        </w:rPr>
      </w:pPr>
      <w:r w:rsidRPr="000B1072">
        <w:rPr>
          <w:rFonts w:ascii="Times New Roman" w:hAnsi="Times New Roman"/>
          <w:lang w:val="ru-RU"/>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172F8D" w:rsidRPr="000B1072" w:rsidRDefault="00172F8D" w:rsidP="00AB46F9">
      <w:pPr>
        <w:ind w:firstLine="709"/>
        <w:jc w:val="both"/>
        <w:rPr>
          <w:rFonts w:ascii="Times New Roman" w:hAnsi="Times New Roman"/>
          <w:b/>
          <w:bCs/>
          <w:lang w:val="ru-RU"/>
        </w:rPr>
      </w:pPr>
      <w:r w:rsidRPr="000B1072">
        <w:rPr>
          <w:rFonts w:ascii="Times New Roman" w:hAnsi="Times New Roman"/>
          <w:b/>
          <w:bCs/>
          <w:lang w:val="ru-RU"/>
        </w:rPr>
        <w:t>Перпендикулярные прямые</w:t>
      </w:r>
    </w:p>
    <w:p w:rsidR="00172F8D" w:rsidRPr="000B1072" w:rsidRDefault="00172F8D" w:rsidP="00AB46F9">
      <w:pPr>
        <w:ind w:firstLine="709"/>
        <w:jc w:val="both"/>
        <w:rPr>
          <w:rFonts w:ascii="Times New Roman" w:hAnsi="Times New Roman"/>
          <w:lang w:val="ru-RU"/>
        </w:rPr>
      </w:pPr>
      <w:r w:rsidRPr="000B1072">
        <w:rPr>
          <w:rFonts w:ascii="Times New Roman" w:hAnsi="Times New Roman"/>
          <w:bCs/>
          <w:lang w:val="ru-RU"/>
        </w:rPr>
        <w:t xml:space="preserve">Прямой угол. Перпендикуляр к прямой. Серединный перпендикуляр к отрезку. </w:t>
      </w:r>
      <w:r w:rsidRPr="000B1072">
        <w:rPr>
          <w:rFonts w:ascii="Times New Roman" w:hAnsi="Times New Roman"/>
          <w:lang w:val="ru-RU"/>
        </w:rPr>
        <w:t>Свойства и признаки перпендикулярности прямых. Наклонные, проекции, их свойства.</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bCs/>
          <w:lang w:val="ru-RU"/>
        </w:rPr>
        <w:t>Подобие</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lang w:val="ru-RU"/>
        </w:rPr>
        <w:t>Взаимное расположениепрямой и окружности</w:t>
      </w:r>
      <w:r w:rsidRPr="000B1072">
        <w:rPr>
          <w:rFonts w:ascii="Times New Roman" w:hAnsi="Times New Roman"/>
          <w:lang w:val="ru-RU"/>
        </w:rPr>
        <w:t>, двух окружностей.</w:t>
      </w:r>
    </w:p>
    <w:p w:rsidR="00172F8D" w:rsidRPr="00E6546B" w:rsidRDefault="00172F8D" w:rsidP="00AB46F9">
      <w:pPr>
        <w:pStyle w:val="afff0"/>
        <w:spacing w:after="0"/>
        <w:ind w:firstLine="709"/>
        <w:jc w:val="both"/>
        <w:rPr>
          <w:rFonts w:ascii="Times New Roman" w:hAnsi="Times New Roman"/>
          <w:b/>
          <w:i/>
          <w:lang w:val="ru-RU"/>
        </w:rPr>
      </w:pPr>
      <w:bookmarkStart w:id="248" w:name="_Toc403076061"/>
      <w:r w:rsidRPr="00E6546B">
        <w:rPr>
          <w:rFonts w:ascii="Times New Roman" w:hAnsi="Times New Roman"/>
          <w:b/>
          <w:lang w:val="ru-RU"/>
        </w:rPr>
        <w:t>Измерения и вычисления</w:t>
      </w:r>
      <w:bookmarkEnd w:id="248"/>
    </w:p>
    <w:p w:rsidR="00172F8D" w:rsidRPr="000B1072" w:rsidRDefault="00172F8D" w:rsidP="00AB46F9">
      <w:pPr>
        <w:ind w:firstLine="709"/>
        <w:jc w:val="both"/>
        <w:rPr>
          <w:rFonts w:ascii="Times New Roman" w:hAnsi="Times New Roman"/>
          <w:lang w:val="ru-RU"/>
        </w:rPr>
      </w:pPr>
      <w:r w:rsidRPr="000B1072">
        <w:rPr>
          <w:rFonts w:ascii="Times New Roman" w:hAnsi="Times New Roman"/>
          <w:b/>
          <w:bCs/>
          <w:lang w:val="ru-RU"/>
        </w:rPr>
        <w:t>Величины</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Понятие величины. Длина. Измерение длины. Единцы измерения длины.</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Величина угла. Градусная мера угла. Синус, косинус и тангенс острого угла прямоугольного треугольника.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Понятие о площади плоской фигуры и её свойствах. Измерение площадей</w:t>
      </w:r>
      <w:r w:rsidRPr="000B1072" w:rsidDel="00965CF1">
        <w:rPr>
          <w:rFonts w:ascii="Times New Roman" w:hAnsi="Times New Roman"/>
          <w:lang w:val="ru-RU"/>
        </w:rPr>
        <w:t>.</w:t>
      </w:r>
      <w:r w:rsidRPr="000B1072">
        <w:rPr>
          <w:rFonts w:ascii="Times New Roman" w:hAnsi="Times New Roman"/>
          <w:lang w:val="ru-RU"/>
        </w:rPr>
        <w:t xml:space="preserve"> Единицы измерения площади.</w:t>
      </w:r>
    </w:p>
    <w:p w:rsidR="00172F8D" w:rsidRPr="000B1072" w:rsidRDefault="00172F8D" w:rsidP="00AB46F9">
      <w:pPr>
        <w:ind w:firstLine="709"/>
        <w:jc w:val="both"/>
        <w:rPr>
          <w:rFonts w:ascii="Times New Roman" w:hAnsi="Times New Roman"/>
          <w:b/>
          <w:bCs/>
          <w:lang w:val="ru-RU"/>
        </w:rPr>
      </w:pPr>
      <w:r w:rsidRPr="000B1072">
        <w:rPr>
          <w:rFonts w:ascii="Times New Roman" w:hAnsi="Times New Roman"/>
          <w:lang w:val="ru-RU"/>
        </w:rPr>
        <w:t>Представление об объёме пространственной фигуры и его свойствах. Измерение объёма. Единицы измерения объёмов.</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bCs/>
          <w:lang w:val="ru-RU"/>
        </w:rPr>
        <w:t>Измерения и вычисления</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Теорема косинусов. Теорема синусов.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lang w:val="ru-RU"/>
        </w:rPr>
        <w:t>Расстояния</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Расстояние между точками. Расстояние от точки до прямой. Расстояние между фигурами.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Равновеликие и равносоставленные фигуры.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Свойства (аксиомы) длины отрезка, величины угла, площади и объёма фигуры</w:t>
      </w:r>
      <w:bookmarkStart w:id="249" w:name="_Toc403076062"/>
      <w:r w:rsidRPr="000B1072">
        <w:rPr>
          <w:rFonts w:ascii="Times New Roman" w:hAnsi="Times New Roman"/>
          <w:lang w:val="ru-RU"/>
        </w:rPr>
        <w:t>.</w:t>
      </w:r>
    </w:p>
    <w:p w:rsidR="00172F8D" w:rsidRPr="00E6546B" w:rsidRDefault="00172F8D" w:rsidP="00AB46F9">
      <w:pPr>
        <w:pStyle w:val="afff0"/>
        <w:spacing w:after="0"/>
        <w:ind w:firstLine="709"/>
        <w:jc w:val="both"/>
        <w:rPr>
          <w:rFonts w:ascii="Times New Roman" w:hAnsi="Times New Roman"/>
          <w:b/>
          <w:i/>
          <w:lang w:val="ru-RU"/>
        </w:rPr>
      </w:pPr>
      <w:r w:rsidRPr="00E6546B">
        <w:rPr>
          <w:rFonts w:ascii="Times New Roman" w:hAnsi="Times New Roman"/>
          <w:b/>
          <w:lang w:val="ru-RU"/>
        </w:rPr>
        <w:t>Геометрические построения</w:t>
      </w:r>
      <w:bookmarkEnd w:id="249"/>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Геометрические построения для иллюстрации свойств геометрических фигур.</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Инструменты для построений. Циркуль, линейка.</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Простейшие построения циркулем и линейкой: построение биссектрисы угла, перпендикуляра к прямой, угла, равного данному.</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Построение треугольников по трём сторонам, двум сторонам и углу между ними, стороне и двум прилежащим к ней углам, по другим элементам.</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Деление отрезка в данном отношении.</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Этапы решения задач на построение.</w:t>
      </w:r>
      <w:bookmarkStart w:id="250" w:name="_Toc403076063"/>
    </w:p>
    <w:bookmarkEnd w:id="250"/>
    <w:p w:rsidR="00172F8D" w:rsidRPr="00E6546B" w:rsidRDefault="00172F8D" w:rsidP="00AB46F9">
      <w:pPr>
        <w:pStyle w:val="afff0"/>
        <w:spacing w:after="0"/>
        <w:ind w:firstLine="709"/>
        <w:jc w:val="both"/>
        <w:rPr>
          <w:rFonts w:ascii="Times New Roman" w:hAnsi="Times New Roman"/>
          <w:b/>
          <w:i/>
          <w:lang w:val="ru-RU"/>
        </w:rPr>
      </w:pPr>
      <w:r w:rsidRPr="00E6546B">
        <w:rPr>
          <w:rFonts w:ascii="Times New Roman" w:hAnsi="Times New Roman"/>
          <w:b/>
          <w:lang w:val="ru-RU"/>
        </w:rPr>
        <w:t>Геометрические преобразования</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bCs/>
          <w:lang w:val="ru-RU"/>
        </w:rPr>
        <w:t>Преобразования</w:t>
      </w:r>
    </w:p>
    <w:p w:rsidR="00172F8D" w:rsidRPr="000B1072" w:rsidRDefault="00172F8D" w:rsidP="00AB46F9">
      <w:pPr>
        <w:ind w:firstLine="709"/>
        <w:jc w:val="both"/>
        <w:rPr>
          <w:rFonts w:ascii="Times New Roman" w:hAnsi="Times New Roman"/>
          <w:b/>
          <w:bCs/>
          <w:lang w:val="ru-RU"/>
        </w:rPr>
      </w:pPr>
      <w:r w:rsidRPr="000B1072">
        <w:rPr>
          <w:rFonts w:ascii="Times New Roman" w:hAnsi="Times New Roman"/>
          <w:lang w:val="ru-RU"/>
        </w:rPr>
        <w:lastRenderedPageBreak/>
        <w:t>Представление о межпредметном понятии «преобразование». Преобразования в математике (в арифметике, алгебре, геометрические преобразования).</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bCs/>
          <w:lang w:val="ru-RU"/>
        </w:rPr>
        <w:t>Движения</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Осевая и центральная симметрии, поворот и параллельный перенос. Комбинации движений на плоскости и их свойства. </w:t>
      </w:r>
    </w:p>
    <w:p w:rsidR="00172F8D" w:rsidRPr="000B1072" w:rsidRDefault="00172F8D" w:rsidP="00AB46F9">
      <w:pPr>
        <w:ind w:firstLine="709"/>
        <w:jc w:val="both"/>
        <w:rPr>
          <w:rFonts w:ascii="Times New Roman" w:hAnsi="Times New Roman"/>
          <w:lang w:val="ru-RU"/>
        </w:rPr>
      </w:pPr>
      <w:r w:rsidRPr="000B1072">
        <w:rPr>
          <w:rFonts w:ascii="Times New Roman" w:hAnsi="Times New Roman"/>
          <w:b/>
          <w:bCs/>
          <w:lang w:val="ru-RU"/>
        </w:rPr>
        <w:t>Подобие как преобразование</w:t>
      </w:r>
    </w:p>
    <w:p w:rsidR="00172F8D" w:rsidRPr="000B1072" w:rsidRDefault="00172F8D" w:rsidP="00AB46F9">
      <w:pPr>
        <w:ind w:firstLine="709"/>
        <w:jc w:val="both"/>
        <w:rPr>
          <w:rFonts w:ascii="Times New Roman" w:hAnsi="Times New Roman"/>
          <w:iCs/>
          <w:lang w:val="ru-RU"/>
        </w:rPr>
      </w:pPr>
      <w:r w:rsidRPr="000B1072">
        <w:rPr>
          <w:rFonts w:ascii="Times New Roman" w:hAnsi="Times New Roman"/>
          <w:lang w:val="ru-RU"/>
        </w:rPr>
        <w:t xml:space="preserve">Гомотетия. </w:t>
      </w:r>
      <w:r w:rsidRPr="000B1072">
        <w:rPr>
          <w:rFonts w:ascii="Times New Roman" w:hAnsi="Times New Roman"/>
          <w:iCs/>
          <w:lang w:val="ru-RU"/>
        </w:rPr>
        <w:t xml:space="preserve">Геометрические преобразования как средство доказательства утверждений и решения задач. </w:t>
      </w:r>
    </w:p>
    <w:p w:rsidR="00172F8D" w:rsidRPr="00E6546B" w:rsidRDefault="00172F8D" w:rsidP="00AB46F9">
      <w:pPr>
        <w:pStyle w:val="afff0"/>
        <w:spacing w:after="0"/>
        <w:ind w:firstLine="709"/>
        <w:jc w:val="both"/>
        <w:rPr>
          <w:rFonts w:ascii="Times New Roman" w:hAnsi="Times New Roman"/>
          <w:b/>
          <w:i/>
          <w:lang w:val="ru-RU"/>
        </w:rPr>
      </w:pPr>
      <w:bookmarkStart w:id="251" w:name="_Toc403076064"/>
      <w:r w:rsidRPr="00E6546B">
        <w:rPr>
          <w:rFonts w:ascii="Times New Roman" w:hAnsi="Times New Roman"/>
          <w:b/>
          <w:lang w:val="ru-RU"/>
        </w:rPr>
        <w:t>Векторы и координаты на плоскости</w:t>
      </w:r>
      <w:bookmarkEnd w:id="251"/>
    </w:p>
    <w:p w:rsidR="00172F8D" w:rsidRPr="000B1072" w:rsidRDefault="00172F8D" w:rsidP="00AB46F9">
      <w:pPr>
        <w:ind w:firstLine="709"/>
        <w:jc w:val="both"/>
        <w:rPr>
          <w:rFonts w:ascii="Times New Roman" w:hAnsi="Times New Roman"/>
          <w:b/>
          <w:lang w:val="ru-RU"/>
        </w:rPr>
      </w:pPr>
      <w:r w:rsidRPr="000B1072">
        <w:rPr>
          <w:rFonts w:ascii="Times New Roman" w:hAnsi="Times New Roman"/>
          <w:b/>
          <w:iCs/>
          <w:lang w:val="ru-RU"/>
        </w:rPr>
        <w:t>Векторы</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172F8D" w:rsidRPr="000B1072" w:rsidRDefault="00172F8D" w:rsidP="00AB46F9">
      <w:pPr>
        <w:ind w:firstLine="709"/>
        <w:jc w:val="both"/>
        <w:rPr>
          <w:rFonts w:ascii="Times New Roman" w:hAnsi="Times New Roman"/>
          <w:b/>
          <w:bCs/>
          <w:lang w:val="ru-RU"/>
        </w:rPr>
      </w:pPr>
      <w:r w:rsidRPr="000B1072">
        <w:rPr>
          <w:rFonts w:ascii="Times New Roman" w:hAnsi="Times New Roman"/>
          <w:b/>
          <w:bCs/>
          <w:lang w:val="ru-RU"/>
        </w:rPr>
        <w:t>Координаты</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Основные понятия, координаты вектора, расстояние между точками. Координаты середины отрезка. Уравнения фигур.</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Применение векторов и координат для решения геометрических задач.</w:t>
      </w:r>
    </w:p>
    <w:p w:rsidR="00172F8D" w:rsidRPr="000B1072" w:rsidRDefault="00172F8D" w:rsidP="00AB46F9">
      <w:pPr>
        <w:ind w:firstLine="709"/>
        <w:jc w:val="both"/>
        <w:rPr>
          <w:rFonts w:ascii="Times New Roman" w:hAnsi="Times New Roman"/>
          <w:iCs/>
          <w:lang w:val="ru-RU"/>
        </w:rPr>
      </w:pPr>
      <w:r w:rsidRPr="000B1072">
        <w:rPr>
          <w:rFonts w:ascii="Times New Roman" w:hAnsi="Times New Roman"/>
          <w:iCs/>
          <w:lang w:val="ru-RU"/>
        </w:rPr>
        <w:t>Аффинная система координат. Радиус-векторы точек. Центроид системы точек.</w:t>
      </w:r>
    </w:p>
    <w:p w:rsidR="00172F8D" w:rsidRPr="00E6546B" w:rsidRDefault="00172F8D" w:rsidP="00AB46F9">
      <w:pPr>
        <w:pStyle w:val="3"/>
        <w:ind w:firstLine="709"/>
        <w:rPr>
          <w:sz w:val="24"/>
          <w:lang w:val="ru-RU"/>
        </w:rPr>
      </w:pPr>
      <w:bookmarkStart w:id="252" w:name="_Toc403076065"/>
      <w:bookmarkStart w:id="253" w:name="_Toc405513929"/>
      <w:bookmarkStart w:id="254" w:name="_Toc284662807"/>
      <w:bookmarkStart w:id="255" w:name="_Toc284663434"/>
      <w:r w:rsidRPr="00E6546B">
        <w:rPr>
          <w:sz w:val="24"/>
          <w:lang w:val="ru-RU"/>
        </w:rPr>
        <w:t>История математики</w:t>
      </w:r>
      <w:bookmarkEnd w:id="252"/>
      <w:bookmarkEnd w:id="253"/>
      <w:bookmarkEnd w:id="254"/>
      <w:bookmarkEnd w:id="255"/>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Возникновение математики как науки, этапы её развития. Основные разделы математики. Выдающиеся математики и их вклад в развитие науки.</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Бесконечность множества простых чисел. Числа и длины отрезков. Рациональные числа. Потребность в иррациональных числах. Школа Пифагора</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Задача Леонардо Пизанского (Фибоначчи) о кроликах, числа Фибоначчи. Задача о шахматной доске. Сходимость геометрической прогрессии.</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Истоки теории вероятностей: страховое дело, азартные игры. П.</w:t>
      </w:r>
      <w:r w:rsidRPr="000B1072">
        <w:rPr>
          <w:rFonts w:ascii="Times New Roman" w:hAnsi="Times New Roman"/>
        </w:rPr>
        <w:t> </w:t>
      </w:r>
      <w:r w:rsidRPr="000B1072">
        <w:rPr>
          <w:rFonts w:ascii="Times New Roman" w:hAnsi="Times New Roman"/>
          <w:lang w:val="ru-RU"/>
        </w:rPr>
        <w:t>Ферма, Б.Паскаль, Я. Бернулли, А.Н.Колмогоров.</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w:t>
      </w:r>
      <w:r w:rsidRPr="000B1072">
        <w:rPr>
          <w:rFonts w:ascii="Times New Roman" w:hAnsi="Times New Roman"/>
        </w:rPr>
        <w:t>π</w:t>
      </w:r>
      <w:r w:rsidRPr="000B1072">
        <w:rPr>
          <w:rFonts w:ascii="Times New Roman" w:hAnsi="Times New Roman"/>
          <w:lang w:val="ru-RU"/>
        </w:rPr>
        <w:t>. Золотое сечение. «Начала» Евклида. Л Эйлер, Н.И.Лобачевский. История пятого постулата.</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Геометрия и искусство. Геометрические закономерности окружающего мира.</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Роль российских учёных в развитии математики: Л.Эйлер. Н.И.Лобачевский, П.Л.Чебышев, С. Ковалевская, А.Н.Колмогоров.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Математика в развитии России: Петр </w:t>
      </w:r>
      <w:r w:rsidRPr="000B1072">
        <w:rPr>
          <w:rFonts w:ascii="Times New Roman" w:hAnsi="Times New Roman"/>
        </w:rPr>
        <w:t>I</w:t>
      </w:r>
      <w:r w:rsidRPr="000B1072">
        <w:rPr>
          <w:rFonts w:ascii="Times New Roman" w:hAnsi="Times New Roman"/>
          <w:lang w:val="ru-RU"/>
        </w:rPr>
        <w:t>, школа математических и навигацких наук, развитие российского флота, А.Н.Крылов. Космическая программа и М.В.Келдыш.</w:t>
      </w:r>
    </w:p>
    <w:p w:rsidR="00172F8D" w:rsidRPr="000B1072" w:rsidRDefault="00172F8D" w:rsidP="00AB46F9">
      <w:pPr>
        <w:ind w:firstLine="709"/>
        <w:jc w:val="both"/>
        <w:rPr>
          <w:rFonts w:ascii="Times New Roman" w:hAnsi="Times New Roman"/>
          <w:lang w:val="ru-RU"/>
        </w:rPr>
      </w:pPr>
    </w:p>
    <w:p w:rsidR="00172F8D" w:rsidRPr="00E6546B" w:rsidRDefault="00172F8D" w:rsidP="00AB46F9">
      <w:pPr>
        <w:pStyle w:val="3"/>
        <w:ind w:firstLine="709"/>
        <w:rPr>
          <w:sz w:val="24"/>
          <w:lang w:val="ru-RU"/>
        </w:rPr>
      </w:pPr>
      <w:bookmarkStart w:id="256" w:name="_Toc409691709"/>
      <w:bookmarkStart w:id="257" w:name="_Toc410654034"/>
      <w:bookmarkStart w:id="258" w:name="_Toc414553245"/>
      <w:bookmarkEnd w:id="207"/>
      <w:r>
        <w:rPr>
          <w:sz w:val="24"/>
          <w:lang w:val="ru-RU"/>
        </w:rPr>
        <w:t>2.2.2.9</w:t>
      </w:r>
      <w:r w:rsidRPr="00E6546B">
        <w:rPr>
          <w:sz w:val="24"/>
          <w:lang w:val="ru-RU"/>
        </w:rPr>
        <w:t>. Информатика</w:t>
      </w:r>
      <w:bookmarkEnd w:id="256"/>
      <w:bookmarkEnd w:id="257"/>
      <w:bookmarkEnd w:id="258"/>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При </w:t>
      </w:r>
      <w:r w:rsidRPr="000B1072">
        <w:rPr>
          <w:rFonts w:ascii="Times New Roman" w:hAnsi="Times New Roman"/>
          <w:position w:val="-1"/>
          <w:lang w:val="ru-RU"/>
        </w:rPr>
        <w:t xml:space="preserve">реализации программы учебного предмета «Информатика» у </w:t>
      </w:r>
      <w:r w:rsidR="00520F73">
        <w:rPr>
          <w:rFonts w:ascii="Times New Roman" w:hAnsi="Times New Roman"/>
          <w:position w:val="-1"/>
          <w:lang w:val="ru-RU"/>
        </w:rPr>
        <w:t>обучающихся</w:t>
      </w:r>
      <w:r w:rsidRPr="000B1072">
        <w:rPr>
          <w:rFonts w:ascii="Times New Roman" w:hAnsi="Times New Roman"/>
          <w:position w:val="-1"/>
          <w:lang w:val="ru-RU"/>
        </w:rPr>
        <w:t xml:space="preserve"> формируется </w:t>
      </w:r>
      <w:r w:rsidRPr="000B1072">
        <w:rPr>
          <w:rFonts w:ascii="Times New Roman" w:hAnsi="Times New Roman"/>
          <w:lang w:val="ru-RU" w:eastAsia="ru-RU"/>
        </w:rPr>
        <w:t xml:space="preserve"> информационная и алгоритмическая культура;умения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Pr="000B1072">
        <w:rPr>
          <w:rFonts w:ascii="Times New Roman" w:hAnsi="Times New Roman"/>
          <w:lang w:val="ru-RU"/>
        </w:rPr>
        <w:t>представления о компьютере как универсальном устройстве обработки информации;</w:t>
      </w:r>
      <w:r w:rsidRPr="000B1072">
        <w:rPr>
          <w:rFonts w:ascii="Times New Roman" w:hAnsi="Times New Roman"/>
          <w:lang w:val="ru-RU" w:eastAsia="ru-RU"/>
        </w:rPr>
        <w:t xml:space="preserve"> представления об основных изучаемых понятиях: информация, алгоритм, модель - и их свойствах;развивается алгоритмическое мышление, необходимое для профессиональной </w:t>
      </w:r>
      <w:r w:rsidRPr="000B1072">
        <w:rPr>
          <w:rFonts w:ascii="Times New Roman" w:hAnsi="Times New Roman"/>
          <w:lang w:val="ru-RU" w:eastAsia="ru-RU"/>
        </w:rPr>
        <w:lastRenderedPageBreak/>
        <w:t xml:space="preserve">деятельности в современном обществе; формируютсяпредставления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w:t>
      </w:r>
      <w:r w:rsidRPr="000B1072">
        <w:rPr>
          <w:rFonts w:ascii="Times New Roman" w:hAnsi="Times New Roman"/>
          <w:lang w:val="ru-RU"/>
        </w:rPr>
        <w:t xml:space="preserve">сети </w:t>
      </w:r>
      <w:r w:rsidRPr="000B1072">
        <w:rPr>
          <w:rFonts w:ascii="Times New Roman" w:hAnsi="Times New Roman"/>
          <w:lang w:val="ru-RU" w:eastAsia="ru-RU"/>
        </w:rPr>
        <w:t>Интернет, умения соблюдать нормы информационной этики и права.</w:t>
      </w:r>
    </w:p>
    <w:p w:rsidR="00172F8D" w:rsidRPr="000B1072" w:rsidRDefault="00172F8D" w:rsidP="00AB46F9">
      <w:pPr>
        <w:jc w:val="both"/>
        <w:rPr>
          <w:rFonts w:ascii="Times New Roman" w:hAnsi="Times New Roman"/>
          <w:lang w:val="ru-RU"/>
        </w:rPr>
      </w:pPr>
    </w:p>
    <w:p w:rsidR="00172F8D" w:rsidRPr="00B24998" w:rsidRDefault="00172F8D" w:rsidP="00AB46F9">
      <w:pPr>
        <w:tabs>
          <w:tab w:val="left" w:pos="1180"/>
        </w:tabs>
        <w:ind w:firstLine="709"/>
        <w:jc w:val="both"/>
        <w:rPr>
          <w:rFonts w:ascii="Times New Roman" w:hAnsi="Times New Roman"/>
          <w:lang w:val="ru-RU"/>
        </w:rPr>
      </w:pPr>
      <w:r w:rsidRPr="00B24998">
        <w:rPr>
          <w:rFonts w:ascii="Times New Roman" w:hAnsi="Times New Roman"/>
          <w:b/>
          <w:bCs/>
          <w:lang w:val="ru-RU"/>
        </w:rPr>
        <w:t>Введение</w:t>
      </w:r>
    </w:p>
    <w:p w:rsidR="00172F8D" w:rsidRPr="00B24998" w:rsidRDefault="00172F8D" w:rsidP="00AB46F9">
      <w:pPr>
        <w:pStyle w:val="af8"/>
        <w:ind w:left="709"/>
        <w:jc w:val="both"/>
        <w:rPr>
          <w:rFonts w:ascii="Times New Roman" w:hAnsi="Times New Roman"/>
        </w:rPr>
      </w:pPr>
      <w:r w:rsidRPr="00B24998">
        <w:rPr>
          <w:rFonts w:ascii="Times New Roman" w:hAnsi="Times New Roman"/>
          <w:b/>
          <w:bCs/>
        </w:rPr>
        <w:t>Информация и информационные процессы</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 xml:space="preserve">Информация – одно из основных обобщающих понятий современной науки. </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Информационные процессы – процессы, связанные с хранением, преобразованием и передачей данных.</w:t>
      </w:r>
    </w:p>
    <w:p w:rsidR="00172F8D" w:rsidRPr="00B24998" w:rsidRDefault="00172F8D" w:rsidP="00AB46F9">
      <w:pPr>
        <w:pStyle w:val="af8"/>
        <w:ind w:left="709"/>
        <w:jc w:val="both"/>
        <w:rPr>
          <w:rFonts w:ascii="Times New Roman" w:hAnsi="Times New Roman"/>
        </w:rPr>
      </w:pPr>
      <w:r w:rsidRPr="00B24998">
        <w:rPr>
          <w:rFonts w:ascii="Times New Roman" w:hAnsi="Times New Roman"/>
          <w:b/>
          <w:bCs/>
        </w:rPr>
        <w:t>Компьютер – универсальное устройство обработки данных</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Компьютеры, встроенные в технические устройства и производственные комплексы. Роботизированные производства, аддитивные технологии (3</w:t>
      </w:r>
      <w:r w:rsidRPr="00B24998">
        <w:rPr>
          <w:rFonts w:ascii="Times New Roman" w:hAnsi="Times New Roman"/>
        </w:rPr>
        <w:t>D</w:t>
      </w:r>
      <w:r w:rsidRPr="00B24998">
        <w:rPr>
          <w:rFonts w:ascii="Times New Roman" w:hAnsi="Times New Roman"/>
          <w:lang w:val="ru-RU"/>
        </w:rPr>
        <w:t xml:space="preserve">-принтеры). </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Программное обеспечение компьютера.</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История и тенденции развития компьютеров, улучшение характеристик компьютеров. Суперкомпьютеры.</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Физические ограничения на значения характеристик компьютеров.</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Параллельные вычисления.</w:t>
      </w:r>
    </w:p>
    <w:p w:rsidR="00172F8D" w:rsidRPr="00B24998" w:rsidRDefault="00172F8D" w:rsidP="00AB46F9">
      <w:pPr>
        <w:ind w:firstLine="709"/>
        <w:jc w:val="both"/>
        <w:rPr>
          <w:rFonts w:ascii="Times New Roman" w:hAnsi="Times New Roman"/>
          <w:b/>
          <w:bCs/>
          <w:lang w:val="ru-RU"/>
        </w:rPr>
      </w:pPr>
      <w:r w:rsidRPr="00B24998">
        <w:rPr>
          <w:rFonts w:ascii="Times New Roman" w:hAnsi="Times New Roman"/>
          <w:lang w:val="ru-RU"/>
        </w:rPr>
        <w:t>Техника безопасности и правила работы на компьютере.</w:t>
      </w:r>
    </w:p>
    <w:p w:rsidR="00172F8D" w:rsidRPr="00B24998" w:rsidRDefault="00172F8D" w:rsidP="00AB46F9">
      <w:pPr>
        <w:ind w:firstLine="709"/>
        <w:jc w:val="both"/>
        <w:rPr>
          <w:rFonts w:ascii="Times New Roman" w:hAnsi="Times New Roman"/>
          <w:lang w:val="ru-RU"/>
        </w:rPr>
      </w:pPr>
      <w:r w:rsidRPr="00B24998">
        <w:rPr>
          <w:rFonts w:ascii="Times New Roman" w:hAnsi="Times New Roman"/>
          <w:b/>
          <w:bCs/>
          <w:lang w:val="ru-RU"/>
        </w:rPr>
        <w:t>Математические основы информатики</w:t>
      </w:r>
    </w:p>
    <w:p w:rsidR="00172F8D" w:rsidRPr="00B24998" w:rsidRDefault="00172F8D" w:rsidP="00AB46F9">
      <w:pPr>
        <w:pStyle w:val="af8"/>
        <w:ind w:left="709"/>
        <w:jc w:val="both"/>
        <w:rPr>
          <w:rFonts w:ascii="Times New Roman" w:hAnsi="Times New Roman"/>
        </w:rPr>
      </w:pPr>
      <w:r w:rsidRPr="00B24998">
        <w:rPr>
          <w:rFonts w:ascii="Times New Roman" w:hAnsi="Times New Roman"/>
          <w:b/>
          <w:bCs/>
        </w:rPr>
        <w:t>Тексты и кодирование</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Разнообразие языков и алфавитов. Естественные и формальные языки. Алфавит текстов на русском языке.</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Кодирование символов одного алфавита с помощью кодовых слов в другом алфавите; кодовая таблица, декодирование.</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Двоичный алфавит. Представление данных в компьютере как текстов в двоичном алфавите.</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B24998">
        <w:rPr>
          <w:rFonts w:ascii="Times New Roman" w:hAnsi="Times New Roman"/>
          <w:position w:val="-1"/>
          <w:lang w:val="ru-RU"/>
        </w:rPr>
        <w:t>32.</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Единицы измерения длины двоичных текстов: бит, байт, Килобайт и т. д. Количество информации, содержащееся в сообщении.</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Подход А.Н.Колмогорова к определению количества информации.</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 xml:space="preserve">Зависимость количества кодовых комбинаций от разрядности кода.  Код </w:t>
      </w:r>
      <w:r w:rsidRPr="00B24998">
        <w:rPr>
          <w:rFonts w:ascii="Times New Roman" w:hAnsi="Times New Roman"/>
        </w:rPr>
        <w:t>ASCII</w:t>
      </w:r>
      <w:r w:rsidRPr="00B24998">
        <w:rPr>
          <w:rFonts w:ascii="Times New Roman" w:hAnsi="Times New Roman"/>
          <w:lang w:val="ru-RU"/>
        </w:rPr>
        <w:t xml:space="preserve">. Кодировки кириллицы. Примеры кодирования букв национальных алфавитов. Представление о стандарте </w:t>
      </w:r>
      <w:r w:rsidRPr="00B24998">
        <w:rPr>
          <w:rFonts w:ascii="Times New Roman" w:hAnsi="Times New Roman"/>
        </w:rPr>
        <w:t>Unicode</w:t>
      </w:r>
      <w:r w:rsidRPr="00B24998">
        <w:rPr>
          <w:rFonts w:ascii="Times New Roman" w:hAnsi="Times New Roman"/>
          <w:lang w:val="ru-RU"/>
        </w:rPr>
        <w:t>. Таблицы кодировки с алфавитом, отличным от двоичного.</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172F8D" w:rsidRPr="00B24998" w:rsidRDefault="00172F8D" w:rsidP="00AB46F9">
      <w:pPr>
        <w:pStyle w:val="af8"/>
        <w:ind w:left="709"/>
        <w:jc w:val="both"/>
        <w:rPr>
          <w:rFonts w:ascii="Times New Roman" w:hAnsi="Times New Roman"/>
        </w:rPr>
      </w:pPr>
      <w:r w:rsidRPr="00B24998">
        <w:rPr>
          <w:rFonts w:ascii="Times New Roman" w:hAnsi="Times New Roman"/>
          <w:b/>
          <w:bCs/>
        </w:rPr>
        <w:t>Дискретизация</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Измерение и дискретизация. Общее представление о цифровом представлении аудиовизуальных и других непрерывных данных.</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Кодирование цвета. Цветовые модели</w:t>
      </w:r>
      <w:r w:rsidRPr="00B24998">
        <w:rPr>
          <w:rFonts w:ascii="Times New Roman" w:hAnsi="Times New Roman"/>
          <w:b/>
          <w:bCs/>
          <w:lang w:val="ru-RU"/>
        </w:rPr>
        <w:t xml:space="preserve">. </w:t>
      </w:r>
      <w:r w:rsidRPr="00B24998">
        <w:rPr>
          <w:rFonts w:ascii="Times New Roman" w:hAnsi="Times New Roman"/>
          <w:lang w:val="ru-RU"/>
        </w:rPr>
        <w:t xml:space="preserve">Модели </w:t>
      </w:r>
      <w:r w:rsidRPr="00B24998">
        <w:rPr>
          <w:rFonts w:ascii="Times New Roman" w:hAnsi="Times New Roman"/>
        </w:rPr>
        <w:t>RGB</w:t>
      </w:r>
      <w:r w:rsidRPr="00B24998">
        <w:rPr>
          <w:rFonts w:ascii="Times New Roman" w:hAnsi="Times New Roman"/>
          <w:bCs/>
          <w:lang w:val="ru-RU"/>
        </w:rPr>
        <w:t>и</w:t>
      </w:r>
      <w:r w:rsidRPr="00B24998">
        <w:rPr>
          <w:rFonts w:ascii="Times New Roman" w:hAnsi="Times New Roman"/>
        </w:rPr>
        <w:t>CMYK</w:t>
      </w:r>
      <w:r w:rsidRPr="00B24998">
        <w:rPr>
          <w:rFonts w:ascii="Times New Roman" w:hAnsi="Times New Roman"/>
          <w:lang w:val="ru-RU"/>
        </w:rPr>
        <w:t xml:space="preserve">. Модели </w:t>
      </w:r>
      <w:r w:rsidRPr="00B24998">
        <w:rPr>
          <w:rFonts w:ascii="Times New Roman" w:hAnsi="Times New Roman"/>
        </w:rPr>
        <w:t>HSB</w:t>
      </w:r>
      <w:r w:rsidRPr="00B24998">
        <w:rPr>
          <w:rFonts w:ascii="Times New Roman" w:hAnsi="Times New Roman"/>
          <w:lang w:val="ru-RU"/>
        </w:rPr>
        <w:t xml:space="preserve"> и </w:t>
      </w:r>
      <w:r w:rsidRPr="00B24998">
        <w:rPr>
          <w:rFonts w:ascii="Times New Roman" w:hAnsi="Times New Roman"/>
        </w:rPr>
        <w:t>CMY</w:t>
      </w:r>
      <w:r w:rsidRPr="00B24998">
        <w:rPr>
          <w:rFonts w:ascii="Times New Roman" w:hAnsi="Times New Roman"/>
          <w:lang w:val="ru-RU"/>
        </w:rPr>
        <w:t>. Глубина кодирования. Знакомство с растровой и векторной графикой.</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Кодирование звука</w:t>
      </w:r>
      <w:r w:rsidRPr="00B24998">
        <w:rPr>
          <w:rFonts w:ascii="Times New Roman" w:hAnsi="Times New Roman"/>
          <w:b/>
          <w:bCs/>
          <w:lang w:val="ru-RU"/>
        </w:rPr>
        <w:t xml:space="preserve">. </w:t>
      </w:r>
      <w:r w:rsidRPr="00B24998">
        <w:rPr>
          <w:rFonts w:ascii="Times New Roman" w:hAnsi="Times New Roman"/>
          <w:lang w:val="ru-RU"/>
        </w:rPr>
        <w:t>Разрядность и частота записи. Количество каналов записи.</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lastRenderedPageBreak/>
        <w:t>Оценка количественных параметров, связанных с представлением и хранением изображений и звуковых файлов.</w:t>
      </w:r>
    </w:p>
    <w:p w:rsidR="00172F8D" w:rsidRPr="00B24998" w:rsidRDefault="00172F8D" w:rsidP="00AB46F9">
      <w:pPr>
        <w:pStyle w:val="af8"/>
        <w:ind w:left="709"/>
        <w:jc w:val="both"/>
        <w:rPr>
          <w:rFonts w:ascii="Times New Roman" w:hAnsi="Times New Roman"/>
        </w:rPr>
      </w:pPr>
      <w:r w:rsidRPr="00B24998">
        <w:rPr>
          <w:rFonts w:ascii="Times New Roman" w:hAnsi="Times New Roman"/>
          <w:b/>
          <w:bCs/>
        </w:rPr>
        <w:t>Системы счисления</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Позиционные и непозиционные системы счисления. Примеры представления чисел в позиционных системах счисления.</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172F8D" w:rsidRPr="00B24998" w:rsidRDefault="00172F8D" w:rsidP="00AB46F9">
      <w:pPr>
        <w:ind w:right="40" w:firstLine="709"/>
        <w:jc w:val="both"/>
        <w:rPr>
          <w:rFonts w:ascii="Times New Roman" w:hAnsi="Times New Roman"/>
          <w:lang w:val="ru-RU"/>
        </w:rPr>
      </w:pPr>
      <w:r w:rsidRPr="00B24998">
        <w:rPr>
          <w:rFonts w:ascii="Times New Roman" w:hAnsi="Times New Roman"/>
          <w:lang w:val="ru-RU"/>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172F8D" w:rsidRPr="00B24998" w:rsidRDefault="00172F8D" w:rsidP="00AB46F9">
      <w:pPr>
        <w:ind w:right="40" w:firstLine="709"/>
        <w:jc w:val="both"/>
        <w:rPr>
          <w:rFonts w:ascii="Times New Roman" w:hAnsi="Times New Roman"/>
          <w:lang w:val="ru-RU"/>
        </w:rPr>
      </w:pPr>
      <w:r w:rsidRPr="00B24998">
        <w:rPr>
          <w:rFonts w:ascii="Times New Roman" w:hAnsi="Times New Roman"/>
          <w:lang w:val="ru-RU"/>
        </w:rPr>
        <w:t xml:space="preserve">Перевод натуральных чисел из двоичной системы счисления в восьмеричную и шестнадцатеричную и обратно. </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Арифметические действия в системах счисления.</w:t>
      </w:r>
    </w:p>
    <w:p w:rsidR="00172F8D" w:rsidRPr="00B24998" w:rsidRDefault="00172F8D" w:rsidP="00AB46F9">
      <w:pPr>
        <w:pStyle w:val="af8"/>
        <w:tabs>
          <w:tab w:val="left" w:pos="1260"/>
        </w:tabs>
        <w:ind w:left="0" w:firstLine="709"/>
        <w:jc w:val="both"/>
        <w:rPr>
          <w:rFonts w:ascii="Times New Roman" w:hAnsi="Times New Roman"/>
        </w:rPr>
      </w:pPr>
      <w:r w:rsidRPr="00B24998">
        <w:rPr>
          <w:rFonts w:ascii="Times New Roman" w:hAnsi="Times New Roman"/>
          <w:b/>
          <w:bCs/>
        </w:rPr>
        <w:t>Элементы комбинаторики, теории множеств и математической логики</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Расчет количества вариантов: формулы перемножения и сложения количества вариантов. Количество текстов данной длины в данном алфавите.</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172F8D" w:rsidRPr="00B24998" w:rsidRDefault="00172F8D" w:rsidP="00AB46F9">
      <w:pPr>
        <w:ind w:right="-23" w:firstLine="709"/>
        <w:jc w:val="both"/>
        <w:rPr>
          <w:rFonts w:ascii="Times New Roman" w:hAnsi="Times New Roman"/>
          <w:lang w:val="ru-RU"/>
        </w:rPr>
      </w:pPr>
      <w:r w:rsidRPr="00B24998">
        <w:rPr>
          <w:rFonts w:ascii="Times New Roman" w:hAnsi="Times New Roman"/>
          <w:lang w:val="ru-RU"/>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Таблицы истинности. Построение таблиц истинности для логических выражений.</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Логические операции следования (импликация) и равносильности (эквивалентность).Свойства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172F8D" w:rsidRPr="00B24998" w:rsidRDefault="00172F8D" w:rsidP="00AB46F9">
      <w:pPr>
        <w:tabs>
          <w:tab w:val="left" w:pos="709"/>
        </w:tabs>
        <w:jc w:val="both"/>
        <w:rPr>
          <w:rFonts w:ascii="Times New Roman" w:hAnsi="Times New Roman"/>
          <w:b/>
          <w:bCs/>
          <w:lang w:val="ru-RU"/>
        </w:rPr>
      </w:pPr>
      <w:r w:rsidRPr="00B24998">
        <w:rPr>
          <w:rFonts w:ascii="Times New Roman" w:hAnsi="Times New Roman"/>
          <w:b/>
          <w:bCs/>
          <w:lang w:val="ru-RU"/>
        </w:rPr>
        <w:tab/>
        <w:t>Списки, графы, деревья</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Список. Первый элемент, последний элемент, предыдущий элемент, следующий элемент. Вставка, удаление и замена элемента.</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172F8D" w:rsidRPr="00B24998" w:rsidRDefault="00172F8D" w:rsidP="00AB46F9">
      <w:pPr>
        <w:ind w:firstLine="709"/>
        <w:jc w:val="both"/>
        <w:rPr>
          <w:rFonts w:ascii="Times New Roman" w:hAnsi="Times New Roman"/>
          <w:lang w:val="ru-RU"/>
        </w:rPr>
      </w:pPr>
      <w:r w:rsidRPr="00B24998">
        <w:rPr>
          <w:rFonts w:ascii="Times New Roman" w:hAnsi="Times New Roman"/>
          <w:b/>
          <w:bCs/>
          <w:lang w:val="ru-RU"/>
        </w:rPr>
        <w:t>Алгоритмы и элементы программирования</w:t>
      </w:r>
    </w:p>
    <w:p w:rsidR="00172F8D" w:rsidRPr="00B24998" w:rsidRDefault="00172F8D" w:rsidP="00AB46F9">
      <w:pPr>
        <w:pStyle w:val="af8"/>
        <w:tabs>
          <w:tab w:val="left" w:pos="900"/>
        </w:tabs>
        <w:ind w:left="709"/>
        <w:jc w:val="both"/>
        <w:rPr>
          <w:rFonts w:ascii="Times New Roman" w:hAnsi="Times New Roman"/>
        </w:rPr>
      </w:pPr>
      <w:r w:rsidRPr="00B24998">
        <w:rPr>
          <w:rFonts w:ascii="Times New Roman" w:hAnsi="Times New Roman"/>
          <w:b/>
          <w:bCs/>
        </w:rPr>
        <w:t>Исполнители и алгоритмы. Управление исполнителями</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Системы программирования. Средства создания и выполнения программ.</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Понятие об этапах разработки программ и приемах отладки программ.</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lastRenderedPageBreak/>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172F8D" w:rsidRPr="00B24998" w:rsidRDefault="00172F8D" w:rsidP="00AB46F9">
      <w:pPr>
        <w:pStyle w:val="af8"/>
        <w:tabs>
          <w:tab w:val="left" w:pos="900"/>
        </w:tabs>
        <w:ind w:left="709"/>
        <w:jc w:val="both"/>
        <w:rPr>
          <w:rFonts w:ascii="Times New Roman" w:hAnsi="Times New Roman"/>
        </w:rPr>
      </w:pPr>
      <w:r w:rsidRPr="00B24998">
        <w:rPr>
          <w:rFonts w:ascii="Times New Roman" w:hAnsi="Times New Roman"/>
          <w:b/>
          <w:bCs/>
        </w:rPr>
        <w:t>Алгоритмические конструкции</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 xml:space="preserve">Конструкция «ветвление». Условный оператор: полная и неполная формы. </w:t>
      </w:r>
    </w:p>
    <w:p w:rsidR="00172F8D" w:rsidRPr="00B24998" w:rsidRDefault="00172F8D" w:rsidP="00AB46F9">
      <w:pPr>
        <w:ind w:firstLine="709"/>
        <w:jc w:val="both"/>
        <w:rPr>
          <w:rFonts w:ascii="Times New Roman" w:hAnsi="Times New Roman"/>
          <w:strike/>
          <w:lang w:val="ru-RU"/>
        </w:rPr>
      </w:pPr>
      <w:r w:rsidRPr="00B24998">
        <w:rPr>
          <w:rFonts w:ascii="Times New Roman" w:hAnsi="Times New Roman"/>
          <w:lang w:val="ru-RU"/>
        </w:rPr>
        <w:t xml:space="preserve">Выполнение  и невыполнения условия (истинность и ложность высказывания). Простые и составные условия. Запись составных условий. </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Запись алгоритмических конструкций в выбранном языке программирования.</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Примеры записи команд ветвления и повторения и других конструкций в различных алгоритмических языках.</w:t>
      </w:r>
    </w:p>
    <w:p w:rsidR="00172F8D" w:rsidRPr="00B24998" w:rsidRDefault="00172F8D" w:rsidP="00AB46F9">
      <w:pPr>
        <w:pStyle w:val="af8"/>
        <w:tabs>
          <w:tab w:val="left" w:pos="900"/>
        </w:tabs>
        <w:ind w:left="709"/>
        <w:jc w:val="both"/>
        <w:rPr>
          <w:rFonts w:ascii="Times New Roman" w:hAnsi="Times New Roman"/>
          <w:b/>
          <w:bCs/>
        </w:rPr>
      </w:pPr>
      <w:r w:rsidRPr="00B24998">
        <w:rPr>
          <w:rFonts w:ascii="Times New Roman" w:hAnsi="Times New Roman"/>
          <w:b/>
          <w:bCs/>
        </w:rPr>
        <w:t>Разработка алгоритмов и программ</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Оператор присваивания. Представление о структурах данных.</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Примеры задач обработки данных:</w:t>
      </w:r>
    </w:p>
    <w:p w:rsidR="00172F8D" w:rsidRPr="00B24998" w:rsidRDefault="00172F8D" w:rsidP="000C213E">
      <w:pPr>
        <w:pStyle w:val="af8"/>
        <w:numPr>
          <w:ilvl w:val="0"/>
          <w:numId w:val="182"/>
        </w:numPr>
        <w:tabs>
          <w:tab w:val="left" w:pos="993"/>
        </w:tabs>
        <w:ind w:left="0" w:firstLine="709"/>
        <w:jc w:val="both"/>
        <w:rPr>
          <w:rFonts w:ascii="Times New Roman" w:hAnsi="Times New Roman"/>
        </w:rPr>
      </w:pPr>
      <w:r w:rsidRPr="00B24998">
        <w:rPr>
          <w:rFonts w:ascii="Times New Roman" w:hAnsi="Times New Roman"/>
        </w:rPr>
        <w:t xml:space="preserve">нахождение минимального и максимального числа из </w:t>
      </w:r>
      <w:r w:rsidRPr="00B24998">
        <w:rPr>
          <w:rFonts w:ascii="Times New Roman" w:hAnsi="Times New Roman"/>
          <w:w w:val="99"/>
        </w:rPr>
        <w:t xml:space="preserve">двух,трех, </w:t>
      </w:r>
      <w:r w:rsidRPr="00B24998">
        <w:rPr>
          <w:rFonts w:ascii="Times New Roman" w:hAnsi="Times New Roman"/>
        </w:rPr>
        <w:t xml:space="preserve">четырех данных </w:t>
      </w:r>
      <w:r w:rsidRPr="00B24998">
        <w:rPr>
          <w:rFonts w:ascii="Times New Roman" w:hAnsi="Times New Roman"/>
          <w:w w:val="99"/>
        </w:rPr>
        <w:t>чисел;</w:t>
      </w:r>
    </w:p>
    <w:p w:rsidR="00172F8D" w:rsidRPr="00B24998" w:rsidRDefault="00172F8D" w:rsidP="000C213E">
      <w:pPr>
        <w:pStyle w:val="af8"/>
        <w:numPr>
          <w:ilvl w:val="0"/>
          <w:numId w:val="182"/>
        </w:numPr>
        <w:tabs>
          <w:tab w:val="left" w:pos="993"/>
        </w:tabs>
        <w:ind w:left="0" w:firstLine="709"/>
        <w:jc w:val="both"/>
        <w:rPr>
          <w:rFonts w:ascii="Times New Roman" w:hAnsi="Times New Roman"/>
        </w:rPr>
      </w:pPr>
      <w:r w:rsidRPr="00B24998">
        <w:rPr>
          <w:rFonts w:ascii="Times New Roman" w:hAnsi="Times New Roman"/>
        </w:rPr>
        <w:t>нахождение всех корней заданного квадратного уравнения;</w:t>
      </w:r>
    </w:p>
    <w:p w:rsidR="00172F8D" w:rsidRPr="00B24998" w:rsidRDefault="00172F8D" w:rsidP="000C213E">
      <w:pPr>
        <w:pStyle w:val="af8"/>
        <w:numPr>
          <w:ilvl w:val="0"/>
          <w:numId w:val="182"/>
        </w:numPr>
        <w:tabs>
          <w:tab w:val="left" w:pos="993"/>
        </w:tabs>
        <w:ind w:left="0" w:firstLine="709"/>
        <w:jc w:val="both"/>
        <w:rPr>
          <w:rFonts w:ascii="Times New Roman" w:hAnsi="Times New Roman"/>
        </w:rPr>
      </w:pPr>
      <w:r w:rsidRPr="00B24998">
        <w:rPr>
          <w:rFonts w:ascii="Times New Roman" w:hAnsi="Times New Roman"/>
        </w:rPr>
        <w:t>заполнение числового массива в соответствии с формулой или путем ввода чисел;</w:t>
      </w:r>
    </w:p>
    <w:p w:rsidR="00172F8D" w:rsidRPr="00B24998" w:rsidRDefault="00172F8D" w:rsidP="000C213E">
      <w:pPr>
        <w:pStyle w:val="af8"/>
        <w:numPr>
          <w:ilvl w:val="0"/>
          <w:numId w:val="182"/>
        </w:numPr>
        <w:tabs>
          <w:tab w:val="left" w:pos="993"/>
        </w:tabs>
        <w:ind w:left="0" w:firstLine="709"/>
        <w:jc w:val="both"/>
        <w:rPr>
          <w:rFonts w:ascii="Times New Roman" w:hAnsi="Times New Roman"/>
        </w:rPr>
      </w:pPr>
      <w:r w:rsidRPr="00B24998">
        <w:rPr>
          <w:rFonts w:ascii="Times New Roman" w:hAnsi="Times New Roman"/>
        </w:rPr>
        <w:t>нахождение суммы элементов данной конечной числовой последовательности или массива;</w:t>
      </w:r>
    </w:p>
    <w:p w:rsidR="00172F8D" w:rsidRPr="00B24998" w:rsidRDefault="00172F8D" w:rsidP="000C213E">
      <w:pPr>
        <w:pStyle w:val="af8"/>
        <w:numPr>
          <w:ilvl w:val="0"/>
          <w:numId w:val="182"/>
        </w:numPr>
        <w:tabs>
          <w:tab w:val="left" w:pos="993"/>
        </w:tabs>
        <w:ind w:left="0" w:firstLine="709"/>
        <w:jc w:val="both"/>
        <w:rPr>
          <w:rFonts w:ascii="Times New Roman" w:hAnsi="Times New Roman"/>
        </w:rPr>
      </w:pPr>
      <w:r w:rsidRPr="00B24998">
        <w:rPr>
          <w:rFonts w:ascii="Times New Roman" w:hAnsi="Times New Roman"/>
        </w:rPr>
        <w:t>нахождение минимального (максимального) элемента массива.</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Знакомство с алгоритмами решения этих задач. Реализации этих алгоритмов в выбранной среде программирования.</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Составление алгоритмов и программ по управлению исполнителями Робот, Черепашка, Чертежник и др.</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Простейшие приемы диалоговой отладки программ (выбор точки останова, пошаговое выполнение, просмотр значений величин, отладочный вывод).</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Знакомство с документированием программ. Составление описание программы по образцу.</w:t>
      </w:r>
    </w:p>
    <w:p w:rsidR="00172F8D" w:rsidRPr="00B24998" w:rsidRDefault="00172F8D" w:rsidP="00AB46F9">
      <w:pPr>
        <w:pStyle w:val="af8"/>
        <w:tabs>
          <w:tab w:val="left" w:pos="900"/>
        </w:tabs>
        <w:ind w:left="709"/>
        <w:jc w:val="both"/>
        <w:rPr>
          <w:rFonts w:ascii="Times New Roman" w:hAnsi="Times New Roman"/>
        </w:rPr>
      </w:pPr>
      <w:r w:rsidRPr="00B24998">
        <w:rPr>
          <w:rFonts w:ascii="Times New Roman" w:hAnsi="Times New Roman"/>
          <w:b/>
          <w:bCs/>
        </w:rPr>
        <w:t>Анализ алгоритмов</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172F8D" w:rsidRPr="00B24998" w:rsidRDefault="00172F8D" w:rsidP="00AB46F9">
      <w:pPr>
        <w:ind w:firstLine="709"/>
        <w:jc w:val="both"/>
        <w:rPr>
          <w:rFonts w:ascii="Times New Roman" w:hAnsi="Times New Roman"/>
          <w:b/>
          <w:lang w:val="ru-RU"/>
        </w:rPr>
      </w:pPr>
      <w:r w:rsidRPr="00B24998">
        <w:rPr>
          <w:rFonts w:ascii="Times New Roman" w:hAnsi="Times New Roman"/>
          <w:b/>
          <w:lang w:val="ru-RU"/>
        </w:rPr>
        <w:t>Робототехника</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w:t>
      </w:r>
      <w:r w:rsidRPr="00B24998">
        <w:rPr>
          <w:rFonts w:ascii="Times New Roman" w:hAnsi="Times New Roman"/>
          <w:lang w:val="ru-RU"/>
        </w:rPr>
        <w:lastRenderedPageBreak/>
        <w:t>Обратная связь: получение сигналов от цифровых датчиков (касания, расстояния, света, звука и др.</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172F8D" w:rsidRPr="00B24998" w:rsidRDefault="00172F8D" w:rsidP="00AB46F9">
      <w:pPr>
        <w:pStyle w:val="af8"/>
        <w:tabs>
          <w:tab w:val="left" w:pos="900"/>
        </w:tabs>
        <w:ind w:left="709"/>
        <w:jc w:val="both"/>
        <w:rPr>
          <w:rFonts w:ascii="Times New Roman" w:hAnsi="Times New Roman"/>
        </w:rPr>
      </w:pPr>
      <w:r w:rsidRPr="00B24998">
        <w:rPr>
          <w:rFonts w:ascii="Times New Roman" w:hAnsi="Times New Roman"/>
          <w:b/>
          <w:bCs/>
        </w:rPr>
        <w:t>Математическое моделирование</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Компьютерные эксперименты.</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172F8D" w:rsidRPr="00B24998" w:rsidRDefault="00172F8D" w:rsidP="00AB46F9">
      <w:pPr>
        <w:ind w:firstLine="709"/>
        <w:jc w:val="both"/>
        <w:rPr>
          <w:rFonts w:ascii="Times New Roman" w:hAnsi="Times New Roman"/>
          <w:lang w:val="ru-RU"/>
        </w:rPr>
      </w:pPr>
      <w:r w:rsidRPr="00B24998">
        <w:rPr>
          <w:rFonts w:ascii="Times New Roman" w:hAnsi="Times New Roman"/>
          <w:b/>
          <w:bCs/>
          <w:lang w:val="ru-RU"/>
        </w:rPr>
        <w:t>Использование программных систем и сервисов</w:t>
      </w:r>
    </w:p>
    <w:p w:rsidR="00172F8D" w:rsidRPr="00B24998" w:rsidRDefault="00172F8D" w:rsidP="00AB46F9">
      <w:pPr>
        <w:pStyle w:val="af8"/>
        <w:tabs>
          <w:tab w:val="left" w:pos="900"/>
        </w:tabs>
        <w:ind w:left="709"/>
        <w:jc w:val="both"/>
        <w:rPr>
          <w:rFonts w:ascii="Times New Roman" w:hAnsi="Times New Roman"/>
        </w:rPr>
      </w:pPr>
      <w:r w:rsidRPr="00B24998">
        <w:rPr>
          <w:rFonts w:ascii="Times New Roman" w:hAnsi="Times New Roman"/>
          <w:b/>
          <w:bCs/>
        </w:rPr>
        <w:t>Файловая система</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Архивирование и разархивирование.</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Файловый менеджер.</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Поиск в файловой системе.</w:t>
      </w:r>
    </w:p>
    <w:p w:rsidR="00172F8D" w:rsidRPr="00B24998" w:rsidRDefault="00172F8D" w:rsidP="00AB46F9">
      <w:pPr>
        <w:pStyle w:val="af8"/>
        <w:tabs>
          <w:tab w:val="left" w:pos="900"/>
        </w:tabs>
        <w:ind w:left="709"/>
        <w:jc w:val="both"/>
        <w:rPr>
          <w:rFonts w:ascii="Times New Roman" w:hAnsi="Times New Roman"/>
        </w:rPr>
      </w:pPr>
      <w:r w:rsidRPr="00B24998">
        <w:rPr>
          <w:rFonts w:ascii="Times New Roman" w:hAnsi="Times New Roman"/>
          <w:b/>
          <w:bCs/>
        </w:rPr>
        <w:t>Подготовка текстов и демонстрационных материалов</w:t>
      </w:r>
    </w:p>
    <w:p w:rsidR="00172F8D" w:rsidRPr="00B24998" w:rsidRDefault="00172F8D" w:rsidP="00AB46F9">
      <w:pPr>
        <w:ind w:firstLine="709"/>
        <w:jc w:val="both"/>
        <w:rPr>
          <w:rFonts w:ascii="Times New Roman" w:hAnsi="Times New Roman"/>
          <w:strike/>
          <w:lang w:val="ru-RU"/>
        </w:rPr>
      </w:pPr>
      <w:r w:rsidRPr="00B24998">
        <w:rPr>
          <w:rFonts w:ascii="Times New Roman" w:hAnsi="Times New Roman"/>
          <w:lang w:val="ru-RU"/>
        </w:rPr>
        <w:t xml:space="preserve">Текстовые документы и их структурные элементы (страница, абзац, строка, слово, символ). </w:t>
      </w:r>
    </w:p>
    <w:p w:rsidR="00172F8D" w:rsidRPr="00B24998" w:rsidRDefault="00172F8D" w:rsidP="00AB46F9">
      <w:pPr>
        <w:ind w:firstLine="756"/>
        <w:jc w:val="both"/>
        <w:rPr>
          <w:rFonts w:ascii="Times New Roman" w:hAnsi="Times New Roman"/>
          <w:lang w:val="ru-RU"/>
        </w:rPr>
      </w:pPr>
      <w:r w:rsidRPr="00B24998">
        <w:rPr>
          <w:rFonts w:ascii="Times New Roman" w:hAnsi="Times New Roman"/>
          <w:lang w:val="ru-RU"/>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Проверка правописания, словари.</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Инструменты ввода текста с использованием сканера, программ распознавания, расшифровки устной речи. Компьютерный перевод.</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Подготовка компьютерных презентаций. Включение в презентацию аудиовизуальных объектов.</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контрастности.Знакомство с обработкой фотографий. Геометрические и стилевые преобразования. </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Ввод изображений с использованием различных цифровых устройств (цифровых фотоаппаратов и микроскопов, видеокамер, сканеров и т. д.).</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lastRenderedPageBreak/>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172F8D" w:rsidRPr="00B24998" w:rsidRDefault="00172F8D" w:rsidP="00AB46F9">
      <w:pPr>
        <w:pStyle w:val="af8"/>
        <w:tabs>
          <w:tab w:val="left" w:pos="900"/>
        </w:tabs>
        <w:ind w:left="709"/>
        <w:jc w:val="both"/>
        <w:rPr>
          <w:rFonts w:ascii="Times New Roman" w:hAnsi="Times New Roman"/>
        </w:rPr>
      </w:pPr>
      <w:r w:rsidRPr="00B24998">
        <w:rPr>
          <w:rFonts w:ascii="Times New Roman" w:hAnsi="Times New Roman"/>
          <w:b/>
          <w:bCs/>
        </w:rPr>
        <w:t>Электронные (динамические) таблицы</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172F8D" w:rsidRPr="00B24998" w:rsidRDefault="00172F8D" w:rsidP="00AB46F9">
      <w:pPr>
        <w:pStyle w:val="af8"/>
        <w:tabs>
          <w:tab w:val="left" w:pos="900"/>
        </w:tabs>
        <w:ind w:left="709"/>
        <w:jc w:val="both"/>
        <w:rPr>
          <w:rFonts w:ascii="Times New Roman" w:hAnsi="Times New Roman"/>
        </w:rPr>
      </w:pPr>
      <w:r w:rsidRPr="00B24998">
        <w:rPr>
          <w:rFonts w:ascii="Times New Roman" w:hAnsi="Times New Roman"/>
          <w:b/>
          <w:bCs/>
        </w:rPr>
        <w:t>Базы данных. Поиск информации</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Базы данных. Таблица как представление отношения. Поиск данных в готовой базе. Связи между таблицами.</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172F8D" w:rsidRPr="00B24998" w:rsidRDefault="00172F8D" w:rsidP="00AB46F9">
      <w:pPr>
        <w:pStyle w:val="af8"/>
        <w:tabs>
          <w:tab w:val="left" w:pos="900"/>
          <w:tab w:val="left" w:pos="1276"/>
          <w:tab w:val="left" w:pos="2560"/>
          <w:tab w:val="left" w:pos="5140"/>
          <w:tab w:val="left" w:pos="7260"/>
        </w:tabs>
        <w:ind w:left="0" w:firstLine="709"/>
        <w:jc w:val="both"/>
        <w:rPr>
          <w:rFonts w:ascii="Times New Roman" w:hAnsi="Times New Roman"/>
        </w:rPr>
      </w:pPr>
      <w:r w:rsidRPr="00B24998">
        <w:rPr>
          <w:rFonts w:ascii="Times New Roman" w:hAnsi="Times New Roman"/>
          <w:b/>
          <w:bCs/>
        </w:rPr>
        <w:t xml:space="preserve">Работа в информационном пространстве. Информационно-коммуникационные </w:t>
      </w:r>
      <w:r w:rsidRPr="00B24998">
        <w:rPr>
          <w:rFonts w:ascii="Times New Roman" w:hAnsi="Times New Roman"/>
          <w:b/>
          <w:bCs/>
          <w:w w:val="99"/>
        </w:rPr>
        <w:t>технологии</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Компьютерные вирусы и другие вредоносные программы; защита от них.</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172F8D" w:rsidRPr="00B24998" w:rsidRDefault="00172F8D" w:rsidP="00AB46F9">
      <w:pPr>
        <w:ind w:firstLine="709"/>
        <w:jc w:val="both"/>
        <w:rPr>
          <w:rFonts w:ascii="Times New Roman" w:hAnsi="Times New Roman"/>
          <w:lang w:val="ru-RU"/>
        </w:rPr>
      </w:pPr>
    </w:p>
    <w:p w:rsidR="00172F8D" w:rsidRPr="00B24998" w:rsidRDefault="00172F8D" w:rsidP="00AB46F9">
      <w:pPr>
        <w:pStyle w:val="4"/>
        <w:jc w:val="both"/>
        <w:rPr>
          <w:rFonts w:ascii="Times New Roman" w:hAnsi="Times New Roman"/>
          <w:sz w:val="24"/>
          <w:lang w:val="ru-RU"/>
        </w:rPr>
      </w:pPr>
      <w:bookmarkStart w:id="259" w:name="_Toc409691710"/>
      <w:bookmarkStart w:id="260" w:name="_Toc410654035"/>
      <w:bookmarkStart w:id="261" w:name="_Toc414553246"/>
      <w:r w:rsidRPr="00B24998">
        <w:rPr>
          <w:rFonts w:ascii="Times New Roman" w:hAnsi="Times New Roman"/>
          <w:sz w:val="24"/>
          <w:lang w:val="ru-RU"/>
        </w:rPr>
        <w:t>2.2.2.10. Физика</w:t>
      </w:r>
      <w:bookmarkEnd w:id="259"/>
      <w:bookmarkEnd w:id="260"/>
      <w:bookmarkEnd w:id="261"/>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 xml:space="preserve">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w:t>
      </w:r>
      <w:r w:rsidRPr="00B24998">
        <w:rPr>
          <w:rFonts w:ascii="Times New Roman" w:hAnsi="Times New Roman"/>
          <w:lang w:val="ru-RU"/>
        </w:rPr>
        <w:lastRenderedPageBreak/>
        <w:t>исследования и эксперименты, анализировать полученные результаты, представлять и научно аргументировать полученные выводы.</w:t>
      </w:r>
    </w:p>
    <w:p w:rsidR="00172F8D" w:rsidRPr="00B24998" w:rsidRDefault="00172F8D" w:rsidP="00AB46F9">
      <w:pPr>
        <w:ind w:firstLine="709"/>
        <w:jc w:val="both"/>
        <w:rPr>
          <w:rFonts w:ascii="Times New Roman" w:hAnsi="Times New Roman"/>
          <w:lang w:val="ru-RU"/>
        </w:rPr>
      </w:pPr>
      <w:r w:rsidRPr="00B24998">
        <w:rPr>
          <w:rFonts w:ascii="Times New Roman" w:hAnsi="Times New Roman"/>
          <w:lang w:val="ru-RU"/>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предметами:«Математика», «Информатика», «Химия», «Биология», «География», «Экология», «Основы безопасности жизнедеятельности», «История», «Литература» и др.</w:t>
      </w:r>
    </w:p>
    <w:p w:rsidR="00172F8D" w:rsidRPr="00B24998" w:rsidRDefault="00172F8D" w:rsidP="00AB46F9">
      <w:pPr>
        <w:tabs>
          <w:tab w:val="left" w:pos="851"/>
        </w:tabs>
        <w:autoSpaceDE w:val="0"/>
        <w:autoSpaceDN w:val="0"/>
        <w:adjustRightInd w:val="0"/>
        <w:ind w:firstLine="709"/>
        <w:jc w:val="both"/>
        <w:rPr>
          <w:rFonts w:ascii="Times New Roman" w:hAnsi="Times New Roman"/>
          <w:lang w:val="ru-RU"/>
        </w:rPr>
      </w:pPr>
    </w:p>
    <w:p w:rsidR="00172F8D" w:rsidRPr="00B24998" w:rsidRDefault="00172F8D" w:rsidP="00AB46F9">
      <w:pPr>
        <w:widowControl w:val="0"/>
        <w:tabs>
          <w:tab w:val="left" w:pos="709"/>
          <w:tab w:val="left" w:pos="989"/>
        </w:tabs>
        <w:ind w:firstLine="851"/>
        <w:jc w:val="both"/>
        <w:rPr>
          <w:rFonts w:ascii="Times New Roman" w:hAnsi="Times New Roman"/>
          <w:b/>
          <w:lang w:val="ru-RU"/>
        </w:rPr>
      </w:pPr>
      <w:r w:rsidRPr="00B24998">
        <w:rPr>
          <w:rFonts w:ascii="Times New Roman" w:hAnsi="Times New Roman"/>
          <w:b/>
          <w:lang w:val="ru-RU"/>
        </w:rPr>
        <w:t>Физика и физические методы изучения природы</w:t>
      </w:r>
    </w:p>
    <w:p w:rsidR="00172F8D" w:rsidRPr="00B24998" w:rsidRDefault="00172F8D" w:rsidP="00AB46F9">
      <w:pPr>
        <w:tabs>
          <w:tab w:val="left" w:pos="851"/>
        </w:tabs>
        <w:ind w:firstLine="709"/>
        <w:jc w:val="both"/>
        <w:rPr>
          <w:rFonts w:ascii="Times New Roman" w:hAnsi="Times New Roman"/>
          <w:bCs/>
          <w:lang w:val="ru-RU"/>
        </w:rPr>
      </w:pPr>
      <w:r w:rsidRPr="00B24998">
        <w:rPr>
          <w:rFonts w:ascii="Times New Roman" w:hAnsi="Times New Roman"/>
          <w:lang w:val="ru-RU"/>
        </w:rPr>
        <w:t xml:space="preserve">Физика – наука о природе. </w:t>
      </w:r>
      <w:r w:rsidRPr="00B24998">
        <w:rPr>
          <w:rFonts w:ascii="Times New Roman" w:hAnsi="Times New Roman"/>
          <w:bCs/>
          <w:lang w:val="ru-RU"/>
        </w:rPr>
        <w:t>Физические тела и явления. Наблюдение и описание физических явлений. Физический эксперимент. Моделирование явлений и объектов природы.</w:t>
      </w:r>
    </w:p>
    <w:p w:rsidR="00172F8D" w:rsidRPr="00B24998" w:rsidRDefault="00172F8D" w:rsidP="00AB46F9">
      <w:pPr>
        <w:tabs>
          <w:tab w:val="left" w:pos="851"/>
        </w:tabs>
        <w:ind w:firstLine="709"/>
        <w:jc w:val="both"/>
        <w:rPr>
          <w:rFonts w:ascii="Times New Roman" w:hAnsi="Times New Roman"/>
          <w:lang w:val="ru-RU"/>
        </w:rPr>
      </w:pPr>
      <w:r w:rsidRPr="00B24998">
        <w:rPr>
          <w:rFonts w:ascii="Times New Roman" w:hAnsi="Times New Roman"/>
          <w:lang w:val="ru-RU"/>
        </w:rPr>
        <w:t>Физические величины и их измерение. Точность и погрешность измерений. Международная система единиц.</w:t>
      </w:r>
    </w:p>
    <w:p w:rsidR="00172F8D" w:rsidRPr="00B24998" w:rsidRDefault="00172F8D" w:rsidP="00AB46F9">
      <w:pPr>
        <w:tabs>
          <w:tab w:val="left" w:pos="851"/>
        </w:tabs>
        <w:ind w:firstLine="709"/>
        <w:jc w:val="both"/>
        <w:rPr>
          <w:rFonts w:ascii="Times New Roman" w:hAnsi="Times New Roman"/>
          <w:lang w:val="ru-RU"/>
        </w:rPr>
      </w:pPr>
      <w:r w:rsidRPr="00B24998">
        <w:rPr>
          <w:rFonts w:ascii="Times New Roman" w:hAnsi="Times New Roman"/>
          <w:lang w:val="ru-RU"/>
        </w:rPr>
        <w:t>Физические законы и закономерности. Физика и техника. Научный метод познания. Роль физики в формировании естественнонаучной грамотности.</w:t>
      </w:r>
    </w:p>
    <w:p w:rsidR="00172F8D" w:rsidRPr="00B24998" w:rsidRDefault="00172F8D" w:rsidP="00AB46F9">
      <w:pPr>
        <w:widowControl w:val="0"/>
        <w:tabs>
          <w:tab w:val="left" w:pos="851"/>
          <w:tab w:val="left" w:pos="989"/>
        </w:tabs>
        <w:ind w:left="709"/>
        <w:jc w:val="both"/>
        <w:rPr>
          <w:rFonts w:ascii="Times New Roman" w:hAnsi="Times New Roman"/>
          <w:b/>
          <w:lang w:val="ru-RU"/>
        </w:rPr>
      </w:pPr>
      <w:r w:rsidRPr="00B24998">
        <w:rPr>
          <w:rFonts w:ascii="Times New Roman" w:hAnsi="Times New Roman"/>
          <w:b/>
          <w:lang w:val="ru-RU"/>
        </w:rPr>
        <w:t>Механические явления</w:t>
      </w:r>
    </w:p>
    <w:p w:rsidR="00172F8D" w:rsidRPr="00B24998" w:rsidRDefault="00172F8D" w:rsidP="00AB46F9">
      <w:pPr>
        <w:tabs>
          <w:tab w:val="left" w:pos="851"/>
        </w:tabs>
        <w:ind w:firstLine="709"/>
        <w:jc w:val="both"/>
        <w:rPr>
          <w:rFonts w:ascii="Times New Roman" w:hAnsi="Times New Roman"/>
          <w:lang w:val="ru-RU"/>
        </w:rPr>
      </w:pPr>
      <w:r w:rsidRPr="00B24998">
        <w:rPr>
          <w:rFonts w:ascii="Times New Roman" w:hAnsi="Times New Roman"/>
          <w:lang w:val="ru-RU"/>
        </w:rPr>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172F8D" w:rsidRPr="00B24998" w:rsidRDefault="00172F8D" w:rsidP="00AB46F9">
      <w:pPr>
        <w:tabs>
          <w:tab w:val="left" w:pos="851"/>
        </w:tabs>
        <w:ind w:firstLine="709"/>
        <w:jc w:val="both"/>
        <w:rPr>
          <w:rFonts w:ascii="Times New Roman" w:hAnsi="Times New Roman"/>
          <w:lang w:val="ru-RU"/>
        </w:rPr>
      </w:pPr>
      <w:r w:rsidRPr="00B24998">
        <w:rPr>
          <w:rFonts w:ascii="Times New Roman" w:hAnsi="Times New Roman"/>
          <w:lang w:val="ru-RU"/>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172F8D" w:rsidRPr="00B24998" w:rsidRDefault="00172F8D" w:rsidP="00AB46F9">
      <w:pPr>
        <w:tabs>
          <w:tab w:val="left" w:pos="851"/>
        </w:tabs>
        <w:ind w:firstLine="709"/>
        <w:jc w:val="both"/>
        <w:rPr>
          <w:rFonts w:ascii="Times New Roman" w:hAnsi="Times New Roman"/>
          <w:lang w:val="ru-RU"/>
        </w:rPr>
      </w:pPr>
      <w:r w:rsidRPr="00B24998">
        <w:rPr>
          <w:rFonts w:ascii="Times New Roman" w:hAnsi="Times New Roman"/>
          <w:lang w:val="ru-RU"/>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172F8D" w:rsidRPr="00B24998" w:rsidRDefault="00172F8D" w:rsidP="00AB46F9">
      <w:pPr>
        <w:tabs>
          <w:tab w:val="left" w:pos="851"/>
        </w:tabs>
        <w:ind w:firstLine="709"/>
        <w:jc w:val="both"/>
        <w:rPr>
          <w:rFonts w:ascii="Times New Roman" w:hAnsi="Times New Roman"/>
          <w:lang w:val="ru-RU"/>
        </w:rPr>
      </w:pPr>
      <w:r w:rsidRPr="00B24998">
        <w:rPr>
          <w:rFonts w:ascii="Times New Roman" w:hAnsi="Times New Roman"/>
          <w:lang w:val="ru-RU"/>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172F8D" w:rsidRPr="00B24998" w:rsidRDefault="00172F8D" w:rsidP="00AB46F9">
      <w:pPr>
        <w:tabs>
          <w:tab w:val="left" w:pos="851"/>
        </w:tabs>
        <w:ind w:firstLine="709"/>
        <w:jc w:val="both"/>
        <w:rPr>
          <w:rFonts w:ascii="Times New Roman" w:hAnsi="Times New Roman"/>
          <w:lang w:val="ru-RU"/>
        </w:rPr>
      </w:pPr>
      <w:r w:rsidRPr="00B24998">
        <w:rPr>
          <w:rFonts w:ascii="Times New Roman" w:hAnsi="Times New Roman"/>
          <w:lang w:val="ru-RU"/>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172F8D" w:rsidRPr="00B24998" w:rsidRDefault="00172F8D" w:rsidP="00AB46F9">
      <w:pPr>
        <w:widowControl w:val="0"/>
        <w:tabs>
          <w:tab w:val="left" w:pos="851"/>
          <w:tab w:val="left" w:pos="989"/>
        </w:tabs>
        <w:ind w:left="709"/>
        <w:jc w:val="both"/>
        <w:rPr>
          <w:rFonts w:ascii="Times New Roman" w:hAnsi="Times New Roman"/>
          <w:b/>
          <w:lang w:val="ru-RU"/>
        </w:rPr>
      </w:pPr>
      <w:r w:rsidRPr="00B24998">
        <w:rPr>
          <w:rFonts w:ascii="Times New Roman" w:hAnsi="Times New Roman"/>
          <w:b/>
          <w:lang w:val="ru-RU"/>
        </w:rPr>
        <w:t>Тепловые явления</w:t>
      </w:r>
    </w:p>
    <w:p w:rsidR="00172F8D" w:rsidRPr="00B24998" w:rsidRDefault="00172F8D" w:rsidP="00AB46F9">
      <w:pPr>
        <w:tabs>
          <w:tab w:val="left" w:pos="851"/>
        </w:tabs>
        <w:ind w:firstLine="709"/>
        <w:jc w:val="both"/>
        <w:rPr>
          <w:rFonts w:ascii="Times New Roman" w:hAnsi="Times New Roman"/>
          <w:lang w:val="ru-RU"/>
        </w:rPr>
      </w:pPr>
      <w:r w:rsidRPr="00B24998">
        <w:rPr>
          <w:rFonts w:ascii="Times New Roman" w:hAnsi="Times New Roman"/>
          <w:lang w:val="ru-RU"/>
        </w:rPr>
        <w:t>Строение вещества. Атомы и молекулы. Тепловое движение атомов и молекул. Диффузия в газах, жидкостях и твердых телах.Броуновское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172F8D" w:rsidRPr="00B24998" w:rsidRDefault="00172F8D" w:rsidP="00AB46F9">
      <w:pPr>
        <w:tabs>
          <w:tab w:val="left" w:pos="851"/>
        </w:tabs>
        <w:ind w:firstLine="709"/>
        <w:jc w:val="both"/>
        <w:rPr>
          <w:rFonts w:ascii="Times New Roman" w:hAnsi="Times New Roman"/>
          <w:lang w:val="ru-RU"/>
        </w:rPr>
      </w:pPr>
      <w:r w:rsidRPr="00B24998">
        <w:rPr>
          <w:rFonts w:ascii="Times New Roman" w:hAnsi="Times New Roman"/>
          <w:lang w:val="ru-RU"/>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w:t>
      </w:r>
      <w:r w:rsidRPr="00B24998">
        <w:rPr>
          <w:rFonts w:ascii="Times New Roman" w:hAnsi="Times New Roman"/>
          <w:lang w:val="ru-RU"/>
        </w:rPr>
        <w:lastRenderedPageBreak/>
        <w:t>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Экологические проблемы использования тепловых машин.</w:t>
      </w:r>
    </w:p>
    <w:p w:rsidR="00172F8D" w:rsidRPr="00B24998" w:rsidRDefault="00172F8D" w:rsidP="00AB46F9">
      <w:pPr>
        <w:widowControl w:val="0"/>
        <w:tabs>
          <w:tab w:val="left" w:pos="851"/>
          <w:tab w:val="left" w:pos="989"/>
        </w:tabs>
        <w:ind w:left="709"/>
        <w:jc w:val="both"/>
        <w:rPr>
          <w:rFonts w:ascii="Times New Roman" w:hAnsi="Times New Roman"/>
          <w:b/>
          <w:lang w:val="ru-RU"/>
        </w:rPr>
      </w:pPr>
      <w:r w:rsidRPr="00B24998">
        <w:rPr>
          <w:rFonts w:ascii="Times New Roman" w:hAnsi="Times New Roman"/>
          <w:b/>
          <w:lang w:val="ru-RU"/>
        </w:rPr>
        <w:t>Электромагнитные явления</w:t>
      </w:r>
    </w:p>
    <w:p w:rsidR="00172F8D" w:rsidRPr="00B24998" w:rsidRDefault="00172F8D" w:rsidP="00AB46F9">
      <w:pPr>
        <w:tabs>
          <w:tab w:val="left" w:pos="851"/>
        </w:tabs>
        <w:ind w:firstLine="709"/>
        <w:jc w:val="both"/>
        <w:rPr>
          <w:rFonts w:ascii="Times New Roman" w:hAnsi="Times New Roman"/>
          <w:lang w:val="ru-RU"/>
        </w:rPr>
      </w:pPr>
      <w:r w:rsidRPr="00B24998">
        <w:rPr>
          <w:rFonts w:ascii="Times New Roman" w:hAnsi="Times New Roman"/>
          <w:lang w:val="ru-RU"/>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поля.Действие электрического поля на электрические заряды. Конденсатор.Энергия электрического поля конденсатора.</w:t>
      </w:r>
    </w:p>
    <w:p w:rsidR="00172F8D" w:rsidRPr="00B24998" w:rsidRDefault="00172F8D" w:rsidP="00AB46F9">
      <w:pPr>
        <w:tabs>
          <w:tab w:val="left" w:pos="851"/>
        </w:tabs>
        <w:ind w:firstLine="709"/>
        <w:jc w:val="both"/>
        <w:rPr>
          <w:rFonts w:ascii="Times New Roman" w:hAnsi="Times New Roman"/>
          <w:lang w:val="ru-RU"/>
        </w:rPr>
      </w:pPr>
      <w:r w:rsidRPr="00B24998">
        <w:rPr>
          <w:rFonts w:ascii="Times New Roman" w:hAnsi="Times New Roman"/>
          <w:lang w:val="ru-RU"/>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172F8D" w:rsidRPr="00B24998" w:rsidRDefault="00172F8D" w:rsidP="00AB46F9">
      <w:pPr>
        <w:tabs>
          <w:tab w:val="left" w:pos="851"/>
        </w:tabs>
        <w:ind w:firstLine="709"/>
        <w:jc w:val="both"/>
        <w:rPr>
          <w:rFonts w:ascii="Times New Roman" w:hAnsi="Times New Roman"/>
          <w:lang w:val="ru-RU"/>
        </w:rPr>
      </w:pPr>
      <w:r w:rsidRPr="00B24998">
        <w:rPr>
          <w:rFonts w:ascii="Times New Roman" w:hAnsi="Times New Roman"/>
          <w:lang w:val="ru-RU"/>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172F8D" w:rsidRPr="00B24998" w:rsidRDefault="00172F8D" w:rsidP="00AB46F9">
      <w:pPr>
        <w:tabs>
          <w:tab w:val="left" w:pos="851"/>
        </w:tabs>
        <w:ind w:firstLine="709"/>
        <w:jc w:val="both"/>
        <w:rPr>
          <w:rFonts w:ascii="Times New Roman" w:hAnsi="Times New Roman"/>
          <w:lang w:val="ru-RU"/>
        </w:rPr>
      </w:pPr>
      <w:r w:rsidRPr="00B24998">
        <w:rPr>
          <w:rFonts w:ascii="Times New Roman" w:hAnsi="Times New Roman"/>
          <w:lang w:val="ru-RU"/>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172F8D" w:rsidRPr="00B24998" w:rsidRDefault="00172F8D" w:rsidP="00AB46F9">
      <w:pPr>
        <w:tabs>
          <w:tab w:val="left" w:pos="851"/>
        </w:tabs>
        <w:ind w:firstLine="709"/>
        <w:jc w:val="both"/>
        <w:rPr>
          <w:rFonts w:ascii="Times New Roman" w:hAnsi="Times New Roman"/>
          <w:lang w:val="ru-RU"/>
        </w:rPr>
      </w:pPr>
      <w:r w:rsidRPr="00B24998">
        <w:rPr>
          <w:rFonts w:ascii="Times New Roman" w:hAnsi="Times New Roman"/>
          <w:lang w:val="ru-RU"/>
        </w:rP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w:t>
      </w:r>
    </w:p>
    <w:p w:rsidR="00172F8D" w:rsidRPr="00B24998" w:rsidRDefault="00172F8D" w:rsidP="00AB46F9">
      <w:pPr>
        <w:tabs>
          <w:tab w:val="left" w:pos="851"/>
        </w:tabs>
        <w:ind w:firstLine="709"/>
        <w:jc w:val="both"/>
        <w:rPr>
          <w:rFonts w:ascii="Times New Roman" w:hAnsi="Times New Roman"/>
          <w:lang w:val="ru-RU"/>
        </w:rPr>
      </w:pPr>
      <w:r w:rsidRPr="00B24998">
        <w:rPr>
          <w:rFonts w:ascii="Times New Roman" w:hAnsi="Times New Roman"/>
          <w:lang w:val="ru-RU"/>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телевидения.Влияние электромагнитных излучений на живые организмы.</w:t>
      </w:r>
    </w:p>
    <w:p w:rsidR="00172F8D" w:rsidRPr="00B24998" w:rsidRDefault="00172F8D" w:rsidP="00AB46F9">
      <w:pPr>
        <w:tabs>
          <w:tab w:val="left" w:pos="851"/>
        </w:tabs>
        <w:ind w:firstLine="709"/>
        <w:jc w:val="both"/>
        <w:rPr>
          <w:rFonts w:ascii="Times New Roman" w:hAnsi="Times New Roman"/>
          <w:lang w:val="ru-RU"/>
        </w:rPr>
      </w:pPr>
      <w:r w:rsidRPr="00B24998">
        <w:rPr>
          <w:rFonts w:ascii="Times New Roman" w:hAnsi="Times New Roman"/>
          <w:lang w:val="ru-RU"/>
        </w:rPr>
        <w:t>Свет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172F8D" w:rsidRPr="00B24998" w:rsidRDefault="00172F8D" w:rsidP="00AB46F9">
      <w:pPr>
        <w:widowControl w:val="0"/>
        <w:tabs>
          <w:tab w:val="left" w:pos="851"/>
          <w:tab w:val="left" w:pos="989"/>
        </w:tabs>
        <w:ind w:left="709"/>
        <w:jc w:val="both"/>
        <w:rPr>
          <w:rFonts w:ascii="Times New Roman" w:hAnsi="Times New Roman"/>
          <w:b/>
          <w:lang w:val="ru-RU"/>
        </w:rPr>
      </w:pPr>
      <w:r w:rsidRPr="00B24998">
        <w:rPr>
          <w:rFonts w:ascii="Times New Roman" w:hAnsi="Times New Roman"/>
          <w:b/>
          <w:lang w:val="ru-RU"/>
        </w:rPr>
        <w:t>Квантовые явления</w:t>
      </w:r>
    </w:p>
    <w:p w:rsidR="00172F8D" w:rsidRPr="00B24998" w:rsidRDefault="00172F8D" w:rsidP="00AB46F9">
      <w:pPr>
        <w:tabs>
          <w:tab w:val="left" w:pos="851"/>
        </w:tabs>
        <w:ind w:firstLine="709"/>
        <w:jc w:val="both"/>
        <w:rPr>
          <w:rFonts w:ascii="Times New Roman" w:hAnsi="Times New Roman"/>
          <w:lang w:val="ru-RU"/>
        </w:rPr>
      </w:pPr>
      <w:r w:rsidRPr="00B24998">
        <w:rPr>
          <w:rFonts w:ascii="Times New Roman" w:hAnsi="Times New Roman"/>
          <w:lang w:val="ru-RU"/>
        </w:rPr>
        <w:t>Строение атомов. Планетарная модель атома. Квантовый характер поглощения и испускания света атомами. Линейчатые спектры.</w:t>
      </w:r>
    </w:p>
    <w:p w:rsidR="00172F8D" w:rsidRPr="00B24998" w:rsidRDefault="00172F8D" w:rsidP="00AB46F9">
      <w:pPr>
        <w:tabs>
          <w:tab w:val="left" w:pos="851"/>
        </w:tabs>
        <w:ind w:firstLine="709"/>
        <w:jc w:val="both"/>
        <w:rPr>
          <w:rFonts w:ascii="Times New Roman" w:hAnsi="Times New Roman"/>
          <w:lang w:val="ru-RU"/>
        </w:rPr>
      </w:pPr>
      <w:r w:rsidRPr="00B24998">
        <w:rPr>
          <w:rFonts w:ascii="Times New Roman" w:hAnsi="Times New Roman"/>
          <w:lang w:val="ru-RU"/>
        </w:rPr>
        <w:t xml:space="preserve"> Опыты Резерфорда.</w:t>
      </w:r>
    </w:p>
    <w:p w:rsidR="00172F8D" w:rsidRPr="00B24998" w:rsidRDefault="00172F8D" w:rsidP="00AB46F9">
      <w:pPr>
        <w:tabs>
          <w:tab w:val="left" w:pos="851"/>
        </w:tabs>
        <w:ind w:firstLine="709"/>
        <w:jc w:val="both"/>
        <w:rPr>
          <w:rFonts w:ascii="Times New Roman" w:hAnsi="Times New Roman"/>
          <w:lang w:val="ru-RU"/>
        </w:rPr>
      </w:pPr>
      <w:r w:rsidRPr="00B24998">
        <w:rPr>
          <w:rFonts w:ascii="Times New Roman" w:hAnsi="Times New Roman"/>
          <w:lang w:val="ru-RU"/>
        </w:rPr>
        <w:t>Состав атомного ядра. Протон, нейтрон и электрон. Закон Эйнштейна о пропорциональности массы и энергии.Дефект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172F8D" w:rsidRPr="00B24998" w:rsidRDefault="00172F8D" w:rsidP="00AB46F9">
      <w:pPr>
        <w:widowControl w:val="0"/>
        <w:tabs>
          <w:tab w:val="left" w:pos="851"/>
          <w:tab w:val="left" w:pos="989"/>
        </w:tabs>
        <w:ind w:left="709"/>
        <w:jc w:val="both"/>
        <w:rPr>
          <w:rFonts w:ascii="Times New Roman" w:hAnsi="Times New Roman"/>
          <w:b/>
          <w:lang w:val="ru-RU"/>
        </w:rPr>
      </w:pPr>
      <w:r w:rsidRPr="00B24998">
        <w:rPr>
          <w:rFonts w:ascii="Times New Roman" w:hAnsi="Times New Roman"/>
          <w:b/>
          <w:lang w:val="ru-RU"/>
        </w:rPr>
        <w:t>Строение и эволюция Вселенной</w:t>
      </w:r>
    </w:p>
    <w:p w:rsidR="00172F8D" w:rsidRPr="00B24998" w:rsidRDefault="00172F8D" w:rsidP="00AB46F9">
      <w:pPr>
        <w:tabs>
          <w:tab w:val="left" w:pos="851"/>
        </w:tabs>
        <w:ind w:firstLine="709"/>
        <w:jc w:val="both"/>
        <w:rPr>
          <w:rFonts w:ascii="Times New Roman" w:hAnsi="Times New Roman"/>
          <w:lang w:val="ru-RU"/>
        </w:rPr>
      </w:pPr>
      <w:r w:rsidRPr="00B24998">
        <w:rPr>
          <w:rFonts w:ascii="Times New Roman" w:hAnsi="Times New Roman"/>
          <w:lang w:val="ru-RU"/>
        </w:rPr>
        <w:t>Геоцентрическая и гелиоцентрическая системы мира. Фи</w:t>
      </w:r>
      <w:r w:rsidRPr="00B24998">
        <w:rPr>
          <w:rFonts w:ascii="Times New Roman" w:hAnsi="Times New Roman"/>
          <w:lang w:val="ru-RU"/>
        </w:rPr>
        <w:softHyphen/>
        <w:t>зическая природа небесных тел Солнечной системы. Проис</w:t>
      </w:r>
      <w:r w:rsidRPr="00B24998">
        <w:rPr>
          <w:rFonts w:ascii="Times New Roman" w:hAnsi="Times New Roman"/>
          <w:lang w:val="ru-RU"/>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172F8D" w:rsidRPr="00B24998" w:rsidRDefault="00172F8D" w:rsidP="00AB46F9">
      <w:pPr>
        <w:tabs>
          <w:tab w:val="left" w:pos="851"/>
        </w:tabs>
        <w:ind w:firstLine="709"/>
        <w:jc w:val="both"/>
        <w:rPr>
          <w:rFonts w:ascii="Times New Roman" w:hAnsi="Times New Roman"/>
          <w:b/>
          <w:bCs/>
          <w:lang w:val="ru-RU"/>
        </w:rPr>
      </w:pPr>
      <w:r w:rsidRPr="00B24998">
        <w:rPr>
          <w:rFonts w:ascii="Times New Roman" w:hAnsi="Times New Roman"/>
          <w:b/>
          <w:bCs/>
          <w:lang w:val="ru-RU"/>
        </w:rPr>
        <w:t>Примерные темы лабораторных и практических работ</w:t>
      </w:r>
    </w:p>
    <w:p w:rsidR="00172F8D" w:rsidRPr="00B24998" w:rsidRDefault="00172F8D" w:rsidP="00AB46F9">
      <w:pPr>
        <w:tabs>
          <w:tab w:val="left" w:pos="851"/>
        </w:tabs>
        <w:ind w:firstLine="709"/>
        <w:jc w:val="both"/>
        <w:rPr>
          <w:rFonts w:ascii="Times New Roman" w:hAnsi="Times New Roman"/>
          <w:bCs/>
          <w:lang w:val="ru-RU"/>
        </w:rPr>
      </w:pPr>
      <w:r w:rsidRPr="00B24998">
        <w:rPr>
          <w:rFonts w:ascii="Times New Roman" w:hAnsi="Times New Roman"/>
          <w:bCs/>
          <w:lang w:val="ru-RU"/>
        </w:rPr>
        <w:t>Лабораторные работы (независимо от тематической принадлежности) делятся следующие типы:</w:t>
      </w:r>
    </w:p>
    <w:p w:rsidR="00172F8D" w:rsidRPr="00B24998" w:rsidRDefault="00172F8D" w:rsidP="000C213E">
      <w:pPr>
        <w:widowControl w:val="0"/>
        <w:numPr>
          <w:ilvl w:val="0"/>
          <w:numId w:val="183"/>
        </w:numPr>
        <w:tabs>
          <w:tab w:val="left" w:pos="851"/>
        </w:tabs>
        <w:ind w:left="0" w:firstLine="709"/>
        <w:jc w:val="both"/>
        <w:rPr>
          <w:rFonts w:ascii="Times New Roman" w:hAnsi="Times New Roman"/>
          <w:bCs/>
        </w:rPr>
      </w:pPr>
      <w:r w:rsidRPr="00B24998">
        <w:rPr>
          <w:rFonts w:ascii="Times New Roman" w:hAnsi="Times New Roman"/>
          <w:bCs/>
        </w:rPr>
        <w:t xml:space="preserve">Проведение прямых измерений физических величин </w:t>
      </w:r>
    </w:p>
    <w:p w:rsidR="00172F8D" w:rsidRPr="00B24998" w:rsidRDefault="00172F8D" w:rsidP="000C213E">
      <w:pPr>
        <w:widowControl w:val="0"/>
        <w:numPr>
          <w:ilvl w:val="0"/>
          <w:numId w:val="183"/>
        </w:numPr>
        <w:tabs>
          <w:tab w:val="left" w:pos="851"/>
        </w:tabs>
        <w:ind w:left="0" w:firstLine="709"/>
        <w:jc w:val="both"/>
        <w:rPr>
          <w:rFonts w:ascii="Times New Roman" w:hAnsi="Times New Roman"/>
          <w:bCs/>
          <w:lang w:val="ru-RU"/>
        </w:rPr>
      </w:pPr>
      <w:r w:rsidRPr="00B24998">
        <w:rPr>
          <w:rFonts w:ascii="Times New Roman" w:hAnsi="Times New Roman"/>
          <w:bCs/>
          <w:lang w:val="ru-RU"/>
        </w:rPr>
        <w:t>Расчет по полученным результатам прямых измерений зависимого от них параметра (косвенные измерения).</w:t>
      </w:r>
    </w:p>
    <w:p w:rsidR="00172F8D" w:rsidRPr="00B24998" w:rsidRDefault="00172F8D" w:rsidP="000C213E">
      <w:pPr>
        <w:widowControl w:val="0"/>
        <w:numPr>
          <w:ilvl w:val="0"/>
          <w:numId w:val="183"/>
        </w:numPr>
        <w:tabs>
          <w:tab w:val="left" w:pos="851"/>
        </w:tabs>
        <w:ind w:left="0" w:firstLine="709"/>
        <w:jc w:val="both"/>
        <w:rPr>
          <w:rFonts w:ascii="Times New Roman" w:hAnsi="Times New Roman"/>
          <w:bCs/>
          <w:lang w:val="ru-RU"/>
        </w:rPr>
      </w:pPr>
      <w:r w:rsidRPr="00B24998">
        <w:rPr>
          <w:rFonts w:ascii="Times New Roman" w:hAnsi="Times New Roman"/>
          <w:bCs/>
          <w:lang w:val="ru-RU"/>
        </w:rPr>
        <w:lastRenderedPageBreak/>
        <w:t>Наблюдение явлений и постановка опытов (на качественном уровне) по обнаружению факторов, влияющих на протекание данных явлений.</w:t>
      </w:r>
    </w:p>
    <w:p w:rsidR="00172F8D" w:rsidRPr="00B24998" w:rsidRDefault="00172F8D" w:rsidP="000C213E">
      <w:pPr>
        <w:widowControl w:val="0"/>
        <w:numPr>
          <w:ilvl w:val="0"/>
          <w:numId w:val="183"/>
        </w:numPr>
        <w:tabs>
          <w:tab w:val="left" w:pos="851"/>
        </w:tabs>
        <w:ind w:left="0" w:firstLine="709"/>
        <w:jc w:val="both"/>
        <w:rPr>
          <w:rFonts w:ascii="Times New Roman" w:hAnsi="Times New Roman"/>
          <w:bCs/>
          <w:lang w:val="ru-RU"/>
        </w:rPr>
      </w:pPr>
      <w:r w:rsidRPr="00B24998">
        <w:rPr>
          <w:rFonts w:ascii="Times New Roman" w:hAnsi="Times New Roman"/>
          <w:bCs/>
          <w:lang w:val="ru-RU"/>
        </w:rPr>
        <w:t>Исследование зависимости одной физической величины от другой с представлением результатов в виде графика или таблицы.</w:t>
      </w:r>
    </w:p>
    <w:p w:rsidR="00172F8D" w:rsidRPr="00B24998" w:rsidRDefault="00172F8D" w:rsidP="000C213E">
      <w:pPr>
        <w:widowControl w:val="0"/>
        <w:numPr>
          <w:ilvl w:val="0"/>
          <w:numId w:val="183"/>
        </w:numPr>
        <w:tabs>
          <w:tab w:val="left" w:pos="851"/>
        </w:tabs>
        <w:ind w:left="0" w:firstLine="709"/>
        <w:jc w:val="both"/>
        <w:rPr>
          <w:rFonts w:ascii="Times New Roman" w:hAnsi="Times New Roman"/>
          <w:bCs/>
          <w:lang w:val="ru-RU"/>
        </w:rPr>
      </w:pPr>
      <w:r w:rsidRPr="00B24998">
        <w:rPr>
          <w:rFonts w:ascii="Times New Roman" w:hAnsi="Times New Roman"/>
          <w:bCs/>
          <w:lang w:val="ru-RU"/>
        </w:rPr>
        <w:t xml:space="preserve">Проверка заданных предположений (прямые измерения физических величин и сравнение заданных соотношений между ними). </w:t>
      </w:r>
    </w:p>
    <w:p w:rsidR="00172F8D" w:rsidRPr="00B24998" w:rsidRDefault="00172F8D" w:rsidP="000C213E">
      <w:pPr>
        <w:widowControl w:val="0"/>
        <w:numPr>
          <w:ilvl w:val="0"/>
          <w:numId w:val="183"/>
        </w:numPr>
        <w:tabs>
          <w:tab w:val="left" w:pos="851"/>
        </w:tabs>
        <w:ind w:left="0" w:firstLine="709"/>
        <w:jc w:val="both"/>
        <w:rPr>
          <w:rFonts w:ascii="Times New Roman" w:hAnsi="Times New Roman"/>
          <w:bCs/>
          <w:lang w:val="ru-RU"/>
        </w:rPr>
      </w:pPr>
      <w:r w:rsidRPr="00B24998">
        <w:rPr>
          <w:rFonts w:ascii="Times New Roman" w:hAnsi="Times New Roman"/>
          <w:bCs/>
          <w:lang w:val="ru-RU"/>
        </w:rPr>
        <w:t>Знакомство с техническими устройствами и их конструирование.</w:t>
      </w:r>
    </w:p>
    <w:p w:rsidR="00172F8D" w:rsidRPr="00B24998" w:rsidRDefault="00172F8D" w:rsidP="00AB46F9">
      <w:pPr>
        <w:tabs>
          <w:tab w:val="left" w:pos="851"/>
        </w:tabs>
        <w:ind w:firstLine="709"/>
        <w:jc w:val="both"/>
        <w:rPr>
          <w:rFonts w:ascii="Times New Roman" w:hAnsi="Times New Roman"/>
          <w:bCs/>
          <w:lang w:val="ru-RU"/>
        </w:rPr>
      </w:pPr>
      <w:r w:rsidRPr="00B24998">
        <w:rPr>
          <w:rFonts w:ascii="Times New Roman" w:hAnsi="Times New Roman"/>
          <w:bCs/>
          <w:lang w:val="ru-RU"/>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172F8D" w:rsidRPr="00B24998" w:rsidRDefault="00172F8D" w:rsidP="00AB46F9">
      <w:pPr>
        <w:tabs>
          <w:tab w:val="left" w:pos="851"/>
        </w:tabs>
        <w:ind w:firstLine="709"/>
        <w:jc w:val="both"/>
        <w:rPr>
          <w:rFonts w:ascii="Times New Roman" w:hAnsi="Times New Roman"/>
          <w:bCs/>
        </w:rPr>
      </w:pPr>
      <w:r w:rsidRPr="00B24998">
        <w:rPr>
          <w:rFonts w:ascii="Times New Roman" w:hAnsi="Times New Roman"/>
          <w:b/>
          <w:bCs/>
        </w:rPr>
        <w:t>Проведение прямых измерений физических величин</w:t>
      </w:r>
    </w:p>
    <w:p w:rsidR="00172F8D" w:rsidRPr="00B24998" w:rsidRDefault="00172F8D" w:rsidP="000C213E">
      <w:pPr>
        <w:widowControl w:val="0"/>
        <w:numPr>
          <w:ilvl w:val="0"/>
          <w:numId w:val="184"/>
        </w:numPr>
        <w:tabs>
          <w:tab w:val="left" w:pos="851"/>
          <w:tab w:val="left" w:pos="989"/>
        </w:tabs>
        <w:ind w:left="0" w:firstLine="709"/>
        <w:jc w:val="both"/>
        <w:rPr>
          <w:rFonts w:ascii="Times New Roman" w:hAnsi="Times New Roman"/>
          <w:bCs/>
        </w:rPr>
      </w:pPr>
      <w:r w:rsidRPr="00B24998">
        <w:rPr>
          <w:rFonts w:ascii="Times New Roman" w:hAnsi="Times New Roman"/>
          <w:bCs/>
        </w:rPr>
        <w:t>Измерение размеров тел.</w:t>
      </w:r>
    </w:p>
    <w:p w:rsidR="00172F8D" w:rsidRPr="00B24998" w:rsidRDefault="00172F8D" w:rsidP="000C213E">
      <w:pPr>
        <w:widowControl w:val="0"/>
        <w:numPr>
          <w:ilvl w:val="0"/>
          <w:numId w:val="184"/>
        </w:numPr>
        <w:tabs>
          <w:tab w:val="left" w:pos="851"/>
          <w:tab w:val="left" w:pos="989"/>
        </w:tabs>
        <w:ind w:left="0" w:firstLine="709"/>
        <w:jc w:val="both"/>
        <w:rPr>
          <w:rFonts w:ascii="Times New Roman" w:hAnsi="Times New Roman"/>
          <w:bCs/>
        </w:rPr>
      </w:pPr>
      <w:r w:rsidRPr="00B24998">
        <w:rPr>
          <w:rFonts w:ascii="Times New Roman" w:hAnsi="Times New Roman"/>
          <w:bCs/>
        </w:rPr>
        <w:t>Измерение размеров малых тел.</w:t>
      </w:r>
    </w:p>
    <w:p w:rsidR="00172F8D" w:rsidRPr="00B24998" w:rsidRDefault="00172F8D" w:rsidP="000C213E">
      <w:pPr>
        <w:widowControl w:val="0"/>
        <w:numPr>
          <w:ilvl w:val="0"/>
          <w:numId w:val="184"/>
        </w:numPr>
        <w:tabs>
          <w:tab w:val="left" w:pos="851"/>
          <w:tab w:val="left" w:pos="989"/>
        </w:tabs>
        <w:ind w:left="0" w:firstLine="709"/>
        <w:jc w:val="both"/>
        <w:rPr>
          <w:rFonts w:ascii="Times New Roman" w:hAnsi="Times New Roman"/>
          <w:bCs/>
        </w:rPr>
      </w:pPr>
      <w:r w:rsidRPr="00B24998">
        <w:rPr>
          <w:rFonts w:ascii="Times New Roman" w:hAnsi="Times New Roman"/>
          <w:bCs/>
        </w:rPr>
        <w:t>Измерение массы тела.</w:t>
      </w:r>
    </w:p>
    <w:p w:rsidR="00172F8D" w:rsidRPr="00B24998" w:rsidRDefault="00172F8D" w:rsidP="000C213E">
      <w:pPr>
        <w:widowControl w:val="0"/>
        <w:numPr>
          <w:ilvl w:val="0"/>
          <w:numId w:val="184"/>
        </w:numPr>
        <w:tabs>
          <w:tab w:val="left" w:pos="851"/>
          <w:tab w:val="left" w:pos="989"/>
        </w:tabs>
        <w:ind w:left="0" w:firstLine="709"/>
        <w:jc w:val="both"/>
        <w:rPr>
          <w:rFonts w:ascii="Times New Roman" w:hAnsi="Times New Roman"/>
          <w:bCs/>
        </w:rPr>
      </w:pPr>
      <w:r w:rsidRPr="00B24998">
        <w:rPr>
          <w:rFonts w:ascii="Times New Roman" w:hAnsi="Times New Roman"/>
          <w:bCs/>
        </w:rPr>
        <w:t>Измерение объема тела.</w:t>
      </w:r>
    </w:p>
    <w:p w:rsidR="00172F8D" w:rsidRPr="00B24998" w:rsidRDefault="00172F8D" w:rsidP="000C213E">
      <w:pPr>
        <w:widowControl w:val="0"/>
        <w:numPr>
          <w:ilvl w:val="0"/>
          <w:numId w:val="184"/>
        </w:numPr>
        <w:tabs>
          <w:tab w:val="left" w:pos="851"/>
          <w:tab w:val="left" w:pos="989"/>
        </w:tabs>
        <w:ind w:left="0" w:firstLine="709"/>
        <w:jc w:val="both"/>
        <w:rPr>
          <w:rFonts w:ascii="Times New Roman" w:hAnsi="Times New Roman"/>
          <w:bCs/>
        </w:rPr>
      </w:pPr>
      <w:r w:rsidRPr="00B24998">
        <w:rPr>
          <w:rFonts w:ascii="Times New Roman" w:hAnsi="Times New Roman"/>
          <w:bCs/>
        </w:rPr>
        <w:t>Измерение силы.</w:t>
      </w:r>
    </w:p>
    <w:p w:rsidR="00172F8D" w:rsidRPr="00B24998" w:rsidRDefault="00172F8D" w:rsidP="000C213E">
      <w:pPr>
        <w:widowControl w:val="0"/>
        <w:numPr>
          <w:ilvl w:val="0"/>
          <w:numId w:val="184"/>
        </w:numPr>
        <w:tabs>
          <w:tab w:val="left" w:pos="851"/>
          <w:tab w:val="left" w:pos="989"/>
        </w:tabs>
        <w:ind w:left="0" w:firstLine="709"/>
        <w:jc w:val="both"/>
        <w:rPr>
          <w:rFonts w:ascii="Times New Roman" w:hAnsi="Times New Roman"/>
          <w:bCs/>
          <w:lang w:val="ru-RU"/>
        </w:rPr>
      </w:pPr>
      <w:r w:rsidRPr="00B24998">
        <w:rPr>
          <w:rFonts w:ascii="Times New Roman" w:hAnsi="Times New Roman"/>
          <w:bCs/>
          <w:lang w:val="ru-RU"/>
        </w:rPr>
        <w:t>Измерение времени процесса, периода колебаний.</w:t>
      </w:r>
    </w:p>
    <w:p w:rsidR="00172F8D" w:rsidRPr="00B24998" w:rsidRDefault="00172F8D" w:rsidP="000C213E">
      <w:pPr>
        <w:widowControl w:val="0"/>
        <w:numPr>
          <w:ilvl w:val="0"/>
          <w:numId w:val="184"/>
        </w:numPr>
        <w:tabs>
          <w:tab w:val="left" w:pos="851"/>
          <w:tab w:val="left" w:pos="989"/>
        </w:tabs>
        <w:ind w:left="0" w:firstLine="709"/>
        <w:jc w:val="both"/>
        <w:rPr>
          <w:rFonts w:ascii="Times New Roman" w:hAnsi="Times New Roman"/>
          <w:bCs/>
        </w:rPr>
      </w:pPr>
      <w:r w:rsidRPr="00B24998">
        <w:rPr>
          <w:rFonts w:ascii="Times New Roman" w:hAnsi="Times New Roman"/>
          <w:bCs/>
        </w:rPr>
        <w:t>Измерение температуры.</w:t>
      </w:r>
    </w:p>
    <w:p w:rsidR="00172F8D" w:rsidRPr="00B24998" w:rsidRDefault="00172F8D" w:rsidP="000C213E">
      <w:pPr>
        <w:widowControl w:val="0"/>
        <w:numPr>
          <w:ilvl w:val="0"/>
          <w:numId w:val="184"/>
        </w:numPr>
        <w:tabs>
          <w:tab w:val="left" w:pos="851"/>
          <w:tab w:val="left" w:pos="989"/>
        </w:tabs>
        <w:ind w:left="0" w:firstLine="709"/>
        <w:jc w:val="both"/>
        <w:rPr>
          <w:rFonts w:ascii="Times New Roman" w:hAnsi="Times New Roman"/>
          <w:bCs/>
          <w:lang w:val="ru-RU"/>
        </w:rPr>
      </w:pPr>
      <w:r w:rsidRPr="00B24998">
        <w:rPr>
          <w:rFonts w:ascii="Times New Roman" w:hAnsi="Times New Roman"/>
          <w:bCs/>
          <w:lang w:val="ru-RU"/>
        </w:rPr>
        <w:t>Измерение давления воздуха в баллоне под поршнем.</w:t>
      </w:r>
    </w:p>
    <w:p w:rsidR="00172F8D" w:rsidRPr="00B24998" w:rsidRDefault="00172F8D" w:rsidP="000C213E">
      <w:pPr>
        <w:widowControl w:val="0"/>
        <w:numPr>
          <w:ilvl w:val="0"/>
          <w:numId w:val="184"/>
        </w:numPr>
        <w:tabs>
          <w:tab w:val="left" w:pos="851"/>
          <w:tab w:val="left" w:pos="989"/>
        </w:tabs>
        <w:ind w:left="0" w:firstLine="709"/>
        <w:jc w:val="both"/>
        <w:rPr>
          <w:rFonts w:ascii="Times New Roman" w:hAnsi="Times New Roman"/>
          <w:bCs/>
          <w:lang w:val="ru-RU"/>
        </w:rPr>
      </w:pPr>
      <w:r w:rsidRPr="00B24998">
        <w:rPr>
          <w:rFonts w:ascii="Times New Roman" w:hAnsi="Times New Roman"/>
          <w:bCs/>
          <w:lang w:val="ru-RU"/>
        </w:rPr>
        <w:t>Измерение силы тока и его регулирование.</w:t>
      </w:r>
    </w:p>
    <w:p w:rsidR="00172F8D" w:rsidRPr="00B24998" w:rsidRDefault="00172F8D" w:rsidP="000C213E">
      <w:pPr>
        <w:widowControl w:val="0"/>
        <w:numPr>
          <w:ilvl w:val="0"/>
          <w:numId w:val="184"/>
        </w:numPr>
        <w:tabs>
          <w:tab w:val="left" w:pos="851"/>
          <w:tab w:val="left" w:pos="989"/>
        </w:tabs>
        <w:ind w:left="0" w:firstLine="709"/>
        <w:jc w:val="both"/>
        <w:rPr>
          <w:rFonts w:ascii="Times New Roman" w:hAnsi="Times New Roman"/>
          <w:bCs/>
        </w:rPr>
      </w:pPr>
      <w:r w:rsidRPr="00B24998">
        <w:rPr>
          <w:rFonts w:ascii="Times New Roman" w:hAnsi="Times New Roman"/>
          <w:bCs/>
        </w:rPr>
        <w:t>Измерение напряжения.</w:t>
      </w:r>
    </w:p>
    <w:p w:rsidR="00172F8D" w:rsidRPr="00B24998" w:rsidRDefault="00172F8D" w:rsidP="000C213E">
      <w:pPr>
        <w:widowControl w:val="0"/>
        <w:numPr>
          <w:ilvl w:val="0"/>
          <w:numId w:val="184"/>
        </w:numPr>
        <w:tabs>
          <w:tab w:val="left" w:pos="851"/>
          <w:tab w:val="left" w:pos="989"/>
        </w:tabs>
        <w:ind w:left="0" w:firstLine="709"/>
        <w:jc w:val="both"/>
        <w:rPr>
          <w:rFonts w:ascii="Times New Roman" w:hAnsi="Times New Roman"/>
          <w:bCs/>
          <w:lang w:val="ru-RU"/>
        </w:rPr>
      </w:pPr>
      <w:r w:rsidRPr="00B24998">
        <w:rPr>
          <w:rFonts w:ascii="Times New Roman" w:hAnsi="Times New Roman"/>
          <w:bCs/>
          <w:lang w:val="ru-RU"/>
        </w:rPr>
        <w:t>Измерение углов падения и преломления.</w:t>
      </w:r>
    </w:p>
    <w:p w:rsidR="00172F8D" w:rsidRPr="00B24998" w:rsidRDefault="00172F8D" w:rsidP="000C213E">
      <w:pPr>
        <w:widowControl w:val="0"/>
        <w:numPr>
          <w:ilvl w:val="0"/>
          <w:numId w:val="184"/>
        </w:numPr>
        <w:tabs>
          <w:tab w:val="left" w:pos="851"/>
          <w:tab w:val="left" w:pos="989"/>
        </w:tabs>
        <w:ind w:left="0" w:firstLine="709"/>
        <w:jc w:val="both"/>
        <w:rPr>
          <w:rFonts w:ascii="Times New Roman" w:hAnsi="Times New Roman"/>
          <w:bCs/>
        </w:rPr>
      </w:pPr>
      <w:r w:rsidRPr="00B24998">
        <w:rPr>
          <w:rFonts w:ascii="Times New Roman" w:hAnsi="Times New Roman"/>
          <w:bCs/>
        </w:rPr>
        <w:t>Измерение фокусного расстояния линзы.</w:t>
      </w:r>
    </w:p>
    <w:p w:rsidR="00172F8D" w:rsidRPr="00B24998" w:rsidRDefault="00172F8D" w:rsidP="000C213E">
      <w:pPr>
        <w:widowControl w:val="0"/>
        <w:numPr>
          <w:ilvl w:val="0"/>
          <w:numId w:val="184"/>
        </w:numPr>
        <w:tabs>
          <w:tab w:val="left" w:pos="851"/>
          <w:tab w:val="left" w:pos="989"/>
        </w:tabs>
        <w:ind w:left="0" w:firstLine="709"/>
        <w:jc w:val="both"/>
        <w:rPr>
          <w:rFonts w:ascii="Times New Roman" w:hAnsi="Times New Roman"/>
        </w:rPr>
      </w:pPr>
      <w:r w:rsidRPr="00B24998">
        <w:rPr>
          <w:rFonts w:ascii="Times New Roman" w:hAnsi="Times New Roman"/>
          <w:bCs/>
        </w:rPr>
        <w:t>Измерение радиоактивного</w:t>
      </w:r>
      <w:r w:rsidRPr="00B24998">
        <w:rPr>
          <w:rFonts w:ascii="Times New Roman" w:hAnsi="Times New Roman"/>
        </w:rPr>
        <w:t xml:space="preserve"> фона.</w:t>
      </w:r>
    </w:p>
    <w:p w:rsidR="00172F8D" w:rsidRPr="00B24998" w:rsidRDefault="00172F8D" w:rsidP="00AB46F9">
      <w:pPr>
        <w:shd w:val="clear" w:color="auto" w:fill="FFFFFF"/>
        <w:tabs>
          <w:tab w:val="left" w:pos="851"/>
        </w:tabs>
        <w:autoSpaceDE w:val="0"/>
        <w:autoSpaceDN w:val="0"/>
        <w:adjustRightInd w:val="0"/>
        <w:ind w:firstLine="709"/>
        <w:contextualSpacing/>
        <w:jc w:val="both"/>
        <w:rPr>
          <w:rFonts w:ascii="Times New Roman" w:hAnsi="Times New Roman"/>
          <w:b/>
          <w:lang w:val="ru-RU"/>
        </w:rPr>
      </w:pPr>
      <w:r w:rsidRPr="00B24998">
        <w:rPr>
          <w:rFonts w:ascii="Times New Roman" w:hAnsi="Times New Roman"/>
          <w:b/>
          <w:lang w:val="ru-RU"/>
        </w:rPr>
        <w:t>Расчет по полученным результатам прямых измерений зависимого от них параметра (косвенные измерения)</w:t>
      </w:r>
    </w:p>
    <w:p w:rsidR="00172F8D" w:rsidRPr="00B24998" w:rsidRDefault="00172F8D" w:rsidP="000C213E">
      <w:pPr>
        <w:widowControl w:val="0"/>
        <w:numPr>
          <w:ilvl w:val="0"/>
          <w:numId w:val="185"/>
        </w:numPr>
        <w:tabs>
          <w:tab w:val="left" w:pos="851"/>
          <w:tab w:val="left" w:pos="989"/>
        </w:tabs>
        <w:ind w:left="0" w:firstLine="709"/>
        <w:jc w:val="both"/>
        <w:rPr>
          <w:rFonts w:ascii="Times New Roman" w:hAnsi="Times New Roman"/>
          <w:bCs/>
          <w:lang w:val="ru-RU"/>
        </w:rPr>
      </w:pPr>
      <w:r w:rsidRPr="00B24998">
        <w:rPr>
          <w:rFonts w:ascii="Times New Roman" w:hAnsi="Times New Roman"/>
          <w:bCs/>
          <w:lang w:val="ru-RU"/>
        </w:rPr>
        <w:t>Измерение плотности вещества твердого тела.</w:t>
      </w:r>
    </w:p>
    <w:p w:rsidR="00172F8D" w:rsidRPr="00B24998" w:rsidRDefault="00172F8D" w:rsidP="000C213E">
      <w:pPr>
        <w:widowControl w:val="0"/>
        <w:numPr>
          <w:ilvl w:val="0"/>
          <w:numId w:val="185"/>
        </w:numPr>
        <w:tabs>
          <w:tab w:val="left" w:pos="851"/>
          <w:tab w:val="left" w:pos="989"/>
        </w:tabs>
        <w:ind w:left="0" w:firstLine="709"/>
        <w:jc w:val="both"/>
        <w:rPr>
          <w:rFonts w:ascii="Times New Roman" w:hAnsi="Times New Roman"/>
          <w:bCs/>
        </w:rPr>
      </w:pPr>
      <w:r w:rsidRPr="00B24998">
        <w:rPr>
          <w:rFonts w:ascii="Times New Roman" w:hAnsi="Times New Roman"/>
          <w:bCs/>
        </w:rPr>
        <w:t>Определение коэффициента трения скольжения.</w:t>
      </w:r>
    </w:p>
    <w:p w:rsidR="00172F8D" w:rsidRPr="00B24998" w:rsidRDefault="00172F8D" w:rsidP="000C213E">
      <w:pPr>
        <w:widowControl w:val="0"/>
        <w:numPr>
          <w:ilvl w:val="0"/>
          <w:numId w:val="185"/>
        </w:numPr>
        <w:tabs>
          <w:tab w:val="left" w:pos="851"/>
          <w:tab w:val="left" w:pos="989"/>
        </w:tabs>
        <w:ind w:left="0" w:firstLine="709"/>
        <w:jc w:val="both"/>
        <w:rPr>
          <w:rFonts w:ascii="Times New Roman" w:hAnsi="Times New Roman"/>
          <w:bCs/>
        </w:rPr>
      </w:pPr>
      <w:r w:rsidRPr="00B24998">
        <w:rPr>
          <w:rFonts w:ascii="Times New Roman" w:hAnsi="Times New Roman"/>
          <w:bCs/>
        </w:rPr>
        <w:t>Определение жесткости пружины.</w:t>
      </w:r>
    </w:p>
    <w:p w:rsidR="00172F8D" w:rsidRPr="00B24998" w:rsidRDefault="00172F8D" w:rsidP="000C213E">
      <w:pPr>
        <w:widowControl w:val="0"/>
        <w:numPr>
          <w:ilvl w:val="0"/>
          <w:numId w:val="185"/>
        </w:numPr>
        <w:tabs>
          <w:tab w:val="left" w:pos="851"/>
          <w:tab w:val="left" w:pos="989"/>
        </w:tabs>
        <w:ind w:left="0" w:firstLine="709"/>
        <w:jc w:val="both"/>
        <w:rPr>
          <w:rFonts w:ascii="Times New Roman" w:hAnsi="Times New Roman"/>
          <w:bCs/>
          <w:lang w:val="ru-RU"/>
        </w:rPr>
      </w:pPr>
      <w:r w:rsidRPr="00B24998">
        <w:rPr>
          <w:rFonts w:ascii="Times New Roman" w:hAnsi="Times New Roman"/>
          <w:bCs/>
          <w:lang w:val="ru-RU"/>
        </w:rPr>
        <w:t>Определение выталкивающей силы, действующей на погруженное в жидкость тело.</w:t>
      </w:r>
    </w:p>
    <w:p w:rsidR="00172F8D" w:rsidRPr="00B24998" w:rsidRDefault="00172F8D" w:rsidP="000C213E">
      <w:pPr>
        <w:widowControl w:val="0"/>
        <w:numPr>
          <w:ilvl w:val="0"/>
          <w:numId w:val="185"/>
        </w:numPr>
        <w:tabs>
          <w:tab w:val="left" w:pos="851"/>
          <w:tab w:val="left" w:pos="989"/>
        </w:tabs>
        <w:ind w:left="0" w:firstLine="709"/>
        <w:jc w:val="both"/>
        <w:rPr>
          <w:rFonts w:ascii="Times New Roman" w:hAnsi="Times New Roman"/>
          <w:bCs/>
        </w:rPr>
      </w:pPr>
      <w:r w:rsidRPr="00B24998">
        <w:rPr>
          <w:rFonts w:ascii="Times New Roman" w:hAnsi="Times New Roman"/>
          <w:bCs/>
        </w:rPr>
        <w:t>Определение момента силы.</w:t>
      </w:r>
    </w:p>
    <w:p w:rsidR="00172F8D" w:rsidRPr="00B24998" w:rsidRDefault="00172F8D" w:rsidP="000C213E">
      <w:pPr>
        <w:widowControl w:val="0"/>
        <w:numPr>
          <w:ilvl w:val="0"/>
          <w:numId w:val="185"/>
        </w:numPr>
        <w:tabs>
          <w:tab w:val="left" w:pos="851"/>
          <w:tab w:val="left" w:pos="989"/>
        </w:tabs>
        <w:ind w:left="0" w:firstLine="709"/>
        <w:jc w:val="both"/>
        <w:rPr>
          <w:rFonts w:ascii="Times New Roman" w:hAnsi="Times New Roman"/>
          <w:bCs/>
        </w:rPr>
      </w:pPr>
      <w:r w:rsidRPr="00B24998">
        <w:rPr>
          <w:rFonts w:ascii="Times New Roman" w:hAnsi="Times New Roman"/>
          <w:bCs/>
        </w:rPr>
        <w:t>Измерение скорости равномерного движения.</w:t>
      </w:r>
    </w:p>
    <w:p w:rsidR="00172F8D" w:rsidRPr="00B24998" w:rsidRDefault="00172F8D" w:rsidP="000C213E">
      <w:pPr>
        <w:widowControl w:val="0"/>
        <w:numPr>
          <w:ilvl w:val="0"/>
          <w:numId w:val="185"/>
        </w:numPr>
        <w:tabs>
          <w:tab w:val="left" w:pos="851"/>
          <w:tab w:val="left" w:pos="989"/>
        </w:tabs>
        <w:ind w:left="0" w:firstLine="709"/>
        <w:jc w:val="both"/>
        <w:rPr>
          <w:rFonts w:ascii="Times New Roman" w:hAnsi="Times New Roman"/>
          <w:bCs/>
        </w:rPr>
      </w:pPr>
      <w:r w:rsidRPr="00B24998">
        <w:rPr>
          <w:rFonts w:ascii="Times New Roman" w:hAnsi="Times New Roman"/>
          <w:bCs/>
        </w:rPr>
        <w:t>Измерение средней скорости движения.</w:t>
      </w:r>
    </w:p>
    <w:p w:rsidR="00172F8D" w:rsidRPr="00B24998" w:rsidRDefault="00172F8D" w:rsidP="000C213E">
      <w:pPr>
        <w:widowControl w:val="0"/>
        <w:numPr>
          <w:ilvl w:val="0"/>
          <w:numId w:val="185"/>
        </w:numPr>
        <w:tabs>
          <w:tab w:val="left" w:pos="851"/>
          <w:tab w:val="left" w:pos="989"/>
        </w:tabs>
        <w:ind w:left="0" w:firstLine="709"/>
        <w:jc w:val="both"/>
        <w:rPr>
          <w:rFonts w:ascii="Times New Roman" w:hAnsi="Times New Roman"/>
          <w:bCs/>
        </w:rPr>
      </w:pPr>
      <w:r w:rsidRPr="00B24998">
        <w:rPr>
          <w:rFonts w:ascii="Times New Roman" w:hAnsi="Times New Roman"/>
          <w:bCs/>
        </w:rPr>
        <w:t>Измерение ускорения равноускоренного движения.</w:t>
      </w:r>
    </w:p>
    <w:p w:rsidR="00172F8D" w:rsidRPr="00B24998" w:rsidRDefault="00172F8D" w:rsidP="000C213E">
      <w:pPr>
        <w:widowControl w:val="0"/>
        <w:numPr>
          <w:ilvl w:val="0"/>
          <w:numId w:val="185"/>
        </w:numPr>
        <w:tabs>
          <w:tab w:val="left" w:pos="851"/>
          <w:tab w:val="left" w:pos="989"/>
        </w:tabs>
        <w:ind w:left="0" w:firstLine="709"/>
        <w:jc w:val="both"/>
        <w:rPr>
          <w:rFonts w:ascii="Times New Roman" w:hAnsi="Times New Roman"/>
          <w:bCs/>
        </w:rPr>
      </w:pPr>
      <w:r w:rsidRPr="00B24998">
        <w:rPr>
          <w:rFonts w:ascii="Times New Roman" w:hAnsi="Times New Roman"/>
          <w:bCs/>
        </w:rPr>
        <w:t>Определение работы и мощности.</w:t>
      </w:r>
    </w:p>
    <w:p w:rsidR="00172F8D" w:rsidRPr="00B24998" w:rsidRDefault="00172F8D" w:rsidP="000C213E">
      <w:pPr>
        <w:widowControl w:val="0"/>
        <w:numPr>
          <w:ilvl w:val="0"/>
          <w:numId w:val="185"/>
        </w:numPr>
        <w:tabs>
          <w:tab w:val="left" w:pos="851"/>
          <w:tab w:val="left" w:pos="989"/>
        </w:tabs>
        <w:ind w:left="0" w:firstLine="709"/>
        <w:jc w:val="both"/>
        <w:rPr>
          <w:rFonts w:ascii="Times New Roman" w:hAnsi="Times New Roman"/>
          <w:bCs/>
          <w:lang w:val="ru-RU"/>
        </w:rPr>
      </w:pPr>
      <w:r w:rsidRPr="00B24998">
        <w:rPr>
          <w:rFonts w:ascii="Times New Roman" w:hAnsi="Times New Roman"/>
          <w:bCs/>
          <w:lang w:val="ru-RU"/>
        </w:rPr>
        <w:t>Определение частоты колебаний груза на пружине и нити.</w:t>
      </w:r>
    </w:p>
    <w:p w:rsidR="00172F8D" w:rsidRPr="00B24998" w:rsidRDefault="00172F8D" w:rsidP="000C213E">
      <w:pPr>
        <w:widowControl w:val="0"/>
        <w:numPr>
          <w:ilvl w:val="0"/>
          <w:numId w:val="185"/>
        </w:numPr>
        <w:tabs>
          <w:tab w:val="left" w:pos="851"/>
          <w:tab w:val="left" w:pos="989"/>
        </w:tabs>
        <w:ind w:left="0" w:firstLine="709"/>
        <w:jc w:val="both"/>
        <w:rPr>
          <w:rFonts w:ascii="Times New Roman" w:hAnsi="Times New Roman"/>
          <w:bCs/>
        </w:rPr>
      </w:pPr>
      <w:r w:rsidRPr="00B24998">
        <w:rPr>
          <w:rFonts w:ascii="Times New Roman" w:hAnsi="Times New Roman"/>
          <w:bCs/>
        </w:rPr>
        <w:t>Определение относительной влажности.</w:t>
      </w:r>
    </w:p>
    <w:p w:rsidR="00172F8D" w:rsidRPr="00B24998" w:rsidRDefault="00172F8D" w:rsidP="000C213E">
      <w:pPr>
        <w:widowControl w:val="0"/>
        <w:numPr>
          <w:ilvl w:val="0"/>
          <w:numId w:val="185"/>
        </w:numPr>
        <w:tabs>
          <w:tab w:val="left" w:pos="851"/>
          <w:tab w:val="left" w:pos="989"/>
        </w:tabs>
        <w:ind w:left="0" w:firstLine="709"/>
        <w:jc w:val="both"/>
        <w:rPr>
          <w:rFonts w:ascii="Times New Roman" w:hAnsi="Times New Roman"/>
          <w:bCs/>
        </w:rPr>
      </w:pPr>
      <w:r w:rsidRPr="00B24998">
        <w:rPr>
          <w:rFonts w:ascii="Times New Roman" w:hAnsi="Times New Roman"/>
          <w:bCs/>
        </w:rPr>
        <w:t>Определение количества теплоты.</w:t>
      </w:r>
    </w:p>
    <w:p w:rsidR="00172F8D" w:rsidRPr="00B24998" w:rsidRDefault="00172F8D" w:rsidP="000C213E">
      <w:pPr>
        <w:widowControl w:val="0"/>
        <w:numPr>
          <w:ilvl w:val="0"/>
          <w:numId w:val="185"/>
        </w:numPr>
        <w:tabs>
          <w:tab w:val="left" w:pos="851"/>
          <w:tab w:val="left" w:pos="989"/>
        </w:tabs>
        <w:ind w:left="0" w:firstLine="709"/>
        <w:jc w:val="both"/>
        <w:rPr>
          <w:rFonts w:ascii="Times New Roman" w:hAnsi="Times New Roman"/>
          <w:bCs/>
        </w:rPr>
      </w:pPr>
      <w:r w:rsidRPr="00B24998">
        <w:rPr>
          <w:rFonts w:ascii="Times New Roman" w:hAnsi="Times New Roman"/>
          <w:bCs/>
        </w:rPr>
        <w:t>Определение удельной теплоемкости.</w:t>
      </w:r>
    </w:p>
    <w:p w:rsidR="00172F8D" w:rsidRPr="00B24998" w:rsidRDefault="00172F8D" w:rsidP="000C213E">
      <w:pPr>
        <w:widowControl w:val="0"/>
        <w:numPr>
          <w:ilvl w:val="0"/>
          <w:numId w:val="185"/>
        </w:numPr>
        <w:tabs>
          <w:tab w:val="left" w:pos="851"/>
          <w:tab w:val="left" w:pos="989"/>
        </w:tabs>
        <w:ind w:left="0" w:firstLine="709"/>
        <w:jc w:val="both"/>
        <w:rPr>
          <w:rFonts w:ascii="Times New Roman" w:hAnsi="Times New Roman"/>
          <w:bCs/>
          <w:lang w:val="ru-RU"/>
        </w:rPr>
      </w:pPr>
      <w:r w:rsidRPr="00B24998">
        <w:rPr>
          <w:rFonts w:ascii="Times New Roman" w:hAnsi="Times New Roman"/>
          <w:bCs/>
          <w:lang w:val="ru-RU"/>
        </w:rPr>
        <w:t>Измерение работы и мощности электрического тока.</w:t>
      </w:r>
    </w:p>
    <w:p w:rsidR="00172F8D" w:rsidRPr="00B24998" w:rsidRDefault="00172F8D" w:rsidP="000C213E">
      <w:pPr>
        <w:widowControl w:val="0"/>
        <w:numPr>
          <w:ilvl w:val="0"/>
          <w:numId w:val="185"/>
        </w:numPr>
        <w:tabs>
          <w:tab w:val="left" w:pos="851"/>
          <w:tab w:val="left" w:pos="989"/>
        </w:tabs>
        <w:ind w:left="0" w:firstLine="709"/>
        <w:jc w:val="both"/>
        <w:rPr>
          <w:rFonts w:ascii="Times New Roman" w:hAnsi="Times New Roman"/>
          <w:bCs/>
        </w:rPr>
      </w:pPr>
      <w:r w:rsidRPr="00B24998">
        <w:rPr>
          <w:rFonts w:ascii="Times New Roman" w:hAnsi="Times New Roman"/>
          <w:bCs/>
        </w:rPr>
        <w:t>Измерение сопротивления.</w:t>
      </w:r>
    </w:p>
    <w:p w:rsidR="00172F8D" w:rsidRPr="00B24998" w:rsidRDefault="00172F8D" w:rsidP="000C213E">
      <w:pPr>
        <w:widowControl w:val="0"/>
        <w:numPr>
          <w:ilvl w:val="0"/>
          <w:numId w:val="185"/>
        </w:numPr>
        <w:tabs>
          <w:tab w:val="left" w:pos="851"/>
          <w:tab w:val="left" w:pos="989"/>
        </w:tabs>
        <w:ind w:left="0" w:firstLine="709"/>
        <w:jc w:val="both"/>
        <w:rPr>
          <w:rFonts w:ascii="Times New Roman" w:hAnsi="Times New Roman"/>
          <w:bCs/>
        </w:rPr>
      </w:pPr>
      <w:r w:rsidRPr="00B24998">
        <w:rPr>
          <w:rFonts w:ascii="Times New Roman" w:hAnsi="Times New Roman"/>
          <w:bCs/>
        </w:rPr>
        <w:t>Определение оптической силы линзы.</w:t>
      </w:r>
    </w:p>
    <w:p w:rsidR="00172F8D" w:rsidRPr="00B24998" w:rsidRDefault="00172F8D" w:rsidP="000C213E">
      <w:pPr>
        <w:widowControl w:val="0"/>
        <w:numPr>
          <w:ilvl w:val="0"/>
          <w:numId w:val="185"/>
        </w:numPr>
        <w:tabs>
          <w:tab w:val="left" w:pos="851"/>
          <w:tab w:val="left" w:pos="989"/>
        </w:tabs>
        <w:ind w:left="0" w:firstLine="709"/>
        <w:jc w:val="both"/>
        <w:rPr>
          <w:rFonts w:ascii="Times New Roman" w:hAnsi="Times New Roman"/>
          <w:bCs/>
          <w:lang w:val="ru-RU"/>
        </w:rPr>
      </w:pPr>
      <w:r w:rsidRPr="00B24998">
        <w:rPr>
          <w:rFonts w:ascii="Times New Roman" w:hAnsi="Times New Roman"/>
          <w:bCs/>
          <w:lang w:val="ru-RU"/>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172F8D" w:rsidRPr="00B24998" w:rsidRDefault="00172F8D" w:rsidP="000C213E">
      <w:pPr>
        <w:widowControl w:val="0"/>
        <w:numPr>
          <w:ilvl w:val="0"/>
          <w:numId w:val="185"/>
        </w:numPr>
        <w:tabs>
          <w:tab w:val="left" w:pos="851"/>
          <w:tab w:val="left" w:pos="989"/>
        </w:tabs>
        <w:ind w:left="0" w:firstLine="709"/>
        <w:jc w:val="both"/>
        <w:rPr>
          <w:rFonts w:ascii="Times New Roman" w:hAnsi="Times New Roman"/>
          <w:bCs/>
          <w:lang w:val="ru-RU"/>
        </w:rPr>
      </w:pPr>
      <w:r w:rsidRPr="00B24998">
        <w:rPr>
          <w:rFonts w:ascii="Times New Roman" w:hAnsi="Times New Roman"/>
          <w:bCs/>
          <w:lang w:val="ru-RU"/>
        </w:rPr>
        <w:t>Исследование зависимости силы трения от характера поверхности, ее независимости от площади.</w:t>
      </w:r>
    </w:p>
    <w:p w:rsidR="00172F8D" w:rsidRPr="00B24998" w:rsidRDefault="00172F8D" w:rsidP="00AB46F9">
      <w:pPr>
        <w:shd w:val="clear" w:color="auto" w:fill="FFFFFF"/>
        <w:tabs>
          <w:tab w:val="left" w:pos="851"/>
        </w:tabs>
        <w:autoSpaceDE w:val="0"/>
        <w:autoSpaceDN w:val="0"/>
        <w:adjustRightInd w:val="0"/>
        <w:ind w:firstLine="709"/>
        <w:contextualSpacing/>
        <w:jc w:val="both"/>
        <w:rPr>
          <w:rFonts w:ascii="Times New Roman" w:hAnsi="Times New Roman"/>
          <w:b/>
          <w:lang w:val="ru-RU"/>
        </w:rPr>
      </w:pPr>
      <w:r w:rsidRPr="00B24998">
        <w:rPr>
          <w:rFonts w:ascii="Times New Roman" w:hAnsi="Times New Roman"/>
          <w:b/>
          <w:lang w:val="ru-RU"/>
        </w:rPr>
        <w:t>Наблюдение явлений и постановка опытов (на качественном уровне) по обнаружению факторов, влияющих на протекание данных явлений</w:t>
      </w:r>
    </w:p>
    <w:p w:rsidR="00172F8D" w:rsidRPr="00B24998" w:rsidRDefault="00172F8D" w:rsidP="000C213E">
      <w:pPr>
        <w:widowControl w:val="0"/>
        <w:numPr>
          <w:ilvl w:val="0"/>
          <w:numId w:val="186"/>
        </w:numPr>
        <w:tabs>
          <w:tab w:val="left" w:pos="851"/>
          <w:tab w:val="left" w:pos="989"/>
        </w:tabs>
        <w:ind w:left="0" w:firstLine="709"/>
        <w:jc w:val="both"/>
        <w:rPr>
          <w:rFonts w:ascii="Times New Roman" w:hAnsi="Times New Roman"/>
          <w:bCs/>
          <w:lang w:val="ru-RU"/>
        </w:rPr>
      </w:pPr>
      <w:r w:rsidRPr="00B24998">
        <w:rPr>
          <w:rFonts w:ascii="Times New Roman" w:hAnsi="Times New Roman"/>
          <w:bCs/>
          <w:lang w:val="ru-RU"/>
        </w:rPr>
        <w:t>Наблюдение зависимости периода колебаний груза на нити от длины и независимости от массы.</w:t>
      </w:r>
    </w:p>
    <w:p w:rsidR="00172F8D" w:rsidRPr="00B24998" w:rsidRDefault="00172F8D" w:rsidP="000C213E">
      <w:pPr>
        <w:widowControl w:val="0"/>
        <w:numPr>
          <w:ilvl w:val="0"/>
          <w:numId w:val="186"/>
        </w:numPr>
        <w:tabs>
          <w:tab w:val="left" w:pos="851"/>
          <w:tab w:val="left" w:pos="989"/>
        </w:tabs>
        <w:ind w:left="0" w:firstLine="709"/>
        <w:jc w:val="both"/>
        <w:rPr>
          <w:rFonts w:ascii="Times New Roman" w:hAnsi="Times New Roman"/>
          <w:bCs/>
          <w:lang w:val="ru-RU"/>
        </w:rPr>
      </w:pPr>
      <w:r w:rsidRPr="00B24998">
        <w:rPr>
          <w:rFonts w:ascii="Times New Roman" w:hAnsi="Times New Roman"/>
          <w:bCs/>
          <w:lang w:val="ru-RU"/>
        </w:rPr>
        <w:t>Наблюдение зависимости периода колебаний груза на пружине от массы и жесткости.</w:t>
      </w:r>
    </w:p>
    <w:p w:rsidR="00172F8D" w:rsidRPr="00B24998" w:rsidRDefault="00172F8D" w:rsidP="000C213E">
      <w:pPr>
        <w:widowControl w:val="0"/>
        <w:numPr>
          <w:ilvl w:val="0"/>
          <w:numId w:val="186"/>
        </w:numPr>
        <w:tabs>
          <w:tab w:val="left" w:pos="851"/>
          <w:tab w:val="left" w:pos="989"/>
        </w:tabs>
        <w:ind w:left="0" w:firstLine="709"/>
        <w:jc w:val="both"/>
        <w:rPr>
          <w:rFonts w:ascii="Times New Roman" w:hAnsi="Times New Roman"/>
          <w:bCs/>
          <w:lang w:val="ru-RU"/>
        </w:rPr>
      </w:pPr>
      <w:r w:rsidRPr="00B24998">
        <w:rPr>
          <w:rFonts w:ascii="Times New Roman" w:hAnsi="Times New Roman"/>
          <w:bCs/>
          <w:lang w:val="ru-RU"/>
        </w:rPr>
        <w:t>Наблюдение зависимости давления газа от объема и температуры.</w:t>
      </w:r>
    </w:p>
    <w:p w:rsidR="00172F8D" w:rsidRPr="00B24998" w:rsidRDefault="00172F8D" w:rsidP="000C213E">
      <w:pPr>
        <w:widowControl w:val="0"/>
        <w:numPr>
          <w:ilvl w:val="0"/>
          <w:numId w:val="186"/>
        </w:numPr>
        <w:tabs>
          <w:tab w:val="left" w:pos="851"/>
          <w:tab w:val="left" w:pos="989"/>
        </w:tabs>
        <w:ind w:left="0" w:firstLine="709"/>
        <w:jc w:val="both"/>
        <w:rPr>
          <w:rFonts w:ascii="Times New Roman" w:hAnsi="Times New Roman"/>
          <w:bCs/>
          <w:lang w:val="ru-RU"/>
        </w:rPr>
      </w:pPr>
      <w:r w:rsidRPr="00B24998">
        <w:rPr>
          <w:rFonts w:ascii="Times New Roman" w:hAnsi="Times New Roman"/>
          <w:bCs/>
          <w:lang w:val="ru-RU"/>
        </w:rPr>
        <w:t>Наблюдение зависимости температуры остывающей воды от времени.</w:t>
      </w:r>
    </w:p>
    <w:p w:rsidR="00172F8D" w:rsidRPr="00B24998" w:rsidRDefault="00172F8D" w:rsidP="000C213E">
      <w:pPr>
        <w:widowControl w:val="0"/>
        <w:numPr>
          <w:ilvl w:val="0"/>
          <w:numId w:val="186"/>
        </w:numPr>
        <w:tabs>
          <w:tab w:val="left" w:pos="851"/>
          <w:tab w:val="left" w:pos="989"/>
        </w:tabs>
        <w:ind w:left="0" w:firstLine="709"/>
        <w:jc w:val="both"/>
        <w:rPr>
          <w:rFonts w:ascii="Times New Roman" w:hAnsi="Times New Roman"/>
          <w:bCs/>
          <w:lang w:val="ru-RU"/>
        </w:rPr>
      </w:pPr>
      <w:r w:rsidRPr="00B24998">
        <w:rPr>
          <w:rFonts w:ascii="Times New Roman" w:hAnsi="Times New Roman"/>
          <w:bCs/>
          <w:lang w:val="ru-RU"/>
        </w:rPr>
        <w:t>Исследование явления взаимодействия катушки с током и магнита.</w:t>
      </w:r>
    </w:p>
    <w:p w:rsidR="00172F8D" w:rsidRPr="00B24998" w:rsidRDefault="00172F8D" w:rsidP="000C213E">
      <w:pPr>
        <w:widowControl w:val="0"/>
        <w:numPr>
          <w:ilvl w:val="0"/>
          <w:numId w:val="186"/>
        </w:numPr>
        <w:tabs>
          <w:tab w:val="left" w:pos="851"/>
          <w:tab w:val="left" w:pos="989"/>
        </w:tabs>
        <w:ind w:left="0" w:firstLine="709"/>
        <w:jc w:val="both"/>
        <w:rPr>
          <w:rFonts w:ascii="Times New Roman" w:hAnsi="Times New Roman"/>
          <w:bCs/>
        </w:rPr>
      </w:pPr>
      <w:r w:rsidRPr="00B24998">
        <w:rPr>
          <w:rFonts w:ascii="Times New Roman" w:hAnsi="Times New Roman"/>
          <w:bCs/>
        </w:rPr>
        <w:t>Исследование явления электромагнитной индукции.</w:t>
      </w:r>
    </w:p>
    <w:p w:rsidR="00172F8D" w:rsidRPr="00B24998" w:rsidRDefault="00172F8D" w:rsidP="000C213E">
      <w:pPr>
        <w:widowControl w:val="0"/>
        <w:numPr>
          <w:ilvl w:val="0"/>
          <w:numId w:val="186"/>
        </w:numPr>
        <w:tabs>
          <w:tab w:val="left" w:pos="851"/>
          <w:tab w:val="left" w:pos="989"/>
        </w:tabs>
        <w:ind w:left="0" w:firstLine="709"/>
        <w:jc w:val="both"/>
        <w:rPr>
          <w:rFonts w:ascii="Times New Roman" w:hAnsi="Times New Roman"/>
          <w:bCs/>
          <w:lang w:val="ru-RU"/>
        </w:rPr>
      </w:pPr>
      <w:r w:rsidRPr="00B24998">
        <w:rPr>
          <w:rFonts w:ascii="Times New Roman" w:hAnsi="Times New Roman"/>
          <w:bCs/>
          <w:lang w:val="ru-RU"/>
        </w:rPr>
        <w:lastRenderedPageBreak/>
        <w:t>Наблюдение явления отражения и преломления света.</w:t>
      </w:r>
    </w:p>
    <w:p w:rsidR="00172F8D" w:rsidRPr="00B24998" w:rsidRDefault="00172F8D" w:rsidP="000C213E">
      <w:pPr>
        <w:widowControl w:val="0"/>
        <w:numPr>
          <w:ilvl w:val="0"/>
          <w:numId w:val="186"/>
        </w:numPr>
        <w:tabs>
          <w:tab w:val="left" w:pos="851"/>
          <w:tab w:val="left" w:pos="989"/>
        </w:tabs>
        <w:ind w:left="0" w:firstLine="709"/>
        <w:jc w:val="both"/>
        <w:rPr>
          <w:rFonts w:ascii="Times New Roman" w:hAnsi="Times New Roman"/>
          <w:bCs/>
        </w:rPr>
      </w:pPr>
      <w:r w:rsidRPr="00B24998">
        <w:rPr>
          <w:rFonts w:ascii="Times New Roman" w:hAnsi="Times New Roman"/>
          <w:bCs/>
        </w:rPr>
        <w:t>Наблюдение явления дисперсии.</w:t>
      </w:r>
    </w:p>
    <w:p w:rsidR="00172F8D" w:rsidRPr="00B24998" w:rsidRDefault="00172F8D" w:rsidP="000C213E">
      <w:pPr>
        <w:widowControl w:val="0"/>
        <w:numPr>
          <w:ilvl w:val="0"/>
          <w:numId w:val="186"/>
        </w:numPr>
        <w:tabs>
          <w:tab w:val="left" w:pos="851"/>
          <w:tab w:val="left" w:pos="989"/>
        </w:tabs>
        <w:ind w:left="0" w:firstLine="709"/>
        <w:jc w:val="both"/>
        <w:rPr>
          <w:rFonts w:ascii="Times New Roman" w:hAnsi="Times New Roman"/>
          <w:bCs/>
          <w:lang w:val="ru-RU"/>
        </w:rPr>
      </w:pPr>
      <w:r w:rsidRPr="00B24998">
        <w:rPr>
          <w:rFonts w:ascii="Times New Roman" w:hAnsi="Times New Roman"/>
          <w:bCs/>
          <w:lang w:val="ru-RU"/>
        </w:rPr>
        <w:t>Обнаружение зависимости сопротивления проводника от его параметров и вещества.</w:t>
      </w:r>
    </w:p>
    <w:p w:rsidR="00172F8D" w:rsidRPr="00B24998" w:rsidRDefault="00172F8D" w:rsidP="000C213E">
      <w:pPr>
        <w:widowControl w:val="0"/>
        <w:numPr>
          <w:ilvl w:val="0"/>
          <w:numId w:val="186"/>
        </w:numPr>
        <w:tabs>
          <w:tab w:val="left" w:pos="851"/>
          <w:tab w:val="left" w:pos="989"/>
        </w:tabs>
        <w:ind w:left="0" w:firstLine="709"/>
        <w:jc w:val="both"/>
        <w:rPr>
          <w:rFonts w:ascii="Times New Roman" w:hAnsi="Times New Roman"/>
          <w:bCs/>
          <w:lang w:val="ru-RU"/>
        </w:rPr>
      </w:pPr>
      <w:r w:rsidRPr="00B24998">
        <w:rPr>
          <w:rFonts w:ascii="Times New Roman" w:hAnsi="Times New Roman"/>
          <w:bCs/>
          <w:lang w:val="ru-RU"/>
        </w:rPr>
        <w:t>Исследование зависимости веса тела в жидкости от объема погруженной части.</w:t>
      </w:r>
    </w:p>
    <w:p w:rsidR="00172F8D" w:rsidRPr="00B24998" w:rsidRDefault="00172F8D" w:rsidP="000C213E">
      <w:pPr>
        <w:widowControl w:val="0"/>
        <w:numPr>
          <w:ilvl w:val="0"/>
          <w:numId w:val="186"/>
        </w:numPr>
        <w:tabs>
          <w:tab w:val="left" w:pos="851"/>
          <w:tab w:val="left" w:pos="989"/>
        </w:tabs>
        <w:ind w:left="0" w:firstLine="709"/>
        <w:jc w:val="both"/>
        <w:rPr>
          <w:rFonts w:ascii="Times New Roman" w:hAnsi="Times New Roman"/>
          <w:bCs/>
          <w:lang w:val="ru-RU"/>
        </w:rPr>
      </w:pPr>
      <w:r w:rsidRPr="00B24998">
        <w:rPr>
          <w:rFonts w:ascii="Times New Roman" w:hAnsi="Times New Roman"/>
          <w:bCs/>
          <w:lang w:val="ru-RU"/>
        </w:rPr>
        <w:t>Исследование зависимости одной физической величины от другой с представлением результатов в виде графика или таблицы.</w:t>
      </w:r>
    </w:p>
    <w:p w:rsidR="00172F8D" w:rsidRPr="00B24998" w:rsidRDefault="00172F8D" w:rsidP="000C213E">
      <w:pPr>
        <w:widowControl w:val="0"/>
        <w:numPr>
          <w:ilvl w:val="0"/>
          <w:numId w:val="186"/>
        </w:numPr>
        <w:tabs>
          <w:tab w:val="left" w:pos="851"/>
          <w:tab w:val="left" w:pos="989"/>
        </w:tabs>
        <w:ind w:left="0" w:firstLine="709"/>
        <w:jc w:val="both"/>
        <w:rPr>
          <w:rFonts w:ascii="Times New Roman" w:hAnsi="Times New Roman"/>
          <w:bCs/>
          <w:lang w:val="ru-RU"/>
        </w:rPr>
      </w:pPr>
      <w:r w:rsidRPr="00B24998">
        <w:rPr>
          <w:rFonts w:ascii="Times New Roman" w:hAnsi="Times New Roman"/>
          <w:bCs/>
          <w:lang w:val="ru-RU"/>
        </w:rPr>
        <w:t>Исследование зависимости массы от объема.</w:t>
      </w:r>
    </w:p>
    <w:p w:rsidR="00172F8D" w:rsidRPr="00B24998" w:rsidRDefault="00172F8D" w:rsidP="000C213E">
      <w:pPr>
        <w:widowControl w:val="0"/>
        <w:numPr>
          <w:ilvl w:val="0"/>
          <w:numId w:val="186"/>
        </w:numPr>
        <w:tabs>
          <w:tab w:val="left" w:pos="851"/>
          <w:tab w:val="left" w:pos="989"/>
        </w:tabs>
        <w:ind w:left="0" w:firstLine="709"/>
        <w:jc w:val="both"/>
        <w:rPr>
          <w:rFonts w:ascii="Times New Roman" w:hAnsi="Times New Roman"/>
          <w:bCs/>
          <w:lang w:val="ru-RU"/>
        </w:rPr>
      </w:pPr>
      <w:r w:rsidRPr="00B24998">
        <w:rPr>
          <w:rFonts w:ascii="Times New Roman" w:hAnsi="Times New Roman"/>
          <w:bCs/>
          <w:lang w:val="ru-RU"/>
        </w:rPr>
        <w:t>Исследование зависимости пути от времени при равноускоренном движении без начальной скорости.</w:t>
      </w:r>
    </w:p>
    <w:p w:rsidR="00172F8D" w:rsidRPr="00B24998" w:rsidRDefault="00172F8D" w:rsidP="000C213E">
      <w:pPr>
        <w:widowControl w:val="0"/>
        <w:numPr>
          <w:ilvl w:val="0"/>
          <w:numId w:val="186"/>
        </w:numPr>
        <w:tabs>
          <w:tab w:val="left" w:pos="851"/>
          <w:tab w:val="left" w:pos="989"/>
        </w:tabs>
        <w:ind w:left="0" w:firstLine="709"/>
        <w:jc w:val="both"/>
        <w:rPr>
          <w:rFonts w:ascii="Times New Roman" w:hAnsi="Times New Roman"/>
          <w:bCs/>
          <w:lang w:val="ru-RU"/>
        </w:rPr>
      </w:pPr>
      <w:r w:rsidRPr="00B24998">
        <w:rPr>
          <w:rFonts w:ascii="Times New Roman" w:hAnsi="Times New Roman"/>
          <w:bCs/>
          <w:lang w:val="ru-RU"/>
        </w:rPr>
        <w:t>Исследование зависимости скорости от времени и пути при равноускоренном движении.</w:t>
      </w:r>
    </w:p>
    <w:p w:rsidR="00172F8D" w:rsidRPr="00B24998" w:rsidRDefault="00172F8D" w:rsidP="000C213E">
      <w:pPr>
        <w:widowControl w:val="0"/>
        <w:numPr>
          <w:ilvl w:val="0"/>
          <w:numId w:val="186"/>
        </w:numPr>
        <w:tabs>
          <w:tab w:val="left" w:pos="851"/>
          <w:tab w:val="left" w:pos="989"/>
        </w:tabs>
        <w:ind w:left="0" w:firstLine="709"/>
        <w:jc w:val="both"/>
        <w:rPr>
          <w:rFonts w:ascii="Times New Roman" w:hAnsi="Times New Roman"/>
          <w:bCs/>
          <w:lang w:val="ru-RU"/>
        </w:rPr>
      </w:pPr>
      <w:r w:rsidRPr="00B24998">
        <w:rPr>
          <w:rFonts w:ascii="Times New Roman" w:hAnsi="Times New Roman"/>
          <w:bCs/>
          <w:lang w:val="ru-RU"/>
        </w:rPr>
        <w:t>Исследование зависимости силы трения от силы давления.</w:t>
      </w:r>
    </w:p>
    <w:p w:rsidR="00172F8D" w:rsidRPr="00B24998" w:rsidRDefault="00172F8D" w:rsidP="000C213E">
      <w:pPr>
        <w:widowControl w:val="0"/>
        <w:numPr>
          <w:ilvl w:val="0"/>
          <w:numId w:val="186"/>
        </w:numPr>
        <w:tabs>
          <w:tab w:val="left" w:pos="851"/>
          <w:tab w:val="left" w:pos="989"/>
        </w:tabs>
        <w:ind w:left="0" w:firstLine="709"/>
        <w:jc w:val="both"/>
        <w:rPr>
          <w:rFonts w:ascii="Times New Roman" w:hAnsi="Times New Roman"/>
          <w:bCs/>
          <w:lang w:val="ru-RU"/>
        </w:rPr>
      </w:pPr>
      <w:r w:rsidRPr="00B24998">
        <w:rPr>
          <w:rFonts w:ascii="Times New Roman" w:hAnsi="Times New Roman"/>
          <w:bCs/>
          <w:lang w:val="ru-RU"/>
        </w:rPr>
        <w:t>Исследование зависимости деформации пружины от силы.</w:t>
      </w:r>
    </w:p>
    <w:p w:rsidR="00172F8D" w:rsidRPr="00B24998" w:rsidRDefault="00172F8D" w:rsidP="000C213E">
      <w:pPr>
        <w:widowControl w:val="0"/>
        <w:numPr>
          <w:ilvl w:val="0"/>
          <w:numId w:val="186"/>
        </w:numPr>
        <w:tabs>
          <w:tab w:val="left" w:pos="851"/>
          <w:tab w:val="left" w:pos="989"/>
        </w:tabs>
        <w:ind w:left="0" w:firstLine="709"/>
        <w:jc w:val="both"/>
        <w:rPr>
          <w:rFonts w:ascii="Times New Roman" w:hAnsi="Times New Roman"/>
          <w:bCs/>
          <w:lang w:val="ru-RU"/>
        </w:rPr>
      </w:pPr>
      <w:r w:rsidRPr="00B24998">
        <w:rPr>
          <w:rFonts w:ascii="Times New Roman" w:hAnsi="Times New Roman"/>
          <w:bCs/>
          <w:lang w:val="ru-RU"/>
        </w:rPr>
        <w:t>Исследование зависимости периода колебаний груза на нити от длины.</w:t>
      </w:r>
    </w:p>
    <w:p w:rsidR="00172F8D" w:rsidRPr="00B24998" w:rsidRDefault="00172F8D" w:rsidP="000C213E">
      <w:pPr>
        <w:widowControl w:val="0"/>
        <w:numPr>
          <w:ilvl w:val="0"/>
          <w:numId w:val="186"/>
        </w:numPr>
        <w:tabs>
          <w:tab w:val="left" w:pos="851"/>
          <w:tab w:val="left" w:pos="989"/>
        </w:tabs>
        <w:ind w:left="0" w:firstLine="709"/>
        <w:jc w:val="both"/>
        <w:rPr>
          <w:rFonts w:ascii="Times New Roman" w:hAnsi="Times New Roman"/>
          <w:bCs/>
          <w:lang w:val="ru-RU"/>
        </w:rPr>
      </w:pPr>
      <w:r w:rsidRPr="00B24998">
        <w:rPr>
          <w:rFonts w:ascii="Times New Roman" w:hAnsi="Times New Roman"/>
          <w:bCs/>
          <w:lang w:val="ru-RU"/>
        </w:rPr>
        <w:t>Исследование зависимости периода колебаний груза на пружине от жесткости и массы.</w:t>
      </w:r>
    </w:p>
    <w:p w:rsidR="00172F8D" w:rsidRPr="00B24998" w:rsidRDefault="00172F8D" w:rsidP="000C213E">
      <w:pPr>
        <w:widowControl w:val="0"/>
        <w:numPr>
          <w:ilvl w:val="0"/>
          <w:numId w:val="186"/>
        </w:numPr>
        <w:tabs>
          <w:tab w:val="left" w:pos="851"/>
          <w:tab w:val="left" w:pos="989"/>
        </w:tabs>
        <w:ind w:left="0" w:firstLine="709"/>
        <w:jc w:val="both"/>
        <w:rPr>
          <w:rFonts w:ascii="Times New Roman" w:hAnsi="Times New Roman"/>
          <w:bCs/>
          <w:lang w:val="ru-RU"/>
        </w:rPr>
      </w:pPr>
      <w:r w:rsidRPr="00B24998">
        <w:rPr>
          <w:rFonts w:ascii="Times New Roman" w:hAnsi="Times New Roman"/>
          <w:bCs/>
          <w:lang w:val="ru-RU"/>
        </w:rPr>
        <w:t>Исследование зависимости силы тока через проводник от напряжения.</w:t>
      </w:r>
    </w:p>
    <w:p w:rsidR="00172F8D" w:rsidRPr="00B24998" w:rsidRDefault="00172F8D" w:rsidP="000C213E">
      <w:pPr>
        <w:widowControl w:val="0"/>
        <w:numPr>
          <w:ilvl w:val="0"/>
          <w:numId w:val="186"/>
        </w:numPr>
        <w:tabs>
          <w:tab w:val="left" w:pos="851"/>
          <w:tab w:val="left" w:pos="989"/>
        </w:tabs>
        <w:ind w:left="0" w:firstLine="709"/>
        <w:jc w:val="both"/>
        <w:rPr>
          <w:rFonts w:ascii="Times New Roman" w:hAnsi="Times New Roman"/>
          <w:bCs/>
          <w:lang w:val="ru-RU"/>
        </w:rPr>
      </w:pPr>
      <w:r w:rsidRPr="00B24998">
        <w:rPr>
          <w:rFonts w:ascii="Times New Roman" w:hAnsi="Times New Roman"/>
          <w:bCs/>
          <w:lang w:val="ru-RU"/>
        </w:rPr>
        <w:t>Исследование зависимости силы тока через лампочку от напряжения.</w:t>
      </w:r>
    </w:p>
    <w:p w:rsidR="00172F8D" w:rsidRPr="00B24998" w:rsidRDefault="00172F8D" w:rsidP="000C213E">
      <w:pPr>
        <w:widowControl w:val="0"/>
        <w:numPr>
          <w:ilvl w:val="0"/>
          <w:numId w:val="186"/>
        </w:numPr>
        <w:tabs>
          <w:tab w:val="left" w:pos="851"/>
          <w:tab w:val="left" w:pos="989"/>
        </w:tabs>
        <w:ind w:left="0" w:firstLine="709"/>
        <w:jc w:val="both"/>
        <w:rPr>
          <w:rFonts w:ascii="Times New Roman" w:hAnsi="Times New Roman"/>
          <w:bCs/>
          <w:lang w:val="ru-RU"/>
        </w:rPr>
      </w:pPr>
      <w:r w:rsidRPr="00B24998">
        <w:rPr>
          <w:rFonts w:ascii="Times New Roman" w:hAnsi="Times New Roman"/>
          <w:bCs/>
          <w:lang w:val="ru-RU"/>
        </w:rPr>
        <w:t>Исследование зависимости угла преломления от угла падения.</w:t>
      </w:r>
    </w:p>
    <w:p w:rsidR="00172F8D" w:rsidRPr="00B24998" w:rsidRDefault="00172F8D" w:rsidP="00AB46F9">
      <w:pPr>
        <w:shd w:val="clear" w:color="auto" w:fill="FFFFFF"/>
        <w:tabs>
          <w:tab w:val="left" w:pos="851"/>
        </w:tabs>
        <w:autoSpaceDE w:val="0"/>
        <w:autoSpaceDN w:val="0"/>
        <w:adjustRightInd w:val="0"/>
        <w:ind w:firstLine="709"/>
        <w:contextualSpacing/>
        <w:jc w:val="both"/>
        <w:rPr>
          <w:rFonts w:ascii="Times New Roman" w:hAnsi="Times New Roman"/>
          <w:b/>
        </w:rPr>
      </w:pPr>
      <w:r w:rsidRPr="00B24998">
        <w:rPr>
          <w:rFonts w:ascii="Times New Roman" w:hAnsi="Times New Roman"/>
          <w:b/>
          <w:lang w:val="ru-RU"/>
        </w:rPr>
        <w:t xml:space="preserve">Проверка заданных предположений (прямые измерения физических величин и сравнение заданных соотношений между ними). </w:t>
      </w:r>
      <w:r w:rsidRPr="00B24998">
        <w:rPr>
          <w:rFonts w:ascii="Times New Roman" w:hAnsi="Times New Roman"/>
          <w:b/>
        </w:rPr>
        <w:t>Проверка гипотез</w:t>
      </w:r>
    </w:p>
    <w:p w:rsidR="00172F8D" w:rsidRPr="00B24998" w:rsidRDefault="00172F8D" w:rsidP="000C213E">
      <w:pPr>
        <w:widowControl w:val="0"/>
        <w:numPr>
          <w:ilvl w:val="0"/>
          <w:numId w:val="187"/>
        </w:numPr>
        <w:tabs>
          <w:tab w:val="left" w:pos="851"/>
          <w:tab w:val="left" w:pos="989"/>
        </w:tabs>
        <w:ind w:left="0" w:firstLine="709"/>
        <w:jc w:val="both"/>
        <w:rPr>
          <w:rFonts w:ascii="Times New Roman" w:hAnsi="Times New Roman"/>
          <w:bCs/>
          <w:lang w:val="ru-RU"/>
        </w:rPr>
      </w:pPr>
      <w:r w:rsidRPr="00B24998">
        <w:rPr>
          <w:rFonts w:ascii="Times New Roman" w:hAnsi="Times New Roman"/>
          <w:bCs/>
          <w:lang w:val="ru-RU"/>
        </w:rPr>
        <w:t>Проверка гипотезы о линейной зависимости длины столбика жидкости в трубке от температуры.</w:t>
      </w:r>
    </w:p>
    <w:p w:rsidR="00172F8D" w:rsidRPr="00B24998" w:rsidRDefault="00172F8D" w:rsidP="000C213E">
      <w:pPr>
        <w:widowControl w:val="0"/>
        <w:numPr>
          <w:ilvl w:val="0"/>
          <w:numId w:val="187"/>
        </w:numPr>
        <w:tabs>
          <w:tab w:val="left" w:pos="851"/>
          <w:tab w:val="left" w:pos="989"/>
        </w:tabs>
        <w:ind w:left="0" w:firstLine="709"/>
        <w:jc w:val="both"/>
        <w:rPr>
          <w:rFonts w:ascii="Times New Roman" w:hAnsi="Times New Roman"/>
          <w:bCs/>
          <w:lang w:val="ru-RU"/>
        </w:rPr>
      </w:pPr>
      <w:r w:rsidRPr="00B24998">
        <w:rPr>
          <w:rFonts w:ascii="Times New Roman" w:hAnsi="Times New Roman"/>
          <w:bCs/>
          <w:lang w:val="ru-RU"/>
        </w:rPr>
        <w:t>Проверка гипотезы о прямой пропорциональности скорости при равноускоренном движении пройденному пути.</w:t>
      </w:r>
    </w:p>
    <w:p w:rsidR="00172F8D" w:rsidRPr="00B24998" w:rsidRDefault="00172F8D" w:rsidP="000C213E">
      <w:pPr>
        <w:widowControl w:val="0"/>
        <w:numPr>
          <w:ilvl w:val="0"/>
          <w:numId w:val="187"/>
        </w:numPr>
        <w:tabs>
          <w:tab w:val="left" w:pos="851"/>
          <w:tab w:val="left" w:pos="989"/>
        </w:tabs>
        <w:ind w:left="0" w:firstLine="709"/>
        <w:jc w:val="both"/>
        <w:rPr>
          <w:rFonts w:ascii="Times New Roman" w:hAnsi="Times New Roman"/>
          <w:bCs/>
          <w:lang w:val="ru-RU"/>
        </w:rPr>
      </w:pPr>
      <w:r w:rsidRPr="00B24998">
        <w:rPr>
          <w:rFonts w:ascii="Times New Roman" w:hAnsi="Times New Roman"/>
          <w:bCs/>
          <w:lang w:val="ru-RU"/>
        </w:rPr>
        <w:t>Проверка гипотезы: при последовательно включенных лампочки и проводника или двух проводников напряжения складывать нельзя (можно).</w:t>
      </w:r>
    </w:p>
    <w:p w:rsidR="00172F8D" w:rsidRPr="00B24998" w:rsidRDefault="00172F8D" w:rsidP="000C213E">
      <w:pPr>
        <w:widowControl w:val="0"/>
        <w:numPr>
          <w:ilvl w:val="0"/>
          <w:numId w:val="187"/>
        </w:numPr>
        <w:tabs>
          <w:tab w:val="left" w:pos="851"/>
          <w:tab w:val="left" w:pos="989"/>
        </w:tabs>
        <w:ind w:left="0" w:firstLine="709"/>
        <w:jc w:val="both"/>
        <w:rPr>
          <w:rFonts w:ascii="Times New Roman" w:hAnsi="Times New Roman"/>
          <w:bCs/>
          <w:lang w:val="ru-RU"/>
        </w:rPr>
      </w:pPr>
      <w:r w:rsidRPr="00B24998">
        <w:rPr>
          <w:rFonts w:ascii="Times New Roman" w:hAnsi="Times New Roman"/>
          <w:bCs/>
          <w:lang w:val="ru-RU"/>
        </w:rPr>
        <w:t>Проверка правила сложения токов на двух параллельно включенных резисторов.</w:t>
      </w:r>
    </w:p>
    <w:p w:rsidR="00172F8D" w:rsidRPr="00B24998" w:rsidRDefault="00172F8D" w:rsidP="00AB46F9">
      <w:pPr>
        <w:shd w:val="clear" w:color="auto" w:fill="FFFFFF"/>
        <w:tabs>
          <w:tab w:val="left" w:pos="851"/>
        </w:tabs>
        <w:autoSpaceDE w:val="0"/>
        <w:autoSpaceDN w:val="0"/>
        <w:adjustRightInd w:val="0"/>
        <w:ind w:firstLine="709"/>
        <w:contextualSpacing/>
        <w:jc w:val="both"/>
        <w:rPr>
          <w:rFonts w:ascii="Times New Roman" w:hAnsi="Times New Roman"/>
          <w:b/>
          <w:lang w:val="ru-RU"/>
        </w:rPr>
      </w:pPr>
      <w:r w:rsidRPr="00B24998">
        <w:rPr>
          <w:rFonts w:ascii="Times New Roman" w:hAnsi="Times New Roman"/>
          <w:b/>
          <w:lang w:val="ru-RU"/>
        </w:rPr>
        <w:t>Знакомство с техническими устройствами и их конструирование</w:t>
      </w:r>
    </w:p>
    <w:p w:rsidR="00172F8D" w:rsidRPr="00B24998" w:rsidRDefault="00172F8D" w:rsidP="000C213E">
      <w:pPr>
        <w:widowControl w:val="0"/>
        <w:numPr>
          <w:ilvl w:val="0"/>
          <w:numId w:val="187"/>
        </w:numPr>
        <w:tabs>
          <w:tab w:val="left" w:pos="851"/>
          <w:tab w:val="left" w:pos="989"/>
        </w:tabs>
        <w:ind w:left="0" w:firstLine="709"/>
        <w:jc w:val="both"/>
        <w:rPr>
          <w:rFonts w:ascii="Times New Roman" w:hAnsi="Times New Roman"/>
          <w:bCs/>
          <w:lang w:val="ru-RU"/>
        </w:rPr>
      </w:pPr>
      <w:r w:rsidRPr="00B24998">
        <w:rPr>
          <w:rFonts w:ascii="Times New Roman" w:hAnsi="Times New Roman"/>
          <w:bCs/>
          <w:lang w:val="ru-RU"/>
        </w:rPr>
        <w:t>Конструирование наклонной плоскости с заданным значением КПД.</w:t>
      </w:r>
    </w:p>
    <w:p w:rsidR="00172F8D" w:rsidRPr="00B24998" w:rsidRDefault="00172F8D" w:rsidP="000C213E">
      <w:pPr>
        <w:widowControl w:val="0"/>
        <w:numPr>
          <w:ilvl w:val="0"/>
          <w:numId w:val="187"/>
        </w:numPr>
        <w:tabs>
          <w:tab w:val="left" w:pos="851"/>
          <w:tab w:val="left" w:pos="989"/>
        </w:tabs>
        <w:ind w:left="0" w:firstLine="709"/>
        <w:jc w:val="both"/>
        <w:rPr>
          <w:rFonts w:ascii="Times New Roman" w:hAnsi="Times New Roman"/>
          <w:bCs/>
          <w:lang w:val="ru-RU"/>
        </w:rPr>
      </w:pPr>
      <w:r w:rsidRPr="00B24998">
        <w:rPr>
          <w:rFonts w:ascii="Times New Roman" w:hAnsi="Times New Roman"/>
          <w:bCs/>
          <w:lang w:val="ru-RU"/>
        </w:rPr>
        <w:t>Конструирование ареометра и испытание его работы.</w:t>
      </w:r>
    </w:p>
    <w:p w:rsidR="00172F8D" w:rsidRPr="00B24998" w:rsidRDefault="00172F8D" w:rsidP="000C213E">
      <w:pPr>
        <w:widowControl w:val="0"/>
        <w:numPr>
          <w:ilvl w:val="0"/>
          <w:numId w:val="187"/>
        </w:numPr>
        <w:tabs>
          <w:tab w:val="left" w:pos="851"/>
          <w:tab w:val="left" w:pos="989"/>
        </w:tabs>
        <w:ind w:left="0" w:firstLine="709"/>
        <w:jc w:val="both"/>
        <w:rPr>
          <w:rFonts w:ascii="Times New Roman" w:hAnsi="Times New Roman"/>
          <w:bCs/>
          <w:lang w:val="ru-RU"/>
        </w:rPr>
      </w:pPr>
      <w:r w:rsidRPr="00B24998">
        <w:rPr>
          <w:rFonts w:ascii="Times New Roman" w:hAnsi="Times New Roman"/>
          <w:bCs/>
          <w:lang w:val="ru-RU"/>
        </w:rPr>
        <w:t>Сборка электрической цепи и измерение силы тока в ее различных участках.</w:t>
      </w:r>
    </w:p>
    <w:p w:rsidR="00172F8D" w:rsidRPr="00B24998" w:rsidRDefault="00172F8D" w:rsidP="000C213E">
      <w:pPr>
        <w:widowControl w:val="0"/>
        <w:numPr>
          <w:ilvl w:val="0"/>
          <w:numId w:val="187"/>
        </w:numPr>
        <w:tabs>
          <w:tab w:val="left" w:pos="851"/>
          <w:tab w:val="left" w:pos="989"/>
        </w:tabs>
        <w:ind w:left="0" w:firstLine="709"/>
        <w:jc w:val="both"/>
        <w:rPr>
          <w:rFonts w:ascii="Times New Roman" w:hAnsi="Times New Roman"/>
          <w:bCs/>
          <w:lang w:val="ru-RU"/>
        </w:rPr>
      </w:pPr>
      <w:r w:rsidRPr="00B24998">
        <w:rPr>
          <w:rFonts w:ascii="Times New Roman" w:hAnsi="Times New Roman"/>
          <w:bCs/>
          <w:lang w:val="ru-RU"/>
        </w:rPr>
        <w:t>Сборка электромагнита и испытание его действия.</w:t>
      </w:r>
    </w:p>
    <w:p w:rsidR="00172F8D" w:rsidRPr="00B24998" w:rsidRDefault="00172F8D" w:rsidP="000C213E">
      <w:pPr>
        <w:widowControl w:val="0"/>
        <w:numPr>
          <w:ilvl w:val="0"/>
          <w:numId w:val="187"/>
        </w:numPr>
        <w:tabs>
          <w:tab w:val="left" w:pos="851"/>
          <w:tab w:val="left" w:pos="989"/>
        </w:tabs>
        <w:ind w:left="0" w:firstLine="709"/>
        <w:jc w:val="both"/>
        <w:rPr>
          <w:rFonts w:ascii="Times New Roman" w:hAnsi="Times New Roman"/>
          <w:bCs/>
          <w:lang w:val="ru-RU"/>
        </w:rPr>
      </w:pPr>
      <w:r w:rsidRPr="00B24998">
        <w:rPr>
          <w:rFonts w:ascii="Times New Roman" w:hAnsi="Times New Roman"/>
          <w:bCs/>
          <w:lang w:val="ru-RU"/>
        </w:rPr>
        <w:t>Изучение электрического двигателя постоянного тока (на модели).</w:t>
      </w:r>
    </w:p>
    <w:p w:rsidR="00172F8D" w:rsidRPr="00B24998" w:rsidRDefault="00172F8D" w:rsidP="000C213E">
      <w:pPr>
        <w:widowControl w:val="0"/>
        <w:numPr>
          <w:ilvl w:val="0"/>
          <w:numId w:val="187"/>
        </w:numPr>
        <w:tabs>
          <w:tab w:val="left" w:pos="851"/>
          <w:tab w:val="left" w:pos="989"/>
        </w:tabs>
        <w:ind w:left="0" w:firstLine="709"/>
        <w:jc w:val="both"/>
        <w:rPr>
          <w:rFonts w:ascii="Times New Roman" w:hAnsi="Times New Roman"/>
          <w:bCs/>
        </w:rPr>
      </w:pPr>
      <w:r w:rsidRPr="00B24998">
        <w:rPr>
          <w:rFonts w:ascii="Times New Roman" w:hAnsi="Times New Roman"/>
          <w:bCs/>
        </w:rPr>
        <w:t>Конструирование электродвигателя.</w:t>
      </w:r>
    </w:p>
    <w:p w:rsidR="00172F8D" w:rsidRPr="00B24998" w:rsidRDefault="00172F8D" w:rsidP="000C213E">
      <w:pPr>
        <w:widowControl w:val="0"/>
        <w:numPr>
          <w:ilvl w:val="0"/>
          <w:numId w:val="187"/>
        </w:numPr>
        <w:tabs>
          <w:tab w:val="left" w:pos="851"/>
          <w:tab w:val="left" w:pos="989"/>
        </w:tabs>
        <w:ind w:left="0" w:firstLine="709"/>
        <w:jc w:val="both"/>
        <w:rPr>
          <w:rFonts w:ascii="Times New Roman" w:hAnsi="Times New Roman"/>
          <w:bCs/>
        </w:rPr>
      </w:pPr>
      <w:r w:rsidRPr="00B24998">
        <w:rPr>
          <w:rFonts w:ascii="Times New Roman" w:hAnsi="Times New Roman"/>
          <w:bCs/>
        </w:rPr>
        <w:t>Конструирование модели телескопа.</w:t>
      </w:r>
    </w:p>
    <w:p w:rsidR="00172F8D" w:rsidRPr="00B24998" w:rsidRDefault="00172F8D" w:rsidP="000C213E">
      <w:pPr>
        <w:widowControl w:val="0"/>
        <w:numPr>
          <w:ilvl w:val="0"/>
          <w:numId w:val="187"/>
        </w:numPr>
        <w:tabs>
          <w:tab w:val="left" w:pos="851"/>
          <w:tab w:val="left" w:pos="989"/>
        </w:tabs>
        <w:ind w:left="0" w:firstLine="709"/>
        <w:jc w:val="both"/>
        <w:rPr>
          <w:rFonts w:ascii="Times New Roman" w:hAnsi="Times New Roman"/>
          <w:bCs/>
          <w:lang w:val="ru-RU"/>
        </w:rPr>
      </w:pPr>
      <w:r w:rsidRPr="00B24998">
        <w:rPr>
          <w:rFonts w:ascii="Times New Roman" w:hAnsi="Times New Roman"/>
          <w:bCs/>
          <w:lang w:val="ru-RU"/>
        </w:rPr>
        <w:t>Конструирование модели лодки с заданной грузоподъемностью.</w:t>
      </w:r>
    </w:p>
    <w:p w:rsidR="00172F8D" w:rsidRPr="00B24998" w:rsidRDefault="00172F8D" w:rsidP="000C213E">
      <w:pPr>
        <w:widowControl w:val="0"/>
        <w:numPr>
          <w:ilvl w:val="0"/>
          <w:numId w:val="187"/>
        </w:numPr>
        <w:tabs>
          <w:tab w:val="left" w:pos="851"/>
          <w:tab w:val="left" w:pos="989"/>
        </w:tabs>
        <w:ind w:left="0" w:firstLine="709"/>
        <w:jc w:val="both"/>
        <w:rPr>
          <w:rFonts w:ascii="Times New Roman" w:hAnsi="Times New Roman"/>
          <w:bCs/>
          <w:lang w:val="ru-RU"/>
        </w:rPr>
      </w:pPr>
      <w:r w:rsidRPr="00B24998">
        <w:rPr>
          <w:rFonts w:ascii="Times New Roman" w:hAnsi="Times New Roman"/>
          <w:bCs/>
          <w:lang w:val="ru-RU"/>
        </w:rPr>
        <w:t>Оценка своего зрения и подбор очков.</w:t>
      </w:r>
    </w:p>
    <w:p w:rsidR="00172F8D" w:rsidRPr="00B24998" w:rsidRDefault="00172F8D" w:rsidP="000C213E">
      <w:pPr>
        <w:widowControl w:val="0"/>
        <w:numPr>
          <w:ilvl w:val="0"/>
          <w:numId w:val="187"/>
        </w:numPr>
        <w:tabs>
          <w:tab w:val="left" w:pos="851"/>
          <w:tab w:val="left" w:pos="989"/>
        </w:tabs>
        <w:ind w:left="0" w:firstLine="709"/>
        <w:jc w:val="both"/>
        <w:rPr>
          <w:rFonts w:ascii="Times New Roman" w:hAnsi="Times New Roman"/>
          <w:bCs/>
        </w:rPr>
      </w:pPr>
      <w:r w:rsidRPr="00B24998">
        <w:rPr>
          <w:rFonts w:ascii="Times New Roman" w:hAnsi="Times New Roman"/>
          <w:bCs/>
        </w:rPr>
        <w:t>Конструирование простейшего генератора.</w:t>
      </w:r>
    </w:p>
    <w:p w:rsidR="00172F8D" w:rsidRPr="00B24998" w:rsidRDefault="00172F8D" w:rsidP="000C213E">
      <w:pPr>
        <w:widowControl w:val="0"/>
        <w:numPr>
          <w:ilvl w:val="0"/>
          <w:numId w:val="187"/>
        </w:numPr>
        <w:tabs>
          <w:tab w:val="left" w:pos="851"/>
          <w:tab w:val="left" w:pos="989"/>
        </w:tabs>
        <w:ind w:left="0" w:firstLine="709"/>
        <w:jc w:val="both"/>
        <w:rPr>
          <w:rFonts w:ascii="Times New Roman" w:hAnsi="Times New Roman"/>
          <w:bCs/>
          <w:lang w:val="ru-RU"/>
        </w:rPr>
      </w:pPr>
      <w:r w:rsidRPr="00B24998">
        <w:rPr>
          <w:rFonts w:ascii="Times New Roman" w:hAnsi="Times New Roman"/>
          <w:bCs/>
          <w:lang w:val="ru-RU"/>
        </w:rPr>
        <w:t>Изучение свойств изображения в линзах.</w:t>
      </w:r>
    </w:p>
    <w:p w:rsidR="00172F8D" w:rsidRPr="00B24998" w:rsidRDefault="00172F8D" w:rsidP="00AB46F9">
      <w:pPr>
        <w:pStyle w:val="4"/>
        <w:jc w:val="both"/>
        <w:rPr>
          <w:rFonts w:ascii="Times New Roman" w:hAnsi="Times New Roman"/>
          <w:sz w:val="24"/>
          <w:lang w:val="ru-RU"/>
        </w:rPr>
      </w:pPr>
      <w:bookmarkStart w:id="262" w:name="_Toc409691711"/>
      <w:bookmarkStart w:id="263" w:name="_Toc410654036"/>
      <w:bookmarkStart w:id="264" w:name="_Toc414553247"/>
      <w:r w:rsidRPr="00B24998">
        <w:rPr>
          <w:rFonts w:ascii="Times New Roman" w:hAnsi="Times New Roman"/>
          <w:sz w:val="24"/>
          <w:lang w:val="ru-RU"/>
        </w:rPr>
        <w:t>2.2.2.11. Биология</w:t>
      </w:r>
      <w:bookmarkEnd w:id="262"/>
      <w:bookmarkEnd w:id="263"/>
      <w:bookmarkEnd w:id="264"/>
    </w:p>
    <w:p w:rsidR="00172F8D" w:rsidRPr="00B24998" w:rsidRDefault="00172F8D" w:rsidP="00AB46F9">
      <w:pPr>
        <w:overflowPunct w:val="0"/>
        <w:autoSpaceDE w:val="0"/>
        <w:autoSpaceDN w:val="0"/>
        <w:adjustRightInd w:val="0"/>
        <w:ind w:firstLine="709"/>
        <w:jc w:val="both"/>
        <w:rPr>
          <w:rFonts w:ascii="Times New Roman" w:hAnsi="Times New Roman"/>
          <w:lang w:val="ru-RU"/>
        </w:rPr>
      </w:pPr>
      <w:r w:rsidRPr="00B24998">
        <w:rPr>
          <w:rFonts w:ascii="Times New Roman" w:hAnsi="Times New Roman"/>
          <w:lang w:val="ru-RU"/>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172F8D" w:rsidRPr="00B24998" w:rsidRDefault="00172F8D" w:rsidP="00AB46F9">
      <w:pPr>
        <w:overflowPunct w:val="0"/>
        <w:autoSpaceDE w:val="0"/>
        <w:autoSpaceDN w:val="0"/>
        <w:adjustRightInd w:val="0"/>
        <w:ind w:firstLine="709"/>
        <w:jc w:val="both"/>
        <w:rPr>
          <w:rFonts w:ascii="Times New Roman" w:hAnsi="Times New Roman"/>
          <w:lang w:val="ru-RU"/>
        </w:rPr>
      </w:pPr>
      <w:r w:rsidRPr="00B24998">
        <w:rPr>
          <w:rFonts w:ascii="Times New Roman" w:hAnsi="Times New Roman"/>
          <w:lang w:val="ru-RU"/>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172F8D" w:rsidRPr="00B24998" w:rsidRDefault="00172F8D" w:rsidP="00AB46F9">
      <w:pPr>
        <w:overflowPunct w:val="0"/>
        <w:autoSpaceDE w:val="0"/>
        <w:autoSpaceDN w:val="0"/>
        <w:adjustRightInd w:val="0"/>
        <w:ind w:firstLine="709"/>
        <w:jc w:val="both"/>
        <w:rPr>
          <w:rFonts w:ascii="Times New Roman" w:hAnsi="Times New Roman"/>
          <w:lang w:val="ru-RU"/>
        </w:rPr>
      </w:pPr>
      <w:r w:rsidRPr="00B24998">
        <w:rPr>
          <w:rFonts w:ascii="Times New Roman" w:hAnsi="Times New Roman"/>
          <w:lang w:val="ru-RU"/>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65" w:name="page3"/>
      <w:bookmarkEnd w:id="265"/>
      <w:r w:rsidRPr="00B24998">
        <w:rPr>
          <w:rFonts w:ascii="Times New Roman" w:hAnsi="Times New Roman"/>
          <w:lang w:val="ru-RU"/>
        </w:rPr>
        <w:t xml:space="preserve"> и научно аргументировать полученные выводы.</w:t>
      </w:r>
    </w:p>
    <w:p w:rsidR="00172F8D" w:rsidRPr="00B24998" w:rsidRDefault="00172F8D" w:rsidP="00AB46F9">
      <w:pPr>
        <w:autoSpaceDE w:val="0"/>
        <w:autoSpaceDN w:val="0"/>
        <w:adjustRightInd w:val="0"/>
        <w:ind w:firstLine="709"/>
        <w:jc w:val="both"/>
        <w:rPr>
          <w:rFonts w:ascii="Times New Roman" w:hAnsi="Times New Roman"/>
          <w:lang w:val="ru-RU"/>
        </w:rPr>
      </w:pPr>
      <w:r w:rsidRPr="00B24998">
        <w:rPr>
          <w:rFonts w:ascii="Times New Roman" w:hAnsi="Times New Roman"/>
          <w:lang w:val="ru-RU"/>
        </w:rPr>
        <w:t xml:space="preserve">Изучение предмета «Биология» в части формирования у обучающихся научного мировоззрения, освоения общенаучных методов (наблюдение, измерение, эксперимент, </w:t>
      </w:r>
      <w:r w:rsidRPr="00B24998">
        <w:rPr>
          <w:rFonts w:ascii="Times New Roman" w:hAnsi="Times New Roman"/>
          <w:lang w:val="ru-RU"/>
        </w:rPr>
        <w:lastRenderedPageBreak/>
        <w:t>моделирование), освоения практического применения научных знаний основано на межпредметных связях с предметами: «Физика», «Химия», «География», «Математика», «Основы безопасности жизнедеятельности», «История», «Русский язык», «Литература» и др.</w:t>
      </w:r>
      <w:bookmarkStart w:id="266" w:name="page15"/>
      <w:bookmarkStart w:id="267" w:name="page25"/>
      <w:bookmarkEnd w:id="266"/>
      <w:bookmarkEnd w:id="267"/>
    </w:p>
    <w:p w:rsidR="00172F8D" w:rsidRPr="00B24998" w:rsidRDefault="00172F8D" w:rsidP="00AB46F9">
      <w:pPr>
        <w:autoSpaceDE w:val="0"/>
        <w:autoSpaceDN w:val="0"/>
        <w:adjustRightInd w:val="0"/>
        <w:ind w:firstLine="709"/>
        <w:jc w:val="both"/>
        <w:rPr>
          <w:rFonts w:ascii="Times New Roman" w:hAnsi="Times New Roman"/>
          <w:lang w:val="ru-RU"/>
        </w:rPr>
      </w:pPr>
      <w:r w:rsidRPr="00B24998">
        <w:rPr>
          <w:rFonts w:ascii="Times New Roman" w:hAnsi="Times New Roman"/>
          <w:b/>
          <w:bCs/>
          <w:lang w:val="ru-RU"/>
        </w:rPr>
        <w:t>Живые организмы.</w:t>
      </w:r>
    </w:p>
    <w:p w:rsidR="00172F8D" w:rsidRPr="00B24998" w:rsidRDefault="00172F8D" w:rsidP="00AB46F9">
      <w:pPr>
        <w:overflowPunct w:val="0"/>
        <w:autoSpaceDE w:val="0"/>
        <w:autoSpaceDN w:val="0"/>
        <w:adjustRightInd w:val="0"/>
        <w:ind w:left="709"/>
        <w:contextualSpacing/>
        <w:jc w:val="both"/>
        <w:rPr>
          <w:rFonts w:ascii="Times New Roman" w:hAnsi="Times New Roman"/>
          <w:bCs/>
          <w:lang w:val="ru-RU"/>
        </w:rPr>
      </w:pPr>
      <w:r w:rsidRPr="00B24998">
        <w:rPr>
          <w:rFonts w:ascii="Times New Roman" w:hAnsi="Times New Roman"/>
          <w:b/>
          <w:bCs/>
          <w:lang w:val="ru-RU"/>
        </w:rPr>
        <w:t>Биология – наука о живых организмах.</w:t>
      </w:r>
    </w:p>
    <w:p w:rsidR="00172F8D" w:rsidRPr="00B24998" w:rsidRDefault="00172F8D" w:rsidP="00AB46F9">
      <w:pPr>
        <w:overflowPunct w:val="0"/>
        <w:autoSpaceDE w:val="0"/>
        <w:autoSpaceDN w:val="0"/>
        <w:adjustRightInd w:val="0"/>
        <w:ind w:firstLine="709"/>
        <w:jc w:val="both"/>
        <w:rPr>
          <w:rFonts w:ascii="Times New Roman" w:hAnsi="Times New Roman"/>
          <w:lang w:val="ru-RU"/>
        </w:rPr>
      </w:pPr>
      <w:r w:rsidRPr="00B24998">
        <w:rPr>
          <w:rFonts w:ascii="Times New Roman" w:hAnsi="Times New Roman"/>
          <w:lang w:val="ru-RU"/>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172F8D" w:rsidRPr="00B24998" w:rsidRDefault="00172F8D" w:rsidP="00AB46F9">
      <w:pPr>
        <w:overflowPunct w:val="0"/>
        <w:autoSpaceDE w:val="0"/>
        <w:autoSpaceDN w:val="0"/>
        <w:adjustRightInd w:val="0"/>
        <w:ind w:firstLine="709"/>
        <w:jc w:val="both"/>
        <w:rPr>
          <w:rFonts w:ascii="Times New Roman" w:hAnsi="Times New Roman"/>
          <w:lang w:val="ru-RU"/>
        </w:rPr>
      </w:pPr>
      <w:r w:rsidRPr="00B24998">
        <w:rPr>
          <w:rFonts w:ascii="Times New Roman" w:hAnsi="Times New Roman"/>
          <w:lang w:val="ru-RU"/>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
    <w:p w:rsidR="00172F8D" w:rsidRPr="00B24998" w:rsidRDefault="00172F8D" w:rsidP="00AB46F9">
      <w:pPr>
        <w:tabs>
          <w:tab w:val="right" w:pos="10065"/>
        </w:tabs>
        <w:overflowPunct w:val="0"/>
        <w:autoSpaceDE w:val="0"/>
        <w:autoSpaceDN w:val="0"/>
        <w:adjustRightInd w:val="0"/>
        <w:ind w:left="709"/>
        <w:contextualSpacing/>
        <w:jc w:val="both"/>
        <w:rPr>
          <w:rFonts w:ascii="Times New Roman" w:hAnsi="Times New Roman"/>
          <w:b/>
          <w:bCs/>
          <w:lang w:val="ru-RU"/>
        </w:rPr>
      </w:pPr>
      <w:r w:rsidRPr="00B24998">
        <w:rPr>
          <w:rFonts w:ascii="Times New Roman" w:hAnsi="Times New Roman"/>
          <w:b/>
          <w:bCs/>
          <w:lang w:val="ru-RU"/>
        </w:rPr>
        <w:t xml:space="preserve">Клеточное строение организмов. </w:t>
      </w:r>
      <w:r w:rsidRPr="00B24998">
        <w:rPr>
          <w:rFonts w:ascii="Times New Roman" w:hAnsi="Times New Roman"/>
          <w:b/>
          <w:bCs/>
          <w:lang w:val="ru-RU"/>
        </w:rPr>
        <w:tab/>
      </w:r>
    </w:p>
    <w:p w:rsidR="00172F8D" w:rsidRPr="00B24998" w:rsidRDefault="00172F8D" w:rsidP="00AB46F9">
      <w:pPr>
        <w:overflowPunct w:val="0"/>
        <w:autoSpaceDE w:val="0"/>
        <w:autoSpaceDN w:val="0"/>
        <w:adjustRightInd w:val="0"/>
        <w:ind w:firstLine="709"/>
        <w:jc w:val="both"/>
        <w:rPr>
          <w:rFonts w:ascii="Times New Roman" w:hAnsi="Times New Roman"/>
          <w:lang w:val="ru-RU"/>
        </w:rPr>
      </w:pPr>
      <w:r w:rsidRPr="00B24998">
        <w:rPr>
          <w:rFonts w:ascii="Times New Roman" w:hAnsi="Times New Roman"/>
          <w:lang w:val="ru-RU"/>
        </w:rPr>
        <w:t>Клетка–основа строения ижизнедеятельности организмов. История изучения клетки.Методы изучения клетки. Строение и жизнедеятельность клетки. Бактериальная клетка. Животная клетка. Растительная клетка. Грибная клетка. Ткани организмов.</w:t>
      </w:r>
    </w:p>
    <w:p w:rsidR="00172F8D" w:rsidRPr="00B24998" w:rsidRDefault="00172F8D" w:rsidP="00AB46F9">
      <w:pPr>
        <w:overflowPunct w:val="0"/>
        <w:autoSpaceDE w:val="0"/>
        <w:autoSpaceDN w:val="0"/>
        <w:adjustRightInd w:val="0"/>
        <w:ind w:left="709"/>
        <w:contextualSpacing/>
        <w:jc w:val="both"/>
        <w:rPr>
          <w:rFonts w:ascii="Times New Roman" w:hAnsi="Times New Roman"/>
          <w:b/>
          <w:bCs/>
          <w:lang w:val="ru-RU"/>
        </w:rPr>
      </w:pPr>
      <w:r w:rsidRPr="00B24998">
        <w:rPr>
          <w:rFonts w:ascii="Times New Roman" w:hAnsi="Times New Roman"/>
          <w:b/>
          <w:bCs/>
          <w:lang w:val="ru-RU"/>
        </w:rPr>
        <w:t xml:space="preserve">Многообразие организмов. </w:t>
      </w:r>
    </w:p>
    <w:p w:rsidR="00172F8D" w:rsidRPr="00B24998" w:rsidRDefault="00172F8D" w:rsidP="00AB46F9">
      <w:pPr>
        <w:overflowPunct w:val="0"/>
        <w:autoSpaceDE w:val="0"/>
        <w:autoSpaceDN w:val="0"/>
        <w:adjustRightInd w:val="0"/>
        <w:ind w:firstLine="709"/>
        <w:contextualSpacing/>
        <w:jc w:val="both"/>
        <w:rPr>
          <w:rFonts w:ascii="Times New Roman" w:hAnsi="Times New Roman"/>
          <w:lang w:val="ru-RU"/>
        </w:rPr>
      </w:pPr>
      <w:r w:rsidRPr="00B24998">
        <w:rPr>
          <w:rFonts w:ascii="Times New Roman" w:hAnsi="Times New Roman"/>
          <w:lang w:val="ru-RU"/>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172F8D" w:rsidRPr="00B24998" w:rsidRDefault="00172F8D" w:rsidP="00AB46F9">
      <w:pPr>
        <w:autoSpaceDE w:val="0"/>
        <w:autoSpaceDN w:val="0"/>
        <w:adjustRightInd w:val="0"/>
        <w:ind w:left="709"/>
        <w:contextualSpacing/>
        <w:jc w:val="both"/>
        <w:rPr>
          <w:rFonts w:ascii="Times New Roman" w:hAnsi="Times New Roman"/>
          <w:b/>
          <w:bCs/>
          <w:lang w:val="ru-RU"/>
        </w:rPr>
      </w:pPr>
      <w:r w:rsidRPr="00B24998">
        <w:rPr>
          <w:rFonts w:ascii="Times New Roman" w:hAnsi="Times New Roman"/>
          <w:b/>
          <w:bCs/>
          <w:lang w:val="ru-RU"/>
        </w:rPr>
        <w:t xml:space="preserve">Среды жизни. </w:t>
      </w:r>
    </w:p>
    <w:p w:rsidR="00172F8D" w:rsidRPr="00B24998" w:rsidRDefault="00172F8D" w:rsidP="00AB46F9">
      <w:pPr>
        <w:autoSpaceDE w:val="0"/>
        <w:autoSpaceDN w:val="0"/>
        <w:adjustRightInd w:val="0"/>
        <w:ind w:firstLine="709"/>
        <w:contextualSpacing/>
        <w:jc w:val="both"/>
        <w:rPr>
          <w:rFonts w:ascii="Times New Roman" w:hAnsi="Times New Roman"/>
          <w:lang w:val="ru-RU"/>
        </w:rPr>
      </w:pPr>
      <w:r w:rsidRPr="00B24998">
        <w:rPr>
          <w:rFonts w:ascii="Times New Roman" w:hAnsi="Times New Roman"/>
          <w:lang w:val="ru-RU"/>
        </w:rPr>
        <w:t xml:space="preserve">Среда обитания. Факторы </w:t>
      </w:r>
      <w:r w:rsidRPr="00B24998">
        <w:rPr>
          <w:rFonts w:ascii="Times New Roman" w:hAnsi="Times New Roman"/>
          <w:bCs/>
          <w:lang w:val="ru-RU"/>
        </w:rPr>
        <w:t>с</w:t>
      </w:r>
      <w:r w:rsidRPr="00B24998">
        <w:rPr>
          <w:rFonts w:ascii="Times New Roman" w:hAnsi="Times New Roman"/>
          <w:lang w:val="ru-RU"/>
        </w:rPr>
        <w:t>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172F8D" w:rsidRPr="00B24998" w:rsidRDefault="00172F8D" w:rsidP="00AB46F9">
      <w:pPr>
        <w:overflowPunct w:val="0"/>
        <w:autoSpaceDE w:val="0"/>
        <w:autoSpaceDN w:val="0"/>
        <w:adjustRightInd w:val="0"/>
        <w:ind w:left="709"/>
        <w:jc w:val="both"/>
        <w:rPr>
          <w:rFonts w:ascii="Times New Roman" w:hAnsi="Times New Roman"/>
          <w:b/>
          <w:bCs/>
          <w:lang w:val="ru-RU"/>
        </w:rPr>
      </w:pPr>
      <w:r w:rsidRPr="00B24998">
        <w:rPr>
          <w:rFonts w:ascii="Times New Roman" w:hAnsi="Times New Roman"/>
          <w:b/>
          <w:bCs/>
          <w:lang w:val="ru-RU"/>
        </w:rPr>
        <w:t xml:space="preserve">Царство Растения. </w:t>
      </w:r>
    </w:p>
    <w:p w:rsidR="00172F8D" w:rsidRPr="00B24998" w:rsidRDefault="00172F8D" w:rsidP="00AB46F9">
      <w:pPr>
        <w:overflowPunct w:val="0"/>
        <w:autoSpaceDE w:val="0"/>
        <w:autoSpaceDN w:val="0"/>
        <w:adjustRightInd w:val="0"/>
        <w:ind w:firstLine="709"/>
        <w:jc w:val="both"/>
        <w:rPr>
          <w:rFonts w:ascii="Times New Roman" w:hAnsi="Times New Roman"/>
          <w:lang w:val="ru-RU"/>
        </w:rPr>
      </w:pPr>
      <w:r w:rsidRPr="00B24998">
        <w:rPr>
          <w:rFonts w:ascii="Times New Roman" w:hAnsi="Times New Roman"/>
          <w:lang w:val="ru-RU"/>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172F8D" w:rsidRPr="00B24998" w:rsidRDefault="00172F8D" w:rsidP="00AB46F9">
      <w:pPr>
        <w:overflowPunct w:val="0"/>
        <w:autoSpaceDE w:val="0"/>
        <w:autoSpaceDN w:val="0"/>
        <w:adjustRightInd w:val="0"/>
        <w:ind w:left="709"/>
        <w:jc w:val="both"/>
        <w:rPr>
          <w:rFonts w:ascii="Times New Roman" w:hAnsi="Times New Roman"/>
          <w:b/>
          <w:bCs/>
          <w:lang w:val="ru-RU"/>
        </w:rPr>
      </w:pPr>
      <w:r w:rsidRPr="00B24998">
        <w:rPr>
          <w:rFonts w:ascii="Times New Roman" w:hAnsi="Times New Roman"/>
          <w:b/>
          <w:bCs/>
          <w:lang w:val="ru-RU"/>
        </w:rPr>
        <w:t xml:space="preserve">Органы цветкового растения. </w:t>
      </w:r>
    </w:p>
    <w:p w:rsidR="00172F8D" w:rsidRPr="00B24998" w:rsidRDefault="00172F8D" w:rsidP="00AB46F9">
      <w:pPr>
        <w:overflowPunct w:val="0"/>
        <w:autoSpaceDE w:val="0"/>
        <w:autoSpaceDN w:val="0"/>
        <w:adjustRightInd w:val="0"/>
        <w:ind w:firstLine="709"/>
        <w:jc w:val="both"/>
        <w:rPr>
          <w:rFonts w:ascii="Times New Roman" w:hAnsi="Times New Roman"/>
          <w:b/>
          <w:bCs/>
          <w:lang w:val="ru-RU"/>
        </w:rPr>
      </w:pPr>
      <w:r w:rsidRPr="00B24998">
        <w:rPr>
          <w:rFonts w:ascii="Times New Roman" w:hAnsi="Times New Roman"/>
          <w:bCs/>
          <w:lang w:val="ru-RU"/>
        </w:rPr>
        <w:t xml:space="preserve">Семя. </w:t>
      </w:r>
      <w:r w:rsidRPr="00B24998">
        <w:rPr>
          <w:rFonts w:ascii="Times New Roman" w:hAnsi="Times New Roman"/>
          <w:lang w:val="ru-RU"/>
        </w:rPr>
        <w:t>Строение семени.Корень.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172F8D" w:rsidRPr="00B24998" w:rsidRDefault="00172F8D" w:rsidP="00AB46F9">
      <w:pPr>
        <w:overflowPunct w:val="0"/>
        <w:autoSpaceDE w:val="0"/>
        <w:autoSpaceDN w:val="0"/>
        <w:adjustRightInd w:val="0"/>
        <w:ind w:left="709"/>
        <w:jc w:val="both"/>
        <w:rPr>
          <w:rFonts w:ascii="Times New Roman" w:hAnsi="Times New Roman"/>
          <w:b/>
          <w:bCs/>
          <w:lang w:val="ru-RU"/>
        </w:rPr>
      </w:pPr>
      <w:r w:rsidRPr="00B24998">
        <w:rPr>
          <w:rFonts w:ascii="Times New Roman" w:hAnsi="Times New Roman"/>
          <w:b/>
          <w:bCs/>
          <w:lang w:val="ru-RU"/>
        </w:rPr>
        <w:t xml:space="preserve">Микроскопическое строение растений. </w:t>
      </w:r>
    </w:p>
    <w:p w:rsidR="00172F8D" w:rsidRPr="00B24998" w:rsidRDefault="00172F8D" w:rsidP="00AB46F9">
      <w:pPr>
        <w:overflowPunct w:val="0"/>
        <w:autoSpaceDE w:val="0"/>
        <w:autoSpaceDN w:val="0"/>
        <w:adjustRightInd w:val="0"/>
        <w:ind w:firstLine="709"/>
        <w:jc w:val="both"/>
        <w:rPr>
          <w:rFonts w:ascii="Times New Roman" w:hAnsi="Times New Roman"/>
          <w:b/>
          <w:bCs/>
          <w:lang w:val="ru-RU"/>
        </w:rPr>
      </w:pPr>
      <w:r w:rsidRPr="00B24998">
        <w:rPr>
          <w:rFonts w:ascii="Times New Roman" w:hAnsi="Times New Roman"/>
          <w:lang w:val="ru-RU"/>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172F8D" w:rsidRPr="00B24998" w:rsidRDefault="00172F8D" w:rsidP="00AB46F9">
      <w:pPr>
        <w:tabs>
          <w:tab w:val="num" w:pos="851"/>
          <w:tab w:val="left" w:pos="1160"/>
        </w:tabs>
        <w:autoSpaceDE w:val="0"/>
        <w:autoSpaceDN w:val="0"/>
        <w:adjustRightInd w:val="0"/>
        <w:ind w:left="709"/>
        <w:contextualSpacing/>
        <w:jc w:val="both"/>
        <w:rPr>
          <w:rFonts w:ascii="Times New Roman" w:hAnsi="Times New Roman"/>
          <w:b/>
          <w:bCs/>
          <w:lang w:val="ru-RU"/>
        </w:rPr>
      </w:pPr>
      <w:r w:rsidRPr="00B24998">
        <w:rPr>
          <w:rFonts w:ascii="Times New Roman" w:hAnsi="Times New Roman"/>
          <w:b/>
          <w:bCs/>
          <w:lang w:val="ru-RU"/>
        </w:rPr>
        <w:t xml:space="preserve">Жизнедеятельность цветковых растений. </w:t>
      </w:r>
    </w:p>
    <w:p w:rsidR="00172F8D" w:rsidRPr="00B24998" w:rsidRDefault="00172F8D" w:rsidP="00AB46F9">
      <w:pPr>
        <w:tabs>
          <w:tab w:val="left" w:pos="1160"/>
        </w:tabs>
        <w:autoSpaceDE w:val="0"/>
        <w:autoSpaceDN w:val="0"/>
        <w:adjustRightInd w:val="0"/>
        <w:ind w:firstLine="709"/>
        <w:contextualSpacing/>
        <w:jc w:val="both"/>
        <w:rPr>
          <w:rFonts w:ascii="Times New Roman" w:hAnsi="Times New Roman"/>
          <w:lang w:val="ru-RU"/>
        </w:rPr>
      </w:pPr>
      <w:r w:rsidRPr="00B24998">
        <w:rPr>
          <w:rFonts w:ascii="Times New Roman" w:hAnsi="Times New Roman"/>
          <w:bCs/>
          <w:lang w:val="ru-RU"/>
        </w:rP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rsidR="00172F8D" w:rsidRPr="00B24998" w:rsidRDefault="00172F8D" w:rsidP="00AB46F9">
      <w:pPr>
        <w:overflowPunct w:val="0"/>
        <w:autoSpaceDE w:val="0"/>
        <w:autoSpaceDN w:val="0"/>
        <w:adjustRightInd w:val="0"/>
        <w:ind w:left="709"/>
        <w:contextualSpacing/>
        <w:jc w:val="both"/>
        <w:rPr>
          <w:rFonts w:ascii="Times New Roman" w:hAnsi="Times New Roman"/>
          <w:b/>
          <w:bCs/>
          <w:lang w:val="ru-RU"/>
        </w:rPr>
      </w:pPr>
      <w:r w:rsidRPr="00B24998">
        <w:rPr>
          <w:rFonts w:ascii="Times New Roman" w:hAnsi="Times New Roman"/>
          <w:b/>
          <w:bCs/>
          <w:lang w:val="ru-RU"/>
        </w:rPr>
        <w:t xml:space="preserve">Многообразие растений. </w:t>
      </w:r>
    </w:p>
    <w:p w:rsidR="00172F8D" w:rsidRPr="00B24998" w:rsidRDefault="00172F8D" w:rsidP="00AB46F9">
      <w:pPr>
        <w:overflowPunct w:val="0"/>
        <w:autoSpaceDE w:val="0"/>
        <w:autoSpaceDN w:val="0"/>
        <w:adjustRightInd w:val="0"/>
        <w:ind w:firstLine="709"/>
        <w:contextualSpacing/>
        <w:jc w:val="both"/>
        <w:rPr>
          <w:rFonts w:ascii="Times New Roman" w:hAnsi="Times New Roman"/>
          <w:lang w:val="ru-RU"/>
        </w:rPr>
      </w:pPr>
      <w:r w:rsidRPr="00B24998">
        <w:rPr>
          <w:rFonts w:ascii="Times New Roman" w:hAnsi="Times New Roman"/>
          <w:lang w:val="ru-RU"/>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172F8D" w:rsidRPr="00B24998" w:rsidRDefault="00172F8D" w:rsidP="00AB46F9">
      <w:pPr>
        <w:tabs>
          <w:tab w:val="num" w:pos="851"/>
        </w:tabs>
        <w:overflowPunct w:val="0"/>
        <w:autoSpaceDE w:val="0"/>
        <w:autoSpaceDN w:val="0"/>
        <w:adjustRightInd w:val="0"/>
        <w:ind w:left="709"/>
        <w:contextualSpacing/>
        <w:jc w:val="both"/>
        <w:rPr>
          <w:rFonts w:ascii="Times New Roman" w:hAnsi="Times New Roman"/>
          <w:b/>
          <w:bCs/>
          <w:lang w:val="ru-RU"/>
        </w:rPr>
      </w:pPr>
      <w:r w:rsidRPr="00B24998">
        <w:rPr>
          <w:rFonts w:ascii="Times New Roman" w:hAnsi="Times New Roman"/>
          <w:b/>
          <w:bCs/>
          <w:lang w:val="ru-RU"/>
        </w:rPr>
        <w:t xml:space="preserve">Царство Бактерии. </w:t>
      </w:r>
    </w:p>
    <w:p w:rsidR="00172F8D" w:rsidRPr="00B24998" w:rsidRDefault="00172F8D" w:rsidP="00AB46F9">
      <w:pPr>
        <w:overflowPunct w:val="0"/>
        <w:autoSpaceDE w:val="0"/>
        <w:autoSpaceDN w:val="0"/>
        <w:adjustRightInd w:val="0"/>
        <w:ind w:firstLine="709"/>
        <w:contextualSpacing/>
        <w:jc w:val="both"/>
        <w:rPr>
          <w:rFonts w:ascii="Times New Roman" w:hAnsi="Times New Roman"/>
          <w:lang w:val="ru-RU"/>
        </w:rPr>
      </w:pPr>
      <w:r w:rsidRPr="00B24998">
        <w:rPr>
          <w:rFonts w:ascii="Times New Roman" w:hAnsi="Times New Roman"/>
          <w:lang w:val="ru-RU"/>
        </w:rPr>
        <w:t>Бактерии,их строение и жизнедеятельность. Рольбактерий в природе, жизни человека. Меры профилактики заболеваний, вызываемых бактериями. Значение работ Р. Коха и Л. Пастера.</w:t>
      </w:r>
    </w:p>
    <w:p w:rsidR="00172F8D" w:rsidRPr="00B24998" w:rsidRDefault="00172F8D" w:rsidP="00AB46F9">
      <w:pPr>
        <w:tabs>
          <w:tab w:val="num" w:pos="851"/>
        </w:tabs>
        <w:autoSpaceDE w:val="0"/>
        <w:autoSpaceDN w:val="0"/>
        <w:adjustRightInd w:val="0"/>
        <w:ind w:left="709"/>
        <w:contextualSpacing/>
        <w:jc w:val="both"/>
        <w:rPr>
          <w:rFonts w:ascii="Times New Roman" w:hAnsi="Times New Roman"/>
          <w:b/>
          <w:bCs/>
          <w:lang w:val="ru-RU"/>
        </w:rPr>
      </w:pPr>
      <w:r w:rsidRPr="00B24998">
        <w:rPr>
          <w:rFonts w:ascii="Times New Roman" w:hAnsi="Times New Roman"/>
          <w:b/>
          <w:bCs/>
          <w:lang w:val="ru-RU"/>
        </w:rPr>
        <w:lastRenderedPageBreak/>
        <w:t xml:space="preserve">Царство Грибы. </w:t>
      </w:r>
    </w:p>
    <w:p w:rsidR="00172F8D" w:rsidRPr="00B24998" w:rsidRDefault="00172F8D" w:rsidP="00AB46F9">
      <w:pPr>
        <w:autoSpaceDE w:val="0"/>
        <w:autoSpaceDN w:val="0"/>
        <w:adjustRightInd w:val="0"/>
        <w:ind w:firstLine="709"/>
        <w:contextualSpacing/>
        <w:jc w:val="both"/>
        <w:rPr>
          <w:rFonts w:ascii="Times New Roman" w:hAnsi="Times New Roman"/>
          <w:lang w:val="ru-RU"/>
        </w:rPr>
      </w:pPr>
      <w:r w:rsidRPr="00B24998">
        <w:rPr>
          <w:rFonts w:ascii="Times New Roman" w:hAnsi="Times New Roman"/>
          <w:lang w:val="ru-RU"/>
        </w:rPr>
        <w:t>Отличительные особенности грибов.</w:t>
      </w:r>
      <w:r w:rsidRPr="00B24998">
        <w:rPr>
          <w:rFonts w:ascii="Times New Roman" w:hAnsi="Times New Roman"/>
          <w:bCs/>
          <w:lang w:val="ru-RU"/>
        </w:rPr>
        <w:t xml:space="preserve"> Многообразие грибов. </w:t>
      </w:r>
      <w:r w:rsidRPr="00B24998">
        <w:rPr>
          <w:rFonts w:ascii="Times New Roman" w:hAnsi="Times New Roman"/>
          <w:lang w:val="ru-RU"/>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172F8D" w:rsidRPr="000B1072" w:rsidRDefault="00172F8D" w:rsidP="00AB46F9">
      <w:pPr>
        <w:tabs>
          <w:tab w:val="num" w:pos="851"/>
        </w:tabs>
        <w:overflowPunct w:val="0"/>
        <w:autoSpaceDE w:val="0"/>
        <w:autoSpaceDN w:val="0"/>
        <w:adjustRightInd w:val="0"/>
        <w:ind w:left="709"/>
        <w:contextualSpacing/>
        <w:jc w:val="both"/>
        <w:rPr>
          <w:rFonts w:ascii="Times New Roman" w:hAnsi="Times New Roman"/>
          <w:b/>
          <w:bCs/>
          <w:lang w:val="ru-RU"/>
        </w:rPr>
      </w:pPr>
      <w:r w:rsidRPr="000B1072">
        <w:rPr>
          <w:rFonts w:ascii="Times New Roman" w:hAnsi="Times New Roman"/>
          <w:b/>
          <w:bCs/>
          <w:lang w:val="ru-RU"/>
        </w:rPr>
        <w:t xml:space="preserve">Царство Животные. </w:t>
      </w:r>
    </w:p>
    <w:p w:rsidR="00172F8D" w:rsidRPr="000B1072" w:rsidRDefault="00172F8D" w:rsidP="00AB46F9">
      <w:pPr>
        <w:overflowPunct w:val="0"/>
        <w:autoSpaceDE w:val="0"/>
        <w:autoSpaceDN w:val="0"/>
        <w:adjustRightInd w:val="0"/>
        <w:ind w:firstLine="709"/>
        <w:contextualSpacing/>
        <w:jc w:val="both"/>
        <w:rPr>
          <w:rFonts w:ascii="Times New Roman" w:hAnsi="Times New Roman"/>
          <w:lang w:val="ru-RU"/>
        </w:rPr>
      </w:pPr>
      <w:r w:rsidRPr="000B1072">
        <w:rPr>
          <w:rFonts w:ascii="Times New Roman" w:hAnsi="Times New Roman"/>
          <w:lang w:val="ru-RU"/>
        </w:rPr>
        <w:t>Общеезнакомство с животными. Животные ткани, органы и системы органов животных. Организм животного как биосистема.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172F8D" w:rsidRPr="000B1072" w:rsidRDefault="00172F8D" w:rsidP="00AB46F9">
      <w:pPr>
        <w:overflowPunct w:val="0"/>
        <w:autoSpaceDE w:val="0"/>
        <w:autoSpaceDN w:val="0"/>
        <w:adjustRightInd w:val="0"/>
        <w:ind w:left="709"/>
        <w:contextualSpacing/>
        <w:jc w:val="both"/>
        <w:rPr>
          <w:rFonts w:ascii="Times New Roman" w:hAnsi="Times New Roman"/>
          <w:b/>
          <w:bCs/>
          <w:lang w:val="ru-RU"/>
        </w:rPr>
      </w:pPr>
      <w:r w:rsidRPr="000B1072">
        <w:rPr>
          <w:rFonts w:ascii="Times New Roman" w:hAnsi="Times New Roman"/>
          <w:b/>
          <w:bCs/>
          <w:lang w:val="ru-RU"/>
        </w:rPr>
        <w:t xml:space="preserve">Одноклеточные животные, или Простейшие. </w:t>
      </w:r>
    </w:p>
    <w:p w:rsidR="00172F8D" w:rsidRPr="000B1072" w:rsidRDefault="00172F8D" w:rsidP="00AB46F9">
      <w:pPr>
        <w:overflowPunct w:val="0"/>
        <w:autoSpaceDE w:val="0"/>
        <w:autoSpaceDN w:val="0"/>
        <w:adjustRightInd w:val="0"/>
        <w:ind w:firstLine="709"/>
        <w:contextualSpacing/>
        <w:jc w:val="both"/>
        <w:rPr>
          <w:rFonts w:ascii="Times New Roman" w:hAnsi="Times New Roman"/>
          <w:lang w:val="ru-RU"/>
        </w:rPr>
      </w:pPr>
      <w:r w:rsidRPr="000B1072">
        <w:rPr>
          <w:rFonts w:ascii="Times New Roman" w:hAnsi="Times New Roman"/>
          <w:lang w:val="ru-RU"/>
        </w:rPr>
        <w:t>Общаяхарактеристика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172F8D" w:rsidRPr="000B1072" w:rsidRDefault="00172F8D" w:rsidP="00AB46F9">
      <w:pPr>
        <w:autoSpaceDE w:val="0"/>
        <w:autoSpaceDN w:val="0"/>
        <w:adjustRightInd w:val="0"/>
        <w:ind w:left="709"/>
        <w:contextualSpacing/>
        <w:jc w:val="both"/>
        <w:rPr>
          <w:rFonts w:ascii="Times New Roman" w:hAnsi="Times New Roman"/>
          <w:b/>
          <w:bCs/>
          <w:lang w:val="ru-RU"/>
        </w:rPr>
      </w:pPr>
      <w:r w:rsidRPr="000B1072">
        <w:rPr>
          <w:rFonts w:ascii="Times New Roman" w:hAnsi="Times New Roman"/>
          <w:b/>
          <w:bCs/>
          <w:lang w:val="ru-RU"/>
        </w:rPr>
        <w:t xml:space="preserve">Тип Кишечнополостные. </w:t>
      </w:r>
    </w:p>
    <w:p w:rsidR="00172F8D" w:rsidRPr="000B1072" w:rsidRDefault="00172F8D" w:rsidP="00AB46F9">
      <w:pPr>
        <w:autoSpaceDE w:val="0"/>
        <w:autoSpaceDN w:val="0"/>
        <w:adjustRightInd w:val="0"/>
        <w:ind w:firstLine="709"/>
        <w:contextualSpacing/>
        <w:jc w:val="both"/>
        <w:rPr>
          <w:rFonts w:ascii="Times New Roman" w:hAnsi="Times New Roman"/>
          <w:lang w:val="ru-RU"/>
        </w:rPr>
      </w:pPr>
      <w:r w:rsidRPr="000B1072">
        <w:rPr>
          <w:rFonts w:ascii="Times New Roman" w:hAnsi="Times New Roman"/>
          <w:bCs/>
          <w:lang w:val="ru-RU"/>
        </w:rPr>
        <w:t xml:space="preserve">Многоклеточные животные. </w:t>
      </w:r>
      <w:r w:rsidRPr="000B1072">
        <w:rPr>
          <w:rFonts w:ascii="Times New Roman" w:hAnsi="Times New Roman"/>
          <w:lang w:val="ru-RU"/>
        </w:rPr>
        <w:t>Общая характеристика типа Кишечнополостные. Регенерация. Происхождение кишечнополостных. Значение кишечнополостных в природе и жизни человека.</w:t>
      </w:r>
    </w:p>
    <w:p w:rsidR="00172F8D" w:rsidRPr="000B1072" w:rsidRDefault="00172F8D" w:rsidP="00AB46F9">
      <w:pPr>
        <w:autoSpaceDE w:val="0"/>
        <w:autoSpaceDN w:val="0"/>
        <w:adjustRightInd w:val="0"/>
        <w:ind w:firstLine="709"/>
        <w:contextualSpacing/>
        <w:jc w:val="both"/>
        <w:rPr>
          <w:rFonts w:ascii="Times New Roman" w:hAnsi="Times New Roman"/>
          <w:b/>
          <w:bCs/>
          <w:lang w:val="ru-RU"/>
        </w:rPr>
      </w:pPr>
      <w:r w:rsidRPr="000B1072">
        <w:rPr>
          <w:rFonts w:ascii="Times New Roman" w:hAnsi="Times New Roman"/>
          <w:b/>
          <w:bCs/>
          <w:lang w:val="ru-RU"/>
        </w:rPr>
        <w:t xml:space="preserve">Типы червей. </w:t>
      </w:r>
    </w:p>
    <w:p w:rsidR="00172F8D" w:rsidRPr="000B1072" w:rsidRDefault="00172F8D" w:rsidP="00AB46F9">
      <w:pPr>
        <w:autoSpaceDE w:val="0"/>
        <w:autoSpaceDN w:val="0"/>
        <w:adjustRightInd w:val="0"/>
        <w:ind w:firstLine="709"/>
        <w:contextualSpacing/>
        <w:jc w:val="both"/>
        <w:rPr>
          <w:rFonts w:ascii="Times New Roman" w:hAnsi="Times New Roman"/>
          <w:lang w:val="ru-RU"/>
        </w:rPr>
      </w:pPr>
      <w:r w:rsidRPr="000B1072">
        <w:rPr>
          <w:rFonts w:ascii="Times New Roman" w:hAnsi="Times New Roman"/>
          <w:lang w:val="ru-RU"/>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Происхождение червей. </w:t>
      </w:r>
    </w:p>
    <w:p w:rsidR="00172F8D" w:rsidRPr="000B1072" w:rsidRDefault="00172F8D" w:rsidP="00AB46F9">
      <w:pPr>
        <w:tabs>
          <w:tab w:val="num" w:pos="1223"/>
        </w:tabs>
        <w:overflowPunct w:val="0"/>
        <w:autoSpaceDE w:val="0"/>
        <w:autoSpaceDN w:val="0"/>
        <w:adjustRightInd w:val="0"/>
        <w:ind w:left="709"/>
        <w:jc w:val="both"/>
        <w:rPr>
          <w:rFonts w:ascii="Times New Roman" w:hAnsi="Times New Roman"/>
          <w:b/>
          <w:bCs/>
          <w:lang w:val="ru-RU"/>
        </w:rPr>
      </w:pPr>
      <w:r w:rsidRPr="000B1072">
        <w:rPr>
          <w:rFonts w:ascii="Times New Roman" w:hAnsi="Times New Roman"/>
          <w:b/>
          <w:bCs/>
          <w:lang w:val="ru-RU"/>
        </w:rPr>
        <w:t xml:space="preserve">Тип Моллюски. </w:t>
      </w:r>
    </w:p>
    <w:p w:rsidR="00172F8D" w:rsidRPr="000B1072" w:rsidRDefault="00172F8D" w:rsidP="00AB46F9">
      <w:pPr>
        <w:tabs>
          <w:tab w:val="num" w:pos="1223"/>
        </w:tabs>
        <w:overflowPunct w:val="0"/>
        <w:autoSpaceDE w:val="0"/>
        <w:autoSpaceDN w:val="0"/>
        <w:adjustRightInd w:val="0"/>
        <w:ind w:firstLine="709"/>
        <w:jc w:val="both"/>
        <w:rPr>
          <w:rFonts w:ascii="Times New Roman" w:hAnsi="Times New Roman"/>
          <w:b/>
          <w:bCs/>
          <w:lang w:val="ru-RU"/>
        </w:rPr>
      </w:pPr>
      <w:r w:rsidRPr="000B1072">
        <w:rPr>
          <w:rFonts w:ascii="Times New Roman" w:hAnsi="Times New Roman"/>
          <w:lang w:val="ru-RU"/>
        </w:rPr>
        <w:t>Общая характеристика типа Моллюски. Многообразие моллюсков. Происхождение моллюсков и их значение в природе и жизни человека.</w:t>
      </w:r>
    </w:p>
    <w:p w:rsidR="00172F8D" w:rsidRPr="000B1072" w:rsidRDefault="00172F8D" w:rsidP="00AB46F9">
      <w:pPr>
        <w:tabs>
          <w:tab w:val="num" w:pos="1158"/>
        </w:tabs>
        <w:overflowPunct w:val="0"/>
        <w:autoSpaceDE w:val="0"/>
        <w:autoSpaceDN w:val="0"/>
        <w:adjustRightInd w:val="0"/>
        <w:ind w:left="709"/>
        <w:jc w:val="both"/>
        <w:rPr>
          <w:rFonts w:ascii="Times New Roman" w:hAnsi="Times New Roman"/>
          <w:b/>
          <w:bCs/>
          <w:lang w:val="ru-RU"/>
        </w:rPr>
      </w:pPr>
      <w:r w:rsidRPr="000B1072">
        <w:rPr>
          <w:rFonts w:ascii="Times New Roman" w:hAnsi="Times New Roman"/>
          <w:b/>
          <w:bCs/>
          <w:lang w:val="ru-RU"/>
        </w:rPr>
        <w:t>Тип Членистоногие.</w:t>
      </w:r>
    </w:p>
    <w:p w:rsidR="00172F8D" w:rsidRPr="000B1072" w:rsidRDefault="00172F8D" w:rsidP="00AB46F9">
      <w:pPr>
        <w:overflowPunct w:val="0"/>
        <w:autoSpaceDE w:val="0"/>
        <w:autoSpaceDN w:val="0"/>
        <w:adjustRightInd w:val="0"/>
        <w:ind w:firstLine="709"/>
        <w:jc w:val="both"/>
        <w:rPr>
          <w:rFonts w:ascii="Times New Roman" w:hAnsi="Times New Roman"/>
          <w:lang w:val="ru-RU"/>
        </w:rPr>
      </w:pPr>
      <w:r w:rsidRPr="000B1072">
        <w:rPr>
          <w:rFonts w:ascii="Times New Roman" w:hAnsi="Times New Roman"/>
          <w:bCs/>
          <w:lang w:val="ru-RU"/>
        </w:rPr>
        <w:t xml:space="preserve">Общая характеристика типа Членистоногие. Среды жизни. </w:t>
      </w:r>
      <w:r w:rsidRPr="000B1072">
        <w:rPr>
          <w:rFonts w:ascii="Times New Roman" w:hAnsi="Times New Roman"/>
          <w:lang w:val="ru-RU"/>
        </w:rPr>
        <w:t>Происхождение членистоногих. Охрана членистоногих.</w:t>
      </w:r>
    </w:p>
    <w:p w:rsidR="00172F8D" w:rsidRPr="000B1072" w:rsidRDefault="00172F8D" w:rsidP="00AB46F9">
      <w:pPr>
        <w:overflowPunct w:val="0"/>
        <w:autoSpaceDE w:val="0"/>
        <w:autoSpaceDN w:val="0"/>
        <w:adjustRightInd w:val="0"/>
        <w:ind w:firstLine="709"/>
        <w:jc w:val="both"/>
        <w:rPr>
          <w:rFonts w:ascii="Times New Roman" w:hAnsi="Times New Roman"/>
          <w:lang w:val="ru-RU"/>
        </w:rPr>
      </w:pPr>
      <w:r w:rsidRPr="000B1072">
        <w:rPr>
          <w:rFonts w:ascii="Times New Roman" w:hAnsi="Times New Roman"/>
          <w:lang w:val="ru-RU"/>
        </w:rPr>
        <w:t xml:space="preserve">Класс Ракообразные. Особенности строения и жизнедеятельности ракообразных, их значение в природе и жизни человека. </w:t>
      </w:r>
    </w:p>
    <w:p w:rsidR="00172F8D" w:rsidRPr="000B1072" w:rsidRDefault="00172F8D" w:rsidP="00AB46F9">
      <w:pPr>
        <w:overflowPunct w:val="0"/>
        <w:autoSpaceDE w:val="0"/>
        <w:autoSpaceDN w:val="0"/>
        <w:adjustRightInd w:val="0"/>
        <w:ind w:firstLine="709"/>
        <w:jc w:val="both"/>
        <w:rPr>
          <w:rFonts w:ascii="Times New Roman" w:hAnsi="Times New Roman"/>
          <w:lang w:val="ru-RU"/>
        </w:rPr>
      </w:pPr>
      <w:r w:rsidRPr="000B1072">
        <w:rPr>
          <w:rFonts w:ascii="Times New Roman" w:hAnsi="Times New Roman"/>
          <w:lang w:val="ru-RU"/>
        </w:rPr>
        <w:t>Класс Паукообразные. Особенности строения и жизнедеятельности паукообразных, их значение в природе и жизни человека.</w:t>
      </w:r>
      <w:r w:rsidRPr="000B1072">
        <w:rPr>
          <w:rFonts w:ascii="Times New Roman" w:hAnsi="Times New Roman"/>
          <w:bCs/>
          <w:lang w:val="ru-RU"/>
        </w:rPr>
        <w:t xml:space="preserve"> Клещи – переносчики возбудителей заболеваний животных и человека. Меры профилактики.</w:t>
      </w:r>
    </w:p>
    <w:p w:rsidR="00172F8D" w:rsidRPr="000B1072" w:rsidRDefault="00172F8D" w:rsidP="00AB46F9">
      <w:pPr>
        <w:overflowPunct w:val="0"/>
        <w:autoSpaceDE w:val="0"/>
        <w:autoSpaceDN w:val="0"/>
        <w:adjustRightInd w:val="0"/>
        <w:ind w:firstLine="709"/>
        <w:jc w:val="both"/>
        <w:rPr>
          <w:rFonts w:ascii="Times New Roman" w:hAnsi="Times New Roman"/>
          <w:b/>
          <w:bCs/>
          <w:lang w:val="ru-RU"/>
        </w:rPr>
      </w:pPr>
      <w:r w:rsidRPr="000B1072">
        <w:rPr>
          <w:rFonts w:ascii="Times New Roman" w:hAnsi="Times New Roman"/>
          <w:lang w:val="ru-RU"/>
        </w:rPr>
        <w:t xml:space="preserve">Класс Насекомые. Особенности строения и жизнедеятельности насекомых. Поведение насекомых, </w:t>
      </w:r>
      <w:r w:rsidRPr="000B1072">
        <w:rPr>
          <w:rFonts w:ascii="Times New Roman" w:hAnsi="Times New Roman"/>
          <w:bCs/>
          <w:lang w:val="ru-RU"/>
        </w:rPr>
        <w:t>инстинкты.</w:t>
      </w:r>
      <w:r w:rsidRPr="000B1072">
        <w:rPr>
          <w:rFonts w:ascii="Times New Roman" w:hAnsi="Times New Roman"/>
          <w:lang w:val="ru-RU"/>
        </w:rPr>
        <w:t xml:space="preserve">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 медоносная пчела и тутовый шелкопряд.</w:t>
      </w:r>
    </w:p>
    <w:p w:rsidR="00172F8D" w:rsidRPr="000B1072" w:rsidRDefault="00172F8D" w:rsidP="00AB46F9">
      <w:pPr>
        <w:tabs>
          <w:tab w:val="num" w:pos="851"/>
        </w:tabs>
        <w:overflowPunct w:val="0"/>
        <w:autoSpaceDE w:val="0"/>
        <w:autoSpaceDN w:val="0"/>
        <w:adjustRightInd w:val="0"/>
        <w:ind w:left="709"/>
        <w:contextualSpacing/>
        <w:jc w:val="both"/>
        <w:rPr>
          <w:rFonts w:ascii="Times New Roman" w:hAnsi="Times New Roman"/>
          <w:b/>
          <w:bCs/>
          <w:lang w:val="ru-RU"/>
        </w:rPr>
      </w:pPr>
      <w:r w:rsidRPr="000B1072">
        <w:rPr>
          <w:rFonts w:ascii="Times New Roman" w:hAnsi="Times New Roman"/>
          <w:b/>
          <w:bCs/>
          <w:lang w:val="ru-RU"/>
        </w:rPr>
        <w:t xml:space="preserve">Тип Хордовые. </w:t>
      </w:r>
    </w:p>
    <w:p w:rsidR="00172F8D" w:rsidRPr="000B1072" w:rsidRDefault="00172F8D" w:rsidP="00AB46F9">
      <w:pPr>
        <w:overflowPunct w:val="0"/>
        <w:autoSpaceDE w:val="0"/>
        <w:autoSpaceDN w:val="0"/>
        <w:adjustRightInd w:val="0"/>
        <w:ind w:firstLine="709"/>
        <w:contextualSpacing/>
        <w:jc w:val="both"/>
        <w:rPr>
          <w:rFonts w:ascii="Times New Roman" w:hAnsi="Times New Roman"/>
          <w:lang w:val="ru-RU"/>
        </w:rPr>
      </w:pPr>
      <w:r w:rsidRPr="000B1072">
        <w:rPr>
          <w:rFonts w:ascii="Times New Roman" w:hAnsi="Times New Roman"/>
          <w:bCs/>
          <w:lang w:val="ru-RU"/>
        </w:rPr>
        <w:t xml:space="preserve">Общая </w:t>
      </w:r>
      <w:r w:rsidRPr="000B1072">
        <w:rPr>
          <w:rFonts w:ascii="Times New Roman" w:hAnsi="Times New Roman"/>
          <w:lang w:val="ru-RU"/>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172F8D" w:rsidRPr="000B1072" w:rsidRDefault="00172F8D" w:rsidP="00AB46F9">
      <w:pPr>
        <w:overflowPunct w:val="0"/>
        <w:autoSpaceDE w:val="0"/>
        <w:autoSpaceDN w:val="0"/>
        <w:adjustRightInd w:val="0"/>
        <w:ind w:firstLine="709"/>
        <w:jc w:val="both"/>
        <w:rPr>
          <w:rFonts w:ascii="Times New Roman" w:hAnsi="Times New Roman"/>
          <w:lang w:val="ru-RU"/>
        </w:rPr>
      </w:pPr>
      <w:r w:rsidRPr="000B1072">
        <w:rPr>
          <w:rFonts w:ascii="Times New Roman" w:hAnsi="Times New Roman"/>
          <w:lang w:val="ru-RU"/>
        </w:rPr>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Происхождениеземноводных. Многообразие современных земноводных и их охрана. Значение земноводных в природе и жизни человека.</w:t>
      </w:r>
    </w:p>
    <w:p w:rsidR="00172F8D" w:rsidRPr="000B1072" w:rsidRDefault="00172F8D" w:rsidP="00AB46F9">
      <w:pPr>
        <w:overflowPunct w:val="0"/>
        <w:autoSpaceDE w:val="0"/>
        <w:autoSpaceDN w:val="0"/>
        <w:adjustRightInd w:val="0"/>
        <w:ind w:firstLine="709"/>
        <w:jc w:val="both"/>
        <w:rPr>
          <w:rFonts w:ascii="Times New Roman" w:hAnsi="Times New Roman"/>
          <w:lang w:val="ru-RU"/>
        </w:rPr>
      </w:pPr>
      <w:r w:rsidRPr="000B1072">
        <w:rPr>
          <w:rFonts w:ascii="Times New Roman" w:hAnsi="Times New Roman"/>
          <w:lang w:val="ru-RU"/>
        </w:rPr>
        <w:t>Класс Пресмыкающиеся. Общая характеристика класса Пресмыкающиеся. Места обитания, особенности</w:t>
      </w:r>
      <w:bookmarkStart w:id="268" w:name="page11"/>
      <w:bookmarkEnd w:id="268"/>
      <w:r w:rsidRPr="000B1072">
        <w:rPr>
          <w:rFonts w:ascii="Times New Roman" w:hAnsi="Times New Roman"/>
          <w:lang w:val="ru-RU"/>
        </w:rPr>
        <w:t xml:space="preserve"> внешнего и внутреннего строения пресмыкающихся. Размножение пресмыкающихся. </w:t>
      </w:r>
      <w:r w:rsidRPr="000B1072">
        <w:rPr>
          <w:rFonts w:ascii="Times New Roman" w:hAnsi="Times New Roman"/>
          <w:lang w:val="ru-RU"/>
        </w:rPr>
        <w:lastRenderedPageBreak/>
        <w:t xml:space="preserve">Происхождение и многообразие древних пресмыкающихся. Значение пресмыкающихся в природе и жизни человека. </w:t>
      </w:r>
    </w:p>
    <w:p w:rsidR="00172F8D" w:rsidRPr="000B1072" w:rsidRDefault="00172F8D" w:rsidP="00AB46F9">
      <w:pPr>
        <w:overflowPunct w:val="0"/>
        <w:autoSpaceDE w:val="0"/>
        <w:autoSpaceDN w:val="0"/>
        <w:adjustRightInd w:val="0"/>
        <w:ind w:firstLine="709"/>
        <w:jc w:val="both"/>
        <w:rPr>
          <w:rFonts w:ascii="Times New Roman" w:hAnsi="Times New Roman"/>
          <w:lang w:val="ru-RU"/>
        </w:rPr>
      </w:pPr>
      <w:r w:rsidRPr="000B1072">
        <w:rPr>
          <w:rFonts w:ascii="Times New Roman" w:hAnsi="Times New Roman"/>
          <w:lang w:val="ru-RU"/>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Сезонные явления в жизни птиц. 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172F8D" w:rsidRPr="000B1072" w:rsidRDefault="00172F8D" w:rsidP="00AB46F9">
      <w:pPr>
        <w:overflowPunct w:val="0"/>
        <w:autoSpaceDE w:val="0"/>
        <w:autoSpaceDN w:val="0"/>
        <w:adjustRightInd w:val="0"/>
        <w:ind w:firstLine="709"/>
        <w:jc w:val="both"/>
        <w:rPr>
          <w:rFonts w:ascii="Times New Roman" w:hAnsi="Times New Roman"/>
          <w:lang w:val="ru-RU"/>
        </w:rPr>
      </w:pPr>
      <w:r w:rsidRPr="000B1072">
        <w:rPr>
          <w:rFonts w:ascii="Times New Roman" w:hAnsi="Times New Roman"/>
          <w:lang w:val="ru-RU"/>
        </w:rPr>
        <w:t>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172F8D" w:rsidRPr="000B1072" w:rsidRDefault="00172F8D" w:rsidP="00AB46F9">
      <w:pPr>
        <w:autoSpaceDE w:val="0"/>
        <w:autoSpaceDN w:val="0"/>
        <w:adjustRightInd w:val="0"/>
        <w:ind w:firstLine="709"/>
        <w:jc w:val="both"/>
        <w:rPr>
          <w:rFonts w:ascii="Times New Roman" w:hAnsi="Times New Roman"/>
          <w:lang w:val="ru-RU"/>
        </w:rPr>
      </w:pPr>
      <w:r w:rsidRPr="000B1072">
        <w:rPr>
          <w:rFonts w:ascii="Times New Roman" w:hAnsi="Times New Roman"/>
          <w:b/>
          <w:bCs/>
          <w:lang w:val="ru-RU"/>
        </w:rPr>
        <w:t>Человек и его здоровье.</w:t>
      </w:r>
    </w:p>
    <w:p w:rsidR="00172F8D" w:rsidRPr="000B1072" w:rsidRDefault="00172F8D" w:rsidP="00AB46F9">
      <w:pPr>
        <w:autoSpaceDE w:val="0"/>
        <w:autoSpaceDN w:val="0"/>
        <w:adjustRightInd w:val="0"/>
        <w:ind w:left="709"/>
        <w:contextualSpacing/>
        <w:jc w:val="both"/>
        <w:rPr>
          <w:rFonts w:ascii="Times New Roman" w:hAnsi="Times New Roman"/>
          <w:b/>
          <w:bCs/>
          <w:lang w:val="ru-RU"/>
        </w:rPr>
      </w:pPr>
      <w:r w:rsidRPr="000B1072">
        <w:rPr>
          <w:rFonts w:ascii="Times New Roman" w:hAnsi="Times New Roman"/>
          <w:b/>
          <w:bCs/>
          <w:lang w:val="ru-RU"/>
        </w:rPr>
        <w:t xml:space="preserve">Введение в науки о человеке. </w:t>
      </w:r>
    </w:p>
    <w:p w:rsidR="00172F8D" w:rsidRPr="000B1072" w:rsidRDefault="00172F8D" w:rsidP="00AB46F9">
      <w:pPr>
        <w:autoSpaceDE w:val="0"/>
        <w:autoSpaceDN w:val="0"/>
        <w:adjustRightInd w:val="0"/>
        <w:ind w:firstLine="709"/>
        <w:contextualSpacing/>
        <w:jc w:val="both"/>
        <w:rPr>
          <w:rFonts w:ascii="Times New Roman" w:hAnsi="Times New Roman"/>
          <w:lang w:val="ru-RU"/>
        </w:rPr>
      </w:pPr>
      <w:r w:rsidRPr="000B1072">
        <w:rPr>
          <w:rFonts w:ascii="Times New Roman" w:hAnsi="Times New Roman"/>
          <w:lang w:val="ru-RU"/>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172F8D" w:rsidRPr="000B1072" w:rsidRDefault="00172F8D" w:rsidP="00AB46F9">
      <w:pPr>
        <w:autoSpaceDE w:val="0"/>
        <w:autoSpaceDN w:val="0"/>
        <w:adjustRightInd w:val="0"/>
        <w:ind w:left="360"/>
        <w:contextualSpacing/>
        <w:jc w:val="both"/>
        <w:rPr>
          <w:rFonts w:ascii="Times New Roman" w:hAnsi="Times New Roman"/>
          <w:b/>
          <w:bCs/>
          <w:lang w:val="ru-RU"/>
        </w:rPr>
      </w:pPr>
      <w:r w:rsidRPr="000B1072">
        <w:rPr>
          <w:rFonts w:ascii="Times New Roman" w:hAnsi="Times New Roman"/>
          <w:b/>
          <w:bCs/>
          <w:lang w:val="ru-RU"/>
        </w:rPr>
        <w:t>Общие свойства организма человека.</w:t>
      </w:r>
    </w:p>
    <w:p w:rsidR="00172F8D" w:rsidRPr="000B1072" w:rsidRDefault="00172F8D" w:rsidP="00AB46F9">
      <w:pPr>
        <w:autoSpaceDE w:val="0"/>
        <w:autoSpaceDN w:val="0"/>
        <w:adjustRightInd w:val="0"/>
        <w:ind w:firstLine="709"/>
        <w:jc w:val="both"/>
        <w:rPr>
          <w:rFonts w:ascii="Times New Roman" w:hAnsi="Times New Roman"/>
          <w:lang w:val="ru-RU"/>
        </w:rPr>
      </w:pPr>
      <w:r w:rsidRPr="000B1072">
        <w:rPr>
          <w:rFonts w:ascii="Times New Roman" w:hAnsi="Times New Roman"/>
          <w:lang w:val="ru-RU"/>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172F8D" w:rsidRPr="000B1072" w:rsidRDefault="00172F8D" w:rsidP="00AB46F9">
      <w:pPr>
        <w:overflowPunct w:val="0"/>
        <w:autoSpaceDE w:val="0"/>
        <w:autoSpaceDN w:val="0"/>
        <w:adjustRightInd w:val="0"/>
        <w:ind w:left="709"/>
        <w:contextualSpacing/>
        <w:jc w:val="both"/>
        <w:rPr>
          <w:rFonts w:ascii="Times New Roman" w:hAnsi="Times New Roman"/>
          <w:b/>
          <w:bCs/>
          <w:lang w:val="ru-RU"/>
        </w:rPr>
      </w:pPr>
      <w:r w:rsidRPr="000B1072">
        <w:rPr>
          <w:rFonts w:ascii="Times New Roman" w:hAnsi="Times New Roman"/>
          <w:b/>
          <w:bCs/>
          <w:lang w:val="ru-RU"/>
        </w:rPr>
        <w:t xml:space="preserve">Нейрогуморальная регуляция функций организма. </w:t>
      </w:r>
    </w:p>
    <w:p w:rsidR="00172F8D" w:rsidRPr="000B1072" w:rsidRDefault="00172F8D" w:rsidP="00AB46F9">
      <w:pPr>
        <w:overflowPunct w:val="0"/>
        <w:autoSpaceDE w:val="0"/>
        <w:autoSpaceDN w:val="0"/>
        <w:adjustRightInd w:val="0"/>
        <w:ind w:firstLine="709"/>
        <w:contextualSpacing/>
        <w:jc w:val="both"/>
        <w:rPr>
          <w:rFonts w:ascii="Times New Roman" w:hAnsi="Times New Roman"/>
          <w:bCs/>
          <w:lang w:val="ru-RU"/>
        </w:rPr>
      </w:pPr>
      <w:r w:rsidRPr="000B1072">
        <w:rPr>
          <w:rFonts w:ascii="Times New Roman" w:hAnsi="Times New Roman"/>
          <w:bCs/>
          <w:lang w:val="ru-RU"/>
        </w:rPr>
        <w:t xml:space="preserve">Регуляция функций организма, способы регуляции. Механизмы регуляции функций. </w:t>
      </w:r>
    </w:p>
    <w:p w:rsidR="00172F8D" w:rsidRPr="000B1072" w:rsidRDefault="00172F8D" w:rsidP="00AB46F9">
      <w:pPr>
        <w:overflowPunct w:val="0"/>
        <w:autoSpaceDE w:val="0"/>
        <w:autoSpaceDN w:val="0"/>
        <w:adjustRightInd w:val="0"/>
        <w:ind w:firstLine="709"/>
        <w:contextualSpacing/>
        <w:jc w:val="both"/>
        <w:rPr>
          <w:rFonts w:ascii="Times New Roman" w:hAnsi="Times New Roman"/>
          <w:bCs/>
          <w:lang w:val="ru-RU"/>
        </w:rPr>
      </w:pPr>
      <w:r w:rsidRPr="000B1072">
        <w:rPr>
          <w:rFonts w:ascii="Times New Roman" w:hAnsi="Times New Roman"/>
          <w:bCs/>
          <w:lang w:val="ru-RU"/>
        </w:rPr>
        <w:t>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w:t>
      </w:r>
    </w:p>
    <w:p w:rsidR="00172F8D" w:rsidRPr="000B1072" w:rsidRDefault="00172F8D" w:rsidP="00AB46F9">
      <w:pPr>
        <w:overflowPunct w:val="0"/>
        <w:autoSpaceDE w:val="0"/>
        <w:autoSpaceDN w:val="0"/>
        <w:adjustRightInd w:val="0"/>
        <w:ind w:firstLine="709"/>
        <w:contextualSpacing/>
        <w:jc w:val="both"/>
        <w:rPr>
          <w:rFonts w:ascii="Times New Roman" w:hAnsi="Times New Roman"/>
          <w:bCs/>
          <w:lang w:val="ru-RU"/>
        </w:rPr>
      </w:pPr>
      <w:r w:rsidRPr="000B1072">
        <w:rPr>
          <w:rFonts w:ascii="Times New Roman" w:hAnsi="Times New Roman"/>
          <w:bCs/>
          <w:lang w:val="ru-RU"/>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поджелудочная и половые железы. Регуляция функций эндокринных желез. </w:t>
      </w:r>
    </w:p>
    <w:p w:rsidR="00172F8D" w:rsidRPr="000B1072" w:rsidRDefault="00172F8D" w:rsidP="00AB46F9">
      <w:pPr>
        <w:tabs>
          <w:tab w:val="num" w:pos="851"/>
        </w:tabs>
        <w:autoSpaceDE w:val="0"/>
        <w:autoSpaceDN w:val="0"/>
        <w:adjustRightInd w:val="0"/>
        <w:ind w:left="709"/>
        <w:contextualSpacing/>
        <w:jc w:val="both"/>
        <w:rPr>
          <w:rFonts w:ascii="Times New Roman" w:hAnsi="Times New Roman"/>
          <w:bCs/>
          <w:lang w:val="ru-RU"/>
        </w:rPr>
      </w:pPr>
      <w:r w:rsidRPr="000B1072">
        <w:rPr>
          <w:rFonts w:ascii="Times New Roman" w:hAnsi="Times New Roman"/>
          <w:b/>
          <w:bCs/>
          <w:lang w:val="ru-RU"/>
        </w:rPr>
        <w:t>Опора и движение</w:t>
      </w:r>
      <w:r w:rsidRPr="000B1072">
        <w:rPr>
          <w:rFonts w:ascii="Times New Roman" w:hAnsi="Times New Roman"/>
          <w:bCs/>
          <w:lang w:val="ru-RU"/>
        </w:rPr>
        <w:t xml:space="preserve">. </w:t>
      </w:r>
    </w:p>
    <w:p w:rsidR="00172F8D" w:rsidRPr="000B1072" w:rsidRDefault="00172F8D" w:rsidP="00AB46F9">
      <w:pPr>
        <w:autoSpaceDE w:val="0"/>
        <w:autoSpaceDN w:val="0"/>
        <w:adjustRightInd w:val="0"/>
        <w:ind w:firstLine="709"/>
        <w:contextualSpacing/>
        <w:jc w:val="both"/>
        <w:rPr>
          <w:rFonts w:ascii="Times New Roman" w:hAnsi="Times New Roman"/>
          <w:lang w:val="ru-RU"/>
        </w:rPr>
      </w:pPr>
      <w:r w:rsidRPr="000B1072">
        <w:rPr>
          <w:rFonts w:ascii="Times New Roman" w:hAnsi="Times New Roman"/>
          <w:lang w:val="ru-RU"/>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172F8D" w:rsidRPr="000B1072" w:rsidRDefault="00172F8D" w:rsidP="00AB46F9">
      <w:pPr>
        <w:autoSpaceDE w:val="0"/>
        <w:autoSpaceDN w:val="0"/>
        <w:adjustRightInd w:val="0"/>
        <w:ind w:firstLine="709"/>
        <w:contextualSpacing/>
        <w:jc w:val="both"/>
        <w:rPr>
          <w:rFonts w:ascii="Times New Roman" w:hAnsi="Times New Roman"/>
          <w:b/>
          <w:bCs/>
          <w:lang w:val="ru-RU"/>
        </w:rPr>
      </w:pPr>
      <w:r w:rsidRPr="000B1072">
        <w:rPr>
          <w:rFonts w:ascii="Times New Roman" w:hAnsi="Times New Roman"/>
          <w:b/>
          <w:bCs/>
          <w:lang w:val="ru-RU"/>
        </w:rPr>
        <w:t xml:space="preserve">Кровь и кровообращение. </w:t>
      </w:r>
    </w:p>
    <w:p w:rsidR="00172F8D" w:rsidRPr="000B1072" w:rsidRDefault="00172F8D" w:rsidP="00AB46F9">
      <w:pPr>
        <w:autoSpaceDE w:val="0"/>
        <w:autoSpaceDN w:val="0"/>
        <w:adjustRightInd w:val="0"/>
        <w:ind w:firstLine="709"/>
        <w:contextualSpacing/>
        <w:jc w:val="both"/>
        <w:rPr>
          <w:rFonts w:ascii="Times New Roman" w:hAnsi="Times New Roman"/>
          <w:lang w:val="ru-RU"/>
        </w:rPr>
      </w:pPr>
      <w:r w:rsidRPr="000B1072">
        <w:rPr>
          <w:rFonts w:ascii="Times New Roman" w:hAnsi="Times New Roman"/>
          <w:lang w:val="ru-RU"/>
        </w:rPr>
        <w:t xml:space="preserve">Функции крови илимфы.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Значение работ Л.Пастера и И.И. Мечникова в области иммунитета.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сердечно-сосудистой системы. </w:t>
      </w:r>
      <w:r w:rsidRPr="000B1072">
        <w:rPr>
          <w:rFonts w:ascii="Times New Roman" w:hAnsi="Times New Roman"/>
          <w:lang w:val="ru-RU"/>
        </w:rPr>
        <w:lastRenderedPageBreak/>
        <w:t xml:space="preserve">Профилактика сердечно-сосудистых заболеваний. Виды кровотечений, приемы оказания первой помощи при кровотечениях. </w:t>
      </w:r>
    </w:p>
    <w:p w:rsidR="00172F8D" w:rsidRPr="000B1072" w:rsidRDefault="00172F8D" w:rsidP="00AB46F9">
      <w:pPr>
        <w:overflowPunct w:val="0"/>
        <w:autoSpaceDE w:val="0"/>
        <w:autoSpaceDN w:val="0"/>
        <w:adjustRightInd w:val="0"/>
        <w:ind w:left="709"/>
        <w:contextualSpacing/>
        <w:jc w:val="both"/>
        <w:rPr>
          <w:rFonts w:ascii="Times New Roman" w:hAnsi="Times New Roman"/>
          <w:b/>
          <w:bCs/>
          <w:lang w:val="ru-RU"/>
        </w:rPr>
      </w:pPr>
      <w:r w:rsidRPr="000B1072">
        <w:rPr>
          <w:rFonts w:ascii="Times New Roman" w:hAnsi="Times New Roman"/>
          <w:b/>
          <w:bCs/>
          <w:lang w:val="ru-RU"/>
        </w:rPr>
        <w:t xml:space="preserve">Дыхание. </w:t>
      </w:r>
    </w:p>
    <w:p w:rsidR="00172F8D" w:rsidRPr="000B1072" w:rsidRDefault="00172F8D" w:rsidP="00AB46F9">
      <w:pPr>
        <w:overflowPunct w:val="0"/>
        <w:autoSpaceDE w:val="0"/>
        <w:autoSpaceDN w:val="0"/>
        <w:adjustRightInd w:val="0"/>
        <w:ind w:firstLine="709"/>
        <w:jc w:val="both"/>
        <w:rPr>
          <w:rFonts w:ascii="Times New Roman" w:hAnsi="Times New Roman"/>
          <w:lang w:val="ru-RU"/>
        </w:rPr>
      </w:pPr>
      <w:r w:rsidRPr="000B1072">
        <w:rPr>
          <w:rFonts w:ascii="Times New Roman" w:hAnsi="Times New Roman"/>
          <w:lang w:val="ru-RU"/>
        </w:rPr>
        <w:t>Дыхательная система:строение ифункции.</w:t>
      </w:r>
      <w:r w:rsidRPr="000B1072">
        <w:rPr>
          <w:rFonts w:ascii="Times New Roman" w:hAnsi="Times New Roman"/>
          <w:bCs/>
          <w:lang w:val="ru-RU"/>
        </w:rPr>
        <w:t xml:space="preserve"> Этапы дыхания</w:t>
      </w:r>
      <w:r w:rsidRPr="000B1072">
        <w:rPr>
          <w:rFonts w:ascii="Times New Roman" w:hAnsi="Times New Roman"/>
          <w:lang w:val="ru-RU"/>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172F8D" w:rsidRPr="000B1072" w:rsidRDefault="00172F8D" w:rsidP="00AB46F9">
      <w:pPr>
        <w:tabs>
          <w:tab w:val="num" w:pos="851"/>
        </w:tabs>
        <w:autoSpaceDE w:val="0"/>
        <w:autoSpaceDN w:val="0"/>
        <w:adjustRightInd w:val="0"/>
        <w:ind w:left="709"/>
        <w:contextualSpacing/>
        <w:jc w:val="both"/>
        <w:rPr>
          <w:rFonts w:ascii="Times New Roman" w:hAnsi="Times New Roman"/>
          <w:b/>
          <w:bCs/>
          <w:lang w:val="ru-RU"/>
        </w:rPr>
      </w:pPr>
      <w:r w:rsidRPr="000B1072">
        <w:rPr>
          <w:rFonts w:ascii="Times New Roman" w:hAnsi="Times New Roman"/>
          <w:b/>
          <w:bCs/>
          <w:lang w:val="ru-RU"/>
        </w:rPr>
        <w:t xml:space="preserve">Пищеварение. </w:t>
      </w:r>
    </w:p>
    <w:p w:rsidR="00172F8D" w:rsidRPr="000B1072" w:rsidRDefault="00172F8D" w:rsidP="00AB46F9">
      <w:pPr>
        <w:autoSpaceDE w:val="0"/>
        <w:autoSpaceDN w:val="0"/>
        <w:adjustRightInd w:val="0"/>
        <w:ind w:firstLine="709"/>
        <w:contextualSpacing/>
        <w:jc w:val="both"/>
        <w:rPr>
          <w:rFonts w:ascii="Times New Roman" w:hAnsi="Times New Roman"/>
          <w:lang w:val="ru-RU"/>
        </w:rPr>
      </w:pPr>
      <w:r w:rsidRPr="000B1072">
        <w:rPr>
          <w:rFonts w:ascii="Times New Roman" w:hAnsi="Times New Roman"/>
          <w:lang w:val="ru-RU"/>
        </w:rPr>
        <w:t>Питание.</w:t>
      </w:r>
      <w:r w:rsidRPr="000B1072">
        <w:rPr>
          <w:rFonts w:ascii="Times New Roman" w:hAnsi="Times New Roman"/>
          <w:bCs/>
          <w:lang w:val="ru-RU"/>
        </w:rPr>
        <w:t xml:space="preserve"> Пищеварение. </w:t>
      </w:r>
      <w:r w:rsidRPr="000B1072">
        <w:rPr>
          <w:rFonts w:ascii="Times New Roman" w:hAnsi="Times New Roman"/>
          <w:lang w:val="ru-RU"/>
        </w:rPr>
        <w:t>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w:t>
      </w:r>
      <w:r w:rsidRPr="000B1072">
        <w:rPr>
          <w:rFonts w:ascii="Times New Roman" w:hAnsi="Times New Roman"/>
        </w:rPr>
        <w:t> </w:t>
      </w:r>
      <w:r w:rsidRPr="000B1072">
        <w:rPr>
          <w:rFonts w:ascii="Times New Roman" w:hAnsi="Times New Roman"/>
          <w:lang w:val="ru-RU"/>
        </w:rPr>
        <w:t>И.</w:t>
      </w:r>
      <w:r w:rsidRPr="000B1072">
        <w:rPr>
          <w:rFonts w:ascii="Times New Roman" w:hAnsi="Times New Roman"/>
        </w:rPr>
        <w:t> </w:t>
      </w:r>
      <w:r w:rsidRPr="000B1072">
        <w:rPr>
          <w:rFonts w:ascii="Times New Roman" w:hAnsi="Times New Roman"/>
          <w:lang w:val="ru-RU"/>
        </w:rPr>
        <w:t xml:space="preserve">П. в изучение пищеварения. Гигиена питания, предотвращение желудочно-кишечных заболеваний. </w:t>
      </w:r>
    </w:p>
    <w:p w:rsidR="00172F8D" w:rsidRPr="000B1072" w:rsidRDefault="00172F8D" w:rsidP="00AB46F9">
      <w:pPr>
        <w:tabs>
          <w:tab w:val="num" w:pos="851"/>
        </w:tabs>
        <w:autoSpaceDE w:val="0"/>
        <w:autoSpaceDN w:val="0"/>
        <w:adjustRightInd w:val="0"/>
        <w:ind w:firstLine="709"/>
        <w:contextualSpacing/>
        <w:jc w:val="both"/>
        <w:rPr>
          <w:rFonts w:ascii="Times New Roman" w:hAnsi="Times New Roman"/>
          <w:b/>
          <w:bCs/>
          <w:lang w:val="ru-RU"/>
        </w:rPr>
      </w:pPr>
      <w:r w:rsidRPr="000B1072">
        <w:rPr>
          <w:rFonts w:ascii="Times New Roman" w:hAnsi="Times New Roman"/>
          <w:b/>
          <w:bCs/>
          <w:lang w:val="ru-RU"/>
        </w:rPr>
        <w:t xml:space="preserve">Обмен веществ и энергии. </w:t>
      </w:r>
    </w:p>
    <w:p w:rsidR="00172F8D" w:rsidRPr="000B1072" w:rsidRDefault="00172F8D" w:rsidP="00AB46F9">
      <w:pPr>
        <w:autoSpaceDE w:val="0"/>
        <w:autoSpaceDN w:val="0"/>
        <w:adjustRightInd w:val="0"/>
        <w:ind w:firstLine="709"/>
        <w:contextualSpacing/>
        <w:jc w:val="both"/>
        <w:rPr>
          <w:rFonts w:ascii="Times New Roman" w:hAnsi="Times New Roman"/>
          <w:lang w:val="ru-RU"/>
        </w:rPr>
      </w:pPr>
      <w:r w:rsidRPr="000B1072">
        <w:rPr>
          <w:rFonts w:ascii="Times New Roman" w:hAnsi="Times New Roman"/>
          <w:lang w:val="ru-RU"/>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172F8D" w:rsidRPr="000B1072" w:rsidRDefault="00172F8D" w:rsidP="00AB46F9">
      <w:pPr>
        <w:autoSpaceDE w:val="0"/>
        <w:autoSpaceDN w:val="0"/>
        <w:adjustRightInd w:val="0"/>
        <w:ind w:firstLine="709"/>
        <w:contextualSpacing/>
        <w:jc w:val="both"/>
        <w:rPr>
          <w:rFonts w:ascii="Times New Roman" w:hAnsi="Times New Roman"/>
          <w:lang w:val="ru-RU"/>
        </w:rPr>
      </w:pPr>
      <w:r w:rsidRPr="000B1072">
        <w:rPr>
          <w:rFonts w:ascii="Times New Roman" w:hAnsi="Times New Roman"/>
          <w:lang w:val="ru-RU"/>
        </w:rPr>
        <w:t>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172F8D" w:rsidRPr="000B1072" w:rsidRDefault="00172F8D" w:rsidP="00AB46F9">
      <w:pPr>
        <w:autoSpaceDE w:val="0"/>
        <w:autoSpaceDN w:val="0"/>
        <w:adjustRightInd w:val="0"/>
        <w:ind w:left="709"/>
        <w:contextualSpacing/>
        <w:jc w:val="both"/>
        <w:rPr>
          <w:rFonts w:ascii="Times New Roman" w:hAnsi="Times New Roman"/>
          <w:b/>
          <w:bCs/>
          <w:lang w:val="ru-RU"/>
        </w:rPr>
      </w:pPr>
      <w:r w:rsidRPr="000B1072">
        <w:rPr>
          <w:rFonts w:ascii="Times New Roman" w:hAnsi="Times New Roman"/>
          <w:b/>
          <w:bCs/>
          <w:lang w:val="ru-RU"/>
        </w:rPr>
        <w:t xml:space="preserve">Выделение. </w:t>
      </w:r>
    </w:p>
    <w:p w:rsidR="00172F8D" w:rsidRPr="000B1072" w:rsidRDefault="00172F8D" w:rsidP="00AB46F9">
      <w:pPr>
        <w:autoSpaceDE w:val="0"/>
        <w:autoSpaceDN w:val="0"/>
        <w:adjustRightInd w:val="0"/>
        <w:ind w:firstLine="709"/>
        <w:contextualSpacing/>
        <w:jc w:val="both"/>
        <w:rPr>
          <w:rFonts w:ascii="Times New Roman" w:hAnsi="Times New Roman"/>
          <w:lang w:val="ru-RU"/>
        </w:rPr>
      </w:pPr>
      <w:r w:rsidRPr="000B1072">
        <w:rPr>
          <w:rFonts w:ascii="Times New Roman" w:hAnsi="Times New Roman"/>
          <w:lang w:val="ru-RU"/>
        </w:rPr>
        <w:t xml:space="preserve">Мочевыделительная система: 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172F8D" w:rsidRPr="000B1072" w:rsidRDefault="00172F8D" w:rsidP="00AB46F9">
      <w:pPr>
        <w:autoSpaceDE w:val="0"/>
        <w:autoSpaceDN w:val="0"/>
        <w:adjustRightInd w:val="0"/>
        <w:ind w:left="709"/>
        <w:contextualSpacing/>
        <w:jc w:val="both"/>
        <w:rPr>
          <w:rFonts w:ascii="Times New Roman" w:hAnsi="Times New Roman"/>
          <w:b/>
          <w:bCs/>
          <w:lang w:val="ru-RU"/>
        </w:rPr>
      </w:pPr>
      <w:r w:rsidRPr="000B1072">
        <w:rPr>
          <w:rFonts w:ascii="Times New Roman" w:hAnsi="Times New Roman"/>
          <w:b/>
          <w:bCs/>
          <w:lang w:val="ru-RU"/>
        </w:rPr>
        <w:t xml:space="preserve">Размножение и развитие. </w:t>
      </w:r>
    </w:p>
    <w:p w:rsidR="00172F8D" w:rsidRPr="000B1072" w:rsidRDefault="00172F8D" w:rsidP="00AB46F9">
      <w:pPr>
        <w:autoSpaceDE w:val="0"/>
        <w:autoSpaceDN w:val="0"/>
        <w:adjustRightInd w:val="0"/>
        <w:ind w:firstLine="709"/>
        <w:contextualSpacing/>
        <w:jc w:val="both"/>
        <w:rPr>
          <w:rFonts w:ascii="Times New Roman" w:hAnsi="Times New Roman"/>
          <w:lang w:val="ru-RU"/>
        </w:rPr>
      </w:pPr>
      <w:r w:rsidRPr="000B1072">
        <w:rPr>
          <w:rFonts w:ascii="Times New Roman" w:hAnsi="Times New Roman"/>
          <w:lang w:val="ru-RU"/>
        </w:rPr>
        <w:t>Половая система: строение и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69" w:name="page17"/>
      <w:bookmarkEnd w:id="269"/>
      <w:r w:rsidRPr="000B1072">
        <w:rPr>
          <w:rFonts w:ascii="Times New Roman" w:hAnsi="Times New Roman"/>
          <w:lang w:val="ru-RU"/>
        </w:rPr>
        <w:t xml:space="preserve"> передающиеся половым путем и их профилактика. ВИЧ, профилактика СПИДа.</w:t>
      </w:r>
    </w:p>
    <w:p w:rsidR="00172F8D" w:rsidRPr="000B1072" w:rsidRDefault="00172F8D" w:rsidP="00AB46F9">
      <w:pPr>
        <w:overflowPunct w:val="0"/>
        <w:autoSpaceDE w:val="0"/>
        <w:autoSpaceDN w:val="0"/>
        <w:adjustRightInd w:val="0"/>
        <w:ind w:left="709"/>
        <w:contextualSpacing/>
        <w:jc w:val="both"/>
        <w:rPr>
          <w:rFonts w:ascii="Times New Roman" w:hAnsi="Times New Roman"/>
          <w:b/>
          <w:bCs/>
          <w:lang w:val="ru-RU"/>
        </w:rPr>
      </w:pPr>
      <w:r w:rsidRPr="000B1072">
        <w:rPr>
          <w:rFonts w:ascii="Times New Roman" w:hAnsi="Times New Roman"/>
          <w:b/>
          <w:bCs/>
          <w:lang w:val="ru-RU"/>
        </w:rPr>
        <w:t xml:space="preserve">Сенсорные системы (анализаторы). </w:t>
      </w:r>
    </w:p>
    <w:p w:rsidR="00172F8D" w:rsidRPr="000B1072" w:rsidRDefault="00172F8D" w:rsidP="00AB46F9">
      <w:pPr>
        <w:overflowPunct w:val="0"/>
        <w:autoSpaceDE w:val="0"/>
        <w:autoSpaceDN w:val="0"/>
        <w:adjustRightInd w:val="0"/>
        <w:ind w:firstLine="709"/>
        <w:contextualSpacing/>
        <w:jc w:val="both"/>
        <w:rPr>
          <w:rFonts w:ascii="Times New Roman" w:hAnsi="Times New Roman"/>
          <w:lang w:val="ru-RU"/>
        </w:rPr>
      </w:pPr>
      <w:r w:rsidRPr="000B1072">
        <w:rPr>
          <w:rFonts w:ascii="Times New Roman" w:hAnsi="Times New Roman"/>
          <w:lang w:val="ru-RU"/>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172F8D" w:rsidRPr="000B1072" w:rsidRDefault="00172F8D" w:rsidP="00AB46F9">
      <w:pPr>
        <w:autoSpaceDE w:val="0"/>
        <w:autoSpaceDN w:val="0"/>
        <w:adjustRightInd w:val="0"/>
        <w:ind w:left="709"/>
        <w:contextualSpacing/>
        <w:jc w:val="both"/>
        <w:rPr>
          <w:rFonts w:ascii="Times New Roman" w:hAnsi="Times New Roman"/>
          <w:b/>
          <w:bCs/>
          <w:lang w:val="ru-RU"/>
        </w:rPr>
      </w:pPr>
      <w:r w:rsidRPr="000B1072">
        <w:rPr>
          <w:rFonts w:ascii="Times New Roman" w:hAnsi="Times New Roman"/>
          <w:b/>
          <w:bCs/>
          <w:lang w:val="ru-RU"/>
        </w:rPr>
        <w:t xml:space="preserve">Высшая нервная деятельность. </w:t>
      </w:r>
    </w:p>
    <w:p w:rsidR="00172F8D" w:rsidRPr="000B1072" w:rsidRDefault="00172F8D" w:rsidP="00AB46F9">
      <w:pPr>
        <w:autoSpaceDE w:val="0"/>
        <w:autoSpaceDN w:val="0"/>
        <w:adjustRightInd w:val="0"/>
        <w:ind w:firstLine="709"/>
        <w:contextualSpacing/>
        <w:jc w:val="both"/>
        <w:rPr>
          <w:rFonts w:ascii="Times New Roman" w:hAnsi="Times New Roman"/>
          <w:lang w:val="ru-RU"/>
        </w:rPr>
      </w:pPr>
      <w:r w:rsidRPr="000B1072">
        <w:rPr>
          <w:rFonts w:ascii="Times New Roman" w:hAnsi="Times New Roman"/>
          <w:lang w:val="ru-RU"/>
        </w:rPr>
        <w:t>Высшая нервная деятельность человека, работы И.</w:t>
      </w:r>
      <w:r w:rsidRPr="000B1072">
        <w:rPr>
          <w:rFonts w:ascii="Times New Roman" w:hAnsi="Times New Roman"/>
        </w:rPr>
        <w:t> </w:t>
      </w:r>
      <w:r w:rsidRPr="000B1072">
        <w:rPr>
          <w:rFonts w:ascii="Times New Roman" w:hAnsi="Times New Roman"/>
          <w:lang w:val="ru-RU"/>
        </w:rPr>
        <w:t>М.</w:t>
      </w:r>
      <w:r w:rsidRPr="000B1072">
        <w:rPr>
          <w:rFonts w:ascii="Times New Roman" w:hAnsi="Times New Roman"/>
        </w:rPr>
        <w:t> </w:t>
      </w:r>
      <w:r w:rsidRPr="000B1072">
        <w:rPr>
          <w:rFonts w:ascii="Times New Roman" w:hAnsi="Times New Roman"/>
          <w:lang w:val="ru-RU"/>
        </w:rPr>
        <w:t>Сеченова, И.</w:t>
      </w:r>
      <w:r w:rsidRPr="000B1072">
        <w:rPr>
          <w:rFonts w:ascii="Times New Roman" w:hAnsi="Times New Roman"/>
        </w:rPr>
        <w:t> </w:t>
      </w:r>
      <w:r w:rsidRPr="000B1072">
        <w:rPr>
          <w:rFonts w:ascii="Times New Roman" w:hAnsi="Times New Roman"/>
          <w:lang w:val="ru-RU"/>
        </w:rPr>
        <w:t>П.</w:t>
      </w:r>
      <w:r w:rsidRPr="000B1072">
        <w:rPr>
          <w:rFonts w:ascii="Times New Roman" w:hAnsi="Times New Roman"/>
        </w:rPr>
        <w:t> </w:t>
      </w:r>
      <w:r w:rsidRPr="000B1072">
        <w:rPr>
          <w:rFonts w:ascii="Times New Roman" w:hAnsi="Times New Roman"/>
          <w:lang w:val="ru-RU"/>
        </w:rPr>
        <w:t>Павлова,А.</w:t>
      </w:r>
      <w:r w:rsidRPr="000B1072">
        <w:rPr>
          <w:rFonts w:ascii="Times New Roman" w:hAnsi="Times New Roman"/>
        </w:rPr>
        <w:t> </w:t>
      </w:r>
      <w:r w:rsidRPr="000B1072">
        <w:rPr>
          <w:rFonts w:ascii="Times New Roman" w:hAnsi="Times New Roman"/>
          <w:lang w:val="ru-RU"/>
        </w:rPr>
        <w:t>А.</w:t>
      </w:r>
      <w:r w:rsidRPr="000B1072">
        <w:rPr>
          <w:rFonts w:ascii="Times New Roman" w:hAnsi="Times New Roman"/>
        </w:rPr>
        <w:t> </w:t>
      </w:r>
      <w:r w:rsidRPr="000B1072">
        <w:rPr>
          <w:rFonts w:ascii="Times New Roman" w:hAnsi="Times New Roman"/>
          <w:lang w:val="ru-RU"/>
        </w:rPr>
        <w:t>Ухтомского и П.</w:t>
      </w:r>
      <w:r w:rsidRPr="000B1072">
        <w:rPr>
          <w:rFonts w:ascii="Times New Roman" w:hAnsi="Times New Roman"/>
        </w:rPr>
        <w:t> </w:t>
      </w:r>
      <w:r w:rsidRPr="000B1072">
        <w:rPr>
          <w:rFonts w:ascii="Times New Roman" w:hAnsi="Times New Roman"/>
          <w:lang w:val="ru-RU"/>
        </w:rPr>
        <w:t>К.</w:t>
      </w:r>
      <w:r w:rsidRPr="000B1072">
        <w:rPr>
          <w:rFonts w:ascii="Times New Roman" w:hAnsi="Times New Roman"/>
        </w:rPr>
        <w:t> </w:t>
      </w:r>
      <w:r w:rsidRPr="000B1072">
        <w:rPr>
          <w:rFonts w:ascii="Times New Roman" w:hAnsi="Times New Roman"/>
          <w:lang w:val="ru-RU"/>
        </w:rPr>
        <w:t>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172F8D" w:rsidRPr="000B1072" w:rsidRDefault="00172F8D" w:rsidP="00AB46F9">
      <w:pPr>
        <w:autoSpaceDE w:val="0"/>
        <w:autoSpaceDN w:val="0"/>
        <w:adjustRightInd w:val="0"/>
        <w:ind w:left="709"/>
        <w:contextualSpacing/>
        <w:jc w:val="both"/>
        <w:rPr>
          <w:rFonts w:ascii="Times New Roman" w:hAnsi="Times New Roman"/>
          <w:b/>
          <w:bCs/>
          <w:lang w:val="ru-RU"/>
        </w:rPr>
      </w:pPr>
      <w:r w:rsidRPr="000B1072">
        <w:rPr>
          <w:rFonts w:ascii="Times New Roman" w:hAnsi="Times New Roman"/>
          <w:b/>
          <w:bCs/>
          <w:lang w:val="ru-RU"/>
        </w:rPr>
        <w:t xml:space="preserve">Здоровье человека и его охрана. </w:t>
      </w:r>
    </w:p>
    <w:p w:rsidR="00172F8D" w:rsidRPr="000B1072" w:rsidRDefault="00172F8D" w:rsidP="00AB46F9">
      <w:pPr>
        <w:autoSpaceDE w:val="0"/>
        <w:autoSpaceDN w:val="0"/>
        <w:adjustRightInd w:val="0"/>
        <w:ind w:firstLine="709"/>
        <w:contextualSpacing/>
        <w:jc w:val="both"/>
        <w:rPr>
          <w:rFonts w:ascii="Times New Roman" w:hAnsi="Times New Roman"/>
          <w:lang w:val="ru-RU"/>
        </w:rPr>
      </w:pPr>
      <w:r w:rsidRPr="000B1072">
        <w:rPr>
          <w:rFonts w:ascii="Times New Roman" w:hAnsi="Times New Roman"/>
          <w:lang w:val="ru-RU"/>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172F8D" w:rsidRPr="000B1072" w:rsidRDefault="00172F8D" w:rsidP="00AB46F9">
      <w:pPr>
        <w:autoSpaceDE w:val="0"/>
        <w:autoSpaceDN w:val="0"/>
        <w:adjustRightInd w:val="0"/>
        <w:ind w:firstLine="709"/>
        <w:contextualSpacing/>
        <w:jc w:val="both"/>
        <w:rPr>
          <w:rFonts w:ascii="Times New Roman" w:hAnsi="Times New Roman"/>
          <w:lang w:val="ru-RU"/>
        </w:rPr>
      </w:pPr>
      <w:r w:rsidRPr="000B1072">
        <w:rPr>
          <w:rFonts w:ascii="Times New Roman" w:hAnsi="Times New Roman"/>
          <w:lang w:val="ru-RU"/>
        </w:rPr>
        <w:lastRenderedPageBreak/>
        <w:t xml:space="preserve">Человек и окружающая среда. Значение окружающей среды как источника веществ и энергии. Социальная и природная среда, адаптации к ним.Краткая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172F8D" w:rsidRPr="000B1072" w:rsidRDefault="00172F8D" w:rsidP="00AB46F9">
      <w:pPr>
        <w:autoSpaceDE w:val="0"/>
        <w:autoSpaceDN w:val="0"/>
        <w:adjustRightInd w:val="0"/>
        <w:ind w:firstLine="709"/>
        <w:jc w:val="both"/>
        <w:rPr>
          <w:rFonts w:ascii="Times New Roman" w:hAnsi="Times New Roman"/>
          <w:lang w:val="ru-RU"/>
        </w:rPr>
      </w:pPr>
      <w:r w:rsidRPr="000B1072">
        <w:rPr>
          <w:rFonts w:ascii="Times New Roman" w:hAnsi="Times New Roman"/>
          <w:b/>
          <w:bCs/>
          <w:lang w:val="ru-RU"/>
        </w:rPr>
        <w:t>Общие биологические закономерности.</w:t>
      </w:r>
    </w:p>
    <w:p w:rsidR="00172F8D" w:rsidRPr="000B1072" w:rsidRDefault="00172F8D" w:rsidP="00AB46F9">
      <w:pPr>
        <w:overflowPunct w:val="0"/>
        <w:autoSpaceDE w:val="0"/>
        <w:autoSpaceDN w:val="0"/>
        <w:adjustRightInd w:val="0"/>
        <w:ind w:left="709"/>
        <w:contextualSpacing/>
        <w:jc w:val="both"/>
        <w:rPr>
          <w:rFonts w:ascii="Times New Roman" w:hAnsi="Times New Roman"/>
          <w:b/>
          <w:bCs/>
          <w:lang w:val="ru-RU"/>
        </w:rPr>
      </w:pPr>
      <w:r w:rsidRPr="000B1072">
        <w:rPr>
          <w:rFonts w:ascii="Times New Roman" w:hAnsi="Times New Roman"/>
          <w:b/>
          <w:bCs/>
          <w:lang w:val="ru-RU"/>
        </w:rPr>
        <w:t xml:space="preserve">Биология как наука. </w:t>
      </w:r>
    </w:p>
    <w:p w:rsidR="00172F8D" w:rsidRPr="000B1072" w:rsidRDefault="00172F8D" w:rsidP="00AB46F9">
      <w:pPr>
        <w:overflowPunct w:val="0"/>
        <w:autoSpaceDE w:val="0"/>
        <w:autoSpaceDN w:val="0"/>
        <w:adjustRightInd w:val="0"/>
        <w:ind w:firstLine="709"/>
        <w:contextualSpacing/>
        <w:jc w:val="both"/>
        <w:rPr>
          <w:rFonts w:ascii="Times New Roman" w:hAnsi="Times New Roman"/>
          <w:lang w:val="ru-RU"/>
        </w:rPr>
      </w:pPr>
      <w:r w:rsidRPr="000B1072">
        <w:rPr>
          <w:rFonts w:ascii="Times New Roman" w:hAnsi="Times New Roman"/>
          <w:lang w:val="ru-RU"/>
        </w:rPr>
        <w:t>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Живые природные объекты как система. Классификация живых природных объектов.</w:t>
      </w:r>
    </w:p>
    <w:p w:rsidR="00172F8D" w:rsidRPr="000B1072" w:rsidRDefault="00172F8D" w:rsidP="00AB46F9">
      <w:pPr>
        <w:overflowPunct w:val="0"/>
        <w:autoSpaceDE w:val="0"/>
        <w:autoSpaceDN w:val="0"/>
        <w:adjustRightInd w:val="0"/>
        <w:ind w:left="709"/>
        <w:jc w:val="both"/>
        <w:rPr>
          <w:rFonts w:ascii="Times New Roman" w:hAnsi="Times New Roman"/>
          <w:b/>
          <w:bCs/>
          <w:lang w:val="ru-RU"/>
        </w:rPr>
      </w:pPr>
      <w:r w:rsidRPr="000B1072">
        <w:rPr>
          <w:rFonts w:ascii="Times New Roman" w:hAnsi="Times New Roman"/>
          <w:b/>
          <w:bCs/>
          <w:lang w:val="ru-RU"/>
        </w:rPr>
        <w:t xml:space="preserve">Клетка. </w:t>
      </w:r>
    </w:p>
    <w:p w:rsidR="00172F8D" w:rsidRPr="000B1072" w:rsidRDefault="00172F8D" w:rsidP="00AB46F9">
      <w:pPr>
        <w:overflowPunct w:val="0"/>
        <w:autoSpaceDE w:val="0"/>
        <w:autoSpaceDN w:val="0"/>
        <w:adjustRightInd w:val="0"/>
        <w:ind w:firstLine="709"/>
        <w:jc w:val="both"/>
        <w:rPr>
          <w:rFonts w:ascii="Times New Roman" w:hAnsi="Times New Roman"/>
          <w:b/>
          <w:bCs/>
          <w:lang w:val="ru-RU"/>
        </w:rPr>
      </w:pPr>
      <w:r w:rsidRPr="000B1072">
        <w:rPr>
          <w:rFonts w:ascii="Times New Roman" w:hAnsi="Times New Roman"/>
          <w:lang w:val="ru-RU"/>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172F8D" w:rsidRPr="000B1072" w:rsidRDefault="00172F8D" w:rsidP="00AB46F9">
      <w:pPr>
        <w:overflowPunct w:val="0"/>
        <w:autoSpaceDE w:val="0"/>
        <w:autoSpaceDN w:val="0"/>
        <w:adjustRightInd w:val="0"/>
        <w:ind w:left="709"/>
        <w:contextualSpacing/>
        <w:jc w:val="both"/>
        <w:rPr>
          <w:rFonts w:ascii="Times New Roman" w:hAnsi="Times New Roman"/>
          <w:b/>
          <w:bCs/>
          <w:lang w:val="ru-RU"/>
        </w:rPr>
      </w:pPr>
      <w:r w:rsidRPr="000B1072">
        <w:rPr>
          <w:rFonts w:ascii="Times New Roman" w:hAnsi="Times New Roman"/>
          <w:b/>
          <w:bCs/>
          <w:lang w:val="ru-RU"/>
        </w:rPr>
        <w:t xml:space="preserve">Организм. </w:t>
      </w:r>
    </w:p>
    <w:p w:rsidR="00172F8D" w:rsidRPr="000B1072" w:rsidRDefault="00172F8D" w:rsidP="00AB46F9">
      <w:pPr>
        <w:overflowPunct w:val="0"/>
        <w:autoSpaceDE w:val="0"/>
        <w:autoSpaceDN w:val="0"/>
        <w:adjustRightInd w:val="0"/>
        <w:ind w:firstLine="709"/>
        <w:contextualSpacing/>
        <w:jc w:val="both"/>
        <w:rPr>
          <w:rFonts w:ascii="Times New Roman" w:hAnsi="Times New Roman"/>
          <w:lang w:val="ru-RU"/>
        </w:rPr>
      </w:pPr>
      <w:r w:rsidRPr="000B1072">
        <w:rPr>
          <w:rFonts w:ascii="Times New Roman" w:hAnsi="Times New Roman"/>
          <w:bCs/>
          <w:lang w:val="ru-RU"/>
        </w:rPr>
        <w:t>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172F8D" w:rsidRPr="000B1072" w:rsidRDefault="00172F8D" w:rsidP="00AB46F9">
      <w:pPr>
        <w:overflowPunct w:val="0"/>
        <w:autoSpaceDE w:val="0"/>
        <w:autoSpaceDN w:val="0"/>
        <w:adjustRightInd w:val="0"/>
        <w:ind w:firstLine="709"/>
        <w:contextualSpacing/>
        <w:jc w:val="both"/>
        <w:rPr>
          <w:rFonts w:ascii="Times New Roman" w:hAnsi="Times New Roman"/>
          <w:b/>
          <w:bCs/>
          <w:lang w:val="ru-RU"/>
        </w:rPr>
      </w:pPr>
      <w:r w:rsidRPr="000B1072">
        <w:rPr>
          <w:rFonts w:ascii="Times New Roman" w:hAnsi="Times New Roman"/>
          <w:b/>
          <w:bCs/>
          <w:lang w:val="ru-RU"/>
        </w:rPr>
        <w:t xml:space="preserve">Вид. </w:t>
      </w:r>
    </w:p>
    <w:p w:rsidR="00172F8D" w:rsidRPr="000B1072" w:rsidRDefault="00172F8D" w:rsidP="00AB46F9">
      <w:pPr>
        <w:tabs>
          <w:tab w:val="left" w:pos="0"/>
        </w:tabs>
        <w:overflowPunct w:val="0"/>
        <w:autoSpaceDE w:val="0"/>
        <w:autoSpaceDN w:val="0"/>
        <w:adjustRightInd w:val="0"/>
        <w:ind w:firstLine="709"/>
        <w:contextualSpacing/>
        <w:jc w:val="both"/>
        <w:rPr>
          <w:rFonts w:ascii="Times New Roman" w:hAnsi="Times New Roman"/>
          <w:lang w:val="ru-RU"/>
        </w:rPr>
      </w:pPr>
      <w:r w:rsidRPr="000B1072">
        <w:rPr>
          <w:rFonts w:ascii="Times New Roman" w:hAnsi="Times New Roman"/>
          <w:bCs/>
          <w:lang w:val="ru-RU"/>
        </w:rPr>
        <w:t xml:space="preserve">Вид, признаки вида. </w:t>
      </w:r>
      <w:r w:rsidRPr="000B1072">
        <w:rPr>
          <w:rFonts w:ascii="Times New Roman" w:hAnsi="Times New Roman"/>
          <w:lang w:val="ru-RU"/>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Усложнение растений и животных в процессе эволюции. 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172F8D" w:rsidRPr="000B1072" w:rsidRDefault="00172F8D" w:rsidP="00AB46F9">
      <w:pPr>
        <w:autoSpaceDE w:val="0"/>
        <w:autoSpaceDN w:val="0"/>
        <w:adjustRightInd w:val="0"/>
        <w:ind w:firstLine="709"/>
        <w:contextualSpacing/>
        <w:jc w:val="both"/>
        <w:rPr>
          <w:rFonts w:ascii="Times New Roman" w:hAnsi="Times New Roman"/>
          <w:b/>
          <w:bCs/>
          <w:lang w:val="ru-RU"/>
        </w:rPr>
      </w:pPr>
      <w:r w:rsidRPr="000B1072">
        <w:rPr>
          <w:rFonts w:ascii="Times New Roman" w:hAnsi="Times New Roman"/>
          <w:b/>
          <w:bCs/>
          <w:lang w:val="ru-RU"/>
        </w:rPr>
        <w:t xml:space="preserve">Экосистемы. </w:t>
      </w:r>
    </w:p>
    <w:p w:rsidR="00172F8D" w:rsidRPr="000B1072" w:rsidRDefault="00172F8D" w:rsidP="00AB46F9">
      <w:pPr>
        <w:autoSpaceDE w:val="0"/>
        <w:autoSpaceDN w:val="0"/>
        <w:adjustRightInd w:val="0"/>
        <w:ind w:firstLine="709"/>
        <w:contextualSpacing/>
        <w:jc w:val="both"/>
        <w:rPr>
          <w:rFonts w:ascii="Times New Roman" w:hAnsi="Times New Roman"/>
          <w:lang w:val="ru-RU"/>
        </w:rPr>
      </w:pPr>
      <w:r w:rsidRPr="000B1072">
        <w:rPr>
          <w:rFonts w:ascii="Times New Roman" w:hAnsi="Times New Roman"/>
          <w:bCs/>
          <w:lang w:val="ru-RU"/>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0B1072">
        <w:rPr>
          <w:rFonts w:ascii="Times New Roman" w:hAnsi="Times New Roman"/>
          <w:lang w:val="ru-RU"/>
        </w:rPr>
        <w:t>иогеоценоз). Агроэкосистема (агроценоз) как искусственное сообщество организмов. Круговорот веществ и поток энергии в биогеоценозах. Биосфера – глобальная экосистема. В.</w:t>
      </w:r>
      <w:r w:rsidRPr="000B1072">
        <w:rPr>
          <w:rFonts w:ascii="Times New Roman" w:hAnsi="Times New Roman"/>
        </w:rPr>
        <w:t> </w:t>
      </w:r>
      <w:r w:rsidRPr="000B1072">
        <w:rPr>
          <w:rFonts w:ascii="Times New Roman" w:hAnsi="Times New Roman"/>
          <w:lang w:val="ru-RU"/>
        </w:rPr>
        <w:t>И.</w:t>
      </w:r>
      <w:r w:rsidRPr="000B1072">
        <w:rPr>
          <w:rFonts w:ascii="Times New Roman" w:hAnsi="Times New Roman"/>
        </w:rPr>
        <w:t> </w:t>
      </w:r>
      <w:r w:rsidRPr="000B1072">
        <w:rPr>
          <w:rFonts w:ascii="Times New Roman" w:hAnsi="Times New Roman"/>
          <w:lang w:val="ru-RU"/>
        </w:rPr>
        <w:t xml:space="preserve"> Вернадский – основоположник учения о биосфере. Структура</w:t>
      </w:r>
      <w:bookmarkStart w:id="270" w:name="page23"/>
      <w:bookmarkEnd w:id="270"/>
      <w:r w:rsidRPr="000B1072">
        <w:rPr>
          <w:rFonts w:ascii="Times New Roman" w:hAnsi="Times New Roman"/>
          <w:lang w:val="ru-RU"/>
        </w:rPr>
        <w:t xml:space="preserve"> биосферы. Распространение и роль живого вещества в биосфере. Ноосфера. 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172F8D" w:rsidRPr="00CA0CBE" w:rsidRDefault="00172F8D" w:rsidP="00AB46F9">
      <w:pPr>
        <w:autoSpaceDE w:val="0"/>
        <w:autoSpaceDN w:val="0"/>
        <w:adjustRightInd w:val="0"/>
        <w:ind w:firstLine="709"/>
        <w:jc w:val="both"/>
        <w:rPr>
          <w:rFonts w:ascii="Times New Roman" w:hAnsi="Times New Roman"/>
          <w:b/>
          <w:bCs/>
          <w:lang w:val="ru-RU"/>
        </w:rPr>
      </w:pPr>
      <w:r w:rsidRPr="00CA0CBE">
        <w:rPr>
          <w:rFonts w:ascii="Times New Roman" w:hAnsi="Times New Roman"/>
          <w:b/>
          <w:bCs/>
          <w:lang w:val="ru-RU"/>
        </w:rPr>
        <w:t>Примерный список лабораторных и практических работ по разделу «Живые организмы»:</w:t>
      </w:r>
    </w:p>
    <w:p w:rsidR="00172F8D" w:rsidRPr="00CA0CBE" w:rsidRDefault="00172F8D" w:rsidP="000C213E">
      <w:pPr>
        <w:numPr>
          <w:ilvl w:val="0"/>
          <w:numId w:val="190"/>
        </w:numPr>
        <w:overflowPunct w:val="0"/>
        <w:autoSpaceDE w:val="0"/>
        <w:autoSpaceDN w:val="0"/>
        <w:adjustRightInd w:val="0"/>
        <w:ind w:left="0" w:firstLine="709"/>
        <w:jc w:val="both"/>
        <w:rPr>
          <w:rFonts w:ascii="Times New Roman" w:hAnsi="Times New Roman"/>
          <w:lang w:val="ru-RU"/>
        </w:rPr>
      </w:pPr>
      <w:r w:rsidRPr="00CA0CBE">
        <w:rPr>
          <w:rFonts w:ascii="Times New Roman" w:hAnsi="Times New Roman"/>
          <w:lang w:val="ru-RU"/>
        </w:rPr>
        <w:t xml:space="preserve">Изучение устройства увеличительных приборов и правил работы с ними; </w:t>
      </w:r>
    </w:p>
    <w:p w:rsidR="00172F8D" w:rsidRPr="00CA0CBE" w:rsidRDefault="00172F8D" w:rsidP="000C213E">
      <w:pPr>
        <w:numPr>
          <w:ilvl w:val="0"/>
          <w:numId w:val="190"/>
        </w:numPr>
        <w:overflowPunct w:val="0"/>
        <w:autoSpaceDE w:val="0"/>
        <w:autoSpaceDN w:val="0"/>
        <w:adjustRightInd w:val="0"/>
        <w:ind w:left="0" w:firstLine="709"/>
        <w:jc w:val="both"/>
        <w:rPr>
          <w:rFonts w:ascii="Times New Roman" w:hAnsi="Times New Roman"/>
          <w:lang w:val="ru-RU"/>
        </w:rPr>
      </w:pPr>
      <w:r w:rsidRPr="00CA0CBE">
        <w:rPr>
          <w:rFonts w:ascii="Times New Roman" w:hAnsi="Times New Roman"/>
          <w:lang w:val="ru-RU"/>
        </w:rPr>
        <w:t xml:space="preserve">Приготовление микропрепарата кожицы чешуи лука; </w:t>
      </w:r>
    </w:p>
    <w:p w:rsidR="00172F8D" w:rsidRPr="00CA0CBE" w:rsidRDefault="00172F8D" w:rsidP="000C213E">
      <w:pPr>
        <w:numPr>
          <w:ilvl w:val="0"/>
          <w:numId w:val="190"/>
        </w:numPr>
        <w:overflowPunct w:val="0"/>
        <w:autoSpaceDE w:val="0"/>
        <w:autoSpaceDN w:val="0"/>
        <w:adjustRightInd w:val="0"/>
        <w:ind w:left="0" w:firstLine="709"/>
        <w:jc w:val="both"/>
        <w:rPr>
          <w:rFonts w:ascii="Times New Roman" w:hAnsi="Times New Roman"/>
        </w:rPr>
      </w:pPr>
      <w:r w:rsidRPr="00CA0CBE">
        <w:rPr>
          <w:rFonts w:ascii="Times New Roman" w:hAnsi="Times New Roman"/>
        </w:rPr>
        <w:t xml:space="preserve">Изучение органов цветкового растения; </w:t>
      </w:r>
    </w:p>
    <w:p w:rsidR="00172F8D" w:rsidRPr="00CA0CBE" w:rsidRDefault="00172F8D" w:rsidP="000C213E">
      <w:pPr>
        <w:numPr>
          <w:ilvl w:val="0"/>
          <w:numId w:val="190"/>
        </w:numPr>
        <w:overflowPunct w:val="0"/>
        <w:autoSpaceDE w:val="0"/>
        <w:autoSpaceDN w:val="0"/>
        <w:adjustRightInd w:val="0"/>
        <w:ind w:left="0" w:firstLine="709"/>
        <w:jc w:val="both"/>
        <w:rPr>
          <w:rFonts w:ascii="Times New Roman" w:hAnsi="Times New Roman"/>
          <w:lang w:val="ru-RU"/>
        </w:rPr>
      </w:pPr>
      <w:r w:rsidRPr="00CA0CBE">
        <w:rPr>
          <w:rFonts w:ascii="Times New Roman" w:hAnsi="Times New Roman"/>
          <w:lang w:val="ru-RU"/>
        </w:rPr>
        <w:t xml:space="preserve">Изучение строения семян однодольных и двудольных растений; </w:t>
      </w:r>
    </w:p>
    <w:p w:rsidR="00172F8D" w:rsidRPr="00CA0CBE" w:rsidRDefault="00172F8D" w:rsidP="000C213E">
      <w:pPr>
        <w:numPr>
          <w:ilvl w:val="0"/>
          <w:numId w:val="190"/>
        </w:numPr>
        <w:overflowPunct w:val="0"/>
        <w:autoSpaceDE w:val="0"/>
        <w:autoSpaceDN w:val="0"/>
        <w:adjustRightInd w:val="0"/>
        <w:ind w:left="0" w:firstLine="709"/>
        <w:jc w:val="both"/>
        <w:rPr>
          <w:rFonts w:ascii="Times New Roman" w:hAnsi="Times New Roman"/>
        </w:rPr>
      </w:pPr>
      <w:r w:rsidRPr="00CA0CBE">
        <w:rPr>
          <w:rFonts w:ascii="Times New Roman" w:hAnsi="Times New Roman"/>
        </w:rPr>
        <w:t xml:space="preserve">Изучение строения водорослей; </w:t>
      </w:r>
    </w:p>
    <w:p w:rsidR="00172F8D" w:rsidRPr="00CA0CBE" w:rsidRDefault="00172F8D" w:rsidP="00947E7D">
      <w:pPr>
        <w:numPr>
          <w:ilvl w:val="0"/>
          <w:numId w:val="190"/>
        </w:numPr>
        <w:overflowPunct w:val="0"/>
        <w:autoSpaceDE w:val="0"/>
        <w:autoSpaceDN w:val="0"/>
        <w:adjustRightInd w:val="0"/>
        <w:ind w:left="0" w:firstLine="709"/>
        <w:jc w:val="both"/>
        <w:rPr>
          <w:rFonts w:ascii="Times New Roman" w:hAnsi="Times New Roman"/>
          <w:lang w:val="ru-RU"/>
        </w:rPr>
      </w:pPr>
      <w:r w:rsidRPr="00CA0CBE">
        <w:rPr>
          <w:rFonts w:ascii="Times New Roman" w:hAnsi="Times New Roman"/>
          <w:lang w:val="ru-RU"/>
        </w:rPr>
        <w:t xml:space="preserve">Изучение внешнего строения мхов (на местных видах); </w:t>
      </w:r>
    </w:p>
    <w:p w:rsidR="00172F8D" w:rsidRPr="00CA0CBE" w:rsidRDefault="00172F8D" w:rsidP="000C213E">
      <w:pPr>
        <w:numPr>
          <w:ilvl w:val="0"/>
          <w:numId w:val="190"/>
        </w:numPr>
        <w:overflowPunct w:val="0"/>
        <w:autoSpaceDE w:val="0"/>
        <w:autoSpaceDN w:val="0"/>
        <w:adjustRightInd w:val="0"/>
        <w:ind w:left="0" w:firstLine="709"/>
        <w:jc w:val="both"/>
        <w:rPr>
          <w:rFonts w:ascii="Times New Roman" w:hAnsi="Times New Roman"/>
          <w:lang w:val="ru-RU"/>
        </w:rPr>
      </w:pPr>
      <w:r w:rsidRPr="00CA0CBE">
        <w:rPr>
          <w:rFonts w:ascii="Times New Roman" w:hAnsi="Times New Roman"/>
          <w:lang w:val="ru-RU"/>
        </w:rPr>
        <w:lastRenderedPageBreak/>
        <w:t xml:space="preserve">Изучение внешнего строения хвои, шишек и семян голосеменных растений; </w:t>
      </w:r>
    </w:p>
    <w:p w:rsidR="00172F8D" w:rsidRPr="00CA0CBE" w:rsidRDefault="00172F8D" w:rsidP="000C213E">
      <w:pPr>
        <w:numPr>
          <w:ilvl w:val="0"/>
          <w:numId w:val="190"/>
        </w:numPr>
        <w:overflowPunct w:val="0"/>
        <w:autoSpaceDE w:val="0"/>
        <w:autoSpaceDN w:val="0"/>
        <w:adjustRightInd w:val="0"/>
        <w:ind w:left="0" w:firstLine="709"/>
        <w:jc w:val="both"/>
        <w:rPr>
          <w:rFonts w:ascii="Times New Roman" w:hAnsi="Times New Roman"/>
          <w:lang w:val="ru-RU"/>
        </w:rPr>
      </w:pPr>
      <w:r w:rsidRPr="00CA0CBE">
        <w:rPr>
          <w:rFonts w:ascii="Times New Roman" w:hAnsi="Times New Roman"/>
          <w:lang w:val="ru-RU"/>
        </w:rPr>
        <w:t xml:space="preserve">Изучение внешнего строения покрытосеменных растений; </w:t>
      </w:r>
    </w:p>
    <w:p w:rsidR="00172F8D" w:rsidRPr="00CA0CBE" w:rsidRDefault="00172F8D" w:rsidP="000C213E">
      <w:pPr>
        <w:numPr>
          <w:ilvl w:val="0"/>
          <w:numId w:val="190"/>
        </w:numPr>
        <w:overflowPunct w:val="0"/>
        <w:autoSpaceDE w:val="0"/>
        <w:autoSpaceDN w:val="0"/>
        <w:adjustRightInd w:val="0"/>
        <w:ind w:left="0" w:firstLine="709"/>
        <w:jc w:val="both"/>
        <w:rPr>
          <w:rFonts w:ascii="Times New Roman" w:hAnsi="Times New Roman"/>
        </w:rPr>
      </w:pPr>
      <w:r w:rsidRPr="00CA0CBE">
        <w:rPr>
          <w:rFonts w:ascii="Times New Roman" w:hAnsi="Times New Roman"/>
        </w:rPr>
        <w:t xml:space="preserve">Изучение строения плесневых грибов; </w:t>
      </w:r>
    </w:p>
    <w:p w:rsidR="00172F8D" w:rsidRPr="00CA0CBE" w:rsidRDefault="00172F8D" w:rsidP="000C213E">
      <w:pPr>
        <w:numPr>
          <w:ilvl w:val="0"/>
          <w:numId w:val="190"/>
        </w:numPr>
        <w:overflowPunct w:val="0"/>
        <w:autoSpaceDE w:val="0"/>
        <w:autoSpaceDN w:val="0"/>
        <w:adjustRightInd w:val="0"/>
        <w:ind w:left="0" w:firstLine="709"/>
        <w:jc w:val="both"/>
        <w:rPr>
          <w:rFonts w:ascii="Times New Roman" w:hAnsi="Times New Roman"/>
        </w:rPr>
      </w:pPr>
      <w:r w:rsidRPr="00CA0CBE">
        <w:rPr>
          <w:rFonts w:ascii="Times New Roman" w:hAnsi="Times New Roman"/>
        </w:rPr>
        <w:t xml:space="preserve">Вегетативное размножение комнатных растений; </w:t>
      </w:r>
    </w:p>
    <w:p w:rsidR="00172F8D" w:rsidRPr="00CA0CBE" w:rsidRDefault="00172F8D" w:rsidP="000C213E">
      <w:pPr>
        <w:numPr>
          <w:ilvl w:val="0"/>
          <w:numId w:val="190"/>
        </w:numPr>
        <w:overflowPunct w:val="0"/>
        <w:autoSpaceDE w:val="0"/>
        <w:autoSpaceDN w:val="0"/>
        <w:adjustRightInd w:val="0"/>
        <w:ind w:left="0" w:firstLine="709"/>
        <w:jc w:val="both"/>
        <w:rPr>
          <w:rFonts w:ascii="Times New Roman" w:hAnsi="Times New Roman"/>
          <w:lang w:val="ru-RU"/>
        </w:rPr>
      </w:pPr>
      <w:r w:rsidRPr="00CA0CBE">
        <w:rPr>
          <w:rFonts w:ascii="Times New Roman" w:hAnsi="Times New Roman"/>
          <w:lang w:val="ru-RU"/>
        </w:rPr>
        <w:t xml:space="preserve">Изучение строения и передвижения одноклеточных животных; </w:t>
      </w:r>
    </w:p>
    <w:p w:rsidR="00172F8D" w:rsidRPr="00CA0CBE" w:rsidRDefault="00172F8D" w:rsidP="002E284B">
      <w:pPr>
        <w:numPr>
          <w:ilvl w:val="0"/>
          <w:numId w:val="190"/>
        </w:numPr>
        <w:overflowPunct w:val="0"/>
        <w:autoSpaceDE w:val="0"/>
        <w:autoSpaceDN w:val="0"/>
        <w:adjustRightInd w:val="0"/>
        <w:ind w:left="0" w:firstLine="709"/>
        <w:jc w:val="both"/>
        <w:rPr>
          <w:rFonts w:ascii="Times New Roman" w:hAnsi="Times New Roman"/>
        </w:rPr>
      </w:pPr>
      <w:r w:rsidRPr="00CA0CBE">
        <w:rPr>
          <w:rFonts w:ascii="Times New Roman" w:hAnsi="Times New Roman"/>
        </w:rPr>
        <w:t xml:space="preserve">Изучение внешнего строения насекомого; </w:t>
      </w:r>
    </w:p>
    <w:p w:rsidR="00172F8D" w:rsidRPr="00CA0CBE" w:rsidRDefault="00172F8D" w:rsidP="000C213E">
      <w:pPr>
        <w:numPr>
          <w:ilvl w:val="0"/>
          <w:numId w:val="190"/>
        </w:numPr>
        <w:overflowPunct w:val="0"/>
        <w:autoSpaceDE w:val="0"/>
        <w:autoSpaceDN w:val="0"/>
        <w:adjustRightInd w:val="0"/>
        <w:ind w:left="0" w:firstLine="709"/>
        <w:jc w:val="both"/>
        <w:rPr>
          <w:rFonts w:ascii="Times New Roman" w:hAnsi="Times New Roman"/>
          <w:lang w:val="ru-RU"/>
        </w:rPr>
      </w:pPr>
      <w:r w:rsidRPr="00CA0CBE">
        <w:rPr>
          <w:rFonts w:ascii="Times New Roman" w:hAnsi="Times New Roman"/>
          <w:lang w:val="ru-RU"/>
        </w:rPr>
        <w:t xml:space="preserve">Изучение внешнего строения и передвижения рыб; </w:t>
      </w:r>
    </w:p>
    <w:p w:rsidR="00172F8D" w:rsidRPr="00CA0CBE" w:rsidRDefault="00172F8D" w:rsidP="000C213E">
      <w:pPr>
        <w:numPr>
          <w:ilvl w:val="0"/>
          <w:numId w:val="190"/>
        </w:numPr>
        <w:overflowPunct w:val="0"/>
        <w:autoSpaceDE w:val="0"/>
        <w:autoSpaceDN w:val="0"/>
        <w:adjustRightInd w:val="0"/>
        <w:ind w:left="0" w:firstLine="709"/>
        <w:jc w:val="both"/>
        <w:rPr>
          <w:rFonts w:ascii="Times New Roman" w:hAnsi="Times New Roman"/>
          <w:lang w:val="ru-RU"/>
        </w:rPr>
      </w:pPr>
      <w:r w:rsidRPr="00CA0CBE">
        <w:rPr>
          <w:rFonts w:ascii="Times New Roman" w:hAnsi="Times New Roman"/>
          <w:lang w:val="ru-RU"/>
        </w:rPr>
        <w:t xml:space="preserve">Изучение внешнего строения и перьевого покрова птиц; </w:t>
      </w:r>
    </w:p>
    <w:p w:rsidR="00172F8D" w:rsidRPr="00CA0CBE" w:rsidRDefault="00172F8D" w:rsidP="000C213E">
      <w:pPr>
        <w:numPr>
          <w:ilvl w:val="0"/>
          <w:numId w:val="190"/>
        </w:numPr>
        <w:overflowPunct w:val="0"/>
        <w:autoSpaceDE w:val="0"/>
        <w:autoSpaceDN w:val="0"/>
        <w:adjustRightInd w:val="0"/>
        <w:ind w:left="0" w:firstLine="709"/>
        <w:jc w:val="both"/>
        <w:rPr>
          <w:rFonts w:ascii="Times New Roman" w:hAnsi="Times New Roman"/>
          <w:lang w:val="ru-RU"/>
        </w:rPr>
      </w:pPr>
      <w:r w:rsidRPr="00CA0CBE">
        <w:rPr>
          <w:rFonts w:ascii="Times New Roman" w:hAnsi="Times New Roman"/>
          <w:lang w:val="ru-RU"/>
        </w:rPr>
        <w:t xml:space="preserve">Изучение внешнего строения, скелета и зубной системы млекопитающих. </w:t>
      </w:r>
    </w:p>
    <w:p w:rsidR="00172F8D" w:rsidRPr="00CA0CBE" w:rsidRDefault="00172F8D" w:rsidP="00AB46F9">
      <w:pPr>
        <w:autoSpaceDE w:val="0"/>
        <w:autoSpaceDN w:val="0"/>
        <w:adjustRightInd w:val="0"/>
        <w:ind w:firstLine="709"/>
        <w:jc w:val="both"/>
        <w:rPr>
          <w:rFonts w:ascii="Times New Roman" w:hAnsi="Times New Roman"/>
          <w:lang w:val="ru-RU"/>
        </w:rPr>
      </w:pPr>
      <w:r w:rsidRPr="00CA0CBE">
        <w:rPr>
          <w:rFonts w:ascii="Times New Roman" w:hAnsi="Times New Roman"/>
          <w:b/>
          <w:bCs/>
          <w:lang w:val="ru-RU"/>
        </w:rPr>
        <w:t>Примерный список экскурсий по разделу «Живые организмы»:</w:t>
      </w:r>
    </w:p>
    <w:p w:rsidR="00172F8D" w:rsidRPr="00CA0CBE" w:rsidRDefault="00172F8D" w:rsidP="00CA0CBE">
      <w:pPr>
        <w:numPr>
          <w:ilvl w:val="0"/>
          <w:numId w:val="191"/>
        </w:numPr>
        <w:overflowPunct w:val="0"/>
        <w:autoSpaceDE w:val="0"/>
        <w:autoSpaceDN w:val="0"/>
        <w:adjustRightInd w:val="0"/>
        <w:ind w:left="0" w:firstLine="709"/>
        <w:jc w:val="both"/>
        <w:rPr>
          <w:rFonts w:ascii="Times New Roman" w:hAnsi="Times New Roman"/>
          <w:lang w:val="ru-RU"/>
        </w:rPr>
      </w:pPr>
      <w:r w:rsidRPr="00CA0CBE">
        <w:rPr>
          <w:rFonts w:ascii="Times New Roman" w:hAnsi="Times New Roman"/>
          <w:lang w:val="ru-RU"/>
        </w:rPr>
        <w:t>Осенние (зимние, весенние) явления в жизни растений и животных</w:t>
      </w:r>
      <w:r w:rsidR="00CA0CBE" w:rsidRPr="00CA0CBE">
        <w:rPr>
          <w:rFonts w:ascii="Times New Roman" w:hAnsi="Times New Roman"/>
          <w:lang w:val="ru-RU"/>
        </w:rPr>
        <w:t>.</w:t>
      </w:r>
    </w:p>
    <w:p w:rsidR="00172F8D" w:rsidRPr="00CA0CBE" w:rsidRDefault="00172F8D" w:rsidP="00AB46F9">
      <w:pPr>
        <w:autoSpaceDE w:val="0"/>
        <w:autoSpaceDN w:val="0"/>
        <w:adjustRightInd w:val="0"/>
        <w:ind w:firstLine="709"/>
        <w:jc w:val="both"/>
        <w:rPr>
          <w:rFonts w:ascii="Times New Roman" w:hAnsi="Times New Roman"/>
          <w:lang w:val="ru-RU"/>
        </w:rPr>
      </w:pPr>
      <w:r w:rsidRPr="00CA0CBE">
        <w:rPr>
          <w:rFonts w:ascii="Times New Roman" w:hAnsi="Times New Roman"/>
          <w:b/>
          <w:bCs/>
          <w:lang w:val="ru-RU"/>
        </w:rPr>
        <w:t>Примерный список лабораторных и практических работ по разделу «Человек и его здоровье»:</w:t>
      </w:r>
    </w:p>
    <w:p w:rsidR="00172F8D" w:rsidRPr="00CA0CBE" w:rsidRDefault="00172F8D" w:rsidP="000C213E">
      <w:pPr>
        <w:numPr>
          <w:ilvl w:val="0"/>
          <w:numId w:val="188"/>
        </w:numPr>
        <w:overflowPunct w:val="0"/>
        <w:autoSpaceDE w:val="0"/>
        <w:autoSpaceDN w:val="0"/>
        <w:adjustRightInd w:val="0"/>
        <w:ind w:left="0" w:firstLine="709"/>
        <w:jc w:val="both"/>
        <w:rPr>
          <w:rFonts w:ascii="Times New Roman" w:hAnsi="Times New Roman"/>
          <w:lang w:val="ru-RU"/>
        </w:rPr>
      </w:pPr>
      <w:r w:rsidRPr="00CA0CBE">
        <w:rPr>
          <w:rFonts w:ascii="Times New Roman" w:hAnsi="Times New Roman"/>
          <w:lang w:val="ru-RU"/>
        </w:rPr>
        <w:t xml:space="preserve">Выявление особенностей строения клеток разных тканей; </w:t>
      </w:r>
    </w:p>
    <w:p w:rsidR="00172F8D" w:rsidRPr="00CA0CBE" w:rsidRDefault="00172F8D" w:rsidP="000C213E">
      <w:pPr>
        <w:numPr>
          <w:ilvl w:val="0"/>
          <w:numId w:val="188"/>
        </w:numPr>
        <w:tabs>
          <w:tab w:val="num" w:pos="280"/>
        </w:tabs>
        <w:overflowPunct w:val="0"/>
        <w:autoSpaceDE w:val="0"/>
        <w:autoSpaceDN w:val="0"/>
        <w:adjustRightInd w:val="0"/>
        <w:ind w:left="0" w:firstLine="709"/>
        <w:jc w:val="both"/>
        <w:rPr>
          <w:rFonts w:ascii="Times New Roman" w:hAnsi="Times New Roman"/>
        </w:rPr>
      </w:pPr>
      <w:r w:rsidRPr="00CA0CBE">
        <w:rPr>
          <w:rFonts w:ascii="Times New Roman" w:hAnsi="Times New Roman"/>
        </w:rPr>
        <w:t xml:space="preserve">Изучение строения головного мозга; </w:t>
      </w:r>
    </w:p>
    <w:p w:rsidR="00172F8D" w:rsidRPr="00CA0CBE" w:rsidRDefault="00172F8D" w:rsidP="000C213E">
      <w:pPr>
        <w:numPr>
          <w:ilvl w:val="0"/>
          <w:numId w:val="188"/>
        </w:numPr>
        <w:tabs>
          <w:tab w:val="num" w:pos="280"/>
        </w:tabs>
        <w:overflowPunct w:val="0"/>
        <w:autoSpaceDE w:val="0"/>
        <w:autoSpaceDN w:val="0"/>
        <w:adjustRightInd w:val="0"/>
        <w:ind w:left="0" w:firstLine="709"/>
        <w:jc w:val="both"/>
        <w:rPr>
          <w:rFonts w:ascii="Times New Roman" w:hAnsi="Times New Roman"/>
        </w:rPr>
      </w:pPr>
      <w:r w:rsidRPr="00CA0CBE">
        <w:rPr>
          <w:rFonts w:ascii="Times New Roman" w:hAnsi="Times New Roman"/>
        </w:rPr>
        <w:t xml:space="preserve">Выявление особенностей строения позвонков; </w:t>
      </w:r>
    </w:p>
    <w:p w:rsidR="00172F8D" w:rsidRPr="00CA0CBE" w:rsidRDefault="00172F8D" w:rsidP="000C213E">
      <w:pPr>
        <w:numPr>
          <w:ilvl w:val="0"/>
          <w:numId w:val="188"/>
        </w:numPr>
        <w:tabs>
          <w:tab w:val="num" w:pos="280"/>
        </w:tabs>
        <w:overflowPunct w:val="0"/>
        <w:autoSpaceDE w:val="0"/>
        <w:autoSpaceDN w:val="0"/>
        <w:adjustRightInd w:val="0"/>
        <w:ind w:left="0" w:firstLine="709"/>
        <w:jc w:val="both"/>
        <w:rPr>
          <w:rFonts w:ascii="Times New Roman" w:hAnsi="Times New Roman"/>
          <w:lang w:val="ru-RU"/>
        </w:rPr>
      </w:pPr>
      <w:r w:rsidRPr="00CA0CBE">
        <w:rPr>
          <w:rFonts w:ascii="Times New Roman" w:hAnsi="Times New Roman"/>
          <w:lang w:val="ru-RU"/>
        </w:rPr>
        <w:t xml:space="preserve">Подсчет пульса в разных условиях. Измерение артериального давления; </w:t>
      </w:r>
    </w:p>
    <w:p w:rsidR="00172F8D" w:rsidRPr="00CA0CBE" w:rsidRDefault="00172F8D" w:rsidP="000C213E">
      <w:pPr>
        <w:numPr>
          <w:ilvl w:val="0"/>
          <w:numId w:val="188"/>
        </w:numPr>
        <w:overflowPunct w:val="0"/>
        <w:autoSpaceDE w:val="0"/>
        <w:autoSpaceDN w:val="0"/>
        <w:adjustRightInd w:val="0"/>
        <w:ind w:left="0" w:firstLine="709"/>
        <w:jc w:val="both"/>
        <w:rPr>
          <w:rFonts w:ascii="Times New Roman" w:hAnsi="Times New Roman"/>
          <w:lang w:val="ru-RU"/>
        </w:rPr>
      </w:pPr>
      <w:r w:rsidRPr="00CA0CBE">
        <w:rPr>
          <w:rFonts w:ascii="Times New Roman" w:hAnsi="Times New Roman"/>
          <w:lang w:val="ru-RU"/>
        </w:rPr>
        <w:t>Измерение жизненной емкости легких. Дыхательные движения.</w:t>
      </w:r>
    </w:p>
    <w:p w:rsidR="00172F8D" w:rsidRPr="00CA0CBE" w:rsidRDefault="00172F8D" w:rsidP="000C213E">
      <w:pPr>
        <w:numPr>
          <w:ilvl w:val="0"/>
          <w:numId w:val="188"/>
        </w:numPr>
        <w:tabs>
          <w:tab w:val="num" w:pos="280"/>
        </w:tabs>
        <w:overflowPunct w:val="0"/>
        <w:autoSpaceDE w:val="0"/>
        <w:autoSpaceDN w:val="0"/>
        <w:adjustRightInd w:val="0"/>
        <w:ind w:left="0" w:firstLine="709"/>
        <w:jc w:val="both"/>
        <w:rPr>
          <w:rFonts w:ascii="Times New Roman" w:hAnsi="Times New Roman"/>
          <w:lang w:val="ru-RU"/>
        </w:rPr>
      </w:pPr>
      <w:r w:rsidRPr="00CA0CBE">
        <w:rPr>
          <w:rFonts w:ascii="Times New Roman" w:hAnsi="Times New Roman"/>
          <w:lang w:val="ru-RU"/>
        </w:rPr>
        <w:t xml:space="preserve">Изучение строения и работы органа зрения. </w:t>
      </w:r>
    </w:p>
    <w:p w:rsidR="00172F8D" w:rsidRPr="00CA0CBE" w:rsidRDefault="00172F8D" w:rsidP="00AB46F9">
      <w:pPr>
        <w:autoSpaceDE w:val="0"/>
        <w:autoSpaceDN w:val="0"/>
        <w:adjustRightInd w:val="0"/>
        <w:ind w:firstLine="709"/>
        <w:jc w:val="both"/>
        <w:rPr>
          <w:rFonts w:ascii="Times New Roman" w:hAnsi="Times New Roman"/>
          <w:lang w:val="ru-RU"/>
        </w:rPr>
      </w:pPr>
      <w:r w:rsidRPr="00CA0CBE">
        <w:rPr>
          <w:rFonts w:ascii="Times New Roman" w:hAnsi="Times New Roman"/>
          <w:b/>
          <w:bCs/>
          <w:lang w:val="ru-RU"/>
        </w:rPr>
        <w:t>Примерный список лабораторных и практических работ по разделу «Общебиологические закономерности»:</w:t>
      </w:r>
    </w:p>
    <w:p w:rsidR="00172F8D" w:rsidRPr="00CA0CBE" w:rsidRDefault="00172F8D" w:rsidP="000C213E">
      <w:pPr>
        <w:numPr>
          <w:ilvl w:val="0"/>
          <w:numId w:val="192"/>
        </w:numPr>
        <w:tabs>
          <w:tab w:val="left" w:pos="500"/>
        </w:tabs>
        <w:autoSpaceDE w:val="0"/>
        <w:autoSpaceDN w:val="0"/>
        <w:adjustRightInd w:val="0"/>
        <w:ind w:left="0" w:firstLine="709"/>
        <w:contextualSpacing/>
        <w:jc w:val="both"/>
        <w:rPr>
          <w:rFonts w:ascii="Times New Roman" w:hAnsi="Times New Roman"/>
          <w:lang w:val="ru-RU"/>
        </w:rPr>
      </w:pPr>
      <w:r w:rsidRPr="00CA0CBE">
        <w:rPr>
          <w:rFonts w:ascii="Times New Roman" w:hAnsi="Times New Roman"/>
          <w:lang w:val="ru-RU"/>
        </w:rPr>
        <w:t xml:space="preserve">Изучение клеток и тканей растений и животных на готовых </w:t>
      </w:r>
      <w:bookmarkStart w:id="271" w:name="page27"/>
      <w:bookmarkEnd w:id="271"/>
      <w:r w:rsidRPr="00CA0CBE">
        <w:rPr>
          <w:rFonts w:ascii="Times New Roman" w:hAnsi="Times New Roman"/>
          <w:lang w:val="ru-RU"/>
        </w:rPr>
        <w:t>микропрепаратах;</w:t>
      </w:r>
    </w:p>
    <w:p w:rsidR="00172F8D" w:rsidRPr="00CA0CBE" w:rsidRDefault="00172F8D" w:rsidP="000C213E">
      <w:pPr>
        <w:numPr>
          <w:ilvl w:val="0"/>
          <w:numId w:val="192"/>
        </w:numPr>
        <w:overflowPunct w:val="0"/>
        <w:autoSpaceDE w:val="0"/>
        <w:autoSpaceDN w:val="0"/>
        <w:adjustRightInd w:val="0"/>
        <w:ind w:left="0" w:firstLine="709"/>
        <w:jc w:val="both"/>
        <w:rPr>
          <w:rFonts w:ascii="Times New Roman" w:hAnsi="Times New Roman"/>
        </w:rPr>
      </w:pPr>
      <w:r w:rsidRPr="00CA0CBE">
        <w:rPr>
          <w:rFonts w:ascii="Times New Roman" w:hAnsi="Times New Roman"/>
        </w:rPr>
        <w:t xml:space="preserve">Выявление изменчивости организмов; </w:t>
      </w:r>
    </w:p>
    <w:p w:rsidR="00172F8D" w:rsidRPr="00CA0CBE" w:rsidRDefault="00172F8D" w:rsidP="000C213E">
      <w:pPr>
        <w:numPr>
          <w:ilvl w:val="0"/>
          <w:numId w:val="192"/>
        </w:numPr>
        <w:overflowPunct w:val="0"/>
        <w:autoSpaceDE w:val="0"/>
        <w:autoSpaceDN w:val="0"/>
        <w:adjustRightInd w:val="0"/>
        <w:ind w:left="0" w:firstLine="709"/>
        <w:jc w:val="both"/>
        <w:rPr>
          <w:rFonts w:ascii="Times New Roman" w:hAnsi="Times New Roman"/>
          <w:lang w:val="ru-RU"/>
        </w:rPr>
      </w:pPr>
      <w:r w:rsidRPr="00CA0CBE">
        <w:rPr>
          <w:rFonts w:ascii="Times New Roman" w:hAnsi="Times New Roman"/>
          <w:lang w:val="ru-RU"/>
        </w:rPr>
        <w:t xml:space="preserve">Выявление приспособлений у организмов к среде обитания (на конкретных примерах). </w:t>
      </w:r>
    </w:p>
    <w:p w:rsidR="00172F8D" w:rsidRPr="00CA0CBE" w:rsidRDefault="00172F8D" w:rsidP="00AB46F9">
      <w:pPr>
        <w:autoSpaceDE w:val="0"/>
        <w:autoSpaceDN w:val="0"/>
        <w:adjustRightInd w:val="0"/>
        <w:ind w:firstLine="709"/>
        <w:jc w:val="both"/>
        <w:rPr>
          <w:rFonts w:ascii="Times New Roman" w:hAnsi="Times New Roman"/>
          <w:b/>
          <w:bCs/>
          <w:lang w:val="ru-RU"/>
        </w:rPr>
      </w:pPr>
      <w:r w:rsidRPr="00CA0CBE">
        <w:rPr>
          <w:rFonts w:ascii="Times New Roman" w:hAnsi="Times New Roman"/>
          <w:b/>
          <w:bCs/>
          <w:lang w:val="ru-RU"/>
        </w:rPr>
        <w:t>Примерный список экскурсий по разделу «Общебиологические закономерности»:</w:t>
      </w:r>
    </w:p>
    <w:p w:rsidR="00172F8D" w:rsidRPr="00CA0CBE" w:rsidRDefault="00172F8D" w:rsidP="000C213E">
      <w:pPr>
        <w:numPr>
          <w:ilvl w:val="0"/>
          <w:numId w:val="189"/>
        </w:numPr>
        <w:autoSpaceDE w:val="0"/>
        <w:autoSpaceDN w:val="0"/>
        <w:adjustRightInd w:val="0"/>
        <w:ind w:left="0" w:firstLine="709"/>
        <w:contextualSpacing/>
        <w:jc w:val="both"/>
        <w:rPr>
          <w:rFonts w:ascii="Times New Roman" w:hAnsi="Times New Roman"/>
          <w:lang w:val="ru-RU"/>
        </w:rPr>
      </w:pPr>
      <w:r w:rsidRPr="00CA0CBE">
        <w:rPr>
          <w:rFonts w:ascii="Times New Roman" w:hAnsi="Times New Roman"/>
          <w:lang w:val="ru-RU"/>
        </w:rPr>
        <w:t>Изучение и описание экосистемы своей местности.</w:t>
      </w:r>
    </w:p>
    <w:p w:rsidR="00172F8D" w:rsidRPr="00CA0CBE" w:rsidRDefault="00172F8D" w:rsidP="000C213E">
      <w:pPr>
        <w:numPr>
          <w:ilvl w:val="0"/>
          <w:numId w:val="189"/>
        </w:numPr>
        <w:autoSpaceDE w:val="0"/>
        <w:autoSpaceDN w:val="0"/>
        <w:adjustRightInd w:val="0"/>
        <w:ind w:left="0" w:firstLine="709"/>
        <w:contextualSpacing/>
        <w:jc w:val="both"/>
        <w:rPr>
          <w:rFonts w:ascii="Times New Roman" w:hAnsi="Times New Roman"/>
          <w:lang w:val="ru-RU"/>
        </w:rPr>
      </w:pPr>
      <w:r w:rsidRPr="00CA0CBE">
        <w:rPr>
          <w:rFonts w:ascii="Times New Roman" w:hAnsi="Times New Roman"/>
          <w:lang w:val="ru-RU"/>
        </w:rPr>
        <w:t>Многообразие живых организмов (на примере парка или природного участка).</w:t>
      </w:r>
    </w:p>
    <w:p w:rsidR="00172F8D" w:rsidRPr="00CA0CBE" w:rsidRDefault="00172F8D" w:rsidP="001239EC">
      <w:pPr>
        <w:numPr>
          <w:ilvl w:val="0"/>
          <w:numId w:val="189"/>
        </w:numPr>
        <w:autoSpaceDE w:val="0"/>
        <w:autoSpaceDN w:val="0"/>
        <w:adjustRightInd w:val="0"/>
        <w:ind w:left="0" w:firstLine="709"/>
        <w:contextualSpacing/>
        <w:jc w:val="both"/>
        <w:rPr>
          <w:rFonts w:ascii="Times New Roman" w:hAnsi="Times New Roman"/>
          <w:lang w:val="ru-RU"/>
        </w:rPr>
      </w:pPr>
      <w:r w:rsidRPr="00CA0CBE">
        <w:rPr>
          <w:rFonts w:ascii="Times New Roman" w:hAnsi="Times New Roman"/>
          <w:lang w:val="ru-RU"/>
        </w:rPr>
        <w:t>Естественный отбор - движущая сила эволюции.</w:t>
      </w:r>
    </w:p>
    <w:p w:rsidR="00172F8D" w:rsidRPr="00CA0CBE" w:rsidRDefault="00172F8D" w:rsidP="00AB46F9">
      <w:pPr>
        <w:autoSpaceDE w:val="0"/>
        <w:autoSpaceDN w:val="0"/>
        <w:adjustRightInd w:val="0"/>
        <w:spacing w:line="240" w:lineRule="exact"/>
        <w:ind w:left="4704"/>
        <w:jc w:val="both"/>
        <w:rPr>
          <w:rFonts w:ascii="Times New Roman" w:hAnsi="Times New Roman"/>
          <w:lang w:val="ru-RU" w:eastAsia="ru-RU"/>
        </w:rPr>
      </w:pPr>
    </w:p>
    <w:p w:rsidR="00172F8D" w:rsidRPr="00CA0CBE" w:rsidRDefault="00172F8D" w:rsidP="00AB46F9">
      <w:pPr>
        <w:pStyle w:val="4"/>
        <w:jc w:val="both"/>
        <w:rPr>
          <w:rFonts w:ascii="Times New Roman" w:hAnsi="Times New Roman"/>
          <w:sz w:val="24"/>
          <w:szCs w:val="24"/>
          <w:lang w:val="ru-RU"/>
        </w:rPr>
      </w:pPr>
      <w:bookmarkStart w:id="272" w:name="_Toc409691712"/>
      <w:bookmarkStart w:id="273" w:name="_Toc410654037"/>
      <w:bookmarkStart w:id="274" w:name="_Toc414553248"/>
      <w:r w:rsidRPr="00CA0CBE">
        <w:rPr>
          <w:rFonts w:ascii="Times New Roman" w:hAnsi="Times New Roman"/>
          <w:sz w:val="24"/>
          <w:szCs w:val="24"/>
          <w:lang w:val="ru-RU"/>
        </w:rPr>
        <w:t>2.2.2.12. Химия</w:t>
      </w:r>
      <w:bookmarkEnd w:id="272"/>
      <w:bookmarkEnd w:id="273"/>
      <w:bookmarkEnd w:id="274"/>
    </w:p>
    <w:p w:rsidR="00172F8D" w:rsidRPr="00CA0CBE" w:rsidRDefault="00172F8D" w:rsidP="00AB46F9">
      <w:pPr>
        <w:ind w:firstLine="709"/>
        <w:jc w:val="both"/>
        <w:rPr>
          <w:rFonts w:ascii="Times New Roman" w:hAnsi="Times New Roman"/>
          <w:lang w:val="ru-RU" w:eastAsia="ru-RU"/>
        </w:rPr>
      </w:pPr>
      <w:r w:rsidRPr="00CA0CBE">
        <w:rPr>
          <w:rFonts w:ascii="Times New Roman" w:hAnsi="Times New Roman"/>
          <w:lang w:val="ru-RU"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172F8D" w:rsidRPr="00CA0CBE" w:rsidRDefault="00172F8D" w:rsidP="00AB46F9">
      <w:pPr>
        <w:ind w:firstLine="709"/>
        <w:jc w:val="both"/>
        <w:rPr>
          <w:rFonts w:ascii="Times New Roman" w:hAnsi="Times New Roman"/>
          <w:lang w:val="ru-RU" w:eastAsia="ru-RU"/>
        </w:rPr>
      </w:pPr>
      <w:r w:rsidRPr="00CA0CBE">
        <w:rPr>
          <w:rFonts w:ascii="Times New Roman" w:hAnsi="Times New Roman"/>
          <w:lang w:val="ru-RU"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172F8D" w:rsidRPr="00CA0CBE" w:rsidRDefault="00172F8D" w:rsidP="00AB46F9">
      <w:pPr>
        <w:ind w:firstLine="709"/>
        <w:jc w:val="both"/>
        <w:rPr>
          <w:rFonts w:ascii="Times New Roman" w:hAnsi="Times New Roman"/>
          <w:lang w:val="ru-RU" w:eastAsia="ru-RU"/>
        </w:rPr>
      </w:pPr>
      <w:r w:rsidRPr="00CA0CBE">
        <w:rPr>
          <w:rFonts w:ascii="Times New Roman" w:hAnsi="Times New Roman"/>
          <w:lang w:val="ru-RU"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172F8D" w:rsidRPr="00CA0CBE" w:rsidRDefault="00172F8D" w:rsidP="00AB46F9">
      <w:pPr>
        <w:ind w:firstLine="709"/>
        <w:jc w:val="both"/>
        <w:rPr>
          <w:rFonts w:ascii="Times New Roman" w:hAnsi="Times New Roman"/>
          <w:lang w:val="ru-RU" w:eastAsia="ru-RU"/>
        </w:rPr>
      </w:pPr>
      <w:r w:rsidRPr="00CA0CBE">
        <w:rPr>
          <w:rFonts w:ascii="Times New Roman" w:hAnsi="Times New Roman"/>
          <w:lang w:val="ru-RU"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172F8D" w:rsidRPr="00CA0CBE" w:rsidRDefault="00172F8D" w:rsidP="00AB46F9">
      <w:pPr>
        <w:ind w:firstLine="709"/>
        <w:jc w:val="both"/>
        <w:rPr>
          <w:rFonts w:ascii="Times New Roman" w:hAnsi="Times New Roman"/>
          <w:lang w:val="ru-RU" w:eastAsia="ru-RU"/>
        </w:rPr>
      </w:pPr>
      <w:r w:rsidRPr="00CA0CBE">
        <w:rPr>
          <w:rFonts w:ascii="Times New Roman" w:hAnsi="Times New Roman"/>
          <w:lang w:val="ru-RU"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172F8D" w:rsidRPr="00CA0CBE" w:rsidRDefault="00172F8D" w:rsidP="00AB46F9">
      <w:pPr>
        <w:ind w:firstLine="709"/>
        <w:jc w:val="both"/>
        <w:rPr>
          <w:rFonts w:ascii="Times New Roman" w:hAnsi="Times New Roman"/>
          <w:lang w:val="ru-RU" w:eastAsia="ru-RU"/>
        </w:rPr>
      </w:pPr>
      <w:r w:rsidRPr="00CA0CBE">
        <w:rPr>
          <w:rFonts w:ascii="Times New Roman" w:hAnsi="Times New Roman"/>
          <w:lang w:val="ru-RU"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172F8D" w:rsidRPr="00CA0CBE" w:rsidRDefault="00172F8D" w:rsidP="00AB46F9">
      <w:pPr>
        <w:ind w:firstLine="709"/>
        <w:contextualSpacing/>
        <w:jc w:val="both"/>
        <w:rPr>
          <w:rFonts w:ascii="Times New Roman" w:hAnsi="Times New Roman"/>
          <w:lang w:val="ru-RU" w:eastAsia="ru-RU"/>
        </w:rPr>
      </w:pPr>
      <w:r w:rsidRPr="00CA0CBE">
        <w:rPr>
          <w:rFonts w:ascii="Times New Roman" w:hAnsi="Times New Roman"/>
          <w:lang w:val="ru-RU"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172F8D" w:rsidRPr="00CA0CBE" w:rsidRDefault="00172F8D" w:rsidP="00AB46F9">
      <w:pPr>
        <w:ind w:firstLine="709"/>
        <w:contextualSpacing/>
        <w:jc w:val="both"/>
        <w:rPr>
          <w:rFonts w:ascii="Times New Roman" w:hAnsi="Times New Roman"/>
          <w:lang w:val="ru-RU" w:eastAsia="ru-RU"/>
        </w:rPr>
      </w:pPr>
      <w:r w:rsidRPr="00CA0CBE">
        <w:rPr>
          <w:rFonts w:ascii="Times New Roman" w:hAnsi="Times New Roman"/>
          <w:lang w:val="ru-RU" w:eastAsia="ru-RU"/>
        </w:rPr>
        <w:lastRenderedPageBreak/>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предметами:«Биология», «География», «История», «Литература», «Математика», «Основы безопасности жизнедеятельности», «Русский язык», «Физика», «Экология».</w:t>
      </w:r>
    </w:p>
    <w:p w:rsidR="00172F8D" w:rsidRPr="00CA0CBE" w:rsidRDefault="00172F8D" w:rsidP="00AB46F9">
      <w:pPr>
        <w:pStyle w:val="af8"/>
        <w:ind w:left="0" w:firstLine="709"/>
        <w:jc w:val="both"/>
        <w:rPr>
          <w:rFonts w:ascii="Times New Roman" w:hAnsi="Times New Roman"/>
          <w:szCs w:val="24"/>
        </w:rPr>
      </w:pPr>
    </w:p>
    <w:p w:rsidR="00172F8D" w:rsidRPr="00CA0CBE" w:rsidRDefault="00172F8D" w:rsidP="00AB46F9">
      <w:pPr>
        <w:autoSpaceDE w:val="0"/>
        <w:autoSpaceDN w:val="0"/>
        <w:adjustRightInd w:val="0"/>
        <w:ind w:firstLine="709"/>
        <w:jc w:val="both"/>
        <w:rPr>
          <w:rFonts w:ascii="Times New Roman" w:hAnsi="Times New Roman"/>
          <w:b/>
          <w:bCs/>
          <w:lang w:val="ru-RU"/>
        </w:rPr>
      </w:pPr>
      <w:r w:rsidRPr="00CA0CBE">
        <w:rPr>
          <w:rFonts w:ascii="Times New Roman" w:hAnsi="Times New Roman"/>
          <w:b/>
          <w:bCs/>
          <w:lang w:val="ru-RU"/>
        </w:rPr>
        <w:t>Первоначальные химические понятия</w:t>
      </w:r>
    </w:p>
    <w:p w:rsidR="00172F8D" w:rsidRPr="00CA0CBE" w:rsidRDefault="00172F8D" w:rsidP="00AB46F9">
      <w:pPr>
        <w:autoSpaceDE w:val="0"/>
        <w:autoSpaceDN w:val="0"/>
        <w:adjustRightInd w:val="0"/>
        <w:ind w:firstLine="709"/>
        <w:jc w:val="both"/>
        <w:rPr>
          <w:rFonts w:ascii="Times New Roman" w:hAnsi="Times New Roman"/>
          <w:lang w:val="ru-RU"/>
        </w:rPr>
      </w:pPr>
      <w:r w:rsidRPr="00CA0CBE">
        <w:rPr>
          <w:rFonts w:ascii="Times New Roman" w:hAnsi="Times New Roman"/>
          <w:lang w:val="ru-RU"/>
        </w:rPr>
        <w:t>Предмет химии. Тела и вещества. 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172F8D" w:rsidRPr="00CA0CBE" w:rsidRDefault="00172F8D" w:rsidP="00AB46F9">
      <w:pPr>
        <w:autoSpaceDE w:val="0"/>
        <w:autoSpaceDN w:val="0"/>
        <w:adjustRightInd w:val="0"/>
        <w:ind w:firstLine="709"/>
        <w:jc w:val="both"/>
        <w:rPr>
          <w:rFonts w:ascii="Times New Roman" w:hAnsi="Times New Roman"/>
          <w:b/>
          <w:bCs/>
          <w:lang w:val="ru-RU"/>
        </w:rPr>
      </w:pPr>
      <w:r w:rsidRPr="00CA0CBE">
        <w:rPr>
          <w:rFonts w:ascii="Times New Roman" w:hAnsi="Times New Roman"/>
          <w:b/>
          <w:bCs/>
          <w:lang w:val="ru-RU"/>
        </w:rPr>
        <w:t>Кислород. Водород</w:t>
      </w:r>
    </w:p>
    <w:p w:rsidR="00172F8D" w:rsidRPr="00CA0CBE" w:rsidRDefault="00172F8D" w:rsidP="00AB46F9">
      <w:pPr>
        <w:autoSpaceDE w:val="0"/>
        <w:autoSpaceDN w:val="0"/>
        <w:adjustRightInd w:val="0"/>
        <w:ind w:firstLine="709"/>
        <w:jc w:val="both"/>
        <w:rPr>
          <w:rFonts w:ascii="Times New Roman" w:hAnsi="Times New Roman"/>
          <w:lang w:val="ru-RU"/>
        </w:rPr>
      </w:pPr>
      <w:r w:rsidRPr="00CA0CBE">
        <w:rPr>
          <w:rFonts w:ascii="Times New Roman" w:hAnsi="Times New Roman"/>
          <w:lang w:val="ru-RU"/>
        </w:rPr>
        <w:t>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экзо-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172F8D" w:rsidRPr="00CA0CBE" w:rsidRDefault="00172F8D" w:rsidP="00AB46F9">
      <w:pPr>
        <w:autoSpaceDE w:val="0"/>
        <w:autoSpaceDN w:val="0"/>
        <w:adjustRightInd w:val="0"/>
        <w:ind w:firstLine="709"/>
        <w:jc w:val="both"/>
        <w:rPr>
          <w:rFonts w:ascii="Times New Roman" w:hAnsi="Times New Roman"/>
          <w:b/>
          <w:bCs/>
          <w:lang w:val="ru-RU"/>
        </w:rPr>
      </w:pPr>
      <w:r w:rsidRPr="00CA0CBE">
        <w:rPr>
          <w:rFonts w:ascii="Times New Roman" w:hAnsi="Times New Roman"/>
          <w:b/>
          <w:bCs/>
          <w:lang w:val="ru-RU"/>
        </w:rPr>
        <w:t>Вода. Растворы</w:t>
      </w:r>
    </w:p>
    <w:p w:rsidR="00172F8D" w:rsidRPr="00CA0CBE" w:rsidRDefault="00172F8D" w:rsidP="00AB46F9">
      <w:pPr>
        <w:autoSpaceDE w:val="0"/>
        <w:autoSpaceDN w:val="0"/>
        <w:adjustRightInd w:val="0"/>
        <w:ind w:firstLine="709"/>
        <w:jc w:val="both"/>
        <w:rPr>
          <w:rFonts w:ascii="Times New Roman" w:hAnsi="Times New Roman"/>
          <w:lang w:val="ru-RU"/>
        </w:rPr>
      </w:pPr>
      <w:r w:rsidRPr="00CA0CBE">
        <w:rPr>
          <w:rFonts w:ascii="Times New Roman" w:hAnsi="Times New Roman"/>
          <w:lang w:val="ru-RU"/>
        </w:rPr>
        <w:t>Вода в природе. Круговорот воды в природе. 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172F8D" w:rsidRPr="00CA0CBE" w:rsidRDefault="00172F8D" w:rsidP="00AB46F9">
      <w:pPr>
        <w:autoSpaceDE w:val="0"/>
        <w:autoSpaceDN w:val="0"/>
        <w:adjustRightInd w:val="0"/>
        <w:ind w:firstLine="709"/>
        <w:jc w:val="both"/>
        <w:rPr>
          <w:rFonts w:ascii="Times New Roman" w:hAnsi="Times New Roman"/>
          <w:b/>
          <w:bCs/>
          <w:lang w:val="ru-RU"/>
        </w:rPr>
      </w:pPr>
      <w:r w:rsidRPr="00CA0CBE">
        <w:rPr>
          <w:rFonts w:ascii="Times New Roman" w:hAnsi="Times New Roman"/>
          <w:b/>
          <w:bCs/>
          <w:lang w:val="ru-RU"/>
        </w:rPr>
        <w:t>Основные классы неорганических соединений</w:t>
      </w:r>
    </w:p>
    <w:p w:rsidR="00172F8D" w:rsidRPr="00CA0CBE" w:rsidRDefault="00172F8D" w:rsidP="00AB46F9">
      <w:pPr>
        <w:autoSpaceDE w:val="0"/>
        <w:autoSpaceDN w:val="0"/>
        <w:adjustRightInd w:val="0"/>
        <w:ind w:firstLine="709"/>
        <w:jc w:val="both"/>
        <w:rPr>
          <w:rFonts w:ascii="Times New Roman" w:hAnsi="Times New Roman"/>
          <w:lang w:val="ru-RU"/>
        </w:rPr>
      </w:pPr>
      <w:r w:rsidRPr="00CA0CBE">
        <w:rPr>
          <w:rFonts w:ascii="Times New Roman" w:hAnsi="Times New Roman"/>
          <w:lang w:val="ru-RU"/>
        </w:rPr>
        <w:t>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 Получение оснований. Химические свойства оснований. Реакция нейтрализации. Кислоты. Классификация. Номенклатура. Физические свойства кислот.Получение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 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172F8D" w:rsidRPr="00CA0CBE" w:rsidRDefault="00172F8D" w:rsidP="00AB46F9">
      <w:pPr>
        <w:autoSpaceDE w:val="0"/>
        <w:autoSpaceDN w:val="0"/>
        <w:adjustRightInd w:val="0"/>
        <w:ind w:firstLine="709"/>
        <w:jc w:val="both"/>
        <w:rPr>
          <w:rFonts w:ascii="Times New Roman" w:hAnsi="Times New Roman"/>
          <w:lang w:val="ru-RU"/>
        </w:rPr>
      </w:pPr>
      <w:r w:rsidRPr="00CA0CBE">
        <w:rPr>
          <w:rFonts w:ascii="Times New Roman" w:hAnsi="Times New Roman"/>
          <w:b/>
          <w:bCs/>
          <w:lang w:val="ru-RU"/>
        </w:rPr>
        <w:t>Строение атома. Периодический закон и периодическая система химических элементов Д.И. Менделеева</w:t>
      </w:r>
    </w:p>
    <w:p w:rsidR="00172F8D" w:rsidRPr="00CA0CBE" w:rsidRDefault="00172F8D" w:rsidP="00AB46F9">
      <w:pPr>
        <w:autoSpaceDE w:val="0"/>
        <w:autoSpaceDN w:val="0"/>
        <w:adjustRightInd w:val="0"/>
        <w:ind w:firstLine="709"/>
        <w:jc w:val="both"/>
        <w:rPr>
          <w:rFonts w:ascii="Times New Roman" w:hAnsi="Times New Roman"/>
          <w:lang w:val="ru-RU"/>
        </w:rPr>
      </w:pPr>
      <w:r w:rsidRPr="00CA0CBE">
        <w:rPr>
          <w:rFonts w:ascii="Times New Roman" w:hAnsi="Times New Roman"/>
          <w:lang w:val="ru-RU"/>
        </w:rPr>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172F8D" w:rsidRPr="00CA0CBE" w:rsidRDefault="00172F8D" w:rsidP="00AB46F9">
      <w:pPr>
        <w:autoSpaceDE w:val="0"/>
        <w:autoSpaceDN w:val="0"/>
        <w:adjustRightInd w:val="0"/>
        <w:ind w:firstLine="709"/>
        <w:jc w:val="both"/>
        <w:rPr>
          <w:rFonts w:ascii="Times New Roman" w:hAnsi="Times New Roman"/>
          <w:b/>
          <w:bCs/>
          <w:lang w:val="ru-RU"/>
        </w:rPr>
      </w:pPr>
      <w:r w:rsidRPr="00CA0CBE">
        <w:rPr>
          <w:rFonts w:ascii="Times New Roman" w:hAnsi="Times New Roman"/>
          <w:b/>
          <w:bCs/>
          <w:lang w:val="ru-RU"/>
        </w:rPr>
        <w:t>Строение веществ. Химическая связь</w:t>
      </w:r>
    </w:p>
    <w:p w:rsidR="00172F8D" w:rsidRPr="00CA0CBE" w:rsidRDefault="00172F8D" w:rsidP="00AB46F9">
      <w:pPr>
        <w:autoSpaceDE w:val="0"/>
        <w:autoSpaceDN w:val="0"/>
        <w:adjustRightInd w:val="0"/>
        <w:ind w:firstLine="709"/>
        <w:jc w:val="both"/>
        <w:rPr>
          <w:rFonts w:ascii="Times New Roman" w:hAnsi="Times New Roman"/>
          <w:lang w:val="ru-RU"/>
        </w:rPr>
      </w:pPr>
      <w:r w:rsidRPr="00CA0CBE">
        <w:rPr>
          <w:rFonts w:ascii="Times New Roman" w:hAnsi="Times New Roman"/>
          <w:lang w:val="ru-RU"/>
        </w:rPr>
        <w:t>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172F8D" w:rsidRPr="00CA0CBE" w:rsidRDefault="00172F8D" w:rsidP="00AB46F9">
      <w:pPr>
        <w:autoSpaceDE w:val="0"/>
        <w:autoSpaceDN w:val="0"/>
        <w:adjustRightInd w:val="0"/>
        <w:ind w:firstLine="709"/>
        <w:jc w:val="both"/>
        <w:rPr>
          <w:rFonts w:ascii="Times New Roman" w:hAnsi="Times New Roman"/>
          <w:b/>
          <w:bCs/>
          <w:lang w:val="ru-RU"/>
        </w:rPr>
      </w:pPr>
      <w:r w:rsidRPr="00CA0CBE">
        <w:rPr>
          <w:rFonts w:ascii="Times New Roman" w:hAnsi="Times New Roman"/>
          <w:b/>
          <w:bCs/>
          <w:lang w:val="ru-RU"/>
        </w:rPr>
        <w:t>Химические реакции</w:t>
      </w:r>
    </w:p>
    <w:p w:rsidR="00172F8D" w:rsidRPr="00CA0CBE" w:rsidRDefault="00172F8D" w:rsidP="00AB46F9">
      <w:pPr>
        <w:autoSpaceDE w:val="0"/>
        <w:autoSpaceDN w:val="0"/>
        <w:adjustRightInd w:val="0"/>
        <w:ind w:firstLine="709"/>
        <w:jc w:val="both"/>
        <w:rPr>
          <w:rFonts w:ascii="Times New Roman" w:hAnsi="Times New Roman"/>
          <w:lang w:val="ru-RU"/>
        </w:rPr>
      </w:pPr>
      <w:r w:rsidRPr="00CA0CBE">
        <w:rPr>
          <w:rFonts w:ascii="Times New Roman" w:hAnsi="Times New Roman"/>
          <w:lang w:val="ru-RU"/>
        </w:rPr>
        <w:lastRenderedPageBreak/>
        <w:t>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172F8D" w:rsidRPr="00CA0CBE" w:rsidRDefault="00172F8D" w:rsidP="00AB46F9">
      <w:pPr>
        <w:autoSpaceDE w:val="0"/>
        <w:autoSpaceDN w:val="0"/>
        <w:adjustRightInd w:val="0"/>
        <w:ind w:firstLine="709"/>
        <w:jc w:val="both"/>
        <w:rPr>
          <w:rFonts w:ascii="Times New Roman" w:hAnsi="Times New Roman"/>
          <w:b/>
          <w:bCs/>
          <w:lang w:val="ru-RU"/>
        </w:rPr>
      </w:pPr>
      <w:r w:rsidRPr="00CA0CBE">
        <w:rPr>
          <w:rFonts w:ascii="Times New Roman" w:hAnsi="Times New Roman"/>
          <w:b/>
          <w:bCs/>
          <w:lang w:val="ru-RU"/>
        </w:rPr>
        <w:t xml:space="preserve">Неметаллы </w:t>
      </w:r>
      <w:r w:rsidRPr="00CA0CBE">
        <w:rPr>
          <w:rFonts w:ascii="Times New Roman" w:hAnsi="Times New Roman"/>
          <w:b/>
          <w:bCs/>
        </w:rPr>
        <w:t>IV</w:t>
      </w:r>
      <w:r w:rsidRPr="00CA0CBE">
        <w:rPr>
          <w:rFonts w:ascii="Times New Roman" w:hAnsi="Times New Roman"/>
          <w:b/>
          <w:bCs/>
          <w:lang w:val="ru-RU"/>
        </w:rPr>
        <w:t xml:space="preserve"> – </w:t>
      </w:r>
      <w:r w:rsidRPr="00CA0CBE">
        <w:rPr>
          <w:rFonts w:ascii="Times New Roman" w:hAnsi="Times New Roman"/>
          <w:b/>
          <w:bCs/>
        </w:rPr>
        <w:t>VII</w:t>
      </w:r>
      <w:r w:rsidRPr="00CA0CBE">
        <w:rPr>
          <w:rFonts w:ascii="Times New Roman" w:hAnsi="Times New Roman"/>
          <w:b/>
          <w:bCs/>
          <w:lang w:val="ru-RU"/>
        </w:rPr>
        <w:t xml:space="preserve"> групп и их соединения</w:t>
      </w:r>
    </w:p>
    <w:p w:rsidR="00172F8D" w:rsidRPr="00CA0CBE" w:rsidRDefault="00172F8D" w:rsidP="00AB46F9">
      <w:pPr>
        <w:autoSpaceDE w:val="0"/>
        <w:autoSpaceDN w:val="0"/>
        <w:adjustRightInd w:val="0"/>
        <w:ind w:firstLine="709"/>
        <w:jc w:val="both"/>
        <w:rPr>
          <w:rFonts w:ascii="Times New Roman" w:hAnsi="Times New Roman"/>
          <w:b/>
          <w:bCs/>
          <w:lang w:val="ru-RU"/>
        </w:rPr>
      </w:pPr>
      <w:r w:rsidRPr="00CA0CBE">
        <w:rPr>
          <w:rFonts w:ascii="Times New Roman" w:hAnsi="Times New Roman"/>
          <w:lang w:val="ru-RU"/>
        </w:rPr>
        <w:t>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CA0CBE">
        <w:rPr>
          <w:rFonts w:ascii="Times New Roman" w:hAnsi="Times New Roman"/>
        </w:rPr>
        <w:t>V</w:t>
      </w:r>
      <w:r w:rsidRPr="00CA0CBE">
        <w:rPr>
          <w:rFonts w:ascii="Times New Roman" w:hAnsi="Times New Roman"/>
          <w:lang w:val="ru-RU"/>
        </w:rPr>
        <w:t>), ортофосфорная кислота и ее соли. Углерод: физические и химические свойства. Аллотропия углерода: алмаз, графит, карбин, фуллерены. Соединения углерода: оксиды углерода (</w:t>
      </w:r>
      <w:r w:rsidRPr="00CA0CBE">
        <w:rPr>
          <w:rFonts w:ascii="Times New Roman" w:hAnsi="Times New Roman"/>
        </w:rPr>
        <w:t>II</w:t>
      </w:r>
      <w:r w:rsidRPr="00CA0CBE">
        <w:rPr>
          <w:rFonts w:ascii="Times New Roman" w:hAnsi="Times New Roman"/>
          <w:lang w:val="ru-RU"/>
        </w:rPr>
        <w:t>) и (</w:t>
      </w:r>
      <w:r w:rsidRPr="00CA0CBE">
        <w:rPr>
          <w:rFonts w:ascii="Times New Roman" w:hAnsi="Times New Roman"/>
        </w:rPr>
        <w:t>IV</w:t>
      </w:r>
      <w:r w:rsidRPr="00CA0CBE">
        <w:rPr>
          <w:rFonts w:ascii="Times New Roman" w:hAnsi="Times New Roman"/>
          <w:lang w:val="ru-RU"/>
        </w:rPr>
        <w:t>), угольная кислота и ее соли. Кремний и его соединения.</w:t>
      </w:r>
    </w:p>
    <w:p w:rsidR="00172F8D" w:rsidRPr="00CA0CBE" w:rsidRDefault="00172F8D" w:rsidP="00AB46F9">
      <w:pPr>
        <w:autoSpaceDE w:val="0"/>
        <w:autoSpaceDN w:val="0"/>
        <w:adjustRightInd w:val="0"/>
        <w:ind w:firstLine="709"/>
        <w:jc w:val="both"/>
        <w:rPr>
          <w:rFonts w:ascii="Times New Roman" w:hAnsi="Times New Roman"/>
          <w:b/>
          <w:bCs/>
          <w:lang w:val="ru-RU"/>
        </w:rPr>
      </w:pPr>
      <w:r w:rsidRPr="00CA0CBE">
        <w:rPr>
          <w:rFonts w:ascii="Times New Roman" w:hAnsi="Times New Roman"/>
          <w:b/>
          <w:bCs/>
          <w:lang w:val="ru-RU"/>
        </w:rPr>
        <w:t>Металлы и их соединения</w:t>
      </w:r>
    </w:p>
    <w:p w:rsidR="00172F8D" w:rsidRPr="00CA0CBE" w:rsidRDefault="00172F8D" w:rsidP="00AB46F9">
      <w:pPr>
        <w:autoSpaceDE w:val="0"/>
        <w:autoSpaceDN w:val="0"/>
        <w:adjustRightInd w:val="0"/>
        <w:ind w:firstLine="709"/>
        <w:jc w:val="both"/>
        <w:rPr>
          <w:rFonts w:ascii="Times New Roman" w:hAnsi="Times New Roman"/>
          <w:b/>
          <w:bCs/>
          <w:lang w:val="ru-RU"/>
        </w:rPr>
      </w:pPr>
      <w:r w:rsidRPr="00CA0CBE">
        <w:rPr>
          <w:rFonts w:ascii="Times New Roman" w:hAnsi="Times New Roman"/>
          <w:lang w:val="ru-RU"/>
        </w:rPr>
        <w:t>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w:t>
      </w:r>
      <w:r w:rsidRPr="00CA0CBE">
        <w:rPr>
          <w:rFonts w:ascii="Times New Roman" w:hAnsi="Times New Roman"/>
        </w:rPr>
        <w:t>II</w:t>
      </w:r>
      <w:r w:rsidRPr="00CA0CBE">
        <w:rPr>
          <w:rFonts w:ascii="Times New Roman" w:hAnsi="Times New Roman"/>
          <w:lang w:val="ru-RU"/>
        </w:rPr>
        <w:t xml:space="preserve"> и </w:t>
      </w:r>
      <w:r w:rsidRPr="00CA0CBE">
        <w:rPr>
          <w:rFonts w:ascii="Times New Roman" w:hAnsi="Times New Roman"/>
        </w:rPr>
        <w:t>III</w:t>
      </w:r>
      <w:r w:rsidRPr="00CA0CBE">
        <w:rPr>
          <w:rFonts w:ascii="Times New Roman" w:hAnsi="Times New Roman"/>
          <w:lang w:val="ru-RU"/>
        </w:rPr>
        <w:t>).</w:t>
      </w:r>
    </w:p>
    <w:p w:rsidR="00172F8D" w:rsidRPr="00CA0CBE" w:rsidRDefault="00172F8D" w:rsidP="00AB46F9">
      <w:pPr>
        <w:autoSpaceDE w:val="0"/>
        <w:autoSpaceDN w:val="0"/>
        <w:adjustRightInd w:val="0"/>
        <w:ind w:firstLine="709"/>
        <w:jc w:val="both"/>
        <w:rPr>
          <w:rFonts w:ascii="Times New Roman" w:hAnsi="Times New Roman"/>
          <w:b/>
          <w:bCs/>
          <w:lang w:val="ru-RU"/>
        </w:rPr>
      </w:pPr>
      <w:r w:rsidRPr="00CA0CBE">
        <w:rPr>
          <w:rFonts w:ascii="Times New Roman" w:hAnsi="Times New Roman"/>
          <w:b/>
          <w:bCs/>
          <w:lang w:val="ru-RU"/>
        </w:rPr>
        <w:t>Первоначальные сведения об органических веществах</w:t>
      </w:r>
    </w:p>
    <w:p w:rsidR="00172F8D" w:rsidRPr="00CA0CBE" w:rsidRDefault="00172F8D" w:rsidP="00AB46F9">
      <w:pPr>
        <w:autoSpaceDE w:val="0"/>
        <w:autoSpaceDN w:val="0"/>
        <w:adjustRightInd w:val="0"/>
        <w:ind w:firstLine="709"/>
        <w:jc w:val="both"/>
        <w:rPr>
          <w:rFonts w:ascii="Times New Roman" w:hAnsi="Times New Roman"/>
          <w:lang w:val="ru-RU"/>
        </w:rPr>
      </w:pPr>
      <w:r w:rsidRPr="00CA0CBE">
        <w:rPr>
          <w:rFonts w:ascii="Times New Roman" w:hAnsi="Times New Roman"/>
          <w:bCs/>
          <w:lang w:val="ru-RU"/>
        </w:rPr>
        <w:t>П</w:t>
      </w:r>
      <w:r w:rsidRPr="00CA0CBE">
        <w:rPr>
          <w:rFonts w:ascii="Times New Roman" w:hAnsi="Times New Roman"/>
          <w:lang w:val="ru-RU"/>
        </w:rPr>
        <w:t>ервоначальные сведения о строении органических веществ. Углеводороды: метан, этан, этилен. Источники углеводородов: природный газ, нефть, уголь.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Химическое загрязнение окружающей среды и его последствия.</w:t>
      </w:r>
    </w:p>
    <w:p w:rsidR="00172F8D" w:rsidRPr="00CA0CBE" w:rsidRDefault="00172F8D" w:rsidP="00AB46F9">
      <w:pPr>
        <w:autoSpaceDE w:val="0"/>
        <w:autoSpaceDN w:val="0"/>
        <w:adjustRightInd w:val="0"/>
        <w:ind w:firstLine="709"/>
        <w:jc w:val="both"/>
        <w:rPr>
          <w:rFonts w:ascii="Times New Roman" w:hAnsi="Times New Roman"/>
          <w:b/>
          <w:bCs/>
        </w:rPr>
      </w:pPr>
      <w:r w:rsidRPr="00CA0CBE">
        <w:rPr>
          <w:rFonts w:ascii="Times New Roman" w:hAnsi="Times New Roman"/>
          <w:b/>
          <w:bCs/>
        </w:rPr>
        <w:t>Типы расчетных задач:</w:t>
      </w:r>
    </w:p>
    <w:p w:rsidR="00172F8D" w:rsidRPr="00CA0CBE" w:rsidRDefault="00172F8D" w:rsidP="000C213E">
      <w:pPr>
        <w:numPr>
          <w:ilvl w:val="0"/>
          <w:numId w:val="193"/>
        </w:numPr>
        <w:autoSpaceDE w:val="0"/>
        <w:autoSpaceDN w:val="0"/>
        <w:adjustRightInd w:val="0"/>
        <w:ind w:left="0" w:firstLine="709"/>
        <w:jc w:val="both"/>
        <w:rPr>
          <w:rFonts w:ascii="Times New Roman" w:hAnsi="Times New Roman"/>
          <w:bCs/>
          <w:lang w:val="ru-RU"/>
        </w:rPr>
      </w:pPr>
      <w:r w:rsidRPr="00CA0CBE">
        <w:rPr>
          <w:rFonts w:ascii="Times New Roman" w:hAnsi="Times New Roman"/>
          <w:bCs/>
          <w:lang w:val="ru-RU"/>
        </w:rPr>
        <w:t>Вычисление массовой доли химического элемента по формуле соединения.</w:t>
      </w:r>
    </w:p>
    <w:p w:rsidR="00172F8D" w:rsidRPr="00CA0CBE" w:rsidRDefault="00172F8D" w:rsidP="00AB46F9">
      <w:pPr>
        <w:autoSpaceDE w:val="0"/>
        <w:autoSpaceDN w:val="0"/>
        <w:adjustRightInd w:val="0"/>
        <w:ind w:firstLine="709"/>
        <w:jc w:val="both"/>
        <w:rPr>
          <w:rFonts w:ascii="Times New Roman" w:hAnsi="Times New Roman"/>
          <w:bCs/>
          <w:lang w:val="ru-RU"/>
        </w:rPr>
      </w:pPr>
      <w:r w:rsidRPr="00CA0CBE">
        <w:rPr>
          <w:rFonts w:ascii="Times New Roman" w:hAnsi="Times New Roman"/>
          <w:bCs/>
          <w:lang w:val="ru-RU"/>
        </w:rPr>
        <w:t>Установление простейшей формулы вещества по массовым долям химических элементов.</w:t>
      </w:r>
    </w:p>
    <w:p w:rsidR="00172F8D" w:rsidRPr="00CA0CBE" w:rsidRDefault="00172F8D" w:rsidP="000C213E">
      <w:pPr>
        <w:numPr>
          <w:ilvl w:val="0"/>
          <w:numId w:val="193"/>
        </w:numPr>
        <w:autoSpaceDE w:val="0"/>
        <w:autoSpaceDN w:val="0"/>
        <w:adjustRightInd w:val="0"/>
        <w:ind w:left="0" w:firstLine="709"/>
        <w:jc w:val="both"/>
        <w:rPr>
          <w:rFonts w:ascii="Times New Roman" w:hAnsi="Times New Roman"/>
          <w:lang w:val="ru-RU"/>
        </w:rPr>
      </w:pPr>
      <w:r w:rsidRPr="00CA0CBE">
        <w:rPr>
          <w:rFonts w:ascii="Times New Roman" w:hAnsi="Times New Roman"/>
          <w:lang w:val="ru-RU"/>
        </w:rPr>
        <w:t>Вычисления по химическим уравнениям количества, объема, массы вещества по количеству, объему, массе реагентов или продуктов реакции.</w:t>
      </w:r>
    </w:p>
    <w:p w:rsidR="00172F8D" w:rsidRPr="00CA0CBE" w:rsidRDefault="00172F8D" w:rsidP="000C213E">
      <w:pPr>
        <w:numPr>
          <w:ilvl w:val="0"/>
          <w:numId w:val="193"/>
        </w:numPr>
        <w:autoSpaceDE w:val="0"/>
        <w:autoSpaceDN w:val="0"/>
        <w:adjustRightInd w:val="0"/>
        <w:ind w:left="0" w:firstLine="709"/>
        <w:jc w:val="both"/>
        <w:rPr>
          <w:rFonts w:ascii="Times New Roman" w:hAnsi="Times New Roman"/>
          <w:lang w:val="ru-RU"/>
        </w:rPr>
      </w:pPr>
      <w:r w:rsidRPr="00CA0CBE">
        <w:rPr>
          <w:rFonts w:ascii="Times New Roman" w:hAnsi="Times New Roman"/>
          <w:lang w:val="ru-RU"/>
        </w:rPr>
        <w:t>Расчет массовой доли растворенного вещества в растворе.</w:t>
      </w:r>
    </w:p>
    <w:p w:rsidR="00172F8D" w:rsidRPr="00213BA2" w:rsidRDefault="00172F8D" w:rsidP="00AB46F9">
      <w:pPr>
        <w:autoSpaceDE w:val="0"/>
        <w:autoSpaceDN w:val="0"/>
        <w:adjustRightInd w:val="0"/>
        <w:ind w:firstLine="709"/>
        <w:jc w:val="both"/>
        <w:rPr>
          <w:rFonts w:ascii="Times New Roman" w:hAnsi="Times New Roman"/>
          <w:b/>
          <w:bCs/>
        </w:rPr>
      </w:pPr>
      <w:r w:rsidRPr="00213BA2">
        <w:rPr>
          <w:rFonts w:ascii="Times New Roman" w:hAnsi="Times New Roman"/>
          <w:b/>
          <w:bCs/>
        </w:rPr>
        <w:t>Примерные темы практических работ:</w:t>
      </w:r>
    </w:p>
    <w:p w:rsidR="00172F8D" w:rsidRPr="00213BA2" w:rsidRDefault="00172F8D" w:rsidP="000C213E">
      <w:pPr>
        <w:numPr>
          <w:ilvl w:val="0"/>
          <w:numId w:val="194"/>
        </w:numPr>
        <w:ind w:left="0" w:firstLine="709"/>
        <w:jc w:val="both"/>
        <w:rPr>
          <w:rFonts w:ascii="Times New Roman" w:hAnsi="Times New Roman"/>
          <w:lang w:val="ru-RU"/>
        </w:rPr>
      </w:pPr>
      <w:r w:rsidRPr="00213BA2">
        <w:rPr>
          <w:rFonts w:ascii="Times New Roman" w:hAnsi="Times New Roman"/>
          <w:lang w:val="ru-RU"/>
        </w:rPr>
        <w:t>Лабораторное оборудование и приемы обращения с ним. Правила безопасной работы в химической лаборатории.</w:t>
      </w:r>
    </w:p>
    <w:p w:rsidR="00172F8D" w:rsidRPr="00213BA2" w:rsidRDefault="00172F8D" w:rsidP="000C213E">
      <w:pPr>
        <w:numPr>
          <w:ilvl w:val="0"/>
          <w:numId w:val="194"/>
        </w:numPr>
        <w:ind w:left="0" w:firstLine="709"/>
        <w:jc w:val="both"/>
        <w:rPr>
          <w:rFonts w:ascii="Times New Roman" w:hAnsi="Times New Roman"/>
        </w:rPr>
      </w:pPr>
      <w:r w:rsidRPr="00213BA2">
        <w:rPr>
          <w:rFonts w:ascii="Times New Roman" w:hAnsi="Times New Roman"/>
        </w:rPr>
        <w:t>Очистка загрязненной поваренной соли.</w:t>
      </w:r>
    </w:p>
    <w:p w:rsidR="00172F8D" w:rsidRPr="00213BA2" w:rsidRDefault="00172F8D" w:rsidP="000C213E">
      <w:pPr>
        <w:numPr>
          <w:ilvl w:val="0"/>
          <w:numId w:val="194"/>
        </w:numPr>
        <w:ind w:left="0" w:firstLine="709"/>
        <w:jc w:val="both"/>
        <w:rPr>
          <w:rFonts w:ascii="Times New Roman" w:hAnsi="Times New Roman"/>
        </w:rPr>
      </w:pPr>
      <w:r w:rsidRPr="00213BA2">
        <w:rPr>
          <w:rFonts w:ascii="Times New Roman" w:hAnsi="Times New Roman"/>
        </w:rPr>
        <w:t>Признаки протекания химических реакций.</w:t>
      </w:r>
    </w:p>
    <w:p w:rsidR="00172F8D" w:rsidRPr="00213BA2" w:rsidRDefault="00172F8D" w:rsidP="000C213E">
      <w:pPr>
        <w:numPr>
          <w:ilvl w:val="0"/>
          <w:numId w:val="194"/>
        </w:numPr>
        <w:ind w:left="0" w:firstLine="709"/>
        <w:jc w:val="both"/>
        <w:rPr>
          <w:rFonts w:ascii="Times New Roman" w:hAnsi="Times New Roman"/>
          <w:lang w:val="ru-RU"/>
        </w:rPr>
      </w:pPr>
      <w:r w:rsidRPr="00213BA2">
        <w:rPr>
          <w:rFonts w:ascii="Times New Roman" w:hAnsi="Times New Roman"/>
          <w:lang w:val="ru-RU"/>
        </w:rPr>
        <w:t>Получение кислорода и изучение его свойств.</w:t>
      </w:r>
    </w:p>
    <w:p w:rsidR="00172F8D" w:rsidRPr="00213BA2" w:rsidRDefault="00172F8D" w:rsidP="000C213E">
      <w:pPr>
        <w:numPr>
          <w:ilvl w:val="0"/>
          <w:numId w:val="194"/>
        </w:numPr>
        <w:ind w:left="0" w:firstLine="709"/>
        <w:jc w:val="both"/>
        <w:rPr>
          <w:rFonts w:ascii="Times New Roman" w:hAnsi="Times New Roman"/>
          <w:lang w:val="ru-RU"/>
        </w:rPr>
      </w:pPr>
      <w:r w:rsidRPr="00213BA2">
        <w:rPr>
          <w:rFonts w:ascii="Times New Roman" w:hAnsi="Times New Roman"/>
          <w:lang w:val="ru-RU"/>
        </w:rPr>
        <w:t>Получение водорода и изучение его свойств.</w:t>
      </w:r>
    </w:p>
    <w:p w:rsidR="00172F8D" w:rsidRPr="00213BA2" w:rsidRDefault="00172F8D" w:rsidP="000C213E">
      <w:pPr>
        <w:numPr>
          <w:ilvl w:val="0"/>
          <w:numId w:val="194"/>
        </w:numPr>
        <w:ind w:left="0" w:firstLine="709"/>
        <w:jc w:val="both"/>
        <w:rPr>
          <w:rFonts w:ascii="Times New Roman" w:hAnsi="Times New Roman"/>
          <w:lang w:val="ru-RU"/>
        </w:rPr>
      </w:pPr>
      <w:r w:rsidRPr="00213BA2">
        <w:rPr>
          <w:rFonts w:ascii="Times New Roman" w:hAnsi="Times New Roman"/>
          <w:lang w:val="ru-RU"/>
        </w:rPr>
        <w:t>Приготовление растворов с определенной массовой долей растворенного вещества.</w:t>
      </w:r>
    </w:p>
    <w:p w:rsidR="00172F8D" w:rsidRPr="00213BA2" w:rsidRDefault="00172F8D" w:rsidP="000C213E">
      <w:pPr>
        <w:numPr>
          <w:ilvl w:val="0"/>
          <w:numId w:val="194"/>
        </w:numPr>
        <w:ind w:left="0" w:firstLine="709"/>
        <w:jc w:val="both"/>
        <w:rPr>
          <w:rFonts w:ascii="Times New Roman" w:hAnsi="Times New Roman"/>
          <w:lang w:val="ru-RU"/>
        </w:rPr>
      </w:pPr>
      <w:r w:rsidRPr="00213BA2">
        <w:rPr>
          <w:rFonts w:ascii="Times New Roman" w:hAnsi="Times New Roman"/>
          <w:lang w:val="ru-RU"/>
        </w:rPr>
        <w:t>Решение экспериментальных задач по теме «Основные классы неорганических соединений».</w:t>
      </w:r>
    </w:p>
    <w:p w:rsidR="00172F8D" w:rsidRPr="00213BA2" w:rsidRDefault="00172F8D" w:rsidP="000C213E">
      <w:pPr>
        <w:numPr>
          <w:ilvl w:val="0"/>
          <w:numId w:val="194"/>
        </w:numPr>
        <w:ind w:left="0" w:firstLine="709"/>
        <w:jc w:val="both"/>
        <w:rPr>
          <w:rFonts w:ascii="Times New Roman" w:hAnsi="Times New Roman"/>
        </w:rPr>
      </w:pPr>
      <w:r w:rsidRPr="00213BA2">
        <w:rPr>
          <w:rFonts w:ascii="Times New Roman" w:hAnsi="Times New Roman"/>
        </w:rPr>
        <w:t>Реакции ионного обмена.</w:t>
      </w:r>
    </w:p>
    <w:p w:rsidR="00172F8D" w:rsidRPr="00213BA2" w:rsidRDefault="00172F8D" w:rsidP="000C213E">
      <w:pPr>
        <w:numPr>
          <w:ilvl w:val="0"/>
          <w:numId w:val="194"/>
        </w:numPr>
        <w:ind w:left="0" w:firstLine="709"/>
        <w:jc w:val="both"/>
        <w:rPr>
          <w:rFonts w:ascii="Times New Roman" w:hAnsi="Times New Roman"/>
          <w:lang w:val="ru-RU"/>
        </w:rPr>
      </w:pPr>
      <w:r w:rsidRPr="00213BA2">
        <w:rPr>
          <w:rFonts w:ascii="Times New Roman" w:hAnsi="Times New Roman"/>
          <w:lang w:val="ru-RU"/>
        </w:rPr>
        <w:t>Качественные реакции на ионы в растворе.</w:t>
      </w:r>
    </w:p>
    <w:p w:rsidR="00172F8D" w:rsidRPr="00213BA2" w:rsidRDefault="00172F8D" w:rsidP="000C213E">
      <w:pPr>
        <w:numPr>
          <w:ilvl w:val="0"/>
          <w:numId w:val="194"/>
        </w:numPr>
        <w:ind w:left="0" w:firstLine="709"/>
        <w:jc w:val="both"/>
        <w:rPr>
          <w:rFonts w:ascii="Times New Roman" w:hAnsi="Times New Roman"/>
          <w:lang w:val="ru-RU"/>
        </w:rPr>
      </w:pPr>
      <w:r w:rsidRPr="00213BA2">
        <w:rPr>
          <w:rFonts w:ascii="Times New Roman" w:hAnsi="Times New Roman"/>
          <w:lang w:val="ru-RU"/>
        </w:rPr>
        <w:t>Получение аммиака и изучение его свойств.</w:t>
      </w:r>
    </w:p>
    <w:p w:rsidR="00172F8D" w:rsidRPr="00213BA2" w:rsidRDefault="00172F8D" w:rsidP="000C213E">
      <w:pPr>
        <w:numPr>
          <w:ilvl w:val="0"/>
          <w:numId w:val="194"/>
        </w:numPr>
        <w:ind w:left="0" w:firstLine="709"/>
        <w:jc w:val="both"/>
        <w:rPr>
          <w:rFonts w:ascii="Times New Roman" w:hAnsi="Times New Roman"/>
          <w:lang w:val="ru-RU"/>
        </w:rPr>
      </w:pPr>
      <w:r w:rsidRPr="00213BA2">
        <w:rPr>
          <w:rFonts w:ascii="Times New Roman" w:hAnsi="Times New Roman"/>
          <w:lang w:val="ru-RU"/>
        </w:rPr>
        <w:t>Получение углекислого газа и изучение его свойств.</w:t>
      </w:r>
    </w:p>
    <w:p w:rsidR="00172F8D" w:rsidRPr="00213BA2" w:rsidRDefault="00172F8D" w:rsidP="000C213E">
      <w:pPr>
        <w:numPr>
          <w:ilvl w:val="0"/>
          <w:numId w:val="194"/>
        </w:numPr>
        <w:ind w:left="0" w:firstLine="709"/>
        <w:jc w:val="both"/>
        <w:rPr>
          <w:rFonts w:ascii="Times New Roman" w:hAnsi="Times New Roman"/>
          <w:lang w:val="ru-RU"/>
        </w:rPr>
      </w:pPr>
      <w:r w:rsidRPr="00213BA2">
        <w:rPr>
          <w:rFonts w:ascii="Times New Roman" w:hAnsi="Times New Roman"/>
          <w:lang w:val="ru-RU"/>
        </w:rPr>
        <w:t xml:space="preserve">Решение экспериментальных задач по теме «Неметаллы </w:t>
      </w:r>
      <w:r w:rsidRPr="00213BA2">
        <w:rPr>
          <w:rFonts w:ascii="Times New Roman" w:hAnsi="Times New Roman"/>
        </w:rPr>
        <w:t>IV</w:t>
      </w:r>
      <w:r w:rsidRPr="00213BA2">
        <w:rPr>
          <w:rFonts w:ascii="Times New Roman" w:hAnsi="Times New Roman"/>
          <w:lang w:val="ru-RU"/>
        </w:rPr>
        <w:t xml:space="preserve"> – </w:t>
      </w:r>
      <w:r w:rsidRPr="00213BA2">
        <w:rPr>
          <w:rFonts w:ascii="Times New Roman" w:hAnsi="Times New Roman"/>
        </w:rPr>
        <w:t>VII</w:t>
      </w:r>
      <w:r w:rsidRPr="00213BA2">
        <w:rPr>
          <w:rFonts w:ascii="Times New Roman" w:hAnsi="Times New Roman"/>
          <w:lang w:val="ru-RU"/>
        </w:rPr>
        <w:t xml:space="preserve"> групп и их соединений».</w:t>
      </w:r>
    </w:p>
    <w:p w:rsidR="00172F8D" w:rsidRPr="00213BA2" w:rsidRDefault="00172F8D" w:rsidP="000C213E">
      <w:pPr>
        <w:numPr>
          <w:ilvl w:val="0"/>
          <w:numId w:val="194"/>
        </w:numPr>
        <w:ind w:left="0" w:firstLine="709"/>
        <w:jc w:val="both"/>
        <w:rPr>
          <w:rFonts w:ascii="Times New Roman" w:hAnsi="Times New Roman"/>
          <w:lang w:val="ru-RU"/>
        </w:rPr>
      </w:pPr>
      <w:r w:rsidRPr="00213BA2">
        <w:rPr>
          <w:rFonts w:ascii="Times New Roman" w:hAnsi="Times New Roman"/>
          <w:lang w:val="ru-RU"/>
        </w:rPr>
        <w:t>Решение экспериментальных задач по теме «Металлы и их соединения».</w:t>
      </w:r>
    </w:p>
    <w:p w:rsidR="00172F8D" w:rsidRPr="00213BA2" w:rsidRDefault="00172F8D" w:rsidP="00DD4B90">
      <w:pPr>
        <w:ind w:left="709"/>
        <w:jc w:val="both"/>
        <w:rPr>
          <w:rFonts w:ascii="Times New Roman" w:hAnsi="Times New Roman"/>
          <w:lang w:val="ru-RU"/>
        </w:rPr>
      </w:pPr>
    </w:p>
    <w:p w:rsidR="00172F8D" w:rsidRPr="00CA0CBE" w:rsidRDefault="00172F8D" w:rsidP="00BE62F3">
      <w:pPr>
        <w:pStyle w:val="a8"/>
        <w:shd w:val="clear" w:color="auto" w:fill="FFFFFF"/>
        <w:spacing w:line="360" w:lineRule="auto"/>
        <w:rPr>
          <w:b/>
          <w:sz w:val="24"/>
          <w:szCs w:val="24"/>
        </w:rPr>
      </w:pPr>
      <w:r w:rsidRPr="00CA0CBE">
        <w:rPr>
          <w:b/>
          <w:sz w:val="24"/>
          <w:szCs w:val="24"/>
        </w:rPr>
        <w:lastRenderedPageBreak/>
        <w:t>2.2.2.12 ОДНКНР</w:t>
      </w:r>
    </w:p>
    <w:p w:rsidR="00836D08" w:rsidRDefault="00836D08" w:rsidP="00B87EE2">
      <w:pPr>
        <w:pStyle w:val="Default"/>
        <w:rPr>
          <w:b/>
          <w:lang w:val="ru-RU"/>
        </w:rPr>
      </w:pPr>
      <w:bookmarkStart w:id="275" w:name="_Toc409691713"/>
      <w:bookmarkStart w:id="276" w:name="_Toc410654038"/>
      <w:bookmarkStart w:id="277" w:name="_Toc414553249"/>
      <w:r>
        <w:rPr>
          <w:b/>
          <w:lang w:val="ru-RU"/>
        </w:rPr>
        <w:t>Содержание по годам обучения.</w:t>
      </w:r>
      <w:r w:rsidR="007C4FA0">
        <w:rPr>
          <w:b/>
          <w:lang w:val="ru-RU"/>
        </w:rPr>
        <w:t xml:space="preserve"> 5 класс</w:t>
      </w:r>
    </w:p>
    <w:p w:rsidR="00BE62F3" w:rsidRPr="00BE62F3" w:rsidRDefault="00836D08" w:rsidP="00BE62F3">
      <w:pPr>
        <w:pStyle w:val="ad"/>
        <w:rPr>
          <w:rFonts w:ascii="Times New Roman" w:hAnsi="Times New Roman"/>
          <w:b/>
          <w:sz w:val="24"/>
          <w:szCs w:val="24"/>
        </w:rPr>
      </w:pPr>
      <w:r w:rsidRPr="00BE62F3">
        <w:rPr>
          <w:rFonts w:ascii="Times New Roman" w:hAnsi="Times New Roman"/>
          <w:b/>
          <w:sz w:val="24"/>
          <w:szCs w:val="24"/>
        </w:rPr>
        <w:t xml:space="preserve">Раздел 1. Кто ты, человек? </w:t>
      </w:r>
    </w:p>
    <w:p w:rsidR="00836D08" w:rsidRPr="00BE62F3" w:rsidRDefault="00836D08" w:rsidP="00BE62F3">
      <w:pPr>
        <w:pStyle w:val="ad"/>
        <w:rPr>
          <w:rFonts w:ascii="Times New Roman" w:hAnsi="Times New Roman"/>
          <w:sz w:val="24"/>
          <w:szCs w:val="24"/>
        </w:rPr>
      </w:pPr>
      <w:r w:rsidRPr="00BE62F3">
        <w:rPr>
          <w:rFonts w:ascii="Times New Roman" w:hAnsi="Times New Roman"/>
          <w:bCs/>
          <w:sz w:val="24"/>
          <w:szCs w:val="24"/>
        </w:rPr>
        <w:t xml:space="preserve">Тема 1. Как произошёл наш мир </w:t>
      </w:r>
    </w:p>
    <w:p w:rsidR="00836D08" w:rsidRPr="00BE62F3" w:rsidRDefault="00836D08" w:rsidP="00BE62F3">
      <w:pPr>
        <w:pStyle w:val="ad"/>
        <w:rPr>
          <w:rFonts w:ascii="Times New Roman" w:hAnsi="Times New Roman"/>
          <w:sz w:val="24"/>
          <w:szCs w:val="24"/>
        </w:rPr>
      </w:pPr>
      <w:r w:rsidRPr="00BE62F3">
        <w:rPr>
          <w:rFonts w:ascii="Times New Roman" w:hAnsi="Times New Roman"/>
          <w:sz w:val="24"/>
          <w:szCs w:val="24"/>
        </w:rPr>
        <w:t xml:space="preserve">Введение в предмет «Основы православной культуры». Теории происхождения Вселенной. Библейское повествование о творении мира. Значение библейского описания дней творения. </w:t>
      </w:r>
    </w:p>
    <w:p w:rsidR="00836D08" w:rsidRPr="00BE62F3" w:rsidRDefault="00836D08" w:rsidP="00BE62F3">
      <w:pPr>
        <w:pStyle w:val="ad"/>
        <w:rPr>
          <w:rFonts w:ascii="Times New Roman" w:hAnsi="Times New Roman"/>
          <w:sz w:val="24"/>
          <w:szCs w:val="24"/>
        </w:rPr>
      </w:pPr>
      <w:r w:rsidRPr="00BE62F3">
        <w:rPr>
          <w:rFonts w:ascii="Times New Roman" w:hAnsi="Times New Roman"/>
          <w:i/>
          <w:iCs/>
          <w:sz w:val="24"/>
          <w:szCs w:val="24"/>
        </w:rPr>
        <w:t xml:space="preserve">Основные термины и понятия: </w:t>
      </w:r>
      <w:r w:rsidRPr="00BE62F3">
        <w:rPr>
          <w:rFonts w:ascii="Times New Roman" w:hAnsi="Times New Roman"/>
          <w:sz w:val="24"/>
          <w:szCs w:val="24"/>
        </w:rPr>
        <w:t xml:space="preserve">теория эволюции, теория «большого взрыва», теория творения мира Богом (креационизм), дни творения. </w:t>
      </w:r>
    </w:p>
    <w:p w:rsidR="00836D08" w:rsidRPr="00BE62F3" w:rsidRDefault="00836D08" w:rsidP="00BE62F3">
      <w:pPr>
        <w:pStyle w:val="ad"/>
        <w:rPr>
          <w:rFonts w:ascii="Times New Roman" w:hAnsi="Times New Roman"/>
          <w:sz w:val="24"/>
          <w:szCs w:val="24"/>
        </w:rPr>
      </w:pPr>
      <w:r w:rsidRPr="00BE62F3">
        <w:rPr>
          <w:rFonts w:ascii="Times New Roman" w:hAnsi="Times New Roman"/>
          <w:bCs/>
          <w:sz w:val="24"/>
          <w:szCs w:val="24"/>
        </w:rPr>
        <w:t xml:space="preserve">Тема 2. Сотворение человека </w:t>
      </w:r>
    </w:p>
    <w:p w:rsidR="00836D08" w:rsidRPr="00BE62F3" w:rsidRDefault="00836D08" w:rsidP="00BE62F3">
      <w:pPr>
        <w:pStyle w:val="ad"/>
        <w:rPr>
          <w:rFonts w:ascii="Times New Roman" w:hAnsi="Times New Roman"/>
          <w:sz w:val="24"/>
          <w:szCs w:val="24"/>
        </w:rPr>
      </w:pPr>
      <w:r w:rsidRPr="00BE62F3">
        <w:rPr>
          <w:rFonts w:ascii="Times New Roman" w:hAnsi="Times New Roman"/>
          <w:sz w:val="24"/>
          <w:szCs w:val="24"/>
        </w:rPr>
        <w:t xml:space="preserve">Статус человека в представлении Библии. Сотворение первого человека (Адама) по образу и подобию Бога. Сотворение жены. Первая заповедь Бога человеку. Искушение Адама и Евы дьяволом. Последствия грехопадения. </w:t>
      </w:r>
    </w:p>
    <w:p w:rsidR="00836D08" w:rsidRPr="00BE62F3" w:rsidRDefault="00836D08" w:rsidP="00BE62F3">
      <w:pPr>
        <w:pStyle w:val="ad"/>
        <w:rPr>
          <w:rFonts w:ascii="Times New Roman" w:hAnsi="Times New Roman"/>
          <w:sz w:val="24"/>
          <w:szCs w:val="24"/>
        </w:rPr>
      </w:pPr>
      <w:r w:rsidRPr="00BE62F3">
        <w:rPr>
          <w:rFonts w:ascii="Times New Roman" w:hAnsi="Times New Roman"/>
          <w:i/>
          <w:iCs/>
          <w:sz w:val="24"/>
          <w:szCs w:val="24"/>
        </w:rPr>
        <w:t xml:space="preserve">Основные термины и понятия: </w:t>
      </w:r>
      <w:r w:rsidRPr="00BE62F3">
        <w:rPr>
          <w:rFonts w:ascii="Times New Roman" w:hAnsi="Times New Roman"/>
          <w:sz w:val="24"/>
          <w:szCs w:val="24"/>
        </w:rPr>
        <w:t>дерево познания добра и зла, грехопадение.</w:t>
      </w:r>
    </w:p>
    <w:p w:rsidR="00836D08" w:rsidRPr="00BE62F3" w:rsidRDefault="00836D08" w:rsidP="00BE62F3">
      <w:pPr>
        <w:pStyle w:val="ad"/>
        <w:rPr>
          <w:rFonts w:ascii="Times New Roman" w:hAnsi="Times New Roman"/>
          <w:color w:val="000000"/>
          <w:sz w:val="24"/>
          <w:szCs w:val="24"/>
        </w:rPr>
      </w:pPr>
      <w:r w:rsidRPr="00BE62F3">
        <w:rPr>
          <w:rFonts w:ascii="Times New Roman" w:hAnsi="Times New Roman"/>
          <w:bCs/>
          <w:color w:val="000000"/>
          <w:sz w:val="24"/>
          <w:szCs w:val="24"/>
        </w:rPr>
        <w:t xml:space="preserve">Тема 3. Бессмертная душа </w:t>
      </w:r>
    </w:p>
    <w:p w:rsidR="00836D08" w:rsidRPr="00BE62F3" w:rsidRDefault="00836D08" w:rsidP="00BE62F3">
      <w:pPr>
        <w:pStyle w:val="ad"/>
        <w:rPr>
          <w:rFonts w:ascii="Times New Roman" w:hAnsi="Times New Roman"/>
          <w:color w:val="000000"/>
          <w:sz w:val="24"/>
          <w:szCs w:val="24"/>
        </w:rPr>
      </w:pPr>
      <w:r w:rsidRPr="00BE62F3">
        <w:rPr>
          <w:rFonts w:ascii="Times New Roman" w:hAnsi="Times New Roman"/>
          <w:color w:val="000000"/>
          <w:sz w:val="24"/>
          <w:szCs w:val="24"/>
        </w:rPr>
        <w:t xml:space="preserve">Понимание бессмертия в разных культурах. Бессмертие в христианстве. Посмертная участь человека. Отличие человека от животного. Человек – духовное существо. </w:t>
      </w:r>
    </w:p>
    <w:p w:rsidR="00836D08" w:rsidRPr="00BE62F3" w:rsidRDefault="00836D08" w:rsidP="00BE62F3">
      <w:pPr>
        <w:pStyle w:val="ad"/>
        <w:rPr>
          <w:rFonts w:ascii="Times New Roman" w:hAnsi="Times New Roman"/>
          <w:color w:val="000000"/>
          <w:sz w:val="24"/>
          <w:szCs w:val="24"/>
        </w:rPr>
      </w:pPr>
      <w:r w:rsidRPr="00BE62F3">
        <w:rPr>
          <w:rFonts w:ascii="Times New Roman" w:hAnsi="Times New Roman"/>
          <w:i/>
          <w:iCs/>
          <w:color w:val="000000"/>
          <w:sz w:val="24"/>
          <w:szCs w:val="24"/>
        </w:rPr>
        <w:t xml:space="preserve">Основные термины и понятия: </w:t>
      </w:r>
      <w:r w:rsidRPr="00BE62F3">
        <w:rPr>
          <w:rFonts w:ascii="Times New Roman" w:hAnsi="Times New Roman"/>
          <w:color w:val="000000"/>
          <w:sz w:val="24"/>
          <w:szCs w:val="24"/>
        </w:rPr>
        <w:t xml:space="preserve">бессмертие, душа, духовность. </w:t>
      </w:r>
    </w:p>
    <w:p w:rsidR="00836D08" w:rsidRPr="00BE62F3" w:rsidRDefault="00836D08" w:rsidP="00BE62F3">
      <w:pPr>
        <w:pStyle w:val="ad"/>
        <w:rPr>
          <w:rFonts w:ascii="Times New Roman" w:hAnsi="Times New Roman"/>
          <w:color w:val="000000"/>
          <w:sz w:val="24"/>
          <w:szCs w:val="24"/>
        </w:rPr>
      </w:pPr>
      <w:r w:rsidRPr="00BE62F3">
        <w:rPr>
          <w:rFonts w:ascii="Times New Roman" w:hAnsi="Times New Roman"/>
          <w:bCs/>
          <w:color w:val="000000"/>
          <w:sz w:val="24"/>
          <w:szCs w:val="24"/>
        </w:rPr>
        <w:t xml:space="preserve">Тема 4. Свобода воли. Добро и зло </w:t>
      </w:r>
    </w:p>
    <w:p w:rsidR="00836D08" w:rsidRPr="00BE62F3" w:rsidRDefault="00836D08" w:rsidP="00836D08">
      <w:pPr>
        <w:autoSpaceDE w:val="0"/>
        <w:autoSpaceDN w:val="0"/>
        <w:adjustRightInd w:val="0"/>
        <w:rPr>
          <w:rFonts w:ascii="Times New Roman" w:hAnsi="Times New Roman"/>
          <w:color w:val="000000"/>
          <w:lang w:val="ru-RU"/>
        </w:rPr>
      </w:pPr>
      <w:r w:rsidRPr="00BE62F3">
        <w:rPr>
          <w:rFonts w:ascii="Times New Roman" w:hAnsi="Times New Roman"/>
          <w:color w:val="000000"/>
          <w:lang w:val="ru-RU"/>
        </w:rPr>
        <w:t xml:space="preserve">Причина существования зла на земле. Добро и зло. Нравственный выбор. Свобода как свойство любви. Грех как «непопадание в цель». </w:t>
      </w:r>
    </w:p>
    <w:p w:rsidR="00836D08" w:rsidRPr="00BE62F3" w:rsidRDefault="00836D08" w:rsidP="00836D08">
      <w:pPr>
        <w:autoSpaceDE w:val="0"/>
        <w:autoSpaceDN w:val="0"/>
        <w:adjustRightInd w:val="0"/>
        <w:rPr>
          <w:rFonts w:ascii="Times New Roman" w:hAnsi="Times New Roman"/>
          <w:color w:val="000000"/>
          <w:lang w:val="ru-RU"/>
        </w:rPr>
      </w:pPr>
      <w:r w:rsidRPr="00BE62F3">
        <w:rPr>
          <w:rFonts w:ascii="Times New Roman" w:hAnsi="Times New Roman"/>
          <w:i/>
          <w:iCs/>
          <w:color w:val="000000"/>
          <w:lang w:val="ru-RU"/>
        </w:rPr>
        <w:t xml:space="preserve">Основные термины и понятия: </w:t>
      </w:r>
      <w:r w:rsidRPr="00BE62F3">
        <w:rPr>
          <w:rFonts w:ascii="Times New Roman" w:hAnsi="Times New Roman"/>
          <w:color w:val="000000"/>
          <w:lang w:val="ru-RU"/>
        </w:rPr>
        <w:t xml:space="preserve">добро, зло, грех, свобода воли. </w:t>
      </w:r>
    </w:p>
    <w:p w:rsidR="00836D08" w:rsidRPr="00BE62F3" w:rsidRDefault="00836D08" w:rsidP="00836D08">
      <w:pPr>
        <w:autoSpaceDE w:val="0"/>
        <w:autoSpaceDN w:val="0"/>
        <w:adjustRightInd w:val="0"/>
        <w:rPr>
          <w:rFonts w:ascii="Times New Roman" w:hAnsi="Times New Roman"/>
          <w:color w:val="000000"/>
          <w:lang w:val="ru-RU"/>
        </w:rPr>
      </w:pPr>
      <w:r w:rsidRPr="00BE62F3">
        <w:rPr>
          <w:rFonts w:ascii="Times New Roman" w:hAnsi="Times New Roman"/>
          <w:bCs/>
          <w:color w:val="000000"/>
          <w:lang w:val="ru-RU"/>
        </w:rPr>
        <w:t xml:space="preserve">Тема 5. Творчество Бога и человека </w:t>
      </w:r>
    </w:p>
    <w:p w:rsidR="00836D08" w:rsidRPr="00BE62F3" w:rsidRDefault="00836D08" w:rsidP="00836D08">
      <w:pPr>
        <w:autoSpaceDE w:val="0"/>
        <w:autoSpaceDN w:val="0"/>
        <w:adjustRightInd w:val="0"/>
        <w:rPr>
          <w:rFonts w:ascii="Times New Roman" w:hAnsi="Times New Roman"/>
          <w:color w:val="000000"/>
          <w:lang w:val="ru-RU"/>
        </w:rPr>
      </w:pPr>
      <w:r w:rsidRPr="00BE62F3">
        <w:rPr>
          <w:rFonts w:ascii="Times New Roman" w:hAnsi="Times New Roman"/>
          <w:color w:val="000000"/>
          <w:lang w:val="ru-RU"/>
        </w:rPr>
        <w:t xml:space="preserve">Христианское понимание Бога как Творца. Задача творчества человека – преображение мира. Виды творчества человека. Творчество и антитворчество. Признаки творчества «от Бога». Икона «Троица» Андрея Рублёва как пример истинного творчества. </w:t>
      </w:r>
    </w:p>
    <w:p w:rsidR="00836D08" w:rsidRPr="00BE62F3" w:rsidRDefault="00836D08" w:rsidP="00836D08">
      <w:pPr>
        <w:autoSpaceDE w:val="0"/>
        <w:autoSpaceDN w:val="0"/>
        <w:adjustRightInd w:val="0"/>
        <w:rPr>
          <w:rFonts w:ascii="Times New Roman" w:hAnsi="Times New Roman"/>
          <w:color w:val="000000"/>
          <w:lang w:val="ru-RU"/>
        </w:rPr>
      </w:pPr>
      <w:r w:rsidRPr="00BE62F3">
        <w:rPr>
          <w:rFonts w:ascii="Times New Roman" w:hAnsi="Times New Roman"/>
          <w:i/>
          <w:iCs/>
          <w:color w:val="000000"/>
          <w:lang w:val="ru-RU"/>
        </w:rPr>
        <w:t xml:space="preserve">Основные термины и понятия: </w:t>
      </w:r>
      <w:r w:rsidRPr="00BE62F3">
        <w:rPr>
          <w:rFonts w:ascii="Times New Roman" w:hAnsi="Times New Roman"/>
          <w:color w:val="000000"/>
          <w:lang w:val="ru-RU"/>
        </w:rPr>
        <w:t xml:space="preserve">творчество, молитва, антитворчество. </w:t>
      </w:r>
    </w:p>
    <w:p w:rsidR="00836D08" w:rsidRPr="00BE62F3" w:rsidRDefault="00836D08" w:rsidP="00836D08">
      <w:pPr>
        <w:autoSpaceDE w:val="0"/>
        <w:autoSpaceDN w:val="0"/>
        <w:adjustRightInd w:val="0"/>
        <w:rPr>
          <w:rFonts w:ascii="Times New Roman" w:hAnsi="Times New Roman"/>
          <w:color w:val="000000"/>
          <w:lang w:val="ru-RU"/>
        </w:rPr>
      </w:pPr>
      <w:r w:rsidRPr="00BE62F3">
        <w:rPr>
          <w:rFonts w:ascii="Times New Roman" w:hAnsi="Times New Roman"/>
          <w:bCs/>
          <w:color w:val="000000"/>
          <w:lang w:val="ru-RU"/>
        </w:rPr>
        <w:t xml:space="preserve">Тема 6. Обязанности человека по отношению к миру </w:t>
      </w:r>
    </w:p>
    <w:p w:rsidR="00836D08" w:rsidRPr="00BE62F3" w:rsidRDefault="00836D08" w:rsidP="00836D08">
      <w:pPr>
        <w:autoSpaceDE w:val="0"/>
        <w:autoSpaceDN w:val="0"/>
        <w:adjustRightInd w:val="0"/>
        <w:rPr>
          <w:rFonts w:ascii="Times New Roman" w:hAnsi="Times New Roman"/>
          <w:color w:val="000000"/>
          <w:lang w:val="ru-RU"/>
        </w:rPr>
      </w:pPr>
      <w:r w:rsidRPr="00BE62F3">
        <w:rPr>
          <w:rFonts w:ascii="Times New Roman" w:hAnsi="Times New Roman"/>
          <w:color w:val="000000"/>
          <w:lang w:val="ru-RU"/>
        </w:rPr>
        <w:t xml:space="preserve">Задача человека – сохранение мира. Современные экологические проблемы. Ответственность за мир. Необходимое условие для изменения мира в лучшую сторону. </w:t>
      </w:r>
    </w:p>
    <w:p w:rsidR="00836D08" w:rsidRPr="00BE62F3" w:rsidRDefault="00836D08" w:rsidP="00836D08">
      <w:pPr>
        <w:autoSpaceDE w:val="0"/>
        <w:autoSpaceDN w:val="0"/>
        <w:adjustRightInd w:val="0"/>
        <w:rPr>
          <w:rFonts w:ascii="Times New Roman" w:hAnsi="Times New Roman"/>
          <w:color w:val="000000"/>
          <w:lang w:val="ru-RU"/>
        </w:rPr>
      </w:pPr>
      <w:r w:rsidRPr="00BE62F3">
        <w:rPr>
          <w:rFonts w:ascii="Times New Roman" w:hAnsi="Times New Roman"/>
          <w:i/>
          <w:iCs/>
          <w:color w:val="000000"/>
          <w:lang w:val="ru-RU"/>
        </w:rPr>
        <w:t xml:space="preserve">Основные термины и понятия: </w:t>
      </w:r>
      <w:r w:rsidRPr="00BE62F3">
        <w:rPr>
          <w:rFonts w:ascii="Times New Roman" w:hAnsi="Times New Roman"/>
          <w:color w:val="000000"/>
          <w:lang w:val="ru-RU"/>
        </w:rPr>
        <w:t xml:space="preserve">экология. </w:t>
      </w:r>
    </w:p>
    <w:p w:rsidR="00836D08" w:rsidRPr="00BE62F3" w:rsidRDefault="00836D08" w:rsidP="00B34B7F">
      <w:pPr>
        <w:pStyle w:val="ad"/>
        <w:rPr>
          <w:rFonts w:ascii="Times New Roman" w:hAnsi="Times New Roman"/>
          <w:color w:val="000000"/>
          <w:sz w:val="24"/>
          <w:szCs w:val="24"/>
        </w:rPr>
      </w:pPr>
      <w:r w:rsidRPr="00BE62F3">
        <w:rPr>
          <w:rFonts w:ascii="Times New Roman" w:hAnsi="Times New Roman"/>
          <w:sz w:val="24"/>
          <w:szCs w:val="24"/>
        </w:rPr>
        <w:t xml:space="preserve">Тема 7. Труд </w:t>
      </w:r>
      <w:r w:rsidR="00B34B7F" w:rsidRPr="00BE62F3">
        <w:rPr>
          <w:sz w:val="24"/>
          <w:szCs w:val="24"/>
        </w:rPr>
        <w:t xml:space="preserve">                                                                                                                                                   </w:t>
      </w:r>
      <w:r w:rsidRPr="00BE62F3">
        <w:rPr>
          <w:rFonts w:ascii="Times New Roman" w:hAnsi="Times New Roman"/>
          <w:color w:val="000000"/>
          <w:sz w:val="24"/>
          <w:szCs w:val="24"/>
        </w:rPr>
        <w:t xml:space="preserve">Необходимость труда. Смысл труда человека до грехопадения. Изменение цели труда после грехопадения. Понимание и цель труда в христианскую эпоху. </w:t>
      </w:r>
      <w:r w:rsidR="00B34B7F" w:rsidRPr="00BE62F3">
        <w:rPr>
          <w:sz w:val="24"/>
          <w:szCs w:val="24"/>
        </w:rPr>
        <w:t xml:space="preserve">                                                                                   </w:t>
      </w:r>
      <w:r w:rsidRPr="00BE62F3">
        <w:rPr>
          <w:rFonts w:ascii="Times New Roman" w:hAnsi="Times New Roman"/>
          <w:i/>
          <w:iCs/>
          <w:color w:val="000000"/>
          <w:sz w:val="24"/>
          <w:szCs w:val="24"/>
        </w:rPr>
        <w:t xml:space="preserve">Основные термины и понятия: </w:t>
      </w:r>
      <w:r w:rsidRPr="00BE62F3">
        <w:rPr>
          <w:rFonts w:ascii="Times New Roman" w:hAnsi="Times New Roman"/>
          <w:color w:val="000000"/>
          <w:sz w:val="24"/>
          <w:szCs w:val="24"/>
        </w:rPr>
        <w:t xml:space="preserve">труд. </w:t>
      </w:r>
    </w:p>
    <w:p w:rsidR="00836D08" w:rsidRPr="00BE62F3" w:rsidRDefault="00836D08" w:rsidP="00B34B7F">
      <w:pPr>
        <w:pStyle w:val="ad"/>
        <w:rPr>
          <w:rFonts w:ascii="Times New Roman" w:hAnsi="Times New Roman"/>
          <w:color w:val="000000"/>
          <w:sz w:val="24"/>
          <w:szCs w:val="24"/>
        </w:rPr>
      </w:pPr>
      <w:r w:rsidRPr="00BE62F3">
        <w:rPr>
          <w:rFonts w:ascii="Times New Roman" w:hAnsi="Times New Roman"/>
          <w:color w:val="000000"/>
          <w:sz w:val="24"/>
          <w:szCs w:val="24"/>
        </w:rPr>
        <w:t xml:space="preserve">Тема 8. Вред для души. Совесть </w:t>
      </w:r>
    </w:p>
    <w:p w:rsidR="00836D08" w:rsidRPr="00BE62F3" w:rsidRDefault="00836D08" w:rsidP="00B34B7F">
      <w:pPr>
        <w:pStyle w:val="ad"/>
        <w:rPr>
          <w:rFonts w:ascii="Times New Roman" w:hAnsi="Times New Roman"/>
          <w:color w:val="000000"/>
          <w:sz w:val="24"/>
          <w:szCs w:val="24"/>
        </w:rPr>
      </w:pPr>
      <w:r w:rsidRPr="00BE62F3">
        <w:rPr>
          <w:rFonts w:ascii="Times New Roman" w:hAnsi="Times New Roman"/>
          <w:color w:val="000000"/>
          <w:sz w:val="24"/>
          <w:szCs w:val="24"/>
        </w:rPr>
        <w:t xml:space="preserve">Понятие греха как вреда для души. Совесть – голос сердца. Совесть в сказке В. Гауфа «Холодное сердце». Причины «окаменения» сердца. </w:t>
      </w:r>
    </w:p>
    <w:p w:rsidR="00836D08" w:rsidRPr="00BE62F3" w:rsidRDefault="00836D08" w:rsidP="00B34B7F">
      <w:pPr>
        <w:pStyle w:val="ad"/>
        <w:rPr>
          <w:rFonts w:ascii="Times New Roman" w:hAnsi="Times New Roman"/>
          <w:color w:val="000000"/>
          <w:sz w:val="24"/>
          <w:szCs w:val="24"/>
        </w:rPr>
      </w:pPr>
      <w:r w:rsidRPr="00BE62F3">
        <w:rPr>
          <w:rFonts w:ascii="Times New Roman" w:hAnsi="Times New Roman"/>
          <w:i/>
          <w:iCs/>
          <w:color w:val="000000"/>
          <w:sz w:val="24"/>
          <w:szCs w:val="24"/>
        </w:rPr>
        <w:t xml:space="preserve">Основные термины и понятия: </w:t>
      </w:r>
      <w:r w:rsidRPr="00BE62F3">
        <w:rPr>
          <w:rFonts w:ascii="Times New Roman" w:hAnsi="Times New Roman"/>
          <w:color w:val="000000"/>
          <w:sz w:val="24"/>
          <w:szCs w:val="24"/>
        </w:rPr>
        <w:t xml:space="preserve">грех, совесть, свобода воли. </w:t>
      </w:r>
    </w:p>
    <w:p w:rsidR="00836D08" w:rsidRPr="00BE62F3" w:rsidRDefault="00836D08" w:rsidP="00B34B7F">
      <w:pPr>
        <w:pStyle w:val="ad"/>
        <w:rPr>
          <w:rFonts w:ascii="Times New Roman" w:hAnsi="Times New Roman"/>
          <w:color w:val="000000"/>
          <w:sz w:val="24"/>
          <w:szCs w:val="24"/>
        </w:rPr>
      </w:pPr>
      <w:r w:rsidRPr="00BE62F3">
        <w:rPr>
          <w:rFonts w:ascii="Times New Roman" w:hAnsi="Times New Roman"/>
          <w:color w:val="000000"/>
          <w:sz w:val="24"/>
          <w:szCs w:val="24"/>
        </w:rPr>
        <w:t xml:space="preserve">Тема 9. Спасение </w:t>
      </w:r>
    </w:p>
    <w:p w:rsidR="00836D08" w:rsidRPr="00BE62F3" w:rsidRDefault="00836D08" w:rsidP="00B34B7F">
      <w:pPr>
        <w:pStyle w:val="ad"/>
        <w:rPr>
          <w:rFonts w:ascii="Times New Roman" w:hAnsi="Times New Roman"/>
          <w:color w:val="000000"/>
          <w:sz w:val="24"/>
          <w:szCs w:val="24"/>
        </w:rPr>
      </w:pPr>
      <w:r w:rsidRPr="00BE62F3">
        <w:rPr>
          <w:rFonts w:ascii="Times New Roman" w:hAnsi="Times New Roman"/>
          <w:color w:val="000000"/>
          <w:sz w:val="24"/>
          <w:szCs w:val="24"/>
        </w:rPr>
        <w:t xml:space="preserve">Понятие спасения по представлениям христиан. Последствия грехопадения – разделение людей. Устранение разделения: христианское учение, проповедующее любовь к врагам. </w:t>
      </w:r>
    </w:p>
    <w:p w:rsidR="00836D08" w:rsidRPr="00BE62F3" w:rsidRDefault="00836D08" w:rsidP="00B34B7F">
      <w:pPr>
        <w:pStyle w:val="ad"/>
        <w:rPr>
          <w:rFonts w:ascii="Times New Roman" w:hAnsi="Times New Roman"/>
          <w:color w:val="000000"/>
          <w:sz w:val="24"/>
          <w:szCs w:val="24"/>
        </w:rPr>
      </w:pPr>
      <w:r w:rsidRPr="00BE62F3">
        <w:rPr>
          <w:rFonts w:ascii="Times New Roman" w:hAnsi="Times New Roman"/>
          <w:i/>
          <w:iCs/>
          <w:color w:val="000000"/>
          <w:sz w:val="24"/>
          <w:szCs w:val="24"/>
        </w:rPr>
        <w:t xml:space="preserve">Основные термины и понятия: </w:t>
      </w:r>
      <w:r w:rsidRPr="00BE62F3">
        <w:rPr>
          <w:rFonts w:ascii="Times New Roman" w:hAnsi="Times New Roman"/>
          <w:color w:val="000000"/>
          <w:sz w:val="24"/>
          <w:szCs w:val="24"/>
        </w:rPr>
        <w:t xml:space="preserve">спасение, Небесное царство. </w:t>
      </w:r>
    </w:p>
    <w:p w:rsidR="00836D08" w:rsidRPr="00BE62F3" w:rsidRDefault="00836D08" w:rsidP="00B34B7F">
      <w:pPr>
        <w:pStyle w:val="ad"/>
        <w:rPr>
          <w:rFonts w:ascii="Times New Roman" w:hAnsi="Times New Roman"/>
          <w:color w:val="000000"/>
          <w:sz w:val="24"/>
          <w:szCs w:val="24"/>
        </w:rPr>
      </w:pPr>
      <w:r w:rsidRPr="00BE62F3">
        <w:rPr>
          <w:rFonts w:ascii="Times New Roman" w:hAnsi="Times New Roman"/>
          <w:color w:val="000000"/>
          <w:sz w:val="24"/>
          <w:szCs w:val="24"/>
        </w:rPr>
        <w:t xml:space="preserve">Тема 10. Цель христианской жизни </w:t>
      </w:r>
    </w:p>
    <w:p w:rsidR="00836D08" w:rsidRPr="00BE62F3" w:rsidRDefault="00836D08" w:rsidP="00B34B7F">
      <w:pPr>
        <w:pStyle w:val="ad"/>
        <w:rPr>
          <w:rFonts w:ascii="Times New Roman" w:hAnsi="Times New Roman"/>
          <w:color w:val="000000"/>
          <w:sz w:val="24"/>
          <w:szCs w:val="24"/>
        </w:rPr>
      </w:pPr>
      <w:r w:rsidRPr="00BE62F3">
        <w:rPr>
          <w:rFonts w:ascii="Times New Roman" w:hAnsi="Times New Roman"/>
          <w:color w:val="000000"/>
          <w:sz w:val="24"/>
          <w:szCs w:val="24"/>
        </w:rPr>
        <w:t xml:space="preserve">Цель жизни христианина – стяжание благодати Святого Духа. Серафим Саровский. Смысл термина «обожение». Дела благочестия. Молитва – мать всех добродетелей. </w:t>
      </w:r>
    </w:p>
    <w:p w:rsidR="00836D08" w:rsidRPr="00BE62F3" w:rsidRDefault="00836D08" w:rsidP="00B34B7F">
      <w:pPr>
        <w:pStyle w:val="ad"/>
        <w:rPr>
          <w:rFonts w:ascii="Times New Roman" w:hAnsi="Times New Roman"/>
          <w:color w:val="000000"/>
          <w:sz w:val="24"/>
          <w:szCs w:val="24"/>
        </w:rPr>
      </w:pPr>
      <w:r w:rsidRPr="00BE62F3">
        <w:rPr>
          <w:rFonts w:ascii="Times New Roman" w:hAnsi="Times New Roman"/>
          <w:i/>
          <w:iCs/>
          <w:color w:val="000000"/>
          <w:sz w:val="24"/>
          <w:szCs w:val="24"/>
        </w:rPr>
        <w:t xml:space="preserve">Основные термины и понятия: </w:t>
      </w:r>
      <w:r w:rsidRPr="00BE62F3">
        <w:rPr>
          <w:rFonts w:ascii="Times New Roman" w:hAnsi="Times New Roman"/>
          <w:color w:val="000000"/>
          <w:sz w:val="24"/>
          <w:szCs w:val="24"/>
        </w:rPr>
        <w:t xml:space="preserve">стяжание благодати Святого Духа, обожение, молитва. </w:t>
      </w:r>
    </w:p>
    <w:p w:rsidR="00836D08" w:rsidRPr="00836D08" w:rsidRDefault="00836D08" w:rsidP="00836D08">
      <w:pPr>
        <w:autoSpaceDE w:val="0"/>
        <w:autoSpaceDN w:val="0"/>
        <w:adjustRightInd w:val="0"/>
        <w:jc w:val="center"/>
        <w:rPr>
          <w:rFonts w:ascii="Times New Roman" w:hAnsi="Times New Roman"/>
          <w:b/>
          <w:color w:val="000000"/>
          <w:lang w:val="ru-RU"/>
        </w:rPr>
      </w:pPr>
      <w:r w:rsidRPr="00836D08">
        <w:rPr>
          <w:rFonts w:ascii="Times New Roman" w:hAnsi="Times New Roman"/>
          <w:b/>
          <w:color w:val="000000"/>
          <w:lang w:val="ru-RU"/>
        </w:rPr>
        <w:t>Раздел 2. Духовный мир (2 ч)</w:t>
      </w:r>
    </w:p>
    <w:p w:rsidR="00836D08" w:rsidRPr="00BE62F3" w:rsidRDefault="00836D08" w:rsidP="00B34B7F">
      <w:pPr>
        <w:pStyle w:val="ad"/>
        <w:rPr>
          <w:rFonts w:ascii="Times New Roman" w:hAnsi="Times New Roman"/>
          <w:sz w:val="24"/>
          <w:szCs w:val="24"/>
        </w:rPr>
      </w:pPr>
      <w:r w:rsidRPr="00BE62F3">
        <w:rPr>
          <w:rFonts w:ascii="Times New Roman" w:hAnsi="Times New Roman"/>
          <w:sz w:val="24"/>
          <w:szCs w:val="24"/>
        </w:rPr>
        <w:t xml:space="preserve">Тема 11. Небесные силы </w:t>
      </w:r>
    </w:p>
    <w:p w:rsidR="00836D08" w:rsidRPr="00BE62F3" w:rsidRDefault="00836D08" w:rsidP="00B34B7F">
      <w:pPr>
        <w:pStyle w:val="ad"/>
        <w:rPr>
          <w:rFonts w:ascii="Times New Roman" w:hAnsi="Times New Roman"/>
          <w:sz w:val="24"/>
          <w:szCs w:val="24"/>
        </w:rPr>
      </w:pPr>
      <w:r w:rsidRPr="00BE62F3">
        <w:rPr>
          <w:rFonts w:ascii="Times New Roman" w:hAnsi="Times New Roman"/>
          <w:sz w:val="24"/>
          <w:szCs w:val="24"/>
        </w:rPr>
        <w:t xml:space="preserve">Мир духовный. Ангелы – бестелесные духи. Ангельские чины, свойства ангелов. Помощь ангелов людям. Падение Денницы. Силы Света и силы Тьмы. </w:t>
      </w:r>
    </w:p>
    <w:p w:rsidR="007C4FA0" w:rsidRPr="00BE62F3" w:rsidRDefault="00836D08" w:rsidP="00B34B7F">
      <w:pPr>
        <w:pStyle w:val="ad"/>
        <w:rPr>
          <w:rFonts w:ascii="Times New Roman" w:hAnsi="Times New Roman"/>
          <w:sz w:val="24"/>
          <w:szCs w:val="24"/>
        </w:rPr>
      </w:pPr>
      <w:r w:rsidRPr="00BE62F3">
        <w:rPr>
          <w:rFonts w:ascii="Times New Roman" w:hAnsi="Times New Roman"/>
          <w:i/>
          <w:iCs/>
          <w:sz w:val="24"/>
          <w:szCs w:val="24"/>
        </w:rPr>
        <w:t xml:space="preserve">Основные термины и понятия: </w:t>
      </w:r>
      <w:r w:rsidRPr="00BE62F3">
        <w:rPr>
          <w:rFonts w:ascii="Times New Roman" w:hAnsi="Times New Roman"/>
          <w:sz w:val="24"/>
          <w:szCs w:val="24"/>
        </w:rPr>
        <w:t xml:space="preserve">ангельские чины, Небесные силы, тёмные силы. </w:t>
      </w:r>
    </w:p>
    <w:p w:rsidR="007C4FA0" w:rsidRPr="00BE62F3" w:rsidRDefault="007C4FA0" w:rsidP="00B34B7F">
      <w:pPr>
        <w:pStyle w:val="ad"/>
        <w:rPr>
          <w:rFonts w:ascii="Times New Roman" w:hAnsi="Times New Roman"/>
          <w:sz w:val="24"/>
          <w:szCs w:val="24"/>
        </w:rPr>
      </w:pPr>
      <w:r w:rsidRPr="00BE62F3">
        <w:rPr>
          <w:rFonts w:ascii="Times New Roman" w:hAnsi="Times New Roman"/>
          <w:sz w:val="24"/>
          <w:szCs w:val="24"/>
        </w:rPr>
        <w:t xml:space="preserve">Тема 12. Кто сильнее? Ангел-хранитель </w:t>
      </w:r>
    </w:p>
    <w:p w:rsidR="007C4FA0" w:rsidRPr="00BE62F3" w:rsidRDefault="007C4FA0" w:rsidP="00B34B7F">
      <w:pPr>
        <w:pStyle w:val="ad"/>
        <w:rPr>
          <w:rFonts w:ascii="Times New Roman" w:hAnsi="Times New Roman"/>
          <w:sz w:val="24"/>
          <w:szCs w:val="24"/>
        </w:rPr>
      </w:pPr>
      <w:r w:rsidRPr="00BE62F3">
        <w:rPr>
          <w:rFonts w:ascii="Times New Roman" w:hAnsi="Times New Roman"/>
          <w:sz w:val="24"/>
          <w:szCs w:val="24"/>
        </w:rPr>
        <w:t xml:space="preserve">Смысл чина отречения в таинстве Крещения. Ангел-хранитель. Помощь ангела-хранителя людям. Причины, по которым ангелы-хранители не оказывают помощь. </w:t>
      </w:r>
    </w:p>
    <w:p w:rsidR="007C4FA0" w:rsidRPr="00BE62F3" w:rsidRDefault="007C4FA0" w:rsidP="00B34B7F">
      <w:pPr>
        <w:pStyle w:val="ad"/>
        <w:rPr>
          <w:rFonts w:ascii="Times New Roman" w:hAnsi="Times New Roman"/>
          <w:sz w:val="24"/>
          <w:szCs w:val="24"/>
        </w:rPr>
      </w:pPr>
      <w:r w:rsidRPr="00BE62F3">
        <w:rPr>
          <w:rFonts w:ascii="Times New Roman" w:hAnsi="Times New Roman"/>
          <w:i/>
          <w:iCs/>
          <w:sz w:val="24"/>
          <w:szCs w:val="24"/>
        </w:rPr>
        <w:lastRenderedPageBreak/>
        <w:t xml:space="preserve">Основные термины и понятия: </w:t>
      </w:r>
      <w:r w:rsidRPr="00BE62F3">
        <w:rPr>
          <w:rFonts w:ascii="Times New Roman" w:hAnsi="Times New Roman"/>
          <w:sz w:val="24"/>
          <w:szCs w:val="24"/>
        </w:rPr>
        <w:t xml:space="preserve">ангел-хранитель, чин отречения. </w:t>
      </w:r>
    </w:p>
    <w:p w:rsidR="007C4FA0" w:rsidRDefault="007C4FA0" w:rsidP="00B34B7F">
      <w:pPr>
        <w:autoSpaceDE w:val="0"/>
        <w:autoSpaceDN w:val="0"/>
        <w:adjustRightInd w:val="0"/>
        <w:rPr>
          <w:rFonts w:ascii="Times New Roman" w:hAnsi="Times New Roman"/>
          <w:b/>
          <w:color w:val="000000"/>
          <w:lang w:val="ru-RU"/>
        </w:rPr>
      </w:pPr>
    </w:p>
    <w:p w:rsidR="007C4FA0" w:rsidRPr="00836D08" w:rsidRDefault="007C4FA0" w:rsidP="007C4FA0">
      <w:pPr>
        <w:autoSpaceDE w:val="0"/>
        <w:autoSpaceDN w:val="0"/>
        <w:adjustRightInd w:val="0"/>
        <w:jc w:val="center"/>
        <w:rPr>
          <w:rFonts w:ascii="Times New Roman" w:hAnsi="Times New Roman"/>
          <w:b/>
          <w:color w:val="000000"/>
          <w:lang w:val="ru-RU"/>
        </w:rPr>
      </w:pPr>
      <w:r w:rsidRPr="00836D08">
        <w:rPr>
          <w:rFonts w:ascii="Times New Roman" w:hAnsi="Times New Roman"/>
          <w:b/>
          <w:color w:val="000000"/>
          <w:lang w:val="ru-RU"/>
        </w:rPr>
        <w:t>Раздел 3. Дорога в небо (5 ч)</w:t>
      </w:r>
    </w:p>
    <w:p w:rsidR="007C4FA0" w:rsidRPr="00BE62F3" w:rsidRDefault="007C4FA0" w:rsidP="007C4FA0">
      <w:pPr>
        <w:autoSpaceDE w:val="0"/>
        <w:autoSpaceDN w:val="0"/>
        <w:adjustRightInd w:val="0"/>
        <w:rPr>
          <w:rFonts w:ascii="Times New Roman" w:hAnsi="Times New Roman"/>
          <w:color w:val="000000"/>
          <w:lang w:val="ru-RU"/>
        </w:rPr>
      </w:pPr>
      <w:r w:rsidRPr="00BE62F3">
        <w:rPr>
          <w:rFonts w:ascii="Times New Roman" w:hAnsi="Times New Roman"/>
          <w:bCs/>
          <w:color w:val="000000"/>
          <w:lang w:val="ru-RU"/>
        </w:rPr>
        <w:t xml:space="preserve">Тема 13. Основы православной веры </w:t>
      </w:r>
    </w:p>
    <w:p w:rsidR="007C4FA0" w:rsidRPr="00BE62F3" w:rsidRDefault="007C4FA0" w:rsidP="007C4FA0">
      <w:pPr>
        <w:autoSpaceDE w:val="0"/>
        <w:autoSpaceDN w:val="0"/>
        <w:adjustRightInd w:val="0"/>
        <w:rPr>
          <w:rFonts w:ascii="Times New Roman" w:hAnsi="Times New Roman"/>
          <w:color w:val="000000"/>
          <w:lang w:val="ru-RU"/>
        </w:rPr>
      </w:pPr>
      <w:r w:rsidRPr="00BE62F3">
        <w:rPr>
          <w:rFonts w:ascii="Times New Roman" w:hAnsi="Times New Roman"/>
          <w:color w:val="000000"/>
          <w:lang w:val="ru-RU"/>
        </w:rPr>
        <w:t xml:space="preserve">Принципы, по которым христиане стараются строить свою жизнь. Значимость знаний о Боге. Символ веры. Смысл избранных положений Символа веры. </w:t>
      </w:r>
    </w:p>
    <w:p w:rsidR="007C4FA0" w:rsidRPr="00BE62F3" w:rsidRDefault="007C4FA0" w:rsidP="007C4FA0">
      <w:pPr>
        <w:autoSpaceDE w:val="0"/>
        <w:autoSpaceDN w:val="0"/>
        <w:adjustRightInd w:val="0"/>
        <w:rPr>
          <w:rFonts w:ascii="Times New Roman" w:hAnsi="Times New Roman"/>
          <w:color w:val="000000"/>
          <w:lang w:val="ru-RU"/>
        </w:rPr>
      </w:pPr>
      <w:r w:rsidRPr="00BE62F3">
        <w:rPr>
          <w:rFonts w:ascii="Times New Roman" w:hAnsi="Times New Roman"/>
          <w:i/>
          <w:iCs/>
          <w:color w:val="000000"/>
          <w:lang w:val="ru-RU"/>
        </w:rPr>
        <w:t xml:space="preserve">Основные термины и понятия: </w:t>
      </w:r>
      <w:r w:rsidRPr="00BE62F3">
        <w:rPr>
          <w:rFonts w:ascii="Times New Roman" w:hAnsi="Times New Roman"/>
          <w:color w:val="000000"/>
          <w:lang w:val="ru-RU"/>
        </w:rPr>
        <w:t xml:space="preserve">Символ веры. </w:t>
      </w:r>
    </w:p>
    <w:p w:rsidR="007C4FA0" w:rsidRPr="00BE62F3" w:rsidRDefault="007C4FA0" w:rsidP="007C4FA0">
      <w:pPr>
        <w:autoSpaceDE w:val="0"/>
        <w:autoSpaceDN w:val="0"/>
        <w:adjustRightInd w:val="0"/>
        <w:rPr>
          <w:rFonts w:ascii="Times New Roman" w:hAnsi="Times New Roman"/>
          <w:color w:val="000000"/>
          <w:lang w:val="ru-RU"/>
        </w:rPr>
      </w:pPr>
      <w:r w:rsidRPr="00BE62F3">
        <w:rPr>
          <w:rFonts w:ascii="Times New Roman" w:hAnsi="Times New Roman"/>
          <w:bCs/>
          <w:color w:val="000000"/>
          <w:lang w:val="ru-RU"/>
        </w:rPr>
        <w:t xml:space="preserve">Тема 14. Как найти «дорогу в небо»? </w:t>
      </w:r>
    </w:p>
    <w:p w:rsidR="007C4FA0" w:rsidRPr="00BE62F3" w:rsidRDefault="007C4FA0" w:rsidP="007C4FA0">
      <w:pPr>
        <w:autoSpaceDE w:val="0"/>
        <w:autoSpaceDN w:val="0"/>
        <w:adjustRightInd w:val="0"/>
        <w:rPr>
          <w:rFonts w:ascii="Times New Roman" w:hAnsi="Times New Roman"/>
          <w:color w:val="000000"/>
          <w:lang w:val="ru-RU"/>
        </w:rPr>
      </w:pPr>
      <w:r w:rsidRPr="00BE62F3">
        <w:rPr>
          <w:rFonts w:ascii="Times New Roman" w:hAnsi="Times New Roman"/>
          <w:color w:val="000000"/>
          <w:lang w:val="ru-RU"/>
        </w:rPr>
        <w:t xml:space="preserve">Суть данных Богом заповедей. Необходимость подвига в жизни каждого человека. Смысл поста, его главная сторона. </w:t>
      </w:r>
    </w:p>
    <w:p w:rsidR="007C4FA0" w:rsidRPr="00BE62F3" w:rsidRDefault="007C4FA0" w:rsidP="007C4FA0">
      <w:pPr>
        <w:autoSpaceDE w:val="0"/>
        <w:autoSpaceDN w:val="0"/>
        <w:adjustRightInd w:val="0"/>
        <w:rPr>
          <w:rFonts w:ascii="Times New Roman" w:hAnsi="Times New Roman"/>
          <w:color w:val="000000"/>
          <w:lang w:val="ru-RU"/>
        </w:rPr>
      </w:pPr>
      <w:r w:rsidRPr="00BE62F3">
        <w:rPr>
          <w:rFonts w:ascii="Times New Roman" w:hAnsi="Times New Roman"/>
          <w:i/>
          <w:iCs/>
          <w:color w:val="000000"/>
          <w:lang w:val="ru-RU"/>
        </w:rPr>
        <w:t xml:space="preserve">Основные термины и понятия: </w:t>
      </w:r>
      <w:r w:rsidRPr="00BE62F3">
        <w:rPr>
          <w:rFonts w:ascii="Times New Roman" w:hAnsi="Times New Roman"/>
          <w:color w:val="000000"/>
          <w:lang w:val="ru-RU"/>
        </w:rPr>
        <w:t xml:space="preserve">заповеди, подвиг, пост. </w:t>
      </w:r>
    </w:p>
    <w:p w:rsidR="007C4FA0" w:rsidRPr="00BE62F3" w:rsidRDefault="007C4FA0" w:rsidP="007C4FA0">
      <w:pPr>
        <w:autoSpaceDE w:val="0"/>
        <w:autoSpaceDN w:val="0"/>
        <w:adjustRightInd w:val="0"/>
        <w:rPr>
          <w:rFonts w:ascii="Times New Roman" w:hAnsi="Times New Roman"/>
          <w:color w:val="000000"/>
          <w:lang w:val="ru-RU"/>
        </w:rPr>
      </w:pPr>
      <w:r w:rsidRPr="00BE62F3">
        <w:rPr>
          <w:rFonts w:ascii="Times New Roman" w:hAnsi="Times New Roman"/>
          <w:bCs/>
          <w:color w:val="000000"/>
          <w:lang w:val="ru-RU"/>
        </w:rPr>
        <w:t xml:space="preserve">Тема 15. Молитва. Невидимая борьба </w:t>
      </w:r>
    </w:p>
    <w:p w:rsidR="007C4FA0" w:rsidRPr="00BE62F3" w:rsidRDefault="007C4FA0" w:rsidP="007C4FA0">
      <w:pPr>
        <w:autoSpaceDE w:val="0"/>
        <w:autoSpaceDN w:val="0"/>
        <w:adjustRightInd w:val="0"/>
        <w:rPr>
          <w:rFonts w:ascii="Times New Roman" w:hAnsi="Times New Roman"/>
          <w:color w:val="000000"/>
          <w:lang w:val="ru-RU"/>
        </w:rPr>
      </w:pPr>
      <w:r w:rsidRPr="00BE62F3">
        <w:rPr>
          <w:rFonts w:ascii="Times New Roman" w:hAnsi="Times New Roman"/>
          <w:color w:val="000000"/>
          <w:lang w:val="ru-RU"/>
        </w:rPr>
        <w:t xml:space="preserve">Необходимость заботы о душе. Слово в жизни человека. Нецензурная брань, её действие на человека. Молитвенное правило христиан. Виды молитвы. Средства, позволяющие преуспеть в молитве. </w:t>
      </w:r>
    </w:p>
    <w:p w:rsidR="007C4FA0" w:rsidRPr="00BE62F3" w:rsidRDefault="007C4FA0" w:rsidP="007C4FA0">
      <w:pPr>
        <w:autoSpaceDE w:val="0"/>
        <w:autoSpaceDN w:val="0"/>
        <w:adjustRightInd w:val="0"/>
        <w:rPr>
          <w:rFonts w:ascii="Times New Roman" w:hAnsi="Times New Roman"/>
          <w:color w:val="000000"/>
          <w:lang w:val="ru-RU"/>
        </w:rPr>
      </w:pPr>
      <w:r w:rsidRPr="00BE62F3">
        <w:rPr>
          <w:rFonts w:ascii="Times New Roman" w:hAnsi="Times New Roman"/>
          <w:i/>
          <w:iCs/>
          <w:color w:val="000000"/>
          <w:lang w:val="ru-RU"/>
        </w:rPr>
        <w:t xml:space="preserve">Основные термины и понятия: </w:t>
      </w:r>
      <w:r w:rsidRPr="00BE62F3">
        <w:rPr>
          <w:rFonts w:ascii="Times New Roman" w:hAnsi="Times New Roman"/>
          <w:color w:val="000000"/>
          <w:lang w:val="ru-RU"/>
        </w:rPr>
        <w:t xml:space="preserve">молитва, «невидимая брань» . </w:t>
      </w:r>
    </w:p>
    <w:p w:rsidR="007C4FA0" w:rsidRPr="00BE62F3" w:rsidRDefault="007C4FA0" w:rsidP="007C4FA0">
      <w:pPr>
        <w:autoSpaceDE w:val="0"/>
        <w:autoSpaceDN w:val="0"/>
        <w:adjustRightInd w:val="0"/>
        <w:rPr>
          <w:rFonts w:ascii="Times New Roman" w:hAnsi="Times New Roman"/>
          <w:color w:val="000000"/>
          <w:lang w:val="ru-RU"/>
        </w:rPr>
      </w:pPr>
      <w:r w:rsidRPr="00BE62F3">
        <w:rPr>
          <w:rFonts w:ascii="Times New Roman" w:hAnsi="Times New Roman"/>
          <w:bCs/>
          <w:color w:val="000000"/>
          <w:lang w:val="ru-RU"/>
        </w:rPr>
        <w:t xml:space="preserve">Тема 16. Монашество. Монастыри </w:t>
      </w:r>
    </w:p>
    <w:p w:rsidR="007C4FA0" w:rsidRPr="00836D08" w:rsidRDefault="007C4FA0" w:rsidP="007C4FA0">
      <w:pPr>
        <w:autoSpaceDE w:val="0"/>
        <w:autoSpaceDN w:val="0"/>
        <w:adjustRightInd w:val="0"/>
        <w:rPr>
          <w:rFonts w:ascii="Times New Roman" w:hAnsi="Times New Roman"/>
          <w:color w:val="000000"/>
          <w:lang w:val="ru-RU"/>
        </w:rPr>
      </w:pPr>
      <w:r w:rsidRPr="00836D08">
        <w:rPr>
          <w:rFonts w:ascii="Times New Roman" w:hAnsi="Times New Roman"/>
          <w:color w:val="000000"/>
          <w:lang w:val="ru-RU"/>
        </w:rPr>
        <w:t xml:space="preserve">Причины появления монашества. Монахи – люди, посвятившие свою жизнь служению Богу. Основа жизни монахов – радость общения с Богом. Устроение монастырей. Монастырский распорядок жизни. Монашеские обеты. Российские монастыри. </w:t>
      </w:r>
    </w:p>
    <w:p w:rsidR="007C4FA0" w:rsidRPr="00836D08" w:rsidRDefault="007C4FA0" w:rsidP="007C4FA0">
      <w:pPr>
        <w:autoSpaceDE w:val="0"/>
        <w:autoSpaceDN w:val="0"/>
        <w:adjustRightInd w:val="0"/>
        <w:rPr>
          <w:rFonts w:ascii="Times New Roman" w:hAnsi="Times New Roman"/>
          <w:color w:val="000000"/>
          <w:lang w:val="ru-RU"/>
        </w:rPr>
      </w:pPr>
      <w:r w:rsidRPr="00836D08">
        <w:rPr>
          <w:rFonts w:ascii="Times New Roman" w:hAnsi="Times New Roman"/>
          <w:i/>
          <w:iCs/>
          <w:color w:val="000000"/>
          <w:lang w:val="ru-RU"/>
        </w:rPr>
        <w:t xml:space="preserve">Основные термины и понятия: </w:t>
      </w:r>
      <w:r w:rsidRPr="00836D08">
        <w:rPr>
          <w:rFonts w:ascii="Times New Roman" w:hAnsi="Times New Roman"/>
          <w:color w:val="000000"/>
          <w:lang w:val="ru-RU"/>
        </w:rPr>
        <w:t xml:space="preserve">монашество, монастыри, лавра, монашеские обеты, послушник, постриженник. </w:t>
      </w:r>
    </w:p>
    <w:p w:rsidR="007C4FA0" w:rsidRPr="00BE62F3" w:rsidRDefault="007C4FA0" w:rsidP="007C4FA0">
      <w:pPr>
        <w:autoSpaceDE w:val="0"/>
        <w:autoSpaceDN w:val="0"/>
        <w:adjustRightInd w:val="0"/>
        <w:rPr>
          <w:rFonts w:ascii="Times New Roman" w:hAnsi="Times New Roman"/>
          <w:color w:val="000000"/>
          <w:lang w:val="ru-RU"/>
        </w:rPr>
      </w:pPr>
      <w:r w:rsidRPr="00BE62F3">
        <w:rPr>
          <w:rFonts w:ascii="Times New Roman" w:hAnsi="Times New Roman"/>
          <w:bCs/>
          <w:color w:val="000000"/>
          <w:lang w:val="ru-RU"/>
        </w:rPr>
        <w:t xml:space="preserve">Тема 17. На высотах духа </w:t>
      </w:r>
    </w:p>
    <w:p w:rsidR="007C4FA0" w:rsidRPr="00836D08" w:rsidRDefault="007C4FA0" w:rsidP="007C4FA0">
      <w:pPr>
        <w:autoSpaceDE w:val="0"/>
        <w:autoSpaceDN w:val="0"/>
        <w:adjustRightInd w:val="0"/>
        <w:rPr>
          <w:rFonts w:ascii="Times New Roman" w:hAnsi="Times New Roman"/>
          <w:color w:val="000000"/>
          <w:lang w:val="ru-RU"/>
        </w:rPr>
      </w:pPr>
      <w:r w:rsidRPr="00836D08">
        <w:rPr>
          <w:rFonts w:ascii="Times New Roman" w:hAnsi="Times New Roman"/>
          <w:color w:val="000000"/>
          <w:lang w:val="ru-RU"/>
        </w:rPr>
        <w:t xml:space="preserve">Необходимое условие достижения полноты любви. Причина решимости христианских подвижников нести подвиг в трудных жизненных условиях. Духовные дары подвижников. Старцы. Оптина Пустынь и её старцы. Современные подвижники. </w:t>
      </w:r>
    </w:p>
    <w:p w:rsidR="007C4FA0" w:rsidRPr="00836D08" w:rsidRDefault="007C4FA0" w:rsidP="007C4FA0">
      <w:pPr>
        <w:autoSpaceDE w:val="0"/>
        <w:autoSpaceDN w:val="0"/>
        <w:adjustRightInd w:val="0"/>
        <w:rPr>
          <w:rFonts w:ascii="Times New Roman" w:hAnsi="Times New Roman"/>
          <w:color w:val="000000"/>
          <w:lang w:val="ru-RU"/>
        </w:rPr>
      </w:pPr>
      <w:r w:rsidRPr="00836D08">
        <w:rPr>
          <w:rFonts w:ascii="Times New Roman" w:hAnsi="Times New Roman"/>
          <w:i/>
          <w:iCs/>
          <w:color w:val="000000"/>
          <w:lang w:val="ru-RU"/>
        </w:rPr>
        <w:t xml:space="preserve">Основные термины и понятия: </w:t>
      </w:r>
      <w:r w:rsidRPr="00836D08">
        <w:rPr>
          <w:rFonts w:ascii="Times New Roman" w:hAnsi="Times New Roman"/>
          <w:color w:val="000000"/>
          <w:lang w:val="ru-RU"/>
        </w:rPr>
        <w:t xml:space="preserve">подвижники, старцы. </w:t>
      </w:r>
    </w:p>
    <w:p w:rsidR="007C4FA0" w:rsidRPr="00836D08" w:rsidRDefault="007C4FA0" w:rsidP="007C4FA0">
      <w:pPr>
        <w:autoSpaceDE w:val="0"/>
        <w:autoSpaceDN w:val="0"/>
        <w:adjustRightInd w:val="0"/>
        <w:jc w:val="center"/>
        <w:rPr>
          <w:rFonts w:ascii="Times New Roman" w:hAnsi="Times New Roman"/>
          <w:b/>
          <w:color w:val="000000"/>
          <w:lang w:val="ru-RU"/>
        </w:rPr>
      </w:pPr>
      <w:r w:rsidRPr="00836D08">
        <w:rPr>
          <w:rFonts w:ascii="Times New Roman" w:hAnsi="Times New Roman"/>
          <w:b/>
          <w:color w:val="000000"/>
          <w:lang w:val="ru-RU"/>
        </w:rPr>
        <w:t>Раздел 4. Путь от рождения до вечности (3 ч)</w:t>
      </w:r>
    </w:p>
    <w:p w:rsidR="007C4FA0" w:rsidRPr="00BE62F3" w:rsidRDefault="007C4FA0" w:rsidP="007C4FA0">
      <w:pPr>
        <w:autoSpaceDE w:val="0"/>
        <w:autoSpaceDN w:val="0"/>
        <w:adjustRightInd w:val="0"/>
        <w:rPr>
          <w:rFonts w:ascii="Times New Roman" w:hAnsi="Times New Roman"/>
          <w:color w:val="000000"/>
          <w:lang w:val="ru-RU"/>
        </w:rPr>
      </w:pPr>
      <w:r w:rsidRPr="00BE62F3">
        <w:rPr>
          <w:rFonts w:ascii="Times New Roman" w:hAnsi="Times New Roman"/>
          <w:bCs/>
          <w:color w:val="000000"/>
          <w:lang w:val="ru-RU"/>
        </w:rPr>
        <w:t xml:space="preserve">Тема 18. Начало. Мои наставники </w:t>
      </w:r>
    </w:p>
    <w:p w:rsidR="007C4FA0" w:rsidRPr="00BE62F3" w:rsidRDefault="007C4FA0" w:rsidP="007C4FA0">
      <w:pPr>
        <w:autoSpaceDE w:val="0"/>
        <w:autoSpaceDN w:val="0"/>
        <w:adjustRightInd w:val="0"/>
        <w:rPr>
          <w:rFonts w:ascii="Times New Roman" w:hAnsi="Times New Roman"/>
          <w:color w:val="000000"/>
          <w:lang w:val="ru-RU"/>
        </w:rPr>
      </w:pPr>
      <w:r w:rsidRPr="00BE62F3">
        <w:rPr>
          <w:rFonts w:ascii="Times New Roman" w:hAnsi="Times New Roman"/>
          <w:color w:val="000000"/>
          <w:lang w:val="ru-RU"/>
        </w:rPr>
        <w:t xml:space="preserve">Последствия первородного греха. Смысл таинства Крещения. Восприемники. Именины или День ангела. Правила определения дня именин. Традиции, связанные с празднованием Дня ангела. Духовное руководство. </w:t>
      </w:r>
    </w:p>
    <w:p w:rsidR="007C4FA0" w:rsidRPr="00BE62F3" w:rsidRDefault="007C4FA0" w:rsidP="007C4FA0">
      <w:pPr>
        <w:autoSpaceDE w:val="0"/>
        <w:autoSpaceDN w:val="0"/>
        <w:adjustRightInd w:val="0"/>
        <w:rPr>
          <w:rFonts w:ascii="Times New Roman" w:hAnsi="Times New Roman"/>
          <w:color w:val="000000"/>
          <w:lang w:val="ru-RU"/>
        </w:rPr>
      </w:pPr>
      <w:r w:rsidRPr="00BE62F3">
        <w:rPr>
          <w:rFonts w:ascii="Times New Roman" w:hAnsi="Times New Roman"/>
          <w:i/>
          <w:iCs/>
          <w:color w:val="000000"/>
          <w:lang w:val="ru-RU"/>
        </w:rPr>
        <w:t xml:space="preserve">Основные термины и понятия: </w:t>
      </w:r>
      <w:r w:rsidRPr="00BE62F3">
        <w:rPr>
          <w:rFonts w:ascii="Times New Roman" w:hAnsi="Times New Roman"/>
          <w:color w:val="000000"/>
          <w:lang w:val="ru-RU"/>
        </w:rPr>
        <w:t xml:space="preserve">таинство Крещения, крёстные родители, именины, духовник. </w:t>
      </w:r>
    </w:p>
    <w:p w:rsidR="007C4FA0" w:rsidRPr="00BE62F3" w:rsidRDefault="007C4FA0" w:rsidP="007C4FA0">
      <w:pPr>
        <w:pStyle w:val="Default"/>
        <w:rPr>
          <w:bCs/>
          <w:lang w:val="ru-RU"/>
        </w:rPr>
      </w:pPr>
      <w:r w:rsidRPr="00BE62F3">
        <w:rPr>
          <w:bCs/>
          <w:lang w:val="ru-RU"/>
        </w:rPr>
        <w:t xml:space="preserve">Тема 19. Середина пути. Устроение жизни христианина </w:t>
      </w:r>
    </w:p>
    <w:p w:rsidR="007C4FA0" w:rsidRPr="00BE62F3" w:rsidRDefault="007C4FA0" w:rsidP="007C4FA0">
      <w:pPr>
        <w:pStyle w:val="Default"/>
        <w:rPr>
          <w:lang w:val="ru-RU"/>
        </w:rPr>
      </w:pPr>
      <w:r w:rsidRPr="00BE62F3">
        <w:rPr>
          <w:bCs/>
          <w:lang w:val="ru-RU"/>
        </w:rPr>
        <w:t>Необходимость</w:t>
      </w:r>
      <w:r w:rsidRPr="00BE62F3">
        <w:rPr>
          <w:lang w:val="ru-RU"/>
        </w:rPr>
        <w:t xml:space="preserve"> приложения усилий для достижения духовного совершенства. Последствия неумеренной привязанности к удовольствиям. Распорядок жизни православного христианина</w:t>
      </w:r>
    </w:p>
    <w:p w:rsidR="007C4FA0" w:rsidRPr="00BE62F3" w:rsidRDefault="007C4FA0" w:rsidP="007C4FA0">
      <w:pPr>
        <w:pStyle w:val="Default"/>
        <w:rPr>
          <w:lang w:val="ru-RU"/>
        </w:rPr>
      </w:pPr>
      <w:r w:rsidRPr="00BE62F3">
        <w:rPr>
          <w:lang w:val="ru-RU"/>
        </w:rPr>
        <w:t>Два жизненных пути: монашество и семейная жизнь. Необходимое условие создания хорошей семьи. Любовь – главное средство свидетельствования о христианстве перед людьми.</w:t>
      </w:r>
      <w:r w:rsidRPr="00BE62F3">
        <w:rPr>
          <w:i/>
          <w:iCs/>
          <w:lang w:val="ru-RU"/>
        </w:rPr>
        <w:t xml:space="preserve"> Основные термины и понятия: </w:t>
      </w:r>
      <w:r w:rsidRPr="00BE62F3">
        <w:rPr>
          <w:lang w:val="ru-RU"/>
        </w:rPr>
        <w:t>монашество, семья</w:t>
      </w:r>
    </w:p>
    <w:p w:rsidR="007C4FA0" w:rsidRPr="00BE62F3" w:rsidRDefault="007C4FA0" w:rsidP="007C4FA0">
      <w:pPr>
        <w:autoSpaceDE w:val="0"/>
        <w:autoSpaceDN w:val="0"/>
        <w:adjustRightInd w:val="0"/>
        <w:rPr>
          <w:rFonts w:ascii="Times New Roman" w:hAnsi="Times New Roman"/>
          <w:color w:val="000000"/>
          <w:lang w:val="ru-RU"/>
        </w:rPr>
      </w:pPr>
      <w:r w:rsidRPr="00BE62F3">
        <w:rPr>
          <w:rFonts w:ascii="Times New Roman" w:hAnsi="Times New Roman"/>
          <w:bCs/>
          <w:color w:val="000000"/>
          <w:lang w:val="ru-RU"/>
        </w:rPr>
        <w:t xml:space="preserve">Тема 20. На пороге вечности. Отношение православных христиан к смерти </w:t>
      </w:r>
    </w:p>
    <w:p w:rsidR="007C4FA0" w:rsidRPr="00BE62F3" w:rsidRDefault="007C4FA0" w:rsidP="007C4FA0">
      <w:pPr>
        <w:autoSpaceDE w:val="0"/>
        <w:autoSpaceDN w:val="0"/>
        <w:adjustRightInd w:val="0"/>
        <w:rPr>
          <w:rFonts w:ascii="Times New Roman" w:hAnsi="Times New Roman"/>
          <w:color w:val="000000"/>
          <w:lang w:val="ru-RU"/>
        </w:rPr>
      </w:pPr>
      <w:r w:rsidRPr="00BE62F3">
        <w:rPr>
          <w:rFonts w:ascii="Times New Roman" w:hAnsi="Times New Roman"/>
          <w:color w:val="000000"/>
          <w:lang w:val="ru-RU"/>
        </w:rPr>
        <w:t xml:space="preserve">Отношения к смерти неверующих и верующих людей. Представление христиан о загробном мире. Духовные средства помощи умершим людям. </w:t>
      </w:r>
    </w:p>
    <w:p w:rsidR="007C4FA0" w:rsidRPr="00BE62F3" w:rsidRDefault="007C4FA0" w:rsidP="007C4FA0">
      <w:pPr>
        <w:autoSpaceDE w:val="0"/>
        <w:autoSpaceDN w:val="0"/>
        <w:adjustRightInd w:val="0"/>
        <w:rPr>
          <w:rFonts w:ascii="Times New Roman" w:hAnsi="Times New Roman"/>
          <w:color w:val="000000"/>
          <w:lang w:val="ru-RU"/>
        </w:rPr>
      </w:pPr>
      <w:r w:rsidRPr="00BE62F3">
        <w:rPr>
          <w:rFonts w:ascii="Times New Roman" w:hAnsi="Times New Roman"/>
          <w:i/>
          <w:iCs/>
          <w:color w:val="000000"/>
          <w:lang w:val="ru-RU"/>
        </w:rPr>
        <w:t xml:space="preserve">Основные термины и понятия: </w:t>
      </w:r>
      <w:r w:rsidRPr="00BE62F3">
        <w:rPr>
          <w:rFonts w:ascii="Times New Roman" w:hAnsi="Times New Roman"/>
          <w:color w:val="000000"/>
          <w:lang w:val="ru-RU"/>
        </w:rPr>
        <w:t xml:space="preserve">смерть, загробный мир, молитва за умерших. </w:t>
      </w:r>
    </w:p>
    <w:p w:rsidR="007C4FA0" w:rsidRPr="00BE62F3" w:rsidRDefault="007C4FA0" w:rsidP="007C4FA0">
      <w:pPr>
        <w:autoSpaceDE w:val="0"/>
        <w:autoSpaceDN w:val="0"/>
        <w:adjustRightInd w:val="0"/>
        <w:jc w:val="center"/>
        <w:rPr>
          <w:rFonts w:ascii="Times New Roman" w:hAnsi="Times New Roman"/>
          <w:b/>
          <w:color w:val="000000"/>
          <w:lang w:val="ru-RU"/>
        </w:rPr>
      </w:pPr>
      <w:r w:rsidRPr="00BE62F3">
        <w:rPr>
          <w:rFonts w:ascii="Times New Roman" w:hAnsi="Times New Roman"/>
          <w:b/>
          <w:color w:val="000000"/>
          <w:lang w:val="ru-RU"/>
        </w:rPr>
        <w:t>Раздел 5. Не от мира сего (12 ч)</w:t>
      </w:r>
    </w:p>
    <w:p w:rsidR="007C4FA0" w:rsidRPr="00BE62F3" w:rsidRDefault="007C4FA0" w:rsidP="007C4FA0">
      <w:pPr>
        <w:autoSpaceDE w:val="0"/>
        <w:autoSpaceDN w:val="0"/>
        <w:adjustRightInd w:val="0"/>
        <w:rPr>
          <w:rFonts w:ascii="Times New Roman" w:hAnsi="Times New Roman"/>
          <w:color w:val="000000"/>
          <w:lang w:val="ru-RU"/>
        </w:rPr>
      </w:pPr>
      <w:r w:rsidRPr="00BE62F3">
        <w:rPr>
          <w:rFonts w:ascii="Times New Roman" w:hAnsi="Times New Roman"/>
          <w:bCs/>
          <w:color w:val="000000"/>
          <w:lang w:val="ru-RU"/>
        </w:rPr>
        <w:t xml:space="preserve">Тема 21. Чем отличаются христиане от других людей? </w:t>
      </w:r>
    </w:p>
    <w:p w:rsidR="007C4FA0" w:rsidRPr="00BE62F3" w:rsidRDefault="007C4FA0" w:rsidP="007C4FA0">
      <w:pPr>
        <w:autoSpaceDE w:val="0"/>
        <w:autoSpaceDN w:val="0"/>
        <w:adjustRightInd w:val="0"/>
        <w:rPr>
          <w:rFonts w:ascii="Times New Roman" w:hAnsi="Times New Roman"/>
          <w:color w:val="000000"/>
          <w:lang w:val="ru-RU"/>
        </w:rPr>
      </w:pPr>
      <w:r w:rsidRPr="00BE62F3">
        <w:rPr>
          <w:rFonts w:ascii="Times New Roman" w:hAnsi="Times New Roman"/>
          <w:color w:val="000000"/>
          <w:lang w:val="ru-RU"/>
        </w:rPr>
        <w:t xml:space="preserve">Отличия православных христиан от других людей. Проявление любви в повседневной жизни. </w:t>
      </w:r>
    </w:p>
    <w:p w:rsidR="007C4FA0" w:rsidRPr="00BE62F3" w:rsidRDefault="007C4FA0" w:rsidP="007C4FA0">
      <w:pPr>
        <w:autoSpaceDE w:val="0"/>
        <w:autoSpaceDN w:val="0"/>
        <w:adjustRightInd w:val="0"/>
        <w:rPr>
          <w:rFonts w:ascii="Times New Roman" w:hAnsi="Times New Roman"/>
          <w:color w:val="000000"/>
          <w:lang w:val="ru-RU"/>
        </w:rPr>
      </w:pPr>
      <w:r w:rsidRPr="00BE62F3">
        <w:rPr>
          <w:rFonts w:ascii="Times New Roman" w:hAnsi="Times New Roman"/>
          <w:i/>
          <w:iCs/>
          <w:color w:val="000000"/>
          <w:lang w:val="ru-RU"/>
        </w:rPr>
        <w:t xml:space="preserve">Основные термины и понятия: </w:t>
      </w:r>
      <w:r w:rsidRPr="00BE62F3">
        <w:rPr>
          <w:rFonts w:ascii="Times New Roman" w:hAnsi="Times New Roman"/>
          <w:color w:val="000000"/>
          <w:lang w:val="ru-RU"/>
        </w:rPr>
        <w:t xml:space="preserve">христианская любовь. </w:t>
      </w:r>
    </w:p>
    <w:p w:rsidR="007C4FA0" w:rsidRPr="00BE62F3" w:rsidRDefault="007C4FA0" w:rsidP="007C4FA0">
      <w:pPr>
        <w:autoSpaceDE w:val="0"/>
        <w:autoSpaceDN w:val="0"/>
        <w:adjustRightInd w:val="0"/>
        <w:rPr>
          <w:rFonts w:ascii="Times New Roman" w:hAnsi="Times New Roman"/>
          <w:color w:val="000000"/>
          <w:lang w:val="ru-RU"/>
        </w:rPr>
      </w:pPr>
      <w:r w:rsidRPr="00BE62F3">
        <w:rPr>
          <w:rFonts w:ascii="Times New Roman" w:hAnsi="Times New Roman"/>
          <w:bCs/>
          <w:color w:val="000000"/>
          <w:lang w:val="ru-RU"/>
        </w:rPr>
        <w:t xml:space="preserve">Тема 22. В деньгах ли счастье? </w:t>
      </w:r>
    </w:p>
    <w:p w:rsidR="007C4FA0" w:rsidRPr="00BE62F3" w:rsidRDefault="007C4FA0" w:rsidP="007C4FA0">
      <w:pPr>
        <w:autoSpaceDE w:val="0"/>
        <w:autoSpaceDN w:val="0"/>
        <w:adjustRightInd w:val="0"/>
        <w:rPr>
          <w:rFonts w:ascii="Times New Roman" w:hAnsi="Times New Roman"/>
          <w:color w:val="000000"/>
          <w:lang w:val="ru-RU"/>
        </w:rPr>
      </w:pPr>
      <w:r w:rsidRPr="00BE62F3">
        <w:rPr>
          <w:rFonts w:ascii="Times New Roman" w:hAnsi="Times New Roman"/>
          <w:color w:val="000000"/>
          <w:lang w:val="ru-RU"/>
        </w:rPr>
        <w:t xml:space="preserve">Разные варианты понимания термина «хорошая жизнь» в современном мире. Соотношение количества материальных благ и личного счастья. Отношение христиан к богатству. Определение христианами меры личного материального имущества. </w:t>
      </w:r>
    </w:p>
    <w:p w:rsidR="007C4FA0" w:rsidRPr="00BE62F3" w:rsidRDefault="007C4FA0" w:rsidP="007C4FA0">
      <w:pPr>
        <w:autoSpaceDE w:val="0"/>
        <w:autoSpaceDN w:val="0"/>
        <w:adjustRightInd w:val="0"/>
        <w:rPr>
          <w:rFonts w:ascii="Times New Roman" w:hAnsi="Times New Roman"/>
          <w:color w:val="000000"/>
          <w:lang w:val="ru-RU"/>
        </w:rPr>
      </w:pPr>
      <w:r w:rsidRPr="00BE62F3">
        <w:rPr>
          <w:rFonts w:ascii="Times New Roman" w:hAnsi="Times New Roman"/>
          <w:i/>
          <w:iCs/>
          <w:color w:val="000000"/>
          <w:lang w:val="ru-RU"/>
        </w:rPr>
        <w:t xml:space="preserve">Основные термины и понятия: </w:t>
      </w:r>
      <w:r w:rsidRPr="00BE62F3">
        <w:rPr>
          <w:rFonts w:ascii="Times New Roman" w:hAnsi="Times New Roman"/>
          <w:color w:val="000000"/>
          <w:lang w:val="ru-RU"/>
        </w:rPr>
        <w:t xml:space="preserve">материальные блага, богатство. </w:t>
      </w:r>
    </w:p>
    <w:p w:rsidR="007C4FA0" w:rsidRPr="00BE62F3" w:rsidRDefault="007C4FA0" w:rsidP="007C4FA0">
      <w:pPr>
        <w:autoSpaceDE w:val="0"/>
        <w:autoSpaceDN w:val="0"/>
        <w:adjustRightInd w:val="0"/>
        <w:rPr>
          <w:rFonts w:ascii="Times New Roman" w:hAnsi="Times New Roman"/>
          <w:color w:val="000000"/>
          <w:lang w:val="ru-RU"/>
        </w:rPr>
      </w:pPr>
      <w:r w:rsidRPr="00BE62F3">
        <w:rPr>
          <w:rFonts w:ascii="Times New Roman" w:hAnsi="Times New Roman"/>
          <w:bCs/>
          <w:color w:val="000000"/>
          <w:lang w:val="ru-RU"/>
        </w:rPr>
        <w:lastRenderedPageBreak/>
        <w:t xml:space="preserve">Тема 23. Гордость житейская </w:t>
      </w:r>
    </w:p>
    <w:p w:rsidR="007C4FA0" w:rsidRPr="00BE62F3" w:rsidRDefault="007C4FA0" w:rsidP="007C4FA0">
      <w:pPr>
        <w:autoSpaceDE w:val="0"/>
        <w:autoSpaceDN w:val="0"/>
        <w:adjustRightInd w:val="0"/>
        <w:rPr>
          <w:rFonts w:ascii="Times New Roman" w:hAnsi="Times New Roman"/>
          <w:color w:val="000000"/>
          <w:lang w:val="ru-RU"/>
        </w:rPr>
      </w:pPr>
      <w:r w:rsidRPr="00BE62F3">
        <w:rPr>
          <w:rFonts w:ascii="Times New Roman" w:hAnsi="Times New Roman"/>
          <w:color w:val="000000"/>
          <w:lang w:val="ru-RU"/>
        </w:rPr>
        <w:t xml:space="preserve">Христианское понимание гордости. Проявление гордости у человека. Правила, помогающие уберечься от гордыни. Компьютерные игры как причина возрастания гордости. </w:t>
      </w:r>
    </w:p>
    <w:p w:rsidR="007C4FA0" w:rsidRPr="00BE62F3" w:rsidRDefault="007C4FA0" w:rsidP="007C4FA0">
      <w:pPr>
        <w:autoSpaceDE w:val="0"/>
        <w:autoSpaceDN w:val="0"/>
        <w:adjustRightInd w:val="0"/>
        <w:rPr>
          <w:rFonts w:ascii="Times New Roman" w:hAnsi="Times New Roman"/>
          <w:color w:val="000000"/>
          <w:lang w:val="ru-RU"/>
        </w:rPr>
      </w:pPr>
      <w:r w:rsidRPr="00BE62F3">
        <w:rPr>
          <w:rFonts w:ascii="Times New Roman" w:hAnsi="Times New Roman"/>
          <w:i/>
          <w:iCs/>
          <w:color w:val="000000"/>
          <w:lang w:val="ru-RU"/>
        </w:rPr>
        <w:t xml:space="preserve">Основные термины и понятия: </w:t>
      </w:r>
      <w:r w:rsidRPr="00BE62F3">
        <w:rPr>
          <w:rFonts w:ascii="Times New Roman" w:hAnsi="Times New Roman"/>
          <w:color w:val="000000"/>
          <w:lang w:val="ru-RU"/>
        </w:rPr>
        <w:t xml:space="preserve">гордость, смирение. </w:t>
      </w:r>
    </w:p>
    <w:p w:rsidR="007C4FA0" w:rsidRPr="00BE62F3" w:rsidRDefault="007C4FA0" w:rsidP="007C4FA0">
      <w:pPr>
        <w:autoSpaceDE w:val="0"/>
        <w:autoSpaceDN w:val="0"/>
        <w:adjustRightInd w:val="0"/>
        <w:rPr>
          <w:rFonts w:ascii="Times New Roman" w:hAnsi="Times New Roman"/>
          <w:color w:val="000000"/>
          <w:lang w:val="ru-RU"/>
        </w:rPr>
      </w:pPr>
      <w:r w:rsidRPr="00BE62F3">
        <w:rPr>
          <w:rFonts w:ascii="Times New Roman" w:hAnsi="Times New Roman"/>
          <w:bCs/>
          <w:color w:val="000000"/>
          <w:lang w:val="ru-RU"/>
        </w:rPr>
        <w:t xml:space="preserve">Тема 24. Отношение к испытаниям и страданиям. Защита Отечества </w:t>
      </w:r>
    </w:p>
    <w:p w:rsidR="007C4FA0" w:rsidRPr="00BE62F3" w:rsidRDefault="007C4FA0" w:rsidP="007C4FA0">
      <w:pPr>
        <w:autoSpaceDE w:val="0"/>
        <w:autoSpaceDN w:val="0"/>
        <w:adjustRightInd w:val="0"/>
        <w:rPr>
          <w:rFonts w:ascii="Times New Roman" w:hAnsi="Times New Roman"/>
          <w:color w:val="000000"/>
          <w:lang w:val="ru-RU"/>
        </w:rPr>
      </w:pPr>
      <w:r w:rsidRPr="00BE62F3">
        <w:rPr>
          <w:rFonts w:ascii="Times New Roman" w:hAnsi="Times New Roman"/>
          <w:color w:val="000000"/>
          <w:lang w:val="ru-RU"/>
        </w:rPr>
        <w:t xml:space="preserve">Христианское понимание причин существующих в мире страданий. Три способа достижения духовного совершенства. Взгляд православных людей на личные скорби и болезни. Страдание ради других людей. Защита Отечества – исполнение главной заповеди о любви. </w:t>
      </w:r>
    </w:p>
    <w:p w:rsidR="007C4FA0" w:rsidRPr="00BE62F3" w:rsidRDefault="007C4FA0" w:rsidP="007C4FA0">
      <w:pPr>
        <w:autoSpaceDE w:val="0"/>
        <w:autoSpaceDN w:val="0"/>
        <w:adjustRightInd w:val="0"/>
        <w:rPr>
          <w:rFonts w:ascii="Times New Roman" w:hAnsi="Times New Roman"/>
          <w:color w:val="000000"/>
          <w:lang w:val="ru-RU"/>
        </w:rPr>
      </w:pPr>
      <w:r w:rsidRPr="00BE62F3">
        <w:rPr>
          <w:rFonts w:ascii="Times New Roman" w:hAnsi="Times New Roman"/>
          <w:i/>
          <w:iCs/>
          <w:color w:val="000000"/>
          <w:lang w:val="ru-RU"/>
        </w:rPr>
        <w:t xml:space="preserve">Основные термины и понятия: </w:t>
      </w:r>
      <w:r w:rsidRPr="00BE62F3">
        <w:rPr>
          <w:rFonts w:ascii="Times New Roman" w:hAnsi="Times New Roman"/>
          <w:color w:val="000000"/>
          <w:lang w:val="ru-RU"/>
        </w:rPr>
        <w:t xml:space="preserve">страдания, духовное совершенство, воинский долг. </w:t>
      </w:r>
    </w:p>
    <w:p w:rsidR="007C4FA0" w:rsidRPr="00BE62F3" w:rsidRDefault="007C4FA0" w:rsidP="007C4FA0">
      <w:pPr>
        <w:autoSpaceDE w:val="0"/>
        <w:autoSpaceDN w:val="0"/>
        <w:adjustRightInd w:val="0"/>
        <w:rPr>
          <w:rFonts w:ascii="Times New Roman" w:hAnsi="Times New Roman"/>
          <w:color w:val="000000"/>
          <w:lang w:val="ru-RU"/>
        </w:rPr>
      </w:pPr>
      <w:r w:rsidRPr="00BE62F3">
        <w:rPr>
          <w:rFonts w:ascii="Times New Roman" w:hAnsi="Times New Roman"/>
          <w:bCs/>
          <w:color w:val="000000"/>
          <w:lang w:val="ru-RU"/>
        </w:rPr>
        <w:t xml:space="preserve">Тема 25. Спасение от одиночества </w:t>
      </w:r>
    </w:p>
    <w:p w:rsidR="007C4FA0" w:rsidRPr="00BE62F3" w:rsidRDefault="007C4FA0" w:rsidP="007C4FA0">
      <w:pPr>
        <w:autoSpaceDE w:val="0"/>
        <w:autoSpaceDN w:val="0"/>
        <w:adjustRightInd w:val="0"/>
        <w:rPr>
          <w:rFonts w:ascii="Times New Roman" w:hAnsi="Times New Roman"/>
          <w:color w:val="000000"/>
          <w:lang w:val="ru-RU"/>
        </w:rPr>
      </w:pPr>
      <w:r w:rsidRPr="00BE62F3">
        <w:rPr>
          <w:rFonts w:ascii="Times New Roman" w:hAnsi="Times New Roman"/>
          <w:color w:val="000000"/>
          <w:lang w:val="ru-RU"/>
        </w:rPr>
        <w:t xml:space="preserve">Необходимые условия для настоящей дружбы. Особенности общения в молодёжных субкультурах (хиппи, эмо, готы). Причины одиночества. Способы преодоления одиночества. Настоящее единство с другими людьми. </w:t>
      </w:r>
    </w:p>
    <w:p w:rsidR="007C4FA0" w:rsidRPr="00BE62F3" w:rsidRDefault="007C4FA0" w:rsidP="007C4FA0">
      <w:pPr>
        <w:autoSpaceDE w:val="0"/>
        <w:autoSpaceDN w:val="0"/>
        <w:adjustRightInd w:val="0"/>
        <w:rPr>
          <w:rFonts w:ascii="Times New Roman" w:hAnsi="Times New Roman"/>
          <w:color w:val="000000"/>
          <w:lang w:val="ru-RU"/>
        </w:rPr>
      </w:pPr>
      <w:r w:rsidRPr="00BE62F3">
        <w:rPr>
          <w:rFonts w:ascii="Times New Roman" w:hAnsi="Times New Roman"/>
          <w:i/>
          <w:iCs/>
          <w:color w:val="000000"/>
          <w:lang w:val="ru-RU"/>
        </w:rPr>
        <w:t xml:space="preserve">Основные термины и понятия: </w:t>
      </w:r>
      <w:r w:rsidRPr="00BE62F3">
        <w:rPr>
          <w:rFonts w:ascii="Times New Roman" w:hAnsi="Times New Roman"/>
          <w:color w:val="000000"/>
          <w:lang w:val="ru-RU"/>
        </w:rPr>
        <w:t xml:space="preserve">единство, одиночество, дружба, любовь к ближнему. </w:t>
      </w:r>
    </w:p>
    <w:p w:rsidR="007C4FA0" w:rsidRPr="00BE62F3" w:rsidRDefault="007C4FA0" w:rsidP="007C4FA0">
      <w:pPr>
        <w:autoSpaceDE w:val="0"/>
        <w:autoSpaceDN w:val="0"/>
        <w:adjustRightInd w:val="0"/>
        <w:rPr>
          <w:rFonts w:ascii="Times New Roman" w:hAnsi="Times New Roman"/>
          <w:color w:val="000000"/>
          <w:lang w:val="ru-RU"/>
        </w:rPr>
      </w:pPr>
      <w:r w:rsidRPr="00BE62F3">
        <w:rPr>
          <w:rFonts w:ascii="Times New Roman" w:hAnsi="Times New Roman"/>
          <w:bCs/>
          <w:color w:val="000000"/>
          <w:lang w:val="ru-RU"/>
        </w:rPr>
        <w:t xml:space="preserve">Тема 26. Любовь настоящая и выдуманная </w:t>
      </w:r>
    </w:p>
    <w:p w:rsidR="007C4FA0" w:rsidRPr="00BE62F3" w:rsidRDefault="007C4FA0" w:rsidP="007C4FA0">
      <w:pPr>
        <w:autoSpaceDE w:val="0"/>
        <w:autoSpaceDN w:val="0"/>
        <w:adjustRightInd w:val="0"/>
        <w:rPr>
          <w:rFonts w:ascii="Times New Roman" w:hAnsi="Times New Roman"/>
          <w:color w:val="000000"/>
          <w:lang w:val="ru-RU"/>
        </w:rPr>
      </w:pPr>
      <w:r w:rsidRPr="00BE62F3">
        <w:rPr>
          <w:rFonts w:ascii="Times New Roman" w:hAnsi="Times New Roman"/>
          <w:color w:val="000000"/>
          <w:lang w:val="ru-RU"/>
        </w:rPr>
        <w:t xml:space="preserve">Святые супруги Пётр и Феврония Муромские – пример любви и верности. Влюбленность и любовь. Современные представления о любви и христианство. </w:t>
      </w:r>
    </w:p>
    <w:p w:rsidR="007C4FA0" w:rsidRPr="00BE62F3" w:rsidRDefault="007C4FA0" w:rsidP="007C4FA0">
      <w:pPr>
        <w:autoSpaceDE w:val="0"/>
        <w:autoSpaceDN w:val="0"/>
        <w:adjustRightInd w:val="0"/>
        <w:rPr>
          <w:rFonts w:ascii="Times New Roman" w:hAnsi="Times New Roman"/>
          <w:color w:val="000000"/>
          <w:lang w:val="ru-RU"/>
        </w:rPr>
      </w:pPr>
      <w:r w:rsidRPr="00BE62F3">
        <w:rPr>
          <w:rFonts w:ascii="Times New Roman" w:hAnsi="Times New Roman"/>
          <w:i/>
          <w:iCs/>
          <w:color w:val="000000"/>
          <w:lang w:val="ru-RU"/>
        </w:rPr>
        <w:t xml:space="preserve">Основные термины и понятия: </w:t>
      </w:r>
      <w:r w:rsidRPr="00BE62F3">
        <w:rPr>
          <w:rFonts w:ascii="Times New Roman" w:hAnsi="Times New Roman"/>
          <w:color w:val="000000"/>
          <w:lang w:val="ru-RU"/>
        </w:rPr>
        <w:t xml:space="preserve">любовь, влюбленность. </w:t>
      </w:r>
    </w:p>
    <w:p w:rsidR="007C4FA0" w:rsidRPr="00BE62F3" w:rsidRDefault="007C4FA0" w:rsidP="007C4FA0">
      <w:pPr>
        <w:autoSpaceDE w:val="0"/>
        <w:autoSpaceDN w:val="0"/>
        <w:adjustRightInd w:val="0"/>
        <w:rPr>
          <w:rFonts w:ascii="Times New Roman" w:hAnsi="Times New Roman"/>
          <w:color w:val="000000"/>
          <w:lang w:val="ru-RU"/>
        </w:rPr>
      </w:pPr>
      <w:r w:rsidRPr="00BE62F3">
        <w:rPr>
          <w:rFonts w:ascii="Times New Roman" w:hAnsi="Times New Roman"/>
          <w:bCs/>
          <w:color w:val="000000"/>
          <w:lang w:val="ru-RU"/>
        </w:rPr>
        <w:t xml:space="preserve">Тема 27. Братья и сёстры </w:t>
      </w:r>
    </w:p>
    <w:p w:rsidR="007C4FA0" w:rsidRPr="00BE62F3" w:rsidRDefault="007C4FA0" w:rsidP="007C4FA0">
      <w:pPr>
        <w:autoSpaceDE w:val="0"/>
        <w:autoSpaceDN w:val="0"/>
        <w:adjustRightInd w:val="0"/>
        <w:rPr>
          <w:rFonts w:ascii="Times New Roman" w:hAnsi="Times New Roman"/>
          <w:color w:val="000000"/>
          <w:lang w:val="ru-RU"/>
        </w:rPr>
      </w:pPr>
      <w:r w:rsidRPr="00BE62F3">
        <w:rPr>
          <w:rFonts w:ascii="Times New Roman" w:hAnsi="Times New Roman"/>
          <w:color w:val="000000"/>
          <w:lang w:val="ru-RU"/>
        </w:rPr>
        <w:t xml:space="preserve">Сообщества людей. Основа единства христиан всего мира. Соборность. Начало разделения людей на национальности. Воссоединение людей после Пришествия Иисуса Христа. </w:t>
      </w:r>
    </w:p>
    <w:p w:rsidR="007C4FA0" w:rsidRPr="00BE62F3" w:rsidRDefault="007C4FA0" w:rsidP="007C4FA0">
      <w:pPr>
        <w:autoSpaceDE w:val="0"/>
        <w:autoSpaceDN w:val="0"/>
        <w:adjustRightInd w:val="0"/>
        <w:rPr>
          <w:rFonts w:ascii="Times New Roman" w:hAnsi="Times New Roman"/>
          <w:color w:val="000000"/>
          <w:lang w:val="ru-RU"/>
        </w:rPr>
      </w:pPr>
      <w:r w:rsidRPr="00BE62F3">
        <w:rPr>
          <w:rFonts w:ascii="Times New Roman" w:hAnsi="Times New Roman"/>
          <w:i/>
          <w:iCs/>
          <w:color w:val="000000"/>
          <w:lang w:val="ru-RU"/>
        </w:rPr>
        <w:t xml:space="preserve">Основные термины и понятия: </w:t>
      </w:r>
      <w:r w:rsidRPr="00BE62F3">
        <w:rPr>
          <w:rFonts w:ascii="Times New Roman" w:hAnsi="Times New Roman"/>
          <w:color w:val="000000"/>
          <w:lang w:val="ru-RU"/>
        </w:rPr>
        <w:t xml:space="preserve">соборность, братство, национальность. </w:t>
      </w:r>
    </w:p>
    <w:p w:rsidR="007C4FA0" w:rsidRPr="00BE62F3" w:rsidRDefault="007C4FA0" w:rsidP="007C4FA0">
      <w:pPr>
        <w:autoSpaceDE w:val="0"/>
        <w:autoSpaceDN w:val="0"/>
        <w:adjustRightInd w:val="0"/>
        <w:rPr>
          <w:rFonts w:ascii="Times New Roman" w:hAnsi="Times New Roman"/>
          <w:color w:val="000000"/>
          <w:lang w:val="ru-RU"/>
        </w:rPr>
      </w:pPr>
      <w:r w:rsidRPr="00BE62F3">
        <w:rPr>
          <w:rFonts w:ascii="Times New Roman" w:hAnsi="Times New Roman"/>
          <w:bCs/>
          <w:color w:val="000000"/>
          <w:lang w:val="ru-RU"/>
        </w:rPr>
        <w:t xml:space="preserve">Тема 28. Столп и утверждение истины </w:t>
      </w:r>
    </w:p>
    <w:p w:rsidR="007C4FA0" w:rsidRPr="00BE62F3" w:rsidRDefault="007C4FA0" w:rsidP="007C4FA0">
      <w:pPr>
        <w:autoSpaceDE w:val="0"/>
        <w:autoSpaceDN w:val="0"/>
        <w:adjustRightInd w:val="0"/>
        <w:rPr>
          <w:rFonts w:ascii="Times New Roman" w:hAnsi="Times New Roman"/>
          <w:color w:val="000000"/>
          <w:lang w:val="ru-RU"/>
        </w:rPr>
      </w:pPr>
      <w:r w:rsidRPr="00BE62F3">
        <w:rPr>
          <w:rFonts w:ascii="Times New Roman" w:hAnsi="Times New Roman"/>
          <w:color w:val="000000"/>
          <w:lang w:val="ru-RU"/>
        </w:rPr>
        <w:t xml:space="preserve">День рождения Церкви. Единство Церкви. Церкви земная (воинствующая) и небесная (торжествующая). Необходимость быть членом Церкви для достижения духовного совершенства. Три степени священства. Храм. </w:t>
      </w:r>
    </w:p>
    <w:p w:rsidR="007C4FA0" w:rsidRPr="00BE62F3" w:rsidRDefault="007C4FA0" w:rsidP="007C4FA0">
      <w:pPr>
        <w:autoSpaceDE w:val="0"/>
        <w:autoSpaceDN w:val="0"/>
        <w:adjustRightInd w:val="0"/>
        <w:rPr>
          <w:rFonts w:ascii="Times New Roman" w:hAnsi="Times New Roman"/>
          <w:color w:val="000000"/>
          <w:lang w:val="ru-RU"/>
        </w:rPr>
      </w:pPr>
      <w:r w:rsidRPr="00BE62F3">
        <w:rPr>
          <w:rFonts w:ascii="Times New Roman" w:hAnsi="Times New Roman"/>
          <w:i/>
          <w:iCs/>
          <w:color w:val="000000"/>
          <w:lang w:val="ru-RU"/>
        </w:rPr>
        <w:t xml:space="preserve">Основные термины и понятия: </w:t>
      </w:r>
      <w:r w:rsidRPr="00BE62F3">
        <w:rPr>
          <w:rFonts w:ascii="Times New Roman" w:hAnsi="Times New Roman"/>
          <w:color w:val="000000"/>
          <w:lang w:val="ru-RU"/>
        </w:rPr>
        <w:t xml:space="preserve">Церкви воинствующая и торжествующая, степени священства, храм. </w:t>
      </w:r>
    </w:p>
    <w:p w:rsidR="007C4FA0" w:rsidRPr="00BE62F3" w:rsidRDefault="007C4FA0" w:rsidP="007C4FA0">
      <w:pPr>
        <w:autoSpaceDE w:val="0"/>
        <w:autoSpaceDN w:val="0"/>
        <w:adjustRightInd w:val="0"/>
        <w:rPr>
          <w:rFonts w:ascii="Times New Roman" w:hAnsi="Times New Roman"/>
          <w:color w:val="000000"/>
          <w:lang w:val="ru-RU"/>
        </w:rPr>
      </w:pPr>
      <w:r w:rsidRPr="00BE62F3">
        <w:rPr>
          <w:rFonts w:ascii="Times New Roman" w:hAnsi="Times New Roman"/>
          <w:bCs/>
          <w:color w:val="000000"/>
          <w:lang w:val="ru-RU"/>
        </w:rPr>
        <w:t xml:space="preserve">Тема 29. Жизнь в Церкви </w:t>
      </w:r>
    </w:p>
    <w:p w:rsidR="007C4FA0" w:rsidRPr="00BE62F3" w:rsidRDefault="007C4FA0" w:rsidP="007C4FA0">
      <w:pPr>
        <w:autoSpaceDE w:val="0"/>
        <w:autoSpaceDN w:val="0"/>
        <w:adjustRightInd w:val="0"/>
        <w:rPr>
          <w:rFonts w:ascii="Times New Roman" w:hAnsi="Times New Roman"/>
          <w:color w:val="000000"/>
          <w:lang w:val="ru-RU"/>
        </w:rPr>
      </w:pPr>
      <w:r w:rsidRPr="00BE62F3">
        <w:rPr>
          <w:rFonts w:ascii="Times New Roman" w:hAnsi="Times New Roman"/>
          <w:color w:val="000000"/>
          <w:lang w:val="ru-RU"/>
        </w:rPr>
        <w:t xml:space="preserve">Значение храма для православного человека. Семь Таинств Православной церкви. Литургия. Ланчанское чудо. Требы. </w:t>
      </w:r>
    </w:p>
    <w:p w:rsidR="007C4FA0" w:rsidRPr="00BE62F3" w:rsidRDefault="007C4FA0" w:rsidP="007C4FA0">
      <w:pPr>
        <w:autoSpaceDE w:val="0"/>
        <w:autoSpaceDN w:val="0"/>
        <w:adjustRightInd w:val="0"/>
        <w:rPr>
          <w:rFonts w:ascii="Times New Roman" w:hAnsi="Times New Roman"/>
          <w:color w:val="000000"/>
          <w:lang w:val="ru-RU"/>
        </w:rPr>
      </w:pPr>
      <w:r w:rsidRPr="00BE62F3">
        <w:rPr>
          <w:rFonts w:ascii="Times New Roman" w:hAnsi="Times New Roman"/>
          <w:i/>
          <w:iCs/>
          <w:color w:val="000000"/>
          <w:lang w:val="ru-RU"/>
        </w:rPr>
        <w:t xml:space="preserve">Основные термины и понятия: </w:t>
      </w:r>
      <w:r w:rsidRPr="00BE62F3">
        <w:rPr>
          <w:rFonts w:ascii="Times New Roman" w:hAnsi="Times New Roman"/>
          <w:color w:val="000000"/>
          <w:lang w:val="ru-RU"/>
        </w:rPr>
        <w:t xml:space="preserve">Таинства, Крещение, Миропомазание, Исповедь, Причащение (Евхаристия), Венчание, Священство, Соборование, требы, Литургия. </w:t>
      </w:r>
    </w:p>
    <w:p w:rsidR="007C4FA0" w:rsidRPr="00BE62F3" w:rsidRDefault="007C4FA0" w:rsidP="007C4FA0">
      <w:pPr>
        <w:autoSpaceDE w:val="0"/>
        <w:autoSpaceDN w:val="0"/>
        <w:adjustRightInd w:val="0"/>
        <w:rPr>
          <w:rFonts w:ascii="Times New Roman" w:hAnsi="Times New Roman"/>
          <w:color w:val="000000"/>
          <w:lang w:val="ru-RU"/>
        </w:rPr>
      </w:pPr>
      <w:r w:rsidRPr="00BE62F3">
        <w:rPr>
          <w:rFonts w:ascii="Times New Roman" w:hAnsi="Times New Roman"/>
          <w:bCs/>
          <w:color w:val="000000"/>
          <w:lang w:val="ru-RU"/>
        </w:rPr>
        <w:t xml:space="preserve">Тема 30. О будущих судьбах мира </w:t>
      </w:r>
    </w:p>
    <w:p w:rsidR="007C4FA0" w:rsidRPr="00BE62F3" w:rsidRDefault="007C4FA0" w:rsidP="007C4FA0">
      <w:pPr>
        <w:autoSpaceDE w:val="0"/>
        <w:autoSpaceDN w:val="0"/>
        <w:adjustRightInd w:val="0"/>
        <w:rPr>
          <w:rFonts w:ascii="Times New Roman" w:hAnsi="Times New Roman"/>
          <w:color w:val="000000"/>
          <w:lang w:val="ru-RU"/>
        </w:rPr>
      </w:pPr>
      <w:r w:rsidRPr="00BE62F3">
        <w:rPr>
          <w:rFonts w:ascii="Times New Roman" w:hAnsi="Times New Roman"/>
          <w:color w:val="000000"/>
          <w:lang w:val="ru-RU"/>
        </w:rPr>
        <w:t xml:space="preserve">Пророчества Библии о конце мира. Второе пришествие Иисуса Христа. Сроки Второго пришествия, его признаки, последующие события. Участь людей после Страшного суда. </w:t>
      </w:r>
    </w:p>
    <w:p w:rsidR="007C4FA0" w:rsidRPr="00BE62F3" w:rsidRDefault="007C4FA0" w:rsidP="007C4FA0">
      <w:pPr>
        <w:autoSpaceDE w:val="0"/>
        <w:autoSpaceDN w:val="0"/>
        <w:adjustRightInd w:val="0"/>
        <w:rPr>
          <w:rFonts w:ascii="Times New Roman" w:hAnsi="Times New Roman"/>
          <w:color w:val="000000"/>
          <w:lang w:val="ru-RU"/>
        </w:rPr>
      </w:pPr>
      <w:r w:rsidRPr="00BE62F3">
        <w:rPr>
          <w:rFonts w:ascii="Times New Roman" w:hAnsi="Times New Roman"/>
          <w:i/>
          <w:iCs/>
          <w:color w:val="000000"/>
          <w:lang w:val="ru-RU"/>
        </w:rPr>
        <w:t xml:space="preserve">Основные термины и понятия: </w:t>
      </w:r>
      <w:r w:rsidRPr="00BE62F3">
        <w:rPr>
          <w:rFonts w:ascii="Times New Roman" w:hAnsi="Times New Roman"/>
          <w:color w:val="000000"/>
          <w:lang w:val="ru-RU"/>
        </w:rPr>
        <w:t xml:space="preserve">пророчества, Второе пришествие, Страшный суд. </w:t>
      </w:r>
    </w:p>
    <w:p w:rsidR="007C4FA0" w:rsidRPr="00BE62F3" w:rsidRDefault="007C4FA0" w:rsidP="007C4FA0">
      <w:pPr>
        <w:autoSpaceDE w:val="0"/>
        <w:autoSpaceDN w:val="0"/>
        <w:adjustRightInd w:val="0"/>
        <w:rPr>
          <w:rFonts w:ascii="Times New Roman" w:hAnsi="Times New Roman"/>
          <w:color w:val="000000"/>
          <w:lang w:val="ru-RU"/>
        </w:rPr>
      </w:pPr>
      <w:r w:rsidRPr="00BE62F3">
        <w:rPr>
          <w:rFonts w:ascii="Times New Roman" w:hAnsi="Times New Roman"/>
          <w:bCs/>
          <w:color w:val="000000"/>
          <w:lang w:val="ru-RU"/>
        </w:rPr>
        <w:t xml:space="preserve">Тема 31. Православие в истории родного края </w:t>
      </w:r>
    </w:p>
    <w:p w:rsidR="007C4FA0" w:rsidRPr="00BE62F3" w:rsidRDefault="007C4FA0" w:rsidP="007C4FA0">
      <w:pPr>
        <w:autoSpaceDE w:val="0"/>
        <w:autoSpaceDN w:val="0"/>
        <w:adjustRightInd w:val="0"/>
        <w:rPr>
          <w:rFonts w:ascii="Times New Roman" w:hAnsi="Times New Roman"/>
          <w:color w:val="000000"/>
          <w:lang w:val="ru-RU"/>
        </w:rPr>
      </w:pPr>
      <w:r w:rsidRPr="00BE62F3">
        <w:rPr>
          <w:rFonts w:ascii="Times New Roman" w:hAnsi="Times New Roman"/>
          <w:color w:val="000000"/>
          <w:lang w:val="ru-RU"/>
        </w:rPr>
        <w:t xml:space="preserve">Изучение различных аспектов истории Православия в родном крае: миссионерская деятельность, история отдельных храмов/монастырей, жизнеописание подвижников благочестия и т.д. </w:t>
      </w:r>
    </w:p>
    <w:p w:rsidR="007C4FA0" w:rsidRPr="00BE62F3" w:rsidRDefault="007C4FA0" w:rsidP="007C4FA0">
      <w:pPr>
        <w:autoSpaceDE w:val="0"/>
        <w:autoSpaceDN w:val="0"/>
        <w:adjustRightInd w:val="0"/>
        <w:rPr>
          <w:rFonts w:ascii="Times New Roman" w:hAnsi="Times New Roman"/>
          <w:color w:val="000000"/>
          <w:lang w:val="ru-RU"/>
        </w:rPr>
      </w:pPr>
      <w:r w:rsidRPr="00BE62F3">
        <w:rPr>
          <w:rFonts w:ascii="Times New Roman" w:hAnsi="Times New Roman"/>
          <w:bCs/>
          <w:color w:val="000000"/>
          <w:lang w:val="ru-RU"/>
        </w:rPr>
        <w:t xml:space="preserve">Тема 32. Внеклассный урок </w:t>
      </w:r>
    </w:p>
    <w:p w:rsidR="007C4FA0" w:rsidRPr="00BE62F3" w:rsidRDefault="007C4FA0" w:rsidP="007C4FA0">
      <w:pPr>
        <w:autoSpaceDE w:val="0"/>
        <w:autoSpaceDN w:val="0"/>
        <w:adjustRightInd w:val="0"/>
        <w:rPr>
          <w:rFonts w:ascii="Times New Roman" w:hAnsi="Times New Roman"/>
          <w:color w:val="000000"/>
          <w:lang w:val="ru-RU"/>
        </w:rPr>
      </w:pPr>
      <w:r w:rsidRPr="00BE62F3">
        <w:rPr>
          <w:rFonts w:ascii="Times New Roman" w:hAnsi="Times New Roman"/>
          <w:color w:val="000000"/>
          <w:lang w:val="ru-RU"/>
        </w:rPr>
        <w:t xml:space="preserve">Посещение местного храма и монастыря, ознакомление с порядком богослужений, колокольными звонами. </w:t>
      </w:r>
    </w:p>
    <w:p w:rsidR="007C4FA0" w:rsidRPr="00BE62F3" w:rsidRDefault="007C4FA0" w:rsidP="007C4FA0">
      <w:pPr>
        <w:autoSpaceDE w:val="0"/>
        <w:autoSpaceDN w:val="0"/>
        <w:adjustRightInd w:val="0"/>
        <w:rPr>
          <w:rFonts w:ascii="Times New Roman" w:hAnsi="Times New Roman"/>
          <w:b/>
          <w:color w:val="000000"/>
          <w:lang w:val="ru-RU"/>
        </w:rPr>
      </w:pPr>
    </w:p>
    <w:p w:rsidR="007C4FA0" w:rsidRPr="00BE62F3" w:rsidRDefault="00BE62F3" w:rsidP="007C4FA0">
      <w:pPr>
        <w:autoSpaceDE w:val="0"/>
        <w:autoSpaceDN w:val="0"/>
        <w:adjustRightInd w:val="0"/>
        <w:rPr>
          <w:rFonts w:ascii="Times New Roman" w:hAnsi="Times New Roman"/>
          <w:b/>
          <w:color w:val="000000"/>
          <w:lang w:val="ru-RU"/>
        </w:rPr>
      </w:pPr>
      <w:r w:rsidRPr="00BE62F3">
        <w:rPr>
          <w:rFonts w:ascii="Times New Roman" w:hAnsi="Times New Roman"/>
          <w:b/>
          <w:color w:val="000000"/>
          <w:lang w:val="ru-RU"/>
        </w:rPr>
        <w:t>6 класс</w:t>
      </w:r>
    </w:p>
    <w:p w:rsidR="00BE62F3" w:rsidRPr="00BE62F3" w:rsidRDefault="00BE62F3" w:rsidP="00BE62F3">
      <w:pPr>
        <w:pStyle w:val="ad"/>
        <w:rPr>
          <w:rFonts w:ascii="Times New Roman" w:hAnsi="Times New Roman"/>
          <w:sz w:val="24"/>
          <w:szCs w:val="24"/>
        </w:rPr>
      </w:pPr>
      <w:r w:rsidRPr="00BE62F3">
        <w:rPr>
          <w:rFonts w:ascii="Times New Roman" w:hAnsi="Times New Roman"/>
          <w:sz w:val="24"/>
          <w:szCs w:val="24"/>
        </w:rPr>
        <w:t xml:space="preserve">Тема 1. Путь жизни </w:t>
      </w:r>
    </w:p>
    <w:p w:rsidR="00BE62F3" w:rsidRPr="00BE62F3" w:rsidRDefault="00BE62F3" w:rsidP="00BE62F3">
      <w:pPr>
        <w:pStyle w:val="ad"/>
        <w:rPr>
          <w:rFonts w:ascii="Times New Roman" w:hAnsi="Times New Roman"/>
          <w:sz w:val="24"/>
          <w:szCs w:val="24"/>
        </w:rPr>
      </w:pPr>
      <w:r w:rsidRPr="00BE62F3">
        <w:rPr>
          <w:rFonts w:ascii="Times New Roman" w:hAnsi="Times New Roman"/>
          <w:sz w:val="24"/>
          <w:szCs w:val="24"/>
        </w:rPr>
        <w:t xml:space="preserve">Нравственный выбор в жизни человека. Путь жизни и путь смерти. Поиски потерянного рая. Святость. </w:t>
      </w:r>
    </w:p>
    <w:p w:rsidR="00BE62F3" w:rsidRPr="00BE62F3" w:rsidRDefault="00BE62F3" w:rsidP="00BE62F3">
      <w:pPr>
        <w:pStyle w:val="ad"/>
        <w:rPr>
          <w:rFonts w:ascii="Times New Roman" w:hAnsi="Times New Roman"/>
          <w:sz w:val="24"/>
          <w:szCs w:val="24"/>
        </w:rPr>
      </w:pPr>
      <w:r w:rsidRPr="00BE62F3">
        <w:rPr>
          <w:rFonts w:ascii="Times New Roman" w:hAnsi="Times New Roman"/>
          <w:i/>
          <w:iCs/>
          <w:sz w:val="24"/>
          <w:szCs w:val="24"/>
        </w:rPr>
        <w:t>Основные понятия и термины</w:t>
      </w:r>
      <w:r w:rsidRPr="00BE62F3">
        <w:rPr>
          <w:rFonts w:ascii="Times New Roman" w:hAnsi="Times New Roman"/>
          <w:sz w:val="24"/>
          <w:szCs w:val="24"/>
        </w:rPr>
        <w:t xml:space="preserve">: путь жизни, святость. </w:t>
      </w:r>
    </w:p>
    <w:p w:rsidR="00BE62F3" w:rsidRPr="00BE62F3" w:rsidRDefault="00BE62F3" w:rsidP="00BE62F3">
      <w:pPr>
        <w:pStyle w:val="ad"/>
        <w:rPr>
          <w:rFonts w:ascii="Times New Roman" w:hAnsi="Times New Roman"/>
          <w:sz w:val="24"/>
          <w:szCs w:val="24"/>
        </w:rPr>
      </w:pPr>
      <w:r w:rsidRPr="00BE62F3">
        <w:rPr>
          <w:rFonts w:ascii="Times New Roman" w:hAnsi="Times New Roman"/>
          <w:sz w:val="24"/>
          <w:szCs w:val="24"/>
        </w:rPr>
        <w:t xml:space="preserve">Тема 2. От Адама до Авраама: вера и доверие </w:t>
      </w:r>
    </w:p>
    <w:p w:rsidR="00BE62F3" w:rsidRPr="00BE62F3" w:rsidRDefault="00BE62F3" w:rsidP="00BE62F3">
      <w:pPr>
        <w:pStyle w:val="ad"/>
        <w:rPr>
          <w:rFonts w:ascii="Times New Roman" w:hAnsi="Times New Roman"/>
          <w:sz w:val="24"/>
          <w:szCs w:val="24"/>
        </w:rPr>
      </w:pPr>
      <w:r w:rsidRPr="00BE62F3">
        <w:rPr>
          <w:rFonts w:ascii="Times New Roman" w:hAnsi="Times New Roman"/>
          <w:sz w:val="24"/>
          <w:szCs w:val="24"/>
        </w:rPr>
        <w:t xml:space="preserve">Сущность понятия вера. Вера Адама и Евы. Вера как доверие Богу: истории жизни Ноя и Авраама. </w:t>
      </w:r>
    </w:p>
    <w:p w:rsidR="00BE62F3" w:rsidRPr="00BE62F3" w:rsidRDefault="00BE62F3" w:rsidP="00BE62F3">
      <w:pPr>
        <w:pStyle w:val="ad"/>
        <w:rPr>
          <w:rFonts w:ascii="Times New Roman" w:hAnsi="Times New Roman"/>
          <w:sz w:val="24"/>
          <w:szCs w:val="24"/>
        </w:rPr>
      </w:pPr>
      <w:r w:rsidRPr="00BE62F3">
        <w:rPr>
          <w:rFonts w:ascii="Times New Roman" w:hAnsi="Times New Roman"/>
          <w:i/>
          <w:iCs/>
          <w:sz w:val="24"/>
          <w:szCs w:val="24"/>
        </w:rPr>
        <w:t>Основные понятия и термины</w:t>
      </w:r>
      <w:r w:rsidRPr="00BE62F3">
        <w:rPr>
          <w:rFonts w:ascii="Times New Roman" w:hAnsi="Times New Roman"/>
          <w:sz w:val="24"/>
          <w:szCs w:val="24"/>
        </w:rPr>
        <w:t xml:space="preserve">: вера. </w:t>
      </w:r>
    </w:p>
    <w:p w:rsidR="00BE62F3" w:rsidRPr="00BE62F3" w:rsidRDefault="00BE62F3" w:rsidP="00BE62F3">
      <w:pPr>
        <w:pStyle w:val="ad"/>
        <w:rPr>
          <w:rFonts w:ascii="Times New Roman" w:hAnsi="Times New Roman"/>
          <w:sz w:val="24"/>
          <w:szCs w:val="24"/>
        </w:rPr>
      </w:pPr>
      <w:r w:rsidRPr="00BE62F3">
        <w:rPr>
          <w:rFonts w:ascii="Times New Roman" w:hAnsi="Times New Roman"/>
          <w:i/>
          <w:iCs/>
          <w:sz w:val="24"/>
          <w:szCs w:val="24"/>
        </w:rPr>
        <w:t xml:space="preserve">Основные персоналии: </w:t>
      </w:r>
      <w:r w:rsidRPr="00BE62F3">
        <w:rPr>
          <w:rFonts w:ascii="Times New Roman" w:hAnsi="Times New Roman"/>
          <w:sz w:val="24"/>
          <w:szCs w:val="24"/>
        </w:rPr>
        <w:t xml:space="preserve">Адам, Ева, Ной, Авраам. </w:t>
      </w:r>
    </w:p>
    <w:p w:rsidR="00BE62F3" w:rsidRPr="00BE62F3" w:rsidRDefault="00BE62F3" w:rsidP="00BE62F3">
      <w:pPr>
        <w:pStyle w:val="ad"/>
        <w:rPr>
          <w:rFonts w:ascii="Times New Roman" w:hAnsi="Times New Roman"/>
          <w:sz w:val="24"/>
          <w:szCs w:val="24"/>
        </w:rPr>
      </w:pPr>
      <w:r w:rsidRPr="00BE62F3">
        <w:rPr>
          <w:rFonts w:ascii="Times New Roman" w:hAnsi="Times New Roman"/>
          <w:sz w:val="24"/>
          <w:szCs w:val="24"/>
        </w:rPr>
        <w:t xml:space="preserve">Тема 3. Пророк Моисей: урок смирения </w:t>
      </w:r>
    </w:p>
    <w:p w:rsidR="00BE62F3" w:rsidRPr="00BE62F3" w:rsidRDefault="00BE62F3" w:rsidP="00BE62F3">
      <w:pPr>
        <w:pStyle w:val="ad"/>
        <w:rPr>
          <w:rFonts w:ascii="Times New Roman" w:hAnsi="Times New Roman"/>
          <w:sz w:val="24"/>
          <w:szCs w:val="24"/>
        </w:rPr>
      </w:pPr>
      <w:r w:rsidRPr="00BE62F3">
        <w:rPr>
          <w:rFonts w:ascii="Times New Roman" w:hAnsi="Times New Roman"/>
          <w:sz w:val="24"/>
          <w:szCs w:val="24"/>
        </w:rPr>
        <w:t xml:space="preserve">Детство Моисея. Становление пророка. Путешествие в землю обетованную. Десять заповедей. </w:t>
      </w:r>
    </w:p>
    <w:p w:rsidR="00BE62F3" w:rsidRPr="00BE62F3" w:rsidRDefault="00BE62F3" w:rsidP="00BE62F3">
      <w:pPr>
        <w:pStyle w:val="ad"/>
        <w:rPr>
          <w:rFonts w:ascii="Times New Roman" w:hAnsi="Times New Roman"/>
          <w:sz w:val="24"/>
          <w:szCs w:val="24"/>
        </w:rPr>
      </w:pPr>
      <w:r w:rsidRPr="00BE62F3">
        <w:rPr>
          <w:rFonts w:ascii="Times New Roman" w:hAnsi="Times New Roman"/>
          <w:i/>
          <w:iCs/>
          <w:sz w:val="24"/>
          <w:szCs w:val="24"/>
        </w:rPr>
        <w:lastRenderedPageBreak/>
        <w:t>Основные понятия и термины</w:t>
      </w:r>
      <w:r w:rsidRPr="00BE62F3">
        <w:rPr>
          <w:rFonts w:ascii="Times New Roman" w:hAnsi="Times New Roman"/>
          <w:sz w:val="24"/>
          <w:szCs w:val="24"/>
        </w:rPr>
        <w:t xml:space="preserve">: пророк, смирение, заповеди. </w:t>
      </w:r>
    </w:p>
    <w:p w:rsidR="00BE62F3" w:rsidRPr="00BE62F3" w:rsidRDefault="00BE62F3" w:rsidP="00BE62F3">
      <w:pPr>
        <w:pStyle w:val="ad"/>
        <w:rPr>
          <w:rFonts w:ascii="Times New Roman" w:hAnsi="Times New Roman"/>
          <w:sz w:val="24"/>
          <w:szCs w:val="24"/>
        </w:rPr>
      </w:pPr>
      <w:r w:rsidRPr="00BE62F3">
        <w:rPr>
          <w:rFonts w:ascii="Times New Roman" w:hAnsi="Times New Roman"/>
          <w:i/>
          <w:iCs/>
          <w:sz w:val="24"/>
          <w:szCs w:val="24"/>
        </w:rPr>
        <w:t xml:space="preserve">Основные персоналии: </w:t>
      </w:r>
      <w:r w:rsidRPr="00BE62F3">
        <w:rPr>
          <w:rFonts w:ascii="Times New Roman" w:hAnsi="Times New Roman"/>
          <w:sz w:val="24"/>
          <w:szCs w:val="24"/>
        </w:rPr>
        <w:t>пророк Моисей.</w:t>
      </w:r>
    </w:p>
    <w:p w:rsidR="00BE62F3" w:rsidRPr="00BE62F3" w:rsidRDefault="00BE62F3" w:rsidP="00BE62F3">
      <w:pPr>
        <w:pStyle w:val="ad"/>
        <w:rPr>
          <w:rFonts w:ascii="Times New Roman" w:hAnsi="Times New Roman"/>
          <w:bCs/>
          <w:sz w:val="24"/>
          <w:szCs w:val="24"/>
        </w:rPr>
      </w:pPr>
      <w:r w:rsidRPr="00BE62F3">
        <w:rPr>
          <w:rFonts w:ascii="Times New Roman" w:hAnsi="Times New Roman"/>
          <w:bCs/>
          <w:sz w:val="24"/>
          <w:szCs w:val="24"/>
        </w:rPr>
        <w:t xml:space="preserve">Тема 4. Судьи, цари и пророки: сила Моя в немощи совершается </w:t>
      </w:r>
    </w:p>
    <w:p w:rsidR="00BE62F3" w:rsidRPr="00BE62F3" w:rsidRDefault="00BE62F3" w:rsidP="00BE62F3">
      <w:pPr>
        <w:pStyle w:val="ad"/>
        <w:rPr>
          <w:rFonts w:ascii="Times New Roman" w:hAnsi="Times New Roman"/>
          <w:i/>
          <w:iCs/>
          <w:sz w:val="24"/>
          <w:szCs w:val="24"/>
        </w:rPr>
      </w:pPr>
      <w:r w:rsidRPr="00BE62F3">
        <w:rPr>
          <w:rFonts w:ascii="Times New Roman" w:hAnsi="Times New Roman"/>
          <w:sz w:val="24"/>
          <w:szCs w:val="24"/>
        </w:rPr>
        <w:t>Ветхозаветные герои: источник силы и героизма.Судья Гедеон. История Самсона. Царь Давид :приход к власти. Покаяние псалмопевца ( царя Давида).</w:t>
      </w:r>
      <w:r w:rsidRPr="00BE62F3">
        <w:rPr>
          <w:rFonts w:ascii="Times New Roman" w:hAnsi="Times New Roman"/>
          <w:i/>
          <w:iCs/>
          <w:sz w:val="24"/>
          <w:szCs w:val="24"/>
        </w:rPr>
        <w:t xml:space="preserve"> </w:t>
      </w:r>
    </w:p>
    <w:p w:rsidR="00BE62F3" w:rsidRPr="00BE62F3" w:rsidRDefault="00BE62F3" w:rsidP="00BE62F3">
      <w:pPr>
        <w:pStyle w:val="ad"/>
        <w:rPr>
          <w:rFonts w:ascii="Times New Roman" w:hAnsi="Times New Roman"/>
          <w:sz w:val="24"/>
          <w:szCs w:val="24"/>
        </w:rPr>
      </w:pPr>
      <w:r w:rsidRPr="00BE62F3">
        <w:rPr>
          <w:rFonts w:ascii="Times New Roman" w:hAnsi="Times New Roman"/>
          <w:i/>
          <w:iCs/>
          <w:sz w:val="24"/>
          <w:szCs w:val="24"/>
        </w:rPr>
        <w:t>Основные понятия и термины</w:t>
      </w:r>
      <w:r w:rsidRPr="00BE62F3">
        <w:rPr>
          <w:rFonts w:ascii="Times New Roman" w:hAnsi="Times New Roman"/>
          <w:sz w:val="24"/>
          <w:szCs w:val="24"/>
        </w:rPr>
        <w:t xml:space="preserve">: герой, пророк, ветхозаветные судьи и цари, покаяние. </w:t>
      </w:r>
    </w:p>
    <w:p w:rsidR="00BE62F3" w:rsidRPr="00BE62F3" w:rsidRDefault="00BE62F3" w:rsidP="00BE62F3">
      <w:pPr>
        <w:pStyle w:val="ad"/>
        <w:rPr>
          <w:rFonts w:ascii="Times New Roman" w:hAnsi="Times New Roman"/>
          <w:sz w:val="24"/>
          <w:szCs w:val="24"/>
        </w:rPr>
      </w:pPr>
      <w:r w:rsidRPr="00BE62F3">
        <w:rPr>
          <w:rFonts w:ascii="Times New Roman" w:hAnsi="Times New Roman"/>
          <w:i/>
          <w:iCs/>
          <w:sz w:val="24"/>
          <w:szCs w:val="24"/>
        </w:rPr>
        <w:t xml:space="preserve">Основные персоналии: </w:t>
      </w:r>
      <w:r w:rsidRPr="00BE62F3">
        <w:rPr>
          <w:rFonts w:ascii="Times New Roman" w:hAnsi="Times New Roman"/>
          <w:sz w:val="24"/>
          <w:szCs w:val="24"/>
        </w:rPr>
        <w:t>Гедеон, Самсон, царь Давид.</w:t>
      </w:r>
    </w:p>
    <w:p w:rsidR="00BE62F3" w:rsidRPr="00BE62F3" w:rsidRDefault="00BE62F3" w:rsidP="00BE62F3">
      <w:pPr>
        <w:pStyle w:val="ad"/>
        <w:rPr>
          <w:rFonts w:ascii="Times New Roman" w:hAnsi="Times New Roman"/>
          <w:sz w:val="24"/>
          <w:szCs w:val="24"/>
        </w:rPr>
      </w:pPr>
      <w:r w:rsidRPr="00BE62F3">
        <w:rPr>
          <w:rFonts w:ascii="Times New Roman" w:hAnsi="Times New Roman"/>
          <w:bCs/>
          <w:sz w:val="24"/>
          <w:szCs w:val="24"/>
        </w:rPr>
        <w:t xml:space="preserve">Тема 5. Спаситель: ранами Его мы исцелились </w:t>
      </w:r>
    </w:p>
    <w:p w:rsidR="00BE62F3" w:rsidRPr="00BE62F3" w:rsidRDefault="00BE62F3" w:rsidP="00BE62F3">
      <w:pPr>
        <w:pStyle w:val="ad"/>
        <w:rPr>
          <w:rFonts w:ascii="Times New Roman" w:hAnsi="Times New Roman"/>
          <w:sz w:val="24"/>
          <w:szCs w:val="24"/>
        </w:rPr>
      </w:pPr>
      <w:r w:rsidRPr="00BE62F3">
        <w:rPr>
          <w:rFonts w:ascii="Times New Roman" w:hAnsi="Times New Roman"/>
          <w:sz w:val="24"/>
          <w:szCs w:val="24"/>
        </w:rPr>
        <w:t xml:space="preserve">В ожидании Спасителя: пророчества о Христе. Первородный грех. Новый Адам. Искушение Иисуса Христа. Смысл Тайной вечери и смерти Иисуса Христа. </w:t>
      </w:r>
    </w:p>
    <w:p w:rsidR="00BE62F3" w:rsidRPr="00BE62F3" w:rsidRDefault="00BE62F3" w:rsidP="00BE62F3">
      <w:pPr>
        <w:pStyle w:val="ad"/>
        <w:rPr>
          <w:rFonts w:ascii="Times New Roman" w:hAnsi="Times New Roman"/>
          <w:sz w:val="24"/>
          <w:szCs w:val="24"/>
        </w:rPr>
      </w:pPr>
      <w:r w:rsidRPr="00BE62F3">
        <w:rPr>
          <w:rFonts w:ascii="Times New Roman" w:hAnsi="Times New Roman"/>
          <w:i/>
          <w:iCs/>
          <w:sz w:val="24"/>
          <w:szCs w:val="24"/>
        </w:rPr>
        <w:t>Основные понятия и термины</w:t>
      </w:r>
      <w:r w:rsidRPr="00BE62F3">
        <w:rPr>
          <w:rFonts w:ascii="Times New Roman" w:hAnsi="Times New Roman"/>
          <w:sz w:val="24"/>
          <w:szCs w:val="24"/>
        </w:rPr>
        <w:t xml:space="preserve">: первородный грех, искушение, Тайная вечеря. </w:t>
      </w:r>
    </w:p>
    <w:p w:rsidR="00BE62F3" w:rsidRPr="00BE62F3" w:rsidRDefault="00BE62F3" w:rsidP="00BE62F3">
      <w:pPr>
        <w:pStyle w:val="ad"/>
        <w:rPr>
          <w:rFonts w:ascii="Times New Roman" w:hAnsi="Times New Roman"/>
          <w:sz w:val="24"/>
          <w:szCs w:val="24"/>
        </w:rPr>
      </w:pPr>
      <w:r w:rsidRPr="00BE62F3">
        <w:rPr>
          <w:rFonts w:ascii="Times New Roman" w:hAnsi="Times New Roman"/>
          <w:i/>
          <w:iCs/>
          <w:sz w:val="24"/>
          <w:szCs w:val="24"/>
        </w:rPr>
        <w:t xml:space="preserve">Основные персоналии: </w:t>
      </w:r>
      <w:r w:rsidRPr="00BE62F3">
        <w:rPr>
          <w:rFonts w:ascii="Times New Roman" w:hAnsi="Times New Roman"/>
          <w:sz w:val="24"/>
          <w:szCs w:val="24"/>
        </w:rPr>
        <w:t xml:space="preserve">Иисус Христос, Адам, пророк Исайя. </w:t>
      </w:r>
    </w:p>
    <w:p w:rsidR="00BE62F3" w:rsidRPr="00BE62F3" w:rsidRDefault="00BE62F3" w:rsidP="00BE62F3">
      <w:pPr>
        <w:pStyle w:val="ad"/>
        <w:rPr>
          <w:rFonts w:ascii="Times New Roman" w:hAnsi="Times New Roman"/>
          <w:sz w:val="24"/>
          <w:szCs w:val="24"/>
        </w:rPr>
      </w:pPr>
      <w:r w:rsidRPr="00BE62F3">
        <w:rPr>
          <w:rFonts w:ascii="Times New Roman" w:hAnsi="Times New Roman"/>
          <w:bCs/>
          <w:sz w:val="24"/>
          <w:szCs w:val="24"/>
        </w:rPr>
        <w:t xml:space="preserve">Тема 6. Заповеди блаженства: грех и покаяние </w:t>
      </w:r>
    </w:p>
    <w:p w:rsidR="00BE62F3" w:rsidRPr="00BE62F3" w:rsidRDefault="00BE62F3" w:rsidP="00BE62F3">
      <w:pPr>
        <w:pStyle w:val="ad"/>
        <w:rPr>
          <w:rFonts w:ascii="Times New Roman" w:hAnsi="Times New Roman"/>
          <w:sz w:val="24"/>
          <w:szCs w:val="24"/>
        </w:rPr>
      </w:pPr>
      <w:r w:rsidRPr="00BE62F3">
        <w:rPr>
          <w:rFonts w:ascii="Times New Roman" w:hAnsi="Times New Roman"/>
          <w:sz w:val="24"/>
          <w:szCs w:val="24"/>
        </w:rPr>
        <w:t xml:space="preserve">Новый завет: заповеди блаженства. Различие ветхо- и новозаветных заповедей. Первые две заповеди: чистота сердца, смирение, покаяние. Притча о блудном сыне. История мытаря Закхея. </w:t>
      </w:r>
    </w:p>
    <w:p w:rsidR="00BE62F3" w:rsidRPr="00BE62F3" w:rsidRDefault="00BE62F3" w:rsidP="00BE62F3">
      <w:pPr>
        <w:pStyle w:val="ad"/>
        <w:rPr>
          <w:rFonts w:ascii="Times New Roman" w:hAnsi="Times New Roman"/>
          <w:sz w:val="24"/>
          <w:szCs w:val="24"/>
        </w:rPr>
      </w:pPr>
      <w:r w:rsidRPr="00BE62F3">
        <w:rPr>
          <w:rFonts w:ascii="Times New Roman" w:hAnsi="Times New Roman"/>
          <w:i/>
          <w:iCs/>
          <w:sz w:val="24"/>
          <w:szCs w:val="24"/>
        </w:rPr>
        <w:t>Основные понятия и термины</w:t>
      </w:r>
      <w:r w:rsidRPr="00BE62F3">
        <w:rPr>
          <w:rFonts w:ascii="Times New Roman" w:hAnsi="Times New Roman"/>
          <w:sz w:val="24"/>
          <w:szCs w:val="24"/>
        </w:rPr>
        <w:t xml:space="preserve">: заповеди блаженства, грех, покаяние, смирение. </w:t>
      </w:r>
    </w:p>
    <w:p w:rsidR="00BE62F3" w:rsidRPr="00BE62F3" w:rsidRDefault="00BE62F3" w:rsidP="00BE62F3">
      <w:pPr>
        <w:pStyle w:val="ad"/>
        <w:rPr>
          <w:rFonts w:ascii="Times New Roman" w:hAnsi="Times New Roman"/>
          <w:sz w:val="24"/>
          <w:szCs w:val="24"/>
        </w:rPr>
      </w:pPr>
      <w:r w:rsidRPr="00BE62F3">
        <w:rPr>
          <w:rFonts w:ascii="Times New Roman" w:hAnsi="Times New Roman"/>
          <w:i/>
          <w:iCs/>
          <w:sz w:val="24"/>
          <w:szCs w:val="24"/>
        </w:rPr>
        <w:t xml:space="preserve">Основные персоналии: </w:t>
      </w:r>
      <w:r w:rsidRPr="00BE62F3">
        <w:rPr>
          <w:rFonts w:ascii="Times New Roman" w:hAnsi="Times New Roman"/>
          <w:sz w:val="24"/>
          <w:szCs w:val="24"/>
        </w:rPr>
        <w:t xml:space="preserve">Иисус Христос, Закхей. </w:t>
      </w:r>
    </w:p>
    <w:p w:rsidR="00BE62F3" w:rsidRPr="00BE62F3" w:rsidRDefault="00BE62F3" w:rsidP="00BE62F3">
      <w:pPr>
        <w:pStyle w:val="ad"/>
        <w:rPr>
          <w:rFonts w:ascii="Times New Roman" w:hAnsi="Times New Roman"/>
          <w:sz w:val="24"/>
          <w:szCs w:val="24"/>
        </w:rPr>
      </w:pPr>
      <w:r w:rsidRPr="00BE62F3">
        <w:rPr>
          <w:rFonts w:ascii="Times New Roman" w:hAnsi="Times New Roman"/>
          <w:bCs/>
          <w:sz w:val="24"/>
          <w:szCs w:val="24"/>
        </w:rPr>
        <w:t xml:space="preserve">Тема 7. Заповеди блаженства: жажда правды </w:t>
      </w:r>
    </w:p>
    <w:p w:rsidR="00BE62F3" w:rsidRPr="00BE62F3" w:rsidRDefault="00BE62F3" w:rsidP="00BE62F3">
      <w:pPr>
        <w:pStyle w:val="ad"/>
        <w:rPr>
          <w:rFonts w:ascii="Times New Roman" w:hAnsi="Times New Roman"/>
          <w:sz w:val="24"/>
          <w:szCs w:val="24"/>
        </w:rPr>
      </w:pPr>
      <w:r w:rsidRPr="00BE62F3">
        <w:rPr>
          <w:rFonts w:ascii="Times New Roman" w:hAnsi="Times New Roman"/>
          <w:sz w:val="24"/>
          <w:szCs w:val="24"/>
        </w:rPr>
        <w:t xml:space="preserve">Истина, способы её познания. Следование истине и отстаивание справедливости. Познание истины через подвиг. Подвиг Я. Корчака. Евангельская история слепорождённого. </w:t>
      </w:r>
    </w:p>
    <w:p w:rsidR="00BE62F3" w:rsidRPr="00BE62F3" w:rsidRDefault="00BE62F3" w:rsidP="00BE62F3">
      <w:pPr>
        <w:pStyle w:val="ad"/>
        <w:rPr>
          <w:rFonts w:ascii="Times New Roman" w:hAnsi="Times New Roman"/>
          <w:sz w:val="24"/>
          <w:szCs w:val="24"/>
        </w:rPr>
      </w:pPr>
      <w:r w:rsidRPr="00BE62F3">
        <w:rPr>
          <w:rFonts w:ascii="Times New Roman" w:hAnsi="Times New Roman"/>
          <w:i/>
          <w:iCs/>
          <w:sz w:val="24"/>
          <w:szCs w:val="24"/>
        </w:rPr>
        <w:t>Основные понятия и термины</w:t>
      </w:r>
      <w:r w:rsidRPr="00BE62F3">
        <w:rPr>
          <w:rFonts w:ascii="Times New Roman" w:hAnsi="Times New Roman"/>
          <w:sz w:val="24"/>
          <w:szCs w:val="24"/>
        </w:rPr>
        <w:t xml:space="preserve">: заповеди блаженства, истина, подвиг. </w:t>
      </w:r>
    </w:p>
    <w:p w:rsidR="00BE62F3" w:rsidRPr="00BE62F3" w:rsidRDefault="00BE62F3" w:rsidP="00BE62F3">
      <w:pPr>
        <w:pStyle w:val="ad"/>
        <w:rPr>
          <w:rFonts w:ascii="Times New Roman" w:hAnsi="Times New Roman"/>
          <w:sz w:val="24"/>
          <w:szCs w:val="24"/>
        </w:rPr>
      </w:pPr>
      <w:r w:rsidRPr="00BE62F3">
        <w:rPr>
          <w:rFonts w:ascii="Times New Roman" w:hAnsi="Times New Roman"/>
          <w:i/>
          <w:iCs/>
          <w:sz w:val="24"/>
          <w:szCs w:val="24"/>
        </w:rPr>
        <w:t xml:space="preserve">Основные персоналии: </w:t>
      </w:r>
      <w:r w:rsidRPr="00BE62F3">
        <w:rPr>
          <w:rFonts w:ascii="Times New Roman" w:hAnsi="Times New Roman"/>
          <w:sz w:val="24"/>
          <w:szCs w:val="24"/>
        </w:rPr>
        <w:t xml:space="preserve">Иисус Христос, Я. Корчак, Иоанн Креститель. </w:t>
      </w:r>
    </w:p>
    <w:p w:rsidR="00BE62F3" w:rsidRPr="00BE62F3" w:rsidRDefault="00BE62F3" w:rsidP="00BE62F3">
      <w:pPr>
        <w:pStyle w:val="ad"/>
        <w:rPr>
          <w:rFonts w:ascii="Times New Roman" w:hAnsi="Times New Roman"/>
          <w:sz w:val="24"/>
          <w:szCs w:val="24"/>
        </w:rPr>
      </w:pPr>
      <w:r w:rsidRPr="00BE62F3">
        <w:rPr>
          <w:rFonts w:ascii="Times New Roman" w:hAnsi="Times New Roman"/>
          <w:bCs/>
          <w:sz w:val="24"/>
          <w:szCs w:val="24"/>
        </w:rPr>
        <w:t xml:space="preserve">Тема 8. Заповеди блаженства: земля кротких </w:t>
      </w:r>
    </w:p>
    <w:p w:rsidR="00BE62F3" w:rsidRPr="00BE62F3" w:rsidRDefault="00BE62F3" w:rsidP="00BE62F3">
      <w:pPr>
        <w:pStyle w:val="ad"/>
        <w:rPr>
          <w:rFonts w:ascii="Times New Roman" w:hAnsi="Times New Roman"/>
          <w:sz w:val="24"/>
          <w:szCs w:val="24"/>
        </w:rPr>
      </w:pPr>
      <w:r w:rsidRPr="00BE62F3">
        <w:rPr>
          <w:rFonts w:ascii="Times New Roman" w:hAnsi="Times New Roman"/>
          <w:sz w:val="24"/>
          <w:szCs w:val="24"/>
        </w:rPr>
        <w:t xml:space="preserve">Божественная сущность: видение пророка Илии. Третья заповедь блаженства: «Блаженны кроткие…». «Блаженны миротворцы…». Притча о немилосердном заимодавце. Прощение в христианской традиции. </w:t>
      </w:r>
    </w:p>
    <w:p w:rsidR="00BE62F3" w:rsidRPr="00BE62F3" w:rsidRDefault="00BE62F3" w:rsidP="00BE62F3">
      <w:pPr>
        <w:pStyle w:val="ad"/>
        <w:rPr>
          <w:rFonts w:ascii="Times New Roman" w:hAnsi="Times New Roman"/>
          <w:sz w:val="24"/>
          <w:szCs w:val="24"/>
        </w:rPr>
      </w:pPr>
      <w:r w:rsidRPr="00BE62F3">
        <w:rPr>
          <w:rFonts w:ascii="Times New Roman" w:hAnsi="Times New Roman"/>
          <w:i/>
          <w:iCs/>
          <w:sz w:val="24"/>
          <w:szCs w:val="24"/>
        </w:rPr>
        <w:t>Основные понятия и термины</w:t>
      </w:r>
      <w:r w:rsidRPr="00BE62F3">
        <w:rPr>
          <w:rFonts w:ascii="Times New Roman" w:hAnsi="Times New Roman"/>
          <w:sz w:val="24"/>
          <w:szCs w:val="24"/>
        </w:rPr>
        <w:t xml:space="preserve">: заповеди блаженства, кротость, милосердие, прощение. </w:t>
      </w:r>
    </w:p>
    <w:p w:rsidR="00BE62F3" w:rsidRPr="00BE62F3" w:rsidRDefault="00BE62F3" w:rsidP="00BE62F3">
      <w:pPr>
        <w:pStyle w:val="ad"/>
        <w:rPr>
          <w:rFonts w:ascii="Times New Roman" w:hAnsi="Times New Roman"/>
          <w:sz w:val="24"/>
          <w:szCs w:val="24"/>
        </w:rPr>
      </w:pPr>
      <w:r w:rsidRPr="00BE62F3">
        <w:rPr>
          <w:rFonts w:ascii="Times New Roman" w:hAnsi="Times New Roman"/>
          <w:i/>
          <w:iCs/>
          <w:sz w:val="24"/>
          <w:szCs w:val="24"/>
        </w:rPr>
        <w:t xml:space="preserve">Основные персоналии: </w:t>
      </w:r>
      <w:r w:rsidRPr="00BE62F3">
        <w:rPr>
          <w:rFonts w:ascii="Times New Roman" w:hAnsi="Times New Roman"/>
          <w:sz w:val="24"/>
          <w:szCs w:val="24"/>
        </w:rPr>
        <w:t xml:space="preserve">Иисус Христос, пророк Илия. </w:t>
      </w:r>
    </w:p>
    <w:p w:rsidR="00BE62F3" w:rsidRPr="00BE62F3" w:rsidRDefault="00BE62F3" w:rsidP="00BE62F3">
      <w:pPr>
        <w:pStyle w:val="ad"/>
        <w:rPr>
          <w:rFonts w:ascii="Times New Roman" w:hAnsi="Times New Roman"/>
          <w:sz w:val="24"/>
          <w:szCs w:val="24"/>
        </w:rPr>
      </w:pPr>
      <w:r w:rsidRPr="00BE62F3">
        <w:rPr>
          <w:rFonts w:ascii="Times New Roman" w:hAnsi="Times New Roman"/>
          <w:bCs/>
          <w:sz w:val="24"/>
          <w:szCs w:val="24"/>
        </w:rPr>
        <w:t xml:space="preserve">Тема 9. Свидетели благой вести: апостолы Пётр и Иоанн </w:t>
      </w:r>
    </w:p>
    <w:p w:rsidR="00BE62F3" w:rsidRPr="00BE62F3" w:rsidRDefault="00BE62F3" w:rsidP="00BE62F3">
      <w:pPr>
        <w:pStyle w:val="ad"/>
        <w:rPr>
          <w:rFonts w:ascii="Times New Roman" w:hAnsi="Times New Roman"/>
          <w:sz w:val="24"/>
          <w:szCs w:val="24"/>
        </w:rPr>
      </w:pPr>
      <w:r w:rsidRPr="00BE62F3">
        <w:rPr>
          <w:rFonts w:ascii="Times New Roman" w:hAnsi="Times New Roman"/>
          <w:sz w:val="24"/>
          <w:szCs w:val="24"/>
        </w:rPr>
        <w:t xml:space="preserve">Апостолы – ученики Иисуса Христа. Призвание Петра и Иоанна. Исповедание веры, отречение и покаяние апостола Петра. Апостол Иоанн – любимый ученик Иисуса Христа. Пятидесятница. Служение апостолов Петра и Иоанна после Вознесения Христа. </w:t>
      </w:r>
    </w:p>
    <w:p w:rsidR="00BE62F3" w:rsidRPr="00BE62F3" w:rsidRDefault="00BE62F3" w:rsidP="00BE62F3">
      <w:pPr>
        <w:pStyle w:val="ad"/>
        <w:rPr>
          <w:rFonts w:ascii="Times New Roman" w:hAnsi="Times New Roman"/>
          <w:sz w:val="24"/>
          <w:szCs w:val="24"/>
        </w:rPr>
      </w:pPr>
      <w:r w:rsidRPr="00BE62F3">
        <w:rPr>
          <w:rFonts w:ascii="Times New Roman" w:hAnsi="Times New Roman"/>
          <w:i/>
          <w:iCs/>
          <w:sz w:val="24"/>
          <w:szCs w:val="24"/>
        </w:rPr>
        <w:t>Основные понятия и термины</w:t>
      </w:r>
      <w:r w:rsidRPr="00BE62F3">
        <w:rPr>
          <w:rFonts w:ascii="Times New Roman" w:hAnsi="Times New Roman"/>
          <w:sz w:val="24"/>
          <w:szCs w:val="24"/>
        </w:rPr>
        <w:t xml:space="preserve">: апостол. </w:t>
      </w:r>
    </w:p>
    <w:p w:rsidR="00BE62F3" w:rsidRPr="00BE62F3" w:rsidRDefault="00BE62F3" w:rsidP="00BE62F3">
      <w:pPr>
        <w:pStyle w:val="ad"/>
        <w:rPr>
          <w:rFonts w:ascii="Times New Roman" w:hAnsi="Times New Roman"/>
          <w:sz w:val="24"/>
          <w:szCs w:val="24"/>
        </w:rPr>
      </w:pPr>
      <w:r w:rsidRPr="00BE62F3">
        <w:rPr>
          <w:rFonts w:ascii="Times New Roman" w:hAnsi="Times New Roman"/>
          <w:i/>
          <w:iCs/>
          <w:sz w:val="24"/>
          <w:szCs w:val="24"/>
        </w:rPr>
        <w:t xml:space="preserve">Основные персоналии: </w:t>
      </w:r>
      <w:r w:rsidRPr="00BE62F3">
        <w:rPr>
          <w:rFonts w:ascii="Times New Roman" w:hAnsi="Times New Roman"/>
          <w:sz w:val="24"/>
          <w:szCs w:val="24"/>
        </w:rPr>
        <w:t xml:space="preserve">апостолы Пётр и Иоанн. </w:t>
      </w:r>
    </w:p>
    <w:p w:rsidR="00BE62F3" w:rsidRPr="00BE62F3" w:rsidRDefault="00BE62F3" w:rsidP="00BE62F3">
      <w:pPr>
        <w:pStyle w:val="ad"/>
        <w:rPr>
          <w:rFonts w:ascii="Times New Roman" w:hAnsi="Times New Roman"/>
          <w:sz w:val="24"/>
          <w:szCs w:val="24"/>
        </w:rPr>
      </w:pPr>
      <w:r w:rsidRPr="00BE62F3">
        <w:rPr>
          <w:rFonts w:ascii="Times New Roman" w:hAnsi="Times New Roman"/>
          <w:bCs/>
          <w:sz w:val="24"/>
          <w:szCs w:val="24"/>
        </w:rPr>
        <w:t xml:space="preserve">Тема 10. Гонитель, ставший апостолом: апостол Павел </w:t>
      </w:r>
    </w:p>
    <w:p w:rsidR="00BE62F3" w:rsidRPr="00BE62F3" w:rsidRDefault="00BE62F3" w:rsidP="00BE62F3">
      <w:pPr>
        <w:pStyle w:val="ad"/>
        <w:rPr>
          <w:rFonts w:ascii="Times New Roman" w:hAnsi="Times New Roman"/>
          <w:sz w:val="24"/>
          <w:szCs w:val="24"/>
        </w:rPr>
      </w:pPr>
      <w:r w:rsidRPr="00BE62F3">
        <w:rPr>
          <w:rFonts w:ascii="Times New Roman" w:hAnsi="Times New Roman"/>
          <w:sz w:val="24"/>
          <w:szCs w:val="24"/>
        </w:rPr>
        <w:t xml:space="preserve">Жизнь Савла до обращения в христианскую веру. Принятие христианства. Миссионерская деятельности апостола Павла. Источник подвигов апостола. Мученическая смерть апостола Павла. </w:t>
      </w:r>
    </w:p>
    <w:p w:rsidR="00BE62F3" w:rsidRPr="00BE62F3" w:rsidRDefault="00BE62F3" w:rsidP="00BE62F3">
      <w:pPr>
        <w:pStyle w:val="ad"/>
        <w:rPr>
          <w:rFonts w:ascii="Times New Roman" w:hAnsi="Times New Roman"/>
          <w:sz w:val="24"/>
          <w:szCs w:val="24"/>
        </w:rPr>
      </w:pPr>
      <w:r w:rsidRPr="00BE62F3">
        <w:rPr>
          <w:rFonts w:ascii="Times New Roman" w:hAnsi="Times New Roman"/>
          <w:i/>
          <w:iCs/>
          <w:sz w:val="24"/>
          <w:szCs w:val="24"/>
        </w:rPr>
        <w:t>Основные понятия и термины</w:t>
      </w:r>
      <w:r w:rsidRPr="00BE62F3">
        <w:rPr>
          <w:rFonts w:ascii="Times New Roman" w:hAnsi="Times New Roman"/>
          <w:sz w:val="24"/>
          <w:szCs w:val="24"/>
        </w:rPr>
        <w:t xml:space="preserve">: апостол. </w:t>
      </w:r>
    </w:p>
    <w:p w:rsidR="00BE62F3" w:rsidRPr="00BE62F3" w:rsidRDefault="00BE62F3" w:rsidP="00BE62F3">
      <w:pPr>
        <w:pStyle w:val="ad"/>
        <w:rPr>
          <w:rFonts w:ascii="Times New Roman" w:hAnsi="Times New Roman"/>
          <w:sz w:val="24"/>
          <w:szCs w:val="24"/>
        </w:rPr>
      </w:pPr>
      <w:r w:rsidRPr="00BE62F3">
        <w:rPr>
          <w:rFonts w:ascii="Times New Roman" w:hAnsi="Times New Roman"/>
          <w:i/>
          <w:iCs/>
          <w:sz w:val="24"/>
          <w:szCs w:val="24"/>
        </w:rPr>
        <w:t xml:space="preserve">Основные персоналии: </w:t>
      </w:r>
      <w:r w:rsidRPr="00BE62F3">
        <w:rPr>
          <w:rFonts w:ascii="Times New Roman" w:hAnsi="Times New Roman"/>
          <w:sz w:val="24"/>
          <w:szCs w:val="24"/>
        </w:rPr>
        <w:t xml:space="preserve">апостолы Павел и Сила. </w:t>
      </w:r>
    </w:p>
    <w:p w:rsidR="00BE62F3" w:rsidRPr="00BE62F3" w:rsidRDefault="00BE62F3" w:rsidP="00BE62F3">
      <w:pPr>
        <w:pStyle w:val="ad"/>
        <w:rPr>
          <w:rFonts w:ascii="Times New Roman" w:hAnsi="Times New Roman"/>
          <w:sz w:val="24"/>
          <w:szCs w:val="24"/>
        </w:rPr>
      </w:pPr>
      <w:r w:rsidRPr="00BE62F3">
        <w:rPr>
          <w:rFonts w:ascii="Times New Roman" w:hAnsi="Times New Roman"/>
          <w:bCs/>
          <w:sz w:val="24"/>
          <w:szCs w:val="24"/>
        </w:rPr>
        <w:t xml:space="preserve">Тема 11. Готово сердце моё, Боже </w:t>
      </w:r>
    </w:p>
    <w:p w:rsidR="00BE62F3" w:rsidRPr="00BE62F3" w:rsidRDefault="00BE62F3" w:rsidP="00BE62F3">
      <w:pPr>
        <w:pStyle w:val="ad"/>
        <w:rPr>
          <w:rFonts w:ascii="Times New Roman" w:hAnsi="Times New Roman"/>
          <w:sz w:val="24"/>
          <w:szCs w:val="24"/>
        </w:rPr>
      </w:pPr>
      <w:r w:rsidRPr="00BE62F3">
        <w:rPr>
          <w:rFonts w:ascii="Times New Roman" w:hAnsi="Times New Roman"/>
          <w:sz w:val="24"/>
          <w:szCs w:val="24"/>
        </w:rPr>
        <w:t xml:space="preserve">Мученичество в христианской традиции. История первомученника архидьякона Стефана. Подвиг Веры, Надежды, Любови и матери их Софии. </w:t>
      </w:r>
    </w:p>
    <w:p w:rsidR="00BE62F3" w:rsidRPr="00BE62F3" w:rsidRDefault="00BE62F3" w:rsidP="00BE62F3">
      <w:pPr>
        <w:pStyle w:val="ad"/>
        <w:rPr>
          <w:rFonts w:ascii="Times New Roman" w:hAnsi="Times New Roman"/>
          <w:sz w:val="24"/>
          <w:szCs w:val="24"/>
        </w:rPr>
      </w:pPr>
      <w:r w:rsidRPr="00BE62F3">
        <w:rPr>
          <w:rFonts w:ascii="Times New Roman" w:hAnsi="Times New Roman"/>
          <w:i/>
          <w:iCs/>
          <w:sz w:val="24"/>
          <w:szCs w:val="24"/>
        </w:rPr>
        <w:t>Основные понятия и термины</w:t>
      </w:r>
      <w:r w:rsidRPr="00BE62F3">
        <w:rPr>
          <w:rFonts w:ascii="Times New Roman" w:hAnsi="Times New Roman"/>
          <w:sz w:val="24"/>
          <w:szCs w:val="24"/>
        </w:rPr>
        <w:t xml:space="preserve">: мученики. </w:t>
      </w:r>
    </w:p>
    <w:p w:rsidR="00BE62F3" w:rsidRPr="00BE62F3" w:rsidRDefault="00BE62F3" w:rsidP="00BE62F3">
      <w:pPr>
        <w:pStyle w:val="ad"/>
        <w:rPr>
          <w:rFonts w:ascii="Times New Roman" w:hAnsi="Times New Roman"/>
          <w:sz w:val="24"/>
          <w:szCs w:val="24"/>
        </w:rPr>
      </w:pPr>
      <w:r w:rsidRPr="00BE62F3">
        <w:rPr>
          <w:rFonts w:ascii="Times New Roman" w:hAnsi="Times New Roman"/>
          <w:i/>
          <w:iCs/>
          <w:sz w:val="24"/>
          <w:szCs w:val="24"/>
        </w:rPr>
        <w:t xml:space="preserve">Основные персоналии: </w:t>
      </w:r>
      <w:r w:rsidRPr="00BE62F3">
        <w:rPr>
          <w:rFonts w:ascii="Times New Roman" w:hAnsi="Times New Roman"/>
          <w:sz w:val="24"/>
          <w:szCs w:val="24"/>
        </w:rPr>
        <w:t xml:space="preserve">первомученик архидьякон Стефан, мученицы Вера, Надежда, Любовь и мать их София. </w:t>
      </w:r>
    </w:p>
    <w:p w:rsidR="00BE62F3" w:rsidRPr="00BE62F3" w:rsidRDefault="00BE62F3" w:rsidP="00BE62F3">
      <w:pPr>
        <w:pStyle w:val="ad"/>
        <w:rPr>
          <w:rFonts w:ascii="Times New Roman" w:hAnsi="Times New Roman"/>
          <w:sz w:val="24"/>
          <w:szCs w:val="24"/>
        </w:rPr>
      </w:pPr>
      <w:r w:rsidRPr="00BE62F3">
        <w:rPr>
          <w:rFonts w:ascii="Times New Roman" w:hAnsi="Times New Roman"/>
          <w:bCs/>
          <w:sz w:val="24"/>
          <w:szCs w:val="24"/>
        </w:rPr>
        <w:t xml:space="preserve">Тема 12. Воины Царя Небесного </w:t>
      </w:r>
    </w:p>
    <w:p w:rsidR="00BE62F3" w:rsidRPr="00BE62F3" w:rsidRDefault="00BE62F3" w:rsidP="00BE62F3">
      <w:pPr>
        <w:pStyle w:val="ad"/>
        <w:rPr>
          <w:rFonts w:ascii="Times New Roman" w:hAnsi="Times New Roman"/>
          <w:bCs/>
          <w:sz w:val="24"/>
          <w:szCs w:val="24"/>
        </w:rPr>
      </w:pPr>
      <w:r w:rsidRPr="00BE62F3">
        <w:rPr>
          <w:rFonts w:ascii="Times New Roman" w:hAnsi="Times New Roman"/>
          <w:sz w:val="24"/>
          <w:szCs w:val="24"/>
        </w:rPr>
        <w:t xml:space="preserve">Мученический подвиг Георгия Победоносца. Икона «Чудо Георгия о змие». Подвиг сорока севастийских мучеников. </w:t>
      </w:r>
    </w:p>
    <w:p w:rsidR="00BE62F3" w:rsidRPr="00BE62F3" w:rsidRDefault="00BE62F3" w:rsidP="00BE62F3">
      <w:pPr>
        <w:pStyle w:val="ad"/>
        <w:rPr>
          <w:rFonts w:ascii="Times New Roman" w:hAnsi="Times New Roman"/>
          <w:sz w:val="24"/>
          <w:szCs w:val="24"/>
        </w:rPr>
      </w:pPr>
      <w:r w:rsidRPr="00BE62F3">
        <w:rPr>
          <w:rFonts w:ascii="Times New Roman" w:hAnsi="Times New Roman"/>
          <w:i/>
          <w:iCs/>
          <w:sz w:val="24"/>
          <w:szCs w:val="24"/>
        </w:rPr>
        <w:t>Основные понятия и термины</w:t>
      </w:r>
      <w:r w:rsidRPr="00BE62F3">
        <w:rPr>
          <w:rFonts w:ascii="Times New Roman" w:hAnsi="Times New Roman"/>
          <w:sz w:val="24"/>
          <w:szCs w:val="24"/>
        </w:rPr>
        <w:t xml:space="preserve">: мученики. </w:t>
      </w:r>
    </w:p>
    <w:p w:rsidR="00BE62F3" w:rsidRPr="00BE62F3" w:rsidRDefault="00BE62F3" w:rsidP="00BE62F3">
      <w:pPr>
        <w:pStyle w:val="ad"/>
        <w:rPr>
          <w:rFonts w:ascii="Times New Roman" w:hAnsi="Times New Roman"/>
          <w:sz w:val="24"/>
          <w:szCs w:val="24"/>
        </w:rPr>
      </w:pPr>
      <w:r w:rsidRPr="00BE62F3">
        <w:rPr>
          <w:rFonts w:ascii="Times New Roman" w:hAnsi="Times New Roman"/>
          <w:i/>
          <w:iCs/>
          <w:sz w:val="24"/>
          <w:szCs w:val="24"/>
        </w:rPr>
        <w:t xml:space="preserve">Основные персоналии: </w:t>
      </w:r>
      <w:r w:rsidRPr="00BE62F3">
        <w:rPr>
          <w:rFonts w:ascii="Times New Roman" w:hAnsi="Times New Roman"/>
          <w:sz w:val="24"/>
          <w:szCs w:val="24"/>
        </w:rPr>
        <w:t xml:space="preserve">великомученик Георгий Победоносец, сорок севастийских мучеников. </w:t>
      </w:r>
    </w:p>
    <w:p w:rsidR="00BE62F3" w:rsidRPr="00BE62F3" w:rsidRDefault="00BE62F3" w:rsidP="00BE62F3">
      <w:pPr>
        <w:pStyle w:val="ad"/>
        <w:rPr>
          <w:rFonts w:ascii="Times New Roman" w:hAnsi="Times New Roman"/>
          <w:bCs/>
          <w:sz w:val="24"/>
          <w:szCs w:val="24"/>
        </w:rPr>
      </w:pPr>
      <w:r w:rsidRPr="00BE62F3">
        <w:rPr>
          <w:rFonts w:ascii="Times New Roman" w:hAnsi="Times New Roman"/>
          <w:bCs/>
          <w:sz w:val="24"/>
          <w:szCs w:val="24"/>
        </w:rPr>
        <w:t>Тема 13. Выбор императора: святой Константин Великий</w:t>
      </w:r>
    </w:p>
    <w:p w:rsidR="00BE62F3" w:rsidRPr="00BE62F3" w:rsidRDefault="00BE62F3" w:rsidP="00BE62F3">
      <w:pPr>
        <w:pStyle w:val="ad"/>
        <w:rPr>
          <w:rFonts w:ascii="Times New Roman" w:hAnsi="Times New Roman"/>
          <w:sz w:val="24"/>
          <w:szCs w:val="24"/>
        </w:rPr>
      </w:pPr>
      <w:r w:rsidRPr="00BE62F3">
        <w:rPr>
          <w:rFonts w:ascii="Times New Roman" w:hAnsi="Times New Roman"/>
          <w:sz w:val="24"/>
          <w:szCs w:val="24"/>
        </w:rPr>
        <w:t xml:space="preserve">Лик равноапостольных святых. Детство и юность Константина. Война Константина с Максенцием – «Сим победишь!» Миланский эдикт 313 г. и политика императора Константина Великого в отношении христиан. </w:t>
      </w:r>
    </w:p>
    <w:p w:rsidR="00BE62F3" w:rsidRPr="00BE62F3" w:rsidRDefault="00BE62F3" w:rsidP="00BE62F3">
      <w:pPr>
        <w:pStyle w:val="ad"/>
        <w:rPr>
          <w:rFonts w:ascii="Times New Roman" w:hAnsi="Times New Roman"/>
          <w:sz w:val="24"/>
          <w:szCs w:val="24"/>
        </w:rPr>
      </w:pPr>
      <w:r w:rsidRPr="00BE62F3">
        <w:rPr>
          <w:rFonts w:ascii="Times New Roman" w:hAnsi="Times New Roman"/>
          <w:i/>
          <w:iCs/>
          <w:sz w:val="24"/>
          <w:szCs w:val="24"/>
        </w:rPr>
        <w:t xml:space="preserve">Основные понятия и термины: </w:t>
      </w:r>
      <w:r w:rsidRPr="00BE62F3">
        <w:rPr>
          <w:rFonts w:ascii="Times New Roman" w:hAnsi="Times New Roman"/>
          <w:sz w:val="24"/>
          <w:szCs w:val="24"/>
        </w:rPr>
        <w:t xml:space="preserve">равноапостольные святые, свобода вероисповедания. </w:t>
      </w:r>
    </w:p>
    <w:p w:rsidR="00BE62F3" w:rsidRPr="00BE62F3" w:rsidRDefault="00BE62F3" w:rsidP="00BE62F3">
      <w:pPr>
        <w:pStyle w:val="ad"/>
        <w:rPr>
          <w:rFonts w:ascii="Times New Roman" w:hAnsi="Times New Roman"/>
          <w:sz w:val="24"/>
          <w:szCs w:val="24"/>
        </w:rPr>
      </w:pPr>
      <w:r w:rsidRPr="00BE62F3">
        <w:rPr>
          <w:rFonts w:ascii="Times New Roman" w:hAnsi="Times New Roman"/>
          <w:i/>
          <w:iCs/>
          <w:sz w:val="24"/>
          <w:szCs w:val="24"/>
        </w:rPr>
        <w:lastRenderedPageBreak/>
        <w:t xml:space="preserve">Основные персоналии: </w:t>
      </w:r>
      <w:r w:rsidRPr="00BE62F3">
        <w:rPr>
          <w:rFonts w:ascii="Times New Roman" w:hAnsi="Times New Roman"/>
          <w:sz w:val="24"/>
          <w:szCs w:val="24"/>
        </w:rPr>
        <w:t xml:space="preserve">Константин Великий. </w:t>
      </w:r>
    </w:p>
    <w:p w:rsidR="00BE62F3" w:rsidRPr="00BE62F3" w:rsidRDefault="00BE62F3" w:rsidP="00BE62F3">
      <w:pPr>
        <w:pStyle w:val="ad"/>
        <w:rPr>
          <w:rFonts w:ascii="Times New Roman" w:hAnsi="Times New Roman"/>
          <w:sz w:val="24"/>
          <w:szCs w:val="24"/>
        </w:rPr>
      </w:pPr>
      <w:r w:rsidRPr="00BE62F3">
        <w:rPr>
          <w:rFonts w:ascii="Times New Roman" w:hAnsi="Times New Roman"/>
          <w:bCs/>
          <w:sz w:val="24"/>
          <w:szCs w:val="24"/>
        </w:rPr>
        <w:t xml:space="preserve">Тема 14. Светильники Церкви Христовой </w:t>
      </w:r>
    </w:p>
    <w:p w:rsidR="00BE62F3" w:rsidRPr="00BE62F3" w:rsidRDefault="00BE62F3" w:rsidP="00BE62F3">
      <w:pPr>
        <w:pStyle w:val="ad"/>
        <w:rPr>
          <w:rFonts w:ascii="Times New Roman" w:hAnsi="Times New Roman"/>
          <w:sz w:val="24"/>
          <w:szCs w:val="24"/>
        </w:rPr>
      </w:pPr>
      <w:r w:rsidRPr="00BE62F3">
        <w:rPr>
          <w:rFonts w:ascii="Times New Roman" w:hAnsi="Times New Roman"/>
          <w:sz w:val="24"/>
          <w:szCs w:val="24"/>
        </w:rPr>
        <w:t xml:space="preserve">Распространение ересей. Лик святителей. Борьба с арианством. Жизнь и творения трёх святителей: Василий Великий, Григорий Богослов, Иоанн Златоуст. </w:t>
      </w:r>
    </w:p>
    <w:p w:rsidR="00BE62F3" w:rsidRPr="00BE62F3" w:rsidRDefault="00BE62F3" w:rsidP="00BE62F3">
      <w:pPr>
        <w:pStyle w:val="ad"/>
        <w:rPr>
          <w:rFonts w:ascii="Times New Roman" w:hAnsi="Times New Roman"/>
          <w:sz w:val="24"/>
          <w:szCs w:val="24"/>
        </w:rPr>
      </w:pPr>
      <w:r w:rsidRPr="00BE62F3">
        <w:rPr>
          <w:rFonts w:ascii="Times New Roman" w:hAnsi="Times New Roman"/>
          <w:i/>
          <w:iCs/>
          <w:sz w:val="24"/>
          <w:szCs w:val="24"/>
        </w:rPr>
        <w:t xml:space="preserve">Основные понятия и термины: </w:t>
      </w:r>
      <w:r w:rsidRPr="00BE62F3">
        <w:rPr>
          <w:rFonts w:ascii="Times New Roman" w:hAnsi="Times New Roman"/>
          <w:sz w:val="24"/>
          <w:szCs w:val="24"/>
        </w:rPr>
        <w:t xml:space="preserve">ересь, святитель, арианство </w:t>
      </w:r>
    </w:p>
    <w:p w:rsidR="00BE62F3" w:rsidRPr="00BE62F3" w:rsidRDefault="00BE62F3" w:rsidP="00BE62F3">
      <w:pPr>
        <w:pStyle w:val="ad"/>
        <w:rPr>
          <w:rFonts w:ascii="Times New Roman" w:hAnsi="Times New Roman"/>
          <w:sz w:val="24"/>
          <w:szCs w:val="24"/>
        </w:rPr>
      </w:pPr>
      <w:r w:rsidRPr="00BE62F3">
        <w:rPr>
          <w:rFonts w:ascii="Times New Roman" w:hAnsi="Times New Roman"/>
          <w:i/>
          <w:iCs/>
          <w:sz w:val="24"/>
          <w:szCs w:val="24"/>
        </w:rPr>
        <w:t xml:space="preserve">Основные персоналии: </w:t>
      </w:r>
      <w:r w:rsidRPr="00BE62F3">
        <w:rPr>
          <w:rFonts w:ascii="Times New Roman" w:hAnsi="Times New Roman"/>
          <w:sz w:val="24"/>
          <w:szCs w:val="24"/>
        </w:rPr>
        <w:t xml:space="preserve">святители Василий Великий, Григорий Богослов, Иоанн Златоуст. </w:t>
      </w:r>
    </w:p>
    <w:p w:rsidR="00BE62F3" w:rsidRPr="00BE62F3" w:rsidRDefault="00BE62F3" w:rsidP="00BE62F3">
      <w:pPr>
        <w:pStyle w:val="ad"/>
        <w:rPr>
          <w:rFonts w:ascii="Times New Roman" w:hAnsi="Times New Roman"/>
          <w:sz w:val="24"/>
          <w:szCs w:val="24"/>
        </w:rPr>
      </w:pPr>
      <w:r w:rsidRPr="00BE62F3">
        <w:rPr>
          <w:rFonts w:ascii="Times New Roman" w:hAnsi="Times New Roman"/>
          <w:bCs/>
          <w:sz w:val="24"/>
          <w:szCs w:val="24"/>
        </w:rPr>
        <w:t xml:space="preserve">Тема 15. Сокрытые в пустыне: преподобные Антоний Великий и Симеон Столпник </w:t>
      </w:r>
    </w:p>
    <w:p w:rsidR="00BE62F3" w:rsidRPr="00BE62F3" w:rsidRDefault="00BE62F3" w:rsidP="00BE62F3">
      <w:pPr>
        <w:pStyle w:val="ad"/>
        <w:rPr>
          <w:rFonts w:ascii="Times New Roman" w:hAnsi="Times New Roman"/>
          <w:sz w:val="24"/>
          <w:szCs w:val="24"/>
        </w:rPr>
      </w:pPr>
      <w:r w:rsidRPr="00BE62F3">
        <w:rPr>
          <w:rFonts w:ascii="Times New Roman" w:hAnsi="Times New Roman"/>
          <w:sz w:val="24"/>
          <w:szCs w:val="24"/>
        </w:rPr>
        <w:t xml:space="preserve">Лик преподобных. Особенности подвига монашества. Жизнь и подвиги Антония Великого. Наставления Антония Великого. Подвижничество Симеона Столпника. </w:t>
      </w:r>
    </w:p>
    <w:p w:rsidR="00BE62F3" w:rsidRPr="00BE62F3" w:rsidRDefault="00BE62F3" w:rsidP="00BE62F3">
      <w:pPr>
        <w:pStyle w:val="ad"/>
        <w:rPr>
          <w:rFonts w:ascii="Times New Roman" w:hAnsi="Times New Roman"/>
          <w:sz w:val="24"/>
          <w:szCs w:val="24"/>
        </w:rPr>
      </w:pPr>
      <w:r w:rsidRPr="00BE62F3">
        <w:rPr>
          <w:rFonts w:ascii="Times New Roman" w:hAnsi="Times New Roman"/>
          <w:i/>
          <w:iCs/>
          <w:sz w:val="24"/>
          <w:szCs w:val="24"/>
        </w:rPr>
        <w:t xml:space="preserve">Основные понятия и термины: </w:t>
      </w:r>
      <w:r w:rsidRPr="00BE62F3">
        <w:rPr>
          <w:rFonts w:ascii="Times New Roman" w:hAnsi="Times New Roman"/>
          <w:sz w:val="24"/>
          <w:szCs w:val="24"/>
        </w:rPr>
        <w:t xml:space="preserve">преподобный, подвиг, столпничество. </w:t>
      </w:r>
    </w:p>
    <w:p w:rsidR="00BE62F3" w:rsidRPr="00BE62F3" w:rsidRDefault="00BE62F3" w:rsidP="00BE62F3">
      <w:pPr>
        <w:pStyle w:val="ad"/>
        <w:rPr>
          <w:rFonts w:ascii="Times New Roman" w:hAnsi="Times New Roman"/>
          <w:sz w:val="24"/>
          <w:szCs w:val="24"/>
        </w:rPr>
      </w:pPr>
      <w:r w:rsidRPr="00BE62F3">
        <w:rPr>
          <w:rFonts w:ascii="Times New Roman" w:hAnsi="Times New Roman"/>
          <w:i/>
          <w:iCs/>
          <w:sz w:val="24"/>
          <w:szCs w:val="24"/>
        </w:rPr>
        <w:t xml:space="preserve">Основные персоналии: </w:t>
      </w:r>
      <w:r w:rsidRPr="00BE62F3">
        <w:rPr>
          <w:rFonts w:ascii="Times New Roman" w:hAnsi="Times New Roman"/>
          <w:sz w:val="24"/>
          <w:szCs w:val="24"/>
        </w:rPr>
        <w:t xml:space="preserve">преподобные Антоний Великийи Симеон Столпник. </w:t>
      </w:r>
    </w:p>
    <w:p w:rsidR="00BE62F3" w:rsidRPr="00BE62F3" w:rsidRDefault="00BE62F3" w:rsidP="00BE62F3">
      <w:pPr>
        <w:pStyle w:val="ad"/>
        <w:rPr>
          <w:rFonts w:ascii="Times New Roman" w:hAnsi="Times New Roman"/>
          <w:sz w:val="24"/>
          <w:szCs w:val="24"/>
        </w:rPr>
      </w:pPr>
      <w:r w:rsidRPr="00BE62F3">
        <w:rPr>
          <w:rFonts w:ascii="Times New Roman" w:hAnsi="Times New Roman"/>
          <w:bCs/>
          <w:sz w:val="24"/>
          <w:szCs w:val="24"/>
        </w:rPr>
        <w:t xml:space="preserve">Тема 16. Духовная мудрость преподобных Ефрема Сирина и Иоанна Лествичника </w:t>
      </w:r>
    </w:p>
    <w:p w:rsidR="00BE62F3" w:rsidRPr="00BE62F3" w:rsidRDefault="00BE62F3" w:rsidP="00BE62F3">
      <w:pPr>
        <w:pStyle w:val="ad"/>
        <w:rPr>
          <w:rFonts w:ascii="Times New Roman" w:hAnsi="Times New Roman"/>
          <w:sz w:val="24"/>
          <w:szCs w:val="24"/>
        </w:rPr>
      </w:pPr>
      <w:r w:rsidRPr="00BE62F3">
        <w:rPr>
          <w:rFonts w:ascii="Times New Roman" w:hAnsi="Times New Roman"/>
          <w:sz w:val="24"/>
          <w:szCs w:val="24"/>
        </w:rPr>
        <w:t xml:space="preserve">Мудрость и духовное рассуждение. Жизни преподобного Ефрема Сирина. Великопостная молитва Ефрема Сирина. Преподобный Иоанн Лествичник. «Лествица». Борьба с унынием. </w:t>
      </w:r>
    </w:p>
    <w:p w:rsidR="00BE62F3" w:rsidRPr="00BE62F3" w:rsidRDefault="00BE62F3" w:rsidP="00BE62F3">
      <w:pPr>
        <w:pStyle w:val="ad"/>
        <w:rPr>
          <w:rFonts w:ascii="Times New Roman" w:hAnsi="Times New Roman"/>
          <w:sz w:val="24"/>
          <w:szCs w:val="24"/>
        </w:rPr>
      </w:pPr>
      <w:r w:rsidRPr="00BE62F3">
        <w:rPr>
          <w:rFonts w:ascii="Times New Roman" w:hAnsi="Times New Roman"/>
          <w:i/>
          <w:iCs/>
          <w:sz w:val="24"/>
          <w:szCs w:val="24"/>
        </w:rPr>
        <w:t xml:space="preserve">Основные понятия и термины: </w:t>
      </w:r>
      <w:r w:rsidRPr="00BE62F3">
        <w:rPr>
          <w:rFonts w:ascii="Times New Roman" w:hAnsi="Times New Roman"/>
          <w:sz w:val="24"/>
          <w:szCs w:val="24"/>
        </w:rPr>
        <w:t xml:space="preserve">преподобный, духовное рассуждение, праздность, уныние, празднословие, целомудрие, любоначалие, покаяние, «Лествица». </w:t>
      </w:r>
    </w:p>
    <w:p w:rsidR="00BE62F3" w:rsidRPr="00BE62F3" w:rsidRDefault="00BE62F3" w:rsidP="00BE62F3">
      <w:pPr>
        <w:pStyle w:val="ad"/>
        <w:rPr>
          <w:rFonts w:ascii="Times New Roman" w:hAnsi="Times New Roman"/>
          <w:sz w:val="24"/>
          <w:szCs w:val="24"/>
        </w:rPr>
      </w:pPr>
      <w:r w:rsidRPr="00BE62F3">
        <w:rPr>
          <w:rFonts w:ascii="Times New Roman" w:hAnsi="Times New Roman"/>
          <w:i/>
          <w:iCs/>
          <w:sz w:val="24"/>
          <w:szCs w:val="24"/>
        </w:rPr>
        <w:t xml:space="preserve">Основные персоналии: </w:t>
      </w:r>
      <w:r w:rsidRPr="00BE62F3">
        <w:rPr>
          <w:rFonts w:ascii="Times New Roman" w:hAnsi="Times New Roman"/>
          <w:sz w:val="24"/>
          <w:szCs w:val="24"/>
        </w:rPr>
        <w:t xml:space="preserve">преподобные Ефрем Сирин и Иоанн Лествичник. </w:t>
      </w:r>
    </w:p>
    <w:p w:rsidR="00BE62F3" w:rsidRPr="00BE62F3" w:rsidRDefault="00BE62F3" w:rsidP="00BE62F3">
      <w:pPr>
        <w:pStyle w:val="ad"/>
        <w:rPr>
          <w:rFonts w:ascii="Times New Roman" w:hAnsi="Times New Roman"/>
          <w:sz w:val="24"/>
          <w:szCs w:val="24"/>
        </w:rPr>
      </w:pPr>
      <w:r w:rsidRPr="00BE62F3">
        <w:rPr>
          <w:rFonts w:ascii="Times New Roman" w:hAnsi="Times New Roman"/>
          <w:bCs/>
          <w:sz w:val="24"/>
          <w:szCs w:val="24"/>
        </w:rPr>
        <w:t xml:space="preserve">Тема 17. Рука дающего не оскудеет </w:t>
      </w:r>
    </w:p>
    <w:p w:rsidR="00BE62F3" w:rsidRPr="00BE62F3" w:rsidRDefault="00BE62F3" w:rsidP="00BE62F3">
      <w:pPr>
        <w:pStyle w:val="ad"/>
        <w:rPr>
          <w:rFonts w:ascii="Times New Roman" w:hAnsi="Times New Roman"/>
          <w:sz w:val="24"/>
          <w:szCs w:val="24"/>
        </w:rPr>
      </w:pPr>
      <w:r w:rsidRPr="00BE62F3">
        <w:rPr>
          <w:rFonts w:ascii="Times New Roman" w:hAnsi="Times New Roman"/>
          <w:sz w:val="24"/>
          <w:szCs w:val="24"/>
        </w:rPr>
        <w:t xml:space="preserve">Праведность в Православии. Жизнеописание Филарета Милостивого. Сущность милосердия. </w:t>
      </w:r>
    </w:p>
    <w:p w:rsidR="00BE62F3" w:rsidRPr="00BE62F3" w:rsidRDefault="00BE62F3" w:rsidP="00BE62F3">
      <w:pPr>
        <w:pStyle w:val="ad"/>
        <w:rPr>
          <w:rFonts w:ascii="Times New Roman" w:hAnsi="Times New Roman"/>
          <w:sz w:val="24"/>
          <w:szCs w:val="24"/>
        </w:rPr>
      </w:pPr>
      <w:r w:rsidRPr="00BE62F3">
        <w:rPr>
          <w:rFonts w:ascii="Times New Roman" w:hAnsi="Times New Roman"/>
          <w:i/>
          <w:iCs/>
          <w:sz w:val="24"/>
          <w:szCs w:val="24"/>
        </w:rPr>
        <w:t xml:space="preserve">Основные понятия и термины: </w:t>
      </w:r>
      <w:r w:rsidRPr="00BE62F3">
        <w:rPr>
          <w:rFonts w:ascii="Times New Roman" w:hAnsi="Times New Roman"/>
          <w:sz w:val="24"/>
          <w:szCs w:val="24"/>
        </w:rPr>
        <w:t xml:space="preserve">праведник, милосердие. </w:t>
      </w:r>
    </w:p>
    <w:p w:rsidR="00BE62F3" w:rsidRPr="00BE62F3" w:rsidRDefault="00BE62F3" w:rsidP="00BE62F3">
      <w:pPr>
        <w:pStyle w:val="ad"/>
        <w:rPr>
          <w:rFonts w:ascii="Times New Roman" w:hAnsi="Times New Roman"/>
          <w:sz w:val="24"/>
          <w:szCs w:val="24"/>
        </w:rPr>
      </w:pPr>
      <w:r w:rsidRPr="00BE62F3">
        <w:rPr>
          <w:rFonts w:ascii="Times New Roman" w:hAnsi="Times New Roman"/>
          <w:i/>
          <w:iCs/>
          <w:sz w:val="24"/>
          <w:szCs w:val="24"/>
        </w:rPr>
        <w:t xml:space="preserve">Основные персоналии: </w:t>
      </w:r>
      <w:r w:rsidRPr="00BE62F3">
        <w:rPr>
          <w:rFonts w:ascii="Times New Roman" w:hAnsi="Times New Roman"/>
          <w:sz w:val="24"/>
          <w:szCs w:val="24"/>
        </w:rPr>
        <w:t xml:space="preserve">праведный Филарет Милостивый, великая княгиня Елизавета Фёдоровна. </w:t>
      </w:r>
    </w:p>
    <w:p w:rsidR="00BE62F3" w:rsidRPr="00BE62F3" w:rsidRDefault="00BE62F3" w:rsidP="00BE62F3">
      <w:pPr>
        <w:pStyle w:val="ad"/>
        <w:rPr>
          <w:rFonts w:ascii="Times New Roman" w:hAnsi="Times New Roman"/>
          <w:sz w:val="24"/>
          <w:szCs w:val="24"/>
        </w:rPr>
      </w:pPr>
      <w:r w:rsidRPr="00BE62F3">
        <w:rPr>
          <w:rFonts w:ascii="Times New Roman" w:hAnsi="Times New Roman"/>
          <w:bCs/>
          <w:sz w:val="24"/>
          <w:szCs w:val="24"/>
        </w:rPr>
        <w:t xml:space="preserve">Тема 18. Святые Кирилл и Мефодий – просветители славян </w:t>
      </w:r>
    </w:p>
    <w:p w:rsidR="00BE62F3" w:rsidRPr="00BE62F3" w:rsidRDefault="00BE62F3" w:rsidP="00BE62F3">
      <w:pPr>
        <w:pStyle w:val="ad"/>
        <w:rPr>
          <w:rFonts w:ascii="Times New Roman" w:hAnsi="Times New Roman"/>
          <w:sz w:val="24"/>
          <w:szCs w:val="24"/>
        </w:rPr>
      </w:pPr>
      <w:r w:rsidRPr="00BE62F3">
        <w:rPr>
          <w:rFonts w:ascii="Times New Roman" w:hAnsi="Times New Roman"/>
          <w:sz w:val="24"/>
          <w:szCs w:val="24"/>
        </w:rPr>
        <w:t xml:space="preserve">Образование святых братьев. Призвание на служение в Моравию. Составление славянской азбуки и перевод на славянский язык богослужебных текстов. Значение деятельности Кирилла и Мефодия в русской культуре. </w:t>
      </w:r>
    </w:p>
    <w:p w:rsidR="00BE62F3" w:rsidRPr="00BE62F3" w:rsidRDefault="00BE62F3" w:rsidP="00BE62F3">
      <w:pPr>
        <w:pStyle w:val="ad"/>
        <w:rPr>
          <w:rFonts w:ascii="Times New Roman" w:hAnsi="Times New Roman"/>
          <w:sz w:val="24"/>
          <w:szCs w:val="24"/>
        </w:rPr>
      </w:pPr>
      <w:r w:rsidRPr="00BE62F3">
        <w:rPr>
          <w:rFonts w:ascii="Times New Roman" w:hAnsi="Times New Roman"/>
          <w:i/>
          <w:iCs/>
          <w:sz w:val="24"/>
          <w:szCs w:val="24"/>
        </w:rPr>
        <w:t xml:space="preserve">Основные понятия и термины: </w:t>
      </w:r>
      <w:r w:rsidRPr="00BE62F3">
        <w:rPr>
          <w:rFonts w:ascii="Times New Roman" w:hAnsi="Times New Roman"/>
          <w:sz w:val="24"/>
          <w:szCs w:val="24"/>
        </w:rPr>
        <w:t xml:space="preserve">древнеславянский и церковнославянский языки. </w:t>
      </w:r>
    </w:p>
    <w:p w:rsidR="00BE62F3" w:rsidRPr="00BE62F3" w:rsidRDefault="00BE62F3" w:rsidP="00BE62F3">
      <w:pPr>
        <w:pStyle w:val="ad"/>
        <w:rPr>
          <w:rFonts w:ascii="Times New Roman" w:hAnsi="Times New Roman"/>
          <w:sz w:val="24"/>
          <w:szCs w:val="24"/>
        </w:rPr>
      </w:pPr>
      <w:r w:rsidRPr="00BE62F3">
        <w:rPr>
          <w:rFonts w:ascii="Times New Roman" w:hAnsi="Times New Roman"/>
          <w:i/>
          <w:iCs/>
          <w:sz w:val="24"/>
          <w:szCs w:val="24"/>
        </w:rPr>
        <w:t xml:space="preserve">Основные персоналии: </w:t>
      </w:r>
      <w:r w:rsidRPr="00BE62F3">
        <w:rPr>
          <w:rFonts w:ascii="Times New Roman" w:hAnsi="Times New Roman"/>
          <w:sz w:val="24"/>
          <w:szCs w:val="24"/>
        </w:rPr>
        <w:t xml:space="preserve">равноапостольные Кирилл и Мефодий. </w:t>
      </w:r>
    </w:p>
    <w:p w:rsidR="00BE62F3" w:rsidRPr="00BE62F3" w:rsidRDefault="00BE62F3" w:rsidP="00BE62F3">
      <w:pPr>
        <w:pStyle w:val="ad"/>
        <w:rPr>
          <w:rFonts w:ascii="Times New Roman" w:hAnsi="Times New Roman"/>
          <w:sz w:val="24"/>
          <w:szCs w:val="24"/>
        </w:rPr>
      </w:pPr>
      <w:r w:rsidRPr="00BE62F3">
        <w:rPr>
          <w:rFonts w:ascii="Times New Roman" w:hAnsi="Times New Roman"/>
          <w:bCs/>
          <w:sz w:val="24"/>
          <w:szCs w:val="24"/>
        </w:rPr>
        <w:t xml:space="preserve">Тема 19. Вот я и дети, которых дал мне Бог: русские святые князья </w:t>
      </w:r>
    </w:p>
    <w:p w:rsidR="00BE62F3" w:rsidRPr="00BE62F3" w:rsidRDefault="00BE62F3" w:rsidP="00BE62F3">
      <w:pPr>
        <w:pStyle w:val="ad"/>
        <w:rPr>
          <w:rFonts w:ascii="Times New Roman" w:hAnsi="Times New Roman"/>
          <w:sz w:val="24"/>
          <w:szCs w:val="24"/>
        </w:rPr>
      </w:pPr>
      <w:r w:rsidRPr="00BE62F3">
        <w:rPr>
          <w:rFonts w:ascii="Times New Roman" w:hAnsi="Times New Roman"/>
          <w:sz w:val="24"/>
          <w:szCs w:val="24"/>
        </w:rPr>
        <w:t xml:space="preserve">Княжеские междоусобицы в древней Руси. Князь Владимир: до и после Крещения. Значение принятия христианства. Святые князья Борис и Глеб. Подвиг князя Михаила Черниговского. </w:t>
      </w:r>
    </w:p>
    <w:p w:rsidR="00BE62F3" w:rsidRPr="00BE62F3" w:rsidRDefault="00BE62F3" w:rsidP="00BE62F3">
      <w:pPr>
        <w:pStyle w:val="ad"/>
        <w:rPr>
          <w:rFonts w:ascii="Times New Roman" w:hAnsi="Times New Roman"/>
          <w:sz w:val="24"/>
          <w:szCs w:val="24"/>
        </w:rPr>
      </w:pPr>
      <w:r w:rsidRPr="00BE62F3">
        <w:rPr>
          <w:rFonts w:ascii="Times New Roman" w:hAnsi="Times New Roman"/>
          <w:i/>
          <w:iCs/>
          <w:sz w:val="24"/>
          <w:szCs w:val="24"/>
        </w:rPr>
        <w:t xml:space="preserve">Основные понятия и термины: </w:t>
      </w:r>
      <w:r w:rsidRPr="00BE62F3">
        <w:rPr>
          <w:rFonts w:ascii="Times New Roman" w:hAnsi="Times New Roman"/>
          <w:sz w:val="24"/>
          <w:szCs w:val="24"/>
        </w:rPr>
        <w:t xml:space="preserve">крещение Руси, мученичество. </w:t>
      </w:r>
    </w:p>
    <w:p w:rsidR="00BE62F3" w:rsidRPr="00BE62F3" w:rsidRDefault="00BE62F3" w:rsidP="00BE62F3">
      <w:pPr>
        <w:pStyle w:val="ad"/>
        <w:rPr>
          <w:rFonts w:ascii="Times New Roman" w:hAnsi="Times New Roman"/>
          <w:sz w:val="24"/>
          <w:szCs w:val="24"/>
        </w:rPr>
      </w:pPr>
      <w:r w:rsidRPr="00BE62F3">
        <w:rPr>
          <w:rFonts w:ascii="Times New Roman" w:hAnsi="Times New Roman"/>
          <w:i/>
          <w:iCs/>
          <w:sz w:val="24"/>
          <w:szCs w:val="24"/>
        </w:rPr>
        <w:t xml:space="preserve">Основные персоналии: </w:t>
      </w:r>
      <w:r w:rsidRPr="00BE62F3">
        <w:rPr>
          <w:rFonts w:ascii="Times New Roman" w:hAnsi="Times New Roman"/>
          <w:sz w:val="24"/>
          <w:szCs w:val="24"/>
        </w:rPr>
        <w:t xml:space="preserve">равноапостольный князь Владимир, святые мученики князья Борис и Глеб, Михаил Черниговский. </w:t>
      </w:r>
    </w:p>
    <w:p w:rsidR="00BE62F3" w:rsidRPr="00BE62F3" w:rsidRDefault="00BE62F3" w:rsidP="00BE62F3">
      <w:pPr>
        <w:pStyle w:val="ad"/>
        <w:rPr>
          <w:rFonts w:ascii="Times New Roman" w:hAnsi="Times New Roman"/>
          <w:sz w:val="24"/>
          <w:szCs w:val="24"/>
        </w:rPr>
      </w:pPr>
      <w:r w:rsidRPr="00BE62F3">
        <w:rPr>
          <w:rFonts w:ascii="Times New Roman" w:hAnsi="Times New Roman"/>
          <w:bCs/>
          <w:sz w:val="24"/>
          <w:szCs w:val="24"/>
        </w:rPr>
        <w:t xml:space="preserve">Тема 20. За други своя </w:t>
      </w:r>
    </w:p>
    <w:p w:rsidR="00BE62F3" w:rsidRPr="00BE62F3" w:rsidRDefault="00BE62F3" w:rsidP="00BE62F3">
      <w:pPr>
        <w:pStyle w:val="ad"/>
        <w:rPr>
          <w:rFonts w:ascii="Times New Roman" w:hAnsi="Times New Roman"/>
          <w:sz w:val="24"/>
          <w:szCs w:val="24"/>
        </w:rPr>
      </w:pPr>
      <w:r w:rsidRPr="00BE62F3">
        <w:rPr>
          <w:rFonts w:ascii="Times New Roman" w:hAnsi="Times New Roman"/>
          <w:sz w:val="24"/>
          <w:szCs w:val="24"/>
        </w:rPr>
        <w:t xml:space="preserve">Сила Руси – в единстве. Жизнь и подвиги князя Александра Невского. Даниил Московский. </w:t>
      </w:r>
    </w:p>
    <w:p w:rsidR="00BE62F3" w:rsidRPr="00BE62F3" w:rsidRDefault="00BE62F3" w:rsidP="00BE62F3">
      <w:pPr>
        <w:pStyle w:val="ad"/>
        <w:rPr>
          <w:rFonts w:ascii="Times New Roman" w:hAnsi="Times New Roman"/>
          <w:sz w:val="24"/>
          <w:szCs w:val="24"/>
        </w:rPr>
      </w:pPr>
      <w:r w:rsidRPr="00BE62F3">
        <w:rPr>
          <w:rFonts w:ascii="Times New Roman" w:hAnsi="Times New Roman"/>
          <w:i/>
          <w:iCs/>
          <w:sz w:val="24"/>
          <w:szCs w:val="24"/>
        </w:rPr>
        <w:t xml:space="preserve">Основные персоналии: </w:t>
      </w:r>
      <w:r w:rsidRPr="00BE62F3">
        <w:rPr>
          <w:rFonts w:ascii="Times New Roman" w:hAnsi="Times New Roman"/>
          <w:sz w:val="24"/>
          <w:szCs w:val="24"/>
        </w:rPr>
        <w:t xml:space="preserve">Александр Невский, Даниил Московский. </w:t>
      </w:r>
    </w:p>
    <w:p w:rsidR="00BE62F3" w:rsidRPr="00BE62F3" w:rsidRDefault="00BE62F3" w:rsidP="00BE62F3">
      <w:pPr>
        <w:pStyle w:val="ad"/>
        <w:rPr>
          <w:rFonts w:ascii="Times New Roman" w:hAnsi="Times New Roman"/>
          <w:sz w:val="24"/>
          <w:szCs w:val="24"/>
        </w:rPr>
      </w:pPr>
      <w:r w:rsidRPr="00BE62F3">
        <w:rPr>
          <w:rFonts w:ascii="Times New Roman" w:hAnsi="Times New Roman"/>
          <w:bCs/>
          <w:sz w:val="24"/>
          <w:szCs w:val="24"/>
        </w:rPr>
        <w:t xml:space="preserve">Тема 21. Богатыри духа </w:t>
      </w:r>
    </w:p>
    <w:p w:rsidR="00BE62F3" w:rsidRPr="00BE62F3" w:rsidRDefault="00BE62F3" w:rsidP="00BE62F3">
      <w:pPr>
        <w:pStyle w:val="ad"/>
        <w:rPr>
          <w:rFonts w:ascii="Times New Roman" w:hAnsi="Times New Roman"/>
          <w:sz w:val="24"/>
          <w:szCs w:val="24"/>
        </w:rPr>
      </w:pPr>
      <w:r w:rsidRPr="00BE62F3">
        <w:rPr>
          <w:rFonts w:ascii="Times New Roman" w:hAnsi="Times New Roman"/>
          <w:sz w:val="24"/>
          <w:szCs w:val="24"/>
        </w:rPr>
        <w:t xml:space="preserve">Значение служения духовенства в Русской православной церкви. Святитель Алексий Московский и Дмитрий Донской. Подвиг патриарха Гермогена в Смутное время. </w:t>
      </w:r>
    </w:p>
    <w:p w:rsidR="00BE62F3" w:rsidRPr="00BE62F3" w:rsidRDefault="00BE62F3" w:rsidP="00BE62F3">
      <w:pPr>
        <w:pStyle w:val="ad"/>
        <w:rPr>
          <w:rFonts w:ascii="Times New Roman" w:hAnsi="Times New Roman"/>
          <w:sz w:val="24"/>
          <w:szCs w:val="24"/>
        </w:rPr>
      </w:pPr>
      <w:r w:rsidRPr="00BE62F3">
        <w:rPr>
          <w:rFonts w:ascii="Times New Roman" w:hAnsi="Times New Roman"/>
          <w:i/>
          <w:iCs/>
          <w:sz w:val="24"/>
          <w:szCs w:val="24"/>
        </w:rPr>
        <w:t xml:space="preserve">Основные понятия и термины: </w:t>
      </w:r>
      <w:r w:rsidRPr="00BE62F3">
        <w:rPr>
          <w:rFonts w:ascii="Times New Roman" w:hAnsi="Times New Roman"/>
          <w:sz w:val="24"/>
          <w:szCs w:val="24"/>
        </w:rPr>
        <w:t xml:space="preserve">духовенство, Смутное время. </w:t>
      </w:r>
    </w:p>
    <w:p w:rsidR="00BE62F3" w:rsidRPr="00BE62F3" w:rsidRDefault="00BE62F3" w:rsidP="00BE62F3">
      <w:pPr>
        <w:pStyle w:val="ad"/>
        <w:rPr>
          <w:rFonts w:ascii="Times New Roman" w:hAnsi="Times New Roman"/>
          <w:sz w:val="24"/>
          <w:szCs w:val="24"/>
        </w:rPr>
      </w:pPr>
      <w:r w:rsidRPr="00BE62F3">
        <w:rPr>
          <w:rFonts w:ascii="Times New Roman" w:hAnsi="Times New Roman"/>
          <w:i/>
          <w:iCs/>
          <w:sz w:val="24"/>
          <w:szCs w:val="24"/>
        </w:rPr>
        <w:t xml:space="preserve">Основные персоналии: </w:t>
      </w:r>
      <w:r w:rsidRPr="00BE62F3">
        <w:rPr>
          <w:rFonts w:ascii="Times New Roman" w:hAnsi="Times New Roman"/>
          <w:sz w:val="24"/>
          <w:szCs w:val="24"/>
        </w:rPr>
        <w:t>митрополит Алексий Московский, Дмитрий Донской, Владимир Серпуховской, патриархГермоген.</w:t>
      </w:r>
    </w:p>
    <w:p w:rsidR="00BE62F3" w:rsidRPr="00BE62F3" w:rsidRDefault="00BE62F3" w:rsidP="00BE62F3">
      <w:pPr>
        <w:pStyle w:val="ad"/>
        <w:rPr>
          <w:rFonts w:ascii="Times New Roman" w:hAnsi="Times New Roman"/>
          <w:sz w:val="24"/>
          <w:szCs w:val="24"/>
        </w:rPr>
      </w:pPr>
      <w:r w:rsidRPr="00BE62F3">
        <w:rPr>
          <w:rFonts w:ascii="Times New Roman" w:hAnsi="Times New Roman"/>
          <w:bCs/>
          <w:sz w:val="24"/>
          <w:szCs w:val="24"/>
        </w:rPr>
        <w:t xml:space="preserve">Тема 22. Игумен земли Русской </w:t>
      </w:r>
    </w:p>
    <w:p w:rsidR="00BE62F3" w:rsidRPr="00BE62F3" w:rsidRDefault="00BE62F3" w:rsidP="00BE62F3">
      <w:pPr>
        <w:pStyle w:val="ad"/>
        <w:rPr>
          <w:rFonts w:ascii="Times New Roman" w:hAnsi="Times New Roman"/>
          <w:sz w:val="24"/>
          <w:szCs w:val="24"/>
        </w:rPr>
      </w:pPr>
      <w:r w:rsidRPr="00BE62F3">
        <w:rPr>
          <w:rFonts w:ascii="Times New Roman" w:hAnsi="Times New Roman"/>
          <w:sz w:val="24"/>
          <w:szCs w:val="24"/>
        </w:rPr>
        <w:t xml:space="preserve">Жизнь и духовные подвиги преподобного Сергия Радонежского. Основание Троице-Сергиева монастыря. Благословение князя Дмитрия Донского и русского войска перед Куликовской битвой. Ученики Сергия Радонежского. </w:t>
      </w:r>
    </w:p>
    <w:p w:rsidR="00BE62F3" w:rsidRPr="00BE62F3" w:rsidRDefault="00BE62F3" w:rsidP="00BE62F3">
      <w:pPr>
        <w:pStyle w:val="ad"/>
        <w:rPr>
          <w:rFonts w:ascii="Times New Roman" w:hAnsi="Times New Roman"/>
          <w:sz w:val="24"/>
          <w:szCs w:val="24"/>
        </w:rPr>
      </w:pPr>
      <w:r w:rsidRPr="00BE62F3">
        <w:rPr>
          <w:rFonts w:ascii="Times New Roman" w:hAnsi="Times New Roman"/>
          <w:i/>
          <w:iCs/>
          <w:sz w:val="24"/>
          <w:szCs w:val="24"/>
        </w:rPr>
        <w:t xml:space="preserve">Основные персоналии: </w:t>
      </w:r>
      <w:r w:rsidRPr="00BE62F3">
        <w:rPr>
          <w:rFonts w:ascii="Times New Roman" w:hAnsi="Times New Roman"/>
          <w:sz w:val="24"/>
          <w:szCs w:val="24"/>
        </w:rPr>
        <w:t xml:space="preserve">преподобный Сергий Радонежский, митрополит Алексий Московский, Андрей Ослябя, Александр Пересвет, преподобный Стефан Пермский. </w:t>
      </w:r>
    </w:p>
    <w:p w:rsidR="00BE62F3" w:rsidRPr="00BE62F3" w:rsidRDefault="00BE62F3" w:rsidP="00BE62F3">
      <w:pPr>
        <w:pStyle w:val="ad"/>
        <w:rPr>
          <w:rFonts w:ascii="Times New Roman" w:hAnsi="Times New Roman"/>
          <w:sz w:val="24"/>
          <w:szCs w:val="24"/>
        </w:rPr>
      </w:pPr>
      <w:r w:rsidRPr="00BE62F3">
        <w:rPr>
          <w:rFonts w:ascii="Times New Roman" w:hAnsi="Times New Roman"/>
          <w:bCs/>
          <w:sz w:val="24"/>
          <w:szCs w:val="24"/>
        </w:rPr>
        <w:t xml:space="preserve">Тема 23. Лучезарная Оптина </w:t>
      </w:r>
    </w:p>
    <w:p w:rsidR="00BE62F3" w:rsidRPr="00BE62F3" w:rsidRDefault="00BE62F3" w:rsidP="00BE62F3">
      <w:pPr>
        <w:pStyle w:val="ad"/>
        <w:rPr>
          <w:rFonts w:ascii="Times New Roman" w:hAnsi="Times New Roman"/>
          <w:sz w:val="24"/>
          <w:szCs w:val="24"/>
        </w:rPr>
      </w:pPr>
      <w:r w:rsidRPr="00BE62F3">
        <w:rPr>
          <w:rFonts w:ascii="Times New Roman" w:hAnsi="Times New Roman"/>
          <w:sz w:val="24"/>
          <w:szCs w:val="24"/>
        </w:rPr>
        <w:t xml:space="preserve">Оптина пустынь. Подвиг старчества. Плеяда оптинских старцев. Преподобные Амвросий и Нектарий Оптинские: жизнь и духовные наставления. </w:t>
      </w:r>
    </w:p>
    <w:p w:rsidR="00BE62F3" w:rsidRPr="00BE62F3" w:rsidRDefault="00BE62F3" w:rsidP="00BE62F3">
      <w:pPr>
        <w:pStyle w:val="ad"/>
        <w:rPr>
          <w:rFonts w:ascii="Times New Roman" w:hAnsi="Times New Roman"/>
          <w:sz w:val="24"/>
          <w:szCs w:val="24"/>
        </w:rPr>
      </w:pPr>
      <w:r w:rsidRPr="00BE62F3">
        <w:rPr>
          <w:rFonts w:ascii="Times New Roman" w:hAnsi="Times New Roman"/>
          <w:i/>
          <w:iCs/>
          <w:sz w:val="24"/>
          <w:szCs w:val="24"/>
        </w:rPr>
        <w:t xml:space="preserve">Основные понятия и термины: </w:t>
      </w:r>
      <w:r w:rsidRPr="00BE62F3">
        <w:rPr>
          <w:rFonts w:ascii="Times New Roman" w:hAnsi="Times New Roman"/>
          <w:sz w:val="24"/>
          <w:szCs w:val="24"/>
        </w:rPr>
        <w:t xml:space="preserve">старчество, духовное рассуждение. </w:t>
      </w:r>
    </w:p>
    <w:p w:rsidR="00BE62F3" w:rsidRPr="00BE62F3" w:rsidRDefault="00BE62F3" w:rsidP="00BE62F3">
      <w:pPr>
        <w:pStyle w:val="ad"/>
        <w:rPr>
          <w:rFonts w:ascii="Times New Roman" w:hAnsi="Times New Roman"/>
          <w:sz w:val="24"/>
          <w:szCs w:val="24"/>
        </w:rPr>
      </w:pPr>
      <w:r w:rsidRPr="00BE62F3">
        <w:rPr>
          <w:rFonts w:ascii="Times New Roman" w:hAnsi="Times New Roman"/>
          <w:i/>
          <w:iCs/>
          <w:sz w:val="24"/>
          <w:szCs w:val="24"/>
        </w:rPr>
        <w:t xml:space="preserve">Основные персоналии: </w:t>
      </w:r>
      <w:r w:rsidRPr="00BE62F3">
        <w:rPr>
          <w:rFonts w:ascii="Times New Roman" w:hAnsi="Times New Roman"/>
          <w:sz w:val="24"/>
          <w:szCs w:val="24"/>
        </w:rPr>
        <w:t xml:space="preserve">преподобные Амвросий, Нектарий и другие оптинские старцы. </w:t>
      </w:r>
    </w:p>
    <w:p w:rsidR="00BE62F3" w:rsidRPr="00BE62F3" w:rsidRDefault="00BE62F3" w:rsidP="00BE62F3">
      <w:pPr>
        <w:pStyle w:val="ad"/>
        <w:rPr>
          <w:rFonts w:ascii="Times New Roman" w:hAnsi="Times New Roman"/>
          <w:sz w:val="24"/>
          <w:szCs w:val="24"/>
        </w:rPr>
      </w:pPr>
      <w:r w:rsidRPr="00BE62F3">
        <w:rPr>
          <w:rFonts w:ascii="Times New Roman" w:hAnsi="Times New Roman"/>
          <w:bCs/>
          <w:sz w:val="24"/>
          <w:szCs w:val="24"/>
        </w:rPr>
        <w:t xml:space="preserve">Тема 24. Пред ними склонялись сильные мира сего </w:t>
      </w:r>
    </w:p>
    <w:p w:rsidR="00BE62F3" w:rsidRPr="00BE62F3" w:rsidRDefault="00BE62F3" w:rsidP="00BE62F3">
      <w:pPr>
        <w:pStyle w:val="ad"/>
        <w:rPr>
          <w:rFonts w:ascii="Times New Roman" w:hAnsi="Times New Roman"/>
          <w:sz w:val="24"/>
          <w:szCs w:val="24"/>
        </w:rPr>
      </w:pPr>
      <w:r w:rsidRPr="00BE62F3">
        <w:rPr>
          <w:rFonts w:ascii="Times New Roman" w:hAnsi="Times New Roman"/>
          <w:sz w:val="24"/>
          <w:szCs w:val="24"/>
        </w:rPr>
        <w:lastRenderedPageBreak/>
        <w:t xml:space="preserve">Сущность подвига юродства. Новгородские юродивые Николай и Фёдор. Юродивые и Иван Грозный. Жизнеописание Василия Блаженного. </w:t>
      </w:r>
    </w:p>
    <w:p w:rsidR="00BE62F3" w:rsidRPr="00BE62F3" w:rsidRDefault="00BE62F3" w:rsidP="00BE62F3">
      <w:pPr>
        <w:pStyle w:val="ad"/>
        <w:rPr>
          <w:rFonts w:ascii="Times New Roman" w:hAnsi="Times New Roman"/>
          <w:sz w:val="24"/>
          <w:szCs w:val="24"/>
        </w:rPr>
      </w:pPr>
      <w:r w:rsidRPr="00BE62F3">
        <w:rPr>
          <w:rFonts w:ascii="Times New Roman" w:hAnsi="Times New Roman"/>
          <w:i/>
          <w:iCs/>
          <w:sz w:val="24"/>
          <w:szCs w:val="24"/>
        </w:rPr>
        <w:t xml:space="preserve">Основные понятия и термины: </w:t>
      </w:r>
      <w:r w:rsidRPr="00BE62F3">
        <w:rPr>
          <w:rFonts w:ascii="Times New Roman" w:hAnsi="Times New Roman"/>
          <w:sz w:val="24"/>
          <w:szCs w:val="24"/>
        </w:rPr>
        <w:t xml:space="preserve">юродство, юродивые. </w:t>
      </w:r>
    </w:p>
    <w:p w:rsidR="00BE62F3" w:rsidRPr="00BE62F3" w:rsidRDefault="00BE62F3" w:rsidP="00BE62F3">
      <w:pPr>
        <w:pStyle w:val="ad"/>
        <w:rPr>
          <w:rFonts w:ascii="Times New Roman" w:hAnsi="Times New Roman"/>
          <w:sz w:val="24"/>
          <w:szCs w:val="24"/>
        </w:rPr>
      </w:pPr>
      <w:r w:rsidRPr="00BE62F3">
        <w:rPr>
          <w:rFonts w:ascii="Times New Roman" w:hAnsi="Times New Roman"/>
          <w:i/>
          <w:iCs/>
          <w:sz w:val="24"/>
          <w:szCs w:val="24"/>
        </w:rPr>
        <w:t xml:space="preserve">Основные персоналии: </w:t>
      </w:r>
      <w:r w:rsidRPr="00BE62F3">
        <w:rPr>
          <w:rFonts w:ascii="Times New Roman" w:hAnsi="Times New Roman"/>
          <w:sz w:val="24"/>
          <w:szCs w:val="24"/>
        </w:rPr>
        <w:t>святые Николай и Фёдор Новгородские, Василий Блаженный.</w:t>
      </w:r>
    </w:p>
    <w:p w:rsidR="00BE62F3" w:rsidRPr="00BE62F3" w:rsidRDefault="00BE62F3" w:rsidP="00BE62F3">
      <w:pPr>
        <w:pStyle w:val="ad"/>
        <w:rPr>
          <w:rFonts w:ascii="Times New Roman" w:hAnsi="Times New Roman"/>
          <w:sz w:val="24"/>
          <w:szCs w:val="24"/>
        </w:rPr>
      </w:pPr>
      <w:r w:rsidRPr="00BE62F3">
        <w:rPr>
          <w:rFonts w:ascii="Times New Roman" w:hAnsi="Times New Roman"/>
          <w:bCs/>
          <w:sz w:val="24"/>
          <w:szCs w:val="24"/>
        </w:rPr>
        <w:t xml:space="preserve">Тема 25. Христианин в неволе </w:t>
      </w:r>
    </w:p>
    <w:p w:rsidR="00BE62F3" w:rsidRPr="00BE62F3" w:rsidRDefault="00BE62F3" w:rsidP="00BE62F3">
      <w:pPr>
        <w:pStyle w:val="ad"/>
        <w:rPr>
          <w:rFonts w:ascii="Times New Roman" w:hAnsi="Times New Roman"/>
          <w:sz w:val="24"/>
          <w:szCs w:val="24"/>
        </w:rPr>
      </w:pPr>
      <w:r w:rsidRPr="00BE62F3">
        <w:rPr>
          <w:rFonts w:ascii="Times New Roman" w:hAnsi="Times New Roman"/>
          <w:sz w:val="24"/>
          <w:szCs w:val="24"/>
        </w:rPr>
        <w:t xml:space="preserve">Святой Иоанн Русский – подвижник в неволе. Особенности сохранения православия в иноверной среде. Подвиг Йозефа Шульца во время Второй мировой войны. </w:t>
      </w:r>
    </w:p>
    <w:p w:rsidR="00BE62F3" w:rsidRPr="00BE62F3" w:rsidRDefault="00BE62F3" w:rsidP="00BE62F3">
      <w:pPr>
        <w:pStyle w:val="ad"/>
        <w:rPr>
          <w:rFonts w:ascii="Times New Roman" w:hAnsi="Times New Roman"/>
          <w:sz w:val="24"/>
          <w:szCs w:val="24"/>
        </w:rPr>
      </w:pPr>
      <w:r w:rsidRPr="00BE62F3">
        <w:rPr>
          <w:rFonts w:ascii="Times New Roman" w:hAnsi="Times New Roman"/>
          <w:i/>
          <w:iCs/>
          <w:sz w:val="24"/>
          <w:szCs w:val="24"/>
        </w:rPr>
        <w:t xml:space="preserve">Основные персоналии: </w:t>
      </w:r>
      <w:r w:rsidRPr="00BE62F3">
        <w:rPr>
          <w:rFonts w:ascii="Times New Roman" w:hAnsi="Times New Roman"/>
          <w:sz w:val="24"/>
          <w:szCs w:val="24"/>
        </w:rPr>
        <w:t xml:space="preserve">святой Иоанн Русский, Йозеф Шульц. </w:t>
      </w:r>
    </w:p>
    <w:p w:rsidR="00BE62F3" w:rsidRPr="00BE62F3" w:rsidRDefault="00BE62F3" w:rsidP="00BE62F3">
      <w:pPr>
        <w:pStyle w:val="ad"/>
        <w:rPr>
          <w:rFonts w:ascii="Times New Roman" w:hAnsi="Times New Roman"/>
          <w:sz w:val="24"/>
          <w:szCs w:val="24"/>
        </w:rPr>
      </w:pPr>
      <w:r w:rsidRPr="00BE62F3">
        <w:rPr>
          <w:rFonts w:ascii="Times New Roman" w:hAnsi="Times New Roman"/>
          <w:bCs/>
          <w:sz w:val="24"/>
          <w:szCs w:val="24"/>
        </w:rPr>
        <w:t xml:space="preserve">Тема 26. Свет Христов просвещает всех </w:t>
      </w:r>
    </w:p>
    <w:p w:rsidR="00BE62F3" w:rsidRPr="00BE62F3" w:rsidRDefault="00BE62F3" w:rsidP="00BE62F3">
      <w:pPr>
        <w:pStyle w:val="ad"/>
        <w:rPr>
          <w:rFonts w:ascii="Times New Roman" w:hAnsi="Times New Roman"/>
          <w:sz w:val="24"/>
          <w:szCs w:val="24"/>
        </w:rPr>
      </w:pPr>
      <w:r w:rsidRPr="00BE62F3">
        <w:rPr>
          <w:rFonts w:ascii="Times New Roman" w:hAnsi="Times New Roman"/>
          <w:sz w:val="24"/>
          <w:szCs w:val="24"/>
        </w:rPr>
        <w:t xml:space="preserve">Миссионеры в Русской Америке: служение святителя Иннокентия (Вениаминова). Распространение Православия в Японии: святитель Николай (Касаткин). </w:t>
      </w:r>
    </w:p>
    <w:p w:rsidR="00BE62F3" w:rsidRPr="00BE62F3" w:rsidRDefault="00BE62F3" w:rsidP="00BE62F3">
      <w:pPr>
        <w:pStyle w:val="ad"/>
        <w:rPr>
          <w:rFonts w:ascii="Times New Roman" w:hAnsi="Times New Roman"/>
          <w:sz w:val="24"/>
          <w:szCs w:val="24"/>
        </w:rPr>
      </w:pPr>
      <w:r w:rsidRPr="00BE62F3">
        <w:rPr>
          <w:rFonts w:ascii="Times New Roman" w:hAnsi="Times New Roman"/>
          <w:i/>
          <w:iCs/>
          <w:sz w:val="24"/>
          <w:szCs w:val="24"/>
        </w:rPr>
        <w:t xml:space="preserve">Основные понятия и термины: </w:t>
      </w:r>
      <w:r w:rsidRPr="00BE62F3">
        <w:rPr>
          <w:rFonts w:ascii="Times New Roman" w:hAnsi="Times New Roman"/>
          <w:sz w:val="24"/>
          <w:szCs w:val="24"/>
        </w:rPr>
        <w:t xml:space="preserve">миссионерство. </w:t>
      </w:r>
    </w:p>
    <w:p w:rsidR="00BE62F3" w:rsidRPr="00BE62F3" w:rsidRDefault="00BE62F3" w:rsidP="00BE62F3">
      <w:pPr>
        <w:pStyle w:val="ad"/>
        <w:rPr>
          <w:rFonts w:ascii="Times New Roman" w:hAnsi="Times New Roman"/>
          <w:sz w:val="24"/>
          <w:szCs w:val="24"/>
        </w:rPr>
      </w:pPr>
      <w:r w:rsidRPr="00BE62F3">
        <w:rPr>
          <w:rFonts w:ascii="Times New Roman" w:hAnsi="Times New Roman"/>
          <w:i/>
          <w:iCs/>
          <w:sz w:val="24"/>
          <w:szCs w:val="24"/>
        </w:rPr>
        <w:t xml:space="preserve">Основные персоналии: </w:t>
      </w:r>
      <w:r w:rsidRPr="00BE62F3">
        <w:rPr>
          <w:rFonts w:ascii="Times New Roman" w:hAnsi="Times New Roman"/>
          <w:sz w:val="24"/>
          <w:szCs w:val="24"/>
        </w:rPr>
        <w:t>святители Иннокентий (Вениаминов), Николай (Касаткин).</w:t>
      </w:r>
    </w:p>
    <w:p w:rsidR="00BE62F3" w:rsidRPr="00BE62F3" w:rsidRDefault="00BE62F3" w:rsidP="00BE62F3">
      <w:pPr>
        <w:pStyle w:val="ad"/>
        <w:rPr>
          <w:rFonts w:ascii="Times New Roman" w:hAnsi="Times New Roman"/>
          <w:sz w:val="24"/>
          <w:szCs w:val="24"/>
        </w:rPr>
      </w:pPr>
      <w:r w:rsidRPr="00BE62F3">
        <w:rPr>
          <w:rFonts w:ascii="Times New Roman" w:hAnsi="Times New Roman"/>
          <w:bCs/>
          <w:sz w:val="24"/>
          <w:szCs w:val="24"/>
        </w:rPr>
        <w:t xml:space="preserve">Тема 27. Всероссийский батюшка: святой Иоанн Кронштадтский </w:t>
      </w:r>
    </w:p>
    <w:p w:rsidR="00BE62F3" w:rsidRPr="00BE62F3" w:rsidRDefault="00BE62F3" w:rsidP="00BE62F3">
      <w:pPr>
        <w:pStyle w:val="ad"/>
        <w:rPr>
          <w:rFonts w:ascii="Times New Roman" w:hAnsi="Times New Roman"/>
          <w:sz w:val="24"/>
          <w:szCs w:val="24"/>
        </w:rPr>
      </w:pPr>
      <w:r w:rsidRPr="00BE62F3">
        <w:rPr>
          <w:rFonts w:ascii="Times New Roman" w:hAnsi="Times New Roman"/>
          <w:sz w:val="24"/>
          <w:szCs w:val="24"/>
        </w:rPr>
        <w:t xml:space="preserve">Детство и юность Иоанна. Начало служения. Иоанн Кронштадтский и дети. Духовные рассуждения праведного Иоанна Кронштадтского. </w:t>
      </w:r>
    </w:p>
    <w:p w:rsidR="00BE62F3" w:rsidRPr="00BE62F3" w:rsidRDefault="00BE62F3" w:rsidP="00BE62F3">
      <w:pPr>
        <w:pStyle w:val="ad"/>
        <w:rPr>
          <w:rFonts w:ascii="Times New Roman" w:hAnsi="Times New Roman"/>
          <w:sz w:val="24"/>
          <w:szCs w:val="24"/>
        </w:rPr>
      </w:pPr>
      <w:r w:rsidRPr="00BE62F3">
        <w:rPr>
          <w:rFonts w:ascii="Times New Roman" w:hAnsi="Times New Roman"/>
          <w:i/>
          <w:iCs/>
          <w:sz w:val="24"/>
          <w:szCs w:val="24"/>
        </w:rPr>
        <w:t xml:space="preserve">Основные понятия и термины: </w:t>
      </w:r>
      <w:r w:rsidRPr="00BE62F3">
        <w:rPr>
          <w:rFonts w:ascii="Times New Roman" w:hAnsi="Times New Roman"/>
          <w:sz w:val="24"/>
          <w:szCs w:val="24"/>
        </w:rPr>
        <w:t xml:space="preserve">пастырская деятельность. </w:t>
      </w:r>
    </w:p>
    <w:p w:rsidR="00BE62F3" w:rsidRPr="00BE62F3" w:rsidRDefault="00BE62F3" w:rsidP="00BE62F3">
      <w:pPr>
        <w:pStyle w:val="ad"/>
        <w:rPr>
          <w:rFonts w:ascii="Times New Roman" w:hAnsi="Times New Roman"/>
          <w:sz w:val="24"/>
          <w:szCs w:val="24"/>
        </w:rPr>
      </w:pPr>
      <w:r w:rsidRPr="00BE62F3">
        <w:rPr>
          <w:rFonts w:ascii="Times New Roman" w:hAnsi="Times New Roman"/>
          <w:i/>
          <w:iCs/>
          <w:sz w:val="24"/>
          <w:szCs w:val="24"/>
        </w:rPr>
        <w:t xml:space="preserve">Основные персоналии: </w:t>
      </w:r>
      <w:r w:rsidRPr="00BE62F3">
        <w:rPr>
          <w:rFonts w:ascii="Times New Roman" w:hAnsi="Times New Roman"/>
          <w:sz w:val="24"/>
          <w:szCs w:val="24"/>
        </w:rPr>
        <w:t xml:space="preserve">праведный Иоанн Кронштадсткий. </w:t>
      </w:r>
    </w:p>
    <w:p w:rsidR="00BE62F3" w:rsidRPr="00BE62F3" w:rsidRDefault="00BE62F3" w:rsidP="00BE62F3">
      <w:pPr>
        <w:pStyle w:val="ad"/>
        <w:rPr>
          <w:rFonts w:ascii="Times New Roman" w:hAnsi="Times New Roman"/>
          <w:sz w:val="24"/>
          <w:szCs w:val="24"/>
        </w:rPr>
      </w:pPr>
      <w:r w:rsidRPr="00BE62F3">
        <w:rPr>
          <w:rFonts w:ascii="Times New Roman" w:hAnsi="Times New Roman"/>
          <w:bCs/>
          <w:sz w:val="24"/>
          <w:szCs w:val="24"/>
        </w:rPr>
        <w:t xml:space="preserve">Тема 28. Род праведных благословится </w:t>
      </w:r>
    </w:p>
    <w:p w:rsidR="00BE62F3" w:rsidRPr="00BE62F3" w:rsidRDefault="00BE62F3" w:rsidP="00BE62F3">
      <w:pPr>
        <w:pStyle w:val="ad"/>
        <w:rPr>
          <w:rFonts w:ascii="Times New Roman" w:hAnsi="Times New Roman"/>
          <w:sz w:val="24"/>
          <w:szCs w:val="24"/>
        </w:rPr>
      </w:pPr>
      <w:r w:rsidRPr="00BE62F3">
        <w:rPr>
          <w:rFonts w:ascii="Times New Roman" w:hAnsi="Times New Roman"/>
          <w:sz w:val="24"/>
          <w:szCs w:val="24"/>
        </w:rPr>
        <w:t xml:space="preserve">Жизнь и подвиги праведной Иулиании Лазаревской (Осоргиной). Род праведной Иулиании. Георгий Михайлович Осоргин. </w:t>
      </w:r>
    </w:p>
    <w:p w:rsidR="00BE62F3" w:rsidRPr="00BE62F3" w:rsidRDefault="00BE62F3" w:rsidP="00BE62F3">
      <w:pPr>
        <w:pStyle w:val="ad"/>
        <w:rPr>
          <w:rFonts w:ascii="Times New Roman" w:hAnsi="Times New Roman"/>
          <w:sz w:val="24"/>
          <w:szCs w:val="24"/>
        </w:rPr>
      </w:pPr>
      <w:r w:rsidRPr="00BE62F3">
        <w:rPr>
          <w:rFonts w:ascii="Times New Roman" w:hAnsi="Times New Roman"/>
          <w:i/>
          <w:iCs/>
          <w:sz w:val="24"/>
          <w:szCs w:val="24"/>
        </w:rPr>
        <w:t xml:space="preserve">Основные понятия и термины: </w:t>
      </w:r>
      <w:r w:rsidRPr="00BE62F3">
        <w:rPr>
          <w:rFonts w:ascii="Times New Roman" w:hAnsi="Times New Roman"/>
          <w:sz w:val="24"/>
          <w:szCs w:val="24"/>
        </w:rPr>
        <w:t xml:space="preserve">праведник, милосердие. </w:t>
      </w:r>
    </w:p>
    <w:p w:rsidR="00BE62F3" w:rsidRPr="00BE62F3" w:rsidRDefault="00BE62F3" w:rsidP="00BE62F3">
      <w:pPr>
        <w:pStyle w:val="ad"/>
        <w:rPr>
          <w:rFonts w:ascii="Times New Roman" w:hAnsi="Times New Roman"/>
          <w:sz w:val="24"/>
          <w:szCs w:val="24"/>
        </w:rPr>
      </w:pPr>
      <w:r w:rsidRPr="00BE62F3">
        <w:rPr>
          <w:rFonts w:ascii="Times New Roman" w:hAnsi="Times New Roman"/>
          <w:i/>
          <w:iCs/>
          <w:sz w:val="24"/>
          <w:szCs w:val="24"/>
        </w:rPr>
        <w:t xml:space="preserve">Основные персоналии: </w:t>
      </w:r>
      <w:r w:rsidRPr="00BE62F3">
        <w:rPr>
          <w:rFonts w:ascii="Times New Roman" w:hAnsi="Times New Roman"/>
          <w:sz w:val="24"/>
          <w:szCs w:val="24"/>
        </w:rPr>
        <w:t xml:space="preserve">праведная Иулиания Лазаревская (Осоргина), Г.М. Осоргин. </w:t>
      </w:r>
    </w:p>
    <w:p w:rsidR="00BE62F3" w:rsidRPr="00BE62F3" w:rsidRDefault="00BE62F3" w:rsidP="00BE62F3">
      <w:pPr>
        <w:pStyle w:val="ad"/>
        <w:rPr>
          <w:rFonts w:ascii="Times New Roman" w:hAnsi="Times New Roman"/>
          <w:sz w:val="24"/>
          <w:szCs w:val="24"/>
        </w:rPr>
      </w:pPr>
      <w:r w:rsidRPr="00BE62F3">
        <w:rPr>
          <w:rFonts w:ascii="Times New Roman" w:hAnsi="Times New Roman"/>
          <w:bCs/>
          <w:sz w:val="24"/>
          <w:szCs w:val="24"/>
        </w:rPr>
        <w:t xml:space="preserve">Тема 29. В конце всех победителей победит Христос: новомученики ХХ века </w:t>
      </w:r>
    </w:p>
    <w:p w:rsidR="00BE62F3" w:rsidRPr="00BE62F3" w:rsidRDefault="00BE62F3" w:rsidP="00BE62F3">
      <w:pPr>
        <w:pStyle w:val="ad"/>
        <w:rPr>
          <w:rFonts w:ascii="Times New Roman" w:hAnsi="Times New Roman"/>
          <w:sz w:val="24"/>
          <w:szCs w:val="24"/>
        </w:rPr>
      </w:pPr>
      <w:r w:rsidRPr="00BE62F3">
        <w:rPr>
          <w:rFonts w:ascii="Times New Roman" w:hAnsi="Times New Roman"/>
          <w:sz w:val="24"/>
          <w:szCs w:val="24"/>
        </w:rPr>
        <w:t xml:space="preserve">Русская православная церковь в ХХ в. Новомученики и исповедники Российские. Священномученник Вениамин Петроградский. Икона новомученников и исповедников Российских. </w:t>
      </w:r>
    </w:p>
    <w:p w:rsidR="00BE62F3" w:rsidRPr="00BE62F3" w:rsidRDefault="00BE62F3" w:rsidP="00BE62F3">
      <w:pPr>
        <w:pStyle w:val="ad"/>
        <w:rPr>
          <w:rFonts w:ascii="Times New Roman" w:hAnsi="Times New Roman"/>
          <w:sz w:val="24"/>
          <w:szCs w:val="24"/>
        </w:rPr>
      </w:pPr>
      <w:r w:rsidRPr="00BE62F3">
        <w:rPr>
          <w:rFonts w:ascii="Times New Roman" w:hAnsi="Times New Roman"/>
          <w:i/>
          <w:iCs/>
          <w:sz w:val="24"/>
          <w:szCs w:val="24"/>
        </w:rPr>
        <w:t xml:space="preserve">Основные понятия и термины: </w:t>
      </w:r>
      <w:r w:rsidRPr="00BE62F3">
        <w:rPr>
          <w:rFonts w:ascii="Times New Roman" w:hAnsi="Times New Roman"/>
          <w:sz w:val="24"/>
          <w:szCs w:val="24"/>
        </w:rPr>
        <w:t xml:space="preserve">новомученники и исповедники Российские. </w:t>
      </w:r>
    </w:p>
    <w:p w:rsidR="00BE62F3" w:rsidRPr="00BE62F3" w:rsidRDefault="00BE62F3" w:rsidP="00BE62F3">
      <w:pPr>
        <w:pStyle w:val="ad"/>
        <w:rPr>
          <w:rFonts w:ascii="Times New Roman" w:hAnsi="Times New Roman"/>
          <w:sz w:val="24"/>
          <w:szCs w:val="24"/>
        </w:rPr>
      </w:pPr>
      <w:r w:rsidRPr="00BE62F3">
        <w:rPr>
          <w:rFonts w:ascii="Times New Roman" w:hAnsi="Times New Roman"/>
          <w:i/>
          <w:iCs/>
          <w:sz w:val="24"/>
          <w:szCs w:val="24"/>
        </w:rPr>
        <w:t xml:space="preserve">Основные персоналии: </w:t>
      </w:r>
      <w:r w:rsidRPr="00BE62F3">
        <w:rPr>
          <w:rFonts w:ascii="Times New Roman" w:hAnsi="Times New Roman"/>
          <w:sz w:val="24"/>
          <w:szCs w:val="24"/>
        </w:rPr>
        <w:t xml:space="preserve">священномученник Вениамин Петроградский, священномученник Пётр (Полянский), новомученницы великая княгиня Елизавета Фёдоровна и монахиня Варвара. </w:t>
      </w:r>
    </w:p>
    <w:p w:rsidR="00BE62F3" w:rsidRPr="00BE62F3" w:rsidRDefault="00BE62F3" w:rsidP="00BE62F3">
      <w:pPr>
        <w:pStyle w:val="ad"/>
        <w:rPr>
          <w:rFonts w:ascii="Times New Roman" w:hAnsi="Times New Roman"/>
          <w:sz w:val="24"/>
          <w:szCs w:val="24"/>
        </w:rPr>
      </w:pPr>
      <w:r w:rsidRPr="00BE62F3">
        <w:rPr>
          <w:rFonts w:ascii="Times New Roman" w:hAnsi="Times New Roman"/>
          <w:bCs/>
          <w:sz w:val="24"/>
          <w:szCs w:val="24"/>
        </w:rPr>
        <w:t xml:space="preserve">Тема 30. Главное в жизни – делать добро </w:t>
      </w:r>
    </w:p>
    <w:p w:rsidR="00BE62F3" w:rsidRPr="00BE62F3" w:rsidRDefault="00BE62F3" w:rsidP="00BE62F3">
      <w:pPr>
        <w:pStyle w:val="ad"/>
        <w:rPr>
          <w:rFonts w:ascii="Times New Roman" w:hAnsi="Times New Roman"/>
          <w:sz w:val="24"/>
          <w:szCs w:val="24"/>
        </w:rPr>
      </w:pPr>
      <w:r w:rsidRPr="00BE62F3">
        <w:rPr>
          <w:rFonts w:ascii="Times New Roman" w:hAnsi="Times New Roman"/>
          <w:sz w:val="24"/>
          <w:szCs w:val="24"/>
        </w:rPr>
        <w:t xml:space="preserve">Жизнь и деятельность святителя Луки (Войно-Ясенецкого). </w:t>
      </w:r>
    </w:p>
    <w:p w:rsidR="00BE62F3" w:rsidRPr="00BE62F3" w:rsidRDefault="00BE62F3" w:rsidP="00BE62F3">
      <w:pPr>
        <w:pStyle w:val="ad"/>
        <w:rPr>
          <w:rFonts w:ascii="Times New Roman" w:hAnsi="Times New Roman"/>
          <w:sz w:val="24"/>
          <w:szCs w:val="24"/>
        </w:rPr>
      </w:pPr>
      <w:r w:rsidRPr="00BE62F3">
        <w:rPr>
          <w:rFonts w:ascii="Times New Roman" w:hAnsi="Times New Roman"/>
          <w:i/>
          <w:iCs/>
          <w:sz w:val="24"/>
          <w:szCs w:val="24"/>
        </w:rPr>
        <w:t xml:space="preserve">Основные понятия и термины: </w:t>
      </w:r>
      <w:r w:rsidRPr="00BE62F3">
        <w:rPr>
          <w:rFonts w:ascii="Times New Roman" w:hAnsi="Times New Roman"/>
          <w:sz w:val="24"/>
          <w:szCs w:val="24"/>
        </w:rPr>
        <w:t xml:space="preserve">исповедник </w:t>
      </w:r>
    </w:p>
    <w:p w:rsidR="00BE62F3" w:rsidRPr="00BE62F3" w:rsidRDefault="00BE62F3" w:rsidP="00BE62F3">
      <w:pPr>
        <w:pStyle w:val="ad"/>
        <w:rPr>
          <w:rFonts w:ascii="Times New Roman" w:hAnsi="Times New Roman"/>
          <w:sz w:val="24"/>
          <w:szCs w:val="24"/>
        </w:rPr>
      </w:pPr>
      <w:r w:rsidRPr="00BE62F3">
        <w:rPr>
          <w:rFonts w:ascii="Times New Roman" w:hAnsi="Times New Roman"/>
          <w:i/>
          <w:iCs/>
          <w:sz w:val="24"/>
          <w:szCs w:val="24"/>
        </w:rPr>
        <w:t xml:space="preserve">Основные персоналии: </w:t>
      </w:r>
      <w:r w:rsidRPr="00BE62F3">
        <w:rPr>
          <w:rFonts w:ascii="Times New Roman" w:hAnsi="Times New Roman"/>
          <w:sz w:val="24"/>
          <w:szCs w:val="24"/>
        </w:rPr>
        <w:t>святитель Лука (Войно-Ясенецкий).</w:t>
      </w:r>
    </w:p>
    <w:p w:rsidR="00BE62F3" w:rsidRPr="00BE62F3" w:rsidRDefault="00BE62F3" w:rsidP="00BE62F3">
      <w:pPr>
        <w:pStyle w:val="ad"/>
        <w:rPr>
          <w:rFonts w:ascii="Times New Roman" w:hAnsi="Times New Roman"/>
          <w:sz w:val="24"/>
          <w:szCs w:val="24"/>
        </w:rPr>
      </w:pPr>
      <w:r w:rsidRPr="00BE62F3">
        <w:rPr>
          <w:rFonts w:ascii="Times New Roman" w:hAnsi="Times New Roman"/>
          <w:bCs/>
          <w:sz w:val="24"/>
          <w:szCs w:val="24"/>
        </w:rPr>
        <w:t xml:space="preserve">Тема 31. История одной любви </w:t>
      </w:r>
    </w:p>
    <w:p w:rsidR="00BE62F3" w:rsidRPr="00BE62F3" w:rsidRDefault="00BE62F3" w:rsidP="00BE62F3">
      <w:pPr>
        <w:pStyle w:val="ad"/>
        <w:rPr>
          <w:rFonts w:ascii="Times New Roman" w:hAnsi="Times New Roman"/>
          <w:sz w:val="24"/>
          <w:szCs w:val="24"/>
        </w:rPr>
      </w:pPr>
      <w:r w:rsidRPr="00BE62F3">
        <w:rPr>
          <w:rFonts w:ascii="Times New Roman" w:hAnsi="Times New Roman"/>
          <w:sz w:val="24"/>
          <w:szCs w:val="24"/>
        </w:rPr>
        <w:t xml:space="preserve">Герои Отечественной войны 1812 г. История одной любви: Маргарита Нарышкина и А.А. Тучков. Создание Спасо-Бородинского монастыря на Бородинском поле. Памятники героям Отечественной войны 1812 г. </w:t>
      </w:r>
    </w:p>
    <w:p w:rsidR="00BE62F3" w:rsidRPr="00BE62F3" w:rsidRDefault="00BE62F3" w:rsidP="00BE62F3">
      <w:pPr>
        <w:pStyle w:val="ad"/>
        <w:rPr>
          <w:rFonts w:ascii="Times New Roman" w:hAnsi="Times New Roman"/>
          <w:sz w:val="24"/>
          <w:szCs w:val="24"/>
        </w:rPr>
      </w:pPr>
      <w:r w:rsidRPr="00BE62F3">
        <w:rPr>
          <w:rFonts w:ascii="Times New Roman" w:hAnsi="Times New Roman"/>
          <w:i/>
          <w:iCs/>
          <w:sz w:val="24"/>
          <w:szCs w:val="24"/>
        </w:rPr>
        <w:t xml:space="preserve">Основные персоналии: </w:t>
      </w:r>
      <w:r w:rsidRPr="00BE62F3">
        <w:rPr>
          <w:rFonts w:ascii="Times New Roman" w:hAnsi="Times New Roman"/>
          <w:sz w:val="24"/>
          <w:szCs w:val="24"/>
        </w:rPr>
        <w:t xml:space="preserve">М.М. Тучкова (Нарышкина), А.А. Тучков, Н.А. Тучков, митрополит Филарет (Дроздов). </w:t>
      </w:r>
    </w:p>
    <w:p w:rsidR="00BE62F3" w:rsidRPr="00BE62F3" w:rsidRDefault="00BE62F3" w:rsidP="00BE62F3">
      <w:pPr>
        <w:pStyle w:val="ad"/>
        <w:rPr>
          <w:rFonts w:ascii="Times New Roman" w:hAnsi="Times New Roman"/>
          <w:sz w:val="24"/>
          <w:szCs w:val="24"/>
        </w:rPr>
      </w:pPr>
      <w:r w:rsidRPr="00BE62F3">
        <w:rPr>
          <w:rFonts w:ascii="Times New Roman" w:hAnsi="Times New Roman"/>
          <w:bCs/>
          <w:sz w:val="24"/>
          <w:szCs w:val="24"/>
        </w:rPr>
        <w:t xml:space="preserve">Тема 32. Герои нашего времени </w:t>
      </w:r>
    </w:p>
    <w:p w:rsidR="00BE62F3" w:rsidRPr="00BE62F3" w:rsidRDefault="00BE62F3" w:rsidP="00BE62F3">
      <w:pPr>
        <w:pStyle w:val="ad"/>
        <w:rPr>
          <w:rFonts w:ascii="Times New Roman" w:hAnsi="Times New Roman"/>
          <w:sz w:val="24"/>
          <w:szCs w:val="24"/>
        </w:rPr>
      </w:pPr>
      <w:r w:rsidRPr="00BE62F3">
        <w:rPr>
          <w:rFonts w:ascii="Times New Roman" w:hAnsi="Times New Roman"/>
          <w:sz w:val="24"/>
          <w:szCs w:val="24"/>
        </w:rPr>
        <w:t xml:space="preserve">Героизм и современность. Алексей Талай. Подвиг Андрея Туркина в Беслане. Героизм Шаварша Карапетяна. </w:t>
      </w:r>
    </w:p>
    <w:p w:rsidR="00BE62F3" w:rsidRPr="00BE62F3" w:rsidRDefault="00BE62F3" w:rsidP="00BE62F3">
      <w:pPr>
        <w:pStyle w:val="ad"/>
        <w:rPr>
          <w:rFonts w:ascii="Times New Roman" w:hAnsi="Times New Roman"/>
          <w:sz w:val="24"/>
          <w:szCs w:val="24"/>
        </w:rPr>
      </w:pPr>
      <w:r w:rsidRPr="00BE62F3">
        <w:rPr>
          <w:rFonts w:ascii="Times New Roman" w:hAnsi="Times New Roman"/>
          <w:i/>
          <w:iCs/>
          <w:sz w:val="24"/>
          <w:szCs w:val="24"/>
        </w:rPr>
        <w:t xml:space="preserve">Основные понятия и термины: </w:t>
      </w:r>
      <w:r w:rsidRPr="00BE62F3">
        <w:rPr>
          <w:rFonts w:ascii="Times New Roman" w:hAnsi="Times New Roman"/>
          <w:sz w:val="24"/>
          <w:szCs w:val="24"/>
        </w:rPr>
        <w:t xml:space="preserve">героизм, героический поступок. </w:t>
      </w:r>
    </w:p>
    <w:p w:rsidR="00BE62F3" w:rsidRPr="00BE62F3" w:rsidRDefault="00BE62F3" w:rsidP="00BE62F3">
      <w:pPr>
        <w:pStyle w:val="ad"/>
        <w:rPr>
          <w:rFonts w:ascii="Times New Roman" w:hAnsi="Times New Roman"/>
          <w:sz w:val="24"/>
          <w:szCs w:val="24"/>
        </w:rPr>
      </w:pPr>
      <w:r w:rsidRPr="00BE62F3">
        <w:rPr>
          <w:rFonts w:ascii="Times New Roman" w:hAnsi="Times New Roman"/>
          <w:i/>
          <w:iCs/>
          <w:sz w:val="24"/>
          <w:szCs w:val="24"/>
        </w:rPr>
        <w:t xml:space="preserve">Основные персоналии: </w:t>
      </w:r>
      <w:r w:rsidRPr="00BE62F3">
        <w:rPr>
          <w:rFonts w:ascii="Times New Roman" w:hAnsi="Times New Roman"/>
          <w:sz w:val="24"/>
          <w:szCs w:val="24"/>
        </w:rPr>
        <w:t xml:space="preserve">А. Талай, А. Туркин, Ш. Карапетян. </w:t>
      </w:r>
    </w:p>
    <w:p w:rsidR="00BE62F3" w:rsidRPr="00BE62F3" w:rsidRDefault="00BE62F3" w:rsidP="00BE62F3">
      <w:pPr>
        <w:pStyle w:val="ad"/>
        <w:rPr>
          <w:rFonts w:ascii="Times New Roman" w:hAnsi="Times New Roman"/>
          <w:sz w:val="24"/>
          <w:szCs w:val="24"/>
        </w:rPr>
      </w:pPr>
      <w:r w:rsidRPr="00BE62F3">
        <w:rPr>
          <w:rFonts w:ascii="Times New Roman" w:hAnsi="Times New Roman"/>
          <w:bCs/>
          <w:sz w:val="24"/>
          <w:szCs w:val="24"/>
        </w:rPr>
        <w:t xml:space="preserve">Тема 33. Впереди у нас вечность </w:t>
      </w:r>
    </w:p>
    <w:p w:rsidR="00BE62F3" w:rsidRPr="00BE62F3" w:rsidRDefault="00BE62F3" w:rsidP="00BE62F3">
      <w:pPr>
        <w:pStyle w:val="ad"/>
        <w:rPr>
          <w:rFonts w:ascii="Times New Roman" w:hAnsi="Times New Roman"/>
          <w:sz w:val="24"/>
          <w:szCs w:val="24"/>
        </w:rPr>
      </w:pPr>
      <w:r w:rsidRPr="00BE62F3">
        <w:rPr>
          <w:rFonts w:ascii="Times New Roman" w:hAnsi="Times New Roman"/>
          <w:sz w:val="24"/>
          <w:szCs w:val="24"/>
        </w:rPr>
        <w:t xml:space="preserve">Праздник Сретения Господня. Православное отношение к старости. Подведение итогов года. </w:t>
      </w:r>
    </w:p>
    <w:p w:rsidR="00BE62F3" w:rsidRPr="00BE62F3" w:rsidRDefault="00BE62F3" w:rsidP="00BE62F3">
      <w:pPr>
        <w:pStyle w:val="ad"/>
        <w:rPr>
          <w:rFonts w:ascii="Times New Roman" w:hAnsi="Times New Roman"/>
          <w:sz w:val="24"/>
          <w:szCs w:val="24"/>
        </w:rPr>
      </w:pPr>
      <w:r w:rsidRPr="00BE62F3">
        <w:rPr>
          <w:rFonts w:ascii="Times New Roman" w:hAnsi="Times New Roman"/>
          <w:i/>
          <w:iCs/>
          <w:sz w:val="24"/>
          <w:szCs w:val="24"/>
        </w:rPr>
        <w:t xml:space="preserve">Основные понятия и термины: </w:t>
      </w:r>
      <w:r w:rsidRPr="00BE62F3">
        <w:rPr>
          <w:rFonts w:ascii="Times New Roman" w:hAnsi="Times New Roman"/>
          <w:sz w:val="24"/>
          <w:szCs w:val="24"/>
        </w:rPr>
        <w:t xml:space="preserve">Сретение. </w:t>
      </w:r>
    </w:p>
    <w:p w:rsidR="00836D08" w:rsidRPr="00B87EE2" w:rsidRDefault="00BE62F3" w:rsidP="00B87EE2">
      <w:pPr>
        <w:pStyle w:val="ad"/>
        <w:rPr>
          <w:rFonts w:ascii="Times New Roman" w:hAnsi="Times New Roman"/>
          <w:color w:val="000000"/>
          <w:sz w:val="24"/>
          <w:szCs w:val="24"/>
        </w:rPr>
      </w:pPr>
      <w:r w:rsidRPr="00BE62F3">
        <w:rPr>
          <w:rFonts w:ascii="Times New Roman" w:hAnsi="Times New Roman"/>
          <w:i/>
          <w:iCs/>
          <w:sz w:val="24"/>
          <w:szCs w:val="24"/>
        </w:rPr>
        <w:t xml:space="preserve">Основные персоналии: </w:t>
      </w:r>
      <w:r w:rsidRPr="00BE62F3">
        <w:rPr>
          <w:rFonts w:ascii="Times New Roman" w:hAnsi="Times New Roman"/>
          <w:sz w:val="24"/>
          <w:szCs w:val="24"/>
        </w:rPr>
        <w:t>праведный Симеон.</w:t>
      </w:r>
    </w:p>
    <w:p w:rsidR="00172F8D" w:rsidRPr="00CA0CBE" w:rsidRDefault="00172F8D" w:rsidP="00AB46F9">
      <w:pPr>
        <w:pStyle w:val="4"/>
        <w:jc w:val="both"/>
        <w:rPr>
          <w:rFonts w:ascii="Times New Roman" w:hAnsi="Times New Roman"/>
          <w:sz w:val="24"/>
          <w:szCs w:val="24"/>
          <w:lang w:val="ru-RU"/>
        </w:rPr>
      </w:pPr>
      <w:r w:rsidRPr="00CA0CBE">
        <w:rPr>
          <w:rFonts w:ascii="Times New Roman" w:hAnsi="Times New Roman"/>
          <w:sz w:val="24"/>
          <w:szCs w:val="24"/>
          <w:lang w:val="ru-RU"/>
        </w:rPr>
        <w:t>2.2.2.13. Изобразительное искусство</w:t>
      </w:r>
      <w:bookmarkEnd w:id="275"/>
      <w:bookmarkEnd w:id="276"/>
      <w:bookmarkEnd w:id="277"/>
    </w:p>
    <w:p w:rsidR="00172F8D" w:rsidRPr="00CA0CBE" w:rsidRDefault="00172F8D" w:rsidP="00AB46F9">
      <w:pPr>
        <w:tabs>
          <w:tab w:val="left" w:pos="1134"/>
        </w:tabs>
        <w:ind w:firstLine="709"/>
        <w:jc w:val="both"/>
        <w:rPr>
          <w:rFonts w:ascii="Times New Roman" w:hAnsi="Times New Roman"/>
          <w:lang w:val="ru-RU"/>
        </w:rPr>
      </w:pPr>
      <w:r w:rsidRPr="00CA0CBE">
        <w:rPr>
          <w:rFonts w:ascii="Times New Roman" w:hAnsi="Times New Roman"/>
          <w:lang w:val="ru-RU"/>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172F8D" w:rsidRPr="00CA0CBE" w:rsidRDefault="00172F8D" w:rsidP="00AB46F9">
      <w:pPr>
        <w:tabs>
          <w:tab w:val="left" w:pos="1134"/>
        </w:tabs>
        <w:ind w:firstLine="709"/>
        <w:jc w:val="both"/>
        <w:rPr>
          <w:rFonts w:ascii="Times New Roman" w:hAnsi="Times New Roman"/>
          <w:lang w:val="ru-RU"/>
        </w:rPr>
      </w:pPr>
      <w:r w:rsidRPr="00CA0CBE">
        <w:rPr>
          <w:rFonts w:ascii="Times New Roman" w:hAnsi="Times New Roman"/>
          <w:lang w:val="ru-RU"/>
        </w:rPr>
        <w:lastRenderedPageBreak/>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172F8D" w:rsidRPr="00CA0CBE" w:rsidRDefault="00172F8D" w:rsidP="00AB46F9">
      <w:pPr>
        <w:tabs>
          <w:tab w:val="left" w:pos="1134"/>
        </w:tabs>
        <w:ind w:firstLine="709"/>
        <w:jc w:val="both"/>
        <w:rPr>
          <w:rFonts w:ascii="Times New Roman" w:hAnsi="Times New Roman"/>
          <w:lang w:val="ru-RU"/>
        </w:rPr>
      </w:pPr>
      <w:r w:rsidRPr="00CA0CBE">
        <w:rPr>
          <w:rFonts w:ascii="Times New Roman" w:hAnsi="Times New Roman"/>
          <w:lang w:val="ru-RU"/>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172F8D" w:rsidRPr="00CA0CBE" w:rsidRDefault="00172F8D" w:rsidP="00AB46F9">
      <w:pPr>
        <w:tabs>
          <w:tab w:val="left" w:pos="1134"/>
        </w:tabs>
        <w:ind w:firstLine="709"/>
        <w:jc w:val="both"/>
        <w:rPr>
          <w:rFonts w:ascii="Times New Roman" w:hAnsi="Times New Roman"/>
          <w:lang w:val="ru-RU"/>
        </w:rPr>
      </w:pPr>
      <w:r w:rsidRPr="00CA0CBE">
        <w:rPr>
          <w:rFonts w:ascii="Times New Roman" w:hAnsi="Times New Roman"/>
          <w:lang w:val="ru-RU"/>
        </w:rPr>
        <w:t>В программу включены следующие основные виды художественно-творческой деятельности:</w:t>
      </w:r>
    </w:p>
    <w:p w:rsidR="00172F8D" w:rsidRPr="00CA0CBE" w:rsidRDefault="00172F8D" w:rsidP="000C213E">
      <w:pPr>
        <w:pStyle w:val="af8"/>
        <w:numPr>
          <w:ilvl w:val="0"/>
          <w:numId w:val="195"/>
        </w:numPr>
        <w:tabs>
          <w:tab w:val="left" w:pos="1134"/>
        </w:tabs>
        <w:ind w:left="0" w:firstLine="709"/>
        <w:jc w:val="both"/>
        <w:rPr>
          <w:rFonts w:ascii="Times New Roman" w:hAnsi="Times New Roman"/>
          <w:szCs w:val="24"/>
        </w:rPr>
      </w:pPr>
      <w:r w:rsidRPr="00CA0CBE">
        <w:rPr>
          <w:rFonts w:ascii="Times New Roman" w:hAnsi="Times New Roman"/>
          <w:szCs w:val="24"/>
        </w:rPr>
        <w:t>ценностно-ориентационная и коммуникативная деятельность;</w:t>
      </w:r>
    </w:p>
    <w:p w:rsidR="00172F8D" w:rsidRPr="00CA0CBE" w:rsidRDefault="00172F8D" w:rsidP="000C213E">
      <w:pPr>
        <w:pStyle w:val="af8"/>
        <w:numPr>
          <w:ilvl w:val="0"/>
          <w:numId w:val="195"/>
        </w:numPr>
        <w:tabs>
          <w:tab w:val="left" w:pos="1134"/>
        </w:tabs>
        <w:ind w:left="0" w:firstLine="709"/>
        <w:jc w:val="both"/>
        <w:rPr>
          <w:rFonts w:ascii="Times New Roman" w:hAnsi="Times New Roman"/>
          <w:szCs w:val="24"/>
        </w:rPr>
      </w:pPr>
      <w:r w:rsidRPr="00CA0CBE">
        <w:rPr>
          <w:rFonts w:ascii="Times New Roman" w:hAnsi="Times New Roman"/>
          <w:szCs w:val="24"/>
        </w:rPr>
        <w:t>изобразительная деятельность (основы художественного изображения);</w:t>
      </w:r>
    </w:p>
    <w:p w:rsidR="00172F8D" w:rsidRPr="00CA0CBE" w:rsidRDefault="00172F8D" w:rsidP="000C213E">
      <w:pPr>
        <w:pStyle w:val="af8"/>
        <w:numPr>
          <w:ilvl w:val="0"/>
          <w:numId w:val="195"/>
        </w:numPr>
        <w:tabs>
          <w:tab w:val="left" w:pos="1134"/>
        </w:tabs>
        <w:ind w:left="0" w:firstLine="709"/>
        <w:jc w:val="both"/>
        <w:rPr>
          <w:rFonts w:ascii="Times New Roman" w:hAnsi="Times New Roman"/>
          <w:szCs w:val="24"/>
        </w:rPr>
      </w:pPr>
      <w:r w:rsidRPr="00CA0CBE">
        <w:rPr>
          <w:rFonts w:ascii="Times New Roman" w:hAnsi="Times New Roman"/>
          <w:szCs w:val="24"/>
        </w:rPr>
        <w:t xml:space="preserve">декоративно-прикладная деятельность (основы народного и декоративно-прикладного искусства); </w:t>
      </w:r>
    </w:p>
    <w:p w:rsidR="00172F8D" w:rsidRPr="00CA0CBE" w:rsidRDefault="00172F8D" w:rsidP="000C213E">
      <w:pPr>
        <w:pStyle w:val="af8"/>
        <w:numPr>
          <w:ilvl w:val="0"/>
          <w:numId w:val="195"/>
        </w:numPr>
        <w:tabs>
          <w:tab w:val="left" w:pos="1134"/>
        </w:tabs>
        <w:ind w:left="0" w:firstLine="709"/>
        <w:jc w:val="both"/>
        <w:rPr>
          <w:rFonts w:ascii="Times New Roman" w:hAnsi="Times New Roman"/>
          <w:szCs w:val="24"/>
        </w:rPr>
      </w:pPr>
      <w:r w:rsidRPr="00CA0CBE">
        <w:rPr>
          <w:rFonts w:ascii="Times New Roman" w:hAnsi="Times New Roman"/>
          <w:szCs w:val="24"/>
        </w:rPr>
        <w:t>художественно-конструкторская деятельность (элементы дизайна и архитектуры);</w:t>
      </w:r>
    </w:p>
    <w:p w:rsidR="00172F8D" w:rsidRPr="00CA0CBE" w:rsidRDefault="00172F8D" w:rsidP="000C213E">
      <w:pPr>
        <w:pStyle w:val="af8"/>
        <w:numPr>
          <w:ilvl w:val="0"/>
          <w:numId w:val="195"/>
        </w:numPr>
        <w:tabs>
          <w:tab w:val="left" w:pos="1134"/>
        </w:tabs>
        <w:ind w:left="0" w:firstLine="709"/>
        <w:jc w:val="both"/>
        <w:rPr>
          <w:rFonts w:ascii="Times New Roman" w:hAnsi="Times New Roman"/>
          <w:szCs w:val="24"/>
        </w:rPr>
      </w:pPr>
      <w:r w:rsidRPr="00CA0CBE">
        <w:rPr>
          <w:rFonts w:ascii="Times New Roman" w:hAnsi="Times New Roman"/>
          <w:szCs w:val="24"/>
        </w:rPr>
        <w:t>художественно-творческая деятельность на основе синтеза искусств.</w:t>
      </w:r>
    </w:p>
    <w:p w:rsidR="00172F8D" w:rsidRPr="00CA0CBE" w:rsidRDefault="00172F8D" w:rsidP="00AB46F9">
      <w:pPr>
        <w:tabs>
          <w:tab w:val="left" w:pos="1134"/>
        </w:tabs>
        <w:ind w:firstLine="709"/>
        <w:jc w:val="both"/>
        <w:rPr>
          <w:rFonts w:ascii="Times New Roman" w:hAnsi="Times New Roman"/>
          <w:lang w:val="ru-RU"/>
        </w:rPr>
      </w:pPr>
      <w:r w:rsidRPr="00CA0CBE">
        <w:rPr>
          <w:rFonts w:ascii="Times New Roman" w:hAnsi="Times New Roman"/>
          <w:lang w:val="ru-RU"/>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172F8D" w:rsidRPr="00CA0CBE" w:rsidRDefault="00172F8D" w:rsidP="00AB46F9">
      <w:pPr>
        <w:tabs>
          <w:tab w:val="left" w:pos="1134"/>
        </w:tabs>
        <w:ind w:firstLine="709"/>
        <w:jc w:val="both"/>
        <w:rPr>
          <w:rFonts w:ascii="Times New Roman" w:hAnsi="Times New Roman"/>
          <w:lang w:val="ru-RU"/>
        </w:rPr>
      </w:pPr>
      <w:r w:rsidRPr="00CA0CBE">
        <w:rPr>
          <w:rFonts w:ascii="Times New Roman" w:hAnsi="Times New Roman"/>
          <w:lang w:val="ru-RU"/>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172F8D" w:rsidRPr="00CA0CBE" w:rsidRDefault="00172F8D" w:rsidP="00AB46F9">
      <w:pPr>
        <w:ind w:firstLine="709"/>
        <w:jc w:val="both"/>
        <w:rPr>
          <w:rFonts w:ascii="Times New Roman" w:hAnsi="Times New Roman"/>
          <w:lang w:val="ru-RU"/>
        </w:rPr>
      </w:pPr>
    </w:p>
    <w:p w:rsidR="00172F8D" w:rsidRPr="00CA0CBE" w:rsidRDefault="00172F8D" w:rsidP="00AB46F9">
      <w:pPr>
        <w:ind w:firstLine="709"/>
        <w:jc w:val="both"/>
        <w:rPr>
          <w:rFonts w:ascii="Times New Roman" w:hAnsi="Times New Roman"/>
          <w:lang w:val="ru-RU"/>
        </w:rPr>
      </w:pPr>
      <w:r w:rsidRPr="00CA0CBE">
        <w:rPr>
          <w:rFonts w:ascii="Times New Roman" w:hAnsi="Times New Roman"/>
          <w:lang w:val="ru-RU"/>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172F8D" w:rsidRPr="00CA0CBE" w:rsidRDefault="00172F8D" w:rsidP="00AB46F9">
      <w:pPr>
        <w:ind w:firstLine="709"/>
        <w:jc w:val="both"/>
        <w:rPr>
          <w:rFonts w:ascii="Times New Roman" w:hAnsi="Times New Roman"/>
          <w:lang w:val="ru-RU"/>
        </w:rPr>
      </w:pPr>
      <w:r w:rsidRPr="00CA0CBE">
        <w:rPr>
          <w:rFonts w:ascii="Times New Roman" w:hAnsi="Times New Roman"/>
          <w:lang w:val="ru-RU"/>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172F8D" w:rsidRPr="00CA0CBE" w:rsidRDefault="00172F8D" w:rsidP="00AB46F9">
      <w:pPr>
        <w:pStyle w:val="af8"/>
        <w:tabs>
          <w:tab w:val="left" w:pos="426"/>
        </w:tabs>
        <w:ind w:left="0" w:firstLine="709"/>
        <w:jc w:val="both"/>
        <w:rPr>
          <w:rFonts w:ascii="Times New Roman" w:hAnsi="Times New Roman"/>
          <w:b/>
          <w:szCs w:val="24"/>
        </w:rPr>
      </w:pPr>
      <w:r w:rsidRPr="00CA0CBE">
        <w:rPr>
          <w:rFonts w:ascii="Times New Roman" w:hAnsi="Times New Roman"/>
          <w:b/>
          <w:szCs w:val="24"/>
        </w:rPr>
        <w:t>Народное художественное творчество – неиссякаемый источник самобытной красоты</w:t>
      </w:r>
    </w:p>
    <w:p w:rsidR="00172F8D" w:rsidRPr="00CA0CBE" w:rsidRDefault="00172F8D" w:rsidP="00AB46F9">
      <w:pPr>
        <w:tabs>
          <w:tab w:val="left" w:pos="426"/>
          <w:tab w:val="left" w:pos="709"/>
        </w:tabs>
        <w:ind w:firstLine="709"/>
        <w:jc w:val="both"/>
        <w:rPr>
          <w:rFonts w:ascii="Times New Roman" w:hAnsi="Times New Roman"/>
          <w:b/>
          <w:lang w:val="ru-RU" w:eastAsia="ru-RU"/>
        </w:rPr>
      </w:pPr>
      <w:r w:rsidRPr="00CA0CBE">
        <w:rPr>
          <w:rFonts w:ascii="Times New Roman" w:hAnsi="Times New Roman"/>
          <w:lang w:val="ru-RU"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172F8D" w:rsidRPr="00CA0CBE" w:rsidRDefault="00172F8D" w:rsidP="00AB46F9">
      <w:pPr>
        <w:ind w:firstLine="709"/>
        <w:jc w:val="both"/>
        <w:rPr>
          <w:rFonts w:ascii="Times New Roman" w:hAnsi="Times New Roman"/>
          <w:b/>
          <w:lang w:val="ru-RU" w:eastAsia="ru-RU"/>
        </w:rPr>
      </w:pPr>
      <w:r w:rsidRPr="00CA0CBE">
        <w:rPr>
          <w:rFonts w:ascii="Times New Roman" w:hAnsi="Times New Roman"/>
          <w:b/>
          <w:lang w:val="ru-RU" w:eastAsia="ru-RU"/>
        </w:rPr>
        <w:t>Виды изобразительного искусства и основы образного языка</w:t>
      </w:r>
    </w:p>
    <w:p w:rsidR="00172F8D" w:rsidRPr="00CA0CBE" w:rsidRDefault="00172F8D" w:rsidP="00AB46F9">
      <w:pPr>
        <w:ind w:firstLine="709"/>
        <w:jc w:val="both"/>
        <w:rPr>
          <w:rFonts w:ascii="Times New Roman" w:hAnsi="Times New Roman"/>
          <w:lang w:val="ru-RU" w:eastAsia="ru-RU"/>
        </w:rPr>
      </w:pPr>
      <w:r w:rsidRPr="00CA0CBE">
        <w:rPr>
          <w:rFonts w:ascii="Times New Roman" w:hAnsi="Times New Roman"/>
          <w:lang w:val="ru-RU"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172F8D" w:rsidRPr="00CA0CBE" w:rsidRDefault="00172F8D" w:rsidP="00AB46F9">
      <w:pPr>
        <w:ind w:firstLine="709"/>
        <w:jc w:val="both"/>
        <w:rPr>
          <w:rFonts w:ascii="Times New Roman" w:hAnsi="Times New Roman"/>
          <w:b/>
          <w:lang w:val="ru-RU" w:eastAsia="ru-RU"/>
        </w:rPr>
      </w:pPr>
      <w:r w:rsidRPr="00CA0CBE">
        <w:rPr>
          <w:rFonts w:ascii="Times New Roman" w:hAnsi="Times New Roman"/>
          <w:b/>
          <w:lang w:val="ru-RU" w:eastAsia="ru-RU"/>
        </w:rPr>
        <w:t>Понимание смысла деятельности художника</w:t>
      </w:r>
    </w:p>
    <w:p w:rsidR="00172F8D" w:rsidRPr="00CA0CBE" w:rsidRDefault="00172F8D" w:rsidP="00AB46F9">
      <w:pPr>
        <w:ind w:firstLine="709"/>
        <w:jc w:val="both"/>
        <w:rPr>
          <w:rFonts w:ascii="Times New Roman" w:hAnsi="Times New Roman"/>
          <w:lang w:val="ru-RU" w:eastAsia="ru-RU"/>
        </w:rPr>
      </w:pPr>
      <w:r w:rsidRPr="00CA0CBE">
        <w:rPr>
          <w:rFonts w:ascii="Times New Roman" w:hAnsi="Times New Roman"/>
          <w:lang w:val="ru-RU" w:eastAsia="ru-RU"/>
        </w:rPr>
        <w:lastRenderedPageBreak/>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w:t>
      </w:r>
      <w:r w:rsidRPr="00CA0CBE">
        <w:rPr>
          <w:rFonts w:ascii="Times New Roman" w:hAnsi="Times New Roman"/>
          <w:lang w:eastAsia="ru-RU"/>
        </w:rPr>
        <w:t>XX</w:t>
      </w:r>
      <w:r w:rsidRPr="00CA0CBE">
        <w:rPr>
          <w:rFonts w:ascii="Times New Roman" w:hAnsi="Times New Roman"/>
          <w:lang w:val="ru-RU" w:eastAsia="ru-RU"/>
        </w:rPr>
        <w:t xml:space="preserve"> века (К.С. Петров-Водкин, П.Д. Корин). </w:t>
      </w:r>
    </w:p>
    <w:p w:rsidR="00172F8D" w:rsidRPr="00CA0CBE" w:rsidRDefault="00172F8D" w:rsidP="00AB46F9">
      <w:pPr>
        <w:ind w:firstLine="709"/>
        <w:jc w:val="both"/>
        <w:rPr>
          <w:rFonts w:ascii="Times New Roman" w:hAnsi="Times New Roman"/>
          <w:lang w:val="ru-RU" w:eastAsia="ru-RU"/>
        </w:rPr>
      </w:pPr>
      <w:r w:rsidRPr="00CA0CBE">
        <w:rPr>
          <w:rFonts w:ascii="Times New Roman" w:hAnsi="Times New Roman"/>
          <w:lang w:val="ru-RU"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172F8D" w:rsidRPr="00CA0CBE" w:rsidRDefault="00172F8D" w:rsidP="00AB46F9">
      <w:pPr>
        <w:ind w:firstLine="709"/>
        <w:jc w:val="both"/>
        <w:rPr>
          <w:rFonts w:ascii="Times New Roman" w:hAnsi="Times New Roman"/>
          <w:b/>
          <w:lang w:val="ru-RU" w:eastAsia="ru-RU"/>
        </w:rPr>
      </w:pPr>
      <w:r w:rsidRPr="00CA0CBE">
        <w:rPr>
          <w:rFonts w:ascii="Times New Roman" w:hAnsi="Times New Roman"/>
          <w:b/>
          <w:lang w:val="ru-RU" w:eastAsia="ru-RU"/>
        </w:rPr>
        <w:t>Вечные темы и великие исторические события в искусстве</w:t>
      </w:r>
    </w:p>
    <w:p w:rsidR="00172F8D" w:rsidRPr="00CA0CBE" w:rsidRDefault="00172F8D" w:rsidP="00AB46F9">
      <w:pPr>
        <w:ind w:firstLine="709"/>
        <w:jc w:val="both"/>
        <w:rPr>
          <w:rFonts w:ascii="Times New Roman" w:hAnsi="Times New Roman"/>
          <w:lang w:val="ru-RU" w:eastAsia="ru-RU"/>
        </w:rPr>
      </w:pPr>
      <w:r w:rsidRPr="00CA0CBE">
        <w:rPr>
          <w:rFonts w:ascii="Times New Roman" w:hAnsi="Times New Roman"/>
          <w:lang w:val="ru-RU"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w:t>
      </w:r>
      <w:r w:rsidRPr="00CA0CBE">
        <w:rPr>
          <w:rFonts w:ascii="Times New Roman" w:hAnsi="Times New Roman"/>
          <w:lang w:eastAsia="ru-RU"/>
        </w:rPr>
        <w:t>XIX</w:t>
      </w:r>
      <w:r w:rsidRPr="00CA0CBE">
        <w:rPr>
          <w:rFonts w:ascii="Times New Roman" w:hAnsi="Times New Roman"/>
          <w:lang w:val="ru-RU" w:eastAsia="ru-RU"/>
        </w:rPr>
        <w:t xml:space="preserve"> века (А.А. Иванов, И.Н. Крамской, В.Д. Поленов). Тематическая картина в русском искусстве </w:t>
      </w:r>
      <w:r w:rsidRPr="00CA0CBE">
        <w:rPr>
          <w:rFonts w:ascii="Times New Roman" w:hAnsi="Times New Roman"/>
          <w:lang w:eastAsia="ru-RU"/>
        </w:rPr>
        <w:t>XIX</w:t>
      </w:r>
      <w:r w:rsidRPr="00CA0CBE">
        <w:rPr>
          <w:rFonts w:ascii="Times New Roman" w:hAnsi="Times New Roman"/>
          <w:lang w:val="ru-RU" w:eastAsia="ru-RU"/>
        </w:rPr>
        <w:t xml:space="preserve">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w:t>
      </w:r>
      <w:r w:rsidRPr="00CA0CBE">
        <w:rPr>
          <w:rFonts w:ascii="Times New Roman" w:hAnsi="Times New Roman"/>
          <w:lang w:eastAsia="ru-RU"/>
        </w:rPr>
        <w:t>XX</w:t>
      </w:r>
      <w:r w:rsidRPr="00CA0CBE">
        <w:rPr>
          <w:rFonts w:ascii="Times New Roman" w:hAnsi="Times New Roman"/>
          <w:lang w:val="ru-RU" w:eastAsia="ru-RU"/>
        </w:rPr>
        <w:t xml:space="preserve">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172F8D" w:rsidRPr="00CA0CBE" w:rsidRDefault="00172F8D" w:rsidP="00AB46F9">
      <w:pPr>
        <w:ind w:firstLine="709"/>
        <w:jc w:val="both"/>
        <w:rPr>
          <w:rFonts w:ascii="Times New Roman" w:hAnsi="Times New Roman"/>
          <w:b/>
          <w:lang w:val="ru-RU" w:eastAsia="ru-RU"/>
        </w:rPr>
      </w:pPr>
      <w:r w:rsidRPr="00CA0CBE">
        <w:rPr>
          <w:rFonts w:ascii="Times New Roman" w:hAnsi="Times New Roman"/>
          <w:b/>
          <w:lang w:val="ru-RU" w:eastAsia="ru-RU"/>
        </w:rPr>
        <w:t>Конструктивное искусство: архитектура и дизайн</w:t>
      </w:r>
    </w:p>
    <w:p w:rsidR="00172F8D" w:rsidRPr="00CA0CBE" w:rsidRDefault="00172F8D" w:rsidP="00AB46F9">
      <w:pPr>
        <w:ind w:firstLine="709"/>
        <w:jc w:val="both"/>
        <w:rPr>
          <w:rFonts w:ascii="Times New Roman" w:hAnsi="Times New Roman"/>
          <w:lang w:val="ru-RU" w:eastAsia="ru-RU"/>
        </w:rPr>
      </w:pPr>
      <w:r w:rsidRPr="00CA0CBE">
        <w:rPr>
          <w:rFonts w:ascii="Times New Roman" w:hAnsi="Times New Roman"/>
          <w:lang w:val="ru-RU"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w:t>
      </w:r>
      <w:r w:rsidRPr="00CA0CBE">
        <w:rPr>
          <w:rFonts w:ascii="Times New Roman" w:hAnsi="Times New Roman"/>
          <w:lang w:eastAsia="ru-RU"/>
        </w:rPr>
        <w:t>XVIII</w:t>
      </w:r>
      <w:r w:rsidRPr="00CA0CBE">
        <w:rPr>
          <w:rFonts w:ascii="Times New Roman" w:hAnsi="Times New Roman"/>
          <w:lang w:val="ru-RU" w:eastAsia="ru-RU"/>
        </w:rPr>
        <w:t xml:space="preserve"> - </w:t>
      </w:r>
      <w:r w:rsidRPr="00CA0CBE">
        <w:rPr>
          <w:rFonts w:ascii="Times New Roman" w:hAnsi="Times New Roman"/>
          <w:lang w:eastAsia="ru-RU"/>
        </w:rPr>
        <w:t>XIX</w:t>
      </w:r>
      <w:r w:rsidRPr="00CA0CBE">
        <w:rPr>
          <w:rFonts w:ascii="Times New Roman" w:hAnsi="Times New Roman"/>
          <w:lang w:val="ru-RU" w:eastAsia="ru-RU"/>
        </w:rPr>
        <w:t xml:space="preserve">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172F8D" w:rsidRPr="00CA0CBE" w:rsidRDefault="00172F8D" w:rsidP="00AB46F9">
      <w:pPr>
        <w:ind w:firstLine="709"/>
        <w:jc w:val="both"/>
        <w:rPr>
          <w:rFonts w:ascii="Times New Roman" w:hAnsi="Times New Roman"/>
          <w:b/>
          <w:lang w:val="ru-RU" w:eastAsia="ru-RU"/>
        </w:rPr>
      </w:pPr>
      <w:r w:rsidRPr="00CA0CBE">
        <w:rPr>
          <w:rFonts w:ascii="Times New Roman" w:hAnsi="Times New Roman"/>
          <w:b/>
          <w:lang w:val="ru-RU" w:eastAsia="ru-RU"/>
        </w:rPr>
        <w:t>Изобразительное искусство и архитектура России</w:t>
      </w:r>
      <w:r w:rsidRPr="00CA0CBE">
        <w:rPr>
          <w:rFonts w:ascii="Times New Roman" w:hAnsi="Times New Roman"/>
          <w:b/>
        </w:rPr>
        <w:t>XI</w:t>
      </w:r>
      <w:r w:rsidRPr="00CA0CBE">
        <w:rPr>
          <w:rFonts w:ascii="Times New Roman" w:hAnsi="Times New Roman"/>
          <w:b/>
          <w:lang w:val="ru-RU"/>
        </w:rPr>
        <w:t xml:space="preserve"> –</w:t>
      </w:r>
      <w:r w:rsidRPr="00CA0CBE">
        <w:rPr>
          <w:rFonts w:ascii="Times New Roman" w:hAnsi="Times New Roman"/>
          <w:b/>
        </w:rPr>
        <w:t>XVII</w:t>
      </w:r>
      <w:r w:rsidRPr="00CA0CBE">
        <w:rPr>
          <w:rFonts w:ascii="Times New Roman" w:hAnsi="Times New Roman"/>
          <w:b/>
          <w:lang w:val="ru-RU"/>
        </w:rPr>
        <w:t xml:space="preserve"> вв</w:t>
      </w:r>
      <w:r w:rsidRPr="00CA0CBE">
        <w:rPr>
          <w:rFonts w:ascii="Times New Roman" w:hAnsi="Times New Roman"/>
          <w:b/>
          <w:lang w:val="ru-RU" w:eastAsia="ru-RU"/>
        </w:rPr>
        <w:t>.</w:t>
      </w:r>
    </w:p>
    <w:p w:rsidR="00172F8D" w:rsidRPr="00CA0CBE" w:rsidRDefault="00172F8D" w:rsidP="00AB46F9">
      <w:pPr>
        <w:ind w:firstLine="709"/>
        <w:jc w:val="both"/>
        <w:rPr>
          <w:rFonts w:ascii="Times New Roman" w:hAnsi="Times New Roman"/>
          <w:lang w:val="ru-RU" w:eastAsia="ru-RU"/>
        </w:rPr>
      </w:pPr>
      <w:r w:rsidRPr="00CA0CBE">
        <w:rPr>
          <w:rFonts w:ascii="Times New Roman" w:hAnsi="Times New Roman"/>
          <w:lang w:val="ru-RU"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172F8D" w:rsidRPr="00CA0CBE" w:rsidRDefault="00172F8D" w:rsidP="00AB46F9">
      <w:pPr>
        <w:ind w:firstLine="709"/>
        <w:jc w:val="both"/>
        <w:rPr>
          <w:rFonts w:ascii="Times New Roman" w:hAnsi="Times New Roman"/>
          <w:b/>
          <w:lang w:val="ru-RU" w:eastAsia="ru-RU"/>
        </w:rPr>
      </w:pPr>
      <w:r w:rsidRPr="00CA0CBE">
        <w:rPr>
          <w:rFonts w:ascii="Times New Roman" w:hAnsi="Times New Roman"/>
          <w:b/>
          <w:lang w:val="ru-RU" w:eastAsia="ru-RU"/>
        </w:rPr>
        <w:t>Искусство полиграфии</w:t>
      </w:r>
    </w:p>
    <w:p w:rsidR="00172F8D" w:rsidRPr="00CA0CBE" w:rsidRDefault="00172F8D" w:rsidP="00AB46F9">
      <w:pPr>
        <w:ind w:firstLine="709"/>
        <w:jc w:val="both"/>
        <w:rPr>
          <w:rFonts w:ascii="Times New Roman" w:hAnsi="Times New Roman"/>
          <w:lang w:val="ru-RU" w:eastAsia="ru-RU"/>
        </w:rPr>
      </w:pPr>
      <w:r w:rsidRPr="00CA0CBE">
        <w:rPr>
          <w:rFonts w:ascii="Times New Roman" w:hAnsi="Times New Roman"/>
          <w:lang w:val="ru-RU"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172F8D" w:rsidRPr="00CA0CBE" w:rsidRDefault="00172F8D" w:rsidP="00AB46F9">
      <w:pPr>
        <w:ind w:firstLine="709"/>
        <w:jc w:val="both"/>
        <w:rPr>
          <w:rFonts w:ascii="Times New Roman" w:hAnsi="Times New Roman"/>
          <w:b/>
          <w:lang w:val="ru-RU" w:eastAsia="ru-RU"/>
        </w:rPr>
      </w:pPr>
      <w:r w:rsidRPr="00CA0CBE">
        <w:rPr>
          <w:rFonts w:ascii="Times New Roman" w:hAnsi="Times New Roman"/>
          <w:b/>
          <w:lang w:val="ru-RU" w:eastAsia="ru-RU"/>
        </w:rPr>
        <w:t xml:space="preserve">Стили, направления виды и жанры в русском изобразительном искусстве и архитектуре </w:t>
      </w:r>
      <w:r w:rsidRPr="00CA0CBE">
        <w:rPr>
          <w:rFonts w:ascii="Times New Roman" w:hAnsi="Times New Roman"/>
          <w:b/>
          <w:lang w:eastAsia="ru-RU"/>
        </w:rPr>
        <w:t>XVIII</w:t>
      </w:r>
      <w:r w:rsidRPr="00CA0CBE">
        <w:rPr>
          <w:rFonts w:ascii="Times New Roman" w:hAnsi="Times New Roman"/>
          <w:b/>
          <w:lang w:val="ru-RU" w:eastAsia="ru-RU"/>
        </w:rPr>
        <w:t xml:space="preserve"> - </w:t>
      </w:r>
      <w:r w:rsidRPr="00CA0CBE">
        <w:rPr>
          <w:rFonts w:ascii="Times New Roman" w:hAnsi="Times New Roman"/>
          <w:b/>
          <w:lang w:eastAsia="ru-RU"/>
        </w:rPr>
        <w:t>XIX</w:t>
      </w:r>
      <w:r w:rsidRPr="00CA0CBE">
        <w:rPr>
          <w:rFonts w:ascii="Times New Roman" w:hAnsi="Times New Roman"/>
          <w:b/>
          <w:lang w:val="ru-RU" w:eastAsia="ru-RU"/>
        </w:rPr>
        <w:t xml:space="preserve"> вв.</w:t>
      </w:r>
    </w:p>
    <w:p w:rsidR="00172F8D" w:rsidRPr="00CA0CBE" w:rsidRDefault="00172F8D" w:rsidP="00AB46F9">
      <w:pPr>
        <w:ind w:firstLine="709"/>
        <w:jc w:val="both"/>
        <w:rPr>
          <w:rFonts w:ascii="Times New Roman" w:hAnsi="Times New Roman"/>
          <w:lang w:val="ru-RU" w:eastAsia="ru-RU"/>
        </w:rPr>
      </w:pPr>
      <w:r w:rsidRPr="00CA0CBE">
        <w:rPr>
          <w:rFonts w:ascii="Times New Roman" w:hAnsi="Times New Roman"/>
          <w:lang w:val="ru-RU" w:eastAsia="ru-RU"/>
        </w:rPr>
        <w:t xml:space="preserve">Классицизм в русской портретной живописи </w:t>
      </w:r>
      <w:r w:rsidRPr="00CA0CBE">
        <w:rPr>
          <w:rFonts w:ascii="Times New Roman" w:hAnsi="Times New Roman"/>
          <w:lang w:eastAsia="ru-RU"/>
        </w:rPr>
        <w:t>XVIII</w:t>
      </w:r>
      <w:r w:rsidRPr="00CA0CBE">
        <w:rPr>
          <w:rFonts w:ascii="Times New Roman" w:hAnsi="Times New Roman"/>
          <w:lang w:val="ru-RU" w:eastAsia="ru-RU"/>
        </w:rPr>
        <w:t xml:space="preserve">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w:t>
      </w:r>
      <w:r w:rsidRPr="00CA0CBE">
        <w:rPr>
          <w:rFonts w:ascii="Times New Roman" w:hAnsi="Times New Roman"/>
          <w:lang w:eastAsia="ru-RU"/>
        </w:rPr>
        <w:t>XVIII</w:t>
      </w:r>
      <w:r w:rsidRPr="00CA0CBE">
        <w:rPr>
          <w:rFonts w:ascii="Times New Roman" w:hAnsi="Times New Roman"/>
          <w:lang w:val="ru-RU" w:eastAsia="ru-RU"/>
        </w:rPr>
        <w:t xml:space="preserve"> века (Ф.И. Шубин, М.И. Козловский). Жанровая живопись </w:t>
      </w:r>
      <w:r w:rsidRPr="00CA0CBE">
        <w:rPr>
          <w:rFonts w:ascii="Times New Roman" w:hAnsi="Times New Roman"/>
          <w:lang w:val="ru-RU" w:eastAsia="ru-RU"/>
        </w:rPr>
        <w:lastRenderedPageBreak/>
        <w:t xml:space="preserve">в произведениях русских художников </w:t>
      </w:r>
      <w:r w:rsidRPr="00CA0CBE">
        <w:rPr>
          <w:rFonts w:ascii="Times New Roman" w:hAnsi="Times New Roman"/>
          <w:lang w:eastAsia="ru-RU"/>
        </w:rPr>
        <w:t>XIX</w:t>
      </w:r>
      <w:r w:rsidRPr="00CA0CBE">
        <w:rPr>
          <w:rFonts w:ascii="Times New Roman" w:hAnsi="Times New Roman"/>
          <w:lang w:val="ru-RU" w:eastAsia="ru-RU"/>
        </w:rPr>
        <w:t xml:space="preserve"> века (П.А. Федотов). «Товарищество передвижников» (И.Н. Крамской, В.Г. Перов, А.И. Куинджи). Тема русского раздолья в пейзажной живописи </w:t>
      </w:r>
      <w:r w:rsidRPr="00CA0CBE">
        <w:rPr>
          <w:rFonts w:ascii="Times New Roman" w:hAnsi="Times New Roman"/>
          <w:lang w:eastAsia="ru-RU"/>
        </w:rPr>
        <w:t>XIX</w:t>
      </w:r>
      <w:r w:rsidRPr="00CA0CBE">
        <w:rPr>
          <w:rFonts w:ascii="Times New Roman" w:hAnsi="Times New Roman"/>
          <w:lang w:val="ru-RU" w:eastAsia="ru-RU"/>
        </w:rPr>
        <w:t xml:space="preserve">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w:t>
      </w:r>
      <w:r w:rsidRPr="00CA0CBE">
        <w:rPr>
          <w:rFonts w:ascii="Times New Roman" w:hAnsi="Times New Roman"/>
          <w:lang w:eastAsia="ru-RU"/>
        </w:rPr>
        <w:t>XIX</w:t>
      </w:r>
      <w:r w:rsidRPr="00CA0CBE">
        <w:rPr>
          <w:rFonts w:ascii="Times New Roman" w:hAnsi="Times New Roman"/>
          <w:lang w:val="ru-RU" w:eastAsia="ru-RU"/>
        </w:rPr>
        <w:t xml:space="preserve"> века (М.О. Микешин, А.М. Опекушин, М.М. Антокольский).</w:t>
      </w:r>
    </w:p>
    <w:p w:rsidR="00172F8D" w:rsidRPr="00CA0CBE" w:rsidRDefault="00172F8D" w:rsidP="00AB46F9">
      <w:pPr>
        <w:ind w:firstLine="709"/>
        <w:jc w:val="both"/>
        <w:rPr>
          <w:rFonts w:ascii="Times New Roman" w:hAnsi="Times New Roman"/>
          <w:b/>
          <w:lang w:val="ru-RU" w:eastAsia="ru-RU"/>
        </w:rPr>
      </w:pPr>
      <w:r w:rsidRPr="00CA0CBE">
        <w:rPr>
          <w:rFonts w:ascii="Times New Roman" w:hAnsi="Times New Roman"/>
          <w:b/>
          <w:lang w:val="ru-RU" w:eastAsia="ru-RU"/>
        </w:rPr>
        <w:t>Взаимосвязь истории искусства и истории человечества</w:t>
      </w:r>
    </w:p>
    <w:p w:rsidR="00172F8D" w:rsidRPr="00CA0CBE" w:rsidRDefault="00172F8D" w:rsidP="00AB46F9">
      <w:pPr>
        <w:ind w:firstLine="709"/>
        <w:jc w:val="both"/>
        <w:rPr>
          <w:rFonts w:ascii="Times New Roman" w:hAnsi="Times New Roman"/>
          <w:lang w:val="ru-RU" w:eastAsia="ru-RU"/>
        </w:rPr>
      </w:pPr>
      <w:r w:rsidRPr="00CA0CBE">
        <w:rPr>
          <w:rFonts w:ascii="Times New Roman" w:hAnsi="Times New Roman"/>
          <w:lang w:val="ru-RU" w:eastAsia="ru-RU"/>
        </w:rPr>
        <w:t xml:space="preserve">Традиции и новаторство в изобразительном искусстве </w:t>
      </w:r>
      <w:r w:rsidRPr="00CA0CBE">
        <w:rPr>
          <w:rFonts w:ascii="Times New Roman" w:hAnsi="Times New Roman"/>
          <w:lang w:eastAsia="ru-RU"/>
        </w:rPr>
        <w:t>XX</w:t>
      </w:r>
      <w:r w:rsidRPr="00CA0CBE">
        <w:rPr>
          <w:rFonts w:ascii="Times New Roman" w:hAnsi="Times New Roman"/>
          <w:lang w:val="ru-RU" w:eastAsia="ru-RU"/>
        </w:rPr>
        <w:t xml:space="preserve">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172F8D" w:rsidRPr="00CA0CBE" w:rsidRDefault="00172F8D" w:rsidP="00AB46F9">
      <w:pPr>
        <w:ind w:firstLine="709"/>
        <w:jc w:val="both"/>
        <w:rPr>
          <w:rFonts w:ascii="Times New Roman" w:hAnsi="Times New Roman"/>
          <w:b/>
          <w:lang w:val="ru-RU" w:eastAsia="ru-RU"/>
        </w:rPr>
      </w:pPr>
      <w:r w:rsidRPr="00CA0CBE">
        <w:rPr>
          <w:rFonts w:ascii="Times New Roman" w:hAnsi="Times New Roman"/>
          <w:b/>
          <w:lang w:val="ru-RU" w:eastAsia="ru-RU"/>
        </w:rPr>
        <w:t>Изображение в синтетических и экранных видах искусства и художественная фотография</w:t>
      </w:r>
    </w:p>
    <w:p w:rsidR="00172F8D" w:rsidRPr="00CA0CBE" w:rsidRDefault="00172F8D" w:rsidP="00AB46F9">
      <w:pPr>
        <w:tabs>
          <w:tab w:val="left" w:pos="7655"/>
        </w:tabs>
        <w:autoSpaceDE w:val="0"/>
        <w:autoSpaceDN w:val="0"/>
        <w:adjustRightInd w:val="0"/>
        <w:spacing w:before="38" w:line="274" w:lineRule="exact"/>
        <w:jc w:val="both"/>
        <w:rPr>
          <w:rFonts w:ascii="Times New Roman" w:hAnsi="Times New Roman"/>
          <w:b/>
          <w:bCs/>
          <w:color w:val="000000"/>
          <w:lang w:val="ru-RU" w:eastAsia="ru-RU"/>
        </w:rPr>
      </w:pPr>
      <w:r w:rsidRPr="00CA0CBE">
        <w:rPr>
          <w:rFonts w:ascii="Times New Roman" w:hAnsi="Times New Roman"/>
          <w:lang w:val="ru-RU"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CA0CBE">
        <w:rPr>
          <w:rFonts w:ascii="Times New Roman" w:hAnsi="Times New Roman"/>
          <w:lang w:eastAsia="ru-RU"/>
        </w:rPr>
        <w:t>XX</w:t>
      </w:r>
      <w:r w:rsidRPr="00CA0CBE">
        <w:rPr>
          <w:rFonts w:ascii="Times New Roman" w:hAnsi="Times New Roman"/>
          <w:lang w:val="ru-RU"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172F8D" w:rsidRPr="00CA0CBE" w:rsidRDefault="00172F8D" w:rsidP="00AB46F9">
      <w:pPr>
        <w:pStyle w:val="4"/>
        <w:jc w:val="both"/>
        <w:rPr>
          <w:rFonts w:ascii="Times New Roman" w:hAnsi="Times New Roman"/>
          <w:sz w:val="24"/>
          <w:szCs w:val="24"/>
          <w:lang w:val="ru-RU"/>
        </w:rPr>
      </w:pPr>
      <w:bookmarkStart w:id="278" w:name="_Toc410654039"/>
      <w:bookmarkStart w:id="279" w:name="_Toc414553250"/>
      <w:r w:rsidRPr="00CA0CBE">
        <w:rPr>
          <w:rFonts w:ascii="Times New Roman" w:hAnsi="Times New Roman"/>
          <w:sz w:val="24"/>
          <w:szCs w:val="24"/>
          <w:lang w:val="ru-RU"/>
        </w:rPr>
        <w:t>2.2.2.14. Музыка</w:t>
      </w:r>
      <w:bookmarkEnd w:id="278"/>
      <w:bookmarkEnd w:id="279"/>
    </w:p>
    <w:p w:rsidR="00172F8D" w:rsidRPr="00CA0CBE" w:rsidRDefault="00172F8D" w:rsidP="00AB46F9">
      <w:pPr>
        <w:ind w:firstLine="709"/>
        <w:jc w:val="both"/>
        <w:rPr>
          <w:rFonts w:ascii="Times New Roman" w:hAnsi="Times New Roman"/>
          <w:lang w:val="ru-RU" w:eastAsia="ru-RU"/>
        </w:rPr>
      </w:pPr>
      <w:r w:rsidRPr="00CA0CBE">
        <w:rPr>
          <w:rFonts w:ascii="Times New Roman" w:hAnsi="Times New Roman"/>
          <w:lang w:val="ru-RU"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172F8D" w:rsidRPr="00CA0CBE" w:rsidRDefault="00172F8D" w:rsidP="00AB46F9">
      <w:pPr>
        <w:ind w:firstLine="709"/>
        <w:jc w:val="both"/>
        <w:rPr>
          <w:rFonts w:ascii="Times New Roman" w:hAnsi="Times New Roman"/>
          <w:lang w:val="ru-RU" w:eastAsia="ru-RU"/>
        </w:rPr>
      </w:pPr>
      <w:r w:rsidRPr="00CA0CBE">
        <w:rPr>
          <w:rFonts w:ascii="Times New Roman" w:hAnsi="Times New Roman"/>
          <w:lang w:val="ru-RU" w:eastAsia="ru-RU"/>
        </w:rPr>
        <w:t>Освоение предмета «Музыка» направлено на:</w:t>
      </w:r>
    </w:p>
    <w:p w:rsidR="00172F8D" w:rsidRPr="00CA0CBE" w:rsidRDefault="00172F8D" w:rsidP="000C213E">
      <w:pPr>
        <w:pStyle w:val="af8"/>
        <w:numPr>
          <w:ilvl w:val="0"/>
          <w:numId w:val="197"/>
        </w:numPr>
        <w:tabs>
          <w:tab w:val="left" w:pos="1134"/>
        </w:tabs>
        <w:ind w:left="0" w:firstLine="709"/>
        <w:jc w:val="both"/>
        <w:rPr>
          <w:rFonts w:ascii="Times New Roman" w:hAnsi="Times New Roman"/>
          <w:szCs w:val="24"/>
        </w:rPr>
      </w:pPr>
      <w:r w:rsidRPr="00CA0CBE">
        <w:rPr>
          <w:rFonts w:ascii="Times New Roman" w:hAnsi="Times New Roman"/>
          <w:szCs w:val="24"/>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172F8D" w:rsidRPr="00CA0CBE" w:rsidRDefault="00172F8D" w:rsidP="000C213E">
      <w:pPr>
        <w:pStyle w:val="af8"/>
        <w:numPr>
          <w:ilvl w:val="0"/>
          <w:numId w:val="197"/>
        </w:numPr>
        <w:tabs>
          <w:tab w:val="left" w:pos="1134"/>
        </w:tabs>
        <w:ind w:left="0" w:firstLine="709"/>
        <w:jc w:val="both"/>
        <w:rPr>
          <w:rFonts w:ascii="Times New Roman" w:hAnsi="Times New Roman"/>
          <w:szCs w:val="24"/>
        </w:rPr>
      </w:pPr>
      <w:r w:rsidRPr="00CA0CBE">
        <w:rPr>
          <w:rFonts w:ascii="Times New Roman" w:hAnsi="Times New Roman"/>
          <w:szCs w:val="24"/>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172F8D" w:rsidRPr="00CA0CBE" w:rsidRDefault="00172F8D" w:rsidP="000C213E">
      <w:pPr>
        <w:pStyle w:val="af8"/>
        <w:numPr>
          <w:ilvl w:val="0"/>
          <w:numId w:val="197"/>
        </w:numPr>
        <w:tabs>
          <w:tab w:val="left" w:pos="1134"/>
        </w:tabs>
        <w:ind w:left="0" w:firstLine="709"/>
        <w:jc w:val="both"/>
        <w:rPr>
          <w:rFonts w:ascii="Times New Roman" w:hAnsi="Times New Roman"/>
          <w:szCs w:val="24"/>
        </w:rPr>
      </w:pPr>
      <w:r w:rsidRPr="00CA0CBE">
        <w:rPr>
          <w:rFonts w:ascii="Times New Roman" w:hAnsi="Times New Roman"/>
          <w:szCs w:val="24"/>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172F8D" w:rsidRPr="00CA0CBE" w:rsidRDefault="00172F8D" w:rsidP="000C213E">
      <w:pPr>
        <w:pStyle w:val="af8"/>
        <w:numPr>
          <w:ilvl w:val="0"/>
          <w:numId w:val="197"/>
        </w:numPr>
        <w:tabs>
          <w:tab w:val="left" w:pos="1134"/>
        </w:tabs>
        <w:ind w:left="0" w:firstLine="709"/>
        <w:jc w:val="both"/>
        <w:rPr>
          <w:rFonts w:ascii="Times New Roman" w:hAnsi="Times New Roman"/>
          <w:szCs w:val="24"/>
        </w:rPr>
      </w:pPr>
      <w:r w:rsidRPr="00CA0CBE">
        <w:rPr>
          <w:rFonts w:ascii="Times New Roman" w:hAnsi="Times New Roman"/>
          <w:szCs w:val="24"/>
        </w:rPr>
        <w:t>развитие способности к эстетическому освоению мира, способности оценивать произведения искусства по законам гармонии и красоты;</w:t>
      </w:r>
    </w:p>
    <w:p w:rsidR="00172F8D" w:rsidRPr="00CA0CBE" w:rsidRDefault="00172F8D" w:rsidP="000C213E">
      <w:pPr>
        <w:pStyle w:val="af8"/>
        <w:numPr>
          <w:ilvl w:val="0"/>
          <w:numId w:val="197"/>
        </w:numPr>
        <w:tabs>
          <w:tab w:val="left" w:pos="1134"/>
        </w:tabs>
        <w:ind w:left="0" w:firstLine="709"/>
        <w:jc w:val="both"/>
        <w:rPr>
          <w:rFonts w:ascii="Times New Roman" w:hAnsi="Times New Roman"/>
          <w:szCs w:val="24"/>
        </w:rPr>
      </w:pPr>
      <w:r w:rsidRPr="00CA0CBE">
        <w:rPr>
          <w:rFonts w:ascii="Times New Roman" w:hAnsi="Times New Roman"/>
          <w:szCs w:val="24"/>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172F8D" w:rsidRPr="00CA0CBE" w:rsidRDefault="00172F8D" w:rsidP="00AB46F9">
      <w:pPr>
        <w:ind w:firstLine="709"/>
        <w:jc w:val="both"/>
        <w:rPr>
          <w:rFonts w:ascii="Times New Roman" w:hAnsi="Times New Roman"/>
          <w:lang w:val="ru-RU" w:eastAsia="ru-RU"/>
        </w:rPr>
      </w:pPr>
      <w:r w:rsidRPr="00CA0CBE">
        <w:rPr>
          <w:rFonts w:ascii="Times New Roman" w:hAnsi="Times New Roman"/>
          <w:lang w:val="ru-RU" w:eastAsia="ru-RU"/>
        </w:rPr>
        <w:t xml:space="preserve">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w:t>
      </w:r>
      <w:r w:rsidRPr="00CA0CBE">
        <w:rPr>
          <w:rFonts w:ascii="Times New Roman" w:hAnsi="Times New Roman"/>
          <w:lang w:val="ru-RU" w:eastAsia="ru-RU"/>
        </w:rPr>
        <w:lastRenderedPageBreak/>
        <w:t>содержательного культурного досуга на основе осознания роли музыки в жизни отдельного человека и общества, в развитии мировой культуры.</w:t>
      </w:r>
    </w:p>
    <w:p w:rsidR="00172F8D" w:rsidRPr="00CA0CBE" w:rsidRDefault="00172F8D" w:rsidP="00AB46F9">
      <w:pPr>
        <w:ind w:firstLine="709"/>
        <w:jc w:val="both"/>
        <w:rPr>
          <w:rFonts w:ascii="Times New Roman" w:hAnsi="Times New Roman"/>
          <w:lang w:val="ru-RU" w:eastAsia="ru-RU"/>
        </w:rPr>
      </w:pPr>
      <w:r w:rsidRPr="00CA0CBE">
        <w:rPr>
          <w:rFonts w:ascii="Times New Roman" w:hAnsi="Times New Roman"/>
          <w:lang w:val="ru-RU"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172F8D" w:rsidRPr="00CA0CBE" w:rsidRDefault="00172F8D" w:rsidP="00AB46F9">
      <w:pPr>
        <w:ind w:firstLine="709"/>
        <w:jc w:val="both"/>
        <w:rPr>
          <w:rFonts w:ascii="Times New Roman" w:hAnsi="Times New Roman"/>
          <w:lang w:val="ru-RU" w:eastAsia="ru-RU"/>
        </w:rPr>
      </w:pPr>
      <w:r w:rsidRPr="00CA0CBE">
        <w:rPr>
          <w:rFonts w:ascii="Times New Roman" w:hAnsi="Times New Roman"/>
          <w:lang w:val="ru-RU"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172F8D" w:rsidRPr="00CA0CBE" w:rsidRDefault="00172F8D" w:rsidP="00AB46F9">
      <w:pPr>
        <w:ind w:firstLine="709"/>
        <w:jc w:val="both"/>
        <w:rPr>
          <w:rFonts w:ascii="Times New Roman" w:hAnsi="Times New Roman"/>
          <w:lang w:val="ru-RU"/>
        </w:rPr>
      </w:pPr>
    </w:p>
    <w:p w:rsidR="00172F8D" w:rsidRPr="00CA0CBE" w:rsidRDefault="00172F8D" w:rsidP="00AB46F9">
      <w:pPr>
        <w:ind w:firstLine="709"/>
        <w:jc w:val="both"/>
        <w:rPr>
          <w:rFonts w:ascii="Times New Roman" w:hAnsi="Times New Roman"/>
          <w:b/>
          <w:lang w:val="ru-RU"/>
        </w:rPr>
      </w:pPr>
      <w:r w:rsidRPr="00CA0CBE">
        <w:rPr>
          <w:rFonts w:ascii="Times New Roman" w:hAnsi="Times New Roman"/>
          <w:b/>
          <w:lang w:val="ru-RU"/>
        </w:rPr>
        <w:t>Музыка как вид искусства</w:t>
      </w:r>
    </w:p>
    <w:p w:rsidR="00172F8D" w:rsidRPr="00CA0CBE" w:rsidRDefault="00172F8D" w:rsidP="00AB46F9">
      <w:pPr>
        <w:ind w:firstLine="709"/>
        <w:jc w:val="both"/>
        <w:rPr>
          <w:rFonts w:ascii="Times New Roman" w:hAnsi="Times New Roman"/>
          <w:lang w:val="ru-RU"/>
        </w:rPr>
      </w:pPr>
      <w:r w:rsidRPr="00CA0CBE">
        <w:rPr>
          <w:rFonts w:ascii="Times New Roman" w:hAnsi="Times New Roman"/>
          <w:lang w:val="ru-RU"/>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172F8D" w:rsidRPr="00CA0CBE" w:rsidRDefault="00172F8D" w:rsidP="00AB46F9">
      <w:pPr>
        <w:ind w:firstLine="709"/>
        <w:jc w:val="both"/>
        <w:rPr>
          <w:rFonts w:ascii="Times New Roman" w:hAnsi="Times New Roman"/>
          <w:b/>
          <w:lang w:val="ru-RU"/>
        </w:rPr>
      </w:pPr>
      <w:r w:rsidRPr="00CA0CBE">
        <w:rPr>
          <w:rFonts w:ascii="Times New Roman" w:hAnsi="Times New Roman"/>
          <w:b/>
          <w:lang w:val="ru-RU"/>
        </w:rPr>
        <w:t>Народное музыкальное творчество</w:t>
      </w:r>
    </w:p>
    <w:p w:rsidR="00172F8D" w:rsidRPr="00CA0CBE" w:rsidRDefault="00172F8D" w:rsidP="00AB46F9">
      <w:pPr>
        <w:ind w:firstLine="709"/>
        <w:jc w:val="both"/>
        <w:rPr>
          <w:rFonts w:ascii="Times New Roman" w:hAnsi="Times New Roman"/>
          <w:lang w:val="ru-RU"/>
        </w:rPr>
      </w:pPr>
      <w:r w:rsidRPr="00CA0CBE">
        <w:rPr>
          <w:rFonts w:ascii="Times New Roman" w:hAnsi="Times New Roman"/>
          <w:lang w:val="ru-RU"/>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(хоровое, соревновательное, 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172F8D" w:rsidRPr="00CA0CBE" w:rsidRDefault="00172F8D" w:rsidP="00AB46F9">
      <w:pPr>
        <w:ind w:left="709"/>
        <w:contextualSpacing/>
        <w:jc w:val="both"/>
        <w:rPr>
          <w:rFonts w:ascii="Times New Roman" w:hAnsi="Times New Roman"/>
          <w:b/>
          <w:lang w:val="ru-RU"/>
        </w:rPr>
      </w:pPr>
      <w:r w:rsidRPr="00CA0CBE">
        <w:rPr>
          <w:rFonts w:ascii="Times New Roman" w:hAnsi="Times New Roman"/>
          <w:b/>
          <w:lang w:val="ru-RU"/>
        </w:rPr>
        <w:t xml:space="preserve">Русская музыка от эпохи средневековья до рубежа </w:t>
      </w:r>
      <w:r w:rsidRPr="00CA0CBE">
        <w:rPr>
          <w:rFonts w:ascii="Times New Roman" w:hAnsi="Times New Roman"/>
          <w:b/>
        </w:rPr>
        <w:t>XIX</w:t>
      </w:r>
      <w:r w:rsidRPr="00CA0CBE">
        <w:rPr>
          <w:rFonts w:ascii="Times New Roman" w:hAnsi="Times New Roman"/>
          <w:b/>
          <w:lang w:val="ru-RU"/>
        </w:rPr>
        <w:t>-ХХ вв.</w:t>
      </w:r>
    </w:p>
    <w:p w:rsidR="00172F8D" w:rsidRPr="00CA0CBE" w:rsidRDefault="00172F8D" w:rsidP="00AB46F9">
      <w:pPr>
        <w:ind w:firstLine="709"/>
        <w:contextualSpacing/>
        <w:jc w:val="both"/>
        <w:rPr>
          <w:rFonts w:ascii="Times New Roman" w:hAnsi="Times New Roman"/>
          <w:lang w:val="ru-RU"/>
        </w:rPr>
      </w:pPr>
      <w:r w:rsidRPr="00CA0CBE">
        <w:rPr>
          <w:rFonts w:ascii="Times New Roman" w:hAnsi="Times New Roman"/>
          <w:lang w:val="ru-RU"/>
        </w:rPr>
        <w:t>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w:t>
      </w:r>
      <w:r w:rsidRPr="00CA0CBE">
        <w:rPr>
          <w:rFonts w:ascii="Times New Roman" w:hAnsi="Times New Roman"/>
        </w:rPr>
        <w:t> </w:t>
      </w:r>
      <w:r w:rsidRPr="00CA0CBE">
        <w:rPr>
          <w:rFonts w:ascii="Times New Roman" w:hAnsi="Times New Roman"/>
          <w:lang w:val="ru-RU"/>
        </w:rPr>
        <w:t>Глинка, М.П.</w:t>
      </w:r>
      <w:r w:rsidRPr="00CA0CBE">
        <w:rPr>
          <w:rFonts w:ascii="Times New Roman" w:hAnsi="Times New Roman"/>
        </w:rPr>
        <w:t> </w:t>
      </w:r>
      <w:r w:rsidRPr="00CA0CBE">
        <w:rPr>
          <w:rFonts w:ascii="Times New Roman" w:hAnsi="Times New Roman"/>
          <w:lang w:val="ru-RU"/>
        </w:rPr>
        <w:t>Мусоргский, А.П.</w:t>
      </w:r>
      <w:r w:rsidRPr="00CA0CBE">
        <w:rPr>
          <w:rFonts w:ascii="Times New Roman" w:hAnsi="Times New Roman"/>
        </w:rPr>
        <w:t> </w:t>
      </w:r>
      <w:r w:rsidRPr="00CA0CBE">
        <w:rPr>
          <w:rFonts w:ascii="Times New Roman" w:hAnsi="Times New Roman"/>
          <w:lang w:val="ru-RU"/>
        </w:rPr>
        <w:t>Бородин, Н.А.</w:t>
      </w:r>
      <w:r w:rsidRPr="00CA0CBE">
        <w:rPr>
          <w:rFonts w:ascii="Times New Roman" w:hAnsi="Times New Roman"/>
        </w:rPr>
        <w:t> </w:t>
      </w:r>
      <w:r w:rsidRPr="00CA0CBE">
        <w:rPr>
          <w:rFonts w:ascii="Times New Roman" w:hAnsi="Times New Roman"/>
          <w:lang w:val="ru-RU"/>
        </w:rPr>
        <w:t>Римский-Корсаков, П.И.</w:t>
      </w:r>
      <w:r w:rsidRPr="00CA0CBE">
        <w:rPr>
          <w:rFonts w:ascii="Times New Roman" w:hAnsi="Times New Roman"/>
        </w:rPr>
        <w:t> </w:t>
      </w:r>
      <w:r w:rsidRPr="00CA0CBE">
        <w:rPr>
          <w:rFonts w:ascii="Times New Roman" w:hAnsi="Times New Roman"/>
          <w:lang w:val="ru-RU"/>
        </w:rPr>
        <w:t>Чайковский, С.В.</w:t>
      </w:r>
      <w:r w:rsidRPr="00CA0CBE">
        <w:rPr>
          <w:rFonts w:ascii="Times New Roman" w:hAnsi="Times New Roman"/>
        </w:rPr>
        <w:t> </w:t>
      </w:r>
      <w:r w:rsidRPr="00CA0CBE">
        <w:rPr>
          <w:rFonts w:ascii="Times New Roman" w:hAnsi="Times New Roman"/>
          <w:lang w:val="ru-RU"/>
        </w:rPr>
        <w:t>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172F8D" w:rsidRPr="00CA0CBE" w:rsidRDefault="00172F8D" w:rsidP="00AB46F9">
      <w:pPr>
        <w:ind w:firstLine="709"/>
        <w:contextualSpacing/>
        <w:jc w:val="both"/>
        <w:rPr>
          <w:rFonts w:ascii="Times New Roman" w:hAnsi="Times New Roman"/>
          <w:b/>
          <w:lang w:val="ru-RU"/>
        </w:rPr>
      </w:pPr>
      <w:r w:rsidRPr="00CA0CBE">
        <w:rPr>
          <w:rFonts w:ascii="Times New Roman" w:hAnsi="Times New Roman"/>
          <w:b/>
          <w:lang w:val="ru-RU"/>
        </w:rPr>
        <w:t xml:space="preserve">Зарубежная музыка от эпохи средневековья до рубежа </w:t>
      </w:r>
      <w:r w:rsidRPr="00CA0CBE">
        <w:rPr>
          <w:rFonts w:ascii="Times New Roman" w:hAnsi="Times New Roman"/>
          <w:b/>
        </w:rPr>
        <w:t>XI</w:t>
      </w:r>
      <w:r w:rsidRPr="00CA0CBE">
        <w:rPr>
          <w:rFonts w:ascii="Times New Roman" w:hAnsi="Times New Roman"/>
          <w:b/>
          <w:lang w:val="ru-RU"/>
        </w:rPr>
        <w:t>Х-</w:t>
      </w:r>
      <w:r w:rsidRPr="00CA0CBE">
        <w:rPr>
          <w:rFonts w:ascii="Times New Roman" w:hAnsi="Times New Roman"/>
          <w:b/>
        </w:rPr>
        <w:t>X</w:t>
      </w:r>
      <w:r w:rsidRPr="00CA0CBE">
        <w:rPr>
          <w:rFonts w:ascii="Times New Roman" w:hAnsi="Times New Roman"/>
          <w:b/>
          <w:lang w:val="ru-RU"/>
        </w:rPr>
        <w:t>Х</w:t>
      </w:r>
      <w:r w:rsidRPr="00CA0CBE">
        <w:rPr>
          <w:rFonts w:ascii="Times New Roman" w:hAnsi="Times New Roman"/>
          <w:b/>
        </w:rPr>
        <w:t> </w:t>
      </w:r>
      <w:r w:rsidRPr="00CA0CBE">
        <w:rPr>
          <w:rFonts w:ascii="Times New Roman" w:hAnsi="Times New Roman"/>
          <w:b/>
          <w:lang w:val="ru-RU"/>
        </w:rPr>
        <w:t>вв.</w:t>
      </w:r>
    </w:p>
    <w:p w:rsidR="00172F8D" w:rsidRPr="00CA0CBE" w:rsidRDefault="00172F8D" w:rsidP="00AB46F9">
      <w:pPr>
        <w:ind w:firstLine="709"/>
        <w:contextualSpacing/>
        <w:jc w:val="both"/>
        <w:rPr>
          <w:rFonts w:ascii="Times New Roman" w:hAnsi="Times New Roman"/>
          <w:lang w:val="ru-RU"/>
        </w:rPr>
      </w:pPr>
      <w:r w:rsidRPr="00CA0CBE">
        <w:rPr>
          <w:rFonts w:ascii="Times New Roman" w:hAnsi="Times New Roman"/>
          <w:lang w:val="ru-RU"/>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w:t>
      </w:r>
      <w:r w:rsidRPr="00CA0CBE">
        <w:rPr>
          <w:rFonts w:ascii="Times New Roman" w:hAnsi="Times New Roman"/>
        </w:rPr>
        <w:t> </w:t>
      </w:r>
      <w:r w:rsidRPr="00CA0CBE">
        <w:rPr>
          <w:rFonts w:ascii="Times New Roman" w:hAnsi="Times New Roman"/>
          <w:lang w:val="ru-RU"/>
        </w:rPr>
        <w:t>Бах – выдающийся музыкант эпохи Барокко. Венская классическая школа (Й.</w:t>
      </w:r>
      <w:r w:rsidRPr="00CA0CBE">
        <w:rPr>
          <w:rFonts w:ascii="Times New Roman" w:hAnsi="Times New Roman"/>
        </w:rPr>
        <w:t> </w:t>
      </w:r>
      <w:r w:rsidRPr="00CA0CBE">
        <w:rPr>
          <w:rFonts w:ascii="Times New Roman" w:hAnsi="Times New Roman"/>
          <w:lang w:val="ru-RU"/>
        </w:rPr>
        <w:t>Гайдн, В.</w:t>
      </w:r>
      <w:r w:rsidRPr="00CA0CBE">
        <w:rPr>
          <w:rFonts w:ascii="Times New Roman" w:hAnsi="Times New Roman"/>
        </w:rPr>
        <w:t> </w:t>
      </w:r>
      <w:r w:rsidRPr="00CA0CBE">
        <w:rPr>
          <w:rFonts w:ascii="Times New Roman" w:hAnsi="Times New Roman"/>
          <w:lang w:val="ru-RU"/>
        </w:rPr>
        <w:t>Моцарт, Л.</w:t>
      </w:r>
      <w:r w:rsidRPr="00CA0CBE">
        <w:rPr>
          <w:rFonts w:ascii="Times New Roman" w:hAnsi="Times New Roman"/>
        </w:rPr>
        <w:t> </w:t>
      </w:r>
      <w:r w:rsidRPr="00CA0CBE">
        <w:rPr>
          <w:rFonts w:ascii="Times New Roman" w:hAnsi="Times New Roman"/>
          <w:lang w:val="ru-RU"/>
        </w:rPr>
        <w:t>Бетховен). Творчество композиторов-романтиков Ф.</w:t>
      </w:r>
      <w:r w:rsidRPr="00CA0CBE">
        <w:rPr>
          <w:rFonts w:ascii="Times New Roman" w:hAnsi="Times New Roman"/>
        </w:rPr>
        <w:t> </w:t>
      </w:r>
      <w:r w:rsidRPr="00CA0CBE">
        <w:rPr>
          <w:rFonts w:ascii="Times New Roman" w:hAnsi="Times New Roman"/>
          <w:lang w:val="ru-RU"/>
        </w:rPr>
        <w:t>Шопен, Ф.</w:t>
      </w:r>
      <w:r w:rsidRPr="00CA0CBE">
        <w:rPr>
          <w:rFonts w:ascii="Times New Roman" w:hAnsi="Times New Roman"/>
        </w:rPr>
        <w:t> </w:t>
      </w:r>
      <w:r w:rsidRPr="00CA0CBE">
        <w:rPr>
          <w:rFonts w:ascii="Times New Roman" w:hAnsi="Times New Roman"/>
          <w:lang w:val="ru-RU"/>
        </w:rPr>
        <w:t>Лист, Р.</w:t>
      </w:r>
      <w:r w:rsidRPr="00CA0CBE">
        <w:rPr>
          <w:rFonts w:ascii="Times New Roman" w:hAnsi="Times New Roman"/>
        </w:rPr>
        <w:t> </w:t>
      </w:r>
      <w:r w:rsidRPr="00CA0CBE">
        <w:rPr>
          <w:rFonts w:ascii="Times New Roman" w:hAnsi="Times New Roman"/>
          <w:lang w:val="ru-RU"/>
        </w:rPr>
        <w:t>Шуман, Ф. Шуберт, Э.</w:t>
      </w:r>
      <w:r w:rsidRPr="00CA0CBE">
        <w:rPr>
          <w:rFonts w:ascii="Times New Roman" w:hAnsi="Times New Roman"/>
        </w:rPr>
        <w:t> </w:t>
      </w:r>
      <w:r w:rsidRPr="00CA0CBE">
        <w:rPr>
          <w:rFonts w:ascii="Times New Roman" w:hAnsi="Times New Roman"/>
          <w:lang w:val="ru-RU"/>
        </w:rPr>
        <w:t xml:space="preserve">Григ). Оперный жанр в творчестве композиторов </w:t>
      </w:r>
      <w:r w:rsidRPr="00CA0CBE">
        <w:rPr>
          <w:rFonts w:ascii="Times New Roman" w:hAnsi="Times New Roman"/>
        </w:rPr>
        <w:t>XIX</w:t>
      </w:r>
      <w:r w:rsidRPr="00CA0CBE">
        <w:rPr>
          <w:rFonts w:ascii="Times New Roman" w:hAnsi="Times New Roman"/>
          <w:lang w:val="ru-RU"/>
        </w:rPr>
        <w:t xml:space="preserve">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w:t>
      </w:r>
      <w:r w:rsidRPr="00CA0CBE">
        <w:rPr>
          <w:rFonts w:ascii="Times New Roman" w:hAnsi="Times New Roman"/>
        </w:rPr>
        <w:t>XIX</w:t>
      </w:r>
      <w:r w:rsidRPr="00CA0CBE">
        <w:rPr>
          <w:rFonts w:ascii="Times New Roman" w:hAnsi="Times New Roman"/>
          <w:lang w:val="ru-RU"/>
        </w:rPr>
        <w:t xml:space="preserve">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172F8D" w:rsidRPr="00CA0CBE" w:rsidRDefault="00172F8D" w:rsidP="00AB46F9">
      <w:pPr>
        <w:ind w:left="709"/>
        <w:contextualSpacing/>
        <w:jc w:val="both"/>
        <w:rPr>
          <w:rFonts w:ascii="Times New Roman" w:hAnsi="Times New Roman"/>
          <w:b/>
          <w:lang w:val="ru-RU"/>
        </w:rPr>
      </w:pPr>
      <w:r w:rsidRPr="00CA0CBE">
        <w:rPr>
          <w:rFonts w:ascii="Times New Roman" w:hAnsi="Times New Roman"/>
          <w:b/>
          <w:lang w:val="ru-RU"/>
        </w:rPr>
        <w:t xml:space="preserve">Русская и зарубежная музыкальная культура </w:t>
      </w:r>
      <w:r w:rsidRPr="00CA0CBE">
        <w:rPr>
          <w:rFonts w:ascii="Times New Roman" w:hAnsi="Times New Roman"/>
          <w:b/>
        </w:rPr>
        <w:t>XX</w:t>
      </w:r>
      <w:r w:rsidRPr="00CA0CBE">
        <w:rPr>
          <w:rFonts w:ascii="Times New Roman" w:hAnsi="Times New Roman"/>
          <w:b/>
          <w:lang w:val="ru-RU"/>
        </w:rPr>
        <w:t xml:space="preserve"> в.</w:t>
      </w:r>
    </w:p>
    <w:p w:rsidR="00172F8D" w:rsidRPr="00CA0CBE" w:rsidRDefault="00172F8D" w:rsidP="00AB46F9">
      <w:pPr>
        <w:ind w:firstLine="709"/>
        <w:jc w:val="both"/>
        <w:rPr>
          <w:rFonts w:ascii="Times New Roman" w:hAnsi="Times New Roman"/>
          <w:lang w:val="ru-RU"/>
        </w:rPr>
      </w:pPr>
      <w:r w:rsidRPr="00CA0CBE">
        <w:rPr>
          <w:rFonts w:ascii="Times New Roman" w:hAnsi="Times New Roman"/>
          <w:lang w:val="ru-RU"/>
        </w:rPr>
        <w:t>Знакомство с творчеством всемирно известных отечественных композиторов (И.Ф.</w:t>
      </w:r>
      <w:r w:rsidRPr="00CA0CBE">
        <w:rPr>
          <w:rFonts w:ascii="Times New Roman" w:hAnsi="Times New Roman"/>
        </w:rPr>
        <w:t> </w:t>
      </w:r>
      <w:r w:rsidRPr="00CA0CBE">
        <w:rPr>
          <w:rFonts w:ascii="Times New Roman" w:hAnsi="Times New Roman"/>
          <w:lang w:val="ru-RU"/>
        </w:rPr>
        <w:t>Стравинский, С.С. Прокофьев, Д.Д. Шостакович, Г.В. Свиридов, Р.</w:t>
      </w:r>
      <w:r w:rsidRPr="00CA0CBE">
        <w:rPr>
          <w:rFonts w:ascii="Times New Roman" w:hAnsi="Times New Roman"/>
        </w:rPr>
        <w:t> </w:t>
      </w:r>
      <w:r w:rsidRPr="00CA0CBE">
        <w:rPr>
          <w:rFonts w:ascii="Times New Roman" w:hAnsi="Times New Roman"/>
          <w:lang w:val="ru-RU"/>
        </w:rPr>
        <w:t xml:space="preserve">Щедрин, </w:t>
      </w:r>
      <w:r w:rsidRPr="00CA0CBE">
        <w:rPr>
          <w:rFonts w:ascii="Times New Roman" w:hAnsi="Times New Roman"/>
          <w:lang w:val="ru-RU"/>
        </w:rPr>
        <w:lastRenderedPageBreak/>
        <w:t>А.И.</w:t>
      </w:r>
      <w:r w:rsidRPr="00CA0CBE">
        <w:rPr>
          <w:rFonts w:ascii="Times New Roman" w:hAnsi="Times New Roman"/>
        </w:rPr>
        <w:t> </w:t>
      </w:r>
      <w:r w:rsidRPr="00CA0CBE">
        <w:rPr>
          <w:rFonts w:ascii="Times New Roman" w:hAnsi="Times New Roman"/>
          <w:lang w:val="ru-RU"/>
        </w:rPr>
        <w:t>Хачатурян, А.Г. Шнитке) и зарубежных композиторов ХХ столетия (К.</w:t>
      </w:r>
      <w:r w:rsidRPr="00CA0CBE">
        <w:rPr>
          <w:rFonts w:ascii="Times New Roman" w:hAnsi="Times New Roman"/>
        </w:rPr>
        <w:t> </w:t>
      </w:r>
      <w:r w:rsidRPr="00CA0CBE">
        <w:rPr>
          <w:rFonts w:ascii="Times New Roman" w:hAnsi="Times New Roman"/>
          <w:lang w:val="ru-RU"/>
        </w:rPr>
        <w:t>Дебюсси, К.</w:t>
      </w:r>
      <w:r w:rsidRPr="00CA0CBE">
        <w:rPr>
          <w:rFonts w:ascii="Times New Roman" w:hAnsi="Times New Roman"/>
        </w:rPr>
        <w:t> </w:t>
      </w:r>
      <w:r w:rsidRPr="00CA0CBE">
        <w:rPr>
          <w:rFonts w:ascii="Times New Roman" w:hAnsi="Times New Roman"/>
          <w:lang w:val="ru-RU"/>
        </w:rPr>
        <w:t>Орф, М.</w:t>
      </w:r>
      <w:r w:rsidRPr="00CA0CBE">
        <w:rPr>
          <w:rFonts w:ascii="Times New Roman" w:hAnsi="Times New Roman"/>
        </w:rPr>
        <w:t> </w:t>
      </w:r>
      <w:r w:rsidRPr="00CA0CBE">
        <w:rPr>
          <w:rFonts w:ascii="Times New Roman" w:hAnsi="Times New Roman"/>
          <w:lang w:val="ru-RU"/>
        </w:rPr>
        <w:t>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172F8D" w:rsidRPr="00CA0CBE" w:rsidRDefault="00172F8D" w:rsidP="00AB46F9">
      <w:pPr>
        <w:tabs>
          <w:tab w:val="left" w:pos="1985"/>
        </w:tabs>
        <w:ind w:left="709"/>
        <w:contextualSpacing/>
        <w:jc w:val="both"/>
        <w:rPr>
          <w:rFonts w:ascii="Times New Roman" w:hAnsi="Times New Roman"/>
          <w:b/>
          <w:lang w:val="ru-RU"/>
        </w:rPr>
      </w:pPr>
      <w:r w:rsidRPr="00CA0CBE">
        <w:rPr>
          <w:rFonts w:ascii="Times New Roman" w:hAnsi="Times New Roman"/>
          <w:b/>
          <w:lang w:val="ru-RU"/>
        </w:rPr>
        <w:t>Современная музыкальная жизнь</w:t>
      </w:r>
    </w:p>
    <w:p w:rsidR="00172F8D" w:rsidRPr="00CA0CBE" w:rsidRDefault="00172F8D" w:rsidP="00AB46F9">
      <w:pPr>
        <w:ind w:firstLine="709"/>
        <w:jc w:val="both"/>
        <w:rPr>
          <w:rFonts w:ascii="Times New Roman" w:hAnsi="Times New Roman"/>
          <w:lang w:val="ru-RU"/>
        </w:rPr>
      </w:pPr>
      <w:r w:rsidRPr="00CA0CBE">
        <w:rPr>
          <w:rFonts w:ascii="Times New Roman" w:hAnsi="Times New Roman"/>
          <w:lang w:val="ru-RU"/>
        </w:rPr>
        <w:t>Панорама современной музыкальной жизни в России и за рубежом: концерты, конкурсы и фестивали (современной и классической музыки).Наследиевыдающихся отечественных (Ф.И.</w:t>
      </w:r>
      <w:r w:rsidRPr="00CA0CBE">
        <w:rPr>
          <w:rFonts w:ascii="Times New Roman" w:hAnsi="Times New Roman"/>
        </w:rPr>
        <w:t> </w:t>
      </w:r>
      <w:r w:rsidRPr="00CA0CBE">
        <w:rPr>
          <w:rFonts w:ascii="Times New Roman" w:hAnsi="Times New Roman"/>
          <w:lang w:val="ru-RU"/>
        </w:rPr>
        <w:t>Шаляпин, Д.Ф.</w:t>
      </w:r>
      <w:r w:rsidRPr="00CA0CBE">
        <w:rPr>
          <w:rFonts w:ascii="Times New Roman" w:hAnsi="Times New Roman"/>
        </w:rPr>
        <w:t> </w:t>
      </w:r>
      <w:r w:rsidRPr="00CA0CBE">
        <w:rPr>
          <w:rFonts w:ascii="Times New Roman" w:hAnsi="Times New Roman"/>
          <w:lang w:val="ru-RU"/>
        </w:rPr>
        <w:t>Ойстрах, А.В.</w:t>
      </w:r>
      <w:r w:rsidRPr="00CA0CBE">
        <w:rPr>
          <w:rFonts w:ascii="Times New Roman" w:hAnsi="Times New Roman"/>
        </w:rPr>
        <w:t> </w:t>
      </w:r>
      <w:r w:rsidRPr="00CA0CBE">
        <w:rPr>
          <w:rFonts w:ascii="Times New Roman" w:hAnsi="Times New Roman"/>
          <w:lang w:val="ru-RU"/>
        </w:rPr>
        <w:t>Свешников; Д.А.</w:t>
      </w:r>
      <w:r w:rsidRPr="00CA0CBE">
        <w:rPr>
          <w:rFonts w:ascii="Times New Roman" w:hAnsi="Times New Roman"/>
        </w:rPr>
        <w:t> </w:t>
      </w:r>
      <w:r w:rsidRPr="00CA0CBE">
        <w:rPr>
          <w:rFonts w:ascii="Times New Roman" w:hAnsi="Times New Roman"/>
          <w:lang w:val="ru-RU"/>
        </w:rPr>
        <w:t>Хворостовский, А.Ю.</w:t>
      </w:r>
      <w:r w:rsidRPr="00CA0CBE">
        <w:rPr>
          <w:rFonts w:ascii="Times New Roman" w:hAnsi="Times New Roman"/>
        </w:rPr>
        <w:t> </w:t>
      </w:r>
      <w:r w:rsidRPr="00CA0CBE">
        <w:rPr>
          <w:rFonts w:ascii="Times New Roman" w:hAnsi="Times New Roman"/>
          <w:lang w:val="ru-RU"/>
        </w:rPr>
        <w:t>Нетребко, В.Т.</w:t>
      </w:r>
      <w:r w:rsidRPr="00CA0CBE">
        <w:rPr>
          <w:rFonts w:ascii="Times New Roman" w:hAnsi="Times New Roman"/>
        </w:rPr>
        <w:t> </w:t>
      </w:r>
      <w:r w:rsidRPr="00CA0CBE">
        <w:rPr>
          <w:rFonts w:ascii="Times New Roman" w:hAnsi="Times New Roman"/>
          <w:lang w:val="ru-RU"/>
        </w:rPr>
        <w:t>Спиваков, Н.Л.</w:t>
      </w:r>
      <w:r w:rsidRPr="00CA0CBE">
        <w:rPr>
          <w:rFonts w:ascii="Times New Roman" w:hAnsi="Times New Roman"/>
        </w:rPr>
        <w:t> </w:t>
      </w:r>
      <w:r w:rsidRPr="00CA0CBE">
        <w:rPr>
          <w:rFonts w:ascii="Times New Roman" w:hAnsi="Times New Roman"/>
          <w:lang w:val="ru-RU"/>
        </w:rPr>
        <w:t>Луганский, Д.Л.</w:t>
      </w:r>
      <w:r w:rsidRPr="00CA0CBE">
        <w:rPr>
          <w:rFonts w:ascii="Times New Roman" w:hAnsi="Times New Roman"/>
        </w:rPr>
        <w:t> </w:t>
      </w:r>
      <w:r w:rsidRPr="00CA0CBE">
        <w:rPr>
          <w:rFonts w:ascii="Times New Roman" w:hAnsi="Times New Roman"/>
          <w:lang w:val="ru-RU"/>
        </w:rPr>
        <w:t>Мацуев и др.) и зарубежных исполнителей (Э. Карузо, М. Каллас; .</w:t>
      </w:r>
      <w:r w:rsidRPr="00CA0CBE">
        <w:rPr>
          <w:rFonts w:ascii="Times New Roman" w:hAnsi="Times New Roman"/>
        </w:rPr>
        <w:t> </w:t>
      </w:r>
      <w:r w:rsidRPr="00CA0CBE">
        <w:rPr>
          <w:rFonts w:ascii="Times New Roman" w:hAnsi="Times New Roman"/>
          <w:lang w:val="ru-RU"/>
        </w:rPr>
        <w:t>Паваротти, М.</w:t>
      </w:r>
      <w:r w:rsidRPr="00CA0CBE">
        <w:rPr>
          <w:rFonts w:ascii="Times New Roman" w:hAnsi="Times New Roman"/>
        </w:rPr>
        <w:t> </w:t>
      </w:r>
      <w:r w:rsidRPr="00CA0CBE">
        <w:rPr>
          <w:rFonts w:ascii="Times New Roman" w:hAnsi="Times New Roman"/>
          <w:lang w:val="ru-RU"/>
        </w:rPr>
        <w:t>Кабалье, В.</w:t>
      </w:r>
      <w:r w:rsidRPr="00CA0CBE">
        <w:rPr>
          <w:rFonts w:ascii="Times New Roman" w:hAnsi="Times New Roman"/>
        </w:rPr>
        <w:t> </w:t>
      </w:r>
      <w:r w:rsidRPr="00CA0CBE">
        <w:rPr>
          <w:rFonts w:ascii="Times New Roman" w:hAnsi="Times New Roman"/>
          <w:lang w:val="ru-RU"/>
        </w:rPr>
        <w:t>Клиберн, В.</w:t>
      </w:r>
      <w:r w:rsidRPr="00CA0CBE">
        <w:rPr>
          <w:rFonts w:ascii="Times New Roman" w:hAnsi="Times New Roman"/>
        </w:rPr>
        <w:t> </w:t>
      </w:r>
      <w:r w:rsidRPr="00CA0CBE">
        <w:rPr>
          <w:rFonts w:ascii="Times New Roman" w:hAnsi="Times New Roman"/>
          <w:lang w:val="ru-RU"/>
        </w:rPr>
        <w:t>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172F8D" w:rsidRPr="00CA0CBE" w:rsidRDefault="00172F8D" w:rsidP="00AB46F9">
      <w:pPr>
        <w:ind w:left="709"/>
        <w:contextualSpacing/>
        <w:jc w:val="both"/>
        <w:rPr>
          <w:rFonts w:ascii="Times New Roman" w:hAnsi="Times New Roman"/>
          <w:b/>
          <w:lang w:val="ru-RU"/>
        </w:rPr>
      </w:pPr>
      <w:r w:rsidRPr="00CA0CBE">
        <w:rPr>
          <w:rFonts w:ascii="Times New Roman" w:hAnsi="Times New Roman"/>
          <w:b/>
          <w:lang w:val="ru-RU"/>
        </w:rPr>
        <w:t>Значение музыки в жизни человека</w:t>
      </w:r>
    </w:p>
    <w:p w:rsidR="00172F8D" w:rsidRPr="00CA0CBE" w:rsidRDefault="00172F8D" w:rsidP="00AB46F9">
      <w:pPr>
        <w:ind w:firstLine="709"/>
        <w:jc w:val="both"/>
        <w:rPr>
          <w:rFonts w:ascii="Times New Roman" w:hAnsi="Times New Roman"/>
          <w:lang w:val="ru-RU"/>
        </w:rPr>
      </w:pPr>
      <w:r w:rsidRPr="00CA0CBE">
        <w:rPr>
          <w:rFonts w:ascii="Times New Roman" w:hAnsi="Times New Roman"/>
          <w:lang w:val="ru-RU"/>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172F8D" w:rsidRPr="00CA0CBE" w:rsidRDefault="00172F8D" w:rsidP="00AB46F9">
      <w:pPr>
        <w:ind w:firstLine="709"/>
        <w:contextualSpacing/>
        <w:jc w:val="both"/>
        <w:rPr>
          <w:rFonts w:ascii="Times New Roman" w:hAnsi="Times New Roman"/>
          <w:lang w:val="ru-RU"/>
        </w:rPr>
      </w:pPr>
      <w:r w:rsidRPr="00CA0CBE">
        <w:rPr>
          <w:rFonts w:ascii="Times New Roman" w:hAnsi="Times New Roman"/>
          <w:b/>
          <w:lang w:val="ru-RU"/>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172F8D" w:rsidRPr="00CA0CBE" w:rsidRDefault="00172F8D" w:rsidP="000C213E">
      <w:pPr>
        <w:numPr>
          <w:ilvl w:val="0"/>
          <w:numId w:val="196"/>
        </w:numPr>
        <w:ind w:left="0" w:firstLine="709"/>
        <w:contextualSpacing/>
        <w:jc w:val="both"/>
        <w:rPr>
          <w:rFonts w:ascii="Times New Roman" w:hAnsi="Times New Roman"/>
        </w:rPr>
      </w:pPr>
      <w:r w:rsidRPr="00CA0CBE">
        <w:rPr>
          <w:rFonts w:ascii="Times New Roman" w:hAnsi="Times New Roman"/>
        </w:rPr>
        <w:t>Ч. Айвз. «Космический пейзаж».</w:t>
      </w:r>
    </w:p>
    <w:p w:rsidR="00172F8D" w:rsidRPr="00CA0CBE" w:rsidRDefault="00172F8D" w:rsidP="000C213E">
      <w:pPr>
        <w:numPr>
          <w:ilvl w:val="0"/>
          <w:numId w:val="196"/>
        </w:numPr>
        <w:ind w:left="0" w:firstLine="709"/>
        <w:contextualSpacing/>
        <w:jc w:val="both"/>
        <w:rPr>
          <w:rFonts w:ascii="Times New Roman" w:hAnsi="Times New Roman"/>
        </w:rPr>
      </w:pPr>
      <w:r w:rsidRPr="00CA0CBE">
        <w:rPr>
          <w:rFonts w:ascii="Times New Roman" w:hAnsi="Times New Roman"/>
        </w:rPr>
        <w:t>Г. Аллегри. «Мизерере» («Помилуй»).</w:t>
      </w:r>
    </w:p>
    <w:p w:rsidR="00172F8D" w:rsidRPr="00CA0CBE" w:rsidRDefault="00172F8D" w:rsidP="000C213E">
      <w:pPr>
        <w:numPr>
          <w:ilvl w:val="0"/>
          <w:numId w:val="196"/>
        </w:numPr>
        <w:ind w:left="0" w:firstLine="709"/>
        <w:contextualSpacing/>
        <w:jc w:val="both"/>
        <w:rPr>
          <w:rFonts w:ascii="Times New Roman" w:hAnsi="Times New Roman"/>
        </w:rPr>
      </w:pPr>
      <w:r w:rsidRPr="00CA0CBE">
        <w:rPr>
          <w:rFonts w:ascii="Times New Roman" w:hAnsi="Times New Roman"/>
          <w:lang w:val="ru-RU"/>
        </w:rPr>
        <w:t xml:space="preserve">Американский народный блюз «Роллем Пит» и «Город Нью-Йорк» (обр. </w:t>
      </w:r>
      <w:r w:rsidRPr="00CA0CBE">
        <w:rPr>
          <w:rFonts w:ascii="Times New Roman" w:hAnsi="Times New Roman"/>
        </w:rPr>
        <w:t>Дж. Сильвермена, перевод С. Болотина).</w:t>
      </w:r>
    </w:p>
    <w:p w:rsidR="00172F8D" w:rsidRPr="00CA0CBE" w:rsidRDefault="00172F8D" w:rsidP="000C213E">
      <w:pPr>
        <w:numPr>
          <w:ilvl w:val="0"/>
          <w:numId w:val="196"/>
        </w:numPr>
        <w:ind w:left="0" w:firstLine="709"/>
        <w:contextualSpacing/>
        <w:jc w:val="both"/>
        <w:rPr>
          <w:rFonts w:ascii="Times New Roman" w:hAnsi="Times New Roman"/>
          <w:lang w:val="ru-RU"/>
        </w:rPr>
      </w:pPr>
      <w:r w:rsidRPr="00CA0CBE">
        <w:rPr>
          <w:rFonts w:ascii="Times New Roman" w:hAnsi="Times New Roman"/>
          <w:lang w:val="ru-RU"/>
        </w:rPr>
        <w:t>Л. Армстронг. «Блюз Западной окраины».</w:t>
      </w:r>
    </w:p>
    <w:p w:rsidR="00172F8D" w:rsidRPr="00CA0CBE" w:rsidRDefault="00172F8D" w:rsidP="000C213E">
      <w:pPr>
        <w:numPr>
          <w:ilvl w:val="0"/>
          <w:numId w:val="196"/>
        </w:numPr>
        <w:ind w:left="0" w:firstLine="709"/>
        <w:contextualSpacing/>
        <w:jc w:val="both"/>
        <w:rPr>
          <w:rFonts w:ascii="Times New Roman" w:hAnsi="Times New Roman"/>
        </w:rPr>
      </w:pPr>
      <w:r w:rsidRPr="00CA0CBE">
        <w:rPr>
          <w:rFonts w:ascii="Times New Roman" w:hAnsi="Times New Roman"/>
        </w:rPr>
        <w:t>Э. Артемьев. «Мозаика».</w:t>
      </w:r>
    </w:p>
    <w:p w:rsidR="00172F8D" w:rsidRPr="00CA0CBE" w:rsidRDefault="00172F8D" w:rsidP="000C213E">
      <w:pPr>
        <w:numPr>
          <w:ilvl w:val="0"/>
          <w:numId w:val="196"/>
        </w:numPr>
        <w:ind w:left="0" w:firstLine="709"/>
        <w:contextualSpacing/>
        <w:jc w:val="both"/>
        <w:rPr>
          <w:rFonts w:ascii="Times New Roman" w:hAnsi="Times New Roman"/>
          <w:lang w:val="ru-RU"/>
        </w:rPr>
      </w:pPr>
      <w:r w:rsidRPr="00CA0CBE">
        <w:rPr>
          <w:rFonts w:ascii="Times New Roman" w:hAnsi="Times New Roman"/>
          <w:lang w:val="ru-RU"/>
        </w:rPr>
        <w:t>И. Бах. Маленькая прелюдия для органа соль минор (обр. для ф-но Д.Б.</w:t>
      </w:r>
      <w:r w:rsidRPr="00CA0CBE">
        <w:rPr>
          <w:rFonts w:ascii="Times New Roman" w:hAnsi="Times New Roman"/>
        </w:rPr>
        <w:t> </w:t>
      </w:r>
      <w:r w:rsidRPr="00CA0CBE">
        <w:rPr>
          <w:rFonts w:ascii="Times New Roman" w:hAnsi="Times New Roman"/>
          <w:lang w:val="ru-RU"/>
        </w:rPr>
        <w:t xml:space="preserve">Кабалевского). Токката и фуга ре минор для органа. Органная фуга соль минор. Органная фуга ля минор. Прелюдия до мажор (ХТК, том </w:t>
      </w:r>
      <w:r w:rsidRPr="00CA0CBE">
        <w:rPr>
          <w:rFonts w:ascii="Times New Roman" w:hAnsi="Times New Roman"/>
        </w:rPr>
        <w:t>Ι</w:t>
      </w:r>
      <w:r w:rsidRPr="00CA0CBE">
        <w:rPr>
          <w:rFonts w:ascii="Times New Roman" w:hAnsi="Times New Roman"/>
          <w:lang w:val="ru-RU"/>
        </w:rPr>
        <w:t xml:space="preserve">). Фуга ре диез минор (ХТК, том </w:t>
      </w:r>
      <w:r w:rsidRPr="00CA0CBE">
        <w:rPr>
          <w:rFonts w:ascii="Times New Roman" w:hAnsi="Times New Roman"/>
        </w:rPr>
        <w:t>Ι</w:t>
      </w:r>
      <w:r w:rsidRPr="00CA0CBE">
        <w:rPr>
          <w:rFonts w:ascii="Times New Roman" w:hAnsi="Times New Roman"/>
          <w:lang w:val="ru-RU"/>
        </w:rPr>
        <w:t>). Итальянский концерт. Прелюдия № 8 ми минор («12 маленьких прелюдий для начинающих»). Высокая месса си минор (хор «</w:t>
      </w:r>
      <w:r w:rsidRPr="00CA0CBE">
        <w:rPr>
          <w:rFonts w:ascii="Times New Roman" w:hAnsi="Times New Roman"/>
        </w:rPr>
        <w:t>Kirie</w:t>
      </w:r>
      <w:r w:rsidRPr="00CA0CBE">
        <w:rPr>
          <w:rFonts w:ascii="Times New Roman" w:hAnsi="Times New Roman"/>
          <w:lang w:val="ru-RU"/>
        </w:rPr>
        <w:t>» (№ 1), хор «</w:t>
      </w:r>
      <w:r w:rsidRPr="00CA0CBE">
        <w:rPr>
          <w:rFonts w:ascii="Times New Roman" w:hAnsi="Times New Roman"/>
        </w:rPr>
        <w:t>Gloria</w:t>
      </w:r>
      <w:r w:rsidRPr="00CA0CBE">
        <w:rPr>
          <w:rFonts w:ascii="Times New Roman" w:hAnsi="Times New Roman"/>
          <w:lang w:val="ru-RU"/>
        </w:rPr>
        <w:t>» (№</w:t>
      </w:r>
      <w:r w:rsidRPr="00CA0CBE">
        <w:rPr>
          <w:rFonts w:ascii="Times New Roman" w:hAnsi="Times New Roman"/>
        </w:rPr>
        <w:t> </w:t>
      </w:r>
      <w:r w:rsidRPr="00CA0CBE">
        <w:rPr>
          <w:rFonts w:ascii="Times New Roman" w:hAnsi="Times New Roman"/>
          <w:lang w:val="ru-RU"/>
        </w:rPr>
        <w:t>4), ария альта «</w:t>
      </w:r>
      <w:r w:rsidRPr="00CA0CBE">
        <w:rPr>
          <w:rFonts w:ascii="Times New Roman" w:hAnsi="Times New Roman"/>
        </w:rPr>
        <w:t>AgnusDei</w:t>
      </w:r>
      <w:r w:rsidRPr="00CA0CBE">
        <w:rPr>
          <w:rFonts w:ascii="Times New Roman" w:hAnsi="Times New Roman"/>
          <w:lang w:val="ru-RU"/>
        </w:rPr>
        <w:t>» (№ 23), хор «</w:t>
      </w:r>
      <w:r w:rsidRPr="00CA0CBE">
        <w:rPr>
          <w:rFonts w:ascii="Times New Roman" w:hAnsi="Times New Roman"/>
        </w:rPr>
        <w:t>Sanctus</w:t>
      </w:r>
      <w:r w:rsidRPr="00CA0CBE">
        <w:rPr>
          <w:rFonts w:ascii="Times New Roman" w:hAnsi="Times New Roman"/>
          <w:lang w:val="ru-RU"/>
        </w:rPr>
        <w:t>» (№</w:t>
      </w:r>
      <w:r w:rsidRPr="00CA0CBE">
        <w:rPr>
          <w:rFonts w:ascii="Times New Roman" w:hAnsi="Times New Roman"/>
        </w:rPr>
        <w:t> </w:t>
      </w:r>
      <w:r w:rsidRPr="00CA0CBE">
        <w:rPr>
          <w:rFonts w:ascii="Times New Roman" w:hAnsi="Times New Roman"/>
          <w:lang w:val="ru-RU"/>
        </w:rPr>
        <w:t>20)). Оратория «Страсти по Матфею» (ария альта № 47). Сюита № 2 (7 часть «Шутка»). И.</w:t>
      </w:r>
      <w:r w:rsidRPr="00CA0CBE">
        <w:rPr>
          <w:rFonts w:ascii="Times New Roman" w:hAnsi="Times New Roman"/>
        </w:rPr>
        <w:t> </w:t>
      </w:r>
      <w:r w:rsidRPr="00CA0CBE">
        <w:rPr>
          <w:rFonts w:ascii="Times New Roman" w:hAnsi="Times New Roman"/>
          <w:lang w:val="ru-RU"/>
        </w:rPr>
        <w:t>Бах-Ф. Бузони. Чакона изПартиты № 2 для скрипки соло.</w:t>
      </w:r>
    </w:p>
    <w:p w:rsidR="00172F8D" w:rsidRPr="00CA0CBE" w:rsidRDefault="00172F8D" w:rsidP="000C213E">
      <w:pPr>
        <w:numPr>
          <w:ilvl w:val="0"/>
          <w:numId w:val="196"/>
        </w:numPr>
        <w:ind w:left="0" w:firstLine="709"/>
        <w:contextualSpacing/>
        <w:jc w:val="both"/>
        <w:rPr>
          <w:rFonts w:ascii="Times New Roman" w:hAnsi="Times New Roman"/>
          <w:lang w:val="it-IT"/>
        </w:rPr>
      </w:pPr>
      <w:r w:rsidRPr="00CA0CBE">
        <w:rPr>
          <w:rFonts w:ascii="Times New Roman" w:hAnsi="Times New Roman"/>
        </w:rPr>
        <w:t>И</w:t>
      </w:r>
      <w:r w:rsidRPr="00CA0CBE">
        <w:rPr>
          <w:rFonts w:ascii="Times New Roman" w:hAnsi="Times New Roman"/>
          <w:lang w:val="it-IT"/>
        </w:rPr>
        <w:t xml:space="preserve">. </w:t>
      </w:r>
      <w:r w:rsidRPr="00CA0CBE">
        <w:rPr>
          <w:rFonts w:ascii="Times New Roman" w:hAnsi="Times New Roman"/>
        </w:rPr>
        <w:t>Бах</w:t>
      </w:r>
      <w:r w:rsidRPr="00CA0CBE">
        <w:rPr>
          <w:rFonts w:ascii="Times New Roman" w:hAnsi="Times New Roman"/>
          <w:lang w:val="it-IT"/>
        </w:rPr>
        <w:t>-</w:t>
      </w:r>
      <w:r w:rsidRPr="00CA0CBE">
        <w:rPr>
          <w:rFonts w:ascii="Times New Roman" w:hAnsi="Times New Roman"/>
        </w:rPr>
        <w:t>Ш</w:t>
      </w:r>
      <w:r w:rsidRPr="00CA0CBE">
        <w:rPr>
          <w:rFonts w:ascii="Times New Roman" w:hAnsi="Times New Roman"/>
          <w:lang w:val="it-IT"/>
        </w:rPr>
        <w:t xml:space="preserve">. </w:t>
      </w:r>
      <w:r w:rsidRPr="00CA0CBE">
        <w:rPr>
          <w:rFonts w:ascii="Times New Roman" w:hAnsi="Times New Roman"/>
        </w:rPr>
        <w:t>Гуно.</w:t>
      </w:r>
      <w:r w:rsidRPr="00CA0CBE">
        <w:rPr>
          <w:rFonts w:ascii="Times New Roman" w:hAnsi="Times New Roman"/>
          <w:lang w:val="it-IT"/>
        </w:rPr>
        <w:t xml:space="preserve"> «Ave Maria»</w:t>
      </w:r>
      <w:r w:rsidRPr="00CA0CBE">
        <w:rPr>
          <w:rFonts w:ascii="Times New Roman" w:hAnsi="Times New Roman"/>
        </w:rPr>
        <w:t>.</w:t>
      </w:r>
    </w:p>
    <w:p w:rsidR="00172F8D" w:rsidRPr="00CA0CBE" w:rsidRDefault="00172F8D" w:rsidP="000C213E">
      <w:pPr>
        <w:numPr>
          <w:ilvl w:val="0"/>
          <w:numId w:val="196"/>
        </w:numPr>
        <w:ind w:left="0" w:firstLine="709"/>
        <w:contextualSpacing/>
        <w:jc w:val="both"/>
        <w:rPr>
          <w:rFonts w:ascii="Times New Roman" w:hAnsi="Times New Roman"/>
          <w:lang w:val="ru-RU"/>
        </w:rPr>
      </w:pPr>
      <w:r w:rsidRPr="00CA0CBE">
        <w:rPr>
          <w:rFonts w:ascii="Times New Roman" w:hAnsi="Times New Roman"/>
          <w:lang w:val="ru-RU"/>
        </w:rPr>
        <w:t>М. Березовский. Хоровой концерт «Не отвержи мене во время старости».</w:t>
      </w:r>
    </w:p>
    <w:p w:rsidR="00172F8D" w:rsidRPr="00CA0CBE" w:rsidRDefault="00172F8D" w:rsidP="000C213E">
      <w:pPr>
        <w:numPr>
          <w:ilvl w:val="0"/>
          <w:numId w:val="196"/>
        </w:numPr>
        <w:ind w:left="0" w:firstLine="709"/>
        <w:contextualSpacing/>
        <w:jc w:val="both"/>
        <w:rPr>
          <w:rFonts w:ascii="Times New Roman" w:hAnsi="Times New Roman"/>
          <w:lang w:val="ru-RU"/>
        </w:rPr>
      </w:pPr>
      <w:r w:rsidRPr="00CA0CBE">
        <w:rPr>
          <w:rFonts w:ascii="Times New Roman" w:hAnsi="Times New Roman"/>
          <w:lang w:val="ru-RU"/>
        </w:rPr>
        <w:t>Л. Бернстайн. Мюзикл «Вестсайдская история» (песня Тони «Мария!», песня и танец девушек «Америка», дуэт Тони и Марии, сцена драки).</w:t>
      </w:r>
    </w:p>
    <w:p w:rsidR="00172F8D" w:rsidRPr="00CA0CBE" w:rsidRDefault="00172F8D" w:rsidP="000C213E">
      <w:pPr>
        <w:numPr>
          <w:ilvl w:val="0"/>
          <w:numId w:val="196"/>
        </w:numPr>
        <w:ind w:left="0" w:firstLine="709"/>
        <w:contextualSpacing/>
        <w:jc w:val="both"/>
        <w:rPr>
          <w:rFonts w:ascii="Times New Roman" w:hAnsi="Times New Roman"/>
          <w:lang w:val="ru-RU"/>
        </w:rPr>
      </w:pPr>
      <w:r w:rsidRPr="00CA0CBE">
        <w:rPr>
          <w:rFonts w:ascii="Times New Roman" w:hAnsi="Times New Roman"/>
          <w:lang w:val="ru-RU"/>
        </w:rPr>
        <w:t xml:space="preserve">Л. Бетховен. Симфония № 5. Соната № 7 (экспозиция </w:t>
      </w:r>
      <w:r w:rsidRPr="00CA0CBE">
        <w:rPr>
          <w:rFonts w:ascii="Times New Roman" w:hAnsi="Times New Roman"/>
        </w:rPr>
        <w:t>Ι</w:t>
      </w:r>
      <w:r w:rsidRPr="00CA0CBE">
        <w:rPr>
          <w:rFonts w:ascii="Times New Roman" w:hAnsi="Times New Roman"/>
          <w:lang w:val="ru-RU"/>
        </w:rPr>
        <w:t xml:space="preserve"> части). Соната № 8 («Патетическая»). Соната № 14 («Лунная»). Соната № 20 (</w:t>
      </w:r>
      <w:r w:rsidRPr="00CA0CBE">
        <w:rPr>
          <w:rFonts w:ascii="Times New Roman" w:hAnsi="Times New Roman"/>
        </w:rPr>
        <w:t>ΙΙ</w:t>
      </w:r>
      <w:r w:rsidRPr="00CA0CBE">
        <w:rPr>
          <w:rFonts w:ascii="Times New Roman" w:hAnsi="Times New Roman"/>
          <w:lang w:val="ru-RU"/>
        </w:rPr>
        <w:t xml:space="preserve"> часть, менуэт). Соната № 23 («Аппассионата»). Рондо-каприччио «Ярость по поводу утерянного гроша». Экосез ми бемоль мажор. Концерт № 4 для ф-но с орк. (фрагмент </w:t>
      </w:r>
      <w:r w:rsidRPr="00CA0CBE">
        <w:rPr>
          <w:rFonts w:ascii="Times New Roman" w:hAnsi="Times New Roman"/>
        </w:rPr>
        <w:t>ΙΙ</w:t>
      </w:r>
      <w:r w:rsidRPr="00CA0CBE">
        <w:rPr>
          <w:rFonts w:ascii="Times New Roman" w:hAnsi="Times New Roman"/>
          <w:lang w:val="ru-RU"/>
        </w:rPr>
        <w:t xml:space="preserve"> части). Музыка к трагедии И. Гете «Эгмонт» (Увертюра.Песня Клерхен). Шотландская песня «Верный Джонни».</w:t>
      </w:r>
    </w:p>
    <w:p w:rsidR="00172F8D" w:rsidRPr="00CA0CBE" w:rsidRDefault="00172F8D" w:rsidP="000C213E">
      <w:pPr>
        <w:numPr>
          <w:ilvl w:val="0"/>
          <w:numId w:val="196"/>
        </w:numPr>
        <w:ind w:left="0" w:firstLine="709"/>
        <w:contextualSpacing/>
        <w:jc w:val="both"/>
        <w:rPr>
          <w:rFonts w:ascii="Times New Roman" w:hAnsi="Times New Roman"/>
          <w:lang w:val="ru-RU"/>
        </w:rPr>
      </w:pPr>
      <w:r w:rsidRPr="00CA0CBE">
        <w:rPr>
          <w:rFonts w:ascii="Times New Roman" w:hAnsi="Times New Roman"/>
          <w:lang w:val="ru-RU"/>
        </w:rPr>
        <w:t xml:space="preserve">Ж. Бизе. Опера «Кармен» (фрагменты:Увертюра, Хабанера из </w:t>
      </w:r>
      <w:r w:rsidRPr="00CA0CBE">
        <w:rPr>
          <w:rFonts w:ascii="Times New Roman" w:hAnsi="Times New Roman"/>
        </w:rPr>
        <w:t>I</w:t>
      </w:r>
      <w:r w:rsidRPr="00CA0CBE">
        <w:rPr>
          <w:rFonts w:ascii="Times New Roman" w:hAnsi="Times New Roman"/>
          <w:lang w:val="ru-RU"/>
        </w:rPr>
        <w:t xml:space="preserve"> д., Сегедилья, Сцена гадания).</w:t>
      </w:r>
    </w:p>
    <w:p w:rsidR="00172F8D" w:rsidRPr="00CA0CBE" w:rsidRDefault="00172F8D" w:rsidP="000C213E">
      <w:pPr>
        <w:numPr>
          <w:ilvl w:val="0"/>
          <w:numId w:val="196"/>
        </w:numPr>
        <w:ind w:left="0" w:firstLine="709"/>
        <w:contextualSpacing/>
        <w:jc w:val="both"/>
        <w:rPr>
          <w:rFonts w:ascii="Times New Roman" w:hAnsi="Times New Roman"/>
          <w:lang w:val="ru-RU"/>
        </w:rPr>
      </w:pPr>
      <w:r w:rsidRPr="00CA0CBE">
        <w:rPr>
          <w:rFonts w:ascii="Times New Roman" w:hAnsi="Times New Roman"/>
          <w:lang w:val="ru-RU"/>
        </w:rPr>
        <w:t>Ж.</w:t>
      </w:r>
      <w:r w:rsidRPr="00CA0CBE">
        <w:rPr>
          <w:rFonts w:ascii="Times New Roman" w:hAnsi="Times New Roman"/>
        </w:rPr>
        <w:t> </w:t>
      </w:r>
      <w:r w:rsidRPr="00CA0CBE">
        <w:rPr>
          <w:rFonts w:ascii="Times New Roman" w:hAnsi="Times New Roman"/>
          <w:lang w:val="ru-RU"/>
        </w:rPr>
        <w:t>Бизе-Р.</w:t>
      </w:r>
      <w:r w:rsidRPr="00CA0CBE">
        <w:rPr>
          <w:rFonts w:ascii="Times New Roman" w:hAnsi="Times New Roman"/>
        </w:rPr>
        <w:t> </w:t>
      </w:r>
      <w:r w:rsidRPr="00CA0CBE">
        <w:rPr>
          <w:rFonts w:ascii="Times New Roman" w:hAnsi="Times New Roman"/>
          <w:lang w:val="ru-RU"/>
        </w:rPr>
        <w:t>Щедрин. Балет «Кармен-сюита» (Вступление (№</w:t>
      </w:r>
      <w:r w:rsidRPr="00CA0CBE">
        <w:rPr>
          <w:rFonts w:ascii="Times New Roman" w:hAnsi="Times New Roman"/>
        </w:rPr>
        <w:t> </w:t>
      </w:r>
      <w:r w:rsidRPr="00CA0CBE">
        <w:rPr>
          <w:rFonts w:ascii="Times New Roman" w:hAnsi="Times New Roman"/>
          <w:lang w:val="ru-RU"/>
        </w:rPr>
        <w:t>1). Танец (№</w:t>
      </w:r>
      <w:r w:rsidRPr="00CA0CBE">
        <w:rPr>
          <w:rFonts w:ascii="Times New Roman" w:hAnsi="Times New Roman"/>
        </w:rPr>
        <w:t> </w:t>
      </w:r>
      <w:r w:rsidRPr="00CA0CBE">
        <w:rPr>
          <w:rFonts w:ascii="Times New Roman" w:hAnsi="Times New Roman"/>
          <w:lang w:val="ru-RU"/>
        </w:rPr>
        <w:t>2) Развод караула (№</w:t>
      </w:r>
      <w:r w:rsidRPr="00CA0CBE">
        <w:rPr>
          <w:rFonts w:ascii="Times New Roman" w:hAnsi="Times New Roman"/>
        </w:rPr>
        <w:t> </w:t>
      </w:r>
      <w:r w:rsidRPr="00CA0CBE">
        <w:rPr>
          <w:rFonts w:ascii="Times New Roman" w:hAnsi="Times New Roman"/>
          <w:lang w:val="ru-RU"/>
        </w:rPr>
        <w:t>4). Выход Кармен и Хабанера (№</w:t>
      </w:r>
      <w:r w:rsidRPr="00CA0CBE">
        <w:rPr>
          <w:rFonts w:ascii="Times New Roman" w:hAnsi="Times New Roman"/>
        </w:rPr>
        <w:t> </w:t>
      </w:r>
      <w:r w:rsidRPr="00CA0CBE">
        <w:rPr>
          <w:rFonts w:ascii="Times New Roman" w:hAnsi="Times New Roman"/>
          <w:lang w:val="ru-RU"/>
        </w:rPr>
        <w:t>5). Вторая интермеццо (№</w:t>
      </w:r>
      <w:r w:rsidRPr="00CA0CBE">
        <w:rPr>
          <w:rFonts w:ascii="Times New Roman" w:hAnsi="Times New Roman"/>
        </w:rPr>
        <w:t> </w:t>
      </w:r>
      <w:r w:rsidRPr="00CA0CBE">
        <w:rPr>
          <w:rFonts w:ascii="Times New Roman" w:hAnsi="Times New Roman"/>
          <w:lang w:val="ru-RU"/>
        </w:rPr>
        <w:t>7). Болеро (№</w:t>
      </w:r>
      <w:r w:rsidRPr="00CA0CBE">
        <w:rPr>
          <w:rFonts w:ascii="Times New Roman" w:hAnsi="Times New Roman"/>
        </w:rPr>
        <w:t> </w:t>
      </w:r>
      <w:r w:rsidRPr="00CA0CBE">
        <w:rPr>
          <w:rFonts w:ascii="Times New Roman" w:hAnsi="Times New Roman"/>
          <w:lang w:val="ru-RU"/>
        </w:rPr>
        <w:t>8). Тореро (№</w:t>
      </w:r>
      <w:r w:rsidRPr="00CA0CBE">
        <w:rPr>
          <w:rFonts w:ascii="Times New Roman" w:hAnsi="Times New Roman"/>
        </w:rPr>
        <w:t> </w:t>
      </w:r>
      <w:r w:rsidRPr="00CA0CBE">
        <w:rPr>
          <w:rFonts w:ascii="Times New Roman" w:hAnsi="Times New Roman"/>
          <w:lang w:val="ru-RU"/>
        </w:rPr>
        <w:t>9). Тореро и Кармен (№</w:t>
      </w:r>
      <w:r w:rsidRPr="00CA0CBE">
        <w:rPr>
          <w:rFonts w:ascii="Times New Roman" w:hAnsi="Times New Roman"/>
        </w:rPr>
        <w:t> </w:t>
      </w:r>
      <w:r w:rsidRPr="00CA0CBE">
        <w:rPr>
          <w:rFonts w:ascii="Times New Roman" w:hAnsi="Times New Roman"/>
          <w:lang w:val="ru-RU"/>
        </w:rPr>
        <w:t>10). Адажио (№</w:t>
      </w:r>
      <w:r w:rsidRPr="00CA0CBE">
        <w:rPr>
          <w:rFonts w:ascii="Times New Roman" w:hAnsi="Times New Roman"/>
        </w:rPr>
        <w:t> </w:t>
      </w:r>
      <w:r w:rsidRPr="00CA0CBE">
        <w:rPr>
          <w:rFonts w:ascii="Times New Roman" w:hAnsi="Times New Roman"/>
          <w:lang w:val="ru-RU"/>
        </w:rPr>
        <w:t>11). Гадание (№</w:t>
      </w:r>
      <w:r w:rsidRPr="00CA0CBE">
        <w:rPr>
          <w:rFonts w:ascii="Times New Roman" w:hAnsi="Times New Roman"/>
        </w:rPr>
        <w:t> </w:t>
      </w:r>
      <w:r w:rsidRPr="00CA0CBE">
        <w:rPr>
          <w:rFonts w:ascii="Times New Roman" w:hAnsi="Times New Roman"/>
          <w:lang w:val="ru-RU"/>
        </w:rPr>
        <w:t>12). Финал (№</w:t>
      </w:r>
      <w:r w:rsidRPr="00CA0CBE">
        <w:rPr>
          <w:rFonts w:ascii="Times New Roman" w:hAnsi="Times New Roman"/>
        </w:rPr>
        <w:t> </w:t>
      </w:r>
      <w:r w:rsidRPr="00CA0CBE">
        <w:rPr>
          <w:rFonts w:ascii="Times New Roman" w:hAnsi="Times New Roman"/>
          <w:lang w:val="ru-RU"/>
        </w:rPr>
        <w:t xml:space="preserve">13). </w:t>
      </w:r>
    </w:p>
    <w:p w:rsidR="00172F8D" w:rsidRPr="00CA0CBE" w:rsidRDefault="00172F8D" w:rsidP="000C213E">
      <w:pPr>
        <w:numPr>
          <w:ilvl w:val="0"/>
          <w:numId w:val="196"/>
        </w:numPr>
        <w:ind w:left="0" w:firstLine="709"/>
        <w:contextualSpacing/>
        <w:jc w:val="both"/>
        <w:rPr>
          <w:rFonts w:ascii="Times New Roman" w:hAnsi="Times New Roman"/>
          <w:lang w:val="ru-RU"/>
        </w:rPr>
      </w:pPr>
      <w:r w:rsidRPr="00CA0CBE">
        <w:rPr>
          <w:rFonts w:ascii="Times New Roman" w:hAnsi="Times New Roman"/>
          <w:lang w:val="ru-RU"/>
        </w:rPr>
        <w:t>А.</w:t>
      </w:r>
      <w:r w:rsidRPr="00CA0CBE">
        <w:rPr>
          <w:rFonts w:ascii="Times New Roman" w:hAnsi="Times New Roman"/>
        </w:rPr>
        <w:t> </w:t>
      </w:r>
      <w:r w:rsidRPr="00CA0CBE">
        <w:rPr>
          <w:rFonts w:ascii="Times New Roman" w:hAnsi="Times New Roman"/>
          <w:lang w:val="ru-RU"/>
        </w:rPr>
        <w:t xml:space="preserve">Бородин. Квартет № 2 (Ноктюрн, </w:t>
      </w:r>
      <w:r w:rsidRPr="00CA0CBE">
        <w:rPr>
          <w:rFonts w:ascii="Times New Roman" w:hAnsi="Times New Roman"/>
        </w:rPr>
        <w:t>III</w:t>
      </w:r>
      <w:r w:rsidRPr="00CA0CBE">
        <w:rPr>
          <w:rFonts w:ascii="Times New Roman" w:hAnsi="Times New Roman"/>
          <w:lang w:val="ru-RU"/>
        </w:rPr>
        <w:t xml:space="preserve"> ч.). Симфония № 2 «Богатырская» (экспозиция, </w:t>
      </w:r>
      <w:r w:rsidRPr="00CA0CBE">
        <w:rPr>
          <w:rFonts w:ascii="Times New Roman" w:hAnsi="Times New Roman"/>
        </w:rPr>
        <w:t>Ι</w:t>
      </w:r>
      <w:r w:rsidRPr="00CA0CBE">
        <w:rPr>
          <w:rFonts w:ascii="Times New Roman" w:hAnsi="Times New Roman"/>
          <w:lang w:val="ru-RU"/>
        </w:rPr>
        <w:t xml:space="preserve"> ч.). Опера «Князь Игорь» (Хор из пролога «Солнцу красному слава!», Ария Князя Игоря из </w:t>
      </w:r>
      <w:r w:rsidRPr="00CA0CBE">
        <w:rPr>
          <w:rFonts w:ascii="Times New Roman" w:hAnsi="Times New Roman"/>
        </w:rPr>
        <w:t>II</w:t>
      </w:r>
      <w:r w:rsidRPr="00CA0CBE">
        <w:rPr>
          <w:rFonts w:ascii="Times New Roman" w:hAnsi="Times New Roman"/>
          <w:lang w:val="ru-RU"/>
        </w:rPr>
        <w:t xml:space="preserve"> д., Половецкая пляска с хором из </w:t>
      </w:r>
      <w:r w:rsidRPr="00CA0CBE">
        <w:rPr>
          <w:rFonts w:ascii="Times New Roman" w:hAnsi="Times New Roman"/>
        </w:rPr>
        <w:t>II</w:t>
      </w:r>
      <w:r w:rsidRPr="00CA0CBE">
        <w:rPr>
          <w:rFonts w:ascii="Times New Roman" w:hAnsi="Times New Roman"/>
          <w:lang w:val="ru-RU"/>
        </w:rPr>
        <w:t xml:space="preserve"> д., Плач Ярославны из </w:t>
      </w:r>
      <w:r w:rsidRPr="00CA0CBE">
        <w:rPr>
          <w:rFonts w:ascii="Times New Roman" w:hAnsi="Times New Roman"/>
        </w:rPr>
        <w:t>IV</w:t>
      </w:r>
      <w:r w:rsidRPr="00CA0CBE">
        <w:rPr>
          <w:rFonts w:ascii="Times New Roman" w:hAnsi="Times New Roman"/>
          <w:lang w:val="ru-RU"/>
        </w:rPr>
        <w:t xml:space="preserve"> д.).</w:t>
      </w:r>
    </w:p>
    <w:p w:rsidR="00172F8D" w:rsidRPr="00CA0CBE" w:rsidRDefault="00172F8D" w:rsidP="000C213E">
      <w:pPr>
        <w:numPr>
          <w:ilvl w:val="0"/>
          <w:numId w:val="196"/>
        </w:numPr>
        <w:ind w:left="0" w:firstLine="709"/>
        <w:contextualSpacing/>
        <w:jc w:val="both"/>
        <w:rPr>
          <w:rFonts w:ascii="Times New Roman" w:hAnsi="Times New Roman"/>
          <w:lang w:val="ru-RU"/>
        </w:rPr>
      </w:pPr>
      <w:r w:rsidRPr="00CA0CBE">
        <w:rPr>
          <w:rFonts w:ascii="Times New Roman" w:hAnsi="Times New Roman"/>
          <w:lang w:val="ru-RU"/>
        </w:rPr>
        <w:lastRenderedPageBreak/>
        <w:t>Д. Бортнянский. Херувимская песня №</w:t>
      </w:r>
      <w:r w:rsidRPr="00CA0CBE">
        <w:rPr>
          <w:rFonts w:ascii="Times New Roman" w:hAnsi="Times New Roman"/>
        </w:rPr>
        <w:t> </w:t>
      </w:r>
      <w:r w:rsidRPr="00CA0CBE">
        <w:rPr>
          <w:rFonts w:ascii="Times New Roman" w:hAnsi="Times New Roman"/>
          <w:lang w:val="ru-RU"/>
        </w:rPr>
        <w:t>7. «Слава Отцу и Сыну и Святому Духу».</w:t>
      </w:r>
    </w:p>
    <w:p w:rsidR="00172F8D" w:rsidRPr="00CA0CBE" w:rsidRDefault="00172F8D" w:rsidP="000C213E">
      <w:pPr>
        <w:numPr>
          <w:ilvl w:val="0"/>
          <w:numId w:val="196"/>
        </w:numPr>
        <w:ind w:left="0" w:firstLine="709"/>
        <w:contextualSpacing/>
        <w:jc w:val="both"/>
        <w:rPr>
          <w:rFonts w:ascii="Times New Roman" w:hAnsi="Times New Roman"/>
        </w:rPr>
      </w:pPr>
      <w:r w:rsidRPr="00CA0CBE">
        <w:rPr>
          <w:rFonts w:ascii="Times New Roman" w:hAnsi="Times New Roman"/>
        </w:rPr>
        <w:t>Ж. Брель. Вальс.</w:t>
      </w:r>
    </w:p>
    <w:p w:rsidR="00172F8D" w:rsidRPr="00CA0CBE" w:rsidRDefault="00172F8D" w:rsidP="000C213E">
      <w:pPr>
        <w:numPr>
          <w:ilvl w:val="0"/>
          <w:numId w:val="196"/>
        </w:numPr>
        <w:ind w:left="0" w:firstLine="709"/>
        <w:contextualSpacing/>
        <w:jc w:val="both"/>
        <w:rPr>
          <w:rFonts w:ascii="Times New Roman" w:hAnsi="Times New Roman"/>
          <w:lang w:val="ru-RU"/>
        </w:rPr>
      </w:pPr>
      <w:r w:rsidRPr="00CA0CBE">
        <w:rPr>
          <w:rFonts w:ascii="Times New Roman" w:hAnsi="Times New Roman"/>
          <w:lang w:val="ru-RU"/>
        </w:rPr>
        <w:t>Дж. Верди. Опера «Риголетто» (Песенка Герцога, Финал).</w:t>
      </w:r>
    </w:p>
    <w:p w:rsidR="00172F8D" w:rsidRPr="00CA0CBE" w:rsidRDefault="00172F8D" w:rsidP="000C213E">
      <w:pPr>
        <w:numPr>
          <w:ilvl w:val="0"/>
          <w:numId w:val="196"/>
        </w:numPr>
        <w:ind w:left="0" w:firstLine="709"/>
        <w:contextualSpacing/>
        <w:jc w:val="both"/>
        <w:rPr>
          <w:rFonts w:ascii="Times New Roman" w:hAnsi="Times New Roman"/>
          <w:lang w:val="ru-RU"/>
        </w:rPr>
      </w:pPr>
      <w:r w:rsidRPr="00CA0CBE">
        <w:rPr>
          <w:rFonts w:ascii="Times New Roman" w:hAnsi="Times New Roman"/>
          <w:lang w:val="ru-RU"/>
        </w:rPr>
        <w:t>А. Вивальди. Цикл концертов для скрипки соло, струнного квинтета, органа и чембало «Времена года» («Весна», «Зима»).</w:t>
      </w:r>
    </w:p>
    <w:p w:rsidR="00172F8D" w:rsidRPr="00CA0CBE" w:rsidRDefault="00172F8D" w:rsidP="000C213E">
      <w:pPr>
        <w:numPr>
          <w:ilvl w:val="0"/>
          <w:numId w:val="196"/>
        </w:numPr>
        <w:ind w:left="0" w:firstLine="709"/>
        <w:contextualSpacing/>
        <w:jc w:val="both"/>
        <w:rPr>
          <w:rFonts w:ascii="Times New Roman" w:hAnsi="Times New Roman"/>
          <w:lang w:val="ru-RU"/>
        </w:rPr>
      </w:pPr>
      <w:r w:rsidRPr="00CA0CBE">
        <w:rPr>
          <w:rFonts w:ascii="Times New Roman" w:hAnsi="Times New Roman"/>
          <w:lang w:val="ru-RU"/>
        </w:rPr>
        <w:t>Э. Вила Лобос. «Бразильская бахиана» №</w:t>
      </w:r>
      <w:r w:rsidRPr="00CA0CBE">
        <w:rPr>
          <w:rFonts w:ascii="Times New Roman" w:hAnsi="Times New Roman"/>
        </w:rPr>
        <w:t> </w:t>
      </w:r>
      <w:r w:rsidRPr="00CA0CBE">
        <w:rPr>
          <w:rFonts w:ascii="Times New Roman" w:hAnsi="Times New Roman"/>
          <w:lang w:val="ru-RU"/>
        </w:rPr>
        <w:t>5 (ария для сопрано и виолончелей).</w:t>
      </w:r>
    </w:p>
    <w:p w:rsidR="00172F8D" w:rsidRPr="00CA0CBE" w:rsidRDefault="00172F8D" w:rsidP="000C213E">
      <w:pPr>
        <w:numPr>
          <w:ilvl w:val="0"/>
          <w:numId w:val="196"/>
        </w:numPr>
        <w:ind w:left="0" w:firstLine="709"/>
        <w:contextualSpacing/>
        <w:jc w:val="both"/>
        <w:rPr>
          <w:rFonts w:ascii="Times New Roman" w:hAnsi="Times New Roman"/>
        </w:rPr>
      </w:pPr>
      <w:r w:rsidRPr="00CA0CBE">
        <w:rPr>
          <w:rFonts w:ascii="Times New Roman" w:hAnsi="Times New Roman"/>
          <w:lang w:val="ru-RU"/>
        </w:rPr>
        <w:t xml:space="preserve">А. Варламов. «Горные вершины» (сл. М. Лермонтова). «Красный сарафан» (сл. </w:t>
      </w:r>
      <w:r w:rsidRPr="00CA0CBE">
        <w:rPr>
          <w:rFonts w:ascii="Times New Roman" w:hAnsi="Times New Roman"/>
        </w:rPr>
        <w:t>Г. Цыганова).</w:t>
      </w:r>
    </w:p>
    <w:p w:rsidR="00172F8D" w:rsidRPr="00CA0CBE" w:rsidRDefault="00172F8D" w:rsidP="000C213E">
      <w:pPr>
        <w:numPr>
          <w:ilvl w:val="0"/>
          <w:numId w:val="196"/>
        </w:numPr>
        <w:ind w:left="0" w:firstLine="709"/>
        <w:contextualSpacing/>
        <w:jc w:val="both"/>
        <w:rPr>
          <w:rFonts w:ascii="Times New Roman" w:hAnsi="Times New Roman"/>
        </w:rPr>
      </w:pPr>
      <w:r w:rsidRPr="00CA0CBE">
        <w:rPr>
          <w:rFonts w:ascii="Times New Roman" w:hAnsi="Times New Roman"/>
          <w:lang w:val="ru-RU"/>
        </w:rPr>
        <w:t>В. Гаврилин «Перезвоны». По прочтении В.</w:t>
      </w:r>
      <w:r w:rsidRPr="00CA0CBE">
        <w:rPr>
          <w:rFonts w:ascii="Times New Roman" w:hAnsi="Times New Roman"/>
        </w:rPr>
        <w:t> </w:t>
      </w:r>
      <w:r w:rsidRPr="00CA0CBE">
        <w:rPr>
          <w:rFonts w:ascii="Times New Roman" w:hAnsi="Times New Roman"/>
          <w:lang w:val="ru-RU"/>
        </w:rPr>
        <w:t>Шукшина (симфония-действо для солистов, хора, гобоя и ударных): «Весело на душе» (№</w:t>
      </w:r>
      <w:r w:rsidRPr="00CA0CBE">
        <w:rPr>
          <w:rFonts w:ascii="Times New Roman" w:hAnsi="Times New Roman"/>
        </w:rPr>
        <w:t> </w:t>
      </w:r>
      <w:r w:rsidRPr="00CA0CBE">
        <w:rPr>
          <w:rFonts w:ascii="Times New Roman" w:hAnsi="Times New Roman"/>
          <w:lang w:val="ru-RU"/>
        </w:rPr>
        <w:t>1), «Смерть разбойника» (№</w:t>
      </w:r>
      <w:r w:rsidRPr="00CA0CBE">
        <w:rPr>
          <w:rFonts w:ascii="Times New Roman" w:hAnsi="Times New Roman"/>
        </w:rPr>
        <w:t> </w:t>
      </w:r>
      <w:r w:rsidRPr="00CA0CBE">
        <w:rPr>
          <w:rFonts w:ascii="Times New Roman" w:hAnsi="Times New Roman"/>
          <w:lang w:val="ru-RU"/>
        </w:rPr>
        <w:t>2), «Ерунда» (№</w:t>
      </w:r>
      <w:r w:rsidRPr="00CA0CBE">
        <w:rPr>
          <w:rFonts w:ascii="Times New Roman" w:hAnsi="Times New Roman"/>
        </w:rPr>
        <w:t> </w:t>
      </w:r>
      <w:r w:rsidRPr="00CA0CBE">
        <w:rPr>
          <w:rFonts w:ascii="Times New Roman" w:hAnsi="Times New Roman"/>
          <w:lang w:val="ru-RU"/>
        </w:rPr>
        <w:t>4), «Ти-ри-ри» (№</w:t>
      </w:r>
      <w:r w:rsidRPr="00CA0CBE">
        <w:rPr>
          <w:rFonts w:ascii="Times New Roman" w:hAnsi="Times New Roman"/>
        </w:rPr>
        <w:t> </w:t>
      </w:r>
      <w:r w:rsidRPr="00CA0CBE">
        <w:rPr>
          <w:rFonts w:ascii="Times New Roman" w:hAnsi="Times New Roman"/>
          <w:lang w:val="ru-RU"/>
        </w:rPr>
        <w:t xml:space="preserve">8), «Вечерняя музыка» (№ 10), «Молитва» (№ 17). </w:t>
      </w:r>
      <w:r w:rsidRPr="00CA0CBE">
        <w:rPr>
          <w:rFonts w:ascii="Times New Roman" w:hAnsi="Times New Roman"/>
        </w:rPr>
        <w:t>Вокальный цикл «Времена года» («Весна», «Осень»).</w:t>
      </w:r>
    </w:p>
    <w:p w:rsidR="00172F8D" w:rsidRPr="00CA0CBE" w:rsidRDefault="00172F8D" w:rsidP="000C213E">
      <w:pPr>
        <w:numPr>
          <w:ilvl w:val="0"/>
          <w:numId w:val="196"/>
        </w:numPr>
        <w:ind w:left="0" w:firstLine="709"/>
        <w:contextualSpacing/>
        <w:jc w:val="both"/>
        <w:rPr>
          <w:rFonts w:ascii="Times New Roman" w:hAnsi="Times New Roman"/>
        </w:rPr>
      </w:pPr>
      <w:r w:rsidRPr="00CA0CBE">
        <w:rPr>
          <w:rFonts w:ascii="Times New Roman" w:hAnsi="Times New Roman"/>
          <w:lang w:val="ru-RU"/>
        </w:rPr>
        <w:t xml:space="preserve">Й. Гайдн. Симфония № 103 («С тремоло литавр»). </w:t>
      </w:r>
      <w:r w:rsidRPr="00CA0CBE">
        <w:rPr>
          <w:rFonts w:ascii="Times New Roman" w:hAnsi="Times New Roman"/>
        </w:rPr>
        <w:t xml:space="preserve">I часть, IV часть. </w:t>
      </w:r>
    </w:p>
    <w:p w:rsidR="00172F8D" w:rsidRPr="00CA0CBE" w:rsidRDefault="00172F8D" w:rsidP="000C213E">
      <w:pPr>
        <w:numPr>
          <w:ilvl w:val="0"/>
          <w:numId w:val="196"/>
        </w:numPr>
        <w:ind w:left="0" w:firstLine="709"/>
        <w:contextualSpacing/>
        <w:jc w:val="both"/>
        <w:rPr>
          <w:rFonts w:ascii="Times New Roman" w:hAnsi="Times New Roman"/>
          <w:lang w:val="ru-RU"/>
        </w:rPr>
      </w:pPr>
      <w:r w:rsidRPr="00CA0CBE">
        <w:rPr>
          <w:rFonts w:ascii="Times New Roman" w:hAnsi="Times New Roman"/>
          <w:lang w:val="ru-RU"/>
        </w:rPr>
        <w:t>Г. Гендель. Пассакалия из сюиты соль минор. Хор «Аллилуйя» (№</w:t>
      </w:r>
      <w:r w:rsidRPr="00CA0CBE">
        <w:rPr>
          <w:rFonts w:ascii="Times New Roman" w:hAnsi="Times New Roman"/>
        </w:rPr>
        <w:t> </w:t>
      </w:r>
      <w:r w:rsidRPr="00CA0CBE">
        <w:rPr>
          <w:rFonts w:ascii="Times New Roman" w:hAnsi="Times New Roman"/>
          <w:lang w:val="ru-RU"/>
        </w:rPr>
        <w:t>44) из оратории «Мессия».</w:t>
      </w:r>
    </w:p>
    <w:p w:rsidR="00172F8D" w:rsidRPr="00CA0CBE" w:rsidRDefault="00172F8D" w:rsidP="000C213E">
      <w:pPr>
        <w:numPr>
          <w:ilvl w:val="0"/>
          <w:numId w:val="196"/>
        </w:numPr>
        <w:ind w:left="0" w:firstLine="709"/>
        <w:contextualSpacing/>
        <w:jc w:val="both"/>
        <w:rPr>
          <w:rFonts w:ascii="Times New Roman" w:hAnsi="Times New Roman"/>
        </w:rPr>
      </w:pPr>
      <w:r w:rsidRPr="00CA0CBE">
        <w:rPr>
          <w:rFonts w:ascii="Times New Roman" w:hAnsi="Times New Roman"/>
          <w:lang w:val="ru-RU"/>
        </w:rPr>
        <w:t xml:space="preserve">Дж. Гершвин. Опера «Порги и Бесс» (Колыбельная Клары из </w:t>
      </w:r>
      <w:r w:rsidRPr="00CA0CBE">
        <w:rPr>
          <w:rFonts w:ascii="Times New Roman" w:hAnsi="Times New Roman"/>
        </w:rPr>
        <w:t>I</w:t>
      </w:r>
      <w:r w:rsidRPr="00CA0CBE">
        <w:rPr>
          <w:rFonts w:ascii="Times New Roman" w:hAnsi="Times New Roman"/>
          <w:lang w:val="ru-RU"/>
        </w:rPr>
        <w:t xml:space="preserve"> д., Песня Порги из </w:t>
      </w:r>
      <w:r w:rsidRPr="00CA0CBE">
        <w:rPr>
          <w:rFonts w:ascii="Times New Roman" w:hAnsi="Times New Roman"/>
        </w:rPr>
        <w:t>II</w:t>
      </w:r>
      <w:r w:rsidRPr="00CA0CBE">
        <w:rPr>
          <w:rFonts w:ascii="Times New Roman" w:hAnsi="Times New Roman"/>
          <w:lang w:val="ru-RU"/>
        </w:rPr>
        <w:t xml:space="preserve"> д., Дуэт Порги и Бесс из </w:t>
      </w:r>
      <w:r w:rsidRPr="00CA0CBE">
        <w:rPr>
          <w:rFonts w:ascii="Times New Roman" w:hAnsi="Times New Roman"/>
        </w:rPr>
        <w:t>II</w:t>
      </w:r>
      <w:r w:rsidRPr="00CA0CBE">
        <w:rPr>
          <w:rFonts w:ascii="Times New Roman" w:hAnsi="Times New Roman"/>
          <w:lang w:val="ru-RU"/>
        </w:rPr>
        <w:t xml:space="preserve"> д., Песенка Спортинг Лайфа из </w:t>
      </w:r>
      <w:r w:rsidRPr="00CA0CBE">
        <w:rPr>
          <w:rFonts w:ascii="Times New Roman" w:hAnsi="Times New Roman"/>
        </w:rPr>
        <w:t>II</w:t>
      </w:r>
      <w:r w:rsidRPr="00CA0CBE">
        <w:rPr>
          <w:rFonts w:ascii="Times New Roman" w:hAnsi="Times New Roman"/>
          <w:lang w:val="ru-RU"/>
        </w:rPr>
        <w:t xml:space="preserve"> д.). Концерт для ф-но с оркестром (</w:t>
      </w:r>
      <w:r w:rsidRPr="00CA0CBE">
        <w:rPr>
          <w:rFonts w:ascii="Times New Roman" w:hAnsi="Times New Roman"/>
        </w:rPr>
        <w:t>Ι</w:t>
      </w:r>
      <w:r w:rsidRPr="00CA0CBE">
        <w:rPr>
          <w:rFonts w:ascii="Times New Roman" w:hAnsi="Times New Roman"/>
          <w:lang w:val="ru-RU"/>
        </w:rPr>
        <w:t xml:space="preserve"> часть). Рапсодия в блюзовых тонах. </w:t>
      </w:r>
      <w:r w:rsidRPr="00CA0CBE">
        <w:rPr>
          <w:rFonts w:ascii="Times New Roman" w:hAnsi="Times New Roman"/>
        </w:rPr>
        <w:t>«Любимый мой» (сл. А. Гершвина, русский текст Т. Сикорской).</w:t>
      </w:r>
    </w:p>
    <w:p w:rsidR="00172F8D" w:rsidRPr="00CA0CBE" w:rsidRDefault="00172F8D" w:rsidP="000C213E">
      <w:pPr>
        <w:numPr>
          <w:ilvl w:val="0"/>
          <w:numId w:val="196"/>
        </w:numPr>
        <w:ind w:left="0" w:firstLine="709"/>
        <w:contextualSpacing/>
        <w:jc w:val="both"/>
        <w:rPr>
          <w:rFonts w:ascii="Times New Roman" w:hAnsi="Times New Roman"/>
          <w:lang w:val="ru-RU"/>
        </w:rPr>
      </w:pPr>
      <w:r w:rsidRPr="00CA0CBE">
        <w:rPr>
          <w:rFonts w:ascii="Times New Roman" w:hAnsi="Times New Roman"/>
          <w:lang w:val="ru-RU"/>
        </w:rPr>
        <w:t xml:space="preserve">М. Глинка. Опера «Иван Сусанин» (Рондо Антониды из </w:t>
      </w:r>
      <w:r w:rsidRPr="00CA0CBE">
        <w:rPr>
          <w:rFonts w:ascii="Times New Roman" w:hAnsi="Times New Roman"/>
        </w:rPr>
        <w:t>I</w:t>
      </w:r>
      <w:r w:rsidRPr="00CA0CBE">
        <w:rPr>
          <w:rFonts w:ascii="Times New Roman" w:hAnsi="Times New Roman"/>
          <w:lang w:val="ru-RU"/>
        </w:rPr>
        <w:t xml:space="preserve"> д., хор «Разгулялися, разливалися», романс Антониды, Полонез, Краковяк, Мазурка из </w:t>
      </w:r>
      <w:r w:rsidRPr="00CA0CBE">
        <w:rPr>
          <w:rFonts w:ascii="Times New Roman" w:hAnsi="Times New Roman"/>
        </w:rPr>
        <w:t>II</w:t>
      </w:r>
      <w:r w:rsidRPr="00CA0CBE">
        <w:rPr>
          <w:rFonts w:ascii="Times New Roman" w:hAnsi="Times New Roman"/>
          <w:lang w:val="ru-RU"/>
        </w:rPr>
        <w:t xml:space="preserve"> д., Песня Вани из </w:t>
      </w:r>
      <w:r w:rsidRPr="00CA0CBE">
        <w:rPr>
          <w:rFonts w:ascii="Times New Roman" w:hAnsi="Times New Roman"/>
        </w:rPr>
        <w:t>III</w:t>
      </w:r>
      <w:r w:rsidRPr="00CA0CBE">
        <w:rPr>
          <w:rFonts w:ascii="Times New Roman" w:hAnsi="Times New Roman"/>
          <w:lang w:val="ru-RU"/>
        </w:rPr>
        <w:t xml:space="preserve"> д., Хор поляков из </w:t>
      </w:r>
      <w:r w:rsidRPr="00CA0CBE">
        <w:rPr>
          <w:rFonts w:ascii="Times New Roman" w:hAnsi="Times New Roman"/>
        </w:rPr>
        <w:t>IV</w:t>
      </w:r>
      <w:r w:rsidRPr="00CA0CBE">
        <w:rPr>
          <w:rFonts w:ascii="Times New Roman" w:hAnsi="Times New Roman"/>
          <w:lang w:val="ru-RU"/>
        </w:rPr>
        <w:t xml:space="preserve"> д., Ария Сусанина из </w:t>
      </w:r>
      <w:r w:rsidRPr="00CA0CBE">
        <w:rPr>
          <w:rFonts w:ascii="Times New Roman" w:hAnsi="Times New Roman"/>
        </w:rPr>
        <w:t>IV</w:t>
      </w:r>
      <w:r w:rsidRPr="00CA0CBE">
        <w:rPr>
          <w:rFonts w:ascii="Times New Roman" w:hAnsi="Times New Roman"/>
          <w:lang w:val="ru-RU"/>
        </w:rPr>
        <w:t xml:space="preserve">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w:t>
      </w:r>
      <w:r w:rsidRPr="00CA0CBE">
        <w:rPr>
          <w:rFonts w:ascii="Times New Roman" w:hAnsi="Times New Roman"/>
        </w:rPr>
        <w:t> </w:t>
      </w:r>
      <w:r w:rsidRPr="00CA0CBE">
        <w:rPr>
          <w:rFonts w:ascii="Times New Roman" w:hAnsi="Times New Roman"/>
          <w:lang w:val="ru-RU"/>
        </w:rPr>
        <w:t>Кукольника).</w:t>
      </w:r>
    </w:p>
    <w:p w:rsidR="00172F8D" w:rsidRPr="00CA0CBE" w:rsidRDefault="00172F8D" w:rsidP="000C213E">
      <w:pPr>
        <w:numPr>
          <w:ilvl w:val="0"/>
          <w:numId w:val="196"/>
        </w:numPr>
        <w:ind w:left="0" w:firstLine="709"/>
        <w:contextualSpacing/>
        <w:jc w:val="both"/>
        <w:rPr>
          <w:rFonts w:ascii="Times New Roman" w:hAnsi="Times New Roman"/>
          <w:lang w:val="ru-RU"/>
        </w:rPr>
      </w:pPr>
      <w:r w:rsidRPr="00CA0CBE">
        <w:rPr>
          <w:rFonts w:ascii="Times New Roman" w:hAnsi="Times New Roman"/>
          <w:lang w:val="ru-RU"/>
        </w:rPr>
        <w:t>М. Глинка-М. Балакирев. «Жаворонок» (фортепианная пьеса).</w:t>
      </w:r>
    </w:p>
    <w:p w:rsidR="00172F8D" w:rsidRPr="00CA0CBE" w:rsidRDefault="00172F8D" w:rsidP="000C213E">
      <w:pPr>
        <w:numPr>
          <w:ilvl w:val="0"/>
          <w:numId w:val="196"/>
        </w:numPr>
        <w:ind w:left="0" w:firstLine="709"/>
        <w:contextualSpacing/>
        <w:jc w:val="both"/>
        <w:rPr>
          <w:rFonts w:ascii="Times New Roman" w:hAnsi="Times New Roman"/>
          <w:lang w:val="ru-RU"/>
        </w:rPr>
      </w:pPr>
      <w:r w:rsidRPr="00CA0CBE">
        <w:rPr>
          <w:rFonts w:ascii="Times New Roman" w:hAnsi="Times New Roman"/>
          <w:lang w:val="ru-RU"/>
        </w:rPr>
        <w:t>К. Глюк. Опера «Орфей и Эвридика» (хор «Струн золотых напев», Мелодия, Хор фурий).</w:t>
      </w:r>
    </w:p>
    <w:p w:rsidR="00172F8D" w:rsidRPr="00CA0CBE" w:rsidRDefault="00172F8D" w:rsidP="000C213E">
      <w:pPr>
        <w:numPr>
          <w:ilvl w:val="0"/>
          <w:numId w:val="196"/>
        </w:numPr>
        <w:ind w:left="0" w:firstLine="709"/>
        <w:contextualSpacing/>
        <w:jc w:val="both"/>
        <w:rPr>
          <w:rFonts w:ascii="Times New Roman" w:hAnsi="Times New Roman"/>
        </w:rPr>
      </w:pPr>
      <w:r w:rsidRPr="00CA0CBE">
        <w:rPr>
          <w:rFonts w:ascii="Times New Roman" w:hAnsi="Times New Roman"/>
          <w:lang w:val="ru-RU"/>
        </w:rPr>
        <w:t xml:space="preserve">Э. Григ. Музыка к драме Г. Ибсена «Пер Гюнт» (Песня Сольвейг, «Смерть Озе»). </w:t>
      </w:r>
      <w:r w:rsidRPr="00CA0CBE">
        <w:rPr>
          <w:rFonts w:ascii="Times New Roman" w:hAnsi="Times New Roman"/>
        </w:rPr>
        <w:t>Соната для виолончели и фортепиано» (Ι часть).</w:t>
      </w:r>
    </w:p>
    <w:p w:rsidR="00172F8D" w:rsidRPr="00CA0CBE" w:rsidRDefault="00172F8D" w:rsidP="000C213E">
      <w:pPr>
        <w:numPr>
          <w:ilvl w:val="0"/>
          <w:numId w:val="196"/>
        </w:numPr>
        <w:ind w:left="0" w:firstLine="709"/>
        <w:contextualSpacing/>
        <w:jc w:val="both"/>
        <w:rPr>
          <w:rFonts w:ascii="Times New Roman" w:hAnsi="Times New Roman"/>
        </w:rPr>
      </w:pPr>
      <w:r w:rsidRPr="00CA0CBE">
        <w:rPr>
          <w:rFonts w:ascii="Times New Roman" w:hAnsi="Times New Roman"/>
          <w:lang w:val="ru-RU"/>
        </w:rPr>
        <w:t xml:space="preserve">А. Гурилев. «Домик-крошечка» (сл. С. Любецкого). «Вьется ласточка сизокрылая» (сл. </w:t>
      </w:r>
      <w:r w:rsidRPr="00CA0CBE">
        <w:rPr>
          <w:rFonts w:ascii="Times New Roman" w:hAnsi="Times New Roman"/>
        </w:rPr>
        <w:t>Н. Грекова). «Колокольчик» (сл. И. Макарова).</w:t>
      </w:r>
    </w:p>
    <w:p w:rsidR="00172F8D" w:rsidRPr="00CA0CBE" w:rsidRDefault="00172F8D" w:rsidP="000C213E">
      <w:pPr>
        <w:numPr>
          <w:ilvl w:val="0"/>
          <w:numId w:val="196"/>
        </w:numPr>
        <w:ind w:left="0" w:firstLine="709"/>
        <w:contextualSpacing/>
        <w:jc w:val="both"/>
        <w:rPr>
          <w:rFonts w:ascii="Times New Roman" w:hAnsi="Times New Roman"/>
        </w:rPr>
      </w:pPr>
      <w:r w:rsidRPr="00CA0CBE">
        <w:rPr>
          <w:rFonts w:ascii="Times New Roman" w:hAnsi="Times New Roman"/>
          <w:lang w:val="ru-RU"/>
        </w:rPr>
        <w:t xml:space="preserve">К. Дебюсси. Ноктюрн «Празднества». «Бергамасская сюита» («Лунный свет»). </w:t>
      </w:r>
      <w:r w:rsidRPr="00CA0CBE">
        <w:rPr>
          <w:rFonts w:ascii="Times New Roman" w:hAnsi="Times New Roman"/>
        </w:rPr>
        <w:t>Фортепианная сюита «Детский уголок» («Кукольный кэк-уок»).</w:t>
      </w:r>
    </w:p>
    <w:p w:rsidR="00172F8D" w:rsidRPr="00CA0CBE" w:rsidRDefault="00172F8D" w:rsidP="000C213E">
      <w:pPr>
        <w:numPr>
          <w:ilvl w:val="0"/>
          <w:numId w:val="196"/>
        </w:numPr>
        <w:ind w:left="0" w:firstLine="709"/>
        <w:contextualSpacing/>
        <w:jc w:val="both"/>
        <w:rPr>
          <w:rFonts w:ascii="Times New Roman" w:hAnsi="Times New Roman"/>
        </w:rPr>
      </w:pPr>
      <w:r w:rsidRPr="00CA0CBE">
        <w:rPr>
          <w:rFonts w:ascii="Times New Roman" w:hAnsi="Times New Roman"/>
        </w:rPr>
        <w:t>Б. Дварионас. «Деревянная лошадка».</w:t>
      </w:r>
    </w:p>
    <w:p w:rsidR="00172F8D" w:rsidRPr="00CA0CBE" w:rsidRDefault="00172F8D" w:rsidP="000C213E">
      <w:pPr>
        <w:numPr>
          <w:ilvl w:val="0"/>
          <w:numId w:val="196"/>
        </w:numPr>
        <w:ind w:left="0" w:firstLine="709"/>
        <w:contextualSpacing/>
        <w:jc w:val="both"/>
        <w:rPr>
          <w:rFonts w:ascii="Times New Roman" w:hAnsi="Times New Roman"/>
          <w:lang w:val="ru-RU"/>
        </w:rPr>
      </w:pPr>
      <w:r w:rsidRPr="00CA0CBE">
        <w:rPr>
          <w:rFonts w:ascii="Times New Roman" w:hAnsi="Times New Roman"/>
          <w:lang w:val="ru-RU"/>
        </w:rPr>
        <w:t>И. Дунаевский. Марш из к/ф «Веселые ребята» (сл. В. Лебедева-Кумача). Оперетта «Белая акация» (Вальс, Песня об Одессе, Выход Ларисы и семи кавалеров).</w:t>
      </w:r>
    </w:p>
    <w:p w:rsidR="00172F8D" w:rsidRPr="00CA0CBE" w:rsidRDefault="00172F8D" w:rsidP="000C213E">
      <w:pPr>
        <w:numPr>
          <w:ilvl w:val="0"/>
          <w:numId w:val="196"/>
        </w:numPr>
        <w:ind w:left="0" w:firstLine="709"/>
        <w:contextualSpacing/>
        <w:jc w:val="both"/>
        <w:rPr>
          <w:rFonts w:ascii="Times New Roman" w:hAnsi="Times New Roman"/>
          <w:lang w:val="ru-RU"/>
        </w:rPr>
      </w:pPr>
      <w:r w:rsidRPr="00CA0CBE">
        <w:rPr>
          <w:rFonts w:ascii="Times New Roman" w:hAnsi="Times New Roman"/>
          <w:lang w:val="ru-RU"/>
        </w:rPr>
        <w:t>А. Журбин. Рок-опера «Орфей и Эвридика» (фрагменты по выбору учителя).</w:t>
      </w:r>
    </w:p>
    <w:p w:rsidR="00172F8D" w:rsidRPr="00CA0CBE" w:rsidRDefault="00172F8D" w:rsidP="000C213E">
      <w:pPr>
        <w:numPr>
          <w:ilvl w:val="0"/>
          <w:numId w:val="196"/>
        </w:numPr>
        <w:ind w:left="0" w:firstLine="709"/>
        <w:contextualSpacing/>
        <w:jc w:val="both"/>
        <w:rPr>
          <w:rFonts w:ascii="Times New Roman" w:hAnsi="Times New Roman"/>
        </w:rPr>
      </w:pPr>
      <w:r w:rsidRPr="00CA0CBE">
        <w:rPr>
          <w:rFonts w:ascii="Times New Roman" w:hAnsi="Times New Roman"/>
        </w:rPr>
        <w:t>Знаменный распев.</w:t>
      </w:r>
    </w:p>
    <w:p w:rsidR="00172F8D" w:rsidRPr="00CA0CBE" w:rsidRDefault="00172F8D" w:rsidP="000C213E">
      <w:pPr>
        <w:numPr>
          <w:ilvl w:val="0"/>
          <w:numId w:val="196"/>
        </w:numPr>
        <w:ind w:left="0" w:firstLine="709"/>
        <w:contextualSpacing/>
        <w:jc w:val="both"/>
        <w:rPr>
          <w:rFonts w:ascii="Times New Roman" w:hAnsi="Times New Roman"/>
          <w:lang w:val="ru-RU"/>
        </w:rPr>
      </w:pPr>
      <w:r w:rsidRPr="00CA0CBE">
        <w:rPr>
          <w:rFonts w:ascii="Times New Roman" w:hAnsi="Times New Roman"/>
          <w:lang w:val="ru-RU"/>
        </w:rPr>
        <w:t>Д. Кабалевский. Опера «Кола Брюньон» (Увертюра, Монолог Кола). Концерт № 3 для ф-но с оркестром (Финал). «Реквием» на стихи Р.</w:t>
      </w:r>
      <w:r w:rsidRPr="00CA0CBE">
        <w:rPr>
          <w:rFonts w:ascii="Times New Roman" w:hAnsi="Times New Roman"/>
        </w:rPr>
        <w:t> </w:t>
      </w:r>
      <w:r w:rsidRPr="00CA0CBE">
        <w:rPr>
          <w:rFonts w:ascii="Times New Roman" w:hAnsi="Times New Roman"/>
          <w:lang w:val="ru-RU"/>
        </w:rPr>
        <w:t>Рождественского («Наши дети», «Помните!»). «Школьные годы».</w:t>
      </w:r>
    </w:p>
    <w:p w:rsidR="00172F8D" w:rsidRPr="00CA0CBE" w:rsidRDefault="00172F8D" w:rsidP="000C213E">
      <w:pPr>
        <w:numPr>
          <w:ilvl w:val="0"/>
          <w:numId w:val="196"/>
        </w:numPr>
        <w:ind w:left="0" w:firstLine="709"/>
        <w:contextualSpacing/>
        <w:jc w:val="both"/>
        <w:rPr>
          <w:rFonts w:ascii="Times New Roman" w:hAnsi="Times New Roman"/>
          <w:lang w:val="ru-RU"/>
        </w:rPr>
      </w:pPr>
      <w:r w:rsidRPr="00CA0CBE">
        <w:rPr>
          <w:rFonts w:ascii="Times New Roman" w:hAnsi="Times New Roman"/>
          <w:lang w:val="ru-RU"/>
        </w:rPr>
        <w:t xml:space="preserve">В. Калинников. Симфония № 1 (соль минор, </w:t>
      </w:r>
      <w:r w:rsidRPr="00CA0CBE">
        <w:rPr>
          <w:rFonts w:ascii="Times New Roman" w:hAnsi="Times New Roman"/>
        </w:rPr>
        <w:t>I</w:t>
      </w:r>
      <w:r w:rsidRPr="00CA0CBE">
        <w:rPr>
          <w:rFonts w:ascii="Times New Roman" w:hAnsi="Times New Roman"/>
          <w:lang w:val="ru-RU"/>
        </w:rPr>
        <w:t xml:space="preserve"> часть).</w:t>
      </w:r>
    </w:p>
    <w:p w:rsidR="00172F8D" w:rsidRPr="00CA0CBE" w:rsidRDefault="00172F8D" w:rsidP="000C213E">
      <w:pPr>
        <w:numPr>
          <w:ilvl w:val="0"/>
          <w:numId w:val="196"/>
        </w:numPr>
        <w:ind w:left="0" w:firstLine="709"/>
        <w:contextualSpacing/>
        <w:jc w:val="both"/>
        <w:rPr>
          <w:rFonts w:ascii="Times New Roman" w:hAnsi="Times New Roman"/>
          <w:lang w:val="ru-RU"/>
        </w:rPr>
      </w:pPr>
      <w:r w:rsidRPr="00CA0CBE">
        <w:rPr>
          <w:rFonts w:ascii="Times New Roman" w:hAnsi="Times New Roman"/>
          <w:lang w:val="ru-RU"/>
        </w:rPr>
        <w:t>К. Караев. Балет «Тропою грома» (Танец черных).</w:t>
      </w:r>
    </w:p>
    <w:p w:rsidR="00172F8D" w:rsidRPr="00CA0CBE" w:rsidRDefault="00172F8D" w:rsidP="000C213E">
      <w:pPr>
        <w:numPr>
          <w:ilvl w:val="0"/>
          <w:numId w:val="196"/>
        </w:numPr>
        <w:ind w:left="0" w:firstLine="709"/>
        <w:contextualSpacing/>
        <w:jc w:val="both"/>
        <w:rPr>
          <w:rFonts w:ascii="Times New Roman" w:hAnsi="Times New Roman"/>
        </w:rPr>
      </w:pPr>
      <w:r w:rsidRPr="00CA0CBE">
        <w:rPr>
          <w:rFonts w:ascii="Times New Roman" w:hAnsi="Times New Roman"/>
        </w:rPr>
        <w:t>Д. Каччини. «AveMaria».</w:t>
      </w:r>
    </w:p>
    <w:p w:rsidR="00172F8D" w:rsidRPr="00CA0CBE" w:rsidRDefault="00172F8D" w:rsidP="000C213E">
      <w:pPr>
        <w:numPr>
          <w:ilvl w:val="0"/>
          <w:numId w:val="196"/>
        </w:numPr>
        <w:ind w:left="0" w:firstLine="709"/>
        <w:contextualSpacing/>
        <w:jc w:val="both"/>
        <w:rPr>
          <w:rFonts w:ascii="Times New Roman" w:hAnsi="Times New Roman"/>
        </w:rPr>
      </w:pPr>
      <w:r w:rsidRPr="00CA0CBE">
        <w:rPr>
          <w:rFonts w:ascii="Times New Roman" w:hAnsi="Times New Roman"/>
          <w:lang w:val="ru-RU"/>
        </w:rPr>
        <w:t xml:space="preserve">В. Кикта. Фрески Софии Киевской (концертная симфония для арфы с оркестром) (фрагменты по усмотрению учителя). </w:t>
      </w:r>
      <w:r w:rsidRPr="00CA0CBE">
        <w:rPr>
          <w:rFonts w:ascii="Times New Roman" w:hAnsi="Times New Roman"/>
        </w:rPr>
        <w:t>«Мой край тополиный» (сл. И. Векшегоновой).</w:t>
      </w:r>
    </w:p>
    <w:p w:rsidR="00172F8D" w:rsidRPr="00CA0CBE" w:rsidRDefault="00172F8D" w:rsidP="000C213E">
      <w:pPr>
        <w:numPr>
          <w:ilvl w:val="0"/>
          <w:numId w:val="196"/>
        </w:numPr>
        <w:ind w:left="0" w:firstLine="709"/>
        <w:contextualSpacing/>
        <w:jc w:val="both"/>
        <w:rPr>
          <w:rFonts w:ascii="Times New Roman" w:hAnsi="Times New Roman"/>
        </w:rPr>
      </w:pPr>
      <w:r w:rsidRPr="00CA0CBE">
        <w:rPr>
          <w:rFonts w:ascii="Times New Roman" w:hAnsi="Times New Roman"/>
        </w:rPr>
        <w:t>В. Лаурушас. «В путь».</w:t>
      </w:r>
    </w:p>
    <w:p w:rsidR="00172F8D" w:rsidRPr="00CA0CBE" w:rsidRDefault="00172F8D" w:rsidP="000C213E">
      <w:pPr>
        <w:numPr>
          <w:ilvl w:val="0"/>
          <w:numId w:val="196"/>
        </w:numPr>
        <w:ind w:left="0" w:firstLine="709"/>
        <w:contextualSpacing/>
        <w:jc w:val="both"/>
        <w:rPr>
          <w:rFonts w:ascii="Times New Roman" w:hAnsi="Times New Roman"/>
          <w:lang w:val="ru-RU"/>
        </w:rPr>
      </w:pPr>
      <w:r w:rsidRPr="00CA0CBE">
        <w:rPr>
          <w:rFonts w:ascii="Times New Roman" w:hAnsi="Times New Roman"/>
          <w:lang w:val="ru-RU"/>
        </w:rPr>
        <w:t>Ф. Лист. Венгерская рапсодия № 2. Этюд Паганини (№ 6).</w:t>
      </w:r>
    </w:p>
    <w:p w:rsidR="00172F8D" w:rsidRPr="00CA0CBE" w:rsidRDefault="00172F8D" w:rsidP="000C213E">
      <w:pPr>
        <w:numPr>
          <w:ilvl w:val="0"/>
          <w:numId w:val="196"/>
        </w:numPr>
        <w:ind w:left="0" w:firstLine="709"/>
        <w:contextualSpacing/>
        <w:jc w:val="both"/>
        <w:rPr>
          <w:rFonts w:ascii="Times New Roman" w:hAnsi="Times New Roman"/>
          <w:lang w:val="ru-RU"/>
        </w:rPr>
      </w:pPr>
      <w:r w:rsidRPr="00CA0CBE">
        <w:rPr>
          <w:rFonts w:ascii="Times New Roman" w:hAnsi="Times New Roman"/>
          <w:lang w:val="ru-RU"/>
        </w:rPr>
        <w:t>И. Лученок. «Хатынь» (ст. Г. Петренко).</w:t>
      </w:r>
    </w:p>
    <w:p w:rsidR="00172F8D" w:rsidRPr="00CA0CBE" w:rsidRDefault="00172F8D" w:rsidP="000C213E">
      <w:pPr>
        <w:numPr>
          <w:ilvl w:val="0"/>
          <w:numId w:val="196"/>
        </w:numPr>
        <w:ind w:left="0" w:firstLine="709"/>
        <w:contextualSpacing/>
        <w:jc w:val="both"/>
        <w:rPr>
          <w:rFonts w:ascii="Times New Roman" w:hAnsi="Times New Roman"/>
          <w:lang w:val="ru-RU"/>
        </w:rPr>
      </w:pPr>
      <w:r w:rsidRPr="00CA0CBE">
        <w:rPr>
          <w:rFonts w:ascii="Times New Roman" w:hAnsi="Times New Roman"/>
          <w:lang w:val="ru-RU"/>
        </w:rPr>
        <w:t>А. Лядов. Кикимора (народное сказание для оркестра).</w:t>
      </w:r>
    </w:p>
    <w:p w:rsidR="00172F8D" w:rsidRPr="00CA0CBE" w:rsidRDefault="00172F8D" w:rsidP="000C213E">
      <w:pPr>
        <w:numPr>
          <w:ilvl w:val="0"/>
          <w:numId w:val="196"/>
        </w:numPr>
        <w:ind w:left="0" w:firstLine="709"/>
        <w:contextualSpacing/>
        <w:jc w:val="both"/>
        <w:rPr>
          <w:rFonts w:ascii="Times New Roman" w:hAnsi="Times New Roman"/>
        </w:rPr>
      </w:pPr>
      <w:r w:rsidRPr="00CA0CBE">
        <w:rPr>
          <w:rFonts w:ascii="Times New Roman" w:hAnsi="Times New Roman"/>
        </w:rPr>
        <w:t>Ф. Лэй. «История любви».</w:t>
      </w:r>
    </w:p>
    <w:p w:rsidR="00172F8D" w:rsidRPr="00CA0CBE" w:rsidRDefault="00172F8D" w:rsidP="000C213E">
      <w:pPr>
        <w:numPr>
          <w:ilvl w:val="0"/>
          <w:numId w:val="196"/>
        </w:numPr>
        <w:ind w:left="0" w:firstLine="709"/>
        <w:contextualSpacing/>
        <w:jc w:val="both"/>
        <w:rPr>
          <w:rFonts w:ascii="Times New Roman" w:hAnsi="Times New Roman"/>
        </w:rPr>
      </w:pPr>
      <w:r w:rsidRPr="00CA0CBE">
        <w:rPr>
          <w:rFonts w:ascii="Times New Roman" w:hAnsi="Times New Roman"/>
        </w:rPr>
        <w:t>Мадригалы эпохи Возрождения.</w:t>
      </w:r>
    </w:p>
    <w:p w:rsidR="00172F8D" w:rsidRPr="00CA0CBE" w:rsidRDefault="00172F8D" w:rsidP="000C213E">
      <w:pPr>
        <w:numPr>
          <w:ilvl w:val="0"/>
          <w:numId w:val="196"/>
        </w:numPr>
        <w:ind w:left="0" w:firstLine="709"/>
        <w:contextualSpacing/>
        <w:jc w:val="both"/>
        <w:rPr>
          <w:rFonts w:ascii="Times New Roman" w:hAnsi="Times New Roman"/>
        </w:rPr>
      </w:pPr>
      <w:r w:rsidRPr="00CA0CBE">
        <w:rPr>
          <w:rFonts w:ascii="Times New Roman" w:hAnsi="Times New Roman"/>
        </w:rPr>
        <w:t>Р. де Лиль. «Марсельеза».</w:t>
      </w:r>
    </w:p>
    <w:p w:rsidR="00172F8D" w:rsidRPr="00CA0CBE" w:rsidRDefault="00172F8D" w:rsidP="000C213E">
      <w:pPr>
        <w:numPr>
          <w:ilvl w:val="0"/>
          <w:numId w:val="196"/>
        </w:numPr>
        <w:ind w:left="0" w:firstLine="709"/>
        <w:contextualSpacing/>
        <w:jc w:val="both"/>
        <w:rPr>
          <w:rFonts w:ascii="Times New Roman" w:hAnsi="Times New Roman"/>
          <w:lang w:val="ru-RU"/>
        </w:rPr>
      </w:pPr>
      <w:r w:rsidRPr="00CA0CBE">
        <w:rPr>
          <w:rFonts w:ascii="Times New Roman" w:hAnsi="Times New Roman"/>
          <w:lang w:val="ru-RU"/>
        </w:rPr>
        <w:t>А. Марчелло. Концерт для гобоя с оркестром ре минор (</w:t>
      </w:r>
      <w:r w:rsidRPr="00CA0CBE">
        <w:rPr>
          <w:rFonts w:ascii="Times New Roman" w:hAnsi="Times New Roman"/>
        </w:rPr>
        <w:t>II</w:t>
      </w:r>
      <w:r w:rsidRPr="00CA0CBE">
        <w:rPr>
          <w:rFonts w:ascii="Times New Roman" w:hAnsi="Times New Roman"/>
          <w:lang w:val="ru-RU"/>
        </w:rPr>
        <w:t xml:space="preserve"> часть, Адажио).</w:t>
      </w:r>
    </w:p>
    <w:p w:rsidR="00172F8D" w:rsidRPr="00CA0CBE" w:rsidRDefault="00172F8D" w:rsidP="000C213E">
      <w:pPr>
        <w:numPr>
          <w:ilvl w:val="0"/>
          <w:numId w:val="196"/>
        </w:numPr>
        <w:ind w:left="0" w:firstLine="709"/>
        <w:contextualSpacing/>
        <w:jc w:val="both"/>
        <w:rPr>
          <w:rFonts w:ascii="Times New Roman" w:hAnsi="Times New Roman"/>
          <w:lang w:val="ru-RU"/>
        </w:rPr>
      </w:pPr>
      <w:r w:rsidRPr="00CA0CBE">
        <w:rPr>
          <w:rFonts w:ascii="Times New Roman" w:hAnsi="Times New Roman"/>
          <w:lang w:val="ru-RU"/>
        </w:rPr>
        <w:lastRenderedPageBreak/>
        <w:t>М. Матвеев. «Матушка, матушка, что во поле пыльно».</w:t>
      </w:r>
    </w:p>
    <w:p w:rsidR="00172F8D" w:rsidRPr="00CA0CBE" w:rsidRDefault="00172F8D" w:rsidP="000C213E">
      <w:pPr>
        <w:numPr>
          <w:ilvl w:val="0"/>
          <w:numId w:val="196"/>
        </w:numPr>
        <w:ind w:left="0" w:firstLine="709"/>
        <w:contextualSpacing/>
        <w:jc w:val="both"/>
        <w:rPr>
          <w:rFonts w:ascii="Times New Roman" w:hAnsi="Times New Roman"/>
        </w:rPr>
      </w:pPr>
      <w:r w:rsidRPr="00CA0CBE">
        <w:rPr>
          <w:rFonts w:ascii="Times New Roman" w:hAnsi="Times New Roman"/>
        </w:rPr>
        <w:t>Д. Мийо. «Бразилейра».</w:t>
      </w:r>
    </w:p>
    <w:p w:rsidR="00172F8D" w:rsidRPr="00CA0CBE" w:rsidRDefault="00172F8D" w:rsidP="000C213E">
      <w:pPr>
        <w:numPr>
          <w:ilvl w:val="0"/>
          <w:numId w:val="196"/>
        </w:numPr>
        <w:ind w:left="0" w:firstLine="709"/>
        <w:contextualSpacing/>
        <w:jc w:val="both"/>
        <w:rPr>
          <w:rFonts w:ascii="Times New Roman" w:hAnsi="Times New Roman"/>
          <w:lang w:val="ru-RU"/>
        </w:rPr>
      </w:pPr>
      <w:r w:rsidRPr="00CA0CBE">
        <w:rPr>
          <w:rFonts w:ascii="Times New Roman" w:hAnsi="Times New Roman"/>
          <w:lang w:val="ru-RU"/>
        </w:rPr>
        <w:t>И. Морозов. Балет «Айболит» (фрагменты:Полечка, Морское плавание, Галоп).</w:t>
      </w:r>
    </w:p>
    <w:p w:rsidR="00172F8D" w:rsidRPr="00CA0CBE" w:rsidRDefault="00172F8D" w:rsidP="000C213E">
      <w:pPr>
        <w:numPr>
          <w:ilvl w:val="0"/>
          <w:numId w:val="196"/>
        </w:numPr>
        <w:ind w:left="0" w:firstLine="709"/>
        <w:contextualSpacing/>
        <w:jc w:val="both"/>
        <w:rPr>
          <w:rFonts w:ascii="Times New Roman" w:hAnsi="Times New Roman"/>
        </w:rPr>
      </w:pPr>
      <w:r w:rsidRPr="00CA0CBE">
        <w:rPr>
          <w:rFonts w:ascii="Times New Roman" w:hAnsi="Times New Roman"/>
          <w:lang w:val="ru-RU"/>
        </w:rPr>
        <w:t xml:space="preserve">В. Моцарт. Фантазия для фортепиано до минор. Фантазия для фортепиано ре минор. Соната до мажор (эксп. </w:t>
      </w:r>
      <w:r w:rsidRPr="00CA0CBE">
        <w:rPr>
          <w:rFonts w:ascii="Times New Roman" w:hAnsi="Times New Roman"/>
        </w:rPr>
        <w:t>Ι</w:t>
      </w:r>
      <w:r w:rsidRPr="00CA0CBE">
        <w:rPr>
          <w:rFonts w:ascii="Times New Roman" w:hAnsi="Times New Roman"/>
          <w:lang w:val="ru-RU"/>
        </w:rPr>
        <w:t xml:space="preserve"> ч.). «Маленькая ночная серенада» (Рондо). Симфония № 40. Симфония № 41 (фрагмент </w:t>
      </w:r>
      <w:r w:rsidRPr="00CA0CBE">
        <w:rPr>
          <w:rFonts w:ascii="Times New Roman" w:hAnsi="Times New Roman"/>
        </w:rPr>
        <w:t>ΙΙ</w:t>
      </w:r>
      <w:r w:rsidRPr="00CA0CBE">
        <w:rPr>
          <w:rFonts w:ascii="Times New Roman" w:hAnsi="Times New Roman"/>
          <w:lang w:val="ru-RU"/>
        </w:rPr>
        <w:t xml:space="preserve"> ч.). Реквием («</w:t>
      </w:r>
      <w:r w:rsidRPr="00CA0CBE">
        <w:rPr>
          <w:rFonts w:ascii="Times New Roman" w:hAnsi="Times New Roman"/>
        </w:rPr>
        <w:t>Diesire</w:t>
      </w:r>
      <w:r w:rsidRPr="00CA0CBE">
        <w:rPr>
          <w:rFonts w:ascii="Times New Roman" w:hAnsi="Times New Roman"/>
          <w:lang w:val="ru-RU"/>
        </w:rPr>
        <w:t>», «</w:t>
      </w:r>
      <w:r w:rsidRPr="00CA0CBE">
        <w:rPr>
          <w:rFonts w:ascii="Times New Roman" w:hAnsi="Times New Roman"/>
        </w:rPr>
        <w:t>Lacrimoza</w:t>
      </w:r>
      <w:r w:rsidRPr="00CA0CBE">
        <w:rPr>
          <w:rFonts w:ascii="Times New Roman" w:hAnsi="Times New Roman"/>
          <w:lang w:val="ru-RU"/>
        </w:rPr>
        <w:t>»). Соната № 11 (</w:t>
      </w:r>
      <w:r w:rsidRPr="00CA0CBE">
        <w:rPr>
          <w:rFonts w:ascii="Times New Roman" w:hAnsi="Times New Roman"/>
        </w:rPr>
        <w:t>I</w:t>
      </w:r>
      <w:r w:rsidRPr="00CA0CBE">
        <w:rPr>
          <w:rFonts w:ascii="Times New Roman" w:hAnsi="Times New Roman"/>
          <w:lang w:val="ru-RU"/>
        </w:rPr>
        <w:t xml:space="preserve">, </w:t>
      </w:r>
      <w:r w:rsidRPr="00CA0CBE">
        <w:rPr>
          <w:rFonts w:ascii="Times New Roman" w:hAnsi="Times New Roman"/>
        </w:rPr>
        <w:t>II</w:t>
      </w:r>
      <w:r w:rsidRPr="00CA0CBE">
        <w:rPr>
          <w:rFonts w:ascii="Times New Roman" w:hAnsi="Times New Roman"/>
          <w:lang w:val="ru-RU"/>
        </w:rPr>
        <w:t xml:space="preserve">, </w:t>
      </w:r>
      <w:r w:rsidRPr="00CA0CBE">
        <w:rPr>
          <w:rFonts w:ascii="Times New Roman" w:hAnsi="Times New Roman"/>
        </w:rPr>
        <w:t>III</w:t>
      </w:r>
      <w:r w:rsidRPr="00CA0CBE">
        <w:rPr>
          <w:rFonts w:ascii="Times New Roman" w:hAnsi="Times New Roman"/>
          <w:lang w:val="ru-RU"/>
        </w:rPr>
        <w:t xml:space="preserve"> ч.). Фрагменты из оперы «Волшебная флейта». </w:t>
      </w:r>
      <w:r w:rsidRPr="00CA0CBE">
        <w:rPr>
          <w:rFonts w:ascii="Times New Roman" w:hAnsi="Times New Roman"/>
        </w:rPr>
        <w:t>Мотет «Ave, verum</w:t>
      </w:r>
      <w:r w:rsidRPr="00CA0CBE">
        <w:rPr>
          <w:rFonts w:ascii="Times New Roman" w:hAnsi="Times New Roman"/>
          <w:bCs/>
          <w:shd w:val="clear" w:color="auto" w:fill="FFFFFF"/>
        </w:rPr>
        <w:t>corpus</w:t>
      </w:r>
      <w:r w:rsidRPr="00CA0CBE">
        <w:rPr>
          <w:rFonts w:ascii="Times New Roman" w:hAnsi="Times New Roman"/>
        </w:rPr>
        <w:t>».</w:t>
      </w:r>
    </w:p>
    <w:p w:rsidR="00172F8D" w:rsidRPr="00CA0CBE" w:rsidRDefault="00172F8D" w:rsidP="000C213E">
      <w:pPr>
        <w:numPr>
          <w:ilvl w:val="0"/>
          <w:numId w:val="196"/>
        </w:numPr>
        <w:ind w:left="0" w:firstLine="709"/>
        <w:contextualSpacing/>
        <w:jc w:val="both"/>
        <w:rPr>
          <w:rFonts w:ascii="Times New Roman" w:hAnsi="Times New Roman"/>
        </w:rPr>
      </w:pPr>
      <w:r w:rsidRPr="00CA0CBE">
        <w:rPr>
          <w:rFonts w:ascii="Times New Roman" w:hAnsi="Times New Roman"/>
          <w:lang w:val="ru-RU"/>
        </w:rPr>
        <w:t xml:space="preserve">М. Мусоргский. Опера «Борис Годунов» (Вступление, Песня Варлаама, Сцена смерти Бориса, сцена под Кромами). </w:t>
      </w:r>
      <w:r w:rsidRPr="00CA0CBE">
        <w:rPr>
          <w:rFonts w:ascii="Times New Roman" w:hAnsi="Times New Roman"/>
        </w:rPr>
        <w:t>Опера «Хованщина» (Вступление, Пляска персидок).</w:t>
      </w:r>
    </w:p>
    <w:p w:rsidR="00172F8D" w:rsidRPr="00CA0CBE" w:rsidRDefault="00172F8D" w:rsidP="000C213E">
      <w:pPr>
        <w:numPr>
          <w:ilvl w:val="0"/>
          <w:numId w:val="196"/>
        </w:numPr>
        <w:ind w:left="0" w:firstLine="709"/>
        <w:contextualSpacing/>
        <w:jc w:val="both"/>
        <w:rPr>
          <w:rFonts w:ascii="Times New Roman" w:hAnsi="Times New Roman"/>
          <w:lang w:val="ru-RU"/>
        </w:rPr>
      </w:pPr>
      <w:r w:rsidRPr="00CA0CBE">
        <w:rPr>
          <w:rFonts w:ascii="Times New Roman" w:hAnsi="Times New Roman"/>
          <w:lang w:val="ru-RU"/>
        </w:rPr>
        <w:t>Н. Мясковский. Симфония № 6 (экспозиция финала).</w:t>
      </w:r>
    </w:p>
    <w:p w:rsidR="00172F8D" w:rsidRPr="00CA0CBE" w:rsidRDefault="00172F8D" w:rsidP="000C213E">
      <w:pPr>
        <w:numPr>
          <w:ilvl w:val="0"/>
          <w:numId w:val="196"/>
        </w:numPr>
        <w:ind w:left="0" w:firstLine="709"/>
        <w:contextualSpacing/>
        <w:jc w:val="both"/>
        <w:rPr>
          <w:rFonts w:ascii="Times New Roman" w:hAnsi="Times New Roman"/>
          <w:lang w:val="ru-RU"/>
        </w:rPr>
      </w:pPr>
      <w:r w:rsidRPr="00CA0CBE">
        <w:rPr>
          <w:rFonts w:ascii="Times New Roman" w:hAnsi="Times New Roman"/>
          <w:lang w:val="ru-RU"/>
        </w:rPr>
        <w:t>Народные музыкальные произведения России, народов РФ и стран мира по выбору образовательной организации.</w:t>
      </w:r>
    </w:p>
    <w:p w:rsidR="00172F8D" w:rsidRPr="00CA0CBE" w:rsidRDefault="00172F8D" w:rsidP="000C213E">
      <w:pPr>
        <w:numPr>
          <w:ilvl w:val="0"/>
          <w:numId w:val="196"/>
        </w:numPr>
        <w:ind w:left="0" w:firstLine="709"/>
        <w:contextualSpacing/>
        <w:jc w:val="both"/>
        <w:rPr>
          <w:rFonts w:ascii="Times New Roman" w:hAnsi="Times New Roman"/>
        </w:rPr>
      </w:pPr>
      <w:r w:rsidRPr="00CA0CBE">
        <w:rPr>
          <w:rFonts w:ascii="Times New Roman" w:hAnsi="Times New Roman"/>
        </w:rPr>
        <w:t>Негритянский спиричуэл.</w:t>
      </w:r>
    </w:p>
    <w:p w:rsidR="00172F8D" w:rsidRPr="00CA0CBE" w:rsidRDefault="00172F8D" w:rsidP="000C213E">
      <w:pPr>
        <w:numPr>
          <w:ilvl w:val="0"/>
          <w:numId w:val="196"/>
        </w:numPr>
        <w:ind w:left="0" w:firstLine="709"/>
        <w:contextualSpacing/>
        <w:jc w:val="both"/>
        <w:rPr>
          <w:rFonts w:ascii="Times New Roman" w:hAnsi="Times New Roman"/>
          <w:lang w:val="ru-RU"/>
        </w:rPr>
      </w:pPr>
      <w:r w:rsidRPr="00CA0CBE">
        <w:rPr>
          <w:rFonts w:ascii="Times New Roman" w:hAnsi="Times New Roman"/>
          <w:lang w:val="ru-RU"/>
        </w:rPr>
        <w:t>М. Огиньский. Полонез ре минор («Прощание с Родиной»).</w:t>
      </w:r>
    </w:p>
    <w:p w:rsidR="00172F8D" w:rsidRPr="00CA0CBE" w:rsidRDefault="00172F8D" w:rsidP="000C213E">
      <w:pPr>
        <w:numPr>
          <w:ilvl w:val="0"/>
          <w:numId w:val="196"/>
        </w:numPr>
        <w:ind w:left="0" w:firstLine="709"/>
        <w:contextualSpacing/>
        <w:jc w:val="both"/>
        <w:rPr>
          <w:rFonts w:ascii="Times New Roman" w:hAnsi="Times New Roman"/>
          <w:lang w:val="ru-RU"/>
        </w:rPr>
      </w:pPr>
      <w:r w:rsidRPr="00CA0CBE">
        <w:rPr>
          <w:rFonts w:ascii="Times New Roman" w:hAnsi="Times New Roman"/>
          <w:lang w:val="ru-RU"/>
        </w:rPr>
        <w:t>К. Орф. Сценическая кантата для певцов, хора и оркестра «Кармина Бурана». (</w:t>
      </w:r>
      <w:r w:rsidRPr="00CA0CBE">
        <w:rPr>
          <w:rFonts w:ascii="Times New Roman" w:hAnsi="Times New Roman"/>
          <w:shd w:val="clear" w:color="auto" w:fill="FFFFFF"/>
          <w:lang w:val="ru-RU"/>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CA0CBE">
        <w:rPr>
          <w:rFonts w:ascii="Times New Roman" w:hAnsi="Times New Roman"/>
          <w:lang w:val="ru-RU"/>
        </w:rPr>
        <w:t>).</w:t>
      </w:r>
    </w:p>
    <w:p w:rsidR="00172F8D" w:rsidRPr="00CA0CBE" w:rsidRDefault="00172F8D" w:rsidP="000C213E">
      <w:pPr>
        <w:numPr>
          <w:ilvl w:val="0"/>
          <w:numId w:val="196"/>
        </w:numPr>
        <w:ind w:left="0" w:firstLine="709"/>
        <w:contextualSpacing/>
        <w:jc w:val="both"/>
        <w:rPr>
          <w:rFonts w:ascii="Times New Roman" w:hAnsi="Times New Roman"/>
          <w:lang w:val="ru-RU"/>
        </w:rPr>
      </w:pPr>
      <w:r w:rsidRPr="00CA0CBE">
        <w:rPr>
          <w:rFonts w:ascii="Times New Roman" w:hAnsi="Times New Roman"/>
          <w:lang w:val="ru-RU"/>
        </w:rPr>
        <w:t>Дж. Перголези «</w:t>
      </w:r>
      <w:r w:rsidRPr="00CA0CBE">
        <w:rPr>
          <w:rFonts w:ascii="Times New Roman" w:hAnsi="Times New Roman"/>
        </w:rPr>
        <w:t>Stabatmater</w:t>
      </w:r>
      <w:r w:rsidRPr="00CA0CBE">
        <w:rPr>
          <w:rFonts w:ascii="Times New Roman" w:hAnsi="Times New Roman"/>
          <w:lang w:val="ru-RU"/>
        </w:rPr>
        <w:t>» (фрагменты по выбору учителя).</w:t>
      </w:r>
    </w:p>
    <w:p w:rsidR="00172F8D" w:rsidRPr="00CA0CBE" w:rsidRDefault="00172F8D" w:rsidP="000C213E">
      <w:pPr>
        <w:numPr>
          <w:ilvl w:val="0"/>
          <w:numId w:val="196"/>
        </w:numPr>
        <w:ind w:left="0" w:firstLine="709"/>
        <w:contextualSpacing/>
        <w:jc w:val="both"/>
        <w:rPr>
          <w:rFonts w:ascii="Times New Roman" w:hAnsi="Times New Roman"/>
          <w:lang w:val="ru-RU"/>
        </w:rPr>
      </w:pPr>
      <w:r w:rsidRPr="00CA0CBE">
        <w:rPr>
          <w:rFonts w:ascii="Times New Roman" w:hAnsi="Times New Roman"/>
          <w:lang w:val="ru-RU"/>
        </w:rPr>
        <w:t>С. Прокофьев. Опера «Война и мир» (Ария Кутузова, Вальс). Соната № 2 (</w:t>
      </w:r>
      <w:r w:rsidRPr="00CA0CBE">
        <w:rPr>
          <w:rFonts w:ascii="Times New Roman" w:hAnsi="Times New Roman"/>
        </w:rPr>
        <w:t>Ι</w:t>
      </w:r>
      <w:r w:rsidRPr="00CA0CBE">
        <w:rPr>
          <w:rFonts w:ascii="Times New Roman" w:hAnsi="Times New Roman"/>
          <w:lang w:val="ru-RU"/>
        </w:rPr>
        <w:t xml:space="preserve"> ч.). Симфония № 1 («Классическая». </w:t>
      </w:r>
      <w:r w:rsidRPr="00CA0CBE">
        <w:rPr>
          <w:rFonts w:ascii="Times New Roman" w:hAnsi="Times New Roman"/>
        </w:rPr>
        <w:t>Ι</w:t>
      </w:r>
      <w:r w:rsidRPr="00CA0CBE">
        <w:rPr>
          <w:rFonts w:ascii="Times New Roman" w:hAnsi="Times New Roman"/>
          <w:lang w:val="ru-RU"/>
        </w:rPr>
        <w:t xml:space="preserve"> ч., </w:t>
      </w:r>
      <w:r w:rsidRPr="00CA0CBE">
        <w:rPr>
          <w:rFonts w:ascii="Times New Roman" w:hAnsi="Times New Roman"/>
        </w:rPr>
        <w:t>ΙΙ</w:t>
      </w:r>
      <w:r w:rsidRPr="00CA0CBE">
        <w:rPr>
          <w:rFonts w:ascii="Times New Roman" w:hAnsi="Times New Roman"/>
          <w:lang w:val="ru-RU"/>
        </w:rPr>
        <w:t xml:space="preserve"> ч., </w:t>
      </w:r>
      <w:r w:rsidRPr="00CA0CBE">
        <w:rPr>
          <w:rFonts w:ascii="Times New Roman" w:hAnsi="Times New Roman"/>
        </w:rPr>
        <w:t>III</w:t>
      </w:r>
      <w:r w:rsidRPr="00CA0CBE">
        <w:rPr>
          <w:rFonts w:ascii="Times New Roman" w:hAnsi="Times New Roman"/>
          <w:lang w:val="ru-RU"/>
        </w:rPr>
        <w:t xml:space="preserve"> ч. Гавот, </w:t>
      </w:r>
      <w:r w:rsidRPr="00CA0CBE">
        <w:rPr>
          <w:rFonts w:ascii="Times New Roman" w:hAnsi="Times New Roman"/>
        </w:rPr>
        <w:t>IV</w:t>
      </w:r>
      <w:r w:rsidRPr="00CA0CBE">
        <w:rPr>
          <w:rFonts w:ascii="Times New Roman" w:hAnsi="Times New Roman"/>
          <w:lang w:val="ru-RU"/>
        </w:rPr>
        <w:t xml:space="preserve">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172F8D" w:rsidRPr="00CA0CBE" w:rsidRDefault="00172F8D" w:rsidP="000C213E">
      <w:pPr>
        <w:numPr>
          <w:ilvl w:val="0"/>
          <w:numId w:val="196"/>
        </w:numPr>
        <w:ind w:left="0" w:firstLine="709"/>
        <w:contextualSpacing/>
        <w:jc w:val="both"/>
        <w:rPr>
          <w:rFonts w:ascii="Times New Roman" w:hAnsi="Times New Roman"/>
        </w:rPr>
      </w:pPr>
      <w:r w:rsidRPr="00CA0CBE">
        <w:rPr>
          <w:rFonts w:ascii="Times New Roman" w:hAnsi="Times New Roman"/>
        </w:rPr>
        <w:t>М. Равель. «Болеро».</w:t>
      </w:r>
    </w:p>
    <w:p w:rsidR="00172F8D" w:rsidRPr="00CA0CBE" w:rsidRDefault="00172F8D" w:rsidP="000C213E">
      <w:pPr>
        <w:numPr>
          <w:ilvl w:val="0"/>
          <w:numId w:val="196"/>
        </w:numPr>
        <w:ind w:left="0" w:firstLine="709"/>
        <w:contextualSpacing/>
        <w:jc w:val="both"/>
        <w:rPr>
          <w:rFonts w:ascii="Times New Roman" w:hAnsi="Times New Roman"/>
          <w:lang w:val="ru-RU"/>
        </w:rPr>
      </w:pPr>
      <w:r w:rsidRPr="00CA0CBE">
        <w:rPr>
          <w:rFonts w:ascii="Times New Roman" w:hAnsi="Times New Roman"/>
          <w:lang w:val="ru-RU"/>
        </w:rPr>
        <w:t>С. Рахманинов. Концерт № 2 для ф-но с оркестром (</w:t>
      </w:r>
      <w:r w:rsidRPr="00CA0CBE">
        <w:rPr>
          <w:rFonts w:ascii="Times New Roman" w:hAnsi="Times New Roman"/>
        </w:rPr>
        <w:t>Ι</w:t>
      </w:r>
      <w:r w:rsidRPr="00CA0CBE">
        <w:rPr>
          <w:rFonts w:ascii="Times New Roman" w:hAnsi="Times New Roman"/>
          <w:lang w:val="ru-RU"/>
        </w:rPr>
        <w:t xml:space="preserve"> часть). Концерт № 3 для ф-но с оркестром (</w:t>
      </w:r>
      <w:r w:rsidRPr="00CA0CBE">
        <w:rPr>
          <w:rFonts w:ascii="Times New Roman" w:hAnsi="Times New Roman"/>
        </w:rPr>
        <w:t>Ι</w:t>
      </w:r>
      <w:r w:rsidRPr="00CA0CBE">
        <w:rPr>
          <w:rFonts w:ascii="Times New Roman" w:hAnsi="Times New Roman"/>
          <w:lang w:val="ru-RU"/>
        </w:rPr>
        <w:t xml:space="preserve"> часть). «Вокализ». Романс «Весенние воды» (сл. Ф.</w:t>
      </w:r>
      <w:r w:rsidRPr="00CA0CBE">
        <w:rPr>
          <w:rFonts w:ascii="Times New Roman" w:hAnsi="Times New Roman"/>
        </w:rPr>
        <w:t> </w:t>
      </w:r>
      <w:r w:rsidRPr="00CA0CBE">
        <w:rPr>
          <w:rFonts w:ascii="Times New Roman" w:hAnsi="Times New Roman"/>
          <w:lang w:val="ru-RU"/>
        </w:rPr>
        <w:t>Тютчева). Романс «Островок» (сл. К. Бальмонта, из Шелли). Романс «Сирень» (сл.</w:t>
      </w:r>
      <w:r w:rsidRPr="00CA0CBE">
        <w:rPr>
          <w:rFonts w:ascii="Times New Roman" w:hAnsi="Times New Roman"/>
        </w:rPr>
        <w:t> </w:t>
      </w:r>
      <w:r w:rsidRPr="00CA0CBE">
        <w:rPr>
          <w:rFonts w:ascii="Times New Roman" w:hAnsi="Times New Roman"/>
          <w:lang w:val="ru-RU"/>
        </w:rPr>
        <w:t>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172F8D" w:rsidRPr="00CA0CBE" w:rsidRDefault="00172F8D" w:rsidP="000C213E">
      <w:pPr>
        <w:numPr>
          <w:ilvl w:val="0"/>
          <w:numId w:val="196"/>
        </w:numPr>
        <w:ind w:left="0" w:firstLine="709"/>
        <w:contextualSpacing/>
        <w:jc w:val="both"/>
        <w:rPr>
          <w:rFonts w:ascii="Times New Roman" w:hAnsi="Times New Roman"/>
          <w:lang w:val="ru-RU"/>
        </w:rPr>
      </w:pPr>
      <w:r w:rsidRPr="00CA0CBE">
        <w:rPr>
          <w:rFonts w:ascii="Times New Roman" w:hAnsi="Times New Roman"/>
          <w:lang w:val="ru-RU"/>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(Пролог:Сцена Снегурочки с Морозом и Весной, Ария Снегурочки «С подружками по ягоды ходить»; Третья песня Леля (</w:t>
      </w:r>
      <w:r w:rsidRPr="00CA0CBE">
        <w:rPr>
          <w:rFonts w:ascii="Times New Roman" w:hAnsi="Times New Roman"/>
        </w:rPr>
        <w:t>ΙΙΙ</w:t>
      </w:r>
      <w:r w:rsidRPr="00CA0CBE">
        <w:rPr>
          <w:rFonts w:ascii="Times New Roman" w:hAnsi="Times New Roman"/>
          <w:lang w:val="ru-RU"/>
        </w:rPr>
        <w:t xml:space="preserve"> д.), Сцена таяния Снегурочки «Люблю и таю» (</w:t>
      </w:r>
      <w:r w:rsidRPr="00CA0CBE">
        <w:rPr>
          <w:rFonts w:ascii="Times New Roman" w:hAnsi="Times New Roman"/>
        </w:rPr>
        <w:t>ΙV</w:t>
      </w:r>
      <w:r w:rsidRPr="00CA0CBE">
        <w:rPr>
          <w:rFonts w:ascii="Times New Roman" w:hAnsi="Times New Roman"/>
          <w:lang w:val="ru-RU"/>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w:t>
      </w:r>
      <w:r w:rsidRPr="00CA0CBE">
        <w:rPr>
          <w:rFonts w:ascii="Times New Roman" w:hAnsi="Times New Roman"/>
        </w:rPr>
        <w:t>I</w:t>
      </w:r>
      <w:r w:rsidRPr="00CA0CBE">
        <w:rPr>
          <w:rFonts w:ascii="Times New Roman" w:hAnsi="Times New Roman"/>
          <w:lang w:val="ru-RU"/>
        </w:rPr>
        <w:t xml:space="preserve"> часть). Романс «Горные вершины» (ст. М. Лермонтова).</w:t>
      </w:r>
    </w:p>
    <w:p w:rsidR="00172F8D" w:rsidRPr="00CA0CBE" w:rsidRDefault="00172F8D" w:rsidP="000C213E">
      <w:pPr>
        <w:numPr>
          <w:ilvl w:val="0"/>
          <w:numId w:val="196"/>
        </w:numPr>
        <w:ind w:left="0" w:firstLine="709"/>
        <w:contextualSpacing/>
        <w:jc w:val="both"/>
        <w:rPr>
          <w:rFonts w:ascii="Times New Roman" w:hAnsi="Times New Roman"/>
        </w:rPr>
      </w:pPr>
      <w:r w:rsidRPr="00CA0CBE">
        <w:rPr>
          <w:rFonts w:ascii="Times New Roman" w:hAnsi="Times New Roman"/>
          <w:lang w:val="ru-RU"/>
        </w:rPr>
        <w:t xml:space="preserve">А. Рубинштейн. Романс «Горные вершины» (ст. </w:t>
      </w:r>
      <w:r w:rsidRPr="00CA0CBE">
        <w:rPr>
          <w:rFonts w:ascii="Times New Roman" w:hAnsi="Times New Roman"/>
        </w:rPr>
        <w:t>М. Лермонтова).</w:t>
      </w:r>
    </w:p>
    <w:p w:rsidR="00172F8D" w:rsidRPr="00CA0CBE" w:rsidRDefault="00172F8D" w:rsidP="000C213E">
      <w:pPr>
        <w:numPr>
          <w:ilvl w:val="0"/>
          <w:numId w:val="196"/>
        </w:numPr>
        <w:ind w:left="0" w:firstLine="709"/>
        <w:contextualSpacing/>
        <w:jc w:val="both"/>
        <w:rPr>
          <w:rFonts w:ascii="Times New Roman" w:hAnsi="Times New Roman"/>
          <w:lang w:val="ru-RU"/>
        </w:rPr>
      </w:pPr>
      <w:r w:rsidRPr="00CA0CBE">
        <w:rPr>
          <w:rFonts w:ascii="Times New Roman" w:hAnsi="Times New Roman"/>
          <w:lang w:val="ru-RU"/>
        </w:rPr>
        <w:t>Ян Сибелиус. Музыка к пьесе А. Ярнефельта «Куолема» («Грустный вальс»).</w:t>
      </w:r>
    </w:p>
    <w:p w:rsidR="00172F8D" w:rsidRPr="00CA0CBE" w:rsidRDefault="00172F8D" w:rsidP="000C213E">
      <w:pPr>
        <w:numPr>
          <w:ilvl w:val="0"/>
          <w:numId w:val="196"/>
        </w:numPr>
        <w:ind w:left="0" w:firstLine="709"/>
        <w:contextualSpacing/>
        <w:jc w:val="both"/>
        <w:rPr>
          <w:rFonts w:ascii="Times New Roman" w:hAnsi="Times New Roman"/>
        </w:rPr>
      </w:pPr>
      <w:r w:rsidRPr="00CA0CBE">
        <w:rPr>
          <w:rFonts w:ascii="Times New Roman" w:hAnsi="Times New Roman"/>
          <w:lang w:val="ru-RU"/>
        </w:rPr>
        <w:t xml:space="preserve">П. Сигер «Песня о молоте». </w:t>
      </w:r>
      <w:r w:rsidRPr="00CA0CBE">
        <w:rPr>
          <w:rFonts w:ascii="Times New Roman" w:hAnsi="Times New Roman"/>
        </w:rPr>
        <w:t>«Все преодолеем».</w:t>
      </w:r>
    </w:p>
    <w:p w:rsidR="00172F8D" w:rsidRPr="00CA0CBE" w:rsidRDefault="00172F8D" w:rsidP="000C213E">
      <w:pPr>
        <w:numPr>
          <w:ilvl w:val="0"/>
          <w:numId w:val="196"/>
        </w:numPr>
        <w:ind w:left="0" w:firstLine="709"/>
        <w:contextualSpacing/>
        <w:jc w:val="both"/>
        <w:rPr>
          <w:rFonts w:ascii="Times New Roman" w:hAnsi="Times New Roman"/>
          <w:lang w:val="ru-RU"/>
        </w:rPr>
      </w:pPr>
      <w:r w:rsidRPr="00CA0CBE">
        <w:rPr>
          <w:rFonts w:ascii="Times New Roman" w:hAnsi="Times New Roman"/>
          <w:lang w:val="ru-RU"/>
        </w:rPr>
        <w:t>Г. Свиридов. Кантата «Памяти С. Есенина» (</w:t>
      </w:r>
      <w:r w:rsidRPr="00CA0CBE">
        <w:rPr>
          <w:rFonts w:ascii="Times New Roman" w:hAnsi="Times New Roman"/>
        </w:rPr>
        <w:t>ΙΙ</w:t>
      </w:r>
      <w:r w:rsidRPr="00CA0CBE">
        <w:rPr>
          <w:rFonts w:ascii="Times New Roman" w:hAnsi="Times New Roman"/>
          <w:lang w:val="ru-RU"/>
        </w:rPr>
        <w:t xml:space="preserve"> ч. «Поет зима, аукает»). Сюита «Время, вперед!» (</w:t>
      </w:r>
      <w:r w:rsidRPr="00CA0CBE">
        <w:rPr>
          <w:rFonts w:ascii="Times New Roman" w:hAnsi="Times New Roman"/>
        </w:rPr>
        <w:t>VI</w:t>
      </w:r>
      <w:r w:rsidRPr="00CA0CBE">
        <w:rPr>
          <w:rFonts w:ascii="Times New Roman" w:hAnsi="Times New Roman"/>
          <w:lang w:val="ru-RU"/>
        </w:rPr>
        <w:t xml:space="preserve"> ч.). «Музыкальные иллюстрации к повести А.</w:t>
      </w:r>
      <w:r w:rsidRPr="00CA0CBE">
        <w:rPr>
          <w:rFonts w:ascii="Times New Roman" w:hAnsi="Times New Roman"/>
        </w:rPr>
        <w:t> </w:t>
      </w:r>
      <w:r w:rsidRPr="00CA0CBE">
        <w:rPr>
          <w:rFonts w:ascii="Times New Roman" w:hAnsi="Times New Roman"/>
          <w:lang w:val="ru-RU"/>
        </w:rPr>
        <w:t>Пушкина «Метель» («Тройка», «Вальс», «Весна и осень», «Романс», «Пастораль», «Военный марш», «Венчание»). Музыка к драме А.</w:t>
      </w:r>
      <w:r w:rsidRPr="00CA0CBE">
        <w:rPr>
          <w:rFonts w:ascii="Times New Roman" w:hAnsi="Times New Roman"/>
        </w:rPr>
        <w:t> </w:t>
      </w:r>
      <w:r w:rsidRPr="00CA0CBE">
        <w:rPr>
          <w:rFonts w:ascii="Times New Roman" w:hAnsi="Times New Roman"/>
          <w:lang w:val="ru-RU"/>
        </w:rPr>
        <w:t>Толстого «Царь Федор Иоанович» («Любовь святая»).</w:t>
      </w:r>
    </w:p>
    <w:p w:rsidR="00172F8D" w:rsidRPr="00CA0CBE" w:rsidRDefault="00172F8D" w:rsidP="000C213E">
      <w:pPr>
        <w:numPr>
          <w:ilvl w:val="0"/>
          <w:numId w:val="196"/>
        </w:numPr>
        <w:ind w:left="0" w:firstLine="709"/>
        <w:contextualSpacing/>
        <w:jc w:val="both"/>
        <w:rPr>
          <w:rFonts w:ascii="Times New Roman" w:hAnsi="Times New Roman"/>
        </w:rPr>
      </w:pPr>
      <w:r w:rsidRPr="00CA0CBE">
        <w:rPr>
          <w:rFonts w:ascii="Times New Roman" w:hAnsi="Times New Roman"/>
          <w:lang w:val="ru-RU"/>
        </w:rPr>
        <w:t xml:space="preserve">А. Скрябин. Этюд № 12 (ре диез минор). </w:t>
      </w:r>
      <w:r w:rsidRPr="00CA0CBE">
        <w:rPr>
          <w:rFonts w:ascii="Times New Roman" w:hAnsi="Times New Roman"/>
        </w:rPr>
        <w:t>Прелюдия № 4 (ми бемоль минор).</w:t>
      </w:r>
    </w:p>
    <w:p w:rsidR="00172F8D" w:rsidRPr="00CA0CBE" w:rsidRDefault="00172F8D" w:rsidP="000C213E">
      <w:pPr>
        <w:numPr>
          <w:ilvl w:val="0"/>
          <w:numId w:val="196"/>
        </w:numPr>
        <w:ind w:left="0" w:firstLine="709"/>
        <w:contextualSpacing/>
        <w:jc w:val="both"/>
        <w:rPr>
          <w:rFonts w:ascii="Times New Roman" w:hAnsi="Times New Roman"/>
        </w:rPr>
      </w:pPr>
      <w:r w:rsidRPr="00CA0CBE">
        <w:rPr>
          <w:rFonts w:ascii="Times New Roman" w:hAnsi="Times New Roman"/>
          <w:lang w:val="ru-RU"/>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w:t>
      </w:r>
      <w:r w:rsidRPr="00CA0CBE">
        <w:rPr>
          <w:rFonts w:ascii="Times New Roman" w:hAnsi="Times New Roman"/>
        </w:rPr>
        <w:t xml:space="preserve">Сюита № 2 для оркестра. </w:t>
      </w:r>
    </w:p>
    <w:p w:rsidR="00172F8D" w:rsidRPr="00CA0CBE" w:rsidRDefault="00172F8D" w:rsidP="000C213E">
      <w:pPr>
        <w:numPr>
          <w:ilvl w:val="0"/>
          <w:numId w:val="196"/>
        </w:numPr>
        <w:ind w:left="0" w:firstLine="709"/>
        <w:contextualSpacing/>
        <w:jc w:val="both"/>
        <w:rPr>
          <w:rFonts w:ascii="Times New Roman" w:hAnsi="Times New Roman"/>
        </w:rPr>
      </w:pPr>
      <w:r w:rsidRPr="00CA0CBE">
        <w:rPr>
          <w:rFonts w:ascii="Times New Roman" w:hAnsi="Times New Roman"/>
          <w:lang w:val="ru-RU"/>
        </w:rPr>
        <w:t xml:space="preserve">М. Теодоракис «На побережье тайном». </w:t>
      </w:r>
      <w:r w:rsidRPr="00CA0CBE">
        <w:rPr>
          <w:rFonts w:ascii="Times New Roman" w:hAnsi="Times New Roman"/>
        </w:rPr>
        <w:t>«Я – фронт».</w:t>
      </w:r>
    </w:p>
    <w:p w:rsidR="00172F8D" w:rsidRPr="00CA0CBE" w:rsidRDefault="00172F8D" w:rsidP="000C213E">
      <w:pPr>
        <w:numPr>
          <w:ilvl w:val="0"/>
          <w:numId w:val="196"/>
        </w:numPr>
        <w:ind w:left="0" w:firstLine="709"/>
        <w:contextualSpacing/>
        <w:jc w:val="both"/>
        <w:rPr>
          <w:rFonts w:ascii="Times New Roman" w:hAnsi="Times New Roman"/>
          <w:lang w:val="ru-RU"/>
        </w:rPr>
      </w:pPr>
      <w:r w:rsidRPr="00CA0CBE">
        <w:rPr>
          <w:rFonts w:ascii="Times New Roman" w:hAnsi="Times New Roman"/>
          <w:lang w:val="ru-RU"/>
        </w:rPr>
        <w:t xml:space="preserve">Б. Тищенко. Балет «Ярославна» (Плач Ярославны из </w:t>
      </w:r>
      <w:r w:rsidRPr="00CA0CBE">
        <w:rPr>
          <w:rFonts w:ascii="Times New Roman" w:hAnsi="Times New Roman"/>
        </w:rPr>
        <w:t>ΙΙΙ</w:t>
      </w:r>
      <w:r w:rsidRPr="00CA0CBE">
        <w:rPr>
          <w:rFonts w:ascii="Times New Roman" w:hAnsi="Times New Roman"/>
          <w:lang w:val="ru-RU"/>
        </w:rPr>
        <w:t xml:space="preserve"> действия, другие фрагменты по выбору учителя).</w:t>
      </w:r>
    </w:p>
    <w:p w:rsidR="00172F8D" w:rsidRPr="00CA0CBE" w:rsidRDefault="00172F8D" w:rsidP="000C213E">
      <w:pPr>
        <w:numPr>
          <w:ilvl w:val="0"/>
          <w:numId w:val="196"/>
        </w:numPr>
        <w:ind w:left="0" w:firstLine="709"/>
        <w:contextualSpacing/>
        <w:jc w:val="both"/>
        <w:rPr>
          <w:rFonts w:ascii="Times New Roman" w:hAnsi="Times New Roman"/>
          <w:lang w:val="ru-RU"/>
        </w:rPr>
      </w:pPr>
      <w:r w:rsidRPr="00CA0CBE">
        <w:rPr>
          <w:rFonts w:ascii="Times New Roman" w:hAnsi="Times New Roman"/>
          <w:lang w:val="ru-RU"/>
        </w:rPr>
        <w:t>Э.</w:t>
      </w:r>
      <w:r w:rsidRPr="00CA0CBE">
        <w:rPr>
          <w:rFonts w:ascii="Times New Roman" w:hAnsi="Times New Roman"/>
        </w:rPr>
        <w:t> </w:t>
      </w:r>
      <w:r w:rsidRPr="00CA0CBE">
        <w:rPr>
          <w:rFonts w:ascii="Times New Roman" w:hAnsi="Times New Roman"/>
          <w:lang w:val="ru-RU"/>
        </w:rPr>
        <w:t>Уэббер. Рок-опера «Иисус Христос – суперзвезда» (фрагменты по выбору учителя). Мюзикл «Кошки», либретто по Т. Элиоту (фрагменты по выбору учителя).</w:t>
      </w:r>
    </w:p>
    <w:p w:rsidR="00172F8D" w:rsidRPr="00CA0CBE" w:rsidRDefault="00172F8D" w:rsidP="000C213E">
      <w:pPr>
        <w:numPr>
          <w:ilvl w:val="0"/>
          <w:numId w:val="196"/>
        </w:numPr>
        <w:ind w:left="0" w:firstLine="709"/>
        <w:contextualSpacing/>
        <w:jc w:val="both"/>
        <w:rPr>
          <w:rFonts w:ascii="Times New Roman" w:hAnsi="Times New Roman"/>
        </w:rPr>
      </w:pPr>
      <w:r w:rsidRPr="00CA0CBE">
        <w:rPr>
          <w:rFonts w:ascii="Times New Roman" w:hAnsi="Times New Roman"/>
          <w:lang w:val="ru-RU"/>
        </w:rPr>
        <w:t>А. Хачатурян. Балет «Гаянэ» (Танец с саблями, Колыбельная).Концерт для скрипки с оркестром (</w:t>
      </w:r>
      <w:r w:rsidRPr="00CA0CBE">
        <w:rPr>
          <w:rFonts w:ascii="Times New Roman" w:hAnsi="Times New Roman"/>
        </w:rPr>
        <w:t>I</w:t>
      </w:r>
      <w:r w:rsidRPr="00CA0CBE">
        <w:rPr>
          <w:rFonts w:ascii="Times New Roman" w:hAnsi="Times New Roman"/>
          <w:lang w:val="ru-RU"/>
        </w:rPr>
        <w:t xml:space="preserve"> ч., </w:t>
      </w:r>
      <w:r w:rsidRPr="00CA0CBE">
        <w:rPr>
          <w:rFonts w:ascii="Times New Roman" w:hAnsi="Times New Roman"/>
        </w:rPr>
        <w:t>II</w:t>
      </w:r>
      <w:r w:rsidRPr="00CA0CBE">
        <w:rPr>
          <w:rFonts w:ascii="Times New Roman" w:hAnsi="Times New Roman"/>
          <w:lang w:val="ru-RU"/>
        </w:rPr>
        <w:t xml:space="preserve"> ч., </w:t>
      </w:r>
      <w:r w:rsidRPr="00CA0CBE">
        <w:rPr>
          <w:rFonts w:ascii="Times New Roman" w:hAnsi="Times New Roman"/>
        </w:rPr>
        <w:t>ΙΙΙ</w:t>
      </w:r>
      <w:r w:rsidRPr="00CA0CBE">
        <w:rPr>
          <w:rFonts w:ascii="Times New Roman" w:hAnsi="Times New Roman"/>
          <w:lang w:val="ru-RU"/>
        </w:rPr>
        <w:t xml:space="preserve"> ч.). </w:t>
      </w:r>
      <w:r w:rsidRPr="00CA0CBE">
        <w:rPr>
          <w:rFonts w:ascii="Times New Roman" w:hAnsi="Times New Roman"/>
        </w:rPr>
        <w:t>Музыка к драме М. Лермонтова «Маскарад» (Галоп, Вальс)</w:t>
      </w:r>
    </w:p>
    <w:p w:rsidR="00172F8D" w:rsidRPr="00CA0CBE" w:rsidRDefault="00172F8D" w:rsidP="000C213E">
      <w:pPr>
        <w:numPr>
          <w:ilvl w:val="0"/>
          <w:numId w:val="196"/>
        </w:numPr>
        <w:ind w:left="0" w:firstLine="709"/>
        <w:contextualSpacing/>
        <w:jc w:val="both"/>
        <w:rPr>
          <w:rFonts w:ascii="Times New Roman" w:hAnsi="Times New Roman"/>
          <w:lang w:val="ru-RU"/>
        </w:rPr>
      </w:pPr>
      <w:r w:rsidRPr="00CA0CBE">
        <w:rPr>
          <w:rFonts w:ascii="Times New Roman" w:hAnsi="Times New Roman"/>
          <w:lang w:val="ru-RU"/>
        </w:rPr>
        <w:t>К. Хачатурян. Балет «Чиполлино» (фрагменты).</w:t>
      </w:r>
    </w:p>
    <w:p w:rsidR="00172F8D" w:rsidRPr="00CA0CBE" w:rsidRDefault="00172F8D" w:rsidP="000C213E">
      <w:pPr>
        <w:numPr>
          <w:ilvl w:val="0"/>
          <w:numId w:val="196"/>
        </w:numPr>
        <w:ind w:left="0" w:firstLine="709"/>
        <w:contextualSpacing/>
        <w:jc w:val="both"/>
        <w:rPr>
          <w:rFonts w:ascii="Times New Roman" w:hAnsi="Times New Roman"/>
          <w:lang w:val="ru-RU"/>
        </w:rPr>
      </w:pPr>
      <w:r w:rsidRPr="00CA0CBE">
        <w:rPr>
          <w:rFonts w:ascii="Times New Roman" w:hAnsi="Times New Roman"/>
          <w:lang w:val="ru-RU"/>
        </w:rPr>
        <w:lastRenderedPageBreak/>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172F8D" w:rsidRPr="00CA0CBE" w:rsidRDefault="00172F8D" w:rsidP="000C213E">
      <w:pPr>
        <w:numPr>
          <w:ilvl w:val="0"/>
          <w:numId w:val="196"/>
        </w:numPr>
        <w:ind w:left="0" w:firstLine="709"/>
        <w:contextualSpacing/>
        <w:jc w:val="both"/>
        <w:rPr>
          <w:rFonts w:ascii="Times New Roman" w:hAnsi="Times New Roman"/>
          <w:lang w:val="ru-RU"/>
        </w:rPr>
      </w:pPr>
      <w:r w:rsidRPr="00CA0CBE">
        <w:rPr>
          <w:rFonts w:ascii="Times New Roman" w:hAnsi="Times New Roman"/>
          <w:lang w:val="ru-RU"/>
        </w:rPr>
        <w:t>П.</w:t>
      </w:r>
      <w:r w:rsidRPr="00CA0CBE">
        <w:rPr>
          <w:rFonts w:ascii="Times New Roman" w:hAnsi="Times New Roman"/>
        </w:rPr>
        <w:t> </w:t>
      </w:r>
      <w:r w:rsidRPr="00CA0CBE">
        <w:rPr>
          <w:rFonts w:ascii="Times New Roman" w:hAnsi="Times New Roman"/>
          <w:lang w:val="ru-RU"/>
        </w:rPr>
        <w:t>Чайковский. Вступление к опере «Евгений Онегин». Симфония № 4 (</w:t>
      </w:r>
      <w:r w:rsidRPr="00CA0CBE">
        <w:rPr>
          <w:rFonts w:ascii="Times New Roman" w:hAnsi="Times New Roman"/>
        </w:rPr>
        <w:t>ΙΙΙ</w:t>
      </w:r>
      <w:r w:rsidRPr="00CA0CBE">
        <w:rPr>
          <w:rFonts w:ascii="Times New Roman" w:hAnsi="Times New Roman"/>
          <w:lang w:val="ru-RU"/>
        </w:rPr>
        <w:t xml:space="preserve"> ч.). Симфония № 5 (</w:t>
      </w:r>
      <w:r w:rsidRPr="00CA0CBE">
        <w:rPr>
          <w:rFonts w:ascii="Times New Roman" w:hAnsi="Times New Roman"/>
        </w:rPr>
        <w:t>I</w:t>
      </w:r>
      <w:r w:rsidRPr="00CA0CBE">
        <w:rPr>
          <w:rFonts w:ascii="Times New Roman" w:hAnsi="Times New Roman"/>
          <w:lang w:val="ru-RU"/>
        </w:rPr>
        <w:t xml:space="preserve"> ч., </w:t>
      </w:r>
      <w:r w:rsidRPr="00CA0CBE">
        <w:rPr>
          <w:rFonts w:ascii="Times New Roman" w:hAnsi="Times New Roman"/>
        </w:rPr>
        <w:t>III</w:t>
      </w:r>
      <w:r w:rsidRPr="00CA0CBE">
        <w:rPr>
          <w:rFonts w:ascii="Times New Roman" w:hAnsi="Times New Roman"/>
          <w:lang w:val="ru-RU"/>
        </w:rPr>
        <w:t xml:space="preserve"> ч. Вальс, </w:t>
      </w:r>
      <w:r w:rsidRPr="00CA0CBE">
        <w:rPr>
          <w:rFonts w:ascii="Times New Roman" w:hAnsi="Times New Roman"/>
        </w:rPr>
        <w:t>IV</w:t>
      </w:r>
      <w:r w:rsidRPr="00CA0CBE">
        <w:rPr>
          <w:rFonts w:ascii="Times New Roman" w:hAnsi="Times New Roman"/>
          <w:lang w:val="ru-RU"/>
        </w:rPr>
        <w:t xml:space="preserve"> ч. Финал). Симфония № 6. Концерт № 1 для ф-но с оркестром (</w:t>
      </w:r>
      <w:r w:rsidRPr="00CA0CBE">
        <w:rPr>
          <w:rFonts w:ascii="Times New Roman" w:hAnsi="Times New Roman"/>
        </w:rPr>
        <w:t>ΙΙ</w:t>
      </w:r>
      <w:r w:rsidRPr="00CA0CBE">
        <w:rPr>
          <w:rFonts w:ascii="Times New Roman" w:hAnsi="Times New Roman"/>
          <w:lang w:val="ru-RU"/>
        </w:rPr>
        <w:t xml:space="preserve"> ч., </w:t>
      </w:r>
      <w:r w:rsidRPr="00CA0CBE">
        <w:rPr>
          <w:rFonts w:ascii="Times New Roman" w:hAnsi="Times New Roman"/>
        </w:rPr>
        <w:t>ΙΙΙ</w:t>
      </w:r>
      <w:r w:rsidRPr="00CA0CBE">
        <w:rPr>
          <w:rFonts w:ascii="Times New Roman" w:hAnsi="Times New Roman"/>
          <w:lang w:val="ru-RU"/>
        </w:rPr>
        <w:t xml:space="preserve"> ч.). Увертюра-фантазия «Ромео и Джульетта». Торжественная увертюра «1812 год». Сюита №</w:t>
      </w:r>
      <w:r w:rsidRPr="00CA0CBE">
        <w:rPr>
          <w:rFonts w:ascii="Times New Roman" w:hAnsi="Times New Roman"/>
        </w:rPr>
        <w:t> </w:t>
      </w:r>
      <w:r w:rsidRPr="00CA0CBE">
        <w:rPr>
          <w:rFonts w:ascii="Times New Roman" w:hAnsi="Times New Roman"/>
          <w:lang w:val="ru-RU"/>
        </w:rPr>
        <w:t>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172F8D" w:rsidRPr="00CA0CBE" w:rsidRDefault="00172F8D" w:rsidP="000C213E">
      <w:pPr>
        <w:numPr>
          <w:ilvl w:val="0"/>
          <w:numId w:val="196"/>
        </w:numPr>
        <w:ind w:left="0" w:firstLine="709"/>
        <w:contextualSpacing/>
        <w:jc w:val="both"/>
        <w:rPr>
          <w:rFonts w:ascii="Times New Roman" w:hAnsi="Times New Roman"/>
          <w:lang w:val="ru-RU"/>
        </w:rPr>
      </w:pPr>
      <w:r w:rsidRPr="00CA0CBE">
        <w:rPr>
          <w:rFonts w:ascii="Times New Roman" w:hAnsi="Times New Roman"/>
          <w:lang w:val="ru-RU"/>
        </w:rPr>
        <w:t>П. Чесноков. «Да исправится молитва моя».</w:t>
      </w:r>
    </w:p>
    <w:p w:rsidR="00172F8D" w:rsidRPr="00CA0CBE" w:rsidRDefault="00172F8D" w:rsidP="000C213E">
      <w:pPr>
        <w:numPr>
          <w:ilvl w:val="0"/>
          <w:numId w:val="196"/>
        </w:numPr>
        <w:ind w:left="0" w:firstLine="709"/>
        <w:contextualSpacing/>
        <w:jc w:val="both"/>
        <w:rPr>
          <w:rFonts w:ascii="Times New Roman" w:hAnsi="Times New Roman"/>
        </w:rPr>
      </w:pPr>
      <w:r w:rsidRPr="00CA0CBE">
        <w:rPr>
          <w:rFonts w:ascii="Times New Roman" w:hAnsi="Times New Roman"/>
          <w:lang w:val="ru-RU"/>
        </w:rPr>
        <w:t xml:space="preserve">М. Чюрленис. Прелюдия ре минор. Прелюдия ми минор. Прелюдия ля минор. </w:t>
      </w:r>
      <w:r w:rsidRPr="00CA0CBE">
        <w:rPr>
          <w:rFonts w:ascii="Times New Roman" w:hAnsi="Times New Roman"/>
        </w:rPr>
        <w:t>Симфоническая поэма «Море».</w:t>
      </w:r>
    </w:p>
    <w:p w:rsidR="00172F8D" w:rsidRPr="00CA0CBE" w:rsidRDefault="00172F8D" w:rsidP="000C213E">
      <w:pPr>
        <w:numPr>
          <w:ilvl w:val="0"/>
          <w:numId w:val="196"/>
        </w:numPr>
        <w:ind w:left="0" w:firstLine="709"/>
        <w:contextualSpacing/>
        <w:jc w:val="both"/>
        <w:rPr>
          <w:rFonts w:ascii="Times New Roman" w:hAnsi="Times New Roman"/>
          <w:lang w:val="ru-RU"/>
        </w:rPr>
      </w:pPr>
      <w:r w:rsidRPr="00CA0CBE">
        <w:rPr>
          <w:rFonts w:ascii="Times New Roman" w:hAnsi="Times New Roman"/>
          <w:lang w:val="ru-RU"/>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w:t>
      </w:r>
      <w:r w:rsidRPr="00CA0CBE">
        <w:rPr>
          <w:rFonts w:ascii="Times New Roman" w:hAnsi="Times New Roman"/>
        </w:rPr>
        <w:t> </w:t>
      </w:r>
      <w:r w:rsidRPr="00CA0CBE">
        <w:rPr>
          <w:rFonts w:ascii="Times New Roman" w:hAnsi="Times New Roman"/>
          <w:lang w:val="ru-RU"/>
        </w:rPr>
        <w:t>4),Чиновники (№ 5).</w:t>
      </w:r>
    </w:p>
    <w:p w:rsidR="00172F8D" w:rsidRPr="00CA0CBE" w:rsidRDefault="00172F8D" w:rsidP="000C213E">
      <w:pPr>
        <w:numPr>
          <w:ilvl w:val="0"/>
          <w:numId w:val="196"/>
        </w:numPr>
        <w:ind w:left="0" w:firstLine="709"/>
        <w:contextualSpacing/>
        <w:jc w:val="both"/>
        <w:rPr>
          <w:rFonts w:ascii="Times New Roman" w:hAnsi="Times New Roman"/>
        </w:rPr>
      </w:pPr>
      <w:r w:rsidRPr="00CA0CBE">
        <w:rPr>
          <w:rFonts w:ascii="Times New Roman" w:hAnsi="Times New Roman"/>
          <w:lang w:val="ru-RU"/>
        </w:rPr>
        <w:t xml:space="preserve">Ф. Шопен. Вальс № 6 (ре бемоль мажор). Вальс № 7 (до диез минор). Вальс № 10 (си минор). Мазурка № 1. Мазурка № 47. Мазурка № 48. Полонез (ля мажор). Ноктюрн фа минор. Этюд № 12 (до минор). </w:t>
      </w:r>
      <w:r w:rsidRPr="00CA0CBE">
        <w:rPr>
          <w:rFonts w:ascii="Times New Roman" w:hAnsi="Times New Roman"/>
        </w:rPr>
        <w:t>Полонез (ля мажор).</w:t>
      </w:r>
    </w:p>
    <w:p w:rsidR="00172F8D" w:rsidRPr="00CA0CBE" w:rsidRDefault="00172F8D" w:rsidP="000C213E">
      <w:pPr>
        <w:numPr>
          <w:ilvl w:val="0"/>
          <w:numId w:val="196"/>
        </w:numPr>
        <w:ind w:left="0" w:firstLine="709"/>
        <w:contextualSpacing/>
        <w:jc w:val="both"/>
        <w:rPr>
          <w:rFonts w:ascii="Times New Roman" w:hAnsi="Times New Roman"/>
          <w:lang w:val="ru-RU"/>
        </w:rPr>
      </w:pPr>
      <w:r w:rsidRPr="00CA0CBE">
        <w:rPr>
          <w:rFonts w:ascii="Times New Roman" w:hAnsi="Times New Roman"/>
          <w:lang w:val="ru-RU"/>
        </w:rPr>
        <w:t>Д. Шостакович. Симфония № 7 «Ленинградская». «Праздничная увертюра».</w:t>
      </w:r>
    </w:p>
    <w:p w:rsidR="00172F8D" w:rsidRPr="00CA0CBE" w:rsidRDefault="00172F8D" w:rsidP="000C213E">
      <w:pPr>
        <w:numPr>
          <w:ilvl w:val="0"/>
          <w:numId w:val="196"/>
        </w:numPr>
        <w:ind w:left="0" w:firstLine="709"/>
        <w:contextualSpacing/>
        <w:jc w:val="both"/>
        <w:rPr>
          <w:rFonts w:ascii="Times New Roman" w:hAnsi="Times New Roman"/>
          <w:lang w:val="ru-RU"/>
        </w:rPr>
      </w:pPr>
      <w:r w:rsidRPr="00CA0CBE">
        <w:rPr>
          <w:rFonts w:ascii="Times New Roman" w:hAnsi="Times New Roman"/>
          <w:lang w:val="ru-RU"/>
        </w:rPr>
        <w:t xml:space="preserve">И. Штраус. «Полька-пиццикато». Вальс из оперетты «Летучая мышь». </w:t>
      </w:r>
    </w:p>
    <w:p w:rsidR="00172F8D" w:rsidRPr="00CA0CBE" w:rsidRDefault="00172F8D" w:rsidP="000C213E">
      <w:pPr>
        <w:numPr>
          <w:ilvl w:val="0"/>
          <w:numId w:val="196"/>
        </w:numPr>
        <w:ind w:left="0" w:firstLine="709"/>
        <w:contextualSpacing/>
        <w:jc w:val="both"/>
        <w:rPr>
          <w:rFonts w:ascii="Times New Roman" w:hAnsi="Times New Roman"/>
          <w:lang w:val="ru-RU"/>
        </w:rPr>
      </w:pPr>
      <w:r w:rsidRPr="00CA0CBE">
        <w:rPr>
          <w:rFonts w:ascii="Times New Roman" w:hAnsi="Times New Roman"/>
          <w:lang w:val="ru-RU"/>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w:t>
      </w:r>
      <w:r w:rsidRPr="00CA0CBE">
        <w:rPr>
          <w:rFonts w:ascii="Times New Roman" w:hAnsi="Times New Roman"/>
        </w:rPr>
        <w:t> </w:t>
      </w:r>
      <w:r w:rsidRPr="00CA0CBE">
        <w:rPr>
          <w:rFonts w:ascii="Times New Roman" w:hAnsi="Times New Roman"/>
          <w:lang w:val="ru-RU"/>
        </w:rPr>
        <w:t>Рельштаба, перевод Н. Огарева). «</w:t>
      </w:r>
      <w:r w:rsidRPr="00CA0CBE">
        <w:rPr>
          <w:rFonts w:ascii="Times New Roman" w:hAnsi="Times New Roman"/>
        </w:rPr>
        <w:t>AveMaria</w:t>
      </w:r>
      <w:r w:rsidRPr="00CA0CBE">
        <w:rPr>
          <w:rFonts w:ascii="Times New Roman" w:hAnsi="Times New Roman"/>
          <w:lang w:val="ru-RU"/>
        </w:rPr>
        <w:t>» (сл. В. Скотта).</w:t>
      </w:r>
    </w:p>
    <w:p w:rsidR="00172F8D" w:rsidRPr="00CA0CBE" w:rsidRDefault="00172F8D" w:rsidP="000C213E">
      <w:pPr>
        <w:numPr>
          <w:ilvl w:val="0"/>
          <w:numId w:val="196"/>
        </w:numPr>
        <w:ind w:left="0" w:firstLine="709"/>
        <w:contextualSpacing/>
        <w:jc w:val="both"/>
        <w:rPr>
          <w:rFonts w:ascii="Times New Roman" w:hAnsi="Times New Roman"/>
        </w:rPr>
      </w:pPr>
      <w:r w:rsidRPr="00CA0CBE">
        <w:rPr>
          <w:rFonts w:ascii="Times New Roman" w:hAnsi="Times New Roman"/>
          <w:lang w:val="ru-RU"/>
        </w:rPr>
        <w:t xml:space="preserve">Р. Щедрин. Опера «Не только любовь». </w:t>
      </w:r>
      <w:r w:rsidRPr="00CA0CBE">
        <w:rPr>
          <w:rFonts w:ascii="Times New Roman" w:hAnsi="Times New Roman"/>
        </w:rPr>
        <w:t>(Песня и частушки Варвары).</w:t>
      </w:r>
    </w:p>
    <w:p w:rsidR="00172F8D" w:rsidRPr="00CA0CBE" w:rsidRDefault="00172F8D" w:rsidP="000C213E">
      <w:pPr>
        <w:numPr>
          <w:ilvl w:val="0"/>
          <w:numId w:val="196"/>
        </w:numPr>
        <w:ind w:left="0" w:firstLine="709"/>
        <w:contextualSpacing/>
        <w:jc w:val="both"/>
        <w:rPr>
          <w:rFonts w:ascii="Times New Roman" w:hAnsi="Times New Roman"/>
        </w:rPr>
      </w:pPr>
      <w:r w:rsidRPr="00CA0CBE">
        <w:rPr>
          <w:rFonts w:ascii="Times New Roman" w:hAnsi="Times New Roman"/>
        </w:rPr>
        <w:t>Д. Эллингтон. «Караван».</w:t>
      </w:r>
    </w:p>
    <w:p w:rsidR="00172F8D" w:rsidRPr="00CA0CBE" w:rsidRDefault="00172F8D" w:rsidP="00AB46F9">
      <w:pPr>
        <w:pStyle w:val="aff2"/>
        <w:spacing w:line="240" w:lineRule="auto"/>
        <w:rPr>
          <w:rFonts w:cs="Times New Roman"/>
          <w:sz w:val="24"/>
          <w:szCs w:val="24"/>
        </w:rPr>
      </w:pPr>
      <w:r w:rsidRPr="00CA0CBE">
        <w:rPr>
          <w:rFonts w:cs="Times New Roman"/>
          <w:sz w:val="24"/>
          <w:szCs w:val="24"/>
        </w:rPr>
        <w:t>А. Эшпай. «Венгерские напевы».</w:t>
      </w:r>
    </w:p>
    <w:p w:rsidR="00172F8D" w:rsidRPr="00CA0CBE" w:rsidRDefault="00172F8D" w:rsidP="00AB46F9">
      <w:pPr>
        <w:autoSpaceDE w:val="0"/>
        <w:autoSpaceDN w:val="0"/>
        <w:adjustRightInd w:val="0"/>
        <w:spacing w:line="140" w:lineRule="atLeast"/>
        <w:ind w:left="4450"/>
        <w:jc w:val="both"/>
        <w:rPr>
          <w:rFonts w:ascii="Times New Roman" w:hAnsi="Times New Roman"/>
          <w:lang w:val="ru-RU" w:eastAsia="ru-RU"/>
        </w:rPr>
      </w:pPr>
    </w:p>
    <w:p w:rsidR="00172F8D" w:rsidRPr="00CA0CBE" w:rsidRDefault="00172F8D" w:rsidP="00AB46F9">
      <w:pPr>
        <w:pStyle w:val="4"/>
        <w:jc w:val="both"/>
        <w:rPr>
          <w:rFonts w:ascii="Times New Roman" w:hAnsi="Times New Roman"/>
          <w:sz w:val="24"/>
          <w:szCs w:val="24"/>
        </w:rPr>
      </w:pPr>
      <w:bookmarkStart w:id="280" w:name="_Toc410654040"/>
      <w:bookmarkStart w:id="281" w:name="_Toc414553251"/>
      <w:r w:rsidRPr="00CA0CBE">
        <w:rPr>
          <w:rFonts w:ascii="Times New Roman" w:hAnsi="Times New Roman"/>
          <w:sz w:val="24"/>
          <w:szCs w:val="24"/>
        </w:rPr>
        <w:t>2.2.2.1</w:t>
      </w:r>
      <w:r w:rsidRPr="00CA0CBE">
        <w:rPr>
          <w:rFonts w:ascii="Times New Roman" w:hAnsi="Times New Roman"/>
          <w:sz w:val="24"/>
          <w:szCs w:val="24"/>
          <w:lang w:val="ru-RU"/>
        </w:rPr>
        <w:t>5</w:t>
      </w:r>
      <w:r w:rsidRPr="00CA0CBE">
        <w:rPr>
          <w:rFonts w:ascii="Times New Roman" w:hAnsi="Times New Roman"/>
          <w:sz w:val="24"/>
          <w:szCs w:val="24"/>
        </w:rPr>
        <w:t>. Технология</w:t>
      </w:r>
      <w:bookmarkEnd w:id="280"/>
      <w:bookmarkEnd w:id="281"/>
    </w:p>
    <w:p w:rsidR="00172F8D" w:rsidRPr="00CA0CBE" w:rsidRDefault="00172F8D" w:rsidP="00AB46F9">
      <w:pPr>
        <w:ind w:firstLine="709"/>
        <w:jc w:val="both"/>
        <w:rPr>
          <w:rFonts w:ascii="Times New Roman" w:hAnsi="Times New Roman"/>
          <w:b/>
          <w:lang w:val="ru-RU"/>
        </w:rPr>
      </w:pPr>
      <w:r w:rsidRPr="00CA0CBE">
        <w:rPr>
          <w:rFonts w:ascii="Times New Roman" w:hAnsi="Times New Roman"/>
          <w:b/>
          <w:lang w:val="ru-RU"/>
        </w:rPr>
        <w:t>Цели и задачи технологического образования</w:t>
      </w:r>
    </w:p>
    <w:p w:rsidR="00172F8D" w:rsidRPr="00CA0CBE" w:rsidRDefault="00172F8D" w:rsidP="00AB46F9">
      <w:pPr>
        <w:tabs>
          <w:tab w:val="left" w:pos="851"/>
        </w:tabs>
        <w:ind w:firstLine="709"/>
        <w:jc w:val="both"/>
        <w:rPr>
          <w:rFonts w:ascii="Times New Roman" w:hAnsi="Times New Roman"/>
          <w:lang w:val="ru-RU"/>
        </w:rPr>
      </w:pPr>
      <w:r w:rsidRPr="00CA0CBE">
        <w:rPr>
          <w:rFonts w:ascii="Times New Roman" w:hAnsi="Times New Roman"/>
          <w:lang w:val="ru-RU"/>
        </w:rPr>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w:t>
      </w:r>
      <w:r w:rsidR="00520F73" w:rsidRPr="00CA0CBE">
        <w:rPr>
          <w:rFonts w:ascii="Times New Roman" w:hAnsi="Times New Roman"/>
          <w:lang w:val="ru-RU"/>
        </w:rPr>
        <w:t>обучающимися</w:t>
      </w:r>
      <w:r w:rsidRPr="00CA0CBE">
        <w:rPr>
          <w:rFonts w:ascii="Times New Roman" w:hAnsi="Times New Roman"/>
          <w:lang w:val="ru-RU"/>
        </w:rPr>
        <w:t xml:space="preserve">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w:t>
      </w:r>
      <w:r w:rsidR="00520F73" w:rsidRPr="00CA0CBE">
        <w:rPr>
          <w:rFonts w:ascii="Times New Roman" w:hAnsi="Times New Roman"/>
          <w:lang w:val="ru-RU"/>
        </w:rPr>
        <w:t>обучающихся</w:t>
      </w:r>
      <w:r w:rsidRPr="00CA0CBE">
        <w:rPr>
          <w:rFonts w:ascii="Times New Roman" w:hAnsi="Times New Roman"/>
          <w:lang w:val="ru-RU"/>
        </w:rPr>
        <w:t xml:space="preserve"> от общего к профессиональному образованию и трудовой деятельности.</w:t>
      </w:r>
    </w:p>
    <w:p w:rsidR="00172F8D" w:rsidRPr="00CA0CBE" w:rsidRDefault="00172F8D" w:rsidP="00AB46F9">
      <w:pPr>
        <w:tabs>
          <w:tab w:val="left" w:pos="851"/>
        </w:tabs>
        <w:ind w:firstLine="709"/>
        <w:jc w:val="both"/>
        <w:rPr>
          <w:rFonts w:ascii="Times New Roman" w:hAnsi="Times New Roman"/>
          <w:lang w:val="ru-RU"/>
        </w:rPr>
      </w:pPr>
      <w:r w:rsidRPr="00CA0CBE">
        <w:rPr>
          <w:rFonts w:ascii="Times New Roman" w:hAnsi="Times New Roman"/>
          <w:lang w:val="ru-RU"/>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172F8D" w:rsidRPr="00CA0CBE" w:rsidRDefault="00172F8D" w:rsidP="00AB46F9">
      <w:pPr>
        <w:tabs>
          <w:tab w:val="left" w:pos="851"/>
        </w:tabs>
        <w:ind w:firstLine="709"/>
        <w:jc w:val="both"/>
        <w:rPr>
          <w:rFonts w:ascii="Times New Roman" w:hAnsi="Times New Roman"/>
          <w:lang w:val="ru-RU"/>
        </w:rPr>
      </w:pPr>
      <w:r w:rsidRPr="00CA0CBE">
        <w:rPr>
          <w:rFonts w:ascii="Times New Roman" w:hAnsi="Times New Roman"/>
          <w:lang w:val="ru-RU"/>
        </w:rPr>
        <w:t xml:space="preserve">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w:t>
      </w:r>
      <w:r w:rsidRPr="00CA0CBE">
        <w:rPr>
          <w:rFonts w:ascii="Times New Roman" w:hAnsi="Times New Roman"/>
          <w:lang w:val="ru-RU"/>
        </w:rPr>
        <w:lastRenderedPageBreak/>
        <w:t>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172F8D" w:rsidRPr="00CA0CBE" w:rsidRDefault="00172F8D" w:rsidP="00AB46F9">
      <w:pPr>
        <w:tabs>
          <w:tab w:val="left" w:pos="851"/>
        </w:tabs>
        <w:ind w:firstLine="709"/>
        <w:jc w:val="both"/>
        <w:rPr>
          <w:rFonts w:ascii="Times New Roman" w:hAnsi="Times New Roman"/>
          <w:lang w:val="ru-RU"/>
        </w:rPr>
      </w:pPr>
      <w:r w:rsidRPr="00CA0CBE">
        <w:rPr>
          <w:rFonts w:ascii="Times New Roman" w:hAnsi="Times New Roman"/>
          <w:lang w:val="ru-RU"/>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172F8D" w:rsidRPr="00CA0CBE" w:rsidRDefault="00172F8D" w:rsidP="00AB46F9">
      <w:pPr>
        <w:tabs>
          <w:tab w:val="left" w:pos="851"/>
        </w:tabs>
        <w:ind w:firstLine="709"/>
        <w:jc w:val="both"/>
        <w:rPr>
          <w:rFonts w:ascii="Times New Roman" w:hAnsi="Times New Roman"/>
        </w:rPr>
      </w:pPr>
      <w:r w:rsidRPr="00CA0CBE">
        <w:rPr>
          <w:rFonts w:ascii="Times New Roman" w:hAnsi="Times New Roman"/>
        </w:rPr>
        <w:t>Цели программы:</w:t>
      </w:r>
    </w:p>
    <w:p w:rsidR="00172F8D" w:rsidRPr="00CA0CBE" w:rsidRDefault="00172F8D" w:rsidP="000C213E">
      <w:pPr>
        <w:pStyle w:val="af8"/>
        <w:numPr>
          <w:ilvl w:val="0"/>
          <w:numId w:val="198"/>
        </w:numPr>
        <w:tabs>
          <w:tab w:val="left" w:pos="851"/>
          <w:tab w:val="left" w:pos="1134"/>
        </w:tabs>
        <w:ind w:left="0" w:firstLine="709"/>
        <w:jc w:val="both"/>
        <w:rPr>
          <w:rFonts w:ascii="Times New Roman" w:hAnsi="Times New Roman"/>
          <w:szCs w:val="24"/>
        </w:rPr>
      </w:pPr>
      <w:r w:rsidRPr="00CA0CBE">
        <w:rPr>
          <w:rFonts w:ascii="Times New Roman" w:hAnsi="Times New Roman"/>
          <w:szCs w:val="24"/>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172F8D" w:rsidRPr="00CA0CBE" w:rsidRDefault="00172F8D" w:rsidP="000C213E">
      <w:pPr>
        <w:pStyle w:val="af8"/>
        <w:numPr>
          <w:ilvl w:val="0"/>
          <w:numId w:val="198"/>
        </w:numPr>
        <w:tabs>
          <w:tab w:val="left" w:pos="851"/>
          <w:tab w:val="left" w:pos="1134"/>
        </w:tabs>
        <w:ind w:left="0" w:firstLine="709"/>
        <w:jc w:val="both"/>
        <w:rPr>
          <w:rFonts w:ascii="Times New Roman" w:hAnsi="Times New Roman"/>
          <w:szCs w:val="24"/>
        </w:rPr>
      </w:pPr>
      <w:r w:rsidRPr="00CA0CBE">
        <w:rPr>
          <w:rFonts w:ascii="Times New Roman" w:hAnsi="Times New Roman"/>
          <w:szCs w:val="24"/>
        </w:rPr>
        <w:t>Формирование технологической культуры и проектно-технологического мышления обучающихся.</w:t>
      </w:r>
    </w:p>
    <w:p w:rsidR="00172F8D" w:rsidRPr="00CA0CBE" w:rsidRDefault="00172F8D" w:rsidP="000C213E">
      <w:pPr>
        <w:pStyle w:val="af8"/>
        <w:numPr>
          <w:ilvl w:val="0"/>
          <w:numId w:val="198"/>
        </w:numPr>
        <w:tabs>
          <w:tab w:val="left" w:pos="851"/>
          <w:tab w:val="left" w:pos="1134"/>
        </w:tabs>
        <w:ind w:left="0" w:firstLine="709"/>
        <w:jc w:val="both"/>
        <w:rPr>
          <w:rFonts w:ascii="Times New Roman" w:hAnsi="Times New Roman"/>
          <w:szCs w:val="24"/>
        </w:rPr>
      </w:pPr>
      <w:r w:rsidRPr="00CA0CBE">
        <w:rPr>
          <w:rFonts w:ascii="Times New Roman" w:hAnsi="Times New Roman"/>
          <w:szCs w:val="24"/>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172F8D" w:rsidRPr="00CA0CBE" w:rsidRDefault="00172F8D" w:rsidP="00AB46F9">
      <w:pPr>
        <w:tabs>
          <w:tab w:val="left" w:pos="851"/>
        </w:tabs>
        <w:ind w:firstLine="709"/>
        <w:jc w:val="both"/>
        <w:rPr>
          <w:rFonts w:ascii="Times New Roman" w:hAnsi="Times New Roman"/>
          <w:lang w:val="ru-RU"/>
        </w:rPr>
      </w:pPr>
      <w:r w:rsidRPr="00CA0CBE">
        <w:rPr>
          <w:rFonts w:ascii="Times New Roman" w:hAnsi="Times New Roman"/>
          <w:lang w:val="ru-RU"/>
        </w:rPr>
        <w:t xml:space="preserve">Программа реализуется из расчета 2 часа в неделю в 5-7 классах, 1 час - в 8 классе, в 9 классе - за счет вариативной части учебного плана. </w:t>
      </w:r>
    </w:p>
    <w:p w:rsidR="00172F8D" w:rsidRPr="00CA0CBE" w:rsidRDefault="00172F8D" w:rsidP="00AB46F9">
      <w:pPr>
        <w:tabs>
          <w:tab w:val="left" w:pos="851"/>
        </w:tabs>
        <w:ind w:firstLine="709"/>
        <w:jc w:val="both"/>
        <w:rPr>
          <w:rFonts w:ascii="Times New Roman" w:hAnsi="Times New Roman"/>
          <w:lang w:val="ru-RU"/>
        </w:rPr>
      </w:pPr>
      <w:r w:rsidRPr="00CA0CBE">
        <w:rPr>
          <w:rFonts w:ascii="Times New Roman" w:hAnsi="Times New Roman"/>
          <w:lang w:val="ru-RU"/>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172F8D" w:rsidRPr="00CA0CBE" w:rsidRDefault="00172F8D" w:rsidP="00AB46F9">
      <w:pPr>
        <w:tabs>
          <w:tab w:val="left" w:pos="851"/>
        </w:tabs>
        <w:ind w:firstLine="709"/>
        <w:jc w:val="both"/>
        <w:rPr>
          <w:rFonts w:ascii="Times New Roman" w:hAnsi="Times New Roman"/>
          <w:lang w:val="ru-RU"/>
        </w:rPr>
      </w:pPr>
      <w:r w:rsidRPr="00CA0CBE">
        <w:rPr>
          <w:rFonts w:ascii="Times New Roman" w:hAnsi="Times New Roman"/>
          <w:lang w:val="ru-RU"/>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172F8D" w:rsidRPr="00CA0CBE" w:rsidRDefault="00172F8D" w:rsidP="000C213E">
      <w:pPr>
        <w:pStyle w:val="af8"/>
        <w:numPr>
          <w:ilvl w:val="0"/>
          <w:numId w:val="199"/>
        </w:numPr>
        <w:tabs>
          <w:tab w:val="left" w:pos="1134"/>
        </w:tabs>
        <w:ind w:left="0" w:firstLine="709"/>
        <w:jc w:val="both"/>
        <w:rPr>
          <w:rFonts w:ascii="Times New Roman" w:hAnsi="Times New Roman"/>
          <w:szCs w:val="24"/>
        </w:rPr>
      </w:pPr>
      <w:r w:rsidRPr="00CA0CBE">
        <w:rPr>
          <w:rFonts w:ascii="Times New Roman" w:hAnsi="Times New Roman"/>
          <w:szCs w:val="24"/>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172F8D" w:rsidRPr="00CA0CBE" w:rsidRDefault="00172F8D" w:rsidP="000C213E">
      <w:pPr>
        <w:pStyle w:val="af8"/>
        <w:numPr>
          <w:ilvl w:val="0"/>
          <w:numId w:val="199"/>
        </w:numPr>
        <w:tabs>
          <w:tab w:val="left" w:pos="1134"/>
        </w:tabs>
        <w:ind w:left="0" w:firstLine="709"/>
        <w:jc w:val="both"/>
        <w:rPr>
          <w:rFonts w:ascii="Times New Roman" w:hAnsi="Times New Roman"/>
          <w:szCs w:val="24"/>
        </w:rPr>
      </w:pPr>
      <w:r w:rsidRPr="00CA0CBE">
        <w:rPr>
          <w:rFonts w:ascii="Times New Roman" w:hAnsi="Times New Roman"/>
          <w:szCs w:val="24"/>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172F8D" w:rsidRPr="00CA0CBE" w:rsidRDefault="00172F8D" w:rsidP="000C213E">
      <w:pPr>
        <w:pStyle w:val="af8"/>
        <w:numPr>
          <w:ilvl w:val="0"/>
          <w:numId w:val="199"/>
        </w:numPr>
        <w:tabs>
          <w:tab w:val="left" w:pos="1134"/>
        </w:tabs>
        <w:ind w:left="0" w:firstLine="709"/>
        <w:jc w:val="both"/>
        <w:rPr>
          <w:rFonts w:ascii="Times New Roman" w:hAnsi="Times New Roman"/>
          <w:szCs w:val="24"/>
        </w:rPr>
      </w:pPr>
      <w:r w:rsidRPr="00CA0CBE">
        <w:rPr>
          <w:rFonts w:ascii="Times New Roman" w:hAnsi="Times New Roman"/>
          <w:szCs w:val="24"/>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172F8D" w:rsidRPr="00CA0CBE" w:rsidRDefault="00172F8D" w:rsidP="000C213E">
      <w:pPr>
        <w:pStyle w:val="af8"/>
        <w:numPr>
          <w:ilvl w:val="0"/>
          <w:numId w:val="199"/>
        </w:numPr>
        <w:tabs>
          <w:tab w:val="left" w:pos="1134"/>
        </w:tabs>
        <w:ind w:left="0" w:firstLine="709"/>
        <w:jc w:val="both"/>
        <w:rPr>
          <w:rFonts w:ascii="Times New Roman" w:hAnsi="Times New Roman"/>
          <w:szCs w:val="24"/>
        </w:rPr>
      </w:pPr>
      <w:r w:rsidRPr="00CA0CBE">
        <w:rPr>
          <w:rFonts w:ascii="Times New Roman" w:hAnsi="Times New Roman"/>
          <w:szCs w:val="24"/>
        </w:rPr>
        <w:lastRenderedPageBreak/>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172F8D" w:rsidRPr="00CA0CBE" w:rsidRDefault="00172F8D" w:rsidP="00AB46F9">
      <w:pPr>
        <w:tabs>
          <w:tab w:val="left" w:pos="851"/>
        </w:tabs>
        <w:ind w:firstLine="709"/>
        <w:jc w:val="both"/>
        <w:rPr>
          <w:rFonts w:ascii="Times New Roman" w:hAnsi="Times New Roman"/>
          <w:lang w:val="ru-RU"/>
        </w:rPr>
      </w:pPr>
      <w:r w:rsidRPr="00CA0CBE">
        <w:rPr>
          <w:rFonts w:ascii="Times New Roman" w:hAnsi="Times New Roman"/>
          <w:lang w:val="ru-RU"/>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172F8D" w:rsidRPr="00CA0CBE" w:rsidRDefault="00172F8D" w:rsidP="00AB46F9">
      <w:pPr>
        <w:tabs>
          <w:tab w:val="left" w:pos="851"/>
        </w:tabs>
        <w:ind w:firstLine="709"/>
        <w:jc w:val="both"/>
        <w:rPr>
          <w:rFonts w:ascii="Times New Roman" w:hAnsi="Times New Roman"/>
          <w:lang w:val="ru-RU"/>
        </w:rPr>
      </w:pPr>
      <w:r w:rsidRPr="00CA0CBE">
        <w:rPr>
          <w:rFonts w:ascii="Times New Roman" w:hAnsi="Times New Roman"/>
          <w:lang w:val="ru-RU"/>
        </w:rPr>
        <w:t>В соответствии с целями выстроено содержание деятельности в структуре трех блоков, обеспечивая получение заявленных результатов.</w:t>
      </w:r>
    </w:p>
    <w:p w:rsidR="00172F8D" w:rsidRPr="00CA0CBE" w:rsidRDefault="00172F8D" w:rsidP="00AB46F9">
      <w:pPr>
        <w:tabs>
          <w:tab w:val="left" w:pos="851"/>
        </w:tabs>
        <w:ind w:firstLine="709"/>
        <w:jc w:val="both"/>
        <w:rPr>
          <w:rFonts w:ascii="Times New Roman" w:hAnsi="Times New Roman"/>
          <w:lang w:val="ru-RU"/>
        </w:rPr>
      </w:pPr>
      <w:r w:rsidRPr="00CA0CBE">
        <w:rPr>
          <w:rFonts w:ascii="Times New Roman" w:hAnsi="Times New Roman"/>
          <w:b/>
          <w:lang w:val="ru-RU"/>
        </w:rPr>
        <w:t>Первый блок</w:t>
      </w:r>
      <w:r w:rsidRPr="00CA0CBE">
        <w:rPr>
          <w:rFonts w:ascii="Times New Roman" w:hAnsi="Times New Roman"/>
          <w:lang w:val="ru-RU"/>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172F8D" w:rsidRPr="00CA0CBE" w:rsidRDefault="00172F8D" w:rsidP="00AB46F9">
      <w:pPr>
        <w:tabs>
          <w:tab w:val="left" w:pos="851"/>
        </w:tabs>
        <w:ind w:firstLine="709"/>
        <w:jc w:val="both"/>
        <w:rPr>
          <w:rFonts w:ascii="Times New Roman" w:hAnsi="Times New Roman"/>
          <w:lang w:val="ru-RU"/>
        </w:rPr>
      </w:pPr>
      <w:r w:rsidRPr="00CA0CBE">
        <w:rPr>
          <w:rFonts w:ascii="Times New Roman" w:hAnsi="Times New Roman"/>
          <w:lang w:val="ru-RU"/>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172F8D" w:rsidRPr="00CA0CBE" w:rsidRDefault="00172F8D" w:rsidP="00AB46F9">
      <w:pPr>
        <w:tabs>
          <w:tab w:val="left" w:pos="851"/>
        </w:tabs>
        <w:ind w:firstLine="709"/>
        <w:jc w:val="both"/>
        <w:rPr>
          <w:rFonts w:ascii="Times New Roman" w:hAnsi="Times New Roman"/>
          <w:lang w:val="ru-RU"/>
        </w:rPr>
      </w:pPr>
      <w:r w:rsidRPr="00CA0CBE">
        <w:rPr>
          <w:rFonts w:ascii="Times New Roman" w:hAnsi="Times New Roman"/>
          <w:b/>
          <w:lang w:val="ru-RU"/>
        </w:rPr>
        <w:t>Второй блок</w:t>
      </w:r>
      <w:r w:rsidRPr="00CA0CBE">
        <w:rPr>
          <w:rFonts w:ascii="Times New Roman" w:hAnsi="Times New Roman"/>
          <w:lang w:val="ru-RU"/>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172F8D" w:rsidRPr="00CA0CBE" w:rsidRDefault="00172F8D" w:rsidP="00AB46F9">
      <w:pPr>
        <w:tabs>
          <w:tab w:val="left" w:pos="851"/>
        </w:tabs>
        <w:ind w:firstLine="709"/>
        <w:jc w:val="both"/>
        <w:rPr>
          <w:rFonts w:ascii="Times New Roman" w:hAnsi="Times New Roman"/>
          <w:lang w:val="ru-RU"/>
        </w:rPr>
      </w:pPr>
      <w:r w:rsidRPr="00CA0CBE">
        <w:rPr>
          <w:rFonts w:ascii="Times New Roman" w:hAnsi="Times New Roman"/>
          <w:lang w:val="ru-RU"/>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172F8D" w:rsidRPr="00CA0CBE" w:rsidRDefault="00172F8D" w:rsidP="00AB46F9">
      <w:pPr>
        <w:tabs>
          <w:tab w:val="left" w:pos="851"/>
        </w:tabs>
        <w:ind w:firstLine="709"/>
        <w:jc w:val="both"/>
        <w:rPr>
          <w:rFonts w:ascii="Times New Roman" w:hAnsi="Times New Roman"/>
          <w:lang w:val="ru-RU"/>
        </w:rPr>
      </w:pPr>
      <w:r w:rsidRPr="00CA0CBE">
        <w:rPr>
          <w:rFonts w:ascii="Times New Roman" w:hAnsi="Times New Roman"/>
          <w:lang w:val="ru-RU"/>
        </w:rPr>
        <w:t>Базовыми образовательными технологиями, обеспечивающими работу с содержанием блока 2, являются технологии проектной деятельности.</w:t>
      </w:r>
    </w:p>
    <w:p w:rsidR="00172F8D" w:rsidRPr="00CA0CBE" w:rsidRDefault="00172F8D" w:rsidP="00AB46F9">
      <w:pPr>
        <w:tabs>
          <w:tab w:val="left" w:pos="851"/>
        </w:tabs>
        <w:ind w:firstLine="709"/>
        <w:jc w:val="both"/>
        <w:rPr>
          <w:rFonts w:ascii="Times New Roman" w:hAnsi="Times New Roman"/>
          <w:lang w:val="ru-RU"/>
        </w:rPr>
      </w:pPr>
      <w:r w:rsidRPr="00CA0CBE">
        <w:rPr>
          <w:rFonts w:ascii="Times New Roman" w:hAnsi="Times New Roman"/>
          <w:lang w:val="ru-RU"/>
        </w:rPr>
        <w:t>Блок 2 реализуется в следующих организационных формах:</w:t>
      </w:r>
    </w:p>
    <w:p w:rsidR="00172F8D" w:rsidRPr="00CA0CBE" w:rsidRDefault="00172F8D" w:rsidP="00AB46F9">
      <w:pPr>
        <w:tabs>
          <w:tab w:val="left" w:pos="0"/>
          <w:tab w:val="left" w:pos="851"/>
        </w:tabs>
        <w:ind w:firstLine="709"/>
        <w:contextualSpacing/>
        <w:jc w:val="both"/>
        <w:rPr>
          <w:rFonts w:ascii="Times New Roman" w:hAnsi="Times New Roman"/>
          <w:lang w:val="ru-RU"/>
        </w:rPr>
      </w:pPr>
      <w:r w:rsidRPr="00CA0CBE">
        <w:rPr>
          <w:rFonts w:ascii="Times New Roman" w:hAnsi="Times New Roman"/>
          <w:lang w:val="ru-RU"/>
        </w:rPr>
        <w:t>теоретическое обучение и формирование информационной основы проектной деятельности – в рамках урочной деятельности;</w:t>
      </w:r>
    </w:p>
    <w:p w:rsidR="00172F8D" w:rsidRPr="00CA0CBE" w:rsidRDefault="00172F8D" w:rsidP="00AB46F9">
      <w:pPr>
        <w:tabs>
          <w:tab w:val="left" w:pos="0"/>
          <w:tab w:val="left" w:pos="851"/>
        </w:tabs>
        <w:ind w:firstLine="709"/>
        <w:contextualSpacing/>
        <w:jc w:val="both"/>
        <w:rPr>
          <w:rFonts w:ascii="Times New Roman" w:hAnsi="Times New Roman"/>
          <w:lang w:val="ru-RU"/>
        </w:rPr>
      </w:pPr>
      <w:r w:rsidRPr="00CA0CBE">
        <w:rPr>
          <w:rFonts w:ascii="Times New Roman" w:hAnsi="Times New Roman"/>
          <w:lang w:val="ru-RU"/>
        </w:rPr>
        <w:t>практические работы в средах моделирования и конструирования – в рамках урочной деятельности;</w:t>
      </w:r>
    </w:p>
    <w:p w:rsidR="00172F8D" w:rsidRPr="00CA0CBE" w:rsidRDefault="00172F8D" w:rsidP="00AB46F9">
      <w:pPr>
        <w:tabs>
          <w:tab w:val="left" w:pos="851"/>
        </w:tabs>
        <w:ind w:firstLine="709"/>
        <w:jc w:val="both"/>
        <w:rPr>
          <w:rFonts w:ascii="Times New Roman" w:hAnsi="Times New Roman"/>
          <w:lang w:val="ru-RU"/>
        </w:rPr>
      </w:pPr>
      <w:r w:rsidRPr="00CA0CBE">
        <w:rPr>
          <w:rFonts w:ascii="Times New Roman" w:hAnsi="Times New Roman"/>
          <w:lang w:val="ru-RU"/>
        </w:rPr>
        <w:t>проектная деятельность в рамках урочной и внеурочной деятельности.</w:t>
      </w:r>
    </w:p>
    <w:p w:rsidR="00172F8D" w:rsidRPr="00CA0CBE" w:rsidRDefault="00172F8D" w:rsidP="00AB46F9">
      <w:pPr>
        <w:tabs>
          <w:tab w:val="left" w:pos="851"/>
        </w:tabs>
        <w:ind w:firstLine="709"/>
        <w:jc w:val="both"/>
        <w:rPr>
          <w:rFonts w:ascii="Times New Roman" w:hAnsi="Times New Roman"/>
          <w:lang w:val="ru-RU"/>
        </w:rPr>
      </w:pPr>
      <w:r w:rsidRPr="00CA0CBE">
        <w:rPr>
          <w:rFonts w:ascii="Times New Roman" w:hAnsi="Times New Roman"/>
          <w:b/>
          <w:lang w:val="ru-RU"/>
        </w:rPr>
        <w:t xml:space="preserve">Третий блок </w:t>
      </w:r>
      <w:r w:rsidRPr="00CA0CBE">
        <w:rPr>
          <w:rFonts w:ascii="Times New Roman" w:hAnsi="Times New Roman"/>
          <w:lang w:val="ru-RU"/>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172F8D" w:rsidRPr="00CA0CBE" w:rsidRDefault="00172F8D" w:rsidP="00AB46F9">
      <w:pPr>
        <w:tabs>
          <w:tab w:val="left" w:pos="851"/>
        </w:tabs>
        <w:ind w:firstLine="709"/>
        <w:jc w:val="both"/>
        <w:rPr>
          <w:rFonts w:ascii="Times New Roman" w:hAnsi="Times New Roman"/>
          <w:lang w:val="ru-RU"/>
        </w:rPr>
      </w:pPr>
      <w:r w:rsidRPr="00CA0CBE">
        <w:rPr>
          <w:rFonts w:ascii="Times New Roman" w:hAnsi="Times New Roman"/>
          <w:lang w:val="ru-RU"/>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172F8D" w:rsidRPr="00CA0CBE" w:rsidRDefault="00172F8D" w:rsidP="00AB46F9">
      <w:pPr>
        <w:tabs>
          <w:tab w:val="left" w:pos="851"/>
        </w:tabs>
        <w:ind w:firstLine="709"/>
        <w:jc w:val="both"/>
        <w:rPr>
          <w:rFonts w:ascii="Times New Roman" w:hAnsi="Times New Roman"/>
          <w:lang w:val="ru-RU"/>
        </w:rPr>
      </w:pPr>
      <w:r w:rsidRPr="00CA0CBE">
        <w:rPr>
          <w:rFonts w:ascii="Times New Roman" w:hAnsi="Times New Roman"/>
          <w:lang w:val="ru-RU"/>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172F8D" w:rsidRPr="00CA0CBE" w:rsidRDefault="00172F8D" w:rsidP="00AB46F9">
      <w:pPr>
        <w:tabs>
          <w:tab w:val="left" w:pos="851"/>
        </w:tabs>
        <w:ind w:firstLine="709"/>
        <w:jc w:val="both"/>
        <w:rPr>
          <w:rFonts w:ascii="Times New Roman" w:hAnsi="Times New Roman"/>
          <w:b/>
          <w:lang w:val="ru-RU"/>
        </w:rPr>
      </w:pPr>
      <w:r w:rsidRPr="00CA0CBE">
        <w:rPr>
          <w:rFonts w:ascii="Times New Roman" w:hAnsi="Times New Roman"/>
          <w:b/>
          <w:lang w:val="ru-RU"/>
        </w:rPr>
        <w:lastRenderedPageBreak/>
        <w:t>Современные материальные, информационные и гуманитарные технологии и перспективы их развития</w:t>
      </w:r>
    </w:p>
    <w:p w:rsidR="00172F8D" w:rsidRPr="000B1072" w:rsidRDefault="00172F8D" w:rsidP="00AB46F9">
      <w:pPr>
        <w:tabs>
          <w:tab w:val="left" w:pos="851"/>
        </w:tabs>
        <w:ind w:firstLine="709"/>
        <w:jc w:val="both"/>
        <w:rPr>
          <w:rFonts w:ascii="Times New Roman" w:hAnsi="Times New Roman"/>
          <w:lang w:val="ru-RU"/>
        </w:rPr>
      </w:pPr>
      <w:r w:rsidRPr="000B1072">
        <w:rPr>
          <w:rFonts w:ascii="Times New Roman" w:hAnsi="Times New Roman"/>
          <w:lang w:val="ru-RU"/>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172F8D" w:rsidRPr="000B1072" w:rsidRDefault="00172F8D" w:rsidP="00AB46F9">
      <w:pPr>
        <w:tabs>
          <w:tab w:val="left" w:pos="851"/>
        </w:tabs>
        <w:ind w:firstLine="709"/>
        <w:jc w:val="both"/>
        <w:rPr>
          <w:rFonts w:ascii="Times New Roman" w:hAnsi="Times New Roman"/>
          <w:lang w:val="ru-RU"/>
        </w:rPr>
      </w:pPr>
      <w:r w:rsidRPr="000B1072">
        <w:rPr>
          <w:rFonts w:ascii="Times New Roman" w:hAnsi="Times New Roman"/>
          <w:lang w:val="ru-RU"/>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172F8D" w:rsidRPr="000B1072" w:rsidRDefault="00172F8D" w:rsidP="00AB46F9">
      <w:pPr>
        <w:pStyle w:val="-11"/>
        <w:ind w:left="0" w:firstLine="709"/>
        <w:jc w:val="both"/>
      </w:pPr>
      <w:r w:rsidRPr="000B1072">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172F8D" w:rsidRPr="000B1072" w:rsidRDefault="00172F8D" w:rsidP="00AB46F9">
      <w:pPr>
        <w:pStyle w:val="-11"/>
        <w:ind w:left="0" w:firstLine="709"/>
        <w:jc w:val="both"/>
      </w:pPr>
      <w:r w:rsidRPr="000B1072">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172F8D" w:rsidRPr="000B1072" w:rsidRDefault="00172F8D" w:rsidP="00AB46F9">
      <w:pPr>
        <w:pStyle w:val="-11"/>
        <w:ind w:left="0" w:firstLine="709"/>
        <w:jc w:val="both"/>
      </w:pPr>
      <w:r w:rsidRPr="000B1072">
        <w:t xml:space="preserve">Производственные технологии. Промышленные технологии. Технологии сельского хозяйства. </w:t>
      </w:r>
    </w:p>
    <w:p w:rsidR="00172F8D" w:rsidRPr="000B1072" w:rsidRDefault="00172F8D" w:rsidP="00AB46F9">
      <w:pPr>
        <w:pStyle w:val="-11"/>
        <w:ind w:left="0" w:firstLine="709"/>
        <w:jc w:val="both"/>
      </w:pPr>
      <w:r w:rsidRPr="000B1072">
        <w:t xml:space="preserve">Технологии возведения, ремонта и содержания зданий и сооружений. </w:t>
      </w:r>
    </w:p>
    <w:p w:rsidR="00172F8D" w:rsidRPr="000B1072" w:rsidRDefault="00172F8D" w:rsidP="00AB46F9">
      <w:pPr>
        <w:pStyle w:val="-11"/>
        <w:ind w:left="0" w:firstLine="709"/>
        <w:jc w:val="both"/>
      </w:pPr>
      <w:r w:rsidRPr="000B1072">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172F8D" w:rsidRPr="000B1072" w:rsidRDefault="00172F8D" w:rsidP="00AB46F9">
      <w:pPr>
        <w:pStyle w:val="-11"/>
        <w:ind w:left="0" w:firstLine="709"/>
        <w:jc w:val="both"/>
      </w:pPr>
      <w:r w:rsidRPr="000B1072">
        <w:t>Автоматизация производства. Производственные технологии автоматизированного производства.</w:t>
      </w:r>
    </w:p>
    <w:p w:rsidR="00172F8D" w:rsidRPr="000B1072" w:rsidRDefault="00172F8D" w:rsidP="00AB46F9">
      <w:pPr>
        <w:pStyle w:val="-11"/>
        <w:ind w:left="0" w:firstLine="709"/>
        <w:jc w:val="both"/>
      </w:pPr>
      <w:r w:rsidRPr="000B1072">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172F8D" w:rsidRPr="000B1072" w:rsidRDefault="00172F8D" w:rsidP="00AB46F9">
      <w:pPr>
        <w:pStyle w:val="-11"/>
        <w:ind w:left="0" w:firstLine="709"/>
        <w:jc w:val="both"/>
      </w:pPr>
      <w:r w:rsidRPr="000B1072">
        <w:t>Специфика социальных технологий. Технологии работы с общественным мнением. Социальные сети как технология. Технологии сферы услуг.</w:t>
      </w:r>
    </w:p>
    <w:p w:rsidR="00172F8D" w:rsidRPr="000B1072" w:rsidRDefault="00172F8D" w:rsidP="00AB46F9">
      <w:pPr>
        <w:pStyle w:val="-11"/>
        <w:ind w:left="0" w:firstLine="709"/>
        <w:jc w:val="both"/>
      </w:pPr>
      <w:r w:rsidRPr="000B1072">
        <w:t xml:space="preserve">Современные промышленные технологии получения продуктов питания. </w:t>
      </w:r>
    </w:p>
    <w:p w:rsidR="00172F8D" w:rsidRPr="000B1072" w:rsidRDefault="00172F8D" w:rsidP="00AB46F9">
      <w:pPr>
        <w:pStyle w:val="-11"/>
        <w:ind w:left="0" w:firstLine="709"/>
        <w:jc w:val="both"/>
      </w:pPr>
      <w:r w:rsidRPr="000B1072">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172F8D" w:rsidRPr="000B1072" w:rsidRDefault="00172F8D" w:rsidP="00AB46F9">
      <w:pPr>
        <w:pStyle w:val="-11"/>
        <w:ind w:left="0" w:firstLine="709"/>
        <w:jc w:val="both"/>
      </w:pPr>
      <w:r w:rsidRPr="000B1072">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172F8D" w:rsidRPr="000B1072" w:rsidRDefault="00172F8D" w:rsidP="00AB46F9">
      <w:pPr>
        <w:pStyle w:val="-11"/>
        <w:ind w:left="0" w:firstLine="709"/>
        <w:jc w:val="both"/>
      </w:pPr>
      <w:r w:rsidRPr="000B1072">
        <w:t>Управление в современном производстве. Роль метрологии в современном производстве. Инновационные предприятия. Трансферт технологий.</w:t>
      </w:r>
    </w:p>
    <w:p w:rsidR="00172F8D" w:rsidRPr="000B1072" w:rsidRDefault="00172F8D" w:rsidP="00AB46F9">
      <w:pPr>
        <w:pStyle w:val="-11"/>
        <w:ind w:left="0" w:firstLine="709"/>
        <w:jc w:val="both"/>
      </w:pPr>
      <w:r w:rsidRPr="000B1072">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172F8D" w:rsidRPr="000B1072" w:rsidRDefault="00172F8D" w:rsidP="00AB46F9">
      <w:pPr>
        <w:pStyle w:val="-11"/>
        <w:ind w:left="0" w:firstLine="709"/>
        <w:jc w:val="both"/>
        <w:rPr>
          <w:lang w:eastAsia="en-US"/>
        </w:rPr>
      </w:pPr>
      <w:r w:rsidRPr="000B1072">
        <w:t>Технологии в сфере быта</w:t>
      </w:r>
      <w:r w:rsidRPr="000B1072">
        <w:rPr>
          <w:lang w:eastAsia="en-US"/>
        </w:rPr>
        <w:t xml:space="preserve">. </w:t>
      </w:r>
    </w:p>
    <w:p w:rsidR="00172F8D" w:rsidRPr="000B1072" w:rsidRDefault="00172F8D" w:rsidP="00AB46F9">
      <w:pPr>
        <w:pStyle w:val="-11"/>
        <w:ind w:left="0" w:firstLine="709"/>
        <w:jc w:val="both"/>
        <w:rPr>
          <w:rFonts w:eastAsia="MS Mincho"/>
        </w:rPr>
      </w:pPr>
      <w:r w:rsidRPr="000B1072">
        <w:lastRenderedPageBreak/>
        <w:t>Экология жилья. Технологии содержания жилья. Взаимодействие со службами ЖКХ. Хранение продовольственных и непродовольственных продуктов.</w:t>
      </w:r>
    </w:p>
    <w:p w:rsidR="00172F8D" w:rsidRPr="000B1072" w:rsidRDefault="00172F8D" w:rsidP="00AB46F9">
      <w:pPr>
        <w:pStyle w:val="-11"/>
        <w:ind w:left="0" w:firstLine="709"/>
        <w:jc w:val="both"/>
      </w:pPr>
      <w:r w:rsidRPr="000B1072">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172F8D" w:rsidRPr="000B1072" w:rsidRDefault="00172F8D" w:rsidP="00AB46F9">
      <w:pPr>
        <w:pStyle w:val="-11"/>
        <w:ind w:left="0" w:firstLine="709"/>
        <w:jc w:val="both"/>
      </w:pPr>
      <w:r w:rsidRPr="000B1072">
        <w:t xml:space="preserve">Способы обработки продуктов питания и потребительские качества пищи. </w:t>
      </w:r>
    </w:p>
    <w:p w:rsidR="00172F8D" w:rsidRPr="000B1072" w:rsidRDefault="00172F8D" w:rsidP="00AB46F9">
      <w:pPr>
        <w:pStyle w:val="-11"/>
        <w:ind w:left="0" w:firstLine="709"/>
        <w:jc w:val="both"/>
      </w:pPr>
      <w:r w:rsidRPr="000B1072">
        <w:t>Культура потребления: выбор продукта / услуги.</w:t>
      </w:r>
    </w:p>
    <w:p w:rsidR="00172F8D" w:rsidRPr="000B1072" w:rsidRDefault="00172F8D" w:rsidP="00AB46F9">
      <w:pPr>
        <w:pStyle w:val="-11"/>
        <w:ind w:left="0" w:firstLine="709"/>
        <w:jc w:val="both"/>
        <w:rPr>
          <w:b/>
          <w:lang w:eastAsia="en-US"/>
        </w:rPr>
      </w:pPr>
      <w:r w:rsidRPr="000B1072">
        <w:rPr>
          <w:b/>
          <w:lang w:eastAsia="en-US"/>
        </w:rPr>
        <w:t>Формирование технологической культуры и проектно-технологического мышления обучающихся</w:t>
      </w:r>
    </w:p>
    <w:p w:rsidR="00172F8D" w:rsidRPr="000B1072" w:rsidRDefault="00172F8D" w:rsidP="00AB46F9">
      <w:pPr>
        <w:pStyle w:val="-11"/>
        <w:ind w:left="0" w:firstLine="709"/>
        <w:jc w:val="both"/>
        <w:rPr>
          <w:rFonts w:eastAsia="MS Mincho"/>
        </w:rPr>
      </w:pPr>
      <w:r w:rsidRPr="000B1072">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172F8D" w:rsidRPr="000B1072" w:rsidRDefault="00172F8D" w:rsidP="00AB46F9">
      <w:pPr>
        <w:pStyle w:val="-11"/>
        <w:ind w:left="0" w:firstLine="709"/>
        <w:jc w:val="both"/>
      </w:pPr>
      <w:r w:rsidRPr="000B1072">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172F8D" w:rsidRPr="000B1072" w:rsidRDefault="00172F8D" w:rsidP="00AB46F9">
      <w:pPr>
        <w:pStyle w:val="-11"/>
        <w:ind w:left="0" w:firstLine="709"/>
        <w:jc w:val="both"/>
      </w:pPr>
      <w:r w:rsidRPr="000B1072">
        <w:t xml:space="preserve">Порядок действий по сборке конструкции / механизма. Способы соединения деталей. Технологический узел. Понятие модели. </w:t>
      </w:r>
    </w:p>
    <w:p w:rsidR="00172F8D" w:rsidRPr="000B1072" w:rsidRDefault="00172F8D" w:rsidP="00AB46F9">
      <w:pPr>
        <w:pStyle w:val="-11"/>
        <w:ind w:left="0" w:firstLine="709"/>
        <w:jc w:val="both"/>
      </w:pPr>
      <w:r w:rsidRPr="000B1072">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0B1072">
        <w:rPr>
          <w:i/>
        </w:rPr>
        <w:t xml:space="preserve">Робототехника и среда конструирования. </w:t>
      </w:r>
      <w:r w:rsidRPr="000B1072">
        <w:t>Виды движения. Кинематические схемы</w:t>
      </w:r>
    </w:p>
    <w:p w:rsidR="00172F8D" w:rsidRPr="000B1072" w:rsidRDefault="00172F8D" w:rsidP="00AB46F9">
      <w:pPr>
        <w:pStyle w:val="-11"/>
        <w:ind w:left="0" w:firstLine="709"/>
        <w:jc w:val="both"/>
      </w:pPr>
      <w:r w:rsidRPr="000B1072">
        <w:t>Анализ и синтез как средства решения задачи. Техника проведения морфологического анализа.</w:t>
      </w:r>
    </w:p>
    <w:p w:rsidR="00172F8D" w:rsidRPr="000B1072" w:rsidRDefault="00172F8D" w:rsidP="00AB46F9">
      <w:pPr>
        <w:pStyle w:val="-11"/>
        <w:ind w:left="0" w:firstLine="709"/>
        <w:jc w:val="both"/>
      </w:pPr>
      <w:r w:rsidRPr="000B1072">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172F8D" w:rsidRPr="000B1072" w:rsidRDefault="00172F8D" w:rsidP="00AB46F9">
      <w:pPr>
        <w:pStyle w:val="-11"/>
        <w:ind w:left="0" w:firstLine="709"/>
        <w:jc w:val="both"/>
      </w:pPr>
      <w:r w:rsidRPr="000B1072">
        <w:t xml:space="preserve">Способы продвижения продукта на рынке. Сегментация рынка. Позиционирование продукта. Маркетинговый план. </w:t>
      </w:r>
    </w:p>
    <w:p w:rsidR="00172F8D" w:rsidRPr="000B1072" w:rsidRDefault="00172F8D" w:rsidP="00AB46F9">
      <w:pPr>
        <w:pStyle w:val="-11"/>
        <w:ind w:left="0" w:firstLine="709"/>
        <w:jc w:val="both"/>
      </w:pPr>
      <w:r w:rsidRPr="000B1072">
        <w:t xml:space="preserve">Опыт проектирования, конструирования, моделирования. </w:t>
      </w:r>
    </w:p>
    <w:p w:rsidR="00172F8D" w:rsidRPr="000B1072" w:rsidRDefault="00172F8D" w:rsidP="00AB46F9">
      <w:pPr>
        <w:pStyle w:val="-11"/>
        <w:ind w:left="0" w:firstLine="709"/>
        <w:jc w:val="both"/>
      </w:pPr>
      <w:r w:rsidRPr="000B1072">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172F8D" w:rsidRPr="000B1072" w:rsidRDefault="00172F8D" w:rsidP="00AB46F9">
      <w:pPr>
        <w:pStyle w:val="-11"/>
        <w:ind w:left="0" w:firstLine="709"/>
        <w:jc w:val="both"/>
      </w:pPr>
      <w:r w:rsidRPr="000B1072">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172F8D" w:rsidRPr="000B1072" w:rsidRDefault="00172F8D" w:rsidP="00AB46F9">
      <w:pPr>
        <w:pStyle w:val="-11"/>
        <w:ind w:left="0" w:firstLine="709"/>
        <w:jc w:val="both"/>
        <w:rPr>
          <w:i/>
        </w:rPr>
      </w:pPr>
      <w:r w:rsidRPr="000B1072">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0B1072">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172F8D" w:rsidRPr="000B1072" w:rsidRDefault="00172F8D" w:rsidP="00AB46F9">
      <w:pPr>
        <w:pStyle w:val="-11"/>
        <w:ind w:left="0" w:firstLine="709"/>
        <w:jc w:val="both"/>
      </w:pPr>
      <w:r w:rsidRPr="000B1072">
        <w:t>Составление технологической карты известного технологического процесса. Апробация путей оптимизации технологического процесса.</w:t>
      </w:r>
    </w:p>
    <w:p w:rsidR="00172F8D" w:rsidRPr="000B1072" w:rsidRDefault="00172F8D" w:rsidP="00AB46F9">
      <w:pPr>
        <w:pStyle w:val="-11"/>
        <w:ind w:left="0" w:firstLine="709"/>
        <w:jc w:val="both"/>
      </w:pPr>
      <w:r w:rsidRPr="000B1072">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172F8D" w:rsidRPr="000B1072" w:rsidRDefault="00172F8D" w:rsidP="00AB46F9">
      <w:pPr>
        <w:pStyle w:val="-11"/>
        <w:ind w:left="0" w:firstLine="709"/>
        <w:jc w:val="both"/>
      </w:pPr>
      <w:r w:rsidRPr="000B1072">
        <w:lastRenderedPageBreak/>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172F8D" w:rsidRPr="000B1072" w:rsidRDefault="00172F8D" w:rsidP="00AB46F9">
      <w:pPr>
        <w:pStyle w:val="-11"/>
        <w:ind w:left="0" w:firstLine="709"/>
        <w:jc w:val="both"/>
      </w:pPr>
      <w:r w:rsidRPr="000B1072">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172F8D" w:rsidRPr="000B1072" w:rsidRDefault="00172F8D" w:rsidP="00AB46F9">
      <w:pPr>
        <w:pStyle w:val="-11"/>
        <w:ind w:left="0" w:firstLine="709"/>
        <w:jc w:val="both"/>
      </w:pPr>
      <w:r w:rsidRPr="000B1072">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172F8D" w:rsidRPr="000B1072" w:rsidRDefault="00172F8D" w:rsidP="00AB46F9">
      <w:pPr>
        <w:pStyle w:val="-11"/>
        <w:ind w:left="0" w:firstLine="709"/>
        <w:jc w:val="both"/>
      </w:pPr>
      <w:r w:rsidRPr="000B1072">
        <w:t>Разработка и изготовление материального продукта. Апробация полученного материального продукта. Модернизация материального продукта.</w:t>
      </w:r>
    </w:p>
    <w:p w:rsidR="00172F8D" w:rsidRPr="000B1072" w:rsidRDefault="00172F8D" w:rsidP="00AB46F9">
      <w:pPr>
        <w:pStyle w:val="-11"/>
        <w:ind w:left="0" w:firstLine="709"/>
        <w:jc w:val="both"/>
      </w:pPr>
      <w:r w:rsidRPr="000B1072">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172F8D" w:rsidRPr="000B1072" w:rsidRDefault="00172F8D" w:rsidP="00AB46F9">
      <w:pPr>
        <w:pStyle w:val="-11"/>
        <w:ind w:left="0" w:firstLine="709"/>
        <w:jc w:val="both"/>
      </w:pPr>
      <w:r w:rsidRPr="000B1072">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0B1072">
        <w:rPr>
          <w:vertAlign w:val="superscript"/>
        </w:rPr>
        <w:t>.</w:t>
      </w:r>
    </w:p>
    <w:p w:rsidR="00172F8D" w:rsidRPr="000B1072" w:rsidRDefault="00172F8D" w:rsidP="00AB46F9">
      <w:pPr>
        <w:pStyle w:val="-11"/>
        <w:ind w:left="0" w:firstLine="709"/>
        <w:jc w:val="both"/>
      </w:pPr>
      <w:r w:rsidRPr="000B1072">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172F8D" w:rsidRPr="000B1072" w:rsidRDefault="00172F8D" w:rsidP="00AB46F9">
      <w:pPr>
        <w:pStyle w:val="-11"/>
        <w:ind w:left="0" w:firstLine="709"/>
        <w:jc w:val="both"/>
      </w:pPr>
      <w:r w:rsidRPr="000B1072">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172F8D" w:rsidRPr="000B1072" w:rsidRDefault="00172F8D" w:rsidP="00AB46F9">
      <w:pPr>
        <w:pStyle w:val="-11"/>
        <w:ind w:left="0" w:firstLine="709"/>
        <w:jc w:val="both"/>
      </w:pPr>
      <w:r w:rsidRPr="000B1072">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172F8D" w:rsidRPr="000B1072" w:rsidRDefault="00172F8D" w:rsidP="00AB46F9">
      <w:pPr>
        <w:pStyle w:val="-11"/>
        <w:ind w:left="0" w:firstLine="709"/>
        <w:jc w:val="both"/>
      </w:pPr>
      <w:r w:rsidRPr="000B1072">
        <w:t>Разработка проектного замысла в рамках избранного обучающимся вида проекта.</w:t>
      </w:r>
    </w:p>
    <w:p w:rsidR="00172F8D" w:rsidRPr="000B1072" w:rsidRDefault="00172F8D" w:rsidP="00AB46F9">
      <w:pPr>
        <w:pStyle w:val="-11"/>
        <w:ind w:left="0" w:firstLine="709"/>
        <w:jc w:val="both"/>
        <w:rPr>
          <w:b/>
          <w:lang w:eastAsia="en-US"/>
        </w:rPr>
      </w:pPr>
      <w:r w:rsidRPr="000B1072">
        <w:rPr>
          <w:b/>
          <w:lang w:eastAsia="en-US"/>
        </w:rPr>
        <w:t>Построение образовательных траекторий и планов в области профессионального самоопределения</w:t>
      </w:r>
    </w:p>
    <w:p w:rsidR="00172F8D" w:rsidRPr="000B1072" w:rsidRDefault="00172F8D" w:rsidP="00AB46F9">
      <w:pPr>
        <w:pStyle w:val="-11"/>
        <w:ind w:left="0" w:firstLine="709"/>
        <w:jc w:val="both"/>
        <w:rPr>
          <w:rFonts w:eastAsia="MS Mincho"/>
        </w:rPr>
      </w:pPr>
      <w:r w:rsidRPr="000B1072">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172F8D" w:rsidRPr="000B1072" w:rsidRDefault="00172F8D" w:rsidP="00AB46F9">
      <w:pPr>
        <w:pStyle w:val="-11"/>
        <w:ind w:left="0" w:firstLine="709"/>
        <w:jc w:val="both"/>
      </w:pPr>
      <w:r w:rsidRPr="000B1072">
        <w:t xml:space="preserve">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карьеры.Современные требования к кадрам. Концепции «обучения для жизни» и «обучения через всю жизнь». </w:t>
      </w:r>
    </w:p>
    <w:p w:rsidR="00172F8D" w:rsidRPr="000B1072" w:rsidRDefault="00172F8D" w:rsidP="00AB46F9">
      <w:pPr>
        <w:pStyle w:val="-11"/>
        <w:ind w:left="0" w:firstLine="709"/>
        <w:jc w:val="both"/>
      </w:pPr>
      <w:r w:rsidRPr="000B1072">
        <w:t xml:space="preserve">Система профильного обучения: права, обязанности и возможности. </w:t>
      </w:r>
    </w:p>
    <w:p w:rsidR="00172F8D" w:rsidRPr="000B1072" w:rsidRDefault="00172F8D" w:rsidP="00B87EE2">
      <w:pPr>
        <w:pStyle w:val="-11"/>
        <w:ind w:left="0" w:firstLine="709"/>
        <w:jc w:val="both"/>
      </w:pPr>
      <w:r w:rsidRPr="000B1072">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172F8D" w:rsidRPr="00B87EE2" w:rsidRDefault="00172F8D" w:rsidP="00AB46F9">
      <w:pPr>
        <w:pStyle w:val="4"/>
        <w:jc w:val="both"/>
        <w:rPr>
          <w:rFonts w:ascii="Times New Roman" w:hAnsi="Times New Roman"/>
          <w:sz w:val="24"/>
          <w:lang w:val="ru-RU"/>
        </w:rPr>
      </w:pPr>
      <w:bookmarkStart w:id="282" w:name="_Toc409691716"/>
      <w:bookmarkStart w:id="283" w:name="_Toc410654041"/>
      <w:bookmarkStart w:id="284" w:name="_Toc414553252"/>
      <w:r w:rsidRPr="00B87EE2">
        <w:rPr>
          <w:rFonts w:ascii="Times New Roman" w:hAnsi="Times New Roman"/>
          <w:sz w:val="24"/>
          <w:lang w:val="ru-RU"/>
        </w:rPr>
        <w:lastRenderedPageBreak/>
        <w:t>2.2.2.16. Физическая культура</w:t>
      </w:r>
      <w:bookmarkEnd w:id="282"/>
      <w:bookmarkEnd w:id="283"/>
      <w:bookmarkEnd w:id="284"/>
    </w:p>
    <w:p w:rsidR="00172F8D" w:rsidRPr="000B1072" w:rsidRDefault="00172F8D" w:rsidP="00AB46F9">
      <w:pPr>
        <w:tabs>
          <w:tab w:val="left" w:pos="1134"/>
        </w:tabs>
        <w:ind w:firstLine="709"/>
        <w:jc w:val="both"/>
        <w:rPr>
          <w:rFonts w:ascii="Times New Roman" w:hAnsi="Times New Roman"/>
          <w:lang w:val="ru-RU"/>
        </w:rPr>
      </w:pPr>
      <w:r w:rsidRPr="000B1072">
        <w:rPr>
          <w:rFonts w:ascii="Times New Roman" w:hAnsi="Times New Roman"/>
          <w:lang w:val="ru-RU"/>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172F8D" w:rsidRPr="000B1072" w:rsidRDefault="00172F8D" w:rsidP="00AB46F9">
      <w:pPr>
        <w:tabs>
          <w:tab w:val="left" w:pos="1134"/>
        </w:tabs>
        <w:ind w:firstLine="709"/>
        <w:jc w:val="both"/>
        <w:rPr>
          <w:rFonts w:ascii="Times New Roman" w:hAnsi="Times New Roman"/>
          <w:lang w:val="ru-RU"/>
        </w:rPr>
      </w:pPr>
      <w:r w:rsidRPr="000B1072">
        <w:rPr>
          <w:rFonts w:ascii="Times New Roman" w:hAnsi="Times New Roman"/>
          <w:lang w:val="ru-RU"/>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172F8D" w:rsidRPr="000B1072" w:rsidRDefault="00172F8D" w:rsidP="00AB46F9">
      <w:pPr>
        <w:tabs>
          <w:tab w:val="left" w:pos="1134"/>
        </w:tabs>
        <w:ind w:firstLine="709"/>
        <w:jc w:val="both"/>
        <w:rPr>
          <w:rFonts w:ascii="Times New Roman" w:hAnsi="Times New Roman"/>
          <w:lang w:val="ru-RU"/>
        </w:rPr>
      </w:pPr>
      <w:r w:rsidRPr="000B1072">
        <w:rPr>
          <w:rFonts w:ascii="Times New Roman" w:hAnsi="Times New Roman"/>
          <w:lang w:val="ru-RU"/>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172F8D" w:rsidRPr="000B1072" w:rsidRDefault="00172F8D" w:rsidP="00AB46F9">
      <w:pPr>
        <w:tabs>
          <w:tab w:val="left" w:pos="1134"/>
        </w:tabs>
        <w:ind w:firstLine="709"/>
        <w:jc w:val="both"/>
        <w:rPr>
          <w:rFonts w:ascii="Times New Roman" w:hAnsi="Times New Roman"/>
          <w:lang w:val="ru-RU"/>
        </w:rPr>
      </w:pPr>
      <w:r w:rsidRPr="000B1072">
        <w:rPr>
          <w:rFonts w:ascii="Times New Roman" w:hAnsi="Times New Roman"/>
          <w:lang w:val="ru-RU"/>
        </w:rPr>
        <w:t xml:space="preserve">С целью формирования у </w:t>
      </w:r>
      <w:r w:rsidR="00520F73">
        <w:rPr>
          <w:rFonts w:ascii="Times New Roman" w:hAnsi="Times New Roman"/>
          <w:lang w:val="ru-RU"/>
        </w:rPr>
        <w:t>обучающихся</w:t>
      </w:r>
      <w:r w:rsidRPr="000B1072">
        <w:rPr>
          <w:rFonts w:ascii="Times New Roman" w:hAnsi="Times New Roman"/>
          <w:lang w:val="ru-RU"/>
        </w:rPr>
        <w:t xml:space="preserve">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172F8D" w:rsidRPr="00B87EE2" w:rsidRDefault="00172F8D" w:rsidP="00AB46F9">
      <w:pPr>
        <w:pStyle w:val="af8"/>
        <w:ind w:left="709"/>
        <w:jc w:val="both"/>
        <w:rPr>
          <w:rFonts w:ascii="Times New Roman" w:hAnsi="Times New Roman"/>
          <w:b/>
        </w:rPr>
      </w:pPr>
      <w:r w:rsidRPr="00B87EE2">
        <w:rPr>
          <w:rFonts w:ascii="Times New Roman" w:hAnsi="Times New Roman"/>
          <w:b/>
        </w:rPr>
        <w:t xml:space="preserve">Физическая культура как область знаний </w:t>
      </w:r>
    </w:p>
    <w:p w:rsidR="00172F8D" w:rsidRPr="00B87EE2" w:rsidRDefault="00172F8D" w:rsidP="00AB46F9">
      <w:pPr>
        <w:pStyle w:val="af8"/>
        <w:ind w:left="709"/>
        <w:jc w:val="both"/>
        <w:rPr>
          <w:rFonts w:ascii="Times New Roman" w:hAnsi="Times New Roman"/>
          <w:b/>
        </w:rPr>
      </w:pPr>
      <w:r w:rsidRPr="00B87EE2">
        <w:rPr>
          <w:rFonts w:ascii="Times New Roman" w:hAnsi="Times New Roman"/>
          <w:b/>
        </w:rPr>
        <w:t>История и современное развитие физической культуры</w:t>
      </w:r>
    </w:p>
    <w:p w:rsidR="00172F8D" w:rsidRPr="00B87EE2" w:rsidRDefault="00172F8D" w:rsidP="00AB46F9">
      <w:pPr>
        <w:pStyle w:val="af8"/>
        <w:ind w:left="0" w:firstLine="709"/>
        <w:jc w:val="both"/>
        <w:rPr>
          <w:rFonts w:ascii="Times New Roman" w:hAnsi="Times New Roman"/>
        </w:rPr>
      </w:pPr>
      <w:r w:rsidRPr="00B87EE2">
        <w:rPr>
          <w:rFonts w:ascii="Times New Roman" w:hAnsi="Times New Roman"/>
        </w:rPr>
        <w:t xml:space="preserve">Олимпийские игры древности.Возрождение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172F8D" w:rsidRPr="00B87EE2" w:rsidRDefault="00172F8D" w:rsidP="00AB46F9">
      <w:pPr>
        <w:pStyle w:val="af8"/>
        <w:ind w:left="0" w:firstLine="709"/>
        <w:jc w:val="both"/>
        <w:rPr>
          <w:rFonts w:ascii="Times New Roman" w:hAnsi="Times New Roman"/>
        </w:rPr>
      </w:pPr>
      <w:r w:rsidRPr="00B87EE2">
        <w:rPr>
          <w:rFonts w:ascii="Times New Roman" w:hAnsi="Times New Roman"/>
          <w:b/>
        </w:rPr>
        <w:t>Современное представление о физической культуре (основные понятия)</w:t>
      </w:r>
    </w:p>
    <w:p w:rsidR="00172F8D" w:rsidRPr="00B87EE2" w:rsidRDefault="00172F8D" w:rsidP="00AB46F9">
      <w:pPr>
        <w:ind w:firstLine="709"/>
        <w:jc w:val="both"/>
        <w:rPr>
          <w:rFonts w:ascii="Times New Roman" w:hAnsi="Times New Roman"/>
          <w:lang w:val="ru-RU"/>
        </w:rPr>
      </w:pPr>
      <w:r w:rsidRPr="00B87EE2">
        <w:rPr>
          <w:rFonts w:ascii="Times New Roman" w:hAnsi="Times New Roman"/>
          <w:lang w:val="ru-RU"/>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172F8D" w:rsidRPr="00B87EE2" w:rsidRDefault="00172F8D" w:rsidP="00AB46F9">
      <w:pPr>
        <w:pStyle w:val="af8"/>
        <w:ind w:left="709"/>
        <w:jc w:val="both"/>
        <w:rPr>
          <w:rFonts w:ascii="Times New Roman" w:hAnsi="Times New Roman"/>
        </w:rPr>
      </w:pPr>
      <w:r w:rsidRPr="00B87EE2">
        <w:rPr>
          <w:rFonts w:ascii="Times New Roman" w:hAnsi="Times New Roman"/>
          <w:b/>
        </w:rPr>
        <w:t>Физическая культура человека</w:t>
      </w:r>
    </w:p>
    <w:p w:rsidR="00172F8D" w:rsidRPr="00B87EE2" w:rsidRDefault="00172F8D" w:rsidP="00AB46F9">
      <w:pPr>
        <w:tabs>
          <w:tab w:val="left" w:pos="0"/>
        </w:tabs>
        <w:ind w:firstLine="709"/>
        <w:jc w:val="both"/>
        <w:rPr>
          <w:rFonts w:ascii="Times New Roman" w:hAnsi="Times New Roman"/>
          <w:b/>
          <w:lang w:val="ru-RU"/>
        </w:rPr>
      </w:pPr>
      <w:r w:rsidRPr="00B87EE2">
        <w:rPr>
          <w:rFonts w:ascii="Times New Roman" w:hAnsi="Times New Roman"/>
          <w:lang w:val="ru-RU"/>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B87EE2">
        <w:rPr>
          <w:rFonts w:ascii="Times New Roman" w:hAnsi="Times New Roman"/>
          <w:b/>
          <w:lang w:val="ru-RU"/>
        </w:rPr>
        <w:t xml:space="preserve">Способы двигательной (физкультурной) деятельности </w:t>
      </w:r>
    </w:p>
    <w:p w:rsidR="00B87EE2" w:rsidRDefault="00172F8D" w:rsidP="00B87EE2">
      <w:pPr>
        <w:tabs>
          <w:tab w:val="left" w:pos="0"/>
        </w:tabs>
        <w:ind w:firstLine="709"/>
        <w:jc w:val="both"/>
        <w:rPr>
          <w:rFonts w:ascii="Times New Roman" w:hAnsi="Times New Roman"/>
          <w:b/>
          <w:lang w:val="ru-RU"/>
        </w:rPr>
      </w:pPr>
      <w:r w:rsidRPr="00B87EE2">
        <w:rPr>
          <w:rFonts w:ascii="Times New Roman" w:hAnsi="Times New Roman"/>
          <w:b/>
          <w:lang w:val="ru-RU"/>
        </w:rPr>
        <w:t>Организация и проведение самостоятельных занятий физической культурой</w:t>
      </w:r>
    </w:p>
    <w:p w:rsidR="00172F8D" w:rsidRPr="00B87EE2" w:rsidRDefault="00172F8D" w:rsidP="00B87EE2">
      <w:pPr>
        <w:tabs>
          <w:tab w:val="left" w:pos="0"/>
        </w:tabs>
        <w:ind w:firstLine="709"/>
        <w:jc w:val="both"/>
        <w:rPr>
          <w:rFonts w:ascii="Times New Roman" w:hAnsi="Times New Roman"/>
          <w:b/>
          <w:lang w:val="ru-RU"/>
        </w:rPr>
      </w:pPr>
      <w:r w:rsidRPr="00B87EE2">
        <w:rPr>
          <w:rFonts w:ascii="Times New Roman" w:hAnsi="Times New Roman"/>
          <w:lang w:val="ru-RU"/>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w:t>
      </w:r>
      <w:r w:rsidRPr="00B134B2">
        <w:rPr>
          <w:rFonts w:ascii="Times New Roman" w:hAnsi="Times New Roman"/>
          <w:lang w:val="ru-RU"/>
        </w:rPr>
        <w:t xml:space="preserve">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172F8D" w:rsidRPr="00B87EE2" w:rsidRDefault="00172F8D" w:rsidP="00AB46F9">
      <w:pPr>
        <w:pStyle w:val="af8"/>
        <w:ind w:left="709"/>
        <w:jc w:val="both"/>
        <w:rPr>
          <w:rFonts w:ascii="Times New Roman" w:hAnsi="Times New Roman"/>
          <w:b/>
        </w:rPr>
      </w:pPr>
      <w:r w:rsidRPr="00B87EE2">
        <w:rPr>
          <w:rFonts w:ascii="Times New Roman" w:hAnsi="Times New Roman"/>
          <w:b/>
        </w:rPr>
        <w:t xml:space="preserve">Оценка эффективности занятий физической культурой </w:t>
      </w:r>
    </w:p>
    <w:p w:rsidR="00172F8D" w:rsidRPr="00B87EE2" w:rsidRDefault="00172F8D" w:rsidP="00AB46F9">
      <w:pPr>
        <w:ind w:firstLine="709"/>
        <w:jc w:val="both"/>
        <w:rPr>
          <w:rFonts w:ascii="Times New Roman" w:hAnsi="Times New Roman"/>
          <w:lang w:val="ru-RU"/>
        </w:rPr>
      </w:pPr>
      <w:r w:rsidRPr="00B87EE2">
        <w:rPr>
          <w:rFonts w:ascii="Times New Roman" w:hAnsi="Times New Roman"/>
          <w:lang w:val="ru-RU"/>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172F8D" w:rsidRPr="00B87EE2" w:rsidRDefault="00172F8D" w:rsidP="00AB46F9">
      <w:pPr>
        <w:pStyle w:val="af8"/>
        <w:ind w:left="709"/>
        <w:jc w:val="both"/>
        <w:rPr>
          <w:rFonts w:ascii="Times New Roman" w:hAnsi="Times New Roman"/>
          <w:b/>
        </w:rPr>
      </w:pPr>
      <w:r w:rsidRPr="00B87EE2">
        <w:rPr>
          <w:rFonts w:ascii="Times New Roman" w:hAnsi="Times New Roman"/>
          <w:b/>
        </w:rPr>
        <w:t>Физическое совершенствование</w:t>
      </w:r>
    </w:p>
    <w:p w:rsidR="00172F8D" w:rsidRPr="00B87EE2" w:rsidRDefault="00172F8D" w:rsidP="00AB46F9">
      <w:pPr>
        <w:pStyle w:val="af8"/>
        <w:ind w:left="709"/>
        <w:jc w:val="both"/>
        <w:rPr>
          <w:rFonts w:ascii="Times New Roman" w:hAnsi="Times New Roman"/>
        </w:rPr>
      </w:pPr>
      <w:r w:rsidRPr="00B87EE2">
        <w:rPr>
          <w:rFonts w:ascii="Times New Roman" w:hAnsi="Times New Roman"/>
          <w:b/>
        </w:rPr>
        <w:t>Физкультурно-оздоровительная деятельность</w:t>
      </w:r>
    </w:p>
    <w:p w:rsidR="00172F8D" w:rsidRPr="00B87EE2" w:rsidRDefault="00172F8D" w:rsidP="00AB46F9">
      <w:pPr>
        <w:ind w:firstLine="709"/>
        <w:jc w:val="both"/>
        <w:rPr>
          <w:rFonts w:ascii="Times New Roman" w:hAnsi="Times New Roman"/>
          <w:lang w:val="ru-RU"/>
        </w:rPr>
      </w:pPr>
      <w:r w:rsidRPr="00B87EE2">
        <w:rPr>
          <w:rFonts w:ascii="Times New Roman" w:hAnsi="Times New Roman"/>
          <w:lang w:val="ru-RU"/>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172F8D" w:rsidRPr="00B87EE2" w:rsidRDefault="00172F8D" w:rsidP="00AB46F9">
      <w:pPr>
        <w:pStyle w:val="af8"/>
        <w:ind w:left="709"/>
        <w:jc w:val="both"/>
        <w:rPr>
          <w:rFonts w:ascii="Times New Roman" w:hAnsi="Times New Roman"/>
        </w:rPr>
      </w:pPr>
      <w:r w:rsidRPr="00B87EE2">
        <w:rPr>
          <w:rFonts w:ascii="Times New Roman" w:hAnsi="Times New Roman"/>
          <w:b/>
        </w:rPr>
        <w:t>Спортивно-оздоровительная деятельность</w:t>
      </w:r>
    </w:p>
    <w:p w:rsidR="00172F8D" w:rsidRPr="00B87EE2" w:rsidRDefault="00172F8D" w:rsidP="00AB46F9">
      <w:pPr>
        <w:ind w:firstLine="709"/>
        <w:jc w:val="both"/>
        <w:rPr>
          <w:rFonts w:ascii="Times New Roman" w:hAnsi="Times New Roman"/>
          <w:lang w:val="ru-RU"/>
        </w:rPr>
      </w:pPr>
      <w:r w:rsidRPr="00B87EE2">
        <w:rPr>
          <w:rFonts w:ascii="Times New Roman" w:hAnsi="Times New Roman"/>
          <w:lang w:val="ru-RU"/>
        </w:rPr>
        <w:lastRenderedPageBreak/>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w:t>
      </w:r>
    </w:p>
    <w:p w:rsidR="00172F8D" w:rsidRPr="00B87EE2" w:rsidRDefault="00172F8D" w:rsidP="00B87EE2">
      <w:pPr>
        <w:jc w:val="both"/>
        <w:rPr>
          <w:b/>
          <w:lang w:val="ru-RU"/>
        </w:rPr>
      </w:pPr>
    </w:p>
    <w:p w:rsidR="00172F8D" w:rsidRPr="00B87EE2" w:rsidRDefault="00172F8D" w:rsidP="00AB46F9">
      <w:pPr>
        <w:pStyle w:val="af8"/>
        <w:ind w:left="709"/>
        <w:jc w:val="both"/>
        <w:rPr>
          <w:rFonts w:ascii="Times New Roman" w:hAnsi="Times New Roman"/>
          <w:b/>
        </w:rPr>
      </w:pPr>
      <w:r w:rsidRPr="00B87EE2">
        <w:rPr>
          <w:rFonts w:ascii="Times New Roman" w:hAnsi="Times New Roman"/>
          <w:b/>
        </w:rPr>
        <w:t>Прикладно-ориентированная физкультурная деятельность</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спортивные игры).</w:t>
      </w:r>
    </w:p>
    <w:p w:rsidR="00172F8D" w:rsidRPr="00B87EE2" w:rsidRDefault="00172F8D" w:rsidP="00AB46F9">
      <w:pPr>
        <w:pStyle w:val="4"/>
        <w:jc w:val="both"/>
        <w:rPr>
          <w:rFonts w:ascii="Times New Roman" w:hAnsi="Times New Roman"/>
          <w:sz w:val="24"/>
          <w:lang w:val="ru-RU"/>
        </w:rPr>
      </w:pPr>
      <w:bookmarkStart w:id="285" w:name="_Toc409691717"/>
      <w:bookmarkStart w:id="286" w:name="_Toc410654042"/>
      <w:bookmarkStart w:id="287" w:name="_Toc414553253"/>
      <w:r w:rsidRPr="00B87EE2">
        <w:rPr>
          <w:rFonts w:ascii="Times New Roman" w:hAnsi="Times New Roman"/>
          <w:sz w:val="24"/>
          <w:lang w:val="ru-RU"/>
        </w:rPr>
        <w:t>2.2.2.17. Основы безопасности жизнедеятельности</w:t>
      </w:r>
      <w:bookmarkEnd w:id="285"/>
      <w:bookmarkEnd w:id="286"/>
      <w:bookmarkEnd w:id="287"/>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172F8D" w:rsidRPr="000B1072" w:rsidRDefault="00172F8D" w:rsidP="00AB46F9">
      <w:pPr>
        <w:overflowPunct w:val="0"/>
        <w:autoSpaceDE w:val="0"/>
        <w:autoSpaceDN w:val="0"/>
        <w:adjustRightInd w:val="0"/>
        <w:ind w:firstLine="709"/>
        <w:jc w:val="both"/>
        <w:rPr>
          <w:rFonts w:ascii="Times New Roman" w:hAnsi="Times New Roman"/>
          <w:lang w:val="ru-RU"/>
        </w:rPr>
      </w:pPr>
      <w:r w:rsidRPr="000B1072">
        <w:rPr>
          <w:rFonts w:ascii="Times New Roman" w:hAnsi="Times New Roman"/>
          <w:lang w:val="ru-RU"/>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172F8D" w:rsidRPr="000B1072" w:rsidRDefault="00172F8D" w:rsidP="00AB46F9">
      <w:pPr>
        <w:overflowPunct w:val="0"/>
        <w:autoSpaceDE w:val="0"/>
        <w:autoSpaceDN w:val="0"/>
        <w:adjustRightInd w:val="0"/>
        <w:ind w:firstLine="709"/>
        <w:jc w:val="both"/>
        <w:rPr>
          <w:rFonts w:ascii="Times New Roman" w:hAnsi="Times New Roman"/>
          <w:lang w:val="ru-RU"/>
        </w:rPr>
      </w:pPr>
      <w:r w:rsidRPr="000B1072">
        <w:rPr>
          <w:rFonts w:ascii="Times New Roman" w:hAnsi="Times New Roman"/>
          <w:lang w:val="ru-RU"/>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172F8D" w:rsidRPr="000B1072" w:rsidRDefault="00172F8D" w:rsidP="00AB46F9">
      <w:pPr>
        <w:overflowPunct w:val="0"/>
        <w:autoSpaceDE w:val="0"/>
        <w:autoSpaceDN w:val="0"/>
        <w:adjustRightInd w:val="0"/>
        <w:ind w:firstLine="709"/>
        <w:jc w:val="both"/>
        <w:rPr>
          <w:rFonts w:ascii="Times New Roman" w:hAnsi="Times New Roman"/>
          <w:lang w:val="ru-RU"/>
        </w:rPr>
      </w:pPr>
      <w:r w:rsidRPr="000B1072">
        <w:rPr>
          <w:rFonts w:ascii="Times New Roman" w:hAnsi="Times New Roman"/>
          <w:lang w:val="ru-RU"/>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172F8D" w:rsidRPr="000B1072" w:rsidRDefault="00172F8D" w:rsidP="00AB46F9">
      <w:pPr>
        <w:overflowPunct w:val="0"/>
        <w:autoSpaceDE w:val="0"/>
        <w:autoSpaceDN w:val="0"/>
        <w:adjustRightInd w:val="0"/>
        <w:ind w:firstLine="709"/>
        <w:jc w:val="both"/>
        <w:rPr>
          <w:rFonts w:ascii="Times New Roman" w:hAnsi="Times New Roman"/>
          <w:lang w:val="ru-RU"/>
        </w:rPr>
      </w:pPr>
      <w:r w:rsidRPr="000B1072">
        <w:rPr>
          <w:rFonts w:ascii="Times New Roman" w:hAnsi="Times New Roman"/>
          <w:lang w:val="ru-RU"/>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172F8D" w:rsidRPr="000B1072" w:rsidRDefault="00172F8D" w:rsidP="00AB46F9">
      <w:pPr>
        <w:ind w:firstLine="708"/>
        <w:jc w:val="both"/>
        <w:rPr>
          <w:rFonts w:ascii="Times New Roman" w:hAnsi="Times New Roman"/>
          <w:lang w:val="ru-RU"/>
        </w:rPr>
      </w:pPr>
      <w:r w:rsidRPr="000B1072">
        <w:rPr>
          <w:rFonts w:ascii="Times New Roman" w:hAnsi="Times New Roman"/>
          <w:lang w:val="ru-RU"/>
        </w:rPr>
        <w:t>Основы безопасности жизнедеятельности как учебный предмет обеспечивает:</w:t>
      </w:r>
    </w:p>
    <w:p w:rsidR="00172F8D" w:rsidRPr="000B1072" w:rsidRDefault="00172F8D" w:rsidP="001D5419">
      <w:pPr>
        <w:numPr>
          <w:ilvl w:val="0"/>
          <w:numId w:val="200"/>
        </w:numPr>
        <w:tabs>
          <w:tab w:val="left" w:pos="1134"/>
        </w:tabs>
        <w:autoSpaceDE w:val="0"/>
        <w:autoSpaceDN w:val="0"/>
        <w:adjustRightInd w:val="0"/>
        <w:ind w:left="0" w:firstLine="709"/>
        <w:jc w:val="both"/>
        <w:rPr>
          <w:rFonts w:ascii="Times New Roman" w:hAnsi="Times New Roman"/>
          <w:lang w:val="ru-RU"/>
        </w:rPr>
      </w:pPr>
      <w:r w:rsidRPr="000B1072">
        <w:rPr>
          <w:rFonts w:ascii="Times New Roman" w:hAnsi="Times New Roman"/>
          <w:lang w:val="ru-RU"/>
        </w:rPr>
        <w:t>освоение обучающимися знаний о безопасном поведении в повседневной жизнедеятельности;</w:t>
      </w:r>
    </w:p>
    <w:p w:rsidR="00172F8D" w:rsidRPr="000B1072" w:rsidRDefault="00172F8D" w:rsidP="001D5419">
      <w:pPr>
        <w:numPr>
          <w:ilvl w:val="0"/>
          <w:numId w:val="200"/>
        </w:numPr>
        <w:tabs>
          <w:tab w:val="left" w:pos="1134"/>
        </w:tabs>
        <w:autoSpaceDE w:val="0"/>
        <w:autoSpaceDN w:val="0"/>
        <w:adjustRightInd w:val="0"/>
        <w:ind w:left="0" w:firstLine="709"/>
        <w:jc w:val="both"/>
        <w:rPr>
          <w:rFonts w:ascii="Times New Roman" w:hAnsi="Times New Roman"/>
          <w:lang w:val="ru-RU"/>
        </w:rPr>
      </w:pPr>
      <w:r w:rsidRPr="000B1072">
        <w:rPr>
          <w:rFonts w:ascii="Times New Roman" w:hAnsi="Times New Roman"/>
          <w:lang w:val="ru-RU"/>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172F8D" w:rsidRPr="000B1072" w:rsidRDefault="00172F8D" w:rsidP="001D5419">
      <w:pPr>
        <w:numPr>
          <w:ilvl w:val="0"/>
          <w:numId w:val="200"/>
        </w:numPr>
        <w:tabs>
          <w:tab w:val="left" w:pos="1134"/>
        </w:tabs>
        <w:autoSpaceDE w:val="0"/>
        <w:autoSpaceDN w:val="0"/>
        <w:adjustRightInd w:val="0"/>
        <w:ind w:left="0" w:firstLine="709"/>
        <w:jc w:val="both"/>
        <w:rPr>
          <w:rFonts w:ascii="Times New Roman" w:hAnsi="Times New Roman"/>
          <w:lang w:val="ru-RU"/>
        </w:rPr>
      </w:pPr>
      <w:r w:rsidRPr="000B1072">
        <w:rPr>
          <w:rFonts w:ascii="Times New Roman" w:hAnsi="Times New Roman"/>
          <w:lang w:val="ru-RU"/>
        </w:rPr>
        <w:t>понимание необходимости беречь и сохранять свое здоровье как индивидуальную и общественную ценность;</w:t>
      </w:r>
    </w:p>
    <w:p w:rsidR="00172F8D" w:rsidRPr="000B1072" w:rsidRDefault="00172F8D" w:rsidP="001D5419">
      <w:pPr>
        <w:numPr>
          <w:ilvl w:val="0"/>
          <w:numId w:val="200"/>
        </w:numPr>
        <w:tabs>
          <w:tab w:val="left" w:pos="1134"/>
        </w:tabs>
        <w:autoSpaceDE w:val="0"/>
        <w:autoSpaceDN w:val="0"/>
        <w:adjustRightInd w:val="0"/>
        <w:ind w:left="0" w:firstLine="709"/>
        <w:jc w:val="both"/>
        <w:rPr>
          <w:rFonts w:ascii="Times New Roman" w:hAnsi="Times New Roman"/>
          <w:lang w:val="ru-RU"/>
        </w:rPr>
      </w:pPr>
      <w:r w:rsidRPr="000B1072">
        <w:rPr>
          <w:rFonts w:ascii="Times New Roman" w:hAnsi="Times New Roman"/>
          <w:lang w:val="ru-RU"/>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172F8D" w:rsidRPr="000B1072" w:rsidRDefault="00172F8D" w:rsidP="001D5419">
      <w:pPr>
        <w:numPr>
          <w:ilvl w:val="0"/>
          <w:numId w:val="200"/>
        </w:numPr>
        <w:tabs>
          <w:tab w:val="left" w:pos="1134"/>
        </w:tabs>
        <w:autoSpaceDE w:val="0"/>
        <w:autoSpaceDN w:val="0"/>
        <w:adjustRightInd w:val="0"/>
        <w:ind w:left="0" w:firstLine="709"/>
        <w:jc w:val="both"/>
        <w:rPr>
          <w:rFonts w:ascii="Times New Roman" w:hAnsi="Times New Roman"/>
          <w:lang w:val="ru-RU"/>
        </w:rPr>
      </w:pPr>
      <w:r w:rsidRPr="000B1072">
        <w:rPr>
          <w:rFonts w:ascii="Times New Roman" w:hAnsi="Times New Roman"/>
          <w:lang w:val="ru-RU"/>
        </w:rPr>
        <w:t>понимание необходимости сохранения природы и окружающей среды для полноценной жизни человека;</w:t>
      </w:r>
    </w:p>
    <w:p w:rsidR="00172F8D" w:rsidRPr="000B1072" w:rsidRDefault="00172F8D" w:rsidP="001D5419">
      <w:pPr>
        <w:numPr>
          <w:ilvl w:val="0"/>
          <w:numId w:val="200"/>
        </w:numPr>
        <w:tabs>
          <w:tab w:val="left" w:pos="1134"/>
        </w:tabs>
        <w:autoSpaceDE w:val="0"/>
        <w:autoSpaceDN w:val="0"/>
        <w:adjustRightInd w:val="0"/>
        <w:ind w:left="0" w:firstLine="709"/>
        <w:jc w:val="both"/>
        <w:rPr>
          <w:rFonts w:ascii="Times New Roman" w:hAnsi="Times New Roman"/>
          <w:lang w:val="ru-RU"/>
        </w:rPr>
      </w:pPr>
      <w:r w:rsidRPr="000B1072">
        <w:rPr>
          <w:rFonts w:ascii="Times New Roman" w:hAnsi="Times New Roman"/>
          <w:lang w:val="ru-RU"/>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172F8D" w:rsidRPr="000B1072" w:rsidRDefault="00172F8D" w:rsidP="001D5419">
      <w:pPr>
        <w:numPr>
          <w:ilvl w:val="0"/>
          <w:numId w:val="200"/>
        </w:numPr>
        <w:tabs>
          <w:tab w:val="left" w:pos="1134"/>
        </w:tabs>
        <w:autoSpaceDE w:val="0"/>
        <w:autoSpaceDN w:val="0"/>
        <w:adjustRightInd w:val="0"/>
        <w:ind w:left="0" w:firstLine="709"/>
        <w:jc w:val="both"/>
        <w:rPr>
          <w:rFonts w:ascii="Times New Roman" w:hAnsi="Times New Roman"/>
          <w:lang w:val="ru-RU"/>
        </w:rPr>
      </w:pPr>
      <w:r w:rsidRPr="000B1072">
        <w:rPr>
          <w:rFonts w:ascii="Times New Roman" w:hAnsi="Times New Roman"/>
          <w:lang w:val="ru-RU"/>
        </w:rPr>
        <w:lastRenderedPageBreak/>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172F8D" w:rsidRPr="000B1072" w:rsidRDefault="00172F8D" w:rsidP="001D5419">
      <w:pPr>
        <w:numPr>
          <w:ilvl w:val="0"/>
          <w:numId w:val="200"/>
        </w:numPr>
        <w:tabs>
          <w:tab w:val="left" w:pos="1134"/>
        </w:tabs>
        <w:autoSpaceDE w:val="0"/>
        <w:autoSpaceDN w:val="0"/>
        <w:adjustRightInd w:val="0"/>
        <w:ind w:left="0" w:firstLine="709"/>
        <w:jc w:val="both"/>
        <w:rPr>
          <w:rFonts w:ascii="Times New Roman" w:hAnsi="Times New Roman"/>
          <w:lang w:val="ru-RU"/>
        </w:rPr>
      </w:pPr>
      <w:r w:rsidRPr="000B1072">
        <w:rPr>
          <w:rFonts w:ascii="Times New Roman" w:hAnsi="Times New Roman"/>
          <w:lang w:val="ru-RU"/>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172F8D" w:rsidRPr="000B1072" w:rsidRDefault="00172F8D" w:rsidP="001D5419">
      <w:pPr>
        <w:numPr>
          <w:ilvl w:val="0"/>
          <w:numId w:val="200"/>
        </w:numPr>
        <w:tabs>
          <w:tab w:val="left" w:pos="1134"/>
        </w:tabs>
        <w:autoSpaceDE w:val="0"/>
        <w:autoSpaceDN w:val="0"/>
        <w:adjustRightInd w:val="0"/>
        <w:ind w:left="0" w:firstLine="709"/>
        <w:jc w:val="both"/>
        <w:rPr>
          <w:rFonts w:ascii="Times New Roman" w:hAnsi="Times New Roman"/>
          <w:lang w:val="ru-RU"/>
        </w:rPr>
      </w:pPr>
      <w:r w:rsidRPr="000B1072">
        <w:rPr>
          <w:rFonts w:ascii="Times New Roman" w:hAnsi="Times New Roman"/>
          <w:lang w:val="ru-RU"/>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172F8D" w:rsidRPr="000B1072" w:rsidRDefault="00172F8D" w:rsidP="001D5419">
      <w:pPr>
        <w:numPr>
          <w:ilvl w:val="0"/>
          <w:numId w:val="200"/>
        </w:numPr>
        <w:tabs>
          <w:tab w:val="left" w:pos="1134"/>
        </w:tabs>
        <w:autoSpaceDE w:val="0"/>
        <w:autoSpaceDN w:val="0"/>
        <w:adjustRightInd w:val="0"/>
        <w:ind w:left="0" w:firstLine="709"/>
        <w:jc w:val="both"/>
        <w:rPr>
          <w:rFonts w:ascii="Times New Roman" w:hAnsi="Times New Roman"/>
          <w:lang w:val="ru-RU"/>
        </w:rPr>
      </w:pPr>
      <w:r w:rsidRPr="000B1072">
        <w:rPr>
          <w:rFonts w:ascii="Times New Roman" w:hAnsi="Times New Roman"/>
          <w:lang w:val="ru-RU"/>
        </w:rPr>
        <w:t>освоение умений оказывать первую помощь пострадавшим;</w:t>
      </w:r>
    </w:p>
    <w:p w:rsidR="00172F8D" w:rsidRPr="000B1072" w:rsidRDefault="00172F8D" w:rsidP="001D5419">
      <w:pPr>
        <w:numPr>
          <w:ilvl w:val="0"/>
          <w:numId w:val="200"/>
        </w:numPr>
        <w:tabs>
          <w:tab w:val="left" w:pos="1134"/>
        </w:tabs>
        <w:autoSpaceDE w:val="0"/>
        <w:autoSpaceDN w:val="0"/>
        <w:adjustRightInd w:val="0"/>
        <w:ind w:left="0" w:firstLine="709"/>
        <w:jc w:val="both"/>
        <w:rPr>
          <w:rFonts w:ascii="Times New Roman" w:hAnsi="Times New Roman"/>
          <w:lang w:val="ru-RU"/>
        </w:rPr>
      </w:pPr>
      <w:r w:rsidRPr="000B1072">
        <w:rPr>
          <w:rFonts w:ascii="Times New Roman" w:hAnsi="Times New Roman"/>
          <w:lang w:val="ru-RU"/>
        </w:rPr>
        <w:t>освоение умений готовность проявлять предосторожность в ситуациях неопределенности;</w:t>
      </w:r>
    </w:p>
    <w:p w:rsidR="00172F8D" w:rsidRPr="000B1072" w:rsidRDefault="00172F8D" w:rsidP="001D5419">
      <w:pPr>
        <w:numPr>
          <w:ilvl w:val="0"/>
          <w:numId w:val="200"/>
        </w:numPr>
        <w:tabs>
          <w:tab w:val="left" w:pos="1134"/>
        </w:tabs>
        <w:autoSpaceDE w:val="0"/>
        <w:autoSpaceDN w:val="0"/>
        <w:adjustRightInd w:val="0"/>
        <w:ind w:left="0" w:firstLine="709"/>
        <w:jc w:val="both"/>
        <w:rPr>
          <w:rFonts w:ascii="Times New Roman" w:hAnsi="Times New Roman"/>
          <w:lang w:val="ru-RU"/>
        </w:rPr>
      </w:pPr>
      <w:r w:rsidRPr="000B1072">
        <w:rPr>
          <w:rFonts w:ascii="Times New Roman" w:hAnsi="Times New Roman"/>
          <w:lang w:val="ru-RU"/>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172F8D" w:rsidRPr="000B1072" w:rsidRDefault="00172F8D" w:rsidP="001D5419">
      <w:pPr>
        <w:numPr>
          <w:ilvl w:val="0"/>
          <w:numId w:val="200"/>
        </w:numPr>
        <w:tabs>
          <w:tab w:val="left" w:pos="1134"/>
        </w:tabs>
        <w:autoSpaceDE w:val="0"/>
        <w:autoSpaceDN w:val="0"/>
        <w:adjustRightInd w:val="0"/>
        <w:ind w:left="0" w:firstLine="709"/>
        <w:jc w:val="both"/>
        <w:rPr>
          <w:rFonts w:ascii="Times New Roman" w:hAnsi="Times New Roman"/>
          <w:lang w:val="ru-RU"/>
        </w:rPr>
      </w:pPr>
      <w:r w:rsidRPr="000B1072">
        <w:rPr>
          <w:rFonts w:ascii="Times New Roman" w:hAnsi="Times New Roman"/>
          <w:lang w:val="ru-RU"/>
        </w:rPr>
        <w:t>освоение умений использовать средства индивидуальной и коллективной защиты.</w:t>
      </w:r>
    </w:p>
    <w:p w:rsidR="00172F8D" w:rsidRPr="000B1072" w:rsidRDefault="00172F8D" w:rsidP="001D5419">
      <w:pPr>
        <w:numPr>
          <w:ilvl w:val="0"/>
          <w:numId w:val="200"/>
        </w:numPr>
        <w:tabs>
          <w:tab w:val="left" w:pos="1134"/>
        </w:tabs>
        <w:autoSpaceDE w:val="0"/>
        <w:autoSpaceDN w:val="0"/>
        <w:adjustRightInd w:val="0"/>
        <w:ind w:left="0" w:firstLine="709"/>
        <w:jc w:val="both"/>
        <w:rPr>
          <w:rFonts w:ascii="Times New Roman" w:hAnsi="Times New Roman"/>
          <w:lang w:val="ru-RU"/>
        </w:rPr>
      </w:pPr>
      <w:r w:rsidRPr="000B1072">
        <w:rPr>
          <w:rFonts w:ascii="Times New Roman" w:hAnsi="Times New Roman"/>
          <w:lang w:val="ru-RU"/>
        </w:rPr>
        <w:t>Освоение и понимание учебного предмета «Основы безопасности жизнедеятельности» направлено на:</w:t>
      </w:r>
    </w:p>
    <w:p w:rsidR="00172F8D" w:rsidRPr="000B1072" w:rsidRDefault="00172F8D" w:rsidP="001D5419">
      <w:pPr>
        <w:numPr>
          <w:ilvl w:val="0"/>
          <w:numId w:val="200"/>
        </w:numPr>
        <w:tabs>
          <w:tab w:val="left" w:pos="1134"/>
        </w:tabs>
        <w:autoSpaceDE w:val="0"/>
        <w:autoSpaceDN w:val="0"/>
        <w:adjustRightInd w:val="0"/>
        <w:ind w:left="0" w:firstLine="709"/>
        <w:jc w:val="both"/>
        <w:rPr>
          <w:rFonts w:ascii="Times New Roman" w:hAnsi="Times New Roman"/>
          <w:lang w:val="ru-RU"/>
        </w:rPr>
      </w:pPr>
      <w:r w:rsidRPr="000B1072">
        <w:rPr>
          <w:rFonts w:ascii="Times New Roman" w:hAnsi="Times New Roman"/>
          <w:lang w:val="ru-RU"/>
        </w:rPr>
        <w:t>воспитание у обучающихся чувства ответственности за личную безопасность, ценностного отношения к своему здоровью и жизни;</w:t>
      </w:r>
    </w:p>
    <w:p w:rsidR="00172F8D" w:rsidRPr="000B1072" w:rsidRDefault="00172F8D" w:rsidP="001D5419">
      <w:pPr>
        <w:numPr>
          <w:ilvl w:val="0"/>
          <w:numId w:val="200"/>
        </w:numPr>
        <w:tabs>
          <w:tab w:val="left" w:pos="1134"/>
        </w:tabs>
        <w:autoSpaceDE w:val="0"/>
        <w:autoSpaceDN w:val="0"/>
        <w:adjustRightInd w:val="0"/>
        <w:ind w:left="0" w:firstLine="709"/>
        <w:jc w:val="both"/>
        <w:rPr>
          <w:rFonts w:ascii="Times New Roman" w:hAnsi="Times New Roman"/>
          <w:lang w:val="ru-RU"/>
        </w:rPr>
      </w:pPr>
      <w:r w:rsidRPr="000B1072">
        <w:rPr>
          <w:rFonts w:ascii="Times New Roman" w:hAnsi="Times New Roman"/>
          <w:lang w:val="ru-RU"/>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172F8D" w:rsidRPr="000B1072" w:rsidRDefault="00172F8D" w:rsidP="001D5419">
      <w:pPr>
        <w:numPr>
          <w:ilvl w:val="0"/>
          <w:numId w:val="200"/>
        </w:numPr>
        <w:tabs>
          <w:tab w:val="left" w:pos="1134"/>
        </w:tabs>
        <w:autoSpaceDE w:val="0"/>
        <w:autoSpaceDN w:val="0"/>
        <w:adjustRightInd w:val="0"/>
        <w:ind w:left="0" w:firstLine="709"/>
        <w:jc w:val="both"/>
        <w:rPr>
          <w:rFonts w:ascii="Times New Roman" w:hAnsi="Times New Roman"/>
          <w:lang w:val="ru-RU"/>
        </w:rPr>
      </w:pPr>
      <w:r w:rsidRPr="000B1072">
        <w:rPr>
          <w:rFonts w:ascii="Times New Roman" w:hAnsi="Times New Roman"/>
          <w:lang w:val="ru-RU"/>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172F8D" w:rsidRPr="000B1072" w:rsidRDefault="00172F8D" w:rsidP="00AB46F9">
      <w:pPr>
        <w:overflowPunct w:val="0"/>
        <w:autoSpaceDE w:val="0"/>
        <w:autoSpaceDN w:val="0"/>
        <w:adjustRightInd w:val="0"/>
        <w:ind w:firstLine="709"/>
        <w:jc w:val="both"/>
        <w:rPr>
          <w:rFonts w:ascii="Times New Roman" w:hAnsi="Times New Roman"/>
          <w:lang w:val="ru-RU"/>
        </w:rPr>
      </w:pPr>
      <w:r w:rsidRPr="000B1072">
        <w:rPr>
          <w:rFonts w:ascii="Times New Roman" w:hAnsi="Times New Roman"/>
          <w:lang w:val="ru-RU"/>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72F8D" w:rsidRPr="000B1072" w:rsidRDefault="00172F8D" w:rsidP="002A792C">
      <w:pPr>
        <w:overflowPunct w:val="0"/>
        <w:autoSpaceDE w:val="0"/>
        <w:autoSpaceDN w:val="0"/>
        <w:adjustRightInd w:val="0"/>
        <w:ind w:firstLine="709"/>
        <w:jc w:val="both"/>
        <w:rPr>
          <w:rFonts w:ascii="Times New Roman" w:hAnsi="Times New Roman"/>
          <w:lang w:val="ru-RU"/>
        </w:rPr>
      </w:pPr>
      <w:r w:rsidRPr="000B1072">
        <w:rPr>
          <w:rFonts w:ascii="Times New Roman" w:hAnsi="Times New Roman"/>
          <w:lang w:val="ru-RU"/>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172F8D" w:rsidRPr="000B1072" w:rsidRDefault="00172F8D" w:rsidP="00AB46F9">
      <w:pPr>
        <w:ind w:firstLine="709"/>
        <w:jc w:val="both"/>
        <w:rPr>
          <w:rFonts w:ascii="Times New Roman" w:hAnsi="Times New Roman"/>
          <w:b/>
          <w:bCs/>
          <w:lang w:val="ru-RU"/>
        </w:rPr>
      </w:pPr>
      <w:r w:rsidRPr="000B1072">
        <w:rPr>
          <w:rFonts w:ascii="Times New Roman" w:hAnsi="Times New Roman"/>
          <w:b/>
          <w:bCs/>
          <w:lang w:val="ru-RU"/>
        </w:rPr>
        <w:t>Основы безопасности личности, общества и государства</w:t>
      </w:r>
    </w:p>
    <w:p w:rsidR="00172F8D" w:rsidRPr="000B1072" w:rsidRDefault="00172F8D" w:rsidP="00AB46F9">
      <w:pPr>
        <w:tabs>
          <w:tab w:val="left" w:pos="426"/>
        </w:tabs>
        <w:ind w:left="709"/>
        <w:jc w:val="both"/>
        <w:rPr>
          <w:rFonts w:ascii="Times New Roman" w:hAnsi="Times New Roman"/>
          <w:b/>
          <w:bCs/>
          <w:shd w:val="clear" w:color="auto" w:fill="FFFFFF"/>
          <w:lang w:val="ru-RU"/>
        </w:rPr>
      </w:pPr>
      <w:r w:rsidRPr="000B1072">
        <w:rPr>
          <w:rFonts w:ascii="Times New Roman" w:hAnsi="Times New Roman"/>
          <w:b/>
          <w:bCs/>
          <w:shd w:val="clear" w:color="auto" w:fill="FFFFFF"/>
          <w:lang w:val="ru-RU"/>
        </w:rPr>
        <w:t xml:space="preserve">Основы комплексной безопасности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w:t>
      </w:r>
      <w:r w:rsidRPr="000B1072">
        <w:rPr>
          <w:rFonts w:ascii="Times New Roman" w:hAnsi="Times New Roman"/>
          <w:lang w:val="ru-RU"/>
        </w:rPr>
        <w:lastRenderedPageBreak/>
        <w:t>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w:t>
      </w:r>
    </w:p>
    <w:p w:rsidR="00172F8D" w:rsidRPr="000B1072" w:rsidRDefault="00172F8D" w:rsidP="00AB46F9">
      <w:pPr>
        <w:tabs>
          <w:tab w:val="left" w:pos="426"/>
        </w:tabs>
        <w:ind w:left="709"/>
        <w:jc w:val="both"/>
        <w:rPr>
          <w:rFonts w:ascii="Times New Roman" w:hAnsi="Times New Roman"/>
          <w:lang w:val="ru-RU"/>
        </w:rPr>
      </w:pPr>
      <w:r w:rsidRPr="000B1072">
        <w:rPr>
          <w:rFonts w:ascii="Times New Roman" w:hAnsi="Times New Roman"/>
          <w:b/>
          <w:lang w:val="ru-RU"/>
        </w:rPr>
        <w:t xml:space="preserve">Защита населения Российской Федерации от чрезвычайных </w:t>
      </w:r>
      <w:r w:rsidRPr="000B1072">
        <w:rPr>
          <w:rFonts w:ascii="Times New Roman" w:hAnsi="Times New Roman"/>
          <w:b/>
          <w:bCs/>
          <w:shd w:val="clear" w:color="auto" w:fill="FFFFFF"/>
          <w:lang w:val="ru-RU"/>
        </w:rPr>
        <w:t>ситуаций</w:t>
      </w:r>
    </w:p>
    <w:p w:rsidR="00172F8D" w:rsidRPr="000B1072" w:rsidRDefault="00172F8D" w:rsidP="002A792C">
      <w:pPr>
        <w:ind w:firstLine="709"/>
        <w:jc w:val="both"/>
        <w:rPr>
          <w:rFonts w:ascii="Times New Roman" w:hAnsi="Times New Roman"/>
          <w:lang w:val="ru-RU"/>
        </w:rPr>
      </w:pPr>
      <w:r w:rsidRPr="000B1072">
        <w:rPr>
          <w:rFonts w:ascii="Times New Roman" w:hAnsi="Times New Roman"/>
          <w:lang w:val="ru-RU"/>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172F8D" w:rsidRPr="000B1072" w:rsidRDefault="00172F8D" w:rsidP="002A792C">
      <w:pPr>
        <w:tabs>
          <w:tab w:val="left" w:pos="426"/>
        </w:tabs>
        <w:ind w:firstLine="709"/>
        <w:jc w:val="both"/>
        <w:rPr>
          <w:rFonts w:ascii="Times New Roman" w:hAnsi="Times New Roman"/>
          <w:bCs/>
          <w:shd w:val="clear" w:color="auto" w:fill="FFFFFF"/>
          <w:lang w:val="ru-RU"/>
        </w:rPr>
      </w:pPr>
      <w:r w:rsidRPr="000B1072">
        <w:rPr>
          <w:rFonts w:ascii="Times New Roman" w:hAnsi="Times New Roman"/>
          <w:b/>
          <w:bCs/>
          <w:lang w:val="ru-RU"/>
        </w:rPr>
        <w:t>Основы противодействия терроризму, экстремизму и наркотизму в Российской Федерации</w:t>
      </w:r>
    </w:p>
    <w:p w:rsidR="00172F8D" w:rsidRPr="000B1072" w:rsidRDefault="00172F8D" w:rsidP="00AB46F9">
      <w:pPr>
        <w:tabs>
          <w:tab w:val="left" w:pos="0"/>
        </w:tabs>
        <w:ind w:firstLine="709"/>
        <w:jc w:val="both"/>
        <w:rPr>
          <w:rFonts w:ascii="Times New Roman" w:hAnsi="Times New Roman"/>
          <w:lang w:val="ru-RU"/>
        </w:rPr>
      </w:pPr>
      <w:r w:rsidRPr="000B1072">
        <w:rPr>
          <w:rFonts w:ascii="Times New Roman" w:hAnsi="Times New Roman"/>
          <w:lang w:val="ru-RU"/>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172F8D" w:rsidRPr="000B1072" w:rsidRDefault="00172F8D" w:rsidP="00AB46F9">
      <w:pPr>
        <w:ind w:firstLine="709"/>
        <w:jc w:val="both"/>
        <w:rPr>
          <w:rFonts w:ascii="Times New Roman" w:hAnsi="Times New Roman"/>
          <w:b/>
          <w:bCs/>
          <w:lang w:val="ru-RU"/>
        </w:rPr>
      </w:pPr>
      <w:r w:rsidRPr="000B1072">
        <w:rPr>
          <w:rFonts w:ascii="Times New Roman" w:hAnsi="Times New Roman"/>
          <w:b/>
          <w:bCs/>
          <w:lang w:val="ru-RU"/>
        </w:rPr>
        <w:t>Основы медицинских знаний и здорового образа жизни</w:t>
      </w:r>
    </w:p>
    <w:p w:rsidR="00172F8D" w:rsidRPr="000B1072" w:rsidRDefault="00172F8D" w:rsidP="00AB46F9">
      <w:pPr>
        <w:tabs>
          <w:tab w:val="left" w:pos="426"/>
        </w:tabs>
        <w:ind w:left="709"/>
        <w:jc w:val="both"/>
        <w:rPr>
          <w:rFonts w:ascii="Times New Roman" w:hAnsi="Times New Roman"/>
          <w:b/>
          <w:bCs/>
          <w:lang w:val="ru-RU"/>
        </w:rPr>
      </w:pPr>
      <w:r w:rsidRPr="000B1072">
        <w:rPr>
          <w:rFonts w:ascii="Times New Roman" w:hAnsi="Times New Roman"/>
          <w:b/>
          <w:bCs/>
          <w:lang w:val="ru-RU"/>
        </w:rPr>
        <w:t>Основы здорового образа жизни</w:t>
      </w:r>
    </w:p>
    <w:p w:rsidR="00172F8D" w:rsidRPr="000B1072" w:rsidRDefault="00172F8D" w:rsidP="00AB46F9">
      <w:pPr>
        <w:ind w:firstLine="709"/>
        <w:jc w:val="both"/>
        <w:rPr>
          <w:rFonts w:ascii="Times New Roman" w:hAnsi="Times New Roman"/>
          <w:bCs/>
          <w:lang w:val="ru-RU"/>
        </w:rPr>
      </w:pPr>
      <w:r w:rsidRPr="000B1072">
        <w:rPr>
          <w:rFonts w:ascii="Times New Roman" w:hAnsi="Times New Roman"/>
          <w:bCs/>
          <w:lang w:val="ru-RU"/>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 Семья в современном обществе. Права и обязанности супругов. Защита прав ребенка.</w:t>
      </w:r>
    </w:p>
    <w:p w:rsidR="00172F8D" w:rsidRPr="000B1072" w:rsidRDefault="00172F8D" w:rsidP="00AB46F9">
      <w:pPr>
        <w:tabs>
          <w:tab w:val="left" w:pos="426"/>
        </w:tabs>
        <w:ind w:left="709"/>
        <w:jc w:val="both"/>
        <w:rPr>
          <w:rFonts w:ascii="Times New Roman" w:hAnsi="Times New Roman"/>
          <w:b/>
          <w:bCs/>
          <w:lang w:val="ru-RU"/>
        </w:rPr>
      </w:pPr>
      <w:r w:rsidRPr="000B1072">
        <w:rPr>
          <w:rFonts w:ascii="Times New Roman" w:hAnsi="Times New Roman"/>
          <w:b/>
          <w:bCs/>
          <w:lang w:val="ru-RU"/>
        </w:rPr>
        <w:t>Основы медицинских знаний и оказание первой помощи</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172F8D" w:rsidRPr="000B1072" w:rsidRDefault="00172F8D" w:rsidP="00AB46F9">
      <w:pPr>
        <w:jc w:val="both"/>
        <w:rPr>
          <w:rFonts w:ascii="Times New Roman" w:hAnsi="Times New Roman"/>
          <w:b/>
          <w:bCs/>
          <w:lang w:val="ru-RU" w:eastAsia="ru-RU"/>
        </w:rPr>
      </w:pPr>
    </w:p>
    <w:p w:rsidR="00172F8D" w:rsidRPr="000B1072" w:rsidRDefault="00172F8D" w:rsidP="00AB46F9">
      <w:pPr>
        <w:widowControl w:val="0"/>
        <w:autoSpaceDE w:val="0"/>
        <w:autoSpaceDN w:val="0"/>
        <w:adjustRightInd w:val="0"/>
        <w:spacing w:before="29"/>
        <w:ind w:right="511"/>
        <w:jc w:val="both"/>
        <w:rPr>
          <w:rFonts w:ascii="Times New Roman" w:hAnsi="Times New Roman"/>
          <w:lang w:val="ru-RU" w:eastAsia="ru-RU"/>
        </w:rPr>
      </w:pPr>
      <w:r w:rsidRPr="000B1072">
        <w:rPr>
          <w:rFonts w:ascii="Times New Roman" w:hAnsi="Times New Roman"/>
          <w:b/>
          <w:lang w:val="ru-RU" w:eastAsia="ru-RU"/>
        </w:rPr>
        <w:t>2.3.</w:t>
      </w:r>
      <w:r w:rsidRPr="000B1072">
        <w:rPr>
          <w:rFonts w:ascii="Times New Roman" w:hAnsi="Times New Roman"/>
          <w:b/>
          <w:lang w:eastAsia="ru-RU"/>
        </w:rPr>
        <w:t> </w:t>
      </w:r>
      <w:r w:rsidRPr="000B1072">
        <w:rPr>
          <w:rFonts w:ascii="Times New Roman" w:hAnsi="Times New Roman"/>
          <w:b/>
          <w:bCs/>
          <w:lang w:val="ru-RU" w:eastAsia="ru-RU"/>
        </w:rPr>
        <w:t>П</w:t>
      </w:r>
      <w:r w:rsidRPr="000B1072">
        <w:rPr>
          <w:rFonts w:ascii="Times New Roman" w:hAnsi="Times New Roman"/>
          <w:b/>
          <w:bCs/>
          <w:spacing w:val="1"/>
          <w:lang w:val="ru-RU" w:eastAsia="ru-RU"/>
        </w:rPr>
        <w:t>р</w:t>
      </w:r>
      <w:r w:rsidRPr="000B1072">
        <w:rPr>
          <w:rFonts w:ascii="Times New Roman" w:hAnsi="Times New Roman"/>
          <w:b/>
          <w:bCs/>
          <w:lang w:val="ru-RU" w:eastAsia="ru-RU"/>
        </w:rPr>
        <w:t>о</w:t>
      </w:r>
      <w:r w:rsidRPr="000B1072">
        <w:rPr>
          <w:rFonts w:ascii="Times New Roman" w:hAnsi="Times New Roman"/>
          <w:b/>
          <w:bCs/>
          <w:spacing w:val="-1"/>
          <w:lang w:val="ru-RU" w:eastAsia="ru-RU"/>
        </w:rPr>
        <w:t>г</w:t>
      </w:r>
      <w:r w:rsidRPr="000B1072">
        <w:rPr>
          <w:rFonts w:ascii="Times New Roman" w:hAnsi="Times New Roman"/>
          <w:b/>
          <w:bCs/>
          <w:spacing w:val="1"/>
          <w:lang w:val="ru-RU" w:eastAsia="ru-RU"/>
        </w:rPr>
        <w:t>р</w:t>
      </w:r>
      <w:r w:rsidRPr="000B1072">
        <w:rPr>
          <w:rFonts w:ascii="Times New Roman" w:hAnsi="Times New Roman"/>
          <w:b/>
          <w:bCs/>
          <w:lang w:val="ru-RU" w:eastAsia="ru-RU"/>
        </w:rPr>
        <w:t>амма во</w:t>
      </w:r>
      <w:r w:rsidRPr="000B1072">
        <w:rPr>
          <w:rFonts w:ascii="Times New Roman" w:hAnsi="Times New Roman"/>
          <w:b/>
          <w:bCs/>
          <w:spacing w:val="-1"/>
          <w:lang w:val="ru-RU" w:eastAsia="ru-RU"/>
        </w:rPr>
        <w:t>с</w:t>
      </w:r>
      <w:r w:rsidRPr="000B1072">
        <w:rPr>
          <w:rFonts w:ascii="Times New Roman" w:hAnsi="Times New Roman"/>
          <w:b/>
          <w:bCs/>
          <w:spacing w:val="1"/>
          <w:lang w:val="ru-RU" w:eastAsia="ru-RU"/>
        </w:rPr>
        <w:t>п</w:t>
      </w:r>
      <w:r w:rsidRPr="000B1072">
        <w:rPr>
          <w:rFonts w:ascii="Times New Roman" w:hAnsi="Times New Roman"/>
          <w:b/>
          <w:bCs/>
          <w:spacing w:val="-1"/>
          <w:lang w:val="ru-RU" w:eastAsia="ru-RU"/>
        </w:rPr>
        <w:t>и</w:t>
      </w:r>
      <w:r w:rsidRPr="000B1072">
        <w:rPr>
          <w:rFonts w:ascii="Times New Roman" w:hAnsi="Times New Roman"/>
          <w:b/>
          <w:bCs/>
          <w:spacing w:val="2"/>
          <w:lang w:val="ru-RU" w:eastAsia="ru-RU"/>
        </w:rPr>
        <w:t>т</w:t>
      </w:r>
      <w:r w:rsidRPr="000B1072">
        <w:rPr>
          <w:rFonts w:ascii="Times New Roman" w:hAnsi="Times New Roman"/>
          <w:b/>
          <w:bCs/>
          <w:lang w:val="ru-RU" w:eastAsia="ru-RU"/>
        </w:rPr>
        <w:t>а</w:t>
      </w:r>
      <w:r w:rsidRPr="000B1072">
        <w:rPr>
          <w:rFonts w:ascii="Times New Roman" w:hAnsi="Times New Roman"/>
          <w:b/>
          <w:bCs/>
          <w:spacing w:val="1"/>
          <w:lang w:val="ru-RU" w:eastAsia="ru-RU"/>
        </w:rPr>
        <w:t>ни</w:t>
      </w:r>
      <w:r w:rsidRPr="000B1072">
        <w:rPr>
          <w:rFonts w:ascii="Times New Roman" w:hAnsi="Times New Roman"/>
          <w:b/>
          <w:bCs/>
          <w:lang w:val="ru-RU" w:eastAsia="ru-RU"/>
        </w:rPr>
        <w:t>я</w:t>
      </w:r>
      <w:r w:rsidR="00B87EE2">
        <w:rPr>
          <w:rFonts w:ascii="Times New Roman" w:hAnsi="Times New Roman"/>
          <w:b/>
          <w:bCs/>
          <w:lang w:val="ru-RU" w:eastAsia="ru-RU"/>
        </w:rPr>
        <w:t xml:space="preserve"> </w:t>
      </w:r>
      <w:r w:rsidRPr="000B1072">
        <w:rPr>
          <w:rFonts w:ascii="Times New Roman" w:hAnsi="Times New Roman"/>
          <w:b/>
          <w:bCs/>
          <w:lang w:val="ru-RU" w:eastAsia="ru-RU"/>
        </w:rPr>
        <w:t>и</w:t>
      </w:r>
      <w:r w:rsidR="00B87EE2">
        <w:rPr>
          <w:rFonts w:ascii="Times New Roman" w:hAnsi="Times New Roman"/>
          <w:b/>
          <w:bCs/>
          <w:lang w:val="ru-RU" w:eastAsia="ru-RU"/>
        </w:rPr>
        <w:t xml:space="preserve"> </w:t>
      </w:r>
      <w:r w:rsidRPr="000B1072">
        <w:rPr>
          <w:rFonts w:ascii="Times New Roman" w:hAnsi="Times New Roman"/>
          <w:b/>
          <w:bCs/>
          <w:spacing w:val="-1"/>
          <w:lang w:val="ru-RU" w:eastAsia="ru-RU"/>
        </w:rPr>
        <w:t>с</w:t>
      </w:r>
      <w:r w:rsidRPr="000B1072">
        <w:rPr>
          <w:rFonts w:ascii="Times New Roman" w:hAnsi="Times New Roman"/>
          <w:b/>
          <w:bCs/>
          <w:lang w:val="ru-RU" w:eastAsia="ru-RU"/>
        </w:rPr>
        <w:t>о</w:t>
      </w:r>
      <w:r w:rsidRPr="000B1072">
        <w:rPr>
          <w:rFonts w:ascii="Times New Roman" w:hAnsi="Times New Roman"/>
          <w:b/>
          <w:bCs/>
          <w:spacing w:val="1"/>
          <w:lang w:val="ru-RU" w:eastAsia="ru-RU"/>
        </w:rPr>
        <w:t>ци</w:t>
      </w:r>
      <w:r w:rsidRPr="000B1072">
        <w:rPr>
          <w:rFonts w:ascii="Times New Roman" w:hAnsi="Times New Roman"/>
          <w:b/>
          <w:bCs/>
          <w:lang w:val="ru-RU" w:eastAsia="ru-RU"/>
        </w:rPr>
        <w:t>ализа</w:t>
      </w:r>
      <w:r w:rsidRPr="000B1072">
        <w:rPr>
          <w:rFonts w:ascii="Times New Roman" w:hAnsi="Times New Roman"/>
          <w:b/>
          <w:bCs/>
          <w:spacing w:val="-2"/>
          <w:lang w:val="ru-RU" w:eastAsia="ru-RU"/>
        </w:rPr>
        <w:t>ц</w:t>
      </w:r>
      <w:r w:rsidRPr="000B1072">
        <w:rPr>
          <w:rFonts w:ascii="Times New Roman" w:hAnsi="Times New Roman"/>
          <w:b/>
          <w:bCs/>
          <w:spacing w:val="1"/>
          <w:lang w:val="ru-RU" w:eastAsia="ru-RU"/>
        </w:rPr>
        <w:t>и</w:t>
      </w:r>
      <w:r w:rsidRPr="000B1072">
        <w:rPr>
          <w:rFonts w:ascii="Times New Roman" w:hAnsi="Times New Roman"/>
          <w:b/>
          <w:bCs/>
          <w:lang w:val="ru-RU" w:eastAsia="ru-RU"/>
        </w:rPr>
        <w:t>и обу</w:t>
      </w:r>
      <w:r w:rsidRPr="000B1072">
        <w:rPr>
          <w:rFonts w:ascii="Times New Roman" w:hAnsi="Times New Roman"/>
          <w:b/>
          <w:bCs/>
          <w:spacing w:val="-1"/>
          <w:lang w:val="ru-RU" w:eastAsia="ru-RU"/>
        </w:rPr>
        <w:t>ч</w:t>
      </w:r>
      <w:r w:rsidRPr="000B1072">
        <w:rPr>
          <w:rFonts w:ascii="Times New Roman" w:hAnsi="Times New Roman"/>
          <w:b/>
          <w:bCs/>
          <w:lang w:val="ru-RU" w:eastAsia="ru-RU"/>
        </w:rPr>
        <w:t>а</w:t>
      </w:r>
      <w:r w:rsidRPr="000B1072">
        <w:rPr>
          <w:rFonts w:ascii="Times New Roman" w:hAnsi="Times New Roman"/>
          <w:b/>
          <w:bCs/>
          <w:spacing w:val="1"/>
          <w:lang w:val="ru-RU" w:eastAsia="ru-RU"/>
        </w:rPr>
        <w:t>ю</w:t>
      </w:r>
      <w:r w:rsidRPr="000B1072">
        <w:rPr>
          <w:rFonts w:ascii="Times New Roman" w:hAnsi="Times New Roman"/>
          <w:b/>
          <w:bCs/>
          <w:spacing w:val="-3"/>
          <w:lang w:val="ru-RU" w:eastAsia="ru-RU"/>
        </w:rPr>
        <w:t>щ</w:t>
      </w:r>
      <w:r w:rsidRPr="000B1072">
        <w:rPr>
          <w:rFonts w:ascii="Times New Roman" w:hAnsi="Times New Roman"/>
          <w:b/>
          <w:bCs/>
          <w:spacing w:val="1"/>
          <w:lang w:val="ru-RU" w:eastAsia="ru-RU"/>
        </w:rPr>
        <w:t>и</w:t>
      </w:r>
      <w:r w:rsidRPr="000B1072">
        <w:rPr>
          <w:rFonts w:ascii="Times New Roman" w:hAnsi="Times New Roman"/>
          <w:b/>
          <w:bCs/>
          <w:lang w:val="ru-RU" w:eastAsia="ru-RU"/>
        </w:rPr>
        <w:t>х</w:t>
      </w:r>
      <w:r w:rsidRPr="000B1072">
        <w:rPr>
          <w:rFonts w:ascii="Times New Roman" w:hAnsi="Times New Roman"/>
          <w:b/>
          <w:bCs/>
          <w:spacing w:val="-1"/>
          <w:lang w:val="ru-RU" w:eastAsia="ru-RU"/>
        </w:rPr>
        <w:t>с</w:t>
      </w:r>
      <w:r w:rsidRPr="000B1072">
        <w:rPr>
          <w:rFonts w:ascii="Times New Roman" w:hAnsi="Times New Roman"/>
          <w:b/>
          <w:bCs/>
          <w:lang w:val="ru-RU" w:eastAsia="ru-RU"/>
        </w:rPr>
        <w:t xml:space="preserve">я </w:t>
      </w:r>
    </w:p>
    <w:p w:rsidR="00172F8D" w:rsidRPr="000B1072" w:rsidRDefault="00172F8D" w:rsidP="00AB46F9">
      <w:pPr>
        <w:widowControl w:val="0"/>
        <w:autoSpaceDE w:val="0"/>
        <w:autoSpaceDN w:val="0"/>
        <w:adjustRightInd w:val="0"/>
        <w:ind w:left="3525" w:right="3531"/>
        <w:jc w:val="both"/>
        <w:rPr>
          <w:rFonts w:ascii="Times New Roman" w:hAnsi="Times New Roman"/>
          <w:lang w:val="ru-RU" w:eastAsia="ru-RU"/>
        </w:rPr>
      </w:pPr>
      <w:r w:rsidRPr="000B1072">
        <w:rPr>
          <w:rFonts w:ascii="Times New Roman" w:hAnsi="Times New Roman"/>
          <w:b/>
          <w:bCs/>
          <w:lang w:val="ru-RU" w:eastAsia="ru-RU"/>
        </w:rPr>
        <w:t>Основ</w:t>
      </w:r>
      <w:r w:rsidRPr="000B1072">
        <w:rPr>
          <w:rFonts w:ascii="Times New Roman" w:hAnsi="Times New Roman"/>
          <w:b/>
          <w:bCs/>
          <w:spacing w:val="1"/>
          <w:lang w:val="ru-RU" w:eastAsia="ru-RU"/>
        </w:rPr>
        <w:t>н</w:t>
      </w:r>
      <w:r w:rsidRPr="000B1072">
        <w:rPr>
          <w:rFonts w:ascii="Times New Roman" w:hAnsi="Times New Roman"/>
          <w:b/>
          <w:bCs/>
          <w:lang w:val="ru-RU" w:eastAsia="ru-RU"/>
        </w:rPr>
        <w:t>ые</w:t>
      </w:r>
      <w:r w:rsidR="00244FF8">
        <w:rPr>
          <w:rFonts w:ascii="Times New Roman" w:hAnsi="Times New Roman"/>
          <w:b/>
          <w:bCs/>
          <w:lang w:val="ru-RU" w:eastAsia="ru-RU"/>
        </w:rPr>
        <w:t xml:space="preserve"> </w:t>
      </w:r>
      <w:r w:rsidRPr="000B1072">
        <w:rPr>
          <w:rFonts w:ascii="Times New Roman" w:hAnsi="Times New Roman"/>
          <w:b/>
          <w:bCs/>
          <w:spacing w:val="1"/>
          <w:lang w:val="ru-RU" w:eastAsia="ru-RU"/>
        </w:rPr>
        <w:t>п</w:t>
      </w:r>
      <w:r w:rsidRPr="000B1072">
        <w:rPr>
          <w:rFonts w:ascii="Times New Roman" w:hAnsi="Times New Roman"/>
          <w:b/>
          <w:bCs/>
          <w:lang w:val="ru-RU" w:eastAsia="ru-RU"/>
        </w:rPr>
        <w:t>оло</w:t>
      </w:r>
      <w:r w:rsidRPr="000B1072">
        <w:rPr>
          <w:rFonts w:ascii="Times New Roman" w:hAnsi="Times New Roman"/>
          <w:b/>
          <w:bCs/>
          <w:spacing w:val="-1"/>
          <w:lang w:val="ru-RU" w:eastAsia="ru-RU"/>
        </w:rPr>
        <w:t>же</w:t>
      </w:r>
      <w:r w:rsidRPr="000B1072">
        <w:rPr>
          <w:rFonts w:ascii="Times New Roman" w:hAnsi="Times New Roman"/>
          <w:b/>
          <w:bCs/>
          <w:spacing w:val="1"/>
          <w:lang w:val="ru-RU" w:eastAsia="ru-RU"/>
        </w:rPr>
        <w:t>ния</w:t>
      </w:r>
    </w:p>
    <w:p w:rsidR="00172F8D" w:rsidRPr="00B87EE2" w:rsidRDefault="00172F8D" w:rsidP="00244FF8">
      <w:pPr>
        <w:widowControl w:val="0"/>
        <w:autoSpaceDE w:val="0"/>
        <w:autoSpaceDN w:val="0"/>
        <w:adjustRightInd w:val="0"/>
        <w:spacing w:line="271" w:lineRule="exact"/>
        <w:ind w:left="102" w:right="72"/>
        <w:jc w:val="both"/>
        <w:rPr>
          <w:rFonts w:ascii="Times New Roman" w:hAnsi="Times New Roman"/>
          <w:lang w:val="ru-RU" w:eastAsia="ru-RU"/>
        </w:rPr>
      </w:pPr>
      <w:r w:rsidRPr="00B87EE2">
        <w:rPr>
          <w:rFonts w:ascii="Times New Roman" w:hAnsi="Times New Roman"/>
          <w:lang w:val="ru-RU" w:eastAsia="ru-RU"/>
        </w:rPr>
        <w:t xml:space="preserve">Программа воспитания и социализации обучающихся предусматривает формирование </w:t>
      </w:r>
      <w:bookmarkStart w:id="288" w:name="_Toc231265551"/>
      <w:r w:rsidRPr="00B87EE2">
        <w:rPr>
          <w:rFonts w:ascii="Times New Roman" w:hAnsi="Times New Roman"/>
          <w:spacing w:val="5"/>
          <w:lang w:val="ru-RU" w:eastAsia="ru-RU"/>
        </w:rPr>
        <w:t>д</w:t>
      </w:r>
      <w:r w:rsidRPr="00B87EE2">
        <w:rPr>
          <w:rFonts w:ascii="Times New Roman" w:hAnsi="Times New Roman"/>
          <w:spacing w:val="-7"/>
          <w:lang w:val="ru-RU" w:eastAsia="ru-RU"/>
        </w:rPr>
        <w:t>у</w:t>
      </w:r>
      <w:r w:rsidRPr="00B87EE2">
        <w:rPr>
          <w:rFonts w:ascii="Times New Roman" w:hAnsi="Times New Roman"/>
          <w:spacing w:val="2"/>
          <w:lang w:val="ru-RU" w:eastAsia="ru-RU"/>
        </w:rPr>
        <w:t>х</w:t>
      </w:r>
      <w:r w:rsidRPr="00B87EE2">
        <w:rPr>
          <w:rFonts w:ascii="Times New Roman" w:hAnsi="Times New Roman"/>
          <w:lang w:val="ru-RU" w:eastAsia="ru-RU"/>
        </w:rPr>
        <w:t>овно</w:t>
      </w:r>
      <w:r w:rsidRPr="00B87EE2">
        <w:rPr>
          <w:rFonts w:ascii="Times New Roman" w:hAnsi="Times New Roman"/>
          <w:spacing w:val="1"/>
          <w:lang w:val="ru-RU" w:eastAsia="ru-RU"/>
        </w:rPr>
        <w:t>н</w:t>
      </w:r>
      <w:r w:rsidRPr="00B87EE2">
        <w:rPr>
          <w:rFonts w:ascii="Times New Roman" w:hAnsi="Times New Roman"/>
          <w:lang w:val="ru-RU" w:eastAsia="ru-RU"/>
        </w:rPr>
        <w:t>р</w:t>
      </w:r>
      <w:r w:rsidRPr="00B87EE2">
        <w:rPr>
          <w:rFonts w:ascii="Times New Roman" w:hAnsi="Times New Roman"/>
          <w:spacing w:val="-1"/>
          <w:lang w:val="ru-RU" w:eastAsia="ru-RU"/>
        </w:rPr>
        <w:t>а</w:t>
      </w:r>
      <w:r w:rsidRPr="00B87EE2">
        <w:rPr>
          <w:rFonts w:ascii="Times New Roman" w:hAnsi="Times New Roman"/>
          <w:lang w:val="ru-RU" w:eastAsia="ru-RU"/>
        </w:rPr>
        <w:t>в</w:t>
      </w:r>
      <w:r w:rsidRPr="00B87EE2">
        <w:rPr>
          <w:rFonts w:ascii="Times New Roman" w:hAnsi="Times New Roman"/>
          <w:spacing w:val="-1"/>
          <w:lang w:val="ru-RU" w:eastAsia="ru-RU"/>
        </w:rPr>
        <w:t>с</w:t>
      </w:r>
      <w:r w:rsidRPr="00B87EE2">
        <w:rPr>
          <w:rFonts w:ascii="Times New Roman" w:hAnsi="Times New Roman"/>
          <w:lang w:val="ru-RU" w:eastAsia="ru-RU"/>
        </w:rPr>
        <w:t>тв</w:t>
      </w:r>
      <w:r w:rsidRPr="00B87EE2">
        <w:rPr>
          <w:rFonts w:ascii="Times New Roman" w:hAnsi="Times New Roman"/>
          <w:spacing w:val="-1"/>
          <w:lang w:val="ru-RU" w:eastAsia="ru-RU"/>
        </w:rPr>
        <w:t>е</w:t>
      </w:r>
      <w:r w:rsidRPr="00B87EE2">
        <w:rPr>
          <w:rFonts w:ascii="Times New Roman" w:hAnsi="Times New Roman"/>
          <w:spacing w:val="1"/>
          <w:lang w:val="ru-RU" w:eastAsia="ru-RU"/>
        </w:rPr>
        <w:t>нн</w:t>
      </w:r>
      <w:r w:rsidRPr="00B87EE2">
        <w:rPr>
          <w:rFonts w:ascii="Times New Roman" w:hAnsi="Times New Roman"/>
          <w:lang w:val="ru-RU" w:eastAsia="ru-RU"/>
        </w:rPr>
        <w:t>ого</w:t>
      </w:r>
      <w:r w:rsidR="00244FF8">
        <w:rPr>
          <w:rFonts w:ascii="Times New Roman" w:hAnsi="Times New Roman"/>
          <w:lang w:val="ru-RU" w:eastAsia="ru-RU"/>
        </w:rPr>
        <w:t xml:space="preserve"> </w:t>
      </w:r>
      <w:r w:rsidRPr="00B87EE2">
        <w:rPr>
          <w:rFonts w:ascii="Times New Roman" w:hAnsi="Times New Roman"/>
          <w:lang w:val="ru-RU" w:eastAsia="ru-RU"/>
        </w:rPr>
        <w:t>р</w:t>
      </w:r>
      <w:r w:rsidRPr="00B87EE2">
        <w:rPr>
          <w:rFonts w:ascii="Times New Roman" w:hAnsi="Times New Roman"/>
          <w:spacing w:val="-1"/>
          <w:lang w:val="ru-RU" w:eastAsia="ru-RU"/>
        </w:rPr>
        <w:t>а</w:t>
      </w:r>
      <w:r w:rsidRPr="00B87EE2">
        <w:rPr>
          <w:rFonts w:ascii="Times New Roman" w:hAnsi="Times New Roman"/>
          <w:spacing w:val="1"/>
          <w:lang w:val="ru-RU" w:eastAsia="ru-RU"/>
        </w:rPr>
        <w:t>з</w:t>
      </w:r>
      <w:r w:rsidRPr="00B87EE2">
        <w:rPr>
          <w:rFonts w:ascii="Times New Roman" w:hAnsi="Times New Roman"/>
          <w:lang w:val="ru-RU" w:eastAsia="ru-RU"/>
        </w:rPr>
        <w:t>вит</w:t>
      </w:r>
      <w:r w:rsidRPr="00B87EE2">
        <w:rPr>
          <w:rFonts w:ascii="Times New Roman" w:hAnsi="Times New Roman"/>
          <w:spacing w:val="1"/>
          <w:lang w:val="ru-RU" w:eastAsia="ru-RU"/>
        </w:rPr>
        <w:t>и</w:t>
      </w:r>
      <w:r w:rsidRPr="00B87EE2">
        <w:rPr>
          <w:rFonts w:ascii="Times New Roman" w:hAnsi="Times New Roman"/>
          <w:lang w:val="ru-RU" w:eastAsia="ru-RU"/>
        </w:rPr>
        <w:t>я,</w:t>
      </w:r>
      <w:r w:rsidRPr="00B87EE2">
        <w:rPr>
          <w:rFonts w:ascii="Times New Roman" w:hAnsi="Times New Roman"/>
          <w:spacing w:val="-3"/>
          <w:lang w:val="ru-RU" w:eastAsia="ru-RU"/>
        </w:rPr>
        <w:t>в</w:t>
      </w:r>
      <w:r w:rsidRPr="00B87EE2">
        <w:rPr>
          <w:rFonts w:ascii="Times New Roman" w:hAnsi="Times New Roman"/>
          <w:lang w:val="ru-RU" w:eastAsia="ru-RU"/>
        </w:rPr>
        <w:t>о</w:t>
      </w:r>
      <w:r w:rsidRPr="00B87EE2">
        <w:rPr>
          <w:rFonts w:ascii="Times New Roman" w:hAnsi="Times New Roman"/>
          <w:spacing w:val="-1"/>
          <w:lang w:val="ru-RU" w:eastAsia="ru-RU"/>
        </w:rPr>
        <w:t>с</w:t>
      </w:r>
      <w:r w:rsidRPr="00B87EE2">
        <w:rPr>
          <w:rFonts w:ascii="Times New Roman" w:hAnsi="Times New Roman"/>
          <w:spacing w:val="1"/>
          <w:lang w:val="ru-RU" w:eastAsia="ru-RU"/>
        </w:rPr>
        <w:t>пи</w:t>
      </w:r>
      <w:r w:rsidRPr="00B87EE2">
        <w:rPr>
          <w:rFonts w:ascii="Times New Roman" w:hAnsi="Times New Roman"/>
          <w:lang w:val="ru-RU" w:eastAsia="ru-RU"/>
        </w:rPr>
        <w:t>т</w:t>
      </w:r>
      <w:r w:rsidRPr="00B87EE2">
        <w:rPr>
          <w:rFonts w:ascii="Times New Roman" w:hAnsi="Times New Roman"/>
          <w:spacing w:val="-1"/>
          <w:lang w:val="ru-RU" w:eastAsia="ru-RU"/>
        </w:rPr>
        <w:t>а</w:t>
      </w:r>
      <w:r w:rsidRPr="00B87EE2">
        <w:rPr>
          <w:rFonts w:ascii="Times New Roman" w:hAnsi="Times New Roman"/>
          <w:spacing w:val="1"/>
          <w:lang w:val="ru-RU" w:eastAsia="ru-RU"/>
        </w:rPr>
        <w:t>ни</w:t>
      </w:r>
      <w:r w:rsidRPr="00B87EE2">
        <w:rPr>
          <w:rFonts w:ascii="Times New Roman" w:hAnsi="Times New Roman"/>
          <w:lang w:val="ru-RU" w:eastAsia="ru-RU"/>
        </w:rPr>
        <w:t>я</w:t>
      </w:r>
      <w:r w:rsidR="00244FF8">
        <w:rPr>
          <w:rFonts w:ascii="Times New Roman" w:hAnsi="Times New Roman"/>
          <w:lang w:val="ru-RU" w:eastAsia="ru-RU"/>
        </w:rPr>
        <w:t xml:space="preserve"> </w:t>
      </w:r>
      <w:r w:rsidRPr="00B87EE2">
        <w:rPr>
          <w:rFonts w:ascii="Times New Roman" w:hAnsi="Times New Roman"/>
          <w:lang w:val="ru-RU" w:eastAsia="ru-RU"/>
        </w:rPr>
        <w:t>и</w:t>
      </w:r>
      <w:r w:rsidR="00244FF8">
        <w:rPr>
          <w:rFonts w:ascii="Times New Roman" w:hAnsi="Times New Roman"/>
          <w:lang w:val="ru-RU" w:eastAsia="ru-RU"/>
        </w:rPr>
        <w:t xml:space="preserve"> </w:t>
      </w:r>
      <w:r w:rsidRPr="00B87EE2">
        <w:rPr>
          <w:rFonts w:ascii="Times New Roman" w:hAnsi="Times New Roman"/>
          <w:spacing w:val="-1"/>
          <w:lang w:val="ru-RU" w:eastAsia="ru-RU"/>
        </w:rPr>
        <w:t>с</w:t>
      </w:r>
      <w:r w:rsidRPr="00B87EE2">
        <w:rPr>
          <w:rFonts w:ascii="Times New Roman" w:hAnsi="Times New Roman"/>
          <w:lang w:val="ru-RU" w:eastAsia="ru-RU"/>
        </w:rPr>
        <w:t>о</w:t>
      </w:r>
      <w:r w:rsidRPr="00B87EE2">
        <w:rPr>
          <w:rFonts w:ascii="Times New Roman" w:hAnsi="Times New Roman"/>
          <w:spacing w:val="1"/>
          <w:lang w:val="ru-RU" w:eastAsia="ru-RU"/>
        </w:rPr>
        <w:t>ци</w:t>
      </w:r>
      <w:r w:rsidRPr="00B87EE2">
        <w:rPr>
          <w:rFonts w:ascii="Times New Roman" w:hAnsi="Times New Roman"/>
          <w:spacing w:val="-1"/>
          <w:lang w:val="ru-RU" w:eastAsia="ru-RU"/>
        </w:rPr>
        <w:t>а</w:t>
      </w:r>
      <w:r w:rsidRPr="00B87EE2">
        <w:rPr>
          <w:rFonts w:ascii="Times New Roman" w:hAnsi="Times New Roman"/>
          <w:spacing w:val="-2"/>
          <w:lang w:val="ru-RU" w:eastAsia="ru-RU"/>
        </w:rPr>
        <w:t>л</w:t>
      </w:r>
      <w:r w:rsidRPr="00B87EE2">
        <w:rPr>
          <w:rFonts w:ascii="Times New Roman" w:hAnsi="Times New Roman"/>
          <w:spacing w:val="1"/>
          <w:lang w:val="ru-RU" w:eastAsia="ru-RU"/>
        </w:rPr>
        <w:t>из</w:t>
      </w:r>
      <w:r w:rsidRPr="00B87EE2">
        <w:rPr>
          <w:rFonts w:ascii="Times New Roman" w:hAnsi="Times New Roman"/>
          <w:spacing w:val="-3"/>
          <w:lang w:val="ru-RU" w:eastAsia="ru-RU"/>
        </w:rPr>
        <w:t>а</w:t>
      </w:r>
      <w:r w:rsidRPr="00B87EE2">
        <w:rPr>
          <w:rFonts w:ascii="Times New Roman" w:hAnsi="Times New Roman"/>
          <w:spacing w:val="1"/>
          <w:lang w:val="ru-RU" w:eastAsia="ru-RU"/>
        </w:rPr>
        <w:t>ци</w:t>
      </w:r>
      <w:r w:rsidRPr="00B87EE2">
        <w:rPr>
          <w:rFonts w:ascii="Times New Roman" w:hAnsi="Times New Roman"/>
          <w:lang w:val="ru-RU" w:eastAsia="ru-RU"/>
        </w:rPr>
        <w:t>и</w:t>
      </w:r>
      <w:r w:rsidR="00244FF8">
        <w:rPr>
          <w:rFonts w:ascii="Times New Roman" w:hAnsi="Times New Roman"/>
          <w:lang w:val="ru-RU" w:eastAsia="ru-RU"/>
        </w:rPr>
        <w:t xml:space="preserve"> </w:t>
      </w:r>
      <w:r w:rsidRPr="00B87EE2">
        <w:rPr>
          <w:rFonts w:ascii="Times New Roman" w:hAnsi="Times New Roman"/>
          <w:spacing w:val="-2"/>
          <w:lang w:val="ru-RU" w:eastAsia="ru-RU"/>
        </w:rPr>
        <w:t>о</w:t>
      </w:r>
      <w:r w:rsidRPr="00B87EE2">
        <w:rPr>
          <w:rFonts w:ascii="Times New Roman" w:hAnsi="Times New Roman"/>
          <w:spacing w:val="2"/>
          <w:lang w:val="ru-RU" w:eastAsia="ru-RU"/>
        </w:rPr>
        <w:t>б</w:t>
      </w:r>
      <w:r w:rsidRPr="00B87EE2">
        <w:rPr>
          <w:rFonts w:ascii="Times New Roman" w:hAnsi="Times New Roman"/>
          <w:spacing w:val="-5"/>
          <w:lang w:val="ru-RU" w:eastAsia="ru-RU"/>
        </w:rPr>
        <w:t>у</w:t>
      </w:r>
      <w:r w:rsidRPr="00B87EE2">
        <w:rPr>
          <w:rFonts w:ascii="Times New Roman" w:hAnsi="Times New Roman"/>
          <w:spacing w:val="-1"/>
          <w:lang w:val="ru-RU" w:eastAsia="ru-RU"/>
        </w:rPr>
        <w:t>ча</w:t>
      </w:r>
      <w:r w:rsidRPr="00B87EE2">
        <w:rPr>
          <w:rFonts w:ascii="Times New Roman" w:hAnsi="Times New Roman"/>
          <w:lang w:val="ru-RU" w:eastAsia="ru-RU"/>
        </w:rPr>
        <w:t>ющ</w:t>
      </w:r>
      <w:r w:rsidRPr="00B87EE2">
        <w:rPr>
          <w:rFonts w:ascii="Times New Roman" w:hAnsi="Times New Roman"/>
          <w:spacing w:val="1"/>
          <w:lang w:val="ru-RU" w:eastAsia="ru-RU"/>
        </w:rPr>
        <w:t>и</w:t>
      </w:r>
      <w:r w:rsidRPr="00B87EE2">
        <w:rPr>
          <w:rFonts w:ascii="Times New Roman" w:hAnsi="Times New Roman"/>
          <w:spacing w:val="2"/>
          <w:lang w:val="ru-RU" w:eastAsia="ru-RU"/>
        </w:rPr>
        <w:t>х</w:t>
      </w:r>
      <w:r w:rsidRPr="00B87EE2">
        <w:rPr>
          <w:rFonts w:ascii="Times New Roman" w:hAnsi="Times New Roman"/>
          <w:spacing w:val="-1"/>
          <w:lang w:val="ru-RU" w:eastAsia="ru-RU"/>
        </w:rPr>
        <w:t>с</w:t>
      </w:r>
      <w:r w:rsidRPr="00B87EE2">
        <w:rPr>
          <w:rFonts w:ascii="Times New Roman" w:hAnsi="Times New Roman"/>
          <w:lang w:val="ru-RU" w:eastAsia="ru-RU"/>
        </w:rPr>
        <w:t>я</w:t>
      </w:r>
      <w:r w:rsidR="00244FF8">
        <w:rPr>
          <w:rFonts w:ascii="Times New Roman" w:hAnsi="Times New Roman"/>
          <w:lang w:val="ru-RU" w:eastAsia="ru-RU"/>
        </w:rPr>
        <w:t xml:space="preserve"> </w:t>
      </w:r>
      <w:r w:rsidRPr="00B87EE2">
        <w:rPr>
          <w:rFonts w:ascii="Times New Roman" w:hAnsi="Times New Roman"/>
          <w:spacing w:val="1"/>
          <w:lang w:val="ru-RU" w:eastAsia="ru-RU"/>
        </w:rPr>
        <w:t>н</w:t>
      </w:r>
      <w:r w:rsidRPr="00B87EE2">
        <w:rPr>
          <w:rFonts w:ascii="Times New Roman" w:hAnsi="Times New Roman"/>
          <w:lang w:val="ru-RU" w:eastAsia="ru-RU"/>
        </w:rPr>
        <w:t>а</w:t>
      </w:r>
    </w:p>
    <w:p w:rsidR="00172F8D" w:rsidRPr="00B87EE2" w:rsidRDefault="00244FF8" w:rsidP="00244FF8">
      <w:pPr>
        <w:widowControl w:val="0"/>
        <w:autoSpaceDE w:val="0"/>
        <w:autoSpaceDN w:val="0"/>
        <w:adjustRightInd w:val="0"/>
        <w:ind w:left="102" w:right="73"/>
        <w:jc w:val="both"/>
        <w:rPr>
          <w:rFonts w:ascii="Times New Roman" w:hAnsi="Times New Roman"/>
          <w:lang w:val="ru-RU" w:eastAsia="ru-RU"/>
        </w:rPr>
      </w:pPr>
      <w:r>
        <w:rPr>
          <w:rFonts w:ascii="Times New Roman" w:hAnsi="Times New Roman"/>
          <w:spacing w:val="-1"/>
          <w:lang w:val="ru-RU" w:eastAsia="ru-RU"/>
        </w:rPr>
        <w:t>с</w:t>
      </w:r>
      <w:r w:rsidR="00172F8D" w:rsidRPr="00B87EE2">
        <w:rPr>
          <w:rFonts w:ascii="Times New Roman" w:hAnsi="Times New Roman"/>
          <w:spacing w:val="3"/>
          <w:lang w:val="ru-RU" w:eastAsia="ru-RU"/>
        </w:rPr>
        <w:t>т</w:t>
      </w:r>
      <w:r w:rsidR="00172F8D" w:rsidRPr="00B87EE2">
        <w:rPr>
          <w:rFonts w:ascii="Times New Roman" w:hAnsi="Times New Roman"/>
          <w:spacing w:val="-5"/>
          <w:lang w:val="ru-RU" w:eastAsia="ru-RU"/>
        </w:rPr>
        <w:t>у</w:t>
      </w:r>
      <w:r w:rsidR="00172F8D" w:rsidRPr="00B87EE2">
        <w:rPr>
          <w:rFonts w:ascii="Times New Roman" w:hAnsi="Times New Roman"/>
          <w:spacing w:val="1"/>
          <w:lang w:val="ru-RU" w:eastAsia="ru-RU"/>
        </w:rPr>
        <w:t>п</w:t>
      </w:r>
      <w:r w:rsidR="00172F8D" w:rsidRPr="00B87EE2">
        <w:rPr>
          <w:rFonts w:ascii="Times New Roman" w:hAnsi="Times New Roman"/>
          <w:spacing w:val="-1"/>
          <w:lang w:val="ru-RU" w:eastAsia="ru-RU"/>
        </w:rPr>
        <w:t>е</w:t>
      </w:r>
      <w:r w:rsidR="00172F8D" w:rsidRPr="00B87EE2">
        <w:rPr>
          <w:rFonts w:ascii="Times New Roman" w:hAnsi="Times New Roman"/>
          <w:spacing w:val="1"/>
          <w:lang w:val="ru-RU" w:eastAsia="ru-RU"/>
        </w:rPr>
        <w:t>н</w:t>
      </w:r>
      <w:r w:rsidR="00172F8D" w:rsidRPr="00B87EE2">
        <w:rPr>
          <w:rFonts w:ascii="Times New Roman" w:hAnsi="Times New Roman"/>
          <w:lang w:val="ru-RU" w:eastAsia="ru-RU"/>
        </w:rPr>
        <w:t>и</w:t>
      </w:r>
      <w:r>
        <w:rPr>
          <w:rFonts w:ascii="Times New Roman" w:hAnsi="Times New Roman"/>
          <w:lang w:val="ru-RU" w:eastAsia="ru-RU"/>
        </w:rPr>
        <w:t xml:space="preserve"> </w:t>
      </w:r>
      <w:r w:rsidR="00172F8D" w:rsidRPr="00B87EE2">
        <w:rPr>
          <w:rFonts w:ascii="Times New Roman" w:hAnsi="Times New Roman"/>
          <w:lang w:val="ru-RU" w:eastAsia="ru-RU"/>
        </w:rPr>
        <w:t>о</w:t>
      </w:r>
      <w:r w:rsidR="00172F8D" w:rsidRPr="00B87EE2">
        <w:rPr>
          <w:rFonts w:ascii="Times New Roman" w:hAnsi="Times New Roman"/>
          <w:spacing w:val="-1"/>
          <w:lang w:val="ru-RU" w:eastAsia="ru-RU"/>
        </w:rPr>
        <w:t>с</w:t>
      </w:r>
      <w:r w:rsidR="00172F8D" w:rsidRPr="00B87EE2">
        <w:rPr>
          <w:rFonts w:ascii="Times New Roman" w:hAnsi="Times New Roman"/>
          <w:spacing w:val="1"/>
          <w:lang w:val="ru-RU" w:eastAsia="ru-RU"/>
        </w:rPr>
        <w:t>н</w:t>
      </w:r>
      <w:r w:rsidR="00172F8D" w:rsidRPr="00B87EE2">
        <w:rPr>
          <w:rFonts w:ascii="Times New Roman" w:hAnsi="Times New Roman"/>
          <w:lang w:val="ru-RU" w:eastAsia="ru-RU"/>
        </w:rPr>
        <w:t>овного</w:t>
      </w:r>
      <w:r>
        <w:rPr>
          <w:rFonts w:ascii="Times New Roman" w:hAnsi="Times New Roman"/>
          <w:lang w:val="ru-RU" w:eastAsia="ru-RU"/>
        </w:rPr>
        <w:t xml:space="preserve"> </w:t>
      </w:r>
      <w:r w:rsidR="00172F8D" w:rsidRPr="00B87EE2">
        <w:rPr>
          <w:rFonts w:ascii="Times New Roman" w:hAnsi="Times New Roman"/>
          <w:lang w:val="ru-RU" w:eastAsia="ru-RU"/>
        </w:rPr>
        <w:t>общ</w:t>
      </w:r>
      <w:r w:rsidR="00172F8D" w:rsidRPr="00B87EE2">
        <w:rPr>
          <w:rFonts w:ascii="Times New Roman" w:hAnsi="Times New Roman"/>
          <w:spacing w:val="-1"/>
          <w:lang w:val="ru-RU" w:eastAsia="ru-RU"/>
        </w:rPr>
        <w:t>е</w:t>
      </w:r>
      <w:r w:rsidR="00172F8D" w:rsidRPr="00B87EE2">
        <w:rPr>
          <w:rFonts w:ascii="Times New Roman" w:hAnsi="Times New Roman"/>
          <w:lang w:val="ru-RU" w:eastAsia="ru-RU"/>
        </w:rPr>
        <w:t>го</w:t>
      </w:r>
      <w:r>
        <w:rPr>
          <w:rFonts w:ascii="Times New Roman" w:hAnsi="Times New Roman"/>
          <w:lang w:val="ru-RU" w:eastAsia="ru-RU"/>
        </w:rPr>
        <w:t xml:space="preserve"> </w:t>
      </w:r>
      <w:r w:rsidR="00172F8D" w:rsidRPr="00B87EE2">
        <w:rPr>
          <w:rFonts w:ascii="Times New Roman" w:hAnsi="Times New Roman"/>
          <w:lang w:val="ru-RU" w:eastAsia="ru-RU"/>
        </w:rPr>
        <w:t>обр</w:t>
      </w:r>
      <w:r w:rsidR="00172F8D" w:rsidRPr="00B87EE2">
        <w:rPr>
          <w:rFonts w:ascii="Times New Roman" w:hAnsi="Times New Roman"/>
          <w:spacing w:val="-1"/>
          <w:lang w:val="ru-RU" w:eastAsia="ru-RU"/>
        </w:rPr>
        <w:t>а</w:t>
      </w:r>
      <w:r w:rsidR="00172F8D" w:rsidRPr="00B87EE2">
        <w:rPr>
          <w:rFonts w:ascii="Times New Roman" w:hAnsi="Times New Roman"/>
          <w:spacing w:val="1"/>
          <w:lang w:val="ru-RU" w:eastAsia="ru-RU"/>
        </w:rPr>
        <w:t>з</w:t>
      </w:r>
      <w:r w:rsidR="00172F8D" w:rsidRPr="00B87EE2">
        <w:rPr>
          <w:rFonts w:ascii="Times New Roman" w:hAnsi="Times New Roman"/>
          <w:lang w:val="ru-RU" w:eastAsia="ru-RU"/>
        </w:rPr>
        <w:t>ов</w:t>
      </w:r>
      <w:r w:rsidR="00172F8D" w:rsidRPr="00B87EE2">
        <w:rPr>
          <w:rFonts w:ascii="Times New Roman" w:hAnsi="Times New Roman"/>
          <w:spacing w:val="-1"/>
          <w:lang w:val="ru-RU" w:eastAsia="ru-RU"/>
        </w:rPr>
        <w:t>а</w:t>
      </w:r>
      <w:r w:rsidR="00172F8D" w:rsidRPr="00B87EE2">
        <w:rPr>
          <w:rFonts w:ascii="Times New Roman" w:hAnsi="Times New Roman"/>
          <w:spacing w:val="1"/>
          <w:lang w:val="ru-RU" w:eastAsia="ru-RU"/>
        </w:rPr>
        <w:t>ни</w:t>
      </w:r>
      <w:r w:rsidR="00172F8D" w:rsidRPr="00B87EE2">
        <w:rPr>
          <w:rFonts w:ascii="Times New Roman" w:hAnsi="Times New Roman"/>
          <w:lang w:val="ru-RU" w:eastAsia="ru-RU"/>
        </w:rPr>
        <w:t>я</w:t>
      </w:r>
      <w:r w:rsidR="00172F8D" w:rsidRPr="00B87EE2">
        <w:rPr>
          <w:rFonts w:ascii="Times New Roman" w:hAnsi="Times New Roman"/>
          <w:spacing w:val="1"/>
          <w:lang w:val="ru-RU" w:eastAsia="ru-RU"/>
        </w:rPr>
        <w:t xml:space="preserve"> п</w:t>
      </w:r>
      <w:r w:rsidR="00172F8D" w:rsidRPr="00B87EE2">
        <w:rPr>
          <w:rFonts w:ascii="Times New Roman" w:hAnsi="Times New Roman"/>
          <w:lang w:val="ru-RU" w:eastAsia="ru-RU"/>
        </w:rPr>
        <w:t>о</w:t>
      </w:r>
      <w:r w:rsidR="00172F8D" w:rsidRPr="00B87EE2">
        <w:rPr>
          <w:rFonts w:ascii="Times New Roman" w:hAnsi="Times New Roman"/>
          <w:spacing w:val="1"/>
          <w:lang w:val="ru-RU" w:eastAsia="ru-RU"/>
        </w:rPr>
        <w:t>с</w:t>
      </w:r>
      <w:r w:rsidR="00172F8D" w:rsidRPr="00B87EE2">
        <w:rPr>
          <w:rFonts w:ascii="Times New Roman" w:hAnsi="Times New Roman"/>
          <w:lang w:val="ru-RU" w:eastAsia="ru-RU"/>
        </w:rPr>
        <w:t>тро</w:t>
      </w:r>
      <w:r w:rsidR="00172F8D" w:rsidRPr="00B87EE2">
        <w:rPr>
          <w:rFonts w:ascii="Times New Roman" w:hAnsi="Times New Roman"/>
          <w:spacing w:val="-1"/>
          <w:lang w:val="ru-RU" w:eastAsia="ru-RU"/>
        </w:rPr>
        <w:t>е</w:t>
      </w:r>
      <w:r w:rsidR="00172F8D" w:rsidRPr="00B87EE2">
        <w:rPr>
          <w:rFonts w:ascii="Times New Roman" w:hAnsi="Times New Roman"/>
          <w:spacing w:val="1"/>
          <w:lang w:val="ru-RU" w:eastAsia="ru-RU"/>
        </w:rPr>
        <w:t>н</w:t>
      </w:r>
      <w:r w:rsidR="00172F8D" w:rsidRPr="00B87EE2">
        <w:rPr>
          <w:rFonts w:ascii="Times New Roman" w:hAnsi="Times New Roman"/>
          <w:lang w:val="ru-RU" w:eastAsia="ru-RU"/>
        </w:rPr>
        <w:t xml:space="preserve">а </w:t>
      </w:r>
      <w:r w:rsidR="00172F8D" w:rsidRPr="00B87EE2">
        <w:rPr>
          <w:rFonts w:ascii="Times New Roman" w:hAnsi="Times New Roman"/>
          <w:spacing w:val="1"/>
          <w:lang w:val="ru-RU" w:eastAsia="ru-RU"/>
        </w:rPr>
        <w:t>н</w:t>
      </w:r>
      <w:r w:rsidR="00172F8D" w:rsidRPr="00B87EE2">
        <w:rPr>
          <w:rFonts w:ascii="Times New Roman" w:hAnsi="Times New Roman"/>
          <w:lang w:val="ru-RU" w:eastAsia="ru-RU"/>
        </w:rPr>
        <w:t>а о</w:t>
      </w:r>
      <w:r w:rsidR="00172F8D" w:rsidRPr="00B87EE2">
        <w:rPr>
          <w:rFonts w:ascii="Times New Roman" w:hAnsi="Times New Roman"/>
          <w:spacing w:val="-1"/>
          <w:lang w:val="ru-RU" w:eastAsia="ru-RU"/>
        </w:rPr>
        <w:t>с</w:t>
      </w:r>
      <w:r w:rsidR="00172F8D" w:rsidRPr="00B87EE2">
        <w:rPr>
          <w:rFonts w:ascii="Times New Roman" w:hAnsi="Times New Roman"/>
          <w:spacing w:val="1"/>
          <w:lang w:val="ru-RU" w:eastAsia="ru-RU"/>
        </w:rPr>
        <w:t>н</w:t>
      </w:r>
      <w:r w:rsidR="00172F8D" w:rsidRPr="00B87EE2">
        <w:rPr>
          <w:rFonts w:ascii="Times New Roman" w:hAnsi="Times New Roman"/>
          <w:lang w:val="ru-RU" w:eastAsia="ru-RU"/>
        </w:rPr>
        <w:t>ове</w:t>
      </w:r>
      <w:r>
        <w:rPr>
          <w:rFonts w:ascii="Times New Roman" w:hAnsi="Times New Roman"/>
          <w:lang w:val="ru-RU" w:eastAsia="ru-RU"/>
        </w:rPr>
        <w:t xml:space="preserve"> </w:t>
      </w:r>
      <w:r w:rsidR="00172F8D" w:rsidRPr="00B87EE2">
        <w:rPr>
          <w:rFonts w:ascii="Times New Roman" w:hAnsi="Times New Roman"/>
          <w:lang w:val="ru-RU" w:eastAsia="ru-RU"/>
        </w:rPr>
        <w:t>б</w:t>
      </w:r>
      <w:r w:rsidR="00172F8D" w:rsidRPr="00B87EE2">
        <w:rPr>
          <w:rFonts w:ascii="Times New Roman" w:hAnsi="Times New Roman"/>
          <w:spacing w:val="-1"/>
          <w:lang w:val="ru-RU" w:eastAsia="ru-RU"/>
        </w:rPr>
        <w:t>а</w:t>
      </w:r>
      <w:r w:rsidR="00172F8D" w:rsidRPr="00B87EE2">
        <w:rPr>
          <w:rFonts w:ascii="Times New Roman" w:hAnsi="Times New Roman"/>
          <w:spacing w:val="1"/>
          <w:lang w:val="ru-RU" w:eastAsia="ru-RU"/>
        </w:rPr>
        <w:t>з</w:t>
      </w:r>
      <w:r w:rsidR="00172F8D" w:rsidRPr="00B87EE2">
        <w:rPr>
          <w:rFonts w:ascii="Times New Roman" w:hAnsi="Times New Roman"/>
          <w:lang w:val="ru-RU" w:eastAsia="ru-RU"/>
        </w:rPr>
        <w:t>ов</w:t>
      </w:r>
      <w:r w:rsidR="00172F8D" w:rsidRPr="00B87EE2">
        <w:rPr>
          <w:rFonts w:ascii="Times New Roman" w:hAnsi="Times New Roman"/>
          <w:spacing w:val="-1"/>
          <w:lang w:val="ru-RU" w:eastAsia="ru-RU"/>
        </w:rPr>
        <w:t>ы</w:t>
      </w:r>
      <w:r w:rsidR="00172F8D" w:rsidRPr="00B87EE2">
        <w:rPr>
          <w:rFonts w:ascii="Times New Roman" w:hAnsi="Times New Roman"/>
          <w:lang w:val="ru-RU" w:eastAsia="ru-RU"/>
        </w:rPr>
        <w:t>х</w:t>
      </w:r>
      <w:r>
        <w:rPr>
          <w:rFonts w:ascii="Times New Roman" w:hAnsi="Times New Roman"/>
          <w:lang w:val="ru-RU" w:eastAsia="ru-RU"/>
        </w:rPr>
        <w:t xml:space="preserve"> </w:t>
      </w:r>
      <w:r w:rsidR="00172F8D" w:rsidRPr="00B87EE2">
        <w:rPr>
          <w:rFonts w:ascii="Times New Roman" w:hAnsi="Times New Roman"/>
          <w:spacing w:val="1"/>
          <w:lang w:val="ru-RU" w:eastAsia="ru-RU"/>
        </w:rPr>
        <w:t>н</w:t>
      </w:r>
      <w:r w:rsidR="00172F8D" w:rsidRPr="00B87EE2">
        <w:rPr>
          <w:rFonts w:ascii="Times New Roman" w:hAnsi="Times New Roman"/>
          <w:spacing w:val="-1"/>
          <w:lang w:val="ru-RU" w:eastAsia="ru-RU"/>
        </w:rPr>
        <w:t>а</w:t>
      </w:r>
      <w:r w:rsidR="00172F8D" w:rsidRPr="00B87EE2">
        <w:rPr>
          <w:rFonts w:ascii="Times New Roman" w:hAnsi="Times New Roman"/>
          <w:spacing w:val="1"/>
          <w:lang w:val="ru-RU" w:eastAsia="ru-RU"/>
        </w:rPr>
        <w:t>ци</w:t>
      </w:r>
      <w:r w:rsidR="00172F8D" w:rsidRPr="00B87EE2">
        <w:rPr>
          <w:rFonts w:ascii="Times New Roman" w:hAnsi="Times New Roman"/>
          <w:spacing w:val="-2"/>
          <w:lang w:val="ru-RU" w:eastAsia="ru-RU"/>
        </w:rPr>
        <w:t>о</w:t>
      </w:r>
      <w:r w:rsidR="00172F8D" w:rsidRPr="00B87EE2">
        <w:rPr>
          <w:rFonts w:ascii="Times New Roman" w:hAnsi="Times New Roman"/>
          <w:spacing w:val="1"/>
          <w:lang w:val="ru-RU" w:eastAsia="ru-RU"/>
        </w:rPr>
        <w:t>н</w:t>
      </w:r>
      <w:r w:rsidR="00172F8D" w:rsidRPr="00B87EE2">
        <w:rPr>
          <w:rFonts w:ascii="Times New Roman" w:hAnsi="Times New Roman"/>
          <w:spacing w:val="-1"/>
          <w:lang w:val="ru-RU" w:eastAsia="ru-RU"/>
        </w:rPr>
        <w:t>а</w:t>
      </w:r>
      <w:r w:rsidR="00172F8D" w:rsidRPr="00B87EE2">
        <w:rPr>
          <w:rFonts w:ascii="Times New Roman" w:hAnsi="Times New Roman"/>
          <w:lang w:val="ru-RU" w:eastAsia="ru-RU"/>
        </w:rPr>
        <w:t>л</w:t>
      </w:r>
      <w:r w:rsidR="00172F8D" w:rsidRPr="00B87EE2">
        <w:rPr>
          <w:rFonts w:ascii="Times New Roman" w:hAnsi="Times New Roman"/>
          <w:spacing w:val="1"/>
          <w:lang w:val="ru-RU" w:eastAsia="ru-RU"/>
        </w:rPr>
        <w:t>ьн</w:t>
      </w:r>
      <w:r w:rsidR="00172F8D" w:rsidRPr="00B87EE2">
        <w:rPr>
          <w:rFonts w:ascii="Times New Roman" w:hAnsi="Times New Roman"/>
          <w:spacing w:val="-3"/>
          <w:lang w:val="ru-RU" w:eastAsia="ru-RU"/>
        </w:rPr>
        <w:t>ы</w:t>
      </w:r>
      <w:r w:rsidR="00172F8D" w:rsidRPr="00B87EE2">
        <w:rPr>
          <w:rFonts w:ascii="Times New Roman" w:hAnsi="Times New Roman"/>
          <w:lang w:val="ru-RU" w:eastAsia="ru-RU"/>
        </w:rPr>
        <w:t xml:space="preserve">х </w:t>
      </w:r>
      <w:r w:rsidR="00172F8D" w:rsidRPr="00B87EE2">
        <w:rPr>
          <w:rFonts w:ascii="Times New Roman" w:hAnsi="Times New Roman"/>
          <w:spacing w:val="1"/>
          <w:lang w:val="ru-RU" w:eastAsia="ru-RU"/>
        </w:rPr>
        <w:t>ц</w:t>
      </w:r>
      <w:r w:rsidR="00172F8D" w:rsidRPr="00B87EE2">
        <w:rPr>
          <w:rFonts w:ascii="Times New Roman" w:hAnsi="Times New Roman"/>
          <w:spacing w:val="-1"/>
          <w:lang w:val="ru-RU" w:eastAsia="ru-RU"/>
        </w:rPr>
        <w:t>е</w:t>
      </w:r>
      <w:r w:rsidR="00172F8D" w:rsidRPr="00B87EE2">
        <w:rPr>
          <w:rFonts w:ascii="Times New Roman" w:hAnsi="Times New Roman"/>
          <w:spacing w:val="1"/>
          <w:lang w:val="ru-RU" w:eastAsia="ru-RU"/>
        </w:rPr>
        <w:t>нн</w:t>
      </w:r>
      <w:r w:rsidR="00172F8D" w:rsidRPr="00B87EE2">
        <w:rPr>
          <w:rFonts w:ascii="Times New Roman" w:hAnsi="Times New Roman"/>
          <w:lang w:val="ru-RU" w:eastAsia="ru-RU"/>
        </w:rPr>
        <w:t>о</w:t>
      </w:r>
      <w:r w:rsidR="00172F8D" w:rsidRPr="00B87EE2">
        <w:rPr>
          <w:rFonts w:ascii="Times New Roman" w:hAnsi="Times New Roman"/>
          <w:spacing w:val="-1"/>
          <w:lang w:val="ru-RU" w:eastAsia="ru-RU"/>
        </w:rPr>
        <w:t>с</w:t>
      </w:r>
      <w:r w:rsidR="00172F8D" w:rsidRPr="00B87EE2">
        <w:rPr>
          <w:rFonts w:ascii="Times New Roman" w:hAnsi="Times New Roman"/>
          <w:lang w:val="ru-RU" w:eastAsia="ru-RU"/>
        </w:rPr>
        <w:t>т</w:t>
      </w:r>
      <w:r w:rsidR="00172F8D" w:rsidRPr="00B87EE2">
        <w:rPr>
          <w:rFonts w:ascii="Times New Roman" w:hAnsi="Times New Roman"/>
          <w:spacing w:val="-1"/>
          <w:lang w:val="ru-RU" w:eastAsia="ru-RU"/>
        </w:rPr>
        <w:t>е</w:t>
      </w:r>
      <w:r w:rsidR="00172F8D" w:rsidRPr="00B87EE2">
        <w:rPr>
          <w:rFonts w:ascii="Times New Roman" w:hAnsi="Times New Roman"/>
          <w:lang w:val="ru-RU" w:eastAsia="ru-RU"/>
        </w:rPr>
        <w:t>й</w:t>
      </w:r>
      <w:r>
        <w:rPr>
          <w:rFonts w:ascii="Times New Roman" w:hAnsi="Times New Roman"/>
          <w:lang w:val="ru-RU" w:eastAsia="ru-RU"/>
        </w:rPr>
        <w:t xml:space="preserve"> </w:t>
      </w:r>
      <w:r w:rsidR="00172F8D" w:rsidRPr="00B87EE2">
        <w:rPr>
          <w:rFonts w:ascii="Times New Roman" w:hAnsi="Times New Roman"/>
          <w:lang w:val="ru-RU" w:eastAsia="ru-RU"/>
        </w:rPr>
        <w:t>ро</w:t>
      </w:r>
      <w:r w:rsidR="00172F8D" w:rsidRPr="00B87EE2">
        <w:rPr>
          <w:rFonts w:ascii="Times New Roman" w:hAnsi="Times New Roman"/>
          <w:spacing w:val="-1"/>
          <w:lang w:val="ru-RU" w:eastAsia="ru-RU"/>
        </w:rPr>
        <w:t>сс</w:t>
      </w:r>
      <w:r w:rsidR="00172F8D" w:rsidRPr="00B87EE2">
        <w:rPr>
          <w:rFonts w:ascii="Times New Roman" w:hAnsi="Times New Roman"/>
          <w:spacing w:val="1"/>
          <w:lang w:val="ru-RU" w:eastAsia="ru-RU"/>
        </w:rPr>
        <w:t>ий</w:t>
      </w:r>
      <w:r w:rsidR="00172F8D" w:rsidRPr="00B87EE2">
        <w:rPr>
          <w:rFonts w:ascii="Times New Roman" w:hAnsi="Times New Roman"/>
          <w:spacing w:val="-1"/>
          <w:lang w:val="ru-RU" w:eastAsia="ru-RU"/>
        </w:rPr>
        <w:t>с</w:t>
      </w:r>
      <w:r w:rsidR="00172F8D" w:rsidRPr="00B87EE2">
        <w:rPr>
          <w:rFonts w:ascii="Times New Roman" w:hAnsi="Times New Roman"/>
          <w:spacing w:val="1"/>
          <w:lang w:val="ru-RU" w:eastAsia="ru-RU"/>
        </w:rPr>
        <w:t>к</w:t>
      </w:r>
      <w:r w:rsidR="00172F8D" w:rsidRPr="00B87EE2">
        <w:rPr>
          <w:rFonts w:ascii="Times New Roman" w:hAnsi="Times New Roman"/>
          <w:lang w:val="ru-RU" w:eastAsia="ru-RU"/>
        </w:rPr>
        <w:t>о</w:t>
      </w:r>
      <w:r w:rsidR="00172F8D" w:rsidRPr="00B87EE2">
        <w:rPr>
          <w:rFonts w:ascii="Times New Roman" w:hAnsi="Times New Roman"/>
          <w:spacing w:val="-2"/>
          <w:lang w:val="ru-RU" w:eastAsia="ru-RU"/>
        </w:rPr>
        <w:t>г</w:t>
      </w:r>
      <w:r w:rsidR="00172F8D" w:rsidRPr="00B87EE2">
        <w:rPr>
          <w:rFonts w:ascii="Times New Roman" w:hAnsi="Times New Roman"/>
          <w:lang w:val="ru-RU" w:eastAsia="ru-RU"/>
        </w:rPr>
        <w:t>о общ</w:t>
      </w:r>
      <w:r w:rsidR="00172F8D" w:rsidRPr="00B87EE2">
        <w:rPr>
          <w:rFonts w:ascii="Times New Roman" w:hAnsi="Times New Roman"/>
          <w:spacing w:val="-1"/>
          <w:lang w:val="ru-RU" w:eastAsia="ru-RU"/>
        </w:rPr>
        <w:t>ес</w:t>
      </w:r>
      <w:r w:rsidR="00172F8D" w:rsidRPr="00B87EE2">
        <w:rPr>
          <w:rFonts w:ascii="Times New Roman" w:hAnsi="Times New Roman"/>
          <w:lang w:val="ru-RU" w:eastAsia="ru-RU"/>
        </w:rPr>
        <w:t>тв</w:t>
      </w:r>
      <w:r w:rsidR="00172F8D" w:rsidRPr="00B87EE2">
        <w:rPr>
          <w:rFonts w:ascii="Times New Roman" w:hAnsi="Times New Roman"/>
          <w:spacing w:val="-1"/>
          <w:lang w:val="ru-RU" w:eastAsia="ru-RU"/>
        </w:rPr>
        <w:t>а</w:t>
      </w:r>
      <w:r w:rsidR="00172F8D" w:rsidRPr="00B87EE2">
        <w:rPr>
          <w:rFonts w:ascii="Times New Roman" w:hAnsi="Times New Roman"/>
          <w:lang w:val="ru-RU" w:eastAsia="ru-RU"/>
        </w:rPr>
        <w:t>, т</w:t>
      </w:r>
      <w:r w:rsidR="00172F8D" w:rsidRPr="00B87EE2">
        <w:rPr>
          <w:rFonts w:ascii="Times New Roman" w:hAnsi="Times New Roman"/>
          <w:spacing w:val="-1"/>
          <w:lang w:val="ru-RU" w:eastAsia="ru-RU"/>
        </w:rPr>
        <w:t>а</w:t>
      </w:r>
      <w:r w:rsidR="00172F8D" w:rsidRPr="00B87EE2">
        <w:rPr>
          <w:rFonts w:ascii="Times New Roman" w:hAnsi="Times New Roman"/>
          <w:spacing w:val="1"/>
          <w:lang w:val="ru-RU" w:eastAsia="ru-RU"/>
        </w:rPr>
        <w:t>ки</w:t>
      </w:r>
      <w:r w:rsidR="00172F8D" w:rsidRPr="00B87EE2">
        <w:rPr>
          <w:rFonts w:ascii="Times New Roman" w:hAnsi="Times New Roman"/>
          <w:spacing w:val="2"/>
          <w:lang w:val="ru-RU" w:eastAsia="ru-RU"/>
        </w:rPr>
        <w:t>х</w:t>
      </w:r>
      <w:r w:rsidR="00172F8D" w:rsidRPr="00B87EE2">
        <w:rPr>
          <w:rFonts w:ascii="Times New Roman" w:hAnsi="Times New Roman"/>
          <w:lang w:val="ru-RU" w:eastAsia="ru-RU"/>
        </w:rPr>
        <w:t xml:space="preserve">, </w:t>
      </w:r>
      <w:r w:rsidR="00172F8D" w:rsidRPr="00B87EE2">
        <w:rPr>
          <w:rFonts w:ascii="Times New Roman" w:hAnsi="Times New Roman"/>
          <w:spacing w:val="-1"/>
          <w:lang w:val="ru-RU" w:eastAsia="ru-RU"/>
        </w:rPr>
        <w:t>ка</w:t>
      </w:r>
      <w:r w:rsidR="00172F8D" w:rsidRPr="00B87EE2">
        <w:rPr>
          <w:rFonts w:ascii="Times New Roman" w:hAnsi="Times New Roman"/>
          <w:lang w:val="ru-RU" w:eastAsia="ru-RU"/>
        </w:rPr>
        <w:t>к</w:t>
      </w:r>
      <w:r w:rsidR="00172F8D" w:rsidRPr="00B87EE2">
        <w:rPr>
          <w:rFonts w:ascii="Times New Roman" w:hAnsi="Times New Roman"/>
          <w:spacing w:val="1"/>
          <w:lang w:val="ru-RU" w:eastAsia="ru-RU"/>
        </w:rPr>
        <w:t xml:space="preserve"> п</w:t>
      </w:r>
      <w:r w:rsidR="00172F8D" w:rsidRPr="00B87EE2">
        <w:rPr>
          <w:rFonts w:ascii="Times New Roman" w:hAnsi="Times New Roman"/>
          <w:spacing w:val="-1"/>
          <w:lang w:val="ru-RU" w:eastAsia="ru-RU"/>
        </w:rPr>
        <w:t>а</w:t>
      </w:r>
      <w:r w:rsidR="00172F8D" w:rsidRPr="00B87EE2">
        <w:rPr>
          <w:rFonts w:ascii="Times New Roman" w:hAnsi="Times New Roman"/>
          <w:lang w:val="ru-RU" w:eastAsia="ru-RU"/>
        </w:rPr>
        <w:t>тр</w:t>
      </w:r>
      <w:r w:rsidR="00172F8D" w:rsidRPr="00B87EE2">
        <w:rPr>
          <w:rFonts w:ascii="Times New Roman" w:hAnsi="Times New Roman"/>
          <w:spacing w:val="1"/>
          <w:lang w:val="ru-RU" w:eastAsia="ru-RU"/>
        </w:rPr>
        <w:t>и</w:t>
      </w:r>
      <w:r w:rsidR="00172F8D" w:rsidRPr="00B87EE2">
        <w:rPr>
          <w:rFonts w:ascii="Times New Roman" w:hAnsi="Times New Roman"/>
          <w:lang w:val="ru-RU" w:eastAsia="ru-RU"/>
        </w:rPr>
        <w:t>о</w:t>
      </w:r>
      <w:r w:rsidR="00172F8D" w:rsidRPr="00B87EE2">
        <w:rPr>
          <w:rFonts w:ascii="Times New Roman" w:hAnsi="Times New Roman"/>
          <w:spacing w:val="-2"/>
          <w:lang w:val="ru-RU" w:eastAsia="ru-RU"/>
        </w:rPr>
        <w:t>т</w:t>
      </w:r>
      <w:r w:rsidR="00172F8D" w:rsidRPr="00B87EE2">
        <w:rPr>
          <w:rFonts w:ascii="Times New Roman" w:hAnsi="Times New Roman"/>
          <w:spacing w:val="1"/>
          <w:lang w:val="ru-RU" w:eastAsia="ru-RU"/>
        </w:rPr>
        <w:t>из</w:t>
      </w:r>
      <w:r w:rsidR="00172F8D" w:rsidRPr="00B87EE2">
        <w:rPr>
          <w:rFonts w:ascii="Times New Roman" w:hAnsi="Times New Roman"/>
          <w:spacing w:val="-1"/>
          <w:lang w:val="ru-RU" w:eastAsia="ru-RU"/>
        </w:rPr>
        <w:t>м</w:t>
      </w:r>
      <w:r w:rsidR="00172F8D" w:rsidRPr="00B87EE2">
        <w:rPr>
          <w:rFonts w:ascii="Times New Roman" w:hAnsi="Times New Roman"/>
          <w:lang w:val="ru-RU" w:eastAsia="ru-RU"/>
        </w:rPr>
        <w:t xml:space="preserve">, </w:t>
      </w:r>
      <w:r w:rsidR="00172F8D" w:rsidRPr="00B87EE2">
        <w:rPr>
          <w:rFonts w:ascii="Times New Roman" w:hAnsi="Times New Roman"/>
          <w:spacing w:val="-1"/>
          <w:lang w:val="ru-RU" w:eastAsia="ru-RU"/>
        </w:rPr>
        <w:t>с</w:t>
      </w:r>
      <w:r w:rsidR="00172F8D" w:rsidRPr="00B87EE2">
        <w:rPr>
          <w:rFonts w:ascii="Times New Roman" w:hAnsi="Times New Roman"/>
          <w:lang w:val="ru-RU" w:eastAsia="ru-RU"/>
        </w:rPr>
        <w:t>о</w:t>
      </w:r>
      <w:r w:rsidR="00172F8D" w:rsidRPr="00B87EE2">
        <w:rPr>
          <w:rFonts w:ascii="Times New Roman" w:hAnsi="Times New Roman"/>
          <w:spacing w:val="1"/>
          <w:lang w:val="ru-RU" w:eastAsia="ru-RU"/>
        </w:rPr>
        <w:t>ци</w:t>
      </w:r>
      <w:r w:rsidR="00172F8D" w:rsidRPr="00B87EE2">
        <w:rPr>
          <w:rFonts w:ascii="Times New Roman" w:hAnsi="Times New Roman"/>
          <w:spacing w:val="-3"/>
          <w:lang w:val="ru-RU" w:eastAsia="ru-RU"/>
        </w:rPr>
        <w:t>а</w:t>
      </w:r>
      <w:r w:rsidR="00172F8D" w:rsidRPr="00B87EE2">
        <w:rPr>
          <w:rFonts w:ascii="Times New Roman" w:hAnsi="Times New Roman"/>
          <w:lang w:val="ru-RU" w:eastAsia="ru-RU"/>
        </w:rPr>
        <w:t>л</w:t>
      </w:r>
      <w:r w:rsidR="00172F8D" w:rsidRPr="00B87EE2">
        <w:rPr>
          <w:rFonts w:ascii="Times New Roman" w:hAnsi="Times New Roman"/>
          <w:spacing w:val="1"/>
          <w:lang w:val="ru-RU" w:eastAsia="ru-RU"/>
        </w:rPr>
        <w:t>ьн</w:t>
      </w:r>
      <w:r w:rsidR="00172F8D" w:rsidRPr="00B87EE2">
        <w:rPr>
          <w:rFonts w:ascii="Times New Roman" w:hAnsi="Times New Roman"/>
          <w:spacing w:val="-1"/>
          <w:lang w:val="ru-RU" w:eastAsia="ru-RU"/>
        </w:rPr>
        <w:t>а</w:t>
      </w:r>
      <w:r w:rsidR="00172F8D" w:rsidRPr="00B87EE2">
        <w:rPr>
          <w:rFonts w:ascii="Times New Roman" w:hAnsi="Times New Roman"/>
          <w:lang w:val="ru-RU" w:eastAsia="ru-RU"/>
        </w:rPr>
        <w:t xml:space="preserve">я </w:t>
      </w:r>
      <w:r w:rsidR="00172F8D" w:rsidRPr="00B87EE2">
        <w:rPr>
          <w:rFonts w:ascii="Times New Roman" w:hAnsi="Times New Roman"/>
          <w:spacing w:val="-1"/>
          <w:lang w:val="ru-RU" w:eastAsia="ru-RU"/>
        </w:rPr>
        <w:t>с</w:t>
      </w:r>
      <w:r w:rsidR="00172F8D" w:rsidRPr="00B87EE2">
        <w:rPr>
          <w:rFonts w:ascii="Times New Roman" w:hAnsi="Times New Roman"/>
          <w:lang w:val="ru-RU" w:eastAsia="ru-RU"/>
        </w:rPr>
        <w:t>ол</w:t>
      </w:r>
      <w:r w:rsidR="00172F8D" w:rsidRPr="00B87EE2">
        <w:rPr>
          <w:rFonts w:ascii="Times New Roman" w:hAnsi="Times New Roman"/>
          <w:spacing w:val="1"/>
          <w:lang w:val="ru-RU" w:eastAsia="ru-RU"/>
        </w:rPr>
        <w:t>и</w:t>
      </w:r>
      <w:r w:rsidR="00172F8D" w:rsidRPr="00B87EE2">
        <w:rPr>
          <w:rFonts w:ascii="Times New Roman" w:hAnsi="Times New Roman"/>
          <w:lang w:val="ru-RU" w:eastAsia="ru-RU"/>
        </w:rPr>
        <w:t>д</w:t>
      </w:r>
      <w:r w:rsidR="00172F8D" w:rsidRPr="00B87EE2">
        <w:rPr>
          <w:rFonts w:ascii="Times New Roman" w:hAnsi="Times New Roman"/>
          <w:spacing w:val="-1"/>
          <w:lang w:val="ru-RU" w:eastAsia="ru-RU"/>
        </w:rPr>
        <w:t>а</w:t>
      </w:r>
      <w:r w:rsidR="00172F8D" w:rsidRPr="00B87EE2">
        <w:rPr>
          <w:rFonts w:ascii="Times New Roman" w:hAnsi="Times New Roman"/>
          <w:lang w:val="ru-RU" w:eastAsia="ru-RU"/>
        </w:rPr>
        <w:t>р</w:t>
      </w:r>
      <w:r w:rsidR="00172F8D" w:rsidRPr="00B87EE2">
        <w:rPr>
          <w:rFonts w:ascii="Times New Roman" w:hAnsi="Times New Roman"/>
          <w:spacing w:val="1"/>
          <w:lang w:val="ru-RU" w:eastAsia="ru-RU"/>
        </w:rPr>
        <w:t>н</w:t>
      </w:r>
      <w:r w:rsidR="00172F8D" w:rsidRPr="00B87EE2">
        <w:rPr>
          <w:rFonts w:ascii="Times New Roman" w:hAnsi="Times New Roman"/>
          <w:lang w:val="ru-RU" w:eastAsia="ru-RU"/>
        </w:rPr>
        <w:t>о</w:t>
      </w:r>
      <w:r w:rsidR="00172F8D" w:rsidRPr="00B87EE2">
        <w:rPr>
          <w:rFonts w:ascii="Times New Roman" w:hAnsi="Times New Roman"/>
          <w:spacing w:val="-1"/>
          <w:lang w:val="ru-RU" w:eastAsia="ru-RU"/>
        </w:rPr>
        <w:t>с</w:t>
      </w:r>
      <w:r w:rsidR="00172F8D" w:rsidRPr="00B87EE2">
        <w:rPr>
          <w:rFonts w:ascii="Times New Roman" w:hAnsi="Times New Roman"/>
          <w:lang w:val="ru-RU" w:eastAsia="ru-RU"/>
        </w:rPr>
        <w:t>т</w:t>
      </w:r>
      <w:r w:rsidR="00172F8D" w:rsidRPr="00B87EE2">
        <w:rPr>
          <w:rFonts w:ascii="Times New Roman" w:hAnsi="Times New Roman"/>
          <w:spacing w:val="-1"/>
          <w:lang w:val="ru-RU" w:eastAsia="ru-RU"/>
        </w:rPr>
        <w:t>ь</w:t>
      </w:r>
      <w:r w:rsidR="00172F8D" w:rsidRPr="00B87EE2">
        <w:rPr>
          <w:rFonts w:ascii="Times New Roman" w:hAnsi="Times New Roman"/>
          <w:lang w:val="ru-RU" w:eastAsia="ru-RU"/>
        </w:rPr>
        <w:t>, гр</w:t>
      </w:r>
      <w:r w:rsidR="00172F8D" w:rsidRPr="00B87EE2">
        <w:rPr>
          <w:rFonts w:ascii="Times New Roman" w:hAnsi="Times New Roman"/>
          <w:spacing w:val="-1"/>
          <w:lang w:val="ru-RU" w:eastAsia="ru-RU"/>
        </w:rPr>
        <w:t>а</w:t>
      </w:r>
      <w:r w:rsidR="00172F8D" w:rsidRPr="00B87EE2">
        <w:rPr>
          <w:rFonts w:ascii="Times New Roman" w:hAnsi="Times New Roman"/>
          <w:lang w:val="ru-RU" w:eastAsia="ru-RU"/>
        </w:rPr>
        <w:t>жд</w:t>
      </w:r>
      <w:r w:rsidR="00172F8D" w:rsidRPr="00B87EE2">
        <w:rPr>
          <w:rFonts w:ascii="Times New Roman" w:hAnsi="Times New Roman"/>
          <w:spacing w:val="-1"/>
          <w:lang w:val="ru-RU" w:eastAsia="ru-RU"/>
        </w:rPr>
        <w:t>а</w:t>
      </w:r>
      <w:r w:rsidR="00172F8D" w:rsidRPr="00B87EE2">
        <w:rPr>
          <w:rFonts w:ascii="Times New Roman" w:hAnsi="Times New Roman"/>
          <w:spacing w:val="1"/>
          <w:lang w:val="ru-RU" w:eastAsia="ru-RU"/>
        </w:rPr>
        <w:t>н</w:t>
      </w:r>
      <w:r w:rsidR="00172F8D" w:rsidRPr="00B87EE2">
        <w:rPr>
          <w:rFonts w:ascii="Times New Roman" w:hAnsi="Times New Roman"/>
          <w:spacing w:val="-1"/>
          <w:lang w:val="ru-RU" w:eastAsia="ru-RU"/>
        </w:rPr>
        <w:t>с</w:t>
      </w:r>
      <w:r w:rsidR="00172F8D" w:rsidRPr="00B87EE2">
        <w:rPr>
          <w:rFonts w:ascii="Times New Roman" w:hAnsi="Times New Roman"/>
          <w:lang w:val="ru-RU" w:eastAsia="ru-RU"/>
        </w:rPr>
        <w:t>тв</w:t>
      </w:r>
      <w:r w:rsidR="00172F8D" w:rsidRPr="00B87EE2">
        <w:rPr>
          <w:rFonts w:ascii="Times New Roman" w:hAnsi="Times New Roman"/>
          <w:spacing w:val="-1"/>
          <w:lang w:val="ru-RU" w:eastAsia="ru-RU"/>
        </w:rPr>
        <w:t>е</w:t>
      </w:r>
      <w:r w:rsidR="00172F8D" w:rsidRPr="00B87EE2">
        <w:rPr>
          <w:rFonts w:ascii="Times New Roman" w:hAnsi="Times New Roman"/>
          <w:spacing w:val="1"/>
          <w:lang w:val="ru-RU" w:eastAsia="ru-RU"/>
        </w:rPr>
        <w:t>нн</w:t>
      </w:r>
      <w:r w:rsidR="00172F8D" w:rsidRPr="00B87EE2">
        <w:rPr>
          <w:rFonts w:ascii="Times New Roman" w:hAnsi="Times New Roman"/>
          <w:lang w:val="ru-RU" w:eastAsia="ru-RU"/>
        </w:rPr>
        <w:t>о</w:t>
      </w:r>
      <w:r w:rsidR="00172F8D" w:rsidRPr="00B87EE2">
        <w:rPr>
          <w:rFonts w:ascii="Times New Roman" w:hAnsi="Times New Roman"/>
          <w:spacing w:val="-1"/>
          <w:lang w:val="ru-RU" w:eastAsia="ru-RU"/>
        </w:rPr>
        <w:t>с</w:t>
      </w:r>
      <w:r w:rsidR="00172F8D" w:rsidRPr="00B87EE2">
        <w:rPr>
          <w:rFonts w:ascii="Times New Roman" w:hAnsi="Times New Roman"/>
          <w:lang w:val="ru-RU" w:eastAsia="ru-RU"/>
        </w:rPr>
        <w:t>т</w:t>
      </w:r>
      <w:r w:rsidR="00172F8D" w:rsidRPr="00B87EE2">
        <w:rPr>
          <w:rFonts w:ascii="Times New Roman" w:hAnsi="Times New Roman"/>
          <w:spacing w:val="1"/>
          <w:lang w:val="ru-RU" w:eastAsia="ru-RU"/>
        </w:rPr>
        <w:t>ь</w:t>
      </w:r>
      <w:r w:rsidR="00172F8D" w:rsidRPr="00B87EE2">
        <w:rPr>
          <w:rFonts w:ascii="Times New Roman" w:hAnsi="Times New Roman"/>
          <w:lang w:val="ru-RU" w:eastAsia="ru-RU"/>
        </w:rPr>
        <w:t>,</w:t>
      </w:r>
      <w:r w:rsidR="00172F8D" w:rsidRPr="00B87EE2">
        <w:rPr>
          <w:rFonts w:ascii="Times New Roman" w:hAnsi="Times New Roman"/>
          <w:spacing w:val="-1"/>
          <w:lang w:val="ru-RU" w:eastAsia="ru-RU"/>
        </w:rPr>
        <w:t>сем</w:t>
      </w:r>
      <w:r w:rsidR="00172F8D" w:rsidRPr="00B87EE2">
        <w:rPr>
          <w:rFonts w:ascii="Times New Roman" w:hAnsi="Times New Roman"/>
          <w:spacing w:val="1"/>
          <w:lang w:val="ru-RU" w:eastAsia="ru-RU"/>
        </w:rPr>
        <w:t>ь</w:t>
      </w:r>
      <w:r w:rsidR="00172F8D" w:rsidRPr="00B87EE2">
        <w:rPr>
          <w:rFonts w:ascii="Times New Roman" w:hAnsi="Times New Roman"/>
          <w:lang w:val="ru-RU" w:eastAsia="ru-RU"/>
        </w:rPr>
        <w:t>я,</w:t>
      </w:r>
      <w:r w:rsidR="00172F8D" w:rsidRPr="00B87EE2">
        <w:rPr>
          <w:rFonts w:ascii="Times New Roman" w:hAnsi="Times New Roman"/>
          <w:spacing w:val="1"/>
          <w:lang w:val="ru-RU" w:eastAsia="ru-RU"/>
        </w:rPr>
        <w:t>з</w:t>
      </w:r>
      <w:r w:rsidR="00172F8D" w:rsidRPr="00B87EE2">
        <w:rPr>
          <w:rFonts w:ascii="Times New Roman" w:hAnsi="Times New Roman"/>
          <w:lang w:val="ru-RU" w:eastAsia="ru-RU"/>
        </w:rPr>
        <w:t>доровь</w:t>
      </w:r>
      <w:r w:rsidR="00172F8D" w:rsidRPr="00B87EE2">
        <w:rPr>
          <w:rFonts w:ascii="Times New Roman" w:hAnsi="Times New Roman"/>
          <w:spacing w:val="-1"/>
          <w:lang w:val="ru-RU" w:eastAsia="ru-RU"/>
        </w:rPr>
        <w:t>е</w:t>
      </w:r>
      <w:r w:rsidR="00172F8D" w:rsidRPr="00B87EE2">
        <w:rPr>
          <w:rFonts w:ascii="Times New Roman" w:hAnsi="Times New Roman"/>
          <w:lang w:val="ru-RU" w:eastAsia="ru-RU"/>
        </w:rPr>
        <w:t>, т</w:t>
      </w:r>
      <w:r w:rsidR="00172F8D" w:rsidRPr="00B87EE2">
        <w:rPr>
          <w:rFonts w:ascii="Times New Roman" w:hAnsi="Times New Roman"/>
          <w:spacing w:val="2"/>
          <w:lang w:val="ru-RU" w:eastAsia="ru-RU"/>
        </w:rPr>
        <w:t>р</w:t>
      </w:r>
      <w:r w:rsidR="00172F8D" w:rsidRPr="00B87EE2">
        <w:rPr>
          <w:rFonts w:ascii="Times New Roman" w:hAnsi="Times New Roman"/>
          <w:spacing w:val="-7"/>
          <w:lang w:val="ru-RU" w:eastAsia="ru-RU"/>
        </w:rPr>
        <w:t>у</w:t>
      </w:r>
      <w:r w:rsidR="00172F8D" w:rsidRPr="00B87EE2">
        <w:rPr>
          <w:rFonts w:ascii="Times New Roman" w:hAnsi="Times New Roman"/>
          <w:lang w:val="ru-RU" w:eastAsia="ru-RU"/>
        </w:rPr>
        <w:t>дитвор</w:t>
      </w:r>
      <w:r w:rsidR="00172F8D" w:rsidRPr="00B87EE2">
        <w:rPr>
          <w:rFonts w:ascii="Times New Roman" w:hAnsi="Times New Roman"/>
          <w:spacing w:val="-1"/>
          <w:lang w:val="ru-RU" w:eastAsia="ru-RU"/>
        </w:rPr>
        <w:t>чес</w:t>
      </w:r>
      <w:r w:rsidR="00172F8D" w:rsidRPr="00B87EE2">
        <w:rPr>
          <w:rFonts w:ascii="Times New Roman" w:hAnsi="Times New Roman"/>
          <w:lang w:val="ru-RU" w:eastAsia="ru-RU"/>
        </w:rPr>
        <w:t>тво,</w:t>
      </w:r>
      <w:r w:rsidR="00172F8D" w:rsidRPr="00B87EE2">
        <w:rPr>
          <w:rFonts w:ascii="Times New Roman" w:hAnsi="Times New Roman"/>
          <w:spacing w:val="1"/>
          <w:lang w:val="ru-RU" w:eastAsia="ru-RU"/>
        </w:rPr>
        <w:t>на</w:t>
      </w:r>
      <w:r w:rsidR="00172F8D" w:rsidRPr="00B87EE2">
        <w:rPr>
          <w:rFonts w:ascii="Times New Roman" w:hAnsi="Times New Roman"/>
          <w:spacing w:val="-7"/>
          <w:lang w:val="ru-RU" w:eastAsia="ru-RU"/>
        </w:rPr>
        <w:t>у</w:t>
      </w:r>
      <w:r w:rsidR="00172F8D" w:rsidRPr="00B87EE2">
        <w:rPr>
          <w:rFonts w:ascii="Times New Roman" w:hAnsi="Times New Roman"/>
          <w:spacing w:val="3"/>
          <w:lang w:val="ru-RU" w:eastAsia="ru-RU"/>
        </w:rPr>
        <w:t>к</w:t>
      </w:r>
      <w:r w:rsidR="00172F8D" w:rsidRPr="00B87EE2">
        <w:rPr>
          <w:rFonts w:ascii="Times New Roman" w:hAnsi="Times New Roman"/>
          <w:spacing w:val="-1"/>
          <w:lang w:val="ru-RU" w:eastAsia="ru-RU"/>
        </w:rPr>
        <w:t>а</w:t>
      </w:r>
      <w:r w:rsidR="00172F8D" w:rsidRPr="00B87EE2">
        <w:rPr>
          <w:rFonts w:ascii="Times New Roman" w:hAnsi="Times New Roman"/>
          <w:lang w:val="ru-RU" w:eastAsia="ru-RU"/>
        </w:rPr>
        <w:t>,тр</w:t>
      </w:r>
      <w:r w:rsidR="00172F8D" w:rsidRPr="00B87EE2">
        <w:rPr>
          <w:rFonts w:ascii="Times New Roman" w:hAnsi="Times New Roman"/>
          <w:spacing w:val="-1"/>
          <w:lang w:val="ru-RU" w:eastAsia="ru-RU"/>
        </w:rPr>
        <w:t>а</w:t>
      </w:r>
      <w:r w:rsidR="00172F8D" w:rsidRPr="00B87EE2">
        <w:rPr>
          <w:rFonts w:ascii="Times New Roman" w:hAnsi="Times New Roman"/>
          <w:lang w:val="ru-RU" w:eastAsia="ru-RU"/>
        </w:rPr>
        <w:t>д</w:t>
      </w:r>
      <w:r w:rsidR="00172F8D" w:rsidRPr="00B87EE2">
        <w:rPr>
          <w:rFonts w:ascii="Times New Roman" w:hAnsi="Times New Roman"/>
          <w:spacing w:val="1"/>
          <w:lang w:val="ru-RU" w:eastAsia="ru-RU"/>
        </w:rPr>
        <w:t>ици</w:t>
      </w:r>
      <w:r w:rsidR="00172F8D" w:rsidRPr="00B87EE2">
        <w:rPr>
          <w:rFonts w:ascii="Times New Roman" w:hAnsi="Times New Roman"/>
          <w:spacing w:val="-2"/>
          <w:lang w:val="ru-RU" w:eastAsia="ru-RU"/>
        </w:rPr>
        <w:t>о</w:t>
      </w:r>
      <w:r w:rsidR="00172F8D" w:rsidRPr="00B87EE2">
        <w:rPr>
          <w:rFonts w:ascii="Times New Roman" w:hAnsi="Times New Roman"/>
          <w:spacing w:val="1"/>
          <w:lang w:val="ru-RU" w:eastAsia="ru-RU"/>
        </w:rPr>
        <w:t>нн</w:t>
      </w:r>
      <w:r w:rsidR="00172F8D" w:rsidRPr="00B87EE2">
        <w:rPr>
          <w:rFonts w:ascii="Times New Roman" w:hAnsi="Times New Roman"/>
          <w:lang w:val="ru-RU" w:eastAsia="ru-RU"/>
        </w:rPr>
        <w:t>ые</w:t>
      </w:r>
      <w:r>
        <w:rPr>
          <w:rFonts w:ascii="Times New Roman" w:hAnsi="Times New Roman"/>
          <w:lang w:val="ru-RU" w:eastAsia="ru-RU"/>
        </w:rPr>
        <w:t xml:space="preserve"> </w:t>
      </w:r>
      <w:r w:rsidR="00172F8D" w:rsidRPr="00B87EE2">
        <w:rPr>
          <w:rFonts w:ascii="Times New Roman" w:hAnsi="Times New Roman"/>
          <w:lang w:val="ru-RU" w:eastAsia="ru-RU"/>
        </w:rPr>
        <w:t>р</w:t>
      </w:r>
      <w:r w:rsidR="00172F8D" w:rsidRPr="00B87EE2">
        <w:rPr>
          <w:rFonts w:ascii="Times New Roman" w:hAnsi="Times New Roman"/>
          <w:spacing w:val="-1"/>
          <w:lang w:val="ru-RU" w:eastAsia="ru-RU"/>
        </w:rPr>
        <w:t>е</w:t>
      </w:r>
      <w:r w:rsidR="00172F8D" w:rsidRPr="00B87EE2">
        <w:rPr>
          <w:rFonts w:ascii="Times New Roman" w:hAnsi="Times New Roman"/>
          <w:lang w:val="ru-RU" w:eastAsia="ru-RU"/>
        </w:rPr>
        <w:t>л</w:t>
      </w:r>
      <w:r w:rsidR="00172F8D" w:rsidRPr="00B87EE2">
        <w:rPr>
          <w:rFonts w:ascii="Times New Roman" w:hAnsi="Times New Roman"/>
          <w:spacing w:val="1"/>
          <w:lang w:val="ru-RU" w:eastAsia="ru-RU"/>
        </w:rPr>
        <w:t>и</w:t>
      </w:r>
      <w:r w:rsidR="00172F8D" w:rsidRPr="00B87EE2">
        <w:rPr>
          <w:rFonts w:ascii="Times New Roman" w:hAnsi="Times New Roman"/>
          <w:spacing w:val="-2"/>
          <w:lang w:val="ru-RU" w:eastAsia="ru-RU"/>
        </w:rPr>
        <w:t>г</w:t>
      </w:r>
      <w:r w:rsidR="00172F8D" w:rsidRPr="00B87EE2">
        <w:rPr>
          <w:rFonts w:ascii="Times New Roman" w:hAnsi="Times New Roman"/>
          <w:spacing w:val="1"/>
          <w:lang w:val="ru-RU" w:eastAsia="ru-RU"/>
        </w:rPr>
        <w:t>и</w:t>
      </w:r>
      <w:r w:rsidR="00172F8D" w:rsidRPr="00B87EE2">
        <w:rPr>
          <w:rFonts w:ascii="Times New Roman" w:hAnsi="Times New Roman"/>
          <w:lang w:val="ru-RU" w:eastAsia="ru-RU"/>
        </w:rPr>
        <w:t xml:space="preserve">и </w:t>
      </w:r>
      <w:r w:rsidR="00172F8D" w:rsidRPr="00B87EE2">
        <w:rPr>
          <w:rFonts w:ascii="Times New Roman" w:hAnsi="Times New Roman"/>
          <w:spacing w:val="1"/>
          <w:lang w:val="ru-RU" w:eastAsia="ru-RU"/>
        </w:rPr>
        <w:t>Р</w:t>
      </w:r>
      <w:r w:rsidR="00172F8D" w:rsidRPr="00B87EE2">
        <w:rPr>
          <w:rFonts w:ascii="Times New Roman" w:hAnsi="Times New Roman"/>
          <w:lang w:val="ru-RU" w:eastAsia="ru-RU"/>
        </w:rPr>
        <w:t>о</w:t>
      </w:r>
      <w:r w:rsidR="00172F8D" w:rsidRPr="00B87EE2">
        <w:rPr>
          <w:rFonts w:ascii="Times New Roman" w:hAnsi="Times New Roman"/>
          <w:spacing w:val="-1"/>
          <w:lang w:val="ru-RU" w:eastAsia="ru-RU"/>
        </w:rPr>
        <w:t>сс</w:t>
      </w:r>
      <w:r w:rsidR="00172F8D" w:rsidRPr="00B87EE2">
        <w:rPr>
          <w:rFonts w:ascii="Times New Roman" w:hAnsi="Times New Roman"/>
          <w:spacing w:val="1"/>
          <w:lang w:val="ru-RU" w:eastAsia="ru-RU"/>
        </w:rPr>
        <w:t>ии</w:t>
      </w:r>
      <w:r w:rsidR="00172F8D" w:rsidRPr="00B87EE2">
        <w:rPr>
          <w:rFonts w:ascii="Times New Roman" w:hAnsi="Times New Roman"/>
          <w:lang w:val="ru-RU" w:eastAsia="ru-RU"/>
        </w:rPr>
        <w:t>,</w:t>
      </w:r>
      <w:r w:rsidR="00172F8D" w:rsidRPr="00B87EE2">
        <w:rPr>
          <w:rFonts w:ascii="Times New Roman" w:hAnsi="Times New Roman"/>
          <w:spacing w:val="1"/>
          <w:lang w:val="ru-RU" w:eastAsia="ru-RU"/>
        </w:rPr>
        <w:t xml:space="preserve"> и</w:t>
      </w:r>
      <w:r w:rsidR="00172F8D" w:rsidRPr="00B87EE2">
        <w:rPr>
          <w:rFonts w:ascii="Times New Roman" w:hAnsi="Times New Roman"/>
          <w:spacing w:val="-1"/>
          <w:lang w:val="ru-RU" w:eastAsia="ru-RU"/>
        </w:rPr>
        <w:t>с</w:t>
      </w:r>
      <w:r w:rsidR="00172F8D" w:rsidRPr="00B87EE2">
        <w:rPr>
          <w:rFonts w:ascii="Times New Roman" w:hAnsi="Times New Roman"/>
          <w:spacing w:val="3"/>
          <w:lang w:val="ru-RU" w:eastAsia="ru-RU"/>
        </w:rPr>
        <w:t>к</w:t>
      </w:r>
      <w:r w:rsidR="00172F8D" w:rsidRPr="00B87EE2">
        <w:rPr>
          <w:rFonts w:ascii="Times New Roman" w:hAnsi="Times New Roman"/>
          <w:spacing w:val="-5"/>
          <w:lang w:val="ru-RU" w:eastAsia="ru-RU"/>
        </w:rPr>
        <w:t>у</w:t>
      </w:r>
      <w:r w:rsidR="00172F8D" w:rsidRPr="00B87EE2">
        <w:rPr>
          <w:rFonts w:ascii="Times New Roman" w:hAnsi="Times New Roman"/>
          <w:spacing w:val="-1"/>
          <w:lang w:val="ru-RU" w:eastAsia="ru-RU"/>
        </w:rPr>
        <w:t>сс</w:t>
      </w:r>
      <w:r w:rsidR="00172F8D" w:rsidRPr="00B87EE2">
        <w:rPr>
          <w:rFonts w:ascii="Times New Roman" w:hAnsi="Times New Roman"/>
          <w:lang w:val="ru-RU" w:eastAsia="ru-RU"/>
        </w:rPr>
        <w:t>тво,</w:t>
      </w:r>
      <w:r w:rsidR="00172F8D" w:rsidRPr="00B87EE2">
        <w:rPr>
          <w:rFonts w:ascii="Times New Roman" w:hAnsi="Times New Roman"/>
          <w:spacing w:val="1"/>
          <w:lang w:val="ru-RU" w:eastAsia="ru-RU"/>
        </w:rPr>
        <w:t xml:space="preserve"> п</w:t>
      </w:r>
      <w:r w:rsidR="00172F8D" w:rsidRPr="00B87EE2">
        <w:rPr>
          <w:rFonts w:ascii="Times New Roman" w:hAnsi="Times New Roman"/>
          <w:spacing w:val="2"/>
          <w:lang w:val="ru-RU" w:eastAsia="ru-RU"/>
        </w:rPr>
        <w:t>р</w:t>
      </w:r>
      <w:r w:rsidR="00172F8D" w:rsidRPr="00B87EE2">
        <w:rPr>
          <w:rFonts w:ascii="Times New Roman" w:hAnsi="Times New Roman"/>
          <w:spacing w:val="1"/>
          <w:lang w:val="ru-RU" w:eastAsia="ru-RU"/>
        </w:rPr>
        <w:t>и</w:t>
      </w:r>
      <w:r w:rsidR="00172F8D" w:rsidRPr="00B87EE2">
        <w:rPr>
          <w:rFonts w:ascii="Times New Roman" w:hAnsi="Times New Roman"/>
          <w:lang w:val="ru-RU" w:eastAsia="ru-RU"/>
        </w:rPr>
        <w:t>род</w:t>
      </w:r>
      <w:r w:rsidR="00172F8D" w:rsidRPr="00B87EE2">
        <w:rPr>
          <w:rFonts w:ascii="Times New Roman" w:hAnsi="Times New Roman"/>
          <w:spacing w:val="-1"/>
          <w:lang w:val="ru-RU" w:eastAsia="ru-RU"/>
        </w:rPr>
        <w:t>а</w:t>
      </w:r>
      <w:r w:rsidR="00172F8D" w:rsidRPr="00B87EE2">
        <w:rPr>
          <w:rFonts w:ascii="Times New Roman" w:hAnsi="Times New Roman"/>
          <w:lang w:val="ru-RU" w:eastAsia="ru-RU"/>
        </w:rPr>
        <w:t>,</w:t>
      </w:r>
      <w:r w:rsidR="00172F8D" w:rsidRPr="00B87EE2">
        <w:rPr>
          <w:rFonts w:ascii="Times New Roman" w:hAnsi="Times New Roman"/>
          <w:spacing w:val="-1"/>
          <w:lang w:val="ru-RU" w:eastAsia="ru-RU"/>
        </w:rPr>
        <w:t>че</w:t>
      </w:r>
      <w:r w:rsidR="00172F8D" w:rsidRPr="00B87EE2">
        <w:rPr>
          <w:rFonts w:ascii="Times New Roman" w:hAnsi="Times New Roman"/>
          <w:lang w:val="ru-RU" w:eastAsia="ru-RU"/>
        </w:rPr>
        <w:t>лов</w:t>
      </w:r>
      <w:r w:rsidR="00172F8D" w:rsidRPr="00B87EE2">
        <w:rPr>
          <w:rFonts w:ascii="Times New Roman" w:hAnsi="Times New Roman"/>
          <w:spacing w:val="1"/>
          <w:lang w:val="ru-RU" w:eastAsia="ru-RU"/>
        </w:rPr>
        <w:t>е</w:t>
      </w:r>
      <w:r w:rsidR="00172F8D" w:rsidRPr="00B87EE2">
        <w:rPr>
          <w:rFonts w:ascii="Times New Roman" w:hAnsi="Times New Roman"/>
          <w:spacing w:val="-1"/>
          <w:lang w:val="ru-RU" w:eastAsia="ru-RU"/>
        </w:rPr>
        <w:t>чес</w:t>
      </w:r>
      <w:r w:rsidR="00172F8D" w:rsidRPr="00B87EE2">
        <w:rPr>
          <w:rFonts w:ascii="Times New Roman" w:hAnsi="Times New Roman"/>
          <w:lang w:val="ru-RU" w:eastAsia="ru-RU"/>
        </w:rPr>
        <w:t>тво,и</w:t>
      </w:r>
      <w:r w:rsidR="00172F8D" w:rsidRPr="00B87EE2">
        <w:rPr>
          <w:rFonts w:ascii="Times New Roman" w:hAnsi="Times New Roman"/>
          <w:spacing w:val="1"/>
          <w:lang w:val="ru-RU" w:eastAsia="ru-RU"/>
        </w:rPr>
        <w:t>н</w:t>
      </w:r>
      <w:r w:rsidR="00172F8D" w:rsidRPr="00B87EE2">
        <w:rPr>
          <w:rFonts w:ascii="Times New Roman" w:hAnsi="Times New Roman"/>
          <w:spacing w:val="-1"/>
          <w:lang w:val="ru-RU" w:eastAsia="ru-RU"/>
        </w:rPr>
        <w:t>а</w:t>
      </w:r>
      <w:r w:rsidR="00172F8D" w:rsidRPr="00B87EE2">
        <w:rPr>
          <w:rFonts w:ascii="Times New Roman" w:hAnsi="Times New Roman"/>
          <w:spacing w:val="1"/>
          <w:lang w:val="ru-RU" w:eastAsia="ru-RU"/>
        </w:rPr>
        <w:t>п</w:t>
      </w:r>
      <w:r w:rsidR="00172F8D" w:rsidRPr="00B87EE2">
        <w:rPr>
          <w:rFonts w:ascii="Times New Roman" w:hAnsi="Times New Roman"/>
          <w:lang w:val="ru-RU" w:eastAsia="ru-RU"/>
        </w:rPr>
        <w:t>р</w:t>
      </w:r>
      <w:r w:rsidR="00172F8D" w:rsidRPr="00B87EE2">
        <w:rPr>
          <w:rFonts w:ascii="Times New Roman" w:hAnsi="Times New Roman"/>
          <w:spacing w:val="-1"/>
          <w:lang w:val="ru-RU" w:eastAsia="ru-RU"/>
        </w:rPr>
        <w:t>а</w:t>
      </w:r>
      <w:r w:rsidR="00172F8D" w:rsidRPr="00B87EE2">
        <w:rPr>
          <w:rFonts w:ascii="Times New Roman" w:hAnsi="Times New Roman"/>
          <w:lang w:val="ru-RU" w:eastAsia="ru-RU"/>
        </w:rPr>
        <w:t>вл</w:t>
      </w:r>
      <w:r w:rsidR="00172F8D" w:rsidRPr="00B87EE2">
        <w:rPr>
          <w:rFonts w:ascii="Times New Roman" w:hAnsi="Times New Roman"/>
          <w:spacing w:val="-1"/>
          <w:lang w:val="ru-RU" w:eastAsia="ru-RU"/>
        </w:rPr>
        <w:t>е</w:t>
      </w:r>
      <w:r w:rsidR="00172F8D" w:rsidRPr="00B87EE2">
        <w:rPr>
          <w:rFonts w:ascii="Times New Roman" w:hAnsi="Times New Roman"/>
          <w:spacing w:val="1"/>
          <w:lang w:val="ru-RU" w:eastAsia="ru-RU"/>
        </w:rPr>
        <w:t>н</w:t>
      </w:r>
      <w:r w:rsidR="00172F8D" w:rsidRPr="00B87EE2">
        <w:rPr>
          <w:rFonts w:ascii="Times New Roman" w:hAnsi="Times New Roman"/>
          <w:lang w:val="ru-RU" w:eastAsia="ru-RU"/>
        </w:rPr>
        <w:t xml:space="preserve">а </w:t>
      </w:r>
      <w:r w:rsidR="00172F8D" w:rsidRPr="00B87EE2">
        <w:rPr>
          <w:rFonts w:ascii="Times New Roman" w:hAnsi="Times New Roman"/>
          <w:spacing w:val="1"/>
          <w:lang w:val="ru-RU" w:eastAsia="ru-RU"/>
        </w:rPr>
        <w:t>н</w:t>
      </w:r>
      <w:r w:rsidR="00172F8D" w:rsidRPr="00B87EE2">
        <w:rPr>
          <w:rFonts w:ascii="Times New Roman" w:hAnsi="Times New Roman"/>
          <w:lang w:val="ru-RU" w:eastAsia="ru-RU"/>
        </w:rPr>
        <w:t>а р</w:t>
      </w:r>
      <w:r w:rsidR="00172F8D" w:rsidRPr="00B87EE2">
        <w:rPr>
          <w:rFonts w:ascii="Times New Roman" w:hAnsi="Times New Roman"/>
          <w:spacing w:val="-1"/>
          <w:lang w:val="ru-RU" w:eastAsia="ru-RU"/>
        </w:rPr>
        <w:t>а</w:t>
      </w:r>
      <w:r w:rsidR="00172F8D" w:rsidRPr="00B87EE2">
        <w:rPr>
          <w:rFonts w:ascii="Times New Roman" w:hAnsi="Times New Roman"/>
          <w:spacing w:val="1"/>
          <w:lang w:val="ru-RU" w:eastAsia="ru-RU"/>
        </w:rPr>
        <w:t>з</w:t>
      </w:r>
      <w:r w:rsidR="00172F8D" w:rsidRPr="00B87EE2">
        <w:rPr>
          <w:rFonts w:ascii="Times New Roman" w:hAnsi="Times New Roman"/>
          <w:spacing w:val="2"/>
          <w:lang w:val="ru-RU" w:eastAsia="ru-RU"/>
        </w:rPr>
        <w:t>в</w:t>
      </w:r>
      <w:r w:rsidR="00172F8D" w:rsidRPr="00B87EE2">
        <w:rPr>
          <w:rFonts w:ascii="Times New Roman" w:hAnsi="Times New Roman"/>
          <w:spacing w:val="1"/>
          <w:lang w:val="ru-RU" w:eastAsia="ru-RU"/>
        </w:rPr>
        <w:t>и</w:t>
      </w:r>
      <w:r w:rsidR="00172F8D" w:rsidRPr="00B87EE2">
        <w:rPr>
          <w:rFonts w:ascii="Times New Roman" w:hAnsi="Times New Roman"/>
          <w:lang w:val="ru-RU" w:eastAsia="ru-RU"/>
        </w:rPr>
        <w:t>т</w:t>
      </w:r>
      <w:r w:rsidR="00172F8D" w:rsidRPr="00B87EE2">
        <w:rPr>
          <w:rFonts w:ascii="Times New Roman" w:hAnsi="Times New Roman"/>
          <w:spacing w:val="1"/>
          <w:lang w:val="ru-RU" w:eastAsia="ru-RU"/>
        </w:rPr>
        <w:t>и</w:t>
      </w:r>
      <w:r w:rsidR="00172F8D" w:rsidRPr="00B87EE2">
        <w:rPr>
          <w:rFonts w:ascii="Times New Roman" w:hAnsi="Times New Roman"/>
          <w:lang w:val="ru-RU" w:eastAsia="ru-RU"/>
        </w:rPr>
        <w:t>е и</w:t>
      </w:r>
      <w:r>
        <w:rPr>
          <w:rFonts w:ascii="Times New Roman" w:hAnsi="Times New Roman"/>
          <w:lang w:val="ru-RU" w:eastAsia="ru-RU"/>
        </w:rPr>
        <w:t xml:space="preserve"> </w:t>
      </w:r>
      <w:r w:rsidR="00172F8D" w:rsidRPr="00B87EE2">
        <w:rPr>
          <w:rFonts w:ascii="Times New Roman" w:hAnsi="Times New Roman"/>
          <w:lang w:val="ru-RU" w:eastAsia="ru-RU"/>
        </w:rPr>
        <w:t>во</w:t>
      </w:r>
      <w:r w:rsidR="00172F8D" w:rsidRPr="00B87EE2">
        <w:rPr>
          <w:rFonts w:ascii="Times New Roman" w:hAnsi="Times New Roman"/>
          <w:spacing w:val="-1"/>
          <w:lang w:val="ru-RU" w:eastAsia="ru-RU"/>
        </w:rPr>
        <w:t>с</w:t>
      </w:r>
      <w:r w:rsidR="00172F8D" w:rsidRPr="00B87EE2">
        <w:rPr>
          <w:rFonts w:ascii="Times New Roman" w:hAnsi="Times New Roman"/>
          <w:spacing w:val="1"/>
          <w:lang w:val="ru-RU" w:eastAsia="ru-RU"/>
        </w:rPr>
        <w:t>пи</w:t>
      </w:r>
      <w:r w:rsidR="00172F8D" w:rsidRPr="00B87EE2">
        <w:rPr>
          <w:rFonts w:ascii="Times New Roman" w:hAnsi="Times New Roman"/>
          <w:lang w:val="ru-RU" w:eastAsia="ru-RU"/>
        </w:rPr>
        <w:t>т</w:t>
      </w:r>
      <w:r w:rsidR="00172F8D" w:rsidRPr="00B87EE2">
        <w:rPr>
          <w:rFonts w:ascii="Times New Roman" w:hAnsi="Times New Roman"/>
          <w:spacing w:val="-1"/>
          <w:lang w:val="ru-RU" w:eastAsia="ru-RU"/>
        </w:rPr>
        <w:t>ан</w:t>
      </w:r>
      <w:r w:rsidR="00172F8D" w:rsidRPr="00B87EE2">
        <w:rPr>
          <w:rFonts w:ascii="Times New Roman" w:hAnsi="Times New Roman"/>
          <w:spacing w:val="1"/>
          <w:lang w:val="ru-RU" w:eastAsia="ru-RU"/>
        </w:rPr>
        <w:t>и</w:t>
      </w:r>
      <w:r w:rsidR="00172F8D" w:rsidRPr="00B87EE2">
        <w:rPr>
          <w:rFonts w:ascii="Times New Roman" w:hAnsi="Times New Roman"/>
          <w:lang w:val="ru-RU" w:eastAsia="ru-RU"/>
        </w:rPr>
        <w:t xml:space="preserve">е </w:t>
      </w:r>
      <w:r w:rsidR="00172F8D" w:rsidRPr="00B87EE2">
        <w:rPr>
          <w:rFonts w:ascii="Times New Roman" w:hAnsi="Times New Roman"/>
          <w:spacing w:val="1"/>
          <w:lang w:val="ru-RU" w:eastAsia="ru-RU"/>
        </w:rPr>
        <w:t>к</w:t>
      </w:r>
      <w:r w:rsidR="00172F8D" w:rsidRPr="00B87EE2">
        <w:rPr>
          <w:rFonts w:ascii="Times New Roman" w:hAnsi="Times New Roman"/>
          <w:lang w:val="ru-RU" w:eastAsia="ru-RU"/>
        </w:rPr>
        <w:t>о</w:t>
      </w:r>
      <w:r w:rsidR="00172F8D" w:rsidRPr="00B87EE2">
        <w:rPr>
          <w:rFonts w:ascii="Times New Roman" w:hAnsi="Times New Roman"/>
          <w:spacing w:val="-1"/>
          <w:lang w:val="ru-RU" w:eastAsia="ru-RU"/>
        </w:rPr>
        <w:t>м</w:t>
      </w:r>
      <w:r w:rsidR="00172F8D" w:rsidRPr="00B87EE2">
        <w:rPr>
          <w:rFonts w:ascii="Times New Roman" w:hAnsi="Times New Roman"/>
          <w:spacing w:val="1"/>
          <w:lang w:val="ru-RU" w:eastAsia="ru-RU"/>
        </w:rPr>
        <w:t>п</w:t>
      </w:r>
      <w:r w:rsidR="00172F8D" w:rsidRPr="00B87EE2">
        <w:rPr>
          <w:rFonts w:ascii="Times New Roman" w:hAnsi="Times New Roman"/>
          <w:spacing w:val="-1"/>
          <w:lang w:val="ru-RU" w:eastAsia="ru-RU"/>
        </w:rPr>
        <w:t>е</w:t>
      </w:r>
      <w:r w:rsidR="00172F8D" w:rsidRPr="00B87EE2">
        <w:rPr>
          <w:rFonts w:ascii="Times New Roman" w:hAnsi="Times New Roman"/>
          <w:lang w:val="ru-RU" w:eastAsia="ru-RU"/>
        </w:rPr>
        <w:t>т</w:t>
      </w:r>
      <w:r w:rsidR="00172F8D" w:rsidRPr="00B87EE2">
        <w:rPr>
          <w:rFonts w:ascii="Times New Roman" w:hAnsi="Times New Roman"/>
          <w:spacing w:val="-1"/>
          <w:lang w:val="ru-RU" w:eastAsia="ru-RU"/>
        </w:rPr>
        <w:t>е</w:t>
      </w:r>
      <w:r w:rsidR="00172F8D" w:rsidRPr="00B87EE2">
        <w:rPr>
          <w:rFonts w:ascii="Times New Roman" w:hAnsi="Times New Roman"/>
          <w:spacing w:val="1"/>
          <w:lang w:val="ru-RU" w:eastAsia="ru-RU"/>
        </w:rPr>
        <w:t>н</w:t>
      </w:r>
      <w:r w:rsidR="00172F8D" w:rsidRPr="00B87EE2">
        <w:rPr>
          <w:rFonts w:ascii="Times New Roman" w:hAnsi="Times New Roman"/>
          <w:lang w:val="ru-RU" w:eastAsia="ru-RU"/>
        </w:rPr>
        <w:t>т</w:t>
      </w:r>
      <w:r w:rsidR="00172F8D" w:rsidRPr="00B87EE2">
        <w:rPr>
          <w:rFonts w:ascii="Times New Roman" w:hAnsi="Times New Roman"/>
          <w:spacing w:val="1"/>
          <w:lang w:val="ru-RU" w:eastAsia="ru-RU"/>
        </w:rPr>
        <w:t>н</w:t>
      </w:r>
      <w:r w:rsidR="00172F8D" w:rsidRPr="00B87EE2">
        <w:rPr>
          <w:rFonts w:ascii="Times New Roman" w:hAnsi="Times New Roman"/>
          <w:lang w:val="ru-RU" w:eastAsia="ru-RU"/>
        </w:rPr>
        <w:t>ого</w:t>
      </w:r>
      <w:r>
        <w:rPr>
          <w:rFonts w:ascii="Times New Roman" w:hAnsi="Times New Roman"/>
          <w:lang w:val="ru-RU" w:eastAsia="ru-RU"/>
        </w:rPr>
        <w:t xml:space="preserve"> </w:t>
      </w:r>
      <w:r w:rsidR="00172F8D" w:rsidRPr="00B87EE2">
        <w:rPr>
          <w:rFonts w:ascii="Times New Roman" w:hAnsi="Times New Roman"/>
          <w:lang w:val="ru-RU" w:eastAsia="ru-RU"/>
        </w:rPr>
        <w:t>гр</w:t>
      </w:r>
      <w:r w:rsidR="00172F8D" w:rsidRPr="00B87EE2">
        <w:rPr>
          <w:rFonts w:ascii="Times New Roman" w:hAnsi="Times New Roman"/>
          <w:spacing w:val="-1"/>
          <w:lang w:val="ru-RU" w:eastAsia="ru-RU"/>
        </w:rPr>
        <w:t>а</w:t>
      </w:r>
      <w:r w:rsidR="00172F8D" w:rsidRPr="00B87EE2">
        <w:rPr>
          <w:rFonts w:ascii="Times New Roman" w:hAnsi="Times New Roman"/>
          <w:lang w:val="ru-RU" w:eastAsia="ru-RU"/>
        </w:rPr>
        <w:t>жд</w:t>
      </w:r>
      <w:r w:rsidR="00172F8D" w:rsidRPr="00B87EE2">
        <w:rPr>
          <w:rFonts w:ascii="Times New Roman" w:hAnsi="Times New Roman"/>
          <w:spacing w:val="-3"/>
          <w:lang w:val="ru-RU" w:eastAsia="ru-RU"/>
        </w:rPr>
        <w:t>а</w:t>
      </w:r>
      <w:r w:rsidR="00172F8D" w:rsidRPr="00B87EE2">
        <w:rPr>
          <w:rFonts w:ascii="Times New Roman" w:hAnsi="Times New Roman"/>
          <w:spacing w:val="1"/>
          <w:lang w:val="ru-RU" w:eastAsia="ru-RU"/>
        </w:rPr>
        <w:t>нин</w:t>
      </w:r>
      <w:r w:rsidR="00172F8D" w:rsidRPr="00B87EE2">
        <w:rPr>
          <w:rFonts w:ascii="Times New Roman" w:hAnsi="Times New Roman"/>
          <w:lang w:val="ru-RU" w:eastAsia="ru-RU"/>
        </w:rPr>
        <w:t>а</w:t>
      </w:r>
      <w:r>
        <w:rPr>
          <w:rFonts w:ascii="Times New Roman" w:hAnsi="Times New Roman"/>
          <w:lang w:val="ru-RU" w:eastAsia="ru-RU"/>
        </w:rPr>
        <w:t xml:space="preserve"> </w:t>
      </w:r>
      <w:r w:rsidR="00172F8D" w:rsidRPr="00B87EE2">
        <w:rPr>
          <w:rFonts w:ascii="Times New Roman" w:hAnsi="Times New Roman"/>
          <w:spacing w:val="1"/>
          <w:lang w:val="ru-RU" w:eastAsia="ru-RU"/>
        </w:rPr>
        <w:t>Р</w:t>
      </w:r>
      <w:r w:rsidR="00172F8D" w:rsidRPr="00B87EE2">
        <w:rPr>
          <w:rFonts w:ascii="Times New Roman" w:hAnsi="Times New Roman"/>
          <w:lang w:val="ru-RU" w:eastAsia="ru-RU"/>
        </w:rPr>
        <w:t>о</w:t>
      </w:r>
      <w:r w:rsidR="00172F8D" w:rsidRPr="00B87EE2">
        <w:rPr>
          <w:rFonts w:ascii="Times New Roman" w:hAnsi="Times New Roman"/>
          <w:spacing w:val="-1"/>
          <w:lang w:val="ru-RU" w:eastAsia="ru-RU"/>
        </w:rPr>
        <w:t>сс</w:t>
      </w:r>
      <w:r w:rsidR="00172F8D" w:rsidRPr="00B87EE2">
        <w:rPr>
          <w:rFonts w:ascii="Times New Roman" w:hAnsi="Times New Roman"/>
          <w:spacing w:val="1"/>
          <w:lang w:val="ru-RU" w:eastAsia="ru-RU"/>
        </w:rPr>
        <w:t>ии</w:t>
      </w:r>
      <w:r w:rsidR="00172F8D" w:rsidRPr="00B87EE2">
        <w:rPr>
          <w:rFonts w:ascii="Times New Roman" w:hAnsi="Times New Roman"/>
          <w:lang w:val="ru-RU" w:eastAsia="ru-RU"/>
        </w:rPr>
        <w:t xml:space="preserve">, </w:t>
      </w:r>
      <w:r w:rsidR="00172F8D" w:rsidRPr="00B87EE2">
        <w:rPr>
          <w:rFonts w:ascii="Times New Roman" w:hAnsi="Times New Roman"/>
          <w:spacing w:val="1"/>
          <w:lang w:val="ru-RU" w:eastAsia="ru-RU"/>
        </w:rPr>
        <w:t>п</w:t>
      </w:r>
      <w:r w:rsidR="00172F8D" w:rsidRPr="00B87EE2">
        <w:rPr>
          <w:rFonts w:ascii="Times New Roman" w:hAnsi="Times New Roman"/>
          <w:spacing w:val="-2"/>
          <w:lang w:val="ru-RU" w:eastAsia="ru-RU"/>
        </w:rPr>
        <w:t>р</w:t>
      </w:r>
      <w:r w:rsidR="00172F8D" w:rsidRPr="00B87EE2">
        <w:rPr>
          <w:rFonts w:ascii="Times New Roman" w:hAnsi="Times New Roman"/>
          <w:spacing w:val="1"/>
          <w:lang w:val="ru-RU" w:eastAsia="ru-RU"/>
        </w:rPr>
        <w:t>и</w:t>
      </w:r>
      <w:r w:rsidR="00172F8D" w:rsidRPr="00B87EE2">
        <w:rPr>
          <w:rFonts w:ascii="Times New Roman" w:hAnsi="Times New Roman"/>
          <w:spacing w:val="-1"/>
          <w:lang w:val="ru-RU" w:eastAsia="ru-RU"/>
        </w:rPr>
        <w:t>н</w:t>
      </w:r>
      <w:r w:rsidR="00172F8D" w:rsidRPr="00B87EE2">
        <w:rPr>
          <w:rFonts w:ascii="Times New Roman" w:hAnsi="Times New Roman"/>
          <w:spacing w:val="1"/>
          <w:lang w:val="ru-RU" w:eastAsia="ru-RU"/>
        </w:rPr>
        <w:t>и</w:t>
      </w:r>
      <w:r w:rsidR="00172F8D" w:rsidRPr="00B87EE2">
        <w:rPr>
          <w:rFonts w:ascii="Times New Roman" w:hAnsi="Times New Roman"/>
          <w:spacing w:val="-1"/>
          <w:lang w:val="ru-RU" w:eastAsia="ru-RU"/>
        </w:rPr>
        <w:t>ма</w:t>
      </w:r>
      <w:r w:rsidR="00172F8D" w:rsidRPr="00B87EE2">
        <w:rPr>
          <w:rFonts w:ascii="Times New Roman" w:hAnsi="Times New Roman"/>
          <w:lang w:val="ru-RU" w:eastAsia="ru-RU"/>
        </w:rPr>
        <w:t>ющ</w:t>
      </w:r>
      <w:r w:rsidR="00172F8D" w:rsidRPr="00B87EE2">
        <w:rPr>
          <w:rFonts w:ascii="Times New Roman" w:hAnsi="Times New Roman"/>
          <w:spacing w:val="-1"/>
          <w:lang w:val="ru-RU" w:eastAsia="ru-RU"/>
        </w:rPr>
        <w:t>е</w:t>
      </w:r>
      <w:r w:rsidR="00172F8D" w:rsidRPr="00B87EE2">
        <w:rPr>
          <w:rFonts w:ascii="Times New Roman" w:hAnsi="Times New Roman"/>
          <w:lang w:val="ru-RU" w:eastAsia="ru-RU"/>
        </w:rPr>
        <w:t>го</w:t>
      </w:r>
      <w:r>
        <w:rPr>
          <w:rFonts w:ascii="Times New Roman" w:hAnsi="Times New Roman"/>
          <w:lang w:val="ru-RU" w:eastAsia="ru-RU"/>
        </w:rPr>
        <w:t xml:space="preserve"> </w:t>
      </w:r>
      <w:r w:rsidR="00172F8D" w:rsidRPr="00B87EE2">
        <w:rPr>
          <w:rFonts w:ascii="Times New Roman" w:hAnsi="Times New Roman"/>
          <w:spacing w:val="1"/>
          <w:lang w:val="ru-RU" w:eastAsia="ru-RU"/>
        </w:rPr>
        <w:t>с</w:t>
      </w:r>
      <w:r w:rsidR="00172F8D" w:rsidRPr="00B87EE2">
        <w:rPr>
          <w:rFonts w:ascii="Times New Roman" w:hAnsi="Times New Roman"/>
          <w:spacing w:val="-5"/>
          <w:lang w:val="ru-RU" w:eastAsia="ru-RU"/>
        </w:rPr>
        <w:t>у</w:t>
      </w:r>
      <w:r w:rsidR="00172F8D" w:rsidRPr="00B87EE2">
        <w:rPr>
          <w:rFonts w:ascii="Times New Roman" w:hAnsi="Times New Roman"/>
          <w:lang w:val="ru-RU" w:eastAsia="ru-RU"/>
        </w:rPr>
        <w:t>д</w:t>
      </w:r>
      <w:r w:rsidR="00172F8D" w:rsidRPr="00B87EE2">
        <w:rPr>
          <w:rFonts w:ascii="Times New Roman" w:hAnsi="Times New Roman"/>
          <w:spacing w:val="1"/>
          <w:lang w:val="ru-RU" w:eastAsia="ru-RU"/>
        </w:rPr>
        <w:t>ь</w:t>
      </w:r>
      <w:r w:rsidR="00172F8D" w:rsidRPr="00B87EE2">
        <w:rPr>
          <w:rFonts w:ascii="Times New Roman" w:hAnsi="Times New Roman"/>
          <w:spacing w:val="5"/>
          <w:lang w:val="ru-RU" w:eastAsia="ru-RU"/>
        </w:rPr>
        <w:t>б</w:t>
      </w:r>
      <w:r w:rsidR="00172F8D" w:rsidRPr="00B87EE2">
        <w:rPr>
          <w:rFonts w:ascii="Times New Roman" w:hAnsi="Times New Roman"/>
          <w:lang w:val="ru-RU" w:eastAsia="ru-RU"/>
        </w:rPr>
        <w:t>у Оте</w:t>
      </w:r>
      <w:r w:rsidR="00172F8D" w:rsidRPr="00B87EE2">
        <w:rPr>
          <w:rFonts w:ascii="Times New Roman" w:hAnsi="Times New Roman"/>
          <w:spacing w:val="1"/>
          <w:lang w:val="ru-RU" w:eastAsia="ru-RU"/>
        </w:rPr>
        <w:t>ч</w:t>
      </w:r>
      <w:r w:rsidR="00172F8D" w:rsidRPr="00B87EE2">
        <w:rPr>
          <w:rFonts w:ascii="Times New Roman" w:hAnsi="Times New Roman"/>
          <w:spacing w:val="-1"/>
          <w:lang w:val="ru-RU" w:eastAsia="ru-RU"/>
        </w:rPr>
        <w:t>ес</w:t>
      </w:r>
      <w:r w:rsidR="00172F8D" w:rsidRPr="00B87EE2">
        <w:rPr>
          <w:rFonts w:ascii="Times New Roman" w:hAnsi="Times New Roman"/>
          <w:spacing w:val="3"/>
          <w:lang w:val="ru-RU" w:eastAsia="ru-RU"/>
        </w:rPr>
        <w:t>т</w:t>
      </w:r>
      <w:r w:rsidR="00172F8D" w:rsidRPr="00B87EE2">
        <w:rPr>
          <w:rFonts w:ascii="Times New Roman" w:hAnsi="Times New Roman"/>
          <w:lang w:val="ru-RU" w:eastAsia="ru-RU"/>
        </w:rPr>
        <w:t>ва</w:t>
      </w:r>
      <w:r>
        <w:rPr>
          <w:rFonts w:ascii="Times New Roman" w:hAnsi="Times New Roman"/>
          <w:lang w:val="ru-RU" w:eastAsia="ru-RU"/>
        </w:rPr>
        <w:t xml:space="preserve"> </w:t>
      </w:r>
      <w:r w:rsidR="00172F8D" w:rsidRPr="00B87EE2">
        <w:rPr>
          <w:rFonts w:ascii="Times New Roman" w:hAnsi="Times New Roman"/>
          <w:spacing w:val="1"/>
          <w:lang w:val="ru-RU" w:eastAsia="ru-RU"/>
        </w:rPr>
        <w:t>к</w:t>
      </w:r>
      <w:r w:rsidR="00172F8D" w:rsidRPr="00B87EE2">
        <w:rPr>
          <w:rFonts w:ascii="Times New Roman" w:hAnsi="Times New Roman"/>
          <w:spacing w:val="-1"/>
          <w:lang w:val="ru-RU" w:eastAsia="ru-RU"/>
        </w:rPr>
        <w:t>а</w:t>
      </w:r>
      <w:r w:rsidR="00172F8D" w:rsidRPr="00B87EE2">
        <w:rPr>
          <w:rFonts w:ascii="Times New Roman" w:hAnsi="Times New Roman"/>
          <w:lang w:val="ru-RU" w:eastAsia="ru-RU"/>
        </w:rPr>
        <w:t>к</w:t>
      </w:r>
      <w:r>
        <w:rPr>
          <w:rFonts w:ascii="Times New Roman" w:hAnsi="Times New Roman"/>
          <w:lang w:val="ru-RU" w:eastAsia="ru-RU"/>
        </w:rPr>
        <w:t xml:space="preserve"> </w:t>
      </w:r>
      <w:r w:rsidR="00172F8D" w:rsidRPr="00B87EE2">
        <w:rPr>
          <w:rFonts w:ascii="Times New Roman" w:hAnsi="Times New Roman"/>
          <w:spacing w:val="-1"/>
          <w:lang w:val="ru-RU" w:eastAsia="ru-RU"/>
        </w:rPr>
        <w:t>с</w:t>
      </w:r>
      <w:r w:rsidR="00172F8D" w:rsidRPr="00B87EE2">
        <w:rPr>
          <w:rFonts w:ascii="Times New Roman" w:hAnsi="Times New Roman"/>
          <w:lang w:val="ru-RU" w:eastAsia="ru-RU"/>
        </w:rPr>
        <w:t>вою</w:t>
      </w:r>
      <w:r>
        <w:rPr>
          <w:rFonts w:ascii="Times New Roman" w:hAnsi="Times New Roman"/>
          <w:lang w:val="ru-RU" w:eastAsia="ru-RU"/>
        </w:rPr>
        <w:t xml:space="preserve"> </w:t>
      </w:r>
      <w:r w:rsidR="00172F8D" w:rsidRPr="00B87EE2">
        <w:rPr>
          <w:rFonts w:ascii="Times New Roman" w:hAnsi="Times New Roman"/>
          <w:lang w:val="ru-RU" w:eastAsia="ru-RU"/>
        </w:rPr>
        <w:t>л</w:t>
      </w:r>
      <w:r w:rsidR="00172F8D" w:rsidRPr="00B87EE2">
        <w:rPr>
          <w:rFonts w:ascii="Times New Roman" w:hAnsi="Times New Roman"/>
          <w:spacing w:val="1"/>
          <w:lang w:val="ru-RU" w:eastAsia="ru-RU"/>
        </w:rPr>
        <w:t>и</w:t>
      </w:r>
      <w:r w:rsidR="00172F8D" w:rsidRPr="00B87EE2">
        <w:rPr>
          <w:rFonts w:ascii="Times New Roman" w:hAnsi="Times New Roman"/>
          <w:spacing w:val="-1"/>
          <w:lang w:val="ru-RU" w:eastAsia="ru-RU"/>
        </w:rPr>
        <w:t>ч</w:t>
      </w:r>
      <w:r w:rsidR="00172F8D" w:rsidRPr="00B87EE2">
        <w:rPr>
          <w:rFonts w:ascii="Times New Roman" w:hAnsi="Times New Roman"/>
          <w:spacing w:val="3"/>
          <w:lang w:val="ru-RU" w:eastAsia="ru-RU"/>
        </w:rPr>
        <w:t>н</w:t>
      </w:r>
      <w:r w:rsidR="00172F8D" w:rsidRPr="00B87EE2">
        <w:rPr>
          <w:rFonts w:ascii="Times New Roman" w:hAnsi="Times New Roman"/>
          <w:spacing w:val="-7"/>
          <w:lang w:val="ru-RU" w:eastAsia="ru-RU"/>
        </w:rPr>
        <w:t>у</w:t>
      </w:r>
      <w:r w:rsidR="00172F8D" w:rsidRPr="00B87EE2">
        <w:rPr>
          <w:rFonts w:ascii="Times New Roman" w:hAnsi="Times New Roman"/>
          <w:lang w:val="ru-RU" w:eastAsia="ru-RU"/>
        </w:rPr>
        <w:t>ю, о</w:t>
      </w:r>
      <w:r w:rsidR="00172F8D" w:rsidRPr="00B87EE2">
        <w:rPr>
          <w:rFonts w:ascii="Times New Roman" w:hAnsi="Times New Roman"/>
          <w:spacing w:val="-1"/>
          <w:lang w:val="ru-RU" w:eastAsia="ru-RU"/>
        </w:rPr>
        <w:t>с</w:t>
      </w:r>
      <w:r w:rsidR="00172F8D" w:rsidRPr="00B87EE2">
        <w:rPr>
          <w:rFonts w:ascii="Times New Roman" w:hAnsi="Times New Roman"/>
          <w:lang w:val="ru-RU" w:eastAsia="ru-RU"/>
        </w:rPr>
        <w:t>о</w:t>
      </w:r>
      <w:r w:rsidR="00172F8D" w:rsidRPr="00B87EE2">
        <w:rPr>
          <w:rFonts w:ascii="Times New Roman" w:hAnsi="Times New Roman"/>
          <w:spacing w:val="1"/>
          <w:lang w:val="ru-RU" w:eastAsia="ru-RU"/>
        </w:rPr>
        <w:t>зн</w:t>
      </w:r>
      <w:r w:rsidR="00172F8D" w:rsidRPr="00B87EE2">
        <w:rPr>
          <w:rFonts w:ascii="Times New Roman" w:hAnsi="Times New Roman"/>
          <w:spacing w:val="-1"/>
          <w:lang w:val="ru-RU" w:eastAsia="ru-RU"/>
        </w:rPr>
        <w:t>а</w:t>
      </w:r>
      <w:r w:rsidR="00172F8D" w:rsidRPr="00B87EE2">
        <w:rPr>
          <w:rFonts w:ascii="Times New Roman" w:hAnsi="Times New Roman"/>
          <w:lang w:val="ru-RU" w:eastAsia="ru-RU"/>
        </w:rPr>
        <w:t>ющ</w:t>
      </w:r>
      <w:r w:rsidR="00172F8D" w:rsidRPr="00B87EE2">
        <w:rPr>
          <w:rFonts w:ascii="Times New Roman" w:hAnsi="Times New Roman"/>
          <w:spacing w:val="-1"/>
          <w:lang w:val="ru-RU" w:eastAsia="ru-RU"/>
        </w:rPr>
        <w:t>е</w:t>
      </w:r>
      <w:r w:rsidR="00172F8D" w:rsidRPr="00B87EE2">
        <w:rPr>
          <w:rFonts w:ascii="Times New Roman" w:hAnsi="Times New Roman"/>
          <w:lang w:val="ru-RU" w:eastAsia="ru-RU"/>
        </w:rPr>
        <w:t>го</w:t>
      </w:r>
      <w:r>
        <w:rPr>
          <w:rFonts w:ascii="Times New Roman" w:hAnsi="Times New Roman"/>
          <w:lang w:val="ru-RU" w:eastAsia="ru-RU"/>
        </w:rPr>
        <w:t xml:space="preserve"> </w:t>
      </w:r>
      <w:r w:rsidR="00172F8D" w:rsidRPr="00B87EE2">
        <w:rPr>
          <w:rFonts w:ascii="Times New Roman" w:hAnsi="Times New Roman"/>
          <w:lang w:val="ru-RU" w:eastAsia="ru-RU"/>
        </w:rPr>
        <w:t>отв</w:t>
      </w:r>
      <w:r w:rsidR="00172F8D" w:rsidRPr="00B87EE2">
        <w:rPr>
          <w:rFonts w:ascii="Times New Roman" w:hAnsi="Times New Roman"/>
          <w:spacing w:val="-1"/>
          <w:lang w:val="ru-RU" w:eastAsia="ru-RU"/>
        </w:rPr>
        <w:t>е</w:t>
      </w:r>
      <w:r w:rsidR="00172F8D" w:rsidRPr="00B87EE2">
        <w:rPr>
          <w:rFonts w:ascii="Times New Roman" w:hAnsi="Times New Roman"/>
          <w:lang w:val="ru-RU" w:eastAsia="ru-RU"/>
        </w:rPr>
        <w:t>т</w:t>
      </w:r>
      <w:r w:rsidR="00172F8D" w:rsidRPr="00B87EE2">
        <w:rPr>
          <w:rFonts w:ascii="Times New Roman" w:hAnsi="Times New Roman"/>
          <w:spacing w:val="-1"/>
          <w:lang w:val="ru-RU" w:eastAsia="ru-RU"/>
        </w:rPr>
        <w:t>с</w:t>
      </w:r>
      <w:r w:rsidR="00172F8D" w:rsidRPr="00B87EE2">
        <w:rPr>
          <w:rFonts w:ascii="Times New Roman" w:hAnsi="Times New Roman"/>
          <w:lang w:val="ru-RU" w:eastAsia="ru-RU"/>
        </w:rPr>
        <w:t>тв</w:t>
      </w:r>
      <w:r w:rsidR="00172F8D" w:rsidRPr="00B87EE2">
        <w:rPr>
          <w:rFonts w:ascii="Times New Roman" w:hAnsi="Times New Roman"/>
          <w:spacing w:val="-1"/>
          <w:lang w:val="ru-RU" w:eastAsia="ru-RU"/>
        </w:rPr>
        <w:t>е</w:t>
      </w:r>
      <w:r w:rsidR="00172F8D" w:rsidRPr="00B87EE2">
        <w:rPr>
          <w:rFonts w:ascii="Times New Roman" w:hAnsi="Times New Roman"/>
          <w:spacing w:val="1"/>
          <w:lang w:val="ru-RU" w:eastAsia="ru-RU"/>
        </w:rPr>
        <w:t>нн</w:t>
      </w:r>
      <w:r w:rsidR="00172F8D" w:rsidRPr="00B87EE2">
        <w:rPr>
          <w:rFonts w:ascii="Times New Roman" w:hAnsi="Times New Roman"/>
          <w:lang w:val="ru-RU" w:eastAsia="ru-RU"/>
        </w:rPr>
        <w:t>о</w:t>
      </w:r>
      <w:r w:rsidR="00172F8D" w:rsidRPr="00B87EE2">
        <w:rPr>
          <w:rFonts w:ascii="Times New Roman" w:hAnsi="Times New Roman"/>
          <w:spacing w:val="-1"/>
          <w:lang w:val="ru-RU" w:eastAsia="ru-RU"/>
        </w:rPr>
        <w:t>с</w:t>
      </w:r>
      <w:r w:rsidR="00172F8D" w:rsidRPr="00B87EE2">
        <w:rPr>
          <w:rFonts w:ascii="Times New Roman" w:hAnsi="Times New Roman"/>
          <w:lang w:val="ru-RU" w:eastAsia="ru-RU"/>
        </w:rPr>
        <w:t xml:space="preserve">ть </w:t>
      </w:r>
      <w:r w:rsidR="00172F8D" w:rsidRPr="00B87EE2">
        <w:rPr>
          <w:rFonts w:ascii="Times New Roman" w:hAnsi="Times New Roman"/>
          <w:spacing w:val="1"/>
          <w:lang w:val="ru-RU" w:eastAsia="ru-RU"/>
        </w:rPr>
        <w:t>з</w:t>
      </w:r>
      <w:r w:rsidR="00172F8D" w:rsidRPr="00B87EE2">
        <w:rPr>
          <w:rFonts w:ascii="Times New Roman" w:hAnsi="Times New Roman"/>
          <w:lang w:val="ru-RU" w:eastAsia="ru-RU"/>
        </w:rPr>
        <w:t>а</w:t>
      </w:r>
      <w:r w:rsidR="00172F8D" w:rsidRPr="00B87EE2">
        <w:rPr>
          <w:rFonts w:ascii="Times New Roman" w:hAnsi="Times New Roman"/>
          <w:spacing w:val="1"/>
          <w:lang w:val="ru-RU" w:eastAsia="ru-RU"/>
        </w:rPr>
        <w:t xml:space="preserve"> н</w:t>
      </w:r>
      <w:r w:rsidR="00172F8D" w:rsidRPr="00B87EE2">
        <w:rPr>
          <w:rFonts w:ascii="Times New Roman" w:hAnsi="Times New Roman"/>
          <w:spacing w:val="-1"/>
          <w:lang w:val="ru-RU" w:eastAsia="ru-RU"/>
        </w:rPr>
        <w:t>ас</w:t>
      </w:r>
      <w:r w:rsidR="00172F8D" w:rsidRPr="00B87EE2">
        <w:rPr>
          <w:rFonts w:ascii="Times New Roman" w:hAnsi="Times New Roman"/>
          <w:lang w:val="ru-RU" w:eastAsia="ru-RU"/>
        </w:rPr>
        <w:t>тоящ</w:t>
      </w:r>
      <w:r w:rsidR="00172F8D" w:rsidRPr="00B87EE2">
        <w:rPr>
          <w:rFonts w:ascii="Times New Roman" w:hAnsi="Times New Roman"/>
          <w:spacing w:val="-1"/>
          <w:lang w:val="ru-RU" w:eastAsia="ru-RU"/>
        </w:rPr>
        <w:t>е</w:t>
      </w:r>
      <w:r w:rsidR="00172F8D" w:rsidRPr="00B87EE2">
        <w:rPr>
          <w:rFonts w:ascii="Times New Roman" w:hAnsi="Times New Roman"/>
          <w:lang w:val="ru-RU" w:eastAsia="ru-RU"/>
        </w:rPr>
        <w:t>е</w:t>
      </w:r>
      <w:r>
        <w:rPr>
          <w:rFonts w:ascii="Times New Roman" w:hAnsi="Times New Roman"/>
          <w:lang w:val="ru-RU" w:eastAsia="ru-RU"/>
        </w:rPr>
        <w:t xml:space="preserve"> </w:t>
      </w:r>
      <w:r w:rsidR="00172F8D" w:rsidRPr="00B87EE2">
        <w:rPr>
          <w:rFonts w:ascii="Times New Roman" w:hAnsi="Times New Roman"/>
          <w:lang w:val="ru-RU" w:eastAsia="ru-RU"/>
        </w:rPr>
        <w:t>и</w:t>
      </w:r>
      <w:r>
        <w:rPr>
          <w:rFonts w:ascii="Times New Roman" w:hAnsi="Times New Roman"/>
          <w:lang w:val="ru-RU" w:eastAsia="ru-RU"/>
        </w:rPr>
        <w:t xml:space="preserve"> </w:t>
      </w:r>
      <w:r w:rsidR="00172F8D" w:rsidRPr="00B87EE2">
        <w:rPr>
          <w:rFonts w:ascii="Times New Roman" w:hAnsi="Times New Roman"/>
          <w:spacing w:val="2"/>
          <w:lang w:val="ru-RU" w:eastAsia="ru-RU"/>
        </w:rPr>
        <w:t>б</w:t>
      </w:r>
      <w:r w:rsidR="00172F8D" w:rsidRPr="00B87EE2">
        <w:rPr>
          <w:rFonts w:ascii="Times New Roman" w:hAnsi="Times New Roman"/>
          <w:spacing w:val="-7"/>
          <w:lang w:val="ru-RU" w:eastAsia="ru-RU"/>
        </w:rPr>
        <w:t>у</w:t>
      </w:r>
      <w:r w:rsidR="00172F8D" w:rsidRPr="00B87EE2">
        <w:rPr>
          <w:rFonts w:ascii="Times New Roman" w:hAnsi="Times New Roman"/>
          <w:spacing w:val="2"/>
          <w:lang w:val="ru-RU" w:eastAsia="ru-RU"/>
        </w:rPr>
        <w:t>д</w:t>
      </w:r>
      <w:r w:rsidR="00172F8D" w:rsidRPr="00B87EE2">
        <w:rPr>
          <w:rFonts w:ascii="Times New Roman" w:hAnsi="Times New Roman"/>
          <w:spacing w:val="-5"/>
          <w:lang w:val="ru-RU" w:eastAsia="ru-RU"/>
        </w:rPr>
        <w:t>у</w:t>
      </w:r>
      <w:r w:rsidR="00172F8D" w:rsidRPr="00B87EE2">
        <w:rPr>
          <w:rFonts w:ascii="Times New Roman" w:hAnsi="Times New Roman"/>
          <w:spacing w:val="2"/>
          <w:lang w:val="ru-RU" w:eastAsia="ru-RU"/>
        </w:rPr>
        <w:t>щ</w:t>
      </w:r>
      <w:r w:rsidR="00172F8D" w:rsidRPr="00B87EE2">
        <w:rPr>
          <w:rFonts w:ascii="Times New Roman" w:hAnsi="Times New Roman"/>
          <w:spacing w:val="-1"/>
          <w:lang w:val="ru-RU" w:eastAsia="ru-RU"/>
        </w:rPr>
        <w:t>е</w:t>
      </w:r>
      <w:r w:rsidR="00172F8D" w:rsidRPr="00B87EE2">
        <w:rPr>
          <w:rFonts w:ascii="Times New Roman" w:hAnsi="Times New Roman"/>
          <w:lang w:val="ru-RU" w:eastAsia="ru-RU"/>
        </w:rPr>
        <w:t>е</w:t>
      </w:r>
      <w:r>
        <w:rPr>
          <w:rFonts w:ascii="Times New Roman" w:hAnsi="Times New Roman"/>
          <w:lang w:val="ru-RU" w:eastAsia="ru-RU"/>
        </w:rPr>
        <w:t xml:space="preserve"> </w:t>
      </w:r>
      <w:r w:rsidR="00172F8D" w:rsidRPr="00B87EE2">
        <w:rPr>
          <w:rFonts w:ascii="Times New Roman" w:hAnsi="Times New Roman"/>
          <w:spacing w:val="-1"/>
          <w:lang w:val="ru-RU" w:eastAsia="ru-RU"/>
        </w:rPr>
        <w:t>с</w:t>
      </w:r>
      <w:r w:rsidR="00172F8D" w:rsidRPr="00B87EE2">
        <w:rPr>
          <w:rFonts w:ascii="Times New Roman" w:hAnsi="Times New Roman"/>
          <w:lang w:val="ru-RU" w:eastAsia="ru-RU"/>
        </w:rPr>
        <w:t>в</w:t>
      </w:r>
      <w:r w:rsidR="00172F8D" w:rsidRPr="00B87EE2">
        <w:rPr>
          <w:rFonts w:ascii="Times New Roman" w:hAnsi="Times New Roman"/>
          <w:spacing w:val="2"/>
          <w:lang w:val="ru-RU" w:eastAsia="ru-RU"/>
        </w:rPr>
        <w:t>о</w:t>
      </w:r>
      <w:r w:rsidR="00172F8D" w:rsidRPr="00B87EE2">
        <w:rPr>
          <w:rFonts w:ascii="Times New Roman" w:hAnsi="Times New Roman"/>
          <w:spacing w:val="-1"/>
          <w:lang w:val="ru-RU" w:eastAsia="ru-RU"/>
        </w:rPr>
        <w:t>е</w:t>
      </w:r>
      <w:r w:rsidR="00172F8D" w:rsidRPr="00B87EE2">
        <w:rPr>
          <w:rFonts w:ascii="Times New Roman" w:hAnsi="Times New Roman"/>
          <w:lang w:val="ru-RU" w:eastAsia="ru-RU"/>
        </w:rPr>
        <w:t>й</w:t>
      </w:r>
      <w:r>
        <w:rPr>
          <w:rFonts w:ascii="Times New Roman" w:hAnsi="Times New Roman"/>
          <w:lang w:val="ru-RU" w:eastAsia="ru-RU"/>
        </w:rPr>
        <w:t xml:space="preserve"> </w:t>
      </w:r>
      <w:r w:rsidR="00172F8D" w:rsidRPr="00B87EE2">
        <w:rPr>
          <w:rFonts w:ascii="Times New Roman" w:hAnsi="Times New Roman"/>
          <w:spacing w:val="-1"/>
          <w:lang w:val="ru-RU" w:eastAsia="ru-RU"/>
        </w:rPr>
        <w:t>с</w:t>
      </w:r>
      <w:r w:rsidR="00172F8D" w:rsidRPr="00B87EE2">
        <w:rPr>
          <w:rFonts w:ascii="Times New Roman" w:hAnsi="Times New Roman"/>
          <w:lang w:val="ru-RU" w:eastAsia="ru-RU"/>
        </w:rPr>
        <w:t>тр</w:t>
      </w:r>
      <w:r w:rsidR="00172F8D" w:rsidRPr="00B87EE2">
        <w:rPr>
          <w:rFonts w:ascii="Times New Roman" w:hAnsi="Times New Roman"/>
          <w:spacing w:val="-1"/>
          <w:lang w:val="ru-RU" w:eastAsia="ru-RU"/>
        </w:rPr>
        <w:t>а</w:t>
      </w:r>
      <w:r w:rsidR="00172F8D" w:rsidRPr="00B87EE2">
        <w:rPr>
          <w:rFonts w:ascii="Times New Roman" w:hAnsi="Times New Roman"/>
          <w:spacing w:val="1"/>
          <w:lang w:val="ru-RU" w:eastAsia="ru-RU"/>
        </w:rPr>
        <w:t>н</w:t>
      </w:r>
      <w:r w:rsidR="00172F8D" w:rsidRPr="00B87EE2">
        <w:rPr>
          <w:rFonts w:ascii="Times New Roman" w:hAnsi="Times New Roman"/>
          <w:lang w:val="ru-RU" w:eastAsia="ru-RU"/>
        </w:rPr>
        <w:t>ы,</w:t>
      </w:r>
      <w:r w:rsidR="00172F8D" w:rsidRPr="00B87EE2">
        <w:rPr>
          <w:rFonts w:ascii="Times New Roman" w:hAnsi="Times New Roman"/>
          <w:spacing w:val="-7"/>
          <w:lang w:val="ru-RU" w:eastAsia="ru-RU"/>
        </w:rPr>
        <w:t>у</w:t>
      </w:r>
      <w:r w:rsidR="00172F8D" w:rsidRPr="00B87EE2">
        <w:rPr>
          <w:rFonts w:ascii="Times New Roman" w:hAnsi="Times New Roman"/>
          <w:spacing w:val="1"/>
          <w:lang w:val="ru-RU" w:eastAsia="ru-RU"/>
        </w:rPr>
        <w:t>к</w:t>
      </w:r>
      <w:r w:rsidR="00172F8D" w:rsidRPr="00B87EE2">
        <w:rPr>
          <w:rFonts w:ascii="Times New Roman" w:hAnsi="Times New Roman"/>
          <w:lang w:val="ru-RU" w:eastAsia="ru-RU"/>
        </w:rPr>
        <w:t>о</w:t>
      </w:r>
      <w:r w:rsidR="00172F8D" w:rsidRPr="00B87EE2">
        <w:rPr>
          <w:rFonts w:ascii="Times New Roman" w:hAnsi="Times New Roman"/>
          <w:spacing w:val="2"/>
          <w:lang w:val="ru-RU" w:eastAsia="ru-RU"/>
        </w:rPr>
        <w:t>р</w:t>
      </w:r>
      <w:r w:rsidR="00172F8D" w:rsidRPr="00B87EE2">
        <w:rPr>
          <w:rFonts w:ascii="Times New Roman" w:hAnsi="Times New Roman"/>
          <w:spacing w:val="-1"/>
          <w:lang w:val="ru-RU" w:eastAsia="ru-RU"/>
        </w:rPr>
        <w:t>е</w:t>
      </w:r>
      <w:r w:rsidR="00172F8D" w:rsidRPr="00B87EE2">
        <w:rPr>
          <w:rFonts w:ascii="Times New Roman" w:hAnsi="Times New Roman"/>
          <w:spacing w:val="1"/>
          <w:lang w:val="ru-RU" w:eastAsia="ru-RU"/>
        </w:rPr>
        <w:t>н</w:t>
      </w:r>
      <w:r w:rsidR="00172F8D" w:rsidRPr="00B87EE2">
        <w:rPr>
          <w:rFonts w:ascii="Times New Roman" w:hAnsi="Times New Roman"/>
          <w:spacing w:val="-1"/>
          <w:lang w:val="ru-RU" w:eastAsia="ru-RU"/>
        </w:rPr>
        <w:t>ё</w:t>
      </w:r>
      <w:r w:rsidR="00172F8D" w:rsidRPr="00B87EE2">
        <w:rPr>
          <w:rFonts w:ascii="Times New Roman" w:hAnsi="Times New Roman"/>
          <w:spacing w:val="1"/>
          <w:lang w:val="ru-RU" w:eastAsia="ru-RU"/>
        </w:rPr>
        <w:t>нн</w:t>
      </w:r>
      <w:r w:rsidR="00172F8D" w:rsidRPr="00B87EE2">
        <w:rPr>
          <w:rFonts w:ascii="Times New Roman" w:hAnsi="Times New Roman"/>
          <w:lang w:val="ru-RU" w:eastAsia="ru-RU"/>
        </w:rPr>
        <w:t>ого</w:t>
      </w:r>
      <w:r>
        <w:rPr>
          <w:rFonts w:ascii="Times New Roman" w:hAnsi="Times New Roman"/>
          <w:lang w:val="ru-RU" w:eastAsia="ru-RU"/>
        </w:rPr>
        <w:t xml:space="preserve"> </w:t>
      </w:r>
      <w:r w:rsidR="00172F8D" w:rsidRPr="00B87EE2">
        <w:rPr>
          <w:rFonts w:ascii="Times New Roman" w:hAnsi="Times New Roman"/>
          <w:lang w:val="ru-RU" w:eastAsia="ru-RU"/>
        </w:rPr>
        <w:t xml:space="preserve">в </w:t>
      </w:r>
      <w:r w:rsidR="00172F8D" w:rsidRPr="00B87EE2">
        <w:rPr>
          <w:rFonts w:ascii="Times New Roman" w:hAnsi="Times New Roman"/>
          <w:spacing w:val="2"/>
          <w:lang w:val="ru-RU" w:eastAsia="ru-RU"/>
        </w:rPr>
        <w:t>д</w:t>
      </w:r>
      <w:r w:rsidR="00172F8D" w:rsidRPr="00B87EE2">
        <w:rPr>
          <w:rFonts w:ascii="Times New Roman" w:hAnsi="Times New Roman"/>
          <w:spacing w:val="-7"/>
          <w:lang w:val="ru-RU" w:eastAsia="ru-RU"/>
        </w:rPr>
        <w:t>у</w:t>
      </w:r>
      <w:r w:rsidR="00172F8D" w:rsidRPr="00B87EE2">
        <w:rPr>
          <w:rFonts w:ascii="Times New Roman" w:hAnsi="Times New Roman"/>
          <w:spacing w:val="2"/>
          <w:lang w:val="ru-RU" w:eastAsia="ru-RU"/>
        </w:rPr>
        <w:t>х</w:t>
      </w:r>
      <w:r w:rsidR="00172F8D" w:rsidRPr="00B87EE2">
        <w:rPr>
          <w:rFonts w:ascii="Times New Roman" w:hAnsi="Times New Roman"/>
          <w:lang w:val="ru-RU" w:eastAsia="ru-RU"/>
        </w:rPr>
        <w:t>овных</w:t>
      </w:r>
      <w:r>
        <w:rPr>
          <w:rFonts w:ascii="Times New Roman" w:hAnsi="Times New Roman"/>
          <w:lang w:val="ru-RU" w:eastAsia="ru-RU"/>
        </w:rPr>
        <w:t xml:space="preserve"> </w:t>
      </w:r>
      <w:r w:rsidR="00172F8D" w:rsidRPr="00B87EE2">
        <w:rPr>
          <w:rFonts w:ascii="Times New Roman" w:hAnsi="Times New Roman"/>
          <w:lang w:val="ru-RU" w:eastAsia="ru-RU"/>
        </w:rPr>
        <w:t>и</w:t>
      </w:r>
      <w:r>
        <w:rPr>
          <w:rFonts w:ascii="Times New Roman" w:hAnsi="Times New Roman"/>
          <w:lang w:val="ru-RU" w:eastAsia="ru-RU"/>
        </w:rPr>
        <w:t xml:space="preserve"> </w:t>
      </w:r>
      <w:r w:rsidR="00172F8D" w:rsidRPr="00B87EE2">
        <w:rPr>
          <w:rFonts w:ascii="Times New Roman" w:hAnsi="Times New Roman"/>
          <w:spacing w:val="3"/>
          <w:lang w:val="ru-RU" w:eastAsia="ru-RU"/>
        </w:rPr>
        <w:t>к</w:t>
      </w:r>
      <w:r w:rsidR="00172F8D" w:rsidRPr="00B87EE2">
        <w:rPr>
          <w:rFonts w:ascii="Times New Roman" w:hAnsi="Times New Roman"/>
          <w:spacing w:val="-7"/>
          <w:lang w:val="ru-RU" w:eastAsia="ru-RU"/>
        </w:rPr>
        <w:t>у</w:t>
      </w:r>
      <w:r w:rsidR="00172F8D" w:rsidRPr="00B87EE2">
        <w:rPr>
          <w:rFonts w:ascii="Times New Roman" w:hAnsi="Times New Roman"/>
          <w:lang w:val="ru-RU" w:eastAsia="ru-RU"/>
        </w:rPr>
        <w:t>л</w:t>
      </w:r>
      <w:r w:rsidR="00172F8D" w:rsidRPr="00B87EE2">
        <w:rPr>
          <w:rFonts w:ascii="Times New Roman" w:hAnsi="Times New Roman"/>
          <w:spacing w:val="3"/>
          <w:lang w:val="ru-RU" w:eastAsia="ru-RU"/>
        </w:rPr>
        <w:t>ьт</w:t>
      </w:r>
      <w:r w:rsidR="00172F8D" w:rsidRPr="00B87EE2">
        <w:rPr>
          <w:rFonts w:ascii="Times New Roman" w:hAnsi="Times New Roman"/>
          <w:spacing w:val="-5"/>
          <w:lang w:val="ru-RU" w:eastAsia="ru-RU"/>
        </w:rPr>
        <w:t>у</w:t>
      </w:r>
      <w:r w:rsidR="00172F8D" w:rsidRPr="00B87EE2">
        <w:rPr>
          <w:rFonts w:ascii="Times New Roman" w:hAnsi="Times New Roman"/>
          <w:lang w:val="ru-RU" w:eastAsia="ru-RU"/>
        </w:rPr>
        <w:t>р</w:t>
      </w:r>
      <w:r w:rsidR="00172F8D" w:rsidRPr="00B87EE2">
        <w:rPr>
          <w:rFonts w:ascii="Times New Roman" w:hAnsi="Times New Roman"/>
          <w:spacing w:val="1"/>
          <w:lang w:val="ru-RU" w:eastAsia="ru-RU"/>
        </w:rPr>
        <w:t>н</w:t>
      </w:r>
      <w:r w:rsidR="00172F8D" w:rsidRPr="00B87EE2">
        <w:rPr>
          <w:rFonts w:ascii="Times New Roman" w:hAnsi="Times New Roman"/>
          <w:spacing w:val="2"/>
          <w:lang w:val="ru-RU" w:eastAsia="ru-RU"/>
        </w:rPr>
        <w:t>ы</w:t>
      </w:r>
      <w:r w:rsidR="00172F8D" w:rsidRPr="00B87EE2">
        <w:rPr>
          <w:rFonts w:ascii="Times New Roman" w:hAnsi="Times New Roman"/>
          <w:lang w:val="ru-RU" w:eastAsia="ru-RU"/>
        </w:rPr>
        <w:t>х</w:t>
      </w:r>
      <w:r>
        <w:rPr>
          <w:rFonts w:ascii="Times New Roman" w:hAnsi="Times New Roman"/>
          <w:lang w:val="ru-RU" w:eastAsia="ru-RU"/>
        </w:rPr>
        <w:t xml:space="preserve"> </w:t>
      </w:r>
      <w:r w:rsidR="00172F8D" w:rsidRPr="00B87EE2">
        <w:rPr>
          <w:rFonts w:ascii="Times New Roman" w:hAnsi="Times New Roman"/>
          <w:lang w:val="ru-RU" w:eastAsia="ru-RU"/>
        </w:rPr>
        <w:t>тр</w:t>
      </w:r>
      <w:r w:rsidR="00172F8D" w:rsidRPr="00B87EE2">
        <w:rPr>
          <w:rFonts w:ascii="Times New Roman" w:hAnsi="Times New Roman"/>
          <w:spacing w:val="-1"/>
          <w:lang w:val="ru-RU" w:eastAsia="ru-RU"/>
        </w:rPr>
        <w:t>а</w:t>
      </w:r>
      <w:r w:rsidR="00172F8D" w:rsidRPr="00B87EE2">
        <w:rPr>
          <w:rFonts w:ascii="Times New Roman" w:hAnsi="Times New Roman"/>
          <w:lang w:val="ru-RU" w:eastAsia="ru-RU"/>
        </w:rPr>
        <w:t>д</w:t>
      </w:r>
      <w:r w:rsidR="00172F8D" w:rsidRPr="00B87EE2">
        <w:rPr>
          <w:rFonts w:ascii="Times New Roman" w:hAnsi="Times New Roman"/>
          <w:spacing w:val="-1"/>
          <w:lang w:val="ru-RU" w:eastAsia="ru-RU"/>
        </w:rPr>
        <w:t>и</w:t>
      </w:r>
      <w:r w:rsidR="00172F8D" w:rsidRPr="00B87EE2">
        <w:rPr>
          <w:rFonts w:ascii="Times New Roman" w:hAnsi="Times New Roman"/>
          <w:spacing w:val="1"/>
          <w:lang w:val="ru-RU" w:eastAsia="ru-RU"/>
        </w:rPr>
        <w:t>ци</w:t>
      </w:r>
      <w:r w:rsidR="00172F8D" w:rsidRPr="00B87EE2">
        <w:rPr>
          <w:rFonts w:ascii="Times New Roman" w:hAnsi="Times New Roman"/>
          <w:spacing w:val="-2"/>
          <w:lang w:val="ru-RU" w:eastAsia="ru-RU"/>
        </w:rPr>
        <w:t>я</w:t>
      </w:r>
      <w:r w:rsidR="00172F8D" w:rsidRPr="00B87EE2">
        <w:rPr>
          <w:rFonts w:ascii="Times New Roman" w:hAnsi="Times New Roman"/>
          <w:lang w:val="ru-RU" w:eastAsia="ru-RU"/>
        </w:rPr>
        <w:t>х</w:t>
      </w:r>
      <w:r>
        <w:rPr>
          <w:rFonts w:ascii="Times New Roman" w:hAnsi="Times New Roman"/>
          <w:lang w:val="ru-RU" w:eastAsia="ru-RU"/>
        </w:rPr>
        <w:t xml:space="preserve"> </w:t>
      </w:r>
      <w:r w:rsidR="00172F8D" w:rsidRPr="00B87EE2">
        <w:rPr>
          <w:rFonts w:ascii="Times New Roman" w:hAnsi="Times New Roman"/>
          <w:spacing w:val="-3"/>
          <w:lang w:val="ru-RU" w:eastAsia="ru-RU"/>
        </w:rPr>
        <w:t>м</w:t>
      </w:r>
      <w:r w:rsidR="00172F8D" w:rsidRPr="00B87EE2">
        <w:rPr>
          <w:rFonts w:ascii="Times New Roman" w:hAnsi="Times New Roman"/>
          <w:spacing w:val="1"/>
          <w:lang w:val="ru-RU" w:eastAsia="ru-RU"/>
        </w:rPr>
        <w:t>н</w:t>
      </w:r>
      <w:r w:rsidR="00172F8D" w:rsidRPr="00B87EE2">
        <w:rPr>
          <w:rFonts w:ascii="Times New Roman" w:hAnsi="Times New Roman"/>
          <w:lang w:val="ru-RU" w:eastAsia="ru-RU"/>
        </w:rPr>
        <w:t>ого</w:t>
      </w:r>
      <w:r>
        <w:rPr>
          <w:rFonts w:ascii="Times New Roman" w:hAnsi="Times New Roman"/>
          <w:lang w:val="ru-RU" w:eastAsia="ru-RU"/>
        </w:rPr>
        <w:t xml:space="preserve"> </w:t>
      </w:r>
      <w:r w:rsidR="00172F8D" w:rsidRPr="00B87EE2">
        <w:rPr>
          <w:rFonts w:ascii="Times New Roman" w:hAnsi="Times New Roman"/>
          <w:spacing w:val="1"/>
          <w:lang w:val="ru-RU" w:eastAsia="ru-RU"/>
        </w:rPr>
        <w:t>н</w:t>
      </w:r>
      <w:r w:rsidR="00172F8D" w:rsidRPr="00B87EE2">
        <w:rPr>
          <w:rFonts w:ascii="Times New Roman" w:hAnsi="Times New Roman"/>
          <w:spacing w:val="-1"/>
          <w:lang w:val="ru-RU" w:eastAsia="ru-RU"/>
        </w:rPr>
        <w:t>аци</w:t>
      </w:r>
      <w:r w:rsidR="00172F8D" w:rsidRPr="00B87EE2">
        <w:rPr>
          <w:rFonts w:ascii="Times New Roman" w:hAnsi="Times New Roman"/>
          <w:lang w:val="ru-RU" w:eastAsia="ru-RU"/>
        </w:rPr>
        <w:t>о</w:t>
      </w:r>
      <w:r w:rsidR="00172F8D" w:rsidRPr="00B87EE2">
        <w:rPr>
          <w:rFonts w:ascii="Times New Roman" w:hAnsi="Times New Roman"/>
          <w:spacing w:val="1"/>
          <w:lang w:val="ru-RU" w:eastAsia="ru-RU"/>
        </w:rPr>
        <w:t>н</w:t>
      </w:r>
      <w:r w:rsidR="00172F8D" w:rsidRPr="00B87EE2">
        <w:rPr>
          <w:rFonts w:ascii="Times New Roman" w:hAnsi="Times New Roman"/>
          <w:spacing w:val="-1"/>
          <w:lang w:val="ru-RU" w:eastAsia="ru-RU"/>
        </w:rPr>
        <w:t>а</w:t>
      </w:r>
      <w:r w:rsidR="00172F8D" w:rsidRPr="00B87EE2">
        <w:rPr>
          <w:rFonts w:ascii="Times New Roman" w:hAnsi="Times New Roman"/>
          <w:lang w:val="ru-RU" w:eastAsia="ru-RU"/>
        </w:rPr>
        <w:t>л</w:t>
      </w:r>
      <w:r w:rsidR="00172F8D" w:rsidRPr="00B87EE2">
        <w:rPr>
          <w:rFonts w:ascii="Times New Roman" w:hAnsi="Times New Roman"/>
          <w:spacing w:val="1"/>
          <w:lang w:val="ru-RU" w:eastAsia="ru-RU"/>
        </w:rPr>
        <w:t>ьн</w:t>
      </w:r>
      <w:r w:rsidR="00172F8D" w:rsidRPr="00B87EE2">
        <w:rPr>
          <w:rFonts w:ascii="Times New Roman" w:hAnsi="Times New Roman"/>
          <w:lang w:val="ru-RU" w:eastAsia="ru-RU"/>
        </w:rPr>
        <w:t>ого</w:t>
      </w:r>
      <w:r>
        <w:rPr>
          <w:rFonts w:ascii="Times New Roman" w:hAnsi="Times New Roman"/>
          <w:lang w:val="ru-RU" w:eastAsia="ru-RU"/>
        </w:rPr>
        <w:t xml:space="preserve"> </w:t>
      </w:r>
      <w:r w:rsidR="00172F8D" w:rsidRPr="00B87EE2">
        <w:rPr>
          <w:rFonts w:ascii="Times New Roman" w:hAnsi="Times New Roman"/>
          <w:spacing w:val="1"/>
          <w:lang w:val="ru-RU" w:eastAsia="ru-RU"/>
        </w:rPr>
        <w:t>н</w:t>
      </w:r>
      <w:r w:rsidR="00172F8D" w:rsidRPr="00B87EE2">
        <w:rPr>
          <w:rFonts w:ascii="Times New Roman" w:hAnsi="Times New Roman"/>
          <w:spacing w:val="-1"/>
          <w:lang w:val="ru-RU" w:eastAsia="ru-RU"/>
        </w:rPr>
        <w:t>а</w:t>
      </w:r>
      <w:r w:rsidR="00172F8D" w:rsidRPr="00B87EE2">
        <w:rPr>
          <w:rFonts w:ascii="Times New Roman" w:hAnsi="Times New Roman"/>
          <w:lang w:val="ru-RU" w:eastAsia="ru-RU"/>
        </w:rPr>
        <w:t>рода</w:t>
      </w:r>
      <w:r>
        <w:rPr>
          <w:rFonts w:ascii="Times New Roman" w:hAnsi="Times New Roman"/>
          <w:lang w:val="ru-RU" w:eastAsia="ru-RU"/>
        </w:rPr>
        <w:t xml:space="preserve"> </w:t>
      </w:r>
      <w:r w:rsidR="00172F8D" w:rsidRPr="00B87EE2">
        <w:rPr>
          <w:rFonts w:ascii="Times New Roman" w:hAnsi="Times New Roman"/>
          <w:spacing w:val="1"/>
          <w:lang w:val="ru-RU" w:eastAsia="ru-RU"/>
        </w:rPr>
        <w:t>Р</w:t>
      </w:r>
      <w:r w:rsidR="00172F8D" w:rsidRPr="00B87EE2">
        <w:rPr>
          <w:rFonts w:ascii="Times New Roman" w:hAnsi="Times New Roman"/>
          <w:lang w:val="ru-RU" w:eastAsia="ru-RU"/>
        </w:rPr>
        <w:t>о</w:t>
      </w:r>
      <w:r w:rsidR="00172F8D" w:rsidRPr="00B87EE2">
        <w:rPr>
          <w:rFonts w:ascii="Times New Roman" w:hAnsi="Times New Roman"/>
          <w:spacing w:val="-1"/>
          <w:lang w:val="ru-RU" w:eastAsia="ru-RU"/>
        </w:rPr>
        <w:t>с</w:t>
      </w:r>
      <w:r w:rsidR="00172F8D" w:rsidRPr="00B87EE2">
        <w:rPr>
          <w:rFonts w:ascii="Times New Roman" w:hAnsi="Times New Roman"/>
          <w:spacing w:val="1"/>
          <w:lang w:val="ru-RU" w:eastAsia="ru-RU"/>
        </w:rPr>
        <w:t>сии</w:t>
      </w:r>
      <w:r w:rsidR="00172F8D" w:rsidRPr="00B87EE2">
        <w:rPr>
          <w:rFonts w:ascii="Times New Roman" w:hAnsi="Times New Roman"/>
          <w:lang w:val="ru-RU" w:eastAsia="ru-RU"/>
        </w:rPr>
        <w:t>.</w:t>
      </w:r>
    </w:p>
    <w:p w:rsidR="00172F8D" w:rsidRPr="00407275" w:rsidRDefault="00172F8D" w:rsidP="00AB46F9">
      <w:pPr>
        <w:widowControl w:val="0"/>
        <w:autoSpaceDE w:val="0"/>
        <w:autoSpaceDN w:val="0"/>
        <w:adjustRightInd w:val="0"/>
        <w:ind w:left="668"/>
        <w:jc w:val="both"/>
        <w:rPr>
          <w:rFonts w:ascii="Times New Roman" w:hAnsi="Times New Roman"/>
          <w:b/>
          <w:lang w:val="ru-RU" w:eastAsia="ru-RU"/>
        </w:rPr>
      </w:pPr>
      <w:r w:rsidRPr="00407275">
        <w:rPr>
          <w:rFonts w:ascii="Times New Roman" w:hAnsi="Times New Roman"/>
          <w:b/>
          <w:lang w:val="ru-RU" w:eastAsia="ru-RU"/>
        </w:rPr>
        <w:t>Прогр</w:t>
      </w:r>
      <w:r w:rsidRPr="00407275">
        <w:rPr>
          <w:rFonts w:ascii="Times New Roman" w:hAnsi="Times New Roman"/>
          <w:b/>
          <w:spacing w:val="-1"/>
          <w:lang w:val="ru-RU" w:eastAsia="ru-RU"/>
        </w:rPr>
        <w:t>ам</w:t>
      </w:r>
      <w:r w:rsidRPr="00407275">
        <w:rPr>
          <w:rFonts w:ascii="Times New Roman" w:hAnsi="Times New Roman"/>
          <w:b/>
          <w:spacing w:val="1"/>
          <w:lang w:val="ru-RU" w:eastAsia="ru-RU"/>
        </w:rPr>
        <w:t>м</w:t>
      </w:r>
      <w:r w:rsidRPr="00407275">
        <w:rPr>
          <w:rFonts w:ascii="Times New Roman" w:hAnsi="Times New Roman"/>
          <w:b/>
          <w:lang w:val="ru-RU" w:eastAsia="ru-RU"/>
        </w:rPr>
        <w:t>а</w:t>
      </w:r>
      <w:r w:rsidR="00244FF8" w:rsidRPr="00407275">
        <w:rPr>
          <w:rFonts w:ascii="Times New Roman" w:hAnsi="Times New Roman"/>
          <w:b/>
          <w:lang w:val="ru-RU" w:eastAsia="ru-RU"/>
        </w:rPr>
        <w:t xml:space="preserve"> </w:t>
      </w:r>
      <w:r w:rsidRPr="00407275">
        <w:rPr>
          <w:rFonts w:ascii="Times New Roman" w:hAnsi="Times New Roman"/>
          <w:b/>
          <w:spacing w:val="1"/>
          <w:lang w:val="ru-RU" w:eastAsia="ru-RU"/>
        </w:rPr>
        <w:t>н</w:t>
      </w:r>
      <w:r w:rsidRPr="00407275">
        <w:rPr>
          <w:rFonts w:ascii="Times New Roman" w:hAnsi="Times New Roman"/>
          <w:b/>
          <w:spacing w:val="-1"/>
          <w:lang w:val="ru-RU" w:eastAsia="ru-RU"/>
        </w:rPr>
        <w:t>а</w:t>
      </w:r>
      <w:r w:rsidRPr="00407275">
        <w:rPr>
          <w:rFonts w:ascii="Times New Roman" w:hAnsi="Times New Roman"/>
          <w:b/>
          <w:spacing w:val="1"/>
          <w:lang w:val="ru-RU" w:eastAsia="ru-RU"/>
        </w:rPr>
        <w:t>п</w:t>
      </w:r>
      <w:r w:rsidRPr="00407275">
        <w:rPr>
          <w:rFonts w:ascii="Times New Roman" w:hAnsi="Times New Roman"/>
          <w:b/>
          <w:lang w:val="ru-RU" w:eastAsia="ru-RU"/>
        </w:rPr>
        <w:t>р</w:t>
      </w:r>
      <w:r w:rsidRPr="00407275">
        <w:rPr>
          <w:rFonts w:ascii="Times New Roman" w:hAnsi="Times New Roman"/>
          <w:b/>
          <w:spacing w:val="-1"/>
          <w:lang w:val="ru-RU" w:eastAsia="ru-RU"/>
        </w:rPr>
        <w:t>а</w:t>
      </w:r>
      <w:r w:rsidRPr="00407275">
        <w:rPr>
          <w:rFonts w:ascii="Times New Roman" w:hAnsi="Times New Roman"/>
          <w:b/>
          <w:lang w:val="ru-RU" w:eastAsia="ru-RU"/>
        </w:rPr>
        <w:t>вл</w:t>
      </w:r>
      <w:r w:rsidRPr="00407275">
        <w:rPr>
          <w:rFonts w:ascii="Times New Roman" w:hAnsi="Times New Roman"/>
          <w:b/>
          <w:spacing w:val="-1"/>
          <w:lang w:val="ru-RU" w:eastAsia="ru-RU"/>
        </w:rPr>
        <w:t>е</w:t>
      </w:r>
      <w:r w:rsidRPr="00407275">
        <w:rPr>
          <w:rFonts w:ascii="Times New Roman" w:hAnsi="Times New Roman"/>
          <w:b/>
          <w:spacing w:val="1"/>
          <w:lang w:val="ru-RU" w:eastAsia="ru-RU"/>
        </w:rPr>
        <w:t>н</w:t>
      </w:r>
      <w:r w:rsidRPr="00407275">
        <w:rPr>
          <w:rFonts w:ascii="Times New Roman" w:hAnsi="Times New Roman"/>
          <w:b/>
          <w:lang w:val="ru-RU" w:eastAsia="ru-RU"/>
        </w:rPr>
        <w:t>а</w:t>
      </w:r>
      <w:r w:rsidRPr="00407275">
        <w:rPr>
          <w:rFonts w:ascii="Times New Roman" w:hAnsi="Times New Roman"/>
          <w:b/>
          <w:spacing w:val="1"/>
          <w:lang w:val="ru-RU" w:eastAsia="ru-RU"/>
        </w:rPr>
        <w:t xml:space="preserve"> н</w:t>
      </w:r>
      <w:r w:rsidRPr="00407275">
        <w:rPr>
          <w:rFonts w:ascii="Times New Roman" w:hAnsi="Times New Roman"/>
          <w:b/>
          <w:spacing w:val="-1"/>
          <w:lang w:val="ru-RU" w:eastAsia="ru-RU"/>
        </w:rPr>
        <w:t>а</w:t>
      </w:r>
      <w:r w:rsidRPr="00407275">
        <w:rPr>
          <w:rFonts w:ascii="Times New Roman" w:hAnsi="Times New Roman"/>
          <w:b/>
          <w:lang w:val="ru-RU" w:eastAsia="ru-RU"/>
        </w:rPr>
        <w:t>:</w:t>
      </w:r>
    </w:p>
    <w:p w:rsidR="00172F8D" w:rsidRPr="00B87EE2" w:rsidRDefault="00172F8D" w:rsidP="00B76C08">
      <w:pPr>
        <w:widowControl w:val="0"/>
        <w:autoSpaceDE w:val="0"/>
        <w:autoSpaceDN w:val="0"/>
        <w:adjustRightInd w:val="0"/>
        <w:ind w:left="102" w:right="72"/>
        <w:rPr>
          <w:rFonts w:ascii="Times New Roman" w:hAnsi="Times New Roman"/>
          <w:lang w:val="ru-RU" w:eastAsia="ru-RU"/>
        </w:rPr>
      </w:pPr>
      <w:r w:rsidRPr="00B87EE2">
        <w:rPr>
          <w:rFonts w:ascii="Times New Roman" w:hAnsi="Times New Roman"/>
          <w:lang w:val="ru-RU" w:eastAsia="ru-RU"/>
        </w:rPr>
        <w:lastRenderedPageBreak/>
        <w:t>–о</w:t>
      </w:r>
      <w:r w:rsidRPr="00B87EE2">
        <w:rPr>
          <w:rFonts w:ascii="Times New Roman" w:hAnsi="Times New Roman"/>
          <w:spacing w:val="-1"/>
          <w:lang w:val="ru-RU" w:eastAsia="ru-RU"/>
        </w:rPr>
        <w:t>с</w:t>
      </w:r>
      <w:r w:rsidRPr="00B87EE2">
        <w:rPr>
          <w:rFonts w:ascii="Times New Roman" w:hAnsi="Times New Roman"/>
          <w:lang w:val="ru-RU" w:eastAsia="ru-RU"/>
        </w:rPr>
        <w:t>во</w:t>
      </w:r>
      <w:r w:rsidRPr="00B87EE2">
        <w:rPr>
          <w:rFonts w:ascii="Times New Roman" w:hAnsi="Times New Roman"/>
          <w:spacing w:val="-1"/>
          <w:lang w:val="ru-RU" w:eastAsia="ru-RU"/>
        </w:rPr>
        <w:t>е</w:t>
      </w:r>
      <w:r w:rsidRPr="00B87EE2">
        <w:rPr>
          <w:rFonts w:ascii="Times New Roman" w:hAnsi="Times New Roman"/>
          <w:spacing w:val="1"/>
          <w:lang w:val="ru-RU" w:eastAsia="ru-RU"/>
        </w:rPr>
        <w:t>ни</w:t>
      </w:r>
      <w:r w:rsidRPr="00B87EE2">
        <w:rPr>
          <w:rFonts w:ascii="Times New Roman" w:hAnsi="Times New Roman"/>
          <w:lang w:val="ru-RU" w:eastAsia="ru-RU"/>
        </w:rPr>
        <w:t>е о</w:t>
      </w:r>
      <w:r w:rsidRPr="00B87EE2">
        <w:rPr>
          <w:rFonts w:ascii="Times New Roman" w:hAnsi="Times New Roman"/>
          <w:spacing w:val="2"/>
          <w:lang w:val="ru-RU" w:eastAsia="ru-RU"/>
        </w:rPr>
        <w:t>б</w:t>
      </w:r>
      <w:r w:rsidRPr="00B87EE2">
        <w:rPr>
          <w:rFonts w:ascii="Times New Roman" w:hAnsi="Times New Roman"/>
          <w:spacing w:val="-5"/>
          <w:lang w:val="ru-RU" w:eastAsia="ru-RU"/>
        </w:rPr>
        <w:t>у</w:t>
      </w:r>
      <w:r w:rsidRPr="00B87EE2">
        <w:rPr>
          <w:rFonts w:ascii="Times New Roman" w:hAnsi="Times New Roman"/>
          <w:spacing w:val="1"/>
          <w:lang w:val="ru-RU" w:eastAsia="ru-RU"/>
        </w:rPr>
        <w:t>ч</w:t>
      </w:r>
      <w:r w:rsidRPr="00B87EE2">
        <w:rPr>
          <w:rFonts w:ascii="Times New Roman" w:hAnsi="Times New Roman"/>
          <w:spacing w:val="-1"/>
          <w:lang w:val="ru-RU" w:eastAsia="ru-RU"/>
        </w:rPr>
        <w:t>а</w:t>
      </w:r>
      <w:r w:rsidRPr="00B87EE2">
        <w:rPr>
          <w:rFonts w:ascii="Times New Roman" w:hAnsi="Times New Roman"/>
          <w:lang w:val="ru-RU" w:eastAsia="ru-RU"/>
        </w:rPr>
        <w:t>ю</w:t>
      </w:r>
      <w:r w:rsidRPr="00B87EE2">
        <w:rPr>
          <w:rFonts w:ascii="Times New Roman" w:hAnsi="Times New Roman"/>
          <w:spacing w:val="2"/>
          <w:lang w:val="ru-RU" w:eastAsia="ru-RU"/>
        </w:rPr>
        <w:t>щ</w:t>
      </w:r>
      <w:r w:rsidRPr="00B87EE2">
        <w:rPr>
          <w:rFonts w:ascii="Times New Roman" w:hAnsi="Times New Roman"/>
          <w:spacing w:val="1"/>
          <w:lang w:val="ru-RU" w:eastAsia="ru-RU"/>
        </w:rPr>
        <w:t>и</w:t>
      </w:r>
      <w:r w:rsidRPr="00B87EE2">
        <w:rPr>
          <w:rFonts w:ascii="Times New Roman" w:hAnsi="Times New Roman"/>
          <w:spacing w:val="-1"/>
          <w:lang w:val="ru-RU" w:eastAsia="ru-RU"/>
        </w:rPr>
        <w:t>м</w:t>
      </w:r>
      <w:r w:rsidRPr="00B87EE2">
        <w:rPr>
          <w:rFonts w:ascii="Times New Roman" w:hAnsi="Times New Roman"/>
          <w:spacing w:val="1"/>
          <w:lang w:val="ru-RU" w:eastAsia="ru-RU"/>
        </w:rPr>
        <w:t>и</w:t>
      </w:r>
      <w:r w:rsidRPr="00B87EE2">
        <w:rPr>
          <w:rFonts w:ascii="Times New Roman" w:hAnsi="Times New Roman"/>
          <w:spacing w:val="-1"/>
          <w:lang w:val="ru-RU" w:eastAsia="ru-RU"/>
        </w:rPr>
        <w:t>с</w:t>
      </w:r>
      <w:r w:rsidRPr="00B87EE2">
        <w:rPr>
          <w:rFonts w:ascii="Times New Roman" w:hAnsi="Times New Roman"/>
          <w:lang w:val="ru-RU" w:eastAsia="ru-RU"/>
        </w:rPr>
        <w:t>я</w:t>
      </w:r>
      <w:r w:rsidR="00244FF8">
        <w:rPr>
          <w:rFonts w:ascii="Times New Roman" w:hAnsi="Times New Roman"/>
          <w:lang w:val="ru-RU" w:eastAsia="ru-RU"/>
        </w:rPr>
        <w:t xml:space="preserve"> </w:t>
      </w:r>
      <w:r w:rsidRPr="00B87EE2">
        <w:rPr>
          <w:rFonts w:ascii="Times New Roman" w:hAnsi="Times New Roman"/>
          <w:spacing w:val="-1"/>
          <w:lang w:val="ru-RU" w:eastAsia="ru-RU"/>
        </w:rPr>
        <w:t>с</w:t>
      </w:r>
      <w:r w:rsidRPr="00B87EE2">
        <w:rPr>
          <w:rFonts w:ascii="Times New Roman" w:hAnsi="Times New Roman"/>
          <w:lang w:val="ru-RU" w:eastAsia="ru-RU"/>
        </w:rPr>
        <w:t>о</w:t>
      </w:r>
      <w:r w:rsidRPr="00B87EE2">
        <w:rPr>
          <w:rFonts w:ascii="Times New Roman" w:hAnsi="Times New Roman"/>
          <w:spacing w:val="1"/>
          <w:lang w:val="ru-RU" w:eastAsia="ru-RU"/>
        </w:rPr>
        <w:t>ци</w:t>
      </w:r>
      <w:r w:rsidRPr="00B87EE2">
        <w:rPr>
          <w:rFonts w:ascii="Times New Roman" w:hAnsi="Times New Roman"/>
          <w:spacing w:val="-1"/>
          <w:lang w:val="ru-RU" w:eastAsia="ru-RU"/>
        </w:rPr>
        <w:t>а</w:t>
      </w:r>
      <w:r w:rsidRPr="00B87EE2">
        <w:rPr>
          <w:rFonts w:ascii="Times New Roman" w:hAnsi="Times New Roman"/>
          <w:lang w:val="ru-RU" w:eastAsia="ru-RU"/>
        </w:rPr>
        <w:t>л</w:t>
      </w:r>
      <w:r w:rsidRPr="00B87EE2">
        <w:rPr>
          <w:rFonts w:ascii="Times New Roman" w:hAnsi="Times New Roman"/>
          <w:spacing w:val="1"/>
          <w:lang w:val="ru-RU" w:eastAsia="ru-RU"/>
        </w:rPr>
        <w:t>ьн</w:t>
      </w:r>
      <w:r w:rsidRPr="00B87EE2">
        <w:rPr>
          <w:rFonts w:ascii="Times New Roman" w:hAnsi="Times New Roman"/>
          <w:lang w:val="ru-RU" w:eastAsia="ru-RU"/>
        </w:rPr>
        <w:t>ого</w:t>
      </w:r>
      <w:r w:rsidR="00244FF8">
        <w:rPr>
          <w:rFonts w:ascii="Times New Roman" w:hAnsi="Times New Roman"/>
          <w:lang w:val="ru-RU" w:eastAsia="ru-RU"/>
        </w:rPr>
        <w:t xml:space="preserve"> </w:t>
      </w:r>
      <w:r w:rsidRPr="00B87EE2">
        <w:rPr>
          <w:rFonts w:ascii="Times New Roman" w:hAnsi="Times New Roman"/>
          <w:spacing w:val="-2"/>
          <w:lang w:val="ru-RU" w:eastAsia="ru-RU"/>
        </w:rPr>
        <w:t>о</w:t>
      </w:r>
      <w:r w:rsidRPr="00B87EE2">
        <w:rPr>
          <w:rFonts w:ascii="Times New Roman" w:hAnsi="Times New Roman"/>
          <w:spacing w:val="1"/>
          <w:lang w:val="ru-RU" w:eastAsia="ru-RU"/>
        </w:rPr>
        <w:t>п</w:t>
      </w:r>
      <w:r w:rsidRPr="00B87EE2">
        <w:rPr>
          <w:rFonts w:ascii="Times New Roman" w:hAnsi="Times New Roman"/>
          <w:lang w:val="ru-RU" w:eastAsia="ru-RU"/>
        </w:rPr>
        <w:t>ыта, о</w:t>
      </w:r>
      <w:r w:rsidRPr="00B87EE2">
        <w:rPr>
          <w:rFonts w:ascii="Times New Roman" w:hAnsi="Times New Roman"/>
          <w:spacing w:val="-1"/>
          <w:lang w:val="ru-RU" w:eastAsia="ru-RU"/>
        </w:rPr>
        <w:t>с</w:t>
      </w:r>
      <w:r w:rsidRPr="00B87EE2">
        <w:rPr>
          <w:rFonts w:ascii="Times New Roman" w:hAnsi="Times New Roman"/>
          <w:spacing w:val="1"/>
          <w:lang w:val="ru-RU" w:eastAsia="ru-RU"/>
        </w:rPr>
        <w:t>н</w:t>
      </w:r>
      <w:r w:rsidRPr="00B87EE2">
        <w:rPr>
          <w:rFonts w:ascii="Times New Roman" w:hAnsi="Times New Roman"/>
          <w:lang w:val="ru-RU" w:eastAsia="ru-RU"/>
        </w:rPr>
        <w:t>овных</w:t>
      </w:r>
      <w:r w:rsidR="00244FF8">
        <w:rPr>
          <w:rFonts w:ascii="Times New Roman" w:hAnsi="Times New Roman"/>
          <w:lang w:val="ru-RU" w:eastAsia="ru-RU"/>
        </w:rPr>
        <w:t xml:space="preserve"> </w:t>
      </w:r>
      <w:r w:rsidRPr="00B87EE2">
        <w:rPr>
          <w:rFonts w:ascii="Times New Roman" w:hAnsi="Times New Roman"/>
          <w:spacing w:val="-1"/>
          <w:lang w:val="ru-RU" w:eastAsia="ru-RU"/>
        </w:rPr>
        <w:t>с</w:t>
      </w:r>
      <w:r w:rsidRPr="00B87EE2">
        <w:rPr>
          <w:rFonts w:ascii="Times New Roman" w:hAnsi="Times New Roman"/>
          <w:lang w:val="ru-RU" w:eastAsia="ru-RU"/>
        </w:rPr>
        <w:t>о</w:t>
      </w:r>
      <w:r w:rsidRPr="00B87EE2">
        <w:rPr>
          <w:rFonts w:ascii="Times New Roman" w:hAnsi="Times New Roman"/>
          <w:spacing w:val="-1"/>
          <w:lang w:val="ru-RU" w:eastAsia="ru-RU"/>
        </w:rPr>
        <w:t>циа</w:t>
      </w:r>
      <w:r w:rsidRPr="00B87EE2">
        <w:rPr>
          <w:rFonts w:ascii="Times New Roman" w:hAnsi="Times New Roman"/>
          <w:lang w:val="ru-RU" w:eastAsia="ru-RU"/>
        </w:rPr>
        <w:t>л</w:t>
      </w:r>
      <w:r w:rsidRPr="00B87EE2">
        <w:rPr>
          <w:rFonts w:ascii="Times New Roman" w:hAnsi="Times New Roman"/>
          <w:spacing w:val="1"/>
          <w:lang w:val="ru-RU" w:eastAsia="ru-RU"/>
        </w:rPr>
        <w:t>ьн</w:t>
      </w:r>
      <w:r w:rsidRPr="00B87EE2">
        <w:rPr>
          <w:rFonts w:ascii="Times New Roman" w:hAnsi="Times New Roman"/>
          <w:lang w:val="ru-RU" w:eastAsia="ru-RU"/>
        </w:rPr>
        <w:t>ых</w:t>
      </w:r>
      <w:r w:rsidR="00244FF8">
        <w:rPr>
          <w:rFonts w:ascii="Times New Roman" w:hAnsi="Times New Roman"/>
          <w:lang w:val="ru-RU" w:eastAsia="ru-RU"/>
        </w:rPr>
        <w:t xml:space="preserve"> </w:t>
      </w:r>
      <w:r w:rsidRPr="00B87EE2">
        <w:rPr>
          <w:rFonts w:ascii="Times New Roman" w:hAnsi="Times New Roman"/>
          <w:lang w:val="ru-RU" w:eastAsia="ru-RU"/>
        </w:rPr>
        <w:t>рол</w:t>
      </w:r>
      <w:r w:rsidRPr="00B87EE2">
        <w:rPr>
          <w:rFonts w:ascii="Times New Roman" w:hAnsi="Times New Roman"/>
          <w:spacing w:val="-3"/>
          <w:lang w:val="ru-RU" w:eastAsia="ru-RU"/>
        </w:rPr>
        <w:t>е</w:t>
      </w:r>
      <w:r w:rsidRPr="00B87EE2">
        <w:rPr>
          <w:rFonts w:ascii="Times New Roman" w:hAnsi="Times New Roman"/>
          <w:spacing w:val="1"/>
          <w:lang w:val="ru-RU" w:eastAsia="ru-RU"/>
        </w:rPr>
        <w:t>й</w:t>
      </w:r>
      <w:r w:rsidRPr="00B87EE2">
        <w:rPr>
          <w:rFonts w:ascii="Times New Roman" w:hAnsi="Times New Roman"/>
          <w:lang w:val="ru-RU" w:eastAsia="ru-RU"/>
        </w:rPr>
        <w:t xml:space="preserve">, </w:t>
      </w:r>
      <w:r w:rsidRPr="00B87EE2">
        <w:rPr>
          <w:rFonts w:ascii="Times New Roman" w:hAnsi="Times New Roman"/>
          <w:spacing w:val="-1"/>
          <w:lang w:val="ru-RU" w:eastAsia="ru-RU"/>
        </w:rPr>
        <w:t>с</w:t>
      </w:r>
      <w:r w:rsidRPr="00B87EE2">
        <w:rPr>
          <w:rFonts w:ascii="Times New Roman" w:hAnsi="Times New Roman"/>
          <w:lang w:val="ru-RU" w:eastAsia="ru-RU"/>
        </w:rPr>
        <w:t>оотв</w:t>
      </w:r>
      <w:r w:rsidRPr="00B87EE2">
        <w:rPr>
          <w:rFonts w:ascii="Times New Roman" w:hAnsi="Times New Roman"/>
          <w:spacing w:val="-1"/>
          <w:lang w:val="ru-RU" w:eastAsia="ru-RU"/>
        </w:rPr>
        <w:t>е</w:t>
      </w:r>
      <w:r w:rsidRPr="00B87EE2">
        <w:rPr>
          <w:rFonts w:ascii="Times New Roman" w:hAnsi="Times New Roman"/>
          <w:lang w:val="ru-RU" w:eastAsia="ru-RU"/>
        </w:rPr>
        <w:t>т</w:t>
      </w:r>
      <w:r w:rsidRPr="00B87EE2">
        <w:rPr>
          <w:rFonts w:ascii="Times New Roman" w:hAnsi="Times New Roman"/>
          <w:spacing w:val="-1"/>
          <w:lang w:val="ru-RU" w:eastAsia="ru-RU"/>
        </w:rPr>
        <w:t>с</w:t>
      </w:r>
      <w:r w:rsidRPr="00B87EE2">
        <w:rPr>
          <w:rFonts w:ascii="Times New Roman" w:hAnsi="Times New Roman"/>
          <w:lang w:val="ru-RU" w:eastAsia="ru-RU"/>
        </w:rPr>
        <w:t>т</w:t>
      </w:r>
      <w:r w:rsidRPr="00B87EE2">
        <w:rPr>
          <w:rFonts w:ascii="Times New Roman" w:hAnsi="Times New Roman"/>
          <w:spacing w:val="4"/>
          <w:lang w:val="ru-RU" w:eastAsia="ru-RU"/>
        </w:rPr>
        <w:t>в</w:t>
      </w:r>
      <w:r w:rsidRPr="00B87EE2">
        <w:rPr>
          <w:rFonts w:ascii="Times New Roman" w:hAnsi="Times New Roman"/>
          <w:spacing w:val="-7"/>
          <w:lang w:val="ru-RU" w:eastAsia="ru-RU"/>
        </w:rPr>
        <w:t>у</w:t>
      </w:r>
      <w:r w:rsidRPr="00B87EE2">
        <w:rPr>
          <w:rFonts w:ascii="Times New Roman" w:hAnsi="Times New Roman"/>
          <w:lang w:val="ru-RU" w:eastAsia="ru-RU"/>
        </w:rPr>
        <w:t>ющ</w:t>
      </w:r>
      <w:r w:rsidRPr="00B87EE2">
        <w:rPr>
          <w:rFonts w:ascii="Times New Roman" w:hAnsi="Times New Roman"/>
          <w:spacing w:val="1"/>
          <w:lang w:val="ru-RU" w:eastAsia="ru-RU"/>
        </w:rPr>
        <w:t>и</w:t>
      </w:r>
      <w:r w:rsidRPr="00B87EE2">
        <w:rPr>
          <w:rFonts w:ascii="Times New Roman" w:hAnsi="Times New Roman"/>
          <w:lang w:val="ru-RU" w:eastAsia="ru-RU"/>
        </w:rPr>
        <w:t>х</w:t>
      </w:r>
      <w:r w:rsidR="00244FF8">
        <w:rPr>
          <w:rFonts w:ascii="Times New Roman" w:hAnsi="Times New Roman"/>
          <w:lang w:val="ru-RU" w:eastAsia="ru-RU"/>
        </w:rPr>
        <w:t xml:space="preserve"> </w:t>
      </w:r>
      <w:r w:rsidRPr="00B87EE2">
        <w:rPr>
          <w:rFonts w:ascii="Times New Roman" w:hAnsi="Times New Roman"/>
          <w:lang w:val="ru-RU" w:eastAsia="ru-RU"/>
        </w:rPr>
        <w:t>в</w:t>
      </w:r>
      <w:r w:rsidRPr="00B87EE2">
        <w:rPr>
          <w:rFonts w:ascii="Times New Roman" w:hAnsi="Times New Roman"/>
          <w:spacing w:val="-1"/>
          <w:lang w:val="ru-RU" w:eastAsia="ru-RU"/>
        </w:rPr>
        <w:t>е</w:t>
      </w:r>
      <w:r w:rsidRPr="00B87EE2">
        <w:rPr>
          <w:rFonts w:ascii="Times New Roman" w:hAnsi="Times New Roman"/>
          <w:spacing w:val="2"/>
          <w:lang w:val="ru-RU" w:eastAsia="ru-RU"/>
        </w:rPr>
        <w:t>д</w:t>
      </w:r>
      <w:r w:rsidRPr="00B87EE2">
        <w:rPr>
          <w:rFonts w:ascii="Times New Roman" w:hAnsi="Times New Roman"/>
          <w:spacing w:val="-2"/>
          <w:lang w:val="ru-RU" w:eastAsia="ru-RU"/>
        </w:rPr>
        <w:t>у</w:t>
      </w:r>
      <w:r w:rsidRPr="00B87EE2">
        <w:rPr>
          <w:rFonts w:ascii="Times New Roman" w:hAnsi="Times New Roman"/>
          <w:lang w:val="ru-RU" w:eastAsia="ru-RU"/>
        </w:rPr>
        <w:t>щ</w:t>
      </w:r>
      <w:r w:rsidRPr="00B87EE2">
        <w:rPr>
          <w:rFonts w:ascii="Times New Roman" w:hAnsi="Times New Roman"/>
          <w:spacing w:val="-1"/>
          <w:lang w:val="ru-RU" w:eastAsia="ru-RU"/>
        </w:rPr>
        <w:t>е</w:t>
      </w:r>
      <w:r w:rsidRPr="00B87EE2">
        <w:rPr>
          <w:rFonts w:ascii="Times New Roman" w:hAnsi="Times New Roman"/>
          <w:lang w:val="ru-RU" w:eastAsia="ru-RU"/>
        </w:rPr>
        <w:t>й</w:t>
      </w:r>
      <w:r w:rsidR="00244FF8">
        <w:rPr>
          <w:rFonts w:ascii="Times New Roman" w:hAnsi="Times New Roman"/>
          <w:lang w:val="ru-RU" w:eastAsia="ru-RU"/>
        </w:rPr>
        <w:t xml:space="preserve"> </w:t>
      </w:r>
      <w:r w:rsidRPr="00B87EE2">
        <w:rPr>
          <w:rFonts w:ascii="Times New Roman" w:hAnsi="Times New Roman"/>
          <w:lang w:val="ru-RU" w:eastAsia="ru-RU"/>
        </w:rPr>
        <w:t>д</w:t>
      </w:r>
      <w:r w:rsidRPr="00B87EE2">
        <w:rPr>
          <w:rFonts w:ascii="Times New Roman" w:hAnsi="Times New Roman"/>
          <w:spacing w:val="-1"/>
          <w:lang w:val="ru-RU" w:eastAsia="ru-RU"/>
        </w:rPr>
        <w:t>е</w:t>
      </w:r>
      <w:r w:rsidRPr="00B87EE2">
        <w:rPr>
          <w:rFonts w:ascii="Times New Roman" w:hAnsi="Times New Roman"/>
          <w:lang w:val="ru-RU" w:eastAsia="ru-RU"/>
        </w:rPr>
        <w:t>ят</w:t>
      </w:r>
      <w:r w:rsidRPr="00B87EE2">
        <w:rPr>
          <w:rFonts w:ascii="Times New Roman" w:hAnsi="Times New Roman"/>
          <w:spacing w:val="-1"/>
          <w:lang w:val="ru-RU" w:eastAsia="ru-RU"/>
        </w:rPr>
        <w:t>е</w:t>
      </w:r>
      <w:r w:rsidRPr="00B87EE2">
        <w:rPr>
          <w:rFonts w:ascii="Times New Roman" w:hAnsi="Times New Roman"/>
          <w:lang w:val="ru-RU" w:eastAsia="ru-RU"/>
        </w:rPr>
        <w:t>л</w:t>
      </w:r>
      <w:r w:rsidRPr="00B87EE2">
        <w:rPr>
          <w:rFonts w:ascii="Times New Roman" w:hAnsi="Times New Roman"/>
          <w:spacing w:val="1"/>
          <w:lang w:val="ru-RU" w:eastAsia="ru-RU"/>
        </w:rPr>
        <w:t>ьн</w:t>
      </w:r>
      <w:r w:rsidRPr="00B87EE2">
        <w:rPr>
          <w:rFonts w:ascii="Times New Roman" w:hAnsi="Times New Roman"/>
          <w:lang w:val="ru-RU" w:eastAsia="ru-RU"/>
        </w:rPr>
        <w:t>о</w:t>
      </w:r>
      <w:r w:rsidRPr="00B87EE2">
        <w:rPr>
          <w:rFonts w:ascii="Times New Roman" w:hAnsi="Times New Roman"/>
          <w:spacing w:val="-1"/>
          <w:lang w:val="ru-RU" w:eastAsia="ru-RU"/>
        </w:rPr>
        <w:t>с</w:t>
      </w:r>
      <w:r w:rsidRPr="00B87EE2">
        <w:rPr>
          <w:rFonts w:ascii="Times New Roman" w:hAnsi="Times New Roman"/>
          <w:lang w:val="ru-RU" w:eastAsia="ru-RU"/>
        </w:rPr>
        <w:t>ти д</w:t>
      </w:r>
      <w:r w:rsidRPr="00B87EE2">
        <w:rPr>
          <w:rFonts w:ascii="Times New Roman" w:hAnsi="Times New Roman"/>
          <w:spacing w:val="-1"/>
          <w:lang w:val="ru-RU" w:eastAsia="ru-RU"/>
        </w:rPr>
        <w:t>а</w:t>
      </w:r>
      <w:r w:rsidRPr="00B87EE2">
        <w:rPr>
          <w:rFonts w:ascii="Times New Roman" w:hAnsi="Times New Roman"/>
          <w:spacing w:val="1"/>
          <w:lang w:val="ru-RU" w:eastAsia="ru-RU"/>
        </w:rPr>
        <w:t>н</w:t>
      </w:r>
      <w:r w:rsidRPr="00B87EE2">
        <w:rPr>
          <w:rFonts w:ascii="Times New Roman" w:hAnsi="Times New Roman"/>
          <w:spacing w:val="-1"/>
          <w:lang w:val="ru-RU" w:eastAsia="ru-RU"/>
        </w:rPr>
        <w:t>н</w:t>
      </w:r>
      <w:r w:rsidRPr="00B87EE2">
        <w:rPr>
          <w:rFonts w:ascii="Times New Roman" w:hAnsi="Times New Roman"/>
          <w:lang w:val="ru-RU" w:eastAsia="ru-RU"/>
        </w:rPr>
        <w:t>ого</w:t>
      </w:r>
      <w:r w:rsidR="00244FF8">
        <w:rPr>
          <w:rFonts w:ascii="Times New Roman" w:hAnsi="Times New Roman"/>
          <w:lang w:val="ru-RU" w:eastAsia="ru-RU"/>
        </w:rPr>
        <w:t xml:space="preserve"> </w:t>
      </w:r>
      <w:r w:rsidRPr="00B87EE2">
        <w:rPr>
          <w:rFonts w:ascii="Times New Roman" w:hAnsi="Times New Roman"/>
          <w:lang w:val="ru-RU" w:eastAsia="ru-RU"/>
        </w:rPr>
        <w:t>возр</w:t>
      </w:r>
      <w:r w:rsidRPr="00B87EE2">
        <w:rPr>
          <w:rFonts w:ascii="Times New Roman" w:hAnsi="Times New Roman"/>
          <w:spacing w:val="-1"/>
          <w:lang w:val="ru-RU" w:eastAsia="ru-RU"/>
        </w:rPr>
        <w:t>ас</w:t>
      </w:r>
      <w:r w:rsidRPr="00B87EE2">
        <w:rPr>
          <w:rFonts w:ascii="Times New Roman" w:hAnsi="Times New Roman"/>
          <w:lang w:val="ru-RU" w:eastAsia="ru-RU"/>
        </w:rPr>
        <w:t>т</w:t>
      </w:r>
      <w:r w:rsidRPr="00B87EE2">
        <w:rPr>
          <w:rFonts w:ascii="Times New Roman" w:hAnsi="Times New Roman"/>
          <w:spacing w:val="-1"/>
          <w:lang w:val="ru-RU" w:eastAsia="ru-RU"/>
        </w:rPr>
        <w:t>а</w:t>
      </w:r>
      <w:r w:rsidRPr="00B87EE2">
        <w:rPr>
          <w:rFonts w:ascii="Times New Roman" w:hAnsi="Times New Roman"/>
          <w:lang w:val="ru-RU" w:eastAsia="ru-RU"/>
        </w:rPr>
        <w:t>,</w:t>
      </w:r>
      <w:r w:rsidRPr="00B87EE2">
        <w:rPr>
          <w:rFonts w:ascii="Times New Roman" w:hAnsi="Times New Roman"/>
          <w:spacing w:val="1"/>
          <w:lang w:val="ru-RU" w:eastAsia="ru-RU"/>
        </w:rPr>
        <w:t xml:space="preserve"> н</w:t>
      </w:r>
      <w:r w:rsidRPr="00B87EE2">
        <w:rPr>
          <w:rFonts w:ascii="Times New Roman" w:hAnsi="Times New Roman"/>
          <w:lang w:val="ru-RU" w:eastAsia="ru-RU"/>
        </w:rPr>
        <w:t xml:space="preserve">орм и </w:t>
      </w:r>
      <w:r w:rsidRPr="00B87EE2">
        <w:rPr>
          <w:rFonts w:ascii="Times New Roman" w:hAnsi="Times New Roman"/>
          <w:spacing w:val="-1"/>
          <w:lang w:val="ru-RU" w:eastAsia="ru-RU"/>
        </w:rPr>
        <w:t>п</w:t>
      </w:r>
      <w:r w:rsidRPr="00B87EE2">
        <w:rPr>
          <w:rFonts w:ascii="Times New Roman" w:hAnsi="Times New Roman"/>
          <w:lang w:val="ru-RU" w:eastAsia="ru-RU"/>
        </w:rPr>
        <w:t>р</w:t>
      </w:r>
      <w:r w:rsidRPr="00B87EE2">
        <w:rPr>
          <w:rFonts w:ascii="Times New Roman" w:hAnsi="Times New Roman"/>
          <w:spacing w:val="-1"/>
          <w:lang w:val="ru-RU" w:eastAsia="ru-RU"/>
        </w:rPr>
        <w:t>а</w:t>
      </w:r>
      <w:r w:rsidRPr="00B87EE2">
        <w:rPr>
          <w:rFonts w:ascii="Times New Roman" w:hAnsi="Times New Roman"/>
          <w:lang w:val="ru-RU" w:eastAsia="ru-RU"/>
        </w:rPr>
        <w:t>вило</w:t>
      </w:r>
      <w:r w:rsidR="00244FF8">
        <w:rPr>
          <w:rFonts w:ascii="Times New Roman" w:hAnsi="Times New Roman"/>
          <w:lang w:val="ru-RU" w:eastAsia="ru-RU"/>
        </w:rPr>
        <w:t xml:space="preserve"> </w:t>
      </w:r>
      <w:r w:rsidRPr="00B87EE2">
        <w:rPr>
          <w:rFonts w:ascii="Times New Roman" w:hAnsi="Times New Roman"/>
          <w:lang w:val="ru-RU" w:eastAsia="ru-RU"/>
        </w:rPr>
        <w:t>бщ</w:t>
      </w:r>
      <w:r w:rsidRPr="00B87EE2">
        <w:rPr>
          <w:rFonts w:ascii="Times New Roman" w:hAnsi="Times New Roman"/>
          <w:spacing w:val="-1"/>
          <w:lang w:val="ru-RU" w:eastAsia="ru-RU"/>
        </w:rPr>
        <w:t>ес</w:t>
      </w:r>
      <w:r w:rsidRPr="00B87EE2">
        <w:rPr>
          <w:rFonts w:ascii="Times New Roman" w:hAnsi="Times New Roman"/>
          <w:lang w:val="ru-RU" w:eastAsia="ru-RU"/>
        </w:rPr>
        <w:t>тв</w:t>
      </w:r>
      <w:r w:rsidRPr="00B87EE2">
        <w:rPr>
          <w:rFonts w:ascii="Times New Roman" w:hAnsi="Times New Roman"/>
          <w:spacing w:val="-1"/>
          <w:lang w:val="ru-RU" w:eastAsia="ru-RU"/>
        </w:rPr>
        <w:t>е</w:t>
      </w:r>
      <w:r w:rsidRPr="00B87EE2">
        <w:rPr>
          <w:rFonts w:ascii="Times New Roman" w:hAnsi="Times New Roman"/>
          <w:spacing w:val="1"/>
          <w:lang w:val="ru-RU" w:eastAsia="ru-RU"/>
        </w:rPr>
        <w:t>нн</w:t>
      </w:r>
      <w:r w:rsidRPr="00B87EE2">
        <w:rPr>
          <w:rFonts w:ascii="Times New Roman" w:hAnsi="Times New Roman"/>
          <w:lang w:val="ru-RU" w:eastAsia="ru-RU"/>
        </w:rPr>
        <w:t xml:space="preserve">ого </w:t>
      </w:r>
      <w:r w:rsidRPr="00B87EE2">
        <w:rPr>
          <w:rFonts w:ascii="Times New Roman" w:hAnsi="Times New Roman"/>
          <w:spacing w:val="1"/>
          <w:lang w:val="ru-RU" w:eastAsia="ru-RU"/>
        </w:rPr>
        <w:t>п</w:t>
      </w:r>
      <w:r w:rsidRPr="00B87EE2">
        <w:rPr>
          <w:rFonts w:ascii="Times New Roman" w:hAnsi="Times New Roman"/>
          <w:lang w:val="ru-RU" w:eastAsia="ru-RU"/>
        </w:rPr>
        <w:t>ов</w:t>
      </w:r>
      <w:r w:rsidRPr="00B87EE2">
        <w:rPr>
          <w:rFonts w:ascii="Times New Roman" w:hAnsi="Times New Roman"/>
          <w:spacing w:val="-1"/>
          <w:lang w:val="ru-RU" w:eastAsia="ru-RU"/>
        </w:rPr>
        <w:t>е</w:t>
      </w:r>
      <w:r w:rsidRPr="00B87EE2">
        <w:rPr>
          <w:rFonts w:ascii="Times New Roman" w:hAnsi="Times New Roman"/>
          <w:lang w:val="ru-RU" w:eastAsia="ru-RU"/>
        </w:rPr>
        <w:t>д</w:t>
      </w:r>
      <w:r w:rsidRPr="00B87EE2">
        <w:rPr>
          <w:rFonts w:ascii="Times New Roman" w:hAnsi="Times New Roman"/>
          <w:spacing w:val="-1"/>
          <w:lang w:val="ru-RU" w:eastAsia="ru-RU"/>
        </w:rPr>
        <w:t>е</w:t>
      </w:r>
      <w:r w:rsidRPr="00B87EE2">
        <w:rPr>
          <w:rFonts w:ascii="Times New Roman" w:hAnsi="Times New Roman"/>
          <w:spacing w:val="1"/>
          <w:lang w:val="ru-RU" w:eastAsia="ru-RU"/>
        </w:rPr>
        <w:t>ни</w:t>
      </w:r>
      <w:r w:rsidRPr="00B87EE2">
        <w:rPr>
          <w:rFonts w:ascii="Times New Roman" w:hAnsi="Times New Roman"/>
          <w:lang w:val="ru-RU" w:eastAsia="ru-RU"/>
        </w:rPr>
        <w:t>я;</w:t>
      </w:r>
    </w:p>
    <w:p w:rsidR="00172F8D" w:rsidRPr="00B87EE2" w:rsidRDefault="00172F8D" w:rsidP="00B76C08">
      <w:pPr>
        <w:widowControl w:val="0"/>
        <w:autoSpaceDE w:val="0"/>
        <w:autoSpaceDN w:val="0"/>
        <w:adjustRightInd w:val="0"/>
        <w:ind w:left="102" w:right="73"/>
        <w:rPr>
          <w:rFonts w:ascii="Times New Roman" w:hAnsi="Times New Roman"/>
          <w:lang w:val="ru-RU" w:eastAsia="ru-RU"/>
        </w:rPr>
      </w:pPr>
      <w:r w:rsidRPr="00B87EE2">
        <w:rPr>
          <w:rFonts w:ascii="Times New Roman" w:hAnsi="Times New Roman"/>
          <w:lang w:val="ru-RU" w:eastAsia="ru-RU"/>
        </w:rPr>
        <w:t>–форм</w:t>
      </w:r>
      <w:r w:rsidRPr="00B87EE2">
        <w:rPr>
          <w:rFonts w:ascii="Times New Roman" w:hAnsi="Times New Roman"/>
          <w:spacing w:val="1"/>
          <w:lang w:val="ru-RU" w:eastAsia="ru-RU"/>
        </w:rPr>
        <w:t>и</w:t>
      </w:r>
      <w:r w:rsidRPr="00B87EE2">
        <w:rPr>
          <w:rFonts w:ascii="Times New Roman" w:hAnsi="Times New Roman"/>
          <w:lang w:val="ru-RU" w:eastAsia="ru-RU"/>
        </w:rPr>
        <w:t>ров</w:t>
      </w:r>
      <w:r w:rsidRPr="00B87EE2">
        <w:rPr>
          <w:rFonts w:ascii="Times New Roman" w:hAnsi="Times New Roman"/>
          <w:spacing w:val="-1"/>
          <w:lang w:val="ru-RU" w:eastAsia="ru-RU"/>
        </w:rPr>
        <w:t>а</w:t>
      </w:r>
      <w:r w:rsidRPr="00B87EE2">
        <w:rPr>
          <w:rFonts w:ascii="Times New Roman" w:hAnsi="Times New Roman"/>
          <w:spacing w:val="1"/>
          <w:lang w:val="ru-RU" w:eastAsia="ru-RU"/>
        </w:rPr>
        <w:t>ни</w:t>
      </w:r>
      <w:r w:rsidRPr="00B87EE2">
        <w:rPr>
          <w:rFonts w:ascii="Times New Roman" w:hAnsi="Times New Roman"/>
          <w:lang w:val="ru-RU" w:eastAsia="ru-RU"/>
        </w:rPr>
        <w:t>е</w:t>
      </w:r>
      <w:r w:rsidR="00244FF8">
        <w:rPr>
          <w:rFonts w:ascii="Times New Roman" w:hAnsi="Times New Roman"/>
          <w:lang w:val="ru-RU" w:eastAsia="ru-RU"/>
        </w:rPr>
        <w:t xml:space="preserve"> </w:t>
      </w:r>
      <w:r w:rsidRPr="00B87EE2">
        <w:rPr>
          <w:rFonts w:ascii="Times New Roman" w:hAnsi="Times New Roman"/>
          <w:spacing w:val="2"/>
          <w:lang w:val="ru-RU" w:eastAsia="ru-RU"/>
        </w:rPr>
        <w:t>г</w:t>
      </w:r>
      <w:r w:rsidRPr="00B87EE2">
        <w:rPr>
          <w:rFonts w:ascii="Times New Roman" w:hAnsi="Times New Roman"/>
          <w:spacing w:val="-2"/>
          <w:lang w:val="ru-RU" w:eastAsia="ru-RU"/>
        </w:rPr>
        <w:t>о</w:t>
      </w:r>
      <w:r w:rsidRPr="00B87EE2">
        <w:rPr>
          <w:rFonts w:ascii="Times New Roman" w:hAnsi="Times New Roman"/>
          <w:lang w:val="ru-RU" w:eastAsia="ru-RU"/>
        </w:rPr>
        <w:t>товно</w:t>
      </w:r>
      <w:r w:rsidRPr="00B87EE2">
        <w:rPr>
          <w:rFonts w:ascii="Times New Roman" w:hAnsi="Times New Roman"/>
          <w:spacing w:val="-1"/>
          <w:lang w:val="ru-RU" w:eastAsia="ru-RU"/>
        </w:rPr>
        <w:t>с</w:t>
      </w:r>
      <w:r w:rsidRPr="00B87EE2">
        <w:rPr>
          <w:rFonts w:ascii="Times New Roman" w:hAnsi="Times New Roman"/>
          <w:lang w:val="ru-RU" w:eastAsia="ru-RU"/>
        </w:rPr>
        <w:t>ти</w:t>
      </w:r>
      <w:r w:rsidR="00244FF8">
        <w:rPr>
          <w:rFonts w:ascii="Times New Roman" w:hAnsi="Times New Roman"/>
          <w:lang w:val="ru-RU" w:eastAsia="ru-RU"/>
        </w:rPr>
        <w:t xml:space="preserve"> </w:t>
      </w:r>
      <w:r w:rsidRPr="00B87EE2">
        <w:rPr>
          <w:rFonts w:ascii="Times New Roman" w:hAnsi="Times New Roman"/>
          <w:lang w:val="ru-RU" w:eastAsia="ru-RU"/>
        </w:rPr>
        <w:t>о</w:t>
      </w:r>
      <w:r w:rsidRPr="00B87EE2">
        <w:rPr>
          <w:rFonts w:ascii="Times New Roman" w:hAnsi="Times New Roman"/>
          <w:spacing w:val="2"/>
          <w:lang w:val="ru-RU" w:eastAsia="ru-RU"/>
        </w:rPr>
        <w:t>б</w:t>
      </w:r>
      <w:r w:rsidRPr="00B87EE2">
        <w:rPr>
          <w:rFonts w:ascii="Times New Roman" w:hAnsi="Times New Roman"/>
          <w:spacing w:val="-7"/>
          <w:lang w:val="ru-RU" w:eastAsia="ru-RU"/>
        </w:rPr>
        <w:t>у</w:t>
      </w:r>
      <w:r w:rsidRPr="00B87EE2">
        <w:rPr>
          <w:rFonts w:ascii="Times New Roman" w:hAnsi="Times New Roman"/>
          <w:spacing w:val="-1"/>
          <w:lang w:val="ru-RU" w:eastAsia="ru-RU"/>
        </w:rPr>
        <w:t>ча</w:t>
      </w:r>
      <w:r w:rsidRPr="00B87EE2">
        <w:rPr>
          <w:rFonts w:ascii="Times New Roman" w:hAnsi="Times New Roman"/>
          <w:lang w:val="ru-RU" w:eastAsia="ru-RU"/>
        </w:rPr>
        <w:t>ющ</w:t>
      </w:r>
      <w:r w:rsidRPr="00B87EE2">
        <w:rPr>
          <w:rFonts w:ascii="Times New Roman" w:hAnsi="Times New Roman"/>
          <w:spacing w:val="1"/>
          <w:lang w:val="ru-RU" w:eastAsia="ru-RU"/>
        </w:rPr>
        <w:t>и</w:t>
      </w:r>
      <w:r w:rsidRPr="00B87EE2">
        <w:rPr>
          <w:rFonts w:ascii="Times New Roman" w:hAnsi="Times New Roman"/>
          <w:spacing w:val="2"/>
          <w:lang w:val="ru-RU" w:eastAsia="ru-RU"/>
        </w:rPr>
        <w:t>х</w:t>
      </w:r>
      <w:r w:rsidRPr="00B87EE2">
        <w:rPr>
          <w:rFonts w:ascii="Times New Roman" w:hAnsi="Times New Roman"/>
          <w:spacing w:val="-1"/>
          <w:lang w:val="ru-RU" w:eastAsia="ru-RU"/>
        </w:rPr>
        <w:t>с</w:t>
      </w:r>
      <w:r w:rsidRPr="00B87EE2">
        <w:rPr>
          <w:rFonts w:ascii="Times New Roman" w:hAnsi="Times New Roman"/>
          <w:lang w:val="ru-RU" w:eastAsia="ru-RU"/>
        </w:rPr>
        <w:t>я</w:t>
      </w:r>
      <w:r w:rsidR="00244FF8">
        <w:rPr>
          <w:rFonts w:ascii="Times New Roman" w:hAnsi="Times New Roman"/>
          <w:lang w:val="ru-RU" w:eastAsia="ru-RU"/>
        </w:rPr>
        <w:t xml:space="preserve"> </w:t>
      </w:r>
      <w:r w:rsidRPr="00B87EE2">
        <w:rPr>
          <w:rFonts w:ascii="Times New Roman" w:hAnsi="Times New Roman"/>
          <w:lang w:val="ru-RU" w:eastAsia="ru-RU"/>
        </w:rPr>
        <w:t>к</w:t>
      </w:r>
      <w:r w:rsidR="00244FF8">
        <w:rPr>
          <w:rFonts w:ascii="Times New Roman" w:hAnsi="Times New Roman"/>
          <w:lang w:val="ru-RU" w:eastAsia="ru-RU"/>
        </w:rPr>
        <w:t xml:space="preserve"> </w:t>
      </w:r>
      <w:r w:rsidRPr="00B87EE2">
        <w:rPr>
          <w:rFonts w:ascii="Times New Roman" w:hAnsi="Times New Roman"/>
          <w:lang w:val="ru-RU" w:eastAsia="ru-RU"/>
        </w:rPr>
        <w:t>в</w:t>
      </w:r>
      <w:r w:rsidRPr="00B87EE2">
        <w:rPr>
          <w:rFonts w:ascii="Times New Roman" w:hAnsi="Times New Roman"/>
          <w:spacing w:val="-1"/>
          <w:lang w:val="ru-RU" w:eastAsia="ru-RU"/>
        </w:rPr>
        <w:t>ы</w:t>
      </w:r>
      <w:r w:rsidRPr="00B87EE2">
        <w:rPr>
          <w:rFonts w:ascii="Times New Roman" w:hAnsi="Times New Roman"/>
          <w:lang w:val="ru-RU" w:eastAsia="ru-RU"/>
        </w:rPr>
        <w:t>бо</w:t>
      </w:r>
      <w:r w:rsidRPr="00B87EE2">
        <w:rPr>
          <w:rFonts w:ascii="Times New Roman" w:hAnsi="Times New Roman"/>
          <w:spacing w:val="2"/>
          <w:lang w:val="ru-RU" w:eastAsia="ru-RU"/>
        </w:rPr>
        <w:t>р</w:t>
      </w:r>
      <w:r w:rsidRPr="00B87EE2">
        <w:rPr>
          <w:rFonts w:ascii="Times New Roman" w:hAnsi="Times New Roman"/>
          <w:lang w:val="ru-RU" w:eastAsia="ru-RU"/>
        </w:rPr>
        <w:t xml:space="preserve">у </w:t>
      </w:r>
      <w:r w:rsidRPr="00B87EE2">
        <w:rPr>
          <w:rFonts w:ascii="Times New Roman" w:hAnsi="Times New Roman"/>
          <w:spacing w:val="1"/>
          <w:lang w:val="ru-RU" w:eastAsia="ru-RU"/>
        </w:rPr>
        <w:t>н</w:t>
      </w:r>
      <w:r w:rsidRPr="00B87EE2">
        <w:rPr>
          <w:rFonts w:ascii="Times New Roman" w:hAnsi="Times New Roman"/>
          <w:spacing w:val="-1"/>
          <w:lang w:val="ru-RU" w:eastAsia="ru-RU"/>
        </w:rPr>
        <w:t>а</w:t>
      </w:r>
      <w:r w:rsidRPr="00B87EE2">
        <w:rPr>
          <w:rFonts w:ascii="Times New Roman" w:hAnsi="Times New Roman"/>
          <w:spacing w:val="1"/>
          <w:lang w:val="ru-RU" w:eastAsia="ru-RU"/>
        </w:rPr>
        <w:t>п</w:t>
      </w:r>
      <w:r w:rsidRPr="00B87EE2">
        <w:rPr>
          <w:rFonts w:ascii="Times New Roman" w:hAnsi="Times New Roman"/>
          <w:lang w:val="ru-RU" w:eastAsia="ru-RU"/>
        </w:rPr>
        <w:t>р</w:t>
      </w:r>
      <w:r w:rsidRPr="00B87EE2">
        <w:rPr>
          <w:rFonts w:ascii="Times New Roman" w:hAnsi="Times New Roman"/>
          <w:spacing w:val="-1"/>
          <w:lang w:val="ru-RU" w:eastAsia="ru-RU"/>
        </w:rPr>
        <w:t>а</w:t>
      </w:r>
      <w:r w:rsidRPr="00B87EE2">
        <w:rPr>
          <w:rFonts w:ascii="Times New Roman" w:hAnsi="Times New Roman"/>
          <w:lang w:val="ru-RU" w:eastAsia="ru-RU"/>
        </w:rPr>
        <w:t>вл</w:t>
      </w:r>
      <w:r w:rsidRPr="00B87EE2">
        <w:rPr>
          <w:rFonts w:ascii="Times New Roman" w:hAnsi="Times New Roman"/>
          <w:spacing w:val="-1"/>
          <w:lang w:val="ru-RU" w:eastAsia="ru-RU"/>
        </w:rPr>
        <w:t>е</w:t>
      </w:r>
      <w:r w:rsidRPr="00B87EE2">
        <w:rPr>
          <w:rFonts w:ascii="Times New Roman" w:hAnsi="Times New Roman"/>
          <w:spacing w:val="1"/>
          <w:lang w:val="ru-RU" w:eastAsia="ru-RU"/>
        </w:rPr>
        <w:t>ни</w:t>
      </w:r>
      <w:r w:rsidRPr="00B87EE2">
        <w:rPr>
          <w:rFonts w:ascii="Times New Roman" w:hAnsi="Times New Roman"/>
          <w:lang w:val="ru-RU" w:eastAsia="ru-RU"/>
        </w:rPr>
        <w:t>я</w:t>
      </w:r>
      <w:r w:rsidR="00244FF8">
        <w:rPr>
          <w:rFonts w:ascii="Times New Roman" w:hAnsi="Times New Roman"/>
          <w:lang w:val="ru-RU" w:eastAsia="ru-RU"/>
        </w:rPr>
        <w:t xml:space="preserve"> </w:t>
      </w:r>
      <w:r w:rsidRPr="00B87EE2">
        <w:rPr>
          <w:rFonts w:ascii="Times New Roman" w:hAnsi="Times New Roman"/>
          <w:spacing w:val="-1"/>
          <w:lang w:val="ru-RU" w:eastAsia="ru-RU"/>
        </w:rPr>
        <w:t>с</w:t>
      </w:r>
      <w:r w:rsidRPr="00B87EE2">
        <w:rPr>
          <w:rFonts w:ascii="Times New Roman" w:hAnsi="Times New Roman"/>
          <w:lang w:val="ru-RU" w:eastAsia="ru-RU"/>
        </w:rPr>
        <w:t>во</w:t>
      </w:r>
      <w:r w:rsidRPr="00B87EE2">
        <w:rPr>
          <w:rFonts w:ascii="Times New Roman" w:hAnsi="Times New Roman"/>
          <w:spacing w:val="-1"/>
          <w:lang w:val="ru-RU" w:eastAsia="ru-RU"/>
        </w:rPr>
        <w:t>е</w:t>
      </w:r>
      <w:r w:rsidRPr="00B87EE2">
        <w:rPr>
          <w:rFonts w:ascii="Times New Roman" w:hAnsi="Times New Roman"/>
          <w:lang w:val="ru-RU" w:eastAsia="ru-RU"/>
        </w:rPr>
        <w:t xml:space="preserve">й </w:t>
      </w:r>
      <w:r w:rsidRPr="00B87EE2">
        <w:rPr>
          <w:rFonts w:ascii="Times New Roman" w:hAnsi="Times New Roman"/>
          <w:spacing w:val="1"/>
          <w:lang w:val="ru-RU" w:eastAsia="ru-RU"/>
        </w:rPr>
        <w:t>п</w:t>
      </w:r>
      <w:r w:rsidRPr="00B87EE2">
        <w:rPr>
          <w:rFonts w:ascii="Times New Roman" w:hAnsi="Times New Roman"/>
          <w:lang w:val="ru-RU" w:eastAsia="ru-RU"/>
        </w:rPr>
        <w:t>рофе</w:t>
      </w:r>
      <w:r w:rsidRPr="00B87EE2">
        <w:rPr>
          <w:rFonts w:ascii="Times New Roman" w:hAnsi="Times New Roman"/>
          <w:spacing w:val="-1"/>
          <w:lang w:val="ru-RU" w:eastAsia="ru-RU"/>
        </w:rPr>
        <w:t>сс</w:t>
      </w:r>
      <w:r w:rsidRPr="00B87EE2">
        <w:rPr>
          <w:rFonts w:ascii="Times New Roman" w:hAnsi="Times New Roman"/>
          <w:spacing w:val="1"/>
          <w:lang w:val="ru-RU" w:eastAsia="ru-RU"/>
        </w:rPr>
        <w:t>и</w:t>
      </w:r>
      <w:r w:rsidRPr="00B87EE2">
        <w:rPr>
          <w:rFonts w:ascii="Times New Roman" w:hAnsi="Times New Roman"/>
          <w:lang w:val="ru-RU" w:eastAsia="ru-RU"/>
        </w:rPr>
        <w:t>о</w:t>
      </w:r>
      <w:r w:rsidRPr="00B87EE2">
        <w:rPr>
          <w:rFonts w:ascii="Times New Roman" w:hAnsi="Times New Roman"/>
          <w:spacing w:val="1"/>
          <w:lang w:val="ru-RU" w:eastAsia="ru-RU"/>
        </w:rPr>
        <w:t>н</w:t>
      </w:r>
      <w:r w:rsidRPr="00B87EE2">
        <w:rPr>
          <w:rFonts w:ascii="Times New Roman" w:hAnsi="Times New Roman"/>
          <w:spacing w:val="-1"/>
          <w:lang w:val="ru-RU" w:eastAsia="ru-RU"/>
        </w:rPr>
        <w:t>а</w:t>
      </w:r>
      <w:r w:rsidRPr="00B87EE2">
        <w:rPr>
          <w:rFonts w:ascii="Times New Roman" w:hAnsi="Times New Roman"/>
          <w:lang w:val="ru-RU" w:eastAsia="ru-RU"/>
        </w:rPr>
        <w:t>л</w:t>
      </w:r>
      <w:r w:rsidRPr="00B87EE2">
        <w:rPr>
          <w:rFonts w:ascii="Times New Roman" w:hAnsi="Times New Roman"/>
          <w:spacing w:val="1"/>
          <w:lang w:val="ru-RU" w:eastAsia="ru-RU"/>
        </w:rPr>
        <w:t>ьн</w:t>
      </w:r>
      <w:r w:rsidRPr="00B87EE2">
        <w:rPr>
          <w:rFonts w:ascii="Times New Roman" w:hAnsi="Times New Roman"/>
          <w:spacing w:val="-2"/>
          <w:lang w:val="ru-RU" w:eastAsia="ru-RU"/>
        </w:rPr>
        <w:t>о</w:t>
      </w:r>
      <w:r w:rsidRPr="00B87EE2">
        <w:rPr>
          <w:rFonts w:ascii="Times New Roman" w:hAnsi="Times New Roman"/>
          <w:lang w:val="ru-RU" w:eastAsia="ru-RU"/>
        </w:rPr>
        <w:t xml:space="preserve">й </w:t>
      </w:r>
      <w:r w:rsidRPr="00B87EE2">
        <w:rPr>
          <w:rFonts w:ascii="Times New Roman" w:hAnsi="Times New Roman"/>
          <w:spacing w:val="-2"/>
          <w:lang w:val="ru-RU" w:eastAsia="ru-RU"/>
        </w:rPr>
        <w:t>д</w:t>
      </w:r>
      <w:r w:rsidRPr="00B87EE2">
        <w:rPr>
          <w:rFonts w:ascii="Times New Roman" w:hAnsi="Times New Roman"/>
          <w:spacing w:val="-1"/>
          <w:lang w:val="ru-RU" w:eastAsia="ru-RU"/>
        </w:rPr>
        <w:t>е</w:t>
      </w:r>
      <w:r w:rsidRPr="00B87EE2">
        <w:rPr>
          <w:rFonts w:ascii="Times New Roman" w:hAnsi="Times New Roman"/>
          <w:lang w:val="ru-RU" w:eastAsia="ru-RU"/>
        </w:rPr>
        <w:t>ят</w:t>
      </w:r>
      <w:r w:rsidRPr="00B87EE2">
        <w:rPr>
          <w:rFonts w:ascii="Times New Roman" w:hAnsi="Times New Roman"/>
          <w:spacing w:val="-1"/>
          <w:lang w:val="ru-RU" w:eastAsia="ru-RU"/>
        </w:rPr>
        <w:t>е</w:t>
      </w:r>
      <w:r w:rsidRPr="00B87EE2">
        <w:rPr>
          <w:rFonts w:ascii="Times New Roman" w:hAnsi="Times New Roman"/>
          <w:lang w:val="ru-RU" w:eastAsia="ru-RU"/>
        </w:rPr>
        <w:t>л</w:t>
      </w:r>
      <w:r w:rsidRPr="00B87EE2">
        <w:rPr>
          <w:rFonts w:ascii="Times New Roman" w:hAnsi="Times New Roman"/>
          <w:spacing w:val="1"/>
          <w:lang w:val="ru-RU" w:eastAsia="ru-RU"/>
        </w:rPr>
        <w:t>ьн</w:t>
      </w:r>
      <w:r w:rsidRPr="00B87EE2">
        <w:rPr>
          <w:rFonts w:ascii="Times New Roman" w:hAnsi="Times New Roman"/>
          <w:lang w:val="ru-RU" w:eastAsia="ru-RU"/>
        </w:rPr>
        <w:t>о</w:t>
      </w:r>
      <w:r w:rsidRPr="00B87EE2">
        <w:rPr>
          <w:rFonts w:ascii="Times New Roman" w:hAnsi="Times New Roman"/>
          <w:spacing w:val="-1"/>
          <w:lang w:val="ru-RU" w:eastAsia="ru-RU"/>
        </w:rPr>
        <w:t>с</w:t>
      </w:r>
      <w:r w:rsidRPr="00B87EE2">
        <w:rPr>
          <w:rFonts w:ascii="Times New Roman" w:hAnsi="Times New Roman"/>
          <w:lang w:val="ru-RU" w:eastAsia="ru-RU"/>
        </w:rPr>
        <w:t xml:space="preserve">ти в </w:t>
      </w:r>
      <w:r w:rsidRPr="00B87EE2">
        <w:rPr>
          <w:rFonts w:ascii="Times New Roman" w:hAnsi="Times New Roman"/>
          <w:spacing w:val="-1"/>
          <w:lang w:val="ru-RU" w:eastAsia="ru-RU"/>
        </w:rPr>
        <w:t>с</w:t>
      </w:r>
      <w:r w:rsidRPr="00B87EE2">
        <w:rPr>
          <w:rFonts w:ascii="Times New Roman" w:hAnsi="Times New Roman"/>
          <w:lang w:val="ru-RU" w:eastAsia="ru-RU"/>
        </w:rPr>
        <w:t>оотв</w:t>
      </w:r>
      <w:r w:rsidRPr="00B87EE2">
        <w:rPr>
          <w:rFonts w:ascii="Times New Roman" w:hAnsi="Times New Roman"/>
          <w:spacing w:val="-1"/>
          <w:lang w:val="ru-RU" w:eastAsia="ru-RU"/>
        </w:rPr>
        <w:t>е</w:t>
      </w:r>
      <w:r w:rsidRPr="00B87EE2">
        <w:rPr>
          <w:rFonts w:ascii="Times New Roman" w:hAnsi="Times New Roman"/>
          <w:lang w:val="ru-RU" w:eastAsia="ru-RU"/>
        </w:rPr>
        <w:t>т</w:t>
      </w:r>
      <w:r w:rsidRPr="00B87EE2">
        <w:rPr>
          <w:rFonts w:ascii="Times New Roman" w:hAnsi="Times New Roman"/>
          <w:spacing w:val="-1"/>
          <w:lang w:val="ru-RU" w:eastAsia="ru-RU"/>
        </w:rPr>
        <w:t>с</w:t>
      </w:r>
      <w:r w:rsidRPr="00B87EE2">
        <w:rPr>
          <w:rFonts w:ascii="Times New Roman" w:hAnsi="Times New Roman"/>
          <w:lang w:val="ru-RU" w:eastAsia="ru-RU"/>
        </w:rPr>
        <w:t>твии с  л</w:t>
      </w:r>
      <w:r w:rsidRPr="00B87EE2">
        <w:rPr>
          <w:rFonts w:ascii="Times New Roman" w:hAnsi="Times New Roman"/>
          <w:spacing w:val="1"/>
          <w:lang w:val="ru-RU" w:eastAsia="ru-RU"/>
        </w:rPr>
        <w:t>и</w:t>
      </w:r>
      <w:r w:rsidRPr="00B87EE2">
        <w:rPr>
          <w:rFonts w:ascii="Times New Roman" w:hAnsi="Times New Roman"/>
          <w:spacing w:val="-3"/>
          <w:lang w:val="ru-RU" w:eastAsia="ru-RU"/>
        </w:rPr>
        <w:t>ч</w:t>
      </w:r>
      <w:r w:rsidRPr="00B87EE2">
        <w:rPr>
          <w:rFonts w:ascii="Times New Roman" w:hAnsi="Times New Roman"/>
          <w:spacing w:val="1"/>
          <w:lang w:val="ru-RU" w:eastAsia="ru-RU"/>
        </w:rPr>
        <w:t>н</w:t>
      </w:r>
      <w:r w:rsidRPr="00B87EE2">
        <w:rPr>
          <w:rFonts w:ascii="Times New Roman" w:hAnsi="Times New Roman"/>
          <w:lang w:val="ru-RU" w:eastAsia="ru-RU"/>
        </w:rPr>
        <w:t>ы</w:t>
      </w:r>
      <w:r w:rsidRPr="00B87EE2">
        <w:rPr>
          <w:rFonts w:ascii="Times New Roman" w:hAnsi="Times New Roman"/>
          <w:spacing w:val="-1"/>
          <w:lang w:val="ru-RU" w:eastAsia="ru-RU"/>
        </w:rPr>
        <w:t>м</w:t>
      </w:r>
      <w:r w:rsidRPr="00B87EE2">
        <w:rPr>
          <w:rFonts w:ascii="Times New Roman" w:hAnsi="Times New Roman"/>
          <w:lang w:val="ru-RU" w:eastAsia="ru-RU"/>
        </w:rPr>
        <w:t xml:space="preserve">и </w:t>
      </w:r>
      <w:r w:rsidRPr="00B87EE2">
        <w:rPr>
          <w:rFonts w:ascii="Times New Roman" w:hAnsi="Times New Roman"/>
          <w:spacing w:val="1"/>
          <w:lang w:val="ru-RU" w:eastAsia="ru-RU"/>
        </w:rPr>
        <w:t>и</w:t>
      </w:r>
      <w:r w:rsidRPr="00B87EE2">
        <w:rPr>
          <w:rFonts w:ascii="Times New Roman" w:hAnsi="Times New Roman"/>
          <w:spacing w:val="-1"/>
          <w:lang w:val="ru-RU" w:eastAsia="ru-RU"/>
        </w:rPr>
        <w:t>н</w:t>
      </w:r>
      <w:r w:rsidRPr="00B87EE2">
        <w:rPr>
          <w:rFonts w:ascii="Times New Roman" w:hAnsi="Times New Roman"/>
          <w:lang w:val="ru-RU" w:eastAsia="ru-RU"/>
        </w:rPr>
        <w:t>т</w:t>
      </w:r>
      <w:r w:rsidRPr="00B87EE2">
        <w:rPr>
          <w:rFonts w:ascii="Times New Roman" w:hAnsi="Times New Roman"/>
          <w:spacing w:val="-1"/>
          <w:lang w:val="ru-RU" w:eastAsia="ru-RU"/>
        </w:rPr>
        <w:t>е</w:t>
      </w:r>
      <w:r w:rsidRPr="00B87EE2">
        <w:rPr>
          <w:rFonts w:ascii="Times New Roman" w:hAnsi="Times New Roman"/>
          <w:lang w:val="ru-RU" w:eastAsia="ru-RU"/>
        </w:rPr>
        <w:t>р</w:t>
      </w:r>
      <w:r w:rsidRPr="00B87EE2">
        <w:rPr>
          <w:rFonts w:ascii="Times New Roman" w:hAnsi="Times New Roman"/>
          <w:spacing w:val="-1"/>
          <w:lang w:val="ru-RU" w:eastAsia="ru-RU"/>
        </w:rPr>
        <w:t>есам</w:t>
      </w:r>
      <w:r w:rsidRPr="00B87EE2">
        <w:rPr>
          <w:rFonts w:ascii="Times New Roman" w:hAnsi="Times New Roman"/>
          <w:spacing w:val="1"/>
          <w:lang w:val="ru-RU" w:eastAsia="ru-RU"/>
        </w:rPr>
        <w:t>и</w:t>
      </w:r>
      <w:r w:rsidRPr="00B87EE2">
        <w:rPr>
          <w:rFonts w:ascii="Times New Roman" w:hAnsi="Times New Roman"/>
          <w:lang w:val="ru-RU" w:eastAsia="ru-RU"/>
        </w:rPr>
        <w:t xml:space="preserve">, </w:t>
      </w:r>
      <w:r w:rsidRPr="00B87EE2">
        <w:rPr>
          <w:rFonts w:ascii="Times New Roman" w:hAnsi="Times New Roman"/>
          <w:spacing w:val="1"/>
          <w:lang w:val="ru-RU" w:eastAsia="ru-RU"/>
        </w:rPr>
        <w:t>ин</w:t>
      </w:r>
      <w:r w:rsidRPr="00B87EE2">
        <w:rPr>
          <w:rFonts w:ascii="Times New Roman" w:hAnsi="Times New Roman"/>
          <w:spacing w:val="-2"/>
          <w:lang w:val="ru-RU" w:eastAsia="ru-RU"/>
        </w:rPr>
        <w:t>д</w:t>
      </w:r>
      <w:r w:rsidRPr="00B87EE2">
        <w:rPr>
          <w:rFonts w:ascii="Times New Roman" w:hAnsi="Times New Roman"/>
          <w:spacing w:val="1"/>
          <w:lang w:val="ru-RU" w:eastAsia="ru-RU"/>
        </w:rPr>
        <w:t>и</w:t>
      </w:r>
      <w:r w:rsidRPr="00B87EE2">
        <w:rPr>
          <w:rFonts w:ascii="Times New Roman" w:hAnsi="Times New Roman"/>
          <w:lang w:val="ru-RU" w:eastAsia="ru-RU"/>
        </w:rPr>
        <w:t>ви</w:t>
      </w:r>
      <w:r w:rsidRPr="00B87EE2">
        <w:rPr>
          <w:rFonts w:ascii="Times New Roman" w:hAnsi="Times New Roman"/>
          <w:spacing w:val="2"/>
          <w:lang w:val="ru-RU" w:eastAsia="ru-RU"/>
        </w:rPr>
        <w:t>д</w:t>
      </w:r>
      <w:r w:rsidRPr="00B87EE2">
        <w:rPr>
          <w:rFonts w:ascii="Times New Roman" w:hAnsi="Times New Roman"/>
          <w:spacing w:val="-7"/>
          <w:lang w:val="ru-RU" w:eastAsia="ru-RU"/>
        </w:rPr>
        <w:t>у</w:t>
      </w:r>
      <w:r w:rsidRPr="00B87EE2">
        <w:rPr>
          <w:rFonts w:ascii="Times New Roman" w:hAnsi="Times New Roman"/>
          <w:spacing w:val="-1"/>
          <w:lang w:val="ru-RU" w:eastAsia="ru-RU"/>
        </w:rPr>
        <w:t>а</w:t>
      </w:r>
      <w:r w:rsidRPr="00B87EE2">
        <w:rPr>
          <w:rFonts w:ascii="Times New Roman" w:hAnsi="Times New Roman"/>
          <w:lang w:val="ru-RU" w:eastAsia="ru-RU"/>
        </w:rPr>
        <w:t>л</w:t>
      </w:r>
      <w:r w:rsidRPr="00B87EE2">
        <w:rPr>
          <w:rFonts w:ascii="Times New Roman" w:hAnsi="Times New Roman"/>
          <w:spacing w:val="1"/>
          <w:lang w:val="ru-RU" w:eastAsia="ru-RU"/>
        </w:rPr>
        <w:t>ьн</w:t>
      </w:r>
      <w:r w:rsidRPr="00B87EE2">
        <w:rPr>
          <w:rFonts w:ascii="Times New Roman" w:hAnsi="Times New Roman"/>
          <w:lang w:val="ru-RU" w:eastAsia="ru-RU"/>
        </w:rPr>
        <w:t>ы</w:t>
      </w:r>
      <w:r w:rsidRPr="00B87EE2">
        <w:rPr>
          <w:rFonts w:ascii="Times New Roman" w:hAnsi="Times New Roman"/>
          <w:spacing w:val="-1"/>
          <w:lang w:val="ru-RU" w:eastAsia="ru-RU"/>
        </w:rPr>
        <w:t>м</w:t>
      </w:r>
      <w:r w:rsidRPr="00B87EE2">
        <w:rPr>
          <w:rFonts w:ascii="Times New Roman" w:hAnsi="Times New Roman"/>
          <w:lang w:val="ru-RU" w:eastAsia="ru-RU"/>
        </w:rPr>
        <w:t>и</w:t>
      </w:r>
      <w:r w:rsidR="00244FF8">
        <w:rPr>
          <w:rFonts w:ascii="Times New Roman" w:hAnsi="Times New Roman"/>
          <w:lang w:val="ru-RU" w:eastAsia="ru-RU"/>
        </w:rPr>
        <w:t xml:space="preserve"> </w:t>
      </w:r>
      <w:r w:rsidRPr="00B87EE2">
        <w:rPr>
          <w:rFonts w:ascii="Times New Roman" w:hAnsi="Times New Roman"/>
          <w:lang w:val="ru-RU" w:eastAsia="ru-RU"/>
        </w:rPr>
        <w:t>о</w:t>
      </w:r>
      <w:r w:rsidRPr="00B87EE2">
        <w:rPr>
          <w:rFonts w:ascii="Times New Roman" w:hAnsi="Times New Roman"/>
          <w:spacing w:val="-1"/>
          <w:lang w:val="ru-RU" w:eastAsia="ru-RU"/>
        </w:rPr>
        <w:t>с</w:t>
      </w:r>
      <w:r w:rsidRPr="00B87EE2">
        <w:rPr>
          <w:rFonts w:ascii="Times New Roman" w:hAnsi="Times New Roman"/>
          <w:lang w:val="ru-RU" w:eastAsia="ru-RU"/>
        </w:rPr>
        <w:t>о</w:t>
      </w:r>
      <w:r w:rsidRPr="00B87EE2">
        <w:rPr>
          <w:rFonts w:ascii="Times New Roman" w:hAnsi="Times New Roman"/>
          <w:spacing w:val="2"/>
          <w:lang w:val="ru-RU" w:eastAsia="ru-RU"/>
        </w:rPr>
        <w:t>б</w:t>
      </w:r>
      <w:r w:rsidRPr="00B87EE2">
        <w:rPr>
          <w:rFonts w:ascii="Times New Roman" w:hAnsi="Times New Roman"/>
          <w:spacing w:val="-1"/>
          <w:lang w:val="ru-RU" w:eastAsia="ru-RU"/>
        </w:rPr>
        <w:t>е</w:t>
      </w:r>
      <w:r w:rsidRPr="00B87EE2">
        <w:rPr>
          <w:rFonts w:ascii="Times New Roman" w:hAnsi="Times New Roman"/>
          <w:spacing w:val="1"/>
          <w:lang w:val="ru-RU" w:eastAsia="ru-RU"/>
        </w:rPr>
        <w:t>нн</w:t>
      </w:r>
      <w:r w:rsidRPr="00B87EE2">
        <w:rPr>
          <w:rFonts w:ascii="Times New Roman" w:hAnsi="Times New Roman"/>
          <w:lang w:val="ru-RU" w:eastAsia="ru-RU"/>
        </w:rPr>
        <w:t>о</w:t>
      </w:r>
      <w:r w:rsidRPr="00B87EE2">
        <w:rPr>
          <w:rFonts w:ascii="Times New Roman" w:hAnsi="Times New Roman"/>
          <w:spacing w:val="-1"/>
          <w:lang w:val="ru-RU" w:eastAsia="ru-RU"/>
        </w:rPr>
        <w:t>с</w:t>
      </w:r>
      <w:r w:rsidRPr="00B87EE2">
        <w:rPr>
          <w:rFonts w:ascii="Times New Roman" w:hAnsi="Times New Roman"/>
          <w:lang w:val="ru-RU" w:eastAsia="ru-RU"/>
        </w:rPr>
        <w:t>тя</w:t>
      </w:r>
      <w:r w:rsidRPr="00B87EE2">
        <w:rPr>
          <w:rFonts w:ascii="Times New Roman" w:hAnsi="Times New Roman"/>
          <w:spacing w:val="-1"/>
          <w:lang w:val="ru-RU" w:eastAsia="ru-RU"/>
        </w:rPr>
        <w:t>м</w:t>
      </w:r>
      <w:r w:rsidRPr="00B87EE2">
        <w:rPr>
          <w:rFonts w:ascii="Times New Roman" w:hAnsi="Times New Roman"/>
          <w:lang w:val="ru-RU" w:eastAsia="ru-RU"/>
        </w:rPr>
        <w:t>и</w:t>
      </w:r>
      <w:r w:rsidR="00244FF8">
        <w:rPr>
          <w:rFonts w:ascii="Times New Roman" w:hAnsi="Times New Roman"/>
          <w:lang w:val="ru-RU" w:eastAsia="ru-RU"/>
        </w:rPr>
        <w:t xml:space="preserve"> </w:t>
      </w:r>
      <w:r w:rsidRPr="00B87EE2">
        <w:rPr>
          <w:rFonts w:ascii="Times New Roman" w:hAnsi="Times New Roman"/>
          <w:lang w:val="ru-RU" w:eastAsia="ru-RU"/>
        </w:rPr>
        <w:t>и</w:t>
      </w:r>
      <w:r w:rsidR="00244FF8">
        <w:rPr>
          <w:rFonts w:ascii="Times New Roman" w:hAnsi="Times New Roman"/>
          <w:lang w:val="ru-RU" w:eastAsia="ru-RU"/>
        </w:rPr>
        <w:t xml:space="preserve"> </w:t>
      </w:r>
      <w:r w:rsidRPr="00B87EE2">
        <w:rPr>
          <w:rFonts w:ascii="Times New Roman" w:hAnsi="Times New Roman"/>
          <w:spacing w:val="-1"/>
          <w:lang w:val="ru-RU" w:eastAsia="ru-RU"/>
        </w:rPr>
        <w:t>с</w:t>
      </w:r>
      <w:r w:rsidRPr="00B87EE2">
        <w:rPr>
          <w:rFonts w:ascii="Times New Roman" w:hAnsi="Times New Roman"/>
          <w:spacing w:val="1"/>
          <w:lang w:val="ru-RU" w:eastAsia="ru-RU"/>
        </w:rPr>
        <w:t>п</w:t>
      </w:r>
      <w:r w:rsidRPr="00B87EE2">
        <w:rPr>
          <w:rFonts w:ascii="Times New Roman" w:hAnsi="Times New Roman"/>
          <w:lang w:val="ru-RU" w:eastAsia="ru-RU"/>
        </w:rPr>
        <w:t>о</w:t>
      </w:r>
      <w:r w:rsidRPr="00B87EE2">
        <w:rPr>
          <w:rFonts w:ascii="Times New Roman" w:hAnsi="Times New Roman"/>
          <w:spacing w:val="-1"/>
          <w:lang w:val="ru-RU" w:eastAsia="ru-RU"/>
        </w:rPr>
        <w:t>с</w:t>
      </w:r>
      <w:r w:rsidRPr="00B87EE2">
        <w:rPr>
          <w:rFonts w:ascii="Times New Roman" w:hAnsi="Times New Roman"/>
          <w:lang w:val="ru-RU" w:eastAsia="ru-RU"/>
        </w:rPr>
        <w:t>об</w:t>
      </w:r>
      <w:r w:rsidRPr="00B87EE2">
        <w:rPr>
          <w:rFonts w:ascii="Times New Roman" w:hAnsi="Times New Roman"/>
          <w:spacing w:val="1"/>
          <w:lang w:val="ru-RU" w:eastAsia="ru-RU"/>
        </w:rPr>
        <w:t>н</w:t>
      </w:r>
      <w:r w:rsidRPr="00B87EE2">
        <w:rPr>
          <w:rFonts w:ascii="Times New Roman" w:hAnsi="Times New Roman"/>
          <w:lang w:val="ru-RU" w:eastAsia="ru-RU"/>
        </w:rPr>
        <w:t>о</w:t>
      </w:r>
      <w:r w:rsidRPr="00B87EE2">
        <w:rPr>
          <w:rFonts w:ascii="Times New Roman" w:hAnsi="Times New Roman"/>
          <w:spacing w:val="-3"/>
          <w:lang w:val="ru-RU" w:eastAsia="ru-RU"/>
        </w:rPr>
        <w:t>с</w:t>
      </w:r>
      <w:r w:rsidRPr="00B87EE2">
        <w:rPr>
          <w:rFonts w:ascii="Times New Roman" w:hAnsi="Times New Roman"/>
          <w:lang w:val="ru-RU" w:eastAsia="ru-RU"/>
        </w:rPr>
        <w:t>тя</w:t>
      </w:r>
      <w:r w:rsidRPr="00B87EE2">
        <w:rPr>
          <w:rFonts w:ascii="Times New Roman" w:hAnsi="Times New Roman"/>
          <w:spacing w:val="-1"/>
          <w:lang w:val="ru-RU" w:eastAsia="ru-RU"/>
        </w:rPr>
        <w:t>м</w:t>
      </w:r>
      <w:r w:rsidRPr="00B87EE2">
        <w:rPr>
          <w:rFonts w:ascii="Times New Roman" w:hAnsi="Times New Roman"/>
          <w:spacing w:val="1"/>
          <w:lang w:val="ru-RU" w:eastAsia="ru-RU"/>
        </w:rPr>
        <w:t>и</w:t>
      </w:r>
      <w:r w:rsidRPr="00B87EE2">
        <w:rPr>
          <w:rFonts w:ascii="Times New Roman" w:hAnsi="Times New Roman"/>
          <w:lang w:val="ru-RU" w:eastAsia="ru-RU"/>
        </w:rPr>
        <w:t>, с</w:t>
      </w:r>
      <w:r w:rsidR="00244FF8">
        <w:rPr>
          <w:rFonts w:ascii="Times New Roman" w:hAnsi="Times New Roman"/>
          <w:lang w:val="ru-RU" w:eastAsia="ru-RU"/>
        </w:rPr>
        <w:t xml:space="preserve"> </w:t>
      </w:r>
      <w:r w:rsidRPr="00B87EE2">
        <w:rPr>
          <w:rFonts w:ascii="Times New Roman" w:hAnsi="Times New Roman"/>
          <w:spacing w:val="-5"/>
          <w:lang w:val="ru-RU" w:eastAsia="ru-RU"/>
        </w:rPr>
        <w:t>у</w:t>
      </w:r>
      <w:r w:rsidRPr="00B87EE2">
        <w:rPr>
          <w:rFonts w:ascii="Times New Roman" w:hAnsi="Times New Roman"/>
          <w:spacing w:val="1"/>
          <w:lang w:val="ru-RU" w:eastAsia="ru-RU"/>
        </w:rPr>
        <w:t>ч</w:t>
      </w:r>
      <w:r w:rsidRPr="00B87EE2">
        <w:rPr>
          <w:rFonts w:ascii="Times New Roman" w:hAnsi="Times New Roman"/>
          <w:spacing w:val="-1"/>
          <w:lang w:val="ru-RU" w:eastAsia="ru-RU"/>
        </w:rPr>
        <w:t>ё</w:t>
      </w:r>
      <w:r w:rsidRPr="00B87EE2">
        <w:rPr>
          <w:rFonts w:ascii="Times New Roman" w:hAnsi="Times New Roman"/>
          <w:lang w:val="ru-RU" w:eastAsia="ru-RU"/>
        </w:rPr>
        <w:t>том</w:t>
      </w:r>
      <w:r w:rsidR="00244FF8">
        <w:rPr>
          <w:rFonts w:ascii="Times New Roman" w:hAnsi="Times New Roman"/>
          <w:lang w:val="ru-RU" w:eastAsia="ru-RU"/>
        </w:rPr>
        <w:t xml:space="preserve"> </w:t>
      </w:r>
      <w:r w:rsidRPr="00B87EE2">
        <w:rPr>
          <w:rFonts w:ascii="Times New Roman" w:hAnsi="Times New Roman"/>
          <w:spacing w:val="1"/>
          <w:lang w:val="ru-RU" w:eastAsia="ru-RU"/>
        </w:rPr>
        <w:t>п</w:t>
      </w:r>
      <w:r w:rsidRPr="00B87EE2">
        <w:rPr>
          <w:rFonts w:ascii="Times New Roman" w:hAnsi="Times New Roman"/>
          <w:lang w:val="ru-RU" w:eastAsia="ru-RU"/>
        </w:rPr>
        <w:t>отр</w:t>
      </w:r>
      <w:r w:rsidRPr="00B87EE2">
        <w:rPr>
          <w:rFonts w:ascii="Times New Roman" w:hAnsi="Times New Roman"/>
          <w:spacing w:val="-1"/>
          <w:lang w:val="ru-RU" w:eastAsia="ru-RU"/>
        </w:rPr>
        <w:t>е</w:t>
      </w:r>
      <w:r w:rsidRPr="00B87EE2">
        <w:rPr>
          <w:rFonts w:ascii="Times New Roman" w:hAnsi="Times New Roman"/>
          <w:lang w:val="ru-RU" w:eastAsia="ru-RU"/>
        </w:rPr>
        <w:t>б</w:t>
      </w:r>
      <w:r w:rsidRPr="00B87EE2">
        <w:rPr>
          <w:rFonts w:ascii="Times New Roman" w:hAnsi="Times New Roman"/>
          <w:spacing w:val="1"/>
          <w:lang w:val="ru-RU" w:eastAsia="ru-RU"/>
        </w:rPr>
        <w:t>н</w:t>
      </w:r>
      <w:r w:rsidRPr="00B87EE2">
        <w:rPr>
          <w:rFonts w:ascii="Times New Roman" w:hAnsi="Times New Roman"/>
          <w:lang w:val="ru-RU" w:eastAsia="ru-RU"/>
        </w:rPr>
        <w:t>о</w:t>
      </w:r>
      <w:r w:rsidRPr="00B87EE2">
        <w:rPr>
          <w:rFonts w:ascii="Times New Roman" w:hAnsi="Times New Roman"/>
          <w:spacing w:val="-1"/>
          <w:lang w:val="ru-RU" w:eastAsia="ru-RU"/>
        </w:rPr>
        <w:t>с</w:t>
      </w:r>
      <w:r w:rsidRPr="00B87EE2">
        <w:rPr>
          <w:rFonts w:ascii="Times New Roman" w:hAnsi="Times New Roman"/>
          <w:lang w:val="ru-RU" w:eastAsia="ru-RU"/>
        </w:rPr>
        <w:t>т</w:t>
      </w:r>
      <w:r w:rsidRPr="00B87EE2">
        <w:rPr>
          <w:rFonts w:ascii="Times New Roman" w:hAnsi="Times New Roman"/>
          <w:spacing w:val="-1"/>
          <w:lang w:val="ru-RU" w:eastAsia="ru-RU"/>
        </w:rPr>
        <w:t>е</w:t>
      </w:r>
      <w:r w:rsidRPr="00B87EE2">
        <w:rPr>
          <w:rFonts w:ascii="Times New Roman" w:hAnsi="Times New Roman"/>
          <w:lang w:val="ru-RU" w:eastAsia="ru-RU"/>
        </w:rPr>
        <w:t>й</w:t>
      </w:r>
      <w:r w:rsidR="00244FF8">
        <w:rPr>
          <w:rFonts w:ascii="Times New Roman" w:hAnsi="Times New Roman"/>
          <w:lang w:val="ru-RU" w:eastAsia="ru-RU"/>
        </w:rPr>
        <w:t xml:space="preserve"> </w:t>
      </w:r>
      <w:r w:rsidRPr="00B87EE2">
        <w:rPr>
          <w:rFonts w:ascii="Times New Roman" w:hAnsi="Times New Roman"/>
          <w:lang w:val="ru-RU" w:eastAsia="ru-RU"/>
        </w:rPr>
        <w:t>рын</w:t>
      </w:r>
      <w:r w:rsidRPr="00B87EE2">
        <w:rPr>
          <w:rFonts w:ascii="Times New Roman" w:hAnsi="Times New Roman"/>
          <w:spacing w:val="1"/>
          <w:lang w:val="ru-RU" w:eastAsia="ru-RU"/>
        </w:rPr>
        <w:t>к</w:t>
      </w:r>
      <w:r w:rsidRPr="00B87EE2">
        <w:rPr>
          <w:rFonts w:ascii="Times New Roman" w:hAnsi="Times New Roman"/>
          <w:lang w:val="ru-RU" w:eastAsia="ru-RU"/>
        </w:rPr>
        <w:t>а</w:t>
      </w:r>
      <w:r w:rsidR="00244FF8">
        <w:rPr>
          <w:rFonts w:ascii="Times New Roman" w:hAnsi="Times New Roman"/>
          <w:lang w:val="ru-RU" w:eastAsia="ru-RU"/>
        </w:rPr>
        <w:t xml:space="preserve"> </w:t>
      </w:r>
      <w:r w:rsidRPr="00B87EE2">
        <w:rPr>
          <w:rFonts w:ascii="Times New Roman" w:hAnsi="Times New Roman"/>
          <w:lang w:val="ru-RU" w:eastAsia="ru-RU"/>
        </w:rPr>
        <w:t>т</w:t>
      </w:r>
      <w:r w:rsidRPr="00B87EE2">
        <w:rPr>
          <w:rFonts w:ascii="Times New Roman" w:hAnsi="Times New Roman"/>
          <w:spacing w:val="3"/>
          <w:lang w:val="ru-RU" w:eastAsia="ru-RU"/>
        </w:rPr>
        <w:t>р</w:t>
      </w:r>
      <w:r w:rsidRPr="00B87EE2">
        <w:rPr>
          <w:rFonts w:ascii="Times New Roman" w:hAnsi="Times New Roman"/>
          <w:spacing w:val="-7"/>
          <w:lang w:val="ru-RU" w:eastAsia="ru-RU"/>
        </w:rPr>
        <w:t>у</w:t>
      </w:r>
      <w:r w:rsidRPr="00B87EE2">
        <w:rPr>
          <w:rFonts w:ascii="Times New Roman" w:hAnsi="Times New Roman"/>
          <w:spacing w:val="2"/>
          <w:lang w:val="ru-RU" w:eastAsia="ru-RU"/>
        </w:rPr>
        <w:t>д</w:t>
      </w:r>
      <w:r w:rsidRPr="00B87EE2">
        <w:rPr>
          <w:rFonts w:ascii="Times New Roman" w:hAnsi="Times New Roman"/>
          <w:spacing w:val="-1"/>
          <w:lang w:val="ru-RU" w:eastAsia="ru-RU"/>
        </w:rPr>
        <w:t>а</w:t>
      </w:r>
      <w:r w:rsidRPr="00B87EE2">
        <w:rPr>
          <w:rFonts w:ascii="Times New Roman" w:hAnsi="Times New Roman"/>
          <w:lang w:val="ru-RU" w:eastAsia="ru-RU"/>
        </w:rPr>
        <w:t>;</w:t>
      </w:r>
    </w:p>
    <w:p w:rsidR="00172F8D" w:rsidRPr="00B87EE2" w:rsidRDefault="00172F8D" w:rsidP="00B76C08">
      <w:pPr>
        <w:widowControl w:val="0"/>
        <w:autoSpaceDE w:val="0"/>
        <w:autoSpaceDN w:val="0"/>
        <w:adjustRightInd w:val="0"/>
        <w:ind w:left="102" w:right="65"/>
        <w:rPr>
          <w:rFonts w:ascii="Times New Roman" w:hAnsi="Times New Roman"/>
          <w:lang w:val="ru-RU" w:eastAsia="ru-RU"/>
        </w:rPr>
      </w:pPr>
      <w:r w:rsidRPr="00B87EE2">
        <w:rPr>
          <w:rFonts w:ascii="Times New Roman" w:hAnsi="Times New Roman"/>
          <w:lang w:val="ru-RU" w:eastAsia="ru-RU"/>
        </w:rPr>
        <w:t>–форм</w:t>
      </w:r>
      <w:r w:rsidRPr="00B87EE2">
        <w:rPr>
          <w:rFonts w:ascii="Times New Roman" w:hAnsi="Times New Roman"/>
          <w:spacing w:val="1"/>
          <w:lang w:val="ru-RU" w:eastAsia="ru-RU"/>
        </w:rPr>
        <w:t>и</w:t>
      </w:r>
      <w:r w:rsidRPr="00B87EE2">
        <w:rPr>
          <w:rFonts w:ascii="Times New Roman" w:hAnsi="Times New Roman"/>
          <w:lang w:val="ru-RU" w:eastAsia="ru-RU"/>
        </w:rPr>
        <w:t>ров</w:t>
      </w:r>
      <w:r w:rsidRPr="00B87EE2">
        <w:rPr>
          <w:rFonts w:ascii="Times New Roman" w:hAnsi="Times New Roman"/>
          <w:spacing w:val="-1"/>
          <w:lang w:val="ru-RU" w:eastAsia="ru-RU"/>
        </w:rPr>
        <w:t>а</w:t>
      </w:r>
      <w:r w:rsidRPr="00B87EE2">
        <w:rPr>
          <w:rFonts w:ascii="Times New Roman" w:hAnsi="Times New Roman"/>
          <w:spacing w:val="1"/>
          <w:lang w:val="ru-RU" w:eastAsia="ru-RU"/>
        </w:rPr>
        <w:t>ни</w:t>
      </w:r>
      <w:r w:rsidRPr="00B87EE2">
        <w:rPr>
          <w:rFonts w:ascii="Times New Roman" w:hAnsi="Times New Roman"/>
          <w:lang w:val="ru-RU" w:eastAsia="ru-RU"/>
        </w:rPr>
        <w:t>е</w:t>
      </w:r>
      <w:r w:rsidR="00244FF8">
        <w:rPr>
          <w:rFonts w:ascii="Times New Roman" w:hAnsi="Times New Roman"/>
          <w:lang w:val="ru-RU" w:eastAsia="ru-RU"/>
        </w:rPr>
        <w:t xml:space="preserve"> </w:t>
      </w:r>
      <w:r w:rsidRPr="00B87EE2">
        <w:rPr>
          <w:rFonts w:ascii="Times New Roman" w:hAnsi="Times New Roman"/>
          <w:lang w:val="ru-RU" w:eastAsia="ru-RU"/>
        </w:rPr>
        <w:t>и</w:t>
      </w:r>
      <w:r w:rsidR="00244FF8">
        <w:rPr>
          <w:rFonts w:ascii="Times New Roman" w:hAnsi="Times New Roman"/>
          <w:lang w:val="ru-RU" w:eastAsia="ru-RU"/>
        </w:rPr>
        <w:t xml:space="preserve"> </w:t>
      </w:r>
      <w:r w:rsidRPr="00B87EE2">
        <w:rPr>
          <w:rFonts w:ascii="Times New Roman" w:hAnsi="Times New Roman"/>
          <w:lang w:val="ru-RU" w:eastAsia="ru-RU"/>
        </w:rPr>
        <w:t>р</w:t>
      </w:r>
      <w:r w:rsidRPr="00B87EE2">
        <w:rPr>
          <w:rFonts w:ascii="Times New Roman" w:hAnsi="Times New Roman"/>
          <w:spacing w:val="-1"/>
          <w:lang w:val="ru-RU" w:eastAsia="ru-RU"/>
        </w:rPr>
        <w:t>а</w:t>
      </w:r>
      <w:r w:rsidRPr="00B87EE2">
        <w:rPr>
          <w:rFonts w:ascii="Times New Roman" w:hAnsi="Times New Roman"/>
          <w:spacing w:val="1"/>
          <w:lang w:val="ru-RU" w:eastAsia="ru-RU"/>
        </w:rPr>
        <w:t>з</w:t>
      </w:r>
      <w:r w:rsidRPr="00B87EE2">
        <w:rPr>
          <w:rFonts w:ascii="Times New Roman" w:hAnsi="Times New Roman"/>
          <w:lang w:val="ru-RU" w:eastAsia="ru-RU"/>
        </w:rPr>
        <w:t>ви</w:t>
      </w:r>
      <w:r w:rsidRPr="00B87EE2">
        <w:rPr>
          <w:rFonts w:ascii="Times New Roman" w:hAnsi="Times New Roman"/>
          <w:spacing w:val="-2"/>
          <w:lang w:val="ru-RU" w:eastAsia="ru-RU"/>
        </w:rPr>
        <w:t>т</w:t>
      </w:r>
      <w:r w:rsidRPr="00B87EE2">
        <w:rPr>
          <w:rFonts w:ascii="Times New Roman" w:hAnsi="Times New Roman"/>
          <w:spacing w:val="1"/>
          <w:lang w:val="ru-RU" w:eastAsia="ru-RU"/>
        </w:rPr>
        <w:t>и</w:t>
      </w:r>
      <w:r w:rsidRPr="00B87EE2">
        <w:rPr>
          <w:rFonts w:ascii="Times New Roman" w:hAnsi="Times New Roman"/>
          <w:lang w:val="ru-RU" w:eastAsia="ru-RU"/>
        </w:rPr>
        <w:t>е</w:t>
      </w:r>
      <w:r w:rsidRPr="00B87EE2">
        <w:rPr>
          <w:rFonts w:ascii="Times New Roman" w:hAnsi="Times New Roman"/>
          <w:spacing w:val="1"/>
          <w:lang w:val="ru-RU" w:eastAsia="ru-RU"/>
        </w:rPr>
        <w:t xml:space="preserve"> зн</w:t>
      </w:r>
      <w:r w:rsidRPr="00B87EE2">
        <w:rPr>
          <w:rFonts w:ascii="Times New Roman" w:hAnsi="Times New Roman"/>
          <w:spacing w:val="-1"/>
          <w:lang w:val="ru-RU" w:eastAsia="ru-RU"/>
        </w:rPr>
        <w:t>ан</w:t>
      </w:r>
      <w:r w:rsidRPr="00B87EE2">
        <w:rPr>
          <w:rFonts w:ascii="Times New Roman" w:hAnsi="Times New Roman"/>
          <w:spacing w:val="1"/>
          <w:lang w:val="ru-RU" w:eastAsia="ru-RU"/>
        </w:rPr>
        <w:t>ий</w:t>
      </w:r>
      <w:r w:rsidRPr="00B87EE2">
        <w:rPr>
          <w:rFonts w:ascii="Times New Roman" w:hAnsi="Times New Roman"/>
          <w:lang w:val="ru-RU" w:eastAsia="ru-RU"/>
        </w:rPr>
        <w:t>,</w:t>
      </w:r>
      <w:r w:rsidRPr="00B87EE2">
        <w:rPr>
          <w:rFonts w:ascii="Times New Roman" w:hAnsi="Times New Roman"/>
          <w:spacing w:val="-7"/>
          <w:lang w:val="ru-RU" w:eastAsia="ru-RU"/>
        </w:rPr>
        <w:t>у</w:t>
      </w:r>
      <w:r w:rsidRPr="00B87EE2">
        <w:rPr>
          <w:rFonts w:ascii="Times New Roman" w:hAnsi="Times New Roman"/>
          <w:spacing w:val="-1"/>
          <w:lang w:val="ru-RU" w:eastAsia="ru-RU"/>
        </w:rPr>
        <w:t>с</w:t>
      </w:r>
      <w:r w:rsidRPr="00B87EE2">
        <w:rPr>
          <w:rFonts w:ascii="Times New Roman" w:hAnsi="Times New Roman"/>
          <w:lang w:val="ru-RU" w:eastAsia="ru-RU"/>
        </w:rPr>
        <w:t>т</w:t>
      </w:r>
      <w:r w:rsidRPr="00B87EE2">
        <w:rPr>
          <w:rFonts w:ascii="Times New Roman" w:hAnsi="Times New Roman"/>
          <w:spacing w:val="-1"/>
          <w:lang w:val="ru-RU" w:eastAsia="ru-RU"/>
        </w:rPr>
        <w:t>а</w:t>
      </w:r>
      <w:r w:rsidRPr="00B87EE2">
        <w:rPr>
          <w:rFonts w:ascii="Times New Roman" w:hAnsi="Times New Roman"/>
          <w:spacing w:val="1"/>
          <w:lang w:val="ru-RU" w:eastAsia="ru-RU"/>
        </w:rPr>
        <w:t>н</w:t>
      </w:r>
      <w:r w:rsidRPr="00B87EE2">
        <w:rPr>
          <w:rFonts w:ascii="Times New Roman" w:hAnsi="Times New Roman"/>
          <w:spacing w:val="2"/>
          <w:lang w:val="ru-RU" w:eastAsia="ru-RU"/>
        </w:rPr>
        <w:t>о</w:t>
      </w:r>
      <w:r w:rsidRPr="00B87EE2">
        <w:rPr>
          <w:rFonts w:ascii="Times New Roman" w:hAnsi="Times New Roman"/>
          <w:lang w:val="ru-RU" w:eastAsia="ru-RU"/>
        </w:rPr>
        <w:t>вок,л</w:t>
      </w:r>
      <w:r w:rsidRPr="00B87EE2">
        <w:rPr>
          <w:rFonts w:ascii="Times New Roman" w:hAnsi="Times New Roman"/>
          <w:spacing w:val="1"/>
          <w:lang w:val="ru-RU" w:eastAsia="ru-RU"/>
        </w:rPr>
        <w:t>и</w:t>
      </w:r>
      <w:r w:rsidRPr="00B87EE2">
        <w:rPr>
          <w:rFonts w:ascii="Times New Roman" w:hAnsi="Times New Roman"/>
          <w:spacing w:val="-1"/>
          <w:lang w:val="ru-RU" w:eastAsia="ru-RU"/>
        </w:rPr>
        <w:t>ч</w:t>
      </w:r>
      <w:r w:rsidRPr="00B87EE2">
        <w:rPr>
          <w:rFonts w:ascii="Times New Roman" w:hAnsi="Times New Roman"/>
          <w:spacing w:val="1"/>
          <w:lang w:val="ru-RU" w:eastAsia="ru-RU"/>
        </w:rPr>
        <w:t>н</w:t>
      </w:r>
      <w:r w:rsidRPr="00B87EE2">
        <w:rPr>
          <w:rFonts w:ascii="Times New Roman" w:hAnsi="Times New Roman"/>
          <w:lang w:val="ru-RU" w:eastAsia="ru-RU"/>
        </w:rPr>
        <w:t>о</w:t>
      </w:r>
      <w:r w:rsidRPr="00B87EE2">
        <w:rPr>
          <w:rFonts w:ascii="Times New Roman" w:hAnsi="Times New Roman"/>
          <w:spacing w:val="-1"/>
          <w:lang w:val="ru-RU" w:eastAsia="ru-RU"/>
        </w:rPr>
        <w:t>с</w:t>
      </w:r>
      <w:r w:rsidRPr="00B87EE2">
        <w:rPr>
          <w:rFonts w:ascii="Times New Roman" w:hAnsi="Times New Roman"/>
          <w:lang w:val="ru-RU" w:eastAsia="ru-RU"/>
        </w:rPr>
        <w:t>т</w:t>
      </w:r>
      <w:r w:rsidRPr="00B87EE2">
        <w:rPr>
          <w:rFonts w:ascii="Times New Roman" w:hAnsi="Times New Roman"/>
          <w:spacing w:val="1"/>
          <w:lang w:val="ru-RU" w:eastAsia="ru-RU"/>
        </w:rPr>
        <w:t>н</w:t>
      </w:r>
      <w:r w:rsidRPr="00B87EE2">
        <w:rPr>
          <w:rFonts w:ascii="Times New Roman" w:hAnsi="Times New Roman"/>
          <w:spacing w:val="-3"/>
          <w:lang w:val="ru-RU" w:eastAsia="ru-RU"/>
        </w:rPr>
        <w:t>ы</w:t>
      </w:r>
      <w:r w:rsidRPr="00B87EE2">
        <w:rPr>
          <w:rFonts w:ascii="Times New Roman" w:hAnsi="Times New Roman"/>
          <w:lang w:val="ru-RU" w:eastAsia="ru-RU"/>
        </w:rPr>
        <w:t>х</w:t>
      </w:r>
      <w:r w:rsidR="00244FF8">
        <w:rPr>
          <w:rFonts w:ascii="Times New Roman" w:hAnsi="Times New Roman"/>
          <w:lang w:val="ru-RU" w:eastAsia="ru-RU"/>
        </w:rPr>
        <w:t xml:space="preserve"> </w:t>
      </w:r>
      <w:r w:rsidRPr="00B87EE2">
        <w:rPr>
          <w:rFonts w:ascii="Times New Roman" w:hAnsi="Times New Roman"/>
          <w:lang w:val="ru-RU" w:eastAsia="ru-RU"/>
        </w:rPr>
        <w:t>о</w:t>
      </w:r>
      <w:r w:rsidRPr="00B87EE2">
        <w:rPr>
          <w:rFonts w:ascii="Times New Roman" w:hAnsi="Times New Roman"/>
          <w:spacing w:val="5"/>
          <w:lang w:val="ru-RU" w:eastAsia="ru-RU"/>
        </w:rPr>
        <w:t>р</w:t>
      </w:r>
      <w:r w:rsidRPr="00B87EE2">
        <w:rPr>
          <w:rFonts w:ascii="Times New Roman" w:hAnsi="Times New Roman"/>
          <w:spacing w:val="1"/>
          <w:lang w:val="ru-RU" w:eastAsia="ru-RU"/>
        </w:rPr>
        <w:t>и</w:t>
      </w:r>
      <w:r w:rsidRPr="00B87EE2">
        <w:rPr>
          <w:rFonts w:ascii="Times New Roman" w:hAnsi="Times New Roman"/>
          <w:spacing w:val="-1"/>
          <w:lang w:val="ru-RU" w:eastAsia="ru-RU"/>
        </w:rPr>
        <w:t>е</w:t>
      </w:r>
      <w:r w:rsidRPr="00B87EE2">
        <w:rPr>
          <w:rFonts w:ascii="Times New Roman" w:hAnsi="Times New Roman"/>
          <w:spacing w:val="1"/>
          <w:lang w:val="ru-RU" w:eastAsia="ru-RU"/>
        </w:rPr>
        <w:t>н</w:t>
      </w:r>
      <w:r w:rsidRPr="00B87EE2">
        <w:rPr>
          <w:rFonts w:ascii="Times New Roman" w:hAnsi="Times New Roman"/>
          <w:lang w:val="ru-RU" w:eastAsia="ru-RU"/>
        </w:rPr>
        <w:t>т</w:t>
      </w:r>
      <w:r w:rsidRPr="00B87EE2">
        <w:rPr>
          <w:rFonts w:ascii="Times New Roman" w:hAnsi="Times New Roman"/>
          <w:spacing w:val="1"/>
          <w:lang w:val="ru-RU" w:eastAsia="ru-RU"/>
        </w:rPr>
        <w:t>и</w:t>
      </w:r>
      <w:r w:rsidRPr="00B87EE2">
        <w:rPr>
          <w:rFonts w:ascii="Times New Roman" w:hAnsi="Times New Roman"/>
          <w:lang w:val="ru-RU" w:eastAsia="ru-RU"/>
        </w:rPr>
        <w:t>ров</w:t>
      </w:r>
      <w:r w:rsidR="00244FF8">
        <w:rPr>
          <w:rFonts w:ascii="Times New Roman" w:hAnsi="Times New Roman"/>
          <w:lang w:val="ru-RU" w:eastAsia="ru-RU"/>
        </w:rPr>
        <w:t xml:space="preserve"> </w:t>
      </w:r>
      <w:r w:rsidRPr="00B87EE2">
        <w:rPr>
          <w:rFonts w:ascii="Times New Roman" w:hAnsi="Times New Roman"/>
          <w:lang w:val="ru-RU" w:eastAsia="ru-RU"/>
        </w:rPr>
        <w:t xml:space="preserve">и </w:t>
      </w:r>
      <w:r w:rsidRPr="00B87EE2">
        <w:rPr>
          <w:rFonts w:ascii="Times New Roman" w:hAnsi="Times New Roman"/>
          <w:spacing w:val="1"/>
          <w:lang w:val="ru-RU" w:eastAsia="ru-RU"/>
        </w:rPr>
        <w:t>н</w:t>
      </w:r>
      <w:r w:rsidRPr="00B87EE2">
        <w:rPr>
          <w:rFonts w:ascii="Times New Roman" w:hAnsi="Times New Roman"/>
          <w:lang w:val="ru-RU" w:eastAsia="ru-RU"/>
        </w:rPr>
        <w:t xml:space="preserve">орм </w:t>
      </w:r>
      <w:r w:rsidRPr="00B87EE2">
        <w:rPr>
          <w:rFonts w:ascii="Times New Roman" w:hAnsi="Times New Roman"/>
          <w:spacing w:val="1"/>
          <w:lang w:val="ru-RU" w:eastAsia="ru-RU"/>
        </w:rPr>
        <w:t>з</w:t>
      </w:r>
      <w:r w:rsidRPr="00B87EE2">
        <w:rPr>
          <w:rFonts w:ascii="Times New Roman" w:hAnsi="Times New Roman"/>
          <w:lang w:val="ru-RU" w:eastAsia="ru-RU"/>
        </w:rPr>
        <w:t>дорового</w:t>
      </w:r>
      <w:r w:rsidR="00244FF8">
        <w:rPr>
          <w:rFonts w:ascii="Times New Roman" w:hAnsi="Times New Roman"/>
          <w:lang w:val="ru-RU" w:eastAsia="ru-RU"/>
        </w:rPr>
        <w:t xml:space="preserve"> </w:t>
      </w:r>
      <w:r w:rsidRPr="00B87EE2">
        <w:rPr>
          <w:rFonts w:ascii="Times New Roman" w:hAnsi="Times New Roman"/>
          <w:lang w:val="ru-RU" w:eastAsia="ru-RU"/>
        </w:rPr>
        <w:t>и</w:t>
      </w:r>
      <w:r w:rsidR="00244FF8">
        <w:rPr>
          <w:rFonts w:ascii="Times New Roman" w:hAnsi="Times New Roman"/>
          <w:lang w:val="ru-RU" w:eastAsia="ru-RU"/>
        </w:rPr>
        <w:t xml:space="preserve"> </w:t>
      </w:r>
      <w:r w:rsidRPr="00B87EE2">
        <w:rPr>
          <w:rFonts w:ascii="Times New Roman" w:hAnsi="Times New Roman"/>
          <w:lang w:val="ru-RU" w:eastAsia="ru-RU"/>
        </w:rPr>
        <w:t>б</w:t>
      </w:r>
      <w:r w:rsidRPr="00B87EE2">
        <w:rPr>
          <w:rFonts w:ascii="Times New Roman" w:hAnsi="Times New Roman"/>
          <w:spacing w:val="-1"/>
          <w:lang w:val="ru-RU" w:eastAsia="ru-RU"/>
        </w:rPr>
        <w:t>е</w:t>
      </w:r>
      <w:r w:rsidRPr="00B87EE2">
        <w:rPr>
          <w:rFonts w:ascii="Times New Roman" w:hAnsi="Times New Roman"/>
          <w:spacing w:val="1"/>
          <w:lang w:val="ru-RU" w:eastAsia="ru-RU"/>
        </w:rPr>
        <w:t>з</w:t>
      </w:r>
      <w:r w:rsidRPr="00B87EE2">
        <w:rPr>
          <w:rFonts w:ascii="Times New Roman" w:hAnsi="Times New Roman"/>
          <w:lang w:val="ru-RU" w:eastAsia="ru-RU"/>
        </w:rPr>
        <w:t>о</w:t>
      </w:r>
      <w:r w:rsidRPr="00B87EE2">
        <w:rPr>
          <w:rFonts w:ascii="Times New Roman" w:hAnsi="Times New Roman"/>
          <w:spacing w:val="1"/>
          <w:lang w:val="ru-RU" w:eastAsia="ru-RU"/>
        </w:rPr>
        <w:t>п</w:t>
      </w:r>
      <w:r w:rsidRPr="00B87EE2">
        <w:rPr>
          <w:rFonts w:ascii="Times New Roman" w:hAnsi="Times New Roman"/>
          <w:spacing w:val="-1"/>
          <w:lang w:val="ru-RU" w:eastAsia="ru-RU"/>
        </w:rPr>
        <w:t>ас</w:t>
      </w:r>
      <w:r w:rsidRPr="00B87EE2">
        <w:rPr>
          <w:rFonts w:ascii="Times New Roman" w:hAnsi="Times New Roman"/>
          <w:spacing w:val="1"/>
          <w:lang w:val="ru-RU" w:eastAsia="ru-RU"/>
        </w:rPr>
        <w:t>н</w:t>
      </w:r>
      <w:r w:rsidRPr="00B87EE2">
        <w:rPr>
          <w:rFonts w:ascii="Times New Roman" w:hAnsi="Times New Roman"/>
          <w:spacing w:val="-2"/>
          <w:lang w:val="ru-RU" w:eastAsia="ru-RU"/>
        </w:rPr>
        <w:t>о</w:t>
      </w:r>
      <w:r w:rsidRPr="00B87EE2">
        <w:rPr>
          <w:rFonts w:ascii="Times New Roman" w:hAnsi="Times New Roman"/>
          <w:lang w:val="ru-RU" w:eastAsia="ru-RU"/>
        </w:rPr>
        <w:t>го</w:t>
      </w:r>
      <w:r w:rsidR="00244FF8">
        <w:rPr>
          <w:rFonts w:ascii="Times New Roman" w:hAnsi="Times New Roman"/>
          <w:lang w:val="ru-RU" w:eastAsia="ru-RU"/>
        </w:rPr>
        <w:t xml:space="preserve"> </w:t>
      </w:r>
      <w:r w:rsidRPr="00B87EE2">
        <w:rPr>
          <w:rFonts w:ascii="Times New Roman" w:hAnsi="Times New Roman"/>
          <w:lang w:val="ru-RU" w:eastAsia="ru-RU"/>
        </w:rPr>
        <w:t>обр</w:t>
      </w:r>
      <w:r w:rsidRPr="00B87EE2">
        <w:rPr>
          <w:rFonts w:ascii="Times New Roman" w:hAnsi="Times New Roman"/>
          <w:spacing w:val="-1"/>
          <w:lang w:val="ru-RU" w:eastAsia="ru-RU"/>
        </w:rPr>
        <w:t>а</w:t>
      </w:r>
      <w:r w:rsidRPr="00B87EE2">
        <w:rPr>
          <w:rFonts w:ascii="Times New Roman" w:hAnsi="Times New Roman"/>
          <w:spacing w:val="1"/>
          <w:lang w:val="ru-RU" w:eastAsia="ru-RU"/>
        </w:rPr>
        <w:t>з</w:t>
      </w:r>
      <w:r w:rsidRPr="00B87EE2">
        <w:rPr>
          <w:rFonts w:ascii="Times New Roman" w:hAnsi="Times New Roman"/>
          <w:lang w:val="ru-RU" w:eastAsia="ru-RU"/>
        </w:rPr>
        <w:t>а ж</w:t>
      </w:r>
      <w:r w:rsidRPr="00B87EE2">
        <w:rPr>
          <w:rFonts w:ascii="Times New Roman" w:hAnsi="Times New Roman"/>
          <w:spacing w:val="1"/>
          <w:lang w:val="ru-RU" w:eastAsia="ru-RU"/>
        </w:rPr>
        <w:t>изн</w:t>
      </w:r>
      <w:r w:rsidRPr="00B87EE2">
        <w:rPr>
          <w:rFonts w:ascii="Times New Roman" w:hAnsi="Times New Roman"/>
          <w:lang w:val="ru-RU" w:eastAsia="ru-RU"/>
        </w:rPr>
        <w:t>и</w:t>
      </w:r>
      <w:r w:rsidR="00244FF8">
        <w:rPr>
          <w:rFonts w:ascii="Times New Roman" w:hAnsi="Times New Roman"/>
          <w:lang w:val="ru-RU" w:eastAsia="ru-RU"/>
        </w:rPr>
        <w:t xml:space="preserve"> </w:t>
      </w:r>
      <w:r w:rsidRPr="00B87EE2">
        <w:rPr>
          <w:rFonts w:ascii="Times New Roman" w:hAnsi="Times New Roman"/>
          <w:lang w:val="ru-RU" w:eastAsia="ru-RU"/>
        </w:rPr>
        <w:t xml:space="preserve">с </w:t>
      </w:r>
      <w:r w:rsidRPr="00B87EE2">
        <w:rPr>
          <w:rFonts w:ascii="Times New Roman" w:hAnsi="Times New Roman"/>
          <w:spacing w:val="1"/>
          <w:lang w:val="ru-RU" w:eastAsia="ru-RU"/>
        </w:rPr>
        <w:t>ц</w:t>
      </w:r>
      <w:r w:rsidRPr="00B87EE2">
        <w:rPr>
          <w:rFonts w:ascii="Times New Roman" w:hAnsi="Times New Roman"/>
          <w:spacing w:val="-1"/>
          <w:lang w:val="ru-RU" w:eastAsia="ru-RU"/>
        </w:rPr>
        <w:t>е</w:t>
      </w:r>
      <w:r w:rsidRPr="00B87EE2">
        <w:rPr>
          <w:rFonts w:ascii="Times New Roman" w:hAnsi="Times New Roman"/>
          <w:spacing w:val="-2"/>
          <w:lang w:val="ru-RU" w:eastAsia="ru-RU"/>
        </w:rPr>
        <w:t>л</w:t>
      </w:r>
      <w:r w:rsidRPr="00B87EE2">
        <w:rPr>
          <w:rFonts w:ascii="Times New Roman" w:hAnsi="Times New Roman"/>
          <w:spacing w:val="1"/>
          <w:lang w:val="ru-RU" w:eastAsia="ru-RU"/>
        </w:rPr>
        <w:t>ь</w:t>
      </w:r>
      <w:r w:rsidRPr="00B87EE2">
        <w:rPr>
          <w:rFonts w:ascii="Times New Roman" w:hAnsi="Times New Roman"/>
          <w:lang w:val="ru-RU" w:eastAsia="ru-RU"/>
        </w:rPr>
        <w:t>ю</w:t>
      </w:r>
      <w:r w:rsidR="00244FF8">
        <w:rPr>
          <w:rFonts w:ascii="Times New Roman" w:hAnsi="Times New Roman"/>
          <w:lang w:val="ru-RU" w:eastAsia="ru-RU"/>
        </w:rPr>
        <w:t xml:space="preserve"> </w:t>
      </w:r>
      <w:r w:rsidRPr="00B87EE2">
        <w:rPr>
          <w:rFonts w:ascii="Times New Roman" w:hAnsi="Times New Roman"/>
          <w:spacing w:val="-1"/>
          <w:lang w:val="ru-RU" w:eastAsia="ru-RU"/>
        </w:rPr>
        <w:t>с</w:t>
      </w:r>
      <w:r w:rsidRPr="00B87EE2">
        <w:rPr>
          <w:rFonts w:ascii="Times New Roman" w:hAnsi="Times New Roman"/>
          <w:lang w:val="ru-RU" w:eastAsia="ru-RU"/>
        </w:rPr>
        <w:t>о</w:t>
      </w:r>
      <w:r w:rsidRPr="00B87EE2">
        <w:rPr>
          <w:rFonts w:ascii="Times New Roman" w:hAnsi="Times New Roman"/>
          <w:spacing w:val="2"/>
          <w:lang w:val="ru-RU" w:eastAsia="ru-RU"/>
        </w:rPr>
        <w:t>х</w:t>
      </w:r>
      <w:r w:rsidRPr="00B87EE2">
        <w:rPr>
          <w:rFonts w:ascii="Times New Roman" w:hAnsi="Times New Roman"/>
          <w:lang w:val="ru-RU" w:eastAsia="ru-RU"/>
        </w:rPr>
        <w:t>р</w:t>
      </w:r>
      <w:r w:rsidRPr="00B87EE2">
        <w:rPr>
          <w:rFonts w:ascii="Times New Roman" w:hAnsi="Times New Roman"/>
          <w:spacing w:val="-1"/>
          <w:lang w:val="ru-RU" w:eastAsia="ru-RU"/>
        </w:rPr>
        <w:t>а</w:t>
      </w:r>
      <w:r w:rsidRPr="00B87EE2">
        <w:rPr>
          <w:rFonts w:ascii="Times New Roman" w:hAnsi="Times New Roman"/>
          <w:spacing w:val="1"/>
          <w:lang w:val="ru-RU" w:eastAsia="ru-RU"/>
        </w:rPr>
        <w:t>н</w:t>
      </w:r>
      <w:r w:rsidRPr="00B87EE2">
        <w:rPr>
          <w:rFonts w:ascii="Times New Roman" w:hAnsi="Times New Roman"/>
          <w:spacing w:val="-1"/>
          <w:lang w:val="ru-RU" w:eastAsia="ru-RU"/>
        </w:rPr>
        <w:t>ен</w:t>
      </w:r>
      <w:r w:rsidRPr="00B87EE2">
        <w:rPr>
          <w:rFonts w:ascii="Times New Roman" w:hAnsi="Times New Roman"/>
          <w:spacing w:val="1"/>
          <w:lang w:val="ru-RU" w:eastAsia="ru-RU"/>
        </w:rPr>
        <w:t>и</w:t>
      </w:r>
      <w:r w:rsidRPr="00B87EE2">
        <w:rPr>
          <w:rFonts w:ascii="Times New Roman" w:hAnsi="Times New Roman"/>
          <w:lang w:val="ru-RU" w:eastAsia="ru-RU"/>
        </w:rPr>
        <w:t>я</w:t>
      </w:r>
      <w:r w:rsidR="00244FF8">
        <w:rPr>
          <w:rFonts w:ascii="Times New Roman" w:hAnsi="Times New Roman"/>
          <w:lang w:val="ru-RU" w:eastAsia="ru-RU"/>
        </w:rPr>
        <w:t xml:space="preserve"> </w:t>
      </w:r>
      <w:r w:rsidRPr="00B87EE2">
        <w:rPr>
          <w:rFonts w:ascii="Times New Roman" w:hAnsi="Times New Roman"/>
          <w:lang w:val="ru-RU" w:eastAsia="ru-RU"/>
        </w:rPr>
        <w:t>и</w:t>
      </w:r>
      <w:r w:rsidR="00244FF8">
        <w:rPr>
          <w:rFonts w:ascii="Times New Roman" w:hAnsi="Times New Roman"/>
          <w:lang w:val="ru-RU" w:eastAsia="ru-RU"/>
        </w:rPr>
        <w:t xml:space="preserve"> </w:t>
      </w:r>
      <w:r w:rsidRPr="00B87EE2">
        <w:rPr>
          <w:rFonts w:ascii="Times New Roman" w:hAnsi="Times New Roman"/>
          <w:spacing w:val="-7"/>
          <w:lang w:val="ru-RU" w:eastAsia="ru-RU"/>
        </w:rPr>
        <w:t>у</w:t>
      </w:r>
      <w:r w:rsidRPr="00B87EE2">
        <w:rPr>
          <w:rFonts w:ascii="Times New Roman" w:hAnsi="Times New Roman"/>
          <w:spacing w:val="1"/>
          <w:lang w:val="ru-RU" w:eastAsia="ru-RU"/>
        </w:rPr>
        <w:t>к</w:t>
      </w:r>
      <w:r w:rsidRPr="00B87EE2">
        <w:rPr>
          <w:rFonts w:ascii="Times New Roman" w:hAnsi="Times New Roman"/>
          <w:lang w:val="ru-RU" w:eastAsia="ru-RU"/>
        </w:rPr>
        <w:t>р</w:t>
      </w:r>
      <w:r w:rsidRPr="00B87EE2">
        <w:rPr>
          <w:rFonts w:ascii="Times New Roman" w:hAnsi="Times New Roman"/>
          <w:spacing w:val="1"/>
          <w:lang w:val="ru-RU" w:eastAsia="ru-RU"/>
        </w:rPr>
        <w:t>еп</w:t>
      </w:r>
      <w:r w:rsidRPr="00B87EE2">
        <w:rPr>
          <w:rFonts w:ascii="Times New Roman" w:hAnsi="Times New Roman"/>
          <w:lang w:val="ru-RU" w:eastAsia="ru-RU"/>
        </w:rPr>
        <w:t>л</w:t>
      </w:r>
      <w:r w:rsidRPr="00B87EE2">
        <w:rPr>
          <w:rFonts w:ascii="Times New Roman" w:hAnsi="Times New Roman"/>
          <w:spacing w:val="-1"/>
          <w:lang w:val="ru-RU" w:eastAsia="ru-RU"/>
        </w:rPr>
        <w:t>е</w:t>
      </w:r>
      <w:r w:rsidRPr="00B87EE2">
        <w:rPr>
          <w:rFonts w:ascii="Times New Roman" w:hAnsi="Times New Roman"/>
          <w:spacing w:val="1"/>
          <w:lang w:val="ru-RU" w:eastAsia="ru-RU"/>
        </w:rPr>
        <w:t>ни</w:t>
      </w:r>
      <w:r w:rsidRPr="00B87EE2">
        <w:rPr>
          <w:rFonts w:ascii="Times New Roman" w:hAnsi="Times New Roman"/>
          <w:lang w:val="ru-RU" w:eastAsia="ru-RU"/>
        </w:rPr>
        <w:t>я</w:t>
      </w:r>
      <w:r w:rsidR="00244FF8">
        <w:rPr>
          <w:rFonts w:ascii="Times New Roman" w:hAnsi="Times New Roman"/>
          <w:lang w:val="ru-RU" w:eastAsia="ru-RU"/>
        </w:rPr>
        <w:t xml:space="preserve"> </w:t>
      </w:r>
      <w:r w:rsidRPr="00B87EE2">
        <w:rPr>
          <w:rFonts w:ascii="Times New Roman" w:hAnsi="Times New Roman"/>
          <w:spacing w:val="-2"/>
          <w:lang w:val="ru-RU" w:eastAsia="ru-RU"/>
        </w:rPr>
        <w:t>ф</w:t>
      </w:r>
      <w:r w:rsidRPr="00B87EE2">
        <w:rPr>
          <w:rFonts w:ascii="Times New Roman" w:hAnsi="Times New Roman"/>
          <w:spacing w:val="1"/>
          <w:lang w:val="ru-RU" w:eastAsia="ru-RU"/>
        </w:rPr>
        <w:t>и</w:t>
      </w:r>
      <w:r w:rsidRPr="00B87EE2">
        <w:rPr>
          <w:rFonts w:ascii="Times New Roman" w:hAnsi="Times New Roman"/>
          <w:spacing w:val="-1"/>
          <w:lang w:val="ru-RU" w:eastAsia="ru-RU"/>
        </w:rPr>
        <w:t>з</w:t>
      </w:r>
      <w:r w:rsidRPr="00B87EE2">
        <w:rPr>
          <w:rFonts w:ascii="Times New Roman" w:hAnsi="Times New Roman"/>
          <w:spacing w:val="1"/>
          <w:lang w:val="ru-RU" w:eastAsia="ru-RU"/>
        </w:rPr>
        <w:t>и</w:t>
      </w:r>
      <w:r w:rsidRPr="00B87EE2">
        <w:rPr>
          <w:rFonts w:ascii="Times New Roman" w:hAnsi="Times New Roman"/>
          <w:spacing w:val="-1"/>
          <w:lang w:val="ru-RU" w:eastAsia="ru-RU"/>
        </w:rPr>
        <w:t>чес</w:t>
      </w:r>
      <w:r w:rsidRPr="00B87EE2">
        <w:rPr>
          <w:rFonts w:ascii="Times New Roman" w:hAnsi="Times New Roman"/>
          <w:spacing w:val="1"/>
          <w:lang w:val="ru-RU" w:eastAsia="ru-RU"/>
        </w:rPr>
        <w:t>к</w:t>
      </w:r>
      <w:r w:rsidRPr="00B87EE2">
        <w:rPr>
          <w:rFonts w:ascii="Times New Roman" w:hAnsi="Times New Roman"/>
          <w:lang w:val="ru-RU" w:eastAsia="ru-RU"/>
        </w:rPr>
        <w:t xml:space="preserve">ого, </w:t>
      </w:r>
      <w:r w:rsidRPr="00B87EE2">
        <w:rPr>
          <w:rFonts w:ascii="Times New Roman" w:hAnsi="Times New Roman"/>
          <w:spacing w:val="1"/>
          <w:lang w:val="ru-RU" w:eastAsia="ru-RU"/>
        </w:rPr>
        <w:t>п</w:t>
      </w:r>
      <w:r w:rsidRPr="00B87EE2">
        <w:rPr>
          <w:rFonts w:ascii="Times New Roman" w:hAnsi="Times New Roman"/>
          <w:spacing w:val="-1"/>
          <w:lang w:val="ru-RU" w:eastAsia="ru-RU"/>
        </w:rPr>
        <w:t>си</w:t>
      </w:r>
      <w:r w:rsidRPr="00B87EE2">
        <w:rPr>
          <w:rFonts w:ascii="Times New Roman" w:hAnsi="Times New Roman"/>
          <w:spacing w:val="2"/>
          <w:lang w:val="ru-RU" w:eastAsia="ru-RU"/>
        </w:rPr>
        <w:t>х</w:t>
      </w:r>
      <w:r w:rsidRPr="00B87EE2">
        <w:rPr>
          <w:rFonts w:ascii="Times New Roman" w:hAnsi="Times New Roman"/>
          <w:lang w:val="ru-RU" w:eastAsia="ru-RU"/>
        </w:rPr>
        <w:t>олог</w:t>
      </w:r>
      <w:r w:rsidRPr="00B87EE2">
        <w:rPr>
          <w:rFonts w:ascii="Times New Roman" w:hAnsi="Times New Roman"/>
          <w:spacing w:val="1"/>
          <w:lang w:val="ru-RU" w:eastAsia="ru-RU"/>
        </w:rPr>
        <w:t>и</w:t>
      </w:r>
      <w:r w:rsidRPr="00B87EE2">
        <w:rPr>
          <w:rFonts w:ascii="Times New Roman" w:hAnsi="Times New Roman"/>
          <w:spacing w:val="-1"/>
          <w:lang w:val="ru-RU" w:eastAsia="ru-RU"/>
        </w:rPr>
        <w:t>чес</w:t>
      </w:r>
      <w:r w:rsidRPr="00B87EE2">
        <w:rPr>
          <w:rFonts w:ascii="Times New Roman" w:hAnsi="Times New Roman"/>
          <w:spacing w:val="1"/>
          <w:lang w:val="ru-RU" w:eastAsia="ru-RU"/>
        </w:rPr>
        <w:t>к</w:t>
      </w:r>
      <w:r w:rsidRPr="00B87EE2">
        <w:rPr>
          <w:rFonts w:ascii="Times New Roman" w:hAnsi="Times New Roman"/>
          <w:lang w:val="ru-RU" w:eastAsia="ru-RU"/>
        </w:rPr>
        <w:t>ого</w:t>
      </w:r>
      <w:r w:rsidR="00244FF8">
        <w:rPr>
          <w:rFonts w:ascii="Times New Roman" w:hAnsi="Times New Roman"/>
          <w:lang w:val="ru-RU" w:eastAsia="ru-RU"/>
        </w:rPr>
        <w:t xml:space="preserve"> </w:t>
      </w:r>
      <w:r w:rsidRPr="00B87EE2">
        <w:rPr>
          <w:rFonts w:ascii="Times New Roman" w:hAnsi="Times New Roman"/>
          <w:lang w:val="ru-RU" w:eastAsia="ru-RU"/>
        </w:rPr>
        <w:t>и</w:t>
      </w:r>
      <w:r w:rsidR="00244FF8">
        <w:rPr>
          <w:rFonts w:ascii="Times New Roman" w:hAnsi="Times New Roman"/>
          <w:lang w:val="ru-RU" w:eastAsia="ru-RU"/>
        </w:rPr>
        <w:t xml:space="preserve"> </w:t>
      </w:r>
      <w:r w:rsidRPr="00B87EE2">
        <w:rPr>
          <w:rFonts w:ascii="Times New Roman" w:hAnsi="Times New Roman"/>
          <w:spacing w:val="-1"/>
          <w:lang w:val="ru-RU" w:eastAsia="ru-RU"/>
        </w:rPr>
        <w:t>с</w:t>
      </w:r>
      <w:r w:rsidRPr="00B87EE2">
        <w:rPr>
          <w:rFonts w:ascii="Times New Roman" w:hAnsi="Times New Roman"/>
          <w:lang w:val="ru-RU" w:eastAsia="ru-RU"/>
        </w:rPr>
        <w:t>о</w:t>
      </w:r>
      <w:r w:rsidRPr="00B87EE2">
        <w:rPr>
          <w:rFonts w:ascii="Times New Roman" w:hAnsi="Times New Roman"/>
          <w:spacing w:val="1"/>
          <w:lang w:val="ru-RU" w:eastAsia="ru-RU"/>
        </w:rPr>
        <w:t>ци</w:t>
      </w:r>
      <w:r w:rsidRPr="00B87EE2">
        <w:rPr>
          <w:rFonts w:ascii="Times New Roman" w:hAnsi="Times New Roman"/>
          <w:spacing w:val="-1"/>
          <w:lang w:val="ru-RU" w:eastAsia="ru-RU"/>
        </w:rPr>
        <w:t>а</w:t>
      </w:r>
      <w:r w:rsidRPr="00B87EE2">
        <w:rPr>
          <w:rFonts w:ascii="Times New Roman" w:hAnsi="Times New Roman"/>
          <w:lang w:val="ru-RU" w:eastAsia="ru-RU"/>
        </w:rPr>
        <w:t>л</w:t>
      </w:r>
      <w:r w:rsidRPr="00B87EE2">
        <w:rPr>
          <w:rFonts w:ascii="Times New Roman" w:hAnsi="Times New Roman"/>
          <w:spacing w:val="-1"/>
          <w:lang w:val="ru-RU" w:eastAsia="ru-RU"/>
        </w:rPr>
        <w:t>ь</w:t>
      </w:r>
      <w:r w:rsidRPr="00B87EE2">
        <w:rPr>
          <w:rFonts w:ascii="Times New Roman" w:hAnsi="Times New Roman"/>
          <w:spacing w:val="1"/>
          <w:lang w:val="ru-RU" w:eastAsia="ru-RU"/>
        </w:rPr>
        <w:t>н</w:t>
      </w:r>
      <w:r w:rsidRPr="00B87EE2">
        <w:rPr>
          <w:rFonts w:ascii="Times New Roman" w:hAnsi="Times New Roman"/>
          <w:lang w:val="ru-RU" w:eastAsia="ru-RU"/>
        </w:rPr>
        <w:t>ого</w:t>
      </w:r>
      <w:r w:rsidR="00244FF8">
        <w:rPr>
          <w:rFonts w:ascii="Times New Roman" w:hAnsi="Times New Roman"/>
          <w:lang w:val="ru-RU" w:eastAsia="ru-RU"/>
        </w:rPr>
        <w:t xml:space="preserve"> </w:t>
      </w:r>
      <w:r w:rsidRPr="00B87EE2">
        <w:rPr>
          <w:rFonts w:ascii="Times New Roman" w:hAnsi="Times New Roman"/>
          <w:spacing w:val="1"/>
          <w:lang w:val="ru-RU" w:eastAsia="ru-RU"/>
        </w:rPr>
        <w:t>з</w:t>
      </w:r>
      <w:r w:rsidRPr="00B87EE2">
        <w:rPr>
          <w:rFonts w:ascii="Times New Roman" w:hAnsi="Times New Roman"/>
          <w:lang w:val="ru-RU" w:eastAsia="ru-RU"/>
        </w:rPr>
        <w:t>доро</w:t>
      </w:r>
      <w:r w:rsidRPr="00B87EE2">
        <w:rPr>
          <w:rFonts w:ascii="Times New Roman" w:hAnsi="Times New Roman"/>
          <w:spacing w:val="-3"/>
          <w:lang w:val="ru-RU" w:eastAsia="ru-RU"/>
        </w:rPr>
        <w:t>в</w:t>
      </w:r>
      <w:r w:rsidRPr="00B87EE2">
        <w:rPr>
          <w:rFonts w:ascii="Times New Roman" w:hAnsi="Times New Roman"/>
          <w:spacing w:val="1"/>
          <w:lang w:val="ru-RU" w:eastAsia="ru-RU"/>
        </w:rPr>
        <w:t>ь</w:t>
      </w:r>
      <w:r w:rsidRPr="00B87EE2">
        <w:rPr>
          <w:rFonts w:ascii="Times New Roman" w:hAnsi="Times New Roman"/>
          <w:lang w:val="ru-RU" w:eastAsia="ru-RU"/>
        </w:rPr>
        <w:t>я о</w:t>
      </w:r>
      <w:r w:rsidRPr="00B87EE2">
        <w:rPr>
          <w:rFonts w:ascii="Times New Roman" w:hAnsi="Times New Roman"/>
          <w:spacing w:val="2"/>
          <w:lang w:val="ru-RU" w:eastAsia="ru-RU"/>
        </w:rPr>
        <w:t>б</w:t>
      </w:r>
      <w:r w:rsidRPr="00B87EE2">
        <w:rPr>
          <w:rFonts w:ascii="Times New Roman" w:hAnsi="Times New Roman"/>
          <w:spacing w:val="-5"/>
          <w:lang w:val="ru-RU" w:eastAsia="ru-RU"/>
        </w:rPr>
        <w:t>у</w:t>
      </w:r>
      <w:r w:rsidRPr="00B87EE2">
        <w:rPr>
          <w:rFonts w:ascii="Times New Roman" w:hAnsi="Times New Roman"/>
          <w:spacing w:val="1"/>
          <w:lang w:val="ru-RU" w:eastAsia="ru-RU"/>
        </w:rPr>
        <w:t>ч</w:t>
      </w:r>
      <w:r w:rsidRPr="00B87EE2">
        <w:rPr>
          <w:rFonts w:ascii="Times New Roman" w:hAnsi="Times New Roman"/>
          <w:spacing w:val="-1"/>
          <w:lang w:val="ru-RU" w:eastAsia="ru-RU"/>
        </w:rPr>
        <w:t>а</w:t>
      </w:r>
      <w:r w:rsidRPr="00B87EE2">
        <w:rPr>
          <w:rFonts w:ascii="Times New Roman" w:hAnsi="Times New Roman"/>
          <w:lang w:val="ru-RU" w:eastAsia="ru-RU"/>
        </w:rPr>
        <w:t>ющ</w:t>
      </w:r>
      <w:r w:rsidRPr="00B87EE2">
        <w:rPr>
          <w:rFonts w:ascii="Times New Roman" w:hAnsi="Times New Roman"/>
          <w:spacing w:val="1"/>
          <w:lang w:val="ru-RU" w:eastAsia="ru-RU"/>
        </w:rPr>
        <w:t>и</w:t>
      </w:r>
      <w:r w:rsidRPr="00B87EE2">
        <w:rPr>
          <w:rFonts w:ascii="Times New Roman" w:hAnsi="Times New Roman"/>
          <w:spacing w:val="2"/>
          <w:lang w:val="ru-RU" w:eastAsia="ru-RU"/>
        </w:rPr>
        <w:t>х</w:t>
      </w:r>
      <w:r w:rsidRPr="00B87EE2">
        <w:rPr>
          <w:rFonts w:ascii="Times New Roman" w:hAnsi="Times New Roman"/>
          <w:spacing w:val="-1"/>
          <w:lang w:val="ru-RU" w:eastAsia="ru-RU"/>
        </w:rPr>
        <w:t>с</w:t>
      </w:r>
      <w:r w:rsidRPr="00B87EE2">
        <w:rPr>
          <w:rFonts w:ascii="Times New Roman" w:hAnsi="Times New Roman"/>
          <w:lang w:val="ru-RU" w:eastAsia="ru-RU"/>
        </w:rPr>
        <w:t xml:space="preserve">я </w:t>
      </w:r>
      <w:r w:rsidRPr="00B87EE2">
        <w:rPr>
          <w:rFonts w:ascii="Times New Roman" w:hAnsi="Times New Roman"/>
          <w:spacing w:val="1"/>
          <w:lang w:val="ru-RU" w:eastAsia="ru-RU"/>
        </w:rPr>
        <w:t>к</w:t>
      </w:r>
      <w:r w:rsidRPr="00B87EE2">
        <w:rPr>
          <w:rFonts w:ascii="Times New Roman" w:hAnsi="Times New Roman"/>
          <w:spacing w:val="-1"/>
          <w:lang w:val="ru-RU" w:eastAsia="ru-RU"/>
        </w:rPr>
        <w:t>а</w:t>
      </w:r>
      <w:r w:rsidRPr="00B87EE2">
        <w:rPr>
          <w:rFonts w:ascii="Times New Roman" w:hAnsi="Times New Roman"/>
          <w:lang w:val="ru-RU" w:eastAsia="ru-RU"/>
        </w:rPr>
        <w:t>к</w:t>
      </w:r>
      <w:r w:rsidR="00244FF8">
        <w:rPr>
          <w:rFonts w:ascii="Times New Roman" w:hAnsi="Times New Roman"/>
          <w:lang w:val="ru-RU" w:eastAsia="ru-RU"/>
        </w:rPr>
        <w:t xml:space="preserve"> </w:t>
      </w:r>
      <w:r w:rsidRPr="00B87EE2">
        <w:rPr>
          <w:rFonts w:ascii="Times New Roman" w:hAnsi="Times New Roman"/>
          <w:lang w:val="ru-RU" w:eastAsia="ru-RU"/>
        </w:rPr>
        <w:t>о</w:t>
      </w:r>
      <w:r w:rsidRPr="00B87EE2">
        <w:rPr>
          <w:rFonts w:ascii="Times New Roman" w:hAnsi="Times New Roman"/>
          <w:spacing w:val="-2"/>
          <w:lang w:val="ru-RU" w:eastAsia="ru-RU"/>
        </w:rPr>
        <w:t>д</w:t>
      </w:r>
      <w:r w:rsidRPr="00B87EE2">
        <w:rPr>
          <w:rFonts w:ascii="Times New Roman" w:hAnsi="Times New Roman"/>
          <w:spacing w:val="1"/>
          <w:lang w:val="ru-RU" w:eastAsia="ru-RU"/>
        </w:rPr>
        <w:t>н</w:t>
      </w:r>
      <w:r w:rsidRPr="00B87EE2">
        <w:rPr>
          <w:rFonts w:ascii="Times New Roman" w:hAnsi="Times New Roman"/>
          <w:lang w:val="ru-RU" w:eastAsia="ru-RU"/>
        </w:rPr>
        <w:t>ой</w:t>
      </w:r>
      <w:r w:rsidRPr="00B87EE2">
        <w:rPr>
          <w:rFonts w:ascii="Times New Roman" w:hAnsi="Times New Roman"/>
          <w:spacing w:val="1"/>
          <w:lang w:val="ru-RU" w:eastAsia="ru-RU"/>
        </w:rPr>
        <w:t xml:space="preserve"> и</w:t>
      </w:r>
      <w:r w:rsidRPr="00B87EE2">
        <w:rPr>
          <w:rFonts w:ascii="Times New Roman" w:hAnsi="Times New Roman"/>
          <w:lang w:val="ru-RU" w:eastAsia="ru-RU"/>
        </w:rPr>
        <w:t>з</w:t>
      </w:r>
      <w:r w:rsidR="00244FF8">
        <w:rPr>
          <w:rFonts w:ascii="Times New Roman" w:hAnsi="Times New Roman"/>
          <w:lang w:val="ru-RU" w:eastAsia="ru-RU"/>
        </w:rPr>
        <w:t xml:space="preserve"> </w:t>
      </w:r>
      <w:r w:rsidRPr="00B87EE2">
        <w:rPr>
          <w:rFonts w:ascii="Times New Roman" w:hAnsi="Times New Roman"/>
          <w:spacing w:val="1"/>
          <w:lang w:val="ru-RU" w:eastAsia="ru-RU"/>
        </w:rPr>
        <w:t>ц</w:t>
      </w:r>
      <w:r w:rsidRPr="00B87EE2">
        <w:rPr>
          <w:rFonts w:ascii="Times New Roman" w:hAnsi="Times New Roman"/>
          <w:spacing w:val="-1"/>
          <w:lang w:val="ru-RU" w:eastAsia="ru-RU"/>
        </w:rPr>
        <w:t>ен</w:t>
      </w:r>
      <w:r w:rsidRPr="00B87EE2">
        <w:rPr>
          <w:rFonts w:ascii="Times New Roman" w:hAnsi="Times New Roman"/>
          <w:spacing w:val="1"/>
          <w:lang w:val="ru-RU" w:eastAsia="ru-RU"/>
        </w:rPr>
        <w:t>н</w:t>
      </w:r>
      <w:r w:rsidRPr="00B87EE2">
        <w:rPr>
          <w:rFonts w:ascii="Times New Roman" w:hAnsi="Times New Roman"/>
          <w:lang w:val="ru-RU" w:eastAsia="ru-RU"/>
        </w:rPr>
        <w:t>о</w:t>
      </w:r>
      <w:r w:rsidRPr="00B87EE2">
        <w:rPr>
          <w:rFonts w:ascii="Times New Roman" w:hAnsi="Times New Roman"/>
          <w:spacing w:val="-1"/>
          <w:lang w:val="ru-RU" w:eastAsia="ru-RU"/>
        </w:rPr>
        <w:t>с</w:t>
      </w:r>
      <w:r w:rsidRPr="00B87EE2">
        <w:rPr>
          <w:rFonts w:ascii="Times New Roman" w:hAnsi="Times New Roman"/>
          <w:lang w:val="ru-RU" w:eastAsia="ru-RU"/>
        </w:rPr>
        <w:t>т</w:t>
      </w:r>
      <w:r w:rsidRPr="00B87EE2">
        <w:rPr>
          <w:rFonts w:ascii="Times New Roman" w:hAnsi="Times New Roman"/>
          <w:spacing w:val="1"/>
          <w:lang w:val="ru-RU" w:eastAsia="ru-RU"/>
        </w:rPr>
        <w:t>н</w:t>
      </w:r>
      <w:r w:rsidRPr="00B87EE2">
        <w:rPr>
          <w:rFonts w:ascii="Times New Roman" w:hAnsi="Times New Roman"/>
          <w:spacing w:val="-3"/>
          <w:lang w:val="ru-RU" w:eastAsia="ru-RU"/>
        </w:rPr>
        <w:t>ы</w:t>
      </w:r>
      <w:r w:rsidRPr="00B87EE2">
        <w:rPr>
          <w:rFonts w:ascii="Times New Roman" w:hAnsi="Times New Roman"/>
          <w:lang w:val="ru-RU" w:eastAsia="ru-RU"/>
        </w:rPr>
        <w:t xml:space="preserve">х </w:t>
      </w:r>
      <w:r w:rsidRPr="00B87EE2">
        <w:rPr>
          <w:rFonts w:ascii="Times New Roman" w:hAnsi="Times New Roman"/>
          <w:spacing w:val="-1"/>
          <w:lang w:val="ru-RU" w:eastAsia="ru-RU"/>
        </w:rPr>
        <w:t>с</w:t>
      </w:r>
      <w:r w:rsidRPr="00B87EE2">
        <w:rPr>
          <w:rFonts w:ascii="Times New Roman" w:hAnsi="Times New Roman"/>
          <w:lang w:val="ru-RU" w:eastAsia="ru-RU"/>
        </w:rPr>
        <w:t>о</w:t>
      </w:r>
      <w:r w:rsidRPr="00B87EE2">
        <w:rPr>
          <w:rFonts w:ascii="Times New Roman" w:hAnsi="Times New Roman"/>
          <w:spacing w:val="-1"/>
          <w:lang w:val="ru-RU" w:eastAsia="ru-RU"/>
        </w:rPr>
        <w:t>с</w:t>
      </w:r>
      <w:r w:rsidRPr="00B87EE2">
        <w:rPr>
          <w:rFonts w:ascii="Times New Roman" w:hAnsi="Times New Roman"/>
          <w:lang w:val="ru-RU" w:eastAsia="ru-RU"/>
        </w:rPr>
        <w:t>т</w:t>
      </w:r>
      <w:r w:rsidRPr="00B87EE2">
        <w:rPr>
          <w:rFonts w:ascii="Times New Roman" w:hAnsi="Times New Roman"/>
          <w:spacing w:val="-1"/>
          <w:lang w:val="ru-RU" w:eastAsia="ru-RU"/>
        </w:rPr>
        <w:t>а</w:t>
      </w:r>
      <w:r w:rsidRPr="00B87EE2">
        <w:rPr>
          <w:rFonts w:ascii="Times New Roman" w:hAnsi="Times New Roman"/>
          <w:lang w:val="ru-RU" w:eastAsia="ru-RU"/>
        </w:rPr>
        <w:t>вляющ</w:t>
      </w:r>
      <w:r w:rsidRPr="00B87EE2">
        <w:rPr>
          <w:rFonts w:ascii="Times New Roman" w:hAnsi="Times New Roman"/>
          <w:spacing w:val="1"/>
          <w:lang w:val="ru-RU" w:eastAsia="ru-RU"/>
        </w:rPr>
        <w:t>и</w:t>
      </w:r>
      <w:r w:rsidRPr="00B87EE2">
        <w:rPr>
          <w:rFonts w:ascii="Times New Roman" w:hAnsi="Times New Roman"/>
          <w:lang w:val="ru-RU" w:eastAsia="ru-RU"/>
        </w:rPr>
        <w:t>х</w:t>
      </w:r>
      <w:r w:rsidR="00244FF8">
        <w:rPr>
          <w:rFonts w:ascii="Times New Roman" w:hAnsi="Times New Roman"/>
          <w:lang w:val="ru-RU" w:eastAsia="ru-RU"/>
        </w:rPr>
        <w:t xml:space="preserve"> </w:t>
      </w:r>
      <w:r w:rsidRPr="00B87EE2">
        <w:rPr>
          <w:rFonts w:ascii="Times New Roman" w:hAnsi="Times New Roman"/>
          <w:lang w:val="ru-RU" w:eastAsia="ru-RU"/>
        </w:rPr>
        <w:t>л</w:t>
      </w:r>
      <w:r w:rsidRPr="00B87EE2">
        <w:rPr>
          <w:rFonts w:ascii="Times New Roman" w:hAnsi="Times New Roman"/>
          <w:spacing w:val="1"/>
          <w:lang w:val="ru-RU" w:eastAsia="ru-RU"/>
        </w:rPr>
        <w:t>и</w:t>
      </w:r>
      <w:r w:rsidRPr="00B87EE2">
        <w:rPr>
          <w:rFonts w:ascii="Times New Roman" w:hAnsi="Times New Roman"/>
          <w:spacing w:val="-1"/>
          <w:lang w:val="ru-RU" w:eastAsia="ru-RU"/>
        </w:rPr>
        <w:t>ч</w:t>
      </w:r>
      <w:r w:rsidRPr="00B87EE2">
        <w:rPr>
          <w:rFonts w:ascii="Times New Roman" w:hAnsi="Times New Roman"/>
          <w:spacing w:val="1"/>
          <w:lang w:val="ru-RU" w:eastAsia="ru-RU"/>
        </w:rPr>
        <w:t>н</w:t>
      </w:r>
      <w:r w:rsidRPr="00B87EE2">
        <w:rPr>
          <w:rFonts w:ascii="Times New Roman" w:hAnsi="Times New Roman"/>
          <w:lang w:val="ru-RU" w:eastAsia="ru-RU"/>
        </w:rPr>
        <w:t>о</w:t>
      </w:r>
      <w:r w:rsidRPr="00B87EE2">
        <w:rPr>
          <w:rFonts w:ascii="Times New Roman" w:hAnsi="Times New Roman"/>
          <w:spacing w:val="-1"/>
          <w:lang w:val="ru-RU" w:eastAsia="ru-RU"/>
        </w:rPr>
        <w:t>с</w:t>
      </w:r>
      <w:r w:rsidRPr="00B87EE2">
        <w:rPr>
          <w:rFonts w:ascii="Times New Roman" w:hAnsi="Times New Roman"/>
          <w:spacing w:val="-2"/>
          <w:lang w:val="ru-RU" w:eastAsia="ru-RU"/>
        </w:rPr>
        <w:t>т</w:t>
      </w:r>
      <w:r w:rsidRPr="00B87EE2">
        <w:rPr>
          <w:rFonts w:ascii="Times New Roman" w:hAnsi="Times New Roman"/>
          <w:lang w:val="ru-RU" w:eastAsia="ru-RU"/>
        </w:rPr>
        <w:t>и</w:t>
      </w:r>
      <w:r w:rsidR="00244FF8">
        <w:rPr>
          <w:rFonts w:ascii="Times New Roman" w:hAnsi="Times New Roman"/>
          <w:lang w:val="ru-RU" w:eastAsia="ru-RU"/>
        </w:rPr>
        <w:t xml:space="preserve"> </w:t>
      </w:r>
      <w:r w:rsidRPr="00B87EE2">
        <w:rPr>
          <w:rFonts w:ascii="Times New Roman" w:hAnsi="Times New Roman"/>
          <w:lang w:val="ru-RU" w:eastAsia="ru-RU"/>
        </w:rPr>
        <w:t>о</w:t>
      </w:r>
      <w:r w:rsidRPr="00B87EE2">
        <w:rPr>
          <w:rFonts w:ascii="Times New Roman" w:hAnsi="Times New Roman"/>
          <w:spacing w:val="2"/>
          <w:lang w:val="ru-RU" w:eastAsia="ru-RU"/>
        </w:rPr>
        <w:t>б</w:t>
      </w:r>
      <w:r w:rsidRPr="00B87EE2">
        <w:rPr>
          <w:rFonts w:ascii="Times New Roman" w:hAnsi="Times New Roman"/>
          <w:spacing w:val="-5"/>
          <w:lang w:val="ru-RU" w:eastAsia="ru-RU"/>
        </w:rPr>
        <w:t>у</w:t>
      </w:r>
      <w:r w:rsidRPr="00B87EE2">
        <w:rPr>
          <w:rFonts w:ascii="Times New Roman" w:hAnsi="Times New Roman"/>
          <w:spacing w:val="-1"/>
          <w:lang w:val="ru-RU" w:eastAsia="ru-RU"/>
        </w:rPr>
        <w:t>ча</w:t>
      </w:r>
      <w:r w:rsidRPr="00B87EE2">
        <w:rPr>
          <w:rFonts w:ascii="Times New Roman" w:hAnsi="Times New Roman"/>
          <w:lang w:val="ru-RU" w:eastAsia="ru-RU"/>
        </w:rPr>
        <w:t>ю</w:t>
      </w:r>
      <w:r w:rsidRPr="00B87EE2">
        <w:rPr>
          <w:rFonts w:ascii="Times New Roman" w:hAnsi="Times New Roman"/>
          <w:spacing w:val="2"/>
          <w:lang w:val="ru-RU" w:eastAsia="ru-RU"/>
        </w:rPr>
        <w:t>щ</w:t>
      </w:r>
      <w:r w:rsidRPr="00B87EE2">
        <w:rPr>
          <w:rFonts w:ascii="Times New Roman" w:hAnsi="Times New Roman"/>
          <w:spacing w:val="-1"/>
          <w:lang w:val="ru-RU" w:eastAsia="ru-RU"/>
        </w:rPr>
        <w:t>е</w:t>
      </w:r>
      <w:r w:rsidRPr="00B87EE2">
        <w:rPr>
          <w:rFonts w:ascii="Times New Roman" w:hAnsi="Times New Roman"/>
          <w:lang w:val="ru-RU" w:eastAsia="ru-RU"/>
        </w:rPr>
        <w:t>го</w:t>
      </w:r>
      <w:r w:rsidRPr="00B87EE2">
        <w:rPr>
          <w:rFonts w:ascii="Times New Roman" w:hAnsi="Times New Roman"/>
          <w:spacing w:val="-1"/>
          <w:lang w:val="ru-RU" w:eastAsia="ru-RU"/>
        </w:rPr>
        <w:t>с</w:t>
      </w:r>
      <w:r w:rsidRPr="00B87EE2">
        <w:rPr>
          <w:rFonts w:ascii="Times New Roman" w:hAnsi="Times New Roman"/>
          <w:lang w:val="ru-RU" w:eastAsia="ru-RU"/>
        </w:rPr>
        <w:t>я</w:t>
      </w:r>
      <w:r w:rsidR="00244FF8">
        <w:rPr>
          <w:rFonts w:ascii="Times New Roman" w:hAnsi="Times New Roman"/>
          <w:lang w:val="ru-RU" w:eastAsia="ru-RU"/>
        </w:rPr>
        <w:t xml:space="preserve"> </w:t>
      </w:r>
      <w:r w:rsidRPr="00B87EE2">
        <w:rPr>
          <w:rFonts w:ascii="Times New Roman" w:hAnsi="Times New Roman"/>
          <w:lang w:val="ru-RU" w:eastAsia="ru-RU"/>
        </w:rPr>
        <w:t>и</w:t>
      </w:r>
      <w:r w:rsidR="00244FF8">
        <w:rPr>
          <w:rFonts w:ascii="Times New Roman" w:hAnsi="Times New Roman"/>
          <w:lang w:val="ru-RU" w:eastAsia="ru-RU"/>
        </w:rPr>
        <w:t xml:space="preserve"> </w:t>
      </w:r>
      <w:r w:rsidRPr="00B87EE2">
        <w:rPr>
          <w:rFonts w:ascii="Times New Roman" w:hAnsi="Times New Roman"/>
          <w:lang w:val="ru-RU" w:eastAsia="ru-RU"/>
        </w:rPr>
        <w:t>ор</w:t>
      </w:r>
      <w:r w:rsidRPr="00B87EE2">
        <w:rPr>
          <w:rFonts w:ascii="Times New Roman" w:hAnsi="Times New Roman"/>
          <w:spacing w:val="3"/>
          <w:lang w:val="ru-RU" w:eastAsia="ru-RU"/>
        </w:rPr>
        <w:t>и</w:t>
      </w:r>
      <w:r w:rsidRPr="00B87EE2">
        <w:rPr>
          <w:rFonts w:ascii="Times New Roman" w:hAnsi="Times New Roman"/>
          <w:spacing w:val="-1"/>
          <w:lang w:val="ru-RU" w:eastAsia="ru-RU"/>
        </w:rPr>
        <w:t>е</w:t>
      </w:r>
      <w:r w:rsidRPr="00B87EE2">
        <w:rPr>
          <w:rFonts w:ascii="Times New Roman" w:hAnsi="Times New Roman"/>
          <w:spacing w:val="1"/>
          <w:lang w:val="ru-RU" w:eastAsia="ru-RU"/>
        </w:rPr>
        <w:t>н</w:t>
      </w:r>
      <w:r w:rsidRPr="00B87EE2">
        <w:rPr>
          <w:rFonts w:ascii="Times New Roman" w:hAnsi="Times New Roman"/>
          <w:lang w:val="ru-RU" w:eastAsia="ru-RU"/>
        </w:rPr>
        <w:t>т</w:t>
      </w:r>
      <w:r w:rsidRPr="00B87EE2">
        <w:rPr>
          <w:rFonts w:ascii="Times New Roman" w:hAnsi="Times New Roman"/>
          <w:spacing w:val="1"/>
          <w:lang w:val="ru-RU" w:eastAsia="ru-RU"/>
        </w:rPr>
        <w:t>и</w:t>
      </w:r>
      <w:r w:rsidRPr="00B87EE2">
        <w:rPr>
          <w:rFonts w:ascii="Times New Roman" w:hAnsi="Times New Roman"/>
          <w:lang w:val="ru-RU" w:eastAsia="ru-RU"/>
        </w:rPr>
        <w:t>ров</w:t>
      </w:r>
      <w:r w:rsidRPr="00B87EE2">
        <w:rPr>
          <w:rFonts w:ascii="Times New Roman" w:hAnsi="Times New Roman"/>
          <w:spacing w:val="-1"/>
          <w:lang w:val="ru-RU" w:eastAsia="ru-RU"/>
        </w:rPr>
        <w:t>а</w:t>
      </w:r>
      <w:r w:rsidRPr="00B87EE2">
        <w:rPr>
          <w:rFonts w:ascii="Times New Roman" w:hAnsi="Times New Roman"/>
          <w:spacing w:val="1"/>
          <w:lang w:val="ru-RU" w:eastAsia="ru-RU"/>
        </w:rPr>
        <w:t>нн</w:t>
      </w:r>
      <w:r w:rsidRPr="00B87EE2">
        <w:rPr>
          <w:rFonts w:ascii="Times New Roman" w:hAnsi="Times New Roman"/>
          <w:spacing w:val="-2"/>
          <w:lang w:val="ru-RU" w:eastAsia="ru-RU"/>
        </w:rPr>
        <w:t>о</w:t>
      </w:r>
      <w:r w:rsidRPr="00B87EE2">
        <w:rPr>
          <w:rFonts w:ascii="Times New Roman" w:hAnsi="Times New Roman"/>
          <w:lang w:val="ru-RU" w:eastAsia="ru-RU"/>
        </w:rPr>
        <w:t>й</w:t>
      </w:r>
      <w:r w:rsidR="00244FF8">
        <w:rPr>
          <w:rFonts w:ascii="Times New Roman" w:hAnsi="Times New Roman"/>
          <w:lang w:val="ru-RU" w:eastAsia="ru-RU"/>
        </w:rPr>
        <w:t xml:space="preserve"> </w:t>
      </w:r>
      <w:r w:rsidRPr="00B87EE2">
        <w:rPr>
          <w:rFonts w:ascii="Times New Roman" w:hAnsi="Times New Roman"/>
          <w:spacing w:val="1"/>
          <w:lang w:val="ru-RU" w:eastAsia="ru-RU"/>
        </w:rPr>
        <w:t>н</w:t>
      </w:r>
      <w:r w:rsidRPr="00B87EE2">
        <w:rPr>
          <w:rFonts w:ascii="Times New Roman" w:hAnsi="Times New Roman"/>
          <w:lang w:val="ru-RU" w:eastAsia="ru-RU"/>
        </w:rPr>
        <w:t>а до</w:t>
      </w:r>
      <w:r w:rsidRPr="00B87EE2">
        <w:rPr>
          <w:rFonts w:ascii="Times New Roman" w:hAnsi="Times New Roman"/>
          <w:spacing w:val="-1"/>
          <w:lang w:val="ru-RU" w:eastAsia="ru-RU"/>
        </w:rPr>
        <w:t>с</w:t>
      </w:r>
      <w:r w:rsidRPr="00B87EE2">
        <w:rPr>
          <w:rFonts w:ascii="Times New Roman" w:hAnsi="Times New Roman"/>
          <w:lang w:val="ru-RU" w:eastAsia="ru-RU"/>
        </w:rPr>
        <w:t>т</w:t>
      </w:r>
      <w:r w:rsidRPr="00B87EE2">
        <w:rPr>
          <w:rFonts w:ascii="Times New Roman" w:hAnsi="Times New Roman"/>
          <w:spacing w:val="-1"/>
          <w:lang w:val="ru-RU" w:eastAsia="ru-RU"/>
        </w:rPr>
        <w:t>и</w:t>
      </w:r>
      <w:r w:rsidRPr="00B87EE2">
        <w:rPr>
          <w:rFonts w:ascii="Times New Roman" w:hAnsi="Times New Roman"/>
          <w:lang w:val="ru-RU" w:eastAsia="ru-RU"/>
        </w:rPr>
        <w:t>ж</w:t>
      </w:r>
      <w:r w:rsidRPr="00B87EE2">
        <w:rPr>
          <w:rFonts w:ascii="Times New Roman" w:hAnsi="Times New Roman"/>
          <w:spacing w:val="-1"/>
          <w:lang w:val="ru-RU" w:eastAsia="ru-RU"/>
        </w:rPr>
        <w:t>е</w:t>
      </w:r>
      <w:r w:rsidRPr="00B87EE2">
        <w:rPr>
          <w:rFonts w:ascii="Times New Roman" w:hAnsi="Times New Roman"/>
          <w:spacing w:val="1"/>
          <w:lang w:val="ru-RU" w:eastAsia="ru-RU"/>
        </w:rPr>
        <w:t>ни</w:t>
      </w:r>
      <w:r w:rsidRPr="00B87EE2">
        <w:rPr>
          <w:rFonts w:ascii="Times New Roman" w:hAnsi="Times New Roman"/>
          <w:lang w:val="ru-RU" w:eastAsia="ru-RU"/>
        </w:rPr>
        <w:t xml:space="preserve">е </w:t>
      </w:r>
      <w:r w:rsidRPr="00B87EE2">
        <w:rPr>
          <w:rFonts w:ascii="Times New Roman" w:hAnsi="Times New Roman"/>
          <w:spacing w:val="1"/>
          <w:lang w:val="ru-RU" w:eastAsia="ru-RU"/>
        </w:rPr>
        <w:t>п</w:t>
      </w:r>
      <w:r w:rsidRPr="00B87EE2">
        <w:rPr>
          <w:rFonts w:ascii="Times New Roman" w:hAnsi="Times New Roman"/>
          <w:lang w:val="ru-RU" w:eastAsia="ru-RU"/>
        </w:rPr>
        <w:t>л</w:t>
      </w:r>
      <w:r w:rsidRPr="00B87EE2">
        <w:rPr>
          <w:rFonts w:ascii="Times New Roman" w:hAnsi="Times New Roman"/>
          <w:spacing w:val="-1"/>
          <w:lang w:val="ru-RU" w:eastAsia="ru-RU"/>
        </w:rPr>
        <w:t>а</w:t>
      </w:r>
      <w:r w:rsidRPr="00B87EE2">
        <w:rPr>
          <w:rFonts w:ascii="Times New Roman" w:hAnsi="Times New Roman"/>
          <w:spacing w:val="1"/>
          <w:lang w:val="ru-RU" w:eastAsia="ru-RU"/>
        </w:rPr>
        <w:t>ни</w:t>
      </w:r>
      <w:r w:rsidRPr="00B87EE2">
        <w:rPr>
          <w:rFonts w:ascii="Times New Roman" w:hAnsi="Times New Roman"/>
          <w:spacing w:val="2"/>
          <w:lang w:val="ru-RU" w:eastAsia="ru-RU"/>
        </w:rPr>
        <w:t>р</w:t>
      </w:r>
      <w:r w:rsidRPr="00B87EE2">
        <w:rPr>
          <w:rFonts w:ascii="Times New Roman" w:hAnsi="Times New Roman"/>
          <w:spacing w:val="-5"/>
          <w:lang w:val="ru-RU" w:eastAsia="ru-RU"/>
        </w:rPr>
        <w:t>у</w:t>
      </w:r>
      <w:r w:rsidRPr="00B87EE2">
        <w:rPr>
          <w:rFonts w:ascii="Times New Roman" w:hAnsi="Times New Roman"/>
          <w:spacing w:val="-1"/>
          <w:lang w:val="ru-RU" w:eastAsia="ru-RU"/>
        </w:rPr>
        <w:t>ем</w:t>
      </w:r>
      <w:r w:rsidRPr="00B87EE2">
        <w:rPr>
          <w:rFonts w:ascii="Times New Roman" w:hAnsi="Times New Roman"/>
          <w:lang w:val="ru-RU" w:eastAsia="ru-RU"/>
        </w:rPr>
        <w:t>ых р</w:t>
      </w:r>
      <w:r w:rsidRPr="00B87EE2">
        <w:rPr>
          <w:rFonts w:ascii="Times New Roman" w:hAnsi="Times New Roman"/>
          <w:spacing w:val="-1"/>
          <w:lang w:val="ru-RU" w:eastAsia="ru-RU"/>
        </w:rPr>
        <w:t>е</w:t>
      </w:r>
      <w:r w:rsidRPr="00B87EE2">
        <w:rPr>
          <w:rFonts w:ascii="Times New Roman" w:hAnsi="Times New Roman"/>
          <w:spacing w:val="4"/>
          <w:lang w:val="ru-RU" w:eastAsia="ru-RU"/>
        </w:rPr>
        <w:t>з</w:t>
      </w:r>
      <w:r w:rsidRPr="00B87EE2">
        <w:rPr>
          <w:rFonts w:ascii="Times New Roman" w:hAnsi="Times New Roman"/>
          <w:spacing w:val="-5"/>
          <w:lang w:val="ru-RU" w:eastAsia="ru-RU"/>
        </w:rPr>
        <w:t>у</w:t>
      </w:r>
      <w:r w:rsidRPr="00B87EE2">
        <w:rPr>
          <w:rFonts w:ascii="Times New Roman" w:hAnsi="Times New Roman"/>
          <w:lang w:val="ru-RU" w:eastAsia="ru-RU"/>
        </w:rPr>
        <w:t>л</w:t>
      </w:r>
      <w:r w:rsidRPr="00B87EE2">
        <w:rPr>
          <w:rFonts w:ascii="Times New Roman" w:hAnsi="Times New Roman"/>
          <w:spacing w:val="1"/>
          <w:lang w:val="ru-RU" w:eastAsia="ru-RU"/>
        </w:rPr>
        <w:t>ь</w:t>
      </w:r>
      <w:r w:rsidRPr="00B87EE2">
        <w:rPr>
          <w:rFonts w:ascii="Times New Roman" w:hAnsi="Times New Roman"/>
          <w:lang w:val="ru-RU" w:eastAsia="ru-RU"/>
        </w:rPr>
        <w:t>т</w:t>
      </w:r>
      <w:r w:rsidRPr="00B87EE2">
        <w:rPr>
          <w:rFonts w:ascii="Times New Roman" w:hAnsi="Times New Roman"/>
          <w:spacing w:val="-1"/>
          <w:lang w:val="ru-RU" w:eastAsia="ru-RU"/>
        </w:rPr>
        <w:t>а</w:t>
      </w:r>
      <w:r w:rsidRPr="00B87EE2">
        <w:rPr>
          <w:rFonts w:ascii="Times New Roman" w:hAnsi="Times New Roman"/>
          <w:lang w:val="ru-RU" w:eastAsia="ru-RU"/>
        </w:rPr>
        <w:t>тов о</w:t>
      </w:r>
      <w:r w:rsidRPr="00B87EE2">
        <w:rPr>
          <w:rFonts w:ascii="Times New Roman" w:hAnsi="Times New Roman"/>
          <w:spacing w:val="-1"/>
          <w:lang w:val="ru-RU" w:eastAsia="ru-RU"/>
        </w:rPr>
        <w:t>с</w:t>
      </w:r>
      <w:r w:rsidRPr="00B87EE2">
        <w:rPr>
          <w:rFonts w:ascii="Times New Roman" w:hAnsi="Times New Roman"/>
          <w:lang w:val="ru-RU" w:eastAsia="ru-RU"/>
        </w:rPr>
        <w:t>во</w:t>
      </w:r>
      <w:r w:rsidRPr="00B87EE2">
        <w:rPr>
          <w:rFonts w:ascii="Times New Roman" w:hAnsi="Times New Roman"/>
          <w:spacing w:val="-1"/>
          <w:lang w:val="ru-RU" w:eastAsia="ru-RU"/>
        </w:rPr>
        <w:t>е</w:t>
      </w:r>
      <w:r w:rsidRPr="00B87EE2">
        <w:rPr>
          <w:rFonts w:ascii="Times New Roman" w:hAnsi="Times New Roman"/>
          <w:spacing w:val="1"/>
          <w:lang w:val="ru-RU" w:eastAsia="ru-RU"/>
        </w:rPr>
        <w:t>ни</w:t>
      </w:r>
      <w:r w:rsidRPr="00B87EE2">
        <w:rPr>
          <w:rFonts w:ascii="Times New Roman" w:hAnsi="Times New Roman"/>
          <w:lang w:val="ru-RU" w:eastAsia="ru-RU"/>
        </w:rPr>
        <w:t>я</w:t>
      </w:r>
      <w:r w:rsidR="00244FF8">
        <w:rPr>
          <w:rFonts w:ascii="Times New Roman" w:hAnsi="Times New Roman"/>
          <w:lang w:val="ru-RU" w:eastAsia="ru-RU"/>
        </w:rPr>
        <w:t xml:space="preserve"> </w:t>
      </w:r>
      <w:r w:rsidRPr="00B87EE2">
        <w:rPr>
          <w:rFonts w:ascii="Times New Roman" w:hAnsi="Times New Roman"/>
          <w:lang w:val="ru-RU" w:eastAsia="ru-RU"/>
        </w:rPr>
        <w:t>о</w:t>
      </w:r>
      <w:r w:rsidRPr="00B87EE2">
        <w:rPr>
          <w:rFonts w:ascii="Times New Roman" w:hAnsi="Times New Roman"/>
          <w:spacing w:val="-1"/>
          <w:lang w:val="ru-RU" w:eastAsia="ru-RU"/>
        </w:rPr>
        <w:t>с</w:t>
      </w:r>
      <w:r w:rsidRPr="00B87EE2">
        <w:rPr>
          <w:rFonts w:ascii="Times New Roman" w:hAnsi="Times New Roman"/>
          <w:spacing w:val="1"/>
          <w:lang w:val="ru-RU" w:eastAsia="ru-RU"/>
        </w:rPr>
        <w:t>н</w:t>
      </w:r>
      <w:r w:rsidRPr="00B87EE2">
        <w:rPr>
          <w:rFonts w:ascii="Times New Roman" w:hAnsi="Times New Roman"/>
          <w:lang w:val="ru-RU" w:eastAsia="ru-RU"/>
        </w:rPr>
        <w:t>овной обр</w:t>
      </w:r>
      <w:r w:rsidRPr="00B87EE2">
        <w:rPr>
          <w:rFonts w:ascii="Times New Roman" w:hAnsi="Times New Roman"/>
          <w:spacing w:val="-1"/>
          <w:lang w:val="ru-RU" w:eastAsia="ru-RU"/>
        </w:rPr>
        <w:t>а</w:t>
      </w:r>
      <w:r w:rsidRPr="00B87EE2">
        <w:rPr>
          <w:rFonts w:ascii="Times New Roman" w:hAnsi="Times New Roman"/>
          <w:spacing w:val="1"/>
          <w:lang w:val="ru-RU" w:eastAsia="ru-RU"/>
        </w:rPr>
        <w:t>з</w:t>
      </w:r>
      <w:r w:rsidRPr="00B87EE2">
        <w:rPr>
          <w:rFonts w:ascii="Times New Roman" w:hAnsi="Times New Roman"/>
          <w:lang w:val="ru-RU" w:eastAsia="ru-RU"/>
        </w:rPr>
        <w:t>ов</w:t>
      </w:r>
      <w:r w:rsidRPr="00B87EE2">
        <w:rPr>
          <w:rFonts w:ascii="Times New Roman" w:hAnsi="Times New Roman"/>
          <w:spacing w:val="-1"/>
          <w:lang w:val="ru-RU" w:eastAsia="ru-RU"/>
        </w:rPr>
        <w:t>а</w:t>
      </w:r>
      <w:r w:rsidRPr="00B87EE2">
        <w:rPr>
          <w:rFonts w:ascii="Times New Roman" w:hAnsi="Times New Roman"/>
          <w:lang w:val="ru-RU" w:eastAsia="ru-RU"/>
        </w:rPr>
        <w:t>т</w:t>
      </w:r>
      <w:r w:rsidRPr="00B87EE2">
        <w:rPr>
          <w:rFonts w:ascii="Times New Roman" w:hAnsi="Times New Roman"/>
          <w:spacing w:val="-1"/>
          <w:lang w:val="ru-RU" w:eastAsia="ru-RU"/>
        </w:rPr>
        <w:t>е</w:t>
      </w:r>
      <w:r w:rsidRPr="00B87EE2">
        <w:rPr>
          <w:rFonts w:ascii="Times New Roman" w:hAnsi="Times New Roman"/>
          <w:lang w:val="ru-RU" w:eastAsia="ru-RU"/>
        </w:rPr>
        <w:t>л</w:t>
      </w:r>
      <w:r w:rsidRPr="00B87EE2">
        <w:rPr>
          <w:rFonts w:ascii="Times New Roman" w:hAnsi="Times New Roman"/>
          <w:spacing w:val="1"/>
          <w:lang w:val="ru-RU" w:eastAsia="ru-RU"/>
        </w:rPr>
        <w:t>ьн</w:t>
      </w:r>
      <w:r w:rsidRPr="00B87EE2">
        <w:rPr>
          <w:rFonts w:ascii="Times New Roman" w:hAnsi="Times New Roman"/>
          <w:lang w:val="ru-RU" w:eastAsia="ru-RU"/>
        </w:rPr>
        <w:t xml:space="preserve">ой </w:t>
      </w:r>
      <w:r w:rsidRPr="00B87EE2">
        <w:rPr>
          <w:rFonts w:ascii="Times New Roman" w:hAnsi="Times New Roman"/>
          <w:spacing w:val="1"/>
          <w:lang w:val="ru-RU" w:eastAsia="ru-RU"/>
        </w:rPr>
        <w:t>п</w:t>
      </w:r>
      <w:r w:rsidRPr="00B87EE2">
        <w:rPr>
          <w:rFonts w:ascii="Times New Roman" w:hAnsi="Times New Roman"/>
          <w:lang w:val="ru-RU" w:eastAsia="ru-RU"/>
        </w:rPr>
        <w:t>рогр</w:t>
      </w:r>
      <w:r w:rsidRPr="00B87EE2">
        <w:rPr>
          <w:rFonts w:ascii="Times New Roman" w:hAnsi="Times New Roman"/>
          <w:spacing w:val="-1"/>
          <w:lang w:val="ru-RU" w:eastAsia="ru-RU"/>
        </w:rPr>
        <w:t>амм</w:t>
      </w:r>
      <w:r w:rsidRPr="00B87EE2">
        <w:rPr>
          <w:rFonts w:ascii="Times New Roman" w:hAnsi="Times New Roman"/>
          <w:lang w:val="ru-RU" w:eastAsia="ru-RU"/>
        </w:rPr>
        <w:t>ы о</w:t>
      </w:r>
      <w:r w:rsidRPr="00B87EE2">
        <w:rPr>
          <w:rFonts w:ascii="Times New Roman" w:hAnsi="Times New Roman"/>
          <w:spacing w:val="-1"/>
          <w:lang w:val="ru-RU" w:eastAsia="ru-RU"/>
        </w:rPr>
        <w:t>с</w:t>
      </w:r>
      <w:r w:rsidRPr="00B87EE2">
        <w:rPr>
          <w:rFonts w:ascii="Times New Roman" w:hAnsi="Times New Roman"/>
          <w:spacing w:val="1"/>
          <w:lang w:val="ru-RU" w:eastAsia="ru-RU"/>
        </w:rPr>
        <w:t>н</w:t>
      </w:r>
      <w:r w:rsidRPr="00B87EE2">
        <w:rPr>
          <w:rFonts w:ascii="Times New Roman" w:hAnsi="Times New Roman"/>
          <w:lang w:val="ru-RU" w:eastAsia="ru-RU"/>
        </w:rPr>
        <w:t>овного</w:t>
      </w:r>
      <w:r w:rsidR="00244FF8">
        <w:rPr>
          <w:rFonts w:ascii="Times New Roman" w:hAnsi="Times New Roman"/>
          <w:lang w:val="ru-RU" w:eastAsia="ru-RU"/>
        </w:rPr>
        <w:t xml:space="preserve"> </w:t>
      </w:r>
      <w:r w:rsidRPr="00B87EE2">
        <w:rPr>
          <w:rFonts w:ascii="Times New Roman" w:hAnsi="Times New Roman"/>
          <w:lang w:val="ru-RU" w:eastAsia="ru-RU"/>
        </w:rPr>
        <w:t>общ</w:t>
      </w:r>
      <w:r w:rsidRPr="00B87EE2">
        <w:rPr>
          <w:rFonts w:ascii="Times New Roman" w:hAnsi="Times New Roman"/>
          <w:spacing w:val="-1"/>
          <w:lang w:val="ru-RU" w:eastAsia="ru-RU"/>
        </w:rPr>
        <w:t>е</w:t>
      </w:r>
      <w:r w:rsidRPr="00B87EE2">
        <w:rPr>
          <w:rFonts w:ascii="Times New Roman" w:hAnsi="Times New Roman"/>
          <w:lang w:val="ru-RU" w:eastAsia="ru-RU"/>
        </w:rPr>
        <w:t>го обр</w:t>
      </w:r>
      <w:r w:rsidRPr="00B87EE2">
        <w:rPr>
          <w:rFonts w:ascii="Times New Roman" w:hAnsi="Times New Roman"/>
          <w:spacing w:val="-1"/>
          <w:lang w:val="ru-RU" w:eastAsia="ru-RU"/>
        </w:rPr>
        <w:t>а</w:t>
      </w:r>
      <w:r w:rsidRPr="00B87EE2">
        <w:rPr>
          <w:rFonts w:ascii="Times New Roman" w:hAnsi="Times New Roman"/>
          <w:spacing w:val="1"/>
          <w:lang w:val="ru-RU" w:eastAsia="ru-RU"/>
        </w:rPr>
        <w:t>з</w:t>
      </w:r>
      <w:r w:rsidRPr="00B87EE2">
        <w:rPr>
          <w:rFonts w:ascii="Times New Roman" w:hAnsi="Times New Roman"/>
          <w:lang w:val="ru-RU" w:eastAsia="ru-RU"/>
        </w:rPr>
        <w:t>ов</w:t>
      </w:r>
      <w:r w:rsidRPr="00B87EE2">
        <w:rPr>
          <w:rFonts w:ascii="Times New Roman" w:hAnsi="Times New Roman"/>
          <w:spacing w:val="-1"/>
          <w:lang w:val="ru-RU" w:eastAsia="ru-RU"/>
        </w:rPr>
        <w:t>а</w:t>
      </w:r>
      <w:r w:rsidRPr="00B87EE2">
        <w:rPr>
          <w:rFonts w:ascii="Times New Roman" w:hAnsi="Times New Roman"/>
          <w:spacing w:val="1"/>
          <w:lang w:val="ru-RU" w:eastAsia="ru-RU"/>
        </w:rPr>
        <w:t>ни</w:t>
      </w:r>
      <w:r w:rsidRPr="00B87EE2">
        <w:rPr>
          <w:rFonts w:ascii="Times New Roman" w:hAnsi="Times New Roman"/>
          <w:lang w:val="ru-RU" w:eastAsia="ru-RU"/>
        </w:rPr>
        <w:t>я;</w:t>
      </w:r>
    </w:p>
    <w:p w:rsidR="00172F8D" w:rsidRPr="00B87EE2" w:rsidRDefault="00172F8D" w:rsidP="00B76C08">
      <w:pPr>
        <w:widowControl w:val="0"/>
        <w:autoSpaceDE w:val="0"/>
        <w:autoSpaceDN w:val="0"/>
        <w:adjustRightInd w:val="0"/>
        <w:ind w:left="142" w:right="4524"/>
        <w:jc w:val="both"/>
        <w:rPr>
          <w:rFonts w:ascii="Times New Roman" w:hAnsi="Times New Roman"/>
          <w:lang w:val="ru-RU" w:eastAsia="ru-RU"/>
        </w:rPr>
      </w:pPr>
      <w:r w:rsidRPr="00B87EE2">
        <w:rPr>
          <w:rFonts w:ascii="Times New Roman" w:hAnsi="Times New Roman"/>
          <w:lang w:val="ru-RU" w:eastAsia="ru-RU"/>
        </w:rPr>
        <w:t>– форм</w:t>
      </w:r>
      <w:r w:rsidRPr="00B87EE2">
        <w:rPr>
          <w:rFonts w:ascii="Times New Roman" w:hAnsi="Times New Roman"/>
          <w:spacing w:val="1"/>
          <w:lang w:val="ru-RU" w:eastAsia="ru-RU"/>
        </w:rPr>
        <w:t>и</w:t>
      </w:r>
      <w:r w:rsidRPr="00B87EE2">
        <w:rPr>
          <w:rFonts w:ascii="Times New Roman" w:hAnsi="Times New Roman"/>
          <w:lang w:val="ru-RU" w:eastAsia="ru-RU"/>
        </w:rPr>
        <w:t>ров</w:t>
      </w:r>
      <w:r w:rsidRPr="00B87EE2">
        <w:rPr>
          <w:rFonts w:ascii="Times New Roman" w:hAnsi="Times New Roman"/>
          <w:spacing w:val="-1"/>
          <w:lang w:val="ru-RU" w:eastAsia="ru-RU"/>
        </w:rPr>
        <w:t>а</w:t>
      </w:r>
      <w:r w:rsidRPr="00B87EE2">
        <w:rPr>
          <w:rFonts w:ascii="Times New Roman" w:hAnsi="Times New Roman"/>
          <w:spacing w:val="1"/>
          <w:lang w:val="ru-RU" w:eastAsia="ru-RU"/>
        </w:rPr>
        <w:t>ни</w:t>
      </w:r>
      <w:r w:rsidRPr="00B87EE2">
        <w:rPr>
          <w:rFonts w:ascii="Times New Roman" w:hAnsi="Times New Roman"/>
          <w:lang w:val="ru-RU" w:eastAsia="ru-RU"/>
        </w:rPr>
        <w:t>е</w:t>
      </w:r>
      <w:r w:rsidR="00244FF8">
        <w:rPr>
          <w:rFonts w:ascii="Times New Roman" w:hAnsi="Times New Roman"/>
          <w:lang w:val="ru-RU" w:eastAsia="ru-RU"/>
        </w:rPr>
        <w:t xml:space="preserve"> </w:t>
      </w:r>
      <w:r w:rsidRPr="00B87EE2">
        <w:rPr>
          <w:rFonts w:ascii="Times New Roman" w:hAnsi="Times New Roman"/>
          <w:lang w:val="ru-RU" w:eastAsia="ru-RU"/>
        </w:rPr>
        <w:t>э</w:t>
      </w:r>
      <w:r w:rsidRPr="00B87EE2">
        <w:rPr>
          <w:rFonts w:ascii="Times New Roman" w:hAnsi="Times New Roman"/>
          <w:spacing w:val="1"/>
          <w:lang w:val="ru-RU" w:eastAsia="ru-RU"/>
        </w:rPr>
        <w:t>к</w:t>
      </w:r>
      <w:r w:rsidRPr="00B87EE2">
        <w:rPr>
          <w:rFonts w:ascii="Times New Roman" w:hAnsi="Times New Roman"/>
          <w:lang w:val="ru-RU" w:eastAsia="ru-RU"/>
        </w:rPr>
        <w:t>оло</w:t>
      </w:r>
      <w:r w:rsidRPr="00B87EE2">
        <w:rPr>
          <w:rFonts w:ascii="Times New Roman" w:hAnsi="Times New Roman"/>
          <w:spacing w:val="-2"/>
          <w:lang w:val="ru-RU" w:eastAsia="ru-RU"/>
        </w:rPr>
        <w:t>г</w:t>
      </w:r>
      <w:r w:rsidRPr="00B87EE2">
        <w:rPr>
          <w:rFonts w:ascii="Times New Roman" w:hAnsi="Times New Roman"/>
          <w:spacing w:val="1"/>
          <w:lang w:val="ru-RU" w:eastAsia="ru-RU"/>
        </w:rPr>
        <w:t>и</w:t>
      </w:r>
      <w:r w:rsidRPr="00B87EE2">
        <w:rPr>
          <w:rFonts w:ascii="Times New Roman" w:hAnsi="Times New Roman"/>
          <w:spacing w:val="-1"/>
          <w:lang w:val="ru-RU" w:eastAsia="ru-RU"/>
        </w:rPr>
        <w:t>чес</w:t>
      </w:r>
      <w:r w:rsidRPr="00B87EE2">
        <w:rPr>
          <w:rFonts w:ascii="Times New Roman" w:hAnsi="Times New Roman"/>
          <w:spacing w:val="1"/>
          <w:lang w:val="ru-RU" w:eastAsia="ru-RU"/>
        </w:rPr>
        <w:t>к</w:t>
      </w:r>
      <w:r w:rsidRPr="00B87EE2">
        <w:rPr>
          <w:rFonts w:ascii="Times New Roman" w:hAnsi="Times New Roman"/>
          <w:lang w:val="ru-RU" w:eastAsia="ru-RU"/>
        </w:rPr>
        <w:t>ой</w:t>
      </w:r>
      <w:r w:rsidR="00244FF8">
        <w:rPr>
          <w:rFonts w:ascii="Times New Roman" w:hAnsi="Times New Roman"/>
          <w:lang w:val="ru-RU" w:eastAsia="ru-RU"/>
        </w:rPr>
        <w:t xml:space="preserve"> </w:t>
      </w:r>
      <w:r w:rsidRPr="00B87EE2">
        <w:rPr>
          <w:rFonts w:ascii="Times New Roman" w:hAnsi="Times New Roman"/>
          <w:spacing w:val="3"/>
          <w:lang w:val="ru-RU" w:eastAsia="ru-RU"/>
        </w:rPr>
        <w:t>к</w:t>
      </w:r>
      <w:r w:rsidRPr="00B87EE2">
        <w:rPr>
          <w:rFonts w:ascii="Times New Roman" w:hAnsi="Times New Roman"/>
          <w:spacing w:val="-7"/>
          <w:lang w:val="ru-RU" w:eastAsia="ru-RU"/>
        </w:rPr>
        <w:t>у</w:t>
      </w:r>
      <w:r w:rsidRPr="00B87EE2">
        <w:rPr>
          <w:rFonts w:ascii="Times New Roman" w:hAnsi="Times New Roman"/>
          <w:lang w:val="ru-RU" w:eastAsia="ru-RU"/>
        </w:rPr>
        <w:t>л</w:t>
      </w:r>
      <w:r w:rsidRPr="00B87EE2">
        <w:rPr>
          <w:rFonts w:ascii="Times New Roman" w:hAnsi="Times New Roman"/>
          <w:spacing w:val="1"/>
          <w:lang w:val="ru-RU" w:eastAsia="ru-RU"/>
        </w:rPr>
        <w:t>ь</w:t>
      </w:r>
      <w:r w:rsidRPr="00B87EE2">
        <w:rPr>
          <w:rFonts w:ascii="Times New Roman" w:hAnsi="Times New Roman"/>
          <w:spacing w:val="5"/>
          <w:lang w:val="ru-RU" w:eastAsia="ru-RU"/>
        </w:rPr>
        <w:t>т</w:t>
      </w:r>
      <w:r w:rsidRPr="00B87EE2">
        <w:rPr>
          <w:rFonts w:ascii="Times New Roman" w:hAnsi="Times New Roman"/>
          <w:spacing w:val="-5"/>
          <w:lang w:val="ru-RU" w:eastAsia="ru-RU"/>
        </w:rPr>
        <w:t>у</w:t>
      </w:r>
      <w:r w:rsidRPr="00B87EE2">
        <w:rPr>
          <w:rFonts w:ascii="Times New Roman" w:hAnsi="Times New Roman"/>
          <w:lang w:val="ru-RU" w:eastAsia="ru-RU"/>
        </w:rPr>
        <w:t>ры;</w:t>
      </w:r>
    </w:p>
    <w:p w:rsidR="00172F8D" w:rsidRPr="00B76C08" w:rsidRDefault="00172F8D" w:rsidP="00B76C08">
      <w:pPr>
        <w:tabs>
          <w:tab w:val="left" w:pos="993"/>
        </w:tabs>
        <w:jc w:val="both"/>
        <w:rPr>
          <w:rFonts w:ascii="Times New Roman" w:hAnsi="Times New Roman"/>
          <w:lang w:val="ru-RU"/>
        </w:rPr>
      </w:pPr>
      <w:r w:rsidRPr="00B76C08">
        <w:rPr>
          <w:rFonts w:ascii="Times New Roman" w:hAnsi="Times New Roman"/>
          <w:lang w:val="ru-RU"/>
        </w:rPr>
        <w:t xml:space="preserve">- формирование антикоррупционного сознания. </w:t>
      </w:r>
    </w:p>
    <w:p w:rsidR="00172F8D" w:rsidRPr="00B87EE2" w:rsidRDefault="00172F8D" w:rsidP="00AB46F9">
      <w:pPr>
        <w:ind w:firstLine="709"/>
        <w:jc w:val="both"/>
        <w:rPr>
          <w:rFonts w:ascii="Times New Roman" w:hAnsi="Times New Roman"/>
          <w:lang w:val="ru-RU"/>
        </w:rPr>
      </w:pPr>
      <w:r w:rsidRPr="00B87EE2">
        <w:rPr>
          <w:rFonts w:ascii="Times New Roman" w:hAnsi="Times New Roman"/>
          <w:b/>
          <w:lang w:val="ru-RU"/>
        </w:rPr>
        <w:t>Программа обеспечивает:</w:t>
      </w:r>
    </w:p>
    <w:p w:rsidR="00172F8D" w:rsidRPr="00B87EE2" w:rsidRDefault="00172F8D" w:rsidP="001D5419">
      <w:pPr>
        <w:pStyle w:val="af8"/>
        <w:numPr>
          <w:ilvl w:val="0"/>
          <w:numId w:val="201"/>
        </w:numPr>
        <w:tabs>
          <w:tab w:val="left" w:pos="993"/>
        </w:tabs>
        <w:ind w:left="0" w:firstLine="709"/>
        <w:jc w:val="both"/>
        <w:rPr>
          <w:rFonts w:ascii="Times New Roman" w:hAnsi="Times New Roman"/>
        </w:rPr>
      </w:pPr>
      <w:r w:rsidRPr="00B87EE2">
        <w:rPr>
          <w:rFonts w:ascii="Times New Roman" w:hAnsi="Times New Roman"/>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172F8D" w:rsidRPr="00B87EE2" w:rsidRDefault="00172F8D" w:rsidP="001D5419">
      <w:pPr>
        <w:pStyle w:val="af8"/>
        <w:numPr>
          <w:ilvl w:val="0"/>
          <w:numId w:val="201"/>
        </w:numPr>
        <w:tabs>
          <w:tab w:val="left" w:pos="993"/>
        </w:tabs>
        <w:ind w:left="0" w:firstLine="709"/>
        <w:jc w:val="both"/>
        <w:rPr>
          <w:rFonts w:ascii="Times New Roman" w:hAnsi="Times New Roman"/>
        </w:rPr>
      </w:pPr>
      <w:r w:rsidRPr="00B87EE2">
        <w:rPr>
          <w:rFonts w:ascii="Times New Roman" w:hAnsi="Times New Roman"/>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172F8D" w:rsidRPr="00B87EE2" w:rsidRDefault="00172F8D" w:rsidP="001D5419">
      <w:pPr>
        <w:pStyle w:val="af8"/>
        <w:numPr>
          <w:ilvl w:val="0"/>
          <w:numId w:val="201"/>
        </w:numPr>
        <w:tabs>
          <w:tab w:val="left" w:pos="993"/>
        </w:tabs>
        <w:ind w:left="0" w:firstLine="709"/>
        <w:jc w:val="both"/>
        <w:rPr>
          <w:rFonts w:ascii="Times New Roman" w:hAnsi="Times New Roman"/>
        </w:rPr>
      </w:pPr>
      <w:r w:rsidRPr="00B87EE2">
        <w:rPr>
          <w:rFonts w:ascii="Times New Roman" w:hAnsi="Times New Roman"/>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172F8D" w:rsidRPr="00B87EE2" w:rsidRDefault="00172F8D" w:rsidP="001D5419">
      <w:pPr>
        <w:pStyle w:val="af8"/>
        <w:numPr>
          <w:ilvl w:val="0"/>
          <w:numId w:val="201"/>
        </w:numPr>
        <w:tabs>
          <w:tab w:val="left" w:pos="993"/>
        </w:tabs>
        <w:ind w:left="0" w:firstLine="709"/>
        <w:jc w:val="both"/>
        <w:rPr>
          <w:rFonts w:ascii="Times New Roman" w:hAnsi="Times New Roman"/>
        </w:rPr>
      </w:pPr>
      <w:r w:rsidRPr="00B87EE2">
        <w:rPr>
          <w:rFonts w:ascii="Times New Roman" w:hAnsi="Times New Roman"/>
        </w:rPr>
        <w:t xml:space="preserve">социальную самоидентификацию обучающихся посредством личностно значимой и общественно приемлемой деятельности; </w:t>
      </w:r>
    </w:p>
    <w:p w:rsidR="00172F8D" w:rsidRPr="00B87EE2" w:rsidRDefault="00172F8D" w:rsidP="001D5419">
      <w:pPr>
        <w:pStyle w:val="af8"/>
        <w:numPr>
          <w:ilvl w:val="0"/>
          <w:numId w:val="201"/>
        </w:numPr>
        <w:tabs>
          <w:tab w:val="left" w:pos="993"/>
        </w:tabs>
        <w:ind w:left="0" w:firstLine="709"/>
        <w:jc w:val="both"/>
        <w:rPr>
          <w:rFonts w:ascii="Times New Roman" w:hAnsi="Times New Roman"/>
        </w:rPr>
      </w:pPr>
      <w:r w:rsidRPr="00B87EE2">
        <w:rPr>
          <w:rFonts w:ascii="Times New Roman" w:hAnsi="Times New Roman"/>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172F8D" w:rsidRPr="00B87EE2" w:rsidRDefault="00172F8D" w:rsidP="001D5419">
      <w:pPr>
        <w:pStyle w:val="af8"/>
        <w:numPr>
          <w:ilvl w:val="0"/>
          <w:numId w:val="201"/>
        </w:numPr>
        <w:tabs>
          <w:tab w:val="left" w:pos="993"/>
        </w:tabs>
        <w:ind w:left="0" w:firstLine="709"/>
        <w:jc w:val="both"/>
        <w:rPr>
          <w:rFonts w:ascii="Times New Roman" w:hAnsi="Times New Roman"/>
        </w:rPr>
      </w:pPr>
      <w:r w:rsidRPr="00B87EE2">
        <w:rPr>
          <w:rFonts w:ascii="Times New Roman" w:hAnsi="Times New Roman"/>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172F8D" w:rsidRPr="00B87EE2" w:rsidRDefault="00172F8D" w:rsidP="001D5419">
      <w:pPr>
        <w:pStyle w:val="af8"/>
        <w:numPr>
          <w:ilvl w:val="0"/>
          <w:numId w:val="201"/>
        </w:numPr>
        <w:tabs>
          <w:tab w:val="left" w:pos="993"/>
        </w:tabs>
        <w:ind w:left="0" w:firstLine="709"/>
        <w:jc w:val="both"/>
        <w:rPr>
          <w:rFonts w:ascii="Times New Roman" w:hAnsi="Times New Roman"/>
        </w:rPr>
      </w:pPr>
      <w:r w:rsidRPr="00B87EE2">
        <w:rPr>
          <w:rFonts w:ascii="Times New Roman" w:hAnsi="Times New Roman"/>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172F8D" w:rsidRPr="00B87EE2" w:rsidRDefault="00172F8D" w:rsidP="001D5419">
      <w:pPr>
        <w:pStyle w:val="af8"/>
        <w:numPr>
          <w:ilvl w:val="0"/>
          <w:numId w:val="201"/>
        </w:numPr>
        <w:tabs>
          <w:tab w:val="left" w:pos="993"/>
        </w:tabs>
        <w:ind w:left="0" w:firstLine="709"/>
        <w:jc w:val="both"/>
        <w:rPr>
          <w:rFonts w:ascii="Times New Roman" w:hAnsi="Times New Roman"/>
        </w:rPr>
      </w:pPr>
      <w:r w:rsidRPr="00B87EE2">
        <w:rPr>
          <w:rFonts w:ascii="Times New Roman" w:hAnsi="Times New Roman"/>
        </w:rPr>
        <w:t xml:space="preserve">участие обучающихся в деятельности производственных, творческих объединений, благотворительных организаций; </w:t>
      </w:r>
    </w:p>
    <w:p w:rsidR="00172F8D" w:rsidRPr="00B87EE2" w:rsidRDefault="00172F8D" w:rsidP="001D5419">
      <w:pPr>
        <w:pStyle w:val="af8"/>
        <w:numPr>
          <w:ilvl w:val="0"/>
          <w:numId w:val="201"/>
        </w:numPr>
        <w:tabs>
          <w:tab w:val="left" w:pos="993"/>
        </w:tabs>
        <w:ind w:left="0" w:firstLine="709"/>
        <w:jc w:val="both"/>
        <w:rPr>
          <w:rFonts w:ascii="Times New Roman" w:hAnsi="Times New Roman"/>
        </w:rPr>
      </w:pPr>
      <w:r w:rsidRPr="00B87EE2">
        <w:rPr>
          <w:rFonts w:ascii="Times New Roman" w:hAnsi="Times New Roman"/>
        </w:rPr>
        <w:t xml:space="preserve">в экологическом просвещении сверстников, родителей, населения; </w:t>
      </w:r>
    </w:p>
    <w:p w:rsidR="00172F8D" w:rsidRPr="00B87EE2" w:rsidRDefault="00172F8D" w:rsidP="001D5419">
      <w:pPr>
        <w:pStyle w:val="af8"/>
        <w:numPr>
          <w:ilvl w:val="0"/>
          <w:numId w:val="201"/>
        </w:numPr>
        <w:tabs>
          <w:tab w:val="left" w:pos="993"/>
        </w:tabs>
        <w:ind w:left="0" w:firstLine="709"/>
        <w:jc w:val="both"/>
        <w:rPr>
          <w:rFonts w:ascii="Times New Roman" w:hAnsi="Times New Roman"/>
        </w:rPr>
      </w:pPr>
      <w:r w:rsidRPr="00B87EE2">
        <w:rPr>
          <w:rFonts w:ascii="Times New Roman" w:hAnsi="Times New Roman"/>
        </w:rPr>
        <w:t xml:space="preserve">в благоустройстве школы, класса, сельского поселения, города; </w:t>
      </w:r>
    </w:p>
    <w:p w:rsidR="00172F8D" w:rsidRPr="00B87EE2" w:rsidRDefault="00172F8D" w:rsidP="001D5419">
      <w:pPr>
        <w:pStyle w:val="af8"/>
        <w:numPr>
          <w:ilvl w:val="0"/>
          <w:numId w:val="201"/>
        </w:numPr>
        <w:tabs>
          <w:tab w:val="left" w:pos="993"/>
        </w:tabs>
        <w:ind w:left="0" w:firstLine="709"/>
        <w:jc w:val="both"/>
        <w:rPr>
          <w:rFonts w:ascii="Times New Roman" w:hAnsi="Times New Roman"/>
        </w:rPr>
      </w:pPr>
      <w:r w:rsidRPr="00B87EE2">
        <w:rPr>
          <w:rFonts w:ascii="Times New Roman" w:hAnsi="Times New Roman"/>
        </w:rPr>
        <w:t xml:space="preserve">формирование способности противостоять негативным воздействиям социальной среды, факторам микросоциальной среды; </w:t>
      </w:r>
    </w:p>
    <w:p w:rsidR="00172F8D" w:rsidRPr="00B87EE2" w:rsidRDefault="00172F8D" w:rsidP="001D5419">
      <w:pPr>
        <w:pStyle w:val="af8"/>
        <w:numPr>
          <w:ilvl w:val="0"/>
          <w:numId w:val="201"/>
        </w:numPr>
        <w:tabs>
          <w:tab w:val="left" w:pos="993"/>
        </w:tabs>
        <w:ind w:left="0" w:firstLine="709"/>
        <w:jc w:val="both"/>
        <w:rPr>
          <w:rFonts w:ascii="Times New Roman" w:hAnsi="Times New Roman"/>
        </w:rPr>
      </w:pPr>
      <w:r w:rsidRPr="00B87EE2">
        <w:rPr>
          <w:rFonts w:ascii="Times New Roman" w:hAnsi="Times New Roman"/>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172F8D" w:rsidRPr="00B87EE2" w:rsidRDefault="00172F8D" w:rsidP="001D5419">
      <w:pPr>
        <w:pStyle w:val="af8"/>
        <w:numPr>
          <w:ilvl w:val="0"/>
          <w:numId w:val="201"/>
        </w:numPr>
        <w:tabs>
          <w:tab w:val="left" w:pos="993"/>
        </w:tabs>
        <w:ind w:left="0" w:firstLine="709"/>
        <w:jc w:val="both"/>
        <w:rPr>
          <w:rFonts w:ascii="Times New Roman" w:hAnsi="Times New Roman"/>
        </w:rPr>
      </w:pPr>
      <w:r w:rsidRPr="00B87EE2">
        <w:rPr>
          <w:rFonts w:ascii="Times New Roman" w:hAnsi="Times New Roman"/>
        </w:rPr>
        <w:t xml:space="preserve">учет индивидуальных и возрастных особенностей обучающихся, культурных и социальных потребностей их семей; </w:t>
      </w:r>
    </w:p>
    <w:p w:rsidR="00172F8D" w:rsidRPr="00B87EE2" w:rsidRDefault="00172F8D" w:rsidP="001D5419">
      <w:pPr>
        <w:pStyle w:val="af8"/>
        <w:numPr>
          <w:ilvl w:val="0"/>
          <w:numId w:val="201"/>
        </w:numPr>
        <w:tabs>
          <w:tab w:val="left" w:pos="993"/>
        </w:tabs>
        <w:ind w:left="0" w:firstLine="709"/>
        <w:jc w:val="both"/>
        <w:rPr>
          <w:rFonts w:ascii="Times New Roman" w:hAnsi="Times New Roman"/>
        </w:rPr>
      </w:pPr>
      <w:r w:rsidRPr="00B87EE2">
        <w:rPr>
          <w:rFonts w:ascii="Times New Roman" w:hAnsi="Times New Roman"/>
        </w:rPr>
        <w:t xml:space="preserve">формирование у обучающихся мотивации к труду, потребности к приобретению профессии; </w:t>
      </w:r>
    </w:p>
    <w:p w:rsidR="00172F8D" w:rsidRPr="00B87EE2" w:rsidRDefault="00172F8D" w:rsidP="001D5419">
      <w:pPr>
        <w:pStyle w:val="af8"/>
        <w:numPr>
          <w:ilvl w:val="0"/>
          <w:numId w:val="201"/>
        </w:numPr>
        <w:tabs>
          <w:tab w:val="left" w:pos="993"/>
        </w:tabs>
        <w:ind w:left="0" w:firstLine="709"/>
        <w:jc w:val="both"/>
        <w:rPr>
          <w:rFonts w:ascii="Times New Roman" w:hAnsi="Times New Roman"/>
        </w:rPr>
      </w:pPr>
      <w:r w:rsidRPr="00B87EE2">
        <w:rPr>
          <w:rFonts w:ascii="Times New Roman" w:hAnsi="Times New Roman"/>
        </w:rPr>
        <w:lastRenderedPageBreak/>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172F8D" w:rsidRPr="00B87EE2" w:rsidRDefault="00172F8D" w:rsidP="001D5419">
      <w:pPr>
        <w:pStyle w:val="af8"/>
        <w:numPr>
          <w:ilvl w:val="0"/>
          <w:numId w:val="201"/>
        </w:numPr>
        <w:tabs>
          <w:tab w:val="left" w:pos="993"/>
        </w:tabs>
        <w:ind w:left="0" w:firstLine="709"/>
        <w:jc w:val="both"/>
        <w:rPr>
          <w:rFonts w:ascii="Times New Roman" w:hAnsi="Times New Roman"/>
        </w:rPr>
      </w:pPr>
      <w:r w:rsidRPr="00B87EE2">
        <w:rPr>
          <w:rFonts w:ascii="Times New Roman" w:hAnsi="Times New Roman"/>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172F8D" w:rsidRPr="00B87EE2" w:rsidRDefault="00172F8D" w:rsidP="001D5419">
      <w:pPr>
        <w:pStyle w:val="af8"/>
        <w:numPr>
          <w:ilvl w:val="0"/>
          <w:numId w:val="201"/>
        </w:numPr>
        <w:tabs>
          <w:tab w:val="left" w:pos="993"/>
        </w:tabs>
        <w:ind w:left="0" w:firstLine="709"/>
        <w:jc w:val="both"/>
        <w:rPr>
          <w:rFonts w:ascii="Times New Roman" w:hAnsi="Times New Roman"/>
        </w:rPr>
      </w:pPr>
      <w:r w:rsidRPr="00B87EE2">
        <w:rPr>
          <w:rFonts w:ascii="Times New Roman" w:hAnsi="Times New Roman"/>
        </w:rPr>
        <w:t xml:space="preserve">приобретение практического опыта, соответствующего интересам и способностям обучающихся; </w:t>
      </w:r>
    </w:p>
    <w:p w:rsidR="00172F8D" w:rsidRPr="00B87EE2" w:rsidRDefault="00172F8D" w:rsidP="001D5419">
      <w:pPr>
        <w:pStyle w:val="af8"/>
        <w:numPr>
          <w:ilvl w:val="0"/>
          <w:numId w:val="201"/>
        </w:numPr>
        <w:tabs>
          <w:tab w:val="left" w:pos="993"/>
        </w:tabs>
        <w:ind w:left="0" w:firstLine="709"/>
        <w:jc w:val="both"/>
        <w:rPr>
          <w:rFonts w:ascii="Times New Roman" w:hAnsi="Times New Roman"/>
        </w:rPr>
      </w:pPr>
      <w:r w:rsidRPr="00B87EE2">
        <w:rPr>
          <w:rFonts w:ascii="Times New Roman" w:hAnsi="Times New Roman"/>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172F8D" w:rsidRPr="00B87EE2" w:rsidRDefault="00172F8D" w:rsidP="001D5419">
      <w:pPr>
        <w:pStyle w:val="af8"/>
        <w:numPr>
          <w:ilvl w:val="0"/>
          <w:numId w:val="201"/>
        </w:numPr>
        <w:tabs>
          <w:tab w:val="left" w:pos="993"/>
        </w:tabs>
        <w:ind w:left="0" w:firstLine="709"/>
        <w:jc w:val="both"/>
        <w:rPr>
          <w:rFonts w:ascii="Times New Roman" w:hAnsi="Times New Roman"/>
        </w:rPr>
      </w:pPr>
      <w:r w:rsidRPr="00B87EE2">
        <w:rPr>
          <w:rFonts w:ascii="Times New Roman" w:hAnsi="Times New Roman"/>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172F8D" w:rsidRPr="00B87EE2" w:rsidRDefault="00172F8D" w:rsidP="001D5419">
      <w:pPr>
        <w:pStyle w:val="af8"/>
        <w:numPr>
          <w:ilvl w:val="0"/>
          <w:numId w:val="201"/>
        </w:numPr>
        <w:tabs>
          <w:tab w:val="left" w:pos="993"/>
        </w:tabs>
        <w:ind w:left="0" w:firstLine="709"/>
        <w:jc w:val="both"/>
        <w:rPr>
          <w:rFonts w:ascii="Times New Roman" w:hAnsi="Times New Roman"/>
        </w:rPr>
      </w:pPr>
      <w:r w:rsidRPr="00B87EE2">
        <w:rPr>
          <w:rFonts w:ascii="Times New Roman" w:hAnsi="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172F8D" w:rsidRPr="00B87EE2" w:rsidRDefault="00172F8D" w:rsidP="001D5419">
      <w:pPr>
        <w:pStyle w:val="af8"/>
        <w:numPr>
          <w:ilvl w:val="0"/>
          <w:numId w:val="201"/>
        </w:numPr>
        <w:tabs>
          <w:tab w:val="left" w:pos="993"/>
        </w:tabs>
        <w:ind w:left="0" w:firstLine="709"/>
        <w:jc w:val="both"/>
        <w:rPr>
          <w:rFonts w:ascii="Times New Roman" w:hAnsi="Times New Roman"/>
        </w:rPr>
      </w:pPr>
      <w:r w:rsidRPr="00B87EE2">
        <w:rPr>
          <w:rFonts w:ascii="Times New Roman" w:hAnsi="Times New Roman"/>
        </w:rPr>
        <w:t xml:space="preserve">осознание обучающимися ценности экологически целесообразного, здорового и безопасного образа жизни; </w:t>
      </w:r>
    </w:p>
    <w:p w:rsidR="00172F8D" w:rsidRPr="00B87EE2" w:rsidRDefault="00172F8D" w:rsidP="001D5419">
      <w:pPr>
        <w:pStyle w:val="af8"/>
        <w:numPr>
          <w:ilvl w:val="0"/>
          <w:numId w:val="201"/>
        </w:numPr>
        <w:tabs>
          <w:tab w:val="left" w:pos="993"/>
        </w:tabs>
        <w:ind w:left="0" w:firstLine="709"/>
        <w:jc w:val="both"/>
        <w:rPr>
          <w:rFonts w:ascii="Times New Roman" w:hAnsi="Times New Roman"/>
        </w:rPr>
      </w:pPr>
      <w:r w:rsidRPr="00B87EE2">
        <w:rPr>
          <w:rFonts w:ascii="Times New Roman" w:hAnsi="Times New Roman"/>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172F8D" w:rsidRPr="00B87EE2" w:rsidRDefault="00172F8D" w:rsidP="001D5419">
      <w:pPr>
        <w:pStyle w:val="af8"/>
        <w:numPr>
          <w:ilvl w:val="0"/>
          <w:numId w:val="201"/>
        </w:numPr>
        <w:tabs>
          <w:tab w:val="left" w:pos="993"/>
        </w:tabs>
        <w:ind w:left="0" w:firstLine="709"/>
        <w:jc w:val="both"/>
        <w:rPr>
          <w:rFonts w:ascii="Times New Roman" w:hAnsi="Times New Roman"/>
        </w:rPr>
      </w:pPr>
      <w:r w:rsidRPr="00B87EE2">
        <w:rPr>
          <w:rFonts w:ascii="Times New Roman" w:hAnsi="Times New Roman"/>
        </w:rPr>
        <w:t xml:space="preserve">осознанное отношение обучающихся к выбору индивидуального рациона здорового питания; </w:t>
      </w:r>
    </w:p>
    <w:p w:rsidR="00172F8D" w:rsidRPr="00B87EE2" w:rsidRDefault="00172F8D" w:rsidP="001D5419">
      <w:pPr>
        <w:pStyle w:val="af8"/>
        <w:numPr>
          <w:ilvl w:val="0"/>
          <w:numId w:val="201"/>
        </w:numPr>
        <w:tabs>
          <w:tab w:val="left" w:pos="993"/>
        </w:tabs>
        <w:ind w:left="0" w:firstLine="709"/>
        <w:jc w:val="both"/>
        <w:rPr>
          <w:rFonts w:ascii="Times New Roman" w:hAnsi="Times New Roman"/>
        </w:rPr>
      </w:pPr>
      <w:r w:rsidRPr="00B87EE2">
        <w:rPr>
          <w:rFonts w:ascii="Times New Roman" w:hAnsi="Times New Roman"/>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172F8D" w:rsidRPr="00B87EE2" w:rsidRDefault="00172F8D" w:rsidP="001D5419">
      <w:pPr>
        <w:pStyle w:val="af8"/>
        <w:numPr>
          <w:ilvl w:val="0"/>
          <w:numId w:val="201"/>
        </w:numPr>
        <w:tabs>
          <w:tab w:val="left" w:pos="993"/>
        </w:tabs>
        <w:ind w:left="0" w:firstLine="709"/>
        <w:jc w:val="both"/>
        <w:rPr>
          <w:rFonts w:ascii="Times New Roman" w:hAnsi="Times New Roman"/>
        </w:rPr>
      </w:pPr>
      <w:r w:rsidRPr="00B87EE2">
        <w:rPr>
          <w:rFonts w:ascii="Times New Roman" w:hAnsi="Times New Roman"/>
        </w:rPr>
        <w:t xml:space="preserve">овладение современными оздоровительными технологиями, в том числе на основе навыков личной гигиены; </w:t>
      </w:r>
    </w:p>
    <w:p w:rsidR="00172F8D" w:rsidRPr="00B87EE2" w:rsidRDefault="00172F8D" w:rsidP="001D5419">
      <w:pPr>
        <w:pStyle w:val="af8"/>
        <w:numPr>
          <w:ilvl w:val="0"/>
          <w:numId w:val="201"/>
        </w:numPr>
        <w:tabs>
          <w:tab w:val="left" w:pos="993"/>
        </w:tabs>
        <w:ind w:left="0" w:firstLine="709"/>
        <w:jc w:val="both"/>
        <w:rPr>
          <w:rFonts w:ascii="Times New Roman" w:hAnsi="Times New Roman"/>
        </w:rPr>
      </w:pPr>
      <w:r w:rsidRPr="00B87EE2">
        <w:rPr>
          <w:rFonts w:ascii="Times New Roman" w:hAnsi="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172F8D" w:rsidRPr="00B87EE2" w:rsidRDefault="00172F8D" w:rsidP="001D5419">
      <w:pPr>
        <w:pStyle w:val="af8"/>
        <w:numPr>
          <w:ilvl w:val="0"/>
          <w:numId w:val="201"/>
        </w:numPr>
        <w:tabs>
          <w:tab w:val="left" w:pos="993"/>
        </w:tabs>
        <w:ind w:left="0" w:firstLine="709"/>
        <w:jc w:val="both"/>
        <w:rPr>
          <w:rFonts w:ascii="Times New Roman" w:hAnsi="Times New Roman"/>
        </w:rPr>
      </w:pPr>
      <w:r w:rsidRPr="00B87EE2">
        <w:rPr>
          <w:rFonts w:ascii="Times New Roman" w:hAnsi="Times New Roman"/>
        </w:rPr>
        <w:t xml:space="preserve">убежденности в выборе здорового образа жизни и вреде употребления алкоголя и табакокурения; </w:t>
      </w:r>
    </w:p>
    <w:p w:rsidR="00172F8D" w:rsidRPr="00B87EE2" w:rsidRDefault="00172F8D" w:rsidP="001D5419">
      <w:pPr>
        <w:pStyle w:val="af8"/>
        <w:numPr>
          <w:ilvl w:val="0"/>
          <w:numId w:val="201"/>
        </w:numPr>
        <w:tabs>
          <w:tab w:val="left" w:pos="993"/>
        </w:tabs>
        <w:ind w:left="0" w:firstLine="709"/>
        <w:jc w:val="both"/>
        <w:rPr>
          <w:rFonts w:ascii="Times New Roman" w:hAnsi="Times New Roman"/>
        </w:rPr>
      </w:pPr>
      <w:r w:rsidRPr="00B87EE2">
        <w:rPr>
          <w:rFonts w:ascii="Times New Roman" w:hAnsi="Times New Roman"/>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172F8D" w:rsidRPr="00B87EE2" w:rsidRDefault="00172F8D" w:rsidP="00AB46F9">
      <w:pPr>
        <w:ind w:firstLine="709"/>
        <w:jc w:val="both"/>
        <w:rPr>
          <w:rFonts w:ascii="Times New Roman" w:hAnsi="Times New Roman"/>
          <w:b/>
          <w:lang w:val="ru-RU"/>
        </w:rPr>
      </w:pPr>
      <w:r w:rsidRPr="00B87EE2">
        <w:rPr>
          <w:rFonts w:ascii="Times New Roman" w:hAnsi="Times New Roman"/>
          <w:b/>
          <w:lang w:val="ru-RU"/>
        </w:rPr>
        <w:t xml:space="preserve">В программе отражаются: </w:t>
      </w:r>
    </w:p>
    <w:p w:rsidR="00172F8D" w:rsidRPr="00B87EE2" w:rsidRDefault="00172F8D" w:rsidP="00AB46F9">
      <w:pPr>
        <w:ind w:firstLine="709"/>
        <w:jc w:val="both"/>
        <w:rPr>
          <w:rFonts w:ascii="Times New Roman" w:hAnsi="Times New Roman"/>
          <w:lang w:val="ru-RU"/>
        </w:rPr>
      </w:pPr>
      <w:r w:rsidRPr="00B87EE2">
        <w:rPr>
          <w:rFonts w:ascii="Times New Roman" w:hAnsi="Times New Roman"/>
          <w:lang w:val="ru-RU"/>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172F8D" w:rsidRPr="00B87EE2" w:rsidRDefault="00172F8D" w:rsidP="00AB46F9">
      <w:pPr>
        <w:ind w:firstLine="709"/>
        <w:jc w:val="both"/>
        <w:rPr>
          <w:rFonts w:ascii="Times New Roman" w:hAnsi="Times New Roman"/>
          <w:lang w:val="ru-RU"/>
        </w:rPr>
      </w:pPr>
      <w:r w:rsidRPr="00B87EE2">
        <w:rPr>
          <w:rFonts w:ascii="Times New Roman" w:hAnsi="Times New Roman"/>
          <w:lang w:val="ru-RU"/>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172F8D" w:rsidRPr="00B87EE2" w:rsidRDefault="00172F8D" w:rsidP="00AB46F9">
      <w:pPr>
        <w:ind w:firstLine="709"/>
        <w:jc w:val="both"/>
        <w:rPr>
          <w:rFonts w:ascii="Times New Roman" w:hAnsi="Times New Roman"/>
          <w:lang w:val="ru-RU"/>
        </w:rPr>
      </w:pPr>
      <w:r w:rsidRPr="00B87EE2">
        <w:rPr>
          <w:rFonts w:ascii="Times New Roman" w:hAnsi="Times New Roman"/>
          <w:lang w:val="ru-RU"/>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172F8D" w:rsidRPr="00B87EE2" w:rsidRDefault="00172F8D" w:rsidP="00AB46F9">
      <w:pPr>
        <w:ind w:firstLine="709"/>
        <w:jc w:val="both"/>
        <w:rPr>
          <w:rFonts w:ascii="Times New Roman" w:hAnsi="Times New Roman"/>
          <w:lang w:val="ru-RU"/>
        </w:rPr>
      </w:pPr>
      <w:r w:rsidRPr="00B87EE2">
        <w:rPr>
          <w:rFonts w:ascii="Times New Roman" w:hAnsi="Times New Roman"/>
          <w:lang w:val="ru-RU"/>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172F8D" w:rsidRPr="00B87EE2" w:rsidRDefault="00172F8D" w:rsidP="00AB46F9">
      <w:pPr>
        <w:ind w:firstLine="709"/>
        <w:jc w:val="both"/>
        <w:rPr>
          <w:rFonts w:ascii="Times New Roman" w:hAnsi="Times New Roman"/>
          <w:lang w:val="ru-RU"/>
        </w:rPr>
      </w:pPr>
      <w:r w:rsidRPr="00B87EE2">
        <w:rPr>
          <w:rFonts w:ascii="Times New Roman" w:hAnsi="Times New Roman"/>
          <w:lang w:val="ru-RU"/>
        </w:rPr>
        <w:lastRenderedPageBreak/>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172F8D" w:rsidRPr="00B87EE2" w:rsidRDefault="00172F8D" w:rsidP="00AB46F9">
      <w:pPr>
        <w:ind w:firstLine="709"/>
        <w:jc w:val="both"/>
        <w:rPr>
          <w:rFonts w:ascii="Times New Roman" w:hAnsi="Times New Roman"/>
          <w:lang w:val="ru-RU"/>
        </w:rPr>
      </w:pPr>
      <w:r w:rsidRPr="00B87EE2">
        <w:rPr>
          <w:rFonts w:ascii="Times New Roman" w:hAnsi="Times New Roman"/>
          <w:lang w:val="ru-RU"/>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172F8D" w:rsidRPr="00B87EE2" w:rsidRDefault="00172F8D" w:rsidP="00AB46F9">
      <w:pPr>
        <w:ind w:firstLine="709"/>
        <w:jc w:val="both"/>
        <w:rPr>
          <w:rFonts w:ascii="Times New Roman" w:hAnsi="Times New Roman"/>
          <w:lang w:val="ru-RU"/>
        </w:rPr>
      </w:pPr>
      <w:r w:rsidRPr="00B87EE2">
        <w:rPr>
          <w:rFonts w:ascii="Times New Roman" w:hAnsi="Times New Roman"/>
          <w:lang w:val="ru-RU"/>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172F8D" w:rsidRPr="00B87EE2" w:rsidRDefault="00172F8D" w:rsidP="00AB46F9">
      <w:pPr>
        <w:ind w:firstLine="709"/>
        <w:jc w:val="both"/>
        <w:rPr>
          <w:rFonts w:ascii="Times New Roman" w:hAnsi="Times New Roman"/>
          <w:lang w:val="ru-RU"/>
        </w:rPr>
      </w:pPr>
      <w:r w:rsidRPr="00B87EE2">
        <w:rPr>
          <w:rFonts w:ascii="Times New Roman" w:hAnsi="Times New Roman"/>
          <w:lang w:val="ru-RU"/>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172F8D" w:rsidRPr="00B87EE2" w:rsidRDefault="00172F8D" w:rsidP="00AB46F9">
      <w:pPr>
        <w:ind w:firstLine="709"/>
        <w:jc w:val="both"/>
        <w:rPr>
          <w:rFonts w:ascii="Times New Roman" w:hAnsi="Times New Roman"/>
          <w:lang w:val="ru-RU"/>
        </w:rPr>
      </w:pPr>
      <w:r w:rsidRPr="00B87EE2">
        <w:rPr>
          <w:rFonts w:ascii="Times New Roman" w:hAnsi="Times New Roman"/>
          <w:lang w:val="ru-RU"/>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172F8D" w:rsidRPr="00B87EE2" w:rsidRDefault="00172F8D" w:rsidP="00AB46F9">
      <w:pPr>
        <w:ind w:firstLine="709"/>
        <w:jc w:val="both"/>
        <w:rPr>
          <w:rFonts w:ascii="Times New Roman" w:hAnsi="Times New Roman"/>
          <w:lang w:val="ru-RU"/>
        </w:rPr>
      </w:pPr>
      <w:r w:rsidRPr="00B87EE2">
        <w:rPr>
          <w:rFonts w:ascii="Times New Roman" w:hAnsi="Times New Roman"/>
          <w:lang w:val="ru-RU"/>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172F8D" w:rsidRPr="00B87EE2" w:rsidRDefault="00172F8D" w:rsidP="00AB46F9">
      <w:pPr>
        <w:ind w:firstLine="709"/>
        <w:jc w:val="both"/>
        <w:rPr>
          <w:rFonts w:ascii="Times New Roman" w:hAnsi="Times New Roman"/>
          <w:lang w:val="ru-RU"/>
        </w:rPr>
      </w:pPr>
      <w:r w:rsidRPr="00B87EE2">
        <w:rPr>
          <w:rFonts w:ascii="Times New Roman" w:hAnsi="Times New Roman"/>
          <w:lang w:val="ru-RU"/>
        </w:rPr>
        <w:t xml:space="preserve">11) методику и инструментарий мониторинга духовно-нравственного развития, воспитания и социализации обучающихся; </w:t>
      </w:r>
    </w:p>
    <w:p w:rsidR="00172F8D" w:rsidRPr="00CA2CB1" w:rsidRDefault="00172F8D" w:rsidP="00151390">
      <w:pPr>
        <w:ind w:firstLine="709"/>
        <w:jc w:val="both"/>
        <w:rPr>
          <w:rFonts w:ascii="Times New Roman" w:hAnsi="Times New Roman"/>
          <w:lang w:val="ru-RU"/>
        </w:rPr>
      </w:pPr>
      <w:r w:rsidRPr="00B87EE2">
        <w:rPr>
          <w:rFonts w:ascii="Times New Roman" w:hAnsi="Times New Roman"/>
          <w:lang w:val="ru-RU"/>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172F8D" w:rsidRPr="00E6546B" w:rsidRDefault="00172F8D" w:rsidP="002A792C">
      <w:pPr>
        <w:pStyle w:val="3"/>
        <w:rPr>
          <w:sz w:val="24"/>
          <w:lang w:val="ru-RU"/>
        </w:rPr>
      </w:pPr>
      <w:r w:rsidRPr="00E6546B">
        <w:rPr>
          <w:sz w:val="24"/>
          <w:lang w:val="ru-RU"/>
        </w:rPr>
        <w:t>2.3.1</w:t>
      </w:r>
      <w:r w:rsidRPr="00E6546B">
        <w:rPr>
          <w:b w:val="0"/>
          <w:sz w:val="24"/>
          <w:lang w:val="ru-RU"/>
        </w:rPr>
        <w:t>.</w:t>
      </w:r>
      <w:r w:rsidRPr="000B1072">
        <w:rPr>
          <w:b w:val="0"/>
          <w:sz w:val="24"/>
        </w:rPr>
        <w:t> </w:t>
      </w:r>
      <w:bookmarkEnd w:id="288"/>
      <w:r w:rsidRPr="00E6546B">
        <w:rPr>
          <w:sz w:val="24"/>
          <w:lang w:val="ru-RU"/>
        </w:rPr>
        <w:t>Цель и задачи духовно-нравственного развития, воспитания и</w:t>
      </w:r>
      <w:bookmarkStart w:id="289" w:name="_Toc410654045"/>
      <w:bookmarkStart w:id="290" w:name="_Toc414553256"/>
      <w:r w:rsidRPr="00E6546B">
        <w:rPr>
          <w:sz w:val="24"/>
          <w:lang w:val="ru-RU"/>
        </w:rPr>
        <w:t xml:space="preserve"> социализации обучающихся</w:t>
      </w:r>
      <w:bookmarkEnd w:id="289"/>
      <w:bookmarkEnd w:id="290"/>
    </w:p>
    <w:p w:rsidR="00172F8D" w:rsidRPr="000B1072" w:rsidRDefault="00172F8D" w:rsidP="00AB46F9">
      <w:pPr>
        <w:widowControl w:val="0"/>
        <w:autoSpaceDE w:val="0"/>
        <w:autoSpaceDN w:val="0"/>
        <w:adjustRightInd w:val="0"/>
        <w:ind w:firstLine="454"/>
        <w:jc w:val="both"/>
        <w:rPr>
          <w:rFonts w:ascii="Times New Roman" w:hAnsi="Times New Roman"/>
          <w:lang w:val="ru-RU" w:eastAsia="ru-RU"/>
        </w:rPr>
      </w:pPr>
      <w:r w:rsidRPr="000B1072">
        <w:rPr>
          <w:rFonts w:ascii="Times New Roman" w:hAnsi="Times New Roman"/>
          <w:lang w:val="ru-RU" w:eastAsia="ru-RU"/>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w:t>
      </w:r>
    </w:p>
    <w:p w:rsidR="00172F8D" w:rsidRPr="000B1072" w:rsidRDefault="00172F8D" w:rsidP="00AB46F9">
      <w:pPr>
        <w:widowControl w:val="0"/>
        <w:autoSpaceDE w:val="0"/>
        <w:autoSpaceDN w:val="0"/>
        <w:adjustRightInd w:val="0"/>
        <w:ind w:firstLine="454"/>
        <w:jc w:val="both"/>
        <w:rPr>
          <w:rFonts w:ascii="Times New Roman" w:hAnsi="Times New Roman"/>
          <w:lang w:val="ru-RU" w:eastAsia="ru-RU"/>
        </w:rPr>
      </w:pPr>
      <w:r w:rsidRPr="000B1072">
        <w:rPr>
          <w:rFonts w:ascii="Times New Roman" w:hAnsi="Times New Roman"/>
          <w:lang w:val="ru-RU" w:eastAsia="ru-RU"/>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172F8D" w:rsidRPr="000B1072" w:rsidRDefault="00172F8D" w:rsidP="00AB46F9">
      <w:pPr>
        <w:widowControl w:val="0"/>
        <w:tabs>
          <w:tab w:val="left" w:pos="7425"/>
        </w:tabs>
        <w:autoSpaceDE w:val="0"/>
        <w:autoSpaceDN w:val="0"/>
        <w:adjustRightInd w:val="0"/>
        <w:ind w:firstLine="454"/>
        <w:jc w:val="both"/>
        <w:rPr>
          <w:rFonts w:ascii="Times New Roman" w:hAnsi="Times New Roman"/>
          <w:u w:val="single"/>
          <w:lang w:val="ru-RU" w:eastAsia="ru-RU"/>
        </w:rPr>
      </w:pPr>
      <w:r w:rsidRPr="000B1072">
        <w:rPr>
          <w:rFonts w:ascii="Times New Roman" w:hAnsi="Times New Roman"/>
          <w:u w:val="single"/>
          <w:lang w:val="ru-RU" w:eastAsia="ru-RU"/>
        </w:rPr>
        <w:t>В области формирования личностной культуры:</w:t>
      </w:r>
      <w:r w:rsidRPr="000B1072">
        <w:rPr>
          <w:rFonts w:ascii="Times New Roman" w:hAnsi="Times New Roman"/>
          <w:u w:val="single"/>
          <w:lang w:val="ru-RU" w:eastAsia="ru-RU"/>
        </w:rPr>
        <w:tab/>
      </w:r>
    </w:p>
    <w:p w:rsidR="00172F8D" w:rsidRPr="000B1072" w:rsidRDefault="00172F8D" w:rsidP="000C213E">
      <w:pPr>
        <w:widowControl w:val="0"/>
        <w:numPr>
          <w:ilvl w:val="1"/>
          <w:numId w:val="4"/>
        </w:numPr>
        <w:autoSpaceDE w:val="0"/>
        <w:autoSpaceDN w:val="0"/>
        <w:adjustRightInd w:val="0"/>
        <w:ind w:left="284" w:hanging="284"/>
        <w:jc w:val="both"/>
        <w:rPr>
          <w:rFonts w:ascii="Times New Roman" w:hAnsi="Times New Roman"/>
          <w:lang w:val="ru-RU" w:eastAsia="ru-RU"/>
        </w:rPr>
      </w:pPr>
      <w:r w:rsidRPr="000B1072">
        <w:rPr>
          <w:rFonts w:ascii="Times New Roman" w:hAnsi="Times New Roman"/>
          <w:lang w:val="ru-RU" w:eastAsia="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172F8D" w:rsidRPr="000B1072" w:rsidRDefault="00172F8D" w:rsidP="000C213E">
      <w:pPr>
        <w:widowControl w:val="0"/>
        <w:numPr>
          <w:ilvl w:val="1"/>
          <w:numId w:val="4"/>
        </w:numPr>
        <w:autoSpaceDE w:val="0"/>
        <w:autoSpaceDN w:val="0"/>
        <w:adjustRightInd w:val="0"/>
        <w:ind w:left="284" w:hanging="284"/>
        <w:jc w:val="both"/>
        <w:rPr>
          <w:rFonts w:ascii="Times New Roman" w:hAnsi="Times New Roman"/>
          <w:lang w:val="ru-RU" w:eastAsia="ru-RU"/>
        </w:rPr>
      </w:pPr>
      <w:r w:rsidRPr="000B1072">
        <w:rPr>
          <w:rFonts w:ascii="Times New Roman" w:hAnsi="Times New Roman"/>
          <w:lang w:val="ru-RU" w:eastAsia="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172F8D" w:rsidRPr="000B1072" w:rsidRDefault="00172F8D" w:rsidP="000C213E">
      <w:pPr>
        <w:widowControl w:val="0"/>
        <w:numPr>
          <w:ilvl w:val="1"/>
          <w:numId w:val="4"/>
        </w:numPr>
        <w:autoSpaceDE w:val="0"/>
        <w:autoSpaceDN w:val="0"/>
        <w:adjustRightInd w:val="0"/>
        <w:ind w:left="284" w:hanging="284"/>
        <w:jc w:val="both"/>
        <w:rPr>
          <w:rFonts w:ascii="Times New Roman" w:hAnsi="Times New Roman"/>
          <w:lang w:val="ru-RU" w:eastAsia="ru-RU"/>
        </w:rPr>
      </w:pPr>
      <w:r w:rsidRPr="000B1072">
        <w:rPr>
          <w:rFonts w:ascii="Times New Roman" w:hAnsi="Times New Roman"/>
          <w:lang w:val="ru-RU" w:eastAsia="ru-RU"/>
        </w:rPr>
        <w:t>формирование основ нравственного самосознания личности;</w:t>
      </w:r>
    </w:p>
    <w:p w:rsidR="00172F8D" w:rsidRPr="000B1072" w:rsidRDefault="00172F8D" w:rsidP="000C213E">
      <w:pPr>
        <w:widowControl w:val="0"/>
        <w:numPr>
          <w:ilvl w:val="1"/>
          <w:numId w:val="4"/>
        </w:numPr>
        <w:autoSpaceDE w:val="0"/>
        <w:autoSpaceDN w:val="0"/>
        <w:adjustRightInd w:val="0"/>
        <w:ind w:left="284" w:hanging="284"/>
        <w:jc w:val="both"/>
        <w:rPr>
          <w:rFonts w:ascii="Times New Roman" w:hAnsi="Times New Roman"/>
          <w:lang w:val="ru-RU" w:eastAsia="ru-RU"/>
        </w:rPr>
      </w:pPr>
      <w:r w:rsidRPr="000B1072">
        <w:rPr>
          <w:rFonts w:ascii="Times New Roman" w:hAnsi="Times New Roman"/>
          <w:lang w:val="ru-RU" w:eastAsia="ru-RU"/>
        </w:rPr>
        <w:t>формирование нравственного смысла учения, социально-ориентированной и общественно полезной деятельности;</w:t>
      </w:r>
    </w:p>
    <w:p w:rsidR="00172F8D" w:rsidRPr="000B1072" w:rsidRDefault="00172F8D" w:rsidP="000C213E">
      <w:pPr>
        <w:widowControl w:val="0"/>
        <w:numPr>
          <w:ilvl w:val="1"/>
          <w:numId w:val="4"/>
        </w:numPr>
        <w:autoSpaceDE w:val="0"/>
        <w:autoSpaceDN w:val="0"/>
        <w:adjustRightInd w:val="0"/>
        <w:ind w:left="284" w:hanging="284"/>
        <w:jc w:val="both"/>
        <w:rPr>
          <w:rFonts w:ascii="Times New Roman" w:hAnsi="Times New Roman"/>
          <w:lang w:val="ru-RU" w:eastAsia="ru-RU"/>
        </w:rPr>
      </w:pPr>
      <w:r w:rsidRPr="000B1072">
        <w:rPr>
          <w:rFonts w:ascii="Times New Roman" w:hAnsi="Times New Roman"/>
          <w:lang w:val="ru-RU" w:eastAsia="ru-RU"/>
        </w:rPr>
        <w:t>формирование морали;</w:t>
      </w:r>
    </w:p>
    <w:p w:rsidR="00172F8D" w:rsidRPr="000B1072" w:rsidRDefault="00172F8D" w:rsidP="000C213E">
      <w:pPr>
        <w:widowControl w:val="0"/>
        <w:numPr>
          <w:ilvl w:val="1"/>
          <w:numId w:val="4"/>
        </w:numPr>
        <w:autoSpaceDE w:val="0"/>
        <w:autoSpaceDN w:val="0"/>
        <w:adjustRightInd w:val="0"/>
        <w:ind w:left="284" w:hanging="284"/>
        <w:jc w:val="both"/>
        <w:rPr>
          <w:rFonts w:ascii="Times New Roman" w:hAnsi="Times New Roman"/>
          <w:lang w:val="ru-RU" w:eastAsia="ru-RU"/>
        </w:rPr>
      </w:pPr>
      <w:r w:rsidRPr="000B1072">
        <w:rPr>
          <w:rFonts w:ascii="Times New Roman" w:hAnsi="Times New Roman"/>
          <w:lang w:val="ru-RU" w:eastAsia="ru-RU"/>
        </w:rPr>
        <w:t>усвоение обучающимся базовых национальных ценностей, духовных традиций народов России;</w:t>
      </w:r>
    </w:p>
    <w:p w:rsidR="00172F8D" w:rsidRPr="000B1072" w:rsidRDefault="00172F8D" w:rsidP="000C213E">
      <w:pPr>
        <w:widowControl w:val="0"/>
        <w:numPr>
          <w:ilvl w:val="1"/>
          <w:numId w:val="4"/>
        </w:numPr>
        <w:autoSpaceDE w:val="0"/>
        <w:autoSpaceDN w:val="0"/>
        <w:adjustRightInd w:val="0"/>
        <w:ind w:left="284" w:hanging="284"/>
        <w:jc w:val="both"/>
        <w:rPr>
          <w:rFonts w:ascii="Times New Roman" w:hAnsi="Times New Roman"/>
          <w:lang w:val="ru-RU" w:eastAsia="ru-RU"/>
        </w:rPr>
      </w:pPr>
      <w:r w:rsidRPr="000B1072">
        <w:rPr>
          <w:rFonts w:ascii="Times New Roman" w:hAnsi="Times New Roman"/>
          <w:lang w:val="ru-RU" w:eastAsia="ru-RU"/>
        </w:rPr>
        <w:t>укрепление у подростка позитивной нравственной самооценки, самоуважения и жизненного оптимизма;</w:t>
      </w:r>
    </w:p>
    <w:p w:rsidR="00172F8D" w:rsidRPr="000B1072" w:rsidRDefault="00172F8D" w:rsidP="000C213E">
      <w:pPr>
        <w:widowControl w:val="0"/>
        <w:numPr>
          <w:ilvl w:val="1"/>
          <w:numId w:val="4"/>
        </w:numPr>
        <w:autoSpaceDE w:val="0"/>
        <w:autoSpaceDN w:val="0"/>
        <w:adjustRightInd w:val="0"/>
        <w:ind w:left="284" w:hanging="284"/>
        <w:jc w:val="both"/>
        <w:rPr>
          <w:rFonts w:ascii="Times New Roman" w:hAnsi="Times New Roman"/>
          <w:lang w:val="ru-RU" w:eastAsia="ru-RU"/>
        </w:rPr>
      </w:pPr>
      <w:r w:rsidRPr="000B1072">
        <w:rPr>
          <w:rFonts w:ascii="Times New Roman" w:hAnsi="Times New Roman"/>
          <w:lang w:val="ru-RU" w:eastAsia="ru-RU"/>
        </w:rPr>
        <w:t>развитие эстетических потребностей, ценностей и чувств;</w:t>
      </w:r>
    </w:p>
    <w:p w:rsidR="00172F8D" w:rsidRPr="000B1072" w:rsidRDefault="00172F8D" w:rsidP="000C213E">
      <w:pPr>
        <w:widowControl w:val="0"/>
        <w:numPr>
          <w:ilvl w:val="1"/>
          <w:numId w:val="4"/>
        </w:numPr>
        <w:autoSpaceDE w:val="0"/>
        <w:autoSpaceDN w:val="0"/>
        <w:adjustRightInd w:val="0"/>
        <w:ind w:left="284" w:hanging="284"/>
        <w:jc w:val="both"/>
        <w:rPr>
          <w:rFonts w:ascii="Times New Roman" w:hAnsi="Times New Roman"/>
          <w:lang w:val="ru-RU" w:eastAsia="ru-RU"/>
        </w:rPr>
      </w:pPr>
      <w:r w:rsidRPr="000B1072">
        <w:rPr>
          <w:rFonts w:ascii="Times New Roman" w:hAnsi="Times New Roman"/>
          <w:lang w:val="ru-RU" w:eastAsia="ru-RU"/>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172F8D" w:rsidRPr="000B1072" w:rsidRDefault="00172F8D" w:rsidP="000C213E">
      <w:pPr>
        <w:widowControl w:val="0"/>
        <w:numPr>
          <w:ilvl w:val="1"/>
          <w:numId w:val="4"/>
        </w:numPr>
        <w:autoSpaceDE w:val="0"/>
        <w:autoSpaceDN w:val="0"/>
        <w:adjustRightInd w:val="0"/>
        <w:ind w:left="284" w:hanging="284"/>
        <w:jc w:val="both"/>
        <w:rPr>
          <w:rFonts w:ascii="Times New Roman" w:hAnsi="Times New Roman"/>
          <w:lang w:val="ru-RU" w:eastAsia="ru-RU"/>
        </w:rPr>
      </w:pPr>
      <w:r w:rsidRPr="000B1072">
        <w:rPr>
          <w:rFonts w:ascii="Times New Roman" w:hAnsi="Times New Roman"/>
          <w:lang w:val="ru-RU" w:eastAsia="ru-RU"/>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172F8D" w:rsidRPr="000B1072" w:rsidRDefault="00172F8D" w:rsidP="000C213E">
      <w:pPr>
        <w:widowControl w:val="0"/>
        <w:numPr>
          <w:ilvl w:val="1"/>
          <w:numId w:val="4"/>
        </w:numPr>
        <w:autoSpaceDE w:val="0"/>
        <w:autoSpaceDN w:val="0"/>
        <w:adjustRightInd w:val="0"/>
        <w:ind w:left="284" w:hanging="284"/>
        <w:jc w:val="both"/>
        <w:rPr>
          <w:rFonts w:ascii="Times New Roman" w:hAnsi="Times New Roman"/>
          <w:lang w:val="ru-RU" w:eastAsia="ru-RU"/>
        </w:rPr>
      </w:pPr>
      <w:r w:rsidRPr="000B1072">
        <w:rPr>
          <w:rFonts w:ascii="Times New Roman" w:hAnsi="Times New Roman"/>
          <w:lang w:val="ru-RU" w:eastAsia="ru-RU"/>
        </w:rPr>
        <w:lastRenderedPageBreak/>
        <w:t>развитие трудолюбия, способности к преодолению трудностей, целеустремлённости и настойчивости в достижении результата;</w:t>
      </w:r>
    </w:p>
    <w:p w:rsidR="00172F8D" w:rsidRPr="000B1072" w:rsidRDefault="00172F8D" w:rsidP="000C213E">
      <w:pPr>
        <w:widowControl w:val="0"/>
        <w:numPr>
          <w:ilvl w:val="1"/>
          <w:numId w:val="4"/>
        </w:numPr>
        <w:autoSpaceDE w:val="0"/>
        <w:autoSpaceDN w:val="0"/>
        <w:adjustRightInd w:val="0"/>
        <w:ind w:left="284" w:hanging="284"/>
        <w:jc w:val="both"/>
        <w:rPr>
          <w:rFonts w:ascii="Times New Roman" w:hAnsi="Times New Roman"/>
          <w:lang w:val="ru-RU" w:eastAsia="ru-RU"/>
        </w:rPr>
      </w:pPr>
      <w:r w:rsidRPr="000B1072">
        <w:rPr>
          <w:rFonts w:ascii="Times New Roman" w:hAnsi="Times New Roman"/>
          <w:lang w:val="ru-RU" w:eastAsia="ru-RU"/>
        </w:rPr>
        <w:t>формирование творческого отношения к учёбе, труду, социальной деятельности на основе нравственных ценностей и моральных норм;</w:t>
      </w:r>
    </w:p>
    <w:p w:rsidR="00172F8D" w:rsidRPr="000B1072" w:rsidRDefault="00172F8D" w:rsidP="000C213E">
      <w:pPr>
        <w:widowControl w:val="0"/>
        <w:numPr>
          <w:ilvl w:val="1"/>
          <w:numId w:val="4"/>
        </w:numPr>
        <w:autoSpaceDE w:val="0"/>
        <w:autoSpaceDN w:val="0"/>
        <w:adjustRightInd w:val="0"/>
        <w:ind w:left="284" w:hanging="284"/>
        <w:jc w:val="both"/>
        <w:rPr>
          <w:rFonts w:ascii="Times New Roman" w:hAnsi="Times New Roman"/>
          <w:lang w:val="ru-RU" w:eastAsia="ru-RU"/>
        </w:rPr>
      </w:pPr>
      <w:r w:rsidRPr="000B1072">
        <w:rPr>
          <w:rFonts w:ascii="Times New Roman" w:hAnsi="Times New Roman"/>
          <w:lang w:val="ru-RU" w:eastAsia="ru-RU"/>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172F8D" w:rsidRPr="000B1072" w:rsidRDefault="00172F8D" w:rsidP="000C213E">
      <w:pPr>
        <w:widowControl w:val="0"/>
        <w:numPr>
          <w:ilvl w:val="1"/>
          <w:numId w:val="4"/>
        </w:numPr>
        <w:autoSpaceDE w:val="0"/>
        <w:autoSpaceDN w:val="0"/>
        <w:adjustRightInd w:val="0"/>
        <w:ind w:left="284" w:hanging="284"/>
        <w:jc w:val="both"/>
        <w:rPr>
          <w:rFonts w:ascii="Times New Roman" w:hAnsi="Times New Roman"/>
          <w:lang w:val="ru-RU" w:eastAsia="ru-RU"/>
        </w:rPr>
      </w:pPr>
      <w:r w:rsidRPr="000B1072">
        <w:rPr>
          <w:rFonts w:ascii="Times New Roman" w:hAnsi="Times New Roman"/>
          <w:lang w:val="ru-RU" w:eastAsia="ru-RU"/>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172F8D" w:rsidRPr="000B1072" w:rsidRDefault="00172F8D" w:rsidP="000C213E">
      <w:pPr>
        <w:widowControl w:val="0"/>
        <w:numPr>
          <w:ilvl w:val="1"/>
          <w:numId w:val="4"/>
        </w:numPr>
        <w:autoSpaceDE w:val="0"/>
        <w:autoSpaceDN w:val="0"/>
        <w:adjustRightInd w:val="0"/>
        <w:ind w:left="284" w:hanging="284"/>
        <w:jc w:val="both"/>
        <w:rPr>
          <w:rFonts w:ascii="Times New Roman" w:hAnsi="Times New Roman"/>
          <w:lang w:val="ru-RU" w:eastAsia="ru-RU"/>
        </w:rPr>
      </w:pPr>
      <w:r w:rsidRPr="000B1072">
        <w:rPr>
          <w:rFonts w:ascii="Times New Roman" w:hAnsi="Times New Roman"/>
          <w:lang w:val="ru-RU" w:eastAsia="ru-RU"/>
        </w:rPr>
        <w:t>формирование экологической культуры, культуры здорового и безопасного образа жизни.</w:t>
      </w:r>
    </w:p>
    <w:p w:rsidR="00172F8D" w:rsidRPr="000B1072" w:rsidRDefault="00172F8D" w:rsidP="00AB46F9">
      <w:pPr>
        <w:widowControl w:val="0"/>
        <w:autoSpaceDE w:val="0"/>
        <w:autoSpaceDN w:val="0"/>
        <w:adjustRightInd w:val="0"/>
        <w:ind w:firstLine="454"/>
        <w:jc w:val="both"/>
        <w:rPr>
          <w:rFonts w:ascii="Times New Roman" w:hAnsi="Times New Roman"/>
          <w:u w:val="single"/>
          <w:lang w:val="ru-RU" w:eastAsia="ru-RU"/>
        </w:rPr>
      </w:pPr>
      <w:r w:rsidRPr="000B1072">
        <w:rPr>
          <w:rFonts w:ascii="Times New Roman" w:hAnsi="Times New Roman"/>
          <w:u w:val="single"/>
          <w:lang w:val="ru-RU" w:eastAsia="ru-RU"/>
        </w:rPr>
        <w:t>В области формирования социальной культуры:</w:t>
      </w:r>
    </w:p>
    <w:p w:rsidR="00172F8D" w:rsidRPr="000B1072" w:rsidRDefault="00172F8D" w:rsidP="000C213E">
      <w:pPr>
        <w:widowControl w:val="0"/>
        <w:numPr>
          <w:ilvl w:val="1"/>
          <w:numId w:val="5"/>
        </w:numPr>
        <w:autoSpaceDE w:val="0"/>
        <w:autoSpaceDN w:val="0"/>
        <w:adjustRightInd w:val="0"/>
        <w:ind w:left="284" w:hanging="284"/>
        <w:jc w:val="both"/>
        <w:rPr>
          <w:rFonts w:ascii="Times New Roman" w:hAnsi="Times New Roman"/>
          <w:lang w:val="ru-RU" w:eastAsia="ru-RU"/>
        </w:rPr>
      </w:pPr>
      <w:r w:rsidRPr="000B1072">
        <w:rPr>
          <w:rFonts w:ascii="Times New Roman" w:hAnsi="Times New Roman"/>
          <w:lang w:val="ru-RU" w:eastAsia="ru-RU"/>
        </w:rPr>
        <w:t>формирование российской гражданской идентичности;</w:t>
      </w:r>
    </w:p>
    <w:p w:rsidR="00172F8D" w:rsidRPr="000B1072" w:rsidRDefault="00172F8D" w:rsidP="000C213E">
      <w:pPr>
        <w:widowControl w:val="0"/>
        <w:numPr>
          <w:ilvl w:val="1"/>
          <w:numId w:val="5"/>
        </w:numPr>
        <w:autoSpaceDE w:val="0"/>
        <w:autoSpaceDN w:val="0"/>
        <w:adjustRightInd w:val="0"/>
        <w:ind w:left="284" w:hanging="284"/>
        <w:jc w:val="both"/>
        <w:rPr>
          <w:rFonts w:ascii="Times New Roman" w:hAnsi="Times New Roman"/>
          <w:lang w:val="ru-RU" w:eastAsia="ru-RU"/>
        </w:rPr>
      </w:pPr>
      <w:r w:rsidRPr="000B1072">
        <w:rPr>
          <w:rFonts w:ascii="Times New Roman" w:hAnsi="Times New Roman"/>
          <w:lang w:val="ru-RU" w:eastAsia="ru-RU"/>
        </w:rPr>
        <w:t>укрепление веры в Россию, чувства личной ответственности за Отечество, заботы о процветании своей страны;</w:t>
      </w:r>
    </w:p>
    <w:p w:rsidR="00172F8D" w:rsidRPr="000B1072" w:rsidRDefault="00172F8D" w:rsidP="000C213E">
      <w:pPr>
        <w:widowControl w:val="0"/>
        <w:numPr>
          <w:ilvl w:val="1"/>
          <w:numId w:val="5"/>
        </w:numPr>
        <w:autoSpaceDE w:val="0"/>
        <w:autoSpaceDN w:val="0"/>
        <w:adjustRightInd w:val="0"/>
        <w:ind w:left="284" w:hanging="284"/>
        <w:jc w:val="both"/>
        <w:rPr>
          <w:rFonts w:ascii="Times New Roman" w:hAnsi="Times New Roman"/>
          <w:lang w:val="ru-RU" w:eastAsia="ru-RU"/>
        </w:rPr>
      </w:pPr>
      <w:r w:rsidRPr="000B1072">
        <w:rPr>
          <w:rFonts w:ascii="Times New Roman" w:hAnsi="Times New Roman"/>
          <w:lang w:val="ru-RU" w:eastAsia="ru-RU"/>
        </w:rPr>
        <w:t>развитие патриотизма и гражданской солидарности;</w:t>
      </w:r>
    </w:p>
    <w:p w:rsidR="00172F8D" w:rsidRPr="000B1072" w:rsidRDefault="00172F8D" w:rsidP="000C213E">
      <w:pPr>
        <w:widowControl w:val="0"/>
        <w:numPr>
          <w:ilvl w:val="1"/>
          <w:numId w:val="5"/>
        </w:numPr>
        <w:autoSpaceDE w:val="0"/>
        <w:autoSpaceDN w:val="0"/>
        <w:adjustRightInd w:val="0"/>
        <w:ind w:left="284" w:hanging="284"/>
        <w:jc w:val="both"/>
        <w:rPr>
          <w:rFonts w:ascii="Times New Roman" w:hAnsi="Times New Roman"/>
          <w:lang w:val="ru-RU" w:eastAsia="ru-RU"/>
        </w:rPr>
      </w:pPr>
      <w:r w:rsidRPr="000B1072">
        <w:rPr>
          <w:rFonts w:ascii="Times New Roman" w:hAnsi="Times New Roman"/>
          <w:lang w:val="ru-RU" w:eastAsia="ru-RU"/>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172F8D" w:rsidRPr="000B1072" w:rsidRDefault="00172F8D" w:rsidP="000C213E">
      <w:pPr>
        <w:widowControl w:val="0"/>
        <w:numPr>
          <w:ilvl w:val="1"/>
          <w:numId w:val="5"/>
        </w:numPr>
        <w:autoSpaceDE w:val="0"/>
        <w:autoSpaceDN w:val="0"/>
        <w:adjustRightInd w:val="0"/>
        <w:ind w:left="284" w:hanging="284"/>
        <w:jc w:val="both"/>
        <w:rPr>
          <w:rFonts w:ascii="Times New Roman" w:hAnsi="Times New Roman"/>
          <w:lang w:val="ru-RU" w:eastAsia="ru-RU"/>
        </w:rPr>
      </w:pPr>
      <w:r w:rsidRPr="000B1072">
        <w:rPr>
          <w:rFonts w:ascii="Times New Roman" w:hAnsi="Times New Roman"/>
          <w:lang w:val="ru-RU" w:eastAsia="ru-RU"/>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172F8D" w:rsidRPr="000B1072" w:rsidRDefault="00172F8D" w:rsidP="000C213E">
      <w:pPr>
        <w:widowControl w:val="0"/>
        <w:numPr>
          <w:ilvl w:val="1"/>
          <w:numId w:val="5"/>
        </w:numPr>
        <w:autoSpaceDE w:val="0"/>
        <w:autoSpaceDN w:val="0"/>
        <w:adjustRightInd w:val="0"/>
        <w:ind w:left="284" w:hanging="284"/>
        <w:jc w:val="both"/>
        <w:rPr>
          <w:rFonts w:ascii="Times New Roman" w:hAnsi="Times New Roman"/>
          <w:lang w:val="ru-RU" w:eastAsia="ru-RU"/>
        </w:rPr>
      </w:pPr>
      <w:r w:rsidRPr="000B1072">
        <w:rPr>
          <w:rFonts w:ascii="Times New Roman" w:hAnsi="Times New Roman"/>
          <w:lang w:val="ru-RU" w:eastAsia="ru-RU"/>
        </w:rPr>
        <w:t>формирование у подростков социальных компетенций, необходимых для конструктивного, успешного и ответственного поведения в обществе;</w:t>
      </w:r>
    </w:p>
    <w:p w:rsidR="00172F8D" w:rsidRPr="000B1072" w:rsidRDefault="00172F8D" w:rsidP="000C213E">
      <w:pPr>
        <w:widowControl w:val="0"/>
        <w:numPr>
          <w:ilvl w:val="1"/>
          <w:numId w:val="5"/>
        </w:numPr>
        <w:autoSpaceDE w:val="0"/>
        <w:autoSpaceDN w:val="0"/>
        <w:adjustRightInd w:val="0"/>
        <w:ind w:left="284" w:hanging="284"/>
        <w:jc w:val="both"/>
        <w:rPr>
          <w:rFonts w:ascii="Times New Roman" w:hAnsi="Times New Roman"/>
          <w:lang w:val="ru-RU" w:eastAsia="ru-RU"/>
        </w:rPr>
      </w:pPr>
      <w:r w:rsidRPr="000B1072">
        <w:rPr>
          <w:rFonts w:ascii="Times New Roman" w:hAnsi="Times New Roman"/>
          <w:lang w:val="ru-RU" w:eastAsia="ru-RU"/>
        </w:rPr>
        <w:t>укрепление доверия к другим людям, институтам гражданского общества, государству;</w:t>
      </w:r>
    </w:p>
    <w:p w:rsidR="00172F8D" w:rsidRPr="000B1072" w:rsidRDefault="00172F8D" w:rsidP="000C213E">
      <w:pPr>
        <w:widowControl w:val="0"/>
        <w:numPr>
          <w:ilvl w:val="1"/>
          <w:numId w:val="5"/>
        </w:numPr>
        <w:autoSpaceDE w:val="0"/>
        <w:autoSpaceDN w:val="0"/>
        <w:adjustRightInd w:val="0"/>
        <w:ind w:left="284" w:hanging="284"/>
        <w:jc w:val="both"/>
        <w:rPr>
          <w:rFonts w:ascii="Times New Roman" w:hAnsi="Times New Roman"/>
          <w:lang w:val="ru-RU" w:eastAsia="ru-RU"/>
        </w:rPr>
      </w:pPr>
      <w:r w:rsidRPr="000B1072">
        <w:rPr>
          <w:rFonts w:ascii="Times New Roman" w:hAnsi="Times New Roman"/>
          <w:lang w:val="ru-RU" w:eastAsia="ru-RU"/>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172F8D" w:rsidRPr="000B1072" w:rsidRDefault="00172F8D" w:rsidP="000C213E">
      <w:pPr>
        <w:widowControl w:val="0"/>
        <w:numPr>
          <w:ilvl w:val="1"/>
          <w:numId w:val="5"/>
        </w:numPr>
        <w:autoSpaceDE w:val="0"/>
        <w:autoSpaceDN w:val="0"/>
        <w:adjustRightInd w:val="0"/>
        <w:ind w:left="284" w:hanging="284"/>
        <w:jc w:val="both"/>
        <w:rPr>
          <w:rFonts w:ascii="Times New Roman" w:hAnsi="Times New Roman"/>
          <w:lang w:val="ru-RU" w:eastAsia="ru-RU"/>
        </w:rPr>
      </w:pPr>
      <w:r w:rsidRPr="000B1072">
        <w:rPr>
          <w:rFonts w:ascii="Times New Roman" w:hAnsi="Times New Roman"/>
          <w:lang w:val="ru-RU" w:eastAsia="ru-RU"/>
        </w:rPr>
        <w:t>усвоение гуманистических и демократических ценностных ориентаций;</w:t>
      </w:r>
    </w:p>
    <w:p w:rsidR="00172F8D" w:rsidRPr="000B1072" w:rsidRDefault="00172F8D" w:rsidP="000C213E">
      <w:pPr>
        <w:widowControl w:val="0"/>
        <w:numPr>
          <w:ilvl w:val="1"/>
          <w:numId w:val="5"/>
        </w:numPr>
        <w:autoSpaceDE w:val="0"/>
        <w:autoSpaceDN w:val="0"/>
        <w:adjustRightInd w:val="0"/>
        <w:ind w:left="284" w:hanging="284"/>
        <w:jc w:val="both"/>
        <w:rPr>
          <w:rFonts w:ascii="Times New Roman" w:hAnsi="Times New Roman"/>
          <w:lang w:val="ru-RU" w:eastAsia="ru-RU"/>
        </w:rPr>
      </w:pPr>
      <w:r w:rsidRPr="000B1072">
        <w:rPr>
          <w:rFonts w:ascii="Times New Roman" w:hAnsi="Times New Roman"/>
          <w:lang w:val="ru-RU" w:eastAsia="ru-RU"/>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172F8D" w:rsidRPr="000B1072" w:rsidRDefault="00172F8D" w:rsidP="000C213E">
      <w:pPr>
        <w:widowControl w:val="0"/>
        <w:numPr>
          <w:ilvl w:val="1"/>
          <w:numId w:val="5"/>
        </w:numPr>
        <w:autoSpaceDE w:val="0"/>
        <w:autoSpaceDN w:val="0"/>
        <w:adjustRightInd w:val="0"/>
        <w:ind w:left="284" w:hanging="284"/>
        <w:jc w:val="both"/>
        <w:rPr>
          <w:rFonts w:ascii="Times New Roman" w:hAnsi="Times New Roman"/>
          <w:lang w:val="ru-RU" w:eastAsia="ru-RU"/>
        </w:rPr>
      </w:pPr>
      <w:r w:rsidRPr="000B1072">
        <w:rPr>
          <w:rFonts w:ascii="Times New Roman" w:hAnsi="Times New Roman"/>
          <w:lang w:val="ru-RU" w:eastAsia="ru-RU"/>
        </w:rPr>
        <w:t>формирование культуры межэтнического общения, уважения к культурным, религиозным традициям, образу жизни представителей народов России.</w:t>
      </w:r>
    </w:p>
    <w:p w:rsidR="00172F8D" w:rsidRPr="000B1072" w:rsidRDefault="00172F8D" w:rsidP="00AB46F9">
      <w:pPr>
        <w:widowControl w:val="0"/>
        <w:autoSpaceDE w:val="0"/>
        <w:autoSpaceDN w:val="0"/>
        <w:adjustRightInd w:val="0"/>
        <w:ind w:firstLine="454"/>
        <w:jc w:val="both"/>
        <w:rPr>
          <w:rFonts w:ascii="Times New Roman" w:hAnsi="Times New Roman"/>
          <w:u w:val="single"/>
          <w:lang w:val="ru-RU" w:eastAsia="ru-RU"/>
        </w:rPr>
      </w:pPr>
      <w:r w:rsidRPr="000B1072">
        <w:rPr>
          <w:rFonts w:ascii="Times New Roman" w:hAnsi="Times New Roman"/>
          <w:u w:val="single"/>
          <w:lang w:val="ru-RU" w:eastAsia="ru-RU"/>
        </w:rPr>
        <w:t>В области формирования семейной культуры:</w:t>
      </w:r>
    </w:p>
    <w:p w:rsidR="00172F8D" w:rsidRPr="000B1072" w:rsidRDefault="00172F8D" w:rsidP="000C213E">
      <w:pPr>
        <w:widowControl w:val="0"/>
        <w:numPr>
          <w:ilvl w:val="1"/>
          <w:numId w:val="6"/>
        </w:numPr>
        <w:autoSpaceDE w:val="0"/>
        <w:autoSpaceDN w:val="0"/>
        <w:adjustRightInd w:val="0"/>
        <w:ind w:left="284" w:hanging="284"/>
        <w:jc w:val="both"/>
        <w:rPr>
          <w:rFonts w:ascii="Times New Roman" w:hAnsi="Times New Roman"/>
          <w:lang w:val="ru-RU" w:eastAsia="ru-RU"/>
        </w:rPr>
      </w:pPr>
      <w:r w:rsidRPr="000B1072">
        <w:rPr>
          <w:rFonts w:ascii="Times New Roman" w:hAnsi="Times New Roman"/>
          <w:lang w:val="ru-RU" w:eastAsia="ru-RU"/>
        </w:rPr>
        <w:t>укрепление отношения к семье как основе российского общества;</w:t>
      </w:r>
    </w:p>
    <w:p w:rsidR="00172F8D" w:rsidRPr="000B1072" w:rsidRDefault="00172F8D" w:rsidP="000C213E">
      <w:pPr>
        <w:widowControl w:val="0"/>
        <w:numPr>
          <w:ilvl w:val="1"/>
          <w:numId w:val="6"/>
        </w:numPr>
        <w:autoSpaceDE w:val="0"/>
        <w:autoSpaceDN w:val="0"/>
        <w:adjustRightInd w:val="0"/>
        <w:ind w:left="284" w:hanging="284"/>
        <w:jc w:val="both"/>
        <w:rPr>
          <w:rFonts w:ascii="Times New Roman" w:hAnsi="Times New Roman"/>
          <w:lang w:val="ru-RU" w:eastAsia="ru-RU"/>
        </w:rPr>
      </w:pPr>
      <w:r w:rsidRPr="000B1072">
        <w:rPr>
          <w:rFonts w:ascii="Times New Roman" w:hAnsi="Times New Roman"/>
          <w:lang w:val="ru-RU" w:eastAsia="ru-RU"/>
        </w:rPr>
        <w:t>формирование представлений о значении семьи для устойчивого и успешного развития человека;</w:t>
      </w:r>
    </w:p>
    <w:p w:rsidR="00172F8D" w:rsidRPr="000B1072" w:rsidRDefault="00172F8D" w:rsidP="000C213E">
      <w:pPr>
        <w:widowControl w:val="0"/>
        <w:numPr>
          <w:ilvl w:val="1"/>
          <w:numId w:val="6"/>
        </w:numPr>
        <w:autoSpaceDE w:val="0"/>
        <w:autoSpaceDN w:val="0"/>
        <w:adjustRightInd w:val="0"/>
        <w:ind w:left="284" w:hanging="284"/>
        <w:jc w:val="both"/>
        <w:rPr>
          <w:rFonts w:ascii="Times New Roman" w:hAnsi="Times New Roman"/>
          <w:lang w:val="ru-RU" w:eastAsia="ru-RU"/>
        </w:rPr>
      </w:pPr>
      <w:r w:rsidRPr="000B1072">
        <w:rPr>
          <w:rFonts w:ascii="Times New Roman" w:hAnsi="Times New Roman"/>
          <w:lang w:val="ru-RU" w:eastAsia="ru-RU"/>
        </w:rPr>
        <w:t>укрепление у обучающегося уважительного отношения к родителям, осознанного, заботливого отношения к старшим и младшим;</w:t>
      </w:r>
    </w:p>
    <w:p w:rsidR="00172F8D" w:rsidRPr="000B1072" w:rsidRDefault="00172F8D" w:rsidP="000C213E">
      <w:pPr>
        <w:widowControl w:val="0"/>
        <w:numPr>
          <w:ilvl w:val="1"/>
          <w:numId w:val="6"/>
        </w:numPr>
        <w:autoSpaceDE w:val="0"/>
        <w:autoSpaceDN w:val="0"/>
        <w:adjustRightInd w:val="0"/>
        <w:ind w:left="284" w:hanging="284"/>
        <w:jc w:val="both"/>
        <w:rPr>
          <w:rFonts w:ascii="Times New Roman" w:hAnsi="Times New Roman"/>
          <w:lang w:val="ru-RU" w:eastAsia="ru-RU"/>
        </w:rPr>
      </w:pPr>
      <w:r w:rsidRPr="000B1072">
        <w:rPr>
          <w:rFonts w:ascii="Times New Roman" w:hAnsi="Times New Roman"/>
          <w:lang w:val="ru-RU" w:eastAsia="ru-RU"/>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w:t>
      </w:r>
    </w:p>
    <w:p w:rsidR="00172F8D" w:rsidRPr="000B1072" w:rsidRDefault="00172F8D" w:rsidP="000C213E">
      <w:pPr>
        <w:widowControl w:val="0"/>
        <w:numPr>
          <w:ilvl w:val="1"/>
          <w:numId w:val="6"/>
        </w:numPr>
        <w:autoSpaceDE w:val="0"/>
        <w:autoSpaceDN w:val="0"/>
        <w:adjustRightInd w:val="0"/>
        <w:ind w:left="284" w:hanging="284"/>
        <w:jc w:val="both"/>
        <w:rPr>
          <w:rFonts w:ascii="Times New Roman" w:hAnsi="Times New Roman"/>
          <w:lang w:val="ru-RU" w:eastAsia="ru-RU"/>
        </w:rPr>
      </w:pPr>
      <w:r w:rsidRPr="000B1072">
        <w:rPr>
          <w:rFonts w:ascii="Times New Roman" w:hAnsi="Times New Roman"/>
          <w:lang w:val="ru-RU" w:eastAsia="ru-RU"/>
        </w:rPr>
        <w:t>формирование начального опыта заботы о социально-психологическом благополучии своей семьи;</w:t>
      </w:r>
    </w:p>
    <w:p w:rsidR="00172F8D" w:rsidRPr="000B1072" w:rsidRDefault="00172F8D" w:rsidP="000C213E">
      <w:pPr>
        <w:widowControl w:val="0"/>
        <w:numPr>
          <w:ilvl w:val="1"/>
          <w:numId w:val="6"/>
        </w:numPr>
        <w:autoSpaceDE w:val="0"/>
        <w:autoSpaceDN w:val="0"/>
        <w:adjustRightInd w:val="0"/>
        <w:ind w:left="284" w:hanging="284"/>
        <w:jc w:val="both"/>
        <w:rPr>
          <w:rFonts w:ascii="Times New Roman" w:hAnsi="Times New Roman"/>
          <w:lang w:val="ru-RU" w:eastAsia="ru-RU"/>
        </w:rPr>
      </w:pPr>
      <w:r w:rsidRPr="000B1072">
        <w:rPr>
          <w:rFonts w:ascii="Times New Roman" w:hAnsi="Times New Roman"/>
          <w:lang w:val="ru-RU" w:eastAsia="ru-RU"/>
        </w:rPr>
        <w:t>знание традиций своей семьи, культурно-исторических и этнических традиций семей своего народа, других народов России.</w:t>
      </w:r>
    </w:p>
    <w:p w:rsidR="00172F8D" w:rsidRPr="00407275" w:rsidRDefault="00172F8D" w:rsidP="00AB46F9">
      <w:pPr>
        <w:widowControl w:val="0"/>
        <w:autoSpaceDE w:val="0"/>
        <w:autoSpaceDN w:val="0"/>
        <w:adjustRightInd w:val="0"/>
        <w:ind w:left="284"/>
        <w:jc w:val="both"/>
        <w:rPr>
          <w:rFonts w:ascii="Times New Roman" w:hAnsi="Times New Roman"/>
          <w:lang w:val="ru-RU" w:eastAsia="ru-RU"/>
        </w:rPr>
      </w:pPr>
    </w:p>
    <w:p w:rsidR="00172F8D" w:rsidRPr="000027EA" w:rsidRDefault="00172F8D" w:rsidP="00AB46F9">
      <w:pPr>
        <w:pStyle w:val="ad"/>
        <w:jc w:val="both"/>
        <w:rPr>
          <w:rFonts w:ascii="Times New Roman" w:hAnsi="Times New Roman"/>
          <w:b/>
          <w:sz w:val="24"/>
          <w:szCs w:val="24"/>
        </w:rPr>
      </w:pPr>
      <w:bookmarkStart w:id="291" w:name="_GoBack"/>
      <w:r w:rsidRPr="000027EA">
        <w:rPr>
          <w:rFonts w:ascii="Times New Roman" w:hAnsi="Times New Roman"/>
          <w:b/>
          <w:sz w:val="24"/>
          <w:szCs w:val="24"/>
        </w:rPr>
        <w:t>2.3.2.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p>
    <w:p w:rsidR="00172F8D" w:rsidRPr="000027EA" w:rsidRDefault="00172F8D" w:rsidP="00AB46F9">
      <w:pPr>
        <w:pStyle w:val="ad"/>
        <w:jc w:val="both"/>
        <w:rPr>
          <w:rFonts w:ascii="Times New Roman" w:hAnsi="Times New Roman"/>
          <w:b/>
          <w:szCs w:val="24"/>
        </w:rPr>
      </w:pPr>
    </w:p>
    <w:p w:rsidR="00172F8D" w:rsidRPr="000027EA" w:rsidRDefault="00172F8D" w:rsidP="00AB46F9">
      <w:pPr>
        <w:widowControl w:val="0"/>
        <w:autoSpaceDE w:val="0"/>
        <w:autoSpaceDN w:val="0"/>
        <w:adjustRightInd w:val="0"/>
        <w:spacing w:before="1"/>
        <w:ind w:right="258"/>
        <w:contextualSpacing/>
        <w:jc w:val="both"/>
        <w:rPr>
          <w:rFonts w:ascii="Times New Roman" w:hAnsi="Times New Roman"/>
          <w:lang w:val="ru-RU" w:eastAsia="ru-RU"/>
        </w:rPr>
      </w:pPr>
      <w:r w:rsidRPr="000027EA">
        <w:rPr>
          <w:rFonts w:ascii="Times New Roman" w:hAnsi="Times New Roman"/>
          <w:lang w:val="ru-RU" w:eastAsia="ru-RU"/>
        </w:rPr>
        <w:t>З</w:t>
      </w:r>
      <w:r w:rsidRPr="000027EA">
        <w:rPr>
          <w:rFonts w:ascii="Times New Roman" w:hAnsi="Times New Roman"/>
          <w:spacing w:val="-1"/>
          <w:lang w:val="ru-RU" w:eastAsia="ru-RU"/>
        </w:rPr>
        <w:t>а</w:t>
      </w:r>
      <w:r w:rsidRPr="000027EA">
        <w:rPr>
          <w:rFonts w:ascii="Times New Roman" w:hAnsi="Times New Roman"/>
          <w:lang w:val="ru-RU" w:eastAsia="ru-RU"/>
        </w:rPr>
        <w:t>д</w:t>
      </w:r>
      <w:r w:rsidRPr="000027EA">
        <w:rPr>
          <w:rFonts w:ascii="Times New Roman" w:hAnsi="Times New Roman"/>
          <w:spacing w:val="-1"/>
          <w:lang w:val="ru-RU" w:eastAsia="ru-RU"/>
        </w:rPr>
        <w:t>ач</w:t>
      </w:r>
      <w:r w:rsidRPr="000027EA">
        <w:rPr>
          <w:rFonts w:ascii="Times New Roman" w:hAnsi="Times New Roman"/>
          <w:lang w:val="ru-RU" w:eastAsia="ru-RU"/>
        </w:rPr>
        <w:t>и во</w:t>
      </w:r>
      <w:r w:rsidRPr="000027EA">
        <w:rPr>
          <w:rFonts w:ascii="Times New Roman" w:hAnsi="Times New Roman"/>
          <w:spacing w:val="-1"/>
          <w:lang w:val="ru-RU" w:eastAsia="ru-RU"/>
        </w:rPr>
        <w:t>с</w:t>
      </w:r>
      <w:r w:rsidRPr="000027EA">
        <w:rPr>
          <w:rFonts w:ascii="Times New Roman" w:hAnsi="Times New Roman"/>
          <w:spacing w:val="1"/>
          <w:lang w:val="ru-RU" w:eastAsia="ru-RU"/>
        </w:rPr>
        <w:t>пи</w:t>
      </w:r>
      <w:r w:rsidRPr="000027EA">
        <w:rPr>
          <w:rFonts w:ascii="Times New Roman" w:hAnsi="Times New Roman"/>
          <w:lang w:val="ru-RU" w:eastAsia="ru-RU"/>
        </w:rPr>
        <w:t>т</w:t>
      </w:r>
      <w:r w:rsidRPr="000027EA">
        <w:rPr>
          <w:rFonts w:ascii="Times New Roman" w:hAnsi="Times New Roman"/>
          <w:spacing w:val="-1"/>
          <w:lang w:val="ru-RU" w:eastAsia="ru-RU"/>
        </w:rPr>
        <w:t>а</w:t>
      </w:r>
      <w:r w:rsidRPr="000027EA">
        <w:rPr>
          <w:rFonts w:ascii="Times New Roman" w:hAnsi="Times New Roman"/>
          <w:spacing w:val="1"/>
          <w:lang w:val="ru-RU" w:eastAsia="ru-RU"/>
        </w:rPr>
        <w:t>ни</w:t>
      </w:r>
      <w:r w:rsidRPr="000027EA">
        <w:rPr>
          <w:rFonts w:ascii="Times New Roman" w:hAnsi="Times New Roman"/>
          <w:lang w:val="ru-RU" w:eastAsia="ru-RU"/>
        </w:rPr>
        <w:t xml:space="preserve">я и </w:t>
      </w:r>
      <w:r w:rsidRPr="000027EA">
        <w:rPr>
          <w:rFonts w:ascii="Times New Roman" w:hAnsi="Times New Roman"/>
          <w:spacing w:val="-1"/>
          <w:lang w:val="ru-RU" w:eastAsia="ru-RU"/>
        </w:rPr>
        <w:t>с</w:t>
      </w:r>
      <w:r w:rsidRPr="000027EA">
        <w:rPr>
          <w:rFonts w:ascii="Times New Roman" w:hAnsi="Times New Roman"/>
          <w:lang w:val="ru-RU" w:eastAsia="ru-RU"/>
        </w:rPr>
        <w:t>о</w:t>
      </w:r>
      <w:r w:rsidRPr="000027EA">
        <w:rPr>
          <w:rFonts w:ascii="Times New Roman" w:hAnsi="Times New Roman"/>
          <w:spacing w:val="1"/>
          <w:lang w:val="ru-RU" w:eastAsia="ru-RU"/>
        </w:rPr>
        <w:t>ци</w:t>
      </w:r>
      <w:r w:rsidRPr="000027EA">
        <w:rPr>
          <w:rFonts w:ascii="Times New Roman" w:hAnsi="Times New Roman"/>
          <w:spacing w:val="-1"/>
          <w:lang w:val="ru-RU" w:eastAsia="ru-RU"/>
        </w:rPr>
        <w:t>а</w:t>
      </w:r>
      <w:r w:rsidRPr="000027EA">
        <w:rPr>
          <w:rFonts w:ascii="Times New Roman" w:hAnsi="Times New Roman"/>
          <w:lang w:val="ru-RU" w:eastAsia="ru-RU"/>
        </w:rPr>
        <w:t>л</w:t>
      </w:r>
      <w:r w:rsidRPr="000027EA">
        <w:rPr>
          <w:rFonts w:ascii="Times New Roman" w:hAnsi="Times New Roman"/>
          <w:spacing w:val="1"/>
          <w:lang w:val="ru-RU" w:eastAsia="ru-RU"/>
        </w:rPr>
        <w:t>и</w:t>
      </w:r>
      <w:r w:rsidRPr="000027EA">
        <w:rPr>
          <w:rFonts w:ascii="Times New Roman" w:hAnsi="Times New Roman"/>
          <w:spacing w:val="5"/>
          <w:lang w:val="ru-RU" w:eastAsia="ru-RU"/>
        </w:rPr>
        <w:t>з</w:t>
      </w:r>
      <w:r w:rsidRPr="000027EA">
        <w:rPr>
          <w:rFonts w:ascii="Times New Roman" w:hAnsi="Times New Roman"/>
          <w:spacing w:val="-1"/>
          <w:lang w:val="ru-RU" w:eastAsia="ru-RU"/>
        </w:rPr>
        <w:t>ац</w:t>
      </w:r>
      <w:r w:rsidRPr="000027EA">
        <w:rPr>
          <w:rFonts w:ascii="Times New Roman" w:hAnsi="Times New Roman"/>
          <w:spacing w:val="1"/>
          <w:lang w:val="ru-RU" w:eastAsia="ru-RU"/>
        </w:rPr>
        <w:t>и</w:t>
      </w:r>
      <w:r w:rsidRPr="000027EA">
        <w:rPr>
          <w:rFonts w:ascii="Times New Roman" w:hAnsi="Times New Roman"/>
          <w:lang w:val="ru-RU" w:eastAsia="ru-RU"/>
        </w:rPr>
        <w:t>и о</w:t>
      </w:r>
      <w:r w:rsidRPr="000027EA">
        <w:rPr>
          <w:rFonts w:ascii="Times New Roman" w:hAnsi="Times New Roman"/>
          <w:spacing w:val="2"/>
          <w:lang w:val="ru-RU" w:eastAsia="ru-RU"/>
        </w:rPr>
        <w:t>б</w:t>
      </w:r>
      <w:r w:rsidRPr="000027EA">
        <w:rPr>
          <w:rFonts w:ascii="Times New Roman" w:hAnsi="Times New Roman"/>
          <w:spacing w:val="-5"/>
          <w:lang w:val="ru-RU" w:eastAsia="ru-RU"/>
        </w:rPr>
        <w:t>у</w:t>
      </w:r>
      <w:r w:rsidRPr="000027EA">
        <w:rPr>
          <w:rFonts w:ascii="Times New Roman" w:hAnsi="Times New Roman"/>
          <w:spacing w:val="-1"/>
          <w:lang w:val="ru-RU" w:eastAsia="ru-RU"/>
        </w:rPr>
        <w:t>ча</w:t>
      </w:r>
      <w:r w:rsidRPr="000027EA">
        <w:rPr>
          <w:rFonts w:ascii="Times New Roman" w:hAnsi="Times New Roman"/>
          <w:spacing w:val="3"/>
          <w:lang w:val="ru-RU" w:eastAsia="ru-RU"/>
        </w:rPr>
        <w:t>ю</w:t>
      </w:r>
      <w:r w:rsidRPr="000027EA">
        <w:rPr>
          <w:rFonts w:ascii="Times New Roman" w:hAnsi="Times New Roman"/>
          <w:lang w:val="ru-RU" w:eastAsia="ru-RU"/>
        </w:rPr>
        <w:t>щ</w:t>
      </w:r>
      <w:r w:rsidRPr="000027EA">
        <w:rPr>
          <w:rFonts w:ascii="Times New Roman" w:hAnsi="Times New Roman"/>
          <w:spacing w:val="1"/>
          <w:lang w:val="ru-RU" w:eastAsia="ru-RU"/>
        </w:rPr>
        <w:t>и</w:t>
      </w:r>
      <w:r w:rsidRPr="000027EA">
        <w:rPr>
          <w:rFonts w:ascii="Times New Roman" w:hAnsi="Times New Roman"/>
          <w:spacing w:val="2"/>
          <w:lang w:val="ru-RU" w:eastAsia="ru-RU"/>
        </w:rPr>
        <w:t>х</w:t>
      </w:r>
      <w:r w:rsidRPr="000027EA">
        <w:rPr>
          <w:rFonts w:ascii="Times New Roman" w:hAnsi="Times New Roman"/>
          <w:spacing w:val="-1"/>
          <w:lang w:val="ru-RU" w:eastAsia="ru-RU"/>
        </w:rPr>
        <w:t>с</w:t>
      </w:r>
      <w:r w:rsidRPr="000027EA">
        <w:rPr>
          <w:rFonts w:ascii="Times New Roman" w:hAnsi="Times New Roman"/>
          <w:lang w:val="ru-RU" w:eastAsia="ru-RU"/>
        </w:rPr>
        <w:t xml:space="preserve">я </w:t>
      </w:r>
      <w:r w:rsidRPr="000027EA">
        <w:rPr>
          <w:rFonts w:ascii="Times New Roman" w:hAnsi="Times New Roman"/>
          <w:spacing w:val="1"/>
          <w:lang w:val="ru-RU" w:eastAsia="ru-RU"/>
        </w:rPr>
        <w:t>н</w:t>
      </w:r>
      <w:r w:rsidRPr="000027EA">
        <w:rPr>
          <w:rFonts w:ascii="Times New Roman" w:hAnsi="Times New Roman"/>
          <w:lang w:val="ru-RU" w:eastAsia="ru-RU"/>
        </w:rPr>
        <w:t xml:space="preserve">а </w:t>
      </w:r>
      <w:r w:rsidRPr="000027EA">
        <w:rPr>
          <w:rFonts w:ascii="Times New Roman" w:hAnsi="Times New Roman"/>
          <w:spacing w:val="-1"/>
          <w:lang w:val="ru-RU" w:eastAsia="ru-RU"/>
        </w:rPr>
        <w:t>с</w:t>
      </w:r>
      <w:r w:rsidRPr="000027EA">
        <w:rPr>
          <w:rFonts w:ascii="Times New Roman" w:hAnsi="Times New Roman"/>
          <w:spacing w:val="3"/>
          <w:lang w:val="ru-RU" w:eastAsia="ru-RU"/>
        </w:rPr>
        <w:t>т</w:t>
      </w:r>
      <w:r w:rsidRPr="000027EA">
        <w:rPr>
          <w:rFonts w:ascii="Times New Roman" w:hAnsi="Times New Roman"/>
          <w:spacing w:val="-7"/>
          <w:lang w:val="ru-RU" w:eastAsia="ru-RU"/>
        </w:rPr>
        <w:t>у</w:t>
      </w:r>
      <w:r w:rsidRPr="000027EA">
        <w:rPr>
          <w:rFonts w:ascii="Times New Roman" w:hAnsi="Times New Roman"/>
          <w:spacing w:val="1"/>
          <w:lang w:val="ru-RU" w:eastAsia="ru-RU"/>
        </w:rPr>
        <w:t>п</w:t>
      </w:r>
      <w:r w:rsidRPr="000027EA">
        <w:rPr>
          <w:rFonts w:ascii="Times New Roman" w:hAnsi="Times New Roman"/>
          <w:spacing w:val="-1"/>
          <w:lang w:val="ru-RU" w:eastAsia="ru-RU"/>
        </w:rPr>
        <w:t>е</w:t>
      </w:r>
      <w:r w:rsidRPr="000027EA">
        <w:rPr>
          <w:rFonts w:ascii="Times New Roman" w:hAnsi="Times New Roman"/>
          <w:spacing w:val="1"/>
          <w:lang w:val="ru-RU" w:eastAsia="ru-RU"/>
        </w:rPr>
        <w:t>н</w:t>
      </w:r>
      <w:r w:rsidRPr="000027EA">
        <w:rPr>
          <w:rFonts w:ascii="Times New Roman" w:hAnsi="Times New Roman"/>
          <w:lang w:val="ru-RU" w:eastAsia="ru-RU"/>
        </w:rPr>
        <w:t>и о</w:t>
      </w:r>
      <w:r w:rsidRPr="000027EA">
        <w:rPr>
          <w:rFonts w:ascii="Times New Roman" w:hAnsi="Times New Roman"/>
          <w:spacing w:val="1"/>
          <w:lang w:val="ru-RU" w:eastAsia="ru-RU"/>
        </w:rPr>
        <w:t>сн</w:t>
      </w:r>
      <w:r w:rsidRPr="000027EA">
        <w:rPr>
          <w:rFonts w:ascii="Times New Roman" w:hAnsi="Times New Roman"/>
          <w:lang w:val="ru-RU" w:eastAsia="ru-RU"/>
        </w:rPr>
        <w:t>овного общ</w:t>
      </w:r>
      <w:r w:rsidRPr="000027EA">
        <w:rPr>
          <w:rFonts w:ascii="Times New Roman" w:hAnsi="Times New Roman"/>
          <w:spacing w:val="-1"/>
          <w:lang w:val="ru-RU" w:eastAsia="ru-RU"/>
        </w:rPr>
        <w:t>е</w:t>
      </w:r>
      <w:r w:rsidRPr="000027EA">
        <w:rPr>
          <w:rFonts w:ascii="Times New Roman" w:hAnsi="Times New Roman"/>
          <w:lang w:val="ru-RU" w:eastAsia="ru-RU"/>
        </w:rPr>
        <w:t>го</w:t>
      </w:r>
    </w:p>
    <w:p w:rsidR="00172F8D" w:rsidRPr="000027EA" w:rsidRDefault="00B76C08" w:rsidP="00AB46F9">
      <w:pPr>
        <w:widowControl w:val="0"/>
        <w:autoSpaceDE w:val="0"/>
        <w:autoSpaceDN w:val="0"/>
        <w:adjustRightInd w:val="0"/>
        <w:ind w:left="102" w:right="65"/>
        <w:jc w:val="both"/>
        <w:rPr>
          <w:rFonts w:ascii="Times New Roman" w:hAnsi="Times New Roman"/>
          <w:lang w:val="ru-RU" w:eastAsia="ru-RU"/>
        </w:rPr>
      </w:pPr>
      <w:r w:rsidRPr="000027EA">
        <w:rPr>
          <w:rFonts w:ascii="Times New Roman" w:hAnsi="Times New Roman"/>
          <w:lang w:val="ru-RU" w:eastAsia="ru-RU"/>
        </w:rPr>
        <w:t>О</w:t>
      </w:r>
      <w:r w:rsidR="00172F8D" w:rsidRPr="000027EA">
        <w:rPr>
          <w:rFonts w:ascii="Times New Roman" w:hAnsi="Times New Roman"/>
          <w:lang w:val="ru-RU" w:eastAsia="ru-RU"/>
        </w:rPr>
        <w:t>бр</w:t>
      </w:r>
      <w:r w:rsidR="00172F8D" w:rsidRPr="000027EA">
        <w:rPr>
          <w:rFonts w:ascii="Times New Roman" w:hAnsi="Times New Roman"/>
          <w:spacing w:val="-1"/>
          <w:lang w:val="ru-RU" w:eastAsia="ru-RU"/>
        </w:rPr>
        <w:t>а</w:t>
      </w:r>
      <w:r w:rsidR="00172F8D" w:rsidRPr="000027EA">
        <w:rPr>
          <w:rFonts w:ascii="Times New Roman" w:hAnsi="Times New Roman"/>
          <w:spacing w:val="1"/>
          <w:lang w:val="ru-RU" w:eastAsia="ru-RU"/>
        </w:rPr>
        <w:t>з</w:t>
      </w:r>
      <w:r w:rsidR="00172F8D" w:rsidRPr="000027EA">
        <w:rPr>
          <w:rFonts w:ascii="Times New Roman" w:hAnsi="Times New Roman"/>
          <w:lang w:val="ru-RU" w:eastAsia="ru-RU"/>
        </w:rPr>
        <w:t>ов</w:t>
      </w:r>
      <w:r w:rsidR="00172F8D" w:rsidRPr="000027EA">
        <w:rPr>
          <w:rFonts w:ascii="Times New Roman" w:hAnsi="Times New Roman"/>
          <w:spacing w:val="-1"/>
          <w:lang w:val="ru-RU" w:eastAsia="ru-RU"/>
        </w:rPr>
        <w:t>а</w:t>
      </w:r>
      <w:r w:rsidR="00172F8D" w:rsidRPr="000027EA">
        <w:rPr>
          <w:rFonts w:ascii="Times New Roman" w:hAnsi="Times New Roman"/>
          <w:spacing w:val="1"/>
          <w:lang w:val="ru-RU" w:eastAsia="ru-RU"/>
        </w:rPr>
        <w:t>ни</w:t>
      </w:r>
      <w:r w:rsidR="00172F8D" w:rsidRPr="000027EA">
        <w:rPr>
          <w:rFonts w:ascii="Times New Roman" w:hAnsi="Times New Roman"/>
          <w:lang w:val="ru-RU" w:eastAsia="ru-RU"/>
        </w:rPr>
        <w:t>я</w:t>
      </w:r>
      <w:r w:rsidRPr="000027EA">
        <w:rPr>
          <w:rFonts w:ascii="Times New Roman" w:hAnsi="Times New Roman"/>
          <w:lang w:val="ru-RU" w:eastAsia="ru-RU"/>
        </w:rPr>
        <w:t xml:space="preserve"> </w:t>
      </w:r>
      <w:r w:rsidR="00172F8D" w:rsidRPr="000027EA">
        <w:rPr>
          <w:rFonts w:ascii="Times New Roman" w:hAnsi="Times New Roman"/>
          <w:spacing w:val="1"/>
          <w:lang w:val="ru-RU" w:eastAsia="ru-RU"/>
        </w:rPr>
        <w:t>к</w:t>
      </w:r>
      <w:r w:rsidR="00172F8D" w:rsidRPr="000027EA">
        <w:rPr>
          <w:rFonts w:ascii="Times New Roman" w:hAnsi="Times New Roman"/>
          <w:lang w:val="ru-RU" w:eastAsia="ru-RU"/>
        </w:rPr>
        <w:t>л</w:t>
      </w:r>
      <w:r w:rsidR="00172F8D" w:rsidRPr="000027EA">
        <w:rPr>
          <w:rFonts w:ascii="Times New Roman" w:hAnsi="Times New Roman"/>
          <w:spacing w:val="-1"/>
          <w:lang w:val="ru-RU" w:eastAsia="ru-RU"/>
        </w:rPr>
        <w:t>асс</w:t>
      </w:r>
      <w:r w:rsidR="00172F8D" w:rsidRPr="000027EA">
        <w:rPr>
          <w:rFonts w:ascii="Times New Roman" w:hAnsi="Times New Roman"/>
          <w:spacing w:val="1"/>
          <w:lang w:val="ru-RU" w:eastAsia="ru-RU"/>
        </w:rPr>
        <w:t>и</w:t>
      </w:r>
      <w:r w:rsidR="00172F8D" w:rsidRPr="000027EA">
        <w:rPr>
          <w:rFonts w:ascii="Times New Roman" w:hAnsi="Times New Roman"/>
          <w:lang w:val="ru-RU" w:eastAsia="ru-RU"/>
        </w:rPr>
        <w:t>ф</w:t>
      </w:r>
      <w:r w:rsidR="00172F8D" w:rsidRPr="000027EA">
        <w:rPr>
          <w:rFonts w:ascii="Times New Roman" w:hAnsi="Times New Roman"/>
          <w:spacing w:val="-1"/>
          <w:lang w:val="ru-RU" w:eastAsia="ru-RU"/>
        </w:rPr>
        <w:t>и</w:t>
      </w:r>
      <w:r w:rsidR="00172F8D" w:rsidRPr="000027EA">
        <w:rPr>
          <w:rFonts w:ascii="Times New Roman" w:hAnsi="Times New Roman"/>
          <w:spacing w:val="1"/>
          <w:lang w:val="ru-RU" w:eastAsia="ru-RU"/>
        </w:rPr>
        <w:t>ци</w:t>
      </w:r>
      <w:r w:rsidR="00172F8D" w:rsidRPr="000027EA">
        <w:rPr>
          <w:rFonts w:ascii="Times New Roman" w:hAnsi="Times New Roman"/>
          <w:lang w:val="ru-RU" w:eastAsia="ru-RU"/>
        </w:rPr>
        <w:t>ров</w:t>
      </w:r>
      <w:r w:rsidR="00172F8D" w:rsidRPr="000027EA">
        <w:rPr>
          <w:rFonts w:ascii="Times New Roman" w:hAnsi="Times New Roman"/>
          <w:spacing w:val="-1"/>
          <w:lang w:val="ru-RU" w:eastAsia="ru-RU"/>
        </w:rPr>
        <w:t>а</w:t>
      </w:r>
      <w:r w:rsidR="00172F8D" w:rsidRPr="000027EA">
        <w:rPr>
          <w:rFonts w:ascii="Times New Roman" w:hAnsi="Times New Roman"/>
          <w:spacing w:val="1"/>
          <w:lang w:val="ru-RU" w:eastAsia="ru-RU"/>
        </w:rPr>
        <w:t>н</w:t>
      </w:r>
      <w:r w:rsidR="00172F8D" w:rsidRPr="000027EA">
        <w:rPr>
          <w:rFonts w:ascii="Times New Roman" w:hAnsi="Times New Roman"/>
          <w:lang w:val="ru-RU" w:eastAsia="ru-RU"/>
        </w:rPr>
        <w:t>ы</w:t>
      </w:r>
      <w:r w:rsidRPr="000027EA">
        <w:rPr>
          <w:rFonts w:ascii="Times New Roman" w:hAnsi="Times New Roman"/>
          <w:lang w:val="ru-RU" w:eastAsia="ru-RU"/>
        </w:rPr>
        <w:t xml:space="preserve"> </w:t>
      </w:r>
      <w:r w:rsidR="00172F8D" w:rsidRPr="000027EA">
        <w:rPr>
          <w:rFonts w:ascii="Times New Roman" w:hAnsi="Times New Roman"/>
          <w:spacing w:val="1"/>
          <w:lang w:val="ru-RU" w:eastAsia="ru-RU"/>
        </w:rPr>
        <w:t>п</w:t>
      </w:r>
      <w:r w:rsidR="00172F8D" w:rsidRPr="000027EA">
        <w:rPr>
          <w:rFonts w:ascii="Times New Roman" w:hAnsi="Times New Roman"/>
          <w:lang w:val="ru-RU" w:eastAsia="ru-RU"/>
        </w:rPr>
        <w:t xml:space="preserve">о </w:t>
      </w:r>
      <w:r w:rsidR="00172F8D" w:rsidRPr="000027EA">
        <w:rPr>
          <w:rFonts w:ascii="Times New Roman" w:hAnsi="Times New Roman"/>
          <w:spacing w:val="1"/>
          <w:lang w:val="ru-RU" w:eastAsia="ru-RU"/>
        </w:rPr>
        <w:t>н</w:t>
      </w:r>
      <w:r w:rsidR="00172F8D" w:rsidRPr="000027EA">
        <w:rPr>
          <w:rFonts w:ascii="Times New Roman" w:hAnsi="Times New Roman"/>
          <w:spacing w:val="-1"/>
          <w:lang w:val="ru-RU" w:eastAsia="ru-RU"/>
        </w:rPr>
        <w:t>а</w:t>
      </w:r>
      <w:r w:rsidR="00172F8D" w:rsidRPr="000027EA">
        <w:rPr>
          <w:rFonts w:ascii="Times New Roman" w:hAnsi="Times New Roman"/>
          <w:spacing w:val="1"/>
          <w:lang w:val="ru-RU" w:eastAsia="ru-RU"/>
        </w:rPr>
        <w:t>п</w:t>
      </w:r>
      <w:r w:rsidR="00172F8D" w:rsidRPr="000027EA">
        <w:rPr>
          <w:rFonts w:ascii="Times New Roman" w:hAnsi="Times New Roman"/>
          <w:lang w:val="ru-RU" w:eastAsia="ru-RU"/>
        </w:rPr>
        <w:t>р</w:t>
      </w:r>
      <w:r w:rsidR="00172F8D" w:rsidRPr="000027EA">
        <w:rPr>
          <w:rFonts w:ascii="Times New Roman" w:hAnsi="Times New Roman"/>
          <w:spacing w:val="-1"/>
          <w:lang w:val="ru-RU" w:eastAsia="ru-RU"/>
        </w:rPr>
        <w:t>а</w:t>
      </w:r>
      <w:r w:rsidR="00172F8D" w:rsidRPr="000027EA">
        <w:rPr>
          <w:rFonts w:ascii="Times New Roman" w:hAnsi="Times New Roman"/>
          <w:lang w:val="ru-RU" w:eastAsia="ru-RU"/>
        </w:rPr>
        <w:t>вл</w:t>
      </w:r>
      <w:r w:rsidR="00172F8D" w:rsidRPr="000027EA">
        <w:rPr>
          <w:rFonts w:ascii="Times New Roman" w:hAnsi="Times New Roman"/>
          <w:spacing w:val="-1"/>
          <w:lang w:val="ru-RU" w:eastAsia="ru-RU"/>
        </w:rPr>
        <w:t>е</w:t>
      </w:r>
      <w:r w:rsidR="00172F8D" w:rsidRPr="000027EA">
        <w:rPr>
          <w:rFonts w:ascii="Times New Roman" w:hAnsi="Times New Roman"/>
          <w:spacing w:val="1"/>
          <w:lang w:val="ru-RU" w:eastAsia="ru-RU"/>
        </w:rPr>
        <w:t>ни</w:t>
      </w:r>
      <w:r w:rsidR="00172F8D" w:rsidRPr="000027EA">
        <w:rPr>
          <w:rFonts w:ascii="Times New Roman" w:hAnsi="Times New Roman"/>
          <w:lang w:val="ru-RU" w:eastAsia="ru-RU"/>
        </w:rPr>
        <w:t>я</w:t>
      </w:r>
      <w:r w:rsidR="00172F8D" w:rsidRPr="000027EA">
        <w:rPr>
          <w:rFonts w:ascii="Times New Roman" w:hAnsi="Times New Roman"/>
          <w:spacing w:val="-1"/>
          <w:lang w:val="ru-RU" w:eastAsia="ru-RU"/>
        </w:rPr>
        <w:t>м</w:t>
      </w:r>
      <w:r w:rsidR="00172F8D" w:rsidRPr="000027EA">
        <w:rPr>
          <w:rFonts w:ascii="Times New Roman" w:hAnsi="Times New Roman"/>
          <w:lang w:val="ru-RU" w:eastAsia="ru-RU"/>
        </w:rPr>
        <w:t>,</w:t>
      </w:r>
      <w:r w:rsidR="000027EA" w:rsidRPr="000027EA">
        <w:rPr>
          <w:rFonts w:ascii="Times New Roman" w:hAnsi="Times New Roman"/>
          <w:lang w:val="ru-RU" w:eastAsia="ru-RU"/>
        </w:rPr>
        <w:t xml:space="preserve"> </w:t>
      </w:r>
      <w:r w:rsidR="00172F8D" w:rsidRPr="000027EA">
        <w:rPr>
          <w:rFonts w:ascii="Times New Roman" w:hAnsi="Times New Roman"/>
          <w:spacing w:val="1"/>
          <w:lang w:val="ru-RU" w:eastAsia="ru-RU"/>
        </w:rPr>
        <w:t>к</w:t>
      </w:r>
      <w:r w:rsidR="00172F8D" w:rsidRPr="000027EA">
        <w:rPr>
          <w:rFonts w:ascii="Times New Roman" w:hAnsi="Times New Roman"/>
          <w:spacing w:val="-1"/>
          <w:lang w:val="ru-RU" w:eastAsia="ru-RU"/>
        </w:rPr>
        <w:t>а</w:t>
      </w:r>
      <w:r w:rsidR="00172F8D" w:rsidRPr="000027EA">
        <w:rPr>
          <w:rFonts w:ascii="Times New Roman" w:hAnsi="Times New Roman"/>
          <w:lang w:val="ru-RU" w:eastAsia="ru-RU"/>
        </w:rPr>
        <w:t>ждое</w:t>
      </w:r>
      <w:r w:rsidR="00172F8D" w:rsidRPr="000027EA">
        <w:rPr>
          <w:rFonts w:ascii="Times New Roman" w:hAnsi="Times New Roman"/>
          <w:spacing w:val="1"/>
          <w:lang w:val="ru-RU" w:eastAsia="ru-RU"/>
        </w:rPr>
        <w:t xml:space="preserve"> и</w:t>
      </w:r>
      <w:r w:rsidR="00172F8D" w:rsidRPr="000027EA">
        <w:rPr>
          <w:rFonts w:ascii="Times New Roman" w:hAnsi="Times New Roman"/>
          <w:lang w:val="ru-RU" w:eastAsia="ru-RU"/>
        </w:rPr>
        <w:t>з</w:t>
      </w:r>
      <w:r w:rsidR="00172F8D" w:rsidRPr="000027EA">
        <w:rPr>
          <w:rFonts w:ascii="Times New Roman" w:hAnsi="Times New Roman"/>
          <w:spacing w:val="1"/>
          <w:lang w:val="ru-RU" w:eastAsia="ru-RU"/>
        </w:rPr>
        <w:t xml:space="preserve"> к</w:t>
      </w:r>
      <w:r w:rsidR="00172F8D" w:rsidRPr="000027EA">
        <w:rPr>
          <w:rFonts w:ascii="Times New Roman" w:hAnsi="Times New Roman"/>
          <w:lang w:val="ru-RU" w:eastAsia="ru-RU"/>
        </w:rPr>
        <w:t>о</w:t>
      </w:r>
      <w:r w:rsidR="00172F8D" w:rsidRPr="000027EA">
        <w:rPr>
          <w:rFonts w:ascii="Times New Roman" w:hAnsi="Times New Roman"/>
          <w:spacing w:val="-2"/>
          <w:lang w:val="ru-RU" w:eastAsia="ru-RU"/>
        </w:rPr>
        <w:t>т</w:t>
      </w:r>
      <w:r w:rsidR="00172F8D" w:rsidRPr="000027EA">
        <w:rPr>
          <w:rFonts w:ascii="Times New Roman" w:hAnsi="Times New Roman"/>
          <w:lang w:val="ru-RU" w:eastAsia="ru-RU"/>
        </w:rPr>
        <w:t>оры</w:t>
      </w:r>
      <w:r w:rsidR="00172F8D" w:rsidRPr="000027EA">
        <w:rPr>
          <w:rFonts w:ascii="Times New Roman" w:hAnsi="Times New Roman"/>
          <w:spacing w:val="2"/>
          <w:lang w:val="ru-RU" w:eastAsia="ru-RU"/>
        </w:rPr>
        <w:t>х</w:t>
      </w:r>
      <w:r w:rsidR="00172F8D" w:rsidRPr="000027EA">
        <w:rPr>
          <w:rFonts w:ascii="Times New Roman" w:hAnsi="Times New Roman"/>
          <w:lang w:val="ru-RU" w:eastAsia="ru-RU"/>
        </w:rPr>
        <w:t>,</w:t>
      </w:r>
      <w:r w:rsidR="00172F8D" w:rsidRPr="000027EA">
        <w:rPr>
          <w:rFonts w:ascii="Times New Roman" w:hAnsi="Times New Roman"/>
          <w:spacing w:val="2"/>
          <w:lang w:val="ru-RU" w:eastAsia="ru-RU"/>
        </w:rPr>
        <w:t xml:space="preserve"> б</w:t>
      </w:r>
      <w:r w:rsidR="00172F8D" w:rsidRPr="000027EA">
        <w:rPr>
          <w:rFonts w:ascii="Times New Roman" w:hAnsi="Times New Roman"/>
          <w:spacing w:val="-7"/>
          <w:lang w:val="ru-RU" w:eastAsia="ru-RU"/>
        </w:rPr>
        <w:t>у</w:t>
      </w:r>
      <w:r w:rsidR="00172F8D" w:rsidRPr="000027EA">
        <w:rPr>
          <w:rFonts w:ascii="Times New Roman" w:hAnsi="Times New Roman"/>
          <w:spacing w:val="5"/>
          <w:lang w:val="ru-RU" w:eastAsia="ru-RU"/>
        </w:rPr>
        <w:t>д</w:t>
      </w:r>
      <w:r w:rsidR="00172F8D" w:rsidRPr="000027EA">
        <w:rPr>
          <w:rFonts w:ascii="Times New Roman" w:hAnsi="Times New Roman"/>
          <w:spacing w:val="-5"/>
          <w:lang w:val="ru-RU" w:eastAsia="ru-RU"/>
        </w:rPr>
        <w:t>у</w:t>
      </w:r>
      <w:r w:rsidR="00172F8D" w:rsidRPr="000027EA">
        <w:rPr>
          <w:rFonts w:ascii="Times New Roman" w:hAnsi="Times New Roman"/>
          <w:spacing w:val="-1"/>
          <w:lang w:val="ru-RU" w:eastAsia="ru-RU"/>
        </w:rPr>
        <w:t>ч</w:t>
      </w:r>
      <w:r w:rsidR="00172F8D" w:rsidRPr="000027EA">
        <w:rPr>
          <w:rFonts w:ascii="Times New Roman" w:hAnsi="Times New Roman"/>
          <w:lang w:val="ru-RU" w:eastAsia="ru-RU"/>
        </w:rPr>
        <w:t>и</w:t>
      </w:r>
      <w:r w:rsidRPr="000027EA">
        <w:rPr>
          <w:rFonts w:ascii="Times New Roman" w:hAnsi="Times New Roman"/>
          <w:lang w:val="ru-RU" w:eastAsia="ru-RU"/>
        </w:rPr>
        <w:t xml:space="preserve"> </w:t>
      </w:r>
      <w:r w:rsidR="00172F8D" w:rsidRPr="000027EA">
        <w:rPr>
          <w:rFonts w:ascii="Times New Roman" w:hAnsi="Times New Roman"/>
          <w:lang w:val="ru-RU" w:eastAsia="ru-RU"/>
        </w:rPr>
        <w:t>т</w:t>
      </w:r>
      <w:r w:rsidR="00172F8D" w:rsidRPr="000027EA">
        <w:rPr>
          <w:rFonts w:ascii="Times New Roman" w:hAnsi="Times New Roman"/>
          <w:spacing w:val="-1"/>
          <w:lang w:val="ru-RU" w:eastAsia="ru-RU"/>
        </w:rPr>
        <w:t>ес</w:t>
      </w:r>
      <w:r w:rsidR="00172F8D" w:rsidRPr="000027EA">
        <w:rPr>
          <w:rFonts w:ascii="Times New Roman" w:hAnsi="Times New Roman"/>
          <w:spacing w:val="1"/>
          <w:lang w:val="ru-RU" w:eastAsia="ru-RU"/>
        </w:rPr>
        <w:t>н</w:t>
      </w:r>
      <w:r w:rsidR="00172F8D" w:rsidRPr="000027EA">
        <w:rPr>
          <w:rFonts w:ascii="Times New Roman" w:hAnsi="Times New Roman"/>
          <w:lang w:val="ru-RU" w:eastAsia="ru-RU"/>
        </w:rPr>
        <w:t xml:space="preserve">о </w:t>
      </w:r>
      <w:r w:rsidR="00172F8D" w:rsidRPr="000027EA">
        <w:rPr>
          <w:rFonts w:ascii="Times New Roman" w:hAnsi="Times New Roman"/>
          <w:spacing w:val="-1"/>
          <w:lang w:val="ru-RU" w:eastAsia="ru-RU"/>
        </w:rPr>
        <w:t>с</w:t>
      </w:r>
      <w:r w:rsidR="00172F8D" w:rsidRPr="000027EA">
        <w:rPr>
          <w:rFonts w:ascii="Times New Roman" w:hAnsi="Times New Roman"/>
          <w:lang w:val="ru-RU" w:eastAsia="ru-RU"/>
        </w:rPr>
        <w:t>вяз</w:t>
      </w:r>
      <w:r w:rsidR="00172F8D" w:rsidRPr="000027EA">
        <w:rPr>
          <w:rFonts w:ascii="Times New Roman" w:hAnsi="Times New Roman"/>
          <w:spacing w:val="-1"/>
          <w:lang w:val="ru-RU" w:eastAsia="ru-RU"/>
        </w:rPr>
        <w:t>а</w:t>
      </w:r>
      <w:r w:rsidR="00172F8D" w:rsidRPr="000027EA">
        <w:rPr>
          <w:rFonts w:ascii="Times New Roman" w:hAnsi="Times New Roman"/>
          <w:spacing w:val="1"/>
          <w:lang w:val="ru-RU" w:eastAsia="ru-RU"/>
        </w:rPr>
        <w:t>нн</w:t>
      </w:r>
      <w:r w:rsidR="00172F8D" w:rsidRPr="000027EA">
        <w:rPr>
          <w:rFonts w:ascii="Times New Roman" w:hAnsi="Times New Roman"/>
          <w:lang w:val="ru-RU" w:eastAsia="ru-RU"/>
        </w:rPr>
        <w:t>ым</w:t>
      </w:r>
      <w:r w:rsidR="00A163B1" w:rsidRPr="000027EA">
        <w:rPr>
          <w:rFonts w:ascii="Times New Roman" w:hAnsi="Times New Roman"/>
          <w:lang w:val="ru-RU" w:eastAsia="ru-RU"/>
        </w:rPr>
        <w:t xml:space="preserve"> </w:t>
      </w:r>
      <w:r w:rsidR="00172F8D" w:rsidRPr="000027EA">
        <w:rPr>
          <w:rFonts w:ascii="Times New Roman" w:hAnsi="Times New Roman"/>
          <w:lang w:val="ru-RU" w:eastAsia="ru-RU"/>
        </w:rPr>
        <w:t>с</w:t>
      </w:r>
      <w:r w:rsidR="00A163B1" w:rsidRPr="000027EA">
        <w:rPr>
          <w:rFonts w:ascii="Times New Roman" w:hAnsi="Times New Roman"/>
          <w:lang w:val="ru-RU" w:eastAsia="ru-RU"/>
        </w:rPr>
        <w:t xml:space="preserve"> </w:t>
      </w:r>
      <w:r w:rsidR="00172F8D" w:rsidRPr="000027EA">
        <w:rPr>
          <w:rFonts w:ascii="Times New Roman" w:hAnsi="Times New Roman"/>
          <w:lang w:val="ru-RU" w:eastAsia="ru-RU"/>
        </w:rPr>
        <w:t>д</w:t>
      </w:r>
      <w:r w:rsidR="00172F8D" w:rsidRPr="000027EA">
        <w:rPr>
          <w:rFonts w:ascii="Times New Roman" w:hAnsi="Times New Roman"/>
          <w:spacing w:val="5"/>
          <w:lang w:val="ru-RU" w:eastAsia="ru-RU"/>
        </w:rPr>
        <w:t>р</w:t>
      </w:r>
      <w:r w:rsidR="00172F8D" w:rsidRPr="000027EA">
        <w:rPr>
          <w:rFonts w:ascii="Times New Roman" w:hAnsi="Times New Roman"/>
          <w:spacing w:val="-5"/>
          <w:lang w:val="ru-RU" w:eastAsia="ru-RU"/>
        </w:rPr>
        <w:t>у</w:t>
      </w:r>
      <w:r w:rsidR="00172F8D" w:rsidRPr="000027EA">
        <w:rPr>
          <w:rFonts w:ascii="Times New Roman" w:hAnsi="Times New Roman"/>
          <w:lang w:val="ru-RU" w:eastAsia="ru-RU"/>
        </w:rPr>
        <w:t>г</w:t>
      </w:r>
      <w:r w:rsidR="00172F8D" w:rsidRPr="000027EA">
        <w:rPr>
          <w:rFonts w:ascii="Times New Roman" w:hAnsi="Times New Roman"/>
          <w:spacing w:val="1"/>
          <w:lang w:val="ru-RU" w:eastAsia="ru-RU"/>
        </w:rPr>
        <w:t>и</w:t>
      </w:r>
      <w:r w:rsidR="00172F8D" w:rsidRPr="000027EA">
        <w:rPr>
          <w:rFonts w:ascii="Times New Roman" w:hAnsi="Times New Roman"/>
          <w:spacing w:val="-1"/>
          <w:lang w:val="ru-RU" w:eastAsia="ru-RU"/>
        </w:rPr>
        <w:t>м</w:t>
      </w:r>
      <w:r w:rsidR="00172F8D" w:rsidRPr="000027EA">
        <w:rPr>
          <w:rFonts w:ascii="Times New Roman" w:hAnsi="Times New Roman"/>
          <w:spacing w:val="1"/>
          <w:lang w:val="ru-RU" w:eastAsia="ru-RU"/>
        </w:rPr>
        <w:t>и</w:t>
      </w:r>
      <w:r w:rsidR="00172F8D" w:rsidRPr="000027EA">
        <w:rPr>
          <w:rFonts w:ascii="Times New Roman" w:hAnsi="Times New Roman"/>
          <w:lang w:val="ru-RU" w:eastAsia="ru-RU"/>
        </w:rPr>
        <w:t>,</w:t>
      </w:r>
      <w:r w:rsidR="000027EA" w:rsidRPr="000027EA">
        <w:rPr>
          <w:rFonts w:ascii="Times New Roman" w:hAnsi="Times New Roman"/>
          <w:lang w:val="ru-RU" w:eastAsia="ru-RU"/>
        </w:rPr>
        <w:t xml:space="preserve"> </w:t>
      </w:r>
      <w:r w:rsidR="00172F8D" w:rsidRPr="000027EA">
        <w:rPr>
          <w:rFonts w:ascii="Times New Roman" w:hAnsi="Times New Roman"/>
          <w:lang w:val="ru-RU" w:eastAsia="ru-RU"/>
        </w:rPr>
        <w:t>р</w:t>
      </w:r>
      <w:r w:rsidR="00172F8D" w:rsidRPr="000027EA">
        <w:rPr>
          <w:rFonts w:ascii="Times New Roman" w:hAnsi="Times New Roman"/>
          <w:spacing w:val="-1"/>
          <w:lang w:val="ru-RU" w:eastAsia="ru-RU"/>
        </w:rPr>
        <w:t>ас</w:t>
      </w:r>
      <w:r w:rsidR="00172F8D" w:rsidRPr="000027EA">
        <w:rPr>
          <w:rFonts w:ascii="Times New Roman" w:hAnsi="Times New Roman"/>
          <w:spacing w:val="1"/>
          <w:lang w:val="ru-RU" w:eastAsia="ru-RU"/>
        </w:rPr>
        <w:t>к</w:t>
      </w:r>
      <w:r w:rsidR="00172F8D" w:rsidRPr="000027EA">
        <w:rPr>
          <w:rFonts w:ascii="Times New Roman" w:hAnsi="Times New Roman"/>
          <w:lang w:val="ru-RU" w:eastAsia="ru-RU"/>
        </w:rPr>
        <w:t>ры</w:t>
      </w:r>
      <w:r w:rsidR="00172F8D" w:rsidRPr="000027EA">
        <w:rPr>
          <w:rFonts w:ascii="Times New Roman" w:hAnsi="Times New Roman"/>
          <w:spacing w:val="-1"/>
          <w:lang w:val="ru-RU" w:eastAsia="ru-RU"/>
        </w:rPr>
        <w:t>в</w:t>
      </w:r>
      <w:r w:rsidR="00172F8D" w:rsidRPr="000027EA">
        <w:rPr>
          <w:rFonts w:ascii="Times New Roman" w:hAnsi="Times New Roman"/>
          <w:spacing w:val="1"/>
          <w:lang w:val="ru-RU" w:eastAsia="ru-RU"/>
        </w:rPr>
        <w:t>а</w:t>
      </w:r>
      <w:r w:rsidR="00172F8D" w:rsidRPr="000027EA">
        <w:rPr>
          <w:rFonts w:ascii="Times New Roman" w:hAnsi="Times New Roman"/>
          <w:spacing w:val="-1"/>
          <w:lang w:val="ru-RU" w:eastAsia="ru-RU"/>
        </w:rPr>
        <w:t>е</w:t>
      </w:r>
      <w:r w:rsidR="00172F8D" w:rsidRPr="000027EA">
        <w:rPr>
          <w:rFonts w:ascii="Times New Roman" w:hAnsi="Times New Roman"/>
          <w:lang w:val="ru-RU" w:eastAsia="ru-RU"/>
        </w:rPr>
        <w:t>т</w:t>
      </w:r>
      <w:r w:rsidR="00A163B1" w:rsidRPr="000027EA">
        <w:rPr>
          <w:rFonts w:ascii="Times New Roman" w:hAnsi="Times New Roman"/>
          <w:lang w:val="ru-RU" w:eastAsia="ru-RU"/>
        </w:rPr>
        <w:t xml:space="preserve"> </w:t>
      </w:r>
      <w:r w:rsidR="00172F8D" w:rsidRPr="000027EA">
        <w:rPr>
          <w:rFonts w:ascii="Times New Roman" w:hAnsi="Times New Roman"/>
          <w:lang w:val="ru-RU" w:eastAsia="ru-RU"/>
        </w:rPr>
        <w:t>од</w:t>
      </w:r>
      <w:r w:rsidR="00172F8D" w:rsidRPr="000027EA">
        <w:rPr>
          <w:rFonts w:ascii="Times New Roman" w:hAnsi="Times New Roman"/>
          <w:spacing w:val="4"/>
          <w:lang w:val="ru-RU" w:eastAsia="ru-RU"/>
        </w:rPr>
        <w:t>н</w:t>
      </w:r>
      <w:r w:rsidR="00172F8D" w:rsidRPr="000027EA">
        <w:rPr>
          <w:rFonts w:ascii="Times New Roman" w:hAnsi="Times New Roman"/>
          <w:lang w:val="ru-RU" w:eastAsia="ru-RU"/>
        </w:rPr>
        <w:t xml:space="preserve">у </w:t>
      </w:r>
      <w:r w:rsidR="00172F8D" w:rsidRPr="000027EA">
        <w:rPr>
          <w:rFonts w:ascii="Times New Roman" w:hAnsi="Times New Roman"/>
          <w:spacing w:val="1"/>
          <w:lang w:val="ru-RU" w:eastAsia="ru-RU"/>
        </w:rPr>
        <w:t>и</w:t>
      </w:r>
      <w:r w:rsidR="00172F8D" w:rsidRPr="000027EA">
        <w:rPr>
          <w:rFonts w:ascii="Times New Roman" w:hAnsi="Times New Roman"/>
          <w:lang w:val="ru-RU" w:eastAsia="ru-RU"/>
        </w:rPr>
        <w:t>з</w:t>
      </w:r>
      <w:r w:rsidR="00A163B1" w:rsidRPr="000027EA">
        <w:rPr>
          <w:rFonts w:ascii="Times New Roman" w:hAnsi="Times New Roman"/>
          <w:lang w:val="ru-RU" w:eastAsia="ru-RU"/>
        </w:rPr>
        <w:t xml:space="preserve"> </w:t>
      </w:r>
      <w:r w:rsidR="00172F8D" w:rsidRPr="000027EA">
        <w:rPr>
          <w:rFonts w:ascii="Times New Roman" w:hAnsi="Times New Roman"/>
          <w:spacing w:val="4"/>
          <w:lang w:val="ru-RU" w:eastAsia="ru-RU"/>
        </w:rPr>
        <w:t>с</w:t>
      </w:r>
      <w:r w:rsidR="00172F8D" w:rsidRPr="000027EA">
        <w:rPr>
          <w:rFonts w:ascii="Times New Roman" w:hAnsi="Times New Roman"/>
          <w:spacing w:val="-2"/>
          <w:lang w:val="ru-RU" w:eastAsia="ru-RU"/>
        </w:rPr>
        <w:t>у</w:t>
      </w:r>
      <w:r w:rsidR="00172F8D" w:rsidRPr="000027EA">
        <w:rPr>
          <w:rFonts w:ascii="Times New Roman" w:hAnsi="Times New Roman"/>
          <w:lang w:val="ru-RU" w:eastAsia="ru-RU"/>
        </w:rPr>
        <w:t>щ</w:t>
      </w:r>
      <w:r w:rsidR="00172F8D" w:rsidRPr="000027EA">
        <w:rPr>
          <w:rFonts w:ascii="Times New Roman" w:hAnsi="Times New Roman"/>
          <w:spacing w:val="-1"/>
          <w:lang w:val="ru-RU" w:eastAsia="ru-RU"/>
        </w:rPr>
        <w:t>ес</w:t>
      </w:r>
      <w:r w:rsidR="00172F8D" w:rsidRPr="000027EA">
        <w:rPr>
          <w:rFonts w:ascii="Times New Roman" w:hAnsi="Times New Roman"/>
          <w:lang w:val="ru-RU" w:eastAsia="ru-RU"/>
        </w:rPr>
        <w:t>тв</w:t>
      </w:r>
      <w:r w:rsidR="00172F8D" w:rsidRPr="000027EA">
        <w:rPr>
          <w:rFonts w:ascii="Times New Roman" w:hAnsi="Times New Roman"/>
          <w:spacing w:val="-1"/>
          <w:lang w:val="ru-RU" w:eastAsia="ru-RU"/>
        </w:rPr>
        <w:t>е</w:t>
      </w:r>
      <w:r w:rsidR="00172F8D" w:rsidRPr="000027EA">
        <w:rPr>
          <w:rFonts w:ascii="Times New Roman" w:hAnsi="Times New Roman"/>
          <w:spacing w:val="1"/>
          <w:lang w:val="ru-RU" w:eastAsia="ru-RU"/>
        </w:rPr>
        <w:t>нн</w:t>
      </w:r>
      <w:r w:rsidR="00172F8D" w:rsidRPr="000027EA">
        <w:rPr>
          <w:rFonts w:ascii="Times New Roman" w:hAnsi="Times New Roman"/>
          <w:lang w:val="ru-RU" w:eastAsia="ru-RU"/>
        </w:rPr>
        <w:t>ых</w:t>
      </w:r>
      <w:r w:rsidR="00A163B1" w:rsidRPr="000027EA">
        <w:rPr>
          <w:rFonts w:ascii="Times New Roman" w:hAnsi="Times New Roman"/>
          <w:lang w:val="ru-RU" w:eastAsia="ru-RU"/>
        </w:rPr>
        <w:t xml:space="preserve"> </w:t>
      </w:r>
      <w:r w:rsidR="00172F8D" w:rsidRPr="000027EA">
        <w:rPr>
          <w:rFonts w:ascii="Times New Roman" w:hAnsi="Times New Roman"/>
          <w:spacing w:val="-1"/>
          <w:lang w:val="ru-RU" w:eastAsia="ru-RU"/>
        </w:rPr>
        <w:t>с</w:t>
      </w:r>
      <w:r w:rsidR="00172F8D" w:rsidRPr="000027EA">
        <w:rPr>
          <w:rFonts w:ascii="Times New Roman" w:hAnsi="Times New Roman"/>
          <w:lang w:val="ru-RU" w:eastAsia="ru-RU"/>
        </w:rPr>
        <w:t>торон</w:t>
      </w:r>
      <w:r w:rsidR="00A163B1" w:rsidRPr="000027EA">
        <w:rPr>
          <w:rFonts w:ascii="Times New Roman" w:hAnsi="Times New Roman"/>
          <w:lang w:val="ru-RU" w:eastAsia="ru-RU"/>
        </w:rPr>
        <w:t xml:space="preserve"> </w:t>
      </w:r>
      <w:r w:rsidR="00172F8D" w:rsidRPr="000027EA">
        <w:rPr>
          <w:rFonts w:ascii="Times New Roman" w:hAnsi="Times New Roman"/>
          <w:spacing w:val="2"/>
          <w:lang w:val="ru-RU" w:eastAsia="ru-RU"/>
        </w:rPr>
        <w:t>д</w:t>
      </w:r>
      <w:r w:rsidR="00172F8D" w:rsidRPr="000027EA">
        <w:rPr>
          <w:rFonts w:ascii="Times New Roman" w:hAnsi="Times New Roman"/>
          <w:spacing w:val="-2"/>
          <w:lang w:val="ru-RU" w:eastAsia="ru-RU"/>
        </w:rPr>
        <w:t>у</w:t>
      </w:r>
      <w:r w:rsidR="00172F8D" w:rsidRPr="000027EA">
        <w:rPr>
          <w:rFonts w:ascii="Times New Roman" w:hAnsi="Times New Roman"/>
          <w:spacing w:val="2"/>
          <w:lang w:val="ru-RU" w:eastAsia="ru-RU"/>
        </w:rPr>
        <w:t>х</w:t>
      </w:r>
      <w:r w:rsidR="00172F8D" w:rsidRPr="000027EA">
        <w:rPr>
          <w:rFonts w:ascii="Times New Roman" w:hAnsi="Times New Roman"/>
          <w:lang w:val="ru-RU" w:eastAsia="ru-RU"/>
        </w:rPr>
        <w:t>овн</w:t>
      </w:r>
      <w:r w:rsidR="00172F8D" w:rsidRPr="000027EA">
        <w:rPr>
          <w:rFonts w:ascii="Times New Roman" w:hAnsi="Times New Roman"/>
          <w:spacing w:val="9"/>
          <w:lang w:val="ru-RU" w:eastAsia="ru-RU"/>
        </w:rPr>
        <w:t>о</w:t>
      </w:r>
      <w:r w:rsidR="00172F8D" w:rsidRPr="000027EA">
        <w:rPr>
          <w:rFonts w:ascii="Times New Roman" w:hAnsi="Times New Roman"/>
          <w:spacing w:val="-1"/>
          <w:lang w:val="ru-RU" w:eastAsia="ru-RU"/>
        </w:rPr>
        <w:t>-</w:t>
      </w:r>
      <w:r w:rsidR="00172F8D" w:rsidRPr="000027EA">
        <w:rPr>
          <w:rFonts w:ascii="Times New Roman" w:hAnsi="Times New Roman"/>
          <w:spacing w:val="1"/>
          <w:lang w:val="ru-RU" w:eastAsia="ru-RU"/>
        </w:rPr>
        <w:t>н</w:t>
      </w:r>
      <w:r w:rsidR="00172F8D" w:rsidRPr="000027EA">
        <w:rPr>
          <w:rFonts w:ascii="Times New Roman" w:hAnsi="Times New Roman"/>
          <w:lang w:val="ru-RU" w:eastAsia="ru-RU"/>
        </w:rPr>
        <w:t>р</w:t>
      </w:r>
      <w:r w:rsidR="00172F8D" w:rsidRPr="000027EA">
        <w:rPr>
          <w:rFonts w:ascii="Times New Roman" w:hAnsi="Times New Roman"/>
          <w:spacing w:val="-1"/>
          <w:lang w:val="ru-RU" w:eastAsia="ru-RU"/>
        </w:rPr>
        <w:t>а</w:t>
      </w:r>
      <w:r w:rsidR="00172F8D" w:rsidRPr="000027EA">
        <w:rPr>
          <w:rFonts w:ascii="Times New Roman" w:hAnsi="Times New Roman"/>
          <w:lang w:val="ru-RU" w:eastAsia="ru-RU"/>
        </w:rPr>
        <w:t>в</w:t>
      </w:r>
      <w:r w:rsidR="00172F8D" w:rsidRPr="000027EA">
        <w:rPr>
          <w:rFonts w:ascii="Times New Roman" w:hAnsi="Times New Roman"/>
          <w:spacing w:val="-1"/>
          <w:lang w:val="ru-RU" w:eastAsia="ru-RU"/>
        </w:rPr>
        <w:t>с</w:t>
      </w:r>
      <w:r w:rsidR="00172F8D" w:rsidRPr="000027EA">
        <w:rPr>
          <w:rFonts w:ascii="Times New Roman" w:hAnsi="Times New Roman"/>
          <w:lang w:val="ru-RU" w:eastAsia="ru-RU"/>
        </w:rPr>
        <w:t>тв</w:t>
      </w:r>
      <w:r w:rsidR="00172F8D" w:rsidRPr="000027EA">
        <w:rPr>
          <w:rFonts w:ascii="Times New Roman" w:hAnsi="Times New Roman"/>
          <w:spacing w:val="-1"/>
          <w:lang w:val="ru-RU" w:eastAsia="ru-RU"/>
        </w:rPr>
        <w:t>е</w:t>
      </w:r>
      <w:r w:rsidR="00172F8D" w:rsidRPr="000027EA">
        <w:rPr>
          <w:rFonts w:ascii="Times New Roman" w:hAnsi="Times New Roman"/>
          <w:spacing w:val="1"/>
          <w:lang w:val="ru-RU" w:eastAsia="ru-RU"/>
        </w:rPr>
        <w:t>нн</w:t>
      </w:r>
      <w:r w:rsidR="00172F8D" w:rsidRPr="000027EA">
        <w:rPr>
          <w:rFonts w:ascii="Times New Roman" w:hAnsi="Times New Roman"/>
          <w:lang w:val="ru-RU" w:eastAsia="ru-RU"/>
        </w:rPr>
        <w:t>о</w:t>
      </w:r>
      <w:r w:rsidR="00172F8D" w:rsidRPr="000027EA">
        <w:rPr>
          <w:rFonts w:ascii="Times New Roman" w:hAnsi="Times New Roman"/>
          <w:spacing w:val="-2"/>
          <w:lang w:val="ru-RU" w:eastAsia="ru-RU"/>
        </w:rPr>
        <w:t>г</w:t>
      </w:r>
      <w:r w:rsidR="00172F8D" w:rsidRPr="000027EA">
        <w:rPr>
          <w:rFonts w:ascii="Times New Roman" w:hAnsi="Times New Roman"/>
          <w:lang w:val="ru-RU" w:eastAsia="ru-RU"/>
        </w:rPr>
        <w:t>о р</w:t>
      </w:r>
      <w:r w:rsidR="00172F8D" w:rsidRPr="000027EA">
        <w:rPr>
          <w:rFonts w:ascii="Times New Roman" w:hAnsi="Times New Roman"/>
          <w:spacing w:val="-1"/>
          <w:lang w:val="ru-RU" w:eastAsia="ru-RU"/>
        </w:rPr>
        <w:t>а</w:t>
      </w:r>
      <w:r w:rsidR="00172F8D" w:rsidRPr="000027EA">
        <w:rPr>
          <w:rFonts w:ascii="Times New Roman" w:hAnsi="Times New Roman"/>
          <w:spacing w:val="1"/>
          <w:lang w:val="ru-RU" w:eastAsia="ru-RU"/>
        </w:rPr>
        <w:t>з</w:t>
      </w:r>
      <w:r w:rsidR="00172F8D" w:rsidRPr="000027EA">
        <w:rPr>
          <w:rFonts w:ascii="Times New Roman" w:hAnsi="Times New Roman"/>
          <w:lang w:val="ru-RU" w:eastAsia="ru-RU"/>
        </w:rPr>
        <w:t>вит</w:t>
      </w:r>
      <w:r w:rsidR="00172F8D" w:rsidRPr="000027EA">
        <w:rPr>
          <w:rFonts w:ascii="Times New Roman" w:hAnsi="Times New Roman"/>
          <w:spacing w:val="1"/>
          <w:lang w:val="ru-RU" w:eastAsia="ru-RU"/>
        </w:rPr>
        <w:t>и</w:t>
      </w:r>
      <w:r w:rsidR="00172F8D" w:rsidRPr="000027EA">
        <w:rPr>
          <w:rFonts w:ascii="Times New Roman" w:hAnsi="Times New Roman"/>
          <w:lang w:val="ru-RU" w:eastAsia="ru-RU"/>
        </w:rPr>
        <w:t xml:space="preserve">я </w:t>
      </w:r>
      <w:r w:rsidR="00172F8D" w:rsidRPr="000027EA">
        <w:rPr>
          <w:rFonts w:ascii="Times New Roman" w:hAnsi="Times New Roman"/>
          <w:spacing w:val="-2"/>
          <w:lang w:val="ru-RU" w:eastAsia="ru-RU"/>
        </w:rPr>
        <w:t>л</w:t>
      </w:r>
      <w:r w:rsidR="00172F8D" w:rsidRPr="000027EA">
        <w:rPr>
          <w:rFonts w:ascii="Times New Roman" w:hAnsi="Times New Roman"/>
          <w:spacing w:val="1"/>
          <w:lang w:val="ru-RU" w:eastAsia="ru-RU"/>
        </w:rPr>
        <w:t>и</w:t>
      </w:r>
      <w:r w:rsidR="00172F8D" w:rsidRPr="000027EA">
        <w:rPr>
          <w:rFonts w:ascii="Times New Roman" w:hAnsi="Times New Roman"/>
          <w:spacing w:val="-1"/>
          <w:lang w:val="ru-RU" w:eastAsia="ru-RU"/>
        </w:rPr>
        <w:t>ч</w:t>
      </w:r>
      <w:r w:rsidR="00172F8D" w:rsidRPr="000027EA">
        <w:rPr>
          <w:rFonts w:ascii="Times New Roman" w:hAnsi="Times New Roman"/>
          <w:spacing w:val="1"/>
          <w:lang w:val="ru-RU" w:eastAsia="ru-RU"/>
        </w:rPr>
        <w:t>н</w:t>
      </w:r>
      <w:r w:rsidR="00172F8D" w:rsidRPr="000027EA">
        <w:rPr>
          <w:rFonts w:ascii="Times New Roman" w:hAnsi="Times New Roman"/>
          <w:lang w:val="ru-RU" w:eastAsia="ru-RU"/>
        </w:rPr>
        <w:t>о</w:t>
      </w:r>
      <w:r w:rsidR="00172F8D" w:rsidRPr="000027EA">
        <w:rPr>
          <w:rFonts w:ascii="Times New Roman" w:hAnsi="Times New Roman"/>
          <w:spacing w:val="-1"/>
          <w:lang w:val="ru-RU" w:eastAsia="ru-RU"/>
        </w:rPr>
        <w:t>с</w:t>
      </w:r>
      <w:r w:rsidR="00172F8D" w:rsidRPr="000027EA">
        <w:rPr>
          <w:rFonts w:ascii="Times New Roman" w:hAnsi="Times New Roman"/>
          <w:lang w:val="ru-RU" w:eastAsia="ru-RU"/>
        </w:rPr>
        <w:t>ти</w:t>
      </w:r>
      <w:r w:rsidR="00A163B1" w:rsidRPr="000027EA">
        <w:rPr>
          <w:rFonts w:ascii="Times New Roman" w:hAnsi="Times New Roman"/>
          <w:lang w:val="ru-RU" w:eastAsia="ru-RU"/>
        </w:rPr>
        <w:t xml:space="preserve"> </w:t>
      </w:r>
      <w:r w:rsidR="00172F8D" w:rsidRPr="000027EA">
        <w:rPr>
          <w:rFonts w:ascii="Times New Roman" w:hAnsi="Times New Roman"/>
          <w:lang w:val="ru-RU" w:eastAsia="ru-RU"/>
        </w:rPr>
        <w:t>гр</w:t>
      </w:r>
      <w:r w:rsidR="00172F8D" w:rsidRPr="000027EA">
        <w:rPr>
          <w:rFonts w:ascii="Times New Roman" w:hAnsi="Times New Roman"/>
          <w:spacing w:val="-3"/>
          <w:lang w:val="ru-RU" w:eastAsia="ru-RU"/>
        </w:rPr>
        <w:t>а</w:t>
      </w:r>
      <w:r w:rsidR="00172F8D" w:rsidRPr="000027EA">
        <w:rPr>
          <w:rFonts w:ascii="Times New Roman" w:hAnsi="Times New Roman"/>
          <w:lang w:val="ru-RU" w:eastAsia="ru-RU"/>
        </w:rPr>
        <w:t>жд</w:t>
      </w:r>
      <w:r w:rsidR="00172F8D" w:rsidRPr="000027EA">
        <w:rPr>
          <w:rFonts w:ascii="Times New Roman" w:hAnsi="Times New Roman"/>
          <w:spacing w:val="-1"/>
          <w:lang w:val="ru-RU" w:eastAsia="ru-RU"/>
        </w:rPr>
        <w:t>а</w:t>
      </w:r>
      <w:r w:rsidR="00172F8D" w:rsidRPr="000027EA">
        <w:rPr>
          <w:rFonts w:ascii="Times New Roman" w:hAnsi="Times New Roman"/>
          <w:spacing w:val="1"/>
          <w:lang w:val="ru-RU" w:eastAsia="ru-RU"/>
        </w:rPr>
        <w:t>нин</w:t>
      </w:r>
      <w:r w:rsidR="00172F8D" w:rsidRPr="000027EA">
        <w:rPr>
          <w:rFonts w:ascii="Times New Roman" w:hAnsi="Times New Roman"/>
          <w:lang w:val="ru-RU" w:eastAsia="ru-RU"/>
        </w:rPr>
        <w:t>а</w:t>
      </w:r>
      <w:r w:rsidR="00A163B1" w:rsidRPr="000027EA">
        <w:rPr>
          <w:rFonts w:ascii="Times New Roman" w:hAnsi="Times New Roman"/>
          <w:lang w:val="ru-RU" w:eastAsia="ru-RU"/>
        </w:rPr>
        <w:t xml:space="preserve"> </w:t>
      </w:r>
      <w:r w:rsidR="00172F8D" w:rsidRPr="000027EA">
        <w:rPr>
          <w:rFonts w:ascii="Times New Roman" w:hAnsi="Times New Roman"/>
          <w:spacing w:val="1"/>
          <w:lang w:val="ru-RU" w:eastAsia="ru-RU"/>
        </w:rPr>
        <w:t>Р</w:t>
      </w:r>
      <w:r w:rsidR="00172F8D" w:rsidRPr="000027EA">
        <w:rPr>
          <w:rFonts w:ascii="Times New Roman" w:hAnsi="Times New Roman"/>
          <w:lang w:val="ru-RU" w:eastAsia="ru-RU"/>
        </w:rPr>
        <w:t>о</w:t>
      </w:r>
      <w:r w:rsidR="00172F8D" w:rsidRPr="000027EA">
        <w:rPr>
          <w:rFonts w:ascii="Times New Roman" w:hAnsi="Times New Roman"/>
          <w:spacing w:val="-1"/>
          <w:lang w:val="ru-RU" w:eastAsia="ru-RU"/>
        </w:rPr>
        <w:t>сс</w:t>
      </w:r>
      <w:r w:rsidR="00172F8D" w:rsidRPr="000027EA">
        <w:rPr>
          <w:rFonts w:ascii="Times New Roman" w:hAnsi="Times New Roman"/>
          <w:spacing w:val="1"/>
          <w:lang w:val="ru-RU" w:eastAsia="ru-RU"/>
        </w:rPr>
        <w:t>ии</w:t>
      </w:r>
      <w:r w:rsidR="00172F8D" w:rsidRPr="000027EA">
        <w:rPr>
          <w:rFonts w:ascii="Times New Roman" w:hAnsi="Times New Roman"/>
          <w:lang w:val="ru-RU" w:eastAsia="ru-RU"/>
        </w:rPr>
        <w:t>.</w:t>
      </w:r>
    </w:p>
    <w:p w:rsidR="00172F8D" w:rsidRPr="000027EA" w:rsidRDefault="00172F8D" w:rsidP="00AB46F9">
      <w:pPr>
        <w:widowControl w:val="0"/>
        <w:autoSpaceDE w:val="0"/>
        <w:autoSpaceDN w:val="0"/>
        <w:adjustRightInd w:val="0"/>
        <w:ind w:left="102" w:right="74" w:firstLine="566"/>
        <w:jc w:val="both"/>
        <w:rPr>
          <w:rFonts w:ascii="Times New Roman" w:hAnsi="Times New Roman"/>
          <w:lang w:val="ru-RU" w:eastAsia="ru-RU"/>
        </w:rPr>
      </w:pPr>
      <w:r w:rsidRPr="000027EA">
        <w:rPr>
          <w:rFonts w:ascii="Times New Roman" w:hAnsi="Times New Roman"/>
          <w:lang w:val="ru-RU" w:eastAsia="ru-RU"/>
        </w:rPr>
        <w:lastRenderedPageBreak/>
        <w:t>К</w:t>
      </w:r>
      <w:r w:rsidRPr="000027EA">
        <w:rPr>
          <w:rFonts w:ascii="Times New Roman" w:hAnsi="Times New Roman"/>
          <w:spacing w:val="-1"/>
          <w:lang w:val="ru-RU" w:eastAsia="ru-RU"/>
        </w:rPr>
        <w:t>а</w:t>
      </w:r>
      <w:r w:rsidRPr="000027EA">
        <w:rPr>
          <w:rFonts w:ascii="Times New Roman" w:hAnsi="Times New Roman"/>
          <w:lang w:val="ru-RU" w:eastAsia="ru-RU"/>
        </w:rPr>
        <w:t>ждое</w:t>
      </w:r>
      <w:r w:rsidRPr="000027EA">
        <w:rPr>
          <w:rFonts w:ascii="Times New Roman" w:hAnsi="Times New Roman"/>
          <w:spacing w:val="1"/>
          <w:lang w:val="ru-RU" w:eastAsia="ru-RU"/>
        </w:rPr>
        <w:t xml:space="preserve"> и</w:t>
      </w:r>
      <w:r w:rsidRPr="000027EA">
        <w:rPr>
          <w:rFonts w:ascii="Times New Roman" w:hAnsi="Times New Roman"/>
          <w:lang w:val="ru-RU" w:eastAsia="ru-RU"/>
        </w:rPr>
        <w:t>з</w:t>
      </w:r>
      <w:r w:rsidR="00A163B1" w:rsidRPr="000027EA">
        <w:rPr>
          <w:rFonts w:ascii="Times New Roman" w:hAnsi="Times New Roman"/>
          <w:lang w:val="ru-RU" w:eastAsia="ru-RU"/>
        </w:rPr>
        <w:t xml:space="preserve"> </w:t>
      </w:r>
      <w:r w:rsidRPr="000027EA">
        <w:rPr>
          <w:rFonts w:ascii="Times New Roman" w:hAnsi="Times New Roman"/>
          <w:lang w:val="ru-RU" w:eastAsia="ru-RU"/>
        </w:rPr>
        <w:t>э</w:t>
      </w:r>
      <w:r w:rsidRPr="000027EA">
        <w:rPr>
          <w:rFonts w:ascii="Times New Roman" w:hAnsi="Times New Roman"/>
          <w:spacing w:val="1"/>
          <w:lang w:val="ru-RU" w:eastAsia="ru-RU"/>
        </w:rPr>
        <w:t>т</w:t>
      </w:r>
      <w:r w:rsidRPr="000027EA">
        <w:rPr>
          <w:rFonts w:ascii="Times New Roman" w:hAnsi="Times New Roman"/>
          <w:spacing w:val="-1"/>
          <w:lang w:val="ru-RU" w:eastAsia="ru-RU"/>
        </w:rPr>
        <w:t>и</w:t>
      </w:r>
      <w:r w:rsidRPr="000027EA">
        <w:rPr>
          <w:rFonts w:ascii="Times New Roman" w:hAnsi="Times New Roman"/>
          <w:lang w:val="ru-RU" w:eastAsia="ru-RU"/>
        </w:rPr>
        <w:t>х</w:t>
      </w:r>
      <w:r w:rsidR="00A163B1" w:rsidRPr="000027EA">
        <w:rPr>
          <w:rFonts w:ascii="Times New Roman" w:hAnsi="Times New Roman"/>
          <w:lang w:val="ru-RU" w:eastAsia="ru-RU"/>
        </w:rPr>
        <w:t xml:space="preserve"> </w:t>
      </w:r>
      <w:r w:rsidRPr="000027EA">
        <w:rPr>
          <w:rFonts w:ascii="Times New Roman" w:hAnsi="Times New Roman"/>
          <w:spacing w:val="1"/>
          <w:lang w:val="ru-RU" w:eastAsia="ru-RU"/>
        </w:rPr>
        <w:t>н</w:t>
      </w:r>
      <w:r w:rsidRPr="000027EA">
        <w:rPr>
          <w:rFonts w:ascii="Times New Roman" w:hAnsi="Times New Roman"/>
          <w:spacing w:val="-3"/>
          <w:lang w:val="ru-RU" w:eastAsia="ru-RU"/>
        </w:rPr>
        <w:t>а</w:t>
      </w:r>
      <w:r w:rsidRPr="000027EA">
        <w:rPr>
          <w:rFonts w:ascii="Times New Roman" w:hAnsi="Times New Roman"/>
          <w:spacing w:val="1"/>
          <w:lang w:val="ru-RU" w:eastAsia="ru-RU"/>
        </w:rPr>
        <w:t>п</w:t>
      </w:r>
      <w:r w:rsidRPr="000027EA">
        <w:rPr>
          <w:rFonts w:ascii="Times New Roman" w:hAnsi="Times New Roman"/>
          <w:lang w:val="ru-RU" w:eastAsia="ru-RU"/>
        </w:rPr>
        <w:t>р</w:t>
      </w:r>
      <w:r w:rsidRPr="000027EA">
        <w:rPr>
          <w:rFonts w:ascii="Times New Roman" w:hAnsi="Times New Roman"/>
          <w:spacing w:val="-1"/>
          <w:lang w:val="ru-RU" w:eastAsia="ru-RU"/>
        </w:rPr>
        <w:t>а</w:t>
      </w:r>
      <w:r w:rsidRPr="000027EA">
        <w:rPr>
          <w:rFonts w:ascii="Times New Roman" w:hAnsi="Times New Roman"/>
          <w:lang w:val="ru-RU" w:eastAsia="ru-RU"/>
        </w:rPr>
        <w:t>вл</w:t>
      </w:r>
      <w:r w:rsidRPr="000027EA">
        <w:rPr>
          <w:rFonts w:ascii="Times New Roman" w:hAnsi="Times New Roman"/>
          <w:spacing w:val="-1"/>
          <w:lang w:val="ru-RU" w:eastAsia="ru-RU"/>
        </w:rPr>
        <w:t>е</w:t>
      </w:r>
      <w:r w:rsidRPr="000027EA">
        <w:rPr>
          <w:rFonts w:ascii="Times New Roman" w:hAnsi="Times New Roman"/>
          <w:spacing w:val="1"/>
          <w:lang w:val="ru-RU" w:eastAsia="ru-RU"/>
        </w:rPr>
        <w:t>ни</w:t>
      </w:r>
      <w:r w:rsidRPr="000027EA">
        <w:rPr>
          <w:rFonts w:ascii="Times New Roman" w:hAnsi="Times New Roman"/>
          <w:lang w:val="ru-RU" w:eastAsia="ru-RU"/>
        </w:rPr>
        <w:t>й</w:t>
      </w:r>
      <w:r w:rsidR="00A163B1" w:rsidRPr="000027EA">
        <w:rPr>
          <w:rFonts w:ascii="Times New Roman" w:hAnsi="Times New Roman"/>
          <w:lang w:val="ru-RU" w:eastAsia="ru-RU"/>
        </w:rPr>
        <w:t xml:space="preserve"> </w:t>
      </w:r>
      <w:r w:rsidRPr="000027EA">
        <w:rPr>
          <w:rFonts w:ascii="Times New Roman" w:hAnsi="Times New Roman"/>
          <w:lang w:val="ru-RU" w:eastAsia="ru-RU"/>
        </w:rPr>
        <w:t>о</w:t>
      </w:r>
      <w:r w:rsidRPr="000027EA">
        <w:rPr>
          <w:rFonts w:ascii="Times New Roman" w:hAnsi="Times New Roman"/>
          <w:spacing w:val="-1"/>
          <w:lang w:val="ru-RU" w:eastAsia="ru-RU"/>
        </w:rPr>
        <w:t>с</w:t>
      </w:r>
      <w:r w:rsidRPr="000027EA">
        <w:rPr>
          <w:rFonts w:ascii="Times New Roman" w:hAnsi="Times New Roman"/>
          <w:spacing w:val="1"/>
          <w:lang w:val="ru-RU" w:eastAsia="ru-RU"/>
        </w:rPr>
        <w:t>н</w:t>
      </w:r>
      <w:r w:rsidRPr="000027EA">
        <w:rPr>
          <w:rFonts w:ascii="Times New Roman" w:hAnsi="Times New Roman"/>
          <w:lang w:val="ru-RU" w:eastAsia="ru-RU"/>
        </w:rPr>
        <w:t>ов</w:t>
      </w:r>
      <w:r w:rsidRPr="000027EA">
        <w:rPr>
          <w:rFonts w:ascii="Times New Roman" w:hAnsi="Times New Roman"/>
          <w:spacing w:val="-1"/>
          <w:lang w:val="ru-RU" w:eastAsia="ru-RU"/>
        </w:rPr>
        <w:t>а</w:t>
      </w:r>
      <w:r w:rsidRPr="000027EA">
        <w:rPr>
          <w:rFonts w:ascii="Times New Roman" w:hAnsi="Times New Roman"/>
          <w:spacing w:val="1"/>
          <w:lang w:val="ru-RU" w:eastAsia="ru-RU"/>
        </w:rPr>
        <w:t>н</w:t>
      </w:r>
      <w:r w:rsidRPr="000027EA">
        <w:rPr>
          <w:rFonts w:ascii="Times New Roman" w:hAnsi="Times New Roman"/>
          <w:lang w:val="ru-RU" w:eastAsia="ru-RU"/>
        </w:rPr>
        <w:t xml:space="preserve">о </w:t>
      </w:r>
      <w:r w:rsidRPr="000027EA">
        <w:rPr>
          <w:rFonts w:ascii="Times New Roman" w:hAnsi="Times New Roman"/>
          <w:spacing w:val="1"/>
          <w:lang w:val="ru-RU" w:eastAsia="ru-RU"/>
        </w:rPr>
        <w:t>н</w:t>
      </w:r>
      <w:r w:rsidRPr="000027EA">
        <w:rPr>
          <w:rFonts w:ascii="Times New Roman" w:hAnsi="Times New Roman"/>
          <w:lang w:val="ru-RU" w:eastAsia="ru-RU"/>
        </w:rPr>
        <w:t>а</w:t>
      </w:r>
      <w:r w:rsidR="00A163B1" w:rsidRPr="000027EA">
        <w:rPr>
          <w:rFonts w:ascii="Times New Roman" w:hAnsi="Times New Roman"/>
          <w:lang w:val="ru-RU" w:eastAsia="ru-RU"/>
        </w:rPr>
        <w:t xml:space="preserve"> </w:t>
      </w:r>
      <w:r w:rsidRPr="000027EA">
        <w:rPr>
          <w:rFonts w:ascii="Times New Roman" w:hAnsi="Times New Roman"/>
          <w:lang w:val="ru-RU" w:eastAsia="ru-RU"/>
        </w:rPr>
        <w:t>о</w:t>
      </w:r>
      <w:r w:rsidRPr="000027EA">
        <w:rPr>
          <w:rFonts w:ascii="Times New Roman" w:hAnsi="Times New Roman"/>
          <w:spacing w:val="1"/>
          <w:lang w:val="ru-RU" w:eastAsia="ru-RU"/>
        </w:rPr>
        <w:t>п</w:t>
      </w:r>
      <w:r w:rsidRPr="000027EA">
        <w:rPr>
          <w:rFonts w:ascii="Times New Roman" w:hAnsi="Times New Roman"/>
          <w:lang w:val="ru-RU" w:eastAsia="ru-RU"/>
        </w:rPr>
        <w:t>р</w:t>
      </w:r>
      <w:r w:rsidRPr="000027EA">
        <w:rPr>
          <w:rFonts w:ascii="Times New Roman" w:hAnsi="Times New Roman"/>
          <w:spacing w:val="-1"/>
          <w:lang w:val="ru-RU" w:eastAsia="ru-RU"/>
        </w:rPr>
        <w:t>е</w:t>
      </w:r>
      <w:r w:rsidRPr="000027EA">
        <w:rPr>
          <w:rFonts w:ascii="Times New Roman" w:hAnsi="Times New Roman"/>
          <w:lang w:val="ru-RU" w:eastAsia="ru-RU"/>
        </w:rPr>
        <w:t>д</w:t>
      </w:r>
      <w:r w:rsidRPr="000027EA">
        <w:rPr>
          <w:rFonts w:ascii="Times New Roman" w:hAnsi="Times New Roman"/>
          <w:spacing w:val="-1"/>
          <w:lang w:val="ru-RU" w:eastAsia="ru-RU"/>
        </w:rPr>
        <w:t>е</w:t>
      </w:r>
      <w:r w:rsidRPr="000027EA">
        <w:rPr>
          <w:rFonts w:ascii="Times New Roman" w:hAnsi="Times New Roman"/>
          <w:lang w:val="ru-RU" w:eastAsia="ru-RU"/>
        </w:rPr>
        <w:t>л</w:t>
      </w:r>
      <w:r w:rsidRPr="000027EA">
        <w:rPr>
          <w:rFonts w:ascii="Times New Roman" w:hAnsi="Times New Roman"/>
          <w:spacing w:val="-1"/>
          <w:lang w:val="ru-RU" w:eastAsia="ru-RU"/>
        </w:rPr>
        <w:t>ё</w:t>
      </w:r>
      <w:r w:rsidRPr="000027EA">
        <w:rPr>
          <w:rFonts w:ascii="Times New Roman" w:hAnsi="Times New Roman"/>
          <w:spacing w:val="1"/>
          <w:lang w:val="ru-RU" w:eastAsia="ru-RU"/>
        </w:rPr>
        <w:t>нн</w:t>
      </w:r>
      <w:r w:rsidRPr="000027EA">
        <w:rPr>
          <w:rFonts w:ascii="Times New Roman" w:hAnsi="Times New Roman"/>
          <w:lang w:val="ru-RU" w:eastAsia="ru-RU"/>
        </w:rPr>
        <w:t>ой</w:t>
      </w:r>
      <w:r w:rsidR="00A163B1" w:rsidRPr="000027EA">
        <w:rPr>
          <w:rFonts w:ascii="Times New Roman" w:hAnsi="Times New Roman"/>
          <w:lang w:val="ru-RU" w:eastAsia="ru-RU"/>
        </w:rPr>
        <w:t xml:space="preserve"> </w:t>
      </w:r>
      <w:r w:rsidRPr="000027EA">
        <w:rPr>
          <w:rFonts w:ascii="Times New Roman" w:hAnsi="Times New Roman"/>
          <w:spacing w:val="-1"/>
          <w:lang w:val="ru-RU" w:eastAsia="ru-RU"/>
        </w:rPr>
        <w:t>с</w:t>
      </w:r>
      <w:r w:rsidRPr="000027EA">
        <w:rPr>
          <w:rFonts w:ascii="Times New Roman" w:hAnsi="Times New Roman"/>
          <w:spacing w:val="1"/>
          <w:lang w:val="ru-RU" w:eastAsia="ru-RU"/>
        </w:rPr>
        <w:t>и</w:t>
      </w:r>
      <w:r w:rsidRPr="000027EA">
        <w:rPr>
          <w:rFonts w:ascii="Times New Roman" w:hAnsi="Times New Roman"/>
          <w:spacing w:val="-1"/>
          <w:lang w:val="ru-RU" w:eastAsia="ru-RU"/>
        </w:rPr>
        <w:t>с</w:t>
      </w:r>
      <w:r w:rsidRPr="000027EA">
        <w:rPr>
          <w:rFonts w:ascii="Times New Roman" w:hAnsi="Times New Roman"/>
          <w:lang w:val="ru-RU" w:eastAsia="ru-RU"/>
        </w:rPr>
        <w:t>т</w:t>
      </w:r>
      <w:r w:rsidRPr="000027EA">
        <w:rPr>
          <w:rFonts w:ascii="Times New Roman" w:hAnsi="Times New Roman"/>
          <w:spacing w:val="-1"/>
          <w:lang w:val="ru-RU" w:eastAsia="ru-RU"/>
        </w:rPr>
        <w:t>ем</w:t>
      </w:r>
      <w:r w:rsidRPr="000027EA">
        <w:rPr>
          <w:rFonts w:ascii="Times New Roman" w:hAnsi="Times New Roman"/>
          <w:lang w:val="ru-RU" w:eastAsia="ru-RU"/>
        </w:rPr>
        <w:t>е</w:t>
      </w:r>
      <w:r w:rsidR="00A163B1" w:rsidRPr="000027EA">
        <w:rPr>
          <w:rFonts w:ascii="Times New Roman" w:hAnsi="Times New Roman"/>
          <w:lang w:val="ru-RU" w:eastAsia="ru-RU"/>
        </w:rPr>
        <w:t xml:space="preserve"> </w:t>
      </w:r>
      <w:r w:rsidRPr="000027EA">
        <w:rPr>
          <w:rFonts w:ascii="Times New Roman" w:hAnsi="Times New Roman"/>
          <w:lang w:val="ru-RU" w:eastAsia="ru-RU"/>
        </w:rPr>
        <w:t>б</w:t>
      </w:r>
      <w:r w:rsidRPr="000027EA">
        <w:rPr>
          <w:rFonts w:ascii="Times New Roman" w:hAnsi="Times New Roman"/>
          <w:spacing w:val="-1"/>
          <w:lang w:val="ru-RU" w:eastAsia="ru-RU"/>
        </w:rPr>
        <w:t>а</w:t>
      </w:r>
      <w:r w:rsidRPr="000027EA">
        <w:rPr>
          <w:rFonts w:ascii="Times New Roman" w:hAnsi="Times New Roman"/>
          <w:spacing w:val="1"/>
          <w:lang w:val="ru-RU" w:eastAsia="ru-RU"/>
        </w:rPr>
        <w:t>з</w:t>
      </w:r>
      <w:r w:rsidRPr="000027EA">
        <w:rPr>
          <w:rFonts w:ascii="Times New Roman" w:hAnsi="Times New Roman"/>
          <w:lang w:val="ru-RU" w:eastAsia="ru-RU"/>
        </w:rPr>
        <w:t>ов</w:t>
      </w:r>
      <w:r w:rsidRPr="000027EA">
        <w:rPr>
          <w:rFonts w:ascii="Times New Roman" w:hAnsi="Times New Roman"/>
          <w:spacing w:val="-1"/>
          <w:lang w:val="ru-RU" w:eastAsia="ru-RU"/>
        </w:rPr>
        <w:t>ы</w:t>
      </w:r>
      <w:r w:rsidRPr="000027EA">
        <w:rPr>
          <w:rFonts w:ascii="Times New Roman" w:hAnsi="Times New Roman"/>
          <w:lang w:val="ru-RU" w:eastAsia="ru-RU"/>
        </w:rPr>
        <w:t xml:space="preserve">х </w:t>
      </w:r>
      <w:r w:rsidRPr="000027EA">
        <w:rPr>
          <w:rFonts w:ascii="Times New Roman" w:hAnsi="Times New Roman"/>
          <w:spacing w:val="1"/>
          <w:lang w:val="ru-RU" w:eastAsia="ru-RU"/>
        </w:rPr>
        <w:t>н</w:t>
      </w:r>
      <w:r w:rsidRPr="000027EA">
        <w:rPr>
          <w:rFonts w:ascii="Times New Roman" w:hAnsi="Times New Roman"/>
          <w:spacing w:val="-1"/>
          <w:lang w:val="ru-RU" w:eastAsia="ru-RU"/>
        </w:rPr>
        <w:t>а</w:t>
      </w:r>
      <w:r w:rsidRPr="000027EA">
        <w:rPr>
          <w:rFonts w:ascii="Times New Roman" w:hAnsi="Times New Roman"/>
          <w:spacing w:val="1"/>
          <w:lang w:val="ru-RU" w:eastAsia="ru-RU"/>
        </w:rPr>
        <w:t>ци</w:t>
      </w:r>
      <w:r w:rsidRPr="000027EA">
        <w:rPr>
          <w:rFonts w:ascii="Times New Roman" w:hAnsi="Times New Roman"/>
          <w:spacing w:val="-2"/>
          <w:lang w:val="ru-RU" w:eastAsia="ru-RU"/>
        </w:rPr>
        <w:t>о</w:t>
      </w:r>
      <w:r w:rsidRPr="000027EA">
        <w:rPr>
          <w:rFonts w:ascii="Times New Roman" w:hAnsi="Times New Roman"/>
          <w:spacing w:val="1"/>
          <w:lang w:val="ru-RU" w:eastAsia="ru-RU"/>
        </w:rPr>
        <w:t>н</w:t>
      </w:r>
      <w:r w:rsidRPr="000027EA">
        <w:rPr>
          <w:rFonts w:ascii="Times New Roman" w:hAnsi="Times New Roman"/>
          <w:spacing w:val="-1"/>
          <w:lang w:val="ru-RU" w:eastAsia="ru-RU"/>
        </w:rPr>
        <w:t>а</w:t>
      </w:r>
      <w:r w:rsidRPr="000027EA">
        <w:rPr>
          <w:rFonts w:ascii="Times New Roman" w:hAnsi="Times New Roman"/>
          <w:lang w:val="ru-RU" w:eastAsia="ru-RU"/>
        </w:rPr>
        <w:t>л</w:t>
      </w:r>
      <w:r w:rsidRPr="000027EA">
        <w:rPr>
          <w:rFonts w:ascii="Times New Roman" w:hAnsi="Times New Roman"/>
          <w:spacing w:val="1"/>
          <w:lang w:val="ru-RU" w:eastAsia="ru-RU"/>
        </w:rPr>
        <w:t>ьн</w:t>
      </w:r>
      <w:r w:rsidRPr="000027EA">
        <w:rPr>
          <w:rFonts w:ascii="Times New Roman" w:hAnsi="Times New Roman"/>
          <w:spacing w:val="-3"/>
          <w:lang w:val="ru-RU" w:eastAsia="ru-RU"/>
        </w:rPr>
        <w:t>ы</w:t>
      </w:r>
      <w:r w:rsidR="00A163B1" w:rsidRPr="000027EA">
        <w:rPr>
          <w:rFonts w:ascii="Times New Roman" w:hAnsi="Times New Roman"/>
          <w:spacing w:val="-3"/>
          <w:lang w:val="ru-RU" w:eastAsia="ru-RU"/>
        </w:rPr>
        <w:t xml:space="preserve"> </w:t>
      </w:r>
      <w:r w:rsidRPr="000027EA">
        <w:rPr>
          <w:rFonts w:ascii="Times New Roman" w:hAnsi="Times New Roman"/>
          <w:lang w:val="ru-RU" w:eastAsia="ru-RU"/>
        </w:rPr>
        <w:t>х</w:t>
      </w:r>
      <w:r w:rsidRPr="000027EA">
        <w:rPr>
          <w:rFonts w:ascii="Times New Roman" w:hAnsi="Times New Roman"/>
          <w:spacing w:val="1"/>
          <w:lang w:val="ru-RU" w:eastAsia="ru-RU"/>
        </w:rPr>
        <w:t>ц</w:t>
      </w:r>
      <w:r w:rsidRPr="000027EA">
        <w:rPr>
          <w:rFonts w:ascii="Times New Roman" w:hAnsi="Times New Roman"/>
          <w:spacing w:val="-1"/>
          <w:lang w:val="ru-RU" w:eastAsia="ru-RU"/>
        </w:rPr>
        <w:t>ен</w:t>
      </w:r>
      <w:r w:rsidRPr="000027EA">
        <w:rPr>
          <w:rFonts w:ascii="Times New Roman" w:hAnsi="Times New Roman"/>
          <w:spacing w:val="1"/>
          <w:lang w:val="ru-RU" w:eastAsia="ru-RU"/>
        </w:rPr>
        <w:t>н</w:t>
      </w:r>
      <w:r w:rsidRPr="000027EA">
        <w:rPr>
          <w:rFonts w:ascii="Times New Roman" w:hAnsi="Times New Roman"/>
          <w:lang w:val="ru-RU" w:eastAsia="ru-RU"/>
        </w:rPr>
        <w:t>о</w:t>
      </w:r>
      <w:r w:rsidRPr="000027EA">
        <w:rPr>
          <w:rFonts w:ascii="Times New Roman" w:hAnsi="Times New Roman"/>
          <w:spacing w:val="-1"/>
          <w:lang w:val="ru-RU" w:eastAsia="ru-RU"/>
        </w:rPr>
        <w:t>с</w:t>
      </w:r>
      <w:r w:rsidRPr="000027EA">
        <w:rPr>
          <w:rFonts w:ascii="Times New Roman" w:hAnsi="Times New Roman"/>
          <w:spacing w:val="-2"/>
          <w:lang w:val="ru-RU" w:eastAsia="ru-RU"/>
        </w:rPr>
        <w:t>т</w:t>
      </w:r>
      <w:r w:rsidRPr="000027EA">
        <w:rPr>
          <w:rFonts w:ascii="Times New Roman" w:hAnsi="Times New Roman"/>
          <w:spacing w:val="-1"/>
          <w:lang w:val="ru-RU" w:eastAsia="ru-RU"/>
        </w:rPr>
        <w:t>е</w:t>
      </w:r>
      <w:r w:rsidRPr="000027EA">
        <w:rPr>
          <w:rFonts w:ascii="Times New Roman" w:hAnsi="Times New Roman"/>
          <w:lang w:val="ru-RU" w:eastAsia="ru-RU"/>
        </w:rPr>
        <w:t>й</w:t>
      </w:r>
      <w:r w:rsidR="00A163B1" w:rsidRPr="000027EA">
        <w:rPr>
          <w:rFonts w:ascii="Times New Roman" w:hAnsi="Times New Roman"/>
          <w:lang w:val="ru-RU" w:eastAsia="ru-RU"/>
        </w:rPr>
        <w:t xml:space="preserve"> </w:t>
      </w:r>
      <w:r w:rsidRPr="000027EA">
        <w:rPr>
          <w:rFonts w:ascii="Times New Roman" w:hAnsi="Times New Roman"/>
          <w:lang w:val="ru-RU" w:eastAsia="ru-RU"/>
        </w:rPr>
        <w:t>и</w:t>
      </w:r>
      <w:r w:rsidR="00A163B1" w:rsidRPr="000027EA">
        <w:rPr>
          <w:rFonts w:ascii="Times New Roman" w:hAnsi="Times New Roman"/>
          <w:lang w:val="ru-RU" w:eastAsia="ru-RU"/>
        </w:rPr>
        <w:t xml:space="preserve"> </w:t>
      </w:r>
      <w:r w:rsidRPr="000027EA">
        <w:rPr>
          <w:rFonts w:ascii="Times New Roman" w:hAnsi="Times New Roman"/>
          <w:lang w:val="ru-RU" w:eastAsia="ru-RU"/>
        </w:rPr>
        <w:t>долж</w:t>
      </w:r>
      <w:r w:rsidRPr="000027EA">
        <w:rPr>
          <w:rFonts w:ascii="Times New Roman" w:hAnsi="Times New Roman"/>
          <w:spacing w:val="1"/>
          <w:lang w:val="ru-RU" w:eastAsia="ru-RU"/>
        </w:rPr>
        <w:t>н</w:t>
      </w:r>
      <w:r w:rsidRPr="000027EA">
        <w:rPr>
          <w:rFonts w:ascii="Times New Roman" w:hAnsi="Times New Roman"/>
          <w:lang w:val="ru-RU" w:eastAsia="ru-RU"/>
        </w:rPr>
        <w:t>о об</w:t>
      </w:r>
      <w:r w:rsidRPr="000027EA">
        <w:rPr>
          <w:rFonts w:ascii="Times New Roman" w:hAnsi="Times New Roman"/>
          <w:spacing w:val="-1"/>
          <w:lang w:val="ru-RU" w:eastAsia="ru-RU"/>
        </w:rPr>
        <w:t>ес</w:t>
      </w:r>
      <w:r w:rsidRPr="000027EA">
        <w:rPr>
          <w:rFonts w:ascii="Times New Roman" w:hAnsi="Times New Roman"/>
          <w:spacing w:val="1"/>
          <w:lang w:val="ru-RU" w:eastAsia="ru-RU"/>
        </w:rPr>
        <w:t>п</w:t>
      </w:r>
      <w:r w:rsidRPr="000027EA">
        <w:rPr>
          <w:rFonts w:ascii="Times New Roman" w:hAnsi="Times New Roman"/>
          <w:spacing w:val="-1"/>
          <w:lang w:val="ru-RU" w:eastAsia="ru-RU"/>
        </w:rPr>
        <w:t>еч</w:t>
      </w:r>
      <w:r w:rsidRPr="000027EA">
        <w:rPr>
          <w:rFonts w:ascii="Times New Roman" w:hAnsi="Times New Roman"/>
          <w:spacing w:val="1"/>
          <w:lang w:val="ru-RU" w:eastAsia="ru-RU"/>
        </w:rPr>
        <w:t>и</w:t>
      </w:r>
      <w:r w:rsidRPr="000027EA">
        <w:rPr>
          <w:rFonts w:ascii="Times New Roman" w:hAnsi="Times New Roman"/>
          <w:spacing w:val="-3"/>
          <w:lang w:val="ru-RU" w:eastAsia="ru-RU"/>
        </w:rPr>
        <w:t>в</w:t>
      </w:r>
      <w:r w:rsidRPr="000027EA">
        <w:rPr>
          <w:rFonts w:ascii="Times New Roman" w:hAnsi="Times New Roman"/>
          <w:spacing w:val="-1"/>
          <w:lang w:val="ru-RU" w:eastAsia="ru-RU"/>
        </w:rPr>
        <w:t>а</w:t>
      </w:r>
      <w:r w:rsidRPr="000027EA">
        <w:rPr>
          <w:rFonts w:ascii="Times New Roman" w:hAnsi="Times New Roman"/>
          <w:lang w:val="ru-RU" w:eastAsia="ru-RU"/>
        </w:rPr>
        <w:t>ть</w:t>
      </w:r>
      <w:r w:rsidR="00A163B1" w:rsidRPr="000027EA">
        <w:rPr>
          <w:rFonts w:ascii="Times New Roman" w:hAnsi="Times New Roman"/>
          <w:lang w:val="ru-RU" w:eastAsia="ru-RU"/>
        </w:rPr>
        <w:t xml:space="preserve"> </w:t>
      </w:r>
      <w:r w:rsidRPr="000027EA">
        <w:rPr>
          <w:rFonts w:ascii="Times New Roman" w:hAnsi="Times New Roman"/>
          <w:spacing w:val="-1"/>
          <w:lang w:val="ru-RU" w:eastAsia="ru-RU"/>
        </w:rPr>
        <w:t>и</w:t>
      </w:r>
      <w:r w:rsidRPr="000027EA">
        <w:rPr>
          <w:rFonts w:ascii="Times New Roman" w:hAnsi="Times New Roman"/>
          <w:lang w:val="ru-RU" w:eastAsia="ru-RU"/>
        </w:rPr>
        <w:t>х</w:t>
      </w:r>
      <w:r w:rsidR="00A163B1" w:rsidRPr="000027EA">
        <w:rPr>
          <w:rFonts w:ascii="Times New Roman" w:hAnsi="Times New Roman"/>
          <w:lang w:val="ru-RU" w:eastAsia="ru-RU"/>
        </w:rPr>
        <w:t xml:space="preserve"> </w:t>
      </w:r>
      <w:r w:rsidRPr="000027EA">
        <w:rPr>
          <w:rFonts w:ascii="Times New Roman" w:hAnsi="Times New Roman"/>
          <w:spacing w:val="-5"/>
          <w:lang w:val="ru-RU" w:eastAsia="ru-RU"/>
        </w:rPr>
        <w:t>у</w:t>
      </w:r>
      <w:r w:rsidRPr="000027EA">
        <w:rPr>
          <w:rFonts w:ascii="Times New Roman" w:hAnsi="Times New Roman"/>
          <w:spacing w:val="-1"/>
          <w:lang w:val="ru-RU" w:eastAsia="ru-RU"/>
        </w:rPr>
        <w:t>с</w:t>
      </w:r>
      <w:r w:rsidRPr="000027EA">
        <w:rPr>
          <w:rFonts w:ascii="Times New Roman" w:hAnsi="Times New Roman"/>
          <w:lang w:val="ru-RU" w:eastAsia="ru-RU"/>
        </w:rPr>
        <w:t>во</w:t>
      </w:r>
      <w:r w:rsidRPr="000027EA">
        <w:rPr>
          <w:rFonts w:ascii="Times New Roman" w:hAnsi="Times New Roman"/>
          <w:spacing w:val="-1"/>
          <w:lang w:val="ru-RU" w:eastAsia="ru-RU"/>
        </w:rPr>
        <w:t>е</w:t>
      </w:r>
      <w:r w:rsidRPr="000027EA">
        <w:rPr>
          <w:rFonts w:ascii="Times New Roman" w:hAnsi="Times New Roman"/>
          <w:spacing w:val="1"/>
          <w:lang w:val="ru-RU" w:eastAsia="ru-RU"/>
        </w:rPr>
        <w:t>ни</w:t>
      </w:r>
      <w:r w:rsidRPr="000027EA">
        <w:rPr>
          <w:rFonts w:ascii="Times New Roman" w:hAnsi="Times New Roman"/>
          <w:lang w:val="ru-RU" w:eastAsia="ru-RU"/>
        </w:rPr>
        <w:t>е</w:t>
      </w:r>
      <w:r w:rsidR="00A163B1" w:rsidRPr="000027EA">
        <w:rPr>
          <w:rFonts w:ascii="Times New Roman" w:hAnsi="Times New Roman"/>
          <w:lang w:val="ru-RU" w:eastAsia="ru-RU"/>
        </w:rPr>
        <w:t xml:space="preserve"> </w:t>
      </w:r>
      <w:r w:rsidRPr="000027EA">
        <w:rPr>
          <w:rFonts w:ascii="Times New Roman" w:hAnsi="Times New Roman"/>
          <w:lang w:val="ru-RU" w:eastAsia="ru-RU"/>
        </w:rPr>
        <w:t>о</w:t>
      </w:r>
      <w:r w:rsidRPr="000027EA">
        <w:rPr>
          <w:rFonts w:ascii="Times New Roman" w:hAnsi="Times New Roman"/>
          <w:spacing w:val="5"/>
          <w:lang w:val="ru-RU" w:eastAsia="ru-RU"/>
        </w:rPr>
        <w:t>б</w:t>
      </w:r>
      <w:r w:rsidRPr="000027EA">
        <w:rPr>
          <w:rFonts w:ascii="Times New Roman" w:hAnsi="Times New Roman"/>
          <w:spacing w:val="-5"/>
          <w:lang w:val="ru-RU" w:eastAsia="ru-RU"/>
        </w:rPr>
        <w:t>у</w:t>
      </w:r>
      <w:r w:rsidRPr="000027EA">
        <w:rPr>
          <w:rFonts w:ascii="Times New Roman" w:hAnsi="Times New Roman"/>
          <w:spacing w:val="-1"/>
          <w:lang w:val="ru-RU" w:eastAsia="ru-RU"/>
        </w:rPr>
        <w:t>ча</w:t>
      </w:r>
      <w:r w:rsidRPr="000027EA">
        <w:rPr>
          <w:rFonts w:ascii="Times New Roman" w:hAnsi="Times New Roman"/>
          <w:spacing w:val="3"/>
          <w:lang w:val="ru-RU" w:eastAsia="ru-RU"/>
        </w:rPr>
        <w:t>ю</w:t>
      </w:r>
      <w:r w:rsidRPr="000027EA">
        <w:rPr>
          <w:rFonts w:ascii="Times New Roman" w:hAnsi="Times New Roman"/>
          <w:lang w:val="ru-RU" w:eastAsia="ru-RU"/>
        </w:rPr>
        <w:t>щ</w:t>
      </w:r>
      <w:r w:rsidRPr="000027EA">
        <w:rPr>
          <w:rFonts w:ascii="Times New Roman" w:hAnsi="Times New Roman"/>
          <w:spacing w:val="1"/>
          <w:lang w:val="ru-RU" w:eastAsia="ru-RU"/>
        </w:rPr>
        <w:t>и</w:t>
      </w:r>
      <w:r w:rsidRPr="000027EA">
        <w:rPr>
          <w:rFonts w:ascii="Times New Roman" w:hAnsi="Times New Roman"/>
          <w:spacing w:val="-1"/>
          <w:lang w:val="ru-RU" w:eastAsia="ru-RU"/>
        </w:rPr>
        <w:t>м</w:t>
      </w:r>
      <w:r w:rsidRPr="000027EA">
        <w:rPr>
          <w:rFonts w:ascii="Times New Roman" w:hAnsi="Times New Roman"/>
          <w:spacing w:val="1"/>
          <w:lang w:val="ru-RU" w:eastAsia="ru-RU"/>
        </w:rPr>
        <w:t>и</w:t>
      </w:r>
      <w:r w:rsidRPr="000027EA">
        <w:rPr>
          <w:rFonts w:ascii="Times New Roman" w:hAnsi="Times New Roman"/>
          <w:spacing w:val="-1"/>
          <w:lang w:val="ru-RU" w:eastAsia="ru-RU"/>
        </w:rPr>
        <w:t>с</w:t>
      </w:r>
      <w:r w:rsidRPr="000027EA">
        <w:rPr>
          <w:rFonts w:ascii="Times New Roman" w:hAnsi="Times New Roman"/>
          <w:lang w:val="ru-RU" w:eastAsia="ru-RU"/>
        </w:rPr>
        <w:t>я.</w:t>
      </w:r>
    </w:p>
    <w:p w:rsidR="00172F8D" w:rsidRPr="000027EA" w:rsidRDefault="00172F8D" w:rsidP="00AB46F9">
      <w:pPr>
        <w:widowControl w:val="0"/>
        <w:autoSpaceDE w:val="0"/>
        <w:autoSpaceDN w:val="0"/>
        <w:adjustRightInd w:val="0"/>
        <w:ind w:left="102" w:right="70" w:firstLine="566"/>
        <w:jc w:val="both"/>
        <w:rPr>
          <w:rFonts w:ascii="Times New Roman" w:hAnsi="Times New Roman"/>
          <w:lang w:val="ru-RU" w:eastAsia="ru-RU"/>
        </w:rPr>
      </w:pPr>
      <w:r w:rsidRPr="000027EA">
        <w:rPr>
          <w:rFonts w:ascii="Times New Roman" w:hAnsi="Times New Roman"/>
          <w:lang w:val="ru-RU" w:eastAsia="ru-RU"/>
        </w:rPr>
        <w:t>Орг</w:t>
      </w:r>
      <w:r w:rsidRPr="000027EA">
        <w:rPr>
          <w:rFonts w:ascii="Times New Roman" w:hAnsi="Times New Roman"/>
          <w:spacing w:val="-1"/>
          <w:lang w:val="ru-RU" w:eastAsia="ru-RU"/>
        </w:rPr>
        <w:t>а</w:t>
      </w:r>
      <w:r w:rsidRPr="000027EA">
        <w:rPr>
          <w:rFonts w:ascii="Times New Roman" w:hAnsi="Times New Roman"/>
          <w:spacing w:val="1"/>
          <w:lang w:val="ru-RU" w:eastAsia="ru-RU"/>
        </w:rPr>
        <w:t>низ</w:t>
      </w:r>
      <w:r w:rsidRPr="000027EA">
        <w:rPr>
          <w:rFonts w:ascii="Times New Roman" w:hAnsi="Times New Roman"/>
          <w:spacing w:val="-1"/>
          <w:lang w:val="ru-RU" w:eastAsia="ru-RU"/>
        </w:rPr>
        <w:t>а</w:t>
      </w:r>
      <w:r w:rsidRPr="000027EA">
        <w:rPr>
          <w:rFonts w:ascii="Times New Roman" w:hAnsi="Times New Roman"/>
          <w:spacing w:val="1"/>
          <w:lang w:val="ru-RU" w:eastAsia="ru-RU"/>
        </w:rPr>
        <w:t>ци</w:t>
      </w:r>
      <w:r w:rsidRPr="000027EA">
        <w:rPr>
          <w:rFonts w:ascii="Times New Roman" w:hAnsi="Times New Roman"/>
          <w:lang w:val="ru-RU" w:eastAsia="ru-RU"/>
        </w:rPr>
        <w:t>я</w:t>
      </w:r>
      <w:r w:rsidRPr="000027EA">
        <w:rPr>
          <w:rFonts w:ascii="Times New Roman" w:hAnsi="Times New Roman"/>
          <w:spacing w:val="2"/>
          <w:lang w:val="ru-RU" w:eastAsia="ru-RU"/>
        </w:rPr>
        <w:t xml:space="preserve"> д</w:t>
      </w:r>
      <w:r w:rsidRPr="000027EA">
        <w:rPr>
          <w:rFonts w:ascii="Times New Roman" w:hAnsi="Times New Roman"/>
          <w:spacing w:val="-7"/>
          <w:lang w:val="ru-RU" w:eastAsia="ru-RU"/>
        </w:rPr>
        <w:t>у</w:t>
      </w:r>
      <w:r w:rsidRPr="000027EA">
        <w:rPr>
          <w:rFonts w:ascii="Times New Roman" w:hAnsi="Times New Roman"/>
          <w:spacing w:val="2"/>
          <w:lang w:val="ru-RU" w:eastAsia="ru-RU"/>
        </w:rPr>
        <w:t>х</w:t>
      </w:r>
      <w:r w:rsidRPr="000027EA">
        <w:rPr>
          <w:rFonts w:ascii="Times New Roman" w:hAnsi="Times New Roman"/>
          <w:lang w:val="ru-RU" w:eastAsia="ru-RU"/>
        </w:rPr>
        <w:t>овно</w:t>
      </w:r>
      <w:r w:rsidRPr="000027EA">
        <w:rPr>
          <w:rFonts w:ascii="Times New Roman" w:hAnsi="Times New Roman"/>
          <w:spacing w:val="-1"/>
          <w:lang w:val="ru-RU" w:eastAsia="ru-RU"/>
        </w:rPr>
        <w:t>-</w:t>
      </w:r>
      <w:r w:rsidRPr="000027EA">
        <w:rPr>
          <w:rFonts w:ascii="Times New Roman" w:hAnsi="Times New Roman"/>
          <w:spacing w:val="1"/>
          <w:lang w:val="ru-RU" w:eastAsia="ru-RU"/>
        </w:rPr>
        <w:t>н</w:t>
      </w:r>
      <w:r w:rsidRPr="000027EA">
        <w:rPr>
          <w:rFonts w:ascii="Times New Roman" w:hAnsi="Times New Roman"/>
          <w:lang w:val="ru-RU" w:eastAsia="ru-RU"/>
        </w:rPr>
        <w:t>р</w:t>
      </w:r>
      <w:r w:rsidRPr="000027EA">
        <w:rPr>
          <w:rFonts w:ascii="Times New Roman" w:hAnsi="Times New Roman"/>
          <w:spacing w:val="-1"/>
          <w:lang w:val="ru-RU" w:eastAsia="ru-RU"/>
        </w:rPr>
        <w:t>а</w:t>
      </w:r>
      <w:r w:rsidRPr="000027EA">
        <w:rPr>
          <w:rFonts w:ascii="Times New Roman" w:hAnsi="Times New Roman"/>
          <w:lang w:val="ru-RU" w:eastAsia="ru-RU"/>
        </w:rPr>
        <w:t>в</w:t>
      </w:r>
      <w:r w:rsidRPr="000027EA">
        <w:rPr>
          <w:rFonts w:ascii="Times New Roman" w:hAnsi="Times New Roman"/>
          <w:spacing w:val="-1"/>
          <w:lang w:val="ru-RU" w:eastAsia="ru-RU"/>
        </w:rPr>
        <w:t>с</w:t>
      </w:r>
      <w:r w:rsidRPr="000027EA">
        <w:rPr>
          <w:rFonts w:ascii="Times New Roman" w:hAnsi="Times New Roman"/>
          <w:lang w:val="ru-RU" w:eastAsia="ru-RU"/>
        </w:rPr>
        <w:t>тв</w:t>
      </w:r>
      <w:r w:rsidRPr="000027EA">
        <w:rPr>
          <w:rFonts w:ascii="Times New Roman" w:hAnsi="Times New Roman"/>
          <w:spacing w:val="-1"/>
          <w:lang w:val="ru-RU" w:eastAsia="ru-RU"/>
        </w:rPr>
        <w:t>е</w:t>
      </w:r>
      <w:r w:rsidRPr="000027EA">
        <w:rPr>
          <w:rFonts w:ascii="Times New Roman" w:hAnsi="Times New Roman"/>
          <w:spacing w:val="1"/>
          <w:lang w:val="ru-RU" w:eastAsia="ru-RU"/>
        </w:rPr>
        <w:t>нн</w:t>
      </w:r>
      <w:r w:rsidRPr="000027EA">
        <w:rPr>
          <w:rFonts w:ascii="Times New Roman" w:hAnsi="Times New Roman"/>
          <w:lang w:val="ru-RU" w:eastAsia="ru-RU"/>
        </w:rPr>
        <w:t>ого</w:t>
      </w:r>
      <w:r w:rsidR="00A163B1" w:rsidRPr="000027EA">
        <w:rPr>
          <w:rFonts w:ascii="Times New Roman" w:hAnsi="Times New Roman"/>
          <w:lang w:val="ru-RU" w:eastAsia="ru-RU"/>
        </w:rPr>
        <w:t xml:space="preserve"> </w:t>
      </w:r>
      <w:r w:rsidRPr="000027EA">
        <w:rPr>
          <w:rFonts w:ascii="Times New Roman" w:hAnsi="Times New Roman"/>
          <w:lang w:val="ru-RU" w:eastAsia="ru-RU"/>
        </w:rPr>
        <w:t>р</w:t>
      </w:r>
      <w:r w:rsidRPr="000027EA">
        <w:rPr>
          <w:rFonts w:ascii="Times New Roman" w:hAnsi="Times New Roman"/>
          <w:spacing w:val="-1"/>
          <w:lang w:val="ru-RU" w:eastAsia="ru-RU"/>
        </w:rPr>
        <w:t>а</w:t>
      </w:r>
      <w:r w:rsidRPr="000027EA">
        <w:rPr>
          <w:rFonts w:ascii="Times New Roman" w:hAnsi="Times New Roman"/>
          <w:spacing w:val="1"/>
          <w:lang w:val="ru-RU" w:eastAsia="ru-RU"/>
        </w:rPr>
        <w:t>з</w:t>
      </w:r>
      <w:r w:rsidRPr="000027EA">
        <w:rPr>
          <w:rFonts w:ascii="Times New Roman" w:hAnsi="Times New Roman"/>
          <w:lang w:val="ru-RU" w:eastAsia="ru-RU"/>
        </w:rPr>
        <w:t>вит</w:t>
      </w:r>
      <w:r w:rsidRPr="000027EA">
        <w:rPr>
          <w:rFonts w:ascii="Times New Roman" w:hAnsi="Times New Roman"/>
          <w:spacing w:val="1"/>
          <w:lang w:val="ru-RU" w:eastAsia="ru-RU"/>
        </w:rPr>
        <w:t>и</w:t>
      </w:r>
      <w:r w:rsidRPr="000027EA">
        <w:rPr>
          <w:rFonts w:ascii="Times New Roman" w:hAnsi="Times New Roman"/>
          <w:lang w:val="ru-RU" w:eastAsia="ru-RU"/>
        </w:rPr>
        <w:t>я</w:t>
      </w:r>
      <w:r w:rsidR="00A163B1" w:rsidRPr="000027EA">
        <w:rPr>
          <w:rFonts w:ascii="Times New Roman" w:hAnsi="Times New Roman"/>
          <w:lang w:val="ru-RU" w:eastAsia="ru-RU"/>
        </w:rPr>
        <w:t xml:space="preserve"> </w:t>
      </w:r>
      <w:r w:rsidRPr="000027EA">
        <w:rPr>
          <w:rFonts w:ascii="Times New Roman" w:hAnsi="Times New Roman"/>
          <w:lang w:val="ru-RU" w:eastAsia="ru-RU"/>
        </w:rPr>
        <w:t>и</w:t>
      </w:r>
      <w:r w:rsidR="00A163B1" w:rsidRPr="000027EA">
        <w:rPr>
          <w:rFonts w:ascii="Times New Roman" w:hAnsi="Times New Roman"/>
          <w:lang w:val="ru-RU" w:eastAsia="ru-RU"/>
        </w:rPr>
        <w:t xml:space="preserve"> </w:t>
      </w:r>
      <w:r w:rsidRPr="000027EA">
        <w:rPr>
          <w:rFonts w:ascii="Times New Roman" w:hAnsi="Times New Roman"/>
          <w:lang w:val="ru-RU" w:eastAsia="ru-RU"/>
        </w:rPr>
        <w:t>во</w:t>
      </w:r>
      <w:r w:rsidRPr="000027EA">
        <w:rPr>
          <w:rFonts w:ascii="Times New Roman" w:hAnsi="Times New Roman"/>
          <w:spacing w:val="-1"/>
          <w:lang w:val="ru-RU" w:eastAsia="ru-RU"/>
        </w:rPr>
        <w:t>сп</w:t>
      </w:r>
      <w:r w:rsidRPr="000027EA">
        <w:rPr>
          <w:rFonts w:ascii="Times New Roman" w:hAnsi="Times New Roman"/>
          <w:spacing w:val="1"/>
          <w:lang w:val="ru-RU" w:eastAsia="ru-RU"/>
        </w:rPr>
        <w:t>и</w:t>
      </w:r>
      <w:r w:rsidRPr="000027EA">
        <w:rPr>
          <w:rFonts w:ascii="Times New Roman" w:hAnsi="Times New Roman"/>
          <w:lang w:val="ru-RU" w:eastAsia="ru-RU"/>
        </w:rPr>
        <w:t>т</w:t>
      </w:r>
      <w:r w:rsidRPr="000027EA">
        <w:rPr>
          <w:rFonts w:ascii="Times New Roman" w:hAnsi="Times New Roman"/>
          <w:spacing w:val="-1"/>
          <w:lang w:val="ru-RU" w:eastAsia="ru-RU"/>
        </w:rPr>
        <w:t>а</w:t>
      </w:r>
      <w:r w:rsidRPr="000027EA">
        <w:rPr>
          <w:rFonts w:ascii="Times New Roman" w:hAnsi="Times New Roman"/>
          <w:spacing w:val="1"/>
          <w:lang w:val="ru-RU" w:eastAsia="ru-RU"/>
        </w:rPr>
        <w:t>ни</w:t>
      </w:r>
      <w:r w:rsidRPr="000027EA">
        <w:rPr>
          <w:rFonts w:ascii="Times New Roman" w:hAnsi="Times New Roman"/>
          <w:lang w:val="ru-RU" w:eastAsia="ru-RU"/>
        </w:rPr>
        <w:t>я о</w:t>
      </w:r>
      <w:r w:rsidRPr="000027EA">
        <w:rPr>
          <w:rFonts w:ascii="Times New Roman" w:hAnsi="Times New Roman"/>
          <w:spacing w:val="2"/>
          <w:lang w:val="ru-RU" w:eastAsia="ru-RU"/>
        </w:rPr>
        <w:t>б</w:t>
      </w:r>
      <w:r w:rsidRPr="000027EA">
        <w:rPr>
          <w:rFonts w:ascii="Times New Roman" w:hAnsi="Times New Roman"/>
          <w:spacing w:val="-5"/>
          <w:lang w:val="ru-RU" w:eastAsia="ru-RU"/>
        </w:rPr>
        <w:t>у</w:t>
      </w:r>
      <w:r w:rsidRPr="000027EA">
        <w:rPr>
          <w:rFonts w:ascii="Times New Roman" w:hAnsi="Times New Roman"/>
          <w:spacing w:val="1"/>
          <w:lang w:val="ru-RU" w:eastAsia="ru-RU"/>
        </w:rPr>
        <w:t>ч</w:t>
      </w:r>
      <w:r w:rsidRPr="000027EA">
        <w:rPr>
          <w:rFonts w:ascii="Times New Roman" w:hAnsi="Times New Roman"/>
          <w:spacing w:val="-1"/>
          <w:lang w:val="ru-RU" w:eastAsia="ru-RU"/>
        </w:rPr>
        <w:t>а</w:t>
      </w:r>
      <w:r w:rsidRPr="000027EA">
        <w:rPr>
          <w:rFonts w:ascii="Times New Roman" w:hAnsi="Times New Roman"/>
          <w:lang w:val="ru-RU" w:eastAsia="ru-RU"/>
        </w:rPr>
        <w:t>ющ</w:t>
      </w:r>
      <w:r w:rsidRPr="000027EA">
        <w:rPr>
          <w:rFonts w:ascii="Times New Roman" w:hAnsi="Times New Roman"/>
          <w:spacing w:val="1"/>
          <w:lang w:val="ru-RU" w:eastAsia="ru-RU"/>
        </w:rPr>
        <w:t>и</w:t>
      </w:r>
      <w:r w:rsidRPr="000027EA">
        <w:rPr>
          <w:rFonts w:ascii="Times New Roman" w:hAnsi="Times New Roman"/>
          <w:spacing w:val="2"/>
          <w:lang w:val="ru-RU" w:eastAsia="ru-RU"/>
        </w:rPr>
        <w:t>х</w:t>
      </w:r>
      <w:r w:rsidRPr="000027EA">
        <w:rPr>
          <w:rFonts w:ascii="Times New Roman" w:hAnsi="Times New Roman"/>
          <w:spacing w:val="-1"/>
          <w:lang w:val="ru-RU" w:eastAsia="ru-RU"/>
        </w:rPr>
        <w:t>с</w:t>
      </w:r>
      <w:r w:rsidRPr="000027EA">
        <w:rPr>
          <w:rFonts w:ascii="Times New Roman" w:hAnsi="Times New Roman"/>
          <w:lang w:val="ru-RU" w:eastAsia="ru-RU"/>
        </w:rPr>
        <w:t>я о</w:t>
      </w:r>
      <w:r w:rsidRPr="000027EA">
        <w:rPr>
          <w:rFonts w:ascii="Times New Roman" w:hAnsi="Times New Roman"/>
          <w:spacing w:val="1"/>
          <w:lang w:val="ru-RU" w:eastAsia="ru-RU"/>
        </w:rPr>
        <w:t>с</w:t>
      </w:r>
      <w:r w:rsidRPr="000027EA">
        <w:rPr>
          <w:rFonts w:ascii="Times New Roman" w:hAnsi="Times New Roman"/>
          <w:spacing w:val="-5"/>
          <w:lang w:val="ru-RU" w:eastAsia="ru-RU"/>
        </w:rPr>
        <w:t>у</w:t>
      </w:r>
      <w:r w:rsidRPr="000027EA">
        <w:rPr>
          <w:rFonts w:ascii="Times New Roman" w:hAnsi="Times New Roman"/>
          <w:spacing w:val="2"/>
          <w:lang w:val="ru-RU" w:eastAsia="ru-RU"/>
        </w:rPr>
        <w:t>щ</w:t>
      </w:r>
      <w:r w:rsidRPr="000027EA">
        <w:rPr>
          <w:rFonts w:ascii="Times New Roman" w:hAnsi="Times New Roman"/>
          <w:spacing w:val="-1"/>
          <w:lang w:val="ru-RU" w:eastAsia="ru-RU"/>
        </w:rPr>
        <w:t>ес</w:t>
      </w:r>
      <w:r w:rsidRPr="000027EA">
        <w:rPr>
          <w:rFonts w:ascii="Times New Roman" w:hAnsi="Times New Roman"/>
          <w:lang w:val="ru-RU" w:eastAsia="ru-RU"/>
        </w:rPr>
        <w:t>твля</w:t>
      </w:r>
      <w:r w:rsidRPr="000027EA">
        <w:rPr>
          <w:rFonts w:ascii="Times New Roman" w:hAnsi="Times New Roman"/>
          <w:spacing w:val="-1"/>
          <w:lang w:val="ru-RU" w:eastAsia="ru-RU"/>
        </w:rPr>
        <w:t>е</w:t>
      </w:r>
      <w:r w:rsidRPr="000027EA">
        <w:rPr>
          <w:rFonts w:ascii="Times New Roman" w:hAnsi="Times New Roman"/>
          <w:lang w:val="ru-RU" w:eastAsia="ru-RU"/>
        </w:rPr>
        <w:t>т</w:t>
      </w:r>
      <w:r w:rsidRPr="000027EA">
        <w:rPr>
          <w:rFonts w:ascii="Times New Roman" w:hAnsi="Times New Roman"/>
          <w:spacing w:val="-1"/>
          <w:lang w:val="ru-RU" w:eastAsia="ru-RU"/>
        </w:rPr>
        <w:t>с</w:t>
      </w:r>
      <w:r w:rsidRPr="000027EA">
        <w:rPr>
          <w:rFonts w:ascii="Times New Roman" w:hAnsi="Times New Roman"/>
          <w:lang w:val="ru-RU" w:eastAsia="ru-RU"/>
        </w:rPr>
        <w:t xml:space="preserve">я </w:t>
      </w:r>
      <w:r w:rsidRPr="000027EA">
        <w:rPr>
          <w:rFonts w:ascii="Times New Roman" w:hAnsi="Times New Roman"/>
          <w:spacing w:val="1"/>
          <w:lang w:val="ru-RU" w:eastAsia="ru-RU"/>
        </w:rPr>
        <w:t>п</w:t>
      </w:r>
      <w:r w:rsidRPr="000027EA">
        <w:rPr>
          <w:rFonts w:ascii="Times New Roman" w:hAnsi="Times New Roman"/>
          <w:lang w:val="ru-RU" w:eastAsia="ru-RU"/>
        </w:rPr>
        <w:t xml:space="preserve">о </w:t>
      </w:r>
      <w:r w:rsidRPr="000027EA">
        <w:rPr>
          <w:rFonts w:ascii="Times New Roman" w:hAnsi="Times New Roman"/>
          <w:spacing w:val="-1"/>
          <w:lang w:val="ru-RU" w:eastAsia="ru-RU"/>
        </w:rPr>
        <w:t>с</w:t>
      </w:r>
      <w:r w:rsidRPr="000027EA">
        <w:rPr>
          <w:rFonts w:ascii="Times New Roman" w:hAnsi="Times New Roman"/>
          <w:spacing w:val="2"/>
          <w:lang w:val="ru-RU" w:eastAsia="ru-RU"/>
        </w:rPr>
        <w:t>л</w:t>
      </w:r>
      <w:r w:rsidRPr="000027EA">
        <w:rPr>
          <w:rFonts w:ascii="Times New Roman" w:hAnsi="Times New Roman"/>
          <w:spacing w:val="-1"/>
          <w:lang w:val="ru-RU" w:eastAsia="ru-RU"/>
        </w:rPr>
        <w:t>е</w:t>
      </w:r>
      <w:r w:rsidRPr="000027EA">
        <w:rPr>
          <w:rFonts w:ascii="Times New Roman" w:hAnsi="Times New Roman"/>
          <w:spacing w:val="2"/>
          <w:lang w:val="ru-RU" w:eastAsia="ru-RU"/>
        </w:rPr>
        <w:t>д</w:t>
      </w:r>
      <w:r w:rsidRPr="000027EA">
        <w:rPr>
          <w:rFonts w:ascii="Times New Roman" w:hAnsi="Times New Roman"/>
          <w:spacing w:val="-5"/>
          <w:lang w:val="ru-RU" w:eastAsia="ru-RU"/>
        </w:rPr>
        <w:t>у</w:t>
      </w:r>
      <w:r w:rsidRPr="000027EA">
        <w:rPr>
          <w:rFonts w:ascii="Times New Roman" w:hAnsi="Times New Roman"/>
          <w:spacing w:val="3"/>
          <w:lang w:val="ru-RU" w:eastAsia="ru-RU"/>
        </w:rPr>
        <w:t>ю</w:t>
      </w:r>
      <w:r w:rsidRPr="000027EA">
        <w:rPr>
          <w:rFonts w:ascii="Times New Roman" w:hAnsi="Times New Roman"/>
          <w:lang w:val="ru-RU" w:eastAsia="ru-RU"/>
        </w:rPr>
        <w:t>щ</w:t>
      </w:r>
      <w:r w:rsidRPr="000027EA">
        <w:rPr>
          <w:rFonts w:ascii="Times New Roman" w:hAnsi="Times New Roman"/>
          <w:spacing w:val="1"/>
          <w:lang w:val="ru-RU" w:eastAsia="ru-RU"/>
        </w:rPr>
        <w:t>и</w:t>
      </w:r>
      <w:r w:rsidRPr="000027EA">
        <w:rPr>
          <w:rFonts w:ascii="Times New Roman" w:hAnsi="Times New Roman"/>
          <w:lang w:val="ru-RU" w:eastAsia="ru-RU"/>
        </w:rPr>
        <w:t>м</w:t>
      </w:r>
      <w:r w:rsidR="00A163B1" w:rsidRPr="000027EA">
        <w:rPr>
          <w:rFonts w:ascii="Times New Roman" w:hAnsi="Times New Roman"/>
          <w:lang w:val="ru-RU" w:eastAsia="ru-RU"/>
        </w:rPr>
        <w:t xml:space="preserve"> </w:t>
      </w:r>
      <w:r w:rsidRPr="000027EA">
        <w:rPr>
          <w:rFonts w:ascii="Times New Roman" w:hAnsi="Times New Roman"/>
          <w:spacing w:val="1"/>
          <w:lang w:val="ru-RU" w:eastAsia="ru-RU"/>
        </w:rPr>
        <w:t>н</w:t>
      </w:r>
      <w:r w:rsidRPr="000027EA">
        <w:rPr>
          <w:rFonts w:ascii="Times New Roman" w:hAnsi="Times New Roman"/>
          <w:spacing w:val="-1"/>
          <w:lang w:val="ru-RU" w:eastAsia="ru-RU"/>
        </w:rPr>
        <w:t>а</w:t>
      </w:r>
      <w:r w:rsidRPr="000027EA">
        <w:rPr>
          <w:rFonts w:ascii="Times New Roman" w:hAnsi="Times New Roman"/>
          <w:spacing w:val="1"/>
          <w:lang w:val="ru-RU" w:eastAsia="ru-RU"/>
        </w:rPr>
        <w:t>п</w:t>
      </w:r>
      <w:r w:rsidRPr="000027EA">
        <w:rPr>
          <w:rFonts w:ascii="Times New Roman" w:hAnsi="Times New Roman"/>
          <w:lang w:val="ru-RU" w:eastAsia="ru-RU"/>
        </w:rPr>
        <w:t>р</w:t>
      </w:r>
      <w:r w:rsidRPr="000027EA">
        <w:rPr>
          <w:rFonts w:ascii="Times New Roman" w:hAnsi="Times New Roman"/>
          <w:spacing w:val="-1"/>
          <w:lang w:val="ru-RU" w:eastAsia="ru-RU"/>
        </w:rPr>
        <w:t>а</w:t>
      </w:r>
      <w:r w:rsidRPr="000027EA">
        <w:rPr>
          <w:rFonts w:ascii="Times New Roman" w:hAnsi="Times New Roman"/>
          <w:lang w:val="ru-RU" w:eastAsia="ru-RU"/>
        </w:rPr>
        <w:t>вл</w:t>
      </w:r>
      <w:r w:rsidRPr="000027EA">
        <w:rPr>
          <w:rFonts w:ascii="Times New Roman" w:hAnsi="Times New Roman"/>
          <w:spacing w:val="-1"/>
          <w:lang w:val="ru-RU" w:eastAsia="ru-RU"/>
        </w:rPr>
        <w:t>е</w:t>
      </w:r>
      <w:r w:rsidRPr="000027EA">
        <w:rPr>
          <w:rFonts w:ascii="Times New Roman" w:hAnsi="Times New Roman"/>
          <w:spacing w:val="1"/>
          <w:lang w:val="ru-RU" w:eastAsia="ru-RU"/>
        </w:rPr>
        <w:t>ни</w:t>
      </w:r>
      <w:r w:rsidRPr="000027EA">
        <w:rPr>
          <w:rFonts w:ascii="Times New Roman" w:hAnsi="Times New Roman"/>
          <w:lang w:val="ru-RU" w:eastAsia="ru-RU"/>
        </w:rPr>
        <w:t>я</w:t>
      </w:r>
      <w:r w:rsidRPr="000027EA">
        <w:rPr>
          <w:rFonts w:ascii="Times New Roman" w:hAnsi="Times New Roman"/>
          <w:spacing w:val="-1"/>
          <w:lang w:val="ru-RU" w:eastAsia="ru-RU"/>
        </w:rPr>
        <w:t>м</w:t>
      </w:r>
      <w:r w:rsidRPr="000027EA">
        <w:rPr>
          <w:rFonts w:ascii="Times New Roman" w:hAnsi="Times New Roman"/>
          <w:lang w:val="ru-RU" w:eastAsia="ru-RU"/>
        </w:rPr>
        <w:t>:</w:t>
      </w:r>
    </w:p>
    <w:p w:rsidR="00172F8D" w:rsidRPr="000027EA" w:rsidRDefault="00172F8D" w:rsidP="00A163B1">
      <w:pPr>
        <w:widowControl w:val="0"/>
        <w:autoSpaceDE w:val="0"/>
        <w:autoSpaceDN w:val="0"/>
        <w:adjustRightInd w:val="0"/>
        <w:ind w:left="102" w:right="68" w:firstLine="566"/>
        <w:jc w:val="both"/>
        <w:rPr>
          <w:rFonts w:ascii="Times New Roman" w:hAnsi="Times New Roman"/>
          <w:lang w:val="ru-RU" w:eastAsia="ru-RU"/>
        </w:rPr>
      </w:pPr>
      <w:r w:rsidRPr="000027EA">
        <w:rPr>
          <w:rFonts w:ascii="Times New Roman" w:hAnsi="Times New Roman"/>
          <w:lang w:val="ru-RU" w:eastAsia="ru-RU"/>
        </w:rPr>
        <w:t xml:space="preserve">• </w:t>
      </w:r>
      <w:r w:rsidRPr="000027EA">
        <w:rPr>
          <w:rFonts w:ascii="Times New Roman" w:hAnsi="Times New Roman"/>
          <w:b/>
          <w:bCs/>
          <w:lang w:val="ru-RU" w:eastAsia="ru-RU"/>
        </w:rPr>
        <w:t>во</w:t>
      </w:r>
      <w:r w:rsidRPr="000027EA">
        <w:rPr>
          <w:rFonts w:ascii="Times New Roman" w:hAnsi="Times New Roman"/>
          <w:b/>
          <w:bCs/>
          <w:spacing w:val="-1"/>
          <w:lang w:val="ru-RU" w:eastAsia="ru-RU"/>
        </w:rPr>
        <w:t>с</w:t>
      </w:r>
      <w:r w:rsidRPr="000027EA">
        <w:rPr>
          <w:rFonts w:ascii="Times New Roman" w:hAnsi="Times New Roman"/>
          <w:b/>
          <w:bCs/>
          <w:spacing w:val="1"/>
          <w:lang w:val="ru-RU" w:eastAsia="ru-RU"/>
        </w:rPr>
        <w:t>пи</w:t>
      </w:r>
      <w:r w:rsidRPr="000027EA">
        <w:rPr>
          <w:rFonts w:ascii="Times New Roman" w:hAnsi="Times New Roman"/>
          <w:b/>
          <w:bCs/>
          <w:spacing w:val="2"/>
          <w:lang w:val="ru-RU" w:eastAsia="ru-RU"/>
        </w:rPr>
        <w:t>т</w:t>
      </w:r>
      <w:r w:rsidRPr="000027EA">
        <w:rPr>
          <w:rFonts w:ascii="Times New Roman" w:hAnsi="Times New Roman"/>
          <w:b/>
          <w:bCs/>
          <w:spacing w:val="-2"/>
          <w:lang w:val="ru-RU" w:eastAsia="ru-RU"/>
        </w:rPr>
        <w:t>а</w:t>
      </w:r>
      <w:r w:rsidRPr="000027EA">
        <w:rPr>
          <w:rFonts w:ascii="Times New Roman" w:hAnsi="Times New Roman"/>
          <w:b/>
          <w:bCs/>
          <w:spacing w:val="1"/>
          <w:lang w:val="ru-RU" w:eastAsia="ru-RU"/>
        </w:rPr>
        <w:t>ни</w:t>
      </w:r>
      <w:r w:rsidRPr="000027EA">
        <w:rPr>
          <w:rFonts w:ascii="Times New Roman" w:hAnsi="Times New Roman"/>
          <w:b/>
          <w:bCs/>
          <w:lang w:val="ru-RU" w:eastAsia="ru-RU"/>
        </w:rPr>
        <w:t>е</w:t>
      </w:r>
      <w:r w:rsidR="00A163B1" w:rsidRPr="000027EA">
        <w:rPr>
          <w:rFonts w:ascii="Times New Roman" w:hAnsi="Times New Roman"/>
          <w:b/>
          <w:bCs/>
          <w:lang w:val="ru-RU" w:eastAsia="ru-RU"/>
        </w:rPr>
        <w:t xml:space="preserve"> </w:t>
      </w:r>
      <w:r w:rsidRPr="000027EA">
        <w:rPr>
          <w:rFonts w:ascii="Times New Roman" w:hAnsi="Times New Roman"/>
          <w:b/>
          <w:bCs/>
          <w:spacing w:val="-1"/>
          <w:lang w:val="ru-RU" w:eastAsia="ru-RU"/>
        </w:rPr>
        <w:t>г</w:t>
      </w:r>
      <w:r w:rsidRPr="000027EA">
        <w:rPr>
          <w:rFonts w:ascii="Times New Roman" w:hAnsi="Times New Roman"/>
          <w:b/>
          <w:bCs/>
          <w:spacing w:val="1"/>
          <w:lang w:val="ru-RU" w:eastAsia="ru-RU"/>
        </w:rPr>
        <w:t>р</w:t>
      </w:r>
      <w:r w:rsidRPr="000027EA">
        <w:rPr>
          <w:rFonts w:ascii="Times New Roman" w:hAnsi="Times New Roman"/>
          <w:b/>
          <w:bCs/>
          <w:lang w:val="ru-RU" w:eastAsia="ru-RU"/>
        </w:rPr>
        <w:t>а</w:t>
      </w:r>
      <w:r w:rsidRPr="000027EA">
        <w:rPr>
          <w:rFonts w:ascii="Times New Roman" w:hAnsi="Times New Roman"/>
          <w:b/>
          <w:bCs/>
          <w:spacing w:val="-4"/>
          <w:lang w:val="ru-RU" w:eastAsia="ru-RU"/>
        </w:rPr>
        <w:t>ж</w:t>
      </w:r>
      <w:r w:rsidRPr="000027EA">
        <w:rPr>
          <w:rFonts w:ascii="Times New Roman" w:hAnsi="Times New Roman"/>
          <w:b/>
          <w:bCs/>
          <w:spacing w:val="1"/>
          <w:lang w:val="ru-RU" w:eastAsia="ru-RU"/>
        </w:rPr>
        <w:t>д</w:t>
      </w:r>
      <w:r w:rsidRPr="000027EA">
        <w:rPr>
          <w:rFonts w:ascii="Times New Roman" w:hAnsi="Times New Roman"/>
          <w:b/>
          <w:bCs/>
          <w:lang w:val="ru-RU" w:eastAsia="ru-RU"/>
        </w:rPr>
        <w:t>а</w:t>
      </w:r>
      <w:r w:rsidRPr="000027EA">
        <w:rPr>
          <w:rFonts w:ascii="Times New Roman" w:hAnsi="Times New Roman"/>
          <w:b/>
          <w:bCs/>
          <w:spacing w:val="1"/>
          <w:lang w:val="ru-RU" w:eastAsia="ru-RU"/>
        </w:rPr>
        <w:t>н</w:t>
      </w:r>
      <w:r w:rsidRPr="000027EA">
        <w:rPr>
          <w:rFonts w:ascii="Times New Roman" w:hAnsi="Times New Roman"/>
          <w:b/>
          <w:bCs/>
          <w:spacing w:val="2"/>
          <w:lang w:val="ru-RU" w:eastAsia="ru-RU"/>
        </w:rPr>
        <w:t>ст</w:t>
      </w:r>
      <w:r w:rsidRPr="000027EA">
        <w:rPr>
          <w:rFonts w:ascii="Times New Roman" w:hAnsi="Times New Roman"/>
          <w:b/>
          <w:bCs/>
          <w:lang w:val="ru-RU" w:eastAsia="ru-RU"/>
        </w:rPr>
        <w:t>в</w:t>
      </w:r>
      <w:r w:rsidRPr="000027EA">
        <w:rPr>
          <w:rFonts w:ascii="Times New Roman" w:hAnsi="Times New Roman"/>
          <w:b/>
          <w:bCs/>
          <w:spacing w:val="-1"/>
          <w:lang w:val="ru-RU" w:eastAsia="ru-RU"/>
        </w:rPr>
        <w:t>е</w:t>
      </w:r>
      <w:r w:rsidRPr="000027EA">
        <w:rPr>
          <w:rFonts w:ascii="Times New Roman" w:hAnsi="Times New Roman"/>
          <w:b/>
          <w:bCs/>
          <w:spacing w:val="1"/>
          <w:lang w:val="ru-RU" w:eastAsia="ru-RU"/>
        </w:rPr>
        <w:t>нн</w:t>
      </w:r>
      <w:r w:rsidRPr="000027EA">
        <w:rPr>
          <w:rFonts w:ascii="Times New Roman" w:hAnsi="Times New Roman"/>
          <w:b/>
          <w:bCs/>
          <w:lang w:val="ru-RU" w:eastAsia="ru-RU"/>
        </w:rPr>
        <w:t>о</w:t>
      </w:r>
      <w:r w:rsidRPr="000027EA">
        <w:rPr>
          <w:rFonts w:ascii="Times New Roman" w:hAnsi="Times New Roman"/>
          <w:b/>
          <w:bCs/>
          <w:spacing w:val="-1"/>
          <w:lang w:val="ru-RU" w:eastAsia="ru-RU"/>
        </w:rPr>
        <w:t>с</w:t>
      </w:r>
      <w:r w:rsidRPr="000027EA">
        <w:rPr>
          <w:rFonts w:ascii="Times New Roman" w:hAnsi="Times New Roman"/>
          <w:b/>
          <w:bCs/>
          <w:lang w:val="ru-RU" w:eastAsia="ru-RU"/>
        </w:rPr>
        <w:t>ти,</w:t>
      </w:r>
      <w:r w:rsidR="000027EA" w:rsidRPr="000027EA">
        <w:rPr>
          <w:rFonts w:ascii="Times New Roman" w:hAnsi="Times New Roman"/>
          <w:b/>
          <w:bCs/>
          <w:lang w:val="ru-RU" w:eastAsia="ru-RU"/>
        </w:rPr>
        <w:t xml:space="preserve"> </w:t>
      </w:r>
      <w:r w:rsidRPr="000027EA">
        <w:rPr>
          <w:rFonts w:ascii="Times New Roman" w:hAnsi="Times New Roman"/>
          <w:b/>
          <w:bCs/>
          <w:spacing w:val="1"/>
          <w:lang w:val="ru-RU" w:eastAsia="ru-RU"/>
        </w:rPr>
        <w:t>п</w:t>
      </w:r>
      <w:r w:rsidRPr="000027EA">
        <w:rPr>
          <w:rFonts w:ascii="Times New Roman" w:hAnsi="Times New Roman"/>
          <w:b/>
          <w:bCs/>
          <w:spacing w:val="-2"/>
          <w:lang w:val="ru-RU" w:eastAsia="ru-RU"/>
        </w:rPr>
        <w:t>а</w:t>
      </w:r>
      <w:r w:rsidRPr="000027EA">
        <w:rPr>
          <w:rFonts w:ascii="Times New Roman" w:hAnsi="Times New Roman"/>
          <w:b/>
          <w:bCs/>
          <w:lang w:val="ru-RU" w:eastAsia="ru-RU"/>
        </w:rPr>
        <w:t>тр</w:t>
      </w:r>
      <w:r w:rsidRPr="000027EA">
        <w:rPr>
          <w:rFonts w:ascii="Times New Roman" w:hAnsi="Times New Roman"/>
          <w:b/>
          <w:bCs/>
          <w:spacing w:val="1"/>
          <w:lang w:val="ru-RU" w:eastAsia="ru-RU"/>
        </w:rPr>
        <w:t>и</w:t>
      </w:r>
      <w:r w:rsidRPr="000027EA">
        <w:rPr>
          <w:rFonts w:ascii="Times New Roman" w:hAnsi="Times New Roman"/>
          <w:b/>
          <w:bCs/>
          <w:spacing w:val="-2"/>
          <w:lang w:val="ru-RU" w:eastAsia="ru-RU"/>
        </w:rPr>
        <w:t>о</w:t>
      </w:r>
      <w:r w:rsidRPr="000027EA">
        <w:rPr>
          <w:rFonts w:ascii="Times New Roman" w:hAnsi="Times New Roman"/>
          <w:b/>
          <w:bCs/>
          <w:spacing w:val="2"/>
          <w:lang w:val="ru-RU" w:eastAsia="ru-RU"/>
        </w:rPr>
        <w:t>т</w:t>
      </w:r>
      <w:r w:rsidRPr="000027EA">
        <w:rPr>
          <w:rFonts w:ascii="Times New Roman" w:hAnsi="Times New Roman"/>
          <w:b/>
          <w:bCs/>
          <w:spacing w:val="-1"/>
          <w:lang w:val="ru-RU" w:eastAsia="ru-RU"/>
        </w:rPr>
        <w:t>и</w:t>
      </w:r>
      <w:r w:rsidRPr="000027EA">
        <w:rPr>
          <w:rFonts w:ascii="Times New Roman" w:hAnsi="Times New Roman"/>
          <w:b/>
          <w:bCs/>
          <w:lang w:val="ru-RU" w:eastAsia="ru-RU"/>
        </w:rPr>
        <w:t>зма,</w:t>
      </w:r>
      <w:r w:rsidR="000027EA" w:rsidRPr="000027EA">
        <w:rPr>
          <w:rFonts w:ascii="Times New Roman" w:hAnsi="Times New Roman"/>
          <w:b/>
          <w:bCs/>
          <w:lang w:val="ru-RU" w:eastAsia="ru-RU"/>
        </w:rPr>
        <w:t xml:space="preserve"> </w:t>
      </w:r>
      <w:r w:rsidRPr="000027EA">
        <w:rPr>
          <w:rFonts w:ascii="Times New Roman" w:hAnsi="Times New Roman"/>
          <w:b/>
          <w:bCs/>
          <w:lang w:val="ru-RU" w:eastAsia="ru-RU"/>
        </w:rPr>
        <w:t>ува</w:t>
      </w:r>
      <w:r w:rsidRPr="000027EA">
        <w:rPr>
          <w:rFonts w:ascii="Times New Roman" w:hAnsi="Times New Roman"/>
          <w:b/>
          <w:bCs/>
          <w:spacing w:val="-1"/>
          <w:lang w:val="ru-RU" w:eastAsia="ru-RU"/>
        </w:rPr>
        <w:t>же</w:t>
      </w:r>
      <w:r w:rsidRPr="000027EA">
        <w:rPr>
          <w:rFonts w:ascii="Times New Roman" w:hAnsi="Times New Roman"/>
          <w:b/>
          <w:bCs/>
          <w:spacing w:val="1"/>
          <w:lang w:val="ru-RU" w:eastAsia="ru-RU"/>
        </w:rPr>
        <w:t>ни</w:t>
      </w:r>
      <w:r w:rsidRPr="000027EA">
        <w:rPr>
          <w:rFonts w:ascii="Times New Roman" w:hAnsi="Times New Roman"/>
          <w:b/>
          <w:bCs/>
          <w:lang w:val="ru-RU" w:eastAsia="ru-RU"/>
        </w:rPr>
        <w:t>я</w:t>
      </w:r>
      <w:r w:rsidR="00A163B1" w:rsidRPr="000027EA">
        <w:rPr>
          <w:rFonts w:ascii="Times New Roman" w:hAnsi="Times New Roman"/>
          <w:b/>
          <w:bCs/>
          <w:lang w:val="ru-RU" w:eastAsia="ru-RU"/>
        </w:rPr>
        <w:t xml:space="preserve"> </w:t>
      </w:r>
      <w:r w:rsidRPr="000027EA">
        <w:rPr>
          <w:rFonts w:ascii="Times New Roman" w:hAnsi="Times New Roman"/>
          <w:b/>
          <w:bCs/>
          <w:lang w:val="ru-RU" w:eastAsia="ru-RU"/>
        </w:rPr>
        <w:t>к</w:t>
      </w:r>
      <w:r w:rsidR="00A163B1" w:rsidRPr="000027EA">
        <w:rPr>
          <w:rFonts w:ascii="Times New Roman" w:hAnsi="Times New Roman"/>
          <w:b/>
          <w:bCs/>
          <w:lang w:val="ru-RU" w:eastAsia="ru-RU"/>
        </w:rPr>
        <w:t xml:space="preserve"> </w:t>
      </w:r>
      <w:r w:rsidRPr="000027EA">
        <w:rPr>
          <w:rFonts w:ascii="Times New Roman" w:hAnsi="Times New Roman"/>
          <w:b/>
          <w:bCs/>
          <w:spacing w:val="-1"/>
          <w:lang w:val="ru-RU" w:eastAsia="ru-RU"/>
        </w:rPr>
        <w:t>п</w:t>
      </w:r>
      <w:r w:rsidRPr="000027EA">
        <w:rPr>
          <w:rFonts w:ascii="Times New Roman" w:hAnsi="Times New Roman"/>
          <w:b/>
          <w:bCs/>
          <w:spacing w:val="1"/>
          <w:lang w:val="ru-RU" w:eastAsia="ru-RU"/>
        </w:rPr>
        <w:t>р</w:t>
      </w:r>
      <w:r w:rsidRPr="000027EA">
        <w:rPr>
          <w:rFonts w:ascii="Times New Roman" w:hAnsi="Times New Roman"/>
          <w:b/>
          <w:bCs/>
          <w:lang w:val="ru-RU" w:eastAsia="ru-RU"/>
        </w:rPr>
        <w:t>а</w:t>
      </w:r>
      <w:r w:rsidRPr="000027EA">
        <w:rPr>
          <w:rFonts w:ascii="Times New Roman" w:hAnsi="Times New Roman"/>
          <w:b/>
          <w:bCs/>
          <w:spacing w:val="-2"/>
          <w:lang w:val="ru-RU" w:eastAsia="ru-RU"/>
        </w:rPr>
        <w:t>в</w:t>
      </w:r>
      <w:r w:rsidRPr="000027EA">
        <w:rPr>
          <w:rFonts w:ascii="Times New Roman" w:hAnsi="Times New Roman"/>
          <w:b/>
          <w:bCs/>
          <w:lang w:val="ru-RU" w:eastAsia="ru-RU"/>
        </w:rPr>
        <w:t>ам,</w:t>
      </w:r>
      <w:r w:rsidR="000027EA" w:rsidRPr="000027EA">
        <w:rPr>
          <w:rFonts w:ascii="Times New Roman" w:hAnsi="Times New Roman"/>
          <w:b/>
          <w:bCs/>
          <w:lang w:val="ru-RU" w:eastAsia="ru-RU"/>
        </w:rPr>
        <w:t xml:space="preserve"> </w:t>
      </w:r>
      <w:r w:rsidRPr="000027EA">
        <w:rPr>
          <w:rFonts w:ascii="Times New Roman" w:hAnsi="Times New Roman"/>
          <w:b/>
          <w:bCs/>
          <w:spacing w:val="-1"/>
          <w:lang w:val="ru-RU" w:eastAsia="ru-RU"/>
        </w:rPr>
        <w:t>с</w:t>
      </w:r>
      <w:r w:rsidRPr="000027EA">
        <w:rPr>
          <w:rFonts w:ascii="Times New Roman" w:hAnsi="Times New Roman"/>
          <w:b/>
          <w:bCs/>
          <w:lang w:val="ru-RU" w:eastAsia="ru-RU"/>
        </w:rPr>
        <w:t>вобо</w:t>
      </w:r>
      <w:r w:rsidRPr="000027EA">
        <w:rPr>
          <w:rFonts w:ascii="Times New Roman" w:hAnsi="Times New Roman"/>
          <w:b/>
          <w:bCs/>
          <w:spacing w:val="1"/>
          <w:lang w:val="ru-RU" w:eastAsia="ru-RU"/>
        </w:rPr>
        <w:t>д</w:t>
      </w:r>
      <w:r w:rsidRPr="000027EA">
        <w:rPr>
          <w:rFonts w:ascii="Times New Roman" w:hAnsi="Times New Roman"/>
          <w:b/>
          <w:bCs/>
          <w:lang w:val="ru-RU" w:eastAsia="ru-RU"/>
        </w:rPr>
        <w:t>ам</w:t>
      </w:r>
      <w:r w:rsidR="00A163B1" w:rsidRPr="000027EA">
        <w:rPr>
          <w:rFonts w:ascii="Times New Roman" w:hAnsi="Times New Roman"/>
          <w:b/>
          <w:bCs/>
          <w:lang w:val="ru-RU" w:eastAsia="ru-RU"/>
        </w:rPr>
        <w:t xml:space="preserve"> </w:t>
      </w:r>
      <w:r w:rsidRPr="000027EA">
        <w:rPr>
          <w:rFonts w:ascii="Times New Roman" w:hAnsi="Times New Roman"/>
          <w:b/>
          <w:bCs/>
          <w:lang w:val="ru-RU" w:eastAsia="ru-RU"/>
        </w:rPr>
        <w:t>и обя</w:t>
      </w:r>
      <w:r w:rsidRPr="000027EA">
        <w:rPr>
          <w:rFonts w:ascii="Times New Roman" w:hAnsi="Times New Roman"/>
          <w:b/>
          <w:bCs/>
          <w:spacing w:val="-1"/>
          <w:lang w:val="ru-RU" w:eastAsia="ru-RU"/>
        </w:rPr>
        <w:t>з</w:t>
      </w:r>
      <w:r w:rsidRPr="000027EA">
        <w:rPr>
          <w:rFonts w:ascii="Times New Roman" w:hAnsi="Times New Roman"/>
          <w:b/>
          <w:bCs/>
          <w:lang w:val="ru-RU" w:eastAsia="ru-RU"/>
        </w:rPr>
        <w:t>а</w:t>
      </w:r>
      <w:r w:rsidRPr="000027EA">
        <w:rPr>
          <w:rFonts w:ascii="Times New Roman" w:hAnsi="Times New Roman"/>
          <w:b/>
          <w:bCs/>
          <w:spacing w:val="1"/>
          <w:lang w:val="ru-RU" w:eastAsia="ru-RU"/>
        </w:rPr>
        <w:t>нн</w:t>
      </w:r>
      <w:r w:rsidRPr="000027EA">
        <w:rPr>
          <w:rFonts w:ascii="Times New Roman" w:hAnsi="Times New Roman"/>
          <w:b/>
          <w:bCs/>
          <w:lang w:val="ru-RU" w:eastAsia="ru-RU"/>
        </w:rPr>
        <w:t>о</w:t>
      </w:r>
      <w:r w:rsidRPr="000027EA">
        <w:rPr>
          <w:rFonts w:ascii="Times New Roman" w:hAnsi="Times New Roman"/>
          <w:b/>
          <w:bCs/>
          <w:spacing w:val="-1"/>
          <w:lang w:val="ru-RU" w:eastAsia="ru-RU"/>
        </w:rPr>
        <w:t>с</w:t>
      </w:r>
      <w:r w:rsidRPr="000027EA">
        <w:rPr>
          <w:rFonts w:ascii="Times New Roman" w:hAnsi="Times New Roman"/>
          <w:b/>
          <w:bCs/>
          <w:spacing w:val="2"/>
          <w:lang w:val="ru-RU" w:eastAsia="ru-RU"/>
        </w:rPr>
        <w:t>т</w:t>
      </w:r>
      <w:r w:rsidRPr="000027EA">
        <w:rPr>
          <w:rFonts w:ascii="Times New Roman" w:hAnsi="Times New Roman"/>
          <w:b/>
          <w:bCs/>
          <w:lang w:val="ru-RU" w:eastAsia="ru-RU"/>
        </w:rPr>
        <w:t>ям</w:t>
      </w:r>
      <w:r w:rsidR="00A163B1" w:rsidRPr="000027EA">
        <w:rPr>
          <w:rFonts w:ascii="Times New Roman" w:hAnsi="Times New Roman"/>
          <w:b/>
          <w:bCs/>
          <w:lang w:val="ru-RU" w:eastAsia="ru-RU"/>
        </w:rPr>
        <w:t xml:space="preserve"> </w:t>
      </w:r>
      <w:r w:rsidRPr="000027EA">
        <w:rPr>
          <w:rFonts w:ascii="Times New Roman" w:hAnsi="Times New Roman"/>
          <w:b/>
          <w:bCs/>
          <w:spacing w:val="-1"/>
          <w:lang w:val="ru-RU" w:eastAsia="ru-RU"/>
        </w:rPr>
        <w:t>че</w:t>
      </w:r>
      <w:r w:rsidRPr="000027EA">
        <w:rPr>
          <w:rFonts w:ascii="Times New Roman" w:hAnsi="Times New Roman"/>
          <w:b/>
          <w:bCs/>
          <w:lang w:val="ru-RU" w:eastAsia="ru-RU"/>
        </w:rPr>
        <w:t>лов</w:t>
      </w:r>
      <w:r w:rsidRPr="000027EA">
        <w:rPr>
          <w:rFonts w:ascii="Times New Roman" w:hAnsi="Times New Roman"/>
          <w:b/>
          <w:bCs/>
          <w:spacing w:val="-1"/>
          <w:lang w:val="ru-RU" w:eastAsia="ru-RU"/>
        </w:rPr>
        <w:t>е</w:t>
      </w:r>
      <w:r w:rsidRPr="000027EA">
        <w:rPr>
          <w:rFonts w:ascii="Times New Roman" w:hAnsi="Times New Roman"/>
          <w:b/>
          <w:bCs/>
          <w:spacing w:val="1"/>
          <w:lang w:val="ru-RU" w:eastAsia="ru-RU"/>
        </w:rPr>
        <w:t>к</w:t>
      </w:r>
      <w:r w:rsidRPr="000027EA">
        <w:rPr>
          <w:rFonts w:ascii="Times New Roman" w:hAnsi="Times New Roman"/>
          <w:b/>
          <w:bCs/>
          <w:lang w:val="ru-RU" w:eastAsia="ru-RU"/>
        </w:rPr>
        <w:t>а</w:t>
      </w:r>
      <w:r w:rsidRPr="000027EA">
        <w:rPr>
          <w:rFonts w:ascii="Times New Roman" w:hAnsi="Times New Roman"/>
          <w:lang w:val="ru-RU" w:eastAsia="ru-RU"/>
        </w:rPr>
        <w:t>(цен</w:t>
      </w:r>
      <w:r w:rsidRPr="000027EA">
        <w:rPr>
          <w:rFonts w:ascii="Times New Roman" w:hAnsi="Times New Roman"/>
          <w:spacing w:val="2"/>
          <w:lang w:val="ru-RU" w:eastAsia="ru-RU"/>
        </w:rPr>
        <w:t>н</w:t>
      </w:r>
      <w:r w:rsidRPr="000027EA">
        <w:rPr>
          <w:rFonts w:ascii="Times New Roman" w:hAnsi="Times New Roman"/>
          <w:lang w:val="ru-RU" w:eastAsia="ru-RU"/>
        </w:rPr>
        <w:t>о</w:t>
      </w:r>
      <w:r w:rsidRPr="000027EA">
        <w:rPr>
          <w:rFonts w:ascii="Times New Roman" w:hAnsi="Times New Roman"/>
          <w:spacing w:val="-1"/>
          <w:lang w:val="ru-RU" w:eastAsia="ru-RU"/>
        </w:rPr>
        <w:t>с</w:t>
      </w:r>
      <w:r w:rsidRPr="000027EA">
        <w:rPr>
          <w:rFonts w:ascii="Times New Roman" w:hAnsi="Times New Roman"/>
          <w:spacing w:val="-2"/>
          <w:lang w:val="ru-RU" w:eastAsia="ru-RU"/>
        </w:rPr>
        <w:t>т</w:t>
      </w:r>
      <w:r w:rsidRPr="000027EA">
        <w:rPr>
          <w:rFonts w:ascii="Times New Roman" w:hAnsi="Times New Roman"/>
          <w:spacing w:val="1"/>
          <w:lang w:val="ru-RU" w:eastAsia="ru-RU"/>
        </w:rPr>
        <w:t>и</w:t>
      </w:r>
      <w:r w:rsidRPr="000027EA">
        <w:rPr>
          <w:rFonts w:ascii="Times New Roman" w:hAnsi="Times New Roman"/>
          <w:i/>
          <w:iCs/>
          <w:lang w:val="ru-RU" w:eastAsia="ru-RU"/>
        </w:rPr>
        <w:t>:</w:t>
      </w:r>
      <w:r w:rsidRPr="000027EA">
        <w:rPr>
          <w:rFonts w:ascii="Times New Roman" w:hAnsi="Times New Roman"/>
          <w:lang w:val="ru-RU" w:eastAsia="ru-RU"/>
        </w:rPr>
        <w:t>л</w:t>
      </w:r>
      <w:r w:rsidRPr="000027EA">
        <w:rPr>
          <w:rFonts w:ascii="Times New Roman" w:hAnsi="Times New Roman"/>
          <w:spacing w:val="1"/>
          <w:lang w:val="ru-RU" w:eastAsia="ru-RU"/>
        </w:rPr>
        <w:t>ю</w:t>
      </w:r>
      <w:r w:rsidRPr="000027EA">
        <w:rPr>
          <w:rFonts w:ascii="Times New Roman" w:hAnsi="Times New Roman"/>
          <w:lang w:val="ru-RU" w:eastAsia="ru-RU"/>
        </w:rPr>
        <w:t>бовь</w:t>
      </w:r>
      <w:r w:rsidR="00A163B1" w:rsidRPr="000027EA">
        <w:rPr>
          <w:rFonts w:ascii="Times New Roman" w:hAnsi="Times New Roman"/>
          <w:lang w:val="ru-RU" w:eastAsia="ru-RU"/>
        </w:rPr>
        <w:t xml:space="preserve"> </w:t>
      </w:r>
      <w:r w:rsidRPr="000027EA">
        <w:rPr>
          <w:rFonts w:ascii="Times New Roman" w:hAnsi="Times New Roman"/>
          <w:lang w:val="ru-RU" w:eastAsia="ru-RU"/>
        </w:rPr>
        <w:t>к</w:t>
      </w:r>
      <w:r w:rsidR="00A163B1" w:rsidRPr="000027EA">
        <w:rPr>
          <w:rFonts w:ascii="Times New Roman" w:hAnsi="Times New Roman"/>
          <w:lang w:val="ru-RU" w:eastAsia="ru-RU"/>
        </w:rPr>
        <w:t xml:space="preserve"> </w:t>
      </w:r>
      <w:r w:rsidRPr="000027EA">
        <w:rPr>
          <w:rFonts w:ascii="Times New Roman" w:hAnsi="Times New Roman"/>
          <w:spacing w:val="1"/>
          <w:lang w:val="ru-RU" w:eastAsia="ru-RU"/>
        </w:rPr>
        <w:t>Р</w:t>
      </w:r>
      <w:r w:rsidRPr="000027EA">
        <w:rPr>
          <w:rFonts w:ascii="Times New Roman" w:hAnsi="Times New Roman"/>
          <w:lang w:val="ru-RU" w:eastAsia="ru-RU"/>
        </w:rPr>
        <w:t>о</w:t>
      </w:r>
      <w:r w:rsidRPr="000027EA">
        <w:rPr>
          <w:rFonts w:ascii="Times New Roman" w:hAnsi="Times New Roman"/>
          <w:spacing w:val="-1"/>
          <w:lang w:val="ru-RU" w:eastAsia="ru-RU"/>
        </w:rPr>
        <w:t>сс</w:t>
      </w:r>
      <w:r w:rsidRPr="000027EA">
        <w:rPr>
          <w:rFonts w:ascii="Times New Roman" w:hAnsi="Times New Roman"/>
          <w:spacing w:val="1"/>
          <w:lang w:val="ru-RU" w:eastAsia="ru-RU"/>
        </w:rPr>
        <w:t>ии</w:t>
      </w:r>
      <w:r w:rsidRPr="000027EA">
        <w:rPr>
          <w:rFonts w:ascii="Times New Roman" w:hAnsi="Times New Roman"/>
          <w:lang w:val="ru-RU" w:eastAsia="ru-RU"/>
        </w:rPr>
        <w:t>,</w:t>
      </w:r>
      <w:r w:rsidRPr="000027EA">
        <w:rPr>
          <w:rFonts w:ascii="Times New Roman" w:hAnsi="Times New Roman"/>
          <w:spacing w:val="-1"/>
          <w:lang w:val="ru-RU" w:eastAsia="ru-RU"/>
        </w:rPr>
        <w:t>с</w:t>
      </w:r>
      <w:r w:rsidRPr="000027EA">
        <w:rPr>
          <w:rFonts w:ascii="Times New Roman" w:hAnsi="Times New Roman"/>
          <w:lang w:val="ru-RU" w:eastAsia="ru-RU"/>
        </w:rPr>
        <w:t>во</w:t>
      </w:r>
      <w:r w:rsidRPr="000027EA">
        <w:rPr>
          <w:rFonts w:ascii="Times New Roman" w:hAnsi="Times New Roman"/>
          <w:spacing w:val="-1"/>
          <w:lang w:val="ru-RU" w:eastAsia="ru-RU"/>
        </w:rPr>
        <w:t>е</w:t>
      </w:r>
      <w:r w:rsidRPr="000027EA">
        <w:rPr>
          <w:rFonts w:ascii="Times New Roman" w:hAnsi="Times New Roman"/>
          <w:spacing w:val="4"/>
          <w:lang w:val="ru-RU" w:eastAsia="ru-RU"/>
        </w:rPr>
        <w:t>м</w:t>
      </w:r>
      <w:r w:rsidRPr="000027EA">
        <w:rPr>
          <w:rFonts w:ascii="Times New Roman" w:hAnsi="Times New Roman"/>
          <w:lang w:val="ru-RU" w:eastAsia="ru-RU"/>
        </w:rPr>
        <w:t xml:space="preserve">у </w:t>
      </w:r>
      <w:r w:rsidRPr="000027EA">
        <w:rPr>
          <w:rFonts w:ascii="Times New Roman" w:hAnsi="Times New Roman"/>
          <w:spacing w:val="1"/>
          <w:lang w:val="ru-RU" w:eastAsia="ru-RU"/>
        </w:rPr>
        <w:t>на</w:t>
      </w:r>
      <w:r w:rsidRPr="000027EA">
        <w:rPr>
          <w:rFonts w:ascii="Times New Roman" w:hAnsi="Times New Roman"/>
          <w:lang w:val="ru-RU" w:eastAsia="ru-RU"/>
        </w:rPr>
        <w:t>ро</w:t>
      </w:r>
      <w:r w:rsidRPr="000027EA">
        <w:rPr>
          <w:rFonts w:ascii="Times New Roman" w:hAnsi="Times New Roman"/>
          <w:spacing w:val="2"/>
          <w:lang w:val="ru-RU" w:eastAsia="ru-RU"/>
        </w:rPr>
        <w:t>д</w:t>
      </w:r>
      <w:r w:rsidRPr="000027EA">
        <w:rPr>
          <w:rFonts w:ascii="Times New Roman" w:hAnsi="Times New Roman"/>
          <w:spacing w:val="-5"/>
          <w:lang w:val="ru-RU" w:eastAsia="ru-RU"/>
        </w:rPr>
        <w:t>у</w:t>
      </w:r>
      <w:r w:rsidRPr="000027EA">
        <w:rPr>
          <w:rFonts w:ascii="Times New Roman" w:hAnsi="Times New Roman"/>
          <w:lang w:val="ru-RU" w:eastAsia="ru-RU"/>
        </w:rPr>
        <w:t>,</w:t>
      </w:r>
      <w:r w:rsidRPr="000027EA">
        <w:rPr>
          <w:rFonts w:ascii="Times New Roman" w:hAnsi="Times New Roman"/>
          <w:spacing w:val="-1"/>
          <w:lang w:val="ru-RU" w:eastAsia="ru-RU"/>
        </w:rPr>
        <w:t>с</w:t>
      </w:r>
      <w:r w:rsidRPr="000027EA">
        <w:rPr>
          <w:rFonts w:ascii="Times New Roman" w:hAnsi="Times New Roman"/>
          <w:lang w:val="ru-RU" w:eastAsia="ru-RU"/>
        </w:rPr>
        <w:t>в</w:t>
      </w:r>
      <w:r w:rsidRPr="000027EA">
        <w:rPr>
          <w:rFonts w:ascii="Times New Roman" w:hAnsi="Times New Roman"/>
          <w:spacing w:val="2"/>
          <w:lang w:val="ru-RU" w:eastAsia="ru-RU"/>
        </w:rPr>
        <w:t>о</w:t>
      </w:r>
      <w:r w:rsidRPr="000027EA">
        <w:rPr>
          <w:rFonts w:ascii="Times New Roman" w:hAnsi="Times New Roman"/>
          <w:spacing w:val="-1"/>
          <w:lang w:val="ru-RU" w:eastAsia="ru-RU"/>
        </w:rPr>
        <w:t>е</w:t>
      </w:r>
      <w:r w:rsidRPr="000027EA">
        <w:rPr>
          <w:rFonts w:ascii="Times New Roman" w:hAnsi="Times New Roman"/>
          <w:spacing w:val="4"/>
          <w:lang w:val="ru-RU" w:eastAsia="ru-RU"/>
        </w:rPr>
        <w:t>м</w:t>
      </w:r>
      <w:r w:rsidRPr="000027EA">
        <w:rPr>
          <w:rFonts w:ascii="Times New Roman" w:hAnsi="Times New Roman"/>
          <w:lang w:val="ru-RU" w:eastAsia="ru-RU"/>
        </w:rPr>
        <w:t xml:space="preserve">у </w:t>
      </w:r>
      <w:r w:rsidRPr="000027EA">
        <w:rPr>
          <w:rFonts w:ascii="Times New Roman" w:hAnsi="Times New Roman"/>
          <w:spacing w:val="1"/>
          <w:lang w:val="ru-RU" w:eastAsia="ru-RU"/>
        </w:rPr>
        <w:t>к</w:t>
      </w:r>
      <w:r w:rsidRPr="000027EA">
        <w:rPr>
          <w:rFonts w:ascii="Times New Roman" w:hAnsi="Times New Roman"/>
          <w:lang w:val="ru-RU" w:eastAsia="ru-RU"/>
        </w:rPr>
        <w:t>р</w:t>
      </w:r>
      <w:r w:rsidRPr="000027EA">
        <w:rPr>
          <w:rFonts w:ascii="Times New Roman" w:hAnsi="Times New Roman"/>
          <w:spacing w:val="-1"/>
          <w:lang w:val="ru-RU" w:eastAsia="ru-RU"/>
        </w:rPr>
        <w:t>а</w:t>
      </w:r>
      <w:r w:rsidRPr="000027EA">
        <w:rPr>
          <w:rFonts w:ascii="Times New Roman" w:hAnsi="Times New Roman"/>
          <w:lang w:val="ru-RU" w:eastAsia="ru-RU"/>
        </w:rPr>
        <w:t>ю, гр</w:t>
      </w:r>
      <w:r w:rsidRPr="000027EA">
        <w:rPr>
          <w:rFonts w:ascii="Times New Roman" w:hAnsi="Times New Roman"/>
          <w:spacing w:val="-1"/>
          <w:lang w:val="ru-RU" w:eastAsia="ru-RU"/>
        </w:rPr>
        <w:t>а</w:t>
      </w:r>
      <w:r w:rsidRPr="000027EA">
        <w:rPr>
          <w:rFonts w:ascii="Times New Roman" w:hAnsi="Times New Roman"/>
          <w:lang w:val="ru-RU" w:eastAsia="ru-RU"/>
        </w:rPr>
        <w:t>жд</w:t>
      </w:r>
      <w:r w:rsidRPr="000027EA">
        <w:rPr>
          <w:rFonts w:ascii="Times New Roman" w:hAnsi="Times New Roman"/>
          <w:spacing w:val="-1"/>
          <w:lang w:val="ru-RU" w:eastAsia="ru-RU"/>
        </w:rPr>
        <w:t>а</w:t>
      </w:r>
      <w:r w:rsidRPr="000027EA">
        <w:rPr>
          <w:rFonts w:ascii="Times New Roman" w:hAnsi="Times New Roman"/>
          <w:spacing w:val="1"/>
          <w:lang w:val="ru-RU" w:eastAsia="ru-RU"/>
        </w:rPr>
        <w:t>н</w:t>
      </w:r>
      <w:r w:rsidRPr="000027EA">
        <w:rPr>
          <w:rFonts w:ascii="Times New Roman" w:hAnsi="Times New Roman"/>
          <w:spacing w:val="-1"/>
          <w:lang w:val="ru-RU" w:eastAsia="ru-RU"/>
        </w:rPr>
        <w:t>с</w:t>
      </w:r>
      <w:r w:rsidRPr="000027EA">
        <w:rPr>
          <w:rFonts w:ascii="Times New Roman" w:hAnsi="Times New Roman"/>
          <w:spacing w:val="1"/>
          <w:lang w:val="ru-RU" w:eastAsia="ru-RU"/>
        </w:rPr>
        <w:t>к</w:t>
      </w:r>
      <w:r w:rsidRPr="000027EA">
        <w:rPr>
          <w:rFonts w:ascii="Times New Roman" w:hAnsi="Times New Roman"/>
          <w:lang w:val="ru-RU" w:eastAsia="ru-RU"/>
        </w:rPr>
        <w:t>ое общ</w:t>
      </w:r>
      <w:r w:rsidRPr="000027EA">
        <w:rPr>
          <w:rFonts w:ascii="Times New Roman" w:hAnsi="Times New Roman"/>
          <w:spacing w:val="1"/>
          <w:lang w:val="ru-RU" w:eastAsia="ru-RU"/>
        </w:rPr>
        <w:t>е</w:t>
      </w:r>
      <w:r w:rsidRPr="000027EA">
        <w:rPr>
          <w:rFonts w:ascii="Times New Roman" w:hAnsi="Times New Roman"/>
          <w:spacing w:val="-1"/>
          <w:lang w:val="ru-RU" w:eastAsia="ru-RU"/>
        </w:rPr>
        <w:t>с</w:t>
      </w:r>
      <w:r w:rsidRPr="000027EA">
        <w:rPr>
          <w:rFonts w:ascii="Times New Roman" w:hAnsi="Times New Roman"/>
          <w:lang w:val="ru-RU" w:eastAsia="ru-RU"/>
        </w:rPr>
        <w:t>тво,</w:t>
      </w:r>
      <w:r w:rsidRPr="000027EA">
        <w:rPr>
          <w:rFonts w:ascii="Times New Roman" w:hAnsi="Times New Roman"/>
          <w:spacing w:val="1"/>
          <w:lang w:val="ru-RU" w:eastAsia="ru-RU"/>
        </w:rPr>
        <w:t>п</w:t>
      </w:r>
      <w:r w:rsidRPr="000027EA">
        <w:rPr>
          <w:rFonts w:ascii="Times New Roman" w:hAnsi="Times New Roman"/>
          <w:lang w:val="ru-RU" w:eastAsia="ru-RU"/>
        </w:rPr>
        <w:t>ол</w:t>
      </w:r>
      <w:r w:rsidRPr="000027EA">
        <w:rPr>
          <w:rFonts w:ascii="Times New Roman" w:hAnsi="Times New Roman"/>
          <w:spacing w:val="1"/>
          <w:lang w:val="ru-RU" w:eastAsia="ru-RU"/>
        </w:rPr>
        <w:t>и</w:t>
      </w:r>
      <w:r w:rsidRPr="000027EA">
        <w:rPr>
          <w:rFonts w:ascii="Times New Roman" w:hAnsi="Times New Roman"/>
          <w:spacing w:val="3"/>
          <w:lang w:val="ru-RU" w:eastAsia="ru-RU"/>
        </w:rPr>
        <w:t>к</w:t>
      </w:r>
      <w:r w:rsidRPr="000027EA">
        <w:rPr>
          <w:rFonts w:ascii="Times New Roman" w:hAnsi="Times New Roman"/>
          <w:spacing w:val="-7"/>
          <w:lang w:val="ru-RU" w:eastAsia="ru-RU"/>
        </w:rPr>
        <w:t>у</w:t>
      </w:r>
      <w:r w:rsidRPr="000027EA">
        <w:rPr>
          <w:rFonts w:ascii="Times New Roman" w:hAnsi="Times New Roman"/>
          <w:lang w:val="ru-RU" w:eastAsia="ru-RU"/>
        </w:rPr>
        <w:t>л</w:t>
      </w:r>
      <w:r w:rsidRPr="000027EA">
        <w:rPr>
          <w:rFonts w:ascii="Times New Roman" w:hAnsi="Times New Roman"/>
          <w:spacing w:val="1"/>
          <w:lang w:val="ru-RU" w:eastAsia="ru-RU"/>
        </w:rPr>
        <w:t>ь</w:t>
      </w:r>
      <w:r w:rsidRPr="000027EA">
        <w:rPr>
          <w:rFonts w:ascii="Times New Roman" w:hAnsi="Times New Roman"/>
          <w:spacing w:val="3"/>
          <w:lang w:val="ru-RU" w:eastAsia="ru-RU"/>
        </w:rPr>
        <w:t>т</w:t>
      </w:r>
      <w:r w:rsidRPr="000027EA">
        <w:rPr>
          <w:rFonts w:ascii="Times New Roman" w:hAnsi="Times New Roman"/>
          <w:spacing w:val="-5"/>
          <w:lang w:val="ru-RU" w:eastAsia="ru-RU"/>
        </w:rPr>
        <w:t>у</w:t>
      </w:r>
      <w:r w:rsidRPr="000027EA">
        <w:rPr>
          <w:rFonts w:ascii="Times New Roman" w:hAnsi="Times New Roman"/>
          <w:lang w:val="ru-RU" w:eastAsia="ru-RU"/>
        </w:rPr>
        <w:t>р</w:t>
      </w:r>
      <w:r w:rsidRPr="000027EA">
        <w:rPr>
          <w:rFonts w:ascii="Times New Roman" w:hAnsi="Times New Roman"/>
          <w:spacing w:val="1"/>
          <w:lang w:val="ru-RU" w:eastAsia="ru-RU"/>
        </w:rPr>
        <w:t>н</w:t>
      </w:r>
      <w:r w:rsidRPr="000027EA">
        <w:rPr>
          <w:rFonts w:ascii="Times New Roman" w:hAnsi="Times New Roman"/>
          <w:lang w:val="ru-RU" w:eastAsia="ru-RU"/>
        </w:rPr>
        <w:t>ый</w:t>
      </w:r>
      <w:r w:rsidR="00A163B1" w:rsidRPr="000027EA">
        <w:rPr>
          <w:rFonts w:ascii="Times New Roman" w:hAnsi="Times New Roman"/>
          <w:lang w:val="ru-RU" w:eastAsia="ru-RU"/>
        </w:rPr>
        <w:t xml:space="preserve"> </w:t>
      </w:r>
      <w:r w:rsidRPr="000027EA">
        <w:rPr>
          <w:rFonts w:ascii="Times New Roman" w:hAnsi="Times New Roman"/>
          <w:spacing w:val="-1"/>
          <w:lang w:val="ru-RU" w:eastAsia="ru-RU"/>
        </w:rPr>
        <w:t>м</w:t>
      </w:r>
      <w:r w:rsidRPr="000027EA">
        <w:rPr>
          <w:rFonts w:ascii="Times New Roman" w:hAnsi="Times New Roman"/>
          <w:spacing w:val="1"/>
          <w:lang w:val="ru-RU" w:eastAsia="ru-RU"/>
        </w:rPr>
        <w:t>и</w:t>
      </w:r>
      <w:r w:rsidRPr="000027EA">
        <w:rPr>
          <w:rFonts w:ascii="Times New Roman" w:hAnsi="Times New Roman"/>
          <w:lang w:val="ru-RU" w:eastAsia="ru-RU"/>
        </w:rPr>
        <w:t>р,</w:t>
      </w:r>
      <w:r w:rsidR="00A163B1" w:rsidRPr="000027EA">
        <w:rPr>
          <w:rFonts w:ascii="Times New Roman" w:hAnsi="Times New Roman"/>
          <w:lang w:val="ru-RU" w:eastAsia="ru-RU"/>
        </w:rPr>
        <w:t xml:space="preserve"> </w:t>
      </w:r>
      <w:r w:rsidRPr="000027EA">
        <w:rPr>
          <w:rFonts w:ascii="Times New Roman" w:hAnsi="Times New Roman"/>
          <w:spacing w:val="-1"/>
          <w:lang w:val="ru-RU" w:eastAsia="ru-RU"/>
        </w:rPr>
        <w:t>с</w:t>
      </w:r>
      <w:r w:rsidRPr="000027EA">
        <w:rPr>
          <w:rFonts w:ascii="Times New Roman" w:hAnsi="Times New Roman"/>
          <w:lang w:val="ru-RU" w:eastAsia="ru-RU"/>
        </w:rPr>
        <w:t>вобода л</w:t>
      </w:r>
      <w:r w:rsidRPr="000027EA">
        <w:rPr>
          <w:rFonts w:ascii="Times New Roman" w:hAnsi="Times New Roman"/>
          <w:spacing w:val="1"/>
          <w:lang w:val="ru-RU" w:eastAsia="ru-RU"/>
        </w:rPr>
        <w:t>и</w:t>
      </w:r>
      <w:r w:rsidRPr="000027EA">
        <w:rPr>
          <w:rFonts w:ascii="Times New Roman" w:hAnsi="Times New Roman"/>
          <w:spacing w:val="-1"/>
          <w:lang w:val="ru-RU" w:eastAsia="ru-RU"/>
        </w:rPr>
        <w:t>ч</w:t>
      </w:r>
      <w:r w:rsidRPr="000027EA">
        <w:rPr>
          <w:rFonts w:ascii="Times New Roman" w:hAnsi="Times New Roman"/>
          <w:spacing w:val="1"/>
          <w:lang w:val="ru-RU" w:eastAsia="ru-RU"/>
        </w:rPr>
        <w:t>н</w:t>
      </w:r>
      <w:r w:rsidRPr="000027EA">
        <w:rPr>
          <w:rFonts w:ascii="Times New Roman" w:hAnsi="Times New Roman"/>
          <w:spacing w:val="-1"/>
          <w:lang w:val="ru-RU" w:eastAsia="ru-RU"/>
        </w:rPr>
        <w:t>а</w:t>
      </w:r>
      <w:r w:rsidRPr="000027EA">
        <w:rPr>
          <w:rFonts w:ascii="Times New Roman" w:hAnsi="Times New Roman"/>
          <w:lang w:val="ru-RU" w:eastAsia="ru-RU"/>
        </w:rPr>
        <w:t>я</w:t>
      </w:r>
      <w:r w:rsidR="00A163B1" w:rsidRPr="000027EA">
        <w:rPr>
          <w:rFonts w:ascii="Times New Roman" w:hAnsi="Times New Roman"/>
          <w:lang w:val="ru-RU" w:eastAsia="ru-RU"/>
        </w:rPr>
        <w:t xml:space="preserve"> </w:t>
      </w:r>
      <w:r w:rsidRPr="000027EA">
        <w:rPr>
          <w:rFonts w:ascii="Times New Roman" w:hAnsi="Times New Roman"/>
          <w:lang w:val="ru-RU" w:eastAsia="ru-RU"/>
        </w:rPr>
        <w:t>и</w:t>
      </w:r>
      <w:r w:rsidR="00A163B1" w:rsidRPr="000027EA">
        <w:rPr>
          <w:rFonts w:ascii="Times New Roman" w:hAnsi="Times New Roman"/>
          <w:lang w:val="ru-RU" w:eastAsia="ru-RU"/>
        </w:rPr>
        <w:t xml:space="preserve"> </w:t>
      </w:r>
      <w:r w:rsidRPr="000027EA">
        <w:rPr>
          <w:rFonts w:ascii="Times New Roman" w:hAnsi="Times New Roman"/>
          <w:spacing w:val="1"/>
          <w:lang w:val="ru-RU" w:eastAsia="ru-RU"/>
        </w:rPr>
        <w:t>н</w:t>
      </w:r>
      <w:r w:rsidRPr="000027EA">
        <w:rPr>
          <w:rFonts w:ascii="Times New Roman" w:hAnsi="Times New Roman"/>
          <w:spacing w:val="-1"/>
          <w:lang w:val="ru-RU" w:eastAsia="ru-RU"/>
        </w:rPr>
        <w:t>а</w:t>
      </w:r>
      <w:r w:rsidRPr="000027EA">
        <w:rPr>
          <w:rFonts w:ascii="Times New Roman" w:hAnsi="Times New Roman"/>
          <w:spacing w:val="1"/>
          <w:lang w:val="ru-RU" w:eastAsia="ru-RU"/>
        </w:rPr>
        <w:t>ци</w:t>
      </w:r>
      <w:r w:rsidRPr="000027EA">
        <w:rPr>
          <w:rFonts w:ascii="Times New Roman" w:hAnsi="Times New Roman"/>
          <w:lang w:val="ru-RU" w:eastAsia="ru-RU"/>
        </w:rPr>
        <w:t>о</w:t>
      </w:r>
      <w:r w:rsidRPr="000027EA">
        <w:rPr>
          <w:rFonts w:ascii="Times New Roman" w:hAnsi="Times New Roman"/>
          <w:spacing w:val="1"/>
          <w:lang w:val="ru-RU" w:eastAsia="ru-RU"/>
        </w:rPr>
        <w:t>н</w:t>
      </w:r>
      <w:r w:rsidRPr="000027EA">
        <w:rPr>
          <w:rFonts w:ascii="Times New Roman" w:hAnsi="Times New Roman"/>
          <w:spacing w:val="-1"/>
          <w:lang w:val="ru-RU" w:eastAsia="ru-RU"/>
        </w:rPr>
        <w:t>а</w:t>
      </w:r>
      <w:r w:rsidRPr="000027EA">
        <w:rPr>
          <w:rFonts w:ascii="Times New Roman" w:hAnsi="Times New Roman"/>
          <w:lang w:val="ru-RU" w:eastAsia="ru-RU"/>
        </w:rPr>
        <w:t>л</w:t>
      </w:r>
      <w:r w:rsidRPr="000027EA">
        <w:rPr>
          <w:rFonts w:ascii="Times New Roman" w:hAnsi="Times New Roman"/>
          <w:spacing w:val="1"/>
          <w:lang w:val="ru-RU" w:eastAsia="ru-RU"/>
        </w:rPr>
        <w:t>ьн</w:t>
      </w:r>
      <w:r w:rsidRPr="000027EA">
        <w:rPr>
          <w:rFonts w:ascii="Times New Roman" w:hAnsi="Times New Roman"/>
          <w:spacing w:val="-1"/>
          <w:lang w:val="ru-RU" w:eastAsia="ru-RU"/>
        </w:rPr>
        <w:t>а</w:t>
      </w:r>
      <w:r w:rsidRPr="000027EA">
        <w:rPr>
          <w:rFonts w:ascii="Times New Roman" w:hAnsi="Times New Roman"/>
          <w:lang w:val="ru-RU" w:eastAsia="ru-RU"/>
        </w:rPr>
        <w:t>я,дов</w:t>
      </w:r>
      <w:r w:rsidRPr="000027EA">
        <w:rPr>
          <w:rFonts w:ascii="Times New Roman" w:hAnsi="Times New Roman"/>
          <w:spacing w:val="-1"/>
          <w:lang w:val="ru-RU" w:eastAsia="ru-RU"/>
        </w:rPr>
        <w:t>е</w:t>
      </w:r>
      <w:r w:rsidRPr="000027EA">
        <w:rPr>
          <w:rFonts w:ascii="Times New Roman" w:hAnsi="Times New Roman"/>
          <w:lang w:val="ru-RU" w:eastAsia="ru-RU"/>
        </w:rPr>
        <w:t>р</w:t>
      </w:r>
      <w:r w:rsidRPr="000027EA">
        <w:rPr>
          <w:rFonts w:ascii="Times New Roman" w:hAnsi="Times New Roman"/>
          <w:spacing w:val="1"/>
          <w:lang w:val="ru-RU" w:eastAsia="ru-RU"/>
        </w:rPr>
        <w:t>и</w:t>
      </w:r>
      <w:r w:rsidRPr="000027EA">
        <w:rPr>
          <w:rFonts w:ascii="Times New Roman" w:hAnsi="Times New Roman"/>
          <w:lang w:val="ru-RU" w:eastAsia="ru-RU"/>
        </w:rPr>
        <w:t>е к л</w:t>
      </w:r>
      <w:r w:rsidRPr="000027EA">
        <w:rPr>
          <w:rFonts w:ascii="Times New Roman" w:hAnsi="Times New Roman"/>
          <w:spacing w:val="1"/>
          <w:lang w:val="ru-RU" w:eastAsia="ru-RU"/>
        </w:rPr>
        <w:t>ю</w:t>
      </w:r>
      <w:r w:rsidRPr="000027EA">
        <w:rPr>
          <w:rFonts w:ascii="Times New Roman" w:hAnsi="Times New Roman"/>
          <w:lang w:val="ru-RU" w:eastAsia="ru-RU"/>
        </w:rPr>
        <w:t>дям,</w:t>
      </w:r>
      <w:r w:rsidRPr="000027EA">
        <w:rPr>
          <w:rFonts w:ascii="Times New Roman" w:hAnsi="Times New Roman"/>
          <w:spacing w:val="1"/>
          <w:lang w:val="ru-RU" w:eastAsia="ru-RU"/>
        </w:rPr>
        <w:t xml:space="preserve"> ин</w:t>
      </w:r>
      <w:r w:rsidRPr="000027EA">
        <w:rPr>
          <w:rFonts w:ascii="Times New Roman" w:hAnsi="Times New Roman"/>
          <w:spacing w:val="-1"/>
          <w:lang w:val="ru-RU" w:eastAsia="ru-RU"/>
        </w:rPr>
        <w:t>с</w:t>
      </w:r>
      <w:r w:rsidRPr="000027EA">
        <w:rPr>
          <w:rFonts w:ascii="Times New Roman" w:hAnsi="Times New Roman"/>
          <w:lang w:val="ru-RU" w:eastAsia="ru-RU"/>
        </w:rPr>
        <w:t>т</w:t>
      </w:r>
      <w:r w:rsidRPr="000027EA">
        <w:rPr>
          <w:rFonts w:ascii="Times New Roman" w:hAnsi="Times New Roman"/>
          <w:spacing w:val="1"/>
          <w:lang w:val="ru-RU" w:eastAsia="ru-RU"/>
        </w:rPr>
        <w:t>и</w:t>
      </w:r>
      <w:r w:rsidRPr="000027EA">
        <w:rPr>
          <w:rFonts w:ascii="Times New Roman" w:hAnsi="Times New Roman"/>
          <w:spacing w:val="3"/>
          <w:lang w:val="ru-RU" w:eastAsia="ru-RU"/>
        </w:rPr>
        <w:t>т</w:t>
      </w:r>
      <w:r w:rsidRPr="000027EA">
        <w:rPr>
          <w:rFonts w:ascii="Times New Roman" w:hAnsi="Times New Roman"/>
          <w:spacing w:val="-7"/>
          <w:lang w:val="ru-RU" w:eastAsia="ru-RU"/>
        </w:rPr>
        <w:t>у</w:t>
      </w:r>
      <w:r w:rsidRPr="000027EA">
        <w:rPr>
          <w:rFonts w:ascii="Times New Roman" w:hAnsi="Times New Roman"/>
          <w:lang w:val="ru-RU" w:eastAsia="ru-RU"/>
        </w:rPr>
        <w:t>т</w:t>
      </w:r>
      <w:r w:rsidRPr="000027EA">
        <w:rPr>
          <w:rFonts w:ascii="Times New Roman" w:hAnsi="Times New Roman"/>
          <w:spacing w:val="-1"/>
          <w:lang w:val="ru-RU" w:eastAsia="ru-RU"/>
        </w:rPr>
        <w:t>а</w:t>
      </w:r>
      <w:r w:rsidRPr="000027EA">
        <w:rPr>
          <w:rFonts w:ascii="Times New Roman" w:hAnsi="Times New Roman"/>
          <w:lang w:val="ru-RU" w:eastAsia="ru-RU"/>
        </w:rPr>
        <w:t>м</w:t>
      </w:r>
      <w:r w:rsidR="00A163B1" w:rsidRPr="000027EA">
        <w:rPr>
          <w:rFonts w:ascii="Times New Roman" w:hAnsi="Times New Roman"/>
          <w:lang w:val="ru-RU" w:eastAsia="ru-RU"/>
        </w:rPr>
        <w:t xml:space="preserve"> </w:t>
      </w:r>
      <w:r w:rsidRPr="000027EA">
        <w:rPr>
          <w:rFonts w:ascii="Times New Roman" w:hAnsi="Times New Roman"/>
          <w:lang w:val="ru-RU" w:eastAsia="ru-RU"/>
        </w:rPr>
        <w:t>г</w:t>
      </w:r>
      <w:r w:rsidRPr="000027EA">
        <w:rPr>
          <w:rFonts w:ascii="Times New Roman" w:hAnsi="Times New Roman"/>
          <w:spacing w:val="2"/>
          <w:lang w:val="ru-RU" w:eastAsia="ru-RU"/>
        </w:rPr>
        <w:t>о</w:t>
      </w:r>
      <w:r w:rsidRPr="000027EA">
        <w:rPr>
          <w:rFonts w:ascii="Times New Roman" w:hAnsi="Times New Roman"/>
          <w:spacing w:val="1"/>
          <w:lang w:val="ru-RU" w:eastAsia="ru-RU"/>
        </w:rPr>
        <w:t>с</w:t>
      </w:r>
      <w:r w:rsidRPr="000027EA">
        <w:rPr>
          <w:rFonts w:ascii="Times New Roman" w:hAnsi="Times New Roman"/>
          <w:spacing w:val="-5"/>
          <w:lang w:val="ru-RU" w:eastAsia="ru-RU"/>
        </w:rPr>
        <w:t>у</w:t>
      </w:r>
      <w:r w:rsidRPr="000027EA">
        <w:rPr>
          <w:rFonts w:ascii="Times New Roman" w:hAnsi="Times New Roman"/>
          <w:spacing w:val="2"/>
          <w:lang w:val="ru-RU" w:eastAsia="ru-RU"/>
        </w:rPr>
        <w:t>д</w:t>
      </w:r>
      <w:r w:rsidRPr="000027EA">
        <w:rPr>
          <w:rFonts w:ascii="Times New Roman" w:hAnsi="Times New Roman"/>
          <w:spacing w:val="-1"/>
          <w:lang w:val="ru-RU" w:eastAsia="ru-RU"/>
        </w:rPr>
        <w:t>а</w:t>
      </w:r>
      <w:r w:rsidRPr="000027EA">
        <w:rPr>
          <w:rFonts w:ascii="Times New Roman" w:hAnsi="Times New Roman"/>
          <w:spacing w:val="2"/>
          <w:lang w:val="ru-RU" w:eastAsia="ru-RU"/>
        </w:rPr>
        <w:t>р</w:t>
      </w:r>
      <w:r w:rsidRPr="000027EA">
        <w:rPr>
          <w:rFonts w:ascii="Times New Roman" w:hAnsi="Times New Roman"/>
          <w:spacing w:val="-1"/>
          <w:lang w:val="ru-RU" w:eastAsia="ru-RU"/>
        </w:rPr>
        <w:t>с</w:t>
      </w:r>
      <w:r w:rsidRPr="000027EA">
        <w:rPr>
          <w:rFonts w:ascii="Times New Roman" w:hAnsi="Times New Roman"/>
          <w:lang w:val="ru-RU" w:eastAsia="ru-RU"/>
        </w:rPr>
        <w:t>тва и</w:t>
      </w:r>
      <w:r w:rsidR="00A163B1" w:rsidRPr="000027EA">
        <w:rPr>
          <w:rFonts w:ascii="Times New Roman" w:hAnsi="Times New Roman"/>
          <w:lang w:val="ru-RU" w:eastAsia="ru-RU"/>
        </w:rPr>
        <w:t xml:space="preserve"> </w:t>
      </w:r>
      <w:r w:rsidRPr="000027EA">
        <w:rPr>
          <w:rFonts w:ascii="Times New Roman" w:hAnsi="Times New Roman"/>
          <w:lang w:val="ru-RU" w:eastAsia="ru-RU"/>
        </w:rPr>
        <w:t>г</w:t>
      </w:r>
      <w:r w:rsidRPr="000027EA">
        <w:rPr>
          <w:rFonts w:ascii="Times New Roman" w:hAnsi="Times New Roman"/>
          <w:spacing w:val="2"/>
          <w:lang w:val="ru-RU" w:eastAsia="ru-RU"/>
        </w:rPr>
        <w:t>р</w:t>
      </w:r>
      <w:r w:rsidRPr="000027EA">
        <w:rPr>
          <w:rFonts w:ascii="Times New Roman" w:hAnsi="Times New Roman"/>
          <w:spacing w:val="-1"/>
          <w:lang w:val="ru-RU" w:eastAsia="ru-RU"/>
        </w:rPr>
        <w:t>а</w:t>
      </w:r>
      <w:r w:rsidRPr="000027EA">
        <w:rPr>
          <w:rFonts w:ascii="Times New Roman" w:hAnsi="Times New Roman"/>
          <w:lang w:val="ru-RU" w:eastAsia="ru-RU"/>
        </w:rPr>
        <w:t>жд</w:t>
      </w:r>
      <w:r w:rsidRPr="000027EA">
        <w:rPr>
          <w:rFonts w:ascii="Times New Roman" w:hAnsi="Times New Roman"/>
          <w:spacing w:val="-1"/>
          <w:lang w:val="ru-RU" w:eastAsia="ru-RU"/>
        </w:rPr>
        <w:t>а</w:t>
      </w:r>
      <w:r w:rsidRPr="000027EA">
        <w:rPr>
          <w:rFonts w:ascii="Times New Roman" w:hAnsi="Times New Roman"/>
          <w:spacing w:val="1"/>
          <w:lang w:val="ru-RU" w:eastAsia="ru-RU"/>
        </w:rPr>
        <w:t>н</w:t>
      </w:r>
      <w:r w:rsidRPr="000027EA">
        <w:rPr>
          <w:rFonts w:ascii="Times New Roman" w:hAnsi="Times New Roman"/>
          <w:spacing w:val="-1"/>
          <w:lang w:val="ru-RU" w:eastAsia="ru-RU"/>
        </w:rPr>
        <w:t>с</w:t>
      </w:r>
      <w:r w:rsidRPr="000027EA">
        <w:rPr>
          <w:rFonts w:ascii="Times New Roman" w:hAnsi="Times New Roman"/>
          <w:spacing w:val="6"/>
          <w:lang w:val="ru-RU" w:eastAsia="ru-RU"/>
        </w:rPr>
        <w:t>к</w:t>
      </w:r>
      <w:r w:rsidRPr="000027EA">
        <w:rPr>
          <w:rFonts w:ascii="Times New Roman" w:hAnsi="Times New Roman"/>
          <w:spacing w:val="2"/>
          <w:lang w:val="ru-RU" w:eastAsia="ru-RU"/>
        </w:rPr>
        <w:t>о</w:t>
      </w:r>
      <w:r w:rsidRPr="000027EA">
        <w:rPr>
          <w:rFonts w:ascii="Times New Roman" w:hAnsi="Times New Roman"/>
          <w:lang w:val="ru-RU" w:eastAsia="ru-RU"/>
        </w:rPr>
        <w:t>го</w:t>
      </w:r>
      <w:r w:rsidR="00A163B1" w:rsidRPr="000027EA">
        <w:rPr>
          <w:rFonts w:ascii="Times New Roman" w:hAnsi="Times New Roman"/>
          <w:lang w:val="ru-RU" w:eastAsia="ru-RU"/>
        </w:rPr>
        <w:t xml:space="preserve"> </w:t>
      </w:r>
      <w:r w:rsidRPr="000027EA">
        <w:rPr>
          <w:rFonts w:ascii="Times New Roman" w:hAnsi="Times New Roman"/>
          <w:lang w:val="ru-RU" w:eastAsia="ru-RU"/>
        </w:rPr>
        <w:t>общ</w:t>
      </w:r>
      <w:r w:rsidRPr="000027EA">
        <w:rPr>
          <w:rFonts w:ascii="Times New Roman" w:hAnsi="Times New Roman"/>
          <w:spacing w:val="-1"/>
          <w:lang w:val="ru-RU" w:eastAsia="ru-RU"/>
        </w:rPr>
        <w:t>ес</w:t>
      </w:r>
      <w:r w:rsidRPr="000027EA">
        <w:rPr>
          <w:rFonts w:ascii="Times New Roman" w:hAnsi="Times New Roman"/>
          <w:lang w:val="ru-RU" w:eastAsia="ru-RU"/>
        </w:rPr>
        <w:t>тв</w:t>
      </w:r>
      <w:r w:rsidRPr="000027EA">
        <w:rPr>
          <w:rFonts w:ascii="Times New Roman" w:hAnsi="Times New Roman"/>
          <w:spacing w:val="-1"/>
          <w:lang w:val="ru-RU" w:eastAsia="ru-RU"/>
        </w:rPr>
        <w:t>а</w:t>
      </w:r>
      <w:r w:rsidRPr="000027EA">
        <w:rPr>
          <w:rFonts w:ascii="Times New Roman" w:hAnsi="Times New Roman"/>
          <w:lang w:val="ru-RU" w:eastAsia="ru-RU"/>
        </w:rPr>
        <w:t>,</w:t>
      </w:r>
      <w:r w:rsidRPr="000027EA">
        <w:rPr>
          <w:rFonts w:ascii="Times New Roman" w:hAnsi="Times New Roman"/>
          <w:spacing w:val="-1"/>
          <w:lang w:val="ru-RU" w:eastAsia="ru-RU"/>
        </w:rPr>
        <w:t>с</w:t>
      </w:r>
      <w:r w:rsidRPr="000027EA">
        <w:rPr>
          <w:rFonts w:ascii="Times New Roman" w:hAnsi="Times New Roman"/>
          <w:lang w:val="ru-RU" w:eastAsia="ru-RU"/>
        </w:rPr>
        <w:t>о</w:t>
      </w:r>
      <w:r w:rsidRPr="000027EA">
        <w:rPr>
          <w:rFonts w:ascii="Times New Roman" w:hAnsi="Times New Roman"/>
          <w:spacing w:val="1"/>
          <w:lang w:val="ru-RU" w:eastAsia="ru-RU"/>
        </w:rPr>
        <w:t>ци</w:t>
      </w:r>
      <w:r w:rsidRPr="000027EA">
        <w:rPr>
          <w:rFonts w:ascii="Times New Roman" w:hAnsi="Times New Roman"/>
          <w:spacing w:val="-1"/>
          <w:lang w:val="ru-RU" w:eastAsia="ru-RU"/>
        </w:rPr>
        <w:t>а</w:t>
      </w:r>
      <w:r w:rsidRPr="000027EA">
        <w:rPr>
          <w:rFonts w:ascii="Times New Roman" w:hAnsi="Times New Roman"/>
          <w:lang w:val="ru-RU" w:eastAsia="ru-RU"/>
        </w:rPr>
        <w:t>л</w:t>
      </w:r>
      <w:r w:rsidRPr="000027EA">
        <w:rPr>
          <w:rFonts w:ascii="Times New Roman" w:hAnsi="Times New Roman"/>
          <w:spacing w:val="1"/>
          <w:lang w:val="ru-RU" w:eastAsia="ru-RU"/>
        </w:rPr>
        <w:t>ьн</w:t>
      </w:r>
      <w:r w:rsidRPr="000027EA">
        <w:rPr>
          <w:rFonts w:ascii="Times New Roman" w:hAnsi="Times New Roman"/>
          <w:spacing w:val="-1"/>
          <w:lang w:val="ru-RU" w:eastAsia="ru-RU"/>
        </w:rPr>
        <w:t>а</w:t>
      </w:r>
      <w:r w:rsidRPr="000027EA">
        <w:rPr>
          <w:rFonts w:ascii="Times New Roman" w:hAnsi="Times New Roman"/>
          <w:lang w:val="ru-RU" w:eastAsia="ru-RU"/>
        </w:rPr>
        <w:t>я</w:t>
      </w:r>
      <w:r w:rsidR="00A163B1" w:rsidRPr="000027EA">
        <w:rPr>
          <w:rFonts w:ascii="Times New Roman" w:hAnsi="Times New Roman"/>
          <w:lang w:val="ru-RU" w:eastAsia="ru-RU"/>
        </w:rPr>
        <w:t xml:space="preserve"> </w:t>
      </w:r>
      <w:r w:rsidRPr="000027EA">
        <w:rPr>
          <w:rFonts w:ascii="Times New Roman" w:hAnsi="Times New Roman"/>
          <w:spacing w:val="-1"/>
          <w:lang w:val="ru-RU" w:eastAsia="ru-RU"/>
        </w:rPr>
        <w:t>с</w:t>
      </w:r>
      <w:r w:rsidRPr="000027EA">
        <w:rPr>
          <w:rFonts w:ascii="Times New Roman" w:hAnsi="Times New Roman"/>
          <w:lang w:val="ru-RU" w:eastAsia="ru-RU"/>
        </w:rPr>
        <w:t>ол</w:t>
      </w:r>
      <w:r w:rsidRPr="000027EA">
        <w:rPr>
          <w:rFonts w:ascii="Times New Roman" w:hAnsi="Times New Roman"/>
          <w:spacing w:val="1"/>
          <w:lang w:val="ru-RU" w:eastAsia="ru-RU"/>
        </w:rPr>
        <w:t>и</w:t>
      </w:r>
      <w:r w:rsidRPr="000027EA">
        <w:rPr>
          <w:rFonts w:ascii="Times New Roman" w:hAnsi="Times New Roman"/>
          <w:lang w:val="ru-RU" w:eastAsia="ru-RU"/>
        </w:rPr>
        <w:t>д</w:t>
      </w:r>
      <w:r w:rsidRPr="000027EA">
        <w:rPr>
          <w:rFonts w:ascii="Times New Roman" w:hAnsi="Times New Roman"/>
          <w:spacing w:val="-1"/>
          <w:lang w:val="ru-RU" w:eastAsia="ru-RU"/>
        </w:rPr>
        <w:t>а</w:t>
      </w:r>
      <w:r w:rsidRPr="000027EA">
        <w:rPr>
          <w:rFonts w:ascii="Times New Roman" w:hAnsi="Times New Roman"/>
          <w:lang w:val="ru-RU" w:eastAsia="ru-RU"/>
        </w:rPr>
        <w:t>р</w:t>
      </w:r>
      <w:r w:rsidRPr="000027EA">
        <w:rPr>
          <w:rFonts w:ascii="Times New Roman" w:hAnsi="Times New Roman"/>
          <w:spacing w:val="1"/>
          <w:lang w:val="ru-RU" w:eastAsia="ru-RU"/>
        </w:rPr>
        <w:t>н</w:t>
      </w:r>
      <w:r w:rsidRPr="000027EA">
        <w:rPr>
          <w:rFonts w:ascii="Times New Roman" w:hAnsi="Times New Roman"/>
          <w:lang w:val="ru-RU" w:eastAsia="ru-RU"/>
        </w:rPr>
        <w:t>о</w:t>
      </w:r>
      <w:r w:rsidRPr="000027EA">
        <w:rPr>
          <w:rFonts w:ascii="Times New Roman" w:hAnsi="Times New Roman"/>
          <w:spacing w:val="-1"/>
          <w:lang w:val="ru-RU" w:eastAsia="ru-RU"/>
        </w:rPr>
        <w:t>с</w:t>
      </w:r>
      <w:r w:rsidRPr="000027EA">
        <w:rPr>
          <w:rFonts w:ascii="Times New Roman" w:hAnsi="Times New Roman"/>
          <w:lang w:val="ru-RU" w:eastAsia="ru-RU"/>
        </w:rPr>
        <w:t>т</w:t>
      </w:r>
      <w:r w:rsidRPr="000027EA">
        <w:rPr>
          <w:rFonts w:ascii="Times New Roman" w:hAnsi="Times New Roman"/>
          <w:spacing w:val="1"/>
          <w:lang w:val="ru-RU" w:eastAsia="ru-RU"/>
        </w:rPr>
        <w:t>ь</w:t>
      </w:r>
      <w:r w:rsidRPr="000027EA">
        <w:rPr>
          <w:rFonts w:ascii="Times New Roman" w:hAnsi="Times New Roman"/>
          <w:lang w:val="ru-RU" w:eastAsia="ru-RU"/>
        </w:rPr>
        <w:t>,</w:t>
      </w:r>
      <w:r w:rsidRPr="000027EA">
        <w:rPr>
          <w:rFonts w:ascii="Times New Roman" w:hAnsi="Times New Roman"/>
          <w:spacing w:val="-1"/>
          <w:lang w:val="ru-RU" w:eastAsia="ru-RU"/>
        </w:rPr>
        <w:t>м</w:t>
      </w:r>
      <w:r w:rsidRPr="000027EA">
        <w:rPr>
          <w:rFonts w:ascii="Times New Roman" w:hAnsi="Times New Roman"/>
          <w:spacing w:val="1"/>
          <w:lang w:val="ru-RU" w:eastAsia="ru-RU"/>
        </w:rPr>
        <w:t>и</w:t>
      </w:r>
      <w:r w:rsidRPr="000027EA">
        <w:rPr>
          <w:rFonts w:ascii="Times New Roman" w:hAnsi="Times New Roman"/>
          <w:lang w:val="ru-RU" w:eastAsia="ru-RU"/>
        </w:rPr>
        <w:t xml:space="preserve">р во </w:t>
      </w:r>
      <w:r w:rsidRPr="000027EA">
        <w:rPr>
          <w:rFonts w:ascii="Times New Roman" w:hAnsi="Times New Roman"/>
          <w:spacing w:val="-1"/>
          <w:lang w:val="ru-RU" w:eastAsia="ru-RU"/>
        </w:rPr>
        <w:t>вс</w:t>
      </w:r>
      <w:r w:rsidRPr="000027EA">
        <w:rPr>
          <w:rFonts w:ascii="Times New Roman" w:hAnsi="Times New Roman"/>
          <w:spacing w:val="1"/>
          <w:lang w:val="ru-RU" w:eastAsia="ru-RU"/>
        </w:rPr>
        <w:t>ё</w:t>
      </w:r>
      <w:r w:rsidRPr="000027EA">
        <w:rPr>
          <w:rFonts w:ascii="Times New Roman" w:hAnsi="Times New Roman"/>
          <w:lang w:val="ru-RU" w:eastAsia="ru-RU"/>
        </w:rPr>
        <w:t>м</w:t>
      </w:r>
      <w:r w:rsidRPr="000027EA">
        <w:rPr>
          <w:rFonts w:ascii="Times New Roman" w:hAnsi="Times New Roman"/>
          <w:spacing w:val="-1"/>
          <w:lang w:val="ru-RU" w:eastAsia="ru-RU"/>
        </w:rPr>
        <w:t xml:space="preserve"> м</w:t>
      </w:r>
      <w:r w:rsidRPr="000027EA">
        <w:rPr>
          <w:rFonts w:ascii="Times New Roman" w:hAnsi="Times New Roman"/>
          <w:spacing w:val="1"/>
          <w:lang w:val="ru-RU" w:eastAsia="ru-RU"/>
        </w:rPr>
        <w:t>и</w:t>
      </w:r>
      <w:r w:rsidRPr="000027EA">
        <w:rPr>
          <w:rFonts w:ascii="Times New Roman" w:hAnsi="Times New Roman"/>
          <w:lang w:val="ru-RU" w:eastAsia="ru-RU"/>
        </w:rPr>
        <w:t>р</w:t>
      </w:r>
      <w:r w:rsidRPr="000027EA">
        <w:rPr>
          <w:rFonts w:ascii="Times New Roman" w:hAnsi="Times New Roman"/>
          <w:spacing w:val="-1"/>
          <w:lang w:val="ru-RU" w:eastAsia="ru-RU"/>
        </w:rPr>
        <w:t>е</w:t>
      </w:r>
      <w:r w:rsidRPr="000027EA">
        <w:rPr>
          <w:rFonts w:ascii="Times New Roman" w:hAnsi="Times New Roman"/>
          <w:lang w:val="ru-RU" w:eastAsia="ru-RU"/>
        </w:rPr>
        <w:t xml:space="preserve">, </w:t>
      </w:r>
      <w:r w:rsidRPr="000027EA">
        <w:rPr>
          <w:rFonts w:ascii="Times New Roman" w:hAnsi="Times New Roman"/>
          <w:spacing w:val="-1"/>
          <w:lang w:val="ru-RU" w:eastAsia="ru-RU"/>
        </w:rPr>
        <w:t>м</w:t>
      </w:r>
      <w:r w:rsidRPr="000027EA">
        <w:rPr>
          <w:rFonts w:ascii="Times New Roman" w:hAnsi="Times New Roman"/>
          <w:spacing w:val="1"/>
          <w:lang w:val="ru-RU" w:eastAsia="ru-RU"/>
        </w:rPr>
        <w:t>н</w:t>
      </w:r>
      <w:r w:rsidRPr="000027EA">
        <w:rPr>
          <w:rFonts w:ascii="Times New Roman" w:hAnsi="Times New Roman"/>
          <w:lang w:val="ru-RU" w:eastAsia="ru-RU"/>
        </w:rPr>
        <w:t>огообраз</w:t>
      </w:r>
      <w:r w:rsidRPr="000027EA">
        <w:rPr>
          <w:rFonts w:ascii="Times New Roman" w:hAnsi="Times New Roman"/>
          <w:spacing w:val="1"/>
          <w:lang w:val="ru-RU" w:eastAsia="ru-RU"/>
        </w:rPr>
        <w:t>и</w:t>
      </w:r>
      <w:r w:rsidRPr="000027EA">
        <w:rPr>
          <w:rFonts w:ascii="Times New Roman" w:hAnsi="Times New Roman"/>
          <w:lang w:val="ru-RU" w:eastAsia="ru-RU"/>
        </w:rPr>
        <w:t>е</w:t>
      </w:r>
      <w:r w:rsidR="00A163B1" w:rsidRPr="000027EA">
        <w:rPr>
          <w:rFonts w:ascii="Times New Roman" w:hAnsi="Times New Roman"/>
          <w:lang w:val="ru-RU" w:eastAsia="ru-RU"/>
        </w:rPr>
        <w:t xml:space="preserve"> </w:t>
      </w:r>
      <w:r w:rsidRPr="000027EA">
        <w:rPr>
          <w:rFonts w:ascii="Times New Roman" w:hAnsi="Times New Roman"/>
          <w:lang w:val="ru-RU" w:eastAsia="ru-RU"/>
        </w:rPr>
        <w:t>и</w:t>
      </w:r>
      <w:r w:rsidR="00A163B1" w:rsidRPr="000027EA">
        <w:rPr>
          <w:rFonts w:ascii="Times New Roman" w:hAnsi="Times New Roman"/>
          <w:lang w:val="ru-RU" w:eastAsia="ru-RU"/>
        </w:rPr>
        <w:t xml:space="preserve"> </w:t>
      </w:r>
      <w:r w:rsidRPr="000027EA">
        <w:rPr>
          <w:rFonts w:ascii="Times New Roman" w:hAnsi="Times New Roman"/>
          <w:spacing w:val="-5"/>
          <w:lang w:val="ru-RU" w:eastAsia="ru-RU"/>
        </w:rPr>
        <w:t>у</w:t>
      </w:r>
      <w:r w:rsidRPr="000027EA">
        <w:rPr>
          <w:rFonts w:ascii="Times New Roman" w:hAnsi="Times New Roman"/>
          <w:lang w:val="ru-RU" w:eastAsia="ru-RU"/>
        </w:rPr>
        <w:t>в</w:t>
      </w:r>
      <w:r w:rsidRPr="000027EA">
        <w:rPr>
          <w:rFonts w:ascii="Times New Roman" w:hAnsi="Times New Roman"/>
          <w:spacing w:val="-1"/>
          <w:lang w:val="ru-RU" w:eastAsia="ru-RU"/>
        </w:rPr>
        <w:t>а</w:t>
      </w:r>
      <w:r w:rsidRPr="000027EA">
        <w:rPr>
          <w:rFonts w:ascii="Times New Roman" w:hAnsi="Times New Roman"/>
          <w:lang w:val="ru-RU" w:eastAsia="ru-RU"/>
        </w:rPr>
        <w:t>ж</w:t>
      </w:r>
      <w:r w:rsidRPr="000027EA">
        <w:rPr>
          <w:rFonts w:ascii="Times New Roman" w:hAnsi="Times New Roman"/>
          <w:spacing w:val="-1"/>
          <w:lang w:val="ru-RU" w:eastAsia="ru-RU"/>
        </w:rPr>
        <w:t>е</w:t>
      </w:r>
      <w:r w:rsidRPr="000027EA">
        <w:rPr>
          <w:rFonts w:ascii="Times New Roman" w:hAnsi="Times New Roman"/>
          <w:spacing w:val="1"/>
          <w:lang w:val="ru-RU" w:eastAsia="ru-RU"/>
        </w:rPr>
        <w:t>ни</w:t>
      </w:r>
      <w:r w:rsidRPr="000027EA">
        <w:rPr>
          <w:rFonts w:ascii="Times New Roman" w:hAnsi="Times New Roman"/>
          <w:lang w:val="ru-RU" w:eastAsia="ru-RU"/>
        </w:rPr>
        <w:t>е</w:t>
      </w:r>
      <w:r w:rsidR="00A163B1" w:rsidRPr="000027EA">
        <w:rPr>
          <w:rFonts w:ascii="Times New Roman" w:hAnsi="Times New Roman"/>
          <w:lang w:val="ru-RU" w:eastAsia="ru-RU"/>
        </w:rPr>
        <w:t xml:space="preserve"> </w:t>
      </w:r>
      <w:r w:rsidRPr="000027EA">
        <w:rPr>
          <w:rFonts w:ascii="Times New Roman" w:hAnsi="Times New Roman"/>
          <w:spacing w:val="3"/>
          <w:lang w:val="ru-RU" w:eastAsia="ru-RU"/>
        </w:rPr>
        <w:t>к</w:t>
      </w:r>
      <w:r w:rsidRPr="000027EA">
        <w:rPr>
          <w:rFonts w:ascii="Times New Roman" w:hAnsi="Times New Roman"/>
          <w:spacing w:val="-5"/>
          <w:lang w:val="ru-RU" w:eastAsia="ru-RU"/>
        </w:rPr>
        <w:t>у</w:t>
      </w:r>
      <w:r w:rsidRPr="000027EA">
        <w:rPr>
          <w:rFonts w:ascii="Times New Roman" w:hAnsi="Times New Roman"/>
          <w:lang w:val="ru-RU" w:eastAsia="ru-RU"/>
        </w:rPr>
        <w:t>л</w:t>
      </w:r>
      <w:r w:rsidRPr="000027EA">
        <w:rPr>
          <w:rFonts w:ascii="Times New Roman" w:hAnsi="Times New Roman"/>
          <w:spacing w:val="1"/>
          <w:lang w:val="ru-RU" w:eastAsia="ru-RU"/>
        </w:rPr>
        <w:t>ь</w:t>
      </w:r>
      <w:r w:rsidRPr="000027EA">
        <w:rPr>
          <w:rFonts w:ascii="Times New Roman" w:hAnsi="Times New Roman"/>
          <w:spacing w:val="5"/>
          <w:lang w:val="ru-RU" w:eastAsia="ru-RU"/>
        </w:rPr>
        <w:t>т</w:t>
      </w:r>
      <w:r w:rsidRPr="000027EA">
        <w:rPr>
          <w:rFonts w:ascii="Times New Roman" w:hAnsi="Times New Roman"/>
          <w:spacing w:val="-2"/>
          <w:lang w:val="ru-RU" w:eastAsia="ru-RU"/>
        </w:rPr>
        <w:t>у</w:t>
      </w:r>
      <w:r w:rsidRPr="000027EA">
        <w:rPr>
          <w:rFonts w:ascii="Times New Roman" w:hAnsi="Times New Roman"/>
          <w:lang w:val="ru-RU" w:eastAsia="ru-RU"/>
        </w:rPr>
        <w:t>р и</w:t>
      </w:r>
      <w:r w:rsidRPr="000027EA">
        <w:rPr>
          <w:rFonts w:ascii="Times New Roman" w:hAnsi="Times New Roman"/>
          <w:spacing w:val="1"/>
          <w:lang w:val="ru-RU" w:eastAsia="ru-RU"/>
        </w:rPr>
        <w:t xml:space="preserve"> н</w:t>
      </w:r>
      <w:r w:rsidRPr="000027EA">
        <w:rPr>
          <w:rFonts w:ascii="Times New Roman" w:hAnsi="Times New Roman"/>
          <w:spacing w:val="-1"/>
          <w:lang w:val="ru-RU" w:eastAsia="ru-RU"/>
        </w:rPr>
        <w:t>а</w:t>
      </w:r>
      <w:r w:rsidRPr="000027EA">
        <w:rPr>
          <w:rFonts w:ascii="Times New Roman" w:hAnsi="Times New Roman"/>
          <w:lang w:val="ru-RU" w:eastAsia="ru-RU"/>
        </w:rPr>
        <w:t>родо</w:t>
      </w:r>
      <w:r w:rsidRPr="000027EA">
        <w:rPr>
          <w:rFonts w:ascii="Times New Roman" w:hAnsi="Times New Roman"/>
          <w:spacing w:val="4"/>
          <w:lang w:val="ru-RU" w:eastAsia="ru-RU"/>
        </w:rPr>
        <w:t>в</w:t>
      </w:r>
      <w:r w:rsidRPr="000027EA">
        <w:rPr>
          <w:rFonts w:ascii="Times New Roman" w:hAnsi="Times New Roman"/>
          <w:i/>
          <w:iCs/>
          <w:spacing w:val="-3"/>
          <w:lang w:val="ru-RU" w:eastAsia="ru-RU"/>
        </w:rPr>
        <w:t>)</w:t>
      </w:r>
      <w:r w:rsidRPr="000027EA">
        <w:rPr>
          <w:rFonts w:ascii="Times New Roman" w:hAnsi="Times New Roman"/>
          <w:lang w:val="ru-RU" w:eastAsia="ru-RU"/>
        </w:rPr>
        <w:t>;</w:t>
      </w:r>
    </w:p>
    <w:p w:rsidR="00172F8D" w:rsidRPr="000027EA" w:rsidRDefault="00172F8D" w:rsidP="00AB46F9">
      <w:pPr>
        <w:widowControl w:val="0"/>
        <w:autoSpaceDE w:val="0"/>
        <w:autoSpaceDN w:val="0"/>
        <w:adjustRightInd w:val="0"/>
        <w:ind w:left="102" w:right="68" w:firstLine="566"/>
        <w:jc w:val="both"/>
        <w:rPr>
          <w:rFonts w:ascii="Times New Roman" w:hAnsi="Times New Roman"/>
          <w:lang w:val="ru-RU" w:eastAsia="ru-RU"/>
        </w:rPr>
      </w:pPr>
      <w:r w:rsidRPr="000027EA">
        <w:rPr>
          <w:rFonts w:ascii="Times New Roman" w:hAnsi="Times New Roman"/>
          <w:lang w:val="ru-RU" w:eastAsia="ru-RU"/>
        </w:rPr>
        <w:t xml:space="preserve">• </w:t>
      </w:r>
      <w:r w:rsidRPr="000027EA">
        <w:rPr>
          <w:rFonts w:ascii="Times New Roman" w:hAnsi="Times New Roman"/>
          <w:b/>
          <w:bCs/>
          <w:lang w:val="ru-RU" w:eastAsia="ru-RU"/>
        </w:rPr>
        <w:t>во</w:t>
      </w:r>
      <w:r w:rsidRPr="000027EA">
        <w:rPr>
          <w:rFonts w:ascii="Times New Roman" w:hAnsi="Times New Roman"/>
          <w:b/>
          <w:bCs/>
          <w:spacing w:val="-1"/>
          <w:lang w:val="ru-RU" w:eastAsia="ru-RU"/>
        </w:rPr>
        <w:t>с</w:t>
      </w:r>
      <w:r w:rsidRPr="000027EA">
        <w:rPr>
          <w:rFonts w:ascii="Times New Roman" w:hAnsi="Times New Roman"/>
          <w:b/>
          <w:bCs/>
          <w:spacing w:val="1"/>
          <w:lang w:val="ru-RU" w:eastAsia="ru-RU"/>
        </w:rPr>
        <w:t>пи</w:t>
      </w:r>
      <w:r w:rsidRPr="000027EA">
        <w:rPr>
          <w:rFonts w:ascii="Times New Roman" w:hAnsi="Times New Roman"/>
          <w:b/>
          <w:bCs/>
          <w:spacing w:val="2"/>
          <w:lang w:val="ru-RU" w:eastAsia="ru-RU"/>
        </w:rPr>
        <w:t>т</w:t>
      </w:r>
      <w:r w:rsidRPr="000027EA">
        <w:rPr>
          <w:rFonts w:ascii="Times New Roman" w:hAnsi="Times New Roman"/>
          <w:b/>
          <w:bCs/>
          <w:spacing w:val="-2"/>
          <w:lang w:val="ru-RU" w:eastAsia="ru-RU"/>
        </w:rPr>
        <w:t>а</w:t>
      </w:r>
      <w:r w:rsidRPr="000027EA">
        <w:rPr>
          <w:rFonts w:ascii="Times New Roman" w:hAnsi="Times New Roman"/>
          <w:b/>
          <w:bCs/>
          <w:spacing w:val="1"/>
          <w:lang w:val="ru-RU" w:eastAsia="ru-RU"/>
        </w:rPr>
        <w:t>ни</w:t>
      </w:r>
      <w:r w:rsidRPr="000027EA">
        <w:rPr>
          <w:rFonts w:ascii="Times New Roman" w:hAnsi="Times New Roman"/>
          <w:b/>
          <w:bCs/>
          <w:lang w:val="ru-RU" w:eastAsia="ru-RU"/>
        </w:rPr>
        <w:t>е</w:t>
      </w:r>
      <w:r w:rsidRPr="000027EA">
        <w:rPr>
          <w:rFonts w:ascii="Times New Roman" w:hAnsi="Times New Roman"/>
          <w:b/>
          <w:bCs/>
          <w:spacing w:val="-1"/>
          <w:lang w:val="ru-RU" w:eastAsia="ru-RU"/>
        </w:rPr>
        <w:t xml:space="preserve"> с</w:t>
      </w:r>
      <w:r w:rsidRPr="000027EA">
        <w:rPr>
          <w:rFonts w:ascii="Times New Roman" w:hAnsi="Times New Roman"/>
          <w:b/>
          <w:bCs/>
          <w:lang w:val="ru-RU" w:eastAsia="ru-RU"/>
        </w:rPr>
        <w:t>о</w:t>
      </w:r>
      <w:r w:rsidRPr="000027EA">
        <w:rPr>
          <w:rFonts w:ascii="Times New Roman" w:hAnsi="Times New Roman"/>
          <w:b/>
          <w:bCs/>
          <w:spacing w:val="1"/>
          <w:lang w:val="ru-RU" w:eastAsia="ru-RU"/>
        </w:rPr>
        <w:t>ци</w:t>
      </w:r>
      <w:r w:rsidRPr="000027EA">
        <w:rPr>
          <w:rFonts w:ascii="Times New Roman" w:hAnsi="Times New Roman"/>
          <w:b/>
          <w:bCs/>
          <w:lang w:val="ru-RU" w:eastAsia="ru-RU"/>
        </w:rPr>
        <w:t>ал</w:t>
      </w:r>
      <w:r w:rsidRPr="000027EA">
        <w:rPr>
          <w:rFonts w:ascii="Times New Roman" w:hAnsi="Times New Roman"/>
          <w:b/>
          <w:bCs/>
          <w:spacing w:val="-2"/>
          <w:lang w:val="ru-RU" w:eastAsia="ru-RU"/>
        </w:rPr>
        <w:t>ь</w:t>
      </w:r>
      <w:r w:rsidRPr="000027EA">
        <w:rPr>
          <w:rFonts w:ascii="Times New Roman" w:hAnsi="Times New Roman"/>
          <w:b/>
          <w:bCs/>
          <w:spacing w:val="1"/>
          <w:lang w:val="ru-RU" w:eastAsia="ru-RU"/>
        </w:rPr>
        <w:t>н</w:t>
      </w:r>
      <w:r w:rsidRPr="000027EA">
        <w:rPr>
          <w:rFonts w:ascii="Times New Roman" w:hAnsi="Times New Roman"/>
          <w:b/>
          <w:bCs/>
          <w:lang w:val="ru-RU" w:eastAsia="ru-RU"/>
        </w:rPr>
        <w:t>ойо</w:t>
      </w:r>
      <w:r w:rsidRPr="000027EA">
        <w:rPr>
          <w:rFonts w:ascii="Times New Roman" w:hAnsi="Times New Roman"/>
          <w:b/>
          <w:bCs/>
          <w:spacing w:val="2"/>
          <w:lang w:val="ru-RU" w:eastAsia="ru-RU"/>
        </w:rPr>
        <w:t>т</w:t>
      </w:r>
      <w:r w:rsidRPr="000027EA">
        <w:rPr>
          <w:rFonts w:ascii="Times New Roman" w:hAnsi="Times New Roman"/>
          <w:b/>
          <w:bCs/>
          <w:lang w:val="ru-RU" w:eastAsia="ru-RU"/>
        </w:rPr>
        <w:t>в</w:t>
      </w:r>
      <w:r w:rsidRPr="000027EA">
        <w:rPr>
          <w:rFonts w:ascii="Times New Roman" w:hAnsi="Times New Roman"/>
          <w:b/>
          <w:bCs/>
          <w:spacing w:val="-3"/>
          <w:lang w:val="ru-RU" w:eastAsia="ru-RU"/>
        </w:rPr>
        <w:t>е</w:t>
      </w:r>
      <w:r w:rsidRPr="000027EA">
        <w:rPr>
          <w:rFonts w:ascii="Times New Roman" w:hAnsi="Times New Roman"/>
          <w:b/>
          <w:bCs/>
          <w:spacing w:val="2"/>
          <w:lang w:val="ru-RU" w:eastAsia="ru-RU"/>
        </w:rPr>
        <w:t>т</w:t>
      </w:r>
      <w:r w:rsidRPr="000027EA">
        <w:rPr>
          <w:rFonts w:ascii="Times New Roman" w:hAnsi="Times New Roman"/>
          <w:b/>
          <w:bCs/>
          <w:spacing w:val="-1"/>
          <w:lang w:val="ru-RU" w:eastAsia="ru-RU"/>
        </w:rPr>
        <w:t>с</w:t>
      </w:r>
      <w:r w:rsidRPr="000027EA">
        <w:rPr>
          <w:rFonts w:ascii="Times New Roman" w:hAnsi="Times New Roman"/>
          <w:b/>
          <w:bCs/>
          <w:spacing w:val="2"/>
          <w:lang w:val="ru-RU" w:eastAsia="ru-RU"/>
        </w:rPr>
        <w:t>т</w:t>
      </w:r>
      <w:r w:rsidRPr="000027EA">
        <w:rPr>
          <w:rFonts w:ascii="Times New Roman" w:hAnsi="Times New Roman"/>
          <w:b/>
          <w:bCs/>
          <w:lang w:val="ru-RU" w:eastAsia="ru-RU"/>
        </w:rPr>
        <w:t>в</w:t>
      </w:r>
      <w:r w:rsidRPr="000027EA">
        <w:rPr>
          <w:rFonts w:ascii="Times New Roman" w:hAnsi="Times New Roman"/>
          <w:b/>
          <w:bCs/>
          <w:spacing w:val="-1"/>
          <w:lang w:val="ru-RU" w:eastAsia="ru-RU"/>
        </w:rPr>
        <w:t>ен</w:t>
      </w:r>
      <w:r w:rsidRPr="000027EA">
        <w:rPr>
          <w:rFonts w:ascii="Times New Roman" w:hAnsi="Times New Roman"/>
          <w:b/>
          <w:bCs/>
          <w:spacing w:val="1"/>
          <w:lang w:val="ru-RU" w:eastAsia="ru-RU"/>
        </w:rPr>
        <w:t>н</w:t>
      </w:r>
      <w:r w:rsidRPr="000027EA">
        <w:rPr>
          <w:rFonts w:ascii="Times New Roman" w:hAnsi="Times New Roman"/>
          <w:b/>
          <w:bCs/>
          <w:lang w:val="ru-RU" w:eastAsia="ru-RU"/>
        </w:rPr>
        <w:t>о</w:t>
      </w:r>
      <w:r w:rsidRPr="000027EA">
        <w:rPr>
          <w:rFonts w:ascii="Times New Roman" w:hAnsi="Times New Roman"/>
          <w:b/>
          <w:bCs/>
          <w:spacing w:val="-1"/>
          <w:lang w:val="ru-RU" w:eastAsia="ru-RU"/>
        </w:rPr>
        <w:t>с</w:t>
      </w:r>
      <w:r w:rsidRPr="000027EA">
        <w:rPr>
          <w:rFonts w:ascii="Times New Roman" w:hAnsi="Times New Roman"/>
          <w:b/>
          <w:bCs/>
          <w:spacing w:val="2"/>
          <w:lang w:val="ru-RU" w:eastAsia="ru-RU"/>
        </w:rPr>
        <w:t>т</w:t>
      </w:r>
      <w:r w:rsidRPr="000027EA">
        <w:rPr>
          <w:rFonts w:ascii="Times New Roman" w:hAnsi="Times New Roman"/>
          <w:b/>
          <w:bCs/>
          <w:lang w:val="ru-RU" w:eastAsia="ru-RU"/>
        </w:rPr>
        <w:t>ии</w:t>
      </w:r>
      <w:r w:rsidRPr="000027EA">
        <w:rPr>
          <w:rFonts w:ascii="Times New Roman" w:hAnsi="Times New Roman"/>
          <w:b/>
          <w:bCs/>
          <w:spacing w:val="1"/>
          <w:lang w:val="ru-RU" w:eastAsia="ru-RU"/>
        </w:rPr>
        <w:t xml:space="preserve"> к</w:t>
      </w:r>
      <w:r w:rsidRPr="000027EA">
        <w:rPr>
          <w:rFonts w:ascii="Times New Roman" w:hAnsi="Times New Roman"/>
          <w:b/>
          <w:bCs/>
          <w:lang w:val="ru-RU" w:eastAsia="ru-RU"/>
        </w:rPr>
        <w:t>омп</w:t>
      </w:r>
      <w:r w:rsidRPr="000027EA">
        <w:rPr>
          <w:rFonts w:ascii="Times New Roman" w:hAnsi="Times New Roman"/>
          <w:b/>
          <w:bCs/>
          <w:spacing w:val="-1"/>
          <w:lang w:val="ru-RU" w:eastAsia="ru-RU"/>
        </w:rPr>
        <w:t>е</w:t>
      </w:r>
      <w:r w:rsidRPr="000027EA">
        <w:rPr>
          <w:rFonts w:ascii="Times New Roman" w:hAnsi="Times New Roman"/>
          <w:b/>
          <w:bCs/>
          <w:spacing w:val="2"/>
          <w:lang w:val="ru-RU" w:eastAsia="ru-RU"/>
        </w:rPr>
        <w:t>т</w:t>
      </w:r>
      <w:r w:rsidRPr="000027EA">
        <w:rPr>
          <w:rFonts w:ascii="Times New Roman" w:hAnsi="Times New Roman"/>
          <w:b/>
          <w:bCs/>
          <w:spacing w:val="-1"/>
          <w:lang w:val="ru-RU" w:eastAsia="ru-RU"/>
        </w:rPr>
        <w:t>ен</w:t>
      </w:r>
      <w:r w:rsidRPr="000027EA">
        <w:rPr>
          <w:rFonts w:ascii="Times New Roman" w:hAnsi="Times New Roman"/>
          <w:b/>
          <w:bCs/>
          <w:spacing w:val="2"/>
          <w:lang w:val="ru-RU" w:eastAsia="ru-RU"/>
        </w:rPr>
        <w:t>т</w:t>
      </w:r>
      <w:r w:rsidRPr="000027EA">
        <w:rPr>
          <w:rFonts w:ascii="Times New Roman" w:hAnsi="Times New Roman"/>
          <w:b/>
          <w:bCs/>
          <w:spacing w:val="1"/>
          <w:lang w:val="ru-RU" w:eastAsia="ru-RU"/>
        </w:rPr>
        <w:t>н</w:t>
      </w:r>
      <w:r w:rsidRPr="000027EA">
        <w:rPr>
          <w:rFonts w:ascii="Times New Roman" w:hAnsi="Times New Roman"/>
          <w:b/>
          <w:bCs/>
          <w:lang w:val="ru-RU" w:eastAsia="ru-RU"/>
        </w:rPr>
        <w:t>о</w:t>
      </w:r>
      <w:r w:rsidRPr="000027EA">
        <w:rPr>
          <w:rFonts w:ascii="Times New Roman" w:hAnsi="Times New Roman"/>
          <w:b/>
          <w:bCs/>
          <w:spacing w:val="-3"/>
          <w:lang w:val="ru-RU" w:eastAsia="ru-RU"/>
        </w:rPr>
        <w:t>с</w:t>
      </w:r>
      <w:r w:rsidRPr="000027EA">
        <w:rPr>
          <w:rFonts w:ascii="Times New Roman" w:hAnsi="Times New Roman"/>
          <w:b/>
          <w:bCs/>
          <w:spacing w:val="2"/>
          <w:lang w:val="ru-RU" w:eastAsia="ru-RU"/>
        </w:rPr>
        <w:t>т</w:t>
      </w:r>
      <w:r w:rsidRPr="000027EA">
        <w:rPr>
          <w:rFonts w:ascii="Times New Roman" w:hAnsi="Times New Roman"/>
          <w:b/>
          <w:bCs/>
          <w:lang w:val="ru-RU" w:eastAsia="ru-RU"/>
        </w:rPr>
        <w:t>и</w:t>
      </w:r>
      <w:r w:rsidR="000027EA" w:rsidRPr="000027EA">
        <w:rPr>
          <w:rFonts w:ascii="Times New Roman" w:hAnsi="Times New Roman"/>
          <w:b/>
          <w:bCs/>
          <w:lang w:val="ru-RU" w:eastAsia="ru-RU"/>
        </w:rPr>
        <w:t xml:space="preserve"> </w:t>
      </w:r>
      <w:r w:rsidRPr="000027EA">
        <w:rPr>
          <w:rFonts w:ascii="Times New Roman" w:hAnsi="Times New Roman"/>
          <w:b/>
          <w:bCs/>
          <w:spacing w:val="6"/>
          <w:lang w:val="ru-RU" w:eastAsia="ru-RU"/>
        </w:rPr>
        <w:t>(</w:t>
      </w:r>
      <w:r w:rsidRPr="000027EA">
        <w:rPr>
          <w:rFonts w:ascii="Times New Roman" w:hAnsi="Times New Roman"/>
          <w:spacing w:val="1"/>
          <w:lang w:val="ru-RU" w:eastAsia="ru-RU"/>
        </w:rPr>
        <w:t>ц</w:t>
      </w:r>
      <w:r w:rsidRPr="000027EA">
        <w:rPr>
          <w:rFonts w:ascii="Times New Roman" w:hAnsi="Times New Roman"/>
          <w:spacing w:val="-3"/>
          <w:lang w:val="ru-RU" w:eastAsia="ru-RU"/>
        </w:rPr>
        <w:t>е</w:t>
      </w:r>
      <w:r w:rsidRPr="000027EA">
        <w:rPr>
          <w:rFonts w:ascii="Times New Roman" w:hAnsi="Times New Roman"/>
          <w:spacing w:val="1"/>
          <w:lang w:val="ru-RU" w:eastAsia="ru-RU"/>
        </w:rPr>
        <w:t>нн</w:t>
      </w:r>
      <w:r w:rsidRPr="000027EA">
        <w:rPr>
          <w:rFonts w:ascii="Times New Roman" w:hAnsi="Times New Roman"/>
          <w:lang w:val="ru-RU" w:eastAsia="ru-RU"/>
        </w:rPr>
        <w:t>о</w:t>
      </w:r>
      <w:r w:rsidRPr="000027EA">
        <w:rPr>
          <w:rFonts w:ascii="Times New Roman" w:hAnsi="Times New Roman"/>
          <w:spacing w:val="-1"/>
          <w:lang w:val="ru-RU" w:eastAsia="ru-RU"/>
        </w:rPr>
        <w:t>с</w:t>
      </w:r>
      <w:r w:rsidRPr="000027EA">
        <w:rPr>
          <w:rFonts w:ascii="Times New Roman" w:hAnsi="Times New Roman"/>
          <w:lang w:val="ru-RU" w:eastAsia="ru-RU"/>
        </w:rPr>
        <w:t>т</w:t>
      </w:r>
      <w:r w:rsidRPr="000027EA">
        <w:rPr>
          <w:rFonts w:ascii="Times New Roman" w:hAnsi="Times New Roman"/>
          <w:spacing w:val="-1"/>
          <w:lang w:val="ru-RU" w:eastAsia="ru-RU"/>
        </w:rPr>
        <w:t>и</w:t>
      </w:r>
      <w:r w:rsidRPr="000027EA">
        <w:rPr>
          <w:rFonts w:ascii="Times New Roman" w:hAnsi="Times New Roman"/>
          <w:lang w:val="ru-RU" w:eastAsia="ru-RU"/>
        </w:rPr>
        <w:t>:</w:t>
      </w:r>
      <w:r w:rsidRPr="000027EA">
        <w:rPr>
          <w:rFonts w:ascii="Times New Roman" w:hAnsi="Times New Roman"/>
          <w:spacing w:val="1"/>
          <w:lang w:val="ru-RU" w:eastAsia="ru-RU"/>
        </w:rPr>
        <w:t xml:space="preserve"> п</w:t>
      </w:r>
      <w:r w:rsidRPr="000027EA">
        <w:rPr>
          <w:rFonts w:ascii="Times New Roman" w:hAnsi="Times New Roman"/>
          <w:lang w:val="ru-RU" w:eastAsia="ru-RU"/>
        </w:rPr>
        <w:t>р</w:t>
      </w:r>
      <w:r w:rsidRPr="000027EA">
        <w:rPr>
          <w:rFonts w:ascii="Times New Roman" w:hAnsi="Times New Roman"/>
          <w:spacing w:val="-1"/>
          <w:lang w:val="ru-RU" w:eastAsia="ru-RU"/>
        </w:rPr>
        <w:t>а</w:t>
      </w:r>
      <w:r w:rsidRPr="000027EA">
        <w:rPr>
          <w:rFonts w:ascii="Times New Roman" w:hAnsi="Times New Roman"/>
          <w:lang w:val="ru-RU" w:eastAsia="ru-RU"/>
        </w:rPr>
        <w:t>во</w:t>
      </w:r>
      <w:r w:rsidRPr="000027EA">
        <w:rPr>
          <w:rFonts w:ascii="Times New Roman" w:hAnsi="Times New Roman"/>
          <w:spacing w:val="-1"/>
          <w:lang w:val="ru-RU" w:eastAsia="ru-RU"/>
        </w:rPr>
        <w:t>в</w:t>
      </w:r>
      <w:r w:rsidRPr="000027EA">
        <w:rPr>
          <w:rFonts w:ascii="Times New Roman" w:hAnsi="Times New Roman"/>
          <w:lang w:val="ru-RU" w:eastAsia="ru-RU"/>
        </w:rPr>
        <w:t>ое го</w:t>
      </w:r>
      <w:r w:rsidRPr="000027EA">
        <w:rPr>
          <w:rFonts w:ascii="Times New Roman" w:hAnsi="Times New Roman"/>
          <w:spacing w:val="1"/>
          <w:lang w:val="ru-RU" w:eastAsia="ru-RU"/>
        </w:rPr>
        <w:t>с</w:t>
      </w:r>
      <w:r w:rsidRPr="000027EA">
        <w:rPr>
          <w:rFonts w:ascii="Times New Roman" w:hAnsi="Times New Roman"/>
          <w:spacing w:val="-5"/>
          <w:lang w:val="ru-RU" w:eastAsia="ru-RU"/>
        </w:rPr>
        <w:t>у</w:t>
      </w:r>
      <w:r w:rsidRPr="000027EA">
        <w:rPr>
          <w:rFonts w:ascii="Times New Roman" w:hAnsi="Times New Roman"/>
          <w:spacing w:val="2"/>
          <w:lang w:val="ru-RU" w:eastAsia="ru-RU"/>
        </w:rPr>
        <w:t>д</w:t>
      </w:r>
      <w:r w:rsidRPr="000027EA">
        <w:rPr>
          <w:rFonts w:ascii="Times New Roman" w:hAnsi="Times New Roman"/>
          <w:spacing w:val="-1"/>
          <w:lang w:val="ru-RU" w:eastAsia="ru-RU"/>
        </w:rPr>
        <w:t>а</w:t>
      </w:r>
      <w:r w:rsidRPr="000027EA">
        <w:rPr>
          <w:rFonts w:ascii="Times New Roman" w:hAnsi="Times New Roman"/>
          <w:lang w:val="ru-RU" w:eastAsia="ru-RU"/>
        </w:rPr>
        <w:t>р</w:t>
      </w:r>
      <w:r w:rsidRPr="000027EA">
        <w:rPr>
          <w:rFonts w:ascii="Times New Roman" w:hAnsi="Times New Roman"/>
          <w:spacing w:val="-1"/>
          <w:lang w:val="ru-RU" w:eastAsia="ru-RU"/>
        </w:rPr>
        <w:t>с</w:t>
      </w:r>
      <w:r w:rsidRPr="000027EA">
        <w:rPr>
          <w:rFonts w:ascii="Times New Roman" w:hAnsi="Times New Roman"/>
          <w:lang w:val="ru-RU" w:eastAsia="ru-RU"/>
        </w:rPr>
        <w:t>тво, д</w:t>
      </w:r>
      <w:r w:rsidRPr="000027EA">
        <w:rPr>
          <w:rFonts w:ascii="Times New Roman" w:hAnsi="Times New Roman"/>
          <w:spacing w:val="-1"/>
          <w:lang w:val="ru-RU" w:eastAsia="ru-RU"/>
        </w:rPr>
        <w:t>ем</w:t>
      </w:r>
      <w:r w:rsidRPr="000027EA">
        <w:rPr>
          <w:rFonts w:ascii="Times New Roman" w:hAnsi="Times New Roman"/>
          <w:lang w:val="ru-RU" w:eastAsia="ru-RU"/>
        </w:rPr>
        <w:t>о</w:t>
      </w:r>
      <w:r w:rsidRPr="000027EA">
        <w:rPr>
          <w:rFonts w:ascii="Times New Roman" w:hAnsi="Times New Roman"/>
          <w:spacing w:val="1"/>
          <w:lang w:val="ru-RU" w:eastAsia="ru-RU"/>
        </w:rPr>
        <w:t>к</w:t>
      </w:r>
      <w:r w:rsidRPr="000027EA">
        <w:rPr>
          <w:rFonts w:ascii="Times New Roman" w:hAnsi="Times New Roman"/>
          <w:lang w:val="ru-RU" w:eastAsia="ru-RU"/>
        </w:rPr>
        <w:t>р</w:t>
      </w:r>
      <w:r w:rsidRPr="000027EA">
        <w:rPr>
          <w:rFonts w:ascii="Times New Roman" w:hAnsi="Times New Roman"/>
          <w:spacing w:val="1"/>
          <w:lang w:val="ru-RU" w:eastAsia="ru-RU"/>
        </w:rPr>
        <w:t>а</w:t>
      </w:r>
      <w:r w:rsidRPr="000027EA">
        <w:rPr>
          <w:rFonts w:ascii="Times New Roman" w:hAnsi="Times New Roman"/>
          <w:lang w:val="ru-RU" w:eastAsia="ru-RU"/>
        </w:rPr>
        <w:t>т</w:t>
      </w:r>
      <w:r w:rsidRPr="000027EA">
        <w:rPr>
          <w:rFonts w:ascii="Times New Roman" w:hAnsi="Times New Roman"/>
          <w:spacing w:val="1"/>
          <w:lang w:val="ru-RU" w:eastAsia="ru-RU"/>
        </w:rPr>
        <w:t>и</w:t>
      </w:r>
      <w:r w:rsidRPr="000027EA">
        <w:rPr>
          <w:rFonts w:ascii="Times New Roman" w:hAnsi="Times New Roman"/>
          <w:spacing w:val="-1"/>
          <w:lang w:val="ru-RU" w:eastAsia="ru-RU"/>
        </w:rPr>
        <w:t>чес</w:t>
      </w:r>
      <w:r w:rsidRPr="000027EA">
        <w:rPr>
          <w:rFonts w:ascii="Times New Roman" w:hAnsi="Times New Roman"/>
          <w:spacing w:val="1"/>
          <w:lang w:val="ru-RU" w:eastAsia="ru-RU"/>
        </w:rPr>
        <w:t>к</w:t>
      </w:r>
      <w:r w:rsidRPr="000027EA">
        <w:rPr>
          <w:rFonts w:ascii="Times New Roman" w:hAnsi="Times New Roman"/>
          <w:lang w:val="ru-RU" w:eastAsia="ru-RU"/>
        </w:rPr>
        <w:t>ое го</w:t>
      </w:r>
      <w:r w:rsidRPr="000027EA">
        <w:rPr>
          <w:rFonts w:ascii="Times New Roman" w:hAnsi="Times New Roman"/>
          <w:spacing w:val="1"/>
          <w:lang w:val="ru-RU" w:eastAsia="ru-RU"/>
        </w:rPr>
        <w:t>с</w:t>
      </w:r>
      <w:r w:rsidRPr="000027EA">
        <w:rPr>
          <w:rFonts w:ascii="Times New Roman" w:hAnsi="Times New Roman"/>
          <w:spacing w:val="-5"/>
          <w:lang w:val="ru-RU" w:eastAsia="ru-RU"/>
        </w:rPr>
        <w:t>у</w:t>
      </w:r>
      <w:r w:rsidRPr="000027EA">
        <w:rPr>
          <w:rFonts w:ascii="Times New Roman" w:hAnsi="Times New Roman"/>
          <w:spacing w:val="2"/>
          <w:lang w:val="ru-RU" w:eastAsia="ru-RU"/>
        </w:rPr>
        <w:t>д</w:t>
      </w:r>
      <w:r w:rsidRPr="000027EA">
        <w:rPr>
          <w:rFonts w:ascii="Times New Roman" w:hAnsi="Times New Roman"/>
          <w:spacing w:val="-1"/>
          <w:lang w:val="ru-RU" w:eastAsia="ru-RU"/>
        </w:rPr>
        <w:t>а</w:t>
      </w:r>
      <w:r w:rsidRPr="000027EA">
        <w:rPr>
          <w:rFonts w:ascii="Times New Roman" w:hAnsi="Times New Roman"/>
          <w:lang w:val="ru-RU" w:eastAsia="ru-RU"/>
        </w:rPr>
        <w:t>р</w:t>
      </w:r>
      <w:r w:rsidRPr="000027EA">
        <w:rPr>
          <w:rFonts w:ascii="Times New Roman" w:hAnsi="Times New Roman"/>
          <w:spacing w:val="-1"/>
          <w:lang w:val="ru-RU" w:eastAsia="ru-RU"/>
        </w:rPr>
        <w:t>с</w:t>
      </w:r>
      <w:r w:rsidRPr="000027EA">
        <w:rPr>
          <w:rFonts w:ascii="Times New Roman" w:hAnsi="Times New Roman"/>
          <w:lang w:val="ru-RU" w:eastAsia="ru-RU"/>
        </w:rPr>
        <w:t>тв</w:t>
      </w:r>
      <w:r w:rsidRPr="000027EA">
        <w:rPr>
          <w:rFonts w:ascii="Times New Roman" w:hAnsi="Times New Roman"/>
          <w:spacing w:val="2"/>
          <w:lang w:val="ru-RU" w:eastAsia="ru-RU"/>
        </w:rPr>
        <w:t>о</w:t>
      </w:r>
      <w:r w:rsidRPr="000027EA">
        <w:rPr>
          <w:rFonts w:ascii="Times New Roman" w:hAnsi="Times New Roman"/>
          <w:lang w:val="ru-RU" w:eastAsia="ru-RU"/>
        </w:rPr>
        <w:t xml:space="preserve">, </w:t>
      </w:r>
      <w:r w:rsidRPr="000027EA">
        <w:rPr>
          <w:rFonts w:ascii="Times New Roman" w:hAnsi="Times New Roman"/>
          <w:spacing w:val="-1"/>
          <w:lang w:val="ru-RU" w:eastAsia="ru-RU"/>
        </w:rPr>
        <w:t>с</w:t>
      </w:r>
      <w:r w:rsidRPr="000027EA">
        <w:rPr>
          <w:rFonts w:ascii="Times New Roman" w:hAnsi="Times New Roman"/>
          <w:lang w:val="ru-RU" w:eastAsia="ru-RU"/>
        </w:rPr>
        <w:t>о</w:t>
      </w:r>
      <w:r w:rsidRPr="000027EA">
        <w:rPr>
          <w:rFonts w:ascii="Times New Roman" w:hAnsi="Times New Roman"/>
          <w:spacing w:val="1"/>
          <w:lang w:val="ru-RU" w:eastAsia="ru-RU"/>
        </w:rPr>
        <w:t>ци</w:t>
      </w:r>
      <w:r w:rsidRPr="000027EA">
        <w:rPr>
          <w:rFonts w:ascii="Times New Roman" w:hAnsi="Times New Roman"/>
          <w:spacing w:val="-1"/>
          <w:lang w:val="ru-RU" w:eastAsia="ru-RU"/>
        </w:rPr>
        <w:t>а</w:t>
      </w:r>
      <w:r w:rsidRPr="000027EA">
        <w:rPr>
          <w:rFonts w:ascii="Times New Roman" w:hAnsi="Times New Roman"/>
          <w:lang w:val="ru-RU" w:eastAsia="ru-RU"/>
        </w:rPr>
        <w:t>л</w:t>
      </w:r>
      <w:r w:rsidRPr="000027EA">
        <w:rPr>
          <w:rFonts w:ascii="Times New Roman" w:hAnsi="Times New Roman"/>
          <w:spacing w:val="-1"/>
          <w:lang w:val="ru-RU" w:eastAsia="ru-RU"/>
        </w:rPr>
        <w:t>ь</w:t>
      </w:r>
      <w:r w:rsidRPr="000027EA">
        <w:rPr>
          <w:rFonts w:ascii="Times New Roman" w:hAnsi="Times New Roman"/>
          <w:spacing w:val="1"/>
          <w:lang w:val="ru-RU" w:eastAsia="ru-RU"/>
        </w:rPr>
        <w:t>н</w:t>
      </w:r>
      <w:r w:rsidRPr="000027EA">
        <w:rPr>
          <w:rFonts w:ascii="Times New Roman" w:hAnsi="Times New Roman"/>
          <w:lang w:val="ru-RU" w:eastAsia="ru-RU"/>
        </w:rPr>
        <w:t>ое го</w:t>
      </w:r>
      <w:r w:rsidRPr="000027EA">
        <w:rPr>
          <w:rFonts w:ascii="Times New Roman" w:hAnsi="Times New Roman"/>
          <w:spacing w:val="1"/>
          <w:lang w:val="ru-RU" w:eastAsia="ru-RU"/>
        </w:rPr>
        <w:t>с</w:t>
      </w:r>
      <w:r w:rsidRPr="000027EA">
        <w:rPr>
          <w:rFonts w:ascii="Times New Roman" w:hAnsi="Times New Roman"/>
          <w:spacing w:val="-5"/>
          <w:lang w:val="ru-RU" w:eastAsia="ru-RU"/>
        </w:rPr>
        <w:t>у</w:t>
      </w:r>
      <w:r w:rsidRPr="000027EA">
        <w:rPr>
          <w:rFonts w:ascii="Times New Roman" w:hAnsi="Times New Roman"/>
          <w:spacing w:val="2"/>
          <w:lang w:val="ru-RU" w:eastAsia="ru-RU"/>
        </w:rPr>
        <w:t>д</w:t>
      </w:r>
      <w:r w:rsidRPr="000027EA">
        <w:rPr>
          <w:rFonts w:ascii="Times New Roman" w:hAnsi="Times New Roman"/>
          <w:spacing w:val="-1"/>
          <w:lang w:val="ru-RU" w:eastAsia="ru-RU"/>
        </w:rPr>
        <w:t>а</w:t>
      </w:r>
      <w:r w:rsidRPr="000027EA">
        <w:rPr>
          <w:rFonts w:ascii="Times New Roman" w:hAnsi="Times New Roman"/>
          <w:lang w:val="ru-RU" w:eastAsia="ru-RU"/>
        </w:rPr>
        <w:t>р</w:t>
      </w:r>
      <w:r w:rsidRPr="000027EA">
        <w:rPr>
          <w:rFonts w:ascii="Times New Roman" w:hAnsi="Times New Roman"/>
          <w:spacing w:val="-1"/>
          <w:lang w:val="ru-RU" w:eastAsia="ru-RU"/>
        </w:rPr>
        <w:t>с</w:t>
      </w:r>
      <w:r w:rsidRPr="000027EA">
        <w:rPr>
          <w:rFonts w:ascii="Times New Roman" w:hAnsi="Times New Roman"/>
          <w:lang w:val="ru-RU" w:eastAsia="ru-RU"/>
        </w:rPr>
        <w:t xml:space="preserve">тво, </w:t>
      </w:r>
      <w:r w:rsidRPr="000027EA">
        <w:rPr>
          <w:rFonts w:ascii="Times New Roman" w:hAnsi="Times New Roman"/>
          <w:spacing w:val="1"/>
          <w:lang w:val="ru-RU" w:eastAsia="ru-RU"/>
        </w:rPr>
        <w:t>з</w:t>
      </w:r>
      <w:r w:rsidRPr="000027EA">
        <w:rPr>
          <w:rFonts w:ascii="Times New Roman" w:hAnsi="Times New Roman"/>
          <w:spacing w:val="-1"/>
          <w:lang w:val="ru-RU" w:eastAsia="ru-RU"/>
        </w:rPr>
        <w:t>а</w:t>
      </w:r>
      <w:r w:rsidRPr="000027EA">
        <w:rPr>
          <w:rFonts w:ascii="Times New Roman" w:hAnsi="Times New Roman"/>
          <w:spacing w:val="1"/>
          <w:lang w:val="ru-RU" w:eastAsia="ru-RU"/>
        </w:rPr>
        <w:t>к</w:t>
      </w:r>
      <w:r w:rsidRPr="000027EA">
        <w:rPr>
          <w:rFonts w:ascii="Times New Roman" w:hAnsi="Times New Roman"/>
          <w:lang w:val="ru-RU" w:eastAsia="ru-RU"/>
        </w:rPr>
        <w:t xml:space="preserve">он и </w:t>
      </w:r>
      <w:r w:rsidRPr="000027EA">
        <w:rPr>
          <w:rFonts w:ascii="Times New Roman" w:hAnsi="Times New Roman"/>
          <w:spacing w:val="1"/>
          <w:lang w:val="ru-RU" w:eastAsia="ru-RU"/>
        </w:rPr>
        <w:t>п</w:t>
      </w:r>
      <w:r w:rsidRPr="000027EA">
        <w:rPr>
          <w:rFonts w:ascii="Times New Roman" w:hAnsi="Times New Roman"/>
          <w:lang w:val="ru-RU" w:eastAsia="ru-RU"/>
        </w:rPr>
        <w:t>р</w:t>
      </w:r>
      <w:r w:rsidRPr="000027EA">
        <w:rPr>
          <w:rFonts w:ascii="Times New Roman" w:hAnsi="Times New Roman"/>
          <w:spacing w:val="-1"/>
          <w:lang w:val="ru-RU" w:eastAsia="ru-RU"/>
        </w:rPr>
        <w:t>а</w:t>
      </w:r>
      <w:r w:rsidRPr="000027EA">
        <w:rPr>
          <w:rFonts w:ascii="Times New Roman" w:hAnsi="Times New Roman"/>
          <w:lang w:val="ru-RU" w:eastAsia="ru-RU"/>
        </w:rPr>
        <w:t>во</w:t>
      </w:r>
      <w:r w:rsidRPr="000027EA">
        <w:rPr>
          <w:rFonts w:ascii="Times New Roman" w:hAnsi="Times New Roman"/>
          <w:spacing w:val="1"/>
          <w:lang w:val="ru-RU" w:eastAsia="ru-RU"/>
        </w:rPr>
        <w:t>п</w:t>
      </w:r>
      <w:r w:rsidRPr="000027EA">
        <w:rPr>
          <w:rFonts w:ascii="Times New Roman" w:hAnsi="Times New Roman"/>
          <w:lang w:val="ru-RU" w:eastAsia="ru-RU"/>
        </w:rPr>
        <w:t>орядо</w:t>
      </w:r>
      <w:r w:rsidRPr="000027EA">
        <w:rPr>
          <w:rFonts w:ascii="Times New Roman" w:hAnsi="Times New Roman"/>
          <w:spacing w:val="1"/>
          <w:lang w:val="ru-RU" w:eastAsia="ru-RU"/>
        </w:rPr>
        <w:t>к</w:t>
      </w:r>
      <w:r w:rsidRPr="000027EA">
        <w:rPr>
          <w:rFonts w:ascii="Times New Roman" w:hAnsi="Times New Roman"/>
          <w:lang w:val="ru-RU" w:eastAsia="ru-RU"/>
        </w:rPr>
        <w:t>,</w:t>
      </w:r>
      <w:r w:rsidRPr="000027EA">
        <w:rPr>
          <w:rFonts w:ascii="Times New Roman" w:hAnsi="Times New Roman"/>
          <w:spacing w:val="-1"/>
          <w:lang w:val="ru-RU" w:eastAsia="ru-RU"/>
        </w:rPr>
        <w:t>с</w:t>
      </w:r>
      <w:r w:rsidRPr="000027EA">
        <w:rPr>
          <w:rFonts w:ascii="Times New Roman" w:hAnsi="Times New Roman"/>
          <w:lang w:val="ru-RU" w:eastAsia="ru-RU"/>
        </w:rPr>
        <w:t>о</w:t>
      </w:r>
      <w:r w:rsidRPr="000027EA">
        <w:rPr>
          <w:rFonts w:ascii="Times New Roman" w:hAnsi="Times New Roman"/>
          <w:spacing w:val="-1"/>
          <w:lang w:val="ru-RU" w:eastAsia="ru-RU"/>
        </w:rPr>
        <w:t>ц</w:t>
      </w:r>
      <w:r w:rsidRPr="000027EA">
        <w:rPr>
          <w:rFonts w:ascii="Times New Roman" w:hAnsi="Times New Roman"/>
          <w:spacing w:val="1"/>
          <w:lang w:val="ru-RU" w:eastAsia="ru-RU"/>
        </w:rPr>
        <w:t>и</w:t>
      </w:r>
      <w:r w:rsidRPr="000027EA">
        <w:rPr>
          <w:rFonts w:ascii="Times New Roman" w:hAnsi="Times New Roman"/>
          <w:spacing w:val="-1"/>
          <w:lang w:val="ru-RU" w:eastAsia="ru-RU"/>
        </w:rPr>
        <w:t>а</w:t>
      </w:r>
      <w:r w:rsidRPr="000027EA">
        <w:rPr>
          <w:rFonts w:ascii="Times New Roman" w:hAnsi="Times New Roman"/>
          <w:spacing w:val="-2"/>
          <w:lang w:val="ru-RU" w:eastAsia="ru-RU"/>
        </w:rPr>
        <w:t>л</w:t>
      </w:r>
      <w:r w:rsidRPr="000027EA">
        <w:rPr>
          <w:rFonts w:ascii="Times New Roman" w:hAnsi="Times New Roman"/>
          <w:spacing w:val="1"/>
          <w:lang w:val="ru-RU" w:eastAsia="ru-RU"/>
        </w:rPr>
        <w:t>ьн</w:t>
      </w:r>
      <w:r w:rsidRPr="000027EA">
        <w:rPr>
          <w:rFonts w:ascii="Times New Roman" w:hAnsi="Times New Roman"/>
          <w:spacing w:val="-1"/>
          <w:lang w:val="ru-RU" w:eastAsia="ru-RU"/>
        </w:rPr>
        <w:t>а</w:t>
      </w:r>
      <w:r w:rsidRPr="000027EA">
        <w:rPr>
          <w:rFonts w:ascii="Times New Roman" w:hAnsi="Times New Roman"/>
          <w:lang w:val="ru-RU" w:eastAsia="ru-RU"/>
        </w:rPr>
        <w:t>я</w:t>
      </w:r>
      <w:r w:rsidRPr="000027EA">
        <w:rPr>
          <w:rFonts w:ascii="Times New Roman" w:hAnsi="Times New Roman"/>
          <w:spacing w:val="1"/>
          <w:lang w:val="ru-RU" w:eastAsia="ru-RU"/>
        </w:rPr>
        <w:t>к</w:t>
      </w:r>
      <w:r w:rsidRPr="000027EA">
        <w:rPr>
          <w:rFonts w:ascii="Times New Roman" w:hAnsi="Times New Roman"/>
          <w:lang w:val="ru-RU" w:eastAsia="ru-RU"/>
        </w:rPr>
        <w:t>о</w:t>
      </w:r>
      <w:r w:rsidRPr="000027EA">
        <w:rPr>
          <w:rFonts w:ascii="Times New Roman" w:hAnsi="Times New Roman"/>
          <w:spacing w:val="-3"/>
          <w:lang w:val="ru-RU" w:eastAsia="ru-RU"/>
        </w:rPr>
        <w:t>м</w:t>
      </w:r>
      <w:r w:rsidRPr="000027EA">
        <w:rPr>
          <w:rFonts w:ascii="Times New Roman" w:hAnsi="Times New Roman"/>
          <w:spacing w:val="1"/>
          <w:lang w:val="ru-RU" w:eastAsia="ru-RU"/>
        </w:rPr>
        <w:t>п</w:t>
      </w:r>
      <w:r w:rsidRPr="000027EA">
        <w:rPr>
          <w:rFonts w:ascii="Times New Roman" w:hAnsi="Times New Roman"/>
          <w:spacing w:val="-1"/>
          <w:lang w:val="ru-RU" w:eastAsia="ru-RU"/>
        </w:rPr>
        <w:t>е</w:t>
      </w:r>
      <w:r w:rsidRPr="000027EA">
        <w:rPr>
          <w:rFonts w:ascii="Times New Roman" w:hAnsi="Times New Roman"/>
          <w:lang w:val="ru-RU" w:eastAsia="ru-RU"/>
        </w:rPr>
        <w:t>т</w:t>
      </w:r>
      <w:r w:rsidRPr="000027EA">
        <w:rPr>
          <w:rFonts w:ascii="Times New Roman" w:hAnsi="Times New Roman"/>
          <w:spacing w:val="-1"/>
          <w:lang w:val="ru-RU" w:eastAsia="ru-RU"/>
        </w:rPr>
        <w:t>е</w:t>
      </w:r>
      <w:r w:rsidRPr="000027EA">
        <w:rPr>
          <w:rFonts w:ascii="Times New Roman" w:hAnsi="Times New Roman"/>
          <w:spacing w:val="1"/>
          <w:lang w:val="ru-RU" w:eastAsia="ru-RU"/>
        </w:rPr>
        <w:t>н</w:t>
      </w:r>
      <w:r w:rsidRPr="000027EA">
        <w:rPr>
          <w:rFonts w:ascii="Times New Roman" w:hAnsi="Times New Roman"/>
          <w:lang w:val="ru-RU" w:eastAsia="ru-RU"/>
        </w:rPr>
        <w:t>т</w:t>
      </w:r>
      <w:r w:rsidRPr="000027EA">
        <w:rPr>
          <w:rFonts w:ascii="Times New Roman" w:hAnsi="Times New Roman"/>
          <w:spacing w:val="1"/>
          <w:lang w:val="ru-RU" w:eastAsia="ru-RU"/>
        </w:rPr>
        <w:t>н</w:t>
      </w:r>
      <w:r w:rsidRPr="000027EA">
        <w:rPr>
          <w:rFonts w:ascii="Times New Roman" w:hAnsi="Times New Roman"/>
          <w:lang w:val="ru-RU" w:eastAsia="ru-RU"/>
        </w:rPr>
        <w:t>о</w:t>
      </w:r>
      <w:r w:rsidRPr="000027EA">
        <w:rPr>
          <w:rFonts w:ascii="Times New Roman" w:hAnsi="Times New Roman"/>
          <w:spacing w:val="-1"/>
          <w:lang w:val="ru-RU" w:eastAsia="ru-RU"/>
        </w:rPr>
        <w:t>с</w:t>
      </w:r>
      <w:r w:rsidRPr="000027EA">
        <w:rPr>
          <w:rFonts w:ascii="Times New Roman" w:hAnsi="Times New Roman"/>
          <w:spacing w:val="-2"/>
          <w:lang w:val="ru-RU" w:eastAsia="ru-RU"/>
        </w:rPr>
        <w:t>т</w:t>
      </w:r>
      <w:r w:rsidRPr="000027EA">
        <w:rPr>
          <w:rFonts w:ascii="Times New Roman" w:hAnsi="Times New Roman"/>
          <w:spacing w:val="1"/>
          <w:lang w:val="ru-RU" w:eastAsia="ru-RU"/>
        </w:rPr>
        <w:t>ь</w:t>
      </w:r>
      <w:r w:rsidRPr="000027EA">
        <w:rPr>
          <w:rFonts w:ascii="Times New Roman" w:hAnsi="Times New Roman"/>
          <w:lang w:val="ru-RU" w:eastAsia="ru-RU"/>
        </w:rPr>
        <w:t xml:space="preserve">, </w:t>
      </w:r>
      <w:r w:rsidRPr="000027EA">
        <w:rPr>
          <w:rFonts w:ascii="Times New Roman" w:hAnsi="Times New Roman"/>
          <w:spacing w:val="-1"/>
          <w:lang w:val="ru-RU" w:eastAsia="ru-RU"/>
        </w:rPr>
        <w:t>с</w:t>
      </w:r>
      <w:r w:rsidRPr="000027EA">
        <w:rPr>
          <w:rFonts w:ascii="Times New Roman" w:hAnsi="Times New Roman"/>
          <w:lang w:val="ru-RU" w:eastAsia="ru-RU"/>
        </w:rPr>
        <w:t>о</w:t>
      </w:r>
      <w:r w:rsidRPr="000027EA">
        <w:rPr>
          <w:rFonts w:ascii="Times New Roman" w:hAnsi="Times New Roman"/>
          <w:spacing w:val="1"/>
          <w:lang w:val="ru-RU" w:eastAsia="ru-RU"/>
        </w:rPr>
        <w:t>ци</w:t>
      </w:r>
      <w:r w:rsidRPr="000027EA">
        <w:rPr>
          <w:rFonts w:ascii="Times New Roman" w:hAnsi="Times New Roman"/>
          <w:spacing w:val="-1"/>
          <w:lang w:val="ru-RU" w:eastAsia="ru-RU"/>
        </w:rPr>
        <w:t>а</w:t>
      </w:r>
      <w:r w:rsidRPr="000027EA">
        <w:rPr>
          <w:rFonts w:ascii="Times New Roman" w:hAnsi="Times New Roman"/>
          <w:lang w:val="ru-RU" w:eastAsia="ru-RU"/>
        </w:rPr>
        <w:t>л</w:t>
      </w:r>
      <w:r w:rsidRPr="000027EA">
        <w:rPr>
          <w:rFonts w:ascii="Times New Roman" w:hAnsi="Times New Roman"/>
          <w:spacing w:val="-1"/>
          <w:lang w:val="ru-RU" w:eastAsia="ru-RU"/>
        </w:rPr>
        <w:t>ь</w:t>
      </w:r>
      <w:r w:rsidRPr="000027EA">
        <w:rPr>
          <w:rFonts w:ascii="Times New Roman" w:hAnsi="Times New Roman"/>
          <w:spacing w:val="1"/>
          <w:lang w:val="ru-RU" w:eastAsia="ru-RU"/>
        </w:rPr>
        <w:t>н</w:t>
      </w:r>
      <w:r w:rsidRPr="000027EA">
        <w:rPr>
          <w:rFonts w:ascii="Times New Roman" w:hAnsi="Times New Roman"/>
          <w:spacing w:val="-1"/>
          <w:lang w:val="ru-RU" w:eastAsia="ru-RU"/>
        </w:rPr>
        <w:t>а</w:t>
      </w:r>
      <w:r w:rsidRPr="000027EA">
        <w:rPr>
          <w:rFonts w:ascii="Times New Roman" w:hAnsi="Times New Roman"/>
          <w:lang w:val="ru-RU" w:eastAsia="ru-RU"/>
        </w:rPr>
        <w:t>яотв</w:t>
      </w:r>
      <w:r w:rsidRPr="000027EA">
        <w:rPr>
          <w:rFonts w:ascii="Times New Roman" w:hAnsi="Times New Roman"/>
          <w:spacing w:val="-1"/>
          <w:lang w:val="ru-RU" w:eastAsia="ru-RU"/>
        </w:rPr>
        <w:t>е</w:t>
      </w:r>
      <w:r w:rsidRPr="000027EA">
        <w:rPr>
          <w:rFonts w:ascii="Times New Roman" w:hAnsi="Times New Roman"/>
          <w:lang w:val="ru-RU" w:eastAsia="ru-RU"/>
        </w:rPr>
        <w:t>т</w:t>
      </w:r>
      <w:r w:rsidRPr="000027EA">
        <w:rPr>
          <w:rFonts w:ascii="Times New Roman" w:hAnsi="Times New Roman"/>
          <w:spacing w:val="-1"/>
          <w:lang w:val="ru-RU" w:eastAsia="ru-RU"/>
        </w:rPr>
        <w:t>с</w:t>
      </w:r>
      <w:r w:rsidRPr="000027EA">
        <w:rPr>
          <w:rFonts w:ascii="Times New Roman" w:hAnsi="Times New Roman"/>
          <w:spacing w:val="-2"/>
          <w:lang w:val="ru-RU" w:eastAsia="ru-RU"/>
        </w:rPr>
        <w:t>т</w:t>
      </w:r>
      <w:r w:rsidRPr="000027EA">
        <w:rPr>
          <w:rFonts w:ascii="Times New Roman" w:hAnsi="Times New Roman"/>
          <w:lang w:val="ru-RU" w:eastAsia="ru-RU"/>
        </w:rPr>
        <w:t>в</w:t>
      </w:r>
      <w:r w:rsidRPr="000027EA">
        <w:rPr>
          <w:rFonts w:ascii="Times New Roman" w:hAnsi="Times New Roman"/>
          <w:spacing w:val="-1"/>
          <w:lang w:val="ru-RU" w:eastAsia="ru-RU"/>
        </w:rPr>
        <w:t>е</w:t>
      </w:r>
      <w:r w:rsidRPr="000027EA">
        <w:rPr>
          <w:rFonts w:ascii="Times New Roman" w:hAnsi="Times New Roman"/>
          <w:spacing w:val="1"/>
          <w:lang w:val="ru-RU" w:eastAsia="ru-RU"/>
        </w:rPr>
        <w:t>нн</w:t>
      </w:r>
      <w:r w:rsidRPr="000027EA">
        <w:rPr>
          <w:rFonts w:ascii="Times New Roman" w:hAnsi="Times New Roman"/>
          <w:lang w:val="ru-RU" w:eastAsia="ru-RU"/>
        </w:rPr>
        <w:t>о</w:t>
      </w:r>
      <w:r w:rsidRPr="000027EA">
        <w:rPr>
          <w:rFonts w:ascii="Times New Roman" w:hAnsi="Times New Roman"/>
          <w:spacing w:val="-1"/>
          <w:lang w:val="ru-RU" w:eastAsia="ru-RU"/>
        </w:rPr>
        <w:t>с</w:t>
      </w:r>
      <w:r w:rsidRPr="000027EA">
        <w:rPr>
          <w:rFonts w:ascii="Times New Roman" w:hAnsi="Times New Roman"/>
          <w:lang w:val="ru-RU" w:eastAsia="ru-RU"/>
        </w:rPr>
        <w:t>т</w:t>
      </w:r>
      <w:r w:rsidRPr="000027EA">
        <w:rPr>
          <w:rFonts w:ascii="Times New Roman" w:hAnsi="Times New Roman"/>
          <w:spacing w:val="1"/>
          <w:lang w:val="ru-RU" w:eastAsia="ru-RU"/>
        </w:rPr>
        <w:t>ь</w:t>
      </w:r>
      <w:r w:rsidRPr="000027EA">
        <w:rPr>
          <w:rFonts w:ascii="Times New Roman" w:hAnsi="Times New Roman"/>
          <w:lang w:val="ru-RU" w:eastAsia="ru-RU"/>
        </w:rPr>
        <w:t>,</w:t>
      </w:r>
      <w:r w:rsidRPr="000027EA">
        <w:rPr>
          <w:rFonts w:ascii="Times New Roman" w:hAnsi="Times New Roman"/>
          <w:spacing w:val="-1"/>
          <w:lang w:val="ru-RU" w:eastAsia="ru-RU"/>
        </w:rPr>
        <w:t>с</w:t>
      </w:r>
      <w:r w:rsidRPr="000027EA">
        <w:rPr>
          <w:rFonts w:ascii="Times New Roman" w:hAnsi="Times New Roman"/>
          <w:spacing w:val="2"/>
          <w:lang w:val="ru-RU" w:eastAsia="ru-RU"/>
        </w:rPr>
        <w:t>л</w:t>
      </w:r>
      <w:r w:rsidRPr="000027EA">
        <w:rPr>
          <w:rFonts w:ascii="Times New Roman" w:hAnsi="Times New Roman"/>
          <w:spacing w:val="-7"/>
          <w:lang w:val="ru-RU" w:eastAsia="ru-RU"/>
        </w:rPr>
        <w:t>у</w:t>
      </w:r>
      <w:r w:rsidRPr="000027EA">
        <w:rPr>
          <w:rFonts w:ascii="Times New Roman" w:hAnsi="Times New Roman"/>
          <w:spacing w:val="2"/>
          <w:lang w:val="ru-RU" w:eastAsia="ru-RU"/>
        </w:rPr>
        <w:t>ж</w:t>
      </w:r>
      <w:r w:rsidRPr="000027EA">
        <w:rPr>
          <w:rFonts w:ascii="Times New Roman" w:hAnsi="Times New Roman"/>
          <w:spacing w:val="-1"/>
          <w:lang w:val="ru-RU" w:eastAsia="ru-RU"/>
        </w:rPr>
        <w:t>е</w:t>
      </w:r>
      <w:r w:rsidRPr="000027EA">
        <w:rPr>
          <w:rFonts w:ascii="Times New Roman" w:hAnsi="Times New Roman"/>
          <w:spacing w:val="1"/>
          <w:lang w:val="ru-RU" w:eastAsia="ru-RU"/>
        </w:rPr>
        <w:t>ни</w:t>
      </w:r>
      <w:r w:rsidRPr="000027EA">
        <w:rPr>
          <w:rFonts w:ascii="Times New Roman" w:hAnsi="Times New Roman"/>
          <w:lang w:val="ru-RU" w:eastAsia="ru-RU"/>
        </w:rPr>
        <w:t>е Оте</w:t>
      </w:r>
      <w:r w:rsidRPr="000027EA">
        <w:rPr>
          <w:rFonts w:ascii="Times New Roman" w:hAnsi="Times New Roman"/>
          <w:spacing w:val="-1"/>
          <w:lang w:val="ru-RU" w:eastAsia="ru-RU"/>
        </w:rPr>
        <w:t>чес</w:t>
      </w:r>
      <w:r w:rsidRPr="000027EA">
        <w:rPr>
          <w:rFonts w:ascii="Times New Roman" w:hAnsi="Times New Roman"/>
          <w:lang w:val="ru-RU" w:eastAsia="ru-RU"/>
        </w:rPr>
        <w:t>т</w:t>
      </w:r>
      <w:r w:rsidRPr="000027EA">
        <w:rPr>
          <w:rFonts w:ascii="Times New Roman" w:hAnsi="Times New Roman"/>
          <w:spacing w:val="4"/>
          <w:lang w:val="ru-RU" w:eastAsia="ru-RU"/>
        </w:rPr>
        <w:t>в</w:t>
      </w:r>
      <w:r w:rsidRPr="000027EA">
        <w:rPr>
          <w:rFonts w:ascii="Times New Roman" w:hAnsi="Times New Roman"/>
          <w:spacing w:val="-5"/>
          <w:lang w:val="ru-RU" w:eastAsia="ru-RU"/>
        </w:rPr>
        <w:t>у</w:t>
      </w:r>
      <w:r w:rsidRPr="000027EA">
        <w:rPr>
          <w:rFonts w:ascii="Times New Roman" w:hAnsi="Times New Roman"/>
          <w:lang w:val="ru-RU" w:eastAsia="ru-RU"/>
        </w:rPr>
        <w:t>, от</w:t>
      </w:r>
      <w:r w:rsidRPr="000027EA">
        <w:rPr>
          <w:rFonts w:ascii="Times New Roman" w:hAnsi="Times New Roman"/>
          <w:spacing w:val="2"/>
          <w:lang w:val="ru-RU" w:eastAsia="ru-RU"/>
        </w:rPr>
        <w:t>в</w:t>
      </w:r>
      <w:r w:rsidRPr="000027EA">
        <w:rPr>
          <w:rFonts w:ascii="Times New Roman" w:hAnsi="Times New Roman"/>
          <w:spacing w:val="-1"/>
          <w:lang w:val="ru-RU" w:eastAsia="ru-RU"/>
        </w:rPr>
        <w:t>е</w:t>
      </w:r>
      <w:r w:rsidRPr="000027EA">
        <w:rPr>
          <w:rFonts w:ascii="Times New Roman" w:hAnsi="Times New Roman"/>
          <w:lang w:val="ru-RU" w:eastAsia="ru-RU"/>
        </w:rPr>
        <w:t>т</w:t>
      </w:r>
      <w:r w:rsidRPr="000027EA">
        <w:rPr>
          <w:rFonts w:ascii="Times New Roman" w:hAnsi="Times New Roman"/>
          <w:spacing w:val="-1"/>
          <w:lang w:val="ru-RU" w:eastAsia="ru-RU"/>
        </w:rPr>
        <w:t>с</w:t>
      </w:r>
      <w:r w:rsidRPr="000027EA">
        <w:rPr>
          <w:rFonts w:ascii="Times New Roman" w:hAnsi="Times New Roman"/>
          <w:lang w:val="ru-RU" w:eastAsia="ru-RU"/>
        </w:rPr>
        <w:t>тв</w:t>
      </w:r>
      <w:r w:rsidRPr="000027EA">
        <w:rPr>
          <w:rFonts w:ascii="Times New Roman" w:hAnsi="Times New Roman"/>
          <w:spacing w:val="-1"/>
          <w:lang w:val="ru-RU" w:eastAsia="ru-RU"/>
        </w:rPr>
        <w:t>е</w:t>
      </w:r>
      <w:r w:rsidRPr="000027EA">
        <w:rPr>
          <w:rFonts w:ascii="Times New Roman" w:hAnsi="Times New Roman"/>
          <w:spacing w:val="1"/>
          <w:lang w:val="ru-RU" w:eastAsia="ru-RU"/>
        </w:rPr>
        <w:t>нн</w:t>
      </w:r>
      <w:r w:rsidRPr="000027EA">
        <w:rPr>
          <w:rFonts w:ascii="Times New Roman" w:hAnsi="Times New Roman"/>
          <w:lang w:val="ru-RU" w:eastAsia="ru-RU"/>
        </w:rPr>
        <w:t>о</w:t>
      </w:r>
      <w:r w:rsidRPr="000027EA">
        <w:rPr>
          <w:rFonts w:ascii="Times New Roman" w:hAnsi="Times New Roman"/>
          <w:spacing w:val="-1"/>
          <w:lang w:val="ru-RU" w:eastAsia="ru-RU"/>
        </w:rPr>
        <w:t>с</w:t>
      </w:r>
      <w:r w:rsidRPr="000027EA">
        <w:rPr>
          <w:rFonts w:ascii="Times New Roman" w:hAnsi="Times New Roman"/>
          <w:lang w:val="ru-RU" w:eastAsia="ru-RU"/>
        </w:rPr>
        <w:t>ть</w:t>
      </w:r>
      <w:r w:rsidRPr="000027EA">
        <w:rPr>
          <w:rFonts w:ascii="Times New Roman" w:hAnsi="Times New Roman"/>
          <w:spacing w:val="1"/>
          <w:lang w:val="ru-RU" w:eastAsia="ru-RU"/>
        </w:rPr>
        <w:t xml:space="preserve"> з</w:t>
      </w:r>
      <w:r w:rsidRPr="000027EA">
        <w:rPr>
          <w:rFonts w:ascii="Times New Roman" w:hAnsi="Times New Roman"/>
          <w:lang w:val="ru-RU" w:eastAsia="ru-RU"/>
        </w:rPr>
        <w:t>а</w:t>
      </w:r>
      <w:r w:rsidRPr="000027EA">
        <w:rPr>
          <w:rFonts w:ascii="Times New Roman" w:hAnsi="Times New Roman"/>
          <w:spacing w:val="1"/>
          <w:lang w:val="ru-RU" w:eastAsia="ru-RU"/>
        </w:rPr>
        <w:t>н</w:t>
      </w:r>
      <w:r w:rsidRPr="000027EA">
        <w:rPr>
          <w:rFonts w:ascii="Times New Roman" w:hAnsi="Times New Roman"/>
          <w:spacing w:val="-1"/>
          <w:lang w:val="ru-RU" w:eastAsia="ru-RU"/>
        </w:rPr>
        <w:t>ас</w:t>
      </w:r>
      <w:r w:rsidRPr="000027EA">
        <w:rPr>
          <w:rFonts w:ascii="Times New Roman" w:hAnsi="Times New Roman"/>
          <w:lang w:val="ru-RU" w:eastAsia="ru-RU"/>
        </w:rPr>
        <w:t>тоящ</w:t>
      </w:r>
      <w:r w:rsidRPr="000027EA">
        <w:rPr>
          <w:rFonts w:ascii="Times New Roman" w:hAnsi="Times New Roman"/>
          <w:spacing w:val="-1"/>
          <w:lang w:val="ru-RU" w:eastAsia="ru-RU"/>
        </w:rPr>
        <w:t>е</w:t>
      </w:r>
      <w:r w:rsidRPr="000027EA">
        <w:rPr>
          <w:rFonts w:ascii="Times New Roman" w:hAnsi="Times New Roman"/>
          <w:lang w:val="ru-RU" w:eastAsia="ru-RU"/>
        </w:rPr>
        <w:t>еи</w:t>
      </w:r>
      <w:r w:rsidRPr="000027EA">
        <w:rPr>
          <w:rFonts w:ascii="Times New Roman" w:hAnsi="Times New Roman"/>
          <w:spacing w:val="2"/>
          <w:lang w:val="ru-RU" w:eastAsia="ru-RU"/>
        </w:rPr>
        <w:t>б</w:t>
      </w:r>
      <w:r w:rsidRPr="000027EA">
        <w:rPr>
          <w:rFonts w:ascii="Times New Roman" w:hAnsi="Times New Roman"/>
          <w:spacing w:val="-5"/>
          <w:lang w:val="ru-RU" w:eastAsia="ru-RU"/>
        </w:rPr>
        <w:t>у</w:t>
      </w:r>
      <w:r w:rsidRPr="000027EA">
        <w:rPr>
          <w:rFonts w:ascii="Times New Roman" w:hAnsi="Times New Roman"/>
          <w:spacing w:val="2"/>
          <w:lang w:val="ru-RU" w:eastAsia="ru-RU"/>
        </w:rPr>
        <w:t>д</w:t>
      </w:r>
      <w:r w:rsidRPr="000027EA">
        <w:rPr>
          <w:rFonts w:ascii="Times New Roman" w:hAnsi="Times New Roman"/>
          <w:spacing w:val="-5"/>
          <w:lang w:val="ru-RU" w:eastAsia="ru-RU"/>
        </w:rPr>
        <w:t>у</w:t>
      </w:r>
      <w:r w:rsidRPr="000027EA">
        <w:rPr>
          <w:rFonts w:ascii="Times New Roman" w:hAnsi="Times New Roman"/>
          <w:spacing w:val="2"/>
          <w:lang w:val="ru-RU" w:eastAsia="ru-RU"/>
        </w:rPr>
        <w:t>щ</w:t>
      </w:r>
      <w:r w:rsidRPr="000027EA">
        <w:rPr>
          <w:rFonts w:ascii="Times New Roman" w:hAnsi="Times New Roman"/>
          <w:spacing w:val="1"/>
          <w:lang w:val="ru-RU" w:eastAsia="ru-RU"/>
        </w:rPr>
        <w:t>е</w:t>
      </w:r>
      <w:r w:rsidRPr="000027EA">
        <w:rPr>
          <w:rFonts w:ascii="Times New Roman" w:hAnsi="Times New Roman"/>
          <w:lang w:val="ru-RU" w:eastAsia="ru-RU"/>
        </w:rPr>
        <w:t>е</w:t>
      </w:r>
      <w:r w:rsidRPr="000027EA">
        <w:rPr>
          <w:rFonts w:ascii="Times New Roman" w:hAnsi="Times New Roman"/>
          <w:spacing w:val="-1"/>
          <w:lang w:val="ru-RU" w:eastAsia="ru-RU"/>
        </w:rPr>
        <w:t xml:space="preserve"> с</w:t>
      </w:r>
      <w:r w:rsidRPr="000027EA">
        <w:rPr>
          <w:rFonts w:ascii="Times New Roman" w:hAnsi="Times New Roman"/>
          <w:lang w:val="ru-RU" w:eastAsia="ru-RU"/>
        </w:rPr>
        <w:t>в</w:t>
      </w:r>
      <w:r w:rsidRPr="000027EA">
        <w:rPr>
          <w:rFonts w:ascii="Times New Roman" w:hAnsi="Times New Roman"/>
          <w:spacing w:val="2"/>
          <w:lang w:val="ru-RU" w:eastAsia="ru-RU"/>
        </w:rPr>
        <w:t>о</w:t>
      </w:r>
      <w:r w:rsidRPr="000027EA">
        <w:rPr>
          <w:rFonts w:ascii="Times New Roman" w:hAnsi="Times New Roman"/>
          <w:spacing w:val="-1"/>
          <w:lang w:val="ru-RU" w:eastAsia="ru-RU"/>
        </w:rPr>
        <w:t>е</w:t>
      </w:r>
      <w:r w:rsidRPr="000027EA">
        <w:rPr>
          <w:rFonts w:ascii="Times New Roman" w:hAnsi="Times New Roman"/>
          <w:lang w:val="ru-RU" w:eastAsia="ru-RU"/>
        </w:rPr>
        <w:t>й</w:t>
      </w:r>
      <w:r w:rsidRPr="000027EA">
        <w:rPr>
          <w:rFonts w:ascii="Times New Roman" w:hAnsi="Times New Roman"/>
          <w:spacing w:val="-1"/>
          <w:lang w:val="ru-RU" w:eastAsia="ru-RU"/>
        </w:rPr>
        <w:t>с</w:t>
      </w:r>
      <w:r w:rsidRPr="000027EA">
        <w:rPr>
          <w:rFonts w:ascii="Times New Roman" w:hAnsi="Times New Roman"/>
          <w:lang w:val="ru-RU" w:eastAsia="ru-RU"/>
        </w:rPr>
        <w:t>тр</w:t>
      </w:r>
      <w:r w:rsidRPr="000027EA">
        <w:rPr>
          <w:rFonts w:ascii="Times New Roman" w:hAnsi="Times New Roman"/>
          <w:spacing w:val="-1"/>
          <w:lang w:val="ru-RU" w:eastAsia="ru-RU"/>
        </w:rPr>
        <w:t>а</w:t>
      </w:r>
      <w:r w:rsidRPr="000027EA">
        <w:rPr>
          <w:rFonts w:ascii="Times New Roman" w:hAnsi="Times New Roman"/>
          <w:spacing w:val="1"/>
          <w:lang w:val="ru-RU" w:eastAsia="ru-RU"/>
        </w:rPr>
        <w:t>н</w:t>
      </w:r>
      <w:r w:rsidRPr="000027EA">
        <w:rPr>
          <w:rFonts w:ascii="Times New Roman" w:hAnsi="Times New Roman"/>
          <w:lang w:val="ru-RU" w:eastAsia="ru-RU"/>
        </w:rPr>
        <w:t>ы</w:t>
      </w:r>
      <w:r w:rsidRPr="000027EA">
        <w:rPr>
          <w:rFonts w:ascii="Times New Roman" w:hAnsi="Times New Roman"/>
          <w:spacing w:val="-1"/>
          <w:lang w:val="ru-RU" w:eastAsia="ru-RU"/>
        </w:rPr>
        <w:t>)</w:t>
      </w:r>
      <w:r w:rsidRPr="000027EA">
        <w:rPr>
          <w:rFonts w:ascii="Times New Roman" w:hAnsi="Times New Roman"/>
          <w:lang w:val="ru-RU" w:eastAsia="ru-RU"/>
        </w:rPr>
        <w:t>;</w:t>
      </w:r>
    </w:p>
    <w:p w:rsidR="00172F8D" w:rsidRPr="000027EA" w:rsidRDefault="00172F8D" w:rsidP="00AB46F9">
      <w:pPr>
        <w:widowControl w:val="0"/>
        <w:autoSpaceDE w:val="0"/>
        <w:autoSpaceDN w:val="0"/>
        <w:adjustRightInd w:val="0"/>
        <w:ind w:left="102" w:right="65" w:firstLine="566"/>
        <w:jc w:val="both"/>
        <w:rPr>
          <w:rFonts w:ascii="Times New Roman" w:hAnsi="Times New Roman"/>
          <w:lang w:val="ru-RU" w:eastAsia="ru-RU"/>
        </w:rPr>
      </w:pPr>
      <w:r w:rsidRPr="000027EA">
        <w:rPr>
          <w:rFonts w:ascii="Times New Roman" w:hAnsi="Times New Roman"/>
          <w:lang w:val="ru-RU" w:eastAsia="ru-RU"/>
        </w:rPr>
        <w:t xml:space="preserve">• </w:t>
      </w:r>
      <w:r w:rsidRPr="000027EA">
        <w:rPr>
          <w:rFonts w:ascii="Times New Roman" w:hAnsi="Times New Roman"/>
          <w:b/>
          <w:bCs/>
          <w:lang w:val="ru-RU" w:eastAsia="ru-RU"/>
        </w:rPr>
        <w:t>во</w:t>
      </w:r>
      <w:r w:rsidRPr="000027EA">
        <w:rPr>
          <w:rFonts w:ascii="Times New Roman" w:hAnsi="Times New Roman"/>
          <w:b/>
          <w:bCs/>
          <w:spacing w:val="-1"/>
          <w:lang w:val="ru-RU" w:eastAsia="ru-RU"/>
        </w:rPr>
        <w:t>с</w:t>
      </w:r>
      <w:r w:rsidRPr="000027EA">
        <w:rPr>
          <w:rFonts w:ascii="Times New Roman" w:hAnsi="Times New Roman"/>
          <w:b/>
          <w:bCs/>
          <w:spacing w:val="1"/>
          <w:lang w:val="ru-RU" w:eastAsia="ru-RU"/>
        </w:rPr>
        <w:t>пи</w:t>
      </w:r>
      <w:r w:rsidRPr="000027EA">
        <w:rPr>
          <w:rFonts w:ascii="Times New Roman" w:hAnsi="Times New Roman"/>
          <w:b/>
          <w:bCs/>
          <w:spacing w:val="2"/>
          <w:lang w:val="ru-RU" w:eastAsia="ru-RU"/>
        </w:rPr>
        <w:t>т</w:t>
      </w:r>
      <w:r w:rsidRPr="000027EA">
        <w:rPr>
          <w:rFonts w:ascii="Times New Roman" w:hAnsi="Times New Roman"/>
          <w:b/>
          <w:bCs/>
          <w:spacing w:val="-2"/>
          <w:lang w:val="ru-RU" w:eastAsia="ru-RU"/>
        </w:rPr>
        <w:t>а</w:t>
      </w:r>
      <w:r w:rsidRPr="000027EA">
        <w:rPr>
          <w:rFonts w:ascii="Times New Roman" w:hAnsi="Times New Roman"/>
          <w:b/>
          <w:bCs/>
          <w:spacing w:val="1"/>
          <w:lang w:val="ru-RU" w:eastAsia="ru-RU"/>
        </w:rPr>
        <w:t>ни</w:t>
      </w:r>
      <w:r w:rsidRPr="000027EA">
        <w:rPr>
          <w:rFonts w:ascii="Times New Roman" w:hAnsi="Times New Roman"/>
          <w:b/>
          <w:bCs/>
          <w:lang w:val="ru-RU" w:eastAsia="ru-RU"/>
        </w:rPr>
        <w:t>е</w:t>
      </w:r>
      <w:r w:rsidR="000027EA" w:rsidRPr="000027EA">
        <w:rPr>
          <w:rFonts w:ascii="Times New Roman" w:hAnsi="Times New Roman"/>
          <w:b/>
          <w:bCs/>
          <w:lang w:val="ru-RU" w:eastAsia="ru-RU"/>
        </w:rPr>
        <w:t xml:space="preserve"> </w:t>
      </w:r>
      <w:r w:rsidRPr="000027EA">
        <w:rPr>
          <w:rFonts w:ascii="Times New Roman" w:hAnsi="Times New Roman"/>
          <w:b/>
          <w:bCs/>
          <w:spacing w:val="1"/>
          <w:lang w:val="ru-RU" w:eastAsia="ru-RU"/>
        </w:rPr>
        <w:t>нр</w:t>
      </w:r>
      <w:r w:rsidRPr="000027EA">
        <w:rPr>
          <w:rFonts w:ascii="Times New Roman" w:hAnsi="Times New Roman"/>
          <w:b/>
          <w:bCs/>
          <w:lang w:val="ru-RU" w:eastAsia="ru-RU"/>
        </w:rPr>
        <w:t>ав</w:t>
      </w:r>
      <w:r w:rsidRPr="000027EA">
        <w:rPr>
          <w:rFonts w:ascii="Times New Roman" w:hAnsi="Times New Roman"/>
          <w:b/>
          <w:bCs/>
          <w:spacing w:val="-3"/>
          <w:lang w:val="ru-RU" w:eastAsia="ru-RU"/>
        </w:rPr>
        <w:t>с</w:t>
      </w:r>
      <w:r w:rsidRPr="000027EA">
        <w:rPr>
          <w:rFonts w:ascii="Times New Roman" w:hAnsi="Times New Roman"/>
          <w:b/>
          <w:bCs/>
          <w:spacing w:val="2"/>
          <w:lang w:val="ru-RU" w:eastAsia="ru-RU"/>
        </w:rPr>
        <w:t>т</w:t>
      </w:r>
      <w:r w:rsidRPr="000027EA">
        <w:rPr>
          <w:rFonts w:ascii="Times New Roman" w:hAnsi="Times New Roman"/>
          <w:b/>
          <w:bCs/>
          <w:spacing w:val="-2"/>
          <w:lang w:val="ru-RU" w:eastAsia="ru-RU"/>
        </w:rPr>
        <w:t>в</w:t>
      </w:r>
      <w:r w:rsidRPr="000027EA">
        <w:rPr>
          <w:rFonts w:ascii="Times New Roman" w:hAnsi="Times New Roman"/>
          <w:b/>
          <w:bCs/>
          <w:spacing w:val="-1"/>
          <w:lang w:val="ru-RU" w:eastAsia="ru-RU"/>
        </w:rPr>
        <w:t>е</w:t>
      </w:r>
      <w:r w:rsidRPr="000027EA">
        <w:rPr>
          <w:rFonts w:ascii="Times New Roman" w:hAnsi="Times New Roman"/>
          <w:b/>
          <w:bCs/>
          <w:spacing w:val="1"/>
          <w:lang w:val="ru-RU" w:eastAsia="ru-RU"/>
        </w:rPr>
        <w:t>нн</w:t>
      </w:r>
      <w:r w:rsidRPr="000027EA">
        <w:rPr>
          <w:rFonts w:ascii="Times New Roman" w:hAnsi="Times New Roman"/>
          <w:b/>
          <w:bCs/>
          <w:lang w:val="ru-RU" w:eastAsia="ru-RU"/>
        </w:rPr>
        <w:t>ых</w:t>
      </w:r>
      <w:r w:rsidR="000027EA" w:rsidRPr="000027EA">
        <w:rPr>
          <w:rFonts w:ascii="Times New Roman" w:hAnsi="Times New Roman"/>
          <w:b/>
          <w:bCs/>
          <w:lang w:val="ru-RU" w:eastAsia="ru-RU"/>
        </w:rPr>
        <w:t xml:space="preserve"> </w:t>
      </w:r>
      <w:r w:rsidRPr="000027EA">
        <w:rPr>
          <w:rFonts w:ascii="Times New Roman" w:hAnsi="Times New Roman"/>
          <w:b/>
          <w:bCs/>
          <w:spacing w:val="-1"/>
          <w:lang w:val="ru-RU" w:eastAsia="ru-RU"/>
        </w:rPr>
        <w:t>ч</w:t>
      </w:r>
      <w:r w:rsidRPr="000027EA">
        <w:rPr>
          <w:rFonts w:ascii="Times New Roman" w:hAnsi="Times New Roman"/>
          <w:b/>
          <w:bCs/>
          <w:lang w:val="ru-RU" w:eastAsia="ru-RU"/>
        </w:rPr>
        <w:t>ув</w:t>
      </w:r>
      <w:r w:rsidRPr="000027EA">
        <w:rPr>
          <w:rFonts w:ascii="Times New Roman" w:hAnsi="Times New Roman"/>
          <w:b/>
          <w:bCs/>
          <w:spacing w:val="-1"/>
          <w:lang w:val="ru-RU" w:eastAsia="ru-RU"/>
        </w:rPr>
        <w:t>с</w:t>
      </w:r>
      <w:r w:rsidRPr="000027EA">
        <w:rPr>
          <w:rFonts w:ascii="Times New Roman" w:hAnsi="Times New Roman"/>
          <w:b/>
          <w:bCs/>
          <w:spacing w:val="2"/>
          <w:lang w:val="ru-RU" w:eastAsia="ru-RU"/>
        </w:rPr>
        <w:t>т</w:t>
      </w:r>
      <w:r w:rsidRPr="000027EA">
        <w:rPr>
          <w:rFonts w:ascii="Times New Roman" w:hAnsi="Times New Roman"/>
          <w:b/>
          <w:bCs/>
          <w:lang w:val="ru-RU" w:eastAsia="ru-RU"/>
        </w:rPr>
        <w:t>в,</w:t>
      </w:r>
      <w:r w:rsidR="000027EA" w:rsidRPr="000027EA">
        <w:rPr>
          <w:rFonts w:ascii="Times New Roman" w:hAnsi="Times New Roman"/>
          <w:b/>
          <w:bCs/>
          <w:lang w:val="ru-RU" w:eastAsia="ru-RU"/>
        </w:rPr>
        <w:t xml:space="preserve"> </w:t>
      </w:r>
      <w:r w:rsidRPr="000027EA">
        <w:rPr>
          <w:rFonts w:ascii="Times New Roman" w:hAnsi="Times New Roman"/>
          <w:b/>
          <w:bCs/>
          <w:lang w:val="ru-RU" w:eastAsia="ru-RU"/>
        </w:rPr>
        <w:t>уб</w:t>
      </w:r>
      <w:r w:rsidRPr="000027EA">
        <w:rPr>
          <w:rFonts w:ascii="Times New Roman" w:hAnsi="Times New Roman"/>
          <w:b/>
          <w:bCs/>
          <w:spacing w:val="1"/>
          <w:lang w:val="ru-RU" w:eastAsia="ru-RU"/>
        </w:rPr>
        <w:t>е</w:t>
      </w:r>
      <w:r w:rsidRPr="000027EA">
        <w:rPr>
          <w:rFonts w:ascii="Times New Roman" w:hAnsi="Times New Roman"/>
          <w:b/>
          <w:bCs/>
          <w:spacing w:val="-4"/>
          <w:lang w:val="ru-RU" w:eastAsia="ru-RU"/>
        </w:rPr>
        <w:t>ж</w:t>
      </w:r>
      <w:r w:rsidRPr="000027EA">
        <w:rPr>
          <w:rFonts w:ascii="Times New Roman" w:hAnsi="Times New Roman"/>
          <w:b/>
          <w:bCs/>
          <w:spacing w:val="1"/>
          <w:lang w:val="ru-RU" w:eastAsia="ru-RU"/>
        </w:rPr>
        <w:t>дений</w:t>
      </w:r>
      <w:r w:rsidRPr="000027EA">
        <w:rPr>
          <w:rFonts w:ascii="Times New Roman" w:hAnsi="Times New Roman"/>
          <w:b/>
          <w:bCs/>
          <w:lang w:val="ru-RU" w:eastAsia="ru-RU"/>
        </w:rPr>
        <w:t>,</w:t>
      </w:r>
      <w:r w:rsidR="000027EA" w:rsidRPr="000027EA">
        <w:rPr>
          <w:rFonts w:ascii="Times New Roman" w:hAnsi="Times New Roman"/>
          <w:b/>
          <w:bCs/>
          <w:lang w:val="ru-RU" w:eastAsia="ru-RU"/>
        </w:rPr>
        <w:t xml:space="preserve"> </w:t>
      </w:r>
      <w:r w:rsidRPr="000027EA">
        <w:rPr>
          <w:rFonts w:ascii="Times New Roman" w:hAnsi="Times New Roman"/>
          <w:b/>
          <w:bCs/>
          <w:spacing w:val="-3"/>
          <w:lang w:val="ru-RU" w:eastAsia="ru-RU"/>
        </w:rPr>
        <w:t>э</w:t>
      </w:r>
      <w:r w:rsidRPr="000027EA">
        <w:rPr>
          <w:rFonts w:ascii="Times New Roman" w:hAnsi="Times New Roman"/>
          <w:b/>
          <w:bCs/>
          <w:spacing w:val="2"/>
          <w:lang w:val="ru-RU" w:eastAsia="ru-RU"/>
        </w:rPr>
        <w:t>т</w:t>
      </w:r>
      <w:r w:rsidRPr="000027EA">
        <w:rPr>
          <w:rFonts w:ascii="Times New Roman" w:hAnsi="Times New Roman"/>
          <w:b/>
          <w:bCs/>
          <w:spacing w:val="1"/>
          <w:lang w:val="ru-RU" w:eastAsia="ru-RU"/>
        </w:rPr>
        <w:t>и</w:t>
      </w:r>
      <w:r w:rsidRPr="000027EA">
        <w:rPr>
          <w:rFonts w:ascii="Times New Roman" w:hAnsi="Times New Roman"/>
          <w:b/>
          <w:bCs/>
          <w:spacing w:val="-1"/>
          <w:lang w:val="ru-RU" w:eastAsia="ru-RU"/>
        </w:rPr>
        <w:t>чес</w:t>
      </w:r>
      <w:r w:rsidRPr="000027EA">
        <w:rPr>
          <w:rFonts w:ascii="Times New Roman" w:hAnsi="Times New Roman"/>
          <w:b/>
          <w:bCs/>
          <w:spacing w:val="1"/>
          <w:lang w:val="ru-RU" w:eastAsia="ru-RU"/>
        </w:rPr>
        <w:t>к</w:t>
      </w:r>
      <w:r w:rsidRPr="000027EA">
        <w:rPr>
          <w:rFonts w:ascii="Times New Roman" w:hAnsi="Times New Roman"/>
          <w:b/>
          <w:bCs/>
          <w:lang w:val="ru-RU" w:eastAsia="ru-RU"/>
        </w:rPr>
        <w:t>о</w:t>
      </w:r>
      <w:r w:rsidRPr="000027EA">
        <w:rPr>
          <w:rFonts w:ascii="Times New Roman" w:hAnsi="Times New Roman"/>
          <w:b/>
          <w:bCs/>
          <w:spacing w:val="-1"/>
          <w:lang w:val="ru-RU" w:eastAsia="ru-RU"/>
        </w:rPr>
        <w:t>г</w:t>
      </w:r>
      <w:r w:rsidRPr="000027EA">
        <w:rPr>
          <w:rFonts w:ascii="Times New Roman" w:hAnsi="Times New Roman"/>
          <w:b/>
          <w:bCs/>
          <w:lang w:val="ru-RU" w:eastAsia="ru-RU"/>
        </w:rPr>
        <w:t>о</w:t>
      </w:r>
      <w:r w:rsidRPr="000027EA">
        <w:rPr>
          <w:rFonts w:ascii="Times New Roman" w:hAnsi="Times New Roman"/>
          <w:b/>
          <w:bCs/>
          <w:spacing w:val="-1"/>
          <w:lang w:val="ru-RU" w:eastAsia="ru-RU"/>
        </w:rPr>
        <w:t>с</w:t>
      </w:r>
      <w:r w:rsidRPr="000027EA">
        <w:rPr>
          <w:rFonts w:ascii="Times New Roman" w:hAnsi="Times New Roman"/>
          <w:b/>
          <w:bCs/>
          <w:lang w:val="ru-RU" w:eastAsia="ru-RU"/>
        </w:rPr>
        <w:t>озн</w:t>
      </w:r>
      <w:r w:rsidRPr="000027EA">
        <w:rPr>
          <w:rFonts w:ascii="Times New Roman" w:hAnsi="Times New Roman"/>
          <w:b/>
          <w:bCs/>
          <w:spacing w:val="3"/>
          <w:lang w:val="ru-RU" w:eastAsia="ru-RU"/>
        </w:rPr>
        <w:t>а</w:t>
      </w:r>
      <w:r w:rsidRPr="000027EA">
        <w:rPr>
          <w:rFonts w:ascii="Times New Roman" w:hAnsi="Times New Roman"/>
          <w:b/>
          <w:bCs/>
          <w:spacing w:val="1"/>
          <w:lang w:val="ru-RU" w:eastAsia="ru-RU"/>
        </w:rPr>
        <w:t>ни</w:t>
      </w:r>
      <w:r w:rsidRPr="000027EA">
        <w:rPr>
          <w:rFonts w:ascii="Times New Roman" w:hAnsi="Times New Roman"/>
          <w:b/>
          <w:bCs/>
          <w:lang w:val="ru-RU" w:eastAsia="ru-RU"/>
        </w:rPr>
        <w:t>я</w:t>
      </w:r>
      <w:r w:rsidRPr="000027EA">
        <w:rPr>
          <w:rFonts w:ascii="Times New Roman" w:hAnsi="Times New Roman"/>
          <w:lang w:val="ru-RU" w:eastAsia="ru-RU"/>
        </w:rPr>
        <w:t>(цен</w:t>
      </w:r>
      <w:r w:rsidRPr="000027EA">
        <w:rPr>
          <w:rFonts w:ascii="Times New Roman" w:hAnsi="Times New Roman"/>
          <w:spacing w:val="2"/>
          <w:lang w:val="ru-RU" w:eastAsia="ru-RU"/>
        </w:rPr>
        <w:t>н</w:t>
      </w:r>
      <w:r w:rsidRPr="000027EA">
        <w:rPr>
          <w:rFonts w:ascii="Times New Roman" w:hAnsi="Times New Roman"/>
          <w:lang w:val="ru-RU" w:eastAsia="ru-RU"/>
        </w:rPr>
        <w:t>о</w:t>
      </w:r>
      <w:r w:rsidRPr="000027EA">
        <w:rPr>
          <w:rFonts w:ascii="Times New Roman" w:hAnsi="Times New Roman"/>
          <w:spacing w:val="-1"/>
          <w:lang w:val="ru-RU" w:eastAsia="ru-RU"/>
        </w:rPr>
        <w:t>с</w:t>
      </w:r>
      <w:r w:rsidRPr="000027EA">
        <w:rPr>
          <w:rFonts w:ascii="Times New Roman" w:hAnsi="Times New Roman"/>
          <w:spacing w:val="-2"/>
          <w:lang w:val="ru-RU" w:eastAsia="ru-RU"/>
        </w:rPr>
        <w:t>т</w:t>
      </w:r>
      <w:r w:rsidRPr="000027EA">
        <w:rPr>
          <w:rFonts w:ascii="Times New Roman" w:hAnsi="Times New Roman"/>
          <w:spacing w:val="1"/>
          <w:lang w:val="ru-RU" w:eastAsia="ru-RU"/>
        </w:rPr>
        <w:t>и</w:t>
      </w:r>
      <w:r w:rsidRPr="000027EA">
        <w:rPr>
          <w:rFonts w:ascii="Times New Roman" w:hAnsi="Times New Roman"/>
          <w:lang w:val="ru-RU" w:eastAsia="ru-RU"/>
        </w:rPr>
        <w:t xml:space="preserve">: </w:t>
      </w:r>
      <w:r w:rsidRPr="000027EA">
        <w:rPr>
          <w:rFonts w:ascii="Times New Roman" w:hAnsi="Times New Roman"/>
          <w:spacing w:val="1"/>
          <w:lang w:val="ru-RU" w:eastAsia="ru-RU"/>
        </w:rPr>
        <w:t>н</w:t>
      </w:r>
      <w:r w:rsidRPr="000027EA">
        <w:rPr>
          <w:rFonts w:ascii="Times New Roman" w:hAnsi="Times New Roman"/>
          <w:lang w:val="ru-RU" w:eastAsia="ru-RU"/>
        </w:rPr>
        <w:t>р</w:t>
      </w:r>
      <w:r w:rsidRPr="000027EA">
        <w:rPr>
          <w:rFonts w:ascii="Times New Roman" w:hAnsi="Times New Roman"/>
          <w:spacing w:val="-1"/>
          <w:lang w:val="ru-RU" w:eastAsia="ru-RU"/>
        </w:rPr>
        <w:t>а</w:t>
      </w:r>
      <w:r w:rsidRPr="000027EA">
        <w:rPr>
          <w:rFonts w:ascii="Times New Roman" w:hAnsi="Times New Roman"/>
          <w:lang w:val="ru-RU" w:eastAsia="ru-RU"/>
        </w:rPr>
        <w:t>в</w:t>
      </w:r>
      <w:r w:rsidRPr="000027EA">
        <w:rPr>
          <w:rFonts w:ascii="Times New Roman" w:hAnsi="Times New Roman"/>
          <w:spacing w:val="-1"/>
          <w:lang w:val="ru-RU" w:eastAsia="ru-RU"/>
        </w:rPr>
        <w:t>с</w:t>
      </w:r>
      <w:r w:rsidRPr="000027EA">
        <w:rPr>
          <w:rFonts w:ascii="Times New Roman" w:hAnsi="Times New Roman"/>
          <w:lang w:val="ru-RU" w:eastAsia="ru-RU"/>
        </w:rPr>
        <w:t>тв</w:t>
      </w:r>
      <w:r w:rsidRPr="000027EA">
        <w:rPr>
          <w:rFonts w:ascii="Times New Roman" w:hAnsi="Times New Roman"/>
          <w:spacing w:val="-1"/>
          <w:lang w:val="ru-RU" w:eastAsia="ru-RU"/>
        </w:rPr>
        <w:t>е</w:t>
      </w:r>
      <w:r w:rsidRPr="000027EA">
        <w:rPr>
          <w:rFonts w:ascii="Times New Roman" w:hAnsi="Times New Roman"/>
          <w:spacing w:val="1"/>
          <w:lang w:val="ru-RU" w:eastAsia="ru-RU"/>
        </w:rPr>
        <w:t>нн</w:t>
      </w:r>
      <w:r w:rsidRPr="000027EA">
        <w:rPr>
          <w:rFonts w:ascii="Times New Roman" w:hAnsi="Times New Roman"/>
          <w:lang w:val="ru-RU" w:eastAsia="ru-RU"/>
        </w:rPr>
        <w:t>ыйв</w:t>
      </w:r>
      <w:r w:rsidRPr="000027EA">
        <w:rPr>
          <w:rFonts w:ascii="Times New Roman" w:hAnsi="Times New Roman"/>
          <w:spacing w:val="-1"/>
          <w:lang w:val="ru-RU" w:eastAsia="ru-RU"/>
        </w:rPr>
        <w:t>ы</w:t>
      </w:r>
      <w:r w:rsidRPr="000027EA">
        <w:rPr>
          <w:rFonts w:ascii="Times New Roman" w:hAnsi="Times New Roman"/>
          <w:lang w:val="ru-RU" w:eastAsia="ru-RU"/>
        </w:rPr>
        <w:t>бор; ж</w:t>
      </w:r>
      <w:r w:rsidRPr="000027EA">
        <w:rPr>
          <w:rFonts w:ascii="Times New Roman" w:hAnsi="Times New Roman"/>
          <w:spacing w:val="1"/>
          <w:lang w:val="ru-RU" w:eastAsia="ru-RU"/>
        </w:rPr>
        <w:t>и</w:t>
      </w:r>
      <w:r w:rsidRPr="000027EA">
        <w:rPr>
          <w:rFonts w:ascii="Times New Roman" w:hAnsi="Times New Roman"/>
          <w:spacing w:val="-1"/>
          <w:lang w:val="ru-RU" w:eastAsia="ru-RU"/>
        </w:rPr>
        <w:t>з</w:t>
      </w:r>
      <w:r w:rsidRPr="000027EA">
        <w:rPr>
          <w:rFonts w:ascii="Times New Roman" w:hAnsi="Times New Roman"/>
          <w:spacing w:val="1"/>
          <w:lang w:val="ru-RU" w:eastAsia="ru-RU"/>
        </w:rPr>
        <w:t>н</w:t>
      </w:r>
      <w:r w:rsidRPr="000027EA">
        <w:rPr>
          <w:rFonts w:ascii="Times New Roman" w:hAnsi="Times New Roman"/>
          <w:lang w:val="ru-RU" w:eastAsia="ru-RU"/>
        </w:rPr>
        <w:t>ь и</w:t>
      </w:r>
      <w:r w:rsidRPr="000027EA">
        <w:rPr>
          <w:rFonts w:ascii="Times New Roman" w:hAnsi="Times New Roman"/>
          <w:spacing w:val="-1"/>
          <w:lang w:val="ru-RU" w:eastAsia="ru-RU"/>
        </w:rPr>
        <w:t>см</w:t>
      </w:r>
      <w:r w:rsidRPr="000027EA">
        <w:rPr>
          <w:rFonts w:ascii="Times New Roman" w:hAnsi="Times New Roman"/>
          <w:lang w:val="ru-RU" w:eastAsia="ru-RU"/>
        </w:rPr>
        <w:t>ы</w:t>
      </w:r>
      <w:r w:rsidRPr="000027EA">
        <w:rPr>
          <w:rFonts w:ascii="Times New Roman" w:hAnsi="Times New Roman"/>
          <w:spacing w:val="-1"/>
          <w:lang w:val="ru-RU" w:eastAsia="ru-RU"/>
        </w:rPr>
        <w:t>с</w:t>
      </w:r>
      <w:r w:rsidRPr="000027EA">
        <w:rPr>
          <w:rFonts w:ascii="Times New Roman" w:hAnsi="Times New Roman"/>
          <w:lang w:val="ru-RU" w:eastAsia="ru-RU"/>
        </w:rPr>
        <w:t>лж</w:t>
      </w:r>
      <w:r w:rsidRPr="000027EA">
        <w:rPr>
          <w:rFonts w:ascii="Times New Roman" w:hAnsi="Times New Roman"/>
          <w:spacing w:val="1"/>
          <w:lang w:val="ru-RU" w:eastAsia="ru-RU"/>
        </w:rPr>
        <w:t>из</w:t>
      </w:r>
      <w:r w:rsidRPr="000027EA">
        <w:rPr>
          <w:rFonts w:ascii="Times New Roman" w:hAnsi="Times New Roman"/>
          <w:spacing w:val="-1"/>
          <w:lang w:val="ru-RU" w:eastAsia="ru-RU"/>
        </w:rPr>
        <w:t>н</w:t>
      </w:r>
      <w:r w:rsidRPr="000027EA">
        <w:rPr>
          <w:rFonts w:ascii="Times New Roman" w:hAnsi="Times New Roman"/>
          <w:spacing w:val="1"/>
          <w:lang w:val="ru-RU" w:eastAsia="ru-RU"/>
        </w:rPr>
        <w:t>и</w:t>
      </w:r>
      <w:r w:rsidRPr="000027EA">
        <w:rPr>
          <w:rFonts w:ascii="Times New Roman" w:hAnsi="Times New Roman"/>
          <w:lang w:val="ru-RU" w:eastAsia="ru-RU"/>
        </w:rPr>
        <w:t>;</w:t>
      </w:r>
      <w:r w:rsidR="000027EA" w:rsidRPr="000027EA">
        <w:rPr>
          <w:rFonts w:ascii="Times New Roman" w:hAnsi="Times New Roman"/>
          <w:lang w:val="ru-RU" w:eastAsia="ru-RU"/>
        </w:rPr>
        <w:t xml:space="preserve"> </w:t>
      </w:r>
      <w:r w:rsidRPr="000027EA">
        <w:rPr>
          <w:rFonts w:ascii="Times New Roman" w:hAnsi="Times New Roman"/>
          <w:spacing w:val="-1"/>
          <w:lang w:val="ru-RU" w:eastAsia="ru-RU"/>
        </w:rPr>
        <w:t>с</w:t>
      </w:r>
      <w:r w:rsidRPr="000027EA">
        <w:rPr>
          <w:rFonts w:ascii="Times New Roman" w:hAnsi="Times New Roman"/>
          <w:spacing w:val="1"/>
          <w:lang w:val="ru-RU" w:eastAsia="ru-RU"/>
        </w:rPr>
        <w:t>п</w:t>
      </w:r>
      <w:r w:rsidRPr="000027EA">
        <w:rPr>
          <w:rFonts w:ascii="Times New Roman" w:hAnsi="Times New Roman"/>
          <w:lang w:val="ru-RU" w:eastAsia="ru-RU"/>
        </w:rPr>
        <w:t>р</w:t>
      </w:r>
      <w:r w:rsidRPr="000027EA">
        <w:rPr>
          <w:rFonts w:ascii="Times New Roman" w:hAnsi="Times New Roman"/>
          <w:spacing w:val="-1"/>
          <w:lang w:val="ru-RU" w:eastAsia="ru-RU"/>
        </w:rPr>
        <w:t>а</w:t>
      </w:r>
      <w:r w:rsidRPr="000027EA">
        <w:rPr>
          <w:rFonts w:ascii="Times New Roman" w:hAnsi="Times New Roman"/>
          <w:lang w:val="ru-RU" w:eastAsia="ru-RU"/>
        </w:rPr>
        <w:t>в</w:t>
      </w:r>
      <w:r w:rsidRPr="000027EA">
        <w:rPr>
          <w:rFonts w:ascii="Times New Roman" w:hAnsi="Times New Roman"/>
          <w:spacing w:val="-1"/>
          <w:lang w:val="ru-RU" w:eastAsia="ru-RU"/>
        </w:rPr>
        <w:t>е</w:t>
      </w:r>
      <w:r w:rsidRPr="000027EA">
        <w:rPr>
          <w:rFonts w:ascii="Times New Roman" w:hAnsi="Times New Roman"/>
          <w:lang w:val="ru-RU" w:eastAsia="ru-RU"/>
        </w:rPr>
        <w:t>дл</w:t>
      </w:r>
      <w:r w:rsidRPr="000027EA">
        <w:rPr>
          <w:rFonts w:ascii="Times New Roman" w:hAnsi="Times New Roman"/>
          <w:spacing w:val="1"/>
          <w:lang w:val="ru-RU" w:eastAsia="ru-RU"/>
        </w:rPr>
        <w:t>и</w:t>
      </w:r>
      <w:r w:rsidRPr="000027EA">
        <w:rPr>
          <w:rFonts w:ascii="Times New Roman" w:hAnsi="Times New Roman"/>
          <w:lang w:val="ru-RU" w:eastAsia="ru-RU"/>
        </w:rPr>
        <w:t>во</w:t>
      </w:r>
      <w:r w:rsidRPr="000027EA">
        <w:rPr>
          <w:rFonts w:ascii="Times New Roman" w:hAnsi="Times New Roman"/>
          <w:spacing w:val="-1"/>
          <w:lang w:val="ru-RU" w:eastAsia="ru-RU"/>
        </w:rPr>
        <w:t>с</w:t>
      </w:r>
      <w:r w:rsidRPr="000027EA">
        <w:rPr>
          <w:rFonts w:ascii="Times New Roman" w:hAnsi="Times New Roman"/>
          <w:lang w:val="ru-RU" w:eastAsia="ru-RU"/>
        </w:rPr>
        <w:t>т</w:t>
      </w:r>
      <w:r w:rsidRPr="000027EA">
        <w:rPr>
          <w:rFonts w:ascii="Times New Roman" w:hAnsi="Times New Roman"/>
          <w:spacing w:val="1"/>
          <w:lang w:val="ru-RU" w:eastAsia="ru-RU"/>
        </w:rPr>
        <w:t>ь</w:t>
      </w:r>
      <w:r w:rsidRPr="000027EA">
        <w:rPr>
          <w:rFonts w:ascii="Times New Roman" w:hAnsi="Times New Roman"/>
          <w:lang w:val="ru-RU" w:eastAsia="ru-RU"/>
        </w:rPr>
        <w:t xml:space="preserve">; </w:t>
      </w:r>
      <w:r w:rsidRPr="000027EA">
        <w:rPr>
          <w:rFonts w:ascii="Times New Roman" w:hAnsi="Times New Roman"/>
          <w:spacing w:val="-1"/>
          <w:lang w:val="ru-RU" w:eastAsia="ru-RU"/>
        </w:rPr>
        <w:t>м</w:t>
      </w:r>
      <w:r w:rsidRPr="000027EA">
        <w:rPr>
          <w:rFonts w:ascii="Times New Roman" w:hAnsi="Times New Roman"/>
          <w:spacing w:val="1"/>
          <w:lang w:val="ru-RU" w:eastAsia="ru-RU"/>
        </w:rPr>
        <w:t>и</w:t>
      </w:r>
      <w:r w:rsidRPr="000027EA">
        <w:rPr>
          <w:rFonts w:ascii="Times New Roman" w:hAnsi="Times New Roman"/>
          <w:lang w:val="ru-RU" w:eastAsia="ru-RU"/>
        </w:rPr>
        <w:t>ло</w:t>
      </w:r>
      <w:r w:rsidRPr="000027EA">
        <w:rPr>
          <w:rFonts w:ascii="Times New Roman" w:hAnsi="Times New Roman"/>
          <w:spacing w:val="-1"/>
          <w:lang w:val="ru-RU" w:eastAsia="ru-RU"/>
        </w:rPr>
        <w:t>се</w:t>
      </w:r>
      <w:r w:rsidRPr="000027EA">
        <w:rPr>
          <w:rFonts w:ascii="Times New Roman" w:hAnsi="Times New Roman"/>
          <w:lang w:val="ru-RU" w:eastAsia="ru-RU"/>
        </w:rPr>
        <w:t>рд</w:t>
      </w:r>
      <w:r w:rsidRPr="000027EA">
        <w:rPr>
          <w:rFonts w:ascii="Times New Roman" w:hAnsi="Times New Roman"/>
          <w:spacing w:val="1"/>
          <w:lang w:val="ru-RU" w:eastAsia="ru-RU"/>
        </w:rPr>
        <w:t>и</w:t>
      </w:r>
      <w:r w:rsidRPr="000027EA">
        <w:rPr>
          <w:rFonts w:ascii="Times New Roman" w:hAnsi="Times New Roman"/>
          <w:spacing w:val="-1"/>
          <w:lang w:val="ru-RU" w:eastAsia="ru-RU"/>
        </w:rPr>
        <w:t>е</w:t>
      </w:r>
      <w:r w:rsidRPr="000027EA">
        <w:rPr>
          <w:rFonts w:ascii="Times New Roman" w:hAnsi="Times New Roman"/>
          <w:lang w:val="ru-RU" w:eastAsia="ru-RU"/>
        </w:rPr>
        <w:t>;</w:t>
      </w:r>
      <w:r w:rsidR="000027EA" w:rsidRPr="000027EA">
        <w:rPr>
          <w:rFonts w:ascii="Times New Roman" w:hAnsi="Times New Roman"/>
          <w:lang w:val="ru-RU" w:eastAsia="ru-RU"/>
        </w:rPr>
        <w:t xml:space="preserve"> </w:t>
      </w:r>
      <w:r w:rsidRPr="000027EA">
        <w:rPr>
          <w:rFonts w:ascii="Times New Roman" w:hAnsi="Times New Roman"/>
          <w:spacing w:val="-1"/>
          <w:lang w:val="ru-RU" w:eastAsia="ru-RU"/>
        </w:rPr>
        <w:t>чес</w:t>
      </w:r>
      <w:r w:rsidRPr="000027EA">
        <w:rPr>
          <w:rFonts w:ascii="Times New Roman" w:hAnsi="Times New Roman"/>
          <w:lang w:val="ru-RU" w:eastAsia="ru-RU"/>
        </w:rPr>
        <w:t>т</w:t>
      </w:r>
      <w:r w:rsidRPr="000027EA">
        <w:rPr>
          <w:rFonts w:ascii="Times New Roman" w:hAnsi="Times New Roman"/>
          <w:spacing w:val="1"/>
          <w:lang w:val="ru-RU" w:eastAsia="ru-RU"/>
        </w:rPr>
        <w:t>ь</w:t>
      </w:r>
      <w:r w:rsidRPr="000027EA">
        <w:rPr>
          <w:rFonts w:ascii="Times New Roman" w:hAnsi="Times New Roman"/>
          <w:lang w:val="ru-RU" w:eastAsia="ru-RU"/>
        </w:rPr>
        <w:t>; до</w:t>
      </w:r>
      <w:r w:rsidRPr="000027EA">
        <w:rPr>
          <w:rFonts w:ascii="Times New Roman" w:hAnsi="Times New Roman"/>
          <w:spacing w:val="-1"/>
          <w:lang w:val="ru-RU" w:eastAsia="ru-RU"/>
        </w:rPr>
        <w:t>с</w:t>
      </w:r>
      <w:r w:rsidRPr="000027EA">
        <w:rPr>
          <w:rFonts w:ascii="Times New Roman" w:hAnsi="Times New Roman"/>
          <w:lang w:val="ru-RU" w:eastAsia="ru-RU"/>
        </w:rPr>
        <w:t>то</w:t>
      </w:r>
      <w:r w:rsidRPr="000027EA">
        <w:rPr>
          <w:rFonts w:ascii="Times New Roman" w:hAnsi="Times New Roman"/>
          <w:spacing w:val="1"/>
          <w:lang w:val="ru-RU" w:eastAsia="ru-RU"/>
        </w:rPr>
        <w:t>ин</w:t>
      </w:r>
      <w:r w:rsidRPr="000027EA">
        <w:rPr>
          <w:rFonts w:ascii="Times New Roman" w:hAnsi="Times New Roman"/>
          <w:spacing w:val="-1"/>
          <w:lang w:val="ru-RU" w:eastAsia="ru-RU"/>
        </w:rPr>
        <w:t>с</w:t>
      </w:r>
      <w:r w:rsidRPr="000027EA">
        <w:rPr>
          <w:rFonts w:ascii="Times New Roman" w:hAnsi="Times New Roman"/>
          <w:lang w:val="ru-RU" w:eastAsia="ru-RU"/>
        </w:rPr>
        <w:t>тво;</w:t>
      </w:r>
      <w:r w:rsidRPr="000027EA">
        <w:rPr>
          <w:rFonts w:ascii="Times New Roman" w:hAnsi="Times New Roman"/>
          <w:spacing w:val="-7"/>
          <w:lang w:val="ru-RU" w:eastAsia="ru-RU"/>
        </w:rPr>
        <w:t>у</w:t>
      </w:r>
      <w:r w:rsidRPr="000027EA">
        <w:rPr>
          <w:rFonts w:ascii="Times New Roman" w:hAnsi="Times New Roman"/>
          <w:spacing w:val="2"/>
          <w:lang w:val="ru-RU" w:eastAsia="ru-RU"/>
        </w:rPr>
        <w:t>в</w:t>
      </w:r>
      <w:r w:rsidRPr="000027EA">
        <w:rPr>
          <w:rFonts w:ascii="Times New Roman" w:hAnsi="Times New Roman"/>
          <w:spacing w:val="-1"/>
          <w:lang w:val="ru-RU" w:eastAsia="ru-RU"/>
        </w:rPr>
        <w:t>а</w:t>
      </w:r>
      <w:r w:rsidRPr="000027EA">
        <w:rPr>
          <w:rFonts w:ascii="Times New Roman" w:hAnsi="Times New Roman"/>
          <w:lang w:val="ru-RU" w:eastAsia="ru-RU"/>
        </w:rPr>
        <w:t>ж</w:t>
      </w:r>
      <w:r w:rsidRPr="000027EA">
        <w:rPr>
          <w:rFonts w:ascii="Times New Roman" w:hAnsi="Times New Roman"/>
          <w:spacing w:val="-1"/>
          <w:lang w:val="ru-RU" w:eastAsia="ru-RU"/>
        </w:rPr>
        <w:t>е</w:t>
      </w:r>
      <w:r w:rsidRPr="000027EA">
        <w:rPr>
          <w:rFonts w:ascii="Times New Roman" w:hAnsi="Times New Roman"/>
          <w:spacing w:val="1"/>
          <w:lang w:val="ru-RU" w:eastAsia="ru-RU"/>
        </w:rPr>
        <w:t>ни</w:t>
      </w:r>
      <w:r w:rsidRPr="000027EA">
        <w:rPr>
          <w:rFonts w:ascii="Times New Roman" w:hAnsi="Times New Roman"/>
          <w:lang w:val="ru-RU" w:eastAsia="ru-RU"/>
        </w:rPr>
        <w:t>ерод</w:t>
      </w:r>
      <w:r w:rsidRPr="000027EA">
        <w:rPr>
          <w:rFonts w:ascii="Times New Roman" w:hAnsi="Times New Roman"/>
          <w:spacing w:val="1"/>
          <w:lang w:val="ru-RU" w:eastAsia="ru-RU"/>
        </w:rPr>
        <w:t>и</w:t>
      </w:r>
      <w:r w:rsidRPr="000027EA">
        <w:rPr>
          <w:rFonts w:ascii="Times New Roman" w:hAnsi="Times New Roman"/>
          <w:lang w:val="ru-RU" w:eastAsia="ru-RU"/>
        </w:rPr>
        <w:t>т</w:t>
      </w:r>
      <w:r w:rsidRPr="000027EA">
        <w:rPr>
          <w:rFonts w:ascii="Times New Roman" w:hAnsi="Times New Roman"/>
          <w:spacing w:val="-1"/>
          <w:lang w:val="ru-RU" w:eastAsia="ru-RU"/>
        </w:rPr>
        <w:t>е</w:t>
      </w:r>
      <w:r w:rsidRPr="000027EA">
        <w:rPr>
          <w:rFonts w:ascii="Times New Roman" w:hAnsi="Times New Roman"/>
          <w:lang w:val="ru-RU" w:eastAsia="ru-RU"/>
        </w:rPr>
        <w:t>л</w:t>
      </w:r>
      <w:r w:rsidRPr="000027EA">
        <w:rPr>
          <w:rFonts w:ascii="Times New Roman" w:hAnsi="Times New Roman"/>
          <w:spacing w:val="-1"/>
          <w:lang w:val="ru-RU" w:eastAsia="ru-RU"/>
        </w:rPr>
        <w:t>е</w:t>
      </w:r>
      <w:r w:rsidRPr="000027EA">
        <w:rPr>
          <w:rFonts w:ascii="Times New Roman" w:hAnsi="Times New Roman"/>
          <w:spacing w:val="1"/>
          <w:lang w:val="ru-RU" w:eastAsia="ru-RU"/>
        </w:rPr>
        <w:t>й</w:t>
      </w:r>
      <w:r w:rsidRPr="000027EA">
        <w:rPr>
          <w:rFonts w:ascii="Times New Roman" w:hAnsi="Times New Roman"/>
          <w:lang w:val="ru-RU" w:eastAsia="ru-RU"/>
        </w:rPr>
        <w:t>;</w:t>
      </w:r>
      <w:r w:rsidRPr="000027EA">
        <w:rPr>
          <w:rFonts w:ascii="Times New Roman" w:hAnsi="Times New Roman"/>
          <w:spacing w:val="-5"/>
          <w:lang w:val="ru-RU" w:eastAsia="ru-RU"/>
        </w:rPr>
        <w:t>у</w:t>
      </w:r>
      <w:r w:rsidRPr="000027EA">
        <w:rPr>
          <w:rFonts w:ascii="Times New Roman" w:hAnsi="Times New Roman"/>
          <w:lang w:val="ru-RU" w:eastAsia="ru-RU"/>
        </w:rPr>
        <w:t>в</w:t>
      </w:r>
      <w:r w:rsidRPr="000027EA">
        <w:rPr>
          <w:rFonts w:ascii="Times New Roman" w:hAnsi="Times New Roman"/>
          <w:spacing w:val="-1"/>
          <w:lang w:val="ru-RU" w:eastAsia="ru-RU"/>
        </w:rPr>
        <w:t>а</w:t>
      </w:r>
      <w:r w:rsidRPr="000027EA">
        <w:rPr>
          <w:rFonts w:ascii="Times New Roman" w:hAnsi="Times New Roman"/>
          <w:lang w:val="ru-RU" w:eastAsia="ru-RU"/>
        </w:rPr>
        <w:t>ж</w:t>
      </w:r>
      <w:r w:rsidRPr="000027EA">
        <w:rPr>
          <w:rFonts w:ascii="Times New Roman" w:hAnsi="Times New Roman"/>
          <w:spacing w:val="-1"/>
          <w:lang w:val="ru-RU" w:eastAsia="ru-RU"/>
        </w:rPr>
        <w:t>е</w:t>
      </w:r>
      <w:r w:rsidRPr="000027EA">
        <w:rPr>
          <w:rFonts w:ascii="Times New Roman" w:hAnsi="Times New Roman"/>
          <w:spacing w:val="1"/>
          <w:lang w:val="ru-RU" w:eastAsia="ru-RU"/>
        </w:rPr>
        <w:t>ни</w:t>
      </w:r>
      <w:r w:rsidRPr="000027EA">
        <w:rPr>
          <w:rFonts w:ascii="Times New Roman" w:hAnsi="Times New Roman"/>
          <w:lang w:val="ru-RU" w:eastAsia="ru-RU"/>
        </w:rPr>
        <w:t>едо</w:t>
      </w:r>
      <w:r w:rsidRPr="000027EA">
        <w:rPr>
          <w:rFonts w:ascii="Times New Roman" w:hAnsi="Times New Roman"/>
          <w:spacing w:val="-1"/>
          <w:lang w:val="ru-RU" w:eastAsia="ru-RU"/>
        </w:rPr>
        <w:t>с</w:t>
      </w:r>
      <w:r w:rsidRPr="000027EA">
        <w:rPr>
          <w:rFonts w:ascii="Times New Roman" w:hAnsi="Times New Roman"/>
          <w:lang w:val="ru-RU" w:eastAsia="ru-RU"/>
        </w:rPr>
        <w:t>то</w:t>
      </w:r>
      <w:r w:rsidRPr="000027EA">
        <w:rPr>
          <w:rFonts w:ascii="Times New Roman" w:hAnsi="Times New Roman"/>
          <w:spacing w:val="1"/>
          <w:lang w:val="ru-RU" w:eastAsia="ru-RU"/>
        </w:rPr>
        <w:t>ин</w:t>
      </w:r>
      <w:r w:rsidRPr="000027EA">
        <w:rPr>
          <w:rFonts w:ascii="Times New Roman" w:hAnsi="Times New Roman"/>
          <w:spacing w:val="-1"/>
          <w:lang w:val="ru-RU" w:eastAsia="ru-RU"/>
        </w:rPr>
        <w:t>с</w:t>
      </w:r>
      <w:r w:rsidRPr="000027EA">
        <w:rPr>
          <w:rFonts w:ascii="Times New Roman" w:hAnsi="Times New Roman"/>
          <w:lang w:val="ru-RU" w:eastAsia="ru-RU"/>
        </w:rPr>
        <w:t>тва д</w:t>
      </w:r>
      <w:r w:rsidRPr="000027EA">
        <w:rPr>
          <w:rFonts w:ascii="Times New Roman" w:hAnsi="Times New Roman"/>
          <w:spacing w:val="2"/>
          <w:lang w:val="ru-RU" w:eastAsia="ru-RU"/>
        </w:rPr>
        <w:t>р</w:t>
      </w:r>
      <w:r w:rsidRPr="000027EA">
        <w:rPr>
          <w:rFonts w:ascii="Times New Roman" w:hAnsi="Times New Roman"/>
          <w:spacing w:val="-5"/>
          <w:lang w:val="ru-RU" w:eastAsia="ru-RU"/>
        </w:rPr>
        <w:t>у</w:t>
      </w:r>
      <w:r w:rsidRPr="000027EA">
        <w:rPr>
          <w:rFonts w:ascii="Times New Roman" w:hAnsi="Times New Roman"/>
          <w:lang w:val="ru-RU" w:eastAsia="ru-RU"/>
        </w:rPr>
        <w:t>гого</w:t>
      </w:r>
      <w:r w:rsidRPr="000027EA">
        <w:rPr>
          <w:rFonts w:ascii="Times New Roman" w:hAnsi="Times New Roman"/>
          <w:spacing w:val="1"/>
          <w:lang w:val="ru-RU" w:eastAsia="ru-RU"/>
        </w:rPr>
        <w:t xml:space="preserve"> че</w:t>
      </w:r>
      <w:r w:rsidRPr="000027EA">
        <w:rPr>
          <w:rFonts w:ascii="Times New Roman" w:hAnsi="Times New Roman"/>
          <w:lang w:val="ru-RU" w:eastAsia="ru-RU"/>
        </w:rPr>
        <w:t>лов</w:t>
      </w:r>
      <w:r w:rsidRPr="000027EA">
        <w:rPr>
          <w:rFonts w:ascii="Times New Roman" w:hAnsi="Times New Roman"/>
          <w:spacing w:val="-1"/>
          <w:lang w:val="ru-RU" w:eastAsia="ru-RU"/>
        </w:rPr>
        <w:t>е</w:t>
      </w:r>
      <w:r w:rsidRPr="000027EA">
        <w:rPr>
          <w:rFonts w:ascii="Times New Roman" w:hAnsi="Times New Roman"/>
          <w:spacing w:val="1"/>
          <w:lang w:val="ru-RU" w:eastAsia="ru-RU"/>
        </w:rPr>
        <w:t>к</w:t>
      </w:r>
      <w:r w:rsidRPr="000027EA">
        <w:rPr>
          <w:rFonts w:ascii="Times New Roman" w:hAnsi="Times New Roman"/>
          <w:spacing w:val="-1"/>
          <w:lang w:val="ru-RU" w:eastAsia="ru-RU"/>
        </w:rPr>
        <w:t>а</w:t>
      </w:r>
      <w:r w:rsidRPr="000027EA">
        <w:rPr>
          <w:rFonts w:ascii="Times New Roman" w:hAnsi="Times New Roman"/>
          <w:lang w:val="ru-RU" w:eastAsia="ru-RU"/>
        </w:rPr>
        <w:t>,р</w:t>
      </w:r>
      <w:r w:rsidRPr="000027EA">
        <w:rPr>
          <w:rFonts w:ascii="Times New Roman" w:hAnsi="Times New Roman"/>
          <w:spacing w:val="-1"/>
          <w:lang w:val="ru-RU" w:eastAsia="ru-RU"/>
        </w:rPr>
        <w:t>а</w:t>
      </w:r>
      <w:r w:rsidRPr="000027EA">
        <w:rPr>
          <w:rFonts w:ascii="Times New Roman" w:hAnsi="Times New Roman"/>
          <w:lang w:val="ru-RU" w:eastAsia="ru-RU"/>
        </w:rPr>
        <w:t>вно</w:t>
      </w:r>
      <w:r w:rsidRPr="000027EA">
        <w:rPr>
          <w:rFonts w:ascii="Times New Roman" w:hAnsi="Times New Roman"/>
          <w:spacing w:val="1"/>
          <w:lang w:val="ru-RU" w:eastAsia="ru-RU"/>
        </w:rPr>
        <w:t>п</w:t>
      </w:r>
      <w:r w:rsidRPr="000027EA">
        <w:rPr>
          <w:rFonts w:ascii="Times New Roman" w:hAnsi="Times New Roman"/>
          <w:lang w:val="ru-RU" w:eastAsia="ru-RU"/>
        </w:rPr>
        <w:t>р</w:t>
      </w:r>
      <w:r w:rsidRPr="000027EA">
        <w:rPr>
          <w:rFonts w:ascii="Times New Roman" w:hAnsi="Times New Roman"/>
          <w:spacing w:val="-1"/>
          <w:lang w:val="ru-RU" w:eastAsia="ru-RU"/>
        </w:rPr>
        <w:t>а</w:t>
      </w:r>
      <w:r w:rsidRPr="000027EA">
        <w:rPr>
          <w:rFonts w:ascii="Times New Roman" w:hAnsi="Times New Roman"/>
          <w:lang w:val="ru-RU" w:eastAsia="ru-RU"/>
        </w:rPr>
        <w:t>ви</w:t>
      </w:r>
      <w:r w:rsidRPr="000027EA">
        <w:rPr>
          <w:rFonts w:ascii="Times New Roman" w:hAnsi="Times New Roman"/>
          <w:spacing w:val="-1"/>
          <w:lang w:val="ru-RU" w:eastAsia="ru-RU"/>
        </w:rPr>
        <w:t>е</w:t>
      </w:r>
      <w:r w:rsidRPr="000027EA">
        <w:rPr>
          <w:rFonts w:ascii="Times New Roman" w:hAnsi="Times New Roman"/>
          <w:lang w:val="ru-RU" w:eastAsia="ru-RU"/>
        </w:rPr>
        <w:t>, отв</w:t>
      </w:r>
      <w:r w:rsidRPr="000027EA">
        <w:rPr>
          <w:rFonts w:ascii="Times New Roman" w:hAnsi="Times New Roman"/>
          <w:spacing w:val="-1"/>
          <w:lang w:val="ru-RU" w:eastAsia="ru-RU"/>
        </w:rPr>
        <w:t>е</w:t>
      </w:r>
      <w:r w:rsidRPr="000027EA">
        <w:rPr>
          <w:rFonts w:ascii="Times New Roman" w:hAnsi="Times New Roman"/>
          <w:lang w:val="ru-RU" w:eastAsia="ru-RU"/>
        </w:rPr>
        <w:t>т</w:t>
      </w:r>
      <w:r w:rsidRPr="000027EA">
        <w:rPr>
          <w:rFonts w:ascii="Times New Roman" w:hAnsi="Times New Roman"/>
          <w:spacing w:val="-1"/>
          <w:lang w:val="ru-RU" w:eastAsia="ru-RU"/>
        </w:rPr>
        <w:t>с</w:t>
      </w:r>
      <w:r w:rsidRPr="000027EA">
        <w:rPr>
          <w:rFonts w:ascii="Times New Roman" w:hAnsi="Times New Roman"/>
          <w:lang w:val="ru-RU" w:eastAsia="ru-RU"/>
        </w:rPr>
        <w:t>тв</w:t>
      </w:r>
      <w:r w:rsidRPr="000027EA">
        <w:rPr>
          <w:rFonts w:ascii="Times New Roman" w:hAnsi="Times New Roman"/>
          <w:spacing w:val="-1"/>
          <w:lang w:val="ru-RU" w:eastAsia="ru-RU"/>
        </w:rPr>
        <w:t>е</w:t>
      </w:r>
      <w:r w:rsidRPr="000027EA">
        <w:rPr>
          <w:rFonts w:ascii="Times New Roman" w:hAnsi="Times New Roman"/>
          <w:spacing w:val="1"/>
          <w:lang w:val="ru-RU" w:eastAsia="ru-RU"/>
        </w:rPr>
        <w:t>нн</w:t>
      </w:r>
      <w:r w:rsidRPr="000027EA">
        <w:rPr>
          <w:rFonts w:ascii="Times New Roman" w:hAnsi="Times New Roman"/>
          <w:lang w:val="ru-RU" w:eastAsia="ru-RU"/>
        </w:rPr>
        <w:t>о</w:t>
      </w:r>
      <w:r w:rsidRPr="000027EA">
        <w:rPr>
          <w:rFonts w:ascii="Times New Roman" w:hAnsi="Times New Roman"/>
          <w:spacing w:val="-1"/>
          <w:lang w:val="ru-RU" w:eastAsia="ru-RU"/>
        </w:rPr>
        <w:t>с</w:t>
      </w:r>
      <w:r w:rsidRPr="000027EA">
        <w:rPr>
          <w:rFonts w:ascii="Times New Roman" w:hAnsi="Times New Roman"/>
          <w:lang w:val="ru-RU" w:eastAsia="ru-RU"/>
        </w:rPr>
        <w:t>т</w:t>
      </w:r>
      <w:r w:rsidRPr="000027EA">
        <w:rPr>
          <w:rFonts w:ascii="Times New Roman" w:hAnsi="Times New Roman"/>
          <w:spacing w:val="1"/>
          <w:lang w:val="ru-RU" w:eastAsia="ru-RU"/>
        </w:rPr>
        <w:t>ь</w:t>
      </w:r>
      <w:r w:rsidRPr="000027EA">
        <w:rPr>
          <w:rFonts w:ascii="Times New Roman" w:hAnsi="Times New Roman"/>
          <w:lang w:val="ru-RU" w:eastAsia="ru-RU"/>
        </w:rPr>
        <w:t>,л</w:t>
      </w:r>
      <w:r w:rsidRPr="000027EA">
        <w:rPr>
          <w:rFonts w:ascii="Times New Roman" w:hAnsi="Times New Roman"/>
          <w:spacing w:val="1"/>
          <w:lang w:val="ru-RU" w:eastAsia="ru-RU"/>
        </w:rPr>
        <w:t>ю</w:t>
      </w:r>
      <w:r w:rsidRPr="000027EA">
        <w:rPr>
          <w:rFonts w:ascii="Times New Roman" w:hAnsi="Times New Roman"/>
          <w:lang w:val="ru-RU" w:eastAsia="ru-RU"/>
        </w:rPr>
        <w:t>б</w:t>
      </w:r>
      <w:r w:rsidRPr="000027EA">
        <w:rPr>
          <w:rFonts w:ascii="Times New Roman" w:hAnsi="Times New Roman"/>
          <w:spacing w:val="-2"/>
          <w:lang w:val="ru-RU" w:eastAsia="ru-RU"/>
        </w:rPr>
        <w:t>о</w:t>
      </w:r>
      <w:r w:rsidRPr="000027EA">
        <w:rPr>
          <w:rFonts w:ascii="Times New Roman" w:hAnsi="Times New Roman"/>
          <w:lang w:val="ru-RU" w:eastAsia="ru-RU"/>
        </w:rPr>
        <w:t>вьив</w:t>
      </w:r>
      <w:r w:rsidRPr="000027EA">
        <w:rPr>
          <w:rFonts w:ascii="Times New Roman" w:hAnsi="Times New Roman"/>
          <w:spacing w:val="-1"/>
          <w:lang w:val="ru-RU" w:eastAsia="ru-RU"/>
        </w:rPr>
        <w:t>е</w:t>
      </w:r>
      <w:r w:rsidRPr="000027EA">
        <w:rPr>
          <w:rFonts w:ascii="Times New Roman" w:hAnsi="Times New Roman"/>
          <w:lang w:val="ru-RU" w:eastAsia="ru-RU"/>
        </w:rPr>
        <w:t>р</w:t>
      </w:r>
      <w:r w:rsidRPr="000027EA">
        <w:rPr>
          <w:rFonts w:ascii="Times New Roman" w:hAnsi="Times New Roman"/>
          <w:spacing w:val="1"/>
          <w:lang w:val="ru-RU" w:eastAsia="ru-RU"/>
        </w:rPr>
        <w:t>н</w:t>
      </w:r>
      <w:r w:rsidRPr="000027EA">
        <w:rPr>
          <w:rFonts w:ascii="Times New Roman" w:hAnsi="Times New Roman"/>
          <w:lang w:val="ru-RU" w:eastAsia="ru-RU"/>
        </w:rPr>
        <w:t>о</w:t>
      </w:r>
      <w:r w:rsidRPr="000027EA">
        <w:rPr>
          <w:rFonts w:ascii="Times New Roman" w:hAnsi="Times New Roman"/>
          <w:spacing w:val="-1"/>
          <w:lang w:val="ru-RU" w:eastAsia="ru-RU"/>
        </w:rPr>
        <w:t>с</w:t>
      </w:r>
      <w:r w:rsidRPr="000027EA">
        <w:rPr>
          <w:rFonts w:ascii="Times New Roman" w:hAnsi="Times New Roman"/>
          <w:lang w:val="ru-RU" w:eastAsia="ru-RU"/>
        </w:rPr>
        <w:t>т</w:t>
      </w:r>
      <w:r w:rsidRPr="000027EA">
        <w:rPr>
          <w:rFonts w:ascii="Times New Roman" w:hAnsi="Times New Roman"/>
          <w:spacing w:val="1"/>
          <w:lang w:val="ru-RU" w:eastAsia="ru-RU"/>
        </w:rPr>
        <w:t>ь</w:t>
      </w:r>
      <w:r w:rsidRPr="000027EA">
        <w:rPr>
          <w:rFonts w:ascii="Times New Roman" w:hAnsi="Times New Roman"/>
          <w:lang w:val="ru-RU" w:eastAsia="ru-RU"/>
        </w:rPr>
        <w:t>;</w:t>
      </w:r>
      <w:r w:rsidRPr="000027EA">
        <w:rPr>
          <w:rFonts w:ascii="Times New Roman" w:hAnsi="Times New Roman"/>
          <w:spacing w:val="1"/>
          <w:lang w:val="ru-RU" w:eastAsia="ru-RU"/>
        </w:rPr>
        <w:t xml:space="preserve"> з</w:t>
      </w:r>
      <w:r w:rsidRPr="000027EA">
        <w:rPr>
          <w:rFonts w:ascii="Times New Roman" w:hAnsi="Times New Roman"/>
          <w:spacing w:val="-1"/>
          <w:lang w:val="ru-RU" w:eastAsia="ru-RU"/>
        </w:rPr>
        <w:t>а</w:t>
      </w:r>
      <w:r w:rsidRPr="000027EA">
        <w:rPr>
          <w:rFonts w:ascii="Times New Roman" w:hAnsi="Times New Roman"/>
          <w:lang w:val="ru-RU" w:eastAsia="ru-RU"/>
        </w:rPr>
        <w:t>бо</w:t>
      </w:r>
      <w:r w:rsidRPr="000027EA">
        <w:rPr>
          <w:rFonts w:ascii="Times New Roman" w:hAnsi="Times New Roman"/>
          <w:spacing w:val="1"/>
          <w:lang w:val="ru-RU" w:eastAsia="ru-RU"/>
        </w:rPr>
        <w:t>т</w:t>
      </w:r>
      <w:r w:rsidRPr="000027EA">
        <w:rPr>
          <w:rFonts w:ascii="Times New Roman" w:hAnsi="Times New Roman"/>
          <w:lang w:val="ru-RU" w:eastAsia="ru-RU"/>
        </w:rPr>
        <w:t>а о</w:t>
      </w:r>
      <w:r w:rsidRPr="000027EA">
        <w:rPr>
          <w:rFonts w:ascii="Times New Roman" w:hAnsi="Times New Roman"/>
          <w:spacing w:val="-1"/>
          <w:lang w:val="ru-RU" w:eastAsia="ru-RU"/>
        </w:rPr>
        <w:t>с</w:t>
      </w:r>
      <w:r w:rsidRPr="000027EA">
        <w:rPr>
          <w:rFonts w:ascii="Times New Roman" w:hAnsi="Times New Roman"/>
          <w:lang w:val="ru-RU" w:eastAsia="ru-RU"/>
        </w:rPr>
        <w:t>т</w:t>
      </w:r>
      <w:r w:rsidRPr="000027EA">
        <w:rPr>
          <w:rFonts w:ascii="Times New Roman" w:hAnsi="Times New Roman"/>
          <w:spacing w:val="-1"/>
          <w:lang w:val="ru-RU" w:eastAsia="ru-RU"/>
        </w:rPr>
        <w:t>а</w:t>
      </w:r>
      <w:r w:rsidRPr="000027EA">
        <w:rPr>
          <w:rFonts w:ascii="Times New Roman" w:hAnsi="Times New Roman"/>
          <w:lang w:val="ru-RU" w:eastAsia="ru-RU"/>
        </w:rPr>
        <w:t>рш</w:t>
      </w:r>
      <w:r w:rsidRPr="000027EA">
        <w:rPr>
          <w:rFonts w:ascii="Times New Roman" w:hAnsi="Times New Roman"/>
          <w:spacing w:val="1"/>
          <w:lang w:val="ru-RU" w:eastAsia="ru-RU"/>
        </w:rPr>
        <w:t>и</w:t>
      </w:r>
      <w:r w:rsidRPr="000027EA">
        <w:rPr>
          <w:rFonts w:ascii="Times New Roman" w:hAnsi="Times New Roman"/>
          <w:lang w:val="ru-RU" w:eastAsia="ru-RU"/>
        </w:rPr>
        <w:t>хи</w:t>
      </w:r>
      <w:r w:rsidRPr="000027EA">
        <w:rPr>
          <w:rFonts w:ascii="Times New Roman" w:hAnsi="Times New Roman"/>
          <w:spacing w:val="-1"/>
          <w:lang w:val="ru-RU" w:eastAsia="ru-RU"/>
        </w:rPr>
        <w:t>м</w:t>
      </w:r>
      <w:r w:rsidRPr="000027EA">
        <w:rPr>
          <w:rFonts w:ascii="Times New Roman" w:hAnsi="Times New Roman"/>
          <w:lang w:val="ru-RU" w:eastAsia="ru-RU"/>
        </w:rPr>
        <w:t>л</w:t>
      </w:r>
      <w:r w:rsidRPr="000027EA">
        <w:rPr>
          <w:rFonts w:ascii="Times New Roman" w:hAnsi="Times New Roman"/>
          <w:spacing w:val="-1"/>
          <w:lang w:val="ru-RU" w:eastAsia="ru-RU"/>
        </w:rPr>
        <w:t>а</w:t>
      </w:r>
      <w:r w:rsidRPr="000027EA">
        <w:rPr>
          <w:rFonts w:ascii="Times New Roman" w:hAnsi="Times New Roman"/>
          <w:lang w:val="ru-RU" w:eastAsia="ru-RU"/>
        </w:rPr>
        <w:t>дш</w:t>
      </w:r>
      <w:r w:rsidRPr="000027EA">
        <w:rPr>
          <w:rFonts w:ascii="Times New Roman" w:hAnsi="Times New Roman"/>
          <w:spacing w:val="-1"/>
          <w:lang w:val="ru-RU" w:eastAsia="ru-RU"/>
        </w:rPr>
        <w:t>и</w:t>
      </w:r>
      <w:r w:rsidRPr="000027EA">
        <w:rPr>
          <w:rFonts w:ascii="Times New Roman" w:hAnsi="Times New Roman"/>
          <w:lang w:val="ru-RU" w:eastAsia="ru-RU"/>
        </w:rPr>
        <w:t>х;</w:t>
      </w:r>
      <w:r w:rsidRPr="000027EA">
        <w:rPr>
          <w:rFonts w:ascii="Times New Roman" w:hAnsi="Times New Roman"/>
          <w:spacing w:val="-1"/>
          <w:lang w:val="ru-RU" w:eastAsia="ru-RU"/>
        </w:rPr>
        <w:t>с</w:t>
      </w:r>
      <w:r w:rsidRPr="000027EA">
        <w:rPr>
          <w:rFonts w:ascii="Times New Roman" w:hAnsi="Times New Roman"/>
          <w:lang w:val="ru-RU" w:eastAsia="ru-RU"/>
        </w:rPr>
        <w:t>вобода</w:t>
      </w:r>
      <w:r w:rsidRPr="000027EA">
        <w:rPr>
          <w:rFonts w:ascii="Times New Roman" w:hAnsi="Times New Roman"/>
          <w:spacing w:val="-1"/>
          <w:lang w:val="ru-RU" w:eastAsia="ru-RU"/>
        </w:rPr>
        <w:t>с</w:t>
      </w:r>
      <w:r w:rsidRPr="000027EA">
        <w:rPr>
          <w:rFonts w:ascii="Times New Roman" w:hAnsi="Times New Roman"/>
          <w:lang w:val="ru-RU" w:eastAsia="ru-RU"/>
        </w:rPr>
        <w:t>ов</w:t>
      </w:r>
      <w:r w:rsidRPr="000027EA">
        <w:rPr>
          <w:rFonts w:ascii="Times New Roman" w:hAnsi="Times New Roman"/>
          <w:spacing w:val="1"/>
          <w:lang w:val="ru-RU" w:eastAsia="ru-RU"/>
        </w:rPr>
        <w:t>е</w:t>
      </w:r>
      <w:r w:rsidRPr="000027EA">
        <w:rPr>
          <w:rFonts w:ascii="Times New Roman" w:hAnsi="Times New Roman"/>
          <w:spacing w:val="-1"/>
          <w:lang w:val="ru-RU" w:eastAsia="ru-RU"/>
        </w:rPr>
        <w:t>с</w:t>
      </w:r>
      <w:r w:rsidRPr="000027EA">
        <w:rPr>
          <w:rFonts w:ascii="Times New Roman" w:hAnsi="Times New Roman"/>
          <w:lang w:val="ru-RU" w:eastAsia="ru-RU"/>
        </w:rPr>
        <w:t>тии в</w:t>
      </w:r>
      <w:r w:rsidRPr="000027EA">
        <w:rPr>
          <w:rFonts w:ascii="Times New Roman" w:hAnsi="Times New Roman"/>
          <w:spacing w:val="-1"/>
          <w:lang w:val="ru-RU" w:eastAsia="ru-RU"/>
        </w:rPr>
        <w:t>е</w:t>
      </w:r>
      <w:r w:rsidRPr="000027EA">
        <w:rPr>
          <w:rFonts w:ascii="Times New Roman" w:hAnsi="Times New Roman"/>
          <w:lang w:val="ru-RU" w:eastAsia="ru-RU"/>
        </w:rPr>
        <w:t>ро</w:t>
      </w:r>
      <w:r w:rsidRPr="000027EA">
        <w:rPr>
          <w:rFonts w:ascii="Times New Roman" w:hAnsi="Times New Roman"/>
          <w:spacing w:val="1"/>
          <w:lang w:val="ru-RU" w:eastAsia="ru-RU"/>
        </w:rPr>
        <w:t>и</w:t>
      </w:r>
      <w:r w:rsidRPr="000027EA">
        <w:rPr>
          <w:rFonts w:ascii="Times New Roman" w:hAnsi="Times New Roman"/>
          <w:spacing w:val="-1"/>
          <w:lang w:val="ru-RU" w:eastAsia="ru-RU"/>
        </w:rPr>
        <w:t>с</w:t>
      </w:r>
      <w:r w:rsidRPr="000027EA">
        <w:rPr>
          <w:rFonts w:ascii="Times New Roman" w:hAnsi="Times New Roman"/>
          <w:spacing w:val="1"/>
          <w:lang w:val="ru-RU" w:eastAsia="ru-RU"/>
        </w:rPr>
        <w:t>п</w:t>
      </w:r>
      <w:r w:rsidRPr="000027EA">
        <w:rPr>
          <w:rFonts w:ascii="Times New Roman" w:hAnsi="Times New Roman"/>
          <w:lang w:val="ru-RU" w:eastAsia="ru-RU"/>
        </w:rPr>
        <w:t>ов</w:t>
      </w:r>
      <w:r w:rsidRPr="000027EA">
        <w:rPr>
          <w:rFonts w:ascii="Times New Roman" w:hAnsi="Times New Roman"/>
          <w:spacing w:val="-1"/>
          <w:lang w:val="ru-RU" w:eastAsia="ru-RU"/>
        </w:rPr>
        <w:t>е</w:t>
      </w:r>
      <w:r w:rsidRPr="000027EA">
        <w:rPr>
          <w:rFonts w:ascii="Times New Roman" w:hAnsi="Times New Roman"/>
          <w:lang w:val="ru-RU" w:eastAsia="ru-RU"/>
        </w:rPr>
        <w:t>д</w:t>
      </w:r>
      <w:r w:rsidRPr="000027EA">
        <w:rPr>
          <w:rFonts w:ascii="Times New Roman" w:hAnsi="Times New Roman"/>
          <w:spacing w:val="-1"/>
          <w:lang w:val="ru-RU" w:eastAsia="ru-RU"/>
        </w:rPr>
        <w:t>а</w:t>
      </w:r>
      <w:r w:rsidRPr="000027EA">
        <w:rPr>
          <w:rFonts w:ascii="Times New Roman" w:hAnsi="Times New Roman"/>
          <w:spacing w:val="1"/>
          <w:lang w:val="ru-RU" w:eastAsia="ru-RU"/>
        </w:rPr>
        <w:t>ни</w:t>
      </w:r>
      <w:r w:rsidRPr="000027EA">
        <w:rPr>
          <w:rFonts w:ascii="Times New Roman" w:hAnsi="Times New Roman"/>
          <w:lang w:val="ru-RU" w:eastAsia="ru-RU"/>
        </w:rPr>
        <w:t>я;тол</w:t>
      </w:r>
      <w:r w:rsidRPr="000027EA">
        <w:rPr>
          <w:rFonts w:ascii="Times New Roman" w:hAnsi="Times New Roman"/>
          <w:spacing w:val="-1"/>
          <w:lang w:val="ru-RU" w:eastAsia="ru-RU"/>
        </w:rPr>
        <w:t>е</w:t>
      </w:r>
      <w:r w:rsidRPr="000027EA">
        <w:rPr>
          <w:rFonts w:ascii="Times New Roman" w:hAnsi="Times New Roman"/>
          <w:lang w:val="ru-RU" w:eastAsia="ru-RU"/>
        </w:rPr>
        <w:t>р</w:t>
      </w:r>
      <w:r w:rsidRPr="000027EA">
        <w:rPr>
          <w:rFonts w:ascii="Times New Roman" w:hAnsi="Times New Roman"/>
          <w:spacing w:val="-1"/>
          <w:lang w:val="ru-RU" w:eastAsia="ru-RU"/>
        </w:rPr>
        <w:t>а</w:t>
      </w:r>
      <w:r w:rsidRPr="000027EA">
        <w:rPr>
          <w:rFonts w:ascii="Times New Roman" w:hAnsi="Times New Roman"/>
          <w:spacing w:val="1"/>
          <w:lang w:val="ru-RU" w:eastAsia="ru-RU"/>
        </w:rPr>
        <w:t>н</w:t>
      </w:r>
      <w:r w:rsidRPr="000027EA">
        <w:rPr>
          <w:rFonts w:ascii="Times New Roman" w:hAnsi="Times New Roman"/>
          <w:lang w:val="ru-RU" w:eastAsia="ru-RU"/>
        </w:rPr>
        <w:t>т</w:t>
      </w:r>
      <w:r w:rsidRPr="000027EA">
        <w:rPr>
          <w:rFonts w:ascii="Times New Roman" w:hAnsi="Times New Roman"/>
          <w:spacing w:val="1"/>
          <w:lang w:val="ru-RU" w:eastAsia="ru-RU"/>
        </w:rPr>
        <w:t>н</w:t>
      </w:r>
      <w:r w:rsidRPr="000027EA">
        <w:rPr>
          <w:rFonts w:ascii="Times New Roman" w:hAnsi="Times New Roman"/>
          <w:lang w:val="ru-RU" w:eastAsia="ru-RU"/>
        </w:rPr>
        <w:t>о</w:t>
      </w:r>
      <w:r w:rsidRPr="000027EA">
        <w:rPr>
          <w:rFonts w:ascii="Times New Roman" w:hAnsi="Times New Roman"/>
          <w:spacing w:val="-1"/>
          <w:lang w:val="ru-RU" w:eastAsia="ru-RU"/>
        </w:rPr>
        <w:t>с</w:t>
      </w:r>
      <w:r w:rsidRPr="000027EA">
        <w:rPr>
          <w:rFonts w:ascii="Times New Roman" w:hAnsi="Times New Roman"/>
          <w:lang w:val="ru-RU" w:eastAsia="ru-RU"/>
        </w:rPr>
        <w:t>т</w:t>
      </w:r>
      <w:r w:rsidRPr="000027EA">
        <w:rPr>
          <w:rFonts w:ascii="Times New Roman" w:hAnsi="Times New Roman"/>
          <w:spacing w:val="1"/>
          <w:lang w:val="ru-RU" w:eastAsia="ru-RU"/>
        </w:rPr>
        <w:t>ь</w:t>
      </w:r>
      <w:r w:rsidRPr="000027EA">
        <w:rPr>
          <w:rFonts w:ascii="Times New Roman" w:hAnsi="Times New Roman"/>
          <w:lang w:val="ru-RU" w:eastAsia="ru-RU"/>
        </w:rPr>
        <w:t>,</w:t>
      </w:r>
      <w:r w:rsidRPr="000027EA">
        <w:rPr>
          <w:rFonts w:ascii="Times New Roman" w:hAnsi="Times New Roman"/>
          <w:spacing w:val="1"/>
          <w:lang w:val="ru-RU" w:eastAsia="ru-RU"/>
        </w:rPr>
        <w:t xml:space="preserve"> п</w:t>
      </w:r>
      <w:r w:rsidRPr="000027EA">
        <w:rPr>
          <w:rFonts w:ascii="Times New Roman" w:hAnsi="Times New Roman"/>
          <w:lang w:val="ru-RU" w:eastAsia="ru-RU"/>
        </w:rPr>
        <w:t>р</w:t>
      </w:r>
      <w:r w:rsidRPr="000027EA">
        <w:rPr>
          <w:rFonts w:ascii="Times New Roman" w:hAnsi="Times New Roman"/>
          <w:spacing w:val="-1"/>
          <w:lang w:val="ru-RU" w:eastAsia="ru-RU"/>
        </w:rPr>
        <w:t>е</w:t>
      </w:r>
      <w:r w:rsidRPr="000027EA">
        <w:rPr>
          <w:rFonts w:ascii="Times New Roman" w:hAnsi="Times New Roman"/>
          <w:lang w:val="ru-RU" w:eastAsia="ru-RU"/>
        </w:rPr>
        <w:t>д</w:t>
      </w:r>
      <w:r w:rsidRPr="000027EA">
        <w:rPr>
          <w:rFonts w:ascii="Times New Roman" w:hAnsi="Times New Roman"/>
          <w:spacing w:val="-1"/>
          <w:lang w:val="ru-RU" w:eastAsia="ru-RU"/>
        </w:rPr>
        <w:t>с</w:t>
      </w:r>
      <w:r w:rsidRPr="000027EA">
        <w:rPr>
          <w:rFonts w:ascii="Times New Roman" w:hAnsi="Times New Roman"/>
          <w:lang w:val="ru-RU" w:eastAsia="ru-RU"/>
        </w:rPr>
        <w:t>т</w:t>
      </w:r>
      <w:r w:rsidRPr="000027EA">
        <w:rPr>
          <w:rFonts w:ascii="Times New Roman" w:hAnsi="Times New Roman"/>
          <w:spacing w:val="-1"/>
          <w:lang w:val="ru-RU" w:eastAsia="ru-RU"/>
        </w:rPr>
        <w:t>а</w:t>
      </w:r>
      <w:r w:rsidRPr="000027EA">
        <w:rPr>
          <w:rFonts w:ascii="Times New Roman" w:hAnsi="Times New Roman"/>
          <w:lang w:val="ru-RU" w:eastAsia="ru-RU"/>
        </w:rPr>
        <w:t>вл</w:t>
      </w:r>
      <w:r w:rsidRPr="000027EA">
        <w:rPr>
          <w:rFonts w:ascii="Times New Roman" w:hAnsi="Times New Roman"/>
          <w:spacing w:val="-1"/>
          <w:lang w:val="ru-RU" w:eastAsia="ru-RU"/>
        </w:rPr>
        <w:t>е</w:t>
      </w:r>
      <w:r w:rsidRPr="000027EA">
        <w:rPr>
          <w:rFonts w:ascii="Times New Roman" w:hAnsi="Times New Roman"/>
          <w:spacing w:val="1"/>
          <w:lang w:val="ru-RU" w:eastAsia="ru-RU"/>
        </w:rPr>
        <w:t>ни</w:t>
      </w:r>
      <w:r w:rsidRPr="000027EA">
        <w:rPr>
          <w:rFonts w:ascii="Times New Roman" w:hAnsi="Times New Roman"/>
          <w:lang w:val="ru-RU" w:eastAsia="ru-RU"/>
        </w:rPr>
        <w:t>е о</w:t>
      </w:r>
      <w:r w:rsidRPr="000027EA">
        <w:rPr>
          <w:rFonts w:ascii="Times New Roman" w:hAnsi="Times New Roman"/>
          <w:spacing w:val="-1"/>
          <w:lang w:val="ru-RU" w:eastAsia="ru-RU"/>
        </w:rPr>
        <w:t>с</w:t>
      </w:r>
      <w:r w:rsidRPr="000027EA">
        <w:rPr>
          <w:rFonts w:ascii="Times New Roman" w:hAnsi="Times New Roman"/>
          <w:lang w:val="ru-RU" w:eastAsia="ru-RU"/>
        </w:rPr>
        <w:t>в</w:t>
      </w:r>
      <w:r w:rsidRPr="000027EA">
        <w:rPr>
          <w:rFonts w:ascii="Times New Roman" w:hAnsi="Times New Roman"/>
          <w:spacing w:val="-1"/>
          <w:lang w:val="ru-RU" w:eastAsia="ru-RU"/>
        </w:rPr>
        <w:t>е</w:t>
      </w:r>
      <w:r w:rsidRPr="000027EA">
        <w:rPr>
          <w:rFonts w:ascii="Times New Roman" w:hAnsi="Times New Roman"/>
          <w:lang w:val="ru-RU" w:eastAsia="ru-RU"/>
        </w:rPr>
        <w:t>т</w:t>
      </w:r>
      <w:r w:rsidRPr="000027EA">
        <w:rPr>
          <w:rFonts w:ascii="Times New Roman" w:hAnsi="Times New Roman"/>
          <w:spacing w:val="-1"/>
          <w:lang w:val="ru-RU" w:eastAsia="ru-RU"/>
        </w:rPr>
        <w:t>с</w:t>
      </w:r>
      <w:r w:rsidRPr="000027EA">
        <w:rPr>
          <w:rFonts w:ascii="Times New Roman" w:hAnsi="Times New Roman"/>
          <w:spacing w:val="6"/>
          <w:lang w:val="ru-RU" w:eastAsia="ru-RU"/>
        </w:rPr>
        <w:t>к</w:t>
      </w:r>
      <w:r w:rsidRPr="000027EA">
        <w:rPr>
          <w:rFonts w:ascii="Times New Roman" w:hAnsi="Times New Roman"/>
          <w:lang w:val="ru-RU" w:eastAsia="ru-RU"/>
        </w:rPr>
        <w:t>ойэ</w:t>
      </w:r>
      <w:r w:rsidRPr="000027EA">
        <w:rPr>
          <w:rFonts w:ascii="Times New Roman" w:hAnsi="Times New Roman"/>
          <w:spacing w:val="1"/>
          <w:lang w:val="ru-RU" w:eastAsia="ru-RU"/>
        </w:rPr>
        <w:t>тик</w:t>
      </w:r>
      <w:r w:rsidRPr="000027EA">
        <w:rPr>
          <w:rFonts w:ascii="Times New Roman" w:hAnsi="Times New Roman"/>
          <w:spacing w:val="-1"/>
          <w:lang w:val="ru-RU" w:eastAsia="ru-RU"/>
        </w:rPr>
        <w:t>е</w:t>
      </w:r>
      <w:r w:rsidRPr="000027EA">
        <w:rPr>
          <w:rFonts w:ascii="Times New Roman" w:hAnsi="Times New Roman"/>
          <w:lang w:val="ru-RU" w:eastAsia="ru-RU"/>
        </w:rPr>
        <w:t>,в</w:t>
      </w:r>
      <w:r w:rsidRPr="000027EA">
        <w:rPr>
          <w:rFonts w:ascii="Times New Roman" w:hAnsi="Times New Roman"/>
          <w:spacing w:val="-1"/>
          <w:lang w:val="ru-RU" w:eastAsia="ru-RU"/>
        </w:rPr>
        <w:t>е</w:t>
      </w:r>
      <w:r w:rsidRPr="000027EA">
        <w:rPr>
          <w:rFonts w:ascii="Times New Roman" w:hAnsi="Times New Roman"/>
          <w:lang w:val="ru-RU" w:eastAsia="ru-RU"/>
        </w:rPr>
        <w:t>р</w:t>
      </w:r>
      <w:r w:rsidRPr="000027EA">
        <w:rPr>
          <w:rFonts w:ascii="Times New Roman" w:hAnsi="Times New Roman"/>
          <w:spacing w:val="-1"/>
          <w:lang w:val="ru-RU" w:eastAsia="ru-RU"/>
        </w:rPr>
        <w:t>е</w:t>
      </w:r>
      <w:r w:rsidRPr="000027EA">
        <w:rPr>
          <w:rFonts w:ascii="Times New Roman" w:hAnsi="Times New Roman"/>
          <w:lang w:val="ru-RU" w:eastAsia="ru-RU"/>
        </w:rPr>
        <w:t>,</w:t>
      </w:r>
      <w:r w:rsidRPr="000027EA">
        <w:rPr>
          <w:rFonts w:ascii="Times New Roman" w:hAnsi="Times New Roman"/>
          <w:spacing w:val="5"/>
          <w:lang w:val="ru-RU" w:eastAsia="ru-RU"/>
        </w:rPr>
        <w:t>д</w:t>
      </w:r>
      <w:r w:rsidRPr="000027EA">
        <w:rPr>
          <w:rFonts w:ascii="Times New Roman" w:hAnsi="Times New Roman"/>
          <w:spacing w:val="-7"/>
          <w:lang w:val="ru-RU" w:eastAsia="ru-RU"/>
        </w:rPr>
        <w:t>у</w:t>
      </w:r>
      <w:r w:rsidRPr="000027EA">
        <w:rPr>
          <w:rFonts w:ascii="Times New Roman" w:hAnsi="Times New Roman"/>
          <w:spacing w:val="2"/>
          <w:lang w:val="ru-RU" w:eastAsia="ru-RU"/>
        </w:rPr>
        <w:t>х</w:t>
      </w:r>
      <w:r w:rsidRPr="000027EA">
        <w:rPr>
          <w:rFonts w:ascii="Times New Roman" w:hAnsi="Times New Roman"/>
          <w:lang w:val="ru-RU" w:eastAsia="ru-RU"/>
        </w:rPr>
        <w:t>овно</w:t>
      </w:r>
      <w:r w:rsidRPr="000027EA">
        <w:rPr>
          <w:rFonts w:ascii="Times New Roman" w:hAnsi="Times New Roman"/>
          <w:spacing w:val="-1"/>
          <w:lang w:val="ru-RU" w:eastAsia="ru-RU"/>
        </w:rPr>
        <w:t>с</w:t>
      </w:r>
      <w:r w:rsidRPr="000027EA">
        <w:rPr>
          <w:rFonts w:ascii="Times New Roman" w:hAnsi="Times New Roman"/>
          <w:lang w:val="ru-RU" w:eastAsia="ru-RU"/>
        </w:rPr>
        <w:t>т</w:t>
      </w:r>
      <w:r w:rsidRPr="000027EA">
        <w:rPr>
          <w:rFonts w:ascii="Times New Roman" w:hAnsi="Times New Roman"/>
          <w:spacing w:val="1"/>
          <w:lang w:val="ru-RU" w:eastAsia="ru-RU"/>
        </w:rPr>
        <w:t>и</w:t>
      </w:r>
      <w:r w:rsidRPr="000027EA">
        <w:rPr>
          <w:rFonts w:ascii="Times New Roman" w:hAnsi="Times New Roman"/>
          <w:lang w:val="ru-RU" w:eastAsia="ru-RU"/>
        </w:rPr>
        <w:t>, р</w:t>
      </w:r>
      <w:r w:rsidRPr="000027EA">
        <w:rPr>
          <w:rFonts w:ascii="Times New Roman" w:hAnsi="Times New Roman"/>
          <w:spacing w:val="-1"/>
          <w:lang w:val="ru-RU" w:eastAsia="ru-RU"/>
        </w:rPr>
        <w:t>е</w:t>
      </w:r>
      <w:r w:rsidRPr="000027EA">
        <w:rPr>
          <w:rFonts w:ascii="Times New Roman" w:hAnsi="Times New Roman"/>
          <w:lang w:val="ru-RU" w:eastAsia="ru-RU"/>
        </w:rPr>
        <w:t>л</w:t>
      </w:r>
      <w:r w:rsidRPr="000027EA">
        <w:rPr>
          <w:rFonts w:ascii="Times New Roman" w:hAnsi="Times New Roman"/>
          <w:spacing w:val="1"/>
          <w:lang w:val="ru-RU" w:eastAsia="ru-RU"/>
        </w:rPr>
        <w:t>и</w:t>
      </w:r>
      <w:r w:rsidRPr="000027EA">
        <w:rPr>
          <w:rFonts w:ascii="Times New Roman" w:hAnsi="Times New Roman"/>
          <w:lang w:val="ru-RU" w:eastAsia="ru-RU"/>
        </w:rPr>
        <w:t>г</w:t>
      </w:r>
      <w:r w:rsidRPr="000027EA">
        <w:rPr>
          <w:rFonts w:ascii="Times New Roman" w:hAnsi="Times New Roman"/>
          <w:spacing w:val="1"/>
          <w:lang w:val="ru-RU" w:eastAsia="ru-RU"/>
        </w:rPr>
        <w:t>и</w:t>
      </w:r>
      <w:r w:rsidRPr="000027EA">
        <w:rPr>
          <w:rFonts w:ascii="Times New Roman" w:hAnsi="Times New Roman"/>
          <w:lang w:val="ru-RU" w:eastAsia="ru-RU"/>
        </w:rPr>
        <w:t>о</w:t>
      </w:r>
      <w:r w:rsidRPr="000027EA">
        <w:rPr>
          <w:rFonts w:ascii="Times New Roman" w:hAnsi="Times New Roman"/>
          <w:spacing w:val="-1"/>
          <w:lang w:val="ru-RU" w:eastAsia="ru-RU"/>
        </w:rPr>
        <w:t>з</w:t>
      </w:r>
      <w:r w:rsidRPr="000027EA">
        <w:rPr>
          <w:rFonts w:ascii="Times New Roman" w:hAnsi="Times New Roman"/>
          <w:spacing w:val="1"/>
          <w:lang w:val="ru-RU" w:eastAsia="ru-RU"/>
        </w:rPr>
        <w:t>н</w:t>
      </w:r>
      <w:r w:rsidRPr="000027EA">
        <w:rPr>
          <w:rFonts w:ascii="Times New Roman" w:hAnsi="Times New Roman"/>
          <w:lang w:val="ru-RU" w:eastAsia="ru-RU"/>
        </w:rPr>
        <w:t>ойж</w:t>
      </w:r>
      <w:r w:rsidRPr="000027EA">
        <w:rPr>
          <w:rFonts w:ascii="Times New Roman" w:hAnsi="Times New Roman"/>
          <w:spacing w:val="-1"/>
          <w:lang w:val="ru-RU" w:eastAsia="ru-RU"/>
        </w:rPr>
        <w:t>и</w:t>
      </w:r>
      <w:r w:rsidRPr="000027EA">
        <w:rPr>
          <w:rFonts w:ascii="Times New Roman" w:hAnsi="Times New Roman"/>
          <w:spacing w:val="1"/>
          <w:lang w:val="ru-RU" w:eastAsia="ru-RU"/>
        </w:rPr>
        <w:t>з</w:t>
      </w:r>
      <w:r w:rsidRPr="000027EA">
        <w:rPr>
          <w:rFonts w:ascii="Times New Roman" w:hAnsi="Times New Roman"/>
          <w:spacing w:val="-1"/>
          <w:lang w:val="ru-RU" w:eastAsia="ru-RU"/>
        </w:rPr>
        <w:t>н</w:t>
      </w:r>
      <w:r w:rsidRPr="000027EA">
        <w:rPr>
          <w:rFonts w:ascii="Times New Roman" w:hAnsi="Times New Roman"/>
          <w:lang w:val="ru-RU" w:eastAsia="ru-RU"/>
        </w:rPr>
        <w:t>и</w:t>
      </w:r>
      <w:r w:rsidRPr="000027EA">
        <w:rPr>
          <w:rFonts w:ascii="Times New Roman" w:hAnsi="Times New Roman"/>
          <w:spacing w:val="-1"/>
          <w:lang w:val="ru-RU" w:eastAsia="ru-RU"/>
        </w:rPr>
        <w:t>че</w:t>
      </w:r>
      <w:r w:rsidRPr="000027EA">
        <w:rPr>
          <w:rFonts w:ascii="Times New Roman" w:hAnsi="Times New Roman"/>
          <w:lang w:val="ru-RU" w:eastAsia="ru-RU"/>
        </w:rPr>
        <w:t>лов</w:t>
      </w:r>
      <w:r w:rsidRPr="000027EA">
        <w:rPr>
          <w:rFonts w:ascii="Times New Roman" w:hAnsi="Times New Roman"/>
          <w:spacing w:val="-1"/>
          <w:lang w:val="ru-RU" w:eastAsia="ru-RU"/>
        </w:rPr>
        <w:t>е</w:t>
      </w:r>
      <w:r w:rsidRPr="000027EA">
        <w:rPr>
          <w:rFonts w:ascii="Times New Roman" w:hAnsi="Times New Roman"/>
          <w:spacing w:val="1"/>
          <w:lang w:val="ru-RU" w:eastAsia="ru-RU"/>
        </w:rPr>
        <w:t>к</w:t>
      </w:r>
      <w:r w:rsidRPr="000027EA">
        <w:rPr>
          <w:rFonts w:ascii="Times New Roman" w:hAnsi="Times New Roman"/>
          <w:spacing w:val="-1"/>
          <w:lang w:val="ru-RU" w:eastAsia="ru-RU"/>
        </w:rPr>
        <w:t>а</w:t>
      </w:r>
      <w:r w:rsidRPr="000027EA">
        <w:rPr>
          <w:rFonts w:ascii="Times New Roman" w:hAnsi="Times New Roman"/>
          <w:lang w:val="ru-RU" w:eastAsia="ru-RU"/>
        </w:rPr>
        <w:t xml:space="preserve">, </w:t>
      </w:r>
      <w:r w:rsidRPr="000027EA">
        <w:rPr>
          <w:rFonts w:ascii="Times New Roman" w:hAnsi="Times New Roman"/>
          <w:spacing w:val="1"/>
          <w:lang w:val="ru-RU" w:eastAsia="ru-RU"/>
        </w:rPr>
        <w:t>ц</w:t>
      </w:r>
      <w:r w:rsidRPr="000027EA">
        <w:rPr>
          <w:rFonts w:ascii="Times New Roman" w:hAnsi="Times New Roman"/>
          <w:spacing w:val="-1"/>
          <w:lang w:val="ru-RU" w:eastAsia="ru-RU"/>
        </w:rPr>
        <w:t>е</w:t>
      </w:r>
      <w:r w:rsidRPr="000027EA">
        <w:rPr>
          <w:rFonts w:ascii="Times New Roman" w:hAnsi="Times New Roman"/>
          <w:spacing w:val="1"/>
          <w:lang w:val="ru-RU" w:eastAsia="ru-RU"/>
        </w:rPr>
        <w:t>нн</w:t>
      </w:r>
      <w:r w:rsidRPr="000027EA">
        <w:rPr>
          <w:rFonts w:ascii="Times New Roman" w:hAnsi="Times New Roman"/>
          <w:lang w:val="ru-RU" w:eastAsia="ru-RU"/>
        </w:rPr>
        <w:t>о</w:t>
      </w:r>
      <w:r w:rsidRPr="000027EA">
        <w:rPr>
          <w:rFonts w:ascii="Times New Roman" w:hAnsi="Times New Roman"/>
          <w:spacing w:val="-1"/>
          <w:lang w:val="ru-RU" w:eastAsia="ru-RU"/>
        </w:rPr>
        <w:t>с</w:t>
      </w:r>
      <w:r w:rsidRPr="000027EA">
        <w:rPr>
          <w:rFonts w:ascii="Times New Roman" w:hAnsi="Times New Roman"/>
          <w:lang w:val="ru-RU" w:eastAsia="ru-RU"/>
        </w:rPr>
        <w:t>тяхр</w:t>
      </w:r>
      <w:r w:rsidRPr="000027EA">
        <w:rPr>
          <w:rFonts w:ascii="Times New Roman" w:hAnsi="Times New Roman"/>
          <w:spacing w:val="-1"/>
          <w:lang w:val="ru-RU" w:eastAsia="ru-RU"/>
        </w:rPr>
        <w:t>е</w:t>
      </w:r>
      <w:r w:rsidRPr="000027EA">
        <w:rPr>
          <w:rFonts w:ascii="Times New Roman" w:hAnsi="Times New Roman"/>
          <w:spacing w:val="-2"/>
          <w:lang w:val="ru-RU" w:eastAsia="ru-RU"/>
        </w:rPr>
        <w:t>л</w:t>
      </w:r>
      <w:r w:rsidRPr="000027EA">
        <w:rPr>
          <w:rFonts w:ascii="Times New Roman" w:hAnsi="Times New Roman"/>
          <w:spacing w:val="1"/>
          <w:lang w:val="ru-RU" w:eastAsia="ru-RU"/>
        </w:rPr>
        <w:t>и</w:t>
      </w:r>
      <w:r w:rsidRPr="000027EA">
        <w:rPr>
          <w:rFonts w:ascii="Times New Roman" w:hAnsi="Times New Roman"/>
          <w:lang w:val="ru-RU" w:eastAsia="ru-RU"/>
        </w:rPr>
        <w:t>г</w:t>
      </w:r>
      <w:r w:rsidRPr="000027EA">
        <w:rPr>
          <w:rFonts w:ascii="Times New Roman" w:hAnsi="Times New Roman"/>
          <w:spacing w:val="1"/>
          <w:lang w:val="ru-RU" w:eastAsia="ru-RU"/>
        </w:rPr>
        <w:t>и</w:t>
      </w:r>
      <w:r w:rsidRPr="000027EA">
        <w:rPr>
          <w:rFonts w:ascii="Times New Roman" w:hAnsi="Times New Roman"/>
          <w:lang w:val="ru-RU" w:eastAsia="ru-RU"/>
        </w:rPr>
        <w:t>о</w:t>
      </w:r>
      <w:r w:rsidRPr="000027EA">
        <w:rPr>
          <w:rFonts w:ascii="Times New Roman" w:hAnsi="Times New Roman"/>
          <w:spacing w:val="-1"/>
          <w:lang w:val="ru-RU" w:eastAsia="ru-RU"/>
        </w:rPr>
        <w:t>з</w:t>
      </w:r>
      <w:r w:rsidRPr="000027EA">
        <w:rPr>
          <w:rFonts w:ascii="Times New Roman" w:hAnsi="Times New Roman"/>
          <w:spacing w:val="1"/>
          <w:lang w:val="ru-RU" w:eastAsia="ru-RU"/>
        </w:rPr>
        <w:t>н</w:t>
      </w:r>
      <w:r w:rsidRPr="000027EA">
        <w:rPr>
          <w:rFonts w:ascii="Times New Roman" w:hAnsi="Times New Roman"/>
          <w:lang w:val="ru-RU" w:eastAsia="ru-RU"/>
        </w:rPr>
        <w:t xml:space="preserve">ого </w:t>
      </w:r>
      <w:r w:rsidRPr="000027EA">
        <w:rPr>
          <w:rFonts w:ascii="Times New Roman" w:hAnsi="Times New Roman"/>
          <w:spacing w:val="-1"/>
          <w:lang w:val="ru-RU" w:eastAsia="ru-RU"/>
        </w:rPr>
        <w:t>м</w:t>
      </w:r>
      <w:r w:rsidRPr="000027EA">
        <w:rPr>
          <w:rFonts w:ascii="Times New Roman" w:hAnsi="Times New Roman"/>
          <w:spacing w:val="1"/>
          <w:lang w:val="ru-RU" w:eastAsia="ru-RU"/>
        </w:rPr>
        <w:t>и</w:t>
      </w:r>
      <w:r w:rsidRPr="000027EA">
        <w:rPr>
          <w:rFonts w:ascii="Times New Roman" w:hAnsi="Times New Roman"/>
          <w:lang w:val="ru-RU" w:eastAsia="ru-RU"/>
        </w:rPr>
        <w:t>рово</w:t>
      </w:r>
      <w:r w:rsidRPr="000027EA">
        <w:rPr>
          <w:rFonts w:ascii="Times New Roman" w:hAnsi="Times New Roman"/>
          <w:spacing w:val="-2"/>
          <w:lang w:val="ru-RU" w:eastAsia="ru-RU"/>
        </w:rPr>
        <w:t>з</w:t>
      </w:r>
      <w:r w:rsidRPr="000027EA">
        <w:rPr>
          <w:rFonts w:ascii="Times New Roman" w:hAnsi="Times New Roman"/>
          <w:spacing w:val="1"/>
          <w:lang w:val="ru-RU" w:eastAsia="ru-RU"/>
        </w:rPr>
        <w:t>з</w:t>
      </w:r>
      <w:r w:rsidRPr="000027EA">
        <w:rPr>
          <w:rFonts w:ascii="Times New Roman" w:hAnsi="Times New Roman"/>
          <w:lang w:val="ru-RU" w:eastAsia="ru-RU"/>
        </w:rPr>
        <w:t>р</w:t>
      </w:r>
      <w:r w:rsidRPr="000027EA">
        <w:rPr>
          <w:rFonts w:ascii="Times New Roman" w:hAnsi="Times New Roman"/>
          <w:spacing w:val="-1"/>
          <w:lang w:val="ru-RU" w:eastAsia="ru-RU"/>
        </w:rPr>
        <w:t>ен</w:t>
      </w:r>
      <w:r w:rsidRPr="000027EA">
        <w:rPr>
          <w:rFonts w:ascii="Times New Roman" w:hAnsi="Times New Roman"/>
          <w:spacing w:val="1"/>
          <w:lang w:val="ru-RU" w:eastAsia="ru-RU"/>
        </w:rPr>
        <w:t>и</w:t>
      </w:r>
      <w:r w:rsidRPr="000027EA">
        <w:rPr>
          <w:rFonts w:ascii="Times New Roman" w:hAnsi="Times New Roman"/>
          <w:lang w:val="ru-RU" w:eastAsia="ru-RU"/>
        </w:rPr>
        <w:t>я, форм</w:t>
      </w:r>
      <w:r w:rsidRPr="000027EA">
        <w:rPr>
          <w:rFonts w:ascii="Times New Roman" w:hAnsi="Times New Roman"/>
          <w:spacing w:val="1"/>
          <w:lang w:val="ru-RU" w:eastAsia="ru-RU"/>
        </w:rPr>
        <w:t>и</w:t>
      </w:r>
      <w:r w:rsidRPr="000027EA">
        <w:rPr>
          <w:rFonts w:ascii="Times New Roman" w:hAnsi="Times New Roman"/>
          <w:spacing w:val="2"/>
          <w:lang w:val="ru-RU" w:eastAsia="ru-RU"/>
        </w:rPr>
        <w:t>р</w:t>
      </w:r>
      <w:r w:rsidRPr="000027EA">
        <w:rPr>
          <w:rFonts w:ascii="Times New Roman" w:hAnsi="Times New Roman"/>
          <w:spacing w:val="-5"/>
          <w:lang w:val="ru-RU" w:eastAsia="ru-RU"/>
        </w:rPr>
        <w:t>у</w:t>
      </w:r>
      <w:r w:rsidRPr="000027EA">
        <w:rPr>
          <w:rFonts w:ascii="Times New Roman" w:hAnsi="Times New Roman"/>
          <w:spacing w:val="-1"/>
          <w:lang w:val="ru-RU" w:eastAsia="ru-RU"/>
        </w:rPr>
        <w:t>ем</w:t>
      </w:r>
      <w:r w:rsidRPr="000027EA">
        <w:rPr>
          <w:rFonts w:ascii="Times New Roman" w:hAnsi="Times New Roman"/>
          <w:lang w:val="ru-RU" w:eastAsia="ru-RU"/>
        </w:rPr>
        <w:t>ое</w:t>
      </w:r>
      <w:r w:rsidRPr="000027EA">
        <w:rPr>
          <w:rFonts w:ascii="Times New Roman" w:hAnsi="Times New Roman"/>
          <w:spacing w:val="1"/>
          <w:lang w:val="ru-RU" w:eastAsia="ru-RU"/>
        </w:rPr>
        <w:t xml:space="preserve"> н</w:t>
      </w:r>
      <w:r w:rsidRPr="000027EA">
        <w:rPr>
          <w:rFonts w:ascii="Times New Roman" w:hAnsi="Times New Roman"/>
          <w:lang w:val="ru-RU" w:eastAsia="ru-RU"/>
        </w:rPr>
        <w:t>а о</w:t>
      </w:r>
      <w:r w:rsidRPr="000027EA">
        <w:rPr>
          <w:rFonts w:ascii="Times New Roman" w:hAnsi="Times New Roman"/>
          <w:spacing w:val="-1"/>
          <w:lang w:val="ru-RU" w:eastAsia="ru-RU"/>
        </w:rPr>
        <w:t>с</w:t>
      </w:r>
      <w:r w:rsidRPr="000027EA">
        <w:rPr>
          <w:rFonts w:ascii="Times New Roman" w:hAnsi="Times New Roman"/>
          <w:spacing w:val="1"/>
          <w:lang w:val="ru-RU" w:eastAsia="ru-RU"/>
        </w:rPr>
        <w:t>н</w:t>
      </w:r>
      <w:r w:rsidRPr="000027EA">
        <w:rPr>
          <w:rFonts w:ascii="Times New Roman" w:hAnsi="Times New Roman"/>
          <w:lang w:val="ru-RU" w:eastAsia="ru-RU"/>
        </w:rPr>
        <w:t>ове</w:t>
      </w:r>
      <w:r w:rsidRPr="000027EA">
        <w:rPr>
          <w:rFonts w:ascii="Times New Roman" w:hAnsi="Times New Roman"/>
          <w:spacing w:val="-1"/>
          <w:lang w:val="ru-RU" w:eastAsia="ru-RU"/>
        </w:rPr>
        <w:t xml:space="preserve"> ме</w:t>
      </w:r>
      <w:r w:rsidRPr="000027EA">
        <w:rPr>
          <w:rFonts w:ascii="Times New Roman" w:hAnsi="Times New Roman"/>
          <w:lang w:val="ru-RU" w:eastAsia="ru-RU"/>
        </w:rPr>
        <w:t>жко</w:t>
      </w:r>
      <w:r w:rsidRPr="000027EA">
        <w:rPr>
          <w:rFonts w:ascii="Times New Roman" w:hAnsi="Times New Roman"/>
          <w:spacing w:val="1"/>
          <w:lang w:val="ru-RU" w:eastAsia="ru-RU"/>
        </w:rPr>
        <w:t>н</w:t>
      </w:r>
      <w:r w:rsidRPr="000027EA">
        <w:rPr>
          <w:rFonts w:ascii="Times New Roman" w:hAnsi="Times New Roman"/>
          <w:lang w:val="ru-RU" w:eastAsia="ru-RU"/>
        </w:rPr>
        <w:t>фе</w:t>
      </w:r>
      <w:r w:rsidRPr="000027EA">
        <w:rPr>
          <w:rFonts w:ascii="Times New Roman" w:hAnsi="Times New Roman"/>
          <w:spacing w:val="-1"/>
          <w:lang w:val="ru-RU" w:eastAsia="ru-RU"/>
        </w:rPr>
        <w:t>сс</w:t>
      </w:r>
      <w:r w:rsidRPr="000027EA">
        <w:rPr>
          <w:rFonts w:ascii="Times New Roman" w:hAnsi="Times New Roman"/>
          <w:spacing w:val="1"/>
          <w:lang w:val="ru-RU" w:eastAsia="ru-RU"/>
        </w:rPr>
        <w:t>и</w:t>
      </w:r>
      <w:r w:rsidRPr="000027EA">
        <w:rPr>
          <w:rFonts w:ascii="Times New Roman" w:hAnsi="Times New Roman"/>
          <w:lang w:val="ru-RU" w:eastAsia="ru-RU"/>
        </w:rPr>
        <w:t>о</w:t>
      </w:r>
      <w:r w:rsidRPr="000027EA">
        <w:rPr>
          <w:rFonts w:ascii="Times New Roman" w:hAnsi="Times New Roman"/>
          <w:spacing w:val="1"/>
          <w:lang w:val="ru-RU" w:eastAsia="ru-RU"/>
        </w:rPr>
        <w:t>н</w:t>
      </w:r>
      <w:r w:rsidRPr="000027EA">
        <w:rPr>
          <w:rFonts w:ascii="Times New Roman" w:hAnsi="Times New Roman"/>
          <w:spacing w:val="-1"/>
          <w:lang w:val="ru-RU" w:eastAsia="ru-RU"/>
        </w:rPr>
        <w:t>а</w:t>
      </w:r>
      <w:r w:rsidRPr="000027EA">
        <w:rPr>
          <w:rFonts w:ascii="Times New Roman" w:hAnsi="Times New Roman"/>
          <w:lang w:val="ru-RU" w:eastAsia="ru-RU"/>
        </w:rPr>
        <w:t>л</w:t>
      </w:r>
      <w:r w:rsidRPr="000027EA">
        <w:rPr>
          <w:rFonts w:ascii="Times New Roman" w:hAnsi="Times New Roman"/>
          <w:spacing w:val="1"/>
          <w:lang w:val="ru-RU" w:eastAsia="ru-RU"/>
        </w:rPr>
        <w:t>ьн</w:t>
      </w:r>
      <w:r w:rsidRPr="000027EA">
        <w:rPr>
          <w:rFonts w:ascii="Times New Roman" w:hAnsi="Times New Roman"/>
          <w:lang w:val="ru-RU" w:eastAsia="ru-RU"/>
        </w:rPr>
        <w:t>ого д</w:t>
      </w:r>
      <w:r w:rsidRPr="000027EA">
        <w:rPr>
          <w:rFonts w:ascii="Times New Roman" w:hAnsi="Times New Roman"/>
          <w:spacing w:val="1"/>
          <w:lang w:val="ru-RU" w:eastAsia="ru-RU"/>
        </w:rPr>
        <w:t>и</w:t>
      </w:r>
      <w:r w:rsidRPr="000027EA">
        <w:rPr>
          <w:rFonts w:ascii="Times New Roman" w:hAnsi="Times New Roman"/>
          <w:spacing w:val="-1"/>
          <w:lang w:val="ru-RU" w:eastAsia="ru-RU"/>
        </w:rPr>
        <w:t>а</w:t>
      </w:r>
      <w:r w:rsidRPr="000027EA">
        <w:rPr>
          <w:rFonts w:ascii="Times New Roman" w:hAnsi="Times New Roman"/>
          <w:lang w:val="ru-RU" w:eastAsia="ru-RU"/>
        </w:rPr>
        <w:t>лог</w:t>
      </w:r>
      <w:r w:rsidRPr="000027EA">
        <w:rPr>
          <w:rFonts w:ascii="Times New Roman" w:hAnsi="Times New Roman"/>
          <w:spacing w:val="-1"/>
          <w:lang w:val="ru-RU" w:eastAsia="ru-RU"/>
        </w:rPr>
        <w:t>а</w:t>
      </w:r>
      <w:r w:rsidRPr="000027EA">
        <w:rPr>
          <w:rFonts w:ascii="Times New Roman" w:hAnsi="Times New Roman"/>
          <w:lang w:val="ru-RU" w:eastAsia="ru-RU"/>
        </w:rPr>
        <w:t>;</w:t>
      </w:r>
      <w:r w:rsidRPr="000027EA">
        <w:rPr>
          <w:rFonts w:ascii="Times New Roman" w:hAnsi="Times New Roman"/>
          <w:spacing w:val="2"/>
          <w:lang w:val="ru-RU" w:eastAsia="ru-RU"/>
        </w:rPr>
        <w:t>д</w:t>
      </w:r>
      <w:r w:rsidRPr="000027EA">
        <w:rPr>
          <w:rFonts w:ascii="Times New Roman" w:hAnsi="Times New Roman"/>
          <w:spacing w:val="-7"/>
          <w:lang w:val="ru-RU" w:eastAsia="ru-RU"/>
        </w:rPr>
        <w:t>у</w:t>
      </w:r>
      <w:r w:rsidRPr="000027EA">
        <w:rPr>
          <w:rFonts w:ascii="Times New Roman" w:hAnsi="Times New Roman"/>
          <w:spacing w:val="2"/>
          <w:lang w:val="ru-RU" w:eastAsia="ru-RU"/>
        </w:rPr>
        <w:t>х</w:t>
      </w:r>
      <w:r w:rsidRPr="000027EA">
        <w:rPr>
          <w:rFonts w:ascii="Times New Roman" w:hAnsi="Times New Roman"/>
          <w:lang w:val="ru-RU" w:eastAsia="ru-RU"/>
        </w:rPr>
        <w:t>овн</w:t>
      </w:r>
      <w:r w:rsidRPr="000027EA">
        <w:rPr>
          <w:rFonts w:ascii="Times New Roman" w:hAnsi="Times New Roman"/>
          <w:spacing w:val="1"/>
          <w:lang w:val="ru-RU" w:eastAsia="ru-RU"/>
        </w:rPr>
        <w:t>о</w:t>
      </w:r>
      <w:r w:rsidRPr="000027EA">
        <w:rPr>
          <w:rFonts w:ascii="Times New Roman" w:hAnsi="Times New Roman"/>
          <w:spacing w:val="-1"/>
          <w:lang w:val="ru-RU" w:eastAsia="ru-RU"/>
        </w:rPr>
        <w:t>-</w:t>
      </w:r>
      <w:r w:rsidRPr="000027EA">
        <w:rPr>
          <w:rFonts w:ascii="Times New Roman" w:hAnsi="Times New Roman"/>
          <w:spacing w:val="1"/>
          <w:lang w:val="ru-RU" w:eastAsia="ru-RU"/>
        </w:rPr>
        <w:t>н</w:t>
      </w:r>
      <w:r w:rsidRPr="000027EA">
        <w:rPr>
          <w:rFonts w:ascii="Times New Roman" w:hAnsi="Times New Roman"/>
          <w:lang w:val="ru-RU" w:eastAsia="ru-RU"/>
        </w:rPr>
        <w:t>р</w:t>
      </w:r>
      <w:r w:rsidRPr="000027EA">
        <w:rPr>
          <w:rFonts w:ascii="Times New Roman" w:hAnsi="Times New Roman"/>
          <w:spacing w:val="-1"/>
          <w:lang w:val="ru-RU" w:eastAsia="ru-RU"/>
        </w:rPr>
        <w:t>а</w:t>
      </w:r>
      <w:r w:rsidRPr="000027EA">
        <w:rPr>
          <w:rFonts w:ascii="Times New Roman" w:hAnsi="Times New Roman"/>
          <w:lang w:val="ru-RU" w:eastAsia="ru-RU"/>
        </w:rPr>
        <w:t>в</w:t>
      </w:r>
      <w:r w:rsidRPr="000027EA">
        <w:rPr>
          <w:rFonts w:ascii="Times New Roman" w:hAnsi="Times New Roman"/>
          <w:spacing w:val="-1"/>
          <w:lang w:val="ru-RU" w:eastAsia="ru-RU"/>
        </w:rPr>
        <w:t>с</w:t>
      </w:r>
      <w:r w:rsidRPr="000027EA">
        <w:rPr>
          <w:rFonts w:ascii="Times New Roman" w:hAnsi="Times New Roman"/>
          <w:lang w:val="ru-RU" w:eastAsia="ru-RU"/>
        </w:rPr>
        <w:t>тв</w:t>
      </w:r>
      <w:r w:rsidRPr="000027EA">
        <w:rPr>
          <w:rFonts w:ascii="Times New Roman" w:hAnsi="Times New Roman"/>
          <w:spacing w:val="-1"/>
          <w:lang w:val="ru-RU" w:eastAsia="ru-RU"/>
        </w:rPr>
        <w:t>е</w:t>
      </w:r>
      <w:r w:rsidRPr="000027EA">
        <w:rPr>
          <w:rFonts w:ascii="Times New Roman" w:hAnsi="Times New Roman"/>
          <w:spacing w:val="1"/>
          <w:lang w:val="ru-RU" w:eastAsia="ru-RU"/>
        </w:rPr>
        <w:t>нн</w:t>
      </w:r>
      <w:r w:rsidRPr="000027EA">
        <w:rPr>
          <w:rFonts w:ascii="Times New Roman" w:hAnsi="Times New Roman"/>
          <w:lang w:val="ru-RU" w:eastAsia="ru-RU"/>
        </w:rPr>
        <w:t>оер</w:t>
      </w:r>
      <w:r w:rsidRPr="000027EA">
        <w:rPr>
          <w:rFonts w:ascii="Times New Roman" w:hAnsi="Times New Roman"/>
          <w:spacing w:val="-1"/>
          <w:lang w:val="ru-RU" w:eastAsia="ru-RU"/>
        </w:rPr>
        <w:t>а</w:t>
      </w:r>
      <w:r w:rsidRPr="000027EA">
        <w:rPr>
          <w:rFonts w:ascii="Times New Roman" w:hAnsi="Times New Roman"/>
          <w:spacing w:val="1"/>
          <w:lang w:val="ru-RU" w:eastAsia="ru-RU"/>
        </w:rPr>
        <w:t>з</w:t>
      </w:r>
      <w:r w:rsidRPr="000027EA">
        <w:rPr>
          <w:rFonts w:ascii="Times New Roman" w:hAnsi="Times New Roman"/>
          <w:lang w:val="ru-RU" w:eastAsia="ru-RU"/>
        </w:rPr>
        <w:t>ви</w:t>
      </w:r>
      <w:r w:rsidRPr="000027EA">
        <w:rPr>
          <w:rFonts w:ascii="Times New Roman" w:hAnsi="Times New Roman"/>
          <w:spacing w:val="-2"/>
          <w:lang w:val="ru-RU" w:eastAsia="ru-RU"/>
        </w:rPr>
        <w:t>т</w:t>
      </w:r>
      <w:r w:rsidRPr="000027EA">
        <w:rPr>
          <w:rFonts w:ascii="Times New Roman" w:hAnsi="Times New Roman"/>
          <w:spacing w:val="1"/>
          <w:lang w:val="ru-RU" w:eastAsia="ru-RU"/>
        </w:rPr>
        <w:t>и</w:t>
      </w:r>
      <w:r w:rsidRPr="000027EA">
        <w:rPr>
          <w:rFonts w:ascii="Times New Roman" w:hAnsi="Times New Roman"/>
          <w:lang w:val="ru-RU" w:eastAsia="ru-RU"/>
        </w:rPr>
        <w:t>ел</w:t>
      </w:r>
      <w:r w:rsidRPr="000027EA">
        <w:rPr>
          <w:rFonts w:ascii="Times New Roman" w:hAnsi="Times New Roman"/>
          <w:spacing w:val="1"/>
          <w:lang w:val="ru-RU" w:eastAsia="ru-RU"/>
        </w:rPr>
        <w:t>и</w:t>
      </w:r>
      <w:r w:rsidRPr="000027EA">
        <w:rPr>
          <w:rFonts w:ascii="Times New Roman" w:hAnsi="Times New Roman"/>
          <w:spacing w:val="-1"/>
          <w:lang w:val="ru-RU" w:eastAsia="ru-RU"/>
        </w:rPr>
        <w:t>ч</w:t>
      </w:r>
      <w:r w:rsidRPr="000027EA">
        <w:rPr>
          <w:rFonts w:ascii="Times New Roman" w:hAnsi="Times New Roman"/>
          <w:spacing w:val="1"/>
          <w:lang w:val="ru-RU" w:eastAsia="ru-RU"/>
        </w:rPr>
        <w:t>н</w:t>
      </w:r>
      <w:r w:rsidRPr="000027EA">
        <w:rPr>
          <w:rFonts w:ascii="Times New Roman" w:hAnsi="Times New Roman"/>
          <w:lang w:val="ru-RU" w:eastAsia="ru-RU"/>
        </w:rPr>
        <w:t>о</w:t>
      </w:r>
      <w:r w:rsidRPr="000027EA">
        <w:rPr>
          <w:rFonts w:ascii="Times New Roman" w:hAnsi="Times New Roman"/>
          <w:spacing w:val="-1"/>
          <w:lang w:val="ru-RU" w:eastAsia="ru-RU"/>
        </w:rPr>
        <w:t>с</w:t>
      </w:r>
      <w:r w:rsidRPr="000027EA">
        <w:rPr>
          <w:rFonts w:ascii="Times New Roman" w:hAnsi="Times New Roman"/>
          <w:lang w:val="ru-RU" w:eastAsia="ru-RU"/>
        </w:rPr>
        <w:t>т</w:t>
      </w:r>
      <w:r w:rsidRPr="000027EA">
        <w:rPr>
          <w:rFonts w:ascii="Times New Roman" w:hAnsi="Times New Roman"/>
          <w:spacing w:val="1"/>
          <w:lang w:val="ru-RU" w:eastAsia="ru-RU"/>
        </w:rPr>
        <w:t>и</w:t>
      </w:r>
      <w:r w:rsidRPr="000027EA">
        <w:rPr>
          <w:rFonts w:ascii="Times New Roman" w:hAnsi="Times New Roman"/>
          <w:lang w:val="ru-RU" w:eastAsia="ru-RU"/>
        </w:rPr>
        <w:t>);</w:t>
      </w:r>
    </w:p>
    <w:p w:rsidR="00172F8D" w:rsidRPr="000027EA" w:rsidRDefault="00172F8D" w:rsidP="00AB46F9">
      <w:pPr>
        <w:widowControl w:val="0"/>
        <w:autoSpaceDE w:val="0"/>
        <w:autoSpaceDN w:val="0"/>
        <w:adjustRightInd w:val="0"/>
        <w:ind w:left="102" w:right="71" w:firstLine="566"/>
        <w:jc w:val="both"/>
        <w:rPr>
          <w:rFonts w:ascii="Times New Roman" w:hAnsi="Times New Roman"/>
          <w:lang w:val="ru-RU" w:eastAsia="ru-RU"/>
        </w:rPr>
      </w:pPr>
      <w:r w:rsidRPr="000027EA">
        <w:rPr>
          <w:rFonts w:ascii="Times New Roman" w:hAnsi="Times New Roman"/>
          <w:lang w:val="ru-RU" w:eastAsia="ru-RU"/>
        </w:rPr>
        <w:t xml:space="preserve">• </w:t>
      </w:r>
      <w:r w:rsidRPr="000027EA">
        <w:rPr>
          <w:rFonts w:ascii="Times New Roman" w:hAnsi="Times New Roman"/>
          <w:b/>
          <w:bCs/>
          <w:lang w:val="ru-RU" w:eastAsia="ru-RU"/>
        </w:rPr>
        <w:t>во</w:t>
      </w:r>
      <w:r w:rsidRPr="000027EA">
        <w:rPr>
          <w:rFonts w:ascii="Times New Roman" w:hAnsi="Times New Roman"/>
          <w:b/>
          <w:bCs/>
          <w:spacing w:val="-1"/>
          <w:lang w:val="ru-RU" w:eastAsia="ru-RU"/>
        </w:rPr>
        <w:t>с</w:t>
      </w:r>
      <w:r w:rsidRPr="000027EA">
        <w:rPr>
          <w:rFonts w:ascii="Times New Roman" w:hAnsi="Times New Roman"/>
          <w:b/>
          <w:bCs/>
          <w:spacing w:val="1"/>
          <w:lang w:val="ru-RU" w:eastAsia="ru-RU"/>
        </w:rPr>
        <w:t>пи</w:t>
      </w:r>
      <w:r w:rsidRPr="000027EA">
        <w:rPr>
          <w:rFonts w:ascii="Times New Roman" w:hAnsi="Times New Roman"/>
          <w:b/>
          <w:bCs/>
          <w:spacing w:val="2"/>
          <w:lang w:val="ru-RU" w:eastAsia="ru-RU"/>
        </w:rPr>
        <w:t>т</w:t>
      </w:r>
      <w:r w:rsidRPr="000027EA">
        <w:rPr>
          <w:rFonts w:ascii="Times New Roman" w:hAnsi="Times New Roman"/>
          <w:b/>
          <w:bCs/>
          <w:spacing w:val="-2"/>
          <w:lang w:val="ru-RU" w:eastAsia="ru-RU"/>
        </w:rPr>
        <w:t>а</w:t>
      </w:r>
      <w:r w:rsidRPr="000027EA">
        <w:rPr>
          <w:rFonts w:ascii="Times New Roman" w:hAnsi="Times New Roman"/>
          <w:b/>
          <w:bCs/>
          <w:spacing w:val="1"/>
          <w:lang w:val="ru-RU" w:eastAsia="ru-RU"/>
        </w:rPr>
        <w:t>ни</w:t>
      </w:r>
      <w:r w:rsidRPr="000027EA">
        <w:rPr>
          <w:rFonts w:ascii="Times New Roman" w:hAnsi="Times New Roman"/>
          <w:b/>
          <w:bCs/>
          <w:lang w:val="ru-RU" w:eastAsia="ru-RU"/>
        </w:rPr>
        <w:t>еэколо</w:t>
      </w:r>
      <w:r w:rsidRPr="000027EA">
        <w:rPr>
          <w:rFonts w:ascii="Times New Roman" w:hAnsi="Times New Roman"/>
          <w:b/>
          <w:bCs/>
          <w:spacing w:val="-1"/>
          <w:lang w:val="ru-RU" w:eastAsia="ru-RU"/>
        </w:rPr>
        <w:t>гичес</w:t>
      </w:r>
      <w:r w:rsidRPr="000027EA">
        <w:rPr>
          <w:rFonts w:ascii="Times New Roman" w:hAnsi="Times New Roman"/>
          <w:b/>
          <w:bCs/>
          <w:spacing w:val="1"/>
          <w:lang w:val="ru-RU" w:eastAsia="ru-RU"/>
        </w:rPr>
        <w:t>к</w:t>
      </w:r>
      <w:r w:rsidRPr="000027EA">
        <w:rPr>
          <w:rFonts w:ascii="Times New Roman" w:hAnsi="Times New Roman"/>
          <w:b/>
          <w:bCs/>
          <w:lang w:val="ru-RU" w:eastAsia="ru-RU"/>
        </w:rPr>
        <w:t xml:space="preserve">ой </w:t>
      </w:r>
      <w:r w:rsidRPr="000027EA">
        <w:rPr>
          <w:rFonts w:ascii="Times New Roman" w:hAnsi="Times New Roman"/>
          <w:b/>
          <w:bCs/>
          <w:spacing w:val="1"/>
          <w:lang w:val="ru-RU" w:eastAsia="ru-RU"/>
        </w:rPr>
        <w:t>к</w:t>
      </w:r>
      <w:r w:rsidRPr="000027EA">
        <w:rPr>
          <w:rFonts w:ascii="Times New Roman" w:hAnsi="Times New Roman"/>
          <w:b/>
          <w:bCs/>
          <w:lang w:val="ru-RU" w:eastAsia="ru-RU"/>
        </w:rPr>
        <w:t>уль</w:t>
      </w:r>
      <w:r w:rsidRPr="000027EA">
        <w:rPr>
          <w:rFonts w:ascii="Times New Roman" w:hAnsi="Times New Roman"/>
          <w:b/>
          <w:bCs/>
          <w:spacing w:val="2"/>
          <w:lang w:val="ru-RU" w:eastAsia="ru-RU"/>
        </w:rPr>
        <w:t>т</w:t>
      </w:r>
      <w:r w:rsidRPr="000027EA">
        <w:rPr>
          <w:rFonts w:ascii="Times New Roman" w:hAnsi="Times New Roman"/>
          <w:b/>
          <w:bCs/>
          <w:spacing w:val="-2"/>
          <w:lang w:val="ru-RU" w:eastAsia="ru-RU"/>
        </w:rPr>
        <w:t>у</w:t>
      </w:r>
      <w:r w:rsidRPr="000027EA">
        <w:rPr>
          <w:rFonts w:ascii="Times New Roman" w:hAnsi="Times New Roman"/>
          <w:b/>
          <w:bCs/>
          <w:spacing w:val="1"/>
          <w:lang w:val="ru-RU" w:eastAsia="ru-RU"/>
        </w:rPr>
        <w:t>р</w:t>
      </w:r>
      <w:r w:rsidRPr="000027EA">
        <w:rPr>
          <w:rFonts w:ascii="Times New Roman" w:hAnsi="Times New Roman"/>
          <w:b/>
          <w:bCs/>
          <w:lang w:val="ru-RU" w:eastAsia="ru-RU"/>
        </w:rPr>
        <w:t xml:space="preserve">ы, </w:t>
      </w:r>
      <w:r w:rsidRPr="000027EA">
        <w:rPr>
          <w:rFonts w:ascii="Times New Roman" w:hAnsi="Times New Roman"/>
          <w:b/>
          <w:bCs/>
          <w:spacing w:val="-1"/>
          <w:lang w:val="ru-RU" w:eastAsia="ru-RU"/>
        </w:rPr>
        <w:t>к</w:t>
      </w:r>
      <w:r w:rsidRPr="000027EA">
        <w:rPr>
          <w:rFonts w:ascii="Times New Roman" w:hAnsi="Times New Roman"/>
          <w:b/>
          <w:bCs/>
          <w:lang w:val="ru-RU" w:eastAsia="ru-RU"/>
        </w:rPr>
        <w:t>уль</w:t>
      </w:r>
      <w:r w:rsidRPr="000027EA">
        <w:rPr>
          <w:rFonts w:ascii="Times New Roman" w:hAnsi="Times New Roman"/>
          <w:b/>
          <w:bCs/>
          <w:spacing w:val="2"/>
          <w:lang w:val="ru-RU" w:eastAsia="ru-RU"/>
        </w:rPr>
        <w:t>т</w:t>
      </w:r>
      <w:r w:rsidRPr="000027EA">
        <w:rPr>
          <w:rFonts w:ascii="Times New Roman" w:hAnsi="Times New Roman"/>
          <w:b/>
          <w:bCs/>
          <w:lang w:val="ru-RU" w:eastAsia="ru-RU"/>
        </w:rPr>
        <w:t>у</w:t>
      </w:r>
      <w:r w:rsidRPr="000027EA">
        <w:rPr>
          <w:rFonts w:ascii="Times New Roman" w:hAnsi="Times New Roman"/>
          <w:b/>
          <w:bCs/>
          <w:spacing w:val="1"/>
          <w:lang w:val="ru-RU" w:eastAsia="ru-RU"/>
        </w:rPr>
        <w:t>р</w:t>
      </w:r>
      <w:r w:rsidRPr="000027EA">
        <w:rPr>
          <w:rFonts w:ascii="Times New Roman" w:hAnsi="Times New Roman"/>
          <w:b/>
          <w:bCs/>
          <w:lang w:val="ru-RU" w:eastAsia="ru-RU"/>
        </w:rPr>
        <w:t xml:space="preserve">ы </w:t>
      </w:r>
      <w:r w:rsidRPr="000027EA">
        <w:rPr>
          <w:rFonts w:ascii="Times New Roman" w:hAnsi="Times New Roman"/>
          <w:b/>
          <w:bCs/>
          <w:spacing w:val="-3"/>
          <w:lang w:val="ru-RU" w:eastAsia="ru-RU"/>
        </w:rPr>
        <w:t>з</w:t>
      </w:r>
      <w:r w:rsidRPr="000027EA">
        <w:rPr>
          <w:rFonts w:ascii="Times New Roman" w:hAnsi="Times New Roman"/>
          <w:b/>
          <w:bCs/>
          <w:spacing w:val="1"/>
          <w:lang w:val="ru-RU" w:eastAsia="ru-RU"/>
        </w:rPr>
        <w:t>д</w:t>
      </w:r>
      <w:r w:rsidRPr="000027EA">
        <w:rPr>
          <w:rFonts w:ascii="Times New Roman" w:hAnsi="Times New Roman"/>
          <w:b/>
          <w:bCs/>
          <w:lang w:val="ru-RU" w:eastAsia="ru-RU"/>
        </w:rPr>
        <w:t>о</w:t>
      </w:r>
      <w:r w:rsidRPr="000027EA">
        <w:rPr>
          <w:rFonts w:ascii="Times New Roman" w:hAnsi="Times New Roman"/>
          <w:b/>
          <w:bCs/>
          <w:spacing w:val="1"/>
          <w:lang w:val="ru-RU" w:eastAsia="ru-RU"/>
        </w:rPr>
        <w:t>р</w:t>
      </w:r>
      <w:r w:rsidRPr="000027EA">
        <w:rPr>
          <w:rFonts w:ascii="Times New Roman" w:hAnsi="Times New Roman"/>
          <w:b/>
          <w:bCs/>
          <w:lang w:val="ru-RU" w:eastAsia="ru-RU"/>
        </w:rPr>
        <w:t>ово</w:t>
      </w:r>
      <w:r w:rsidRPr="000027EA">
        <w:rPr>
          <w:rFonts w:ascii="Times New Roman" w:hAnsi="Times New Roman"/>
          <w:b/>
          <w:bCs/>
          <w:spacing w:val="-1"/>
          <w:lang w:val="ru-RU" w:eastAsia="ru-RU"/>
        </w:rPr>
        <w:t>г</w:t>
      </w:r>
      <w:r w:rsidRPr="000027EA">
        <w:rPr>
          <w:rFonts w:ascii="Times New Roman" w:hAnsi="Times New Roman"/>
          <w:b/>
          <w:bCs/>
          <w:lang w:val="ru-RU" w:eastAsia="ru-RU"/>
        </w:rPr>
        <w:t>о и б</w:t>
      </w:r>
      <w:r w:rsidRPr="000027EA">
        <w:rPr>
          <w:rFonts w:ascii="Times New Roman" w:hAnsi="Times New Roman"/>
          <w:b/>
          <w:bCs/>
          <w:spacing w:val="-1"/>
          <w:lang w:val="ru-RU" w:eastAsia="ru-RU"/>
        </w:rPr>
        <w:t>е</w:t>
      </w:r>
      <w:r w:rsidRPr="000027EA">
        <w:rPr>
          <w:rFonts w:ascii="Times New Roman" w:hAnsi="Times New Roman"/>
          <w:b/>
          <w:bCs/>
          <w:lang w:val="ru-RU" w:eastAsia="ru-RU"/>
        </w:rPr>
        <w:t>зопасного об</w:t>
      </w:r>
      <w:r w:rsidRPr="000027EA">
        <w:rPr>
          <w:rFonts w:ascii="Times New Roman" w:hAnsi="Times New Roman"/>
          <w:b/>
          <w:bCs/>
          <w:spacing w:val="1"/>
          <w:lang w:val="ru-RU" w:eastAsia="ru-RU"/>
        </w:rPr>
        <w:t>р</w:t>
      </w:r>
      <w:r w:rsidRPr="000027EA">
        <w:rPr>
          <w:rFonts w:ascii="Times New Roman" w:hAnsi="Times New Roman"/>
          <w:b/>
          <w:bCs/>
          <w:lang w:val="ru-RU" w:eastAsia="ru-RU"/>
        </w:rPr>
        <w:t>аза</w:t>
      </w:r>
      <w:r w:rsidRPr="000027EA">
        <w:rPr>
          <w:rFonts w:ascii="Times New Roman" w:hAnsi="Times New Roman"/>
          <w:b/>
          <w:bCs/>
          <w:spacing w:val="-4"/>
          <w:lang w:val="ru-RU" w:eastAsia="ru-RU"/>
        </w:rPr>
        <w:t>ж</w:t>
      </w:r>
      <w:r w:rsidRPr="000027EA">
        <w:rPr>
          <w:rFonts w:ascii="Times New Roman" w:hAnsi="Times New Roman"/>
          <w:b/>
          <w:bCs/>
          <w:spacing w:val="1"/>
          <w:lang w:val="ru-RU" w:eastAsia="ru-RU"/>
        </w:rPr>
        <w:t>и</w:t>
      </w:r>
      <w:r w:rsidRPr="000027EA">
        <w:rPr>
          <w:rFonts w:ascii="Times New Roman" w:hAnsi="Times New Roman"/>
          <w:b/>
          <w:bCs/>
          <w:lang w:val="ru-RU" w:eastAsia="ru-RU"/>
        </w:rPr>
        <w:t xml:space="preserve">зни </w:t>
      </w:r>
      <w:r w:rsidRPr="000027EA">
        <w:rPr>
          <w:rFonts w:ascii="Times New Roman" w:hAnsi="Times New Roman"/>
          <w:lang w:val="ru-RU" w:eastAsia="ru-RU"/>
        </w:rPr>
        <w:t>(цен</w:t>
      </w:r>
      <w:r w:rsidRPr="000027EA">
        <w:rPr>
          <w:rFonts w:ascii="Times New Roman" w:hAnsi="Times New Roman"/>
          <w:spacing w:val="2"/>
          <w:lang w:val="ru-RU" w:eastAsia="ru-RU"/>
        </w:rPr>
        <w:t>н</w:t>
      </w:r>
      <w:r w:rsidRPr="000027EA">
        <w:rPr>
          <w:rFonts w:ascii="Times New Roman" w:hAnsi="Times New Roman"/>
          <w:lang w:val="ru-RU" w:eastAsia="ru-RU"/>
        </w:rPr>
        <w:t>о</w:t>
      </w:r>
      <w:r w:rsidRPr="000027EA">
        <w:rPr>
          <w:rFonts w:ascii="Times New Roman" w:hAnsi="Times New Roman"/>
          <w:spacing w:val="-1"/>
          <w:lang w:val="ru-RU" w:eastAsia="ru-RU"/>
        </w:rPr>
        <w:t>с</w:t>
      </w:r>
      <w:r w:rsidRPr="000027EA">
        <w:rPr>
          <w:rFonts w:ascii="Times New Roman" w:hAnsi="Times New Roman"/>
          <w:lang w:val="ru-RU" w:eastAsia="ru-RU"/>
        </w:rPr>
        <w:t>т</w:t>
      </w:r>
      <w:r w:rsidRPr="000027EA">
        <w:rPr>
          <w:rFonts w:ascii="Times New Roman" w:hAnsi="Times New Roman"/>
          <w:spacing w:val="1"/>
          <w:lang w:val="ru-RU" w:eastAsia="ru-RU"/>
        </w:rPr>
        <w:t>и</w:t>
      </w:r>
      <w:r w:rsidRPr="000027EA">
        <w:rPr>
          <w:rFonts w:ascii="Times New Roman" w:hAnsi="Times New Roman"/>
          <w:lang w:val="ru-RU" w:eastAsia="ru-RU"/>
        </w:rPr>
        <w:t xml:space="preserve">: </w:t>
      </w:r>
      <w:r w:rsidRPr="000027EA">
        <w:rPr>
          <w:rFonts w:ascii="Times New Roman" w:hAnsi="Times New Roman"/>
          <w:spacing w:val="-3"/>
          <w:lang w:val="ru-RU" w:eastAsia="ru-RU"/>
        </w:rPr>
        <w:t>ж</w:t>
      </w:r>
      <w:r w:rsidRPr="000027EA">
        <w:rPr>
          <w:rFonts w:ascii="Times New Roman" w:hAnsi="Times New Roman"/>
          <w:spacing w:val="1"/>
          <w:lang w:val="ru-RU" w:eastAsia="ru-RU"/>
        </w:rPr>
        <w:t>и</w:t>
      </w:r>
      <w:r w:rsidRPr="000027EA">
        <w:rPr>
          <w:rFonts w:ascii="Times New Roman" w:hAnsi="Times New Roman"/>
          <w:spacing w:val="-1"/>
          <w:lang w:val="ru-RU" w:eastAsia="ru-RU"/>
        </w:rPr>
        <w:t>з</w:t>
      </w:r>
      <w:r w:rsidRPr="000027EA">
        <w:rPr>
          <w:rFonts w:ascii="Times New Roman" w:hAnsi="Times New Roman"/>
          <w:spacing w:val="1"/>
          <w:lang w:val="ru-RU" w:eastAsia="ru-RU"/>
        </w:rPr>
        <w:t>н</w:t>
      </w:r>
      <w:r w:rsidRPr="000027EA">
        <w:rPr>
          <w:rFonts w:ascii="Times New Roman" w:hAnsi="Times New Roman"/>
          <w:lang w:val="ru-RU" w:eastAsia="ru-RU"/>
        </w:rPr>
        <w:t>ь вов</w:t>
      </w:r>
      <w:r w:rsidRPr="000027EA">
        <w:rPr>
          <w:rFonts w:ascii="Times New Roman" w:hAnsi="Times New Roman"/>
          <w:spacing w:val="-1"/>
          <w:lang w:val="ru-RU" w:eastAsia="ru-RU"/>
        </w:rPr>
        <w:t>се</w:t>
      </w:r>
      <w:r w:rsidRPr="000027EA">
        <w:rPr>
          <w:rFonts w:ascii="Times New Roman" w:hAnsi="Times New Roman"/>
          <w:lang w:val="ru-RU" w:eastAsia="ru-RU"/>
        </w:rPr>
        <w:t xml:space="preserve">х </w:t>
      </w:r>
      <w:r w:rsidRPr="000027EA">
        <w:rPr>
          <w:rFonts w:ascii="Times New Roman" w:hAnsi="Times New Roman"/>
          <w:spacing w:val="-1"/>
          <w:lang w:val="ru-RU" w:eastAsia="ru-RU"/>
        </w:rPr>
        <w:t>е</w:t>
      </w:r>
      <w:r w:rsidRPr="000027EA">
        <w:rPr>
          <w:rFonts w:ascii="Times New Roman" w:hAnsi="Times New Roman"/>
          <w:lang w:val="ru-RU" w:eastAsia="ru-RU"/>
        </w:rPr>
        <w:t>ё</w:t>
      </w:r>
      <w:r w:rsidRPr="000027EA">
        <w:rPr>
          <w:rFonts w:ascii="Times New Roman" w:hAnsi="Times New Roman"/>
          <w:spacing w:val="1"/>
          <w:lang w:val="ru-RU" w:eastAsia="ru-RU"/>
        </w:rPr>
        <w:t>п</w:t>
      </w:r>
      <w:r w:rsidRPr="000027EA">
        <w:rPr>
          <w:rFonts w:ascii="Times New Roman" w:hAnsi="Times New Roman"/>
          <w:lang w:val="ru-RU" w:eastAsia="ru-RU"/>
        </w:rPr>
        <w:t>роявл</w:t>
      </w:r>
      <w:r w:rsidRPr="000027EA">
        <w:rPr>
          <w:rFonts w:ascii="Times New Roman" w:hAnsi="Times New Roman"/>
          <w:spacing w:val="-1"/>
          <w:lang w:val="ru-RU" w:eastAsia="ru-RU"/>
        </w:rPr>
        <w:t>е</w:t>
      </w:r>
      <w:r w:rsidRPr="000027EA">
        <w:rPr>
          <w:rFonts w:ascii="Times New Roman" w:hAnsi="Times New Roman"/>
          <w:spacing w:val="1"/>
          <w:lang w:val="ru-RU" w:eastAsia="ru-RU"/>
        </w:rPr>
        <w:t>ни</w:t>
      </w:r>
      <w:r w:rsidRPr="000027EA">
        <w:rPr>
          <w:rFonts w:ascii="Times New Roman" w:hAnsi="Times New Roman"/>
          <w:spacing w:val="-2"/>
          <w:lang w:val="ru-RU" w:eastAsia="ru-RU"/>
        </w:rPr>
        <w:t>я</w:t>
      </w:r>
      <w:r w:rsidRPr="000027EA">
        <w:rPr>
          <w:rFonts w:ascii="Times New Roman" w:hAnsi="Times New Roman"/>
          <w:spacing w:val="2"/>
          <w:lang w:val="ru-RU" w:eastAsia="ru-RU"/>
        </w:rPr>
        <w:t>х</w:t>
      </w:r>
      <w:r w:rsidRPr="000027EA">
        <w:rPr>
          <w:rFonts w:ascii="Times New Roman" w:hAnsi="Times New Roman"/>
          <w:lang w:val="ru-RU" w:eastAsia="ru-RU"/>
        </w:rPr>
        <w:t xml:space="preserve">; </w:t>
      </w:r>
      <w:r w:rsidRPr="000027EA">
        <w:rPr>
          <w:rFonts w:ascii="Times New Roman" w:hAnsi="Times New Roman"/>
          <w:spacing w:val="-2"/>
          <w:lang w:val="ru-RU" w:eastAsia="ru-RU"/>
        </w:rPr>
        <w:t>э</w:t>
      </w:r>
      <w:r w:rsidRPr="000027EA">
        <w:rPr>
          <w:rFonts w:ascii="Times New Roman" w:hAnsi="Times New Roman"/>
          <w:spacing w:val="1"/>
          <w:lang w:val="ru-RU" w:eastAsia="ru-RU"/>
        </w:rPr>
        <w:t>к</w:t>
      </w:r>
      <w:r w:rsidRPr="000027EA">
        <w:rPr>
          <w:rFonts w:ascii="Times New Roman" w:hAnsi="Times New Roman"/>
          <w:lang w:val="ru-RU" w:eastAsia="ru-RU"/>
        </w:rPr>
        <w:t>олог</w:t>
      </w:r>
      <w:r w:rsidRPr="000027EA">
        <w:rPr>
          <w:rFonts w:ascii="Times New Roman" w:hAnsi="Times New Roman"/>
          <w:spacing w:val="1"/>
          <w:lang w:val="ru-RU" w:eastAsia="ru-RU"/>
        </w:rPr>
        <w:t>и</w:t>
      </w:r>
      <w:r w:rsidRPr="000027EA">
        <w:rPr>
          <w:rFonts w:ascii="Times New Roman" w:hAnsi="Times New Roman"/>
          <w:spacing w:val="-3"/>
          <w:lang w:val="ru-RU" w:eastAsia="ru-RU"/>
        </w:rPr>
        <w:t>ч</w:t>
      </w:r>
      <w:r w:rsidRPr="000027EA">
        <w:rPr>
          <w:rFonts w:ascii="Times New Roman" w:hAnsi="Times New Roman"/>
          <w:spacing w:val="-1"/>
          <w:lang w:val="ru-RU" w:eastAsia="ru-RU"/>
        </w:rPr>
        <w:t>ес</w:t>
      </w:r>
      <w:r w:rsidRPr="000027EA">
        <w:rPr>
          <w:rFonts w:ascii="Times New Roman" w:hAnsi="Times New Roman"/>
          <w:spacing w:val="1"/>
          <w:lang w:val="ru-RU" w:eastAsia="ru-RU"/>
        </w:rPr>
        <w:t>к</w:t>
      </w:r>
      <w:r w:rsidRPr="000027EA">
        <w:rPr>
          <w:rFonts w:ascii="Times New Roman" w:hAnsi="Times New Roman"/>
          <w:spacing w:val="-1"/>
          <w:lang w:val="ru-RU" w:eastAsia="ru-RU"/>
        </w:rPr>
        <w:t>а</w:t>
      </w:r>
      <w:r w:rsidRPr="000027EA">
        <w:rPr>
          <w:rFonts w:ascii="Times New Roman" w:hAnsi="Times New Roman"/>
          <w:lang w:val="ru-RU" w:eastAsia="ru-RU"/>
        </w:rPr>
        <w:t>я б</w:t>
      </w:r>
      <w:r w:rsidRPr="000027EA">
        <w:rPr>
          <w:rFonts w:ascii="Times New Roman" w:hAnsi="Times New Roman"/>
          <w:spacing w:val="-1"/>
          <w:lang w:val="ru-RU" w:eastAsia="ru-RU"/>
        </w:rPr>
        <w:t>е</w:t>
      </w:r>
      <w:r w:rsidRPr="000027EA">
        <w:rPr>
          <w:rFonts w:ascii="Times New Roman" w:hAnsi="Times New Roman"/>
          <w:spacing w:val="1"/>
          <w:lang w:val="ru-RU" w:eastAsia="ru-RU"/>
        </w:rPr>
        <w:t>з</w:t>
      </w:r>
      <w:r w:rsidRPr="000027EA">
        <w:rPr>
          <w:rFonts w:ascii="Times New Roman" w:hAnsi="Times New Roman"/>
          <w:lang w:val="ru-RU" w:eastAsia="ru-RU"/>
        </w:rPr>
        <w:t>о</w:t>
      </w:r>
      <w:r w:rsidRPr="000027EA">
        <w:rPr>
          <w:rFonts w:ascii="Times New Roman" w:hAnsi="Times New Roman"/>
          <w:spacing w:val="1"/>
          <w:lang w:val="ru-RU" w:eastAsia="ru-RU"/>
        </w:rPr>
        <w:t>п</w:t>
      </w:r>
      <w:r w:rsidRPr="000027EA">
        <w:rPr>
          <w:rFonts w:ascii="Times New Roman" w:hAnsi="Times New Roman"/>
          <w:spacing w:val="-1"/>
          <w:lang w:val="ru-RU" w:eastAsia="ru-RU"/>
        </w:rPr>
        <w:t>ас</w:t>
      </w:r>
      <w:r w:rsidRPr="000027EA">
        <w:rPr>
          <w:rFonts w:ascii="Times New Roman" w:hAnsi="Times New Roman"/>
          <w:spacing w:val="1"/>
          <w:lang w:val="ru-RU" w:eastAsia="ru-RU"/>
        </w:rPr>
        <w:t>н</w:t>
      </w:r>
      <w:r w:rsidRPr="000027EA">
        <w:rPr>
          <w:rFonts w:ascii="Times New Roman" w:hAnsi="Times New Roman"/>
          <w:lang w:val="ru-RU" w:eastAsia="ru-RU"/>
        </w:rPr>
        <w:t>о</w:t>
      </w:r>
      <w:r w:rsidRPr="000027EA">
        <w:rPr>
          <w:rFonts w:ascii="Times New Roman" w:hAnsi="Times New Roman"/>
          <w:spacing w:val="-1"/>
          <w:lang w:val="ru-RU" w:eastAsia="ru-RU"/>
        </w:rPr>
        <w:t>с</w:t>
      </w:r>
      <w:r w:rsidRPr="000027EA">
        <w:rPr>
          <w:rFonts w:ascii="Times New Roman" w:hAnsi="Times New Roman"/>
          <w:lang w:val="ru-RU" w:eastAsia="ru-RU"/>
        </w:rPr>
        <w:t>т</w:t>
      </w:r>
      <w:r w:rsidRPr="000027EA">
        <w:rPr>
          <w:rFonts w:ascii="Times New Roman" w:hAnsi="Times New Roman"/>
          <w:spacing w:val="1"/>
          <w:lang w:val="ru-RU" w:eastAsia="ru-RU"/>
        </w:rPr>
        <w:t>ь</w:t>
      </w:r>
      <w:r w:rsidRPr="000027EA">
        <w:rPr>
          <w:rFonts w:ascii="Times New Roman" w:hAnsi="Times New Roman"/>
          <w:lang w:val="ru-RU" w:eastAsia="ru-RU"/>
        </w:rPr>
        <w:t>; э</w:t>
      </w:r>
      <w:r w:rsidRPr="000027EA">
        <w:rPr>
          <w:rFonts w:ascii="Times New Roman" w:hAnsi="Times New Roman"/>
          <w:spacing w:val="1"/>
          <w:lang w:val="ru-RU" w:eastAsia="ru-RU"/>
        </w:rPr>
        <w:t>к</w:t>
      </w:r>
      <w:r w:rsidRPr="000027EA">
        <w:rPr>
          <w:rFonts w:ascii="Times New Roman" w:hAnsi="Times New Roman"/>
          <w:lang w:val="ru-RU" w:eastAsia="ru-RU"/>
        </w:rPr>
        <w:t>олог</w:t>
      </w:r>
      <w:r w:rsidRPr="000027EA">
        <w:rPr>
          <w:rFonts w:ascii="Times New Roman" w:hAnsi="Times New Roman"/>
          <w:spacing w:val="1"/>
          <w:lang w:val="ru-RU" w:eastAsia="ru-RU"/>
        </w:rPr>
        <w:t>и</w:t>
      </w:r>
      <w:r w:rsidRPr="000027EA">
        <w:rPr>
          <w:rFonts w:ascii="Times New Roman" w:hAnsi="Times New Roman"/>
          <w:spacing w:val="-1"/>
          <w:lang w:val="ru-RU" w:eastAsia="ru-RU"/>
        </w:rPr>
        <w:t>чес</w:t>
      </w:r>
      <w:r w:rsidRPr="000027EA">
        <w:rPr>
          <w:rFonts w:ascii="Times New Roman" w:hAnsi="Times New Roman"/>
          <w:spacing w:val="1"/>
          <w:lang w:val="ru-RU" w:eastAsia="ru-RU"/>
        </w:rPr>
        <w:t>к</w:t>
      </w:r>
      <w:r w:rsidRPr="000027EA">
        <w:rPr>
          <w:rFonts w:ascii="Times New Roman" w:hAnsi="Times New Roman"/>
          <w:spacing w:val="-1"/>
          <w:lang w:val="ru-RU" w:eastAsia="ru-RU"/>
        </w:rPr>
        <w:t>а</w:t>
      </w:r>
      <w:r w:rsidRPr="000027EA">
        <w:rPr>
          <w:rFonts w:ascii="Times New Roman" w:hAnsi="Times New Roman"/>
          <w:lang w:val="ru-RU" w:eastAsia="ru-RU"/>
        </w:rPr>
        <w:t>я гр</w:t>
      </w:r>
      <w:r w:rsidRPr="000027EA">
        <w:rPr>
          <w:rFonts w:ascii="Times New Roman" w:hAnsi="Times New Roman"/>
          <w:spacing w:val="-1"/>
          <w:lang w:val="ru-RU" w:eastAsia="ru-RU"/>
        </w:rPr>
        <w:t>ам</w:t>
      </w:r>
      <w:r w:rsidRPr="000027EA">
        <w:rPr>
          <w:rFonts w:ascii="Times New Roman" w:hAnsi="Times New Roman"/>
          <w:lang w:val="ru-RU" w:eastAsia="ru-RU"/>
        </w:rPr>
        <w:t>от</w:t>
      </w:r>
      <w:r w:rsidRPr="000027EA">
        <w:rPr>
          <w:rFonts w:ascii="Times New Roman" w:hAnsi="Times New Roman"/>
          <w:spacing w:val="2"/>
          <w:lang w:val="ru-RU" w:eastAsia="ru-RU"/>
        </w:rPr>
        <w:t>н</w:t>
      </w:r>
      <w:r w:rsidRPr="000027EA">
        <w:rPr>
          <w:rFonts w:ascii="Times New Roman" w:hAnsi="Times New Roman"/>
          <w:lang w:val="ru-RU" w:eastAsia="ru-RU"/>
        </w:rPr>
        <w:t>о</w:t>
      </w:r>
      <w:r w:rsidRPr="000027EA">
        <w:rPr>
          <w:rFonts w:ascii="Times New Roman" w:hAnsi="Times New Roman"/>
          <w:spacing w:val="-1"/>
          <w:lang w:val="ru-RU" w:eastAsia="ru-RU"/>
        </w:rPr>
        <w:t>с</w:t>
      </w:r>
      <w:r w:rsidRPr="000027EA">
        <w:rPr>
          <w:rFonts w:ascii="Times New Roman" w:hAnsi="Times New Roman"/>
          <w:lang w:val="ru-RU" w:eastAsia="ru-RU"/>
        </w:rPr>
        <w:t>т</w:t>
      </w:r>
      <w:r w:rsidRPr="000027EA">
        <w:rPr>
          <w:rFonts w:ascii="Times New Roman" w:hAnsi="Times New Roman"/>
          <w:spacing w:val="1"/>
          <w:lang w:val="ru-RU" w:eastAsia="ru-RU"/>
        </w:rPr>
        <w:t>ь</w:t>
      </w:r>
      <w:r w:rsidRPr="000027EA">
        <w:rPr>
          <w:rFonts w:ascii="Times New Roman" w:hAnsi="Times New Roman"/>
          <w:lang w:val="ru-RU" w:eastAsia="ru-RU"/>
        </w:rPr>
        <w:t>;ф</w:t>
      </w:r>
      <w:r w:rsidRPr="000027EA">
        <w:rPr>
          <w:rFonts w:ascii="Times New Roman" w:hAnsi="Times New Roman"/>
          <w:spacing w:val="-1"/>
          <w:lang w:val="ru-RU" w:eastAsia="ru-RU"/>
        </w:rPr>
        <w:t>и</w:t>
      </w:r>
      <w:r w:rsidRPr="000027EA">
        <w:rPr>
          <w:rFonts w:ascii="Times New Roman" w:hAnsi="Times New Roman"/>
          <w:spacing w:val="1"/>
          <w:lang w:val="ru-RU" w:eastAsia="ru-RU"/>
        </w:rPr>
        <w:t>зи</w:t>
      </w:r>
      <w:r w:rsidRPr="000027EA">
        <w:rPr>
          <w:rFonts w:ascii="Times New Roman" w:hAnsi="Times New Roman"/>
          <w:spacing w:val="-1"/>
          <w:lang w:val="ru-RU" w:eastAsia="ru-RU"/>
        </w:rPr>
        <w:t>чес</w:t>
      </w:r>
      <w:r w:rsidRPr="000027EA">
        <w:rPr>
          <w:rFonts w:ascii="Times New Roman" w:hAnsi="Times New Roman"/>
          <w:spacing w:val="1"/>
          <w:lang w:val="ru-RU" w:eastAsia="ru-RU"/>
        </w:rPr>
        <w:t>к</w:t>
      </w:r>
      <w:r w:rsidRPr="000027EA">
        <w:rPr>
          <w:rFonts w:ascii="Times New Roman" w:hAnsi="Times New Roman"/>
          <w:lang w:val="ru-RU" w:eastAsia="ru-RU"/>
        </w:rPr>
        <w:t>о</w:t>
      </w:r>
      <w:r w:rsidRPr="000027EA">
        <w:rPr>
          <w:rFonts w:ascii="Times New Roman" w:hAnsi="Times New Roman"/>
          <w:spacing w:val="-1"/>
          <w:lang w:val="ru-RU" w:eastAsia="ru-RU"/>
        </w:rPr>
        <w:t>е</w:t>
      </w:r>
      <w:r w:rsidRPr="000027EA">
        <w:rPr>
          <w:rFonts w:ascii="Times New Roman" w:hAnsi="Times New Roman"/>
          <w:lang w:val="ru-RU" w:eastAsia="ru-RU"/>
        </w:rPr>
        <w:t>, ф</w:t>
      </w:r>
      <w:r w:rsidRPr="000027EA">
        <w:rPr>
          <w:rFonts w:ascii="Times New Roman" w:hAnsi="Times New Roman"/>
          <w:spacing w:val="-1"/>
          <w:lang w:val="ru-RU" w:eastAsia="ru-RU"/>
        </w:rPr>
        <w:t>и</w:t>
      </w:r>
      <w:r w:rsidRPr="000027EA">
        <w:rPr>
          <w:rFonts w:ascii="Times New Roman" w:hAnsi="Times New Roman"/>
          <w:spacing w:val="1"/>
          <w:lang w:val="ru-RU" w:eastAsia="ru-RU"/>
        </w:rPr>
        <w:t>з</w:t>
      </w:r>
      <w:r w:rsidRPr="000027EA">
        <w:rPr>
          <w:rFonts w:ascii="Times New Roman" w:hAnsi="Times New Roman"/>
          <w:spacing w:val="-1"/>
          <w:lang w:val="ru-RU" w:eastAsia="ru-RU"/>
        </w:rPr>
        <w:t>и</w:t>
      </w:r>
      <w:r w:rsidRPr="000027EA">
        <w:rPr>
          <w:rFonts w:ascii="Times New Roman" w:hAnsi="Times New Roman"/>
          <w:lang w:val="ru-RU" w:eastAsia="ru-RU"/>
        </w:rPr>
        <w:t>олог</w:t>
      </w:r>
      <w:r w:rsidRPr="000027EA">
        <w:rPr>
          <w:rFonts w:ascii="Times New Roman" w:hAnsi="Times New Roman"/>
          <w:spacing w:val="1"/>
          <w:lang w:val="ru-RU" w:eastAsia="ru-RU"/>
        </w:rPr>
        <w:t>и</w:t>
      </w:r>
      <w:r w:rsidRPr="000027EA">
        <w:rPr>
          <w:rFonts w:ascii="Times New Roman" w:hAnsi="Times New Roman"/>
          <w:spacing w:val="-1"/>
          <w:lang w:val="ru-RU" w:eastAsia="ru-RU"/>
        </w:rPr>
        <w:t>чес</w:t>
      </w:r>
      <w:r w:rsidRPr="000027EA">
        <w:rPr>
          <w:rFonts w:ascii="Times New Roman" w:hAnsi="Times New Roman"/>
          <w:spacing w:val="1"/>
          <w:lang w:val="ru-RU" w:eastAsia="ru-RU"/>
        </w:rPr>
        <w:t>к</w:t>
      </w:r>
      <w:r w:rsidRPr="000027EA">
        <w:rPr>
          <w:rFonts w:ascii="Times New Roman" w:hAnsi="Times New Roman"/>
          <w:lang w:val="ru-RU" w:eastAsia="ru-RU"/>
        </w:rPr>
        <w:t>о</w:t>
      </w:r>
      <w:r w:rsidRPr="000027EA">
        <w:rPr>
          <w:rFonts w:ascii="Times New Roman" w:hAnsi="Times New Roman"/>
          <w:spacing w:val="-1"/>
          <w:lang w:val="ru-RU" w:eastAsia="ru-RU"/>
        </w:rPr>
        <w:t>е</w:t>
      </w:r>
      <w:r w:rsidRPr="000027EA">
        <w:rPr>
          <w:rFonts w:ascii="Times New Roman" w:hAnsi="Times New Roman"/>
          <w:lang w:val="ru-RU" w:eastAsia="ru-RU"/>
        </w:rPr>
        <w:t>, р</w:t>
      </w:r>
      <w:r w:rsidRPr="000027EA">
        <w:rPr>
          <w:rFonts w:ascii="Times New Roman" w:hAnsi="Times New Roman"/>
          <w:spacing w:val="-1"/>
          <w:lang w:val="ru-RU" w:eastAsia="ru-RU"/>
        </w:rPr>
        <w:t>е</w:t>
      </w:r>
      <w:r w:rsidRPr="000027EA">
        <w:rPr>
          <w:rFonts w:ascii="Times New Roman" w:hAnsi="Times New Roman"/>
          <w:spacing w:val="1"/>
          <w:lang w:val="ru-RU" w:eastAsia="ru-RU"/>
        </w:rPr>
        <w:t>п</w:t>
      </w:r>
      <w:r w:rsidRPr="000027EA">
        <w:rPr>
          <w:rFonts w:ascii="Times New Roman" w:hAnsi="Times New Roman"/>
          <w:lang w:val="ru-RU" w:eastAsia="ru-RU"/>
        </w:rPr>
        <w:t>ро</w:t>
      </w:r>
      <w:r w:rsidRPr="000027EA">
        <w:rPr>
          <w:rFonts w:ascii="Times New Roman" w:hAnsi="Times New Roman"/>
          <w:spacing w:val="2"/>
          <w:lang w:val="ru-RU" w:eastAsia="ru-RU"/>
        </w:rPr>
        <w:t>д</w:t>
      </w:r>
      <w:r w:rsidRPr="000027EA">
        <w:rPr>
          <w:rFonts w:ascii="Times New Roman" w:hAnsi="Times New Roman"/>
          <w:spacing w:val="-5"/>
          <w:lang w:val="ru-RU" w:eastAsia="ru-RU"/>
        </w:rPr>
        <w:t>у</w:t>
      </w:r>
      <w:r w:rsidRPr="000027EA">
        <w:rPr>
          <w:rFonts w:ascii="Times New Roman" w:hAnsi="Times New Roman"/>
          <w:spacing w:val="3"/>
          <w:lang w:val="ru-RU" w:eastAsia="ru-RU"/>
        </w:rPr>
        <w:t>к</w:t>
      </w:r>
      <w:r w:rsidRPr="000027EA">
        <w:rPr>
          <w:rFonts w:ascii="Times New Roman" w:hAnsi="Times New Roman"/>
          <w:lang w:val="ru-RU" w:eastAsia="ru-RU"/>
        </w:rPr>
        <w:t>т</w:t>
      </w:r>
      <w:r w:rsidRPr="000027EA">
        <w:rPr>
          <w:rFonts w:ascii="Times New Roman" w:hAnsi="Times New Roman"/>
          <w:spacing w:val="1"/>
          <w:lang w:val="ru-RU" w:eastAsia="ru-RU"/>
        </w:rPr>
        <w:t>и</w:t>
      </w:r>
      <w:r w:rsidRPr="000027EA">
        <w:rPr>
          <w:rFonts w:ascii="Times New Roman" w:hAnsi="Times New Roman"/>
          <w:lang w:val="ru-RU" w:eastAsia="ru-RU"/>
        </w:rPr>
        <w:t>вно</w:t>
      </w:r>
      <w:r w:rsidRPr="000027EA">
        <w:rPr>
          <w:rFonts w:ascii="Times New Roman" w:hAnsi="Times New Roman"/>
          <w:spacing w:val="-1"/>
          <w:lang w:val="ru-RU" w:eastAsia="ru-RU"/>
        </w:rPr>
        <w:t>е</w:t>
      </w:r>
      <w:r w:rsidRPr="000027EA">
        <w:rPr>
          <w:rFonts w:ascii="Times New Roman" w:hAnsi="Times New Roman"/>
          <w:lang w:val="ru-RU" w:eastAsia="ru-RU"/>
        </w:rPr>
        <w:t xml:space="preserve">, </w:t>
      </w:r>
      <w:r w:rsidRPr="000027EA">
        <w:rPr>
          <w:rFonts w:ascii="Times New Roman" w:hAnsi="Times New Roman"/>
          <w:spacing w:val="1"/>
          <w:lang w:val="ru-RU" w:eastAsia="ru-RU"/>
        </w:rPr>
        <w:t>п</w:t>
      </w:r>
      <w:r w:rsidRPr="000027EA">
        <w:rPr>
          <w:rFonts w:ascii="Times New Roman" w:hAnsi="Times New Roman"/>
          <w:spacing w:val="-1"/>
          <w:lang w:val="ru-RU" w:eastAsia="ru-RU"/>
        </w:rPr>
        <w:t>си</w:t>
      </w:r>
      <w:r w:rsidRPr="000027EA">
        <w:rPr>
          <w:rFonts w:ascii="Times New Roman" w:hAnsi="Times New Roman"/>
          <w:lang w:val="ru-RU" w:eastAsia="ru-RU"/>
        </w:rPr>
        <w:t>х</w:t>
      </w:r>
      <w:r w:rsidRPr="000027EA">
        <w:rPr>
          <w:rFonts w:ascii="Times New Roman" w:hAnsi="Times New Roman"/>
          <w:spacing w:val="1"/>
          <w:lang w:val="ru-RU" w:eastAsia="ru-RU"/>
        </w:rPr>
        <w:t>и</w:t>
      </w:r>
      <w:r w:rsidRPr="000027EA">
        <w:rPr>
          <w:rFonts w:ascii="Times New Roman" w:hAnsi="Times New Roman"/>
          <w:spacing w:val="-1"/>
          <w:lang w:val="ru-RU" w:eastAsia="ru-RU"/>
        </w:rPr>
        <w:t>чес</w:t>
      </w:r>
      <w:r w:rsidRPr="000027EA">
        <w:rPr>
          <w:rFonts w:ascii="Times New Roman" w:hAnsi="Times New Roman"/>
          <w:spacing w:val="1"/>
          <w:lang w:val="ru-RU" w:eastAsia="ru-RU"/>
        </w:rPr>
        <w:t>к</w:t>
      </w:r>
      <w:r w:rsidRPr="000027EA">
        <w:rPr>
          <w:rFonts w:ascii="Times New Roman" w:hAnsi="Times New Roman"/>
          <w:lang w:val="ru-RU" w:eastAsia="ru-RU"/>
        </w:rPr>
        <w:t>о</w:t>
      </w:r>
      <w:r w:rsidRPr="000027EA">
        <w:rPr>
          <w:rFonts w:ascii="Times New Roman" w:hAnsi="Times New Roman"/>
          <w:spacing w:val="-1"/>
          <w:lang w:val="ru-RU" w:eastAsia="ru-RU"/>
        </w:rPr>
        <w:t>е</w:t>
      </w:r>
      <w:r w:rsidRPr="000027EA">
        <w:rPr>
          <w:rFonts w:ascii="Times New Roman" w:hAnsi="Times New Roman"/>
          <w:lang w:val="ru-RU" w:eastAsia="ru-RU"/>
        </w:rPr>
        <w:t xml:space="preserve">, </w:t>
      </w:r>
      <w:r w:rsidRPr="000027EA">
        <w:rPr>
          <w:rFonts w:ascii="Times New Roman" w:hAnsi="Times New Roman"/>
          <w:spacing w:val="-1"/>
          <w:lang w:val="ru-RU" w:eastAsia="ru-RU"/>
        </w:rPr>
        <w:t>с</w:t>
      </w:r>
      <w:r w:rsidRPr="000027EA">
        <w:rPr>
          <w:rFonts w:ascii="Times New Roman" w:hAnsi="Times New Roman"/>
          <w:lang w:val="ru-RU" w:eastAsia="ru-RU"/>
        </w:rPr>
        <w:t>о</w:t>
      </w:r>
      <w:r w:rsidRPr="000027EA">
        <w:rPr>
          <w:rFonts w:ascii="Times New Roman" w:hAnsi="Times New Roman"/>
          <w:spacing w:val="1"/>
          <w:lang w:val="ru-RU" w:eastAsia="ru-RU"/>
        </w:rPr>
        <w:t>ци</w:t>
      </w:r>
      <w:r w:rsidRPr="000027EA">
        <w:rPr>
          <w:rFonts w:ascii="Times New Roman" w:hAnsi="Times New Roman"/>
          <w:spacing w:val="-1"/>
          <w:lang w:val="ru-RU" w:eastAsia="ru-RU"/>
        </w:rPr>
        <w:t>а</w:t>
      </w:r>
      <w:r w:rsidRPr="000027EA">
        <w:rPr>
          <w:rFonts w:ascii="Times New Roman" w:hAnsi="Times New Roman"/>
          <w:lang w:val="ru-RU" w:eastAsia="ru-RU"/>
        </w:rPr>
        <w:t>л</w:t>
      </w:r>
      <w:r w:rsidRPr="000027EA">
        <w:rPr>
          <w:rFonts w:ascii="Times New Roman" w:hAnsi="Times New Roman"/>
          <w:spacing w:val="1"/>
          <w:lang w:val="ru-RU" w:eastAsia="ru-RU"/>
        </w:rPr>
        <w:t>ьно</w:t>
      </w:r>
      <w:r w:rsidRPr="000027EA">
        <w:rPr>
          <w:rFonts w:ascii="Times New Roman" w:hAnsi="Times New Roman"/>
          <w:spacing w:val="-1"/>
          <w:lang w:val="ru-RU" w:eastAsia="ru-RU"/>
        </w:rPr>
        <w:t>-</w:t>
      </w:r>
      <w:r w:rsidRPr="000027EA">
        <w:rPr>
          <w:rFonts w:ascii="Times New Roman" w:hAnsi="Times New Roman"/>
          <w:spacing w:val="1"/>
          <w:lang w:val="ru-RU" w:eastAsia="ru-RU"/>
        </w:rPr>
        <w:t>п</w:t>
      </w:r>
      <w:r w:rsidRPr="000027EA">
        <w:rPr>
          <w:rFonts w:ascii="Times New Roman" w:hAnsi="Times New Roman"/>
          <w:spacing w:val="-1"/>
          <w:lang w:val="ru-RU" w:eastAsia="ru-RU"/>
        </w:rPr>
        <w:t>си</w:t>
      </w:r>
      <w:r w:rsidRPr="000027EA">
        <w:rPr>
          <w:rFonts w:ascii="Times New Roman" w:hAnsi="Times New Roman"/>
          <w:spacing w:val="2"/>
          <w:lang w:val="ru-RU" w:eastAsia="ru-RU"/>
        </w:rPr>
        <w:t>х</w:t>
      </w:r>
      <w:r w:rsidRPr="000027EA">
        <w:rPr>
          <w:rFonts w:ascii="Times New Roman" w:hAnsi="Times New Roman"/>
          <w:lang w:val="ru-RU" w:eastAsia="ru-RU"/>
        </w:rPr>
        <w:t>оло</w:t>
      </w:r>
      <w:r w:rsidRPr="000027EA">
        <w:rPr>
          <w:rFonts w:ascii="Times New Roman" w:hAnsi="Times New Roman"/>
          <w:spacing w:val="-2"/>
          <w:lang w:val="ru-RU" w:eastAsia="ru-RU"/>
        </w:rPr>
        <w:t>г</w:t>
      </w:r>
      <w:r w:rsidRPr="000027EA">
        <w:rPr>
          <w:rFonts w:ascii="Times New Roman" w:hAnsi="Times New Roman"/>
          <w:spacing w:val="1"/>
          <w:lang w:val="ru-RU" w:eastAsia="ru-RU"/>
        </w:rPr>
        <w:t>и</w:t>
      </w:r>
      <w:r w:rsidRPr="000027EA">
        <w:rPr>
          <w:rFonts w:ascii="Times New Roman" w:hAnsi="Times New Roman"/>
          <w:spacing w:val="-1"/>
          <w:lang w:val="ru-RU" w:eastAsia="ru-RU"/>
        </w:rPr>
        <w:t>ч</w:t>
      </w:r>
      <w:r w:rsidRPr="000027EA">
        <w:rPr>
          <w:rFonts w:ascii="Times New Roman" w:hAnsi="Times New Roman"/>
          <w:lang w:val="ru-RU" w:eastAsia="ru-RU"/>
        </w:rPr>
        <w:t>е</w:t>
      </w:r>
      <w:r w:rsidRPr="000027EA">
        <w:rPr>
          <w:rFonts w:ascii="Times New Roman" w:hAnsi="Times New Roman"/>
          <w:spacing w:val="-1"/>
          <w:lang w:val="ru-RU" w:eastAsia="ru-RU"/>
        </w:rPr>
        <w:t>с</w:t>
      </w:r>
      <w:r w:rsidRPr="000027EA">
        <w:rPr>
          <w:rFonts w:ascii="Times New Roman" w:hAnsi="Times New Roman"/>
          <w:spacing w:val="1"/>
          <w:lang w:val="ru-RU" w:eastAsia="ru-RU"/>
        </w:rPr>
        <w:t>к</w:t>
      </w:r>
      <w:r w:rsidRPr="000027EA">
        <w:rPr>
          <w:rFonts w:ascii="Times New Roman" w:hAnsi="Times New Roman"/>
          <w:lang w:val="ru-RU" w:eastAsia="ru-RU"/>
        </w:rPr>
        <w:t>о</w:t>
      </w:r>
      <w:r w:rsidRPr="000027EA">
        <w:rPr>
          <w:rFonts w:ascii="Times New Roman" w:hAnsi="Times New Roman"/>
          <w:spacing w:val="-1"/>
          <w:lang w:val="ru-RU" w:eastAsia="ru-RU"/>
        </w:rPr>
        <w:t>е</w:t>
      </w:r>
      <w:r w:rsidRPr="000027EA">
        <w:rPr>
          <w:rFonts w:ascii="Times New Roman" w:hAnsi="Times New Roman"/>
          <w:lang w:val="ru-RU" w:eastAsia="ru-RU"/>
        </w:rPr>
        <w:t>,</w:t>
      </w:r>
      <w:r w:rsidRPr="000027EA">
        <w:rPr>
          <w:rFonts w:ascii="Times New Roman" w:hAnsi="Times New Roman"/>
          <w:spacing w:val="2"/>
          <w:lang w:val="ru-RU" w:eastAsia="ru-RU"/>
        </w:rPr>
        <w:t>д</w:t>
      </w:r>
      <w:r w:rsidRPr="000027EA">
        <w:rPr>
          <w:rFonts w:ascii="Times New Roman" w:hAnsi="Times New Roman"/>
          <w:spacing w:val="-7"/>
          <w:lang w:val="ru-RU" w:eastAsia="ru-RU"/>
        </w:rPr>
        <w:t>у</w:t>
      </w:r>
      <w:r w:rsidRPr="000027EA">
        <w:rPr>
          <w:rFonts w:ascii="Times New Roman" w:hAnsi="Times New Roman"/>
          <w:spacing w:val="2"/>
          <w:lang w:val="ru-RU" w:eastAsia="ru-RU"/>
        </w:rPr>
        <w:t>х</w:t>
      </w:r>
      <w:r w:rsidRPr="000027EA">
        <w:rPr>
          <w:rFonts w:ascii="Times New Roman" w:hAnsi="Times New Roman"/>
          <w:lang w:val="ru-RU" w:eastAsia="ru-RU"/>
        </w:rPr>
        <w:t xml:space="preserve">овное </w:t>
      </w:r>
      <w:r w:rsidRPr="000027EA">
        <w:rPr>
          <w:rFonts w:ascii="Times New Roman" w:hAnsi="Times New Roman"/>
          <w:spacing w:val="1"/>
          <w:lang w:val="ru-RU" w:eastAsia="ru-RU"/>
        </w:rPr>
        <w:t>з</w:t>
      </w:r>
      <w:r w:rsidRPr="000027EA">
        <w:rPr>
          <w:rFonts w:ascii="Times New Roman" w:hAnsi="Times New Roman"/>
          <w:lang w:val="ru-RU" w:eastAsia="ru-RU"/>
        </w:rPr>
        <w:t>доро</w:t>
      </w:r>
      <w:r w:rsidRPr="000027EA">
        <w:rPr>
          <w:rFonts w:ascii="Times New Roman" w:hAnsi="Times New Roman"/>
          <w:spacing w:val="2"/>
          <w:lang w:val="ru-RU" w:eastAsia="ru-RU"/>
        </w:rPr>
        <w:t>в</w:t>
      </w:r>
      <w:r w:rsidRPr="000027EA">
        <w:rPr>
          <w:rFonts w:ascii="Times New Roman" w:hAnsi="Times New Roman"/>
          <w:spacing w:val="1"/>
          <w:lang w:val="ru-RU" w:eastAsia="ru-RU"/>
        </w:rPr>
        <w:t>ь</w:t>
      </w:r>
      <w:r w:rsidRPr="000027EA">
        <w:rPr>
          <w:rFonts w:ascii="Times New Roman" w:hAnsi="Times New Roman"/>
          <w:spacing w:val="-1"/>
          <w:lang w:val="ru-RU" w:eastAsia="ru-RU"/>
        </w:rPr>
        <w:t>е</w:t>
      </w:r>
      <w:r w:rsidRPr="000027EA">
        <w:rPr>
          <w:rFonts w:ascii="Times New Roman" w:hAnsi="Times New Roman"/>
          <w:lang w:val="ru-RU" w:eastAsia="ru-RU"/>
        </w:rPr>
        <w:t>;э</w:t>
      </w:r>
      <w:r w:rsidRPr="000027EA">
        <w:rPr>
          <w:rFonts w:ascii="Times New Roman" w:hAnsi="Times New Roman"/>
          <w:spacing w:val="1"/>
          <w:lang w:val="ru-RU" w:eastAsia="ru-RU"/>
        </w:rPr>
        <w:t>к</w:t>
      </w:r>
      <w:r w:rsidRPr="000027EA">
        <w:rPr>
          <w:rFonts w:ascii="Times New Roman" w:hAnsi="Times New Roman"/>
          <w:lang w:val="ru-RU" w:eastAsia="ru-RU"/>
        </w:rPr>
        <w:t>олог</w:t>
      </w:r>
      <w:r w:rsidRPr="000027EA">
        <w:rPr>
          <w:rFonts w:ascii="Times New Roman" w:hAnsi="Times New Roman"/>
          <w:spacing w:val="1"/>
          <w:lang w:val="ru-RU" w:eastAsia="ru-RU"/>
        </w:rPr>
        <w:t>и</w:t>
      </w:r>
      <w:r w:rsidRPr="000027EA">
        <w:rPr>
          <w:rFonts w:ascii="Times New Roman" w:hAnsi="Times New Roman"/>
          <w:spacing w:val="-1"/>
          <w:lang w:val="ru-RU" w:eastAsia="ru-RU"/>
        </w:rPr>
        <w:t>чес</w:t>
      </w:r>
      <w:r w:rsidRPr="000027EA">
        <w:rPr>
          <w:rFonts w:ascii="Times New Roman" w:hAnsi="Times New Roman"/>
          <w:spacing w:val="1"/>
          <w:lang w:val="ru-RU" w:eastAsia="ru-RU"/>
        </w:rPr>
        <w:t>к</w:t>
      </w:r>
      <w:r w:rsidRPr="000027EA">
        <w:rPr>
          <w:rFonts w:ascii="Times New Roman" w:hAnsi="Times New Roman"/>
          <w:spacing w:val="-1"/>
          <w:lang w:val="ru-RU" w:eastAsia="ru-RU"/>
        </w:rPr>
        <w:t>а</w:t>
      </w:r>
      <w:r w:rsidRPr="000027EA">
        <w:rPr>
          <w:rFonts w:ascii="Times New Roman" w:hAnsi="Times New Roman"/>
          <w:lang w:val="ru-RU" w:eastAsia="ru-RU"/>
        </w:rPr>
        <w:t>я</w:t>
      </w:r>
      <w:r w:rsidRPr="000027EA">
        <w:rPr>
          <w:rFonts w:ascii="Times New Roman" w:hAnsi="Times New Roman"/>
          <w:spacing w:val="3"/>
          <w:lang w:val="ru-RU" w:eastAsia="ru-RU"/>
        </w:rPr>
        <w:t>к</w:t>
      </w:r>
      <w:r w:rsidRPr="000027EA">
        <w:rPr>
          <w:rFonts w:ascii="Times New Roman" w:hAnsi="Times New Roman"/>
          <w:spacing w:val="-7"/>
          <w:lang w:val="ru-RU" w:eastAsia="ru-RU"/>
        </w:rPr>
        <w:t>у</w:t>
      </w:r>
      <w:r w:rsidRPr="000027EA">
        <w:rPr>
          <w:rFonts w:ascii="Times New Roman" w:hAnsi="Times New Roman"/>
          <w:spacing w:val="2"/>
          <w:lang w:val="ru-RU" w:eastAsia="ru-RU"/>
        </w:rPr>
        <w:t>л</w:t>
      </w:r>
      <w:r w:rsidRPr="000027EA">
        <w:rPr>
          <w:rFonts w:ascii="Times New Roman" w:hAnsi="Times New Roman"/>
          <w:spacing w:val="1"/>
          <w:lang w:val="ru-RU" w:eastAsia="ru-RU"/>
        </w:rPr>
        <w:t>ь</w:t>
      </w:r>
      <w:r w:rsidRPr="000027EA">
        <w:rPr>
          <w:rFonts w:ascii="Times New Roman" w:hAnsi="Times New Roman"/>
          <w:spacing w:val="3"/>
          <w:lang w:val="ru-RU" w:eastAsia="ru-RU"/>
        </w:rPr>
        <w:t>т</w:t>
      </w:r>
      <w:r w:rsidRPr="000027EA">
        <w:rPr>
          <w:rFonts w:ascii="Times New Roman" w:hAnsi="Times New Roman"/>
          <w:spacing w:val="-7"/>
          <w:lang w:val="ru-RU" w:eastAsia="ru-RU"/>
        </w:rPr>
        <w:t>у</w:t>
      </w:r>
      <w:r w:rsidRPr="000027EA">
        <w:rPr>
          <w:rFonts w:ascii="Times New Roman" w:hAnsi="Times New Roman"/>
          <w:spacing w:val="2"/>
          <w:lang w:val="ru-RU" w:eastAsia="ru-RU"/>
        </w:rPr>
        <w:t>р</w:t>
      </w:r>
      <w:r w:rsidRPr="000027EA">
        <w:rPr>
          <w:rFonts w:ascii="Times New Roman" w:hAnsi="Times New Roman"/>
          <w:spacing w:val="-1"/>
          <w:lang w:val="ru-RU" w:eastAsia="ru-RU"/>
        </w:rPr>
        <w:t>а</w:t>
      </w:r>
      <w:r w:rsidRPr="000027EA">
        <w:rPr>
          <w:rFonts w:ascii="Times New Roman" w:hAnsi="Times New Roman"/>
          <w:lang w:val="ru-RU" w:eastAsia="ru-RU"/>
        </w:rPr>
        <w:t>;э</w:t>
      </w:r>
      <w:r w:rsidRPr="000027EA">
        <w:rPr>
          <w:rFonts w:ascii="Times New Roman" w:hAnsi="Times New Roman"/>
          <w:spacing w:val="1"/>
          <w:lang w:val="ru-RU" w:eastAsia="ru-RU"/>
        </w:rPr>
        <w:t>к</w:t>
      </w:r>
      <w:r w:rsidRPr="000027EA">
        <w:rPr>
          <w:rFonts w:ascii="Times New Roman" w:hAnsi="Times New Roman"/>
          <w:lang w:val="ru-RU" w:eastAsia="ru-RU"/>
        </w:rPr>
        <w:t>олог</w:t>
      </w:r>
      <w:r w:rsidRPr="000027EA">
        <w:rPr>
          <w:rFonts w:ascii="Times New Roman" w:hAnsi="Times New Roman"/>
          <w:spacing w:val="1"/>
          <w:lang w:val="ru-RU" w:eastAsia="ru-RU"/>
        </w:rPr>
        <w:t>и</w:t>
      </w:r>
      <w:r w:rsidRPr="000027EA">
        <w:rPr>
          <w:rFonts w:ascii="Times New Roman" w:hAnsi="Times New Roman"/>
          <w:spacing w:val="-1"/>
          <w:lang w:val="ru-RU" w:eastAsia="ru-RU"/>
        </w:rPr>
        <w:t>чес</w:t>
      </w:r>
      <w:r w:rsidRPr="000027EA">
        <w:rPr>
          <w:rFonts w:ascii="Times New Roman" w:hAnsi="Times New Roman"/>
          <w:spacing w:val="1"/>
          <w:lang w:val="ru-RU" w:eastAsia="ru-RU"/>
        </w:rPr>
        <w:t>к</w:t>
      </w:r>
      <w:r w:rsidRPr="000027EA">
        <w:rPr>
          <w:rFonts w:ascii="Times New Roman" w:hAnsi="Times New Roman"/>
          <w:lang w:val="ru-RU" w:eastAsia="ru-RU"/>
        </w:rPr>
        <w:t xml:space="preserve">и </w:t>
      </w:r>
      <w:r w:rsidRPr="000027EA">
        <w:rPr>
          <w:rFonts w:ascii="Times New Roman" w:hAnsi="Times New Roman"/>
          <w:spacing w:val="1"/>
          <w:lang w:val="ru-RU" w:eastAsia="ru-RU"/>
        </w:rPr>
        <w:t>ц</w:t>
      </w:r>
      <w:r w:rsidRPr="000027EA">
        <w:rPr>
          <w:rFonts w:ascii="Times New Roman" w:hAnsi="Times New Roman"/>
          <w:spacing w:val="-1"/>
          <w:lang w:val="ru-RU" w:eastAsia="ru-RU"/>
        </w:rPr>
        <w:t>е</w:t>
      </w:r>
      <w:r w:rsidRPr="000027EA">
        <w:rPr>
          <w:rFonts w:ascii="Times New Roman" w:hAnsi="Times New Roman"/>
          <w:lang w:val="ru-RU" w:eastAsia="ru-RU"/>
        </w:rPr>
        <w:t>л</w:t>
      </w:r>
      <w:r w:rsidRPr="000027EA">
        <w:rPr>
          <w:rFonts w:ascii="Times New Roman" w:hAnsi="Times New Roman"/>
          <w:spacing w:val="-1"/>
          <w:lang w:val="ru-RU" w:eastAsia="ru-RU"/>
        </w:rPr>
        <w:t>ес</w:t>
      </w:r>
      <w:r w:rsidRPr="000027EA">
        <w:rPr>
          <w:rFonts w:ascii="Times New Roman" w:hAnsi="Times New Roman"/>
          <w:lang w:val="ru-RU" w:eastAsia="ru-RU"/>
        </w:rPr>
        <w:t>ообр</w:t>
      </w:r>
      <w:r w:rsidRPr="000027EA">
        <w:rPr>
          <w:rFonts w:ascii="Times New Roman" w:hAnsi="Times New Roman"/>
          <w:spacing w:val="-1"/>
          <w:lang w:val="ru-RU" w:eastAsia="ru-RU"/>
        </w:rPr>
        <w:t>а</w:t>
      </w:r>
      <w:r w:rsidRPr="000027EA">
        <w:rPr>
          <w:rFonts w:ascii="Times New Roman" w:hAnsi="Times New Roman"/>
          <w:spacing w:val="1"/>
          <w:lang w:val="ru-RU" w:eastAsia="ru-RU"/>
        </w:rPr>
        <w:t>зн</w:t>
      </w:r>
      <w:r w:rsidRPr="000027EA">
        <w:rPr>
          <w:rFonts w:ascii="Times New Roman" w:hAnsi="Times New Roman"/>
          <w:lang w:val="ru-RU" w:eastAsia="ru-RU"/>
        </w:rPr>
        <w:t xml:space="preserve">ый </w:t>
      </w:r>
      <w:r w:rsidRPr="000027EA">
        <w:rPr>
          <w:rFonts w:ascii="Times New Roman" w:hAnsi="Times New Roman"/>
          <w:spacing w:val="1"/>
          <w:lang w:val="ru-RU" w:eastAsia="ru-RU"/>
        </w:rPr>
        <w:t>з</w:t>
      </w:r>
      <w:r w:rsidRPr="000027EA">
        <w:rPr>
          <w:rFonts w:ascii="Times New Roman" w:hAnsi="Times New Roman"/>
          <w:lang w:val="ru-RU" w:eastAsia="ru-RU"/>
        </w:rPr>
        <w:t>доровый иб</w:t>
      </w:r>
      <w:r w:rsidRPr="000027EA">
        <w:rPr>
          <w:rFonts w:ascii="Times New Roman" w:hAnsi="Times New Roman"/>
          <w:spacing w:val="-1"/>
          <w:lang w:val="ru-RU" w:eastAsia="ru-RU"/>
        </w:rPr>
        <w:t>е</w:t>
      </w:r>
      <w:r w:rsidRPr="000027EA">
        <w:rPr>
          <w:rFonts w:ascii="Times New Roman" w:hAnsi="Times New Roman"/>
          <w:spacing w:val="1"/>
          <w:lang w:val="ru-RU" w:eastAsia="ru-RU"/>
        </w:rPr>
        <w:t>з</w:t>
      </w:r>
      <w:r w:rsidRPr="000027EA">
        <w:rPr>
          <w:rFonts w:ascii="Times New Roman" w:hAnsi="Times New Roman"/>
          <w:lang w:val="ru-RU" w:eastAsia="ru-RU"/>
        </w:rPr>
        <w:t>о</w:t>
      </w:r>
      <w:r w:rsidRPr="000027EA">
        <w:rPr>
          <w:rFonts w:ascii="Times New Roman" w:hAnsi="Times New Roman"/>
          <w:spacing w:val="1"/>
          <w:lang w:val="ru-RU" w:eastAsia="ru-RU"/>
        </w:rPr>
        <w:t>п</w:t>
      </w:r>
      <w:r w:rsidRPr="000027EA">
        <w:rPr>
          <w:rFonts w:ascii="Times New Roman" w:hAnsi="Times New Roman"/>
          <w:spacing w:val="-1"/>
          <w:lang w:val="ru-RU" w:eastAsia="ru-RU"/>
        </w:rPr>
        <w:t>ас</w:t>
      </w:r>
      <w:r w:rsidRPr="000027EA">
        <w:rPr>
          <w:rFonts w:ascii="Times New Roman" w:hAnsi="Times New Roman"/>
          <w:spacing w:val="1"/>
          <w:lang w:val="ru-RU" w:eastAsia="ru-RU"/>
        </w:rPr>
        <w:t>н</w:t>
      </w:r>
      <w:r w:rsidRPr="000027EA">
        <w:rPr>
          <w:rFonts w:ascii="Times New Roman" w:hAnsi="Times New Roman"/>
          <w:lang w:val="ru-RU" w:eastAsia="ru-RU"/>
        </w:rPr>
        <w:t>ый обр</w:t>
      </w:r>
      <w:r w:rsidRPr="000027EA">
        <w:rPr>
          <w:rFonts w:ascii="Times New Roman" w:hAnsi="Times New Roman"/>
          <w:spacing w:val="-1"/>
          <w:lang w:val="ru-RU" w:eastAsia="ru-RU"/>
        </w:rPr>
        <w:t>а</w:t>
      </w:r>
      <w:r w:rsidRPr="000027EA">
        <w:rPr>
          <w:rFonts w:ascii="Times New Roman" w:hAnsi="Times New Roman"/>
          <w:lang w:val="ru-RU" w:eastAsia="ru-RU"/>
        </w:rPr>
        <w:t>зж</w:t>
      </w:r>
      <w:r w:rsidRPr="000027EA">
        <w:rPr>
          <w:rFonts w:ascii="Times New Roman" w:hAnsi="Times New Roman"/>
          <w:spacing w:val="1"/>
          <w:lang w:val="ru-RU" w:eastAsia="ru-RU"/>
        </w:rPr>
        <w:t>изн</w:t>
      </w:r>
      <w:r w:rsidRPr="000027EA">
        <w:rPr>
          <w:rFonts w:ascii="Times New Roman" w:hAnsi="Times New Roman"/>
          <w:spacing w:val="-1"/>
          <w:lang w:val="ru-RU" w:eastAsia="ru-RU"/>
        </w:rPr>
        <w:t>и</w:t>
      </w:r>
      <w:r w:rsidRPr="000027EA">
        <w:rPr>
          <w:rFonts w:ascii="Times New Roman" w:hAnsi="Times New Roman"/>
          <w:lang w:val="ru-RU" w:eastAsia="ru-RU"/>
        </w:rPr>
        <w:t>; р</w:t>
      </w:r>
      <w:r w:rsidRPr="000027EA">
        <w:rPr>
          <w:rFonts w:ascii="Times New Roman" w:hAnsi="Times New Roman"/>
          <w:spacing w:val="-1"/>
          <w:lang w:val="ru-RU" w:eastAsia="ru-RU"/>
        </w:rPr>
        <w:t>е</w:t>
      </w:r>
      <w:r w:rsidRPr="000027EA">
        <w:rPr>
          <w:rFonts w:ascii="Times New Roman" w:hAnsi="Times New Roman"/>
          <w:spacing w:val="4"/>
          <w:lang w:val="ru-RU" w:eastAsia="ru-RU"/>
        </w:rPr>
        <w:t>с</w:t>
      </w:r>
      <w:r w:rsidRPr="000027EA">
        <w:rPr>
          <w:rFonts w:ascii="Times New Roman" w:hAnsi="Times New Roman"/>
          <w:spacing w:val="-5"/>
          <w:lang w:val="ru-RU" w:eastAsia="ru-RU"/>
        </w:rPr>
        <w:t>у</w:t>
      </w:r>
      <w:r w:rsidRPr="000027EA">
        <w:rPr>
          <w:rFonts w:ascii="Times New Roman" w:hAnsi="Times New Roman"/>
          <w:lang w:val="ru-RU" w:eastAsia="ru-RU"/>
        </w:rPr>
        <w:t>р</w:t>
      </w:r>
      <w:r w:rsidRPr="000027EA">
        <w:rPr>
          <w:rFonts w:ascii="Times New Roman" w:hAnsi="Times New Roman"/>
          <w:spacing w:val="-1"/>
          <w:lang w:val="ru-RU" w:eastAsia="ru-RU"/>
        </w:rPr>
        <w:t>с</w:t>
      </w:r>
      <w:r w:rsidRPr="000027EA">
        <w:rPr>
          <w:rFonts w:ascii="Times New Roman" w:hAnsi="Times New Roman"/>
          <w:lang w:val="ru-RU" w:eastAsia="ru-RU"/>
        </w:rPr>
        <w:t>о</w:t>
      </w:r>
      <w:r w:rsidRPr="000027EA">
        <w:rPr>
          <w:rFonts w:ascii="Times New Roman" w:hAnsi="Times New Roman"/>
          <w:spacing w:val="-1"/>
          <w:lang w:val="ru-RU" w:eastAsia="ru-RU"/>
        </w:rPr>
        <w:t>с</w:t>
      </w:r>
      <w:r w:rsidRPr="000027EA">
        <w:rPr>
          <w:rFonts w:ascii="Times New Roman" w:hAnsi="Times New Roman"/>
          <w:spacing w:val="2"/>
          <w:lang w:val="ru-RU" w:eastAsia="ru-RU"/>
        </w:rPr>
        <w:t>б</w:t>
      </w:r>
      <w:r w:rsidRPr="000027EA">
        <w:rPr>
          <w:rFonts w:ascii="Times New Roman" w:hAnsi="Times New Roman"/>
          <w:spacing w:val="-1"/>
          <w:lang w:val="ru-RU" w:eastAsia="ru-RU"/>
        </w:rPr>
        <w:t>е</w:t>
      </w:r>
      <w:r w:rsidRPr="000027EA">
        <w:rPr>
          <w:rFonts w:ascii="Times New Roman" w:hAnsi="Times New Roman"/>
          <w:lang w:val="ru-RU" w:eastAsia="ru-RU"/>
        </w:rPr>
        <w:t>р</w:t>
      </w:r>
      <w:r w:rsidRPr="000027EA">
        <w:rPr>
          <w:rFonts w:ascii="Times New Roman" w:hAnsi="Times New Roman"/>
          <w:spacing w:val="-1"/>
          <w:lang w:val="ru-RU" w:eastAsia="ru-RU"/>
        </w:rPr>
        <w:t>е</w:t>
      </w:r>
      <w:r w:rsidRPr="000027EA">
        <w:rPr>
          <w:rFonts w:ascii="Times New Roman" w:hAnsi="Times New Roman"/>
          <w:spacing w:val="2"/>
          <w:lang w:val="ru-RU" w:eastAsia="ru-RU"/>
        </w:rPr>
        <w:t>ж</w:t>
      </w:r>
      <w:r w:rsidRPr="000027EA">
        <w:rPr>
          <w:rFonts w:ascii="Times New Roman" w:hAnsi="Times New Roman"/>
          <w:spacing w:val="-1"/>
          <w:lang w:val="ru-RU" w:eastAsia="ru-RU"/>
        </w:rPr>
        <w:t>е</w:t>
      </w:r>
      <w:r w:rsidRPr="000027EA">
        <w:rPr>
          <w:rFonts w:ascii="Times New Roman" w:hAnsi="Times New Roman"/>
          <w:spacing w:val="1"/>
          <w:lang w:val="ru-RU" w:eastAsia="ru-RU"/>
        </w:rPr>
        <w:t>ни</w:t>
      </w:r>
      <w:r w:rsidRPr="000027EA">
        <w:rPr>
          <w:rFonts w:ascii="Times New Roman" w:hAnsi="Times New Roman"/>
          <w:spacing w:val="-1"/>
          <w:lang w:val="ru-RU" w:eastAsia="ru-RU"/>
        </w:rPr>
        <w:t>е</w:t>
      </w:r>
      <w:r w:rsidRPr="000027EA">
        <w:rPr>
          <w:rFonts w:ascii="Times New Roman" w:hAnsi="Times New Roman"/>
          <w:lang w:val="ru-RU" w:eastAsia="ru-RU"/>
        </w:rPr>
        <w:t>; э</w:t>
      </w:r>
      <w:r w:rsidRPr="000027EA">
        <w:rPr>
          <w:rFonts w:ascii="Times New Roman" w:hAnsi="Times New Roman"/>
          <w:spacing w:val="1"/>
          <w:lang w:val="ru-RU" w:eastAsia="ru-RU"/>
        </w:rPr>
        <w:t>к</w:t>
      </w:r>
      <w:r w:rsidRPr="000027EA">
        <w:rPr>
          <w:rFonts w:ascii="Times New Roman" w:hAnsi="Times New Roman"/>
          <w:lang w:val="ru-RU" w:eastAsia="ru-RU"/>
        </w:rPr>
        <w:t>олог</w:t>
      </w:r>
      <w:r w:rsidRPr="000027EA">
        <w:rPr>
          <w:rFonts w:ascii="Times New Roman" w:hAnsi="Times New Roman"/>
          <w:spacing w:val="1"/>
          <w:lang w:val="ru-RU" w:eastAsia="ru-RU"/>
        </w:rPr>
        <w:t>и</w:t>
      </w:r>
      <w:r w:rsidRPr="000027EA">
        <w:rPr>
          <w:rFonts w:ascii="Times New Roman" w:hAnsi="Times New Roman"/>
          <w:spacing w:val="-1"/>
          <w:lang w:val="ru-RU" w:eastAsia="ru-RU"/>
        </w:rPr>
        <w:t>чес</w:t>
      </w:r>
      <w:r w:rsidRPr="000027EA">
        <w:rPr>
          <w:rFonts w:ascii="Times New Roman" w:hAnsi="Times New Roman"/>
          <w:spacing w:val="1"/>
          <w:lang w:val="ru-RU" w:eastAsia="ru-RU"/>
        </w:rPr>
        <w:t>к</w:t>
      </w:r>
      <w:r w:rsidRPr="000027EA">
        <w:rPr>
          <w:rFonts w:ascii="Times New Roman" w:hAnsi="Times New Roman"/>
          <w:spacing w:val="-1"/>
          <w:lang w:val="ru-RU" w:eastAsia="ru-RU"/>
        </w:rPr>
        <w:t>а</w:t>
      </w:r>
      <w:r w:rsidRPr="000027EA">
        <w:rPr>
          <w:rFonts w:ascii="Times New Roman" w:hAnsi="Times New Roman"/>
          <w:lang w:val="ru-RU" w:eastAsia="ru-RU"/>
        </w:rPr>
        <w:t>я э</w:t>
      </w:r>
      <w:r w:rsidRPr="000027EA">
        <w:rPr>
          <w:rFonts w:ascii="Times New Roman" w:hAnsi="Times New Roman"/>
          <w:spacing w:val="1"/>
          <w:lang w:val="ru-RU" w:eastAsia="ru-RU"/>
        </w:rPr>
        <w:t>тик</w:t>
      </w:r>
      <w:r w:rsidRPr="000027EA">
        <w:rPr>
          <w:rFonts w:ascii="Times New Roman" w:hAnsi="Times New Roman"/>
          <w:spacing w:val="-1"/>
          <w:lang w:val="ru-RU" w:eastAsia="ru-RU"/>
        </w:rPr>
        <w:t>а</w:t>
      </w:r>
      <w:r w:rsidRPr="000027EA">
        <w:rPr>
          <w:rFonts w:ascii="Times New Roman" w:hAnsi="Times New Roman"/>
          <w:lang w:val="ru-RU" w:eastAsia="ru-RU"/>
        </w:rPr>
        <w:t>;э</w:t>
      </w:r>
      <w:r w:rsidRPr="000027EA">
        <w:rPr>
          <w:rFonts w:ascii="Times New Roman" w:hAnsi="Times New Roman"/>
          <w:spacing w:val="1"/>
          <w:lang w:val="ru-RU" w:eastAsia="ru-RU"/>
        </w:rPr>
        <w:t>к</w:t>
      </w:r>
      <w:r w:rsidRPr="000027EA">
        <w:rPr>
          <w:rFonts w:ascii="Times New Roman" w:hAnsi="Times New Roman"/>
          <w:spacing w:val="-2"/>
          <w:lang w:val="ru-RU" w:eastAsia="ru-RU"/>
        </w:rPr>
        <w:t>о</w:t>
      </w:r>
      <w:r w:rsidRPr="000027EA">
        <w:rPr>
          <w:rFonts w:ascii="Times New Roman" w:hAnsi="Times New Roman"/>
          <w:lang w:val="ru-RU" w:eastAsia="ru-RU"/>
        </w:rPr>
        <w:t>лог</w:t>
      </w:r>
      <w:r w:rsidRPr="000027EA">
        <w:rPr>
          <w:rFonts w:ascii="Times New Roman" w:hAnsi="Times New Roman"/>
          <w:spacing w:val="1"/>
          <w:lang w:val="ru-RU" w:eastAsia="ru-RU"/>
        </w:rPr>
        <w:t>и</w:t>
      </w:r>
      <w:r w:rsidRPr="000027EA">
        <w:rPr>
          <w:rFonts w:ascii="Times New Roman" w:hAnsi="Times New Roman"/>
          <w:spacing w:val="-1"/>
          <w:lang w:val="ru-RU" w:eastAsia="ru-RU"/>
        </w:rPr>
        <w:t>чес</w:t>
      </w:r>
      <w:r w:rsidRPr="000027EA">
        <w:rPr>
          <w:rFonts w:ascii="Times New Roman" w:hAnsi="Times New Roman"/>
          <w:spacing w:val="1"/>
          <w:lang w:val="ru-RU" w:eastAsia="ru-RU"/>
        </w:rPr>
        <w:t>к</w:t>
      </w:r>
      <w:r w:rsidRPr="000027EA">
        <w:rPr>
          <w:rFonts w:ascii="Times New Roman" w:hAnsi="Times New Roman"/>
          <w:spacing w:val="-1"/>
          <w:lang w:val="ru-RU" w:eastAsia="ru-RU"/>
        </w:rPr>
        <w:t>а</w:t>
      </w:r>
      <w:r w:rsidRPr="000027EA">
        <w:rPr>
          <w:rFonts w:ascii="Times New Roman" w:hAnsi="Times New Roman"/>
          <w:lang w:val="ru-RU" w:eastAsia="ru-RU"/>
        </w:rPr>
        <w:t>яотв</w:t>
      </w:r>
      <w:r w:rsidRPr="000027EA">
        <w:rPr>
          <w:rFonts w:ascii="Times New Roman" w:hAnsi="Times New Roman"/>
          <w:spacing w:val="-1"/>
          <w:lang w:val="ru-RU" w:eastAsia="ru-RU"/>
        </w:rPr>
        <w:t>е</w:t>
      </w:r>
      <w:r w:rsidRPr="000027EA">
        <w:rPr>
          <w:rFonts w:ascii="Times New Roman" w:hAnsi="Times New Roman"/>
          <w:lang w:val="ru-RU" w:eastAsia="ru-RU"/>
        </w:rPr>
        <w:t>т</w:t>
      </w:r>
      <w:r w:rsidRPr="000027EA">
        <w:rPr>
          <w:rFonts w:ascii="Times New Roman" w:hAnsi="Times New Roman"/>
          <w:spacing w:val="-1"/>
          <w:lang w:val="ru-RU" w:eastAsia="ru-RU"/>
        </w:rPr>
        <w:t>с</w:t>
      </w:r>
      <w:r w:rsidRPr="000027EA">
        <w:rPr>
          <w:rFonts w:ascii="Times New Roman" w:hAnsi="Times New Roman"/>
          <w:lang w:val="ru-RU" w:eastAsia="ru-RU"/>
        </w:rPr>
        <w:t>тв</w:t>
      </w:r>
      <w:r w:rsidRPr="000027EA">
        <w:rPr>
          <w:rFonts w:ascii="Times New Roman" w:hAnsi="Times New Roman"/>
          <w:spacing w:val="-1"/>
          <w:lang w:val="ru-RU" w:eastAsia="ru-RU"/>
        </w:rPr>
        <w:t>е</w:t>
      </w:r>
      <w:r w:rsidRPr="000027EA">
        <w:rPr>
          <w:rFonts w:ascii="Times New Roman" w:hAnsi="Times New Roman"/>
          <w:spacing w:val="1"/>
          <w:lang w:val="ru-RU" w:eastAsia="ru-RU"/>
        </w:rPr>
        <w:t>нн</w:t>
      </w:r>
      <w:r w:rsidRPr="000027EA">
        <w:rPr>
          <w:rFonts w:ascii="Times New Roman" w:hAnsi="Times New Roman"/>
          <w:lang w:val="ru-RU" w:eastAsia="ru-RU"/>
        </w:rPr>
        <w:t>о</w:t>
      </w:r>
      <w:r w:rsidRPr="000027EA">
        <w:rPr>
          <w:rFonts w:ascii="Times New Roman" w:hAnsi="Times New Roman"/>
          <w:spacing w:val="-1"/>
          <w:lang w:val="ru-RU" w:eastAsia="ru-RU"/>
        </w:rPr>
        <w:t>с</w:t>
      </w:r>
      <w:r w:rsidRPr="000027EA">
        <w:rPr>
          <w:rFonts w:ascii="Times New Roman" w:hAnsi="Times New Roman"/>
          <w:lang w:val="ru-RU" w:eastAsia="ru-RU"/>
        </w:rPr>
        <w:t>т</w:t>
      </w:r>
      <w:r w:rsidRPr="000027EA">
        <w:rPr>
          <w:rFonts w:ascii="Times New Roman" w:hAnsi="Times New Roman"/>
          <w:spacing w:val="1"/>
          <w:lang w:val="ru-RU" w:eastAsia="ru-RU"/>
        </w:rPr>
        <w:t>ь</w:t>
      </w:r>
      <w:r w:rsidRPr="000027EA">
        <w:rPr>
          <w:rFonts w:ascii="Times New Roman" w:hAnsi="Times New Roman"/>
          <w:lang w:val="ru-RU" w:eastAsia="ru-RU"/>
        </w:rPr>
        <w:t>;</w:t>
      </w:r>
      <w:r w:rsidRPr="000027EA">
        <w:rPr>
          <w:rFonts w:ascii="Times New Roman" w:hAnsi="Times New Roman"/>
          <w:spacing w:val="-1"/>
          <w:lang w:val="ru-RU" w:eastAsia="ru-RU"/>
        </w:rPr>
        <w:t>с</w:t>
      </w:r>
      <w:r w:rsidRPr="000027EA">
        <w:rPr>
          <w:rFonts w:ascii="Times New Roman" w:hAnsi="Times New Roman"/>
          <w:lang w:val="ru-RU" w:eastAsia="ru-RU"/>
        </w:rPr>
        <w:t>о</w:t>
      </w:r>
      <w:r w:rsidRPr="000027EA">
        <w:rPr>
          <w:rFonts w:ascii="Times New Roman" w:hAnsi="Times New Roman"/>
          <w:spacing w:val="1"/>
          <w:lang w:val="ru-RU" w:eastAsia="ru-RU"/>
        </w:rPr>
        <w:t>ци</w:t>
      </w:r>
      <w:r w:rsidRPr="000027EA">
        <w:rPr>
          <w:rFonts w:ascii="Times New Roman" w:hAnsi="Times New Roman"/>
          <w:spacing w:val="-1"/>
          <w:lang w:val="ru-RU" w:eastAsia="ru-RU"/>
        </w:rPr>
        <w:t>а</w:t>
      </w:r>
      <w:r w:rsidRPr="000027EA">
        <w:rPr>
          <w:rFonts w:ascii="Times New Roman" w:hAnsi="Times New Roman"/>
          <w:lang w:val="ru-RU" w:eastAsia="ru-RU"/>
        </w:rPr>
        <w:t>л</w:t>
      </w:r>
      <w:r w:rsidRPr="000027EA">
        <w:rPr>
          <w:rFonts w:ascii="Times New Roman" w:hAnsi="Times New Roman"/>
          <w:spacing w:val="-1"/>
          <w:lang w:val="ru-RU" w:eastAsia="ru-RU"/>
        </w:rPr>
        <w:t>ь</w:t>
      </w:r>
      <w:r w:rsidRPr="000027EA">
        <w:rPr>
          <w:rFonts w:ascii="Times New Roman" w:hAnsi="Times New Roman"/>
          <w:spacing w:val="1"/>
          <w:lang w:val="ru-RU" w:eastAsia="ru-RU"/>
        </w:rPr>
        <w:t>н</w:t>
      </w:r>
      <w:r w:rsidRPr="000027EA">
        <w:rPr>
          <w:rFonts w:ascii="Times New Roman" w:hAnsi="Times New Roman"/>
          <w:lang w:val="ru-RU" w:eastAsia="ru-RU"/>
        </w:rPr>
        <w:t xml:space="preserve">ое </w:t>
      </w:r>
      <w:r w:rsidRPr="000027EA">
        <w:rPr>
          <w:rFonts w:ascii="Times New Roman" w:hAnsi="Times New Roman"/>
          <w:spacing w:val="1"/>
          <w:lang w:val="ru-RU" w:eastAsia="ru-RU"/>
        </w:rPr>
        <w:t>п</w:t>
      </w:r>
      <w:r w:rsidRPr="000027EA">
        <w:rPr>
          <w:rFonts w:ascii="Times New Roman" w:hAnsi="Times New Roman"/>
          <w:spacing w:val="-1"/>
          <w:lang w:val="ru-RU" w:eastAsia="ru-RU"/>
        </w:rPr>
        <w:t>а</w:t>
      </w:r>
      <w:r w:rsidRPr="000027EA">
        <w:rPr>
          <w:rFonts w:ascii="Times New Roman" w:hAnsi="Times New Roman"/>
          <w:lang w:val="ru-RU" w:eastAsia="ru-RU"/>
        </w:rPr>
        <w:t>рт</w:t>
      </w:r>
      <w:r w:rsidRPr="000027EA">
        <w:rPr>
          <w:rFonts w:ascii="Times New Roman" w:hAnsi="Times New Roman"/>
          <w:spacing w:val="2"/>
          <w:lang w:val="ru-RU" w:eastAsia="ru-RU"/>
        </w:rPr>
        <w:t>н</w:t>
      </w:r>
      <w:r w:rsidRPr="000027EA">
        <w:rPr>
          <w:rFonts w:ascii="Times New Roman" w:hAnsi="Times New Roman"/>
          <w:spacing w:val="-1"/>
          <w:lang w:val="ru-RU" w:eastAsia="ru-RU"/>
        </w:rPr>
        <w:t>ё</w:t>
      </w:r>
      <w:r w:rsidRPr="000027EA">
        <w:rPr>
          <w:rFonts w:ascii="Times New Roman" w:hAnsi="Times New Roman"/>
          <w:lang w:val="ru-RU" w:eastAsia="ru-RU"/>
        </w:rPr>
        <w:t>р</w:t>
      </w:r>
      <w:r w:rsidRPr="000027EA">
        <w:rPr>
          <w:rFonts w:ascii="Times New Roman" w:hAnsi="Times New Roman"/>
          <w:spacing w:val="-1"/>
          <w:lang w:val="ru-RU" w:eastAsia="ru-RU"/>
        </w:rPr>
        <w:t>с</w:t>
      </w:r>
      <w:r w:rsidRPr="000027EA">
        <w:rPr>
          <w:rFonts w:ascii="Times New Roman" w:hAnsi="Times New Roman"/>
          <w:lang w:val="ru-RU" w:eastAsia="ru-RU"/>
        </w:rPr>
        <w:t>тво для</w:t>
      </w:r>
      <w:r w:rsidRPr="000027EA">
        <w:rPr>
          <w:rFonts w:ascii="Times New Roman" w:hAnsi="Times New Roman"/>
          <w:spacing w:val="-5"/>
          <w:lang w:val="ru-RU" w:eastAsia="ru-RU"/>
        </w:rPr>
        <w:t>у</w:t>
      </w:r>
      <w:r w:rsidRPr="000027EA">
        <w:rPr>
          <w:rFonts w:ascii="Times New Roman" w:hAnsi="Times New Roman"/>
          <w:spacing w:val="5"/>
          <w:lang w:val="ru-RU" w:eastAsia="ru-RU"/>
        </w:rPr>
        <w:t>л</w:t>
      </w:r>
      <w:r w:rsidRPr="000027EA">
        <w:rPr>
          <w:rFonts w:ascii="Times New Roman" w:hAnsi="Times New Roman"/>
          <w:spacing w:val="-5"/>
          <w:lang w:val="ru-RU" w:eastAsia="ru-RU"/>
        </w:rPr>
        <w:t>у</w:t>
      </w:r>
      <w:r w:rsidRPr="000027EA">
        <w:rPr>
          <w:rFonts w:ascii="Times New Roman" w:hAnsi="Times New Roman"/>
          <w:spacing w:val="-1"/>
          <w:lang w:val="ru-RU" w:eastAsia="ru-RU"/>
        </w:rPr>
        <w:t>ч</w:t>
      </w:r>
      <w:r w:rsidRPr="000027EA">
        <w:rPr>
          <w:rFonts w:ascii="Times New Roman" w:hAnsi="Times New Roman"/>
          <w:spacing w:val="2"/>
          <w:lang w:val="ru-RU" w:eastAsia="ru-RU"/>
        </w:rPr>
        <w:t>ш</w:t>
      </w:r>
      <w:r w:rsidRPr="000027EA">
        <w:rPr>
          <w:rFonts w:ascii="Times New Roman" w:hAnsi="Times New Roman"/>
          <w:spacing w:val="-1"/>
          <w:lang w:val="ru-RU" w:eastAsia="ru-RU"/>
        </w:rPr>
        <w:t>е</w:t>
      </w:r>
      <w:r w:rsidRPr="000027EA">
        <w:rPr>
          <w:rFonts w:ascii="Times New Roman" w:hAnsi="Times New Roman"/>
          <w:spacing w:val="1"/>
          <w:lang w:val="ru-RU" w:eastAsia="ru-RU"/>
        </w:rPr>
        <w:t>ни</w:t>
      </w:r>
      <w:r w:rsidRPr="000027EA">
        <w:rPr>
          <w:rFonts w:ascii="Times New Roman" w:hAnsi="Times New Roman"/>
          <w:lang w:val="ru-RU" w:eastAsia="ru-RU"/>
        </w:rPr>
        <w:t>я э</w:t>
      </w:r>
      <w:r w:rsidRPr="000027EA">
        <w:rPr>
          <w:rFonts w:ascii="Times New Roman" w:hAnsi="Times New Roman"/>
          <w:spacing w:val="1"/>
          <w:lang w:val="ru-RU" w:eastAsia="ru-RU"/>
        </w:rPr>
        <w:t>к</w:t>
      </w:r>
      <w:r w:rsidRPr="000027EA">
        <w:rPr>
          <w:rFonts w:ascii="Times New Roman" w:hAnsi="Times New Roman"/>
          <w:lang w:val="ru-RU" w:eastAsia="ru-RU"/>
        </w:rPr>
        <w:t>олог</w:t>
      </w:r>
      <w:r w:rsidRPr="000027EA">
        <w:rPr>
          <w:rFonts w:ascii="Times New Roman" w:hAnsi="Times New Roman"/>
          <w:spacing w:val="1"/>
          <w:lang w:val="ru-RU" w:eastAsia="ru-RU"/>
        </w:rPr>
        <w:t>и</w:t>
      </w:r>
      <w:r w:rsidRPr="000027EA">
        <w:rPr>
          <w:rFonts w:ascii="Times New Roman" w:hAnsi="Times New Roman"/>
          <w:spacing w:val="-1"/>
          <w:lang w:val="ru-RU" w:eastAsia="ru-RU"/>
        </w:rPr>
        <w:t>чес</w:t>
      </w:r>
      <w:r w:rsidRPr="000027EA">
        <w:rPr>
          <w:rFonts w:ascii="Times New Roman" w:hAnsi="Times New Roman"/>
          <w:spacing w:val="1"/>
          <w:lang w:val="ru-RU" w:eastAsia="ru-RU"/>
        </w:rPr>
        <w:t>к</w:t>
      </w:r>
      <w:r w:rsidRPr="000027EA">
        <w:rPr>
          <w:rFonts w:ascii="Times New Roman" w:hAnsi="Times New Roman"/>
          <w:lang w:val="ru-RU" w:eastAsia="ru-RU"/>
        </w:rPr>
        <w:t>ого</w:t>
      </w:r>
      <w:r w:rsidRPr="000027EA">
        <w:rPr>
          <w:rFonts w:ascii="Times New Roman" w:hAnsi="Times New Roman"/>
          <w:spacing w:val="1"/>
          <w:lang w:val="ru-RU" w:eastAsia="ru-RU"/>
        </w:rPr>
        <w:t xml:space="preserve"> к</w:t>
      </w:r>
      <w:r w:rsidRPr="000027EA">
        <w:rPr>
          <w:rFonts w:ascii="Times New Roman" w:hAnsi="Times New Roman"/>
          <w:spacing w:val="-1"/>
          <w:lang w:val="ru-RU" w:eastAsia="ru-RU"/>
        </w:rPr>
        <w:t>ачес</w:t>
      </w:r>
      <w:r w:rsidRPr="000027EA">
        <w:rPr>
          <w:rFonts w:ascii="Times New Roman" w:hAnsi="Times New Roman"/>
          <w:lang w:val="ru-RU" w:eastAsia="ru-RU"/>
        </w:rPr>
        <w:t>т</w:t>
      </w:r>
      <w:r w:rsidRPr="000027EA">
        <w:rPr>
          <w:rFonts w:ascii="Times New Roman" w:hAnsi="Times New Roman"/>
          <w:spacing w:val="2"/>
          <w:lang w:val="ru-RU" w:eastAsia="ru-RU"/>
        </w:rPr>
        <w:t>в</w:t>
      </w:r>
      <w:r w:rsidRPr="000027EA">
        <w:rPr>
          <w:rFonts w:ascii="Times New Roman" w:hAnsi="Times New Roman"/>
          <w:lang w:val="ru-RU" w:eastAsia="ru-RU"/>
        </w:rPr>
        <w:t>а о</w:t>
      </w:r>
      <w:r w:rsidRPr="000027EA">
        <w:rPr>
          <w:rFonts w:ascii="Times New Roman" w:hAnsi="Times New Roman"/>
          <w:spacing w:val="1"/>
          <w:lang w:val="ru-RU" w:eastAsia="ru-RU"/>
        </w:rPr>
        <w:t>к</w:t>
      </w:r>
      <w:r w:rsidRPr="000027EA">
        <w:rPr>
          <w:rFonts w:ascii="Times New Roman" w:hAnsi="Times New Roman"/>
          <w:spacing w:val="2"/>
          <w:lang w:val="ru-RU" w:eastAsia="ru-RU"/>
        </w:rPr>
        <w:t>р</w:t>
      </w:r>
      <w:r w:rsidRPr="000027EA">
        <w:rPr>
          <w:rFonts w:ascii="Times New Roman" w:hAnsi="Times New Roman"/>
          <w:spacing w:val="-5"/>
          <w:lang w:val="ru-RU" w:eastAsia="ru-RU"/>
        </w:rPr>
        <w:t>у</w:t>
      </w:r>
      <w:r w:rsidRPr="000027EA">
        <w:rPr>
          <w:rFonts w:ascii="Times New Roman" w:hAnsi="Times New Roman"/>
          <w:spacing w:val="2"/>
          <w:lang w:val="ru-RU" w:eastAsia="ru-RU"/>
        </w:rPr>
        <w:t>ж</w:t>
      </w:r>
      <w:r w:rsidRPr="000027EA">
        <w:rPr>
          <w:rFonts w:ascii="Times New Roman" w:hAnsi="Times New Roman"/>
          <w:spacing w:val="-1"/>
          <w:lang w:val="ru-RU" w:eastAsia="ru-RU"/>
        </w:rPr>
        <w:t>а</w:t>
      </w:r>
      <w:r w:rsidRPr="000027EA">
        <w:rPr>
          <w:rFonts w:ascii="Times New Roman" w:hAnsi="Times New Roman"/>
          <w:lang w:val="ru-RU" w:eastAsia="ru-RU"/>
        </w:rPr>
        <w:t>ющ</w:t>
      </w:r>
      <w:r w:rsidRPr="000027EA">
        <w:rPr>
          <w:rFonts w:ascii="Times New Roman" w:hAnsi="Times New Roman"/>
          <w:spacing w:val="-1"/>
          <w:lang w:val="ru-RU" w:eastAsia="ru-RU"/>
        </w:rPr>
        <w:t>е</w:t>
      </w:r>
      <w:r w:rsidRPr="000027EA">
        <w:rPr>
          <w:rFonts w:ascii="Times New Roman" w:hAnsi="Times New Roman"/>
          <w:lang w:val="ru-RU" w:eastAsia="ru-RU"/>
        </w:rPr>
        <w:t>й</w:t>
      </w:r>
      <w:r w:rsidRPr="000027EA">
        <w:rPr>
          <w:rFonts w:ascii="Times New Roman" w:hAnsi="Times New Roman"/>
          <w:spacing w:val="3"/>
          <w:lang w:val="ru-RU" w:eastAsia="ru-RU"/>
        </w:rPr>
        <w:t>с</w:t>
      </w:r>
      <w:r w:rsidRPr="000027EA">
        <w:rPr>
          <w:rFonts w:ascii="Times New Roman" w:hAnsi="Times New Roman"/>
          <w:lang w:val="ru-RU" w:eastAsia="ru-RU"/>
        </w:rPr>
        <w:t>р</w:t>
      </w:r>
      <w:r w:rsidRPr="000027EA">
        <w:rPr>
          <w:rFonts w:ascii="Times New Roman" w:hAnsi="Times New Roman"/>
          <w:spacing w:val="-1"/>
          <w:lang w:val="ru-RU" w:eastAsia="ru-RU"/>
        </w:rPr>
        <w:t>е</w:t>
      </w:r>
      <w:r w:rsidRPr="000027EA">
        <w:rPr>
          <w:rFonts w:ascii="Times New Roman" w:hAnsi="Times New Roman"/>
          <w:lang w:val="ru-RU" w:eastAsia="ru-RU"/>
        </w:rPr>
        <w:t>ды;</w:t>
      </w:r>
      <w:r w:rsidRPr="000027EA">
        <w:rPr>
          <w:rFonts w:ascii="Times New Roman" w:hAnsi="Times New Roman"/>
          <w:spacing w:val="-5"/>
          <w:lang w:val="ru-RU" w:eastAsia="ru-RU"/>
        </w:rPr>
        <w:t>у</w:t>
      </w:r>
      <w:r w:rsidRPr="000027EA">
        <w:rPr>
          <w:rFonts w:ascii="Times New Roman" w:hAnsi="Times New Roman"/>
          <w:spacing w:val="1"/>
          <w:lang w:val="ru-RU" w:eastAsia="ru-RU"/>
        </w:rPr>
        <w:t>с</w:t>
      </w:r>
      <w:r w:rsidRPr="000027EA">
        <w:rPr>
          <w:rFonts w:ascii="Times New Roman" w:hAnsi="Times New Roman"/>
          <w:lang w:val="ru-RU" w:eastAsia="ru-RU"/>
        </w:rPr>
        <w:t>то</w:t>
      </w:r>
      <w:r w:rsidRPr="000027EA">
        <w:rPr>
          <w:rFonts w:ascii="Times New Roman" w:hAnsi="Times New Roman"/>
          <w:spacing w:val="1"/>
          <w:lang w:val="ru-RU" w:eastAsia="ru-RU"/>
        </w:rPr>
        <w:t>й</w:t>
      </w:r>
      <w:r w:rsidRPr="000027EA">
        <w:rPr>
          <w:rFonts w:ascii="Times New Roman" w:hAnsi="Times New Roman"/>
          <w:spacing w:val="-1"/>
          <w:lang w:val="ru-RU" w:eastAsia="ru-RU"/>
        </w:rPr>
        <w:t>ч</w:t>
      </w:r>
      <w:r w:rsidRPr="000027EA">
        <w:rPr>
          <w:rFonts w:ascii="Times New Roman" w:hAnsi="Times New Roman"/>
          <w:spacing w:val="1"/>
          <w:lang w:val="ru-RU" w:eastAsia="ru-RU"/>
        </w:rPr>
        <w:t>и</w:t>
      </w:r>
      <w:r w:rsidRPr="000027EA">
        <w:rPr>
          <w:rFonts w:ascii="Times New Roman" w:hAnsi="Times New Roman"/>
          <w:lang w:val="ru-RU" w:eastAsia="ru-RU"/>
        </w:rPr>
        <w:t xml:space="preserve">вое </w:t>
      </w:r>
      <w:r w:rsidRPr="000027EA">
        <w:rPr>
          <w:rFonts w:ascii="Times New Roman" w:hAnsi="Times New Roman"/>
          <w:spacing w:val="2"/>
          <w:lang w:val="ru-RU" w:eastAsia="ru-RU"/>
        </w:rPr>
        <w:t>р</w:t>
      </w:r>
      <w:r w:rsidRPr="000027EA">
        <w:rPr>
          <w:rFonts w:ascii="Times New Roman" w:hAnsi="Times New Roman"/>
          <w:spacing w:val="-1"/>
          <w:lang w:val="ru-RU" w:eastAsia="ru-RU"/>
        </w:rPr>
        <w:t>а</w:t>
      </w:r>
      <w:r w:rsidRPr="000027EA">
        <w:rPr>
          <w:rFonts w:ascii="Times New Roman" w:hAnsi="Times New Roman"/>
          <w:spacing w:val="1"/>
          <w:lang w:val="ru-RU" w:eastAsia="ru-RU"/>
        </w:rPr>
        <w:t>з</w:t>
      </w:r>
      <w:r w:rsidRPr="000027EA">
        <w:rPr>
          <w:rFonts w:ascii="Times New Roman" w:hAnsi="Times New Roman"/>
          <w:lang w:val="ru-RU" w:eastAsia="ru-RU"/>
        </w:rPr>
        <w:t>вит</w:t>
      </w:r>
      <w:r w:rsidRPr="000027EA">
        <w:rPr>
          <w:rFonts w:ascii="Times New Roman" w:hAnsi="Times New Roman"/>
          <w:spacing w:val="1"/>
          <w:lang w:val="ru-RU" w:eastAsia="ru-RU"/>
        </w:rPr>
        <w:t>и</w:t>
      </w:r>
      <w:r w:rsidRPr="000027EA">
        <w:rPr>
          <w:rFonts w:ascii="Times New Roman" w:hAnsi="Times New Roman"/>
          <w:lang w:val="ru-RU" w:eastAsia="ru-RU"/>
        </w:rPr>
        <w:t>е общ</w:t>
      </w:r>
      <w:r w:rsidRPr="000027EA">
        <w:rPr>
          <w:rFonts w:ascii="Times New Roman" w:hAnsi="Times New Roman"/>
          <w:spacing w:val="-1"/>
          <w:lang w:val="ru-RU" w:eastAsia="ru-RU"/>
        </w:rPr>
        <w:t>ес</w:t>
      </w:r>
      <w:r w:rsidRPr="000027EA">
        <w:rPr>
          <w:rFonts w:ascii="Times New Roman" w:hAnsi="Times New Roman"/>
          <w:lang w:val="ru-RU" w:eastAsia="ru-RU"/>
        </w:rPr>
        <w:t>твав г</w:t>
      </w:r>
      <w:r w:rsidRPr="000027EA">
        <w:rPr>
          <w:rFonts w:ascii="Times New Roman" w:hAnsi="Times New Roman"/>
          <w:spacing w:val="-1"/>
          <w:lang w:val="ru-RU" w:eastAsia="ru-RU"/>
        </w:rPr>
        <w:t>а</w:t>
      </w:r>
      <w:r w:rsidRPr="000027EA">
        <w:rPr>
          <w:rFonts w:ascii="Times New Roman" w:hAnsi="Times New Roman"/>
          <w:lang w:val="ru-RU" w:eastAsia="ru-RU"/>
        </w:rPr>
        <w:t>р</w:t>
      </w:r>
      <w:r w:rsidRPr="000027EA">
        <w:rPr>
          <w:rFonts w:ascii="Times New Roman" w:hAnsi="Times New Roman"/>
          <w:spacing w:val="-1"/>
          <w:lang w:val="ru-RU" w:eastAsia="ru-RU"/>
        </w:rPr>
        <w:t>м</w:t>
      </w:r>
      <w:r w:rsidRPr="000027EA">
        <w:rPr>
          <w:rFonts w:ascii="Times New Roman" w:hAnsi="Times New Roman"/>
          <w:lang w:val="ru-RU" w:eastAsia="ru-RU"/>
        </w:rPr>
        <w:t>о</w:t>
      </w:r>
      <w:r w:rsidRPr="000027EA">
        <w:rPr>
          <w:rFonts w:ascii="Times New Roman" w:hAnsi="Times New Roman"/>
          <w:spacing w:val="1"/>
          <w:lang w:val="ru-RU" w:eastAsia="ru-RU"/>
        </w:rPr>
        <w:t>ни</w:t>
      </w:r>
      <w:r w:rsidRPr="000027EA">
        <w:rPr>
          <w:rFonts w:ascii="Times New Roman" w:hAnsi="Times New Roman"/>
          <w:lang w:val="ru-RU" w:eastAsia="ru-RU"/>
        </w:rPr>
        <w:t xml:space="preserve">ис </w:t>
      </w:r>
      <w:r w:rsidRPr="000027EA">
        <w:rPr>
          <w:rFonts w:ascii="Times New Roman" w:hAnsi="Times New Roman"/>
          <w:spacing w:val="1"/>
          <w:lang w:val="ru-RU" w:eastAsia="ru-RU"/>
        </w:rPr>
        <w:t>п</w:t>
      </w:r>
      <w:r w:rsidRPr="000027EA">
        <w:rPr>
          <w:rFonts w:ascii="Times New Roman" w:hAnsi="Times New Roman"/>
          <w:lang w:val="ru-RU" w:eastAsia="ru-RU"/>
        </w:rPr>
        <w:t>р</w:t>
      </w:r>
      <w:r w:rsidRPr="000027EA">
        <w:rPr>
          <w:rFonts w:ascii="Times New Roman" w:hAnsi="Times New Roman"/>
          <w:spacing w:val="1"/>
          <w:lang w:val="ru-RU" w:eastAsia="ru-RU"/>
        </w:rPr>
        <w:t>и</w:t>
      </w:r>
      <w:r w:rsidRPr="000027EA">
        <w:rPr>
          <w:rFonts w:ascii="Times New Roman" w:hAnsi="Times New Roman"/>
          <w:lang w:val="ru-RU" w:eastAsia="ru-RU"/>
        </w:rPr>
        <w:t>род</w:t>
      </w:r>
      <w:r w:rsidRPr="000027EA">
        <w:rPr>
          <w:rFonts w:ascii="Times New Roman" w:hAnsi="Times New Roman"/>
          <w:spacing w:val="-2"/>
          <w:lang w:val="ru-RU" w:eastAsia="ru-RU"/>
        </w:rPr>
        <w:t>о</w:t>
      </w:r>
      <w:r w:rsidRPr="000027EA">
        <w:rPr>
          <w:rFonts w:ascii="Times New Roman" w:hAnsi="Times New Roman"/>
          <w:spacing w:val="1"/>
          <w:lang w:val="ru-RU" w:eastAsia="ru-RU"/>
        </w:rPr>
        <w:t>й</w:t>
      </w:r>
      <w:r w:rsidRPr="000027EA">
        <w:rPr>
          <w:rFonts w:ascii="Times New Roman" w:hAnsi="Times New Roman"/>
          <w:lang w:val="ru-RU" w:eastAsia="ru-RU"/>
        </w:rPr>
        <w:t>);</w:t>
      </w:r>
    </w:p>
    <w:p w:rsidR="00172F8D" w:rsidRPr="000027EA" w:rsidRDefault="00172F8D" w:rsidP="00AB46F9">
      <w:pPr>
        <w:widowControl w:val="0"/>
        <w:autoSpaceDE w:val="0"/>
        <w:autoSpaceDN w:val="0"/>
        <w:adjustRightInd w:val="0"/>
        <w:ind w:left="102" w:right="66" w:firstLine="566"/>
        <w:jc w:val="both"/>
        <w:rPr>
          <w:rFonts w:ascii="Times New Roman" w:hAnsi="Times New Roman"/>
          <w:lang w:val="ru-RU" w:eastAsia="ru-RU"/>
        </w:rPr>
      </w:pPr>
      <w:r w:rsidRPr="000027EA">
        <w:rPr>
          <w:rFonts w:ascii="Times New Roman" w:hAnsi="Times New Roman"/>
          <w:lang w:val="ru-RU" w:eastAsia="ru-RU"/>
        </w:rPr>
        <w:t xml:space="preserve">• </w:t>
      </w:r>
      <w:r w:rsidRPr="000027EA">
        <w:rPr>
          <w:rFonts w:ascii="Times New Roman" w:hAnsi="Times New Roman"/>
          <w:b/>
          <w:bCs/>
          <w:lang w:val="ru-RU" w:eastAsia="ru-RU"/>
        </w:rPr>
        <w:t>во</w:t>
      </w:r>
      <w:r w:rsidRPr="000027EA">
        <w:rPr>
          <w:rFonts w:ascii="Times New Roman" w:hAnsi="Times New Roman"/>
          <w:b/>
          <w:bCs/>
          <w:spacing w:val="-1"/>
          <w:lang w:val="ru-RU" w:eastAsia="ru-RU"/>
        </w:rPr>
        <w:t>с</w:t>
      </w:r>
      <w:r w:rsidRPr="000027EA">
        <w:rPr>
          <w:rFonts w:ascii="Times New Roman" w:hAnsi="Times New Roman"/>
          <w:b/>
          <w:bCs/>
          <w:spacing w:val="1"/>
          <w:lang w:val="ru-RU" w:eastAsia="ru-RU"/>
        </w:rPr>
        <w:t>пи</w:t>
      </w:r>
      <w:r w:rsidRPr="000027EA">
        <w:rPr>
          <w:rFonts w:ascii="Times New Roman" w:hAnsi="Times New Roman"/>
          <w:b/>
          <w:bCs/>
          <w:spacing w:val="2"/>
          <w:lang w:val="ru-RU" w:eastAsia="ru-RU"/>
        </w:rPr>
        <w:t>т</w:t>
      </w:r>
      <w:r w:rsidRPr="000027EA">
        <w:rPr>
          <w:rFonts w:ascii="Times New Roman" w:hAnsi="Times New Roman"/>
          <w:b/>
          <w:bCs/>
          <w:spacing w:val="-2"/>
          <w:lang w:val="ru-RU" w:eastAsia="ru-RU"/>
        </w:rPr>
        <w:t>а</w:t>
      </w:r>
      <w:r w:rsidRPr="000027EA">
        <w:rPr>
          <w:rFonts w:ascii="Times New Roman" w:hAnsi="Times New Roman"/>
          <w:b/>
          <w:bCs/>
          <w:spacing w:val="1"/>
          <w:lang w:val="ru-RU" w:eastAsia="ru-RU"/>
        </w:rPr>
        <w:t>ни</w:t>
      </w:r>
      <w:r w:rsidRPr="000027EA">
        <w:rPr>
          <w:rFonts w:ascii="Times New Roman" w:hAnsi="Times New Roman"/>
          <w:b/>
          <w:bCs/>
          <w:lang w:val="ru-RU" w:eastAsia="ru-RU"/>
        </w:rPr>
        <w:t>е</w:t>
      </w:r>
      <w:r w:rsidR="000027EA" w:rsidRPr="000027EA">
        <w:rPr>
          <w:rFonts w:ascii="Times New Roman" w:hAnsi="Times New Roman"/>
          <w:b/>
          <w:bCs/>
          <w:lang w:val="ru-RU" w:eastAsia="ru-RU"/>
        </w:rPr>
        <w:t xml:space="preserve"> </w:t>
      </w:r>
      <w:r w:rsidRPr="000027EA">
        <w:rPr>
          <w:rFonts w:ascii="Times New Roman" w:hAnsi="Times New Roman"/>
          <w:b/>
          <w:bCs/>
          <w:spacing w:val="2"/>
          <w:lang w:val="ru-RU" w:eastAsia="ru-RU"/>
        </w:rPr>
        <w:t>т</w:t>
      </w:r>
      <w:r w:rsidRPr="000027EA">
        <w:rPr>
          <w:rFonts w:ascii="Times New Roman" w:hAnsi="Times New Roman"/>
          <w:b/>
          <w:bCs/>
          <w:spacing w:val="1"/>
          <w:lang w:val="ru-RU" w:eastAsia="ru-RU"/>
        </w:rPr>
        <w:t>р</w:t>
      </w:r>
      <w:r w:rsidRPr="000027EA">
        <w:rPr>
          <w:rFonts w:ascii="Times New Roman" w:hAnsi="Times New Roman"/>
          <w:b/>
          <w:bCs/>
          <w:spacing w:val="-2"/>
          <w:lang w:val="ru-RU" w:eastAsia="ru-RU"/>
        </w:rPr>
        <w:t>у</w:t>
      </w:r>
      <w:r w:rsidRPr="000027EA">
        <w:rPr>
          <w:rFonts w:ascii="Times New Roman" w:hAnsi="Times New Roman"/>
          <w:b/>
          <w:bCs/>
          <w:spacing w:val="1"/>
          <w:lang w:val="ru-RU" w:eastAsia="ru-RU"/>
        </w:rPr>
        <w:t>д</w:t>
      </w:r>
      <w:r w:rsidRPr="000027EA">
        <w:rPr>
          <w:rFonts w:ascii="Times New Roman" w:hAnsi="Times New Roman"/>
          <w:b/>
          <w:bCs/>
          <w:spacing w:val="-2"/>
          <w:lang w:val="ru-RU" w:eastAsia="ru-RU"/>
        </w:rPr>
        <w:t>о</w:t>
      </w:r>
      <w:r w:rsidRPr="000027EA">
        <w:rPr>
          <w:rFonts w:ascii="Times New Roman" w:hAnsi="Times New Roman"/>
          <w:b/>
          <w:bCs/>
          <w:lang w:val="ru-RU" w:eastAsia="ru-RU"/>
        </w:rPr>
        <w:t>л</w:t>
      </w:r>
      <w:r w:rsidRPr="000027EA">
        <w:rPr>
          <w:rFonts w:ascii="Times New Roman" w:hAnsi="Times New Roman"/>
          <w:b/>
          <w:bCs/>
          <w:spacing w:val="-1"/>
          <w:lang w:val="ru-RU" w:eastAsia="ru-RU"/>
        </w:rPr>
        <w:t>ю</w:t>
      </w:r>
      <w:r w:rsidRPr="000027EA">
        <w:rPr>
          <w:rFonts w:ascii="Times New Roman" w:hAnsi="Times New Roman"/>
          <w:b/>
          <w:bCs/>
          <w:lang w:val="ru-RU" w:eastAsia="ru-RU"/>
        </w:rPr>
        <w:t>б</w:t>
      </w:r>
      <w:r w:rsidRPr="000027EA">
        <w:rPr>
          <w:rFonts w:ascii="Times New Roman" w:hAnsi="Times New Roman"/>
          <w:b/>
          <w:bCs/>
          <w:spacing w:val="1"/>
          <w:lang w:val="ru-RU" w:eastAsia="ru-RU"/>
        </w:rPr>
        <w:t>и</w:t>
      </w:r>
      <w:r w:rsidRPr="000027EA">
        <w:rPr>
          <w:rFonts w:ascii="Times New Roman" w:hAnsi="Times New Roman"/>
          <w:b/>
          <w:bCs/>
          <w:lang w:val="ru-RU" w:eastAsia="ru-RU"/>
        </w:rPr>
        <w:t xml:space="preserve">я, </w:t>
      </w:r>
      <w:r w:rsidRPr="000027EA">
        <w:rPr>
          <w:rFonts w:ascii="Times New Roman" w:hAnsi="Times New Roman"/>
          <w:b/>
          <w:bCs/>
          <w:spacing w:val="-1"/>
          <w:lang w:val="ru-RU" w:eastAsia="ru-RU"/>
        </w:rPr>
        <w:t>с</w:t>
      </w:r>
      <w:r w:rsidRPr="000027EA">
        <w:rPr>
          <w:rFonts w:ascii="Times New Roman" w:hAnsi="Times New Roman"/>
          <w:b/>
          <w:bCs/>
          <w:lang w:val="ru-RU" w:eastAsia="ru-RU"/>
        </w:rPr>
        <w:t>озна</w:t>
      </w:r>
      <w:r w:rsidRPr="000027EA">
        <w:rPr>
          <w:rFonts w:ascii="Times New Roman" w:hAnsi="Times New Roman"/>
          <w:b/>
          <w:bCs/>
          <w:spacing w:val="2"/>
          <w:lang w:val="ru-RU" w:eastAsia="ru-RU"/>
        </w:rPr>
        <w:t>т</w:t>
      </w:r>
      <w:r w:rsidRPr="000027EA">
        <w:rPr>
          <w:rFonts w:ascii="Times New Roman" w:hAnsi="Times New Roman"/>
          <w:b/>
          <w:bCs/>
          <w:spacing w:val="-1"/>
          <w:lang w:val="ru-RU" w:eastAsia="ru-RU"/>
        </w:rPr>
        <w:t>е</w:t>
      </w:r>
      <w:r w:rsidRPr="000027EA">
        <w:rPr>
          <w:rFonts w:ascii="Times New Roman" w:hAnsi="Times New Roman"/>
          <w:b/>
          <w:bCs/>
          <w:lang w:val="ru-RU" w:eastAsia="ru-RU"/>
        </w:rPr>
        <w:t>ль</w:t>
      </w:r>
      <w:r w:rsidRPr="000027EA">
        <w:rPr>
          <w:rFonts w:ascii="Times New Roman" w:hAnsi="Times New Roman"/>
          <w:b/>
          <w:bCs/>
          <w:spacing w:val="1"/>
          <w:lang w:val="ru-RU" w:eastAsia="ru-RU"/>
        </w:rPr>
        <w:t>н</w:t>
      </w:r>
      <w:r w:rsidRPr="000027EA">
        <w:rPr>
          <w:rFonts w:ascii="Times New Roman" w:hAnsi="Times New Roman"/>
          <w:b/>
          <w:bCs/>
          <w:spacing w:val="-2"/>
          <w:lang w:val="ru-RU" w:eastAsia="ru-RU"/>
        </w:rPr>
        <w:t>о</w:t>
      </w:r>
      <w:r w:rsidRPr="000027EA">
        <w:rPr>
          <w:rFonts w:ascii="Times New Roman" w:hAnsi="Times New Roman"/>
          <w:b/>
          <w:bCs/>
          <w:spacing w:val="-1"/>
          <w:lang w:val="ru-RU" w:eastAsia="ru-RU"/>
        </w:rPr>
        <w:t>г</w:t>
      </w:r>
      <w:r w:rsidRPr="000027EA">
        <w:rPr>
          <w:rFonts w:ascii="Times New Roman" w:hAnsi="Times New Roman"/>
          <w:b/>
          <w:bCs/>
          <w:lang w:val="ru-RU" w:eastAsia="ru-RU"/>
        </w:rPr>
        <w:t xml:space="preserve">о, </w:t>
      </w:r>
      <w:r w:rsidRPr="000027EA">
        <w:rPr>
          <w:rFonts w:ascii="Times New Roman" w:hAnsi="Times New Roman"/>
          <w:b/>
          <w:bCs/>
          <w:spacing w:val="2"/>
          <w:lang w:val="ru-RU" w:eastAsia="ru-RU"/>
        </w:rPr>
        <w:t>т</w:t>
      </w:r>
      <w:r w:rsidRPr="000027EA">
        <w:rPr>
          <w:rFonts w:ascii="Times New Roman" w:hAnsi="Times New Roman"/>
          <w:b/>
          <w:bCs/>
          <w:lang w:val="ru-RU" w:eastAsia="ru-RU"/>
        </w:rPr>
        <w:t>во</w:t>
      </w:r>
      <w:r w:rsidRPr="000027EA">
        <w:rPr>
          <w:rFonts w:ascii="Times New Roman" w:hAnsi="Times New Roman"/>
          <w:b/>
          <w:bCs/>
          <w:spacing w:val="1"/>
          <w:lang w:val="ru-RU" w:eastAsia="ru-RU"/>
        </w:rPr>
        <w:t>р</w:t>
      </w:r>
      <w:r w:rsidRPr="000027EA">
        <w:rPr>
          <w:rFonts w:ascii="Times New Roman" w:hAnsi="Times New Roman"/>
          <w:b/>
          <w:bCs/>
          <w:spacing w:val="-1"/>
          <w:lang w:val="ru-RU" w:eastAsia="ru-RU"/>
        </w:rPr>
        <w:t>чес</w:t>
      </w:r>
      <w:r w:rsidRPr="000027EA">
        <w:rPr>
          <w:rFonts w:ascii="Times New Roman" w:hAnsi="Times New Roman"/>
          <w:b/>
          <w:bCs/>
          <w:spacing w:val="1"/>
          <w:lang w:val="ru-RU" w:eastAsia="ru-RU"/>
        </w:rPr>
        <w:t>к</w:t>
      </w:r>
      <w:r w:rsidRPr="000027EA">
        <w:rPr>
          <w:rFonts w:ascii="Times New Roman" w:hAnsi="Times New Roman"/>
          <w:b/>
          <w:bCs/>
          <w:lang w:val="ru-RU" w:eastAsia="ru-RU"/>
        </w:rPr>
        <w:t>о</w:t>
      </w:r>
      <w:r w:rsidRPr="000027EA">
        <w:rPr>
          <w:rFonts w:ascii="Times New Roman" w:hAnsi="Times New Roman"/>
          <w:b/>
          <w:bCs/>
          <w:spacing w:val="-1"/>
          <w:lang w:val="ru-RU" w:eastAsia="ru-RU"/>
        </w:rPr>
        <w:t>г</w:t>
      </w:r>
      <w:r w:rsidRPr="000027EA">
        <w:rPr>
          <w:rFonts w:ascii="Times New Roman" w:hAnsi="Times New Roman"/>
          <w:b/>
          <w:bCs/>
          <w:lang w:val="ru-RU" w:eastAsia="ru-RU"/>
        </w:rPr>
        <w:t xml:space="preserve">о </w:t>
      </w:r>
      <w:r w:rsidRPr="000027EA">
        <w:rPr>
          <w:rFonts w:ascii="Times New Roman" w:hAnsi="Times New Roman"/>
          <w:b/>
          <w:bCs/>
          <w:spacing w:val="-2"/>
          <w:lang w:val="ru-RU" w:eastAsia="ru-RU"/>
        </w:rPr>
        <w:t>о</w:t>
      </w:r>
      <w:r w:rsidRPr="000027EA">
        <w:rPr>
          <w:rFonts w:ascii="Times New Roman" w:hAnsi="Times New Roman"/>
          <w:b/>
          <w:bCs/>
          <w:spacing w:val="2"/>
          <w:lang w:val="ru-RU" w:eastAsia="ru-RU"/>
        </w:rPr>
        <w:t>т</w:t>
      </w:r>
      <w:r w:rsidRPr="000027EA">
        <w:rPr>
          <w:rFonts w:ascii="Times New Roman" w:hAnsi="Times New Roman"/>
          <w:b/>
          <w:bCs/>
          <w:spacing w:val="1"/>
          <w:lang w:val="ru-RU" w:eastAsia="ru-RU"/>
        </w:rPr>
        <w:t>н</w:t>
      </w:r>
      <w:r w:rsidRPr="000027EA">
        <w:rPr>
          <w:rFonts w:ascii="Times New Roman" w:hAnsi="Times New Roman"/>
          <w:b/>
          <w:bCs/>
          <w:lang w:val="ru-RU" w:eastAsia="ru-RU"/>
        </w:rPr>
        <w:t>о</w:t>
      </w:r>
      <w:r w:rsidRPr="000027EA">
        <w:rPr>
          <w:rFonts w:ascii="Times New Roman" w:hAnsi="Times New Roman"/>
          <w:b/>
          <w:bCs/>
          <w:spacing w:val="-3"/>
          <w:lang w:val="ru-RU" w:eastAsia="ru-RU"/>
        </w:rPr>
        <w:t>ш</w:t>
      </w:r>
      <w:r w:rsidRPr="000027EA">
        <w:rPr>
          <w:rFonts w:ascii="Times New Roman" w:hAnsi="Times New Roman"/>
          <w:b/>
          <w:bCs/>
          <w:spacing w:val="-1"/>
          <w:lang w:val="ru-RU" w:eastAsia="ru-RU"/>
        </w:rPr>
        <w:t>е</w:t>
      </w:r>
      <w:r w:rsidRPr="000027EA">
        <w:rPr>
          <w:rFonts w:ascii="Times New Roman" w:hAnsi="Times New Roman"/>
          <w:b/>
          <w:bCs/>
          <w:spacing w:val="1"/>
          <w:lang w:val="ru-RU" w:eastAsia="ru-RU"/>
        </w:rPr>
        <w:t>ни</w:t>
      </w:r>
      <w:r w:rsidRPr="000027EA">
        <w:rPr>
          <w:rFonts w:ascii="Times New Roman" w:hAnsi="Times New Roman"/>
          <w:b/>
          <w:bCs/>
          <w:lang w:val="ru-RU" w:eastAsia="ru-RU"/>
        </w:rPr>
        <w:t>я к об</w:t>
      </w:r>
      <w:r w:rsidRPr="000027EA">
        <w:rPr>
          <w:rFonts w:ascii="Times New Roman" w:hAnsi="Times New Roman"/>
          <w:b/>
          <w:bCs/>
          <w:spacing w:val="1"/>
          <w:lang w:val="ru-RU" w:eastAsia="ru-RU"/>
        </w:rPr>
        <w:t>р</w:t>
      </w:r>
      <w:r w:rsidRPr="000027EA">
        <w:rPr>
          <w:rFonts w:ascii="Times New Roman" w:hAnsi="Times New Roman"/>
          <w:b/>
          <w:bCs/>
          <w:lang w:val="ru-RU" w:eastAsia="ru-RU"/>
        </w:rPr>
        <w:t>азован</w:t>
      </w:r>
      <w:r w:rsidRPr="000027EA">
        <w:rPr>
          <w:rFonts w:ascii="Times New Roman" w:hAnsi="Times New Roman"/>
          <w:b/>
          <w:bCs/>
          <w:spacing w:val="1"/>
          <w:lang w:val="ru-RU" w:eastAsia="ru-RU"/>
        </w:rPr>
        <w:t>и</w:t>
      </w:r>
      <w:r w:rsidRPr="000027EA">
        <w:rPr>
          <w:rFonts w:ascii="Times New Roman" w:hAnsi="Times New Roman"/>
          <w:b/>
          <w:bCs/>
          <w:spacing w:val="-1"/>
          <w:lang w:val="ru-RU" w:eastAsia="ru-RU"/>
        </w:rPr>
        <w:t>ю</w:t>
      </w:r>
      <w:r w:rsidRPr="000027EA">
        <w:rPr>
          <w:rFonts w:ascii="Times New Roman" w:hAnsi="Times New Roman"/>
          <w:b/>
          <w:bCs/>
          <w:lang w:val="ru-RU" w:eastAsia="ru-RU"/>
        </w:rPr>
        <w:t xml:space="preserve">, </w:t>
      </w:r>
      <w:r w:rsidRPr="000027EA">
        <w:rPr>
          <w:rFonts w:ascii="Times New Roman" w:hAnsi="Times New Roman"/>
          <w:b/>
          <w:bCs/>
          <w:spacing w:val="2"/>
          <w:lang w:val="ru-RU" w:eastAsia="ru-RU"/>
        </w:rPr>
        <w:t>т</w:t>
      </w:r>
      <w:r w:rsidRPr="000027EA">
        <w:rPr>
          <w:rFonts w:ascii="Times New Roman" w:hAnsi="Times New Roman"/>
          <w:b/>
          <w:bCs/>
          <w:spacing w:val="1"/>
          <w:lang w:val="ru-RU" w:eastAsia="ru-RU"/>
        </w:rPr>
        <w:t>р</w:t>
      </w:r>
      <w:r w:rsidRPr="000027EA">
        <w:rPr>
          <w:rFonts w:ascii="Times New Roman" w:hAnsi="Times New Roman"/>
          <w:b/>
          <w:bCs/>
          <w:spacing w:val="-2"/>
          <w:lang w:val="ru-RU" w:eastAsia="ru-RU"/>
        </w:rPr>
        <w:t>у</w:t>
      </w:r>
      <w:r w:rsidRPr="000027EA">
        <w:rPr>
          <w:rFonts w:ascii="Times New Roman" w:hAnsi="Times New Roman"/>
          <w:b/>
          <w:bCs/>
          <w:spacing w:val="1"/>
          <w:lang w:val="ru-RU" w:eastAsia="ru-RU"/>
        </w:rPr>
        <w:t>д</w:t>
      </w:r>
      <w:r w:rsidRPr="000027EA">
        <w:rPr>
          <w:rFonts w:ascii="Times New Roman" w:hAnsi="Times New Roman"/>
          <w:b/>
          <w:bCs/>
          <w:lang w:val="ru-RU" w:eastAsia="ru-RU"/>
        </w:rPr>
        <w:t>у и</w:t>
      </w:r>
      <w:r w:rsidRPr="000027EA">
        <w:rPr>
          <w:rFonts w:ascii="Times New Roman" w:hAnsi="Times New Roman"/>
          <w:b/>
          <w:bCs/>
          <w:spacing w:val="-4"/>
          <w:lang w:val="ru-RU" w:eastAsia="ru-RU"/>
        </w:rPr>
        <w:t>ж</w:t>
      </w:r>
      <w:r w:rsidRPr="000027EA">
        <w:rPr>
          <w:rFonts w:ascii="Times New Roman" w:hAnsi="Times New Roman"/>
          <w:b/>
          <w:bCs/>
          <w:spacing w:val="1"/>
          <w:lang w:val="ru-RU" w:eastAsia="ru-RU"/>
        </w:rPr>
        <w:t>и</w:t>
      </w:r>
      <w:r w:rsidRPr="000027EA">
        <w:rPr>
          <w:rFonts w:ascii="Times New Roman" w:hAnsi="Times New Roman"/>
          <w:b/>
          <w:bCs/>
          <w:lang w:val="ru-RU" w:eastAsia="ru-RU"/>
        </w:rPr>
        <w:t>зн</w:t>
      </w:r>
      <w:r w:rsidRPr="000027EA">
        <w:rPr>
          <w:rFonts w:ascii="Times New Roman" w:hAnsi="Times New Roman"/>
          <w:b/>
          <w:bCs/>
          <w:spacing w:val="1"/>
          <w:lang w:val="ru-RU" w:eastAsia="ru-RU"/>
        </w:rPr>
        <w:t>и</w:t>
      </w:r>
      <w:r w:rsidRPr="000027EA">
        <w:rPr>
          <w:rFonts w:ascii="Times New Roman" w:hAnsi="Times New Roman"/>
          <w:b/>
          <w:bCs/>
          <w:lang w:val="ru-RU" w:eastAsia="ru-RU"/>
        </w:rPr>
        <w:t>,</w:t>
      </w:r>
      <w:r w:rsidR="000027EA" w:rsidRPr="000027EA">
        <w:rPr>
          <w:rFonts w:ascii="Times New Roman" w:hAnsi="Times New Roman"/>
          <w:b/>
          <w:bCs/>
          <w:lang w:val="ru-RU" w:eastAsia="ru-RU"/>
        </w:rPr>
        <w:t xml:space="preserve"> </w:t>
      </w:r>
      <w:r w:rsidRPr="000027EA">
        <w:rPr>
          <w:rFonts w:ascii="Times New Roman" w:hAnsi="Times New Roman"/>
          <w:b/>
          <w:bCs/>
          <w:spacing w:val="1"/>
          <w:lang w:val="ru-RU" w:eastAsia="ru-RU"/>
        </w:rPr>
        <w:t>п</w:t>
      </w:r>
      <w:r w:rsidRPr="000027EA">
        <w:rPr>
          <w:rFonts w:ascii="Times New Roman" w:hAnsi="Times New Roman"/>
          <w:b/>
          <w:bCs/>
          <w:lang w:val="ru-RU" w:eastAsia="ru-RU"/>
        </w:rPr>
        <w:t>о</w:t>
      </w:r>
      <w:r w:rsidRPr="000027EA">
        <w:rPr>
          <w:rFonts w:ascii="Times New Roman" w:hAnsi="Times New Roman"/>
          <w:b/>
          <w:bCs/>
          <w:spacing w:val="1"/>
          <w:lang w:val="ru-RU" w:eastAsia="ru-RU"/>
        </w:rPr>
        <w:t>д</w:t>
      </w:r>
      <w:r w:rsidRPr="000027EA">
        <w:rPr>
          <w:rFonts w:ascii="Times New Roman" w:hAnsi="Times New Roman"/>
          <w:b/>
          <w:bCs/>
          <w:spacing w:val="-1"/>
          <w:lang w:val="ru-RU" w:eastAsia="ru-RU"/>
        </w:rPr>
        <w:t>г</w:t>
      </w:r>
      <w:r w:rsidRPr="000027EA">
        <w:rPr>
          <w:rFonts w:ascii="Times New Roman" w:hAnsi="Times New Roman"/>
          <w:b/>
          <w:bCs/>
          <w:spacing w:val="-2"/>
          <w:lang w:val="ru-RU" w:eastAsia="ru-RU"/>
        </w:rPr>
        <w:t>о</w:t>
      </w:r>
      <w:r w:rsidRPr="000027EA">
        <w:rPr>
          <w:rFonts w:ascii="Times New Roman" w:hAnsi="Times New Roman"/>
          <w:b/>
          <w:bCs/>
          <w:spacing w:val="2"/>
          <w:lang w:val="ru-RU" w:eastAsia="ru-RU"/>
        </w:rPr>
        <w:t>т</w:t>
      </w:r>
      <w:r w:rsidRPr="000027EA">
        <w:rPr>
          <w:rFonts w:ascii="Times New Roman" w:hAnsi="Times New Roman"/>
          <w:b/>
          <w:bCs/>
          <w:lang w:val="ru-RU" w:eastAsia="ru-RU"/>
        </w:rPr>
        <w:t>ов</w:t>
      </w:r>
      <w:r w:rsidRPr="000027EA">
        <w:rPr>
          <w:rFonts w:ascii="Times New Roman" w:hAnsi="Times New Roman"/>
          <w:b/>
          <w:bCs/>
          <w:spacing w:val="-1"/>
          <w:lang w:val="ru-RU" w:eastAsia="ru-RU"/>
        </w:rPr>
        <w:t>к</w:t>
      </w:r>
      <w:r w:rsidRPr="000027EA">
        <w:rPr>
          <w:rFonts w:ascii="Times New Roman" w:hAnsi="Times New Roman"/>
          <w:b/>
          <w:bCs/>
          <w:lang w:val="ru-RU" w:eastAsia="ru-RU"/>
        </w:rPr>
        <w:t>а</w:t>
      </w:r>
      <w:r w:rsidR="000027EA" w:rsidRPr="000027EA">
        <w:rPr>
          <w:rFonts w:ascii="Times New Roman" w:hAnsi="Times New Roman"/>
          <w:b/>
          <w:bCs/>
          <w:lang w:val="ru-RU" w:eastAsia="ru-RU"/>
        </w:rPr>
        <w:t xml:space="preserve"> </w:t>
      </w:r>
      <w:r w:rsidRPr="000027EA">
        <w:rPr>
          <w:rFonts w:ascii="Times New Roman" w:hAnsi="Times New Roman"/>
          <w:b/>
          <w:bCs/>
          <w:lang w:val="ru-RU" w:eastAsia="ru-RU"/>
        </w:rPr>
        <w:t>к</w:t>
      </w:r>
      <w:r w:rsidR="000027EA" w:rsidRPr="000027EA">
        <w:rPr>
          <w:rFonts w:ascii="Times New Roman" w:hAnsi="Times New Roman"/>
          <w:b/>
          <w:bCs/>
          <w:lang w:val="ru-RU" w:eastAsia="ru-RU"/>
        </w:rPr>
        <w:t xml:space="preserve"> </w:t>
      </w:r>
      <w:r w:rsidRPr="000027EA">
        <w:rPr>
          <w:rFonts w:ascii="Times New Roman" w:hAnsi="Times New Roman"/>
          <w:b/>
          <w:bCs/>
          <w:spacing w:val="-1"/>
          <w:lang w:val="ru-RU" w:eastAsia="ru-RU"/>
        </w:rPr>
        <w:t>с</w:t>
      </w:r>
      <w:r w:rsidRPr="000027EA">
        <w:rPr>
          <w:rFonts w:ascii="Times New Roman" w:hAnsi="Times New Roman"/>
          <w:b/>
          <w:bCs/>
          <w:lang w:val="ru-RU" w:eastAsia="ru-RU"/>
        </w:rPr>
        <w:t>озн</w:t>
      </w:r>
      <w:r w:rsidRPr="000027EA">
        <w:rPr>
          <w:rFonts w:ascii="Times New Roman" w:hAnsi="Times New Roman"/>
          <w:b/>
          <w:bCs/>
          <w:spacing w:val="-2"/>
          <w:lang w:val="ru-RU" w:eastAsia="ru-RU"/>
        </w:rPr>
        <w:t>а</w:t>
      </w:r>
      <w:r w:rsidRPr="000027EA">
        <w:rPr>
          <w:rFonts w:ascii="Times New Roman" w:hAnsi="Times New Roman"/>
          <w:b/>
          <w:bCs/>
          <w:spacing w:val="2"/>
          <w:lang w:val="ru-RU" w:eastAsia="ru-RU"/>
        </w:rPr>
        <w:t>т</w:t>
      </w:r>
      <w:r w:rsidRPr="000027EA">
        <w:rPr>
          <w:rFonts w:ascii="Times New Roman" w:hAnsi="Times New Roman"/>
          <w:b/>
          <w:bCs/>
          <w:spacing w:val="-1"/>
          <w:lang w:val="ru-RU" w:eastAsia="ru-RU"/>
        </w:rPr>
        <w:t>е</w:t>
      </w:r>
      <w:r w:rsidRPr="000027EA">
        <w:rPr>
          <w:rFonts w:ascii="Times New Roman" w:hAnsi="Times New Roman"/>
          <w:b/>
          <w:bCs/>
          <w:lang w:val="ru-RU" w:eastAsia="ru-RU"/>
        </w:rPr>
        <w:t>ль</w:t>
      </w:r>
      <w:r w:rsidRPr="000027EA">
        <w:rPr>
          <w:rFonts w:ascii="Times New Roman" w:hAnsi="Times New Roman"/>
          <w:b/>
          <w:bCs/>
          <w:spacing w:val="1"/>
          <w:lang w:val="ru-RU" w:eastAsia="ru-RU"/>
        </w:rPr>
        <w:t>н</w:t>
      </w:r>
      <w:r w:rsidRPr="000027EA">
        <w:rPr>
          <w:rFonts w:ascii="Times New Roman" w:hAnsi="Times New Roman"/>
          <w:b/>
          <w:bCs/>
          <w:lang w:val="ru-RU" w:eastAsia="ru-RU"/>
        </w:rPr>
        <w:t>ому выбору</w:t>
      </w:r>
      <w:r w:rsidR="000027EA" w:rsidRPr="000027EA">
        <w:rPr>
          <w:rFonts w:ascii="Times New Roman" w:hAnsi="Times New Roman"/>
          <w:b/>
          <w:bCs/>
          <w:lang w:val="ru-RU" w:eastAsia="ru-RU"/>
        </w:rPr>
        <w:t xml:space="preserve"> </w:t>
      </w:r>
      <w:r w:rsidRPr="000027EA">
        <w:rPr>
          <w:rFonts w:ascii="Times New Roman" w:hAnsi="Times New Roman"/>
          <w:b/>
          <w:bCs/>
          <w:spacing w:val="1"/>
          <w:lang w:val="ru-RU" w:eastAsia="ru-RU"/>
        </w:rPr>
        <w:t>пр</w:t>
      </w:r>
      <w:r w:rsidRPr="000027EA">
        <w:rPr>
          <w:rFonts w:ascii="Times New Roman" w:hAnsi="Times New Roman"/>
          <w:b/>
          <w:bCs/>
          <w:lang w:val="ru-RU" w:eastAsia="ru-RU"/>
        </w:rPr>
        <w:t>о</w:t>
      </w:r>
      <w:r w:rsidRPr="000027EA">
        <w:rPr>
          <w:rFonts w:ascii="Times New Roman" w:hAnsi="Times New Roman"/>
          <w:b/>
          <w:bCs/>
          <w:spacing w:val="-3"/>
          <w:lang w:val="ru-RU" w:eastAsia="ru-RU"/>
        </w:rPr>
        <w:t>ф</w:t>
      </w:r>
      <w:r w:rsidRPr="000027EA">
        <w:rPr>
          <w:rFonts w:ascii="Times New Roman" w:hAnsi="Times New Roman"/>
          <w:b/>
          <w:bCs/>
          <w:spacing w:val="-1"/>
          <w:lang w:val="ru-RU" w:eastAsia="ru-RU"/>
        </w:rPr>
        <w:t>есс</w:t>
      </w:r>
      <w:r w:rsidRPr="000027EA">
        <w:rPr>
          <w:rFonts w:ascii="Times New Roman" w:hAnsi="Times New Roman"/>
          <w:b/>
          <w:bCs/>
          <w:spacing w:val="1"/>
          <w:lang w:val="ru-RU" w:eastAsia="ru-RU"/>
        </w:rPr>
        <w:t>и</w:t>
      </w:r>
      <w:r w:rsidRPr="000027EA">
        <w:rPr>
          <w:rFonts w:ascii="Times New Roman" w:hAnsi="Times New Roman"/>
          <w:b/>
          <w:bCs/>
          <w:lang w:val="ru-RU" w:eastAsia="ru-RU"/>
        </w:rPr>
        <w:t xml:space="preserve">и </w:t>
      </w:r>
      <w:r w:rsidRPr="000027EA">
        <w:rPr>
          <w:rFonts w:ascii="Times New Roman" w:hAnsi="Times New Roman"/>
          <w:lang w:val="ru-RU" w:eastAsia="ru-RU"/>
        </w:rPr>
        <w:t>(цен</w:t>
      </w:r>
      <w:r w:rsidRPr="000027EA">
        <w:rPr>
          <w:rFonts w:ascii="Times New Roman" w:hAnsi="Times New Roman"/>
          <w:spacing w:val="2"/>
          <w:lang w:val="ru-RU" w:eastAsia="ru-RU"/>
        </w:rPr>
        <w:t>н</w:t>
      </w:r>
      <w:r w:rsidRPr="000027EA">
        <w:rPr>
          <w:rFonts w:ascii="Times New Roman" w:hAnsi="Times New Roman"/>
          <w:lang w:val="ru-RU" w:eastAsia="ru-RU"/>
        </w:rPr>
        <w:t>о</w:t>
      </w:r>
      <w:r w:rsidRPr="000027EA">
        <w:rPr>
          <w:rFonts w:ascii="Times New Roman" w:hAnsi="Times New Roman"/>
          <w:spacing w:val="-1"/>
          <w:lang w:val="ru-RU" w:eastAsia="ru-RU"/>
        </w:rPr>
        <w:t>с</w:t>
      </w:r>
      <w:r w:rsidRPr="000027EA">
        <w:rPr>
          <w:rFonts w:ascii="Times New Roman" w:hAnsi="Times New Roman"/>
          <w:lang w:val="ru-RU" w:eastAsia="ru-RU"/>
        </w:rPr>
        <w:t>т</w:t>
      </w:r>
      <w:r w:rsidRPr="000027EA">
        <w:rPr>
          <w:rFonts w:ascii="Times New Roman" w:hAnsi="Times New Roman"/>
          <w:spacing w:val="1"/>
          <w:lang w:val="ru-RU" w:eastAsia="ru-RU"/>
        </w:rPr>
        <w:t>и</w:t>
      </w:r>
      <w:r w:rsidRPr="000027EA">
        <w:rPr>
          <w:rFonts w:ascii="Times New Roman" w:hAnsi="Times New Roman"/>
          <w:lang w:val="ru-RU" w:eastAsia="ru-RU"/>
        </w:rPr>
        <w:t xml:space="preserve">: </w:t>
      </w:r>
      <w:r w:rsidRPr="000027EA">
        <w:rPr>
          <w:rFonts w:ascii="Times New Roman" w:hAnsi="Times New Roman"/>
          <w:spacing w:val="1"/>
          <w:lang w:val="ru-RU" w:eastAsia="ru-RU"/>
        </w:rPr>
        <w:t>на</w:t>
      </w:r>
      <w:r w:rsidRPr="000027EA">
        <w:rPr>
          <w:rFonts w:ascii="Times New Roman" w:hAnsi="Times New Roman"/>
          <w:spacing w:val="-5"/>
          <w:lang w:val="ru-RU" w:eastAsia="ru-RU"/>
        </w:rPr>
        <w:t>у</w:t>
      </w:r>
      <w:r w:rsidRPr="000027EA">
        <w:rPr>
          <w:rFonts w:ascii="Times New Roman" w:hAnsi="Times New Roman"/>
          <w:spacing w:val="-1"/>
          <w:lang w:val="ru-RU" w:eastAsia="ru-RU"/>
        </w:rPr>
        <w:t>ч</w:t>
      </w:r>
      <w:r w:rsidRPr="000027EA">
        <w:rPr>
          <w:rFonts w:ascii="Times New Roman" w:hAnsi="Times New Roman"/>
          <w:spacing w:val="1"/>
          <w:lang w:val="ru-RU" w:eastAsia="ru-RU"/>
        </w:rPr>
        <w:t>н</w:t>
      </w:r>
      <w:r w:rsidRPr="000027EA">
        <w:rPr>
          <w:rFonts w:ascii="Times New Roman" w:hAnsi="Times New Roman"/>
          <w:lang w:val="ru-RU" w:eastAsia="ru-RU"/>
        </w:rPr>
        <w:t xml:space="preserve">ое </w:t>
      </w:r>
      <w:r w:rsidRPr="000027EA">
        <w:rPr>
          <w:rFonts w:ascii="Times New Roman" w:hAnsi="Times New Roman"/>
          <w:spacing w:val="1"/>
          <w:lang w:val="ru-RU" w:eastAsia="ru-RU"/>
        </w:rPr>
        <w:t>зн</w:t>
      </w:r>
      <w:r w:rsidRPr="000027EA">
        <w:rPr>
          <w:rFonts w:ascii="Times New Roman" w:hAnsi="Times New Roman"/>
          <w:spacing w:val="-1"/>
          <w:lang w:val="ru-RU" w:eastAsia="ru-RU"/>
        </w:rPr>
        <w:t>а</w:t>
      </w:r>
      <w:r w:rsidRPr="000027EA">
        <w:rPr>
          <w:rFonts w:ascii="Times New Roman" w:hAnsi="Times New Roman"/>
          <w:spacing w:val="1"/>
          <w:lang w:val="ru-RU" w:eastAsia="ru-RU"/>
        </w:rPr>
        <w:t>ни</w:t>
      </w:r>
      <w:r w:rsidRPr="000027EA">
        <w:rPr>
          <w:rFonts w:ascii="Times New Roman" w:hAnsi="Times New Roman"/>
          <w:spacing w:val="-1"/>
          <w:lang w:val="ru-RU" w:eastAsia="ru-RU"/>
        </w:rPr>
        <w:t>е</w:t>
      </w:r>
      <w:r w:rsidRPr="000027EA">
        <w:rPr>
          <w:rFonts w:ascii="Times New Roman" w:hAnsi="Times New Roman"/>
          <w:lang w:val="ru-RU" w:eastAsia="ru-RU"/>
        </w:rPr>
        <w:t>,</w:t>
      </w:r>
      <w:r w:rsidRPr="000027EA">
        <w:rPr>
          <w:rFonts w:ascii="Times New Roman" w:hAnsi="Times New Roman"/>
          <w:spacing w:val="-1"/>
          <w:lang w:val="ru-RU" w:eastAsia="ru-RU"/>
        </w:rPr>
        <w:t>с</w:t>
      </w:r>
      <w:r w:rsidRPr="000027EA">
        <w:rPr>
          <w:rFonts w:ascii="Times New Roman" w:hAnsi="Times New Roman"/>
          <w:lang w:val="ru-RU" w:eastAsia="ru-RU"/>
        </w:rPr>
        <w:t>тр</w:t>
      </w:r>
      <w:r w:rsidRPr="000027EA">
        <w:rPr>
          <w:rFonts w:ascii="Times New Roman" w:hAnsi="Times New Roman"/>
          <w:spacing w:val="-1"/>
          <w:lang w:val="ru-RU" w:eastAsia="ru-RU"/>
        </w:rPr>
        <w:t>ем</w:t>
      </w:r>
      <w:r w:rsidRPr="000027EA">
        <w:rPr>
          <w:rFonts w:ascii="Times New Roman" w:hAnsi="Times New Roman"/>
          <w:lang w:val="ru-RU" w:eastAsia="ru-RU"/>
        </w:rPr>
        <w:t>л</w:t>
      </w:r>
      <w:r w:rsidRPr="000027EA">
        <w:rPr>
          <w:rFonts w:ascii="Times New Roman" w:hAnsi="Times New Roman"/>
          <w:spacing w:val="-1"/>
          <w:lang w:val="ru-RU" w:eastAsia="ru-RU"/>
        </w:rPr>
        <w:t>е</w:t>
      </w:r>
      <w:r w:rsidRPr="000027EA">
        <w:rPr>
          <w:rFonts w:ascii="Times New Roman" w:hAnsi="Times New Roman"/>
          <w:spacing w:val="1"/>
          <w:lang w:val="ru-RU" w:eastAsia="ru-RU"/>
        </w:rPr>
        <w:t>ни</w:t>
      </w:r>
      <w:r w:rsidRPr="000027EA">
        <w:rPr>
          <w:rFonts w:ascii="Times New Roman" w:hAnsi="Times New Roman"/>
          <w:lang w:val="ru-RU" w:eastAsia="ru-RU"/>
        </w:rPr>
        <w:t>е к</w:t>
      </w:r>
      <w:r w:rsidRPr="000027EA">
        <w:rPr>
          <w:rFonts w:ascii="Times New Roman" w:hAnsi="Times New Roman"/>
          <w:spacing w:val="1"/>
          <w:lang w:val="ru-RU" w:eastAsia="ru-RU"/>
        </w:rPr>
        <w:t>п</w:t>
      </w:r>
      <w:r w:rsidRPr="000027EA">
        <w:rPr>
          <w:rFonts w:ascii="Times New Roman" w:hAnsi="Times New Roman"/>
          <w:spacing w:val="-2"/>
          <w:lang w:val="ru-RU" w:eastAsia="ru-RU"/>
        </w:rPr>
        <w:t>о</w:t>
      </w:r>
      <w:r w:rsidRPr="000027EA">
        <w:rPr>
          <w:rFonts w:ascii="Times New Roman" w:hAnsi="Times New Roman"/>
          <w:spacing w:val="1"/>
          <w:lang w:val="ru-RU" w:eastAsia="ru-RU"/>
        </w:rPr>
        <w:t>зн</w:t>
      </w:r>
      <w:r w:rsidRPr="000027EA">
        <w:rPr>
          <w:rFonts w:ascii="Times New Roman" w:hAnsi="Times New Roman"/>
          <w:spacing w:val="-1"/>
          <w:lang w:val="ru-RU" w:eastAsia="ru-RU"/>
        </w:rPr>
        <w:t>ан</w:t>
      </w:r>
      <w:r w:rsidRPr="000027EA">
        <w:rPr>
          <w:rFonts w:ascii="Times New Roman" w:hAnsi="Times New Roman"/>
          <w:spacing w:val="1"/>
          <w:lang w:val="ru-RU" w:eastAsia="ru-RU"/>
        </w:rPr>
        <w:t>и</w:t>
      </w:r>
      <w:r w:rsidRPr="000027EA">
        <w:rPr>
          <w:rFonts w:ascii="Times New Roman" w:hAnsi="Times New Roman"/>
          <w:lang w:val="ru-RU" w:eastAsia="ru-RU"/>
        </w:rPr>
        <w:t xml:space="preserve">юи </w:t>
      </w:r>
      <w:r w:rsidRPr="000027EA">
        <w:rPr>
          <w:rFonts w:ascii="Times New Roman" w:hAnsi="Times New Roman"/>
          <w:spacing w:val="1"/>
          <w:lang w:val="ru-RU" w:eastAsia="ru-RU"/>
        </w:rPr>
        <w:t>и</w:t>
      </w:r>
      <w:r w:rsidRPr="000027EA">
        <w:rPr>
          <w:rFonts w:ascii="Times New Roman" w:hAnsi="Times New Roman"/>
          <w:spacing w:val="-1"/>
          <w:lang w:val="ru-RU" w:eastAsia="ru-RU"/>
        </w:rPr>
        <w:t>с</w:t>
      </w:r>
      <w:r w:rsidRPr="000027EA">
        <w:rPr>
          <w:rFonts w:ascii="Times New Roman" w:hAnsi="Times New Roman"/>
          <w:lang w:val="ru-RU" w:eastAsia="ru-RU"/>
        </w:rPr>
        <w:t>т</w:t>
      </w:r>
      <w:r w:rsidRPr="000027EA">
        <w:rPr>
          <w:rFonts w:ascii="Times New Roman" w:hAnsi="Times New Roman"/>
          <w:spacing w:val="-1"/>
          <w:lang w:val="ru-RU" w:eastAsia="ru-RU"/>
        </w:rPr>
        <w:t>и</w:t>
      </w:r>
      <w:r w:rsidRPr="000027EA">
        <w:rPr>
          <w:rFonts w:ascii="Times New Roman" w:hAnsi="Times New Roman"/>
          <w:spacing w:val="1"/>
          <w:lang w:val="ru-RU" w:eastAsia="ru-RU"/>
        </w:rPr>
        <w:t>н</w:t>
      </w:r>
      <w:r w:rsidRPr="000027EA">
        <w:rPr>
          <w:rFonts w:ascii="Times New Roman" w:hAnsi="Times New Roman"/>
          <w:spacing w:val="-1"/>
          <w:lang w:val="ru-RU" w:eastAsia="ru-RU"/>
        </w:rPr>
        <w:t>е</w:t>
      </w:r>
      <w:r w:rsidRPr="000027EA">
        <w:rPr>
          <w:rFonts w:ascii="Times New Roman" w:hAnsi="Times New Roman"/>
          <w:lang w:val="ru-RU" w:eastAsia="ru-RU"/>
        </w:rPr>
        <w:t>,</w:t>
      </w:r>
      <w:r w:rsidRPr="000027EA">
        <w:rPr>
          <w:rFonts w:ascii="Times New Roman" w:hAnsi="Times New Roman"/>
          <w:spacing w:val="9"/>
          <w:lang w:val="ru-RU" w:eastAsia="ru-RU"/>
        </w:rPr>
        <w:t>н</w:t>
      </w:r>
      <w:r w:rsidRPr="000027EA">
        <w:rPr>
          <w:rFonts w:ascii="Times New Roman" w:hAnsi="Times New Roman"/>
          <w:spacing w:val="1"/>
          <w:lang w:val="ru-RU" w:eastAsia="ru-RU"/>
        </w:rPr>
        <w:t>а</w:t>
      </w:r>
      <w:r w:rsidRPr="000027EA">
        <w:rPr>
          <w:rFonts w:ascii="Times New Roman" w:hAnsi="Times New Roman"/>
          <w:spacing w:val="-2"/>
          <w:lang w:val="ru-RU" w:eastAsia="ru-RU"/>
        </w:rPr>
        <w:t>у</w:t>
      </w:r>
      <w:r w:rsidRPr="000027EA">
        <w:rPr>
          <w:rFonts w:ascii="Times New Roman" w:hAnsi="Times New Roman"/>
          <w:spacing w:val="-1"/>
          <w:lang w:val="ru-RU" w:eastAsia="ru-RU"/>
        </w:rPr>
        <w:t>ч</w:t>
      </w:r>
      <w:r w:rsidRPr="000027EA">
        <w:rPr>
          <w:rFonts w:ascii="Times New Roman" w:hAnsi="Times New Roman"/>
          <w:spacing w:val="1"/>
          <w:lang w:val="ru-RU" w:eastAsia="ru-RU"/>
        </w:rPr>
        <w:t>н</w:t>
      </w:r>
      <w:r w:rsidRPr="000027EA">
        <w:rPr>
          <w:rFonts w:ascii="Times New Roman" w:hAnsi="Times New Roman"/>
          <w:spacing w:val="-1"/>
          <w:lang w:val="ru-RU" w:eastAsia="ru-RU"/>
        </w:rPr>
        <w:t>а</w:t>
      </w:r>
      <w:r w:rsidRPr="000027EA">
        <w:rPr>
          <w:rFonts w:ascii="Times New Roman" w:hAnsi="Times New Roman"/>
          <w:lang w:val="ru-RU" w:eastAsia="ru-RU"/>
        </w:rPr>
        <w:t>я</w:t>
      </w:r>
      <w:r w:rsidRPr="000027EA">
        <w:rPr>
          <w:rFonts w:ascii="Times New Roman" w:hAnsi="Times New Roman"/>
          <w:spacing w:val="1"/>
          <w:lang w:val="ru-RU" w:eastAsia="ru-RU"/>
        </w:rPr>
        <w:t xml:space="preserve"> к</w:t>
      </w:r>
      <w:r w:rsidRPr="000027EA">
        <w:rPr>
          <w:rFonts w:ascii="Times New Roman" w:hAnsi="Times New Roman"/>
          <w:spacing w:val="-1"/>
          <w:lang w:val="ru-RU" w:eastAsia="ru-RU"/>
        </w:rPr>
        <w:t>а</w:t>
      </w:r>
      <w:r w:rsidRPr="000027EA">
        <w:rPr>
          <w:rFonts w:ascii="Times New Roman" w:hAnsi="Times New Roman"/>
          <w:lang w:val="ru-RU" w:eastAsia="ru-RU"/>
        </w:rPr>
        <w:t>рт</w:t>
      </w:r>
      <w:r w:rsidRPr="000027EA">
        <w:rPr>
          <w:rFonts w:ascii="Times New Roman" w:hAnsi="Times New Roman"/>
          <w:spacing w:val="2"/>
          <w:lang w:val="ru-RU" w:eastAsia="ru-RU"/>
        </w:rPr>
        <w:t>и</w:t>
      </w:r>
      <w:r w:rsidRPr="000027EA">
        <w:rPr>
          <w:rFonts w:ascii="Times New Roman" w:hAnsi="Times New Roman"/>
          <w:spacing w:val="1"/>
          <w:lang w:val="ru-RU" w:eastAsia="ru-RU"/>
        </w:rPr>
        <w:t>н</w:t>
      </w:r>
      <w:r w:rsidRPr="000027EA">
        <w:rPr>
          <w:rFonts w:ascii="Times New Roman" w:hAnsi="Times New Roman"/>
          <w:lang w:val="ru-RU" w:eastAsia="ru-RU"/>
        </w:rPr>
        <w:t xml:space="preserve">а </w:t>
      </w:r>
      <w:r w:rsidRPr="000027EA">
        <w:rPr>
          <w:rFonts w:ascii="Times New Roman" w:hAnsi="Times New Roman"/>
          <w:spacing w:val="-1"/>
          <w:lang w:val="ru-RU" w:eastAsia="ru-RU"/>
        </w:rPr>
        <w:t>м</w:t>
      </w:r>
      <w:r w:rsidRPr="000027EA">
        <w:rPr>
          <w:rFonts w:ascii="Times New Roman" w:hAnsi="Times New Roman"/>
          <w:spacing w:val="1"/>
          <w:lang w:val="ru-RU" w:eastAsia="ru-RU"/>
        </w:rPr>
        <w:t>и</w:t>
      </w:r>
      <w:r w:rsidRPr="000027EA">
        <w:rPr>
          <w:rFonts w:ascii="Times New Roman" w:hAnsi="Times New Roman"/>
          <w:lang w:val="ru-RU" w:eastAsia="ru-RU"/>
        </w:rPr>
        <w:t>р</w:t>
      </w:r>
      <w:r w:rsidRPr="000027EA">
        <w:rPr>
          <w:rFonts w:ascii="Times New Roman" w:hAnsi="Times New Roman"/>
          <w:spacing w:val="-1"/>
          <w:lang w:val="ru-RU" w:eastAsia="ru-RU"/>
        </w:rPr>
        <w:t>а</w:t>
      </w:r>
      <w:r w:rsidRPr="000027EA">
        <w:rPr>
          <w:rFonts w:ascii="Times New Roman" w:hAnsi="Times New Roman"/>
          <w:lang w:val="ru-RU" w:eastAsia="ru-RU"/>
        </w:rPr>
        <w:t xml:space="preserve">, </w:t>
      </w:r>
      <w:r w:rsidRPr="000027EA">
        <w:rPr>
          <w:rFonts w:ascii="Times New Roman" w:hAnsi="Times New Roman"/>
          <w:spacing w:val="1"/>
          <w:lang w:val="ru-RU" w:eastAsia="ru-RU"/>
        </w:rPr>
        <w:t>н</w:t>
      </w:r>
      <w:r w:rsidRPr="000027EA">
        <w:rPr>
          <w:rFonts w:ascii="Times New Roman" w:hAnsi="Times New Roman"/>
          <w:lang w:val="ru-RU" w:eastAsia="ru-RU"/>
        </w:rPr>
        <w:t>р</w:t>
      </w:r>
      <w:r w:rsidRPr="000027EA">
        <w:rPr>
          <w:rFonts w:ascii="Times New Roman" w:hAnsi="Times New Roman"/>
          <w:spacing w:val="-1"/>
          <w:lang w:val="ru-RU" w:eastAsia="ru-RU"/>
        </w:rPr>
        <w:t>а</w:t>
      </w:r>
      <w:r w:rsidRPr="000027EA">
        <w:rPr>
          <w:rFonts w:ascii="Times New Roman" w:hAnsi="Times New Roman"/>
          <w:lang w:val="ru-RU" w:eastAsia="ru-RU"/>
        </w:rPr>
        <w:t>в</w:t>
      </w:r>
      <w:r w:rsidRPr="000027EA">
        <w:rPr>
          <w:rFonts w:ascii="Times New Roman" w:hAnsi="Times New Roman"/>
          <w:spacing w:val="-1"/>
          <w:lang w:val="ru-RU" w:eastAsia="ru-RU"/>
        </w:rPr>
        <w:t>с</w:t>
      </w:r>
      <w:r w:rsidRPr="000027EA">
        <w:rPr>
          <w:rFonts w:ascii="Times New Roman" w:hAnsi="Times New Roman"/>
          <w:lang w:val="ru-RU" w:eastAsia="ru-RU"/>
        </w:rPr>
        <w:t>тв</w:t>
      </w:r>
      <w:r w:rsidRPr="000027EA">
        <w:rPr>
          <w:rFonts w:ascii="Times New Roman" w:hAnsi="Times New Roman"/>
          <w:spacing w:val="-1"/>
          <w:lang w:val="ru-RU" w:eastAsia="ru-RU"/>
        </w:rPr>
        <w:t>е</w:t>
      </w:r>
      <w:r w:rsidRPr="000027EA">
        <w:rPr>
          <w:rFonts w:ascii="Times New Roman" w:hAnsi="Times New Roman"/>
          <w:spacing w:val="1"/>
          <w:lang w:val="ru-RU" w:eastAsia="ru-RU"/>
        </w:rPr>
        <w:t>нн</w:t>
      </w:r>
      <w:r w:rsidRPr="000027EA">
        <w:rPr>
          <w:rFonts w:ascii="Times New Roman" w:hAnsi="Times New Roman"/>
          <w:lang w:val="ru-RU" w:eastAsia="ru-RU"/>
        </w:rPr>
        <w:t>ый</w:t>
      </w:r>
      <w:r w:rsidRPr="000027EA">
        <w:rPr>
          <w:rFonts w:ascii="Times New Roman" w:hAnsi="Times New Roman"/>
          <w:spacing w:val="-1"/>
          <w:lang w:val="ru-RU" w:eastAsia="ru-RU"/>
        </w:rPr>
        <w:t>см</w:t>
      </w:r>
      <w:r w:rsidRPr="000027EA">
        <w:rPr>
          <w:rFonts w:ascii="Times New Roman" w:hAnsi="Times New Roman"/>
          <w:lang w:val="ru-RU" w:eastAsia="ru-RU"/>
        </w:rPr>
        <w:t>ы</w:t>
      </w:r>
      <w:r w:rsidRPr="000027EA">
        <w:rPr>
          <w:rFonts w:ascii="Times New Roman" w:hAnsi="Times New Roman"/>
          <w:spacing w:val="-1"/>
          <w:lang w:val="ru-RU" w:eastAsia="ru-RU"/>
        </w:rPr>
        <w:t>с</w:t>
      </w:r>
      <w:r w:rsidRPr="000027EA">
        <w:rPr>
          <w:rFonts w:ascii="Times New Roman" w:hAnsi="Times New Roman"/>
          <w:lang w:val="ru-RU" w:eastAsia="ru-RU"/>
        </w:rPr>
        <w:t xml:space="preserve">л  </w:t>
      </w:r>
      <w:r w:rsidRPr="000027EA">
        <w:rPr>
          <w:rFonts w:ascii="Times New Roman" w:hAnsi="Times New Roman"/>
          <w:spacing w:val="-2"/>
          <w:lang w:val="ru-RU" w:eastAsia="ru-RU"/>
        </w:rPr>
        <w:t>у</w:t>
      </w:r>
      <w:r w:rsidRPr="000027EA">
        <w:rPr>
          <w:rFonts w:ascii="Times New Roman" w:hAnsi="Times New Roman"/>
          <w:spacing w:val="-1"/>
          <w:lang w:val="ru-RU" w:eastAsia="ru-RU"/>
        </w:rPr>
        <w:t>че</w:t>
      </w:r>
      <w:r w:rsidRPr="000027EA">
        <w:rPr>
          <w:rFonts w:ascii="Times New Roman" w:hAnsi="Times New Roman"/>
          <w:spacing w:val="1"/>
          <w:lang w:val="ru-RU" w:eastAsia="ru-RU"/>
        </w:rPr>
        <w:t>ни</w:t>
      </w:r>
      <w:r w:rsidRPr="000027EA">
        <w:rPr>
          <w:rFonts w:ascii="Times New Roman" w:hAnsi="Times New Roman"/>
          <w:lang w:val="ru-RU" w:eastAsia="ru-RU"/>
        </w:rPr>
        <w:t>яи</w:t>
      </w:r>
      <w:r w:rsidRPr="000027EA">
        <w:rPr>
          <w:rFonts w:ascii="Times New Roman" w:hAnsi="Times New Roman"/>
          <w:spacing w:val="-1"/>
          <w:lang w:val="ru-RU" w:eastAsia="ru-RU"/>
        </w:rPr>
        <w:t>сам</w:t>
      </w:r>
      <w:r w:rsidRPr="000027EA">
        <w:rPr>
          <w:rFonts w:ascii="Times New Roman" w:hAnsi="Times New Roman"/>
          <w:lang w:val="ru-RU" w:eastAsia="ru-RU"/>
        </w:rPr>
        <w:t>ооб</w:t>
      </w:r>
      <w:r w:rsidRPr="000027EA">
        <w:rPr>
          <w:rFonts w:ascii="Times New Roman" w:hAnsi="Times New Roman"/>
          <w:spacing w:val="2"/>
          <w:lang w:val="ru-RU" w:eastAsia="ru-RU"/>
        </w:rPr>
        <w:t>р</w:t>
      </w:r>
      <w:r w:rsidRPr="000027EA">
        <w:rPr>
          <w:rFonts w:ascii="Times New Roman" w:hAnsi="Times New Roman"/>
          <w:spacing w:val="-1"/>
          <w:lang w:val="ru-RU" w:eastAsia="ru-RU"/>
        </w:rPr>
        <w:t>а</w:t>
      </w:r>
      <w:r w:rsidRPr="000027EA">
        <w:rPr>
          <w:rFonts w:ascii="Times New Roman" w:hAnsi="Times New Roman"/>
          <w:spacing w:val="1"/>
          <w:lang w:val="ru-RU" w:eastAsia="ru-RU"/>
        </w:rPr>
        <w:t>з</w:t>
      </w:r>
      <w:r w:rsidRPr="000027EA">
        <w:rPr>
          <w:rFonts w:ascii="Times New Roman" w:hAnsi="Times New Roman"/>
          <w:lang w:val="ru-RU" w:eastAsia="ru-RU"/>
        </w:rPr>
        <w:t>ов</w:t>
      </w:r>
      <w:r w:rsidRPr="000027EA">
        <w:rPr>
          <w:rFonts w:ascii="Times New Roman" w:hAnsi="Times New Roman"/>
          <w:spacing w:val="1"/>
          <w:lang w:val="ru-RU" w:eastAsia="ru-RU"/>
        </w:rPr>
        <w:t>ани</w:t>
      </w:r>
      <w:r w:rsidRPr="000027EA">
        <w:rPr>
          <w:rFonts w:ascii="Times New Roman" w:hAnsi="Times New Roman"/>
          <w:lang w:val="ru-RU" w:eastAsia="ru-RU"/>
        </w:rPr>
        <w:t>я,</w:t>
      </w:r>
      <w:r w:rsidRPr="000027EA">
        <w:rPr>
          <w:rFonts w:ascii="Times New Roman" w:hAnsi="Times New Roman"/>
          <w:spacing w:val="1"/>
          <w:lang w:val="ru-RU" w:eastAsia="ru-RU"/>
        </w:rPr>
        <w:t>и</w:t>
      </w:r>
      <w:r w:rsidRPr="000027EA">
        <w:rPr>
          <w:rFonts w:ascii="Times New Roman" w:hAnsi="Times New Roman"/>
          <w:spacing w:val="-1"/>
          <w:lang w:val="ru-RU" w:eastAsia="ru-RU"/>
        </w:rPr>
        <w:t>н</w:t>
      </w:r>
      <w:r w:rsidRPr="000027EA">
        <w:rPr>
          <w:rFonts w:ascii="Times New Roman" w:hAnsi="Times New Roman"/>
          <w:lang w:val="ru-RU" w:eastAsia="ru-RU"/>
        </w:rPr>
        <w:t>т</w:t>
      </w:r>
      <w:r w:rsidRPr="000027EA">
        <w:rPr>
          <w:rFonts w:ascii="Times New Roman" w:hAnsi="Times New Roman"/>
          <w:spacing w:val="-1"/>
          <w:lang w:val="ru-RU" w:eastAsia="ru-RU"/>
        </w:rPr>
        <w:t>е</w:t>
      </w:r>
      <w:r w:rsidRPr="000027EA">
        <w:rPr>
          <w:rFonts w:ascii="Times New Roman" w:hAnsi="Times New Roman"/>
          <w:lang w:val="ru-RU" w:eastAsia="ru-RU"/>
        </w:rPr>
        <w:t>ллек</w:t>
      </w:r>
      <w:r w:rsidRPr="000027EA">
        <w:rPr>
          <w:rFonts w:ascii="Times New Roman" w:hAnsi="Times New Roman"/>
          <w:spacing w:val="3"/>
          <w:lang w:val="ru-RU" w:eastAsia="ru-RU"/>
        </w:rPr>
        <w:t>т</w:t>
      </w:r>
      <w:r w:rsidRPr="000027EA">
        <w:rPr>
          <w:rFonts w:ascii="Times New Roman" w:hAnsi="Times New Roman"/>
          <w:spacing w:val="-5"/>
          <w:lang w:val="ru-RU" w:eastAsia="ru-RU"/>
        </w:rPr>
        <w:t>у</w:t>
      </w:r>
      <w:r w:rsidRPr="000027EA">
        <w:rPr>
          <w:rFonts w:ascii="Times New Roman" w:hAnsi="Times New Roman"/>
          <w:spacing w:val="-1"/>
          <w:lang w:val="ru-RU" w:eastAsia="ru-RU"/>
        </w:rPr>
        <w:t>а</w:t>
      </w:r>
      <w:r w:rsidRPr="000027EA">
        <w:rPr>
          <w:rFonts w:ascii="Times New Roman" w:hAnsi="Times New Roman"/>
          <w:lang w:val="ru-RU" w:eastAsia="ru-RU"/>
        </w:rPr>
        <w:t>л</w:t>
      </w:r>
      <w:r w:rsidRPr="000027EA">
        <w:rPr>
          <w:rFonts w:ascii="Times New Roman" w:hAnsi="Times New Roman"/>
          <w:spacing w:val="1"/>
          <w:lang w:val="ru-RU" w:eastAsia="ru-RU"/>
        </w:rPr>
        <w:t>ьн</w:t>
      </w:r>
      <w:r w:rsidRPr="000027EA">
        <w:rPr>
          <w:rFonts w:ascii="Times New Roman" w:hAnsi="Times New Roman"/>
          <w:lang w:val="ru-RU" w:eastAsia="ru-RU"/>
        </w:rPr>
        <w:t>оер</w:t>
      </w:r>
      <w:r w:rsidRPr="000027EA">
        <w:rPr>
          <w:rFonts w:ascii="Times New Roman" w:hAnsi="Times New Roman"/>
          <w:spacing w:val="-1"/>
          <w:lang w:val="ru-RU" w:eastAsia="ru-RU"/>
        </w:rPr>
        <w:t>а</w:t>
      </w:r>
      <w:r w:rsidRPr="000027EA">
        <w:rPr>
          <w:rFonts w:ascii="Times New Roman" w:hAnsi="Times New Roman"/>
          <w:spacing w:val="1"/>
          <w:lang w:val="ru-RU" w:eastAsia="ru-RU"/>
        </w:rPr>
        <w:t>з</w:t>
      </w:r>
      <w:r w:rsidRPr="000027EA">
        <w:rPr>
          <w:rFonts w:ascii="Times New Roman" w:hAnsi="Times New Roman"/>
          <w:lang w:val="ru-RU" w:eastAsia="ru-RU"/>
        </w:rPr>
        <w:t>вит</w:t>
      </w:r>
      <w:r w:rsidRPr="000027EA">
        <w:rPr>
          <w:rFonts w:ascii="Times New Roman" w:hAnsi="Times New Roman"/>
          <w:spacing w:val="1"/>
          <w:lang w:val="ru-RU" w:eastAsia="ru-RU"/>
        </w:rPr>
        <w:t>и</w:t>
      </w:r>
      <w:r w:rsidRPr="000027EA">
        <w:rPr>
          <w:rFonts w:ascii="Times New Roman" w:hAnsi="Times New Roman"/>
          <w:lang w:val="ru-RU" w:eastAsia="ru-RU"/>
        </w:rPr>
        <w:t>ел</w:t>
      </w:r>
      <w:r w:rsidRPr="000027EA">
        <w:rPr>
          <w:rFonts w:ascii="Times New Roman" w:hAnsi="Times New Roman"/>
          <w:spacing w:val="1"/>
          <w:lang w:val="ru-RU" w:eastAsia="ru-RU"/>
        </w:rPr>
        <w:t>и</w:t>
      </w:r>
      <w:r w:rsidRPr="000027EA">
        <w:rPr>
          <w:rFonts w:ascii="Times New Roman" w:hAnsi="Times New Roman"/>
          <w:spacing w:val="-1"/>
          <w:lang w:val="ru-RU" w:eastAsia="ru-RU"/>
        </w:rPr>
        <w:t>ч</w:t>
      </w:r>
      <w:r w:rsidRPr="000027EA">
        <w:rPr>
          <w:rFonts w:ascii="Times New Roman" w:hAnsi="Times New Roman"/>
          <w:spacing w:val="1"/>
          <w:lang w:val="ru-RU" w:eastAsia="ru-RU"/>
        </w:rPr>
        <w:t>н</w:t>
      </w:r>
      <w:r w:rsidRPr="000027EA">
        <w:rPr>
          <w:rFonts w:ascii="Times New Roman" w:hAnsi="Times New Roman"/>
          <w:lang w:val="ru-RU" w:eastAsia="ru-RU"/>
        </w:rPr>
        <w:t>о</w:t>
      </w:r>
      <w:r w:rsidRPr="000027EA">
        <w:rPr>
          <w:rFonts w:ascii="Times New Roman" w:hAnsi="Times New Roman"/>
          <w:spacing w:val="-1"/>
          <w:lang w:val="ru-RU" w:eastAsia="ru-RU"/>
        </w:rPr>
        <w:t>с</w:t>
      </w:r>
      <w:r w:rsidRPr="000027EA">
        <w:rPr>
          <w:rFonts w:ascii="Times New Roman" w:hAnsi="Times New Roman"/>
          <w:lang w:val="ru-RU" w:eastAsia="ru-RU"/>
        </w:rPr>
        <w:t>т</w:t>
      </w:r>
      <w:r w:rsidRPr="000027EA">
        <w:rPr>
          <w:rFonts w:ascii="Times New Roman" w:hAnsi="Times New Roman"/>
          <w:spacing w:val="-1"/>
          <w:lang w:val="ru-RU" w:eastAsia="ru-RU"/>
        </w:rPr>
        <w:t>и</w:t>
      </w:r>
      <w:r w:rsidRPr="000027EA">
        <w:rPr>
          <w:rFonts w:ascii="Times New Roman" w:hAnsi="Times New Roman"/>
          <w:lang w:val="ru-RU" w:eastAsia="ru-RU"/>
        </w:rPr>
        <w:t xml:space="preserve">; </w:t>
      </w:r>
      <w:r w:rsidRPr="000027EA">
        <w:rPr>
          <w:rFonts w:ascii="Times New Roman" w:hAnsi="Times New Roman"/>
          <w:spacing w:val="-5"/>
          <w:lang w:val="ru-RU" w:eastAsia="ru-RU"/>
        </w:rPr>
        <w:t>у</w:t>
      </w:r>
      <w:r w:rsidRPr="000027EA">
        <w:rPr>
          <w:rFonts w:ascii="Times New Roman" w:hAnsi="Times New Roman"/>
          <w:spacing w:val="2"/>
          <w:lang w:val="ru-RU" w:eastAsia="ru-RU"/>
        </w:rPr>
        <w:t>в</w:t>
      </w:r>
      <w:r w:rsidRPr="000027EA">
        <w:rPr>
          <w:rFonts w:ascii="Times New Roman" w:hAnsi="Times New Roman"/>
          <w:spacing w:val="1"/>
          <w:lang w:val="ru-RU" w:eastAsia="ru-RU"/>
        </w:rPr>
        <w:t>а</w:t>
      </w:r>
      <w:r w:rsidRPr="000027EA">
        <w:rPr>
          <w:rFonts w:ascii="Times New Roman" w:hAnsi="Times New Roman"/>
          <w:lang w:val="ru-RU" w:eastAsia="ru-RU"/>
        </w:rPr>
        <w:t>ж</w:t>
      </w:r>
      <w:r w:rsidRPr="000027EA">
        <w:rPr>
          <w:rFonts w:ascii="Times New Roman" w:hAnsi="Times New Roman"/>
          <w:spacing w:val="-1"/>
          <w:lang w:val="ru-RU" w:eastAsia="ru-RU"/>
        </w:rPr>
        <w:t>е</w:t>
      </w:r>
      <w:r w:rsidRPr="000027EA">
        <w:rPr>
          <w:rFonts w:ascii="Times New Roman" w:hAnsi="Times New Roman"/>
          <w:spacing w:val="1"/>
          <w:lang w:val="ru-RU" w:eastAsia="ru-RU"/>
        </w:rPr>
        <w:t>ни</w:t>
      </w:r>
      <w:r w:rsidRPr="000027EA">
        <w:rPr>
          <w:rFonts w:ascii="Times New Roman" w:hAnsi="Times New Roman"/>
          <w:lang w:val="ru-RU" w:eastAsia="ru-RU"/>
        </w:rPr>
        <w:t>ект</w:t>
      </w:r>
      <w:r w:rsidRPr="000027EA">
        <w:rPr>
          <w:rFonts w:ascii="Times New Roman" w:hAnsi="Times New Roman"/>
          <w:spacing w:val="2"/>
          <w:lang w:val="ru-RU" w:eastAsia="ru-RU"/>
        </w:rPr>
        <w:t>р</w:t>
      </w:r>
      <w:r w:rsidRPr="000027EA">
        <w:rPr>
          <w:rFonts w:ascii="Times New Roman" w:hAnsi="Times New Roman"/>
          <w:spacing w:val="-7"/>
          <w:lang w:val="ru-RU" w:eastAsia="ru-RU"/>
        </w:rPr>
        <w:t>у</w:t>
      </w:r>
      <w:r w:rsidRPr="000027EA">
        <w:rPr>
          <w:rFonts w:ascii="Times New Roman" w:hAnsi="Times New Roman"/>
          <w:spacing w:val="5"/>
          <w:lang w:val="ru-RU" w:eastAsia="ru-RU"/>
        </w:rPr>
        <w:t>д</w:t>
      </w:r>
      <w:r w:rsidRPr="000027EA">
        <w:rPr>
          <w:rFonts w:ascii="Times New Roman" w:hAnsi="Times New Roman"/>
          <w:lang w:val="ru-RU" w:eastAsia="ru-RU"/>
        </w:rPr>
        <w:t>у и</w:t>
      </w:r>
      <w:r w:rsidRPr="000027EA">
        <w:rPr>
          <w:rFonts w:ascii="Times New Roman" w:hAnsi="Times New Roman"/>
          <w:spacing w:val="2"/>
          <w:lang w:val="ru-RU" w:eastAsia="ru-RU"/>
        </w:rPr>
        <w:t>л</w:t>
      </w:r>
      <w:r w:rsidRPr="000027EA">
        <w:rPr>
          <w:rFonts w:ascii="Times New Roman" w:hAnsi="Times New Roman"/>
          <w:lang w:val="ru-RU" w:eastAsia="ru-RU"/>
        </w:rPr>
        <w:t>юдямт</w:t>
      </w:r>
      <w:r w:rsidRPr="000027EA">
        <w:rPr>
          <w:rFonts w:ascii="Times New Roman" w:hAnsi="Times New Roman"/>
          <w:spacing w:val="2"/>
          <w:lang w:val="ru-RU" w:eastAsia="ru-RU"/>
        </w:rPr>
        <w:t>р</w:t>
      </w:r>
      <w:r w:rsidRPr="000027EA">
        <w:rPr>
          <w:rFonts w:ascii="Times New Roman" w:hAnsi="Times New Roman"/>
          <w:spacing w:val="-7"/>
          <w:lang w:val="ru-RU" w:eastAsia="ru-RU"/>
        </w:rPr>
        <w:t>у</w:t>
      </w:r>
      <w:r w:rsidRPr="000027EA">
        <w:rPr>
          <w:rFonts w:ascii="Times New Roman" w:hAnsi="Times New Roman"/>
          <w:spacing w:val="2"/>
          <w:lang w:val="ru-RU" w:eastAsia="ru-RU"/>
        </w:rPr>
        <w:t>д</w:t>
      </w:r>
      <w:r w:rsidRPr="000027EA">
        <w:rPr>
          <w:rFonts w:ascii="Times New Roman" w:hAnsi="Times New Roman"/>
          <w:spacing w:val="-1"/>
          <w:lang w:val="ru-RU" w:eastAsia="ru-RU"/>
        </w:rPr>
        <w:t>а</w:t>
      </w:r>
      <w:r w:rsidRPr="000027EA">
        <w:rPr>
          <w:rFonts w:ascii="Times New Roman" w:hAnsi="Times New Roman"/>
          <w:lang w:val="ru-RU" w:eastAsia="ru-RU"/>
        </w:rPr>
        <w:t>;</w:t>
      </w:r>
      <w:r w:rsidRPr="000027EA">
        <w:rPr>
          <w:rFonts w:ascii="Times New Roman" w:hAnsi="Times New Roman"/>
          <w:spacing w:val="1"/>
          <w:lang w:val="ru-RU" w:eastAsia="ru-RU"/>
        </w:rPr>
        <w:t>н</w:t>
      </w:r>
      <w:r w:rsidRPr="000027EA">
        <w:rPr>
          <w:rFonts w:ascii="Times New Roman" w:hAnsi="Times New Roman"/>
          <w:lang w:val="ru-RU" w:eastAsia="ru-RU"/>
        </w:rPr>
        <w:t>р</w:t>
      </w:r>
      <w:r w:rsidRPr="000027EA">
        <w:rPr>
          <w:rFonts w:ascii="Times New Roman" w:hAnsi="Times New Roman"/>
          <w:spacing w:val="-1"/>
          <w:lang w:val="ru-RU" w:eastAsia="ru-RU"/>
        </w:rPr>
        <w:t>а</w:t>
      </w:r>
      <w:r w:rsidRPr="000027EA">
        <w:rPr>
          <w:rFonts w:ascii="Times New Roman" w:hAnsi="Times New Roman"/>
          <w:lang w:val="ru-RU" w:eastAsia="ru-RU"/>
        </w:rPr>
        <w:t>в</w:t>
      </w:r>
      <w:r w:rsidRPr="000027EA">
        <w:rPr>
          <w:rFonts w:ascii="Times New Roman" w:hAnsi="Times New Roman"/>
          <w:spacing w:val="-1"/>
          <w:lang w:val="ru-RU" w:eastAsia="ru-RU"/>
        </w:rPr>
        <w:t>с</w:t>
      </w:r>
      <w:r w:rsidRPr="000027EA">
        <w:rPr>
          <w:rFonts w:ascii="Times New Roman" w:hAnsi="Times New Roman"/>
          <w:lang w:val="ru-RU" w:eastAsia="ru-RU"/>
        </w:rPr>
        <w:t>тв</w:t>
      </w:r>
      <w:r w:rsidRPr="000027EA">
        <w:rPr>
          <w:rFonts w:ascii="Times New Roman" w:hAnsi="Times New Roman"/>
          <w:spacing w:val="-1"/>
          <w:lang w:val="ru-RU" w:eastAsia="ru-RU"/>
        </w:rPr>
        <w:t>е</w:t>
      </w:r>
      <w:r w:rsidRPr="000027EA">
        <w:rPr>
          <w:rFonts w:ascii="Times New Roman" w:hAnsi="Times New Roman"/>
          <w:spacing w:val="3"/>
          <w:lang w:val="ru-RU" w:eastAsia="ru-RU"/>
        </w:rPr>
        <w:t>н</w:t>
      </w:r>
      <w:r w:rsidRPr="000027EA">
        <w:rPr>
          <w:rFonts w:ascii="Times New Roman" w:hAnsi="Times New Roman"/>
          <w:spacing w:val="1"/>
          <w:lang w:val="ru-RU" w:eastAsia="ru-RU"/>
        </w:rPr>
        <w:t>н</w:t>
      </w:r>
      <w:r w:rsidRPr="000027EA">
        <w:rPr>
          <w:rFonts w:ascii="Times New Roman" w:hAnsi="Times New Roman"/>
          <w:lang w:val="ru-RU" w:eastAsia="ru-RU"/>
        </w:rPr>
        <w:t>ый</w:t>
      </w:r>
      <w:r w:rsidRPr="000027EA">
        <w:rPr>
          <w:rFonts w:ascii="Times New Roman" w:hAnsi="Times New Roman"/>
          <w:spacing w:val="-1"/>
          <w:lang w:val="ru-RU" w:eastAsia="ru-RU"/>
        </w:rPr>
        <w:t>см</w:t>
      </w:r>
      <w:r w:rsidRPr="000027EA">
        <w:rPr>
          <w:rFonts w:ascii="Times New Roman" w:hAnsi="Times New Roman"/>
          <w:lang w:val="ru-RU" w:eastAsia="ru-RU"/>
        </w:rPr>
        <w:t>ы</w:t>
      </w:r>
      <w:r w:rsidRPr="000027EA">
        <w:rPr>
          <w:rFonts w:ascii="Times New Roman" w:hAnsi="Times New Roman"/>
          <w:spacing w:val="-1"/>
          <w:lang w:val="ru-RU" w:eastAsia="ru-RU"/>
        </w:rPr>
        <w:t>с</w:t>
      </w:r>
      <w:r w:rsidRPr="000027EA">
        <w:rPr>
          <w:rFonts w:ascii="Times New Roman" w:hAnsi="Times New Roman"/>
          <w:lang w:val="ru-RU" w:eastAsia="ru-RU"/>
        </w:rPr>
        <w:t>лт</w:t>
      </w:r>
      <w:r w:rsidRPr="000027EA">
        <w:rPr>
          <w:rFonts w:ascii="Times New Roman" w:hAnsi="Times New Roman"/>
          <w:spacing w:val="2"/>
          <w:lang w:val="ru-RU" w:eastAsia="ru-RU"/>
        </w:rPr>
        <w:t>р</w:t>
      </w:r>
      <w:r w:rsidRPr="000027EA">
        <w:rPr>
          <w:rFonts w:ascii="Times New Roman" w:hAnsi="Times New Roman"/>
          <w:spacing w:val="-5"/>
          <w:lang w:val="ru-RU" w:eastAsia="ru-RU"/>
        </w:rPr>
        <w:t>у</w:t>
      </w:r>
      <w:r w:rsidRPr="000027EA">
        <w:rPr>
          <w:rFonts w:ascii="Times New Roman" w:hAnsi="Times New Roman"/>
          <w:lang w:val="ru-RU" w:eastAsia="ru-RU"/>
        </w:rPr>
        <w:t>д</w:t>
      </w:r>
      <w:r w:rsidRPr="000027EA">
        <w:rPr>
          <w:rFonts w:ascii="Times New Roman" w:hAnsi="Times New Roman"/>
          <w:spacing w:val="-1"/>
          <w:lang w:val="ru-RU" w:eastAsia="ru-RU"/>
        </w:rPr>
        <w:t>а</w:t>
      </w:r>
      <w:r w:rsidRPr="000027EA">
        <w:rPr>
          <w:rFonts w:ascii="Times New Roman" w:hAnsi="Times New Roman"/>
          <w:lang w:val="ru-RU" w:eastAsia="ru-RU"/>
        </w:rPr>
        <w:t>,тв</w:t>
      </w:r>
      <w:r w:rsidRPr="000027EA">
        <w:rPr>
          <w:rFonts w:ascii="Times New Roman" w:hAnsi="Times New Roman"/>
          <w:spacing w:val="2"/>
          <w:lang w:val="ru-RU" w:eastAsia="ru-RU"/>
        </w:rPr>
        <w:t>о</w:t>
      </w:r>
      <w:r w:rsidRPr="000027EA">
        <w:rPr>
          <w:rFonts w:ascii="Times New Roman" w:hAnsi="Times New Roman"/>
          <w:lang w:val="ru-RU" w:eastAsia="ru-RU"/>
        </w:rPr>
        <w:t>р</w:t>
      </w:r>
      <w:r w:rsidRPr="000027EA">
        <w:rPr>
          <w:rFonts w:ascii="Times New Roman" w:hAnsi="Times New Roman"/>
          <w:spacing w:val="-1"/>
          <w:lang w:val="ru-RU" w:eastAsia="ru-RU"/>
        </w:rPr>
        <w:t>чес</w:t>
      </w:r>
      <w:r w:rsidRPr="000027EA">
        <w:rPr>
          <w:rFonts w:ascii="Times New Roman" w:hAnsi="Times New Roman"/>
          <w:lang w:val="ru-RU" w:eastAsia="ru-RU"/>
        </w:rPr>
        <w:t>твои</w:t>
      </w:r>
      <w:r w:rsidRPr="000027EA">
        <w:rPr>
          <w:rFonts w:ascii="Times New Roman" w:hAnsi="Times New Roman"/>
          <w:spacing w:val="-1"/>
          <w:lang w:val="ru-RU" w:eastAsia="ru-RU"/>
        </w:rPr>
        <w:t>с</w:t>
      </w:r>
      <w:r w:rsidRPr="000027EA">
        <w:rPr>
          <w:rFonts w:ascii="Times New Roman" w:hAnsi="Times New Roman"/>
          <w:lang w:val="ru-RU" w:eastAsia="ru-RU"/>
        </w:rPr>
        <w:t>о</w:t>
      </w:r>
      <w:r w:rsidRPr="000027EA">
        <w:rPr>
          <w:rFonts w:ascii="Times New Roman" w:hAnsi="Times New Roman"/>
          <w:spacing w:val="1"/>
          <w:lang w:val="ru-RU" w:eastAsia="ru-RU"/>
        </w:rPr>
        <w:t>зи</w:t>
      </w:r>
      <w:r w:rsidRPr="000027EA">
        <w:rPr>
          <w:rFonts w:ascii="Times New Roman" w:hAnsi="Times New Roman"/>
          <w:lang w:val="ru-RU" w:eastAsia="ru-RU"/>
        </w:rPr>
        <w:t>д</w:t>
      </w:r>
      <w:r w:rsidRPr="000027EA">
        <w:rPr>
          <w:rFonts w:ascii="Times New Roman" w:hAnsi="Times New Roman"/>
          <w:spacing w:val="-1"/>
          <w:lang w:val="ru-RU" w:eastAsia="ru-RU"/>
        </w:rPr>
        <w:t>а</w:t>
      </w:r>
      <w:r w:rsidRPr="000027EA">
        <w:rPr>
          <w:rFonts w:ascii="Times New Roman" w:hAnsi="Times New Roman"/>
          <w:spacing w:val="1"/>
          <w:lang w:val="ru-RU" w:eastAsia="ru-RU"/>
        </w:rPr>
        <w:t>ни</w:t>
      </w:r>
      <w:r w:rsidRPr="000027EA">
        <w:rPr>
          <w:rFonts w:ascii="Times New Roman" w:hAnsi="Times New Roman"/>
          <w:spacing w:val="-3"/>
          <w:lang w:val="ru-RU" w:eastAsia="ru-RU"/>
        </w:rPr>
        <w:t>е</w:t>
      </w:r>
      <w:r w:rsidRPr="000027EA">
        <w:rPr>
          <w:rFonts w:ascii="Times New Roman" w:hAnsi="Times New Roman"/>
          <w:lang w:val="ru-RU" w:eastAsia="ru-RU"/>
        </w:rPr>
        <w:t xml:space="preserve">; </w:t>
      </w:r>
      <w:r w:rsidRPr="000027EA">
        <w:rPr>
          <w:rFonts w:ascii="Times New Roman" w:hAnsi="Times New Roman"/>
          <w:spacing w:val="1"/>
          <w:lang w:val="ru-RU" w:eastAsia="ru-RU"/>
        </w:rPr>
        <w:t>ц</w:t>
      </w:r>
      <w:r w:rsidRPr="000027EA">
        <w:rPr>
          <w:rFonts w:ascii="Times New Roman" w:hAnsi="Times New Roman"/>
          <w:spacing w:val="-1"/>
          <w:lang w:val="ru-RU" w:eastAsia="ru-RU"/>
        </w:rPr>
        <w:t>е</w:t>
      </w:r>
      <w:r w:rsidRPr="000027EA">
        <w:rPr>
          <w:rFonts w:ascii="Times New Roman" w:hAnsi="Times New Roman"/>
          <w:lang w:val="ru-RU" w:eastAsia="ru-RU"/>
        </w:rPr>
        <w:t>л</w:t>
      </w:r>
      <w:r w:rsidRPr="000027EA">
        <w:rPr>
          <w:rFonts w:ascii="Times New Roman" w:hAnsi="Times New Roman"/>
          <w:spacing w:val="1"/>
          <w:lang w:val="ru-RU" w:eastAsia="ru-RU"/>
        </w:rPr>
        <w:t>е</w:t>
      </w:r>
      <w:r w:rsidRPr="000027EA">
        <w:rPr>
          <w:rFonts w:ascii="Times New Roman" w:hAnsi="Times New Roman"/>
          <w:spacing w:val="-5"/>
          <w:lang w:val="ru-RU" w:eastAsia="ru-RU"/>
        </w:rPr>
        <w:t>у</w:t>
      </w:r>
      <w:r w:rsidRPr="000027EA">
        <w:rPr>
          <w:rFonts w:ascii="Times New Roman" w:hAnsi="Times New Roman"/>
          <w:spacing w:val="-1"/>
          <w:lang w:val="ru-RU" w:eastAsia="ru-RU"/>
        </w:rPr>
        <w:t>с</w:t>
      </w:r>
      <w:r w:rsidRPr="000027EA">
        <w:rPr>
          <w:rFonts w:ascii="Times New Roman" w:hAnsi="Times New Roman"/>
          <w:lang w:val="ru-RU" w:eastAsia="ru-RU"/>
        </w:rPr>
        <w:t>т</w:t>
      </w:r>
      <w:r w:rsidRPr="000027EA">
        <w:rPr>
          <w:rFonts w:ascii="Times New Roman" w:hAnsi="Times New Roman"/>
          <w:spacing w:val="2"/>
          <w:lang w:val="ru-RU" w:eastAsia="ru-RU"/>
        </w:rPr>
        <w:t>р</w:t>
      </w:r>
      <w:r w:rsidRPr="000027EA">
        <w:rPr>
          <w:rFonts w:ascii="Times New Roman" w:hAnsi="Times New Roman"/>
          <w:spacing w:val="-1"/>
          <w:lang w:val="ru-RU" w:eastAsia="ru-RU"/>
        </w:rPr>
        <w:t>ем</w:t>
      </w:r>
      <w:r w:rsidRPr="000027EA">
        <w:rPr>
          <w:rFonts w:ascii="Times New Roman" w:hAnsi="Times New Roman"/>
          <w:lang w:val="ru-RU" w:eastAsia="ru-RU"/>
        </w:rPr>
        <w:t>л</w:t>
      </w:r>
      <w:r w:rsidRPr="000027EA">
        <w:rPr>
          <w:rFonts w:ascii="Times New Roman" w:hAnsi="Times New Roman"/>
          <w:spacing w:val="-1"/>
          <w:lang w:val="ru-RU" w:eastAsia="ru-RU"/>
        </w:rPr>
        <w:t>ё</w:t>
      </w:r>
      <w:r w:rsidRPr="000027EA">
        <w:rPr>
          <w:rFonts w:ascii="Times New Roman" w:hAnsi="Times New Roman"/>
          <w:spacing w:val="1"/>
          <w:lang w:val="ru-RU" w:eastAsia="ru-RU"/>
        </w:rPr>
        <w:t>нн</w:t>
      </w:r>
      <w:r w:rsidRPr="000027EA">
        <w:rPr>
          <w:rFonts w:ascii="Times New Roman" w:hAnsi="Times New Roman"/>
          <w:lang w:val="ru-RU" w:eastAsia="ru-RU"/>
        </w:rPr>
        <w:t>о</w:t>
      </w:r>
      <w:r w:rsidRPr="000027EA">
        <w:rPr>
          <w:rFonts w:ascii="Times New Roman" w:hAnsi="Times New Roman"/>
          <w:spacing w:val="-1"/>
          <w:lang w:val="ru-RU" w:eastAsia="ru-RU"/>
        </w:rPr>
        <w:t>с</w:t>
      </w:r>
      <w:r w:rsidRPr="000027EA">
        <w:rPr>
          <w:rFonts w:ascii="Times New Roman" w:hAnsi="Times New Roman"/>
          <w:lang w:val="ru-RU" w:eastAsia="ru-RU"/>
        </w:rPr>
        <w:t>тьи</w:t>
      </w:r>
      <w:r w:rsidRPr="000027EA">
        <w:rPr>
          <w:rFonts w:ascii="Times New Roman" w:hAnsi="Times New Roman"/>
          <w:spacing w:val="1"/>
          <w:lang w:val="ru-RU" w:eastAsia="ru-RU"/>
        </w:rPr>
        <w:t xml:space="preserve"> н</w:t>
      </w:r>
      <w:r w:rsidRPr="000027EA">
        <w:rPr>
          <w:rFonts w:ascii="Times New Roman" w:hAnsi="Times New Roman"/>
          <w:spacing w:val="-1"/>
          <w:lang w:val="ru-RU" w:eastAsia="ru-RU"/>
        </w:rPr>
        <w:t>ас</w:t>
      </w:r>
      <w:r w:rsidRPr="000027EA">
        <w:rPr>
          <w:rFonts w:ascii="Times New Roman" w:hAnsi="Times New Roman"/>
          <w:lang w:val="ru-RU" w:eastAsia="ru-RU"/>
        </w:rPr>
        <w:t>то</w:t>
      </w:r>
      <w:r w:rsidRPr="000027EA">
        <w:rPr>
          <w:rFonts w:ascii="Times New Roman" w:hAnsi="Times New Roman"/>
          <w:spacing w:val="1"/>
          <w:lang w:val="ru-RU" w:eastAsia="ru-RU"/>
        </w:rPr>
        <w:t>й</w:t>
      </w:r>
      <w:r w:rsidRPr="000027EA">
        <w:rPr>
          <w:rFonts w:ascii="Times New Roman" w:hAnsi="Times New Roman"/>
          <w:spacing w:val="-1"/>
          <w:lang w:val="ru-RU" w:eastAsia="ru-RU"/>
        </w:rPr>
        <w:t>ч</w:t>
      </w:r>
      <w:r w:rsidRPr="000027EA">
        <w:rPr>
          <w:rFonts w:ascii="Times New Roman" w:hAnsi="Times New Roman"/>
          <w:spacing w:val="1"/>
          <w:lang w:val="ru-RU" w:eastAsia="ru-RU"/>
        </w:rPr>
        <w:t>и</w:t>
      </w:r>
      <w:r w:rsidRPr="000027EA">
        <w:rPr>
          <w:rFonts w:ascii="Times New Roman" w:hAnsi="Times New Roman"/>
          <w:lang w:val="ru-RU" w:eastAsia="ru-RU"/>
        </w:rPr>
        <w:t>во</w:t>
      </w:r>
      <w:r w:rsidRPr="000027EA">
        <w:rPr>
          <w:rFonts w:ascii="Times New Roman" w:hAnsi="Times New Roman"/>
          <w:spacing w:val="-1"/>
          <w:lang w:val="ru-RU" w:eastAsia="ru-RU"/>
        </w:rPr>
        <w:t>с</w:t>
      </w:r>
      <w:r w:rsidRPr="000027EA">
        <w:rPr>
          <w:rFonts w:ascii="Times New Roman" w:hAnsi="Times New Roman"/>
          <w:lang w:val="ru-RU" w:eastAsia="ru-RU"/>
        </w:rPr>
        <w:t>т</w:t>
      </w:r>
      <w:r w:rsidRPr="000027EA">
        <w:rPr>
          <w:rFonts w:ascii="Times New Roman" w:hAnsi="Times New Roman"/>
          <w:spacing w:val="1"/>
          <w:lang w:val="ru-RU" w:eastAsia="ru-RU"/>
        </w:rPr>
        <w:t>ь</w:t>
      </w:r>
      <w:r w:rsidRPr="000027EA">
        <w:rPr>
          <w:rFonts w:ascii="Times New Roman" w:hAnsi="Times New Roman"/>
          <w:lang w:val="ru-RU" w:eastAsia="ru-RU"/>
        </w:rPr>
        <w:t>, б</w:t>
      </w:r>
      <w:r w:rsidRPr="000027EA">
        <w:rPr>
          <w:rFonts w:ascii="Times New Roman" w:hAnsi="Times New Roman"/>
          <w:spacing w:val="-1"/>
          <w:lang w:val="ru-RU" w:eastAsia="ru-RU"/>
        </w:rPr>
        <w:t>е</w:t>
      </w:r>
      <w:r w:rsidRPr="000027EA">
        <w:rPr>
          <w:rFonts w:ascii="Times New Roman" w:hAnsi="Times New Roman"/>
          <w:lang w:val="ru-RU" w:eastAsia="ru-RU"/>
        </w:rPr>
        <w:t>р</w:t>
      </w:r>
      <w:r w:rsidRPr="000027EA">
        <w:rPr>
          <w:rFonts w:ascii="Times New Roman" w:hAnsi="Times New Roman"/>
          <w:spacing w:val="-1"/>
          <w:lang w:val="ru-RU" w:eastAsia="ru-RU"/>
        </w:rPr>
        <w:t>е</w:t>
      </w:r>
      <w:r w:rsidRPr="000027EA">
        <w:rPr>
          <w:rFonts w:ascii="Times New Roman" w:hAnsi="Times New Roman"/>
          <w:lang w:val="ru-RU" w:eastAsia="ru-RU"/>
        </w:rPr>
        <w:t>жл</w:t>
      </w:r>
      <w:r w:rsidRPr="000027EA">
        <w:rPr>
          <w:rFonts w:ascii="Times New Roman" w:hAnsi="Times New Roman"/>
          <w:spacing w:val="1"/>
          <w:lang w:val="ru-RU" w:eastAsia="ru-RU"/>
        </w:rPr>
        <w:t>и</w:t>
      </w:r>
      <w:r w:rsidRPr="000027EA">
        <w:rPr>
          <w:rFonts w:ascii="Times New Roman" w:hAnsi="Times New Roman"/>
          <w:lang w:val="ru-RU" w:eastAsia="ru-RU"/>
        </w:rPr>
        <w:t>во</w:t>
      </w:r>
      <w:r w:rsidRPr="000027EA">
        <w:rPr>
          <w:rFonts w:ascii="Times New Roman" w:hAnsi="Times New Roman"/>
          <w:spacing w:val="-1"/>
          <w:lang w:val="ru-RU" w:eastAsia="ru-RU"/>
        </w:rPr>
        <w:t>с</w:t>
      </w:r>
      <w:r w:rsidRPr="000027EA">
        <w:rPr>
          <w:rFonts w:ascii="Times New Roman" w:hAnsi="Times New Roman"/>
          <w:lang w:val="ru-RU" w:eastAsia="ru-RU"/>
        </w:rPr>
        <w:t>т</w:t>
      </w:r>
      <w:r w:rsidRPr="000027EA">
        <w:rPr>
          <w:rFonts w:ascii="Times New Roman" w:hAnsi="Times New Roman"/>
          <w:spacing w:val="1"/>
          <w:lang w:val="ru-RU" w:eastAsia="ru-RU"/>
        </w:rPr>
        <w:t>ь</w:t>
      </w:r>
      <w:r w:rsidRPr="000027EA">
        <w:rPr>
          <w:rFonts w:ascii="Times New Roman" w:hAnsi="Times New Roman"/>
          <w:lang w:val="ru-RU" w:eastAsia="ru-RU"/>
        </w:rPr>
        <w:t>, в</w:t>
      </w:r>
      <w:r w:rsidRPr="000027EA">
        <w:rPr>
          <w:rFonts w:ascii="Times New Roman" w:hAnsi="Times New Roman"/>
          <w:spacing w:val="-1"/>
          <w:lang w:val="ru-RU" w:eastAsia="ru-RU"/>
        </w:rPr>
        <w:t>ы</w:t>
      </w:r>
      <w:r w:rsidRPr="000027EA">
        <w:rPr>
          <w:rFonts w:ascii="Times New Roman" w:hAnsi="Times New Roman"/>
          <w:lang w:val="ru-RU" w:eastAsia="ru-RU"/>
        </w:rPr>
        <w:t xml:space="preserve">бор </w:t>
      </w:r>
      <w:r w:rsidRPr="000027EA">
        <w:rPr>
          <w:rFonts w:ascii="Times New Roman" w:hAnsi="Times New Roman"/>
          <w:spacing w:val="1"/>
          <w:lang w:val="ru-RU" w:eastAsia="ru-RU"/>
        </w:rPr>
        <w:t>п</w:t>
      </w:r>
      <w:r w:rsidRPr="000027EA">
        <w:rPr>
          <w:rFonts w:ascii="Times New Roman" w:hAnsi="Times New Roman"/>
          <w:lang w:val="ru-RU" w:eastAsia="ru-RU"/>
        </w:rPr>
        <w:t>рофе</w:t>
      </w:r>
      <w:r w:rsidRPr="000027EA">
        <w:rPr>
          <w:rFonts w:ascii="Times New Roman" w:hAnsi="Times New Roman"/>
          <w:spacing w:val="-1"/>
          <w:lang w:val="ru-RU" w:eastAsia="ru-RU"/>
        </w:rPr>
        <w:t>сс</w:t>
      </w:r>
      <w:r w:rsidRPr="000027EA">
        <w:rPr>
          <w:rFonts w:ascii="Times New Roman" w:hAnsi="Times New Roman"/>
          <w:spacing w:val="1"/>
          <w:lang w:val="ru-RU" w:eastAsia="ru-RU"/>
        </w:rPr>
        <w:t>ии</w:t>
      </w:r>
      <w:r w:rsidRPr="000027EA">
        <w:rPr>
          <w:rFonts w:ascii="Times New Roman" w:hAnsi="Times New Roman"/>
          <w:lang w:val="ru-RU" w:eastAsia="ru-RU"/>
        </w:rPr>
        <w:t>);</w:t>
      </w:r>
    </w:p>
    <w:p w:rsidR="00172F8D" w:rsidRPr="000027EA" w:rsidRDefault="00172F8D" w:rsidP="00AB46F9">
      <w:pPr>
        <w:widowControl w:val="0"/>
        <w:autoSpaceDE w:val="0"/>
        <w:autoSpaceDN w:val="0"/>
        <w:adjustRightInd w:val="0"/>
        <w:ind w:left="102" w:right="71" w:firstLine="566"/>
        <w:jc w:val="both"/>
        <w:rPr>
          <w:rFonts w:ascii="Times New Roman" w:hAnsi="Times New Roman"/>
          <w:lang w:val="ru-RU" w:eastAsia="ru-RU"/>
        </w:rPr>
      </w:pPr>
      <w:r w:rsidRPr="000027EA">
        <w:rPr>
          <w:rFonts w:ascii="Times New Roman" w:hAnsi="Times New Roman"/>
          <w:lang w:val="ru-RU" w:eastAsia="ru-RU"/>
        </w:rPr>
        <w:t xml:space="preserve">• </w:t>
      </w:r>
      <w:r w:rsidRPr="000027EA">
        <w:rPr>
          <w:rFonts w:ascii="Times New Roman" w:hAnsi="Times New Roman"/>
          <w:b/>
          <w:bCs/>
          <w:lang w:val="ru-RU" w:eastAsia="ru-RU"/>
        </w:rPr>
        <w:t>во</w:t>
      </w:r>
      <w:r w:rsidRPr="000027EA">
        <w:rPr>
          <w:rFonts w:ascii="Times New Roman" w:hAnsi="Times New Roman"/>
          <w:b/>
          <w:bCs/>
          <w:spacing w:val="-1"/>
          <w:lang w:val="ru-RU" w:eastAsia="ru-RU"/>
        </w:rPr>
        <w:t>с</w:t>
      </w:r>
      <w:r w:rsidRPr="000027EA">
        <w:rPr>
          <w:rFonts w:ascii="Times New Roman" w:hAnsi="Times New Roman"/>
          <w:b/>
          <w:bCs/>
          <w:spacing w:val="1"/>
          <w:lang w:val="ru-RU" w:eastAsia="ru-RU"/>
        </w:rPr>
        <w:t>пи</w:t>
      </w:r>
      <w:r w:rsidRPr="000027EA">
        <w:rPr>
          <w:rFonts w:ascii="Times New Roman" w:hAnsi="Times New Roman"/>
          <w:b/>
          <w:bCs/>
          <w:spacing w:val="2"/>
          <w:lang w:val="ru-RU" w:eastAsia="ru-RU"/>
        </w:rPr>
        <w:t>т</w:t>
      </w:r>
      <w:r w:rsidRPr="000027EA">
        <w:rPr>
          <w:rFonts w:ascii="Times New Roman" w:hAnsi="Times New Roman"/>
          <w:b/>
          <w:bCs/>
          <w:spacing w:val="-2"/>
          <w:lang w:val="ru-RU" w:eastAsia="ru-RU"/>
        </w:rPr>
        <w:t>а</w:t>
      </w:r>
      <w:r w:rsidRPr="000027EA">
        <w:rPr>
          <w:rFonts w:ascii="Times New Roman" w:hAnsi="Times New Roman"/>
          <w:b/>
          <w:bCs/>
          <w:spacing w:val="1"/>
          <w:lang w:val="ru-RU" w:eastAsia="ru-RU"/>
        </w:rPr>
        <w:t>ни</w:t>
      </w:r>
      <w:r w:rsidRPr="000027EA">
        <w:rPr>
          <w:rFonts w:ascii="Times New Roman" w:hAnsi="Times New Roman"/>
          <w:b/>
          <w:bCs/>
          <w:lang w:val="ru-RU" w:eastAsia="ru-RU"/>
        </w:rPr>
        <w:t xml:space="preserve">е </w:t>
      </w:r>
      <w:r w:rsidRPr="000027EA">
        <w:rPr>
          <w:rFonts w:ascii="Times New Roman" w:hAnsi="Times New Roman"/>
          <w:b/>
          <w:bCs/>
          <w:spacing w:val="1"/>
          <w:lang w:val="ru-RU" w:eastAsia="ru-RU"/>
        </w:rPr>
        <w:t>ц</w:t>
      </w:r>
      <w:r w:rsidRPr="000027EA">
        <w:rPr>
          <w:rFonts w:ascii="Times New Roman" w:hAnsi="Times New Roman"/>
          <w:b/>
          <w:bCs/>
          <w:spacing w:val="-1"/>
          <w:lang w:val="ru-RU" w:eastAsia="ru-RU"/>
        </w:rPr>
        <w:t>ен</w:t>
      </w:r>
      <w:r w:rsidRPr="000027EA">
        <w:rPr>
          <w:rFonts w:ascii="Times New Roman" w:hAnsi="Times New Roman"/>
          <w:b/>
          <w:bCs/>
          <w:spacing w:val="1"/>
          <w:lang w:val="ru-RU" w:eastAsia="ru-RU"/>
        </w:rPr>
        <w:t>н</w:t>
      </w:r>
      <w:r w:rsidRPr="000027EA">
        <w:rPr>
          <w:rFonts w:ascii="Times New Roman" w:hAnsi="Times New Roman"/>
          <w:b/>
          <w:bCs/>
          <w:lang w:val="ru-RU" w:eastAsia="ru-RU"/>
        </w:rPr>
        <w:t>о</w:t>
      </w:r>
      <w:r w:rsidRPr="000027EA">
        <w:rPr>
          <w:rFonts w:ascii="Times New Roman" w:hAnsi="Times New Roman"/>
          <w:b/>
          <w:bCs/>
          <w:spacing w:val="-1"/>
          <w:lang w:val="ru-RU" w:eastAsia="ru-RU"/>
        </w:rPr>
        <w:t>с</w:t>
      </w:r>
      <w:r w:rsidRPr="000027EA">
        <w:rPr>
          <w:rFonts w:ascii="Times New Roman" w:hAnsi="Times New Roman"/>
          <w:b/>
          <w:bCs/>
          <w:lang w:val="ru-RU" w:eastAsia="ru-RU"/>
        </w:rPr>
        <w:t>тно</w:t>
      </w:r>
      <w:r w:rsidRPr="000027EA">
        <w:rPr>
          <w:rFonts w:ascii="Times New Roman" w:hAnsi="Times New Roman"/>
          <w:b/>
          <w:bCs/>
          <w:spacing w:val="-1"/>
          <w:lang w:val="ru-RU" w:eastAsia="ru-RU"/>
        </w:rPr>
        <w:t>г</w:t>
      </w:r>
      <w:r w:rsidRPr="000027EA">
        <w:rPr>
          <w:rFonts w:ascii="Times New Roman" w:hAnsi="Times New Roman"/>
          <w:b/>
          <w:bCs/>
          <w:lang w:val="ru-RU" w:eastAsia="ru-RU"/>
        </w:rPr>
        <w:t>о отн</w:t>
      </w:r>
      <w:r w:rsidRPr="000027EA">
        <w:rPr>
          <w:rFonts w:ascii="Times New Roman" w:hAnsi="Times New Roman"/>
          <w:b/>
          <w:bCs/>
          <w:spacing w:val="2"/>
          <w:lang w:val="ru-RU" w:eastAsia="ru-RU"/>
        </w:rPr>
        <w:t>о</w:t>
      </w:r>
      <w:r w:rsidRPr="000027EA">
        <w:rPr>
          <w:rFonts w:ascii="Times New Roman" w:hAnsi="Times New Roman"/>
          <w:b/>
          <w:bCs/>
          <w:spacing w:val="-6"/>
          <w:lang w:val="ru-RU" w:eastAsia="ru-RU"/>
        </w:rPr>
        <w:t>ш</w:t>
      </w:r>
      <w:r w:rsidRPr="000027EA">
        <w:rPr>
          <w:rFonts w:ascii="Times New Roman" w:hAnsi="Times New Roman"/>
          <w:b/>
          <w:bCs/>
          <w:spacing w:val="-1"/>
          <w:lang w:val="ru-RU" w:eastAsia="ru-RU"/>
        </w:rPr>
        <w:t>е</w:t>
      </w:r>
      <w:r w:rsidRPr="000027EA">
        <w:rPr>
          <w:rFonts w:ascii="Times New Roman" w:hAnsi="Times New Roman"/>
          <w:b/>
          <w:bCs/>
          <w:spacing w:val="1"/>
          <w:lang w:val="ru-RU" w:eastAsia="ru-RU"/>
        </w:rPr>
        <w:t>ни</w:t>
      </w:r>
      <w:r w:rsidRPr="000027EA">
        <w:rPr>
          <w:rFonts w:ascii="Times New Roman" w:hAnsi="Times New Roman"/>
          <w:b/>
          <w:bCs/>
          <w:lang w:val="ru-RU" w:eastAsia="ru-RU"/>
        </w:rPr>
        <w:t xml:space="preserve">я к </w:t>
      </w:r>
      <w:r w:rsidRPr="000027EA">
        <w:rPr>
          <w:rFonts w:ascii="Times New Roman" w:hAnsi="Times New Roman"/>
          <w:b/>
          <w:bCs/>
          <w:spacing w:val="1"/>
          <w:lang w:val="ru-RU" w:eastAsia="ru-RU"/>
        </w:rPr>
        <w:t>пр</w:t>
      </w:r>
      <w:r w:rsidRPr="000027EA">
        <w:rPr>
          <w:rFonts w:ascii="Times New Roman" w:hAnsi="Times New Roman"/>
          <w:b/>
          <w:bCs/>
          <w:spacing w:val="-1"/>
          <w:lang w:val="ru-RU" w:eastAsia="ru-RU"/>
        </w:rPr>
        <w:t>е</w:t>
      </w:r>
      <w:r w:rsidRPr="000027EA">
        <w:rPr>
          <w:rFonts w:ascii="Times New Roman" w:hAnsi="Times New Roman"/>
          <w:b/>
          <w:bCs/>
          <w:spacing w:val="1"/>
          <w:lang w:val="ru-RU" w:eastAsia="ru-RU"/>
        </w:rPr>
        <w:t>кр</w:t>
      </w:r>
      <w:r w:rsidRPr="000027EA">
        <w:rPr>
          <w:rFonts w:ascii="Times New Roman" w:hAnsi="Times New Roman"/>
          <w:b/>
          <w:bCs/>
          <w:lang w:val="ru-RU" w:eastAsia="ru-RU"/>
        </w:rPr>
        <w:t>а</w:t>
      </w:r>
      <w:r w:rsidRPr="000027EA">
        <w:rPr>
          <w:rFonts w:ascii="Times New Roman" w:hAnsi="Times New Roman"/>
          <w:b/>
          <w:bCs/>
          <w:spacing w:val="-1"/>
          <w:lang w:val="ru-RU" w:eastAsia="ru-RU"/>
        </w:rPr>
        <w:t>с</w:t>
      </w:r>
      <w:r w:rsidRPr="000027EA">
        <w:rPr>
          <w:rFonts w:ascii="Times New Roman" w:hAnsi="Times New Roman"/>
          <w:b/>
          <w:bCs/>
          <w:spacing w:val="1"/>
          <w:lang w:val="ru-RU" w:eastAsia="ru-RU"/>
        </w:rPr>
        <w:t>н</w:t>
      </w:r>
      <w:r w:rsidRPr="000027EA">
        <w:rPr>
          <w:rFonts w:ascii="Times New Roman" w:hAnsi="Times New Roman"/>
          <w:b/>
          <w:bCs/>
          <w:lang w:val="ru-RU" w:eastAsia="ru-RU"/>
        </w:rPr>
        <w:t xml:space="preserve">ому, </w:t>
      </w:r>
      <w:r w:rsidRPr="000027EA">
        <w:rPr>
          <w:rFonts w:ascii="Times New Roman" w:hAnsi="Times New Roman"/>
          <w:b/>
          <w:bCs/>
          <w:spacing w:val="-3"/>
          <w:lang w:val="ru-RU" w:eastAsia="ru-RU"/>
        </w:rPr>
        <w:t>ф</w:t>
      </w:r>
      <w:r w:rsidRPr="000027EA">
        <w:rPr>
          <w:rFonts w:ascii="Times New Roman" w:hAnsi="Times New Roman"/>
          <w:b/>
          <w:bCs/>
          <w:lang w:val="ru-RU" w:eastAsia="ru-RU"/>
        </w:rPr>
        <w:t>о</w:t>
      </w:r>
      <w:r w:rsidRPr="000027EA">
        <w:rPr>
          <w:rFonts w:ascii="Times New Roman" w:hAnsi="Times New Roman"/>
          <w:b/>
          <w:bCs/>
          <w:spacing w:val="1"/>
          <w:lang w:val="ru-RU" w:eastAsia="ru-RU"/>
        </w:rPr>
        <w:t>р</w:t>
      </w:r>
      <w:r w:rsidRPr="000027EA">
        <w:rPr>
          <w:rFonts w:ascii="Times New Roman" w:hAnsi="Times New Roman"/>
          <w:b/>
          <w:bCs/>
          <w:lang w:val="ru-RU" w:eastAsia="ru-RU"/>
        </w:rPr>
        <w:t>м</w:t>
      </w:r>
      <w:r w:rsidRPr="000027EA">
        <w:rPr>
          <w:rFonts w:ascii="Times New Roman" w:hAnsi="Times New Roman"/>
          <w:b/>
          <w:bCs/>
          <w:spacing w:val="-2"/>
          <w:lang w:val="ru-RU" w:eastAsia="ru-RU"/>
        </w:rPr>
        <w:t>и</w:t>
      </w:r>
      <w:r w:rsidRPr="000027EA">
        <w:rPr>
          <w:rFonts w:ascii="Times New Roman" w:hAnsi="Times New Roman"/>
          <w:b/>
          <w:bCs/>
          <w:spacing w:val="1"/>
          <w:lang w:val="ru-RU" w:eastAsia="ru-RU"/>
        </w:rPr>
        <w:t>р</w:t>
      </w:r>
      <w:r w:rsidRPr="000027EA">
        <w:rPr>
          <w:rFonts w:ascii="Times New Roman" w:hAnsi="Times New Roman"/>
          <w:b/>
          <w:bCs/>
          <w:lang w:val="ru-RU" w:eastAsia="ru-RU"/>
        </w:rPr>
        <w:t>ова</w:t>
      </w:r>
      <w:r w:rsidRPr="000027EA">
        <w:rPr>
          <w:rFonts w:ascii="Times New Roman" w:hAnsi="Times New Roman"/>
          <w:b/>
          <w:bCs/>
          <w:spacing w:val="1"/>
          <w:lang w:val="ru-RU" w:eastAsia="ru-RU"/>
        </w:rPr>
        <w:t>ни</w:t>
      </w:r>
      <w:r w:rsidRPr="000027EA">
        <w:rPr>
          <w:rFonts w:ascii="Times New Roman" w:hAnsi="Times New Roman"/>
          <w:b/>
          <w:bCs/>
          <w:lang w:val="ru-RU" w:eastAsia="ru-RU"/>
        </w:rPr>
        <w:t>е о</w:t>
      </w:r>
      <w:r w:rsidRPr="000027EA">
        <w:rPr>
          <w:rFonts w:ascii="Times New Roman" w:hAnsi="Times New Roman"/>
          <w:b/>
          <w:bCs/>
          <w:spacing w:val="-1"/>
          <w:lang w:val="ru-RU" w:eastAsia="ru-RU"/>
        </w:rPr>
        <w:t>с</w:t>
      </w:r>
      <w:r w:rsidRPr="000027EA">
        <w:rPr>
          <w:rFonts w:ascii="Times New Roman" w:hAnsi="Times New Roman"/>
          <w:b/>
          <w:bCs/>
          <w:spacing w:val="1"/>
          <w:lang w:val="ru-RU" w:eastAsia="ru-RU"/>
        </w:rPr>
        <w:t>н</w:t>
      </w:r>
      <w:r w:rsidRPr="000027EA">
        <w:rPr>
          <w:rFonts w:ascii="Times New Roman" w:hAnsi="Times New Roman"/>
          <w:b/>
          <w:bCs/>
          <w:lang w:val="ru-RU" w:eastAsia="ru-RU"/>
        </w:rPr>
        <w:t>ов э</w:t>
      </w:r>
      <w:r w:rsidRPr="000027EA">
        <w:rPr>
          <w:rFonts w:ascii="Times New Roman" w:hAnsi="Times New Roman"/>
          <w:b/>
          <w:bCs/>
          <w:spacing w:val="-1"/>
          <w:lang w:val="ru-RU" w:eastAsia="ru-RU"/>
        </w:rPr>
        <w:t>с</w:t>
      </w:r>
      <w:r w:rsidRPr="000027EA">
        <w:rPr>
          <w:rFonts w:ascii="Times New Roman" w:hAnsi="Times New Roman"/>
          <w:b/>
          <w:bCs/>
          <w:spacing w:val="2"/>
          <w:lang w:val="ru-RU" w:eastAsia="ru-RU"/>
        </w:rPr>
        <w:t>т</w:t>
      </w:r>
      <w:r w:rsidRPr="000027EA">
        <w:rPr>
          <w:rFonts w:ascii="Times New Roman" w:hAnsi="Times New Roman"/>
          <w:b/>
          <w:bCs/>
          <w:spacing w:val="-1"/>
          <w:lang w:val="ru-RU" w:eastAsia="ru-RU"/>
        </w:rPr>
        <w:t>е</w:t>
      </w:r>
      <w:r w:rsidRPr="000027EA">
        <w:rPr>
          <w:rFonts w:ascii="Times New Roman" w:hAnsi="Times New Roman"/>
          <w:b/>
          <w:bCs/>
          <w:spacing w:val="2"/>
          <w:lang w:val="ru-RU" w:eastAsia="ru-RU"/>
        </w:rPr>
        <w:t>т</w:t>
      </w:r>
      <w:r w:rsidRPr="000027EA">
        <w:rPr>
          <w:rFonts w:ascii="Times New Roman" w:hAnsi="Times New Roman"/>
          <w:b/>
          <w:bCs/>
          <w:spacing w:val="1"/>
          <w:lang w:val="ru-RU" w:eastAsia="ru-RU"/>
        </w:rPr>
        <w:t>и</w:t>
      </w:r>
      <w:r w:rsidRPr="000027EA">
        <w:rPr>
          <w:rFonts w:ascii="Times New Roman" w:hAnsi="Times New Roman"/>
          <w:b/>
          <w:bCs/>
          <w:spacing w:val="-1"/>
          <w:lang w:val="ru-RU" w:eastAsia="ru-RU"/>
        </w:rPr>
        <w:t>чес</w:t>
      </w:r>
      <w:r w:rsidRPr="000027EA">
        <w:rPr>
          <w:rFonts w:ascii="Times New Roman" w:hAnsi="Times New Roman"/>
          <w:b/>
          <w:bCs/>
          <w:spacing w:val="1"/>
          <w:lang w:val="ru-RU" w:eastAsia="ru-RU"/>
        </w:rPr>
        <w:t>к</w:t>
      </w:r>
      <w:r w:rsidRPr="000027EA">
        <w:rPr>
          <w:rFonts w:ascii="Times New Roman" w:hAnsi="Times New Roman"/>
          <w:b/>
          <w:bCs/>
          <w:lang w:val="ru-RU" w:eastAsia="ru-RU"/>
        </w:rPr>
        <w:t>ой</w:t>
      </w:r>
      <w:r w:rsidRPr="000027EA">
        <w:rPr>
          <w:rFonts w:ascii="Times New Roman" w:hAnsi="Times New Roman"/>
          <w:b/>
          <w:bCs/>
          <w:spacing w:val="1"/>
          <w:lang w:val="ru-RU" w:eastAsia="ru-RU"/>
        </w:rPr>
        <w:t>к</w:t>
      </w:r>
      <w:r w:rsidRPr="000027EA">
        <w:rPr>
          <w:rFonts w:ascii="Times New Roman" w:hAnsi="Times New Roman"/>
          <w:b/>
          <w:bCs/>
          <w:lang w:val="ru-RU" w:eastAsia="ru-RU"/>
        </w:rPr>
        <w:t>ул</w:t>
      </w:r>
      <w:r w:rsidRPr="000027EA">
        <w:rPr>
          <w:rFonts w:ascii="Times New Roman" w:hAnsi="Times New Roman"/>
          <w:b/>
          <w:bCs/>
          <w:spacing w:val="-2"/>
          <w:lang w:val="ru-RU" w:eastAsia="ru-RU"/>
        </w:rPr>
        <w:t>ь</w:t>
      </w:r>
      <w:r w:rsidRPr="000027EA">
        <w:rPr>
          <w:rFonts w:ascii="Times New Roman" w:hAnsi="Times New Roman"/>
          <w:b/>
          <w:bCs/>
          <w:spacing w:val="2"/>
          <w:lang w:val="ru-RU" w:eastAsia="ru-RU"/>
        </w:rPr>
        <w:t>т</w:t>
      </w:r>
      <w:r w:rsidRPr="000027EA">
        <w:rPr>
          <w:rFonts w:ascii="Times New Roman" w:hAnsi="Times New Roman"/>
          <w:b/>
          <w:bCs/>
          <w:spacing w:val="-2"/>
          <w:lang w:val="ru-RU" w:eastAsia="ru-RU"/>
        </w:rPr>
        <w:t>у</w:t>
      </w:r>
      <w:r w:rsidRPr="000027EA">
        <w:rPr>
          <w:rFonts w:ascii="Times New Roman" w:hAnsi="Times New Roman"/>
          <w:b/>
          <w:bCs/>
          <w:spacing w:val="1"/>
          <w:lang w:val="ru-RU" w:eastAsia="ru-RU"/>
        </w:rPr>
        <w:t>р</w:t>
      </w:r>
      <w:r w:rsidRPr="000027EA">
        <w:rPr>
          <w:rFonts w:ascii="Times New Roman" w:hAnsi="Times New Roman"/>
          <w:b/>
          <w:bCs/>
          <w:lang w:val="ru-RU" w:eastAsia="ru-RU"/>
        </w:rPr>
        <w:t>ы– э</w:t>
      </w:r>
      <w:r w:rsidRPr="000027EA">
        <w:rPr>
          <w:rFonts w:ascii="Times New Roman" w:hAnsi="Times New Roman"/>
          <w:b/>
          <w:bCs/>
          <w:spacing w:val="-1"/>
          <w:lang w:val="ru-RU" w:eastAsia="ru-RU"/>
        </w:rPr>
        <w:t>с</w:t>
      </w:r>
      <w:r w:rsidRPr="000027EA">
        <w:rPr>
          <w:rFonts w:ascii="Times New Roman" w:hAnsi="Times New Roman"/>
          <w:b/>
          <w:bCs/>
          <w:spacing w:val="2"/>
          <w:lang w:val="ru-RU" w:eastAsia="ru-RU"/>
        </w:rPr>
        <w:t>т</w:t>
      </w:r>
      <w:r w:rsidRPr="000027EA">
        <w:rPr>
          <w:rFonts w:ascii="Times New Roman" w:hAnsi="Times New Roman"/>
          <w:b/>
          <w:bCs/>
          <w:spacing w:val="-1"/>
          <w:lang w:val="ru-RU" w:eastAsia="ru-RU"/>
        </w:rPr>
        <w:t>е</w:t>
      </w:r>
      <w:r w:rsidRPr="000027EA">
        <w:rPr>
          <w:rFonts w:ascii="Times New Roman" w:hAnsi="Times New Roman"/>
          <w:b/>
          <w:bCs/>
          <w:spacing w:val="2"/>
          <w:lang w:val="ru-RU" w:eastAsia="ru-RU"/>
        </w:rPr>
        <w:t>т</w:t>
      </w:r>
      <w:r w:rsidRPr="000027EA">
        <w:rPr>
          <w:rFonts w:ascii="Times New Roman" w:hAnsi="Times New Roman"/>
          <w:b/>
          <w:bCs/>
          <w:spacing w:val="1"/>
          <w:lang w:val="ru-RU" w:eastAsia="ru-RU"/>
        </w:rPr>
        <w:t>и</w:t>
      </w:r>
      <w:r w:rsidRPr="000027EA">
        <w:rPr>
          <w:rFonts w:ascii="Times New Roman" w:hAnsi="Times New Roman"/>
          <w:b/>
          <w:bCs/>
          <w:spacing w:val="-1"/>
          <w:lang w:val="ru-RU" w:eastAsia="ru-RU"/>
        </w:rPr>
        <w:t>чес</w:t>
      </w:r>
      <w:r w:rsidRPr="000027EA">
        <w:rPr>
          <w:rFonts w:ascii="Times New Roman" w:hAnsi="Times New Roman"/>
          <w:b/>
          <w:bCs/>
          <w:spacing w:val="1"/>
          <w:lang w:val="ru-RU" w:eastAsia="ru-RU"/>
        </w:rPr>
        <w:t>к</w:t>
      </w:r>
      <w:r w:rsidRPr="000027EA">
        <w:rPr>
          <w:rFonts w:ascii="Times New Roman" w:hAnsi="Times New Roman"/>
          <w:b/>
          <w:bCs/>
          <w:lang w:val="ru-RU" w:eastAsia="ru-RU"/>
        </w:rPr>
        <w:t>ое</w:t>
      </w:r>
      <w:r w:rsidRPr="000027EA">
        <w:rPr>
          <w:rFonts w:ascii="Times New Roman" w:hAnsi="Times New Roman"/>
          <w:b/>
          <w:bCs/>
          <w:spacing w:val="2"/>
          <w:lang w:val="ru-RU" w:eastAsia="ru-RU"/>
        </w:rPr>
        <w:t>в</w:t>
      </w:r>
      <w:r w:rsidRPr="000027EA">
        <w:rPr>
          <w:rFonts w:ascii="Times New Roman" w:hAnsi="Times New Roman"/>
          <w:b/>
          <w:bCs/>
          <w:lang w:val="ru-RU" w:eastAsia="ru-RU"/>
        </w:rPr>
        <w:t>о</w:t>
      </w:r>
      <w:r w:rsidRPr="000027EA">
        <w:rPr>
          <w:rFonts w:ascii="Times New Roman" w:hAnsi="Times New Roman"/>
          <w:b/>
          <w:bCs/>
          <w:spacing w:val="-1"/>
          <w:lang w:val="ru-RU" w:eastAsia="ru-RU"/>
        </w:rPr>
        <w:t>с</w:t>
      </w:r>
      <w:r w:rsidRPr="000027EA">
        <w:rPr>
          <w:rFonts w:ascii="Times New Roman" w:hAnsi="Times New Roman"/>
          <w:b/>
          <w:bCs/>
          <w:spacing w:val="1"/>
          <w:lang w:val="ru-RU" w:eastAsia="ru-RU"/>
        </w:rPr>
        <w:t>пи</w:t>
      </w:r>
      <w:r w:rsidRPr="000027EA">
        <w:rPr>
          <w:rFonts w:ascii="Times New Roman" w:hAnsi="Times New Roman"/>
          <w:b/>
          <w:bCs/>
          <w:spacing w:val="2"/>
          <w:lang w:val="ru-RU" w:eastAsia="ru-RU"/>
        </w:rPr>
        <w:t>т</w:t>
      </w:r>
      <w:r w:rsidRPr="000027EA">
        <w:rPr>
          <w:rFonts w:ascii="Times New Roman" w:hAnsi="Times New Roman"/>
          <w:b/>
          <w:bCs/>
          <w:spacing w:val="-2"/>
          <w:lang w:val="ru-RU" w:eastAsia="ru-RU"/>
        </w:rPr>
        <w:t>а</w:t>
      </w:r>
      <w:r w:rsidRPr="000027EA">
        <w:rPr>
          <w:rFonts w:ascii="Times New Roman" w:hAnsi="Times New Roman"/>
          <w:b/>
          <w:bCs/>
          <w:spacing w:val="1"/>
          <w:lang w:val="ru-RU" w:eastAsia="ru-RU"/>
        </w:rPr>
        <w:t>ни</w:t>
      </w:r>
      <w:r w:rsidRPr="000027EA">
        <w:rPr>
          <w:rFonts w:ascii="Times New Roman" w:hAnsi="Times New Roman"/>
          <w:b/>
          <w:bCs/>
          <w:lang w:val="ru-RU" w:eastAsia="ru-RU"/>
        </w:rPr>
        <w:t>е</w:t>
      </w:r>
      <w:r w:rsidRPr="000027EA">
        <w:rPr>
          <w:rFonts w:ascii="Times New Roman" w:hAnsi="Times New Roman"/>
          <w:lang w:val="ru-RU" w:eastAsia="ru-RU"/>
        </w:rPr>
        <w:t>(цен</w:t>
      </w:r>
      <w:r w:rsidRPr="000027EA">
        <w:rPr>
          <w:rFonts w:ascii="Times New Roman" w:hAnsi="Times New Roman"/>
          <w:spacing w:val="2"/>
          <w:lang w:val="ru-RU" w:eastAsia="ru-RU"/>
        </w:rPr>
        <w:t>н</w:t>
      </w:r>
      <w:r w:rsidRPr="000027EA">
        <w:rPr>
          <w:rFonts w:ascii="Times New Roman" w:hAnsi="Times New Roman"/>
          <w:lang w:val="ru-RU" w:eastAsia="ru-RU"/>
        </w:rPr>
        <w:t>о</w:t>
      </w:r>
      <w:r w:rsidRPr="000027EA">
        <w:rPr>
          <w:rFonts w:ascii="Times New Roman" w:hAnsi="Times New Roman"/>
          <w:spacing w:val="-1"/>
          <w:lang w:val="ru-RU" w:eastAsia="ru-RU"/>
        </w:rPr>
        <w:t>с</w:t>
      </w:r>
      <w:r w:rsidRPr="000027EA">
        <w:rPr>
          <w:rFonts w:ascii="Times New Roman" w:hAnsi="Times New Roman"/>
          <w:lang w:val="ru-RU" w:eastAsia="ru-RU"/>
        </w:rPr>
        <w:t>т</w:t>
      </w:r>
      <w:r w:rsidRPr="000027EA">
        <w:rPr>
          <w:rFonts w:ascii="Times New Roman" w:hAnsi="Times New Roman"/>
          <w:spacing w:val="-1"/>
          <w:lang w:val="ru-RU" w:eastAsia="ru-RU"/>
        </w:rPr>
        <w:t>и</w:t>
      </w:r>
      <w:r w:rsidRPr="000027EA">
        <w:rPr>
          <w:rFonts w:ascii="Times New Roman" w:hAnsi="Times New Roman"/>
          <w:lang w:val="ru-RU" w:eastAsia="ru-RU"/>
        </w:rPr>
        <w:t xml:space="preserve">: </w:t>
      </w:r>
      <w:r w:rsidRPr="000027EA">
        <w:rPr>
          <w:rFonts w:ascii="Times New Roman" w:hAnsi="Times New Roman"/>
          <w:spacing w:val="1"/>
          <w:lang w:val="ru-RU" w:eastAsia="ru-RU"/>
        </w:rPr>
        <w:t>к</w:t>
      </w:r>
      <w:r w:rsidRPr="000027EA">
        <w:rPr>
          <w:rFonts w:ascii="Times New Roman" w:hAnsi="Times New Roman"/>
          <w:lang w:val="ru-RU" w:eastAsia="ru-RU"/>
        </w:rPr>
        <w:t>р</w:t>
      </w:r>
      <w:r w:rsidRPr="000027EA">
        <w:rPr>
          <w:rFonts w:ascii="Times New Roman" w:hAnsi="Times New Roman"/>
          <w:spacing w:val="-1"/>
          <w:lang w:val="ru-RU" w:eastAsia="ru-RU"/>
        </w:rPr>
        <w:t>ас</w:t>
      </w:r>
      <w:r w:rsidRPr="000027EA">
        <w:rPr>
          <w:rFonts w:ascii="Times New Roman" w:hAnsi="Times New Roman"/>
          <w:lang w:val="ru-RU" w:eastAsia="ru-RU"/>
        </w:rPr>
        <w:t>ота,</w:t>
      </w:r>
      <w:r w:rsidRPr="000027EA">
        <w:rPr>
          <w:rFonts w:ascii="Times New Roman" w:hAnsi="Times New Roman"/>
          <w:spacing w:val="2"/>
          <w:lang w:val="ru-RU" w:eastAsia="ru-RU"/>
        </w:rPr>
        <w:t xml:space="preserve"> г</w:t>
      </w:r>
      <w:r w:rsidRPr="000027EA">
        <w:rPr>
          <w:rFonts w:ascii="Times New Roman" w:hAnsi="Times New Roman"/>
          <w:spacing w:val="-1"/>
          <w:lang w:val="ru-RU" w:eastAsia="ru-RU"/>
        </w:rPr>
        <w:t>а</w:t>
      </w:r>
      <w:r w:rsidRPr="000027EA">
        <w:rPr>
          <w:rFonts w:ascii="Times New Roman" w:hAnsi="Times New Roman"/>
          <w:lang w:val="ru-RU" w:eastAsia="ru-RU"/>
        </w:rPr>
        <w:t>р</w:t>
      </w:r>
      <w:r w:rsidRPr="000027EA">
        <w:rPr>
          <w:rFonts w:ascii="Times New Roman" w:hAnsi="Times New Roman"/>
          <w:spacing w:val="-1"/>
          <w:lang w:val="ru-RU" w:eastAsia="ru-RU"/>
        </w:rPr>
        <w:t>м</w:t>
      </w:r>
      <w:r w:rsidRPr="000027EA">
        <w:rPr>
          <w:rFonts w:ascii="Times New Roman" w:hAnsi="Times New Roman"/>
          <w:lang w:val="ru-RU" w:eastAsia="ru-RU"/>
        </w:rPr>
        <w:t>о</w:t>
      </w:r>
      <w:r w:rsidRPr="000027EA">
        <w:rPr>
          <w:rFonts w:ascii="Times New Roman" w:hAnsi="Times New Roman"/>
          <w:spacing w:val="1"/>
          <w:lang w:val="ru-RU" w:eastAsia="ru-RU"/>
        </w:rPr>
        <w:t>ни</w:t>
      </w:r>
      <w:r w:rsidRPr="000027EA">
        <w:rPr>
          <w:rFonts w:ascii="Times New Roman" w:hAnsi="Times New Roman"/>
          <w:lang w:val="ru-RU" w:eastAsia="ru-RU"/>
        </w:rPr>
        <w:t xml:space="preserve">я, </w:t>
      </w:r>
      <w:r w:rsidRPr="000027EA">
        <w:rPr>
          <w:rFonts w:ascii="Times New Roman" w:hAnsi="Times New Roman"/>
          <w:spacing w:val="2"/>
          <w:lang w:val="ru-RU" w:eastAsia="ru-RU"/>
        </w:rPr>
        <w:t>д</w:t>
      </w:r>
      <w:r w:rsidRPr="000027EA">
        <w:rPr>
          <w:rFonts w:ascii="Times New Roman" w:hAnsi="Times New Roman"/>
          <w:spacing w:val="-7"/>
          <w:lang w:val="ru-RU" w:eastAsia="ru-RU"/>
        </w:rPr>
        <w:t>у</w:t>
      </w:r>
      <w:r w:rsidRPr="000027EA">
        <w:rPr>
          <w:rFonts w:ascii="Times New Roman" w:hAnsi="Times New Roman"/>
          <w:spacing w:val="2"/>
          <w:lang w:val="ru-RU" w:eastAsia="ru-RU"/>
        </w:rPr>
        <w:t>х</w:t>
      </w:r>
      <w:r w:rsidRPr="000027EA">
        <w:rPr>
          <w:rFonts w:ascii="Times New Roman" w:hAnsi="Times New Roman"/>
          <w:lang w:val="ru-RU" w:eastAsia="ru-RU"/>
        </w:rPr>
        <w:t>овный</w:t>
      </w:r>
      <w:r w:rsidRPr="000027EA">
        <w:rPr>
          <w:rFonts w:ascii="Times New Roman" w:hAnsi="Times New Roman"/>
          <w:spacing w:val="-1"/>
          <w:lang w:val="ru-RU" w:eastAsia="ru-RU"/>
        </w:rPr>
        <w:t>м</w:t>
      </w:r>
      <w:r w:rsidRPr="000027EA">
        <w:rPr>
          <w:rFonts w:ascii="Times New Roman" w:hAnsi="Times New Roman"/>
          <w:spacing w:val="1"/>
          <w:lang w:val="ru-RU" w:eastAsia="ru-RU"/>
        </w:rPr>
        <w:t>и</w:t>
      </w:r>
      <w:r w:rsidRPr="000027EA">
        <w:rPr>
          <w:rFonts w:ascii="Times New Roman" w:hAnsi="Times New Roman"/>
          <w:lang w:val="ru-RU" w:eastAsia="ru-RU"/>
        </w:rPr>
        <w:t>р</w:t>
      </w:r>
      <w:r w:rsidRPr="000027EA">
        <w:rPr>
          <w:rFonts w:ascii="Times New Roman" w:hAnsi="Times New Roman"/>
          <w:spacing w:val="-1"/>
          <w:lang w:val="ru-RU" w:eastAsia="ru-RU"/>
        </w:rPr>
        <w:t>че</w:t>
      </w:r>
      <w:r w:rsidRPr="000027EA">
        <w:rPr>
          <w:rFonts w:ascii="Times New Roman" w:hAnsi="Times New Roman"/>
          <w:lang w:val="ru-RU" w:eastAsia="ru-RU"/>
        </w:rPr>
        <w:t>л</w:t>
      </w:r>
      <w:r w:rsidRPr="000027EA">
        <w:rPr>
          <w:rFonts w:ascii="Times New Roman" w:hAnsi="Times New Roman"/>
          <w:spacing w:val="2"/>
          <w:lang w:val="ru-RU" w:eastAsia="ru-RU"/>
        </w:rPr>
        <w:t>о</w:t>
      </w:r>
      <w:r w:rsidRPr="000027EA">
        <w:rPr>
          <w:rFonts w:ascii="Times New Roman" w:hAnsi="Times New Roman"/>
          <w:lang w:val="ru-RU" w:eastAsia="ru-RU"/>
        </w:rPr>
        <w:t>в</w:t>
      </w:r>
      <w:r w:rsidRPr="000027EA">
        <w:rPr>
          <w:rFonts w:ascii="Times New Roman" w:hAnsi="Times New Roman"/>
          <w:spacing w:val="-1"/>
          <w:lang w:val="ru-RU" w:eastAsia="ru-RU"/>
        </w:rPr>
        <w:t>е</w:t>
      </w:r>
      <w:r w:rsidRPr="000027EA">
        <w:rPr>
          <w:rFonts w:ascii="Times New Roman" w:hAnsi="Times New Roman"/>
          <w:spacing w:val="3"/>
          <w:lang w:val="ru-RU" w:eastAsia="ru-RU"/>
        </w:rPr>
        <w:t>к</w:t>
      </w:r>
      <w:r w:rsidRPr="000027EA">
        <w:rPr>
          <w:rFonts w:ascii="Times New Roman" w:hAnsi="Times New Roman"/>
          <w:spacing w:val="-1"/>
          <w:lang w:val="ru-RU" w:eastAsia="ru-RU"/>
        </w:rPr>
        <w:t>а</w:t>
      </w:r>
      <w:r w:rsidRPr="000027EA">
        <w:rPr>
          <w:rFonts w:ascii="Times New Roman" w:hAnsi="Times New Roman"/>
          <w:lang w:val="ru-RU" w:eastAsia="ru-RU"/>
        </w:rPr>
        <w:t>,</w:t>
      </w:r>
      <w:r w:rsidRPr="000027EA">
        <w:rPr>
          <w:rFonts w:ascii="Times New Roman" w:hAnsi="Times New Roman"/>
          <w:spacing w:val="-1"/>
          <w:lang w:val="ru-RU" w:eastAsia="ru-RU"/>
        </w:rPr>
        <w:t>с</w:t>
      </w:r>
      <w:r w:rsidRPr="000027EA">
        <w:rPr>
          <w:rFonts w:ascii="Times New Roman" w:hAnsi="Times New Roman"/>
          <w:spacing w:val="1"/>
          <w:lang w:val="ru-RU" w:eastAsia="ru-RU"/>
        </w:rPr>
        <w:t>а</w:t>
      </w:r>
      <w:r w:rsidRPr="000027EA">
        <w:rPr>
          <w:rFonts w:ascii="Times New Roman" w:hAnsi="Times New Roman"/>
          <w:spacing w:val="-1"/>
          <w:lang w:val="ru-RU" w:eastAsia="ru-RU"/>
        </w:rPr>
        <w:t>м</w:t>
      </w:r>
      <w:r w:rsidRPr="000027EA">
        <w:rPr>
          <w:rFonts w:ascii="Times New Roman" w:hAnsi="Times New Roman"/>
          <w:lang w:val="ru-RU" w:eastAsia="ru-RU"/>
        </w:rPr>
        <w:t>ов</w:t>
      </w:r>
      <w:r w:rsidRPr="000027EA">
        <w:rPr>
          <w:rFonts w:ascii="Times New Roman" w:hAnsi="Times New Roman"/>
          <w:spacing w:val="-1"/>
          <w:lang w:val="ru-RU" w:eastAsia="ru-RU"/>
        </w:rPr>
        <w:t>ы</w:t>
      </w:r>
      <w:r w:rsidRPr="000027EA">
        <w:rPr>
          <w:rFonts w:ascii="Times New Roman" w:hAnsi="Times New Roman"/>
          <w:spacing w:val="2"/>
          <w:lang w:val="ru-RU" w:eastAsia="ru-RU"/>
        </w:rPr>
        <w:t>р</w:t>
      </w:r>
      <w:r w:rsidRPr="000027EA">
        <w:rPr>
          <w:rFonts w:ascii="Times New Roman" w:hAnsi="Times New Roman"/>
          <w:spacing w:val="-1"/>
          <w:lang w:val="ru-RU" w:eastAsia="ru-RU"/>
        </w:rPr>
        <w:t>а</w:t>
      </w:r>
      <w:r w:rsidRPr="000027EA">
        <w:rPr>
          <w:rFonts w:ascii="Times New Roman" w:hAnsi="Times New Roman"/>
          <w:lang w:val="ru-RU" w:eastAsia="ru-RU"/>
        </w:rPr>
        <w:t>ж</w:t>
      </w:r>
      <w:r w:rsidRPr="000027EA">
        <w:rPr>
          <w:rFonts w:ascii="Times New Roman" w:hAnsi="Times New Roman"/>
          <w:spacing w:val="-1"/>
          <w:lang w:val="ru-RU" w:eastAsia="ru-RU"/>
        </w:rPr>
        <w:t>е</w:t>
      </w:r>
      <w:r w:rsidRPr="000027EA">
        <w:rPr>
          <w:rFonts w:ascii="Times New Roman" w:hAnsi="Times New Roman"/>
          <w:spacing w:val="1"/>
          <w:lang w:val="ru-RU" w:eastAsia="ru-RU"/>
        </w:rPr>
        <w:t>ни</w:t>
      </w:r>
      <w:r w:rsidRPr="000027EA">
        <w:rPr>
          <w:rFonts w:ascii="Times New Roman" w:hAnsi="Times New Roman"/>
          <w:lang w:val="ru-RU" w:eastAsia="ru-RU"/>
        </w:rPr>
        <w:t>е л</w:t>
      </w:r>
      <w:r w:rsidRPr="000027EA">
        <w:rPr>
          <w:rFonts w:ascii="Times New Roman" w:hAnsi="Times New Roman"/>
          <w:spacing w:val="1"/>
          <w:lang w:val="ru-RU" w:eastAsia="ru-RU"/>
        </w:rPr>
        <w:t>и</w:t>
      </w:r>
      <w:r w:rsidRPr="000027EA">
        <w:rPr>
          <w:rFonts w:ascii="Times New Roman" w:hAnsi="Times New Roman"/>
          <w:spacing w:val="-1"/>
          <w:lang w:val="ru-RU" w:eastAsia="ru-RU"/>
        </w:rPr>
        <w:t>ч</w:t>
      </w:r>
      <w:r w:rsidRPr="000027EA">
        <w:rPr>
          <w:rFonts w:ascii="Times New Roman" w:hAnsi="Times New Roman"/>
          <w:spacing w:val="1"/>
          <w:lang w:val="ru-RU" w:eastAsia="ru-RU"/>
        </w:rPr>
        <w:t>н</w:t>
      </w:r>
      <w:r w:rsidRPr="000027EA">
        <w:rPr>
          <w:rFonts w:ascii="Times New Roman" w:hAnsi="Times New Roman"/>
          <w:lang w:val="ru-RU" w:eastAsia="ru-RU"/>
        </w:rPr>
        <w:t>о</w:t>
      </w:r>
      <w:r w:rsidRPr="000027EA">
        <w:rPr>
          <w:rFonts w:ascii="Times New Roman" w:hAnsi="Times New Roman"/>
          <w:spacing w:val="-1"/>
          <w:lang w:val="ru-RU" w:eastAsia="ru-RU"/>
        </w:rPr>
        <w:t>с</w:t>
      </w:r>
      <w:r w:rsidRPr="000027EA">
        <w:rPr>
          <w:rFonts w:ascii="Times New Roman" w:hAnsi="Times New Roman"/>
          <w:lang w:val="ru-RU" w:eastAsia="ru-RU"/>
        </w:rPr>
        <w:t>тивтвор</w:t>
      </w:r>
      <w:r w:rsidRPr="000027EA">
        <w:rPr>
          <w:rFonts w:ascii="Times New Roman" w:hAnsi="Times New Roman"/>
          <w:spacing w:val="-1"/>
          <w:lang w:val="ru-RU" w:eastAsia="ru-RU"/>
        </w:rPr>
        <w:t>чес</w:t>
      </w:r>
      <w:r w:rsidRPr="000027EA">
        <w:rPr>
          <w:rFonts w:ascii="Times New Roman" w:hAnsi="Times New Roman"/>
          <w:lang w:val="ru-RU" w:eastAsia="ru-RU"/>
        </w:rPr>
        <w:t>т</w:t>
      </w:r>
      <w:r w:rsidRPr="000027EA">
        <w:rPr>
          <w:rFonts w:ascii="Times New Roman" w:hAnsi="Times New Roman"/>
          <w:spacing w:val="2"/>
          <w:lang w:val="ru-RU" w:eastAsia="ru-RU"/>
        </w:rPr>
        <w:t>в</w:t>
      </w:r>
      <w:r w:rsidRPr="000027EA">
        <w:rPr>
          <w:rFonts w:ascii="Times New Roman" w:hAnsi="Times New Roman"/>
          <w:lang w:val="ru-RU" w:eastAsia="ru-RU"/>
        </w:rPr>
        <w:t>е и</w:t>
      </w:r>
      <w:r w:rsidRPr="000027EA">
        <w:rPr>
          <w:rFonts w:ascii="Times New Roman" w:hAnsi="Times New Roman"/>
          <w:spacing w:val="1"/>
          <w:lang w:val="ru-RU" w:eastAsia="ru-RU"/>
        </w:rPr>
        <w:t>и</w:t>
      </w:r>
      <w:r w:rsidRPr="000027EA">
        <w:rPr>
          <w:rFonts w:ascii="Times New Roman" w:hAnsi="Times New Roman"/>
          <w:spacing w:val="-1"/>
          <w:lang w:val="ru-RU" w:eastAsia="ru-RU"/>
        </w:rPr>
        <w:t>с</w:t>
      </w:r>
      <w:r w:rsidRPr="000027EA">
        <w:rPr>
          <w:rFonts w:ascii="Times New Roman" w:hAnsi="Times New Roman"/>
          <w:spacing w:val="1"/>
          <w:lang w:val="ru-RU" w:eastAsia="ru-RU"/>
        </w:rPr>
        <w:t>к</w:t>
      </w:r>
      <w:r w:rsidRPr="000027EA">
        <w:rPr>
          <w:rFonts w:ascii="Times New Roman" w:hAnsi="Times New Roman"/>
          <w:spacing w:val="-5"/>
          <w:lang w:val="ru-RU" w:eastAsia="ru-RU"/>
        </w:rPr>
        <w:t>у</w:t>
      </w:r>
      <w:r w:rsidRPr="000027EA">
        <w:rPr>
          <w:rFonts w:ascii="Times New Roman" w:hAnsi="Times New Roman"/>
          <w:spacing w:val="1"/>
          <w:lang w:val="ru-RU" w:eastAsia="ru-RU"/>
        </w:rPr>
        <w:t>с</w:t>
      </w:r>
      <w:r w:rsidRPr="000027EA">
        <w:rPr>
          <w:rFonts w:ascii="Times New Roman" w:hAnsi="Times New Roman"/>
          <w:spacing w:val="-1"/>
          <w:lang w:val="ru-RU" w:eastAsia="ru-RU"/>
        </w:rPr>
        <w:t>с</w:t>
      </w:r>
      <w:r w:rsidRPr="000027EA">
        <w:rPr>
          <w:rFonts w:ascii="Times New Roman" w:hAnsi="Times New Roman"/>
          <w:spacing w:val="3"/>
          <w:lang w:val="ru-RU" w:eastAsia="ru-RU"/>
        </w:rPr>
        <w:t>т</w:t>
      </w:r>
      <w:r w:rsidRPr="000027EA">
        <w:rPr>
          <w:rFonts w:ascii="Times New Roman" w:hAnsi="Times New Roman"/>
          <w:lang w:val="ru-RU" w:eastAsia="ru-RU"/>
        </w:rPr>
        <w:t>в</w:t>
      </w:r>
      <w:r w:rsidRPr="000027EA">
        <w:rPr>
          <w:rFonts w:ascii="Times New Roman" w:hAnsi="Times New Roman"/>
          <w:spacing w:val="-1"/>
          <w:lang w:val="ru-RU" w:eastAsia="ru-RU"/>
        </w:rPr>
        <w:t>е</w:t>
      </w:r>
      <w:r w:rsidRPr="000027EA">
        <w:rPr>
          <w:rFonts w:ascii="Times New Roman" w:hAnsi="Times New Roman"/>
          <w:lang w:val="ru-RU" w:eastAsia="ru-RU"/>
        </w:rPr>
        <w:t>,</w:t>
      </w:r>
      <w:r w:rsidRPr="000027EA">
        <w:rPr>
          <w:rFonts w:ascii="Times New Roman" w:hAnsi="Times New Roman"/>
          <w:spacing w:val="2"/>
          <w:lang w:val="ru-RU" w:eastAsia="ru-RU"/>
        </w:rPr>
        <w:t>э</w:t>
      </w:r>
      <w:r w:rsidRPr="000027EA">
        <w:rPr>
          <w:rFonts w:ascii="Times New Roman" w:hAnsi="Times New Roman"/>
          <w:spacing w:val="-1"/>
          <w:lang w:val="ru-RU" w:eastAsia="ru-RU"/>
        </w:rPr>
        <w:t>с</w:t>
      </w:r>
      <w:r w:rsidRPr="000027EA">
        <w:rPr>
          <w:rFonts w:ascii="Times New Roman" w:hAnsi="Times New Roman"/>
          <w:lang w:val="ru-RU" w:eastAsia="ru-RU"/>
        </w:rPr>
        <w:t>т</w:t>
      </w:r>
      <w:r w:rsidRPr="000027EA">
        <w:rPr>
          <w:rFonts w:ascii="Times New Roman" w:hAnsi="Times New Roman"/>
          <w:spacing w:val="-1"/>
          <w:lang w:val="ru-RU" w:eastAsia="ru-RU"/>
        </w:rPr>
        <w:t>е</w:t>
      </w:r>
      <w:r w:rsidRPr="000027EA">
        <w:rPr>
          <w:rFonts w:ascii="Times New Roman" w:hAnsi="Times New Roman"/>
          <w:lang w:val="ru-RU" w:eastAsia="ru-RU"/>
        </w:rPr>
        <w:t>т</w:t>
      </w:r>
      <w:r w:rsidRPr="000027EA">
        <w:rPr>
          <w:rFonts w:ascii="Times New Roman" w:hAnsi="Times New Roman"/>
          <w:spacing w:val="1"/>
          <w:lang w:val="ru-RU" w:eastAsia="ru-RU"/>
        </w:rPr>
        <w:t>и</w:t>
      </w:r>
      <w:r w:rsidRPr="000027EA">
        <w:rPr>
          <w:rFonts w:ascii="Times New Roman" w:hAnsi="Times New Roman"/>
          <w:spacing w:val="-1"/>
          <w:lang w:val="ru-RU" w:eastAsia="ru-RU"/>
        </w:rPr>
        <w:t>чес</w:t>
      </w:r>
      <w:r w:rsidRPr="000027EA">
        <w:rPr>
          <w:rFonts w:ascii="Times New Roman" w:hAnsi="Times New Roman"/>
          <w:spacing w:val="1"/>
          <w:lang w:val="ru-RU" w:eastAsia="ru-RU"/>
        </w:rPr>
        <w:t>к</w:t>
      </w:r>
      <w:r w:rsidRPr="000027EA">
        <w:rPr>
          <w:rFonts w:ascii="Times New Roman" w:hAnsi="Times New Roman"/>
          <w:lang w:val="ru-RU" w:eastAsia="ru-RU"/>
        </w:rPr>
        <w:t>ое р</w:t>
      </w:r>
      <w:r w:rsidRPr="000027EA">
        <w:rPr>
          <w:rFonts w:ascii="Times New Roman" w:hAnsi="Times New Roman"/>
          <w:spacing w:val="-1"/>
          <w:lang w:val="ru-RU" w:eastAsia="ru-RU"/>
        </w:rPr>
        <w:t>а</w:t>
      </w:r>
      <w:r w:rsidRPr="000027EA">
        <w:rPr>
          <w:rFonts w:ascii="Times New Roman" w:hAnsi="Times New Roman"/>
          <w:spacing w:val="1"/>
          <w:lang w:val="ru-RU" w:eastAsia="ru-RU"/>
        </w:rPr>
        <w:t>з</w:t>
      </w:r>
      <w:r w:rsidRPr="000027EA">
        <w:rPr>
          <w:rFonts w:ascii="Times New Roman" w:hAnsi="Times New Roman"/>
          <w:lang w:val="ru-RU" w:eastAsia="ru-RU"/>
        </w:rPr>
        <w:t>вит</w:t>
      </w:r>
      <w:r w:rsidRPr="000027EA">
        <w:rPr>
          <w:rFonts w:ascii="Times New Roman" w:hAnsi="Times New Roman"/>
          <w:spacing w:val="1"/>
          <w:lang w:val="ru-RU" w:eastAsia="ru-RU"/>
        </w:rPr>
        <w:t>и</w:t>
      </w:r>
      <w:r w:rsidRPr="000027EA">
        <w:rPr>
          <w:rFonts w:ascii="Times New Roman" w:hAnsi="Times New Roman"/>
          <w:lang w:val="ru-RU" w:eastAsia="ru-RU"/>
        </w:rPr>
        <w:t>ел</w:t>
      </w:r>
      <w:r w:rsidRPr="000027EA">
        <w:rPr>
          <w:rFonts w:ascii="Times New Roman" w:hAnsi="Times New Roman"/>
          <w:spacing w:val="1"/>
          <w:lang w:val="ru-RU" w:eastAsia="ru-RU"/>
        </w:rPr>
        <w:t>и</w:t>
      </w:r>
      <w:r w:rsidRPr="000027EA">
        <w:rPr>
          <w:rFonts w:ascii="Times New Roman" w:hAnsi="Times New Roman"/>
          <w:spacing w:val="-3"/>
          <w:lang w:val="ru-RU" w:eastAsia="ru-RU"/>
        </w:rPr>
        <w:t>ч</w:t>
      </w:r>
      <w:r w:rsidRPr="000027EA">
        <w:rPr>
          <w:rFonts w:ascii="Times New Roman" w:hAnsi="Times New Roman"/>
          <w:spacing w:val="1"/>
          <w:lang w:val="ru-RU" w:eastAsia="ru-RU"/>
        </w:rPr>
        <w:t>н</w:t>
      </w:r>
      <w:r w:rsidRPr="000027EA">
        <w:rPr>
          <w:rFonts w:ascii="Times New Roman" w:hAnsi="Times New Roman"/>
          <w:lang w:val="ru-RU" w:eastAsia="ru-RU"/>
        </w:rPr>
        <w:t>о</w:t>
      </w:r>
      <w:r w:rsidRPr="000027EA">
        <w:rPr>
          <w:rFonts w:ascii="Times New Roman" w:hAnsi="Times New Roman"/>
          <w:spacing w:val="-1"/>
          <w:lang w:val="ru-RU" w:eastAsia="ru-RU"/>
        </w:rPr>
        <w:t>с</w:t>
      </w:r>
      <w:r w:rsidRPr="000027EA">
        <w:rPr>
          <w:rFonts w:ascii="Times New Roman" w:hAnsi="Times New Roman"/>
          <w:lang w:val="ru-RU" w:eastAsia="ru-RU"/>
        </w:rPr>
        <w:t>т</w:t>
      </w:r>
      <w:r w:rsidRPr="000027EA">
        <w:rPr>
          <w:rFonts w:ascii="Times New Roman" w:hAnsi="Times New Roman"/>
          <w:spacing w:val="1"/>
          <w:lang w:val="ru-RU" w:eastAsia="ru-RU"/>
        </w:rPr>
        <w:t>и</w:t>
      </w:r>
      <w:r w:rsidRPr="000027EA">
        <w:rPr>
          <w:rFonts w:ascii="Times New Roman" w:hAnsi="Times New Roman"/>
          <w:lang w:val="ru-RU" w:eastAsia="ru-RU"/>
        </w:rPr>
        <w:t>).</w:t>
      </w:r>
    </w:p>
    <w:p w:rsidR="00172F8D" w:rsidRPr="000027EA" w:rsidRDefault="00172F8D" w:rsidP="00AB46F9">
      <w:pPr>
        <w:widowControl w:val="0"/>
        <w:autoSpaceDE w:val="0"/>
        <w:autoSpaceDN w:val="0"/>
        <w:adjustRightInd w:val="0"/>
        <w:ind w:firstLine="454"/>
        <w:jc w:val="both"/>
        <w:rPr>
          <w:rFonts w:ascii="Times New Roman" w:hAnsi="Times New Roman"/>
          <w:lang w:val="ru-RU" w:eastAsia="ru-RU"/>
        </w:rPr>
      </w:pPr>
      <w:r w:rsidRPr="000027EA">
        <w:rPr>
          <w:rFonts w:ascii="Times New Roman" w:hAnsi="Times New Roman"/>
          <w:lang w:val="ru-RU" w:eastAsia="ru-RU"/>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172F8D" w:rsidRPr="000027EA" w:rsidRDefault="00172F8D" w:rsidP="00AB46F9">
      <w:pPr>
        <w:widowControl w:val="0"/>
        <w:autoSpaceDE w:val="0"/>
        <w:autoSpaceDN w:val="0"/>
        <w:adjustRightInd w:val="0"/>
        <w:jc w:val="both"/>
        <w:rPr>
          <w:rFonts w:ascii="Times New Roman" w:hAnsi="Times New Roman"/>
          <w:b/>
          <w:lang w:val="ru-RU" w:eastAsia="ru-RU"/>
        </w:rPr>
      </w:pPr>
    </w:p>
    <w:p w:rsidR="00172F8D" w:rsidRPr="000027EA" w:rsidRDefault="00172F8D" w:rsidP="00AB46F9">
      <w:pPr>
        <w:widowControl w:val="0"/>
        <w:autoSpaceDE w:val="0"/>
        <w:autoSpaceDN w:val="0"/>
        <w:adjustRightInd w:val="0"/>
        <w:jc w:val="both"/>
        <w:rPr>
          <w:rFonts w:ascii="Times New Roman" w:hAnsi="Times New Roman"/>
          <w:lang w:val="ru-RU" w:eastAsia="ru-RU"/>
        </w:rPr>
      </w:pPr>
      <w:r w:rsidRPr="000027EA">
        <w:rPr>
          <w:rFonts w:ascii="Times New Roman" w:hAnsi="Times New Roman"/>
          <w:b/>
          <w:lang w:val="ru-RU" w:eastAsia="ru-RU"/>
        </w:rPr>
        <w:t>2.3.3.</w:t>
      </w:r>
      <w:r w:rsidRPr="000027EA">
        <w:rPr>
          <w:rFonts w:ascii="Times New Roman" w:hAnsi="Times New Roman"/>
          <w:b/>
          <w:lang w:eastAsia="ru-RU"/>
        </w:rPr>
        <w:t> </w:t>
      </w:r>
      <w:r w:rsidRPr="000027EA">
        <w:rPr>
          <w:rFonts w:ascii="Times New Roman" w:hAnsi="Times New Roman"/>
          <w:b/>
          <w:lang w:val="ru-RU" w:eastAsia="ru-RU"/>
        </w:rPr>
        <w:t>Принципы</w:t>
      </w:r>
      <w:r w:rsidRPr="000027EA">
        <w:rPr>
          <w:rFonts w:ascii="Times New Roman" w:hAnsi="Times New Roman"/>
          <w:b/>
          <w:lang w:val="ru-RU"/>
        </w:rPr>
        <w:t>, содержание, виды деятельности и формы занятий с обучающимися.</w:t>
      </w:r>
      <w:r w:rsidRPr="000027EA">
        <w:rPr>
          <w:rFonts w:ascii="Times New Roman" w:hAnsi="Times New Roman"/>
          <w:lang w:val="ru-RU" w:eastAsia="ru-RU"/>
        </w:rPr>
        <w:t xml:space="preserve"> Принцип ориентации на идеалы, которые сохраняются в традициях и служат основными ориентирами человеческой жизни, духовно-нравственного и социального развития личности. </w:t>
      </w:r>
    </w:p>
    <w:p w:rsidR="00172F8D" w:rsidRPr="000027EA" w:rsidRDefault="00172F8D" w:rsidP="00AB46F9">
      <w:pPr>
        <w:widowControl w:val="0"/>
        <w:autoSpaceDE w:val="0"/>
        <w:autoSpaceDN w:val="0"/>
        <w:adjustRightInd w:val="0"/>
        <w:ind w:firstLine="454"/>
        <w:jc w:val="both"/>
        <w:rPr>
          <w:rFonts w:ascii="Times New Roman" w:hAnsi="Times New Roman"/>
          <w:lang w:val="ru-RU" w:eastAsia="ru-RU"/>
        </w:rPr>
      </w:pPr>
      <w:r w:rsidRPr="000027EA">
        <w:rPr>
          <w:rFonts w:ascii="Times New Roman" w:hAnsi="Times New Roman"/>
          <w:lang w:val="ru-RU" w:eastAsia="ru-RU"/>
        </w:rPr>
        <w:t>Аксиологический принцип позволяет  дифференцировать социально-педагогическое пространство, включить в него разные общественные субъекты.</w:t>
      </w:r>
    </w:p>
    <w:p w:rsidR="00172F8D" w:rsidRPr="000027EA" w:rsidRDefault="00172F8D" w:rsidP="00AB46F9">
      <w:pPr>
        <w:widowControl w:val="0"/>
        <w:autoSpaceDE w:val="0"/>
        <w:autoSpaceDN w:val="0"/>
        <w:adjustRightInd w:val="0"/>
        <w:ind w:firstLine="454"/>
        <w:jc w:val="both"/>
        <w:rPr>
          <w:rFonts w:ascii="Times New Roman" w:hAnsi="Times New Roman"/>
          <w:lang w:val="ru-RU" w:eastAsia="ru-RU"/>
        </w:rPr>
      </w:pPr>
      <w:r w:rsidRPr="000027EA">
        <w:rPr>
          <w:rFonts w:ascii="Times New Roman" w:hAnsi="Times New Roman"/>
          <w:lang w:val="ru-RU" w:eastAsia="ru-RU"/>
        </w:rPr>
        <w:t>Принцип следования нравственному примеру</w:t>
      </w:r>
      <w:r w:rsidRPr="000027EA">
        <w:rPr>
          <w:rFonts w:ascii="Times New Roman" w:hAnsi="Times New Roman"/>
          <w:b/>
          <w:lang w:val="ru-RU" w:eastAsia="ru-RU"/>
        </w:rPr>
        <w:t xml:space="preserve"> – </w:t>
      </w:r>
      <w:r w:rsidRPr="000027EA">
        <w:rPr>
          <w:rFonts w:ascii="Times New Roman" w:hAnsi="Times New Roman"/>
          <w:lang w:val="ru-RU" w:eastAsia="ru-RU"/>
        </w:rPr>
        <w:t xml:space="preserve">ведущему методу воспитания. </w:t>
      </w:r>
    </w:p>
    <w:p w:rsidR="00172F8D" w:rsidRPr="000027EA" w:rsidRDefault="00172F8D" w:rsidP="00AB46F9">
      <w:pPr>
        <w:widowControl w:val="0"/>
        <w:autoSpaceDE w:val="0"/>
        <w:autoSpaceDN w:val="0"/>
        <w:adjustRightInd w:val="0"/>
        <w:ind w:firstLine="454"/>
        <w:jc w:val="both"/>
        <w:rPr>
          <w:rFonts w:ascii="Times New Roman" w:hAnsi="Times New Roman"/>
          <w:lang w:val="ru-RU" w:eastAsia="ru-RU"/>
        </w:rPr>
      </w:pPr>
      <w:r w:rsidRPr="000027EA">
        <w:rPr>
          <w:rFonts w:ascii="Times New Roman" w:hAnsi="Times New Roman"/>
          <w:lang w:val="ru-RU" w:eastAsia="ru-RU"/>
        </w:rPr>
        <w:t xml:space="preserve">Принцип диалогического общения со значимыми другими, которое играет большую роль в формировании ценностей подростка со сверстниками, родителями, учителем и другими значимыми взрослыми. </w:t>
      </w:r>
    </w:p>
    <w:p w:rsidR="00172F8D" w:rsidRPr="000027EA" w:rsidRDefault="00172F8D" w:rsidP="00AB46F9">
      <w:pPr>
        <w:widowControl w:val="0"/>
        <w:autoSpaceDE w:val="0"/>
        <w:autoSpaceDN w:val="0"/>
        <w:adjustRightInd w:val="0"/>
        <w:ind w:firstLine="454"/>
        <w:jc w:val="both"/>
        <w:rPr>
          <w:rFonts w:ascii="Times New Roman" w:hAnsi="Times New Roman"/>
          <w:lang w:val="ru-RU" w:eastAsia="ru-RU"/>
        </w:rPr>
      </w:pPr>
      <w:r w:rsidRPr="000027EA">
        <w:rPr>
          <w:rFonts w:ascii="Times New Roman" w:hAnsi="Times New Roman"/>
          <w:lang w:val="ru-RU" w:eastAsia="ru-RU"/>
        </w:rPr>
        <w:t>Принцип идентификации</w:t>
      </w:r>
      <w:r w:rsidRPr="000027EA">
        <w:rPr>
          <w:rFonts w:ascii="Times New Roman" w:hAnsi="Times New Roman"/>
          <w:lang w:eastAsia="ru-RU"/>
        </w:rPr>
        <w:t> </w:t>
      </w:r>
      <w:r w:rsidRPr="000027EA">
        <w:rPr>
          <w:rFonts w:ascii="Times New Roman" w:hAnsi="Times New Roman"/>
          <w:lang w:val="ru-RU" w:eastAsia="ru-RU"/>
        </w:rPr>
        <w:t>—</w:t>
      </w:r>
      <w:r w:rsidRPr="000027EA">
        <w:rPr>
          <w:rFonts w:ascii="Times New Roman" w:hAnsi="Times New Roman"/>
          <w:lang w:eastAsia="ru-RU"/>
        </w:rPr>
        <w:t> </w:t>
      </w:r>
      <w:r w:rsidRPr="000027EA">
        <w:rPr>
          <w:rFonts w:ascii="Times New Roman" w:hAnsi="Times New Roman"/>
          <w:lang w:val="ru-RU" w:eastAsia="ru-RU"/>
        </w:rPr>
        <w:t xml:space="preserve">устойчивое отождествление себя созначимым другим, стремление быть похожим на него. </w:t>
      </w:r>
    </w:p>
    <w:p w:rsidR="00172F8D" w:rsidRPr="000027EA" w:rsidRDefault="00172F8D" w:rsidP="00AB46F9">
      <w:pPr>
        <w:widowControl w:val="0"/>
        <w:autoSpaceDE w:val="0"/>
        <w:autoSpaceDN w:val="0"/>
        <w:adjustRightInd w:val="0"/>
        <w:ind w:firstLine="454"/>
        <w:jc w:val="both"/>
        <w:rPr>
          <w:rFonts w:ascii="Times New Roman" w:hAnsi="Times New Roman"/>
          <w:lang w:val="ru-RU" w:eastAsia="ru-RU"/>
        </w:rPr>
      </w:pPr>
      <w:r w:rsidRPr="000027EA">
        <w:rPr>
          <w:rFonts w:ascii="Times New Roman" w:hAnsi="Times New Roman"/>
          <w:lang w:val="ru-RU" w:eastAsia="ru-RU"/>
        </w:rPr>
        <w:t>Принцип полисубъектности воспитания и социализации. В современных условиях процесс развития, воспитания и социализации личности имеет полисубъектный, многомерно - деятельностный характер.</w:t>
      </w:r>
    </w:p>
    <w:p w:rsidR="00172F8D" w:rsidRPr="000027EA" w:rsidRDefault="00172F8D" w:rsidP="00AB46F9">
      <w:pPr>
        <w:widowControl w:val="0"/>
        <w:autoSpaceDE w:val="0"/>
        <w:autoSpaceDN w:val="0"/>
        <w:adjustRightInd w:val="0"/>
        <w:ind w:firstLine="454"/>
        <w:jc w:val="both"/>
        <w:rPr>
          <w:rFonts w:ascii="Times New Roman" w:hAnsi="Times New Roman"/>
          <w:lang w:val="ru-RU" w:eastAsia="ru-RU"/>
        </w:rPr>
      </w:pPr>
      <w:r w:rsidRPr="000027EA">
        <w:rPr>
          <w:rFonts w:ascii="Times New Roman" w:hAnsi="Times New Roman"/>
          <w:lang w:val="ru-RU" w:eastAsia="ru-RU"/>
        </w:rPr>
        <w:t xml:space="preserve">Принцип совместного решения личностно и общественно значимых проблем, которые </w:t>
      </w:r>
      <w:r w:rsidRPr="000027EA">
        <w:rPr>
          <w:rFonts w:ascii="Times New Roman" w:hAnsi="Times New Roman"/>
          <w:lang w:val="ru-RU" w:eastAsia="ru-RU"/>
        </w:rPr>
        <w:lastRenderedPageBreak/>
        <w:t xml:space="preserve">являются основными стимулами развития человека. </w:t>
      </w:r>
    </w:p>
    <w:p w:rsidR="00172F8D" w:rsidRPr="000027EA" w:rsidRDefault="00172F8D" w:rsidP="00AB46F9">
      <w:pPr>
        <w:widowControl w:val="0"/>
        <w:autoSpaceDE w:val="0"/>
        <w:autoSpaceDN w:val="0"/>
        <w:adjustRightInd w:val="0"/>
        <w:ind w:firstLine="454"/>
        <w:jc w:val="both"/>
        <w:rPr>
          <w:rFonts w:ascii="Times New Roman" w:hAnsi="Times New Roman"/>
          <w:lang w:val="ru-RU" w:eastAsia="ru-RU"/>
        </w:rPr>
      </w:pPr>
      <w:r w:rsidRPr="000027EA">
        <w:rPr>
          <w:rFonts w:ascii="Times New Roman" w:hAnsi="Times New Roman"/>
          <w:lang w:val="ru-RU" w:eastAsia="ru-RU"/>
        </w:rPr>
        <w:t xml:space="preserve">Принцип системно - деятельностной организации воспитания, которая преодолевает изоляцию подростковых сообществ от мира старших и младших и обеспечивает их полноценную и своевременную социализацию. </w:t>
      </w:r>
    </w:p>
    <w:p w:rsidR="00172F8D" w:rsidRPr="000027EA" w:rsidRDefault="00172F8D" w:rsidP="00AB46F9">
      <w:pPr>
        <w:widowControl w:val="0"/>
        <w:autoSpaceDE w:val="0"/>
        <w:autoSpaceDN w:val="0"/>
        <w:adjustRightInd w:val="0"/>
        <w:jc w:val="both"/>
        <w:rPr>
          <w:rFonts w:ascii="Times New Roman" w:hAnsi="Times New Roman"/>
          <w:b/>
          <w:lang w:val="ru-RU" w:eastAsia="ru-RU"/>
        </w:rPr>
      </w:pPr>
    </w:p>
    <w:p w:rsidR="00172F8D" w:rsidRPr="000027EA" w:rsidRDefault="00172F8D" w:rsidP="00AB46F9">
      <w:pPr>
        <w:widowControl w:val="0"/>
        <w:autoSpaceDE w:val="0"/>
        <w:autoSpaceDN w:val="0"/>
        <w:adjustRightInd w:val="0"/>
        <w:jc w:val="both"/>
        <w:rPr>
          <w:rFonts w:ascii="Times New Roman" w:hAnsi="Times New Roman"/>
          <w:b/>
          <w:lang w:val="ru-RU" w:eastAsia="ru-RU"/>
        </w:rPr>
      </w:pPr>
      <w:r w:rsidRPr="000027EA">
        <w:rPr>
          <w:rFonts w:ascii="Times New Roman" w:hAnsi="Times New Roman"/>
          <w:b/>
          <w:lang w:eastAsia="ru-RU"/>
        </w:rPr>
        <w:t> </w:t>
      </w:r>
      <w:r w:rsidRPr="000027EA">
        <w:rPr>
          <w:rFonts w:ascii="Times New Roman" w:hAnsi="Times New Roman"/>
          <w:b/>
          <w:lang w:val="ru-RU" w:eastAsia="ru-RU"/>
        </w:rPr>
        <w:t>Виды деятельности и формы занятий с обучающимися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48"/>
        <w:gridCol w:w="3696"/>
        <w:gridCol w:w="2377"/>
      </w:tblGrid>
      <w:tr w:rsidR="000027EA" w:rsidRPr="000027EA" w:rsidTr="002D562C">
        <w:tc>
          <w:tcPr>
            <w:tcW w:w="2322" w:type="pct"/>
          </w:tcPr>
          <w:p w:rsidR="00172F8D" w:rsidRPr="000027EA" w:rsidRDefault="00172F8D" w:rsidP="00AB46F9">
            <w:pPr>
              <w:widowControl w:val="0"/>
              <w:autoSpaceDE w:val="0"/>
              <w:autoSpaceDN w:val="0"/>
              <w:adjustRightInd w:val="0"/>
              <w:jc w:val="both"/>
              <w:rPr>
                <w:rFonts w:ascii="Times New Roman" w:hAnsi="Times New Roman"/>
                <w:b/>
                <w:lang w:val="ru-RU" w:eastAsia="ru-RU"/>
              </w:rPr>
            </w:pPr>
            <w:r w:rsidRPr="000027EA">
              <w:rPr>
                <w:rFonts w:ascii="Times New Roman" w:hAnsi="Times New Roman"/>
                <w:b/>
                <w:lang w:val="ru-RU" w:eastAsia="ru-RU"/>
              </w:rPr>
              <w:t>Основное содержание воспитания и социализации обучающихся</w:t>
            </w:r>
          </w:p>
        </w:tc>
        <w:tc>
          <w:tcPr>
            <w:tcW w:w="2009" w:type="pct"/>
          </w:tcPr>
          <w:p w:rsidR="00172F8D" w:rsidRPr="000027EA" w:rsidRDefault="00172F8D" w:rsidP="00AB46F9">
            <w:pPr>
              <w:widowControl w:val="0"/>
              <w:autoSpaceDE w:val="0"/>
              <w:autoSpaceDN w:val="0"/>
              <w:adjustRightInd w:val="0"/>
              <w:jc w:val="both"/>
              <w:rPr>
                <w:rFonts w:ascii="Times New Roman" w:hAnsi="Times New Roman"/>
                <w:b/>
                <w:lang w:eastAsia="ru-RU"/>
              </w:rPr>
            </w:pPr>
            <w:r w:rsidRPr="000027EA">
              <w:rPr>
                <w:rFonts w:ascii="Times New Roman" w:hAnsi="Times New Roman"/>
                <w:b/>
                <w:lang w:eastAsia="ru-RU"/>
              </w:rPr>
              <w:t> Видыдеятельности с обучающимися</w:t>
            </w:r>
          </w:p>
        </w:tc>
        <w:tc>
          <w:tcPr>
            <w:tcW w:w="670" w:type="pct"/>
          </w:tcPr>
          <w:p w:rsidR="00172F8D" w:rsidRPr="000027EA" w:rsidRDefault="00172F8D" w:rsidP="005F0045">
            <w:pPr>
              <w:widowControl w:val="0"/>
              <w:autoSpaceDE w:val="0"/>
              <w:autoSpaceDN w:val="0"/>
              <w:adjustRightInd w:val="0"/>
              <w:rPr>
                <w:rFonts w:ascii="Times New Roman" w:hAnsi="Times New Roman"/>
                <w:b/>
                <w:lang w:eastAsia="ru-RU"/>
              </w:rPr>
            </w:pPr>
            <w:r w:rsidRPr="000027EA">
              <w:rPr>
                <w:rFonts w:ascii="Times New Roman" w:hAnsi="Times New Roman"/>
                <w:b/>
                <w:lang w:eastAsia="ru-RU"/>
              </w:rPr>
              <w:t>Формызанятий с обучающимися</w:t>
            </w:r>
          </w:p>
        </w:tc>
      </w:tr>
      <w:tr w:rsidR="000027EA" w:rsidRPr="00D90C8D" w:rsidTr="002D562C">
        <w:tc>
          <w:tcPr>
            <w:tcW w:w="5000" w:type="pct"/>
            <w:gridSpan w:val="3"/>
          </w:tcPr>
          <w:p w:rsidR="00172F8D" w:rsidRPr="000027EA" w:rsidRDefault="00172F8D" w:rsidP="005F0045">
            <w:pPr>
              <w:widowControl w:val="0"/>
              <w:autoSpaceDE w:val="0"/>
              <w:autoSpaceDN w:val="0"/>
              <w:adjustRightInd w:val="0"/>
              <w:ind w:firstLine="454"/>
              <w:rPr>
                <w:rFonts w:ascii="Times New Roman" w:hAnsi="Times New Roman"/>
                <w:b/>
                <w:lang w:val="ru-RU" w:eastAsia="ru-RU"/>
              </w:rPr>
            </w:pPr>
            <w:r w:rsidRPr="000027EA">
              <w:rPr>
                <w:rFonts w:ascii="Times New Roman" w:hAnsi="Times New Roman"/>
                <w:b/>
                <w:lang w:val="ru-RU" w:eastAsia="ru-RU"/>
              </w:rPr>
              <w:t>Воспитание гражданственности, патриотизма, уважения к правам, свободам и обязанностям человека</w:t>
            </w:r>
          </w:p>
        </w:tc>
      </w:tr>
      <w:tr w:rsidR="000027EA" w:rsidRPr="00D90C8D" w:rsidTr="002D562C">
        <w:tc>
          <w:tcPr>
            <w:tcW w:w="2322" w:type="pct"/>
          </w:tcPr>
          <w:p w:rsidR="00172F8D" w:rsidRPr="000027EA" w:rsidRDefault="00172F8D" w:rsidP="00AB46F9">
            <w:pPr>
              <w:widowControl w:val="0"/>
              <w:autoSpaceDE w:val="0"/>
              <w:autoSpaceDN w:val="0"/>
              <w:adjustRightInd w:val="0"/>
              <w:jc w:val="both"/>
              <w:rPr>
                <w:rFonts w:ascii="Times New Roman" w:hAnsi="Times New Roman"/>
                <w:lang w:val="ru-RU" w:eastAsia="ru-RU"/>
              </w:rPr>
            </w:pPr>
            <w:r w:rsidRPr="000027EA">
              <w:rPr>
                <w:rFonts w:ascii="Times New Roman" w:hAnsi="Times New Roman"/>
                <w:lang w:val="ru-RU" w:eastAsia="ru-RU"/>
              </w:rPr>
              <w:t>•</w:t>
            </w:r>
            <w:r w:rsidRPr="000027EA">
              <w:rPr>
                <w:rFonts w:ascii="Times New Roman" w:hAnsi="Times New Roman"/>
                <w:lang w:eastAsia="ru-RU"/>
              </w:rPr>
              <w:t> </w:t>
            </w:r>
            <w:r w:rsidRPr="000027EA">
              <w:rPr>
                <w:rFonts w:ascii="Times New Roman" w:hAnsi="Times New Roman"/>
                <w:lang w:val="ru-RU" w:eastAsia="ru-RU"/>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172F8D" w:rsidRPr="000027EA" w:rsidRDefault="00172F8D" w:rsidP="00AB46F9">
            <w:pPr>
              <w:widowControl w:val="0"/>
              <w:autoSpaceDE w:val="0"/>
              <w:autoSpaceDN w:val="0"/>
              <w:adjustRightInd w:val="0"/>
              <w:jc w:val="both"/>
              <w:rPr>
                <w:rFonts w:ascii="Times New Roman" w:hAnsi="Times New Roman"/>
                <w:lang w:val="ru-RU" w:eastAsia="ru-RU"/>
              </w:rPr>
            </w:pPr>
            <w:r w:rsidRPr="000027EA">
              <w:rPr>
                <w:rFonts w:ascii="Times New Roman" w:hAnsi="Times New Roman"/>
                <w:lang w:val="ru-RU" w:eastAsia="ru-RU"/>
              </w:rPr>
              <w:t>•</w:t>
            </w:r>
            <w:r w:rsidRPr="000027EA">
              <w:rPr>
                <w:rFonts w:ascii="Times New Roman" w:hAnsi="Times New Roman"/>
                <w:lang w:eastAsia="ru-RU"/>
              </w:rPr>
              <w:t> </w:t>
            </w:r>
            <w:r w:rsidRPr="000027EA">
              <w:rPr>
                <w:rFonts w:ascii="Times New Roman" w:hAnsi="Times New Roman"/>
                <w:lang w:val="ru-RU" w:eastAsia="ru-RU"/>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172F8D" w:rsidRPr="000027EA" w:rsidRDefault="00172F8D" w:rsidP="00AB46F9">
            <w:pPr>
              <w:widowControl w:val="0"/>
              <w:autoSpaceDE w:val="0"/>
              <w:autoSpaceDN w:val="0"/>
              <w:adjustRightInd w:val="0"/>
              <w:jc w:val="both"/>
              <w:rPr>
                <w:rFonts w:ascii="Times New Roman" w:hAnsi="Times New Roman"/>
                <w:lang w:val="ru-RU" w:eastAsia="ru-RU"/>
              </w:rPr>
            </w:pPr>
            <w:r w:rsidRPr="000027EA">
              <w:rPr>
                <w:rFonts w:ascii="Times New Roman" w:hAnsi="Times New Roman"/>
                <w:lang w:val="ru-RU" w:eastAsia="ru-RU"/>
              </w:rPr>
              <w:t>•</w:t>
            </w:r>
            <w:r w:rsidRPr="000027EA">
              <w:rPr>
                <w:rFonts w:ascii="Times New Roman" w:hAnsi="Times New Roman"/>
                <w:lang w:eastAsia="ru-RU"/>
              </w:rPr>
              <w:t> </w:t>
            </w:r>
            <w:r w:rsidRPr="000027EA">
              <w:rPr>
                <w:rFonts w:ascii="Times New Roman" w:hAnsi="Times New Roman"/>
                <w:lang w:val="ru-RU" w:eastAsia="ru-RU"/>
              </w:rPr>
              <w:t>понимание и одобрение правил поведения в обществе, уважение органов и лиц, охраняющих общественный порядок;</w:t>
            </w:r>
          </w:p>
          <w:p w:rsidR="00172F8D" w:rsidRPr="000027EA" w:rsidRDefault="00172F8D" w:rsidP="00AB46F9">
            <w:pPr>
              <w:widowControl w:val="0"/>
              <w:autoSpaceDE w:val="0"/>
              <w:autoSpaceDN w:val="0"/>
              <w:adjustRightInd w:val="0"/>
              <w:jc w:val="both"/>
              <w:rPr>
                <w:rFonts w:ascii="Times New Roman" w:hAnsi="Times New Roman"/>
                <w:lang w:val="ru-RU" w:eastAsia="ru-RU"/>
              </w:rPr>
            </w:pPr>
            <w:r w:rsidRPr="000027EA">
              <w:rPr>
                <w:rFonts w:ascii="Times New Roman" w:hAnsi="Times New Roman"/>
                <w:lang w:val="ru-RU" w:eastAsia="ru-RU"/>
              </w:rPr>
              <w:t>•</w:t>
            </w:r>
            <w:r w:rsidRPr="000027EA">
              <w:rPr>
                <w:rFonts w:ascii="Times New Roman" w:hAnsi="Times New Roman"/>
                <w:lang w:eastAsia="ru-RU"/>
              </w:rPr>
              <w:t> </w:t>
            </w:r>
            <w:r w:rsidRPr="000027EA">
              <w:rPr>
                <w:rFonts w:ascii="Times New Roman" w:hAnsi="Times New Roman"/>
                <w:lang w:val="ru-RU" w:eastAsia="ru-RU"/>
              </w:rPr>
              <w:t>осознание конституционного долга и обязанностей гражданина своей Родины;</w:t>
            </w:r>
          </w:p>
          <w:p w:rsidR="00172F8D" w:rsidRPr="000027EA" w:rsidRDefault="00172F8D" w:rsidP="00AB46F9">
            <w:pPr>
              <w:widowControl w:val="0"/>
              <w:autoSpaceDE w:val="0"/>
              <w:autoSpaceDN w:val="0"/>
              <w:adjustRightInd w:val="0"/>
              <w:jc w:val="both"/>
              <w:rPr>
                <w:rFonts w:ascii="Times New Roman" w:hAnsi="Times New Roman"/>
                <w:lang w:val="ru-RU" w:eastAsia="ru-RU"/>
              </w:rPr>
            </w:pPr>
            <w:r w:rsidRPr="000027EA">
              <w:rPr>
                <w:rFonts w:ascii="Times New Roman" w:hAnsi="Times New Roman"/>
                <w:lang w:val="ru-RU" w:eastAsia="ru-RU"/>
              </w:rPr>
              <w:t>•</w:t>
            </w:r>
            <w:r w:rsidRPr="000027EA">
              <w:rPr>
                <w:rFonts w:ascii="Times New Roman" w:hAnsi="Times New Roman"/>
                <w:lang w:eastAsia="ru-RU"/>
              </w:rPr>
              <w:t> </w:t>
            </w:r>
            <w:r w:rsidRPr="000027EA">
              <w:rPr>
                <w:rFonts w:ascii="Times New Roman" w:hAnsi="Times New Roman"/>
                <w:lang w:val="ru-RU" w:eastAsia="ru-RU"/>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172F8D" w:rsidRPr="000027EA" w:rsidRDefault="00172F8D" w:rsidP="00AB46F9">
            <w:pPr>
              <w:widowControl w:val="0"/>
              <w:autoSpaceDE w:val="0"/>
              <w:autoSpaceDN w:val="0"/>
              <w:adjustRightInd w:val="0"/>
              <w:jc w:val="both"/>
              <w:rPr>
                <w:rFonts w:ascii="Times New Roman" w:hAnsi="Times New Roman"/>
                <w:lang w:val="ru-RU" w:eastAsia="ru-RU"/>
              </w:rPr>
            </w:pPr>
            <w:r w:rsidRPr="000027EA">
              <w:rPr>
                <w:rFonts w:ascii="Times New Roman" w:hAnsi="Times New Roman"/>
                <w:lang w:val="ru-RU" w:eastAsia="ru-RU"/>
              </w:rPr>
              <w:t>•</w:t>
            </w:r>
            <w:r w:rsidRPr="000027EA">
              <w:rPr>
                <w:rFonts w:ascii="Times New Roman" w:hAnsi="Times New Roman"/>
                <w:lang w:eastAsia="ru-RU"/>
              </w:rPr>
              <w:t> </w:t>
            </w:r>
            <w:r w:rsidRPr="000027EA">
              <w:rPr>
                <w:rFonts w:ascii="Times New Roman" w:hAnsi="Times New Roman"/>
                <w:lang w:val="ru-RU" w:eastAsia="ru-RU"/>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172F8D" w:rsidRPr="000027EA" w:rsidRDefault="00172F8D" w:rsidP="00AB46F9">
            <w:pPr>
              <w:widowControl w:val="0"/>
              <w:autoSpaceDE w:val="0"/>
              <w:autoSpaceDN w:val="0"/>
              <w:adjustRightInd w:val="0"/>
              <w:jc w:val="both"/>
              <w:rPr>
                <w:rFonts w:ascii="Times New Roman" w:hAnsi="Times New Roman"/>
                <w:b/>
                <w:lang w:val="ru-RU" w:eastAsia="ru-RU"/>
              </w:rPr>
            </w:pPr>
          </w:p>
        </w:tc>
        <w:tc>
          <w:tcPr>
            <w:tcW w:w="2009" w:type="pct"/>
          </w:tcPr>
          <w:p w:rsidR="00172F8D" w:rsidRPr="000027EA" w:rsidRDefault="00172F8D" w:rsidP="00AB46F9">
            <w:pPr>
              <w:widowControl w:val="0"/>
              <w:autoSpaceDE w:val="0"/>
              <w:autoSpaceDN w:val="0"/>
              <w:adjustRightInd w:val="0"/>
              <w:ind w:firstLine="7"/>
              <w:jc w:val="both"/>
              <w:rPr>
                <w:rFonts w:ascii="Times New Roman" w:hAnsi="Times New Roman"/>
                <w:lang w:val="ru-RU" w:eastAsia="ru-RU"/>
              </w:rPr>
            </w:pPr>
            <w:r w:rsidRPr="000027EA">
              <w:rPr>
                <w:rFonts w:ascii="Times New Roman" w:hAnsi="Times New Roman"/>
                <w:lang w:val="ru-RU" w:eastAsia="ru-RU"/>
              </w:rPr>
              <w:t xml:space="preserve">Изучение Конституции Российской Федерации, получение знания об основных правах и обязанностях граждан России, о политическом устройстве Российского государства, его институтах, их роли в жизни общества,о символах государства </w:t>
            </w:r>
            <w:r w:rsidRPr="000027EA">
              <w:rPr>
                <w:rFonts w:ascii="Times New Roman" w:hAnsi="Times New Roman"/>
                <w:i/>
                <w:lang w:val="ru-RU" w:eastAsia="ru-RU"/>
              </w:rPr>
              <w:t xml:space="preserve">— </w:t>
            </w:r>
            <w:r w:rsidRPr="000027EA">
              <w:rPr>
                <w:rFonts w:ascii="Times New Roman" w:hAnsi="Times New Roman"/>
                <w:lang w:val="ru-RU" w:eastAsia="ru-RU"/>
              </w:rPr>
              <w:t>Флаге, Гербе России, о флаге и гербе Ростовской области.</w:t>
            </w:r>
          </w:p>
          <w:p w:rsidR="00172F8D" w:rsidRPr="000027EA" w:rsidRDefault="00172F8D" w:rsidP="00AB46F9">
            <w:pPr>
              <w:widowControl w:val="0"/>
              <w:autoSpaceDE w:val="0"/>
              <w:autoSpaceDN w:val="0"/>
              <w:adjustRightInd w:val="0"/>
              <w:ind w:firstLine="7"/>
              <w:jc w:val="both"/>
              <w:rPr>
                <w:rFonts w:ascii="Times New Roman" w:hAnsi="Times New Roman"/>
                <w:lang w:val="ru-RU" w:eastAsia="ru-RU"/>
              </w:rPr>
            </w:pPr>
            <w:r w:rsidRPr="000027EA">
              <w:rPr>
                <w:rFonts w:ascii="Times New Roman" w:hAnsi="Times New Roman"/>
                <w:lang w:val="ru-RU" w:eastAsia="ru-RU"/>
              </w:rPr>
              <w:t xml:space="preserve">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w:t>
            </w:r>
          </w:p>
          <w:p w:rsidR="00172F8D" w:rsidRPr="000027EA" w:rsidRDefault="00172F8D" w:rsidP="00AB46F9">
            <w:pPr>
              <w:widowControl w:val="0"/>
              <w:autoSpaceDE w:val="0"/>
              <w:autoSpaceDN w:val="0"/>
              <w:adjustRightInd w:val="0"/>
              <w:ind w:firstLine="7"/>
              <w:jc w:val="both"/>
              <w:rPr>
                <w:rFonts w:ascii="Times New Roman" w:hAnsi="Times New Roman"/>
                <w:lang w:val="ru-RU" w:eastAsia="ru-RU"/>
              </w:rPr>
            </w:pPr>
            <w:r w:rsidRPr="000027EA">
              <w:rPr>
                <w:rFonts w:ascii="Times New Roman" w:hAnsi="Times New Roman"/>
                <w:lang w:val="ru-RU" w:eastAsia="ru-RU"/>
              </w:rPr>
              <w:t>Знакомство с историей и культурой родного края, народным творчеством, этнокультурными традициями, фольклором, особенностями быта.</w:t>
            </w:r>
          </w:p>
          <w:p w:rsidR="00172F8D" w:rsidRPr="000027EA" w:rsidRDefault="00172F8D" w:rsidP="00AB46F9">
            <w:pPr>
              <w:widowControl w:val="0"/>
              <w:autoSpaceDE w:val="0"/>
              <w:autoSpaceDN w:val="0"/>
              <w:adjustRightInd w:val="0"/>
              <w:ind w:firstLine="7"/>
              <w:jc w:val="both"/>
              <w:rPr>
                <w:rFonts w:ascii="Times New Roman" w:hAnsi="Times New Roman"/>
                <w:lang w:val="ru-RU" w:eastAsia="ru-RU"/>
              </w:rPr>
            </w:pPr>
            <w:r w:rsidRPr="000027EA">
              <w:rPr>
                <w:rFonts w:ascii="Times New Roman" w:hAnsi="Times New Roman"/>
                <w:lang w:val="ru-RU" w:eastAsia="ru-RU"/>
              </w:rPr>
              <w:t>Знакомство с важнейшими событиями в истории нашей страны, содержанием и значением государственных праздников.</w:t>
            </w:r>
          </w:p>
          <w:p w:rsidR="00172F8D" w:rsidRPr="000027EA" w:rsidRDefault="00172F8D" w:rsidP="00AB46F9">
            <w:pPr>
              <w:widowControl w:val="0"/>
              <w:autoSpaceDE w:val="0"/>
              <w:autoSpaceDN w:val="0"/>
              <w:adjustRightInd w:val="0"/>
              <w:ind w:firstLine="7"/>
              <w:jc w:val="both"/>
              <w:rPr>
                <w:rFonts w:ascii="Times New Roman" w:hAnsi="Times New Roman"/>
                <w:lang w:val="ru-RU" w:eastAsia="ru-RU"/>
              </w:rPr>
            </w:pPr>
            <w:r w:rsidRPr="000027EA">
              <w:rPr>
                <w:rFonts w:ascii="Times New Roman" w:hAnsi="Times New Roman"/>
                <w:lang w:val="ru-RU" w:eastAsia="ru-RU"/>
              </w:rPr>
              <w:t xml:space="preserve">Знакомство с деятельностью общественных организаций патриотической и гражданской направленности, детско-юношеских движений. </w:t>
            </w:r>
          </w:p>
          <w:p w:rsidR="00172F8D" w:rsidRPr="000027EA" w:rsidRDefault="00172F8D" w:rsidP="00AB46F9">
            <w:pPr>
              <w:widowControl w:val="0"/>
              <w:autoSpaceDE w:val="0"/>
              <w:autoSpaceDN w:val="0"/>
              <w:adjustRightInd w:val="0"/>
              <w:ind w:firstLine="7"/>
              <w:jc w:val="both"/>
              <w:rPr>
                <w:rFonts w:ascii="Times New Roman" w:hAnsi="Times New Roman"/>
                <w:lang w:val="ru-RU" w:eastAsia="ru-RU"/>
              </w:rPr>
            </w:pPr>
            <w:r w:rsidRPr="000027EA">
              <w:rPr>
                <w:rFonts w:ascii="Times New Roman" w:hAnsi="Times New Roman"/>
                <w:lang w:val="ru-RU" w:eastAsia="ru-RU"/>
              </w:rPr>
              <w:t>Участие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w:t>
            </w:r>
            <w:r w:rsidR="000027EA" w:rsidRPr="000027EA">
              <w:rPr>
                <w:rFonts w:ascii="Times New Roman" w:hAnsi="Times New Roman"/>
                <w:lang w:val="ru-RU" w:eastAsia="ru-RU"/>
              </w:rPr>
              <w:t xml:space="preserve"> труда </w:t>
            </w:r>
            <w:r w:rsidRPr="000027EA">
              <w:rPr>
                <w:rFonts w:ascii="Times New Roman" w:hAnsi="Times New Roman"/>
                <w:lang w:val="ru-RU" w:eastAsia="ru-RU"/>
              </w:rPr>
              <w:t xml:space="preserve"> и военнослужащими.</w:t>
            </w:r>
          </w:p>
          <w:p w:rsidR="00172F8D" w:rsidRPr="000027EA" w:rsidRDefault="00172F8D" w:rsidP="00AB46F9">
            <w:pPr>
              <w:widowControl w:val="0"/>
              <w:autoSpaceDE w:val="0"/>
              <w:autoSpaceDN w:val="0"/>
              <w:adjustRightInd w:val="0"/>
              <w:ind w:firstLine="7"/>
              <w:jc w:val="both"/>
              <w:rPr>
                <w:rFonts w:ascii="Times New Roman" w:hAnsi="Times New Roman"/>
                <w:lang w:val="ru-RU" w:eastAsia="ru-RU"/>
              </w:rPr>
            </w:pPr>
            <w:r w:rsidRPr="000027EA">
              <w:rPr>
                <w:rFonts w:ascii="Times New Roman" w:hAnsi="Times New Roman"/>
                <w:lang w:val="ru-RU" w:eastAsia="ru-RU"/>
              </w:rPr>
              <w:t xml:space="preserve">Получение опыта межкультурной коммуникации с </w:t>
            </w:r>
            <w:r w:rsidRPr="000027EA">
              <w:rPr>
                <w:rFonts w:ascii="Times New Roman" w:hAnsi="Times New Roman"/>
                <w:lang w:val="ru-RU" w:eastAsia="ru-RU"/>
              </w:rPr>
              <w:lastRenderedPageBreak/>
              <w:t>детьми и взрослыми — представителями разных народов России.</w:t>
            </w:r>
          </w:p>
          <w:p w:rsidR="00172F8D" w:rsidRPr="000027EA" w:rsidRDefault="00172F8D" w:rsidP="00AB46F9">
            <w:pPr>
              <w:widowControl w:val="0"/>
              <w:autoSpaceDE w:val="0"/>
              <w:autoSpaceDN w:val="0"/>
              <w:adjustRightInd w:val="0"/>
              <w:ind w:firstLine="7"/>
              <w:jc w:val="both"/>
              <w:rPr>
                <w:rFonts w:ascii="Times New Roman" w:hAnsi="Times New Roman"/>
                <w:lang w:val="ru-RU" w:eastAsia="ru-RU"/>
              </w:rPr>
            </w:pPr>
            <w:r w:rsidRPr="000027EA">
              <w:rPr>
                <w:rFonts w:ascii="Times New Roman" w:hAnsi="Times New Roman"/>
                <w:lang w:val="ru-RU" w:eastAsia="ru-RU"/>
              </w:rPr>
              <w:t>Участие  во встречах и беседах с выпускниками своей школы, знакомство с биографиями выпускников, явивших собой достойные примеры гражданственности и патриотизма.</w:t>
            </w:r>
          </w:p>
        </w:tc>
        <w:tc>
          <w:tcPr>
            <w:tcW w:w="670" w:type="pct"/>
          </w:tcPr>
          <w:p w:rsidR="00172F8D" w:rsidRPr="000027EA" w:rsidRDefault="00172F8D" w:rsidP="000027EA">
            <w:pPr>
              <w:widowControl w:val="0"/>
              <w:autoSpaceDE w:val="0"/>
              <w:autoSpaceDN w:val="0"/>
              <w:adjustRightInd w:val="0"/>
              <w:rPr>
                <w:rFonts w:ascii="Times New Roman" w:hAnsi="Times New Roman"/>
                <w:b/>
                <w:lang w:val="ru-RU" w:eastAsia="ru-RU"/>
              </w:rPr>
            </w:pPr>
            <w:r w:rsidRPr="000027EA">
              <w:rPr>
                <w:rFonts w:ascii="Times New Roman" w:hAnsi="Times New Roman"/>
                <w:lang w:val="ru-RU" w:eastAsia="ru-RU"/>
              </w:rPr>
              <w:lastRenderedPageBreak/>
              <w:t xml:space="preserve"> Беседы, экскурсии, просмотр кинофильмов, путешествия по историческим и памятным местам, сюжетно-ролевые игры гражданского и историко-патриотического содержания, изучение учебных дисциплин, творческие конкурсы, праздники</w:t>
            </w:r>
          </w:p>
        </w:tc>
      </w:tr>
      <w:bookmarkEnd w:id="291"/>
      <w:tr w:rsidR="00172F8D" w:rsidRPr="00D90C8D" w:rsidTr="002D562C">
        <w:tc>
          <w:tcPr>
            <w:tcW w:w="5000" w:type="pct"/>
            <w:gridSpan w:val="3"/>
          </w:tcPr>
          <w:p w:rsidR="00172F8D" w:rsidRPr="000B1072" w:rsidRDefault="00172F8D" w:rsidP="005F0045">
            <w:pPr>
              <w:widowControl w:val="0"/>
              <w:autoSpaceDE w:val="0"/>
              <w:autoSpaceDN w:val="0"/>
              <w:adjustRightInd w:val="0"/>
              <w:ind w:firstLine="454"/>
              <w:rPr>
                <w:rFonts w:ascii="Times New Roman" w:hAnsi="Times New Roman"/>
                <w:b/>
                <w:lang w:val="ru-RU" w:eastAsia="ru-RU"/>
              </w:rPr>
            </w:pPr>
            <w:r w:rsidRPr="000B1072">
              <w:rPr>
                <w:rFonts w:ascii="Times New Roman" w:hAnsi="Times New Roman"/>
                <w:b/>
                <w:lang w:val="ru-RU" w:eastAsia="ru-RU"/>
              </w:rPr>
              <w:lastRenderedPageBreak/>
              <w:t>Воспитание социальной ответственности и компетентности</w:t>
            </w:r>
          </w:p>
        </w:tc>
      </w:tr>
      <w:tr w:rsidR="00172F8D" w:rsidRPr="00D90C8D" w:rsidTr="002D562C">
        <w:tc>
          <w:tcPr>
            <w:tcW w:w="2322" w:type="pct"/>
          </w:tcPr>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усвоение позитивного социального опыта, образцов поведения подростков и молодёжи в современном мире;</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осознанное принятие основных социальных ролей, соответствующих подростковому возрасту:</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социальные роли в семье;</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социальные роли в классе;</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социальные роли в обществе;</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формирование собственного конструктивного стиля общественного поведения.</w:t>
            </w:r>
          </w:p>
        </w:tc>
        <w:tc>
          <w:tcPr>
            <w:tcW w:w="2009" w:type="pct"/>
          </w:tcPr>
          <w:p w:rsidR="00172F8D" w:rsidRPr="000B1072" w:rsidRDefault="00172F8D" w:rsidP="00AB46F9">
            <w:pPr>
              <w:widowControl w:val="0"/>
              <w:autoSpaceDE w:val="0"/>
              <w:autoSpaceDN w:val="0"/>
              <w:adjustRightInd w:val="0"/>
              <w:ind w:firstLine="7"/>
              <w:jc w:val="both"/>
              <w:rPr>
                <w:rFonts w:ascii="Times New Roman" w:hAnsi="Times New Roman"/>
                <w:lang w:val="ru-RU" w:eastAsia="ru-RU"/>
              </w:rPr>
            </w:pPr>
            <w:r w:rsidRPr="000B1072">
              <w:rPr>
                <w:rFonts w:ascii="Times New Roman" w:hAnsi="Times New Roman"/>
                <w:lang w:val="ru-RU" w:eastAsia="ru-RU"/>
              </w:rPr>
              <w:t>Активное участие в улучшении школьной среды, доступных сфер жизни окружающего социума.</w:t>
            </w:r>
          </w:p>
          <w:p w:rsidR="00172F8D" w:rsidRPr="000B1072" w:rsidRDefault="00172F8D" w:rsidP="00AB46F9">
            <w:pPr>
              <w:widowControl w:val="0"/>
              <w:autoSpaceDE w:val="0"/>
              <w:autoSpaceDN w:val="0"/>
              <w:adjustRightInd w:val="0"/>
              <w:ind w:firstLine="7"/>
              <w:jc w:val="both"/>
              <w:rPr>
                <w:rFonts w:ascii="Times New Roman" w:hAnsi="Times New Roman"/>
                <w:lang w:val="ru-RU" w:eastAsia="ru-RU"/>
              </w:rPr>
            </w:pPr>
            <w:r w:rsidRPr="000B1072">
              <w:rPr>
                <w:rFonts w:ascii="Times New Roman" w:hAnsi="Times New Roman"/>
                <w:lang w:val="ru-RU" w:eastAsia="ru-RU"/>
              </w:rPr>
              <w:t>Овладение формами и методами самовоспитания.</w:t>
            </w:r>
          </w:p>
          <w:p w:rsidR="00172F8D" w:rsidRPr="000B1072" w:rsidRDefault="00172F8D" w:rsidP="00AB46F9">
            <w:pPr>
              <w:widowControl w:val="0"/>
              <w:autoSpaceDE w:val="0"/>
              <w:autoSpaceDN w:val="0"/>
              <w:adjustRightInd w:val="0"/>
              <w:ind w:firstLine="7"/>
              <w:jc w:val="both"/>
              <w:rPr>
                <w:rFonts w:ascii="Times New Roman" w:hAnsi="Times New Roman"/>
                <w:lang w:val="ru-RU" w:eastAsia="ru-RU"/>
              </w:rPr>
            </w:pPr>
            <w:r w:rsidRPr="000B1072">
              <w:rPr>
                <w:rFonts w:ascii="Times New Roman" w:hAnsi="Times New Roman"/>
                <w:lang w:val="ru-RU" w:eastAsia="ru-RU"/>
              </w:rPr>
              <w:t xml:space="preserve">Участие в разнообразных видах и типах отношений в основных сферах своей жизнедеятельности. </w:t>
            </w:r>
          </w:p>
          <w:p w:rsidR="00172F8D" w:rsidRPr="000B1072" w:rsidRDefault="00172F8D" w:rsidP="00AB46F9">
            <w:pPr>
              <w:widowControl w:val="0"/>
              <w:autoSpaceDE w:val="0"/>
              <w:autoSpaceDN w:val="0"/>
              <w:adjustRightInd w:val="0"/>
              <w:ind w:firstLine="7"/>
              <w:jc w:val="both"/>
              <w:rPr>
                <w:rFonts w:ascii="Times New Roman" w:hAnsi="Times New Roman"/>
                <w:lang w:val="ru-RU" w:eastAsia="ru-RU"/>
              </w:rPr>
            </w:pPr>
            <w:r w:rsidRPr="000B1072">
              <w:rPr>
                <w:rFonts w:ascii="Times New Roman" w:hAnsi="Times New Roman"/>
                <w:lang w:val="ru-RU" w:eastAsia="ru-RU"/>
              </w:rPr>
              <w:t>Приобретение опыта и освоение основных форм учебного сотрудничества.</w:t>
            </w:r>
          </w:p>
          <w:p w:rsidR="00172F8D" w:rsidRPr="000B1072" w:rsidRDefault="00172F8D" w:rsidP="00AB46F9">
            <w:pPr>
              <w:widowControl w:val="0"/>
              <w:autoSpaceDE w:val="0"/>
              <w:autoSpaceDN w:val="0"/>
              <w:adjustRightInd w:val="0"/>
              <w:ind w:firstLine="7"/>
              <w:jc w:val="both"/>
              <w:rPr>
                <w:rFonts w:ascii="Times New Roman" w:hAnsi="Times New Roman"/>
                <w:lang w:val="ru-RU" w:eastAsia="ru-RU"/>
              </w:rPr>
            </w:pPr>
            <w:r w:rsidRPr="000B1072">
              <w:rPr>
                <w:rFonts w:ascii="Times New Roman" w:hAnsi="Times New Roman"/>
                <w:lang w:val="ru-RU" w:eastAsia="ru-RU"/>
              </w:rPr>
              <w:t>Участие в организации, осуществлении и развитии школьного самоуправления: решение вопросов, связанных с самообслуживанием, поддержанием порядка, дисциплины, дежурства и работы в школе</w:t>
            </w:r>
          </w:p>
          <w:p w:rsidR="00172F8D" w:rsidRPr="000B1072" w:rsidRDefault="00172F8D" w:rsidP="00AB46F9">
            <w:pPr>
              <w:widowControl w:val="0"/>
              <w:autoSpaceDE w:val="0"/>
              <w:autoSpaceDN w:val="0"/>
              <w:adjustRightInd w:val="0"/>
              <w:ind w:firstLine="7"/>
              <w:jc w:val="both"/>
              <w:rPr>
                <w:rFonts w:ascii="Times New Roman" w:hAnsi="Times New Roman"/>
                <w:lang w:val="ru-RU" w:eastAsia="ru-RU"/>
              </w:rPr>
            </w:pPr>
            <w:r w:rsidRPr="000B1072">
              <w:rPr>
                <w:rFonts w:ascii="Times New Roman" w:hAnsi="Times New Roman"/>
                <w:lang w:val="ru-RU" w:eastAsia="ru-RU"/>
              </w:rPr>
              <w:t>Создание на основе полученных знаний и активное участие  в реализации посильных социальных проектов.</w:t>
            </w:r>
          </w:p>
          <w:p w:rsidR="00172F8D" w:rsidRPr="000B1072" w:rsidRDefault="00172F8D" w:rsidP="00AB46F9">
            <w:pPr>
              <w:widowControl w:val="0"/>
              <w:autoSpaceDE w:val="0"/>
              <w:autoSpaceDN w:val="0"/>
              <w:adjustRightInd w:val="0"/>
              <w:ind w:firstLine="7"/>
              <w:jc w:val="both"/>
              <w:rPr>
                <w:rFonts w:ascii="Times New Roman" w:hAnsi="Times New Roman"/>
                <w:lang w:val="ru-RU" w:eastAsia="ru-RU"/>
              </w:rPr>
            </w:pPr>
            <w:r w:rsidRPr="000B1072">
              <w:rPr>
                <w:rFonts w:ascii="Times New Roman" w:hAnsi="Times New Roman"/>
                <w:lang w:val="ru-RU" w:eastAsia="ru-RU"/>
              </w:rPr>
              <w:t>Учиться реконструироватьопределённые ситуации, имитирующие социальные отношения в ходе выполнения ролевых проектов.</w:t>
            </w:r>
          </w:p>
          <w:p w:rsidR="00172F8D" w:rsidRPr="000B1072" w:rsidRDefault="00172F8D" w:rsidP="00AB46F9">
            <w:pPr>
              <w:widowControl w:val="0"/>
              <w:autoSpaceDE w:val="0"/>
              <w:autoSpaceDN w:val="0"/>
              <w:adjustRightInd w:val="0"/>
              <w:jc w:val="both"/>
              <w:rPr>
                <w:rFonts w:ascii="Times New Roman" w:hAnsi="Times New Roman"/>
                <w:b/>
                <w:lang w:val="ru-RU" w:eastAsia="ru-RU"/>
              </w:rPr>
            </w:pPr>
          </w:p>
        </w:tc>
        <w:tc>
          <w:tcPr>
            <w:tcW w:w="670" w:type="pct"/>
          </w:tcPr>
          <w:p w:rsidR="00172F8D" w:rsidRPr="000B1072" w:rsidRDefault="00172F8D" w:rsidP="005F0045">
            <w:pPr>
              <w:widowControl w:val="0"/>
              <w:autoSpaceDE w:val="0"/>
              <w:autoSpaceDN w:val="0"/>
              <w:adjustRightInd w:val="0"/>
              <w:rPr>
                <w:rFonts w:ascii="Times New Roman" w:hAnsi="Times New Roman"/>
                <w:b/>
                <w:lang w:val="ru-RU" w:eastAsia="ru-RU"/>
              </w:rPr>
            </w:pPr>
            <w:r w:rsidRPr="000B1072">
              <w:rPr>
                <w:rFonts w:ascii="Times New Roman" w:hAnsi="Times New Roman"/>
                <w:lang w:val="ru-RU" w:eastAsia="ru-RU"/>
              </w:rPr>
              <w:t>Общение, учёба, игра, спорт, творчество, увлечения, хобби, сотрудничество со сверстниками и с учителями., создание презентации, фото- и видеоматериалов</w:t>
            </w:r>
          </w:p>
        </w:tc>
      </w:tr>
      <w:tr w:rsidR="00172F8D" w:rsidRPr="00D90C8D" w:rsidTr="002D562C">
        <w:tc>
          <w:tcPr>
            <w:tcW w:w="5000" w:type="pct"/>
            <w:gridSpan w:val="3"/>
          </w:tcPr>
          <w:p w:rsidR="00172F8D" w:rsidRPr="000B1072" w:rsidRDefault="00172F8D" w:rsidP="005F0045">
            <w:pPr>
              <w:widowControl w:val="0"/>
              <w:autoSpaceDE w:val="0"/>
              <w:autoSpaceDN w:val="0"/>
              <w:adjustRightInd w:val="0"/>
              <w:ind w:firstLine="454"/>
              <w:rPr>
                <w:rFonts w:ascii="Times New Roman" w:hAnsi="Times New Roman"/>
                <w:b/>
                <w:lang w:val="ru-RU" w:eastAsia="ru-RU"/>
              </w:rPr>
            </w:pPr>
            <w:r w:rsidRPr="000B1072">
              <w:rPr>
                <w:rFonts w:ascii="Times New Roman" w:hAnsi="Times New Roman"/>
                <w:b/>
                <w:lang w:val="ru-RU" w:eastAsia="ru-RU"/>
              </w:rPr>
              <w:t>Воспитание нравственных чувств, убеждений, этического сознания</w:t>
            </w:r>
          </w:p>
        </w:tc>
      </w:tr>
      <w:tr w:rsidR="00172F8D" w:rsidRPr="00D90C8D" w:rsidTr="002D562C">
        <w:tc>
          <w:tcPr>
            <w:tcW w:w="2322" w:type="pct"/>
          </w:tcPr>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сознательное принятие базовых национальных российских ценностей;</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 xml:space="preserve">понимание смысла гуманных отношений; понимание высокой ценности человеческой жизни; стремление строить свои отношения с </w:t>
            </w:r>
            <w:r w:rsidRPr="000B1072">
              <w:rPr>
                <w:rFonts w:ascii="Times New Roman" w:hAnsi="Times New Roman"/>
                <w:lang w:val="ru-RU" w:eastAsia="ru-RU"/>
              </w:rPr>
              <w:lastRenderedPageBreak/>
              <w:t>людьми и поступать по законам совести, добра и справедливости;</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tc>
        <w:tc>
          <w:tcPr>
            <w:tcW w:w="2009" w:type="pct"/>
          </w:tcPr>
          <w:p w:rsidR="00172F8D" w:rsidRPr="000B1072" w:rsidRDefault="00172F8D" w:rsidP="00AB46F9">
            <w:pPr>
              <w:widowControl w:val="0"/>
              <w:autoSpaceDE w:val="0"/>
              <w:autoSpaceDN w:val="0"/>
              <w:adjustRightInd w:val="0"/>
              <w:ind w:firstLine="454"/>
              <w:jc w:val="both"/>
              <w:rPr>
                <w:rFonts w:ascii="Times New Roman" w:hAnsi="Times New Roman"/>
                <w:lang w:val="ru-RU" w:eastAsia="ru-RU"/>
              </w:rPr>
            </w:pPr>
            <w:r w:rsidRPr="000B1072">
              <w:rPr>
                <w:rFonts w:ascii="Times New Roman" w:hAnsi="Times New Roman"/>
                <w:lang w:val="ru-RU" w:eastAsia="ru-RU"/>
              </w:rPr>
              <w:lastRenderedPageBreak/>
              <w:t>Участие  в общественно полезном труде в помощь школе,  селу, родному краю.</w:t>
            </w:r>
          </w:p>
          <w:p w:rsidR="00172F8D" w:rsidRPr="00A52EB3" w:rsidRDefault="00172F8D" w:rsidP="00AB46F9">
            <w:pPr>
              <w:widowControl w:val="0"/>
              <w:ind w:firstLine="454"/>
              <w:jc w:val="both"/>
              <w:rPr>
                <w:rFonts w:ascii="Times New Roman" w:hAnsi="Times New Roman"/>
                <w:lang w:val="ru-RU" w:eastAsia="ru-RU"/>
              </w:rPr>
            </w:pPr>
            <w:r w:rsidRPr="00A52EB3">
              <w:rPr>
                <w:rFonts w:ascii="Times New Roman" w:hAnsi="Times New Roman"/>
                <w:lang w:val="ru-RU" w:eastAsia="ru-RU"/>
              </w:rPr>
              <w:t>Участие в делах благотворительности, милосердия, в оказании помощи нуждающимся, заботе о животных, живых существах, природе.</w:t>
            </w:r>
          </w:p>
          <w:p w:rsidR="00172F8D" w:rsidRPr="000B1072" w:rsidRDefault="00172F8D" w:rsidP="00AB46F9">
            <w:pPr>
              <w:widowControl w:val="0"/>
              <w:autoSpaceDE w:val="0"/>
              <w:autoSpaceDN w:val="0"/>
              <w:adjustRightInd w:val="0"/>
              <w:ind w:firstLine="454"/>
              <w:jc w:val="both"/>
              <w:rPr>
                <w:rFonts w:ascii="Times New Roman" w:hAnsi="Times New Roman"/>
                <w:lang w:val="ru-RU" w:eastAsia="ru-RU"/>
              </w:rPr>
            </w:pPr>
            <w:r w:rsidRPr="000B1072">
              <w:rPr>
                <w:rFonts w:ascii="Times New Roman" w:hAnsi="Times New Roman"/>
                <w:lang w:val="ru-RU" w:eastAsia="ru-RU"/>
              </w:rPr>
              <w:t xml:space="preserve">Расширение положительного опыта общения со сверстниками противоположного пола в учёбе, общественной работе, отдыхе, </w:t>
            </w:r>
            <w:r w:rsidRPr="000B1072">
              <w:rPr>
                <w:rFonts w:ascii="Times New Roman" w:hAnsi="Times New Roman"/>
                <w:lang w:val="ru-RU" w:eastAsia="ru-RU"/>
              </w:rPr>
              <w:lastRenderedPageBreak/>
              <w:t>спорте, активное участие  в подготовке и проведении бесед о дружбе, любви, нравственных отношениях.</w:t>
            </w:r>
          </w:p>
          <w:p w:rsidR="00172F8D" w:rsidRPr="000B1072" w:rsidRDefault="00172F8D" w:rsidP="00AB46F9">
            <w:pPr>
              <w:widowControl w:val="0"/>
              <w:autoSpaceDE w:val="0"/>
              <w:autoSpaceDN w:val="0"/>
              <w:adjustRightInd w:val="0"/>
              <w:ind w:firstLine="454"/>
              <w:jc w:val="both"/>
              <w:rPr>
                <w:rFonts w:ascii="Times New Roman" w:hAnsi="Times New Roman"/>
                <w:lang w:val="ru-RU" w:eastAsia="ru-RU"/>
              </w:rPr>
            </w:pPr>
            <w:r w:rsidRPr="000B1072">
              <w:rPr>
                <w:rFonts w:ascii="Times New Roman" w:hAnsi="Times New Roman"/>
                <w:lang w:val="ru-RU" w:eastAsia="ru-RU"/>
              </w:rPr>
              <w:t>Получение системных представлений о нравственных взаимоотношениях в семье, расширение опыта позитивного взаимодействия в семье.</w:t>
            </w:r>
          </w:p>
          <w:p w:rsidR="00172F8D" w:rsidRPr="000B1072" w:rsidRDefault="00172F8D" w:rsidP="00AB46F9">
            <w:pPr>
              <w:widowControl w:val="0"/>
              <w:autoSpaceDE w:val="0"/>
              <w:autoSpaceDN w:val="0"/>
              <w:adjustRightInd w:val="0"/>
              <w:jc w:val="both"/>
              <w:rPr>
                <w:rFonts w:ascii="Times New Roman" w:hAnsi="Times New Roman"/>
                <w:b/>
                <w:lang w:val="ru-RU" w:eastAsia="ru-RU"/>
              </w:rPr>
            </w:pPr>
          </w:p>
        </w:tc>
        <w:tc>
          <w:tcPr>
            <w:tcW w:w="670" w:type="pct"/>
          </w:tcPr>
          <w:p w:rsidR="00172F8D" w:rsidRPr="000B1072" w:rsidRDefault="00172F8D" w:rsidP="005F0045">
            <w:pPr>
              <w:widowControl w:val="0"/>
              <w:autoSpaceDE w:val="0"/>
              <w:autoSpaceDN w:val="0"/>
              <w:adjustRightInd w:val="0"/>
              <w:rPr>
                <w:rFonts w:ascii="Times New Roman" w:hAnsi="Times New Roman"/>
                <w:b/>
                <w:lang w:val="ru-RU" w:eastAsia="ru-RU"/>
              </w:rPr>
            </w:pPr>
            <w:r w:rsidRPr="000B1072">
              <w:rPr>
                <w:rFonts w:ascii="Times New Roman" w:hAnsi="Times New Roman"/>
                <w:lang w:val="ru-RU" w:eastAsia="ru-RU"/>
              </w:rPr>
              <w:lastRenderedPageBreak/>
              <w:t>Беседы  о семье, о родителях и прародителях, открытые семейные праздники, творческие проекты, классные часы, диспуты.</w:t>
            </w:r>
          </w:p>
        </w:tc>
      </w:tr>
      <w:tr w:rsidR="00172F8D" w:rsidRPr="00D90C8D" w:rsidTr="002D562C">
        <w:tc>
          <w:tcPr>
            <w:tcW w:w="5000" w:type="pct"/>
            <w:gridSpan w:val="3"/>
          </w:tcPr>
          <w:p w:rsidR="00172F8D" w:rsidRPr="000B1072" w:rsidRDefault="00172F8D" w:rsidP="005F0045">
            <w:pPr>
              <w:widowControl w:val="0"/>
              <w:autoSpaceDE w:val="0"/>
              <w:autoSpaceDN w:val="0"/>
              <w:adjustRightInd w:val="0"/>
              <w:rPr>
                <w:rFonts w:ascii="Times New Roman" w:hAnsi="Times New Roman"/>
                <w:b/>
                <w:lang w:val="ru-RU" w:eastAsia="ru-RU"/>
              </w:rPr>
            </w:pPr>
            <w:r w:rsidRPr="000B1072">
              <w:rPr>
                <w:rFonts w:ascii="Times New Roman" w:hAnsi="Times New Roman"/>
                <w:b/>
                <w:lang w:val="ru-RU" w:eastAsia="ru-RU"/>
              </w:rPr>
              <w:lastRenderedPageBreak/>
              <w:t>Воспитание экологической культуры, культуры здорового и безопасного образа жизни</w:t>
            </w:r>
          </w:p>
        </w:tc>
      </w:tr>
      <w:tr w:rsidR="00172F8D" w:rsidRPr="00D90C8D" w:rsidTr="002D562C">
        <w:tc>
          <w:tcPr>
            <w:tcW w:w="2322" w:type="pct"/>
          </w:tcPr>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понимание взаимной связи здоровья, экологического качества окружающей среды и экологической культуры человека;</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eastAsia="ru-RU"/>
              </w:rPr>
              <w:sym w:font="Symbol" w:char="F0B7"/>
            </w:r>
            <w:r w:rsidRPr="000B1072">
              <w:rPr>
                <w:rFonts w:ascii="Times New Roman" w:hAnsi="Times New Roman"/>
                <w:lang w:eastAsia="ru-RU"/>
              </w:rPr>
              <w:t> </w:t>
            </w:r>
            <w:r w:rsidRPr="000B1072">
              <w:rPr>
                <w:rFonts w:ascii="Times New Roman" w:hAnsi="Times New Roman"/>
                <w:lang w:val="ru-RU" w:eastAsia="ru-RU"/>
              </w:rPr>
              <w:t>осознание единства и взаимовлияния различных видов здоровья человека: физического, физиологического</w:t>
            </w:r>
            <w:r w:rsidRPr="000B1072">
              <w:rPr>
                <w:rFonts w:ascii="Times New Roman" w:hAnsi="Times New Roman"/>
                <w:spacing w:val="-6"/>
                <w:lang w:val="ru-RU" w:eastAsia="ru-RU"/>
              </w:rPr>
              <w:t>, психическог</w:t>
            </w:r>
            <w:r w:rsidRPr="000B1072">
              <w:rPr>
                <w:rFonts w:ascii="Times New Roman" w:hAnsi="Times New Roman"/>
                <w:lang w:val="ru-RU" w:eastAsia="ru-RU"/>
              </w:rPr>
              <w:t xml:space="preserve">о, социально-психологического, репродуктивного, </w:t>
            </w:r>
            <w:r w:rsidRPr="000B1072">
              <w:rPr>
                <w:rFonts w:ascii="Times New Roman" w:hAnsi="Times New Roman"/>
                <w:lang w:val="ru-RU" w:eastAsia="ru-RU"/>
              </w:rPr>
              <w:lastRenderedPageBreak/>
              <w:t>духовного;</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 xml:space="preserve">представления о факторах окружающей природно-социальной среды, негативно влияющих на здоровье человека; </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опыт самооценки личного вклада в ресурсосбережение, сохранение качества окружающей среды, биоразнообразия, экологическую безопасность;</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осознание социальной значимости идей устойчивого развития; готовность участвовать в пропаганде идей образования для устойчивого развития;</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знание основ законодательства в области защиты здоровья и экологического качества окружающей среды и выполнение его требований;</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устойчивая мотивация к выполнению правил личной и общественной гигиены; рациональной организации режима дня, питания; занятиям физической культурой, спортом, туризмом;  труду и творчеству для успешной социализации;</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опыт участия в физкультурно-оздоровительных, санитарно-гигиенических мероприятиях;</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 xml:space="preserve">резко негативное отношение к курению, употреблению алкогольных напитков, наркотиков и других психоактивных веществ (ПАВ); </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 xml:space="preserve">отрицательное отношение к лицам и организациям, пропагандирующим </w:t>
            </w:r>
            <w:r w:rsidRPr="000B1072">
              <w:rPr>
                <w:rFonts w:ascii="Times New Roman" w:hAnsi="Times New Roman"/>
                <w:lang w:val="ru-RU" w:eastAsia="ru-RU"/>
              </w:rPr>
              <w:lastRenderedPageBreak/>
              <w:t>курение и пьянство, распространяющим наркотики и другие ПАВ.</w:t>
            </w:r>
          </w:p>
        </w:tc>
        <w:tc>
          <w:tcPr>
            <w:tcW w:w="2009" w:type="pct"/>
          </w:tcPr>
          <w:p w:rsidR="00172F8D" w:rsidRPr="000B1072" w:rsidRDefault="00172F8D" w:rsidP="00AB46F9">
            <w:pPr>
              <w:widowControl w:val="0"/>
              <w:autoSpaceDE w:val="0"/>
              <w:autoSpaceDN w:val="0"/>
              <w:adjustRightInd w:val="0"/>
              <w:ind w:firstLine="454"/>
              <w:jc w:val="both"/>
              <w:rPr>
                <w:rFonts w:ascii="Times New Roman" w:hAnsi="Times New Roman"/>
                <w:lang w:val="ru-RU" w:eastAsia="ru-RU"/>
              </w:rPr>
            </w:pPr>
            <w:r w:rsidRPr="000B1072">
              <w:rPr>
                <w:rFonts w:ascii="Times New Roman" w:hAnsi="Times New Roman"/>
                <w:lang w:val="ru-RU" w:eastAsia="ru-RU"/>
              </w:rPr>
              <w:lastRenderedPageBreak/>
              <w:t>Получение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w:t>
            </w:r>
          </w:p>
          <w:p w:rsidR="00172F8D" w:rsidRPr="000B1072" w:rsidRDefault="00172F8D" w:rsidP="00AB46F9">
            <w:pPr>
              <w:widowControl w:val="0"/>
              <w:autoSpaceDE w:val="0"/>
              <w:autoSpaceDN w:val="0"/>
              <w:adjustRightInd w:val="0"/>
              <w:ind w:firstLine="454"/>
              <w:jc w:val="both"/>
              <w:rPr>
                <w:rFonts w:ascii="Times New Roman" w:hAnsi="Times New Roman"/>
                <w:lang w:val="ru-RU" w:eastAsia="ru-RU"/>
              </w:rPr>
            </w:pPr>
            <w:r w:rsidRPr="000B1072">
              <w:rPr>
                <w:rFonts w:ascii="Times New Roman" w:hAnsi="Times New Roman"/>
                <w:lang w:val="ru-RU" w:eastAsia="ru-RU"/>
              </w:rPr>
              <w:t>Участие  в пропаганде экологически сообразного здорового образа жизни. Просмотр и обсуждение фильмов, посвящённых разным формам оздоровления.</w:t>
            </w:r>
          </w:p>
          <w:p w:rsidR="00172F8D" w:rsidRPr="000B1072" w:rsidRDefault="00172F8D" w:rsidP="00AB46F9">
            <w:pPr>
              <w:widowControl w:val="0"/>
              <w:autoSpaceDE w:val="0"/>
              <w:autoSpaceDN w:val="0"/>
              <w:adjustRightInd w:val="0"/>
              <w:ind w:firstLine="454"/>
              <w:jc w:val="both"/>
              <w:rPr>
                <w:rFonts w:ascii="Times New Roman" w:hAnsi="Times New Roman"/>
                <w:lang w:val="ru-RU" w:eastAsia="ru-RU"/>
              </w:rPr>
            </w:pPr>
            <w:r w:rsidRPr="000B1072">
              <w:rPr>
                <w:rFonts w:ascii="Times New Roman" w:hAnsi="Times New Roman"/>
                <w:lang w:val="ru-RU" w:eastAsia="ru-RU"/>
              </w:rPr>
              <w:t>Учатся экологически грамотному поведению в школе, дома, в природной и сельской среде.</w:t>
            </w:r>
          </w:p>
          <w:p w:rsidR="00172F8D" w:rsidRPr="000B1072" w:rsidRDefault="00172F8D" w:rsidP="00AB46F9">
            <w:pPr>
              <w:widowControl w:val="0"/>
              <w:autoSpaceDE w:val="0"/>
              <w:autoSpaceDN w:val="0"/>
              <w:adjustRightInd w:val="0"/>
              <w:ind w:firstLine="454"/>
              <w:jc w:val="both"/>
              <w:rPr>
                <w:rFonts w:ascii="Times New Roman" w:hAnsi="Times New Roman"/>
                <w:lang w:val="ru-RU" w:eastAsia="ru-RU"/>
              </w:rPr>
            </w:pPr>
            <w:r w:rsidRPr="000B1072">
              <w:rPr>
                <w:rFonts w:ascii="Times New Roman" w:hAnsi="Times New Roman"/>
                <w:lang w:val="ru-RU" w:eastAsia="ru-RU"/>
              </w:rPr>
              <w:t xml:space="preserve">Составление правильного </w:t>
            </w:r>
            <w:r w:rsidRPr="000B1072">
              <w:rPr>
                <w:rFonts w:ascii="Times New Roman" w:hAnsi="Times New Roman"/>
                <w:lang w:val="ru-RU" w:eastAsia="ru-RU"/>
              </w:rPr>
              <w:lastRenderedPageBreak/>
              <w:t>режима занятий физической культурой, спортом, туризмом, рациона здорового питания, режим дня, учёбы и отдыха с учётом экологических факторов окружающей среды и контроль их выполнения в различных формах мониторинга.</w:t>
            </w:r>
          </w:p>
          <w:p w:rsidR="00172F8D" w:rsidRPr="000B1072" w:rsidRDefault="00172F8D" w:rsidP="00AB46F9">
            <w:pPr>
              <w:widowControl w:val="0"/>
              <w:autoSpaceDE w:val="0"/>
              <w:autoSpaceDN w:val="0"/>
              <w:adjustRightInd w:val="0"/>
              <w:ind w:firstLine="454"/>
              <w:jc w:val="both"/>
              <w:rPr>
                <w:rFonts w:ascii="Times New Roman" w:hAnsi="Times New Roman"/>
                <w:lang w:val="ru-RU" w:eastAsia="ru-RU"/>
              </w:rPr>
            </w:pPr>
            <w:r w:rsidRPr="000B1072">
              <w:rPr>
                <w:rFonts w:ascii="Times New Roman" w:hAnsi="Times New Roman"/>
                <w:lang w:val="ru-RU" w:eastAsia="ru-RU"/>
              </w:rPr>
              <w:t>Обучение по оказанию первой доврачебной помощи пострадавшим.</w:t>
            </w:r>
          </w:p>
          <w:p w:rsidR="00172F8D" w:rsidRPr="000B1072" w:rsidRDefault="00172F8D" w:rsidP="00AB46F9">
            <w:pPr>
              <w:widowControl w:val="0"/>
              <w:autoSpaceDE w:val="0"/>
              <w:autoSpaceDN w:val="0"/>
              <w:adjustRightInd w:val="0"/>
              <w:ind w:firstLine="454"/>
              <w:jc w:val="both"/>
              <w:rPr>
                <w:rFonts w:ascii="Times New Roman" w:hAnsi="Times New Roman"/>
                <w:lang w:val="ru-RU" w:eastAsia="ru-RU"/>
              </w:rPr>
            </w:pPr>
            <w:r w:rsidRPr="000B1072">
              <w:rPr>
                <w:rFonts w:ascii="Times New Roman" w:hAnsi="Times New Roman"/>
                <w:lang w:val="ru-RU" w:eastAsia="ru-RU"/>
              </w:rPr>
              <w:t>Получение представления о возможном негативном влиянии компьютерных игр, телевидения, рекламы на здоровье.</w:t>
            </w:r>
          </w:p>
          <w:p w:rsidR="00172F8D" w:rsidRPr="000B1072" w:rsidRDefault="00172F8D" w:rsidP="00AB46F9">
            <w:pPr>
              <w:widowControl w:val="0"/>
              <w:autoSpaceDE w:val="0"/>
              <w:autoSpaceDN w:val="0"/>
              <w:adjustRightInd w:val="0"/>
              <w:ind w:firstLine="454"/>
              <w:jc w:val="both"/>
              <w:rPr>
                <w:rFonts w:ascii="Times New Roman" w:hAnsi="Times New Roman"/>
                <w:lang w:val="ru-RU" w:eastAsia="ru-RU"/>
              </w:rPr>
            </w:pPr>
            <w:r w:rsidRPr="000B1072">
              <w:rPr>
                <w:rFonts w:ascii="Times New Roman" w:hAnsi="Times New Roman"/>
                <w:lang w:val="ru-RU" w:eastAsia="ru-RU"/>
              </w:rPr>
              <w:t>Приобретение навыка противостояния негативному влиянию сверстников и взрослых на формирование вредных для здоровья привычек, зависимости от ПАВ (научиться говорить «нет»)</w:t>
            </w:r>
          </w:p>
          <w:p w:rsidR="00172F8D" w:rsidRPr="000B1072" w:rsidRDefault="00172F8D" w:rsidP="00AB46F9">
            <w:pPr>
              <w:widowControl w:val="0"/>
              <w:autoSpaceDE w:val="0"/>
              <w:autoSpaceDN w:val="0"/>
              <w:adjustRightInd w:val="0"/>
              <w:ind w:firstLine="454"/>
              <w:jc w:val="both"/>
              <w:rPr>
                <w:rFonts w:ascii="Times New Roman" w:hAnsi="Times New Roman"/>
                <w:lang w:val="ru-RU" w:eastAsia="ru-RU"/>
              </w:rPr>
            </w:pPr>
            <w:r w:rsidRPr="000B1072">
              <w:rPr>
                <w:rFonts w:ascii="Times New Roman" w:hAnsi="Times New Roman"/>
                <w:lang w:val="ru-RU" w:eastAsia="ru-RU"/>
              </w:rPr>
              <w:t>Разработка и реализация учебно-исследовательских и просветительских проектов по направлениям: экология и здоровье.</w:t>
            </w:r>
          </w:p>
          <w:p w:rsidR="00172F8D" w:rsidRPr="000B1072" w:rsidRDefault="00172F8D" w:rsidP="00AB46F9">
            <w:pPr>
              <w:widowControl w:val="0"/>
              <w:autoSpaceDE w:val="0"/>
              <w:autoSpaceDN w:val="0"/>
              <w:adjustRightInd w:val="0"/>
              <w:jc w:val="both"/>
              <w:rPr>
                <w:rFonts w:ascii="Times New Roman" w:hAnsi="Times New Roman"/>
                <w:b/>
                <w:lang w:val="ru-RU" w:eastAsia="ru-RU"/>
              </w:rPr>
            </w:pPr>
          </w:p>
        </w:tc>
        <w:tc>
          <w:tcPr>
            <w:tcW w:w="670" w:type="pct"/>
          </w:tcPr>
          <w:p w:rsidR="00172F8D" w:rsidRPr="000B1072" w:rsidRDefault="00172F8D" w:rsidP="005F0045">
            <w:pPr>
              <w:widowControl w:val="0"/>
              <w:autoSpaceDE w:val="0"/>
              <w:autoSpaceDN w:val="0"/>
              <w:adjustRightInd w:val="0"/>
              <w:rPr>
                <w:rFonts w:ascii="Times New Roman" w:hAnsi="Times New Roman"/>
                <w:b/>
                <w:lang w:val="ru-RU" w:eastAsia="ru-RU"/>
              </w:rPr>
            </w:pPr>
            <w:r w:rsidRPr="000B1072">
              <w:rPr>
                <w:rFonts w:ascii="Times New Roman" w:hAnsi="Times New Roman"/>
                <w:lang w:val="ru-RU" w:eastAsia="ru-RU"/>
              </w:rPr>
              <w:lastRenderedPageBreak/>
              <w:t xml:space="preserve"> Беседы, просмотр учебных фильмов, игровые  и тренинговыезанятия, уроки и внеурочная деятельность, театрализованные представления, практические дела, экологические акции, дискуссии, классные часы.</w:t>
            </w:r>
          </w:p>
        </w:tc>
      </w:tr>
      <w:tr w:rsidR="00172F8D" w:rsidRPr="00D90C8D" w:rsidTr="002D562C">
        <w:tc>
          <w:tcPr>
            <w:tcW w:w="5000" w:type="pct"/>
            <w:gridSpan w:val="3"/>
          </w:tcPr>
          <w:p w:rsidR="00172F8D" w:rsidRPr="000B1072" w:rsidRDefault="00172F8D" w:rsidP="005F0045">
            <w:pPr>
              <w:widowControl w:val="0"/>
              <w:autoSpaceDE w:val="0"/>
              <w:autoSpaceDN w:val="0"/>
              <w:adjustRightInd w:val="0"/>
              <w:rPr>
                <w:rFonts w:ascii="Times New Roman" w:hAnsi="Times New Roman"/>
                <w:b/>
                <w:lang w:val="ru-RU" w:eastAsia="ru-RU"/>
              </w:rPr>
            </w:pPr>
            <w:r w:rsidRPr="000B1072">
              <w:rPr>
                <w:rFonts w:ascii="Times New Roman" w:hAnsi="Times New Roman"/>
                <w:b/>
                <w:lang w:val="ru-RU" w:eastAsia="ru-RU"/>
              </w:rPr>
              <w:lastRenderedPageBreak/>
              <w:t>Воспитание трудолюбия, сознательного, творческого отношения к образованию, труду и жизни, подготовка к сознательному выбору профессии</w:t>
            </w:r>
          </w:p>
        </w:tc>
      </w:tr>
      <w:tr w:rsidR="00172F8D" w:rsidRPr="00D90C8D" w:rsidTr="002D562C">
        <w:tc>
          <w:tcPr>
            <w:tcW w:w="2322" w:type="pct"/>
          </w:tcPr>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понимание необходимости научных знаний для развития личности и общества, их роли в жизни, труде, творчестве;</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осознание нравственных основ образования;</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осознание важности непрерывного образования и самообразования в течение всей жизни;</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общее знакомство с трудовым законодательством;</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 xml:space="preserve">нетерпимое отношение к лени, безответственности и пассивности в </w:t>
            </w:r>
            <w:r w:rsidRPr="000B1072">
              <w:rPr>
                <w:rFonts w:ascii="Times New Roman" w:hAnsi="Times New Roman"/>
                <w:lang w:val="ru-RU" w:eastAsia="ru-RU"/>
              </w:rPr>
              <w:lastRenderedPageBreak/>
              <w:t>образовании и труде.</w:t>
            </w:r>
          </w:p>
        </w:tc>
        <w:tc>
          <w:tcPr>
            <w:tcW w:w="2009" w:type="pct"/>
          </w:tcPr>
          <w:p w:rsidR="00172F8D" w:rsidRPr="000B1072" w:rsidRDefault="00172F8D" w:rsidP="00AB46F9">
            <w:pPr>
              <w:widowControl w:val="0"/>
              <w:autoSpaceDE w:val="0"/>
              <w:autoSpaceDN w:val="0"/>
              <w:adjustRightInd w:val="0"/>
              <w:ind w:firstLine="454"/>
              <w:jc w:val="both"/>
              <w:rPr>
                <w:rFonts w:ascii="Times New Roman" w:hAnsi="Times New Roman"/>
                <w:lang w:val="ru-RU" w:eastAsia="ru-RU"/>
              </w:rPr>
            </w:pPr>
            <w:r w:rsidRPr="000B1072">
              <w:rPr>
                <w:rFonts w:ascii="Times New Roman" w:hAnsi="Times New Roman"/>
                <w:lang w:val="ru-RU" w:eastAsia="ru-RU"/>
              </w:rPr>
              <w:lastRenderedPageBreak/>
              <w:t>Участие в олимпиадах по учебным предметам.</w:t>
            </w:r>
          </w:p>
          <w:p w:rsidR="00172F8D" w:rsidRPr="00A52EB3" w:rsidRDefault="00172F8D" w:rsidP="00AB46F9">
            <w:pPr>
              <w:widowControl w:val="0"/>
              <w:overflowPunct w:val="0"/>
              <w:autoSpaceDE w:val="0"/>
              <w:autoSpaceDN w:val="0"/>
              <w:adjustRightInd w:val="0"/>
              <w:ind w:firstLine="454"/>
              <w:jc w:val="both"/>
              <w:textAlignment w:val="baseline"/>
              <w:rPr>
                <w:rFonts w:ascii="Times New Roman" w:hAnsi="Times New Roman"/>
                <w:lang w:val="ru-RU" w:eastAsia="de-DE"/>
              </w:rPr>
            </w:pPr>
            <w:r w:rsidRPr="00A52EB3">
              <w:rPr>
                <w:rFonts w:ascii="Times New Roman" w:hAnsi="Times New Roman"/>
                <w:lang w:val="ru-RU" w:eastAsia="de-DE"/>
              </w:rPr>
              <w:t>Участие в экскурсиях на промышленные и сельскохозяйственные предприятия, в научные организации, учреждения культуры.</w:t>
            </w:r>
          </w:p>
          <w:p w:rsidR="00172F8D" w:rsidRPr="00A52EB3" w:rsidRDefault="00172F8D" w:rsidP="00AB46F9">
            <w:pPr>
              <w:widowControl w:val="0"/>
              <w:overflowPunct w:val="0"/>
              <w:autoSpaceDE w:val="0"/>
              <w:autoSpaceDN w:val="0"/>
              <w:adjustRightInd w:val="0"/>
              <w:ind w:firstLine="454"/>
              <w:jc w:val="both"/>
              <w:textAlignment w:val="baseline"/>
              <w:rPr>
                <w:rFonts w:ascii="Times New Roman" w:hAnsi="Times New Roman"/>
                <w:lang w:val="ru-RU" w:eastAsia="de-DE"/>
              </w:rPr>
            </w:pPr>
            <w:r w:rsidRPr="00A52EB3">
              <w:rPr>
                <w:rFonts w:ascii="Times New Roman" w:hAnsi="Times New Roman"/>
                <w:lang w:val="ru-RU" w:eastAsia="de-DE"/>
              </w:rPr>
              <w:t>Знакомство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172F8D" w:rsidRPr="00A52EB3" w:rsidRDefault="00172F8D" w:rsidP="00AB46F9">
            <w:pPr>
              <w:widowControl w:val="0"/>
              <w:overflowPunct w:val="0"/>
              <w:autoSpaceDE w:val="0"/>
              <w:autoSpaceDN w:val="0"/>
              <w:adjustRightInd w:val="0"/>
              <w:ind w:firstLine="454"/>
              <w:jc w:val="both"/>
              <w:textAlignment w:val="baseline"/>
              <w:rPr>
                <w:rFonts w:ascii="Times New Roman" w:hAnsi="Times New Roman"/>
                <w:lang w:val="ru-RU" w:eastAsia="de-DE"/>
              </w:rPr>
            </w:pPr>
            <w:r w:rsidRPr="00A52EB3">
              <w:rPr>
                <w:rFonts w:ascii="Times New Roman" w:hAnsi="Times New Roman"/>
                <w:lang w:val="ru-RU" w:eastAsia="de-DE"/>
              </w:rPr>
              <w:t>Участие в различных видах общественно полезной деятельности на базе школы.</w:t>
            </w:r>
          </w:p>
          <w:p w:rsidR="00172F8D" w:rsidRPr="00A52EB3" w:rsidRDefault="00172F8D" w:rsidP="00AB46F9">
            <w:pPr>
              <w:widowControl w:val="0"/>
              <w:overflowPunct w:val="0"/>
              <w:autoSpaceDE w:val="0"/>
              <w:autoSpaceDN w:val="0"/>
              <w:adjustRightInd w:val="0"/>
              <w:ind w:firstLine="454"/>
              <w:jc w:val="both"/>
              <w:textAlignment w:val="baseline"/>
              <w:rPr>
                <w:rFonts w:ascii="Times New Roman" w:hAnsi="Times New Roman"/>
                <w:lang w:val="ru-RU" w:eastAsia="de-DE"/>
              </w:rPr>
            </w:pPr>
            <w:r w:rsidRPr="00A52EB3">
              <w:rPr>
                <w:rFonts w:ascii="Times New Roman" w:hAnsi="Times New Roman"/>
                <w:lang w:val="ru-RU" w:eastAsia="de-DE"/>
              </w:rPr>
              <w:t>Приобретение умения и навыков сотрудничества, ролевого взаимодействия со сверстниками, взрослыми в учебно-трудовой деятельностью раскрывающей перед подростками широкий спектр профессиональной и трудовой деятельности.</w:t>
            </w:r>
          </w:p>
          <w:p w:rsidR="00172F8D" w:rsidRPr="000B1072" w:rsidRDefault="00172F8D" w:rsidP="00AB46F9">
            <w:pPr>
              <w:widowControl w:val="0"/>
              <w:autoSpaceDE w:val="0"/>
              <w:autoSpaceDN w:val="0"/>
              <w:adjustRightInd w:val="0"/>
              <w:ind w:firstLine="454"/>
              <w:jc w:val="both"/>
              <w:rPr>
                <w:rFonts w:ascii="Times New Roman" w:hAnsi="Times New Roman"/>
                <w:lang w:val="ru-RU" w:eastAsia="ru-RU"/>
              </w:rPr>
            </w:pPr>
            <w:r w:rsidRPr="000B1072">
              <w:rPr>
                <w:rFonts w:ascii="Times New Roman" w:hAnsi="Times New Roman"/>
                <w:lang w:val="ru-RU" w:eastAsia="ru-RU"/>
              </w:rPr>
              <w:t>Участие во встречах и беседах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w:t>
            </w:r>
          </w:p>
          <w:p w:rsidR="00172F8D" w:rsidRPr="00A52EB3" w:rsidRDefault="00172F8D" w:rsidP="00AB46F9">
            <w:pPr>
              <w:widowControl w:val="0"/>
              <w:overflowPunct w:val="0"/>
              <w:autoSpaceDE w:val="0"/>
              <w:autoSpaceDN w:val="0"/>
              <w:adjustRightInd w:val="0"/>
              <w:ind w:firstLine="454"/>
              <w:jc w:val="both"/>
              <w:textAlignment w:val="baseline"/>
              <w:rPr>
                <w:rFonts w:ascii="Times New Roman" w:hAnsi="Times New Roman"/>
                <w:b/>
                <w:lang w:val="ru-RU" w:eastAsia="de-DE"/>
              </w:rPr>
            </w:pPr>
            <w:r w:rsidRPr="00A52EB3">
              <w:rPr>
                <w:rFonts w:ascii="Times New Roman" w:hAnsi="Times New Roman"/>
                <w:lang w:val="ru-RU" w:eastAsia="de-DE"/>
              </w:rPr>
              <w:t>Обучение творчески и критически работать с информацией.</w:t>
            </w:r>
          </w:p>
        </w:tc>
        <w:tc>
          <w:tcPr>
            <w:tcW w:w="670" w:type="pct"/>
          </w:tcPr>
          <w:p w:rsidR="00172F8D" w:rsidRPr="000B1072" w:rsidRDefault="00172F8D" w:rsidP="000C1C11">
            <w:pPr>
              <w:widowControl w:val="0"/>
              <w:autoSpaceDE w:val="0"/>
              <w:autoSpaceDN w:val="0"/>
              <w:adjustRightInd w:val="0"/>
              <w:rPr>
                <w:rFonts w:ascii="Times New Roman" w:hAnsi="Times New Roman"/>
                <w:b/>
                <w:lang w:val="ru-RU" w:eastAsia="ru-RU"/>
              </w:rPr>
            </w:pPr>
            <w:r w:rsidRPr="000B1072">
              <w:rPr>
                <w:rFonts w:ascii="Times New Roman" w:hAnsi="Times New Roman"/>
                <w:lang w:val="ru-RU" w:eastAsia="ru-RU"/>
              </w:rPr>
              <w:t>Сюжетно-ролевые игры, посредством создания игровых ситуаций по мотивам различных профессий, внеурочные мероприятия, праздники труда, конкурсы, тематические линейки.</w:t>
            </w:r>
          </w:p>
        </w:tc>
      </w:tr>
      <w:tr w:rsidR="00172F8D" w:rsidRPr="00D90C8D" w:rsidTr="002D562C">
        <w:tc>
          <w:tcPr>
            <w:tcW w:w="5000" w:type="pct"/>
            <w:gridSpan w:val="3"/>
          </w:tcPr>
          <w:p w:rsidR="00172F8D" w:rsidRPr="000B1072" w:rsidRDefault="00172F8D" w:rsidP="005F0045">
            <w:pPr>
              <w:widowControl w:val="0"/>
              <w:autoSpaceDE w:val="0"/>
              <w:autoSpaceDN w:val="0"/>
              <w:adjustRightInd w:val="0"/>
              <w:rPr>
                <w:rFonts w:ascii="Times New Roman" w:hAnsi="Times New Roman"/>
                <w:b/>
                <w:lang w:val="ru-RU" w:eastAsia="ru-RU"/>
              </w:rPr>
            </w:pPr>
            <w:r w:rsidRPr="000B1072">
              <w:rPr>
                <w:rFonts w:ascii="Times New Roman" w:hAnsi="Times New Roman"/>
                <w:b/>
                <w:bCs/>
                <w:lang w:val="ru-RU" w:eastAsia="ru-RU"/>
              </w:rPr>
              <w:lastRenderedPageBreak/>
              <w:t>Воспитание ценностного отношения к прекрасному, формирование основ эстетической культуры (эстетическое воспитание)</w:t>
            </w:r>
          </w:p>
        </w:tc>
      </w:tr>
      <w:tr w:rsidR="00172F8D" w:rsidRPr="00D90C8D" w:rsidTr="002D562C">
        <w:tc>
          <w:tcPr>
            <w:tcW w:w="2322" w:type="pct"/>
          </w:tcPr>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ценностное отношение к прекрасному, восприятие искусства как особой формы познания и преобразования мира;</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представление об искусстве народов России.</w:t>
            </w:r>
          </w:p>
          <w:p w:rsidR="00172F8D" w:rsidRPr="000B1072" w:rsidRDefault="00172F8D" w:rsidP="00AB46F9">
            <w:pPr>
              <w:widowControl w:val="0"/>
              <w:autoSpaceDE w:val="0"/>
              <w:autoSpaceDN w:val="0"/>
              <w:adjustRightInd w:val="0"/>
              <w:jc w:val="both"/>
              <w:rPr>
                <w:rFonts w:ascii="Times New Roman" w:hAnsi="Times New Roman"/>
                <w:b/>
                <w:lang w:val="ru-RU" w:eastAsia="ru-RU"/>
              </w:rPr>
            </w:pPr>
          </w:p>
        </w:tc>
        <w:tc>
          <w:tcPr>
            <w:tcW w:w="2009" w:type="pct"/>
          </w:tcPr>
          <w:p w:rsidR="00172F8D" w:rsidRPr="00A52EB3" w:rsidRDefault="00172F8D" w:rsidP="00AB46F9">
            <w:pPr>
              <w:widowControl w:val="0"/>
              <w:overflowPunct w:val="0"/>
              <w:autoSpaceDE w:val="0"/>
              <w:autoSpaceDN w:val="0"/>
              <w:adjustRightInd w:val="0"/>
              <w:ind w:firstLine="7"/>
              <w:jc w:val="both"/>
              <w:textAlignment w:val="baseline"/>
              <w:rPr>
                <w:rFonts w:ascii="Times New Roman" w:hAnsi="Times New Roman"/>
                <w:lang w:val="ru-RU" w:eastAsia="de-DE"/>
              </w:rPr>
            </w:pPr>
            <w:r w:rsidRPr="00A52EB3">
              <w:rPr>
                <w:rFonts w:ascii="Times New Roman" w:hAnsi="Times New Roman"/>
                <w:lang w:val="ru-RU" w:eastAsia="de-DE"/>
              </w:rPr>
              <w:t>Знакомство с эстетическими идеалами, традициями художественной культуры родного края, с фольклором и народными художественными промыслами.</w:t>
            </w:r>
          </w:p>
          <w:p w:rsidR="00172F8D" w:rsidRPr="00A52EB3" w:rsidRDefault="00172F8D" w:rsidP="00AB46F9">
            <w:pPr>
              <w:widowControl w:val="0"/>
              <w:overflowPunct w:val="0"/>
              <w:autoSpaceDE w:val="0"/>
              <w:autoSpaceDN w:val="0"/>
              <w:adjustRightInd w:val="0"/>
              <w:ind w:firstLine="7"/>
              <w:jc w:val="both"/>
              <w:textAlignment w:val="baseline"/>
              <w:rPr>
                <w:rFonts w:ascii="Times New Roman" w:hAnsi="Times New Roman"/>
                <w:lang w:val="ru-RU" w:eastAsia="de-DE"/>
              </w:rPr>
            </w:pPr>
            <w:r w:rsidRPr="00A52EB3">
              <w:rPr>
                <w:rFonts w:ascii="Times New Roman" w:hAnsi="Times New Roman"/>
                <w:lang w:val="ru-RU" w:eastAsia="de-DE"/>
              </w:rPr>
              <w:t>Обсуждение прочитанных книг, художественных фильмов, телевизионных передач, компьютерных игр на предмет их этического и эстетического содержания.</w:t>
            </w:r>
          </w:p>
          <w:p w:rsidR="00172F8D" w:rsidRPr="00A52EB3" w:rsidRDefault="00172F8D" w:rsidP="00AB46F9">
            <w:pPr>
              <w:widowControl w:val="0"/>
              <w:overflowPunct w:val="0"/>
              <w:autoSpaceDE w:val="0"/>
              <w:autoSpaceDN w:val="0"/>
              <w:adjustRightInd w:val="0"/>
              <w:ind w:firstLine="7"/>
              <w:jc w:val="both"/>
              <w:textAlignment w:val="baseline"/>
              <w:rPr>
                <w:rFonts w:ascii="Times New Roman" w:hAnsi="Times New Roman"/>
                <w:lang w:val="ru-RU" w:eastAsia="de-DE"/>
              </w:rPr>
            </w:pPr>
            <w:r w:rsidRPr="00A52EB3">
              <w:rPr>
                <w:rFonts w:ascii="Times New Roman" w:hAnsi="Times New Roman"/>
                <w:lang w:val="ru-RU" w:eastAsia="de-DE"/>
              </w:rPr>
              <w:t>Получение опыта самореализации в различных видах творческой деятельности, развитие умения выражать себя в доступных видах и формах художественного творчества.</w:t>
            </w:r>
          </w:p>
          <w:p w:rsidR="00172F8D" w:rsidRPr="00A52EB3" w:rsidRDefault="00172F8D" w:rsidP="00AB46F9">
            <w:pPr>
              <w:widowControl w:val="0"/>
              <w:overflowPunct w:val="0"/>
              <w:autoSpaceDE w:val="0"/>
              <w:autoSpaceDN w:val="0"/>
              <w:adjustRightInd w:val="0"/>
              <w:ind w:firstLine="7"/>
              <w:jc w:val="both"/>
              <w:textAlignment w:val="baseline"/>
              <w:rPr>
                <w:rFonts w:ascii="Times New Roman" w:hAnsi="Times New Roman"/>
                <w:lang w:val="ru-RU" w:eastAsia="de-DE"/>
              </w:rPr>
            </w:pPr>
            <w:r w:rsidRPr="00A52EB3">
              <w:rPr>
                <w:rFonts w:ascii="Times New Roman" w:hAnsi="Times New Roman"/>
                <w:lang w:val="ru-RU" w:eastAsia="de-DE"/>
              </w:rPr>
              <w:t xml:space="preserve">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w:t>
            </w:r>
          </w:p>
          <w:p w:rsidR="00172F8D" w:rsidRPr="00A52EB3" w:rsidRDefault="00172F8D" w:rsidP="00AB46F9">
            <w:pPr>
              <w:widowControl w:val="0"/>
              <w:overflowPunct w:val="0"/>
              <w:autoSpaceDE w:val="0"/>
              <w:autoSpaceDN w:val="0"/>
              <w:adjustRightInd w:val="0"/>
              <w:ind w:firstLine="7"/>
              <w:jc w:val="both"/>
              <w:textAlignment w:val="baseline"/>
              <w:rPr>
                <w:rFonts w:ascii="Times New Roman" w:hAnsi="Times New Roman"/>
                <w:lang w:val="ru-RU" w:eastAsia="de-DE"/>
              </w:rPr>
            </w:pPr>
            <w:r w:rsidRPr="00A52EB3">
              <w:rPr>
                <w:rFonts w:ascii="Times New Roman" w:hAnsi="Times New Roman"/>
                <w:lang w:val="ru-RU" w:eastAsia="de-DE"/>
              </w:rPr>
              <w:t xml:space="preserve">Участие в оформлении класса и школы, озеленении пришкольного участка, стремясь внести красоту в домашний быт. </w:t>
            </w:r>
          </w:p>
        </w:tc>
        <w:tc>
          <w:tcPr>
            <w:tcW w:w="670" w:type="pct"/>
          </w:tcPr>
          <w:p w:rsidR="00172F8D" w:rsidRPr="000B1072" w:rsidRDefault="00172F8D" w:rsidP="005F0045">
            <w:pPr>
              <w:widowControl w:val="0"/>
              <w:autoSpaceDE w:val="0"/>
              <w:autoSpaceDN w:val="0"/>
              <w:adjustRightInd w:val="0"/>
              <w:rPr>
                <w:rFonts w:ascii="Times New Roman" w:hAnsi="Times New Roman"/>
                <w:b/>
                <w:lang w:val="ru-RU" w:eastAsia="ru-RU"/>
              </w:rPr>
            </w:pPr>
            <w:r w:rsidRPr="000B1072">
              <w:rPr>
                <w:rFonts w:ascii="Times New Roman" w:hAnsi="Times New Roman"/>
                <w:lang w:val="ru-RU" w:eastAsia="ru-RU"/>
              </w:rPr>
              <w:t>Встречи  с представителями творческих профессий, экскурсии к памятникам зодчества,  знакомства с лучшими произведениями искусства в музеях, на выставках, по репродукциям, учебным фильмам, шефство над памятниками культуры вблизи школы</w:t>
            </w:r>
          </w:p>
        </w:tc>
      </w:tr>
    </w:tbl>
    <w:p w:rsidR="00172F8D" w:rsidRPr="000B1072" w:rsidRDefault="00172F8D" w:rsidP="00AB46F9">
      <w:pPr>
        <w:widowControl w:val="0"/>
        <w:autoSpaceDE w:val="0"/>
        <w:autoSpaceDN w:val="0"/>
        <w:adjustRightInd w:val="0"/>
        <w:ind w:firstLine="454"/>
        <w:jc w:val="both"/>
        <w:rPr>
          <w:rFonts w:ascii="Times New Roman" w:hAnsi="Times New Roman"/>
          <w:b/>
          <w:lang w:val="ru-RU" w:eastAsia="ru-RU"/>
        </w:rPr>
      </w:pPr>
    </w:p>
    <w:p w:rsidR="00172F8D" w:rsidRPr="00E6546B" w:rsidRDefault="00172F8D" w:rsidP="002A792C">
      <w:pPr>
        <w:pStyle w:val="3"/>
        <w:ind w:left="-357" w:firstLine="709"/>
        <w:rPr>
          <w:sz w:val="24"/>
          <w:lang w:val="ru-RU"/>
        </w:rPr>
      </w:pPr>
      <w:bookmarkStart w:id="292" w:name="_Toc410654050"/>
      <w:bookmarkStart w:id="293" w:name="_Toc414553260"/>
      <w:bookmarkStart w:id="294" w:name="_Toc409691722"/>
      <w:r w:rsidRPr="00E6546B">
        <w:rPr>
          <w:sz w:val="24"/>
          <w:lang w:val="ru-RU"/>
        </w:rPr>
        <w:t>2.3.4. Формы индивидуальной и групповой организац</w:t>
      </w:r>
      <w:bookmarkStart w:id="295" w:name="_Toc410654051"/>
      <w:bookmarkStart w:id="296" w:name="_Toc410703053"/>
      <w:bookmarkStart w:id="297" w:name="_Toc414553261"/>
      <w:bookmarkEnd w:id="292"/>
      <w:bookmarkEnd w:id="293"/>
      <w:r w:rsidRPr="00E6546B">
        <w:rPr>
          <w:sz w:val="24"/>
          <w:lang w:val="ru-RU"/>
        </w:rPr>
        <w:t>ии профессиональной ориентации обучающихся</w:t>
      </w:r>
      <w:bookmarkEnd w:id="294"/>
      <w:bookmarkEnd w:id="295"/>
      <w:bookmarkEnd w:id="296"/>
      <w:bookmarkEnd w:id="297"/>
    </w:p>
    <w:p w:rsidR="00172F8D" w:rsidRPr="000036A7" w:rsidRDefault="00172F8D" w:rsidP="00AB46F9">
      <w:pPr>
        <w:pStyle w:val="ad"/>
        <w:jc w:val="both"/>
        <w:rPr>
          <w:rFonts w:ascii="Times New Roman" w:hAnsi="Times New Roman"/>
          <w:sz w:val="24"/>
          <w:szCs w:val="24"/>
        </w:rPr>
      </w:pPr>
      <w:r w:rsidRPr="000036A7">
        <w:rPr>
          <w:rFonts w:ascii="Times New Roman" w:hAnsi="Times New Roman"/>
          <w:sz w:val="24"/>
          <w:szCs w:val="24"/>
        </w:rPr>
        <w:t>Формами индивидуальной и групповой организации профессиональной ориентации обучающихся являются: дни открытых дверей, экскурсии, предметные недели, олимпиады, конкурсы.</w:t>
      </w:r>
    </w:p>
    <w:p w:rsidR="00172F8D" w:rsidRPr="000036A7" w:rsidRDefault="00172F8D" w:rsidP="00AB46F9">
      <w:pPr>
        <w:pStyle w:val="ad"/>
        <w:jc w:val="both"/>
        <w:rPr>
          <w:rFonts w:ascii="Times New Roman" w:hAnsi="Times New Roman"/>
          <w:sz w:val="24"/>
          <w:szCs w:val="24"/>
        </w:rPr>
      </w:pPr>
      <w:r w:rsidRPr="000036A7">
        <w:rPr>
          <w:rFonts w:ascii="Times New Roman" w:hAnsi="Times New Roman"/>
          <w:b/>
          <w:sz w:val="24"/>
          <w:szCs w:val="24"/>
        </w:rPr>
        <w:t>Дни открытых дверей</w:t>
      </w:r>
      <w:r w:rsidRPr="000036A7">
        <w:rPr>
          <w:rFonts w:ascii="Times New Roman" w:hAnsi="Times New Roman"/>
          <w:sz w:val="24"/>
          <w:szCs w:val="24"/>
        </w:rPr>
        <w:t xml:space="preserve">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172F8D" w:rsidRPr="000036A7" w:rsidRDefault="00172F8D" w:rsidP="00AB46F9">
      <w:pPr>
        <w:pStyle w:val="ad"/>
        <w:jc w:val="both"/>
        <w:rPr>
          <w:rFonts w:ascii="Times New Roman" w:hAnsi="Times New Roman"/>
          <w:sz w:val="24"/>
          <w:szCs w:val="24"/>
        </w:rPr>
      </w:pPr>
      <w:r w:rsidRPr="000036A7">
        <w:rPr>
          <w:rFonts w:ascii="Times New Roman" w:hAnsi="Times New Roman"/>
          <w:b/>
          <w:sz w:val="24"/>
          <w:szCs w:val="24"/>
        </w:rPr>
        <w:t>Экскурсия</w:t>
      </w:r>
      <w:r w:rsidRPr="000036A7">
        <w:rPr>
          <w:rFonts w:ascii="Times New Roman" w:hAnsi="Times New Roman"/>
          <w:sz w:val="24"/>
          <w:szCs w:val="24"/>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172F8D" w:rsidRPr="000036A7" w:rsidRDefault="00172F8D" w:rsidP="00AB46F9">
      <w:pPr>
        <w:pStyle w:val="ad"/>
        <w:jc w:val="both"/>
        <w:rPr>
          <w:rFonts w:ascii="Times New Roman" w:hAnsi="Times New Roman"/>
          <w:sz w:val="24"/>
          <w:szCs w:val="24"/>
        </w:rPr>
      </w:pPr>
      <w:r w:rsidRPr="000036A7">
        <w:rPr>
          <w:rFonts w:ascii="Times New Roman" w:hAnsi="Times New Roman"/>
          <w:b/>
          <w:sz w:val="24"/>
          <w:szCs w:val="24"/>
        </w:rPr>
        <w:t>Предметная неделя</w:t>
      </w:r>
      <w:r w:rsidRPr="000036A7">
        <w:rPr>
          <w:rFonts w:ascii="Times New Roman" w:hAnsi="Times New Roman"/>
          <w:sz w:val="24"/>
          <w:szCs w:val="24"/>
        </w:rPr>
        <w:t xml:space="preserve"> в качестве формы организации профессиональной ориентации обучающихся </w:t>
      </w:r>
      <w:r w:rsidRPr="004E72A5">
        <w:rPr>
          <w:rFonts w:ascii="Times New Roman" w:hAnsi="Times New Roman"/>
          <w:sz w:val="24"/>
          <w:szCs w:val="24"/>
        </w:rPr>
        <w:t xml:space="preserve">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w:t>
      </w:r>
      <w:r w:rsidRPr="004E72A5">
        <w:rPr>
          <w:rFonts w:ascii="Times New Roman" w:hAnsi="Times New Roman"/>
          <w:sz w:val="24"/>
          <w:szCs w:val="24"/>
        </w:rPr>
        <w:lastRenderedPageBreak/>
        <w:t>(«Неделя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172F8D" w:rsidRPr="000036A7" w:rsidRDefault="00172F8D" w:rsidP="00AB46F9">
      <w:pPr>
        <w:pStyle w:val="ad"/>
        <w:jc w:val="both"/>
        <w:rPr>
          <w:rFonts w:ascii="Times New Roman" w:hAnsi="Times New Roman"/>
          <w:sz w:val="24"/>
          <w:szCs w:val="24"/>
        </w:rPr>
      </w:pPr>
      <w:r w:rsidRPr="000036A7">
        <w:rPr>
          <w:rFonts w:ascii="Times New Roman" w:hAnsi="Times New Roman"/>
          <w:b/>
          <w:sz w:val="24"/>
          <w:szCs w:val="24"/>
        </w:rPr>
        <w:t>Олимпиады по предметам</w:t>
      </w:r>
      <w:r w:rsidRPr="000036A7">
        <w:rPr>
          <w:rFonts w:ascii="Times New Roman" w:hAnsi="Times New Roman"/>
          <w:sz w:val="24"/>
          <w:szCs w:val="24"/>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172F8D" w:rsidRPr="000036A7" w:rsidRDefault="00172F8D" w:rsidP="00AB46F9">
      <w:pPr>
        <w:pStyle w:val="ad"/>
        <w:jc w:val="both"/>
        <w:rPr>
          <w:rFonts w:ascii="Times New Roman" w:hAnsi="Times New Roman"/>
          <w:sz w:val="24"/>
          <w:szCs w:val="24"/>
        </w:rPr>
      </w:pPr>
      <w:r w:rsidRPr="000036A7">
        <w:rPr>
          <w:rFonts w:ascii="Times New Roman" w:hAnsi="Times New Roman"/>
          <w:b/>
          <w:sz w:val="24"/>
          <w:szCs w:val="24"/>
        </w:rPr>
        <w:t>Конкурсы профессионального мастерства</w:t>
      </w:r>
      <w:r w:rsidRPr="000036A7">
        <w:rPr>
          <w:rFonts w:ascii="Times New Roman" w:hAnsi="Times New Roman"/>
          <w:sz w:val="24"/>
          <w:szCs w:val="24"/>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172F8D" w:rsidRPr="000036A7" w:rsidRDefault="00172F8D" w:rsidP="00AB46F9">
      <w:pPr>
        <w:jc w:val="both"/>
        <w:rPr>
          <w:rFonts w:ascii="Times New Roman" w:hAnsi="Times New Roman"/>
          <w:b/>
          <w:lang w:val="ru-RU" w:eastAsia="ru-RU"/>
        </w:rPr>
      </w:pPr>
    </w:p>
    <w:p w:rsidR="00172F8D" w:rsidRPr="000B1072" w:rsidRDefault="00172F8D" w:rsidP="00AB46F9">
      <w:pPr>
        <w:jc w:val="both"/>
        <w:rPr>
          <w:rFonts w:ascii="Times New Roman" w:hAnsi="Times New Roman"/>
          <w:b/>
          <w:lang w:val="ru-RU" w:eastAsia="ru-RU"/>
        </w:rPr>
      </w:pPr>
      <w:r w:rsidRPr="000B1072">
        <w:rPr>
          <w:rFonts w:ascii="Times New Roman" w:hAnsi="Times New Roman"/>
          <w:b/>
          <w:lang w:val="ru-RU" w:eastAsia="ru-RU"/>
        </w:rPr>
        <w:t>2.3.5. Этапы организации социализации обучающихся</w:t>
      </w:r>
      <w:r w:rsidRPr="000B1072">
        <w:rPr>
          <w:rFonts w:ascii="Times New Roman" w:hAnsi="Times New Roman"/>
          <w:lang w:val="ru-RU" w:eastAsia="ru-RU"/>
        </w:rPr>
        <w:t xml:space="preserve">, совместной деятельности МБОУ  </w:t>
      </w:r>
      <w:r w:rsidR="00204532">
        <w:rPr>
          <w:rFonts w:ascii="Times New Roman" w:hAnsi="Times New Roman"/>
          <w:lang w:val="ru-RU" w:eastAsia="ru-RU"/>
        </w:rPr>
        <w:t xml:space="preserve">Тарасово-Меловская </w:t>
      </w:r>
      <w:r>
        <w:rPr>
          <w:rFonts w:ascii="Times New Roman" w:hAnsi="Times New Roman"/>
          <w:lang w:val="ru-RU" w:eastAsia="ru-RU"/>
        </w:rPr>
        <w:t>С</w:t>
      </w:r>
      <w:r w:rsidRPr="000B1072">
        <w:rPr>
          <w:rFonts w:ascii="Times New Roman" w:hAnsi="Times New Roman"/>
          <w:lang w:val="ru-RU" w:eastAsia="ru-RU"/>
        </w:rPr>
        <w:t>ОШ с предприятиями, общественными организациями, системой дополнительного образования, иными социальными субъектами</w:t>
      </w:r>
    </w:p>
    <w:p w:rsidR="00172F8D" w:rsidRPr="000B1072" w:rsidRDefault="00172F8D" w:rsidP="00AB46F9">
      <w:pPr>
        <w:widowControl w:val="0"/>
        <w:autoSpaceDE w:val="0"/>
        <w:autoSpaceDN w:val="0"/>
        <w:adjustRightInd w:val="0"/>
        <w:ind w:firstLine="454"/>
        <w:jc w:val="both"/>
        <w:rPr>
          <w:rFonts w:ascii="Times New Roman" w:hAnsi="Times New Roman"/>
          <w:lang w:val="ru-RU" w:eastAsia="ru-RU"/>
        </w:rPr>
      </w:pPr>
      <w:r w:rsidRPr="000B1072">
        <w:rPr>
          <w:rFonts w:ascii="Times New Roman" w:hAnsi="Times New Roman"/>
          <w:lang w:val="ru-RU" w:eastAsia="ru-RU"/>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Организация социального воспитания обучающихся осуществляется в последовательности следующих этапов.</w:t>
      </w:r>
    </w:p>
    <w:p w:rsidR="00172F8D" w:rsidRPr="000B1072" w:rsidRDefault="00172F8D" w:rsidP="00AB46F9">
      <w:pPr>
        <w:widowControl w:val="0"/>
        <w:autoSpaceDE w:val="0"/>
        <w:autoSpaceDN w:val="0"/>
        <w:adjustRightInd w:val="0"/>
        <w:ind w:firstLine="454"/>
        <w:jc w:val="both"/>
        <w:rPr>
          <w:rFonts w:ascii="Times New Roman" w:hAnsi="Times New Roman"/>
          <w:lang w:val="ru-RU" w:eastAsia="ru-RU"/>
        </w:rPr>
      </w:pPr>
      <w:r w:rsidRPr="000B1072">
        <w:rPr>
          <w:rFonts w:ascii="Times New Roman" w:hAnsi="Times New Roman"/>
          <w:u w:val="single"/>
          <w:lang w:val="ru-RU" w:eastAsia="ru-RU"/>
        </w:rPr>
        <w:t>Организационно-административный этап</w:t>
      </w:r>
      <w:r w:rsidRPr="000B1072">
        <w:rPr>
          <w:rFonts w:ascii="Times New Roman" w:hAnsi="Times New Roman"/>
          <w:lang w:val="ru-RU" w:eastAsia="ru-RU"/>
        </w:rPr>
        <w:t xml:space="preserve"> (ведущий субъект</w:t>
      </w:r>
      <w:r w:rsidRPr="000B1072">
        <w:rPr>
          <w:rFonts w:ascii="Times New Roman" w:hAnsi="Times New Roman"/>
          <w:lang w:eastAsia="ru-RU"/>
        </w:rPr>
        <w:t> </w:t>
      </w:r>
      <w:r w:rsidRPr="000B1072">
        <w:rPr>
          <w:rFonts w:ascii="Times New Roman" w:hAnsi="Times New Roman"/>
          <w:lang w:val="ru-RU" w:eastAsia="ru-RU"/>
        </w:rPr>
        <w:t>— администрация школы) включает:</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координацию деятельности агентов социализации обучающихся</w:t>
      </w:r>
      <w:r w:rsidRPr="000B1072">
        <w:rPr>
          <w:rFonts w:ascii="Times New Roman" w:hAnsi="Times New Roman"/>
          <w:lang w:eastAsia="ru-RU"/>
        </w:rPr>
        <w:t> </w:t>
      </w:r>
      <w:r w:rsidRPr="000B1072">
        <w:rPr>
          <w:rFonts w:ascii="Times New Roman" w:hAnsi="Times New Roman"/>
          <w:lang w:val="ru-RU" w:eastAsia="ru-RU"/>
        </w:rPr>
        <w:t>— сверстников, учителей, родителей, сотрудников школы, представителей общественных и иных организаций для решения задач социализации;</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создание условий для организованной деятельности школьных социальных групп;</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172F8D" w:rsidRPr="000B1072" w:rsidRDefault="00172F8D" w:rsidP="00AB46F9">
      <w:pPr>
        <w:widowControl w:val="0"/>
        <w:autoSpaceDE w:val="0"/>
        <w:autoSpaceDN w:val="0"/>
        <w:adjustRightInd w:val="0"/>
        <w:ind w:firstLine="454"/>
        <w:jc w:val="both"/>
        <w:rPr>
          <w:rFonts w:ascii="Times New Roman" w:hAnsi="Times New Roman"/>
          <w:lang w:val="ru-RU" w:eastAsia="ru-RU"/>
        </w:rPr>
      </w:pPr>
      <w:r w:rsidRPr="000B1072">
        <w:rPr>
          <w:rFonts w:ascii="Times New Roman" w:hAnsi="Times New Roman"/>
          <w:u w:val="single"/>
          <w:lang w:val="ru-RU" w:eastAsia="ru-RU"/>
        </w:rPr>
        <w:t>Организационно-педагогический этап</w:t>
      </w:r>
      <w:r w:rsidRPr="000B1072">
        <w:rPr>
          <w:rFonts w:ascii="Times New Roman" w:hAnsi="Times New Roman"/>
          <w:lang w:val="ru-RU" w:eastAsia="ru-RU"/>
        </w:rPr>
        <w:t xml:space="preserve"> (ведущий субъект</w:t>
      </w:r>
      <w:r w:rsidRPr="000B1072">
        <w:rPr>
          <w:rFonts w:ascii="Times New Roman" w:hAnsi="Times New Roman"/>
          <w:lang w:eastAsia="ru-RU"/>
        </w:rPr>
        <w:t> </w:t>
      </w:r>
      <w:r w:rsidRPr="000B1072">
        <w:rPr>
          <w:rFonts w:ascii="Times New Roman" w:hAnsi="Times New Roman"/>
          <w:lang w:val="ru-RU" w:eastAsia="ru-RU"/>
        </w:rPr>
        <w:t>— педагогический коллектив школы) включает:</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обеспечение целенаправленности, системности и непрерывности процесса социализации обучающихся;</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создание условий для социальной деятельности обучающихся в процессе обучения и воспитания;</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lastRenderedPageBreak/>
        <w:t>•</w:t>
      </w:r>
      <w:r w:rsidRPr="000B1072">
        <w:rPr>
          <w:rFonts w:ascii="Times New Roman" w:hAnsi="Times New Roman"/>
          <w:lang w:eastAsia="ru-RU"/>
        </w:rPr>
        <w:t> </w:t>
      </w:r>
      <w:r w:rsidRPr="000B1072">
        <w:rPr>
          <w:rFonts w:ascii="Times New Roman" w:hAnsi="Times New Roman"/>
          <w:lang w:val="ru-RU" w:eastAsia="ru-RU"/>
        </w:rPr>
        <w:t>использование социальной деятельности как ведущего фактора формирования личности обучающегося;</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стимулирование сознательных социальных инициатив и деятельности обучающихся с опорой на мотив деятельности.</w:t>
      </w:r>
    </w:p>
    <w:p w:rsidR="00172F8D" w:rsidRPr="000B1072" w:rsidRDefault="00172F8D" w:rsidP="00AB46F9">
      <w:pPr>
        <w:widowControl w:val="0"/>
        <w:autoSpaceDE w:val="0"/>
        <w:autoSpaceDN w:val="0"/>
        <w:adjustRightInd w:val="0"/>
        <w:ind w:firstLine="454"/>
        <w:jc w:val="both"/>
        <w:rPr>
          <w:rFonts w:ascii="Times New Roman" w:hAnsi="Times New Roman"/>
          <w:lang w:val="ru-RU" w:eastAsia="ru-RU"/>
        </w:rPr>
      </w:pPr>
      <w:r w:rsidRPr="000B1072">
        <w:rPr>
          <w:rFonts w:ascii="Times New Roman" w:hAnsi="Times New Roman"/>
          <w:u w:val="single"/>
          <w:lang w:val="ru-RU" w:eastAsia="ru-RU"/>
        </w:rPr>
        <w:t>Этап социализации обучающихся</w:t>
      </w:r>
      <w:r w:rsidRPr="000B1072">
        <w:rPr>
          <w:rFonts w:ascii="Times New Roman" w:hAnsi="Times New Roman"/>
          <w:lang w:val="ru-RU" w:eastAsia="ru-RU"/>
        </w:rPr>
        <w:t xml:space="preserve"> включает:</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достижение уровня физического, социального и духовного развития, адекватного своему возрасту;</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умение решать социально-культурные задачи, специфичные для возраста обучающегося;</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поддержание разнообразных видов и типов отношений в основных сферах своей жизнедеятельности;</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активное участие в изменении школьной среды и в изменении доступных сфер жизни окружающего социума;</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осознание мотивов своей социальной деятельности;</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владение формами и методами самовоспитания.</w:t>
      </w:r>
    </w:p>
    <w:p w:rsidR="00172F8D" w:rsidRPr="000B1072" w:rsidRDefault="00172F8D" w:rsidP="00AB46F9">
      <w:pPr>
        <w:autoSpaceDE w:val="0"/>
        <w:autoSpaceDN w:val="0"/>
        <w:adjustRightInd w:val="0"/>
        <w:spacing w:line="274" w:lineRule="exact"/>
        <w:ind w:left="461"/>
        <w:jc w:val="both"/>
        <w:rPr>
          <w:rFonts w:ascii="Times New Roman" w:hAnsi="Times New Roman"/>
          <w:b/>
          <w:bCs/>
          <w:color w:val="000000"/>
          <w:lang w:val="ru-RU" w:eastAsia="ru-RU"/>
        </w:rPr>
      </w:pPr>
      <w:r w:rsidRPr="000B1072">
        <w:rPr>
          <w:rFonts w:ascii="Times New Roman" w:hAnsi="Times New Roman"/>
          <w:b/>
          <w:bCs/>
          <w:color w:val="000000"/>
          <w:lang w:val="ru-RU" w:eastAsia="ru-RU"/>
        </w:rPr>
        <w:t>Этап профориентации предполагает, что у обучающегося:</w:t>
      </w:r>
    </w:p>
    <w:p w:rsidR="00172F8D" w:rsidRPr="000B1072" w:rsidRDefault="00172F8D" w:rsidP="000C213E">
      <w:pPr>
        <w:widowControl w:val="0"/>
        <w:numPr>
          <w:ilvl w:val="0"/>
          <w:numId w:val="21"/>
        </w:numPr>
        <w:tabs>
          <w:tab w:val="left" w:pos="600"/>
        </w:tabs>
        <w:autoSpaceDE w:val="0"/>
        <w:autoSpaceDN w:val="0"/>
        <w:adjustRightInd w:val="0"/>
        <w:spacing w:line="274" w:lineRule="exact"/>
        <w:ind w:left="461"/>
        <w:jc w:val="both"/>
        <w:rPr>
          <w:rFonts w:ascii="Times New Roman" w:hAnsi="Times New Roman"/>
          <w:color w:val="000000"/>
          <w:lang w:val="ru-RU" w:eastAsia="ru-RU"/>
        </w:rPr>
      </w:pPr>
      <w:r w:rsidRPr="000B1072">
        <w:rPr>
          <w:rFonts w:ascii="Times New Roman" w:hAnsi="Times New Roman"/>
          <w:color w:val="000000"/>
          <w:lang w:val="ru-RU" w:eastAsia="ru-RU"/>
        </w:rPr>
        <w:t>сформирована позиция как субъекта собственной деятельности.</w:t>
      </w:r>
    </w:p>
    <w:p w:rsidR="00172F8D" w:rsidRPr="000B1072" w:rsidRDefault="00172F8D" w:rsidP="000C213E">
      <w:pPr>
        <w:widowControl w:val="0"/>
        <w:numPr>
          <w:ilvl w:val="0"/>
          <w:numId w:val="21"/>
        </w:numPr>
        <w:tabs>
          <w:tab w:val="left" w:pos="600"/>
        </w:tabs>
        <w:autoSpaceDE w:val="0"/>
        <w:autoSpaceDN w:val="0"/>
        <w:adjustRightInd w:val="0"/>
        <w:spacing w:line="274" w:lineRule="exact"/>
        <w:ind w:left="461"/>
        <w:jc w:val="both"/>
        <w:rPr>
          <w:rFonts w:ascii="Times New Roman" w:hAnsi="Times New Roman"/>
          <w:color w:val="000000"/>
          <w:lang w:val="ru-RU" w:eastAsia="ru-RU"/>
        </w:rPr>
      </w:pPr>
      <w:r w:rsidRPr="000B1072">
        <w:rPr>
          <w:rFonts w:ascii="Times New Roman" w:hAnsi="Times New Roman"/>
          <w:color w:val="000000"/>
          <w:lang w:val="ru-RU" w:eastAsia="ru-RU"/>
        </w:rPr>
        <w:t>сформирована позиция как субъекта собственной профессиональной деятельности.</w:t>
      </w:r>
    </w:p>
    <w:p w:rsidR="00172F8D" w:rsidRPr="000B1072" w:rsidRDefault="00172F8D" w:rsidP="000C213E">
      <w:pPr>
        <w:widowControl w:val="0"/>
        <w:numPr>
          <w:ilvl w:val="0"/>
          <w:numId w:val="21"/>
        </w:numPr>
        <w:tabs>
          <w:tab w:val="left" w:pos="600"/>
        </w:tabs>
        <w:autoSpaceDE w:val="0"/>
        <w:autoSpaceDN w:val="0"/>
        <w:adjustRightInd w:val="0"/>
        <w:spacing w:line="274" w:lineRule="exact"/>
        <w:ind w:left="461"/>
        <w:jc w:val="both"/>
        <w:rPr>
          <w:rFonts w:ascii="Times New Roman" w:hAnsi="Times New Roman"/>
          <w:color w:val="000000"/>
          <w:lang w:val="ru-RU" w:eastAsia="ru-RU"/>
        </w:rPr>
      </w:pPr>
      <w:r w:rsidRPr="000B1072">
        <w:rPr>
          <w:rFonts w:ascii="Times New Roman" w:hAnsi="Times New Roman"/>
          <w:color w:val="000000"/>
          <w:lang w:val="ru-RU" w:eastAsia="ru-RU"/>
        </w:rPr>
        <w:t>констатируется осознание особенностей тех или иных профессий, взаимосвязанных</w:t>
      </w:r>
    </w:p>
    <w:p w:rsidR="00172F8D" w:rsidRPr="000B1072" w:rsidRDefault="00172F8D" w:rsidP="00AB46F9">
      <w:pPr>
        <w:autoSpaceDE w:val="0"/>
        <w:autoSpaceDN w:val="0"/>
        <w:adjustRightInd w:val="0"/>
        <w:spacing w:line="274" w:lineRule="exact"/>
        <w:jc w:val="both"/>
        <w:rPr>
          <w:rFonts w:ascii="Times New Roman" w:hAnsi="Times New Roman"/>
          <w:color w:val="000000"/>
          <w:lang w:val="ru-RU" w:eastAsia="ru-RU"/>
        </w:rPr>
      </w:pPr>
      <w:r w:rsidRPr="000B1072">
        <w:rPr>
          <w:rFonts w:ascii="Times New Roman" w:hAnsi="Times New Roman"/>
          <w:color w:val="000000"/>
          <w:lang w:val="ru-RU" w:eastAsia="ru-RU"/>
        </w:rPr>
        <w:t>друг с другом;</w:t>
      </w:r>
    </w:p>
    <w:p w:rsidR="00172F8D" w:rsidRPr="000B1072" w:rsidRDefault="00172F8D" w:rsidP="00AB46F9">
      <w:pPr>
        <w:widowControl w:val="0"/>
        <w:autoSpaceDE w:val="0"/>
        <w:autoSpaceDN w:val="0"/>
        <w:adjustRightInd w:val="0"/>
        <w:ind w:firstLine="454"/>
        <w:jc w:val="both"/>
        <w:rPr>
          <w:rFonts w:ascii="Times New Roman" w:hAnsi="Times New Roman"/>
          <w:lang w:val="ru-RU" w:eastAsia="ru-RU"/>
        </w:rPr>
      </w:pPr>
      <w:r w:rsidRPr="000B1072">
        <w:rPr>
          <w:rFonts w:ascii="Times New Roman" w:hAnsi="Times New Roman"/>
          <w:lang w:val="ru-RU" w:eastAsia="ru-RU"/>
        </w:rPr>
        <w:t xml:space="preserve">Миссия </w:t>
      </w:r>
      <w:r w:rsidR="00520F73">
        <w:rPr>
          <w:rFonts w:ascii="Times New Roman" w:hAnsi="Times New Roman"/>
          <w:lang w:val="ru-RU" w:eastAsia="ru-RU"/>
        </w:rPr>
        <w:t>МБОУ Тарасово-Меловская СОШ</w:t>
      </w:r>
      <w:r w:rsidRPr="000B1072">
        <w:rPr>
          <w:rFonts w:ascii="Times New Roman" w:hAnsi="Times New Roman"/>
          <w:lang w:val="ru-RU" w:eastAsia="ru-RU"/>
        </w:rPr>
        <w:t xml:space="preserve">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172F8D" w:rsidRDefault="00172F8D" w:rsidP="00AB46F9">
      <w:pPr>
        <w:jc w:val="both"/>
        <w:rPr>
          <w:rFonts w:ascii="Times New Roman" w:hAnsi="Times New Roman"/>
          <w:b/>
          <w:lang w:val="ru-RU" w:eastAsia="ru-RU"/>
        </w:rPr>
      </w:pPr>
    </w:p>
    <w:p w:rsidR="00172F8D" w:rsidRPr="000B1072" w:rsidRDefault="00172F8D" w:rsidP="00AB46F9">
      <w:pPr>
        <w:jc w:val="both"/>
        <w:rPr>
          <w:rFonts w:ascii="Times New Roman" w:hAnsi="Times New Roman"/>
          <w:b/>
          <w:lang w:val="ru-RU" w:eastAsia="ru-RU"/>
        </w:rPr>
      </w:pPr>
      <w:r w:rsidRPr="000B1072">
        <w:rPr>
          <w:rFonts w:ascii="Times New Roman" w:hAnsi="Times New Roman"/>
          <w:b/>
          <w:lang w:val="ru-RU" w:eastAsia="ru-RU"/>
        </w:rPr>
        <w:t>2.3.6.</w:t>
      </w:r>
      <w:r w:rsidRPr="000B1072">
        <w:rPr>
          <w:rFonts w:ascii="Times New Roman" w:hAnsi="Times New Roman"/>
          <w:lang w:val="ru-RU" w:eastAsia="ru-RU"/>
        </w:rPr>
        <w:t> </w:t>
      </w:r>
      <w:r w:rsidRPr="000B1072">
        <w:rPr>
          <w:rFonts w:ascii="Times New Roman" w:hAnsi="Times New Roman"/>
          <w:b/>
          <w:lang w:val="ru-RU" w:eastAsia="ru-RU"/>
        </w:rPr>
        <w:t>Основные формы организации педагогической поддержки социализации обучающихся</w:t>
      </w:r>
    </w:p>
    <w:p w:rsidR="00172F8D" w:rsidRPr="000B1072" w:rsidRDefault="00172F8D" w:rsidP="00AB46F9">
      <w:pPr>
        <w:widowControl w:val="0"/>
        <w:autoSpaceDE w:val="0"/>
        <w:autoSpaceDN w:val="0"/>
        <w:adjustRightInd w:val="0"/>
        <w:ind w:firstLine="454"/>
        <w:jc w:val="both"/>
        <w:rPr>
          <w:rFonts w:ascii="Times New Roman" w:hAnsi="Times New Roman"/>
          <w:lang w:val="ru-RU" w:eastAsia="ru-RU"/>
        </w:rPr>
      </w:pPr>
      <w:r w:rsidRPr="000B1072">
        <w:rPr>
          <w:rFonts w:ascii="Times New Roman" w:hAnsi="Times New Roman"/>
          <w:lang w:val="ru-RU" w:eastAsia="ru-RU"/>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172F8D" w:rsidRPr="000B1072" w:rsidRDefault="00172F8D" w:rsidP="00AB46F9">
      <w:pPr>
        <w:widowControl w:val="0"/>
        <w:autoSpaceDE w:val="0"/>
        <w:autoSpaceDN w:val="0"/>
        <w:adjustRightInd w:val="0"/>
        <w:ind w:firstLine="454"/>
        <w:jc w:val="both"/>
        <w:rPr>
          <w:rFonts w:ascii="Times New Roman" w:hAnsi="Times New Roman"/>
          <w:lang w:val="ru-RU" w:eastAsia="ru-RU"/>
        </w:rPr>
      </w:pPr>
      <w:r w:rsidRPr="000B1072">
        <w:rPr>
          <w:rFonts w:ascii="Times New Roman" w:hAnsi="Times New Roman"/>
          <w:u w:val="single"/>
          <w:lang w:val="ru-RU" w:eastAsia="ru-RU"/>
        </w:rPr>
        <w:t>Ролевые игры</w:t>
      </w:r>
      <w:r w:rsidRPr="000B1072">
        <w:rPr>
          <w:rFonts w:ascii="Times New Roman" w:hAnsi="Times New Roman"/>
          <w:b/>
          <w:lang w:val="ru-RU" w:eastAsia="ru-RU"/>
        </w:rPr>
        <w:t xml:space="preserve">. </w:t>
      </w:r>
      <w:r w:rsidRPr="000B1072">
        <w:rPr>
          <w:rFonts w:ascii="Times New Roman" w:hAnsi="Times New Roman"/>
          <w:lang w:val="ru-RU" w:eastAsia="ru-RU"/>
        </w:rPr>
        <w:t>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172F8D" w:rsidRPr="000B1072" w:rsidRDefault="00172F8D" w:rsidP="00AB46F9">
      <w:pPr>
        <w:widowControl w:val="0"/>
        <w:autoSpaceDE w:val="0"/>
        <w:autoSpaceDN w:val="0"/>
        <w:adjustRightInd w:val="0"/>
        <w:ind w:firstLine="454"/>
        <w:jc w:val="both"/>
        <w:rPr>
          <w:rFonts w:ascii="Times New Roman" w:hAnsi="Times New Roman"/>
          <w:lang w:val="ru-RU" w:eastAsia="ru-RU"/>
        </w:rPr>
      </w:pPr>
      <w:r w:rsidRPr="000B1072">
        <w:rPr>
          <w:rFonts w:ascii="Times New Roman" w:hAnsi="Times New Roman"/>
          <w:lang w:val="ru-RU" w:eastAsia="ru-RU"/>
        </w:rPr>
        <w:t>Для организации и проведения ролевых игр  привлекаются родители, представители различных профессий, социальных групп, общественных организаций и другие значимые взрослые.</w:t>
      </w:r>
    </w:p>
    <w:p w:rsidR="00172F8D" w:rsidRPr="000B1072" w:rsidRDefault="00172F8D" w:rsidP="00AB46F9">
      <w:pPr>
        <w:widowControl w:val="0"/>
        <w:autoSpaceDE w:val="0"/>
        <w:autoSpaceDN w:val="0"/>
        <w:adjustRightInd w:val="0"/>
        <w:ind w:firstLine="454"/>
        <w:jc w:val="both"/>
        <w:rPr>
          <w:rFonts w:ascii="Times New Roman" w:hAnsi="Times New Roman"/>
          <w:lang w:val="ru-RU" w:eastAsia="ru-RU"/>
        </w:rPr>
      </w:pPr>
      <w:r w:rsidRPr="000B1072">
        <w:rPr>
          <w:rFonts w:ascii="Times New Roman" w:hAnsi="Times New Roman"/>
          <w:u w:val="single"/>
          <w:lang w:val="ru-RU" w:eastAsia="ru-RU"/>
        </w:rPr>
        <w:t>Педагогическая поддержка социализации обучающихся в ходе познавательной деятельности,</w:t>
      </w:r>
      <w:r w:rsidRPr="000B1072">
        <w:rPr>
          <w:rFonts w:ascii="Times New Roman" w:hAnsi="Times New Roman"/>
          <w:lang w:val="ru-RU" w:eastAsia="ru-RU"/>
        </w:rPr>
        <w:t xml:space="preserve"> организуемая в рамках системно - деятельностного подхода, предполагает в качестве основных форм учебного сотрудничества сотрудничество со сверстниками и с учителем.</w:t>
      </w:r>
    </w:p>
    <w:p w:rsidR="00172F8D" w:rsidRPr="000B1072" w:rsidRDefault="00172F8D" w:rsidP="00AB46F9">
      <w:pPr>
        <w:widowControl w:val="0"/>
        <w:autoSpaceDE w:val="0"/>
        <w:autoSpaceDN w:val="0"/>
        <w:adjustRightInd w:val="0"/>
        <w:ind w:firstLine="454"/>
        <w:jc w:val="both"/>
        <w:rPr>
          <w:rFonts w:ascii="Times New Roman" w:hAnsi="Times New Roman"/>
          <w:lang w:val="ru-RU" w:eastAsia="ru-RU"/>
        </w:rPr>
      </w:pPr>
      <w:r w:rsidRPr="000B1072">
        <w:rPr>
          <w:rFonts w:ascii="Times New Roman" w:hAnsi="Times New Roman"/>
          <w:u w:val="single"/>
          <w:lang w:val="ru-RU" w:eastAsia="ru-RU"/>
        </w:rPr>
        <w:t xml:space="preserve">Педагогическая поддержка социализации обучающихся средствами общественной деятельности, </w:t>
      </w:r>
      <w:r w:rsidRPr="000B1072">
        <w:rPr>
          <w:rFonts w:ascii="Times New Roman" w:hAnsi="Times New Roman"/>
          <w:lang w:val="ru-RU" w:eastAsia="ru-RU"/>
        </w:rPr>
        <w:t xml:space="preserve">позволяет формировать у обучающихся социальные навыки и компетентности, </w:t>
      </w:r>
      <w:r w:rsidRPr="000B1072">
        <w:rPr>
          <w:rFonts w:ascii="Times New Roman" w:hAnsi="Times New Roman"/>
          <w:lang w:val="ru-RU" w:eastAsia="ru-RU"/>
        </w:rPr>
        <w:lastRenderedPageBreak/>
        <w:t xml:space="preserve">помогающие им лучше осваивать сферу общественных отношений. 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w:t>
      </w:r>
    </w:p>
    <w:p w:rsidR="00172F8D" w:rsidRPr="000B1072" w:rsidRDefault="00172F8D" w:rsidP="00AB46F9">
      <w:pPr>
        <w:widowControl w:val="0"/>
        <w:autoSpaceDE w:val="0"/>
        <w:autoSpaceDN w:val="0"/>
        <w:adjustRightInd w:val="0"/>
        <w:ind w:firstLine="454"/>
        <w:jc w:val="both"/>
        <w:rPr>
          <w:rFonts w:ascii="Times New Roman" w:hAnsi="Times New Roman"/>
          <w:lang w:val="ru-RU" w:eastAsia="ru-RU"/>
        </w:rPr>
      </w:pPr>
      <w:r w:rsidRPr="000B1072">
        <w:rPr>
          <w:rFonts w:ascii="Times New Roman" w:hAnsi="Times New Roman"/>
          <w:u w:val="single"/>
          <w:lang w:val="ru-RU" w:eastAsia="ru-RU"/>
        </w:rPr>
        <w:t>Педагогическая поддержка социализации обучающихся средствами трудовой деятельности –</w:t>
      </w:r>
      <w:r w:rsidRPr="000B1072">
        <w:rPr>
          <w:rFonts w:ascii="Times New Roman" w:hAnsi="Times New Roman"/>
          <w:lang w:val="ru-RU" w:eastAsia="ru-RU"/>
        </w:rPr>
        <w:t xml:space="preserve"> как  социального фактора первоначально развивающего у обучающихся способность преодолевать трудности в реализации своих потребностей,добровольность и безвозмездность труда.</w:t>
      </w:r>
    </w:p>
    <w:p w:rsidR="00172F8D" w:rsidRDefault="00172F8D" w:rsidP="00AB46F9">
      <w:pPr>
        <w:jc w:val="both"/>
        <w:rPr>
          <w:rFonts w:ascii="Times New Roman" w:hAnsi="Times New Roman"/>
          <w:b/>
          <w:lang w:val="ru-RU" w:eastAsia="ru-RU"/>
        </w:rPr>
      </w:pPr>
    </w:p>
    <w:p w:rsidR="00172F8D" w:rsidRPr="000B1072" w:rsidRDefault="00172F8D" w:rsidP="00AB46F9">
      <w:pPr>
        <w:jc w:val="both"/>
        <w:rPr>
          <w:rFonts w:ascii="Times New Roman" w:hAnsi="Times New Roman"/>
          <w:lang w:val="ru-RU" w:eastAsia="ru-RU"/>
        </w:rPr>
      </w:pPr>
      <w:r w:rsidRPr="000B1072">
        <w:rPr>
          <w:rFonts w:ascii="Times New Roman" w:hAnsi="Times New Roman"/>
          <w:b/>
          <w:lang w:val="ru-RU" w:eastAsia="ru-RU"/>
        </w:rPr>
        <w:t>2.3.7. Организация работы  по формированию экологически целесообразного, здорового и безопасного образа жизни</w:t>
      </w:r>
    </w:p>
    <w:p w:rsidR="00172F8D" w:rsidRPr="000B1072" w:rsidRDefault="00172F8D" w:rsidP="00AB46F9">
      <w:pPr>
        <w:widowControl w:val="0"/>
        <w:autoSpaceDE w:val="0"/>
        <w:autoSpaceDN w:val="0"/>
        <w:adjustRightInd w:val="0"/>
        <w:ind w:firstLine="454"/>
        <w:jc w:val="both"/>
        <w:rPr>
          <w:rFonts w:ascii="Times New Roman" w:hAnsi="Times New Roman"/>
          <w:lang w:val="ru-RU" w:eastAsia="ru-RU"/>
        </w:rPr>
      </w:pPr>
      <w:r w:rsidRPr="000B1072">
        <w:rPr>
          <w:rFonts w:ascii="Times New Roman" w:hAnsi="Times New Roman"/>
          <w:lang w:val="ru-RU" w:eastAsia="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этапов.</w:t>
      </w:r>
    </w:p>
    <w:p w:rsidR="00172F8D" w:rsidRPr="000B1072" w:rsidRDefault="00172F8D" w:rsidP="00AB46F9">
      <w:pPr>
        <w:widowControl w:val="0"/>
        <w:autoSpaceDE w:val="0"/>
        <w:autoSpaceDN w:val="0"/>
        <w:adjustRightInd w:val="0"/>
        <w:ind w:firstLine="454"/>
        <w:jc w:val="both"/>
        <w:rPr>
          <w:rFonts w:ascii="Times New Roman" w:hAnsi="Times New Roman"/>
          <w:lang w:val="ru-RU" w:eastAsia="ru-RU"/>
        </w:rPr>
      </w:pPr>
      <w:r w:rsidRPr="000B1072">
        <w:rPr>
          <w:rFonts w:ascii="Times New Roman" w:hAnsi="Times New Roman"/>
          <w:lang w:eastAsia="ru-RU"/>
        </w:rPr>
        <w:t>I</w:t>
      </w:r>
      <w:r w:rsidRPr="000B1072">
        <w:rPr>
          <w:rFonts w:ascii="Times New Roman" w:hAnsi="Times New Roman"/>
          <w:lang w:val="ru-RU" w:eastAsia="ru-RU"/>
        </w:rPr>
        <w:t>. 1.</w:t>
      </w:r>
      <w:r w:rsidRPr="000B1072">
        <w:rPr>
          <w:rFonts w:ascii="Times New Roman" w:hAnsi="Times New Roman"/>
          <w:lang w:val="ru-RU" w:eastAsia="ru-RU"/>
        </w:rPr>
        <w:tab/>
        <w:t>Способность составлять рациональный режим дня и отдыха; следовать рациональному режиму дня и отдыха;</w:t>
      </w:r>
    </w:p>
    <w:p w:rsidR="00172F8D" w:rsidRPr="000B1072" w:rsidRDefault="00172F8D" w:rsidP="00AB46F9">
      <w:pPr>
        <w:widowControl w:val="0"/>
        <w:autoSpaceDE w:val="0"/>
        <w:autoSpaceDN w:val="0"/>
        <w:adjustRightInd w:val="0"/>
        <w:ind w:firstLine="454"/>
        <w:jc w:val="both"/>
        <w:rPr>
          <w:rFonts w:ascii="Times New Roman" w:hAnsi="Times New Roman"/>
          <w:lang w:val="ru-RU" w:eastAsia="ru-RU"/>
        </w:rPr>
      </w:pPr>
      <w:r w:rsidRPr="000B1072">
        <w:rPr>
          <w:rFonts w:ascii="Times New Roman" w:hAnsi="Times New Roman"/>
          <w:lang w:val="ru-RU" w:eastAsia="ru-RU"/>
        </w:rPr>
        <w:t>2.</w:t>
      </w:r>
      <w:r w:rsidRPr="000B1072">
        <w:rPr>
          <w:rFonts w:ascii="Times New Roman" w:hAnsi="Times New Roman"/>
          <w:lang w:val="ru-RU" w:eastAsia="ru-RU"/>
        </w:rPr>
        <w:tab/>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172F8D" w:rsidRPr="000B1072" w:rsidRDefault="00172F8D" w:rsidP="00AB46F9">
      <w:pPr>
        <w:widowControl w:val="0"/>
        <w:autoSpaceDE w:val="0"/>
        <w:autoSpaceDN w:val="0"/>
        <w:adjustRightInd w:val="0"/>
        <w:ind w:firstLine="454"/>
        <w:jc w:val="both"/>
        <w:rPr>
          <w:rFonts w:ascii="Times New Roman" w:hAnsi="Times New Roman"/>
          <w:lang w:val="ru-RU" w:eastAsia="ru-RU"/>
        </w:rPr>
      </w:pPr>
      <w:r w:rsidRPr="000B1072">
        <w:rPr>
          <w:rFonts w:ascii="Times New Roman" w:hAnsi="Times New Roman"/>
          <w:lang w:val="ru-RU" w:eastAsia="ru-RU"/>
        </w:rPr>
        <w:t>3.</w:t>
      </w:r>
      <w:r w:rsidRPr="000B1072">
        <w:rPr>
          <w:rFonts w:ascii="Times New Roman" w:hAnsi="Times New Roman"/>
          <w:lang w:val="ru-RU" w:eastAsia="ru-RU"/>
        </w:rPr>
        <w:tab/>
        <w:t>Знание основ профилактики переутомления и перенапряжения.</w:t>
      </w:r>
    </w:p>
    <w:p w:rsidR="00172F8D" w:rsidRPr="000B1072" w:rsidRDefault="00172F8D" w:rsidP="00AB46F9">
      <w:pPr>
        <w:widowControl w:val="0"/>
        <w:autoSpaceDE w:val="0"/>
        <w:autoSpaceDN w:val="0"/>
        <w:adjustRightInd w:val="0"/>
        <w:ind w:firstLine="454"/>
        <w:jc w:val="both"/>
        <w:rPr>
          <w:rFonts w:ascii="Times New Roman" w:hAnsi="Times New Roman"/>
          <w:lang w:val="ru-RU" w:eastAsia="ru-RU"/>
        </w:rPr>
      </w:pPr>
      <w:r w:rsidRPr="000B1072">
        <w:rPr>
          <w:rFonts w:ascii="Times New Roman" w:hAnsi="Times New Roman"/>
          <w:lang w:eastAsia="ru-RU"/>
        </w:rPr>
        <w:t>II</w:t>
      </w:r>
      <w:r w:rsidRPr="000B1072">
        <w:rPr>
          <w:rFonts w:ascii="Times New Roman" w:hAnsi="Times New Roman"/>
          <w:lang w:val="ru-RU" w:eastAsia="ru-RU"/>
        </w:rPr>
        <w:t>. 1.</w:t>
      </w:r>
      <w:r w:rsidRPr="000B1072">
        <w:rPr>
          <w:rFonts w:ascii="Times New Roman" w:hAnsi="Times New Roman"/>
          <w:lang w:val="ru-RU" w:eastAsia="ru-RU"/>
        </w:rPr>
        <w:tab/>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172F8D" w:rsidRPr="000B1072" w:rsidRDefault="00172F8D" w:rsidP="00AB46F9">
      <w:pPr>
        <w:widowControl w:val="0"/>
        <w:autoSpaceDE w:val="0"/>
        <w:autoSpaceDN w:val="0"/>
        <w:adjustRightInd w:val="0"/>
        <w:ind w:firstLine="454"/>
        <w:jc w:val="both"/>
        <w:rPr>
          <w:rFonts w:ascii="Times New Roman" w:hAnsi="Times New Roman"/>
          <w:lang w:val="ru-RU" w:eastAsia="ru-RU"/>
        </w:rPr>
      </w:pPr>
      <w:r w:rsidRPr="000B1072">
        <w:rPr>
          <w:rFonts w:ascii="Times New Roman" w:hAnsi="Times New Roman"/>
          <w:lang w:val="ru-RU" w:eastAsia="ru-RU"/>
        </w:rPr>
        <w:t>2.</w:t>
      </w:r>
      <w:r w:rsidRPr="000B1072">
        <w:rPr>
          <w:rFonts w:ascii="Times New Roman" w:hAnsi="Times New Roman"/>
          <w:lang w:val="ru-RU" w:eastAsia="ru-RU"/>
        </w:rPr>
        <w:tab/>
        <w:t>Потребность в двигательной активности и ежедневных занятиях физической культурой;</w:t>
      </w:r>
    </w:p>
    <w:p w:rsidR="00172F8D" w:rsidRPr="000B1072" w:rsidRDefault="00172F8D" w:rsidP="00AB46F9">
      <w:pPr>
        <w:widowControl w:val="0"/>
        <w:autoSpaceDE w:val="0"/>
        <w:autoSpaceDN w:val="0"/>
        <w:adjustRightInd w:val="0"/>
        <w:ind w:firstLine="454"/>
        <w:jc w:val="both"/>
        <w:rPr>
          <w:rFonts w:ascii="Times New Roman" w:hAnsi="Times New Roman"/>
          <w:lang w:val="ru-RU" w:eastAsia="ru-RU"/>
        </w:rPr>
      </w:pPr>
      <w:r w:rsidRPr="000B1072">
        <w:rPr>
          <w:rFonts w:ascii="Times New Roman" w:hAnsi="Times New Roman"/>
          <w:lang w:val="ru-RU" w:eastAsia="ru-RU"/>
        </w:rPr>
        <w:t>3.</w:t>
      </w:r>
      <w:r w:rsidRPr="000B1072">
        <w:rPr>
          <w:rFonts w:ascii="Times New Roman" w:hAnsi="Times New Roman"/>
          <w:lang w:val="ru-RU" w:eastAsia="ru-RU"/>
        </w:rPr>
        <w:tab/>
        <w:t>Умение осознанно выбирать индивидуальные программы двигательной активности, включающие малые виды физкультуры  и регулярные занятия спортом.</w:t>
      </w:r>
    </w:p>
    <w:p w:rsidR="00172F8D" w:rsidRPr="000B1072" w:rsidRDefault="00172F8D" w:rsidP="00AB46F9">
      <w:pPr>
        <w:widowControl w:val="0"/>
        <w:autoSpaceDE w:val="0"/>
        <w:autoSpaceDN w:val="0"/>
        <w:adjustRightInd w:val="0"/>
        <w:ind w:firstLine="454"/>
        <w:jc w:val="both"/>
        <w:rPr>
          <w:rFonts w:ascii="Times New Roman" w:hAnsi="Times New Roman"/>
          <w:lang w:val="ru-RU" w:eastAsia="ru-RU"/>
        </w:rPr>
      </w:pPr>
      <w:r w:rsidRPr="000B1072">
        <w:rPr>
          <w:rFonts w:ascii="Times New Roman" w:hAnsi="Times New Roman"/>
          <w:lang w:eastAsia="ru-RU"/>
        </w:rPr>
        <w:t>III</w:t>
      </w:r>
      <w:r w:rsidRPr="000B1072">
        <w:rPr>
          <w:rFonts w:ascii="Times New Roman" w:hAnsi="Times New Roman"/>
          <w:lang w:val="ru-RU" w:eastAsia="ru-RU"/>
        </w:rPr>
        <w:t xml:space="preserve">      1.</w:t>
      </w:r>
      <w:r w:rsidRPr="000B1072">
        <w:rPr>
          <w:rFonts w:ascii="Times New Roman" w:hAnsi="Times New Roman"/>
          <w:lang w:val="ru-RU" w:eastAsia="ru-RU"/>
        </w:rPr>
        <w:tab/>
        <w:t>Навыки оценки собственного функционального по субъективным показателям с учётом собственных индивидуальных особенностей;</w:t>
      </w:r>
    </w:p>
    <w:p w:rsidR="00172F8D" w:rsidRPr="000B1072" w:rsidRDefault="00172F8D" w:rsidP="00AB46F9">
      <w:pPr>
        <w:widowControl w:val="0"/>
        <w:autoSpaceDE w:val="0"/>
        <w:autoSpaceDN w:val="0"/>
        <w:adjustRightInd w:val="0"/>
        <w:ind w:firstLine="454"/>
        <w:jc w:val="both"/>
        <w:rPr>
          <w:rFonts w:ascii="Times New Roman" w:hAnsi="Times New Roman"/>
          <w:lang w:val="ru-RU" w:eastAsia="ru-RU"/>
        </w:rPr>
      </w:pPr>
      <w:r w:rsidRPr="000B1072">
        <w:rPr>
          <w:rFonts w:ascii="Times New Roman" w:hAnsi="Times New Roman"/>
          <w:lang w:val="ru-RU" w:eastAsia="ru-RU"/>
        </w:rPr>
        <w:t>2.</w:t>
      </w:r>
      <w:r w:rsidRPr="000B1072">
        <w:rPr>
          <w:rFonts w:ascii="Times New Roman" w:hAnsi="Times New Roman"/>
          <w:lang w:val="ru-RU" w:eastAsia="ru-RU"/>
        </w:rPr>
        <w:tab/>
        <w:t>Навыки работы в условиях стрессовых ситуаций;</w:t>
      </w:r>
    </w:p>
    <w:p w:rsidR="00172F8D" w:rsidRPr="000B1072" w:rsidRDefault="00172F8D" w:rsidP="00AB46F9">
      <w:pPr>
        <w:widowControl w:val="0"/>
        <w:autoSpaceDE w:val="0"/>
        <w:autoSpaceDN w:val="0"/>
        <w:adjustRightInd w:val="0"/>
        <w:ind w:firstLine="454"/>
        <w:jc w:val="both"/>
        <w:rPr>
          <w:rFonts w:ascii="Times New Roman" w:hAnsi="Times New Roman"/>
          <w:lang w:val="ru-RU" w:eastAsia="ru-RU"/>
        </w:rPr>
      </w:pPr>
      <w:r w:rsidRPr="000B1072">
        <w:rPr>
          <w:rFonts w:ascii="Times New Roman" w:hAnsi="Times New Roman"/>
          <w:lang w:val="ru-RU" w:eastAsia="ru-RU"/>
        </w:rPr>
        <w:t>3.</w:t>
      </w:r>
      <w:r w:rsidRPr="000B1072">
        <w:rPr>
          <w:rFonts w:ascii="Times New Roman" w:hAnsi="Times New Roman"/>
          <w:lang w:val="ru-RU" w:eastAsia="ru-RU"/>
        </w:rPr>
        <w:tab/>
        <w:t>Владение элементами саморегуляции для снятия эмоционального и физического напряжения;</w:t>
      </w:r>
    </w:p>
    <w:p w:rsidR="00172F8D" w:rsidRPr="000B1072" w:rsidRDefault="00172F8D" w:rsidP="00AB46F9">
      <w:pPr>
        <w:widowControl w:val="0"/>
        <w:autoSpaceDE w:val="0"/>
        <w:autoSpaceDN w:val="0"/>
        <w:adjustRightInd w:val="0"/>
        <w:ind w:firstLine="454"/>
        <w:jc w:val="both"/>
        <w:rPr>
          <w:rFonts w:ascii="Times New Roman" w:hAnsi="Times New Roman"/>
          <w:lang w:val="ru-RU" w:eastAsia="ru-RU"/>
        </w:rPr>
      </w:pPr>
      <w:r w:rsidRPr="000B1072">
        <w:rPr>
          <w:rFonts w:ascii="Times New Roman" w:hAnsi="Times New Roman"/>
          <w:lang w:val="ru-RU" w:eastAsia="ru-RU"/>
        </w:rPr>
        <w:t>4.</w:t>
      </w:r>
      <w:r w:rsidRPr="000B1072">
        <w:rPr>
          <w:rFonts w:ascii="Times New Roman" w:hAnsi="Times New Roman"/>
          <w:lang w:val="ru-RU" w:eastAsia="ru-RU"/>
        </w:rPr>
        <w:tab/>
        <w:t>Навыки самоконтроля за собственным состоянием, чувствами в стрессовых ситуациях;</w:t>
      </w:r>
    </w:p>
    <w:p w:rsidR="00172F8D" w:rsidRPr="000B1072" w:rsidRDefault="00172F8D" w:rsidP="00AB46F9">
      <w:pPr>
        <w:widowControl w:val="0"/>
        <w:autoSpaceDE w:val="0"/>
        <w:autoSpaceDN w:val="0"/>
        <w:adjustRightInd w:val="0"/>
        <w:ind w:firstLine="454"/>
        <w:jc w:val="both"/>
        <w:rPr>
          <w:rFonts w:ascii="Times New Roman" w:hAnsi="Times New Roman"/>
          <w:lang w:val="ru-RU" w:eastAsia="ru-RU"/>
        </w:rPr>
      </w:pPr>
      <w:r w:rsidRPr="000B1072">
        <w:rPr>
          <w:rFonts w:ascii="Times New Roman" w:hAnsi="Times New Roman"/>
          <w:lang w:val="ru-RU" w:eastAsia="ru-RU"/>
        </w:rPr>
        <w:t>5.</w:t>
      </w:r>
      <w:r w:rsidRPr="000B1072">
        <w:rPr>
          <w:rFonts w:ascii="Times New Roman" w:hAnsi="Times New Roman"/>
          <w:lang w:val="ru-RU" w:eastAsia="ru-RU"/>
        </w:rPr>
        <w:tab/>
        <w:t>Представления о влиянии позитивных и негативных эмоций на здоровье, факторах, их вызывающих, и условиях снижения риска негативных влияний;</w:t>
      </w:r>
    </w:p>
    <w:p w:rsidR="00172F8D" w:rsidRPr="000B1072" w:rsidRDefault="00172F8D" w:rsidP="00AB46F9">
      <w:pPr>
        <w:widowControl w:val="0"/>
        <w:autoSpaceDE w:val="0"/>
        <w:autoSpaceDN w:val="0"/>
        <w:adjustRightInd w:val="0"/>
        <w:ind w:firstLine="454"/>
        <w:jc w:val="both"/>
        <w:rPr>
          <w:rFonts w:ascii="Times New Roman" w:hAnsi="Times New Roman"/>
          <w:lang w:val="ru-RU" w:eastAsia="ru-RU"/>
        </w:rPr>
      </w:pPr>
      <w:r w:rsidRPr="000B1072">
        <w:rPr>
          <w:rFonts w:ascii="Times New Roman" w:hAnsi="Times New Roman"/>
          <w:lang w:val="ru-RU" w:eastAsia="ru-RU"/>
        </w:rPr>
        <w:t>6.</w:t>
      </w:r>
      <w:r w:rsidRPr="000B1072">
        <w:rPr>
          <w:rFonts w:ascii="Times New Roman" w:hAnsi="Times New Roman"/>
          <w:lang w:val="ru-RU" w:eastAsia="ru-RU"/>
        </w:rPr>
        <w:tab/>
        <w:t xml:space="preserve">Навыки эмоциональной разгрузки и их использование в повседневной жизни; </w:t>
      </w:r>
    </w:p>
    <w:p w:rsidR="00172F8D" w:rsidRPr="000B1072" w:rsidRDefault="00172F8D" w:rsidP="00AB46F9">
      <w:pPr>
        <w:widowControl w:val="0"/>
        <w:autoSpaceDE w:val="0"/>
        <w:autoSpaceDN w:val="0"/>
        <w:adjustRightInd w:val="0"/>
        <w:ind w:firstLine="454"/>
        <w:jc w:val="both"/>
        <w:rPr>
          <w:rFonts w:ascii="Times New Roman" w:hAnsi="Times New Roman"/>
          <w:lang w:val="ru-RU" w:eastAsia="ru-RU"/>
        </w:rPr>
      </w:pPr>
      <w:r w:rsidRPr="000B1072">
        <w:rPr>
          <w:rFonts w:ascii="Times New Roman" w:hAnsi="Times New Roman"/>
          <w:lang w:val="ru-RU" w:eastAsia="ru-RU"/>
        </w:rPr>
        <w:t>7.</w:t>
      </w:r>
      <w:r w:rsidRPr="000B1072">
        <w:rPr>
          <w:rFonts w:ascii="Times New Roman" w:hAnsi="Times New Roman"/>
          <w:lang w:val="ru-RU" w:eastAsia="ru-RU"/>
        </w:rPr>
        <w:tab/>
        <w:t>Навыки управления своим эмоциональным состоянием и поведением.</w:t>
      </w:r>
    </w:p>
    <w:p w:rsidR="00172F8D" w:rsidRPr="000B1072" w:rsidRDefault="00172F8D" w:rsidP="00AB46F9">
      <w:pPr>
        <w:widowControl w:val="0"/>
        <w:autoSpaceDE w:val="0"/>
        <w:autoSpaceDN w:val="0"/>
        <w:adjustRightInd w:val="0"/>
        <w:ind w:firstLine="454"/>
        <w:jc w:val="both"/>
        <w:rPr>
          <w:rFonts w:ascii="Times New Roman" w:hAnsi="Times New Roman"/>
          <w:lang w:val="ru-RU" w:eastAsia="ru-RU"/>
        </w:rPr>
      </w:pPr>
      <w:r w:rsidRPr="000B1072">
        <w:rPr>
          <w:rFonts w:ascii="Times New Roman" w:hAnsi="Times New Roman"/>
          <w:lang w:eastAsia="ru-RU"/>
        </w:rPr>
        <w:t>IV</w:t>
      </w:r>
      <w:r w:rsidRPr="000B1072">
        <w:rPr>
          <w:rFonts w:ascii="Times New Roman" w:hAnsi="Times New Roman"/>
          <w:lang w:val="ru-RU" w:eastAsia="ru-RU"/>
        </w:rPr>
        <w:t>. 1.</w:t>
      </w:r>
      <w:r w:rsidRPr="000B1072">
        <w:rPr>
          <w:rFonts w:ascii="Times New Roman" w:hAnsi="Times New Roman"/>
          <w:lang w:val="ru-RU" w:eastAsia="ru-RU"/>
        </w:rPr>
        <w:tab/>
        <w:t>Представление о рациональном питании как важной составляющей части здорового образа жизни; знания о правилах питания; готовность соблюдать правила рационального питания;</w:t>
      </w:r>
    </w:p>
    <w:p w:rsidR="00172F8D" w:rsidRPr="000B1072" w:rsidRDefault="00172F8D" w:rsidP="00AB46F9">
      <w:pPr>
        <w:widowControl w:val="0"/>
        <w:autoSpaceDE w:val="0"/>
        <w:autoSpaceDN w:val="0"/>
        <w:adjustRightInd w:val="0"/>
        <w:ind w:firstLine="454"/>
        <w:jc w:val="both"/>
        <w:rPr>
          <w:rFonts w:ascii="Times New Roman" w:hAnsi="Times New Roman"/>
          <w:lang w:val="ru-RU" w:eastAsia="ru-RU"/>
        </w:rPr>
      </w:pPr>
      <w:r w:rsidRPr="000B1072">
        <w:rPr>
          <w:rFonts w:ascii="Times New Roman" w:hAnsi="Times New Roman"/>
          <w:lang w:val="ru-RU" w:eastAsia="ru-RU"/>
        </w:rPr>
        <w:t>2.</w:t>
      </w:r>
      <w:r w:rsidRPr="000B1072">
        <w:rPr>
          <w:rFonts w:ascii="Times New Roman" w:hAnsi="Times New Roman"/>
          <w:lang w:val="ru-RU" w:eastAsia="ru-RU"/>
        </w:rPr>
        <w:tab/>
        <w:t>Знание правил этикета, связанных с питанием; представление о социокультурных аспектах питания;</w:t>
      </w:r>
    </w:p>
    <w:p w:rsidR="00172F8D" w:rsidRPr="000B1072" w:rsidRDefault="00172F8D" w:rsidP="00AB46F9">
      <w:pPr>
        <w:widowControl w:val="0"/>
        <w:autoSpaceDE w:val="0"/>
        <w:autoSpaceDN w:val="0"/>
        <w:adjustRightInd w:val="0"/>
        <w:ind w:firstLine="454"/>
        <w:jc w:val="both"/>
        <w:rPr>
          <w:rFonts w:ascii="Times New Roman" w:hAnsi="Times New Roman"/>
          <w:lang w:val="ru-RU" w:eastAsia="ru-RU"/>
        </w:rPr>
      </w:pPr>
      <w:r w:rsidRPr="000B1072">
        <w:rPr>
          <w:rFonts w:ascii="Times New Roman" w:hAnsi="Times New Roman"/>
          <w:lang w:val="ru-RU" w:eastAsia="ru-RU"/>
        </w:rPr>
        <w:t>3.</w:t>
      </w:r>
      <w:r w:rsidRPr="000B1072">
        <w:rPr>
          <w:rFonts w:ascii="Times New Roman" w:hAnsi="Times New Roman"/>
          <w:lang w:val="ru-RU" w:eastAsia="ru-RU"/>
        </w:rPr>
        <w:tab/>
        <w:t>Интерес к народным традициям, связанным с питанием и здоровьем; чувство уважения к культуре своего народа, культуре и традициям других народов.</w:t>
      </w:r>
    </w:p>
    <w:p w:rsidR="00172F8D" w:rsidRPr="000B1072" w:rsidRDefault="00172F8D" w:rsidP="00AB46F9">
      <w:pPr>
        <w:widowControl w:val="0"/>
        <w:autoSpaceDE w:val="0"/>
        <w:autoSpaceDN w:val="0"/>
        <w:adjustRightInd w:val="0"/>
        <w:ind w:firstLine="454"/>
        <w:jc w:val="both"/>
        <w:rPr>
          <w:rFonts w:ascii="Times New Roman" w:hAnsi="Times New Roman"/>
          <w:lang w:val="ru-RU" w:eastAsia="ru-RU"/>
        </w:rPr>
      </w:pPr>
      <w:r w:rsidRPr="000B1072">
        <w:rPr>
          <w:rFonts w:ascii="Times New Roman" w:hAnsi="Times New Roman"/>
          <w:lang w:eastAsia="ru-RU"/>
        </w:rPr>
        <w:t>V</w:t>
      </w:r>
      <w:r w:rsidRPr="000B1072">
        <w:rPr>
          <w:rFonts w:ascii="Times New Roman" w:hAnsi="Times New Roman"/>
          <w:lang w:val="ru-RU" w:eastAsia="ru-RU"/>
        </w:rPr>
        <w:t>. 1.</w:t>
      </w:r>
      <w:r w:rsidRPr="000B1072">
        <w:rPr>
          <w:rFonts w:ascii="Times New Roman" w:hAnsi="Times New Roman"/>
          <w:lang w:val="ru-RU" w:eastAsia="ru-RU"/>
        </w:rPr>
        <w:tab/>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172F8D" w:rsidRPr="000B1072" w:rsidRDefault="00172F8D" w:rsidP="00AB46F9">
      <w:pPr>
        <w:widowControl w:val="0"/>
        <w:autoSpaceDE w:val="0"/>
        <w:autoSpaceDN w:val="0"/>
        <w:adjustRightInd w:val="0"/>
        <w:ind w:firstLine="454"/>
        <w:jc w:val="both"/>
        <w:rPr>
          <w:rFonts w:ascii="Times New Roman" w:hAnsi="Times New Roman"/>
          <w:lang w:val="ru-RU" w:eastAsia="ru-RU"/>
        </w:rPr>
      </w:pPr>
      <w:r w:rsidRPr="000B1072">
        <w:rPr>
          <w:rFonts w:ascii="Times New Roman" w:hAnsi="Times New Roman"/>
          <w:lang w:val="ru-RU" w:eastAsia="ru-RU"/>
        </w:rPr>
        <w:t>2.</w:t>
      </w:r>
      <w:r w:rsidRPr="000B1072">
        <w:rPr>
          <w:rFonts w:ascii="Times New Roman" w:hAnsi="Times New Roman"/>
          <w:lang w:val="ru-RU" w:eastAsia="ru-RU"/>
        </w:rPr>
        <w:tab/>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172F8D" w:rsidRPr="000B1072" w:rsidRDefault="00172F8D" w:rsidP="00AB46F9">
      <w:pPr>
        <w:widowControl w:val="0"/>
        <w:autoSpaceDE w:val="0"/>
        <w:autoSpaceDN w:val="0"/>
        <w:adjustRightInd w:val="0"/>
        <w:ind w:firstLine="454"/>
        <w:jc w:val="both"/>
        <w:rPr>
          <w:rFonts w:ascii="Times New Roman" w:hAnsi="Times New Roman"/>
          <w:lang w:val="ru-RU" w:eastAsia="ru-RU"/>
        </w:rPr>
      </w:pPr>
      <w:r w:rsidRPr="000B1072">
        <w:rPr>
          <w:rFonts w:ascii="Times New Roman" w:hAnsi="Times New Roman"/>
          <w:lang w:val="ru-RU" w:eastAsia="ru-RU"/>
        </w:rPr>
        <w:t>3.</w:t>
      </w:r>
      <w:r w:rsidRPr="000B1072">
        <w:rPr>
          <w:rFonts w:ascii="Times New Roman" w:hAnsi="Times New Roman"/>
          <w:lang w:val="ru-RU" w:eastAsia="ru-RU"/>
        </w:rPr>
        <w:tab/>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172F8D" w:rsidRPr="000B1072" w:rsidRDefault="00172F8D" w:rsidP="00AB46F9">
      <w:pPr>
        <w:widowControl w:val="0"/>
        <w:autoSpaceDE w:val="0"/>
        <w:autoSpaceDN w:val="0"/>
        <w:adjustRightInd w:val="0"/>
        <w:ind w:firstLine="454"/>
        <w:jc w:val="both"/>
        <w:rPr>
          <w:rFonts w:ascii="Times New Roman" w:hAnsi="Times New Roman"/>
          <w:lang w:val="ru-RU" w:eastAsia="ru-RU"/>
        </w:rPr>
      </w:pPr>
      <w:r w:rsidRPr="000B1072">
        <w:rPr>
          <w:rFonts w:ascii="Times New Roman" w:hAnsi="Times New Roman"/>
          <w:lang w:val="ru-RU" w:eastAsia="ru-RU"/>
        </w:rPr>
        <w:t>4.</w:t>
      </w:r>
      <w:r w:rsidRPr="000B1072">
        <w:rPr>
          <w:rFonts w:ascii="Times New Roman" w:hAnsi="Times New Roman"/>
          <w:lang w:val="ru-RU" w:eastAsia="ru-RU"/>
        </w:rPr>
        <w:tab/>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172F8D" w:rsidRPr="000B1072" w:rsidRDefault="00172F8D" w:rsidP="00AB46F9">
      <w:pPr>
        <w:widowControl w:val="0"/>
        <w:autoSpaceDE w:val="0"/>
        <w:autoSpaceDN w:val="0"/>
        <w:adjustRightInd w:val="0"/>
        <w:ind w:firstLine="454"/>
        <w:jc w:val="both"/>
        <w:rPr>
          <w:rFonts w:ascii="Times New Roman" w:hAnsi="Times New Roman"/>
          <w:lang w:val="ru-RU" w:eastAsia="ru-RU"/>
        </w:rPr>
      </w:pPr>
      <w:r w:rsidRPr="000B1072">
        <w:rPr>
          <w:rFonts w:ascii="Times New Roman" w:hAnsi="Times New Roman"/>
          <w:lang w:val="ru-RU" w:eastAsia="ru-RU"/>
        </w:rPr>
        <w:t>5.</w:t>
      </w:r>
      <w:r w:rsidRPr="000B1072">
        <w:rPr>
          <w:rFonts w:ascii="Times New Roman" w:hAnsi="Times New Roman"/>
          <w:lang w:val="ru-RU" w:eastAsia="ru-RU"/>
        </w:rPr>
        <w:tab/>
        <w:t>Ознакомление подростков с разнообразными формами проведения досуга; формирование умений рационально проводить свободное время;</w:t>
      </w:r>
    </w:p>
    <w:p w:rsidR="00172F8D" w:rsidRPr="000B1072" w:rsidRDefault="00172F8D" w:rsidP="00AB46F9">
      <w:pPr>
        <w:widowControl w:val="0"/>
        <w:autoSpaceDE w:val="0"/>
        <w:autoSpaceDN w:val="0"/>
        <w:adjustRightInd w:val="0"/>
        <w:ind w:firstLine="454"/>
        <w:jc w:val="both"/>
        <w:rPr>
          <w:rFonts w:ascii="Times New Roman" w:hAnsi="Times New Roman"/>
          <w:lang w:val="ru-RU" w:eastAsia="ru-RU"/>
        </w:rPr>
      </w:pPr>
      <w:r w:rsidRPr="000B1072">
        <w:rPr>
          <w:rFonts w:ascii="Times New Roman" w:hAnsi="Times New Roman"/>
          <w:lang w:val="ru-RU" w:eastAsia="ru-RU"/>
        </w:rPr>
        <w:t>6.</w:t>
      </w:r>
      <w:r w:rsidRPr="000B1072">
        <w:rPr>
          <w:rFonts w:ascii="Times New Roman" w:hAnsi="Times New Roman"/>
          <w:lang w:val="ru-RU" w:eastAsia="ru-RU"/>
        </w:rPr>
        <w:tab/>
        <w:t>Развитие способности контролировать время, проведённое за компьютером.</w:t>
      </w:r>
    </w:p>
    <w:p w:rsidR="00172F8D" w:rsidRPr="000B1072" w:rsidRDefault="00172F8D" w:rsidP="00AB46F9">
      <w:pPr>
        <w:widowControl w:val="0"/>
        <w:autoSpaceDE w:val="0"/>
        <w:autoSpaceDN w:val="0"/>
        <w:adjustRightInd w:val="0"/>
        <w:ind w:firstLine="454"/>
        <w:jc w:val="both"/>
        <w:rPr>
          <w:rFonts w:ascii="Times New Roman" w:hAnsi="Times New Roman"/>
          <w:lang w:val="ru-RU" w:eastAsia="ru-RU"/>
        </w:rPr>
      </w:pPr>
      <w:r w:rsidRPr="000B1072">
        <w:rPr>
          <w:rFonts w:ascii="Times New Roman" w:hAnsi="Times New Roman"/>
          <w:lang w:eastAsia="ru-RU"/>
        </w:rPr>
        <w:t>VI</w:t>
      </w:r>
      <w:r w:rsidRPr="000B1072">
        <w:rPr>
          <w:rFonts w:ascii="Times New Roman" w:hAnsi="Times New Roman"/>
          <w:lang w:val="ru-RU" w:eastAsia="ru-RU"/>
        </w:rPr>
        <w:t>. 1.</w:t>
      </w:r>
      <w:r w:rsidRPr="000B1072">
        <w:rPr>
          <w:rFonts w:ascii="Times New Roman" w:hAnsi="Times New Roman"/>
          <w:lang w:val="ru-RU" w:eastAsia="ru-RU"/>
        </w:rPr>
        <w:tab/>
        <w:t xml:space="preserve">Развитие коммуникативных навыков подростков, умений эффективно </w:t>
      </w:r>
      <w:r w:rsidRPr="000B1072">
        <w:rPr>
          <w:rFonts w:ascii="Times New Roman" w:hAnsi="Times New Roman"/>
          <w:lang w:val="ru-RU" w:eastAsia="ru-RU"/>
        </w:rPr>
        <w:lastRenderedPageBreak/>
        <w:t>взаимодействовать со сверстниками и взрослыми в повседневной жизни в разных ситуациях;</w:t>
      </w:r>
    </w:p>
    <w:p w:rsidR="00172F8D" w:rsidRPr="000B1072" w:rsidRDefault="00172F8D" w:rsidP="00AB46F9">
      <w:pPr>
        <w:widowControl w:val="0"/>
        <w:autoSpaceDE w:val="0"/>
        <w:autoSpaceDN w:val="0"/>
        <w:adjustRightInd w:val="0"/>
        <w:ind w:firstLine="454"/>
        <w:jc w:val="both"/>
        <w:rPr>
          <w:rFonts w:ascii="Times New Roman" w:hAnsi="Times New Roman"/>
          <w:lang w:val="ru-RU" w:eastAsia="ru-RU"/>
        </w:rPr>
      </w:pPr>
      <w:r w:rsidRPr="000B1072">
        <w:rPr>
          <w:rFonts w:ascii="Times New Roman" w:hAnsi="Times New Roman"/>
          <w:lang w:val="ru-RU" w:eastAsia="ru-RU"/>
        </w:rPr>
        <w:t>2.</w:t>
      </w:r>
      <w:r w:rsidRPr="000B1072">
        <w:rPr>
          <w:rFonts w:ascii="Times New Roman" w:hAnsi="Times New Roman"/>
          <w:lang w:val="ru-RU" w:eastAsia="ru-RU"/>
        </w:rPr>
        <w:tab/>
        <w:t>Развитие умения бесконфликтного решения спорных вопросов;</w:t>
      </w:r>
    </w:p>
    <w:p w:rsidR="00172F8D" w:rsidRPr="000B1072" w:rsidRDefault="00172F8D" w:rsidP="00AB46F9">
      <w:pPr>
        <w:widowControl w:val="0"/>
        <w:autoSpaceDE w:val="0"/>
        <w:autoSpaceDN w:val="0"/>
        <w:adjustRightInd w:val="0"/>
        <w:ind w:firstLine="454"/>
        <w:jc w:val="both"/>
        <w:rPr>
          <w:rFonts w:ascii="Times New Roman" w:hAnsi="Times New Roman"/>
          <w:lang w:val="ru-RU" w:eastAsia="ru-RU"/>
        </w:rPr>
      </w:pPr>
      <w:r w:rsidRPr="000B1072">
        <w:rPr>
          <w:rFonts w:ascii="Times New Roman" w:hAnsi="Times New Roman"/>
          <w:lang w:val="ru-RU" w:eastAsia="ru-RU"/>
        </w:rPr>
        <w:t>3.</w:t>
      </w:r>
      <w:r w:rsidRPr="000B1072">
        <w:rPr>
          <w:rFonts w:ascii="Times New Roman" w:hAnsi="Times New Roman"/>
          <w:lang w:val="ru-RU" w:eastAsia="ru-RU"/>
        </w:rPr>
        <w:tab/>
        <w:t>Формирование умения оценивать себя, а также поступки и поведение других людей.</w:t>
      </w:r>
    </w:p>
    <w:p w:rsidR="00172F8D" w:rsidRPr="000B1072" w:rsidRDefault="00172F8D" w:rsidP="00AB46F9">
      <w:pPr>
        <w:widowControl w:val="0"/>
        <w:autoSpaceDE w:val="0"/>
        <w:autoSpaceDN w:val="0"/>
        <w:adjustRightInd w:val="0"/>
        <w:ind w:firstLine="454"/>
        <w:jc w:val="both"/>
        <w:rPr>
          <w:rFonts w:ascii="Times New Roman" w:hAnsi="Times New Roman"/>
          <w:lang w:val="ru-RU" w:eastAsia="ru-RU"/>
        </w:rPr>
      </w:pPr>
    </w:p>
    <w:p w:rsidR="00172F8D" w:rsidRPr="000B1072" w:rsidRDefault="00172F8D" w:rsidP="00AB46F9">
      <w:pPr>
        <w:widowControl w:val="0"/>
        <w:autoSpaceDE w:val="0"/>
        <w:autoSpaceDN w:val="0"/>
        <w:adjustRightInd w:val="0"/>
        <w:jc w:val="both"/>
        <w:rPr>
          <w:rFonts w:ascii="Times New Roman" w:hAnsi="Times New Roman"/>
          <w:b/>
          <w:bCs/>
          <w:lang w:val="ru-RU" w:eastAsia="ru-RU"/>
        </w:rPr>
      </w:pPr>
      <w:r w:rsidRPr="000B1072">
        <w:rPr>
          <w:rFonts w:ascii="Times New Roman" w:hAnsi="Times New Roman"/>
          <w:b/>
          <w:lang w:val="ru-RU" w:eastAsia="ru-RU"/>
        </w:rPr>
        <w:t>2.3.8.</w:t>
      </w:r>
      <w:r w:rsidRPr="000B1072">
        <w:rPr>
          <w:rFonts w:ascii="Times New Roman" w:hAnsi="Times New Roman"/>
          <w:b/>
          <w:lang w:eastAsia="ru-RU"/>
        </w:rPr>
        <w:t> </w:t>
      </w:r>
      <w:r w:rsidRPr="000B1072">
        <w:rPr>
          <w:rFonts w:ascii="Times New Roman" w:hAnsi="Times New Roman"/>
          <w:b/>
          <w:bCs/>
          <w:lang w:val="ru-RU" w:eastAsia="ru-RU"/>
        </w:rPr>
        <w:t>Де</w:t>
      </w:r>
      <w:r w:rsidRPr="000B1072">
        <w:rPr>
          <w:rFonts w:ascii="Times New Roman" w:hAnsi="Times New Roman"/>
          <w:b/>
          <w:bCs/>
          <w:spacing w:val="-1"/>
          <w:lang w:val="ru-RU" w:eastAsia="ru-RU"/>
        </w:rPr>
        <w:t>я</w:t>
      </w:r>
      <w:r w:rsidRPr="000B1072">
        <w:rPr>
          <w:rFonts w:ascii="Times New Roman" w:hAnsi="Times New Roman"/>
          <w:b/>
          <w:bCs/>
          <w:spacing w:val="2"/>
          <w:lang w:val="ru-RU" w:eastAsia="ru-RU"/>
        </w:rPr>
        <w:t>т</w:t>
      </w:r>
      <w:r w:rsidRPr="000B1072">
        <w:rPr>
          <w:rFonts w:ascii="Times New Roman" w:hAnsi="Times New Roman"/>
          <w:b/>
          <w:bCs/>
          <w:spacing w:val="-1"/>
          <w:lang w:val="ru-RU" w:eastAsia="ru-RU"/>
        </w:rPr>
        <w:t>е</w:t>
      </w:r>
      <w:r w:rsidRPr="000B1072">
        <w:rPr>
          <w:rFonts w:ascii="Times New Roman" w:hAnsi="Times New Roman"/>
          <w:b/>
          <w:bCs/>
          <w:lang w:val="ru-RU" w:eastAsia="ru-RU"/>
        </w:rPr>
        <w:t>ль</w:t>
      </w:r>
      <w:r w:rsidRPr="000B1072">
        <w:rPr>
          <w:rFonts w:ascii="Times New Roman" w:hAnsi="Times New Roman"/>
          <w:b/>
          <w:bCs/>
          <w:spacing w:val="1"/>
          <w:lang w:val="ru-RU" w:eastAsia="ru-RU"/>
        </w:rPr>
        <w:t>н</w:t>
      </w:r>
      <w:r w:rsidRPr="000B1072">
        <w:rPr>
          <w:rFonts w:ascii="Times New Roman" w:hAnsi="Times New Roman"/>
          <w:b/>
          <w:bCs/>
          <w:lang w:val="ru-RU" w:eastAsia="ru-RU"/>
        </w:rPr>
        <w:t>о</w:t>
      </w:r>
      <w:r w:rsidRPr="000B1072">
        <w:rPr>
          <w:rFonts w:ascii="Times New Roman" w:hAnsi="Times New Roman"/>
          <w:b/>
          <w:bCs/>
          <w:spacing w:val="-1"/>
          <w:lang w:val="ru-RU" w:eastAsia="ru-RU"/>
        </w:rPr>
        <w:t>с</w:t>
      </w:r>
      <w:r w:rsidRPr="000B1072">
        <w:rPr>
          <w:rFonts w:ascii="Times New Roman" w:hAnsi="Times New Roman"/>
          <w:b/>
          <w:bCs/>
          <w:spacing w:val="2"/>
          <w:lang w:val="ru-RU" w:eastAsia="ru-RU"/>
        </w:rPr>
        <w:t>т</w:t>
      </w:r>
      <w:r w:rsidRPr="000B1072">
        <w:rPr>
          <w:rFonts w:ascii="Times New Roman" w:hAnsi="Times New Roman"/>
          <w:b/>
          <w:bCs/>
          <w:lang w:val="ru-RU" w:eastAsia="ru-RU"/>
        </w:rPr>
        <w:t>ь о</w:t>
      </w:r>
      <w:r w:rsidRPr="000B1072">
        <w:rPr>
          <w:rFonts w:ascii="Times New Roman" w:hAnsi="Times New Roman"/>
          <w:b/>
          <w:bCs/>
          <w:spacing w:val="-2"/>
          <w:lang w:val="ru-RU" w:eastAsia="ru-RU"/>
        </w:rPr>
        <w:t>б</w:t>
      </w:r>
      <w:r w:rsidRPr="000B1072">
        <w:rPr>
          <w:rFonts w:ascii="Times New Roman" w:hAnsi="Times New Roman"/>
          <w:b/>
          <w:bCs/>
          <w:spacing w:val="1"/>
          <w:lang w:val="ru-RU" w:eastAsia="ru-RU"/>
        </w:rPr>
        <w:t>р</w:t>
      </w:r>
      <w:r w:rsidRPr="000B1072">
        <w:rPr>
          <w:rFonts w:ascii="Times New Roman" w:hAnsi="Times New Roman"/>
          <w:b/>
          <w:bCs/>
          <w:lang w:val="ru-RU" w:eastAsia="ru-RU"/>
        </w:rPr>
        <w:t>азова</w:t>
      </w:r>
      <w:r w:rsidRPr="000B1072">
        <w:rPr>
          <w:rFonts w:ascii="Times New Roman" w:hAnsi="Times New Roman"/>
          <w:b/>
          <w:bCs/>
          <w:spacing w:val="1"/>
          <w:lang w:val="ru-RU" w:eastAsia="ru-RU"/>
        </w:rPr>
        <w:t>т</w:t>
      </w:r>
      <w:r w:rsidRPr="000B1072">
        <w:rPr>
          <w:rFonts w:ascii="Times New Roman" w:hAnsi="Times New Roman"/>
          <w:b/>
          <w:bCs/>
          <w:spacing w:val="-1"/>
          <w:lang w:val="ru-RU" w:eastAsia="ru-RU"/>
        </w:rPr>
        <w:t>е</w:t>
      </w:r>
      <w:r w:rsidRPr="000B1072">
        <w:rPr>
          <w:rFonts w:ascii="Times New Roman" w:hAnsi="Times New Roman"/>
          <w:b/>
          <w:bCs/>
          <w:lang w:val="ru-RU" w:eastAsia="ru-RU"/>
        </w:rPr>
        <w:t>ль</w:t>
      </w:r>
      <w:r w:rsidRPr="000B1072">
        <w:rPr>
          <w:rFonts w:ascii="Times New Roman" w:hAnsi="Times New Roman"/>
          <w:b/>
          <w:bCs/>
          <w:spacing w:val="1"/>
          <w:lang w:val="ru-RU" w:eastAsia="ru-RU"/>
        </w:rPr>
        <w:t>н</w:t>
      </w:r>
      <w:r w:rsidRPr="000B1072">
        <w:rPr>
          <w:rFonts w:ascii="Times New Roman" w:hAnsi="Times New Roman"/>
          <w:b/>
          <w:bCs/>
          <w:lang w:val="ru-RU" w:eastAsia="ru-RU"/>
        </w:rPr>
        <w:t>о</w:t>
      </w:r>
      <w:r w:rsidRPr="000B1072">
        <w:rPr>
          <w:rFonts w:ascii="Times New Roman" w:hAnsi="Times New Roman"/>
          <w:b/>
          <w:bCs/>
          <w:spacing w:val="-1"/>
          <w:lang w:val="ru-RU" w:eastAsia="ru-RU"/>
        </w:rPr>
        <w:t>г</w:t>
      </w:r>
      <w:r w:rsidRPr="000B1072">
        <w:rPr>
          <w:rFonts w:ascii="Times New Roman" w:hAnsi="Times New Roman"/>
          <w:b/>
          <w:bCs/>
          <w:lang w:val="ru-RU" w:eastAsia="ru-RU"/>
        </w:rPr>
        <w:t>о у</w:t>
      </w:r>
      <w:r w:rsidRPr="000B1072">
        <w:rPr>
          <w:rFonts w:ascii="Times New Roman" w:hAnsi="Times New Roman"/>
          <w:b/>
          <w:bCs/>
          <w:spacing w:val="-1"/>
          <w:lang w:val="ru-RU" w:eastAsia="ru-RU"/>
        </w:rPr>
        <w:t>ч</w:t>
      </w:r>
      <w:r w:rsidRPr="000B1072">
        <w:rPr>
          <w:rFonts w:ascii="Times New Roman" w:hAnsi="Times New Roman"/>
          <w:b/>
          <w:bCs/>
          <w:spacing w:val="1"/>
          <w:lang w:val="ru-RU" w:eastAsia="ru-RU"/>
        </w:rPr>
        <w:t>р</w:t>
      </w:r>
      <w:r w:rsidRPr="000B1072">
        <w:rPr>
          <w:rFonts w:ascii="Times New Roman" w:hAnsi="Times New Roman"/>
          <w:b/>
          <w:bCs/>
          <w:spacing w:val="-1"/>
          <w:lang w:val="ru-RU" w:eastAsia="ru-RU"/>
        </w:rPr>
        <w:t>еж</w:t>
      </w:r>
      <w:r w:rsidRPr="000B1072">
        <w:rPr>
          <w:rFonts w:ascii="Times New Roman" w:hAnsi="Times New Roman"/>
          <w:b/>
          <w:bCs/>
          <w:spacing w:val="1"/>
          <w:lang w:val="ru-RU" w:eastAsia="ru-RU"/>
        </w:rPr>
        <w:t>д</w:t>
      </w:r>
      <w:r w:rsidRPr="000B1072">
        <w:rPr>
          <w:rFonts w:ascii="Times New Roman" w:hAnsi="Times New Roman"/>
          <w:b/>
          <w:bCs/>
          <w:spacing w:val="-1"/>
          <w:lang w:val="ru-RU" w:eastAsia="ru-RU"/>
        </w:rPr>
        <w:t>е</w:t>
      </w:r>
      <w:r w:rsidRPr="000B1072">
        <w:rPr>
          <w:rFonts w:ascii="Times New Roman" w:hAnsi="Times New Roman"/>
          <w:b/>
          <w:bCs/>
          <w:spacing w:val="1"/>
          <w:lang w:val="ru-RU" w:eastAsia="ru-RU"/>
        </w:rPr>
        <w:t>ни</w:t>
      </w:r>
      <w:r w:rsidRPr="000B1072">
        <w:rPr>
          <w:rFonts w:ascii="Times New Roman" w:hAnsi="Times New Roman"/>
          <w:b/>
          <w:bCs/>
          <w:lang w:val="ru-RU" w:eastAsia="ru-RU"/>
        </w:rPr>
        <w:t>я в обла</w:t>
      </w:r>
      <w:r w:rsidRPr="000B1072">
        <w:rPr>
          <w:rFonts w:ascii="Times New Roman" w:hAnsi="Times New Roman"/>
          <w:b/>
          <w:bCs/>
          <w:spacing w:val="-1"/>
          <w:lang w:val="ru-RU" w:eastAsia="ru-RU"/>
        </w:rPr>
        <w:t>с</w:t>
      </w:r>
      <w:r w:rsidRPr="000B1072">
        <w:rPr>
          <w:rFonts w:ascii="Times New Roman" w:hAnsi="Times New Roman"/>
          <w:b/>
          <w:bCs/>
          <w:spacing w:val="2"/>
          <w:lang w:val="ru-RU" w:eastAsia="ru-RU"/>
        </w:rPr>
        <w:t>т</w:t>
      </w:r>
      <w:r w:rsidRPr="000B1072">
        <w:rPr>
          <w:rFonts w:ascii="Times New Roman" w:hAnsi="Times New Roman"/>
          <w:b/>
          <w:bCs/>
          <w:lang w:val="ru-RU" w:eastAsia="ru-RU"/>
        </w:rPr>
        <w:t>и</w:t>
      </w:r>
      <w:r w:rsidRPr="000B1072">
        <w:rPr>
          <w:rFonts w:ascii="Times New Roman" w:hAnsi="Times New Roman"/>
          <w:b/>
          <w:bCs/>
          <w:spacing w:val="1"/>
          <w:lang w:val="ru-RU" w:eastAsia="ru-RU"/>
        </w:rPr>
        <w:t>н</w:t>
      </w:r>
      <w:r w:rsidRPr="000B1072">
        <w:rPr>
          <w:rFonts w:ascii="Times New Roman" w:hAnsi="Times New Roman"/>
          <w:b/>
          <w:bCs/>
          <w:spacing w:val="-1"/>
          <w:lang w:val="ru-RU" w:eastAsia="ru-RU"/>
        </w:rPr>
        <w:t>е</w:t>
      </w:r>
      <w:r w:rsidRPr="000B1072">
        <w:rPr>
          <w:rFonts w:ascii="Times New Roman" w:hAnsi="Times New Roman"/>
          <w:b/>
          <w:bCs/>
          <w:spacing w:val="1"/>
          <w:lang w:val="ru-RU" w:eastAsia="ru-RU"/>
        </w:rPr>
        <w:t>пр</w:t>
      </w:r>
      <w:r w:rsidRPr="000B1072">
        <w:rPr>
          <w:rFonts w:ascii="Times New Roman" w:hAnsi="Times New Roman"/>
          <w:b/>
          <w:bCs/>
          <w:spacing w:val="-3"/>
          <w:lang w:val="ru-RU" w:eastAsia="ru-RU"/>
        </w:rPr>
        <w:t>е</w:t>
      </w:r>
      <w:r w:rsidRPr="000B1072">
        <w:rPr>
          <w:rFonts w:ascii="Times New Roman" w:hAnsi="Times New Roman"/>
          <w:b/>
          <w:bCs/>
          <w:spacing w:val="1"/>
          <w:lang w:val="ru-RU" w:eastAsia="ru-RU"/>
        </w:rPr>
        <w:t>р</w:t>
      </w:r>
      <w:r w:rsidRPr="000B1072">
        <w:rPr>
          <w:rFonts w:ascii="Times New Roman" w:hAnsi="Times New Roman"/>
          <w:b/>
          <w:bCs/>
          <w:lang w:val="ru-RU" w:eastAsia="ru-RU"/>
        </w:rPr>
        <w:t>ывно</w:t>
      </w:r>
      <w:r w:rsidRPr="000B1072">
        <w:rPr>
          <w:rFonts w:ascii="Times New Roman" w:hAnsi="Times New Roman"/>
          <w:b/>
          <w:bCs/>
          <w:spacing w:val="-1"/>
          <w:lang w:val="ru-RU" w:eastAsia="ru-RU"/>
        </w:rPr>
        <w:t>г</w:t>
      </w:r>
      <w:r w:rsidRPr="000B1072">
        <w:rPr>
          <w:rFonts w:ascii="Times New Roman" w:hAnsi="Times New Roman"/>
          <w:b/>
          <w:bCs/>
          <w:lang w:val="ru-RU" w:eastAsia="ru-RU"/>
        </w:rPr>
        <w:t>о эколо</w:t>
      </w:r>
      <w:r w:rsidRPr="000B1072">
        <w:rPr>
          <w:rFonts w:ascii="Times New Roman" w:hAnsi="Times New Roman"/>
          <w:b/>
          <w:bCs/>
          <w:spacing w:val="-1"/>
          <w:lang w:val="ru-RU" w:eastAsia="ru-RU"/>
        </w:rPr>
        <w:t>г</w:t>
      </w:r>
      <w:r w:rsidRPr="000B1072">
        <w:rPr>
          <w:rFonts w:ascii="Times New Roman" w:hAnsi="Times New Roman"/>
          <w:b/>
          <w:bCs/>
          <w:spacing w:val="1"/>
          <w:lang w:val="ru-RU" w:eastAsia="ru-RU"/>
        </w:rPr>
        <w:t>и</w:t>
      </w:r>
      <w:r w:rsidRPr="000B1072">
        <w:rPr>
          <w:rFonts w:ascii="Times New Roman" w:hAnsi="Times New Roman"/>
          <w:b/>
          <w:bCs/>
          <w:spacing w:val="-1"/>
          <w:lang w:val="ru-RU" w:eastAsia="ru-RU"/>
        </w:rPr>
        <w:t>чес</w:t>
      </w:r>
      <w:r w:rsidRPr="000B1072">
        <w:rPr>
          <w:rFonts w:ascii="Times New Roman" w:hAnsi="Times New Roman"/>
          <w:b/>
          <w:bCs/>
          <w:spacing w:val="1"/>
          <w:lang w:val="ru-RU" w:eastAsia="ru-RU"/>
        </w:rPr>
        <w:t>к</w:t>
      </w:r>
      <w:r w:rsidRPr="000B1072">
        <w:rPr>
          <w:rFonts w:ascii="Times New Roman" w:hAnsi="Times New Roman"/>
          <w:b/>
          <w:bCs/>
          <w:lang w:val="ru-RU" w:eastAsia="ru-RU"/>
        </w:rPr>
        <w:t>о</w:t>
      </w:r>
      <w:r w:rsidRPr="000B1072">
        <w:rPr>
          <w:rFonts w:ascii="Times New Roman" w:hAnsi="Times New Roman"/>
          <w:b/>
          <w:bCs/>
          <w:spacing w:val="-1"/>
          <w:lang w:val="ru-RU" w:eastAsia="ru-RU"/>
        </w:rPr>
        <w:t>г</w:t>
      </w:r>
      <w:r w:rsidRPr="000B1072">
        <w:rPr>
          <w:rFonts w:ascii="Times New Roman" w:hAnsi="Times New Roman"/>
          <w:b/>
          <w:bCs/>
          <w:lang w:val="ru-RU" w:eastAsia="ru-RU"/>
        </w:rPr>
        <w:t>о здо</w:t>
      </w:r>
      <w:r w:rsidRPr="000B1072">
        <w:rPr>
          <w:rFonts w:ascii="Times New Roman" w:hAnsi="Times New Roman"/>
          <w:b/>
          <w:bCs/>
          <w:spacing w:val="1"/>
          <w:lang w:val="ru-RU" w:eastAsia="ru-RU"/>
        </w:rPr>
        <w:t>р</w:t>
      </w:r>
      <w:r w:rsidRPr="000B1072">
        <w:rPr>
          <w:rFonts w:ascii="Times New Roman" w:hAnsi="Times New Roman"/>
          <w:b/>
          <w:bCs/>
          <w:spacing w:val="2"/>
          <w:lang w:val="ru-RU" w:eastAsia="ru-RU"/>
        </w:rPr>
        <w:t>о</w:t>
      </w:r>
      <w:r w:rsidRPr="000B1072">
        <w:rPr>
          <w:rFonts w:ascii="Times New Roman" w:hAnsi="Times New Roman"/>
          <w:b/>
          <w:bCs/>
          <w:lang w:val="ru-RU" w:eastAsia="ru-RU"/>
        </w:rPr>
        <w:t>вье</w:t>
      </w:r>
      <w:r w:rsidRPr="000B1072">
        <w:rPr>
          <w:rFonts w:ascii="Times New Roman" w:hAnsi="Times New Roman"/>
          <w:b/>
          <w:bCs/>
          <w:spacing w:val="-2"/>
          <w:lang w:val="ru-RU" w:eastAsia="ru-RU"/>
        </w:rPr>
        <w:t>с</w:t>
      </w:r>
      <w:r w:rsidRPr="000B1072">
        <w:rPr>
          <w:rFonts w:ascii="Times New Roman" w:hAnsi="Times New Roman"/>
          <w:b/>
          <w:bCs/>
          <w:spacing w:val="2"/>
          <w:lang w:val="ru-RU" w:eastAsia="ru-RU"/>
        </w:rPr>
        <w:t>б</w:t>
      </w:r>
      <w:r w:rsidRPr="000B1072">
        <w:rPr>
          <w:rFonts w:ascii="Times New Roman" w:hAnsi="Times New Roman"/>
          <w:b/>
          <w:bCs/>
          <w:spacing w:val="-1"/>
          <w:lang w:val="ru-RU" w:eastAsia="ru-RU"/>
        </w:rPr>
        <w:t>е</w:t>
      </w:r>
      <w:r w:rsidRPr="000B1072">
        <w:rPr>
          <w:rFonts w:ascii="Times New Roman" w:hAnsi="Times New Roman"/>
          <w:b/>
          <w:bCs/>
          <w:spacing w:val="1"/>
          <w:lang w:val="ru-RU" w:eastAsia="ru-RU"/>
        </w:rPr>
        <w:t>р</w:t>
      </w:r>
      <w:r w:rsidRPr="000B1072">
        <w:rPr>
          <w:rFonts w:ascii="Times New Roman" w:hAnsi="Times New Roman"/>
          <w:b/>
          <w:bCs/>
          <w:spacing w:val="-1"/>
          <w:lang w:val="ru-RU" w:eastAsia="ru-RU"/>
        </w:rPr>
        <w:t>ег</w:t>
      </w:r>
      <w:r w:rsidRPr="000B1072">
        <w:rPr>
          <w:rFonts w:ascii="Times New Roman" w:hAnsi="Times New Roman"/>
          <w:b/>
          <w:bCs/>
          <w:spacing w:val="2"/>
          <w:lang w:val="ru-RU" w:eastAsia="ru-RU"/>
        </w:rPr>
        <w:t>а</w:t>
      </w:r>
      <w:r w:rsidRPr="000B1072">
        <w:rPr>
          <w:rFonts w:ascii="Times New Roman" w:hAnsi="Times New Roman"/>
          <w:b/>
          <w:bCs/>
          <w:spacing w:val="1"/>
          <w:lang w:val="ru-RU" w:eastAsia="ru-RU"/>
        </w:rPr>
        <w:t>ю</w:t>
      </w:r>
      <w:r w:rsidRPr="000B1072">
        <w:rPr>
          <w:rFonts w:ascii="Times New Roman" w:hAnsi="Times New Roman"/>
          <w:b/>
          <w:bCs/>
          <w:spacing w:val="-3"/>
          <w:lang w:val="ru-RU" w:eastAsia="ru-RU"/>
        </w:rPr>
        <w:t>щ</w:t>
      </w:r>
      <w:r w:rsidRPr="000B1072">
        <w:rPr>
          <w:rFonts w:ascii="Times New Roman" w:hAnsi="Times New Roman"/>
          <w:b/>
          <w:bCs/>
          <w:spacing w:val="1"/>
          <w:lang w:val="ru-RU" w:eastAsia="ru-RU"/>
        </w:rPr>
        <w:t>е</w:t>
      </w:r>
      <w:r w:rsidRPr="000B1072">
        <w:rPr>
          <w:rFonts w:ascii="Times New Roman" w:hAnsi="Times New Roman"/>
          <w:b/>
          <w:bCs/>
          <w:spacing w:val="-1"/>
          <w:lang w:val="ru-RU" w:eastAsia="ru-RU"/>
        </w:rPr>
        <w:t>г</w:t>
      </w:r>
      <w:r w:rsidRPr="000B1072">
        <w:rPr>
          <w:rFonts w:ascii="Times New Roman" w:hAnsi="Times New Roman"/>
          <w:b/>
          <w:bCs/>
          <w:lang w:val="ru-RU" w:eastAsia="ru-RU"/>
        </w:rPr>
        <w:t>о об</w:t>
      </w:r>
      <w:r w:rsidRPr="000B1072">
        <w:rPr>
          <w:rFonts w:ascii="Times New Roman" w:hAnsi="Times New Roman"/>
          <w:b/>
          <w:bCs/>
          <w:spacing w:val="1"/>
          <w:lang w:val="ru-RU" w:eastAsia="ru-RU"/>
        </w:rPr>
        <w:t>р</w:t>
      </w:r>
      <w:r w:rsidRPr="000B1072">
        <w:rPr>
          <w:rFonts w:ascii="Times New Roman" w:hAnsi="Times New Roman"/>
          <w:b/>
          <w:bCs/>
          <w:spacing w:val="2"/>
          <w:lang w:val="ru-RU" w:eastAsia="ru-RU"/>
        </w:rPr>
        <w:t>а</w:t>
      </w:r>
      <w:r w:rsidRPr="000B1072">
        <w:rPr>
          <w:rFonts w:ascii="Times New Roman" w:hAnsi="Times New Roman"/>
          <w:b/>
          <w:bCs/>
          <w:lang w:val="ru-RU" w:eastAsia="ru-RU"/>
        </w:rPr>
        <w:t>зован</w:t>
      </w:r>
      <w:r w:rsidRPr="000B1072">
        <w:rPr>
          <w:rFonts w:ascii="Times New Roman" w:hAnsi="Times New Roman"/>
          <w:b/>
          <w:bCs/>
          <w:spacing w:val="1"/>
          <w:lang w:val="ru-RU" w:eastAsia="ru-RU"/>
        </w:rPr>
        <w:t>и</w:t>
      </w:r>
      <w:r w:rsidRPr="000B1072">
        <w:rPr>
          <w:rFonts w:ascii="Times New Roman" w:hAnsi="Times New Roman"/>
          <w:b/>
          <w:bCs/>
          <w:lang w:val="ru-RU" w:eastAsia="ru-RU"/>
        </w:rPr>
        <w:t>я обу</w:t>
      </w:r>
      <w:r w:rsidRPr="000B1072">
        <w:rPr>
          <w:rFonts w:ascii="Times New Roman" w:hAnsi="Times New Roman"/>
          <w:b/>
          <w:bCs/>
          <w:spacing w:val="-1"/>
          <w:lang w:val="ru-RU" w:eastAsia="ru-RU"/>
        </w:rPr>
        <w:t>ч</w:t>
      </w:r>
      <w:r w:rsidRPr="000B1072">
        <w:rPr>
          <w:rFonts w:ascii="Times New Roman" w:hAnsi="Times New Roman"/>
          <w:b/>
          <w:bCs/>
          <w:lang w:val="ru-RU" w:eastAsia="ru-RU"/>
        </w:rPr>
        <w:t>а</w:t>
      </w:r>
      <w:r w:rsidRPr="000B1072">
        <w:rPr>
          <w:rFonts w:ascii="Times New Roman" w:hAnsi="Times New Roman"/>
          <w:b/>
          <w:bCs/>
          <w:spacing w:val="1"/>
          <w:lang w:val="ru-RU" w:eastAsia="ru-RU"/>
        </w:rPr>
        <w:t>ю</w:t>
      </w:r>
      <w:r w:rsidRPr="000B1072">
        <w:rPr>
          <w:rFonts w:ascii="Times New Roman" w:hAnsi="Times New Roman"/>
          <w:b/>
          <w:bCs/>
          <w:spacing w:val="-6"/>
          <w:lang w:val="ru-RU" w:eastAsia="ru-RU"/>
        </w:rPr>
        <w:t>щ</w:t>
      </w:r>
      <w:r w:rsidRPr="000B1072">
        <w:rPr>
          <w:rFonts w:ascii="Times New Roman" w:hAnsi="Times New Roman"/>
          <w:b/>
          <w:bCs/>
          <w:spacing w:val="1"/>
          <w:lang w:val="ru-RU" w:eastAsia="ru-RU"/>
        </w:rPr>
        <w:t>и</w:t>
      </w:r>
      <w:r w:rsidRPr="000B1072">
        <w:rPr>
          <w:rFonts w:ascii="Times New Roman" w:hAnsi="Times New Roman"/>
          <w:b/>
          <w:bCs/>
          <w:spacing w:val="2"/>
          <w:lang w:val="ru-RU" w:eastAsia="ru-RU"/>
        </w:rPr>
        <w:t>х</w:t>
      </w:r>
      <w:r w:rsidRPr="000B1072">
        <w:rPr>
          <w:rFonts w:ascii="Times New Roman" w:hAnsi="Times New Roman"/>
          <w:b/>
          <w:bCs/>
          <w:spacing w:val="-1"/>
          <w:lang w:val="ru-RU" w:eastAsia="ru-RU"/>
        </w:rPr>
        <w:t>с</w:t>
      </w:r>
      <w:r w:rsidRPr="000B1072">
        <w:rPr>
          <w:rFonts w:ascii="Times New Roman" w:hAnsi="Times New Roman"/>
          <w:b/>
          <w:bCs/>
          <w:spacing w:val="6"/>
          <w:lang w:val="ru-RU" w:eastAsia="ru-RU"/>
        </w:rPr>
        <w:t>я</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 xml:space="preserve">Экологическая здоровьесберегающая деятельность </w:t>
      </w:r>
      <w:r w:rsidR="00520F73">
        <w:rPr>
          <w:rFonts w:ascii="Times New Roman" w:hAnsi="Times New Roman"/>
          <w:lang w:val="ru-RU" w:eastAsia="ru-RU"/>
        </w:rPr>
        <w:t>МБОУ Тарасово-Меловская СОШ</w:t>
      </w:r>
      <w:r w:rsidRPr="000B1072">
        <w:rPr>
          <w:rFonts w:ascii="Times New Roman" w:hAnsi="Times New Roman"/>
          <w:lang w:val="ru-RU" w:eastAsia="ru-RU"/>
        </w:rPr>
        <w:t xml:space="preserve">на ступени основного общего образования  представлена в виде пяти взаимосвязанных блоков: </w:t>
      </w:r>
    </w:p>
    <w:p w:rsidR="00172F8D" w:rsidRPr="000B1072" w:rsidRDefault="00172F8D" w:rsidP="00AB46F9">
      <w:pPr>
        <w:widowControl w:val="0"/>
        <w:autoSpaceDE w:val="0"/>
        <w:autoSpaceDN w:val="0"/>
        <w:adjustRightInd w:val="0"/>
        <w:spacing w:before="11" w:line="272" w:lineRule="exact"/>
        <w:ind w:left="102" w:right="68"/>
        <w:jc w:val="both"/>
        <w:rPr>
          <w:rFonts w:ascii="Times New Roman" w:hAnsi="Times New Roman"/>
          <w:lang w:val="ru-RU" w:eastAsia="ru-RU"/>
        </w:rPr>
      </w:pPr>
      <w:r w:rsidRPr="000B1072">
        <w:rPr>
          <w:rFonts w:ascii="Times New Roman" w:hAnsi="Times New Roman"/>
          <w:b/>
          <w:bCs/>
          <w:lang w:val="ru-RU" w:eastAsia="ru-RU"/>
        </w:rPr>
        <w:t>1.Создание э</w:t>
      </w:r>
      <w:r w:rsidRPr="000B1072">
        <w:rPr>
          <w:rFonts w:ascii="Times New Roman" w:hAnsi="Times New Roman"/>
          <w:b/>
          <w:bCs/>
          <w:spacing w:val="1"/>
          <w:lang w:val="ru-RU" w:eastAsia="ru-RU"/>
        </w:rPr>
        <w:t>к</w:t>
      </w:r>
      <w:r w:rsidRPr="000B1072">
        <w:rPr>
          <w:rFonts w:ascii="Times New Roman" w:hAnsi="Times New Roman"/>
          <w:b/>
          <w:bCs/>
          <w:lang w:val="ru-RU" w:eastAsia="ru-RU"/>
        </w:rPr>
        <w:t>оло</w:t>
      </w:r>
      <w:r w:rsidRPr="000B1072">
        <w:rPr>
          <w:rFonts w:ascii="Times New Roman" w:hAnsi="Times New Roman"/>
          <w:b/>
          <w:bCs/>
          <w:spacing w:val="-1"/>
          <w:lang w:val="ru-RU" w:eastAsia="ru-RU"/>
        </w:rPr>
        <w:t>г</w:t>
      </w:r>
      <w:r w:rsidRPr="000B1072">
        <w:rPr>
          <w:rFonts w:ascii="Times New Roman" w:hAnsi="Times New Roman"/>
          <w:b/>
          <w:bCs/>
          <w:spacing w:val="1"/>
          <w:lang w:val="ru-RU" w:eastAsia="ru-RU"/>
        </w:rPr>
        <w:t>и</w:t>
      </w:r>
      <w:r w:rsidRPr="000B1072">
        <w:rPr>
          <w:rFonts w:ascii="Times New Roman" w:hAnsi="Times New Roman"/>
          <w:b/>
          <w:bCs/>
          <w:spacing w:val="-1"/>
          <w:lang w:val="ru-RU" w:eastAsia="ru-RU"/>
        </w:rPr>
        <w:t>чес</w:t>
      </w:r>
      <w:r w:rsidRPr="000B1072">
        <w:rPr>
          <w:rFonts w:ascii="Times New Roman" w:hAnsi="Times New Roman"/>
          <w:b/>
          <w:bCs/>
          <w:spacing w:val="1"/>
          <w:lang w:val="ru-RU" w:eastAsia="ru-RU"/>
        </w:rPr>
        <w:t>к</w:t>
      </w:r>
      <w:r w:rsidRPr="000B1072">
        <w:rPr>
          <w:rFonts w:ascii="Times New Roman" w:hAnsi="Times New Roman"/>
          <w:b/>
          <w:bCs/>
          <w:lang w:val="ru-RU" w:eastAsia="ru-RU"/>
        </w:rPr>
        <w:t>и</w:t>
      </w:r>
      <w:r w:rsidR="009A373F">
        <w:rPr>
          <w:rFonts w:ascii="Times New Roman" w:hAnsi="Times New Roman"/>
          <w:b/>
          <w:bCs/>
          <w:lang w:val="ru-RU" w:eastAsia="ru-RU"/>
        </w:rPr>
        <w:t xml:space="preserve"> </w:t>
      </w:r>
      <w:r w:rsidRPr="000B1072">
        <w:rPr>
          <w:rFonts w:ascii="Times New Roman" w:hAnsi="Times New Roman"/>
          <w:b/>
          <w:bCs/>
          <w:lang w:val="ru-RU" w:eastAsia="ru-RU"/>
        </w:rPr>
        <w:t>б</w:t>
      </w:r>
      <w:r w:rsidRPr="000B1072">
        <w:rPr>
          <w:rFonts w:ascii="Times New Roman" w:hAnsi="Times New Roman"/>
          <w:b/>
          <w:bCs/>
          <w:spacing w:val="-1"/>
          <w:lang w:val="ru-RU" w:eastAsia="ru-RU"/>
        </w:rPr>
        <w:t>е</w:t>
      </w:r>
      <w:r w:rsidRPr="000B1072">
        <w:rPr>
          <w:rFonts w:ascii="Times New Roman" w:hAnsi="Times New Roman"/>
          <w:b/>
          <w:bCs/>
          <w:lang w:val="ru-RU" w:eastAsia="ru-RU"/>
        </w:rPr>
        <w:t>зопасной</w:t>
      </w:r>
      <w:r w:rsidR="009A373F">
        <w:rPr>
          <w:rFonts w:ascii="Times New Roman" w:hAnsi="Times New Roman"/>
          <w:b/>
          <w:bCs/>
          <w:lang w:val="ru-RU" w:eastAsia="ru-RU"/>
        </w:rPr>
        <w:t xml:space="preserve"> </w:t>
      </w:r>
      <w:r w:rsidRPr="000B1072">
        <w:rPr>
          <w:rFonts w:ascii="Times New Roman" w:hAnsi="Times New Roman"/>
          <w:b/>
          <w:bCs/>
          <w:spacing w:val="2"/>
          <w:lang w:val="ru-RU" w:eastAsia="ru-RU"/>
        </w:rPr>
        <w:t>з</w:t>
      </w:r>
      <w:r w:rsidRPr="000B1072">
        <w:rPr>
          <w:rFonts w:ascii="Times New Roman" w:hAnsi="Times New Roman"/>
          <w:b/>
          <w:bCs/>
          <w:spacing w:val="1"/>
          <w:lang w:val="ru-RU" w:eastAsia="ru-RU"/>
        </w:rPr>
        <w:t>д</w:t>
      </w:r>
      <w:r w:rsidRPr="000B1072">
        <w:rPr>
          <w:rFonts w:ascii="Times New Roman" w:hAnsi="Times New Roman"/>
          <w:b/>
          <w:bCs/>
          <w:lang w:val="ru-RU" w:eastAsia="ru-RU"/>
        </w:rPr>
        <w:t>о</w:t>
      </w:r>
      <w:r w:rsidRPr="000B1072">
        <w:rPr>
          <w:rFonts w:ascii="Times New Roman" w:hAnsi="Times New Roman"/>
          <w:b/>
          <w:bCs/>
          <w:spacing w:val="1"/>
          <w:lang w:val="ru-RU" w:eastAsia="ru-RU"/>
        </w:rPr>
        <w:t>р</w:t>
      </w:r>
      <w:r w:rsidRPr="000B1072">
        <w:rPr>
          <w:rFonts w:ascii="Times New Roman" w:hAnsi="Times New Roman"/>
          <w:b/>
          <w:bCs/>
          <w:lang w:val="ru-RU" w:eastAsia="ru-RU"/>
        </w:rPr>
        <w:t>ов</w:t>
      </w:r>
      <w:r w:rsidRPr="000B1072">
        <w:rPr>
          <w:rFonts w:ascii="Times New Roman" w:hAnsi="Times New Roman"/>
          <w:b/>
          <w:bCs/>
          <w:spacing w:val="-2"/>
          <w:lang w:val="ru-RU" w:eastAsia="ru-RU"/>
        </w:rPr>
        <w:t>ь</w:t>
      </w:r>
      <w:r w:rsidRPr="000B1072">
        <w:rPr>
          <w:rFonts w:ascii="Times New Roman" w:hAnsi="Times New Roman"/>
          <w:b/>
          <w:bCs/>
          <w:spacing w:val="-1"/>
          <w:lang w:val="ru-RU" w:eastAsia="ru-RU"/>
        </w:rPr>
        <w:t>ес</w:t>
      </w:r>
      <w:r w:rsidRPr="000B1072">
        <w:rPr>
          <w:rFonts w:ascii="Times New Roman" w:hAnsi="Times New Roman"/>
          <w:b/>
          <w:bCs/>
          <w:lang w:val="ru-RU" w:eastAsia="ru-RU"/>
        </w:rPr>
        <w:t>б</w:t>
      </w:r>
      <w:r w:rsidRPr="000B1072">
        <w:rPr>
          <w:rFonts w:ascii="Times New Roman" w:hAnsi="Times New Roman"/>
          <w:b/>
          <w:bCs/>
          <w:spacing w:val="-1"/>
          <w:lang w:val="ru-RU" w:eastAsia="ru-RU"/>
        </w:rPr>
        <w:t>е</w:t>
      </w:r>
      <w:r w:rsidRPr="000B1072">
        <w:rPr>
          <w:rFonts w:ascii="Times New Roman" w:hAnsi="Times New Roman"/>
          <w:b/>
          <w:bCs/>
          <w:spacing w:val="1"/>
          <w:lang w:val="ru-RU" w:eastAsia="ru-RU"/>
        </w:rPr>
        <w:t>ре</w:t>
      </w:r>
      <w:r w:rsidRPr="000B1072">
        <w:rPr>
          <w:rFonts w:ascii="Times New Roman" w:hAnsi="Times New Roman"/>
          <w:b/>
          <w:bCs/>
          <w:spacing w:val="-1"/>
          <w:lang w:val="ru-RU" w:eastAsia="ru-RU"/>
        </w:rPr>
        <w:t>г</w:t>
      </w:r>
      <w:r w:rsidRPr="000B1072">
        <w:rPr>
          <w:rFonts w:ascii="Times New Roman" w:hAnsi="Times New Roman"/>
          <w:b/>
          <w:bCs/>
          <w:lang w:val="ru-RU" w:eastAsia="ru-RU"/>
        </w:rPr>
        <w:t>а</w:t>
      </w:r>
      <w:r w:rsidRPr="000B1072">
        <w:rPr>
          <w:rFonts w:ascii="Times New Roman" w:hAnsi="Times New Roman"/>
          <w:b/>
          <w:bCs/>
          <w:spacing w:val="1"/>
          <w:lang w:val="ru-RU" w:eastAsia="ru-RU"/>
        </w:rPr>
        <w:t>ю</w:t>
      </w:r>
      <w:r w:rsidRPr="000B1072">
        <w:rPr>
          <w:rFonts w:ascii="Times New Roman" w:hAnsi="Times New Roman"/>
          <w:b/>
          <w:bCs/>
          <w:spacing w:val="-3"/>
          <w:lang w:val="ru-RU" w:eastAsia="ru-RU"/>
        </w:rPr>
        <w:t>щ</w:t>
      </w:r>
      <w:r w:rsidRPr="000B1072">
        <w:rPr>
          <w:rFonts w:ascii="Times New Roman" w:hAnsi="Times New Roman"/>
          <w:b/>
          <w:bCs/>
          <w:spacing w:val="2"/>
          <w:lang w:val="ru-RU" w:eastAsia="ru-RU"/>
        </w:rPr>
        <w:t>ей</w:t>
      </w:r>
      <w:r w:rsidR="009A373F">
        <w:rPr>
          <w:rFonts w:ascii="Times New Roman" w:hAnsi="Times New Roman"/>
          <w:b/>
          <w:bCs/>
          <w:spacing w:val="2"/>
          <w:lang w:val="ru-RU" w:eastAsia="ru-RU"/>
        </w:rPr>
        <w:t xml:space="preserve"> </w:t>
      </w:r>
      <w:r w:rsidRPr="000B1072">
        <w:rPr>
          <w:rFonts w:ascii="Times New Roman" w:hAnsi="Times New Roman"/>
          <w:b/>
          <w:bCs/>
          <w:spacing w:val="1"/>
          <w:lang w:val="ru-RU" w:eastAsia="ru-RU"/>
        </w:rPr>
        <w:t>ин</w:t>
      </w:r>
      <w:r w:rsidRPr="000B1072">
        <w:rPr>
          <w:rFonts w:ascii="Times New Roman" w:hAnsi="Times New Roman"/>
          <w:b/>
          <w:bCs/>
          <w:spacing w:val="-3"/>
          <w:lang w:val="ru-RU" w:eastAsia="ru-RU"/>
        </w:rPr>
        <w:t>ф</w:t>
      </w:r>
      <w:r w:rsidRPr="000B1072">
        <w:rPr>
          <w:rFonts w:ascii="Times New Roman" w:hAnsi="Times New Roman"/>
          <w:b/>
          <w:bCs/>
          <w:spacing w:val="1"/>
          <w:lang w:val="ru-RU" w:eastAsia="ru-RU"/>
        </w:rPr>
        <w:t>р</w:t>
      </w:r>
      <w:r w:rsidRPr="000B1072">
        <w:rPr>
          <w:rFonts w:ascii="Times New Roman" w:hAnsi="Times New Roman"/>
          <w:b/>
          <w:bCs/>
          <w:lang w:val="ru-RU" w:eastAsia="ru-RU"/>
        </w:rPr>
        <w:t>а</w:t>
      </w:r>
      <w:r w:rsidRPr="000B1072">
        <w:rPr>
          <w:rFonts w:ascii="Times New Roman" w:hAnsi="Times New Roman"/>
          <w:b/>
          <w:bCs/>
          <w:spacing w:val="-1"/>
          <w:lang w:val="ru-RU" w:eastAsia="ru-RU"/>
        </w:rPr>
        <w:t>с</w:t>
      </w:r>
      <w:r w:rsidRPr="000B1072">
        <w:rPr>
          <w:rFonts w:ascii="Times New Roman" w:hAnsi="Times New Roman"/>
          <w:b/>
          <w:bCs/>
          <w:spacing w:val="2"/>
          <w:lang w:val="ru-RU" w:eastAsia="ru-RU"/>
        </w:rPr>
        <w:t>т</w:t>
      </w:r>
      <w:r w:rsidRPr="000B1072">
        <w:rPr>
          <w:rFonts w:ascii="Times New Roman" w:hAnsi="Times New Roman"/>
          <w:b/>
          <w:bCs/>
          <w:spacing w:val="1"/>
          <w:lang w:val="ru-RU" w:eastAsia="ru-RU"/>
        </w:rPr>
        <w:t>р</w:t>
      </w:r>
      <w:r w:rsidRPr="000B1072">
        <w:rPr>
          <w:rFonts w:ascii="Times New Roman" w:hAnsi="Times New Roman"/>
          <w:b/>
          <w:bCs/>
          <w:lang w:val="ru-RU" w:eastAsia="ru-RU"/>
        </w:rPr>
        <w:t>у</w:t>
      </w:r>
      <w:r w:rsidRPr="000B1072">
        <w:rPr>
          <w:rFonts w:ascii="Times New Roman" w:hAnsi="Times New Roman"/>
          <w:b/>
          <w:bCs/>
          <w:spacing w:val="1"/>
          <w:lang w:val="ru-RU" w:eastAsia="ru-RU"/>
        </w:rPr>
        <w:t>к</w:t>
      </w:r>
      <w:r w:rsidRPr="000B1072">
        <w:rPr>
          <w:rFonts w:ascii="Times New Roman" w:hAnsi="Times New Roman"/>
          <w:b/>
          <w:bCs/>
          <w:spacing w:val="2"/>
          <w:lang w:val="ru-RU" w:eastAsia="ru-RU"/>
        </w:rPr>
        <w:t>т</w:t>
      </w:r>
      <w:r w:rsidRPr="000B1072">
        <w:rPr>
          <w:rFonts w:ascii="Times New Roman" w:hAnsi="Times New Roman"/>
          <w:b/>
          <w:bCs/>
          <w:spacing w:val="-2"/>
          <w:lang w:val="ru-RU" w:eastAsia="ru-RU"/>
        </w:rPr>
        <w:t>у</w:t>
      </w:r>
      <w:r w:rsidRPr="000B1072">
        <w:rPr>
          <w:rFonts w:ascii="Times New Roman" w:hAnsi="Times New Roman"/>
          <w:b/>
          <w:bCs/>
          <w:spacing w:val="1"/>
          <w:lang w:val="ru-RU" w:eastAsia="ru-RU"/>
        </w:rPr>
        <w:t>р</w:t>
      </w:r>
      <w:r w:rsidRPr="000B1072">
        <w:rPr>
          <w:rFonts w:ascii="Times New Roman" w:hAnsi="Times New Roman"/>
          <w:b/>
          <w:bCs/>
          <w:lang w:val="ru-RU" w:eastAsia="ru-RU"/>
        </w:rPr>
        <w:t>ы школы</w:t>
      </w:r>
      <w:r w:rsidR="009A373F">
        <w:rPr>
          <w:rFonts w:ascii="Times New Roman" w:hAnsi="Times New Roman"/>
          <w:b/>
          <w:bCs/>
          <w:lang w:val="ru-RU" w:eastAsia="ru-RU"/>
        </w:rPr>
        <w:t xml:space="preserve"> </w:t>
      </w:r>
      <w:r w:rsidRPr="000B1072">
        <w:rPr>
          <w:rFonts w:ascii="Times New Roman" w:hAnsi="Times New Roman"/>
          <w:lang w:val="ru-RU" w:eastAsia="ru-RU"/>
        </w:rPr>
        <w:t>вклю</w:t>
      </w:r>
      <w:r w:rsidRPr="000B1072">
        <w:rPr>
          <w:rFonts w:ascii="Times New Roman" w:hAnsi="Times New Roman"/>
          <w:spacing w:val="-1"/>
          <w:lang w:val="ru-RU" w:eastAsia="ru-RU"/>
        </w:rPr>
        <w:t>чае</w:t>
      </w:r>
      <w:r w:rsidRPr="000B1072">
        <w:rPr>
          <w:rFonts w:ascii="Times New Roman" w:hAnsi="Times New Roman"/>
          <w:lang w:val="ru-RU" w:eastAsia="ru-RU"/>
        </w:rPr>
        <w:t>т:</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наличие и необходимое оснащение помещений для питания обучающихся, а также для хранения и приготовления пищи;</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организация качественного горячего питания обучающихся, в том числе горячих завтраков;</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оснащённость кабинетов, физкультурного зала, спортплощадок необходимым игровым и спортивным оборудованием и инвентарём;</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наличие помещений для медицинского персонала;</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наличие необходимого (в расчёте на количество обучающихся) и квалифицированного состава специалистов, обеспечивающих работу с обучающимися;</w:t>
      </w:r>
    </w:p>
    <w:p w:rsidR="00172F8D" w:rsidRPr="000B1072" w:rsidRDefault="00172F8D" w:rsidP="00AB46F9">
      <w:pPr>
        <w:widowControl w:val="0"/>
        <w:autoSpaceDE w:val="0"/>
        <w:autoSpaceDN w:val="0"/>
        <w:adjustRightInd w:val="0"/>
        <w:ind w:firstLine="454"/>
        <w:jc w:val="both"/>
        <w:rPr>
          <w:rFonts w:ascii="Times New Roman" w:hAnsi="Times New Roman"/>
          <w:lang w:val="ru-RU" w:eastAsia="ru-RU"/>
        </w:rPr>
      </w:pPr>
      <w:r w:rsidRPr="000B1072">
        <w:rPr>
          <w:rFonts w:ascii="Times New Roman" w:hAnsi="Times New Roman"/>
          <w:lang w:val="ru-RU" w:eastAsia="ru-RU"/>
        </w:rPr>
        <w:t>Ответственность за реализацию этого блока и контроль возлагаются на администрацию школы.</w:t>
      </w:r>
    </w:p>
    <w:p w:rsidR="00172F8D" w:rsidRPr="000B1072" w:rsidRDefault="00172F8D" w:rsidP="00AB46F9">
      <w:pPr>
        <w:widowControl w:val="0"/>
        <w:autoSpaceDE w:val="0"/>
        <w:autoSpaceDN w:val="0"/>
        <w:adjustRightInd w:val="0"/>
        <w:ind w:firstLine="454"/>
        <w:jc w:val="both"/>
        <w:rPr>
          <w:rFonts w:ascii="Times New Roman" w:hAnsi="Times New Roman"/>
          <w:lang w:val="ru-RU" w:eastAsia="ru-RU"/>
        </w:rPr>
      </w:pPr>
      <w:r w:rsidRPr="000B1072">
        <w:rPr>
          <w:rFonts w:ascii="Times New Roman" w:hAnsi="Times New Roman"/>
          <w:b/>
          <w:lang w:val="ru-RU" w:eastAsia="ru-RU"/>
        </w:rPr>
        <w:t>2. Рациональная организация учебной и внеучебной деятельности обучающихся</w:t>
      </w:r>
      <w:r w:rsidRPr="000B1072">
        <w:rPr>
          <w:rFonts w:ascii="Times New Roman" w:hAnsi="Times New Roman"/>
          <w:lang w:val="ru-RU" w:eastAsia="ru-RU"/>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соблюдение гигиенических норм и требований к организации и объёму учебной и внеучебной нагрузки  обучающихся на всех этапах обучения;</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использование методов и методик обучения, адекватных возрастным возможностям и особенностям обучающихся;</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обучение обучающихся вариантам рациональных способов и приёмов работы с учебной информацией и организации учебного труда;</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введение любых инноваций в учебный процесс только под контролем специалистов;</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строгое соблюдение всех требований к использованию технических средств обучения, в том числе компьютеров и аудиовизуальных средств;</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индивидуализацию обучения, работу по индивидуальным программам основного общего образования;</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172F8D" w:rsidRPr="000B1072" w:rsidRDefault="00172F8D" w:rsidP="00AB46F9">
      <w:pPr>
        <w:widowControl w:val="0"/>
        <w:autoSpaceDE w:val="0"/>
        <w:autoSpaceDN w:val="0"/>
        <w:adjustRightInd w:val="0"/>
        <w:ind w:firstLine="454"/>
        <w:jc w:val="both"/>
        <w:rPr>
          <w:rFonts w:ascii="Times New Roman" w:hAnsi="Times New Roman"/>
          <w:lang w:val="ru-RU" w:eastAsia="ru-RU"/>
        </w:rPr>
      </w:pPr>
      <w:r w:rsidRPr="000B1072">
        <w:rPr>
          <w:rFonts w:ascii="Times New Roman" w:hAnsi="Times New Roman"/>
          <w:lang w:val="ru-RU" w:eastAsia="ru-RU"/>
        </w:rPr>
        <w:t>Эффективность реализации этого блока зависит от администрации школы и деятельности каждого педагога.</w:t>
      </w:r>
    </w:p>
    <w:p w:rsidR="00172F8D" w:rsidRPr="000B1072" w:rsidRDefault="00172F8D" w:rsidP="00AB46F9">
      <w:pPr>
        <w:widowControl w:val="0"/>
        <w:autoSpaceDE w:val="0"/>
        <w:autoSpaceDN w:val="0"/>
        <w:adjustRightInd w:val="0"/>
        <w:ind w:firstLine="454"/>
        <w:jc w:val="both"/>
        <w:rPr>
          <w:rFonts w:ascii="Times New Roman" w:hAnsi="Times New Roman"/>
          <w:u w:val="single"/>
          <w:lang w:val="ru-RU" w:eastAsia="ru-RU"/>
        </w:rPr>
      </w:pPr>
      <w:r w:rsidRPr="000B1072">
        <w:rPr>
          <w:rFonts w:ascii="Times New Roman" w:hAnsi="Times New Roman"/>
          <w:b/>
          <w:lang w:val="ru-RU" w:eastAsia="ru-RU"/>
        </w:rPr>
        <w:t>3.Эффективная организация физкультурно-оздоровительной работы</w:t>
      </w:r>
      <w:r w:rsidR="009F33AB" w:rsidRPr="009F33AB">
        <w:rPr>
          <w:rFonts w:ascii="Times New Roman" w:hAnsi="Times New Roman"/>
          <w:lang w:val="ru-RU" w:eastAsia="ru-RU"/>
        </w:rPr>
        <w:t xml:space="preserve">, </w:t>
      </w:r>
      <w:r w:rsidRPr="000B1072">
        <w:rPr>
          <w:rFonts w:ascii="Times New Roman" w:hAnsi="Times New Roman"/>
          <w:lang w:val="ru-RU" w:eastAsia="ru-RU"/>
        </w:rPr>
        <w:t>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полноценную и эффективную работу с обучающимися с ограниченными возможностями здоровья, инвалидами, а также с обучающимися всех групп здоровья;</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 xml:space="preserve">организацию работы спортивных секций, туристических, экологических кружков, слётов, </w:t>
      </w:r>
      <w:r w:rsidRPr="000B1072">
        <w:rPr>
          <w:rFonts w:ascii="Times New Roman" w:hAnsi="Times New Roman"/>
          <w:lang w:val="ru-RU" w:eastAsia="ru-RU"/>
        </w:rPr>
        <w:lastRenderedPageBreak/>
        <w:t>лагерей и создание условий для их эффективного функционирования;</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lang w:eastAsia="ru-RU"/>
        </w:rPr>
        <w:t> </w:t>
      </w:r>
      <w:r w:rsidRPr="000B1072">
        <w:rPr>
          <w:rFonts w:ascii="Times New Roman" w:hAnsi="Times New Roman"/>
          <w:lang w:val="ru-RU" w:eastAsia="ru-RU"/>
        </w:rPr>
        <w:t>регулярное проведение спортивно - оздоровительных, туристических мероприятий.</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Реализация этого блока зависит от администрации образовательного учреждения, учителей физической культуры, а также всех педагогов.</w:t>
      </w:r>
    </w:p>
    <w:p w:rsidR="00172F8D" w:rsidRPr="000B1072" w:rsidRDefault="00172F8D" w:rsidP="00AB46F9">
      <w:pPr>
        <w:autoSpaceDE w:val="0"/>
        <w:autoSpaceDN w:val="0"/>
        <w:adjustRightInd w:val="0"/>
        <w:spacing w:line="274" w:lineRule="exact"/>
        <w:jc w:val="both"/>
        <w:rPr>
          <w:rFonts w:ascii="Times New Roman" w:hAnsi="Times New Roman"/>
          <w:b/>
          <w:bCs/>
          <w:color w:val="000000"/>
          <w:lang w:val="ru-RU" w:eastAsia="ru-RU"/>
        </w:rPr>
      </w:pPr>
      <w:bookmarkStart w:id="298" w:name="_Toc231265561"/>
      <w:r w:rsidRPr="000B1072">
        <w:rPr>
          <w:rFonts w:ascii="Times New Roman" w:hAnsi="Times New Roman"/>
          <w:b/>
          <w:bCs/>
          <w:color w:val="000000"/>
          <w:lang w:val="ru-RU" w:eastAsia="ru-RU"/>
        </w:rPr>
        <w:t>4.Профилактика детского дорожно-транспортного травматизма</w:t>
      </w:r>
    </w:p>
    <w:p w:rsidR="00172F8D" w:rsidRPr="000B1072" w:rsidRDefault="00172F8D" w:rsidP="00AB46F9">
      <w:pPr>
        <w:autoSpaceDE w:val="0"/>
        <w:autoSpaceDN w:val="0"/>
        <w:adjustRightInd w:val="0"/>
        <w:spacing w:line="274" w:lineRule="exact"/>
        <w:ind w:firstLine="850"/>
        <w:jc w:val="both"/>
        <w:rPr>
          <w:rFonts w:ascii="Times New Roman" w:hAnsi="Times New Roman"/>
          <w:color w:val="000000"/>
          <w:lang w:val="ru-RU" w:eastAsia="ru-RU"/>
        </w:rPr>
      </w:pPr>
      <w:r w:rsidRPr="000B1072">
        <w:rPr>
          <w:rFonts w:ascii="Times New Roman" w:hAnsi="Times New Roman"/>
          <w:color w:val="000000"/>
          <w:lang w:val="ru-RU" w:eastAsia="ru-RU"/>
        </w:rPr>
        <w:t>Под профилактикой детского дорожно-транспортного травматизма мы понимаем целенаправленную деятельность по своевременному выявлению, предупреждению и устранению причин и условий, способствующих дорожно-транспортным происшествиям, в которых погибают и получают травмы подростки. Эта деятельность включает комплекс профилактических мероприятий, проводимых совместно с сотрудниками ГИБДД.</w:t>
      </w:r>
    </w:p>
    <w:p w:rsidR="00172F8D" w:rsidRPr="000B1072" w:rsidRDefault="00172F8D" w:rsidP="00AB46F9">
      <w:pPr>
        <w:autoSpaceDE w:val="0"/>
        <w:autoSpaceDN w:val="0"/>
        <w:adjustRightInd w:val="0"/>
        <w:spacing w:line="274" w:lineRule="exact"/>
        <w:ind w:firstLine="710"/>
        <w:jc w:val="both"/>
        <w:rPr>
          <w:rFonts w:ascii="Times New Roman" w:hAnsi="Times New Roman"/>
          <w:color w:val="000000"/>
          <w:lang w:val="ru-RU" w:eastAsia="ru-RU"/>
        </w:rPr>
      </w:pPr>
      <w:r w:rsidRPr="000B1072">
        <w:rPr>
          <w:rFonts w:ascii="Times New Roman" w:hAnsi="Times New Roman"/>
          <w:color w:val="000000"/>
          <w:lang w:val="ru-RU" w:eastAsia="ru-RU"/>
        </w:rPr>
        <w:t>Основная цель данного направления - формирование у воспитанников поведенческих норм, обеспечивающих их безопасность как участников дорожного движения.</w:t>
      </w:r>
    </w:p>
    <w:p w:rsidR="00172F8D" w:rsidRPr="000B1072" w:rsidRDefault="00172F8D" w:rsidP="00AB46F9">
      <w:pPr>
        <w:autoSpaceDE w:val="0"/>
        <w:autoSpaceDN w:val="0"/>
        <w:adjustRightInd w:val="0"/>
        <w:spacing w:line="274" w:lineRule="exact"/>
        <w:ind w:left="720"/>
        <w:jc w:val="both"/>
        <w:rPr>
          <w:rFonts w:ascii="Times New Roman" w:hAnsi="Times New Roman"/>
          <w:color w:val="000000"/>
          <w:lang w:eastAsia="ru-RU"/>
        </w:rPr>
      </w:pPr>
      <w:r w:rsidRPr="000B1072">
        <w:rPr>
          <w:rFonts w:ascii="Times New Roman" w:hAnsi="Times New Roman"/>
          <w:color w:val="000000"/>
          <w:lang w:eastAsia="ru-RU"/>
        </w:rPr>
        <w:t>Система включает в себя:</w:t>
      </w:r>
    </w:p>
    <w:p w:rsidR="00172F8D" w:rsidRPr="000B1072" w:rsidRDefault="00172F8D" w:rsidP="000C213E">
      <w:pPr>
        <w:widowControl w:val="0"/>
        <w:numPr>
          <w:ilvl w:val="0"/>
          <w:numId w:val="22"/>
        </w:numPr>
        <w:tabs>
          <w:tab w:val="left" w:pos="720"/>
        </w:tabs>
        <w:autoSpaceDE w:val="0"/>
        <w:autoSpaceDN w:val="0"/>
        <w:adjustRightInd w:val="0"/>
        <w:spacing w:before="5" w:line="274" w:lineRule="exact"/>
        <w:ind w:left="370"/>
        <w:jc w:val="both"/>
        <w:rPr>
          <w:rFonts w:ascii="Times New Roman" w:hAnsi="Times New Roman"/>
          <w:b/>
          <w:bCs/>
          <w:color w:val="000000"/>
          <w:lang w:val="ru-RU" w:eastAsia="ru-RU"/>
        </w:rPr>
      </w:pPr>
      <w:r w:rsidRPr="000B1072">
        <w:rPr>
          <w:rFonts w:ascii="Times New Roman" w:hAnsi="Times New Roman"/>
          <w:color w:val="000000"/>
          <w:lang w:val="ru-RU" w:eastAsia="ru-RU"/>
        </w:rPr>
        <w:t>изучение правил дорожного движения на классных часах;</w:t>
      </w:r>
    </w:p>
    <w:p w:rsidR="00172F8D" w:rsidRPr="000B1072" w:rsidRDefault="00172F8D" w:rsidP="000C213E">
      <w:pPr>
        <w:widowControl w:val="0"/>
        <w:numPr>
          <w:ilvl w:val="0"/>
          <w:numId w:val="22"/>
        </w:numPr>
        <w:tabs>
          <w:tab w:val="left" w:pos="720"/>
        </w:tabs>
        <w:autoSpaceDE w:val="0"/>
        <w:autoSpaceDN w:val="0"/>
        <w:adjustRightInd w:val="0"/>
        <w:spacing w:line="274" w:lineRule="exact"/>
        <w:ind w:left="370"/>
        <w:jc w:val="both"/>
        <w:rPr>
          <w:rFonts w:ascii="Times New Roman" w:hAnsi="Times New Roman"/>
          <w:b/>
          <w:bCs/>
          <w:color w:val="000000"/>
          <w:lang w:val="ru-RU" w:eastAsia="ru-RU"/>
        </w:rPr>
      </w:pPr>
      <w:r w:rsidRPr="000B1072">
        <w:rPr>
          <w:rFonts w:ascii="Times New Roman" w:hAnsi="Times New Roman"/>
          <w:color w:val="000000"/>
          <w:lang w:val="ru-RU" w:eastAsia="ru-RU"/>
        </w:rPr>
        <w:t>проведение профилактических бесед инспекторами ГИБДД;</w:t>
      </w:r>
    </w:p>
    <w:p w:rsidR="00172F8D" w:rsidRPr="000B1072" w:rsidRDefault="00172F8D" w:rsidP="000C213E">
      <w:pPr>
        <w:widowControl w:val="0"/>
        <w:numPr>
          <w:ilvl w:val="0"/>
          <w:numId w:val="22"/>
        </w:numPr>
        <w:tabs>
          <w:tab w:val="left" w:pos="720"/>
        </w:tabs>
        <w:autoSpaceDE w:val="0"/>
        <w:autoSpaceDN w:val="0"/>
        <w:adjustRightInd w:val="0"/>
        <w:spacing w:line="274" w:lineRule="exact"/>
        <w:ind w:left="370"/>
        <w:jc w:val="both"/>
        <w:rPr>
          <w:rFonts w:ascii="Times New Roman" w:hAnsi="Times New Roman"/>
          <w:b/>
          <w:bCs/>
          <w:color w:val="000000"/>
          <w:lang w:val="ru-RU" w:eastAsia="ru-RU"/>
        </w:rPr>
      </w:pPr>
      <w:r w:rsidRPr="000B1072">
        <w:rPr>
          <w:rFonts w:ascii="Times New Roman" w:hAnsi="Times New Roman"/>
          <w:color w:val="000000"/>
          <w:lang w:val="ru-RU" w:eastAsia="ru-RU"/>
        </w:rPr>
        <w:t>проведение конкурсов внутри школы (конкурс рисунков, мини-сочинений);</w:t>
      </w:r>
    </w:p>
    <w:p w:rsidR="00172F8D" w:rsidRPr="000B1072" w:rsidRDefault="00172F8D" w:rsidP="000C213E">
      <w:pPr>
        <w:widowControl w:val="0"/>
        <w:numPr>
          <w:ilvl w:val="0"/>
          <w:numId w:val="22"/>
        </w:numPr>
        <w:tabs>
          <w:tab w:val="left" w:pos="720"/>
        </w:tabs>
        <w:autoSpaceDE w:val="0"/>
        <w:autoSpaceDN w:val="0"/>
        <w:adjustRightInd w:val="0"/>
        <w:spacing w:line="274" w:lineRule="exact"/>
        <w:ind w:left="720" w:hanging="350"/>
        <w:jc w:val="both"/>
        <w:rPr>
          <w:rFonts w:ascii="Times New Roman" w:hAnsi="Times New Roman"/>
          <w:b/>
          <w:bCs/>
          <w:color w:val="000000"/>
          <w:lang w:val="ru-RU" w:eastAsia="ru-RU"/>
        </w:rPr>
      </w:pPr>
      <w:r w:rsidRPr="000B1072">
        <w:rPr>
          <w:rFonts w:ascii="Times New Roman" w:hAnsi="Times New Roman"/>
          <w:color w:val="000000"/>
          <w:lang w:val="ru-RU" w:eastAsia="ru-RU"/>
        </w:rPr>
        <w:t>участие в районных  конкурсах и мероприятиях;</w:t>
      </w:r>
    </w:p>
    <w:p w:rsidR="00172F8D" w:rsidRPr="000B1072" w:rsidRDefault="00172F8D" w:rsidP="00AB46F9">
      <w:pPr>
        <w:widowControl w:val="0"/>
        <w:autoSpaceDE w:val="0"/>
        <w:autoSpaceDN w:val="0"/>
        <w:adjustRightInd w:val="0"/>
        <w:jc w:val="both"/>
        <w:rPr>
          <w:rFonts w:ascii="Times New Roman" w:hAnsi="Times New Roman"/>
          <w:b/>
          <w:lang w:val="ru-RU" w:eastAsia="ru-RU"/>
        </w:rPr>
      </w:pPr>
      <w:r w:rsidRPr="000B1072">
        <w:rPr>
          <w:rFonts w:ascii="Times New Roman" w:hAnsi="Times New Roman"/>
          <w:b/>
          <w:bCs/>
          <w:spacing w:val="-3"/>
          <w:lang w:val="ru-RU" w:eastAsia="ru-RU"/>
        </w:rPr>
        <w:t>5. Р</w:t>
      </w:r>
      <w:r w:rsidRPr="000B1072">
        <w:rPr>
          <w:rFonts w:ascii="Times New Roman" w:hAnsi="Times New Roman"/>
          <w:b/>
          <w:bCs/>
          <w:spacing w:val="-1"/>
          <w:lang w:val="ru-RU" w:eastAsia="ru-RU"/>
        </w:rPr>
        <w:t>е</w:t>
      </w:r>
      <w:r w:rsidRPr="000B1072">
        <w:rPr>
          <w:rFonts w:ascii="Times New Roman" w:hAnsi="Times New Roman"/>
          <w:b/>
          <w:bCs/>
          <w:spacing w:val="2"/>
          <w:lang w:val="ru-RU" w:eastAsia="ru-RU"/>
        </w:rPr>
        <w:t>а</w:t>
      </w:r>
      <w:r w:rsidRPr="000B1072">
        <w:rPr>
          <w:rFonts w:ascii="Times New Roman" w:hAnsi="Times New Roman"/>
          <w:b/>
          <w:bCs/>
          <w:lang w:val="ru-RU" w:eastAsia="ru-RU"/>
        </w:rPr>
        <w:t>лизац</w:t>
      </w:r>
      <w:r w:rsidRPr="000B1072">
        <w:rPr>
          <w:rFonts w:ascii="Times New Roman" w:hAnsi="Times New Roman"/>
          <w:b/>
          <w:bCs/>
          <w:spacing w:val="1"/>
          <w:lang w:val="ru-RU" w:eastAsia="ru-RU"/>
        </w:rPr>
        <w:t>и</w:t>
      </w:r>
      <w:r w:rsidRPr="000B1072">
        <w:rPr>
          <w:rFonts w:ascii="Times New Roman" w:hAnsi="Times New Roman"/>
          <w:b/>
          <w:bCs/>
          <w:lang w:val="ru-RU" w:eastAsia="ru-RU"/>
        </w:rPr>
        <w:t xml:space="preserve">я </w:t>
      </w:r>
      <w:r w:rsidRPr="000B1072">
        <w:rPr>
          <w:rFonts w:ascii="Times New Roman" w:hAnsi="Times New Roman"/>
          <w:b/>
          <w:lang w:val="ru-RU"/>
        </w:rPr>
        <w:t>мероприятий, обеспечивающих профилактику разного рода зависимостей</w:t>
      </w:r>
      <w:r w:rsidRPr="000B1072">
        <w:rPr>
          <w:rFonts w:ascii="Times New Roman" w:hAnsi="Times New Roman"/>
          <w:b/>
          <w:spacing w:val="1"/>
          <w:lang w:val="ru-RU" w:eastAsia="ru-RU"/>
        </w:rPr>
        <w:t xml:space="preserve"> п</w:t>
      </w:r>
      <w:r w:rsidRPr="000B1072">
        <w:rPr>
          <w:rFonts w:ascii="Times New Roman" w:hAnsi="Times New Roman"/>
          <w:b/>
          <w:lang w:val="ru-RU" w:eastAsia="ru-RU"/>
        </w:rPr>
        <w:t>р</w:t>
      </w:r>
      <w:r w:rsidRPr="000B1072">
        <w:rPr>
          <w:rFonts w:ascii="Times New Roman" w:hAnsi="Times New Roman"/>
          <w:b/>
          <w:spacing w:val="-1"/>
          <w:lang w:val="ru-RU" w:eastAsia="ru-RU"/>
        </w:rPr>
        <w:t>е</w:t>
      </w:r>
      <w:r w:rsidRPr="000B1072">
        <w:rPr>
          <w:rFonts w:ascii="Times New Roman" w:hAnsi="Times New Roman"/>
          <w:b/>
          <w:spacing w:val="2"/>
          <w:lang w:val="ru-RU" w:eastAsia="ru-RU"/>
        </w:rPr>
        <w:t>д</w:t>
      </w:r>
      <w:r w:rsidRPr="000B1072">
        <w:rPr>
          <w:rFonts w:ascii="Times New Roman" w:hAnsi="Times New Roman"/>
          <w:b/>
          <w:spacing w:val="-5"/>
          <w:lang w:val="ru-RU" w:eastAsia="ru-RU"/>
        </w:rPr>
        <w:t>у</w:t>
      </w:r>
      <w:r w:rsidRPr="000B1072">
        <w:rPr>
          <w:rFonts w:ascii="Times New Roman" w:hAnsi="Times New Roman"/>
          <w:b/>
          <w:spacing w:val="1"/>
          <w:lang w:val="ru-RU" w:eastAsia="ru-RU"/>
        </w:rPr>
        <w:t>с</w:t>
      </w:r>
      <w:r w:rsidRPr="000B1072">
        <w:rPr>
          <w:rFonts w:ascii="Times New Roman" w:hAnsi="Times New Roman"/>
          <w:b/>
          <w:spacing w:val="-1"/>
          <w:lang w:val="ru-RU" w:eastAsia="ru-RU"/>
        </w:rPr>
        <w:t>ма</w:t>
      </w:r>
      <w:r w:rsidRPr="000B1072">
        <w:rPr>
          <w:rFonts w:ascii="Times New Roman" w:hAnsi="Times New Roman"/>
          <w:b/>
          <w:lang w:val="ru-RU" w:eastAsia="ru-RU"/>
        </w:rPr>
        <w:t>тр</w:t>
      </w:r>
      <w:r w:rsidRPr="000B1072">
        <w:rPr>
          <w:rFonts w:ascii="Times New Roman" w:hAnsi="Times New Roman"/>
          <w:b/>
          <w:spacing w:val="1"/>
          <w:lang w:val="ru-RU" w:eastAsia="ru-RU"/>
        </w:rPr>
        <w:t>и</w:t>
      </w:r>
      <w:r w:rsidRPr="000B1072">
        <w:rPr>
          <w:rFonts w:ascii="Times New Roman" w:hAnsi="Times New Roman"/>
          <w:b/>
          <w:lang w:val="ru-RU" w:eastAsia="ru-RU"/>
        </w:rPr>
        <w:t>в</w:t>
      </w:r>
      <w:r w:rsidRPr="000B1072">
        <w:rPr>
          <w:rFonts w:ascii="Times New Roman" w:hAnsi="Times New Roman"/>
          <w:b/>
          <w:spacing w:val="1"/>
          <w:lang w:val="ru-RU" w:eastAsia="ru-RU"/>
        </w:rPr>
        <w:t>а</w:t>
      </w:r>
      <w:r w:rsidRPr="000B1072">
        <w:rPr>
          <w:rFonts w:ascii="Times New Roman" w:hAnsi="Times New Roman"/>
          <w:b/>
          <w:spacing w:val="-1"/>
          <w:lang w:val="ru-RU" w:eastAsia="ru-RU"/>
        </w:rPr>
        <w:t>е</w:t>
      </w:r>
      <w:r w:rsidRPr="000B1072">
        <w:rPr>
          <w:rFonts w:ascii="Times New Roman" w:hAnsi="Times New Roman"/>
          <w:b/>
          <w:lang w:val="ru-RU" w:eastAsia="ru-RU"/>
        </w:rPr>
        <w:t>т:</w:t>
      </w:r>
    </w:p>
    <w:p w:rsidR="00172F8D" w:rsidRPr="00204532" w:rsidRDefault="00172F8D" w:rsidP="001D5419">
      <w:pPr>
        <w:pStyle w:val="ad"/>
        <w:numPr>
          <w:ilvl w:val="0"/>
          <w:numId w:val="202"/>
        </w:numPr>
        <w:jc w:val="both"/>
        <w:rPr>
          <w:rFonts w:ascii="Times New Roman" w:hAnsi="Times New Roman"/>
          <w:sz w:val="24"/>
          <w:szCs w:val="24"/>
        </w:rPr>
      </w:pPr>
      <w:r w:rsidRPr="00204532">
        <w:rPr>
          <w:rFonts w:ascii="Times New Roman" w:hAnsi="Times New Roman"/>
          <w:sz w:val="24"/>
          <w:szCs w:val="24"/>
        </w:rPr>
        <w:t>развитие представлений подростков о ценности здоровья, важности и необходимости бережного отношения к нему;</w:t>
      </w:r>
    </w:p>
    <w:p w:rsidR="00172F8D" w:rsidRPr="00204532" w:rsidRDefault="00172F8D" w:rsidP="001D5419">
      <w:pPr>
        <w:pStyle w:val="ad"/>
        <w:numPr>
          <w:ilvl w:val="0"/>
          <w:numId w:val="202"/>
        </w:numPr>
        <w:jc w:val="both"/>
        <w:rPr>
          <w:rFonts w:ascii="Times New Roman" w:hAnsi="Times New Roman"/>
          <w:sz w:val="24"/>
          <w:szCs w:val="24"/>
        </w:rPr>
      </w:pPr>
      <w:r w:rsidRPr="00204532">
        <w:rPr>
          <w:rFonts w:ascii="Times New Roman" w:hAnsi="Times New Roman"/>
          <w:sz w:val="24"/>
          <w:szCs w:val="24"/>
        </w:rPr>
        <w:t xml:space="preserve">расширение знаний обучающихся о правилах здорового образа жизни, воспитание готовности соблюдать эти правила; </w:t>
      </w:r>
    </w:p>
    <w:p w:rsidR="00172F8D" w:rsidRPr="00204532" w:rsidRDefault="00172F8D" w:rsidP="001D5419">
      <w:pPr>
        <w:pStyle w:val="ad"/>
        <w:numPr>
          <w:ilvl w:val="0"/>
          <w:numId w:val="202"/>
        </w:numPr>
        <w:jc w:val="both"/>
        <w:rPr>
          <w:rFonts w:ascii="Times New Roman" w:hAnsi="Times New Roman"/>
          <w:sz w:val="24"/>
          <w:szCs w:val="24"/>
        </w:rPr>
      </w:pPr>
      <w:r w:rsidRPr="00204532">
        <w:rPr>
          <w:rFonts w:ascii="Times New Roman" w:hAnsi="Times New Roman"/>
          <w:sz w:val="24"/>
          <w:szCs w:val="24"/>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172F8D" w:rsidRPr="00204532" w:rsidRDefault="00172F8D" w:rsidP="001D5419">
      <w:pPr>
        <w:pStyle w:val="ad"/>
        <w:numPr>
          <w:ilvl w:val="0"/>
          <w:numId w:val="202"/>
        </w:numPr>
        <w:jc w:val="both"/>
        <w:rPr>
          <w:rFonts w:ascii="Times New Roman" w:hAnsi="Times New Roman"/>
          <w:sz w:val="24"/>
          <w:szCs w:val="24"/>
        </w:rPr>
      </w:pPr>
      <w:r w:rsidRPr="00204532">
        <w:rPr>
          <w:rFonts w:ascii="Times New Roman" w:hAnsi="Times New Roman"/>
          <w:sz w:val="24"/>
          <w:szCs w:val="24"/>
        </w:rPr>
        <w:t xml:space="preserve">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w:t>
      </w:r>
    </w:p>
    <w:p w:rsidR="00172F8D" w:rsidRPr="00204532" w:rsidRDefault="00172F8D" w:rsidP="001D5419">
      <w:pPr>
        <w:pStyle w:val="ad"/>
        <w:numPr>
          <w:ilvl w:val="0"/>
          <w:numId w:val="202"/>
        </w:numPr>
        <w:jc w:val="both"/>
        <w:rPr>
          <w:rFonts w:ascii="Times New Roman" w:hAnsi="Times New Roman"/>
          <w:sz w:val="24"/>
          <w:szCs w:val="24"/>
        </w:rPr>
      </w:pPr>
      <w:r w:rsidRPr="00204532">
        <w:rPr>
          <w:rFonts w:ascii="Times New Roman" w:hAnsi="Times New Roman"/>
          <w:sz w:val="24"/>
          <w:szCs w:val="24"/>
        </w:rPr>
        <w:t xml:space="preserve">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w:t>
      </w:r>
    </w:p>
    <w:p w:rsidR="00172F8D" w:rsidRPr="00204532" w:rsidRDefault="00172F8D" w:rsidP="001D5419">
      <w:pPr>
        <w:pStyle w:val="ad"/>
        <w:numPr>
          <w:ilvl w:val="0"/>
          <w:numId w:val="202"/>
        </w:numPr>
        <w:jc w:val="both"/>
        <w:rPr>
          <w:rFonts w:ascii="Times New Roman" w:hAnsi="Times New Roman"/>
          <w:sz w:val="24"/>
          <w:szCs w:val="24"/>
        </w:rPr>
      </w:pPr>
      <w:r w:rsidRPr="00204532">
        <w:rPr>
          <w:rFonts w:ascii="Times New Roman" w:hAnsi="Times New Roman"/>
          <w:sz w:val="24"/>
          <w:szCs w:val="24"/>
        </w:rPr>
        <w:t xml:space="preserve">ознакомление подростков с разнообразными формами проведения досуга; </w:t>
      </w:r>
    </w:p>
    <w:p w:rsidR="00172F8D" w:rsidRPr="00204532" w:rsidRDefault="00172F8D" w:rsidP="001D5419">
      <w:pPr>
        <w:pStyle w:val="ad"/>
        <w:numPr>
          <w:ilvl w:val="0"/>
          <w:numId w:val="202"/>
        </w:numPr>
        <w:jc w:val="both"/>
        <w:rPr>
          <w:rFonts w:ascii="Times New Roman" w:hAnsi="Times New Roman"/>
          <w:sz w:val="24"/>
          <w:szCs w:val="24"/>
        </w:rPr>
      </w:pPr>
      <w:r w:rsidRPr="00204532">
        <w:rPr>
          <w:rFonts w:ascii="Times New Roman" w:hAnsi="Times New Roman"/>
          <w:sz w:val="24"/>
          <w:szCs w:val="24"/>
        </w:rPr>
        <w:t xml:space="preserve">формирование умений рационально проводить свободное время (время отдыха) на основе анализа своего режима; </w:t>
      </w:r>
    </w:p>
    <w:p w:rsidR="00172F8D" w:rsidRPr="00204532" w:rsidRDefault="00172F8D" w:rsidP="001D5419">
      <w:pPr>
        <w:pStyle w:val="ad"/>
        <w:numPr>
          <w:ilvl w:val="0"/>
          <w:numId w:val="202"/>
        </w:numPr>
        <w:jc w:val="both"/>
        <w:rPr>
          <w:rFonts w:ascii="Times New Roman" w:hAnsi="Times New Roman"/>
          <w:sz w:val="24"/>
          <w:szCs w:val="24"/>
        </w:rPr>
      </w:pPr>
      <w:r w:rsidRPr="00204532">
        <w:rPr>
          <w:rFonts w:ascii="Times New Roman" w:hAnsi="Times New Roman"/>
          <w:sz w:val="24"/>
          <w:szCs w:val="24"/>
        </w:rPr>
        <w:t xml:space="preserve">развитие способности контролировать время, проведенное за компьютером. </w:t>
      </w:r>
    </w:p>
    <w:p w:rsidR="00172F8D" w:rsidRPr="00204532" w:rsidRDefault="00172F8D" w:rsidP="00AB46F9">
      <w:pPr>
        <w:widowControl w:val="0"/>
        <w:autoSpaceDE w:val="0"/>
        <w:autoSpaceDN w:val="0"/>
        <w:adjustRightInd w:val="0"/>
        <w:jc w:val="both"/>
        <w:rPr>
          <w:rFonts w:ascii="Times New Roman" w:hAnsi="Times New Roman"/>
          <w:lang w:val="ru-RU" w:eastAsia="ru-RU"/>
        </w:rPr>
      </w:pPr>
    </w:p>
    <w:p w:rsidR="00172F8D" w:rsidRPr="00204532" w:rsidRDefault="00172F8D" w:rsidP="005F0045">
      <w:pPr>
        <w:pStyle w:val="3"/>
        <w:ind w:firstLine="709"/>
        <w:rPr>
          <w:sz w:val="24"/>
          <w:szCs w:val="24"/>
          <w:lang w:val="ru-RU"/>
        </w:rPr>
      </w:pPr>
      <w:r w:rsidRPr="00204532">
        <w:rPr>
          <w:b w:val="0"/>
          <w:sz w:val="24"/>
          <w:szCs w:val="24"/>
        </w:rPr>
        <w:t> </w:t>
      </w:r>
      <w:bookmarkStart w:id="299" w:name="_Toc410654062"/>
      <w:bookmarkStart w:id="300" w:name="_Toc409691727"/>
      <w:bookmarkStart w:id="301" w:name="_Toc414553269"/>
      <w:bookmarkEnd w:id="298"/>
      <w:r w:rsidRPr="00204532">
        <w:rPr>
          <w:sz w:val="24"/>
          <w:szCs w:val="24"/>
          <w:lang w:val="ru-RU"/>
        </w:rPr>
        <w:t>2.3.9. Система поощрения социальной успешности и проявлений активной</w:t>
      </w:r>
      <w:bookmarkStart w:id="302" w:name="_Toc410654063"/>
      <w:bookmarkEnd w:id="299"/>
      <w:r w:rsidRPr="00204532">
        <w:rPr>
          <w:sz w:val="24"/>
          <w:szCs w:val="24"/>
          <w:lang w:val="ru-RU"/>
        </w:rPr>
        <w:t xml:space="preserve"> жизненной позиции обучающихся</w:t>
      </w:r>
      <w:bookmarkEnd w:id="300"/>
      <w:bookmarkEnd w:id="301"/>
      <w:bookmarkEnd w:id="302"/>
    </w:p>
    <w:p w:rsidR="00172F8D" w:rsidRPr="00204532" w:rsidRDefault="00172F8D" w:rsidP="00AB46F9">
      <w:pPr>
        <w:ind w:firstLine="709"/>
        <w:jc w:val="both"/>
        <w:rPr>
          <w:rFonts w:ascii="Times New Roman" w:hAnsi="Times New Roman"/>
          <w:lang w:val="ru-RU"/>
        </w:rPr>
      </w:pPr>
      <w:r w:rsidRPr="00204532">
        <w:rPr>
          <w:rFonts w:ascii="Times New Roman" w:hAnsi="Times New Roman"/>
          <w:lang w:val="ru-RU"/>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
    <w:p w:rsidR="00172F8D" w:rsidRPr="00204532" w:rsidRDefault="00172F8D" w:rsidP="00AB46F9">
      <w:pPr>
        <w:ind w:firstLine="709"/>
        <w:jc w:val="both"/>
        <w:rPr>
          <w:rFonts w:ascii="Times New Roman" w:hAnsi="Times New Roman"/>
          <w:lang w:val="ru-RU"/>
        </w:rPr>
      </w:pPr>
      <w:r w:rsidRPr="00204532">
        <w:rPr>
          <w:rFonts w:ascii="Times New Roman" w:hAnsi="Times New Roman"/>
          <w:lang w:val="ru-RU"/>
        </w:rPr>
        <w:t xml:space="preserve">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 </w:t>
      </w:r>
    </w:p>
    <w:p w:rsidR="00172F8D" w:rsidRPr="00204532" w:rsidRDefault="00172F8D" w:rsidP="001D5419">
      <w:pPr>
        <w:pStyle w:val="af8"/>
        <w:numPr>
          <w:ilvl w:val="0"/>
          <w:numId w:val="203"/>
        </w:numPr>
        <w:tabs>
          <w:tab w:val="left" w:pos="993"/>
        </w:tabs>
        <w:ind w:left="0" w:firstLine="709"/>
        <w:jc w:val="both"/>
        <w:rPr>
          <w:rFonts w:ascii="Times New Roman" w:hAnsi="Times New Roman"/>
          <w:szCs w:val="24"/>
        </w:rPr>
      </w:pPr>
      <w:r w:rsidRPr="00204532">
        <w:rPr>
          <w:rFonts w:ascii="Times New Roman" w:hAnsi="Times New Roman"/>
          <w:szCs w:val="24"/>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172F8D" w:rsidRPr="00204532" w:rsidRDefault="00172F8D" w:rsidP="001D5419">
      <w:pPr>
        <w:pStyle w:val="af8"/>
        <w:numPr>
          <w:ilvl w:val="0"/>
          <w:numId w:val="203"/>
        </w:numPr>
        <w:tabs>
          <w:tab w:val="left" w:pos="993"/>
        </w:tabs>
        <w:ind w:left="0" w:firstLine="709"/>
        <w:jc w:val="both"/>
        <w:rPr>
          <w:rFonts w:ascii="Times New Roman" w:hAnsi="Times New Roman"/>
          <w:szCs w:val="24"/>
        </w:rPr>
      </w:pPr>
      <w:r w:rsidRPr="00204532">
        <w:rPr>
          <w:rFonts w:ascii="Times New Roman" w:hAnsi="Times New Roman"/>
          <w:szCs w:val="24"/>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172F8D" w:rsidRPr="00CA2CB1" w:rsidRDefault="00172F8D" w:rsidP="001D5419">
      <w:pPr>
        <w:pStyle w:val="af8"/>
        <w:numPr>
          <w:ilvl w:val="0"/>
          <w:numId w:val="203"/>
        </w:numPr>
        <w:tabs>
          <w:tab w:val="left" w:pos="993"/>
        </w:tabs>
        <w:ind w:left="0" w:firstLine="709"/>
        <w:jc w:val="both"/>
        <w:rPr>
          <w:rFonts w:ascii="Times New Roman" w:hAnsi="Times New Roman"/>
        </w:rPr>
      </w:pPr>
      <w:r w:rsidRPr="00204532">
        <w:rPr>
          <w:rFonts w:ascii="Times New Roman" w:hAnsi="Times New Roman"/>
          <w:szCs w:val="24"/>
        </w:rPr>
        <w:t>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w:t>
      </w:r>
      <w:r w:rsidRPr="00CA2CB1">
        <w:rPr>
          <w:rFonts w:ascii="Times New Roman" w:hAnsi="Times New Roman"/>
        </w:rPr>
        <w:t xml:space="preserve"> при выдвижении кандидатур); </w:t>
      </w:r>
    </w:p>
    <w:p w:rsidR="00172F8D" w:rsidRPr="00CA2CB1" w:rsidRDefault="00172F8D" w:rsidP="001D5419">
      <w:pPr>
        <w:pStyle w:val="af8"/>
        <w:numPr>
          <w:ilvl w:val="0"/>
          <w:numId w:val="203"/>
        </w:numPr>
        <w:tabs>
          <w:tab w:val="left" w:pos="993"/>
        </w:tabs>
        <w:ind w:left="0" w:firstLine="709"/>
        <w:jc w:val="both"/>
        <w:rPr>
          <w:rFonts w:ascii="Times New Roman" w:hAnsi="Times New Roman"/>
        </w:rPr>
      </w:pPr>
      <w:r w:rsidRPr="00CA2CB1">
        <w:rPr>
          <w:rFonts w:ascii="Times New Roman" w:hAnsi="Times New Roman"/>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172F8D" w:rsidRPr="00CA2CB1" w:rsidRDefault="00172F8D" w:rsidP="001D5419">
      <w:pPr>
        <w:pStyle w:val="af8"/>
        <w:numPr>
          <w:ilvl w:val="0"/>
          <w:numId w:val="203"/>
        </w:numPr>
        <w:tabs>
          <w:tab w:val="left" w:pos="993"/>
        </w:tabs>
        <w:ind w:left="0" w:firstLine="709"/>
        <w:jc w:val="both"/>
        <w:rPr>
          <w:rFonts w:ascii="Times New Roman" w:hAnsi="Times New Roman"/>
        </w:rPr>
      </w:pPr>
      <w:r w:rsidRPr="00CA2CB1">
        <w:rPr>
          <w:rFonts w:ascii="Times New Roman" w:hAnsi="Times New Roman"/>
        </w:rPr>
        <w:lastRenderedPageBreak/>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172F8D" w:rsidRPr="00CA2CB1" w:rsidRDefault="00172F8D" w:rsidP="001D5419">
      <w:pPr>
        <w:pStyle w:val="af8"/>
        <w:numPr>
          <w:ilvl w:val="0"/>
          <w:numId w:val="203"/>
        </w:numPr>
        <w:tabs>
          <w:tab w:val="left" w:pos="993"/>
        </w:tabs>
        <w:ind w:left="0" w:firstLine="709"/>
        <w:jc w:val="both"/>
        <w:rPr>
          <w:rFonts w:ascii="Times New Roman" w:hAnsi="Times New Roman"/>
        </w:rPr>
      </w:pPr>
      <w:r w:rsidRPr="00CA2CB1">
        <w:rPr>
          <w:rFonts w:ascii="Times New Roman" w:hAnsi="Times New Roman"/>
        </w:rPr>
        <w:t xml:space="preserve">дифференцированность поощрений (наличие уровней и типов наград позволяет продлить стимулирующее действие системы поощрения). </w:t>
      </w:r>
    </w:p>
    <w:p w:rsidR="00172F8D" w:rsidRPr="000B1072" w:rsidRDefault="00172F8D" w:rsidP="00AB46F9">
      <w:pPr>
        <w:ind w:firstLine="709"/>
        <w:jc w:val="both"/>
        <w:rPr>
          <w:rFonts w:ascii="Times New Roman" w:hAnsi="Times New Roman"/>
          <w:lang w:val="ru-RU"/>
        </w:rPr>
      </w:pPr>
      <w:r w:rsidRPr="009F33AB">
        <w:rPr>
          <w:rFonts w:ascii="Times New Roman" w:hAnsi="Times New Roman"/>
          <w:lang w:val="ru-RU"/>
        </w:rPr>
        <w:t>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172F8D" w:rsidRPr="000B1072" w:rsidRDefault="00172F8D" w:rsidP="00AB46F9">
      <w:pPr>
        <w:jc w:val="both"/>
        <w:rPr>
          <w:rFonts w:ascii="Times New Roman" w:hAnsi="Times New Roman"/>
          <w:lang w:val="ru-RU"/>
        </w:rPr>
      </w:pPr>
    </w:p>
    <w:p w:rsidR="00172F8D" w:rsidRPr="00E6546B" w:rsidRDefault="00172F8D" w:rsidP="000517CC">
      <w:pPr>
        <w:pStyle w:val="3"/>
        <w:rPr>
          <w:sz w:val="24"/>
          <w:lang w:val="ru-RU"/>
        </w:rPr>
      </w:pPr>
      <w:bookmarkStart w:id="303" w:name="_Toc410654064"/>
      <w:bookmarkStart w:id="304" w:name="_Toc409691728"/>
      <w:bookmarkStart w:id="305" w:name="_Toc414553270"/>
      <w:r w:rsidRPr="00E6546B">
        <w:rPr>
          <w:sz w:val="24"/>
          <w:lang w:val="ru-RU"/>
        </w:rPr>
        <w:t xml:space="preserve">2.3.10. Критерии, показатели эффективности деятельности </w:t>
      </w:r>
      <w:r w:rsidR="00520F73">
        <w:rPr>
          <w:sz w:val="24"/>
          <w:lang w:val="ru-RU"/>
        </w:rPr>
        <w:t>МБОУ Тарасово-Меловская СОШ</w:t>
      </w:r>
      <w:bookmarkStart w:id="306" w:name="_Toc410654065"/>
      <w:bookmarkEnd w:id="303"/>
      <w:r w:rsidRPr="00E6546B">
        <w:rPr>
          <w:sz w:val="24"/>
          <w:lang w:val="ru-RU"/>
        </w:rPr>
        <w:t xml:space="preserve"> в части духовно-нравственного развития, воспитания и</w:t>
      </w:r>
      <w:bookmarkStart w:id="307" w:name="_Toc410654066"/>
      <w:bookmarkEnd w:id="306"/>
      <w:r w:rsidR="009A373F">
        <w:rPr>
          <w:sz w:val="24"/>
          <w:lang w:val="ru-RU"/>
        </w:rPr>
        <w:t xml:space="preserve"> </w:t>
      </w:r>
      <w:r w:rsidRPr="00E6546B">
        <w:rPr>
          <w:sz w:val="24"/>
          <w:lang w:val="ru-RU"/>
        </w:rPr>
        <w:t>социализации обучающихся</w:t>
      </w:r>
      <w:bookmarkEnd w:id="304"/>
      <w:bookmarkEnd w:id="305"/>
      <w:bookmarkEnd w:id="307"/>
    </w:p>
    <w:p w:rsidR="00172F8D" w:rsidRPr="00CA2CB1" w:rsidRDefault="00172F8D" w:rsidP="00AB46F9">
      <w:pPr>
        <w:ind w:firstLine="709"/>
        <w:jc w:val="both"/>
        <w:rPr>
          <w:rFonts w:ascii="Times New Roman" w:hAnsi="Times New Roman"/>
          <w:lang w:val="ru-RU"/>
        </w:rPr>
      </w:pPr>
      <w:r w:rsidRPr="00CA2CB1">
        <w:rPr>
          <w:rFonts w:ascii="Times New Roman" w:hAnsi="Times New Roman"/>
          <w:b/>
          <w:lang w:val="ru-RU"/>
        </w:rPr>
        <w:t>Первый критерий</w:t>
      </w:r>
      <w:r w:rsidRPr="00CA2CB1">
        <w:rPr>
          <w:rFonts w:ascii="Times New Roman" w:hAnsi="Times New Roman"/>
          <w:lang w:val="ru-RU"/>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172F8D" w:rsidRPr="00CA2CB1" w:rsidRDefault="00172F8D" w:rsidP="001D5419">
      <w:pPr>
        <w:pStyle w:val="af8"/>
        <w:numPr>
          <w:ilvl w:val="0"/>
          <w:numId w:val="204"/>
        </w:numPr>
        <w:tabs>
          <w:tab w:val="left" w:pos="993"/>
        </w:tabs>
        <w:ind w:left="0" w:firstLine="709"/>
        <w:jc w:val="both"/>
        <w:rPr>
          <w:rFonts w:ascii="Times New Roman" w:hAnsi="Times New Roman"/>
        </w:rPr>
      </w:pPr>
      <w:r w:rsidRPr="00CA2CB1">
        <w:rPr>
          <w:rFonts w:ascii="Times New Roman" w:hAnsi="Times New Roman"/>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172F8D" w:rsidRPr="00CA2CB1" w:rsidRDefault="00172F8D" w:rsidP="001D5419">
      <w:pPr>
        <w:pStyle w:val="af8"/>
        <w:numPr>
          <w:ilvl w:val="0"/>
          <w:numId w:val="204"/>
        </w:numPr>
        <w:tabs>
          <w:tab w:val="left" w:pos="993"/>
        </w:tabs>
        <w:ind w:left="0" w:firstLine="709"/>
        <w:jc w:val="both"/>
        <w:rPr>
          <w:rFonts w:ascii="Times New Roman" w:hAnsi="Times New Roman"/>
        </w:rPr>
      </w:pPr>
      <w:r w:rsidRPr="00CA2CB1">
        <w:rPr>
          <w:rFonts w:ascii="Times New Roman" w:hAnsi="Times New Roman"/>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172F8D" w:rsidRPr="00CA2CB1" w:rsidRDefault="00172F8D" w:rsidP="001D5419">
      <w:pPr>
        <w:pStyle w:val="af8"/>
        <w:numPr>
          <w:ilvl w:val="0"/>
          <w:numId w:val="204"/>
        </w:numPr>
        <w:tabs>
          <w:tab w:val="left" w:pos="993"/>
        </w:tabs>
        <w:ind w:left="0" w:firstLine="709"/>
        <w:jc w:val="both"/>
        <w:rPr>
          <w:rFonts w:ascii="Times New Roman" w:hAnsi="Times New Roman"/>
        </w:rPr>
      </w:pPr>
      <w:r w:rsidRPr="00CA2CB1">
        <w:rPr>
          <w:rFonts w:ascii="Times New Roman" w:hAnsi="Times New Roman"/>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172F8D" w:rsidRPr="00CA2CB1" w:rsidRDefault="00172F8D" w:rsidP="001D5419">
      <w:pPr>
        <w:pStyle w:val="af8"/>
        <w:numPr>
          <w:ilvl w:val="0"/>
          <w:numId w:val="204"/>
        </w:numPr>
        <w:tabs>
          <w:tab w:val="left" w:pos="993"/>
        </w:tabs>
        <w:ind w:left="0" w:firstLine="709"/>
        <w:jc w:val="both"/>
        <w:rPr>
          <w:rFonts w:ascii="Times New Roman" w:hAnsi="Times New Roman"/>
        </w:rPr>
      </w:pPr>
      <w:r w:rsidRPr="00CA2CB1">
        <w:rPr>
          <w:rFonts w:ascii="Times New Roman" w:hAnsi="Times New Roman"/>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172F8D" w:rsidRPr="00CA2CB1" w:rsidRDefault="00172F8D" w:rsidP="001D5419">
      <w:pPr>
        <w:pStyle w:val="af8"/>
        <w:numPr>
          <w:ilvl w:val="0"/>
          <w:numId w:val="204"/>
        </w:numPr>
        <w:tabs>
          <w:tab w:val="left" w:pos="993"/>
        </w:tabs>
        <w:ind w:left="0" w:firstLine="709"/>
        <w:jc w:val="both"/>
        <w:rPr>
          <w:rFonts w:ascii="Times New Roman" w:hAnsi="Times New Roman"/>
        </w:rPr>
      </w:pPr>
      <w:r w:rsidRPr="00CA2CB1">
        <w:rPr>
          <w:rFonts w:ascii="Times New Roman" w:hAnsi="Times New Roman"/>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172F8D" w:rsidRPr="00CA2CB1" w:rsidRDefault="00172F8D" w:rsidP="00AB46F9">
      <w:pPr>
        <w:ind w:firstLine="709"/>
        <w:jc w:val="both"/>
        <w:rPr>
          <w:rFonts w:ascii="Times New Roman" w:hAnsi="Times New Roman"/>
          <w:lang w:val="ru-RU"/>
        </w:rPr>
      </w:pPr>
      <w:r w:rsidRPr="00CA2CB1">
        <w:rPr>
          <w:rFonts w:ascii="Times New Roman" w:hAnsi="Times New Roman"/>
          <w:b/>
          <w:lang w:val="ru-RU"/>
        </w:rPr>
        <w:t>Второй критерий</w:t>
      </w:r>
      <w:r w:rsidRPr="00CA2CB1">
        <w:rPr>
          <w:rFonts w:ascii="Times New Roman" w:hAnsi="Times New Roman"/>
          <w:lang w:val="ru-RU"/>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172F8D" w:rsidRPr="00CA2CB1" w:rsidRDefault="00172F8D" w:rsidP="001D5419">
      <w:pPr>
        <w:pStyle w:val="af8"/>
        <w:numPr>
          <w:ilvl w:val="0"/>
          <w:numId w:val="204"/>
        </w:numPr>
        <w:tabs>
          <w:tab w:val="left" w:pos="993"/>
        </w:tabs>
        <w:ind w:left="0" w:firstLine="709"/>
        <w:jc w:val="both"/>
        <w:rPr>
          <w:rFonts w:ascii="Times New Roman" w:hAnsi="Times New Roman"/>
        </w:rPr>
      </w:pPr>
      <w:r w:rsidRPr="00CA2CB1">
        <w:rPr>
          <w:rFonts w:ascii="Times New Roman" w:hAnsi="Times New Roman"/>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w:t>
      </w:r>
      <w:r w:rsidRPr="00CA2CB1">
        <w:rPr>
          <w:rFonts w:ascii="Times New Roman" w:hAnsi="Times New Roman"/>
        </w:rPr>
        <w:lastRenderedPageBreak/>
        <w:t xml:space="preserve">обучающихся и т. д.), периодичность фиксации динамики о состоянии межличностных отношений в ученических классах; </w:t>
      </w:r>
    </w:p>
    <w:p w:rsidR="00172F8D" w:rsidRPr="00CA2CB1" w:rsidRDefault="00172F8D" w:rsidP="001D5419">
      <w:pPr>
        <w:pStyle w:val="af8"/>
        <w:numPr>
          <w:ilvl w:val="0"/>
          <w:numId w:val="204"/>
        </w:numPr>
        <w:tabs>
          <w:tab w:val="left" w:pos="993"/>
        </w:tabs>
        <w:ind w:left="0" w:firstLine="709"/>
        <w:jc w:val="both"/>
        <w:rPr>
          <w:rFonts w:ascii="Times New Roman" w:hAnsi="Times New Roman"/>
        </w:rPr>
      </w:pPr>
      <w:r w:rsidRPr="00CA2CB1">
        <w:rPr>
          <w:rFonts w:ascii="Times New Roman" w:hAnsi="Times New Roman"/>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172F8D" w:rsidRPr="00CA2CB1" w:rsidRDefault="00172F8D" w:rsidP="001D5419">
      <w:pPr>
        <w:pStyle w:val="af8"/>
        <w:widowControl w:val="0"/>
        <w:numPr>
          <w:ilvl w:val="0"/>
          <w:numId w:val="204"/>
        </w:numPr>
        <w:tabs>
          <w:tab w:val="left" w:pos="993"/>
        </w:tabs>
        <w:ind w:left="0" w:firstLine="709"/>
        <w:jc w:val="both"/>
        <w:rPr>
          <w:rFonts w:ascii="Times New Roman" w:hAnsi="Times New Roman"/>
        </w:rPr>
      </w:pPr>
      <w:r w:rsidRPr="00CA2CB1">
        <w:rPr>
          <w:rFonts w:ascii="Times New Roman" w:hAnsi="Times New Roman"/>
        </w:rPr>
        <w:t xml:space="preserve">состояние межличностных отношений обучающихся в ученических классах (позитивные, индифферентные, враждебные); </w:t>
      </w:r>
    </w:p>
    <w:p w:rsidR="00172F8D" w:rsidRPr="00CA2CB1" w:rsidRDefault="00172F8D" w:rsidP="001D5419">
      <w:pPr>
        <w:pStyle w:val="af8"/>
        <w:widowControl w:val="0"/>
        <w:numPr>
          <w:ilvl w:val="0"/>
          <w:numId w:val="204"/>
        </w:numPr>
        <w:tabs>
          <w:tab w:val="left" w:pos="993"/>
        </w:tabs>
        <w:ind w:left="0" w:firstLine="709"/>
        <w:jc w:val="both"/>
        <w:rPr>
          <w:rFonts w:ascii="Times New Roman" w:hAnsi="Times New Roman"/>
        </w:rPr>
      </w:pPr>
      <w:r w:rsidRPr="00CA2CB1">
        <w:rPr>
          <w:rFonts w:ascii="Times New Roman" w:hAnsi="Times New Roman"/>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w:t>
      </w:r>
      <w:r w:rsidR="00520F73">
        <w:rPr>
          <w:rFonts w:ascii="Times New Roman" w:hAnsi="Times New Roman"/>
        </w:rPr>
        <w:t>обучающихся</w:t>
      </w:r>
      <w:r w:rsidRPr="00CA2CB1">
        <w:rPr>
          <w:rFonts w:ascii="Times New Roman" w:hAnsi="Times New Roman"/>
        </w:rPr>
        <w:t xml:space="preserve">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172F8D" w:rsidRPr="00CA2CB1" w:rsidRDefault="00172F8D" w:rsidP="001D5419">
      <w:pPr>
        <w:pStyle w:val="af8"/>
        <w:numPr>
          <w:ilvl w:val="0"/>
          <w:numId w:val="204"/>
        </w:numPr>
        <w:tabs>
          <w:tab w:val="left" w:pos="993"/>
        </w:tabs>
        <w:ind w:left="0" w:firstLine="709"/>
        <w:jc w:val="both"/>
        <w:rPr>
          <w:rFonts w:ascii="Times New Roman" w:hAnsi="Times New Roman"/>
        </w:rPr>
      </w:pPr>
      <w:r w:rsidRPr="00CA2CB1">
        <w:rPr>
          <w:rFonts w:ascii="Times New Roman" w:hAnsi="Times New Roman"/>
        </w:rPr>
        <w:t xml:space="preserve">согласованность мероприятий, обеспечивающих позитивные межличностные отношения обучающихся, с психологом. </w:t>
      </w:r>
    </w:p>
    <w:p w:rsidR="00172F8D" w:rsidRPr="00CA2CB1" w:rsidRDefault="00172F8D" w:rsidP="00AB46F9">
      <w:pPr>
        <w:ind w:firstLine="709"/>
        <w:jc w:val="both"/>
        <w:rPr>
          <w:rFonts w:ascii="Times New Roman" w:hAnsi="Times New Roman"/>
          <w:lang w:val="ru-RU"/>
        </w:rPr>
      </w:pPr>
      <w:r w:rsidRPr="00CA2CB1">
        <w:rPr>
          <w:rFonts w:ascii="Times New Roman" w:hAnsi="Times New Roman"/>
          <w:b/>
          <w:lang w:val="ru-RU"/>
        </w:rPr>
        <w:t>Третий критерий</w:t>
      </w:r>
      <w:r w:rsidRPr="00CA2CB1">
        <w:rPr>
          <w:rFonts w:ascii="Times New Roman" w:hAnsi="Times New Roman"/>
          <w:lang w:val="ru-RU"/>
        </w:rPr>
        <w:t xml:space="preserve"> – степень содействия обучающимся в освоении программ общего и дополнительного образования выражается в следующих показателях: </w:t>
      </w:r>
    </w:p>
    <w:p w:rsidR="00172F8D" w:rsidRPr="00CA2CB1" w:rsidRDefault="00172F8D" w:rsidP="001D5419">
      <w:pPr>
        <w:pStyle w:val="af8"/>
        <w:numPr>
          <w:ilvl w:val="0"/>
          <w:numId w:val="204"/>
        </w:numPr>
        <w:tabs>
          <w:tab w:val="left" w:pos="993"/>
        </w:tabs>
        <w:ind w:left="0" w:firstLine="709"/>
        <w:jc w:val="both"/>
        <w:rPr>
          <w:rFonts w:ascii="Times New Roman" w:hAnsi="Times New Roman"/>
        </w:rPr>
      </w:pPr>
      <w:r w:rsidRPr="00CA2CB1">
        <w:rPr>
          <w:rFonts w:ascii="Times New Roman" w:hAnsi="Times New Roman"/>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172F8D" w:rsidRPr="00CA2CB1" w:rsidRDefault="00172F8D" w:rsidP="001D5419">
      <w:pPr>
        <w:pStyle w:val="af8"/>
        <w:numPr>
          <w:ilvl w:val="0"/>
          <w:numId w:val="204"/>
        </w:numPr>
        <w:tabs>
          <w:tab w:val="left" w:pos="993"/>
        </w:tabs>
        <w:ind w:left="0" w:firstLine="709"/>
        <w:jc w:val="both"/>
        <w:rPr>
          <w:rFonts w:ascii="Times New Roman" w:hAnsi="Times New Roman"/>
        </w:rPr>
      </w:pPr>
      <w:r w:rsidRPr="00CA2CB1">
        <w:rPr>
          <w:rFonts w:ascii="Times New Roman" w:hAnsi="Times New Roman"/>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172F8D" w:rsidRPr="00CA2CB1" w:rsidRDefault="00172F8D" w:rsidP="001D5419">
      <w:pPr>
        <w:pStyle w:val="af8"/>
        <w:numPr>
          <w:ilvl w:val="0"/>
          <w:numId w:val="204"/>
        </w:numPr>
        <w:tabs>
          <w:tab w:val="left" w:pos="993"/>
        </w:tabs>
        <w:ind w:left="0" w:firstLine="709"/>
        <w:jc w:val="both"/>
        <w:rPr>
          <w:rFonts w:ascii="Times New Roman" w:hAnsi="Times New Roman"/>
        </w:rPr>
      </w:pPr>
      <w:r w:rsidRPr="00CA2CB1">
        <w:rPr>
          <w:rFonts w:ascii="Times New Roman" w:hAnsi="Times New Roman"/>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172F8D" w:rsidRPr="00CA2CB1" w:rsidRDefault="00172F8D" w:rsidP="001D5419">
      <w:pPr>
        <w:pStyle w:val="af8"/>
        <w:numPr>
          <w:ilvl w:val="0"/>
          <w:numId w:val="204"/>
        </w:numPr>
        <w:tabs>
          <w:tab w:val="left" w:pos="993"/>
        </w:tabs>
        <w:ind w:left="0" w:firstLine="709"/>
        <w:jc w:val="both"/>
        <w:rPr>
          <w:rFonts w:ascii="Times New Roman" w:hAnsi="Times New Roman"/>
        </w:rPr>
      </w:pPr>
      <w:r w:rsidRPr="00CA2CB1">
        <w:rPr>
          <w:rFonts w:ascii="Times New Roman" w:hAnsi="Times New Roman"/>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172F8D" w:rsidRPr="00CA2CB1" w:rsidRDefault="00172F8D" w:rsidP="00AB46F9">
      <w:pPr>
        <w:ind w:firstLine="709"/>
        <w:jc w:val="both"/>
        <w:rPr>
          <w:rFonts w:ascii="Times New Roman" w:hAnsi="Times New Roman"/>
          <w:lang w:val="ru-RU"/>
        </w:rPr>
      </w:pPr>
      <w:r w:rsidRPr="00CA2CB1">
        <w:rPr>
          <w:rFonts w:ascii="Times New Roman" w:hAnsi="Times New Roman"/>
          <w:b/>
          <w:lang w:val="ru-RU"/>
        </w:rPr>
        <w:t>Четвертый критерий</w:t>
      </w:r>
      <w:r w:rsidRPr="00CA2CB1">
        <w:rPr>
          <w:rFonts w:ascii="Times New Roman" w:hAnsi="Times New Roman"/>
          <w:lang w:val="ru-RU"/>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172F8D" w:rsidRPr="00CA2CB1" w:rsidRDefault="00172F8D" w:rsidP="001D5419">
      <w:pPr>
        <w:pStyle w:val="af8"/>
        <w:numPr>
          <w:ilvl w:val="0"/>
          <w:numId w:val="204"/>
        </w:numPr>
        <w:tabs>
          <w:tab w:val="left" w:pos="993"/>
        </w:tabs>
        <w:ind w:left="0" w:firstLine="709"/>
        <w:jc w:val="both"/>
        <w:rPr>
          <w:rFonts w:ascii="Times New Roman" w:hAnsi="Times New Roman"/>
        </w:rPr>
      </w:pPr>
      <w:r w:rsidRPr="00CA2CB1">
        <w:rPr>
          <w:rFonts w:ascii="Times New Roman" w:hAnsi="Times New Roman"/>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172F8D" w:rsidRPr="00CA2CB1" w:rsidRDefault="00172F8D" w:rsidP="001D5419">
      <w:pPr>
        <w:pStyle w:val="af8"/>
        <w:numPr>
          <w:ilvl w:val="0"/>
          <w:numId w:val="204"/>
        </w:numPr>
        <w:tabs>
          <w:tab w:val="left" w:pos="993"/>
        </w:tabs>
        <w:ind w:left="0" w:firstLine="709"/>
        <w:jc w:val="both"/>
        <w:rPr>
          <w:rFonts w:ascii="Times New Roman" w:hAnsi="Times New Roman"/>
        </w:rPr>
      </w:pPr>
      <w:r w:rsidRPr="00CA2CB1">
        <w:rPr>
          <w:rFonts w:ascii="Times New Roman" w:hAnsi="Times New Roman"/>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172F8D" w:rsidRPr="00CA2CB1" w:rsidRDefault="00172F8D" w:rsidP="001D5419">
      <w:pPr>
        <w:pStyle w:val="af8"/>
        <w:numPr>
          <w:ilvl w:val="0"/>
          <w:numId w:val="204"/>
        </w:numPr>
        <w:tabs>
          <w:tab w:val="left" w:pos="993"/>
        </w:tabs>
        <w:ind w:left="0" w:firstLine="709"/>
        <w:jc w:val="both"/>
        <w:rPr>
          <w:rFonts w:ascii="Times New Roman" w:hAnsi="Times New Roman"/>
        </w:rPr>
      </w:pPr>
      <w:r w:rsidRPr="00CA2CB1">
        <w:rPr>
          <w:rFonts w:ascii="Times New Roman" w:hAnsi="Times New Roman"/>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172F8D" w:rsidRPr="00CA2CB1" w:rsidRDefault="00172F8D" w:rsidP="001D5419">
      <w:pPr>
        <w:pStyle w:val="af8"/>
        <w:numPr>
          <w:ilvl w:val="0"/>
          <w:numId w:val="204"/>
        </w:numPr>
        <w:tabs>
          <w:tab w:val="left" w:pos="993"/>
        </w:tabs>
        <w:ind w:left="0" w:firstLine="709"/>
        <w:jc w:val="both"/>
        <w:rPr>
          <w:rFonts w:ascii="Times New Roman" w:hAnsi="Times New Roman"/>
        </w:rPr>
      </w:pPr>
      <w:r w:rsidRPr="00CA2CB1">
        <w:rPr>
          <w:rFonts w:ascii="Times New Roman" w:hAnsi="Times New Roman"/>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172F8D" w:rsidRPr="00CA2CB1" w:rsidRDefault="00172F8D" w:rsidP="001D5419">
      <w:pPr>
        <w:pStyle w:val="af8"/>
        <w:numPr>
          <w:ilvl w:val="0"/>
          <w:numId w:val="204"/>
        </w:numPr>
        <w:tabs>
          <w:tab w:val="left" w:pos="993"/>
        </w:tabs>
        <w:ind w:left="0" w:firstLine="709"/>
        <w:jc w:val="both"/>
        <w:rPr>
          <w:rFonts w:ascii="Times New Roman" w:hAnsi="Times New Roman"/>
        </w:rPr>
      </w:pPr>
      <w:r w:rsidRPr="00CA2CB1">
        <w:rPr>
          <w:rFonts w:ascii="Times New Roman" w:hAnsi="Times New Roman"/>
        </w:rPr>
        <w:lastRenderedPageBreak/>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172F8D" w:rsidRPr="00CA2CB1" w:rsidRDefault="00172F8D" w:rsidP="00AB46F9">
      <w:pPr>
        <w:jc w:val="both"/>
        <w:rPr>
          <w:rFonts w:ascii="Times New Roman" w:hAnsi="Times New Roman"/>
          <w:lang w:val="ru-RU"/>
        </w:rPr>
      </w:pPr>
    </w:p>
    <w:p w:rsidR="00172F8D" w:rsidRPr="00E6546B" w:rsidRDefault="00172F8D" w:rsidP="000517CC">
      <w:pPr>
        <w:pStyle w:val="3"/>
        <w:rPr>
          <w:sz w:val="24"/>
          <w:lang w:val="ru-RU"/>
        </w:rPr>
      </w:pPr>
      <w:bookmarkStart w:id="308" w:name="_Toc410654067"/>
      <w:bookmarkStart w:id="309" w:name="_Toc409691729"/>
      <w:bookmarkStart w:id="310" w:name="_Toc414553271"/>
      <w:r w:rsidRPr="00E6546B">
        <w:rPr>
          <w:sz w:val="24"/>
          <w:lang w:val="ru-RU"/>
        </w:rPr>
        <w:t>2.3.11. Методика и инструментарий мониторинга духовно-нравственного</w:t>
      </w:r>
      <w:bookmarkStart w:id="311" w:name="_Toc410654068"/>
      <w:bookmarkEnd w:id="308"/>
      <w:r w:rsidRPr="00E6546B">
        <w:rPr>
          <w:sz w:val="24"/>
          <w:lang w:val="ru-RU"/>
        </w:rPr>
        <w:t xml:space="preserve"> развития, воспитания и социализации обучающихся</w:t>
      </w:r>
      <w:bookmarkEnd w:id="309"/>
      <w:bookmarkEnd w:id="310"/>
      <w:bookmarkEnd w:id="311"/>
      <w:r w:rsidR="00520EEE">
        <w:rPr>
          <w:sz w:val="24"/>
          <w:lang w:val="ru-RU"/>
        </w:rPr>
        <w:t xml:space="preserve"> </w:t>
      </w:r>
      <w:r w:rsidR="00520F73">
        <w:rPr>
          <w:sz w:val="24"/>
          <w:lang w:val="ru-RU"/>
        </w:rPr>
        <w:t>МБОУ Тарасово-Меловская СОШ</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172F8D" w:rsidRPr="00CA2CB1" w:rsidRDefault="00172F8D" w:rsidP="001D5419">
      <w:pPr>
        <w:pStyle w:val="af8"/>
        <w:numPr>
          <w:ilvl w:val="0"/>
          <w:numId w:val="204"/>
        </w:numPr>
        <w:tabs>
          <w:tab w:val="left" w:pos="993"/>
        </w:tabs>
        <w:ind w:left="0" w:firstLine="709"/>
        <w:jc w:val="both"/>
        <w:rPr>
          <w:rFonts w:ascii="Times New Roman" w:hAnsi="Times New Roman"/>
        </w:rPr>
      </w:pPr>
      <w:r w:rsidRPr="00CA2CB1">
        <w:rPr>
          <w:rFonts w:ascii="Times New Roman" w:hAnsi="Times New Roman"/>
        </w:rPr>
        <w:t>мониторинг вследствие отсроченности результатов духовно-нравственного развития, воспитания и социализации обучающихся  строится,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w:t>
      </w:r>
    </w:p>
    <w:p w:rsidR="00172F8D" w:rsidRPr="00CA2CB1" w:rsidRDefault="00172F8D" w:rsidP="001D5419">
      <w:pPr>
        <w:pStyle w:val="af8"/>
        <w:numPr>
          <w:ilvl w:val="0"/>
          <w:numId w:val="204"/>
        </w:numPr>
        <w:tabs>
          <w:tab w:val="left" w:pos="993"/>
        </w:tabs>
        <w:ind w:left="0" w:firstLine="709"/>
        <w:jc w:val="both"/>
        <w:rPr>
          <w:rFonts w:ascii="Times New Roman" w:hAnsi="Times New Roman"/>
        </w:rPr>
      </w:pPr>
      <w:r w:rsidRPr="00CA2CB1">
        <w:rPr>
          <w:rFonts w:ascii="Times New Roman" w:hAnsi="Times New Roman"/>
        </w:rPr>
        <w:t xml:space="preserve">при разработке и осуществлении программы мониторинга  сочетаются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ОУ и другими обстоятельствами; </w:t>
      </w:r>
    </w:p>
    <w:p w:rsidR="00172F8D" w:rsidRPr="00CA2CB1" w:rsidRDefault="00172F8D" w:rsidP="001D5419">
      <w:pPr>
        <w:pStyle w:val="af8"/>
        <w:numPr>
          <w:ilvl w:val="0"/>
          <w:numId w:val="204"/>
        </w:numPr>
        <w:tabs>
          <w:tab w:val="left" w:pos="993"/>
        </w:tabs>
        <w:ind w:left="0" w:firstLine="709"/>
        <w:jc w:val="both"/>
        <w:rPr>
          <w:rFonts w:ascii="Times New Roman" w:hAnsi="Times New Roman"/>
        </w:rPr>
      </w:pPr>
      <w:r w:rsidRPr="00CA2CB1">
        <w:rPr>
          <w:rFonts w:ascii="Times New Roman" w:hAnsi="Times New Roman"/>
        </w:rPr>
        <w:t xml:space="preserve">комплекс мер по мониторингу  ориентирован,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172F8D" w:rsidRPr="00CA2CB1" w:rsidRDefault="00172F8D" w:rsidP="001D5419">
      <w:pPr>
        <w:pStyle w:val="af8"/>
        <w:numPr>
          <w:ilvl w:val="0"/>
          <w:numId w:val="204"/>
        </w:numPr>
        <w:tabs>
          <w:tab w:val="left" w:pos="993"/>
        </w:tabs>
        <w:ind w:left="0" w:firstLine="709"/>
        <w:jc w:val="both"/>
        <w:rPr>
          <w:rFonts w:ascii="Times New Roman" w:hAnsi="Times New Roman"/>
        </w:rPr>
      </w:pPr>
      <w:r w:rsidRPr="00CA2CB1">
        <w:rPr>
          <w:rFonts w:ascii="Times New Roman" w:hAnsi="Times New Roman"/>
        </w:rPr>
        <w:t xml:space="preserve">мониторингу предлагается придается общественно-административный 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172F8D" w:rsidRPr="00CA2CB1" w:rsidRDefault="00172F8D" w:rsidP="001D5419">
      <w:pPr>
        <w:pStyle w:val="af8"/>
        <w:numPr>
          <w:ilvl w:val="0"/>
          <w:numId w:val="204"/>
        </w:numPr>
        <w:tabs>
          <w:tab w:val="left" w:pos="993"/>
        </w:tabs>
        <w:ind w:left="0" w:firstLine="709"/>
        <w:jc w:val="both"/>
        <w:rPr>
          <w:rFonts w:ascii="Times New Roman" w:hAnsi="Times New Roman"/>
        </w:rPr>
      </w:pPr>
      <w:r w:rsidRPr="00CA2CB1">
        <w:rPr>
          <w:rFonts w:ascii="Times New Roman" w:hAnsi="Times New Roman"/>
        </w:rPr>
        <w:t xml:space="preserve">мониторинг должен предлагать чрезвычайно простые, прозрачные, формализованные процедуры диагностики; </w:t>
      </w:r>
    </w:p>
    <w:p w:rsidR="00172F8D" w:rsidRPr="00CA2CB1" w:rsidRDefault="00172F8D" w:rsidP="001D5419">
      <w:pPr>
        <w:pStyle w:val="af8"/>
        <w:numPr>
          <w:ilvl w:val="0"/>
          <w:numId w:val="204"/>
        </w:numPr>
        <w:tabs>
          <w:tab w:val="left" w:pos="993"/>
        </w:tabs>
        <w:ind w:left="0" w:firstLine="709"/>
        <w:jc w:val="both"/>
        <w:rPr>
          <w:rFonts w:ascii="Times New Roman" w:hAnsi="Times New Roman"/>
        </w:rPr>
      </w:pPr>
      <w:r w:rsidRPr="00CA2CB1">
        <w:rPr>
          <w:rFonts w:ascii="Times New Roman" w:hAnsi="Times New Roman"/>
        </w:rPr>
        <w:t xml:space="preserve">предлагаемый мониторинг не  увеличивает объемработы,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172F8D" w:rsidRPr="00CA2CB1" w:rsidRDefault="00172F8D" w:rsidP="001D5419">
      <w:pPr>
        <w:pStyle w:val="af8"/>
        <w:numPr>
          <w:ilvl w:val="0"/>
          <w:numId w:val="204"/>
        </w:numPr>
        <w:tabs>
          <w:tab w:val="left" w:pos="993"/>
        </w:tabs>
        <w:ind w:left="0" w:firstLine="709"/>
        <w:jc w:val="both"/>
        <w:rPr>
          <w:rFonts w:ascii="Times New Roman" w:hAnsi="Times New Roman"/>
        </w:rPr>
      </w:pPr>
      <w:r w:rsidRPr="00CA2CB1">
        <w:rPr>
          <w:rFonts w:ascii="Times New Roman" w:hAnsi="Times New Roman"/>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172F8D" w:rsidRPr="00CA2CB1" w:rsidRDefault="00172F8D" w:rsidP="001D5419">
      <w:pPr>
        <w:pStyle w:val="af8"/>
        <w:widowControl w:val="0"/>
        <w:numPr>
          <w:ilvl w:val="0"/>
          <w:numId w:val="204"/>
        </w:numPr>
        <w:tabs>
          <w:tab w:val="left" w:pos="993"/>
        </w:tabs>
        <w:ind w:left="0" w:firstLine="709"/>
        <w:jc w:val="both"/>
        <w:rPr>
          <w:rFonts w:ascii="Times New Roman" w:hAnsi="Times New Roman"/>
        </w:rPr>
      </w:pPr>
      <w:r w:rsidRPr="00CA2CB1">
        <w:rPr>
          <w:rFonts w:ascii="Times New Roman" w:hAnsi="Times New Roman"/>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172F8D" w:rsidRPr="00CA2CB1" w:rsidRDefault="00172F8D" w:rsidP="001D5419">
      <w:pPr>
        <w:pStyle w:val="af8"/>
        <w:widowControl w:val="0"/>
        <w:numPr>
          <w:ilvl w:val="0"/>
          <w:numId w:val="204"/>
        </w:numPr>
        <w:tabs>
          <w:tab w:val="left" w:pos="993"/>
        </w:tabs>
        <w:ind w:left="0" w:firstLine="709"/>
        <w:jc w:val="both"/>
        <w:rPr>
          <w:rFonts w:ascii="Times New Roman" w:hAnsi="Times New Roman"/>
        </w:rPr>
      </w:pPr>
      <w:r w:rsidRPr="00CA2CB1">
        <w:rPr>
          <w:rFonts w:ascii="Times New Roman" w:hAnsi="Times New Roman"/>
        </w:rPr>
        <w:t xml:space="preserve">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 </w:t>
      </w:r>
    </w:p>
    <w:p w:rsidR="00172F8D" w:rsidRPr="00CA2CB1" w:rsidRDefault="00172F8D" w:rsidP="00AB46F9">
      <w:pPr>
        <w:pStyle w:val="af8"/>
        <w:widowControl w:val="0"/>
        <w:tabs>
          <w:tab w:val="left" w:pos="993"/>
        </w:tabs>
        <w:ind w:left="709"/>
        <w:jc w:val="both"/>
        <w:rPr>
          <w:rFonts w:ascii="Times New Roman" w:hAnsi="Times New Roman"/>
        </w:rPr>
      </w:pPr>
    </w:p>
    <w:p w:rsidR="00172F8D" w:rsidRPr="00CA2CB1" w:rsidRDefault="00172F8D" w:rsidP="00AB46F9">
      <w:pPr>
        <w:ind w:firstLine="709"/>
        <w:jc w:val="both"/>
        <w:rPr>
          <w:rFonts w:ascii="Times New Roman" w:hAnsi="Times New Roman"/>
          <w:lang w:val="ru-RU"/>
        </w:rPr>
      </w:pPr>
      <w:r w:rsidRPr="00CA2CB1">
        <w:rPr>
          <w:rFonts w:ascii="Times New Roman" w:hAnsi="Times New Roman"/>
          <w:lang w:val="ru-RU"/>
        </w:rPr>
        <w:t xml:space="preserve">Инструментарий мониторинга духовно-нравственного развития, воспитания и социализации обучающихся включает следующие элементы: </w:t>
      </w:r>
    </w:p>
    <w:p w:rsidR="00172F8D" w:rsidRPr="00CA2CB1" w:rsidRDefault="00172F8D" w:rsidP="001D5419">
      <w:pPr>
        <w:pStyle w:val="af8"/>
        <w:widowControl w:val="0"/>
        <w:numPr>
          <w:ilvl w:val="0"/>
          <w:numId w:val="204"/>
        </w:numPr>
        <w:tabs>
          <w:tab w:val="left" w:pos="993"/>
        </w:tabs>
        <w:ind w:left="0" w:firstLine="709"/>
        <w:jc w:val="both"/>
        <w:rPr>
          <w:rFonts w:ascii="Times New Roman" w:hAnsi="Times New Roman"/>
        </w:rPr>
      </w:pPr>
      <w:r w:rsidRPr="00CA2CB1">
        <w:rPr>
          <w:rFonts w:ascii="Times New Roman" w:hAnsi="Times New Roman"/>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172F8D" w:rsidRPr="00CA2CB1" w:rsidRDefault="00172F8D" w:rsidP="001D5419">
      <w:pPr>
        <w:pStyle w:val="af8"/>
        <w:widowControl w:val="0"/>
        <w:numPr>
          <w:ilvl w:val="0"/>
          <w:numId w:val="204"/>
        </w:numPr>
        <w:tabs>
          <w:tab w:val="left" w:pos="993"/>
        </w:tabs>
        <w:ind w:left="0" w:firstLine="709"/>
        <w:jc w:val="both"/>
        <w:rPr>
          <w:rFonts w:ascii="Times New Roman" w:hAnsi="Times New Roman"/>
        </w:rPr>
      </w:pPr>
      <w:r w:rsidRPr="00CA2CB1">
        <w:rPr>
          <w:rFonts w:ascii="Times New Roman" w:hAnsi="Times New Roman"/>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172F8D" w:rsidRPr="00CA2CB1" w:rsidRDefault="00172F8D" w:rsidP="001D5419">
      <w:pPr>
        <w:pStyle w:val="af8"/>
        <w:widowControl w:val="0"/>
        <w:numPr>
          <w:ilvl w:val="0"/>
          <w:numId w:val="204"/>
        </w:numPr>
        <w:tabs>
          <w:tab w:val="left" w:pos="993"/>
        </w:tabs>
        <w:ind w:left="0" w:firstLine="709"/>
        <w:jc w:val="both"/>
        <w:rPr>
          <w:rFonts w:ascii="Times New Roman" w:hAnsi="Times New Roman"/>
        </w:rPr>
      </w:pPr>
      <w:r w:rsidRPr="00CA2CB1">
        <w:rPr>
          <w:rFonts w:ascii="Times New Roman" w:hAnsi="Times New Roman"/>
        </w:rPr>
        <w:t xml:space="preserve">профессиональная и общественная экспертиза отчетов об обеспечениидуховно-нравственного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rsidR="00172F8D" w:rsidRPr="00CA2CB1" w:rsidRDefault="00172F8D" w:rsidP="00AB46F9">
      <w:pPr>
        <w:jc w:val="both"/>
        <w:rPr>
          <w:rFonts w:ascii="Times New Roman" w:hAnsi="Times New Roman"/>
          <w:lang w:val="ru-RU"/>
        </w:rPr>
      </w:pPr>
    </w:p>
    <w:p w:rsidR="00172F8D" w:rsidRPr="00CA2CB1" w:rsidRDefault="00172F8D" w:rsidP="00AB46F9">
      <w:pPr>
        <w:jc w:val="both"/>
        <w:rPr>
          <w:rFonts w:ascii="Times New Roman" w:hAnsi="Times New Roman"/>
          <w:lang w:val="ru-RU"/>
        </w:rPr>
      </w:pPr>
      <w:r w:rsidRPr="00CA2CB1">
        <w:rPr>
          <w:rFonts w:ascii="Times New Roman" w:hAnsi="Times New Roman"/>
          <w:lang w:val="ru-RU"/>
        </w:rPr>
        <w:t xml:space="preserve">Мониторинг результатов воспитания  и социализации обучающихся  состоит в отслеживании индивидуального и коллективного прогресса </w:t>
      </w:r>
      <w:r w:rsidR="00520F73">
        <w:rPr>
          <w:rFonts w:ascii="Times New Roman" w:hAnsi="Times New Roman"/>
          <w:lang w:val="ru-RU"/>
        </w:rPr>
        <w:t>обучающихся</w:t>
      </w:r>
      <w:r w:rsidRPr="00CA2CB1">
        <w:rPr>
          <w:rFonts w:ascii="Times New Roman" w:hAnsi="Times New Roman"/>
          <w:lang w:val="ru-RU"/>
        </w:rPr>
        <w:t xml:space="preserve"> по всем направлениям и формам деятельности, очерченных выше в качестве общих ориентиров.</w:t>
      </w:r>
    </w:p>
    <w:p w:rsidR="00172F8D" w:rsidRPr="00E6546B" w:rsidRDefault="00172F8D" w:rsidP="000517CC">
      <w:pPr>
        <w:pStyle w:val="3"/>
        <w:rPr>
          <w:sz w:val="24"/>
          <w:lang w:val="ru-RU"/>
        </w:rPr>
      </w:pPr>
      <w:bookmarkStart w:id="312" w:name="_Toc410654069"/>
      <w:bookmarkStart w:id="313" w:name="_Toc414553272"/>
      <w:bookmarkStart w:id="314" w:name="_Toc409691730"/>
      <w:r w:rsidRPr="00E6546B">
        <w:rPr>
          <w:sz w:val="24"/>
          <w:lang w:val="ru-RU"/>
        </w:rPr>
        <w:t>2.3.12. Планируемые результаты духовно-нравственного развития,</w:t>
      </w:r>
      <w:bookmarkStart w:id="315" w:name="_Toc410654070"/>
      <w:bookmarkEnd w:id="312"/>
      <w:r w:rsidRPr="00E6546B">
        <w:rPr>
          <w:sz w:val="24"/>
          <w:lang w:val="ru-RU"/>
        </w:rPr>
        <w:t xml:space="preserve"> воспитания и социализации обучающихся, формирования</w:t>
      </w:r>
      <w:bookmarkStart w:id="316" w:name="_Toc410654071"/>
      <w:bookmarkStart w:id="317" w:name="_Toc284662835"/>
      <w:bookmarkStart w:id="318" w:name="_Toc284663462"/>
      <w:bookmarkStart w:id="319" w:name="_Toc414553273"/>
      <w:bookmarkEnd w:id="313"/>
      <w:bookmarkEnd w:id="315"/>
      <w:r w:rsidRPr="00E6546B">
        <w:rPr>
          <w:sz w:val="24"/>
          <w:lang w:val="ru-RU"/>
        </w:rPr>
        <w:t xml:space="preserve"> экологической культуры, культуры здорового и безопасного образа</w:t>
      </w:r>
      <w:bookmarkStart w:id="320" w:name="_Toc410654072"/>
      <w:bookmarkStart w:id="321" w:name="_Toc414553274"/>
      <w:bookmarkEnd w:id="316"/>
      <w:bookmarkEnd w:id="317"/>
      <w:bookmarkEnd w:id="318"/>
      <w:bookmarkEnd w:id="319"/>
      <w:r w:rsidRPr="00E6546B">
        <w:rPr>
          <w:sz w:val="24"/>
          <w:lang w:val="ru-RU"/>
        </w:rPr>
        <w:t xml:space="preserve"> жизни обучающихся</w:t>
      </w:r>
      <w:bookmarkEnd w:id="314"/>
      <w:bookmarkEnd w:id="320"/>
      <w:bookmarkEnd w:id="321"/>
      <w:r w:rsidR="00520EEE">
        <w:rPr>
          <w:sz w:val="24"/>
          <w:lang w:val="ru-RU"/>
        </w:rPr>
        <w:t xml:space="preserve"> </w:t>
      </w:r>
      <w:r w:rsidR="00520F73">
        <w:rPr>
          <w:sz w:val="24"/>
          <w:lang w:val="ru-RU"/>
        </w:rPr>
        <w:t>МБОУ Тарасово-Меловская СОШ</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3. </w:t>
      </w:r>
      <w:r w:rsidRPr="000B1072">
        <w:rPr>
          <w:rStyle w:val="dash041e005f0431005f044b005f0447005f043d005f044b005f0439005f005fchar1char1"/>
          <w:lang w:val="ru-RU"/>
        </w:rPr>
        <w:t>Сформированность мотивации к обучению и целенаправленной познавательной деятельности, г</w:t>
      </w:r>
      <w:r w:rsidRPr="000B1072">
        <w:rPr>
          <w:rFonts w:ascii="Times New Roman" w:hAnsi="Times New Roman"/>
          <w:lang w:val="ru-RU"/>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172F8D" w:rsidRPr="000B1072" w:rsidRDefault="00172F8D" w:rsidP="00AB46F9">
      <w:pPr>
        <w:tabs>
          <w:tab w:val="left" w:pos="1134"/>
        </w:tabs>
        <w:ind w:firstLine="709"/>
        <w:jc w:val="both"/>
        <w:rPr>
          <w:rFonts w:ascii="Times New Roman" w:hAnsi="Times New Roman"/>
          <w:lang w:val="ru-RU"/>
        </w:rPr>
      </w:pPr>
      <w:r w:rsidRPr="000B1072">
        <w:rPr>
          <w:rFonts w:ascii="Times New Roman" w:hAnsi="Times New Roman"/>
          <w:lang w:val="ru-RU"/>
        </w:rPr>
        <w:t>4.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0B1072">
        <w:rPr>
          <w:rStyle w:val="dash041e005f0431005f044b005f0447005f043d005f044b005f0439005f005fchar1char1"/>
          <w:lang w:val="ru-RU"/>
        </w:rPr>
        <w:t>формированность ценностно-смысловых установок, отражающих личностные и гражданские позиции в деятельности, правосознание.</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lastRenderedPageBreak/>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172F8D" w:rsidRPr="000B1072" w:rsidRDefault="00172F8D" w:rsidP="00AB46F9">
      <w:pPr>
        <w:ind w:firstLine="709"/>
        <w:jc w:val="both"/>
        <w:rPr>
          <w:rFonts w:ascii="Times New Roman" w:hAnsi="Times New Roman"/>
          <w:lang w:val="ru-RU"/>
        </w:rPr>
      </w:pPr>
      <w:r w:rsidRPr="000B1072">
        <w:rPr>
          <w:rFonts w:ascii="Times New Roman" w:hAnsi="Times New Roman"/>
          <w:lang w:val="ru-RU"/>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172F8D" w:rsidRPr="000B1072" w:rsidRDefault="00172F8D" w:rsidP="00AB46F9">
      <w:pPr>
        <w:jc w:val="both"/>
        <w:rPr>
          <w:rFonts w:ascii="Times New Roman" w:hAnsi="Times New Roman"/>
          <w:b/>
          <w:lang w:val="ru-RU"/>
        </w:rPr>
      </w:pPr>
    </w:p>
    <w:p w:rsidR="00172F8D" w:rsidRPr="000B1072" w:rsidRDefault="00172F8D" w:rsidP="00AB46F9">
      <w:pPr>
        <w:jc w:val="both"/>
        <w:rPr>
          <w:rFonts w:ascii="Times New Roman" w:hAnsi="Times New Roman"/>
          <w:b/>
          <w:lang w:val="ru-RU"/>
        </w:rPr>
      </w:pPr>
      <w:r w:rsidRPr="000B1072">
        <w:rPr>
          <w:rFonts w:ascii="Times New Roman" w:hAnsi="Times New Roman"/>
          <w:b/>
          <w:lang w:val="ru-RU"/>
        </w:rPr>
        <w:t>Конечным результатом деятельности является выпускник основной школы, обладающий следующими качествами:</w:t>
      </w:r>
    </w:p>
    <w:p w:rsidR="00172F8D" w:rsidRPr="00EA5820" w:rsidRDefault="00172F8D" w:rsidP="001D5419">
      <w:pPr>
        <w:pStyle w:val="af8"/>
        <w:numPr>
          <w:ilvl w:val="0"/>
          <w:numId w:val="205"/>
        </w:numPr>
        <w:suppressAutoHyphens/>
        <w:jc w:val="both"/>
        <w:rPr>
          <w:rFonts w:ascii="Times New Roman" w:hAnsi="Times New Roman"/>
        </w:rPr>
      </w:pPr>
      <w:r w:rsidRPr="00EA5820">
        <w:rPr>
          <w:rFonts w:ascii="Times New Roman" w:hAnsi="Times New Roman"/>
        </w:rPr>
        <w:t xml:space="preserve">любящий свой край и свою Родину, знающий свой родной язык, уважающий свой народ, его культуру и духовные традиции; </w:t>
      </w:r>
    </w:p>
    <w:p w:rsidR="00172F8D" w:rsidRPr="00EA5820" w:rsidRDefault="00172F8D" w:rsidP="001D5419">
      <w:pPr>
        <w:pStyle w:val="af8"/>
        <w:numPr>
          <w:ilvl w:val="0"/>
          <w:numId w:val="205"/>
        </w:numPr>
        <w:suppressAutoHyphens/>
        <w:jc w:val="both"/>
        <w:rPr>
          <w:rFonts w:ascii="Times New Roman" w:hAnsi="Times New Roman"/>
        </w:rPr>
      </w:pPr>
      <w:r w:rsidRPr="00EA5820">
        <w:rPr>
          <w:rFonts w:ascii="Times New Roman" w:hAnsi="Times New Roman"/>
        </w:rPr>
        <w:t>осознающий и принимающий ценности человеческой жизни, семьи, гражданского общества, многонационального российского народа, человечества;</w:t>
      </w:r>
    </w:p>
    <w:p w:rsidR="00172F8D" w:rsidRPr="00EA5820" w:rsidRDefault="00172F8D" w:rsidP="001D5419">
      <w:pPr>
        <w:pStyle w:val="af8"/>
        <w:numPr>
          <w:ilvl w:val="0"/>
          <w:numId w:val="205"/>
        </w:numPr>
        <w:suppressAutoHyphens/>
        <w:jc w:val="both"/>
        <w:rPr>
          <w:rFonts w:ascii="Times New Roman" w:hAnsi="Times New Roman"/>
        </w:rPr>
      </w:pPr>
      <w:r w:rsidRPr="00EA5820">
        <w:rPr>
          <w:rFonts w:ascii="Times New Roman" w:hAnsi="Times New Roman"/>
        </w:rPr>
        <w:t>активно и заинтересованно познающий мир, осознающий ценность труда, науки и творчества;</w:t>
      </w:r>
    </w:p>
    <w:p w:rsidR="00172F8D" w:rsidRPr="00EA5820" w:rsidRDefault="00172F8D" w:rsidP="001D5419">
      <w:pPr>
        <w:pStyle w:val="af8"/>
        <w:numPr>
          <w:ilvl w:val="0"/>
          <w:numId w:val="205"/>
        </w:numPr>
        <w:suppressAutoHyphens/>
        <w:jc w:val="both"/>
        <w:rPr>
          <w:rFonts w:ascii="Times New Roman" w:hAnsi="Times New Roman"/>
        </w:rPr>
      </w:pPr>
      <w:r w:rsidRPr="00EA5820">
        <w:rPr>
          <w:rFonts w:ascii="Times New Roman" w:hAnsi="Times New Roman"/>
        </w:rPr>
        <w:t xml:space="preserve">умеющий учиться, осознающий важность образования и самообразования для жизни и деятельности, способный применять полученные знания на практике; </w:t>
      </w:r>
    </w:p>
    <w:p w:rsidR="00172F8D" w:rsidRPr="00EA5820" w:rsidRDefault="00172F8D" w:rsidP="001D5419">
      <w:pPr>
        <w:pStyle w:val="af8"/>
        <w:numPr>
          <w:ilvl w:val="0"/>
          <w:numId w:val="205"/>
        </w:numPr>
        <w:suppressAutoHyphens/>
        <w:jc w:val="both"/>
        <w:rPr>
          <w:rFonts w:ascii="Times New Roman" w:hAnsi="Times New Roman"/>
        </w:rPr>
      </w:pPr>
      <w:r w:rsidRPr="00EA5820">
        <w:rPr>
          <w:rFonts w:ascii="Times New Roman" w:hAnsi="Times New Roman"/>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172F8D" w:rsidRPr="00EA5820" w:rsidRDefault="00172F8D" w:rsidP="001D5419">
      <w:pPr>
        <w:pStyle w:val="af8"/>
        <w:numPr>
          <w:ilvl w:val="0"/>
          <w:numId w:val="205"/>
        </w:numPr>
        <w:suppressAutoHyphens/>
        <w:jc w:val="both"/>
        <w:rPr>
          <w:rFonts w:ascii="Times New Roman" w:hAnsi="Times New Roman"/>
        </w:rPr>
      </w:pPr>
      <w:r w:rsidRPr="00EA5820">
        <w:rPr>
          <w:rFonts w:ascii="Times New Roman" w:hAnsi="Times New Roman"/>
        </w:rPr>
        <w:t>уважающий других людей; умеющий вести конструктивный диалог, достигать взаимопонимания, сотрудничать для достижения общих результатов;</w:t>
      </w:r>
    </w:p>
    <w:p w:rsidR="00172F8D" w:rsidRPr="00EA5820" w:rsidRDefault="00172F8D" w:rsidP="001D5419">
      <w:pPr>
        <w:pStyle w:val="af8"/>
        <w:numPr>
          <w:ilvl w:val="0"/>
          <w:numId w:val="205"/>
        </w:numPr>
        <w:suppressAutoHyphens/>
        <w:jc w:val="both"/>
        <w:rPr>
          <w:rFonts w:ascii="Times New Roman" w:hAnsi="Times New Roman"/>
        </w:rPr>
      </w:pPr>
      <w:r w:rsidRPr="00EA5820">
        <w:rPr>
          <w:rFonts w:ascii="Times New Roman" w:hAnsi="Times New Roman"/>
        </w:rPr>
        <w:t>осознанно выполняющий правила здорового и безопасного для себя и окружающих образа жизни;</w:t>
      </w:r>
    </w:p>
    <w:p w:rsidR="00172F8D" w:rsidRPr="00EA5820" w:rsidRDefault="00172F8D" w:rsidP="001D5419">
      <w:pPr>
        <w:pStyle w:val="af8"/>
        <w:numPr>
          <w:ilvl w:val="0"/>
          <w:numId w:val="205"/>
        </w:numPr>
        <w:suppressAutoHyphens/>
        <w:jc w:val="both"/>
        <w:rPr>
          <w:rFonts w:ascii="Times New Roman" w:hAnsi="Times New Roman"/>
        </w:rPr>
      </w:pPr>
      <w:r w:rsidRPr="00EA5820">
        <w:rPr>
          <w:rFonts w:ascii="Times New Roman" w:hAnsi="Times New Roman"/>
        </w:rPr>
        <w:lastRenderedPageBreak/>
        <w:t xml:space="preserve">ориентирующийся в мире профессий, понимающий значение профессиональной деятельности для человека. </w:t>
      </w:r>
    </w:p>
    <w:p w:rsidR="00172F8D" w:rsidRPr="00EA5820" w:rsidRDefault="00172F8D" w:rsidP="00AB46F9">
      <w:pPr>
        <w:jc w:val="both"/>
        <w:rPr>
          <w:rFonts w:ascii="Times New Roman" w:hAnsi="Times New Roman"/>
          <w:lang w:val="ru-RU"/>
        </w:rPr>
      </w:pPr>
    </w:p>
    <w:p w:rsidR="00172F8D" w:rsidRPr="009F33AB" w:rsidRDefault="00172F8D" w:rsidP="00AB46F9">
      <w:pPr>
        <w:widowControl w:val="0"/>
        <w:autoSpaceDE w:val="0"/>
        <w:autoSpaceDN w:val="0"/>
        <w:adjustRightInd w:val="0"/>
        <w:jc w:val="both"/>
        <w:rPr>
          <w:rFonts w:ascii="Times New Roman" w:hAnsi="Times New Roman"/>
          <w:b/>
          <w:bCs/>
          <w:lang w:val="ru-RU" w:eastAsia="ru-RU"/>
        </w:rPr>
      </w:pPr>
      <w:r w:rsidRPr="00042F01">
        <w:rPr>
          <w:rFonts w:ascii="Times New Roman" w:hAnsi="Times New Roman"/>
          <w:b/>
          <w:lang w:val="ru-RU" w:eastAsia="ru-RU"/>
        </w:rPr>
        <w:t>2.4.</w:t>
      </w:r>
      <w:r w:rsidRPr="009F33AB">
        <w:rPr>
          <w:rFonts w:ascii="Times New Roman" w:hAnsi="Times New Roman"/>
          <w:b/>
          <w:lang w:val="ru-RU" w:eastAsia="ru-RU"/>
        </w:rPr>
        <w:t xml:space="preserve"> Программа коррекционной работы  </w:t>
      </w:r>
    </w:p>
    <w:p w:rsidR="00172F8D" w:rsidRPr="009F33AB" w:rsidRDefault="00172F8D" w:rsidP="00AB46F9">
      <w:pPr>
        <w:widowControl w:val="0"/>
        <w:autoSpaceDE w:val="0"/>
        <w:autoSpaceDN w:val="0"/>
        <w:adjustRightInd w:val="0"/>
        <w:jc w:val="both"/>
        <w:rPr>
          <w:rFonts w:ascii="Times New Roman" w:hAnsi="Times New Roman"/>
          <w:lang w:val="ru-RU" w:eastAsia="ru-RU"/>
        </w:rPr>
      </w:pPr>
      <w:r w:rsidRPr="009F33AB">
        <w:rPr>
          <w:rFonts w:ascii="Times New Roman" w:hAnsi="Times New Roman"/>
          <w:b/>
          <w:bCs/>
          <w:lang w:val="ru-RU" w:eastAsia="ru-RU"/>
        </w:rPr>
        <w:t>Пояснительная записка</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9F33AB">
        <w:rPr>
          <w:rFonts w:ascii="Times New Roman" w:hAnsi="Times New Roman"/>
          <w:lang w:val="ru-RU" w:eastAsia="ru-RU"/>
        </w:rPr>
        <w:t xml:space="preserve">Программа коррекционной работы муниципального бюджетного  общеобразовательного учреждения </w:t>
      </w:r>
      <w:r w:rsidR="00204532" w:rsidRPr="009F33AB">
        <w:rPr>
          <w:rFonts w:ascii="Times New Roman" w:hAnsi="Times New Roman"/>
          <w:lang w:val="ru-RU" w:eastAsia="ru-RU"/>
        </w:rPr>
        <w:t>Тарасово-Меловской</w:t>
      </w:r>
      <w:r w:rsidRPr="009F33AB">
        <w:rPr>
          <w:rFonts w:ascii="Times New Roman" w:hAnsi="Times New Roman"/>
          <w:lang w:val="ru-RU" w:eastAsia="ru-RU"/>
        </w:rPr>
        <w:t xml:space="preserve"> средней общеобразовательной школы  в соответствии с федеральным государственным образовательным стандартом основного общего образования, являющегося частью федерального государственного образовательного стандарта общего образования</w:t>
      </w:r>
      <w:r w:rsidRPr="009F33AB">
        <w:rPr>
          <w:rFonts w:ascii="Times New Roman" w:hAnsi="Times New Roman"/>
          <w:lang w:eastAsia="ru-RU"/>
        </w:rPr>
        <w:t> </w:t>
      </w:r>
      <w:r w:rsidRPr="009F33AB">
        <w:rPr>
          <w:rFonts w:ascii="Times New Roman" w:hAnsi="Times New Roman"/>
          <w:lang w:val="ru-RU" w:eastAsia="ru-RU"/>
        </w:rPr>
        <w:t xml:space="preserve"> (далее – ФГОС ООО),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(далее – ООП ООО), коррекцию недостатков в физическом и (или)</w:t>
      </w:r>
      <w:r w:rsidRPr="000B1072">
        <w:rPr>
          <w:rFonts w:ascii="Times New Roman" w:hAnsi="Times New Roman"/>
          <w:lang w:val="ru-RU" w:eastAsia="ru-RU"/>
        </w:rPr>
        <w:t>психическом развитии обучающихся,</w:t>
      </w:r>
      <w:r w:rsidRPr="000B1072">
        <w:rPr>
          <w:rFonts w:ascii="Times New Roman" w:hAnsi="Times New Roman"/>
          <w:lang w:eastAsia="ru-RU"/>
        </w:rPr>
        <w:t> </w:t>
      </w:r>
      <w:r w:rsidRPr="000B1072">
        <w:rPr>
          <w:rFonts w:ascii="Times New Roman" w:hAnsi="Times New Roman"/>
          <w:lang w:val="ru-RU" w:eastAsia="ru-RU"/>
        </w:rPr>
        <w:t xml:space="preserve"> их социальную адаптацию и оказание помощи детям этой категории в освоении ООП.</w:t>
      </w:r>
    </w:p>
    <w:p w:rsidR="00172F8D" w:rsidRPr="000B1072" w:rsidRDefault="00172F8D" w:rsidP="00AB46F9">
      <w:pPr>
        <w:widowControl w:val="0"/>
        <w:autoSpaceDE w:val="0"/>
        <w:autoSpaceDN w:val="0"/>
        <w:adjustRightInd w:val="0"/>
        <w:spacing w:line="272" w:lineRule="exact"/>
        <w:ind w:right="66"/>
        <w:jc w:val="both"/>
        <w:rPr>
          <w:rFonts w:ascii="Times New Roman" w:hAnsi="Times New Roman"/>
          <w:lang w:val="ru-RU" w:eastAsia="ru-RU"/>
        </w:rPr>
      </w:pPr>
      <w:r w:rsidRPr="000B1072">
        <w:rPr>
          <w:rFonts w:ascii="Times New Roman" w:hAnsi="Times New Roman"/>
          <w:lang w:val="ru-RU" w:eastAsia="ru-RU"/>
        </w:rPr>
        <w:t>Она</w:t>
      </w:r>
      <w:r w:rsidR="00520EEE">
        <w:rPr>
          <w:rFonts w:ascii="Times New Roman" w:hAnsi="Times New Roman"/>
          <w:lang w:val="ru-RU" w:eastAsia="ru-RU"/>
        </w:rPr>
        <w:t xml:space="preserve"> </w:t>
      </w:r>
      <w:r w:rsidRPr="000B1072">
        <w:rPr>
          <w:rFonts w:ascii="Times New Roman" w:hAnsi="Times New Roman"/>
          <w:lang w:val="ru-RU" w:eastAsia="ru-RU"/>
        </w:rPr>
        <w:t>о</w:t>
      </w:r>
      <w:r w:rsidRPr="000B1072">
        <w:rPr>
          <w:rFonts w:ascii="Times New Roman" w:hAnsi="Times New Roman"/>
          <w:spacing w:val="-1"/>
          <w:lang w:val="ru-RU" w:eastAsia="ru-RU"/>
        </w:rPr>
        <w:t>п</w:t>
      </w:r>
      <w:r w:rsidRPr="000B1072">
        <w:rPr>
          <w:rFonts w:ascii="Times New Roman" w:hAnsi="Times New Roman"/>
          <w:spacing w:val="1"/>
          <w:lang w:val="ru-RU" w:eastAsia="ru-RU"/>
        </w:rPr>
        <w:t>и</w:t>
      </w:r>
      <w:r w:rsidRPr="000B1072">
        <w:rPr>
          <w:rFonts w:ascii="Times New Roman" w:hAnsi="Times New Roman"/>
          <w:lang w:val="ru-RU" w:eastAsia="ru-RU"/>
        </w:rPr>
        <w:t>р</w:t>
      </w:r>
      <w:r w:rsidRPr="000B1072">
        <w:rPr>
          <w:rFonts w:ascii="Times New Roman" w:hAnsi="Times New Roman"/>
          <w:spacing w:val="-1"/>
          <w:lang w:val="ru-RU" w:eastAsia="ru-RU"/>
        </w:rPr>
        <w:t>ае</w:t>
      </w:r>
      <w:r w:rsidRPr="000B1072">
        <w:rPr>
          <w:rFonts w:ascii="Times New Roman" w:hAnsi="Times New Roman"/>
          <w:lang w:val="ru-RU" w:eastAsia="ru-RU"/>
        </w:rPr>
        <w:t>т</w:t>
      </w:r>
      <w:r w:rsidRPr="000B1072">
        <w:rPr>
          <w:rFonts w:ascii="Times New Roman" w:hAnsi="Times New Roman"/>
          <w:spacing w:val="-1"/>
          <w:lang w:val="ru-RU" w:eastAsia="ru-RU"/>
        </w:rPr>
        <w:t>с</w:t>
      </w:r>
      <w:r w:rsidRPr="000B1072">
        <w:rPr>
          <w:rFonts w:ascii="Times New Roman" w:hAnsi="Times New Roman"/>
          <w:lang w:val="ru-RU" w:eastAsia="ru-RU"/>
        </w:rPr>
        <w:t xml:space="preserve">я </w:t>
      </w:r>
      <w:r w:rsidRPr="000B1072">
        <w:rPr>
          <w:rFonts w:ascii="Times New Roman" w:hAnsi="Times New Roman"/>
          <w:spacing w:val="1"/>
          <w:lang w:val="ru-RU" w:eastAsia="ru-RU"/>
        </w:rPr>
        <w:t>н</w:t>
      </w:r>
      <w:r w:rsidRPr="000B1072">
        <w:rPr>
          <w:rFonts w:ascii="Times New Roman" w:hAnsi="Times New Roman"/>
          <w:lang w:val="ru-RU" w:eastAsia="ru-RU"/>
        </w:rPr>
        <w:t>а</w:t>
      </w:r>
      <w:r w:rsidR="00520EEE">
        <w:rPr>
          <w:rFonts w:ascii="Times New Roman" w:hAnsi="Times New Roman"/>
          <w:lang w:val="ru-RU" w:eastAsia="ru-RU"/>
        </w:rPr>
        <w:t xml:space="preserve"> </w:t>
      </w:r>
      <w:r w:rsidRPr="000B1072">
        <w:rPr>
          <w:rFonts w:ascii="Times New Roman" w:hAnsi="Times New Roman"/>
          <w:spacing w:val="1"/>
          <w:lang w:val="ru-RU" w:eastAsia="ru-RU"/>
        </w:rPr>
        <w:t>з</w:t>
      </w:r>
      <w:r w:rsidRPr="000B1072">
        <w:rPr>
          <w:rFonts w:ascii="Times New Roman" w:hAnsi="Times New Roman"/>
          <w:spacing w:val="-1"/>
          <w:lang w:val="ru-RU" w:eastAsia="ru-RU"/>
        </w:rPr>
        <w:t>а</w:t>
      </w:r>
      <w:r w:rsidRPr="000B1072">
        <w:rPr>
          <w:rFonts w:ascii="Times New Roman" w:hAnsi="Times New Roman"/>
          <w:lang w:val="ru-RU" w:eastAsia="ru-RU"/>
        </w:rPr>
        <w:t>д</w:t>
      </w:r>
      <w:r w:rsidRPr="000B1072">
        <w:rPr>
          <w:rFonts w:ascii="Times New Roman" w:hAnsi="Times New Roman"/>
          <w:spacing w:val="-1"/>
          <w:lang w:val="ru-RU" w:eastAsia="ru-RU"/>
        </w:rPr>
        <w:t>ач</w:t>
      </w:r>
      <w:r w:rsidRPr="000B1072">
        <w:rPr>
          <w:rFonts w:ascii="Times New Roman" w:hAnsi="Times New Roman"/>
          <w:lang w:val="ru-RU" w:eastAsia="ru-RU"/>
        </w:rPr>
        <w:t>и</w:t>
      </w:r>
      <w:r w:rsidR="00520EEE">
        <w:rPr>
          <w:rFonts w:ascii="Times New Roman" w:hAnsi="Times New Roman"/>
          <w:lang w:val="ru-RU" w:eastAsia="ru-RU"/>
        </w:rPr>
        <w:t xml:space="preserve"> </w:t>
      </w:r>
      <w:r w:rsidRPr="000B1072">
        <w:rPr>
          <w:rFonts w:ascii="Times New Roman" w:hAnsi="Times New Roman"/>
          <w:lang w:val="ru-RU" w:eastAsia="ru-RU"/>
        </w:rPr>
        <w:t>ш</w:t>
      </w:r>
      <w:r w:rsidRPr="000B1072">
        <w:rPr>
          <w:rFonts w:ascii="Times New Roman" w:hAnsi="Times New Roman"/>
          <w:spacing w:val="1"/>
          <w:lang w:val="ru-RU" w:eastAsia="ru-RU"/>
        </w:rPr>
        <w:t>к</w:t>
      </w:r>
      <w:r w:rsidRPr="000B1072">
        <w:rPr>
          <w:rFonts w:ascii="Times New Roman" w:hAnsi="Times New Roman"/>
          <w:lang w:val="ru-RU" w:eastAsia="ru-RU"/>
        </w:rPr>
        <w:t>олы,</w:t>
      </w:r>
      <w:r w:rsidRPr="000B1072">
        <w:rPr>
          <w:rFonts w:ascii="Times New Roman" w:hAnsi="Times New Roman"/>
          <w:spacing w:val="1"/>
          <w:lang w:val="ru-RU" w:eastAsia="ru-RU"/>
        </w:rPr>
        <w:t>н</w:t>
      </w:r>
      <w:r w:rsidRPr="000B1072">
        <w:rPr>
          <w:rFonts w:ascii="Times New Roman" w:hAnsi="Times New Roman"/>
          <w:spacing w:val="-1"/>
          <w:lang w:val="ru-RU" w:eastAsia="ru-RU"/>
        </w:rPr>
        <w:t>а</w:t>
      </w:r>
      <w:r w:rsidRPr="000B1072">
        <w:rPr>
          <w:rFonts w:ascii="Times New Roman" w:hAnsi="Times New Roman"/>
          <w:spacing w:val="1"/>
          <w:lang w:val="ru-RU" w:eastAsia="ru-RU"/>
        </w:rPr>
        <w:t>п</w:t>
      </w:r>
      <w:r w:rsidRPr="000B1072">
        <w:rPr>
          <w:rFonts w:ascii="Times New Roman" w:hAnsi="Times New Roman"/>
          <w:lang w:val="ru-RU" w:eastAsia="ru-RU"/>
        </w:rPr>
        <w:t>р</w:t>
      </w:r>
      <w:r w:rsidRPr="000B1072">
        <w:rPr>
          <w:rFonts w:ascii="Times New Roman" w:hAnsi="Times New Roman"/>
          <w:spacing w:val="-1"/>
          <w:lang w:val="ru-RU" w:eastAsia="ru-RU"/>
        </w:rPr>
        <w:t>а</w:t>
      </w:r>
      <w:r w:rsidRPr="000B1072">
        <w:rPr>
          <w:rFonts w:ascii="Times New Roman" w:hAnsi="Times New Roman"/>
          <w:lang w:val="ru-RU" w:eastAsia="ru-RU"/>
        </w:rPr>
        <w:t>вл</w:t>
      </w:r>
      <w:r w:rsidRPr="000B1072">
        <w:rPr>
          <w:rFonts w:ascii="Times New Roman" w:hAnsi="Times New Roman"/>
          <w:spacing w:val="-1"/>
          <w:lang w:val="ru-RU" w:eastAsia="ru-RU"/>
        </w:rPr>
        <w:t>е</w:t>
      </w:r>
      <w:r w:rsidRPr="000B1072">
        <w:rPr>
          <w:rFonts w:ascii="Times New Roman" w:hAnsi="Times New Roman"/>
          <w:spacing w:val="1"/>
          <w:lang w:val="ru-RU" w:eastAsia="ru-RU"/>
        </w:rPr>
        <w:t>нн</w:t>
      </w:r>
      <w:r w:rsidRPr="000B1072">
        <w:rPr>
          <w:rFonts w:ascii="Times New Roman" w:hAnsi="Times New Roman"/>
          <w:lang w:val="ru-RU" w:eastAsia="ru-RU"/>
        </w:rPr>
        <w:t>ые</w:t>
      </w:r>
      <w:r w:rsidR="00520EEE">
        <w:rPr>
          <w:rFonts w:ascii="Times New Roman" w:hAnsi="Times New Roman"/>
          <w:lang w:val="ru-RU" w:eastAsia="ru-RU"/>
        </w:rPr>
        <w:t xml:space="preserve"> </w:t>
      </w:r>
      <w:r w:rsidRPr="000B1072">
        <w:rPr>
          <w:rFonts w:ascii="Times New Roman" w:hAnsi="Times New Roman"/>
          <w:spacing w:val="1"/>
          <w:lang w:val="ru-RU" w:eastAsia="ru-RU"/>
        </w:rPr>
        <w:t>н</w:t>
      </w:r>
      <w:r w:rsidRPr="000B1072">
        <w:rPr>
          <w:rFonts w:ascii="Times New Roman" w:hAnsi="Times New Roman"/>
          <w:lang w:val="ru-RU" w:eastAsia="ru-RU"/>
        </w:rPr>
        <w:t>а  форм</w:t>
      </w:r>
      <w:r w:rsidRPr="000B1072">
        <w:rPr>
          <w:rFonts w:ascii="Times New Roman" w:hAnsi="Times New Roman"/>
          <w:spacing w:val="1"/>
          <w:lang w:val="ru-RU" w:eastAsia="ru-RU"/>
        </w:rPr>
        <w:t>и</w:t>
      </w:r>
      <w:r w:rsidRPr="000B1072">
        <w:rPr>
          <w:rFonts w:ascii="Times New Roman" w:hAnsi="Times New Roman"/>
          <w:spacing w:val="2"/>
          <w:lang w:val="ru-RU" w:eastAsia="ru-RU"/>
        </w:rPr>
        <w:t>р</w:t>
      </w:r>
      <w:r w:rsidRPr="000B1072">
        <w:rPr>
          <w:rFonts w:ascii="Times New Roman" w:hAnsi="Times New Roman"/>
          <w:lang w:val="ru-RU" w:eastAsia="ru-RU"/>
        </w:rPr>
        <w:t>ов</w:t>
      </w:r>
      <w:r w:rsidRPr="000B1072">
        <w:rPr>
          <w:rFonts w:ascii="Times New Roman" w:hAnsi="Times New Roman"/>
          <w:spacing w:val="-1"/>
          <w:lang w:val="ru-RU" w:eastAsia="ru-RU"/>
        </w:rPr>
        <w:t>а</w:t>
      </w:r>
      <w:r w:rsidRPr="000B1072">
        <w:rPr>
          <w:rFonts w:ascii="Times New Roman" w:hAnsi="Times New Roman"/>
          <w:spacing w:val="1"/>
          <w:lang w:val="ru-RU" w:eastAsia="ru-RU"/>
        </w:rPr>
        <w:t>ни</w:t>
      </w:r>
      <w:r w:rsidRPr="000B1072">
        <w:rPr>
          <w:rFonts w:ascii="Times New Roman" w:hAnsi="Times New Roman"/>
          <w:lang w:val="ru-RU" w:eastAsia="ru-RU"/>
        </w:rPr>
        <w:t>е</w:t>
      </w:r>
      <w:r w:rsidR="00520EEE">
        <w:rPr>
          <w:rFonts w:ascii="Times New Roman" w:hAnsi="Times New Roman"/>
          <w:lang w:val="ru-RU" w:eastAsia="ru-RU"/>
        </w:rPr>
        <w:t xml:space="preserve"> </w:t>
      </w:r>
      <w:r w:rsidRPr="000B1072">
        <w:rPr>
          <w:rFonts w:ascii="Times New Roman" w:hAnsi="Times New Roman"/>
          <w:lang w:val="ru-RU" w:eastAsia="ru-RU"/>
        </w:rPr>
        <w:t>общ</w:t>
      </w:r>
      <w:r w:rsidRPr="000B1072">
        <w:rPr>
          <w:rFonts w:ascii="Times New Roman" w:hAnsi="Times New Roman"/>
          <w:spacing w:val="-1"/>
          <w:lang w:val="ru-RU" w:eastAsia="ru-RU"/>
        </w:rPr>
        <w:t>е</w:t>
      </w:r>
      <w:r w:rsidRPr="000B1072">
        <w:rPr>
          <w:rFonts w:ascii="Times New Roman" w:hAnsi="Times New Roman"/>
          <w:lang w:val="ru-RU" w:eastAsia="ru-RU"/>
        </w:rPr>
        <w:t>й</w:t>
      </w:r>
      <w:r w:rsidR="00520EEE">
        <w:rPr>
          <w:rFonts w:ascii="Times New Roman" w:hAnsi="Times New Roman"/>
          <w:lang w:val="ru-RU" w:eastAsia="ru-RU"/>
        </w:rPr>
        <w:t xml:space="preserve"> </w:t>
      </w:r>
      <w:r w:rsidRPr="000B1072">
        <w:rPr>
          <w:rFonts w:ascii="Times New Roman" w:hAnsi="Times New Roman"/>
          <w:spacing w:val="3"/>
          <w:lang w:val="ru-RU" w:eastAsia="ru-RU"/>
        </w:rPr>
        <w:t>к</w:t>
      </w:r>
      <w:r w:rsidRPr="000B1072">
        <w:rPr>
          <w:rFonts w:ascii="Times New Roman" w:hAnsi="Times New Roman"/>
          <w:spacing w:val="-5"/>
          <w:lang w:val="ru-RU" w:eastAsia="ru-RU"/>
        </w:rPr>
        <w:t>у</w:t>
      </w:r>
      <w:r w:rsidRPr="000B1072">
        <w:rPr>
          <w:rFonts w:ascii="Times New Roman" w:hAnsi="Times New Roman"/>
          <w:lang w:val="ru-RU" w:eastAsia="ru-RU"/>
        </w:rPr>
        <w:t>л</w:t>
      </w:r>
      <w:r w:rsidRPr="000B1072">
        <w:rPr>
          <w:rFonts w:ascii="Times New Roman" w:hAnsi="Times New Roman"/>
          <w:spacing w:val="1"/>
          <w:lang w:val="ru-RU" w:eastAsia="ru-RU"/>
        </w:rPr>
        <w:t>ь</w:t>
      </w:r>
      <w:r w:rsidRPr="000B1072">
        <w:rPr>
          <w:rFonts w:ascii="Times New Roman" w:hAnsi="Times New Roman"/>
          <w:spacing w:val="3"/>
          <w:lang w:val="ru-RU" w:eastAsia="ru-RU"/>
        </w:rPr>
        <w:t>т</w:t>
      </w:r>
      <w:r w:rsidRPr="000B1072">
        <w:rPr>
          <w:rFonts w:ascii="Times New Roman" w:hAnsi="Times New Roman"/>
          <w:spacing w:val="-5"/>
          <w:lang w:val="ru-RU" w:eastAsia="ru-RU"/>
        </w:rPr>
        <w:t>у</w:t>
      </w:r>
      <w:r w:rsidRPr="000B1072">
        <w:rPr>
          <w:rFonts w:ascii="Times New Roman" w:hAnsi="Times New Roman"/>
          <w:spacing w:val="2"/>
          <w:lang w:val="ru-RU" w:eastAsia="ru-RU"/>
        </w:rPr>
        <w:t>р</w:t>
      </w:r>
      <w:r w:rsidRPr="000B1072">
        <w:rPr>
          <w:rFonts w:ascii="Times New Roman" w:hAnsi="Times New Roman"/>
          <w:lang w:val="ru-RU" w:eastAsia="ru-RU"/>
        </w:rPr>
        <w:t>ы</w:t>
      </w:r>
      <w:r w:rsidR="00520EEE">
        <w:rPr>
          <w:rFonts w:ascii="Times New Roman" w:hAnsi="Times New Roman"/>
          <w:lang w:val="ru-RU" w:eastAsia="ru-RU"/>
        </w:rPr>
        <w:t xml:space="preserve"> </w:t>
      </w:r>
      <w:r w:rsidRPr="000B1072">
        <w:rPr>
          <w:rFonts w:ascii="Times New Roman" w:hAnsi="Times New Roman"/>
          <w:lang w:val="ru-RU" w:eastAsia="ru-RU"/>
        </w:rPr>
        <w:t>о</w:t>
      </w:r>
      <w:r w:rsidRPr="000B1072">
        <w:rPr>
          <w:rFonts w:ascii="Times New Roman" w:hAnsi="Times New Roman"/>
          <w:spacing w:val="2"/>
          <w:lang w:val="ru-RU" w:eastAsia="ru-RU"/>
        </w:rPr>
        <w:t>б</w:t>
      </w:r>
      <w:r w:rsidRPr="000B1072">
        <w:rPr>
          <w:rFonts w:ascii="Times New Roman" w:hAnsi="Times New Roman"/>
          <w:spacing w:val="-5"/>
          <w:lang w:val="ru-RU" w:eastAsia="ru-RU"/>
        </w:rPr>
        <w:t>у</w:t>
      </w:r>
      <w:r w:rsidRPr="000B1072">
        <w:rPr>
          <w:rFonts w:ascii="Times New Roman" w:hAnsi="Times New Roman"/>
          <w:spacing w:val="1"/>
          <w:lang w:val="ru-RU" w:eastAsia="ru-RU"/>
        </w:rPr>
        <w:t>ч</w:t>
      </w:r>
      <w:r w:rsidRPr="000B1072">
        <w:rPr>
          <w:rFonts w:ascii="Times New Roman" w:hAnsi="Times New Roman"/>
          <w:spacing w:val="-1"/>
          <w:lang w:val="ru-RU" w:eastAsia="ru-RU"/>
        </w:rPr>
        <w:t>а</w:t>
      </w:r>
      <w:r w:rsidRPr="000B1072">
        <w:rPr>
          <w:rFonts w:ascii="Times New Roman" w:hAnsi="Times New Roman"/>
          <w:lang w:val="ru-RU" w:eastAsia="ru-RU"/>
        </w:rPr>
        <w:t>ющ</w:t>
      </w:r>
      <w:r w:rsidRPr="000B1072">
        <w:rPr>
          <w:rFonts w:ascii="Times New Roman" w:hAnsi="Times New Roman"/>
          <w:spacing w:val="1"/>
          <w:lang w:val="ru-RU" w:eastAsia="ru-RU"/>
        </w:rPr>
        <w:t>и</w:t>
      </w:r>
      <w:r w:rsidRPr="000B1072">
        <w:rPr>
          <w:rFonts w:ascii="Times New Roman" w:hAnsi="Times New Roman"/>
          <w:spacing w:val="2"/>
          <w:lang w:val="ru-RU" w:eastAsia="ru-RU"/>
        </w:rPr>
        <w:t>х</w:t>
      </w:r>
      <w:r w:rsidRPr="000B1072">
        <w:rPr>
          <w:rFonts w:ascii="Times New Roman" w:hAnsi="Times New Roman"/>
          <w:spacing w:val="-1"/>
          <w:lang w:val="ru-RU" w:eastAsia="ru-RU"/>
        </w:rPr>
        <w:t>с</w:t>
      </w:r>
      <w:r w:rsidRPr="000B1072">
        <w:rPr>
          <w:rFonts w:ascii="Times New Roman" w:hAnsi="Times New Roman"/>
          <w:lang w:val="ru-RU" w:eastAsia="ru-RU"/>
        </w:rPr>
        <w:t>я,</w:t>
      </w:r>
      <w:r w:rsidRPr="000B1072">
        <w:rPr>
          <w:rFonts w:ascii="Times New Roman" w:hAnsi="Times New Roman"/>
          <w:spacing w:val="1"/>
          <w:lang w:val="ru-RU" w:eastAsia="ru-RU"/>
        </w:rPr>
        <w:t>н</w:t>
      </w:r>
      <w:r w:rsidRPr="000B1072">
        <w:rPr>
          <w:rFonts w:ascii="Times New Roman" w:hAnsi="Times New Roman"/>
          <w:lang w:val="ru-RU" w:eastAsia="ru-RU"/>
        </w:rPr>
        <w:t>а</w:t>
      </w:r>
      <w:r w:rsidR="00520EEE">
        <w:rPr>
          <w:rFonts w:ascii="Times New Roman" w:hAnsi="Times New Roman"/>
          <w:lang w:val="ru-RU" w:eastAsia="ru-RU"/>
        </w:rPr>
        <w:t xml:space="preserve"> </w:t>
      </w:r>
      <w:r w:rsidRPr="000B1072">
        <w:rPr>
          <w:rFonts w:ascii="Times New Roman" w:hAnsi="Times New Roman"/>
          <w:spacing w:val="-1"/>
          <w:lang w:val="ru-RU" w:eastAsia="ru-RU"/>
        </w:rPr>
        <w:t>и</w:t>
      </w:r>
      <w:r w:rsidRPr="000B1072">
        <w:rPr>
          <w:rFonts w:ascii="Times New Roman" w:hAnsi="Times New Roman"/>
          <w:lang w:val="ru-RU" w:eastAsia="ru-RU"/>
        </w:rPr>
        <w:t xml:space="preserve">х </w:t>
      </w:r>
      <w:r w:rsidRPr="000B1072">
        <w:rPr>
          <w:rFonts w:ascii="Times New Roman" w:hAnsi="Times New Roman"/>
          <w:spacing w:val="1"/>
          <w:lang w:val="ru-RU" w:eastAsia="ru-RU"/>
        </w:rPr>
        <w:t>н</w:t>
      </w:r>
      <w:r w:rsidRPr="000B1072">
        <w:rPr>
          <w:rFonts w:ascii="Times New Roman" w:hAnsi="Times New Roman"/>
          <w:lang w:val="ru-RU" w:eastAsia="ru-RU"/>
        </w:rPr>
        <w:t>р</w:t>
      </w:r>
      <w:r w:rsidRPr="000B1072">
        <w:rPr>
          <w:rFonts w:ascii="Times New Roman" w:hAnsi="Times New Roman"/>
          <w:spacing w:val="-1"/>
          <w:lang w:val="ru-RU" w:eastAsia="ru-RU"/>
        </w:rPr>
        <w:t>а</w:t>
      </w:r>
      <w:r w:rsidRPr="000B1072">
        <w:rPr>
          <w:rFonts w:ascii="Times New Roman" w:hAnsi="Times New Roman"/>
          <w:lang w:val="ru-RU" w:eastAsia="ru-RU"/>
        </w:rPr>
        <w:t>в</w:t>
      </w:r>
      <w:r w:rsidRPr="000B1072">
        <w:rPr>
          <w:rFonts w:ascii="Times New Roman" w:hAnsi="Times New Roman"/>
          <w:spacing w:val="-1"/>
          <w:lang w:val="ru-RU" w:eastAsia="ru-RU"/>
        </w:rPr>
        <w:t>с</w:t>
      </w:r>
      <w:r w:rsidRPr="000B1072">
        <w:rPr>
          <w:rFonts w:ascii="Times New Roman" w:hAnsi="Times New Roman"/>
          <w:lang w:val="ru-RU" w:eastAsia="ru-RU"/>
        </w:rPr>
        <w:t>тв</w:t>
      </w:r>
      <w:r w:rsidRPr="000B1072">
        <w:rPr>
          <w:rFonts w:ascii="Times New Roman" w:hAnsi="Times New Roman"/>
          <w:spacing w:val="-1"/>
          <w:lang w:val="ru-RU" w:eastAsia="ru-RU"/>
        </w:rPr>
        <w:t>е</w:t>
      </w:r>
      <w:r w:rsidRPr="000B1072">
        <w:rPr>
          <w:rFonts w:ascii="Times New Roman" w:hAnsi="Times New Roman"/>
          <w:spacing w:val="1"/>
          <w:lang w:val="ru-RU" w:eastAsia="ru-RU"/>
        </w:rPr>
        <w:t>нн</w:t>
      </w:r>
      <w:r w:rsidRPr="000B1072">
        <w:rPr>
          <w:rFonts w:ascii="Times New Roman" w:hAnsi="Times New Roman"/>
          <w:lang w:val="ru-RU" w:eastAsia="ru-RU"/>
        </w:rPr>
        <w:t>о</w:t>
      </w:r>
      <w:r w:rsidRPr="000B1072">
        <w:rPr>
          <w:rFonts w:ascii="Times New Roman" w:hAnsi="Times New Roman"/>
          <w:spacing w:val="-1"/>
          <w:lang w:val="ru-RU" w:eastAsia="ru-RU"/>
        </w:rPr>
        <w:t>е</w:t>
      </w:r>
      <w:r w:rsidRPr="000B1072">
        <w:rPr>
          <w:rFonts w:ascii="Times New Roman" w:hAnsi="Times New Roman"/>
          <w:lang w:val="ru-RU" w:eastAsia="ru-RU"/>
        </w:rPr>
        <w:t>,</w:t>
      </w:r>
      <w:r w:rsidRPr="000B1072">
        <w:rPr>
          <w:rFonts w:ascii="Times New Roman" w:hAnsi="Times New Roman"/>
          <w:spacing w:val="-1"/>
          <w:lang w:val="ru-RU" w:eastAsia="ru-RU"/>
        </w:rPr>
        <w:t>с</w:t>
      </w:r>
      <w:r w:rsidRPr="000B1072">
        <w:rPr>
          <w:rFonts w:ascii="Times New Roman" w:hAnsi="Times New Roman"/>
          <w:lang w:val="ru-RU" w:eastAsia="ru-RU"/>
        </w:rPr>
        <w:t>о</w:t>
      </w:r>
      <w:r w:rsidRPr="000B1072">
        <w:rPr>
          <w:rFonts w:ascii="Times New Roman" w:hAnsi="Times New Roman"/>
          <w:spacing w:val="1"/>
          <w:lang w:val="ru-RU" w:eastAsia="ru-RU"/>
        </w:rPr>
        <w:t>ци</w:t>
      </w:r>
      <w:r w:rsidRPr="000B1072">
        <w:rPr>
          <w:rFonts w:ascii="Times New Roman" w:hAnsi="Times New Roman"/>
          <w:spacing w:val="-1"/>
          <w:lang w:val="ru-RU" w:eastAsia="ru-RU"/>
        </w:rPr>
        <w:t>а</w:t>
      </w:r>
      <w:r w:rsidRPr="000B1072">
        <w:rPr>
          <w:rFonts w:ascii="Times New Roman" w:hAnsi="Times New Roman"/>
          <w:lang w:val="ru-RU" w:eastAsia="ru-RU"/>
        </w:rPr>
        <w:t>л</w:t>
      </w:r>
      <w:r w:rsidRPr="000B1072">
        <w:rPr>
          <w:rFonts w:ascii="Times New Roman" w:hAnsi="Times New Roman"/>
          <w:spacing w:val="-1"/>
          <w:lang w:val="ru-RU" w:eastAsia="ru-RU"/>
        </w:rPr>
        <w:t>ь</w:t>
      </w:r>
      <w:r w:rsidRPr="000B1072">
        <w:rPr>
          <w:rFonts w:ascii="Times New Roman" w:hAnsi="Times New Roman"/>
          <w:spacing w:val="1"/>
          <w:lang w:val="ru-RU" w:eastAsia="ru-RU"/>
        </w:rPr>
        <w:t>н</w:t>
      </w:r>
      <w:r w:rsidRPr="000B1072">
        <w:rPr>
          <w:rFonts w:ascii="Times New Roman" w:hAnsi="Times New Roman"/>
          <w:lang w:val="ru-RU" w:eastAsia="ru-RU"/>
        </w:rPr>
        <w:t>о</w:t>
      </w:r>
      <w:r w:rsidRPr="000B1072">
        <w:rPr>
          <w:rFonts w:ascii="Times New Roman" w:hAnsi="Times New Roman"/>
          <w:spacing w:val="-1"/>
          <w:lang w:val="ru-RU" w:eastAsia="ru-RU"/>
        </w:rPr>
        <w:t>е</w:t>
      </w:r>
      <w:r w:rsidRPr="000B1072">
        <w:rPr>
          <w:rFonts w:ascii="Times New Roman" w:hAnsi="Times New Roman"/>
          <w:lang w:val="ru-RU" w:eastAsia="ru-RU"/>
        </w:rPr>
        <w:t>,</w:t>
      </w:r>
      <w:r w:rsidRPr="000B1072">
        <w:rPr>
          <w:rFonts w:ascii="Times New Roman" w:hAnsi="Times New Roman"/>
          <w:spacing w:val="3"/>
          <w:lang w:val="ru-RU" w:eastAsia="ru-RU"/>
        </w:rPr>
        <w:t>л</w:t>
      </w:r>
      <w:r w:rsidRPr="000B1072">
        <w:rPr>
          <w:rFonts w:ascii="Times New Roman" w:hAnsi="Times New Roman"/>
          <w:spacing w:val="1"/>
          <w:lang w:val="ru-RU" w:eastAsia="ru-RU"/>
        </w:rPr>
        <w:t>и</w:t>
      </w:r>
      <w:r w:rsidRPr="000B1072">
        <w:rPr>
          <w:rFonts w:ascii="Times New Roman" w:hAnsi="Times New Roman"/>
          <w:spacing w:val="-1"/>
          <w:lang w:val="ru-RU" w:eastAsia="ru-RU"/>
        </w:rPr>
        <w:t>ч</w:t>
      </w:r>
      <w:r w:rsidRPr="000B1072">
        <w:rPr>
          <w:rFonts w:ascii="Times New Roman" w:hAnsi="Times New Roman"/>
          <w:spacing w:val="1"/>
          <w:lang w:val="ru-RU" w:eastAsia="ru-RU"/>
        </w:rPr>
        <w:t>н</w:t>
      </w:r>
      <w:r w:rsidRPr="000B1072">
        <w:rPr>
          <w:rFonts w:ascii="Times New Roman" w:hAnsi="Times New Roman"/>
          <w:lang w:val="ru-RU" w:eastAsia="ru-RU"/>
        </w:rPr>
        <w:t>о</w:t>
      </w:r>
      <w:r w:rsidRPr="000B1072">
        <w:rPr>
          <w:rFonts w:ascii="Times New Roman" w:hAnsi="Times New Roman"/>
          <w:spacing w:val="-1"/>
          <w:lang w:val="ru-RU" w:eastAsia="ru-RU"/>
        </w:rPr>
        <w:t>с</w:t>
      </w:r>
      <w:r w:rsidRPr="000B1072">
        <w:rPr>
          <w:rFonts w:ascii="Times New Roman" w:hAnsi="Times New Roman"/>
          <w:spacing w:val="-2"/>
          <w:lang w:val="ru-RU" w:eastAsia="ru-RU"/>
        </w:rPr>
        <w:t>т</w:t>
      </w:r>
      <w:r w:rsidRPr="000B1072">
        <w:rPr>
          <w:rFonts w:ascii="Times New Roman" w:hAnsi="Times New Roman"/>
          <w:spacing w:val="1"/>
          <w:lang w:val="ru-RU" w:eastAsia="ru-RU"/>
        </w:rPr>
        <w:t>н</w:t>
      </w:r>
      <w:r w:rsidRPr="000B1072">
        <w:rPr>
          <w:rFonts w:ascii="Times New Roman" w:hAnsi="Times New Roman"/>
          <w:lang w:val="ru-RU" w:eastAsia="ru-RU"/>
        </w:rPr>
        <w:t>ое</w:t>
      </w:r>
      <w:r w:rsidR="00520EEE">
        <w:rPr>
          <w:rFonts w:ascii="Times New Roman" w:hAnsi="Times New Roman"/>
          <w:lang w:val="ru-RU" w:eastAsia="ru-RU"/>
        </w:rPr>
        <w:t xml:space="preserve"> интеллектуальное </w:t>
      </w:r>
      <w:r w:rsidRPr="000B1072">
        <w:rPr>
          <w:rFonts w:ascii="Times New Roman" w:hAnsi="Times New Roman"/>
          <w:lang w:val="ru-RU" w:eastAsia="ru-RU"/>
        </w:rPr>
        <w:t>р</w:t>
      </w:r>
      <w:r w:rsidRPr="000B1072">
        <w:rPr>
          <w:rFonts w:ascii="Times New Roman" w:hAnsi="Times New Roman"/>
          <w:spacing w:val="-1"/>
          <w:lang w:val="ru-RU" w:eastAsia="ru-RU"/>
        </w:rPr>
        <w:t>а</w:t>
      </w:r>
      <w:r w:rsidRPr="000B1072">
        <w:rPr>
          <w:rFonts w:ascii="Times New Roman" w:hAnsi="Times New Roman"/>
          <w:spacing w:val="1"/>
          <w:lang w:val="ru-RU" w:eastAsia="ru-RU"/>
        </w:rPr>
        <w:t>з</w:t>
      </w:r>
      <w:r w:rsidRPr="000B1072">
        <w:rPr>
          <w:rFonts w:ascii="Times New Roman" w:hAnsi="Times New Roman"/>
          <w:lang w:val="ru-RU" w:eastAsia="ru-RU"/>
        </w:rPr>
        <w:t>вит</w:t>
      </w:r>
      <w:r w:rsidRPr="000B1072">
        <w:rPr>
          <w:rFonts w:ascii="Times New Roman" w:hAnsi="Times New Roman"/>
          <w:spacing w:val="1"/>
          <w:lang w:val="ru-RU" w:eastAsia="ru-RU"/>
        </w:rPr>
        <w:t>и</w:t>
      </w:r>
      <w:r w:rsidRPr="000B1072">
        <w:rPr>
          <w:rFonts w:ascii="Times New Roman" w:hAnsi="Times New Roman"/>
          <w:spacing w:val="-1"/>
          <w:lang w:val="ru-RU" w:eastAsia="ru-RU"/>
        </w:rPr>
        <w:t>е</w:t>
      </w:r>
      <w:r w:rsidRPr="000B1072">
        <w:rPr>
          <w:rFonts w:ascii="Times New Roman" w:hAnsi="Times New Roman"/>
          <w:lang w:val="ru-RU" w:eastAsia="ru-RU"/>
        </w:rPr>
        <w:t xml:space="preserve">, </w:t>
      </w:r>
      <w:r w:rsidRPr="000B1072">
        <w:rPr>
          <w:rFonts w:ascii="Times New Roman" w:hAnsi="Times New Roman"/>
          <w:spacing w:val="1"/>
          <w:lang w:val="ru-RU" w:eastAsia="ru-RU"/>
        </w:rPr>
        <w:t>н</w:t>
      </w:r>
      <w:r w:rsidRPr="000B1072">
        <w:rPr>
          <w:rFonts w:ascii="Times New Roman" w:hAnsi="Times New Roman"/>
          <w:lang w:val="ru-RU" w:eastAsia="ru-RU"/>
        </w:rPr>
        <w:t>а</w:t>
      </w:r>
      <w:r w:rsidR="00520EEE">
        <w:rPr>
          <w:rFonts w:ascii="Times New Roman" w:hAnsi="Times New Roman"/>
          <w:lang w:val="ru-RU" w:eastAsia="ru-RU"/>
        </w:rPr>
        <w:t xml:space="preserve"> </w:t>
      </w:r>
      <w:r w:rsidRPr="000B1072">
        <w:rPr>
          <w:rFonts w:ascii="Times New Roman" w:hAnsi="Times New Roman"/>
          <w:spacing w:val="-1"/>
          <w:lang w:val="ru-RU" w:eastAsia="ru-RU"/>
        </w:rPr>
        <w:t>с</w:t>
      </w:r>
      <w:r w:rsidRPr="000B1072">
        <w:rPr>
          <w:rFonts w:ascii="Times New Roman" w:hAnsi="Times New Roman"/>
          <w:lang w:val="ru-RU" w:eastAsia="ru-RU"/>
        </w:rPr>
        <w:t>о</w:t>
      </w:r>
      <w:r w:rsidRPr="000B1072">
        <w:rPr>
          <w:rFonts w:ascii="Times New Roman" w:hAnsi="Times New Roman"/>
          <w:spacing w:val="1"/>
          <w:lang w:val="ru-RU" w:eastAsia="ru-RU"/>
        </w:rPr>
        <w:t>з</w:t>
      </w:r>
      <w:r w:rsidRPr="000B1072">
        <w:rPr>
          <w:rFonts w:ascii="Times New Roman" w:hAnsi="Times New Roman"/>
          <w:lang w:val="ru-RU" w:eastAsia="ru-RU"/>
        </w:rPr>
        <w:t>д</w:t>
      </w:r>
      <w:r w:rsidRPr="000B1072">
        <w:rPr>
          <w:rFonts w:ascii="Times New Roman" w:hAnsi="Times New Roman"/>
          <w:spacing w:val="-1"/>
          <w:lang w:val="ru-RU" w:eastAsia="ru-RU"/>
        </w:rPr>
        <w:t>ан</w:t>
      </w:r>
      <w:r w:rsidRPr="000B1072">
        <w:rPr>
          <w:rFonts w:ascii="Times New Roman" w:hAnsi="Times New Roman"/>
          <w:spacing w:val="1"/>
          <w:lang w:val="ru-RU" w:eastAsia="ru-RU"/>
        </w:rPr>
        <w:t>и</w:t>
      </w:r>
      <w:r w:rsidRPr="000B1072">
        <w:rPr>
          <w:rFonts w:ascii="Times New Roman" w:hAnsi="Times New Roman"/>
          <w:lang w:val="ru-RU" w:eastAsia="ru-RU"/>
        </w:rPr>
        <w:t>е</w:t>
      </w:r>
      <w:r w:rsidR="00520EEE">
        <w:rPr>
          <w:rFonts w:ascii="Times New Roman" w:hAnsi="Times New Roman"/>
          <w:lang w:val="ru-RU" w:eastAsia="ru-RU"/>
        </w:rPr>
        <w:t xml:space="preserve"> </w:t>
      </w:r>
      <w:r w:rsidRPr="000B1072">
        <w:rPr>
          <w:rFonts w:ascii="Times New Roman" w:hAnsi="Times New Roman"/>
          <w:lang w:val="ru-RU" w:eastAsia="ru-RU"/>
        </w:rPr>
        <w:t>о</w:t>
      </w:r>
      <w:r w:rsidRPr="000B1072">
        <w:rPr>
          <w:rFonts w:ascii="Times New Roman" w:hAnsi="Times New Roman"/>
          <w:spacing w:val="-1"/>
          <w:lang w:val="ru-RU" w:eastAsia="ru-RU"/>
        </w:rPr>
        <w:t>с</w:t>
      </w:r>
      <w:r w:rsidRPr="000B1072">
        <w:rPr>
          <w:rFonts w:ascii="Times New Roman" w:hAnsi="Times New Roman"/>
          <w:spacing w:val="1"/>
          <w:lang w:val="ru-RU" w:eastAsia="ru-RU"/>
        </w:rPr>
        <w:t>н</w:t>
      </w:r>
      <w:r w:rsidRPr="000B1072">
        <w:rPr>
          <w:rFonts w:ascii="Times New Roman" w:hAnsi="Times New Roman"/>
          <w:lang w:val="ru-RU" w:eastAsia="ru-RU"/>
        </w:rPr>
        <w:t>овы</w:t>
      </w:r>
      <w:r w:rsidR="00520EEE">
        <w:rPr>
          <w:rFonts w:ascii="Times New Roman" w:hAnsi="Times New Roman"/>
          <w:lang w:val="ru-RU" w:eastAsia="ru-RU"/>
        </w:rPr>
        <w:t xml:space="preserve"> </w:t>
      </w:r>
      <w:r w:rsidRPr="000B1072">
        <w:rPr>
          <w:rFonts w:ascii="Times New Roman" w:hAnsi="Times New Roman"/>
          <w:lang w:val="ru-RU" w:eastAsia="ru-RU"/>
        </w:rPr>
        <w:t>д</w:t>
      </w:r>
      <w:r w:rsidRPr="000B1072">
        <w:rPr>
          <w:rFonts w:ascii="Times New Roman" w:hAnsi="Times New Roman"/>
          <w:spacing w:val="-2"/>
          <w:lang w:val="ru-RU" w:eastAsia="ru-RU"/>
        </w:rPr>
        <w:t>л</w:t>
      </w:r>
      <w:r w:rsidRPr="000B1072">
        <w:rPr>
          <w:rFonts w:ascii="Times New Roman" w:hAnsi="Times New Roman"/>
          <w:lang w:val="ru-RU" w:eastAsia="ru-RU"/>
        </w:rPr>
        <w:t xml:space="preserve">я </w:t>
      </w:r>
      <w:r w:rsidRPr="000B1072">
        <w:rPr>
          <w:rFonts w:ascii="Times New Roman" w:hAnsi="Times New Roman"/>
          <w:spacing w:val="-1"/>
          <w:lang w:val="ru-RU" w:eastAsia="ru-RU"/>
        </w:rPr>
        <w:t>сам</w:t>
      </w:r>
      <w:r w:rsidRPr="000B1072">
        <w:rPr>
          <w:rFonts w:ascii="Times New Roman" w:hAnsi="Times New Roman"/>
          <w:lang w:val="ru-RU" w:eastAsia="ru-RU"/>
        </w:rPr>
        <w:t>о</w:t>
      </w:r>
      <w:r w:rsidRPr="000B1072">
        <w:rPr>
          <w:rFonts w:ascii="Times New Roman" w:hAnsi="Times New Roman"/>
          <w:spacing w:val="-1"/>
          <w:lang w:val="ru-RU" w:eastAsia="ru-RU"/>
        </w:rPr>
        <w:t>с</w:t>
      </w:r>
      <w:r w:rsidRPr="000B1072">
        <w:rPr>
          <w:rFonts w:ascii="Times New Roman" w:hAnsi="Times New Roman"/>
          <w:lang w:val="ru-RU" w:eastAsia="ru-RU"/>
        </w:rPr>
        <w:t>тоятел</w:t>
      </w:r>
      <w:r w:rsidRPr="000B1072">
        <w:rPr>
          <w:rFonts w:ascii="Times New Roman" w:hAnsi="Times New Roman"/>
          <w:spacing w:val="1"/>
          <w:lang w:val="ru-RU" w:eastAsia="ru-RU"/>
        </w:rPr>
        <w:t>ьн</w:t>
      </w:r>
      <w:r w:rsidRPr="000B1072">
        <w:rPr>
          <w:rFonts w:ascii="Times New Roman" w:hAnsi="Times New Roman"/>
          <w:lang w:val="ru-RU" w:eastAsia="ru-RU"/>
        </w:rPr>
        <w:t>ой</w:t>
      </w:r>
      <w:r w:rsidR="00520EEE">
        <w:rPr>
          <w:rFonts w:ascii="Times New Roman" w:hAnsi="Times New Roman"/>
          <w:lang w:val="ru-RU" w:eastAsia="ru-RU"/>
        </w:rPr>
        <w:t xml:space="preserve"> </w:t>
      </w:r>
      <w:r w:rsidRPr="000B1072">
        <w:rPr>
          <w:rFonts w:ascii="Times New Roman" w:hAnsi="Times New Roman"/>
          <w:lang w:val="ru-RU" w:eastAsia="ru-RU"/>
        </w:rPr>
        <w:t>р</w:t>
      </w:r>
      <w:r w:rsidRPr="000B1072">
        <w:rPr>
          <w:rFonts w:ascii="Times New Roman" w:hAnsi="Times New Roman"/>
          <w:spacing w:val="-1"/>
          <w:lang w:val="ru-RU" w:eastAsia="ru-RU"/>
        </w:rPr>
        <w:t>е</w:t>
      </w:r>
      <w:r w:rsidRPr="000B1072">
        <w:rPr>
          <w:rFonts w:ascii="Times New Roman" w:hAnsi="Times New Roman"/>
          <w:spacing w:val="1"/>
          <w:lang w:val="ru-RU" w:eastAsia="ru-RU"/>
        </w:rPr>
        <w:t>а</w:t>
      </w:r>
      <w:r w:rsidRPr="000B1072">
        <w:rPr>
          <w:rFonts w:ascii="Times New Roman" w:hAnsi="Times New Roman"/>
          <w:lang w:val="ru-RU" w:eastAsia="ru-RU"/>
        </w:rPr>
        <w:t>л</w:t>
      </w:r>
      <w:r w:rsidRPr="000B1072">
        <w:rPr>
          <w:rFonts w:ascii="Times New Roman" w:hAnsi="Times New Roman"/>
          <w:spacing w:val="1"/>
          <w:lang w:val="ru-RU" w:eastAsia="ru-RU"/>
        </w:rPr>
        <w:t>из</w:t>
      </w:r>
      <w:r w:rsidRPr="000B1072">
        <w:rPr>
          <w:rFonts w:ascii="Times New Roman" w:hAnsi="Times New Roman"/>
          <w:spacing w:val="-1"/>
          <w:lang w:val="ru-RU" w:eastAsia="ru-RU"/>
        </w:rPr>
        <w:t>ац</w:t>
      </w:r>
      <w:r w:rsidRPr="000B1072">
        <w:rPr>
          <w:rFonts w:ascii="Times New Roman" w:hAnsi="Times New Roman"/>
          <w:spacing w:val="1"/>
          <w:lang w:val="ru-RU" w:eastAsia="ru-RU"/>
        </w:rPr>
        <w:t>и</w:t>
      </w:r>
      <w:r w:rsidRPr="000B1072">
        <w:rPr>
          <w:rFonts w:ascii="Times New Roman" w:hAnsi="Times New Roman"/>
          <w:lang w:val="ru-RU" w:eastAsia="ru-RU"/>
        </w:rPr>
        <w:t>и</w:t>
      </w:r>
      <w:r w:rsidR="00520EEE">
        <w:rPr>
          <w:rFonts w:ascii="Times New Roman" w:hAnsi="Times New Roman"/>
          <w:lang w:val="ru-RU" w:eastAsia="ru-RU"/>
        </w:rPr>
        <w:t xml:space="preserve"> </w:t>
      </w:r>
      <w:r w:rsidRPr="000B1072">
        <w:rPr>
          <w:rFonts w:ascii="Times New Roman" w:hAnsi="Times New Roman"/>
          <w:spacing w:val="-7"/>
          <w:lang w:val="ru-RU" w:eastAsia="ru-RU"/>
        </w:rPr>
        <w:t>у</w:t>
      </w:r>
      <w:r w:rsidRPr="000B1072">
        <w:rPr>
          <w:rFonts w:ascii="Times New Roman" w:hAnsi="Times New Roman"/>
          <w:spacing w:val="1"/>
          <w:lang w:val="ru-RU" w:eastAsia="ru-RU"/>
        </w:rPr>
        <w:t>ч</w:t>
      </w:r>
      <w:r w:rsidRPr="000B1072">
        <w:rPr>
          <w:rFonts w:ascii="Times New Roman" w:hAnsi="Times New Roman"/>
          <w:spacing w:val="-1"/>
          <w:lang w:val="ru-RU" w:eastAsia="ru-RU"/>
        </w:rPr>
        <w:t>е</w:t>
      </w:r>
      <w:r w:rsidRPr="000B1072">
        <w:rPr>
          <w:rFonts w:ascii="Times New Roman" w:hAnsi="Times New Roman"/>
          <w:lang w:val="ru-RU" w:eastAsia="ru-RU"/>
        </w:rPr>
        <w:t>б</w:t>
      </w:r>
      <w:r w:rsidRPr="000B1072">
        <w:rPr>
          <w:rFonts w:ascii="Times New Roman" w:hAnsi="Times New Roman"/>
          <w:spacing w:val="1"/>
          <w:lang w:val="ru-RU" w:eastAsia="ru-RU"/>
        </w:rPr>
        <w:t>н</w:t>
      </w:r>
      <w:r w:rsidRPr="000B1072">
        <w:rPr>
          <w:rFonts w:ascii="Times New Roman" w:hAnsi="Times New Roman"/>
          <w:lang w:val="ru-RU" w:eastAsia="ru-RU"/>
        </w:rPr>
        <w:t>ой</w:t>
      </w:r>
      <w:r w:rsidR="00520EEE">
        <w:rPr>
          <w:rFonts w:ascii="Times New Roman" w:hAnsi="Times New Roman"/>
          <w:lang w:val="ru-RU" w:eastAsia="ru-RU"/>
        </w:rPr>
        <w:t xml:space="preserve"> </w:t>
      </w:r>
      <w:r w:rsidRPr="000B1072">
        <w:rPr>
          <w:rFonts w:ascii="Times New Roman" w:hAnsi="Times New Roman"/>
          <w:spacing w:val="-2"/>
          <w:lang w:val="ru-RU" w:eastAsia="ru-RU"/>
        </w:rPr>
        <w:t>д</w:t>
      </w:r>
      <w:r w:rsidRPr="000B1072">
        <w:rPr>
          <w:rFonts w:ascii="Times New Roman" w:hAnsi="Times New Roman"/>
          <w:spacing w:val="-1"/>
          <w:lang w:val="ru-RU" w:eastAsia="ru-RU"/>
        </w:rPr>
        <w:t>е</w:t>
      </w:r>
      <w:r w:rsidRPr="000B1072">
        <w:rPr>
          <w:rFonts w:ascii="Times New Roman" w:hAnsi="Times New Roman"/>
          <w:lang w:val="ru-RU" w:eastAsia="ru-RU"/>
        </w:rPr>
        <w:t>ят</w:t>
      </w:r>
      <w:r w:rsidRPr="000B1072">
        <w:rPr>
          <w:rFonts w:ascii="Times New Roman" w:hAnsi="Times New Roman"/>
          <w:spacing w:val="-1"/>
          <w:lang w:val="ru-RU" w:eastAsia="ru-RU"/>
        </w:rPr>
        <w:t>е</w:t>
      </w:r>
      <w:r w:rsidRPr="000B1072">
        <w:rPr>
          <w:rFonts w:ascii="Times New Roman" w:hAnsi="Times New Roman"/>
          <w:lang w:val="ru-RU" w:eastAsia="ru-RU"/>
        </w:rPr>
        <w:t>л</w:t>
      </w:r>
      <w:r w:rsidRPr="000B1072">
        <w:rPr>
          <w:rFonts w:ascii="Times New Roman" w:hAnsi="Times New Roman"/>
          <w:spacing w:val="1"/>
          <w:lang w:val="ru-RU" w:eastAsia="ru-RU"/>
        </w:rPr>
        <w:t>ьн</w:t>
      </w:r>
      <w:r w:rsidRPr="000B1072">
        <w:rPr>
          <w:rFonts w:ascii="Times New Roman" w:hAnsi="Times New Roman"/>
          <w:lang w:val="ru-RU" w:eastAsia="ru-RU"/>
        </w:rPr>
        <w:t>о</w:t>
      </w:r>
      <w:r w:rsidRPr="000B1072">
        <w:rPr>
          <w:rFonts w:ascii="Times New Roman" w:hAnsi="Times New Roman"/>
          <w:spacing w:val="-1"/>
          <w:lang w:val="ru-RU" w:eastAsia="ru-RU"/>
        </w:rPr>
        <w:t>с</w:t>
      </w:r>
      <w:r w:rsidRPr="000B1072">
        <w:rPr>
          <w:rFonts w:ascii="Times New Roman" w:hAnsi="Times New Roman"/>
          <w:lang w:val="ru-RU" w:eastAsia="ru-RU"/>
        </w:rPr>
        <w:t>т</w:t>
      </w:r>
      <w:r w:rsidRPr="000B1072">
        <w:rPr>
          <w:rFonts w:ascii="Times New Roman" w:hAnsi="Times New Roman"/>
          <w:spacing w:val="1"/>
          <w:lang w:val="ru-RU" w:eastAsia="ru-RU"/>
        </w:rPr>
        <w:t>и</w:t>
      </w:r>
      <w:r w:rsidRPr="000B1072">
        <w:rPr>
          <w:rFonts w:ascii="Times New Roman" w:hAnsi="Times New Roman"/>
          <w:lang w:val="ru-RU" w:eastAsia="ru-RU"/>
        </w:rPr>
        <w:t>, об</w:t>
      </w:r>
      <w:r w:rsidRPr="000B1072">
        <w:rPr>
          <w:rFonts w:ascii="Times New Roman" w:hAnsi="Times New Roman"/>
          <w:spacing w:val="-1"/>
          <w:lang w:val="ru-RU" w:eastAsia="ru-RU"/>
        </w:rPr>
        <w:t>ес</w:t>
      </w:r>
      <w:r w:rsidRPr="000B1072">
        <w:rPr>
          <w:rFonts w:ascii="Times New Roman" w:hAnsi="Times New Roman"/>
          <w:spacing w:val="1"/>
          <w:lang w:val="ru-RU" w:eastAsia="ru-RU"/>
        </w:rPr>
        <w:t>п</w:t>
      </w:r>
      <w:r w:rsidRPr="000B1072">
        <w:rPr>
          <w:rFonts w:ascii="Times New Roman" w:hAnsi="Times New Roman"/>
          <w:spacing w:val="-1"/>
          <w:lang w:val="ru-RU" w:eastAsia="ru-RU"/>
        </w:rPr>
        <w:t>еч</w:t>
      </w:r>
      <w:r w:rsidRPr="000B1072">
        <w:rPr>
          <w:rFonts w:ascii="Times New Roman" w:hAnsi="Times New Roman"/>
          <w:spacing w:val="1"/>
          <w:lang w:val="ru-RU" w:eastAsia="ru-RU"/>
        </w:rPr>
        <w:t>и</w:t>
      </w:r>
      <w:r w:rsidRPr="000B1072">
        <w:rPr>
          <w:rFonts w:ascii="Times New Roman" w:hAnsi="Times New Roman"/>
          <w:lang w:val="ru-RU" w:eastAsia="ru-RU"/>
        </w:rPr>
        <w:t>в</w:t>
      </w:r>
      <w:r w:rsidRPr="000B1072">
        <w:rPr>
          <w:rFonts w:ascii="Times New Roman" w:hAnsi="Times New Roman"/>
          <w:spacing w:val="-1"/>
          <w:lang w:val="ru-RU" w:eastAsia="ru-RU"/>
        </w:rPr>
        <w:t>а</w:t>
      </w:r>
      <w:r w:rsidRPr="000B1072">
        <w:rPr>
          <w:rFonts w:ascii="Times New Roman" w:hAnsi="Times New Roman"/>
          <w:lang w:val="ru-RU" w:eastAsia="ru-RU"/>
        </w:rPr>
        <w:t>ющ</w:t>
      </w:r>
      <w:r w:rsidRPr="000B1072">
        <w:rPr>
          <w:rFonts w:ascii="Times New Roman" w:hAnsi="Times New Roman"/>
          <w:spacing w:val="-1"/>
          <w:lang w:val="ru-RU" w:eastAsia="ru-RU"/>
        </w:rPr>
        <w:t>е</w:t>
      </w:r>
      <w:r w:rsidRPr="000B1072">
        <w:rPr>
          <w:rFonts w:ascii="Times New Roman" w:hAnsi="Times New Roman"/>
          <w:lang w:val="ru-RU" w:eastAsia="ru-RU"/>
        </w:rPr>
        <w:t>й</w:t>
      </w:r>
      <w:r w:rsidR="00520EEE">
        <w:rPr>
          <w:rFonts w:ascii="Times New Roman" w:hAnsi="Times New Roman"/>
          <w:lang w:val="ru-RU" w:eastAsia="ru-RU"/>
        </w:rPr>
        <w:t xml:space="preserve"> </w:t>
      </w:r>
      <w:r w:rsidRPr="000B1072">
        <w:rPr>
          <w:rFonts w:ascii="Times New Roman" w:hAnsi="Times New Roman"/>
          <w:spacing w:val="-1"/>
          <w:lang w:val="ru-RU" w:eastAsia="ru-RU"/>
        </w:rPr>
        <w:t>с</w:t>
      </w:r>
      <w:r w:rsidRPr="000B1072">
        <w:rPr>
          <w:rFonts w:ascii="Times New Roman" w:hAnsi="Times New Roman"/>
          <w:lang w:val="ru-RU" w:eastAsia="ru-RU"/>
        </w:rPr>
        <w:t>о</w:t>
      </w:r>
      <w:r w:rsidRPr="000B1072">
        <w:rPr>
          <w:rFonts w:ascii="Times New Roman" w:hAnsi="Times New Roman"/>
          <w:spacing w:val="1"/>
          <w:lang w:val="ru-RU" w:eastAsia="ru-RU"/>
        </w:rPr>
        <w:t>ци</w:t>
      </w:r>
      <w:r w:rsidRPr="000B1072">
        <w:rPr>
          <w:rFonts w:ascii="Times New Roman" w:hAnsi="Times New Roman"/>
          <w:spacing w:val="-1"/>
          <w:lang w:val="ru-RU" w:eastAsia="ru-RU"/>
        </w:rPr>
        <w:t>а</w:t>
      </w:r>
      <w:r w:rsidRPr="000B1072">
        <w:rPr>
          <w:rFonts w:ascii="Times New Roman" w:hAnsi="Times New Roman"/>
          <w:lang w:val="ru-RU" w:eastAsia="ru-RU"/>
        </w:rPr>
        <w:t>л</w:t>
      </w:r>
      <w:r w:rsidRPr="000B1072">
        <w:rPr>
          <w:rFonts w:ascii="Times New Roman" w:hAnsi="Times New Roman"/>
          <w:spacing w:val="1"/>
          <w:lang w:val="ru-RU" w:eastAsia="ru-RU"/>
        </w:rPr>
        <w:t>ь</w:t>
      </w:r>
      <w:r w:rsidRPr="000B1072">
        <w:rPr>
          <w:rFonts w:ascii="Times New Roman" w:hAnsi="Times New Roman"/>
          <w:spacing w:val="3"/>
          <w:lang w:val="ru-RU" w:eastAsia="ru-RU"/>
        </w:rPr>
        <w:t>н</w:t>
      </w:r>
      <w:r w:rsidRPr="000B1072">
        <w:rPr>
          <w:rFonts w:ascii="Times New Roman" w:hAnsi="Times New Roman"/>
          <w:spacing w:val="-5"/>
          <w:lang w:val="ru-RU" w:eastAsia="ru-RU"/>
        </w:rPr>
        <w:t>у</w:t>
      </w:r>
      <w:r w:rsidRPr="000B1072">
        <w:rPr>
          <w:rFonts w:ascii="Times New Roman" w:hAnsi="Times New Roman"/>
          <w:lang w:val="ru-RU" w:eastAsia="ru-RU"/>
        </w:rPr>
        <w:t xml:space="preserve">ю </w:t>
      </w:r>
      <w:r w:rsidRPr="000B1072">
        <w:rPr>
          <w:rFonts w:ascii="Times New Roman" w:hAnsi="Times New Roman"/>
          <w:spacing w:val="-5"/>
          <w:lang w:val="ru-RU" w:eastAsia="ru-RU"/>
        </w:rPr>
        <w:t>у</w:t>
      </w:r>
      <w:r w:rsidRPr="000B1072">
        <w:rPr>
          <w:rFonts w:ascii="Times New Roman" w:hAnsi="Times New Roman"/>
          <w:spacing w:val="1"/>
          <w:lang w:val="ru-RU" w:eastAsia="ru-RU"/>
        </w:rPr>
        <w:t>сп</w:t>
      </w:r>
      <w:r w:rsidRPr="000B1072">
        <w:rPr>
          <w:rFonts w:ascii="Times New Roman" w:hAnsi="Times New Roman"/>
          <w:spacing w:val="-1"/>
          <w:lang w:val="ru-RU" w:eastAsia="ru-RU"/>
        </w:rPr>
        <w:t>е</w:t>
      </w:r>
      <w:r w:rsidRPr="000B1072">
        <w:rPr>
          <w:rFonts w:ascii="Times New Roman" w:hAnsi="Times New Roman"/>
          <w:lang w:val="ru-RU" w:eastAsia="ru-RU"/>
        </w:rPr>
        <w:t>ш</w:t>
      </w:r>
      <w:r w:rsidRPr="000B1072">
        <w:rPr>
          <w:rFonts w:ascii="Times New Roman" w:hAnsi="Times New Roman"/>
          <w:spacing w:val="1"/>
          <w:lang w:val="ru-RU" w:eastAsia="ru-RU"/>
        </w:rPr>
        <w:t>н</w:t>
      </w:r>
      <w:r w:rsidRPr="000B1072">
        <w:rPr>
          <w:rFonts w:ascii="Times New Roman" w:hAnsi="Times New Roman"/>
          <w:lang w:val="ru-RU" w:eastAsia="ru-RU"/>
        </w:rPr>
        <w:t>о</w:t>
      </w:r>
      <w:r w:rsidRPr="000B1072">
        <w:rPr>
          <w:rFonts w:ascii="Times New Roman" w:hAnsi="Times New Roman"/>
          <w:spacing w:val="-1"/>
          <w:lang w:val="ru-RU" w:eastAsia="ru-RU"/>
        </w:rPr>
        <w:t>с</w:t>
      </w:r>
      <w:r w:rsidRPr="000B1072">
        <w:rPr>
          <w:rFonts w:ascii="Times New Roman" w:hAnsi="Times New Roman"/>
          <w:lang w:val="ru-RU" w:eastAsia="ru-RU"/>
        </w:rPr>
        <w:t>т</w:t>
      </w:r>
      <w:r w:rsidRPr="000B1072">
        <w:rPr>
          <w:rFonts w:ascii="Times New Roman" w:hAnsi="Times New Roman"/>
          <w:spacing w:val="1"/>
          <w:lang w:val="ru-RU" w:eastAsia="ru-RU"/>
        </w:rPr>
        <w:t>ь</w:t>
      </w:r>
      <w:r w:rsidRPr="000B1072">
        <w:rPr>
          <w:rFonts w:ascii="Times New Roman" w:hAnsi="Times New Roman"/>
          <w:lang w:val="ru-RU" w:eastAsia="ru-RU"/>
        </w:rPr>
        <w:t>,р</w:t>
      </w:r>
      <w:r w:rsidRPr="000B1072">
        <w:rPr>
          <w:rFonts w:ascii="Times New Roman" w:hAnsi="Times New Roman"/>
          <w:spacing w:val="-1"/>
          <w:lang w:val="ru-RU" w:eastAsia="ru-RU"/>
        </w:rPr>
        <w:t>а</w:t>
      </w:r>
      <w:r w:rsidRPr="000B1072">
        <w:rPr>
          <w:rFonts w:ascii="Times New Roman" w:hAnsi="Times New Roman"/>
          <w:spacing w:val="1"/>
          <w:lang w:val="ru-RU" w:eastAsia="ru-RU"/>
        </w:rPr>
        <w:t>з</w:t>
      </w:r>
      <w:r w:rsidRPr="000B1072">
        <w:rPr>
          <w:rFonts w:ascii="Times New Roman" w:hAnsi="Times New Roman"/>
          <w:lang w:val="ru-RU" w:eastAsia="ru-RU"/>
        </w:rPr>
        <w:t>вит</w:t>
      </w:r>
      <w:r w:rsidRPr="000B1072">
        <w:rPr>
          <w:rFonts w:ascii="Times New Roman" w:hAnsi="Times New Roman"/>
          <w:spacing w:val="1"/>
          <w:lang w:val="ru-RU" w:eastAsia="ru-RU"/>
        </w:rPr>
        <w:t>и</w:t>
      </w:r>
      <w:r w:rsidRPr="000B1072">
        <w:rPr>
          <w:rFonts w:ascii="Times New Roman" w:hAnsi="Times New Roman"/>
          <w:lang w:val="ru-RU" w:eastAsia="ru-RU"/>
        </w:rPr>
        <w:t>е твор</w:t>
      </w:r>
      <w:r w:rsidRPr="000B1072">
        <w:rPr>
          <w:rFonts w:ascii="Times New Roman" w:hAnsi="Times New Roman"/>
          <w:spacing w:val="-1"/>
          <w:lang w:val="ru-RU" w:eastAsia="ru-RU"/>
        </w:rPr>
        <w:t>чес</w:t>
      </w:r>
      <w:r w:rsidRPr="000B1072">
        <w:rPr>
          <w:rFonts w:ascii="Times New Roman" w:hAnsi="Times New Roman"/>
          <w:spacing w:val="1"/>
          <w:lang w:val="ru-RU" w:eastAsia="ru-RU"/>
        </w:rPr>
        <w:t>ки</w:t>
      </w:r>
      <w:r w:rsidRPr="000B1072">
        <w:rPr>
          <w:rFonts w:ascii="Times New Roman" w:hAnsi="Times New Roman"/>
          <w:lang w:val="ru-RU" w:eastAsia="ru-RU"/>
        </w:rPr>
        <w:t>х</w:t>
      </w:r>
      <w:r w:rsidR="00520EEE">
        <w:rPr>
          <w:rFonts w:ascii="Times New Roman" w:hAnsi="Times New Roman"/>
          <w:lang w:val="ru-RU" w:eastAsia="ru-RU"/>
        </w:rPr>
        <w:t xml:space="preserve"> </w:t>
      </w:r>
      <w:r w:rsidRPr="000B1072">
        <w:rPr>
          <w:rFonts w:ascii="Times New Roman" w:hAnsi="Times New Roman"/>
          <w:spacing w:val="-1"/>
          <w:lang w:val="ru-RU" w:eastAsia="ru-RU"/>
        </w:rPr>
        <w:t>с</w:t>
      </w:r>
      <w:r w:rsidRPr="000B1072">
        <w:rPr>
          <w:rFonts w:ascii="Times New Roman" w:hAnsi="Times New Roman"/>
          <w:spacing w:val="1"/>
          <w:lang w:val="ru-RU" w:eastAsia="ru-RU"/>
        </w:rPr>
        <w:t>п</w:t>
      </w:r>
      <w:r w:rsidRPr="000B1072">
        <w:rPr>
          <w:rFonts w:ascii="Times New Roman" w:hAnsi="Times New Roman"/>
          <w:lang w:val="ru-RU" w:eastAsia="ru-RU"/>
        </w:rPr>
        <w:t>о</w:t>
      </w:r>
      <w:r w:rsidRPr="000B1072">
        <w:rPr>
          <w:rFonts w:ascii="Times New Roman" w:hAnsi="Times New Roman"/>
          <w:spacing w:val="-1"/>
          <w:lang w:val="ru-RU" w:eastAsia="ru-RU"/>
        </w:rPr>
        <w:t>с</w:t>
      </w:r>
      <w:r w:rsidRPr="000B1072">
        <w:rPr>
          <w:rFonts w:ascii="Times New Roman" w:hAnsi="Times New Roman"/>
          <w:lang w:val="ru-RU" w:eastAsia="ru-RU"/>
        </w:rPr>
        <w:t>об</w:t>
      </w:r>
      <w:r w:rsidRPr="000B1072">
        <w:rPr>
          <w:rFonts w:ascii="Times New Roman" w:hAnsi="Times New Roman"/>
          <w:spacing w:val="1"/>
          <w:lang w:val="ru-RU" w:eastAsia="ru-RU"/>
        </w:rPr>
        <w:t>н</w:t>
      </w:r>
      <w:r w:rsidRPr="000B1072">
        <w:rPr>
          <w:rFonts w:ascii="Times New Roman" w:hAnsi="Times New Roman"/>
          <w:lang w:val="ru-RU" w:eastAsia="ru-RU"/>
        </w:rPr>
        <w:t>о</w:t>
      </w:r>
      <w:r w:rsidRPr="000B1072">
        <w:rPr>
          <w:rFonts w:ascii="Times New Roman" w:hAnsi="Times New Roman"/>
          <w:spacing w:val="-1"/>
          <w:lang w:val="ru-RU" w:eastAsia="ru-RU"/>
        </w:rPr>
        <w:t>с</w:t>
      </w:r>
      <w:r w:rsidRPr="000B1072">
        <w:rPr>
          <w:rFonts w:ascii="Times New Roman" w:hAnsi="Times New Roman"/>
          <w:spacing w:val="-2"/>
          <w:lang w:val="ru-RU" w:eastAsia="ru-RU"/>
        </w:rPr>
        <w:t>т</w:t>
      </w:r>
      <w:r w:rsidRPr="000B1072">
        <w:rPr>
          <w:rFonts w:ascii="Times New Roman" w:hAnsi="Times New Roman"/>
          <w:spacing w:val="-1"/>
          <w:lang w:val="ru-RU" w:eastAsia="ru-RU"/>
        </w:rPr>
        <w:t>е</w:t>
      </w:r>
      <w:r w:rsidRPr="000B1072">
        <w:rPr>
          <w:rFonts w:ascii="Times New Roman" w:hAnsi="Times New Roman"/>
          <w:spacing w:val="1"/>
          <w:lang w:val="ru-RU" w:eastAsia="ru-RU"/>
        </w:rPr>
        <w:t>й</w:t>
      </w:r>
      <w:r w:rsidRPr="000B1072">
        <w:rPr>
          <w:rFonts w:ascii="Times New Roman" w:hAnsi="Times New Roman"/>
          <w:lang w:val="ru-RU" w:eastAsia="ru-RU"/>
        </w:rPr>
        <w:t>,</w:t>
      </w:r>
      <w:r w:rsidRPr="000B1072">
        <w:rPr>
          <w:rFonts w:ascii="Times New Roman" w:hAnsi="Times New Roman"/>
          <w:spacing w:val="-1"/>
          <w:lang w:val="ru-RU" w:eastAsia="ru-RU"/>
        </w:rPr>
        <w:t>сам</w:t>
      </w:r>
      <w:r w:rsidRPr="000B1072">
        <w:rPr>
          <w:rFonts w:ascii="Times New Roman" w:hAnsi="Times New Roman"/>
          <w:lang w:val="ru-RU" w:eastAsia="ru-RU"/>
        </w:rPr>
        <w:t>ор</w:t>
      </w:r>
      <w:r w:rsidRPr="000B1072">
        <w:rPr>
          <w:rFonts w:ascii="Times New Roman" w:hAnsi="Times New Roman"/>
          <w:spacing w:val="-1"/>
          <w:lang w:val="ru-RU" w:eastAsia="ru-RU"/>
        </w:rPr>
        <w:t>а</w:t>
      </w:r>
      <w:r w:rsidRPr="000B1072">
        <w:rPr>
          <w:rFonts w:ascii="Times New Roman" w:hAnsi="Times New Roman"/>
          <w:spacing w:val="1"/>
          <w:lang w:val="ru-RU" w:eastAsia="ru-RU"/>
        </w:rPr>
        <w:t>з</w:t>
      </w:r>
      <w:r w:rsidRPr="000B1072">
        <w:rPr>
          <w:rFonts w:ascii="Times New Roman" w:hAnsi="Times New Roman"/>
          <w:lang w:val="ru-RU" w:eastAsia="ru-RU"/>
        </w:rPr>
        <w:t>вит</w:t>
      </w:r>
      <w:r w:rsidRPr="000B1072">
        <w:rPr>
          <w:rFonts w:ascii="Times New Roman" w:hAnsi="Times New Roman"/>
          <w:spacing w:val="1"/>
          <w:lang w:val="ru-RU" w:eastAsia="ru-RU"/>
        </w:rPr>
        <w:t>и</w:t>
      </w:r>
      <w:r w:rsidRPr="000B1072">
        <w:rPr>
          <w:rFonts w:ascii="Times New Roman" w:hAnsi="Times New Roman"/>
          <w:lang w:val="ru-RU" w:eastAsia="ru-RU"/>
        </w:rPr>
        <w:t>е</w:t>
      </w:r>
      <w:r w:rsidR="00520EEE">
        <w:rPr>
          <w:rFonts w:ascii="Times New Roman" w:hAnsi="Times New Roman"/>
          <w:lang w:val="ru-RU" w:eastAsia="ru-RU"/>
        </w:rPr>
        <w:t xml:space="preserve"> </w:t>
      </w:r>
      <w:r w:rsidRPr="000B1072">
        <w:rPr>
          <w:rFonts w:ascii="Times New Roman" w:hAnsi="Times New Roman"/>
          <w:lang w:val="ru-RU" w:eastAsia="ru-RU"/>
        </w:rPr>
        <w:t>и</w:t>
      </w:r>
      <w:r w:rsidR="00520EEE">
        <w:rPr>
          <w:rFonts w:ascii="Times New Roman" w:hAnsi="Times New Roman"/>
          <w:lang w:val="ru-RU" w:eastAsia="ru-RU"/>
        </w:rPr>
        <w:t xml:space="preserve"> </w:t>
      </w:r>
      <w:r w:rsidRPr="000B1072">
        <w:rPr>
          <w:rFonts w:ascii="Times New Roman" w:hAnsi="Times New Roman"/>
          <w:spacing w:val="-1"/>
          <w:lang w:val="ru-RU" w:eastAsia="ru-RU"/>
        </w:rPr>
        <w:t>сам</w:t>
      </w:r>
      <w:r w:rsidRPr="000B1072">
        <w:rPr>
          <w:rFonts w:ascii="Times New Roman" w:hAnsi="Times New Roman"/>
          <w:lang w:val="ru-RU" w:eastAsia="ru-RU"/>
        </w:rPr>
        <w:t>о</w:t>
      </w:r>
      <w:r w:rsidRPr="000B1072">
        <w:rPr>
          <w:rFonts w:ascii="Times New Roman" w:hAnsi="Times New Roman"/>
          <w:spacing w:val="-1"/>
          <w:lang w:val="ru-RU" w:eastAsia="ru-RU"/>
        </w:rPr>
        <w:t>с</w:t>
      </w:r>
      <w:r w:rsidRPr="000B1072">
        <w:rPr>
          <w:rFonts w:ascii="Times New Roman" w:hAnsi="Times New Roman"/>
          <w:lang w:val="ru-RU" w:eastAsia="ru-RU"/>
        </w:rPr>
        <w:t>ов</w:t>
      </w:r>
      <w:r w:rsidRPr="000B1072">
        <w:rPr>
          <w:rFonts w:ascii="Times New Roman" w:hAnsi="Times New Roman"/>
          <w:spacing w:val="-1"/>
          <w:lang w:val="ru-RU" w:eastAsia="ru-RU"/>
        </w:rPr>
        <w:t>е</w:t>
      </w:r>
      <w:r w:rsidRPr="000B1072">
        <w:rPr>
          <w:rFonts w:ascii="Times New Roman" w:hAnsi="Times New Roman"/>
          <w:lang w:val="ru-RU" w:eastAsia="ru-RU"/>
        </w:rPr>
        <w:t>р</w:t>
      </w:r>
      <w:r w:rsidRPr="000B1072">
        <w:rPr>
          <w:rFonts w:ascii="Times New Roman" w:hAnsi="Times New Roman"/>
          <w:spacing w:val="2"/>
          <w:lang w:val="ru-RU" w:eastAsia="ru-RU"/>
        </w:rPr>
        <w:t>ш</w:t>
      </w:r>
      <w:r w:rsidRPr="000B1072">
        <w:rPr>
          <w:rFonts w:ascii="Times New Roman" w:hAnsi="Times New Roman"/>
          <w:spacing w:val="-1"/>
          <w:lang w:val="ru-RU" w:eastAsia="ru-RU"/>
        </w:rPr>
        <w:t>е</w:t>
      </w:r>
      <w:r w:rsidRPr="000B1072">
        <w:rPr>
          <w:rFonts w:ascii="Times New Roman" w:hAnsi="Times New Roman"/>
          <w:spacing w:val="1"/>
          <w:lang w:val="ru-RU" w:eastAsia="ru-RU"/>
        </w:rPr>
        <w:t>н</w:t>
      </w:r>
      <w:r w:rsidRPr="000B1072">
        <w:rPr>
          <w:rFonts w:ascii="Times New Roman" w:hAnsi="Times New Roman"/>
          <w:spacing w:val="-1"/>
          <w:lang w:val="ru-RU" w:eastAsia="ru-RU"/>
        </w:rPr>
        <w:t>с</w:t>
      </w:r>
      <w:r w:rsidRPr="000B1072">
        <w:rPr>
          <w:rFonts w:ascii="Times New Roman" w:hAnsi="Times New Roman"/>
          <w:lang w:val="ru-RU" w:eastAsia="ru-RU"/>
        </w:rPr>
        <w:t>тво</w:t>
      </w:r>
      <w:r w:rsidRPr="000B1072">
        <w:rPr>
          <w:rFonts w:ascii="Times New Roman" w:hAnsi="Times New Roman"/>
          <w:spacing w:val="-1"/>
          <w:lang w:val="ru-RU" w:eastAsia="ru-RU"/>
        </w:rPr>
        <w:t>ва</w:t>
      </w:r>
      <w:r w:rsidRPr="000B1072">
        <w:rPr>
          <w:rFonts w:ascii="Times New Roman" w:hAnsi="Times New Roman"/>
          <w:spacing w:val="1"/>
          <w:lang w:val="ru-RU" w:eastAsia="ru-RU"/>
        </w:rPr>
        <w:t>ни</w:t>
      </w:r>
      <w:r w:rsidRPr="000B1072">
        <w:rPr>
          <w:rFonts w:ascii="Times New Roman" w:hAnsi="Times New Roman"/>
          <w:spacing w:val="-1"/>
          <w:lang w:val="ru-RU" w:eastAsia="ru-RU"/>
        </w:rPr>
        <w:t>е</w:t>
      </w:r>
      <w:r w:rsidRPr="000B1072">
        <w:rPr>
          <w:rFonts w:ascii="Times New Roman" w:hAnsi="Times New Roman"/>
          <w:lang w:val="ru-RU" w:eastAsia="ru-RU"/>
        </w:rPr>
        <w:t xml:space="preserve">, </w:t>
      </w:r>
      <w:r w:rsidRPr="000B1072">
        <w:rPr>
          <w:rFonts w:ascii="Times New Roman" w:hAnsi="Times New Roman"/>
          <w:spacing w:val="-1"/>
          <w:lang w:val="ru-RU" w:eastAsia="ru-RU"/>
        </w:rPr>
        <w:t>с</w:t>
      </w:r>
      <w:r w:rsidRPr="000B1072">
        <w:rPr>
          <w:rFonts w:ascii="Times New Roman" w:hAnsi="Times New Roman"/>
          <w:lang w:val="ru-RU" w:eastAsia="ru-RU"/>
        </w:rPr>
        <w:t>о</w:t>
      </w:r>
      <w:r w:rsidRPr="000B1072">
        <w:rPr>
          <w:rFonts w:ascii="Times New Roman" w:hAnsi="Times New Roman"/>
          <w:spacing w:val="2"/>
          <w:lang w:val="ru-RU" w:eastAsia="ru-RU"/>
        </w:rPr>
        <w:t>х</w:t>
      </w:r>
      <w:r w:rsidRPr="000B1072">
        <w:rPr>
          <w:rFonts w:ascii="Times New Roman" w:hAnsi="Times New Roman"/>
          <w:lang w:val="ru-RU" w:eastAsia="ru-RU"/>
        </w:rPr>
        <w:t>р</w:t>
      </w:r>
      <w:r w:rsidRPr="000B1072">
        <w:rPr>
          <w:rFonts w:ascii="Times New Roman" w:hAnsi="Times New Roman"/>
          <w:spacing w:val="-1"/>
          <w:lang w:val="ru-RU" w:eastAsia="ru-RU"/>
        </w:rPr>
        <w:t>а</w:t>
      </w:r>
      <w:r w:rsidRPr="000B1072">
        <w:rPr>
          <w:rFonts w:ascii="Times New Roman" w:hAnsi="Times New Roman"/>
          <w:spacing w:val="1"/>
          <w:lang w:val="ru-RU" w:eastAsia="ru-RU"/>
        </w:rPr>
        <w:t>н</w:t>
      </w:r>
      <w:r w:rsidRPr="000B1072">
        <w:rPr>
          <w:rFonts w:ascii="Times New Roman" w:hAnsi="Times New Roman"/>
          <w:spacing w:val="-1"/>
          <w:lang w:val="ru-RU" w:eastAsia="ru-RU"/>
        </w:rPr>
        <w:t>е</w:t>
      </w:r>
      <w:r w:rsidRPr="000B1072">
        <w:rPr>
          <w:rFonts w:ascii="Times New Roman" w:hAnsi="Times New Roman"/>
          <w:spacing w:val="1"/>
          <w:lang w:val="ru-RU" w:eastAsia="ru-RU"/>
        </w:rPr>
        <w:t>ни</w:t>
      </w:r>
      <w:r w:rsidRPr="000B1072">
        <w:rPr>
          <w:rFonts w:ascii="Times New Roman" w:hAnsi="Times New Roman"/>
          <w:lang w:val="ru-RU" w:eastAsia="ru-RU"/>
        </w:rPr>
        <w:t>е и</w:t>
      </w:r>
      <w:r w:rsidR="00520EEE">
        <w:rPr>
          <w:rFonts w:ascii="Times New Roman" w:hAnsi="Times New Roman"/>
          <w:lang w:val="ru-RU" w:eastAsia="ru-RU"/>
        </w:rPr>
        <w:t xml:space="preserve"> </w:t>
      </w:r>
      <w:r w:rsidRPr="000B1072">
        <w:rPr>
          <w:rFonts w:ascii="Times New Roman" w:hAnsi="Times New Roman"/>
          <w:spacing w:val="-7"/>
          <w:lang w:val="ru-RU" w:eastAsia="ru-RU"/>
        </w:rPr>
        <w:t>у</w:t>
      </w:r>
      <w:r w:rsidRPr="000B1072">
        <w:rPr>
          <w:rFonts w:ascii="Times New Roman" w:hAnsi="Times New Roman"/>
          <w:spacing w:val="1"/>
          <w:lang w:val="ru-RU" w:eastAsia="ru-RU"/>
        </w:rPr>
        <w:t>к</w:t>
      </w:r>
      <w:r w:rsidRPr="000B1072">
        <w:rPr>
          <w:rFonts w:ascii="Times New Roman" w:hAnsi="Times New Roman"/>
          <w:lang w:val="ru-RU" w:eastAsia="ru-RU"/>
        </w:rPr>
        <w:t>р</w:t>
      </w:r>
      <w:r w:rsidRPr="000B1072">
        <w:rPr>
          <w:rFonts w:ascii="Times New Roman" w:hAnsi="Times New Roman"/>
          <w:spacing w:val="-1"/>
          <w:lang w:val="ru-RU" w:eastAsia="ru-RU"/>
        </w:rPr>
        <w:t>е</w:t>
      </w:r>
      <w:r w:rsidRPr="000B1072">
        <w:rPr>
          <w:rFonts w:ascii="Times New Roman" w:hAnsi="Times New Roman"/>
          <w:spacing w:val="1"/>
          <w:lang w:val="ru-RU" w:eastAsia="ru-RU"/>
        </w:rPr>
        <w:t>п</w:t>
      </w:r>
      <w:r w:rsidRPr="000B1072">
        <w:rPr>
          <w:rFonts w:ascii="Times New Roman" w:hAnsi="Times New Roman"/>
          <w:lang w:val="ru-RU" w:eastAsia="ru-RU"/>
        </w:rPr>
        <w:t>л</w:t>
      </w:r>
      <w:r w:rsidRPr="000B1072">
        <w:rPr>
          <w:rFonts w:ascii="Times New Roman" w:hAnsi="Times New Roman"/>
          <w:spacing w:val="-1"/>
          <w:lang w:val="ru-RU" w:eastAsia="ru-RU"/>
        </w:rPr>
        <w:t>е</w:t>
      </w:r>
      <w:r w:rsidRPr="000B1072">
        <w:rPr>
          <w:rFonts w:ascii="Times New Roman" w:hAnsi="Times New Roman"/>
          <w:spacing w:val="3"/>
          <w:lang w:val="ru-RU" w:eastAsia="ru-RU"/>
        </w:rPr>
        <w:t>н</w:t>
      </w:r>
      <w:r w:rsidRPr="000B1072">
        <w:rPr>
          <w:rFonts w:ascii="Times New Roman" w:hAnsi="Times New Roman"/>
          <w:spacing w:val="1"/>
          <w:lang w:val="ru-RU" w:eastAsia="ru-RU"/>
        </w:rPr>
        <w:t>и</w:t>
      </w:r>
      <w:r w:rsidRPr="000B1072">
        <w:rPr>
          <w:rFonts w:ascii="Times New Roman" w:hAnsi="Times New Roman"/>
          <w:lang w:val="ru-RU" w:eastAsia="ru-RU"/>
        </w:rPr>
        <w:t xml:space="preserve">е </w:t>
      </w:r>
      <w:r w:rsidRPr="000B1072">
        <w:rPr>
          <w:rFonts w:ascii="Times New Roman" w:hAnsi="Times New Roman"/>
          <w:spacing w:val="1"/>
          <w:lang w:val="ru-RU" w:eastAsia="ru-RU"/>
        </w:rPr>
        <w:t>з</w:t>
      </w:r>
      <w:r w:rsidRPr="000B1072">
        <w:rPr>
          <w:rFonts w:ascii="Times New Roman" w:hAnsi="Times New Roman"/>
          <w:lang w:val="ru-RU" w:eastAsia="ru-RU"/>
        </w:rPr>
        <w:t>доровья</w:t>
      </w:r>
      <w:r w:rsidR="00520EEE">
        <w:rPr>
          <w:rFonts w:ascii="Times New Roman" w:hAnsi="Times New Roman"/>
          <w:lang w:val="ru-RU" w:eastAsia="ru-RU"/>
        </w:rPr>
        <w:t xml:space="preserve"> </w:t>
      </w:r>
      <w:r w:rsidRPr="000B1072">
        <w:rPr>
          <w:rFonts w:ascii="Times New Roman" w:hAnsi="Times New Roman"/>
          <w:lang w:val="ru-RU" w:eastAsia="ru-RU"/>
        </w:rPr>
        <w:t>о</w:t>
      </w:r>
      <w:r w:rsidRPr="000B1072">
        <w:rPr>
          <w:rFonts w:ascii="Times New Roman" w:hAnsi="Times New Roman"/>
          <w:spacing w:val="7"/>
          <w:lang w:val="ru-RU" w:eastAsia="ru-RU"/>
        </w:rPr>
        <w:t>б</w:t>
      </w:r>
      <w:r w:rsidRPr="000B1072">
        <w:rPr>
          <w:rFonts w:ascii="Times New Roman" w:hAnsi="Times New Roman"/>
          <w:spacing w:val="-5"/>
          <w:lang w:val="ru-RU" w:eastAsia="ru-RU"/>
        </w:rPr>
        <w:t>у</w:t>
      </w:r>
      <w:r w:rsidRPr="000B1072">
        <w:rPr>
          <w:rFonts w:ascii="Times New Roman" w:hAnsi="Times New Roman"/>
          <w:spacing w:val="-1"/>
          <w:lang w:val="ru-RU" w:eastAsia="ru-RU"/>
        </w:rPr>
        <w:t>ча</w:t>
      </w:r>
      <w:r w:rsidRPr="000B1072">
        <w:rPr>
          <w:rFonts w:ascii="Times New Roman" w:hAnsi="Times New Roman"/>
          <w:lang w:val="ru-RU" w:eastAsia="ru-RU"/>
        </w:rPr>
        <w:t>ющ</w:t>
      </w:r>
      <w:r w:rsidRPr="000B1072">
        <w:rPr>
          <w:rFonts w:ascii="Times New Roman" w:hAnsi="Times New Roman"/>
          <w:spacing w:val="3"/>
          <w:lang w:val="ru-RU" w:eastAsia="ru-RU"/>
        </w:rPr>
        <w:t>и</w:t>
      </w:r>
      <w:r w:rsidRPr="000B1072">
        <w:rPr>
          <w:rFonts w:ascii="Times New Roman" w:hAnsi="Times New Roman"/>
          <w:spacing w:val="2"/>
          <w:lang w:val="ru-RU" w:eastAsia="ru-RU"/>
        </w:rPr>
        <w:t>х</w:t>
      </w:r>
      <w:r w:rsidRPr="000B1072">
        <w:rPr>
          <w:rFonts w:ascii="Times New Roman" w:hAnsi="Times New Roman"/>
          <w:spacing w:val="-1"/>
          <w:lang w:val="ru-RU" w:eastAsia="ru-RU"/>
        </w:rPr>
        <w:t>с</w:t>
      </w:r>
      <w:r w:rsidRPr="000B1072">
        <w:rPr>
          <w:rFonts w:ascii="Times New Roman" w:hAnsi="Times New Roman"/>
          <w:lang w:val="ru-RU" w:eastAsia="ru-RU"/>
        </w:rPr>
        <w:t>я.По</w:t>
      </w:r>
      <w:r w:rsidRPr="000B1072">
        <w:rPr>
          <w:rFonts w:ascii="Times New Roman" w:hAnsi="Times New Roman"/>
          <w:spacing w:val="-1"/>
          <w:lang w:val="ru-RU" w:eastAsia="ru-RU"/>
        </w:rPr>
        <w:t>м</w:t>
      </w:r>
      <w:r w:rsidRPr="000B1072">
        <w:rPr>
          <w:rFonts w:ascii="Times New Roman" w:hAnsi="Times New Roman"/>
          <w:spacing w:val="1"/>
          <w:lang w:val="ru-RU" w:eastAsia="ru-RU"/>
        </w:rPr>
        <w:t>и</w:t>
      </w:r>
      <w:r w:rsidRPr="000B1072">
        <w:rPr>
          <w:rFonts w:ascii="Times New Roman" w:hAnsi="Times New Roman"/>
          <w:spacing w:val="-1"/>
          <w:lang w:val="ru-RU" w:eastAsia="ru-RU"/>
        </w:rPr>
        <w:t>м</w:t>
      </w:r>
      <w:r w:rsidRPr="000B1072">
        <w:rPr>
          <w:rFonts w:ascii="Times New Roman" w:hAnsi="Times New Roman"/>
          <w:lang w:val="ru-RU" w:eastAsia="ru-RU"/>
        </w:rPr>
        <w:t>о</w:t>
      </w:r>
      <w:r w:rsidR="00520EEE">
        <w:rPr>
          <w:rFonts w:ascii="Times New Roman" w:hAnsi="Times New Roman"/>
          <w:lang w:val="ru-RU" w:eastAsia="ru-RU"/>
        </w:rPr>
        <w:t xml:space="preserve"> </w:t>
      </w:r>
      <w:r w:rsidRPr="000B1072">
        <w:rPr>
          <w:rFonts w:ascii="Times New Roman" w:hAnsi="Times New Roman"/>
          <w:lang w:val="ru-RU" w:eastAsia="ru-RU"/>
        </w:rPr>
        <w:t>э</w:t>
      </w:r>
      <w:r w:rsidRPr="000B1072">
        <w:rPr>
          <w:rFonts w:ascii="Times New Roman" w:hAnsi="Times New Roman"/>
          <w:spacing w:val="1"/>
          <w:lang w:val="ru-RU" w:eastAsia="ru-RU"/>
        </w:rPr>
        <w:t>т</w:t>
      </w:r>
      <w:r w:rsidRPr="000B1072">
        <w:rPr>
          <w:rFonts w:ascii="Times New Roman" w:hAnsi="Times New Roman"/>
          <w:lang w:val="ru-RU" w:eastAsia="ru-RU"/>
        </w:rPr>
        <w:t>ого</w:t>
      </w:r>
      <w:r w:rsidRPr="000B1072">
        <w:rPr>
          <w:rFonts w:ascii="Times New Roman" w:hAnsi="Times New Roman"/>
          <w:spacing w:val="1"/>
          <w:lang w:val="ru-RU" w:eastAsia="ru-RU"/>
        </w:rPr>
        <w:t xml:space="preserve"> п</w:t>
      </w:r>
      <w:r w:rsidRPr="000B1072">
        <w:rPr>
          <w:rFonts w:ascii="Times New Roman" w:hAnsi="Times New Roman"/>
          <w:lang w:val="ru-RU" w:eastAsia="ru-RU"/>
        </w:rPr>
        <w:t>рогр</w:t>
      </w:r>
      <w:r w:rsidRPr="000B1072">
        <w:rPr>
          <w:rFonts w:ascii="Times New Roman" w:hAnsi="Times New Roman"/>
          <w:spacing w:val="-1"/>
          <w:lang w:val="ru-RU" w:eastAsia="ru-RU"/>
        </w:rPr>
        <w:t>амм</w:t>
      </w:r>
      <w:r w:rsidRPr="000B1072">
        <w:rPr>
          <w:rFonts w:ascii="Times New Roman" w:hAnsi="Times New Roman"/>
          <w:lang w:val="ru-RU" w:eastAsia="ru-RU"/>
        </w:rPr>
        <w:t>а</w:t>
      </w:r>
      <w:r w:rsidR="00520EEE">
        <w:rPr>
          <w:rFonts w:ascii="Times New Roman" w:hAnsi="Times New Roman"/>
          <w:lang w:val="ru-RU" w:eastAsia="ru-RU"/>
        </w:rPr>
        <w:t xml:space="preserve"> </w:t>
      </w:r>
      <w:r w:rsidRPr="000B1072">
        <w:rPr>
          <w:rFonts w:ascii="Times New Roman" w:hAnsi="Times New Roman"/>
          <w:lang w:val="ru-RU" w:eastAsia="ru-RU"/>
        </w:rPr>
        <w:t>р</w:t>
      </w:r>
      <w:r w:rsidRPr="000B1072">
        <w:rPr>
          <w:rFonts w:ascii="Times New Roman" w:hAnsi="Times New Roman"/>
          <w:spacing w:val="-1"/>
          <w:lang w:val="ru-RU" w:eastAsia="ru-RU"/>
        </w:rPr>
        <w:t>а</w:t>
      </w:r>
      <w:r w:rsidRPr="000B1072">
        <w:rPr>
          <w:rFonts w:ascii="Times New Roman" w:hAnsi="Times New Roman"/>
          <w:spacing w:val="1"/>
          <w:lang w:val="ru-RU" w:eastAsia="ru-RU"/>
        </w:rPr>
        <w:t>з</w:t>
      </w:r>
      <w:r w:rsidRPr="000B1072">
        <w:rPr>
          <w:rFonts w:ascii="Times New Roman" w:hAnsi="Times New Roman"/>
          <w:lang w:val="ru-RU" w:eastAsia="ru-RU"/>
        </w:rPr>
        <w:t>р</w:t>
      </w:r>
      <w:r w:rsidRPr="000B1072">
        <w:rPr>
          <w:rFonts w:ascii="Times New Roman" w:hAnsi="Times New Roman"/>
          <w:spacing w:val="-1"/>
          <w:lang w:val="ru-RU" w:eastAsia="ru-RU"/>
        </w:rPr>
        <w:t>а</w:t>
      </w:r>
      <w:r w:rsidRPr="000B1072">
        <w:rPr>
          <w:rFonts w:ascii="Times New Roman" w:hAnsi="Times New Roman"/>
          <w:lang w:val="ru-RU" w:eastAsia="ru-RU"/>
        </w:rPr>
        <w:t>бо</w:t>
      </w:r>
      <w:r w:rsidRPr="000B1072">
        <w:rPr>
          <w:rFonts w:ascii="Times New Roman" w:hAnsi="Times New Roman"/>
          <w:spacing w:val="1"/>
          <w:lang w:val="ru-RU" w:eastAsia="ru-RU"/>
        </w:rPr>
        <w:t>т</w:t>
      </w:r>
      <w:r w:rsidRPr="000B1072">
        <w:rPr>
          <w:rFonts w:ascii="Times New Roman" w:hAnsi="Times New Roman"/>
          <w:spacing w:val="-1"/>
          <w:lang w:val="ru-RU" w:eastAsia="ru-RU"/>
        </w:rPr>
        <w:t>а</w:t>
      </w:r>
      <w:r w:rsidRPr="000B1072">
        <w:rPr>
          <w:rFonts w:ascii="Times New Roman" w:hAnsi="Times New Roman"/>
          <w:spacing w:val="1"/>
          <w:lang w:val="ru-RU" w:eastAsia="ru-RU"/>
        </w:rPr>
        <w:t>н</w:t>
      </w:r>
      <w:r w:rsidRPr="000B1072">
        <w:rPr>
          <w:rFonts w:ascii="Times New Roman" w:hAnsi="Times New Roman"/>
          <w:lang w:val="ru-RU" w:eastAsia="ru-RU"/>
        </w:rPr>
        <w:t xml:space="preserve">а с </w:t>
      </w:r>
      <w:r w:rsidRPr="000B1072">
        <w:rPr>
          <w:rFonts w:ascii="Times New Roman" w:hAnsi="Times New Roman"/>
          <w:spacing w:val="-5"/>
          <w:lang w:val="ru-RU" w:eastAsia="ru-RU"/>
        </w:rPr>
        <w:t>у</w:t>
      </w:r>
      <w:r w:rsidRPr="000B1072">
        <w:rPr>
          <w:rFonts w:ascii="Times New Roman" w:hAnsi="Times New Roman"/>
          <w:spacing w:val="1"/>
          <w:lang w:val="ru-RU" w:eastAsia="ru-RU"/>
        </w:rPr>
        <w:t>ч</w:t>
      </w:r>
      <w:r w:rsidRPr="000B1072">
        <w:rPr>
          <w:rFonts w:ascii="Times New Roman" w:hAnsi="Times New Roman"/>
          <w:spacing w:val="-1"/>
          <w:lang w:val="ru-RU" w:eastAsia="ru-RU"/>
        </w:rPr>
        <w:t>е</w:t>
      </w:r>
      <w:r w:rsidRPr="000B1072">
        <w:rPr>
          <w:rFonts w:ascii="Times New Roman" w:hAnsi="Times New Roman"/>
          <w:lang w:val="ru-RU" w:eastAsia="ru-RU"/>
        </w:rPr>
        <w:t>т</w:t>
      </w:r>
      <w:r w:rsidRPr="000B1072">
        <w:rPr>
          <w:rFonts w:ascii="Times New Roman" w:hAnsi="Times New Roman"/>
          <w:spacing w:val="2"/>
          <w:lang w:val="ru-RU" w:eastAsia="ru-RU"/>
        </w:rPr>
        <w:t>о</w:t>
      </w:r>
      <w:r w:rsidRPr="000B1072">
        <w:rPr>
          <w:rFonts w:ascii="Times New Roman" w:hAnsi="Times New Roman"/>
          <w:lang w:val="ru-RU" w:eastAsia="ru-RU"/>
        </w:rPr>
        <w:t xml:space="preserve">м  </w:t>
      </w:r>
      <w:r w:rsidRPr="000B1072">
        <w:rPr>
          <w:rFonts w:ascii="Times New Roman" w:hAnsi="Times New Roman"/>
          <w:spacing w:val="-1"/>
          <w:lang w:val="ru-RU" w:eastAsia="ru-RU"/>
        </w:rPr>
        <w:t>с</w:t>
      </w:r>
      <w:r w:rsidRPr="000B1072">
        <w:rPr>
          <w:rFonts w:ascii="Times New Roman" w:hAnsi="Times New Roman"/>
          <w:lang w:val="ru-RU" w:eastAsia="ru-RU"/>
        </w:rPr>
        <w:t>о</w:t>
      </w:r>
      <w:r w:rsidRPr="000B1072">
        <w:rPr>
          <w:rFonts w:ascii="Times New Roman" w:hAnsi="Times New Roman"/>
          <w:spacing w:val="1"/>
          <w:lang w:val="ru-RU" w:eastAsia="ru-RU"/>
        </w:rPr>
        <w:t>ци</w:t>
      </w:r>
      <w:r w:rsidRPr="000B1072">
        <w:rPr>
          <w:rFonts w:ascii="Times New Roman" w:hAnsi="Times New Roman"/>
          <w:spacing w:val="-1"/>
          <w:lang w:val="ru-RU" w:eastAsia="ru-RU"/>
        </w:rPr>
        <w:t>а</w:t>
      </w:r>
      <w:r w:rsidRPr="000B1072">
        <w:rPr>
          <w:rFonts w:ascii="Times New Roman" w:hAnsi="Times New Roman"/>
          <w:lang w:val="ru-RU" w:eastAsia="ru-RU"/>
        </w:rPr>
        <w:t>л</w:t>
      </w:r>
      <w:r w:rsidRPr="000B1072">
        <w:rPr>
          <w:rFonts w:ascii="Times New Roman" w:hAnsi="Times New Roman"/>
          <w:spacing w:val="1"/>
          <w:lang w:val="ru-RU" w:eastAsia="ru-RU"/>
        </w:rPr>
        <w:t>ьн</w:t>
      </w:r>
      <w:r w:rsidRPr="000B1072">
        <w:rPr>
          <w:rFonts w:ascii="Times New Roman" w:hAnsi="Times New Roman"/>
          <w:lang w:val="ru-RU" w:eastAsia="ru-RU"/>
        </w:rPr>
        <w:t xml:space="preserve">ого </w:t>
      </w:r>
      <w:r w:rsidRPr="000B1072">
        <w:rPr>
          <w:rFonts w:ascii="Times New Roman" w:hAnsi="Times New Roman"/>
          <w:spacing w:val="-1"/>
          <w:lang w:val="ru-RU" w:eastAsia="ru-RU"/>
        </w:rPr>
        <w:t>за</w:t>
      </w:r>
      <w:r w:rsidRPr="000B1072">
        <w:rPr>
          <w:rFonts w:ascii="Times New Roman" w:hAnsi="Times New Roman"/>
          <w:spacing w:val="1"/>
          <w:lang w:val="ru-RU" w:eastAsia="ru-RU"/>
        </w:rPr>
        <w:t>к</w:t>
      </w:r>
      <w:r w:rsidRPr="000B1072">
        <w:rPr>
          <w:rFonts w:ascii="Times New Roman" w:hAnsi="Times New Roman"/>
          <w:spacing w:val="-1"/>
          <w:lang w:val="ru-RU" w:eastAsia="ru-RU"/>
        </w:rPr>
        <w:t>а</w:t>
      </w:r>
      <w:r w:rsidRPr="000B1072">
        <w:rPr>
          <w:rFonts w:ascii="Times New Roman" w:hAnsi="Times New Roman"/>
          <w:spacing w:val="1"/>
          <w:lang w:val="ru-RU" w:eastAsia="ru-RU"/>
        </w:rPr>
        <w:t>з</w:t>
      </w:r>
      <w:r w:rsidRPr="000B1072">
        <w:rPr>
          <w:rFonts w:ascii="Times New Roman" w:hAnsi="Times New Roman"/>
          <w:lang w:val="ru-RU" w:eastAsia="ru-RU"/>
        </w:rPr>
        <w:t>а  род</w:t>
      </w:r>
      <w:r w:rsidRPr="000B1072">
        <w:rPr>
          <w:rFonts w:ascii="Times New Roman" w:hAnsi="Times New Roman"/>
          <w:spacing w:val="1"/>
          <w:lang w:val="ru-RU" w:eastAsia="ru-RU"/>
        </w:rPr>
        <w:t>и</w:t>
      </w:r>
      <w:r w:rsidRPr="000B1072">
        <w:rPr>
          <w:rFonts w:ascii="Times New Roman" w:hAnsi="Times New Roman"/>
          <w:lang w:val="ru-RU" w:eastAsia="ru-RU"/>
        </w:rPr>
        <w:t>т</w:t>
      </w:r>
      <w:r w:rsidRPr="000B1072">
        <w:rPr>
          <w:rFonts w:ascii="Times New Roman" w:hAnsi="Times New Roman"/>
          <w:spacing w:val="-1"/>
          <w:lang w:val="ru-RU" w:eastAsia="ru-RU"/>
        </w:rPr>
        <w:t>е</w:t>
      </w:r>
      <w:r w:rsidRPr="000B1072">
        <w:rPr>
          <w:rFonts w:ascii="Times New Roman" w:hAnsi="Times New Roman"/>
          <w:lang w:val="ru-RU" w:eastAsia="ru-RU"/>
        </w:rPr>
        <w:t>л</w:t>
      </w:r>
      <w:r w:rsidRPr="000B1072">
        <w:rPr>
          <w:rFonts w:ascii="Times New Roman" w:hAnsi="Times New Roman"/>
          <w:spacing w:val="1"/>
          <w:lang w:val="ru-RU" w:eastAsia="ru-RU"/>
        </w:rPr>
        <w:t>ь</w:t>
      </w:r>
      <w:r w:rsidRPr="000B1072">
        <w:rPr>
          <w:rFonts w:ascii="Times New Roman" w:hAnsi="Times New Roman"/>
          <w:spacing w:val="-1"/>
          <w:lang w:val="ru-RU" w:eastAsia="ru-RU"/>
        </w:rPr>
        <w:t>с</w:t>
      </w:r>
      <w:r w:rsidRPr="000B1072">
        <w:rPr>
          <w:rFonts w:ascii="Times New Roman" w:hAnsi="Times New Roman"/>
          <w:spacing w:val="1"/>
          <w:lang w:val="ru-RU" w:eastAsia="ru-RU"/>
        </w:rPr>
        <w:t>к</w:t>
      </w:r>
      <w:r w:rsidRPr="000B1072">
        <w:rPr>
          <w:rFonts w:ascii="Times New Roman" w:hAnsi="Times New Roman"/>
          <w:lang w:val="ru-RU" w:eastAsia="ru-RU"/>
        </w:rPr>
        <w:t xml:space="preserve">ой  </w:t>
      </w:r>
      <w:r w:rsidRPr="000B1072">
        <w:rPr>
          <w:rFonts w:ascii="Times New Roman" w:hAnsi="Times New Roman"/>
          <w:spacing w:val="-2"/>
          <w:lang w:val="ru-RU" w:eastAsia="ru-RU"/>
        </w:rPr>
        <w:t>о</w:t>
      </w:r>
      <w:r w:rsidRPr="000B1072">
        <w:rPr>
          <w:rFonts w:ascii="Times New Roman" w:hAnsi="Times New Roman"/>
          <w:lang w:val="ru-RU" w:eastAsia="ru-RU"/>
        </w:rPr>
        <w:t>бщ</w:t>
      </w:r>
      <w:r w:rsidRPr="000B1072">
        <w:rPr>
          <w:rFonts w:ascii="Times New Roman" w:hAnsi="Times New Roman"/>
          <w:spacing w:val="-1"/>
          <w:lang w:val="ru-RU" w:eastAsia="ru-RU"/>
        </w:rPr>
        <w:t>ес</w:t>
      </w:r>
      <w:r w:rsidRPr="000B1072">
        <w:rPr>
          <w:rFonts w:ascii="Times New Roman" w:hAnsi="Times New Roman"/>
          <w:lang w:val="ru-RU" w:eastAsia="ru-RU"/>
        </w:rPr>
        <w:t>тв</w:t>
      </w:r>
      <w:r w:rsidRPr="000B1072">
        <w:rPr>
          <w:rFonts w:ascii="Times New Roman" w:hAnsi="Times New Roman"/>
          <w:spacing w:val="-1"/>
          <w:lang w:val="ru-RU" w:eastAsia="ru-RU"/>
        </w:rPr>
        <w:t>е</w:t>
      </w:r>
      <w:r w:rsidRPr="000B1072">
        <w:rPr>
          <w:rFonts w:ascii="Times New Roman" w:hAnsi="Times New Roman"/>
          <w:spacing w:val="1"/>
          <w:lang w:val="ru-RU" w:eastAsia="ru-RU"/>
        </w:rPr>
        <w:t>нн</w:t>
      </w:r>
      <w:r w:rsidRPr="000B1072">
        <w:rPr>
          <w:rFonts w:ascii="Times New Roman" w:hAnsi="Times New Roman"/>
          <w:lang w:val="ru-RU" w:eastAsia="ru-RU"/>
        </w:rPr>
        <w:t>о</w:t>
      </w:r>
      <w:r w:rsidRPr="000B1072">
        <w:rPr>
          <w:rFonts w:ascii="Times New Roman" w:hAnsi="Times New Roman"/>
          <w:spacing w:val="-1"/>
          <w:lang w:val="ru-RU" w:eastAsia="ru-RU"/>
        </w:rPr>
        <w:t>с</w:t>
      </w:r>
      <w:r w:rsidRPr="000B1072">
        <w:rPr>
          <w:rFonts w:ascii="Times New Roman" w:hAnsi="Times New Roman"/>
          <w:lang w:val="ru-RU" w:eastAsia="ru-RU"/>
        </w:rPr>
        <w:t>т</w:t>
      </w:r>
      <w:r w:rsidRPr="000B1072">
        <w:rPr>
          <w:rFonts w:ascii="Times New Roman" w:hAnsi="Times New Roman"/>
          <w:spacing w:val="1"/>
          <w:lang w:val="ru-RU" w:eastAsia="ru-RU"/>
        </w:rPr>
        <w:t>и</w:t>
      </w:r>
      <w:r w:rsidRPr="000B1072">
        <w:rPr>
          <w:rFonts w:ascii="Times New Roman" w:hAnsi="Times New Roman"/>
          <w:lang w:val="ru-RU" w:eastAsia="ru-RU"/>
        </w:rPr>
        <w:t xml:space="preserve">, </w:t>
      </w:r>
      <w:r w:rsidRPr="000B1072">
        <w:rPr>
          <w:rFonts w:ascii="Times New Roman" w:hAnsi="Times New Roman"/>
          <w:spacing w:val="1"/>
          <w:lang w:val="ru-RU" w:eastAsia="ru-RU"/>
        </w:rPr>
        <w:t xml:space="preserve"> к</w:t>
      </w:r>
      <w:r w:rsidRPr="000B1072">
        <w:rPr>
          <w:rFonts w:ascii="Times New Roman" w:hAnsi="Times New Roman"/>
          <w:lang w:val="ru-RU" w:eastAsia="ru-RU"/>
        </w:rPr>
        <w:t>ото</w:t>
      </w:r>
      <w:r w:rsidRPr="000B1072">
        <w:rPr>
          <w:rFonts w:ascii="Times New Roman" w:hAnsi="Times New Roman"/>
          <w:spacing w:val="-2"/>
          <w:lang w:val="ru-RU" w:eastAsia="ru-RU"/>
        </w:rPr>
        <w:t>р</w:t>
      </w:r>
      <w:r w:rsidRPr="000B1072">
        <w:rPr>
          <w:rFonts w:ascii="Times New Roman" w:hAnsi="Times New Roman"/>
          <w:lang w:val="ru-RU" w:eastAsia="ru-RU"/>
        </w:rPr>
        <w:t>ый о</w:t>
      </w:r>
      <w:r w:rsidRPr="000B1072">
        <w:rPr>
          <w:rFonts w:ascii="Times New Roman" w:hAnsi="Times New Roman"/>
          <w:spacing w:val="1"/>
          <w:lang w:val="ru-RU" w:eastAsia="ru-RU"/>
        </w:rPr>
        <w:t>п</w:t>
      </w:r>
      <w:r w:rsidRPr="000B1072">
        <w:rPr>
          <w:rFonts w:ascii="Times New Roman" w:hAnsi="Times New Roman"/>
          <w:lang w:val="ru-RU" w:eastAsia="ru-RU"/>
        </w:rPr>
        <w:t>р</w:t>
      </w:r>
      <w:r w:rsidRPr="000B1072">
        <w:rPr>
          <w:rFonts w:ascii="Times New Roman" w:hAnsi="Times New Roman"/>
          <w:spacing w:val="-1"/>
          <w:lang w:val="ru-RU" w:eastAsia="ru-RU"/>
        </w:rPr>
        <w:t>е</w:t>
      </w:r>
      <w:r w:rsidRPr="000B1072">
        <w:rPr>
          <w:rFonts w:ascii="Times New Roman" w:hAnsi="Times New Roman"/>
          <w:lang w:val="ru-RU" w:eastAsia="ru-RU"/>
        </w:rPr>
        <w:t>д</w:t>
      </w:r>
      <w:r w:rsidRPr="000B1072">
        <w:rPr>
          <w:rFonts w:ascii="Times New Roman" w:hAnsi="Times New Roman"/>
          <w:spacing w:val="-1"/>
          <w:lang w:val="ru-RU" w:eastAsia="ru-RU"/>
        </w:rPr>
        <w:t>е</w:t>
      </w:r>
      <w:r w:rsidRPr="000B1072">
        <w:rPr>
          <w:rFonts w:ascii="Times New Roman" w:hAnsi="Times New Roman"/>
          <w:lang w:val="ru-RU" w:eastAsia="ru-RU"/>
        </w:rPr>
        <w:t>ля</w:t>
      </w:r>
      <w:r w:rsidRPr="000B1072">
        <w:rPr>
          <w:rFonts w:ascii="Times New Roman" w:hAnsi="Times New Roman"/>
          <w:spacing w:val="-1"/>
          <w:lang w:val="ru-RU" w:eastAsia="ru-RU"/>
        </w:rPr>
        <w:t>е</w:t>
      </w:r>
      <w:r w:rsidRPr="000B1072">
        <w:rPr>
          <w:rFonts w:ascii="Times New Roman" w:hAnsi="Times New Roman"/>
          <w:lang w:val="ru-RU" w:eastAsia="ru-RU"/>
        </w:rPr>
        <w:t xml:space="preserve">т, </w:t>
      </w:r>
      <w:r w:rsidRPr="000B1072">
        <w:rPr>
          <w:rFonts w:ascii="Times New Roman" w:hAnsi="Times New Roman"/>
          <w:spacing w:val="1"/>
          <w:lang w:val="ru-RU" w:eastAsia="ru-RU"/>
        </w:rPr>
        <w:t xml:space="preserve"> к</w:t>
      </w:r>
      <w:r w:rsidRPr="000B1072">
        <w:rPr>
          <w:rFonts w:ascii="Times New Roman" w:hAnsi="Times New Roman"/>
          <w:lang w:val="ru-RU" w:eastAsia="ru-RU"/>
        </w:rPr>
        <w:t>ро</w:t>
      </w:r>
      <w:r w:rsidRPr="000B1072">
        <w:rPr>
          <w:rFonts w:ascii="Times New Roman" w:hAnsi="Times New Roman"/>
          <w:spacing w:val="-1"/>
          <w:lang w:val="ru-RU" w:eastAsia="ru-RU"/>
        </w:rPr>
        <w:t>м</w:t>
      </w:r>
      <w:r w:rsidRPr="000B1072">
        <w:rPr>
          <w:rFonts w:ascii="Times New Roman" w:hAnsi="Times New Roman"/>
          <w:lang w:val="ru-RU" w:eastAsia="ru-RU"/>
        </w:rPr>
        <w:t xml:space="preserve">е </w:t>
      </w:r>
      <w:r w:rsidRPr="000B1072">
        <w:rPr>
          <w:rFonts w:ascii="Times New Roman" w:hAnsi="Times New Roman"/>
          <w:spacing w:val="1"/>
          <w:lang w:val="ru-RU" w:eastAsia="ru-RU"/>
        </w:rPr>
        <w:t>п</w:t>
      </w:r>
      <w:r w:rsidRPr="000B1072">
        <w:rPr>
          <w:rFonts w:ascii="Times New Roman" w:hAnsi="Times New Roman"/>
          <w:lang w:val="ru-RU" w:eastAsia="ru-RU"/>
        </w:rPr>
        <w:t>ро</w:t>
      </w:r>
      <w:r w:rsidRPr="000B1072">
        <w:rPr>
          <w:rFonts w:ascii="Times New Roman" w:hAnsi="Times New Roman"/>
          <w:spacing w:val="-1"/>
          <w:lang w:val="ru-RU" w:eastAsia="ru-RU"/>
        </w:rPr>
        <w:t>чи</w:t>
      </w:r>
      <w:r w:rsidRPr="000B1072">
        <w:rPr>
          <w:rFonts w:ascii="Times New Roman" w:hAnsi="Times New Roman"/>
          <w:spacing w:val="2"/>
          <w:lang w:val="ru-RU" w:eastAsia="ru-RU"/>
        </w:rPr>
        <w:t>х</w:t>
      </w:r>
      <w:r w:rsidRPr="000B1072">
        <w:rPr>
          <w:rFonts w:ascii="Times New Roman" w:hAnsi="Times New Roman"/>
          <w:lang w:val="ru-RU" w:eastAsia="ru-RU"/>
        </w:rPr>
        <w:t>,</w:t>
      </w:r>
      <w:r w:rsidRPr="000B1072">
        <w:rPr>
          <w:rFonts w:ascii="Times New Roman" w:hAnsi="Times New Roman"/>
          <w:spacing w:val="-1"/>
          <w:lang w:val="ru-RU" w:eastAsia="ru-RU"/>
        </w:rPr>
        <w:t>с</w:t>
      </w:r>
      <w:r w:rsidRPr="000B1072">
        <w:rPr>
          <w:rFonts w:ascii="Times New Roman" w:hAnsi="Times New Roman"/>
          <w:lang w:val="ru-RU" w:eastAsia="ru-RU"/>
        </w:rPr>
        <w:t>л</w:t>
      </w:r>
      <w:r w:rsidRPr="000B1072">
        <w:rPr>
          <w:rFonts w:ascii="Times New Roman" w:hAnsi="Times New Roman"/>
          <w:spacing w:val="-1"/>
          <w:lang w:val="ru-RU" w:eastAsia="ru-RU"/>
        </w:rPr>
        <w:t>е</w:t>
      </w:r>
      <w:r w:rsidRPr="000B1072">
        <w:rPr>
          <w:rFonts w:ascii="Times New Roman" w:hAnsi="Times New Roman"/>
          <w:spacing w:val="2"/>
          <w:lang w:val="ru-RU" w:eastAsia="ru-RU"/>
        </w:rPr>
        <w:t>д</w:t>
      </w:r>
      <w:r w:rsidRPr="000B1072">
        <w:rPr>
          <w:rFonts w:ascii="Times New Roman" w:hAnsi="Times New Roman"/>
          <w:spacing w:val="-5"/>
          <w:lang w:val="ru-RU" w:eastAsia="ru-RU"/>
        </w:rPr>
        <w:t>у</w:t>
      </w:r>
      <w:r w:rsidRPr="000B1072">
        <w:rPr>
          <w:rFonts w:ascii="Times New Roman" w:hAnsi="Times New Roman"/>
          <w:lang w:val="ru-RU" w:eastAsia="ru-RU"/>
        </w:rPr>
        <w:t>ющ</w:t>
      </w:r>
      <w:r w:rsidRPr="000B1072">
        <w:rPr>
          <w:rFonts w:ascii="Times New Roman" w:hAnsi="Times New Roman"/>
          <w:spacing w:val="1"/>
          <w:lang w:val="ru-RU" w:eastAsia="ru-RU"/>
        </w:rPr>
        <w:t>и</w:t>
      </w:r>
      <w:r w:rsidRPr="000B1072">
        <w:rPr>
          <w:rFonts w:ascii="Times New Roman" w:hAnsi="Times New Roman"/>
          <w:lang w:val="ru-RU" w:eastAsia="ru-RU"/>
        </w:rPr>
        <w:t>е</w:t>
      </w:r>
      <w:r w:rsidR="00520EEE">
        <w:rPr>
          <w:rFonts w:ascii="Times New Roman" w:hAnsi="Times New Roman"/>
          <w:lang w:val="ru-RU" w:eastAsia="ru-RU"/>
        </w:rPr>
        <w:t xml:space="preserve"> </w:t>
      </w:r>
      <w:r w:rsidRPr="000B1072">
        <w:rPr>
          <w:rFonts w:ascii="Times New Roman" w:hAnsi="Times New Roman"/>
          <w:lang w:val="ru-RU" w:eastAsia="ru-RU"/>
        </w:rPr>
        <w:t>о</w:t>
      </w:r>
      <w:r w:rsidRPr="000B1072">
        <w:rPr>
          <w:rFonts w:ascii="Times New Roman" w:hAnsi="Times New Roman"/>
          <w:spacing w:val="2"/>
          <w:lang w:val="ru-RU" w:eastAsia="ru-RU"/>
        </w:rPr>
        <w:t>б</w:t>
      </w:r>
      <w:r w:rsidRPr="000B1072">
        <w:rPr>
          <w:rFonts w:ascii="Times New Roman" w:hAnsi="Times New Roman"/>
          <w:lang w:val="ru-RU" w:eastAsia="ru-RU"/>
        </w:rPr>
        <w:t>р</w:t>
      </w:r>
      <w:r w:rsidRPr="000B1072">
        <w:rPr>
          <w:rFonts w:ascii="Times New Roman" w:hAnsi="Times New Roman"/>
          <w:spacing w:val="-1"/>
          <w:lang w:val="ru-RU" w:eastAsia="ru-RU"/>
        </w:rPr>
        <w:t>а</w:t>
      </w:r>
      <w:r w:rsidRPr="000B1072">
        <w:rPr>
          <w:rFonts w:ascii="Times New Roman" w:hAnsi="Times New Roman"/>
          <w:spacing w:val="1"/>
          <w:lang w:val="ru-RU" w:eastAsia="ru-RU"/>
        </w:rPr>
        <w:t>з</w:t>
      </w:r>
      <w:r w:rsidRPr="000B1072">
        <w:rPr>
          <w:rFonts w:ascii="Times New Roman" w:hAnsi="Times New Roman"/>
          <w:lang w:val="ru-RU" w:eastAsia="ru-RU"/>
        </w:rPr>
        <w:t>ов</w:t>
      </w:r>
      <w:r w:rsidRPr="000B1072">
        <w:rPr>
          <w:rFonts w:ascii="Times New Roman" w:hAnsi="Times New Roman"/>
          <w:spacing w:val="-1"/>
          <w:lang w:val="ru-RU" w:eastAsia="ru-RU"/>
        </w:rPr>
        <w:t>а</w:t>
      </w:r>
      <w:r w:rsidRPr="000B1072">
        <w:rPr>
          <w:rFonts w:ascii="Times New Roman" w:hAnsi="Times New Roman"/>
          <w:lang w:val="ru-RU" w:eastAsia="ru-RU"/>
        </w:rPr>
        <w:t>т</w:t>
      </w:r>
      <w:r w:rsidRPr="000B1072">
        <w:rPr>
          <w:rFonts w:ascii="Times New Roman" w:hAnsi="Times New Roman"/>
          <w:spacing w:val="-1"/>
          <w:lang w:val="ru-RU" w:eastAsia="ru-RU"/>
        </w:rPr>
        <w:t>е</w:t>
      </w:r>
      <w:r w:rsidRPr="000B1072">
        <w:rPr>
          <w:rFonts w:ascii="Times New Roman" w:hAnsi="Times New Roman"/>
          <w:lang w:val="ru-RU" w:eastAsia="ru-RU"/>
        </w:rPr>
        <w:t>л</w:t>
      </w:r>
      <w:r w:rsidRPr="000B1072">
        <w:rPr>
          <w:rFonts w:ascii="Times New Roman" w:hAnsi="Times New Roman"/>
          <w:spacing w:val="1"/>
          <w:lang w:val="ru-RU" w:eastAsia="ru-RU"/>
        </w:rPr>
        <w:t>ьн</w:t>
      </w:r>
      <w:r w:rsidRPr="000B1072">
        <w:rPr>
          <w:rFonts w:ascii="Times New Roman" w:hAnsi="Times New Roman"/>
          <w:lang w:val="ru-RU" w:eastAsia="ru-RU"/>
        </w:rPr>
        <w:t>ые</w:t>
      </w:r>
      <w:r w:rsidR="00520EEE">
        <w:rPr>
          <w:rFonts w:ascii="Times New Roman" w:hAnsi="Times New Roman"/>
          <w:lang w:val="ru-RU" w:eastAsia="ru-RU"/>
        </w:rPr>
        <w:t xml:space="preserve"> </w:t>
      </w:r>
      <w:r w:rsidRPr="000B1072">
        <w:rPr>
          <w:rFonts w:ascii="Times New Roman" w:hAnsi="Times New Roman"/>
          <w:spacing w:val="1"/>
          <w:lang w:val="ru-RU" w:eastAsia="ru-RU"/>
        </w:rPr>
        <w:t>п</w:t>
      </w:r>
      <w:r w:rsidRPr="000B1072">
        <w:rPr>
          <w:rFonts w:ascii="Times New Roman" w:hAnsi="Times New Roman"/>
          <w:lang w:val="ru-RU" w:eastAsia="ru-RU"/>
        </w:rPr>
        <w:t>отр</w:t>
      </w:r>
      <w:r w:rsidRPr="000B1072">
        <w:rPr>
          <w:rFonts w:ascii="Times New Roman" w:hAnsi="Times New Roman"/>
          <w:spacing w:val="-1"/>
          <w:lang w:val="ru-RU" w:eastAsia="ru-RU"/>
        </w:rPr>
        <w:t>е</w:t>
      </w:r>
      <w:r w:rsidRPr="000B1072">
        <w:rPr>
          <w:rFonts w:ascii="Times New Roman" w:hAnsi="Times New Roman"/>
          <w:lang w:val="ru-RU" w:eastAsia="ru-RU"/>
        </w:rPr>
        <w:t>б</w:t>
      </w:r>
      <w:r w:rsidRPr="000B1072">
        <w:rPr>
          <w:rFonts w:ascii="Times New Roman" w:hAnsi="Times New Roman"/>
          <w:spacing w:val="-1"/>
          <w:lang w:val="ru-RU" w:eastAsia="ru-RU"/>
        </w:rPr>
        <w:t>н</w:t>
      </w:r>
      <w:r w:rsidRPr="000B1072">
        <w:rPr>
          <w:rFonts w:ascii="Times New Roman" w:hAnsi="Times New Roman"/>
          <w:lang w:val="ru-RU" w:eastAsia="ru-RU"/>
        </w:rPr>
        <w:t>о</w:t>
      </w:r>
      <w:r w:rsidRPr="000B1072">
        <w:rPr>
          <w:rFonts w:ascii="Times New Roman" w:hAnsi="Times New Roman"/>
          <w:spacing w:val="-1"/>
          <w:lang w:val="ru-RU" w:eastAsia="ru-RU"/>
        </w:rPr>
        <w:t>с</w:t>
      </w:r>
      <w:r w:rsidRPr="000B1072">
        <w:rPr>
          <w:rFonts w:ascii="Times New Roman" w:hAnsi="Times New Roman"/>
          <w:lang w:val="ru-RU" w:eastAsia="ru-RU"/>
        </w:rPr>
        <w:t>ти</w:t>
      </w:r>
      <w:r w:rsidR="00520EEE">
        <w:rPr>
          <w:rFonts w:ascii="Times New Roman" w:hAnsi="Times New Roman"/>
          <w:lang w:val="ru-RU" w:eastAsia="ru-RU"/>
        </w:rPr>
        <w:t xml:space="preserve"> </w:t>
      </w:r>
      <w:r w:rsidRPr="000B1072">
        <w:rPr>
          <w:rFonts w:ascii="Times New Roman" w:hAnsi="Times New Roman"/>
          <w:lang w:val="ru-RU" w:eastAsia="ru-RU"/>
        </w:rPr>
        <w:t>о</w:t>
      </w:r>
      <w:r w:rsidRPr="000B1072">
        <w:rPr>
          <w:rFonts w:ascii="Times New Roman" w:hAnsi="Times New Roman"/>
          <w:spacing w:val="2"/>
          <w:lang w:val="ru-RU" w:eastAsia="ru-RU"/>
        </w:rPr>
        <w:t>б</w:t>
      </w:r>
      <w:r w:rsidRPr="000B1072">
        <w:rPr>
          <w:rFonts w:ascii="Times New Roman" w:hAnsi="Times New Roman"/>
          <w:spacing w:val="-5"/>
          <w:lang w:val="ru-RU" w:eastAsia="ru-RU"/>
        </w:rPr>
        <w:t>у</w:t>
      </w:r>
      <w:r w:rsidRPr="000B1072">
        <w:rPr>
          <w:rFonts w:ascii="Times New Roman" w:hAnsi="Times New Roman"/>
          <w:spacing w:val="-1"/>
          <w:lang w:val="ru-RU" w:eastAsia="ru-RU"/>
        </w:rPr>
        <w:t>ча</w:t>
      </w:r>
      <w:r w:rsidRPr="000B1072">
        <w:rPr>
          <w:rFonts w:ascii="Times New Roman" w:hAnsi="Times New Roman"/>
          <w:lang w:val="ru-RU" w:eastAsia="ru-RU"/>
        </w:rPr>
        <w:t>ющ</w:t>
      </w:r>
      <w:r w:rsidRPr="000B1072">
        <w:rPr>
          <w:rFonts w:ascii="Times New Roman" w:hAnsi="Times New Roman"/>
          <w:spacing w:val="1"/>
          <w:lang w:val="ru-RU" w:eastAsia="ru-RU"/>
        </w:rPr>
        <w:t>и</w:t>
      </w:r>
      <w:r w:rsidRPr="000B1072">
        <w:rPr>
          <w:rFonts w:ascii="Times New Roman" w:hAnsi="Times New Roman"/>
          <w:spacing w:val="2"/>
          <w:lang w:val="ru-RU" w:eastAsia="ru-RU"/>
        </w:rPr>
        <w:t>х</w:t>
      </w:r>
      <w:r w:rsidRPr="000B1072">
        <w:rPr>
          <w:rFonts w:ascii="Times New Roman" w:hAnsi="Times New Roman"/>
          <w:spacing w:val="-1"/>
          <w:lang w:val="ru-RU" w:eastAsia="ru-RU"/>
        </w:rPr>
        <w:t>с</w:t>
      </w:r>
      <w:r w:rsidRPr="000B1072">
        <w:rPr>
          <w:rFonts w:ascii="Times New Roman" w:hAnsi="Times New Roman"/>
          <w:lang w:val="ru-RU" w:eastAsia="ru-RU"/>
        </w:rPr>
        <w:t>я   ш</w:t>
      </w:r>
      <w:r w:rsidRPr="000B1072">
        <w:rPr>
          <w:rFonts w:ascii="Times New Roman" w:hAnsi="Times New Roman"/>
          <w:spacing w:val="1"/>
          <w:lang w:val="ru-RU" w:eastAsia="ru-RU"/>
        </w:rPr>
        <w:t>к</w:t>
      </w:r>
      <w:r w:rsidRPr="000B1072">
        <w:rPr>
          <w:rFonts w:ascii="Times New Roman" w:hAnsi="Times New Roman"/>
          <w:lang w:val="ru-RU" w:eastAsia="ru-RU"/>
        </w:rPr>
        <w:t>олыи</w:t>
      </w:r>
      <w:r w:rsidR="00520EEE">
        <w:rPr>
          <w:rFonts w:ascii="Times New Roman" w:hAnsi="Times New Roman"/>
          <w:lang w:val="ru-RU" w:eastAsia="ru-RU"/>
        </w:rPr>
        <w:t xml:space="preserve"> </w:t>
      </w:r>
      <w:r w:rsidRPr="000B1072">
        <w:rPr>
          <w:rFonts w:ascii="Times New Roman" w:hAnsi="Times New Roman"/>
          <w:spacing w:val="-1"/>
          <w:lang w:val="ru-RU" w:eastAsia="ru-RU"/>
        </w:rPr>
        <w:t>и</w:t>
      </w:r>
      <w:r w:rsidRPr="000B1072">
        <w:rPr>
          <w:rFonts w:ascii="Times New Roman" w:hAnsi="Times New Roman"/>
          <w:lang w:val="ru-RU" w:eastAsia="ru-RU"/>
        </w:rPr>
        <w:t>х</w:t>
      </w:r>
      <w:r w:rsidR="00520EEE">
        <w:rPr>
          <w:rFonts w:ascii="Times New Roman" w:hAnsi="Times New Roman"/>
          <w:lang w:val="ru-RU" w:eastAsia="ru-RU"/>
        </w:rPr>
        <w:t xml:space="preserve"> </w:t>
      </w:r>
      <w:r w:rsidRPr="000B1072">
        <w:rPr>
          <w:rFonts w:ascii="Times New Roman" w:hAnsi="Times New Roman"/>
          <w:lang w:val="ru-RU" w:eastAsia="ru-RU"/>
        </w:rPr>
        <w:t>род</w:t>
      </w:r>
      <w:r w:rsidRPr="000B1072">
        <w:rPr>
          <w:rFonts w:ascii="Times New Roman" w:hAnsi="Times New Roman"/>
          <w:spacing w:val="-1"/>
          <w:lang w:val="ru-RU" w:eastAsia="ru-RU"/>
        </w:rPr>
        <w:t>и</w:t>
      </w:r>
      <w:r w:rsidRPr="000B1072">
        <w:rPr>
          <w:rFonts w:ascii="Times New Roman" w:hAnsi="Times New Roman"/>
          <w:lang w:val="ru-RU" w:eastAsia="ru-RU"/>
        </w:rPr>
        <w:t>т</w:t>
      </w:r>
      <w:r w:rsidRPr="000B1072">
        <w:rPr>
          <w:rFonts w:ascii="Times New Roman" w:hAnsi="Times New Roman"/>
          <w:spacing w:val="-1"/>
          <w:lang w:val="ru-RU" w:eastAsia="ru-RU"/>
        </w:rPr>
        <w:t>е</w:t>
      </w:r>
      <w:r w:rsidRPr="000B1072">
        <w:rPr>
          <w:rFonts w:ascii="Times New Roman" w:hAnsi="Times New Roman"/>
          <w:lang w:val="ru-RU" w:eastAsia="ru-RU"/>
        </w:rPr>
        <w:t>л</w:t>
      </w:r>
      <w:r w:rsidRPr="000B1072">
        <w:rPr>
          <w:rFonts w:ascii="Times New Roman" w:hAnsi="Times New Roman"/>
          <w:spacing w:val="-1"/>
          <w:lang w:val="ru-RU" w:eastAsia="ru-RU"/>
        </w:rPr>
        <w:t>е</w:t>
      </w:r>
      <w:r w:rsidRPr="000B1072">
        <w:rPr>
          <w:rFonts w:ascii="Times New Roman" w:hAnsi="Times New Roman"/>
          <w:spacing w:val="1"/>
          <w:lang w:val="ru-RU" w:eastAsia="ru-RU"/>
        </w:rPr>
        <w:t>й</w:t>
      </w:r>
      <w:r w:rsidRPr="000B1072">
        <w:rPr>
          <w:rFonts w:ascii="Times New Roman" w:hAnsi="Times New Roman"/>
          <w:lang w:val="ru-RU" w:eastAsia="ru-RU"/>
        </w:rPr>
        <w:t xml:space="preserve">: </w:t>
      </w:r>
      <w:r w:rsidRPr="000B1072">
        <w:rPr>
          <w:rFonts w:ascii="Times New Roman" w:hAnsi="Times New Roman"/>
          <w:spacing w:val="1"/>
          <w:lang w:val="ru-RU" w:eastAsia="ru-RU"/>
        </w:rPr>
        <w:t>п</w:t>
      </w:r>
      <w:r w:rsidRPr="000B1072">
        <w:rPr>
          <w:rFonts w:ascii="Times New Roman" w:hAnsi="Times New Roman"/>
          <w:lang w:val="ru-RU" w:eastAsia="ru-RU"/>
        </w:rPr>
        <w:t>о</w:t>
      </w:r>
      <w:r w:rsidRPr="000B1072">
        <w:rPr>
          <w:rFonts w:ascii="Times New Roman" w:hAnsi="Times New Roman"/>
          <w:spacing w:val="2"/>
          <w:lang w:val="ru-RU" w:eastAsia="ru-RU"/>
        </w:rPr>
        <w:t>л</w:t>
      </w:r>
      <w:r w:rsidRPr="000B1072">
        <w:rPr>
          <w:rFonts w:ascii="Times New Roman" w:hAnsi="Times New Roman"/>
          <w:spacing w:val="-5"/>
          <w:lang w:val="ru-RU" w:eastAsia="ru-RU"/>
        </w:rPr>
        <w:t>у</w:t>
      </w:r>
      <w:r w:rsidRPr="000B1072">
        <w:rPr>
          <w:rFonts w:ascii="Times New Roman" w:hAnsi="Times New Roman"/>
          <w:spacing w:val="-1"/>
          <w:lang w:val="ru-RU" w:eastAsia="ru-RU"/>
        </w:rPr>
        <w:t>че</w:t>
      </w:r>
      <w:r w:rsidRPr="000B1072">
        <w:rPr>
          <w:rFonts w:ascii="Times New Roman" w:hAnsi="Times New Roman"/>
          <w:spacing w:val="1"/>
          <w:lang w:val="ru-RU" w:eastAsia="ru-RU"/>
        </w:rPr>
        <w:t>ни</w:t>
      </w:r>
      <w:r w:rsidRPr="000B1072">
        <w:rPr>
          <w:rFonts w:ascii="Times New Roman" w:hAnsi="Times New Roman"/>
          <w:lang w:val="ru-RU" w:eastAsia="ru-RU"/>
        </w:rPr>
        <w:t>е</w:t>
      </w:r>
      <w:r w:rsidR="00520EEE">
        <w:rPr>
          <w:rFonts w:ascii="Times New Roman" w:hAnsi="Times New Roman"/>
          <w:lang w:val="ru-RU" w:eastAsia="ru-RU"/>
        </w:rPr>
        <w:t xml:space="preserve"> </w:t>
      </w:r>
      <w:r w:rsidRPr="000B1072">
        <w:rPr>
          <w:rFonts w:ascii="Times New Roman" w:hAnsi="Times New Roman"/>
          <w:lang w:val="ru-RU" w:eastAsia="ru-RU"/>
        </w:rPr>
        <w:t>обр</w:t>
      </w:r>
      <w:r w:rsidRPr="000B1072">
        <w:rPr>
          <w:rFonts w:ascii="Times New Roman" w:hAnsi="Times New Roman"/>
          <w:spacing w:val="-1"/>
          <w:lang w:val="ru-RU" w:eastAsia="ru-RU"/>
        </w:rPr>
        <w:t>а</w:t>
      </w:r>
      <w:r w:rsidRPr="000B1072">
        <w:rPr>
          <w:rFonts w:ascii="Times New Roman" w:hAnsi="Times New Roman"/>
          <w:spacing w:val="1"/>
          <w:lang w:val="ru-RU" w:eastAsia="ru-RU"/>
        </w:rPr>
        <w:t>з</w:t>
      </w:r>
      <w:r w:rsidRPr="000B1072">
        <w:rPr>
          <w:rFonts w:ascii="Times New Roman" w:hAnsi="Times New Roman"/>
          <w:lang w:val="ru-RU" w:eastAsia="ru-RU"/>
        </w:rPr>
        <w:t>ов</w:t>
      </w:r>
      <w:r w:rsidRPr="000B1072">
        <w:rPr>
          <w:rFonts w:ascii="Times New Roman" w:hAnsi="Times New Roman"/>
          <w:spacing w:val="-1"/>
          <w:lang w:val="ru-RU" w:eastAsia="ru-RU"/>
        </w:rPr>
        <w:t>а</w:t>
      </w:r>
      <w:r w:rsidRPr="000B1072">
        <w:rPr>
          <w:rFonts w:ascii="Times New Roman" w:hAnsi="Times New Roman"/>
          <w:spacing w:val="1"/>
          <w:lang w:val="ru-RU" w:eastAsia="ru-RU"/>
        </w:rPr>
        <w:t>ни</w:t>
      </w:r>
      <w:r w:rsidRPr="000B1072">
        <w:rPr>
          <w:rFonts w:ascii="Times New Roman" w:hAnsi="Times New Roman"/>
          <w:lang w:val="ru-RU" w:eastAsia="ru-RU"/>
        </w:rPr>
        <w:t xml:space="preserve">я  </w:t>
      </w:r>
      <w:r w:rsidRPr="000B1072">
        <w:rPr>
          <w:rFonts w:ascii="Times New Roman" w:hAnsi="Times New Roman"/>
          <w:spacing w:val="1"/>
          <w:lang w:val="ru-RU" w:eastAsia="ru-RU"/>
        </w:rPr>
        <w:t>н</w:t>
      </w:r>
      <w:r w:rsidRPr="000B1072">
        <w:rPr>
          <w:rFonts w:ascii="Times New Roman" w:hAnsi="Times New Roman"/>
          <w:lang w:val="ru-RU" w:eastAsia="ru-RU"/>
        </w:rPr>
        <w:t xml:space="preserve">а </w:t>
      </w:r>
      <w:r w:rsidRPr="000B1072">
        <w:rPr>
          <w:rFonts w:ascii="Times New Roman" w:hAnsi="Times New Roman"/>
          <w:spacing w:val="-7"/>
          <w:lang w:val="ru-RU" w:eastAsia="ru-RU"/>
        </w:rPr>
        <w:t>у</w:t>
      </w:r>
      <w:r w:rsidRPr="000B1072">
        <w:rPr>
          <w:rFonts w:ascii="Times New Roman" w:hAnsi="Times New Roman"/>
          <w:lang w:val="ru-RU" w:eastAsia="ru-RU"/>
        </w:rPr>
        <w:t>ровн</w:t>
      </w:r>
      <w:r w:rsidRPr="000B1072">
        <w:rPr>
          <w:rFonts w:ascii="Times New Roman" w:hAnsi="Times New Roman"/>
          <w:spacing w:val="-1"/>
          <w:lang w:val="ru-RU" w:eastAsia="ru-RU"/>
        </w:rPr>
        <w:t>е</w:t>
      </w:r>
      <w:r w:rsidRPr="000B1072">
        <w:rPr>
          <w:rFonts w:ascii="Times New Roman" w:hAnsi="Times New Roman"/>
          <w:lang w:val="ru-RU" w:eastAsia="ru-RU"/>
        </w:rPr>
        <w:t>,  об</w:t>
      </w:r>
      <w:r w:rsidRPr="000B1072">
        <w:rPr>
          <w:rFonts w:ascii="Times New Roman" w:hAnsi="Times New Roman"/>
          <w:spacing w:val="1"/>
          <w:lang w:val="ru-RU" w:eastAsia="ru-RU"/>
        </w:rPr>
        <w:t>е</w:t>
      </w:r>
      <w:r w:rsidRPr="000B1072">
        <w:rPr>
          <w:rFonts w:ascii="Times New Roman" w:hAnsi="Times New Roman"/>
          <w:spacing w:val="-1"/>
          <w:lang w:val="ru-RU" w:eastAsia="ru-RU"/>
        </w:rPr>
        <w:t>с</w:t>
      </w:r>
      <w:r w:rsidRPr="000B1072">
        <w:rPr>
          <w:rFonts w:ascii="Times New Roman" w:hAnsi="Times New Roman"/>
          <w:spacing w:val="1"/>
          <w:lang w:val="ru-RU" w:eastAsia="ru-RU"/>
        </w:rPr>
        <w:t>п</w:t>
      </w:r>
      <w:r w:rsidRPr="000B1072">
        <w:rPr>
          <w:rFonts w:ascii="Times New Roman" w:hAnsi="Times New Roman"/>
          <w:spacing w:val="-1"/>
          <w:lang w:val="ru-RU" w:eastAsia="ru-RU"/>
        </w:rPr>
        <w:t>еч</w:t>
      </w:r>
      <w:r w:rsidRPr="000B1072">
        <w:rPr>
          <w:rFonts w:ascii="Times New Roman" w:hAnsi="Times New Roman"/>
          <w:spacing w:val="1"/>
          <w:lang w:val="ru-RU" w:eastAsia="ru-RU"/>
        </w:rPr>
        <w:t>и</w:t>
      </w:r>
      <w:r w:rsidRPr="000B1072">
        <w:rPr>
          <w:rFonts w:ascii="Times New Roman" w:hAnsi="Times New Roman"/>
          <w:lang w:val="ru-RU" w:eastAsia="ru-RU"/>
        </w:rPr>
        <w:t>в</w:t>
      </w:r>
      <w:r w:rsidRPr="000B1072">
        <w:rPr>
          <w:rFonts w:ascii="Times New Roman" w:hAnsi="Times New Roman"/>
          <w:spacing w:val="-1"/>
          <w:lang w:val="ru-RU" w:eastAsia="ru-RU"/>
        </w:rPr>
        <w:t>а</w:t>
      </w:r>
      <w:r w:rsidRPr="000B1072">
        <w:rPr>
          <w:rFonts w:ascii="Times New Roman" w:hAnsi="Times New Roman"/>
          <w:lang w:val="ru-RU" w:eastAsia="ru-RU"/>
        </w:rPr>
        <w:t>ющ</w:t>
      </w:r>
      <w:r w:rsidRPr="000B1072">
        <w:rPr>
          <w:rFonts w:ascii="Times New Roman" w:hAnsi="Times New Roman"/>
          <w:spacing w:val="4"/>
          <w:lang w:val="ru-RU" w:eastAsia="ru-RU"/>
        </w:rPr>
        <w:t>е</w:t>
      </w:r>
      <w:r w:rsidRPr="000B1072">
        <w:rPr>
          <w:rFonts w:ascii="Times New Roman" w:hAnsi="Times New Roman"/>
          <w:lang w:val="ru-RU" w:eastAsia="ru-RU"/>
        </w:rPr>
        <w:t xml:space="preserve">м </w:t>
      </w:r>
      <w:r w:rsidRPr="000B1072">
        <w:rPr>
          <w:rFonts w:ascii="Times New Roman" w:hAnsi="Times New Roman"/>
          <w:spacing w:val="-5"/>
          <w:lang w:val="ru-RU" w:eastAsia="ru-RU"/>
        </w:rPr>
        <w:t>у</w:t>
      </w:r>
      <w:r w:rsidRPr="000B1072">
        <w:rPr>
          <w:rFonts w:ascii="Times New Roman" w:hAnsi="Times New Roman"/>
          <w:spacing w:val="-1"/>
          <w:lang w:val="ru-RU" w:eastAsia="ru-RU"/>
        </w:rPr>
        <w:t>с</w:t>
      </w:r>
      <w:r w:rsidRPr="000B1072">
        <w:rPr>
          <w:rFonts w:ascii="Times New Roman" w:hAnsi="Times New Roman"/>
          <w:spacing w:val="1"/>
          <w:lang w:val="ru-RU" w:eastAsia="ru-RU"/>
        </w:rPr>
        <w:t>п</w:t>
      </w:r>
      <w:r w:rsidRPr="000B1072">
        <w:rPr>
          <w:rFonts w:ascii="Times New Roman" w:hAnsi="Times New Roman"/>
          <w:spacing w:val="-1"/>
          <w:lang w:val="ru-RU" w:eastAsia="ru-RU"/>
        </w:rPr>
        <w:t>е</w:t>
      </w:r>
      <w:r w:rsidRPr="000B1072">
        <w:rPr>
          <w:rFonts w:ascii="Times New Roman" w:hAnsi="Times New Roman"/>
          <w:lang w:val="ru-RU" w:eastAsia="ru-RU"/>
        </w:rPr>
        <w:t>ш</w:t>
      </w:r>
      <w:r w:rsidRPr="000B1072">
        <w:rPr>
          <w:rFonts w:ascii="Times New Roman" w:hAnsi="Times New Roman"/>
          <w:spacing w:val="1"/>
          <w:lang w:val="ru-RU" w:eastAsia="ru-RU"/>
        </w:rPr>
        <w:t>н</w:t>
      </w:r>
      <w:r w:rsidRPr="000B1072">
        <w:rPr>
          <w:rFonts w:ascii="Times New Roman" w:hAnsi="Times New Roman"/>
          <w:lang w:val="ru-RU" w:eastAsia="ru-RU"/>
        </w:rPr>
        <w:t xml:space="preserve">ое  </w:t>
      </w:r>
      <w:r w:rsidRPr="000B1072">
        <w:rPr>
          <w:rFonts w:ascii="Times New Roman" w:hAnsi="Times New Roman"/>
          <w:spacing w:val="1"/>
          <w:lang w:val="ru-RU" w:eastAsia="ru-RU"/>
        </w:rPr>
        <w:t>п</w:t>
      </w:r>
      <w:r w:rsidRPr="000B1072">
        <w:rPr>
          <w:rFonts w:ascii="Times New Roman" w:hAnsi="Times New Roman"/>
          <w:lang w:val="ru-RU" w:eastAsia="ru-RU"/>
        </w:rPr>
        <w:t>родолж</w:t>
      </w:r>
      <w:r w:rsidRPr="000B1072">
        <w:rPr>
          <w:rFonts w:ascii="Times New Roman" w:hAnsi="Times New Roman"/>
          <w:spacing w:val="-1"/>
          <w:lang w:val="ru-RU" w:eastAsia="ru-RU"/>
        </w:rPr>
        <w:t>е</w:t>
      </w:r>
      <w:r w:rsidRPr="000B1072">
        <w:rPr>
          <w:rFonts w:ascii="Times New Roman" w:hAnsi="Times New Roman"/>
          <w:spacing w:val="1"/>
          <w:lang w:val="ru-RU" w:eastAsia="ru-RU"/>
        </w:rPr>
        <w:t>ни</w:t>
      </w:r>
      <w:r w:rsidRPr="000B1072">
        <w:rPr>
          <w:rFonts w:ascii="Times New Roman" w:hAnsi="Times New Roman"/>
          <w:lang w:val="ru-RU" w:eastAsia="ru-RU"/>
        </w:rPr>
        <w:t>е</w:t>
      </w:r>
      <w:r w:rsidR="00520EEE">
        <w:rPr>
          <w:rFonts w:ascii="Times New Roman" w:hAnsi="Times New Roman"/>
          <w:lang w:val="ru-RU" w:eastAsia="ru-RU"/>
        </w:rPr>
        <w:t xml:space="preserve"> </w:t>
      </w:r>
      <w:r w:rsidRPr="000B1072">
        <w:rPr>
          <w:rFonts w:ascii="Times New Roman" w:hAnsi="Times New Roman"/>
          <w:lang w:val="ru-RU" w:eastAsia="ru-RU"/>
        </w:rPr>
        <w:t>о</w:t>
      </w:r>
      <w:r w:rsidRPr="000B1072">
        <w:rPr>
          <w:rFonts w:ascii="Times New Roman" w:hAnsi="Times New Roman"/>
          <w:spacing w:val="2"/>
          <w:lang w:val="ru-RU" w:eastAsia="ru-RU"/>
        </w:rPr>
        <w:t>б</w:t>
      </w:r>
      <w:r w:rsidRPr="000B1072">
        <w:rPr>
          <w:rFonts w:ascii="Times New Roman" w:hAnsi="Times New Roman"/>
          <w:spacing w:val="-5"/>
          <w:lang w:val="ru-RU" w:eastAsia="ru-RU"/>
        </w:rPr>
        <w:t>у</w:t>
      </w:r>
      <w:r w:rsidRPr="000B1072">
        <w:rPr>
          <w:rFonts w:ascii="Times New Roman" w:hAnsi="Times New Roman"/>
          <w:spacing w:val="-1"/>
          <w:lang w:val="ru-RU" w:eastAsia="ru-RU"/>
        </w:rPr>
        <w:t>че</w:t>
      </w:r>
      <w:r w:rsidRPr="000B1072">
        <w:rPr>
          <w:rFonts w:ascii="Times New Roman" w:hAnsi="Times New Roman"/>
          <w:spacing w:val="1"/>
          <w:lang w:val="ru-RU" w:eastAsia="ru-RU"/>
        </w:rPr>
        <w:t>ни</w:t>
      </w:r>
      <w:r w:rsidRPr="000B1072">
        <w:rPr>
          <w:rFonts w:ascii="Times New Roman" w:hAnsi="Times New Roman"/>
          <w:lang w:val="ru-RU" w:eastAsia="ru-RU"/>
        </w:rPr>
        <w:t>я  в о</w:t>
      </w:r>
      <w:r w:rsidRPr="000B1072">
        <w:rPr>
          <w:rFonts w:ascii="Times New Roman" w:hAnsi="Times New Roman"/>
          <w:spacing w:val="-1"/>
          <w:lang w:val="ru-RU" w:eastAsia="ru-RU"/>
        </w:rPr>
        <w:t>с</w:t>
      </w:r>
      <w:r w:rsidRPr="000B1072">
        <w:rPr>
          <w:rFonts w:ascii="Times New Roman" w:hAnsi="Times New Roman"/>
          <w:spacing w:val="1"/>
          <w:lang w:val="ru-RU" w:eastAsia="ru-RU"/>
        </w:rPr>
        <w:t>н</w:t>
      </w:r>
      <w:r w:rsidRPr="000B1072">
        <w:rPr>
          <w:rFonts w:ascii="Times New Roman" w:hAnsi="Times New Roman"/>
          <w:lang w:val="ru-RU" w:eastAsia="ru-RU"/>
        </w:rPr>
        <w:t>овной</w:t>
      </w:r>
      <w:r w:rsidR="00520EEE">
        <w:rPr>
          <w:rFonts w:ascii="Times New Roman" w:hAnsi="Times New Roman"/>
          <w:lang w:val="ru-RU" w:eastAsia="ru-RU"/>
        </w:rPr>
        <w:t xml:space="preserve"> </w:t>
      </w:r>
      <w:r w:rsidRPr="000B1072">
        <w:rPr>
          <w:rFonts w:ascii="Times New Roman" w:hAnsi="Times New Roman"/>
          <w:lang w:val="ru-RU" w:eastAsia="ru-RU"/>
        </w:rPr>
        <w:t>ш</w:t>
      </w:r>
      <w:r w:rsidRPr="000B1072">
        <w:rPr>
          <w:rFonts w:ascii="Times New Roman" w:hAnsi="Times New Roman"/>
          <w:spacing w:val="1"/>
          <w:lang w:val="ru-RU" w:eastAsia="ru-RU"/>
        </w:rPr>
        <w:t>к</w:t>
      </w:r>
      <w:r w:rsidRPr="000B1072">
        <w:rPr>
          <w:rFonts w:ascii="Times New Roman" w:hAnsi="Times New Roman"/>
          <w:lang w:val="ru-RU" w:eastAsia="ru-RU"/>
        </w:rPr>
        <w:t>ол</w:t>
      </w:r>
      <w:r w:rsidRPr="000B1072">
        <w:rPr>
          <w:rFonts w:ascii="Times New Roman" w:hAnsi="Times New Roman"/>
          <w:spacing w:val="-1"/>
          <w:lang w:val="ru-RU" w:eastAsia="ru-RU"/>
        </w:rPr>
        <w:t>е</w:t>
      </w:r>
      <w:r w:rsidRPr="000B1072">
        <w:rPr>
          <w:rFonts w:ascii="Times New Roman" w:hAnsi="Times New Roman"/>
          <w:lang w:val="ru-RU" w:eastAsia="ru-RU"/>
        </w:rPr>
        <w:t>;</w:t>
      </w:r>
      <w:r w:rsidRPr="000B1072">
        <w:rPr>
          <w:rFonts w:ascii="Times New Roman" w:hAnsi="Times New Roman"/>
          <w:spacing w:val="-7"/>
          <w:lang w:val="ru-RU" w:eastAsia="ru-RU"/>
        </w:rPr>
        <w:t>у</w:t>
      </w:r>
      <w:r w:rsidRPr="000B1072">
        <w:rPr>
          <w:rFonts w:ascii="Times New Roman" w:hAnsi="Times New Roman"/>
          <w:spacing w:val="1"/>
          <w:lang w:val="ru-RU" w:eastAsia="ru-RU"/>
        </w:rPr>
        <w:t>ч</w:t>
      </w:r>
      <w:r w:rsidRPr="000B1072">
        <w:rPr>
          <w:rFonts w:ascii="Times New Roman" w:hAnsi="Times New Roman"/>
          <w:spacing w:val="-1"/>
          <w:lang w:val="ru-RU" w:eastAsia="ru-RU"/>
        </w:rPr>
        <w:t>е</w:t>
      </w:r>
      <w:r w:rsidRPr="000B1072">
        <w:rPr>
          <w:rFonts w:ascii="Times New Roman" w:hAnsi="Times New Roman"/>
          <w:lang w:val="ru-RU" w:eastAsia="ru-RU"/>
        </w:rPr>
        <w:t>т</w:t>
      </w:r>
      <w:r w:rsidR="00520EEE">
        <w:rPr>
          <w:rFonts w:ascii="Times New Roman" w:hAnsi="Times New Roman"/>
          <w:lang w:val="ru-RU" w:eastAsia="ru-RU"/>
        </w:rPr>
        <w:t xml:space="preserve"> </w:t>
      </w:r>
      <w:r w:rsidRPr="000B1072">
        <w:rPr>
          <w:rFonts w:ascii="Times New Roman" w:hAnsi="Times New Roman"/>
          <w:spacing w:val="1"/>
          <w:lang w:val="ru-RU" w:eastAsia="ru-RU"/>
        </w:rPr>
        <w:t>ин</w:t>
      </w:r>
      <w:r w:rsidRPr="000B1072">
        <w:rPr>
          <w:rFonts w:ascii="Times New Roman" w:hAnsi="Times New Roman"/>
          <w:spacing w:val="-2"/>
          <w:lang w:val="ru-RU" w:eastAsia="ru-RU"/>
        </w:rPr>
        <w:t>д</w:t>
      </w:r>
      <w:r w:rsidRPr="000B1072">
        <w:rPr>
          <w:rFonts w:ascii="Times New Roman" w:hAnsi="Times New Roman"/>
          <w:spacing w:val="1"/>
          <w:lang w:val="ru-RU" w:eastAsia="ru-RU"/>
        </w:rPr>
        <w:t>и</w:t>
      </w:r>
      <w:r w:rsidRPr="000B1072">
        <w:rPr>
          <w:rFonts w:ascii="Times New Roman" w:hAnsi="Times New Roman"/>
          <w:lang w:val="ru-RU" w:eastAsia="ru-RU"/>
        </w:rPr>
        <w:t>ви</w:t>
      </w:r>
      <w:r w:rsidRPr="000B1072">
        <w:rPr>
          <w:rFonts w:ascii="Times New Roman" w:hAnsi="Times New Roman"/>
          <w:spacing w:val="2"/>
          <w:lang w:val="ru-RU" w:eastAsia="ru-RU"/>
        </w:rPr>
        <w:t>д</w:t>
      </w:r>
      <w:r w:rsidRPr="000B1072">
        <w:rPr>
          <w:rFonts w:ascii="Times New Roman" w:hAnsi="Times New Roman"/>
          <w:spacing w:val="-7"/>
          <w:lang w:val="ru-RU" w:eastAsia="ru-RU"/>
        </w:rPr>
        <w:t>у</w:t>
      </w:r>
      <w:r w:rsidRPr="000B1072">
        <w:rPr>
          <w:rFonts w:ascii="Times New Roman" w:hAnsi="Times New Roman"/>
          <w:spacing w:val="-1"/>
          <w:lang w:val="ru-RU" w:eastAsia="ru-RU"/>
        </w:rPr>
        <w:t>а</w:t>
      </w:r>
      <w:r w:rsidRPr="000B1072">
        <w:rPr>
          <w:rFonts w:ascii="Times New Roman" w:hAnsi="Times New Roman"/>
          <w:lang w:val="ru-RU" w:eastAsia="ru-RU"/>
        </w:rPr>
        <w:t>л</w:t>
      </w:r>
      <w:r w:rsidRPr="000B1072">
        <w:rPr>
          <w:rFonts w:ascii="Times New Roman" w:hAnsi="Times New Roman"/>
          <w:spacing w:val="1"/>
          <w:lang w:val="ru-RU" w:eastAsia="ru-RU"/>
        </w:rPr>
        <w:t>ьн</w:t>
      </w:r>
      <w:r w:rsidRPr="000B1072">
        <w:rPr>
          <w:rFonts w:ascii="Times New Roman" w:hAnsi="Times New Roman"/>
          <w:lang w:val="ru-RU" w:eastAsia="ru-RU"/>
        </w:rPr>
        <w:t>ых</w:t>
      </w:r>
      <w:r w:rsidR="00520EEE">
        <w:rPr>
          <w:rFonts w:ascii="Times New Roman" w:hAnsi="Times New Roman"/>
          <w:lang w:val="ru-RU" w:eastAsia="ru-RU"/>
        </w:rPr>
        <w:t xml:space="preserve"> </w:t>
      </w:r>
      <w:r w:rsidRPr="000B1072">
        <w:rPr>
          <w:rFonts w:ascii="Times New Roman" w:hAnsi="Times New Roman"/>
          <w:lang w:val="ru-RU" w:eastAsia="ru-RU"/>
        </w:rPr>
        <w:t>о</w:t>
      </w:r>
      <w:r w:rsidRPr="000B1072">
        <w:rPr>
          <w:rFonts w:ascii="Times New Roman" w:hAnsi="Times New Roman"/>
          <w:spacing w:val="-1"/>
          <w:lang w:val="ru-RU" w:eastAsia="ru-RU"/>
        </w:rPr>
        <w:t>с</w:t>
      </w:r>
      <w:r w:rsidRPr="000B1072">
        <w:rPr>
          <w:rFonts w:ascii="Times New Roman" w:hAnsi="Times New Roman"/>
          <w:lang w:val="ru-RU" w:eastAsia="ru-RU"/>
        </w:rPr>
        <w:t>об</w:t>
      </w:r>
      <w:r w:rsidRPr="000B1072">
        <w:rPr>
          <w:rFonts w:ascii="Times New Roman" w:hAnsi="Times New Roman"/>
          <w:spacing w:val="-1"/>
          <w:lang w:val="ru-RU" w:eastAsia="ru-RU"/>
        </w:rPr>
        <w:t>е</w:t>
      </w:r>
      <w:r w:rsidRPr="000B1072">
        <w:rPr>
          <w:rFonts w:ascii="Times New Roman" w:hAnsi="Times New Roman"/>
          <w:spacing w:val="1"/>
          <w:lang w:val="ru-RU" w:eastAsia="ru-RU"/>
        </w:rPr>
        <w:t>нн</w:t>
      </w:r>
      <w:r w:rsidR="00520EEE">
        <w:rPr>
          <w:rFonts w:ascii="Times New Roman" w:hAnsi="Times New Roman"/>
          <w:lang w:val="ru-RU" w:eastAsia="ru-RU"/>
        </w:rPr>
        <w:t>остей</w:t>
      </w:r>
      <w:r w:rsidRPr="000B1072">
        <w:rPr>
          <w:rFonts w:ascii="Times New Roman" w:hAnsi="Times New Roman"/>
          <w:lang w:val="ru-RU" w:eastAsia="ru-RU"/>
        </w:rPr>
        <w:t xml:space="preserve"> д</w:t>
      </w:r>
      <w:r w:rsidRPr="000B1072">
        <w:rPr>
          <w:rFonts w:ascii="Times New Roman" w:hAnsi="Times New Roman"/>
          <w:spacing w:val="-1"/>
          <w:lang w:val="ru-RU" w:eastAsia="ru-RU"/>
        </w:rPr>
        <w:t>е</w:t>
      </w:r>
      <w:r w:rsidRPr="000B1072">
        <w:rPr>
          <w:rFonts w:ascii="Times New Roman" w:hAnsi="Times New Roman"/>
          <w:lang w:val="ru-RU" w:eastAsia="ru-RU"/>
        </w:rPr>
        <w:t>т</w:t>
      </w:r>
      <w:r w:rsidRPr="000B1072">
        <w:rPr>
          <w:rFonts w:ascii="Times New Roman" w:hAnsi="Times New Roman"/>
          <w:spacing w:val="-1"/>
          <w:lang w:val="ru-RU" w:eastAsia="ru-RU"/>
        </w:rPr>
        <w:t>е</w:t>
      </w:r>
      <w:r w:rsidRPr="000B1072">
        <w:rPr>
          <w:rFonts w:ascii="Times New Roman" w:hAnsi="Times New Roman"/>
          <w:spacing w:val="1"/>
          <w:lang w:val="ru-RU" w:eastAsia="ru-RU"/>
        </w:rPr>
        <w:t>й</w:t>
      </w:r>
      <w:r w:rsidRPr="000B1072">
        <w:rPr>
          <w:rFonts w:ascii="Times New Roman" w:hAnsi="Times New Roman"/>
          <w:lang w:val="ru-RU" w:eastAsia="ru-RU"/>
        </w:rPr>
        <w:t>;</w:t>
      </w:r>
      <w:r w:rsidRPr="000B1072">
        <w:rPr>
          <w:rFonts w:ascii="Times New Roman" w:hAnsi="Times New Roman"/>
          <w:spacing w:val="-1"/>
          <w:lang w:val="ru-RU" w:eastAsia="ru-RU"/>
        </w:rPr>
        <w:t>с</w:t>
      </w:r>
      <w:r w:rsidRPr="000B1072">
        <w:rPr>
          <w:rFonts w:ascii="Times New Roman" w:hAnsi="Times New Roman"/>
          <w:lang w:val="ru-RU" w:eastAsia="ru-RU"/>
        </w:rPr>
        <w:t>о</w:t>
      </w:r>
      <w:r w:rsidRPr="000B1072">
        <w:rPr>
          <w:rFonts w:ascii="Times New Roman" w:hAnsi="Times New Roman"/>
          <w:spacing w:val="1"/>
          <w:lang w:val="ru-RU" w:eastAsia="ru-RU"/>
        </w:rPr>
        <w:t>з</w:t>
      </w:r>
      <w:r w:rsidRPr="000B1072">
        <w:rPr>
          <w:rFonts w:ascii="Times New Roman" w:hAnsi="Times New Roman"/>
          <w:lang w:val="ru-RU" w:eastAsia="ru-RU"/>
        </w:rPr>
        <w:t>д</w:t>
      </w:r>
      <w:r w:rsidRPr="000B1072">
        <w:rPr>
          <w:rFonts w:ascii="Times New Roman" w:hAnsi="Times New Roman"/>
          <w:spacing w:val="-1"/>
          <w:lang w:val="ru-RU" w:eastAsia="ru-RU"/>
        </w:rPr>
        <w:t>ан</w:t>
      </w:r>
      <w:r w:rsidRPr="000B1072">
        <w:rPr>
          <w:rFonts w:ascii="Times New Roman" w:hAnsi="Times New Roman"/>
          <w:spacing w:val="1"/>
          <w:lang w:val="ru-RU" w:eastAsia="ru-RU"/>
        </w:rPr>
        <w:t>и</w:t>
      </w:r>
      <w:r w:rsidRPr="000B1072">
        <w:rPr>
          <w:rFonts w:ascii="Times New Roman" w:hAnsi="Times New Roman"/>
          <w:lang w:val="ru-RU" w:eastAsia="ru-RU"/>
        </w:rPr>
        <w:t>е обр</w:t>
      </w:r>
      <w:r w:rsidRPr="000B1072">
        <w:rPr>
          <w:rFonts w:ascii="Times New Roman" w:hAnsi="Times New Roman"/>
          <w:spacing w:val="-1"/>
          <w:lang w:val="ru-RU" w:eastAsia="ru-RU"/>
        </w:rPr>
        <w:t>а</w:t>
      </w:r>
      <w:r w:rsidRPr="000B1072">
        <w:rPr>
          <w:rFonts w:ascii="Times New Roman" w:hAnsi="Times New Roman"/>
          <w:spacing w:val="1"/>
          <w:lang w:val="ru-RU" w:eastAsia="ru-RU"/>
        </w:rPr>
        <w:t>з</w:t>
      </w:r>
      <w:r w:rsidRPr="000B1072">
        <w:rPr>
          <w:rFonts w:ascii="Times New Roman" w:hAnsi="Times New Roman"/>
          <w:lang w:val="ru-RU" w:eastAsia="ru-RU"/>
        </w:rPr>
        <w:t>ов</w:t>
      </w:r>
      <w:r w:rsidRPr="000B1072">
        <w:rPr>
          <w:rFonts w:ascii="Times New Roman" w:hAnsi="Times New Roman"/>
          <w:spacing w:val="-1"/>
          <w:lang w:val="ru-RU" w:eastAsia="ru-RU"/>
        </w:rPr>
        <w:t>а</w:t>
      </w:r>
      <w:r w:rsidRPr="000B1072">
        <w:rPr>
          <w:rFonts w:ascii="Times New Roman" w:hAnsi="Times New Roman"/>
          <w:lang w:val="ru-RU" w:eastAsia="ru-RU"/>
        </w:rPr>
        <w:t>т</w:t>
      </w:r>
      <w:r w:rsidRPr="000B1072">
        <w:rPr>
          <w:rFonts w:ascii="Times New Roman" w:hAnsi="Times New Roman"/>
          <w:spacing w:val="-1"/>
          <w:lang w:val="ru-RU" w:eastAsia="ru-RU"/>
        </w:rPr>
        <w:t>е</w:t>
      </w:r>
      <w:r w:rsidRPr="000B1072">
        <w:rPr>
          <w:rFonts w:ascii="Times New Roman" w:hAnsi="Times New Roman"/>
          <w:lang w:val="ru-RU" w:eastAsia="ru-RU"/>
        </w:rPr>
        <w:t>л</w:t>
      </w:r>
      <w:r w:rsidRPr="000B1072">
        <w:rPr>
          <w:rFonts w:ascii="Times New Roman" w:hAnsi="Times New Roman"/>
          <w:spacing w:val="1"/>
          <w:lang w:val="ru-RU" w:eastAsia="ru-RU"/>
        </w:rPr>
        <w:t>ьн</w:t>
      </w:r>
      <w:r w:rsidRPr="000B1072">
        <w:rPr>
          <w:rFonts w:ascii="Times New Roman" w:hAnsi="Times New Roman"/>
          <w:lang w:val="ru-RU" w:eastAsia="ru-RU"/>
        </w:rPr>
        <w:t>ой</w:t>
      </w:r>
      <w:r w:rsidR="00520EEE">
        <w:rPr>
          <w:rFonts w:ascii="Times New Roman" w:hAnsi="Times New Roman"/>
          <w:lang w:val="ru-RU" w:eastAsia="ru-RU"/>
        </w:rPr>
        <w:t xml:space="preserve"> </w:t>
      </w:r>
      <w:r w:rsidRPr="000B1072">
        <w:rPr>
          <w:rFonts w:ascii="Times New Roman" w:hAnsi="Times New Roman"/>
          <w:spacing w:val="-1"/>
          <w:lang w:val="ru-RU" w:eastAsia="ru-RU"/>
        </w:rPr>
        <w:t>с</w:t>
      </w:r>
      <w:r w:rsidRPr="000B1072">
        <w:rPr>
          <w:rFonts w:ascii="Times New Roman" w:hAnsi="Times New Roman"/>
          <w:lang w:val="ru-RU" w:eastAsia="ru-RU"/>
        </w:rPr>
        <w:t>р</w:t>
      </w:r>
      <w:r w:rsidRPr="000B1072">
        <w:rPr>
          <w:rFonts w:ascii="Times New Roman" w:hAnsi="Times New Roman"/>
          <w:spacing w:val="-1"/>
          <w:lang w:val="ru-RU" w:eastAsia="ru-RU"/>
        </w:rPr>
        <w:t>е</w:t>
      </w:r>
      <w:r w:rsidRPr="000B1072">
        <w:rPr>
          <w:rFonts w:ascii="Times New Roman" w:hAnsi="Times New Roman"/>
          <w:lang w:val="ru-RU" w:eastAsia="ru-RU"/>
        </w:rPr>
        <w:t xml:space="preserve">ды, </w:t>
      </w:r>
      <w:r w:rsidRPr="000B1072">
        <w:rPr>
          <w:rFonts w:ascii="Times New Roman" w:hAnsi="Times New Roman"/>
          <w:spacing w:val="-1"/>
          <w:lang w:val="ru-RU" w:eastAsia="ru-RU"/>
        </w:rPr>
        <w:t>с</w:t>
      </w:r>
      <w:r w:rsidRPr="000B1072">
        <w:rPr>
          <w:rFonts w:ascii="Times New Roman" w:hAnsi="Times New Roman"/>
          <w:spacing w:val="1"/>
          <w:lang w:val="ru-RU" w:eastAsia="ru-RU"/>
        </w:rPr>
        <w:t>п</w:t>
      </w:r>
      <w:r w:rsidRPr="000B1072">
        <w:rPr>
          <w:rFonts w:ascii="Times New Roman" w:hAnsi="Times New Roman"/>
          <w:lang w:val="ru-RU" w:eastAsia="ru-RU"/>
        </w:rPr>
        <w:t>о</w:t>
      </w:r>
      <w:r w:rsidRPr="000B1072">
        <w:rPr>
          <w:rFonts w:ascii="Times New Roman" w:hAnsi="Times New Roman"/>
          <w:spacing w:val="-1"/>
          <w:lang w:val="ru-RU" w:eastAsia="ru-RU"/>
        </w:rPr>
        <w:t>с</w:t>
      </w:r>
      <w:r w:rsidRPr="000B1072">
        <w:rPr>
          <w:rFonts w:ascii="Times New Roman" w:hAnsi="Times New Roman"/>
          <w:lang w:val="ru-RU" w:eastAsia="ru-RU"/>
        </w:rPr>
        <w:t>об</w:t>
      </w:r>
      <w:r w:rsidRPr="000B1072">
        <w:rPr>
          <w:rFonts w:ascii="Times New Roman" w:hAnsi="Times New Roman"/>
          <w:spacing w:val="-1"/>
          <w:lang w:val="ru-RU" w:eastAsia="ru-RU"/>
        </w:rPr>
        <w:t>с</w:t>
      </w:r>
      <w:r w:rsidRPr="000B1072">
        <w:rPr>
          <w:rFonts w:ascii="Times New Roman" w:hAnsi="Times New Roman"/>
          <w:lang w:val="ru-RU" w:eastAsia="ru-RU"/>
        </w:rPr>
        <w:t>т</w:t>
      </w:r>
      <w:r w:rsidRPr="000B1072">
        <w:rPr>
          <w:rFonts w:ascii="Times New Roman" w:hAnsi="Times New Roman"/>
          <w:spacing w:val="4"/>
          <w:lang w:val="ru-RU" w:eastAsia="ru-RU"/>
        </w:rPr>
        <w:t>в</w:t>
      </w:r>
      <w:r w:rsidRPr="000B1072">
        <w:rPr>
          <w:rFonts w:ascii="Times New Roman" w:hAnsi="Times New Roman"/>
          <w:spacing w:val="-7"/>
          <w:lang w:val="ru-RU" w:eastAsia="ru-RU"/>
        </w:rPr>
        <w:t>у</w:t>
      </w:r>
      <w:r w:rsidRPr="000B1072">
        <w:rPr>
          <w:rFonts w:ascii="Times New Roman" w:hAnsi="Times New Roman"/>
          <w:lang w:val="ru-RU" w:eastAsia="ru-RU"/>
        </w:rPr>
        <w:t>ю</w:t>
      </w:r>
      <w:r w:rsidRPr="000B1072">
        <w:rPr>
          <w:rFonts w:ascii="Times New Roman" w:hAnsi="Times New Roman"/>
          <w:spacing w:val="2"/>
          <w:lang w:val="ru-RU" w:eastAsia="ru-RU"/>
        </w:rPr>
        <w:t>щ</w:t>
      </w:r>
      <w:r w:rsidRPr="000B1072">
        <w:rPr>
          <w:rFonts w:ascii="Times New Roman" w:hAnsi="Times New Roman"/>
          <w:spacing w:val="-1"/>
          <w:lang w:val="ru-RU" w:eastAsia="ru-RU"/>
        </w:rPr>
        <w:t>е</w:t>
      </w:r>
      <w:r w:rsidRPr="000B1072">
        <w:rPr>
          <w:rFonts w:ascii="Times New Roman" w:hAnsi="Times New Roman"/>
          <w:lang w:val="ru-RU" w:eastAsia="ru-RU"/>
        </w:rPr>
        <w:t>й</w:t>
      </w:r>
      <w:r w:rsidR="00520EEE">
        <w:rPr>
          <w:rFonts w:ascii="Times New Roman" w:hAnsi="Times New Roman"/>
          <w:lang w:val="ru-RU" w:eastAsia="ru-RU"/>
        </w:rPr>
        <w:t xml:space="preserve"> </w:t>
      </w:r>
      <w:r w:rsidRPr="000B1072">
        <w:rPr>
          <w:rFonts w:ascii="Times New Roman" w:hAnsi="Times New Roman"/>
          <w:lang w:val="ru-RU" w:eastAsia="ru-RU"/>
        </w:rPr>
        <w:t>р</w:t>
      </w:r>
      <w:r w:rsidRPr="000B1072">
        <w:rPr>
          <w:rFonts w:ascii="Times New Roman" w:hAnsi="Times New Roman"/>
          <w:spacing w:val="-1"/>
          <w:lang w:val="ru-RU" w:eastAsia="ru-RU"/>
        </w:rPr>
        <w:t>а</w:t>
      </w:r>
      <w:r w:rsidRPr="000B1072">
        <w:rPr>
          <w:rFonts w:ascii="Times New Roman" w:hAnsi="Times New Roman"/>
          <w:spacing w:val="1"/>
          <w:lang w:val="ru-RU" w:eastAsia="ru-RU"/>
        </w:rPr>
        <w:t>з</w:t>
      </w:r>
      <w:r w:rsidRPr="000B1072">
        <w:rPr>
          <w:rFonts w:ascii="Times New Roman" w:hAnsi="Times New Roman"/>
          <w:lang w:val="ru-RU" w:eastAsia="ru-RU"/>
        </w:rPr>
        <w:t>вит</w:t>
      </w:r>
      <w:r w:rsidRPr="000B1072">
        <w:rPr>
          <w:rFonts w:ascii="Times New Roman" w:hAnsi="Times New Roman"/>
          <w:spacing w:val="1"/>
          <w:lang w:val="ru-RU" w:eastAsia="ru-RU"/>
        </w:rPr>
        <w:t>и</w:t>
      </w:r>
      <w:r w:rsidRPr="000B1072">
        <w:rPr>
          <w:rFonts w:ascii="Times New Roman" w:hAnsi="Times New Roman"/>
          <w:lang w:val="ru-RU" w:eastAsia="ru-RU"/>
        </w:rPr>
        <w:t>ю</w:t>
      </w:r>
      <w:r w:rsidR="00520EEE">
        <w:rPr>
          <w:rFonts w:ascii="Times New Roman" w:hAnsi="Times New Roman"/>
          <w:lang w:val="ru-RU" w:eastAsia="ru-RU"/>
        </w:rPr>
        <w:t xml:space="preserve"> </w:t>
      </w:r>
      <w:r w:rsidRPr="000B1072">
        <w:rPr>
          <w:rFonts w:ascii="Times New Roman" w:hAnsi="Times New Roman"/>
          <w:spacing w:val="-7"/>
          <w:lang w:val="ru-RU" w:eastAsia="ru-RU"/>
        </w:rPr>
        <w:t>у</w:t>
      </w:r>
      <w:r w:rsidRPr="000B1072">
        <w:rPr>
          <w:rFonts w:ascii="Times New Roman" w:hAnsi="Times New Roman"/>
          <w:spacing w:val="1"/>
          <w:lang w:val="ru-RU" w:eastAsia="ru-RU"/>
        </w:rPr>
        <w:t>ни</w:t>
      </w:r>
      <w:r w:rsidRPr="000B1072">
        <w:rPr>
          <w:rFonts w:ascii="Times New Roman" w:hAnsi="Times New Roman"/>
          <w:lang w:val="ru-RU" w:eastAsia="ru-RU"/>
        </w:rPr>
        <w:t>в</w:t>
      </w:r>
      <w:r w:rsidRPr="000B1072">
        <w:rPr>
          <w:rFonts w:ascii="Times New Roman" w:hAnsi="Times New Roman"/>
          <w:spacing w:val="-1"/>
          <w:lang w:val="ru-RU" w:eastAsia="ru-RU"/>
        </w:rPr>
        <w:t>е</w:t>
      </w:r>
      <w:r w:rsidRPr="000B1072">
        <w:rPr>
          <w:rFonts w:ascii="Times New Roman" w:hAnsi="Times New Roman"/>
          <w:lang w:val="ru-RU" w:eastAsia="ru-RU"/>
        </w:rPr>
        <w:t>р</w:t>
      </w:r>
      <w:r w:rsidRPr="000B1072">
        <w:rPr>
          <w:rFonts w:ascii="Times New Roman" w:hAnsi="Times New Roman"/>
          <w:spacing w:val="-1"/>
          <w:lang w:val="ru-RU" w:eastAsia="ru-RU"/>
        </w:rPr>
        <w:t>са</w:t>
      </w:r>
      <w:r w:rsidRPr="000B1072">
        <w:rPr>
          <w:rFonts w:ascii="Times New Roman" w:hAnsi="Times New Roman"/>
          <w:lang w:val="ru-RU" w:eastAsia="ru-RU"/>
        </w:rPr>
        <w:t>л</w:t>
      </w:r>
      <w:r w:rsidRPr="000B1072">
        <w:rPr>
          <w:rFonts w:ascii="Times New Roman" w:hAnsi="Times New Roman"/>
          <w:spacing w:val="1"/>
          <w:lang w:val="ru-RU" w:eastAsia="ru-RU"/>
        </w:rPr>
        <w:t>ьн</w:t>
      </w:r>
      <w:r w:rsidRPr="000B1072">
        <w:rPr>
          <w:rFonts w:ascii="Times New Roman" w:hAnsi="Times New Roman"/>
          <w:lang w:val="ru-RU" w:eastAsia="ru-RU"/>
        </w:rPr>
        <w:t>ых</w:t>
      </w:r>
      <w:r w:rsidR="00520EEE">
        <w:rPr>
          <w:rFonts w:ascii="Times New Roman" w:hAnsi="Times New Roman"/>
          <w:lang w:val="ru-RU" w:eastAsia="ru-RU"/>
        </w:rPr>
        <w:t xml:space="preserve"> </w:t>
      </w:r>
      <w:r w:rsidRPr="000B1072">
        <w:rPr>
          <w:rFonts w:ascii="Times New Roman" w:hAnsi="Times New Roman"/>
          <w:spacing w:val="-5"/>
          <w:lang w:val="ru-RU" w:eastAsia="ru-RU"/>
        </w:rPr>
        <w:t>у</w:t>
      </w:r>
      <w:r w:rsidRPr="000B1072">
        <w:rPr>
          <w:rFonts w:ascii="Times New Roman" w:hAnsi="Times New Roman"/>
          <w:spacing w:val="-1"/>
          <w:lang w:val="ru-RU" w:eastAsia="ru-RU"/>
        </w:rPr>
        <w:t>ч</w:t>
      </w:r>
      <w:r w:rsidRPr="000B1072">
        <w:rPr>
          <w:rFonts w:ascii="Times New Roman" w:hAnsi="Times New Roman"/>
          <w:spacing w:val="1"/>
          <w:lang w:val="ru-RU" w:eastAsia="ru-RU"/>
        </w:rPr>
        <w:t>е</w:t>
      </w:r>
      <w:r w:rsidRPr="000B1072">
        <w:rPr>
          <w:rFonts w:ascii="Times New Roman" w:hAnsi="Times New Roman"/>
          <w:lang w:val="ru-RU" w:eastAsia="ru-RU"/>
        </w:rPr>
        <w:t>б</w:t>
      </w:r>
      <w:r w:rsidRPr="000B1072">
        <w:rPr>
          <w:rFonts w:ascii="Times New Roman" w:hAnsi="Times New Roman"/>
          <w:spacing w:val="1"/>
          <w:lang w:val="ru-RU" w:eastAsia="ru-RU"/>
        </w:rPr>
        <w:t>н</w:t>
      </w:r>
      <w:r w:rsidRPr="000B1072">
        <w:rPr>
          <w:rFonts w:ascii="Times New Roman" w:hAnsi="Times New Roman"/>
          <w:lang w:val="ru-RU" w:eastAsia="ru-RU"/>
        </w:rPr>
        <w:t>ых</w:t>
      </w:r>
      <w:r w:rsidR="00520EEE">
        <w:rPr>
          <w:rFonts w:ascii="Times New Roman" w:hAnsi="Times New Roman"/>
          <w:lang w:val="ru-RU" w:eastAsia="ru-RU"/>
        </w:rPr>
        <w:t xml:space="preserve"> </w:t>
      </w:r>
      <w:r w:rsidRPr="000B1072">
        <w:rPr>
          <w:rFonts w:ascii="Times New Roman" w:hAnsi="Times New Roman"/>
          <w:lang w:val="ru-RU" w:eastAsia="ru-RU"/>
        </w:rPr>
        <w:t>д</w:t>
      </w:r>
      <w:r w:rsidRPr="000B1072">
        <w:rPr>
          <w:rFonts w:ascii="Times New Roman" w:hAnsi="Times New Roman"/>
          <w:spacing w:val="-1"/>
          <w:lang w:val="ru-RU" w:eastAsia="ru-RU"/>
        </w:rPr>
        <w:t>е</w:t>
      </w:r>
      <w:r w:rsidRPr="000B1072">
        <w:rPr>
          <w:rFonts w:ascii="Times New Roman" w:hAnsi="Times New Roman"/>
          <w:spacing w:val="1"/>
          <w:lang w:val="ru-RU" w:eastAsia="ru-RU"/>
        </w:rPr>
        <w:t>й</w:t>
      </w:r>
      <w:r w:rsidRPr="000B1072">
        <w:rPr>
          <w:rFonts w:ascii="Times New Roman" w:hAnsi="Times New Roman"/>
          <w:spacing w:val="-1"/>
          <w:lang w:val="ru-RU" w:eastAsia="ru-RU"/>
        </w:rPr>
        <w:t>с</w:t>
      </w:r>
      <w:r w:rsidRPr="000B1072">
        <w:rPr>
          <w:rFonts w:ascii="Times New Roman" w:hAnsi="Times New Roman"/>
          <w:lang w:val="ru-RU" w:eastAsia="ru-RU"/>
        </w:rPr>
        <w:t>тви</w:t>
      </w:r>
      <w:r w:rsidRPr="000B1072">
        <w:rPr>
          <w:rFonts w:ascii="Times New Roman" w:hAnsi="Times New Roman"/>
          <w:spacing w:val="1"/>
          <w:lang w:val="ru-RU" w:eastAsia="ru-RU"/>
        </w:rPr>
        <w:t>й</w:t>
      </w:r>
      <w:r w:rsidRPr="000B1072">
        <w:rPr>
          <w:rFonts w:ascii="Times New Roman" w:hAnsi="Times New Roman"/>
          <w:lang w:val="ru-RU" w:eastAsia="ru-RU"/>
        </w:rPr>
        <w:t>.</w:t>
      </w:r>
    </w:p>
    <w:p w:rsidR="00172F8D" w:rsidRPr="000B1072" w:rsidRDefault="00172F8D" w:rsidP="00AB46F9">
      <w:pPr>
        <w:autoSpaceDE w:val="0"/>
        <w:autoSpaceDN w:val="0"/>
        <w:adjustRightInd w:val="0"/>
        <w:jc w:val="both"/>
        <w:rPr>
          <w:rFonts w:ascii="Times New Roman" w:hAnsi="Times New Roman"/>
          <w:color w:val="000000"/>
          <w:lang w:val="ru-RU" w:eastAsia="ru-RU"/>
        </w:rPr>
      </w:pPr>
      <w:r w:rsidRPr="000B1072">
        <w:rPr>
          <w:rFonts w:ascii="Times New Roman" w:hAnsi="Times New Roman"/>
          <w:color w:val="000000"/>
          <w:lang w:val="ru-RU" w:eastAsia="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сохраняя преемственность ступеней общего образования.</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w:t>
      </w:r>
      <w:r w:rsidRPr="000B1072">
        <w:rPr>
          <w:rFonts w:ascii="Times New Roman" w:hAnsi="Times New Roman"/>
          <w:lang w:eastAsia="ru-RU"/>
        </w:rPr>
        <w:t>   </w:t>
      </w:r>
      <w:r w:rsidRPr="000B1072">
        <w:rPr>
          <w:rFonts w:ascii="Times New Roman" w:hAnsi="Times New Roman"/>
          <w:lang w:val="ru-RU" w:eastAsia="ru-RU"/>
        </w:rPr>
        <w:t xml:space="preserve"> формы обучения. Варьироваться могут степень участия специалистов сопровождения, а также организационные формы работы.</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b/>
          <w:lang w:val="ru-RU" w:eastAsia="ru-RU"/>
        </w:rPr>
        <w:t>Цели программы</w:t>
      </w:r>
      <w:r w:rsidRPr="000B1072">
        <w:rPr>
          <w:rFonts w:ascii="Times New Roman" w:hAnsi="Times New Roman"/>
          <w:lang w:val="ru-RU" w:eastAsia="ru-RU"/>
        </w:rPr>
        <w:t xml:space="preserve"> коррекционной работы школы:</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 xml:space="preserve">– организация работы педагогов школы и  привлечение специалистов специализированных учреждений в направлении создания оптимальных психолого-педагогических условий для обеспечения коррекции недостатков в физическом и (или) психическом развитии детей с ограниченными возможностями здоровья и оказания помощи детям этой категории в освоении основной образовательной программы. </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 разработка и обоснование основных положений, направленных на оказание помощи детям с ограниченными возможностями здоровья в освоении основной образовательной программы основного общего образования.</w:t>
      </w:r>
    </w:p>
    <w:p w:rsidR="00172F8D" w:rsidRPr="000B1072" w:rsidRDefault="00172F8D" w:rsidP="00AB46F9">
      <w:pPr>
        <w:widowControl w:val="0"/>
        <w:autoSpaceDE w:val="0"/>
        <w:autoSpaceDN w:val="0"/>
        <w:adjustRightInd w:val="0"/>
        <w:spacing w:line="271" w:lineRule="exact"/>
        <w:ind w:right="358"/>
        <w:jc w:val="both"/>
        <w:rPr>
          <w:rFonts w:ascii="Times New Roman" w:hAnsi="Times New Roman"/>
          <w:lang w:val="ru-RU" w:eastAsia="ru-RU"/>
        </w:rPr>
      </w:pPr>
    </w:p>
    <w:p w:rsidR="00172F8D" w:rsidRPr="000B1072" w:rsidRDefault="00172F8D" w:rsidP="00AB46F9">
      <w:pPr>
        <w:widowControl w:val="0"/>
        <w:tabs>
          <w:tab w:val="left" w:pos="142"/>
          <w:tab w:val="left" w:pos="2552"/>
          <w:tab w:val="left" w:pos="9498"/>
        </w:tabs>
        <w:autoSpaceDE w:val="0"/>
        <w:autoSpaceDN w:val="0"/>
        <w:adjustRightInd w:val="0"/>
        <w:spacing w:before="5"/>
        <w:ind w:left="102" w:right="7028"/>
        <w:jc w:val="both"/>
        <w:rPr>
          <w:rFonts w:ascii="Times New Roman" w:hAnsi="Times New Roman"/>
          <w:lang w:val="ru-RU" w:eastAsia="ru-RU"/>
        </w:rPr>
      </w:pPr>
      <w:r w:rsidRPr="000B1072">
        <w:rPr>
          <w:rFonts w:ascii="Times New Roman" w:hAnsi="Times New Roman"/>
          <w:b/>
          <w:bCs/>
          <w:lang w:val="ru-RU" w:eastAsia="ru-RU"/>
        </w:rPr>
        <w:t>За</w:t>
      </w:r>
      <w:r w:rsidRPr="000B1072">
        <w:rPr>
          <w:rFonts w:ascii="Times New Roman" w:hAnsi="Times New Roman"/>
          <w:b/>
          <w:bCs/>
          <w:spacing w:val="1"/>
          <w:lang w:val="ru-RU" w:eastAsia="ru-RU"/>
        </w:rPr>
        <w:t>д</w:t>
      </w:r>
      <w:r w:rsidRPr="000B1072">
        <w:rPr>
          <w:rFonts w:ascii="Times New Roman" w:hAnsi="Times New Roman"/>
          <w:b/>
          <w:bCs/>
          <w:lang w:val="ru-RU" w:eastAsia="ru-RU"/>
        </w:rPr>
        <w:t>ачи:</w:t>
      </w:r>
    </w:p>
    <w:p w:rsidR="00172F8D" w:rsidRPr="000B1072" w:rsidRDefault="00172F8D" w:rsidP="00AB46F9">
      <w:pPr>
        <w:widowControl w:val="0"/>
        <w:autoSpaceDE w:val="0"/>
        <w:autoSpaceDN w:val="0"/>
        <w:adjustRightInd w:val="0"/>
        <w:spacing w:line="271" w:lineRule="exact"/>
        <w:ind w:left="102" w:right="364"/>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spacing w:val="-1"/>
          <w:lang w:val="ru-RU" w:eastAsia="ru-RU"/>
        </w:rPr>
        <w:t>а</w:t>
      </w:r>
      <w:r w:rsidRPr="000B1072">
        <w:rPr>
          <w:rFonts w:ascii="Times New Roman" w:hAnsi="Times New Roman"/>
          <w:spacing w:val="1"/>
          <w:lang w:val="ru-RU" w:eastAsia="ru-RU"/>
        </w:rPr>
        <w:t>к</w:t>
      </w:r>
      <w:r w:rsidRPr="000B1072">
        <w:rPr>
          <w:rFonts w:ascii="Times New Roman" w:hAnsi="Times New Roman"/>
          <w:spacing w:val="3"/>
          <w:lang w:val="ru-RU" w:eastAsia="ru-RU"/>
        </w:rPr>
        <w:t>т</w:t>
      </w:r>
      <w:r w:rsidRPr="000B1072">
        <w:rPr>
          <w:rFonts w:ascii="Times New Roman" w:hAnsi="Times New Roman"/>
          <w:spacing w:val="-5"/>
          <w:lang w:val="ru-RU" w:eastAsia="ru-RU"/>
        </w:rPr>
        <w:t>у</w:t>
      </w:r>
      <w:r w:rsidRPr="000B1072">
        <w:rPr>
          <w:rFonts w:ascii="Times New Roman" w:hAnsi="Times New Roman"/>
          <w:spacing w:val="1"/>
          <w:lang w:val="ru-RU" w:eastAsia="ru-RU"/>
        </w:rPr>
        <w:t>а</w:t>
      </w:r>
      <w:r w:rsidRPr="000B1072">
        <w:rPr>
          <w:rFonts w:ascii="Times New Roman" w:hAnsi="Times New Roman"/>
          <w:lang w:val="ru-RU" w:eastAsia="ru-RU"/>
        </w:rPr>
        <w:t>л</w:t>
      </w:r>
      <w:r w:rsidRPr="000B1072">
        <w:rPr>
          <w:rFonts w:ascii="Times New Roman" w:hAnsi="Times New Roman"/>
          <w:spacing w:val="1"/>
          <w:lang w:val="ru-RU" w:eastAsia="ru-RU"/>
        </w:rPr>
        <w:t>из</w:t>
      </w:r>
      <w:r w:rsidRPr="000B1072">
        <w:rPr>
          <w:rFonts w:ascii="Times New Roman" w:hAnsi="Times New Roman"/>
          <w:spacing w:val="-1"/>
          <w:lang w:val="ru-RU" w:eastAsia="ru-RU"/>
        </w:rPr>
        <w:t>а</w:t>
      </w:r>
      <w:r w:rsidRPr="000B1072">
        <w:rPr>
          <w:rFonts w:ascii="Times New Roman" w:hAnsi="Times New Roman"/>
          <w:spacing w:val="1"/>
          <w:lang w:val="ru-RU" w:eastAsia="ru-RU"/>
        </w:rPr>
        <w:t>ци</w:t>
      </w:r>
      <w:r w:rsidRPr="000B1072">
        <w:rPr>
          <w:rFonts w:ascii="Times New Roman" w:hAnsi="Times New Roman"/>
          <w:lang w:val="ru-RU" w:eastAsia="ru-RU"/>
        </w:rPr>
        <w:t>я</w:t>
      </w:r>
      <w:r w:rsidR="002708D4">
        <w:rPr>
          <w:rFonts w:ascii="Times New Roman" w:hAnsi="Times New Roman"/>
          <w:lang w:val="ru-RU" w:eastAsia="ru-RU"/>
        </w:rPr>
        <w:t xml:space="preserve"> </w:t>
      </w:r>
      <w:r w:rsidRPr="000B1072">
        <w:rPr>
          <w:rFonts w:ascii="Times New Roman" w:hAnsi="Times New Roman"/>
          <w:lang w:val="ru-RU" w:eastAsia="ru-RU"/>
        </w:rPr>
        <w:t>и</w:t>
      </w:r>
      <w:r w:rsidR="002708D4">
        <w:rPr>
          <w:rFonts w:ascii="Times New Roman" w:hAnsi="Times New Roman"/>
          <w:lang w:val="ru-RU" w:eastAsia="ru-RU"/>
        </w:rPr>
        <w:t xml:space="preserve"> </w:t>
      </w:r>
      <w:r w:rsidRPr="000B1072">
        <w:rPr>
          <w:rFonts w:ascii="Times New Roman" w:hAnsi="Times New Roman"/>
          <w:lang w:val="ru-RU" w:eastAsia="ru-RU"/>
        </w:rPr>
        <w:t>р</w:t>
      </w:r>
      <w:r w:rsidRPr="000B1072">
        <w:rPr>
          <w:rFonts w:ascii="Times New Roman" w:hAnsi="Times New Roman"/>
          <w:spacing w:val="-1"/>
          <w:lang w:val="ru-RU" w:eastAsia="ru-RU"/>
        </w:rPr>
        <w:t>а</w:t>
      </w:r>
      <w:r w:rsidRPr="000B1072">
        <w:rPr>
          <w:rFonts w:ascii="Times New Roman" w:hAnsi="Times New Roman"/>
          <w:spacing w:val="1"/>
          <w:lang w:val="ru-RU" w:eastAsia="ru-RU"/>
        </w:rPr>
        <w:t>з</w:t>
      </w:r>
      <w:r w:rsidRPr="000B1072">
        <w:rPr>
          <w:rFonts w:ascii="Times New Roman" w:hAnsi="Times New Roman"/>
          <w:lang w:val="ru-RU" w:eastAsia="ru-RU"/>
        </w:rPr>
        <w:t>в</w:t>
      </w:r>
      <w:r w:rsidRPr="000B1072">
        <w:rPr>
          <w:rFonts w:ascii="Times New Roman" w:hAnsi="Times New Roman"/>
          <w:spacing w:val="-2"/>
          <w:lang w:val="ru-RU" w:eastAsia="ru-RU"/>
        </w:rPr>
        <w:t>и</w:t>
      </w:r>
      <w:r w:rsidRPr="000B1072">
        <w:rPr>
          <w:rFonts w:ascii="Times New Roman" w:hAnsi="Times New Roman"/>
          <w:lang w:val="ru-RU" w:eastAsia="ru-RU"/>
        </w:rPr>
        <w:t>т</w:t>
      </w:r>
      <w:r w:rsidRPr="000B1072">
        <w:rPr>
          <w:rFonts w:ascii="Times New Roman" w:hAnsi="Times New Roman"/>
          <w:spacing w:val="1"/>
          <w:lang w:val="ru-RU" w:eastAsia="ru-RU"/>
        </w:rPr>
        <w:t>и</w:t>
      </w:r>
      <w:r w:rsidRPr="000B1072">
        <w:rPr>
          <w:rFonts w:ascii="Times New Roman" w:hAnsi="Times New Roman"/>
          <w:lang w:val="ru-RU" w:eastAsia="ru-RU"/>
        </w:rPr>
        <w:t>е</w:t>
      </w:r>
      <w:r w:rsidR="002708D4">
        <w:rPr>
          <w:rFonts w:ascii="Times New Roman" w:hAnsi="Times New Roman"/>
          <w:lang w:val="ru-RU" w:eastAsia="ru-RU"/>
        </w:rPr>
        <w:t xml:space="preserve"> </w:t>
      </w:r>
      <w:r w:rsidRPr="000B1072">
        <w:rPr>
          <w:rFonts w:ascii="Times New Roman" w:hAnsi="Times New Roman"/>
          <w:spacing w:val="1"/>
          <w:lang w:val="ru-RU" w:eastAsia="ru-RU"/>
        </w:rPr>
        <w:t>п</w:t>
      </w:r>
      <w:r w:rsidRPr="000B1072">
        <w:rPr>
          <w:rFonts w:ascii="Times New Roman" w:hAnsi="Times New Roman"/>
          <w:lang w:val="ru-RU" w:eastAsia="ru-RU"/>
        </w:rPr>
        <w:t>о</w:t>
      </w:r>
      <w:r w:rsidRPr="000B1072">
        <w:rPr>
          <w:rFonts w:ascii="Times New Roman" w:hAnsi="Times New Roman"/>
          <w:spacing w:val="1"/>
          <w:lang w:val="ru-RU" w:eastAsia="ru-RU"/>
        </w:rPr>
        <w:t>зн</w:t>
      </w:r>
      <w:r w:rsidRPr="000B1072">
        <w:rPr>
          <w:rFonts w:ascii="Times New Roman" w:hAnsi="Times New Roman"/>
          <w:spacing w:val="-1"/>
          <w:lang w:val="ru-RU" w:eastAsia="ru-RU"/>
        </w:rPr>
        <w:t>а</w:t>
      </w:r>
      <w:r w:rsidRPr="000B1072">
        <w:rPr>
          <w:rFonts w:ascii="Times New Roman" w:hAnsi="Times New Roman"/>
          <w:lang w:val="ru-RU" w:eastAsia="ru-RU"/>
        </w:rPr>
        <w:t>в</w:t>
      </w:r>
      <w:r w:rsidRPr="000B1072">
        <w:rPr>
          <w:rFonts w:ascii="Times New Roman" w:hAnsi="Times New Roman"/>
          <w:spacing w:val="-1"/>
          <w:lang w:val="ru-RU" w:eastAsia="ru-RU"/>
        </w:rPr>
        <w:t>а</w:t>
      </w:r>
      <w:r w:rsidRPr="000B1072">
        <w:rPr>
          <w:rFonts w:ascii="Times New Roman" w:hAnsi="Times New Roman"/>
          <w:lang w:val="ru-RU" w:eastAsia="ru-RU"/>
        </w:rPr>
        <w:t>т</w:t>
      </w:r>
      <w:r w:rsidRPr="000B1072">
        <w:rPr>
          <w:rFonts w:ascii="Times New Roman" w:hAnsi="Times New Roman"/>
          <w:spacing w:val="-1"/>
          <w:lang w:val="ru-RU" w:eastAsia="ru-RU"/>
        </w:rPr>
        <w:t>е</w:t>
      </w:r>
      <w:r w:rsidRPr="000B1072">
        <w:rPr>
          <w:rFonts w:ascii="Times New Roman" w:hAnsi="Times New Roman"/>
          <w:lang w:val="ru-RU" w:eastAsia="ru-RU"/>
        </w:rPr>
        <w:t>л</w:t>
      </w:r>
      <w:r w:rsidRPr="000B1072">
        <w:rPr>
          <w:rFonts w:ascii="Times New Roman" w:hAnsi="Times New Roman"/>
          <w:spacing w:val="1"/>
          <w:lang w:val="ru-RU" w:eastAsia="ru-RU"/>
        </w:rPr>
        <w:t>ьн</w:t>
      </w:r>
      <w:r w:rsidRPr="000B1072">
        <w:rPr>
          <w:rFonts w:ascii="Times New Roman" w:hAnsi="Times New Roman"/>
          <w:spacing w:val="-3"/>
          <w:lang w:val="ru-RU" w:eastAsia="ru-RU"/>
        </w:rPr>
        <w:t>ы</w:t>
      </w:r>
      <w:r w:rsidRPr="000B1072">
        <w:rPr>
          <w:rFonts w:ascii="Times New Roman" w:hAnsi="Times New Roman"/>
          <w:lang w:val="ru-RU" w:eastAsia="ru-RU"/>
        </w:rPr>
        <w:t>х</w:t>
      </w:r>
      <w:r w:rsidR="002708D4">
        <w:rPr>
          <w:rFonts w:ascii="Times New Roman" w:hAnsi="Times New Roman"/>
          <w:lang w:val="ru-RU" w:eastAsia="ru-RU"/>
        </w:rPr>
        <w:t xml:space="preserve"> </w:t>
      </w:r>
      <w:r w:rsidRPr="000B1072">
        <w:rPr>
          <w:rFonts w:ascii="Times New Roman" w:hAnsi="Times New Roman"/>
          <w:spacing w:val="1"/>
          <w:lang w:val="ru-RU" w:eastAsia="ru-RU"/>
        </w:rPr>
        <w:t>п</w:t>
      </w:r>
      <w:r w:rsidRPr="000B1072">
        <w:rPr>
          <w:rFonts w:ascii="Times New Roman" w:hAnsi="Times New Roman"/>
          <w:spacing w:val="-2"/>
          <w:lang w:val="ru-RU" w:eastAsia="ru-RU"/>
        </w:rPr>
        <w:t>р</w:t>
      </w:r>
      <w:r w:rsidRPr="000B1072">
        <w:rPr>
          <w:rFonts w:ascii="Times New Roman" w:hAnsi="Times New Roman"/>
          <w:lang w:val="ru-RU" w:eastAsia="ru-RU"/>
        </w:rPr>
        <w:t>о</w:t>
      </w:r>
      <w:r w:rsidRPr="000B1072">
        <w:rPr>
          <w:rFonts w:ascii="Times New Roman" w:hAnsi="Times New Roman"/>
          <w:spacing w:val="1"/>
          <w:lang w:val="ru-RU" w:eastAsia="ru-RU"/>
        </w:rPr>
        <w:t>ц</w:t>
      </w:r>
      <w:r w:rsidRPr="000B1072">
        <w:rPr>
          <w:rFonts w:ascii="Times New Roman" w:hAnsi="Times New Roman"/>
          <w:spacing w:val="-1"/>
          <w:lang w:val="ru-RU" w:eastAsia="ru-RU"/>
        </w:rPr>
        <w:t>есс</w:t>
      </w:r>
      <w:r w:rsidRPr="000B1072">
        <w:rPr>
          <w:rFonts w:ascii="Times New Roman" w:hAnsi="Times New Roman"/>
          <w:lang w:val="ru-RU" w:eastAsia="ru-RU"/>
        </w:rPr>
        <w:t>ов</w:t>
      </w:r>
      <w:r w:rsidR="002708D4">
        <w:rPr>
          <w:rFonts w:ascii="Times New Roman" w:hAnsi="Times New Roman"/>
          <w:lang w:val="ru-RU" w:eastAsia="ru-RU"/>
        </w:rPr>
        <w:t xml:space="preserve"> </w:t>
      </w:r>
      <w:r w:rsidRPr="000B1072">
        <w:rPr>
          <w:rFonts w:ascii="Times New Roman" w:hAnsi="Times New Roman"/>
          <w:lang w:val="ru-RU" w:eastAsia="ru-RU"/>
        </w:rPr>
        <w:t>и</w:t>
      </w:r>
      <w:r w:rsidR="002708D4">
        <w:rPr>
          <w:rFonts w:ascii="Times New Roman" w:hAnsi="Times New Roman"/>
          <w:lang w:val="ru-RU" w:eastAsia="ru-RU"/>
        </w:rPr>
        <w:t xml:space="preserve"> </w:t>
      </w:r>
      <w:r w:rsidRPr="000B1072">
        <w:rPr>
          <w:rFonts w:ascii="Times New Roman" w:hAnsi="Times New Roman"/>
          <w:spacing w:val="-1"/>
          <w:lang w:val="ru-RU" w:eastAsia="ru-RU"/>
        </w:rPr>
        <w:t>м</w:t>
      </w:r>
      <w:r w:rsidRPr="000B1072">
        <w:rPr>
          <w:rFonts w:ascii="Times New Roman" w:hAnsi="Times New Roman"/>
          <w:lang w:val="ru-RU" w:eastAsia="ru-RU"/>
        </w:rPr>
        <w:t>ы</w:t>
      </w:r>
      <w:r w:rsidRPr="000B1072">
        <w:rPr>
          <w:rFonts w:ascii="Times New Roman" w:hAnsi="Times New Roman"/>
          <w:spacing w:val="-1"/>
          <w:lang w:val="ru-RU" w:eastAsia="ru-RU"/>
        </w:rPr>
        <w:t>с</w:t>
      </w:r>
      <w:r w:rsidRPr="000B1072">
        <w:rPr>
          <w:rFonts w:ascii="Times New Roman" w:hAnsi="Times New Roman"/>
          <w:lang w:val="ru-RU" w:eastAsia="ru-RU"/>
        </w:rPr>
        <w:t>л</w:t>
      </w:r>
      <w:r w:rsidRPr="000B1072">
        <w:rPr>
          <w:rFonts w:ascii="Times New Roman" w:hAnsi="Times New Roman"/>
          <w:spacing w:val="1"/>
          <w:lang w:val="ru-RU" w:eastAsia="ru-RU"/>
        </w:rPr>
        <w:t>и</w:t>
      </w:r>
      <w:r w:rsidRPr="000B1072">
        <w:rPr>
          <w:rFonts w:ascii="Times New Roman" w:hAnsi="Times New Roman"/>
          <w:lang w:val="ru-RU" w:eastAsia="ru-RU"/>
        </w:rPr>
        <w:t>т</w:t>
      </w:r>
      <w:r w:rsidRPr="000B1072">
        <w:rPr>
          <w:rFonts w:ascii="Times New Roman" w:hAnsi="Times New Roman"/>
          <w:spacing w:val="-1"/>
          <w:lang w:val="ru-RU" w:eastAsia="ru-RU"/>
        </w:rPr>
        <w:t>е</w:t>
      </w:r>
      <w:r w:rsidRPr="000B1072">
        <w:rPr>
          <w:rFonts w:ascii="Times New Roman" w:hAnsi="Times New Roman"/>
          <w:lang w:val="ru-RU" w:eastAsia="ru-RU"/>
        </w:rPr>
        <w:t>л</w:t>
      </w:r>
      <w:r w:rsidRPr="000B1072">
        <w:rPr>
          <w:rFonts w:ascii="Times New Roman" w:hAnsi="Times New Roman"/>
          <w:spacing w:val="1"/>
          <w:lang w:val="ru-RU" w:eastAsia="ru-RU"/>
        </w:rPr>
        <w:t>ьн</w:t>
      </w:r>
      <w:r w:rsidRPr="000B1072">
        <w:rPr>
          <w:rFonts w:ascii="Times New Roman" w:hAnsi="Times New Roman"/>
          <w:lang w:val="ru-RU" w:eastAsia="ru-RU"/>
        </w:rPr>
        <w:t>ых</w:t>
      </w:r>
      <w:r w:rsidR="002708D4">
        <w:rPr>
          <w:rFonts w:ascii="Times New Roman" w:hAnsi="Times New Roman"/>
          <w:lang w:val="ru-RU" w:eastAsia="ru-RU"/>
        </w:rPr>
        <w:t xml:space="preserve"> </w:t>
      </w:r>
      <w:r w:rsidRPr="000B1072">
        <w:rPr>
          <w:rFonts w:ascii="Times New Roman" w:hAnsi="Times New Roman"/>
          <w:lang w:val="ru-RU" w:eastAsia="ru-RU"/>
        </w:rPr>
        <w:t>о</w:t>
      </w:r>
      <w:r w:rsidRPr="000B1072">
        <w:rPr>
          <w:rFonts w:ascii="Times New Roman" w:hAnsi="Times New Roman"/>
          <w:spacing w:val="1"/>
          <w:lang w:val="ru-RU" w:eastAsia="ru-RU"/>
        </w:rPr>
        <w:t>п</w:t>
      </w:r>
      <w:r w:rsidRPr="000B1072">
        <w:rPr>
          <w:rFonts w:ascii="Times New Roman" w:hAnsi="Times New Roman"/>
          <w:spacing w:val="-1"/>
          <w:lang w:val="ru-RU" w:eastAsia="ru-RU"/>
        </w:rPr>
        <w:t>е</w:t>
      </w:r>
      <w:r w:rsidRPr="000B1072">
        <w:rPr>
          <w:rFonts w:ascii="Times New Roman" w:hAnsi="Times New Roman"/>
          <w:lang w:val="ru-RU" w:eastAsia="ru-RU"/>
        </w:rPr>
        <w:t>р</w:t>
      </w:r>
      <w:r w:rsidRPr="000B1072">
        <w:rPr>
          <w:rFonts w:ascii="Times New Roman" w:hAnsi="Times New Roman"/>
          <w:spacing w:val="-1"/>
          <w:lang w:val="ru-RU" w:eastAsia="ru-RU"/>
        </w:rPr>
        <w:t>а</w:t>
      </w:r>
      <w:r w:rsidRPr="000B1072">
        <w:rPr>
          <w:rFonts w:ascii="Times New Roman" w:hAnsi="Times New Roman"/>
          <w:spacing w:val="1"/>
          <w:lang w:val="ru-RU" w:eastAsia="ru-RU"/>
        </w:rPr>
        <w:t>ц</w:t>
      </w:r>
      <w:r w:rsidRPr="000B1072">
        <w:rPr>
          <w:rFonts w:ascii="Times New Roman" w:hAnsi="Times New Roman"/>
          <w:spacing w:val="-1"/>
          <w:lang w:val="ru-RU" w:eastAsia="ru-RU"/>
        </w:rPr>
        <w:t>и</w:t>
      </w:r>
      <w:r w:rsidRPr="000B1072">
        <w:rPr>
          <w:rFonts w:ascii="Times New Roman" w:hAnsi="Times New Roman"/>
          <w:lang w:val="ru-RU" w:eastAsia="ru-RU"/>
        </w:rPr>
        <w:t>й</w:t>
      </w:r>
      <w:r w:rsidR="002708D4">
        <w:rPr>
          <w:rFonts w:ascii="Times New Roman" w:hAnsi="Times New Roman"/>
          <w:lang w:val="ru-RU" w:eastAsia="ru-RU"/>
        </w:rPr>
        <w:t xml:space="preserve"> </w:t>
      </w:r>
      <w:r w:rsidRPr="000B1072">
        <w:rPr>
          <w:rFonts w:ascii="Times New Roman" w:hAnsi="Times New Roman"/>
          <w:lang w:val="ru-RU" w:eastAsia="ru-RU"/>
        </w:rPr>
        <w:t>с</w:t>
      </w:r>
      <w:r w:rsidR="002708D4">
        <w:rPr>
          <w:rFonts w:ascii="Times New Roman" w:hAnsi="Times New Roman"/>
          <w:lang w:val="ru-RU" w:eastAsia="ru-RU"/>
        </w:rPr>
        <w:t xml:space="preserve"> </w:t>
      </w:r>
      <w:r w:rsidRPr="000B1072">
        <w:rPr>
          <w:rFonts w:ascii="Times New Roman" w:hAnsi="Times New Roman"/>
          <w:spacing w:val="-5"/>
          <w:lang w:val="ru-RU" w:eastAsia="ru-RU"/>
        </w:rPr>
        <w:t>у</w:t>
      </w:r>
      <w:r w:rsidRPr="000B1072">
        <w:rPr>
          <w:rFonts w:ascii="Times New Roman" w:hAnsi="Times New Roman"/>
          <w:spacing w:val="-1"/>
          <w:lang w:val="ru-RU" w:eastAsia="ru-RU"/>
        </w:rPr>
        <w:t>че</w:t>
      </w:r>
      <w:r w:rsidRPr="000B1072">
        <w:rPr>
          <w:rFonts w:ascii="Times New Roman" w:hAnsi="Times New Roman"/>
          <w:lang w:val="ru-RU" w:eastAsia="ru-RU"/>
        </w:rPr>
        <w:t xml:space="preserve">том </w:t>
      </w:r>
      <w:r w:rsidRPr="000B1072">
        <w:rPr>
          <w:rFonts w:ascii="Times New Roman" w:hAnsi="Times New Roman"/>
          <w:spacing w:val="-5"/>
          <w:lang w:val="ru-RU" w:eastAsia="ru-RU"/>
        </w:rPr>
        <w:t>у</w:t>
      </w:r>
      <w:r w:rsidRPr="000B1072">
        <w:rPr>
          <w:rFonts w:ascii="Times New Roman" w:hAnsi="Times New Roman"/>
          <w:spacing w:val="2"/>
          <w:lang w:val="ru-RU" w:eastAsia="ru-RU"/>
        </w:rPr>
        <w:t>р</w:t>
      </w:r>
      <w:r w:rsidRPr="000B1072">
        <w:rPr>
          <w:rFonts w:ascii="Times New Roman" w:hAnsi="Times New Roman"/>
          <w:lang w:val="ru-RU" w:eastAsia="ru-RU"/>
        </w:rPr>
        <w:t xml:space="preserve">овня </w:t>
      </w:r>
      <w:r w:rsidRPr="000B1072">
        <w:rPr>
          <w:rFonts w:ascii="Times New Roman" w:hAnsi="Times New Roman"/>
          <w:spacing w:val="-1"/>
          <w:lang w:val="ru-RU" w:eastAsia="ru-RU"/>
        </w:rPr>
        <w:t>а</w:t>
      </w:r>
      <w:r w:rsidRPr="000B1072">
        <w:rPr>
          <w:rFonts w:ascii="Times New Roman" w:hAnsi="Times New Roman"/>
          <w:spacing w:val="1"/>
          <w:lang w:val="ru-RU" w:eastAsia="ru-RU"/>
        </w:rPr>
        <w:t>к</w:t>
      </w:r>
      <w:r w:rsidRPr="000B1072">
        <w:rPr>
          <w:rFonts w:ascii="Times New Roman" w:hAnsi="Times New Roman"/>
          <w:spacing w:val="3"/>
          <w:lang w:val="ru-RU" w:eastAsia="ru-RU"/>
        </w:rPr>
        <w:t>т</w:t>
      </w:r>
      <w:r w:rsidRPr="000B1072">
        <w:rPr>
          <w:rFonts w:ascii="Times New Roman" w:hAnsi="Times New Roman"/>
          <w:spacing w:val="-5"/>
          <w:lang w:val="ru-RU" w:eastAsia="ru-RU"/>
        </w:rPr>
        <w:t>у</w:t>
      </w:r>
      <w:r w:rsidRPr="000B1072">
        <w:rPr>
          <w:rFonts w:ascii="Times New Roman" w:hAnsi="Times New Roman"/>
          <w:spacing w:val="1"/>
          <w:lang w:val="ru-RU" w:eastAsia="ru-RU"/>
        </w:rPr>
        <w:t>а</w:t>
      </w:r>
      <w:r w:rsidRPr="000B1072">
        <w:rPr>
          <w:rFonts w:ascii="Times New Roman" w:hAnsi="Times New Roman"/>
          <w:lang w:val="ru-RU" w:eastAsia="ru-RU"/>
        </w:rPr>
        <w:t>л</w:t>
      </w:r>
      <w:r w:rsidRPr="000B1072">
        <w:rPr>
          <w:rFonts w:ascii="Times New Roman" w:hAnsi="Times New Roman"/>
          <w:spacing w:val="1"/>
          <w:lang w:val="ru-RU" w:eastAsia="ru-RU"/>
        </w:rPr>
        <w:t>ьн</w:t>
      </w:r>
      <w:r w:rsidRPr="000B1072">
        <w:rPr>
          <w:rFonts w:ascii="Times New Roman" w:hAnsi="Times New Roman"/>
          <w:lang w:val="ru-RU" w:eastAsia="ru-RU"/>
        </w:rPr>
        <w:t>ого р</w:t>
      </w:r>
      <w:r w:rsidRPr="000B1072">
        <w:rPr>
          <w:rFonts w:ascii="Times New Roman" w:hAnsi="Times New Roman"/>
          <w:spacing w:val="-1"/>
          <w:lang w:val="ru-RU" w:eastAsia="ru-RU"/>
        </w:rPr>
        <w:t>а</w:t>
      </w:r>
      <w:r w:rsidRPr="000B1072">
        <w:rPr>
          <w:rFonts w:ascii="Times New Roman" w:hAnsi="Times New Roman"/>
          <w:spacing w:val="1"/>
          <w:lang w:val="ru-RU" w:eastAsia="ru-RU"/>
        </w:rPr>
        <w:t>з</w:t>
      </w:r>
      <w:r w:rsidRPr="000B1072">
        <w:rPr>
          <w:rFonts w:ascii="Times New Roman" w:hAnsi="Times New Roman"/>
          <w:lang w:val="ru-RU" w:eastAsia="ru-RU"/>
        </w:rPr>
        <w:t>вит</w:t>
      </w:r>
      <w:r w:rsidRPr="000B1072">
        <w:rPr>
          <w:rFonts w:ascii="Times New Roman" w:hAnsi="Times New Roman"/>
          <w:spacing w:val="1"/>
          <w:lang w:val="ru-RU" w:eastAsia="ru-RU"/>
        </w:rPr>
        <w:t>и</w:t>
      </w:r>
      <w:r w:rsidRPr="000B1072">
        <w:rPr>
          <w:rFonts w:ascii="Times New Roman" w:hAnsi="Times New Roman"/>
          <w:lang w:val="ru-RU" w:eastAsia="ru-RU"/>
        </w:rPr>
        <w:t>я о</w:t>
      </w:r>
      <w:r w:rsidRPr="000B1072">
        <w:rPr>
          <w:rFonts w:ascii="Times New Roman" w:hAnsi="Times New Roman"/>
          <w:spacing w:val="2"/>
          <w:lang w:val="ru-RU" w:eastAsia="ru-RU"/>
        </w:rPr>
        <w:t>б</w:t>
      </w:r>
      <w:r w:rsidRPr="000B1072">
        <w:rPr>
          <w:rFonts w:ascii="Times New Roman" w:hAnsi="Times New Roman"/>
          <w:spacing w:val="-7"/>
          <w:lang w:val="ru-RU" w:eastAsia="ru-RU"/>
        </w:rPr>
        <w:t>у</w:t>
      </w:r>
      <w:r w:rsidRPr="000B1072">
        <w:rPr>
          <w:rFonts w:ascii="Times New Roman" w:hAnsi="Times New Roman"/>
          <w:spacing w:val="1"/>
          <w:lang w:val="ru-RU" w:eastAsia="ru-RU"/>
        </w:rPr>
        <w:t>ч</w:t>
      </w:r>
      <w:r w:rsidRPr="000B1072">
        <w:rPr>
          <w:rFonts w:ascii="Times New Roman" w:hAnsi="Times New Roman"/>
          <w:spacing w:val="-1"/>
          <w:lang w:val="ru-RU" w:eastAsia="ru-RU"/>
        </w:rPr>
        <w:t>а</w:t>
      </w:r>
      <w:r w:rsidRPr="000B1072">
        <w:rPr>
          <w:rFonts w:ascii="Times New Roman" w:hAnsi="Times New Roman"/>
          <w:lang w:val="ru-RU" w:eastAsia="ru-RU"/>
        </w:rPr>
        <w:t>ющ</w:t>
      </w:r>
      <w:r w:rsidRPr="000B1072">
        <w:rPr>
          <w:rFonts w:ascii="Times New Roman" w:hAnsi="Times New Roman"/>
          <w:spacing w:val="1"/>
          <w:lang w:val="ru-RU" w:eastAsia="ru-RU"/>
        </w:rPr>
        <w:t>и</w:t>
      </w:r>
      <w:r w:rsidRPr="000B1072">
        <w:rPr>
          <w:rFonts w:ascii="Times New Roman" w:hAnsi="Times New Roman"/>
          <w:spacing w:val="2"/>
          <w:lang w:val="ru-RU" w:eastAsia="ru-RU"/>
        </w:rPr>
        <w:t>х</w:t>
      </w:r>
      <w:r w:rsidRPr="000B1072">
        <w:rPr>
          <w:rFonts w:ascii="Times New Roman" w:hAnsi="Times New Roman"/>
          <w:spacing w:val="-1"/>
          <w:lang w:val="ru-RU" w:eastAsia="ru-RU"/>
        </w:rPr>
        <w:t>с</w:t>
      </w:r>
      <w:r w:rsidRPr="000B1072">
        <w:rPr>
          <w:rFonts w:ascii="Times New Roman" w:hAnsi="Times New Roman"/>
          <w:lang w:val="ru-RU" w:eastAsia="ru-RU"/>
        </w:rPr>
        <w:t>я;</w:t>
      </w:r>
    </w:p>
    <w:p w:rsidR="00172F8D" w:rsidRPr="000B1072" w:rsidRDefault="00172F8D" w:rsidP="00AB46F9">
      <w:pPr>
        <w:widowControl w:val="0"/>
        <w:autoSpaceDE w:val="0"/>
        <w:autoSpaceDN w:val="0"/>
        <w:adjustRightInd w:val="0"/>
        <w:ind w:left="102" w:right="355"/>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spacing w:val="-1"/>
          <w:lang w:val="ru-RU" w:eastAsia="ru-RU"/>
        </w:rPr>
        <w:t>с</w:t>
      </w:r>
      <w:r w:rsidRPr="000B1072">
        <w:rPr>
          <w:rFonts w:ascii="Times New Roman" w:hAnsi="Times New Roman"/>
          <w:lang w:val="ru-RU" w:eastAsia="ru-RU"/>
        </w:rPr>
        <w:t>о</w:t>
      </w:r>
      <w:r w:rsidRPr="000B1072">
        <w:rPr>
          <w:rFonts w:ascii="Times New Roman" w:hAnsi="Times New Roman"/>
          <w:spacing w:val="1"/>
          <w:lang w:val="ru-RU" w:eastAsia="ru-RU"/>
        </w:rPr>
        <w:t>з</w:t>
      </w:r>
      <w:r w:rsidRPr="000B1072">
        <w:rPr>
          <w:rFonts w:ascii="Times New Roman" w:hAnsi="Times New Roman"/>
          <w:lang w:val="ru-RU" w:eastAsia="ru-RU"/>
        </w:rPr>
        <w:t>д</w:t>
      </w:r>
      <w:r w:rsidRPr="000B1072">
        <w:rPr>
          <w:rFonts w:ascii="Times New Roman" w:hAnsi="Times New Roman"/>
          <w:spacing w:val="-1"/>
          <w:lang w:val="ru-RU" w:eastAsia="ru-RU"/>
        </w:rPr>
        <w:t>а</w:t>
      </w:r>
      <w:r w:rsidRPr="000B1072">
        <w:rPr>
          <w:rFonts w:ascii="Times New Roman" w:hAnsi="Times New Roman"/>
          <w:spacing w:val="1"/>
          <w:lang w:val="ru-RU" w:eastAsia="ru-RU"/>
        </w:rPr>
        <w:t>ни</w:t>
      </w:r>
      <w:r w:rsidRPr="000B1072">
        <w:rPr>
          <w:rFonts w:ascii="Times New Roman" w:hAnsi="Times New Roman"/>
          <w:lang w:val="ru-RU" w:eastAsia="ru-RU"/>
        </w:rPr>
        <w:t>е</w:t>
      </w:r>
      <w:r w:rsidR="002708D4">
        <w:rPr>
          <w:rFonts w:ascii="Times New Roman" w:hAnsi="Times New Roman"/>
          <w:lang w:val="ru-RU" w:eastAsia="ru-RU"/>
        </w:rPr>
        <w:t xml:space="preserve"> </w:t>
      </w:r>
      <w:r w:rsidRPr="000B1072">
        <w:rPr>
          <w:rFonts w:ascii="Times New Roman" w:hAnsi="Times New Roman"/>
          <w:spacing w:val="-5"/>
          <w:lang w:val="ru-RU" w:eastAsia="ru-RU"/>
        </w:rPr>
        <w:t>у</w:t>
      </w:r>
      <w:r w:rsidRPr="000B1072">
        <w:rPr>
          <w:rFonts w:ascii="Times New Roman" w:hAnsi="Times New Roman"/>
          <w:spacing w:val="-1"/>
          <w:lang w:val="ru-RU" w:eastAsia="ru-RU"/>
        </w:rPr>
        <w:t>с</w:t>
      </w:r>
      <w:r w:rsidRPr="000B1072">
        <w:rPr>
          <w:rFonts w:ascii="Times New Roman" w:hAnsi="Times New Roman"/>
          <w:lang w:val="ru-RU" w:eastAsia="ru-RU"/>
        </w:rPr>
        <w:t>л</w:t>
      </w:r>
      <w:r w:rsidRPr="000B1072">
        <w:rPr>
          <w:rFonts w:ascii="Times New Roman" w:hAnsi="Times New Roman"/>
          <w:spacing w:val="2"/>
          <w:lang w:val="ru-RU" w:eastAsia="ru-RU"/>
        </w:rPr>
        <w:t>о</w:t>
      </w:r>
      <w:r w:rsidRPr="000B1072">
        <w:rPr>
          <w:rFonts w:ascii="Times New Roman" w:hAnsi="Times New Roman"/>
          <w:lang w:val="ru-RU" w:eastAsia="ru-RU"/>
        </w:rPr>
        <w:t>вий</w:t>
      </w:r>
      <w:r w:rsidR="002708D4">
        <w:rPr>
          <w:rFonts w:ascii="Times New Roman" w:hAnsi="Times New Roman"/>
          <w:lang w:val="ru-RU" w:eastAsia="ru-RU"/>
        </w:rPr>
        <w:t xml:space="preserve"> </w:t>
      </w:r>
      <w:r w:rsidRPr="000B1072">
        <w:rPr>
          <w:rFonts w:ascii="Times New Roman" w:hAnsi="Times New Roman"/>
          <w:lang w:val="ru-RU" w:eastAsia="ru-RU"/>
        </w:rPr>
        <w:t>д</w:t>
      </w:r>
      <w:r w:rsidRPr="000B1072">
        <w:rPr>
          <w:rFonts w:ascii="Times New Roman" w:hAnsi="Times New Roman"/>
          <w:spacing w:val="-2"/>
          <w:lang w:val="ru-RU" w:eastAsia="ru-RU"/>
        </w:rPr>
        <w:t>л</w:t>
      </w:r>
      <w:r w:rsidRPr="000B1072">
        <w:rPr>
          <w:rFonts w:ascii="Times New Roman" w:hAnsi="Times New Roman"/>
          <w:lang w:val="ru-RU" w:eastAsia="ru-RU"/>
        </w:rPr>
        <w:t>я</w:t>
      </w:r>
      <w:r w:rsidR="002708D4">
        <w:rPr>
          <w:rFonts w:ascii="Times New Roman" w:hAnsi="Times New Roman"/>
          <w:lang w:val="ru-RU" w:eastAsia="ru-RU"/>
        </w:rPr>
        <w:t xml:space="preserve"> </w:t>
      </w:r>
      <w:r w:rsidRPr="000B1072">
        <w:rPr>
          <w:rFonts w:ascii="Times New Roman" w:hAnsi="Times New Roman"/>
          <w:spacing w:val="-1"/>
          <w:lang w:val="ru-RU" w:eastAsia="ru-RU"/>
        </w:rPr>
        <w:t>с</w:t>
      </w:r>
      <w:r w:rsidRPr="000B1072">
        <w:rPr>
          <w:rFonts w:ascii="Times New Roman" w:hAnsi="Times New Roman"/>
          <w:lang w:val="ru-RU" w:eastAsia="ru-RU"/>
        </w:rPr>
        <w:t>о</w:t>
      </w:r>
      <w:r w:rsidRPr="000B1072">
        <w:rPr>
          <w:rFonts w:ascii="Times New Roman" w:hAnsi="Times New Roman"/>
          <w:spacing w:val="2"/>
          <w:lang w:val="ru-RU" w:eastAsia="ru-RU"/>
        </w:rPr>
        <w:t>х</w:t>
      </w:r>
      <w:r w:rsidRPr="000B1072">
        <w:rPr>
          <w:rFonts w:ascii="Times New Roman" w:hAnsi="Times New Roman"/>
          <w:lang w:val="ru-RU" w:eastAsia="ru-RU"/>
        </w:rPr>
        <w:t>р</w:t>
      </w:r>
      <w:r w:rsidRPr="000B1072">
        <w:rPr>
          <w:rFonts w:ascii="Times New Roman" w:hAnsi="Times New Roman"/>
          <w:spacing w:val="-1"/>
          <w:lang w:val="ru-RU" w:eastAsia="ru-RU"/>
        </w:rPr>
        <w:t>а</w:t>
      </w:r>
      <w:r w:rsidRPr="000B1072">
        <w:rPr>
          <w:rFonts w:ascii="Times New Roman" w:hAnsi="Times New Roman"/>
          <w:spacing w:val="1"/>
          <w:lang w:val="ru-RU" w:eastAsia="ru-RU"/>
        </w:rPr>
        <w:t>н</w:t>
      </w:r>
      <w:r w:rsidRPr="000B1072">
        <w:rPr>
          <w:rFonts w:ascii="Times New Roman" w:hAnsi="Times New Roman"/>
          <w:spacing w:val="-1"/>
          <w:lang w:val="ru-RU" w:eastAsia="ru-RU"/>
        </w:rPr>
        <w:t>е</w:t>
      </w:r>
      <w:r w:rsidRPr="000B1072">
        <w:rPr>
          <w:rFonts w:ascii="Times New Roman" w:hAnsi="Times New Roman"/>
          <w:spacing w:val="1"/>
          <w:lang w:val="ru-RU" w:eastAsia="ru-RU"/>
        </w:rPr>
        <w:t>ни</w:t>
      </w:r>
      <w:r w:rsidRPr="000B1072">
        <w:rPr>
          <w:rFonts w:ascii="Times New Roman" w:hAnsi="Times New Roman"/>
          <w:lang w:val="ru-RU" w:eastAsia="ru-RU"/>
        </w:rPr>
        <w:t>я и</w:t>
      </w:r>
      <w:r w:rsidR="002708D4">
        <w:rPr>
          <w:rFonts w:ascii="Times New Roman" w:hAnsi="Times New Roman"/>
          <w:lang w:val="ru-RU" w:eastAsia="ru-RU"/>
        </w:rPr>
        <w:t xml:space="preserve"> </w:t>
      </w:r>
      <w:r w:rsidRPr="000B1072">
        <w:rPr>
          <w:rFonts w:ascii="Times New Roman" w:hAnsi="Times New Roman"/>
          <w:spacing w:val="-7"/>
          <w:lang w:val="ru-RU" w:eastAsia="ru-RU"/>
        </w:rPr>
        <w:t>у</w:t>
      </w:r>
      <w:r w:rsidRPr="000B1072">
        <w:rPr>
          <w:rFonts w:ascii="Times New Roman" w:hAnsi="Times New Roman"/>
          <w:spacing w:val="1"/>
          <w:lang w:val="ru-RU" w:eastAsia="ru-RU"/>
        </w:rPr>
        <w:t>к</w:t>
      </w:r>
      <w:r w:rsidRPr="000B1072">
        <w:rPr>
          <w:rFonts w:ascii="Times New Roman" w:hAnsi="Times New Roman"/>
          <w:lang w:val="ru-RU" w:eastAsia="ru-RU"/>
        </w:rPr>
        <w:t>р</w:t>
      </w:r>
      <w:r w:rsidRPr="000B1072">
        <w:rPr>
          <w:rFonts w:ascii="Times New Roman" w:hAnsi="Times New Roman"/>
          <w:spacing w:val="-1"/>
          <w:lang w:val="ru-RU" w:eastAsia="ru-RU"/>
        </w:rPr>
        <w:t>е</w:t>
      </w:r>
      <w:r w:rsidRPr="000B1072">
        <w:rPr>
          <w:rFonts w:ascii="Times New Roman" w:hAnsi="Times New Roman"/>
          <w:spacing w:val="3"/>
          <w:lang w:val="ru-RU" w:eastAsia="ru-RU"/>
        </w:rPr>
        <w:t>п</w:t>
      </w:r>
      <w:r w:rsidRPr="000B1072">
        <w:rPr>
          <w:rFonts w:ascii="Times New Roman" w:hAnsi="Times New Roman"/>
          <w:lang w:val="ru-RU" w:eastAsia="ru-RU"/>
        </w:rPr>
        <w:t>л</w:t>
      </w:r>
      <w:r w:rsidRPr="000B1072">
        <w:rPr>
          <w:rFonts w:ascii="Times New Roman" w:hAnsi="Times New Roman"/>
          <w:spacing w:val="-1"/>
          <w:lang w:val="ru-RU" w:eastAsia="ru-RU"/>
        </w:rPr>
        <w:t>е</w:t>
      </w:r>
      <w:r w:rsidRPr="000B1072">
        <w:rPr>
          <w:rFonts w:ascii="Times New Roman" w:hAnsi="Times New Roman"/>
          <w:spacing w:val="1"/>
          <w:lang w:val="ru-RU" w:eastAsia="ru-RU"/>
        </w:rPr>
        <w:t>ни</w:t>
      </w:r>
      <w:r w:rsidRPr="000B1072">
        <w:rPr>
          <w:rFonts w:ascii="Times New Roman" w:hAnsi="Times New Roman"/>
          <w:lang w:val="ru-RU" w:eastAsia="ru-RU"/>
        </w:rPr>
        <w:t>я</w:t>
      </w:r>
      <w:r w:rsidR="002708D4">
        <w:rPr>
          <w:rFonts w:ascii="Times New Roman" w:hAnsi="Times New Roman"/>
          <w:lang w:val="ru-RU" w:eastAsia="ru-RU"/>
        </w:rPr>
        <w:t xml:space="preserve"> </w:t>
      </w:r>
      <w:r w:rsidRPr="000B1072">
        <w:rPr>
          <w:rFonts w:ascii="Times New Roman" w:hAnsi="Times New Roman"/>
          <w:spacing w:val="1"/>
          <w:lang w:val="ru-RU" w:eastAsia="ru-RU"/>
        </w:rPr>
        <w:t>з</w:t>
      </w:r>
      <w:r w:rsidRPr="000B1072">
        <w:rPr>
          <w:rFonts w:ascii="Times New Roman" w:hAnsi="Times New Roman"/>
          <w:lang w:val="ru-RU" w:eastAsia="ru-RU"/>
        </w:rPr>
        <w:t>доровья</w:t>
      </w:r>
      <w:r w:rsidR="002708D4">
        <w:rPr>
          <w:rFonts w:ascii="Times New Roman" w:hAnsi="Times New Roman"/>
          <w:lang w:val="ru-RU" w:eastAsia="ru-RU"/>
        </w:rPr>
        <w:t xml:space="preserve"> </w:t>
      </w:r>
      <w:r w:rsidRPr="000B1072">
        <w:rPr>
          <w:rFonts w:ascii="Times New Roman" w:hAnsi="Times New Roman"/>
          <w:lang w:val="ru-RU" w:eastAsia="ru-RU"/>
        </w:rPr>
        <w:t>о</w:t>
      </w:r>
      <w:r w:rsidRPr="000B1072">
        <w:rPr>
          <w:rFonts w:ascii="Times New Roman" w:hAnsi="Times New Roman"/>
          <w:spacing w:val="2"/>
          <w:lang w:val="ru-RU" w:eastAsia="ru-RU"/>
        </w:rPr>
        <w:t>б</w:t>
      </w:r>
      <w:r w:rsidRPr="000B1072">
        <w:rPr>
          <w:rFonts w:ascii="Times New Roman" w:hAnsi="Times New Roman"/>
          <w:spacing w:val="-7"/>
          <w:lang w:val="ru-RU" w:eastAsia="ru-RU"/>
        </w:rPr>
        <w:t>у</w:t>
      </w:r>
      <w:r w:rsidRPr="000B1072">
        <w:rPr>
          <w:rFonts w:ascii="Times New Roman" w:hAnsi="Times New Roman"/>
          <w:spacing w:val="-1"/>
          <w:lang w:val="ru-RU" w:eastAsia="ru-RU"/>
        </w:rPr>
        <w:t>ч</w:t>
      </w:r>
      <w:r w:rsidRPr="000B1072">
        <w:rPr>
          <w:rFonts w:ascii="Times New Roman" w:hAnsi="Times New Roman"/>
          <w:spacing w:val="1"/>
          <w:lang w:val="ru-RU" w:eastAsia="ru-RU"/>
        </w:rPr>
        <w:t>а</w:t>
      </w:r>
      <w:r w:rsidRPr="000B1072">
        <w:rPr>
          <w:rFonts w:ascii="Times New Roman" w:hAnsi="Times New Roman"/>
          <w:lang w:val="ru-RU" w:eastAsia="ru-RU"/>
        </w:rPr>
        <w:t>ющ</w:t>
      </w:r>
      <w:r w:rsidRPr="000B1072">
        <w:rPr>
          <w:rFonts w:ascii="Times New Roman" w:hAnsi="Times New Roman"/>
          <w:spacing w:val="-1"/>
          <w:lang w:val="ru-RU" w:eastAsia="ru-RU"/>
        </w:rPr>
        <w:t>и</w:t>
      </w:r>
      <w:r w:rsidRPr="000B1072">
        <w:rPr>
          <w:rFonts w:ascii="Times New Roman" w:hAnsi="Times New Roman"/>
          <w:spacing w:val="2"/>
          <w:lang w:val="ru-RU" w:eastAsia="ru-RU"/>
        </w:rPr>
        <w:t>х</w:t>
      </w:r>
      <w:r w:rsidRPr="000B1072">
        <w:rPr>
          <w:rFonts w:ascii="Times New Roman" w:hAnsi="Times New Roman"/>
          <w:spacing w:val="-1"/>
          <w:lang w:val="ru-RU" w:eastAsia="ru-RU"/>
        </w:rPr>
        <w:t>с</w:t>
      </w:r>
      <w:r w:rsidRPr="000B1072">
        <w:rPr>
          <w:rFonts w:ascii="Times New Roman" w:hAnsi="Times New Roman"/>
          <w:lang w:val="ru-RU" w:eastAsia="ru-RU"/>
        </w:rPr>
        <w:t>я,</w:t>
      </w:r>
      <w:r w:rsidRPr="000B1072">
        <w:rPr>
          <w:rFonts w:ascii="Times New Roman" w:hAnsi="Times New Roman"/>
          <w:spacing w:val="1"/>
          <w:lang w:val="ru-RU" w:eastAsia="ru-RU"/>
        </w:rPr>
        <w:t>п</w:t>
      </w:r>
      <w:r w:rsidRPr="000B1072">
        <w:rPr>
          <w:rFonts w:ascii="Times New Roman" w:hAnsi="Times New Roman"/>
          <w:lang w:val="ru-RU" w:eastAsia="ru-RU"/>
        </w:rPr>
        <w:t>о</w:t>
      </w:r>
      <w:r w:rsidRPr="000B1072">
        <w:rPr>
          <w:rFonts w:ascii="Times New Roman" w:hAnsi="Times New Roman"/>
          <w:spacing w:val="-1"/>
          <w:lang w:val="ru-RU" w:eastAsia="ru-RU"/>
        </w:rPr>
        <w:t>с</w:t>
      </w:r>
      <w:r w:rsidRPr="000B1072">
        <w:rPr>
          <w:rFonts w:ascii="Times New Roman" w:hAnsi="Times New Roman"/>
          <w:lang w:val="ru-RU" w:eastAsia="ru-RU"/>
        </w:rPr>
        <w:t>р</w:t>
      </w:r>
      <w:r w:rsidRPr="000B1072">
        <w:rPr>
          <w:rFonts w:ascii="Times New Roman" w:hAnsi="Times New Roman"/>
          <w:spacing w:val="-1"/>
          <w:lang w:val="ru-RU" w:eastAsia="ru-RU"/>
        </w:rPr>
        <w:t>е</w:t>
      </w:r>
      <w:r w:rsidRPr="000B1072">
        <w:rPr>
          <w:rFonts w:ascii="Times New Roman" w:hAnsi="Times New Roman"/>
          <w:lang w:val="ru-RU" w:eastAsia="ru-RU"/>
        </w:rPr>
        <w:t>д</w:t>
      </w:r>
      <w:r w:rsidRPr="000B1072">
        <w:rPr>
          <w:rFonts w:ascii="Times New Roman" w:hAnsi="Times New Roman"/>
          <w:spacing w:val="-1"/>
          <w:lang w:val="ru-RU" w:eastAsia="ru-RU"/>
        </w:rPr>
        <w:t>с</w:t>
      </w:r>
      <w:r w:rsidRPr="000B1072">
        <w:rPr>
          <w:rFonts w:ascii="Times New Roman" w:hAnsi="Times New Roman"/>
          <w:lang w:val="ru-RU" w:eastAsia="ru-RU"/>
        </w:rPr>
        <w:t>твом вн</w:t>
      </w:r>
      <w:r w:rsidRPr="000B1072">
        <w:rPr>
          <w:rFonts w:ascii="Times New Roman" w:hAnsi="Times New Roman"/>
          <w:spacing w:val="-1"/>
          <w:lang w:val="ru-RU" w:eastAsia="ru-RU"/>
        </w:rPr>
        <w:t>е</w:t>
      </w:r>
      <w:r w:rsidRPr="000B1072">
        <w:rPr>
          <w:rFonts w:ascii="Times New Roman" w:hAnsi="Times New Roman"/>
          <w:lang w:val="ru-RU" w:eastAsia="ru-RU"/>
        </w:rPr>
        <w:t>др</w:t>
      </w:r>
      <w:r w:rsidRPr="000B1072">
        <w:rPr>
          <w:rFonts w:ascii="Times New Roman" w:hAnsi="Times New Roman"/>
          <w:spacing w:val="-1"/>
          <w:lang w:val="ru-RU" w:eastAsia="ru-RU"/>
        </w:rPr>
        <w:t>е</w:t>
      </w:r>
      <w:r w:rsidRPr="000B1072">
        <w:rPr>
          <w:rFonts w:ascii="Times New Roman" w:hAnsi="Times New Roman"/>
          <w:spacing w:val="1"/>
          <w:lang w:val="ru-RU" w:eastAsia="ru-RU"/>
        </w:rPr>
        <w:t>ни</w:t>
      </w:r>
      <w:r w:rsidRPr="000B1072">
        <w:rPr>
          <w:rFonts w:ascii="Times New Roman" w:hAnsi="Times New Roman"/>
          <w:lang w:val="ru-RU" w:eastAsia="ru-RU"/>
        </w:rPr>
        <w:t xml:space="preserve">я </w:t>
      </w:r>
      <w:r w:rsidRPr="000B1072">
        <w:rPr>
          <w:rFonts w:ascii="Times New Roman" w:hAnsi="Times New Roman"/>
          <w:spacing w:val="-1"/>
          <w:lang w:val="ru-RU" w:eastAsia="ru-RU"/>
        </w:rPr>
        <w:t>с</w:t>
      </w:r>
      <w:r w:rsidRPr="000B1072">
        <w:rPr>
          <w:rFonts w:ascii="Times New Roman" w:hAnsi="Times New Roman"/>
          <w:lang w:val="ru-RU" w:eastAsia="ru-RU"/>
        </w:rPr>
        <w:t>овр</w:t>
      </w:r>
      <w:r w:rsidRPr="000B1072">
        <w:rPr>
          <w:rFonts w:ascii="Times New Roman" w:hAnsi="Times New Roman"/>
          <w:spacing w:val="-1"/>
          <w:lang w:val="ru-RU" w:eastAsia="ru-RU"/>
        </w:rPr>
        <w:t>еме</w:t>
      </w:r>
      <w:r w:rsidRPr="000B1072">
        <w:rPr>
          <w:rFonts w:ascii="Times New Roman" w:hAnsi="Times New Roman"/>
          <w:spacing w:val="1"/>
          <w:lang w:val="ru-RU" w:eastAsia="ru-RU"/>
        </w:rPr>
        <w:t>нн</w:t>
      </w:r>
      <w:r w:rsidRPr="000B1072">
        <w:rPr>
          <w:rFonts w:ascii="Times New Roman" w:hAnsi="Times New Roman"/>
          <w:lang w:val="ru-RU" w:eastAsia="ru-RU"/>
        </w:rPr>
        <w:t>ых</w:t>
      </w:r>
      <w:r w:rsidR="002708D4">
        <w:rPr>
          <w:rFonts w:ascii="Times New Roman" w:hAnsi="Times New Roman"/>
          <w:lang w:val="ru-RU" w:eastAsia="ru-RU"/>
        </w:rPr>
        <w:t xml:space="preserve"> </w:t>
      </w:r>
      <w:r w:rsidRPr="000B1072">
        <w:rPr>
          <w:rFonts w:ascii="Times New Roman" w:hAnsi="Times New Roman"/>
          <w:spacing w:val="-1"/>
          <w:lang w:val="ru-RU" w:eastAsia="ru-RU"/>
        </w:rPr>
        <w:t>з</w:t>
      </w:r>
      <w:r w:rsidRPr="000B1072">
        <w:rPr>
          <w:rFonts w:ascii="Times New Roman" w:hAnsi="Times New Roman"/>
          <w:lang w:val="ru-RU" w:eastAsia="ru-RU"/>
        </w:rPr>
        <w:t>доровь</w:t>
      </w:r>
      <w:r w:rsidRPr="000B1072">
        <w:rPr>
          <w:rFonts w:ascii="Times New Roman" w:hAnsi="Times New Roman"/>
          <w:spacing w:val="-1"/>
          <w:lang w:val="ru-RU" w:eastAsia="ru-RU"/>
        </w:rPr>
        <w:t>ес</w:t>
      </w:r>
      <w:r w:rsidRPr="000B1072">
        <w:rPr>
          <w:rFonts w:ascii="Times New Roman" w:hAnsi="Times New Roman"/>
          <w:lang w:val="ru-RU" w:eastAsia="ru-RU"/>
        </w:rPr>
        <w:t>б</w:t>
      </w:r>
      <w:r w:rsidRPr="000B1072">
        <w:rPr>
          <w:rFonts w:ascii="Times New Roman" w:hAnsi="Times New Roman"/>
          <w:spacing w:val="-1"/>
          <w:lang w:val="ru-RU" w:eastAsia="ru-RU"/>
        </w:rPr>
        <w:t>е</w:t>
      </w:r>
      <w:r w:rsidRPr="000B1072">
        <w:rPr>
          <w:rFonts w:ascii="Times New Roman" w:hAnsi="Times New Roman"/>
          <w:lang w:val="ru-RU" w:eastAsia="ru-RU"/>
        </w:rPr>
        <w:t>р</w:t>
      </w:r>
      <w:r w:rsidRPr="000B1072">
        <w:rPr>
          <w:rFonts w:ascii="Times New Roman" w:hAnsi="Times New Roman"/>
          <w:spacing w:val="-1"/>
          <w:lang w:val="ru-RU" w:eastAsia="ru-RU"/>
        </w:rPr>
        <w:t>е</w:t>
      </w:r>
      <w:r w:rsidRPr="000B1072">
        <w:rPr>
          <w:rFonts w:ascii="Times New Roman" w:hAnsi="Times New Roman"/>
          <w:lang w:val="ru-RU" w:eastAsia="ru-RU"/>
        </w:rPr>
        <w:t>г</w:t>
      </w:r>
      <w:r w:rsidRPr="000B1072">
        <w:rPr>
          <w:rFonts w:ascii="Times New Roman" w:hAnsi="Times New Roman"/>
          <w:spacing w:val="-1"/>
          <w:lang w:val="ru-RU" w:eastAsia="ru-RU"/>
        </w:rPr>
        <w:t>а</w:t>
      </w:r>
      <w:r w:rsidRPr="000B1072">
        <w:rPr>
          <w:rFonts w:ascii="Times New Roman" w:hAnsi="Times New Roman"/>
          <w:lang w:val="ru-RU" w:eastAsia="ru-RU"/>
        </w:rPr>
        <w:t>ющ</w:t>
      </w:r>
      <w:r w:rsidRPr="000B1072">
        <w:rPr>
          <w:rFonts w:ascii="Times New Roman" w:hAnsi="Times New Roman"/>
          <w:spacing w:val="1"/>
          <w:lang w:val="ru-RU" w:eastAsia="ru-RU"/>
        </w:rPr>
        <w:t>и</w:t>
      </w:r>
      <w:r w:rsidRPr="000B1072">
        <w:rPr>
          <w:rFonts w:ascii="Times New Roman" w:hAnsi="Times New Roman"/>
          <w:lang w:val="ru-RU" w:eastAsia="ru-RU"/>
        </w:rPr>
        <w:t>х</w:t>
      </w:r>
      <w:r w:rsidR="002708D4">
        <w:rPr>
          <w:rFonts w:ascii="Times New Roman" w:hAnsi="Times New Roman"/>
          <w:lang w:val="ru-RU" w:eastAsia="ru-RU"/>
        </w:rPr>
        <w:t xml:space="preserve"> </w:t>
      </w:r>
      <w:r w:rsidRPr="000B1072">
        <w:rPr>
          <w:rFonts w:ascii="Times New Roman" w:hAnsi="Times New Roman"/>
          <w:lang w:val="ru-RU" w:eastAsia="ru-RU"/>
        </w:rPr>
        <w:t>т</w:t>
      </w:r>
      <w:r w:rsidRPr="000B1072">
        <w:rPr>
          <w:rFonts w:ascii="Times New Roman" w:hAnsi="Times New Roman"/>
          <w:spacing w:val="-3"/>
          <w:lang w:val="ru-RU" w:eastAsia="ru-RU"/>
        </w:rPr>
        <w:t>е</w:t>
      </w:r>
      <w:r w:rsidRPr="000B1072">
        <w:rPr>
          <w:rFonts w:ascii="Times New Roman" w:hAnsi="Times New Roman"/>
          <w:spacing w:val="2"/>
          <w:lang w:val="ru-RU" w:eastAsia="ru-RU"/>
        </w:rPr>
        <w:t>х</w:t>
      </w:r>
      <w:r w:rsidRPr="000B1072">
        <w:rPr>
          <w:rFonts w:ascii="Times New Roman" w:hAnsi="Times New Roman"/>
          <w:spacing w:val="1"/>
          <w:lang w:val="ru-RU" w:eastAsia="ru-RU"/>
        </w:rPr>
        <w:t>н</w:t>
      </w:r>
      <w:r w:rsidRPr="000B1072">
        <w:rPr>
          <w:rFonts w:ascii="Times New Roman" w:hAnsi="Times New Roman"/>
          <w:lang w:val="ru-RU" w:eastAsia="ru-RU"/>
        </w:rPr>
        <w:t>оло</w:t>
      </w:r>
      <w:r w:rsidRPr="000B1072">
        <w:rPr>
          <w:rFonts w:ascii="Times New Roman" w:hAnsi="Times New Roman"/>
          <w:spacing w:val="-2"/>
          <w:lang w:val="ru-RU" w:eastAsia="ru-RU"/>
        </w:rPr>
        <w:t>г</w:t>
      </w:r>
      <w:r w:rsidRPr="000B1072">
        <w:rPr>
          <w:rFonts w:ascii="Times New Roman" w:hAnsi="Times New Roman"/>
          <w:spacing w:val="1"/>
          <w:lang w:val="ru-RU" w:eastAsia="ru-RU"/>
        </w:rPr>
        <w:t>и</w:t>
      </w:r>
      <w:r w:rsidRPr="000B1072">
        <w:rPr>
          <w:rFonts w:ascii="Times New Roman" w:hAnsi="Times New Roman"/>
          <w:spacing w:val="-1"/>
          <w:lang w:val="ru-RU" w:eastAsia="ru-RU"/>
        </w:rPr>
        <w:t>й</w:t>
      </w:r>
      <w:r w:rsidRPr="000B1072">
        <w:rPr>
          <w:rFonts w:ascii="Times New Roman" w:hAnsi="Times New Roman"/>
          <w:lang w:val="ru-RU" w:eastAsia="ru-RU"/>
        </w:rPr>
        <w:t>;</w:t>
      </w:r>
    </w:p>
    <w:p w:rsidR="00172F8D" w:rsidRPr="000B1072" w:rsidRDefault="00172F8D" w:rsidP="00AB46F9">
      <w:pPr>
        <w:widowControl w:val="0"/>
        <w:autoSpaceDE w:val="0"/>
        <w:autoSpaceDN w:val="0"/>
        <w:adjustRightInd w:val="0"/>
        <w:ind w:left="102" w:right="346"/>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spacing w:val="-1"/>
          <w:lang w:val="ru-RU" w:eastAsia="ru-RU"/>
        </w:rPr>
        <w:t>с</w:t>
      </w:r>
      <w:r w:rsidRPr="000B1072">
        <w:rPr>
          <w:rFonts w:ascii="Times New Roman" w:hAnsi="Times New Roman"/>
          <w:lang w:val="ru-RU" w:eastAsia="ru-RU"/>
        </w:rPr>
        <w:t>од</w:t>
      </w:r>
      <w:r w:rsidRPr="000B1072">
        <w:rPr>
          <w:rFonts w:ascii="Times New Roman" w:hAnsi="Times New Roman"/>
          <w:spacing w:val="-1"/>
          <w:lang w:val="ru-RU" w:eastAsia="ru-RU"/>
        </w:rPr>
        <w:t>е</w:t>
      </w:r>
      <w:r w:rsidRPr="000B1072">
        <w:rPr>
          <w:rFonts w:ascii="Times New Roman" w:hAnsi="Times New Roman"/>
          <w:spacing w:val="1"/>
          <w:lang w:val="ru-RU" w:eastAsia="ru-RU"/>
        </w:rPr>
        <w:t>й</w:t>
      </w:r>
      <w:r w:rsidRPr="000B1072">
        <w:rPr>
          <w:rFonts w:ascii="Times New Roman" w:hAnsi="Times New Roman"/>
          <w:spacing w:val="-1"/>
          <w:lang w:val="ru-RU" w:eastAsia="ru-RU"/>
        </w:rPr>
        <w:t>с</w:t>
      </w:r>
      <w:r w:rsidRPr="000B1072">
        <w:rPr>
          <w:rFonts w:ascii="Times New Roman" w:hAnsi="Times New Roman"/>
          <w:lang w:val="ru-RU" w:eastAsia="ru-RU"/>
        </w:rPr>
        <w:t>твие</w:t>
      </w:r>
      <w:r w:rsidR="002708D4">
        <w:rPr>
          <w:rFonts w:ascii="Times New Roman" w:hAnsi="Times New Roman"/>
          <w:lang w:val="ru-RU" w:eastAsia="ru-RU"/>
        </w:rPr>
        <w:t xml:space="preserve"> </w:t>
      </w:r>
      <w:r w:rsidRPr="000B1072">
        <w:rPr>
          <w:rFonts w:ascii="Times New Roman" w:hAnsi="Times New Roman"/>
          <w:spacing w:val="-1"/>
          <w:lang w:val="ru-RU" w:eastAsia="ru-RU"/>
        </w:rPr>
        <w:t>с</w:t>
      </w:r>
      <w:r w:rsidRPr="000B1072">
        <w:rPr>
          <w:rFonts w:ascii="Times New Roman" w:hAnsi="Times New Roman"/>
          <w:lang w:val="ru-RU" w:eastAsia="ru-RU"/>
        </w:rPr>
        <w:t>т</w:t>
      </w:r>
      <w:r w:rsidRPr="000B1072">
        <w:rPr>
          <w:rFonts w:ascii="Times New Roman" w:hAnsi="Times New Roman"/>
          <w:spacing w:val="-1"/>
          <w:lang w:val="ru-RU" w:eastAsia="ru-RU"/>
        </w:rPr>
        <w:t>а</w:t>
      </w:r>
      <w:r w:rsidRPr="000B1072">
        <w:rPr>
          <w:rFonts w:ascii="Times New Roman" w:hAnsi="Times New Roman"/>
          <w:spacing w:val="1"/>
          <w:lang w:val="ru-RU" w:eastAsia="ru-RU"/>
        </w:rPr>
        <w:t>н</w:t>
      </w:r>
      <w:r w:rsidRPr="000B1072">
        <w:rPr>
          <w:rFonts w:ascii="Times New Roman" w:hAnsi="Times New Roman"/>
          <w:lang w:val="ru-RU" w:eastAsia="ru-RU"/>
        </w:rPr>
        <w:t>овл</w:t>
      </w:r>
      <w:r w:rsidRPr="000B1072">
        <w:rPr>
          <w:rFonts w:ascii="Times New Roman" w:hAnsi="Times New Roman"/>
          <w:spacing w:val="1"/>
          <w:lang w:val="ru-RU" w:eastAsia="ru-RU"/>
        </w:rPr>
        <w:t>ени</w:t>
      </w:r>
      <w:r w:rsidRPr="000B1072">
        <w:rPr>
          <w:rFonts w:ascii="Times New Roman" w:hAnsi="Times New Roman"/>
          <w:lang w:val="ru-RU" w:eastAsia="ru-RU"/>
        </w:rPr>
        <w:t>ю и</w:t>
      </w:r>
      <w:r w:rsidR="002708D4">
        <w:rPr>
          <w:rFonts w:ascii="Times New Roman" w:hAnsi="Times New Roman"/>
          <w:lang w:val="ru-RU" w:eastAsia="ru-RU"/>
        </w:rPr>
        <w:t xml:space="preserve"> </w:t>
      </w:r>
      <w:r w:rsidRPr="000B1072">
        <w:rPr>
          <w:rFonts w:ascii="Times New Roman" w:hAnsi="Times New Roman"/>
          <w:lang w:val="ru-RU" w:eastAsia="ru-RU"/>
        </w:rPr>
        <w:t>р</w:t>
      </w:r>
      <w:r w:rsidRPr="000B1072">
        <w:rPr>
          <w:rFonts w:ascii="Times New Roman" w:hAnsi="Times New Roman"/>
          <w:spacing w:val="-3"/>
          <w:lang w:val="ru-RU" w:eastAsia="ru-RU"/>
        </w:rPr>
        <w:t>а</w:t>
      </w:r>
      <w:r w:rsidRPr="000B1072">
        <w:rPr>
          <w:rFonts w:ascii="Times New Roman" w:hAnsi="Times New Roman"/>
          <w:spacing w:val="1"/>
          <w:lang w:val="ru-RU" w:eastAsia="ru-RU"/>
        </w:rPr>
        <w:t>з</w:t>
      </w:r>
      <w:r w:rsidRPr="000B1072">
        <w:rPr>
          <w:rFonts w:ascii="Times New Roman" w:hAnsi="Times New Roman"/>
          <w:lang w:val="ru-RU" w:eastAsia="ru-RU"/>
        </w:rPr>
        <w:t>ви</w:t>
      </w:r>
      <w:r w:rsidRPr="000B1072">
        <w:rPr>
          <w:rFonts w:ascii="Times New Roman" w:hAnsi="Times New Roman"/>
          <w:spacing w:val="-2"/>
          <w:lang w:val="ru-RU" w:eastAsia="ru-RU"/>
        </w:rPr>
        <w:t>т</w:t>
      </w:r>
      <w:r w:rsidRPr="000B1072">
        <w:rPr>
          <w:rFonts w:ascii="Times New Roman" w:hAnsi="Times New Roman"/>
          <w:spacing w:val="1"/>
          <w:lang w:val="ru-RU" w:eastAsia="ru-RU"/>
        </w:rPr>
        <w:t>и</w:t>
      </w:r>
      <w:r w:rsidRPr="000B1072">
        <w:rPr>
          <w:rFonts w:ascii="Times New Roman" w:hAnsi="Times New Roman"/>
          <w:lang w:val="ru-RU" w:eastAsia="ru-RU"/>
        </w:rPr>
        <w:t>ю</w:t>
      </w:r>
      <w:r w:rsidR="002708D4">
        <w:rPr>
          <w:rFonts w:ascii="Times New Roman" w:hAnsi="Times New Roman"/>
          <w:lang w:val="ru-RU" w:eastAsia="ru-RU"/>
        </w:rPr>
        <w:t xml:space="preserve"> </w:t>
      </w:r>
      <w:r w:rsidRPr="000B1072">
        <w:rPr>
          <w:rFonts w:ascii="Times New Roman" w:hAnsi="Times New Roman"/>
          <w:spacing w:val="-2"/>
          <w:lang w:val="ru-RU" w:eastAsia="ru-RU"/>
        </w:rPr>
        <w:t>л</w:t>
      </w:r>
      <w:r w:rsidRPr="000B1072">
        <w:rPr>
          <w:rFonts w:ascii="Times New Roman" w:hAnsi="Times New Roman"/>
          <w:spacing w:val="1"/>
          <w:lang w:val="ru-RU" w:eastAsia="ru-RU"/>
        </w:rPr>
        <w:t>и</w:t>
      </w:r>
      <w:r w:rsidRPr="000B1072">
        <w:rPr>
          <w:rFonts w:ascii="Times New Roman" w:hAnsi="Times New Roman"/>
          <w:spacing w:val="-1"/>
          <w:lang w:val="ru-RU" w:eastAsia="ru-RU"/>
        </w:rPr>
        <w:t>ч</w:t>
      </w:r>
      <w:r w:rsidRPr="000B1072">
        <w:rPr>
          <w:rFonts w:ascii="Times New Roman" w:hAnsi="Times New Roman"/>
          <w:spacing w:val="1"/>
          <w:lang w:val="ru-RU" w:eastAsia="ru-RU"/>
        </w:rPr>
        <w:t>н</w:t>
      </w:r>
      <w:r w:rsidRPr="000B1072">
        <w:rPr>
          <w:rFonts w:ascii="Times New Roman" w:hAnsi="Times New Roman"/>
          <w:lang w:val="ru-RU" w:eastAsia="ru-RU"/>
        </w:rPr>
        <w:t>о</w:t>
      </w:r>
      <w:r w:rsidRPr="000B1072">
        <w:rPr>
          <w:rFonts w:ascii="Times New Roman" w:hAnsi="Times New Roman"/>
          <w:spacing w:val="-1"/>
          <w:lang w:val="ru-RU" w:eastAsia="ru-RU"/>
        </w:rPr>
        <w:t>с</w:t>
      </w:r>
      <w:r w:rsidRPr="000B1072">
        <w:rPr>
          <w:rFonts w:ascii="Times New Roman" w:hAnsi="Times New Roman"/>
          <w:lang w:val="ru-RU" w:eastAsia="ru-RU"/>
        </w:rPr>
        <w:t>т</w:t>
      </w:r>
      <w:r w:rsidRPr="000B1072">
        <w:rPr>
          <w:rFonts w:ascii="Times New Roman" w:hAnsi="Times New Roman"/>
          <w:spacing w:val="1"/>
          <w:lang w:val="ru-RU" w:eastAsia="ru-RU"/>
        </w:rPr>
        <w:t>н</w:t>
      </w:r>
      <w:r w:rsidRPr="000B1072">
        <w:rPr>
          <w:rFonts w:ascii="Times New Roman" w:hAnsi="Times New Roman"/>
          <w:spacing w:val="-3"/>
          <w:lang w:val="ru-RU" w:eastAsia="ru-RU"/>
        </w:rPr>
        <w:t>ы</w:t>
      </w:r>
      <w:r w:rsidRPr="000B1072">
        <w:rPr>
          <w:rFonts w:ascii="Times New Roman" w:hAnsi="Times New Roman"/>
          <w:lang w:val="ru-RU" w:eastAsia="ru-RU"/>
        </w:rPr>
        <w:t>х</w:t>
      </w:r>
      <w:r w:rsidR="002708D4">
        <w:rPr>
          <w:rFonts w:ascii="Times New Roman" w:hAnsi="Times New Roman"/>
          <w:lang w:val="ru-RU" w:eastAsia="ru-RU"/>
        </w:rPr>
        <w:t xml:space="preserve"> </w:t>
      </w:r>
      <w:r w:rsidRPr="000B1072">
        <w:rPr>
          <w:rFonts w:ascii="Times New Roman" w:hAnsi="Times New Roman"/>
          <w:spacing w:val="1"/>
          <w:lang w:val="ru-RU" w:eastAsia="ru-RU"/>
        </w:rPr>
        <w:t>к</w:t>
      </w:r>
      <w:r w:rsidRPr="000B1072">
        <w:rPr>
          <w:rFonts w:ascii="Times New Roman" w:hAnsi="Times New Roman"/>
          <w:spacing w:val="-1"/>
          <w:lang w:val="ru-RU" w:eastAsia="ru-RU"/>
        </w:rPr>
        <w:t>ачес</w:t>
      </w:r>
      <w:r w:rsidRPr="000B1072">
        <w:rPr>
          <w:rFonts w:ascii="Times New Roman" w:hAnsi="Times New Roman"/>
          <w:lang w:val="ru-RU" w:eastAsia="ru-RU"/>
        </w:rPr>
        <w:t>тв</w:t>
      </w:r>
      <w:r w:rsidR="002708D4">
        <w:rPr>
          <w:rFonts w:ascii="Times New Roman" w:hAnsi="Times New Roman"/>
          <w:lang w:val="ru-RU" w:eastAsia="ru-RU"/>
        </w:rPr>
        <w:t xml:space="preserve"> </w:t>
      </w:r>
      <w:r w:rsidRPr="000B1072">
        <w:rPr>
          <w:rFonts w:ascii="Times New Roman" w:hAnsi="Times New Roman"/>
          <w:lang w:val="ru-RU" w:eastAsia="ru-RU"/>
        </w:rPr>
        <w:t>и</w:t>
      </w:r>
      <w:r w:rsidR="002708D4">
        <w:rPr>
          <w:rFonts w:ascii="Times New Roman" w:hAnsi="Times New Roman"/>
          <w:lang w:val="ru-RU" w:eastAsia="ru-RU"/>
        </w:rPr>
        <w:t xml:space="preserve"> </w:t>
      </w:r>
      <w:r w:rsidRPr="000B1072">
        <w:rPr>
          <w:rFonts w:ascii="Times New Roman" w:hAnsi="Times New Roman"/>
          <w:spacing w:val="-2"/>
          <w:lang w:val="ru-RU" w:eastAsia="ru-RU"/>
        </w:rPr>
        <w:t>э</w:t>
      </w:r>
      <w:r w:rsidRPr="000B1072">
        <w:rPr>
          <w:rFonts w:ascii="Times New Roman" w:hAnsi="Times New Roman"/>
          <w:spacing w:val="-1"/>
          <w:lang w:val="ru-RU" w:eastAsia="ru-RU"/>
        </w:rPr>
        <w:t>м</w:t>
      </w:r>
      <w:r w:rsidRPr="000B1072">
        <w:rPr>
          <w:rFonts w:ascii="Times New Roman" w:hAnsi="Times New Roman"/>
          <w:lang w:val="ru-RU" w:eastAsia="ru-RU"/>
        </w:rPr>
        <w:t>о</w:t>
      </w:r>
      <w:r w:rsidRPr="000B1072">
        <w:rPr>
          <w:rFonts w:ascii="Times New Roman" w:hAnsi="Times New Roman"/>
          <w:spacing w:val="1"/>
          <w:lang w:val="ru-RU" w:eastAsia="ru-RU"/>
        </w:rPr>
        <w:t>ци</w:t>
      </w:r>
      <w:r w:rsidRPr="000B1072">
        <w:rPr>
          <w:rFonts w:ascii="Times New Roman" w:hAnsi="Times New Roman"/>
          <w:lang w:val="ru-RU" w:eastAsia="ru-RU"/>
        </w:rPr>
        <w:t>о</w:t>
      </w:r>
      <w:r w:rsidRPr="000B1072">
        <w:rPr>
          <w:rFonts w:ascii="Times New Roman" w:hAnsi="Times New Roman"/>
          <w:spacing w:val="1"/>
          <w:lang w:val="ru-RU" w:eastAsia="ru-RU"/>
        </w:rPr>
        <w:t>н</w:t>
      </w:r>
      <w:r w:rsidRPr="000B1072">
        <w:rPr>
          <w:rFonts w:ascii="Times New Roman" w:hAnsi="Times New Roman"/>
          <w:spacing w:val="-1"/>
          <w:lang w:val="ru-RU" w:eastAsia="ru-RU"/>
        </w:rPr>
        <w:t>а</w:t>
      </w:r>
      <w:r w:rsidRPr="000B1072">
        <w:rPr>
          <w:rFonts w:ascii="Times New Roman" w:hAnsi="Times New Roman"/>
          <w:lang w:val="ru-RU" w:eastAsia="ru-RU"/>
        </w:rPr>
        <w:t>л</w:t>
      </w:r>
      <w:r w:rsidRPr="000B1072">
        <w:rPr>
          <w:rFonts w:ascii="Times New Roman" w:hAnsi="Times New Roman"/>
          <w:spacing w:val="-1"/>
          <w:lang w:val="ru-RU" w:eastAsia="ru-RU"/>
        </w:rPr>
        <w:t>ь</w:t>
      </w:r>
      <w:r w:rsidRPr="000B1072">
        <w:rPr>
          <w:rFonts w:ascii="Times New Roman" w:hAnsi="Times New Roman"/>
          <w:spacing w:val="1"/>
          <w:lang w:val="ru-RU" w:eastAsia="ru-RU"/>
        </w:rPr>
        <w:t>н</w:t>
      </w:r>
      <w:r w:rsidRPr="000B1072">
        <w:rPr>
          <w:rFonts w:ascii="Times New Roman" w:hAnsi="Times New Roman"/>
          <w:spacing w:val="9"/>
          <w:lang w:val="ru-RU" w:eastAsia="ru-RU"/>
        </w:rPr>
        <w:t>о</w:t>
      </w:r>
      <w:r w:rsidRPr="000B1072">
        <w:rPr>
          <w:rFonts w:ascii="Times New Roman" w:hAnsi="Times New Roman"/>
          <w:spacing w:val="-1"/>
          <w:lang w:val="ru-RU" w:eastAsia="ru-RU"/>
        </w:rPr>
        <w:t>-</w:t>
      </w:r>
      <w:r w:rsidRPr="000B1072">
        <w:rPr>
          <w:rFonts w:ascii="Times New Roman" w:hAnsi="Times New Roman"/>
          <w:lang w:val="ru-RU" w:eastAsia="ru-RU"/>
        </w:rPr>
        <w:t>вол</w:t>
      </w:r>
      <w:r w:rsidRPr="000B1072">
        <w:rPr>
          <w:rFonts w:ascii="Times New Roman" w:hAnsi="Times New Roman"/>
          <w:spacing w:val="-1"/>
          <w:lang w:val="ru-RU" w:eastAsia="ru-RU"/>
        </w:rPr>
        <w:t>е</w:t>
      </w:r>
      <w:r w:rsidRPr="000B1072">
        <w:rPr>
          <w:rFonts w:ascii="Times New Roman" w:hAnsi="Times New Roman"/>
          <w:lang w:val="ru-RU" w:eastAsia="ru-RU"/>
        </w:rPr>
        <w:t>в</w:t>
      </w:r>
      <w:r w:rsidRPr="000B1072">
        <w:rPr>
          <w:rFonts w:ascii="Times New Roman" w:hAnsi="Times New Roman"/>
          <w:spacing w:val="-3"/>
          <w:lang w:val="ru-RU" w:eastAsia="ru-RU"/>
        </w:rPr>
        <w:t>ы</w:t>
      </w:r>
      <w:r w:rsidRPr="000B1072">
        <w:rPr>
          <w:rFonts w:ascii="Times New Roman" w:hAnsi="Times New Roman"/>
          <w:lang w:val="ru-RU" w:eastAsia="ru-RU"/>
        </w:rPr>
        <w:t>х о</w:t>
      </w:r>
      <w:r w:rsidRPr="000B1072">
        <w:rPr>
          <w:rFonts w:ascii="Times New Roman" w:hAnsi="Times New Roman"/>
          <w:spacing w:val="-1"/>
          <w:lang w:val="ru-RU" w:eastAsia="ru-RU"/>
        </w:rPr>
        <w:t>с</w:t>
      </w:r>
      <w:r w:rsidRPr="000B1072">
        <w:rPr>
          <w:rFonts w:ascii="Times New Roman" w:hAnsi="Times New Roman"/>
          <w:lang w:val="ru-RU" w:eastAsia="ru-RU"/>
        </w:rPr>
        <w:t>об</w:t>
      </w:r>
      <w:r w:rsidRPr="000B1072">
        <w:rPr>
          <w:rFonts w:ascii="Times New Roman" w:hAnsi="Times New Roman"/>
          <w:spacing w:val="-1"/>
          <w:lang w:val="ru-RU" w:eastAsia="ru-RU"/>
        </w:rPr>
        <w:t>е</w:t>
      </w:r>
      <w:r w:rsidRPr="000B1072">
        <w:rPr>
          <w:rFonts w:ascii="Times New Roman" w:hAnsi="Times New Roman"/>
          <w:spacing w:val="1"/>
          <w:lang w:val="ru-RU" w:eastAsia="ru-RU"/>
        </w:rPr>
        <w:t>нн</w:t>
      </w:r>
      <w:r w:rsidRPr="000B1072">
        <w:rPr>
          <w:rFonts w:ascii="Times New Roman" w:hAnsi="Times New Roman"/>
          <w:lang w:val="ru-RU" w:eastAsia="ru-RU"/>
        </w:rPr>
        <w:t>о</w:t>
      </w:r>
      <w:r w:rsidRPr="000B1072">
        <w:rPr>
          <w:rFonts w:ascii="Times New Roman" w:hAnsi="Times New Roman"/>
          <w:spacing w:val="-1"/>
          <w:lang w:val="ru-RU" w:eastAsia="ru-RU"/>
        </w:rPr>
        <w:t>с</w:t>
      </w:r>
      <w:r w:rsidRPr="000B1072">
        <w:rPr>
          <w:rFonts w:ascii="Times New Roman" w:hAnsi="Times New Roman"/>
          <w:lang w:val="ru-RU" w:eastAsia="ru-RU"/>
        </w:rPr>
        <w:t>т</w:t>
      </w:r>
      <w:r w:rsidRPr="000B1072">
        <w:rPr>
          <w:rFonts w:ascii="Times New Roman" w:hAnsi="Times New Roman"/>
          <w:spacing w:val="-1"/>
          <w:lang w:val="ru-RU" w:eastAsia="ru-RU"/>
        </w:rPr>
        <w:t>е</w:t>
      </w:r>
      <w:r w:rsidRPr="000B1072">
        <w:rPr>
          <w:rFonts w:ascii="Times New Roman" w:hAnsi="Times New Roman"/>
          <w:lang w:val="ru-RU" w:eastAsia="ru-RU"/>
        </w:rPr>
        <w:t>й</w:t>
      </w:r>
      <w:r w:rsidR="002708D4">
        <w:rPr>
          <w:rFonts w:ascii="Times New Roman" w:hAnsi="Times New Roman"/>
          <w:lang w:val="ru-RU" w:eastAsia="ru-RU"/>
        </w:rPr>
        <w:t xml:space="preserve"> </w:t>
      </w:r>
      <w:r w:rsidRPr="000B1072">
        <w:rPr>
          <w:rFonts w:ascii="Times New Roman" w:hAnsi="Times New Roman"/>
          <w:lang w:val="ru-RU" w:eastAsia="ru-RU"/>
        </w:rPr>
        <w:t>ш</w:t>
      </w:r>
      <w:r w:rsidRPr="000B1072">
        <w:rPr>
          <w:rFonts w:ascii="Times New Roman" w:hAnsi="Times New Roman"/>
          <w:spacing w:val="1"/>
          <w:lang w:val="ru-RU" w:eastAsia="ru-RU"/>
        </w:rPr>
        <w:t>к</w:t>
      </w:r>
      <w:r w:rsidRPr="000B1072">
        <w:rPr>
          <w:rFonts w:ascii="Times New Roman" w:hAnsi="Times New Roman"/>
          <w:lang w:val="ru-RU" w:eastAsia="ru-RU"/>
        </w:rPr>
        <w:t>о</w:t>
      </w:r>
      <w:r w:rsidRPr="000B1072">
        <w:rPr>
          <w:rFonts w:ascii="Times New Roman" w:hAnsi="Times New Roman"/>
          <w:spacing w:val="-2"/>
          <w:lang w:val="ru-RU" w:eastAsia="ru-RU"/>
        </w:rPr>
        <w:t>л</w:t>
      </w:r>
      <w:r w:rsidRPr="000B1072">
        <w:rPr>
          <w:rFonts w:ascii="Times New Roman" w:hAnsi="Times New Roman"/>
          <w:spacing w:val="1"/>
          <w:lang w:val="ru-RU" w:eastAsia="ru-RU"/>
        </w:rPr>
        <w:t>ь</w:t>
      </w:r>
      <w:r w:rsidRPr="000B1072">
        <w:rPr>
          <w:rFonts w:ascii="Times New Roman" w:hAnsi="Times New Roman"/>
          <w:spacing w:val="-1"/>
          <w:lang w:val="ru-RU" w:eastAsia="ru-RU"/>
        </w:rPr>
        <w:t>ни</w:t>
      </w:r>
      <w:r w:rsidRPr="000B1072">
        <w:rPr>
          <w:rFonts w:ascii="Times New Roman" w:hAnsi="Times New Roman"/>
          <w:spacing w:val="1"/>
          <w:lang w:val="ru-RU" w:eastAsia="ru-RU"/>
        </w:rPr>
        <w:t>к</w:t>
      </w:r>
      <w:r w:rsidRPr="000B1072">
        <w:rPr>
          <w:rFonts w:ascii="Times New Roman" w:hAnsi="Times New Roman"/>
          <w:lang w:val="ru-RU" w:eastAsia="ru-RU"/>
        </w:rPr>
        <w:t>ов,</w:t>
      </w:r>
      <w:r w:rsidRPr="000B1072">
        <w:rPr>
          <w:rFonts w:ascii="Times New Roman" w:hAnsi="Times New Roman"/>
          <w:spacing w:val="-1"/>
          <w:lang w:val="ru-RU" w:eastAsia="ru-RU"/>
        </w:rPr>
        <w:t>с</w:t>
      </w:r>
      <w:r w:rsidRPr="000B1072">
        <w:rPr>
          <w:rFonts w:ascii="Times New Roman" w:hAnsi="Times New Roman"/>
          <w:spacing w:val="1"/>
          <w:lang w:val="ru-RU" w:eastAsia="ru-RU"/>
        </w:rPr>
        <w:t>п</w:t>
      </w:r>
      <w:r w:rsidRPr="000B1072">
        <w:rPr>
          <w:rFonts w:ascii="Times New Roman" w:hAnsi="Times New Roman"/>
          <w:lang w:val="ru-RU" w:eastAsia="ru-RU"/>
        </w:rPr>
        <w:t>о</w:t>
      </w:r>
      <w:r w:rsidRPr="000B1072">
        <w:rPr>
          <w:rFonts w:ascii="Times New Roman" w:hAnsi="Times New Roman"/>
          <w:spacing w:val="-1"/>
          <w:lang w:val="ru-RU" w:eastAsia="ru-RU"/>
        </w:rPr>
        <w:t>с</w:t>
      </w:r>
      <w:r w:rsidRPr="000B1072">
        <w:rPr>
          <w:rFonts w:ascii="Times New Roman" w:hAnsi="Times New Roman"/>
          <w:lang w:val="ru-RU" w:eastAsia="ru-RU"/>
        </w:rPr>
        <w:t>об</w:t>
      </w:r>
      <w:r w:rsidRPr="000B1072">
        <w:rPr>
          <w:rFonts w:ascii="Times New Roman" w:hAnsi="Times New Roman"/>
          <w:spacing w:val="-1"/>
          <w:lang w:val="ru-RU" w:eastAsia="ru-RU"/>
        </w:rPr>
        <w:t>с</w:t>
      </w:r>
      <w:r w:rsidRPr="000B1072">
        <w:rPr>
          <w:rFonts w:ascii="Times New Roman" w:hAnsi="Times New Roman"/>
          <w:lang w:val="ru-RU" w:eastAsia="ru-RU"/>
        </w:rPr>
        <w:t>т</w:t>
      </w:r>
      <w:r w:rsidRPr="000B1072">
        <w:rPr>
          <w:rFonts w:ascii="Times New Roman" w:hAnsi="Times New Roman"/>
          <w:spacing w:val="2"/>
          <w:lang w:val="ru-RU" w:eastAsia="ru-RU"/>
        </w:rPr>
        <w:t>в</w:t>
      </w:r>
      <w:r w:rsidRPr="000B1072">
        <w:rPr>
          <w:rFonts w:ascii="Times New Roman" w:hAnsi="Times New Roman"/>
          <w:spacing w:val="-5"/>
          <w:lang w:val="ru-RU" w:eastAsia="ru-RU"/>
        </w:rPr>
        <w:t>у</w:t>
      </w:r>
      <w:r w:rsidRPr="000B1072">
        <w:rPr>
          <w:rFonts w:ascii="Times New Roman" w:hAnsi="Times New Roman"/>
          <w:lang w:val="ru-RU" w:eastAsia="ru-RU"/>
        </w:rPr>
        <w:t>ющ</w:t>
      </w:r>
      <w:r w:rsidRPr="000B1072">
        <w:rPr>
          <w:rFonts w:ascii="Times New Roman" w:hAnsi="Times New Roman"/>
          <w:spacing w:val="1"/>
          <w:lang w:val="ru-RU" w:eastAsia="ru-RU"/>
        </w:rPr>
        <w:t>и</w:t>
      </w:r>
      <w:r w:rsidRPr="000B1072">
        <w:rPr>
          <w:rFonts w:ascii="Times New Roman" w:hAnsi="Times New Roman"/>
          <w:lang w:val="ru-RU" w:eastAsia="ru-RU"/>
        </w:rPr>
        <w:t>х</w:t>
      </w:r>
      <w:r w:rsidR="002708D4">
        <w:rPr>
          <w:rFonts w:ascii="Times New Roman" w:hAnsi="Times New Roman"/>
          <w:lang w:val="ru-RU" w:eastAsia="ru-RU"/>
        </w:rPr>
        <w:t xml:space="preserve"> </w:t>
      </w:r>
      <w:r w:rsidRPr="000B1072">
        <w:rPr>
          <w:rFonts w:ascii="Times New Roman" w:hAnsi="Times New Roman"/>
          <w:spacing w:val="-1"/>
          <w:lang w:val="ru-RU" w:eastAsia="ru-RU"/>
        </w:rPr>
        <w:t>н</w:t>
      </w:r>
      <w:r w:rsidRPr="000B1072">
        <w:rPr>
          <w:rFonts w:ascii="Times New Roman" w:hAnsi="Times New Roman"/>
          <w:lang w:val="ru-RU" w:eastAsia="ru-RU"/>
        </w:rPr>
        <w:t>ор</w:t>
      </w:r>
      <w:r w:rsidRPr="000B1072">
        <w:rPr>
          <w:rFonts w:ascii="Times New Roman" w:hAnsi="Times New Roman"/>
          <w:spacing w:val="-1"/>
          <w:lang w:val="ru-RU" w:eastAsia="ru-RU"/>
        </w:rPr>
        <w:t>ма</w:t>
      </w:r>
      <w:r w:rsidRPr="000B1072">
        <w:rPr>
          <w:rFonts w:ascii="Times New Roman" w:hAnsi="Times New Roman"/>
          <w:lang w:val="ru-RU" w:eastAsia="ru-RU"/>
        </w:rPr>
        <w:t>л</w:t>
      </w:r>
      <w:r w:rsidRPr="000B1072">
        <w:rPr>
          <w:rFonts w:ascii="Times New Roman" w:hAnsi="Times New Roman"/>
          <w:spacing w:val="1"/>
          <w:lang w:val="ru-RU" w:eastAsia="ru-RU"/>
        </w:rPr>
        <w:t>ьн</w:t>
      </w:r>
      <w:r w:rsidRPr="000B1072">
        <w:rPr>
          <w:rFonts w:ascii="Times New Roman" w:hAnsi="Times New Roman"/>
          <w:lang w:val="ru-RU" w:eastAsia="ru-RU"/>
        </w:rPr>
        <w:t>о</w:t>
      </w:r>
      <w:r w:rsidRPr="000B1072">
        <w:rPr>
          <w:rFonts w:ascii="Times New Roman" w:hAnsi="Times New Roman"/>
          <w:spacing w:val="1"/>
          <w:lang w:val="ru-RU" w:eastAsia="ru-RU"/>
        </w:rPr>
        <w:t>м</w:t>
      </w:r>
      <w:r w:rsidRPr="000B1072">
        <w:rPr>
          <w:rFonts w:ascii="Times New Roman" w:hAnsi="Times New Roman"/>
          <w:lang w:val="ru-RU" w:eastAsia="ru-RU"/>
        </w:rPr>
        <w:t xml:space="preserve">у </w:t>
      </w:r>
      <w:r w:rsidRPr="000B1072">
        <w:rPr>
          <w:rFonts w:ascii="Times New Roman" w:hAnsi="Times New Roman"/>
          <w:spacing w:val="1"/>
          <w:lang w:val="ru-RU" w:eastAsia="ru-RU"/>
        </w:rPr>
        <w:t>п</w:t>
      </w:r>
      <w:r w:rsidRPr="000B1072">
        <w:rPr>
          <w:rFonts w:ascii="Times New Roman" w:hAnsi="Times New Roman"/>
          <w:spacing w:val="6"/>
          <w:lang w:val="ru-RU" w:eastAsia="ru-RU"/>
        </w:rPr>
        <w:t>р</w:t>
      </w:r>
      <w:r w:rsidRPr="000B1072">
        <w:rPr>
          <w:rFonts w:ascii="Times New Roman" w:hAnsi="Times New Roman"/>
          <w:lang w:val="ru-RU" w:eastAsia="ru-RU"/>
        </w:rPr>
        <w:t>отека</w:t>
      </w:r>
      <w:r w:rsidRPr="000B1072">
        <w:rPr>
          <w:rFonts w:ascii="Times New Roman" w:hAnsi="Times New Roman"/>
          <w:spacing w:val="1"/>
          <w:lang w:val="ru-RU" w:eastAsia="ru-RU"/>
        </w:rPr>
        <w:t>н</w:t>
      </w:r>
      <w:r w:rsidRPr="000B1072">
        <w:rPr>
          <w:rFonts w:ascii="Times New Roman" w:hAnsi="Times New Roman"/>
          <w:spacing w:val="-1"/>
          <w:lang w:val="ru-RU" w:eastAsia="ru-RU"/>
        </w:rPr>
        <w:t>и</w:t>
      </w:r>
      <w:r w:rsidRPr="000B1072">
        <w:rPr>
          <w:rFonts w:ascii="Times New Roman" w:hAnsi="Times New Roman"/>
          <w:lang w:val="ru-RU" w:eastAsia="ru-RU"/>
        </w:rPr>
        <w:t>ю</w:t>
      </w:r>
      <w:r w:rsidR="002708D4">
        <w:rPr>
          <w:rFonts w:ascii="Times New Roman" w:hAnsi="Times New Roman"/>
          <w:lang w:val="ru-RU" w:eastAsia="ru-RU"/>
        </w:rPr>
        <w:t xml:space="preserve"> </w:t>
      </w:r>
      <w:r w:rsidRPr="000B1072">
        <w:rPr>
          <w:rFonts w:ascii="Times New Roman" w:hAnsi="Times New Roman"/>
          <w:spacing w:val="1"/>
          <w:lang w:val="ru-RU" w:eastAsia="ru-RU"/>
        </w:rPr>
        <w:t>п</w:t>
      </w:r>
      <w:r w:rsidRPr="000B1072">
        <w:rPr>
          <w:rFonts w:ascii="Times New Roman" w:hAnsi="Times New Roman"/>
          <w:lang w:val="ru-RU" w:eastAsia="ru-RU"/>
        </w:rPr>
        <w:t>р</w:t>
      </w:r>
      <w:r w:rsidRPr="000B1072">
        <w:rPr>
          <w:rFonts w:ascii="Times New Roman" w:hAnsi="Times New Roman"/>
          <w:spacing w:val="-2"/>
          <w:lang w:val="ru-RU" w:eastAsia="ru-RU"/>
        </w:rPr>
        <w:t>о</w:t>
      </w:r>
      <w:r w:rsidRPr="000B1072">
        <w:rPr>
          <w:rFonts w:ascii="Times New Roman" w:hAnsi="Times New Roman"/>
          <w:spacing w:val="1"/>
          <w:lang w:val="ru-RU" w:eastAsia="ru-RU"/>
        </w:rPr>
        <w:t>ц</w:t>
      </w:r>
      <w:r w:rsidRPr="000B1072">
        <w:rPr>
          <w:rFonts w:ascii="Times New Roman" w:hAnsi="Times New Roman"/>
          <w:spacing w:val="-1"/>
          <w:lang w:val="ru-RU" w:eastAsia="ru-RU"/>
        </w:rPr>
        <w:t>есс</w:t>
      </w:r>
      <w:r w:rsidRPr="000B1072">
        <w:rPr>
          <w:rFonts w:ascii="Times New Roman" w:hAnsi="Times New Roman"/>
          <w:lang w:val="ru-RU" w:eastAsia="ru-RU"/>
        </w:rPr>
        <w:t>а</w:t>
      </w:r>
      <w:r w:rsidR="002708D4">
        <w:rPr>
          <w:rFonts w:ascii="Times New Roman" w:hAnsi="Times New Roman"/>
          <w:lang w:val="ru-RU" w:eastAsia="ru-RU"/>
        </w:rPr>
        <w:t xml:space="preserve"> </w:t>
      </w:r>
      <w:r w:rsidRPr="000B1072">
        <w:rPr>
          <w:rFonts w:ascii="Times New Roman" w:hAnsi="Times New Roman"/>
          <w:lang w:val="ru-RU" w:eastAsia="ru-RU"/>
        </w:rPr>
        <w:t>о</w:t>
      </w:r>
      <w:r w:rsidRPr="000B1072">
        <w:rPr>
          <w:rFonts w:ascii="Times New Roman" w:hAnsi="Times New Roman"/>
          <w:spacing w:val="2"/>
          <w:lang w:val="ru-RU" w:eastAsia="ru-RU"/>
        </w:rPr>
        <w:t>б</w:t>
      </w:r>
      <w:r w:rsidRPr="000B1072">
        <w:rPr>
          <w:rFonts w:ascii="Times New Roman" w:hAnsi="Times New Roman"/>
          <w:spacing w:val="-5"/>
          <w:lang w:val="ru-RU" w:eastAsia="ru-RU"/>
        </w:rPr>
        <w:t>у</w:t>
      </w:r>
      <w:r w:rsidRPr="000B1072">
        <w:rPr>
          <w:rFonts w:ascii="Times New Roman" w:hAnsi="Times New Roman"/>
          <w:spacing w:val="1"/>
          <w:lang w:val="ru-RU" w:eastAsia="ru-RU"/>
        </w:rPr>
        <w:t>ч</w:t>
      </w:r>
      <w:r w:rsidRPr="000B1072">
        <w:rPr>
          <w:rFonts w:ascii="Times New Roman" w:hAnsi="Times New Roman"/>
          <w:spacing w:val="-1"/>
          <w:lang w:val="ru-RU" w:eastAsia="ru-RU"/>
        </w:rPr>
        <w:t>е</w:t>
      </w:r>
      <w:r w:rsidRPr="000B1072">
        <w:rPr>
          <w:rFonts w:ascii="Times New Roman" w:hAnsi="Times New Roman"/>
          <w:spacing w:val="1"/>
          <w:lang w:val="ru-RU" w:eastAsia="ru-RU"/>
        </w:rPr>
        <w:t>ни</w:t>
      </w:r>
      <w:r w:rsidRPr="000B1072">
        <w:rPr>
          <w:rFonts w:ascii="Times New Roman" w:hAnsi="Times New Roman"/>
          <w:lang w:val="ru-RU" w:eastAsia="ru-RU"/>
        </w:rPr>
        <w:t>я и</w:t>
      </w:r>
      <w:r w:rsidR="002708D4">
        <w:rPr>
          <w:rFonts w:ascii="Times New Roman" w:hAnsi="Times New Roman"/>
          <w:lang w:val="ru-RU" w:eastAsia="ru-RU"/>
        </w:rPr>
        <w:t xml:space="preserve"> </w:t>
      </w:r>
      <w:r w:rsidRPr="000B1072">
        <w:rPr>
          <w:rFonts w:ascii="Times New Roman" w:hAnsi="Times New Roman"/>
          <w:lang w:val="ru-RU" w:eastAsia="ru-RU"/>
        </w:rPr>
        <w:t>во</w:t>
      </w:r>
      <w:r w:rsidRPr="000B1072">
        <w:rPr>
          <w:rFonts w:ascii="Times New Roman" w:hAnsi="Times New Roman"/>
          <w:spacing w:val="-1"/>
          <w:lang w:val="ru-RU" w:eastAsia="ru-RU"/>
        </w:rPr>
        <w:t>с</w:t>
      </w:r>
      <w:r w:rsidRPr="000B1072">
        <w:rPr>
          <w:rFonts w:ascii="Times New Roman" w:hAnsi="Times New Roman"/>
          <w:spacing w:val="1"/>
          <w:lang w:val="ru-RU" w:eastAsia="ru-RU"/>
        </w:rPr>
        <w:t>пи</w:t>
      </w:r>
      <w:r w:rsidRPr="000B1072">
        <w:rPr>
          <w:rFonts w:ascii="Times New Roman" w:hAnsi="Times New Roman"/>
          <w:lang w:val="ru-RU" w:eastAsia="ru-RU"/>
        </w:rPr>
        <w:t>т</w:t>
      </w:r>
      <w:r w:rsidRPr="000B1072">
        <w:rPr>
          <w:rFonts w:ascii="Times New Roman" w:hAnsi="Times New Roman"/>
          <w:spacing w:val="-1"/>
          <w:lang w:val="ru-RU" w:eastAsia="ru-RU"/>
        </w:rPr>
        <w:t>ан</w:t>
      </w:r>
      <w:r w:rsidRPr="000B1072">
        <w:rPr>
          <w:rFonts w:ascii="Times New Roman" w:hAnsi="Times New Roman"/>
          <w:spacing w:val="1"/>
          <w:lang w:val="ru-RU" w:eastAsia="ru-RU"/>
        </w:rPr>
        <w:t>и</w:t>
      </w:r>
      <w:r w:rsidRPr="000B1072">
        <w:rPr>
          <w:rFonts w:ascii="Times New Roman" w:hAnsi="Times New Roman"/>
          <w:lang w:val="ru-RU" w:eastAsia="ru-RU"/>
        </w:rPr>
        <w:t>я и</w:t>
      </w:r>
      <w:r w:rsidR="002708D4">
        <w:rPr>
          <w:rFonts w:ascii="Times New Roman" w:hAnsi="Times New Roman"/>
          <w:lang w:val="ru-RU" w:eastAsia="ru-RU"/>
        </w:rPr>
        <w:t xml:space="preserve"> </w:t>
      </w:r>
      <w:r w:rsidRPr="000B1072">
        <w:rPr>
          <w:rFonts w:ascii="Times New Roman" w:hAnsi="Times New Roman"/>
          <w:lang w:val="ru-RU" w:eastAsia="ru-RU"/>
        </w:rPr>
        <w:t>о</w:t>
      </w:r>
      <w:r w:rsidRPr="000B1072">
        <w:rPr>
          <w:rFonts w:ascii="Times New Roman" w:hAnsi="Times New Roman"/>
          <w:spacing w:val="1"/>
          <w:lang w:val="ru-RU" w:eastAsia="ru-RU"/>
        </w:rPr>
        <w:t>с</w:t>
      </w:r>
      <w:r w:rsidRPr="000B1072">
        <w:rPr>
          <w:rFonts w:ascii="Times New Roman" w:hAnsi="Times New Roman"/>
          <w:spacing w:val="-7"/>
          <w:lang w:val="ru-RU" w:eastAsia="ru-RU"/>
        </w:rPr>
        <w:t>у</w:t>
      </w:r>
      <w:r w:rsidRPr="000B1072">
        <w:rPr>
          <w:rFonts w:ascii="Times New Roman" w:hAnsi="Times New Roman"/>
          <w:spacing w:val="2"/>
          <w:lang w:val="ru-RU" w:eastAsia="ru-RU"/>
        </w:rPr>
        <w:t>щ</w:t>
      </w:r>
      <w:r w:rsidRPr="000B1072">
        <w:rPr>
          <w:rFonts w:ascii="Times New Roman" w:hAnsi="Times New Roman"/>
          <w:spacing w:val="-1"/>
          <w:lang w:val="ru-RU" w:eastAsia="ru-RU"/>
        </w:rPr>
        <w:t>е</w:t>
      </w:r>
      <w:r w:rsidRPr="000B1072">
        <w:rPr>
          <w:rFonts w:ascii="Times New Roman" w:hAnsi="Times New Roman"/>
          <w:spacing w:val="1"/>
          <w:lang w:val="ru-RU" w:eastAsia="ru-RU"/>
        </w:rPr>
        <w:t>с</w:t>
      </w:r>
      <w:r w:rsidRPr="000B1072">
        <w:rPr>
          <w:rFonts w:ascii="Times New Roman" w:hAnsi="Times New Roman"/>
          <w:lang w:val="ru-RU" w:eastAsia="ru-RU"/>
        </w:rPr>
        <w:t>твлять</w:t>
      </w:r>
      <w:r w:rsidR="002708D4">
        <w:rPr>
          <w:rFonts w:ascii="Times New Roman" w:hAnsi="Times New Roman"/>
          <w:lang w:val="ru-RU" w:eastAsia="ru-RU"/>
        </w:rPr>
        <w:t xml:space="preserve"> </w:t>
      </w:r>
      <w:r w:rsidRPr="000B1072">
        <w:rPr>
          <w:rFonts w:ascii="Times New Roman" w:hAnsi="Times New Roman"/>
          <w:spacing w:val="-1"/>
          <w:lang w:val="ru-RU" w:eastAsia="ru-RU"/>
        </w:rPr>
        <w:t>и</w:t>
      </w:r>
      <w:r w:rsidRPr="000B1072">
        <w:rPr>
          <w:rFonts w:ascii="Times New Roman" w:hAnsi="Times New Roman"/>
          <w:lang w:val="ru-RU" w:eastAsia="ru-RU"/>
        </w:rPr>
        <w:t xml:space="preserve">х </w:t>
      </w:r>
      <w:r w:rsidRPr="000B1072">
        <w:rPr>
          <w:rFonts w:ascii="Times New Roman" w:hAnsi="Times New Roman"/>
          <w:spacing w:val="1"/>
          <w:lang w:val="ru-RU" w:eastAsia="ru-RU"/>
        </w:rPr>
        <w:t>к</w:t>
      </w:r>
      <w:r w:rsidRPr="000B1072">
        <w:rPr>
          <w:rFonts w:ascii="Times New Roman" w:hAnsi="Times New Roman"/>
          <w:lang w:val="ru-RU" w:eastAsia="ru-RU"/>
        </w:rPr>
        <w:t>орр</w:t>
      </w:r>
      <w:r w:rsidRPr="000B1072">
        <w:rPr>
          <w:rFonts w:ascii="Times New Roman" w:hAnsi="Times New Roman"/>
          <w:spacing w:val="-1"/>
          <w:lang w:val="ru-RU" w:eastAsia="ru-RU"/>
        </w:rPr>
        <w:t>е</w:t>
      </w:r>
      <w:r w:rsidRPr="000B1072">
        <w:rPr>
          <w:rFonts w:ascii="Times New Roman" w:hAnsi="Times New Roman"/>
          <w:spacing w:val="1"/>
          <w:lang w:val="ru-RU" w:eastAsia="ru-RU"/>
        </w:rPr>
        <w:t>к</w:t>
      </w:r>
      <w:r w:rsidRPr="000B1072">
        <w:rPr>
          <w:rFonts w:ascii="Times New Roman" w:hAnsi="Times New Roman"/>
          <w:spacing w:val="-1"/>
          <w:lang w:val="ru-RU" w:eastAsia="ru-RU"/>
        </w:rPr>
        <w:t>ц</w:t>
      </w:r>
      <w:r w:rsidRPr="000B1072">
        <w:rPr>
          <w:rFonts w:ascii="Times New Roman" w:hAnsi="Times New Roman"/>
          <w:spacing w:val="1"/>
          <w:lang w:val="ru-RU" w:eastAsia="ru-RU"/>
        </w:rPr>
        <w:t>и</w:t>
      </w:r>
      <w:r w:rsidRPr="000B1072">
        <w:rPr>
          <w:rFonts w:ascii="Times New Roman" w:hAnsi="Times New Roman"/>
          <w:lang w:val="ru-RU" w:eastAsia="ru-RU"/>
        </w:rPr>
        <w:t>ю;</w:t>
      </w:r>
    </w:p>
    <w:p w:rsidR="00172F8D" w:rsidRPr="000B1072" w:rsidRDefault="00172F8D" w:rsidP="00AB46F9">
      <w:pPr>
        <w:widowControl w:val="0"/>
        <w:autoSpaceDE w:val="0"/>
        <w:autoSpaceDN w:val="0"/>
        <w:adjustRightInd w:val="0"/>
        <w:ind w:left="102" w:right="354"/>
        <w:jc w:val="both"/>
        <w:rPr>
          <w:rFonts w:ascii="Times New Roman" w:hAnsi="Times New Roman"/>
          <w:lang w:val="ru-RU" w:eastAsia="ru-RU"/>
        </w:rPr>
      </w:pPr>
      <w:r w:rsidRPr="000B1072">
        <w:rPr>
          <w:rFonts w:ascii="Times New Roman" w:hAnsi="Times New Roman"/>
          <w:lang w:val="ru-RU" w:eastAsia="ru-RU"/>
        </w:rPr>
        <w:t>-р</w:t>
      </w:r>
      <w:r w:rsidRPr="000B1072">
        <w:rPr>
          <w:rFonts w:ascii="Times New Roman" w:hAnsi="Times New Roman"/>
          <w:spacing w:val="-1"/>
          <w:lang w:val="ru-RU" w:eastAsia="ru-RU"/>
        </w:rPr>
        <w:t>а</w:t>
      </w:r>
      <w:r w:rsidRPr="000B1072">
        <w:rPr>
          <w:rFonts w:ascii="Times New Roman" w:hAnsi="Times New Roman"/>
          <w:spacing w:val="1"/>
          <w:lang w:val="ru-RU" w:eastAsia="ru-RU"/>
        </w:rPr>
        <w:t>з</w:t>
      </w:r>
      <w:r w:rsidRPr="000B1072">
        <w:rPr>
          <w:rFonts w:ascii="Times New Roman" w:hAnsi="Times New Roman"/>
          <w:lang w:val="ru-RU" w:eastAsia="ru-RU"/>
        </w:rPr>
        <w:t>вит</w:t>
      </w:r>
      <w:r w:rsidRPr="000B1072">
        <w:rPr>
          <w:rFonts w:ascii="Times New Roman" w:hAnsi="Times New Roman"/>
          <w:spacing w:val="1"/>
          <w:lang w:val="ru-RU" w:eastAsia="ru-RU"/>
        </w:rPr>
        <w:t>и</w:t>
      </w:r>
      <w:r w:rsidRPr="000B1072">
        <w:rPr>
          <w:rFonts w:ascii="Times New Roman" w:hAnsi="Times New Roman"/>
          <w:lang w:val="ru-RU" w:eastAsia="ru-RU"/>
        </w:rPr>
        <w:t xml:space="preserve">е </w:t>
      </w:r>
      <w:r w:rsidRPr="000B1072">
        <w:rPr>
          <w:rFonts w:ascii="Times New Roman" w:hAnsi="Times New Roman"/>
          <w:spacing w:val="1"/>
          <w:lang w:val="ru-RU" w:eastAsia="ru-RU"/>
        </w:rPr>
        <w:t>к</w:t>
      </w:r>
      <w:r w:rsidRPr="000B1072">
        <w:rPr>
          <w:rFonts w:ascii="Times New Roman" w:hAnsi="Times New Roman"/>
          <w:lang w:val="ru-RU" w:eastAsia="ru-RU"/>
        </w:rPr>
        <w:t>о</w:t>
      </w:r>
      <w:r w:rsidRPr="000B1072">
        <w:rPr>
          <w:rFonts w:ascii="Times New Roman" w:hAnsi="Times New Roman"/>
          <w:spacing w:val="-1"/>
          <w:lang w:val="ru-RU" w:eastAsia="ru-RU"/>
        </w:rPr>
        <w:t>м</w:t>
      </w:r>
      <w:r w:rsidRPr="000B1072">
        <w:rPr>
          <w:rFonts w:ascii="Times New Roman" w:hAnsi="Times New Roman"/>
          <w:spacing w:val="1"/>
          <w:lang w:val="ru-RU" w:eastAsia="ru-RU"/>
        </w:rPr>
        <w:t>м</w:t>
      </w:r>
      <w:r w:rsidRPr="000B1072">
        <w:rPr>
          <w:rFonts w:ascii="Times New Roman" w:hAnsi="Times New Roman"/>
          <w:spacing w:val="-5"/>
          <w:lang w:val="ru-RU" w:eastAsia="ru-RU"/>
        </w:rPr>
        <w:t>у</w:t>
      </w:r>
      <w:r w:rsidRPr="000B1072">
        <w:rPr>
          <w:rFonts w:ascii="Times New Roman" w:hAnsi="Times New Roman"/>
          <w:spacing w:val="1"/>
          <w:lang w:val="ru-RU" w:eastAsia="ru-RU"/>
        </w:rPr>
        <w:t>ник</w:t>
      </w:r>
      <w:r w:rsidRPr="000B1072">
        <w:rPr>
          <w:rFonts w:ascii="Times New Roman" w:hAnsi="Times New Roman"/>
          <w:spacing w:val="-1"/>
          <w:lang w:val="ru-RU" w:eastAsia="ru-RU"/>
        </w:rPr>
        <w:t>а</w:t>
      </w:r>
      <w:r w:rsidRPr="000B1072">
        <w:rPr>
          <w:rFonts w:ascii="Times New Roman" w:hAnsi="Times New Roman"/>
          <w:lang w:val="ru-RU" w:eastAsia="ru-RU"/>
        </w:rPr>
        <w:t>т</w:t>
      </w:r>
      <w:r w:rsidRPr="000B1072">
        <w:rPr>
          <w:rFonts w:ascii="Times New Roman" w:hAnsi="Times New Roman"/>
          <w:spacing w:val="1"/>
          <w:lang w:val="ru-RU" w:eastAsia="ru-RU"/>
        </w:rPr>
        <w:t>и</w:t>
      </w:r>
      <w:r w:rsidRPr="000B1072">
        <w:rPr>
          <w:rFonts w:ascii="Times New Roman" w:hAnsi="Times New Roman"/>
          <w:lang w:val="ru-RU" w:eastAsia="ru-RU"/>
        </w:rPr>
        <w:t>вных</w:t>
      </w:r>
      <w:r w:rsidR="002708D4">
        <w:rPr>
          <w:rFonts w:ascii="Times New Roman" w:hAnsi="Times New Roman"/>
          <w:lang w:val="ru-RU" w:eastAsia="ru-RU"/>
        </w:rPr>
        <w:t xml:space="preserve"> </w:t>
      </w:r>
      <w:r w:rsidRPr="000B1072">
        <w:rPr>
          <w:rFonts w:ascii="Times New Roman" w:hAnsi="Times New Roman"/>
          <w:spacing w:val="-7"/>
          <w:lang w:val="ru-RU" w:eastAsia="ru-RU"/>
        </w:rPr>
        <w:t>у</w:t>
      </w:r>
      <w:r w:rsidRPr="000B1072">
        <w:rPr>
          <w:rFonts w:ascii="Times New Roman" w:hAnsi="Times New Roman"/>
          <w:spacing w:val="1"/>
          <w:lang w:val="ru-RU" w:eastAsia="ru-RU"/>
        </w:rPr>
        <w:t>м</w:t>
      </w:r>
      <w:r w:rsidRPr="000B1072">
        <w:rPr>
          <w:rFonts w:ascii="Times New Roman" w:hAnsi="Times New Roman"/>
          <w:spacing w:val="-1"/>
          <w:lang w:val="ru-RU" w:eastAsia="ru-RU"/>
        </w:rPr>
        <w:t>е</w:t>
      </w:r>
      <w:r w:rsidRPr="000B1072">
        <w:rPr>
          <w:rFonts w:ascii="Times New Roman" w:hAnsi="Times New Roman"/>
          <w:spacing w:val="1"/>
          <w:lang w:val="ru-RU" w:eastAsia="ru-RU"/>
        </w:rPr>
        <w:t>ни</w:t>
      </w:r>
      <w:r w:rsidRPr="000B1072">
        <w:rPr>
          <w:rFonts w:ascii="Times New Roman" w:hAnsi="Times New Roman"/>
          <w:lang w:val="ru-RU" w:eastAsia="ru-RU"/>
        </w:rPr>
        <w:t>й</w:t>
      </w:r>
      <w:r w:rsidR="002708D4">
        <w:rPr>
          <w:rFonts w:ascii="Times New Roman" w:hAnsi="Times New Roman"/>
          <w:lang w:val="ru-RU" w:eastAsia="ru-RU"/>
        </w:rPr>
        <w:t xml:space="preserve"> </w:t>
      </w:r>
      <w:r w:rsidRPr="000B1072">
        <w:rPr>
          <w:rFonts w:ascii="Times New Roman" w:hAnsi="Times New Roman"/>
          <w:lang w:val="ru-RU" w:eastAsia="ru-RU"/>
        </w:rPr>
        <w:t>и</w:t>
      </w:r>
      <w:r w:rsidR="002708D4">
        <w:rPr>
          <w:rFonts w:ascii="Times New Roman" w:hAnsi="Times New Roman"/>
          <w:lang w:val="ru-RU" w:eastAsia="ru-RU"/>
        </w:rPr>
        <w:t xml:space="preserve"> </w:t>
      </w:r>
      <w:r w:rsidRPr="000B1072">
        <w:rPr>
          <w:rFonts w:ascii="Times New Roman" w:hAnsi="Times New Roman"/>
          <w:spacing w:val="-1"/>
          <w:lang w:val="ru-RU" w:eastAsia="ru-RU"/>
        </w:rPr>
        <w:t>на</w:t>
      </w:r>
      <w:r w:rsidRPr="000B1072">
        <w:rPr>
          <w:rFonts w:ascii="Times New Roman" w:hAnsi="Times New Roman"/>
          <w:lang w:val="ru-RU" w:eastAsia="ru-RU"/>
        </w:rPr>
        <w:t>в</w:t>
      </w:r>
      <w:r w:rsidRPr="000B1072">
        <w:rPr>
          <w:rFonts w:ascii="Times New Roman" w:hAnsi="Times New Roman"/>
          <w:spacing w:val="-1"/>
          <w:lang w:val="ru-RU" w:eastAsia="ru-RU"/>
        </w:rPr>
        <w:t>ы</w:t>
      </w:r>
      <w:r w:rsidRPr="000B1072">
        <w:rPr>
          <w:rFonts w:ascii="Times New Roman" w:hAnsi="Times New Roman"/>
          <w:spacing w:val="1"/>
          <w:lang w:val="ru-RU" w:eastAsia="ru-RU"/>
        </w:rPr>
        <w:t>к</w:t>
      </w:r>
      <w:r w:rsidRPr="000B1072">
        <w:rPr>
          <w:rFonts w:ascii="Times New Roman" w:hAnsi="Times New Roman"/>
          <w:lang w:val="ru-RU" w:eastAsia="ru-RU"/>
        </w:rPr>
        <w:t>ов,</w:t>
      </w:r>
      <w:r w:rsidRPr="000B1072">
        <w:rPr>
          <w:rFonts w:ascii="Times New Roman" w:hAnsi="Times New Roman"/>
          <w:spacing w:val="1"/>
          <w:lang w:val="ru-RU" w:eastAsia="ru-RU"/>
        </w:rPr>
        <w:t xml:space="preserve"> н</w:t>
      </w:r>
      <w:r w:rsidRPr="000B1072">
        <w:rPr>
          <w:rFonts w:ascii="Times New Roman" w:hAnsi="Times New Roman"/>
          <w:spacing w:val="-1"/>
          <w:lang w:val="ru-RU" w:eastAsia="ru-RU"/>
        </w:rPr>
        <w:t>е</w:t>
      </w:r>
      <w:r w:rsidRPr="000B1072">
        <w:rPr>
          <w:rFonts w:ascii="Times New Roman" w:hAnsi="Times New Roman"/>
          <w:lang w:val="ru-RU" w:eastAsia="ru-RU"/>
        </w:rPr>
        <w:t>об</w:t>
      </w:r>
      <w:r w:rsidRPr="000B1072">
        <w:rPr>
          <w:rFonts w:ascii="Times New Roman" w:hAnsi="Times New Roman"/>
          <w:spacing w:val="2"/>
          <w:lang w:val="ru-RU" w:eastAsia="ru-RU"/>
        </w:rPr>
        <w:t>х</w:t>
      </w:r>
      <w:r w:rsidRPr="000B1072">
        <w:rPr>
          <w:rFonts w:ascii="Times New Roman" w:hAnsi="Times New Roman"/>
          <w:lang w:val="ru-RU" w:eastAsia="ru-RU"/>
        </w:rPr>
        <w:t>од</w:t>
      </w:r>
      <w:r w:rsidRPr="000B1072">
        <w:rPr>
          <w:rFonts w:ascii="Times New Roman" w:hAnsi="Times New Roman"/>
          <w:spacing w:val="1"/>
          <w:lang w:val="ru-RU" w:eastAsia="ru-RU"/>
        </w:rPr>
        <w:t>и</w:t>
      </w:r>
      <w:r w:rsidRPr="000B1072">
        <w:rPr>
          <w:rFonts w:ascii="Times New Roman" w:hAnsi="Times New Roman"/>
          <w:spacing w:val="-1"/>
          <w:lang w:val="ru-RU" w:eastAsia="ru-RU"/>
        </w:rPr>
        <w:t>м</w:t>
      </w:r>
      <w:r w:rsidRPr="000B1072">
        <w:rPr>
          <w:rFonts w:ascii="Times New Roman" w:hAnsi="Times New Roman"/>
          <w:lang w:val="ru-RU" w:eastAsia="ru-RU"/>
        </w:rPr>
        <w:t>ых</w:t>
      </w:r>
      <w:r w:rsidR="002708D4">
        <w:rPr>
          <w:rFonts w:ascii="Times New Roman" w:hAnsi="Times New Roman"/>
          <w:lang w:val="ru-RU" w:eastAsia="ru-RU"/>
        </w:rPr>
        <w:t xml:space="preserve"> </w:t>
      </w:r>
      <w:r w:rsidRPr="000B1072">
        <w:rPr>
          <w:rFonts w:ascii="Times New Roman" w:hAnsi="Times New Roman"/>
          <w:lang w:val="ru-RU" w:eastAsia="ru-RU"/>
        </w:rPr>
        <w:t>для</w:t>
      </w:r>
      <w:r w:rsidR="002708D4">
        <w:rPr>
          <w:rFonts w:ascii="Times New Roman" w:hAnsi="Times New Roman"/>
          <w:lang w:val="ru-RU" w:eastAsia="ru-RU"/>
        </w:rPr>
        <w:t xml:space="preserve"> </w:t>
      </w:r>
      <w:r w:rsidRPr="000B1072">
        <w:rPr>
          <w:rFonts w:ascii="Times New Roman" w:hAnsi="Times New Roman"/>
          <w:spacing w:val="1"/>
          <w:lang w:val="ru-RU" w:eastAsia="ru-RU"/>
        </w:rPr>
        <w:t>п</w:t>
      </w:r>
      <w:r w:rsidRPr="000B1072">
        <w:rPr>
          <w:rFonts w:ascii="Times New Roman" w:hAnsi="Times New Roman"/>
          <w:lang w:val="ru-RU" w:eastAsia="ru-RU"/>
        </w:rPr>
        <w:t>ро</w:t>
      </w:r>
      <w:r w:rsidRPr="000B1072">
        <w:rPr>
          <w:rFonts w:ascii="Times New Roman" w:hAnsi="Times New Roman"/>
          <w:spacing w:val="2"/>
          <w:lang w:val="ru-RU" w:eastAsia="ru-RU"/>
        </w:rPr>
        <w:t>д</w:t>
      </w:r>
      <w:r w:rsidRPr="000B1072">
        <w:rPr>
          <w:rFonts w:ascii="Times New Roman" w:hAnsi="Times New Roman"/>
          <w:spacing w:val="-5"/>
          <w:lang w:val="ru-RU" w:eastAsia="ru-RU"/>
        </w:rPr>
        <w:t>у</w:t>
      </w:r>
      <w:r w:rsidRPr="000B1072">
        <w:rPr>
          <w:rFonts w:ascii="Times New Roman" w:hAnsi="Times New Roman"/>
          <w:spacing w:val="1"/>
          <w:lang w:val="ru-RU" w:eastAsia="ru-RU"/>
        </w:rPr>
        <w:t>к</w:t>
      </w:r>
      <w:r w:rsidRPr="000B1072">
        <w:rPr>
          <w:rFonts w:ascii="Times New Roman" w:hAnsi="Times New Roman"/>
          <w:lang w:val="ru-RU" w:eastAsia="ru-RU"/>
        </w:rPr>
        <w:t>т</w:t>
      </w:r>
      <w:r w:rsidRPr="000B1072">
        <w:rPr>
          <w:rFonts w:ascii="Times New Roman" w:hAnsi="Times New Roman"/>
          <w:spacing w:val="1"/>
          <w:lang w:val="ru-RU" w:eastAsia="ru-RU"/>
        </w:rPr>
        <w:t>и</w:t>
      </w:r>
      <w:r w:rsidRPr="000B1072">
        <w:rPr>
          <w:rFonts w:ascii="Times New Roman" w:hAnsi="Times New Roman"/>
          <w:lang w:val="ru-RU" w:eastAsia="ru-RU"/>
        </w:rPr>
        <w:t>вного вз</w:t>
      </w:r>
      <w:r w:rsidRPr="000B1072">
        <w:rPr>
          <w:rFonts w:ascii="Times New Roman" w:hAnsi="Times New Roman"/>
          <w:spacing w:val="-1"/>
          <w:lang w:val="ru-RU" w:eastAsia="ru-RU"/>
        </w:rPr>
        <w:t>а</w:t>
      </w:r>
      <w:r w:rsidRPr="000B1072">
        <w:rPr>
          <w:rFonts w:ascii="Times New Roman" w:hAnsi="Times New Roman"/>
          <w:spacing w:val="1"/>
          <w:lang w:val="ru-RU" w:eastAsia="ru-RU"/>
        </w:rPr>
        <w:t>и</w:t>
      </w:r>
      <w:r w:rsidRPr="000B1072">
        <w:rPr>
          <w:rFonts w:ascii="Times New Roman" w:hAnsi="Times New Roman"/>
          <w:spacing w:val="-1"/>
          <w:lang w:val="ru-RU" w:eastAsia="ru-RU"/>
        </w:rPr>
        <w:t>м</w:t>
      </w:r>
      <w:r w:rsidRPr="000B1072">
        <w:rPr>
          <w:rFonts w:ascii="Times New Roman" w:hAnsi="Times New Roman"/>
          <w:lang w:val="ru-RU" w:eastAsia="ru-RU"/>
        </w:rPr>
        <w:t>од</w:t>
      </w:r>
      <w:r w:rsidRPr="000B1072">
        <w:rPr>
          <w:rFonts w:ascii="Times New Roman" w:hAnsi="Times New Roman"/>
          <w:spacing w:val="-1"/>
          <w:lang w:val="ru-RU" w:eastAsia="ru-RU"/>
        </w:rPr>
        <w:t>е</w:t>
      </w:r>
      <w:r w:rsidRPr="000B1072">
        <w:rPr>
          <w:rFonts w:ascii="Times New Roman" w:hAnsi="Times New Roman"/>
          <w:spacing w:val="1"/>
          <w:lang w:val="ru-RU" w:eastAsia="ru-RU"/>
        </w:rPr>
        <w:t>й</w:t>
      </w:r>
      <w:r w:rsidRPr="000B1072">
        <w:rPr>
          <w:rFonts w:ascii="Times New Roman" w:hAnsi="Times New Roman"/>
          <w:spacing w:val="-1"/>
          <w:lang w:val="ru-RU" w:eastAsia="ru-RU"/>
        </w:rPr>
        <w:t>с</w:t>
      </w:r>
      <w:r w:rsidRPr="000B1072">
        <w:rPr>
          <w:rFonts w:ascii="Times New Roman" w:hAnsi="Times New Roman"/>
          <w:lang w:val="ru-RU" w:eastAsia="ru-RU"/>
        </w:rPr>
        <w:t>твия с</w:t>
      </w:r>
      <w:r w:rsidRPr="000B1072">
        <w:rPr>
          <w:rFonts w:ascii="Times New Roman" w:hAnsi="Times New Roman"/>
          <w:spacing w:val="-1"/>
          <w:lang w:val="ru-RU" w:eastAsia="ru-RU"/>
        </w:rPr>
        <w:t xml:space="preserve"> с</w:t>
      </w:r>
      <w:r w:rsidRPr="000B1072">
        <w:rPr>
          <w:rFonts w:ascii="Times New Roman" w:hAnsi="Times New Roman"/>
          <w:lang w:val="ru-RU" w:eastAsia="ru-RU"/>
        </w:rPr>
        <w:t>о</w:t>
      </w:r>
      <w:r w:rsidRPr="000B1072">
        <w:rPr>
          <w:rFonts w:ascii="Times New Roman" w:hAnsi="Times New Roman"/>
          <w:spacing w:val="1"/>
          <w:lang w:val="ru-RU" w:eastAsia="ru-RU"/>
        </w:rPr>
        <w:t>ц</w:t>
      </w:r>
      <w:r w:rsidRPr="000B1072">
        <w:rPr>
          <w:rFonts w:ascii="Times New Roman" w:hAnsi="Times New Roman"/>
          <w:spacing w:val="-1"/>
          <w:lang w:val="ru-RU" w:eastAsia="ru-RU"/>
        </w:rPr>
        <w:t>и</w:t>
      </w:r>
      <w:r w:rsidRPr="000B1072">
        <w:rPr>
          <w:rFonts w:ascii="Times New Roman" w:hAnsi="Times New Roman"/>
          <w:spacing w:val="-5"/>
          <w:lang w:val="ru-RU" w:eastAsia="ru-RU"/>
        </w:rPr>
        <w:t>у</w:t>
      </w:r>
      <w:r w:rsidRPr="000B1072">
        <w:rPr>
          <w:rFonts w:ascii="Times New Roman" w:hAnsi="Times New Roman"/>
          <w:spacing w:val="1"/>
          <w:lang w:val="ru-RU" w:eastAsia="ru-RU"/>
        </w:rPr>
        <w:t>м</w:t>
      </w:r>
      <w:r w:rsidRPr="000B1072">
        <w:rPr>
          <w:rFonts w:ascii="Times New Roman" w:hAnsi="Times New Roman"/>
          <w:spacing w:val="2"/>
          <w:lang w:val="ru-RU" w:eastAsia="ru-RU"/>
        </w:rPr>
        <w:t>о</w:t>
      </w:r>
      <w:r w:rsidRPr="000B1072">
        <w:rPr>
          <w:rFonts w:ascii="Times New Roman" w:hAnsi="Times New Roman"/>
          <w:spacing w:val="-1"/>
          <w:lang w:val="ru-RU" w:eastAsia="ru-RU"/>
        </w:rPr>
        <w:t>м</w:t>
      </w:r>
      <w:r w:rsidRPr="000B1072">
        <w:rPr>
          <w:rFonts w:ascii="Times New Roman" w:hAnsi="Times New Roman"/>
          <w:lang w:val="ru-RU" w:eastAsia="ru-RU"/>
        </w:rPr>
        <w:t>;</w:t>
      </w:r>
    </w:p>
    <w:p w:rsidR="00172F8D" w:rsidRPr="000B1072" w:rsidRDefault="00172F8D" w:rsidP="00AB46F9">
      <w:pPr>
        <w:widowControl w:val="0"/>
        <w:autoSpaceDE w:val="0"/>
        <w:autoSpaceDN w:val="0"/>
        <w:adjustRightInd w:val="0"/>
        <w:ind w:left="102" w:right="348"/>
        <w:jc w:val="both"/>
        <w:rPr>
          <w:rFonts w:ascii="Times New Roman" w:hAnsi="Times New Roman"/>
          <w:lang w:val="ru-RU" w:eastAsia="ru-RU"/>
        </w:rPr>
      </w:pPr>
      <w:r w:rsidRPr="000B1072">
        <w:rPr>
          <w:rFonts w:ascii="Times New Roman" w:hAnsi="Times New Roman"/>
          <w:lang w:val="ru-RU" w:eastAsia="ru-RU"/>
        </w:rPr>
        <w:t>-</w:t>
      </w:r>
      <w:r w:rsidRPr="000B1072">
        <w:rPr>
          <w:rFonts w:ascii="Times New Roman" w:hAnsi="Times New Roman"/>
          <w:spacing w:val="-1"/>
          <w:lang w:val="ru-RU" w:eastAsia="ru-RU"/>
        </w:rPr>
        <w:t>с</w:t>
      </w:r>
      <w:r w:rsidRPr="000B1072">
        <w:rPr>
          <w:rFonts w:ascii="Times New Roman" w:hAnsi="Times New Roman"/>
          <w:lang w:val="ru-RU" w:eastAsia="ru-RU"/>
        </w:rPr>
        <w:t>о</w:t>
      </w:r>
      <w:r w:rsidRPr="000B1072">
        <w:rPr>
          <w:rFonts w:ascii="Times New Roman" w:hAnsi="Times New Roman"/>
          <w:spacing w:val="1"/>
          <w:lang w:val="ru-RU" w:eastAsia="ru-RU"/>
        </w:rPr>
        <w:t>з</w:t>
      </w:r>
      <w:r w:rsidRPr="000B1072">
        <w:rPr>
          <w:rFonts w:ascii="Times New Roman" w:hAnsi="Times New Roman"/>
          <w:lang w:val="ru-RU" w:eastAsia="ru-RU"/>
        </w:rPr>
        <w:t>д</w:t>
      </w:r>
      <w:r w:rsidRPr="000B1072">
        <w:rPr>
          <w:rFonts w:ascii="Times New Roman" w:hAnsi="Times New Roman"/>
          <w:spacing w:val="-1"/>
          <w:lang w:val="ru-RU" w:eastAsia="ru-RU"/>
        </w:rPr>
        <w:t>а</w:t>
      </w:r>
      <w:r w:rsidRPr="000B1072">
        <w:rPr>
          <w:rFonts w:ascii="Times New Roman" w:hAnsi="Times New Roman"/>
          <w:spacing w:val="1"/>
          <w:lang w:val="ru-RU" w:eastAsia="ru-RU"/>
        </w:rPr>
        <w:t>ни</w:t>
      </w:r>
      <w:r w:rsidRPr="000B1072">
        <w:rPr>
          <w:rFonts w:ascii="Times New Roman" w:hAnsi="Times New Roman"/>
          <w:lang w:val="ru-RU" w:eastAsia="ru-RU"/>
        </w:rPr>
        <w:t>е</w:t>
      </w:r>
      <w:r w:rsidR="002708D4">
        <w:rPr>
          <w:rFonts w:ascii="Times New Roman" w:hAnsi="Times New Roman"/>
          <w:lang w:val="ru-RU" w:eastAsia="ru-RU"/>
        </w:rPr>
        <w:t xml:space="preserve"> </w:t>
      </w:r>
      <w:r w:rsidRPr="000B1072">
        <w:rPr>
          <w:rFonts w:ascii="Times New Roman" w:hAnsi="Times New Roman"/>
          <w:spacing w:val="-5"/>
          <w:lang w:val="ru-RU" w:eastAsia="ru-RU"/>
        </w:rPr>
        <w:t>у</w:t>
      </w:r>
      <w:r w:rsidRPr="000B1072">
        <w:rPr>
          <w:rFonts w:ascii="Times New Roman" w:hAnsi="Times New Roman"/>
          <w:spacing w:val="-1"/>
          <w:lang w:val="ru-RU" w:eastAsia="ru-RU"/>
        </w:rPr>
        <w:t>с</w:t>
      </w:r>
      <w:r w:rsidRPr="000B1072">
        <w:rPr>
          <w:rFonts w:ascii="Times New Roman" w:hAnsi="Times New Roman"/>
          <w:lang w:val="ru-RU" w:eastAsia="ru-RU"/>
        </w:rPr>
        <w:t>лов</w:t>
      </w:r>
      <w:r w:rsidRPr="000B1072">
        <w:rPr>
          <w:rFonts w:ascii="Times New Roman" w:hAnsi="Times New Roman"/>
          <w:spacing w:val="1"/>
          <w:lang w:val="ru-RU" w:eastAsia="ru-RU"/>
        </w:rPr>
        <w:t>и</w:t>
      </w:r>
      <w:r w:rsidRPr="000B1072">
        <w:rPr>
          <w:rFonts w:ascii="Times New Roman" w:hAnsi="Times New Roman"/>
          <w:lang w:val="ru-RU" w:eastAsia="ru-RU"/>
        </w:rPr>
        <w:t>й</w:t>
      </w:r>
      <w:r w:rsidR="002708D4">
        <w:rPr>
          <w:rFonts w:ascii="Times New Roman" w:hAnsi="Times New Roman"/>
          <w:lang w:val="ru-RU" w:eastAsia="ru-RU"/>
        </w:rPr>
        <w:t xml:space="preserve"> </w:t>
      </w:r>
      <w:r w:rsidRPr="000B1072">
        <w:rPr>
          <w:rFonts w:ascii="Times New Roman" w:hAnsi="Times New Roman"/>
          <w:lang w:val="ru-RU" w:eastAsia="ru-RU"/>
        </w:rPr>
        <w:t>для</w:t>
      </w:r>
      <w:r w:rsidR="002708D4">
        <w:rPr>
          <w:rFonts w:ascii="Times New Roman" w:hAnsi="Times New Roman"/>
          <w:lang w:val="ru-RU" w:eastAsia="ru-RU"/>
        </w:rPr>
        <w:t xml:space="preserve"> </w:t>
      </w:r>
      <w:r w:rsidRPr="000B1072">
        <w:rPr>
          <w:rFonts w:ascii="Times New Roman" w:hAnsi="Times New Roman"/>
          <w:lang w:val="ru-RU" w:eastAsia="ru-RU"/>
        </w:rPr>
        <w:t>эффек</w:t>
      </w:r>
      <w:r w:rsidRPr="000B1072">
        <w:rPr>
          <w:rFonts w:ascii="Times New Roman" w:hAnsi="Times New Roman"/>
          <w:spacing w:val="1"/>
          <w:lang w:val="ru-RU" w:eastAsia="ru-RU"/>
        </w:rPr>
        <w:t>ти</w:t>
      </w:r>
      <w:r w:rsidRPr="000B1072">
        <w:rPr>
          <w:rFonts w:ascii="Times New Roman" w:hAnsi="Times New Roman"/>
          <w:lang w:val="ru-RU" w:eastAsia="ru-RU"/>
        </w:rPr>
        <w:t>вн</w:t>
      </w:r>
      <w:r w:rsidRPr="000B1072">
        <w:rPr>
          <w:rFonts w:ascii="Times New Roman" w:hAnsi="Times New Roman"/>
          <w:spacing w:val="-2"/>
          <w:lang w:val="ru-RU" w:eastAsia="ru-RU"/>
        </w:rPr>
        <w:t>о</w:t>
      </w:r>
      <w:r w:rsidRPr="000B1072">
        <w:rPr>
          <w:rFonts w:ascii="Times New Roman" w:hAnsi="Times New Roman"/>
          <w:lang w:val="ru-RU" w:eastAsia="ru-RU"/>
        </w:rPr>
        <w:t>й</w:t>
      </w:r>
      <w:r w:rsidR="002708D4">
        <w:rPr>
          <w:rFonts w:ascii="Times New Roman" w:hAnsi="Times New Roman"/>
          <w:lang w:val="ru-RU" w:eastAsia="ru-RU"/>
        </w:rPr>
        <w:t xml:space="preserve"> </w:t>
      </w:r>
      <w:r w:rsidRPr="000B1072">
        <w:rPr>
          <w:rFonts w:ascii="Times New Roman" w:hAnsi="Times New Roman"/>
          <w:spacing w:val="-1"/>
          <w:lang w:val="ru-RU" w:eastAsia="ru-RU"/>
        </w:rPr>
        <w:t>с</w:t>
      </w:r>
      <w:r w:rsidRPr="000B1072">
        <w:rPr>
          <w:rFonts w:ascii="Times New Roman" w:hAnsi="Times New Roman"/>
          <w:lang w:val="ru-RU" w:eastAsia="ru-RU"/>
        </w:rPr>
        <w:t>о</w:t>
      </w:r>
      <w:r w:rsidRPr="000B1072">
        <w:rPr>
          <w:rFonts w:ascii="Times New Roman" w:hAnsi="Times New Roman"/>
          <w:spacing w:val="1"/>
          <w:lang w:val="ru-RU" w:eastAsia="ru-RU"/>
        </w:rPr>
        <w:t>ци</w:t>
      </w:r>
      <w:r w:rsidRPr="000B1072">
        <w:rPr>
          <w:rFonts w:ascii="Times New Roman" w:hAnsi="Times New Roman"/>
          <w:spacing w:val="-1"/>
          <w:lang w:val="ru-RU" w:eastAsia="ru-RU"/>
        </w:rPr>
        <w:t>а</w:t>
      </w:r>
      <w:r w:rsidRPr="000B1072">
        <w:rPr>
          <w:rFonts w:ascii="Times New Roman" w:hAnsi="Times New Roman"/>
          <w:lang w:val="ru-RU" w:eastAsia="ru-RU"/>
        </w:rPr>
        <w:t>л</w:t>
      </w:r>
      <w:r w:rsidRPr="000B1072">
        <w:rPr>
          <w:rFonts w:ascii="Times New Roman" w:hAnsi="Times New Roman"/>
          <w:spacing w:val="-1"/>
          <w:lang w:val="ru-RU" w:eastAsia="ru-RU"/>
        </w:rPr>
        <w:t>ь</w:t>
      </w:r>
      <w:r w:rsidRPr="000B1072">
        <w:rPr>
          <w:rFonts w:ascii="Times New Roman" w:hAnsi="Times New Roman"/>
          <w:spacing w:val="1"/>
          <w:lang w:val="ru-RU" w:eastAsia="ru-RU"/>
        </w:rPr>
        <w:t>н</w:t>
      </w:r>
      <w:r w:rsidRPr="000B1072">
        <w:rPr>
          <w:rFonts w:ascii="Times New Roman" w:hAnsi="Times New Roman"/>
          <w:spacing w:val="5"/>
          <w:lang w:val="ru-RU" w:eastAsia="ru-RU"/>
        </w:rPr>
        <w:t>о</w:t>
      </w:r>
      <w:r w:rsidRPr="000B1072">
        <w:rPr>
          <w:rFonts w:ascii="Times New Roman" w:hAnsi="Times New Roman"/>
          <w:spacing w:val="-1"/>
          <w:lang w:val="ru-RU" w:eastAsia="ru-RU"/>
        </w:rPr>
        <w:t>-</w:t>
      </w:r>
      <w:r w:rsidRPr="000B1072">
        <w:rPr>
          <w:rFonts w:ascii="Times New Roman" w:hAnsi="Times New Roman"/>
          <w:spacing w:val="1"/>
          <w:lang w:val="ru-RU" w:eastAsia="ru-RU"/>
        </w:rPr>
        <w:t>п</w:t>
      </w:r>
      <w:r w:rsidRPr="000B1072">
        <w:rPr>
          <w:rFonts w:ascii="Times New Roman" w:hAnsi="Times New Roman"/>
          <w:spacing w:val="-1"/>
          <w:lang w:val="ru-RU" w:eastAsia="ru-RU"/>
        </w:rPr>
        <w:t>си</w:t>
      </w:r>
      <w:r w:rsidRPr="000B1072">
        <w:rPr>
          <w:rFonts w:ascii="Times New Roman" w:hAnsi="Times New Roman"/>
          <w:spacing w:val="2"/>
          <w:lang w:val="ru-RU" w:eastAsia="ru-RU"/>
        </w:rPr>
        <w:t>х</w:t>
      </w:r>
      <w:r w:rsidRPr="000B1072">
        <w:rPr>
          <w:rFonts w:ascii="Times New Roman" w:hAnsi="Times New Roman"/>
          <w:lang w:val="ru-RU" w:eastAsia="ru-RU"/>
        </w:rPr>
        <w:t>олог</w:t>
      </w:r>
      <w:r w:rsidRPr="000B1072">
        <w:rPr>
          <w:rFonts w:ascii="Times New Roman" w:hAnsi="Times New Roman"/>
          <w:spacing w:val="1"/>
          <w:lang w:val="ru-RU" w:eastAsia="ru-RU"/>
        </w:rPr>
        <w:t>и</w:t>
      </w:r>
      <w:r w:rsidRPr="000B1072">
        <w:rPr>
          <w:rFonts w:ascii="Times New Roman" w:hAnsi="Times New Roman"/>
          <w:spacing w:val="-1"/>
          <w:lang w:val="ru-RU" w:eastAsia="ru-RU"/>
        </w:rPr>
        <w:t>чес</w:t>
      </w:r>
      <w:r w:rsidRPr="000B1072">
        <w:rPr>
          <w:rFonts w:ascii="Times New Roman" w:hAnsi="Times New Roman"/>
          <w:spacing w:val="1"/>
          <w:lang w:val="ru-RU" w:eastAsia="ru-RU"/>
        </w:rPr>
        <w:t>к</w:t>
      </w:r>
      <w:r w:rsidRPr="000B1072">
        <w:rPr>
          <w:rFonts w:ascii="Times New Roman" w:hAnsi="Times New Roman"/>
          <w:lang w:val="ru-RU" w:eastAsia="ru-RU"/>
        </w:rPr>
        <w:t>ой</w:t>
      </w:r>
      <w:r w:rsidR="002708D4">
        <w:rPr>
          <w:rFonts w:ascii="Times New Roman" w:hAnsi="Times New Roman"/>
          <w:lang w:val="ru-RU" w:eastAsia="ru-RU"/>
        </w:rPr>
        <w:t xml:space="preserve"> </w:t>
      </w:r>
      <w:r w:rsidRPr="000B1072">
        <w:rPr>
          <w:rFonts w:ascii="Times New Roman" w:hAnsi="Times New Roman"/>
          <w:spacing w:val="-1"/>
          <w:lang w:val="ru-RU" w:eastAsia="ru-RU"/>
        </w:rPr>
        <w:t>а</w:t>
      </w:r>
      <w:r w:rsidRPr="000B1072">
        <w:rPr>
          <w:rFonts w:ascii="Times New Roman" w:hAnsi="Times New Roman"/>
          <w:lang w:val="ru-RU" w:eastAsia="ru-RU"/>
        </w:rPr>
        <w:t>д</w:t>
      </w:r>
      <w:r w:rsidRPr="000B1072">
        <w:rPr>
          <w:rFonts w:ascii="Times New Roman" w:hAnsi="Times New Roman"/>
          <w:spacing w:val="-1"/>
          <w:lang w:val="ru-RU" w:eastAsia="ru-RU"/>
        </w:rPr>
        <w:t>а</w:t>
      </w:r>
      <w:r w:rsidRPr="000B1072">
        <w:rPr>
          <w:rFonts w:ascii="Times New Roman" w:hAnsi="Times New Roman"/>
          <w:spacing w:val="1"/>
          <w:lang w:val="ru-RU" w:eastAsia="ru-RU"/>
        </w:rPr>
        <w:t>п</w:t>
      </w:r>
      <w:r w:rsidRPr="000B1072">
        <w:rPr>
          <w:rFonts w:ascii="Times New Roman" w:hAnsi="Times New Roman"/>
          <w:lang w:val="ru-RU" w:eastAsia="ru-RU"/>
        </w:rPr>
        <w:t>т</w:t>
      </w:r>
      <w:r w:rsidRPr="000B1072">
        <w:rPr>
          <w:rFonts w:ascii="Times New Roman" w:hAnsi="Times New Roman"/>
          <w:spacing w:val="-1"/>
          <w:lang w:val="ru-RU" w:eastAsia="ru-RU"/>
        </w:rPr>
        <w:t>а</w:t>
      </w:r>
      <w:r w:rsidRPr="000B1072">
        <w:rPr>
          <w:rFonts w:ascii="Times New Roman" w:hAnsi="Times New Roman"/>
          <w:spacing w:val="1"/>
          <w:lang w:val="ru-RU" w:eastAsia="ru-RU"/>
        </w:rPr>
        <w:t>ци</w:t>
      </w:r>
      <w:r w:rsidRPr="000B1072">
        <w:rPr>
          <w:rFonts w:ascii="Times New Roman" w:hAnsi="Times New Roman"/>
          <w:lang w:val="ru-RU" w:eastAsia="ru-RU"/>
        </w:rPr>
        <w:t>и</w:t>
      </w:r>
      <w:r w:rsidR="002708D4">
        <w:rPr>
          <w:rFonts w:ascii="Times New Roman" w:hAnsi="Times New Roman"/>
          <w:lang w:val="ru-RU" w:eastAsia="ru-RU"/>
        </w:rPr>
        <w:t xml:space="preserve"> </w:t>
      </w:r>
      <w:r w:rsidRPr="000B1072">
        <w:rPr>
          <w:rFonts w:ascii="Times New Roman" w:hAnsi="Times New Roman"/>
          <w:lang w:val="ru-RU" w:eastAsia="ru-RU"/>
        </w:rPr>
        <w:t>ш</w:t>
      </w:r>
      <w:r w:rsidRPr="000B1072">
        <w:rPr>
          <w:rFonts w:ascii="Times New Roman" w:hAnsi="Times New Roman"/>
          <w:spacing w:val="1"/>
          <w:lang w:val="ru-RU" w:eastAsia="ru-RU"/>
        </w:rPr>
        <w:t>к</w:t>
      </w:r>
      <w:r w:rsidRPr="000B1072">
        <w:rPr>
          <w:rFonts w:ascii="Times New Roman" w:hAnsi="Times New Roman"/>
          <w:spacing w:val="-2"/>
          <w:lang w:val="ru-RU" w:eastAsia="ru-RU"/>
        </w:rPr>
        <w:t>о</w:t>
      </w:r>
      <w:r w:rsidRPr="000B1072">
        <w:rPr>
          <w:rFonts w:ascii="Times New Roman" w:hAnsi="Times New Roman"/>
          <w:lang w:val="ru-RU" w:eastAsia="ru-RU"/>
        </w:rPr>
        <w:t>л</w:t>
      </w:r>
      <w:r w:rsidRPr="000B1072">
        <w:rPr>
          <w:rFonts w:ascii="Times New Roman" w:hAnsi="Times New Roman"/>
          <w:spacing w:val="1"/>
          <w:lang w:val="ru-RU" w:eastAsia="ru-RU"/>
        </w:rPr>
        <w:t>ь</w:t>
      </w:r>
      <w:r w:rsidRPr="000B1072">
        <w:rPr>
          <w:rFonts w:ascii="Times New Roman" w:hAnsi="Times New Roman"/>
          <w:spacing w:val="-1"/>
          <w:lang w:val="ru-RU" w:eastAsia="ru-RU"/>
        </w:rPr>
        <w:t>н</w:t>
      </w:r>
      <w:r w:rsidRPr="000B1072">
        <w:rPr>
          <w:rFonts w:ascii="Times New Roman" w:hAnsi="Times New Roman"/>
          <w:spacing w:val="1"/>
          <w:lang w:val="ru-RU" w:eastAsia="ru-RU"/>
        </w:rPr>
        <w:t>ик</w:t>
      </w:r>
      <w:r w:rsidRPr="000B1072">
        <w:rPr>
          <w:rFonts w:ascii="Times New Roman" w:hAnsi="Times New Roman"/>
          <w:spacing w:val="-2"/>
          <w:lang w:val="ru-RU" w:eastAsia="ru-RU"/>
        </w:rPr>
        <w:t>о</w:t>
      </w:r>
      <w:r w:rsidRPr="000B1072">
        <w:rPr>
          <w:rFonts w:ascii="Times New Roman" w:hAnsi="Times New Roman"/>
          <w:lang w:val="ru-RU" w:eastAsia="ru-RU"/>
        </w:rPr>
        <w:t>в к</w:t>
      </w:r>
      <w:r w:rsidR="002708D4">
        <w:rPr>
          <w:rFonts w:ascii="Times New Roman" w:hAnsi="Times New Roman"/>
          <w:lang w:val="ru-RU" w:eastAsia="ru-RU"/>
        </w:rPr>
        <w:t xml:space="preserve"> </w:t>
      </w:r>
      <w:r w:rsidRPr="000B1072">
        <w:rPr>
          <w:rFonts w:ascii="Times New Roman" w:hAnsi="Times New Roman"/>
          <w:spacing w:val="2"/>
          <w:lang w:val="ru-RU" w:eastAsia="ru-RU"/>
        </w:rPr>
        <w:t>н</w:t>
      </w:r>
      <w:r w:rsidRPr="000B1072">
        <w:rPr>
          <w:rFonts w:ascii="Times New Roman" w:hAnsi="Times New Roman"/>
          <w:lang w:val="ru-RU" w:eastAsia="ru-RU"/>
        </w:rPr>
        <w:t>ов</w:t>
      </w:r>
      <w:r w:rsidRPr="000B1072">
        <w:rPr>
          <w:rFonts w:ascii="Times New Roman" w:hAnsi="Times New Roman"/>
          <w:spacing w:val="-1"/>
          <w:lang w:val="ru-RU" w:eastAsia="ru-RU"/>
        </w:rPr>
        <w:t>ы</w:t>
      </w:r>
      <w:r w:rsidRPr="000B1072">
        <w:rPr>
          <w:rFonts w:ascii="Times New Roman" w:hAnsi="Times New Roman"/>
          <w:lang w:val="ru-RU" w:eastAsia="ru-RU"/>
        </w:rPr>
        <w:t>м</w:t>
      </w:r>
      <w:r w:rsidR="002708D4">
        <w:rPr>
          <w:rFonts w:ascii="Times New Roman" w:hAnsi="Times New Roman"/>
          <w:lang w:val="ru-RU" w:eastAsia="ru-RU"/>
        </w:rPr>
        <w:t xml:space="preserve"> </w:t>
      </w:r>
      <w:r w:rsidRPr="000B1072">
        <w:rPr>
          <w:rFonts w:ascii="Times New Roman" w:hAnsi="Times New Roman"/>
          <w:spacing w:val="-5"/>
          <w:lang w:val="ru-RU" w:eastAsia="ru-RU"/>
        </w:rPr>
        <w:t>у</w:t>
      </w:r>
      <w:r w:rsidRPr="000B1072">
        <w:rPr>
          <w:rFonts w:ascii="Times New Roman" w:hAnsi="Times New Roman"/>
          <w:spacing w:val="-1"/>
          <w:lang w:val="ru-RU" w:eastAsia="ru-RU"/>
        </w:rPr>
        <w:t>с</w:t>
      </w:r>
      <w:r w:rsidRPr="000B1072">
        <w:rPr>
          <w:rFonts w:ascii="Times New Roman" w:hAnsi="Times New Roman"/>
          <w:lang w:val="ru-RU" w:eastAsia="ru-RU"/>
        </w:rPr>
        <w:t>лов</w:t>
      </w:r>
      <w:r w:rsidRPr="000B1072">
        <w:rPr>
          <w:rFonts w:ascii="Times New Roman" w:hAnsi="Times New Roman"/>
          <w:spacing w:val="1"/>
          <w:lang w:val="ru-RU" w:eastAsia="ru-RU"/>
        </w:rPr>
        <w:t>и</w:t>
      </w:r>
      <w:r w:rsidRPr="000B1072">
        <w:rPr>
          <w:rFonts w:ascii="Times New Roman" w:hAnsi="Times New Roman"/>
          <w:lang w:val="ru-RU" w:eastAsia="ru-RU"/>
        </w:rPr>
        <w:t>ям</w:t>
      </w:r>
      <w:r w:rsidR="002708D4">
        <w:rPr>
          <w:rFonts w:ascii="Times New Roman" w:hAnsi="Times New Roman"/>
          <w:lang w:val="ru-RU" w:eastAsia="ru-RU"/>
        </w:rPr>
        <w:t xml:space="preserve"> </w:t>
      </w:r>
      <w:r w:rsidRPr="000B1072">
        <w:rPr>
          <w:rFonts w:ascii="Times New Roman" w:hAnsi="Times New Roman"/>
          <w:spacing w:val="2"/>
          <w:lang w:val="ru-RU" w:eastAsia="ru-RU"/>
        </w:rPr>
        <w:t>ж</w:t>
      </w:r>
      <w:r w:rsidRPr="000B1072">
        <w:rPr>
          <w:rFonts w:ascii="Times New Roman" w:hAnsi="Times New Roman"/>
          <w:spacing w:val="1"/>
          <w:lang w:val="ru-RU" w:eastAsia="ru-RU"/>
        </w:rPr>
        <w:t>из</w:t>
      </w:r>
      <w:r w:rsidRPr="000B1072">
        <w:rPr>
          <w:rFonts w:ascii="Times New Roman" w:hAnsi="Times New Roman"/>
          <w:spacing w:val="-1"/>
          <w:lang w:val="ru-RU" w:eastAsia="ru-RU"/>
        </w:rPr>
        <w:t>н</w:t>
      </w:r>
      <w:r w:rsidRPr="000B1072">
        <w:rPr>
          <w:rFonts w:ascii="Times New Roman" w:hAnsi="Times New Roman"/>
          <w:spacing w:val="1"/>
          <w:lang w:val="ru-RU" w:eastAsia="ru-RU"/>
        </w:rPr>
        <w:t>и</w:t>
      </w:r>
      <w:r w:rsidRPr="000B1072">
        <w:rPr>
          <w:rFonts w:ascii="Times New Roman" w:hAnsi="Times New Roman"/>
          <w:lang w:val="ru-RU" w:eastAsia="ru-RU"/>
        </w:rPr>
        <w:t xml:space="preserve">, </w:t>
      </w:r>
      <w:r w:rsidRPr="000B1072">
        <w:rPr>
          <w:rFonts w:ascii="Times New Roman" w:hAnsi="Times New Roman"/>
          <w:spacing w:val="1"/>
          <w:lang w:val="ru-RU" w:eastAsia="ru-RU"/>
        </w:rPr>
        <w:t>п</w:t>
      </w:r>
      <w:r w:rsidRPr="000B1072">
        <w:rPr>
          <w:rFonts w:ascii="Times New Roman" w:hAnsi="Times New Roman"/>
          <w:lang w:val="ru-RU" w:eastAsia="ru-RU"/>
        </w:rPr>
        <w:t>о</w:t>
      </w:r>
      <w:r w:rsidRPr="000B1072">
        <w:rPr>
          <w:rFonts w:ascii="Times New Roman" w:hAnsi="Times New Roman"/>
          <w:spacing w:val="-1"/>
          <w:lang w:val="ru-RU" w:eastAsia="ru-RU"/>
        </w:rPr>
        <w:t>м</w:t>
      </w:r>
      <w:r w:rsidRPr="000B1072">
        <w:rPr>
          <w:rFonts w:ascii="Times New Roman" w:hAnsi="Times New Roman"/>
          <w:lang w:val="ru-RU" w:eastAsia="ru-RU"/>
        </w:rPr>
        <w:t>ощь</w:t>
      </w:r>
      <w:r w:rsidR="002708D4">
        <w:rPr>
          <w:rFonts w:ascii="Times New Roman" w:hAnsi="Times New Roman"/>
          <w:lang w:val="ru-RU" w:eastAsia="ru-RU"/>
        </w:rPr>
        <w:t xml:space="preserve"> </w:t>
      </w:r>
      <w:r w:rsidRPr="000B1072">
        <w:rPr>
          <w:rFonts w:ascii="Times New Roman" w:hAnsi="Times New Roman"/>
          <w:lang w:val="ru-RU" w:eastAsia="ru-RU"/>
        </w:rPr>
        <w:t>в</w:t>
      </w:r>
      <w:r w:rsidR="002708D4">
        <w:rPr>
          <w:rFonts w:ascii="Times New Roman" w:hAnsi="Times New Roman"/>
          <w:lang w:val="ru-RU" w:eastAsia="ru-RU"/>
        </w:rPr>
        <w:t xml:space="preserve"> </w:t>
      </w:r>
      <w:r w:rsidRPr="000B1072">
        <w:rPr>
          <w:rFonts w:ascii="Times New Roman" w:hAnsi="Times New Roman"/>
          <w:lang w:val="ru-RU" w:eastAsia="ru-RU"/>
        </w:rPr>
        <w:t>р</w:t>
      </w:r>
      <w:r w:rsidRPr="000B1072">
        <w:rPr>
          <w:rFonts w:ascii="Times New Roman" w:hAnsi="Times New Roman"/>
          <w:spacing w:val="-1"/>
          <w:lang w:val="ru-RU" w:eastAsia="ru-RU"/>
        </w:rPr>
        <w:t>е</w:t>
      </w:r>
      <w:r w:rsidRPr="000B1072">
        <w:rPr>
          <w:rFonts w:ascii="Times New Roman" w:hAnsi="Times New Roman"/>
          <w:lang w:val="ru-RU" w:eastAsia="ru-RU"/>
        </w:rPr>
        <w:t>ш</w:t>
      </w:r>
      <w:r w:rsidRPr="000B1072">
        <w:rPr>
          <w:rFonts w:ascii="Times New Roman" w:hAnsi="Times New Roman"/>
          <w:spacing w:val="-1"/>
          <w:lang w:val="ru-RU" w:eastAsia="ru-RU"/>
        </w:rPr>
        <w:t>е</w:t>
      </w:r>
      <w:r w:rsidRPr="000B1072">
        <w:rPr>
          <w:rFonts w:ascii="Times New Roman" w:hAnsi="Times New Roman"/>
          <w:spacing w:val="1"/>
          <w:lang w:val="ru-RU" w:eastAsia="ru-RU"/>
        </w:rPr>
        <w:t>ни</w:t>
      </w:r>
      <w:r w:rsidRPr="000B1072">
        <w:rPr>
          <w:rFonts w:ascii="Times New Roman" w:hAnsi="Times New Roman"/>
          <w:lang w:val="ru-RU" w:eastAsia="ru-RU"/>
        </w:rPr>
        <w:t>и</w:t>
      </w:r>
      <w:r w:rsidRPr="000B1072">
        <w:rPr>
          <w:rFonts w:ascii="Times New Roman" w:hAnsi="Times New Roman"/>
          <w:spacing w:val="1"/>
          <w:lang w:val="ru-RU" w:eastAsia="ru-RU"/>
        </w:rPr>
        <w:t xml:space="preserve"> п</w:t>
      </w:r>
      <w:r w:rsidRPr="000B1072">
        <w:rPr>
          <w:rFonts w:ascii="Times New Roman" w:hAnsi="Times New Roman"/>
          <w:lang w:val="ru-RU" w:eastAsia="ru-RU"/>
        </w:rPr>
        <w:t>роблем</w:t>
      </w:r>
      <w:r w:rsidR="002708D4">
        <w:rPr>
          <w:rFonts w:ascii="Times New Roman" w:hAnsi="Times New Roman"/>
          <w:lang w:val="ru-RU" w:eastAsia="ru-RU"/>
        </w:rPr>
        <w:t xml:space="preserve"> </w:t>
      </w:r>
      <w:r w:rsidRPr="000B1072">
        <w:rPr>
          <w:rFonts w:ascii="Times New Roman" w:hAnsi="Times New Roman"/>
          <w:spacing w:val="-1"/>
          <w:lang w:val="ru-RU" w:eastAsia="ru-RU"/>
        </w:rPr>
        <w:t>с</w:t>
      </w:r>
      <w:r w:rsidRPr="000B1072">
        <w:rPr>
          <w:rFonts w:ascii="Times New Roman" w:hAnsi="Times New Roman"/>
          <w:lang w:val="ru-RU" w:eastAsia="ru-RU"/>
        </w:rPr>
        <w:t>о</w:t>
      </w:r>
      <w:r w:rsidRPr="000B1072">
        <w:rPr>
          <w:rFonts w:ascii="Times New Roman" w:hAnsi="Times New Roman"/>
          <w:spacing w:val="1"/>
          <w:lang w:val="ru-RU" w:eastAsia="ru-RU"/>
        </w:rPr>
        <w:t>ци</w:t>
      </w:r>
      <w:r w:rsidRPr="000B1072">
        <w:rPr>
          <w:rFonts w:ascii="Times New Roman" w:hAnsi="Times New Roman"/>
          <w:spacing w:val="-1"/>
          <w:lang w:val="ru-RU" w:eastAsia="ru-RU"/>
        </w:rPr>
        <w:t>а</w:t>
      </w:r>
      <w:r w:rsidRPr="000B1072">
        <w:rPr>
          <w:rFonts w:ascii="Times New Roman" w:hAnsi="Times New Roman"/>
          <w:lang w:val="ru-RU" w:eastAsia="ru-RU"/>
        </w:rPr>
        <w:t>л</w:t>
      </w:r>
      <w:r w:rsidRPr="000B1072">
        <w:rPr>
          <w:rFonts w:ascii="Times New Roman" w:hAnsi="Times New Roman"/>
          <w:spacing w:val="-1"/>
          <w:lang w:val="ru-RU" w:eastAsia="ru-RU"/>
        </w:rPr>
        <w:t>ь</w:t>
      </w:r>
      <w:r w:rsidRPr="000B1072">
        <w:rPr>
          <w:rFonts w:ascii="Times New Roman" w:hAnsi="Times New Roman"/>
          <w:spacing w:val="1"/>
          <w:lang w:val="ru-RU" w:eastAsia="ru-RU"/>
        </w:rPr>
        <w:t>н</w:t>
      </w:r>
      <w:r w:rsidRPr="000B1072">
        <w:rPr>
          <w:rFonts w:ascii="Times New Roman" w:hAnsi="Times New Roman"/>
          <w:lang w:val="ru-RU" w:eastAsia="ru-RU"/>
        </w:rPr>
        <w:t>ого</w:t>
      </w:r>
      <w:r w:rsidR="002708D4">
        <w:rPr>
          <w:rFonts w:ascii="Times New Roman" w:hAnsi="Times New Roman"/>
          <w:lang w:val="ru-RU" w:eastAsia="ru-RU"/>
        </w:rPr>
        <w:t xml:space="preserve"> </w:t>
      </w:r>
      <w:r w:rsidRPr="000B1072">
        <w:rPr>
          <w:rFonts w:ascii="Times New Roman" w:hAnsi="Times New Roman"/>
          <w:lang w:val="ru-RU" w:eastAsia="ru-RU"/>
        </w:rPr>
        <w:t>вз</w:t>
      </w:r>
      <w:r w:rsidRPr="000B1072">
        <w:rPr>
          <w:rFonts w:ascii="Times New Roman" w:hAnsi="Times New Roman"/>
          <w:spacing w:val="-1"/>
          <w:lang w:val="ru-RU" w:eastAsia="ru-RU"/>
        </w:rPr>
        <w:t>а</w:t>
      </w:r>
      <w:r w:rsidRPr="000B1072">
        <w:rPr>
          <w:rFonts w:ascii="Times New Roman" w:hAnsi="Times New Roman"/>
          <w:spacing w:val="1"/>
          <w:lang w:val="ru-RU" w:eastAsia="ru-RU"/>
        </w:rPr>
        <w:t>и</w:t>
      </w:r>
      <w:r w:rsidRPr="000B1072">
        <w:rPr>
          <w:rFonts w:ascii="Times New Roman" w:hAnsi="Times New Roman"/>
          <w:spacing w:val="-1"/>
          <w:lang w:val="ru-RU" w:eastAsia="ru-RU"/>
        </w:rPr>
        <w:t>м</w:t>
      </w:r>
      <w:r w:rsidRPr="000B1072">
        <w:rPr>
          <w:rFonts w:ascii="Times New Roman" w:hAnsi="Times New Roman"/>
          <w:lang w:val="ru-RU" w:eastAsia="ru-RU"/>
        </w:rPr>
        <w:t>од</w:t>
      </w:r>
      <w:r w:rsidRPr="000B1072">
        <w:rPr>
          <w:rFonts w:ascii="Times New Roman" w:hAnsi="Times New Roman"/>
          <w:spacing w:val="-1"/>
          <w:lang w:val="ru-RU" w:eastAsia="ru-RU"/>
        </w:rPr>
        <w:t>е</w:t>
      </w:r>
      <w:r w:rsidRPr="000B1072">
        <w:rPr>
          <w:rFonts w:ascii="Times New Roman" w:hAnsi="Times New Roman"/>
          <w:spacing w:val="1"/>
          <w:lang w:val="ru-RU" w:eastAsia="ru-RU"/>
        </w:rPr>
        <w:t>й</w:t>
      </w:r>
      <w:r w:rsidRPr="000B1072">
        <w:rPr>
          <w:rFonts w:ascii="Times New Roman" w:hAnsi="Times New Roman"/>
          <w:spacing w:val="-1"/>
          <w:lang w:val="ru-RU" w:eastAsia="ru-RU"/>
        </w:rPr>
        <w:t>с</w:t>
      </w:r>
      <w:r w:rsidRPr="000B1072">
        <w:rPr>
          <w:rFonts w:ascii="Times New Roman" w:hAnsi="Times New Roman"/>
          <w:lang w:val="ru-RU" w:eastAsia="ru-RU"/>
        </w:rPr>
        <w:t>тви</w:t>
      </w:r>
      <w:r w:rsidRPr="000B1072">
        <w:rPr>
          <w:rFonts w:ascii="Times New Roman" w:hAnsi="Times New Roman"/>
          <w:spacing w:val="-2"/>
          <w:lang w:val="ru-RU" w:eastAsia="ru-RU"/>
        </w:rPr>
        <w:t>я</w:t>
      </w:r>
      <w:r w:rsidRPr="000B1072">
        <w:rPr>
          <w:rFonts w:ascii="Times New Roman" w:hAnsi="Times New Roman"/>
          <w:lang w:val="ru-RU" w:eastAsia="ru-RU"/>
        </w:rPr>
        <w:t xml:space="preserve">, </w:t>
      </w:r>
      <w:r w:rsidRPr="000B1072">
        <w:rPr>
          <w:rFonts w:ascii="Times New Roman" w:hAnsi="Times New Roman"/>
          <w:spacing w:val="-5"/>
          <w:lang w:val="ru-RU" w:eastAsia="ru-RU"/>
        </w:rPr>
        <w:t>у</w:t>
      </w:r>
      <w:r w:rsidRPr="000B1072">
        <w:rPr>
          <w:rFonts w:ascii="Times New Roman" w:hAnsi="Times New Roman"/>
          <w:spacing w:val="5"/>
          <w:lang w:val="ru-RU" w:eastAsia="ru-RU"/>
        </w:rPr>
        <w:t>л</w:t>
      </w:r>
      <w:r w:rsidRPr="000B1072">
        <w:rPr>
          <w:rFonts w:ascii="Times New Roman" w:hAnsi="Times New Roman"/>
          <w:spacing w:val="-5"/>
          <w:lang w:val="ru-RU" w:eastAsia="ru-RU"/>
        </w:rPr>
        <w:t>у</w:t>
      </w:r>
      <w:r w:rsidRPr="000B1072">
        <w:rPr>
          <w:rFonts w:ascii="Times New Roman" w:hAnsi="Times New Roman"/>
          <w:spacing w:val="1"/>
          <w:lang w:val="ru-RU" w:eastAsia="ru-RU"/>
        </w:rPr>
        <w:t>ч</w:t>
      </w:r>
      <w:r w:rsidRPr="000B1072">
        <w:rPr>
          <w:rFonts w:ascii="Times New Roman" w:hAnsi="Times New Roman"/>
          <w:spacing w:val="2"/>
          <w:lang w:val="ru-RU" w:eastAsia="ru-RU"/>
        </w:rPr>
        <w:t>ш</w:t>
      </w:r>
      <w:r w:rsidRPr="000B1072">
        <w:rPr>
          <w:rFonts w:ascii="Times New Roman" w:hAnsi="Times New Roman"/>
          <w:spacing w:val="-1"/>
          <w:lang w:val="ru-RU" w:eastAsia="ru-RU"/>
        </w:rPr>
        <w:t>е</w:t>
      </w:r>
      <w:r w:rsidRPr="000B1072">
        <w:rPr>
          <w:rFonts w:ascii="Times New Roman" w:hAnsi="Times New Roman"/>
          <w:spacing w:val="1"/>
          <w:lang w:val="ru-RU" w:eastAsia="ru-RU"/>
        </w:rPr>
        <w:t>ни</w:t>
      </w:r>
      <w:r w:rsidRPr="000B1072">
        <w:rPr>
          <w:rFonts w:ascii="Times New Roman" w:hAnsi="Times New Roman"/>
          <w:lang w:val="ru-RU" w:eastAsia="ru-RU"/>
        </w:rPr>
        <w:t>е</w:t>
      </w:r>
      <w:r w:rsidR="002708D4">
        <w:rPr>
          <w:rFonts w:ascii="Times New Roman" w:hAnsi="Times New Roman"/>
          <w:lang w:val="ru-RU" w:eastAsia="ru-RU"/>
        </w:rPr>
        <w:t xml:space="preserve"> </w:t>
      </w:r>
      <w:r w:rsidRPr="000B1072">
        <w:rPr>
          <w:rFonts w:ascii="Times New Roman" w:hAnsi="Times New Roman"/>
          <w:spacing w:val="1"/>
          <w:lang w:val="ru-RU" w:eastAsia="ru-RU"/>
        </w:rPr>
        <w:lastRenderedPageBreak/>
        <w:t>к</w:t>
      </w:r>
      <w:r w:rsidRPr="000B1072">
        <w:rPr>
          <w:rFonts w:ascii="Times New Roman" w:hAnsi="Times New Roman"/>
          <w:lang w:val="ru-RU" w:eastAsia="ru-RU"/>
        </w:rPr>
        <w:t>л</w:t>
      </w:r>
      <w:r w:rsidRPr="000B1072">
        <w:rPr>
          <w:rFonts w:ascii="Times New Roman" w:hAnsi="Times New Roman"/>
          <w:spacing w:val="1"/>
          <w:lang w:val="ru-RU" w:eastAsia="ru-RU"/>
        </w:rPr>
        <w:t>и</w:t>
      </w:r>
      <w:r w:rsidRPr="000B1072">
        <w:rPr>
          <w:rFonts w:ascii="Times New Roman" w:hAnsi="Times New Roman"/>
          <w:spacing w:val="-1"/>
          <w:lang w:val="ru-RU" w:eastAsia="ru-RU"/>
        </w:rPr>
        <w:t>ма</w:t>
      </w:r>
      <w:r w:rsidRPr="000B1072">
        <w:rPr>
          <w:rFonts w:ascii="Times New Roman" w:hAnsi="Times New Roman"/>
          <w:lang w:val="ru-RU" w:eastAsia="ru-RU"/>
        </w:rPr>
        <w:t>та</w:t>
      </w:r>
      <w:r w:rsidRPr="000B1072">
        <w:rPr>
          <w:rFonts w:ascii="Times New Roman" w:hAnsi="Times New Roman"/>
          <w:spacing w:val="-1"/>
          <w:lang w:val="ru-RU" w:eastAsia="ru-RU"/>
        </w:rPr>
        <w:t xml:space="preserve"> ме</w:t>
      </w:r>
      <w:r w:rsidRPr="000B1072">
        <w:rPr>
          <w:rFonts w:ascii="Times New Roman" w:hAnsi="Times New Roman"/>
          <w:lang w:val="ru-RU" w:eastAsia="ru-RU"/>
        </w:rPr>
        <w:t>жл</w:t>
      </w:r>
      <w:r w:rsidRPr="000B1072">
        <w:rPr>
          <w:rFonts w:ascii="Times New Roman" w:hAnsi="Times New Roman"/>
          <w:spacing w:val="1"/>
          <w:lang w:val="ru-RU" w:eastAsia="ru-RU"/>
        </w:rPr>
        <w:t>и</w:t>
      </w:r>
      <w:r w:rsidRPr="000B1072">
        <w:rPr>
          <w:rFonts w:ascii="Times New Roman" w:hAnsi="Times New Roman"/>
          <w:spacing w:val="-1"/>
          <w:lang w:val="ru-RU" w:eastAsia="ru-RU"/>
        </w:rPr>
        <w:t>ч</w:t>
      </w:r>
      <w:r w:rsidRPr="000B1072">
        <w:rPr>
          <w:rFonts w:ascii="Times New Roman" w:hAnsi="Times New Roman"/>
          <w:spacing w:val="1"/>
          <w:lang w:val="ru-RU" w:eastAsia="ru-RU"/>
        </w:rPr>
        <w:t>н</w:t>
      </w:r>
      <w:r w:rsidRPr="000B1072">
        <w:rPr>
          <w:rFonts w:ascii="Times New Roman" w:hAnsi="Times New Roman"/>
          <w:lang w:val="ru-RU" w:eastAsia="ru-RU"/>
        </w:rPr>
        <w:t>о</w:t>
      </w:r>
      <w:r w:rsidRPr="000B1072">
        <w:rPr>
          <w:rFonts w:ascii="Times New Roman" w:hAnsi="Times New Roman"/>
          <w:spacing w:val="-1"/>
          <w:lang w:val="ru-RU" w:eastAsia="ru-RU"/>
        </w:rPr>
        <w:t>с</w:t>
      </w:r>
      <w:r w:rsidRPr="000B1072">
        <w:rPr>
          <w:rFonts w:ascii="Times New Roman" w:hAnsi="Times New Roman"/>
          <w:lang w:val="ru-RU" w:eastAsia="ru-RU"/>
        </w:rPr>
        <w:t>т</w:t>
      </w:r>
      <w:r w:rsidRPr="000B1072">
        <w:rPr>
          <w:rFonts w:ascii="Times New Roman" w:hAnsi="Times New Roman"/>
          <w:spacing w:val="1"/>
          <w:lang w:val="ru-RU" w:eastAsia="ru-RU"/>
        </w:rPr>
        <w:t>н</w:t>
      </w:r>
      <w:r w:rsidRPr="000B1072">
        <w:rPr>
          <w:rFonts w:ascii="Times New Roman" w:hAnsi="Times New Roman"/>
          <w:spacing w:val="-3"/>
          <w:lang w:val="ru-RU" w:eastAsia="ru-RU"/>
        </w:rPr>
        <w:t>ы</w:t>
      </w:r>
      <w:r w:rsidRPr="000B1072">
        <w:rPr>
          <w:rFonts w:ascii="Times New Roman" w:hAnsi="Times New Roman"/>
          <w:lang w:val="ru-RU" w:eastAsia="ru-RU"/>
        </w:rPr>
        <w:t>х</w:t>
      </w:r>
      <w:r w:rsidR="002708D4">
        <w:rPr>
          <w:rFonts w:ascii="Times New Roman" w:hAnsi="Times New Roman"/>
          <w:lang w:val="ru-RU" w:eastAsia="ru-RU"/>
        </w:rPr>
        <w:t xml:space="preserve"> </w:t>
      </w:r>
      <w:r w:rsidRPr="000B1072">
        <w:rPr>
          <w:rFonts w:ascii="Times New Roman" w:hAnsi="Times New Roman"/>
          <w:lang w:val="ru-RU" w:eastAsia="ru-RU"/>
        </w:rPr>
        <w:t>вз</w:t>
      </w:r>
      <w:r w:rsidRPr="000B1072">
        <w:rPr>
          <w:rFonts w:ascii="Times New Roman" w:hAnsi="Times New Roman"/>
          <w:spacing w:val="-1"/>
          <w:lang w:val="ru-RU" w:eastAsia="ru-RU"/>
        </w:rPr>
        <w:t>а</w:t>
      </w:r>
      <w:r w:rsidRPr="000B1072">
        <w:rPr>
          <w:rFonts w:ascii="Times New Roman" w:hAnsi="Times New Roman"/>
          <w:spacing w:val="1"/>
          <w:lang w:val="ru-RU" w:eastAsia="ru-RU"/>
        </w:rPr>
        <w:t>и</w:t>
      </w:r>
      <w:r w:rsidRPr="000B1072">
        <w:rPr>
          <w:rFonts w:ascii="Times New Roman" w:hAnsi="Times New Roman"/>
          <w:spacing w:val="-1"/>
          <w:lang w:val="ru-RU" w:eastAsia="ru-RU"/>
        </w:rPr>
        <w:t>м</w:t>
      </w:r>
      <w:r w:rsidRPr="000B1072">
        <w:rPr>
          <w:rFonts w:ascii="Times New Roman" w:hAnsi="Times New Roman"/>
          <w:lang w:val="ru-RU" w:eastAsia="ru-RU"/>
        </w:rPr>
        <w:t>оо</w:t>
      </w:r>
      <w:r w:rsidRPr="000B1072">
        <w:rPr>
          <w:rFonts w:ascii="Times New Roman" w:hAnsi="Times New Roman"/>
          <w:spacing w:val="-2"/>
          <w:lang w:val="ru-RU" w:eastAsia="ru-RU"/>
        </w:rPr>
        <w:t>т</w:t>
      </w:r>
      <w:r w:rsidRPr="000B1072">
        <w:rPr>
          <w:rFonts w:ascii="Times New Roman" w:hAnsi="Times New Roman"/>
          <w:spacing w:val="1"/>
          <w:lang w:val="ru-RU" w:eastAsia="ru-RU"/>
        </w:rPr>
        <w:t>н</w:t>
      </w:r>
      <w:r w:rsidRPr="000B1072">
        <w:rPr>
          <w:rFonts w:ascii="Times New Roman" w:hAnsi="Times New Roman"/>
          <w:lang w:val="ru-RU" w:eastAsia="ru-RU"/>
        </w:rPr>
        <w:t>ош</w:t>
      </w:r>
      <w:r w:rsidRPr="000B1072">
        <w:rPr>
          <w:rFonts w:ascii="Times New Roman" w:hAnsi="Times New Roman"/>
          <w:spacing w:val="-1"/>
          <w:lang w:val="ru-RU" w:eastAsia="ru-RU"/>
        </w:rPr>
        <w:t>е</w:t>
      </w:r>
      <w:r w:rsidRPr="000B1072">
        <w:rPr>
          <w:rFonts w:ascii="Times New Roman" w:hAnsi="Times New Roman"/>
          <w:spacing w:val="1"/>
          <w:lang w:val="ru-RU" w:eastAsia="ru-RU"/>
        </w:rPr>
        <w:t>н</w:t>
      </w:r>
      <w:r w:rsidRPr="000B1072">
        <w:rPr>
          <w:rFonts w:ascii="Times New Roman" w:hAnsi="Times New Roman"/>
          <w:spacing w:val="-1"/>
          <w:lang w:val="ru-RU" w:eastAsia="ru-RU"/>
        </w:rPr>
        <w:t>и</w:t>
      </w:r>
      <w:r w:rsidRPr="000B1072">
        <w:rPr>
          <w:rFonts w:ascii="Times New Roman" w:hAnsi="Times New Roman"/>
          <w:spacing w:val="1"/>
          <w:lang w:val="ru-RU" w:eastAsia="ru-RU"/>
        </w:rPr>
        <w:t>й</w:t>
      </w:r>
      <w:r w:rsidRPr="000B1072">
        <w:rPr>
          <w:rFonts w:ascii="Times New Roman" w:hAnsi="Times New Roman"/>
          <w:lang w:val="ru-RU" w:eastAsia="ru-RU"/>
        </w:rPr>
        <w:t>.</w:t>
      </w:r>
    </w:p>
    <w:p w:rsidR="00172F8D" w:rsidRPr="000B1072" w:rsidRDefault="00172F8D" w:rsidP="00AB46F9">
      <w:pPr>
        <w:widowControl w:val="0"/>
        <w:autoSpaceDE w:val="0"/>
        <w:autoSpaceDN w:val="0"/>
        <w:adjustRightInd w:val="0"/>
        <w:spacing w:before="5"/>
        <w:ind w:left="556"/>
        <w:jc w:val="both"/>
        <w:rPr>
          <w:rFonts w:ascii="Times New Roman" w:hAnsi="Times New Roman"/>
          <w:lang w:val="ru-RU" w:eastAsia="ru-RU"/>
        </w:rPr>
      </w:pPr>
      <w:r w:rsidRPr="000B1072">
        <w:rPr>
          <w:rFonts w:ascii="Times New Roman" w:hAnsi="Times New Roman"/>
          <w:b/>
          <w:bCs/>
          <w:lang w:val="ru-RU" w:eastAsia="ru-RU"/>
        </w:rPr>
        <w:t>П</w:t>
      </w:r>
      <w:r w:rsidRPr="000B1072">
        <w:rPr>
          <w:rFonts w:ascii="Times New Roman" w:hAnsi="Times New Roman"/>
          <w:b/>
          <w:bCs/>
          <w:spacing w:val="1"/>
          <w:lang w:val="ru-RU" w:eastAsia="ru-RU"/>
        </w:rPr>
        <w:t>ри</w:t>
      </w:r>
      <w:r w:rsidRPr="000B1072">
        <w:rPr>
          <w:rFonts w:ascii="Times New Roman" w:hAnsi="Times New Roman"/>
          <w:b/>
          <w:bCs/>
          <w:spacing w:val="-1"/>
          <w:lang w:val="ru-RU" w:eastAsia="ru-RU"/>
        </w:rPr>
        <w:t>н</w:t>
      </w:r>
      <w:r w:rsidRPr="000B1072">
        <w:rPr>
          <w:rFonts w:ascii="Times New Roman" w:hAnsi="Times New Roman"/>
          <w:b/>
          <w:bCs/>
          <w:spacing w:val="1"/>
          <w:lang w:val="ru-RU" w:eastAsia="ru-RU"/>
        </w:rPr>
        <w:t>цип</w:t>
      </w:r>
      <w:r w:rsidRPr="000B1072">
        <w:rPr>
          <w:rFonts w:ascii="Times New Roman" w:hAnsi="Times New Roman"/>
          <w:b/>
          <w:bCs/>
          <w:lang w:val="ru-RU" w:eastAsia="ru-RU"/>
        </w:rPr>
        <w:t>ы</w:t>
      </w:r>
      <w:r w:rsidR="002708D4">
        <w:rPr>
          <w:rFonts w:ascii="Times New Roman" w:hAnsi="Times New Roman"/>
          <w:b/>
          <w:bCs/>
          <w:lang w:val="ru-RU" w:eastAsia="ru-RU"/>
        </w:rPr>
        <w:t xml:space="preserve"> </w:t>
      </w:r>
      <w:r w:rsidRPr="000B1072">
        <w:rPr>
          <w:rFonts w:ascii="Times New Roman" w:hAnsi="Times New Roman"/>
          <w:b/>
          <w:bCs/>
          <w:spacing w:val="1"/>
          <w:lang w:val="ru-RU" w:eastAsia="ru-RU"/>
        </w:rPr>
        <w:t>пр</w:t>
      </w:r>
      <w:r w:rsidRPr="000B1072">
        <w:rPr>
          <w:rFonts w:ascii="Times New Roman" w:hAnsi="Times New Roman"/>
          <w:b/>
          <w:bCs/>
          <w:lang w:val="ru-RU" w:eastAsia="ru-RU"/>
        </w:rPr>
        <w:t>о</w:t>
      </w:r>
      <w:r w:rsidRPr="000B1072">
        <w:rPr>
          <w:rFonts w:ascii="Times New Roman" w:hAnsi="Times New Roman"/>
          <w:b/>
          <w:bCs/>
          <w:spacing w:val="-1"/>
          <w:lang w:val="ru-RU" w:eastAsia="ru-RU"/>
        </w:rPr>
        <w:t>г</w:t>
      </w:r>
      <w:r w:rsidRPr="000B1072">
        <w:rPr>
          <w:rFonts w:ascii="Times New Roman" w:hAnsi="Times New Roman"/>
          <w:b/>
          <w:bCs/>
          <w:spacing w:val="1"/>
          <w:lang w:val="ru-RU" w:eastAsia="ru-RU"/>
        </w:rPr>
        <w:t>р</w:t>
      </w:r>
      <w:r w:rsidRPr="000B1072">
        <w:rPr>
          <w:rFonts w:ascii="Times New Roman" w:hAnsi="Times New Roman"/>
          <w:b/>
          <w:bCs/>
          <w:lang w:val="ru-RU" w:eastAsia="ru-RU"/>
        </w:rPr>
        <w:t>ам</w:t>
      </w:r>
      <w:r w:rsidRPr="000B1072">
        <w:rPr>
          <w:rFonts w:ascii="Times New Roman" w:hAnsi="Times New Roman"/>
          <w:b/>
          <w:bCs/>
          <w:spacing w:val="-3"/>
          <w:lang w:val="ru-RU" w:eastAsia="ru-RU"/>
        </w:rPr>
        <w:t>м</w:t>
      </w:r>
      <w:r w:rsidRPr="000B1072">
        <w:rPr>
          <w:rFonts w:ascii="Times New Roman" w:hAnsi="Times New Roman"/>
          <w:b/>
          <w:bCs/>
          <w:lang w:val="ru-RU" w:eastAsia="ru-RU"/>
        </w:rPr>
        <w:t>ы ко</w:t>
      </w:r>
      <w:r w:rsidRPr="000B1072">
        <w:rPr>
          <w:rFonts w:ascii="Times New Roman" w:hAnsi="Times New Roman"/>
          <w:b/>
          <w:bCs/>
          <w:spacing w:val="1"/>
          <w:lang w:val="ru-RU" w:eastAsia="ru-RU"/>
        </w:rPr>
        <w:t>рр</w:t>
      </w:r>
      <w:r w:rsidRPr="000B1072">
        <w:rPr>
          <w:rFonts w:ascii="Times New Roman" w:hAnsi="Times New Roman"/>
          <w:b/>
          <w:bCs/>
          <w:spacing w:val="-1"/>
          <w:lang w:val="ru-RU" w:eastAsia="ru-RU"/>
        </w:rPr>
        <w:t>е</w:t>
      </w:r>
      <w:r w:rsidRPr="000B1072">
        <w:rPr>
          <w:rFonts w:ascii="Times New Roman" w:hAnsi="Times New Roman"/>
          <w:b/>
          <w:bCs/>
          <w:spacing w:val="1"/>
          <w:lang w:val="ru-RU" w:eastAsia="ru-RU"/>
        </w:rPr>
        <w:t>к</w:t>
      </w:r>
      <w:r w:rsidRPr="000B1072">
        <w:rPr>
          <w:rFonts w:ascii="Times New Roman" w:hAnsi="Times New Roman"/>
          <w:b/>
          <w:bCs/>
          <w:spacing w:val="-1"/>
          <w:lang w:val="ru-RU" w:eastAsia="ru-RU"/>
        </w:rPr>
        <w:t>ц</w:t>
      </w:r>
      <w:r w:rsidRPr="000B1072">
        <w:rPr>
          <w:rFonts w:ascii="Times New Roman" w:hAnsi="Times New Roman"/>
          <w:b/>
          <w:bCs/>
          <w:spacing w:val="1"/>
          <w:lang w:val="ru-RU" w:eastAsia="ru-RU"/>
        </w:rPr>
        <w:t>и</w:t>
      </w:r>
      <w:r w:rsidRPr="000B1072">
        <w:rPr>
          <w:rFonts w:ascii="Times New Roman" w:hAnsi="Times New Roman"/>
          <w:b/>
          <w:bCs/>
          <w:lang w:val="ru-RU" w:eastAsia="ru-RU"/>
        </w:rPr>
        <w:t>о</w:t>
      </w:r>
      <w:r w:rsidRPr="000B1072">
        <w:rPr>
          <w:rFonts w:ascii="Times New Roman" w:hAnsi="Times New Roman"/>
          <w:b/>
          <w:bCs/>
          <w:spacing w:val="-1"/>
          <w:lang w:val="ru-RU" w:eastAsia="ru-RU"/>
        </w:rPr>
        <w:t>н</w:t>
      </w:r>
      <w:r w:rsidRPr="000B1072">
        <w:rPr>
          <w:rFonts w:ascii="Times New Roman" w:hAnsi="Times New Roman"/>
          <w:b/>
          <w:bCs/>
          <w:spacing w:val="1"/>
          <w:lang w:val="ru-RU" w:eastAsia="ru-RU"/>
        </w:rPr>
        <w:t>н</w:t>
      </w:r>
      <w:r w:rsidRPr="000B1072">
        <w:rPr>
          <w:rFonts w:ascii="Times New Roman" w:hAnsi="Times New Roman"/>
          <w:b/>
          <w:bCs/>
          <w:lang w:val="ru-RU" w:eastAsia="ru-RU"/>
        </w:rPr>
        <w:t>ой</w:t>
      </w:r>
      <w:r w:rsidRPr="000B1072">
        <w:rPr>
          <w:rFonts w:ascii="Times New Roman" w:hAnsi="Times New Roman"/>
          <w:b/>
          <w:bCs/>
          <w:spacing w:val="1"/>
          <w:lang w:val="ru-RU" w:eastAsia="ru-RU"/>
        </w:rPr>
        <w:t xml:space="preserve"> р</w:t>
      </w:r>
      <w:r w:rsidRPr="000B1072">
        <w:rPr>
          <w:rFonts w:ascii="Times New Roman" w:hAnsi="Times New Roman"/>
          <w:b/>
          <w:bCs/>
          <w:lang w:val="ru-RU" w:eastAsia="ru-RU"/>
        </w:rPr>
        <w:t>а</w:t>
      </w:r>
      <w:r w:rsidRPr="000B1072">
        <w:rPr>
          <w:rFonts w:ascii="Times New Roman" w:hAnsi="Times New Roman"/>
          <w:b/>
          <w:bCs/>
          <w:spacing w:val="-2"/>
          <w:lang w:val="ru-RU" w:eastAsia="ru-RU"/>
        </w:rPr>
        <w:t>б</w:t>
      </w:r>
      <w:r w:rsidRPr="000B1072">
        <w:rPr>
          <w:rFonts w:ascii="Times New Roman" w:hAnsi="Times New Roman"/>
          <w:b/>
          <w:bCs/>
          <w:lang w:val="ru-RU" w:eastAsia="ru-RU"/>
        </w:rPr>
        <w:t>о</w:t>
      </w:r>
      <w:r w:rsidRPr="000B1072">
        <w:rPr>
          <w:rFonts w:ascii="Times New Roman" w:hAnsi="Times New Roman"/>
          <w:b/>
          <w:bCs/>
          <w:spacing w:val="2"/>
          <w:lang w:val="ru-RU" w:eastAsia="ru-RU"/>
        </w:rPr>
        <w:t>т</w:t>
      </w:r>
      <w:r w:rsidRPr="000B1072">
        <w:rPr>
          <w:rFonts w:ascii="Times New Roman" w:hAnsi="Times New Roman"/>
          <w:b/>
          <w:bCs/>
          <w:lang w:val="ru-RU" w:eastAsia="ru-RU"/>
        </w:rPr>
        <w:t>ы</w:t>
      </w:r>
    </w:p>
    <w:p w:rsidR="00172F8D" w:rsidRPr="000B1072" w:rsidRDefault="00172F8D" w:rsidP="000C213E">
      <w:pPr>
        <w:widowControl w:val="0"/>
        <w:numPr>
          <w:ilvl w:val="0"/>
          <w:numId w:val="20"/>
        </w:numPr>
        <w:tabs>
          <w:tab w:val="clear" w:pos="720"/>
          <w:tab w:val="num" w:pos="284"/>
        </w:tabs>
        <w:autoSpaceDE w:val="0"/>
        <w:autoSpaceDN w:val="0"/>
        <w:adjustRightInd w:val="0"/>
        <w:ind w:left="0" w:firstLine="0"/>
        <w:jc w:val="both"/>
        <w:rPr>
          <w:rFonts w:ascii="Times New Roman" w:hAnsi="Times New Roman"/>
          <w:lang w:val="ru-RU" w:eastAsia="ru-RU"/>
        </w:rPr>
      </w:pPr>
      <w:r w:rsidRPr="000B1072">
        <w:rPr>
          <w:rFonts w:ascii="Times New Roman" w:hAnsi="Times New Roman"/>
          <w:lang w:val="ru-RU" w:eastAsia="ru-RU"/>
        </w:rPr>
        <w:t xml:space="preserve">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 </w:t>
      </w:r>
    </w:p>
    <w:p w:rsidR="00172F8D" w:rsidRPr="000B1072" w:rsidRDefault="00172F8D" w:rsidP="000C213E">
      <w:pPr>
        <w:widowControl w:val="0"/>
        <w:numPr>
          <w:ilvl w:val="0"/>
          <w:numId w:val="20"/>
        </w:numPr>
        <w:tabs>
          <w:tab w:val="clear" w:pos="720"/>
          <w:tab w:val="num" w:pos="284"/>
        </w:tabs>
        <w:autoSpaceDE w:val="0"/>
        <w:autoSpaceDN w:val="0"/>
        <w:adjustRightInd w:val="0"/>
        <w:ind w:left="0" w:firstLine="0"/>
        <w:jc w:val="both"/>
        <w:rPr>
          <w:rFonts w:ascii="Times New Roman" w:hAnsi="Times New Roman"/>
          <w:lang w:val="ru-RU" w:eastAsia="ru-RU"/>
        </w:rPr>
      </w:pPr>
      <w:r w:rsidRPr="000B1072">
        <w:rPr>
          <w:rFonts w:ascii="Times New Roman" w:hAnsi="Times New Roman"/>
          <w:lang w:val="ru-RU" w:eastAsia="ru-RU"/>
        </w:rPr>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w:t>
      </w:r>
      <w:r w:rsidRPr="000B1072">
        <w:rPr>
          <w:rFonts w:ascii="Times New Roman" w:hAnsi="Times New Roman"/>
          <w:lang w:eastAsia="ru-RU"/>
        </w:rPr>
        <w:t> </w:t>
      </w:r>
      <w:r w:rsidRPr="000B1072">
        <w:rPr>
          <w:rFonts w:ascii="Times New Roman" w:hAnsi="Times New Roman"/>
          <w:lang w:val="ru-RU" w:eastAsia="ru-RU"/>
        </w:rPr>
        <w:t xml:space="preserve"> в решении проблем ребёнка; участие в данном процессе всех участников образовательного процесса. </w:t>
      </w:r>
    </w:p>
    <w:p w:rsidR="00172F8D" w:rsidRPr="000B1072" w:rsidRDefault="00172F8D" w:rsidP="000C213E">
      <w:pPr>
        <w:widowControl w:val="0"/>
        <w:numPr>
          <w:ilvl w:val="0"/>
          <w:numId w:val="20"/>
        </w:numPr>
        <w:tabs>
          <w:tab w:val="clear" w:pos="720"/>
          <w:tab w:val="num" w:pos="284"/>
        </w:tabs>
        <w:autoSpaceDE w:val="0"/>
        <w:autoSpaceDN w:val="0"/>
        <w:adjustRightInd w:val="0"/>
        <w:ind w:left="0" w:firstLine="0"/>
        <w:jc w:val="both"/>
        <w:rPr>
          <w:rFonts w:ascii="Times New Roman" w:hAnsi="Times New Roman"/>
          <w:lang w:val="ru-RU" w:eastAsia="ru-RU"/>
        </w:rPr>
      </w:pPr>
      <w:r w:rsidRPr="000B1072">
        <w:rPr>
          <w:rFonts w:ascii="Times New Roman" w:hAnsi="Times New Roman"/>
          <w:lang w:val="ru-RU" w:eastAsia="ru-RU"/>
        </w:rPr>
        <w:t xml:space="preserve">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172F8D" w:rsidRPr="000B1072" w:rsidRDefault="00172F8D" w:rsidP="000C213E">
      <w:pPr>
        <w:widowControl w:val="0"/>
        <w:numPr>
          <w:ilvl w:val="0"/>
          <w:numId w:val="20"/>
        </w:numPr>
        <w:tabs>
          <w:tab w:val="clear" w:pos="720"/>
          <w:tab w:val="num" w:pos="284"/>
        </w:tabs>
        <w:autoSpaceDE w:val="0"/>
        <w:autoSpaceDN w:val="0"/>
        <w:adjustRightInd w:val="0"/>
        <w:ind w:left="0" w:firstLine="0"/>
        <w:jc w:val="both"/>
        <w:rPr>
          <w:rFonts w:ascii="Times New Roman" w:hAnsi="Times New Roman"/>
          <w:lang w:val="ru-RU" w:eastAsia="ru-RU"/>
        </w:rPr>
      </w:pPr>
      <w:r w:rsidRPr="000B1072">
        <w:rPr>
          <w:rFonts w:ascii="Times New Roman" w:hAnsi="Times New Roman"/>
          <w:lang w:val="ru-RU" w:eastAsia="ru-RU"/>
        </w:rPr>
        <w:t xml:space="preserve">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172F8D" w:rsidRPr="000B1072" w:rsidRDefault="00172F8D" w:rsidP="000C213E">
      <w:pPr>
        <w:widowControl w:val="0"/>
        <w:numPr>
          <w:ilvl w:val="0"/>
          <w:numId w:val="20"/>
        </w:numPr>
        <w:tabs>
          <w:tab w:val="clear" w:pos="720"/>
          <w:tab w:val="num" w:pos="284"/>
        </w:tabs>
        <w:autoSpaceDE w:val="0"/>
        <w:autoSpaceDN w:val="0"/>
        <w:adjustRightInd w:val="0"/>
        <w:ind w:left="0" w:firstLine="0"/>
        <w:jc w:val="both"/>
        <w:rPr>
          <w:rFonts w:ascii="Times New Roman" w:hAnsi="Times New Roman"/>
          <w:lang w:val="ru-RU" w:eastAsia="ru-RU"/>
        </w:rPr>
      </w:pPr>
      <w:r w:rsidRPr="000B1072">
        <w:rPr>
          <w:rFonts w:ascii="Times New Roman" w:hAnsi="Times New Roman"/>
          <w:lang w:val="ru-RU" w:eastAsia="ru-RU"/>
        </w:rPr>
        <w:t xml:space="preserve">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172F8D" w:rsidRPr="000B1072" w:rsidRDefault="00172F8D" w:rsidP="00AB46F9">
      <w:pPr>
        <w:widowControl w:val="0"/>
        <w:autoSpaceDE w:val="0"/>
        <w:autoSpaceDN w:val="0"/>
        <w:adjustRightInd w:val="0"/>
        <w:jc w:val="both"/>
        <w:rPr>
          <w:rFonts w:ascii="Times New Roman" w:hAnsi="Times New Roman"/>
          <w:lang w:val="ru-RU" w:eastAsia="ru-RU"/>
        </w:rPr>
      </w:pPr>
    </w:p>
    <w:p w:rsidR="00172F8D" w:rsidRPr="000B1072" w:rsidRDefault="00172F8D" w:rsidP="00AB46F9">
      <w:pPr>
        <w:widowControl w:val="0"/>
        <w:autoSpaceDE w:val="0"/>
        <w:autoSpaceDN w:val="0"/>
        <w:adjustRightInd w:val="0"/>
        <w:jc w:val="both"/>
        <w:rPr>
          <w:rFonts w:ascii="Times New Roman" w:hAnsi="Times New Roman"/>
          <w:lang w:eastAsia="ru-RU"/>
        </w:rPr>
      </w:pPr>
      <w:r w:rsidRPr="000B1072">
        <w:rPr>
          <w:rFonts w:ascii="Times New Roman" w:hAnsi="Times New Roman"/>
          <w:lang w:eastAsia="ru-RU"/>
        </w:rPr>
        <w:t>Программа</w:t>
      </w:r>
      <w:r w:rsidR="002708D4">
        <w:rPr>
          <w:rFonts w:ascii="Times New Roman" w:hAnsi="Times New Roman"/>
          <w:lang w:val="ru-RU" w:eastAsia="ru-RU"/>
        </w:rPr>
        <w:t xml:space="preserve"> </w:t>
      </w:r>
      <w:r w:rsidRPr="000B1072">
        <w:rPr>
          <w:rFonts w:ascii="Times New Roman" w:hAnsi="Times New Roman"/>
          <w:lang w:eastAsia="ru-RU"/>
        </w:rPr>
        <w:t>коррекционной</w:t>
      </w:r>
      <w:r w:rsidR="002708D4">
        <w:rPr>
          <w:rFonts w:ascii="Times New Roman" w:hAnsi="Times New Roman"/>
          <w:lang w:val="ru-RU" w:eastAsia="ru-RU"/>
        </w:rPr>
        <w:t xml:space="preserve"> </w:t>
      </w:r>
      <w:r w:rsidRPr="000B1072">
        <w:rPr>
          <w:rFonts w:ascii="Times New Roman" w:hAnsi="Times New Roman"/>
          <w:lang w:eastAsia="ru-RU"/>
        </w:rPr>
        <w:t>работы</w:t>
      </w:r>
      <w:r w:rsidR="002708D4">
        <w:rPr>
          <w:rFonts w:ascii="Times New Roman" w:hAnsi="Times New Roman"/>
          <w:lang w:val="ru-RU" w:eastAsia="ru-RU"/>
        </w:rPr>
        <w:t xml:space="preserve"> </w:t>
      </w:r>
      <w:r w:rsidRPr="000B1072">
        <w:rPr>
          <w:rFonts w:ascii="Times New Roman" w:hAnsi="Times New Roman"/>
          <w:b/>
          <w:bCs/>
          <w:lang w:eastAsia="ru-RU"/>
        </w:rPr>
        <w:t>обеспечивает:</w:t>
      </w:r>
    </w:p>
    <w:p w:rsidR="00172F8D" w:rsidRPr="000B1072" w:rsidRDefault="00172F8D" w:rsidP="000C213E">
      <w:pPr>
        <w:widowControl w:val="0"/>
        <w:numPr>
          <w:ilvl w:val="0"/>
          <w:numId w:val="19"/>
        </w:numPr>
        <w:tabs>
          <w:tab w:val="clear" w:pos="720"/>
          <w:tab w:val="num" w:pos="284"/>
        </w:tabs>
        <w:autoSpaceDE w:val="0"/>
        <w:autoSpaceDN w:val="0"/>
        <w:adjustRightInd w:val="0"/>
        <w:ind w:left="0" w:firstLine="0"/>
        <w:jc w:val="both"/>
        <w:rPr>
          <w:rFonts w:ascii="Times New Roman" w:hAnsi="Times New Roman"/>
          <w:lang w:val="ru-RU" w:eastAsia="ru-RU"/>
        </w:rPr>
      </w:pPr>
      <w:r w:rsidRPr="000B1072">
        <w:rPr>
          <w:rFonts w:ascii="Times New Roman" w:hAnsi="Times New Roman"/>
          <w:lang w:val="ru-RU" w:eastAsia="ru-RU"/>
        </w:rPr>
        <w:t xml:space="preserve">своевременное выявление детей с трудностями адаптации, обусловленными ограниченными возможностями здоровья; </w:t>
      </w:r>
    </w:p>
    <w:p w:rsidR="00172F8D" w:rsidRPr="000B1072" w:rsidRDefault="00172F8D" w:rsidP="000C213E">
      <w:pPr>
        <w:widowControl w:val="0"/>
        <w:numPr>
          <w:ilvl w:val="0"/>
          <w:numId w:val="19"/>
        </w:numPr>
        <w:tabs>
          <w:tab w:val="clear" w:pos="720"/>
          <w:tab w:val="num" w:pos="284"/>
        </w:tabs>
        <w:autoSpaceDE w:val="0"/>
        <w:autoSpaceDN w:val="0"/>
        <w:adjustRightInd w:val="0"/>
        <w:ind w:left="0" w:firstLine="0"/>
        <w:jc w:val="both"/>
        <w:rPr>
          <w:rFonts w:ascii="Times New Roman" w:hAnsi="Times New Roman"/>
          <w:lang w:val="ru-RU" w:eastAsia="ru-RU"/>
        </w:rPr>
      </w:pPr>
      <w:r w:rsidRPr="000B1072">
        <w:rPr>
          <w:rFonts w:ascii="Times New Roman" w:hAnsi="Times New Roman"/>
          <w:lang w:val="ru-RU" w:eastAsia="ru-RU"/>
        </w:rPr>
        <w:t xml:space="preserve">определение особых образовательных потребностей детей с ограниченными возможностями здоровья, детей-инвалидов; </w:t>
      </w:r>
    </w:p>
    <w:p w:rsidR="00172F8D" w:rsidRPr="000B1072" w:rsidRDefault="00172F8D" w:rsidP="000C213E">
      <w:pPr>
        <w:widowControl w:val="0"/>
        <w:numPr>
          <w:ilvl w:val="0"/>
          <w:numId w:val="19"/>
        </w:numPr>
        <w:tabs>
          <w:tab w:val="clear" w:pos="720"/>
          <w:tab w:val="num" w:pos="284"/>
        </w:tabs>
        <w:autoSpaceDE w:val="0"/>
        <w:autoSpaceDN w:val="0"/>
        <w:adjustRightInd w:val="0"/>
        <w:ind w:left="0" w:firstLine="0"/>
        <w:jc w:val="both"/>
        <w:rPr>
          <w:rFonts w:ascii="Times New Roman" w:hAnsi="Times New Roman"/>
          <w:lang w:val="ru-RU" w:eastAsia="ru-RU"/>
        </w:rPr>
      </w:pPr>
      <w:r w:rsidRPr="000B1072">
        <w:rPr>
          <w:rFonts w:ascii="Times New Roman" w:hAnsi="Times New Roman"/>
          <w:lang w:val="ru-RU" w:eastAsia="ru-RU"/>
        </w:rPr>
        <w:t xml:space="preserve">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 </w:t>
      </w:r>
    </w:p>
    <w:p w:rsidR="00172F8D" w:rsidRPr="000B1072" w:rsidRDefault="00172F8D" w:rsidP="000C213E">
      <w:pPr>
        <w:widowControl w:val="0"/>
        <w:numPr>
          <w:ilvl w:val="0"/>
          <w:numId w:val="19"/>
        </w:numPr>
        <w:tabs>
          <w:tab w:val="clear" w:pos="720"/>
          <w:tab w:val="num" w:pos="284"/>
        </w:tabs>
        <w:autoSpaceDE w:val="0"/>
        <w:autoSpaceDN w:val="0"/>
        <w:adjustRightInd w:val="0"/>
        <w:ind w:left="0" w:firstLine="0"/>
        <w:jc w:val="both"/>
        <w:rPr>
          <w:rFonts w:ascii="Times New Roman" w:hAnsi="Times New Roman"/>
          <w:lang w:val="ru-RU" w:eastAsia="ru-RU"/>
        </w:rPr>
      </w:pPr>
      <w:r w:rsidRPr="000B1072">
        <w:rPr>
          <w:rFonts w:ascii="Times New Roman" w:hAnsi="Times New Roman"/>
          <w:lang w:val="ru-RU" w:eastAsia="ru-RU"/>
        </w:rPr>
        <w:t xml:space="preserve">создание условий, способствующих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 </w:t>
      </w:r>
    </w:p>
    <w:p w:rsidR="00172F8D" w:rsidRPr="000B1072" w:rsidRDefault="00172F8D" w:rsidP="000C213E">
      <w:pPr>
        <w:widowControl w:val="0"/>
        <w:numPr>
          <w:ilvl w:val="0"/>
          <w:numId w:val="19"/>
        </w:numPr>
        <w:tabs>
          <w:tab w:val="clear" w:pos="720"/>
          <w:tab w:val="num" w:pos="284"/>
        </w:tabs>
        <w:autoSpaceDE w:val="0"/>
        <w:autoSpaceDN w:val="0"/>
        <w:adjustRightInd w:val="0"/>
        <w:ind w:left="0" w:firstLine="0"/>
        <w:jc w:val="both"/>
        <w:rPr>
          <w:rFonts w:ascii="Times New Roman" w:hAnsi="Times New Roman"/>
          <w:lang w:val="ru-RU" w:eastAsia="ru-RU"/>
        </w:rPr>
      </w:pPr>
      <w:r w:rsidRPr="000B1072">
        <w:rPr>
          <w:rFonts w:ascii="Times New Roman" w:hAnsi="Times New Roman"/>
          <w:lang w:val="ru-RU" w:eastAsia="ru-RU"/>
        </w:rPr>
        <w:t xml:space="preserve">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172F8D" w:rsidRPr="000B1072" w:rsidRDefault="00172F8D" w:rsidP="000C213E">
      <w:pPr>
        <w:widowControl w:val="0"/>
        <w:numPr>
          <w:ilvl w:val="0"/>
          <w:numId w:val="19"/>
        </w:numPr>
        <w:tabs>
          <w:tab w:val="clear" w:pos="720"/>
          <w:tab w:val="num" w:pos="284"/>
        </w:tabs>
        <w:autoSpaceDE w:val="0"/>
        <w:autoSpaceDN w:val="0"/>
        <w:adjustRightInd w:val="0"/>
        <w:ind w:left="0" w:firstLine="0"/>
        <w:jc w:val="both"/>
        <w:rPr>
          <w:rFonts w:ascii="Times New Roman" w:hAnsi="Times New Roman"/>
          <w:lang w:val="ru-RU" w:eastAsia="ru-RU"/>
        </w:rPr>
      </w:pPr>
      <w:r w:rsidRPr="000B1072">
        <w:rPr>
          <w:rFonts w:ascii="Times New Roman" w:hAnsi="Times New Roman"/>
          <w:lang w:val="ru-RU" w:eastAsia="ru-RU"/>
        </w:rPr>
        <w:t>разработку и реализацию индивидуальных учебных планов,</w:t>
      </w:r>
      <w:r w:rsidRPr="000B1072">
        <w:rPr>
          <w:rFonts w:ascii="Times New Roman" w:hAnsi="Times New Roman"/>
          <w:lang w:eastAsia="ru-RU"/>
        </w:rPr>
        <w:t> </w:t>
      </w:r>
      <w:r w:rsidRPr="000B1072">
        <w:rPr>
          <w:rFonts w:ascii="Times New Roman" w:hAnsi="Times New Roman"/>
          <w:lang w:val="ru-RU" w:eastAsia="ru-RU"/>
        </w:rPr>
        <w:t xml:space="preserve"> организацию индивидуальных и (или) групповых занятий для детей с выраженным нарушением в физическом и (или) психическом развитии; </w:t>
      </w:r>
    </w:p>
    <w:p w:rsidR="00172F8D" w:rsidRPr="000B1072" w:rsidRDefault="00172F8D" w:rsidP="000C213E">
      <w:pPr>
        <w:widowControl w:val="0"/>
        <w:numPr>
          <w:ilvl w:val="0"/>
          <w:numId w:val="19"/>
        </w:numPr>
        <w:tabs>
          <w:tab w:val="clear" w:pos="720"/>
          <w:tab w:val="num" w:pos="284"/>
        </w:tabs>
        <w:autoSpaceDE w:val="0"/>
        <w:autoSpaceDN w:val="0"/>
        <w:adjustRightInd w:val="0"/>
        <w:ind w:left="0" w:firstLine="0"/>
        <w:jc w:val="both"/>
        <w:rPr>
          <w:rFonts w:ascii="Times New Roman" w:hAnsi="Times New Roman"/>
          <w:lang w:val="ru-RU" w:eastAsia="ru-RU"/>
        </w:rPr>
      </w:pPr>
      <w:r w:rsidRPr="000B1072">
        <w:rPr>
          <w:rFonts w:ascii="Times New Roman" w:hAnsi="Times New Roman"/>
          <w:lang w:val="ru-RU" w:eastAsia="ru-RU"/>
        </w:rPr>
        <w:t xml:space="preserve">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 </w:t>
      </w:r>
    </w:p>
    <w:p w:rsidR="00172F8D" w:rsidRPr="000B1072" w:rsidRDefault="00172F8D" w:rsidP="000C213E">
      <w:pPr>
        <w:widowControl w:val="0"/>
        <w:numPr>
          <w:ilvl w:val="0"/>
          <w:numId w:val="19"/>
        </w:numPr>
        <w:tabs>
          <w:tab w:val="clear" w:pos="720"/>
          <w:tab w:val="num" w:pos="284"/>
        </w:tabs>
        <w:autoSpaceDE w:val="0"/>
        <w:autoSpaceDN w:val="0"/>
        <w:adjustRightInd w:val="0"/>
        <w:ind w:left="0" w:firstLine="0"/>
        <w:jc w:val="both"/>
        <w:rPr>
          <w:rFonts w:ascii="Times New Roman" w:hAnsi="Times New Roman"/>
          <w:lang w:val="ru-RU" w:eastAsia="ru-RU"/>
        </w:rPr>
      </w:pPr>
      <w:r w:rsidRPr="000B1072">
        <w:rPr>
          <w:rFonts w:ascii="Times New Roman" w:hAnsi="Times New Roman"/>
          <w:lang w:val="ru-RU" w:eastAsia="ru-RU"/>
        </w:rPr>
        <w:t xml:space="preserve">реализацию системы мероприятий по социальной адаптации детей с ограниченными возможностями здоровья; </w:t>
      </w:r>
    </w:p>
    <w:p w:rsidR="00172F8D" w:rsidRPr="000B1072" w:rsidRDefault="00172F8D" w:rsidP="000C213E">
      <w:pPr>
        <w:widowControl w:val="0"/>
        <w:numPr>
          <w:ilvl w:val="0"/>
          <w:numId w:val="19"/>
        </w:numPr>
        <w:tabs>
          <w:tab w:val="clear" w:pos="720"/>
          <w:tab w:val="num" w:pos="284"/>
        </w:tabs>
        <w:autoSpaceDE w:val="0"/>
        <w:autoSpaceDN w:val="0"/>
        <w:adjustRightInd w:val="0"/>
        <w:ind w:left="0" w:firstLine="0"/>
        <w:jc w:val="both"/>
        <w:rPr>
          <w:rFonts w:ascii="Times New Roman" w:hAnsi="Times New Roman"/>
          <w:lang w:val="ru-RU" w:eastAsia="ru-RU"/>
        </w:rPr>
      </w:pPr>
      <w:r w:rsidRPr="000B1072">
        <w:rPr>
          <w:rFonts w:ascii="Times New Roman" w:hAnsi="Times New Roman"/>
          <w:lang w:val="ru-RU" w:eastAsia="ru-RU"/>
        </w:rPr>
        <w:t>оказание консультативной и методической помощи родителям</w:t>
      </w:r>
      <w:r w:rsidRPr="000B1072">
        <w:rPr>
          <w:rFonts w:ascii="Times New Roman" w:hAnsi="Times New Roman"/>
          <w:lang w:eastAsia="ru-RU"/>
        </w:rPr>
        <w:t> </w:t>
      </w:r>
      <w:r w:rsidRPr="000B1072">
        <w:rPr>
          <w:rFonts w:ascii="Times New Roman" w:hAnsi="Times New Roman"/>
          <w:lang w:val="ru-RU" w:eastAsia="ru-RU"/>
        </w:rPr>
        <w:t xml:space="preserve"> (законным представителям) детей с ограниченными возможностями здоровья по медицинским, социальным, правовым и другим вопросам. </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b/>
          <w:bCs/>
          <w:lang w:val="ru-RU" w:eastAsia="ru-RU"/>
        </w:rPr>
        <w:t>Теоретико-методологической основой</w:t>
      </w:r>
      <w:r w:rsidRPr="000B1072">
        <w:rPr>
          <w:rFonts w:ascii="Times New Roman" w:hAnsi="Times New Roman"/>
          <w:lang w:val="ru-RU" w:eastAsia="ru-RU"/>
        </w:rPr>
        <w:t xml:space="preserve"> Программы коррекционной работы является взаимосвязь трех подходов:</w:t>
      </w:r>
    </w:p>
    <w:p w:rsidR="00172F8D" w:rsidRPr="000B1072" w:rsidRDefault="00172F8D" w:rsidP="000C213E">
      <w:pPr>
        <w:widowControl w:val="0"/>
        <w:numPr>
          <w:ilvl w:val="0"/>
          <w:numId w:val="7"/>
        </w:numPr>
        <w:tabs>
          <w:tab w:val="clear" w:pos="720"/>
          <w:tab w:val="num" w:pos="284"/>
        </w:tabs>
        <w:autoSpaceDE w:val="0"/>
        <w:autoSpaceDN w:val="0"/>
        <w:adjustRightInd w:val="0"/>
        <w:ind w:left="0" w:firstLine="0"/>
        <w:jc w:val="both"/>
        <w:rPr>
          <w:rFonts w:ascii="Times New Roman" w:hAnsi="Times New Roman"/>
          <w:lang w:val="ru-RU" w:eastAsia="ru-RU"/>
        </w:rPr>
      </w:pPr>
      <w:r w:rsidRPr="000B1072">
        <w:rPr>
          <w:rFonts w:ascii="Times New Roman" w:hAnsi="Times New Roman"/>
          <w:lang w:val="ru-RU" w:eastAsia="ru-RU"/>
        </w:rPr>
        <w:t xml:space="preserve">нейропсихологического, выявляющего причины, лежащие в основе школьных трудностей; </w:t>
      </w:r>
    </w:p>
    <w:p w:rsidR="00172F8D" w:rsidRPr="000B1072" w:rsidRDefault="00172F8D" w:rsidP="000C213E">
      <w:pPr>
        <w:widowControl w:val="0"/>
        <w:numPr>
          <w:ilvl w:val="0"/>
          <w:numId w:val="7"/>
        </w:numPr>
        <w:tabs>
          <w:tab w:val="clear" w:pos="720"/>
          <w:tab w:val="num" w:pos="284"/>
        </w:tabs>
        <w:autoSpaceDE w:val="0"/>
        <w:autoSpaceDN w:val="0"/>
        <w:adjustRightInd w:val="0"/>
        <w:ind w:left="0" w:firstLine="0"/>
        <w:jc w:val="both"/>
        <w:rPr>
          <w:rFonts w:ascii="Times New Roman" w:hAnsi="Times New Roman"/>
          <w:lang w:val="ru-RU" w:eastAsia="ru-RU"/>
        </w:rPr>
      </w:pPr>
      <w:r w:rsidRPr="000B1072">
        <w:rPr>
          <w:rFonts w:ascii="Times New Roman" w:hAnsi="Times New Roman"/>
          <w:lang w:val="ru-RU" w:eastAsia="ru-RU"/>
        </w:rPr>
        <w:t xml:space="preserve">комплексного, обеспечивающего учет медико-психолого-педагогических знаний о ребенке; </w:t>
      </w:r>
    </w:p>
    <w:p w:rsidR="00172F8D" w:rsidRPr="000B1072" w:rsidRDefault="00172F8D" w:rsidP="000C213E">
      <w:pPr>
        <w:widowControl w:val="0"/>
        <w:numPr>
          <w:ilvl w:val="0"/>
          <w:numId w:val="7"/>
        </w:numPr>
        <w:tabs>
          <w:tab w:val="clear" w:pos="720"/>
          <w:tab w:val="num" w:pos="284"/>
        </w:tabs>
        <w:autoSpaceDE w:val="0"/>
        <w:autoSpaceDN w:val="0"/>
        <w:adjustRightInd w:val="0"/>
        <w:ind w:left="0" w:firstLine="0"/>
        <w:jc w:val="both"/>
        <w:rPr>
          <w:rFonts w:ascii="Times New Roman" w:hAnsi="Times New Roman"/>
          <w:lang w:val="ru-RU" w:eastAsia="ru-RU"/>
        </w:rPr>
      </w:pPr>
      <w:r w:rsidRPr="000B1072">
        <w:rPr>
          <w:rFonts w:ascii="Times New Roman" w:hAnsi="Times New Roman"/>
          <w:lang w:val="ru-RU" w:eastAsia="ru-RU"/>
        </w:rPr>
        <w:t xml:space="preserve">междисциплинарного, позволяющего осуществлять совместно-распределенную деятельность специалистов, сопровождающих развитие ребенка. Эта деятельность отражает, с одной стороны, специфику решения задач коррекции нарушенного развития детей конкретным содержанием профессиональной работы медицинских работников, педагогов и психологов, а с другой – </w:t>
      </w:r>
      <w:r w:rsidRPr="000B1072">
        <w:rPr>
          <w:rFonts w:ascii="Times New Roman" w:hAnsi="Times New Roman"/>
          <w:lang w:val="ru-RU" w:eastAsia="ru-RU"/>
        </w:rPr>
        <w:lastRenderedPageBreak/>
        <w:t xml:space="preserve">интеграцию действий формирующегося коллективного субъекта этого процесса (от осознания необходимости совместных действий к развитому сотрудничеству). </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b/>
          <w:bCs/>
          <w:lang w:val="ru-RU" w:eastAsia="ru-RU"/>
        </w:rPr>
        <w:t>Направления работы</w:t>
      </w:r>
      <w:r w:rsidRPr="000B1072">
        <w:rPr>
          <w:rFonts w:ascii="Times New Roman" w:hAnsi="Times New Roman"/>
          <w:lang w:eastAsia="ru-RU"/>
        </w:rPr>
        <w:t> </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 xml:space="preserve">Программа коррекционной работы на ступени ООО включает в себя взаимосвязанные </w:t>
      </w:r>
      <w:r w:rsidRPr="000B1072">
        <w:rPr>
          <w:rFonts w:ascii="Times New Roman" w:hAnsi="Times New Roman"/>
          <w:b/>
          <w:bCs/>
          <w:lang w:val="ru-RU" w:eastAsia="ru-RU"/>
        </w:rPr>
        <w:t>направления</w:t>
      </w:r>
      <w:r w:rsidRPr="000B1072">
        <w:rPr>
          <w:rFonts w:ascii="Times New Roman" w:hAnsi="Times New Roman"/>
          <w:lang w:val="ru-RU" w:eastAsia="ru-RU"/>
        </w:rPr>
        <w:t xml:space="preserve">, которые </w:t>
      </w:r>
      <w:r w:rsidRPr="000B1072">
        <w:rPr>
          <w:rFonts w:ascii="Times New Roman" w:hAnsi="Times New Roman"/>
          <w:lang w:eastAsia="ru-RU"/>
        </w:rPr>
        <w:t> </w:t>
      </w:r>
      <w:r w:rsidRPr="000B1072">
        <w:rPr>
          <w:rFonts w:ascii="Times New Roman" w:hAnsi="Times New Roman"/>
          <w:lang w:val="ru-RU" w:eastAsia="ru-RU"/>
        </w:rPr>
        <w:t>отражают её основное содержание:</w:t>
      </w:r>
    </w:p>
    <w:p w:rsidR="00172F8D" w:rsidRPr="000B1072" w:rsidRDefault="00172F8D" w:rsidP="000C213E">
      <w:pPr>
        <w:widowControl w:val="0"/>
        <w:numPr>
          <w:ilvl w:val="0"/>
          <w:numId w:val="8"/>
        </w:numPr>
        <w:tabs>
          <w:tab w:val="clear" w:pos="720"/>
          <w:tab w:val="num" w:pos="284"/>
        </w:tabs>
        <w:autoSpaceDE w:val="0"/>
        <w:autoSpaceDN w:val="0"/>
        <w:adjustRightInd w:val="0"/>
        <w:ind w:left="0" w:firstLine="0"/>
        <w:jc w:val="both"/>
        <w:rPr>
          <w:rFonts w:ascii="Times New Roman" w:hAnsi="Times New Roman"/>
          <w:lang w:val="ru-RU" w:eastAsia="ru-RU"/>
        </w:rPr>
      </w:pPr>
      <w:r w:rsidRPr="000B1072">
        <w:rPr>
          <w:rFonts w:ascii="Times New Roman" w:hAnsi="Times New Roman"/>
          <w:lang w:val="ru-RU" w:eastAsia="ru-RU"/>
        </w:rPr>
        <w:t xml:space="preserve">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 </w:t>
      </w:r>
    </w:p>
    <w:p w:rsidR="00172F8D" w:rsidRPr="000B1072" w:rsidRDefault="00172F8D" w:rsidP="000C213E">
      <w:pPr>
        <w:widowControl w:val="0"/>
        <w:numPr>
          <w:ilvl w:val="0"/>
          <w:numId w:val="8"/>
        </w:numPr>
        <w:tabs>
          <w:tab w:val="clear" w:pos="720"/>
          <w:tab w:val="num" w:pos="284"/>
        </w:tabs>
        <w:autoSpaceDE w:val="0"/>
        <w:autoSpaceDN w:val="0"/>
        <w:adjustRightInd w:val="0"/>
        <w:ind w:left="0" w:firstLine="0"/>
        <w:jc w:val="both"/>
        <w:rPr>
          <w:rFonts w:ascii="Times New Roman" w:hAnsi="Times New Roman"/>
          <w:lang w:val="ru-RU" w:eastAsia="ru-RU"/>
        </w:rPr>
      </w:pPr>
      <w:r w:rsidRPr="000B1072">
        <w:rPr>
          <w:rFonts w:ascii="Times New Roman" w:hAnsi="Times New Roman"/>
          <w:lang w:val="ru-RU" w:eastAsia="ru-RU"/>
        </w:rPr>
        <w:t xml:space="preserve">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развитию личностных, регулятивных, познавательных, коммуникативных  учебных действий у обучающихся; </w:t>
      </w:r>
    </w:p>
    <w:p w:rsidR="00172F8D" w:rsidRPr="000B1072" w:rsidRDefault="00172F8D" w:rsidP="000C213E">
      <w:pPr>
        <w:widowControl w:val="0"/>
        <w:numPr>
          <w:ilvl w:val="0"/>
          <w:numId w:val="8"/>
        </w:numPr>
        <w:tabs>
          <w:tab w:val="clear" w:pos="720"/>
          <w:tab w:val="num" w:pos="284"/>
        </w:tabs>
        <w:autoSpaceDE w:val="0"/>
        <w:autoSpaceDN w:val="0"/>
        <w:adjustRightInd w:val="0"/>
        <w:ind w:left="0" w:firstLine="0"/>
        <w:jc w:val="both"/>
        <w:rPr>
          <w:rFonts w:ascii="Times New Roman" w:hAnsi="Times New Roman"/>
          <w:lang w:val="ru-RU" w:eastAsia="ru-RU"/>
        </w:rPr>
      </w:pPr>
      <w:r w:rsidRPr="000B1072">
        <w:rPr>
          <w:rFonts w:ascii="Times New Roman" w:hAnsi="Times New Roman"/>
          <w:lang w:val="ru-RU" w:eastAsia="ru-RU"/>
        </w:rPr>
        <w:t xml:space="preserve">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172F8D" w:rsidRPr="000B1072" w:rsidRDefault="00172F8D" w:rsidP="000C213E">
      <w:pPr>
        <w:widowControl w:val="0"/>
        <w:numPr>
          <w:ilvl w:val="0"/>
          <w:numId w:val="8"/>
        </w:numPr>
        <w:tabs>
          <w:tab w:val="clear" w:pos="720"/>
          <w:tab w:val="num" w:pos="284"/>
        </w:tabs>
        <w:autoSpaceDE w:val="0"/>
        <w:autoSpaceDN w:val="0"/>
        <w:adjustRightInd w:val="0"/>
        <w:ind w:left="0" w:firstLine="0"/>
        <w:jc w:val="both"/>
        <w:rPr>
          <w:rFonts w:ascii="Times New Roman" w:hAnsi="Times New Roman"/>
          <w:lang w:val="ru-RU" w:eastAsia="ru-RU"/>
        </w:rPr>
      </w:pPr>
      <w:r w:rsidRPr="000B1072">
        <w:rPr>
          <w:rFonts w:ascii="Times New Roman" w:hAnsi="Times New Roman"/>
          <w:lang w:val="ru-RU" w:eastAsia="ru-RU"/>
        </w:rPr>
        <w:t xml:space="preserve">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b/>
          <w:bCs/>
          <w:lang w:val="ru-RU" w:eastAsia="ru-RU"/>
        </w:rPr>
        <w:t>Этапы реализации программы</w:t>
      </w:r>
      <w:r w:rsidRPr="000B1072">
        <w:rPr>
          <w:rFonts w:ascii="Times New Roman" w:hAnsi="Times New Roman"/>
          <w:lang w:eastAsia="ru-RU"/>
        </w:rPr>
        <w:t> </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Коррекционная работа реализуется поэтапно.</w:t>
      </w:r>
    </w:p>
    <w:p w:rsidR="00172F8D" w:rsidRPr="000B1072" w:rsidRDefault="00172F8D" w:rsidP="000C213E">
      <w:pPr>
        <w:widowControl w:val="0"/>
        <w:numPr>
          <w:ilvl w:val="0"/>
          <w:numId w:val="9"/>
        </w:numPr>
        <w:tabs>
          <w:tab w:val="clear" w:pos="720"/>
          <w:tab w:val="num" w:pos="284"/>
        </w:tabs>
        <w:autoSpaceDE w:val="0"/>
        <w:autoSpaceDN w:val="0"/>
        <w:adjustRightInd w:val="0"/>
        <w:ind w:left="0" w:firstLine="0"/>
        <w:jc w:val="both"/>
        <w:rPr>
          <w:rFonts w:ascii="Times New Roman" w:hAnsi="Times New Roman"/>
          <w:lang w:val="ru-RU" w:eastAsia="ru-RU"/>
        </w:rPr>
      </w:pPr>
      <w:r w:rsidRPr="000B1072">
        <w:rPr>
          <w:rFonts w:ascii="Times New Roman" w:hAnsi="Times New Roman"/>
          <w:b/>
          <w:bCs/>
          <w:lang w:val="ru-RU" w:eastAsia="ru-RU"/>
        </w:rPr>
        <w:t>Этап сбора и анализа информации (информационно-аналитическая деятельность).</w:t>
      </w:r>
      <w:r w:rsidRPr="000B1072">
        <w:rPr>
          <w:rFonts w:ascii="Times New Roman" w:hAnsi="Times New Roman"/>
          <w:lang w:val="ru-RU" w:eastAsia="ru-RU"/>
        </w:rPr>
        <w:t xml:space="preserve">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 </w:t>
      </w:r>
    </w:p>
    <w:p w:rsidR="00172F8D" w:rsidRPr="000B1072" w:rsidRDefault="00172F8D" w:rsidP="000C213E">
      <w:pPr>
        <w:widowControl w:val="0"/>
        <w:numPr>
          <w:ilvl w:val="0"/>
          <w:numId w:val="9"/>
        </w:numPr>
        <w:tabs>
          <w:tab w:val="clear" w:pos="720"/>
          <w:tab w:val="num" w:pos="284"/>
        </w:tabs>
        <w:autoSpaceDE w:val="0"/>
        <w:autoSpaceDN w:val="0"/>
        <w:adjustRightInd w:val="0"/>
        <w:ind w:left="0" w:firstLine="0"/>
        <w:jc w:val="both"/>
        <w:rPr>
          <w:rFonts w:ascii="Times New Roman" w:hAnsi="Times New Roman"/>
          <w:lang w:val="ru-RU" w:eastAsia="ru-RU"/>
        </w:rPr>
      </w:pPr>
      <w:r w:rsidRPr="000B1072">
        <w:rPr>
          <w:rFonts w:ascii="Times New Roman" w:hAnsi="Times New Roman"/>
          <w:b/>
          <w:bCs/>
          <w:lang w:val="ru-RU" w:eastAsia="ru-RU"/>
        </w:rPr>
        <w:t>Этап планирования, организации, координации (организационно-исполнительская деятельность).</w:t>
      </w:r>
      <w:r w:rsidRPr="000B1072">
        <w:rPr>
          <w:rFonts w:ascii="Times New Roman" w:hAnsi="Times New Roman"/>
          <w:lang w:val="ru-RU" w:eastAsia="ru-RU"/>
        </w:rPr>
        <w:t xml:space="preserve">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w:t>
      </w:r>
      <w:r w:rsidRPr="000B1072">
        <w:rPr>
          <w:rFonts w:ascii="Times New Roman" w:hAnsi="Times New Roman"/>
          <w:lang w:eastAsia="ru-RU"/>
        </w:rPr>
        <w:t> </w:t>
      </w:r>
      <w:r w:rsidRPr="000B1072">
        <w:rPr>
          <w:rFonts w:ascii="Times New Roman" w:hAnsi="Times New Roman"/>
          <w:lang w:val="ru-RU" w:eastAsia="ru-RU"/>
        </w:rPr>
        <w:t xml:space="preserve"> рассматриваемой категории детей. </w:t>
      </w:r>
    </w:p>
    <w:p w:rsidR="00172F8D" w:rsidRPr="000B1072" w:rsidRDefault="00172F8D" w:rsidP="000C213E">
      <w:pPr>
        <w:widowControl w:val="0"/>
        <w:numPr>
          <w:ilvl w:val="0"/>
          <w:numId w:val="9"/>
        </w:numPr>
        <w:tabs>
          <w:tab w:val="clear" w:pos="720"/>
          <w:tab w:val="num" w:pos="284"/>
        </w:tabs>
        <w:autoSpaceDE w:val="0"/>
        <w:autoSpaceDN w:val="0"/>
        <w:adjustRightInd w:val="0"/>
        <w:ind w:left="0" w:firstLine="0"/>
        <w:jc w:val="both"/>
        <w:rPr>
          <w:rFonts w:ascii="Times New Roman" w:hAnsi="Times New Roman"/>
          <w:lang w:val="ru-RU" w:eastAsia="ru-RU"/>
        </w:rPr>
      </w:pPr>
      <w:r w:rsidRPr="000B1072">
        <w:rPr>
          <w:rFonts w:ascii="Times New Roman" w:hAnsi="Times New Roman"/>
          <w:b/>
          <w:bCs/>
          <w:lang w:val="ru-RU" w:eastAsia="ru-RU"/>
        </w:rPr>
        <w:t>Этап диагностики коррекционно-развивающей образовательной среды (контрольно-диагностическая деятельность).</w:t>
      </w:r>
      <w:r w:rsidRPr="000B1072">
        <w:rPr>
          <w:rFonts w:ascii="Times New Roman" w:hAnsi="Times New Roman"/>
          <w:lang w:val="ru-RU" w:eastAsia="ru-RU"/>
        </w:rPr>
        <w:t xml:space="preserve">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172F8D" w:rsidRPr="000B1072" w:rsidRDefault="00172F8D" w:rsidP="000C213E">
      <w:pPr>
        <w:widowControl w:val="0"/>
        <w:numPr>
          <w:ilvl w:val="0"/>
          <w:numId w:val="9"/>
        </w:numPr>
        <w:tabs>
          <w:tab w:val="clear" w:pos="720"/>
          <w:tab w:val="num" w:pos="284"/>
        </w:tabs>
        <w:autoSpaceDE w:val="0"/>
        <w:autoSpaceDN w:val="0"/>
        <w:adjustRightInd w:val="0"/>
        <w:ind w:left="0" w:firstLine="0"/>
        <w:jc w:val="both"/>
        <w:rPr>
          <w:rFonts w:ascii="Times New Roman" w:hAnsi="Times New Roman"/>
          <w:lang w:val="ru-RU" w:eastAsia="ru-RU"/>
        </w:rPr>
      </w:pPr>
      <w:r w:rsidRPr="000B1072">
        <w:rPr>
          <w:rFonts w:ascii="Times New Roman" w:hAnsi="Times New Roman"/>
          <w:b/>
          <w:bCs/>
          <w:lang w:val="ru-RU" w:eastAsia="ru-RU"/>
        </w:rPr>
        <w:t>Этап регуляции и корректировки.</w:t>
      </w:r>
      <w:r w:rsidRPr="000B1072">
        <w:rPr>
          <w:rFonts w:ascii="Times New Roman" w:hAnsi="Times New Roman"/>
          <w:lang w:val="ru-RU" w:eastAsia="ru-RU"/>
        </w:rPr>
        <w:t xml:space="preserve">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b/>
          <w:bCs/>
          <w:lang w:val="ru-RU" w:eastAsia="ru-RU"/>
        </w:rPr>
        <w:t>Механизм реализации программы</w:t>
      </w:r>
      <w:r w:rsidRPr="000B1072">
        <w:rPr>
          <w:rFonts w:ascii="Times New Roman" w:hAnsi="Times New Roman"/>
          <w:lang w:eastAsia="ru-RU"/>
        </w:rPr>
        <w:t> </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Механизмом реализации коррекционной работы является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172F8D" w:rsidRPr="000B1072" w:rsidRDefault="00172F8D" w:rsidP="00AB46F9">
      <w:pPr>
        <w:widowControl w:val="0"/>
        <w:autoSpaceDE w:val="0"/>
        <w:autoSpaceDN w:val="0"/>
        <w:adjustRightInd w:val="0"/>
        <w:jc w:val="both"/>
        <w:rPr>
          <w:rFonts w:ascii="Times New Roman" w:hAnsi="Times New Roman"/>
          <w:lang w:eastAsia="ru-RU"/>
        </w:rPr>
      </w:pPr>
      <w:r w:rsidRPr="000B1072">
        <w:rPr>
          <w:rFonts w:ascii="Times New Roman" w:hAnsi="Times New Roman"/>
          <w:lang w:eastAsia="ru-RU"/>
        </w:rPr>
        <w:t>Такоевзаимодействиевключает:</w:t>
      </w:r>
    </w:p>
    <w:p w:rsidR="00172F8D" w:rsidRPr="000B1072" w:rsidRDefault="00172F8D" w:rsidP="000C213E">
      <w:pPr>
        <w:widowControl w:val="0"/>
        <w:numPr>
          <w:ilvl w:val="0"/>
          <w:numId w:val="10"/>
        </w:numPr>
        <w:tabs>
          <w:tab w:val="clear" w:pos="720"/>
          <w:tab w:val="num" w:pos="284"/>
        </w:tabs>
        <w:autoSpaceDE w:val="0"/>
        <w:autoSpaceDN w:val="0"/>
        <w:adjustRightInd w:val="0"/>
        <w:ind w:left="0" w:firstLine="0"/>
        <w:jc w:val="both"/>
        <w:rPr>
          <w:rFonts w:ascii="Times New Roman" w:hAnsi="Times New Roman"/>
          <w:lang w:val="ru-RU" w:eastAsia="ru-RU"/>
        </w:rPr>
      </w:pPr>
      <w:r w:rsidRPr="000B1072">
        <w:rPr>
          <w:rFonts w:ascii="Times New Roman" w:hAnsi="Times New Roman"/>
          <w:lang w:val="ru-RU" w:eastAsia="ru-RU"/>
        </w:rPr>
        <w:t xml:space="preserve">комплексность в определении и решении проблем ребёнка, предоставлении ему квалифицированной помощи специалистов разного профиля; </w:t>
      </w:r>
    </w:p>
    <w:p w:rsidR="00172F8D" w:rsidRPr="000B1072" w:rsidRDefault="00172F8D" w:rsidP="000C213E">
      <w:pPr>
        <w:widowControl w:val="0"/>
        <w:numPr>
          <w:ilvl w:val="0"/>
          <w:numId w:val="10"/>
        </w:numPr>
        <w:tabs>
          <w:tab w:val="clear" w:pos="720"/>
          <w:tab w:val="num" w:pos="284"/>
        </w:tabs>
        <w:autoSpaceDE w:val="0"/>
        <w:autoSpaceDN w:val="0"/>
        <w:adjustRightInd w:val="0"/>
        <w:ind w:left="0" w:firstLine="0"/>
        <w:jc w:val="both"/>
        <w:rPr>
          <w:rFonts w:ascii="Times New Roman" w:hAnsi="Times New Roman"/>
          <w:lang w:val="ru-RU" w:eastAsia="ru-RU"/>
        </w:rPr>
      </w:pPr>
      <w:r w:rsidRPr="000B1072">
        <w:rPr>
          <w:rFonts w:ascii="Times New Roman" w:hAnsi="Times New Roman"/>
          <w:lang w:val="ru-RU" w:eastAsia="ru-RU"/>
        </w:rPr>
        <w:t xml:space="preserve">многоаспектный анализ личностного и познавательного развития ребёнка; </w:t>
      </w:r>
    </w:p>
    <w:p w:rsidR="00172F8D" w:rsidRPr="000B1072" w:rsidRDefault="00172F8D" w:rsidP="000C213E">
      <w:pPr>
        <w:widowControl w:val="0"/>
        <w:numPr>
          <w:ilvl w:val="0"/>
          <w:numId w:val="10"/>
        </w:numPr>
        <w:tabs>
          <w:tab w:val="clear" w:pos="720"/>
          <w:tab w:val="num" w:pos="284"/>
        </w:tabs>
        <w:autoSpaceDE w:val="0"/>
        <w:autoSpaceDN w:val="0"/>
        <w:adjustRightInd w:val="0"/>
        <w:ind w:left="0" w:firstLine="0"/>
        <w:jc w:val="both"/>
        <w:rPr>
          <w:rFonts w:ascii="Times New Roman" w:hAnsi="Times New Roman"/>
          <w:lang w:val="ru-RU" w:eastAsia="ru-RU"/>
        </w:rPr>
      </w:pPr>
      <w:r w:rsidRPr="000B1072">
        <w:rPr>
          <w:rFonts w:ascii="Times New Roman" w:hAnsi="Times New Roman"/>
          <w:lang w:val="ru-RU" w:eastAsia="ru-RU"/>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 </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b/>
          <w:bCs/>
          <w:lang w:val="ru-RU" w:eastAsia="ru-RU"/>
        </w:rPr>
        <w:t>Формой</w:t>
      </w:r>
      <w:r w:rsidRPr="000B1072">
        <w:rPr>
          <w:rFonts w:ascii="Times New Roman" w:hAnsi="Times New Roman"/>
          <w:lang w:val="ru-RU" w:eastAsia="ru-RU"/>
        </w:rPr>
        <w:t xml:space="preserve"> организованного взаимодействия специалистов образовательного учреждения являются психолого</w:t>
      </w:r>
      <w:r w:rsidRPr="000B1072">
        <w:rPr>
          <w:rFonts w:ascii="Times New Roman" w:hAnsi="Times New Roman"/>
          <w:lang w:val="ru-RU" w:eastAsia="ru-RU"/>
        </w:rPr>
        <w:noBreakHyphen/>
        <w:t xml:space="preserve">медико-педагогический консилиум и служба комплексного сопровождения, которые </w:t>
      </w:r>
      <w:r w:rsidRPr="000B1072">
        <w:rPr>
          <w:rFonts w:ascii="Times New Roman" w:hAnsi="Times New Roman"/>
          <w:lang w:val="ru-RU" w:eastAsia="ru-RU"/>
        </w:rPr>
        <w:lastRenderedPageBreak/>
        <w:t>предоставляют многопрофильную помощь ребёнку и его родителям (законным представителям).</w:t>
      </w:r>
    </w:p>
    <w:p w:rsidR="00172F8D" w:rsidRPr="000B1072" w:rsidRDefault="00172F8D" w:rsidP="00AB46F9">
      <w:pPr>
        <w:widowControl w:val="0"/>
        <w:autoSpaceDE w:val="0"/>
        <w:autoSpaceDN w:val="0"/>
        <w:adjustRightInd w:val="0"/>
        <w:jc w:val="both"/>
        <w:rPr>
          <w:rFonts w:ascii="Times New Roman" w:hAnsi="Times New Roman"/>
          <w:lang w:eastAsia="ru-RU"/>
        </w:rPr>
      </w:pPr>
      <w:r w:rsidRPr="000B1072">
        <w:rPr>
          <w:rFonts w:ascii="Times New Roman" w:hAnsi="Times New Roman"/>
          <w:lang w:val="ru-RU" w:eastAsia="ru-RU"/>
        </w:rPr>
        <w:t xml:space="preserve">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r w:rsidRPr="000B1072">
        <w:rPr>
          <w:rFonts w:ascii="Times New Roman" w:hAnsi="Times New Roman"/>
          <w:lang w:eastAsia="ru-RU"/>
        </w:rPr>
        <w:t>Социальноепартнёрствовключает:</w:t>
      </w:r>
    </w:p>
    <w:p w:rsidR="00172F8D" w:rsidRPr="000B1072" w:rsidRDefault="00172F8D" w:rsidP="000C213E">
      <w:pPr>
        <w:widowControl w:val="0"/>
        <w:numPr>
          <w:ilvl w:val="0"/>
          <w:numId w:val="11"/>
        </w:numPr>
        <w:tabs>
          <w:tab w:val="clear" w:pos="720"/>
          <w:tab w:val="num" w:pos="284"/>
        </w:tabs>
        <w:autoSpaceDE w:val="0"/>
        <w:autoSpaceDN w:val="0"/>
        <w:adjustRightInd w:val="0"/>
        <w:ind w:left="0" w:firstLine="0"/>
        <w:jc w:val="both"/>
        <w:rPr>
          <w:rFonts w:ascii="Times New Roman" w:hAnsi="Times New Roman"/>
          <w:lang w:val="ru-RU" w:eastAsia="ru-RU"/>
        </w:rPr>
      </w:pPr>
      <w:r w:rsidRPr="000B1072">
        <w:rPr>
          <w:rFonts w:ascii="Times New Roman" w:hAnsi="Times New Roman"/>
          <w:lang w:val="ru-RU" w:eastAsia="ru-RU"/>
        </w:rPr>
        <w:t xml:space="preserve">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w:t>
      </w:r>
    </w:p>
    <w:p w:rsidR="00172F8D" w:rsidRPr="000B1072" w:rsidRDefault="00172F8D" w:rsidP="000C213E">
      <w:pPr>
        <w:widowControl w:val="0"/>
        <w:numPr>
          <w:ilvl w:val="0"/>
          <w:numId w:val="11"/>
        </w:numPr>
        <w:tabs>
          <w:tab w:val="clear" w:pos="720"/>
          <w:tab w:val="num" w:pos="284"/>
        </w:tabs>
        <w:autoSpaceDE w:val="0"/>
        <w:autoSpaceDN w:val="0"/>
        <w:adjustRightInd w:val="0"/>
        <w:ind w:left="0" w:firstLine="0"/>
        <w:jc w:val="both"/>
        <w:rPr>
          <w:rFonts w:ascii="Times New Roman" w:hAnsi="Times New Roman"/>
          <w:lang w:val="ru-RU" w:eastAsia="ru-RU"/>
        </w:rPr>
      </w:pPr>
      <w:r w:rsidRPr="000B1072">
        <w:rPr>
          <w:rFonts w:ascii="Times New Roman" w:hAnsi="Times New Roman"/>
          <w:lang w:val="ru-RU" w:eastAsia="ru-RU"/>
        </w:rPr>
        <w:t xml:space="preserve">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w:t>
      </w:r>
    </w:p>
    <w:p w:rsidR="00172F8D" w:rsidRPr="000B1072" w:rsidRDefault="00172F8D" w:rsidP="000C213E">
      <w:pPr>
        <w:widowControl w:val="0"/>
        <w:numPr>
          <w:ilvl w:val="0"/>
          <w:numId w:val="11"/>
        </w:numPr>
        <w:tabs>
          <w:tab w:val="clear" w:pos="720"/>
          <w:tab w:val="num" w:pos="284"/>
        </w:tabs>
        <w:autoSpaceDE w:val="0"/>
        <w:autoSpaceDN w:val="0"/>
        <w:adjustRightInd w:val="0"/>
        <w:ind w:left="0" w:firstLine="0"/>
        <w:jc w:val="both"/>
        <w:rPr>
          <w:rFonts w:ascii="Times New Roman" w:hAnsi="Times New Roman"/>
          <w:lang w:eastAsia="ru-RU"/>
        </w:rPr>
      </w:pPr>
      <w:r w:rsidRPr="000B1072">
        <w:rPr>
          <w:rFonts w:ascii="Times New Roman" w:hAnsi="Times New Roman"/>
          <w:lang w:eastAsia="ru-RU"/>
        </w:rPr>
        <w:t xml:space="preserve">сотрудничество с родительскойобщественностью. </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b/>
          <w:bCs/>
          <w:lang w:val="ru-RU" w:eastAsia="ru-RU"/>
        </w:rPr>
        <w:t>Структура и содержание Программы коррекционной работы</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Программа включает в себя пять модулей: концептуальный, диагностико-консультативный, коррекционно-развивающий, лечебно-профилактический, социально-педагогический.</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u w:val="single"/>
          <w:lang w:val="ru-RU" w:eastAsia="ru-RU"/>
        </w:rPr>
        <w:t>Концептуальный модуль</w:t>
      </w:r>
      <w:r w:rsidRPr="000B1072">
        <w:rPr>
          <w:rFonts w:ascii="Times New Roman" w:hAnsi="Times New Roman"/>
          <w:lang w:val="ru-RU" w:eastAsia="ru-RU"/>
        </w:rPr>
        <w:t xml:space="preserve"> раскрывает сущность медико–психолого–педагогического сопровождения, его цели, задачи, содержание и формы соорганизации субъектов сопровождения.</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u w:val="single"/>
          <w:lang w:val="ru-RU" w:eastAsia="ru-RU"/>
        </w:rPr>
        <w:t>Диагностико-консультативный модуль</w:t>
      </w:r>
      <w:r w:rsidRPr="000B1072">
        <w:rPr>
          <w:rFonts w:ascii="Times New Roman" w:hAnsi="Times New Roman"/>
          <w:lang w:val="ru-RU" w:eastAsia="ru-RU"/>
        </w:rPr>
        <w:t xml:space="preserve"> включает в себя программы изучения ребенка различными специалистами (педагогами, психологами, медицинскими работниками) и консультативную деятельность.</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u w:val="single"/>
          <w:lang w:val="ru-RU" w:eastAsia="ru-RU"/>
        </w:rPr>
        <w:t>Коррекционно-развивающиий модуль</w:t>
      </w:r>
      <w:r w:rsidRPr="000B1072">
        <w:rPr>
          <w:rFonts w:ascii="Times New Roman" w:hAnsi="Times New Roman"/>
          <w:lang w:val="ru-RU" w:eastAsia="ru-RU"/>
        </w:rPr>
        <w:t xml:space="preserve">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u w:val="single"/>
          <w:lang w:val="ru-RU" w:eastAsia="ru-RU"/>
        </w:rPr>
        <w:t>Профилактический модуль</w:t>
      </w:r>
      <w:r w:rsidRPr="000B1072">
        <w:rPr>
          <w:rFonts w:ascii="Times New Roman" w:hAnsi="Times New Roman"/>
          <w:lang w:val="ru-RU" w:eastAsia="ru-RU"/>
        </w:rPr>
        <w:t xml:space="preserve"> предполагает проведение профилактических мероприятий; соблюдение санитарно–гигиенических норм, режима дня, питания ребенка.</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u w:val="single"/>
          <w:lang w:val="ru-RU" w:eastAsia="ru-RU"/>
        </w:rPr>
        <w:t>Социально-педагогический модуль</w:t>
      </w:r>
      <w:r w:rsidRPr="000B1072">
        <w:rPr>
          <w:rFonts w:ascii="Times New Roman" w:hAnsi="Times New Roman"/>
          <w:lang w:val="ru-RU" w:eastAsia="ru-RU"/>
        </w:rPr>
        <w:t xml:space="preserve"> нацелен на повышение уровня профессионального образования педагогов; организацию социально-педагогической помощи детям и их родителям.</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b/>
          <w:bCs/>
          <w:lang w:val="ru-RU" w:eastAsia="ru-RU"/>
        </w:rPr>
        <w:t>Концептуальный модуль</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В программе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Основными принципами сопровождения ребенка в школе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 сопровождения.</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 xml:space="preserve">Основная цель сопровождения </w:t>
      </w:r>
      <w:r w:rsidRPr="000B1072">
        <w:rPr>
          <w:rFonts w:ascii="Times New Roman" w:hAnsi="Times New Roman"/>
          <w:b/>
          <w:bCs/>
          <w:lang w:val="ru-RU" w:eastAsia="ru-RU"/>
        </w:rPr>
        <w:t>–</w:t>
      </w:r>
      <w:r w:rsidRPr="000B1072">
        <w:rPr>
          <w:rFonts w:ascii="Times New Roman" w:hAnsi="Times New Roman"/>
          <w:lang w:val="ru-RU" w:eastAsia="ru-RU"/>
        </w:rPr>
        <w:t xml:space="preserve"> оказание помощи в решении проблем. Задачи сопровождения: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Организационно-управленческой формой сопровождения является медико-психолого-педагогический консилиум. Его главные задачи: защита прав и интересов ребенка;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b/>
          <w:bCs/>
          <w:lang w:val="ru-RU" w:eastAsia="ru-RU"/>
        </w:rPr>
        <w:t>Диагностико-консультативный модуль</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В данном модуле разрабатывается программа изучения ребенка различными специалистами. 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психологу школы.</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В содержание исследования ребенка психологом входит следующее:</w:t>
      </w:r>
    </w:p>
    <w:p w:rsidR="00172F8D" w:rsidRPr="000B1072" w:rsidRDefault="00172F8D" w:rsidP="000C213E">
      <w:pPr>
        <w:widowControl w:val="0"/>
        <w:numPr>
          <w:ilvl w:val="0"/>
          <w:numId w:val="12"/>
        </w:numPr>
        <w:tabs>
          <w:tab w:val="clear" w:pos="720"/>
          <w:tab w:val="num" w:pos="284"/>
        </w:tabs>
        <w:autoSpaceDE w:val="0"/>
        <w:autoSpaceDN w:val="0"/>
        <w:adjustRightInd w:val="0"/>
        <w:ind w:left="0" w:firstLine="0"/>
        <w:jc w:val="both"/>
        <w:rPr>
          <w:rFonts w:ascii="Times New Roman" w:hAnsi="Times New Roman"/>
          <w:lang w:val="ru-RU" w:eastAsia="ru-RU"/>
        </w:rPr>
      </w:pPr>
      <w:r w:rsidRPr="000B1072">
        <w:rPr>
          <w:rFonts w:ascii="Times New Roman" w:hAnsi="Times New Roman"/>
          <w:lang w:val="ru-RU" w:eastAsia="ru-RU"/>
        </w:rPr>
        <w:t xml:space="preserve">Сбор сведений о ребенке у педагогов, родителей. Важно получить факты жалоб, с которыми </w:t>
      </w:r>
      <w:r w:rsidRPr="000B1072">
        <w:rPr>
          <w:rFonts w:ascii="Times New Roman" w:hAnsi="Times New Roman"/>
          <w:lang w:val="ru-RU" w:eastAsia="ru-RU"/>
        </w:rPr>
        <w:lastRenderedPageBreak/>
        <w:t xml:space="preserve">обращаются. При этом необходимо учитывать сами проявления, а не квалификацию их родителями, педагогами или самими детьми. </w:t>
      </w:r>
    </w:p>
    <w:p w:rsidR="00172F8D" w:rsidRPr="000B1072" w:rsidRDefault="00172F8D" w:rsidP="000C213E">
      <w:pPr>
        <w:widowControl w:val="0"/>
        <w:numPr>
          <w:ilvl w:val="0"/>
          <w:numId w:val="12"/>
        </w:numPr>
        <w:tabs>
          <w:tab w:val="clear" w:pos="720"/>
          <w:tab w:val="num" w:pos="284"/>
        </w:tabs>
        <w:autoSpaceDE w:val="0"/>
        <w:autoSpaceDN w:val="0"/>
        <w:adjustRightInd w:val="0"/>
        <w:ind w:left="0" w:firstLine="0"/>
        <w:jc w:val="both"/>
        <w:rPr>
          <w:rFonts w:ascii="Times New Roman" w:hAnsi="Times New Roman"/>
          <w:lang w:val="ru-RU" w:eastAsia="ru-RU"/>
        </w:rPr>
      </w:pPr>
      <w:r w:rsidRPr="000B1072">
        <w:rPr>
          <w:rFonts w:ascii="Times New Roman" w:hAnsi="Times New Roman"/>
          <w:lang w:val="ru-RU" w:eastAsia="ru-RU"/>
        </w:rPr>
        <w:t xml:space="preserve">Изучение истории развития ребенка.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ребенок. Необходимо знать характер воспитания ребенка (чрезмерная опека, отсутствие внимания к нему и др.). </w:t>
      </w:r>
    </w:p>
    <w:p w:rsidR="00172F8D" w:rsidRPr="000B1072" w:rsidRDefault="00172F8D" w:rsidP="000C213E">
      <w:pPr>
        <w:widowControl w:val="0"/>
        <w:numPr>
          <w:ilvl w:val="0"/>
          <w:numId w:val="12"/>
        </w:numPr>
        <w:tabs>
          <w:tab w:val="clear" w:pos="720"/>
          <w:tab w:val="num" w:pos="284"/>
        </w:tabs>
        <w:autoSpaceDE w:val="0"/>
        <w:autoSpaceDN w:val="0"/>
        <w:adjustRightInd w:val="0"/>
        <w:ind w:left="0" w:firstLine="0"/>
        <w:jc w:val="both"/>
        <w:rPr>
          <w:rFonts w:ascii="Times New Roman" w:hAnsi="Times New Roman"/>
          <w:lang w:val="ru-RU" w:eastAsia="ru-RU"/>
        </w:rPr>
      </w:pPr>
      <w:r w:rsidRPr="000B1072">
        <w:rPr>
          <w:rFonts w:ascii="Times New Roman" w:hAnsi="Times New Roman"/>
          <w:lang w:val="ru-RU" w:eastAsia="ru-RU"/>
        </w:rPr>
        <w:t xml:space="preserve">Изучение работ ребенка (тетради, рисунки, поделки и т. п.). </w:t>
      </w:r>
    </w:p>
    <w:p w:rsidR="00172F8D" w:rsidRPr="000B1072" w:rsidRDefault="00172F8D" w:rsidP="000C213E">
      <w:pPr>
        <w:widowControl w:val="0"/>
        <w:numPr>
          <w:ilvl w:val="0"/>
          <w:numId w:val="12"/>
        </w:numPr>
        <w:tabs>
          <w:tab w:val="clear" w:pos="720"/>
          <w:tab w:val="num" w:pos="284"/>
        </w:tabs>
        <w:autoSpaceDE w:val="0"/>
        <w:autoSpaceDN w:val="0"/>
        <w:adjustRightInd w:val="0"/>
        <w:ind w:left="0" w:firstLine="0"/>
        <w:jc w:val="both"/>
        <w:rPr>
          <w:rFonts w:ascii="Times New Roman" w:hAnsi="Times New Roman"/>
          <w:lang w:val="ru-RU" w:eastAsia="ru-RU"/>
        </w:rPr>
      </w:pPr>
      <w:r w:rsidRPr="000B1072">
        <w:rPr>
          <w:rFonts w:ascii="Times New Roman" w:hAnsi="Times New Roman"/>
          <w:lang w:val="ru-RU" w:eastAsia="ru-RU"/>
        </w:rPr>
        <w:t xml:space="preserve">Непосредственное обследование ребенка. Беседа с целью уточнения мотивации, запаса представлений об окружающем мире, уровня развития речи. </w:t>
      </w:r>
    </w:p>
    <w:p w:rsidR="00172F8D" w:rsidRPr="000B1072" w:rsidRDefault="00172F8D" w:rsidP="000C213E">
      <w:pPr>
        <w:widowControl w:val="0"/>
        <w:numPr>
          <w:ilvl w:val="0"/>
          <w:numId w:val="12"/>
        </w:numPr>
        <w:tabs>
          <w:tab w:val="clear" w:pos="720"/>
          <w:tab w:val="num" w:pos="284"/>
        </w:tabs>
        <w:autoSpaceDE w:val="0"/>
        <w:autoSpaceDN w:val="0"/>
        <w:adjustRightInd w:val="0"/>
        <w:ind w:left="0" w:firstLine="0"/>
        <w:jc w:val="both"/>
        <w:rPr>
          <w:rFonts w:ascii="Times New Roman" w:hAnsi="Times New Roman"/>
          <w:lang w:val="ru-RU" w:eastAsia="ru-RU"/>
        </w:rPr>
      </w:pPr>
      <w:r w:rsidRPr="000B1072">
        <w:rPr>
          <w:rFonts w:ascii="Times New Roman" w:hAnsi="Times New Roman"/>
          <w:lang w:val="ru-RU" w:eastAsia="ru-RU"/>
        </w:rPr>
        <w:t xml:space="preserve">Выявление и раскрытие причин и характера тех или иных особенностей психического развития детей. </w:t>
      </w:r>
    </w:p>
    <w:p w:rsidR="00172F8D" w:rsidRPr="000B1072" w:rsidRDefault="00172F8D" w:rsidP="000C213E">
      <w:pPr>
        <w:widowControl w:val="0"/>
        <w:numPr>
          <w:ilvl w:val="0"/>
          <w:numId w:val="12"/>
        </w:numPr>
        <w:tabs>
          <w:tab w:val="clear" w:pos="720"/>
          <w:tab w:val="num" w:pos="284"/>
        </w:tabs>
        <w:autoSpaceDE w:val="0"/>
        <w:autoSpaceDN w:val="0"/>
        <w:adjustRightInd w:val="0"/>
        <w:ind w:left="0" w:firstLine="0"/>
        <w:jc w:val="both"/>
        <w:rPr>
          <w:rFonts w:ascii="Times New Roman" w:hAnsi="Times New Roman"/>
          <w:lang w:eastAsia="ru-RU"/>
        </w:rPr>
      </w:pPr>
      <w:r w:rsidRPr="000B1072">
        <w:rPr>
          <w:rFonts w:ascii="Times New Roman" w:hAnsi="Times New Roman"/>
          <w:lang w:val="ru-RU" w:eastAsia="ru-RU"/>
        </w:rPr>
        <w:t xml:space="preserve">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w:t>
      </w:r>
      <w:r w:rsidRPr="000B1072">
        <w:rPr>
          <w:rFonts w:ascii="Times New Roman" w:hAnsi="Times New Roman"/>
          <w:lang w:eastAsia="ru-RU"/>
        </w:rPr>
        <w:t xml:space="preserve">В сложныхдифференциально–диагностическихслучаяхпроводятсяповторныеобследования. </w:t>
      </w:r>
    </w:p>
    <w:p w:rsidR="00172F8D" w:rsidRPr="000B1072" w:rsidRDefault="00172F8D" w:rsidP="000C213E">
      <w:pPr>
        <w:widowControl w:val="0"/>
        <w:numPr>
          <w:ilvl w:val="0"/>
          <w:numId w:val="12"/>
        </w:numPr>
        <w:tabs>
          <w:tab w:val="clear" w:pos="720"/>
          <w:tab w:val="num" w:pos="284"/>
        </w:tabs>
        <w:autoSpaceDE w:val="0"/>
        <w:autoSpaceDN w:val="0"/>
        <w:adjustRightInd w:val="0"/>
        <w:ind w:left="0" w:firstLine="0"/>
        <w:jc w:val="both"/>
        <w:rPr>
          <w:rFonts w:ascii="Times New Roman" w:hAnsi="Times New Roman"/>
          <w:lang w:val="ru-RU" w:eastAsia="ru-RU"/>
        </w:rPr>
      </w:pPr>
      <w:r w:rsidRPr="000B1072">
        <w:rPr>
          <w:rFonts w:ascii="Times New Roman" w:hAnsi="Times New Roman"/>
          <w:lang w:val="ru-RU" w:eastAsia="ru-RU"/>
        </w:rPr>
        <w:t xml:space="preserve">Выработка рекомендаций по обучению и воспитанию. Составление индивидуальных образовательных маршрутов медико-психолого-педагогического сопровождения. </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и т.</w:t>
      </w:r>
      <w:r w:rsidRPr="000B1072">
        <w:rPr>
          <w:rFonts w:ascii="Times New Roman" w:hAnsi="Times New Roman"/>
          <w:lang w:eastAsia="ru-RU"/>
        </w:rPr>
        <w:t> </w:t>
      </w:r>
      <w:r w:rsidRPr="000B1072">
        <w:rPr>
          <w:rFonts w:ascii="Times New Roman" w:hAnsi="Times New Roman"/>
          <w:lang w:val="ru-RU" w:eastAsia="ru-RU"/>
        </w:rPr>
        <w:t>д.</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Эти рекомендации психолог обсуждает с учителем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w:t>
      </w:r>
    </w:p>
    <w:p w:rsidR="00172F8D" w:rsidRPr="000B1072" w:rsidRDefault="00172F8D" w:rsidP="00AB46F9">
      <w:pPr>
        <w:widowControl w:val="0"/>
        <w:autoSpaceDE w:val="0"/>
        <w:autoSpaceDN w:val="0"/>
        <w:adjustRightInd w:val="0"/>
        <w:spacing w:before="100" w:beforeAutospacing="1"/>
        <w:jc w:val="both"/>
        <w:rPr>
          <w:rFonts w:ascii="Times New Roman" w:hAnsi="Times New Roman"/>
          <w:lang w:val="ru-RU" w:eastAsia="ru-RU"/>
        </w:rPr>
      </w:pPr>
      <w:r w:rsidRPr="000B1072">
        <w:rPr>
          <w:rFonts w:ascii="Times New Roman" w:hAnsi="Times New Roman"/>
          <w:b/>
          <w:bCs/>
          <w:lang w:val="ru-RU" w:eastAsia="ru-RU"/>
        </w:rPr>
        <w:t>Коррекционно-развивающий модуль</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Содержание и формы коррекционной работы учителя:</w:t>
      </w:r>
    </w:p>
    <w:p w:rsidR="00172F8D" w:rsidRPr="000B1072" w:rsidRDefault="00172F8D" w:rsidP="000C213E">
      <w:pPr>
        <w:widowControl w:val="0"/>
        <w:numPr>
          <w:ilvl w:val="0"/>
          <w:numId w:val="13"/>
        </w:numPr>
        <w:tabs>
          <w:tab w:val="clear" w:pos="720"/>
          <w:tab w:val="num" w:pos="284"/>
        </w:tabs>
        <w:autoSpaceDE w:val="0"/>
        <w:autoSpaceDN w:val="0"/>
        <w:adjustRightInd w:val="0"/>
        <w:ind w:left="0" w:firstLine="0"/>
        <w:jc w:val="both"/>
        <w:rPr>
          <w:rFonts w:ascii="Times New Roman" w:hAnsi="Times New Roman"/>
          <w:lang w:val="ru-RU" w:eastAsia="ru-RU"/>
        </w:rPr>
      </w:pPr>
      <w:r w:rsidRPr="000B1072">
        <w:rPr>
          <w:rFonts w:ascii="Times New Roman" w:hAnsi="Times New Roman"/>
          <w:lang w:val="ru-RU" w:eastAsia="ru-RU"/>
        </w:rPr>
        <w:t xml:space="preserve">наблюдение за учениками во время учебной и внеурочной деятельности (ежедневно); </w:t>
      </w:r>
    </w:p>
    <w:p w:rsidR="00172F8D" w:rsidRPr="000B1072" w:rsidRDefault="00172F8D" w:rsidP="000C213E">
      <w:pPr>
        <w:widowControl w:val="0"/>
        <w:numPr>
          <w:ilvl w:val="0"/>
          <w:numId w:val="13"/>
        </w:numPr>
        <w:tabs>
          <w:tab w:val="clear" w:pos="720"/>
          <w:tab w:val="num" w:pos="284"/>
        </w:tabs>
        <w:autoSpaceDE w:val="0"/>
        <w:autoSpaceDN w:val="0"/>
        <w:adjustRightInd w:val="0"/>
        <w:ind w:left="0" w:firstLine="0"/>
        <w:jc w:val="both"/>
        <w:rPr>
          <w:rFonts w:ascii="Times New Roman" w:hAnsi="Times New Roman"/>
          <w:lang w:val="ru-RU" w:eastAsia="ru-RU"/>
        </w:rPr>
      </w:pPr>
      <w:r w:rsidRPr="000B1072">
        <w:rPr>
          <w:rFonts w:ascii="Times New Roman" w:hAnsi="Times New Roman"/>
          <w:lang w:val="ru-RU" w:eastAsia="ru-RU"/>
        </w:rPr>
        <w:t xml:space="preserve">поддержание постоянной связи с учителями-предметниками, школьным психологом, администрацией школы, родителями; </w:t>
      </w:r>
    </w:p>
    <w:p w:rsidR="00172F8D" w:rsidRPr="000B1072" w:rsidRDefault="00172F8D" w:rsidP="000C213E">
      <w:pPr>
        <w:widowControl w:val="0"/>
        <w:numPr>
          <w:ilvl w:val="0"/>
          <w:numId w:val="13"/>
        </w:numPr>
        <w:tabs>
          <w:tab w:val="clear" w:pos="720"/>
          <w:tab w:val="num" w:pos="284"/>
        </w:tabs>
        <w:autoSpaceDE w:val="0"/>
        <w:autoSpaceDN w:val="0"/>
        <w:adjustRightInd w:val="0"/>
        <w:ind w:left="0" w:firstLine="0"/>
        <w:jc w:val="both"/>
        <w:rPr>
          <w:rFonts w:ascii="Times New Roman" w:hAnsi="Times New Roman"/>
          <w:lang w:val="ru-RU" w:eastAsia="ru-RU"/>
        </w:rPr>
      </w:pPr>
      <w:r w:rsidRPr="000B1072">
        <w:rPr>
          <w:rFonts w:ascii="Times New Roman" w:hAnsi="Times New Roman"/>
          <w:lang w:val="ru-RU" w:eastAsia="ru-RU"/>
        </w:rPr>
        <w:t xml:space="preserve">составление психолого-педагогической характеристики обучающегося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 </w:t>
      </w:r>
    </w:p>
    <w:p w:rsidR="00172F8D" w:rsidRPr="000B1072" w:rsidRDefault="00172F8D" w:rsidP="000C213E">
      <w:pPr>
        <w:widowControl w:val="0"/>
        <w:numPr>
          <w:ilvl w:val="0"/>
          <w:numId w:val="13"/>
        </w:numPr>
        <w:tabs>
          <w:tab w:val="clear" w:pos="720"/>
          <w:tab w:val="num" w:pos="284"/>
        </w:tabs>
        <w:autoSpaceDE w:val="0"/>
        <w:autoSpaceDN w:val="0"/>
        <w:adjustRightInd w:val="0"/>
        <w:ind w:left="0" w:firstLine="0"/>
        <w:jc w:val="both"/>
        <w:rPr>
          <w:rFonts w:ascii="Times New Roman" w:hAnsi="Times New Roman"/>
          <w:lang w:val="ru-RU" w:eastAsia="ru-RU"/>
        </w:rPr>
      </w:pPr>
      <w:r w:rsidRPr="000B1072">
        <w:rPr>
          <w:rFonts w:ascii="Times New Roman" w:hAnsi="Times New Roman"/>
          <w:lang w:val="ru-RU" w:eastAsia="ru-RU"/>
        </w:rPr>
        <w:t xml:space="preserve">составление индивидуального маршрута сопровождения обучающегося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 </w:t>
      </w:r>
    </w:p>
    <w:p w:rsidR="00172F8D" w:rsidRPr="000B1072" w:rsidRDefault="00172F8D" w:rsidP="000C213E">
      <w:pPr>
        <w:widowControl w:val="0"/>
        <w:numPr>
          <w:ilvl w:val="0"/>
          <w:numId w:val="13"/>
        </w:numPr>
        <w:tabs>
          <w:tab w:val="clear" w:pos="720"/>
          <w:tab w:val="num" w:pos="284"/>
        </w:tabs>
        <w:autoSpaceDE w:val="0"/>
        <w:autoSpaceDN w:val="0"/>
        <w:adjustRightInd w:val="0"/>
        <w:ind w:left="0" w:firstLine="0"/>
        <w:jc w:val="both"/>
        <w:rPr>
          <w:rFonts w:ascii="Times New Roman" w:hAnsi="Times New Roman"/>
          <w:lang w:val="ru-RU" w:eastAsia="ru-RU"/>
        </w:rPr>
      </w:pPr>
      <w:r w:rsidRPr="000B1072">
        <w:rPr>
          <w:rFonts w:ascii="Times New Roman" w:hAnsi="Times New Roman"/>
          <w:lang w:val="ru-RU" w:eastAsia="ru-RU"/>
        </w:rPr>
        <w:t>контроль</w:t>
      </w:r>
      <w:r w:rsidRPr="000B1072">
        <w:rPr>
          <w:rFonts w:ascii="Times New Roman" w:hAnsi="Times New Roman"/>
          <w:lang w:eastAsia="ru-RU"/>
        </w:rPr>
        <w:t> </w:t>
      </w:r>
      <w:r w:rsidRPr="000B1072">
        <w:rPr>
          <w:rFonts w:ascii="Times New Roman" w:hAnsi="Times New Roman"/>
          <w:lang w:val="ru-RU" w:eastAsia="ru-RU"/>
        </w:rPr>
        <w:t xml:space="preserve"> успеваемости и поведения обучающихся в классе; </w:t>
      </w:r>
    </w:p>
    <w:p w:rsidR="00172F8D" w:rsidRPr="000B1072" w:rsidRDefault="00172F8D" w:rsidP="000C213E">
      <w:pPr>
        <w:widowControl w:val="0"/>
        <w:numPr>
          <w:ilvl w:val="0"/>
          <w:numId w:val="13"/>
        </w:numPr>
        <w:tabs>
          <w:tab w:val="clear" w:pos="720"/>
          <w:tab w:val="num" w:pos="284"/>
        </w:tabs>
        <w:autoSpaceDE w:val="0"/>
        <w:autoSpaceDN w:val="0"/>
        <w:adjustRightInd w:val="0"/>
        <w:ind w:left="0" w:firstLine="0"/>
        <w:jc w:val="both"/>
        <w:rPr>
          <w:rFonts w:ascii="Times New Roman" w:hAnsi="Times New Roman"/>
          <w:lang w:val="ru-RU" w:eastAsia="ru-RU"/>
        </w:rPr>
      </w:pPr>
      <w:r w:rsidRPr="000B1072">
        <w:rPr>
          <w:rFonts w:ascii="Times New Roman" w:hAnsi="Times New Roman"/>
          <w:lang w:val="ru-RU" w:eastAsia="ru-RU"/>
        </w:rPr>
        <w:t xml:space="preserve">формирование такого микроклимата в классе, который способствовал бы тому, чтобы каждый обучающийся с ОВЗ чувствовал себя комфортно; </w:t>
      </w:r>
    </w:p>
    <w:p w:rsidR="00172F8D" w:rsidRPr="000B1072" w:rsidRDefault="00172F8D" w:rsidP="000C213E">
      <w:pPr>
        <w:widowControl w:val="0"/>
        <w:numPr>
          <w:ilvl w:val="0"/>
          <w:numId w:val="13"/>
        </w:numPr>
        <w:tabs>
          <w:tab w:val="clear" w:pos="720"/>
          <w:tab w:val="num" w:pos="284"/>
        </w:tabs>
        <w:autoSpaceDE w:val="0"/>
        <w:autoSpaceDN w:val="0"/>
        <w:adjustRightInd w:val="0"/>
        <w:ind w:left="0" w:firstLine="0"/>
        <w:jc w:val="both"/>
        <w:rPr>
          <w:rFonts w:ascii="Times New Roman" w:hAnsi="Times New Roman"/>
          <w:lang w:val="ru-RU" w:eastAsia="ru-RU"/>
        </w:rPr>
      </w:pPr>
      <w:r w:rsidRPr="000B1072">
        <w:rPr>
          <w:rFonts w:ascii="Times New Roman" w:hAnsi="Times New Roman"/>
          <w:lang w:val="ru-RU" w:eastAsia="ru-RU"/>
        </w:rPr>
        <w:t>организация внеурочной деятельности, направленной на формирование социальной компетенции, личностной стратегии и осознания личностных особенностей и ресурсов обучающихся,  развитие познавательных интересов и их  общее развитие.</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 xml:space="preserve">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обучающихся с ОВЗ.</w:t>
      </w:r>
    </w:p>
    <w:p w:rsidR="00172F8D" w:rsidRPr="000B1072" w:rsidRDefault="00172F8D" w:rsidP="00AB46F9">
      <w:pPr>
        <w:widowControl w:val="0"/>
        <w:autoSpaceDE w:val="0"/>
        <w:autoSpaceDN w:val="0"/>
        <w:adjustRightInd w:val="0"/>
        <w:spacing w:before="100" w:beforeAutospacing="1" w:after="100" w:afterAutospacing="1"/>
        <w:jc w:val="both"/>
        <w:rPr>
          <w:rFonts w:ascii="Times New Roman" w:hAnsi="Times New Roman"/>
          <w:lang w:val="ru-RU" w:eastAsia="ru-RU"/>
        </w:rPr>
      </w:pPr>
      <w:r w:rsidRPr="000B1072">
        <w:rPr>
          <w:rFonts w:ascii="Times New Roman" w:hAnsi="Times New Roman"/>
          <w:lang w:val="ru-RU" w:eastAsia="ru-RU"/>
        </w:rPr>
        <w:t>Цель коррекционно-развивающих занятий – коррекция недостатков познавательной и эмоционально-личностной сферы детей средствами изучаемого программного материала.</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Задачи, решаемые на коррекционно-развивающих занятиях:</w:t>
      </w:r>
    </w:p>
    <w:p w:rsidR="00172F8D" w:rsidRPr="000B1072" w:rsidRDefault="00172F8D" w:rsidP="000C213E">
      <w:pPr>
        <w:widowControl w:val="0"/>
        <w:numPr>
          <w:ilvl w:val="0"/>
          <w:numId w:val="14"/>
        </w:numPr>
        <w:tabs>
          <w:tab w:val="clear" w:pos="720"/>
          <w:tab w:val="num" w:pos="284"/>
        </w:tabs>
        <w:autoSpaceDE w:val="0"/>
        <w:autoSpaceDN w:val="0"/>
        <w:adjustRightInd w:val="0"/>
        <w:ind w:left="0" w:firstLine="0"/>
        <w:jc w:val="both"/>
        <w:rPr>
          <w:rFonts w:ascii="Times New Roman" w:hAnsi="Times New Roman"/>
          <w:lang w:val="ru-RU" w:eastAsia="ru-RU"/>
        </w:rPr>
      </w:pPr>
      <w:r w:rsidRPr="000B1072">
        <w:rPr>
          <w:rFonts w:ascii="Times New Roman" w:hAnsi="Times New Roman"/>
          <w:lang w:val="ru-RU" w:eastAsia="ru-RU"/>
        </w:rPr>
        <w:t xml:space="preserve">создание условий для развития сохранных функций; </w:t>
      </w:r>
    </w:p>
    <w:p w:rsidR="00172F8D" w:rsidRPr="000B1072" w:rsidRDefault="00172F8D" w:rsidP="000C213E">
      <w:pPr>
        <w:widowControl w:val="0"/>
        <w:numPr>
          <w:ilvl w:val="0"/>
          <w:numId w:val="14"/>
        </w:numPr>
        <w:tabs>
          <w:tab w:val="clear" w:pos="720"/>
          <w:tab w:val="num" w:pos="284"/>
        </w:tabs>
        <w:autoSpaceDE w:val="0"/>
        <w:autoSpaceDN w:val="0"/>
        <w:adjustRightInd w:val="0"/>
        <w:ind w:left="0" w:firstLine="0"/>
        <w:jc w:val="both"/>
        <w:rPr>
          <w:rFonts w:ascii="Times New Roman" w:hAnsi="Times New Roman"/>
          <w:lang w:val="ru-RU" w:eastAsia="ru-RU"/>
        </w:rPr>
      </w:pPr>
      <w:r w:rsidRPr="000B1072">
        <w:rPr>
          <w:rFonts w:ascii="Times New Roman" w:hAnsi="Times New Roman"/>
          <w:lang w:val="ru-RU" w:eastAsia="ru-RU"/>
        </w:rPr>
        <w:t xml:space="preserve">формирование положительной мотивации к обучению; </w:t>
      </w:r>
    </w:p>
    <w:p w:rsidR="00172F8D" w:rsidRPr="000B1072" w:rsidRDefault="00172F8D" w:rsidP="000C213E">
      <w:pPr>
        <w:widowControl w:val="0"/>
        <w:numPr>
          <w:ilvl w:val="0"/>
          <w:numId w:val="13"/>
        </w:numPr>
        <w:tabs>
          <w:tab w:val="clear" w:pos="720"/>
          <w:tab w:val="num" w:pos="284"/>
        </w:tabs>
        <w:autoSpaceDE w:val="0"/>
        <w:autoSpaceDN w:val="0"/>
        <w:adjustRightInd w:val="0"/>
        <w:ind w:left="0" w:firstLine="0"/>
        <w:jc w:val="both"/>
        <w:rPr>
          <w:rFonts w:ascii="Times New Roman" w:hAnsi="Times New Roman"/>
          <w:lang w:val="ru-RU" w:eastAsia="ru-RU"/>
        </w:rPr>
      </w:pPr>
      <w:r w:rsidRPr="000B1072">
        <w:rPr>
          <w:rFonts w:ascii="Times New Roman" w:hAnsi="Times New Roman"/>
          <w:lang w:val="ru-RU" w:eastAsia="ru-RU"/>
        </w:rPr>
        <w:t xml:space="preserve">повышение уровня общего развития, восполнение пробелов предшествующего развития и </w:t>
      </w:r>
      <w:r w:rsidRPr="000B1072">
        <w:rPr>
          <w:rFonts w:ascii="Times New Roman" w:hAnsi="Times New Roman"/>
          <w:lang w:val="ru-RU" w:eastAsia="ru-RU"/>
        </w:rPr>
        <w:lastRenderedPageBreak/>
        <w:t>обучения;</w:t>
      </w:r>
    </w:p>
    <w:p w:rsidR="00172F8D" w:rsidRPr="000B1072" w:rsidRDefault="00172F8D" w:rsidP="000C213E">
      <w:pPr>
        <w:widowControl w:val="0"/>
        <w:numPr>
          <w:ilvl w:val="0"/>
          <w:numId w:val="14"/>
        </w:numPr>
        <w:tabs>
          <w:tab w:val="clear" w:pos="720"/>
          <w:tab w:val="num" w:pos="284"/>
        </w:tabs>
        <w:autoSpaceDE w:val="0"/>
        <w:autoSpaceDN w:val="0"/>
        <w:adjustRightInd w:val="0"/>
        <w:ind w:left="0" w:firstLine="0"/>
        <w:jc w:val="both"/>
        <w:rPr>
          <w:rFonts w:ascii="Times New Roman" w:hAnsi="Times New Roman"/>
          <w:lang w:val="ru-RU" w:eastAsia="ru-RU"/>
        </w:rPr>
      </w:pPr>
      <w:r w:rsidRPr="000B1072">
        <w:rPr>
          <w:rFonts w:ascii="Times New Roman" w:hAnsi="Times New Roman"/>
          <w:lang w:val="ru-RU" w:eastAsia="ru-RU"/>
        </w:rPr>
        <w:t xml:space="preserve">  формирование социальной компетенции, личностной стратегии и осознания личностных особенностей и ресурсов обучающихся;</w:t>
      </w:r>
    </w:p>
    <w:p w:rsidR="00172F8D" w:rsidRPr="000B1072" w:rsidRDefault="00172F8D" w:rsidP="000C213E">
      <w:pPr>
        <w:widowControl w:val="0"/>
        <w:numPr>
          <w:ilvl w:val="0"/>
          <w:numId w:val="14"/>
        </w:numPr>
        <w:tabs>
          <w:tab w:val="clear" w:pos="720"/>
          <w:tab w:val="num" w:pos="284"/>
        </w:tabs>
        <w:autoSpaceDE w:val="0"/>
        <w:autoSpaceDN w:val="0"/>
        <w:adjustRightInd w:val="0"/>
        <w:ind w:left="0" w:firstLine="0"/>
        <w:jc w:val="both"/>
        <w:rPr>
          <w:rFonts w:ascii="Times New Roman" w:hAnsi="Times New Roman"/>
          <w:lang w:val="ru-RU" w:eastAsia="ru-RU"/>
        </w:rPr>
      </w:pPr>
      <w:r w:rsidRPr="000B1072">
        <w:rPr>
          <w:rFonts w:ascii="Times New Roman" w:hAnsi="Times New Roman"/>
          <w:lang w:val="ru-RU" w:eastAsia="ru-RU"/>
        </w:rPr>
        <w:t xml:space="preserve">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w:t>
      </w:r>
    </w:p>
    <w:p w:rsidR="00172F8D" w:rsidRPr="000B1072" w:rsidRDefault="00172F8D" w:rsidP="000C213E">
      <w:pPr>
        <w:widowControl w:val="0"/>
        <w:numPr>
          <w:ilvl w:val="0"/>
          <w:numId w:val="14"/>
        </w:numPr>
        <w:tabs>
          <w:tab w:val="clear" w:pos="720"/>
          <w:tab w:val="num" w:pos="284"/>
        </w:tabs>
        <w:autoSpaceDE w:val="0"/>
        <w:autoSpaceDN w:val="0"/>
        <w:adjustRightInd w:val="0"/>
        <w:ind w:left="0" w:firstLine="0"/>
        <w:jc w:val="both"/>
        <w:rPr>
          <w:rFonts w:ascii="Times New Roman" w:hAnsi="Times New Roman"/>
          <w:lang w:val="ru-RU" w:eastAsia="ru-RU"/>
        </w:rPr>
      </w:pPr>
      <w:r w:rsidRPr="000B1072">
        <w:rPr>
          <w:rFonts w:ascii="Times New Roman" w:hAnsi="Times New Roman"/>
          <w:lang w:val="ru-RU" w:eastAsia="ru-RU"/>
        </w:rPr>
        <w:t xml:space="preserve">воспитание умения общаться, развитие коммуникативных навыков. </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Занятия строятся с учетом основных принципов коррекционно-развивающего обучения.</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 xml:space="preserve">1. </w:t>
      </w:r>
      <w:r w:rsidRPr="000B1072">
        <w:rPr>
          <w:rFonts w:ascii="Times New Roman" w:hAnsi="Times New Roman"/>
          <w:b/>
          <w:bCs/>
          <w:lang w:val="ru-RU" w:eastAsia="ru-RU"/>
        </w:rPr>
        <w:t>Принцип системности коррекционных</w:t>
      </w:r>
      <w:r w:rsidRPr="000B1072">
        <w:rPr>
          <w:rFonts w:ascii="Times New Roman" w:hAnsi="Times New Roman"/>
          <w:lang w:val="ru-RU" w:eastAsia="ru-RU"/>
        </w:rPr>
        <w:t xml:space="preserve">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 (стимулирование, обогащение содержания развития, опора на зону ближайшего развития) задач</w:t>
      </w:r>
      <w:r w:rsidRPr="000B1072">
        <w:rPr>
          <w:rFonts w:ascii="Times New Roman" w:hAnsi="Times New Roman"/>
          <w:b/>
          <w:bCs/>
          <w:i/>
          <w:iCs/>
          <w:lang w:val="ru-RU" w:eastAsia="ru-RU"/>
        </w:rPr>
        <w:t>.</w:t>
      </w:r>
    </w:p>
    <w:p w:rsidR="00172F8D" w:rsidRPr="000B1072" w:rsidRDefault="00172F8D" w:rsidP="00AB46F9">
      <w:pPr>
        <w:widowControl w:val="0"/>
        <w:autoSpaceDE w:val="0"/>
        <w:autoSpaceDN w:val="0"/>
        <w:adjustRightInd w:val="0"/>
        <w:spacing w:before="100" w:beforeAutospacing="1"/>
        <w:jc w:val="both"/>
        <w:rPr>
          <w:rFonts w:ascii="Times New Roman" w:hAnsi="Times New Roman"/>
          <w:lang w:val="ru-RU" w:eastAsia="ru-RU"/>
        </w:rPr>
      </w:pPr>
      <w:r w:rsidRPr="000B1072">
        <w:rPr>
          <w:rFonts w:ascii="Times New Roman" w:hAnsi="Times New Roman"/>
          <w:b/>
          <w:bCs/>
          <w:lang w:val="ru-RU" w:eastAsia="ru-RU"/>
        </w:rPr>
        <w:t xml:space="preserve">2. Принцип единства диагностики и коррекции </w:t>
      </w:r>
      <w:r w:rsidRPr="000B1072">
        <w:rPr>
          <w:rFonts w:ascii="Times New Roman" w:hAnsi="Times New Roman"/>
          <w:lang w:val="ru-RU" w:eastAsia="ru-RU"/>
        </w:rPr>
        <w:t>реализуется в двух аспектах:</w:t>
      </w:r>
    </w:p>
    <w:p w:rsidR="00172F8D" w:rsidRPr="000B1072" w:rsidRDefault="00172F8D" w:rsidP="000C213E">
      <w:pPr>
        <w:widowControl w:val="0"/>
        <w:numPr>
          <w:ilvl w:val="0"/>
          <w:numId w:val="15"/>
        </w:numPr>
        <w:tabs>
          <w:tab w:val="clear" w:pos="720"/>
          <w:tab w:val="num" w:pos="284"/>
        </w:tabs>
        <w:autoSpaceDE w:val="0"/>
        <w:autoSpaceDN w:val="0"/>
        <w:adjustRightInd w:val="0"/>
        <w:ind w:left="0" w:firstLine="0"/>
        <w:jc w:val="both"/>
        <w:rPr>
          <w:rFonts w:ascii="Times New Roman" w:hAnsi="Times New Roman"/>
          <w:lang w:val="ru-RU" w:eastAsia="ru-RU"/>
        </w:rPr>
      </w:pPr>
      <w:r w:rsidRPr="000B1072">
        <w:rPr>
          <w:rFonts w:ascii="Times New Roman" w:hAnsi="Times New Roman"/>
          <w:lang w:val="ru-RU" w:eastAsia="ru-RU"/>
        </w:rPr>
        <w:t xml:space="preserve">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 </w:t>
      </w:r>
    </w:p>
    <w:p w:rsidR="00172F8D" w:rsidRPr="000B1072" w:rsidRDefault="00172F8D" w:rsidP="000C213E">
      <w:pPr>
        <w:widowControl w:val="0"/>
        <w:numPr>
          <w:ilvl w:val="0"/>
          <w:numId w:val="15"/>
        </w:numPr>
        <w:tabs>
          <w:tab w:val="clear" w:pos="720"/>
          <w:tab w:val="num" w:pos="284"/>
        </w:tabs>
        <w:autoSpaceDE w:val="0"/>
        <w:autoSpaceDN w:val="0"/>
        <w:adjustRightInd w:val="0"/>
        <w:ind w:left="0" w:firstLine="0"/>
        <w:jc w:val="both"/>
        <w:rPr>
          <w:rFonts w:ascii="Times New Roman" w:hAnsi="Times New Roman"/>
          <w:lang w:val="ru-RU" w:eastAsia="ru-RU"/>
        </w:rPr>
      </w:pPr>
      <w:r w:rsidRPr="000B1072">
        <w:rPr>
          <w:rFonts w:ascii="Times New Roman" w:hAnsi="Times New Roman"/>
          <w:lang w:val="ru-RU" w:eastAsia="ru-RU"/>
        </w:rPr>
        <w:t xml:space="preserve">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 </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b/>
          <w:bCs/>
          <w:lang w:val="ru-RU" w:eastAsia="ru-RU"/>
        </w:rPr>
        <w:t>3</w:t>
      </w:r>
      <w:r w:rsidRPr="000B1072">
        <w:rPr>
          <w:rFonts w:ascii="Times New Roman" w:hAnsi="Times New Roman"/>
          <w:lang w:val="ru-RU" w:eastAsia="ru-RU"/>
        </w:rPr>
        <w:t xml:space="preserve">. </w:t>
      </w:r>
      <w:r w:rsidRPr="000B1072">
        <w:rPr>
          <w:rFonts w:ascii="Times New Roman" w:hAnsi="Times New Roman"/>
          <w:b/>
          <w:bCs/>
          <w:lang w:val="ru-RU" w:eastAsia="ru-RU"/>
        </w:rPr>
        <w:t>Деятельностный принцип коррекции</w:t>
      </w:r>
      <w:r w:rsidRPr="000B1072">
        <w:rPr>
          <w:rFonts w:ascii="Times New Roman" w:hAnsi="Times New Roman"/>
          <w:lang w:val="ru-RU" w:eastAsia="ru-RU"/>
        </w:rPr>
        <w:t xml:space="preserve">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b/>
          <w:bCs/>
          <w:lang w:val="ru-RU" w:eastAsia="ru-RU"/>
        </w:rPr>
        <w:t>4. Учет индивидуальных особенностей личности</w:t>
      </w:r>
      <w:r w:rsidRPr="000B1072">
        <w:rPr>
          <w:rFonts w:ascii="Times New Roman" w:hAnsi="Times New Roman"/>
          <w:lang w:val="ru-RU" w:eastAsia="ru-RU"/>
        </w:rPr>
        <w:t xml:space="preserve"> 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b/>
          <w:bCs/>
          <w:lang w:val="ru-RU" w:eastAsia="ru-RU"/>
        </w:rPr>
        <w:t>5. Принцип динамичности восприятия</w:t>
      </w:r>
      <w:r w:rsidRPr="000B1072">
        <w:rPr>
          <w:rFonts w:ascii="Times New Roman" w:hAnsi="Times New Roman"/>
          <w:lang w:val="ru-RU" w:eastAsia="ru-RU"/>
        </w:rPr>
        <w:t xml:space="preserve"> заключается в разработке таких заданий, при решении которых возникают какие–либо препятствия. Их преодоление</w:t>
      </w:r>
      <w:r w:rsidRPr="000B1072">
        <w:rPr>
          <w:rFonts w:ascii="Times New Roman" w:hAnsi="Times New Roman"/>
          <w:lang w:eastAsia="ru-RU"/>
        </w:rPr>
        <w:t> </w:t>
      </w:r>
      <w:r w:rsidRPr="000B1072">
        <w:rPr>
          <w:rFonts w:ascii="Times New Roman" w:hAnsi="Times New Roman"/>
          <w:lang w:val="ru-RU" w:eastAsia="ru-RU"/>
        </w:rPr>
        <w:t xml:space="preserve"> способствует развитию обучающихся,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b/>
          <w:bCs/>
          <w:lang w:val="ru-RU" w:eastAsia="ru-RU"/>
        </w:rPr>
        <w:t xml:space="preserve">6. Принцип продуктивной обработки информации </w:t>
      </w:r>
      <w:r w:rsidRPr="000B1072">
        <w:rPr>
          <w:rFonts w:ascii="Times New Roman" w:hAnsi="Times New Roman"/>
          <w:lang w:val="ru-RU" w:eastAsia="ru-RU"/>
        </w:rPr>
        <w:t xml:space="preserve">заключается в организации обучения таким образом, чтобы у </w:t>
      </w:r>
      <w:r w:rsidR="00520F73">
        <w:rPr>
          <w:rFonts w:ascii="Times New Roman" w:hAnsi="Times New Roman"/>
          <w:lang w:val="ru-RU" w:eastAsia="ru-RU"/>
        </w:rPr>
        <w:t>обучающихся</w:t>
      </w:r>
      <w:r w:rsidRPr="000B1072">
        <w:rPr>
          <w:rFonts w:ascii="Times New Roman" w:hAnsi="Times New Roman"/>
          <w:lang w:val="ru-RU" w:eastAsia="ru-RU"/>
        </w:rPr>
        <w:t xml:space="preserve"> развивался навык переноса обработки информации, следовательно – механизм самостоятельного поиска, выбора и принятия решения.</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b/>
          <w:bCs/>
          <w:lang w:val="ru-RU" w:eastAsia="ru-RU"/>
        </w:rPr>
        <w:t>7. Принцип учета эмоциональной окрашенности материала</w:t>
      </w:r>
      <w:r w:rsidRPr="000B1072">
        <w:rPr>
          <w:rFonts w:ascii="Times New Roman" w:hAnsi="Times New Roman"/>
          <w:lang w:val="ru-RU" w:eastAsia="ru-RU"/>
        </w:rPr>
        <w:t xml:space="preserve"> предполагает, чтобы игры, задания и упражнения создавали благоприятный, эмоциональный фон, стимулировали положительные эмоции.</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 xml:space="preserve">Коррекционные занятия проводятся с обучающимися по мере выявления учителем и психологом индивидуальных пробелов в их развитии и обучении. </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Обучающиеся,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обучающиеся,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Индивидуальные и групповые коррекционные занятия проводит учитель во внеурочное время.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ориентирована на общее развитие, а не на тренировку отдельных психических процессов или способностей обучающихся. Планируется не столько достижение отдельного результата (например, найти процент от числа), сколько создание условий для</w:t>
      </w:r>
      <w:r w:rsidRPr="000B1072">
        <w:rPr>
          <w:rFonts w:ascii="Times New Roman" w:hAnsi="Times New Roman"/>
          <w:lang w:eastAsia="ru-RU"/>
        </w:rPr>
        <w:t> </w:t>
      </w:r>
      <w:r w:rsidRPr="000B1072">
        <w:rPr>
          <w:rFonts w:ascii="Times New Roman" w:hAnsi="Times New Roman"/>
          <w:lang w:val="ru-RU" w:eastAsia="ru-RU"/>
        </w:rPr>
        <w:t xml:space="preserve"> развития ребенка.</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 xml:space="preserve">При организации коррекционных занятий следует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w:t>
      </w:r>
      <w:r w:rsidRPr="000B1072">
        <w:rPr>
          <w:rFonts w:ascii="Times New Roman" w:hAnsi="Times New Roman"/>
          <w:lang w:val="ru-RU" w:eastAsia="ru-RU"/>
        </w:rPr>
        <w:lastRenderedPageBreak/>
        <w:t>фоне определенной затраты усилий. В дальнейшем трудность задания следует увеличивать пропорционально возрастающим возможностям ребенка.</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Изучение индивидуальных особенностей обучающихся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По мере выявления индивидуальных пробелов в развитии и обучении детей с ОВЗ проектируется программа коррекционной работы в последующие годы обучения.</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b/>
          <w:bCs/>
          <w:lang w:val="ru-RU" w:eastAsia="ru-RU"/>
        </w:rPr>
        <w:t>Профилактический модуль</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Модуль предполагает проведение профилактических мероприятий; осуществление контроля над соблюдением санитарно–гигиенических норм, режимом дня, питанием ребенка,  использование здоровьесберегающих технологий на уроках и во внеурочной деятельности.</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eastAsia="ru-RU"/>
        </w:rPr>
        <w:t> </w:t>
      </w:r>
      <w:r w:rsidRPr="000B1072">
        <w:rPr>
          <w:rFonts w:ascii="Times New Roman" w:hAnsi="Times New Roman"/>
          <w:b/>
          <w:bCs/>
          <w:lang w:val="ru-RU" w:eastAsia="ru-RU"/>
        </w:rPr>
        <w:t>Социально–педагогический модуль</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 xml:space="preserve">1. </w:t>
      </w:r>
      <w:r w:rsidRPr="000B1072">
        <w:rPr>
          <w:rFonts w:ascii="Times New Roman" w:hAnsi="Times New Roman"/>
          <w:u w:val="single"/>
          <w:lang w:val="ru-RU" w:eastAsia="ru-RU"/>
        </w:rPr>
        <w:t>Программы повышения профессиональной компетентности педагогов</w:t>
      </w:r>
      <w:r w:rsidRPr="000B1072">
        <w:rPr>
          <w:rFonts w:ascii="Times New Roman" w:hAnsi="Times New Roman"/>
          <w:lang w:val="ru-RU" w:eastAsia="ru-RU"/>
        </w:rPr>
        <w:t>. Учитель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w:t>
      </w:r>
      <w:r w:rsidRPr="000B1072">
        <w:rPr>
          <w:rFonts w:ascii="Times New Roman" w:hAnsi="Times New Roman"/>
          <w:lang w:eastAsia="ru-RU"/>
        </w:rPr>
        <w:t> </w:t>
      </w:r>
      <w:r w:rsidRPr="000B1072">
        <w:rPr>
          <w:rFonts w:ascii="Times New Roman" w:hAnsi="Times New Roman"/>
          <w:lang w:val="ru-RU" w:eastAsia="ru-RU"/>
        </w:rPr>
        <w:t xml:space="preserve"> грамотно поставить вопрос перед специалистами,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Подготовка учителя возможна на курсах повышения квалификации на семинарах–практикумах, курсах переподготовки по направлению «Коррекционная педагогика в  образовании».</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 xml:space="preserve">2. </w:t>
      </w:r>
      <w:r w:rsidRPr="000B1072">
        <w:rPr>
          <w:rFonts w:ascii="Times New Roman" w:hAnsi="Times New Roman"/>
          <w:u w:val="single"/>
          <w:lang w:val="ru-RU" w:eastAsia="ru-RU"/>
        </w:rPr>
        <w:t>Психотерапевтическая работа с семьей</w:t>
      </w:r>
      <w:r w:rsidRPr="000B1072">
        <w:rPr>
          <w:rFonts w:ascii="Times New Roman" w:hAnsi="Times New Roman"/>
          <w:i/>
          <w:iCs/>
          <w:lang w:val="ru-RU" w:eastAsia="ru-RU"/>
        </w:rPr>
        <w:t xml:space="preserve">. </w:t>
      </w:r>
      <w:r w:rsidRPr="000B1072">
        <w:rPr>
          <w:rFonts w:ascii="Times New Roman" w:hAnsi="Times New Roman"/>
          <w:lang w:val="ru-RU" w:eastAsia="ru-RU"/>
        </w:rPr>
        <w:t>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172F8D" w:rsidRPr="000B1072" w:rsidRDefault="00172F8D" w:rsidP="00AB46F9">
      <w:pPr>
        <w:widowControl w:val="0"/>
        <w:autoSpaceDE w:val="0"/>
        <w:autoSpaceDN w:val="0"/>
        <w:adjustRightInd w:val="0"/>
        <w:jc w:val="both"/>
        <w:rPr>
          <w:rFonts w:ascii="Times New Roman" w:hAnsi="Times New Roman"/>
          <w:b/>
          <w:color w:val="FF0000"/>
          <w:lang w:val="ru-RU" w:eastAsia="ru-RU"/>
        </w:rPr>
      </w:pPr>
    </w:p>
    <w:p w:rsidR="00172F8D" w:rsidRPr="000B1072" w:rsidRDefault="00172F8D" w:rsidP="00AB46F9">
      <w:pPr>
        <w:widowControl w:val="0"/>
        <w:autoSpaceDE w:val="0"/>
        <w:autoSpaceDN w:val="0"/>
        <w:adjustRightInd w:val="0"/>
        <w:jc w:val="both"/>
        <w:rPr>
          <w:rFonts w:ascii="Times New Roman" w:hAnsi="Times New Roman"/>
          <w:b/>
          <w:lang w:val="ru-RU" w:eastAsia="ru-RU"/>
        </w:rPr>
      </w:pPr>
      <w:r w:rsidRPr="000B1072">
        <w:rPr>
          <w:rFonts w:ascii="Times New Roman" w:hAnsi="Times New Roman"/>
          <w:b/>
          <w:lang w:val="ru-RU" w:eastAsia="ru-RU"/>
        </w:rPr>
        <w:t>Специальные условия обучения и воспитания детей с ОВЗ</w:t>
      </w:r>
    </w:p>
    <w:p w:rsidR="00172F8D" w:rsidRPr="000B1072" w:rsidRDefault="00172F8D" w:rsidP="00AB46F9">
      <w:pPr>
        <w:widowControl w:val="0"/>
        <w:autoSpaceDE w:val="0"/>
        <w:autoSpaceDN w:val="0"/>
        <w:adjustRightInd w:val="0"/>
        <w:jc w:val="both"/>
        <w:rPr>
          <w:rFonts w:ascii="Times New Roman" w:hAnsi="Times New Roman"/>
          <w:u w:val="single"/>
          <w:lang w:eastAsia="ru-RU"/>
        </w:rPr>
      </w:pPr>
      <w:r w:rsidRPr="000B1072">
        <w:rPr>
          <w:rFonts w:ascii="Times New Roman" w:hAnsi="Times New Roman"/>
          <w:u w:val="single"/>
          <w:lang w:eastAsia="ru-RU"/>
        </w:rPr>
        <w:t xml:space="preserve">1. Дети с задержкой психического развития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5210"/>
      </w:tblGrid>
      <w:tr w:rsidR="00172F8D" w:rsidRPr="00A52EB3" w:rsidTr="00C245E2">
        <w:trPr>
          <w:trHeight w:val="794"/>
        </w:trPr>
        <w:tc>
          <w:tcPr>
            <w:tcW w:w="4361" w:type="dxa"/>
          </w:tcPr>
          <w:p w:rsidR="00172F8D" w:rsidRPr="00A52EB3" w:rsidRDefault="00172F8D" w:rsidP="00AB46F9">
            <w:pPr>
              <w:widowControl w:val="0"/>
              <w:autoSpaceDE w:val="0"/>
              <w:autoSpaceDN w:val="0"/>
              <w:adjustRightInd w:val="0"/>
              <w:jc w:val="both"/>
              <w:rPr>
                <w:rFonts w:ascii="Times New Roman" w:hAnsi="Times New Roman"/>
                <w:lang w:eastAsia="ru-RU"/>
              </w:rPr>
            </w:pPr>
            <w:r w:rsidRPr="00A52EB3">
              <w:rPr>
                <w:rFonts w:ascii="Times New Roman" w:hAnsi="Times New Roman"/>
                <w:lang w:eastAsia="ru-RU"/>
              </w:rPr>
              <w:t xml:space="preserve">Характерные особенности развития </w:t>
            </w:r>
          </w:p>
          <w:p w:rsidR="00172F8D" w:rsidRPr="00A52EB3" w:rsidRDefault="00172F8D" w:rsidP="00AB46F9">
            <w:pPr>
              <w:widowControl w:val="0"/>
              <w:autoSpaceDE w:val="0"/>
              <w:autoSpaceDN w:val="0"/>
              <w:adjustRightInd w:val="0"/>
              <w:jc w:val="both"/>
              <w:rPr>
                <w:rFonts w:ascii="Times New Roman" w:hAnsi="Times New Roman"/>
                <w:lang w:eastAsia="ru-RU"/>
              </w:rPr>
            </w:pPr>
          </w:p>
        </w:tc>
        <w:tc>
          <w:tcPr>
            <w:tcW w:w="5210" w:type="dxa"/>
          </w:tcPr>
          <w:p w:rsidR="00172F8D" w:rsidRPr="00A52EB3" w:rsidRDefault="00172F8D" w:rsidP="00AB46F9">
            <w:pPr>
              <w:widowControl w:val="0"/>
              <w:autoSpaceDE w:val="0"/>
              <w:autoSpaceDN w:val="0"/>
              <w:adjustRightInd w:val="0"/>
              <w:jc w:val="both"/>
              <w:rPr>
                <w:rFonts w:ascii="Times New Roman" w:hAnsi="Times New Roman"/>
                <w:lang w:eastAsia="ru-RU"/>
              </w:rPr>
            </w:pPr>
            <w:r w:rsidRPr="00A52EB3">
              <w:rPr>
                <w:rFonts w:ascii="Times New Roman" w:hAnsi="Times New Roman"/>
                <w:lang w:eastAsia="ru-RU"/>
              </w:rPr>
              <w:t>Рекомендуемые условия</w:t>
            </w:r>
          </w:p>
          <w:p w:rsidR="00172F8D" w:rsidRPr="00A52EB3" w:rsidRDefault="00172F8D" w:rsidP="00AB46F9">
            <w:pPr>
              <w:widowControl w:val="0"/>
              <w:autoSpaceDE w:val="0"/>
              <w:autoSpaceDN w:val="0"/>
              <w:adjustRightInd w:val="0"/>
              <w:jc w:val="both"/>
              <w:rPr>
                <w:rFonts w:ascii="Times New Roman" w:hAnsi="Times New Roman"/>
                <w:lang w:eastAsia="ru-RU"/>
              </w:rPr>
            </w:pPr>
            <w:r w:rsidRPr="00A52EB3">
              <w:rPr>
                <w:rFonts w:ascii="Times New Roman" w:hAnsi="Times New Roman"/>
                <w:lang w:eastAsia="ru-RU"/>
              </w:rPr>
              <w:t xml:space="preserve"> обучения и воспитания</w:t>
            </w:r>
          </w:p>
          <w:p w:rsidR="00172F8D" w:rsidRPr="00A52EB3" w:rsidRDefault="00172F8D" w:rsidP="00AB46F9">
            <w:pPr>
              <w:widowControl w:val="0"/>
              <w:autoSpaceDE w:val="0"/>
              <w:autoSpaceDN w:val="0"/>
              <w:adjustRightInd w:val="0"/>
              <w:jc w:val="both"/>
              <w:rPr>
                <w:rFonts w:ascii="Times New Roman" w:hAnsi="Times New Roman"/>
                <w:lang w:eastAsia="ru-RU"/>
              </w:rPr>
            </w:pPr>
          </w:p>
        </w:tc>
      </w:tr>
      <w:tr w:rsidR="00172F8D" w:rsidRPr="00D90C8D" w:rsidTr="00C245E2">
        <w:tc>
          <w:tcPr>
            <w:tcW w:w="4361" w:type="dxa"/>
          </w:tcPr>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1) снижение работоспособности;</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2) повышенная истощаемость;</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3) неустойчивость внимания;</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4) более низкий уровень развития восприятия;</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5) недостаточная продуктивность произвольной памяти;</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6) отставание в развитии всех форм мышления;</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7) дефекты звукопроизношения;</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8) своеобразное поведение;</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9) бедный словарный запас;</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10) низкий навык самоконтроля;</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11) незрелость эмоционально-волевой сферы;</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12) ограниченный запас общих сведений и представлений;</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13) слабая техника чтения;</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14) неудовлетворительный навык каллиграфии;</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15) трудности в счёте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через 10, решении задач</w:t>
            </w:r>
          </w:p>
          <w:p w:rsidR="00172F8D" w:rsidRPr="00A52EB3" w:rsidRDefault="00172F8D" w:rsidP="00AB46F9">
            <w:pPr>
              <w:widowControl w:val="0"/>
              <w:autoSpaceDE w:val="0"/>
              <w:autoSpaceDN w:val="0"/>
              <w:adjustRightInd w:val="0"/>
              <w:jc w:val="both"/>
              <w:rPr>
                <w:rFonts w:ascii="Times New Roman" w:hAnsi="Times New Roman"/>
                <w:lang w:val="ru-RU" w:eastAsia="ru-RU"/>
              </w:rPr>
            </w:pPr>
          </w:p>
        </w:tc>
        <w:tc>
          <w:tcPr>
            <w:tcW w:w="5210" w:type="dxa"/>
          </w:tcPr>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1. Соответствие темпа, объёма и сложности учебной программы реальным познавательным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возможностям ребёнка, уровню развития его когнитивной сферы, уровню подготовленности, то есть уже усвоенным знаниям и навыкам.</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2. Целенаправленное развитие общеинтеллек -туальной деятельности (умение осознавать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учебные задачи, ориентироваться в условиях, осмысливать информацию).</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3. Сотрудничество с взрослыми, оказание педагогом необходимой помощи ребёнку, с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учётом его индивидуальных проблем.</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4. Индивидуальная дозированная помощь ученику, решение диагностических задач.</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5. Развитие у ребёнка чувствительности к помощи, способности воспринимать и принимать помощь.</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7. Щадящий режим работы, соблюдение гигиенических и валеологических требований.</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8. Организация индивидуальной работы по кор-</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рекционно-развивающим программам в условиях индивидуального обучения на дому или в условиях общеобразовательного класса (индивидуальный образовательный маршрут)</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9. Консультирование учителей, работающих с с данной категорией </w:t>
            </w:r>
            <w:r w:rsidR="00520F73">
              <w:rPr>
                <w:rFonts w:ascii="Times New Roman" w:hAnsi="Times New Roman"/>
                <w:lang w:val="ru-RU" w:eastAsia="ru-RU"/>
              </w:rPr>
              <w:t>обучающихся</w:t>
            </w:r>
            <w:r w:rsidRPr="00A52EB3">
              <w:rPr>
                <w:rFonts w:ascii="Times New Roman" w:hAnsi="Times New Roman"/>
                <w:lang w:val="ru-RU" w:eastAsia="ru-RU"/>
              </w:rPr>
              <w:t xml:space="preserve"> специально подготовленными в области коррекционной </w:t>
            </w:r>
            <w:r w:rsidRPr="00A52EB3">
              <w:rPr>
                <w:rFonts w:ascii="Times New Roman" w:hAnsi="Times New Roman"/>
                <w:lang w:val="ru-RU" w:eastAsia="ru-RU"/>
              </w:rPr>
              <w:lastRenderedPageBreak/>
              <w:t>педагогики (специальной педагогики и коррекционной психологии) специалистами; создание  доброжелательной, доверительной атмосферы.</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10. Создание у неуспевающего ученика чувства защищённости и эмоционального комфорта.</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11. Безусловная личная поддержка ученика учителями школы.</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12. Взаимодействие и взаимопомощь детей в процессе учебной деятельности</w:t>
            </w:r>
          </w:p>
          <w:p w:rsidR="00172F8D" w:rsidRPr="00A52EB3" w:rsidRDefault="00172F8D" w:rsidP="00AB46F9">
            <w:pPr>
              <w:widowControl w:val="0"/>
              <w:autoSpaceDE w:val="0"/>
              <w:autoSpaceDN w:val="0"/>
              <w:adjustRightInd w:val="0"/>
              <w:jc w:val="both"/>
              <w:rPr>
                <w:rFonts w:ascii="Times New Roman" w:hAnsi="Times New Roman"/>
                <w:lang w:val="ru-RU" w:eastAsia="ru-RU"/>
              </w:rPr>
            </w:pPr>
          </w:p>
        </w:tc>
      </w:tr>
    </w:tbl>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lastRenderedPageBreak/>
        <w:t xml:space="preserve">2. </w:t>
      </w:r>
      <w:r w:rsidRPr="000B1072">
        <w:rPr>
          <w:rFonts w:ascii="Times New Roman" w:hAnsi="Times New Roman"/>
          <w:u w:val="single"/>
          <w:lang w:val="ru-RU" w:eastAsia="ru-RU"/>
        </w:rPr>
        <w:t>Дети с отклонениями в психической сфере</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(состоящие на учёте у психоневролога, психиатра, психопатолога и др.</w:t>
      </w:r>
    </w:p>
    <w:p w:rsidR="00172F8D" w:rsidRPr="000B1072" w:rsidRDefault="00172F8D" w:rsidP="00AB46F9">
      <w:pPr>
        <w:widowControl w:val="0"/>
        <w:autoSpaceDE w:val="0"/>
        <w:autoSpaceDN w:val="0"/>
        <w:adjustRightInd w:val="0"/>
        <w:jc w:val="both"/>
        <w:rPr>
          <w:rFonts w:ascii="Times New Roman" w:hAnsi="Times New Roman"/>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643"/>
      </w:tblGrid>
      <w:tr w:rsidR="00172F8D" w:rsidRPr="00A52EB3" w:rsidTr="00C245E2">
        <w:trPr>
          <w:trHeight w:val="794"/>
        </w:trPr>
        <w:tc>
          <w:tcPr>
            <w:tcW w:w="4928" w:type="dxa"/>
          </w:tcPr>
          <w:p w:rsidR="00172F8D" w:rsidRPr="00A52EB3" w:rsidRDefault="00172F8D" w:rsidP="00AB46F9">
            <w:pPr>
              <w:widowControl w:val="0"/>
              <w:autoSpaceDE w:val="0"/>
              <w:autoSpaceDN w:val="0"/>
              <w:adjustRightInd w:val="0"/>
              <w:jc w:val="both"/>
              <w:rPr>
                <w:rFonts w:ascii="Times New Roman" w:hAnsi="Times New Roman"/>
                <w:lang w:eastAsia="ru-RU"/>
              </w:rPr>
            </w:pPr>
            <w:r w:rsidRPr="00A52EB3">
              <w:rPr>
                <w:rFonts w:ascii="Times New Roman" w:hAnsi="Times New Roman"/>
                <w:lang w:eastAsia="ru-RU"/>
              </w:rPr>
              <w:t xml:space="preserve">Характерные особенности развития </w:t>
            </w:r>
          </w:p>
          <w:p w:rsidR="00172F8D" w:rsidRPr="00A52EB3" w:rsidRDefault="00172F8D" w:rsidP="00AB46F9">
            <w:pPr>
              <w:widowControl w:val="0"/>
              <w:autoSpaceDE w:val="0"/>
              <w:autoSpaceDN w:val="0"/>
              <w:adjustRightInd w:val="0"/>
              <w:jc w:val="both"/>
              <w:rPr>
                <w:rFonts w:ascii="Times New Roman" w:hAnsi="Times New Roman"/>
                <w:lang w:eastAsia="ru-RU"/>
              </w:rPr>
            </w:pPr>
          </w:p>
        </w:tc>
        <w:tc>
          <w:tcPr>
            <w:tcW w:w="4643" w:type="dxa"/>
          </w:tcPr>
          <w:p w:rsidR="00172F8D" w:rsidRPr="00A52EB3" w:rsidRDefault="00172F8D" w:rsidP="00AB46F9">
            <w:pPr>
              <w:widowControl w:val="0"/>
              <w:autoSpaceDE w:val="0"/>
              <w:autoSpaceDN w:val="0"/>
              <w:adjustRightInd w:val="0"/>
              <w:jc w:val="both"/>
              <w:rPr>
                <w:rFonts w:ascii="Times New Roman" w:hAnsi="Times New Roman"/>
                <w:lang w:eastAsia="ru-RU"/>
              </w:rPr>
            </w:pPr>
            <w:r w:rsidRPr="00A52EB3">
              <w:rPr>
                <w:rFonts w:ascii="Times New Roman" w:hAnsi="Times New Roman"/>
                <w:lang w:eastAsia="ru-RU"/>
              </w:rPr>
              <w:t>Рекомендуемые условия</w:t>
            </w:r>
          </w:p>
          <w:p w:rsidR="00172F8D" w:rsidRPr="00A52EB3" w:rsidRDefault="00172F8D" w:rsidP="00AB46F9">
            <w:pPr>
              <w:widowControl w:val="0"/>
              <w:autoSpaceDE w:val="0"/>
              <w:autoSpaceDN w:val="0"/>
              <w:adjustRightInd w:val="0"/>
              <w:jc w:val="both"/>
              <w:rPr>
                <w:rFonts w:ascii="Times New Roman" w:hAnsi="Times New Roman"/>
                <w:lang w:eastAsia="ru-RU"/>
              </w:rPr>
            </w:pPr>
            <w:r w:rsidRPr="00A52EB3">
              <w:rPr>
                <w:rFonts w:ascii="Times New Roman" w:hAnsi="Times New Roman"/>
                <w:lang w:eastAsia="ru-RU"/>
              </w:rPr>
              <w:t xml:space="preserve"> обучения и воспитания</w:t>
            </w:r>
          </w:p>
          <w:p w:rsidR="00172F8D" w:rsidRPr="00A52EB3" w:rsidRDefault="00172F8D" w:rsidP="00AB46F9">
            <w:pPr>
              <w:widowControl w:val="0"/>
              <w:autoSpaceDE w:val="0"/>
              <w:autoSpaceDN w:val="0"/>
              <w:adjustRightInd w:val="0"/>
              <w:jc w:val="both"/>
              <w:rPr>
                <w:rFonts w:ascii="Times New Roman" w:hAnsi="Times New Roman"/>
                <w:lang w:eastAsia="ru-RU"/>
              </w:rPr>
            </w:pPr>
          </w:p>
        </w:tc>
      </w:tr>
      <w:tr w:rsidR="00172F8D" w:rsidRPr="00D90C8D" w:rsidTr="00C245E2">
        <w:trPr>
          <w:trHeight w:val="794"/>
        </w:trPr>
        <w:tc>
          <w:tcPr>
            <w:tcW w:w="4928" w:type="dxa"/>
          </w:tcPr>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1) повышенная раздражительность;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2) двигательная расторможенность в соче- тании со сниженной работоспособностью;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3) проявление отклонений в характере во всех жизненных ситуациях;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4) социальная дезадаптация</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Проявления невропатии у детей:</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а) повышенная нервная  чувстви тель- ность в виде склонности к проявлениям аффекта, эмоциональным расстройствам и беспокойствам;</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б) нервная ослабленность в виде общей невыносливости, быстрой утомляемости при повышенной нервно-психи ческой нагрузке, а также при шуме, духоте, ярком свете;</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в) нарушение сна, уменьшенная потребность в дневном сне;</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г) вегетососудистая дистония (головные боли, ложный круп, бронхиальная астма,  повышенная  потливость, озноб,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сердцебиение);</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д) соматическая ослабленность (ОРЗ, тонзиллиты, бронхиты и т.п.)</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е) диатезы;</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ж) психомоторные, конституционально обусловленные нарушения (энурез, тики, заикания и др.)</w:t>
            </w:r>
          </w:p>
          <w:p w:rsidR="00172F8D" w:rsidRPr="00A52EB3" w:rsidRDefault="00172F8D" w:rsidP="00AB46F9">
            <w:pPr>
              <w:widowControl w:val="0"/>
              <w:autoSpaceDE w:val="0"/>
              <w:autoSpaceDN w:val="0"/>
              <w:adjustRightInd w:val="0"/>
              <w:jc w:val="both"/>
              <w:rPr>
                <w:rFonts w:ascii="Times New Roman" w:hAnsi="Times New Roman"/>
                <w:lang w:val="ru-RU" w:eastAsia="ru-RU"/>
              </w:rPr>
            </w:pPr>
          </w:p>
        </w:tc>
        <w:tc>
          <w:tcPr>
            <w:tcW w:w="4643" w:type="dxa"/>
          </w:tcPr>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1. Продолжительность коррекционных занятий с одним учеником или группой не должна превышать 20 минут.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2. В группу можно объединять по 3–4 ученика с одинаковыми пробелами в развитии и усвоении школьной программы или со сходными затруднениями в учебной деятельности.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3. Учёт возможностей ребёнка при организации коррекционных занятий: задание должно лежать в зоне умеренной трудности, но быть доступным.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4. Увеличение трудности задания пропорциионально возрастающим возможностям ребёнка.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5. Создание ситуации достижения успеха на индивидуально-групповом занятии в период,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когда ребёнок ещё не может получить хорошую оценку на уроке.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6. Использование системы условной качественно-количественной оценки достижений ребёнка</w:t>
            </w:r>
          </w:p>
          <w:p w:rsidR="00172F8D" w:rsidRPr="00A52EB3" w:rsidRDefault="00172F8D" w:rsidP="00AB46F9">
            <w:pPr>
              <w:widowControl w:val="0"/>
              <w:autoSpaceDE w:val="0"/>
              <w:autoSpaceDN w:val="0"/>
              <w:adjustRightInd w:val="0"/>
              <w:jc w:val="both"/>
              <w:rPr>
                <w:rFonts w:ascii="Times New Roman" w:hAnsi="Times New Roman"/>
                <w:lang w:val="ru-RU" w:eastAsia="ru-RU"/>
              </w:rPr>
            </w:pPr>
          </w:p>
        </w:tc>
      </w:tr>
    </w:tbl>
    <w:p w:rsidR="00172F8D" w:rsidRPr="000B1072" w:rsidRDefault="00172F8D" w:rsidP="00AB46F9">
      <w:pPr>
        <w:widowControl w:val="0"/>
        <w:autoSpaceDE w:val="0"/>
        <w:autoSpaceDN w:val="0"/>
        <w:adjustRightInd w:val="0"/>
        <w:jc w:val="both"/>
        <w:rPr>
          <w:rFonts w:ascii="Times New Roman" w:hAnsi="Times New Roman"/>
          <w:lang w:val="ru-RU" w:eastAsia="ru-RU"/>
        </w:rPr>
      </w:pPr>
    </w:p>
    <w:p w:rsidR="00172F8D" w:rsidRPr="000B1072" w:rsidRDefault="00172F8D" w:rsidP="00AB46F9">
      <w:pPr>
        <w:widowControl w:val="0"/>
        <w:autoSpaceDE w:val="0"/>
        <w:autoSpaceDN w:val="0"/>
        <w:adjustRightInd w:val="0"/>
        <w:jc w:val="both"/>
        <w:rPr>
          <w:rFonts w:ascii="Times New Roman" w:hAnsi="Times New Roman"/>
          <w:u w:val="single"/>
          <w:lang w:eastAsia="ru-RU"/>
        </w:rPr>
      </w:pPr>
      <w:r w:rsidRPr="000B1072">
        <w:rPr>
          <w:rFonts w:ascii="Times New Roman" w:hAnsi="Times New Roman"/>
          <w:u w:val="single"/>
          <w:lang w:eastAsia="ru-RU"/>
        </w:rPr>
        <w:t xml:space="preserve">3.Дети с нарушениями речи </w:t>
      </w:r>
    </w:p>
    <w:p w:rsidR="00172F8D" w:rsidRPr="000B1072" w:rsidRDefault="00172F8D" w:rsidP="00AB46F9">
      <w:pPr>
        <w:widowControl w:val="0"/>
        <w:autoSpaceDE w:val="0"/>
        <w:autoSpaceDN w:val="0"/>
        <w:adjustRightInd w:val="0"/>
        <w:jc w:val="both"/>
        <w:rPr>
          <w:rFonts w:ascii="Times New Roman" w:hAnsi="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5068"/>
      </w:tblGrid>
      <w:tr w:rsidR="00172F8D" w:rsidRPr="00A52EB3" w:rsidTr="00C245E2">
        <w:tc>
          <w:tcPr>
            <w:tcW w:w="4503" w:type="dxa"/>
          </w:tcPr>
          <w:p w:rsidR="00172F8D" w:rsidRPr="00A52EB3" w:rsidRDefault="00172F8D" w:rsidP="00AB46F9">
            <w:pPr>
              <w:widowControl w:val="0"/>
              <w:autoSpaceDE w:val="0"/>
              <w:autoSpaceDN w:val="0"/>
              <w:adjustRightInd w:val="0"/>
              <w:jc w:val="both"/>
              <w:rPr>
                <w:rFonts w:ascii="Times New Roman" w:hAnsi="Times New Roman"/>
                <w:lang w:eastAsia="ru-RU"/>
              </w:rPr>
            </w:pPr>
            <w:r w:rsidRPr="00A52EB3">
              <w:rPr>
                <w:rFonts w:ascii="Times New Roman" w:hAnsi="Times New Roman"/>
                <w:lang w:eastAsia="ru-RU"/>
              </w:rPr>
              <w:t>Характерные особенности развития</w:t>
            </w:r>
          </w:p>
          <w:p w:rsidR="00172F8D" w:rsidRPr="00A52EB3" w:rsidRDefault="00172F8D" w:rsidP="00AB46F9">
            <w:pPr>
              <w:widowControl w:val="0"/>
              <w:autoSpaceDE w:val="0"/>
              <w:autoSpaceDN w:val="0"/>
              <w:adjustRightInd w:val="0"/>
              <w:jc w:val="both"/>
              <w:rPr>
                <w:rFonts w:ascii="Times New Roman" w:hAnsi="Times New Roman"/>
                <w:lang w:eastAsia="ru-RU"/>
              </w:rPr>
            </w:pPr>
          </w:p>
        </w:tc>
        <w:tc>
          <w:tcPr>
            <w:tcW w:w="5068" w:type="dxa"/>
          </w:tcPr>
          <w:p w:rsidR="00172F8D" w:rsidRPr="00A52EB3" w:rsidRDefault="00172F8D" w:rsidP="00AB46F9">
            <w:pPr>
              <w:widowControl w:val="0"/>
              <w:autoSpaceDE w:val="0"/>
              <w:autoSpaceDN w:val="0"/>
              <w:adjustRightInd w:val="0"/>
              <w:jc w:val="both"/>
              <w:rPr>
                <w:rFonts w:ascii="Times New Roman" w:hAnsi="Times New Roman"/>
                <w:lang w:eastAsia="ru-RU"/>
              </w:rPr>
            </w:pPr>
            <w:r w:rsidRPr="00A52EB3">
              <w:rPr>
                <w:rFonts w:ascii="Times New Roman" w:hAnsi="Times New Roman"/>
                <w:lang w:eastAsia="ru-RU"/>
              </w:rPr>
              <w:t>Рекомендуемые условия</w:t>
            </w:r>
          </w:p>
          <w:p w:rsidR="00172F8D" w:rsidRPr="00A52EB3" w:rsidRDefault="00172F8D" w:rsidP="00AB46F9">
            <w:pPr>
              <w:widowControl w:val="0"/>
              <w:autoSpaceDE w:val="0"/>
              <w:autoSpaceDN w:val="0"/>
              <w:adjustRightInd w:val="0"/>
              <w:jc w:val="both"/>
              <w:rPr>
                <w:rFonts w:ascii="Times New Roman" w:hAnsi="Times New Roman"/>
                <w:lang w:eastAsia="ru-RU"/>
              </w:rPr>
            </w:pPr>
            <w:r w:rsidRPr="00A52EB3">
              <w:rPr>
                <w:rFonts w:ascii="Times New Roman" w:hAnsi="Times New Roman"/>
                <w:lang w:eastAsia="ru-RU"/>
              </w:rPr>
              <w:t>обучения и воспитания</w:t>
            </w:r>
          </w:p>
          <w:p w:rsidR="00172F8D" w:rsidRPr="00A52EB3" w:rsidRDefault="00172F8D" w:rsidP="00AB46F9">
            <w:pPr>
              <w:widowControl w:val="0"/>
              <w:autoSpaceDE w:val="0"/>
              <w:autoSpaceDN w:val="0"/>
              <w:adjustRightInd w:val="0"/>
              <w:jc w:val="both"/>
              <w:rPr>
                <w:rFonts w:ascii="Times New Roman" w:hAnsi="Times New Roman"/>
                <w:lang w:eastAsia="ru-RU"/>
              </w:rPr>
            </w:pPr>
          </w:p>
        </w:tc>
      </w:tr>
      <w:tr w:rsidR="00172F8D" w:rsidRPr="00D90C8D" w:rsidTr="00C245E2">
        <w:tc>
          <w:tcPr>
            <w:tcW w:w="4503" w:type="dxa"/>
          </w:tcPr>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1) речевое развитие не соответствует возрасту говорящего;</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2) речевые ошибки не являются диалектизмами, безграмотностью речи и </w:t>
            </w:r>
            <w:r w:rsidRPr="00A52EB3">
              <w:rPr>
                <w:rFonts w:ascii="Times New Roman" w:hAnsi="Times New Roman"/>
                <w:lang w:val="ru-RU" w:eastAsia="ru-RU"/>
              </w:rPr>
              <w:lastRenderedPageBreak/>
              <w:t>выражением незнания языка;</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3) нарушения речи связаны с отклонениями в функционировании  психофизиологических механизмов речи;</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4) нарушения речи носят устойчивый характер, самостоятельно не исчезают, а закрепляются;</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5) речевое развитие требует определён- ного логопедического воздействия;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6) нарушения речи оказывают отрица- тельное влияние на психическое </w:t>
            </w:r>
          </w:p>
          <w:p w:rsidR="00172F8D" w:rsidRPr="00A52EB3" w:rsidRDefault="00172F8D" w:rsidP="00AB46F9">
            <w:pPr>
              <w:widowControl w:val="0"/>
              <w:autoSpaceDE w:val="0"/>
              <w:autoSpaceDN w:val="0"/>
              <w:adjustRightInd w:val="0"/>
              <w:jc w:val="both"/>
              <w:rPr>
                <w:rFonts w:ascii="Times New Roman" w:hAnsi="Times New Roman"/>
                <w:lang w:eastAsia="ru-RU"/>
              </w:rPr>
            </w:pPr>
            <w:r w:rsidRPr="00A52EB3">
              <w:rPr>
                <w:rFonts w:ascii="Times New Roman" w:hAnsi="Times New Roman"/>
                <w:lang w:eastAsia="ru-RU"/>
              </w:rPr>
              <w:t>развитие ребёнка</w:t>
            </w:r>
          </w:p>
          <w:p w:rsidR="00172F8D" w:rsidRPr="00A52EB3" w:rsidRDefault="00172F8D" w:rsidP="00AB46F9">
            <w:pPr>
              <w:widowControl w:val="0"/>
              <w:autoSpaceDE w:val="0"/>
              <w:autoSpaceDN w:val="0"/>
              <w:adjustRightInd w:val="0"/>
              <w:jc w:val="both"/>
              <w:rPr>
                <w:rFonts w:ascii="Times New Roman" w:hAnsi="Times New Roman"/>
                <w:lang w:eastAsia="ru-RU"/>
              </w:rPr>
            </w:pPr>
          </w:p>
        </w:tc>
        <w:tc>
          <w:tcPr>
            <w:tcW w:w="5068" w:type="dxa"/>
          </w:tcPr>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lastRenderedPageBreak/>
              <w:t>1. Обязательная работа с логопедом.</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2. Создание и поддержка развивающего речевого пространства.</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3. Соблюдение своевременной смены труда и </w:t>
            </w:r>
            <w:r w:rsidRPr="00A52EB3">
              <w:rPr>
                <w:rFonts w:ascii="Times New Roman" w:hAnsi="Times New Roman"/>
                <w:lang w:val="ru-RU" w:eastAsia="ru-RU"/>
              </w:rPr>
              <w:lastRenderedPageBreak/>
              <w:t>отдыха (расслабление речевого аппарата).</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4. Пополнение активного и пассивного словарного запаса.</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5. Сотрудничество с родителями ребёнка (контроль за речью дома, выполнение заданий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логопеда).</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6. Корректировка и закрепление навыков грамматически  правильной речи (упражнения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на составление словосочетаний, предложений, коротких текстов).</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7. Формирование адекватного отношения ребёнка к речевому нарушению.</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8. Стимулирование активности ребёнка в исправлении речевых ошибок</w:t>
            </w:r>
          </w:p>
          <w:p w:rsidR="00172F8D" w:rsidRPr="00A52EB3" w:rsidRDefault="00172F8D" w:rsidP="00AB46F9">
            <w:pPr>
              <w:widowControl w:val="0"/>
              <w:autoSpaceDE w:val="0"/>
              <w:autoSpaceDN w:val="0"/>
              <w:adjustRightInd w:val="0"/>
              <w:jc w:val="both"/>
              <w:rPr>
                <w:rFonts w:ascii="Times New Roman" w:hAnsi="Times New Roman"/>
                <w:lang w:val="ru-RU" w:eastAsia="ru-RU"/>
              </w:rPr>
            </w:pPr>
          </w:p>
        </w:tc>
      </w:tr>
    </w:tbl>
    <w:p w:rsidR="00172F8D" w:rsidRPr="000B1072" w:rsidRDefault="00172F8D" w:rsidP="00AB46F9">
      <w:pPr>
        <w:widowControl w:val="0"/>
        <w:autoSpaceDE w:val="0"/>
        <w:autoSpaceDN w:val="0"/>
        <w:adjustRightInd w:val="0"/>
        <w:jc w:val="both"/>
        <w:rPr>
          <w:rFonts w:ascii="Times New Roman" w:hAnsi="Times New Roman"/>
          <w:lang w:val="ru-RU" w:eastAsia="ru-RU"/>
        </w:rPr>
      </w:pP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u w:val="single"/>
          <w:lang w:val="ru-RU" w:eastAsia="ru-RU"/>
        </w:rPr>
        <w:t>4. Дети с нарушением слуха</w:t>
      </w:r>
      <w:r w:rsidRPr="000B1072">
        <w:rPr>
          <w:rFonts w:ascii="Times New Roman" w:hAnsi="Times New Roman"/>
          <w:lang w:val="ru-RU" w:eastAsia="ru-RU"/>
        </w:rPr>
        <w:t xml:space="preserve"> (слабослышащие и позднооглохшие дети)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061"/>
      </w:tblGrid>
      <w:tr w:rsidR="00172F8D" w:rsidRPr="00A52EB3" w:rsidTr="00C245E2">
        <w:tc>
          <w:tcPr>
            <w:tcW w:w="3510" w:type="dxa"/>
          </w:tcPr>
          <w:p w:rsidR="00172F8D" w:rsidRPr="00A52EB3" w:rsidRDefault="00172F8D" w:rsidP="00AB46F9">
            <w:pPr>
              <w:widowControl w:val="0"/>
              <w:autoSpaceDE w:val="0"/>
              <w:autoSpaceDN w:val="0"/>
              <w:adjustRightInd w:val="0"/>
              <w:jc w:val="both"/>
              <w:rPr>
                <w:rFonts w:ascii="Times New Roman" w:hAnsi="Times New Roman"/>
                <w:lang w:eastAsia="ru-RU"/>
              </w:rPr>
            </w:pPr>
            <w:r w:rsidRPr="00A52EB3">
              <w:rPr>
                <w:rFonts w:ascii="Times New Roman" w:hAnsi="Times New Roman"/>
                <w:lang w:eastAsia="ru-RU"/>
              </w:rPr>
              <w:t>Характерные особенности развития</w:t>
            </w:r>
          </w:p>
          <w:p w:rsidR="00172F8D" w:rsidRPr="00A52EB3" w:rsidRDefault="00172F8D" w:rsidP="00AB46F9">
            <w:pPr>
              <w:widowControl w:val="0"/>
              <w:autoSpaceDE w:val="0"/>
              <w:autoSpaceDN w:val="0"/>
              <w:adjustRightInd w:val="0"/>
              <w:jc w:val="both"/>
              <w:rPr>
                <w:rFonts w:ascii="Times New Roman" w:hAnsi="Times New Roman"/>
                <w:lang w:eastAsia="ru-RU"/>
              </w:rPr>
            </w:pPr>
          </w:p>
        </w:tc>
        <w:tc>
          <w:tcPr>
            <w:tcW w:w="6061" w:type="dxa"/>
          </w:tcPr>
          <w:p w:rsidR="00172F8D" w:rsidRPr="00A52EB3" w:rsidRDefault="00172F8D" w:rsidP="00AB46F9">
            <w:pPr>
              <w:widowControl w:val="0"/>
              <w:autoSpaceDE w:val="0"/>
              <w:autoSpaceDN w:val="0"/>
              <w:adjustRightInd w:val="0"/>
              <w:jc w:val="both"/>
              <w:rPr>
                <w:rFonts w:ascii="Times New Roman" w:hAnsi="Times New Roman"/>
                <w:lang w:eastAsia="ru-RU"/>
              </w:rPr>
            </w:pPr>
            <w:r w:rsidRPr="00A52EB3">
              <w:rPr>
                <w:rFonts w:ascii="Times New Roman" w:hAnsi="Times New Roman"/>
                <w:lang w:eastAsia="ru-RU"/>
              </w:rPr>
              <w:t>Рекомендуемые условия</w:t>
            </w:r>
          </w:p>
          <w:p w:rsidR="00172F8D" w:rsidRPr="00A52EB3" w:rsidRDefault="00172F8D" w:rsidP="00AB46F9">
            <w:pPr>
              <w:widowControl w:val="0"/>
              <w:autoSpaceDE w:val="0"/>
              <w:autoSpaceDN w:val="0"/>
              <w:adjustRightInd w:val="0"/>
              <w:jc w:val="both"/>
              <w:rPr>
                <w:rFonts w:ascii="Times New Roman" w:hAnsi="Times New Roman"/>
                <w:lang w:eastAsia="ru-RU"/>
              </w:rPr>
            </w:pPr>
            <w:r w:rsidRPr="00A52EB3">
              <w:rPr>
                <w:rFonts w:ascii="Times New Roman" w:hAnsi="Times New Roman"/>
                <w:lang w:eastAsia="ru-RU"/>
              </w:rPr>
              <w:t>обучения и воспитания</w:t>
            </w:r>
          </w:p>
          <w:p w:rsidR="00172F8D" w:rsidRPr="00A52EB3" w:rsidRDefault="00172F8D" w:rsidP="00AB46F9">
            <w:pPr>
              <w:widowControl w:val="0"/>
              <w:autoSpaceDE w:val="0"/>
              <w:autoSpaceDN w:val="0"/>
              <w:adjustRightInd w:val="0"/>
              <w:jc w:val="both"/>
              <w:rPr>
                <w:rFonts w:ascii="Times New Roman" w:hAnsi="Times New Roman"/>
                <w:lang w:eastAsia="ru-RU"/>
              </w:rPr>
            </w:pPr>
          </w:p>
        </w:tc>
      </w:tr>
      <w:tr w:rsidR="00172F8D" w:rsidRPr="00D90C8D" w:rsidTr="00C245E2">
        <w:tc>
          <w:tcPr>
            <w:tcW w:w="3510" w:type="dxa"/>
          </w:tcPr>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1) нарушение звукопроизноше -ния (или отсутствие речи);</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2) ребёнок не может самостоя -тельно учиться говорить;</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3) ребёнок старается уйти от речевых контактов или «не понимает» обращённую к нему речь;</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4) ребёнок воспринимает слова собеседника наслухо-зритель- ной основе (следит глазами за движениями губ говорящего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и «считывает» его речь);</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5) возможны отклонения в психической сфере: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осознание, что ты не такой как все и как следствие – арушение поведения, общения, психи-</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ческого развития;</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6) пассивный и активный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словарный запас по объёму совпадает (ребёнок хорошо понимает лишь то, о чём он может сказать);</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7) характерны нарушения звуко-буквенного состава слов;</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8) трудности в освоении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учебной программы;</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9) ребёнок нуждается в допол- нительной коррекционной помощи, подборке ндиви –дуального слухового аппарата</w:t>
            </w:r>
          </w:p>
          <w:p w:rsidR="00172F8D" w:rsidRPr="00A52EB3" w:rsidRDefault="00172F8D" w:rsidP="00AB46F9">
            <w:pPr>
              <w:widowControl w:val="0"/>
              <w:autoSpaceDE w:val="0"/>
              <w:autoSpaceDN w:val="0"/>
              <w:adjustRightInd w:val="0"/>
              <w:jc w:val="both"/>
              <w:rPr>
                <w:rFonts w:ascii="Times New Roman" w:hAnsi="Times New Roman"/>
                <w:lang w:val="ru-RU" w:eastAsia="ru-RU"/>
              </w:rPr>
            </w:pPr>
          </w:p>
        </w:tc>
        <w:tc>
          <w:tcPr>
            <w:tcW w:w="6061" w:type="dxa"/>
          </w:tcPr>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1. Стимулирование к общению и содержательной коммуникации с окружающим миром.</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2. Правильная позиция педагога: не поворачиваться спиной к слабослышащему ученику во время устных объяснений; стараться контролировать понимание ребёнком заданий и инструкций до их выполнения;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3. Правильная позиция ученика (поставить ребёнка с нарушенным слухом так, чтобы он мог видеть не только педагога и доску, но и большинство детей; посадить за первую парту сбоку от педагога (справа от него).</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4. Помощь ребёнку в освоении в  коллективе слышащих детей (постараться подружить его со сверстниками).</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5. Избегание гиперопеки: непомогать там, где ребёнок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может и должен справиться сам.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6. Развитие слухового внимания: требовать от ребёнка с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нарушенным слухом, чтобы он всегда смотрел на говорящего, умел быстро отыскать говорящего, для этого его необходимо контролировать, например: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«Повтори, что я сказала», «Повтори, о чём рассказала Оля», «Продолжи, пожалуйста» и т.п.</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7. Активное включение ребёнка с нарушенным слухом в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работу класса (группы), не задерживая при этом темп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ведения урока (занятия).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8. Требование от ребёнка повторять вслух задания, предложенные в устной форме, или заданные вопросы.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9. Включение слабослышащего ребёнка в учебную деятельность непосредственно на уроке, специально организовывая эту деятельность (в течение первых лет обучения учитель должен менять или дополнять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инструкции к упражнениям из учебника, учитывая возможности ученика</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10. Корректировка и закрепление навыков грамма ти -чески правильной речи (упражнения на составление словосочетаний, предложений, коротких текстов).</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11. Учёт конкретных ошибок, допускаемых ребёнком </w:t>
            </w:r>
            <w:r w:rsidRPr="00A52EB3">
              <w:rPr>
                <w:rFonts w:ascii="Times New Roman" w:hAnsi="Times New Roman"/>
                <w:lang w:val="ru-RU" w:eastAsia="ru-RU"/>
              </w:rPr>
              <w:lastRenderedPageBreak/>
              <w:t xml:space="preserve">при письме, использование соответствующих заданий с применением словаря (письменная «зарядка»).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12. Поддержка при написании изложений, диктантов, при составлении пересказов и других видах работы.</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13. Расширение словарного запаса слабослышащего ребёнка; пояснение слов и словосочетаний, несущих дополнительную, например математическую нагрузку (поровну, дали по..., раздали каждому, больше на..., меньше на... идр.).</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14. Обязательное сотрудничество с сурдопедагогом (логопедом) и родителями ребёнка.</w:t>
            </w:r>
          </w:p>
          <w:p w:rsidR="00172F8D" w:rsidRPr="00A52EB3" w:rsidRDefault="00172F8D" w:rsidP="00AB46F9">
            <w:pPr>
              <w:widowControl w:val="0"/>
              <w:autoSpaceDE w:val="0"/>
              <w:autoSpaceDN w:val="0"/>
              <w:adjustRightInd w:val="0"/>
              <w:jc w:val="both"/>
              <w:rPr>
                <w:rFonts w:ascii="Times New Roman" w:hAnsi="Times New Roman"/>
                <w:lang w:val="ru-RU" w:eastAsia="ru-RU"/>
              </w:rPr>
            </w:pPr>
          </w:p>
          <w:p w:rsidR="00172F8D" w:rsidRPr="00A52EB3" w:rsidRDefault="00172F8D" w:rsidP="00AB46F9">
            <w:pPr>
              <w:widowControl w:val="0"/>
              <w:autoSpaceDE w:val="0"/>
              <w:autoSpaceDN w:val="0"/>
              <w:adjustRightInd w:val="0"/>
              <w:jc w:val="both"/>
              <w:rPr>
                <w:rFonts w:ascii="Times New Roman" w:hAnsi="Times New Roman"/>
                <w:lang w:val="ru-RU" w:eastAsia="ru-RU"/>
              </w:rPr>
            </w:pPr>
          </w:p>
        </w:tc>
      </w:tr>
    </w:tbl>
    <w:p w:rsidR="00172F8D" w:rsidRPr="000B1072" w:rsidRDefault="00172F8D" w:rsidP="00AB46F9">
      <w:pPr>
        <w:widowControl w:val="0"/>
        <w:autoSpaceDE w:val="0"/>
        <w:autoSpaceDN w:val="0"/>
        <w:adjustRightInd w:val="0"/>
        <w:jc w:val="both"/>
        <w:rPr>
          <w:rFonts w:ascii="Times New Roman" w:hAnsi="Times New Roman"/>
          <w:lang w:val="ru-RU" w:eastAsia="ru-RU"/>
        </w:rPr>
      </w:pP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u w:val="single"/>
          <w:lang w:val="ru-RU" w:eastAsia="ru-RU"/>
        </w:rPr>
        <w:t>5. Дети с нарушениями зрения</w:t>
      </w:r>
      <w:r w:rsidRPr="000B1072">
        <w:rPr>
          <w:rFonts w:ascii="Times New Roman" w:hAnsi="Times New Roman"/>
          <w:lang w:val="ru-RU" w:eastAsia="ru-RU"/>
        </w:rPr>
        <w:t xml:space="preserve"> (слабовидящие дети)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172F8D" w:rsidRPr="00A52EB3" w:rsidTr="00C245E2">
        <w:tc>
          <w:tcPr>
            <w:tcW w:w="4785" w:type="dxa"/>
          </w:tcPr>
          <w:p w:rsidR="00172F8D" w:rsidRPr="00A52EB3" w:rsidRDefault="00172F8D" w:rsidP="00AB46F9">
            <w:pPr>
              <w:widowControl w:val="0"/>
              <w:autoSpaceDE w:val="0"/>
              <w:autoSpaceDN w:val="0"/>
              <w:adjustRightInd w:val="0"/>
              <w:jc w:val="both"/>
              <w:rPr>
                <w:rFonts w:ascii="Times New Roman" w:hAnsi="Times New Roman"/>
                <w:lang w:eastAsia="ru-RU"/>
              </w:rPr>
            </w:pPr>
            <w:r w:rsidRPr="00A52EB3">
              <w:rPr>
                <w:rFonts w:ascii="Times New Roman" w:hAnsi="Times New Roman"/>
                <w:lang w:eastAsia="ru-RU"/>
              </w:rPr>
              <w:t>Характерные особенности развития</w:t>
            </w:r>
          </w:p>
          <w:p w:rsidR="00172F8D" w:rsidRPr="00A52EB3" w:rsidRDefault="00172F8D" w:rsidP="00AB46F9">
            <w:pPr>
              <w:widowControl w:val="0"/>
              <w:autoSpaceDE w:val="0"/>
              <w:autoSpaceDN w:val="0"/>
              <w:adjustRightInd w:val="0"/>
              <w:jc w:val="both"/>
              <w:rPr>
                <w:rFonts w:ascii="Times New Roman" w:hAnsi="Times New Roman"/>
                <w:lang w:eastAsia="ru-RU"/>
              </w:rPr>
            </w:pPr>
          </w:p>
        </w:tc>
        <w:tc>
          <w:tcPr>
            <w:tcW w:w="4786" w:type="dxa"/>
          </w:tcPr>
          <w:p w:rsidR="00172F8D" w:rsidRPr="00A52EB3" w:rsidRDefault="00172F8D" w:rsidP="00AB46F9">
            <w:pPr>
              <w:widowControl w:val="0"/>
              <w:autoSpaceDE w:val="0"/>
              <w:autoSpaceDN w:val="0"/>
              <w:adjustRightInd w:val="0"/>
              <w:jc w:val="both"/>
              <w:rPr>
                <w:rFonts w:ascii="Times New Roman" w:hAnsi="Times New Roman"/>
                <w:lang w:eastAsia="ru-RU"/>
              </w:rPr>
            </w:pPr>
            <w:r w:rsidRPr="00A52EB3">
              <w:rPr>
                <w:rFonts w:ascii="Times New Roman" w:hAnsi="Times New Roman"/>
                <w:lang w:eastAsia="ru-RU"/>
              </w:rPr>
              <w:t>Рекомендуемые условия</w:t>
            </w:r>
          </w:p>
          <w:p w:rsidR="00172F8D" w:rsidRPr="00A52EB3" w:rsidRDefault="00172F8D" w:rsidP="00AB46F9">
            <w:pPr>
              <w:widowControl w:val="0"/>
              <w:autoSpaceDE w:val="0"/>
              <w:autoSpaceDN w:val="0"/>
              <w:adjustRightInd w:val="0"/>
              <w:jc w:val="both"/>
              <w:rPr>
                <w:rFonts w:ascii="Times New Roman" w:hAnsi="Times New Roman"/>
                <w:lang w:eastAsia="ru-RU"/>
              </w:rPr>
            </w:pPr>
            <w:r w:rsidRPr="00A52EB3">
              <w:rPr>
                <w:rFonts w:ascii="Times New Roman" w:hAnsi="Times New Roman"/>
                <w:lang w:eastAsia="ru-RU"/>
              </w:rPr>
              <w:t>обучения и воспитания</w:t>
            </w:r>
          </w:p>
          <w:p w:rsidR="00172F8D" w:rsidRPr="00A52EB3" w:rsidRDefault="00172F8D" w:rsidP="00AB46F9">
            <w:pPr>
              <w:widowControl w:val="0"/>
              <w:autoSpaceDE w:val="0"/>
              <w:autoSpaceDN w:val="0"/>
              <w:adjustRightInd w:val="0"/>
              <w:jc w:val="both"/>
              <w:rPr>
                <w:rFonts w:ascii="Times New Roman" w:hAnsi="Times New Roman"/>
                <w:lang w:eastAsia="ru-RU"/>
              </w:rPr>
            </w:pPr>
          </w:p>
        </w:tc>
      </w:tr>
      <w:tr w:rsidR="00172F8D" w:rsidRPr="00D90C8D" w:rsidTr="00C245E2">
        <w:tc>
          <w:tcPr>
            <w:tcW w:w="4785" w:type="dxa"/>
          </w:tcPr>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1) основное средство познания кружающего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мира – осязание, слух, обоняние, др. увства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(переживает свой мир в виде звуков, тонов, ритмов, интервалов);</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2) развитие психики имеет свои специфи-</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ческие особенности;</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3) процесс формирования движений задержан;</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4) затруднена оценка пространственных при</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знаков (местоположение, направление, расстояние, поэтому возникают трудности ориентировки в пространстве);</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5) тенденция к повышенному развитию памяти  и проявляется субъективно и объективно);</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6) своеобразие внимания  (слуховое концентрированное внимание);</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7) обострённое осязание – следствие иного,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чем у зрячих использования руки (палец никогдане научит слепого видеть, но видеть слепой может своей рукой);</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8) особенности эмоционально-волевой сферы (чувство малоценности, неуверен- ности и слабости, противоречивость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эмоций, неадекватность воли;</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9) индивидуальные особенности работо -способности, утомляемости, скорости усвоения информации (зависит от характера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поражения зрения, личных особенностей, степени дефекта), отсюда ограничение возможности заниматься некоторыми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видами деятельности;</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10) обеднённость опыта детей и отсутствие за словом конкретных представлений, так как знакомство с объектами внешнего мира лишь формально-словесное;</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11) особенности общения: многие дети не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lastRenderedPageBreak/>
              <w:t>умеют общаться в диалоге, так как они не слушают собеседника;</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12) низкий темп чтения и письма;</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13) быстрый счёт, знание больших по объёму стихов, умение петь, находчивы в викторинах;</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14) страх, вызванный неизвестным и не познанным в мире зрячих (нуждаются в специальной ориентировке и знакомстве).</w:t>
            </w:r>
          </w:p>
          <w:p w:rsidR="00172F8D" w:rsidRPr="00A52EB3" w:rsidRDefault="00172F8D" w:rsidP="00AB46F9">
            <w:pPr>
              <w:widowControl w:val="0"/>
              <w:autoSpaceDE w:val="0"/>
              <w:autoSpaceDN w:val="0"/>
              <w:adjustRightInd w:val="0"/>
              <w:jc w:val="both"/>
              <w:rPr>
                <w:rFonts w:ascii="Times New Roman" w:hAnsi="Times New Roman"/>
                <w:lang w:val="ru-RU" w:eastAsia="ru-RU"/>
              </w:rPr>
            </w:pPr>
          </w:p>
        </w:tc>
        <w:tc>
          <w:tcPr>
            <w:tcW w:w="4786" w:type="dxa"/>
          </w:tcPr>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lastRenderedPageBreak/>
              <w:t xml:space="preserve">1. Обеспечение дифференцированного и специализированного подхода к ребёнку (знание индивидуальных особенностей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функционирования зрительной системы ученика).</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2. Наличие технических средств и обору -дования, обеспечивающих процесс обуче-</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ния и воспитания.</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3. Наличие методического обспечения, включающего специальные дидактические пособия, рассчитанные на осязательное или на зрительно-осязательное  восприятие сле-</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пого и слабовидящего; специальные учебники, книги, рельефно-графические пособия по изучаемым предметам и для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проведения коррекционных занятий по ориентированию, развитию зрения, осязания.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4. Выделение ребёнку специального шкафчика для хранения этих приспособлений.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5. Правильная позиция ученика (при опоре на остаточное  зрение сидеть ребёнок должен за первой партой в среднем ряду, при опоре на осязание и слух – за любой партой).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6. Охрана и гигиена зрения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(повышенная общая освещённость (не менее 1000 люкс), освещение на рабочем месте (не менее 400–500 люкс); для детей, страдающих светобоязнью, установить светозатемнители, расположить рабочее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место, ограничивая попадание прямого света; ограничение времени зрительной работы (непрерывная зрительная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нагрузка не должна превышать :15–20 мин. у слабовидящих  учеников и 10–20 мин. для </w:t>
            </w:r>
            <w:r w:rsidRPr="00A52EB3">
              <w:rPr>
                <w:rFonts w:ascii="Times New Roman" w:hAnsi="Times New Roman"/>
                <w:lang w:val="ru-RU" w:eastAsia="ru-RU"/>
              </w:rPr>
              <w:lastRenderedPageBreak/>
              <w:t>учеников с глубоким нарушением зрения); расстояние от глаз ученика до рабочей поверхности должно быть не менее 30 см; работать с опорой на осязание или слух.</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7. При работе с опорой на зрение записи на доске должны быть насыщенными и конт -растными, буквы крупными, в некоторых случаях они должны дублироваться раздаточным материалом.</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8. Создание благоприятного психологи -ческого климата в коллективе, усиление педагогического руководства поведением не только ребёнка с нарушением зрения, но и всех окружающих людей, включая педа-</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гогов разного профиля.</w:t>
            </w:r>
          </w:p>
          <w:p w:rsidR="00172F8D" w:rsidRPr="00A52EB3" w:rsidRDefault="00172F8D" w:rsidP="005F0045">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9. Взаимодействие учителя с тифлопеда- гогом, психологом, офтальмологом и родителям</w:t>
            </w:r>
          </w:p>
        </w:tc>
      </w:tr>
    </w:tbl>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u w:val="single"/>
          <w:lang w:val="ru-RU" w:eastAsia="ru-RU"/>
        </w:rPr>
        <w:lastRenderedPageBreak/>
        <w:t>6. Дети с нарушением опорно-двигательного аппарата</w:t>
      </w:r>
      <w:r w:rsidRPr="000B1072">
        <w:rPr>
          <w:rFonts w:ascii="Times New Roman" w:hAnsi="Times New Roman"/>
          <w:lang w:val="ru-RU" w:eastAsia="ru-RU"/>
        </w:rPr>
        <w:t xml:space="preserve"> (способные к самостоятельному передвижению и самообслуживанию, с сохранным интеллектом) </w:t>
      </w:r>
    </w:p>
    <w:p w:rsidR="00172F8D" w:rsidRPr="000B1072" w:rsidRDefault="00172F8D" w:rsidP="00AB46F9">
      <w:pPr>
        <w:widowControl w:val="0"/>
        <w:autoSpaceDE w:val="0"/>
        <w:autoSpaceDN w:val="0"/>
        <w:adjustRightInd w:val="0"/>
        <w:jc w:val="both"/>
        <w:rPr>
          <w:rFonts w:ascii="Times New Roman" w:hAnsi="Times New Roman"/>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172F8D" w:rsidRPr="00A52EB3" w:rsidTr="00C245E2">
        <w:tc>
          <w:tcPr>
            <w:tcW w:w="4785" w:type="dxa"/>
          </w:tcPr>
          <w:p w:rsidR="00172F8D" w:rsidRPr="00A52EB3" w:rsidRDefault="00172F8D" w:rsidP="00AB46F9">
            <w:pPr>
              <w:widowControl w:val="0"/>
              <w:autoSpaceDE w:val="0"/>
              <w:autoSpaceDN w:val="0"/>
              <w:adjustRightInd w:val="0"/>
              <w:jc w:val="both"/>
              <w:rPr>
                <w:rFonts w:ascii="Times New Roman" w:hAnsi="Times New Roman"/>
                <w:lang w:eastAsia="ru-RU"/>
              </w:rPr>
            </w:pPr>
            <w:r w:rsidRPr="00A52EB3">
              <w:rPr>
                <w:rFonts w:ascii="Times New Roman" w:hAnsi="Times New Roman"/>
                <w:lang w:eastAsia="ru-RU"/>
              </w:rPr>
              <w:t>Характерные особенности развития</w:t>
            </w:r>
          </w:p>
          <w:p w:rsidR="00172F8D" w:rsidRPr="00A52EB3" w:rsidRDefault="00172F8D" w:rsidP="00AB46F9">
            <w:pPr>
              <w:widowControl w:val="0"/>
              <w:autoSpaceDE w:val="0"/>
              <w:autoSpaceDN w:val="0"/>
              <w:adjustRightInd w:val="0"/>
              <w:jc w:val="both"/>
              <w:rPr>
                <w:rFonts w:ascii="Times New Roman" w:hAnsi="Times New Roman"/>
                <w:lang w:eastAsia="ru-RU"/>
              </w:rPr>
            </w:pPr>
          </w:p>
        </w:tc>
        <w:tc>
          <w:tcPr>
            <w:tcW w:w="4786" w:type="dxa"/>
          </w:tcPr>
          <w:p w:rsidR="00172F8D" w:rsidRPr="00A52EB3" w:rsidRDefault="00172F8D" w:rsidP="00AB46F9">
            <w:pPr>
              <w:widowControl w:val="0"/>
              <w:autoSpaceDE w:val="0"/>
              <w:autoSpaceDN w:val="0"/>
              <w:adjustRightInd w:val="0"/>
              <w:jc w:val="both"/>
              <w:rPr>
                <w:rFonts w:ascii="Times New Roman" w:hAnsi="Times New Roman"/>
                <w:lang w:eastAsia="ru-RU"/>
              </w:rPr>
            </w:pPr>
            <w:r w:rsidRPr="00A52EB3">
              <w:rPr>
                <w:rFonts w:ascii="Times New Roman" w:hAnsi="Times New Roman"/>
                <w:lang w:eastAsia="ru-RU"/>
              </w:rPr>
              <w:t>Рекомендуемые условия</w:t>
            </w:r>
          </w:p>
          <w:p w:rsidR="00172F8D" w:rsidRPr="00A52EB3" w:rsidRDefault="00172F8D" w:rsidP="00AB46F9">
            <w:pPr>
              <w:widowControl w:val="0"/>
              <w:autoSpaceDE w:val="0"/>
              <w:autoSpaceDN w:val="0"/>
              <w:adjustRightInd w:val="0"/>
              <w:jc w:val="both"/>
              <w:rPr>
                <w:rFonts w:ascii="Times New Roman" w:hAnsi="Times New Roman"/>
                <w:lang w:eastAsia="ru-RU"/>
              </w:rPr>
            </w:pPr>
            <w:r w:rsidRPr="00A52EB3">
              <w:rPr>
                <w:rFonts w:ascii="Times New Roman" w:hAnsi="Times New Roman"/>
                <w:lang w:eastAsia="ru-RU"/>
              </w:rPr>
              <w:t>обучения и воспитания</w:t>
            </w:r>
          </w:p>
          <w:p w:rsidR="00172F8D" w:rsidRPr="00A52EB3" w:rsidRDefault="00172F8D" w:rsidP="00AB46F9">
            <w:pPr>
              <w:widowControl w:val="0"/>
              <w:autoSpaceDE w:val="0"/>
              <w:autoSpaceDN w:val="0"/>
              <w:adjustRightInd w:val="0"/>
              <w:jc w:val="both"/>
              <w:rPr>
                <w:rFonts w:ascii="Times New Roman" w:hAnsi="Times New Roman"/>
                <w:lang w:eastAsia="ru-RU"/>
              </w:rPr>
            </w:pPr>
          </w:p>
        </w:tc>
      </w:tr>
      <w:tr w:rsidR="00172F8D" w:rsidRPr="00D90C8D" w:rsidTr="00C245E2">
        <w:tc>
          <w:tcPr>
            <w:tcW w:w="4785" w:type="dxa"/>
          </w:tcPr>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У детей с нарушениями ОДА ведущим является двигательный дефект (недоразвитие, нарушение или утрата двигательных функций). Основную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массу среди них составляют дети с церебральным параличом (89%). У этих детей двигательные расстройства сочетаются с психическими и речевыми нарушениями, поэтому большинство из них нуждается не только в лечебной и социаль -ной помощи, но и в психолого-педагоги -ческой и логопедической коррекции. Все дети с нарушениями ОДА нуждаются в особых условиях жизни, обучения и последующей трудовой  деятельности</w:t>
            </w:r>
          </w:p>
          <w:p w:rsidR="00172F8D" w:rsidRPr="00A52EB3" w:rsidRDefault="00172F8D" w:rsidP="00AB46F9">
            <w:pPr>
              <w:widowControl w:val="0"/>
              <w:autoSpaceDE w:val="0"/>
              <w:autoSpaceDN w:val="0"/>
              <w:adjustRightInd w:val="0"/>
              <w:jc w:val="both"/>
              <w:rPr>
                <w:rFonts w:ascii="Times New Roman" w:hAnsi="Times New Roman"/>
                <w:lang w:val="ru-RU" w:eastAsia="ru-RU"/>
              </w:rPr>
            </w:pPr>
          </w:p>
          <w:p w:rsidR="00172F8D" w:rsidRPr="00A52EB3" w:rsidRDefault="00172F8D" w:rsidP="00AB46F9">
            <w:pPr>
              <w:widowControl w:val="0"/>
              <w:autoSpaceDE w:val="0"/>
              <w:autoSpaceDN w:val="0"/>
              <w:adjustRightInd w:val="0"/>
              <w:jc w:val="both"/>
              <w:rPr>
                <w:rFonts w:ascii="Times New Roman" w:hAnsi="Times New Roman"/>
                <w:lang w:val="ru-RU" w:eastAsia="ru-RU"/>
              </w:rPr>
            </w:pPr>
          </w:p>
        </w:tc>
        <w:tc>
          <w:tcPr>
            <w:tcW w:w="4786" w:type="dxa"/>
          </w:tcPr>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1. Коррекционная направленность всего процесса обучения.</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2. Возможная психологопедагогическая социализация.</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3. Посильная трудовая реабилитация.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4. Полноценное, разноплановое воспитание и развитие личности ребёнка.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5. Комплексный характер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коррекционно-педагогической работы</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6. Раннее начало онтогенетически последовательного воздействия, опирающегося насохранные функции.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7. Организация работы в рамках ведущей деятельности.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8. Наблюдение за ребёнком в динамике продолжающегося психоречевого развития.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9. Тесное взаимодействие с родителями и всем окружением ребёнка.</w:t>
            </w:r>
          </w:p>
          <w:p w:rsidR="00172F8D" w:rsidRPr="00A52EB3" w:rsidRDefault="00172F8D" w:rsidP="00AB46F9">
            <w:pPr>
              <w:widowControl w:val="0"/>
              <w:autoSpaceDE w:val="0"/>
              <w:autoSpaceDN w:val="0"/>
              <w:adjustRightInd w:val="0"/>
              <w:jc w:val="both"/>
              <w:rPr>
                <w:rFonts w:ascii="Times New Roman" w:hAnsi="Times New Roman"/>
                <w:lang w:val="ru-RU" w:eastAsia="ru-RU"/>
              </w:rPr>
            </w:pPr>
          </w:p>
        </w:tc>
      </w:tr>
    </w:tbl>
    <w:p w:rsidR="00172F8D" w:rsidRPr="000B1072" w:rsidRDefault="00172F8D" w:rsidP="00AB46F9">
      <w:pPr>
        <w:widowControl w:val="0"/>
        <w:autoSpaceDE w:val="0"/>
        <w:autoSpaceDN w:val="0"/>
        <w:adjustRightInd w:val="0"/>
        <w:jc w:val="both"/>
        <w:rPr>
          <w:rFonts w:ascii="Times New Roman" w:hAnsi="Times New Roman"/>
          <w:u w:val="single"/>
          <w:lang w:val="ru-RU" w:eastAsia="ru-RU"/>
        </w:rPr>
      </w:pPr>
    </w:p>
    <w:p w:rsidR="00172F8D" w:rsidRPr="000B1072" w:rsidRDefault="00172F8D" w:rsidP="000517CC">
      <w:pPr>
        <w:widowControl w:val="0"/>
        <w:autoSpaceDE w:val="0"/>
        <w:autoSpaceDN w:val="0"/>
        <w:adjustRightInd w:val="0"/>
        <w:jc w:val="both"/>
        <w:rPr>
          <w:rFonts w:ascii="Times New Roman" w:hAnsi="Times New Roman"/>
          <w:lang w:val="ru-RU" w:eastAsia="ru-RU"/>
        </w:rPr>
      </w:pPr>
      <w:r w:rsidRPr="000B1072">
        <w:rPr>
          <w:rFonts w:ascii="Times New Roman" w:hAnsi="Times New Roman"/>
          <w:u w:val="single"/>
          <w:lang w:val="ru-RU" w:eastAsia="ru-RU"/>
        </w:rPr>
        <w:t>7. Дети с нарушением поведения, с эмоционально-волевыми расстройствами, с ошибками воспитания</w:t>
      </w:r>
      <w:r w:rsidRPr="000B1072">
        <w:rPr>
          <w:rFonts w:ascii="Times New Roman" w:hAnsi="Times New Roman"/>
          <w:lang w:val="ru-RU" w:eastAsia="ru-RU"/>
        </w:rPr>
        <w:t xml:space="preserve"> (дети с девиантным и деликвентным поведением, социально-запущенные, из социально-неблагополучных семей)</w:t>
      </w:r>
    </w:p>
    <w:p w:rsidR="00172F8D" w:rsidRPr="000B1072" w:rsidRDefault="00172F8D" w:rsidP="00AB46F9">
      <w:pPr>
        <w:widowControl w:val="0"/>
        <w:autoSpaceDE w:val="0"/>
        <w:autoSpaceDN w:val="0"/>
        <w:adjustRightInd w:val="0"/>
        <w:jc w:val="both"/>
        <w:rPr>
          <w:rFonts w:ascii="Times New Roman" w:hAnsi="Times New Roman"/>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7620"/>
      </w:tblGrid>
      <w:tr w:rsidR="00172F8D" w:rsidRPr="00A52EB3" w:rsidTr="00C245E2">
        <w:tc>
          <w:tcPr>
            <w:tcW w:w="1951" w:type="dxa"/>
          </w:tcPr>
          <w:p w:rsidR="00172F8D" w:rsidRPr="00A52EB3" w:rsidRDefault="00172F8D" w:rsidP="005F0045">
            <w:pPr>
              <w:widowControl w:val="0"/>
              <w:autoSpaceDE w:val="0"/>
              <w:autoSpaceDN w:val="0"/>
              <w:adjustRightInd w:val="0"/>
              <w:rPr>
                <w:rFonts w:ascii="Times New Roman" w:hAnsi="Times New Roman"/>
                <w:lang w:eastAsia="ru-RU"/>
              </w:rPr>
            </w:pPr>
            <w:r w:rsidRPr="00A52EB3">
              <w:rPr>
                <w:rFonts w:ascii="Times New Roman" w:hAnsi="Times New Roman"/>
                <w:lang w:eastAsia="ru-RU"/>
              </w:rPr>
              <w:t>Характерные особенности развития</w:t>
            </w:r>
          </w:p>
          <w:p w:rsidR="00172F8D" w:rsidRPr="00A52EB3" w:rsidRDefault="00172F8D" w:rsidP="005F0045">
            <w:pPr>
              <w:widowControl w:val="0"/>
              <w:autoSpaceDE w:val="0"/>
              <w:autoSpaceDN w:val="0"/>
              <w:adjustRightInd w:val="0"/>
              <w:rPr>
                <w:rFonts w:ascii="Times New Roman" w:hAnsi="Times New Roman"/>
                <w:lang w:eastAsia="ru-RU"/>
              </w:rPr>
            </w:pPr>
          </w:p>
        </w:tc>
        <w:tc>
          <w:tcPr>
            <w:tcW w:w="7620" w:type="dxa"/>
          </w:tcPr>
          <w:p w:rsidR="00172F8D" w:rsidRPr="00A52EB3" w:rsidRDefault="00172F8D" w:rsidP="00AB46F9">
            <w:pPr>
              <w:widowControl w:val="0"/>
              <w:autoSpaceDE w:val="0"/>
              <w:autoSpaceDN w:val="0"/>
              <w:adjustRightInd w:val="0"/>
              <w:jc w:val="both"/>
              <w:rPr>
                <w:rFonts w:ascii="Times New Roman" w:hAnsi="Times New Roman"/>
                <w:lang w:eastAsia="ru-RU"/>
              </w:rPr>
            </w:pPr>
            <w:r w:rsidRPr="00A52EB3">
              <w:rPr>
                <w:rFonts w:ascii="Times New Roman" w:hAnsi="Times New Roman"/>
                <w:lang w:eastAsia="ru-RU"/>
              </w:rPr>
              <w:t>Рекомендуемые условия</w:t>
            </w:r>
          </w:p>
          <w:p w:rsidR="00172F8D" w:rsidRPr="00A52EB3" w:rsidRDefault="00172F8D" w:rsidP="00AB46F9">
            <w:pPr>
              <w:widowControl w:val="0"/>
              <w:autoSpaceDE w:val="0"/>
              <w:autoSpaceDN w:val="0"/>
              <w:adjustRightInd w:val="0"/>
              <w:jc w:val="both"/>
              <w:rPr>
                <w:rFonts w:ascii="Times New Roman" w:hAnsi="Times New Roman"/>
                <w:lang w:eastAsia="ru-RU"/>
              </w:rPr>
            </w:pPr>
            <w:r w:rsidRPr="00A52EB3">
              <w:rPr>
                <w:rFonts w:ascii="Times New Roman" w:hAnsi="Times New Roman"/>
                <w:lang w:eastAsia="ru-RU"/>
              </w:rPr>
              <w:t>обучения и воспитания</w:t>
            </w:r>
          </w:p>
          <w:p w:rsidR="00172F8D" w:rsidRPr="00A52EB3" w:rsidRDefault="00172F8D" w:rsidP="00AB46F9">
            <w:pPr>
              <w:widowControl w:val="0"/>
              <w:autoSpaceDE w:val="0"/>
              <w:autoSpaceDN w:val="0"/>
              <w:adjustRightInd w:val="0"/>
              <w:jc w:val="both"/>
              <w:rPr>
                <w:rFonts w:ascii="Times New Roman" w:hAnsi="Times New Roman"/>
                <w:lang w:eastAsia="ru-RU"/>
              </w:rPr>
            </w:pPr>
          </w:p>
        </w:tc>
      </w:tr>
      <w:tr w:rsidR="00172F8D" w:rsidRPr="00D90C8D" w:rsidTr="00C245E2">
        <w:tc>
          <w:tcPr>
            <w:tcW w:w="1951" w:type="dxa"/>
          </w:tcPr>
          <w:p w:rsidR="00172F8D" w:rsidRPr="00A52EB3" w:rsidRDefault="00172F8D" w:rsidP="005F0045">
            <w:pPr>
              <w:widowControl w:val="0"/>
              <w:autoSpaceDE w:val="0"/>
              <w:autoSpaceDN w:val="0"/>
              <w:adjustRightInd w:val="0"/>
              <w:rPr>
                <w:rFonts w:ascii="Times New Roman" w:hAnsi="Times New Roman"/>
                <w:lang w:val="ru-RU" w:eastAsia="ru-RU"/>
              </w:rPr>
            </w:pPr>
            <w:r w:rsidRPr="00A52EB3">
              <w:rPr>
                <w:rFonts w:ascii="Times New Roman" w:hAnsi="Times New Roman"/>
                <w:lang w:val="ru-RU" w:eastAsia="ru-RU"/>
              </w:rPr>
              <w:t xml:space="preserve">1) наличие отклоняющегося от нормы </w:t>
            </w:r>
            <w:r w:rsidRPr="00A52EB3">
              <w:rPr>
                <w:rFonts w:ascii="Times New Roman" w:hAnsi="Times New Roman"/>
                <w:lang w:val="ru-RU" w:eastAsia="ru-RU"/>
              </w:rPr>
              <w:lastRenderedPageBreak/>
              <w:t>поведения;</w:t>
            </w:r>
          </w:p>
          <w:p w:rsidR="00172F8D" w:rsidRPr="00A52EB3" w:rsidRDefault="00172F8D" w:rsidP="005F0045">
            <w:pPr>
              <w:widowControl w:val="0"/>
              <w:autoSpaceDE w:val="0"/>
              <w:autoSpaceDN w:val="0"/>
              <w:adjustRightInd w:val="0"/>
              <w:rPr>
                <w:rFonts w:ascii="Times New Roman" w:hAnsi="Times New Roman"/>
                <w:lang w:val="ru-RU" w:eastAsia="ru-RU"/>
              </w:rPr>
            </w:pPr>
            <w:r w:rsidRPr="00A52EB3">
              <w:rPr>
                <w:rFonts w:ascii="Times New Roman" w:hAnsi="Times New Roman"/>
                <w:lang w:val="ru-RU" w:eastAsia="ru-RU"/>
              </w:rPr>
              <w:t>2) имеющиеся нарушения поведения трудно исправляются и корригируются;</w:t>
            </w:r>
          </w:p>
          <w:p w:rsidR="00172F8D" w:rsidRPr="00A52EB3" w:rsidRDefault="00172F8D" w:rsidP="005F0045">
            <w:pPr>
              <w:widowControl w:val="0"/>
              <w:autoSpaceDE w:val="0"/>
              <w:autoSpaceDN w:val="0"/>
              <w:adjustRightInd w:val="0"/>
              <w:rPr>
                <w:rFonts w:ascii="Times New Roman" w:hAnsi="Times New Roman"/>
                <w:lang w:val="ru-RU" w:eastAsia="ru-RU"/>
              </w:rPr>
            </w:pPr>
            <w:r w:rsidRPr="00A52EB3">
              <w:rPr>
                <w:rFonts w:ascii="Times New Roman" w:hAnsi="Times New Roman"/>
                <w:lang w:val="ru-RU" w:eastAsia="ru-RU"/>
              </w:rPr>
              <w:t>3) частая смена состояния, эмоций;</w:t>
            </w:r>
          </w:p>
          <w:p w:rsidR="00172F8D" w:rsidRPr="00A52EB3" w:rsidRDefault="00172F8D" w:rsidP="005F0045">
            <w:pPr>
              <w:widowControl w:val="0"/>
              <w:autoSpaceDE w:val="0"/>
              <w:autoSpaceDN w:val="0"/>
              <w:adjustRightInd w:val="0"/>
              <w:rPr>
                <w:rFonts w:ascii="Times New Roman" w:hAnsi="Times New Roman"/>
                <w:lang w:val="ru-RU" w:eastAsia="ru-RU"/>
              </w:rPr>
            </w:pPr>
            <w:r w:rsidRPr="00A52EB3">
              <w:rPr>
                <w:rFonts w:ascii="Times New Roman" w:hAnsi="Times New Roman"/>
                <w:lang w:val="ru-RU" w:eastAsia="ru-RU"/>
              </w:rPr>
              <w:t>4) слабое развитие силы воли;</w:t>
            </w:r>
          </w:p>
          <w:p w:rsidR="00172F8D" w:rsidRPr="00A52EB3" w:rsidRDefault="00172F8D" w:rsidP="005F0045">
            <w:pPr>
              <w:widowControl w:val="0"/>
              <w:autoSpaceDE w:val="0"/>
              <w:autoSpaceDN w:val="0"/>
              <w:adjustRightInd w:val="0"/>
              <w:rPr>
                <w:rFonts w:ascii="Times New Roman" w:hAnsi="Times New Roman"/>
                <w:lang w:val="ru-RU" w:eastAsia="ru-RU"/>
              </w:rPr>
            </w:pPr>
            <w:r w:rsidRPr="00A52EB3">
              <w:rPr>
                <w:rFonts w:ascii="Times New Roman" w:hAnsi="Times New Roman"/>
                <w:lang w:val="ru-RU" w:eastAsia="ru-RU"/>
              </w:rPr>
              <w:t xml:space="preserve">5) дети особенно нуждаются в индивидуальном </w:t>
            </w:r>
          </w:p>
          <w:p w:rsidR="00172F8D" w:rsidRPr="00A52EB3" w:rsidRDefault="00172F8D" w:rsidP="005F0045">
            <w:pPr>
              <w:widowControl w:val="0"/>
              <w:autoSpaceDE w:val="0"/>
              <w:autoSpaceDN w:val="0"/>
              <w:adjustRightInd w:val="0"/>
              <w:rPr>
                <w:rFonts w:ascii="Times New Roman" w:hAnsi="Times New Roman"/>
                <w:lang w:val="ru-RU" w:eastAsia="ru-RU"/>
              </w:rPr>
            </w:pPr>
            <w:r w:rsidRPr="00A52EB3">
              <w:rPr>
                <w:rFonts w:ascii="Times New Roman" w:hAnsi="Times New Roman"/>
                <w:lang w:val="ru-RU" w:eastAsia="ru-RU"/>
              </w:rPr>
              <w:t>подходе со тороны взрослых и внимании коллектива сверстников</w:t>
            </w:r>
          </w:p>
          <w:p w:rsidR="00172F8D" w:rsidRPr="00A52EB3" w:rsidRDefault="00172F8D" w:rsidP="005F0045">
            <w:pPr>
              <w:widowControl w:val="0"/>
              <w:autoSpaceDE w:val="0"/>
              <w:autoSpaceDN w:val="0"/>
              <w:adjustRightInd w:val="0"/>
              <w:rPr>
                <w:rFonts w:ascii="Times New Roman" w:hAnsi="Times New Roman"/>
                <w:lang w:val="ru-RU" w:eastAsia="ru-RU"/>
              </w:rPr>
            </w:pPr>
          </w:p>
        </w:tc>
        <w:tc>
          <w:tcPr>
            <w:tcW w:w="7620" w:type="dxa"/>
          </w:tcPr>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lastRenderedPageBreak/>
              <w:t>1. Осуществление ежедневного, постоянного контроля как родителей, так и педагогов, направленного на формирование у детей самостоятельности, дисциплинированности.</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lastRenderedPageBreak/>
              <w:t>2. Терпение со стороны взрослого, сохранение спокойного тона при общении с ребёнком (не позволять кричать, оскорблять ребёнка, добиваться его доверия).</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3. Взаимосотрудничество учителя и родителей в процессе обучения (следить, не образовался ли какой-нибудь пробел в знаниях, не переходить к изучению нового материала, не бояться оставить ребёнка на второй год в начальной школе, пока он не усвоил пройденное).</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4. Укрепление физического и психического здоровья ребёнка.</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5. Развитие общего кругозора ребёнка (посещать театры, цирк, выставки, концерты, путешествовать, выезжать на природу).</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6. Своевременное определение характера нарушений у ребёнка, поиск эффективных путей помощи.</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7. Чёткое соблюдение режима дня (правильное чередование периодов труда и отдыха).</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8. Ритмичный повтор определённых действий, что приводит к закреплению условно-рефлекторной связи и формированию желательного стереотипа.</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9. Заполнение всего свободного времени заранее спланированными мероприятиями (ввиду отсутствия умений организовывать своё свободное время), планирование дня поминутно.</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10. Формирование социально приемлемых форм поведения и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трудовых навыков.</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11. Чёткие и короткие инструкции, контроль выполнения  заданий (усложнять задания по ходу коррекционных мероприятий).</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12. Чередование различных видов деятельности (ввиду малой привлекательности для таких детей интеллектуального труда его необходимо чередовать с трудовой или художественной деятельностью).</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13. Общественно значимый характер деятельности, которая должна занимать большую часть времени. Созидательный труд позволяет снизить пристрастие этих детей к разрушению.</w:t>
            </w:r>
          </w:p>
          <w:p w:rsidR="00172F8D" w:rsidRPr="00A52EB3" w:rsidRDefault="00172F8D" w:rsidP="005F0045">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14. Объединение детей в группы и коллектив.</w:t>
            </w:r>
          </w:p>
        </w:tc>
      </w:tr>
    </w:tbl>
    <w:p w:rsidR="00172F8D" w:rsidRPr="000B1072" w:rsidRDefault="00172F8D" w:rsidP="00AB46F9">
      <w:pPr>
        <w:widowControl w:val="0"/>
        <w:autoSpaceDE w:val="0"/>
        <w:autoSpaceDN w:val="0"/>
        <w:adjustRightInd w:val="0"/>
        <w:jc w:val="both"/>
        <w:rPr>
          <w:rFonts w:ascii="Times New Roman" w:hAnsi="Times New Roman"/>
          <w:b/>
          <w:lang w:val="ru-RU" w:eastAsia="ru-RU"/>
        </w:rPr>
      </w:pPr>
    </w:p>
    <w:p w:rsidR="00172F8D" w:rsidRPr="000B1072" w:rsidRDefault="00172F8D" w:rsidP="00AB46F9">
      <w:pPr>
        <w:widowControl w:val="0"/>
        <w:autoSpaceDE w:val="0"/>
        <w:autoSpaceDN w:val="0"/>
        <w:adjustRightInd w:val="0"/>
        <w:jc w:val="both"/>
        <w:rPr>
          <w:rFonts w:ascii="Times New Roman" w:hAnsi="Times New Roman"/>
          <w:b/>
          <w:lang w:val="ru-RU" w:eastAsia="ru-RU"/>
        </w:rPr>
      </w:pPr>
      <w:r w:rsidRPr="000B1072">
        <w:rPr>
          <w:rFonts w:ascii="Times New Roman" w:hAnsi="Times New Roman"/>
          <w:b/>
          <w:lang w:val="ru-RU" w:eastAsia="ru-RU"/>
        </w:rPr>
        <w:t>Планируемые результаты</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Результатом коррекции развития детей с ОВЗ может считаться не столько успешное освоение ими основной образовательной программы, сколько освоение жизненно значимых компетенций:</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•овладение социально-бытовыми умениями, используемыми в повседневной жизни;</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•овладение навыками коммуникации;</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•дифференциация и осмысление картины мира и её временно-пространственной организации;</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•осмысление своего социального окружения и освоение соответствующих возрасту системы ценностей и социальных ролей.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6344"/>
      </w:tblGrid>
      <w:tr w:rsidR="00172F8D" w:rsidRPr="00A52EB3" w:rsidTr="00C245E2">
        <w:tc>
          <w:tcPr>
            <w:tcW w:w="3227" w:type="dxa"/>
          </w:tcPr>
          <w:p w:rsidR="00172F8D" w:rsidRPr="00A52EB3" w:rsidRDefault="00172F8D" w:rsidP="00AB46F9">
            <w:pPr>
              <w:widowControl w:val="0"/>
              <w:autoSpaceDE w:val="0"/>
              <w:autoSpaceDN w:val="0"/>
              <w:adjustRightInd w:val="0"/>
              <w:jc w:val="both"/>
              <w:rPr>
                <w:rFonts w:ascii="Times New Roman" w:hAnsi="Times New Roman"/>
                <w:lang w:eastAsia="ru-RU"/>
              </w:rPr>
            </w:pPr>
            <w:r w:rsidRPr="00A52EB3">
              <w:rPr>
                <w:rFonts w:ascii="Times New Roman" w:hAnsi="Times New Roman"/>
                <w:lang w:eastAsia="ru-RU"/>
              </w:rPr>
              <w:t>Жизненно значимые компетенции</w:t>
            </w:r>
          </w:p>
        </w:tc>
        <w:tc>
          <w:tcPr>
            <w:tcW w:w="6344" w:type="dxa"/>
          </w:tcPr>
          <w:p w:rsidR="00172F8D" w:rsidRPr="00A52EB3" w:rsidRDefault="00172F8D" w:rsidP="00AB46F9">
            <w:pPr>
              <w:widowControl w:val="0"/>
              <w:autoSpaceDE w:val="0"/>
              <w:autoSpaceDN w:val="0"/>
              <w:adjustRightInd w:val="0"/>
              <w:jc w:val="both"/>
              <w:rPr>
                <w:rFonts w:ascii="Times New Roman" w:hAnsi="Times New Roman"/>
                <w:lang w:eastAsia="ru-RU"/>
              </w:rPr>
            </w:pPr>
            <w:r w:rsidRPr="00A52EB3">
              <w:rPr>
                <w:rFonts w:ascii="Times New Roman" w:hAnsi="Times New Roman"/>
                <w:lang w:eastAsia="ru-RU"/>
              </w:rPr>
              <w:t>Требования к результатам</w:t>
            </w:r>
          </w:p>
        </w:tc>
      </w:tr>
      <w:tr w:rsidR="00172F8D" w:rsidRPr="00D90C8D" w:rsidTr="00C245E2">
        <w:tc>
          <w:tcPr>
            <w:tcW w:w="3227" w:type="dxa"/>
          </w:tcPr>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Развитие адекватных представлений о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собственных возможностях и ограничениях, о насущно необходимом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жизнеобеспечении, способности вступать в коммуникацию со </w:t>
            </w:r>
            <w:r w:rsidRPr="00A52EB3">
              <w:rPr>
                <w:rFonts w:ascii="Times New Roman" w:hAnsi="Times New Roman"/>
                <w:lang w:val="ru-RU" w:eastAsia="ru-RU"/>
              </w:rPr>
              <w:lastRenderedPageBreak/>
              <w:t xml:space="preserve">взрослыми по вопросам медицинского сопровождения и созданию специальных условий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для пребывания в школе, своих нуждах и правах в организации обучения</w:t>
            </w:r>
          </w:p>
          <w:p w:rsidR="00172F8D" w:rsidRPr="00A52EB3" w:rsidRDefault="00172F8D" w:rsidP="00AB46F9">
            <w:pPr>
              <w:widowControl w:val="0"/>
              <w:autoSpaceDE w:val="0"/>
              <w:autoSpaceDN w:val="0"/>
              <w:adjustRightInd w:val="0"/>
              <w:jc w:val="both"/>
              <w:rPr>
                <w:rFonts w:ascii="Times New Roman" w:hAnsi="Times New Roman"/>
                <w:lang w:val="ru-RU" w:eastAsia="ru-RU"/>
              </w:rPr>
            </w:pPr>
          </w:p>
        </w:tc>
        <w:tc>
          <w:tcPr>
            <w:tcW w:w="6344" w:type="dxa"/>
          </w:tcPr>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lastRenderedPageBreak/>
              <w:t>Умение адекватно оценивать свои силы, понимать, что можно и чего нельзя.</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Умение пользоваться личными адаптивными средствами в разных ситуациях.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Понимание того, что пожаловаться и попросить о помощи при проблемах в жизнеобеспечении – это нормально, и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необходимо.</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Умение адекватно выбрать взрослого и обратиться к нему </w:t>
            </w:r>
            <w:r w:rsidRPr="00A52EB3">
              <w:rPr>
                <w:rFonts w:ascii="Times New Roman" w:hAnsi="Times New Roman"/>
                <w:lang w:val="ru-RU" w:eastAsia="ru-RU"/>
              </w:rPr>
              <w:lastRenderedPageBreak/>
              <w:t xml:space="preserve">за помощью, точно описать возникшую проблему, иметь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достаточный запас фраз и определений.</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Готовность выделять ситуации, когдатребуется привлечение родителей, умение объяснять учителю (работнику школы) необходимость связаться с семьей.</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Умение обратиться к взрослым при затруднениях в учебном процессе, сформулировать запрос о специальной помощи</w:t>
            </w:r>
          </w:p>
          <w:p w:rsidR="00172F8D" w:rsidRPr="00A52EB3" w:rsidRDefault="00172F8D" w:rsidP="00AB46F9">
            <w:pPr>
              <w:widowControl w:val="0"/>
              <w:autoSpaceDE w:val="0"/>
              <w:autoSpaceDN w:val="0"/>
              <w:adjustRightInd w:val="0"/>
              <w:jc w:val="both"/>
              <w:rPr>
                <w:rFonts w:ascii="Times New Roman" w:hAnsi="Times New Roman"/>
                <w:lang w:val="ru-RU" w:eastAsia="ru-RU"/>
              </w:rPr>
            </w:pPr>
          </w:p>
        </w:tc>
      </w:tr>
      <w:tr w:rsidR="00172F8D" w:rsidRPr="00D90C8D" w:rsidTr="00C245E2">
        <w:tc>
          <w:tcPr>
            <w:tcW w:w="3227" w:type="dxa"/>
          </w:tcPr>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lastRenderedPageBreak/>
              <w:t>Овладение социально-бытовыми умениями, используемыми в  повседневной жизни</w:t>
            </w:r>
          </w:p>
          <w:p w:rsidR="00172F8D" w:rsidRPr="00A52EB3" w:rsidRDefault="00172F8D" w:rsidP="00AB46F9">
            <w:pPr>
              <w:widowControl w:val="0"/>
              <w:autoSpaceDE w:val="0"/>
              <w:autoSpaceDN w:val="0"/>
              <w:adjustRightInd w:val="0"/>
              <w:jc w:val="both"/>
              <w:rPr>
                <w:rFonts w:ascii="Times New Roman" w:hAnsi="Times New Roman"/>
                <w:lang w:val="ru-RU" w:eastAsia="ru-RU"/>
              </w:rPr>
            </w:pPr>
          </w:p>
        </w:tc>
        <w:tc>
          <w:tcPr>
            <w:tcW w:w="6344" w:type="dxa"/>
          </w:tcPr>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Стремление к самостоятельности и независимости в быту и помощи другим людям в быту.</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Овладение навыками самообслуживания дома и в школе.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Умение включаться в разнообразные повседневные дела.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Умение принимать посильное участие, брать на себя ответственность в какихто областях домашней жизни.</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Представления об устройстве школьной жизни.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Умение ориентироваться в пространстве школы, в расписании занятий.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Готовность попросить о помощи в случае затруднений.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Готовность включаться в разнообразные повседневные школьные и домашние дела и принимать в них посильное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участие, брать на себя ответственность.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Понимание значения праздника дома и в школе, того, что праздники бывают разными.</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Стремление порадовать близких.</w:t>
            </w:r>
          </w:p>
          <w:p w:rsidR="00172F8D" w:rsidRPr="00A52EB3" w:rsidRDefault="00172F8D" w:rsidP="005F0045">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Стремление участвовать в подготовке и проведении праздника</w:t>
            </w:r>
          </w:p>
        </w:tc>
      </w:tr>
      <w:tr w:rsidR="00172F8D" w:rsidRPr="00D90C8D" w:rsidTr="00C245E2">
        <w:tc>
          <w:tcPr>
            <w:tcW w:w="3227" w:type="dxa"/>
          </w:tcPr>
          <w:p w:rsidR="00172F8D" w:rsidRPr="00A52EB3" w:rsidRDefault="00172F8D" w:rsidP="00AB46F9">
            <w:pPr>
              <w:widowControl w:val="0"/>
              <w:autoSpaceDE w:val="0"/>
              <w:autoSpaceDN w:val="0"/>
              <w:adjustRightInd w:val="0"/>
              <w:jc w:val="both"/>
              <w:rPr>
                <w:rFonts w:ascii="Times New Roman" w:hAnsi="Times New Roman"/>
                <w:lang w:eastAsia="ru-RU"/>
              </w:rPr>
            </w:pPr>
            <w:r w:rsidRPr="00A52EB3">
              <w:rPr>
                <w:rFonts w:ascii="Times New Roman" w:hAnsi="Times New Roman"/>
                <w:lang w:eastAsia="ru-RU"/>
              </w:rPr>
              <w:t>Овладение навыками коммуникации</w:t>
            </w:r>
          </w:p>
        </w:tc>
        <w:tc>
          <w:tcPr>
            <w:tcW w:w="6344" w:type="dxa"/>
          </w:tcPr>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Умение решать актуальные жизненные задачи, используя коммуникацию как средство достижения цели (вербальную, невербальную).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Умение начать и поддержать разговор, задать вопрос, выразить свои намерения, просьбу, пожелание, опасения,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завершить разговор.</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Умение корректно выразить отказ и недовольство, благодарность, сочувствие и т.д.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Умение получать и уточнять информацию от собеседника.</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Освоение культурных форм выражения своих чувств.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Расширение круга ситуаций, в которых ребёнок может использовать коммуникацию как средство достижения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цели.</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Умение передать свои впечатления, соображения, умо- заключения так, чтобы быть понятым другим человеком.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Умение принимать и включать в свой личный опыт жизненный опыт других людей. </w:t>
            </w:r>
          </w:p>
          <w:p w:rsidR="00172F8D" w:rsidRPr="00A52EB3" w:rsidRDefault="00172F8D" w:rsidP="005F0045">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Умение делиться своими воспоминаниями, впечатлениями и планами с другими людьми</w:t>
            </w:r>
          </w:p>
        </w:tc>
      </w:tr>
      <w:tr w:rsidR="00172F8D" w:rsidRPr="00D90C8D" w:rsidTr="00C245E2">
        <w:tc>
          <w:tcPr>
            <w:tcW w:w="3227" w:type="dxa"/>
          </w:tcPr>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Дифференциация и осмысление картины мира и её временно-пространственной организации</w:t>
            </w:r>
          </w:p>
          <w:p w:rsidR="00172F8D" w:rsidRPr="00A52EB3" w:rsidRDefault="00172F8D" w:rsidP="00AB46F9">
            <w:pPr>
              <w:widowControl w:val="0"/>
              <w:autoSpaceDE w:val="0"/>
              <w:autoSpaceDN w:val="0"/>
              <w:adjustRightInd w:val="0"/>
              <w:jc w:val="both"/>
              <w:rPr>
                <w:rFonts w:ascii="Times New Roman" w:hAnsi="Times New Roman"/>
                <w:lang w:val="ru-RU" w:eastAsia="ru-RU"/>
              </w:rPr>
            </w:pPr>
          </w:p>
        </w:tc>
        <w:tc>
          <w:tcPr>
            <w:tcW w:w="6344" w:type="dxa"/>
          </w:tcPr>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Использование вещей в соответствии с их функциями, принятым порядком и характером данной ситуации.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Расширение и накопление знакомых и разнообразно освоенных мест за пределами дома и школы: двор, дача, лес, парк, речка, городские и загородные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достопримечательности и др.</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lastRenderedPageBreak/>
              <w:t xml:space="preserve">Активность во взаимодействии с миром, понимание собственной результативности.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Накопление опыта освоения нового при помощи экскурсий и путешествий.</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Умение накапливать личные впечатления, связанные с явлениями окружающего мира, упорядочивать их во  времени и пространстве.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Умение устанавливать взаимосвязь природного порядка и уклада собственной жизни в семье и в школе, вести себя в быту сообразно этому пониманию.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Умение устанавливать взаимосвязь общественного порядка и уклада собственной жизни в семье и в школе,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соответствовать этому порядку.</w:t>
            </w:r>
          </w:p>
          <w:p w:rsidR="00172F8D" w:rsidRPr="00A52EB3" w:rsidRDefault="00172F8D" w:rsidP="005F0045">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Прогресс в развитии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tc>
      </w:tr>
      <w:tr w:rsidR="00172F8D" w:rsidRPr="00D90C8D" w:rsidTr="00C245E2">
        <w:tc>
          <w:tcPr>
            <w:tcW w:w="3227" w:type="dxa"/>
          </w:tcPr>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lastRenderedPageBreak/>
              <w:t xml:space="preserve">Осмысление своего социального окружения и освоение соответствующих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возрасту системы ценностей и социальных ролей</w:t>
            </w:r>
          </w:p>
          <w:p w:rsidR="00172F8D" w:rsidRPr="00A52EB3" w:rsidRDefault="00172F8D" w:rsidP="00AB46F9">
            <w:pPr>
              <w:widowControl w:val="0"/>
              <w:autoSpaceDE w:val="0"/>
              <w:autoSpaceDN w:val="0"/>
              <w:adjustRightInd w:val="0"/>
              <w:jc w:val="both"/>
              <w:rPr>
                <w:rFonts w:ascii="Times New Roman" w:hAnsi="Times New Roman"/>
                <w:lang w:val="ru-RU" w:eastAsia="ru-RU"/>
              </w:rPr>
            </w:pPr>
          </w:p>
        </w:tc>
        <w:tc>
          <w:tcPr>
            <w:tcW w:w="6344" w:type="dxa"/>
          </w:tcPr>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Умение адекватно использовать принятые в окружении ребёнка социальные ритуалы.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Умение корректно выразить свои чувства, отказ, недовольство, благодарность, сочувствие, намерение, просьбу, опасение.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Знание правил поведения в разных социальных ситуациях с людьми разного статуса.</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Умение проявлять инициативу, корректно устанавливать и ограничивать контакт.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Умение не быть назойливым в своих просьбах и требованиях, быть благодарным за проявление внимания и оказание помощи.</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Умение применять формы выражения своих чувств соответственно ситуации социального контакта.</w:t>
            </w:r>
          </w:p>
          <w:p w:rsidR="00172F8D" w:rsidRPr="00A52EB3" w:rsidRDefault="00172F8D" w:rsidP="005F0045">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Расширение круга освоенных социальных контактов</w:t>
            </w:r>
          </w:p>
        </w:tc>
      </w:tr>
    </w:tbl>
    <w:p w:rsidR="00172F8D" w:rsidRPr="00BB1285" w:rsidRDefault="00172F8D" w:rsidP="00AB46F9">
      <w:pPr>
        <w:widowControl w:val="0"/>
        <w:autoSpaceDE w:val="0"/>
        <w:autoSpaceDN w:val="0"/>
        <w:adjustRightInd w:val="0"/>
        <w:jc w:val="both"/>
        <w:rPr>
          <w:rFonts w:ascii="Times New Roman" w:hAnsi="Times New Roman"/>
          <w:lang w:val="ru-RU" w:eastAsia="ru-RU"/>
        </w:rPr>
      </w:pPr>
    </w:p>
    <w:p w:rsidR="00172F8D" w:rsidRPr="00BB1285" w:rsidRDefault="00172F8D" w:rsidP="00AB46F9">
      <w:pPr>
        <w:widowControl w:val="0"/>
        <w:autoSpaceDE w:val="0"/>
        <w:autoSpaceDN w:val="0"/>
        <w:adjustRightInd w:val="0"/>
        <w:jc w:val="both"/>
        <w:rPr>
          <w:rFonts w:ascii="Times New Roman" w:hAnsi="Times New Roman"/>
          <w:b/>
          <w:lang w:val="ru-RU" w:eastAsia="ru-RU"/>
        </w:rPr>
      </w:pPr>
      <w:r w:rsidRPr="00BB1285">
        <w:rPr>
          <w:rFonts w:ascii="Times New Roman" w:hAnsi="Times New Roman"/>
          <w:b/>
          <w:lang w:val="ru-RU" w:eastAsia="ru-RU"/>
        </w:rPr>
        <w:t>Содержание мониторинга динамики развития детей</w:t>
      </w:r>
    </w:p>
    <w:p w:rsidR="00172F8D" w:rsidRPr="00BB1285" w:rsidRDefault="00172F8D" w:rsidP="00AB46F9">
      <w:pPr>
        <w:widowControl w:val="0"/>
        <w:autoSpaceDE w:val="0"/>
        <w:autoSpaceDN w:val="0"/>
        <w:adjustRightInd w:val="0"/>
        <w:jc w:val="both"/>
        <w:rPr>
          <w:rFonts w:ascii="Times New Roman" w:hAnsi="Times New Roman"/>
          <w:b/>
          <w:lang w:val="ru-RU" w:eastAsia="ru-RU"/>
        </w:rPr>
      </w:pP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 xml:space="preserve">Критерии и показатели динамики развития детей с ОВЗ напрямую </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 xml:space="preserve">связаны с компетенциями, жизненно значимыми для детей с ОВЗ. </w:t>
      </w:r>
    </w:p>
    <w:p w:rsidR="00172F8D" w:rsidRPr="000B1072" w:rsidRDefault="00172F8D" w:rsidP="00AB46F9">
      <w:pPr>
        <w:widowControl w:val="0"/>
        <w:autoSpaceDE w:val="0"/>
        <w:autoSpaceDN w:val="0"/>
        <w:adjustRightInd w:val="0"/>
        <w:jc w:val="both"/>
        <w:rPr>
          <w:rFonts w:ascii="Times New Roman" w:hAnsi="Times New Roman"/>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1418"/>
        <w:gridCol w:w="1867"/>
        <w:gridCol w:w="1383"/>
      </w:tblGrid>
      <w:tr w:rsidR="00172F8D" w:rsidRPr="00D90C8D" w:rsidTr="00C245E2">
        <w:tc>
          <w:tcPr>
            <w:tcW w:w="5211" w:type="dxa"/>
            <w:vMerge w:val="restart"/>
            <w:vAlign w:val="center"/>
          </w:tcPr>
          <w:p w:rsidR="00172F8D" w:rsidRPr="00A52EB3" w:rsidRDefault="00172F8D" w:rsidP="00AB46F9">
            <w:pPr>
              <w:widowControl w:val="0"/>
              <w:autoSpaceDE w:val="0"/>
              <w:autoSpaceDN w:val="0"/>
              <w:adjustRightInd w:val="0"/>
              <w:jc w:val="both"/>
              <w:rPr>
                <w:rFonts w:ascii="Times New Roman" w:hAnsi="Times New Roman"/>
                <w:lang w:eastAsia="ru-RU"/>
              </w:rPr>
            </w:pPr>
            <w:r w:rsidRPr="00A52EB3">
              <w:rPr>
                <w:rFonts w:ascii="Times New Roman" w:hAnsi="Times New Roman"/>
                <w:lang w:eastAsia="ru-RU"/>
              </w:rPr>
              <w:t>Критерии</w:t>
            </w:r>
          </w:p>
          <w:p w:rsidR="00172F8D" w:rsidRPr="00A52EB3" w:rsidRDefault="00172F8D" w:rsidP="00AB46F9">
            <w:pPr>
              <w:widowControl w:val="0"/>
              <w:autoSpaceDE w:val="0"/>
              <w:autoSpaceDN w:val="0"/>
              <w:adjustRightInd w:val="0"/>
              <w:jc w:val="both"/>
              <w:rPr>
                <w:rFonts w:ascii="Times New Roman" w:hAnsi="Times New Roman"/>
                <w:lang w:eastAsia="ru-RU"/>
              </w:rPr>
            </w:pPr>
            <w:r w:rsidRPr="00A52EB3">
              <w:rPr>
                <w:rFonts w:ascii="Times New Roman" w:hAnsi="Times New Roman"/>
                <w:lang w:eastAsia="ru-RU"/>
              </w:rPr>
              <w:t>и показатели</w:t>
            </w:r>
          </w:p>
          <w:p w:rsidR="00172F8D" w:rsidRPr="00A52EB3" w:rsidRDefault="00172F8D" w:rsidP="00AB46F9">
            <w:pPr>
              <w:widowControl w:val="0"/>
              <w:autoSpaceDE w:val="0"/>
              <w:autoSpaceDN w:val="0"/>
              <w:adjustRightInd w:val="0"/>
              <w:jc w:val="both"/>
              <w:rPr>
                <w:rFonts w:ascii="Times New Roman" w:hAnsi="Times New Roman"/>
                <w:lang w:eastAsia="ru-RU"/>
              </w:rPr>
            </w:pPr>
          </w:p>
        </w:tc>
        <w:tc>
          <w:tcPr>
            <w:tcW w:w="4393" w:type="dxa"/>
            <w:gridSpan w:val="3"/>
            <w:vAlign w:val="center"/>
          </w:tcPr>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Уровни (отмечаются индивидуально</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для каждого обучающегося)</w:t>
            </w:r>
          </w:p>
          <w:p w:rsidR="00172F8D" w:rsidRPr="00A52EB3" w:rsidRDefault="00172F8D" w:rsidP="00AB46F9">
            <w:pPr>
              <w:widowControl w:val="0"/>
              <w:autoSpaceDE w:val="0"/>
              <w:autoSpaceDN w:val="0"/>
              <w:adjustRightInd w:val="0"/>
              <w:jc w:val="both"/>
              <w:rPr>
                <w:rFonts w:ascii="Times New Roman" w:hAnsi="Times New Roman"/>
                <w:lang w:val="ru-RU" w:eastAsia="ru-RU"/>
              </w:rPr>
            </w:pPr>
          </w:p>
        </w:tc>
      </w:tr>
      <w:tr w:rsidR="00172F8D" w:rsidRPr="00D90C8D" w:rsidTr="00C245E2">
        <w:tc>
          <w:tcPr>
            <w:tcW w:w="5211" w:type="dxa"/>
            <w:vMerge/>
          </w:tcPr>
          <w:p w:rsidR="00172F8D" w:rsidRPr="00A52EB3" w:rsidRDefault="00172F8D" w:rsidP="00AB46F9">
            <w:pPr>
              <w:widowControl w:val="0"/>
              <w:autoSpaceDE w:val="0"/>
              <w:autoSpaceDN w:val="0"/>
              <w:adjustRightInd w:val="0"/>
              <w:jc w:val="both"/>
              <w:rPr>
                <w:rFonts w:ascii="Times New Roman" w:hAnsi="Times New Roman"/>
                <w:lang w:val="ru-RU" w:eastAsia="ru-RU"/>
              </w:rPr>
            </w:pPr>
          </w:p>
        </w:tc>
        <w:tc>
          <w:tcPr>
            <w:tcW w:w="1418" w:type="dxa"/>
          </w:tcPr>
          <w:p w:rsidR="00172F8D" w:rsidRPr="00A52EB3" w:rsidRDefault="00172F8D" w:rsidP="00AB46F9">
            <w:pPr>
              <w:widowControl w:val="0"/>
              <w:autoSpaceDE w:val="0"/>
              <w:autoSpaceDN w:val="0"/>
              <w:adjustRightInd w:val="0"/>
              <w:jc w:val="both"/>
              <w:rPr>
                <w:rFonts w:ascii="Times New Roman" w:hAnsi="Times New Roman"/>
                <w:lang w:eastAsia="ru-RU"/>
              </w:rPr>
            </w:pPr>
            <w:r w:rsidRPr="00A52EB3">
              <w:rPr>
                <w:rFonts w:ascii="Times New Roman" w:hAnsi="Times New Roman"/>
                <w:lang w:eastAsia="ru-RU"/>
              </w:rPr>
              <w:t xml:space="preserve">Видимые </w:t>
            </w:r>
          </w:p>
          <w:p w:rsidR="00172F8D" w:rsidRPr="00A52EB3" w:rsidRDefault="00172F8D" w:rsidP="00AB46F9">
            <w:pPr>
              <w:widowControl w:val="0"/>
              <w:autoSpaceDE w:val="0"/>
              <w:autoSpaceDN w:val="0"/>
              <w:adjustRightInd w:val="0"/>
              <w:jc w:val="both"/>
              <w:rPr>
                <w:rFonts w:ascii="Times New Roman" w:hAnsi="Times New Roman"/>
                <w:lang w:eastAsia="ru-RU"/>
              </w:rPr>
            </w:pPr>
            <w:r w:rsidRPr="00A52EB3">
              <w:rPr>
                <w:rFonts w:ascii="Times New Roman" w:hAnsi="Times New Roman"/>
                <w:lang w:eastAsia="ru-RU"/>
              </w:rPr>
              <w:t xml:space="preserve">изменения </w:t>
            </w:r>
          </w:p>
          <w:p w:rsidR="00172F8D" w:rsidRPr="00A52EB3" w:rsidRDefault="00172F8D" w:rsidP="00AB46F9">
            <w:pPr>
              <w:widowControl w:val="0"/>
              <w:autoSpaceDE w:val="0"/>
              <w:autoSpaceDN w:val="0"/>
              <w:adjustRightInd w:val="0"/>
              <w:jc w:val="both"/>
              <w:rPr>
                <w:rFonts w:ascii="Times New Roman" w:hAnsi="Times New Roman"/>
                <w:lang w:eastAsia="ru-RU"/>
              </w:rPr>
            </w:pPr>
            <w:r w:rsidRPr="00A52EB3">
              <w:rPr>
                <w:rFonts w:ascii="Times New Roman" w:hAnsi="Times New Roman"/>
                <w:lang w:eastAsia="ru-RU"/>
              </w:rPr>
              <w:t xml:space="preserve">(высокий </w:t>
            </w:r>
          </w:p>
          <w:p w:rsidR="00172F8D" w:rsidRPr="00A52EB3" w:rsidRDefault="00172F8D" w:rsidP="00AB46F9">
            <w:pPr>
              <w:widowControl w:val="0"/>
              <w:autoSpaceDE w:val="0"/>
              <w:autoSpaceDN w:val="0"/>
              <w:adjustRightInd w:val="0"/>
              <w:jc w:val="both"/>
              <w:rPr>
                <w:rFonts w:ascii="Times New Roman" w:hAnsi="Times New Roman"/>
                <w:lang w:eastAsia="ru-RU"/>
              </w:rPr>
            </w:pPr>
            <w:r w:rsidRPr="00A52EB3">
              <w:rPr>
                <w:rFonts w:ascii="Times New Roman" w:hAnsi="Times New Roman"/>
                <w:lang w:eastAsia="ru-RU"/>
              </w:rPr>
              <w:t>уровень)</w:t>
            </w:r>
          </w:p>
          <w:p w:rsidR="00172F8D" w:rsidRPr="00A52EB3" w:rsidRDefault="00172F8D" w:rsidP="00AB46F9">
            <w:pPr>
              <w:widowControl w:val="0"/>
              <w:autoSpaceDE w:val="0"/>
              <w:autoSpaceDN w:val="0"/>
              <w:adjustRightInd w:val="0"/>
              <w:jc w:val="both"/>
              <w:rPr>
                <w:rFonts w:ascii="Times New Roman" w:hAnsi="Times New Roman"/>
                <w:lang w:eastAsia="ru-RU"/>
              </w:rPr>
            </w:pPr>
          </w:p>
        </w:tc>
        <w:tc>
          <w:tcPr>
            <w:tcW w:w="1592" w:type="dxa"/>
          </w:tcPr>
          <w:p w:rsidR="00172F8D" w:rsidRPr="00A52EB3" w:rsidRDefault="00172F8D" w:rsidP="00AB46F9">
            <w:pPr>
              <w:widowControl w:val="0"/>
              <w:autoSpaceDE w:val="0"/>
              <w:autoSpaceDN w:val="0"/>
              <w:adjustRightInd w:val="0"/>
              <w:jc w:val="both"/>
              <w:rPr>
                <w:rFonts w:ascii="Times New Roman" w:hAnsi="Times New Roman"/>
                <w:lang w:eastAsia="ru-RU"/>
              </w:rPr>
            </w:pPr>
            <w:r w:rsidRPr="00A52EB3">
              <w:rPr>
                <w:rFonts w:ascii="Times New Roman" w:hAnsi="Times New Roman"/>
                <w:lang w:eastAsia="ru-RU"/>
              </w:rPr>
              <w:t xml:space="preserve">Изменения </w:t>
            </w:r>
          </w:p>
          <w:p w:rsidR="00172F8D" w:rsidRPr="00A52EB3" w:rsidRDefault="00172F8D" w:rsidP="00AB46F9">
            <w:pPr>
              <w:widowControl w:val="0"/>
              <w:autoSpaceDE w:val="0"/>
              <w:autoSpaceDN w:val="0"/>
              <w:adjustRightInd w:val="0"/>
              <w:jc w:val="both"/>
              <w:rPr>
                <w:rFonts w:ascii="Times New Roman" w:hAnsi="Times New Roman"/>
                <w:lang w:eastAsia="ru-RU"/>
              </w:rPr>
            </w:pPr>
            <w:r w:rsidRPr="00A52EB3">
              <w:rPr>
                <w:rFonts w:ascii="Times New Roman" w:hAnsi="Times New Roman"/>
                <w:lang w:eastAsia="ru-RU"/>
              </w:rPr>
              <w:t xml:space="preserve">незначительные (средний </w:t>
            </w:r>
          </w:p>
          <w:p w:rsidR="00172F8D" w:rsidRPr="00A52EB3" w:rsidRDefault="00172F8D" w:rsidP="00AB46F9">
            <w:pPr>
              <w:widowControl w:val="0"/>
              <w:autoSpaceDE w:val="0"/>
              <w:autoSpaceDN w:val="0"/>
              <w:adjustRightInd w:val="0"/>
              <w:jc w:val="both"/>
              <w:rPr>
                <w:rFonts w:ascii="Times New Roman" w:hAnsi="Times New Roman"/>
                <w:lang w:eastAsia="ru-RU"/>
              </w:rPr>
            </w:pPr>
            <w:r w:rsidRPr="00A52EB3">
              <w:rPr>
                <w:rFonts w:ascii="Times New Roman" w:hAnsi="Times New Roman"/>
                <w:lang w:eastAsia="ru-RU"/>
              </w:rPr>
              <w:t>уровень)</w:t>
            </w:r>
          </w:p>
          <w:p w:rsidR="00172F8D" w:rsidRPr="00A52EB3" w:rsidRDefault="00172F8D" w:rsidP="00AB46F9">
            <w:pPr>
              <w:widowControl w:val="0"/>
              <w:autoSpaceDE w:val="0"/>
              <w:autoSpaceDN w:val="0"/>
              <w:adjustRightInd w:val="0"/>
              <w:jc w:val="both"/>
              <w:rPr>
                <w:rFonts w:ascii="Times New Roman" w:hAnsi="Times New Roman"/>
                <w:lang w:eastAsia="ru-RU"/>
              </w:rPr>
            </w:pPr>
          </w:p>
        </w:tc>
        <w:tc>
          <w:tcPr>
            <w:tcW w:w="1383" w:type="dxa"/>
          </w:tcPr>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Изменения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не произо-</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шли (низкий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уровень)</w:t>
            </w:r>
          </w:p>
          <w:p w:rsidR="00172F8D" w:rsidRPr="00A52EB3" w:rsidRDefault="00172F8D" w:rsidP="00AB46F9">
            <w:pPr>
              <w:widowControl w:val="0"/>
              <w:autoSpaceDE w:val="0"/>
              <w:autoSpaceDN w:val="0"/>
              <w:adjustRightInd w:val="0"/>
              <w:jc w:val="both"/>
              <w:rPr>
                <w:rFonts w:ascii="Times New Roman" w:hAnsi="Times New Roman"/>
                <w:lang w:val="ru-RU" w:eastAsia="ru-RU"/>
              </w:rPr>
            </w:pPr>
          </w:p>
        </w:tc>
      </w:tr>
      <w:tr w:rsidR="00172F8D" w:rsidRPr="00D90C8D" w:rsidTr="00C245E2">
        <w:tc>
          <w:tcPr>
            <w:tcW w:w="5211" w:type="dxa"/>
          </w:tcPr>
          <w:p w:rsidR="00172F8D" w:rsidRPr="00A52EB3" w:rsidRDefault="00172F8D" w:rsidP="00AB46F9">
            <w:pPr>
              <w:widowControl w:val="0"/>
              <w:autoSpaceDE w:val="0"/>
              <w:autoSpaceDN w:val="0"/>
              <w:adjustRightInd w:val="0"/>
              <w:jc w:val="both"/>
              <w:rPr>
                <w:rFonts w:ascii="Times New Roman" w:hAnsi="Times New Roman"/>
                <w:u w:val="single"/>
                <w:lang w:val="ru-RU" w:eastAsia="ru-RU"/>
              </w:rPr>
            </w:pPr>
            <w:r w:rsidRPr="00A52EB3">
              <w:rPr>
                <w:rFonts w:ascii="Times New Roman" w:hAnsi="Times New Roman"/>
                <w:u w:val="single"/>
                <w:lang w:val="ru-RU" w:eastAsia="ru-RU"/>
              </w:rPr>
              <w:t xml:space="preserve">Дифференциация и осмысление картины мира: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•интересуется окружающим миром природы, культуры, замечает новое, задаёт вопросы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•включается в совместную со взрослым исследовательскую деятельность</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•адекватно ведёт себя в быту с точки зрения опасности/безопасности и для себя, и для окружающих </w:t>
            </w:r>
          </w:p>
          <w:p w:rsidR="00172F8D" w:rsidRPr="00A52EB3" w:rsidRDefault="00172F8D" w:rsidP="005F0045">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lastRenderedPageBreak/>
              <w:t>•использует вещи в соответствии с их функциями, принятым порядком и характером данной ситуации</w:t>
            </w:r>
          </w:p>
        </w:tc>
        <w:tc>
          <w:tcPr>
            <w:tcW w:w="1418" w:type="dxa"/>
          </w:tcPr>
          <w:p w:rsidR="00172F8D" w:rsidRPr="00A52EB3" w:rsidRDefault="00172F8D" w:rsidP="00AB46F9">
            <w:pPr>
              <w:widowControl w:val="0"/>
              <w:autoSpaceDE w:val="0"/>
              <w:autoSpaceDN w:val="0"/>
              <w:adjustRightInd w:val="0"/>
              <w:jc w:val="both"/>
              <w:rPr>
                <w:rFonts w:ascii="Times New Roman" w:hAnsi="Times New Roman"/>
                <w:lang w:val="ru-RU" w:eastAsia="ru-RU"/>
              </w:rPr>
            </w:pPr>
          </w:p>
        </w:tc>
        <w:tc>
          <w:tcPr>
            <w:tcW w:w="1592" w:type="dxa"/>
          </w:tcPr>
          <w:p w:rsidR="00172F8D" w:rsidRPr="00A52EB3" w:rsidRDefault="00172F8D" w:rsidP="00AB46F9">
            <w:pPr>
              <w:widowControl w:val="0"/>
              <w:autoSpaceDE w:val="0"/>
              <w:autoSpaceDN w:val="0"/>
              <w:adjustRightInd w:val="0"/>
              <w:jc w:val="both"/>
              <w:rPr>
                <w:rFonts w:ascii="Times New Roman" w:hAnsi="Times New Roman"/>
                <w:lang w:val="ru-RU" w:eastAsia="ru-RU"/>
              </w:rPr>
            </w:pPr>
          </w:p>
        </w:tc>
        <w:tc>
          <w:tcPr>
            <w:tcW w:w="1383" w:type="dxa"/>
          </w:tcPr>
          <w:p w:rsidR="00172F8D" w:rsidRPr="00A52EB3" w:rsidRDefault="00172F8D" w:rsidP="00AB46F9">
            <w:pPr>
              <w:widowControl w:val="0"/>
              <w:autoSpaceDE w:val="0"/>
              <w:autoSpaceDN w:val="0"/>
              <w:adjustRightInd w:val="0"/>
              <w:jc w:val="both"/>
              <w:rPr>
                <w:rFonts w:ascii="Times New Roman" w:hAnsi="Times New Roman"/>
                <w:lang w:val="ru-RU" w:eastAsia="ru-RU"/>
              </w:rPr>
            </w:pPr>
          </w:p>
        </w:tc>
      </w:tr>
      <w:tr w:rsidR="00172F8D" w:rsidRPr="00D90C8D" w:rsidTr="00C245E2">
        <w:tc>
          <w:tcPr>
            <w:tcW w:w="5211" w:type="dxa"/>
          </w:tcPr>
          <w:p w:rsidR="00172F8D" w:rsidRPr="00A52EB3" w:rsidRDefault="00172F8D" w:rsidP="00AB46F9">
            <w:pPr>
              <w:widowControl w:val="0"/>
              <w:autoSpaceDE w:val="0"/>
              <w:autoSpaceDN w:val="0"/>
              <w:adjustRightInd w:val="0"/>
              <w:jc w:val="both"/>
              <w:rPr>
                <w:rFonts w:ascii="Times New Roman" w:hAnsi="Times New Roman"/>
                <w:u w:val="single"/>
                <w:lang w:val="ru-RU" w:eastAsia="ru-RU"/>
              </w:rPr>
            </w:pPr>
            <w:r w:rsidRPr="00A52EB3">
              <w:rPr>
                <w:rFonts w:ascii="Times New Roman" w:hAnsi="Times New Roman"/>
                <w:u w:val="single"/>
                <w:lang w:val="ru-RU" w:eastAsia="ru-RU"/>
              </w:rPr>
              <w:lastRenderedPageBreak/>
              <w:t>Овладение навыками коммуникации:</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•реагирует на обращённую речь и просьбы</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•понимает речь окружающих и адекватно реагирует на сказанные слова</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•начинает, поддерживает и завершает  разговор</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•корректно выражает отказ и недовольство, благодарность, сочувствие и т.д.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 xml:space="preserve">•передаёт свои впечатления, соображения, умозаключения так, чтобы быть понятым другим человеком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•делится своими воспоминаниями, впечатлениями и планами с другими людьми</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•слышит свои речевые ошибки и старается их исправлять</w:t>
            </w:r>
          </w:p>
          <w:p w:rsidR="00172F8D" w:rsidRPr="00A52EB3" w:rsidRDefault="00172F8D" w:rsidP="005F0045">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•замечает ошибки в речи одноклассников.</w:t>
            </w:r>
          </w:p>
        </w:tc>
        <w:tc>
          <w:tcPr>
            <w:tcW w:w="1418" w:type="dxa"/>
          </w:tcPr>
          <w:p w:rsidR="00172F8D" w:rsidRPr="00A52EB3" w:rsidRDefault="00172F8D" w:rsidP="00AB46F9">
            <w:pPr>
              <w:widowControl w:val="0"/>
              <w:autoSpaceDE w:val="0"/>
              <w:autoSpaceDN w:val="0"/>
              <w:adjustRightInd w:val="0"/>
              <w:jc w:val="both"/>
              <w:rPr>
                <w:rFonts w:ascii="Times New Roman" w:hAnsi="Times New Roman"/>
                <w:lang w:val="ru-RU" w:eastAsia="ru-RU"/>
              </w:rPr>
            </w:pPr>
          </w:p>
        </w:tc>
        <w:tc>
          <w:tcPr>
            <w:tcW w:w="1592" w:type="dxa"/>
          </w:tcPr>
          <w:p w:rsidR="00172F8D" w:rsidRPr="00A52EB3" w:rsidRDefault="00172F8D" w:rsidP="00AB46F9">
            <w:pPr>
              <w:widowControl w:val="0"/>
              <w:autoSpaceDE w:val="0"/>
              <w:autoSpaceDN w:val="0"/>
              <w:adjustRightInd w:val="0"/>
              <w:jc w:val="both"/>
              <w:rPr>
                <w:rFonts w:ascii="Times New Roman" w:hAnsi="Times New Roman"/>
                <w:lang w:val="ru-RU" w:eastAsia="ru-RU"/>
              </w:rPr>
            </w:pPr>
          </w:p>
        </w:tc>
        <w:tc>
          <w:tcPr>
            <w:tcW w:w="1383" w:type="dxa"/>
          </w:tcPr>
          <w:p w:rsidR="00172F8D" w:rsidRPr="00A52EB3" w:rsidRDefault="00172F8D" w:rsidP="00AB46F9">
            <w:pPr>
              <w:widowControl w:val="0"/>
              <w:autoSpaceDE w:val="0"/>
              <w:autoSpaceDN w:val="0"/>
              <w:adjustRightInd w:val="0"/>
              <w:jc w:val="both"/>
              <w:rPr>
                <w:rFonts w:ascii="Times New Roman" w:hAnsi="Times New Roman"/>
                <w:lang w:val="ru-RU" w:eastAsia="ru-RU"/>
              </w:rPr>
            </w:pPr>
          </w:p>
        </w:tc>
      </w:tr>
      <w:tr w:rsidR="00172F8D" w:rsidRPr="00D90C8D" w:rsidTr="00C245E2">
        <w:tc>
          <w:tcPr>
            <w:tcW w:w="5211" w:type="dxa"/>
          </w:tcPr>
          <w:p w:rsidR="00172F8D" w:rsidRPr="00A52EB3" w:rsidRDefault="00172F8D" w:rsidP="00AB46F9">
            <w:pPr>
              <w:widowControl w:val="0"/>
              <w:autoSpaceDE w:val="0"/>
              <w:autoSpaceDN w:val="0"/>
              <w:adjustRightInd w:val="0"/>
              <w:jc w:val="both"/>
              <w:rPr>
                <w:rFonts w:ascii="Times New Roman" w:hAnsi="Times New Roman"/>
                <w:u w:val="single"/>
                <w:lang w:val="ru-RU" w:eastAsia="ru-RU"/>
              </w:rPr>
            </w:pPr>
            <w:r w:rsidRPr="00A52EB3">
              <w:rPr>
                <w:rFonts w:ascii="Times New Roman" w:hAnsi="Times New Roman"/>
                <w:u w:val="single"/>
                <w:lang w:val="ru-RU" w:eastAsia="ru-RU"/>
              </w:rPr>
              <w:t xml:space="preserve">Осмысление своего социального окружения: </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•доброжелателен и сдержан в отношениях с одноклассниками</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•уважительно относится к взрослым (учителям, родителям и т.д.)</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•достаточно легко устанавливает контакты и взаимоотношения</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•соблюдает правила поведения в школе</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•мотив действий – не только «хочу», но и «надо»</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•принимает и любит себя</w:t>
            </w:r>
          </w:p>
          <w:p w:rsidR="00172F8D" w:rsidRPr="00A52EB3" w:rsidRDefault="00172F8D" w:rsidP="005F0045">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•чувствует себя комфортно с любыми людьми любого возраста, с одноклассниками</w:t>
            </w:r>
          </w:p>
        </w:tc>
        <w:tc>
          <w:tcPr>
            <w:tcW w:w="1418" w:type="dxa"/>
          </w:tcPr>
          <w:p w:rsidR="00172F8D" w:rsidRPr="00A52EB3" w:rsidRDefault="00172F8D" w:rsidP="00AB46F9">
            <w:pPr>
              <w:widowControl w:val="0"/>
              <w:autoSpaceDE w:val="0"/>
              <w:autoSpaceDN w:val="0"/>
              <w:adjustRightInd w:val="0"/>
              <w:jc w:val="both"/>
              <w:rPr>
                <w:rFonts w:ascii="Times New Roman" w:hAnsi="Times New Roman"/>
                <w:lang w:val="ru-RU" w:eastAsia="ru-RU"/>
              </w:rPr>
            </w:pPr>
          </w:p>
        </w:tc>
        <w:tc>
          <w:tcPr>
            <w:tcW w:w="1592" w:type="dxa"/>
          </w:tcPr>
          <w:p w:rsidR="00172F8D" w:rsidRPr="00A52EB3" w:rsidRDefault="00172F8D" w:rsidP="00AB46F9">
            <w:pPr>
              <w:widowControl w:val="0"/>
              <w:autoSpaceDE w:val="0"/>
              <w:autoSpaceDN w:val="0"/>
              <w:adjustRightInd w:val="0"/>
              <w:jc w:val="both"/>
              <w:rPr>
                <w:rFonts w:ascii="Times New Roman" w:hAnsi="Times New Roman"/>
                <w:lang w:val="ru-RU" w:eastAsia="ru-RU"/>
              </w:rPr>
            </w:pPr>
          </w:p>
        </w:tc>
        <w:tc>
          <w:tcPr>
            <w:tcW w:w="1383" w:type="dxa"/>
          </w:tcPr>
          <w:p w:rsidR="00172F8D" w:rsidRPr="00A52EB3" w:rsidRDefault="00172F8D" w:rsidP="00AB46F9">
            <w:pPr>
              <w:widowControl w:val="0"/>
              <w:autoSpaceDE w:val="0"/>
              <w:autoSpaceDN w:val="0"/>
              <w:adjustRightInd w:val="0"/>
              <w:jc w:val="both"/>
              <w:rPr>
                <w:rFonts w:ascii="Times New Roman" w:hAnsi="Times New Roman"/>
                <w:lang w:val="ru-RU" w:eastAsia="ru-RU"/>
              </w:rPr>
            </w:pPr>
          </w:p>
        </w:tc>
      </w:tr>
      <w:tr w:rsidR="00172F8D" w:rsidRPr="00D90C8D" w:rsidTr="00C245E2">
        <w:tc>
          <w:tcPr>
            <w:tcW w:w="5211" w:type="dxa"/>
          </w:tcPr>
          <w:p w:rsidR="00172F8D" w:rsidRPr="00A52EB3" w:rsidRDefault="00172F8D" w:rsidP="00AB46F9">
            <w:pPr>
              <w:widowControl w:val="0"/>
              <w:autoSpaceDE w:val="0"/>
              <w:autoSpaceDN w:val="0"/>
              <w:adjustRightInd w:val="0"/>
              <w:jc w:val="both"/>
              <w:rPr>
                <w:rFonts w:ascii="Times New Roman" w:hAnsi="Times New Roman"/>
                <w:u w:val="single"/>
                <w:lang w:val="ru-RU" w:eastAsia="ru-RU"/>
              </w:rPr>
            </w:pPr>
            <w:r w:rsidRPr="00A52EB3">
              <w:rPr>
                <w:rFonts w:ascii="Times New Roman" w:hAnsi="Times New Roman"/>
                <w:u w:val="single"/>
                <w:lang w:val="ru-RU" w:eastAsia="ru-RU"/>
              </w:rPr>
              <w:t xml:space="preserve">Последовательное формирование </w:t>
            </w:r>
          </w:p>
          <w:p w:rsidR="00172F8D" w:rsidRPr="00A52EB3" w:rsidRDefault="00172F8D" w:rsidP="00AB46F9">
            <w:pPr>
              <w:widowControl w:val="0"/>
              <w:autoSpaceDE w:val="0"/>
              <w:autoSpaceDN w:val="0"/>
              <w:adjustRightInd w:val="0"/>
              <w:jc w:val="both"/>
              <w:rPr>
                <w:rFonts w:ascii="Times New Roman" w:hAnsi="Times New Roman"/>
                <w:u w:val="single"/>
                <w:lang w:val="ru-RU" w:eastAsia="ru-RU"/>
              </w:rPr>
            </w:pPr>
            <w:r w:rsidRPr="00A52EB3">
              <w:rPr>
                <w:rFonts w:ascii="Times New Roman" w:hAnsi="Times New Roman"/>
                <w:u w:val="single"/>
                <w:lang w:val="ru-RU" w:eastAsia="ru-RU"/>
              </w:rPr>
              <w:t>произвольных процессов:</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•умеет концентрировать внимание</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•может удерживать на чём-либо своё внимание</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•использует различные приёмы запоминания</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•учится продумывать и планировать свои действия</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•способен к саморегуляции и адекватной самооценки своих поступков</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•управляет своими эмоциями, поведением, действиями</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•доводит до конца начатое дело</w:t>
            </w:r>
          </w:p>
          <w:p w:rsidR="00172F8D" w:rsidRPr="00A52EB3" w:rsidRDefault="00172F8D" w:rsidP="00AB46F9">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•знает цель своих действий и поступков</w:t>
            </w:r>
          </w:p>
          <w:p w:rsidR="00172F8D" w:rsidRPr="00A52EB3" w:rsidRDefault="00172F8D" w:rsidP="005F0045">
            <w:pPr>
              <w:widowControl w:val="0"/>
              <w:autoSpaceDE w:val="0"/>
              <w:autoSpaceDN w:val="0"/>
              <w:adjustRightInd w:val="0"/>
              <w:jc w:val="both"/>
              <w:rPr>
                <w:rFonts w:ascii="Times New Roman" w:hAnsi="Times New Roman"/>
                <w:lang w:val="ru-RU" w:eastAsia="ru-RU"/>
              </w:rPr>
            </w:pPr>
            <w:r w:rsidRPr="00A52EB3">
              <w:rPr>
                <w:rFonts w:ascii="Times New Roman" w:hAnsi="Times New Roman"/>
                <w:lang w:val="ru-RU" w:eastAsia="ru-RU"/>
              </w:rPr>
              <w:t>•старается выполнять все задания и просьбы учителя</w:t>
            </w:r>
          </w:p>
        </w:tc>
        <w:tc>
          <w:tcPr>
            <w:tcW w:w="1418" w:type="dxa"/>
          </w:tcPr>
          <w:p w:rsidR="00172F8D" w:rsidRPr="00A52EB3" w:rsidRDefault="00172F8D" w:rsidP="00AB46F9">
            <w:pPr>
              <w:widowControl w:val="0"/>
              <w:autoSpaceDE w:val="0"/>
              <w:autoSpaceDN w:val="0"/>
              <w:adjustRightInd w:val="0"/>
              <w:jc w:val="both"/>
              <w:rPr>
                <w:rFonts w:ascii="Times New Roman" w:hAnsi="Times New Roman"/>
                <w:lang w:val="ru-RU" w:eastAsia="ru-RU"/>
              </w:rPr>
            </w:pPr>
          </w:p>
        </w:tc>
        <w:tc>
          <w:tcPr>
            <w:tcW w:w="1592" w:type="dxa"/>
          </w:tcPr>
          <w:p w:rsidR="00172F8D" w:rsidRPr="00A52EB3" w:rsidRDefault="00172F8D" w:rsidP="00AB46F9">
            <w:pPr>
              <w:widowControl w:val="0"/>
              <w:autoSpaceDE w:val="0"/>
              <w:autoSpaceDN w:val="0"/>
              <w:adjustRightInd w:val="0"/>
              <w:jc w:val="both"/>
              <w:rPr>
                <w:rFonts w:ascii="Times New Roman" w:hAnsi="Times New Roman"/>
                <w:lang w:val="ru-RU" w:eastAsia="ru-RU"/>
              </w:rPr>
            </w:pPr>
          </w:p>
        </w:tc>
        <w:tc>
          <w:tcPr>
            <w:tcW w:w="1383" w:type="dxa"/>
          </w:tcPr>
          <w:p w:rsidR="00172F8D" w:rsidRPr="00A52EB3" w:rsidRDefault="00172F8D" w:rsidP="00AB46F9">
            <w:pPr>
              <w:widowControl w:val="0"/>
              <w:autoSpaceDE w:val="0"/>
              <w:autoSpaceDN w:val="0"/>
              <w:adjustRightInd w:val="0"/>
              <w:jc w:val="both"/>
              <w:rPr>
                <w:rFonts w:ascii="Times New Roman" w:hAnsi="Times New Roman"/>
                <w:lang w:val="ru-RU" w:eastAsia="ru-RU"/>
              </w:rPr>
            </w:pPr>
          </w:p>
        </w:tc>
      </w:tr>
    </w:tbl>
    <w:p w:rsidR="00172F8D" w:rsidRDefault="00172F8D" w:rsidP="002E6EDA">
      <w:pPr>
        <w:rPr>
          <w:rFonts w:ascii="Times New Roman" w:hAnsi="Times New Roman"/>
          <w:b/>
          <w:lang w:val="ru-RU" w:eastAsia="ru-RU"/>
        </w:rPr>
      </w:pPr>
    </w:p>
    <w:p w:rsidR="00172F8D" w:rsidRDefault="00172F8D" w:rsidP="00204532">
      <w:pPr>
        <w:rPr>
          <w:rFonts w:ascii="Times New Roman" w:hAnsi="Times New Roman"/>
          <w:b/>
          <w:lang w:val="ru-RU" w:eastAsia="ru-RU"/>
        </w:rPr>
      </w:pPr>
    </w:p>
    <w:p w:rsidR="00172F8D" w:rsidRPr="000B1072" w:rsidRDefault="00172F8D" w:rsidP="002C2F6F">
      <w:pPr>
        <w:jc w:val="center"/>
        <w:rPr>
          <w:rFonts w:ascii="Times New Roman" w:hAnsi="Times New Roman"/>
          <w:b/>
          <w:lang w:val="ru-RU" w:eastAsia="ru-RU"/>
        </w:rPr>
      </w:pPr>
      <w:r w:rsidRPr="000B1072">
        <w:rPr>
          <w:rFonts w:ascii="Times New Roman" w:hAnsi="Times New Roman"/>
          <w:b/>
          <w:lang w:val="ru-RU" w:eastAsia="ru-RU"/>
        </w:rPr>
        <w:t>3.Организационный раздел</w:t>
      </w:r>
    </w:p>
    <w:p w:rsidR="00172F8D" w:rsidRPr="000B1072" w:rsidRDefault="00172F8D" w:rsidP="005F0045">
      <w:pPr>
        <w:jc w:val="both"/>
        <w:rPr>
          <w:rFonts w:ascii="Times New Roman" w:hAnsi="Times New Roman"/>
          <w:b/>
          <w:lang w:val="ru-RU" w:eastAsia="ru-RU"/>
        </w:rPr>
      </w:pPr>
      <w:r w:rsidRPr="000B1072">
        <w:rPr>
          <w:rFonts w:ascii="Times New Roman" w:hAnsi="Times New Roman"/>
          <w:b/>
          <w:lang w:val="ru-RU" w:eastAsia="ru-RU"/>
        </w:rPr>
        <w:t>3.1.Учебный план</w:t>
      </w:r>
    </w:p>
    <w:p w:rsidR="00B4050F" w:rsidRPr="00C65C3A" w:rsidRDefault="00B4050F" w:rsidP="00B4050F">
      <w:pPr>
        <w:rPr>
          <w:rFonts w:ascii="Times New Roman" w:hAnsi="Times New Roman"/>
          <w:b/>
          <w:lang w:val="ru-RU"/>
        </w:rPr>
      </w:pPr>
      <w:r w:rsidRPr="00C65C3A">
        <w:rPr>
          <w:rFonts w:ascii="Times New Roman" w:hAnsi="Times New Roman"/>
          <w:b/>
          <w:lang w:val="ru-RU"/>
        </w:rPr>
        <w:t>Основное общее образование (ФГОС)</w:t>
      </w:r>
    </w:p>
    <w:p w:rsidR="00B4050F" w:rsidRPr="00B4050F" w:rsidRDefault="00B4050F" w:rsidP="00B4050F">
      <w:pPr>
        <w:rPr>
          <w:rFonts w:ascii="Times New Roman" w:hAnsi="Times New Roman"/>
          <w:spacing w:val="-4"/>
          <w:lang w:val="ru-RU"/>
        </w:rPr>
      </w:pPr>
      <w:r w:rsidRPr="00B4050F">
        <w:rPr>
          <w:rFonts w:ascii="Times New Roman" w:hAnsi="Times New Roman"/>
          <w:spacing w:val="-4"/>
          <w:lang w:val="ru-RU"/>
        </w:rPr>
        <w:t xml:space="preserve">Учебный  план  основного  общего  образования  обеспечивает  введение  в  действие  и </w:t>
      </w:r>
    </w:p>
    <w:p w:rsidR="00B4050F" w:rsidRPr="00B4050F" w:rsidRDefault="00B4050F" w:rsidP="00B4050F">
      <w:pPr>
        <w:rPr>
          <w:rFonts w:ascii="Times New Roman" w:hAnsi="Times New Roman"/>
          <w:spacing w:val="-4"/>
          <w:lang w:val="ru-RU"/>
        </w:rPr>
      </w:pPr>
      <w:r w:rsidRPr="00B4050F">
        <w:rPr>
          <w:rFonts w:ascii="Times New Roman" w:hAnsi="Times New Roman"/>
          <w:spacing w:val="-4"/>
          <w:lang w:val="ru-RU"/>
        </w:rPr>
        <w:t xml:space="preserve">реализацию требований ФГОС основного общего образования, определяет общий объем </w:t>
      </w:r>
    </w:p>
    <w:p w:rsidR="00B4050F" w:rsidRPr="00B4050F" w:rsidRDefault="00B4050F" w:rsidP="00B4050F">
      <w:pPr>
        <w:rPr>
          <w:rFonts w:ascii="Times New Roman" w:hAnsi="Times New Roman"/>
          <w:spacing w:val="-4"/>
          <w:lang w:val="ru-RU"/>
        </w:rPr>
      </w:pPr>
      <w:r w:rsidRPr="00B4050F">
        <w:rPr>
          <w:rFonts w:ascii="Times New Roman" w:hAnsi="Times New Roman"/>
          <w:spacing w:val="-4"/>
          <w:lang w:val="ru-RU"/>
        </w:rPr>
        <w:t xml:space="preserve">нагрузки и максимальный объем аудиторной нагрузки обучающихся, состав и структуру </w:t>
      </w:r>
    </w:p>
    <w:p w:rsidR="00B4050F" w:rsidRPr="00B4050F" w:rsidRDefault="00B4050F" w:rsidP="00B4050F">
      <w:pPr>
        <w:rPr>
          <w:rFonts w:ascii="Times New Roman" w:hAnsi="Times New Roman"/>
          <w:spacing w:val="-4"/>
          <w:lang w:val="ru-RU"/>
        </w:rPr>
      </w:pPr>
      <w:r w:rsidRPr="00B4050F">
        <w:rPr>
          <w:rFonts w:ascii="Times New Roman" w:hAnsi="Times New Roman"/>
          <w:spacing w:val="-4"/>
          <w:lang w:val="ru-RU"/>
        </w:rPr>
        <w:t>обязательных предметных областей по классам (годам обучения).</w:t>
      </w:r>
    </w:p>
    <w:p w:rsidR="00B4050F" w:rsidRPr="00B4050F" w:rsidRDefault="00B4050F" w:rsidP="00B4050F">
      <w:pPr>
        <w:rPr>
          <w:rFonts w:ascii="Times New Roman" w:hAnsi="Times New Roman"/>
          <w:spacing w:val="-4"/>
          <w:lang w:val="ru-RU"/>
        </w:rPr>
      </w:pPr>
      <w:r w:rsidRPr="00B4050F">
        <w:rPr>
          <w:rFonts w:ascii="Times New Roman" w:hAnsi="Times New Roman"/>
          <w:spacing w:val="-4"/>
          <w:lang w:val="ru-RU"/>
        </w:rPr>
        <w:lastRenderedPageBreak/>
        <w:t xml:space="preserve">      Содержание </w:t>
      </w:r>
      <w:r w:rsidRPr="00B4050F">
        <w:rPr>
          <w:rFonts w:ascii="Times New Roman" w:hAnsi="Times New Roman"/>
          <w:lang w:val="ru-RU"/>
        </w:rPr>
        <w:t xml:space="preserve">образования </w:t>
      </w:r>
      <w:r w:rsidRPr="00B4050F">
        <w:rPr>
          <w:rFonts w:ascii="Times New Roman" w:hAnsi="Times New Roman"/>
          <w:spacing w:val="-4"/>
          <w:lang w:val="ru-RU"/>
        </w:rPr>
        <w:t xml:space="preserve"> в 5-9-х классах основано на  принципе преемственности с начальной школой, обеспечивает адаптацию обучающихся к новым для них условиям и организационным формам обучения, характерным для основной школы. </w:t>
      </w:r>
    </w:p>
    <w:p w:rsidR="00B4050F" w:rsidRPr="00B4050F" w:rsidRDefault="00B4050F" w:rsidP="00B4050F">
      <w:pPr>
        <w:rPr>
          <w:rFonts w:ascii="Times New Roman" w:hAnsi="Times New Roman"/>
          <w:lang w:val="ru-RU"/>
        </w:rPr>
      </w:pPr>
      <w:r w:rsidRPr="00B4050F">
        <w:rPr>
          <w:rFonts w:ascii="Times New Roman" w:hAnsi="Times New Roman"/>
          <w:lang w:val="ru-RU"/>
        </w:rPr>
        <w:t xml:space="preserve">Содержание образования основной школы и организация </w:t>
      </w:r>
      <w:r w:rsidRPr="00B4050F">
        <w:rPr>
          <w:rFonts w:ascii="Times New Roman" w:hAnsi="Times New Roman"/>
          <w:spacing w:val="-4"/>
          <w:lang w:val="ru-RU"/>
        </w:rPr>
        <w:t>деятельности обучающихся на основе системно-деятельностного подхода</w:t>
      </w:r>
      <w:r w:rsidRPr="00B4050F">
        <w:rPr>
          <w:rFonts w:ascii="Times New Roman" w:hAnsi="Times New Roman"/>
          <w:lang w:val="ru-RU"/>
        </w:rPr>
        <w:t xml:space="preserve"> направлены на формирование у обучающихся </w:t>
      </w:r>
      <w:r w:rsidRPr="00B4050F">
        <w:rPr>
          <w:rFonts w:ascii="Times New Roman" w:hAnsi="Times New Roman"/>
          <w:spacing w:val="-4"/>
          <w:lang w:val="ru-RU"/>
        </w:rPr>
        <w:t>метапредметных и предметных результатов</w:t>
      </w:r>
      <w:r w:rsidRPr="00B4050F">
        <w:rPr>
          <w:rFonts w:ascii="Times New Roman" w:hAnsi="Times New Roman"/>
          <w:lang w:val="ru-RU"/>
        </w:rPr>
        <w:t>: определять цели и задачи, выбирать средства реализации целей и применять их на практике, взаимодействовать с другими людьми в достижении общих целей, оценивать достигнутые результаты.</w:t>
      </w:r>
    </w:p>
    <w:p w:rsidR="00B4050F" w:rsidRPr="00B4050F" w:rsidRDefault="00B4050F" w:rsidP="00B4050F">
      <w:pPr>
        <w:rPr>
          <w:rFonts w:ascii="Times New Roman" w:hAnsi="Times New Roman"/>
          <w:lang w:val="ru-RU"/>
        </w:rPr>
      </w:pPr>
      <w:r w:rsidRPr="00B4050F">
        <w:rPr>
          <w:rFonts w:ascii="Times New Roman" w:hAnsi="Times New Roman"/>
          <w:lang w:val="ru-RU"/>
        </w:rPr>
        <w:t xml:space="preserve">      Содержание образования основной школы является относительно завершённым и  базовым для  продолжения обучения в средней общей школе  или в учреждении среднего  профессионального образования, что создаёт условия для получения обязательного среднего общего образования, подготовки обучающихся к выбору профиля  дальнейшего образования, их социального самоопределения и  самообразования.</w:t>
      </w:r>
    </w:p>
    <w:p w:rsidR="00B4050F" w:rsidRPr="00B4050F" w:rsidRDefault="00B4050F" w:rsidP="00B4050F">
      <w:pPr>
        <w:rPr>
          <w:rFonts w:ascii="Times New Roman" w:hAnsi="Times New Roman"/>
          <w:lang w:val="ru-RU"/>
        </w:rPr>
      </w:pPr>
      <w:r w:rsidRPr="00B4050F">
        <w:rPr>
          <w:rFonts w:ascii="Times New Roman" w:hAnsi="Times New Roman"/>
          <w:lang w:val="ru-RU"/>
        </w:rPr>
        <w:t xml:space="preserve">Учебный план основного общего образования составлен в целях дальнейшего совершенствования образовательного  процесса,  повышения  результативности  обучения  обучающихся, обеспечения вариативности образовательного процесса, удовлетворения образовательных запросов,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 </w:t>
      </w:r>
    </w:p>
    <w:p w:rsidR="00B4050F" w:rsidRPr="00B4050F" w:rsidRDefault="00B4050F" w:rsidP="00B4050F">
      <w:pPr>
        <w:rPr>
          <w:rFonts w:ascii="Times New Roman" w:hAnsi="Times New Roman"/>
          <w:lang w:val="ru-RU"/>
        </w:rPr>
      </w:pPr>
      <w:r w:rsidRPr="00B4050F">
        <w:rPr>
          <w:rFonts w:ascii="Times New Roman" w:hAnsi="Times New Roman"/>
          <w:lang w:val="ru-RU"/>
        </w:rPr>
        <w:t>Основными задачами учебного плана  являются:</w:t>
      </w:r>
    </w:p>
    <w:p w:rsidR="00B4050F" w:rsidRPr="00B4050F" w:rsidRDefault="00B4050F" w:rsidP="00B4050F">
      <w:pPr>
        <w:rPr>
          <w:rFonts w:ascii="Times New Roman" w:hAnsi="Times New Roman"/>
          <w:lang w:val="ru-RU"/>
        </w:rPr>
      </w:pPr>
      <w:r w:rsidRPr="00B4050F">
        <w:rPr>
          <w:rFonts w:ascii="Times New Roman" w:hAnsi="Times New Roman"/>
          <w:lang w:val="ru-RU"/>
        </w:rPr>
        <w:t xml:space="preserve">- обеспечение соответствия основной образовательной программы требованиям Стандарта; </w:t>
      </w:r>
    </w:p>
    <w:p w:rsidR="00B4050F" w:rsidRPr="00B4050F" w:rsidRDefault="00B4050F" w:rsidP="00B4050F">
      <w:pPr>
        <w:rPr>
          <w:rFonts w:ascii="Times New Roman" w:hAnsi="Times New Roman"/>
          <w:lang w:val="ru-RU"/>
        </w:rPr>
      </w:pPr>
      <w:r w:rsidRPr="00B4050F">
        <w:rPr>
          <w:rFonts w:ascii="Times New Roman" w:hAnsi="Times New Roman"/>
          <w:lang w:val="ru-RU"/>
        </w:rPr>
        <w:t xml:space="preserve">- обеспечение преемственности начального общего, основного общего, среднего общего образования; </w:t>
      </w:r>
    </w:p>
    <w:p w:rsidR="00B4050F" w:rsidRPr="00B4050F" w:rsidRDefault="00B4050F" w:rsidP="00B4050F">
      <w:pPr>
        <w:rPr>
          <w:rFonts w:ascii="Times New Roman" w:hAnsi="Times New Roman"/>
          <w:lang w:val="ru-RU"/>
        </w:rPr>
      </w:pPr>
      <w:r w:rsidRPr="00B4050F">
        <w:rPr>
          <w:rFonts w:ascii="Times New Roman" w:hAnsi="Times New Roman"/>
          <w:lang w:val="ru-RU"/>
        </w:rPr>
        <w:t xml:space="preserve">-обеспечение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w:t>
      </w:r>
    </w:p>
    <w:p w:rsidR="00B4050F" w:rsidRPr="00B4050F" w:rsidRDefault="00B4050F" w:rsidP="00B4050F">
      <w:pPr>
        <w:rPr>
          <w:rFonts w:ascii="Times New Roman" w:hAnsi="Times New Roman"/>
          <w:lang w:val="ru-RU"/>
        </w:rPr>
      </w:pPr>
      <w:r w:rsidRPr="00B4050F">
        <w:rPr>
          <w:rFonts w:ascii="Times New Roman" w:hAnsi="Times New Roman"/>
          <w:lang w:val="ru-RU"/>
        </w:rPr>
        <w:t>- выявление и развитие творческих способностей обучающихся, сохранение и укрепление физического, психологического и социального здоровья обучающихся, обеспечение их безопасности;</w:t>
      </w:r>
    </w:p>
    <w:p w:rsidR="00B4050F" w:rsidRPr="00B4050F" w:rsidRDefault="00B4050F" w:rsidP="00B4050F">
      <w:pPr>
        <w:rPr>
          <w:rFonts w:ascii="Times New Roman" w:hAnsi="Times New Roman"/>
          <w:lang w:val="ru-RU"/>
        </w:rPr>
      </w:pPr>
      <w:r w:rsidRPr="00B4050F">
        <w:rPr>
          <w:rFonts w:ascii="Times New Roman" w:hAnsi="Times New Roman"/>
          <w:lang w:val="ru-RU"/>
        </w:rPr>
        <w:t>- обеспечение реализации интересов и потребностей обучающихся и их родителей (законных представителей).</w:t>
      </w:r>
    </w:p>
    <w:p w:rsidR="00B4050F" w:rsidRPr="0001403A" w:rsidRDefault="00B4050F" w:rsidP="00B4050F">
      <w:pPr>
        <w:rPr>
          <w:rFonts w:ascii="Times New Roman" w:hAnsi="Times New Roman"/>
          <w:lang w:val="ru-RU"/>
        </w:rPr>
      </w:pPr>
      <w:r w:rsidRPr="0001403A">
        <w:rPr>
          <w:rFonts w:ascii="Times New Roman" w:hAnsi="Times New Roman"/>
          <w:lang w:val="ru-RU"/>
        </w:rPr>
        <w:t>Учебный план для 5-9 классов состоит из обязательной части и части, формируемой участниками образовательных отношений.</w:t>
      </w:r>
    </w:p>
    <w:p w:rsidR="00B4050F" w:rsidRPr="00B4050F" w:rsidRDefault="00B4050F" w:rsidP="00B4050F">
      <w:pPr>
        <w:rPr>
          <w:rFonts w:ascii="Times New Roman" w:hAnsi="Times New Roman"/>
          <w:lang w:val="ru-RU"/>
        </w:rPr>
      </w:pPr>
      <w:r w:rsidRPr="00B4050F">
        <w:rPr>
          <w:rFonts w:ascii="Times New Roman" w:hAnsi="Times New Roman"/>
          <w:bCs/>
          <w:lang w:val="ru-RU"/>
        </w:rPr>
        <w:t>Обязательная (инвариантная) часть</w:t>
      </w:r>
      <w:r w:rsidRPr="00B4050F">
        <w:rPr>
          <w:rFonts w:ascii="Times New Roman" w:hAnsi="Times New Roman"/>
          <w:lang w:val="ru-RU"/>
        </w:rPr>
        <w:t xml:space="preserve"> учебного плана для 5-9-х классов определяет состав учебных предметов обязательных предметных областей «Русский язык и литература», «Иностранные языки», «Математика и информатика», «Общественно-научные предметы», «Естественно-научные предметы», «Искусство», «Технология», «Физическая культура и ОБЖ».</w:t>
      </w:r>
    </w:p>
    <w:p w:rsidR="00B4050F" w:rsidRPr="0001403A" w:rsidRDefault="00B4050F" w:rsidP="00B4050F">
      <w:pPr>
        <w:rPr>
          <w:rFonts w:ascii="Times New Roman" w:hAnsi="Times New Roman"/>
          <w:lang w:val="ru-RU"/>
        </w:rPr>
      </w:pPr>
      <w:r w:rsidRPr="0001403A">
        <w:rPr>
          <w:rFonts w:ascii="Times New Roman" w:hAnsi="Times New Roman"/>
          <w:lang w:val="ru-RU"/>
        </w:rPr>
        <w:t>В рамках  предметных областей  «Русский язык и литература» и «Иностранные языки»  обучение предполагает формирование у обучающихся коммуникативной лингвистической (языковедческой), иноязычной и культуроведческой компетенции в совокупности ее составляющих (речевой, языковой, социокультурной, учебно-познавательной, ценностно-смысловой), личного самосовершенствования и реализуется  через  учебные предметы:</w:t>
      </w:r>
    </w:p>
    <w:p w:rsidR="00B4050F" w:rsidRPr="0001403A" w:rsidRDefault="00B4050F" w:rsidP="00B4050F">
      <w:pPr>
        <w:rPr>
          <w:rFonts w:ascii="Times New Roman" w:hAnsi="Times New Roman"/>
          <w:lang w:val="ru-RU"/>
        </w:rPr>
      </w:pPr>
      <w:r w:rsidRPr="0001403A">
        <w:rPr>
          <w:rFonts w:ascii="Times New Roman" w:hAnsi="Times New Roman"/>
          <w:lang w:val="ru-RU"/>
        </w:rPr>
        <w:t>-  «Русский язык» - в 5классе 5 часов в неделю, в 6классе 6 часов в неделю, в 7классе 4 часа в неделю,</w:t>
      </w:r>
    </w:p>
    <w:p w:rsidR="00B4050F" w:rsidRPr="0001403A" w:rsidRDefault="00B4050F" w:rsidP="00B4050F">
      <w:pPr>
        <w:rPr>
          <w:rFonts w:ascii="Times New Roman" w:hAnsi="Times New Roman"/>
          <w:lang w:val="ru-RU"/>
        </w:rPr>
      </w:pPr>
      <w:r w:rsidRPr="0001403A">
        <w:rPr>
          <w:rFonts w:ascii="Times New Roman" w:hAnsi="Times New Roman"/>
          <w:lang w:val="ru-RU"/>
        </w:rPr>
        <w:t xml:space="preserve"> в 8-9 классах по 3 часа в неделю ;</w:t>
      </w:r>
    </w:p>
    <w:p w:rsidR="00B4050F" w:rsidRPr="0001403A" w:rsidRDefault="00B4050F" w:rsidP="00B4050F">
      <w:pPr>
        <w:rPr>
          <w:rFonts w:ascii="Times New Roman" w:hAnsi="Times New Roman"/>
          <w:lang w:val="ru-RU"/>
        </w:rPr>
      </w:pPr>
      <w:r w:rsidRPr="0001403A">
        <w:rPr>
          <w:rFonts w:ascii="Times New Roman" w:hAnsi="Times New Roman"/>
          <w:lang w:val="ru-RU"/>
        </w:rPr>
        <w:t>- «Литература» - в 5,6 и 9 классах по 3 часа в неделю, в 7 и 8 классах по 2 часа в неделю ;</w:t>
      </w:r>
    </w:p>
    <w:p w:rsidR="00B4050F" w:rsidRPr="0001403A" w:rsidRDefault="00B4050F" w:rsidP="00B4050F">
      <w:pPr>
        <w:rPr>
          <w:rFonts w:ascii="Times New Roman" w:hAnsi="Times New Roman"/>
          <w:lang w:val="ru-RU"/>
        </w:rPr>
      </w:pPr>
      <w:r w:rsidRPr="0001403A">
        <w:rPr>
          <w:rFonts w:ascii="Times New Roman" w:hAnsi="Times New Roman"/>
          <w:lang w:val="ru-RU"/>
        </w:rPr>
        <w:t>- «Иностранный язык» (английский)- в 5-9 классах по 3 часа в неделю .</w:t>
      </w:r>
    </w:p>
    <w:p w:rsidR="00B4050F" w:rsidRPr="0001403A" w:rsidRDefault="00B4050F" w:rsidP="00B4050F">
      <w:pPr>
        <w:rPr>
          <w:rFonts w:ascii="Times New Roman" w:hAnsi="Times New Roman"/>
          <w:lang w:val="ru-RU"/>
        </w:rPr>
      </w:pPr>
      <w:r w:rsidRPr="0001403A">
        <w:rPr>
          <w:rFonts w:ascii="Times New Roman" w:hAnsi="Times New Roman"/>
          <w:lang w:val="ru-RU"/>
        </w:rPr>
        <w:t xml:space="preserve">Предметная  область  "Родной  язык  и  родная  литература"  направлена на  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воспитание  ценностного  отношения  к  родному  языку  и  родной  литературе и реализуется в рамках учебного плана </w:t>
      </w:r>
      <w:r w:rsidRPr="0001403A">
        <w:rPr>
          <w:rFonts w:ascii="Times New Roman" w:hAnsi="Times New Roman"/>
          <w:u w:val="single"/>
          <w:lang w:val="ru-RU"/>
        </w:rPr>
        <w:t xml:space="preserve">за счет части, формируемой участниками образовательных отношений </w:t>
      </w:r>
      <w:r w:rsidRPr="0001403A">
        <w:rPr>
          <w:rFonts w:ascii="Times New Roman" w:hAnsi="Times New Roman"/>
          <w:lang w:val="ru-RU"/>
        </w:rPr>
        <w:t xml:space="preserve">через  учебные предметы: </w:t>
      </w:r>
    </w:p>
    <w:p w:rsidR="00B4050F" w:rsidRPr="0001403A" w:rsidRDefault="00B4050F" w:rsidP="00B4050F">
      <w:pPr>
        <w:rPr>
          <w:rFonts w:ascii="Times New Roman" w:hAnsi="Times New Roman"/>
          <w:lang w:val="ru-RU"/>
        </w:rPr>
      </w:pPr>
      <w:r w:rsidRPr="0001403A">
        <w:rPr>
          <w:rFonts w:ascii="Times New Roman" w:hAnsi="Times New Roman"/>
          <w:lang w:val="ru-RU"/>
        </w:rPr>
        <w:t>-  «</w:t>
      </w:r>
      <w:r w:rsidRPr="0001403A">
        <w:rPr>
          <w:rFonts w:ascii="Times New Roman" w:hAnsi="Times New Roman"/>
          <w:bCs/>
          <w:lang w:val="ru-RU"/>
        </w:rPr>
        <w:t>Родной язык(русский)»</w:t>
      </w:r>
      <w:r w:rsidRPr="0001403A">
        <w:rPr>
          <w:rFonts w:ascii="Times New Roman" w:hAnsi="Times New Roman"/>
          <w:lang w:val="ru-RU"/>
        </w:rPr>
        <w:t xml:space="preserve">- 9 кл – 1 час в неделю;  </w:t>
      </w:r>
    </w:p>
    <w:p w:rsidR="00B4050F" w:rsidRPr="0001403A" w:rsidRDefault="00B4050F" w:rsidP="00B4050F">
      <w:pPr>
        <w:rPr>
          <w:rFonts w:ascii="Times New Roman" w:hAnsi="Times New Roman"/>
          <w:lang w:val="ru-RU"/>
        </w:rPr>
      </w:pPr>
      <w:r w:rsidRPr="0001403A">
        <w:rPr>
          <w:rFonts w:ascii="Times New Roman" w:hAnsi="Times New Roman"/>
          <w:lang w:val="ru-RU"/>
        </w:rPr>
        <w:t xml:space="preserve">-  «Родная  литература(русская)»  - 9 кл – 1 час в неделю;  </w:t>
      </w:r>
    </w:p>
    <w:p w:rsidR="00B4050F" w:rsidRPr="0001403A" w:rsidRDefault="00B4050F" w:rsidP="00B4050F">
      <w:pPr>
        <w:rPr>
          <w:rFonts w:ascii="Times New Roman" w:hAnsi="Times New Roman"/>
          <w:lang w:val="ru-RU"/>
        </w:rPr>
      </w:pPr>
      <w:r w:rsidRPr="0001403A">
        <w:rPr>
          <w:rFonts w:ascii="Times New Roman" w:hAnsi="Times New Roman"/>
          <w:lang w:val="ru-RU"/>
        </w:rPr>
        <w:lastRenderedPageBreak/>
        <w:t xml:space="preserve">Предметная  область  </w:t>
      </w:r>
      <w:r w:rsidRPr="0001403A">
        <w:rPr>
          <w:rFonts w:ascii="Times New Roman" w:hAnsi="Times New Roman"/>
          <w:bCs/>
          <w:lang w:val="ru-RU"/>
        </w:rPr>
        <w:t>«Математика и информатика»</w:t>
      </w:r>
      <w:r w:rsidRPr="0001403A">
        <w:rPr>
          <w:rFonts w:ascii="Times New Roman" w:hAnsi="Times New Roman"/>
          <w:lang w:val="ru-RU"/>
        </w:rPr>
        <w:t xml:space="preserve"> создает благоприятные условия для формирова</w:t>
      </w:r>
      <w:r w:rsidRPr="0001403A">
        <w:rPr>
          <w:rFonts w:ascii="Times New Roman" w:hAnsi="Times New Roman"/>
          <w:lang w:val="ru-RU"/>
        </w:rPr>
        <w:softHyphen/>
        <w:t>ния развивающей среды обучающегося, его интеллек</w:t>
      </w:r>
      <w:r w:rsidRPr="0001403A">
        <w:rPr>
          <w:rFonts w:ascii="Times New Roman" w:hAnsi="Times New Roman"/>
          <w:lang w:val="ru-RU"/>
        </w:rPr>
        <w:softHyphen/>
        <w:t>туальных и морально-этических качеств через овладение конкретными математическими знаниями, необходимыми для применения в практической деятельно</w:t>
      </w:r>
      <w:r w:rsidRPr="0001403A">
        <w:rPr>
          <w:rFonts w:ascii="Times New Roman" w:hAnsi="Times New Roman"/>
          <w:lang w:val="ru-RU"/>
        </w:rPr>
        <w:softHyphen/>
        <w:t>сти, овладения навыками работы с различными видами информации с использованием современных инфор</w:t>
      </w:r>
      <w:r w:rsidRPr="0001403A">
        <w:rPr>
          <w:rFonts w:ascii="Times New Roman" w:hAnsi="Times New Roman"/>
          <w:lang w:val="ru-RU"/>
        </w:rPr>
        <w:softHyphen/>
        <w:t>мационных технологий, достаточными для изучения других дисциплин, для про</w:t>
      </w:r>
      <w:r w:rsidRPr="0001403A">
        <w:rPr>
          <w:rFonts w:ascii="Times New Roman" w:hAnsi="Times New Roman"/>
          <w:lang w:val="ru-RU"/>
        </w:rPr>
        <w:softHyphen/>
        <w:t>должения обучения в системе непрерывного образования и реализуется  через  учебные предметы:</w:t>
      </w:r>
    </w:p>
    <w:p w:rsidR="00B4050F" w:rsidRPr="0001403A" w:rsidRDefault="00B4050F" w:rsidP="00B4050F">
      <w:pPr>
        <w:rPr>
          <w:rFonts w:ascii="Times New Roman" w:hAnsi="Times New Roman"/>
          <w:lang w:val="ru-RU"/>
        </w:rPr>
      </w:pPr>
      <w:r w:rsidRPr="0001403A">
        <w:rPr>
          <w:rFonts w:ascii="Times New Roman" w:hAnsi="Times New Roman"/>
          <w:lang w:val="ru-RU"/>
        </w:rPr>
        <w:t>- «Математика» (5-6 кл.)- по 5 часов в неделю;</w:t>
      </w:r>
    </w:p>
    <w:p w:rsidR="00B4050F" w:rsidRPr="0001403A" w:rsidRDefault="00B4050F" w:rsidP="00B4050F">
      <w:pPr>
        <w:rPr>
          <w:rFonts w:ascii="Times New Roman" w:hAnsi="Times New Roman"/>
          <w:lang w:val="ru-RU"/>
        </w:rPr>
      </w:pPr>
      <w:r w:rsidRPr="0001403A">
        <w:rPr>
          <w:rFonts w:ascii="Times New Roman" w:hAnsi="Times New Roman"/>
          <w:lang w:val="ru-RU"/>
        </w:rPr>
        <w:t xml:space="preserve"> - «Алгебра» (7-9 кл.) – по 3 часа в неделю;</w:t>
      </w:r>
    </w:p>
    <w:p w:rsidR="00B4050F" w:rsidRPr="0001403A" w:rsidRDefault="00B4050F" w:rsidP="00B4050F">
      <w:pPr>
        <w:rPr>
          <w:rFonts w:ascii="Times New Roman" w:hAnsi="Times New Roman"/>
          <w:lang w:val="ru-RU"/>
        </w:rPr>
      </w:pPr>
      <w:r w:rsidRPr="0001403A">
        <w:rPr>
          <w:rFonts w:ascii="Times New Roman" w:hAnsi="Times New Roman"/>
          <w:lang w:val="ru-RU"/>
        </w:rPr>
        <w:t>- «Геометрия» (7-9 кл.) – по 2 часа в неделю;</w:t>
      </w:r>
    </w:p>
    <w:p w:rsidR="00B4050F" w:rsidRPr="0001403A" w:rsidRDefault="00B4050F" w:rsidP="00B4050F">
      <w:pPr>
        <w:rPr>
          <w:rFonts w:ascii="Times New Roman" w:hAnsi="Times New Roman"/>
          <w:lang w:val="ru-RU"/>
        </w:rPr>
      </w:pPr>
      <w:r w:rsidRPr="0001403A">
        <w:rPr>
          <w:rFonts w:ascii="Times New Roman" w:hAnsi="Times New Roman"/>
          <w:lang w:val="ru-RU"/>
        </w:rPr>
        <w:t>- «Информатика» (7-9 кл.) - по 1 часу в неделю;</w:t>
      </w:r>
    </w:p>
    <w:p w:rsidR="00B4050F" w:rsidRPr="0001403A" w:rsidRDefault="00B4050F" w:rsidP="00B4050F">
      <w:pPr>
        <w:rPr>
          <w:rFonts w:ascii="Times New Roman" w:hAnsi="Times New Roman"/>
          <w:lang w:val="ru-RU"/>
        </w:rPr>
      </w:pPr>
      <w:r w:rsidRPr="0001403A">
        <w:rPr>
          <w:rFonts w:ascii="Times New Roman" w:hAnsi="Times New Roman"/>
          <w:lang w:val="ru-RU"/>
        </w:rPr>
        <w:t xml:space="preserve">Предметная  область  </w:t>
      </w:r>
      <w:r w:rsidRPr="0001403A">
        <w:rPr>
          <w:rFonts w:ascii="Times New Roman" w:hAnsi="Times New Roman"/>
          <w:bCs/>
          <w:lang w:val="ru-RU"/>
        </w:rPr>
        <w:t xml:space="preserve">«Общественно-научные предметы» </w:t>
      </w:r>
      <w:r w:rsidRPr="0001403A">
        <w:rPr>
          <w:rFonts w:ascii="Times New Roman" w:hAnsi="Times New Roman"/>
          <w:lang w:val="ru-RU"/>
        </w:rPr>
        <w:t>способствует интеллектуальному развитию обучающихся, гуманизации, развитию познавательных способностей и социализации личности, формирова</w:t>
      </w:r>
      <w:r w:rsidRPr="0001403A">
        <w:rPr>
          <w:rFonts w:ascii="Times New Roman" w:hAnsi="Times New Roman"/>
          <w:lang w:val="ru-RU"/>
        </w:rPr>
        <w:softHyphen/>
        <w:t>нию у обучающихся научной картины мира, жизненной позиции в процессе усвоения со</w:t>
      </w:r>
      <w:r w:rsidRPr="0001403A">
        <w:rPr>
          <w:rFonts w:ascii="Times New Roman" w:hAnsi="Times New Roman"/>
          <w:lang w:val="ru-RU"/>
        </w:rPr>
        <w:softHyphen/>
        <w:t>циального опыта и реализуется  через  учебные предметы:</w:t>
      </w:r>
    </w:p>
    <w:p w:rsidR="00B4050F" w:rsidRPr="0001403A" w:rsidRDefault="00B4050F" w:rsidP="00B4050F">
      <w:pPr>
        <w:rPr>
          <w:rFonts w:ascii="Times New Roman" w:hAnsi="Times New Roman"/>
          <w:lang w:val="ru-RU"/>
        </w:rPr>
      </w:pPr>
      <w:r w:rsidRPr="0001403A">
        <w:rPr>
          <w:rFonts w:ascii="Times New Roman" w:hAnsi="Times New Roman"/>
          <w:lang w:val="ru-RU"/>
        </w:rPr>
        <w:t xml:space="preserve">-  </w:t>
      </w:r>
      <w:r w:rsidRPr="0001403A">
        <w:rPr>
          <w:rFonts w:ascii="Times New Roman" w:hAnsi="Times New Roman"/>
          <w:bCs/>
          <w:lang w:val="ru-RU"/>
        </w:rPr>
        <w:t>«История России. Всеобщая история»(5-9 кл.)</w:t>
      </w:r>
      <w:r w:rsidRPr="0001403A">
        <w:rPr>
          <w:rFonts w:ascii="Times New Roman" w:hAnsi="Times New Roman"/>
          <w:lang w:val="ru-RU"/>
        </w:rPr>
        <w:t xml:space="preserve"> - по 2 часа в неделю;</w:t>
      </w:r>
    </w:p>
    <w:p w:rsidR="00B4050F" w:rsidRPr="00B4050F" w:rsidRDefault="00B4050F" w:rsidP="00B4050F">
      <w:pPr>
        <w:rPr>
          <w:rFonts w:ascii="Times New Roman" w:hAnsi="Times New Roman"/>
          <w:lang w:val="ru-RU"/>
        </w:rPr>
      </w:pPr>
      <w:r w:rsidRPr="00B4050F">
        <w:rPr>
          <w:rFonts w:ascii="Times New Roman" w:hAnsi="Times New Roman"/>
          <w:lang w:val="ru-RU"/>
        </w:rPr>
        <w:t xml:space="preserve">-  </w:t>
      </w:r>
      <w:r w:rsidRPr="00B4050F">
        <w:rPr>
          <w:rFonts w:ascii="Times New Roman" w:hAnsi="Times New Roman"/>
          <w:bCs/>
          <w:lang w:val="ru-RU"/>
        </w:rPr>
        <w:t xml:space="preserve">«Обществознание» (6-9кл) </w:t>
      </w:r>
      <w:r w:rsidRPr="00B4050F">
        <w:rPr>
          <w:rFonts w:ascii="Times New Roman" w:hAnsi="Times New Roman"/>
          <w:lang w:val="ru-RU"/>
        </w:rPr>
        <w:t>- по 1 часу в неделю;</w:t>
      </w:r>
    </w:p>
    <w:p w:rsidR="00B4050F" w:rsidRPr="00B4050F" w:rsidRDefault="00B4050F" w:rsidP="00B4050F">
      <w:pPr>
        <w:rPr>
          <w:rFonts w:ascii="Times New Roman" w:hAnsi="Times New Roman"/>
          <w:lang w:val="ru-RU"/>
        </w:rPr>
      </w:pPr>
      <w:r w:rsidRPr="00B4050F">
        <w:rPr>
          <w:rFonts w:ascii="Times New Roman" w:hAnsi="Times New Roman"/>
          <w:lang w:val="ru-RU"/>
        </w:rPr>
        <w:t xml:space="preserve">-  </w:t>
      </w:r>
      <w:r w:rsidRPr="00B4050F">
        <w:rPr>
          <w:rFonts w:ascii="Times New Roman" w:hAnsi="Times New Roman"/>
          <w:bCs/>
          <w:lang w:val="ru-RU"/>
        </w:rPr>
        <w:t xml:space="preserve">«География» </w:t>
      </w:r>
      <w:r w:rsidRPr="00B4050F">
        <w:rPr>
          <w:rFonts w:ascii="Times New Roman" w:hAnsi="Times New Roman"/>
          <w:lang w:val="ru-RU"/>
        </w:rPr>
        <w:t>- 5 и 6кл - по 1 часу в неделю,7-9кл - по 2 часа в неделю;</w:t>
      </w:r>
    </w:p>
    <w:p w:rsidR="00B4050F" w:rsidRPr="00B4050F" w:rsidRDefault="00B4050F" w:rsidP="00B4050F">
      <w:pPr>
        <w:rPr>
          <w:rFonts w:ascii="Times New Roman" w:hAnsi="Times New Roman"/>
          <w:lang w:val="ru-RU"/>
        </w:rPr>
      </w:pPr>
      <w:r w:rsidRPr="00B4050F">
        <w:rPr>
          <w:rFonts w:ascii="Times New Roman" w:hAnsi="Times New Roman"/>
          <w:lang w:val="ru-RU"/>
        </w:rPr>
        <w:t xml:space="preserve">       Предметная  область  </w:t>
      </w:r>
      <w:r w:rsidRPr="00B4050F">
        <w:rPr>
          <w:rFonts w:ascii="Times New Roman" w:hAnsi="Times New Roman"/>
          <w:bCs/>
          <w:lang w:val="ru-RU"/>
        </w:rPr>
        <w:t xml:space="preserve">«Естественно-научные предметы» </w:t>
      </w:r>
      <w:r w:rsidRPr="00B4050F">
        <w:rPr>
          <w:rFonts w:ascii="Times New Roman" w:hAnsi="Times New Roman"/>
          <w:lang w:val="ru-RU"/>
        </w:rPr>
        <w:t>направлена на формирование системы знаний фундаментальных законов природы, современных физических теорий и естественно-научной картины мира, умений и навыков наблюдения за процессами, происходящими в природе и технике, универсальных учебных действий обучающихся посредством вовлечения их в проектно-исследовательскую деятельность, творческие занятия  и реализуется  через  учебные предметы:</w:t>
      </w:r>
    </w:p>
    <w:p w:rsidR="00B4050F" w:rsidRPr="00B4050F" w:rsidRDefault="00B4050F" w:rsidP="00B4050F">
      <w:pPr>
        <w:rPr>
          <w:rFonts w:ascii="Times New Roman" w:hAnsi="Times New Roman"/>
          <w:bCs/>
          <w:lang w:val="ru-RU"/>
        </w:rPr>
      </w:pPr>
      <w:r w:rsidRPr="00B4050F">
        <w:rPr>
          <w:rFonts w:ascii="Times New Roman" w:hAnsi="Times New Roman"/>
          <w:bCs/>
          <w:lang w:val="ru-RU"/>
        </w:rPr>
        <w:t xml:space="preserve">- «Физика» - 7 и 8 кл </w:t>
      </w:r>
      <w:r w:rsidRPr="00B4050F">
        <w:rPr>
          <w:rFonts w:ascii="Times New Roman" w:hAnsi="Times New Roman"/>
          <w:lang w:val="ru-RU"/>
        </w:rPr>
        <w:t>по 2 часа в неделю,9кл – 3 часа в неделю;</w:t>
      </w:r>
    </w:p>
    <w:p w:rsidR="00B4050F" w:rsidRPr="00B4050F" w:rsidRDefault="00B4050F" w:rsidP="00B4050F">
      <w:pPr>
        <w:rPr>
          <w:rFonts w:ascii="Times New Roman" w:hAnsi="Times New Roman"/>
          <w:bCs/>
          <w:lang w:val="ru-RU"/>
        </w:rPr>
      </w:pPr>
      <w:r w:rsidRPr="00B4050F">
        <w:rPr>
          <w:rFonts w:ascii="Times New Roman" w:hAnsi="Times New Roman"/>
          <w:bCs/>
          <w:lang w:val="ru-RU"/>
        </w:rPr>
        <w:t xml:space="preserve">- «Химия» - 8 и 9 кл </w:t>
      </w:r>
      <w:r w:rsidRPr="00B4050F">
        <w:rPr>
          <w:rFonts w:ascii="Times New Roman" w:hAnsi="Times New Roman"/>
          <w:lang w:val="ru-RU"/>
        </w:rPr>
        <w:t>по 2 часа в неделю;</w:t>
      </w:r>
    </w:p>
    <w:p w:rsidR="00B4050F" w:rsidRPr="00B4050F" w:rsidRDefault="00B4050F" w:rsidP="00B4050F">
      <w:pPr>
        <w:rPr>
          <w:rFonts w:ascii="Times New Roman" w:hAnsi="Times New Roman"/>
          <w:lang w:val="ru-RU"/>
        </w:rPr>
      </w:pPr>
      <w:r w:rsidRPr="00B4050F">
        <w:rPr>
          <w:rFonts w:ascii="Times New Roman" w:hAnsi="Times New Roman"/>
          <w:bCs/>
          <w:lang w:val="ru-RU"/>
        </w:rPr>
        <w:t xml:space="preserve">- «Биология» - 5 -7кл </w:t>
      </w:r>
      <w:r w:rsidRPr="00B4050F">
        <w:rPr>
          <w:rFonts w:ascii="Times New Roman" w:hAnsi="Times New Roman"/>
          <w:lang w:val="ru-RU"/>
        </w:rPr>
        <w:t>по 1 часу в неделю,8 и 9 кл по 2 часа в неделю;</w:t>
      </w:r>
    </w:p>
    <w:p w:rsidR="00B4050F" w:rsidRPr="0001403A" w:rsidRDefault="00B4050F" w:rsidP="00B4050F">
      <w:pPr>
        <w:rPr>
          <w:rFonts w:ascii="Times New Roman" w:hAnsi="Times New Roman"/>
          <w:lang w:val="ru-RU"/>
        </w:rPr>
      </w:pPr>
      <w:r w:rsidRPr="0001403A">
        <w:rPr>
          <w:rFonts w:ascii="Times New Roman" w:hAnsi="Times New Roman"/>
          <w:lang w:val="ru-RU"/>
        </w:rPr>
        <w:t xml:space="preserve">       Предметная  область  «Основы духовно-нравственной культуры народов России» на уровне основного общего образования (далее - предметная область ОДНКНР) является продолжением предметной области «Основы религиозной культуры и светской этики» на уровне начального общего образования и реализуется в рамках учебного плана </w:t>
      </w:r>
      <w:r w:rsidRPr="0001403A">
        <w:rPr>
          <w:rFonts w:ascii="Times New Roman" w:hAnsi="Times New Roman"/>
          <w:u w:val="single"/>
          <w:lang w:val="ru-RU"/>
        </w:rPr>
        <w:t>за счет части, формируемой участниками образовательных отношений</w:t>
      </w:r>
      <w:r w:rsidRPr="0001403A">
        <w:rPr>
          <w:rFonts w:ascii="Times New Roman" w:hAnsi="Times New Roman"/>
          <w:lang w:val="ru-RU"/>
        </w:rPr>
        <w:t xml:space="preserve"> через  учебные предметы: </w:t>
      </w:r>
    </w:p>
    <w:p w:rsidR="00B4050F" w:rsidRPr="0001403A" w:rsidRDefault="00B4050F" w:rsidP="00B4050F">
      <w:pPr>
        <w:rPr>
          <w:rFonts w:ascii="Times New Roman" w:hAnsi="Times New Roman"/>
          <w:lang w:val="ru-RU"/>
        </w:rPr>
      </w:pPr>
      <w:r w:rsidRPr="0001403A">
        <w:rPr>
          <w:rFonts w:ascii="Times New Roman" w:hAnsi="Times New Roman"/>
          <w:lang w:val="ru-RU"/>
        </w:rPr>
        <w:t xml:space="preserve">- «Основы духовно-нравственной культуры народов России» (ОДНКНР)  - 5,6 классы по 1 часу в неделю. </w:t>
      </w:r>
    </w:p>
    <w:p w:rsidR="00B4050F" w:rsidRPr="00B4050F" w:rsidRDefault="00B4050F" w:rsidP="00B4050F">
      <w:pPr>
        <w:rPr>
          <w:rFonts w:ascii="Times New Roman" w:hAnsi="Times New Roman"/>
          <w:lang w:val="ru-RU"/>
        </w:rPr>
      </w:pPr>
      <w:r w:rsidRPr="00B4050F">
        <w:rPr>
          <w:rFonts w:ascii="Times New Roman" w:hAnsi="Times New Roman"/>
          <w:lang w:val="ru-RU"/>
        </w:rPr>
        <w:t>Учебный предмет «Основы духовно-нравственной культуры народов России» обеспечивает:</w:t>
      </w:r>
    </w:p>
    <w:p w:rsidR="00B4050F" w:rsidRPr="00B4050F" w:rsidRDefault="00B4050F" w:rsidP="00B4050F">
      <w:pPr>
        <w:rPr>
          <w:rFonts w:ascii="Times New Roman" w:hAnsi="Times New Roman"/>
          <w:lang w:val="ru-RU"/>
        </w:rPr>
      </w:pPr>
      <w:r w:rsidRPr="00B4050F">
        <w:rPr>
          <w:rFonts w:ascii="Times New Roman" w:hAnsi="Times New Roman"/>
          <w:lang w:val="ru-RU"/>
        </w:rPr>
        <w:t>- 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B4050F" w:rsidRPr="00B4050F" w:rsidRDefault="00B4050F" w:rsidP="00B4050F">
      <w:pPr>
        <w:rPr>
          <w:rFonts w:ascii="Times New Roman" w:hAnsi="Times New Roman"/>
          <w:lang w:val="ru-RU"/>
        </w:rPr>
      </w:pPr>
      <w:r w:rsidRPr="00B4050F">
        <w:rPr>
          <w:rFonts w:ascii="Times New Roman" w:hAnsi="Times New Roman"/>
          <w:lang w:val="ru-RU"/>
        </w:rPr>
        <w:t>-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B4050F" w:rsidRPr="00B4050F" w:rsidRDefault="00B4050F" w:rsidP="00B4050F">
      <w:pPr>
        <w:rPr>
          <w:rFonts w:ascii="Times New Roman" w:hAnsi="Times New Roman"/>
          <w:lang w:val="ru-RU"/>
        </w:rPr>
      </w:pPr>
      <w:r w:rsidRPr="00B4050F">
        <w:rPr>
          <w:rFonts w:ascii="Times New Roman" w:hAnsi="Times New Roman"/>
          <w:lang w:val="ru-RU"/>
        </w:rPr>
        <w:t>- 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B4050F" w:rsidRPr="00B4050F" w:rsidRDefault="00B4050F" w:rsidP="00B4050F">
      <w:pPr>
        <w:rPr>
          <w:rFonts w:ascii="Times New Roman" w:hAnsi="Times New Roman"/>
          <w:lang w:val="ru-RU"/>
        </w:rPr>
      </w:pPr>
      <w:r w:rsidRPr="00B4050F">
        <w:rPr>
          <w:rFonts w:ascii="Times New Roman" w:hAnsi="Times New Roman"/>
          <w:lang w:val="ru-RU"/>
        </w:rPr>
        <w:t>- понимание значения нравственности, веры и религии в жизни человека, семьи и общества;</w:t>
      </w:r>
    </w:p>
    <w:p w:rsidR="00B4050F" w:rsidRPr="00B4050F" w:rsidRDefault="00B4050F" w:rsidP="00B4050F">
      <w:pPr>
        <w:rPr>
          <w:rFonts w:ascii="Times New Roman" w:hAnsi="Times New Roman"/>
          <w:lang w:val="ru-RU"/>
        </w:rPr>
      </w:pPr>
      <w:r w:rsidRPr="00B4050F">
        <w:rPr>
          <w:rFonts w:ascii="Times New Roman" w:hAnsi="Times New Roman"/>
          <w:lang w:val="ru-RU"/>
        </w:rPr>
        <w:t>- формирование представлений об исторической роли традиционных религий и гражданского общества в становлении российской государственности.</w:t>
      </w:r>
    </w:p>
    <w:p w:rsidR="00B4050F" w:rsidRPr="00B4050F" w:rsidRDefault="00B4050F" w:rsidP="00B4050F">
      <w:pPr>
        <w:rPr>
          <w:rFonts w:ascii="Times New Roman" w:hAnsi="Times New Roman"/>
          <w:lang w:val="ru-RU"/>
        </w:rPr>
      </w:pPr>
      <w:r w:rsidRPr="00B4050F">
        <w:rPr>
          <w:rFonts w:ascii="Times New Roman" w:hAnsi="Times New Roman"/>
          <w:lang w:val="ru-RU"/>
        </w:rPr>
        <w:t xml:space="preserve">         Предметная  область  «</w:t>
      </w:r>
      <w:r w:rsidRPr="00B4050F">
        <w:rPr>
          <w:rFonts w:ascii="Times New Roman" w:hAnsi="Times New Roman"/>
          <w:bCs/>
          <w:lang w:val="ru-RU"/>
        </w:rPr>
        <w:t>Искусство»</w:t>
      </w:r>
      <w:r w:rsidRPr="00B4050F">
        <w:rPr>
          <w:rFonts w:ascii="Times New Roman" w:hAnsi="Times New Roman"/>
          <w:lang w:val="ru-RU"/>
        </w:rPr>
        <w:t xml:space="preserve"> направлена на формирование нравственно-эстетической отзывчивости, художественно-творческой активности, расширение кругозора, собственной культурной среды  и реализуется  через  учебные предметы:</w:t>
      </w:r>
    </w:p>
    <w:p w:rsidR="00B4050F" w:rsidRPr="00B4050F" w:rsidRDefault="00B4050F" w:rsidP="00B4050F">
      <w:pPr>
        <w:rPr>
          <w:rFonts w:ascii="Times New Roman" w:hAnsi="Times New Roman"/>
          <w:lang w:val="ru-RU"/>
        </w:rPr>
      </w:pPr>
      <w:r w:rsidRPr="00B4050F">
        <w:rPr>
          <w:rFonts w:ascii="Times New Roman" w:hAnsi="Times New Roman"/>
          <w:lang w:val="ru-RU"/>
        </w:rPr>
        <w:t xml:space="preserve">-  </w:t>
      </w:r>
      <w:r w:rsidRPr="00B4050F">
        <w:rPr>
          <w:rFonts w:ascii="Times New Roman" w:hAnsi="Times New Roman"/>
          <w:bCs/>
          <w:lang w:val="ru-RU"/>
        </w:rPr>
        <w:t xml:space="preserve">«Музыка» - 5-8 кл </w:t>
      </w:r>
      <w:r w:rsidRPr="00B4050F">
        <w:rPr>
          <w:rFonts w:ascii="Times New Roman" w:hAnsi="Times New Roman"/>
          <w:lang w:val="ru-RU"/>
        </w:rPr>
        <w:t>по 1 часу в неделю;</w:t>
      </w:r>
    </w:p>
    <w:p w:rsidR="00B4050F" w:rsidRPr="00B4050F" w:rsidRDefault="00B4050F" w:rsidP="00B4050F">
      <w:pPr>
        <w:rPr>
          <w:rFonts w:ascii="Times New Roman" w:hAnsi="Times New Roman"/>
          <w:lang w:val="ru-RU"/>
        </w:rPr>
      </w:pPr>
      <w:r w:rsidRPr="00B4050F">
        <w:rPr>
          <w:rFonts w:ascii="Times New Roman" w:hAnsi="Times New Roman"/>
          <w:lang w:val="ru-RU"/>
        </w:rPr>
        <w:t xml:space="preserve">-  </w:t>
      </w:r>
      <w:r w:rsidRPr="00B4050F">
        <w:rPr>
          <w:rFonts w:ascii="Times New Roman" w:hAnsi="Times New Roman"/>
          <w:bCs/>
          <w:lang w:val="ru-RU"/>
        </w:rPr>
        <w:t>«Изобразительное искусство</w:t>
      </w:r>
      <w:r w:rsidRPr="00B4050F">
        <w:rPr>
          <w:rFonts w:ascii="Times New Roman" w:hAnsi="Times New Roman"/>
          <w:lang w:val="ru-RU"/>
        </w:rPr>
        <w:t>» - 5-7кл по 1 часу в неделю.</w:t>
      </w:r>
    </w:p>
    <w:p w:rsidR="00B4050F" w:rsidRPr="00B4050F" w:rsidRDefault="00B4050F" w:rsidP="00B4050F">
      <w:pPr>
        <w:rPr>
          <w:rFonts w:ascii="Times New Roman" w:hAnsi="Times New Roman"/>
          <w:lang w:val="ru-RU"/>
        </w:rPr>
      </w:pPr>
      <w:r w:rsidRPr="00B4050F">
        <w:rPr>
          <w:rFonts w:ascii="Times New Roman" w:hAnsi="Times New Roman"/>
          <w:lang w:val="ru-RU"/>
        </w:rPr>
        <w:t xml:space="preserve">         Предметная  область  «</w:t>
      </w:r>
      <w:r w:rsidRPr="00B4050F">
        <w:rPr>
          <w:rFonts w:ascii="Times New Roman" w:hAnsi="Times New Roman"/>
          <w:bCs/>
          <w:lang w:val="ru-RU"/>
        </w:rPr>
        <w:t>Технология</w:t>
      </w:r>
      <w:r w:rsidRPr="00B4050F">
        <w:rPr>
          <w:rFonts w:ascii="Times New Roman" w:hAnsi="Times New Roman"/>
          <w:lang w:val="ru-RU"/>
        </w:rPr>
        <w:t>» направлена на формирование потребности подготовки обучающихся к самостоятельной трудовой жизни, к овладе</w:t>
      </w:r>
      <w:r w:rsidRPr="00B4050F">
        <w:rPr>
          <w:rFonts w:ascii="Times New Roman" w:hAnsi="Times New Roman"/>
          <w:lang w:val="ru-RU"/>
        </w:rPr>
        <w:softHyphen/>
        <w:t xml:space="preserve">нию массовыми профессиями. </w:t>
      </w:r>
      <w:r w:rsidRPr="00B4050F">
        <w:rPr>
          <w:rFonts w:ascii="Times New Roman" w:hAnsi="Times New Roman"/>
          <w:bCs/>
          <w:iCs/>
          <w:lang w:val="ru-RU"/>
        </w:rPr>
        <w:lastRenderedPageBreak/>
        <w:t xml:space="preserve">Обучение технологии включает в себя </w:t>
      </w:r>
      <w:r w:rsidRPr="00B4050F">
        <w:rPr>
          <w:rFonts w:ascii="Times New Roman" w:hAnsi="Times New Roman"/>
          <w:lang w:val="ru-RU"/>
        </w:rPr>
        <w:t>технический  и обслуживающий труд и реализуется  через  учебные предметы:</w:t>
      </w:r>
    </w:p>
    <w:p w:rsidR="00B4050F" w:rsidRPr="00B4050F" w:rsidRDefault="00B4050F" w:rsidP="00B4050F">
      <w:pPr>
        <w:rPr>
          <w:rFonts w:ascii="Times New Roman" w:hAnsi="Times New Roman"/>
          <w:lang w:val="ru-RU"/>
        </w:rPr>
      </w:pPr>
      <w:r w:rsidRPr="00B4050F">
        <w:rPr>
          <w:rFonts w:ascii="Times New Roman" w:hAnsi="Times New Roman"/>
          <w:lang w:val="ru-RU"/>
        </w:rPr>
        <w:t>- «</w:t>
      </w:r>
      <w:r w:rsidRPr="00B4050F">
        <w:rPr>
          <w:rFonts w:ascii="Times New Roman" w:hAnsi="Times New Roman"/>
          <w:bCs/>
          <w:lang w:val="ru-RU"/>
        </w:rPr>
        <w:t>Технология</w:t>
      </w:r>
      <w:r w:rsidRPr="00B4050F">
        <w:rPr>
          <w:rFonts w:ascii="Times New Roman" w:hAnsi="Times New Roman"/>
          <w:lang w:val="ru-RU"/>
        </w:rPr>
        <w:t>» - 5-8кл по 2 часа в неделю,9кл - 1 час в неделю;</w:t>
      </w:r>
    </w:p>
    <w:p w:rsidR="00B4050F" w:rsidRPr="00B4050F" w:rsidRDefault="00B4050F" w:rsidP="00B4050F">
      <w:pPr>
        <w:rPr>
          <w:rFonts w:ascii="Times New Roman" w:hAnsi="Times New Roman"/>
          <w:lang w:val="ru-RU"/>
        </w:rPr>
      </w:pPr>
      <w:r w:rsidRPr="00B4050F">
        <w:rPr>
          <w:rFonts w:ascii="Times New Roman" w:hAnsi="Times New Roman"/>
          <w:lang w:val="ru-RU"/>
        </w:rPr>
        <w:t xml:space="preserve">         Предметная  область  </w:t>
      </w:r>
      <w:r w:rsidRPr="00B4050F">
        <w:rPr>
          <w:rFonts w:ascii="Times New Roman" w:hAnsi="Times New Roman"/>
          <w:bCs/>
          <w:lang w:val="ru-RU"/>
        </w:rPr>
        <w:t>«Физическая культура и ОБЖ»</w:t>
      </w:r>
      <w:r w:rsidRPr="00B4050F">
        <w:rPr>
          <w:rFonts w:ascii="Times New Roman" w:hAnsi="Times New Roman"/>
          <w:lang w:val="ru-RU"/>
        </w:rPr>
        <w:t xml:space="preserve"> направлена на развитие у обучающихся основных физических качеств и способностей, укрепление здоровья, расширение функциональных возможностей организма, формирование культуры движений, обогащение двигательного  опыта посредством физических упражнений с общеразвивающей направленностью, использование способов двигательной активности в практической жизнедеятельности, на воспитание устойчивого интереса к здоровью, оздоровительной деятельности,  сознательного, ответственного отношения к вопросам личной и общественной безопасности, мотивов, побуждающих к соблюдению норм и правил безопасного поведения в повседневной жизни и чрезвычайных ситуациях и реализуется  через  учебные предметы:</w:t>
      </w:r>
    </w:p>
    <w:p w:rsidR="00B4050F" w:rsidRPr="00B4050F" w:rsidRDefault="00B4050F" w:rsidP="00B4050F">
      <w:pPr>
        <w:rPr>
          <w:rFonts w:ascii="Times New Roman" w:hAnsi="Times New Roman"/>
          <w:bCs/>
          <w:lang w:val="ru-RU"/>
        </w:rPr>
      </w:pPr>
      <w:r w:rsidRPr="00B4050F">
        <w:rPr>
          <w:rFonts w:ascii="Times New Roman" w:hAnsi="Times New Roman"/>
          <w:bCs/>
          <w:lang w:val="ru-RU"/>
        </w:rPr>
        <w:t xml:space="preserve">- «Физическая культура» - 5-9кл </w:t>
      </w:r>
      <w:r w:rsidRPr="00B4050F">
        <w:rPr>
          <w:rFonts w:ascii="Times New Roman" w:hAnsi="Times New Roman"/>
          <w:lang w:val="ru-RU"/>
        </w:rPr>
        <w:t>по 2 часа в неделю.</w:t>
      </w:r>
      <w:r w:rsidRPr="00B4050F">
        <w:rPr>
          <w:rFonts w:ascii="Times New Roman" w:hAnsi="Times New Roman"/>
          <w:iCs/>
          <w:lang w:val="ru-RU"/>
        </w:rPr>
        <w:t xml:space="preserve"> Д</w:t>
      </w:r>
      <w:r w:rsidRPr="00B4050F">
        <w:rPr>
          <w:rFonts w:ascii="Times New Roman" w:hAnsi="Times New Roman"/>
          <w:lang w:val="ru-RU"/>
        </w:rPr>
        <w:t>ля удовлетворения биологической потребности в движении  обучающихся,  третий</w:t>
      </w:r>
      <w:r w:rsidRPr="00B4050F">
        <w:rPr>
          <w:rFonts w:ascii="Times New Roman" w:hAnsi="Times New Roman"/>
          <w:spacing w:val="-3"/>
          <w:lang w:val="ru-RU"/>
        </w:rPr>
        <w:t>ч</w:t>
      </w:r>
      <w:r w:rsidRPr="00B4050F">
        <w:rPr>
          <w:rFonts w:ascii="Times New Roman" w:hAnsi="Times New Roman"/>
          <w:spacing w:val="-4"/>
          <w:lang w:val="ru-RU"/>
        </w:rPr>
        <w:t>а</w:t>
      </w:r>
      <w:r w:rsidRPr="00B4050F">
        <w:rPr>
          <w:rFonts w:ascii="Times New Roman" w:hAnsi="Times New Roman"/>
          <w:lang w:val="ru-RU"/>
        </w:rPr>
        <w:t>спредмета «Физическая культура» представлен в виде кружка внеурочной деятельности.</w:t>
      </w:r>
    </w:p>
    <w:p w:rsidR="00B4050F" w:rsidRPr="00B4050F" w:rsidRDefault="00B4050F" w:rsidP="00B4050F">
      <w:pPr>
        <w:rPr>
          <w:rFonts w:ascii="Times New Roman" w:hAnsi="Times New Roman"/>
          <w:lang w:val="ru-RU"/>
        </w:rPr>
      </w:pPr>
      <w:r w:rsidRPr="00B4050F">
        <w:rPr>
          <w:rFonts w:ascii="Times New Roman" w:hAnsi="Times New Roman"/>
          <w:bCs/>
          <w:lang w:val="ru-RU"/>
        </w:rPr>
        <w:t>- «ОБЖ»</w:t>
      </w:r>
      <w:r w:rsidRPr="00B4050F">
        <w:rPr>
          <w:rFonts w:ascii="Times New Roman" w:hAnsi="Times New Roman"/>
          <w:lang w:val="ru-RU"/>
        </w:rPr>
        <w:t xml:space="preserve"> -  8-9кл  по 1 часу в неделю;                                                                                                                                               </w:t>
      </w:r>
    </w:p>
    <w:p w:rsidR="00B4050F" w:rsidRPr="0001403A" w:rsidRDefault="00B4050F" w:rsidP="00B4050F">
      <w:pPr>
        <w:rPr>
          <w:rFonts w:ascii="Times New Roman" w:hAnsi="Times New Roman"/>
          <w:lang w:val="ru-RU"/>
        </w:rPr>
      </w:pPr>
      <w:r w:rsidRPr="0001403A">
        <w:rPr>
          <w:rFonts w:ascii="Times New Roman" w:hAnsi="Times New Roman"/>
          <w:lang w:val="ru-RU"/>
        </w:rPr>
        <w:t xml:space="preserve">                                                                                                                                                                                                                                                                                                                 Часть учебного плана, формируемая участниками образовательных отношений составляет      в 5 классе- 2 часа, в 6 классе – 1 час, в 7 классе-2 часа, в 8 классе – 1 час, в 9 классе -2 часа и определяет содержание образования, обеспечивающего увеличение учебных часов, предусмотренных на изучение отдельных предметов обязательной части и реализацию интересов и потребностей обучающихся, родителей (законных представителей) за счет введения новых учебных предметов: </w:t>
      </w:r>
    </w:p>
    <w:p w:rsidR="00B4050F" w:rsidRPr="0001403A" w:rsidRDefault="00B4050F" w:rsidP="00B4050F">
      <w:pPr>
        <w:rPr>
          <w:rFonts w:ascii="Times New Roman" w:hAnsi="Times New Roman"/>
          <w:lang w:val="ru-RU"/>
        </w:rPr>
      </w:pPr>
    </w:p>
    <w:p w:rsidR="00B4050F" w:rsidRPr="0001403A" w:rsidRDefault="00B4050F" w:rsidP="00B4050F">
      <w:pPr>
        <w:rPr>
          <w:rFonts w:ascii="Times New Roman" w:hAnsi="Times New Roman"/>
          <w:lang w:val="ru-RU"/>
        </w:rPr>
      </w:pPr>
      <w:r w:rsidRPr="0001403A">
        <w:rPr>
          <w:rFonts w:ascii="Times New Roman" w:hAnsi="Times New Roman"/>
          <w:lang w:val="ru-RU"/>
        </w:rPr>
        <w:t xml:space="preserve">- 5 класс – учебный предмет « Биология» 1 час в неделю, с целью сохранения преемственности </w:t>
      </w:r>
      <w:r w:rsidRPr="0001403A">
        <w:rPr>
          <w:rStyle w:val="c4"/>
          <w:rFonts w:ascii="Times New Roman" w:hAnsi="Times New Roman"/>
          <w:lang w:val="ru-RU"/>
        </w:rPr>
        <w:t>с учебным предметом «Окружающий мир», изучавшимся  на уровне начального общего образования,</w:t>
      </w:r>
      <w:r w:rsidRPr="0001403A">
        <w:rPr>
          <w:rFonts w:ascii="Times New Roman" w:hAnsi="Times New Roman"/>
          <w:lang w:val="ru-RU"/>
        </w:rPr>
        <w:t xml:space="preserve"> востребованностью  курса  при прохождении  ВПР и  государственной  итоговой  аттестации.</w:t>
      </w:r>
    </w:p>
    <w:p w:rsidR="00B4050F" w:rsidRPr="0001403A" w:rsidRDefault="00B4050F" w:rsidP="00B4050F">
      <w:pPr>
        <w:rPr>
          <w:rFonts w:ascii="Times New Roman" w:hAnsi="Times New Roman"/>
          <w:lang w:val="ru-RU"/>
        </w:rPr>
      </w:pPr>
      <w:r w:rsidRPr="0001403A">
        <w:rPr>
          <w:rFonts w:ascii="Times New Roman" w:hAnsi="Times New Roman"/>
          <w:lang w:val="ru-RU"/>
        </w:rPr>
        <w:t>- 5 класс – учебный предмет «Основы духовно-нравственной культуры народов России» (ОДНКНР)  - 1 час в неделю.</w:t>
      </w:r>
    </w:p>
    <w:p w:rsidR="00B4050F" w:rsidRPr="0001403A" w:rsidRDefault="00B4050F" w:rsidP="00B4050F">
      <w:pPr>
        <w:rPr>
          <w:rFonts w:ascii="Times New Roman" w:hAnsi="Times New Roman"/>
          <w:lang w:val="ru-RU"/>
        </w:rPr>
      </w:pPr>
    </w:p>
    <w:p w:rsidR="00B4050F" w:rsidRPr="0001403A" w:rsidRDefault="00B4050F" w:rsidP="00B4050F">
      <w:pPr>
        <w:rPr>
          <w:rFonts w:ascii="Times New Roman" w:hAnsi="Times New Roman"/>
          <w:lang w:val="ru-RU"/>
        </w:rPr>
      </w:pPr>
      <w:r w:rsidRPr="0001403A">
        <w:rPr>
          <w:rFonts w:ascii="Times New Roman" w:hAnsi="Times New Roman"/>
          <w:lang w:val="ru-RU"/>
        </w:rPr>
        <w:t>- 6 класс - учебный предмет «Основы духовно-нравственной культуры народов России» (ОДНКНР)  - 1 час в неделю.</w:t>
      </w:r>
    </w:p>
    <w:p w:rsidR="00B4050F" w:rsidRPr="0001403A" w:rsidRDefault="00B4050F" w:rsidP="00B4050F">
      <w:pPr>
        <w:rPr>
          <w:rFonts w:ascii="Times New Roman" w:hAnsi="Times New Roman"/>
          <w:lang w:val="ru-RU"/>
        </w:rPr>
      </w:pPr>
    </w:p>
    <w:p w:rsidR="00B4050F" w:rsidRPr="0001403A" w:rsidRDefault="00B4050F" w:rsidP="00B4050F">
      <w:pPr>
        <w:rPr>
          <w:rFonts w:ascii="Times New Roman" w:hAnsi="Times New Roman"/>
          <w:lang w:val="ru-RU"/>
        </w:rPr>
      </w:pPr>
      <w:r w:rsidRPr="0001403A">
        <w:rPr>
          <w:rFonts w:ascii="Times New Roman" w:hAnsi="Times New Roman"/>
          <w:lang w:val="ru-RU"/>
        </w:rPr>
        <w:t xml:space="preserve">– 7 класс – учебный предмет « Биология»  1 час в неделю позволяет  расширить  компетентности обучающихся  в  представлении  современной  естественно-научной  картины  мира, необходимости  заботливого  отношения  к  природе,  знания  и  соблюдения  ее  законов, способствует дополнительной подготовке обучающихся в связи с востребованностью  курса  при прохождении  ВПР и государственной  итоговой  аттестации.                                                                                       – 7 класс -  «Практикум по черчению»  выделяется 1 час в неделю с  целью </w:t>
      </w:r>
      <w:r w:rsidRPr="0001403A">
        <w:rPr>
          <w:rFonts w:ascii="Times New Roman" w:hAnsi="Times New Roman"/>
          <w:shd w:val="clear" w:color="auto" w:fill="FFFFFF"/>
          <w:lang w:val="ru-RU"/>
        </w:rPr>
        <w:t xml:space="preserve">получения обучающимися элементарных сведений о предмете черчения, овладения навыками </w:t>
      </w:r>
      <w:r w:rsidRPr="0001403A">
        <w:rPr>
          <w:rFonts w:ascii="Times New Roman" w:hAnsi="Times New Roman"/>
          <w:lang w:val="ru-RU"/>
        </w:rPr>
        <w:t>графической грамотности, умения читать и выполнять простейшие чертежи, а также применять графические знания при решении задач с творческим содержанием.</w:t>
      </w:r>
    </w:p>
    <w:p w:rsidR="00B4050F" w:rsidRPr="00B4050F" w:rsidRDefault="00B4050F" w:rsidP="00B4050F">
      <w:pPr>
        <w:rPr>
          <w:rFonts w:ascii="Times New Roman" w:hAnsi="Times New Roman"/>
          <w:lang w:val="ru-RU"/>
        </w:rPr>
      </w:pPr>
      <w:r w:rsidRPr="00B4050F">
        <w:rPr>
          <w:rFonts w:ascii="Times New Roman" w:hAnsi="Times New Roman"/>
          <w:lang w:val="ru-RU"/>
        </w:rPr>
        <w:t>- 8 класс - учебный предмет « Литература»  1 час в неделюс целью развития основ читательской компетенции, совершенствования умений анализа художественного текста, усвоения основных понятий теории и истории литературы, овладения богатейшими выразительными средствами русского литературного языка, выполнения практических заданий в рамках подготовки к итоговому собеседованию.</w:t>
      </w:r>
    </w:p>
    <w:p w:rsidR="00B4050F" w:rsidRPr="0001403A" w:rsidRDefault="00B4050F" w:rsidP="00B4050F">
      <w:pPr>
        <w:rPr>
          <w:rFonts w:ascii="Times New Roman" w:hAnsi="Times New Roman"/>
          <w:lang w:val="ru-RU"/>
        </w:rPr>
      </w:pPr>
      <w:r w:rsidRPr="0001403A">
        <w:rPr>
          <w:rFonts w:ascii="Times New Roman" w:hAnsi="Times New Roman"/>
          <w:lang w:val="ru-RU"/>
        </w:rPr>
        <w:t xml:space="preserve">- 9 класс </w:t>
      </w:r>
      <w:r w:rsidRPr="0001403A">
        <w:rPr>
          <w:rFonts w:ascii="Times New Roman" w:hAnsi="Times New Roman"/>
          <w:color w:val="FF0000"/>
          <w:lang w:val="ru-RU"/>
        </w:rPr>
        <w:t xml:space="preserve">-  </w:t>
      </w:r>
      <w:r w:rsidRPr="0001403A">
        <w:rPr>
          <w:rFonts w:ascii="Times New Roman" w:hAnsi="Times New Roman"/>
          <w:lang w:val="ru-RU"/>
        </w:rPr>
        <w:t>учебный предмет «</w:t>
      </w:r>
      <w:r w:rsidRPr="0001403A">
        <w:rPr>
          <w:rFonts w:ascii="Times New Roman" w:hAnsi="Times New Roman"/>
          <w:bCs/>
          <w:lang w:val="ru-RU"/>
        </w:rPr>
        <w:t>Родной язык(русский)»</w:t>
      </w:r>
      <w:r w:rsidRPr="0001403A">
        <w:rPr>
          <w:rFonts w:ascii="Times New Roman" w:hAnsi="Times New Roman"/>
          <w:lang w:val="ru-RU"/>
        </w:rPr>
        <w:t xml:space="preserve"> – 1 час в неделю;  </w:t>
      </w:r>
    </w:p>
    <w:p w:rsidR="00B4050F" w:rsidRPr="0001403A" w:rsidRDefault="00B4050F" w:rsidP="00B4050F">
      <w:pPr>
        <w:rPr>
          <w:rFonts w:ascii="Times New Roman" w:hAnsi="Times New Roman"/>
          <w:lang w:val="ru-RU"/>
        </w:rPr>
      </w:pPr>
      <w:r w:rsidRPr="0001403A">
        <w:rPr>
          <w:rFonts w:ascii="Times New Roman" w:hAnsi="Times New Roman"/>
          <w:lang w:val="ru-RU"/>
        </w:rPr>
        <w:t xml:space="preserve">- 9 класс -  учебный предмет «Родная  литература(русская)»   – 1 час в неделю;  </w:t>
      </w:r>
    </w:p>
    <w:p w:rsidR="00B4050F" w:rsidRPr="00B4050F" w:rsidRDefault="00B4050F" w:rsidP="00B4050F">
      <w:pPr>
        <w:rPr>
          <w:rFonts w:ascii="Times New Roman" w:hAnsi="Times New Roman"/>
          <w:lang w:val="ru-RU"/>
        </w:rPr>
      </w:pPr>
    </w:p>
    <w:p w:rsidR="00B4050F" w:rsidRPr="00B4050F" w:rsidRDefault="00B4050F" w:rsidP="00B4050F">
      <w:pPr>
        <w:rPr>
          <w:rFonts w:ascii="Times New Roman" w:hAnsi="Times New Roman"/>
          <w:lang w:val="ru-RU"/>
        </w:rPr>
      </w:pPr>
      <w:r w:rsidRPr="00B4050F">
        <w:rPr>
          <w:rFonts w:ascii="Times New Roman" w:hAnsi="Times New Roman"/>
          <w:bCs/>
          <w:lang w:val="ru-RU"/>
        </w:rPr>
        <w:t xml:space="preserve">Максимально допустимая недельная нагрузка при 5-дневной учебной неделе в 5 классе составляет 28 часов в неделю, в 6 классе – 29 часов в неделю, в 7 классе – 31 час в неделю, в 8 классе – 32 часа в неделю, в 9 классе – 33 часа в неделю, что </w:t>
      </w:r>
      <w:r w:rsidRPr="00B4050F">
        <w:rPr>
          <w:rFonts w:ascii="Times New Roman" w:hAnsi="Times New Roman"/>
          <w:iCs/>
          <w:lang w:val="ru-RU"/>
        </w:rPr>
        <w:t xml:space="preserve">соответствует требованиям                          СанПиН 2.4.2.2821-10. </w:t>
      </w:r>
    </w:p>
    <w:p w:rsidR="00B4050F" w:rsidRPr="00B4050F" w:rsidRDefault="00B4050F" w:rsidP="00B4050F">
      <w:pPr>
        <w:rPr>
          <w:rFonts w:ascii="Times New Roman" w:hAnsi="Times New Roman"/>
          <w:color w:val="FF0000"/>
          <w:u w:val="single"/>
          <w:lang w:val="ru-RU"/>
        </w:rPr>
      </w:pPr>
    </w:p>
    <w:p w:rsidR="00B4050F" w:rsidRPr="0001403A" w:rsidRDefault="00B4050F" w:rsidP="00B4050F">
      <w:pPr>
        <w:rPr>
          <w:rFonts w:ascii="Times New Roman" w:hAnsi="Times New Roman"/>
          <w:lang w:val="ru-RU"/>
        </w:rPr>
      </w:pPr>
      <w:r w:rsidRPr="0001403A">
        <w:rPr>
          <w:rFonts w:ascii="Times New Roman" w:hAnsi="Times New Roman"/>
          <w:lang w:val="ru-RU"/>
        </w:rPr>
        <w:t>Промежуточная аттестация проводится в 5-8 классах в конце учебного года в соответствии с «Положением о формах, периодичности, порядке текущего контроля успеваемости и промежуточной аттестации обучающихся МБОУ Тарасово-Меловской СОШ», без прекращения образовательного процесса в сроки,  определенные педагогическим советом школы,в форме контрольных работ, тестовых работ, диктанта с грамматическим заданием и других.</w:t>
      </w:r>
    </w:p>
    <w:p w:rsidR="00B4050F" w:rsidRPr="0001403A" w:rsidRDefault="00B4050F" w:rsidP="00B4050F">
      <w:pPr>
        <w:rPr>
          <w:rFonts w:ascii="Times New Roman" w:hAnsi="Times New Roman"/>
          <w:lang w:val="ru-RU"/>
        </w:rPr>
      </w:pPr>
    </w:p>
    <w:p w:rsidR="00B4050F" w:rsidRPr="00B4050F" w:rsidRDefault="00B4050F" w:rsidP="00B4050F">
      <w:pPr>
        <w:rPr>
          <w:rFonts w:ascii="Times New Roman" w:hAnsi="Times New Roman"/>
          <w:lang w:val="ru-RU"/>
        </w:rPr>
      </w:pPr>
      <w:r w:rsidRPr="00B4050F">
        <w:rPr>
          <w:rFonts w:ascii="Times New Roman" w:hAnsi="Times New Roman"/>
          <w:lang w:val="ru-RU"/>
        </w:rPr>
        <w:t xml:space="preserve">      Итоговое собеседование проводится в 9 классе в сроки, утвержденные приказом Министерства образования и науки Российской Федерации на текущий учебный год.</w:t>
      </w:r>
    </w:p>
    <w:p w:rsidR="00B4050F" w:rsidRPr="00B4050F" w:rsidRDefault="00B4050F" w:rsidP="00B4050F">
      <w:pPr>
        <w:rPr>
          <w:rFonts w:ascii="Times New Roman" w:hAnsi="Times New Roman"/>
          <w:lang w:val="ru-RU"/>
        </w:rPr>
      </w:pPr>
      <w:r w:rsidRPr="00B4050F">
        <w:rPr>
          <w:rFonts w:ascii="Times New Roman" w:hAnsi="Times New Roman"/>
          <w:lang w:val="ru-RU"/>
        </w:rPr>
        <w:t xml:space="preserve">     Государственная итоговая аттестация   в 9 классе проводится в сроки, установленные  Рособрнадзором  на данный учебный год.</w:t>
      </w:r>
    </w:p>
    <w:p w:rsidR="00B4050F" w:rsidRPr="00B4050F" w:rsidRDefault="00B4050F" w:rsidP="00B4050F">
      <w:pPr>
        <w:rPr>
          <w:rFonts w:ascii="Times New Roman" w:hAnsi="Times New Roman"/>
          <w:lang w:val="ru-RU"/>
        </w:rPr>
      </w:pPr>
      <w:r w:rsidRPr="00B4050F">
        <w:rPr>
          <w:rFonts w:ascii="Times New Roman" w:hAnsi="Times New Roman"/>
          <w:u w:val="single"/>
          <w:lang w:val="ru-RU"/>
        </w:rPr>
        <w:t xml:space="preserve">Внеурочная деятельность </w:t>
      </w:r>
      <w:r w:rsidRPr="00B4050F">
        <w:rPr>
          <w:rFonts w:ascii="Times New Roman" w:hAnsi="Times New Roman"/>
          <w:lang w:val="ru-RU"/>
        </w:rPr>
        <w:t>в рамках реализации ФГОС ООО осуществляется в формах, отличных от классно-урочных, и направленных на достижение планируемых результатов освоения основной образовательной программы. В соответствии с требованиями ФГОС внеурочная деятельность организуется по определенным направлениям развития личности.</w:t>
      </w:r>
    </w:p>
    <w:p w:rsidR="00B4050F" w:rsidRPr="00B4050F" w:rsidRDefault="00B4050F" w:rsidP="00B4050F">
      <w:pPr>
        <w:rPr>
          <w:rFonts w:ascii="Times New Roman" w:hAnsi="Times New Roman"/>
          <w:lang w:val="ru-RU"/>
        </w:rPr>
      </w:pPr>
      <w:r w:rsidRPr="00B4050F">
        <w:rPr>
          <w:rFonts w:ascii="Times New Roman" w:hAnsi="Times New Roman"/>
          <w:lang w:val="ru-RU"/>
        </w:rPr>
        <w:t>Расписание уроков составляется отдельно для обязательных и внеурочных занятий, которые осуществляются после окончания образовательного процесса.</w:t>
      </w:r>
    </w:p>
    <w:p w:rsidR="00B4050F" w:rsidRPr="00B4050F" w:rsidRDefault="00B4050F" w:rsidP="00B4050F">
      <w:pPr>
        <w:rPr>
          <w:rFonts w:ascii="Times New Roman" w:hAnsi="Times New Roman"/>
          <w:i/>
          <w:iCs/>
          <w:lang w:val="ru-RU"/>
        </w:rPr>
      </w:pPr>
      <w:r w:rsidRPr="00B4050F">
        <w:rPr>
          <w:rFonts w:ascii="Times New Roman" w:hAnsi="Times New Roman"/>
          <w:lang w:val="ru-RU"/>
        </w:rPr>
        <w:t xml:space="preserve">Организация занятий по направлениям раздела «Внеурочная деятельность» является неотъемлемой частью образовательного процесса и предоставляет обучающимся возможность выбора широкого спектра занятий, направленных на их развитие. Содержание занятий, предусмотренных как внеурочная деятельность, формируется с учётом пожеланий обучающихся и их родителей (законных представителей). </w:t>
      </w:r>
    </w:p>
    <w:p w:rsidR="00B4050F" w:rsidRPr="00B4050F" w:rsidRDefault="00B4050F" w:rsidP="00B4050F">
      <w:pPr>
        <w:rPr>
          <w:rFonts w:ascii="Times New Roman" w:hAnsi="Times New Roman"/>
          <w:lang w:val="ru-RU"/>
        </w:rPr>
      </w:pPr>
    </w:p>
    <w:p w:rsidR="00B4050F" w:rsidRPr="00B4050F" w:rsidRDefault="00B4050F" w:rsidP="00B4050F">
      <w:pPr>
        <w:jc w:val="center"/>
        <w:rPr>
          <w:rFonts w:ascii="Times New Roman" w:hAnsi="Times New Roman"/>
          <w:lang w:val="ru-RU"/>
        </w:rPr>
      </w:pPr>
      <w:r w:rsidRPr="00B4050F">
        <w:rPr>
          <w:rFonts w:ascii="Times New Roman" w:hAnsi="Times New Roman"/>
          <w:lang w:val="ru-RU"/>
        </w:rPr>
        <w:t>Учебный план (недельный)</w:t>
      </w:r>
    </w:p>
    <w:p w:rsidR="00B4050F" w:rsidRPr="00B4050F" w:rsidRDefault="00B4050F" w:rsidP="00B4050F">
      <w:pPr>
        <w:jc w:val="center"/>
        <w:rPr>
          <w:rFonts w:ascii="Times New Roman" w:hAnsi="Times New Roman"/>
          <w:lang w:val="ru-RU"/>
        </w:rPr>
      </w:pPr>
      <w:r w:rsidRPr="00B4050F">
        <w:rPr>
          <w:rFonts w:ascii="Times New Roman" w:hAnsi="Times New Roman"/>
          <w:lang w:val="ru-RU"/>
        </w:rPr>
        <w:t xml:space="preserve">МБОУ Тарасово – Меловской СОШ на </w:t>
      </w:r>
      <w:r>
        <w:rPr>
          <w:rFonts w:ascii="Times New Roman" w:hAnsi="Times New Roman"/>
          <w:lang w:val="ru-RU"/>
        </w:rPr>
        <w:t>2020-2021</w:t>
      </w:r>
      <w:r w:rsidRPr="00B4050F">
        <w:rPr>
          <w:rFonts w:ascii="Times New Roman" w:hAnsi="Times New Roman"/>
          <w:lang w:val="ru-RU"/>
        </w:rPr>
        <w:t xml:space="preserve"> учебный год</w:t>
      </w:r>
    </w:p>
    <w:p w:rsidR="00B4050F" w:rsidRPr="00B4050F" w:rsidRDefault="00B4050F" w:rsidP="00B4050F">
      <w:pPr>
        <w:jc w:val="center"/>
        <w:rPr>
          <w:rFonts w:ascii="Times New Roman" w:hAnsi="Times New Roman"/>
          <w:lang w:val="ru-RU"/>
        </w:rPr>
      </w:pPr>
      <w:r w:rsidRPr="00B4050F">
        <w:rPr>
          <w:rFonts w:ascii="Times New Roman" w:hAnsi="Times New Roman"/>
          <w:lang w:val="ru-RU"/>
        </w:rPr>
        <w:t>в рамках реализации федерального государственного образовательного стандарта основного общего образования (5-9 классы)</w:t>
      </w:r>
    </w:p>
    <w:p w:rsidR="00B4050F" w:rsidRPr="00B4050F" w:rsidRDefault="00B4050F" w:rsidP="00B4050F">
      <w:pPr>
        <w:jc w:val="center"/>
        <w:rPr>
          <w:rFonts w:ascii="Times New Roman" w:hAnsi="Times New Roman"/>
        </w:rPr>
      </w:pPr>
      <w:r w:rsidRPr="00B4050F">
        <w:rPr>
          <w:rFonts w:ascii="Times New Roman" w:hAnsi="Times New Roman"/>
        </w:rPr>
        <w:t>(5-дневная  учебная неделя)</w:t>
      </w:r>
    </w:p>
    <w:p w:rsidR="00B4050F" w:rsidRPr="00B4050F" w:rsidRDefault="00B4050F" w:rsidP="00B4050F">
      <w:pPr>
        <w:rPr>
          <w:rFonts w:ascii="Times New Roman" w:hAnsi="Times New Roman"/>
        </w:rPr>
      </w:pPr>
    </w:p>
    <w:tbl>
      <w:tblPr>
        <w:tblW w:w="11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16"/>
        <w:gridCol w:w="2686"/>
        <w:gridCol w:w="1066"/>
        <w:gridCol w:w="1124"/>
        <w:gridCol w:w="1134"/>
        <w:gridCol w:w="6"/>
        <w:gridCol w:w="1128"/>
        <w:gridCol w:w="992"/>
        <w:gridCol w:w="1075"/>
      </w:tblGrid>
      <w:tr w:rsidR="00B4050F" w:rsidRPr="00B4050F" w:rsidTr="00B4050F">
        <w:trPr>
          <w:trHeight w:val="375"/>
          <w:jc w:val="center"/>
        </w:trPr>
        <w:tc>
          <w:tcPr>
            <w:tcW w:w="2016" w:type="dxa"/>
            <w:vMerge w:val="restart"/>
            <w:vAlign w:val="center"/>
          </w:tcPr>
          <w:p w:rsidR="00B4050F" w:rsidRPr="00B4050F" w:rsidRDefault="00B4050F" w:rsidP="00B4050F">
            <w:pPr>
              <w:rPr>
                <w:rFonts w:ascii="Times New Roman" w:hAnsi="Times New Roman"/>
                <w:bCs/>
              </w:rPr>
            </w:pPr>
            <w:r w:rsidRPr="00B4050F">
              <w:rPr>
                <w:rFonts w:ascii="Times New Roman" w:hAnsi="Times New Roman"/>
                <w:bCs/>
              </w:rPr>
              <w:t>Предметные области</w:t>
            </w:r>
          </w:p>
        </w:tc>
        <w:tc>
          <w:tcPr>
            <w:tcW w:w="2686" w:type="dxa"/>
            <w:vMerge w:val="restart"/>
            <w:vAlign w:val="center"/>
          </w:tcPr>
          <w:p w:rsidR="00B4050F" w:rsidRPr="00B4050F" w:rsidRDefault="002268BA" w:rsidP="00B4050F">
            <w:pPr>
              <w:rPr>
                <w:rFonts w:ascii="Times New Roman" w:hAnsi="Times New Roman"/>
                <w:bCs/>
              </w:rPr>
            </w:pPr>
            <w:r w:rsidRPr="002268BA">
              <w:rPr>
                <w:rFonts w:ascii="Times New Roman" w:hAnsi="Times New Roman"/>
                <w:noProof/>
                <w:lang w:val="ru-RU" w:eastAsia="ru-RU"/>
              </w:rPr>
              <w:pict>
                <v:line id="Line 53" o:spid="_x0000_s1026" style="position:absolute;flip:y;z-index:251661312;visibility:visible;mso-position-horizontal-relative:text;mso-position-vertical-relative:text" from="-4.4pt,2.85pt" to="130.1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CTuIAIAADg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"/>
              </w:pict>
            </w:r>
            <w:r w:rsidR="00B4050F" w:rsidRPr="00B4050F">
              <w:rPr>
                <w:rFonts w:ascii="Times New Roman" w:hAnsi="Times New Roman"/>
                <w:bCs/>
              </w:rPr>
              <w:t xml:space="preserve">Учебные предметы </w:t>
            </w:r>
          </w:p>
          <w:p w:rsidR="00B4050F" w:rsidRPr="00B4050F" w:rsidRDefault="00B4050F" w:rsidP="00B4050F">
            <w:pPr>
              <w:rPr>
                <w:rFonts w:ascii="Times New Roman" w:hAnsi="Times New Roman"/>
              </w:rPr>
            </w:pPr>
            <w:r w:rsidRPr="00B4050F">
              <w:rPr>
                <w:rFonts w:ascii="Times New Roman" w:hAnsi="Times New Roman"/>
              </w:rPr>
              <w:t xml:space="preserve">                                  Классы</w:t>
            </w:r>
          </w:p>
        </w:tc>
        <w:tc>
          <w:tcPr>
            <w:tcW w:w="5450" w:type="dxa"/>
            <w:gridSpan w:val="6"/>
          </w:tcPr>
          <w:p w:rsidR="00B4050F" w:rsidRPr="00B4050F" w:rsidRDefault="00B4050F" w:rsidP="00B4050F">
            <w:pPr>
              <w:rPr>
                <w:rFonts w:ascii="Times New Roman" w:hAnsi="Times New Roman"/>
                <w:bCs/>
              </w:rPr>
            </w:pPr>
            <w:r w:rsidRPr="00B4050F">
              <w:rPr>
                <w:rFonts w:ascii="Times New Roman" w:hAnsi="Times New Roman"/>
                <w:bCs/>
              </w:rPr>
              <w:t>Количество часов</w:t>
            </w:r>
          </w:p>
          <w:p w:rsidR="00B4050F" w:rsidRPr="00B4050F" w:rsidRDefault="00B4050F" w:rsidP="00B4050F">
            <w:pPr>
              <w:rPr>
                <w:rFonts w:ascii="Times New Roman" w:hAnsi="Times New Roman"/>
                <w:bCs/>
              </w:rPr>
            </w:pPr>
            <w:r w:rsidRPr="00B4050F">
              <w:rPr>
                <w:rFonts w:ascii="Times New Roman" w:hAnsi="Times New Roman"/>
                <w:bCs/>
              </w:rPr>
              <w:t xml:space="preserve"> в неделю</w:t>
            </w:r>
          </w:p>
        </w:tc>
        <w:tc>
          <w:tcPr>
            <w:tcW w:w="1075" w:type="dxa"/>
            <w:vMerge w:val="restart"/>
            <w:vAlign w:val="center"/>
          </w:tcPr>
          <w:p w:rsidR="00B4050F" w:rsidRPr="00B4050F" w:rsidRDefault="00B4050F" w:rsidP="00B4050F">
            <w:pPr>
              <w:rPr>
                <w:rFonts w:ascii="Times New Roman" w:hAnsi="Times New Roman"/>
                <w:bCs/>
              </w:rPr>
            </w:pPr>
            <w:r w:rsidRPr="00B4050F">
              <w:rPr>
                <w:rFonts w:ascii="Times New Roman" w:hAnsi="Times New Roman"/>
                <w:bCs/>
              </w:rPr>
              <w:t>Всего</w:t>
            </w:r>
          </w:p>
          <w:p w:rsidR="00B4050F" w:rsidRPr="00B4050F" w:rsidRDefault="00B4050F" w:rsidP="00B4050F">
            <w:pPr>
              <w:rPr>
                <w:rFonts w:ascii="Times New Roman" w:hAnsi="Times New Roman"/>
                <w:bCs/>
              </w:rPr>
            </w:pPr>
          </w:p>
        </w:tc>
      </w:tr>
      <w:tr w:rsidR="00B4050F" w:rsidRPr="00B4050F" w:rsidTr="00B4050F">
        <w:trPr>
          <w:trHeight w:val="375"/>
          <w:jc w:val="center"/>
        </w:trPr>
        <w:tc>
          <w:tcPr>
            <w:tcW w:w="2016" w:type="dxa"/>
            <w:vMerge/>
            <w:vAlign w:val="center"/>
          </w:tcPr>
          <w:p w:rsidR="00B4050F" w:rsidRPr="00B4050F" w:rsidRDefault="00B4050F" w:rsidP="00B4050F">
            <w:pPr>
              <w:rPr>
                <w:rFonts w:ascii="Times New Roman" w:hAnsi="Times New Roman"/>
              </w:rPr>
            </w:pPr>
          </w:p>
        </w:tc>
        <w:tc>
          <w:tcPr>
            <w:tcW w:w="2686" w:type="dxa"/>
            <w:vMerge/>
            <w:vAlign w:val="center"/>
          </w:tcPr>
          <w:p w:rsidR="00B4050F" w:rsidRPr="00B4050F" w:rsidRDefault="00B4050F" w:rsidP="00B4050F">
            <w:pPr>
              <w:rPr>
                <w:rFonts w:ascii="Times New Roman" w:hAnsi="Times New Roman"/>
              </w:rPr>
            </w:pPr>
          </w:p>
        </w:tc>
        <w:tc>
          <w:tcPr>
            <w:tcW w:w="1066" w:type="dxa"/>
          </w:tcPr>
          <w:p w:rsidR="00B4050F" w:rsidRPr="00B4050F" w:rsidRDefault="00B4050F" w:rsidP="00B4050F">
            <w:pPr>
              <w:rPr>
                <w:rFonts w:ascii="Times New Roman" w:hAnsi="Times New Roman"/>
                <w:bCs/>
              </w:rPr>
            </w:pPr>
            <w:r w:rsidRPr="00B4050F">
              <w:rPr>
                <w:rFonts w:ascii="Times New Roman" w:hAnsi="Times New Roman"/>
                <w:bCs/>
              </w:rPr>
              <w:t>5 класс</w:t>
            </w:r>
          </w:p>
        </w:tc>
        <w:tc>
          <w:tcPr>
            <w:tcW w:w="1124" w:type="dxa"/>
          </w:tcPr>
          <w:p w:rsidR="00B4050F" w:rsidRPr="00B4050F" w:rsidRDefault="00B4050F" w:rsidP="00B4050F">
            <w:pPr>
              <w:rPr>
                <w:rFonts w:ascii="Times New Roman" w:hAnsi="Times New Roman"/>
                <w:bCs/>
              </w:rPr>
            </w:pPr>
            <w:r w:rsidRPr="00B4050F">
              <w:rPr>
                <w:rFonts w:ascii="Times New Roman" w:hAnsi="Times New Roman"/>
                <w:bCs/>
              </w:rPr>
              <w:t>6 класс</w:t>
            </w:r>
          </w:p>
        </w:tc>
        <w:tc>
          <w:tcPr>
            <w:tcW w:w="1134" w:type="dxa"/>
          </w:tcPr>
          <w:p w:rsidR="00B4050F" w:rsidRPr="00B4050F" w:rsidRDefault="00B4050F" w:rsidP="00B4050F">
            <w:pPr>
              <w:rPr>
                <w:rFonts w:ascii="Times New Roman" w:hAnsi="Times New Roman"/>
                <w:bCs/>
              </w:rPr>
            </w:pPr>
            <w:r w:rsidRPr="00B4050F">
              <w:rPr>
                <w:rFonts w:ascii="Times New Roman" w:hAnsi="Times New Roman"/>
                <w:bCs/>
              </w:rPr>
              <w:t>7 класс</w:t>
            </w:r>
          </w:p>
        </w:tc>
        <w:tc>
          <w:tcPr>
            <w:tcW w:w="1134" w:type="dxa"/>
            <w:gridSpan w:val="2"/>
          </w:tcPr>
          <w:p w:rsidR="00B4050F" w:rsidRPr="00B4050F" w:rsidRDefault="00B4050F" w:rsidP="00B4050F">
            <w:pPr>
              <w:rPr>
                <w:rFonts w:ascii="Times New Roman" w:hAnsi="Times New Roman"/>
                <w:bCs/>
              </w:rPr>
            </w:pPr>
            <w:r w:rsidRPr="00B4050F">
              <w:rPr>
                <w:rFonts w:ascii="Times New Roman" w:hAnsi="Times New Roman"/>
                <w:bCs/>
              </w:rPr>
              <w:t>8 класс</w:t>
            </w:r>
          </w:p>
        </w:tc>
        <w:tc>
          <w:tcPr>
            <w:tcW w:w="992" w:type="dxa"/>
          </w:tcPr>
          <w:p w:rsidR="00B4050F" w:rsidRPr="00B4050F" w:rsidRDefault="00B4050F" w:rsidP="00B4050F">
            <w:pPr>
              <w:rPr>
                <w:rFonts w:ascii="Times New Roman" w:hAnsi="Times New Roman"/>
                <w:bCs/>
              </w:rPr>
            </w:pPr>
            <w:r w:rsidRPr="00B4050F">
              <w:rPr>
                <w:rFonts w:ascii="Times New Roman" w:hAnsi="Times New Roman"/>
                <w:bCs/>
              </w:rPr>
              <w:t>9 класс</w:t>
            </w:r>
          </w:p>
        </w:tc>
        <w:tc>
          <w:tcPr>
            <w:tcW w:w="1075" w:type="dxa"/>
            <w:vMerge/>
          </w:tcPr>
          <w:p w:rsidR="00B4050F" w:rsidRPr="00B4050F" w:rsidRDefault="00B4050F" w:rsidP="00B4050F">
            <w:pPr>
              <w:rPr>
                <w:rFonts w:ascii="Times New Roman" w:hAnsi="Times New Roman"/>
                <w:bCs/>
              </w:rPr>
            </w:pPr>
          </w:p>
        </w:tc>
      </w:tr>
      <w:tr w:rsidR="00B4050F" w:rsidRPr="00B4050F" w:rsidTr="00B4050F">
        <w:trPr>
          <w:gridAfter w:val="6"/>
          <w:wAfter w:w="5459" w:type="dxa"/>
          <w:trHeight w:val="375"/>
          <w:jc w:val="center"/>
        </w:trPr>
        <w:tc>
          <w:tcPr>
            <w:tcW w:w="2016" w:type="dxa"/>
            <w:vAlign w:val="center"/>
          </w:tcPr>
          <w:p w:rsidR="00B4050F" w:rsidRPr="00B4050F" w:rsidRDefault="00B4050F" w:rsidP="00B4050F">
            <w:pPr>
              <w:rPr>
                <w:rFonts w:ascii="Times New Roman" w:hAnsi="Times New Roman"/>
                <w:bCs/>
                <w:i/>
              </w:rPr>
            </w:pPr>
          </w:p>
        </w:tc>
        <w:tc>
          <w:tcPr>
            <w:tcW w:w="2686" w:type="dxa"/>
            <w:tcBorders>
              <w:right w:val="nil"/>
            </w:tcBorders>
            <w:vAlign w:val="center"/>
          </w:tcPr>
          <w:p w:rsidR="00B4050F" w:rsidRPr="00B4050F" w:rsidRDefault="00B4050F" w:rsidP="00B4050F">
            <w:pPr>
              <w:rPr>
                <w:rFonts w:ascii="Times New Roman" w:hAnsi="Times New Roman"/>
                <w:bCs/>
                <w:i/>
              </w:rPr>
            </w:pPr>
            <w:r w:rsidRPr="00B4050F">
              <w:rPr>
                <w:rFonts w:ascii="Times New Roman" w:hAnsi="Times New Roman"/>
                <w:bCs/>
                <w:i/>
              </w:rPr>
              <w:t>Обязательная часть</w:t>
            </w:r>
          </w:p>
        </w:tc>
        <w:tc>
          <w:tcPr>
            <w:tcW w:w="1066" w:type="dxa"/>
            <w:tcBorders>
              <w:top w:val="nil"/>
              <w:left w:val="nil"/>
              <w:bottom w:val="nil"/>
              <w:right w:val="nil"/>
            </w:tcBorders>
          </w:tcPr>
          <w:p w:rsidR="00B4050F" w:rsidRPr="00B4050F" w:rsidRDefault="00B4050F" w:rsidP="00B4050F">
            <w:pPr>
              <w:rPr>
                <w:rFonts w:ascii="Times New Roman" w:hAnsi="Times New Roman"/>
                <w:bCs/>
              </w:rPr>
            </w:pPr>
          </w:p>
        </w:tc>
      </w:tr>
      <w:tr w:rsidR="00B4050F" w:rsidRPr="00B4050F" w:rsidTr="00B4050F">
        <w:trPr>
          <w:trHeight w:val="375"/>
          <w:jc w:val="center"/>
        </w:trPr>
        <w:tc>
          <w:tcPr>
            <w:tcW w:w="2016" w:type="dxa"/>
            <w:vMerge w:val="restart"/>
            <w:vAlign w:val="center"/>
          </w:tcPr>
          <w:p w:rsidR="00B4050F" w:rsidRPr="00B4050F" w:rsidRDefault="00B4050F" w:rsidP="00B4050F">
            <w:pPr>
              <w:rPr>
                <w:rFonts w:ascii="Times New Roman" w:hAnsi="Times New Roman"/>
                <w:bCs/>
              </w:rPr>
            </w:pPr>
            <w:r w:rsidRPr="00B4050F">
              <w:rPr>
                <w:rFonts w:ascii="Times New Roman" w:hAnsi="Times New Roman"/>
                <w:bCs/>
              </w:rPr>
              <w:t xml:space="preserve">Русский язык </w:t>
            </w:r>
          </w:p>
          <w:p w:rsidR="00B4050F" w:rsidRPr="00B4050F" w:rsidRDefault="00B4050F" w:rsidP="00B4050F">
            <w:pPr>
              <w:rPr>
                <w:rFonts w:ascii="Times New Roman" w:hAnsi="Times New Roman"/>
                <w:bCs/>
              </w:rPr>
            </w:pPr>
            <w:r w:rsidRPr="00B4050F">
              <w:rPr>
                <w:rFonts w:ascii="Times New Roman" w:hAnsi="Times New Roman"/>
                <w:bCs/>
              </w:rPr>
              <w:t>и литература</w:t>
            </w:r>
          </w:p>
        </w:tc>
        <w:tc>
          <w:tcPr>
            <w:tcW w:w="2686" w:type="dxa"/>
            <w:vAlign w:val="center"/>
          </w:tcPr>
          <w:p w:rsidR="00B4050F" w:rsidRPr="00B4050F" w:rsidRDefault="00B4050F" w:rsidP="00B4050F">
            <w:pPr>
              <w:rPr>
                <w:rFonts w:ascii="Times New Roman" w:hAnsi="Times New Roman"/>
                <w:bCs/>
              </w:rPr>
            </w:pPr>
            <w:r w:rsidRPr="00B4050F">
              <w:rPr>
                <w:rFonts w:ascii="Times New Roman" w:hAnsi="Times New Roman"/>
                <w:bCs/>
              </w:rPr>
              <w:t>Русский язык</w:t>
            </w:r>
          </w:p>
        </w:tc>
        <w:tc>
          <w:tcPr>
            <w:tcW w:w="1066" w:type="dxa"/>
          </w:tcPr>
          <w:p w:rsidR="00B4050F" w:rsidRPr="00B4050F" w:rsidRDefault="00B4050F" w:rsidP="00B4050F">
            <w:pPr>
              <w:rPr>
                <w:rFonts w:ascii="Times New Roman" w:hAnsi="Times New Roman"/>
                <w:bCs/>
              </w:rPr>
            </w:pPr>
            <w:r w:rsidRPr="00B4050F">
              <w:rPr>
                <w:rFonts w:ascii="Times New Roman" w:hAnsi="Times New Roman"/>
                <w:bCs/>
              </w:rPr>
              <w:t>5</w:t>
            </w:r>
          </w:p>
        </w:tc>
        <w:tc>
          <w:tcPr>
            <w:tcW w:w="1124" w:type="dxa"/>
          </w:tcPr>
          <w:p w:rsidR="00B4050F" w:rsidRPr="00B4050F" w:rsidRDefault="00B4050F" w:rsidP="00B4050F">
            <w:pPr>
              <w:rPr>
                <w:rFonts w:ascii="Times New Roman" w:hAnsi="Times New Roman"/>
                <w:bCs/>
              </w:rPr>
            </w:pPr>
            <w:r w:rsidRPr="00B4050F">
              <w:rPr>
                <w:rFonts w:ascii="Times New Roman" w:hAnsi="Times New Roman"/>
                <w:bCs/>
              </w:rPr>
              <w:t>6</w:t>
            </w:r>
          </w:p>
        </w:tc>
        <w:tc>
          <w:tcPr>
            <w:tcW w:w="1134" w:type="dxa"/>
          </w:tcPr>
          <w:p w:rsidR="00B4050F" w:rsidRPr="00B4050F" w:rsidRDefault="00B4050F" w:rsidP="00B4050F">
            <w:pPr>
              <w:rPr>
                <w:rFonts w:ascii="Times New Roman" w:hAnsi="Times New Roman"/>
                <w:bCs/>
              </w:rPr>
            </w:pPr>
            <w:r w:rsidRPr="00B4050F">
              <w:rPr>
                <w:rFonts w:ascii="Times New Roman" w:hAnsi="Times New Roman"/>
                <w:bCs/>
              </w:rPr>
              <w:t>4</w:t>
            </w:r>
          </w:p>
        </w:tc>
        <w:tc>
          <w:tcPr>
            <w:tcW w:w="1134" w:type="dxa"/>
            <w:gridSpan w:val="2"/>
          </w:tcPr>
          <w:p w:rsidR="00B4050F" w:rsidRPr="00B4050F" w:rsidRDefault="00B4050F" w:rsidP="00B4050F">
            <w:pPr>
              <w:rPr>
                <w:rFonts w:ascii="Times New Roman" w:hAnsi="Times New Roman"/>
              </w:rPr>
            </w:pPr>
            <w:r w:rsidRPr="00B4050F">
              <w:rPr>
                <w:rFonts w:ascii="Times New Roman" w:hAnsi="Times New Roman"/>
              </w:rPr>
              <w:t>3</w:t>
            </w:r>
          </w:p>
        </w:tc>
        <w:tc>
          <w:tcPr>
            <w:tcW w:w="992" w:type="dxa"/>
          </w:tcPr>
          <w:p w:rsidR="00B4050F" w:rsidRPr="00B4050F" w:rsidRDefault="00B4050F" w:rsidP="00B4050F">
            <w:pPr>
              <w:rPr>
                <w:rFonts w:ascii="Times New Roman" w:hAnsi="Times New Roman"/>
              </w:rPr>
            </w:pPr>
            <w:r w:rsidRPr="00B4050F">
              <w:rPr>
                <w:rFonts w:ascii="Times New Roman" w:hAnsi="Times New Roman"/>
              </w:rPr>
              <w:t>3</w:t>
            </w:r>
          </w:p>
        </w:tc>
        <w:tc>
          <w:tcPr>
            <w:tcW w:w="1075" w:type="dxa"/>
          </w:tcPr>
          <w:p w:rsidR="00B4050F" w:rsidRPr="00B4050F" w:rsidRDefault="00B4050F" w:rsidP="00B4050F">
            <w:pPr>
              <w:rPr>
                <w:rFonts w:ascii="Times New Roman" w:hAnsi="Times New Roman"/>
                <w:bCs/>
              </w:rPr>
            </w:pPr>
            <w:r w:rsidRPr="00B4050F">
              <w:rPr>
                <w:rFonts w:ascii="Times New Roman" w:hAnsi="Times New Roman"/>
                <w:bCs/>
              </w:rPr>
              <w:t>21</w:t>
            </w:r>
          </w:p>
        </w:tc>
      </w:tr>
      <w:tr w:rsidR="00B4050F" w:rsidRPr="00B4050F" w:rsidTr="00B4050F">
        <w:trPr>
          <w:trHeight w:val="375"/>
          <w:jc w:val="center"/>
        </w:trPr>
        <w:tc>
          <w:tcPr>
            <w:tcW w:w="2016" w:type="dxa"/>
            <w:vMerge/>
            <w:vAlign w:val="center"/>
          </w:tcPr>
          <w:p w:rsidR="00B4050F" w:rsidRPr="00B4050F" w:rsidRDefault="00B4050F" w:rsidP="00B4050F">
            <w:pPr>
              <w:rPr>
                <w:rFonts w:ascii="Times New Roman" w:hAnsi="Times New Roman"/>
                <w:bCs/>
              </w:rPr>
            </w:pPr>
          </w:p>
        </w:tc>
        <w:tc>
          <w:tcPr>
            <w:tcW w:w="2686" w:type="dxa"/>
            <w:vAlign w:val="center"/>
          </w:tcPr>
          <w:p w:rsidR="00B4050F" w:rsidRPr="00B4050F" w:rsidRDefault="00B4050F" w:rsidP="00B4050F">
            <w:pPr>
              <w:rPr>
                <w:rFonts w:ascii="Times New Roman" w:hAnsi="Times New Roman"/>
                <w:bCs/>
              </w:rPr>
            </w:pPr>
            <w:r w:rsidRPr="00B4050F">
              <w:rPr>
                <w:rFonts w:ascii="Times New Roman" w:hAnsi="Times New Roman"/>
                <w:bCs/>
              </w:rPr>
              <w:t>Литература</w:t>
            </w:r>
          </w:p>
        </w:tc>
        <w:tc>
          <w:tcPr>
            <w:tcW w:w="1066" w:type="dxa"/>
          </w:tcPr>
          <w:p w:rsidR="00B4050F" w:rsidRPr="00B4050F" w:rsidRDefault="00B4050F" w:rsidP="00B4050F">
            <w:pPr>
              <w:rPr>
                <w:rFonts w:ascii="Times New Roman" w:hAnsi="Times New Roman"/>
                <w:bCs/>
              </w:rPr>
            </w:pPr>
            <w:r w:rsidRPr="00B4050F">
              <w:rPr>
                <w:rFonts w:ascii="Times New Roman" w:hAnsi="Times New Roman"/>
                <w:bCs/>
              </w:rPr>
              <w:t>3</w:t>
            </w:r>
          </w:p>
        </w:tc>
        <w:tc>
          <w:tcPr>
            <w:tcW w:w="1124" w:type="dxa"/>
          </w:tcPr>
          <w:p w:rsidR="00B4050F" w:rsidRPr="00B4050F" w:rsidRDefault="00B4050F" w:rsidP="00B4050F">
            <w:pPr>
              <w:rPr>
                <w:rFonts w:ascii="Times New Roman" w:hAnsi="Times New Roman"/>
                <w:bCs/>
              </w:rPr>
            </w:pPr>
            <w:r w:rsidRPr="00B4050F">
              <w:rPr>
                <w:rFonts w:ascii="Times New Roman" w:hAnsi="Times New Roman"/>
                <w:bCs/>
              </w:rPr>
              <w:t>3</w:t>
            </w:r>
          </w:p>
        </w:tc>
        <w:tc>
          <w:tcPr>
            <w:tcW w:w="1134" w:type="dxa"/>
          </w:tcPr>
          <w:p w:rsidR="00B4050F" w:rsidRPr="00B4050F" w:rsidRDefault="00B4050F" w:rsidP="00B4050F">
            <w:pPr>
              <w:rPr>
                <w:rFonts w:ascii="Times New Roman" w:hAnsi="Times New Roman"/>
                <w:bCs/>
              </w:rPr>
            </w:pPr>
            <w:r w:rsidRPr="00B4050F">
              <w:rPr>
                <w:rFonts w:ascii="Times New Roman" w:hAnsi="Times New Roman"/>
                <w:bCs/>
              </w:rPr>
              <w:t>2</w:t>
            </w:r>
          </w:p>
        </w:tc>
        <w:tc>
          <w:tcPr>
            <w:tcW w:w="1134" w:type="dxa"/>
            <w:gridSpan w:val="2"/>
          </w:tcPr>
          <w:p w:rsidR="00B4050F" w:rsidRPr="00B4050F" w:rsidRDefault="00B4050F" w:rsidP="00B4050F">
            <w:pPr>
              <w:rPr>
                <w:rFonts w:ascii="Times New Roman" w:hAnsi="Times New Roman"/>
              </w:rPr>
            </w:pPr>
            <w:r w:rsidRPr="00B4050F">
              <w:rPr>
                <w:rFonts w:ascii="Times New Roman" w:hAnsi="Times New Roman"/>
              </w:rPr>
              <w:t>2</w:t>
            </w:r>
          </w:p>
        </w:tc>
        <w:tc>
          <w:tcPr>
            <w:tcW w:w="992" w:type="dxa"/>
          </w:tcPr>
          <w:p w:rsidR="00B4050F" w:rsidRPr="00B4050F" w:rsidRDefault="00B4050F" w:rsidP="00B4050F">
            <w:pPr>
              <w:rPr>
                <w:rFonts w:ascii="Times New Roman" w:hAnsi="Times New Roman"/>
              </w:rPr>
            </w:pPr>
            <w:r w:rsidRPr="00B4050F">
              <w:rPr>
                <w:rFonts w:ascii="Times New Roman" w:hAnsi="Times New Roman"/>
              </w:rPr>
              <w:t>3</w:t>
            </w:r>
          </w:p>
        </w:tc>
        <w:tc>
          <w:tcPr>
            <w:tcW w:w="1075" w:type="dxa"/>
          </w:tcPr>
          <w:p w:rsidR="00B4050F" w:rsidRPr="00B4050F" w:rsidRDefault="00B4050F" w:rsidP="00B4050F">
            <w:pPr>
              <w:rPr>
                <w:rFonts w:ascii="Times New Roman" w:hAnsi="Times New Roman"/>
                <w:bCs/>
              </w:rPr>
            </w:pPr>
            <w:r w:rsidRPr="00B4050F">
              <w:rPr>
                <w:rFonts w:ascii="Times New Roman" w:hAnsi="Times New Roman"/>
                <w:bCs/>
              </w:rPr>
              <w:t>13</w:t>
            </w:r>
          </w:p>
        </w:tc>
      </w:tr>
      <w:tr w:rsidR="00B4050F" w:rsidRPr="00B4050F" w:rsidTr="00B4050F">
        <w:trPr>
          <w:trHeight w:val="375"/>
          <w:jc w:val="center"/>
        </w:trPr>
        <w:tc>
          <w:tcPr>
            <w:tcW w:w="2016" w:type="dxa"/>
            <w:vMerge w:val="restart"/>
            <w:vAlign w:val="center"/>
          </w:tcPr>
          <w:p w:rsidR="00B4050F" w:rsidRPr="00B4050F" w:rsidRDefault="00B4050F" w:rsidP="00B4050F">
            <w:pPr>
              <w:rPr>
                <w:rFonts w:ascii="Times New Roman" w:hAnsi="Times New Roman"/>
                <w:bCs/>
                <w:lang w:val="ru-RU"/>
              </w:rPr>
            </w:pPr>
            <w:r w:rsidRPr="00B4050F">
              <w:rPr>
                <w:rFonts w:ascii="Times New Roman" w:hAnsi="Times New Roman"/>
                <w:bCs/>
                <w:lang w:val="ru-RU"/>
              </w:rPr>
              <w:t xml:space="preserve">Родной язык </w:t>
            </w:r>
          </w:p>
          <w:p w:rsidR="00B4050F" w:rsidRPr="00B4050F" w:rsidRDefault="00B4050F" w:rsidP="00B4050F">
            <w:pPr>
              <w:rPr>
                <w:rFonts w:ascii="Times New Roman" w:hAnsi="Times New Roman"/>
                <w:bCs/>
                <w:lang w:val="ru-RU"/>
              </w:rPr>
            </w:pPr>
            <w:r w:rsidRPr="00B4050F">
              <w:rPr>
                <w:rFonts w:ascii="Times New Roman" w:hAnsi="Times New Roman"/>
                <w:bCs/>
                <w:lang w:val="ru-RU"/>
              </w:rPr>
              <w:t xml:space="preserve">и </w:t>
            </w:r>
            <w:r w:rsidRPr="00B4050F">
              <w:rPr>
                <w:rFonts w:ascii="Times New Roman" w:hAnsi="Times New Roman"/>
                <w:lang w:val="ru-RU"/>
              </w:rPr>
              <w:t xml:space="preserve"> родная литература</w:t>
            </w:r>
          </w:p>
        </w:tc>
        <w:tc>
          <w:tcPr>
            <w:tcW w:w="2686" w:type="dxa"/>
            <w:vAlign w:val="center"/>
          </w:tcPr>
          <w:p w:rsidR="00B4050F" w:rsidRPr="00B4050F" w:rsidRDefault="00B4050F" w:rsidP="00B4050F">
            <w:pPr>
              <w:rPr>
                <w:rFonts w:ascii="Times New Roman" w:hAnsi="Times New Roman"/>
                <w:bCs/>
              </w:rPr>
            </w:pPr>
            <w:r w:rsidRPr="00B4050F">
              <w:rPr>
                <w:rFonts w:ascii="Times New Roman" w:hAnsi="Times New Roman"/>
                <w:bCs/>
              </w:rPr>
              <w:t>Родной язык(русский)</w:t>
            </w:r>
          </w:p>
        </w:tc>
        <w:tc>
          <w:tcPr>
            <w:tcW w:w="1066" w:type="dxa"/>
          </w:tcPr>
          <w:p w:rsidR="00B4050F" w:rsidRPr="00B4050F" w:rsidRDefault="00B4050F" w:rsidP="00B4050F">
            <w:pPr>
              <w:rPr>
                <w:rFonts w:ascii="Times New Roman" w:hAnsi="Times New Roman"/>
                <w:bCs/>
              </w:rPr>
            </w:pPr>
            <w:r w:rsidRPr="00B4050F">
              <w:rPr>
                <w:rFonts w:ascii="Times New Roman" w:hAnsi="Times New Roman"/>
                <w:bCs/>
              </w:rPr>
              <w:t>-</w:t>
            </w:r>
          </w:p>
        </w:tc>
        <w:tc>
          <w:tcPr>
            <w:tcW w:w="1124" w:type="dxa"/>
          </w:tcPr>
          <w:p w:rsidR="00B4050F" w:rsidRPr="00B4050F" w:rsidRDefault="00B4050F" w:rsidP="00B4050F">
            <w:pPr>
              <w:rPr>
                <w:rFonts w:ascii="Times New Roman" w:hAnsi="Times New Roman"/>
                <w:bCs/>
              </w:rPr>
            </w:pPr>
            <w:r w:rsidRPr="00B4050F">
              <w:rPr>
                <w:rFonts w:ascii="Times New Roman" w:hAnsi="Times New Roman"/>
                <w:bCs/>
              </w:rPr>
              <w:t>-</w:t>
            </w:r>
          </w:p>
        </w:tc>
        <w:tc>
          <w:tcPr>
            <w:tcW w:w="1140" w:type="dxa"/>
            <w:gridSpan w:val="2"/>
          </w:tcPr>
          <w:p w:rsidR="00B4050F" w:rsidRPr="00B4050F" w:rsidRDefault="00B4050F" w:rsidP="00B4050F">
            <w:pPr>
              <w:rPr>
                <w:rFonts w:ascii="Times New Roman" w:hAnsi="Times New Roman"/>
                <w:bCs/>
              </w:rPr>
            </w:pPr>
            <w:r w:rsidRPr="00B4050F">
              <w:rPr>
                <w:rFonts w:ascii="Times New Roman" w:hAnsi="Times New Roman"/>
                <w:bCs/>
              </w:rPr>
              <w:t>-</w:t>
            </w:r>
          </w:p>
        </w:tc>
        <w:tc>
          <w:tcPr>
            <w:tcW w:w="1128" w:type="dxa"/>
          </w:tcPr>
          <w:p w:rsidR="00B4050F" w:rsidRPr="00B4050F" w:rsidRDefault="00B4050F" w:rsidP="00B4050F">
            <w:pPr>
              <w:rPr>
                <w:rFonts w:ascii="Times New Roman" w:hAnsi="Times New Roman"/>
                <w:bCs/>
              </w:rPr>
            </w:pPr>
            <w:r w:rsidRPr="00B4050F">
              <w:rPr>
                <w:rFonts w:ascii="Times New Roman" w:hAnsi="Times New Roman"/>
                <w:bCs/>
              </w:rPr>
              <w:t>-</w:t>
            </w:r>
          </w:p>
        </w:tc>
        <w:tc>
          <w:tcPr>
            <w:tcW w:w="992" w:type="dxa"/>
          </w:tcPr>
          <w:p w:rsidR="00B4050F" w:rsidRPr="00B4050F" w:rsidRDefault="00B4050F" w:rsidP="00B4050F">
            <w:pPr>
              <w:rPr>
                <w:rFonts w:ascii="Times New Roman" w:hAnsi="Times New Roman"/>
                <w:bCs/>
              </w:rPr>
            </w:pPr>
            <w:r w:rsidRPr="00B4050F">
              <w:rPr>
                <w:rFonts w:ascii="Times New Roman" w:hAnsi="Times New Roman"/>
                <w:bCs/>
              </w:rPr>
              <w:t>1</w:t>
            </w:r>
          </w:p>
        </w:tc>
        <w:tc>
          <w:tcPr>
            <w:tcW w:w="1075" w:type="dxa"/>
          </w:tcPr>
          <w:p w:rsidR="00B4050F" w:rsidRPr="00B4050F" w:rsidRDefault="00B4050F" w:rsidP="00B4050F">
            <w:pPr>
              <w:rPr>
                <w:rFonts w:ascii="Times New Roman" w:hAnsi="Times New Roman"/>
                <w:bCs/>
              </w:rPr>
            </w:pPr>
            <w:r w:rsidRPr="00B4050F">
              <w:rPr>
                <w:rFonts w:ascii="Times New Roman" w:hAnsi="Times New Roman"/>
                <w:bCs/>
              </w:rPr>
              <w:t>1</w:t>
            </w:r>
          </w:p>
        </w:tc>
      </w:tr>
      <w:tr w:rsidR="00B4050F" w:rsidRPr="00B4050F" w:rsidTr="00B4050F">
        <w:trPr>
          <w:trHeight w:val="375"/>
          <w:jc w:val="center"/>
        </w:trPr>
        <w:tc>
          <w:tcPr>
            <w:tcW w:w="2016" w:type="dxa"/>
            <w:vMerge/>
            <w:vAlign w:val="center"/>
          </w:tcPr>
          <w:p w:rsidR="00B4050F" w:rsidRPr="00B4050F" w:rsidRDefault="00B4050F" w:rsidP="00B4050F">
            <w:pPr>
              <w:rPr>
                <w:rFonts w:ascii="Times New Roman" w:hAnsi="Times New Roman"/>
                <w:bCs/>
              </w:rPr>
            </w:pPr>
          </w:p>
        </w:tc>
        <w:tc>
          <w:tcPr>
            <w:tcW w:w="2686" w:type="dxa"/>
            <w:vAlign w:val="center"/>
          </w:tcPr>
          <w:p w:rsidR="00B4050F" w:rsidRPr="00B4050F" w:rsidRDefault="00B4050F" w:rsidP="00B4050F">
            <w:pPr>
              <w:rPr>
                <w:rFonts w:ascii="Times New Roman" w:hAnsi="Times New Roman"/>
                <w:bCs/>
              </w:rPr>
            </w:pPr>
            <w:r w:rsidRPr="00B4050F">
              <w:rPr>
                <w:rFonts w:ascii="Times New Roman" w:hAnsi="Times New Roman"/>
              </w:rPr>
              <w:t>Родная литература (русская)</w:t>
            </w:r>
          </w:p>
        </w:tc>
        <w:tc>
          <w:tcPr>
            <w:tcW w:w="1066" w:type="dxa"/>
          </w:tcPr>
          <w:p w:rsidR="00B4050F" w:rsidRPr="00B4050F" w:rsidRDefault="00B4050F" w:rsidP="00B4050F">
            <w:pPr>
              <w:rPr>
                <w:rFonts w:ascii="Times New Roman" w:hAnsi="Times New Roman"/>
                <w:bCs/>
              </w:rPr>
            </w:pPr>
            <w:r w:rsidRPr="00B4050F">
              <w:rPr>
                <w:rFonts w:ascii="Times New Roman" w:hAnsi="Times New Roman"/>
                <w:bCs/>
              </w:rPr>
              <w:t>-</w:t>
            </w:r>
          </w:p>
        </w:tc>
        <w:tc>
          <w:tcPr>
            <w:tcW w:w="1124" w:type="dxa"/>
          </w:tcPr>
          <w:p w:rsidR="00B4050F" w:rsidRPr="00B4050F" w:rsidRDefault="00B4050F" w:rsidP="00B4050F">
            <w:pPr>
              <w:rPr>
                <w:rFonts w:ascii="Times New Roman" w:hAnsi="Times New Roman"/>
                <w:bCs/>
              </w:rPr>
            </w:pPr>
            <w:r w:rsidRPr="00B4050F">
              <w:rPr>
                <w:rFonts w:ascii="Times New Roman" w:hAnsi="Times New Roman"/>
                <w:bCs/>
              </w:rPr>
              <w:t>-</w:t>
            </w:r>
          </w:p>
        </w:tc>
        <w:tc>
          <w:tcPr>
            <w:tcW w:w="1140" w:type="dxa"/>
            <w:gridSpan w:val="2"/>
          </w:tcPr>
          <w:p w:rsidR="00B4050F" w:rsidRPr="00B4050F" w:rsidRDefault="00B4050F" w:rsidP="00B4050F">
            <w:pPr>
              <w:rPr>
                <w:rFonts w:ascii="Times New Roman" w:hAnsi="Times New Roman"/>
                <w:bCs/>
              </w:rPr>
            </w:pPr>
            <w:r w:rsidRPr="00B4050F">
              <w:rPr>
                <w:rFonts w:ascii="Times New Roman" w:hAnsi="Times New Roman"/>
                <w:bCs/>
              </w:rPr>
              <w:t>-</w:t>
            </w:r>
          </w:p>
        </w:tc>
        <w:tc>
          <w:tcPr>
            <w:tcW w:w="1128" w:type="dxa"/>
          </w:tcPr>
          <w:p w:rsidR="00B4050F" w:rsidRPr="00B4050F" w:rsidRDefault="00B4050F" w:rsidP="00B4050F">
            <w:pPr>
              <w:rPr>
                <w:rFonts w:ascii="Times New Roman" w:hAnsi="Times New Roman"/>
                <w:bCs/>
              </w:rPr>
            </w:pPr>
            <w:r w:rsidRPr="00B4050F">
              <w:rPr>
                <w:rFonts w:ascii="Times New Roman" w:hAnsi="Times New Roman"/>
                <w:bCs/>
              </w:rPr>
              <w:t>-</w:t>
            </w:r>
          </w:p>
        </w:tc>
        <w:tc>
          <w:tcPr>
            <w:tcW w:w="992" w:type="dxa"/>
          </w:tcPr>
          <w:p w:rsidR="00B4050F" w:rsidRPr="00B4050F" w:rsidRDefault="00B4050F" w:rsidP="00B4050F">
            <w:pPr>
              <w:rPr>
                <w:rFonts w:ascii="Times New Roman" w:hAnsi="Times New Roman"/>
                <w:bCs/>
              </w:rPr>
            </w:pPr>
            <w:r w:rsidRPr="00B4050F">
              <w:rPr>
                <w:rFonts w:ascii="Times New Roman" w:hAnsi="Times New Roman"/>
                <w:bCs/>
              </w:rPr>
              <w:t>1</w:t>
            </w:r>
          </w:p>
        </w:tc>
        <w:tc>
          <w:tcPr>
            <w:tcW w:w="1075" w:type="dxa"/>
          </w:tcPr>
          <w:p w:rsidR="00B4050F" w:rsidRPr="00B4050F" w:rsidRDefault="00B4050F" w:rsidP="00B4050F">
            <w:pPr>
              <w:rPr>
                <w:rFonts w:ascii="Times New Roman" w:hAnsi="Times New Roman"/>
                <w:bCs/>
              </w:rPr>
            </w:pPr>
            <w:r w:rsidRPr="00B4050F">
              <w:rPr>
                <w:rFonts w:ascii="Times New Roman" w:hAnsi="Times New Roman"/>
                <w:bCs/>
              </w:rPr>
              <w:t>1</w:t>
            </w:r>
          </w:p>
        </w:tc>
      </w:tr>
      <w:tr w:rsidR="00B4050F" w:rsidRPr="00B4050F" w:rsidTr="00B4050F">
        <w:trPr>
          <w:trHeight w:val="375"/>
          <w:jc w:val="center"/>
        </w:trPr>
        <w:tc>
          <w:tcPr>
            <w:tcW w:w="2016" w:type="dxa"/>
            <w:vAlign w:val="bottom"/>
          </w:tcPr>
          <w:p w:rsidR="00B4050F" w:rsidRPr="00B4050F" w:rsidRDefault="00B4050F" w:rsidP="00B4050F">
            <w:pPr>
              <w:rPr>
                <w:rFonts w:ascii="Times New Roman" w:hAnsi="Times New Roman"/>
                <w:bCs/>
              </w:rPr>
            </w:pPr>
            <w:r w:rsidRPr="00B4050F">
              <w:rPr>
                <w:rFonts w:ascii="Times New Roman" w:hAnsi="Times New Roman"/>
                <w:bCs/>
              </w:rPr>
              <w:t>Иностранные языки</w:t>
            </w:r>
          </w:p>
        </w:tc>
        <w:tc>
          <w:tcPr>
            <w:tcW w:w="2686" w:type="dxa"/>
          </w:tcPr>
          <w:p w:rsidR="00B4050F" w:rsidRPr="00B4050F" w:rsidRDefault="00B4050F" w:rsidP="00B4050F">
            <w:pPr>
              <w:rPr>
                <w:rFonts w:ascii="Times New Roman" w:hAnsi="Times New Roman"/>
                <w:bCs/>
              </w:rPr>
            </w:pPr>
            <w:r w:rsidRPr="00B4050F">
              <w:rPr>
                <w:rFonts w:ascii="Times New Roman" w:hAnsi="Times New Roman"/>
                <w:bCs/>
              </w:rPr>
              <w:t>Иностранный язык</w:t>
            </w:r>
          </w:p>
        </w:tc>
        <w:tc>
          <w:tcPr>
            <w:tcW w:w="1066" w:type="dxa"/>
          </w:tcPr>
          <w:p w:rsidR="00B4050F" w:rsidRPr="00B4050F" w:rsidRDefault="00B4050F" w:rsidP="00B4050F">
            <w:pPr>
              <w:rPr>
                <w:rFonts w:ascii="Times New Roman" w:hAnsi="Times New Roman"/>
                <w:bCs/>
              </w:rPr>
            </w:pPr>
            <w:r w:rsidRPr="00B4050F">
              <w:rPr>
                <w:rFonts w:ascii="Times New Roman" w:hAnsi="Times New Roman"/>
                <w:bCs/>
              </w:rPr>
              <w:t>3</w:t>
            </w:r>
          </w:p>
        </w:tc>
        <w:tc>
          <w:tcPr>
            <w:tcW w:w="1124" w:type="dxa"/>
          </w:tcPr>
          <w:p w:rsidR="00B4050F" w:rsidRPr="00B4050F" w:rsidRDefault="00B4050F" w:rsidP="00B4050F">
            <w:pPr>
              <w:rPr>
                <w:rFonts w:ascii="Times New Roman" w:hAnsi="Times New Roman"/>
                <w:bCs/>
              </w:rPr>
            </w:pPr>
            <w:r w:rsidRPr="00B4050F">
              <w:rPr>
                <w:rFonts w:ascii="Times New Roman" w:hAnsi="Times New Roman"/>
                <w:bCs/>
              </w:rPr>
              <w:t>3</w:t>
            </w:r>
          </w:p>
        </w:tc>
        <w:tc>
          <w:tcPr>
            <w:tcW w:w="1134" w:type="dxa"/>
          </w:tcPr>
          <w:p w:rsidR="00B4050F" w:rsidRPr="00B4050F" w:rsidRDefault="00B4050F" w:rsidP="00B4050F">
            <w:pPr>
              <w:rPr>
                <w:rFonts w:ascii="Times New Roman" w:hAnsi="Times New Roman"/>
                <w:bCs/>
              </w:rPr>
            </w:pPr>
            <w:r w:rsidRPr="00B4050F">
              <w:rPr>
                <w:rFonts w:ascii="Times New Roman" w:hAnsi="Times New Roman"/>
                <w:bCs/>
              </w:rPr>
              <w:t>3</w:t>
            </w:r>
          </w:p>
        </w:tc>
        <w:tc>
          <w:tcPr>
            <w:tcW w:w="1134" w:type="dxa"/>
            <w:gridSpan w:val="2"/>
          </w:tcPr>
          <w:p w:rsidR="00B4050F" w:rsidRPr="00B4050F" w:rsidRDefault="00B4050F" w:rsidP="00B4050F">
            <w:pPr>
              <w:rPr>
                <w:rFonts w:ascii="Times New Roman" w:hAnsi="Times New Roman"/>
              </w:rPr>
            </w:pPr>
            <w:r w:rsidRPr="00B4050F">
              <w:rPr>
                <w:rFonts w:ascii="Times New Roman" w:hAnsi="Times New Roman"/>
              </w:rPr>
              <w:t>3</w:t>
            </w:r>
          </w:p>
        </w:tc>
        <w:tc>
          <w:tcPr>
            <w:tcW w:w="992" w:type="dxa"/>
          </w:tcPr>
          <w:p w:rsidR="00B4050F" w:rsidRPr="00B4050F" w:rsidRDefault="00B4050F" w:rsidP="00B4050F">
            <w:pPr>
              <w:rPr>
                <w:rFonts w:ascii="Times New Roman" w:hAnsi="Times New Roman"/>
              </w:rPr>
            </w:pPr>
            <w:r w:rsidRPr="00B4050F">
              <w:rPr>
                <w:rFonts w:ascii="Times New Roman" w:hAnsi="Times New Roman"/>
              </w:rPr>
              <w:t>3</w:t>
            </w:r>
          </w:p>
        </w:tc>
        <w:tc>
          <w:tcPr>
            <w:tcW w:w="1075" w:type="dxa"/>
          </w:tcPr>
          <w:p w:rsidR="00B4050F" w:rsidRPr="00B4050F" w:rsidRDefault="00B4050F" w:rsidP="00B4050F">
            <w:pPr>
              <w:rPr>
                <w:rFonts w:ascii="Times New Roman" w:hAnsi="Times New Roman"/>
                <w:bCs/>
              </w:rPr>
            </w:pPr>
            <w:r w:rsidRPr="00B4050F">
              <w:rPr>
                <w:rFonts w:ascii="Times New Roman" w:hAnsi="Times New Roman"/>
                <w:bCs/>
              </w:rPr>
              <w:t>15</w:t>
            </w:r>
          </w:p>
        </w:tc>
      </w:tr>
      <w:tr w:rsidR="00B4050F" w:rsidRPr="00B4050F" w:rsidTr="00B4050F">
        <w:trPr>
          <w:trHeight w:val="315"/>
          <w:jc w:val="center"/>
        </w:trPr>
        <w:tc>
          <w:tcPr>
            <w:tcW w:w="2016" w:type="dxa"/>
            <w:vMerge w:val="restart"/>
            <w:vAlign w:val="bottom"/>
          </w:tcPr>
          <w:p w:rsidR="00B4050F" w:rsidRPr="00B4050F" w:rsidRDefault="00B4050F" w:rsidP="00B4050F">
            <w:pPr>
              <w:rPr>
                <w:rFonts w:ascii="Times New Roman" w:hAnsi="Times New Roman"/>
                <w:bCs/>
              </w:rPr>
            </w:pPr>
            <w:r w:rsidRPr="00B4050F">
              <w:rPr>
                <w:rFonts w:ascii="Times New Roman" w:hAnsi="Times New Roman"/>
                <w:bCs/>
              </w:rPr>
              <w:t>Математика и информатика</w:t>
            </w:r>
          </w:p>
        </w:tc>
        <w:tc>
          <w:tcPr>
            <w:tcW w:w="2686" w:type="dxa"/>
            <w:vAlign w:val="bottom"/>
          </w:tcPr>
          <w:p w:rsidR="00B4050F" w:rsidRPr="00B4050F" w:rsidRDefault="00B4050F" w:rsidP="00B4050F">
            <w:pPr>
              <w:rPr>
                <w:rFonts w:ascii="Times New Roman" w:hAnsi="Times New Roman"/>
                <w:bCs/>
              </w:rPr>
            </w:pPr>
            <w:r w:rsidRPr="00B4050F">
              <w:rPr>
                <w:rFonts w:ascii="Times New Roman" w:hAnsi="Times New Roman"/>
                <w:bCs/>
              </w:rPr>
              <w:t xml:space="preserve">Математика </w:t>
            </w:r>
          </w:p>
        </w:tc>
        <w:tc>
          <w:tcPr>
            <w:tcW w:w="1066" w:type="dxa"/>
          </w:tcPr>
          <w:p w:rsidR="00B4050F" w:rsidRPr="00B4050F" w:rsidRDefault="00B4050F" w:rsidP="00B4050F">
            <w:pPr>
              <w:rPr>
                <w:rFonts w:ascii="Times New Roman" w:hAnsi="Times New Roman"/>
                <w:bCs/>
              </w:rPr>
            </w:pPr>
            <w:r w:rsidRPr="00B4050F">
              <w:rPr>
                <w:rFonts w:ascii="Times New Roman" w:hAnsi="Times New Roman"/>
                <w:bCs/>
              </w:rPr>
              <w:t>5</w:t>
            </w:r>
          </w:p>
        </w:tc>
        <w:tc>
          <w:tcPr>
            <w:tcW w:w="1124" w:type="dxa"/>
          </w:tcPr>
          <w:p w:rsidR="00B4050F" w:rsidRPr="00B4050F" w:rsidRDefault="00B4050F" w:rsidP="00B4050F">
            <w:pPr>
              <w:rPr>
                <w:rFonts w:ascii="Times New Roman" w:hAnsi="Times New Roman"/>
                <w:bCs/>
              </w:rPr>
            </w:pPr>
            <w:r w:rsidRPr="00B4050F">
              <w:rPr>
                <w:rFonts w:ascii="Times New Roman" w:hAnsi="Times New Roman"/>
                <w:bCs/>
              </w:rPr>
              <w:t>5</w:t>
            </w:r>
          </w:p>
        </w:tc>
        <w:tc>
          <w:tcPr>
            <w:tcW w:w="1134" w:type="dxa"/>
          </w:tcPr>
          <w:p w:rsidR="00B4050F" w:rsidRPr="00B4050F" w:rsidRDefault="00B4050F" w:rsidP="00B4050F">
            <w:pPr>
              <w:rPr>
                <w:rFonts w:ascii="Times New Roman" w:hAnsi="Times New Roman"/>
                <w:bCs/>
              </w:rPr>
            </w:pPr>
            <w:r w:rsidRPr="00B4050F">
              <w:rPr>
                <w:rFonts w:ascii="Times New Roman" w:hAnsi="Times New Roman"/>
                <w:bCs/>
              </w:rPr>
              <w:t>-</w:t>
            </w:r>
          </w:p>
        </w:tc>
        <w:tc>
          <w:tcPr>
            <w:tcW w:w="1134" w:type="dxa"/>
            <w:gridSpan w:val="2"/>
          </w:tcPr>
          <w:p w:rsidR="00B4050F" w:rsidRPr="00B4050F" w:rsidRDefault="00B4050F" w:rsidP="00B4050F">
            <w:pPr>
              <w:rPr>
                <w:rFonts w:ascii="Times New Roman" w:hAnsi="Times New Roman"/>
                <w:bCs/>
              </w:rPr>
            </w:pPr>
            <w:r w:rsidRPr="00B4050F">
              <w:rPr>
                <w:rFonts w:ascii="Times New Roman" w:hAnsi="Times New Roman"/>
                <w:bCs/>
              </w:rPr>
              <w:t>-</w:t>
            </w:r>
          </w:p>
        </w:tc>
        <w:tc>
          <w:tcPr>
            <w:tcW w:w="992" w:type="dxa"/>
          </w:tcPr>
          <w:p w:rsidR="00B4050F" w:rsidRPr="00B4050F" w:rsidRDefault="00B4050F" w:rsidP="00B4050F">
            <w:pPr>
              <w:rPr>
                <w:rFonts w:ascii="Times New Roman" w:hAnsi="Times New Roman"/>
                <w:bCs/>
              </w:rPr>
            </w:pPr>
            <w:r w:rsidRPr="00B4050F">
              <w:rPr>
                <w:rFonts w:ascii="Times New Roman" w:hAnsi="Times New Roman"/>
                <w:bCs/>
              </w:rPr>
              <w:t>-</w:t>
            </w:r>
          </w:p>
        </w:tc>
        <w:tc>
          <w:tcPr>
            <w:tcW w:w="1075" w:type="dxa"/>
          </w:tcPr>
          <w:p w:rsidR="00B4050F" w:rsidRPr="00B4050F" w:rsidRDefault="00B4050F" w:rsidP="00B4050F">
            <w:pPr>
              <w:rPr>
                <w:rFonts w:ascii="Times New Roman" w:hAnsi="Times New Roman"/>
                <w:bCs/>
              </w:rPr>
            </w:pPr>
            <w:r w:rsidRPr="00B4050F">
              <w:rPr>
                <w:rFonts w:ascii="Times New Roman" w:hAnsi="Times New Roman"/>
                <w:bCs/>
              </w:rPr>
              <w:t>10</w:t>
            </w:r>
          </w:p>
        </w:tc>
      </w:tr>
      <w:tr w:rsidR="00B4050F" w:rsidRPr="00B4050F" w:rsidTr="00B4050F">
        <w:trPr>
          <w:trHeight w:val="330"/>
          <w:jc w:val="center"/>
        </w:trPr>
        <w:tc>
          <w:tcPr>
            <w:tcW w:w="2016" w:type="dxa"/>
            <w:vMerge/>
            <w:vAlign w:val="bottom"/>
          </w:tcPr>
          <w:p w:rsidR="00B4050F" w:rsidRPr="00B4050F" w:rsidRDefault="00B4050F" w:rsidP="00B4050F">
            <w:pPr>
              <w:rPr>
                <w:rFonts w:ascii="Times New Roman" w:hAnsi="Times New Roman"/>
                <w:bCs/>
              </w:rPr>
            </w:pPr>
          </w:p>
        </w:tc>
        <w:tc>
          <w:tcPr>
            <w:tcW w:w="2686" w:type="dxa"/>
            <w:vAlign w:val="bottom"/>
          </w:tcPr>
          <w:p w:rsidR="00B4050F" w:rsidRPr="00B4050F" w:rsidRDefault="00B4050F" w:rsidP="00B4050F">
            <w:pPr>
              <w:rPr>
                <w:rFonts w:ascii="Times New Roman" w:hAnsi="Times New Roman"/>
                <w:bCs/>
              </w:rPr>
            </w:pPr>
            <w:r w:rsidRPr="00B4050F">
              <w:rPr>
                <w:rFonts w:ascii="Times New Roman" w:hAnsi="Times New Roman"/>
                <w:bCs/>
              </w:rPr>
              <w:t>Алгебра</w:t>
            </w:r>
          </w:p>
        </w:tc>
        <w:tc>
          <w:tcPr>
            <w:tcW w:w="1066" w:type="dxa"/>
          </w:tcPr>
          <w:p w:rsidR="00B4050F" w:rsidRPr="00B4050F" w:rsidRDefault="00B4050F" w:rsidP="00B4050F">
            <w:pPr>
              <w:rPr>
                <w:rFonts w:ascii="Times New Roman" w:hAnsi="Times New Roman"/>
                <w:bCs/>
              </w:rPr>
            </w:pPr>
            <w:r w:rsidRPr="00B4050F">
              <w:rPr>
                <w:rFonts w:ascii="Times New Roman" w:hAnsi="Times New Roman"/>
                <w:bCs/>
              </w:rPr>
              <w:t>-</w:t>
            </w:r>
          </w:p>
        </w:tc>
        <w:tc>
          <w:tcPr>
            <w:tcW w:w="1124" w:type="dxa"/>
          </w:tcPr>
          <w:p w:rsidR="00B4050F" w:rsidRPr="00B4050F" w:rsidRDefault="00B4050F" w:rsidP="00B4050F">
            <w:pPr>
              <w:rPr>
                <w:rFonts w:ascii="Times New Roman" w:hAnsi="Times New Roman"/>
                <w:bCs/>
              </w:rPr>
            </w:pPr>
            <w:r w:rsidRPr="00B4050F">
              <w:rPr>
                <w:rFonts w:ascii="Times New Roman" w:hAnsi="Times New Roman"/>
                <w:bCs/>
              </w:rPr>
              <w:t>-</w:t>
            </w:r>
          </w:p>
        </w:tc>
        <w:tc>
          <w:tcPr>
            <w:tcW w:w="1134" w:type="dxa"/>
          </w:tcPr>
          <w:p w:rsidR="00B4050F" w:rsidRPr="00B4050F" w:rsidRDefault="00B4050F" w:rsidP="00B4050F">
            <w:pPr>
              <w:rPr>
                <w:rFonts w:ascii="Times New Roman" w:hAnsi="Times New Roman"/>
                <w:bCs/>
              </w:rPr>
            </w:pPr>
            <w:r w:rsidRPr="00B4050F">
              <w:rPr>
                <w:rFonts w:ascii="Times New Roman" w:hAnsi="Times New Roman"/>
                <w:bCs/>
              </w:rPr>
              <w:t>3</w:t>
            </w:r>
          </w:p>
        </w:tc>
        <w:tc>
          <w:tcPr>
            <w:tcW w:w="1134" w:type="dxa"/>
            <w:gridSpan w:val="2"/>
          </w:tcPr>
          <w:p w:rsidR="00B4050F" w:rsidRPr="00B4050F" w:rsidRDefault="00B4050F" w:rsidP="00B4050F">
            <w:pPr>
              <w:rPr>
                <w:rFonts w:ascii="Times New Roman" w:hAnsi="Times New Roman"/>
              </w:rPr>
            </w:pPr>
            <w:r w:rsidRPr="00B4050F">
              <w:rPr>
                <w:rFonts w:ascii="Times New Roman" w:hAnsi="Times New Roman"/>
              </w:rPr>
              <w:t>3</w:t>
            </w:r>
          </w:p>
        </w:tc>
        <w:tc>
          <w:tcPr>
            <w:tcW w:w="992" w:type="dxa"/>
          </w:tcPr>
          <w:p w:rsidR="00B4050F" w:rsidRPr="00B4050F" w:rsidRDefault="00B4050F" w:rsidP="00B4050F">
            <w:pPr>
              <w:rPr>
                <w:rFonts w:ascii="Times New Roman" w:hAnsi="Times New Roman"/>
              </w:rPr>
            </w:pPr>
            <w:r w:rsidRPr="00B4050F">
              <w:rPr>
                <w:rFonts w:ascii="Times New Roman" w:hAnsi="Times New Roman"/>
              </w:rPr>
              <w:t>3</w:t>
            </w:r>
          </w:p>
        </w:tc>
        <w:tc>
          <w:tcPr>
            <w:tcW w:w="1075" w:type="dxa"/>
          </w:tcPr>
          <w:p w:rsidR="00B4050F" w:rsidRPr="00B4050F" w:rsidRDefault="00B4050F" w:rsidP="00B4050F">
            <w:pPr>
              <w:rPr>
                <w:rFonts w:ascii="Times New Roman" w:hAnsi="Times New Roman"/>
                <w:bCs/>
              </w:rPr>
            </w:pPr>
            <w:r w:rsidRPr="00B4050F">
              <w:rPr>
                <w:rFonts w:ascii="Times New Roman" w:hAnsi="Times New Roman"/>
                <w:bCs/>
              </w:rPr>
              <w:t>9</w:t>
            </w:r>
          </w:p>
        </w:tc>
      </w:tr>
      <w:tr w:rsidR="00B4050F" w:rsidRPr="00B4050F" w:rsidTr="00B4050F">
        <w:trPr>
          <w:trHeight w:val="348"/>
          <w:jc w:val="center"/>
        </w:trPr>
        <w:tc>
          <w:tcPr>
            <w:tcW w:w="2016" w:type="dxa"/>
            <w:vMerge/>
            <w:vAlign w:val="bottom"/>
          </w:tcPr>
          <w:p w:rsidR="00B4050F" w:rsidRPr="00B4050F" w:rsidRDefault="00B4050F" w:rsidP="00B4050F">
            <w:pPr>
              <w:rPr>
                <w:rFonts w:ascii="Times New Roman" w:hAnsi="Times New Roman"/>
                <w:bCs/>
              </w:rPr>
            </w:pPr>
          </w:p>
        </w:tc>
        <w:tc>
          <w:tcPr>
            <w:tcW w:w="2686" w:type="dxa"/>
            <w:vAlign w:val="bottom"/>
          </w:tcPr>
          <w:p w:rsidR="00B4050F" w:rsidRPr="00B4050F" w:rsidRDefault="00B4050F" w:rsidP="00B4050F">
            <w:pPr>
              <w:rPr>
                <w:rFonts w:ascii="Times New Roman" w:hAnsi="Times New Roman"/>
                <w:bCs/>
              </w:rPr>
            </w:pPr>
            <w:r w:rsidRPr="00B4050F">
              <w:rPr>
                <w:rFonts w:ascii="Times New Roman" w:hAnsi="Times New Roman"/>
                <w:bCs/>
              </w:rPr>
              <w:t>Геометрия</w:t>
            </w:r>
          </w:p>
        </w:tc>
        <w:tc>
          <w:tcPr>
            <w:tcW w:w="1066" w:type="dxa"/>
          </w:tcPr>
          <w:p w:rsidR="00B4050F" w:rsidRPr="00B4050F" w:rsidRDefault="00B4050F" w:rsidP="00B4050F">
            <w:pPr>
              <w:rPr>
                <w:rFonts w:ascii="Times New Roman" w:hAnsi="Times New Roman"/>
                <w:bCs/>
              </w:rPr>
            </w:pPr>
            <w:r w:rsidRPr="00B4050F">
              <w:rPr>
                <w:rFonts w:ascii="Times New Roman" w:hAnsi="Times New Roman"/>
                <w:bCs/>
              </w:rPr>
              <w:t>-</w:t>
            </w:r>
          </w:p>
        </w:tc>
        <w:tc>
          <w:tcPr>
            <w:tcW w:w="1124" w:type="dxa"/>
          </w:tcPr>
          <w:p w:rsidR="00B4050F" w:rsidRPr="00B4050F" w:rsidRDefault="00B4050F" w:rsidP="00B4050F">
            <w:pPr>
              <w:rPr>
                <w:rFonts w:ascii="Times New Roman" w:hAnsi="Times New Roman"/>
                <w:bCs/>
              </w:rPr>
            </w:pPr>
            <w:r w:rsidRPr="00B4050F">
              <w:rPr>
                <w:rFonts w:ascii="Times New Roman" w:hAnsi="Times New Roman"/>
                <w:bCs/>
              </w:rPr>
              <w:t>-</w:t>
            </w:r>
          </w:p>
        </w:tc>
        <w:tc>
          <w:tcPr>
            <w:tcW w:w="1134" w:type="dxa"/>
          </w:tcPr>
          <w:p w:rsidR="00B4050F" w:rsidRPr="00B4050F" w:rsidRDefault="00B4050F" w:rsidP="00B4050F">
            <w:pPr>
              <w:rPr>
                <w:rFonts w:ascii="Times New Roman" w:hAnsi="Times New Roman"/>
                <w:bCs/>
              </w:rPr>
            </w:pPr>
            <w:r w:rsidRPr="00B4050F">
              <w:rPr>
                <w:rFonts w:ascii="Times New Roman" w:hAnsi="Times New Roman"/>
                <w:bCs/>
              </w:rPr>
              <w:t>2</w:t>
            </w:r>
          </w:p>
        </w:tc>
        <w:tc>
          <w:tcPr>
            <w:tcW w:w="1134" w:type="dxa"/>
            <w:gridSpan w:val="2"/>
          </w:tcPr>
          <w:p w:rsidR="00B4050F" w:rsidRPr="00B4050F" w:rsidRDefault="00B4050F" w:rsidP="00B4050F">
            <w:pPr>
              <w:rPr>
                <w:rFonts w:ascii="Times New Roman" w:hAnsi="Times New Roman"/>
              </w:rPr>
            </w:pPr>
            <w:r w:rsidRPr="00B4050F">
              <w:rPr>
                <w:rFonts w:ascii="Times New Roman" w:hAnsi="Times New Roman"/>
              </w:rPr>
              <w:t>2</w:t>
            </w:r>
          </w:p>
        </w:tc>
        <w:tc>
          <w:tcPr>
            <w:tcW w:w="992" w:type="dxa"/>
          </w:tcPr>
          <w:p w:rsidR="00B4050F" w:rsidRPr="00B4050F" w:rsidRDefault="00B4050F" w:rsidP="00B4050F">
            <w:pPr>
              <w:rPr>
                <w:rFonts w:ascii="Times New Roman" w:hAnsi="Times New Roman"/>
              </w:rPr>
            </w:pPr>
            <w:r w:rsidRPr="00B4050F">
              <w:rPr>
                <w:rFonts w:ascii="Times New Roman" w:hAnsi="Times New Roman"/>
              </w:rPr>
              <w:t>2</w:t>
            </w:r>
          </w:p>
        </w:tc>
        <w:tc>
          <w:tcPr>
            <w:tcW w:w="1075" w:type="dxa"/>
          </w:tcPr>
          <w:p w:rsidR="00B4050F" w:rsidRPr="00B4050F" w:rsidRDefault="00B4050F" w:rsidP="00B4050F">
            <w:pPr>
              <w:rPr>
                <w:rFonts w:ascii="Times New Roman" w:hAnsi="Times New Roman"/>
                <w:bCs/>
              </w:rPr>
            </w:pPr>
            <w:r w:rsidRPr="00B4050F">
              <w:rPr>
                <w:rFonts w:ascii="Times New Roman" w:hAnsi="Times New Roman"/>
                <w:bCs/>
              </w:rPr>
              <w:t>6</w:t>
            </w:r>
          </w:p>
        </w:tc>
      </w:tr>
      <w:tr w:rsidR="00B4050F" w:rsidRPr="00B4050F" w:rsidTr="00B4050F">
        <w:trPr>
          <w:trHeight w:val="225"/>
          <w:jc w:val="center"/>
        </w:trPr>
        <w:tc>
          <w:tcPr>
            <w:tcW w:w="2016" w:type="dxa"/>
            <w:vMerge/>
            <w:vAlign w:val="bottom"/>
          </w:tcPr>
          <w:p w:rsidR="00B4050F" w:rsidRPr="00B4050F" w:rsidRDefault="00B4050F" w:rsidP="00B4050F">
            <w:pPr>
              <w:rPr>
                <w:rFonts w:ascii="Times New Roman" w:hAnsi="Times New Roman"/>
                <w:bCs/>
              </w:rPr>
            </w:pPr>
          </w:p>
        </w:tc>
        <w:tc>
          <w:tcPr>
            <w:tcW w:w="2686" w:type="dxa"/>
            <w:vAlign w:val="bottom"/>
          </w:tcPr>
          <w:p w:rsidR="00B4050F" w:rsidRPr="00B4050F" w:rsidRDefault="00B4050F" w:rsidP="00B4050F">
            <w:pPr>
              <w:rPr>
                <w:rFonts w:ascii="Times New Roman" w:hAnsi="Times New Roman"/>
                <w:bCs/>
              </w:rPr>
            </w:pPr>
            <w:r w:rsidRPr="00B4050F">
              <w:rPr>
                <w:rFonts w:ascii="Times New Roman" w:hAnsi="Times New Roman"/>
                <w:bCs/>
              </w:rPr>
              <w:t>Информатика</w:t>
            </w:r>
          </w:p>
        </w:tc>
        <w:tc>
          <w:tcPr>
            <w:tcW w:w="1066" w:type="dxa"/>
          </w:tcPr>
          <w:p w:rsidR="00B4050F" w:rsidRPr="00B4050F" w:rsidRDefault="00B4050F" w:rsidP="00B4050F">
            <w:pPr>
              <w:rPr>
                <w:rFonts w:ascii="Times New Roman" w:hAnsi="Times New Roman"/>
                <w:bCs/>
              </w:rPr>
            </w:pPr>
            <w:r w:rsidRPr="00B4050F">
              <w:rPr>
                <w:rFonts w:ascii="Times New Roman" w:hAnsi="Times New Roman"/>
                <w:bCs/>
              </w:rPr>
              <w:t>-</w:t>
            </w:r>
          </w:p>
        </w:tc>
        <w:tc>
          <w:tcPr>
            <w:tcW w:w="1124" w:type="dxa"/>
          </w:tcPr>
          <w:p w:rsidR="00B4050F" w:rsidRPr="00B4050F" w:rsidRDefault="00B4050F" w:rsidP="00B4050F">
            <w:pPr>
              <w:rPr>
                <w:rFonts w:ascii="Times New Roman" w:hAnsi="Times New Roman"/>
                <w:bCs/>
              </w:rPr>
            </w:pPr>
            <w:r w:rsidRPr="00B4050F">
              <w:rPr>
                <w:rFonts w:ascii="Times New Roman" w:hAnsi="Times New Roman"/>
                <w:bCs/>
              </w:rPr>
              <w:t>-</w:t>
            </w:r>
          </w:p>
        </w:tc>
        <w:tc>
          <w:tcPr>
            <w:tcW w:w="1134" w:type="dxa"/>
          </w:tcPr>
          <w:p w:rsidR="00B4050F" w:rsidRPr="00B4050F" w:rsidRDefault="00B4050F" w:rsidP="00B4050F">
            <w:pPr>
              <w:rPr>
                <w:rFonts w:ascii="Times New Roman" w:hAnsi="Times New Roman"/>
                <w:bCs/>
              </w:rPr>
            </w:pPr>
            <w:r w:rsidRPr="00B4050F">
              <w:rPr>
                <w:rFonts w:ascii="Times New Roman" w:hAnsi="Times New Roman"/>
                <w:bCs/>
              </w:rPr>
              <w:t>1</w:t>
            </w:r>
          </w:p>
        </w:tc>
        <w:tc>
          <w:tcPr>
            <w:tcW w:w="1134" w:type="dxa"/>
            <w:gridSpan w:val="2"/>
          </w:tcPr>
          <w:p w:rsidR="00B4050F" w:rsidRPr="00B4050F" w:rsidRDefault="00B4050F" w:rsidP="00B4050F">
            <w:pPr>
              <w:rPr>
                <w:rFonts w:ascii="Times New Roman" w:hAnsi="Times New Roman"/>
              </w:rPr>
            </w:pPr>
            <w:r w:rsidRPr="00B4050F">
              <w:rPr>
                <w:rFonts w:ascii="Times New Roman" w:hAnsi="Times New Roman"/>
              </w:rPr>
              <w:t>1</w:t>
            </w:r>
          </w:p>
        </w:tc>
        <w:tc>
          <w:tcPr>
            <w:tcW w:w="992" w:type="dxa"/>
          </w:tcPr>
          <w:p w:rsidR="00B4050F" w:rsidRPr="00B4050F" w:rsidRDefault="00B4050F" w:rsidP="00B4050F">
            <w:pPr>
              <w:rPr>
                <w:rFonts w:ascii="Times New Roman" w:hAnsi="Times New Roman"/>
              </w:rPr>
            </w:pPr>
            <w:r w:rsidRPr="00B4050F">
              <w:rPr>
                <w:rFonts w:ascii="Times New Roman" w:hAnsi="Times New Roman"/>
              </w:rPr>
              <w:t>1</w:t>
            </w:r>
          </w:p>
        </w:tc>
        <w:tc>
          <w:tcPr>
            <w:tcW w:w="1075" w:type="dxa"/>
          </w:tcPr>
          <w:p w:rsidR="00B4050F" w:rsidRPr="00B4050F" w:rsidRDefault="00B4050F" w:rsidP="00B4050F">
            <w:pPr>
              <w:rPr>
                <w:rFonts w:ascii="Times New Roman" w:hAnsi="Times New Roman"/>
                <w:bCs/>
              </w:rPr>
            </w:pPr>
            <w:r w:rsidRPr="00B4050F">
              <w:rPr>
                <w:rFonts w:ascii="Times New Roman" w:hAnsi="Times New Roman"/>
                <w:bCs/>
              </w:rPr>
              <w:t>3</w:t>
            </w:r>
          </w:p>
        </w:tc>
      </w:tr>
      <w:tr w:rsidR="00B4050F" w:rsidRPr="00B4050F" w:rsidTr="00B4050F">
        <w:trPr>
          <w:trHeight w:val="375"/>
          <w:jc w:val="center"/>
        </w:trPr>
        <w:tc>
          <w:tcPr>
            <w:tcW w:w="2016" w:type="dxa"/>
            <w:vMerge w:val="restart"/>
            <w:vAlign w:val="bottom"/>
          </w:tcPr>
          <w:p w:rsidR="00B4050F" w:rsidRPr="00B4050F" w:rsidRDefault="00B4050F" w:rsidP="00B4050F">
            <w:pPr>
              <w:rPr>
                <w:rFonts w:ascii="Times New Roman" w:hAnsi="Times New Roman"/>
                <w:bCs/>
              </w:rPr>
            </w:pPr>
            <w:r w:rsidRPr="00B4050F">
              <w:rPr>
                <w:rFonts w:ascii="Times New Roman" w:hAnsi="Times New Roman"/>
                <w:bCs/>
              </w:rPr>
              <w:t xml:space="preserve">Общественно-научные предметы </w:t>
            </w:r>
          </w:p>
          <w:p w:rsidR="00B4050F" w:rsidRPr="00B4050F" w:rsidRDefault="00B4050F" w:rsidP="00B4050F">
            <w:pPr>
              <w:rPr>
                <w:rFonts w:ascii="Times New Roman" w:hAnsi="Times New Roman"/>
                <w:bCs/>
              </w:rPr>
            </w:pPr>
          </w:p>
          <w:p w:rsidR="00B4050F" w:rsidRPr="00B4050F" w:rsidRDefault="00B4050F" w:rsidP="00B4050F">
            <w:pPr>
              <w:rPr>
                <w:rFonts w:ascii="Times New Roman" w:hAnsi="Times New Roman"/>
                <w:bCs/>
              </w:rPr>
            </w:pPr>
          </w:p>
        </w:tc>
        <w:tc>
          <w:tcPr>
            <w:tcW w:w="2686" w:type="dxa"/>
            <w:vAlign w:val="bottom"/>
          </w:tcPr>
          <w:p w:rsidR="00B4050F" w:rsidRPr="00B4050F" w:rsidRDefault="00B4050F" w:rsidP="00B4050F">
            <w:pPr>
              <w:rPr>
                <w:rFonts w:ascii="Times New Roman" w:hAnsi="Times New Roman"/>
                <w:bCs/>
              </w:rPr>
            </w:pPr>
            <w:r w:rsidRPr="00B4050F">
              <w:rPr>
                <w:rFonts w:ascii="Times New Roman" w:hAnsi="Times New Roman"/>
                <w:bCs/>
              </w:rPr>
              <w:t>История России.</w:t>
            </w:r>
          </w:p>
          <w:p w:rsidR="00B4050F" w:rsidRPr="00B4050F" w:rsidRDefault="00B4050F" w:rsidP="00B4050F">
            <w:pPr>
              <w:rPr>
                <w:rFonts w:ascii="Times New Roman" w:hAnsi="Times New Roman"/>
                <w:bCs/>
              </w:rPr>
            </w:pPr>
            <w:r w:rsidRPr="00B4050F">
              <w:rPr>
                <w:rFonts w:ascii="Times New Roman" w:hAnsi="Times New Roman"/>
                <w:bCs/>
              </w:rPr>
              <w:t>Всеобщая история</w:t>
            </w:r>
          </w:p>
        </w:tc>
        <w:tc>
          <w:tcPr>
            <w:tcW w:w="1066" w:type="dxa"/>
          </w:tcPr>
          <w:p w:rsidR="00B4050F" w:rsidRPr="00B4050F" w:rsidRDefault="00B4050F" w:rsidP="00B4050F">
            <w:pPr>
              <w:rPr>
                <w:rFonts w:ascii="Times New Roman" w:hAnsi="Times New Roman"/>
                <w:bCs/>
              </w:rPr>
            </w:pPr>
            <w:r w:rsidRPr="00B4050F">
              <w:rPr>
                <w:rFonts w:ascii="Times New Roman" w:hAnsi="Times New Roman"/>
                <w:bCs/>
              </w:rPr>
              <w:t>2</w:t>
            </w:r>
          </w:p>
        </w:tc>
        <w:tc>
          <w:tcPr>
            <w:tcW w:w="1124" w:type="dxa"/>
          </w:tcPr>
          <w:p w:rsidR="00B4050F" w:rsidRPr="00B4050F" w:rsidRDefault="00B4050F" w:rsidP="00B4050F">
            <w:pPr>
              <w:rPr>
                <w:rFonts w:ascii="Times New Roman" w:hAnsi="Times New Roman"/>
                <w:bCs/>
              </w:rPr>
            </w:pPr>
            <w:r w:rsidRPr="00B4050F">
              <w:rPr>
                <w:rFonts w:ascii="Times New Roman" w:hAnsi="Times New Roman"/>
                <w:bCs/>
              </w:rPr>
              <w:t>2</w:t>
            </w:r>
          </w:p>
        </w:tc>
        <w:tc>
          <w:tcPr>
            <w:tcW w:w="1134" w:type="dxa"/>
          </w:tcPr>
          <w:p w:rsidR="00B4050F" w:rsidRPr="00B4050F" w:rsidRDefault="00B4050F" w:rsidP="00B4050F">
            <w:pPr>
              <w:rPr>
                <w:rFonts w:ascii="Times New Roman" w:hAnsi="Times New Roman"/>
                <w:bCs/>
              </w:rPr>
            </w:pPr>
            <w:r w:rsidRPr="00B4050F">
              <w:rPr>
                <w:rFonts w:ascii="Times New Roman" w:hAnsi="Times New Roman"/>
                <w:bCs/>
              </w:rPr>
              <w:t>2</w:t>
            </w:r>
          </w:p>
        </w:tc>
        <w:tc>
          <w:tcPr>
            <w:tcW w:w="1134" w:type="dxa"/>
            <w:gridSpan w:val="2"/>
          </w:tcPr>
          <w:p w:rsidR="00B4050F" w:rsidRPr="00B4050F" w:rsidRDefault="00B4050F" w:rsidP="00B4050F">
            <w:pPr>
              <w:rPr>
                <w:rFonts w:ascii="Times New Roman" w:hAnsi="Times New Roman"/>
              </w:rPr>
            </w:pPr>
            <w:r w:rsidRPr="00B4050F">
              <w:rPr>
                <w:rFonts w:ascii="Times New Roman" w:hAnsi="Times New Roman"/>
              </w:rPr>
              <w:t>2</w:t>
            </w:r>
          </w:p>
        </w:tc>
        <w:tc>
          <w:tcPr>
            <w:tcW w:w="992" w:type="dxa"/>
          </w:tcPr>
          <w:p w:rsidR="00B4050F" w:rsidRPr="00B4050F" w:rsidRDefault="00B4050F" w:rsidP="00B4050F">
            <w:pPr>
              <w:rPr>
                <w:rFonts w:ascii="Times New Roman" w:hAnsi="Times New Roman"/>
              </w:rPr>
            </w:pPr>
            <w:r w:rsidRPr="00B4050F">
              <w:rPr>
                <w:rFonts w:ascii="Times New Roman" w:hAnsi="Times New Roman"/>
              </w:rPr>
              <w:t>2</w:t>
            </w:r>
          </w:p>
        </w:tc>
        <w:tc>
          <w:tcPr>
            <w:tcW w:w="1075" w:type="dxa"/>
          </w:tcPr>
          <w:p w:rsidR="00B4050F" w:rsidRPr="00B4050F" w:rsidRDefault="00B4050F" w:rsidP="00B4050F">
            <w:pPr>
              <w:rPr>
                <w:rFonts w:ascii="Times New Roman" w:hAnsi="Times New Roman"/>
                <w:bCs/>
              </w:rPr>
            </w:pPr>
            <w:r w:rsidRPr="00B4050F">
              <w:rPr>
                <w:rFonts w:ascii="Times New Roman" w:hAnsi="Times New Roman"/>
                <w:bCs/>
              </w:rPr>
              <w:t>10</w:t>
            </w:r>
          </w:p>
        </w:tc>
      </w:tr>
      <w:tr w:rsidR="00B4050F" w:rsidRPr="00B4050F" w:rsidTr="00B4050F">
        <w:trPr>
          <w:trHeight w:val="375"/>
          <w:jc w:val="center"/>
        </w:trPr>
        <w:tc>
          <w:tcPr>
            <w:tcW w:w="2016" w:type="dxa"/>
            <w:vMerge/>
            <w:vAlign w:val="bottom"/>
          </w:tcPr>
          <w:p w:rsidR="00B4050F" w:rsidRPr="00B4050F" w:rsidRDefault="00B4050F" w:rsidP="00B4050F">
            <w:pPr>
              <w:rPr>
                <w:rFonts w:ascii="Times New Roman" w:hAnsi="Times New Roman"/>
                <w:bCs/>
              </w:rPr>
            </w:pPr>
          </w:p>
        </w:tc>
        <w:tc>
          <w:tcPr>
            <w:tcW w:w="2686" w:type="dxa"/>
            <w:vAlign w:val="bottom"/>
          </w:tcPr>
          <w:p w:rsidR="00B4050F" w:rsidRPr="00B4050F" w:rsidRDefault="00B4050F" w:rsidP="00B4050F">
            <w:pPr>
              <w:rPr>
                <w:rFonts w:ascii="Times New Roman" w:hAnsi="Times New Roman"/>
                <w:bCs/>
              </w:rPr>
            </w:pPr>
            <w:r w:rsidRPr="00B4050F">
              <w:rPr>
                <w:rFonts w:ascii="Times New Roman" w:hAnsi="Times New Roman"/>
                <w:bCs/>
              </w:rPr>
              <w:t>Обществознание</w:t>
            </w:r>
          </w:p>
        </w:tc>
        <w:tc>
          <w:tcPr>
            <w:tcW w:w="1066" w:type="dxa"/>
          </w:tcPr>
          <w:p w:rsidR="00B4050F" w:rsidRPr="00B4050F" w:rsidRDefault="00B4050F" w:rsidP="00B4050F">
            <w:pPr>
              <w:rPr>
                <w:rFonts w:ascii="Times New Roman" w:hAnsi="Times New Roman"/>
                <w:bCs/>
              </w:rPr>
            </w:pPr>
            <w:r w:rsidRPr="00B4050F">
              <w:rPr>
                <w:rFonts w:ascii="Times New Roman" w:hAnsi="Times New Roman"/>
                <w:bCs/>
              </w:rPr>
              <w:t>-</w:t>
            </w:r>
          </w:p>
        </w:tc>
        <w:tc>
          <w:tcPr>
            <w:tcW w:w="1124" w:type="dxa"/>
          </w:tcPr>
          <w:p w:rsidR="00B4050F" w:rsidRPr="00B4050F" w:rsidRDefault="00B4050F" w:rsidP="00B4050F">
            <w:pPr>
              <w:rPr>
                <w:rFonts w:ascii="Times New Roman" w:hAnsi="Times New Roman"/>
                <w:bCs/>
              </w:rPr>
            </w:pPr>
            <w:r w:rsidRPr="00B4050F">
              <w:rPr>
                <w:rFonts w:ascii="Times New Roman" w:hAnsi="Times New Roman"/>
                <w:bCs/>
              </w:rPr>
              <w:t>1</w:t>
            </w:r>
          </w:p>
        </w:tc>
        <w:tc>
          <w:tcPr>
            <w:tcW w:w="1134" w:type="dxa"/>
          </w:tcPr>
          <w:p w:rsidR="00B4050F" w:rsidRPr="00B4050F" w:rsidRDefault="00B4050F" w:rsidP="00B4050F">
            <w:pPr>
              <w:rPr>
                <w:rFonts w:ascii="Times New Roman" w:hAnsi="Times New Roman"/>
                <w:bCs/>
              </w:rPr>
            </w:pPr>
            <w:r w:rsidRPr="00B4050F">
              <w:rPr>
                <w:rFonts w:ascii="Times New Roman" w:hAnsi="Times New Roman"/>
                <w:bCs/>
              </w:rPr>
              <w:t>1</w:t>
            </w:r>
          </w:p>
        </w:tc>
        <w:tc>
          <w:tcPr>
            <w:tcW w:w="1134" w:type="dxa"/>
            <w:gridSpan w:val="2"/>
          </w:tcPr>
          <w:p w:rsidR="00B4050F" w:rsidRPr="00B4050F" w:rsidRDefault="00B4050F" w:rsidP="00B4050F">
            <w:pPr>
              <w:rPr>
                <w:rFonts w:ascii="Times New Roman" w:hAnsi="Times New Roman"/>
              </w:rPr>
            </w:pPr>
            <w:r w:rsidRPr="00B4050F">
              <w:rPr>
                <w:rFonts w:ascii="Times New Roman" w:hAnsi="Times New Roman"/>
              </w:rPr>
              <w:t>1</w:t>
            </w:r>
          </w:p>
        </w:tc>
        <w:tc>
          <w:tcPr>
            <w:tcW w:w="992" w:type="dxa"/>
          </w:tcPr>
          <w:p w:rsidR="00B4050F" w:rsidRPr="00B4050F" w:rsidRDefault="00B4050F" w:rsidP="00B4050F">
            <w:pPr>
              <w:rPr>
                <w:rFonts w:ascii="Times New Roman" w:hAnsi="Times New Roman"/>
              </w:rPr>
            </w:pPr>
            <w:r w:rsidRPr="00B4050F">
              <w:rPr>
                <w:rFonts w:ascii="Times New Roman" w:hAnsi="Times New Roman"/>
              </w:rPr>
              <w:t>1</w:t>
            </w:r>
          </w:p>
        </w:tc>
        <w:tc>
          <w:tcPr>
            <w:tcW w:w="1075" w:type="dxa"/>
          </w:tcPr>
          <w:p w:rsidR="00B4050F" w:rsidRPr="00B4050F" w:rsidRDefault="00B4050F" w:rsidP="00B4050F">
            <w:pPr>
              <w:rPr>
                <w:rFonts w:ascii="Times New Roman" w:hAnsi="Times New Roman"/>
                <w:bCs/>
              </w:rPr>
            </w:pPr>
            <w:r w:rsidRPr="00B4050F">
              <w:rPr>
                <w:rFonts w:ascii="Times New Roman" w:hAnsi="Times New Roman"/>
                <w:bCs/>
              </w:rPr>
              <w:t>4</w:t>
            </w:r>
          </w:p>
        </w:tc>
      </w:tr>
      <w:tr w:rsidR="00B4050F" w:rsidRPr="00B4050F" w:rsidTr="00B4050F">
        <w:trPr>
          <w:trHeight w:val="292"/>
          <w:jc w:val="center"/>
        </w:trPr>
        <w:tc>
          <w:tcPr>
            <w:tcW w:w="2016" w:type="dxa"/>
            <w:vMerge/>
            <w:vAlign w:val="bottom"/>
          </w:tcPr>
          <w:p w:rsidR="00B4050F" w:rsidRPr="00B4050F" w:rsidRDefault="00B4050F" w:rsidP="00B4050F">
            <w:pPr>
              <w:rPr>
                <w:rFonts w:ascii="Times New Roman" w:hAnsi="Times New Roman"/>
                <w:bCs/>
              </w:rPr>
            </w:pPr>
          </w:p>
        </w:tc>
        <w:tc>
          <w:tcPr>
            <w:tcW w:w="2686" w:type="dxa"/>
          </w:tcPr>
          <w:p w:rsidR="00B4050F" w:rsidRPr="00B4050F" w:rsidRDefault="00B4050F" w:rsidP="00B4050F">
            <w:pPr>
              <w:rPr>
                <w:rFonts w:ascii="Times New Roman" w:hAnsi="Times New Roman"/>
                <w:bCs/>
              </w:rPr>
            </w:pPr>
            <w:r w:rsidRPr="00B4050F">
              <w:rPr>
                <w:rFonts w:ascii="Times New Roman" w:hAnsi="Times New Roman"/>
                <w:bCs/>
              </w:rPr>
              <w:t>География</w:t>
            </w:r>
          </w:p>
        </w:tc>
        <w:tc>
          <w:tcPr>
            <w:tcW w:w="1066" w:type="dxa"/>
          </w:tcPr>
          <w:p w:rsidR="00B4050F" w:rsidRPr="00B4050F" w:rsidRDefault="00B4050F" w:rsidP="00B4050F">
            <w:pPr>
              <w:rPr>
                <w:rFonts w:ascii="Times New Roman" w:hAnsi="Times New Roman"/>
                <w:bCs/>
              </w:rPr>
            </w:pPr>
            <w:r w:rsidRPr="00B4050F">
              <w:rPr>
                <w:rFonts w:ascii="Times New Roman" w:hAnsi="Times New Roman"/>
                <w:bCs/>
              </w:rPr>
              <w:t>1</w:t>
            </w:r>
          </w:p>
        </w:tc>
        <w:tc>
          <w:tcPr>
            <w:tcW w:w="1124" w:type="dxa"/>
          </w:tcPr>
          <w:p w:rsidR="00B4050F" w:rsidRPr="00B4050F" w:rsidRDefault="00B4050F" w:rsidP="00B4050F">
            <w:pPr>
              <w:rPr>
                <w:rFonts w:ascii="Times New Roman" w:hAnsi="Times New Roman"/>
                <w:bCs/>
              </w:rPr>
            </w:pPr>
            <w:r w:rsidRPr="00B4050F">
              <w:rPr>
                <w:rFonts w:ascii="Times New Roman" w:hAnsi="Times New Roman"/>
                <w:bCs/>
              </w:rPr>
              <w:t>1</w:t>
            </w:r>
          </w:p>
        </w:tc>
        <w:tc>
          <w:tcPr>
            <w:tcW w:w="1134" w:type="dxa"/>
          </w:tcPr>
          <w:p w:rsidR="00B4050F" w:rsidRPr="00B4050F" w:rsidRDefault="00B4050F" w:rsidP="00B4050F">
            <w:pPr>
              <w:rPr>
                <w:rFonts w:ascii="Times New Roman" w:hAnsi="Times New Roman"/>
                <w:bCs/>
              </w:rPr>
            </w:pPr>
            <w:r w:rsidRPr="00B4050F">
              <w:rPr>
                <w:rFonts w:ascii="Times New Roman" w:hAnsi="Times New Roman"/>
                <w:bCs/>
              </w:rPr>
              <w:t>2</w:t>
            </w:r>
          </w:p>
        </w:tc>
        <w:tc>
          <w:tcPr>
            <w:tcW w:w="1134" w:type="dxa"/>
            <w:gridSpan w:val="2"/>
          </w:tcPr>
          <w:p w:rsidR="00B4050F" w:rsidRPr="00B4050F" w:rsidRDefault="00B4050F" w:rsidP="00B4050F">
            <w:pPr>
              <w:rPr>
                <w:rFonts w:ascii="Times New Roman" w:hAnsi="Times New Roman"/>
              </w:rPr>
            </w:pPr>
            <w:r w:rsidRPr="00B4050F">
              <w:rPr>
                <w:rFonts w:ascii="Times New Roman" w:hAnsi="Times New Roman"/>
              </w:rPr>
              <w:t>2</w:t>
            </w:r>
          </w:p>
        </w:tc>
        <w:tc>
          <w:tcPr>
            <w:tcW w:w="992" w:type="dxa"/>
          </w:tcPr>
          <w:p w:rsidR="00B4050F" w:rsidRPr="00B4050F" w:rsidRDefault="00B4050F" w:rsidP="00B4050F">
            <w:pPr>
              <w:rPr>
                <w:rFonts w:ascii="Times New Roman" w:hAnsi="Times New Roman"/>
              </w:rPr>
            </w:pPr>
            <w:r w:rsidRPr="00B4050F">
              <w:rPr>
                <w:rFonts w:ascii="Times New Roman" w:hAnsi="Times New Roman"/>
              </w:rPr>
              <w:t>2</w:t>
            </w:r>
          </w:p>
        </w:tc>
        <w:tc>
          <w:tcPr>
            <w:tcW w:w="1075" w:type="dxa"/>
          </w:tcPr>
          <w:p w:rsidR="00B4050F" w:rsidRPr="00B4050F" w:rsidRDefault="00B4050F" w:rsidP="00B4050F">
            <w:pPr>
              <w:rPr>
                <w:rFonts w:ascii="Times New Roman" w:hAnsi="Times New Roman"/>
                <w:bCs/>
              </w:rPr>
            </w:pPr>
            <w:r w:rsidRPr="00B4050F">
              <w:rPr>
                <w:rFonts w:ascii="Times New Roman" w:hAnsi="Times New Roman"/>
                <w:bCs/>
              </w:rPr>
              <w:t>8</w:t>
            </w:r>
          </w:p>
        </w:tc>
      </w:tr>
      <w:tr w:rsidR="00B4050F" w:rsidRPr="00B4050F" w:rsidTr="00B4050F">
        <w:trPr>
          <w:trHeight w:val="147"/>
          <w:jc w:val="center"/>
        </w:trPr>
        <w:tc>
          <w:tcPr>
            <w:tcW w:w="2016" w:type="dxa"/>
            <w:vMerge w:val="restart"/>
          </w:tcPr>
          <w:p w:rsidR="00B4050F" w:rsidRPr="00B4050F" w:rsidRDefault="00B4050F" w:rsidP="00B4050F">
            <w:pPr>
              <w:rPr>
                <w:rFonts w:ascii="Times New Roman" w:hAnsi="Times New Roman"/>
                <w:bCs/>
              </w:rPr>
            </w:pPr>
            <w:r w:rsidRPr="00B4050F">
              <w:rPr>
                <w:rFonts w:ascii="Times New Roman" w:hAnsi="Times New Roman"/>
                <w:bCs/>
              </w:rPr>
              <w:t>Естественно-</w:t>
            </w:r>
          </w:p>
          <w:p w:rsidR="00B4050F" w:rsidRPr="00B4050F" w:rsidRDefault="00B4050F" w:rsidP="00B4050F">
            <w:pPr>
              <w:rPr>
                <w:rFonts w:ascii="Times New Roman" w:hAnsi="Times New Roman"/>
                <w:bCs/>
                <w:color w:val="FF0000"/>
              </w:rPr>
            </w:pPr>
            <w:r w:rsidRPr="00B4050F">
              <w:rPr>
                <w:rFonts w:ascii="Times New Roman" w:hAnsi="Times New Roman"/>
                <w:bCs/>
              </w:rPr>
              <w:t>научные предметы</w:t>
            </w:r>
          </w:p>
        </w:tc>
        <w:tc>
          <w:tcPr>
            <w:tcW w:w="2686" w:type="dxa"/>
            <w:vAlign w:val="bottom"/>
          </w:tcPr>
          <w:p w:rsidR="00B4050F" w:rsidRPr="00B4050F" w:rsidRDefault="00B4050F" w:rsidP="00B4050F">
            <w:pPr>
              <w:rPr>
                <w:rFonts w:ascii="Times New Roman" w:hAnsi="Times New Roman"/>
                <w:bCs/>
              </w:rPr>
            </w:pPr>
            <w:r w:rsidRPr="00B4050F">
              <w:rPr>
                <w:rFonts w:ascii="Times New Roman" w:hAnsi="Times New Roman"/>
                <w:bCs/>
              </w:rPr>
              <w:t>Физика</w:t>
            </w:r>
          </w:p>
        </w:tc>
        <w:tc>
          <w:tcPr>
            <w:tcW w:w="1066" w:type="dxa"/>
          </w:tcPr>
          <w:p w:rsidR="00B4050F" w:rsidRPr="00B4050F" w:rsidRDefault="00B4050F" w:rsidP="00B4050F">
            <w:pPr>
              <w:rPr>
                <w:rFonts w:ascii="Times New Roman" w:hAnsi="Times New Roman"/>
                <w:bCs/>
              </w:rPr>
            </w:pPr>
            <w:r w:rsidRPr="00B4050F">
              <w:rPr>
                <w:rFonts w:ascii="Times New Roman" w:hAnsi="Times New Roman"/>
                <w:bCs/>
              </w:rPr>
              <w:t>-</w:t>
            </w:r>
          </w:p>
        </w:tc>
        <w:tc>
          <w:tcPr>
            <w:tcW w:w="1124" w:type="dxa"/>
          </w:tcPr>
          <w:p w:rsidR="00B4050F" w:rsidRPr="00B4050F" w:rsidRDefault="00B4050F" w:rsidP="00B4050F">
            <w:pPr>
              <w:rPr>
                <w:rFonts w:ascii="Times New Roman" w:hAnsi="Times New Roman"/>
                <w:bCs/>
              </w:rPr>
            </w:pPr>
            <w:r w:rsidRPr="00B4050F">
              <w:rPr>
                <w:rFonts w:ascii="Times New Roman" w:hAnsi="Times New Roman"/>
                <w:bCs/>
              </w:rPr>
              <w:t>-</w:t>
            </w:r>
          </w:p>
        </w:tc>
        <w:tc>
          <w:tcPr>
            <w:tcW w:w="1134" w:type="dxa"/>
          </w:tcPr>
          <w:p w:rsidR="00B4050F" w:rsidRPr="00B4050F" w:rsidRDefault="00B4050F" w:rsidP="00B4050F">
            <w:pPr>
              <w:rPr>
                <w:rFonts w:ascii="Times New Roman" w:hAnsi="Times New Roman"/>
                <w:bCs/>
              </w:rPr>
            </w:pPr>
            <w:r w:rsidRPr="00B4050F">
              <w:rPr>
                <w:rFonts w:ascii="Times New Roman" w:hAnsi="Times New Roman"/>
                <w:bCs/>
              </w:rPr>
              <w:t>2</w:t>
            </w:r>
          </w:p>
        </w:tc>
        <w:tc>
          <w:tcPr>
            <w:tcW w:w="1134" w:type="dxa"/>
            <w:gridSpan w:val="2"/>
          </w:tcPr>
          <w:p w:rsidR="00B4050F" w:rsidRPr="00B4050F" w:rsidRDefault="00B4050F" w:rsidP="00B4050F">
            <w:pPr>
              <w:rPr>
                <w:rFonts w:ascii="Times New Roman" w:hAnsi="Times New Roman"/>
              </w:rPr>
            </w:pPr>
            <w:r w:rsidRPr="00B4050F">
              <w:rPr>
                <w:rFonts w:ascii="Times New Roman" w:hAnsi="Times New Roman"/>
              </w:rPr>
              <w:t>2</w:t>
            </w:r>
          </w:p>
        </w:tc>
        <w:tc>
          <w:tcPr>
            <w:tcW w:w="992" w:type="dxa"/>
          </w:tcPr>
          <w:p w:rsidR="00B4050F" w:rsidRPr="00B4050F" w:rsidRDefault="00B4050F" w:rsidP="00B4050F">
            <w:pPr>
              <w:rPr>
                <w:rFonts w:ascii="Times New Roman" w:hAnsi="Times New Roman"/>
              </w:rPr>
            </w:pPr>
            <w:r w:rsidRPr="00B4050F">
              <w:rPr>
                <w:rFonts w:ascii="Times New Roman" w:hAnsi="Times New Roman"/>
              </w:rPr>
              <w:t>3</w:t>
            </w:r>
          </w:p>
        </w:tc>
        <w:tc>
          <w:tcPr>
            <w:tcW w:w="1075" w:type="dxa"/>
          </w:tcPr>
          <w:p w:rsidR="00B4050F" w:rsidRPr="00B4050F" w:rsidRDefault="00B4050F" w:rsidP="00B4050F">
            <w:pPr>
              <w:rPr>
                <w:rFonts w:ascii="Times New Roman" w:hAnsi="Times New Roman"/>
                <w:bCs/>
              </w:rPr>
            </w:pPr>
            <w:r w:rsidRPr="00B4050F">
              <w:rPr>
                <w:rFonts w:ascii="Times New Roman" w:hAnsi="Times New Roman"/>
                <w:bCs/>
              </w:rPr>
              <w:t>7</w:t>
            </w:r>
          </w:p>
        </w:tc>
      </w:tr>
      <w:tr w:rsidR="00B4050F" w:rsidRPr="00B4050F" w:rsidTr="00B4050F">
        <w:trPr>
          <w:trHeight w:val="375"/>
          <w:jc w:val="center"/>
        </w:trPr>
        <w:tc>
          <w:tcPr>
            <w:tcW w:w="2016" w:type="dxa"/>
            <w:vMerge/>
            <w:vAlign w:val="bottom"/>
          </w:tcPr>
          <w:p w:rsidR="00B4050F" w:rsidRPr="00B4050F" w:rsidRDefault="00B4050F" w:rsidP="00B4050F">
            <w:pPr>
              <w:rPr>
                <w:rFonts w:ascii="Times New Roman" w:hAnsi="Times New Roman"/>
                <w:bCs/>
              </w:rPr>
            </w:pPr>
          </w:p>
        </w:tc>
        <w:tc>
          <w:tcPr>
            <w:tcW w:w="2686" w:type="dxa"/>
            <w:vAlign w:val="bottom"/>
          </w:tcPr>
          <w:p w:rsidR="00B4050F" w:rsidRPr="00B4050F" w:rsidRDefault="00B4050F" w:rsidP="00B4050F">
            <w:pPr>
              <w:rPr>
                <w:rFonts w:ascii="Times New Roman" w:hAnsi="Times New Roman"/>
                <w:bCs/>
              </w:rPr>
            </w:pPr>
            <w:r w:rsidRPr="00B4050F">
              <w:rPr>
                <w:rFonts w:ascii="Times New Roman" w:hAnsi="Times New Roman"/>
                <w:bCs/>
              </w:rPr>
              <w:t>Химия</w:t>
            </w:r>
          </w:p>
        </w:tc>
        <w:tc>
          <w:tcPr>
            <w:tcW w:w="1066" w:type="dxa"/>
          </w:tcPr>
          <w:p w:rsidR="00B4050F" w:rsidRPr="00B4050F" w:rsidRDefault="00B4050F" w:rsidP="00B4050F">
            <w:pPr>
              <w:rPr>
                <w:rFonts w:ascii="Times New Roman" w:hAnsi="Times New Roman"/>
                <w:bCs/>
              </w:rPr>
            </w:pPr>
            <w:r w:rsidRPr="00B4050F">
              <w:rPr>
                <w:rFonts w:ascii="Times New Roman" w:hAnsi="Times New Roman"/>
                <w:bCs/>
              </w:rPr>
              <w:t>-</w:t>
            </w:r>
          </w:p>
        </w:tc>
        <w:tc>
          <w:tcPr>
            <w:tcW w:w="1124" w:type="dxa"/>
          </w:tcPr>
          <w:p w:rsidR="00B4050F" w:rsidRPr="00B4050F" w:rsidRDefault="00B4050F" w:rsidP="00B4050F">
            <w:pPr>
              <w:rPr>
                <w:rFonts w:ascii="Times New Roman" w:hAnsi="Times New Roman"/>
                <w:bCs/>
              </w:rPr>
            </w:pPr>
            <w:r w:rsidRPr="00B4050F">
              <w:rPr>
                <w:rFonts w:ascii="Times New Roman" w:hAnsi="Times New Roman"/>
                <w:bCs/>
              </w:rPr>
              <w:t>-</w:t>
            </w:r>
          </w:p>
        </w:tc>
        <w:tc>
          <w:tcPr>
            <w:tcW w:w="1134" w:type="dxa"/>
          </w:tcPr>
          <w:p w:rsidR="00B4050F" w:rsidRPr="00B4050F" w:rsidRDefault="00B4050F" w:rsidP="00B4050F">
            <w:pPr>
              <w:rPr>
                <w:rFonts w:ascii="Times New Roman" w:hAnsi="Times New Roman"/>
                <w:bCs/>
              </w:rPr>
            </w:pPr>
            <w:r w:rsidRPr="00B4050F">
              <w:rPr>
                <w:rFonts w:ascii="Times New Roman" w:hAnsi="Times New Roman"/>
                <w:bCs/>
              </w:rPr>
              <w:t>-</w:t>
            </w:r>
          </w:p>
        </w:tc>
        <w:tc>
          <w:tcPr>
            <w:tcW w:w="1134" w:type="dxa"/>
            <w:gridSpan w:val="2"/>
          </w:tcPr>
          <w:p w:rsidR="00B4050F" w:rsidRPr="00B4050F" w:rsidRDefault="00B4050F" w:rsidP="00B4050F">
            <w:pPr>
              <w:rPr>
                <w:rFonts w:ascii="Times New Roman" w:hAnsi="Times New Roman"/>
              </w:rPr>
            </w:pPr>
            <w:r w:rsidRPr="00B4050F">
              <w:rPr>
                <w:rFonts w:ascii="Times New Roman" w:hAnsi="Times New Roman"/>
              </w:rPr>
              <w:t>2</w:t>
            </w:r>
          </w:p>
        </w:tc>
        <w:tc>
          <w:tcPr>
            <w:tcW w:w="992" w:type="dxa"/>
          </w:tcPr>
          <w:p w:rsidR="00B4050F" w:rsidRPr="00B4050F" w:rsidRDefault="00B4050F" w:rsidP="00B4050F">
            <w:pPr>
              <w:rPr>
                <w:rFonts w:ascii="Times New Roman" w:hAnsi="Times New Roman"/>
              </w:rPr>
            </w:pPr>
            <w:r w:rsidRPr="00B4050F">
              <w:rPr>
                <w:rFonts w:ascii="Times New Roman" w:hAnsi="Times New Roman"/>
              </w:rPr>
              <w:t>2</w:t>
            </w:r>
          </w:p>
        </w:tc>
        <w:tc>
          <w:tcPr>
            <w:tcW w:w="1075" w:type="dxa"/>
          </w:tcPr>
          <w:p w:rsidR="00B4050F" w:rsidRPr="00B4050F" w:rsidRDefault="00B4050F" w:rsidP="00B4050F">
            <w:pPr>
              <w:rPr>
                <w:rFonts w:ascii="Times New Roman" w:hAnsi="Times New Roman"/>
                <w:bCs/>
              </w:rPr>
            </w:pPr>
            <w:r w:rsidRPr="00B4050F">
              <w:rPr>
                <w:rFonts w:ascii="Times New Roman" w:hAnsi="Times New Roman"/>
                <w:bCs/>
              </w:rPr>
              <w:t>4</w:t>
            </w:r>
          </w:p>
        </w:tc>
      </w:tr>
      <w:tr w:rsidR="00B4050F" w:rsidRPr="00B4050F" w:rsidTr="00B4050F">
        <w:trPr>
          <w:trHeight w:val="375"/>
          <w:jc w:val="center"/>
        </w:trPr>
        <w:tc>
          <w:tcPr>
            <w:tcW w:w="2016" w:type="dxa"/>
            <w:vMerge/>
            <w:vAlign w:val="bottom"/>
          </w:tcPr>
          <w:p w:rsidR="00B4050F" w:rsidRPr="00B4050F" w:rsidRDefault="00B4050F" w:rsidP="00B4050F">
            <w:pPr>
              <w:rPr>
                <w:rFonts w:ascii="Times New Roman" w:hAnsi="Times New Roman"/>
                <w:bCs/>
              </w:rPr>
            </w:pPr>
          </w:p>
        </w:tc>
        <w:tc>
          <w:tcPr>
            <w:tcW w:w="2686" w:type="dxa"/>
            <w:vAlign w:val="bottom"/>
          </w:tcPr>
          <w:p w:rsidR="00B4050F" w:rsidRPr="00B4050F" w:rsidRDefault="00B4050F" w:rsidP="00B4050F">
            <w:pPr>
              <w:rPr>
                <w:rFonts w:ascii="Times New Roman" w:hAnsi="Times New Roman"/>
                <w:bCs/>
              </w:rPr>
            </w:pPr>
            <w:r w:rsidRPr="00B4050F">
              <w:rPr>
                <w:rFonts w:ascii="Times New Roman" w:hAnsi="Times New Roman"/>
                <w:bCs/>
              </w:rPr>
              <w:t>Биология</w:t>
            </w:r>
          </w:p>
        </w:tc>
        <w:tc>
          <w:tcPr>
            <w:tcW w:w="1066" w:type="dxa"/>
          </w:tcPr>
          <w:p w:rsidR="00B4050F" w:rsidRPr="00B4050F" w:rsidRDefault="00B4050F" w:rsidP="00B4050F">
            <w:pPr>
              <w:rPr>
                <w:rFonts w:ascii="Times New Roman" w:hAnsi="Times New Roman"/>
                <w:bCs/>
              </w:rPr>
            </w:pPr>
            <w:r w:rsidRPr="00B4050F">
              <w:rPr>
                <w:rFonts w:ascii="Times New Roman" w:hAnsi="Times New Roman"/>
                <w:bCs/>
              </w:rPr>
              <w:t>1</w:t>
            </w:r>
          </w:p>
        </w:tc>
        <w:tc>
          <w:tcPr>
            <w:tcW w:w="1124" w:type="dxa"/>
          </w:tcPr>
          <w:p w:rsidR="00B4050F" w:rsidRPr="00B4050F" w:rsidRDefault="00B4050F" w:rsidP="00B4050F">
            <w:pPr>
              <w:rPr>
                <w:rFonts w:ascii="Times New Roman" w:hAnsi="Times New Roman"/>
                <w:bCs/>
              </w:rPr>
            </w:pPr>
            <w:r w:rsidRPr="00B4050F">
              <w:rPr>
                <w:rFonts w:ascii="Times New Roman" w:hAnsi="Times New Roman"/>
                <w:bCs/>
              </w:rPr>
              <w:t>1</w:t>
            </w:r>
          </w:p>
        </w:tc>
        <w:tc>
          <w:tcPr>
            <w:tcW w:w="1134" w:type="dxa"/>
          </w:tcPr>
          <w:p w:rsidR="00B4050F" w:rsidRPr="00B4050F" w:rsidRDefault="00B4050F" w:rsidP="00B4050F">
            <w:pPr>
              <w:rPr>
                <w:rFonts w:ascii="Times New Roman" w:hAnsi="Times New Roman"/>
                <w:bCs/>
              </w:rPr>
            </w:pPr>
            <w:r w:rsidRPr="00B4050F">
              <w:rPr>
                <w:rFonts w:ascii="Times New Roman" w:hAnsi="Times New Roman"/>
                <w:bCs/>
              </w:rPr>
              <w:t>1</w:t>
            </w:r>
          </w:p>
        </w:tc>
        <w:tc>
          <w:tcPr>
            <w:tcW w:w="1134" w:type="dxa"/>
            <w:gridSpan w:val="2"/>
          </w:tcPr>
          <w:p w:rsidR="00B4050F" w:rsidRPr="00B4050F" w:rsidRDefault="00B4050F" w:rsidP="00B4050F">
            <w:pPr>
              <w:rPr>
                <w:rFonts w:ascii="Times New Roman" w:hAnsi="Times New Roman"/>
              </w:rPr>
            </w:pPr>
            <w:r w:rsidRPr="00B4050F">
              <w:rPr>
                <w:rFonts w:ascii="Times New Roman" w:hAnsi="Times New Roman"/>
              </w:rPr>
              <w:t>2</w:t>
            </w:r>
          </w:p>
        </w:tc>
        <w:tc>
          <w:tcPr>
            <w:tcW w:w="992" w:type="dxa"/>
          </w:tcPr>
          <w:p w:rsidR="00B4050F" w:rsidRPr="00B4050F" w:rsidRDefault="00B4050F" w:rsidP="00B4050F">
            <w:pPr>
              <w:rPr>
                <w:rFonts w:ascii="Times New Roman" w:hAnsi="Times New Roman"/>
              </w:rPr>
            </w:pPr>
            <w:r w:rsidRPr="00B4050F">
              <w:rPr>
                <w:rFonts w:ascii="Times New Roman" w:hAnsi="Times New Roman"/>
              </w:rPr>
              <w:t>2</w:t>
            </w:r>
          </w:p>
        </w:tc>
        <w:tc>
          <w:tcPr>
            <w:tcW w:w="1075" w:type="dxa"/>
          </w:tcPr>
          <w:p w:rsidR="00B4050F" w:rsidRPr="00B4050F" w:rsidRDefault="00B4050F" w:rsidP="00B4050F">
            <w:pPr>
              <w:rPr>
                <w:rFonts w:ascii="Times New Roman" w:hAnsi="Times New Roman"/>
                <w:bCs/>
              </w:rPr>
            </w:pPr>
            <w:r w:rsidRPr="00B4050F">
              <w:rPr>
                <w:rFonts w:ascii="Times New Roman" w:hAnsi="Times New Roman"/>
                <w:bCs/>
              </w:rPr>
              <w:t>7</w:t>
            </w:r>
          </w:p>
        </w:tc>
      </w:tr>
      <w:tr w:rsidR="00B4050F" w:rsidRPr="00B4050F" w:rsidTr="00B4050F">
        <w:trPr>
          <w:trHeight w:val="375"/>
          <w:jc w:val="center"/>
        </w:trPr>
        <w:tc>
          <w:tcPr>
            <w:tcW w:w="2016" w:type="dxa"/>
            <w:vAlign w:val="bottom"/>
          </w:tcPr>
          <w:p w:rsidR="00B4050F" w:rsidRPr="00B4050F" w:rsidRDefault="00B4050F" w:rsidP="00B4050F">
            <w:pPr>
              <w:rPr>
                <w:rFonts w:ascii="Times New Roman" w:hAnsi="Times New Roman"/>
                <w:bCs/>
              </w:rPr>
            </w:pPr>
            <w:r w:rsidRPr="00B4050F">
              <w:rPr>
                <w:rFonts w:ascii="Times New Roman" w:hAnsi="Times New Roman"/>
                <w:bCs/>
              </w:rPr>
              <w:lastRenderedPageBreak/>
              <w:t>ОДНКНР</w:t>
            </w:r>
          </w:p>
        </w:tc>
        <w:tc>
          <w:tcPr>
            <w:tcW w:w="2686" w:type="dxa"/>
            <w:vAlign w:val="bottom"/>
          </w:tcPr>
          <w:p w:rsidR="00B4050F" w:rsidRPr="00B4050F" w:rsidRDefault="00B4050F" w:rsidP="00B4050F">
            <w:pPr>
              <w:rPr>
                <w:rFonts w:ascii="Times New Roman" w:hAnsi="Times New Roman"/>
                <w:bCs/>
                <w:i/>
                <w:lang w:val="ru-RU"/>
              </w:rPr>
            </w:pPr>
            <w:r w:rsidRPr="00B4050F">
              <w:rPr>
                <w:rFonts w:ascii="Times New Roman" w:hAnsi="Times New Roman"/>
                <w:bCs/>
                <w:lang w:val="ru-RU"/>
              </w:rPr>
              <w:t xml:space="preserve">Основы духовно-нравственной культуры народов России (ОДНКНР)   </w:t>
            </w:r>
          </w:p>
        </w:tc>
        <w:tc>
          <w:tcPr>
            <w:tcW w:w="1066" w:type="dxa"/>
          </w:tcPr>
          <w:p w:rsidR="00B4050F" w:rsidRPr="00B4050F" w:rsidRDefault="00B4050F" w:rsidP="00B4050F">
            <w:pPr>
              <w:rPr>
                <w:rFonts w:ascii="Times New Roman" w:hAnsi="Times New Roman"/>
                <w:bCs/>
              </w:rPr>
            </w:pPr>
            <w:r w:rsidRPr="00B4050F">
              <w:rPr>
                <w:rFonts w:ascii="Times New Roman" w:hAnsi="Times New Roman"/>
                <w:bCs/>
              </w:rPr>
              <w:t>1</w:t>
            </w:r>
          </w:p>
        </w:tc>
        <w:tc>
          <w:tcPr>
            <w:tcW w:w="1124" w:type="dxa"/>
          </w:tcPr>
          <w:p w:rsidR="00B4050F" w:rsidRPr="00B4050F" w:rsidRDefault="00B4050F" w:rsidP="00B4050F">
            <w:pPr>
              <w:rPr>
                <w:rFonts w:ascii="Times New Roman" w:hAnsi="Times New Roman"/>
                <w:bCs/>
              </w:rPr>
            </w:pPr>
            <w:r w:rsidRPr="00B4050F">
              <w:rPr>
                <w:rFonts w:ascii="Times New Roman" w:hAnsi="Times New Roman"/>
                <w:bCs/>
              </w:rPr>
              <w:t>1</w:t>
            </w:r>
          </w:p>
        </w:tc>
        <w:tc>
          <w:tcPr>
            <w:tcW w:w="1140" w:type="dxa"/>
            <w:gridSpan w:val="2"/>
          </w:tcPr>
          <w:p w:rsidR="00B4050F" w:rsidRPr="00B4050F" w:rsidRDefault="00B4050F" w:rsidP="00B4050F">
            <w:pPr>
              <w:rPr>
                <w:rFonts w:ascii="Times New Roman" w:hAnsi="Times New Roman"/>
                <w:bCs/>
              </w:rPr>
            </w:pPr>
            <w:r w:rsidRPr="00B4050F">
              <w:rPr>
                <w:rFonts w:ascii="Times New Roman" w:hAnsi="Times New Roman"/>
                <w:bCs/>
              </w:rPr>
              <w:t>-</w:t>
            </w:r>
          </w:p>
        </w:tc>
        <w:tc>
          <w:tcPr>
            <w:tcW w:w="1128" w:type="dxa"/>
          </w:tcPr>
          <w:p w:rsidR="00B4050F" w:rsidRPr="00B4050F" w:rsidRDefault="00B4050F" w:rsidP="00B4050F">
            <w:pPr>
              <w:rPr>
                <w:rFonts w:ascii="Times New Roman" w:hAnsi="Times New Roman"/>
                <w:bCs/>
                <w:color w:val="FF0000"/>
              </w:rPr>
            </w:pPr>
          </w:p>
        </w:tc>
        <w:tc>
          <w:tcPr>
            <w:tcW w:w="992" w:type="dxa"/>
          </w:tcPr>
          <w:p w:rsidR="00B4050F" w:rsidRPr="00B4050F" w:rsidRDefault="00B4050F" w:rsidP="00B4050F">
            <w:pPr>
              <w:rPr>
                <w:rFonts w:ascii="Times New Roman" w:hAnsi="Times New Roman"/>
                <w:bCs/>
              </w:rPr>
            </w:pPr>
            <w:r w:rsidRPr="00B4050F">
              <w:rPr>
                <w:rFonts w:ascii="Times New Roman" w:hAnsi="Times New Roman"/>
                <w:bCs/>
              </w:rPr>
              <w:t>-</w:t>
            </w:r>
          </w:p>
        </w:tc>
        <w:tc>
          <w:tcPr>
            <w:tcW w:w="1075" w:type="dxa"/>
          </w:tcPr>
          <w:p w:rsidR="00B4050F" w:rsidRPr="00B4050F" w:rsidRDefault="00B4050F" w:rsidP="00B4050F">
            <w:pPr>
              <w:rPr>
                <w:rFonts w:ascii="Times New Roman" w:hAnsi="Times New Roman"/>
                <w:bCs/>
              </w:rPr>
            </w:pPr>
            <w:r w:rsidRPr="00B4050F">
              <w:rPr>
                <w:rFonts w:ascii="Times New Roman" w:hAnsi="Times New Roman"/>
                <w:bCs/>
              </w:rPr>
              <w:t>2</w:t>
            </w:r>
          </w:p>
        </w:tc>
      </w:tr>
      <w:tr w:rsidR="00B4050F" w:rsidRPr="00B4050F" w:rsidTr="00B4050F">
        <w:trPr>
          <w:trHeight w:val="375"/>
          <w:jc w:val="center"/>
        </w:trPr>
        <w:tc>
          <w:tcPr>
            <w:tcW w:w="2016" w:type="dxa"/>
            <w:vMerge w:val="restart"/>
            <w:vAlign w:val="center"/>
          </w:tcPr>
          <w:p w:rsidR="00B4050F" w:rsidRPr="00B4050F" w:rsidRDefault="00B4050F" w:rsidP="00B4050F">
            <w:pPr>
              <w:rPr>
                <w:rFonts w:ascii="Times New Roman" w:hAnsi="Times New Roman"/>
                <w:bCs/>
              </w:rPr>
            </w:pPr>
            <w:r w:rsidRPr="00B4050F">
              <w:rPr>
                <w:rFonts w:ascii="Times New Roman" w:hAnsi="Times New Roman"/>
                <w:bCs/>
              </w:rPr>
              <w:t>Искусство</w:t>
            </w:r>
          </w:p>
        </w:tc>
        <w:tc>
          <w:tcPr>
            <w:tcW w:w="2686" w:type="dxa"/>
            <w:vAlign w:val="center"/>
          </w:tcPr>
          <w:p w:rsidR="00B4050F" w:rsidRPr="00B4050F" w:rsidRDefault="00B4050F" w:rsidP="00B4050F">
            <w:pPr>
              <w:rPr>
                <w:rFonts w:ascii="Times New Roman" w:hAnsi="Times New Roman"/>
                <w:bCs/>
              </w:rPr>
            </w:pPr>
            <w:r w:rsidRPr="00B4050F">
              <w:rPr>
                <w:rFonts w:ascii="Times New Roman" w:hAnsi="Times New Roman"/>
                <w:bCs/>
              </w:rPr>
              <w:t>Музыка</w:t>
            </w:r>
          </w:p>
        </w:tc>
        <w:tc>
          <w:tcPr>
            <w:tcW w:w="1066" w:type="dxa"/>
          </w:tcPr>
          <w:p w:rsidR="00B4050F" w:rsidRPr="00B4050F" w:rsidRDefault="00B4050F" w:rsidP="00B4050F">
            <w:pPr>
              <w:rPr>
                <w:rFonts w:ascii="Times New Roman" w:hAnsi="Times New Roman"/>
                <w:bCs/>
              </w:rPr>
            </w:pPr>
            <w:r w:rsidRPr="00B4050F">
              <w:rPr>
                <w:rFonts w:ascii="Times New Roman" w:hAnsi="Times New Roman"/>
                <w:bCs/>
              </w:rPr>
              <w:t>1</w:t>
            </w:r>
          </w:p>
        </w:tc>
        <w:tc>
          <w:tcPr>
            <w:tcW w:w="1124" w:type="dxa"/>
          </w:tcPr>
          <w:p w:rsidR="00B4050F" w:rsidRPr="00B4050F" w:rsidRDefault="00B4050F" w:rsidP="00B4050F">
            <w:pPr>
              <w:rPr>
                <w:rFonts w:ascii="Times New Roman" w:hAnsi="Times New Roman"/>
                <w:bCs/>
              </w:rPr>
            </w:pPr>
            <w:r w:rsidRPr="00B4050F">
              <w:rPr>
                <w:rFonts w:ascii="Times New Roman" w:hAnsi="Times New Roman"/>
                <w:bCs/>
              </w:rPr>
              <w:t>1</w:t>
            </w:r>
          </w:p>
        </w:tc>
        <w:tc>
          <w:tcPr>
            <w:tcW w:w="1134" w:type="dxa"/>
          </w:tcPr>
          <w:p w:rsidR="00B4050F" w:rsidRPr="00B4050F" w:rsidRDefault="00B4050F" w:rsidP="00B4050F">
            <w:pPr>
              <w:rPr>
                <w:rFonts w:ascii="Times New Roman" w:hAnsi="Times New Roman"/>
                <w:bCs/>
              </w:rPr>
            </w:pPr>
            <w:r w:rsidRPr="00B4050F">
              <w:rPr>
                <w:rFonts w:ascii="Times New Roman" w:hAnsi="Times New Roman"/>
                <w:bCs/>
              </w:rPr>
              <w:t>1</w:t>
            </w:r>
          </w:p>
        </w:tc>
        <w:tc>
          <w:tcPr>
            <w:tcW w:w="1134" w:type="dxa"/>
            <w:gridSpan w:val="2"/>
          </w:tcPr>
          <w:p w:rsidR="00B4050F" w:rsidRPr="00B4050F" w:rsidRDefault="00B4050F" w:rsidP="00B4050F">
            <w:pPr>
              <w:rPr>
                <w:rFonts w:ascii="Times New Roman" w:hAnsi="Times New Roman"/>
              </w:rPr>
            </w:pPr>
            <w:r w:rsidRPr="00B4050F">
              <w:rPr>
                <w:rFonts w:ascii="Times New Roman" w:hAnsi="Times New Roman"/>
              </w:rPr>
              <w:t>1</w:t>
            </w:r>
          </w:p>
        </w:tc>
        <w:tc>
          <w:tcPr>
            <w:tcW w:w="992" w:type="dxa"/>
          </w:tcPr>
          <w:p w:rsidR="00B4050F" w:rsidRPr="00B4050F" w:rsidRDefault="00B4050F" w:rsidP="00B4050F">
            <w:pPr>
              <w:rPr>
                <w:rFonts w:ascii="Times New Roman" w:hAnsi="Times New Roman"/>
                <w:bCs/>
              </w:rPr>
            </w:pPr>
            <w:r w:rsidRPr="00B4050F">
              <w:rPr>
                <w:rFonts w:ascii="Times New Roman" w:hAnsi="Times New Roman"/>
                <w:bCs/>
              </w:rPr>
              <w:t>-</w:t>
            </w:r>
          </w:p>
        </w:tc>
        <w:tc>
          <w:tcPr>
            <w:tcW w:w="1075" w:type="dxa"/>
          </w:tcPr>
          <w:p w:rsidR="00B4050F" w:rsidRPr="00B4050F" w:rsidRDefault="00B4050F" w:rsidP="00B4050F">
            <w:pPr>
              <w:rPr>
                <w:rFonts w:ascii="Times New Roman" w:hAnsi="Times New Roman"/>
                <w:bCs/>
              </w:rPr>
            </w:pPr>
            <w:r w:rsidRPr="00B4050F">
              <w:rPr>
                <w:rFonts w:ascii="Times New Roman" w:hAnsi="Times New Roman"/>
                <w:bCs/>
              </w:rPr>
              <w:t>4</w:t>
            </w:r>
          </w:p>
        </w:tc>
      </w:tr>
      <w:tr w:rsidR="00B4050F" w:rsidRPr="00B4050F" w:rsidTr="00B4050F">
        <w:trPr>
          <w:trHeight w:val="375"/>
          <w:jc w:val="center"/>
        </w:trPr>
        <w:tc>
          <w:tcPr>
            <w:tcW w:w="2016" w:type="dxa"/>
            <w:vMerge/>
            <w:vAlign w:val="center"/>
          </w:tcPr>
          <w:p w:rsidR="00B4050F" w:rsidRPr="00B4050F" w:rsidRDefault="00B4050F" w:rsidP="00B4050F">
            <w:pPr>
              <w:rPr>
                <w:rFonts w:ascii="Times New Roman" w:hAnsi="Times New Roman"/>
                <w:bCs/>
              </w:rPr>
            </w:pPr>
          </w:p>
        </w:tc>
        <w:tc>
          <w:tcPr>
            <w:tcW w:w="2686" w:type="dxa"/>
            <w:vAlign w:val="center"/>
          </w:tcPr>
          <w:p w:rsidR="00B4050F" w:rsidRPr="00B4050F" w:rsidRDefault="00B4050F" w:rsidP="00B4050F">
            <w:pPr>
              <w:rPr>
                <w:rFonts w:ascii="Times New Roman" w:hAnsi="Times New Roman"/>
                <w:bCs/>
              </w:rPr>
            </w:pPr>
            <w:r w:rsidRPr="00B4050F">
              <w:rPr>
                <w:rFonts w:ascii="Times New Roman" w:hAnsi="Times New Roman"/>
                <w:bCs/>
              </w:rPr>
              <w:t>Изобразительное искусство</w:t>
            </w:r>
          </w:p>
        </w:tc>
        <w:tc>
          <w:tcPr>
            <w:tcW w:w="1066" w:type="dxa"/>
          </w:tcPr>
          <w:p w:rsidR="00B4050F" w:rsidRPr="00B4050F" w:rsidRDefault="00B4050F" w:rsidP="00B4050F">
            <w:pPr>
              <w:rPr>
                <w:rFonts w:ascii="Times New Roman" w:hAnsi="Times New Roman"/>
                <w:bCs/>
              </w:rPr>
            </w:pPr>
            <w:r w:rsidRPr="00B4050F">
              <w:rPr>
                <w:rFonts w:ascii="Times New Roman" w:hAnsi="Times New Roman"/>
                <w:bCs/>
              </w:rPr>
              <w:t>1</w:t>
            </w:r>
          </w:p>
        </w:tc>
        <w:tc>
          <w:tcPr>
            <w:tcW w:w="1124" w:type="dxa"/>
          </w:tcPr>
          <w:p w:rsidR="00B4050F" w:rsidRPr="00B4050F" w:rsidRDefault="00B4050F" w:rsidP="00B4050F">
            <w:pPr>
              <w:rPr>
                <w:rFonts w:ascii="Times New Roman" w:hAnsi="Times New Roman"/>
                <w:bCs/>
              </w:rPr>
            </w:pPr>
            <w:r w:rsidRPr="00B4050F">
              <w:rPr>
                <w:rFonts w:ascii="Times New Roman" w:hAnsi="Times New Roman"/>
                <w:bCs/>
              </w:rPr>
              <w:t>1</w:t>
            </w:r>
          </w:p>
        </w:tc>
        <w:tc>
          <w:tcPr>
            <w:tcW w:w="1134" w:type="dxa"/>
          </w:tcPr>
          <w:p w:rsidR="00B4050F" w:rsidRPr="00B4050F" w:rsidRDefault="00B4050F" w:rsidP="00B4050F">
            <w:pPr>
              <w:rPr>
                <w:rFonts w:ascii="Times New Roman" w:hAnsi="Times New Roman"/>
                <w:bCs/>
              </w:rPr>
            </w:pPr>
            <w:r w:rsidRPr="00B4050F">
              <w:rPr>
                <w:rFonts w:ascii="Times New Roman" w:hAnsi="Times New Roman"/>
                <w:bCs/>
              </w:rPr>
              <w:t>1</w:t>
            </w:r>
          </w:p>
        </w:tc>
        <w:tc>
          <w:tcPr>
            <w:tcW w:w="1134" w:type="dxa"/>
            <w:gridSpan w:val="2"/>
          </w:tcPr>
          <w:p w:rsidR="00B4050F" w:rsidRPr="00B4050F" w:rsidRDefault="00B4050F" w:rsidP="00B4050F">
            <w:pPr>
              <w:rPr>
                <w:rFonts w:ascii="Times New Roman" w:hAnsi="Times New Roman"/>
                <w:bCs/>
              </w:rPr>
            </w:pPr>
            <w:r w:rsidRPr="00B4050F">
              <w:rPr>
                <w:rFonts w:ascii="Times New Roman" w:hAnsi="Times New Roman"/>
                <w:bCs/>
              </w:rPr>
              <w:t>-</w:t>
            </w:r>
          </w:p>
        </w:tc>
        <w:tc>
          <w:tcPr>
            <w:tcW w:w="992" w:type="dxa"/>
          </w:tcPr>
          <w:p w:rsidR="00B4050F" w:rsidRPr="00B4050F" w:rsidRDefault="00B4050F" w:rsidP="00B4050F">
            <w:pPr>
              <w:rPr>
                <w:rFonts w:ascii="Times New Roman" w:hAnsi="Times New Roman"/>
                <w:bCs/>
              </w:rPr>
            </w:pPr>
            <w:r w:rsidRPr="00B4050F">
              <w:rPr>
                <w:rFonts w:ascii="Times New Roman" w:hAnsi="Times New Roman"/>
                <w:bCs/>
              </w:rPr>
              <w:t>-</w:t>
            </w:r>
          </w:p>
        </w:tc>
        <w:tc>
          <w:tcPr>
            <w:tcW w:w="1075" w:type="dxa"/>
          </w:tcPr>
          <w:p w:rsidR="00B4050F" w:rsidRPr="00B4050F" w:rsidRDefault="00B4050F" w:rsidP="00B4050F">
            <w:pPr>
              <w:rPr>
                <w:rFonts w:ascii="Times New Roman" w:hAnsi="Times New Roman"/>
                <w:bCs/>
              </w:rPr>
            </w:pPr>
            <w:r w:rsidRPr="00B4050F">
              <w:rPr>
                <w:rFonts w:ascii="Times New Roman" w:hAnsi="Times New Roman"/>
                <w:bCs/>
              </w:rPr>
              <w:t>3</w:t>
            </w:r>
          </w:p>
        </w:tc>
      </w:tr>
      <w:tr w:rsidR="00B4050F" w:rsidRPr="00B4050F" w:rsidTr="00B4050F">
        <w:trPr>
          <w:trHeight w:val="375"/>
          <w:jc w:val="center"/>
        </w:trPr>
        <w:tc>
          <w:tcPr>
            <w:tcW w:w="2016" w:type="dxa"/>
            <w:vAlign w:val="bottom"/>
          </w:tcPr>
          <w:p w:rsidR="00B4050F" w:rsidRPr="00B4050F" w:rsidRDefault="00B4050F" w:rsidP="00B4050F">
            <w:pPr>
              <w:rPr>
                <w:rFonts w:ascii="Times New Roman" w:hAnsi="Times New Roman"/>
                <w:bCs/>
              </w:rPr>
            </w:pPr>
            <w:r w:rsidRPr="00B4050F">
              <w:rPr>
                <w:rFonts w:ascii="Times New Roman" w:hAnsi="Times New Roman"/>
                <w:bCs/>
              </w:rPr>
              <w:t xml:space="preserve">Технология </w:t>
            </w:r>
          </w:p>
        </w:tc>
        <w:tc>
          <w:tcPr>
            <w:tcW w:w="2686" w:type="dxa"/>
            <w:vAlign w:val="bottom"/>
          </w:tcPr>
          <w:p w:rsidR="00B4050F" w:rsidRPr="00B4050F" w:rsidRDefault="00B4050F" w:rsidP="00B4050F">
            <w:pPr>
              <w:rPr>
                <w:rFonts w:ascii="Times New Roman" w:hAnsi="Times New Roman"/>
                <w:bCs/>
              </w:rPr>
            </w:pPr>
            <w:r w:rsidRPr="00B4050F">
              <w:rPr>
                <w:rFonts w:ascii="Times New Roman" w:hAnsi="Times New Roman"/>
                <w:bCs/>
              </w:rPr>
              <w:t xml:space="preserve">Технология </w:t>
            </w:r>
          </w:p>
        </w:tc>
        <w:tc>
          <w:tcPr>
            <w:tcW w:w="1066" w:type="dxa"/>
          </w:tcPr>
          <w:p w:rsidR="00B4050F" w:rsidRPr="00B4050F" w:rsidRDefault="00B4050F" w:rsidP="00B4050F">
            <w:pPr>
              <w:rPr>
                <w:rFonts w:ascii="Times New Roman" w:hAnsi="Times New Roman"/>
                <w:bCs/>
              </w:rPr>
            </w:pPr>
            <w:r w:rsidRPr="00B4050F">
              <w:rPr>
                <w:rFonts w:ascii="Times New Roman" w:hAnsi="Times New Roman"/>
                <w:bCs/>
              </w:rPr>
              <w:t>2</w:t>
            </w:r>
          </w:p>
        </w:tc>
        <w:tc>
          <w:tcPr>
            <w:tcW w:w="1124" w:type="dxa"/>
          </w:tcPr>
          <w:p w:rsidR="00B4050F" w:rsidRPr="00B4050F" w:rsidRDefault="00B4050F" w:rsidP="00B4050F">
            <w:pPr>
              <w:rPr>
                <w:rFonts w:ascii="Times New Roman" w:hAnsi="Times New Roman"/>
                <w:bCs/>
              </w:rPr>
            </w:pPr>
            <w:r w:rsidRPr="00B4050F">
              <w:rPr>
                <w:rFonts w:ascii="Times New Roman" w:hAnsi="Times New Roman"/>
                <w:bCs/>
              </w:rPr>
              <w:t>2</w:t>
            </w:r>
          </w:p>
        </w:tc>
        <w:tc>
          <w:tcPr>
            <w:tcW w:w="1134" w:type="dxa"/>
          </w:tcPr>
          <w:p w:rsidR="00B4050F" w:rsidRPr="00B4050F" w:rsidRDefault="00B4050F" w:rsidP="00B4050F">
            <w:pPr>
              <w:rPr>
                <w:rFonts w:ascii="Times New Roman" w:hAnsi="Times New Roman"/>
                <w:bCs/>
              </w:rPr>
            </w:pPr>
            <w:r w:rsidRPr="00B4050F">
              <w:rPr>
                <w:rFonts w:ascii="Times New Roman" w:hAnsi="Times New Roman"/>
                <w:bCs/>
              </w:rPr>
              <w:t>2</w:t>
            </w:r>
          </w:p>
        </w:tc>
        <w:tc>
          <w:tcPr>
            <w:tcW w:w="1134" w:type="dxa"/>
            <w:gridSpan w:val="2"/>
          </w:tcPr>
          <w:p w:rsidR="00B4050F" w:rsidRPr="00B4050F" w:rsidRDefault="00B4050F" w:rsidP="00B4050F">
            <w:pPr>
              <w:rPr>
                <w:rFonts w:ascii="Times New Roman" w:hAnsi="Times New Roman"/>
                <w:bCs/>
              </w:rPr>
            </w:pPr>
            <w:r w:rsidRPr="00B4050F">
              <w:rPr>
                <w:rFonts w:ascii="Times New Roman" w:hAnsi="Times New Roman"/>
                <w:bCs/>
              </w:rPr>
              <w:t>2</w:t>
            </w:r>
          </w:p>
        </w:tc>
        <w:tc>
          <w:tcPr>
            <w:tcW w:w="992" w:type="dxa"/>
          </w:tcPr>
          <w:p w:rsidR="00B4050F" w:rsidRPr="00B4050F" w:rsidRDefault="00B4050F" w:rsidP="00B4050F">
            <w:pPr>
              <w:rPr>
                <w:rFonts w:ascii="Times New Roman" w:hAnsi="Times New Roman"/>
                <w:bCs/>
              </w:rPr>
            </w:pPr>
            <w:r w:rsidRPr="00B4050F">
              <w:rPr>
                <w:rFonts w:ascii="Times New Roman" w:hAnsi="Times New Roman"/>
                <w:bCs/>
              </w:rPr>
              <w:t>1</w:t>
            </w:r>
          </w:p>
        </w:tc>
        <w:tc>
          <w:tcPr>
            <w:tcW w:w="1075" w:type="dxa"/>
          </w:tcPr>
          <w:p w:rsidR="00B4050F" w:rsidRPr="00B4050F" w:rsidRDefault="00B4050F" w:rsidP="00B4050F">
            <w:pPr>
              <w:rPr>
                <w:rFonts w:ascii="Times New Roman" w:hAnsi="Times New Roman"/>
                <w:bCs/>
              </w:rPr>
            </w:pPr>
            <w:r w:rsidRPr="00B4050F">
              <w:rPr>
                <w:rFonts w:ascii="Times New Roman" w:hAnsi="Times New Roman"/>
                <w:bCs/>
              </w:rPr>
              <w:t>9</w:t>
            </w:r>
          </w:p>
        </w:tc>
      </w:tr>
      <w:tr w:rsidR="00B4050F" w:rsidRPr="00B4050F" w:rsidTr="00B4050F">
        <w:trPr>
          <w:trHeight w:val="315"/>
          <w:jc w:val="center"/>
        </w:trPr>
        <w:tc>
          <w:tcPr>
            <w:tcW w:w="2016" w:type="dxa"/>
            <w:vMerge w:val="restart"/>
            <w:vAlign w:val="bottom"/>
          </w:tcPr>
          <w:p w:rsidR="00B4050F" w:rsidRPr="00B4050F" w:rsidRDefault="00B4050F" w:rsidP="00B4050F">
            <w:pPr>
              <w:rPr>
                <w:rFonts w:ascii="Times New Roman" w:hAnsi="Times New Roman"/>
                <w:bCs/>
              </w:rPr>
            </w:pPr>
            <w:r w:rsidRPr="00B4050F">
              <w:rPr>
                <w:rFonts w:ascii="Times New Roman" w:hAnsi="Times New Roman"/>
                <w:bCs/>
              </w:rPr>
              <w:t>Физическая культура и ОБЖ</w:t>
            </w:r>
          </w:p>
        </w:tc>
        <w:tc>
          <w:tcPr>
            <w:tcW w:w="2686" w:type="dxa"/>
            <w:vAlign w:val="bottom"/>
          </w:tcPr>
          <w:p w:rsidR="00B4050F" w:rsidRPr="00B4050F" w:rsidRDefault="00B4050F" w:rsidP="00B4050F">
            <w:pPr>
              <w:rPr>
                <w:rFonts w:ascii="Times New Roman" w:hAnsi="Times New Roman"/>
                <w:bCs/>
              </w:rPr>
            </w:pPr>
            <w:r w:rsidRPr="00B4050F">
              <w:rPr>
                <w:rFonts w:ascii="Times New Roman" w:hAnsi="Times New Roman"/>
                <w:bCs/>
              </w:rPr>
              <w:t>Физическая культура</w:t>
            </w:r>
          </w:p>
        </w:tc>
        <w:tc>
          <w:tcPr>
            <w:tcW w:w="1066" w:type="dxa"/>
          </w:tcPr>
          <w:p w:rsidR="00B4050F" w:rsidRPr="00B4050F" w:rsidRDefault="00B4050F" w:rsidP="00B4050F">
            <w:pPr>
              <w:rPr>
                <w:rFonts w:ascii="Times New Roman" w:hAnsi="Times New Roman"/>
                <w:bCs/>
              </w:rPr>
            </w:pPr>
            <w:r w:rsidRPr="00B4050F">
              <w:rPr>
                <w:rFonts w:ascii="Times New Roman" w:hAnsi="Times New Roman"/>
                <w:bCs/>
              </w:rPr>
              <w:t>2</w:t>
            </w:r>
          </w:p>
        </w:tc>
        <w:tc>
          <w:tcPr>
            <w:tcW w:w="1124" w:type="dxa"/>
          </w:tcPr>
          <w:p w:rsidR="00B4050F" w:rsidRPr="00B4050F" w:rsidRDefault="00B4050F" w:rsidP="00B4050F">
            <w:pPr>
              <w:rPr>
                <w:rFonts w:ascii="Times New Roman" w:hAnsi="Times New Roman"/>
                <w:bCs/>
              </w:rPr>
            </w:pPr>
            <w:r w:rsidRPr="00B4050F">
              <w:rPr>
                <w:rFonts w:ascii="Times New Roman" w:hAnsi="Times New Roman"/>
                <w:bCs/>
              </w:rPr>
              <w:t>2</w:t>
            </w:r>
          </w:p>
        </w:tc>
        <w:tc>
          <w:tcPr>
            <w:tcW w:w="1134" w:type="dxa"/>
          </w:tcPr>
          <w:p w:rsidR="00B4050F" w:rsidRPr="00B4050F" w:rsidRDefault="00B4050F" w:rsidP="00B4050F">
            <w:pPr>
              <w:rPr>
                <w:rFonts w:ascii="Times New Roman" w:hAnsi="Times New Roman"/>
                <w:bCs/>
              </w:rPr>
            </w:pPr>
            <w:r w:rsidRPr="00B4050F">
              <w:rPr>
                <w:rFonts w:ascii="Times New Roman" w:hAnsi="Times New Roman"/>
                <w:bCs/>
              </w:rPr>
              <w:t>2</w:t>
            </w:r>
          </w:p>
        </w:tc>
        <w:tc>
          <w:tcPr>
            <w:tcW w:w="1134" w:type="dxa"/>
            <w:gridSpan w:val="2"/>
          </w:tcPr>
          <w:p w:rsidR="00B4050F" w:rsidRPr="00B4050F" w:rsidRDefault="00B4050F" w:rsidP="00B4050F">
            <w:pPr>
              <w:rPr>
                <w:rFonts w:ascii="Times New Roman" w:hAnsi="Times New Roman"/>
                <w:bCs/>
              </w:rPr>
            </w:pPr>
            <w:r w:rsidRPr="00B4050F">
              <w:rPr>
                <w:rFonts w:ascii="Times New Roman" w:hAnsi="Times New Roman"/>
                <w:bCs/>
              </w:rPr>
              <w:t>2</w:t>
            </w:r>
          </w:p>
        </w:tc>
        <w:tc>
          <w:tcPr>
            <w:tcW w:w="992" w:type="dxa"/>
          </w:tcPr>
          <w:p w:rsidR="00B4050F" w:rsidRPr="00B4050F" w:rsidRDefault="00B4050F" w:rsidP="00B4050F">
            <w:pPr>
              <w:rPr>
                <w:rFonts w:ascii="Times New Roman" w:hAnsi="Times New Roman"/>
                <w:bCs/>
              </w:rPr>
            </w:pPr>
            <w:r w:rsidRPr="00B4050F">
              <w:rPr>
                <w:rFonts w:ascii="Times New Roman" w:hAnsi="Times New Roman"/>
                <w:bCs/>
              </w:rPr>
              <w:t>2</w:t>
            </w:r>
          </w:p>
        </w:tc>
        <w:tc>
          <w:tcPr>
            <w:tcW w:w="1075" w:type="dxa"/>
          </w:tcPr>
          <w:p w:rsidR="00B4050F" w:rsidRPr="00B4050F" w:rsidRDefault="00B4050F" w:rsidP="00B4050F">
            <w:pPr>
              <w:rPr>
                <w:rFonts w:ascii="Times New Roman" w:hAnsi="Times New Roman"/>
                <w:bCs/>
              </w:rPr>
            </w:pPr>
            <w:r w:rsidRPr="00B4050F">
              <w:rPr>
                <w:rFonts w:ascii="Times New Roman" w:hAnsi="Times New Roman"/>
                <w:bCs/>
              </w:rPr>
              <w:t>10</w:t>
            </w:r>
          </w:p>
        </w:tc>
      </w:tr>
      <w:tr w:rsidR="00B4050F" w:rsidRPr="00B4050F" w:rsidTr="00B4050F">
        <w:trPr>
          <w:trHeight w:val="180"/>
          <w:jc w:val="center"/>
        </w:trPr>
        <w:tc>
          <w:tcPr>
            <w:tcW w:w="2016" w:type="dxa"/>
            <w:vMerge/>
            <w:vAlign w:val="bottom"/>
          </w:tcPr>
          <w:p w:rsidR="00B4050F" w:rsidRPr="00B4050F" w:rsidRDefault="00B4050F" w:rsidP="00B4050F">
            <w:pPr>
              <w:rPr>
                <w:rFonts w:ascii="Times New Roman" w:hAnsi="Times New Roman"/>
                <w:bCs/>
              </w:rPr>
            </w:pPr>
          </w:p>
        </w:tc>
        <w:tc>
          <w:tcPr>
            <w:tcW w:w="2686" w:type="dxa"/>
            <w:vAlign w:val="bottom"/>
          </w:tcPr>
          <w:p w:rsidR="00B4050F" w:rsidRPr="00B4050F" w:rsidRDefault="00B4050F" w:rsidP="00B4050F">
            <w:pPr>
              <w:rPr>
                <w:rFonts w:ascii="Times New Roman" w:hAnsi="Times New Roman"/>
                <w:bCs/>
              </w:rPr>
            </w:pPr>
            <w:r w:rsidRPr="00B4050F">
              <w:rPr>
                <w:rStyle w:val="1255"/>
                <w:sz w:val="24"/>
              </w:rPr>
              <w:t>Основы безопасности жизнедеятельности</w:t>
            </w:r>
          </w:p>
        </w:tc>
        <w:tc>
          <w:tcPr>
            <w:tcW w:w="1066" w:type="dxa"/>
          </w:tcPr>
          <w:p w:rsidR="00B4050F" w:rsidRPr="00B4050F" w:rsidRDefault="00B4050F" w:rsidP="00B4050F">
            <w:pPr>
              <w:rPr>
                <w:rFonts w:ascii="Times New Roman" w:hAnsi="Times New Roman"/>
                <w:bCs/>
              </w:rPr>
            </w:pPr>
            <w:r w:rsidRPr="00B4050F">
              <w:rPr>
                <w:rFonts w:ascii="Times New Roman" w:hAnsi="Times New Roman"/>
                <w:bCs/>
              </w:rPr>
              <w:t>-</w:t>
            </w:r>
          </w:p>
        </w:tc>
        <w:tc>
          <w:tcPr>
            <w:tcW w:w="1124" w:type="dxa"/>
          </w:tcPr>
          <w:p w:rsidR="00B4050F" w:rsidRPr="00B4050F" w:rsidRDefault="00B4050F" w:rsidP="00B4050F">
            <w:pPr>
              <w:rPr>
                <w:rFonts w:ascii="Times New Roman" w:hAnsi="Times New Roman"/>
                <w:bCs/>
              </w:rPr>
            </w:pPr>
            <w:r w:rsidRPr="00B4050F">
              <w:rPr>
                <w:rFonts w:ascii="Times New Roman" w:hAnsi="Times New Roman"/>
                <w:bCs/>
              </w:rPr>
              <w:t>-</w:t>
            </w:r>
          </w:p>
        </w:tc>
        <w:tc>
          <w:tcPr>
            <w:tcW w:w="1134" w:type="dxa"/>
          </w:tcPr>
          <w:p w:rsidR="00B4050F" w:rsidRPr="00B4050F" w:rsidRDefault="00B4050F" w:rsidP="00B4050F">
            <w:pPr>
              <w:rPr>
                <w:rFonts w:ascii="Times New Roman" w:hAnsi="Times New Roman"/>
                <w:bCs/>
              </w:rPr>
            </w:pPr>
            <w:r w:rsidRPr="00B4050F">
              <w:rPr>
                <w:rFonts w:ascii="Times New Roman" w:hAnsi="Times New Roman"/>
                <w:bCs/>
              </w:rPr>
              <w:t>-</w:t>
            </w:r>
          </w:p>
        </w:tc>
        <w:tc>
          <w:tcPr>
            <w:tcW w:w="1134" w:type="dxa"/>
            <w:gridSpan w:val="2"/>
          </w:tcPr>
          <w:p w:rsidR="00B4050F" w:rsidRPr="00B4050F" w:rsidRDefault="00B4050F" w:rsidP="00B4050F">
            <w:pPr>
              <w:rPr>
                <w:rFonts w:ascii="Times New Roman" w:hAnsi="Times New Roman"/>
                <w:bCs/>
              </w:rPr>
            </w:pPr>
            <w:r w:rsidRPr="00B4050F">
              <w:rPr>
                <w:rFonts w:ascii="Times New Roman" w:hAnsi="Times New Roman"/>
                <w:bCs/>
              </w:rPr>
              <w:t>1</w:t>
            </w:r>
          </w:p>
        </w:tc>
        <w:tc>
          <w:tcPr>
            <w:tcW w:w="992" w:type="dxa"/>
          </w:tcPr>
          <w:p w:rsidR="00B4050F" w:rsidRPr="00B4050F" w:rsidRDefault="00B4050F" w:rsidP="00B4050F">
            <w:pPr>
              <w:rPr>
                <w:rFonts w:ascii="Times New Roman" w:hAnsi="Times New Roman"/>
                <w:bCs/>
              </w:rPr>
            </w:pPr>
            <w:r w:rsidRPr="00B4050F">
              <w:rPr>
                <w:rFonts w:ascii="Times New Roman" w:hAnsi="Times New Roman"/>
                <w:bCs/>
              </w:rPr>
              <w:t>1</w:t>
            </w:r>
          </w:p>
        </w:tc>
        <w:tc>
          <w:tcPr>
            <w:tcW w:w="1075" w:type="dxa"/>
          </w:tcPr>
          <w:p w:rsidR="00B4050F" w:rsidRPr="00B4050F" w:rsidRDefault="00B4050F" w:rsidP="00B4050F">
            <w:pPr>
              <w:rPr>
                <w:rFonts w:ascii="Times New Roman" w:hAnsi="Times New Roman"/>
                <w:bCs/>
              </w:rPr>
            </w:pPr>
            <w:r w:rsidRPr="00B4050F">
              <w:rPr>
                <w:rFonts w:ascii="Times New Roman" w:hAnsi="Times New Roman"/>
                <w:bCs/>
              </w:rPr>
              <w:t>2</w:t>
            </w:r>
          </w:p>
        </w:tc>
      </w:tr>
      <w:tr w:rsidR="00B4050F" w:rsidRPr="00B4050F" w:rsidTr="00B4050F">
        <w:trPr>
          <w:trHeight w:val="375"/>
          <w:jc w:val="center"/>
        </w:trPr>
        <w:tc>
          <w:tcPr>
            <w:tcW w:w="4702" w:type="dxa"/>
            <w:gridSpan w:val="2"/>
            <w:vAlign w:val="bottom"/>
          </w:tcPr>
          <w:p w:rsidR="00B4050F" w:rsidRPr="00B4050F" w:rsidRDefault="00B4050F" w:rsidP="00B4050F">
            <w:pPr>
              <w:rPr>
                <w:rFonts w:ascii="Times New Roman" w:hAnsi="Times New Roman"/>
                <w:bCs/>
              </w:rPr>
            </w:pPr>
            <w:r w:rsidRPr="00B4050F">
              <w:rPr>
                <w:rFonts w:ascii="Times New Roman" w:hAnsi="Times New Roman"/>
                <w:bCs/>
              </w:rPr>
              <w:t>Итого</w:t>
            </w:r>
          </w:p>
        </w:tc>
        <w:tc>
          <w:tcPr>
            <w:tcW w:w="1066" w:type="dxa"/>
            <w:vAlign w:val="center"/>
          </w:tcPr>
          <w:p w:rsidR="00B4050F" w:rsidRPr="00B4050F" w:rsidRDefault="00B4050F" w:rsidP="00B4050F">
            <w:pPr>
              <w:rPr>
                <w:rFonts w:ascii="Times New Roman" w:hAnsi="Times New Roman"/>
                <w:bCs/>
              </w:rPr>
            </w:pPr>
            <w:r w:rsidRPr="00B4050F">
              <w:rPr>
                <w:rFonts w:ascii="Times New Roman" w:hAnsi="Times New Roman"/>
                <w:bCs/>
              </w:rPr>
              <w:t>27</w:t>
            </w:r>
          </w:p>
        </w:tc>
        <w:tc>
          <w:tcPr>
            <w:tcW w:w="1124" w:type="dxa"/>
            <w:vAlign w:val="center"/>
          </w:tcPr>
          <w:p w:rsidR="00B4050F" w:rsidRPr="00B4050F" w:rsidRDefault="00B4050F" w:rsidP="00B4050F">
            <w:pPr>
              <w:rPr>
                <w:rFonts w:ascii="Times New Roman" w:hAnsi="Times New Roman"/>
                <w:bCs/>
              </w:rPr>
            </w:pPr>
            <w:r w:rsidRPr="00B4050F">
              <w:rPr>
                <w:rFonts w:ascii="Times New Roman" w:hAnsi="Times New Roman"/>
                <w:bCs/>
              </w:rPr>
              <w:t>29</w:t>
            </w:r>
          </w:p>
        </w:tc>
        <w:tc>
          <w:tcPr>
            <w:tcW w:w="1134" w:type="dxa"/>
            <w:vAlign w:val="center"/>
          </w:tcPr>
          <w:p w:rsidR="00B4050F" w:rsidRPr="00B4050F" w:rsidRDefault="00B4050F" w:rsidP="00B4050F">
            <w:pPr>
              <w:rPr>
                <w:rFonts w:ascii="Times New Roman" w:hAnsi="Times New Roman"/>
                <w:bCs/>
              </w:rPr>
            </w:pPr>
            <w:r w:rsidRPr="00B4050F">
              <w:rPr>
                <w:rFonts w:ascii="Times New Roman" w:hAnsi="Times New Roman"/>
                <w:bCs/>
              </w:rPr>
              <w:t>29</w:t>
            </w:r>
          </w:p>
        </w:tc>
        <w:tc>
          <w:tcPr>
            <w:tcW w:w="1134" w:type="dxa"/>
            <w:gridSpan w:val="2"/>
            <w:vAlign w:val="center"/>
          </w:tcPr>
          <w:p w:rsidR="00B4050F" w:rsidRPr="00B4050F" w:rsidRDefault="00B4050F" w:rsidP="00B4050F">
            <w:pPr>
              <w:rPr>
                <w:rFonts w:ascii="Times New Roman" w:hAnsi="Times New Roman"/>
                <w:bCs/>
              </w:rPr>
            </w:pPr>
            <w:r w:rsidRPr="00B4050F">
              <w:rPr>
                <w:rFonts w:ascii="Times New Roman" w:hAnsi="Times New Roman"/>
                <w:bCs/>
              </w:rPr>
              <w:t>31</w:t>
            </w:r>
          </w:p>
        </w:tc>
        <w:tc>
          <w:tcPr>
            <w:tcW w:w="992" w:type="dxa"/>
            <w:vAlign w:val="center"/>
          </w:tcPr>
          <w:p w:rsidR="00B4050F" w:rsidRPr="00B4050F" w:rsidRDefault="00B4050F" w:rsidP="00B4050F">
            <w:pPr>
              <w:rPr>
                <w:rFonts w:ascii="Times New Roman" w:hAnsi="Times New Roman"/>
                <w:bCs/>
              </w:rPr>
            </w:pPr>
            <w:r w:rsidRPr="00B4050F">
              <w:rPr>
                <w:rFonts w:ascii="Times New Roman" w:hAnsi="Times New Roman"/>
                <w:bCs/>
              </w:rPr>
              <w:t>33</w:t>
            </w:r>
          </w:p>
        </w:tc>
        <w:tc>
          <w:tcPr>
            <w:tcW w:w="1075" w:type="dxa"/>
            <w:vAlign w:val="center"/>
          </w:tcPr>
          <w:p w:rsidR="00B4050F" w:rsidRPr="00B4050F" w:rsidRDefault="00B4050F" w:rsidP="00B4050F">
            <w:pPr>
              <w:rPr>
                <w:rFonts w:ascii="Times New Roman" w:hAnsi="Times New Roman"/>
                <w:bCs/>
              </w:rPr>
            </w:pPr>
            <w:r w:rsidRPr="00B4050F">
              <w:rPr>
                <w:rFonts w:ascii="Times New Roman" w:hAnsi="Times New Roman"/>
                <w:bCs/>
              </w:rPr>
              <w:t>149</w:t>
            </w:r>
          </w:p>
        </w:tc>
      </w:tr>
      <w:tr w:rsidR="00B4050F" w:rsidRPr="00D90C8D" w:rsidTr="00B4050F">
        <w:trPr>
          <w:trHeight w:val="375"/>
          <w:jc w:val="center"/>
        </w:trPr>
        <w:tc>
          <w:tcPr>
            <w:tcW w:w="11227" w:type="dxa"/>
            <w:gridSpan w:val="9"/>
            <w:vAlign w:val="bottom"/>
          </w:tcPr>
          <w:p w:rsidR="00B4050F" w:rsidRPr="00B4050F" w:rsidRDefault="00B4050F" w:rsidP="00B4050F">
            <w:pPr>
              <w:rPr>
                <w:rFonts w:ascii="Times New Roman" w:hAnsi="Times New Roman"/>
                <w:bCs/>
                <w:lang w:val="ru-RU"/>
              </w:rPr>
            </w:pPr>
            <w:r w:rsidRPr="00B4050F">
              <w:rPr>
                <w:rFonts w:ascii="Times New Roman" w:hAnsi="Times New Roman"/>
                <w:bCs/>
                <w:i/>
                <w:lang w:val="ru-RU"/>
              </w:rPr>
              <w:t>Часть, формируемая участниками образовательных отношений</w:t>
            </w:r>
          </w:p>
        </w:tc>
      </w:tr>
      <w:tr w:rsidR="00B4050F" w:rsidRPr="00B4050F" w:rsidTr="00B4050F">
        <w:trPr>
          <w:trHeight w:val="366"/>
          <w:jc w:val="center"/>
        </w:trPr>
        <w:tc>
          <w:tcPr>
            <w:tcW w:w="4702" w:type="dxa"/>
            <w:gridSpan w:val="2"/>
          </w:tcPr>
          <w:p w:rsidR="00B4050F" w:rsidRPr="00B4050F" w:rsidRDefault="00B4050F" w:rsidP="00B4050F">
            <w:pPr>
              <w:rPr>
                <w:rFonts w:ascii="Times New Roman" w:hAnsi="Times New Roman"/>
                <w:bCs/>
                <w:i/>
              </w:rPr>
            </w:pPr>
            <w:r w:rsidRPr="00B4050F">
              <w:rPr>
                <w:rFonts w:ascii="Times New Roman" w:hAnsi="Times New Roman"/>
                <w:bCs/>
              </w:rPr>
              <w:t>Литература</w:t>
            </w:r>
          </w:p>
        </w:tc>
        <w:tc>
          <w:tcPr>
            <w:tcW w:w="1066" w:type="dxa"/>
          </w:tcPr>
          <w:p w:rsidR="00B4050F" w:rsidRPr="00B4050F" w:rsidRDefault="00B4050F" w:rsidP="00B4050F">
            <w:pPr>
              <w:rPr>
                <w:rFonts w:ascii="Times New Roman" w:hAnsi="Times New Roman"/>
                <w:bCs/>
              </w:rPr>
            </w:pPr>
          </w:p>
        </w:tc>
        <w:tc>
          <w:tcPr>
            <w:tcW w:w="1124" w:type="dxa"/>
          </w:tcPr>
          <w:p w:rsidR="00B4050F" w:rsidRPr="00B4050F" w:rsidRDefault="00B4050F" w:rsidP="00B4050F">
            <w:pPr>
              <w:rPr>
                <w:rFonts w:ascii="Times New Roman" w:hAnsi="Times New Roman"/>
                <w:bCs/>
              </w:rPr>
            </w:pPr>
          </w:p>
        </w:tc>
        <w:tc>
          <w:tcPr>
            <w:tcW w:w="1134" w:type="dxa"/>
          </w:tcPr>
          <w:p w:rsidR="00B4050F" w:rsidRPr="00B4050F" w:rsidRDefault="00B4050F" w:rsidP="00B4050F">
            <w:pPr>
              <w:rPr>
                <w:rFonts w:ascii="Times New Roman" w:hAnsi="Times New Roman"/>
                <w:bCs/>
              </w:rPr>
            </w:pPr>
          </w:p>
        </w:tc>
        <w:tc>
          <w:tcPr>
            <w:tcW w:w="1134" w:type="dxa"/>
            <w:gridSpan w:val="2"/>
          </w:tcPr>
          <w:p w:rsidR="00B4050F" w:rsidRPr="00B4050F" w:rsidRDefault="00B4050F" w:rsidP="00B4050F">
            <w:pPr>
              <w:rPr>
                <w:rFonts w:ascii="Times New Roman" w:hAnsi="Times New Roman"/>
                <w:bCs/>
              </w:rPr>
            </w:pPr>
            <w:r w:rsidRPr="00B4050F">
              <w:rPr>
                <w:rFonts w:ascii="Times New Roman" w:hAnsi="Times New Roman"/>
                <w:bCs/>
              </w:rPr>
              <w:t>1</w:t>
            </w:r>
          </w:p>
        </w:tc>
        <w:tc>
          <w:tcPr>
            <w:tcW w:w="992" w:type="dxa"/>
          </w:tcPr>
          <w:p w:rsidR="00B4050F" w:rsidRPr="00B4050F" w:rsidRDefault="00B4050F" w:rsidP="00B4050F">
            <w:pPr>
              <w:rPr>
                <w:rFonts w:ascii="Times New Roman" w:hAnsi="Times New Roman"/>
                <w:bCs/>
              </w:rPr>
            </w:pPr>
          </w:p>
        </w:tc>
        <w:tc>
          <w:tcPr>
            <w:tcW w:w="1075" w:type="dxa"/>
          </w:tcPr>
          <w:p w:rsidR="00B4050F" w:rsidRPr="00B4050F" w:rsidRDefault="00B4050F" w:rsidP="00B4050F">
            <w:pPr>
              <w:rPr>
                <w:rFonts w:ascii="Times New Roman" w:hAnsi="Times New Roman"/>
                <w:bCs/>
              </w:rPr>
            </w:pPr>
            <w:r w:rsidRPr="00B4050F">
              <w:rPr>
                <w:rFonts w:ascii="Times New Roman" w:hAnsi="Times New Roman"/>
                <w:bCs/>
              </w:rPr>
              <w:t>1</w:t>
            </w:r>
          </w:p>
        </w:tc>
      </w:tr>
      <w:tr w:rsidR="00B4050F" w:rsidRPr="00B4050F" w:rsidTr="00B4050F">
        <w:trPr>
          <w:trHeight w:val="272"/>
          <w:jc w:val="center"/>
        </w:trPr>
        <w:tc>
          <w:tcPr>
            <w:tcW w:w="4702" w:type="dxa"/>
            <w:gridSpan w:val="2"/>
          </w:tcPr>
          <w:p w:rsidR="00B4050F" w:rsidRPr="00B4050F" w:rsidRDefault="00B4050F" w:rsidP="00B4050F">
            <w:pPr>
              <w:rPr>
                <w:rFonts w:ascii="Times New Roman" w:hAnsi="Times New Roman"/>
                <w:bCs/>
              </w:rPr>
            </w:pPr>
            <w:r w:rsidRPr="00B4050F">
              <w:rPr>
                <w:rFonts w:ascii="Times New Roman" w:hAnsi="Times New Roman"/>
                <w:bCs/>
              </w:rPr>
              <w:t>Биология</w:t>
            </w:r>
          </w:p>
        </w:tc>
        <w:tc>
          <w:tcPr>
            <w:tcW w:w="1066" w:type="dxa"/>
          </w:tcPr>
          <w:p w:rsidR="00B4050F" w:rsidRPr="00B4050F" w:rsidRDefault="00B4050F" w:rsidP="00B4050F">
            <w:pPr>
              <w:rPr>
                <w:rFonts w:ascii="Times New Roman" w:hAnsi="Times New Roman"/>
                <w:bCs/>
              </w:rPr>
            </w:pPr>
            <w:r w:rsidRPr="00B4050F">
              <w:rPr>
                <w:rFonts w:ascii="Times New Roman" w:hAnsi="Times New Roman"/>
                <w:bCs/>
              </w:rPr>
              <w:t>1</w:t>
            </w:r>
          </w:p>
        </w:tc>
        <w:tc>
          <w:tcPr>
            <w:tcW w:w="1124" w:type="dxa"/>
          </w:tcPr>
          <w:p w:rsidR="00B4050F" w:rsidRPr="00B4050F" w:rsidRDefault="00B4050F" w:rsidP="00B4050F">
            <w:pPr>
              <w:rPr>
                <w:rFonts w:ascii="Times New Roman" w:hAnsi="Times New Roman"/>
                <w:bCs/>
              </w:rPr>
            </w:pPr>
          </w:p>
        </w:tc>
        <w:tc>
          <w:tcPr>
            <w:tcW w:w="1134" w:type="dxa"/>
          </w:tcPr>
          <w:p w:rsidR="00B4050F" w:rsidRPr="00B4050F" w:rsidRDefault="00B4050F" w:rsidP="00B4050F">
            <w:pPr>
              <w:rPr>
                <w:rFonts w:ascii="Times New Roman" w:hAnsi="Times New Roman"/>
                <w:bCs/>
              </w:rPr>
            </w:pPr>
            <w:r w:rsidRPr="00B4050F">
              <w:rPr>
                <w:rFonts w:ascii="Times New Roman" w:hAnsi="Times New Roman"/>
                <w:bCs/>
              </w:rPr>
              <w:t>1</w:t>
            </w:r>
          </w:p>
        </w:tc>
        <w:tc>
          <w:tcPr>
            <w:tcW w:w="1134" w:type="dxa"/>
            <w:gridSpan w:val="2"/>
          </w:tcPr>
          <w:p w:rsidR="00B4050F" w:rsidRPr="00B4050F" w:rsidRDefault="00B4050F" w:rsidP="00B4050F">
            <w:pPr>
              <w:rPr>
                <w:rFonts w:ascii="Times New Roman" w:hAnsi="Times New Roman"/>
                <w:bCs/>
              </w:rPr>
            </w:pPr>
          </w:p>
        </w:tc>
        <w:tc>
          <w:tcPr>
            <w:tcW w:w="992" w:type="dxa"/>
          </w:tcPr>
          <w:p w:rsidR="00B4050F" w:rsidRPr="00B4050F" w:rsidRDefault="00B4050F" w:rsidP="00B4050F">
            <w:pPr>
              <w:rPr>
                <w:rFonts w:ascii="Times New Roman" w:hAnsi="Times New Roman"/>
                <w:bCs/>
              </w:rPr>
            </w:pPr>
          </w:p>
        </w:tc>
        <w:tc>
          <w:tcPr>
            <w:tcW w:w="1075" w:type="dxa"/>
          </w:tcPr>
          <w:p w:rsidR="00B4050F" w:rsidRPr="00B4050F" w:rsidRDefault="00B4050F" w:rsidP="00B4050F">
            <w:pPr>
              <w:rPr>
                <w:rFonts w:ascii="Times New Roman" w:hAnsi="Times New Roman"/>
                <w:bCs/>
              </w:rPr>
            </w:pPr>
            <w:r w:rsidRPr="00B4050F">
              <w:rPr>
                <w:rFonts w:ascii="Times New Roman" w:hAnsi="Times New Roman"/>
                <w:bCs/>
              </w:rPr>
              <w:t>2</w:t>
            </w:r>
          </w:p>
        </w:tc>
      </w:tr>
      <w:tr w:rsidR="00B4050F" w:rsidRPr="00B4050F" w:rsidTr="00B4050F">
        <w:trPr>
          <w:trHeight w:val="570"/>
          <w:jc w:val="center"/>
        </w:trPr>
        <w:tc>
          <w:tcPr>
            <w:tcW w:w="4702" w:type="dxa"/>
            <w:gridSpan w:val="2"/>
          </w:tcPr>
          <w:p w:rsidR="00B4050F" w:rsidRPr="00B4050F" w:rsidRDefault="00B4050F" w:rsidP="00B4050F">
            <w:pPr>
              <w:rPr>
                <w:rFonts w:ascii="Times New Roman" w:hAnsi="Times New Roman"/>
                <w:bCs/>
              </w:rPr>
            </w:pPr>
            <w:r w:rsidRPr="00B4050F">
              <w:rPr>
                <w:rFonts w:ascii="Times New Roman" w:hAnsi="Times New Roman"/>
                <w:bCs/>
              </w:rPr>
              <w:t>Практикум по черчению</w:t>
            </w:r>
          </w:p>
        </w:tc>
        <w:tc>
          <w:tcPr>
            <w:tcW w:w="1066" w:type="dxa"/>
          </w:tcPr>
          <w:p w:rsidR="00B4050F" w:rsidRPr="00B4050F" w:rsidRDefault="00B4050F" w:rsidP="00B4050F">
            <w:pPr>
              <w:rPr>
                <w:rFonts w:ascii="Times New Roman" w:hAnsi="Times New Roman"/>
                <w:bCs/>
              </w:rPr>
            </w:pPr>
          </w:p>
        </w:tc>
        <w:tc>
          <w:tcPr>
            <w:tcW w:w="1124" w:type="dxa"/>
          </w:tcPr>
          <w:p w:rsidR="00B4050F" w:rsidRPr="00B4050F" w:rsidRDefault="00B4050F" w:rsidP="00B4050F">
            <w:pPr>
              <w:rPr>
                <w:rFonts w:ascii="Times New Roman" w:hAnsi="Times New Roman"/>
                <w:bCs/>
              </w:rPr>
            </w:pPr>
          </w:p>
        </w:tc>
        <w:tc>
          <w:tcPr>
            <w:tcW w:w="1134" w:type="dxa"/>
          </w:tcPr>
          <w:p w:rsidR="00B4050F" w:rsidRPr="00B4050F" w:rsidRDefault="00B4050F" w:rsidP="00B4050F">
            <w:pPr>
              <w:rPr>
                <w:rFonts w:ascii="Times New Roman" w:hAnsi="Times New Roman"/>
                <w:bCs/>
              </w:rPr>
            </w:pPr>
            <w:r w:rsidRPr="00B4050F">
              <w:rPr>
                <w:rFonts w:ascii="Times New Roman" w:hAnsi="Times New Roman"/>
                <w:bCs/>
              </w:rPr>
              <w:t>1</w:t>
            </w:r>
          </w:p>
        </w:tc>
        <w:tc>
          <w:tcPr>
            <w:tcW w:w="1134" w:type="dxa"/>
            <w:gridSpan w:val="2"/>
          </w:tcPr>
          <w:p w:rsidR="00B4050F" w:rsidRPr="00B4050F" w:rsidRDefault="00B4050F" w:rsidP="00B4050F">
            <w:pPr>
              <w:rPr>
                <w:rFonts w:ascii="Times New Roman" w:hAnsi="Times New Roman"/>
                <w:bCs/>
              </w:rPr>
            </w:pPr>
          </w:p>
        </w:tc>
        <w:tc>
          <w:tcPr>
            <w:tcW w:w="992" w:type="dxa"/>
          </w:tcPr>
          <w:p w:rsidR="00B4050F" w:rsidRPr="00B4050F" w:rsidRDefault="00B4050F" w:rsidP="00B4050F">
            <w:pPr>
              <w:rPr>
                <w:rFonts w:ascii="Times New Roman" w:hAnsi="Times New Roman"/>
                <w:bCs/>
              </w:rPr>
            </w:pPr>
          </w:p>
        </w:tc>
        <w:tc>
          <w:tcPr>
            <w:tcW w:w="1075" w:type="dxa"/>
          </w:tcPr>
          <w:p w:rsidR="00B4050F" w:rsidRPr="00B4050F" w:rsidRDefault="00B4050F" w:rsidP="00B4050F">
            <w:pPr>
              <w:rPr>
                <w:rFonts w:ascii="Times New Roman" w:hAnsi="Times New Roman"/>
                <w:bCs/>
              </w:rPr>
            </w:pPr>
            <w:r w:rsidRPr="00B4050F">
              <w:rPr>
                <w:rFonts w:ascii="Times New Roman" w:hAnsi="Times New Roman"/>
                <w:bCs/>
              </w:rPr>
              <w:t>1</w:t>
            </w:r>
          </w:p>
        </w:tc>
      </w:tr>
      <w:tr w:rsidR="00B4050F" w:rsidRPr="00B4050F" w:rsidTr="00B4050F">
        <w:trPr>
          <w:trHeight w:val="499"/>
          <w:jc w:val="center"/>
        </w:trPr>
        <w:tc>
          <w:tcPr>
            <w:tcW w:w="4702" w:type="dxa"/>
            <w:gridSpan w:val="2"/>
          </w:tcPr>
          <w:p w:rsidR="00B4050F" w:rsidRPr="00B4050F" w:rsidRDefault="00B4050F" w:rsidP="00B4050F">
            <w:pPr>
              <w:rPr>
                <w:rFonts w:ascii="Times New Roman" w:hAnsi="Times New Roman"/>
                <w:bCs/>
              </w:rPr>
            </w:pPr>
            <w:r w:rsidRPr="00B4050F">
              <w:rPr>
                <w:rFonts w:ascii="Times New Roman" w:hAnsi="Times New Roman"/>
                <w:bCs/>
              </w:rPr>
              <w:t xml:space="preserve">Максимально допустимая недельная нагрузка </w:t>
            </w:r>
          </w:p>
        </w:tc>
        <w:tc>
          <w:tcPr>
            <w:tcW w:w="1066" w:type="dxa"/>
            <w:vAlign w:val="center"/>
          </w:tcPr>
          <w:p w:rsidR="00B4050F" w:rsidRPr="00B4050F" w:rsidRDefault="00B4050F" w:rsidP="00B4050F">
            <w:pPr>
              <w:rPr>
                <w:rFonts w:ascii="Times New Roman" w:hAnsi="Times New Roman"/>
                <w:bCs/>
              </w:rPr>
            </w:pPr>
            <w:r w:rsidRPr="00B4050F">
              <w:rPr>
                <w:rFonts w:ascii="Times New Roman" w:hAnsi="Times New Roman"/>
                <w:bCs/>
              </w:rPr>
              <w:t>28</w:t>
            </w:r>
          </w:p>
        </w:tc>
        <w:tc>
          <w:tcPr>
            <w:tcW w:w="1124" w:type="dxa"/>
            <w:vAlign w:val="center"/>
          </w:tcPr>
          <w:p w:rsidR="00B4050F" w:rsidRPr="00B4050F" w:rsidRDefault="00B4050F" w:rsidP="00B4050F">
            <w:pPr>
              <w:rPr>
                <w:rFonts w:ascii="Times New Roman" w:hAnsi="Times New Roman"/>
                <w:bCs/>
              </w:rPr>
            </w:pPr>
            <w:r w:rsidRPr="00B4050F">
              <w:rPr>
                <w:rFonts w:ascii="Times New Roman" w:hAnsi="Times New Roman"/>
                <w:bCs/>
              </w:rPr>
              <w:t>29</w:t>
            </w:r>
          </w:p>
        </w:tc>
        <w:tc>
          <w:tcPr>
            <w:tcW w:w="1134" w:type="dxa"/>
            <w:vAlign w:val="center"/>
          </w:tcPr>
          <w:p w:rsidR="00B4050F" w:rsidRPr="00B4050F" w:rsidRDefault="00B4050F" w:rsidP="00B4050F">
            <w:pPr>
              <w:rPr>
                <w:rFonts w:ascii="Times New Roman" w:hAnsi="Times New Roman"/>
                <w:bCs/>
              </w:rPr>
            </w:pPr>
            <w:r w:rsidRPr="00B4050F">
              <w:rPr>
                <w:rFonts w:ascii="Times New Roman" w:hAnsi="Times New Roman"/>
                <w:bCs/>
              </w:rPr>
              <w:t>31</w:t>
            </w:r>
          </w:p>
        </w:tc>
        <w:tc>
          <w:tcPr>
            <w:tcW w:w="1134" w:type="dxa"/>
            <w:gridSpan w:val="2"/>
            <w:vAlign w:val="center"/>
          </w:tcPr>
          <w:p w:rsidR="00B4050F" w:rsidRPr="00B4050F" w:rsidRDefault="00B4050F" w:rsidP="00B4050F">
            <w:pPr>
              <w:rPr>
                <w:rFonts w:ascii="Times New Roman" w:hAnsi="Times New Roman"/>
                <w:bCs/>
              </w:rPr>
            </w:pPr>
            <w:r w:rsidRPr="00B4050F">
              <w:rPr>
                <w:rFonts w:ascii="Times New Roman" w:hAnsi="Times New Roman"/>
                <w:bCs/>
              </w:rPr>
              <w:t>32</w:t>
            </w:r>
          </w:p>
        </w:tc>
        <w:tc>
          <w:tcPr>
            <w:tcW w:w="992" w:type="dxa"/>
            <w:vAlign w:val="center"/>
          </w:tcPr>
          <w:p w:rsidR="00B4050F" w:rsidRPr="00B4050F" w:rsidRDefault="00B4050F" w:rsidP="00B4050F">
            <w:pPr>
              <w:rPr>
                <w:rFonts w:ascii="Times New Roman" w:hAnsi="Times New Roman"/>
                <w:bCs/>
              </w:rPr>
            </w:pPr>
            <w:r w:rsidRPr="00B4050F">
              <w:rPr>
                <w:rFonts w:ascii="Times New Roman" w:hAnsi="Times New Roman"/>
                <w:bCs/>
              </w:rPr>
              <w:t>33</w:t>
            </w:r>
          </w:p>
        </w:tc>
        <w:tc>
          <w:tcPr>
            <w:tcW w:w="1075" w:type="dxa"/>
            <w:vAlign w:val="center"/>
          </w:tcPr>
          <w:p w:rsidR="00B4050F" w:rsidRPr="00B4050F" w:rsidRDefault="00B4050F" w:rsidP="00B4050F">
            <w:pPr>
              <w:rPr>
                <w:rFonts w:ascii="Times New Roman" w:hAnsi="Times New Roman"/>
                <w:bCs/>
              </w:rPr>
            </w:pPr>
            <w:r w:rsidRPr="00B4050F">
              <w:rPr>
                <w:rFonts w:ascii="Times New Roman" w:hAnsi="Times New Roman"/>
                <w:bCs/>
              </w:rPr>
              <w:t>153</w:t>
            </w:r>
          </w:p>
        </w:tc>
      </w:tr>
    </w:tbl>
    <w:p w:rsidR="00B4050F" w:rsidRPr="00B4050F" w:rsidRDefault="00B4050F" w:rsidP="00B4050F">
      <w:pPr>
        <w:rPr>
          <w:rFonts w:ascii="Times New Roman" w:hAnsi="Times New Roman"/>
          <w:b/>
          <w:color w:val="FF0000"/>
          <w:lang w:val="ru-RU"/>
        </w:rPr>
      </w:pPr>
    </w:p>
    <w:p w:rsidR="002A45A2" w:rsidRDefault="002A45A2" w:rsidP="002E6EDA">
      <w:pPr>
        <w:rPr>
          <w:rFonts w:ascii="Times New Roman" w:hAnsi="Times New Roman"/>
          <w:i/>
          <w:lang w:val="ru-RU"/>
        </w:rPr>
      </w:pPr>
    </w:p>
    <w:p w:rsidR="003A48A3" w:rsidRDefault="003A48A3" w:rsidP="003A48A3">
      <w:pPr>
        <w:rPr>
          <w:rFonts w:ascii="Times New Roman" w:hAnsi="Times New Roman"/>
          <w:b/>
          <w:lang w:val="ru-RU" w:eastAsia="ru-RU"/>
        </w:rPr>
      </w:pPr>
      <w:r w:rsidRPr="000B1072">
        <w:rPr>
          <w:rFonts w:ascii="Times New Roman" w:hAnsi="Times New Roman"/>
          <w:b/>
          <w:lang w:val="ru-RU" w:eastAsia="ru-RU"/>
        </w:rPr>
        <w:t>3.2.</w:t>
      </w:r>
      <w:r w:rsidRPr="000B1072">
        <w:rPr>
          <w:rFonts w:ascii="Times New Roman" w:hAnsi="Times New Roman"/>
          <w:b/>
          <w:lang w:eastAsia="ru-RU"/>
        </w:rPr>
        <w:t> </w:t>
      </w:r>
      <w:r w:rsidRPr="000B1072">
        <w:rPr>
          <w:rStyle w:val="Zag11"/>
          <w:rFonts w:ascii="Times New Roman" w:eastAsia="@Arial Unicode MS" w:hAnsi="Times New Roman"/>
          <w:b/>
          <w:lang w:val="ru-RU"/>
        </w:rPr>
        <w:t>План внеурочной деятельности</w:t>
      </w:r>
      <w:r w:rsidR="003639F2">
        <w:rPr>
          <w:rStyle w:val="Zag11"/>
          <w:rFonts w:ascii="Times New Roman" w:eastAsia="@Arial Unicode MS" w:hAnsi="Times New Roman"/>
          <w:b/>
          <w:lang w:val="ru-RU"/>
        </w:rPr>
        <w:t xml:space="preserve"> </w:t>
      </w:r>
      <w:r w:rsidRPr="000B1072">
        <w:rPr>
          <w:rFonts w:ascii="Times New Roman" w:hAnsi="Times New Roman"/>
          <w:b/>
          <w:lang w:val="ru-RU" w:eastAsia="ru-RU"/>
        </w:rPr>
        <w:t>для обучающихся 5</w:t>
      </w:r>
      <w:r>
        <w:rPr>
          <w:rFonts w:ascii="Times New Roman" w:hAnsi="Times New Roman"/>
          <w:b/>
          <w:lang w:val="ru-RU" w:eastAsia="ru-RU"/>
        </w:rPr>
        <w:t>-9 классов</w:t>
      </w:r>
      <w:r w:rsidRPr="000B1072">
        <w:rPr>
          <w:rFonts w:ascii="Times New Roman" w:hAnsi="Times New Roman"/>
          <w:b/>
          <w:lang w:val="ru-RU" w:eastAsia="ru-RU"/>
        </w:rPr>
        <w:t xml:space="preserve"> МБОУ </w:t>
      </w:r>
      <w:r>
        <w:rPr>
          <w:rFonts w:ascii="Times New Roman" w:hAnsi="Times New Roman"/>
          <w:b/>
          <w:lang w:val="ru-RU" w:eastAsia="ru-RU"/>
        </w:rPr>
        <w:t>Тарасово-МеловскаяС</w:t>
      </w:r>
      <w:r w:rsidRPr="000B1072">
        <w:rPr>
          <w:rFonts w:ascii="Times New Roman" w:hAnsi="Times New Roman"/>
          <w:b/>
          <w:lang w:val="ru-RU" w:eastAsia="ru-RU"/>
        </w:rPr>
        <w:t xml:space="preserve">ОШ </w:t>
      </w:r>
    </w:p>
    <w:p w:rsidR="003A48A3" w:rsidRDefault="003A48A3" w:rsidP="003A48A3">
      <w:pPr>
        <w:rPr>
          <w:rFonts w:ascii="Times New Roman" w:hAnsi="Times New Roman"/>
          <w:lang w:val="ru-RU" w:eastAsia="ru-RU"/>
        </w:rPr>
      </w:pPr>
      <w:r w:rsidRPr="00604BBA">
        <w:rPr>
          <w:rFonts w:ascii="Times New Roman" w:hAnsi="Times New Roman"/>
          <w:lang w:val="ru-RU"/>
        </w:rPr>
        <w:t>Для эффективной организации внеурочной деятельности  выбрана</w:t>
      </w:r>
      <w:r w:rsidRPr="00604BBA">
        <w:rPr>
          <w:rFonts w:ascii="Times New Roman" w:hAnsi="Times New Roman"/>
          <w:b/>
          <w:i/>
          <w:lang w:val="ru-RU"/>
        </w:rPr>
        <w:t>«О</w:t>
      </w:r>
      <w:r w:rsidRPr="00604BBA">
        <w:rPr>
          <w:rFonts w:ascii="Times New Roman" w:hAnsi="Times New Roman"/>
          <w:b/>
          <w:bCs/>
          <w:i/>
          <w:lang w:val="ru-RU" w:eastAsia="ja-JP"/>
        </w:rPr>
        <w:t>птимизационная</w:t>
      </w:r>
      <w:r w:rsidRPr="00604BBA">
        <w:rPr>
          <w:rFonts w:ascii="Times New Roman" w:hAnsi="Times New Roman"/>
          <w:b/>
          <w:bCs/>
          <w:i/>
          <w:kern w:val="1"/>
          <w:lang w:val="ru-RU"/>
        </w:rPr>
        <w:t xml:space="preserve"> модель организации внеурочной деятельности</w:t>
      </w:r>
      <w:r w:rsidRPr="00604BBA">
        <w:rPr>
          <w:rFonts w:ascii="Times New Roman" w:hAnsi="Times New Roman"/>
          <w:lang w:val="ru-RU"/>
        </w:rPr>
        <w:t>».</w:t>
      </w:r>
      <w:r w:rsidRPr="00604BBA">
        <w:rPr>
          <w:rFonts w:ascii="Times New Roman" w:hAnsi="Times New Roman"/>
          <w:b/>
          <w:lang w:val="ru-RU" w:eastAsia="ru-RU"/>
        </w:rPr>
        <w:t xml:space="preserve">  Преимущества </w:t>
      </w:r>
      <w:r w:rsidRPr="00604BBA">
        <w:rPr>
          <w:rFonts w:ascii="Times New Roman" w:hAnsi="Times New Roman"/>
          <w:lang w:val="ru-RU" w:eastAsia="ru-RU"/>
        </w:rPr>
        <w:t xml:space="preserve"> заключаются в предоставлении более широкого выбора для ребенка спектра форм внеурочной деятельности в рамках обозначенных ФГОС ООО направлений за счёт интеграции ресурсов (кадровых, материально-технических, программно-методических, информационн</w:t>
      </w:r>
      <w:r>
        <w:rPr>
          <w:rFonts w:ascii="Times New Roman" w:hAnsi="Times New Roman"/>
          <w:lang w:val="ru-RU" w:eastAsia="ru-RU"/>
        </w:rPr>
        <w:t xml:space="preserve">ых)  имеющихся в МБОУ Тарасово-Меловская  СОШ </w:t>
      </w:r>
    </w:p>
    <w:p w:rsidR="003A48A3" w:rsidRDefault="003A48A3" w:rsidP="003A48A3">
      <w:pPr>
        <w:rPr>
          <w:rFonts w:ascii="Times New Roman" w:hAnsi="Times New Roman"/>
          <w:lang w:val="ru-RU" w:eastAsia="ru-RU"/>
        </w:rPr>
      </w:pPr>
    </w:p>
    <w:p w:rsidR="003A48A3" w:rsidRPr="003639F2" w:rsidRDefault="003639F2" w:rsidP="003639F2">
      <w:pPr>
        <w:pStyle w:val="116"/>
        <w:spacing w:before="89"/>
        <w:ind w:left="1418" w:right="140" w:firstLine="0"/>
        <w:rPr>
          <w:sz w:val="24"/>
          <w:szCs w:val="24"/>
        </w:rPr>
      </w:pPr>
      <w:r w:rsidRPr="003639F2">
        <w:rPr>
          <w:sz w:val="24"/>
          <w:szCs w:val="24"/>
        </w:rPr>
        <w:t>Основные направления внеурочной деятельности 5-9 классы</w:t>
      </w:r>
    </w:p>
    <w:tbl>
      <w:tblPr>
        <w:tblW w:w="10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0"/>
        <w:gridCol w:w="2265"/>
        <w:gridCol w:w="1094"/>
        <w:gridCol w:w="1134"/>
        <w:gridCol w:w="1276"/>
        <w:gridCol w:w="1134"/>
        <w:gridCol w:w="992"/>
        <w:gridCol w:w="992"/>
      </w:tblGrid>
      <w:tr w:rsidR="003A48A3" w:rsidRPr="00D90C8D" w:rsidTr="003639F2">
        <w:trPr>
          <w:trHeight w:val="375"/>
          <w:jc w:val="center"/>
        </w:trPr>
        <w:tc>
          <w:tcPr>
            <w:tcW w:w="1660" w:type="dxa"/>
          </w:tcPr>
          <w:p w:rsidR="003A48A3" w:rsidRPr="00A52EB3" w:rsidRDefault="003A48A3" w:rsidP="0001403A">
            <w:pPr>
              <w:tabs>
                <w:tab w:val="left" w:pos="4500"/>
                <w:tab w:val="left" w:pos="9180"/>
                <w:tab w:val="left" w:pos="9360"/>
              </w:tabs>
              <w:jc w:val="center"/>
              <w:rPr>
                <w:rFonts w:ascii="Times New Roman" w:hAnsi="Times New Roman"/>
                <w:bCs/>
                <w:lang w:val="ru-RU"/>
              </w:rPr>
            </w:pPr>
            <w:r w:rsidRPr="00A52EB3">
              <w:rPr>
                <w:rFonts w:ascii="Times New Roman" w:hAnsi="Times New Roman"/>
                <w:bCs/>
                <w:sz w:val="22"/>
                <w:szCs w:val="22"/>
              </w:rPr>
              <w:t>Направления</w:t>
            </w:r>
          </w:p>
        </w:tc>
        <w:tc>
          <w:tcPr>
            <w:tcW w:w="8887" w:type="dxa"/>
            <w:gridSpan w:val="7"/>
          </w:tcPr>
          <w:p w:rsidR="003A48A3" w:rsidRPr="00A52EB3" w:rsidRDefault="003A48A3" w:rsidP="0001403A">
            <w:pPr>
              <w:tabs>
                <w:tab w:val="left" w:pos="4500"/>
                <w:tab w:val="left" w:pos="9180"/>
                <w:tab w:val="left" w:pos="9360"/>
              </w:tabs>
              <w:jc w:val="center"/>
              <w:rPr>
                <w:rFonts w:ascii="Times New Roman" w:hAnsi="Times New Roman"/>
                <w:bCs/>
                <w:lang w:val="ru-RU"/>
              </w:rPr>
            </w:pPr>
            <w:r w:rsidRPr="00A52EB3">
              <w:rPr>
                <w:rFonts w:ascii="Times New Roman" w:hAnsi="Times New Roman"/>
                <w:bCs/>
                <w:sz w:val="22"/>
                <w:szCs w:val="22"/>
                <w:lang w:val="ru-RU"/>
              </w:rPr>
              <w:t>Часы и направления внеурочной деятельности</w:t>
            </w:r>
          </w:p>
        </w:tc>
      </w:tr>
      <w:tr w:rsidR="003639F2" w:rsidRPr="00A52EB3" w:rsidTr="003639F2">
        <w:trPr>
          <w:trHeight w:val="375"/>
          <w:jc w:val="center"/>
        </w:trPr>
        <w:tc>
          <w:tcPr>
            <w:tcW w:w="1660" w:type="dxa"/>
            <w:vMerge w:val="restart"/>
            <w:vAlign w:val="center"/>
          </w:tcPr>
          <w:p w:rsidR="003639F2" w:rsidRPr="00A52EB3" w:rsidRDefault="003639F2" w:rsidP="0001403A">
            <w:pPr>
              <w:tabs>
                <w:tab w:val="left" w:pos="4500"/>
                <w:tab w:val="left" w:pos="9180"/>
                <w:tab w:val="left" w:pos="9360"/>
              </w:tabs>
              <w:rPr>
                <w:rFonts w:ascii="Times New Roman" w:hAnsi="Times New Roman"/>
                <w:bCs/>
                <w:lang w:val="ru-RU"/>
              </w:rPr>
            </w:pPr>
            <w:r w:rsidRPr="00A52EB3">
              <w:rPr>
                <w:rFonts w:ascii="Times New Roman" w:hAnsi="Times New Roman"/>
                <w:bCs/>
                <w:sz w:val="22"/>
                <w:szCs w:val="22"/>
                <w:lang w:val="ru-RU"/>
              </w:rPr>
              <w:t>Социальное</w:t>
            </w:r>
          </w:p>
        </w:tc>
        <w:tc>
          <w:tcPr>
            <w:tcW w:w="2265" w:type="dxa"/>
            <w:vMerge w:val="restart"/>
            <w:vAlign w:val="center"/>
          </w:tcPr>
          <w:p w:rsidR="003639F2" w:rsidRPr="00A52EB3" w:rsidRDefault="003639F2" w:rsidP="0001403A">
            <w:pPr>
              <w:tabs>
                <w:tab w:val="left" w:pos="4500"/>
                <w:tab w:val="left" w:pos="9180"/>
                <w:tab w:val="left" w:pos="9360"/>
              </w:tabs>
              <w:rPr>
                <w:rFonts w:ascii="Times New Roman" w:hAnsi="Times New Roman"/>
                <w:bCs/>
              </w:rPr>
            </w:pPr>
            <w:r w:rsidRPr="00A52EB3">
              <w:rPr>
                <w:rFonts w:ascii="Times New Roman" w:hAnsi="Times New Roman"/>
                <w:bCs/>
                <w:sz w:val="22"/>
                <w:szCs w:val="22"/>
              </w:rPr>
              <w:t xml:space="preserve"> Название занятия</w:t>
            </w:r>
          </w:p>
          <w:p w:rsidR="003639F2" w:rsidRPr="00A52EB3" w:rsidRDefault="003639F2" w:rsidP="0001403A">
            <w:pPr>
              <w:jc w:val="right"/>
              <w:rPr>
                <w:rFonts w:ascii="Times New Roman" w:hAnsi="Times New Roman"/>
              </w:rPr>
            </w:pPr>
            <w:r w:rsidRPr="00A52EB3">
              <w:rPr>
                <w:rFonts w:ascii="Times New Roman" w:hAnsi="Times New Roman"/>
                <w:sz w:val="22"/>
                <w:szCs w:val="22"/>
              </w:rPr>
              <w:t xml:space="preserve">                                  Классы</w:t>
            </w:r>
          </w:p>
        </w:tc>
        <w:tc>
          <w:tcPr>
            <w:tcW w:w="5630" w:type="dxa"/>
            <w:gridSpan w:val="5"/>
          </w:tcPr>
          <w:p w:rsidR="003639F2" w:rsidRPr="00A52EB3" w:rsidRDefault="003639F2" w:rsidP="0001403A">
            <w:pPr>
              <w:tabs>
                <w:tab w:val="left" w:pos="4500"/>
                <w:tab w:val="left" w:pos="9180"/>
                <w:tab w:val="left" w:pos="9360"/>
              </w:tabs>
              <w:jc w:val="center"/>
              <w:rPr>
                <w:rFonts w:ascii="Times New Roman" w:hAnsi="Times New Roman"/>
                <w:bCs/>
              </w:rPr>
            </w:pPr>
            <w:r w:rsidRPr="00A52EB3">
              <w:rPr>
                <w:rFonts w:ascii="Times New Roman" w:hAnsi="Times New Roman"/>
                <w:bCs/>
                <w:sz w:val="22"/>
                <w:szCs w:val="22"/>
              </w:rPr>
              <w:t>Количество часов в неделю</w:t>
            </w:r>
          </w:p>
        </w:tc>
        <w:tc>
          <w:tcPr>
            <w:tcW w:w="992" w:type="dxa"/>
            <w:vMerge w:val="restart"/>
          </w:tcPr>
          <w:p w:rsidR="003639F2" w:rsidRPr="00A52EB3" w:rsidRDefault="003639F2" w:rsidP="0001403A">
            <w:pPr>
              <w:tabs>
                <w:tab w:val="left" w:pos="4500"/>
                <w:tab w:val="left" w:pos="9180"/>
                <w:tab w:val="left" w:pos="9360"/>
              </w:tabs>
              <w:jc w:val="center"/>
              <w:rPr>
                <w:rFonts w:ascii="Times New Roman" w:hAnsi="Times New Roman"/>
                <w:bCs/>
              </w:rPr>
            </w:pPr>
            <w:r w:rsidRPr="00A52EB3">
              <w:rPr>
                <w:rFonts w:ascii="Times New Roman" w:hAnsi="Times New Roman"/>
                <w:bCs/>
                <w:sz w:val="22"/>
                <w:szCs w:val="22"/>
              </w:rPr>
              <w:t>Всего</w:t>
            </w:r>
          </w:p>
        </w:tc>
      </w:tr>
      <w:tr w:rsidR="003639F2" w:rsidRPr="00A52EB3" w:rsidTr="003639F2">
        <w:trPr>
          <w:trHeight w:val="375"/>
          <w:jc w:val="center"/>
        </w:trPr>
        <w:tc>
          <w:tcPr>
            <w:tcW w:w="1660" w:type="dxa"/>
            <w:vMerge/>
            <w:vAlign w:val="center"/>
          </w:tcPr>
          <w:p w:rsidR="003639F2" w:rsidRPr="00A52EB3" w:rsidRDefault="003639F2" w:rsidP="0001403A">
            <w:pPr>
              <w:rPr>
                <w:rFonts w:ascii="Times New Roman" w:hAnsi="Times New Roman"/>
                <w:bCs/>
              </w:rPr>
            </w:pPr>
          </w:p>
        </w:tc>
        <w:tc>
          <w:tcPr>
            <w:tcW w:w="2265" w:type="dxa"/>
            <w:vMerge/>
            <w:vAlign w:val="center"/>
          </w:tcPr>
          <w:p w:rsidR="003639F2" w:rsidRPr="00A52EB3" w:rsidRDefault="003639F2" w:rsidP="0001403A">
            <w:pPr>
              <w:rPr>
                <w:rFonts w:ascii="Times New Roman" w:hAnsi="Times New Roman"/>
              </w:rPr>
            </w:pPr>
          </w:p>
        </w:tc>
        <w:tc>
          <w:tcPr>
            <w:tcW w:w="1094" w:type="dxa"/>
          </w:tcPr>
          <w:p w:rsidR="003639F2" w:rsidRPr="00A52EB3" w:rsidRDefault="003639F2" w:rsidP="0001403A">
            <w:pPr>
              <w:tabs>
                <w:tab w:val="left" w:pos="4500"/>
                <w:tab w:val="left" w:pos="9180"/>
                <w:tab w:val="left" w:pos="9360"/>
              </w:tabs>
              <w:jc w:val="center"/>
              <w:rPr>
                <w:rFonts w:ascii="Times New Roman" w:hAnsi="Times New Roman"/>
                <w:bCs/>
              </w:rPr>
            </w:pPr>
            <w:r w:rsidRPr="00A52EB3">
              <w:rPr>
                <w:rFonts w:ascii="Times New Roman" w:hAnsi="Times New Roman"/>
                <w:bCs/>
                <w:sz w:val="22"/>
                <w:szCs w:val="22"/>
              </w:rPr>
              <w:t>V</w:t>
            </w:r>
          </w:p>
        </w:tc>
        <w:tc>
          <w:tcPr>
            <w:tcW w:w="1134" w:type="dxa"/>
          </w:tcPr>
          <w:p w:rsidR="003639F2" w:rsidRPr="00A52EB3" w:rsidRDefault="003639F2" w:rsidP="0001403A">
            <w:pPr>
              <w:jc w:val="center"/>
              <w:rPr>
                <w:rFonts w:ascii="Times New Roman" w:hAnsi="Times New Roman"/>
                <w:bCs/>
              </w:rPr>
            </w:pPr>
            <w:r w:rsidRPr="00A52EB3">
              <w:rPr>
                <w:rFonts w:ascii="Times New Roman" w:hAnsi="Times New Roman"/>
                <w:bCs/>
                <w:sz w:val="22"/>
                <w:szCs w:val="22"/>
              </w:rPr>
              <w:t>VІ</w:t>
            </w:r>
          </w:p>
        </w:tc>
        <w:tc>
          <w:tcPr>
            <w:tcW w:w="1276" w:type="dxa"/>
          </w:tcPr>
          <w:p w:rsidR="003639F2" w:rsidRPr="00A52EB3" w:rsidRDefault="003639F2" w:rsidP="0001403A">
            <w:pPr>
              <w:jc w:val="center"/>
              <w:rPr>
                <w:rFonts w:ascii="Times New Roman" w:hAnsi="Times New Roman"/>
                <w:bCs/>
              </w:rPr>
            </w:pPr>
            <w:r w:rsidRPr="00A52EB3">
              <w:rPr>
                <w:rFonts w:ascii="Times New Roman" w:hAnsi="Times New Roman"/>
                <w:bCs/>
                <w:sz w:val="22"/>
                <w:szCs w:val="22"/>
              </w:rPr>
              <w:t>VІІ</w:t>
            </w:r>
          </w:p>
        </w:tc>
        <w:tc>
          <w:tcPr>
            <w:tcW w:w="1134" w:type="dxa"/>
          </w:tcPr>
          <w:p w:rsidR="003639F2" w:rsidRPr="00A52EB3" w:rsidRDefault="003639F2" w:rsidP="0001403A">
            <w:pPr>
              <w:jc w:val="center"/>
              <w:rPr>
                <w:rFonts w:ascii="Times New Roman" w:hAnsi="Times New Roman"/>
                <w:bCs/>
              </w:rPr>
            </w:pPr>
            <w:r w:rsidRPr="00A52EB3">
              <w:rPr>
                <w:rFonts w:ascii="Times New Roman" w:hAnsi="Times New Roman"/>
                <w:bCs/>
                <w:sz w:val="22"/>
                <w:szCs w:val="22"/>
              </w:rPr>
              <w:t>VIIІ</w:t>
            </w:r>
          </w:p>
        </w:tc>
        <w:tc>
          <w:tcPr>
            <w:tcW w:w="992" w:type="dxa"/>
          </w:tcPr>
          <w:p w:rsidR="003639F2" w:rsidRPr="00A52EB3" w:rsidRDefault="003639F2" w:rsidP="0001403A">
            <w:pPr>
              <w:jc w:val="center"/>
              <w:rPr>
                <w:rFonts w:ascii="Times New Roman" w:hAnsi="Times New Roman"/>
                <w:bCs/>
              </w:rPr>
            </w:pPr>
            <w:r w:rsidRPr="00A52EB3">
              <w:rPr>
                <w:rFonts w:ascii="Times New Roman" w:hAnsi="Times New Roman"/>
                <w:bCs/>
                <w:sz w:val="22"/>
                <w:szCs w:val="22"/>
              </w:rPr>
              <w:t>ІX</w:t>
            </w:r>
          </w:p>
        </w:tc>
        <w:tc>
          <w:tcPr>
            <w:tcW w:w="992" w:type="dxa"/>
            <w:vMerge/>
          </w:tcPr>
          <w:p w:rsidR="003639F2" w:rsidRPr="00A52EB3" w:rsidRDefault="003639F2" w:rsidP="0001403A">
            <w:pPr>
              <w:rPr>
                <w:rFonts w:ascii="Times New Roman" w:hAnsi="Times New Roman"/>
                <w:bCs/>
              </w:rPr>
            </w:pPr>
          </w:p>
        </w:tc>
      </w:tr>
      <w:tr w:rsidR="003639F2" w:rsidRPr="00A52EB3" w:rsidTr="003639F2">
        <w:trPr>
          <w:trHeight w:val="225"/>
          <w:jc w:val="center"/>
        </w:trPr>
        <w:tc>
          <w:tcPr>
            <w:tcW w:w="1660" w:type="dxa"/>
            <w:vMerge/>
            <w:vAlign w:val="center"/>
          </w:tcPr>
          <w:p w:rsidR="003639F2" w:rsidRPr="00A52EB3" w:rsidRDefault="003639F2" w:rsidP="0001403A">
            <w:pPr>
              <w:tabs>
                <w:tab w:val="left" w:pos="4500"/>
                <w:tab w:val="left" w:pos="9180"/>
                <w:tab w:val="left" w:pos="9360"/>
              </w:tabs>
              <w:rPr>
                <w:rFonts w:ascii="Times New Roman" w:hAnsi="Times New Roman"/>
                <w:bCs/>
              </w:rPr>
            </w:pPr>
          </w:p>
        </w:tc>
        <w:tc>
          <w:tcPr>
            <w:tcW w:w="2265" w:type="dxa"/>
            <w:vAlign w:val="center"/>
          </w:tcPr>
          <w:p w:rsidR="003639F2" w:rsidRPr="00A52EB3" w:rsidRDefault="003639F2" w:rsidP="0001403A">
            <w:pPr>
              <w:tabs>
                <w:tab w:val="left" w:pos="4500"/>
                <w:tab w:val="left" w:pos="9180"/>
                <w:tab w:val="left" w:pos="9360"/>
              </w:tabs>
              <w:rPr>
                <w:rFonts w:ascii="Times New Roman" w:hAnsi="Times New Roman"/>
                <w:bCs/>
              </w:rPr>
            </w:pPr>
            <w:r w:rsidRPr="00F13AC2">
              <w:rPr>
                <w:rFonts w:ascii="Times New Roman" w:hAnsi="Times New Roman"/>
                <w:bCs/>
                <w:lang w:val="ru-RU"/>
              </w:rPr>
              <w:t>«Моя Родина»</w:t>
            </w:r>
          </w:p>
        </w:tc>
        <w:tc>
          <w:tcPr>
            <w:tcW w:w="1094" w:type="dxa"/>
            <w:vAlign w:val="center"/>
          </w:tcPr>
          <w:p w:rsidR="003639F2" w:rsidRPr="00A52EB3" w:rsidRDefault="003639F2" w:rsidP="0001403A">
            <w:pPr>
              <w:tabs>
                <w:tab w:val="left" w:pos="4500"/>
                <w:tab w:val="left" w:pos="9180"/>
                <w:tab w:val="left" w:pos="9360"/>
              </w:tabs>
              <w:rPr>
                <w:rFonts w:ascii="Times New Roman" w:hAnsi="Times New Roman"/>
                <w:bCs/>
              </w:rPr>
            </w:pPr>
          </w:p>
        </w:tc>
        <w:tc>
          <w:tcPr>
            <w:tcW w:w="1134" w:type="dxa"/>
          </w:tcPr>
          <w:p w:rsidR="003639F2" w:rsidRPr="00A52EB3" w:rsidRDefault="003639F2" w:rsidP="0001403A">
            <w:pPr>
              <w:tabs>
                <w:tab w:val="left" w:pos="4500"/>
                <w:tab w:val="left" w:pos="9180"/>
                <w:tab w:val="left" w:pos="9360"/>
              </w:tabs>
              <w:rPr>
                <w:rFonts w:ascii="Times New Roman" w:hAnsi="Times New Roman"/>
                <w:bCs/>
              </w:rPr>
            </w:pPr>
          </w:p>
        </w:tc>
        <w:tc>
          <w:tcPr>
            <w:tcW w:w="1276" w:type="dxa"/>
          </w:tcPr>
          <w:p w:rsidR="003639F2" w:rsidRPr="00A52EB3" w:rsidRDefault="003639F2" w:rsidP="0001403A">
            <w:pPr>
              <w:tabs>
                <w:tab w:val="left" w:pos="4500"/>
                <w:tab w:val="left" w:pos="9180"/>
                <w:tab w:val="left" w:pos="9360"/>
              </w:tabs>
              <w:rPr>
                <w:rFonts w:ascii="Times New Roman" w:hAnsi="Times New Roman"/>
                <w:bCs/>
                <w:lang w:val="ru-RU"/>
              </w:rPr>
            </w:pPr>
          </w:p>
        </w:tc>
        <w:tc>
          <w:tcPr>
            <w:tcW w:w="1134" w:type="dxa"/>
          </w:tcPr>
          <w:p w:rsidR="003639F2" w:rsidRPr="00A52EB3" w:rsidRDefault="003639F2" w:rsidP="0001403A">
            <w:pPr>
              <w:tabs>
                <w:tab w:val="left" w:pos="4500"/>
                <w:tab w:val="left" w:pos="9180"/>
                <w:tab w:val="left" w:pos="9360"/>
              </w:tabs>
              <w:rPr>
                <w:rFonts w:ascii="Times New Roman" w:hAnsi="Times New Roman"/>
                <w:bCs/>
                <w:lang w:val="ru-RU"/>
              </w:rPr>
            </w:pPr>
            <w:r>
              <w:rPr>
                <w:rFonts w:ascii="Times New Roman" w:hAnsi="Times New Roman"/>
                <w:bCs/>
                <w:lang w:val="ru-RU"/>
              </w:rPr>
              <w:t>2</w:t>
            </w:r>
          </w:p>
        </w:tc>
        <w:tc>
          <w:tcPr>
            <w:tcW w:w="992" w:type="dxa"/>
          </w:tcPr>
          <w:p w:rsidR="003639F2" w:rsidRPr="00A52EB3" w:rsidRDefault="003639F2" w:rsidP="0001403A">
            <w:pPr>
              <w:tabs>
                <w:tab w:val="left" w:pos="4500"/>
                <w:tab w:val="left" w:pos="9180"/>
                <w:tab w:val="left" w:pos="9360"/>
              </w:tabs>
              <w:rPr>
                <w:rFonts w:ascii="Times New Roman" w:hAnsi="Times New Roman"/>
                <w:bCs/>
                <w:lang w:val="ru-RU"/>
              </w:rPr>
            </w:pPr>
          </w:p>
        </w:tc>
        <w:tc>
          <w:tcPr>
            <w:tcW w:w="992" w:type="dxa"/>
          </w:tcPr>
          <w:p w:rsidR="003639F2" w:rsidRPr="00A52EB3" w:rsidRDefault="003639F2" w:rsidP="0001403A">
            <w:pPr>
              <w:tabs>
                <w:tab w:val="left" w:pos="4500"/>
                <w:tab w:val="left" w:pos="9180"/>
                <w:tab w:val="left" w:pos="9360"/>
              </w:tabs>
              <w:rPr>
                <w:rFonts w:ascii="Times New Roman" w:hAnsi="Times New Roman"/>
                <w:bCs/>
                <w:lang w:val="ru-RU"/>
              </w:rPr>
            </w:pPr>
            <w:r w:rsidRPr="00A52EB3">
              <w:rPr>
                <w:rFonts w:ascii="Times New Roman" w:hAnsi="Times New Roman"/>
                <w:bCs/>
                <w:lang w:val="ru-RU"/>
              </w:rPr>
              <w:t>2</w:t>
            </w:r>
          </w:p>
        </w:tc>
      </w:tr>
      <w:tr w:rsidR="003639F2" w:rsidRPr="00A52EB3" w:rsidTr="003639F2">
        <w:trPr>
          <w:trHeight w:val="570"/>
          <w:jc w:val="center"/>
        </w:trPr>
        <w:tc>
          <w:tcPr>
            <w:tcW w:w="1660" w:type="dxa"/>
            <w:vMerge/>
            <w:vAlign w:val="center"/>
          </w:tcPr>
          <w:p w:rsidR="003639F2" w:rsidRPr="00A52EB3" w:rsidRDefault="003639F2" w:rsidP="0001403A">
            <w:pPr>
              <w:rPr>
                <w:rFonts w:ascii="Times New Roman" w:hAnsi="Times New Roman"/>
                <w:bCs/>
              </w:rPr>
            </w:pPr>
          </w:p>
        </w:tc>
        <w:tc>
          <w:tcPr>
            <w:tcW w:w="2265" w:type="dxa"/>
            <w:vAlign w:val="center"/>
          </w:tcPr>
          <w:p w:rsidR="003639F2" w:rsidRPr="00A52EB3" w:rsidRDefault="003639F2" w:rsidP="0001403A">
            <w:pPr>
              <w:tabs>
                <w:tab w:val="left" w:pos="4500"/>
                <w:tab w:val="left" w:pos="9180"/>
                <w:tab w:val="left" w:pos="9360"/>
              </w:tabs>
              <w:rPr>
                <w:rFonts w:ascii="Times New Roman" w:hAnsi="Times New Roman"/>
              </w:rPr>
            </w:pPr>
            <w:r w:rsidRPr="003853A4">
              <w:rPr>
                <w:rFonts w:ascii="Times New Roman" w:hAnsi="Times New Roman"/>
              </w:rPr>
              <w:t>«Фантазия из фетра»</w:t>
            </w:r>
          </w:p>
        </w:tc>
        <w:tc>
          <w:tcPr>
            <w:tcW w:w="1094" w:type="dxa"/>
            <w:vAlign w:val="center"/>
          </w:tcPr>
          <w:p w:rsidR="003639F2" w:rsidRPr="003853A4" w:rsidRDefault="003639F2" w:rsidP="0001403A">
            <w:pPr>
              <w:rPr>
                <w:rFonts w:ascii="Times New Roman" w:hAnsi="Times New Roman"/>
                <w:bCs/>
                <w:lang w:val="ru-RU"/>
              </w:rPr>
            </w:pPr>
            <w:r>
              <w:rPr>
                <w:rFonts w:ascii="Times New Roman" w:hAnsi="Times New Roman"/>
                <w:bCs/>
                <w:lang w:val="ru-RU"/>
              </w:rPr>
              <w:t>1</w:t>
            </w:r>
          </w:p>
        </w:tc>
        <w:tc>
          <w:tcPr>
            <w:tcW w:w="1134" w:type="dxa"/>
          </w:tcPr>
          <w:p w:rsidR="003639F2" w:rsidRPr="00A52EB3" w:rsidRDefault="003639F2" w:rsidP="0001403A">
            <w:pPr>
              <w:rPr>
                <w:rFonts w:ascii="Times New Roman" w:hAnsi="Times New Roman"/>
                <w:bCs/>
              </w:rPr>
            </w:pPr>
          </w:p>
        </w:tc>
        <w:tc>
          <w:tcPr>
            <w:tcW w:w="1276" w:type="dxa"/>
          </w:tcPr>
          <w:p w:rsidR="003639F2" w:rsidRPr="00A52EB3" w:rsidRDefault="003639F2" w:rsidP="0001403A">
            <w:pPr>
              <w:rPr>
                <w:rFonts w:ascii="Times New Roman" w:hAnsi="Times New Roman"/>
                <w:bCs/>
                <w:lang w:val="ru-RU"/>
              </w:rPr>
            </w:pPr>
          </w:p>
        </w:tc>
        <w:tc>
          <w:tcPr>
            <w:tcW w:w="1134" w:type="dxa"/>
          </w:tcPr>
          <w:p w:rsidR="003639F2" w:rsidRPr="003853A4" w:rsidRDefault="003639F2" w:rsidP="0001403A">
            <w:pPr>
              <w:rPr>
                <w:rFonts w:ascii="Times New Roman" w:hAnsi="Times New Roman"/>
                <w:bCs/>
                <w:lang w:val="ru-RU"/>
              </w:rPr>
            </w:pPr>
            <w:r>
              <w:rPr>
                <w:rFonts w:ascii="Times New Roman" w:hAnsi="Times New Roman"/>
                <w:bCs/>
                <w:lang w:val="ru-RU"/>
              </w:rPr>
              <w:t>1</w:t>
            </w:r>
          </w:p>
        </w:tc>
        <w:tc>
          <w:tcPr>
            <w:tcW w:w="992" w:type="dxa"/>
          </w:tcPr>
          <w:p w:rsidR="003639F2" w:rsidRPr="00A52EB3" w:rsidRDefault="003639F2" w:rsidP="0001403A">
            <w:pPr>
              <w:rPr>
                <w:rFonts w:ascii="Times New Roman" w:hAnsi="Times New Roman"/>
                <w:bCs/>
              </w:rPr>
            </w:pPr>
          </w:p>
        </w:tc>
        <w:tc>
          <w:tcPr>
            <w:tcW w:w="992" w:type="dxa"/>
          </w:tcPr>
          <w:p w:rsidR="003639F2" w:rsidRPr="00A52EB3" w:rsidRDefault="003639F2" w:rsidP="0001403A">
            <w:pPr>
              <w:tabs>
                <w:tab w:val="left" w:pos="4500"/>
                <w:tab w:val="left" w:pos="9180"/>
                <w:tab w:val="left" w:pos="9360"/>
              </w:tabs>
              <w:rPr>
                <w:rFonts w:ascii="Times New Roman" w:hAnsi="Times New Roman"/>
                <w:bCs/>
              </w:rPr>
            </w:pPr>
          </w:p>
          <w:p w:rsidR="003639F2" w:rsidRPr="00A52EB3" w:rsidRDefault="003639F2" w:rsidP="0001403A">
            <w:pPr>
              <w:tabs>
                <w:tab w:val="left" w:pos="4500"/>
                <w:tab w:val="left" w:pos="9180"/>
                <w:tab w:val="left" w:pos="9360"/>
              </w:tabs>
              <w:rPr>
                <w:rFonts w:ascii="Times New Roman" w:hAnsi="Times New Roman"/>
                <w:bCs/>
                <w:lang w:val="ru-RU"/>
              </w:rPr>
            </w:pPr>
            <w:r w:rsidRPr="00A52EB3">
              <w:rPr>
                <w:rFonts w:ascii="Times New Roman" w:hAnsi="Times New Roman"/>
                <w:bCs/>
                <w:lang w:val="ru-RU"/>
              </w:rPr>
              <w:t>2</w:t>
            </w:r>
          </w:p>
        </w:tc>
      </w:tr>
      <w:tr w:rsidR="003639F2" w:rsidRPr="00A52EB3" w:rsidTr="003639F2">
        <w:trPr>
          <w:trHeight w:val="255"/>
          <w:jc w:val="center"/>
        </w:trPr>
        <w:tc>
          <w:tcPr>
            <w:tcW w:w="1660" w:type="dxa"/>
            <w:vMerge w:val="restart"/>
            <w:tcBorders>
              <w:top w:val="single" w:sz="18" w:space="0" w:color="auto"/>
            </w:tcBorders>
            <w:vAlign w:val="bottom"/>
          </w:tcPr>
          <w:p w:rsidR="003639F2" w:rsidRPr="00A52EB3" w:rsidRDefault="003639F2" w:rsidP="0001403A">
            <w:pPr>
              <w:tabs>
                <w:tab w:val="left" w:pos="4500"/>
                <w:tab w:val="left" w:pos="9180"/>
                <w:tab w:val="left" w:pos="9360"/>
              </w:tabs>
              <w:jc w:val="both"/>
              <w:rPr>
                <w:rFonts w:ascii="Times New Roman" w:hAnsi="Times New Roman"/>
                <w:bCs/>
              </w:rPr>
            </w:pPr>
            <w:r w:rsidRPr="00A52EB3">
              <w:rPr>
                <w:rFonts w:ascii="Times New Roman" w:hAnsi="Times New Roman"/>
                <w:bCs/>
              </w:rPr>
              <w:t>Общеинтел</w:t>
            </w:r>
          </w:p>
          <w:p w:rsidR="003639F2" w:rsidRPr="00A52EB3" w:rsidRDefault="003639F2" w:rsidP="0001403A">
            <w:pPr>
              <w:tabs>
                <w:tab w:val="left" w:pos="4500"/>
                <w:tab w:val="left" w:pos="9180"/>
                <w:tab w:val="left" w:pos="9360"/>
              </w:tabs>
              <w:jc w:val="center"/>
              <w:rPr>
                <w:rFonts w:ascii="Times New Roman" w:hAnsi="Times New Roman"/>
                <w:bCs/>
              </w:rPr>
            </w:pPr>
            <w:r w:rsidRPr="00A52EB3">
              <w:rPr>
                <w:rFonts w:ascii="Times New Roman" w:hAnsi="Times New Roman"/>
                <w:bCs/>
              </w:rPr>
              <w:t>лектуальное</w:t>
            </w:r>
          </w:p>
        </w:tc>
        <w:tc>
          <w:tcPr>
            <w:tcW w:w="2265" w:type="dxa"/>
            <w:tcBorders>
              <w:top w:val="single" w:sz="18" w:space="0" w:color="auto"/>
            </w:tcBorders>
            <w:vAlign w:val="bottom"/>
          </w:tcPr>
          <w:p w:rsidR="003639F2" w:rsidRPr="00A52EB3" w:rsidRDefault="003639F2" w:rsidP="0001403A">
            <w:pPr>
              <w:tabs>
                <w:tab w:val="left" w:pos="4500"/>
                <w:tab w:val="left" w:pos="9180"/>
                <w:tab w:val="left" w:pos="9360"/>
              </w:tabs>
              <w:rPr>
                <w:rFonts w:ascii="Times New Roman" w:hAnsi="Times New Roman"/>
                <w:bCs/>
              </w:rPr>
            </w:pPr>
            <w:r w:rsidRPr="00F13AC2">
              <w:rPr>
                <w:rFonts w:ascii="Times New Roman" w:hAnsi="Times New Roman"/>
                <w:bCs/>
              </w:rPr>
              <w:t>«Экология Дона»</w:t>
            </w:r>
          </w:p>
        </w:tc>
        <w:tc>
          <w:tcPr>
            <w:tcW w:w="1094" w:type="dxa"/>
            <w:tcBorders>
              <w:top w:val="single" w:sz="18" w:space="0" w:color="auto"/>
            </w:tcBorders>
            <w:vAlign w:val="center"/>
          </w:tcPr>
          <w:p w:rsidR="003639F2" w:rsidRPr="00F13AC2" w:rsidRDefault="003639F2" w:rsidP="0001403A">
            <w:pPr>
              <w:tabs>
                <w:tab w:val="left" w:pos="4500"/>
                <w:tab w:val="left" w:pos="9180"/>
                <w:tab w:val="left" w:pos="9360"/>
              </w:tabs>
              <w:rPr>
                <w:rFonts w:ascii="Times New Roman" w:hAnsi="Times New Roman"/>
                <w:bCs/>
                <w:lang w:val="ru-RU"/>
              </w:rPr>
            </w:pPr>
            <w:r>
              <w:rPr>
                <w:rFonts w:ascii="Times New Roman" w:hAnsi="Times New Roman"/>
                <w:bCs/>
                <w:lang w:val="ru-RU"/>
              </w:rPr>
              <w:t>1</w:t>
            </w:r>
          </w:p>
        </w:tc>
        <w:tc>
          <w:tcPr>
            <w:tcW w:w="1134" w:type="dxa"/>
            <w:tcBorders>
              <w:top w:val="single" w:sz="18" w:space="0" w:color="auto"/>
            </w:tcBorders>
          </w:tcPr>
          <w:p w:rsidR="003639F2" w:rsidRPr="003853A4" w:rsidRDefault="003639F2" w:rsidP="0001403A">
            <w:pPr>
              <w:tabs>
                <w:tab w:val="left" w:pos="4500"/>
                <w:tab w:val="left" w:pos="9180"/>
                <w:tab w:val="left" w:pos="9360"/>
              </w:tabs>
              <w:spacing w:line="276" w:lineRule="auto"/>
              <w:rPr>
                <w:rFonts w:ascii="Times New Roman" w:hAnsi="Times New Roman"/>
                <w:bCs/>
                <w:lang w:val="ru-RU"/>
              </w:rPr>
            </w:pPr>
            <w:r>
              <w:rPr>
                <w:rFonts w:ascii="Times New Roman" w:hAnsi="Times New Roman"/>
                <w:bCs/>
                <w:lang w:val="ru-RU"/>
              </w:rPr>
              <w:t>1</w:t>
            </w:r>
          </w:p>
        </w:tc>
        <w:tc>
          <w:tcPr>
            <w:tcW w:w="1276" w:type="dxa"/>
            <w:tcBorders>
              <w:top w:val="single" w:sz="18" w:space="0" w:color="auto"/>
            </w:tcBorders>
          </w:tcPr>
          <w:p w:rsidR="003639F2" w:rsidRPr="00A52EB3" w:rsidRDefault="003639F2" w:rsidP="0001403A">
            <w:pPr>
              <w:tabs>
                <w:tab w:val="left" w:pos="4500"/>
                <w:tab w:val="left" w:pos="9180"/>
                <w:tab w:val="left" w:pos="9360"/>
              </w:tabs>
              <w:spacing w:line="276" w:lineRule="auto"/>
              <w:rPr>
                <w:rFonts w:ascii="Times New Roman" w:hAnsi="Times New Roman"/>
                <w:bCs/>
              </w:rPr>
            </w:pPr>
          </w:p>
        </w:tc>
        <w:tc>
          <w:tcPr>
            <w:tcW w:w="1134" w:type="dxa"/>
            <w:tcBorders>
              <w:top w:val="single" w:sz="18" w:space="0" w:color="auto"/>
            </w:tcBorders>
          </w:tcPr>
          <w:p w:rsidR="003639F2" w:rsidRPr="00A52EB3" w:rsidRDefault="003639F2" w:rsidP="0001403A">
            <w:pPr>
              <w:tabs>
                <w:tab w:val="left" w:pos="4500"/>
                <w:tab w:val="left" w:pos="9180"/>
                <w:tab w:val="left" w:pos="9360"/>
              </w:tabs>
              <w:spacing w:line="276" w:lineRule="auto"/>
              <w:rPr>
                <w:rFonts w:ascii="Times New Roman" w:hAnsi="Times New Roman"/>
                <w:bCs/>
              </w:rPr>
            </w:pPr>
          </w:p>
        </w:tc>
        <w:tc>
          <w:tcPr>
            <w:tcW w:w="992" w:type="dxa"/>
            <w:tcBorders>
              <w:top w:val="single" w:sz="18" w:space="0" w:color="auto"/>
            </w:tcBorders>
          </w:tcPr>
          <w:p w:rsidR="003639F2" w:rsidRPr="00A52EB3" w:rsidRDefault="003639F2" w:rsidP="0001403A">
            <w:pPr>
              <w:tabs>
                <w:tab w:val="left" w:pos="4500"/>
                <w:tab w:val="left" w:pos="9180"/>
                <w:tab w:val="left" w:pos="9360"/>
              </w:tabs>
              <w:spacing w:line="276" w:lineRule="auto"/>
              <w:rPr>
                <w:rFonts w:ascii="Times New Roman" w:hAnsi="Times New Roman"/>
                <w:bCs/>
              </w:rPr>
            </w:pPr>
          </w:p>
        </w:tc>
        <w:tc>
          <w:tcPr>
            <w:tcW w:w="992" w:type="dxa"/>
            <w:tcBorders>
              <w:top w:val="single" w:sz="18" w:space="0" w:color="auto"/>
            </w:tcBorders>
          </w:tcPr>
          <w:p w:rsidR="003639F2" w:rsidRPr="003853A4" w:rsidRDefault="003639F2" w:rsidP="0001403A">
            <w:pPr>
              <w:tabs>
                <w:tab w:val="left" w:pos="4500"/>
                <w:tab w:val="left" w:pos="9180"/>
                <w:tab w:val="left" w:pos="9360"/>
              </w:tabs>
              <w:spacing w:line="276" w:lineRule="auto"/>
              <w:rPr>
                <w:rFonts w:ascii="Times New Roman" w:hAnsi="Times New Roman"/>
                <w:bCs/>
                <w:lang w:val="ru-RU"/>
              </w:rPr>
            </w:pPr>
            <w:r>
              <w:rPr>
                <w:rFonts w:ascii="Times New Roman" w:hAnsi="Times New Roman"/>
                <w:bCs/>
                <w:lang w:val="ru-RU"/>
              </w:rPr>
              <w:t>2</w:t>
            </w:r>
          </w:p>
        </w:tc>
      </w:tr>
      <w:tr w:rsidR="003639F2" w:rsidRPr="00A52EB3" w:rsidTr="003639F2">
        <w:trPr>
          <w:trHeight w:val="255"/>
          <w:jc w:val="center"/>
        </w:trPr>
        <w:tc>
          <w:tcPr>
            <w:tcW w:w="1660" w:type="dxa"/>
            <w:vMerge/>
            <w:tcBorders>
              <w:top w:val="single" w:sz="18" w:space="0" w:color="auto"/>
            </w:tcBorders>
            <w:vAlign w:val="bottom"/>
          </w:tcPr>
          <w:p w:rsidR="003639F2" w:rsidRPr="00A52EB3" w:rsidRDefault="003639F2" w:rsidP="0001403A">
            <w:pPr>
              <w:tabs>
                <w:tab w:val="left" w:pos="4500"/>
                <w:tab w:val="left" w:pos="9180"/>
                <w:tab w:val="left" w:pos="9360"/>
              </w:tabs>
              <w:jc w:val="both"/>
              <w:rPr>
                <w:rFonts w:ascii="Times New Roman" w:hAnsi="Times New Roman"/>
                <w:bCs/>
              </w:rPr>
            </w:pPr>
          </w:p>
        </w:tc>
        <w:tc>
          <w:tcPr>
            <w:tcW w:w="2265" w:type="dxa"/>
            <w:tcBorders>
              <w:top w:val="single" w:sz="18" w:space="0" w:color="auto"/>
            </w:tcBorders>
            <w:vAlign w:val="bottom"/>
          </w:tcPr>
          <w:p w:rsidR="003639F2" w:rsidRPr="00A52EB3" w:rsidRDefault="003639F2" w:rsidP="0001403A">
            <w:pPr>
              <w:tabs>
                <w:tab w:val="left" w:pos="4500"/>
                <w:tab w:val="left" w:pos="9180"/>
                <w:tab w:val="left" w:pos="9360"/>
              </w:tabs>
              <w:rPr>
                <w:rFonts w:ascii="Times New Roman" w:hAnsi="Times New Roman"/>
                <w:bCs/>
                <w:lang w:val="ru-RU"/>
              </w:rPr>
            </w:pPr>
            <w:r w:rsidRPr="00F13AC2">
              <w:rPr>
                <w:rFonts w:ascii="Times New Roman" w:hAnsi="Times New Roman"/>
                <w:bCs/>
                <w:lang w:val="ru-RU"/>
              </w:rPr>
              <w:t>«Пифагор»</w:t>
            </w:r>
          </w:p>
        </w:tc>
        <w:tc>
          <w:tcPr>
            <w:tcW w:w="1094" w:type="dxa"/>
            <w:tcBorders>
              <w:top w:val="single" w:sz="18" w:space="0" w:color="auto"/>
            </w:tcBorders>
            <w:vAlign w:val="center"/>
          </w:tcPr>
          <w:p w:rsidR="003639F2" w:rsidRPr="00A52EB3" w:rsidRDefault="003639F2" w:rsidP="0001403A">
            <w:pPr>
              <w:tabs>
                <w:tab w:val="left" w:pos="4500"/>
                <w:tab w:val="left" w:pos="9180"/>
                <w:tab w:val="left" w:pos="9360"/>
              </w:tabs>
              <w:rPr>
                <w:rFonts w:ascii="Times New Roman" w:hAnsi="Times New Roman"/>
                <w:bCs/>
              </w:rPr>
            </w:pPr>
          </w:p>
        </w:tc>
        <w:tc>
          <w:tcPr>
            <w:tcW w:w="1134" w:type="dxa"/>
            <w:tcBorders>
              <w:top w:val="single" w:sz="18" w:space="0" w:color="auto"/>
            </w:tcBorders>
          </w:tcPr>
          <w:p w:rsidR="003639F2" w:rsidRPr="00A52EB3" w:rsidRDefault="003639F2" w:rsidP="0001403A">
            <w:pPr>
              <w:tabs>
                <w:tab w:val="left" w:pos="4500"/>
                <w:tab w:val="left" w:pos="9180"/>
                <w:tab w:val="left" w:pos="9360"/>
              </w:tabs>
              <w:spacing w:line="276" w:lineRule="auto"/>
              <w:rPr>
                <w:rFonts w:ascii="Times New Roman" w:hAnsi="Times New Roman"/>
                <w:bCs/>
              </w:rPr>
            </w:pPr>
          </w:p>
        </w:tc>
        <w:tc>
          <w:tcPr>
            <w:tcW w:w="1276" w:type="dxa"/>
            <w:tcBorders>
              <w:top w:val="single" w:sz="18" w:space="0" w:color="auto"/>
            </w:tcBorders>
          </w:tcPr>
          <w:p w:rsidR="003639F2" w:rsidRPr="00F13AC2" w:rsidRDefault="003639F2" w:rsidP="0001403A">
            <w:pPr>
              <w:tabs>
                <w:tab w:val="left" w:pos="4500"/>
                <w:tab w:val="left" w:pos="9180"/>
                <w:tab w:val="left" w:pos="9360"/>
              </w:tabs>
              <w:spacing w:line="276" w:lineRule="auto"/>
              <w:rPr>
                <w:rFonts w:ascii="Times New Roman" w:hAnsi="Times New Roman"/>
                <w:bCs/>
                <w:lang w:val="ru-RU"/>
              </w:rPr>
            </w:pPr>
            <w:r>
              <w:rPr>
                <w:rFonts w:ascii="Times New Roman" w:hAnsi="Times New Roman"/>
                <w:bCs/>
                <w:lang w:val="ru-RU"/>
              </w:rPr>
              <w:t>1</w:t>
            </w:r>
          </w:p>
        </w:tc>
        <w:tc>
          <w:tcPr>
            <w:tcW w:w="1134" w:type="dxa"/>
            <w:tcBorders>
              <w:top w:val="single" w:sz="18" w:space="0" w:color="auto"/>
            </w:tcBorders>
          </w:tcPr>
          <w:p w:rsidR="003639F2" w:rsidRPr="00A52EB3" w:rsidRDefault="003639F2" w:rsidP="0001403A">
            <w:pPr>
              <w:tabs>
                <w:tab w:val="left" w:pos="4500"/>
                <w:tab w:val="left" w:pos="9180"/>
                <w:tab w:val="left" w:pos="9360"/>
              </w:tabs>
              <w:spacing w:line="276" w:lineRule="auto"/>
              <w:rPr>
                <w:rFonts w:ascii="Times New Roman" w:hAnsi="Times New Roman"/>
                <w:bCs/>
              </w:rPr>
            </w:pPr>
          </w:p>
        </w:tc>
        <w:tc>
          <w:tcPr>
            <w:tcW w:w="992" w:type="dxa"/>
            <w:tcBorders>
              <w:top w:val="single" w:sz="18" w:space="0" w:color="auto"/>
            </w:tcBorders>
          </w:tcPr>
          <w:p w:rsidR="003639F2" w:rsidRPr="00A52EB3" w:rsidRDefault="003639F2" w:rsidP="0001403A">
            <w:pPr>
              <w:tabs>
                <w:tab w:val="left" w:pos="4500"/>
                <w:tab w:val="left" w:pos="9180"/>
                <w:tab w:val="left" w:pos="9360"/>
              </w:tabs>
              <w:spacing w:line="276" w:lineRule="auto"/>
              <w:rPr>
                <w:rFonts w:ascii="Times New Roman" w:hAnsi="Times New Roman"/>
                <w:bCs/>
                <w:lang w:val="ru-RU"/>
              </w:rPr>
            </w:pPr>
          </w:p>
        </w:tc>
        <w:tc>
          <w:tcPr>
            <w:tcW w:w="992" w:type="dxa"/>
            <w:tcBorders>
              <w:top w:val="single" w:sz="18" w:space="0" w:color="auto"/>
            </w:tcBorders>
          </w:tcPr>
          <w:p w:rsidR="003639F2" w:rsidRPr="00A52EB3" w:rsidRDefault="003639F2" w:rsidP="0001403A">
            <w:pPr>
              <w:tabs>
                <w:tab w:val="left" w:pos="4500"/>
                <w:tab w:val="left" w:pos="9180"/>
                <w:tab w:val="left" w:pos="9360"/>
              </w:tabs>
              <w:spacing w:line="276" w:lineRule="auto"/>
              <w:rPr>
                <w:rFonts w:ascii="Times New Roman" w:hAnsi="Times New Roman"/>
                <w:bCs/>
                <w:lang w:val="ru-RU"/>
              </w:rPr>
            </w:pPr>
            <w:r>
              <w:rPr>
                <w:rFonts w:ascii="Times New Roman" w:hAnsi="Times New Roman"/>
                <w:bCs/>
                <w:lang w:val="ru-RU"/>
              </w:rPr>
              <w:t>1</w:t>
            </w:r>
          </w:p>
        </w:tc>
      </w:tr>
      <w:tr w:rsidR="003639F2" w:rsidRPr="00A52EB3" w:rsidTr="003639F2">
        <w:trPr>
          <w:trHeight w:val="285"/>
          <w:jc w:val="center"/>
        </w:trPr>
        <w:tc>
          <w:tcPr>
            <w:tcW w:w="1660" w:type="dxa"/>
            <w:tcBorders>
              <w:top w:val="single" w:sz="18" w:space="0" w:color="auto"/>
            </w:tcBorders>
            <w:vAlign w:val="bottom"/>
          </w:tcPr>
          <w:p w:rsidR="003639F2" w:rsidRPr="00A52EB3" w:rsidRDefault="003639F2" w:rsidP="0001403A">
            <w:pPr>
              <w:tabs>
                <w:tab w:val="left" w:pos="4500"/>
                <w:tab w:val="left" w:pos="9180"/>
                <w:tab w:val="left" w:pos="9360"/>
              </w:tabs>
              <w:rPr>
                <w:rFonts w:ascii="Times New Roman" w:hAnsi="Times New Roman"/>
                <w:bCs/>
              </w:rPr>
            </w:pPr>
            <w:r w:rsidRPr="00A52EB3">
              <w:rPr>
                <w:rFonts w:ascii="Times New Roman" w:hAnsi="Times New Roman"/>
                <w:bCs/>
              </w:rPr>
              <w:t>Общекультурное</w:t>
            </w:r>
          </w:p>
        </w:tc>
        <w:tc>
          <w:tcPr>
            <w:tcW w:w="2265" w:type="dxa"/>
            <w:tcBorders>
              <w:top w:val="single" w:sz="18" w:space="0" w:color="auto"/>
            </w:tcBorders>
            <w:vAlign w:val="bottom"/>
          </w:tcPr>
          <w:p w:rsidR="003639F2" w:rsidRPr="00A52EB3" w:rsidRDefault="003639F2" w:rsidP="0001403A">
            <w:pPr>
              <w:tabs>
                <w:tab w:val="left" w:pos="4500"/>
                <w:tab w:val="left" w:pos="9180"/>
                <w:tab w:val="left" w:pos="9360"/>
              </w:tabs>
              <w:rPr>
                <w:rFonts w:ascii="Times New Roman" w:hAnsi="Times New Roman"/>
                <w:bCs/>
                <w:lang w:val="ru-RU"/>
              </w:rPr>
            </w:pPr>
            <w:r w:rsidRPr="00F13AC2">
              <w:rPr>
                <w:rFonts w:ascii="Times New Roman" w:hAnsi="Times New Roman"/>
                <w:bCs/>
                <w:lang w:val="ru-RU"/>
              </w:rPr>
              <w:t>«Фантазия из фетра»</w:t>
            </w:r>
          </w:p>
        </w:tc>
        <w:tc>
          <w:tcPr>
            <w:tcW w:w="1094" w:type="dxa"/>
            <w:tcBorders>
              <w:top w:val="single" w:sz="18" w:space="0" w:color="auto"/>
            </w:tcBorders>
            <w:vAlign w:val="center"/>
          </w:tcPr>
          <w:p w:rsidR="003639F2" w:rsidRPr="003853A4" w:rsidRDefault="003639F2" w:rsidP="0001403A">
            <w:pPr>
              <w:tabs>
                <w:tab w:val="left" w:pos="4500"/>
                <w:tab w:val="left" w:pos="9180"/>
                <w:tab w:val="left" w:pos="9360"/>
              </w:tabs>
              <w:rPr>
                <w:rFonts w:ascii="Times New Roman" w:hAnsi="Times New Roman"/>
                <w:bCs/>
                <w:lang w:val="ru-RU"/>
              </w:rPr>
            </w:pPr>
            <w:r>
              <w:rPr>
                <w:rFonts w:ascii="Times New Roman" w:hAnsi="Times New Roman"/>
                <w:bCs/>
                <w:lang w:val="ru-RU"/>
              </w:rPr>
              <w:t>1</w:t>
            </w:r>
          </w:p>
        </w:tc>
        <w:tc>
          <w:tcPr>
            <w:tcW w:w="1134" w:type="dxa"/>
            <w:tcBorders>
              <w:top w:val="single" w:sz="18" w:space="0" w:color="auto"/>
            </w:tcBorders>
          </w:tcPr>
          <w:p w:rsidR="003639F2" w:rsidRPr="00A52EB3" w:rsidRDefault="003639F2" w:rsidP="0001403A">
            <w:pPr>
              <w:tabs>
                <w:tab w:val="left" w:pos="4500"/>
                <w:tab w:val="left" w:pos="9180"/>
                <w:tab w:val="left" w:pos="9360"/>
              </w:tabs>
              <w:spacing w:line="276" w:lineRule="auto"/>
              <w:rPr>
                <w:rFonts w:ascii="Times New Roman" w:hAnsi="Times New Roman"/>
                <w:bCs/>
              </w:rPr>
            </w:pPr>
          </w:p>
        </w:tc>
        <w:tc>
          <w:tcPr>
            <w:tcW w:w="1276" w:type="dxa"/>
            <w:tcBorders>
              <w:top w:val="single" w:sz="18" w:space="0" w:color="auto"/>
            </w:tcBorders>
          </w:tcPr>
          <w:p w:rsidR="003639F2" w:rsidRPr="00F13AC2" w:rsidRDefault="003639F2" w:rsidP="0001403A">
            <w:pPr>
              <w:tabs>
                <w:tab w:val="left" w:pos="4500"/>
                <w:tab w:val="left" w:pos="9180"/>
                <w:tab w:val="left" w:pos="9360"/>
              </w:tabs>
              <w:spacing w:line="276" w:lineRule="auto"/>
              <w:rPr>
                <w:rFonts w:ascii="Times New Roman" w:hAnsi="Times New Roman"/>
                <w:bCs/>
                <w:lang w:val="ru-RU"/>
              </w:rPr>
            </w:pPr>
            <w:r>
              <w:rPr>
                <w:rFonts w:ascii="Times New Roman" w:hAnsi="Times New Roman"/>
                <w:bCs/>
                <w:lang w:val="ru-RU"/>
              </w:rPr>
              <w:t>1</w:t>
            </w:r>
          </w:p>
        </w:tc>
        <w:tc>
          <w:tcPr>
            <w:tcW w:w="1134" w:type="dxa"/>
            <w:tcBorders>
              <w:top w:val="single" w:sz="18" w:space="0" w:color="auto"/>
            </w:tcBorders>
          </w:tcPr>
          <w:p w:rsidR="003639F2" w:rsidRPr="003853A4" w:rsidRDefault="003639F2" w:rsidP="0001403A">
            <w:pPr>
              <w:tabs>
                <w:tab w:val="left" w:pos="4500"/>
                <w:tab w:val="left" w:pos="9180"/>
                <w:tab w:val="left" w:pos="9360"/>
              </w:tabs>
              <w:spacing w:line="276" w:lineRule="auto"/>
              <w:rPr>
                <w:rFonts w:ascii="Times New Roman" w:hAnsi="Times New Roman"/>
                <w:bCs/>
                <w:lang w:val="ru-RU"/>
              </w:rPr>
            </w:pPr>
          </w:p>
        </w:tc>
        <w:tc>
          <w:tcPr>
            <w:tcW w:w="992" w:type="dxa"/>
            <w:tcBorders>
              <w:top w:val="single" w:sz="18" w:space="0" w:color="auto"/>
            </w:tcBorders>
          </w:tcPr>
          <w:p w:rsidR="003639F2" w:rsidRPr="00A52EB3" w:rsidRDefault="003639F2" w:rsidP="0001403A">
            <w:pPr>
              <w:tabs>
                <w:tab w:val="left" w:pos="4500"/>
                <w:tab w:val="left" w:pos="9180"/>
                <w:tab w:val="left" w:pos="9360"/>
              </w:tabs>
              <w:spacing w:line="276" w:lineRule="auto"/>
              <w:rPr>
                <w:rFonts w:ascii="Times New Roman" w:hAnsi="Times New Roman"/>
                <w:bCs/>
                <w:lang w:val="ru-RU"/>
              </w:rPr>
            </w:pPr>
          </w:p>
        </w:tc>
        <w:tc>
          <w:tcPr>
            <w:tcW w:w="992" w:type="dxa"/>
            <w:tcBorders>
              <w:top w:val="single" w:sz="18" w:space="0" w:color="auto"/>
            </w:tcBorders>
          </w:tcPr>
          <w:p w:rsidR="003639F2" w:rsidRPr="00A52EB3" w:rsidRDefault="003639F2" w:rsidP="0001403A">
            <w:pPr>
              <w:tabs>
                <w:tab w:val="left" w:pos="4500"/>
                <w:tab w:val="left" w:pos="9180"/>
                <w:tab w:val="left" w:pos="9360"/>
              </w:tabs>
              <w:spacing w:line="276" w:lineRule="auto"/>
              <w:rPr>
                <w:rFonts w:ascii="Times New Roman" w:hAnsi="Times New Roman"/>
                <w:bCs/>
                <w:lang w:val="ru-RU"/>
              </w:rPr>
            </w:pPr>
            <w:r>
              <w:rPr>
                <w:rFonts w:ascii="Times New Roman" w:hAnsi="Times New Roman"/>
                <w:bCs/>
                <w:lang w:val="ru-RU"/>
              </w:rPr>
              <w:t>2</w:t>
            </w:r>
          </w:p>
        </w:tc>
      </w:tr>
      <w:tr w:rsidR="003639F2" w:rsidRPr="00A52EB3" w:rsidTr="003639F2">
        <w:trPr>
          <w:trHeight w:val="388"/>
          <w:jc w:val="center"/>
        </w:trPr>
        <w:tc>
          <w:tcPr>
            <w:tcW w:w="1660" w:type="dxa"/>
            <w:tcBorders>
              <w:top w:val="single" w:sz="18" w:space="0" w:color="auto"/>
            </w:tcBorders>
            <w:vAlign w:val="bottom"/>
          </w:tcPr>
          <w:p w:rsidR="003639F2" w:rsidRPr="00A52EB3" w:rsidRDefault="003639F2" w:rsidP="0001403A">
            <w:pPr>
              <w:tabs>
                <w:tab w:val="left" w:pos="4500"/>
                <w:tab w:val="left" w:pos="9180"/>
                <w:tab w:val="left" w:pos="9360"/>
              </w:tabs>
              <w:rPr>
                <w:rFonts w:ascii="Times New Roman" w:hAnsi="Times New Roman"/>
                <w:bCs/>
              </w:rPr>
            </w:pPr>
            <w:r w:rsidRPr="00A52EB3">
              <w:rPr>
                <w:rFonts w:ascii="Times New Roman" w:hAnsi="Times New Roman"/>
                <w:bCs/>
              </w:rPr>
              <w:t>Духовно-нравственное</w:t>
            </w:r>
          </w:p>
        </w:tc>
        <w:tc>
          <w:tcPr>
            <w:tcW w:w="2265" w:type="dxa"/>
            <w:tcBorders>
              <w:top w:val="single" w:sz="18" w:space="0" w:color="auto"/>
            </w:tcBorders>
            <w:vAlign w:val="bottom"/>
          </w:tcPr>
          <w:p w:rsidR="003639F2" w:rsidRPr="00A52EB3" w:rsidRDefault="003639F2" w:rsidP="0001403A">
            <w:pPr>
              <w:tabs>
                <w:tab w:val="left" w:pos="4500"/>
                <w:tab w:val="left" w:pos="9180"/>
                <w:tab w:val="left" w:pos="9360"/>
              </w:tabs>
              <w:rPr>
                <w:rFonts w:ascii="Times New Roman" w:hAnsi="Times New Roman"/>
                <w:bCs/>
                <w:lang w:val="ru-RU"/>
              </w:rPr>
            </w:pPr>
            <w:r w:rsidRPr="003853A4">
              <w:rPr>
                <w:rFonts w:ascii="Times New Roman" w:hAnsi="Times New Roman"/>
                <w:bCs/>
                <w:lang w:val="ru-RU"/>
              </w:rPr>
              <w:t>«Я родился на Дону»</w:t>
            </w:r>
          </w:p>
        </w:tc>
        <w:tc>
          <w:tcPr>
            <w:tcW w:w="1094" w:type="dxa"/>
            <w:tcBorders>
              <w:top w:val="single" w:sz="18" w:space="0" w:color="auto"/>
            </w:tcBorders>
            <w:vAlign w:val="center"/>
          </w:tcPr>
          <w:p w:rsidR="003639F2" w:rsidRPr="003853A4" w:rsidRDefault="003639F2" w:rsidP="0001403A">
            <w:pPr>
              <w:tabs>
                <w:tab w:val="left" w:pos="4500"/>
                <w:tab w:val="left" w:pos="9180"/>
                <w:tab w:val="left" w:pos="9360"/>
              </w:tabs>
              <w:rPr>
                <w:rFonts w:ascii="Times New Roman" w:hAnsi="Times New Roman"/>
                <w:bCs/>
                <w:lang w:val="ru-RU"/>
              </w:rPr>
            </w:pPr>
          </w:p>
        </w:tc>
        <w:tc>
          <w:tcPr>
            <w:tcW w:w="1134" w:type="dxa"/>
            <w:tcBorders>
              <w:top w:val="single" w:sz="18" w:space="0" w:color="auto"/>
            </w:tcBorders>
          </w:tcPr>
          <w:p w:rsidR="003639F2" w:rsidRPr="003853A4" w:rsidRDefault="003639F2" w:rsidP="0001403A">
            <w:pPr>
              <w:tabs>
                <w:tab w:val="left" w:pos="4500"/>
                <w:tab w:val="left" w:pos="9180"/>
                <w:tab w:val="left" w:pos="9360"/>
              </w:tabs>
              <w:spacing w:line="276" w:lineRule="auto"/>
              <w:rPr>
                <w:rFonts w:ascii="Times New Roman" w:hAnsi="Times New Roman"/>
                <w:bCs/>
                <w:lang w:val="ru-RU"/>
              </w:rPr>
            </w:pPr>
            <w:r>
              <w:rPr>
                <w:rFonts w:ascii="Times New Roman" w:hAnsi="Times New Roman"/>
                <w:bCs/>
                <w:lang w:val="ru-RU"/>
              </w:rPr>
              <w:t>1</w:t>
            </w:r>
          </w:p>
        </w:tc>
        <w:tc>
          <w:tcPr>
            <w:tcW w:w="1276" w:type="dxa"/>
            <w:tcBorders>
              <w:top w:val="single" w:sz="18" w:space="0" w:color="auto"/>
            </w:tcBorders>
          </w:tcPr>
          <w:p w:rsidR="003639F2" w:rsidRPr="003853A4" w:rsidRDefault="003639F2" w:rsidP="0001403A">
            <w:pPr>
              <w:tabs>
                <w:tab w:val="left" w:pos="4500"/>
                <w:tab w:val="left" w:pos="9180"/>
                <w:tab w:val="left" w:pos="9360"/>
              </w:tabs>
              <w:spacing w:line="276" w:lineRule="auto"/>
              <w:rPr>
                <w:rFonts w:ascii="Times New Roman" w:hAnsi="Times New Roman"/>
                <w:bCs/>
                <w:lang w:val="ru-RU"/>
              </w:rPr>
            </w:pPr>
            <w:r>
              <w:rPr>
                <w:rFonts w:ascii="Times New Roman" w:hAnsi="Times New Roman"/>
                <w:bCs/>
                <w:lang w:val="ru-RU"/>
              </w:rPr>
              <w:t>1</w:t>
            </w:r>
          </w:p>
        </w:tc>
        <w:tc>
          <w:tcPr>
            <w:tcW w:w="1134" w:type="dxa"/>
            <w:tcBorders>
              <w:top w:val="single" w:sz="18" w:space="0" w:color="auto"/>
            </w:tcBorders>
          </w:tcPr>
          <w:p w:rsidR="003639F2" w:rsidRPr="00A52EB3" w:rsidRDefault="003639F2" w:rsidP="0001403A">
            <w:pPr>
              <w:tabs>
                <w:tab w:val="left" w:pos="4500"/>
                <w:tab w:val="left" w:pos="9180"/>
                <w:tab w:val="left" w:pos="9360"/>
              </w:tabs>
              <w:spacing w:line="276" w:lineRule="auto"/>
              <w:rPr>
                <w:rFonts w:ascii="Times New Roman" w:hAnsi="Times New Roman"/>
                <w:bCs/>
                <w:lang w:val="ru-RU"/>
              </w:rPr>
            </w:pPr>
          </w:p>
        </w:tc>
        <w:tc>
          <w:tcPr>
            <w:tcW w:w="992" w:type="dxa"/>
            <w:tcBorders>
              <w:top w:val="single" w:sz="18" w:space="0" w:color="auto"/>
            </w:tcBorders>
          </w:tcPr>
          <w:p w:rsidR="003639F2" w:rsidRPr="00A52EB3" w:rsidRDefault="003639F2" w:rsidP="0001403A">
            <w:pPr>
              <w:tabs>
                <w:tab w:val="left" w:pos="4500"/>
                <w:tab w:val="left" w:pos="9180"/>
                <w:tab w:val="left" w:pos="9360"/>
              </w:tabs>
              <w:spacing w:line="276" w:lineRule="auto"/>
              <w:rPr>
                <w:rFonts w:ascii="Times New Roman" w:hAnsi="Times New Roman"/>
                <w:bCs/>
                <w:lang w:val="ru-RU"/>
              </w:rPr>
            </w:pPr>
            <w:r>
              <w:rPr>
                <w:rFonts w:ascii="Times New Roman" w:hAnsi="Times New Roman"/>
                <w:bCs/>
                <w:lang w:val="ru-RU"/>
              </w:rPr>
              <w:t>1</w:t>
            </w:r>
          </w:p>
        </w:tc>
        <w:tc>
          <w:tcPr>
            <w:tcW w:w="992" w:type="dxa"/>
            <w:tcBorders>
              <w:top w:val="single" w:sz="18" w:space="0" w:color="auto"/>
            </w:tcBorders>
          </w:tcPr>
          <w:p w:rsidR="003639F2" w:rsidRPr="003853A4" w:rsidRDefault="003639F2" w:rsidP="0001403A">
            <w:pPr>
              <w:tabs>
                <w:tab w:val="left" w:pos="4500"/>
                <w:tab w:val="left" w:pos="9180"/>
                <w:tab w:val="left" w:pos="9360"/>
              </w:tabs>
              <w:spacing w:line="276" w:lineRule="auto"/>
              <w:rPr>
                <w:rFonts w:ascii="Times New Roman" w:hAnsi="Times New Roman"/>
                <w:bCs/>
                <w:lang w:val="ru-RU"/>
              </w:rPr>
            </w:pPr>
            <w:r>
              <w:rPr>
                <w:rFonts w:ascii="Times New Roman" w:hAnsi="Times New Roman"/>
                <w:bCs/>
                <w:lang w:val="ru-RU"/>
              </w:rPr>
              <w:t>3</w:t>
            </w:r>
          </w:p>
        </w:tc>
      </w:tr>
      <w:tr w:rsidR="003639F2" w:rsidRPr="00A52EB3" w:rsidTr="003639F2">
        <w:trPr>
          <w:trHeight w:val="873"/>
          <w:jc w:val="center"/>
        </w:trPr>
        <w:tc>
          <w:tcPr>
            <w:tcW w:w="1660" w:type="dxa"/>
            <w:tcBorders>
              <w:top w:val="single" w:sz="18" w:space="0" w:color="auto"/>
            </w:tcBorders>
            <w:vAlign w:val="center"/>
          </w:tcPr>
          <w:p w:rsidR="003639F2" w:rsidRPr="00A52EB3" w:rsidRDefault="003639F2" w:rsidP="0001403A">
            <w:pPr>
              <w:tabs>
                <w:tab w:val="left" w:pos="4500"/>
                <w:tab w:val="left" w:pos="9180"/>
                <w:tab w:val="left" w:pos="9360"/>
              </w:tabs>
              <w:rPr>
                <w:rFonts w:ascii="Times New Roman" w:hAnsi="Times New Roman"/>
                <w:bCs/>
              </w:rPr>
            </w:pPr>
            <w:r w:rsidRPr="00A52EB3">
              <w:rPr>
                <w:rFonts w:ascii="Times New Roman" w:hAnsi="Times New Roman"/>
                <w:bCs/>
              </w:rPr>
              <w:t>Спортивно-оздоровительное</w:t>
            </w:r>
          </w:p>
        </w:tc>
        <w:tc>
          <w:tcPr>
            <w:tcW w:w="2265" w:type="dxa"/>
            <w:tcBorders>
              <w:top w:val="single" w:sz="18" w:space="0" w:color="auto"/>
            </w:tcBorders>
            <w:vAlign w:val="center"/>
          </w:tcPr>
          <w:p w:rsidR="003639F2" w:rsidRPr="00A52EB3" w:rsidRDefault="003639F2" w:rsidP="0001403A">
            <w:pPr>
              <w:tabs>
                <w:tab w:val="left" w:pos="4500"/>
                <w:tab w:val="left" w:pos="9180"/>
                <w:tab w:val="left" w:pos="9360"/>
              </w:tabs>
              <w:rPr>
                <w:rFonts w:ascii="Times New Roman" w:hAnsi="Times New Roman"/>
                <w:bCs/>
              </w:rPr>
            </w:pPr>
            <w:r w:rsidRPr="00F13AC2">
              <w:rPr>
                <w:rFonts w:ascii="Times New Roman" w:hAnsi="Times New Roman"/>
                <w:bCs/>
                <w:lang w:val="ru-RU"/>
              </w:rPr>
              <w:t>«ДЮП»</w:t>
            </w:r>
          </w:p>
        </w:tc>
        <w:tc>
          <w:tcPr>
            <w:tcW w:w="1094" w:type="dxa"/>
            <w:tcBorders>
              <w:top w:val="single" w:sz="18" w:space="0" w:color="auto"/>
            </w:tcBorders>
            <w:vAlign w:val="center"/>
          </w:tcPr>
          <w:p w:rsidR="003639F2" w:rsidRPr="00A52EB3" w:rsidRDefault="003639F2" w:rsidP="0001403A">
            <w:pPr>
              <w:rPr>
                <w:rFonts w:ascii="Times New Roman" w:hAnsi="Times New Roman"/>
                <w:bCs/>
              </w:rPr>
            </w:pPr>
          </w:p>
        </w:tc>
        <w:tc>
          <w:tcPr>
            <w:tcW w:w="1134" w:type="dxa"/>
            <w:tcBorders>
              <w:top w:val="single" w:sz="18" w:space="0" w:color="auto"/>
            </w:tcBorders>
          </w:tcPr>
          <w:p w:rsidR="003639F2" w:rsidRPr="00A52EB3" w:rsidRDefault="003639F2" w:rsidP="0001403A">
            <w:pPr>
              <w:rPr>
                <w:rFonts w:ascii="Times New Roman" w:hAnsi="Times New Roman"/>
                <w:bCs/>
              </w:rPr>
            </w:pPr>
          </w:p>
        </w:tc>
        <w:tc>
          <w:tcPr>
            <w:tcW w:w="1276" w:type="dxa"/>
            <w:tcBorders>
              <w:top w:val="single" w:sz="18" w:space="0" w:color="auto"/>
            </w:tcBorders>
          </w:tcPr>
          <w:p w:rsidR="003639F2" w:rsidRPr="003853A4" w:rsidRDefault="003639F2" w:rsidP="0001403A">
            <w:pPr>
              <w:tabs>
                <w:tab w:val="left" w:pos="4500"/>
                <w:tab w:val="left" w:pos="9180"/>
                <w:tab w:val="left" w:pos="9360"/>
              </w:tabs>
              <w:rPr>
                <w:rFonts w:ascii="Times New Roman" w:hAnsi="Times New Roman"/>
                <w:bCs/>
                <w:lang w:val="ru-RU"/>
              </w:rPr>
            </w:pPr>
            <w:r>
              <w:rPr>
                <w:rFonts w:ascii="Times New Roman" w:hAnsi="Times New Roman"/>
                <w:bCs/>
                <w:lang w:val="ru-RU"/>
              </w:rPr>
              <w:t>1</w:t>
            </w:r>
          </w:p>
        </w:tc>
        <w:tc>
          <w:tcPr>
            <w:tcW w:w="1134" w:type="dxa"/>
            <w:tcBorders>
              <w:top w:val="single" w:sz="18" w:space="0" w:color="auto"/>
            </w:tcBorders>
          </w:tcPr>
          <w:p w:rsidR="003639F2" w:rsidRPr="00A52EB3" w:rsidRDefault="003639F2" w:rsidP="0001403A">
            <w:pPr>
              <w:rPr>
                <w:rFonts w:ascii="Times New Roman" w:hAnsi="Times New Roman"/>
                <w:bCs/>
                <w:lang w:val="ru-RU"/>
              </w:rPr>
            </w:pPr>
          </w:p>
        </w:tc>
        <w:tc>
          <w:tcPr>
            <w:tcW w:w="992" w:type="dxa"/>
            <w:tcBorders>
              <w:top w:val="single" w:sz="18" w:space="0" w:color="auto"/>
            </w:tcBorders>
          </w:tcPr>
          <w:p w:rsidR="003639F2" w:rsidRPr="00A52EB3" w:rsidRDefault="003639F2" w:rsidP="0001403A">
            <w:pPr>
              <w:rPr>
                <w:rFonts w:ascii="Times New Roman" w:hAnsi="Times New Roman"/>
                <w:bCs/>
              </w:rPr>
            </w:pPr>
          </w:p>
        </w:tc>
        <w:tc>
          <w:tcPr>
            <w:tcW w:w="992" w:type="dxa"/>
            <w:tcBorders>
              <w:top w:val="single" w:sz="18" w:space="0" w:color="auto"/>
            </w:tcBorders>
          </w:tcPr>
          <w:p w:rsidR="003639F2" w:rsidRPr="00A52EB3" w:rsidRDefault="003639F2" w:rsidP="0001403A">
            <w:pPr>
              <w:tabs>
                <w:tab w:val="left" w:pos="4500"/>
                <w:tab w:val="left" w:pos="9180"/>
                <w:tab w:val="left" w:pos="9360"/>
              </w:tabs>
              <w:rPr>
                <w:rFonts w:ascii="Times New Roman" w:hAnsi="Times New Roman"/>
                <w:bCs/>
                <w:lang w:val="ru-RU"/>
              </w:rPr>
            </w:pPr>
            <w:r>
              <w:rPr>
                <w:rFonts w:ascii="Times New Roman" w:hAnsi="Times New Roman"/>
                <w:bCs/>
                <w:lang w:val="ru-RU"/>
              </w:rPr>
              <w:t>1</w:t>
            </w:r>
          </w:p>
        </w:tc>
      </w:tr>
      <w:tr w:rsidR="003639F2" w:rsidRPr="00A52EB3" w:rsidTr="003639F2">
        <w:trPr>
          <w:trHeight w:val="375"/>
          <w:jc w:val="center"/>
        </w:trPr>
        <w:tc>
          <w:tcPr>
            <w:tcW w:w="3925" w:type="dxa"/>
            <w:gridSpan w:val="2"/>
            <w:vAlign w:val="bottom"/>
          </w:tcPr>
          <w:p w:rsidR="003639F2" w:rsidRPr="00A52EB3" w:rsidRDefault="003639F2" w:rsidP="0001403A">
            <w:pPr>
              <w:tabs>
                <w:tab w:val="left" w:pos="4500"/>
                <w:tab w:val="left" w:pos="9180"/>
                <w:tab w:val="left" w:pos="9360"/>
              </w:tabs>
              <w:rPr>
                <w:rFonts w:ascii="Times New Roman" w:hAnsi="Times New Roman"/>
                <w:bCs/>
              </w:rPr>
            </w:pPr>
            <w:r w:rsidRPr="00A52EB3">
              <w:rPr>
                <w:rFonts w:ascii="Times New Roman" w:hAnsi="Times New Roman"/>
                <w:bCs/>
              </w:rPr>
              <w:t>Итого</w:t>
            </w:r>
          </w:p>
        </w:tc>
        <w:tc>
          <w:tcPr>
            <w:tcW w:w="1094" w:type="dxa"/>
            <w:vAlign w:val="center"/>
          </w:tcPr>
          <w:p w:rsidR="003639F2" w:rsidRPr="00A52EB3" w:rsidRDefault="003639F2" w:rsidP="0001403A">
            <w:pPr>
              <w:tabs>
                <w:tab w:val="left" w:pos="4500"/>
                <w:tab w:val="left" w:pos="9180"/>
                <w:tab w:val="left" w:pos="9360"/>
              </w:tabs>
              <w:rPr>
                <w:rFonts w:ascii="Times New Roman" w:hAnsi="Times New Roman"/>
                <w:bCs/>
              </w:rPr>
            </w:pPr>
          </w:p>
        </w:tc>
        <w:tc>
          <w:tcPr>
            <w:tcW w:w="1134" w:type="dxa"/>
          </w:tcPr>
          <w:p w:rsidR="003639F2" w:rsidRPr="00A52EB3" w:rsidRDefault="003639F2" w:rsidP="0001403A">
            <w:pPr>
              <w:tabs>
                <w:tab w:val="left" w:pos="4500"/>
                <w:tab w:val="left" w:pos="9180"/>
                <w:tab w:val="left" w:pos="9360"/>
              </w:tabs>
              <w:rPr>
                <w:rFonts w:ascii="Times New Roman" w:hAnsi="Times New Roman"/>
                <w:bCs/>
                <w:lang w:val="ru-RU"/>
              </w:rPr>
            </w:pPr>
          </w:p>
        </w:tc>
        <w:tc>
          <w:tcPr>
            <w:tcW w:w="1276" w:type="dxa"/>
          </w:tcPr>
          <w:p w:rsidR="003639F2" w:rsidRPr="00A52EB3" w:rsidRDefault="003639F2" w:rsidP="0001403A">
            <w:pPr>
              <w:tabs>
                <w:tab w:val="left" w:pos="4500"/>
                <w:tab w:val="left" w:pos="9180"/>
                <w:tab w:val="left" w:pos="9360"/>
              </w:tabs>
              <w:rPr>
                <w:rFonts w:ascii="Times New Roman" w:hAnsi="Times New Roman"/>
                <w:bCs/>
              </w:rPr>
            </w:pPr>
          </w:p>
        </w:tc>
        <w:tc>
          <w:tcPr>
            <w:tcW w:w="1134" w:type="dxa"/>
          </w:tcPr>
          <w:p w:rsidR="003639F2" w:rsidRPr="00A52EB3" w:rsidRDefault="003639F2" w:rsidP="0001403A">
            <w:pPr>
              <w:tabs>
                <w:tab w:val="left" w:pos="4500"/>
                <w:tab w:val="left" w:pos="9180"/>
                <w:tab w:val="left" w:pos="9360"/>
              </w:tabs>
              <w:rPr>
                <w:rFonts w:ascii="Times New Roman" w:hAnsi="Times New Roman"/>
                <w:bCs/>
                <w:lang w:val="ru-RU"/>
              </w:rPr>
            </w:pPr>
          </w:p>
        </w:tc>
        <w:tc>
          <w:tcPr>
            <w:tcW w:w="992" w:type="dxa"/>
          </w:tcPr>
          <w:p w:rsidR="003639F2" w:rsidRPr="00A52EB3" w:rsidRDefault="003639F2" w:rsidP="0001403A">
            <w:pPr>
              <w:tabs>
                <w:tab w:val="left" w:pos="4500"/>
                <w:tab w:val="left" w:pos="9180"/>
                <w:tab w:val="left" w:pos="9360"/>
              </w:tabs>
              <w:rPr>
                <w:rFonts w:ascii="Times New Roman" w:hAnsi="Times New Roman"/>
                <w:bCs/>
              </w:rPr>
            </w:pPr>
          </w:p>
        </w:tc>
        <w:tc>
          <w:tcPr>
            <w:tcW w:w="992" w:type="dxa"/>
          </w:tcPr>
          <w:p w:rsidR="003639F2" w:rsidRDefault="003639F2" w:rsidP="0001403A">
            <w:pPr>
              <w:tabs>
                <w:tab w:val="left" w:pos="4500"/>
                <w:tab w:val="left" w:pos="9180"/>
                <w:tab w:val="left" w:pos="9360"/>
              </w:tabs>
              <w:rPr>
                <w:rFonts w:ascii="Times New Roman" w:hAnsi="Times New Roman"/>
                <w:bCs/>
                <w:lang w:val="ru-RU"/>
              </w:rPr>
            </w:pPr>
            <w:r>
              <w:rPr>
                <w:rFonts w:ascii="Times New Roman" w:hAnsi="Times New Roman"/>
                <w:bCs/>
                <w:lang w:val="ru-RU"/>
              </w:rPr>
              <w:t>13</w:t>
            </w:r>
          </w:p>
          <w:p w:rsidR="003639F2" w:rsidRPr="00A52EB3" w:rsidRDefault="002268BA" w:rsidP="0001403A">
            <w:pPr>
              <w:tabs>
                <w:tab w:val="left" w:pos="4500"/>
                <w:tab w:val="left" w:pos="9180"/>
                <w:tab w:val="left" w:pos="9360"/>
              </w:tabs>
              <w:rPr>
                <w:rFonts w:ascii="Times New Roman" w:hAnsi="Times New Roman"/>
                <w:bCs/>
                <w:lang w:val="ru-RU"/>
              </w:rPr>
            </w:pPr>
            <w:r w:rsidRPr="002268BA">
              <w:rPr>
                <w:rFonts w:ascii="Times New Roman" w:hAnsi="Times New Roman"/>
                <w:bCs/>
                <w:lang w:val="ru-RU"/>
              </w:rPr>
              <w:pict>
                <v:rect id="_x0000_i1058" style="width:0;height:1.5pt" o:hralign="center" o:hrstd="t" o:hr="t" fillcolor="#a0a0a0" stroked="f"/>
              </w:pict>
            </w:r>
          </w:p>
        </w:tc>
      </w:tr>
    </w:tbl>
    <w:p w:rsidR="003A48A3" w:rsidRPr="007624BD" w:rsidRDefault="003A48A3" w:rsidP="003A48A3">
      <w:pPr>
        <w:rPr>
          <w:rFonts w:ascii="Times New Roman" w:hAnsi="Times New Roman"/>
          <w:lang w:val="ru-RU" w:eastAsia="ru-RU"/>
        </w:rPr>
      </w:pPr>
    </w:p>
    <w:p w:rsidR="002D1038" w:rsidRDefault="003A48A3" w:rsidP="003A48A3">
      <w:pPr>
        <w:jc w:val="both"/>
        <w:rPr>
          <w:rFonts w:ascii="Times New Roman" w:hAnsi="Times New Roman"/>
          <w:color w:val="000000"/>
          <w:lang w:val="ru-RU" w:eastAsia="ru-RU"/>
        </w:rPr>
      </w:pPr>
      <w:r w:rsidRPr="00604BBA">
        <w:rPr>
          <w:rFonts w:ascii="Times New Roman" w:hAnsi="Times New Roman"/>
          <w:color w:val="000000"/>
          <w:lang w:val="ru-RU" w:eastAsia="ru-RU"/>
        </w:rPr>
        <w:t xml:space="preserve"> </w:t>
      </w:r>
    </w:p>
    <w:p w:rsidR="003A48A3" w:rsidRPr="00604BBA" w:rsidRDefault="003A48A3" w:rsidP="003A48A3">
      <w:pPr>
        <w:jc w:val="both"/>
        <w:rPr>
          <w:rFonts w:ascii="Times New Roman" w:hAnsi="Times New Roman"/>
          <w:b/>
          <w:bCs/>
          <w:color w:val="000000"/>
          <w:lang w:val="ru-RU" w:eastAsia="ru-RU"/>
        </w:rPr>
      </w:pPr>
      <w:r w:rsidRPr="00604BBA">
        <w:rPr>
          <w:rFonts w:ascii="Times New Roman" w:hAnsi="Times New Roman"/>
          <w:color w:val="000000"/>
          <w:lang w:val="ru-RU" w:eastAsia="ru-RU"/>
        </w:rPr>
        <w:t xml:space="preserve">    М</w:t>
      </w:r>
      <w:r w:rsidRPr="00604BBA">
        <w:rPr>
          <w:rFonts w:ascii="Times New Roman" w:hAnsi="Times New Roman"/>
          <w:b/>
          <w:bCs/>
          <w:color w:val="000000"/>
          <w:lang w:val="ru-RU" w:eastAsia="ru-RU"/>
        </w:rPr>
        <w:t>атериально-техническое обеспечение:</w:t>
      </w:r>
    </w:p>
    <w:p w:rsidR="003A48A3" w:rsidRPr="00604BBA" w:rsidRDefault="003A48A3" w:rsidP="003A48A3">
      <w:pPr>
        <w:rPr>
          <w:rFonts w:ascii="Times New Roman" w:hAnsi="Times New Roman"/>
          <w:color w:val="000000"/>
          <w:lang w:val="ru-RU" w:eastAsia="ru-RU"/>
        </w:rPr>
      </w:pPr>
      <w:r w:rsidRPr="00604BBA">
        <w:rPr>
          <w:rFonts w:ascii="Times New Roman" w:hAnsi="Times New Roman"/>
          <w:color w:val="000000"/>
          <w:lang w:val="ru-RU" w:eastAsia="ru-RU"/>
        </w:rPr>
        <w:lastRenderedPageBreak/>
        <w:t xml:space="preserve">  Для реализации модели внеурочной деятельности в школе имеются следующие  условия: занятия обучающихся проводятся в первую смену, в кабинете имеются компьютер, мультимедийная установка, учебно-лабораторное оборудование, в школе есть столовая, в которой организовано  питание школьников.       </w:t>
      </w:r>
    </w:p>
    <w:p w:rsidR="003A48A3" w:rsidRPr="00604BBA" w:rsidRDefault="003A48A3" w:rsidP="003A48A3">
      <w:pPr>
        <w:tabs>
          <w:tab w:val="left" w:pos="567"/>
        </w:tabs>
        <w:ind w:firstLine="567"/>
        <w:rPr>
          <w:rFonts w:ascii="Times New Roman" w:hAnsi="Times New Roman"/>
          <w:color w:val="000000"/>
          <w:lang w:val="ru-RU" w:eastAsia="ru-RU"/>
        </w:rPr>
      </w:pPr>
      <w:r w:rsidRPr="00604BBA">
        <w:rPr>
          <w:rFonts w:ascii="Times New Roman" w:hAnsi="Times New Roman"/>
          <w:color w:val="000000"/>
          <w:lang w:val="ru-RU" w:eastAsia="ru-RU"/>
        </w:rPr>
        <w:t>Для организации внеурочной деятельности школа располагает спортивным залом, спортивной площадкой, библиотекой,  кабинетом информатики, где  имеются  компьютеры ,подключенные к локальной сети Интернет, проектор, экран..</w:t>
      </w:r>
    </w:p>
    <w:p w:rsidR="003A48A3" w:rsidRPr="00604BBA" w:rsidRDefault="003A48A3" w:rsidP="003A48A3">
      <w:pPr>
        <w:spacing w:after="120"/>
        <w:rPr>
          <w:rFonts w:ascii="Times New Roman" w:hAnsi="Times New Roman"/>
          <w:lang w:val="ru-RU" w:eastAsia="ru-RU"/>
        </w:rPr>
      </w:pPr>
      <w:r w:rsidRPr="00604BBA">
        <w:rPr>
          <w:rFonts w:ascii="Times New Roman" w:hAnsi="Times New Roman"/>
          <w:b/>
          <w:bCs/>
          <w:lang w:val="ru-RU" w:eastAsia="ru-RU"/>
        </w:rPr>
        <w:t>Кадровые условия.</w:t>
      </w:r>
      <w:r w:rsidR="007624BD">
        <w:rPr>
          <w:rFonts w:ascii="Times New Roman" w:hAnsi="Times New Roman"/>
          <w:b/>
          <w:bCs/>
          <w:lang w:val="ru-RU" w:eastAsia="ru-RU"/>
        </w:rPr>
        <w:t xml:space="preserve"> </w:t>
      </w:r>
      <w:r w:rsidRPr="00604BBA">
        <w:rPr>
          <w:rFonts w:ascii="Times New Roman" w:hAnsi="Times New Roman"/>
          <w:lang w:val="ru-RU" w:eastAsia="ja-JP"/>
        </w:rPr>
        <w:t>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 данного учреждения (учителя</w:t>
      </w:r>
      <w:r w:rsidR="007624BD">
        <w:rPr>
          <w:rFonts w:ascii="Times New Roman" w:hAnsi="Times New Roman"/>
          <w:lang w:val="ru-RU" w:eastAsia="ja-JP"/>
        </w:rPr>
        <w:t>-предметники</w:t>
      </w:r>
      <w:r w:rsidRPr="00604BBA">
        <w:rPr>
          <w:rFonts w:ascii="Times New Roman" w:hAnsi="Times New Roman"/>
          <w:lang w:val="ru-RU" w:eastAsia="ja-JP"/>
        </w:rPr>
        <w:t xml:space="preserve">, </w:t>
      </w:r>
      <w:r w:rsidRPr="00604BBA">
        <w:rPr>
          <w:rFonts w:ascii="Times New Roman" w:hAnsi="Times New Roman"/>
          <w:lang w:val="ru-RU" w:eastAsia="ru-RU"/>
        </w:rPr>
        <w:t xml:space="preserve">  </w:t>
      </w:r>
      <w:r w:rsidR="007624BD">
        <w:rPr>
          <w:rFonts w:ascii="Times New Roman" w:hAnsi="Times New Roman"/>
          <w:lang w:val="ru-RU" w:eastAsia="ru-RU"/>
        </w:rPr>
        <w:t>педагог-</w:t>
      </w:r>
      <w:r w:rsidRPr="00604BBA">
        <w:rPr>
          <w:rFonts w:ascii="Times New Roman" w:hAnsi="Times New Roman"/>
          <w:color w:val="000000"/>
          <w:lang w:val="ru-RU" w:eastAsia="ru-RU"/>
        </w:rPr>
        <w:t>библиотекарь</w:t>
      </w:r>
      <w:r w:rsidRPr="00604BBA">
        <w:rPr>
          <w:rFonts w:ascii="Times New Roman" w:hAnsi="Times New Roman"/>
          <w:lang w:val="ru-RU" w:eastAsia="ru-RU"/>
        </w:rPr>
        <w:t>).</w:t>
      </w:r>
    </w:p>
    <w:p w:rsidR="003A48A3" w:rsidRPr="00604BBA" w:rsidRDefault="003A48A3" w:rsidP="003A48A3">
      <w:pPr>
        <w:spacing w:after="120"/>
        <w:rPr>
          <w:rFonts w:ascii="Times New Roman" w:hAnsi="Times New Roman"/>
          <w:lang w:val="ru-RU" w:eastAsia="ru-RU"/>
        </w:rPr>
      </w:pPr>
      <w:r w:rsidRPr="00604BBA">
        <w:rPr>
          <w:rFonts w:ascii="Times New Roman" w:hAnsi="Times New Roman"/>
          <w:b/>
          <w:lang w:val="ru-RU" w:eastAsia="ru-RU"/>
        </w:rPr>
        <w:t xml:space="preserve">     Координирующую роль</w:t>
      </w:r>
      <w:r w:rsidRPr="00604BBA">
        <w:rPr>
          <w:rFonts w:ascii="Times New Roman" w:hAnsi="Times New Roman"/>
          <w:lang w:val="ru-RU" w:eastAsia="ru-RU"/>
        </w:rPr>
        <w:t xml:space="preserve"> выполняет, классный руководитель, который в соответствии со своими функциями и задачами:</w:t>
      </w:r>
    </w:p>
    <w:p w:rsidR="003A48A3" w:rsidRPr="00604BBA" w:rsidRDefault="003A48A3" w:rsidP="003A48A3">
      <w:pPr>
        <w:spacing w:after="120"/>
        <w:rPr>
          <w:rFonts w:ascii="Times New Roman" w:hAnsi="Times New Roman"/>
          <w:lang w:val="ru-RU" w:eastAsia="ru-RU"/>
        </w:rPr>
      </w:pPr>
      <w:r w:rsidRPr="00604BBA">
        <w:rPr>
          <w:rFonts w:ascii="Times New Roman" w:hAnsi="Times New Roman"/>
          <w:lang w:val="ru-RU" w:eastAsia="ru-RU"/>
        </w:rPr>
        <w:t>- взаимодействует с педагогическими работниками, а также учебно-вспомогательным персоналом общеобразовательного учреждения;</w:t>
      </w:r>
    </w:p>
    <w:p w:rsidR="003A48A3" w:rsidRPr="00604BBA" w:rsidRDefault="003A48A3" w:rsidP="003A48A3">
      <w:pPr>
        <w:spacing w:after="120"/>
        <w:rPr>
          <w:rFonts w:ascii="Times New Roman" w:hAnsi="Times New Roman"/>
          <w:lang w:val="ru-RU" w:eastAsia="ru-RU"/>
        </w:rPr>
      </w:pPr>
      <w:r w:rsidRPr="00604BBA">
        <w:rPr>
          <w:rFonts w:ascii="Times New Roman" w:hAnsi="Times New Roman"/>
          <w:lang w:val="ru-RU" w:eastAsia="ru-RU"/>
        </w:rPr>
        <w:t>- 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3A48A3" w:rsidRPr="00604BBA" w:rsidRDefault="003A48A3" w:rsidP="003A48A3">
      <w:pPr>
        <w:spacing w:after="120"/>
        <w:rPr>
          <w:rFonts w:ascii="Times New Roman" w:hAnsi="Times New Roman"/>
          <w:lang w:val="ru-RU" w:eastAsia="ru-RU"/>
        </w:rPr>
      </w:pPr>
      <w:r w:rsidRPr="00604BBA">
        <w:rPr>
          <w:rFonts w:ascii="Times New Roman" w:hAnsi="Times New Roman"/>
          <w:lang w:val="ru-RU" w:eastAsia="ru-RU"/>
        </w:rPr>
        <w:t>-организует социально значимую, творческую деятельность обучающихся.</w:t>
      </w:r>
    </w:p>
    <w:p w:rsidR="003A48A3" w:rsidRPr="003A48A3" w:rsidRDefault="003A48A3" w:rsidP="003A48A3">
      <w:pPr>
        <w:spacing w:after="120"/>
        <w:rPr>
          <w:rFonts w:ascii="Times New Roman" w:hAnsi="Times New Roman"/>
          <w:lang w:val="ru-RU" w:eastAsia="ja-JP"/>
        </w:rPr>
      </w:pPr>
      <w:r w:rsidRPr="00604BBA">
        <w:rPr>
          <w:rFonts w:ascii="Times New Roman" w:hAnsi="Times New Roman"/>
          <w:lang w:val="ru-RU" w:eastAsia="ja-JP"/>
        </w:rPr>
        <w:t xml:space="preserve">    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rsidR="00B4050F" w:rsidRPr="00B4050F" w:rsidRDefault="00B4050F" w:rsidP="00B4050F">
      <w:pPr>
        <w:rPr>
          <w:rFonts w:ascii="Times New Roman" w:hAnsi="Times New Roman"/>
          <w:lang w:val="ru-RU"/>
        </w:rPr>
      </w:pPr>
    </w:p>
    <w:p w:rsidR="00B4050F" w:rsidRPr="006B6C17" w:rsidRDefault="003A48A3" w:rsidP="00B4050F">
      <w:pPr>
        <w:rPr>
          <w:rFonts w:ascii="Times New Roman" w:hAnsi="Times New Roman"/>
          <w:b/>
          <w:lang w:val="ru-RU"/>
        </w:rPr>
      </w:pPr>
      <w:r w:rsidRPr="006B6C17">
        <w:rPr>
          <w:rFonts w:ascii="Times New Roman" w:hAnsi="Times New Roman"/>
          <w:b/>
          <w:lang w:val="ru-RU"/>
        </w:rPr>
        <w:t>3.3.</w:t>
      </w:r>
      <w:r w:rsidR="00B4050F" w:rsidRPr="006B6C17">
        <w:rPr>
          <w:rFonts w:ascii="Times New Roman" w:hAnsi="Times New Roman"/>
          <w:b/>
          <w:lang w:val="ru-RU"/>
        </w:rPr>
        <w:t>КАЛЕНДАРНЫЙ УЧЕБНЫЙ ГРАФИК</w:t>
      </w:r>
    </w:p>
    <w:p w:rsidR="003A48A3" w:rsidRDefault="003A48A3" w:rsidP="00B4050F">
      <w:pPr>
        <w:rPr>
          <w:rFonts w:ascii="Times New Roman" w:hAnsi="Times New Roman"/>
          <w:b/>
          <w:u w:val="single"/>
          <w:lang w:val="ru-RU"/>
        </w:rPr>
      </w:pPr>
    </w:p>
    <w:p w:rsidR="007624BD" w:rsidRDefault="00B4050F" w:rsidP="00B4050F">
      <w:pPr>
        <w:rPr>
          <w:rFonts w:ascii="Times New Roman" w:hAnsi="Times New Roman"/>
          <w:b/>
          <w:u w:val="single"/>
          <w:lang w:val="ru-RU"/>
        </w:rPr>
      </w:pPr>
      <w:r w:rsidRPr="003A48A3">
        <w:rPr>
          <w:rFonts w:ascii="Times New Roman" w:hAnsi="Times New Roman"/>
          <w:b/>
          <w:u w:val="single"/>
          <w:lang w:val="ru-RU"/>
        </w:rPr>
        <w:t xml:space="preserve">Основное общее образование  </w:t>
      </w:r>
    </w:p>
    <w:p w:rsidR="00B4050F" w:rsidRPr="00B4050F" w:rsidRDefault="00B4050F" w:rsidP="00B4050F">
      <w:pPr>
        <w:rPr>
          <w:rFonts w:ascii="Times New Roman" w:hAnsi="Times New Roman"/>
          <w:u w:val="single"/>
          <w:lang w:val="ru-RU"/>
        </w:rPr>
      </w:pPr>
      <w:r w:rsidRPr="00B4050F">
        <w:rPr>
          <w:rFonts w:ascii="Times New Roman" w:hAnsi="Times New Roman"/>
          <w:lang w:val="ru-RU"/>
        </w:rPr>
        <w:t>1. Календарные периоды учебного года</w:t>
      </w:r>
    </w:p>
    <w:p w:rsidR="00B4050F" w:rsidRPr="00B4050F" w:rsidRDefault="00B4050F" w:rsidP="00B4050F">
      <w:pPr>
        <w:rPr>
          <w:rFonts w:ascii="Times New Roman" w:hAnsi="Times New Roman"/>
          <w:lang w:val="ru-RU"/>
        </w:rPr>
      </w:pPr>
      <w:r w:rsidRPr="00B4050F">
        <w:rPr>
          <w:rFonts w:ascii="Times New Roman" w:hAnsi="Times New Roman"/>
          <w:lang w:val="ru-RU"/>
        </w:rPr>
        <w:t xml:space="preserve">1.1. Дата начала учебного года: 1 сентября </w:t>
      </w:r>
      <w:smartTag w:uri="urn:schemas-microsoft-com:office:smarttags" w:element="metricconverter">
        <w:smartTagPr>
          <w:attr w:name="ProductID" w:val="2020 г"/>
        </w:smartTagPr>
        <w:r w:rsidRPr="00B4050F">
          <w:rPr>
            <w:rFonts w:ascii="Times New Roman" w:hAnsi="Times New Roman"/>
            <w:lang w:val="ru-RU"/>
          </w:rPr>
          <w:t>2020 г</w:t>
        </w:r>
      </w:smartTag>
      <w:r w:rsidRPr="00B4050F">
        <w:rPr>
          <w:rFonts w:ascii="Times New Roman" w:hAnsi="Times New Roman"/>
          <w:lang w:val="ru-RU"/>
        </w:rPr>
        <w:t>.</w:t>
      </w:r>
    </w:p>
    <w:p w:rsidR="00B4050F" w:rsidRPr="00B4050F" w:rsidRDefault="00B4050F" w:rsidP="00B4050F">
      <w:pPr>
        <w:rPr>
          <w:rFonts w:ascii="Times New Roman" w:hAnsi="Times New Roman"/>
          <w:lang w:val="ru-RU"/>
        </w:rPr>
      </w:pPr>
      <w:r w:rsidRPr="00B4050F">
        <w:rPr>
          <w:rFonts w:ascii="Times New Roman" w:hAnsi="Times New Roman"/>
          <w:lang w:val="ru-RU"/>
        </w:rPr>
        <w:t xml:space="preserve">1.2. Дата окончания учебного года (5–8-й класс) - 31 мая </w:t>
      </w:r>
      <w:smartTag w:uri="urn:schemas-microsoft-com:office:smarttags" w:element="metricconverter">
        <w:smartTagPr>
          <w:attr w:name="ProductID" w:val="2021 г"/>
        </w:smartTagPr>
        <w:r w:rsidRPr="00B4050F">
          <w:rPr>
            <w:rFonts w:ascii="Times New Roman" w:hAnsi="Times New Roman"/>
            <w:lang w:val="ru-RU"/>
          </w:rPr>
          <w:t>2021 г</w:t>
        </w:r>
      </w:smartTag>
      <w:r w:rsidRPr="00B4050F">
        <w:rPr>
          <w:rFonts w:ascii="Times New Roman" w:hAnsi="Times New Roman"/>
          <w:lang w:val="ru-RU"/>
        </w:rPr>
        <w:t>.;</w:t>
      </w:r>
    </w:p>
    <w:p w:rsidR="00B4050F" w:rsidRPr="00B4050F" w:rsidRDefault="00B4050F" w:rsidP="00B4050F">
      <w:pPr>
        <w:rPr>
          <w:rFonts w:ascii="Times New Roman" w:hAnsi="Times New Roman"/>
          <w:lang w:val="ru-RU"/>
        </w:rPr>
      </w:pPr>
      <w:r w:rsidRPr="00B4050F">
        <w:rPr>
          <w:rFonts w:ascii="Times New Roman" w:hAnsi="Times New Roman"/>
          <w:lang w:val="ru-RU"/>
        </w:rPr>
        <w:t xml:space="preserve">1.3. Дата окончания учебного года (9-й класс) - 24 мая </w:t>
      </w:r>
      <w:smartTag w:uri="urn:schemas-microsoft-com:office:smarttags" w:element="metricconverter">
        <w:smartTagPr>
          <w:attr w:name="ProductID" w:val="2021 г"/>
        </w:smartTagPr>
        <w:r w:rsidRPr="00B4050F">
          <w:rPr>
            <w:rFonts w:ascii="Times New Roman" w:hAnsi="Times New Roman"/>
            <w:lang w:val="ru-RU"/>
          </w:rPr>
          <w:t>2021 г</w:t>
        </w:r>
      </w:smartTag>
      <w:r w:rsidRPr="00B4050F">
        <w:rPr>
          <w:rFonts w:ascii="Times New Roman" w:hAnsi="Times New Roman"/>
          <w:lang w:val="ru-RU"/>
        </w:rPr>
        <w:t>.</w:t>
      </w:r>
    </w:p>
    <w:p w:rsidR="00B4050F" w:rsidRPr="00B4050F" w:rsidRDefault="00B4050F" w:rsidP="00B4050F">
      <w:pPr>
        <w:rPr>
          <w:rFonts w:ascii="Times New Roman" w:hAnsi="Times New Roman"/>
          <w:lang w:val="ru-RU"/>
        </w:rPr>
      </w:pPr>
      <w:r w:rsidRPr="00B4050F">
        <w:rPr>
          <w:rFonts w:ascii="Times New Roman" w:hAnsi="Times New Roman"/>
          <w:lang w:val="ru-RU"/>
        </w:rPr>
        <w:t>1.4. Продолжительность учебного года:</w:t>
      </w:r>
    </w:p>
    <w:p w:rsidR="00B4050F" w:rsidRPr="00B4050F" w:rsidRDefault="00B4050F" w:rsidP="00B4050F">
      <w:pPr>
        <w:rPr>
          <w:rFonts w:ascii="Times New Roman" w:hAnsi="Times New Roman"/>
          <w:lang w:val="ru-RU"/>
        </w:rPr>
      </w:pPr>
      <w:r w:rsidRPr="00B4050F">
        <w:rPr>
          <w:rFonts w:ascii="Times New Roman" w:hAnsi="Times New Roman"/>
          <w:lang w:val="ru-RU"/>
        </w:rPr>
        <w:t>– 5–8-й класс – 35 недель;</w:t>
      </w:r>
    </w:p>
    <w:p w:rsidR="00B4050F" w:rsidRPr="00B4050F" w:rsidRDefault="00B4050F" w:rsidP="00B4050F">
      <w:pPr>
        <w:rPr>
          <w:rFonts w:ascii="Times New Roman" w:hAnsi="Times New Roman"/>
          <w:lang w:val="ru-RU"/>
        </w:rPr>
      </w:pPr>
      <w:r w:rsidRPr="00B4050F">
        <w:rPr>
          <w:rFonts w:ascii="Times New Roman" w:hAnsi="Times New Roman"/>
          <w:lang w:val="ru-RU"/>
        </w:rPr>
        <w:t>– 9-й класс – 34 недели без учета государственной итоговой аттестации (ГИА).</w:t>
      </w:r>
    </w:p>
    <w:p w:rsidR="00B4050F" w:rsidRPr="00B4050F" w:rsidRDefault="00B4050F" w:rsidP="00B4050F">
      <w:pPr>
        <w:rPr>
          <w:rFonts w:ascii="Times New Roman" w:hAnsi="Times New Roman"/>
          <w:lang w:val="ru-RU"/>
        </w:rPr>
      </w:pPr>
      <w:r w:rsidRPr="00B4050F">
        <w:rPr>
          <w:rFonts w:ascii="Times New Roman" w:hAnsi="Times New Roman"/>
          <w:lang w:val="ru-RU"/>
        </w:rPr>
        <w:t>2. Периоды образовательной деятельности</w:t>
      </w:r>
    </w:p>
    <w:p w:rsidR="00B4050F" w:rsidRPr="00B4050F" w:rsidRDefault="00B4050F" w:rsidP="00B4050F">
      <w:pPr>
        <w:rPr>
          <w:rFonts w:ascii="Times New Roman" w:hAnsi="Times New Roman"/>
          <w:lang w:val="ru-RU"/>
        </w:rPr>
      </w:pPr>
      <w:r w:rsidRPr="00B4050F">
        <w:rPr>
          <w:rFonts w:ascii="Times New Roman" w:hAnsi="Times New Roman"/>
          <w:lang w:val="ru-RU"/>
        </w:rPr>
        <w:t xml:space="preserve">2.1. Продолжительность учебных занятий по четвертям в учебных неделях и рабочих днях </w:t>
      </w:r>
    </w:p>
    <w:p w:rsidR="00B4050F" w:rsidRPr="00B4050F" w:rsidRDefault="00B4050F" w:rsidP="00B4050F">
      <w:pPr>
        <w:rPr>
          <w:rFonts w:ascii="Times New Roman" w:hAnsi="Times New Roman"/>
        </w:rPr>
      </w:pPr>
      <w:r w:rsidRPr="00B4050F">
        <w:rPr>
          <w:rFonts w:ascii="Times New Roman" w:hAnsi="Times New Roman"/>
        </w:rPr>
        <w:t>5–8-й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6"/>
        <w:gridCol w:w="1666"/>
        <w:gridCol w:w="1642"/>
        <w:gridCol w:w="2009"/>
        <w:gridCol w:w="2121"/>
      </w:tblGrid>
      <w:tr w:rsidR="00B4050F" w:rsidRPr="00B4050F" w:rsidTr="00B4050F">
        <w:trPr>
          <w:jc w:val="center"/>
        </w:trPr>
        <w:tc>
          <w:tcPr>
            <w:tcW w:w="1626" w:type="dxa"/>
            <w:vMerge w:val="restart"/>
          </w:tcPr>
          <w:p w:rsidR="00B4050F" w:rsidRPr="00B4050F" w:rsidRDefault="00B4050F" w:rsidP="00B4050F">
            <w:pPr>
              <w:rPr>
                <w:rFonts w:ascii="Times New Roman" w:hAnsi="Times New Roman"/>
              </w:rPr>
            </w:pPr>
            <w:r w:rsidRPr="00B4050F">
              <w:rPr>
                <w:rFonts w:ascii="Times New Roman" w:hAnsi="Times New Roman"/>
              </w:rPr>
              <w:t>Учебный период</w:t>
            </w:r>
          </w:p>
        </w:tc>
        <w:tc>
          <w:tcPr>
            <w:tcW w:w="3308" w:type="dxa"/>
            <w:gridSpan w:val="2"/>
          </w:tcPr>
          <w:p w:rsidR="00B4050F" w:rsidRPr="00B4050F" w:rsidRDefault="00B4050F" w:rsidP="00B4050F">
            <w:pPr>
              <w:rPr>
                <w:rFonts w:ascii="Times New Roman" w:hAnsi="Times New Roman"/>
              </w:rPr>
            </w:pPr>
            <w:r w:rsidRPr="00B4050F">
              <w:rPr>
                <w:rFonts w:ascii="Times New Roman" w:hAnsi="Times New Roman"/>
              </w:rPr>
              <w:t>Дата</w:t>
            </w:r>
          </w:p>
        </w:tc>
        <w:tc>
          <w:tcPr>
            <w:tcW w:w="4130" w:type="dxa"/>
            <w:gridSpan w:val="2"/>
          </w:tcPr>
          <w:p w:rsidR="00B4050F" w:rsidRPr="00B4050F" w:rsidRDefault="00B4050F" w:rsidP="00B4050F">
            <w:pPr>
              <w:rPr>
                <w:rFonts w:ascii="Times New Roman" w:hAnsi="Times New Roman"/>
              </w:rPr>
            </w:pPr>
            <w:r w:rsidRPr="00B4050F">
              <w:rPr>
                <w:rFonts w:ascii="Times New Roman" w:hAnsi="Times New Roman"/>
              </w:rPr>
              <w:t>Продолжительность</w:t>
            </w:r>
          </w:p>
        </w:tc>
      </w:tr>
      <w:tr w:rsidR="00B4050F" w:rsidRPr="00B4050F" w:rsidTr="00B4050F">
        <w:trPr>
          <w:jc w:val="center"/>
        </w:trPr>
        <w:tc>
          <w:tcPr>
            <w:tcW w:w="0" w:type="auto"/>
            <w:vMerge/>
            <w:vAlign w:val="center"/>
          </w:tcPr>
          <w:p w:rsidR="00B4050F" w:rsidRPr="00B4050F" w:rsidRDefault="00B4050F" w:rsidP="00B4050F">
            <w:pPr>
              <w:rPr>
                <w:rFonts w:ascii="Times New Roman" w:hAnsi="Times New Roman"/>
              </w:rPr>
            </w:pPr>
          </w:p>
        </w:tc>
        <w:tc>
          <w:tcPr>
            <w:tcW w:w="1666" w:type="dxa"/>
          </w:tcPr>
          <w:p w:rsidR="00B4050F" w:rsidRPr="00B4050F" w:rsidRDefault="00B4050F" w:rsidP="00B4050F">
            <w:pPr>
              <w:rPr>
                <w:rFonts w:ascii="Times New Roman" w:hAnsi="Times New Roman"/>
              </w:rPr>
            </w:pPr>
            <w:r w:rsidRPr="00B4050F">
              <w:rPr>
                <w:rFonts w:ascii="Times New Roman" w:hAnsi="Times New Roman"/>
              </w:rPr>
              <w:t xml:space="preserve">Начало </w:t>
            </w:r>
          </w:p>
        </w:tc>
        <w:tc>
          <w:tcPr>
            <w:tcW w:w="1642" w:type="dxa"/>
          </w:tcPr>
          <w:p w:rsidR="00B4050F" w:rsidRPr="00B4050F" w:rsidRDefault="00B4050F" w:rsidP="00B4050F">
            <w:pPr>
              <w:rPr>
                <w:rFonts w:ascii="Times New Roman" w:hAnsi="Times New Roman"/>
              </w:rPr>
            </w:pPr>
            <w:r w:rsidRPr="00B4050F">
              <w:rPr>
                <w:rFonts w:ascii="Times New Roman" w:hAnsi="Times New Roman"/>
              </w:rPr>
              <w:t xml:space="preserve">Окончание </w:t>
            </w:r>
          </w:p>
        </w:tc>
        <w:tc>
          <w:tcPr>
            <w:tcW w:w="2009" w:type="dxa"/>
          </w:tcPr>
          <w:p w:rsidR="00B4050F" w:rsidRPr="00B4050F" w:rsidRDefault="00B4050F" w:rsidP="00B4050F">
            <w:pPr>
              <w:rPr>
                <w:rFonts w:ascii="Times New Roman" w:hAnsi="Times New Roman"/>
              </w:rPr>
            </w:pPr>
            <w:r w:rsidRPr="00B4050F">
              <w:rPr>
                <w:rFonts w:ascii="Times New Roman" w:hAnsi="Times New Roman"/>
              </w:rPr>
              <w:t>Количество учебных недель</w:t>
            </w:r>
          </w:p>
        </w:tc>
        <w:tc>
          <w:tcPr>
            <w:tcW w:w="2121" w:type="dxa"/>
          </w:tcPr>
          <w:p w:rsidR="00B4050F" w:rsidRPr="00B4050F" w:rsidRDefault="00B4050F" w:rsidP="00B4050F">
            <w:pPr>
              <w:rPr>
                <w:rFonts w:ascii="Times New Roman" w:hAnsi="Times New Roman"/>
              </w:rPr>
            </w:pPr>
            <w:r w:rsidRPr="00B4050F">
              <w:rPr>
                <w:rFonts w:ascii="Times New Roman" w:hAnsi="Times New Roman"/>
              </w:rPr>
              <w:t>Количество рабочих дней</w:t>
            </w:r>
          </w:p>
        </w:tc>
      </w:tr>
      <w:tr w:rsidR="00B4050F" w:rsidRPr="00B4050F" w:rsidTr="00B4050F">
        <w:trPr>
          <w:jc w:val="center"/>
        </w:trPr>
        <w:tc>
          <w:tcPr>
            <w:tcW w:w="1626" w:type="dxa"/>
          </w:tcPr>
          <w:p w:rsidR="00B4050F" w:rsidRPr="00B4050F" w:rsidRDefault="00B4050F" w:rsidP="00B4050F">
            <w:pPr>
              <w:rPr>
                <w:rFonts w:ascii="Times New Roman" w:hAnsi="Times New Roman"/>
              </w:rPr>
            </w:pPr>
            <w:r w:rsidRPr="00B4050F">
              <w:rPr>
                <w:rFonts w:ascii="Times New Roman" w:hAnsi="Times New Roman"/>
              </w:rPr>
              <w:t>I четверть</w:t>
            </w:r>
          </w:p>
        </w:tc>
        <w:tc>
          <w:tcPr>
            <w:tcW w:w="1666" w:type="dxa"/>
          </w:tcPr>
          <w:p w:rsidR="00B4050F" w:rsidRPr="00B4050F" w:rsidRDefault="00B4050F" w:rsidP="00B4050F">
            <w:pPr>
              <w:rPr>
                <w:rFonts w:ascii="Times New Roman" w:hAnsi="Times New Roman"/>
              </w:rPr>
            </w:pPr>
            <w:r w:rsidRPr="00B4050F">
              <w:rPr>
                <w:rFonts w:ascii="Times New Roman" w:hAnsi="Times New Roman"/>
              </w:rPr>
              <w:t>01.09.2020</w:t>
            </w:r>
          </w:p>
        </w:tc>
        <w:tc>
          <w:tcPr>
            <w:tcW w:w="1642" w:type="dxa"/>
          </w:tcPr>
          <w:p w:rsidR="00B4050F" w:rsidRPr="00B4050F" w:rsidRDefault="00B4050F" w:rsidP="00B4050F">
            <w:pPr>
              <w:rPr>
                <w:rFonts w:ascii="Times New Roman" w:hAnsi="Times New Roman"/>
              </w:rPr>
            </w:pPr>
            <w:r w:rsidRPr="00B4050F">
              <w:rPr>
                <w:rFonts w:ascii="Times New Roman" w:hAnsi="Times New Roman"/>
              </w:rPr>
              <w:t>30.10.2020</w:t>
            </w:r>
          </w:p>
        </w:tc>
        <w:tc>
          <w:tcPr>
            <w:tcW w:w="2009" w:type="dxa"/>
          </w:tcPr>
          <w:p w:rsidR="00B4050F" w:rsidRPr="00B4050F" w:rsidRDefault="00B4050F" w:rsidP="00B4050F">
            <w:pPr>
              <w:rPr>
                <w:rFonts w:ascii="Times New Roman" w:hAnsi="Times New Roman"/>
              </w:rPr>
            </w:pPr>
            <w:r w:rsidRPr="00B4050F">
              <w:rPr>
                <w:rFonts w:ascii="Times New Roman" w:hAnsi="Times New Roman"/>
              </w:rPr>
              <w:t>9</w:t>
            </w:r>
          </w:p>
        </w:tc>
        <w:tc>
          <w:tcPr>
            <w:tcW w:w="2121" w:type="dxa"/>
          </w:tcPr>
          <w:p w:rsidR="00B4050F" w:rsidRPr="00B4050F" w:rsidRDefault="00B4050F" w:rsidP="00B4050F">
            <w:pPr>
              <w:rPr>
                <w:rFonts w:ascii="Times New Roman" w:hAnsi="Times New Roman"/>
              </w:rPr>
            </w:pPr>
            <w:r w:rsidRPr="00B4050F">
              <w:rPr>
                <w:rFonts w:ascii="Times New Roman" w:hAnsi="Times New Roman"/>
              </w:rPr>
              <w:t>44</w:t>
            </w:r>
          </w:p>
        </w:tc>
      </w:tr>
      <w:tr w:rsidR="00B4050F" w:rsidRPr="00B4050F" w:rsidTr="00B4050F">
        <w:trPr>
          <w:jc w:val="center"/>
        </w:trPr>
        <w:tc>
          <w:tcPr>
            <w:tcW w:w="1626" w:type="dxa"/>
          </w:tcPr>
          <w:p w:rsidR="00B4050F" w:rsidRPr="00B4050F" w:rsidRDefault="00B4050F" w:rsidP="00B4050F">
            <w:pPr>
              <w:rPr>
                <w:rFonts w:ascii="Times New Roman" w:hAnsi="Times New Roman"/>
              </w:rPr>
            </w:pPr>
            <w:r w:rsidRPr="00B4050F">
              <w:rPr>
                <w:rFonts w:ascii="Times New Roman" w:hAnsi="Times New Roman"/>
              </w:rPr>
              <w:t>II четверть</w:t>
            </w:r>
          </w:p>
        </w:tc>
        <w:tc>
          <w:tcPr>
            <w:tcW w:w="1666" w:type="dxa"/>
          </w:tcPr>
          <w:p w:rsidR="00B4050F" w:rsidRPr="00B4050F" w:rsidRDefault="00B4050F" w:rsidP="00B4050F">
            <w:pPr>
              <w:rPr>
                <w:rFonts w:ascii="Times New Roman" w:hAnsi="Times New Roman"/>
              </w:rPr>
            </w:pPr>
            <w:r w:rsidRPr="00B4050F">
              <w:rPr>
                <w:rFonts w:ascii="Times New Roman" w:hAnsi="Times New Roman"/>
              </w:rPr>
              <w:t>09.11.2020</w:t>
            </w:r>
          </w:p>
        </w:tc>
        <w:tc>
          <w:tcPr>
            <w:tcW w:w="1642" w:type="dxa"/>
          </w:tcPr>
          <w:p w:rsidR="00B4050F" w:rsidRPr="00B4050F" w:rsidRDefault="00B4050F" w:rsidP="00B4050F">
            <w:pPr>
              <w:rPr>
                <w:rFonts w:ascii="Times New Roman" w:hAnsi="Times New Roman"/>
              </w:rPr>
            </w:pPr>
            <w:r w:rsidRPr="00B4050F">
              <w:rPr>
                <w:rFonts w:ascii="Times New Roman" w:hAnsi="Times New Roman"/>
              </w:rPr>
              <w:t>29.12.2020</w:t>
            </w:r>
          </w:p>
        </w:tc>
        <w:tc>
          <w:tcPr>
            <w:tcW w:w="2009" w:type="dxa"/>
          </w:tcPr>
          <w:p w:rsidR="00B4050F" w:rsidRPr="00B4050F" w:rsidRDefault="00B4050F" w:rsidP="00B4050F">
            <w:pPr>
              <w:rPr>
                <w:rFonts w:ascii="Times New Roman" w:hAnsi="Times New Roman"/>
              </w:rPr>
            </w:pPr>
            <w:r w:rsidRPr="00B4050F">
              <w:rPr>
                <w:rFonts w:ascii="Times New Roman" w:hAnsi="Times New Roman"/>
              </w:rPr>
              <w:t>7</w:t>
            </w:r>
          </w:p>
        </w:tc>
        <w:tc>
          <w:tcPr>
            <w:tcW w:w="2121" w:type="dxa"/>
          </w:tcPr>
          <w:p w:rsidR="00B4050F" w:rsidRPr="00B4050F" w:rsidRDefault="00B4050F" w:rsidP="00B4050F">
            <w:pPr>
              <w:rPr>
                <w:rFonts w:ascii="Times New Roman" w:hAnsi="Times New Roman"/>
              </w:rPr>
            </w:pPr>
            <w:r w:rsidRPr="00B4050F">
              <w:rPr>
                <w:rFonts w:ascii="Times New Roman" w:hAnsi="Times New Roman"/>
              </w:rPr>
              <w:t>37</w:t>
            </w:r>
          </w:p>
        </w:tc>
      </w:tr>
      <w:tr w:rsidR="00B4050F" w:rsidRPr="00B4050F" w:rsidTr="00B4050F">
        <w:trPr>
          <w:jc w:val="center"/>
        </w:trPr>
        <w:tc>
          <w:tcPr>
            <w:tcW w:w="1626" w:type="dxa"/>
          </w:tcPr>
          <w:p w:rsidR="00B4050F" w:rsidRPr="00B4050F" w:rsidRDefault="00B4050F" w:rsidP="00B4050F">
            <w:pPr>
              <w:rPr>
                <w:rFonts w:ascii="Times New Roman" w:hAnsi="Times New Roman"/>
              </w:rPr>
            </w:pPr>
            <w:r w:rsidRPr="00B4050F">
              <w:rPr>
                <w:rFonts w:ascii="Times New Roman" w:hAnsi="Times New Roman"/>
              </w:rPr>
              <w:t>III четверть</w:t>
            </w:r>
          </w:p>
        </w:tc>
        <w:tc>
          <w:tcPr>
            <w:tcW w:w="1666" w:type="dxa"/>
          </w:tcPr>
          <w:p w:rsidR="00B4050F" w:rsidRPr="00B4050F" w:rsidRDefault="00B4050F" w:rsidP="00B4050F">
            <w:pPr>
              <w:rPr>
                <w:rFonts w:ascii="Times New Roman" w:hAnsi="Times New Roman"/>
              </w:rPr>
            </w:pPr>
            <w:r w:rsidRPr="00B4050F">
              <w:rPr>
                <w:rFonts w:ascii="Times New Roman" w:hAnsi="Times New Roman"/>
              </w:rPr>
              <w:t>11.01.2021</w:t>
            </w:r>
          </w:p>
        </w:tc>
        <w:tc>
          <w:tcPr>
            <w:tcW w:w="1642" w:type="dxa"/>
          </w:tcPr>
          <w:p w:rsidR="00B4050F" w:rsidRPr="00B4050F" w:rsidRDefault="00B4050F" w:rsidP="00B4050F">
            <w:pPr>
              <w:rPr>
                <w:rFonts w:ascii="Times New Roman" w:hAnsi="Times New Roman"/>
              </w:rPr>
            </w:pPr>
            <w:r w:rsidRPr="00B4050F">
              <w:rPr>
                <w:rFonts w:ascii="Times New Roman" w:hAnsi="Times New Roman"/>
              </w:rPr>
              <w:t>19.03.2021</w:t>
            </w:r>
          </w:p>
        </w:tc>
        <w:tc>
          <w:tcPr>
            <w:tcW w:w="2009" w:type="dxa"/>
          </w:tcPr>
          <w:p w:rsidR="00B4050F" w:rsidRPr="00B4050F" w:rsidRDefault="00B4050F" w:rsidP="00B4050F">
            <w:pPr>
              <w:rPr>
                <w:rFonts w:ascii="Times New Roman" w:hAnsi="Times New Roman"/>
              </w:rPr>
            </w:pPr>
            <w:r w:rsidRPr="00B4050F">
              <w:rPr>
                <w:rFonts w:ascii="Times New Roman" w:hAnsi="Times New Roman"/>
              </w:rPr>
              <w:t>10</w:t>
            </w:r>
          </w:p>
        </w:tc>
        <w:tc>
          <w:tcPr>
            <w:tcW w:w="2121" w:type="dxa"/>
          </w:tcPr>
          <w:p w:rsidR="00B4050F" w:rsidRPr="00B4050F" w:rsidRDefault="00B4050F" w:rsidP="00B4050F">
            <w:pPr>
              <w:rPr>
                <w:rFonts w:ascii="Times New Roman" w:hAnsi="Times New Roman"/>
              </w:rPr>
            </w:pPr>
            <w:r w:rsidRPr="00B4050F">
              <w:rPr>
                <w:rFonts w:ascii="Times New Roman" w:hAnsi="Times New Roman"/>
              </w:rPr>
              <w:t>48</w:t>
            </w:r>
          </w:p>
        </w:tc>
      </w:tr>
      <w:tr w:rsidR="00B4050F" w:rsidRPr="00B4050F" w:rsidTr="00B4050F">
        <w:trPr>
          <w:jc w:val="center"/>
        </w:trPr>
        <w:tc>
          <w:tcPr>
            <w:tcW w:w="1626" w:type="dxa"/>
          </w:tcPr>
          <w:p w:rsidR="00B4050F" w:rsidRPr="00B4050F" w:rsidRDefault="00B4050F" w:rsidP="00B4050F">
            <w:pPr>
              <w:rPr>
                <w:rFonts w:ascii="Times New Roman" w:hAnsi="Times New Roman"/>
              </w:rPr>
            </w:pPr>
            <w:r w:rsidRPr="00B4050F">
              <w:rPr>
                <w:rFonts w:ascii="Times New Roman" w:hAnsi="Times New Roman"/>
              </w:rPr>
              <w:t>IV четверть</w:t>
            </w:r>
          </w:p>
        </w:tc>
        <w:tc>
          <w:tcPr>
            <w:tcW w:w="1666" w:type="dxa"/>
          </w:tcPr>
          <w:p w:rsidR="00B4050F" w:rsidRPr="00B4050F" w:rsidRDefault="00B4050F" w:rsidP="00B4050F">
            <w:pPr>
              <w:rPr>
                <w:rFonts w:ascii="Times New Roman" w:hAnsi="Times New Roman"/>
              </w:rPr>
            </w:pPr>
            <w:r w:rsidRPr="00B4050F">
              <w:rPr>
                <w:rFonts w:ascii="Times New Roman" w:hAnsi="Times New Roman"/>
              </w:rPr>
              <w:t>29.03.2021</w:t>
            </w:r>
          </w:p>
        </w:tc>
        <w:tc>
          <w:tcPr>
            <w:tcW w:w="1642" w:type="dxa"/>
          </w:tcPr>
          <w:p w:rsidR="00B4050F" w:rsidRPr="00B4050F" w:rsidRDefault="00B4050F" w:rsidP="00B4050F">
            <w:pPr>
              <w:rPr>
                <w:rFonts w:ascii="Times New Roman" w:hAnsi="Times New Roman"/>
              </w:rPr>
            </w:pPr>
            <w:r w:rsidRPr="00B4050F">
              <w:rPr>
                <w:rFonts w:ascii="Times New Roman" w:hAnsi="Times New Roman"/>
              </w:rPr>
              <w:t>31.05.2021</w:t>
            </w:r>
          </w:p>
        </w:tc>
        <w:tc>
          <w:tcPr>
            <w:tcW w:w="2009" w:type="dxa"/>
          </w:tcPr>
          <w:p w:rsidR="00B4050F" w:rsidRPr="00B4050F" w:rsidRDefault="00B4050F" w:rsidP="00B4050F">
            <w:pPr>
              <w:rPr>
                <w:rFonts w:ascii="Times New Roman" w:hAnsi="Times New Roman"/>
              </w:rPr>
            </w:pPr>
            <w:r w:rsidRPr="00B4050F">
              <w:rPr>
                <w:rFonts w:ascii="Times New Roman" w:hAnsi="Times New Roman"/>
              </w:rPr>
              <w:t>9</w:t>
            </w:r>
          </w:p>
        </w:tc>
        <w:tc>
          <w:tcPr>
            <w:tcW w:w="2121" w:type="dxa"/>
          </w:tcPr>
          <w:p w:rsidR="00B4050F" w:rsidRPr="00B4050F" w:rsidRDefault="00B4050F" w:rsidP="00B4050F">
            <w:pPr>
              <w:rPr>
                <w:rFonts w:ascii="Times New Roman" w:hAnsi="Times New Roman"/>
              </w:rPr>
            </w:pPr>
            <w:r w:rsidRPr="00B4050F">
              <w:rPr>
                <w:rFonts w:ascii="Times New Roman" w:hAnsi="Times New Roman"/>
              </w:rPr>
              <w:t>44</w:t>
            </w:r>
          </w:p>
        </w:tc>
      </w:tr>
      <w:tr w:rsidR="00B4050F" w:rsidRPr="00B4050F" w:rsidTr="00B4050F">
        <w:trPr>
          <w:jc w:val="center"/>
        </w:trPr>
        <w:tc>
          <w:tcPr>
            <w:tcW w:w="4934" w:type="dxa"/>
            <w:gridSpan w:val="3"/>
            <w:shd w:val="clear" w:color="auto" w:fill="BFBFBF"/>
          </w:tcPr>
          <w:p w:rsidR="00B4050F" w:rsidRPr="00B4050F" w:rsidRDefault="00B4050F" w:rsidP="00B4050F">
            <w:pPr>
              <w:rPr>
                <w:rFonts w:ascii="Times New Roman" w:hAnsi="Times New Roman"/>
              </w:rPr>
            </w:pPr>
            <w:r w:rsidRPr="00B4050F">
              <w:rPr>
                <w:rFonts w:ascii="Times New Roman" w:hAnsi="Times New Roman"/>
              </w:rPr>
              <w:t>Итого в учебном году</w:t>
            </w:r>
          </w:p>
        </w:tc>
        <w:tc>
          <w:tcPr>
            <w:tcW w:w="2009" w:type="dxa"/>
            <w:shd w:val="clear" w:color="auto" w:fill="BFBFBF"/>
          </w:tcPr>
          <w:p w:rsidR="00B4050F" w:rsidRPr="00B4050F" w:rsidRDefault="00B4050F" w:rsidP="00B4050F">
            <w:pPr>
              <w:rPr>
                <w:rFonts w:ascii="Times New Roman" w:hAnsi="Times New Roman"/>
              </w:rPr>
            </w:pPr>
            <w:r w:rsidRPr="00B4050F">
              <w:rPr>
                <w:rFonts w:ascii="Times New Roman" w:hAnsi="Times New Roman"/>
              </w:rPr>
              <w:t>35</w:t>
            </w:r>
          </w:p>
        </w:tc>
        <w:tc>
          <w:tcPr>
            <w:tcW w:w="2121" w:type="dxa"/>
            <w:shd w:val="clear" w:color="auto" w:fill="BFBFBF"/>
          </w:tcPr>
          <w:p w:rsidR="00B4050F" w:rsidRPr="00B4050F" w:rsidRDefault="00B4050F" w:rsidP="00B4050F">
            <w:pPr>
              <w:rPr>
                <w:rFonts w:ascii="Times New Roman" w:hAnsi="Times New Roman"/>
              </w:rPr>
            </w:pPr>
            <w:r w:rsidRPr="00B4050F">
              <w:rPr>
                <w:rFonts w:ascii="Times New Roman" w:hAnsi="Times New Roman"/>
              </w:rPr>
              <w:t>173</w:t>
            </w:r>
          </w:p>
        </w:tc>
      </w:tr>
    </w:tbl>
    <w:p w:rsidR="00B4050F" w:rsidRPr="00B4050F" w:rsidRDefault="00B4050F" w:rsidP="00B4050F">
      <w:pPr>
        <w:rPr>
          <w:rFonts w:ascii="Times New Roman" w:hAnsi="Times New Roman"/>
        </w:rPr>
      </w:pPr>
    </w:p>
    <w:p w:rsidR="00B4050F" w:rsidRPr="00B4050F" w:rsidRDefault="00B4050F" w:rsidP="00B4050F">
      <w:pPr>
        <w:rPr>
          <w:rFonts w:ascii="Times New Roman" w:hAnsi="Times New Roman"/>
        </w:rPr>
      </w:pPr>
      <w:r w:rsidRPr="00B4050F">
        <w:rPr>
          <w:rFonts w:ascii="Times New Roman" w:hAnsi="Times New Roman"/>
        </w:rPr>
        <w:t>9-й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5"/>
        <w:gridCol w:w="1666"/>
        <w:gridCol w:w="1642"/>
        <w:gridCol w:w="2111"/>
        <w:gridCol w:w="2121"/>
      </w:tblGrid>
      <w:tr w:rsidR="00B4050F" w:rsidRPr="00B4050F" w:rsidTr="00B4050F">
        <w:trPr>
          <w:jc w:val="center"/>
        </w:trPr>
        <w:tc>
          <w:tcPr>
            <w:tcW w:w="1955" w:type="dxa"/>
            <w:vMerge w:val="restart"/>
          </w:tcPr>
          <w:p w:rsidR="00B4050F" w:rsidRPr="00B4050F" w:rsidRDefault="00B4050F" w:rsidP="00B4050F">
            <w:pPr>
              <w:rPr>
                <w:rFonts w:ascii="Times New Roman" w:hAnsi="Times New Roman"/>
              </w:rPr>
            </w:pPr>
            <w:r w:rsidRPr="00B4050F">
              <w:rPr>
                <w:rFonts w:ascii="Times New Roman" w:hAnsi="Times New Roman"/>
              </w:rPr>
              <w:t>Учебный период</w:t>
            </w:r>
          </w:p>
        </w:tc>
        <w:tc>
          <w:tcPr>
            <w:tcW w:w="3308" w:type="dxa"/>
            <w:gridSpan w:val="2"/>
            <w:vAlign w:val="center"/>
          </w:tcPr>
          <w:p w:rsidR="00B4050F" w:rsidRPr="00B4050F" w:rsidRDefault="00B4050F" w:rsidP="00B4050F">
            <w:pPr>
              <w:rPr>
                <w:rFonts w:ascii="Times New Roman" w:hAnsi="Times New Roman"/>
              </w:rPr>
            </w:pPr>
            <w:r w:rsidRPr="00B4050F">
              <w:rPr>
                <w:rFonts w:ascii="Times New Roman" w:hAnsi="Times New Roman"/>
              </w:rPr>
              <w:t>Дата</w:t>
            </w:r>
          </w:p>
        </w:tc>
        <w:tc>
          <w:tcPr>
            <w:tcW w:w="4232" w:type="dxa"/>
            <w:gridSpan w:val="2"/>
          </w:tcPr>
          <w:p w:rsidR="00B4050F" w:rsidRPr="00B4050F" w:rsidRDefault="00B4050F" w:rsidP="00B4050F">
            <w:pPr>
              <w:rPr>
                <w:rFonts w:ascii="Times New Roman" w:hAnsi="Times New Roman"/>
              </w:rPr>
            </w:pPr>
            <w:r w:rsidRPr="00B4050F">
              <w:rPr>
                <w:rFonts w:ascii="Times New Roman" w:hAnsi="Times New Roman"/>
              </w:rPr>
              <w:t>Продолжительность</w:t>
            </w:r>
          </w:p>
        </w:tc>
      </w:tr>
      <w:tr w:rsidR="00B4050F" w:rsidRPr="00B4050F" w:rsidTr="00B4050F">
        <w:trPr>
          <w:jc w:val="center"/>
        </w:trPr>
        <w:tc>
          <w:tcPr>
            <w:tcW w:w="1955" w:type="dxa"/>
            <w:vMerge/>
            <w:vAlign w:val="center"/>
          </w:tcPr>
          <w:p w:rsidR="00B4050F" w:rsidRPr="00B4050F" w:rsidRDefault="00B4050F" w:rsidP="00B4050F">
            <w:pPr>
              <w:rPr>
                <w:rFonts w:ascii="Times New Roman" w:hAnsi="Times New Roman"/>
              </w:rPr>
            </w:pPr>
          </w:p>
        </w:tc>
        <w:tc>
          <w:tcPr>
            <w:tcW w:w="1666" w:type="dxa"/>
          </w:tcPr>
          <w:p w:rsidR="00B4050F" w:rsidRPr="00B4050F" w:rsidRDefault="00B4050F" w:rsidP="00B4050F">
            <w:pPr>
              <w:rPr>
                <w:rFonts w:ascii="Times New Roman" w:hAnsi="Times New Roman"/>
              </w:rPr>
            </w:pPr>
            <w:r w:rsidRPr="00B4050F">
              <w:rPr>
                <w:rFonts w:ascii="Times New Roman" w:hAnsi="Times New Roman"/>
              </w:rPr>
              <w:t xml:space="preserve">Начало </w:t>
            </w:r>
          </w:p>
        </w:tc>
        <w:tc>
          <w:tcPr>
            <w:tcW w:w="1642" w:type="dxa"/>
          </w:tcPr>
          <w:p w:rsidR="00B4050F" w:rsidRPr="00B4050F" w:rsidRDefault="00B4050F" w:rsidP="00B4050F">
            <w:pPr>
              <w:rPr>
                <w:rFonts w:ascii="Times New Roman" w:hAnsi="Times New Roman"/>
              </w:rPr>
            </w:pPr>
            <w:r w:rsidRPr="00B4050F">
              <w:rPr>
                <w:rFonts w:ascii="Times New Roman" w:hAnsi="Times New Roman"/>
              </w:rPr>
              <w:t xml:space="preserve">Окончание </w:t>
            </w:r>
          </w:p>
        </w:tc>
        <w:tc>
          <w:tcPr>
            <w:tcW w:w="2111" w:type="dxa"/>
          </w:tcPr>
          <w:p w:rsidR="00B4050F" w:rsidRPr="00B4050F" w:rsidRDefault="00B4050F" w:rsidP="00B4050F">
            <w:pPr>
              <w:rPr>
                <w:rFonts w:ascii="Times New Roman" w:hAnsi="Times New Roman"/>
              </w:rPr>
            </w:pPr>
            <w:r w:rsidRPr="00B4050F">
              <w:rPr>
                <w:rFonts w:ascii="Times New Roman" w:hAnsi="Times New Roman"/>
              </w:rPr>
              <w:t xml:space="preserve">Количество учебных недель </w:t>
            </w:r>
          </w:p>
        </w:tc>
        <w:tc>
          <w:tcPr>
            <w:tcW w:w="2121" w:type="dxa"/>
          </w:tcPr>
          <w:p w:rsidR="00B4050F" w:rsidRPr="00B4050F" w:rsidRDefault="00B4050F" w:rsidP="00B4050F">
            <w:pPr>
              <w:rPr>
                <w:rFonts w:ascii="Times New Roman" w:hAnsi="Times New Roman"/>
              </w:rPr>
            </w:pPr>
            <w:r w:rsidRPr="00B4050F">
              <w:rPr>
                <w:rFonts w:ascii="Times New Roman" w:hAnsi="Times New Roman"/>
              </w:rPr>
              <w:t xml:space="preserve">Количество рабочих дней </w:t>
            </w:r>
          </w:p>
        </w:tc>
      </w:tr>
      <w:tr w:rsidR="00B4050F" w:rsidRPr="00B4050F" w:rsidTr="00B4050F">
        <w:trPr>
          <w:jc w:val="center"/>
        </w:trPr>
        <w:tc>
          <w:tcPr>
            <w:tcW w:w="1955" w:type="dxa"/>
          </w:tcPr>
          <w:p w:rsidR="00B4050F" w:rsidRPr="00B4050F" w:rsidRDefault="00B4050F" w:rsidP="00B4050F">
            <w:pPr>
              <w:rPr>
                <w:rFonts w:ascii="Times New Roman" w:hAnsi="Times New Roman"/>
              </w:rPr>
            </w:pPr>
            <w:r w:rsidRPr="00B4050F">
              <w:rPr>
                <w:rFonts w:ascii="Times New Roman" w:hAnsi="Times New Roman"/>
              </w:rPr>
              <w:t>I четверть</w:t>
            </w:r>
          </w:p>
        </w:tc>
        <w:tc>
          <w:tcPr>
            <w:tcW w:w="1666" w:type="dxa"/>
          </w:tcPr>
          <w:p w:rsidR="00B4050F" w:rsidRPr="00B4050F" w:rsidRDefault="00B4050F" w:rsidP="00B4050F">
            <w:pPr>
              <w:rPr>
                <w:rFonts w:ascii="Times New Roman" w:hAnsi="Times New Roman"/>
              </w:rPr>
            </w:pPr>
            <w:r w:rsidRPr="00B4050F">
              <w:rPr>
                <w:rFonts w:ascii="Times New Roman" w:hAnsi="Times New Roman"/>
              </w:rPr>
              <w:t>01.09.2020</w:t>
            </w:r>
          </w:p>
        </w:tc>
        <w:tc>
          <w:tcPr>
            <w:tcW w:w="1642" w:type="dxa"/>
          </w:tcPr>
          <w:p w:rsidR="00B4050F" w:rsidRPr="00B4050F" w:rsidRDefault="00B4050F" w:rsidP="00B4050F">
            <w:pPr>
              <w:rPr>
                <w:rFonts w:ascii="Times New Roman" w:hAnsi="Times New Roman"/>
              </w:rPr>
            </w:pPr>
            <w:r w:rsidRPr="00B4050F">
              <w:rPr>
                <w:rFonts w:ascii="Times New Roman" w:hAnsi="Times New Roman"/>
              </w:rPr>
              <w:t>30.10.2020</w:t>
            </w:r>
          </w:p>
        </w:tc>
        <w:tc>
          <w:tcPr>
            <w:tcW w:w="2111" w:type="dxa"/>
          </w:tcPr>
          <w:p w:rsidR="00B4050F" w:rsidRPr="00B4050F" w:rsidRDefault="00B4050F" w:rsidP="00B4050F">
            <w:pPr>
              <w:rPr>
                <w:rFonts w:ascii="Times New Roman" w:hAnsi="Times New Roman"/>
              </w:rPr>
            </w:pPr>
            <w:r w:rsidRPr="00B4050F">
              <w:rPr>
                <w:rFonts w:ascii="Times New Roman" w:hAnsi="Times New Roman"/>
              </w:rPr>
              <w:t>9</w:t>
            </w:r>
          </w:p>
        </w:tc>
        <w:tc>
          <w:tcPr>
            <w:tcW w:w="2121" w:type="dxa"/>
          </w:tcPr>
          <w:p w:rsidR="00B4050F" w:rsidRPr="00B4050F" w:rsidRDefault="00B4050F" w:rsidP="00B4050F">
            <w:pPr>
              <w:rPr>
                <w:rFonts w:ascii="Times New Roman" w:hAnsi="Times New Roman"/>
              </w:rPr>
            </w:pPr>
            <w:r w:rsidRPr="00B4050F">
              <w:rPr>
                <w:rFonts w:ascii="Times New Roman" w:hAnsi="Times New Roman"/>
              </w:rPr>
              <w:t>44</w:t>
            </w:r>
          </w:p>
        </w:tc>
      </w:tr>
      <w:tr w:rsidR="00B4050F" w:rsidRPr="00B4050F" w:rsidTr="00B4050F">
        <w:trPr>
          <w:jc w:val="center"/>
        </w:trPr>
        <w:tc>
          <w:tcPr>
            <w:tcW w:w="1955" w:type="dxa"/>
          </w:tcPr>
          <w:p w:rsidR="00B4050F" w:rsidRPr="00B4050F" w:rsidRDefault="00B4050F" w:rsidP="00B4050F">
            <w:pPr>
              <w:rPr>
                <w:rFonts w:ascii="Times New Roman" w:hAnsi="Times New Roman"/>
              </w:rPr>
            </w:pPr>
            <w:r w:rsidRPr="00B4050F">
              <w:rPr>
                <w:rFonts w:ascii="Times New Roman" w:hAnsi="Times New Roman"/>
              </w:rPr>
              <w:t>II четверть</w:t>
            </w:r>
          </w:p>
        </w:tc>
        <w:tc>
          <w:tcPr>
            <w:tcW w:w="1666" w:type="dxa"/>
          </w:tcPr>
          <w:p w:rsidR="00B4050F" w:rsidRPr="00B4050F" w:rsidRDefault="00B4050F" w:rsidP="00B4050F">
            <w:pPr>
              <w:rPr>
                <w:rFonts w:ascii="Times New Roman" w:hAnsi="Times New Roman"/>
              </w:rPr>
            </w:pPr>
            <w:r w:rsidRPr="00B4050F">
              <w:rPr>
                <w:rFonts w:ascii="Times New Roman" w:hAnsi="Times New Roman"/>
              </w:rPr>
              <w:t>09.11.2020</w:t>
            </w:r>
          </w:p>
        </w:tc>
        <w:tc>
          <w:tcPr>
            <w:tcW w:w="1642" w:type="dxa"/>
          </w:tcPr>
          <w:p w:rsidR="00B4050F" w:rsidRPr="00B4050F" w:rsidRDefault="00B4050F" w:rsidP="00B4050F">
            <w:pPr>
              <w:rPr>
                <w:rFonts w:ascii="Times New Roman" w:hAnsi="Times New Roman"/>
              </w:rPr>
            </w:pPr>
            <w:r w:rsidRPr="00B4050F">
              <w:rPr>
                <w:rFonts w:ascii="Times New Roman" w:hAnsi="Times New Roman"/>
              </w:rPr>
              <w:t>29.12.2020</w:t>
            </w:r>
          </w:p>
        </w:tc>
        <w:tc>
          <w:tcPr>
            <w:tcW w:w="2111" w:type="dxa"/>
          </w:tcPr>
          <w:p w:rsidR="00B4050F" w:rsidRPr="00B4050F" w:rsidRDefault="00B4050F" w:rsidP="00B4050F">
            <w:pPr>
              <w:rPr>
                <w:rFonts w:ascii="Times New Roman" w:hAnsi="Times New Roman"/>
              </w:rPr>
            </w:pPr>
            <w:r w:rsidRPr="00B4050F">
              <w:rPr>
                <w:rFonts w:ascii="Times New Roman" w:hAnsi="Times New Roman"/>
              </w:rPr>
              <w:t>7</w:t>
            </w:r>
          </w:p>
        </w:tc>
        <w:tc>
          <w:tcPr>
            <w:tcW w:w="2121" w:type="dxa"/>
          </w:tcPr>
          <w:p w:rsidR="00B4050F" w:rsidRPr="00B4050F" w:rsidRDefault="00B4050F" w:rsidP="00B4050F">
            <w:pPr>
              <w:rPr>
                <w:rFonts w:ascii="Times New Roman" w:hAnsi="Times New Roman"/>
              </w:rPr>
            </w:pPr>
            <w:r w:rsidRPr="00B4050F">
              <w:rPr>
                <w:rFonts w:ascii="Times New Roman" w:hAnsi="Times New Roman"/>
              </w:rPr>
              <w:t>37</w:t>
            </w:r>
          </w:p>
        </w:tc>
      </w:tr>
      <w:tr w:rsidR="00B4050F" w:rsidRPr="00B4050F" w:rsidTr="00B4050F">
        <w:trPr>
          <w:jc w:val="center"/>
        </w:trPr>
        <w:tc>
          <w:tcPr>
            <w:tcW w:w="1955" w:type="dxa"/>
          </w:tcPr>
          <w:p w:rsidR="00B4050F" w:rsidRPr="00B4050F" w:rsidRDefault="00B4050F" w:rsidP="00B4050F">
            <w:pPr>
              <w:rPr>
                <w:rFonts w:ascii="Times New Roman" w:hAnsi="Times New Roman"/>
              </w:rPr>
            </w:pPr>
            <w:r w:rsidRPr="00B4050F">
              <w:rPr>
                <w:rFonts w:ascii="Times New Roman" w:hAnsi="Times New Roman"/>
              </w:rPr>
              <w:t>III четверть</w:t>
            </w:r>
          </w:p>
        </w:tc>
        <w:tc>
          <w:tcPr>
            <w:tcW w:w="1666" w:type="dxa"/>
          </w:tcPr>
          <w:p w:rsidR="00B4050F" w:rsidRPr="00B4050F" w:rsidRDefault="00B4050F" w:rsidP="00B4050F">
            <w:pPr>
              <w:rPr>
                <w:rFonts w:ascii="Times New Roman" w:hAnsi="Times New Roman"/>
              </w:rPr>
            </w:pPr>
            <w:r w:rsidRPr="00B4050F">
              <w:rPr>
                <w:rFonts w:ascii="Times New Roman" w:hAnsi="Times New Roman"/>
              </w:rPr>
              <w:t>11.01.2021</w:t>
            </w:r>
          </w:p>
        </w:tc>
        <w:tc>
          <w:tcPr>
            <w:tcW w:w="1642" w:type="dxa"/>
          </w:tcPr>
          <w:p w:rsidR="00B4050F" w:rsidRPr="00B4050F" w:rsidRDefault="00B4050F" w:rsidP="00B4050F">
            <w:pPr>
              <w:rPr>
                <w:rFonts w:ascii="Times New Roman" w:hAnsi="Times New Roman"/>
              </w:rPr>
            </w:pPr>
            <w:r w:rsidRPr="00B4050F">
              <w:rPr>
                <w:rFonts w:ascii="Times New Roman" w:hAnsi="Times New Roman"/>
              </w:rPr>
              <w:t>19.03.2021</w:t>
            </w:r>
          </w:p>
        </w:tc>
        <w:tc>
          <w:tcPr>
            <w:tcW w:w="2111" w:type="dxa"/>
          </w:tcPr>
          <w:p w:rsidR="00B4050F" w:rsidRPr="00B4050F" w:rsidRDefault="00B4050F" w:rsidP="00B4050F">
            <w:pPr>
              <w:rPr>
                <w:rFonts w:ascii="Times New Roman" w:hAnsi="Times New Roman"/>
              </w:rPr>
            </w:pPr>
            <w:r w:rsidRPr="00B4050F">
              <w:rPr>
                <w:rFonts w:ascii="Times New Roman" w:hAnsi="Times New Roman"/>
              </w:rPr>
              <w:t>10</w:t>
            </w:r>
          </w:p>
        </w:tc>
        <w:tc>
          <w:tcPr>
            <w:tcW w:w="2121" w:type="dxa"/>
          </w:tcPr>
          <w:p w:rsidR="00B4050F" w:rsidRPr="00B4050F" w:rsidRDefault="00B4050F" w:rsidP="00B4050F">
            <w:pPr>
              <w:rPr>
                <w:rFonts w:ascii="Times New Roman" w:hAnsi="Times New Roman"/>
              </w:rPr>
            </w:pPr>
            <w:r w:rsidRPr="00B4050F">
              <w:rPr>
                <w:rFonts w:ascii="Times New Roman" w:hAnsi="Times New Roman"/>
              </w:rPr>
              <w:t>48</w:t>
            </w:r>
          </w:p>
        </w:tc>
      </w:tr>
      <w:tr w:rsidR="00B4050F" w:rsidRPr="00B4050F" w:rsidTr="00B4050F">
        <w:trPr>
          <w:jc w:val="center"/>
        </w:trPr>
        <w:tc>
          <w:tcPr>
            <w:tcW w:w="1955" w:type="dxa"/>
          </w:tcPr>
          <w:p w:rsidR="00B4050F" w:rsidRPr="00B4050F" w:rsidRDefault="00B4050F" w:rsidP="00B4050F">
            <w:pPr>
              <w:rPr>
                <w:rFonts w:ascii="Times New Roman" w:hAnsi="Times New Roman"/>
              </w:rPr>
            </w:pPr>
            <w:r w:rsidRPr="00B4050F">
              <w:rPr>
                <w:rFonts w:ascii="Times New Roman" w:hAnsi="Times New Roman"/>
              </w:rPr>
              <w:t>IV четверть</w:t>
            </w:r>
          </w:p>
        </w:tc>
        <w:tc>
          <w:tcPr>
            <w:tcW w:w="1666" w:type="dxa"/>
          </w:tcPr>
          <w:p w:rsidR="00B4050F" w:rsidRPr="00B4050F" w:rsidRDefault="00B4050F" w:rsidP="00B4050F">
            <w:pPr>
              <w:rPr>
                <w:rFonts w:ascii="Times New Roman" w:hAnsi="Times New Roman"/>
              </w:rPr>
            </w:pPr>
            <w:r w:rsidRPr="00B4050F">
              <w:rPr>
                <w:rFonts w:ascii="Times New Roman" w:hAnsi="Times New Roman"/>
              </w:rPr>
              <w:t>29.03.2021</w:t>
            </w:r>
          </w:p>
        </w:tc>
        <w:tc>
          <w:tcPr>
            <w:tcW w:w="1642" w:type="dxa"/>
          </w:tcPr>
          <w:p w:rsidR="00B4050F" w:rsidRPr="00B4050F" w:rsidRDefault="00B4050F" w:rsidP="00B4050F">
            <w:pPr>
              <w:rPr>
                <w:rFonts w:ascii="Times New Roman" w:hAnsi="Times New Roman"/>
              </w:rPr>
            </w:pPr>
            <w:r w:rsidRPr="00B4050F">
              <w:rPr>
                <w:rFonts w:ascii="Times New Roman" w:hAnsi="Times New Roman"/>
              </w:rPr>
              <w:t>24.05.2021</w:t>
            </w:r>
          </w:p>
        </w:tc>
        <w:tc>
          <w:tcPr>
            <w:tcW w:w="2111" w:type="dxa"/>
          </w:tcPr>
          <w:p w:rsidR="00B4050F" w:rsidRPr="00B4050F" w:rsidRDefault="00B4050F" w:rsidP="00B4050F">
            <w:pPr>
              <w:rPr>
                <w:rFonts w:ascii="Times New Roman" w:hAnsi="Times New Roman"/>
              </w:rPr>
            </w:pPr>
            <w:r w:rsidRPr="00B4050F">
              <w:rPr>
                <w:rFonts w:ascii="Times New Roman" w:hAnsi="Times New Roman"/>
              </w:rPr>
              <w:t>8</w:t>
            </w:r>
          </w:p>
        </w:tc>
        <w:tc>
          <w:tcPr>
            <w:tcW w:w="2121" w:type="dxa"/>
          </w:tcPr>
          <w:p w:rsidR="00B4050F" w:rsidRPr="00B4050F" w:rsidRDefault="00B4050F" w:rsidP="00B4050F">
            <w:pPr>
              <w:rPr>
                <w:rFonts w:ascii="Times New Roman" w:hAnsi="Times New Roman"/>
              </w:rPr>
            </w:pPr>
            <w:r w:rsidRPr="00B4050F">
              <w:rPr>
                <w:rFonts w:ascii="Times New Roman" w:hAnsi="Times New Roman"/>
              </w:rPr>
              <w:t>39</w:t>
            </w:r>
          </w:p>
        </w:tc>
      </w:tr>
      <w:tr w:rsidR="00B4050F" w:rsidRPr="00B4050F" w:rsidTr="00B4050F">
        <w:trPr>
          <w:jc w:val="center"/>
        </w:trPr>
        <w:tc>
          <w:tcPr>
            <w:tcW w:w="1955" w:type="dxa"/>
          </w:tcPr>
          <w:p w:rsidR="00B4050F" w:rsidRPr="00B4050F" w:rsidRDefault="00B4050F" w:rsidP="00B4050F">
            <w:pPr>
              <w:rPr>
                <w:rFonts w:ascii="Times New Roman" w:hAnsi="Times New Roman"/>
              </w:rPr>
            </w:pPr>
            <w:r w:rsidRPr="00B4050F">
              <w:rPr>
                <w:rFonts w:ascii="Times New Roman" w:hAnsi="Times New Roman"/>
              </w:rPr>
              <w:lastRenderedPageBreak/>
              <w:t>ГИА*</w:t>
            </w:r>
          </w:p>
        </w:tc>
        <w:tc>
          <w:tcPr>
            <w:tcW w:w="1666" w:type="dxa"/>
          </w:tcPr>
          <w:p w:rsidR="00B4050F" w:rsidRPr="00B4050F" w:rsidRDefault="00B4050F" w:rsidP="00B4050F">
            <w:pPr>
              <w:rPr>
                <w:rFonts w:ascii="Times New Roman" w:hAnsi="Times New Roman"/>
                <w:highlight w:val="cyan"/>
              </w:rPr>
            </w:pPr>
            <w:r w:rsidRPr="00B4050F">
              <w:rPr>
                <w:rFonts w:ascii="Times New Roman" w:hAnsi="Times New Roman"/>
              </w:rPr>
              <w:t>25.05.2021</w:t>
            </w:r>
          </w:p>
        </w:tc>
        <w:tc>
          <w:tcPr>
            <w:tcW w:w="1642" w:type="dxa"/>
          </w:tcPr>
          <w:p w:rsidR="00B4050F" w:rsidRPr="00B4050F" w:rsidRDefault="00B4050F" w:rsidP="00B4050F">
            <w:pPr>
              <w:rPr>
                <w:rFonts w:ascii="Times New Roman" w:hAnsi="Times New Roman"/>
                <w:highlight w:val="cyan"/>
              </w:rPr>
            </w:pPr>
            <w:r w:rsidRPr="00B4050F">
              <w:rPr>
                <w:rFonts w:ascii="Times New Roman" w:hAnsi="Times New Roman"/>
              </w:rPr>
              <w:t>21.06.2021</w:t>
            </w:r>
          </w:p>
        </w:tc>
        <w:tc>
          <w:tcPr>
            <w:tcW w:w="2111" w:type="dxa"/>
          </w:tcPr>
          <w:p w:rsidR="00B4050F" w:rsidRPr="00B4050F" w:rsidRDefault="00B4050F" w:rsidP="00B4050F">
            <w:pPr>
              <w:rPr>
                <w:rFonts w:ascii="Times New Roman" w:hAnsi="Times New Roman"/>
              </w:rPr>
            </w:pPr>
            <w:r w:rsidRPr="00B4050F">
              <w:rPr>
                <w:rFonts w:ascii="Times New Roman" w:hAnsi="Times New Roman"/>
              </w:rPr>
              <w:t>4</w:t>
            </w:r>
          </w:p>
        </w:tc>
        <w:tc>
          <w:tcPr>
            <w:tcW w:w="2121" w:type="dxa"/>
          </w:tcPr>
          <w:p w:rsidR="00B4050F" w:rsidRPr="00B4050F" w:rsidRDefault="00B4050F" w:rsidP="00B4050F">
            <w:pPr>
              <w:rPr>
                <w:rFonts w:ascii="Times New Roman" w:hAnsi="Times New Roman"/>
              </w:rPr>
            </w:pPr>
            <w:r w:rsidRPr="00B4050F">
              <w:rPr>
                <w:rFonts w:ascii="Times New Roman" w:hAnsi="Times New Roman"/>
              </w:rPr>
              <w:t>18</w:t>
            </w:r>
          </w:p>
        </w:tc>
      </w:tr>
      <w:tr w:rsidR="00B4050F" w:rsidRPr="00B4050F" w:rsidTr="00B4050F">
        <w:trPr>
          <w:jc w:val="center"/>
        </w:trPr>
        <w:tc>
          <w:tcPr>
            <w:tcW w:w="5263" w:type="dxa"/>
            <w:gridSpan w:val="3"/>
            <w:shd w:val="clear" w:color="auto" w:fill="BFBFBF"/>
          </w:tcPr>
          <w:p w:rsidR="00B4050F" w:rsidRPr="00B4050F" w:rsidRDefault="00B4050F" w:rsidP="00B4050F">
            <w:pPr>
              <w:rPr>
                <w:rFonts w:ascii="Times New Roman" w:hAnsi="Times New Roman"/>
                <w:lang w:val="ru-RU"/>
              </w:rPr>
            </w:pPr>
            <w:r w:rsidRPr="00B4050F">
              <w:rPr>
                <w:rFonts w:ascii="Times New Roman" w:hAnsi="Times New Roman"/>
                <w:lang w:val="ru-RU"/>
              </w:rPr>
              <w:t>Итого в учебном году без учета ГИА</w:t>
            </w:r>
          </w:p>
        </w:tc>
        <w:tc>
          <w:tcPr>
            <w:tcW w:w="2111" w:type="dxa"/>
            <w:shd w:val="clear" w:color="auto" w:fill="BFBFBF"/>
          </w:tcPr>
          <w:p w:rsidR="00B4050F" w:rsidRPr="00B4050F" w:rsidRDefault="00B4050F" w:rsidP="00B4050F">
            <w:pPr>
              <w:rPr>
                <w:rFonts w:ascii="Times New Roman" w:hAnsi="Times New Roman"/>
              </w:rPr>
            </w:pPr>
            <w:r w:rsidRPr="00B4050F">
              <w:rPr>
                <w:rFonts w:ascii="Times New Roman" w:hAnsi="Times New Roman"/>
              </w:rPr>
              <w:t>34</w:t>
            </w:r>
          </w:p>
        </w:tc>
        <w:tc>
          <w:tcPr>
            <w:tcW w:w="2121" w:type="dxa"/>
            <w:shd w:val="clear" w:color="auto" w:fill="BFBFBF"/>
          </w:tcPr>
          <w:p w:rsidR="00B4050F" w:rsidRPr="00B4050F" w:rsidRDefault="00B4050F" w:rsidP="00B4050F">
            <w:pPr>
              <w:rPr>
                <w:rFonts w:ascii="Times New Roman" w:hAnsi="Times New Roman"/>
              </w:rPr>
            </w:pPr>
            <w:r w:rsidRPr="00B4050F">
              <w:rPr>
                <w:rFonts w:ascii="Times New Roman" w:hAnsi="Times New Roman"/>
              </w:rPr>
              <w:t>168</w:t>
            </w:r>
          </w:p>
        </w:tc>
      </w:tr>
    </w:tbl>
    <w:p w:rsidR="00B4050F" w:rsidRPr="00B4050F" w:rsidRDefault="00B4050F" w:rsidP="00B4050F">
      <w:pPr>
        <w:rPr>
          <w:rFonts w:ascii="Times New Roman" w:hAnsi="Times New Roman"/>
          <w:lang w:val="ru-RU"/>
        </w:rPr>
      </w:pPr>
      <w:r w:rsidRPr="00B4050F">
        <w:rPr>
          <w:rFonts w:ascii="Times New Roman" w:hAnsi="Times New Roman"/>
          <w:lang w:val="ru-RU"/>
        </w:rPr>
        <w:t>* Сроки проведения ГИА обучающихся устанавливает Федеральная служба по надзору в сфере образования и науки (Рособрнадзор).</w:t>
      </w:r>
    </w:p>
    <w:p w:rsidR="00B4050F" w:rsidRPr="00B4050F" w:rsidRDefault="00B4050F" w:rsidP="00B4050F">
      <w:pPr>
        <w:rPr>
          <w:rFonts w:ascii="Times New Roman" w:hAnsi="Times New Roman"/>
          <w:lang w:val="ru-RU"/>
        </w:rPr>
      </w:pPr>
      <w:r w:rsidRPr="00B4050F">
        <w:rPr>
          <w:rFonts w:ascii="Times New Roman" w:hAnsi="Times New Roman"/>
          <w:lang w:val="ru-RU"/>
        </w:rPr>
        <w:t>Сроки ГИА указаны примерно.</w:t>
      </w:r>
      <w:r w:rsidRPr="00B4050F">
        <w:rPr>
          <w:rFonts w:ascii="Times New Roman" w:hAnsi="Times New Roman"/>
          <w:lang w:val="ru-RU"/>
        </w:rPr>
        <w:br/>
        <w:t>2.2. Продолжительность каникул.</w:t>
      </w:r>
    </w:p>
    <w:p w:rsidR="00B4050F" w:rsidRPr="00B4050F" w:rsidRDefault="00B4050F" w:rsidP="00B4050F">
      <w:pPr>
        <w:rPr>
          <w:rFonts w:ascii="Times New Roman" w:hAnsi="Times New Roman"/>
        </w:rPr>
      </w:pPr>
      <w:r w:rsidRPr="00B4050F">
        <w:rPr>
          <w:rFonts w:ascii="Times New Roman" w:hAnsi="Times New Roman"/>
        </w:rPr>
        <w:t>5–8-й класс</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6"/>
        <w:gridCol w:w="1817"/>
        <w:gridCol w:w="1903"/>
        <w:gridCol w:w="2970"/>
      </w:tblGrid>
      <w:tr w:rsidR="00B4050F" w:rsidRPr="00D90C8D" w:rsidTr="00B4050F">
        <w:tc>
          <w:tcPr>
            <w:tcW w:w="2666" w:type="dxa"/>
            <w:vMerge w:val="restart"/>
          </w:tcPr>
          <w:p w:rsidR="00B4050F" w:rsidRPr="00B4050F" w:rsidRDefault="00B4050F" w:rsidP="00B4050F">
            <w:pPr>
              <w:rPr>
                <w:rFonts w:ascii="Times New Roman" w:hAnsi="Times New Roman"/>
              </w:rPr>
            </w:pPr>
            <w:r w:rsidRPr="00B4050F">
              <w:rPr>
                <w:rFonts w:ascii="Times New Roman" w:hAnsi="Times New Roman"/>
              </w:rPr>
              <w:t>Каникулярный период</w:t>
            </w:r>
          </w:p>
        </w:tc>
        <w:tc>
          <w:tcPr>
            <w:tcW w:w="3720" w:type="dxa"/>
            <w:gridSpan w:val="2"/>
          </w:tcPr>
          <w:p w:rsidR="00B4050F" w:rsidRPr="00B4050F" w:rsidRDefault="00B4050F" w:rsidP="00B4050F">
            <w:pPr>
              <w:rPr>
                <w:rFonts w:ascii="Times New Roman" w:hAnsi="Times New Roman"/>
              </w:rPr>
            </w:pPr>
            <w:r w:rsidRPr="00B4050F">
              <w:rPr>
                <w:rFonts w:ascii="Times New Roman" w:hAnsi="Times New Roman"/>
              </w:rPr>
              <w:t>Дата</w:t>
            </w:r>
          </w:p>
        </w:tc>
        <w:tc>
          <w:tcPr>
            <w:tcW w:w="2970" w:type="dxa"/>
            <w:vMerge w:val="restart"/>
          </w:tcPr>
          <w:p w:rsidR="00B4050F" w:rsidRPr="00B4050F" w:rsidRDefault="00B4050F" w:rsidP="00B4050F">
            <w:pPr>
              <w:rPr>
                <w:rFonts w:ascii="Times New Roman" w:hAnsi="Times New Roman"/>
                <w:lang w:val="ru-RU"/>
              </w:rPr>
            </w:pPr>
            <w:r w:rsidRPr="00B4050F">
              <w:rPr>
                <w:rFonts w:ascii="Times New Roman" w:hAnsi="Times New Roman"/>
                <w:lang w:val="ru-RU"/>
              </w:rPr>
              <w:t>Продолжительность каникул в календарных днях</w:t>
            </w:r>
          </w:p>
        </w:tc>
      </w:tr>
      <w:tr w:rsidR="00B4050F" w:rsidRPr="00B4050F" w:rsidTr="00B4050F">
        <w:tc>
          <w:tcPr>
            <w:tcW w:w="2666" w:type="dxa"/>
            <w:vMerge/>
            <w:vAlign w:val="center"/>
          </w:tcPr>
          <w:p w:rsidR="00B4050F" w:rsidRPr="00B4050F" w:rsidRDefault="00B4050F" w:rsidP="00B4050F">
            <w:pPr>
              <w:rPr>
                <w:rFonts w:ascii="Times New Roman" w:hAnsi="Times New Roman"/>
                <w:lang w:val="ru-RU"/>
              </w:rPr>
            </w:pPr>
          </w:p>
        </w:tc>
        <w:tc>
          <w:tcPr>
            <w:tcW w:w="1817" w:type="dxa"/>
          </w:tcPr>
          <w:p w:rsidR="00B4050F" w:rsidRPr="00B4050F" w:rsidRDefault="00B4050F" w:rsidP="00B4050F">
            <w:pPr>
              <w:rPr>
                <w:rFonts w:ascii="Times New Roman" w:hAnsi="Times New Roman"/>
              </w:rPr>
            </w:pPr>
            <w:r w:rsidRPr="00B4050F">
              <w:rPr>
                <w:rFonts w:ascii="Times New Roman" w:hAnsi="Times New Roman"/>
              </w:rPr>
              <w:t xml:space="preserve">Начало </w:t>
            </w:r>
          </w:p>
        </w:tc>
        <w:tc>
          <w:tcPr>
            <w:tcW w:w="1903" w:type="dxa"/>
          </w:tcPr>
          <w:p w:rsidR="00B4050F" w:rsidRPr="00B4050F" w:rsidRDefault="00B4050F" w:rsidP="00B4050F">
            <w:pPr>
              <w:rPr>
                <w:rFonts w:ascii="Times New Roman" w:hAnsi="Times New Roman"/>
              </w:rPr>
            </w:pPr>
            <w:r w:rsidRPr="00B4050F">
              <w:rPr>
                <w:rFonts w:ascii="Times New Roman" w:hAnsi="Times New Roman"/>
              </w:rPr>
              <w:t xml:space="preserve">Окончание </w:t>
            </w:r>
          </w:p>
        </w:tc>
        <w:tc>
          <w:tcPr>
            <w:tcW w:w="2970" w:type="dxa"/>
            <w:vMerge/>
            <w:vAlign w:val="center"/>
          </w:tcPr>
          <w:p w:rsidR="00B4050F" w:rsidRPr="00B4050F" w:rsidRDefault="00B4050F" w:rsidP="00B4050F">
            <w:pPr>
              <w:rPr>
                <w:rFonts w:ascii="Times New Roman" w:hAnsi="Times New Roman"/>
              </w:rPr>
            </w:pPr>
          </w:p>
        </w:tc>
      </w:tr>
      <w:tr w:rsidR="00B4050F" w:rsidRPr="00B4050F" w:rsidTr="00B4050F">
        <w:tc>
          <w:tcPr>
            <w:tcW w:w="2666" w:type="dxa"/>
          </w:tcPr>
          <w:p w:rsidR="00B4050F" w:rsidRPr="00B4050F" w:rsidRDefault="00B4050F" w:rsidP="00B4050F">
            <w:pPr>
              <w:rPr>
                <w:rFonts w:ascii="Times New Roman" w:hAnsi="Times New Roman"/>
              </w:rPr>
            </w:pPr>
            <w:r w:rsidRPr="00B4050F">
              <w:rPr>
                <w:rFonts w:ascii="Times New Roman" w:hAnsi="Times New Roman"/>
              </w:rPr>
              <w:t>Осенние каникулы</w:t>
            </w:r>
          </w:p>
        </w:tc>
        <w:tc>
          <w:tcPr>
            <w:tcW w:w="1817" w:type="dxa"/>
          </w:tcPr>
          <w:p w:rsidR="00B4050F" w:rsidRPr="00B4050F" w:rsidRDefault="00B4050F" w:rsidP="00B4050F">
            <w:pPr>
              <w:rPr>
                <w:rFonts w:ascii="Times New Roman" w:hAnsi="Times New Roman"/>
                <w:highlight w:val="cyan"/>
              </w:rPr>
            </w:pPr>
            <w:r w:rsidRPr="00B4050F">
              <w:rPr>
                <w:rFonts w:ascii="Times New Roman" w:hAnsi="Times New Roman"/>
              </w:rPr>
              <w:t>31.10.2020</w:t>
            </w:r>
          </w:p>
        </w:tc>
        <w:tc>
          <w:tcPr>
            <w:tcW w:w="1903" w:type="dxa"/>
          </w:tcPr>
          <w:p w:rsidR="00B4050F" w:rsidRPr="00B4050F" w:rsidRDefault="00B4050F" w:rsidP="00B4050F">
            <w:pPr>
              <w:rPr>
                <w:rFonts w:ascii="Times New Roman" w:hAnsi="Times New Roman"/>
                <w:highlight w:val="cyan"/>
              </w:rPr>
            </w:pPr>
            <w:r w:rsidRPr="00B4050F">
              <w:rPr>
                <w:rFonts w:ascii="Times New Roman" w:hAnsi="Times New Roman"/>
              </w:rPr>
              <w:t>08.11.2020</w:t>
            </w:r>
          </w:p>
        </w:tc>
        <w:tc>
          <w:tcPr>
            <w:tcW w:w="2970" w:type="dxa"/>
          </w:tcPr>
          <w:p w:rsidR="00B4050F" w:rsidRPr="00B4050F" w:rsidRDefault="00B4050F" w:rsidP="00B4050F">
            <w:pPr>
              <w:rPr>
                <w:rFonts w:ascii="Times New Roman" w:hAnsi="Times New Roman"/>
              </w:rPr>
            </w:pPr>
            <w:r w:rsidRPr="00B4050F">
              <w:rPr>
                <w:rFonts w:ascii="Times New Roman" w:hAnsi="Times New Roman"/>
              </w:rPr>
              <w:t>9</w:t>
            </w:r>
          </w:p>
        </w:tc>
      </w:tr>
      <w:tr w:rsidR="00B4050F" w:rsidRPr="00B4050F" w:rsidTr="00B4050F">
        <w:tc>
          <w:tcPr>
            <w:tcW w:w="2666" w:type="dxa"/>
          </w:tcPr>
          <w:p w:rsidR="00B4050F" w:rsidRPr="00B4050F" w:rsidRDefault="00B4050F" w:rsidP="00B4050F">
            <w:pPr>
              <w:rPr>
                <w:rFonts w:ascii="Times New Roman" w:hAnsi="Times New Roman"/>
              </w:rPr>
            </w:pPr>
            <w:r w:rsidRPr="00B4050F">
              <w:rPr>
                <w:rFonts w:ascii="Times New Roman" w:hAnsi="Times New Roman"/>
              </w:rPr>
              <w:t>Зимние каникулы</w:t>
            </w:r>
          </w:p>
        </w:tc>
        <w:tc>
          <w:tcPr>
            <w:tcW w:w="1817" w:type="dxa"/>
          </w:tcPr>
          <w:p w:rsidR="00B4050F" w:rsidRPr="00B4050F" w:rsidRDefault="00B4050F" w:rsidP="00B4050F">
            <w:pPr>
              <w:rPr>
                <w:rFonts w:ascii="Times New Roman" w:hAnsi="Times New Roman"/>
                <w:highlight w:val="cyan"/>
              </w:rPr>
            </w:pPr>
            <w:r w:rsidRPr="00B4050F">
              <w:rPr>
                <w:rFonts w:ascii="Times New Roman" w:hAnsi="Times New Roman"/>
              </w:rPr>
              <w:t>30.12.2020</w:t>
            </w:r>
          </w:p>
        </w:tc>
        <w:tc>
          <w:tcPr>
            <w:tcW w:w="1903" w:type="dxa"/>
          </w:tcPr>
          <w:p w:rsidR="00B4050F" w:rsidRPr="00B4050F" w:rsidRDefault="00B4050F" w:rsidP="00B4050F">
            <w:pPr>
              <w:rPr>
                <w:rFonts w:ascii="Times New Roman" w:hAnsi="Times New Roman"/>
                <w:highlight w:val="cyan"/>
              </w:rPr>
            </w:pPr>
            <w:r w:rsidRPr="00B4050F">
              <w:rPr>
                <w:rFonts w:ascii="Times New Roman" w:hAnsi="Times New Roman"/>
              </w:rPr>
              <w:t>10.01.2021</w:t>
            </w:r>
          </w:p>
        </w:tc>
        <w:tc>
          <w:tcPr>
            <w:tcW w:w="2970" w:type="dxa"/>
          </w:tcPr>
          <w:p w:rsidR="00B4050F" w:rsidRPr="00B4050F" w:rsidRDefault="00B4050F" w:rsidP="00B4050F">
            <w:pPr>
              <w:rPr>
                <w:rFonts w:ascii="Times New Roman" w:hAnsi="Times New Roman"/>
              </w:rPr>
            </w:pPr>
            <w:r w:rsidRPr="00B4050F">
              <w:rPr>
                <w:rFonts w:ascii="Times New Roman" w:hAnsi="Times New Roman"/>
              </w:rPr>
              <w:t>12</w:t>
            </w:r>
          </w:p>
        </w:tc>
      </w:tr>
      <w:tr w:rsidR="00B4050F" w:rsidRPr="00B4050F" w:rsidTr="00B4050F">
        <w:tc>
          <w:tcPr>
            <w:tcW w:w="2666" w:type="dxa"/>
          </w:tcPr>
          <w:p w:rsidR="00B4050F" w:rsidRPr="00B4050F" w:rsidRDefault="00B4050F" w:rsidP="00B4050F">
            <w:pPr>
              <w:rPr>
                <w:rFonts w:ascii="Times New Roman" w:hAnsi="Times New Roman"/>
              </w:rPr>
            </w:pPr>
            <w:r w:rsidRPr="00B4050F">
              <w:rPr>
                <w:rFonts w:ascii="Times New Roman" w:hAnsi="Times New Roman"/>
              </w:rPr>
              <w:t>Весенние каникулы</w:t>
            </w:r>
          </w:p>
        </w:tc>
        <w:tc>
          <w:tcPr>
            <w:tcW w:w="1817" w:type="dxa"/>
          </w:tcPr>
          <w:p w:rsidR="00B4050F" w:rsidRPr="00B4050F" w:rsidRDefault="00B4050F" w:rsidP="00B4050F">
            <w:pPr>
              <w:rPr>
                <w:rFonts w:ascii="Times New Roman" w:hAnsi="Times New Roman"/>
                <w:highlight w:val="cyan"/>
              </w:rPr>
            </w:pPr>
            <w:r w:rsidRPr="00B4050F">
              <w:rPr>
                <w:rFonts w:ascii="Times New Roman" w:hAnsi="Times New Roman"/>
              </w:rPr>
              <w:t>20.03.2021</w:t>
            </w:r>
          </w:p>
        </w:tc>
        <w:tc>
          <w:tcPr>
            <w:tcW w:w="1903" w:type="dxa"/>
          </w:tcPr>
          <w:p w:rsidR="00B4050F" w:rsidRPr="00B4050F" w:rsidRDefault="00B4050F" w:rsidP="00B4050F">
            <w:pPr>
              <w:rPr>
                <w:rFonts w:ascii="Times New Roman" w:hAnsi="Times New Roman"/>
                <w:highlight w:val="cyan"/>
              </w:rPr>
            </w:pPr>
            <w:r w:rsidRPr="00B4050F">
              <w:rPr>
                <w:rFonts w:ascii="Times New Roman" w:hAnsi="Times New Roman"/>
              </w:rPr>
              <w:t>28.03.2021</w:t>
            </w:r>
          </w:p>
        </w:tc>
        <w:tc>
          <w:tcPr>
            <w:tcW w:w="2970" w:type="dxa"/>
          </w:tcPr>
          <w:p w:rsidR="00B4050F" w:rsidRPr="00B4050F" w:rsidRDefault="00B4050F" w:rsidP="00B4050F">
            <w:pPr>
              <w:rPr>
                <w:rFonts w:ascii="Times New Roman" w:hAnsi="Times New Roman"/>
              </w:rPr>
            </w:pPr>
            <w:r w:rsidRPr="00B4050F">
              <w:rPr>
                <w:rFonts w:ascii="Times New Roman" w:hAnsi="Times New Roman"/>
              </w:rPr>
              <w:t>9</w:t>
            </w:r>
          </w:p>
        </w:tc>
      </w:tr>
      <w:tr w:rsidR="00B4050F" w:rsidRPr="00B4050F" w:rsidTr="00B4050F">
        <w:tc>
          <w:tcPr>
            <w:tcW w:w="2666" w:type="dxa"/>
          </w:tcPr>
          <w:p w:rsidR="00B4050F" w:rsidRPr="00B4050F" w:rsidRDefault="00B4050F" w:rsidP="00B4050F">
            <w:pPr>
              <w:rPr>
                <w:rFonts w:ascii="Times New Roman" w:hAnsi="Times New Roman"/>
              </w:rPr>
            </w:pPr>
            <w:r w:rsidRPr="00B4050F">
              <w:rPr>
                <w:rFonts w:ascii="Times New Roman" w:hAnsi="Times New Roman"/>
              </w:rPr>
              <w:t>Летние каникулы</w:t>
            </w:r>
          </w:p>
        </w:tc>
        <w:tc>
          <w:tcPr>
            <w:tcW w:w="1817" w:type="dxa"/>
          </w:tcPr>
          <w:p w:rsidR="00B4050F" w:rsidRPr="00B4050F" w:rsidRDefault="00B4050F" w:rsidP="00B4050F">
            <w:pPr>
              <w:rPr>
                <w:rFonts w:ascii="Times New Roman" w:hAnsi="Times New Roman"/>
                <w:highlight w:val="cyan"/>
              </w:rPr>
            </w:pPr>
            <w:r w:rsidRPr="00B4050F">
              <w:rPr>
                <w:rFonts w:ascii="Times New Roman" w:hAnsi="Times New Roman"/>
              </w:rPr>
              <w:t>01.06.2021</w:t>
            </w:r>
          </w:p>
        </w:tc>
        <w:tc>
          <w:tcPr>
            <w:tcW w:w="1903" w:type="dxa"/>
          </w:tcPr>
          <w:p w:rsidR="00B4050F" w:rsidRPr="00B4050F" w:rsidRDefault="00B4050F" w:rsidP="00B4050F">
            <w:pPr>
              <w:rPr>
                <w:rFonts w:ascii="Times New Roman" w:hAnsi="Times New Roman"/>
                <w:highlight w:val="cyan"/>
              </w:rPr>
            </w:pPr>
            <w:r w:rsidRPr="00B4050F">
              <w:rPr>
                <w:rFonts w:ascii="Times New Roman" w:hAnsi="Times New Roman"/>
              </w:rPr>
              <w:t>31.08.2021</w:t>
            </w:r>
          </w:p>
        </w:tc>
        <w:tc>
          <w:tcPr>
            <w:tcW w:w="2970" w:type="dxa"/>
          </w:tcPr>
          <w:p w:rsidR="00B4050F" w:rsidRPr="00B4050F" w:rsidRDefault="00B4050F" w:rsidP="00B4050F">
            <w:pPr>
              <w:rPr>
                <w:rFonts w:ascii="Times New Roman" w:hAnsi="Times New Roman"/>
              </w:rPr>
            </w:pPr>
            <w:r w:rsidRPr="00B4050F">
              <w:rPr>
                <w:rFonts w:ascii="Times New Roman" w:hAnsi="Times New Roman"/>
              </w:rPr>
              <w:t>92</w:t>
            </w:r>
          </w:p>
        </w:tc>
      </w:tr>
      <w:tr w:rsidR="00B4050F" w:rsidRPr="00B4050F" w:rsidTr="00B4050F">
        <w:tc>
          <w:tcPr>
            <w:tcW w:w="6386" w:type="dxa"/>
            <w:gridSpan w:val="3"/>
            <w:shd w:val="clear" w:color="auto" w:fill="BFBFBF"/>
          </w:tcPr>
          <w:p w:rsidR="00B4050F" w:rsidRPr="00B4050F" w:rsidRDefault="00B4050F" w:rsidP="00B4050F">
            <w:pPr>
              <w:rPr>
                <w:rFonts w:ascii="Times New Roman" w:hAnsi="Times New Roman"/>
              </w:rPr>
            </w:pPr>
            <w:r w:rsidRPr="00B4050F">
              <w:rPr>
                <w:rFonts w:ascii="Times New Roman" w:hAnsi="Times New Roman"/>
              </w:rPr>
              <w:t>Итого</w:t>
            </w:r>
          </w:p>
        </w:tc>
        <w:tc>
          <w:tcPr>
            <w:tcW w:w="2970" w:type="dxa"/>
            <w:shd w:val="clear" w:color="auto" w:fill="BFBFBF"/>
          </w:tcPr>
          <w:p w:rsidR="00B4050F" w:rsidRPr="00B4050F" w:rsidRDefault="00B4050F" w:rsidP="00B4050F">
            <w:pPr>
              <w:rPr>
                <w:rFonts w:ascii="Times New Roman" w:hAnsi="Times New Roman"/>
              </w:rPr>
            </w:pPr>
            <w:r w:rsidRPr="00B4050F">
              <w:rPr>
                <w:rFonts w:ascii="Times New Roman" w:hAnsi="Times New Roman"/>
              </w:rPr>
              <w:t>122</w:t>
            </w:r>
          </w:p>
        </w:tc>
      </w:tr>
    </w:tbl>
    <w:p w:rsidR="00B4050F" w:rsidRPr="00B4050F" w:rsidRDefault="00B4050F" w:rsidP="00B4050F">
      <w:pPr>
        <w:rPr>
          <w:rFonts w:ascii="Times New Roman" w:hAnsi="Times New Roman"/>
        </w:rPr>
      </w:pPr>
      <w:r w:rsidRPr="00B4050F">
        <w:rPr>
          <w:rFonts w:ascii="Times New Roman" w:hAnsi="Times New Roman"/>
        </w:rPr>
        <w:t>9-й класс</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10"/>
        <w:gridCol w:w="1849"/>
        <w:gridCol w:w="1921"/>
        <w:gridCol w:w="2976"/>
      </w:tblGrid>
      <w:tr w:rsidR="00B4050F" w:rsidRPr="00D90C8D" w:rsidTr="00B4050F">
        <w:tc>
          <w:tcPr>
            <w:tcW w:w="2610" w:type="dxa"/>
            <w:vMerge w:val="restart"/>
          </w:tcPr>
          <w:p w:rsidR="00B4050F" w:rsidRPr="00B4050F" w:rsidRDefault="00B4050F" w:rsidP="00B4050F">
            <w:pPr>
              <w:rPr>
                <w:rFonts w:ascii="Times New Roman" w:hAnsi="Times New Roman"/>
              </w:rPr>
            </w:pPr>
            <w:r w:rsidRPr="00B4050F">
              <w:rPr>
                <w:rFonts w:ascii="Times New Roman" w:hAnsi="Times New Roman"/>
              </w:rPr>
              <w:t>Каникулярный период</w:t>
            </w:r>
          </w:p>
        </w:tc>
        <w:tc>
          <w:tcPr>
            <w:tcW w:w="3770" w:type="dxa"/>
            <w:gridSpan w:val="2"/>
          </w:tcPr>
          <w:p w:rsidR="00B4050F" w:rsidRPr="00B4050F" w:rsidRDefault="00B4050F" w:rsidP="00B4050F">
            <w:pPr>
              <w:rPr>
                <w:rFonts w:ascii="Times New Roman" w:hAnsi="Times New Roman"/>
              </w:rPr>
            </w:pPr>
            <w:r w:rsidRPr="00B4050F">
              <w:rPr>
                <w:rFonts w:ascii="Times New Roman" w:hAnsi="Times New Roman"/>
              </w:rPr>
              <w:t>Дата</w:t>
            </w:r>
          </w:p>
        </w:tc>
        <w:tc>
          <w:tcPr>
            <w:tcW w:w="2976" w:type="dxa"/>
            <w:vMerge w:val="restart"/>
          </w:tcPr>
          <w:p w:rsidR="00B4050F" w:rsidRPr="00B4050F" w:rsidRDefault="00B4050F" w:rsidP="00B4050F">
            <w:pPr>
              <w:rPr>
                <w:rFonts w:ascii="Times New Roman" w:hAnsi="Times New Roman"/>
                <w:lang w:val="ru-RU"/>
              </w:rPr>
            </w:pPr>
            <w:r w:rsidRPr="00B4050F">
              <w:rPr>
                <w:rFonts w:ascii="Times New Roman" w:hAnsi="Times New Roman"/>
                <w:lang w:val="ru-RU"/>
              </w:rPr>
              <w:t>Продолжительность каникул в календарных днях</w:t>
            </w:r>
          </w:p>
        </w:tc>
      </w:tr>
      <w:tr w:rsidR="00B4050F" w:rsidRPr="00B4050F" w:rsidTr="00B4050F">
        <w:tc>
          <w:tcPr>
            <w:tcW w:w="2610" w:type="dxa"/>
            <w:vMerge/>
            <w:vAlign w:val="center"/>
          </w:tcPr>
          <w:p w:rsidR="00B4050F" w:rsidRPr="00B4050F" w:rsidRDefault="00B4050F" w:rsidP="00B4050F">
            <w:pPr>
              <w:rPr>
                <w:rFonts w:ascii="Times New Roman" w:hAnsi="Times New Roman"/>
                <w:lang w:val="ru-RU"/>
              </w:rPr>
            </w:pPr>
          </w:p>
        </w:tc>
        <w:tc>
          <w:tcPr>
            <w:tcW w:w="1849" w:type="dxa"/>
          </w:tcPr>
          <w:p w:rsidR="00B4050F" w:rsidRPr="00B4050F" w:rsidRDefault="00B4050F" w:rsidP="00B4050F">
            <w:pPr>
              <w:rPr>
                <w:rFonts w:ascii="Times New Roman" w:hAnsi="Times New Roman"/>
              </w:rPr>
            </w:pPr>
            <w:r w:rsidRPr="00B4050F">
              <w:rPr>
                <w:rFonts w:ascii="Times New Roman" w:hAnsi="Times New Roman"/>
              </w:rPr>
              <w:t xml:space="preserve">Начало </w:t>
            </w:r>
          </w:p>
        </w:tc>
        <w:tc>
          <w:tcPr>
            <w:tcW w:w="1921" w:type="dxa"/>
          </w:tcPr>
          <w:p w:rsidR="00B4050F" w:rsidRPr="00B4050F" w:rsidRDefault="00B4050F" w:rsidP="00B4050F">
            <w:pPr>
              <w:rPr>
                <w:rFonts w:ascii="Times New Roman" w:hAnsi="Times New Roman"/>
              </w:rPr>
            </w:pPr>
            <w:r w:rsidRPr="00B4050F">
              <w:rPr>
                <w:rFonts w:ascii="Times New Roman" w:hAnsi="Times New Roman"/>
              </w:rPr>
              <w:t>Окончание</w:t>
            </w:r>
            <w:r w:rsidRPr="00B4050F">
              <w:rPr>
                <w:rFonts w:ascii="Times New Roman" w:hAnsi="Times New Roman"/>
                <w:vertAlign w:val="superscript"/>
              </w:rPr>
              <w:t>*</w:t>
            </w:r>
          </w:p>
        </w:tc>
        <w:tc>
          <w:tcPr>
            <w:tcW w:w="2976" w:type="dxa"/>
            <w:vMerge/>
            <w:vAlign w:val="center"/>
          </w:tcPr>
          <w:p w:rsidR="00B4050F" w:rsidRPr="00B4050F" w:rsidRDefault="00B4050F" w:rsidP="00B4050F">
            <w:pPr>
              <w:rPr>
                <w:rFonts w:ascii="Times New Roman" w:hAnsi="Times New Roman"/>
              </w:rPr>
            </w:pPr>
          </w:p>
        </w:tc>
      </w:tr>
      <w:tr w:rsidR="00B4050F" w:rsidRPr="00B4050F" w:rsidTr="00B4050F">
        <w:tc>
          <w:tcPr>
            <w:tcW w:w="2610" w:type="dxa"/>
          </w:tcPr>
          <w:p w:rsidR="00B4050F" w:rsidRPr="00B4050F" w:rsidRDefault="00B4050F" w:rsidP="00B4050F">
            <w:pPr>
              <w:rPr>
                <w:rFonts w:ascii="Times New Roman" w:hAnsi="Times New Roman"/>
              </w:rPr>
            </w:pPr>
            <w:r w:rsidRPr="00B4050F">
              <w:rPr>
                <w:rFonts w:ascii="Times New Roman" w:hAnsi="Times New Roman"/>
              </w:rPr>
              <w:t>Осенние каникулы</w:t>
            </w:r>
          </w:p>
        </w:tc>
        <w:tc>
          <w:tcPr>
            <w:tcW w:w="1849" w:type="dxa"/>
          </w:tcPr>
          <w:p w:rsidR="00B4050F" w:rsidRPr="00B4050F" w:rsidRDefault="00B4050F" w:rsidP="00B4050F">
            <w:pPr>
              <w:rPr>
                <w:rFonts w:ascii="Times New Roman" w:hAnsi="Times New Roman"/>
                <w:highlight w:val="cyan"/>
              </w:rPr>
            </w:pPr>
            <w:r w:rsidRPr="00B4050F">
              <w:rPr>
                <w:rFonts w:ascii="Times New Roman" w:hAnsi="Times New Roman"/>
              </w:rPr>
              <w:t>31.10.2020</w:t>
            </w:r>
          </w:p>
        </w:tc>
        <w:tc>
          <w:tcPr>
            <w:tcW w:w="1921" w:type="dxa"/>
          </w:tcPr>
          <w:p w:rsidR="00B4050F" w:rsidRPr="00B4050F" w:rsidRDefault="00B4050F" w:rsidP="00B4050F">
            <w:pPr>
              <w:rPr>
                <w:rFonts w:ascii="Times New Roman" w:hAnsi="Times New Roman"/>
                <w:highlight w:val="cyan"/>
              </w:rPr>
            </w:pPr>
            <w:r w:rsidRPr="00B4050F">
              <w:rPr>
                <w:rFonts w:ascii="Times New Roman" w:hAnsi="Times New Roman"/>
              </w:rPr>
              <w:t>08.11.2020</w:t>
            </w:r>
          </w:p>
        </w:tc>
        <w:tc>
          <w:tcPr>
            <w:tcW w:w="2976" w:type="dxa"/>
          </w:tcPr>
          <w:p w:rsidR="00B4050F" w:rsidRPr="00B4050F" w:rsidRDefault="00B4050F" w:rsidP="00B4050F">
            <w:pPr>
              <w:rPr>
                <w:rFonts w:ascii="Times New Roman" w:hAnsi="Times New Roman"/>
              </w:rPr>
            </w:pPr>
            <w:r w:rsidRPr="00B4050F">
              <w:rPr>
                <w:rFonts w:ascii="Times New Roman" w:hAnsi="Times New Roman"/>
              </w:rPr>
              <w:t>9</w:t>
            </w:r>
          </w:p>
        </w:tc>
      </w:tr>
      <w:tr w:rsidR="00B4050F" w:rsidRPr="00B4050F" w:rsidTr="00B4050F">
        <w:tc>
          <w:tcPr>
            <w:tcW w:w="2610" w:type="dxa"/>
          </w:tcPr>
          <w:p w:rsidR="00B4050F" w:rsidRPr="00B4050F" w:rsidRDefault="00B4050F" w:rsidP="00B4050F">
            <w:pPr>
              <w:rPr>
                <w:rFonts w:ascii="Times New Roman" w:hAnsi="Times New Roman"/>
              </w:rPr>
            </w:pPr>
            <w:r w:rsidRPr="00B4050F">
              <w:rPr>
                <w:rFonts w:ascii="Times New Roman" w:hAnsi="Times New Roman"/>
              </w:rPr>
              <w:t>Зимние каникулы</w:t>
            </w:r>
          </w:p>
        </w:tc>
        <w:tc>
          <w:tcPr>
            <w:tcW w:w="1849" w:type="dxa"/>
          </w:tcPr>
          <w:p w:rsidR="00B4050F" w:rsidRPr="00B4050F" w:rsidRDefault="00B4050F" w:rsidP="00B4050F">
            <w:pPr>
              <w:rPr>
                <w:rFonts w:ascii="Times New Roman" w:hAnsi="Times New Roman"/>
                <w:highlight w:val="cyan"/>
              </w:rPr>
            </w:pPr>
            <w:r w:rsidRPr="00B4050F">
              <w:rPr>
                <w:rFonts w:ascii="Times New Roman" w:hAnsi="Times New Roman"/>
              </w:rPr>
              <w:t>30.12.2020</w:t>
            </w:r>
          </w:p>
        </w:tc>
        <w:tc>
          <w:tcPr>
            <w:tcW w:w="1921" w:type="dxa"/>
          </w:tcPr>
          <w:p w:rsidR="00B4050F" w:rsidRPr="00B4050F" w:rsidRDefault="00B4050F" w:rsidP="00B4050F">
            <w:pPr>
              <w:rPr>
                <w:rFonts w:ascii="Times New Roman" w:hAnsi="Times New Roman"/>
                <w:highlight w:val="cyan"/>
              </w:rPr>
            </w:pPr>
            <w:r w:rsidRPr="00B4050F">
              <w:rPr>
                <w:rFonts w:ascii="Times New Roman" w:hAnsi="Times New Roman"/>
              </w:rPr>
              <w:t>10.01.2021</w:t>
            </w:r>
          </w:p>
        </w:tc>
        <w:tc>
          <w:tcPr>
            <w:tcW w:w="2976" w:type="dxa"/>
          </w:tcPr>
          <w:p w:rsidR="00B4050F" w:rsidRPr="00B4050F" w:rsidRDefault="00B4050F" w:rsidP="00B4050F">
            <w:pPr>
              <w:rPr>
                <w:rFonts w:ascii="Times New Roman" w:hAnsi="Times New Roman"/>
              </w:rPr>
            </w:pPr>
            <w:r w:rsidRPr="00B4050F">
              <w:rPr>
                <w:rFonts w:ascii="Times New Roman" w:hAnsi="Times New Roman"/>
              </w:rPr>
              <w:t>12</w:t>
            </w:r>
          </w:p>
        </w:tc>
      </w:tr>
      <w:tr w:rsidR="00B4050F" w:rsidRPr="00B4050F" w:rsidTr="00B4050F">
        <w:tc>
          <w:tcPr>
            <w:tcW w:w="2610" w:type="dxa"/>
          </w:tcPr>
          <w:p w:rsidR="00B4050F" w:rsidRPr="00B4050F" w:rsidRDefault="00B4050F" w:rsidP="00B4050F">
            <w:pPr>
              <w:rPr>
                <w:rFonts w:ascii="Times New Roman" w:hAnsi="Times New Roman"/>
              </w:rPr>
            </w:pPr>
            <w:r w:rsidRPr="00B4050F">
              <w:rPr>
                <w:rFonts w:ascii="Times New Roman" w:hAnsi="Times New Roman"/>
              </w:rPr>
              <w:t>Весенние каникулы</w:t>
            </w:r>
          </w:p>
        </w:tc>
        <w:tc>
          <w:tcPr>
            <w:tcW w:w="1849" w:type="dxa"/>
          </w:tcPr>
          <w:p w:rsidR="00B4050F" w:rsidRPr="00B4050F" w:rsidRDefault="00B4050F" w:rsidP="00B4050F">
            <w:pPr>
              <w:rPr>
                <w:rFonts w:ascii="Times New Roman" w:hAnsi="Times New Roman"/>
                <w:highlight w:val="cyan"/>
              </w:rPr>
            </w:pPr>
            <w:r w:rsidRPr="00B4050F">
              <w:rPr>
                <w:rFonts w:ascii="Times New Roman" w:hAnsi="Times New Roman"/>
              </w:rPr>
              <w:t>20.03.2021</w:t>
            </w:r>
          </w:p>
        </w:tc>
        <w:tc>
          <w:tcPr>
            <w:tcW w:w="1921" w:type="dxa"/>
          </w:tcPr>
          <w:p w:rsidR="00B4050F" w:rsidRPr="00B4050F" w:rsidRDefault="00B4050F" w:rsidP="00B4050F">
            <w:pPr>
              <w:rPr>
                <w:rFonts w:ascii="Times New Roman" w:hAnsi="Times New Roman"/>
                <w:highlight w:val="cyan"/>
              </w:rPr>
            </w:pPr>
            <w:r w:rsidRPr="00B4050F">
              <w:rPr>
                <w:rFonts w:ascii="Times New Roman" w:hAnsi="Times New Roman"/>
              </w:rPr>
              <w:t>28.03.2021</w:t>
            </w:r>
          </w:p>
        </w:tc>
        <w:tc>
          <w:tcPr>
            <w:tcW w:w="2976" w:type="dxa"/>
          </w:tcPr>
          <w:p w:rsidR="00B4050F" w:rsidRPr="00B4050F" w:rsidRDefault="00B4050F" w:rsidP="00B4050F">
            <w:pPr>
              <w:rPr>
                <w:rFonts w:ascii="Times New Roman" w:hAnsi="Times New Roman"/>
              </w:rPr>
            </w:pPr>
            <w:r w:rsidRPr="00B4050F">
              <w:rPr>
                <w:rFonts w:ascii="Times New Roman" w:hAnsi="Times New Roman"/>
              </w:rPr>
              <w:t>9</w:t>
            </w:r>
          </w:p>
        </w:tc>
      </w:tr>
      <w:tr w:rsidR="00B4050F" w:rsidRPr="00B4050F" w:rsidTr="00B4050F">
        <w:tc>
          <w:tcPr>
            <w:tcW w:w="2610" w:type="dxa"/>
          </w:tcPr>
          <w:p w:rsidR="00B4050F" w:rsidRPr="00B4050F" w:rsidRDefault="00B4050F" w:rsidP="00B4050F">
            <w:pPr>
              <w:rPr>
                <w:rFonts w:ascii="Times New Roman" w:hAnsi="Times New Roman"/>
              </w:rPr>
            </w:pPr>
            <w:r w:rsidRPr="00B4050F">
              <w:rPr>
                <w:rFonts w:ascii="Times New Roman" w:hAnsi="Times New Roman"/>
              </w:rPr>
              <w:t>Летние каникулы</w:t>
            </w:r>
          </w:p>
        </w:tc>
        <w:tc>
          <w:tcPr>
            <w:tcW w:w="1849" w:type="dxa"/>
          </w:tcPr>
          <w:p w:rsidR="00B4050F" w:rsidRPr="00B4050F" w:rsidRDefault="00B4050F" w:rsidP="00B4050F">
            <w:pPr>
              <w:rPr>
                <w:rFonts w:ascii="Times New Roman" w:hAnsi="Times New Roman"/>
                <w:highlight w:val="cyan"/>
              </w:rPr>
            </w:pPr>
            <w:r w:rsidRPr="00B4050F">
              <w:rPr>
                <w:rFonts w:ascii="Times New Roman" w:hAnsi="Times New Roman"/>
              </w:rPr>
              <w:t>22.06.2021</w:t>
            </w:r>
          </w:p>
        </w:tc>
        <w:tc>
          <w:tcPr>
            <w:tcW w:w="1921" w:type="dxa"/>
          </w:tcPr>
          <w:p w:rsidR="00B4050F" w:rsidRPr="00B4050F" w:rsidRDefault="00B4050F" w:rsidP="00B4050F">
            <w:pPr>
              <w:rPr>
                <w:rFonts w:ascii="Times New Roman" w:hAnsi="Times New Roman"/>
                <w:highlight w:val="cyan"/>
              </w:rPr>
            </w:pPr>
            <w:r w:rsidRPr="00B4050F">
              <w:rPr>
                <w:rFonts w:ascii="Times New Roman" w:hAnsi="Times New Roman"/>
              </w:rPr>
              <w:t>31.08.2021</w:t>
            </w:r>
          </w:p>
        </w:tc>
        <w:tc>
          <w:tcPr>
            <w:tcW w:w="2976" w:type="dxa"/>
          </w:tcPr>
          <w:p w:rsidR="00B4050F" w:rsidRPr="00B4050F" w:rsidRDefault="00B4050F" w:rsidP="00B4050F">
            <w:pPr>
              <w:rPr>
                <w:rFonts w:ascii="Times New Roman" w:hAnsi="Times New Roman"/>
              </w:rPr>
            </w:pPr>
            <w:r w:rsidRPr="00B4050F">
              <w:rPr>
                <w:rFonts w:ascii="Times New Roman" w:hAnsi="Times New Roman"/>
              </w:rPr>
              <w:t>67</w:t>
            </w:r>
          </w:p>
        </w:tc>
      </w:tr>
      <w:tr w:rsidR="00B4050F" w:rsidRPr="00B4050F" w:rsidTr="00B4050F">
        <w:tc>
          <w:tcPr>
            <w:tcW w:w="2610" w:type="dxa"/>
          </w:tcPr>
          <w:p w:rsidR="00B4050F" w:rsidRPr="00B4050F" w:rsidRDefault="00B4050F" w:rsidP="00B4050F">
            <w:pPr>
              <w:rPr>
                <w:rFonts w:ascii="Times New Roman" w:hAnsi="Times New Roman"/>
              </w:rPr>
            </w:pPr>
            <w:r w:rsidRPr="00B4050F">
              <w:rPr>
                <w:rFonts w:ascii="Times New Roman" w:hAnsi="Times New Roman"/>
              </w:rPr>
              <w:t>Итого</w:t>
            </w:r>
          </w:p>
        </w:tc>
        <w:tc>
          <w:tcPr>
            <w:tcW w:w="1849" w:type="dxa"/>
          </w:tcPr>
          <w:p w:rsidR="00B4050F" w:rsidRPr="00B4050F" w:rsidRDefault="00B4050F" w:rsidP="00B4050F">
            <w:pPr>
              <w:rPr>
                <w:rFonts w:ascii="Times New Roman" w:hAnsi="Times New Roman"/>
              </w:rPr>
            </w:pPr>
          </w:p>
        </w:tc>
        <w:tc>
          <w:tcPr>
            <w:tcW w:w="1921" w:type="dxa"/>
          </w:tcPr>
          <w:p w:rsidR="00B4050F" w:rsidRPr="00B4050F" w:rsidRDefault="00B4050F" w:rsidP="00B4050F">
            <w:pPr>
              <w:rPr>
                <w:rFonts w:ascii="Times New Roman" w:hAnsi="Times New Roman"/>
              </w:rPr>
            </w:pPr>
          </w:p>
        </w:tc>
        <w:tc>
          <w:tcPr>
            <w:tcW w:w="2976" w:type="dxa"/>
          </w:tcPr>
          <w:p w:rsidR="00B4050F" w:rsidRPr="00B4050F" w:rsidRDefault="00B4050F" w:rsidP="00B4050F">
            <w:pPr>
              <w:rPr>
                <w:rFonts w:ascii="Times New Roman" w:hAnsi="Times New Roman"/>
              </w:rPr>
            </w:pPr>
            <w:r w:rsidRPr="00B4050F">
              <w:rPr>
                <w:rFonts w:ascii="Times New Roman" w:hAnsi="Times New Roman"/>
              </w:rPr>
              <w:t>97</w:t>
            </w:r>
          </w:p>
        </w:tc>
      </w:tr>
    </w:tbl>
    <w:p w:rsidR="00B4050F" w:rsidRPr="00B4050F" w:rsidRDefault="00B4050F" w:rsidP="00B4050F">
      <w:pPr>
        <w:rPr>
          <w:rFonts w:ascii="Times New Roman" w:hAnsi="Times New Roman"/>
        </w:rPr>
      </w:pPr>
    </w:p>
    <w:p w:rsidR="00B4050F" w:rsidRPr="00B4050F" w:rsidRDefault="00B4050F" w:rsidP="00B4050F">
      <w:pPr>
        <w:rPr>
          <w:rFonts w:ascii="Times New Roman" w:hAnsi="Times New Roman"/>
        </w:rPr>
      </w:pPr>
      <w:r w:rsidRPr="00B4050F">
        <w:rPr>
          <w:rFonts w:ascii="Times New Roman" w:hAnsi="Times New Roman"/>
        </w:rPr>
        <w:t>3. Режим работы образовательной организации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79"/>
        <w:gridCol w:w="2977"/>
      </w:tblGrid>
      <w:tr w:rsidR="00B4050F" w:rsidRPr="00B4050F" w:rsidTr="00B4050F">
        <w:tc>
          <w:tcPr>
            <w:tcW w:w="6379" w:type="dxa"/>
          </w:tcPr>
          <w:p w:rsidR="00B4050F" w:rsidRPr="00B4050F" w:rsidRDefault="00B4050F" w:rsidP="00B4050F">
            <w:pPr>
              <w:rPr>
                <w:rFonts w:ascii="Times New Roman" w:hAnsi="Times New Roman"/>
              </w:rPr>
            </w:pPr>
            <w:r w:rsidRPr="00B4050F">
              <w:rPr>
                <w:rFonts w:ascii="Times New Roman" w:hAnsi="Times New Roman"/>
              </w:rPr>
              <w:t>Период учебной деятельности</w:t>
            </w:r>
          </w:p>
        </w:tc>
        <w:tc>
          <w:tcPr>
            <w:tcW w:w="2977" w:type="dxa"/>
          </w:tcPr>
          <w:p w:rsidR="00B4050F" w:rsidRPr="00B4050F" w:rsidRDefault="00B4050F" w:rsidP="00B4050F">
            <w:pPr>
              <w:rPr>
                <w:rFonts w:ascii="Times New Roman" w:hAnsi="Times New Roman"/>
              </w:rPr>
            </w:pPr>
            <w:r w:rsidRPr="00B4050F">
              <w:rPr>
                <w:rFonts w:ascii="Times New Roman" w:hAnsi="Times New Roman"/>
              </w:rPr>
              <w:t>5–9-й класс</w:t>
            </w:r>
          </w:p>
        </w:tc>
      </w:tr>
      <w:tr w:rsidR="00B4050F" w:rsidRPr="00B4050F" w:rsidTr="00B4050F">
        <w:tc>
          <w:tcPr>
            <w:tcW w:w="6379" w:type="dxa"/>
          </w:tcPr>
          <w:p w:rsidR="00B4050F" w:rsidRPr="00B4050F" w:rsidRDefault="00B4050F" w:rsidP="00B4050F">
            <w:pPr>
              <w:rPr>
                <w:rFonts w:ascii="Times New Roman" w:hAnsi="Times New Roman"/>
              </w:rPr>
            </w:pPr>
            <w:r w:rsidRPr="00B4050F">
              <w:rPr>
                <w:rFonts w:ascii="Times New Roman" w:hAnsi="Times New Roman"/>
              </w:rPr>
              <w:t xml:space="preserve">Сменность </w:t>
            </w:r>
          </w:p>
        </w:tc>
        <w:tc>
          <w:tcPr>
            <w:tcW w:w="2977" w:type="dxa"/>
          </w:tcPr>
          <w:p w:rsidR="00B4050F" w:rsidRPr="00B4050F" w:rsidRDefault="00B4050F" w:rsidP="00B4050F">
            <w:pPr>
              <w:rPr>
                <w:rFonts w:ascii="Times New Roman" w:hAnsi="Times New Roman"/>
              </w:rPr>
            </w:pPr>
            <w:r w:rsidRPr="00B4050F">
              <w:rPr>
                <w:rFonts w:ascii="Times New Roman" w:hAnsi="Times New Roman"/>
              </w:rPr>
              <w:t>Одна смена</w:t>
            </w:r>
          </w:p>
        </w:tc>
      </w:tr>
      <w:tr w:rsidR="00B4050F" w:rsidRPr="00B4050F" w:rsidTr="00B4050F">
        <w:tc>
          <w:tcPr>
            <w:tcW w:w="6379" w:type="dxa"/>
          </w:tcPr>
          <w:p w:rsidR="00B4050F" w:rsidRPr="00B4050F" w:rsidRDefault="00B4050F" w:rsidP="00B4050F">
            <w:pPr>
              <w:rPr>
                <w:rFonts w:ascii="Times New Roman" w:hAnsi="Times New Roman"/>
              </w:rPr>
            </w:pPr>
            <w:r w:rsidRPr="00B4050F">
              <w:rPr>
                <w:rFonts w:ascii="Times New Roman" w:hAnsi="Times New Roman"/>
              </w:rPr>
              <w:t>Учебная неделя (дней)</w:t>
            </w:r>
          </w:p>
        </w:tc>
        <w:tc>
          <w:tcPr>
            <w:tcW w:w="2977" w:type="dxa"/>
            <w:vAlign w:val="center"/>
          </w:tcPr>
          <w:p w:rsidR="00B4050F" w:rsidRPr="00B4050F" w:rsidRDefault="00B4050F" w:rsidP="00B4050F">
            <w:pPr>
              <w:rPr>
                <w:rFonts w:ascii="Times New Roman" w:hAnsi="Times New Roman"/>
                <w:highlight w:val="cyan"/>
              </w:rPr>
            </w:pPr>
            <w:r w:rsidRPr="00B4050F">
              <w:rPr>
                <w:rFonts w:ascii="Times New Roman" w:hAnsi="Times New Roman"/>
              </w:rPr>
              <w:t>5 дней</w:t>
            </w:r>
          </w:p>
        </w:tc>
      </w:tr>
      <w:tr w:rsidR="00B4050F" w:rsidRPr="00B4050F" w:rsidTr="00B4050F">
        <w:tc>
          <w:tcPr>
            <w:tcW w:w="6379" w:type="dxa"/>
          </w:tcPr>
          <w:p w:rsidR="00B4050F" w:rsidRPr="00B4050F" w:rsidRDefault="00B4050F" w:rsidP="00B4050F">
            <w:pPr>
              <w:rPr>
                <w:rFonts w:ascii="Times New Roman" w:hAnsi="Times New Roman"/>
              </w:rPr>
            </w:pPr>
            <w:r w:rsidRPr="00B4050F">
              <w:rPr>
                <w:rFonts w:ascii="Times New Roman" w:hAnsi="Times New Roman"/>
              </w:rPr>
              <w:t>Урок (минут)</w:t>
            </w:r>
          </w:p>
        </w:tc>
        <w:tc>
          <w:tcPr>
            <w:tcW w:w="2977" w:type="dxa"/>
            <w:vAlign w:val="center"/>
          </w:tcPr>
          <w:p w:rsidR="00B4050F" w:rsidRPr="00B4050F" w:rsidRDefault="00B4050F" w:rsidP="00B4050F">
            <w:pPr>
              <w:rPr>
                <w:rFonts w:ascii="Times New Roman" w:hAnsi="Times New Roman"/>
              </w:rPr>
            </w:pPr>
            <w:r w:rsidRPr="00B4050F">
              <w:rPr>
                <w:rFonts w:ascii="Times New Roman" w:hAnsi="Times New Roman"/>
              </w:rPr>
              <w:t>40 минут</w:t>
            </w:r>
          </w:p>
        </w:tc>
      </w:tr>
      <w:tr w:rsidR="00B4050F" w:rsidRPr="00B4050F" w:rsidTr="00B4050F">
        <w:tc>
          <w:tcPr>
            <w:tcW w:w="6379" w:type="dxa"/>
          </w:tcPr>
          <w:p w:rsidR="00B4050F" w:rsidRPr="00B4050F" w:rsidRDefault="00B4050F" w:rsidP="00B4050F">
            <w:pPr>
              <w:rPr>
                <w:rFonts w:ascii="Times New Roman" w:hAnsi="Times New Roman"/>
              </w:rPr>
            </w:pPr>
            <w:r w:rsidRPr="00B4050F">
              <w:rPr>
                <w:rFonts w:ascii="Times New Roman" w:hAnsi="Times New Roman"/>
              </w:rPr>
              <w:t>Перерыв (минут)</w:t>
            </w:r>
          </w:p>
        </w:tc>
        <w:tc>
          <w:tcPr>
            <w:tcW w:w="2977" w:type="dxa"/>
            <w:vAlign w:val="center"/>
          </w:tcPr>
          <w:p w:rsidR="00B4050F" w:rsidRPr="00B4050F" w:rsidRDefault="00B4050F" w:rsidP="00B4050F">
            <w:pPr>
              <w:rPr>
                <w:rFonts w:ascii="Times New Roman" w:hAnsi="Times New Roman"/>
              </w:rPr>
            </w:pPr>
            <w:r w:rsidRPr="00B4050F">
              <w:rPr>
                <w:rFonts w:ascii="Times New Roman" w:hAnsi="Times New Roman"/>
              </w:rPr>
              <w:t>10–20 минут</w:t>
            </w:r>
          </w:p>
        </w:tc>
      </w:tr>
    </w:tbl>
    <w:p w:rsidR="00B4050F" w:rsidRPr="00B4050F" w:rsidRDefault="00B4050F" w:rsidP="00B4050F">
      <w:pPr>
        <w:rPr>
          <w:rFonts w:ascii="Times New Roman" w:hAnsi="Times New Roman"/>
        </w:rPr>
      </w:pPr>
      <w:r w:rsidRPr="00B4050F">
        <w:rPr>
          <w:rFonts w:ascii="Times New Roman" w:hAnsi="Times New Roman"/>
        </w:rPr>
        <w:t>4. Расписание звонков и перемен</w:t>
      </w:r>
    </w:p>
    <w:p w:rsidR="00B4050F" w:rsidRPr="00B4050F" w:rsidRDefault="00B4050F" w:rsidP="00B4050F">
      <w:pPr>
        <w:rPr>
          <w:rFonts w:ascii="Times New Roman" w:hAnsi="Times New Roman"/>
        </w:rPr>
      </w:pPr>
      <w:r w:rsidRPr="00B4050F">
        <w:rPr>
          <w:rFonts w:ascii="Times New Roman" w:hAnsi="Times New Roman"/>
        </w:rPr>
        <w:t>5–9-й класс</w:t>
      </w:r>
    </w:p>
    <w:p w:rsidR="00B4050F" w:rsidRPr="00B4050F" w:rsidRDefault="00B4050F" w:rsidP="00B4050F">
      <w:pPr>
        <w:rPr>
          <w:rFonts w:ascii="Times New Roman" w:hAnsi="Times New Roman"/>
          <w:lang w:val="ru-RU"/>
        </w:rPr>
      </w:pPr>
      <w:r w:rsidRPr="00B4050F">
        <w:rPr>
          <w:rFonts w:ascii="Times New Roman" w:hAnsi="Times New Roman"/>
          <w:lang w:val="ru-RU"/>
        </w:rPr>
        <w:t>Начало занятий в   8.30 часов  согласно расписанию.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3"/>
        <w:gridCol w:w="2060"/>
        <w:gridCol w:w="2283"/>
        <w:gridCol w:w="2283"/>
      </w:tblGrid>
      <w:tr w:rsidR="00B4050F" w:rsidRPr="00B4050F" w:rsidTr="00B4050F">
        <w:tc>
          <w:tcPr>
            <w:tcW w:w="2653" w:type="dxa"/>
          </w:tcPr>
          <w:p w:rsidR="00B4050F" w:rsidRPr="00B4050F" w:rsidRDefault="00B4050F" w:rsidP="00B4050F">
            <w:pPr>
              <w:rPr>
                <w:rFonts w:ascii="Times New Roman" w:hAnsi="Times New Roman"/>
              </w:rPr>
            </w:pPr>
            <w:r w:rsidRPr="00B4050F">
              <w:rPr>
                <w:rFonts w:ascii="Times New Roman" w:hAnsi="Times New Roman"/>
              </w:rPr>
              <w:t>Режимное мероприятие</w:t>
            </w:r>
          </w:p>
        </w:tc>
        <w:tc>
          <w:tcPr>
            <w:tcW w:w="2060" w:type="dxa"/>
          </w:tcPr>
          <w:p w:rsidR="00B4050F" w:rsidRPr="00B4050F" w:rsidRDefault="00B4050F" w:rsidP="00B4050F">
            <w:pPr>
              <w:rPr>
                <w:rFonts w:ascii="Times New Roman" w:hAnsi="Times New Roman"/>
              </w:rPr>
            </w:pPr>
            <w:r w:rsidRPr="00B4050F">
              <w:rPr>
                <w:rFonts w:ascii="Times New Roman" w:hAnsi="Times New Roman"/>
              </w:rPr>
              <w:t>Начало</w:t>
            </w:r>
          </w:p>
        </w:tc>
        <w:tc>
          <w:tcPr>
            <w:tcW w:w="2283" w:type="dxa"/>
          </w:tcPr>
          <w:p w:rsidR="00B4050F" w:rsidRPr="00B4050F" w:rsidRDefault="00B4050F" w:rsidP="00B4050F">
            <w:pPr>
              <w:rPr>
                <w:rFonts w:ascii="Times New Roman" w:hAnsi="Times New Roman"/>
              </w:rPr>
            </w:pPr>
            <w:r w:rsidRPr="00B4050F">
              <w:rPr>
                <w:rFonts w:ascii="Times New Roman" w:hAnsi="Times New Roman"/>
              </w:rPr>
              <w:t>Окончание</w:t>
            </w:r>
          </w:p>
        </w:tc>
        <w:tc>
          <w:tcPr>
            <w:tcW w:w="2283" w:type="dxa"/>
          </w:tcPr>
          <w:p w:rsidR="00B4050F" w:rsidRPr="00B4050F" w:rsidRDefault="00B4050F" w:rsidP="00B4050F">
            <w:pPr>
              <w:rPr>
                <w:rFonts w:ascii="Times New Roman" w:hAnsi="Times New Roman"/>
              </w:rPr>
            </w:pPr>
            <w:r w:rsidRPr="00B4050F">
              <w:rPr>
                <w:rFonts w:ascii="Times New Roman" w:hAnsi="Times New Roman"/>
              </w:rPr>
              <w:t>Перемена</w:t>
            </w:r>
          </w:p>
        </w:tc>
      </w:tr>
      <w:tr w:rsidR="00B4050F" w:rsidRPr="00B4050F" w:rsidTr="00B4050F">
        <w:tc>
          <w:tcPr>
            <w:tcW w:w="2653" w:type="dxa"/>
          </w:tcPr>
          <w:p w:rsidR="00B4050F" w:rsidRPr="00B4050F" w:rsidRDefault="00B4050F" w:rsidP="00B4050F">
            <w:pPr>
              <w:rPr>
                <w:rFonts w:ascii="Times New Roman" w:hAnsi="Times New Roman"/>
              </w:rPr>
            </w:pPr>
            <w:r w:rsidRPr="00B4050F">
              <w:rPr>
                <w:rFonts w:ascii="Times New Roman" w:hAnsi="Times New Roman"/>
              </w:rPr>
              <w:t>1 урок</w:t>
            </w:r>
          </w:p>
        </w:tc>
        <w:tc>
          <w:tcPr>
            <w:tcW w:w="2060" w:type="dxa"/>
          </w:tcPr>
          <w:p w:rsidR="00B4050F" w:rsidRPr="00B4050F" w:rsidRDefault="00B4050F" w:rsidP="00B4050F">
            <w:pPr>
              <w:rPr>
                <w:rFonts w:ascii="Times New Roman" w:hAnsi="Times New Roman"/>
              </w:rPr>
            </w:pPr>
            <w:r w:rsidRPr="00B4050F">
              <w:rPr>
                <w:rFonts w:ascii="Times New Roman" w:hAnsi="Times New Roman"/>
              </w:rPr>
              <w:t>8.30</w:t>
            </w:r>
          </w:p>
        </w:tc>
        <w:tc>
          <w:tcPr>
            <w:tcW w:w="2283" w:type="dxa"/>
          </w:tcPr>
          <w:p w:rsidR="00B4050F" w:rsidRPr="00B4050F" w:rsidRDefault="00B4050F" w:rsidP="00B4050F">
            <w:pPr>
              <w:rPr>
                <w:rFonts w:ascii="Times New Roman" w:hAnsi="Times New Roman"/>
              </w:rPr>
            </w:pPr>
            <w:r w:rsidRPr="00B4050F">
              <w:rPr>
                <w:rFonts w:ascii="Times New Roman" w:hAnsi="Times New Roman"/>
              </w:rPr>
              <w:t>9.10</w:t>
            </w:r>
          </w:p>
        </w:tc>
        <w:tc>
          <w:tcPr>
            <w:tcW w:w="2283" w:type="dxa"/>
          </w:tcPr>
          <w:p w:rsidR="00B4050F" w:rsidRPr="00B4050F" w:rsidRDefault="00B4050F" w:rsidP="00B4050F">
            <w:pPr>
              <w:rPr>
                <w:rFonts w:ascii="Times New Roman" w:hAnsi="Times New Roman"/>
              </w:rPr>
            </w:pPr>
            <w:r w:rsidRPr="00B4050F">
              <w:rPr>
                <w:rFonts w:ascii="Times New Roman" w:hAnsi="Times New Roman"/>
              </w:rPr>
              <w:t>10</w:t>
            </w:r>
          </w:p>
        </w:tc>
      </w:tr>
      <w:tr w:rsidR="00B4050F" w:rsidRPr="00B4050F" w:rsidTr="00B4050F">
        <w:tc>
          <w:tcPr>
            <w:tcW w:w="2653" w:type="dxa"/>
          </w:tcPr>
          <w:p w:rsidR="00B4050F" w:rsidRPr="00B4050F" w:rsidRDefault="00B4050F" w:rsidP="00B4050F">
            <w:pPr>
              <w:rPr>
                <w:rFonts w:ascii="Times New Roman" w:hAnsi="Times New Roman"/>
              </w:rPr>
            </w:pPr>
            <w:r w:rsidRPr="00B4050F">
              <w:rPr>
                <w:rFonts w:ascii="Times New Roman" w:hAnsi="Times New Roman"/>
              </w:rPr>
              <w:t>2 урок</w:t>
            </w:r>
          </w:p>
        </w:tc>
        <w:tc>
          <w:tcPr>
            <w:tcW w:w="2060" w:type="dxa"/>
          </w:tcPr>
          <w:p w:rsidR="00B4050F" w:rsidRPr="00B4050F" w:rsidRDefault="00B4050F" w:rsidP="00B4050F">
            <w:pPr>
              <w:rPr>
                <w:rFonts w:ascii="Times New Roman" w:hAnsi="Times New Roman"/>
              </w:rPr>
            </w:pPr>
            <w:r w:rsidRPr="00B4050F">
              <w:rPr>
                <w:rFonts w:ascii="Times New Roman" w:hAnsi="Times New Roman"/>
              </w:rPr>
              <w:t>9.20</w:t>
            </w:r>
          </w:p>
        </w:tc>
        <w:tc>
          <w:tcPr>
            <w:tcW w:w="2283" w:type="dxa"/>
          </w:tcPr>
          <w:p w:rsidR="00B4050F" w:rsidRPr="00B4050F" w:rsidRDefault="00B4050F" w:rsidP="00B4050F">
            <w:pPr>
              <w:rPr>
                <w:rFonts w:ascii="Times New Roman" w:hAnsi="Times New Roman"/>
              </w:rPr>
            </w:pPr>
            <w:r w:rsidRPr="00B4050F">
              <w:rPr>
                <w:rFonts w:ascii="Times New Roman" w:hAnsi="Times New Roman"/>
              </w:rPr>
              <w:t>10.00</w:t>
            </w:r>
          </w:p>
        </w:tc>
        <w:tc>
          <w:tcPr>
            <w:tcW w:w="2283" w:type="dxa"/>
          </w:tcPr>
          <w:p w:rsidR="00B4050F" w:rsidRPr="00B4050F" w:rsidRDefault="00B4050F" w:rsidP="00B4050F">
            <w:pPr>
              <w:rPr>
                <w:rFonts w:ascii="Times New Roman" w:hAnsi="Times New Roman"/>
              </w:rPr>
            </w:pPr>
            <w:r w:rsidRPr="00B4050F">
              <w:rPr>
                <w:rFonts w:ascii="Times New Roman" w:hAnsi="Times New Roman"/>
              </w:rPr>
              <w:t>20</w:t>
            </w:r>
          </w:p>
        </w:tc>
      </w:tr>
      <w:tr w:rsidR="00B4050F" w:rsidRPr="00B4050F" w:rsidTr="00B4050F">
        <w:tc>
          <w:tcPr>
            <w:tcW w:w="2653" w:type="dxa"/>
          </w:tcPr>
          <w:p w:rsidR="00B4050F" w:rsidRPr="00B4050F" w:rsidRDefault="00B4050F" w:rsidP="00B4050F">
            <w:pPr>
              <w:rPr>
                <w:rFonts w:ascii="Times New Roman" w:hAnsi="Times New Roman"/>
              </w:rPr>
            </w:pPr>
            <w:r w:rsidRPr="00B4050F">
              <w:rPr>
                <w:rFonts w:ascii="Times New Roman" w:hAnsi="Times New Roman"/>
              </w:rPr>
              <w:t>3 урок</w:t>
            </w:r>
          </w:p>
        </w:tc>
        <w:tc>
          <w:tcPr>
            <w:tcW w:w="2060" w:type="dxa"/>
          </w:tcPr>
          <w:p w:rsidR="00B4050F" w:rsidRPr="00B4050F" w:rsidRDefault="00B4050F" w:rsidP="00B4050F">
            <w:pPr>
              <w:rPr>
                <w:rFonts w:ascii="Times New Roman" w:hAnsi="Times New Roman"/>
              </w:rPr>
            </w:pPr>
            <w:r w:rsidRPr="00B4050F">
              <w:rPr>
                <w:rFonts w:ascii="Times New Roman" w:hAnsi="Times New Roman"/>
              </w:rPr>
              <w:t>10.20</w:t>
            </w:r>
          </w:p>
        </w:tc>
        <w:tc>
          <w:tcPr>
            <w:tcW w:w="2283" w:type="dxa"/>
          </w:tcPr>
          <w:p w:rsidR="00B4050F" w:rsidRPr="00B4050F" w:rsidRDefault="00B4050F" w:rsidP="00B4050F">
            <w:pPr>
              <w:rPr>
                <w:rFonts w:ascii="Times New Roman" w:hAnsi="Times New Roman"/>
              </w:rPr>
            </w:pPr>
            <w:r w:rsidRPr="00B4050F">
              <w:rPr>
                <w:rFonts w:ascii="Times New Roman" w:hAnsi="Times New Roman"/>
              </w:rPr>
              <w:t>11.00</w:t>
            </w:r>
          </w:p>
        </w:tc>
        <w:tc>
          <w:tcPr>
            <w:tcW w:w="2283" w:type="dxa"/>
          </w:tcPr>
          <w:p w:rsidR="00B4050F" w:rsidRPr="00B4050F" w:rsidRDefault="00B4050F" w:rsidP="00B4050F">
            <w:pPr>
              <w:rPr>
                <w:rFonts w:ascii="Times New Roman" w:hAnsi="Times New Roman"/>
              </w:rPr>
            </w:pPr>
            <w:r w:rsidRPr="00B4050F">
              <w:rPr>
                <w:rFonts w:ascii="Times New Roman" w:hAnsi="Times New Roman"/>
              </w:rPr>
              <w:t>20</w:t>
            </w:r>
          </w:p>
        </w:tc>
      </w:tr>
      <w:tr w:rsidR="00B4050F" w:rsidRPr="00B4050F" w:rsidTr="00B4050F">
        <w:tc>
          <w:tcPr>
            <w:tcW w:w="2653" w:type="dxa"/>
          </w:tcPr>
          <w:p w:rsidR="00B4050F" w:rsidRPr="00B4050F" w:rsidRDefault="00B4050F" w:rsidP="00B4050F">
            <w:pPr>
              <w:rPr>
                <w:rFonts w:ascii="Times New Roman" w:hAnsi="Times New Roman"/>
              </w:rPr>
            </w:pPr>
            <w:r w:rsidRPr="00B4050F">
              <w:rPr>
                <w:rFonts w:ascii="Times New Roman" w:hAnsi="Times New Roman"/>
              </w:rPr>
              <w:t>4 урок</w:t>
            </w:r>
          </w:p>
        </w:tc>
        <w:tc>
          <w:tcPr>
            <w:tcW w:w="2060" w:type="dxa"/>
          </w:tcPr>
          <w:p w:rsidR="00B4050F" w:rsidRPr="00B4050F" w:rsidRDefault="00B4050F" w:rsidP="00B4050F">
            <w:pPr>
              <w:rPr>
                <w:rFonts w:ascii="Times New Roman" w:hAnsi="Times New Roman"/>
              </w:rPr>
            </w:pPr>
            <w:r w:rsidRPr="00B4050F">
              <w:rPr>
                <w:rFonts w:ascii="Times New Roman" w:hAnsi="Times New Roman"/>
              </w:rPr>
              <w:t>11.20</w:t>
            </w:r>
          </w:p>
        </w:tc>
        <w:tc>
          <w:tcPr>
            <w:tcW w:w="2283" w:type="dxa"/>
          </w:tcPr>
          <w:p w:rsidR="00B4050F" w:rsidRPr="00B4050F" w:rsidRDefault="00B4050F" w:rsidP="00B4050F">
            <w:pPr>
              <w:rPr>
                <w:rFonts w:ascii="Times New Roman" w:hAnsi="Times New Roman"/>
              </w:rPr>
            </w:pPr>
            <w:r w:rsidRPr="00B4050F">
              <w:rPr>
                <w:rFonts w:ascii="Times New Roman" w:hAnsi="Times New Roman"/>
              </w:rPr>
              <w:t>12.00</w:t>
            </w:r>
          </w:p>
        </w:tc>
        <w:tc>
          <w:tcPr>
            <w:tcW w:w="2283" w:type="dxa"/>
          </w:tcPr>
          <w:p w:rsidR="00B4050F" w:rsidRPr="00B4050F" w:rsidRDefault="00B4050F" w:rsidP="00B4050F">
            <w:pPr>
              <w:rPr>
                <w:rFonts w:ascii="Times New Roman" w:hAnsi="Times New Roman"/>
              </w:rPr>
            </w:pPr>
            <w:r w:rsidRPr="00B4050F">
              <w:rPr>
                <w:rFonts w:ascii="Times New Roman" w:hAnsi="Times New Roman"/>
              </w:rPr>
              <w:t>10</w:t>
            </w:r>
          </w:p>
        </w:tc>
      </w:tr>
      <w:tr w:rsidR="00B4050F" w:rsidRPr="00B4050F" w:rsidTr="00B4050F">
        <w:tc>
          <w:tcPr>
            <w:tcW w:w="2653" w:type="dxa"/>
          </w:tcPr>
          <w:p w:rsidR="00B4050F" w:rsidRPr="00B4050F" w:rsidRDefault="00B4050F" w:rsidP="00B4050F">
            <w:pPr>
              <w:rPr>
                <w:rFonts w:ascii="Times New Roman" w:hAnsi="Times New Roman"/>
              </w:rPr>
            </w:pPr>
            <w:r w:rsidRPr="00B4050F">
              <w:rPr>
                <w:rFonts w:ascii="Times New Roman" w:hAnsi="Times New Roman"/>
              </w:rPr>
              <w:t>5 урок</w:t>
            </w:r>
          </w:p>
        </w:tc>
        <w:tc>
          <w:tcPr>
            <w:tcW w:w="2060" w:type="dxa"/>
          </w:tcPr>
          <w:p w:rsidR="00B4050F" w:rsidRPr="00B4050F" w:rsidRDefault="00B4050F" w:rsidP="00B4050F">
            <w:pPr>
              <w:rPr>
                <w:rFonts w:ascii="Times New Roman" w:hAnsi="Times New Roman"/>
              </w:rPr>
            </w:pPr>
            <w:r w:rsidRPr="00B4050F">
              <w:rPr>
                <w:rFonts w:ascii="Times New Roman" w:hAnsi="Times New Roman"/>
              </w:rPr>
              <w:t>12.10</w:t>
            </w:r>
          </w:p>
        </w:tc>
        <w:tc>
          <w:tcPr>
            <w:tcW w:w="2283" w:type="dxa"/>
          </w:tcPr>
          <w:p w:rsidR="00B4050F" w:rsidRPr="00B4050F" w:rsidRDefault="00B4050F" w:rsidP="00B4050F">
            <w:pPr>
              <w:rPr>
                <w:rFonts w:ascii="Times New Roman" w:hAnsi="Times New Roman"/>
              </w:rPr>
            </w:pPr>
            <w:r w:rsidRPr="00B4050F">
              <w:rPr>
                <w:rFonts w:ascii="Times New Roman" w:hAnsi="Times New Roman"/>
              </w:rPr>
              <w:t>12.50</w:t>
            </w:r>
          </w:p>
        </w:tc>
        <w:tc>
          <w:tcPr>
            <w:tcW w:w="2283" w:type="dxa"/>
          </w:tcPr>
          <w:p w:rsidR="00B4050F" w:rsidRPr="00B4050F" w:rsidRDefault="00B4050F" w:rsidP="00B4050F">
            <w:pPr>
              <w:rPr>
                <w:rFonts w:ascii="Times New Roman" w:hAnsi="Times New Roman"/>
              </w:rPr>
            </w:pPr>
            <w:r w:rsidRPr="00B4050F">
              <w:rPr>
                <w:rFonts w:ascii="Times New Roman" w:hAnsi="Times New Roman"/>
              </w:rPr>
              <w:t>10</w:t>
            </w:r>
          </w:p>
        </w:tc>
      </w:tr>
      <w:tr w:rsidR="00B4050F" w:rsidRPr="00B4050F" w:rsidTr="00B4050F">
        <w:tc>
          <w:tcPr>
            <w:tcW w:w="2653" w:type="dxa"/>
          </w:tcPr>
          <w:p w:rsidR="00B4050F" w:rsidRPr="00B4050F" w:rsidRDefault="00B4050F" w:rsidP="00B4050F">
            <w:pPr>
              <w:rPr>
                <w:rFonts w:ascii="Times New Roman" w:hAnsi="Times New Roman"/>
              </w:rPr>
            </w:pPr>
            <w:r w:rsidRPr="00B4050F">
              <w:rPr>
                <w:rFonts w:ascii="Times New Roman" w:hAnsi="Times New Roman"/>
              </w:rPr>
              <w:t>6 урок</w:t>
            </w:r>
          </w:p>
        </w:tc>
        <w:tc>
          <w:tcPr>
            <w:tcW w:w="2060" w:type="dxa"/>
          </w:tcPr>
          <w:p w:rsidR="00B4050F" w:rsidRPr="00B4050F" w:rsidRDefault="00B4050F" w:rsidP="00B4050F">
            <w:pPr>
              <w:rPr>
                <w:rFonts w:ascii="Times New Roman" w:hAnsi="Times New Roman"/>
              </w:rPr>
            </w:pPr>
            <w:r w:rsidRPr="00B4050F">
              <w:rPr>
                <w:rFonts w:ascii="Times New Roman" w:hAnsi="Times New Roman"/>
              </w:rPr>
              <w:t>13.00</w:t>
            </w:r>
          </w:p>
        </w:tc>
        <w:tc>
          <w:tcPr>
            <w:tcW w:w="2283" w:type="dxa"/>
          </w:tcPr>
          <w:p w:rsidR="00B4050F" w:rsidRPr="00B4050F" w:rsidRDefault="00B4050F" w:rsidP="00B4050F">
            <w:pPr>
              <w:rPr>
                <w:rFonts w:ascii="Times New Roman" w:hAnsi="Times New Roman"/>
              </w:rPr>
            </w:pPr>
            <w:r w:rsidRPr="00B4050F">
              <w:rPr>
                <w:rFonts w:ascii="Times New Roman" w:hAnsi="Times New Roman"/>
              </w:rPr>
              <w:t>13.40</w:t>
            </w:r>
          </w:p>
        </w:tc>
        <w:tc>
          <w:tcPr>
            <w:tcW w:w="2283" w:type="dxa"/>
          </w:tcPr>
          <w:p w:rsidR="00B4050F" w:rsidRPr="00B4050F" w:rsidRDefault="00B4050F" w:rsidP="00B4050F">
            <w:pPr>
              <w:rPr>
                <w:rFonts w:ascii="Times New Roman" w:hAnsi="Times New Roman"/>
              </w:rPr>
            </w:pPr>
            <w:r w:rsidRPr="00B4050F">
              <w:rPr>
                <w:rFonts w:ascii="Times New Roman" w:hAnsi="Times New Roman"/>
              </w:rPr>
              <w:t>10</w:t>
            </w:r>
          </w:p>
        </w:tc>
      </w:tr>
      <w:tr w:rsidR="00B4050F" w:rsidRPr="00B4050F" w:rsidTr="00B4050F">
        <w:tc>
          <w:tcPr>
            <w:tcW w:w="2653" w:type="dxa"/>
          </w:tcPr>
          <w:p w:rsidR="00B4050F" w:rsidRPr="00B4050F" w:rsidRDefault="00B4050F" w:rsidP="00B4050F">
            <w:pPr>
              <w:rPr>
                <w:rFonts w:ascii="Times New Roman" w:hAnsi="Times New Roman"/>
              </w:rPr>
            </w:pPr>
            <w:r w:rsidRPr="00B4050F">
              <w:rPr>
                <w:rFonts w:ascii="Times New Roman" w:hAnsi="Times New Roman"/>
              </w:rPr>
              <w:t>7 урок</w:t>
            </w:r>
          </w:p>
        </w:tc>
        <w:tc>
          <w:tcPr>
            <w:tcW w:w="2060" w:type="dxa"/>
          </w:tcPr>
          <w:p w:rsidR="00B4050F" w:rsidRPr="00B4050F" w:rsidRDefault="00B4050F" w:rsidP="00B4050F">
            <w:pPr>
              <w:rPr>
                <w:rFonts w:ascii="Times New Roman" w:hAnsi="Times New Roman"/>
              </w:rPr>
            </w:pPr>
            <w:r w:rsidRPr="00B4050F">
              <w:rPr>
                <w:rFonts w:ascii="Times New Roman" w:hAnsi="Times New Roman"/>
              </w:rPr>
              <w:t>13.50</w:t>
            </w:r>
          </w:p>
        </w:tc>
        <w:tc>
          <w:tcPr>
            <w:tcW w:w="2283" w:type="dxa"/>
          </w:tcPr>
          <w:p w:rsidR="00B4050F" w:rsidRPr="00B4050F" w:rsidRDefault="00B4050F" w:rsidP="00B4050F">
            <w:pPr>
              <w:rPr>
                <w:rFonts w:ascii="Times New Roman" w:hAnsi="Times New Roman"/>
              </w:rPr>
            </w:pPr>
            <w:r w:rsidRPr="00B4050F">
              <w:rPr>
                <w:rFonts w:ascii="Times New Roman" w:hAnsi="Times New Roman"/>
              </w:rPr>
              <w:t>14.30</w:t>
            </w:r>
          </w:p>
        </w:tc>
        <w:tc>
          <w:tcPr>
            <w:tcW w:w="2283" w:type="dxa"/>
          </w:tcPr>
          <w:p w:rsidR="00B4050F" w:rsidRPr="00B4050F" w:rsidRDefault="00B4050F" w:rsidP="00B4050F">
            <w:pPr>
              <w:rPr>
                <w:rFonts w:ascii="Times New Roman" w:hAnsi="Times New Roman"/>
              </w:rPr>
            </w:pPr>
          </w:p>
        </w:tc>
      </w:tr>
    </w:tbl>
    <w:p w:rsidR="00B4050F" w:rsidRPr="00B4050F" w:rsidRDefault="00B4050F" w:rsidP="00B4050F">
      <w:pPr>
        <w:rPr>
          <w:rFonts w:ascii="Times New Roman" w:hAnsi="Times New Roman"/>
          <w:u w:val="single"/>
        </w:rPr>
      </w:pPr>
    </w:p>
    <w:p w:rsidR="00B4050F" w:rsidRPr="00B4050F" w:rsidRDefault="00B4050F" w:rsidP="00B4050F">
      <w:pPr>
        <w:rPr>
          <w:rFonts w:ascii="Times New Roman" w:hAnsi="Times New Roman"/>
        </w:rPr>
      </w:pPr>
      <w:r w:rsidRPr="00B4050F">
        <w:rPr>
          <w:rFonts w:ascii="Times New Roman" w:hAnsi="Times New Roman"/>
        </w:rPr>
        <w:t xml:space="preserve">5.Учебная нагрузка </w:t>
      </w:r>
    </w:p>
    <w:p w:rsidR="00B4050F" w:rsidRPr="00B4050F" w:rsidRDefault="00B4050F" w:rsidP="00B4050F">
      <w:pPr>
        <w:rPr>
          <w:rFonts w:ascii="Times New Roman" w:hAnsi="Times New Roman"/>
          <w:lang w:val="ru-RU"/>
        </w:rPr>
      </w:pPr>
      <w:r w:rsidRPr="0001403A">
        <w:rPr>
          <w:rFonts w:ascii="Times New Roman" w:hAnsi="Times New Roman"/>
          <w:lang w:val="ru-RU"/>
        </w:rPr>
        <w:t xml:space="preserve">5.1.Максимальная недельная учебная нагрузка </w:t>
      </w:r>
      <w:r w:rsidRPr="00B4050F">
        <w:rPr>
          <w:rFonts w:ascii="Times New Roman" w:hAnsi="Times New Roman"/>
          <w:lang w:val="ru-RU"/>
        </w:rPr>
        <w:t>обучающихся, предусмотренная учебным планом, не превышает предельно допустимую аудиторную нагрузку и соответствует требованиям СанПин 2.4.2.2821-10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4"/>
        <w:gridCol w:w="1473"/>
        <w:gridCol w:w="1472"/>
        <w:gridCol w:w="1472"/>
        <w:gridCol w:w="1280"/>
        <w:gridCol w:w="1310"/>
      </w:tblGrid>
      <w:tr w:rsidR="00B4050F" w:rsidRPr="00D90C8D" w:rsidTr="00B4050F">
        <w:tc>
          <w:tcPr>
            <w:tcW w:w="2434" w:type="dxa"/>
            <w:vMerge w:val="restart"/>
          </w:tcPr>
          <w:p w:rsidR="00B4050F" w:rsidRPr="00B4050F" w:rsidRDefault="00B4050F" w:rsidP="00B4050F">
            <w:pPr>
              <w:rPr>
                <w:rFonts w:ascii="Times New Roman" w:hAnsi="Times New Roman"/>
              </w:rPr>
            </w:pPr>
            <w:r w:rsidRPr="00B4050F">
              <w:rPr>
                <w:rFonts w:ascii="Times New Roman" w:hAnsi="Times New Roman"/>
              </w:rPr>
              <w:t>Образовательная деятельность</w:t>
            </w:r>
          </w:p>
        </w:tc>
        <w:tc>
          <w:tcPr>
            <w:tcW w:w="7007" w:type="dxa"/>
            <w:gridSpan w:val="5"/>
          </w:tcPr>
          <w:p w:rsidR="00B4050F" w:rsidRPr="00B4050F" w:rsidRDefault="00B4050F" w:rsidP="00B4050F">
            <w:pPr>
              <w:rPr>
                <w:rFonts w:ascii="Times New Roman" w:hAnsi="Times New Roman"/>
                <w:lang w:val="ru-RU"/>
              </w:rPr>
            </w:pPr>
            <w:r w:rsidRPr="00B4050F">
              <w:rPr>
                <w:rFonts w:ascii="Times New Roman" w:hAnsi="Times New Roman"/>
                <w:lang w:val="ru-RU"/>
              </w:rPr>
              <w:t>Недельная нагрузка (5-дневная учебная неделя)</w:t>
            </w:r>
            <w:r w:rsidRPr="00B4050F">
              <w:rPr>
                <w:rFonts w:ascii="Times New Roman" w:hAnsi="Times New Roman"/>
                <w:lang w:val="ru-RU"/>
              </w:rPr>
              <w:br/>
              <w:t>в академических часах</w:t>
            </w:r>
          </w:p>
        </w:tc>
      </w:tr>
      <w:tr w:rsidR="00B4050F" w:rsidRPr="00B4050F" w:rsidTr="00B4050F">
        <w:tc>
          <w:tcPr>
            <w:tcW w:w="2434" w:type="dxa"/>
            <w:vMerge/>
            <w:vAlign w:val="center"/>
          </w:tcPr>
          <w:p w:rsidR="00B4050F" w:rsidRPr="00B4050F" w:rsidRDefault="00B4050F" w:rsidP="00B4050F">
            <w:pPr>
              <w:rPr>
                <w:rFonts w:ascii="Times New Roman" w:hAnsi="Times New Roman"/>
                <w:lang w:val="ru-RU"/>
              </w:rPr>
            </w:pPr>
          </w:p>
        </w:tc>
        <w:tc>
          <w:tcPr>
            <w:tcW w:w="1473" w:type="dxa"/>
          </w:tcPr>
          <w:p w:rsidR="00B4050F" w:rsidRPr="00B4050F" w:rsidRDefault="00B4050F" w:rsidP="00B4050F">
            <w:pPr>
              <w:rPr>
                <w:rFonts w:ascii="Times New Roman" w:hAnsi="Times New Roman"/>
              </w:rPr>
            </w:pPr>
            <w:r w:rsidRPr="00B4050F">
              <w:rPr>
                <w:rFonts w:ascii="Times New Roman" w:hAnsi="Times New Roman"/>
              </w:rPr>
              <w:t>5класс</w:t>
            </w:r>
          </w:p>
        </w:tc>
        <w:tc>
          <w:tcPr>
            <w:tcW w:w="1472" w:type="dxa"/>
          </w:tcPr>
          <w:p w:rsidR="00B4050F" w:rsidRPr="00B4050F" w:rsidRDefault="00B4050F" w:rsidP="00B4050F">
            <w:pPr>
              <w:rPr>
                <w:rFonts w:ascii="Times New Roman" w:hAnsi="Times New Roman"/>
              </w:rPr>
            </w:pPr>
            <w:r w:rsidRPr="00B4050F">
              <w:rPr>
                <w:rFonts w:ascii="Times New Roman" w:hAnsi="Times New Roman"/>
              </w:rPr>
              <w:t>6 класс</w:t>
            </w:r>
          </w:p>
        </w:tc>
        <w:tc>
          <w:tcPr>
            <w:tcW w:w="1472" w:type="dxa"/>
          </w:tcPr>
          <w:p w:rsidR="00B4050F" w:rsidRPr="00B4050F" w:rsidRDefault="00B4050F" w:rsidP="00B4050F">
            <w:pPr>
              <w:rPr>
                <w:rFonts w:ascii="Times New Roman" w:hAnsi="Times New Roman"/>
              </w:rPr>
            </w:pPr>
            <w:r w:rsidRPr="00B4050F">
              <w:rPr>
                <w:rFonts w:ascii="Times New Roman" w:hAnsi="Times New Roman"/>
              </w:rPr>
              <w:t>7 класс</w:t>
            </w:r>
          </w:p>
        </w:tc>
        <w:tc>
          <w:tcPr>
            <w:tcW w:w="1280" w:type="dxa"/>
          </w:tcPr>
          <w:p w:rsidR="00B4050F" w:rsidRPr="00B4050F" w:rsidRDefault="00B4050F" w:rsidP="00B4050F">
            <w:pPr>
              <w:rPr>
                <w:rFonts w:ascii="Times New Roman" w:hAnsi="Times New Roman"/>
              </w:rPr>
            </w:pPr>
            <w:r w:rsidRPr="00B4050F">
              <w:rPr>
                <w:rFonts w:ascii="Times New Roman" w:hAnsi="Times New Roman"/>
              </w:rPr>
              <w:t>8 класс</w:t>
            </w:r>
          </w:p>
        </w:tc>
        <w:tc>
          <w:tcPr>
            <w:tcW w:w="1310" w:type="dxa"/>
          </w:tcPr>
          <w:p w:rsidR="00B4050F" w:rsidRPr="00B4050F" w:rsidRDefault="00B4050F" w:rsidP="00B4050F">
            <w:pPr>
              <w:rPr>
                <w:rFonts w:ascii="Times New Roman" w:hAnsi="Times New Roman"/>
              </w:rPr>
            </w:pPr>
            <w:r w:rsidRPr="00B4050F">
              <w:rPr>
                <w:rFonts w:ascii="Times New Roman" w:hAnsi="Times New Roman"/>
              </w:rPr>
              <w:t>9 класс</w:t>
            </w:r>
          </w:p>
        </w:tc>
      </w:tr>
      <w:tr w:rsidR="00B4050F" w:rsidRPr="00B4050F" w:rsidTr="00B4050F">
        <w:tc>
          <w:tcPr>
            <w:tcW w:w="2434" w:type="dxa"/>
          </w:tcPr>
          <w:p w:rsidR="00B4050F" w:rsidRPr="00B4050F" w:rsidRDefault="00B4050F" w:rsidP="00B4050F">
            <w:pPr>
              <w:rPr>
                <w:rFonts w:ascii="Times New Roman" w:hAnsi="Times New Roman"/>
              </w:rPr>
            </w:pPr>
            <w:r w:rsidRPr="00B4050F">
              <w:rPr>
                <w:rFonts w:ascii="Times New Roman" w:hAnsi="Times New Roman"/>
              </w:rPr>
              <w:t>Урочная</w:t>
            </w:r>
          </w:p>
        </w:tc>
        <w:tc>
          <w:tcPr>
            <w:tcW w:w="1473" w:type="dxa"/>
            <w:vAlign w:val="center"/>
          </w:tcPr>
          <w:p w:rsidR="00B4050F" w:rsidRPr="00B4050F" w:rsidRDefault="00B4050F" w:rsidP="00B4050F">
            <w:pPr>
              <w:rPr>
                <w:rFonts w:ascii="Times New Roman" w:hAnsi="Times New Roman"/>
              </w:rPr>
            </w:pPr>
            <w:r w:rsidRPr="00B4050F">
              <w:rPr>
                <w:rFonts w:ascii="Times New Roman" w:hAnsi="Times New Roman"/>
              </w:rPr>
              <w:t>28</w:t>
            </w:r>
          </w:p>
        </w:tc>
        <w:tc>
          <w:tcPr>
            <w:tcW w:w="1472" w:type="dxa"/>
            <w:vAlign w:val="center"/>
          </w:tcPr>
          <w:p w:rsidR="00B4050F" w:rsidRPr="00B4050F" w:rsidRDefault="00B4050F" w:rsidP="00B4050F">
            <w:pPr>
              <w:rPr>
                <w:rFonts w:ascii="Times New Roman" w:hAnsi="Times New Roman"/>
              </w:rPr>
            </w:pPr>
            <w:r w:rsidRPr="00B4050F">
              <w:rPr>
                <w:rFonts w:ascii="Times New Roman" w:hAnsi="Times New Roman"/>
              </w:rPr>
              <w:t>29</w:t>
            </w:r>
          </w:p>
        </w:tc>
        <w:tc>
          <w:tcPr>
            <w:tcW w:w="1472" w:type="dxa"/>
            <w:vAlign w:val="center"/>
          </w:tcPr>
          <w:p w:rsidR="00B4050F" w:rsidRPr="00B4050F" w:rsidRDefault="00B4050F" w:rsidP="00B4050F">
            <w:pPr>
              <w:rPr>
                <w:rFonts w:ascii="Times New Roman" w:hAnsi="Times New Roman"/>
              </w:rPr>
            </w:pPr>
            <w:r w:rsidRPr="00B4050F">
              <w:rPr>
                <w:rFonts w:ascii="Times New Roman" w:hAnsi="Times New Roman"/>
              </w:rPr>
              <w:t>31</w:t>
            </w:r>
          </w:p>
        </w:tc>
        <w:tc>
          <w:tcPr>
            <w:tcW w:w="1280" w:type="dxa"/>
            <w:vAlign w:val="center"/>
          </w:tcPr>
          <w:p w:rsidR="00B4050F" w:rsidRPr="00B4050F" w:rsidRDefault="00B4050F" w:rsidP="00B4050F">
            <w:pPr>
              <w:rPr>
                <w:rFonts w:ascii="Times New Roman" w:hAnsi="Times New Roman"/>
              </w:rPr>
            </w:pPr>
            <w:r w:rsidRPr="00B4050F">
              <w:rPr>
                <w:rFonts w:ascii="Times New Roman" w:hAnsi="Times New Roman"/>
              </w:rPr>
              <w:t>32</w:t>
            </w:r>
          </w:p>
        </w:tc>
        <w:tc>
          <w:tcPr>
            <w:tcW w:w="1310" w:type="dxa"/>
            <w:vAlign w:val="center"/>
          </w:tcPr>
          <w:p w:rsidR="00B4050F" w:rsidRPr="00B4050F" w:rsidRDefault="00B4050F" w:rsidP="00B4050F">
            <w:pPr>
              <w:rPr>
                <w:rFonts w:ascii="Times New Roman" w:hAnsi="Times New Roman"/>
              </w:rPr>
            </w:pPr>
            <w:r w:rsidRPr="00B4050F">
              <w:rPr>
                <w:rFonts w:ascii="Times New Roman" w:hAnsi="Times New Roman"/>
              </w:rPr>
              <w:t>33</w:t>
            </w:r>
          </w:p>
        </w:tc>
      </w:tr>
    </w:tbl>
    <w:p w:rsidR="00B4050F" w:rsidRPr="00B4050F" w:rsidRDefault="00B4050F" w:rsidP="00B4050F">
      <w:pPr>
        <w:rPr>
          <w:rFonts w:ascii="Times New Roman" w:hAnsi="Times New Roman"/>
        </w:rPr>
      </w:pPr>
    </w:p>
    <w:p w:rsidR="00B4050F" w:rsidRPr="00B4050F" w:rsidRDefault="00B4050F" w:rsidP="00B4050F">
      <w:pPr>
        <w:rPr>
          <w:rFonts w:ascii="Times New Roman" w:hAnsi="Times New Roman"/>
          <w:lang w:val="ru-RU"/>
        </w:rPr>
      </w:pPr>
      <w:r w:rsidRPr="00B4050F">
        <w:rPr>
          <w:rFonts w:ascii="Times New Roman" w:hAnsi="Times New Roman"/>
          <w:lang w:val="ru-RU"/>
        </w:rPr>
        <w:t>5.2. Образовательная нагрузка равномерно распределена в течение учебной недели, при этом объем максимальной допустимой нагрузки в течение дня составляет:</w:t>
      </w:r>
    </w:p>
    <w:p w:rsidR="00B4050F" w:rsidRPr="00B4050F" w:rsidRDefault="00B4050F" w:rsidP="00B4050F">
      <w:pPr>
        <w:rPr>
          <w:rFonts w:ascii="Times New Roman" w:hAnsi="Times New Roman"/>
          <w:lang w:val="ru-RU"/>
        </w:rPr>
      </w:pPr>
      <w:r w:rsidRPr="00B4050F">
        <w:rPr>
          <w:rFonts w:ascii="Times New Roman" w:hAnsi="Times New Roman"/>
          <w:lang w:val="ru-RU"/>
        </w:rPr>
        <w:lastRenderedPageBreak/>
        <w:t>для обучающихся 5-6 классов - не более 6 уроков;</w:t>
      </w:r>
    </w:p>
    <w:p w:rsidR="00B4050F" w:rsidRPr="00B4050F" w:rsidRDefault="00B4050F" w:rsidP="00B4050F">
      <w:pPr>
        <w:rPr>
          <w:rFonts w:ascii="Times New Roman" w:hAnsi="Times New Roman"/>
          <w:lang w:val="ru-RU"/>
        </w:rPr>
      </w:pPr>
      <w:r w:rsidRPr="00B4050F">
        <w:rPr>
          <w:rFonts w:ascii="Times New Roman" w:hAnsi="Times New Roman"/>
          <w:lang w:val="ru-RU"/>
        </w:rPr>
        <w:t>для обучающихся 7-11 классов - не более 7 уроков</w:t>
      </w:r>
    </w:p>
    <w:p w:rsidR="00B4050F" w:rsidRPr="00B4050F" w:rsidRDefault="00B4050F" w:rsidP="00B4050F">
      <w:pPr>
        <w:rPr>
          <w:rFonts w:ascii="Times New Roman" w:hAnsi="Times New Roman"/>
          <w:lang w:val="ru-RU"/>
        </w:rPr>
      </w:pPr>
      <w:r w:rsidRPr="00B4050F">
        <w:rPr>
          <w:rFonts w:ascii="Times New Roman" w:hAnsi="Times New Roman"/>
          <w:lang w:val="ru-RU"/>
        </w:rPr>
        <w:t>6.Организация промежуточной  аттестации:</w:t>
      </w:r>
    </w:p>
    <w:p w:rsidR="00B4050F" w:rsidRPr="00B4050F" w:rsidRDefault="00B4050F" w:rsidP="00B4050F">
      <w:pPr>
        <w:rPr>
          <w:rFonts w:ascii="Times New Roman" w:eastAsia="MS Mincho" w:hAnsi="Times New Roman"/>
          <w:color w:val="000000"/>
          <w:lang w:val="ru-RU"/>
        </w:rPr>
      </w:pPr>
      <w:r w:rsidRPr="00B4050F">
        <w:rPr>
          <w:rFonts w:ascii="Times New Roman" w:hAnsi="Times New Roman"/>
          <w:lang w:val="ru-RU"/>
        </w:rPr>
        <w:t xml:space="preserve">6.1 Промежуточная аттестация в 5-8 классах проводится в соответствии с </w:t>
      </w:r>
      <w:r w:rsidRPr="00B4050F">
        <w:rPr>
          <w:rFonts w:ascii="Times New Roman" w:eastAsia="MS Mincho" w:hAnsi="Times New Roman"/>
          <w:color w:val="000000"/>
          <w:lang w:val="ru-RU"/>
        </w:rPr>
        <w:t xml:space="preserve">Положением  о формах, периодичности и порядке текущего контроля успеваемости и промежуточной аттестации обучающихся  </w:t>
      </w:r>
      <w:r w:rsidRPr="00B4050F">
        <w:rPr>
          <w:rFonts w:ascii="Times New Roman" w:hAnsi="Times New Roman"/>
          <w:color w:val="000000"/>
          <w:lang w:val="ru-RU"/>
        </w:rPr>
        <w:t xml:space="preserve">без </w:t>
      </w:r>
      <w:r w:rsidRPr="00B4050F">
        <w:rPr>
          <w:rFonts w:ascii="Times New Roman" w:hAnsi="Times New Roman"/>
          <w:lang w:val="ru-RU"/>
        </w:rPr>
        <w:t>прекращения образовательного процесса .</w:t>
      </w:r>
    </w:p>
    <w:p w:rsidR="00172F8D" w:rsidRDefault="00172F8D" w:rsidP="007624BD">
      <w:pPr>
        <w:suppressAutoHyphens/>
        <w:rPr>
          <w:rFonts w:ascii="Times New Roman" w:hAnsi="Times New Roman"/>
          <w:lang w:val="ru-RU"/>
        </w:rPr>
      </w:pPr>
    </w:p>
    <w:p w:rsidR="00172F8D" w:rsidRPr="005B16C0" w:rsidRDefault="005B16C0" w:rsidP="00AB46F9">
      <w:pPr>
        <w:jc w:val="both"/>
        <w:rPr>
          <w:rFonts w:ascii="Times New Roman" w:hAnsi="Times New Roman"/>
          <w:lang w:val="ru-RU" w:eastAsia="ru-RU"/>
        </w:rPr>
      </w:pPr>
      <w:r w:rsidRPr="005B16C0">
        <w:rPr>
          <w:rFonts w:ascii="Times New Roman" w:hAnsi="Times New Roman"/>
          <w:b/>
          <w:lang w:val="ru-RU"/>
        </w:rPr>
        <w:t>3.4. Система условий реализации основной образовательной программы</w:t>
      </w:r>
      <w:r w:rsidR="00172F8D" w:rsidRPr="005B16C0">
        <w:rPr>
          <w:rFonts w:ascii="Times New Roman" w:hAnsi="Times New Roman"/>
          <w:lang w:val="ru-RU" w:eastAsia="ru-RU"/>
        </w:rPr>
        <w:t>3.4.1. Описание кадровых условий реализации основной образовательной программы основного общего образования включает:</w:t>
      </w:r>
    </w:p>
    <w:p w:rsidR="00A65DBE" w:rsidRDefault="00A65DBE" w:rsidP="001D5419">
      <w:pPr>
        <w:pStyle w:val="af8"/>
        <w:widowControl w:val="0"/>
        <w:numPr>
          <w:ilvl w:val="2"/>
          <w:numId w:val="216"/>
        </w:numPr>
        <w:tabs>
          <w:tab w:val="left" w:pos="2243"/>
        </w:tabs>
        <w:autoSpaceDE w:val="0"/>
        <w:autoSpaceDN w:val="0"/>
        <w:ind w:left="817" w:hanging="601"/>
        <w:contextualSpacing w:val="0"/>
        <w:jc w:val="both"/>
        <w:rPr>
          <w:rFonts w:ascii="Times New Roman" w:hAnsi="Times New Roman"/>
          <w:b/>
        </w:rPr>
      </w:pPr>
    </w:p>
    <w:p w:rsidR="00A65DBE" w:rsidRPr="00A65DBE" w:rsidRDefault="00577766" w:rsidP="001D5419">
      <w:pPr>
        <w:pStyle w:val="af8"/>
        <w:widowControl w:val="0"/>
        <w:numPr>
          <w:ilvl w:val="2"/>
          <w:numId w:val="216"/>
        </w:numPr>
        <w:tabs>
          <w:tab w:val="left" w:pos="2243"/>
        </w:tabs>
        <w:autoSpaceDE w:val="0"/>
        <w:autoSpaceDN w:val="0"/>
        <w:ind w:left="817" w:hanging="601"/>
        <w:contextualSpacing w:val="0"/>
        <w:jc w:val="both"/>
        <w:rPr>
          <w:rFonts w:ascii="Times New Roman" w:hAnsi="Times New Roman"/>
          <w:b/>
        </w:rPr>
      </w:pPr>
      <w:r>
        <w:rPr>
          <w:rFonts w:ascii="Times New Roman" w:hAnsi="Times New Roman"/>
          <w:b/>
        </w:rPr>
        <w:t>3.4.1.</w:t>
      </w:r>
      <w:r w:rsidR="00A65DBE" w:rsidRPr="00A65DBE">
        <w:rPr>
          <w:rFonts w:ascii="Times New Roman" w:hAnsi="Times New Roman"/>
          <w:b/>
        </w:rPr>
        <w:t>Кадровое обеспечение реализации основной образовательной</w:t>
      </w:r>
      <w:r w:rsidR="00A65DBE" w:rsidRPr="00A65DBE">
        <w:rPr>
          <w:rFonts w:ascii="Times New Roman" w:hAnsi="Times New Roman"/>
          <w:b/>
          <w:spacing w:val="-6"/>
        </w:rPr>
        <w:t xml:space="preserve"> </w:t>
      </w:r>
      <w:r w:rsidR="00A65DBE" w:rsidRPr="00A65DBE">
        <w:rPr>
          <w:rFonts w:ascii="Times New Roman" w:hAnsi="Times New Roman"/>
          <w:b/>
        </w:rPr>
        <w:t>программы</w:t>
      </w:r>
    </w:p>
    <w:p w:rsidR="00172F8D" w:rsidRPr="00A65DBE" w:rsidRDefault="00172F8D" w:rsidP="005C1CFD">
      <w:pPr>
        <w:rPr>
          <w:lang w:val="ru-RU"/>
        </w:rPr>
      </w:pPr>
    </w:p>
    <w:tbl>
      <w:tblPr>
        <w:tblW w:w="10490" w:type="dxa"/>
        <w:tblInd w:w="108" w:type="dxa"/>
        <w:tblLayout w:type="fixed"/>
        <w:tblLook w:val="0000"/>
      </w:tblPr>
      <w:tblGrid>
        <w:gridCol w:w="685"/>
        <w:gridCol w:w="12"/>
        <w:gridCol w:w="1288"/>
        <w:gridCol w:w="1843"/>
        <w:gridCol w:w="1559"/>
        <w:gridCol w:w="2126"/>
        <w:gridCol w:w="1701"/>
        <w:gridCol w:w="1276"/>
      </w:tblGrid>
      <w:tr w:rsidR="00172F8D" w:rsidRPr="00D90C8D" w:rsidTr="005C1CFD">
        <w:trPr>
          <w:trHeight w:val="2160"/>
        </w:trPr>
        <w:tc>
          <w:tcPr>
            <w:tcW w:w="685" w:type="dxa"/>
            <w:tcBorders>
              <w:top w:val="single" w:sz="4" w:space="0" w:color="000000"/>
              <w:left w:val="single" w:sz="4" w:space="0" w:color="000000"/>
              <w:bottom w:val="single" w:sz="4" w:space="0" w:color="000000"/>
            </w:tcBorders>
          </w:tcPr>
          <w:p w:rsidR="00172F8D" w:rsidRPr="00A65DBE" w:rsidRDefault="00172F8D" w:rsidP="00AE1B34">
            <w:pPr>
              <w:tabs>
                <w:tab w:val="left" w:pos="6720"/>
              </w:tabs>
              <w:ind w:left="34" w:hanging="34"/>
              <w:jc w:val="center"/>
              <w:rPr>
                <w:rFonts w:ascii="Times New Roman" w:hAnsi="Times New Roman"/>
                <w:sz w:val="20"/>
                <w:szCs w:val="20"/>
              </w:rPr>
            </w:pPr>
            <w:r w:rsidRPr="00A65DBE">
              <w:rPr>
                <w:rFonts w:ascii="Times New Roman" w:hAnsi="Times New Roman"/>
                <w:sz w:val="20"/>
                <w:szCs w:val="20"/>
              </w:rPr>
              <w:t>№ п/п</w:t>
            </w:r>
          </w:p>
        </w:tc>
        <w:tc>
          <w:tcPr>
            <w:tcW w:w="1300" w:type="dxa"/>
            <w:gridSpan w:val="2"/>
            <w:tcBorders>
              <w:top w:val="single" w:sz="4" w:space="0" w:color="000000"/>
              <w:left w:val="single" w:sz="4" w:space="0" w:color="000000"/>
              <w:bottom w:val="single" w:sz="4" w:space="0" w:color="000000"/>
            </w:tcBorders>
          </w:tcPr>
          <w:p w:rsidR="00172F8D" w:rsidRPr="00A65DBE" w:rsidRDefault="00172F8D" w:rsidP="00AE1B34">
            <w:pPr>
              <w:tabs>
                <w:tab w:val="left" w:pos="6720"/>
              </w:tabs>
              <w:jc w:val="center"/>
              <w:rPr>
                <w:rFonts w:ascii="Times New Roman" w:hAnsi="Times New Roman"/>
                <w:sz w:val="20"/>
                <w:szCs w:val="20"/>
                <w:lang w:val="ru-RU"/>
              </w:rPr>
            </w:pPr>
            <w:r w:rsidRPr="00A65DBE">
              <w:rPr>
                <w:rFonts w:ascii="Times New Roman" w:hAnsi="Times New Roman"/>
                <w:sz w:val="20"/>
                <w:szCs w:val="20"/>
                <w:lang w:val="ru-RU"/>
              </w:rPr>
              <w:t>Фамилия, имя, отчество учителя</w:t>
            </w:r>
          </w:p>
          <w:p w:rsidR="00172F8D" w:rsidRPr="00A65DBE" w:rsidRDefault="00172F8D" w:rsidP="00AE1B34">
            <w:pPr>
              <w:tabs>
                <w:tab w:val="left" w:pos="6720"/>
              </w:tabs>
              <w:rPr>
                <w:rFonts w:ascii="Times New Roman" w:hAnsi="Times New Roman"/>
                <w:sz w:val="20"/>
                <w:szCs w:val="20"/>
                <w:lang w:val="ru-RU"/>
              </w:rPr>
            </w:pPr>
            <w:r w:rsidRPr="00A65DBE">
              <w:rPr>
                <w:rFonts w:ascii="Times New Roman" w:hAnsi="Times New Roman"/>
                <w:sz w:val="20"/>
                <w:szCs w:val="20"/>
                <w:lang w:val="ru-RU"/>
              </w:rPr>
              <w:t>(список всех педагогических работников ОО)</w:t>
            </w:r>
          </w:p>
        </w:tc>
        <w:tc>
          <w:tcPr>
            <w:tcW w:w="1843" w:type="dxa"/>
            <w:tcBorders>
              <w:top w:val="single" w:sz="4" w:space="0" w:color="000000"/>
              <w:left w:val="single" w:sz="4" w:space="0" w:color="000000"/>
              <w:bottom w:val="single" w:sz="4" w:space="0" w:color="000000"/>
            </w:tcBorders>
          </w:tcPr>
          <w:p w:rsidR="00172F8D" w:rsidRPr="00A65DBE" w:rsidRDefault="00172F8D" w:rsidP="00AE1B34">
            <w:pPr>
              <w:tabs>
                <w:tab w:val="left" w:pos="6720"/>
              </w:tabs>
              <w:rPr>
                <w:rFonts w:ascii="Times New Roman" w:hAnsi="Times New Roman"/>
                <w:sz w:val="20"/>
                <w:szCs w:val="20"/>
                <w:lang w:val="ru-RU"/>
              </w:rPr>
            </w:pPr>
            <w:r w:rsidRPr="00A65DBE">
              <w:rPr>
                <w:rFonts w:ascii="Times New Roman" w:hAnsi="Times New Roman"/>
                <w:sz w:val="20"/>
                <w:szCs w:val="20"/>
                <w:lang w:val="ru-RU"/>
              </w:rPr>
              <w:t xml:space="preserve">Образование </w:t>
            </w:r>
          </w:p>
          <w:p w:rsidR="00172F8D" w:rsidRPr="00A65DBE" w:rsidRDefault="00172F8D" w:rsidP="00AE1B34">
            <w:pPr>
              <w:tabs>
                <w:tab w:val="left" w:pos="6720"/>
              </w:tabs>
              <w:rPr>
                <w:rFonts w:ascii="Times New Roman" w:hAnsi="Times New Roman"/>
                <w:sz w:val="20"/>
                <w:szCs w:val="20"/>
                <w:lang w:val="ru-RU"/>
              </w:rPr>
            </w:pPr>
            <w:r w:rsidRPr="00A65DBE">
              <w:rPr>
                <w:rFonts w:ascii="Times New Roman" w:hAnsi="Times New Roman"/>
                <w:sz w:val="20"/>
                <w:szCs w:val="20"/>
                <w:lang w:val="ru-RU"/>
              </w:rPr>
              <w:t xml:space="preserve">(когда и </w:t>
            </w:r>
          </w:p>
          <w:p w:rsidR="00172F8D" w:rsidRPr="00A65DBE" w:rsidRDefault="00172F8D" w:rsidP="00AE1B34">
            <w:pPr>
              <w:tabs>
                <w:tab w:val="left" w:pos="6720"/>
              </w:tabs>
              <w:rPr>
                <w:rFonts w:ascii="Times New Roman" w:hAnsi="Times New Roman"/>
                <w:sz w:val="20"/>
                <w:szCs w:val="20"/>
                <w:lang w:val="ru-RU"/>
              </w:rPr>
            </w:pPr>
            <w:r w:rsidRPr="00A65DBE">
              <w:rPr>
                <w:rFonts w:ascii="Times New Roman" w:hAnsi="Times New Roman"/>
                <w:sz w:val="20"/>
                <w:szCs w:val="20"/>
                <w:lang w:val="ru-RU"/>
              </w:rPr>
              <w:t>какие учебные заведения окончил)</w:t>
            </w:r>
          </w:p>
          <w:p w:rsidR="00172F8D" w:rsidRPr="00A65DBE" w:rsidRDefault="00172F8D" w:rsidP="00AE1B34">
            <w:pPr>
              <w:tabs>
                <w:tab w:val="left" w:pos="6720"/>
              </w:tabs>
              <w:rPr>
                <w:rFonts w:ascii="Times New Roman" w:hAnsi="Times New Roman"/>
                <w:sz w:val="20"/>
                <w:szCs w:val="20"/>
                <w:lang w:val="ru-RU"/>
              </w:rPr>
            </w:pPr>
          </w:p>
        </w:tc>
        <w:tc>
          <w:tcPr>
            <w:tcW w:w="1559" w:type="dxa"/>
            <w:tcBorders>
              <w:top w:val="single" w:sz="4" w:space="0" w:color="000000"/>
              <w:left w:val="single" w:sz="4" w:space="0" w:color="000000"/>
              <w:bottom w:val="single" w:sz="4" w:space="0" w:color="000000"/>
            </w:tcBorders>
          </w:tcPr>
          <w:p w:rsidR="00172F8D" w:rsidRPr="00A65DBE" w:rsidRDefault="00172F8D" w:rsidP="00AE1B34">
            <w:pPr>
              <w:tabs>
                <w:tab w:val="left" w:pos="6720"/>
              </w:tabs>
              <w:jc w:val="center"/>
              <w:rPr>
                <w:rFonts w:ascii="Times New Roman" w:hAnsi="Times New Roman"/>
                <w:sz w:val="20"/>
                <w:szCs w:val="20"/>
                <w:lang w:val="ru-RU"/>
              </w:rPr>
            </w:pPr>
            <w:r w:rsidRPr="00A65DBE">
              <w:rPr>
                <w:rFonts w:ascii="Times New Roman" w:hAnsi="Times New Roman"/>
                <w:sz w:val="20"/>
                <w:szCs w:val="20"/>
                <w:lang w:val="ru-RU"/>
              </w:rPr>
              <w:t xml:space="preserve">Направление подготовки или специальность по диплому (ам) </w:t>
            </w:r>
          </w:p>
        </w:tc>
        <w:tc>
          <w:tcPr>
            <w:tcW w:w="2126" w:type="dxa"/>
            <w:tcBorders>
              <w:top w:val="single" w:sz="4" w:space="0" w:color="000000"/>
              <w:left w:val="single" w:sz="4" w:space="0" w:color="000000"/>
              <w:bottom w:val="single" w:sz="4" w:space="0" w:color="000000"/>
            </w:tcBorders>
          </w:tcPr>
          <w:p w:rsidR="00172F8D" w:rsidRPr="00A65DBE" w:rsidRDefault="00172F8D" w:rsidP="00AE1B34">
            <w:pPr>
              <w:tabs>
                <w:tab w:val="left" w:pos="6720"/>
              </w:tabs>
              <w:rPr>
                <w:rFonts w:ascii="Times New Roman" w:hAnsi="Times New Roman"/>
                <w:sz w:val="20"/>
                <w:szCs w:val="20"/>
                <w:lang w:val="ru-RU"/>
              </w:rPr>
            </w:pPr>
            <w:r w:rsidRPr="00A65DBE">
              <w:rPr>
                <w:rFonts w:ascii="Times New Roman" w:hAnsi="Times New Roman"/>
                <w:sz w:val="20"/>
                <w:szCs w:val="20"/>
                <w:lang w:val="ru-RU"/>
              </w:rPr>
              <w:t>Данные о повышении квалификации, профессиональной переподготовке</w:t>
            </w:r>
          </w:p>
          <w:p w:rsidR="00172F8D" w:rsidRPr="00A65DBE" w:rsidRDefault="00172F8D" w:rsidP="00AE1B34">
            <w:pPr>
              <w:tabs>
                <w:tab w:val="left" w:pos="6720"/>
              </w:tabs>
              <w:rPr>
                <w:rFonts w:ascii="Times New Roman" w:hAnsi="Times New Roman"/>
                <w:sz w:val="20"/>
                <w:szCs w:val="20"/>
              </w:rPr>
            </w:pPr>
            <w:r w:rsidRPr="00A65DBE">
              <w:rPr>
                <w:rFonts w:ascii="Times New Roman" w:hAnsi="Times New Roman"/>
                <w:sz w:val="20"/>
                <w:szCs w:val="20"/>
              </w:rPr>
              <w:t xml:space="preserve">(учреждение, направление подготовки, год) </w:t>
            </w:r>
          </w:p>
        </w:tc>
        <w:tc>
          <w:tcPr>
            <w:tcW w:w="1701" w:type="dxa"/>
            <w:tcBorders>
              <w:top w:val="single" w:sz="4" w:space="0" w:color="000000"/>
              <w:left w:val="single" w:sz="4" w:space="0" w:color="000000"/>
              <w:bottom w:val="single" w:sz="4" w:space="0" w:color="000000"/>
              <w:right w:val="single" w:sz="4" w:space="0" w:color="auto"/>
            </w:tcBorders>
          </w:tcPr>
          <w:p w:rsidR="00172F8D" w:rsidRPr="00A65DBE" w:rsidRDefault="00172F8D" w:rsidP="00AE1B34">
            <w:pPr>
              <w:tabs>
                <w:tab w:val="left" w:pos="6720"/>
              </w:tabs>
              <w:rPr>
                <w:rFonts w:ascii="Times New Roman" w:hAnsi="Times New Roman"/>
                <w:sz w:val="20"/>
                <w:szCs w:val="20"/>
                <w:lang w:val="ru-RU"/>
              </w:rPr>
            </w:pPr>
            <w:r w:rsidRPr="00A65DBE">
              <w:rPr>
                <w:rFonts w:ascii="Times New Roman" w:hAnsi="Times New Roman"/>
                <w:sz w:val="20"/>
                <w:szCs w:val="20"/>
                <w:lang w:val="ru-RU"/>
              </w:rPr>
              <w:t xml:space="preserve">Преподаваемый </w:t>
            </w:r>
          </w:p>
          <w:p w:rsidR="00172F8D" w:rsidRPr="00A65DBE" w:rsidRDefault="00172F8D" w:rsidP="00AE1B34">
            <w:pPr>
              <w:tabs>
                <w:tab w:val="left" w:pos="6720"/>
              </w:tabs>
              <w:rPr>
                <w:rFonts w:ascii="Times New Roman" w:hAnsi="Times New Roman"/>
                <w:sz w:val="20"/>
                <w:szCs w:val="20"/>
                <w:lang w:val="ru-RU"/>
              </w:rPr>
            </w:pPr>
            <w:r w:rsidRPr="00A65DBE">
              <w:rPr>
                <w:rFonts w:ascii="Times New Roman" w:hAnsi="Times New Roman"/>
                <w:sz w:val="20"/>
                <w:szCs w:val="20"/>
                <w:lang w:val="ru-RU"/>
              </w:rPr>
              <w:t xml:space="preserve">предмет (ы) </w:t>
            </w:r>
          </w:p>
          <w:p w:rsidR="00172F8D" w:rsidRPr="00A65DBE" w:rsidRDefault="00172F8D" w:rsidP="00AE1B34">
            <w:pPr>
              <w:tabs>
                <w:tab w:val="left" w:pos="6720"/>
              </w:tabs>
              <w:rPr>
                <w:rFonts w:ascii="Times New Roman" w:hAnsi="Times New Roman"/>
                <w:sz w:val="20"/>
                <w:szCs w:val="20"/>
                <w:lang w:val="ru-RU"/>
              </w:rPr>
            </w:pPr>
            <w:r w:rsidRPr="00A65DBE">
              <w:rPr>
                <w:rFonts w:ascii="Times New Roman" w:hAnsi="Times New Roman"/>
                <w:sz w:val="20"/>
                <w:szCs w:val="20"/>
                <w:lang w:val="ru-RU"/>
              </w:rPr>
              <w:t>с указанием классов</w:t>
            </w:r>
          </w:p>
        </w:tc>
        <w:tc>
          <w:tcPr>
            <w:tcW w:w="1276" w:type="dxa"/>
            <w:tcBorders>
              <w:top w:val="single" w:sz="4" w:space="0" w:color="000000"/>
              <w:left w:val="single" w:sz="4" w:space="0" w:color="auto"/>
              <w:bottom w:val="single" w:sz="4" w:space="0" w:color="000000"/>
              <w:right w:val="single" w:sz="4" w:space="0" w:color="000000"/>
            </w:tcBorders>
          </w:tcPr>
          <w:p w:rsidR="00172F8D" w:rsidRPr="00A65DBE" w:rsidRDefault="00172F8D" w:rsidP="00AE1B34">
            <w:pPr>
              <w:rPr>
                <w:rFonts w:ascii="Times New Roman" w:hAnsi="Times New Roman"/>
                <w:sz w:val="20"/>
                <w:szCs w:val="20"/>
                <w:lang w:val="ru-RU"/>
              </w:rPr>
            </w:pPr>
            <w:r w:rsidRPr="00A65DBE">
              <w:rPr>
                <w:rFonts w:ascii="Times New Roman" w:hAnsi="Times New Roman"/>
                <w:sz w:val="20"/>
                <w:szCs w:val="20"/>
                <w:lang w:val="ru-RU"/>
              </w:rPr>
              <w:t>Квалификационная категория (соответствие занимаемой должности), дата,  № приказа</w:t>
            </w:r>
          </w:p>
          <w:p w:rsidR="00172F8D" w:rsidRPr="00A65DBE" w:rsidRDefault="00172F8D" w:rsidP="00AE1B34">
            <w:pPr>
              <w:rPr>
                <w:rFonts w:ascii="Times New Roman" w:hAnsi="Times New Roman"/>
                <w:sz w:val="20"/>
                <w:szCs w:val="20"/>
                <w:lang w:val="ru-RU"/>
              </w:rPr>
            </w:pPr>
          </w:p>
          <w:p w:rsidR="00172F8D" w:rsidRPr="00A65DBE" w:rsidRDefault="00172F8D" w:rsidP="00AE1B34">
            <w:pPr>
              <w:tabs>
                <w:tab w:val="left" w:pos="6720"/>
              </w:tabs>
              <w:rPr>
                <w:rFonts w:ascii="Times New Roman" w:hAnsi="Times New Roman"/>
                <w:sz w:val="20"/>
                <w:szCs w:val="20"/>
                <w:lang w:val="ru-RU"/>
              </w:rPr>
            </w:pPr>
          </w:p>
        </w:tc>
      </w:tr>
      <w:tr w:rsidR="00172F8D" w:rsidRPr="00D90C8D" w:rsidTr="005C1CFD">
        <w:trPr>
          <w:trHeight w:val="517"/>
        </w:trPr>
        <w:tc>
          <w:tcPr>
            <w:tcW w:w="697" w:type="dxa"/>
            <w:gridSpan w:val="2"/>
            <w:tcBorders>
              <w:top w:val="single" w:sz="4" w:space="0" w:color="000000"/>
              <w:left w:val="single" w:sz="4" w:space="0" w:color="000000"/>
              <w:bottom w:val="single" w:sz="4" w:space="0" w:color="000000"/>
            </w:tcBorders>
          </w:tcPr>
          <w:p w:rsidR="00172F8D" w:rsidRPr="00A65DBE" w:rsidRDefault="00172F8D" w:rsidP="00AE1B34">
            <w:pPr>
              <w:tabs>
                <w:tab w:val="left" w:pos="6720"/>
              </w:tabs>
              <w:snapToGrid w:val="0"/>
              <w:rPr>
                <w:rFonts w:ascii="Times New Roman" w:hAnsi="Times New Roman"/>
                <w:sz w:val="20"/>
                <w:szCs w:val="20"/>
              </w:rPr>
            </w:pPr>
            <w:r w:rsidRPr="00A65DBE">
              <w:rPr>
                <w:rFonts w:ascii="Times New Roman" w:hAnsi="Times New Roman"/>
                <w:sz w:val="20"/>
                <w:szCs w:val="20"/>
              </w:rPr>
              <w:t>1.</w:t>
            </w:r>
          </w:p>
        </w:tc>
        <w:tc>
          <w:tcPr>
            <w:tcW w:w="1288" w:type="dxa"/>
            <w:tcBorders>
              <w:top w:val="single" w:sz="4" w:space="0" w:color="000000"/>
              <w:left w:val="single" w:sz="4" w:space="0" w:color="000000"/>
              <w:bottom w:val="single" w:sz="4" w:space="0" w:color="000000"/>
            </w:tcBorders>
          </w:tcPr>
          <w:p w:rsidR="00172F8D" w:rsidRPr="00A65DBE" w:rsidRDefault="00172F8D" w:rsidP="00AE1B34">
            <w:pPr>
              <w:tabs>
                <w:tab w:val="left" w:pos="6720"/>
              </w:tabs>
              <w:snapToGrid w:val="0"/>
              <w:rPr>
                <w:rFonts w:ascii="Times New Roman" w:hAnsi="Times New Roman"/>
                <w:sz w:val="20"/>
                <w:szCs w:val="20"/>
              </w:rPr>
            </w:pPr>
            <w:r w:rsidRPr="00A65DBE">
              <w:rPr>
                <w:rFonts w:ascii="Times New Roman" w:hAnsi="Times New Roman"/>
                <w:sz w:val="20"/>
                <w:szCs w:val="20"/>
              </w:rPr>
              <w:t>Планида Людмила  Алексеевна</w:t>
            </w:r>
          </w:p>
        </w:tc>
        <w:tc>
          <w:tcPr>
            <w:tcW w:w="1843" w:type="dxa"/>
            <w:tcBorders>
              <w:top w:val="single" w:sz="4" w:space="0" w:color="000000"/>
              <w:left w:val="single" w:sz="4" w:space="0" w:color="000000"/>
              <w:bottom w:val="single" w:sz="4" w:space="0" w:color="000000"/>
            </w:tcBorders>
          </w:tcPr>
          <w:p w:rsidR="00172F8D" w:rsidRPr="00A65DBE" w:rsidRDefault="00172F8D" w:rsidP="00AE1B34">
            <w:pPr>
              <w:rPr>
                <w:rFonts w:ascii="Times New Roman" w:hAnsi="Times New Roman"/>
                <w:sz w:val="20"/>
                <w:szCs w:val="20"/>
              </w:rPr>
            </w:pPr>
            <w:r w:rsidRPr="00A65DBE">
              <w:rPr>
                <w:rFonts w:ascii="Times New Roman" w:hAnsi="Times New Roman"/>
                <w:sz w:val="20"/>
                <w:szCs w:val="20"/>
              </w:rPr>
              <w:t>РГПИ</w:t>
            </w:r>
          </w:p>
          <w:p w:rsidR="00172F8D" w:rsidRPr="00A65DBE" w:rsidRDefault="00172F8D" w:rsidP="00AE1B34">
            <w:pPr>
              <w:rPr>
                <w:rFonts w:ascii="Times New Roman" w:hAnsi="Times New Roman"/>
                <w:sz w:val="20"/>
                <w:szCs w:val="20"/>
              </w:rPr>
            </w:pPr>
            <w:r w:rsidRPr="00A65DBE">
              <w:rPr>
                <w:rFonts w:ascii="Times New Roman" w:hAnsi="Times New Roman"/>
                <w:sz w:val="20"/>
                <w:szCs w:val="20"/>
              </w:rPr>
              <w:t>№611371</w:t>
            </w:r>
          </w:p>
          <w:p w:rsidR="00172F8D" w:rsidRPr="00A65DBE" w:rsidRDefault="00172F8D" w:rsidP="00AE1B34">
            <w:pPr>
              <w:tabs>
                <w:tab w:val="left" w:pos="6720"/>
              </w:tabs>
              <w:snapToGrid w:val="0"/>
              <w:rPr>
                <w:rFonts w:ascii="Times New Roman" w:hAnsi="Times New Roman"/>
                <w:sz w:val="20"/>
                <w:szCs w:val="20"/>
              </w:rPr>
            </w:pPr>
            <w:r w:rsidRPr="00A65DBE">
              <w:rPr>
                <w:rFonts w:ascii="Times New Roman" w:hAnsi="Times New Roman"/>
                <w:sz w:val="20"/>
                <w:szCs w:val="20"/>
              </w:rPr>
              <w:t>1995г</w:t>
            </w:r>
          </w:p>
        </w:tc>
        <w:tc>
          <w:tcPr>
            <w:tcW w:w="1559" w:type="dxa"/>
            <w:tcBorders>
              <w:top w:val="single" w:sz="4" w:space="0" w:color="000000"/>
              <w:left w:val="single" w:sz="4" w:space="0" w:color="000000"/>
              <w:bottom w:val="single" w:sz="4" w:space="0" w:color="000000"/>
            </w:tcBorders>
          </w:tcPr>
          <w:p w:rsidR="00172F8D" w:rsidRPr="00A65DBE" w:rsidRDefault="00172F8D" w:rsidP="00AE1B34">
            <w:pPr>
              <w:tabs>
                <w:tab w:val="left" w:pos="6720"/>
              </w:tabs>
              <w:snapToGrid w:val="0"/>
              <w:rPr>
                <w:rFonts w:ascii="Times New Roman" w:hAnsi="Times New Roman"/>
                <w:sz w:val="20"/>
                <w:szCs w:val="20"/>
                <w:lang w:val="ru-RU"/>
              </w:rPr>
            </w:pPr>
            <w:r w:rsidRPr="00A65DBE">
              <w:rPr>
                <w:rFonts w:ascii="Times New Roman" w:hAnsi="Times New Roman"/>
                <w:sz w:val="20"/>
                <w:szCs w:val="20"/>
                <w:lang w:val="ru-RU"/>
              </w:rPr>
              <w:t>Учитель русского языка и литературы</w:t>
            </w:r>
          </w:p>
        </w:tc>
        <w:tc>
          <w:tcPr>
            <w:tcW w:w="2126" w:type="dxa"/>
            <w:tcBorders>
              <w:top w:val="single" w:sz="4" w:space="0" w:color="000000"/>
              <w:left w:val="single" w:sz="4" w:space="0" w:color="000000"/>
              <w:bottom w:val="single" w:sz="4" w:space="0" w:color="000000"/>
            </w:tcBorders>
          </w:tcPr>
          <w:p w:rsidR="00CF3E93" w:rsidRDefault="00172F8D" w:rsidP="00AE1B34">
            <w:pPr>
              <w:tabs>
                <w:tab w:val="left" w:pos="6720"/>
              </w:tabs>
              <w:snapToGrid w:val="0"/>
              <w:rPr>
                <w:rFonts w:ascii="Times New Roman" w:hAnsi="Times New Roman"/>
                <w:sz w:val="20"/>
                <w:szCs w:val="20"/>
                <w:lang w:val="ru-RU"/>
              </w:rPr>
            </w:pPr>
            <w:r w:rsidRPr="00A65DBE">
              <w:rPr>
                <w:rFonts w:ascii="Times New Roman" w:hAnsi="Times New Roman"/>
                <w:sz w:val="20"/>
                <w:szCs w:val="20"/>
                <w:lang w:val="ru-RU"/>
              </w:rPr>
              <w:t xml:space="preserve">ЧОУДПО ИПиПК г. Новочеркасск </w:t>
            </w:r>
          </w:p>
          <w:p w:rsidR="007B0053" w:rsidRDefault="00CF3E93" w:rsidP="00AE1B34">
            <w:pPr>
              <w:tabs>
                <w:tab w:val="left" w:pos="6720"/>
              </w:tabs>
              <w:snapToGrid w:val="0"/>
              <w:rPr>
                <w:rFonts w:ascii="Times New Roman" w:hAnsi="Times New Roman"/>
                <w:sz w:val="20"/>
                <w:szCs w:val="20"/>
                <w:shd w:val="clear" w:color="auto" w:fill="FFFFFF"/>
                <w:lang w:val="ru-RU"/>
              </w:rPr>
            </w:pPr>
            <w:r w:rsidRPr="00CF3E93">
              <w:rPr>
                <w:rFonts w:ascii="Times New Roman" w:hAnsi="Times New Roman"/>
                <w:sz w:val="20"/>
                <w:szCs w:val="20"/>
                <w:shd w:val="clear" w:color="auto" w:fill="FFFFFF"/>
                <w:lang w:val="ru-RU"/>
              </w:rPr>
              <w:t>«Управление функционированием и развитием образовательного учреждения на основе стратегического менеджмента»</w:t>
            </w:r>
            <w:r w:rsidRPr="00CF3E93">
              <w:rPr>
                <w:rFonts w:ascii="Times New Roman" w:hAnsi="Times New Roman"/>
                <w:sz w:val="20"/>
                <w:szCs w:val="20"/>
                <w:shd w:val="clear" w:color="auto" w:fill="FFFFFF"/>
              </w:rPr>
              <w:t> </w:t>
            </w:r>
            <w:r w:rsidRPr="00CF3E93">
              <w:rPr>
                <w:rFonts w:ascii="Times New Roman" w:hAnsi="Times New Roman"/>
                <w:sz w:val="20"/>
                <w:szCs w:val="20"/>
                <w:shd w:val="clear" w:color="auto" w:fill="FFFFFF"/>
                <w:lang w:val="ru-RU"/>
              </w:rPr>
              <w:t xml:space="preserve"> </w:t>
            </w:r>
            <w:r w:rsidRPr="007B0053">
              <w:rPr>
                <w:rFonts w:ascii="Times New Roman" w:hAnsi="Times New Roman"/>
                <w:sz w:val="20"/>
                <w:szCs w:val="20"/>
                <w:shd w:val="clear" w:color="auto" w:fill="FFFFFF"/>
                <w:lang w:val="ru-RU"/>
              </w:rPr>
              <w:t>108</w:t>
            </w:r>
            <w:r w:rsidR="007B0053">
              <w:rPr>
                <w:rFonts w:ascii="Times New Roman" w:hAnsi="Times New Roman"/>
                <w:sz w:val="20"/>
                <w:szCs w:val="20"/>
                <w:shd w:val="clear" w:color="auto" w:fill="FFFFFF"/>
                <w:lang w:val="ru-RU"/>
              </w:rPr>
              <w:t xml:space="preserve"> ч.</w:t>
            </w:r>
          </w:p>
          <w:p w:rsidR="00172F8D" w:rsidRPr="00A65DBE" w:rsidRDefault="00CF3E93" w:rsidP="00AE1B34">
            <w:pPr>
              <w:tabs>
                <w:tab w:val="left" w:pos="6720"/>
              </w:tabs>
              <w:snapToGrid w:val="0"/>
              <w:rPr>
                <w:rFonts w:ascii="Times New Roman" w:hAnsi="Times New Roman"/>
                <w:sz w:val="20"/>
                <w:szCs w:val="20"/>
                <w:lang w:val="ru-RU"/>
              </w:rPr>
            </w:pPr>
            <w:r w:rsidRPr="007B0053">
              <w:rPr>
                <w:rFonts w:ascii="Times New Roman" w:hAnsi="Times New Roman"/>
                <w:sz w:val="20"/>
                <w:szCs w:val="20"/>
                <w:shd w:val="clear" w:color="auto" w:fill="FFFFFF"/>
                <w:lang w:val="ru-RU"/>
              </w:rPr>
              <w:t>23.09.2020</w:t>
            </w:r>
            <w:r>
              <w:rPr>
                <w:rFonts w:ascii="Arial" w:hAnsi="Arial" w:cs="Arial"/>
                <w:color w:val="666666"/>
                <w:sz w:val="21"/>
                <w:szCs w:val="21"/>
                <w:shd w:val="clear" w:color="auto" w:fill="FFFFFF"/>
              </w:rPr>
              <w:t> </w:t>
            </w:r>
            <w:r w:rsidRPr="00A65DBE">
              <w:rPr>
                <w:rFonts w:ascii="Times New Roman" w:hAnsi="Times New Roman"/>
                <w:sz w:val="20"/>
                <w:szCs w:val="20"/>
                <w:lang w:val="ru-RU"/>
              </w:rPr>
              <w:t xml:space="preserve"> </w:t>
            </w:r>
            <w:r w:rsidR="00172F8D" w:rsidRPr="00A65DBE">
              <w:rPr>
                <w:rFonts w:ascii="Times New Roman" w:hAnsi="Times New Roman"/>
                <w:sz w:val="20"/>
                <w:szCs w:val="20"/>
                <w:lang w:val="ru-RU"/>
              </w:rPr>
              <w:t>«Педагогическая деятельность в дополнительном образовании в соответствии с ФГОС» 108 часов, 21.02.2020г, «Реализация ФГОС во внеурочной деятельности» 108 часов, 27.09.2020г           «Методика преподавания русского языка в соответствии с ФГОС», 108 часов, 04.11.2018г</w:t>
            </w:r>
          </w:p>
          <w:p w:rsidR="00172F8D" w:rsidRPr="00A65DBE" w:rsidRDefault="00172F8D" w:rsidP="00AE1B34">
            <w:pPr>
              <w:tabs>
                <w:tab w:val="left" w:pos="6720"/>
              </w:tabs>
              <w:snapToGrid w:val="0"/>
              <w:rPr>
                <w:rFonts w:ascii="Times New Roman" w:hAnsi="Times New Roman"/>
                <w:sz w:val="20"/>
                <w:szCs w:val="20"/>
                <w:lang w:val="ru-RU"/>
              </w:rPr>
            </w:pPr>
            <w:r w:rsidRPr="00A65DBE">
              <w:rPr>
                <w:rFonts w:ascii="Times New Roman" w:hAnsi="Times New Roman"/>
                <w:sz w:val="20"/>
                <w:szCs w:val="20"/>
                <w:lang w:val="ru-RU"/>
              </w:rPr>
              <w:t>«Методика преподавания литературы в соответствии с ФГОС», 108 часов, 04.11.2018г</w:t>
            </w:r>
          </w:p>
        </w:tc>
        <w:tc>
          <w:tcPr>
            <w:tcW w:w="1701" w:type="dxa"/>
            <w:tcBorders>
              <w:top w:val="single" w:sz="4" w:space="0" w:color="000000"/>
              <w:left w:val="single" w:sz="4" w:space="0" w:color="000000"/>
              <w:bottom w:val="single" w:sz="4" w:space="0" w:color="000000"/>
              <w:right w:val="single" w:sz="4" w:space="0" w:color="auto"/>
            </w:tcBorders>
          </w:tcPr>
          <w:p w:rsidR="00CF3E93" w:rsidRDefault="00CF3E93" w:rsidP="00AE1B34">
            <w:pPr>
              <w:tabs>
                <w:tab w:val="left" w:pos="6720"/>
              </w:tabs>
              <w:snapToGrid w:val="0"/>
              <w:rPr>
                <w:rFonts w:ascii="Times New Roman" w:hAnsi="Times New Roman"/>
                <w:sz w:val="20"/>
                <w:szCs w:val="20"/>
                <w:lang w:val="ru-RU"/>
              </w:rPr>
            </w:pPr>
            <w:r>
              <w:rPr>
                <w:rFonts w:ascii="Times New Roman" w:hAnsi="Times New Roman"/>
                <w:sz w:val="20"/>
                <w:szCs w:val="20"/>
                <w:lang w:val="ru-RU"/>
              </w:rPr>
              <w:t>Директор</w:t>
            </w:r>
          </w:p>
          <w:p w:rsidR="00CF3E93" w:rsidRDefault="00CF3E93" w:rsidP="00AE1B34">
            <w:pPr>
              <w:tabs>
                <w:tab w:val="left" w:pos="6720"/>
              </w:tabs>
              <w:snapToGrid w:val="0"/>
              <w:rPr>
                <w:rFonts w:ascii="Times New Roman" w:hAnsi="Times New Roman"/>
                <w:sz w:val="20"/>
                <w:szCs w:val="20"/>
                <w:lang w:val="ru-RU"/>
              </w:rPr>
            </w:pPr>
          </w:p>
          <w:p w:rsidR="00CF3E93" w:rsidRDefault="00CF3E93" w:rsidP="00AE1B34">
            <w:pPr>
              <w:tabs>
                <w:tab w:val="left" w:pos="6720"/>
              </w:tabs>
              <w:snapToGrid w:val="0"/>
              <w:rPr>
                <w:rFonts w:ascii="Times New Roman" w:hAnsi="Times New Roman"/>
                <w:sz w:val="20"/>
                <w:szCs w:val="20"/>
                <w:lang w:val="ru-RU"/>
              </w:rPr>
            </w:pPr>
          </w:p>
          <w:p w:rsidR="00CF3E93" w:rsidRDefault="00CF3E93" w:rsidP="00AE1B34">
            <w:pPr>
              <w:tabs>
                <w:tab w:val="left" w:pos="6720"/>
              </w:tabs>
              <w:snapToGrid w:val="0"/>
              <w:rPr>
                <w:rFonts w:ascii="Times New Roman" w:hAnsi="Times New Roman"/>
                <w:sz w:val="20"/>
                <w:szCs w:val="20"/>
                <w:lang w:val="ru-RU"/>
              </w:rPr>
            </w:pPr>
            <w:r>
              <w:rPr>
                <w:rFonts w:ascii="Times New Roman" w:hAnsi="Times New Roman"/>
                <w:sz w:val="20"/>
                <w:szCs w:val="20"/>
                <w:lang w:val="ru-RU"/>
              </w:rPr>
              <w:t>Учитель</w:t>
            </w:r>
          </w:p>
          <w:p w:rsidR="00172F8D" w:rsidRPr="00A65DBE" w:rsidRDefault="00172F8D" w:rsidP="00AE1B34">
            <w:pPr>
              <w:tabs>
                <w:tab w:val="left" w:pos="6720"/>
              </w:tabs>
              <w:snapToGrid w:val="0"/>
              <w:rPr>
                <w:rFonts w:ascii="Times New Roman" w:hAnsi="Times New Roman"/>
                <w:sz w:val="20"/>
                <w:szCs w:val="20"/>
                <w:lang w:val="ru-RU"/>
              </w:rPr>
            </w:pPr>
            <w:r w:rsidRPr="00A65DBE">
              <w:rPr>
                <w:rFonts w:ascii="Times New Roman" w:hAnsi="Times New Roman"/>
                <w:sz w:val="20"/>
                <w:szCs w:val="20"/>
                <w:lang w:val="ru-RU"/>
              </w:rPr>
              <w:t>Русский язык 5,7кл</w:t>
            </w:r>
          </w:p>
          <w:p w:rsidR="00172F8D" w:rsidRPr="00A65DBE" w:rsidRDefault="00172F8D" w:rsidP="00AE1B34">
            <w:pPr>
              <w:tabs>
                <w:tab w:val="left" w:pos="6720"/>
              </w:tabs>
              <w:snapToGrid w:val="0"/>
              <w:rPr>
                <w:rFonts w:ascii="Times New Roman" w:hAnsi="Times New Roman"/>
                <w:sz w:val="20"/>
                <w:szCs w:val="20"/>
                <w:lang w:val="ru-RU"/>
              </w:rPr>
            </w:pPr>
            <w:r w:rsidRPr="00A65DBE">
              <w:rPr>
                <w:rFonts w:ascii="Times New Roman" w:hAnsi="Times New Roman"/>
                <w:sz w:val="20"/>
                <w:szCs w:val="20"/>
                <w:lang w:val="ru-RU"/>
              </w:rPr>
              <w:t>Литература 7кл</w:t>
            </w:r>
          </w:p>
          <w:p w:rsidR="00172F8D" w:rsidRPr="00A65DBE" w:rsidRDefault="00172F8D" w:rsidP="00AE1B34">
            <w:pPr>
              <w:tabs>
                <w:tab w:val="left" w:pos="6720"/>
              </w:tabs>
              <w:snapToGrid w:val="0"/>
              <w:rPr>
                <w:rFonts w:ascii="Times New Roman" w:hAnsi="Times New Roman"/>
                <w:sz w:val="20"/>
                <w:szCs w:val="20"/>
                <w:lang w:val="ru-RU"/>
              </w:rPr>
            </w:pPr>
          </w:p>
          <w:p w:rsidR="00172F8D" w:rsidRPr="00A65DBE" w:rsidRDefault="00172F8D" w:rsidP="00AE1B34">
            <w:pPr>
              <w:tabs>
                <w:tab w:val="left" w:pos="6720"/>
              </w:tabs>
              <w:snapToGrid w:val="0"/>
              <w:rPr>
                <w:rFonts w:ascii="Times New Roman" w:hAnsi="Times New Roman"/>
                <w:sz w:val="20"/>
                <w:szCs w:val="20"/>
                <w:lang w:val="ru-RU"/>
              </w:rPr>
            </w:pPr>
          </w:p>
          <w:p w:rsidR="00172F8D" w:rsidRPr="00A65DBE" w:rsidRDefault="00172F8D" w:rsidP="00AE1B34">
            <w:pPr>
              <w:tabs>
                <w:tab w:val="left" w:pos="6720"/>
              </w:tabs>
              <w:snapToGrid w:val="0"/>
              <w:rPr>
                <w:rFonts w:ascii="Times New Roman" w:hAnsi="Times New Roman"/>
                <w:sz w:val="20"/>
                <w:szCs w:val="20"/>
                <w:lang w:val="ru-RU"/>
              </w:rPr>
            </w:pPr>
          </w:p>
          <w:p w:rsidR="00172F8D" w:rsidRPr="00A65DBE" w:rsidRDefault="00172F8D" w:rsidP="00AE1B34">
            <w:pPr>
              <w:tabs>
                <w:tab w:val="left" w:pos="6720"/>
              </w:tabs>
              <w:snapToGrid w:val="0"/>
              <w:rPr>
                <w:rFonts w:ascii="Times New Roman" w:hAnsi="Times New Roman"/>
                <w:sz w:val="20"/>
                <w:szCs w:val="20"/>
                <w:lang w:val="ru-RU"/>
              </w:rPr>
            </w:pPr>
          </w:p>
          <w:p w:rsidR="00172F8D" w:rsidRPr="00A65DBE" w:rsidRDefault="00172F8D" w:rsidP="00AE1B34">
            <w:pPr>
              <w:tabs>
                <w:tab w:val="left" w:pos="6720"/>
              </w:tabs>
              <w:snapToGrid w:val="0"/>
              <w:rPr>
                <w:rFonts w:ascii="Times New Roman" w:hAnsi="Times New Roman"/>
                <w:sz w:val="20"/>
                <w:szCs w:val="20"/>
                <w:lang w:val="ru-RU"/>
              </w:rPr>
            </w:pPr>
          </w:p>
          <w:p w:rsidR="00172F8D" w:rsidRPr="00A65DBE" w:rsidRDefault="00172F8D" w:rsidP="00AE1B34">
            <w:pPr>
              <w:tabs>
                <w:tab w:val="left" w:pos="6720"/>
              </w:tabs>
              <w:snapToGrid w:val="0"/>
              <w:rPr>
                <w:rFonts w:ascii="Times New Roman" w:hAnsi="Times New Roman"/>
                <w:sz w:val="20"/>
                <w:szCs w:val="20"/>
                <w:lang w:val="ru-RU"/>
              </w:rPr>
            </w:pPr>
          </w:p>
        </w:tc>
        <w:tc>
          <w:tcPr>
            <w:tcW w:w="1276" w:type="dxa"/>
            <w:tcBorders>
              <w:top w:val="single" w:sz="4" w:space="0" w:color="000000"/>
              <w:left w:val="single" w:sz="4" w:space="0" w:color="auto"/>
              <w:bottom w:val="single" w:sz="4" w:space="0" w:color="000000"/>
              <w:right w:val="single" w:sz="4" w:space="0" w:color="000000"/>
            </w:tcBorders>
          </w:tcPr>
          <w:p w:rsidR="00CF3E93" w:rsidRDefault="00CF3E93" w:rsidP="00AE1B34">
            <w:pPr>
              <w:rPr>
                <w:rFonts w:ascii="Times New Roman" w:hAnsi="Times New Roman"/>
                <w:sz w:val="20"/>
                <w:szCs w:val="20"/>
                <w:lang w:val="ru-RU"/>
              </w:rPr>
            </w:pPr>
          </w:p>
          <w:p w:rsidR="005D17B0" w:rsidRDefault="005D17B0" w:rsidP="00AE1B34">
            <w:pPr>
              <w:rPr>
                <w:rFonts w:ascii="Times New Roman" w:hAnsi="Times New Roman"/>
                <w:sz w:val="20"/>
                <w:szCs w:val="20"/>
                <w:lang w:val="ru-RU"/>
              </w:rPr>
            </w:pPr>
          </w:p>
          <w:p w:rsidR="005D17B0" w:rsidRDefault="005D17B0" w:rsidP="00AE1B34">
            <w:pPr>
              <w:rPr>
                <w:rFonts w:ascii="Times New Roman" w:hAnsi="Times New Roman"/>
                <w:sz w:val="20"/>
                <w:szCs w:val="20"/>
                <w:lang w:val="ru-RU"/>
              </w:rPr>
            </w:pPr>
          </w:p>
          <w:p w:rsidR="00172F8D" w:rsidRPr="00A65DBE" w:rsidRDefault="00172F8D" w:rsidP="00AE1B34">
            <w:pPr>
              <w:rPr>
                <w:rFonts w:ascii="Times New Roman" w:hAnsi="Times New Roman"/>
                <w:sz w:val="20"/>
                <w:szCs w:val="20"/>
                <w:lang w:val="ru-RU"/>
              </w:rPr>
            </w:pPr>
            <w:r w:rsidRPr="00A65DBE">
              <w:rPr>
                <w:rFonts w:ascii="Times New Roman" w:hAnsi="Times New Roman"/>
                <w:sz w:val="20"/>
                <w:szCs w:val="20"/>
                <w:lang w:val="ru-RU"/>
              </w:rPr>
              <w:t xml:space="preserve">Высшая квалификационная категория, учитель, приказ Минобразования Ростовской области от 21.02.2020г. № 125 </w:t>
            </w:r>
          </w:p>
          <w:p w:rsidR="00172F8D" w:rsidRPr="00A65DBE" w:rsidRDefault="00172F8D" w:rsidP="00AE1B34">
            <w:pPr>
              <w:rPr>
                <w:rFonts w:ascii="Times New Roman" w:hAnsi="Times New Roman"/>
                <w:sz w:val="20"/>
                <w:szCs w:val="20"/>
                <w:lang w:val="ru-RU"/>
              </w:rPr>
            </w:pPr>
          </w:p>
        </w:tc>
      </w:tr>
      <w:tr w:rsidR="00172F8D" w:rsidRPr="00D90C8D" w:rsidTr="005C1CFD">
        <w:trPr>
          <w:trHeight w:val="415"/>
        </w:trPr>
        <w:tc>
          <w:tcPr>
            <w:tcW w:w="697" w:type="dxa"/>
            <w:gridSpan w:val="2"/>
            <w:tcBorders>
              <w:top w:val="single" w:sz="4" w:space="0" w:color="000000"/>
              <w:left w:val="single" w:sz="4" w:space="0" w:color="000000"/>
              <w:bottom w:val="single" w:sz="4" w:space="0" w:color="000000"/>
            </w:tcBorders>
          </w:tcPr>
          <w:p w:rsidR="00172F8D" w:rsidRPr="00A65DBE" w:rsidRDefault="00172F8D" w:rsidP="00AE1B34">
            <w:pPr>
              <w:tabs>
                <w:tab w:val="left" w:pos="6720"/>
              </w:tabs>
              <w:snapToGrid w:val="0"/>
              <w:rPr>
                <w:rFonts w:ascii="Times New Roman" w:hAnsi="Times New Roman"/>
                <w:sz w:val="20"/>
                <w:szCs w:val="20"/>
              </w:rPr>
            </w:pPr>
            <w:r w:rsidRPr="00A65DBE">
              <w:rPr>
                <w:rFonts w:ascii="Times New Roman" w:hAnsi="Times New Roman"/>
                <w:sz w:val="20"/>
                <w:szCs w:val="20"/>
              </w:rPr>
              <w:t>2.</w:t>
            </w:r>
          </w:p>
        </w:tc>
        <w:tc>
          <w:tcPr>
            <w:tcW w:w="1288" w:type="dxa"/>
            <w:tcBorders>
              <w:top w:val="single" w:sz="4" w:space="0" w:color="000000"/>
              <w:left w:val="single" w:sz="4" w:space="0" w:color="000000"/>
              <w:bottom w:val="single" w:sz="4" w:space="0" w:color="000000"/>
            </w:tcBorders>
          </w:tcPr>
          <w:p w:rsidR="00172F8D" w:rsidRPr="00A65DBE" w:rsidRDefault="00172F8D" w:rsidP="00AE1B34">
            <w:pPr>
              <w:tabs>
                <w:tab w:val="left" w:pos="6720"/>
              </w:tabs>
              <w:snapToGrid w:val="0"/>
              <w:rPr>
                <w:rFonts w:ascii="Times New Roman" w:hAnsi="Times New Roman"/>
                <w:sz w:val="20"/>
                <w:szCs w:val="20"/>
              </w:rPr>
            </w:pPr>
            <w:r w:rsidRPr="00A65DBE">
              <w:rPr>
                <w:rFonts w:ascii="Times New Roman" w:hAnsi="Times New Roman"/>
                <w:sz w:val="20"/>
                <w:szCs w:val="20"/>
              </w:rPr>
              <w:t>Згоняйко Анна Николаевна</w:t>
            </w:r>
          </w:p>
        </w:tc>
        <w:tc>
          <w:tcPr>
            <w:tcW w:w="1843" w:type="dxa"/>
            <w:tcBorders>
              <w:top w:val="single" w:sz="4" w:space="0" w:color="000000"/>
              <w:left w:val="single" w:sz="4" w:space="0" w:color="000000"/>
              <w:bottom w:val="single" w:sz="4" w:space="0" w:color="000000"/>
            </w:tcBorders>
          </w:tcPr>
          <w:p w:rsidR="00172F8D" w:rsidRPr="00A65DBE" w:rsidRDefault="00172F8D" w:rsidP="00AE1B34">
            <w:pPr>
              <w:rPr>
                <w:rFonts w:ascii="Times New Roman" w:hAnsi="Times New Roman"/>
                <w:sz w:val="20"/>
                <w:szCs w:val="20"/>
              </w:rPr>
            </w:pPr>
            <w:r w:rsidRPr="00A65DBE">
              <w:rPr>
                <w:rFonts w:ascii="Times New Roman" w:hAnsi="Times New Roman"/>
                <w:sz w:val="20"/>
                <w:szCs w:val="20"/>
              </w:rPr>
              <w:t>ЮФУ</w:t>
            </w:r>
          </w:p>
          <w:p w:rsidR="00172F8D" w:rsidRPr="00A65DBE" w:rsidRDefault="00172F8D" w:rsidP="00AE1B34">
            <w:pPr>
              <w:rPr>
                <w:rFonts w:ascii="Times New Roman" w:hAnsi="Times New Roman"/>
                <w:sz w:val="20"/>
                <w:szCs w:val="20"/>
              </w:rPr>
            </w:pPr>
            <w:r w:rsidRPr="00A65DBE">
              <w:rPr>
                <w:rFonts w:ascii="Times New Roman" w:hAnsi="Times New Roman"/>
                <w:sz w:val="20"/>
                <w:szCs w:val="20"/>
              </w:rPr>
              <w:t>ВСГ 4915291</w:t>
            </w:r>
          </w:p>
          <w:p w:rsidR="00172F8D" w:rsidRPr="00A65DBE" w:rsidRDefault="00172F8D" w:rsidP="00AE1B34">
            <w:pPr>
              <w:tabs>
                <w:tab w:val="left" w:pos="6720"/>
              </w:tabs>
              <w:snapToGrid w:val="0"/>
              <w:rPr>
                <w:rFonts w:ascii="Times New Roman" w:hAnsi="Times New Roman"/>
                <w:sz w:val="20"/>
                <w:szCs w:val="20"/>
              </w:rPr>
            </w:pPr>
            <w:r w:rsidRPr="00A65DBE">
              <w:rPr>
                <w:rFonts w:ascii="Times New Roman" w:hAnsi="Times New Roman"/>
                <w:sz w:val="20"/>
                <w:szCs w:val="20"/>
              </w:rPr>
              <w:t>2010г</w:t>
            </w:r>
          </w:p>
        </w:tc>
        <w:tc>
          <w:tcPr>
            <w:tcW w:w="1559" w:type="dxa"/>
            <w:tcBorders>
              <w:top w:val="single" w:sz="4" w:space="0" w:color="000000"/>
              <w:left w:val="single" w:sz="4" w:space="0" w:color="000000"/>
              <w:bottom w:val="single" w:sz="4" w:space="0" w:color="000000"/>
            </w:tcBorders>
          </w:tcPr>
          <w:p w:rsidR="00172F8D" w:rsidRPr="00A65DBE" w:rsidRDefault="00172F8D" w:rsidP="00AE1B34">
            <w:pPr>
              <w:tabs>
                <w:tab w:val="left" w:pos="6720"/>
              </w:tabs>
              <w:snapToGrid w:val="0"/>
              <w:rPr>
                <w:rFonts w:ascii="Times New Roman" w:hAnsi="Times New Roman"/>
                <w:sz w:val="20"/>
                <w:szCs w:val="20"/>
                <w:lang w:val="ru-RU"/>
              </w:rPr>
            </w:pPr>
            <w:r w:rsidRPr="00A65DBE">
              <w:rPr>
                <w:rFonts w:ascii="Times New Roman" w:hAnsi="Times New Roman"/>
                <w:sz w:val="20"/>
                <w:szCs w:val="20"/>
                <w:lang w:val="ru-RU"/>
              </w:rPr>
              <w:t>Педагогика и методика начального образования</w:t>
            </w:r>
          </w:p>
        </w:tc>
        <w:tc>
          <w:tcPr>
            <w:tcW w:w="2126" w:type="dxa"/>
            <w:tcBorders>
              <w:top w:val="single" w:sz="4" w:space="0" w:color="000000"/>
              <w:left w:val="single" w:sz="4" w:space="0" w:color="000000"/>
              <w:bottom w:val="single" w:sz="4" w:space="0" w:color="000000"/>
            </w:tcBorders>
          </w:tcPr>
          <w:p w:rsidR="007B0053" w:rsidRDefault="00172F8D" w:rsidP="007B0053">
            <w:pPr>
              <w:tabs>
                <w:tab w:val="left" w:pos="6720"/>
              </w:tabs>
              <w:snapToGrid w:val="0"/>
              <w:rPr>
                <w:rFonts w:ascii="Times New Roman" w:hAnsi="Times New Roman"/>
                <w:sz w:val="20"/>
                <w:szCs w:val="20"/>
                <w:shd w:val="clear" w:color="auto" w:fill="FFFFFF"/>
                <w:lang w:val="ru-RU"/>
              </w:rPr>
            </w:pPr>
            <w:r w:rsidRPr="00A65DBE">
              <w:rPr>
                <w:rFonts w:ascii="Times New Roman" w:hAnsi="Times New Roman"/>
                <w:sz w:val="20"/>
                <w:szCs w:val="20"/>
                <w:lang w:val="ru-RU"/>
              </w:rPr>
              <w:t xml:space="preserve">ЧОУДПО ИПиПК г. Новочеркасск </w:t>
            </w:r>
            <w:r w:rsidR="007B0053" w:rsidRPr="00CF3E93">
              <w:rPr>
                <w:rFonts w:ascii="Times New Roman" w:hAnsi="Times New Roman"/>
                <w:sz w:val="20"/>
                <w:szCs w:val="20"/>
                <w:shd w:val="clear" w:color="auto" w:fill="FFFFFF"/>
                <w:lang w:val="ru-RU"/>
              </w:rPr>
              <w:t xml:space="preserve">«Управление функционированием и развитием образовательного учреждения на основе </w:t>
            </w:r>
            <w:r w:rsidR="007B0053" w:rsidRPr="00CF3E93">
              <w:rPr>
                <w:rFonts w:ascii="Times New Roman" w:hAnsi="Times New Roman"/>
                <w:sz w:val="20"/>
                <w:szCs w:val="20"/>
                <w:shd w:val="clear" w:color="auto" w:fill="FFFFFF"/>
                <w:lang w:val="ru-RU"/>
              </w:rPr>
              <w:lastRenderedPageBreak/>
              <w:t>стратегического менеджмента»</w:t>
            </w:r>
            <w:r w:rsidR="007B0053" w:rsidRPr="00CF3E93">
              <w:rPr>
                <w:rFonts w:ascii="Times New Roman" w:hAnsi="Times New Roman"/>
                <w:sz w:val="20"/>
                <w:szCs w:val="20"/>
                <w:shd w:val="clear" w:color="auto" w:fill="FFFFFF"/>
              </w:rPr>
              <w:t> </w:t>
            </w:r>
            <w:r w:rsidR="007B0053" w:rsidRPr="00CF3E93">
              <w:rPr>
                <w:rFonts w:ascii="Times New Roman" w:hAnsi="Times New Roman"/>
                <w:sz w:val="20"/>
                <w:szCs w:val="20"/>
                <w:shd w:val="clear" w:color="auto" w:fill="FFFFFF"/>
                <w:lang w:val="ru-RU"/>
              </w:rPr>
              <w:t xml:space="preserve"> </w:t>
            </w:r>
            <w:r w:rsidR="007B0053" w:rsidRPr="007B0053">
              <w:rPr>
                <w:rFonts w:ascii="Times New Roman" w:hAnsi="Times New Roman"/>
                <w:sz w:val="20"/>
                <w:szCs w:val="20"/>
                <w:shd w:val="clear" w:color="auto" w:fill="FFFFFF"/>
                <w:lang w:val="ru-RU"/>
              </w:rPr>
              <w:t>108</w:t>
            </w:r>
            <w:r w:rsidR="007B0053">
              <w:rPr>
                <w:rFonts w:ascii="Times New Roman" w:hAnsi="Times New Roman"/>
                <w:sz w:val="20"/>
                <w:szCs w:val="20"/>
                <w:shd w:val="clear" w:color="auto" w:fill="FFFFFF"/>
                <w:lang w:val="ru-RU"/>
              </w:rPr>
              <w:t xml:space="preserve"> ч.</w:t>
            </w:r>
          </w:p>
          <w:p w:rsidR="00172F8D" w:rsidRDefault="007B0053" w:rsidP="007B0053">
            <w:pPr>
              <w:tabs>
                <w:tab w:val="left" w:pos="6720"/>
              </w:tabs>
              <w:snapToGrid w:val="0"/>
              <w:rPr>
                <w:rFonts w:ascii="Times New Roman" w:hAnsi="Times New Roman"/>
                <w:sz w:val="20"/>
                <w:szCs w:val="20"/>
                <w:lang w:val="ru-RU"/>
              </w:rPr>
            </w:pPr>
            <w:r w:rsidRPr="007B0053">
              <w:rPr>
                <w:rFonts w:ascii="Times New Roman" w:hAnsi="Times New Roman"/>
                <w:sz w:val="20"/>
                <w:szCs w:val="20"/>
                <w:shd w:val="clear" w:color="auto" w:fill="FFFFFF"/>
                <w:lang w:val="ru-RU"/>
              </w:rPr>
              <w:t>23.09.2020</w:t>
            </w:r>
            <w:r>
              <w:rPr>
                <w:rFonts w:ascii="Arial" w:hAnsi="Arial" w:cs="Arial"/>
                <w:color w:val="666666"/>
                <w:sz w:val="21"/>
                <w:szCs w:val="21"/>
                <w:shd w:val="clear" w:color="auto" w:fill="FFFFFF"/>
              </w:rPr>
              <w:t> </w:t>
            </w:r>
            <w:r w:rsidRPr="00A65DBE">
              <w:rPr>
                <w:rFonts w:ascii="Times New Roman" w:hAnsi="Times New Roman"/>
                <w:sz w:val="20"/>
                <w:szCs w:val="20"/>
                <w:lang w:val="ru-RU"/>
              </w:rPr>
              <w:t xml:space="preserve"> </w:t>
            </w:r>
            <w:r w:rsidR="00172F8D" w:rsidRPr="00A65DBE">
              <w:rPr>
                <w:rFonts w:ascii="Times New Roman" w:hAnsi="Times New Roman"/>
                <w:sz w:val="20"/>
                <w:szCs w:val="20"/>
                <w:lang w:val="ru-RU"/>
              </w:rPr>
              <w:t>«Педагогическая деятельность в дополнительном образовании в соответствии с ФГОС» 108 часов, 21.02.2020г, «Реализация ФГОС во внеурочной деятельности» 108 часов, 27.09.2018г           «Методика преподавания биологии  в соответствии с ФГОС», 108 часов, 21.02.2020г</w:t>
            </w:r>
          </w:p>
          <w:p w:rsidR="00375CD7" w:rsidRPr="00A65DBE" w:rsidRDefault="00A65DBE" w:rsidP="00375CD7">
            <w:pPr>
              <w:tabs>
                <w:tab w:val="left" w:pos="6720"/>
              </w:tabs>
              <w:snapToGrid w:val="0"/>
              <w:rPr>
                <w:rFonts w:ascii="Times New Roman" w:hAnsi="Times New Roman"/>
                <w:sz w:val="20"/>
                <w:szCs w:val="20"/>
                <w:lang w:val="ru-RU"/>
              </w:rPr>
            </w:pPr>
            <w:r>
              <w:rPr>
                <w:rFonts w:ascii="Times New Roman" w:hAnsi="Times New Roman"/>
                <w:sz w:val="20"/>
                <w:szCs w:val="20"/>
                <w:lang w:val="ru-RU"/>
              </w:rPr>
              <w:t>«Методика преподавания литературы</w:t>
            </w:r>
            <w:r w:rsidRPr="00A65DBE">
              <w:rPr>
                <w:rFonts w:ascii="Times New Roman" w:hAnsi="Times New Roman"/>
                <w:sz w:val="20"/>
                <w:szCs w:val="20"/>
                <w:lang w:val="ru-RU"/>
              </w:rPr>
              <w:t xml:space="preserve">  в соответствии с ФГОС», 108 часов,</w:t>
            </w:r>
            <w:r w:rsidRPr="00A65DBE">
              <w:rPr>
                <w:lang w:val="ru-RU"/>
              </w:rPr>
              <w:t xml:space="preserve"> </w:t>
            </w:r>
            <w:r w:rsidRPr="00A65DBE">
              <w:rPr>
                <w:rFonts w:ascii="Times New Roman" w:hAnsi="Times New Roman"/>
                <w:sz w:val="20"/>
                <w:szCs w:val="20"/>
                <w:lang w:val="ru-RU"/>
              </w:rPr>
              <w:t xml:space="preserve">23.09.2020 г. </w:t>
            </w:r>
          </w:p>
          <w:p w:rsidR="00A65DBE" w:rsidRPr="00A65DBE" w:rsidRDefault="00A65DBE" w:rsidP="00A65DBE">
            <w:pPr>
              <w:tabs>
                <w:tab w:val="left" w:pos="6720"/>
              </w:tabs>
              <w:snapToGrid w:val="0"/>
              <w:rPr>
                <w:rFonts w:ascii="Times New Roman" w:hAnsi="Times New Roman"/>
                <w:sz w:val="20"/>
                <w:szCs w:val="20"/>
                <w:lang w:val="ru-RU"/>
              </w:rPr>
            </w:pPr>
          </w:p>
        </w:tc>
        <w:tc>
          <w:tcPr>
            <w:tcW w:w="1701" w:type="dxa"/>
            <w:tcBorders>
              <w:top w:val="single" w:sz="4" w:space="0" w:color="000000"/>
              <w:left w:val="single" w:sz="4" w:space="0" w:color="000000"/>
              <w:bottom w:val="single" w:sz="4" w:space="0" w:color="000000"/>
              <w:right w:val="single" w:sz="4" w:space="0" w:color="auto"/>
            </w:tcBorders>
          </w:tcPr>
          <w:p w:rsidR="00172F8D" w:rsidRPr="00A65DBE" w:rsidRDefault="007B0053" w:rsidP="00AE1B34">
            <w:pPr>
              <w:tabs>
                <w:tab w:val="left" w:pos="6720"/>
              </w:tabs>
              <w:snapToGrid w:val="0"/>
              <w:rPr>
                <w:rFonts w:ascii="Times New Roman" w:hAnsi="Times New Roman"/>
                <w:sz w:val="20"/>
                <w:szCs w:val="20"/>
                <w:lang w:val="ru-RU"/>
              </w:rPr>
            </w:pPr>
            <w:r>
              <w:rPr>
                <w:rFonts w:ascii="Times New Roman" w:hAnsi="Times New Roman"/>
                <w:sz w:val="20"/>
                <w:szCs w:val="20"/>
                <w:lang w:val="ru-RU"/>
              </w:rPr>
              <w:lastRenderedPageBreak/>
              <w:t>Заместитель директора по УВР</w:t>
            </w:r>
          </w:p>
          <w:p w:rsidR="007B0053" w:rsidRDefault="007B0053" w:rsidP="00AE1B34">
            <w:pPr>
              <w:tabs>
                <w:tab w:val="left" w:pos="6720"/>
              </w:tabs>
              <w:snapToGrid w:val="0"/>
              <w:rPr>
                <w:rFonts w:ascii="Times New Roman" w:hAnsi="Times New Roman"/>
                <w:sz w:val="20"/>
                <w:szCs w:val="20"/>
                <w:lang w:val="ru-RU"/>
              </w:rPr>
            </w:pPr>
          </w:p>
          <w:p w:rsidR="007B0053" w:rsidRDefault="007B0053" w:rsidP="00AE1B34">
            <w:pPr>
              <w:tabs>
                <w:tab w:val="left" w:pos="6720"/>
              </w:tabs>
              <w:snapToGrid w:val="0"/>
              <w:rPr>
                <w:rFonts w:ascii="Times New Roman" w:hAnsi="Times New Roman"/>
                <w:sz w:val="20"/>
                <w:szCs w:val="20"/>
                <w:lang w:val="ru-RU"/>
              </w:rPr>
            </w:pPr>
            <w:r>
              <w:rPr>
                <w:rFonts w:ascii="Times New Roman" w:hAnsi="Times New Roman"/>
                <w:sz w:val="20"/>
                <w:szCs w:val="20"/>
                <w:lang w:val="ru-RU"/>
              </w:rPr>
              <w:t>Учитель</w:t>
            </w:r>
          </w:p>
          <w:p w:rsidR="00172F8D" w:rsidRPr="00A65DBE" w:rsidRDefault="00172F8D" w:rsidP="00AE1B34">
            <w:pPr>
              <w:tabs>
                <w:tab w:val="left" w:pos="6720"/>
              </w:tabs>
              <w:snapToGrid w:val="0"/>
              <w:rPr>
                <w:rFonts w:ascii="Times New Roman" w:hAnsi="Times New Roman"/>
                <w:sz w:val="20"/>
                <w:szCs w:val="20"/>
                <w:lang w:val="ru-RU"/>
              </w:rPr>
            </w:pPr>
            <w:r w:rsidRPr="00B134B2">
              <w:rPr>
                <w:rFonts w:ascii="Times New Roman" w:hAnsi="Times New Roman"/>
                <w:sz w:val="20"/>
                <w:szCs w:val="20"/>
                <w:lang w:val="ru-RU"/>
              </w:rPr>
              <w:t xml:space="preserve">Биология </w:t>
            </w:r>
            <w:r w:rsidRPr="00A65DBE">
              <w:rPr>
                <w:rFonts w:ascii="Times New Roman" w:hAnsi="Times New Roman"/>
                <w:sz w:val="20"/>
                <w:szCs w:val="20"/>
                <w:lang w:val="ru-RU"/>
              </w:rPr>
              <w:t>5-9</w:t>
            </w:r>
            <w:r w:rsidRPr="00B134B2">
              <w:rPr>
                <w:rFonts w:ascii="Times New Roman" w:hAnsi="Times New Roman"/>
                <w:sz w:val="20"/>
                <w:szCs w:val="20"/>
                <w:lang w:val="ru-RU"/>
              </w:rPr>
              <w:t>кл</w:t>
            </w:r>
          </w:p>
          <w:p w:rsidR="00172F8D" w:rsidRPr="00A65DBE" w:rsidRDefault="00172F8D" w:rsidP="00AE1B34">
            <w:pPr>
              <w:tabs>
                <w:tab w:val="left" w:pos="6720"/>
              </w:tabs>
              <w:snapToGrid w:val="0"/>
              <w:rPr>
                <w:rFonts w:ascii="Times New Roman" w:hAnsi="Times New Roman"/>
                <w:sz w:val="20"/>
                <w:szCs w:val="20"/>
                <w:lang w:val="ru-RU"/>
              </w:rPr>
            </w:pPr>
            <w:r w:rsidRPr="00A65DBE">
              <w:rPr>
                <w:rFonts w:ascii="Times New Roman" w:hAnsi="Times New Roman"/>
                <w:sz w:val="20"/>
                <w:szCs w:val="20"/>
                <w:lang w:val="ru-RU"/>
              </w:rPr>
              <w:t>Литература 5,6кл</w:t>
            </w:r>
          </w:p>
          <w:p w:rsidR="00172F8D" w:rsidRPr="00A65DBE" w:rsidRDefault="00172F8D" w:rsidP="00AE1B34">
            <w:pPr>
              <w:tabs>
                <w:tab w:val="left" w:pos="6720"/>
              </w:tabs>
              <w:snapToGrid w:val="0"/>
              <w:rPr>
                <w:rFonts w:ascii="Times New Roman" w:hAnsi="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tcPr>
          <w:p w:rsidR="007B0053" w:rsidRDefault="007B0053" w:rsidP="00AE1B34">
            <w:pPr>
              <w:rPr>
                <w:rFonts w:ascii="Times New Roman" w:hAnsi="Times New Roman"/>
                <w:sz w:val="20"/>
                <w:szCs w:val="20"/>
                <w:lang w:val="ru-RU"/>
              </w:rPr>
            </w:pPr>
          </w:p>
          <w:p w:rsidR="007B0053" w:rsidRDefault="007B0053" w:rsidP="00AE1B34">
            <w:pPr>
              <w:rPr>
                <w:rFonts w:ascii="Times New Roman" w:hAnsi="Times New Roman"/>
                <w:sz w:val="20"/>
                <w:szCs w:val="20"/>
                <w:lang w:val="ru-RU"/>
              </w:rPr>
            </w:pPr>
          </w:p>
          <w:p w:rsidR="00172F8D" w:rsidRPr="00A65DBE" w:rsidRDefault="00172F8D" w:rsidP="00AE1B34">
            <w:pPr>
              <w:rPr>
                <w:rFonts w:ascii="Times New Roman" w:hAnsi="Times New Roman"/>
                <w:sz w:val="20"/>
                <w:szCs w:val="20"/>
                <w:lang w:val="ru-RU"/>
              </w:rPr>
            </w:pPr>
            <w:r w:rsidRPr="00A65DBE">
              <w:rPr>
                <w:rFonts w:ascii="Times New Roman" w:hAnsi="Times New Roman"/>
                <w:sz w:val="20"/>
                <w:szCs w:val="20"/>
                <w:lang w:val="ru-RU"/>
              </w:rPr>
              <w:t xml:space="preserve">высшая  квалификационная категория, учитель </w:t>
            </w:r>
            <w:r w:rsidRPr="00A65DBE">
              <w:rPr>
                <w:rFonts w:ascii="Times New Roman" w:hAnsi="Times New Roman"/>
                <w:sz w:val="20"/>
                <w:szCs w:val="20"/>
                <w:lang w:val="ru-RU"/>
              </w:rPr>
              <w:lastRenderedPageBreak/>
              <w:t>приказ Минобразован</w:t>
            </w:r>
            <w:r w:rsidR="00375CD7">
              <w:rPr>
                <w:rFonts w:ascii="Times New Roman" w:hAnsi="Times New Roman"/>
                <w:sz w:val="20"/>
                <w:szCs w:val="20"/>
                <w:lang w:val="ru-RU"/>
              </w:rPr>
              <w:t>ия Ростовской области от 25.01.</w:t>
            </w:r>
            <w:r w:rsidRPr="00A65DBE">
              <w:rPr>
                <w:rFonts w:ascii="Times New Roman" w:hAnsi="Times New Roman"/>
                <w:sz w:val="20"/>
                <w:szCs w:val="20"/>
                <w:lang w:val="ru-RU"/>
              </w:rPr>
              <w:t>2019г. № 46</w:t>
            </w:r>
          </w:p>
          <w:p w:rsidR="00172F8D" w:rsidRPr="00A65DBE" w:rsidRDefault="00172F8D" w:rsidP="00AE1B34">
            <w:pPr>
              <w:tabs>
                <w:tab w:val="left" w:pos="6720"/>
              </w:tabs>
              <w:snapToGrid w:val="0"/>
              <w:rPr>
                <w:rFonts w:ascii="Times New Roman" w:hAnsi="Times New Roman"/>
                <w:sz w:val="20"/>
                <w:szCs w:val="20"/>
                <w:lang w:val="ru-RU"/>
              </w:rPr>
            </w:pPr>
          </w:p>
        </w:tc>
      </w:tr>
      <w:tr w:rsidR="00710D15" w:rsidRPr="00A65DBE" w:rsidTr="005C1CFD">
        <w:trPr>
          <w:trHeight w:val="415"/>
        </w:trPr>
        <w:tc>
          <w:tcPr>
            <w:tcW w:w="697" w:type="dxa"/>
            <w:gridSpan w:val="2"/>
            <w:tcBorders>
              <w:top w:val="single" w:sz="4" w:space="0" w:color="000000"/>
              <w:left w:val="single" w:sz="4" w:space="0" w:color="000000"/>
              <w:bottom w:val="single" w:sz="4" w:space="0" w:color="000000"/>
            </w:tcBorders>
          </w:tcPr>
          <w:p w:rsidR="00710D15" w:rsidRPr="00A65DBE" w:rsidRDefault="00710D15" w:rsidP="00AE1B34">
            <w:pPr>
              <w:tabs>
                <w:tab w:val="left" w:pos="6720"/>
              </w:tabs>
              <w:snapToGrid w:val="0"/>
              <w:rPr>
                <w:rFonts w:ascii="Times New Roman" w:hAnsi="Times New Roman"/>
                <w:sz w:val="20"/>
                <w:szCs w:val="20"/>
              </w:rPr>
            </w:pPr>
            <w:r w:rsidRPr="00A65DBE">
              <w:rPr>
                <w:rFonts w:ascii="Times New Roman" w:hAnsi="Times New Roman"/>
                <w:sz w:val="20"/>
                <w:szCs w:val="20"/>
              </w:rPr>
              <w:lastRenderedPageBreak/>
              <w:t>3.</w:t>
            </w:r>
          </w:p>
        </w:tc>
        <w:tc>
          <w:tcPr>
            <w:tcW w:w="1288" w:type="dxa"/>
            <w:tcBorders>
              <w:top w:val="single" w:sz="4" w:space="0" w:color="000000"/>
              <w:left w:val="single" w:sz="4" w:space="0" w:color="000000"/>
              <w:bottom w:val="single" w:sz="4" w:space="0" w:color="000000"/>
            </w:tcBorders>
          </w:tcPr>
          <w:p w:rsidR="00710D15" w:rsidRPr="00A65DBE" w:rsidRDefault="00710D15" w:rsidP="00206F83">
            <w:pPr>
              <w:tabs>
                <w:tab w:val="left" w:pos="6720"/>
              </w:tabs>
              <w:snapToGrid w:val="0"/>
              <w:rPr>
                <w:rFonts w:ascii="Times New Roman" w:hAnsi="Times New Roman"/>
                <w:sz w:val="20"/>
                <w:szCs w:val="20"/>
              </w:rPr>
            </w:pPr>
            <w:r w:rsidRPr="00A65DBE">
              <w:rPr>
                <w:rFonts w:ascii="Times New Roman" w:hAnsi="Times New Roman"/>
                <w:sz w:val="20"/>
                <w:szCs w:val="20"/>
              </w:rPr>
              <w:t>Лебедев Андрей Владимирович</w:t>
            </w:r>
          </w:p>
        </w:tc>
        <w:tc>
          <w:tcPr>
            <w:tcW w:w="1843" w:type="dxa"/>
            <w:tcBorders>
              <w:top w:val="single" w:sz="4" w:space="0" w:color="000000"/>
              <w:left w:val="single" w:sz="4" w:space="0" w:color="000000"/>
              <w:bottom w:val="single" w:sz="4" w:space="0" w:color="000000"/>
            </w:tcBorders>
          </w:tcPr>
          <w:p w:rsidR="00710D15" w:rsidRPr="00A65DBE" w:rsidRDefault="00710D15" w:rsidP="00206F83">
            <w:pPr>
              <w:rPr>
                <w:rFonts w:ascii="Times New Roman" w:hAnsi="Times New Roman"/>
                <w:sz w:val="20"/>
                <w:szCs w:val="20"/>
                <w:lang w:val="ru-RU"/>
              </w:rPr>
            </w:pPr>
            <w:r w:rsidRPr="00A65DBE">
              <w:rPr>
                <w:rFonts w:ascii="Times New Roman" w:hAnsi="Times New Roman"/>
                <w:sz w:val="20"/>
                <w:szCs w:val="20"/>
                <w:lang w:val="ru-RU"/>
              </w:rPr>
              <w:t>Луганский ГПИ им. Шевченко №002382 1997г</w:t>
            </w:r>
          </w:p>
        </w:tc>
        <w:tc>
          <w:tcPr>
            <w:tcW w:w="1559" w:type="dxa"/>
            <w:tcBorders>
              <w:top w:val="single" w:sz="4" w:space="0" w:color="000000"/>
              <w:left w:val="single" w:sz="4" w:space="0" w:color="000000"/>
              <w:bottom w:val="single" w:sz="4" w:space="0" w:color="000000"/>
            </w:tcBorders>
          </w:tcPr>
          <w:p w:rsidR="00710D15" w:rsidRPr="00A65DBE" w:rsidRDefault="00710D15" w:rsidP="00206F83">
            <w:pPr>
              <w:tabs>
                <w:tab w:val="left" w:pos="6720"/>
              </w:tabs>
              <w:snapToGrid w:val="0"/>
              <w:rPr>
                <w:rFonts w:ascii="Times New Roman" w:hAnsi="Times New Roman"/>
                <w:sz w:val="20"/>
                <w:szCs w:val="20"/>
                <w:lang w:val="ru-RU"/>
              </w:rPr>
            </w:pPr>
            <w:r w:rsidRPr="00A65DBE">
              <w:rPr>
                <w:rFonts w:ascii="Times New Roman" w:hAnsi="Times New Roman"/>
                <w:sz w:val="20"/>
                <w:szCs w:val="20"/>
                <w:lang w:val="ru-RU"/>
              </w:rPr>
              <w:t>Учитель всемирной истории и английского языка, зарубежной литературы</w:t>
            </w:r>
          </w:p>
        </w:tc>
        <w:tc>
          <w:tcPr>
            <w:tcW w:w="2126" w:type="dxa"/>
            <w:tcBorders>
              <w:top w:val="single" w:sz="4" w:space="0" w:color="000000"/>
              <w:left w:val="single" w:sz="4" w:space="0" w:color="000000"/>
              <w:bottom w:val="single" w:sz="4" w:space="0" w:color="000000"/>
            </w:tcBorders>
          </w:tcPr>
          <w:p w:rsidR="00710D15" w:rsidRPr="00A65DBE" w:rsidRDefault="00710D15" w:rsidP="00206F83">
            <w:pPr>
              <w:tabs>
                <w:tab w:val="left" w:pos="6720"/>
              </w:tabs>
              <w:snapToGrid w:val="0"/>
              <w:rPr>
                <w:rFonts w:ascii="Times New Roman" w:hAnsi="Times New Roman"/>
                <w:sz w:val="20"/>
                <w:szCs w:val="20"/>
                <w:lang w:val="ru-RU"/>
              </w:rPr>
            </w:pPr>
            <w:r w:rsidRPr="00A65DBE">
              <w:rPr>
                <w:rFonts w:ascii="Times New Roman" w:hAnsi="Times New Roman"/>
                <w:sz w:val="20"/>
                <w:szCs w:val="20"/>
                <w:lang w:val="ru-RU"/>
              </w:rPr>
              <w:t xml:space="preserve">ЧОУДПО ИПиПК г. Новочеркасск </w:t>
            </w:r>
          </w:p>
          <w:p w:rsidR="00710D15" w:rsidRPr="00A65DBE" w:rsidRDefault="00710D15" w:rsidP="00206F83">
            <w:pPr>
              <w:tabs>
                <w:tab w:val="left" w:pos="6720"/>
              </w:tabs>
              <w:snapToGrid w:val="0"/>
              <w:rPr>
                <w:rFonts w:ascii="Times New Roman" w:hAnsi="Times New Roman"/>
                <w:sz w:val="20"/>
                <w:szCs w:val="20"/>
                <w:lang w:val="ru-RU"/>
              </w:rPr>
            </w:pPr>
            <w:r w:rsidRPr="00A65DBE">
              <w:rPr>
                <w:rFonts w:ascii="Times New Roman" w:hAnsi="Times New Roman"/>
                <w:sz w:val="20"/>
                <w:szCs w:val="20"/>
                <w:lang w:val="ru-RU"/>
              </w:rPr>
              <w:t>«Организация и управление воспитательной деятельностью в соответствии с ФГОС» 108 часов, 11.10.2020г</w:t>
            </w:r>
          </w:p>
          <w:p w:rsidR="00710D15" w:rsidRPr="00A65DBE" w:rsidRDefault="00710D15" w:rsidP="00206F83">
            <w:pPr>
              <w:tabs>
                <w:tab w:val="left" w:pos="6720"/>
              </w:tabs>
              <w:snapToGrid w:val="0"/>
              <w:rPr>
                <w:rFonts w:ascii="Times New Roman" w:hAnsi="Times New Roman"/>
                <w:sz w:val="20"/>
                <w:szCs w:val="20"/>
                <w:lang w:val="ru-RU"/>
              </w:rPr>
            </w:pPr>
            <w:r w:rsidRPr="00A65DBE">
              <w:rPr>
                <w:rFonts w:ascii="Times New Roman" w:hAnsi="Times New Roman"/>
                <w:sz w:val="20"/>
                <w:szCs w:val="20"/>
                <w:lang w:val="ru-RU"/>
              </w:rPr>
              <w:t>«Педагогическая деятельность в дополнительном образовании в соответствии с ФГОС» 72 часа, 05.10.2020г, «Реализация ФГОС во внеурочной деятельности» 72 часа, 05.10.2020г</w:t>
            </w:r>
          </w:p>
          <w:p w:rsidR="00710D15" w:rsidRPr="00A65DBE" w:rsidRDefault="00710D15" w:rsidP="00206F83">
            <w:pPr>
              <w:tabs>
                <w:tab w:val="left" w:pos="6720"/>
              </w:tabs>
              <w:snapToGrid w:val="0"/>
              <w:rPr>
                <w:rFonts w:ascii="Times New Roman" w:hAnsi="Times New Roman"/>
                <w:sz w:val="20"/>
                <w:szCs w:val="20"/>
                <w:lang w:val="ru-RU"/>
              </w:rPr>
            </w:pPr>
            <w:r w:rsidRPr="00A65DBE">
              <w:rPr>
                <w:rFonts w:ascii="Times New Roman" w:hAnsi="Times New Roman"/>
                <w:sz w:val="20"/>
                <w:szCs w:val="20"/>
                <w:lang w:val="ru-RU"/>
              </w:rPr>
              <w:t>«Методика преподавания английского языка в соответствии с ФГОС» 144 часа, 29.07.2020</w:t>
            </w:r>
          </w:p>
        </w:tc>
        <w:tc>
          <w:tcPr>
            <w:tcW w:w="1701" w:type="dxa"/>
            <w:tcBorders>
              <w:top w:val="single" w:sz="4" w:space="0" w:color="000000"/>
              <w:left w:val="single" w:sz="4" w:space="0" w:color="000000"/>
              <w:bottom w:val="single" w:sz="4" w:space="0" w:color="000000"/>
              <w:right w:val="single" w:sz="4" w:space="0" w:color="auto"/>
            </w:tcBorders>
          </w:tcPr>
          <w:p w:rsidR="00710D15" w:rsidRPr="00A65DBE" w:rsidRDefault="00710D15" w:rsidP="00206F83">
            <w:pPr>
              <w:tabs>
                <w:tab w:val="left" w:pos="6720"/>
              </w:tabs>
              <w:snapToGrid w:val="0"/>
              <w:rPr>
                <w:rFonts w:ascii="Times New Roman" w:hAnsi="Times New Roman"/>
                <w:sz w:val="20"/>
                <w:szCs w:val="20"/>
              </w:rPr>
            </w:pPr>
            <w:r w:rsidRPr="00A65DBE">
              <w:rPr>
                <w:rFonts w:ascii="Times New Roman" w:hAnsi="Times New Roman"/>
                <w:sz w:val="20"/>
                <w:szCs w:val="20"/>
              </w:rPr>
              <w:t xml:space="preserve">Английский язык </w:t>
            </w:r>
            <w:r w:rsidRPr="00A65DBE">
              <w:rPr>
                <w:rFonts w:ascii="Times New Roman" w:hAnsi="Times New Roman"/>
                <w:sz w:val="20"/>
                <w:szCs w:val="20"/>
                <w:lang w:val="ru-RU"/>
              </w:rPr>
              <w:t>5,7-9</w:t>
            </w:r>
            <w:r w:rsidRPr="00A65DBE">
              <w:rPr>
                <w:rFonts w:ascii="Times New Roman" w:hAnsi="Times New Roman"/>
                <w:sz w:val="20"/>
                <w:szCs w:val="20"/>
              </w:rPr>
              <w:t xml:space="preserve"> кл</w:t>
            </w:r>
          </w:p>
          <w:p w:rsidR="00710D15" w:rsidRPr="00A65DBE" w:rsidRDefault="00710D15" w:rsidP="00206F83">
            <w:pPr>
              <w:tabs>
                <w:tab w:val="left" w:pos="6720"/>
              </w:tabs>
              <w:snapToGrid w:val="0"/>
              <w:rPr>
                <w:rFonts w:ascii="Times New Roman" w:hAnsi="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tcPr>
          <w:p w:rsidR="00710D15" w:rsidRPr="00A65DBE" w:rsidRDefault="00710D15" w:rsidP="00206F83">
            <w:pPr>
              <w:tabs>
                <w:tab w:val="left" w:pos="6720"/>
              </w:tabs>
              <w:snapToGrid w:val="0"/>
              <w:rPr>
                <w:rFonts w:ascii="Times New Roman" w:hAnsi="Times New Roman"/>
                <w:sz w:val="20"/>
                <w:szCs w:val="20"/>
              </w:rPr>
            </w:pPr>
          </w:p>
        </w:tc>
      </w:tr>
      <w:tr w:rsidR="005D7497" w:rsidRPr="00D90C8D" w:rsidTr="005C1CFD">
        <w:trPr>
          <w:trHeight w:val="415"/>
        </w:trPr>
        <w:tc>
          <w:tcPr>
            <w:tcW w:w="697" w:type="dxa"/>
            <w:gridSpan w:val="2"/>
            <w:tcBorders>
              <w:top w:val="single" w:sz="4" w:space="0" w:color="000000"/>
              <w:left w:val="single" w:sz="4" w:space="0" w:color="000000"/>
              <w:bottom w:val="single" w:sz="4" w:space="0" w:color="000000"/>
            </w:tcBorders>
          </w:tcPr>
          <w:p w:rsidR="005D7497" w:rsidRPr="00ED078F" w:rsidRDefault="00ED078F" w:rsidP="00AE1B34">
            <w:pPr>
              <w:tabs>
                <w:tab w:val="left" w:pos="6720"/>
              </w:tabs>
              <w:snapToGrid w:val="0"/>
              <w:rPr>
                <w:rFonts w:ascii="Times New Roman" w:hAnsi="Times New Roman"/>
                <w:sz w:val="20"/>
                <w:szCs w:val="20"/>
                <w:lang w:val="ru-RU"/>
              </w:rPr>
            </w:pPr>
            <w:r>
              <w:rPr>
                <w:rFonts w:ascii="Times New Roman" w:hAnsi="Times New Roman"/>
                <w:sz w:val="20"/>
                <w:szCs w:val="20"/>
                <w:lang w:val="ru-RU"/>
              </w:rPr>
              <w:t>4</w:t>
            </w:r>
          </w:p>
        </w:tc>
        <w:tc>
          <w:tcPr>
            <w:tcW w:w="1288" w:type="dxa"/>
            <w:tcBorders>
              <w:top w:val="single" w:sz="4" w:space="0" w:color="000000"/>
              <w:left w:val="single" w:sz="4" w:space="0" w:color="000000"/>
              <w:bottom w:val="single" w:sz="4" w:space="0" w:color="000000"/>
            </w:tcBorders>
          </w:tcPr>
          <w:p w:rsidR="005D7497" w:rsidRPr="00A65DBE" w:rsidRDefault="005D7497" w:rsidP="00206F83">
            <w:pPr>
              <w:tabs>
                <w:tab w:val="left" w:pos="6720"/>
              </w:tabs>
              <w:snapToGrid w:val="0"/>
              <w:rPr>
                <w:rFonts w:ascii="Times New Roman" w:hAnsi="Times New Roman"/>
                <w:sz w:val="20"/>
                <w:szCs w:val="20"/>
              </w:rPr>
            </w:pPr>
            <w:r w:rsidRPr="00A65DBE">
              <w:rPr>
                <w:rFonts w:ascii="Times New Roman" w:hAnsi="Times New Roman"/>
                <w:sz w:val="20"/>
                <w:szCs w:val="20"/>
              </w:rPr>
              <w:t>Пичугина Ольга Петровна</w:t>
            </w:r>
          </w:p>
        </w:tc>
        <w:tc>
          <w:tcPr>
            <w:tcW w:w="1843" w:type="dxa"/>
            <w:tcBorders>
              <w:top w:val="single" w:sz="4" w:space="0" w:color="000000"/>
              <w:left w:val="single" w:sz="4" w:space="0" w:color="000000"/>
              <w:bottom w:val="single" w:sz="4" w:space="0" w:color="000000"/>
            </w:tcBorders>
          </w:tcPr>
          <w:p w:rsidR="005D7497" w:rsidRPr="00A65DBE" w:rsidRDefault="005D7497" w:rsidP="00206F83">
            <w:pPr>
              <w:rPr>
                <w:rFonts w:ascii="Times New Roman" w:hAnsi="Times New Roman"/>
                <w:sz w:val="20"/>
                <w:szCs w:val="20"/>
                <w:lang w:val="ru-RU"/>
              </w:rPr>
            </w:pPr>
            <w:r w:rsidRPr="00A65DBE">
              <w:rPr>
                <w:rFonts w:ascii="Times New Roman" w:hAnsi="Times New Roman"/>
                <w:sz w:val="20"/>
                <w:szCs w:val="20"/>
                <w:lang w:val="ru-RU"/>
              </w:rPr>
              <w:t>Луганский ГПИ им. Шевченко филфак</w:t>
            </w:r>
          </w:p>
          <w:p w:rsidR="005D7497" w:rsidRPr="00A65DBE" w:rsidRDefault="005D7497" w:rsidP="00206F83">
            <w:pPr>
              <w:tabs>
                <w:tab w:val="left" w:pos="6720"/>
              </w:tabs>
              <w:snapToGrid w:val="0"/>
              <w:rPr>
                <w:rFonts w:ascii="Times New Roman" w:hAnsi="Times New Roman"/>
                <w:sz w:val="20"/>
                <w:szCs w:val="20"/>
                <w:lang w:val="ru-RU"/>
              </w:rPr>
            </w:pPr>
            <w:r w:rsidRPr="00A65DBE">
              <w:rPr>
                <w:rFonts w:ascii="Times New Roman" w:hAnsi="Times New Roman"/>
                <w:sz w:val="20"/>
                <w:szCs w:val="20"/>
                <w:lang w:val="ru-RU"/>
              </w:rPr>
              <w:t>2017г</w:t>
            </w:r>
          </w:p>
        </w:tc>
        <w:tc>
          <w:tcPr>
            <w:tcW w:w="1559" w:type="dxa"/>
            <w:tcBorders>
              <w:top w:val="single" w:sz="4" w:space="0" w:color="000000"/>
              <w:left w:val="single" w:sz="4" w:space="0" w:color="000000"/>
              <w:bottom w:val="single" w:sz="4" w:space="0" w:color="000000"/>
            </w:tcBorders>
          </w:tcPr>
          <w:p w:rsidR="005D7497" w:rsidRPr="00A65DBE" w:rsidRDefault="005D7497" w:rsidP="00206F83">
            <w:pPr>
              <w:tabs>
                <w:tab w:val="left" w:pos="6720"/>
              </w:tabs>
              <w:snapToGrid w:val="0"/>
              <w:rPr>
                <w:rFonts w:ascii="Times New Roman" w:hAnsi="Times New Roman"/>
                <w:sz w:val="20"/>
                <w:szCs w:val="20"/>
                <w:lang w:val="ru-RU"/>
              </w:rPr>
            </w:pPr>
            <w:r w:rsidRPr="00A65DBE">
              <w:rPr>
                <w:rFonts w:ascii="Times New Roman" w:hAnsi="Times New Roman"/>
                <w:sz w:val="20"/>
                <w:szCs w:val="20"/>
                <w:lang w:val="ru-RU"/>
              </w:rPr>
              <w:t>Учитель русского языка и литературы</w:t>
            </w:r>
          </w:p>
        </w:tc>
        <w:tc>
          <w:tcPr>
            <w:tcW w:w="2126" w:type="dxa"/>
            <w:tcBorders>
              <w:top w:val="single" w:sz="4" w:space="0" w:color="000000"/>
              <w:left w:val="single" w:sz="4" w:space="0" w:color="000000"/>
              <w:bottom w:val="single" w:sz="4" w:space="0" w:color="000000"/>
            </w:tcBorders>
          </w:tcPr>
          <w:p w:rsidR="005D7497" w:rsidRPr="00A65DBE" w:rsidRDefault="005D7497" w:rsidP="00206F83">
            <w:pPr>
              <w:tabs>
                <w:tab w:val="left" w:pos="6720"/>
              </w:tabs>
              <w:snapToGrid w:val="0"/>
              <w:rPr>
                <w:rFonts w:ascii="Times New Roman" w:hAnsi="Times New Roman"/>
                <w:sz w:val="20"/>
                <w:szCs w:val="20"/>
                <w:lang w:val="ru-RU"/>
              </w:rPr>
            </w:pPr>
            <w:r w:rsidRPr="00A65DBE">
              <w:rPr>
                <w:rFonts w:ascii="Times New Roman" w:hAnsi="Times New Roman"/>
                <w:sz w:val="20"/>
                <w:szCs w:val="20"/>
                <w:lang w:val="ru-RU"/>
              </w:rPr>
              <w:t xml:space="preserve">ЧОУДПО ИПиПК г. Новочеркасск </w:t>
            </w:r>
          </w:p>
          <w:p w:rsidR="004C1DAF" w:rsidRDefault="005D7497" w:rsidP="004C1DAF">
            <w:pPr>
              <w:tabs>
                <w:tab w:val="left" w:pos="6720"/>
              </w:tabs>
              <w:snapToGrid w:val="0"/>
              <w:rPr>
                <w:rFonts w:ascii="Times New Roman" w:hAnsi="Times New Roman"/>
                <w:sz w:val="20"/>
                <w:szCs w:val="20"/>
                <w:lang w:val="ru-RU"/>
              </w:rPr>
            </w:pPr>
            <w:r w:rsidRPr="00A65DBE">
              <w:rPr>
                <w:rFonts w:ascii="Times New Roman" w:hAnsi="Times New Roman"/>
                <w:sz w:val="20"/>
                <w:szCs w:val="20"/>
                <w:lang w:val="ru-RU"/>
              </w:rPr>
              <w:t xml:space="preserve"> «Деятельность вожатого общеобразовательной школы в соответствии с ФГОС» 72 часа, 18.09.2019г</w:t>
            </w:r>
          </w:p>
          <w:p w:rsidR="00D84D53" w:rsidRDefault="00D84D53" w:rsidP="004C1DAF">
            <w:pPr>
              <w:tabs>
                <w:tab w:val="left" w:pos="6720"/>
              </w:tabs>
              <w:snapToGrid w:val="0"/>
              <w:rPr>
                <w:rFonts w:ascii="Times New Roman" w:hAnsi="Times New Roman"/>
                <w:sz w:val="20"/>
                <w:szCs w:val="20"/>
                <w:lang w:val="ru-RU"/>
              </w:rPr>
            </w:pPr>
            <w:r w:rsidRPr="00D84D53">
              <w:rPr>
                <w:rFonts w:ascii="Times New Roman" w:hAnsi="Times New Roman"/>
                <w:sz w:val="20"/>
                <w:szCs w:val="20"/>
                <w:shd w:val="clear" w:color="auto" w:fill="FFFFFF"/>
                <w:lang w:val="ru-RU"/>
              </w:rPr>
              <w:t>«Методика преподавания музыки в соответствии с</w:t>
            </w:r>
            <w:r w:rsidRPr="00D84D53">
              <w:rPr>
                <w:rFonts w:ascii="Times New Roman" w:hAnsi="Times New Roman"/>
                <w:sz w:val="20"/>
                <w:szCs w:val="20"/>
                <w:shd w:val="clear" w:color="auto" w:fill="FFFFFF"/>
              </w:rPr>
              <w:t> </w:t>
            </w:r>
            <w:r w:rsidRPr="00D84D53">
              <w:rPr>
                <w:rFonts w:ascii="Times New Roman" w:hAnsi="Times New Roman"/>
                <w:sz w:val="20"/>
                <w:szCs w:val="20"/>
                <w:shd w:val="clear" w:color="auto" w:fill="FFFFFF"/>
                <w:lang w:val="ru-RU"/>
              </w:rPr>
              <w:t xml:space="preserve"> ФГОС» ЧОУ ДПО РО </w:t>
            </w:r>
            <w:r w:rsidRPr="00D84D53">
              <w:rPr>
                <w:rFonts w:ascii="Times New Roman" w:hAnsi="Times New Roman"/>
                <w:sz w:val="20"/>
                <w:szCs w:val="20"/>
                <w:shd w:val="clear" w:color="auto" w:fill="FFFFFF"/>
                <w:lang w:val="ru-RU"/>
              </w:rPr>
              <w:lastRenderedPageBreak/>
              <w:t>ИППК</w:t>
            </w:r>
            <w:r w:rsidRPr="00D84D53">
              <w:rPr>
                <w:rFonts w:ascii="Times New Roman" w:hAnsi="Times New Roman"/>
                <w:sz w:val="20"/>
                <w:szCs w:val="20"/>
                <w:shd w:val="clear" w:color="auto" w:fill="FFFFFF"/>
              </w:rPr>
              <w:t> </w:t>
            </w:r>
            <w:r w:rsidRPr="00D84D53">
              <w:rPr>
                <w:rFonts w:ascii="Times New Roman" w:hAnsi="Times New Roman"/>
                <w:sz w:val="20"/>
                <w:szCs w:val="20"/>
                <w:shd w:val="clear" w:color="auto" w:fill="FFFFFF"/>
                <w:lang w:val="ru-RU"/>
              </w:rPr>
              <w:t xml:space="preserve"> 108 часов 15.10.18</w:t>
            </w:r>
            <w:r>
              <w:rPr>
                <w:rFonts w:ascii="Times New Roman" w:hAnsi="Times New Roman"/>
                <w:sz w:val="20"/>
                <w:szCs w:val="20"/>
                <w:shd w:val="clear" w:color="auto" w:fill="FFFFFF"/>
                <w:lang w:val="ru-RU"/>
              </w:rPr>
              <w:t>г</w:t>
            </w:r>
          </w:p>
          <w:p w:rsidR="005D7497" w:rsidRPr="00D84D53" w:rsidRDefault="004C1DAF" w:rsidP="00ED078F">
            <w:pPr>
              <w:tabs>
                <w:tab w:val="left" w:pos="6720"/>
              </w:tabs>
              <w:snapToGrid w:val="0"/>
              <w:rPr>
                <w:rFonts w:ascii="Times New Roman" w:hAnsi="Times New Roman"/>
                <w:sz w:val="20"/>
                <w:szCs w:val="20"/>
                <w:lang w:val="ru-RU"/>
              </w:rPr>
            </w:pPr>
            <w:r w:rsidRPr="00A65DBE">
              <w:rPr>
                <w:rFonts w:ascii="Times New Roman" w:hAnsi="Times New Roman"/>
                <w:sz w:val="20"/>
                <w:szCs w:val="20"/>
                <w:lang w:val="ru-RU"/>
              </w:rPr>
              <w:t>«Реализация ФГОС во внеурочной деятельности» 108 часов, 21.02.2020г</w:t>
            </w:r>
          </w:p>
        </w:tc>
        <w:tc>
          <w:tcPr>
            <w:tcW w:w="1701" w:type="dxa"/>
            <w:tcBorders>
              <w:top w:val="single" w:sz="4" w:space="0" w:color="000000"/>
              <w:left w:val="single" w:sz="4" w:space="0" w:color="000000"/>
              <w:bottom w:val="single" w:sz="4" w:space="0" w:color="000000"/>
              <w:right w:val="single" w:sz="4" w:space="0" w:color="auto"/>
            </w:tcBorders>
          </w:tcPr>
          <w:p w:rsidR="005D7497" w:rsidRPr="00A65DBE" w:rsidRDefault="005D7497" w:rsidP="00206F83">
            <w:pPr>
              <w:tabs>
                <w:tab w:val="left" w:pos="6720"/>
              </w:tabs>
              <w:snapToGrid w:val="0"/>
              <w:rPr>
                <w:rFonts w:ascii="Times New Roman" w:hAnsi="Times New Roman"/>
                <w:sz w:val="20"/>
                <w:szCs w:val="20"/>
                <w:lang w:val="ru-RU"/>
              </w:rPr>
            </w:pPr>
            <w:r w:rsidRPr="00A65DBE">
              <w:rPr>
                <w:rFonts w:ascii="Times New Roman" w:hAnsi="Times New Roman"/>
                <w:sz w:val="20"/>
                <w:szCs w:val="20"/>
                <w:lang w:val="ru-RU"/>
              </w:rPr>
              <w:lastRenderedPageBreak/>
              <w:t>Старшая вожатая</w:t>
            </w:r>
          </w:p>
          <w:p w:rsidR="005D7497" w:rsidRDefault="005D7497" w:rsidP="00206F83">
            <w:pPr>
              <w:tabs>
                <w:tab w:val="left" w:pos="6720"/>
              </w:tabs>
              <w:snapToGrid w:val="0"/>
              <w:rPr>
                <w:rFonts w:ascii="Times New Roman" w:hAnsi="Times New Roman"/>
                <w:sz w:val="20"/>
                <w:szCs w:val="20"/>
                <w:lang w:val="ru-RU"/>
              </w:rPr>
            </w:pPr>
          </w:p>
          <w:p w:rsidR="005D7497" w:rsidRDefault="005D7497" w:rsidP="00206F83">
            <w:pPr>
              <w:tabs>
                <w:tab w:val="left" w:pos="6720"/>
              </w:tabs>
              <w:snapToGrid w:val="0"/>
              <w:rPr>
                <w:rFonts w:ascii="Times New Roman" w:hAnsi="Times New Roman"/>
                <w:sz w:val="20"/>
                <w:szCs w:val="20"/>
                <w:lang w:val="ru-RU"/>
              </w:rPr>
            </w:pPr>
            <w:r>
              <w:rPr>
                <w:rFonts w:ascii="Times New Roman" w:hAnsi="Times New Roman"/>
                <w:sz w:val="20"/>
                <w:szCs w:val="20"/>
                <w:lang w:val="ru-RU"/>
              </w:rPr>
              <w:t>Учитель</w:t>
            </w:r>
          </w:p>
          <w:p w:rsidR="005D7497" w:rsidRPr="00A65DBE" w:rsidRDefault="005D7497" w:rsidP="00206F83">
            <w:pPr>
              <w:tabs>
                <w:tab w:val="left" w:pos="6720"/>
              </w:tabs>
              <w:snapToGrid w:val="0"/>
              <w:rPr>
                <w:rFonts w:ascii="Times New Roman" w:hAnsi="Times New Roman"/>
                <w:sz w:val="20"/>
                <w:szCs w:val="20"/>
                <w:lang w:val="ru-RU"/>
              </w:rPr>
            </w:pPr>
            <w:r w:rsidRPr="00A65DBE">
              <w:rPr>
                <w:rFonts w:ascii="Times New Roman" w:hAnsi="Times New Roman"/>
                <w:sz w:val="20"/>
                <w:szCs w:val="20"/>
                <w:lang w:val="ru-RU"/>
              </w:rPr>
              <w:t>Музыка 5-7кл</w:t>
            </w:r>
          </w:p>
          <w:p w:rsidR="005D7497" w:rsidRPr="00A65DBE" w:rsidRDefault="005D7497" w:rsidP="00206F83">
            <w:pPr>
              <w:tabs>
                <w:tab w:val="left" w:pos="6720"/>
              </w:tabs>
              <w:snapToGrid w:val="0"/>
              <w:rPr>
                <w:rFonts w:ascii="Times New Roman" w:hAnsi="Times New Roman"/>
                <w:sz w:val="20"/>
                <w:szCs w:val="20"/>
                <w:lang w:val="ru-RU"/>
              </w:rPr>
            </w:pPr>
            <w:r w:rsidRPr="00A65DBE">
              <w:rPr>
                <w:rFonts w:ascii="Times New Roman" w:hAnsi="Times New Roman"/>
                <w:sz w:val="20"/>
                <w:szCs w:val="20"/>
                <w:lang w:val="ru-RU"/>
              </w:rPr>
              <w:t>Русский язык 6,8,9кл</w:t>
            </w:r>
          </w:p>
          <w:p w:rsidR="005D7497" w:rsidRPr="00A65DBE" w:rsidRDefault="005D7497" w:rsidP="00206F83">
            <w:pPr>
              <w:tabs>
                <w:tab w:val="left" w:pos="6720"/>
              </w:tabs>
              <w:snapToGrid w:val="0"/>
              <w:rPr>
                <w:rFonts w:ascii="Times New Roman" w:hAnsi="Times New Roman"/>
                <w:sz w:val="20"/>
                <w:szCs w:val="20"/>
                <w:lang w:val="ru-RU"/>
              </w:rPr>
            </w:pPr>
            <w:r w:rsidRPr="00A65DBE">
              <w:rPr>
                <w:rFonts w:ascii="Times New Roman" w:hAnsi="Times New Roman"/>
                <w:sz w:val="20"/>
                <w:szCs w:val="20"/>
                <w:lang w:val="ru-RU"/>
              </w:rPr>
              <w:t>Родной язык (русский) 8-9кл</w:t>
            </w:r>
          </w:p>
          <w:p w:rsidR="005D7497" w:rsidRPr="00A65DBE" w:rsidRDefault="005D7497" w:rsidP="00206F83">
            <w:pPr>
              <w:tabs>
                <w:tab w:val="left" w:pos="6720"/>
              </w:tabs>
              <w:snapToGrid w:val="0"/>
              <w:rPr>
                <w:rFonts w:ascii="Times New Roman" w:hAnsi="Times New Roman"/>
                <w:sz w:val="20"/>
                <w:szCs w:val="20"/>
                <w:lang w:val="ru-RU"/>
              </w:rPr>
            </w:pPr>
            <w:r w:rsidRPr="00A65DBE">
              <w:rPr>
                <w:rFonts w:ascii="Times New Roman" w:hAnsi="Times New Roman"/>
                <w:sz w:val="20"/>
                <w:szCs w:val="20"/>
                <w:lang w:val="ru-RU"/>
              </w:rPr>
              <w:t>Литература 8-9кл</w:t>
            </w:r>
          </w:p>
          <w:p w:rsidR="005D7497" w:rsidRPr="00A65DBE" w:rsidRDefault="005D7497" w:rsidP="00206F83">
            <w:pPr>
              <w:tabs>
                <w:tab w:val="left" w:pos="6720"/>
              </w:tabs>
              <w:snapToGrid w:val="0"/>
              <w:rPr>
                <w:rFonts w:ascii="Times New Roman" w:hAnsi="Times New Roman"/>
                <w:sz w:val="20"/>
                <w:szCs w:val="20"/>
                <w:lang w:val="ru-RU"/>
              </w:rPr>
            </w:pPr>
            <w:r w:rsidRPr="00A65DBE">
              <w:rPr>
                <w:rFonts w:ascii="Times New Roman" w:hAnsi="Times New Roman"/>
                <w:sz w:val="20"/>
                <w:szCs w:val="20"/>
                <w:lang w:val="ru-RU"/>
              </w:rPr>
              <w:t>Родная литература (русская) 9кл</w:t>
            </w:r>
          </w:p>
        </w:tc>
        <w:tc>
          <w:tcPr>
            <w:tcW w:w="1276" w:type="dxa"/>
            <w:tcBorders>
              <w:top w:val="single" w:sz="4" w:space="0" w:color="000000"/>
              <w:left w:val="single" w:sz="4" w:space="0" w:color="auto"/>
              <w:bottom w:val="single" w:sz="4" w:space="0" w:color="000000"/>
              <w:right w:val="single" w:sz="4" w:space="0" w:color="000000"/>
            </w:tcBorders>
          </w:tcPr>
          <w:p w:rsidR="005D7497" w:rsidRPr="005D7497" w:rsidRDefault="005D7497" w:rsidP="00206F83">
            <w:pPr>
              <w:tabs>
                <w:tab w:val="left" w:pos="6720"/>
              </w:tabs>
              <w:snapToGrid w:val="0"/>
              <w:rPr>
                <w:rFonts w:ascii="Times New Roman" w:hAnsi="Times New Roman"/>
                <w:sz w:val="20"/>
                <w:szCs w:val="20"/>
                <w:lang w:val="ru-RU"/>
              </w:rPr>
            </w:pPr>
            <w:r w:rsidRPr="00A65DBE">
              <w:rPr>
                <w:rFonts w:ascii="Times New Roman" w:hAnsi="Times New Roman"/>
                <w:sz w:val="20"/>
                <w:szCs w:val="20"/>
                <w:lang w:val="ru-RU"/>
              </w:rPr>
              <w:t>Соответствие</w:t>
            </w:r>
          </w:p>
          <w:p w:rsidR="005D7497" w:rsidRPr="00A65DBE" w:rsidRDefault="005D7497" w:rsidP="00206F83">
            <w:pPr>
              <w:rPr>
                <w:rFonts w:ascii="Times New Roman" w:hAnsi="Times New Roman"/>
                <w:color w:val="C00000"/>
                <w:sz w:val="20"/>
                <w:szCs w:val="20"/>
                <w:lang w:val="ru-RU"/>
              </w:rPr>
            </w:pPr>
            <w:r w:rsidRPr="00A65DBE">
              <w:rPr>
                <w:rFonts w:ascii="Times New Roman" w:hAnsi="Times New Roman"/>
                <w:sz w:val="20"/>
                <w:szCs w:val="20"/>
                <w:lang w:val="ru-RU"/>
              </w:rPr>
              <w:t>Первая квалификационная категория, учитель, приказ Ми</w:t>
            </w:r>
            <w:r>
              <w:rPr>
                <w:rFonts w:ascii="Times New Roman" w:hAnsi="Times New Roman"/>
                <w:sz w:val="20"/>
                <w:szCs w:val="20"/>
                <w:lang w:val="ru-RU"/>
              </w:rPr>
              <w:t>нобразования Ростовской облас</w:t>
            </w:r>
            <w:r w:rsidR="00D84D53">
              <w:rPr>
                <w:rFonts w:ascii="Times New Roman" w:hAnsi="Times New Roman"/>
                <w:sz w:val="20"/>
                <w:szCs w:val="20"/>
                <w:lang w:val="ru-RU"/>
              </w:rPr>
              <w:t>ти</w:t>
            </w:r>
            <w:r>
              <w:rPr>
                <w:rFonts w:ascii="Times New Roman" w:hAnsi="Times New Roman"/>
                <w:sz w:val="20"/>
                <w:szCs w:val="20"/>
                <w:lang w:val="ru-RU"/>
              </w:rPr>
              <w:t xml:space="preserve">    </w:t>
            </w:r>
            <w:r w:rsidRPr="00A65DBE">
              <w:rPr>
                <w:rFonts w:ascii="Times New Roman" w:hAnsi="Times New Roman"/>
                <w:sz w:val="20"/>
                <w:szCs w:val="20"/>
                <w:lang w:val="ru-RU"/>
              </w:rPr>
              <w:t>от</w:t>
            </w:r>
            <w:r>
              <w:rPr>
                <w:rFonts w:ascii="Times New Roman" w:hAnsi="Times New Roman"/>
                <w:sz w:val="20"/>
                <w:szCs w:val="20"/>
                <w:lang w:val="ru-RU"/>
              </w:rPr>
              <w:t xml:space="preserve"> </w:t>
            </w:r>
            <w:r w:rsidRPr="00A65DBE">
              <w:rPr>
                <w:rFonts w:ascii="Times New Roman" w:hAnsi="Times New Roman"/>
                <w:sz w:val="20"/>
                <w:szCs w:val="20"/>
                <w:lang w:val="ru-RU"/>
              </w:rPr>
              <w:lastRenderedPageBreak/>
              <w:t>23.11.2018г</w:t>
            </w:r>
            <w:r>
              <w:rPr>
                <w:rFonts w:ascii="Times New Roman" w:hAnsi="Times New Roman"/>
                <w:sz w:val="20"/>
                <w:szCs w:val="20"/>
                <w:lang w:val="ru-RU"/>
              </w:rPr>
              <w:t xml:space="preserve"> </w:t>
            </w:r>
            <w:r w:rsidRPr="00A65DBE">
              <w:rPr>
                <w:rFonts w:ascii="Times New Roman" w:hAnsi="Times New Roman"/>
                <w:sz w:val="20"/>
                <w:szCs w:val="20"/>
                <w:lang w:val="ru-RU"/>
              </w:rPr>
              <w:t xml:space="preserve"> №881</w:t>
            </w:r>
          </w:p>
        </w:tc>
      </w:tr>
      <w:tr w:rsidR="00172F8D" w:rsidRPr="00A65DBE" w:rsidTr="005C1CFD">
        <w:trPr>
          <w:trHeight w:val="559"/>
        </w:trPr>
        <w:tc>
          <w:tcPr>
            <w:tcW w:w="697" w:type="dxa"/>
            <w:gridSpan w:val="2"/>
            <w:tcBorders>
              <w:top w:val="single" w:sz="4" w:space="0" w:color="000000"/>
              <w:left w:val="single" w:sz="4" w:space="0" w:color="000000"/>
              <w:bottom w:val="single" w:sz="4" w:space="0" w:color="000000"/>
            </w:tcBorders>
          </w:tcPr>
          <w:p w:rsidR="00172F8D" w:rsidRPr="005D7497" w:rsidRDefault="00ED078F" w:rsidP="00AE1B34">
            <w:pPr>
              <w:tabs>
                <w:tab w:val="left" w:pos="6720"/>
              </w:tabs>
              <w:snapToGrid w:val="0"/>
              <w:rPr>
                <w:rFonts w:ascii="Times New Roman" w:hAnsi="Times New Roman"/>
                <w:sz w:val="20"/>
                <w:szCs w:val="20"/>
                <w:lang w:val="ru-RU"/>
              </w:rPr>
            </w:pPr>
            <w:r>
              <w:rPr>
                <w:rFonts w:ascii="Times New Roman" w:hAnsi="Times New Roman"/>
                <w:sz w:val="20"/>
                <w:szCs w:val="20"/>
                <w:lang w:val="ru-RU"/>
              </w:rPr>
              <w:lastRenderedPageBreak/>
              <w:t>5</w:t>
            </w:r>
          </w:p>
        </w:tc>
        <w:tc>
          <w:tcPr>
            <w:tcW w:w="1288" w:type="dxa"/>
            <w:tcBorders>
              <w:top w:val="single" w:sz="4" w:space="0" w:color="000000"/>
              <w:left w:val="single" w:sz="4" w:space="0" w:color="000000"/>
              <w:bottom w:val="single" w:sz="4" w:space="0" w:color="000000"/>
            </w:tcBorders>
          </w:tcPr>
          <w:p w:rsidR="00172F8D" w:rsidRPr="00A65DBE" w:rsidRDefault="00172F8D" w:rsidP="00AE1B34">
            <w:pPr>
              <w:tabs>
                <w:tab w:val="left" w:pos="6720"/>
              </w:tabs>
              <w:snapToGrid w:val="0"/>
              <w:rPr>
                <w:rFonts w:ascii="Times New Roman" w:hAnsi="Times New Roman"/>
                <w:sz w:val="20"/>
                <w:szCs w:val="20"/>
              </w:rPr>
            </w:pPr>
            <w:r w:rsidRPr="00A65DBE">
              <w:rPr>
                <w:rFonts w:ascii="Times New Roman" w:hAnsi="Times New Roman"/>
                <w:sz w:val="20"/>
                <w:szCs w:val="20"/>
              </w:rPr>
              <w:t>Мирская Жанна Юрьевна</w:t>
            </w:r>
          </w:p>
        </w:tc>
        <w:tc>
          <w:tcPr>
            <w:tcW w:w="1843" w:type="dxa"/>
            <w:tcBorders>
              <w:top w:val="single" w:sz="4" w:space="0" w:color="000000"/>
              <w:left w:val="single" w:sz="4" w:space="0" w:color="000000"/>
              <w:bottom w:val="single" w:sz="4" w:space="0" w:color="000000"/>
            </w:tcBorders>
          </w:tcPr>
          <w:p w:rsidR="00172F8D" w:rsidRPr="00A65DBE" w:rsidRDefault="00172F8D" w:rsidP="00AE1B34">
            <w:pPr>
              <w:rPr>
                <w:rFonts w:ascii="Times New Roman" w:hAnsi="Times New Roman"/>
                <w:sz w:val="20"/>
                <w:szCs w:val="20"/>
              </w:rPr>
            </w:pPr>
            <w:r w:rsidRPr="00A65DBE">
              <w:rPr>
                <w:rFonts w:ascii="Times New Roman" w:hAnsi="Times New Roman"/>
                <w:sz w:val="20"/>
                <w:szCs w:val="20"/>
              </w:rPr>
              <w:t xml:space="preserve">Россошанский ПК 36 ПА № 0003179 </w:t>
            </w:r>
          </w:p>
          <w:p w:rsidR="00172F8D" w:rsidRPr="00A65DBE" w:rsidRDefault="00172F8D" w:rsidP="00AE1B34">
            <w:pPr>
              <w:tabs>
                <w:tab w:val="left" w:pos="6720"/>
              </w:tabs>
              <w:snapToGrid w:val="0"/>
              <w:rPr>
                <w:rFonts w:ascii="Times New Roman" w:hAnsi="Times New Roman"/>
                <w:sz w:val="20"/>
                <w:szCs w:val="20"/>
              </w:rPr>
            </w:pPr>
            <w:r w:rsidRPr="00A65DBE">
              <w:rPr>
                <w:rFonts w:ascii="Times New Roman" w:hAnsi="Times New Roman"/>
                <w:sz w:val="20"/>
                <w:szCs w:val="20"/>
              </w:rPr>
              <w:t>2010г</w:t>
            </w:r>
          </w:p>
        </w:tc>
        <w:tc>
          <w:tcPr>
            <w:tcW w:w="1559" w:type="dxa"/>
            <w:tcBorders>
              <w:top w:val="single" w:sz="4" w:space="0" w:color="000000"/>
              <w:left w:val="single" w:sz="4" w:space="0" w:color="000000"/>
              <w:bottom w:val="single" w:sz="4" w:space="0" w:color="000000"/>
            </w:tcBorders>
          </w:tcPr>
          <w:p w:rsidR="00172F8D" w:rsidRPr="00A65DBE" w:rsidRDefault="00930288" w:rsidP="00AE1B34">
            <w:pPr>
              <w:tabs>
                <w:tab w:val="left" w:pos="6720"/>
              </w:tabs>
              <w:snapToGrid w:val="0"/>
              <w:rPr>
                <w:rFonts w:ascii="Times New Roman" w:hAnsi="Times New Roman"/>
                <w:sz w:val="20"/>
                <w:szCs w:val="20"/>
                <w:lang w:val="ru-RU"/>
              </w:rPr>
            </w:pPr>
            <w:r>
              <w:rPr>
                <w:rFonts w:ascii="Times New Roman" w:hAnsi="Times New Roman"/>
                <w:sz w:val="20"/>
                <w:szCs w:val="20"/>
                <w:lang w:val="ru-RU"/>
              </w:rPr>
              <w:t>Учитель начальных классов с дополнитель ной подготовкой в области психологии</w:t>
            </w:r>
          </w:p>
        </w:tc>
        <w:tc>
          <w:tcPr>
            <w:tcW w:w="2126" w:type="dxa"/>
            <w:tcBorders>
              <w:top w:val="single" w:sz="4" w:space="0" w:color="000000"/>
              <w:left w:val="single" w:sz="4" w:space="0" w:color="000000"/>
              <w:bottom w:val="single" w:sz="4" w:space="0" w:color="000000"/>
            </w:tcBorders>
          </w:tcPr>
          <w:p w:rsidR="00172F8D" w:rsidRPr="00A65DBE" w:rsidRDefault="00172F8D" w:rsidP="00AE1B34">
            <w:pPr>
              <w:tabs>
                <w:tab w:val="left" w:pos="6720"/>
              </w:tabs>
              <w:snapToGrid w:val="0"/>
              <w:rPr>
                <w:rFonts w:ascii="Times New Roman" w:hAnsi="Times New Roman"/>
                <w:sz w:val="20"/>
                <w:szCs w:val="20"/>
                <w:lang w:val="ru-RU"/>
              </w:rPr>
            </w:pPr>
            <w:r w:rsidRPr="00A65DBE">
              <w:rPr>
                <w:rFonts w:ascii="Times New Roman" w:hAnsi="Times New Roman"/>
                <w:sz w:val="20"/>
                <w:szCs w:val="20"/>
                <w:lang w:val="ru-RU"/>
              </w:rPr>
              <w:t xml:space="preserve">ЧОУДПО ИПиПК г. Новочеркасск </w:t>
            </w:r>
          </w:p>
          <w:p w:rsidR="00172F8D" w:rsidRPr="00A65DBE" w:rsidRDefault="00172F8D" w:rsidP="00AE1B34">
            <w:pPr>
              <w:tabs>
                <w:tab w:val="left" w:pos="6720"/>
              </w:tabs>
              <w:snapToGrid w:val="0"/>
              <w:rPr>
                <w:rFonts w:ascii="Times New Roman" w:hAnsi="Times New Roman"/>
                <w:sz w:val="20"/>
                <w:szCs w:val="20"/>
                <w:lang w:val="ru-RU"/>
              </w:rPr>
            </w:pPr>
            <w:r w:rsidRPr="00A65DBE">
              <w:rPr>
                <w:rFonts w:ascii="Times New Roman" w:hAnsi="Times New Roman"/>
                <w:sz w:val="20"/>
                <w:szCs w:val="20"/>
                <w:lang w:val="ru-RU"/>
              </w:rPr>
              <w:t>«Деятельность педагога-психолога в соответствии с ФГОС» 108 часов, 16.10.2019г   «Педагогическая деятельность в дополнительном образовании в соответствии с ФГОС» 72 часа, 05.10.2020г</w:t>
            </w:r>
          </w:p>
          <w:p w:rsidR="00FF17D0" w:rsidRDefault="00FF17D0" w:rsidP="00AE1B34">
            <w:pPr>
              <w:tabs>
                <w:tab w:val="left" w:pos="6720"/>
              </w:tabs>
              <w:snapToGrid w:val="0"/>
              <w:rPr>
                <w:rFonts w:ascii="Times New Roman" w:hAnsi="Times New Roman"/>
                <w:sz w:val="20"/>
                <w:szCs w:val="20"/>
                <w:shd w:val="clear" w:color="auto" w:fill="FFFFFF"/>
                <w:lang w:val="ru-RU"/>
              </w:rPr>
            </w:pPr>
            <w:r w:rsidRPr="00FF17D0">
              <w:rPr>
                <w:rFonts w:ascii="Times New Roman" w:hAnsi="Times New Roman"/>
                <w:sz w:val="20"/>
                <w:szCs w:val="20"/>
                <w:shd w:val="clear" w:color="auto" w:fill="FFFFFF"/>
                <w:lang w:val="ru-RU"/>
              </w:rPr>
              <w:t>«Методика преподавания географии в соответствии с ФГОС» 108 ч</w:t>
            </w:r>
            <w:r>
              <w:rPr>
                <w:rFonts w:ascii="Times New Roman" w:hAnsi="Times New Roman"/>
                <w:sz w:val="20"/>
                <w:szCs w:val="20"/>
                <w:shd w:val="clear" w:color="auto" w:fill="FFFFFF"/>
                <w:lang w:val="ru-RU"/>
              </w:rPr>
              <w:t>асов</w:t>
            </w:r>
            <w:r w:rsidRPr="00FF17D0">
              <w:rPr>
                <w:rFonts w:ascii="Times New Roman" w:hAnsi="Times New Roman"/>
                <w:sz w:val="20"/>
                <w:szCs w:val="20"/>
                <w:shd w:val="clear" w:color="auto" w:fill="FFFFFF"/>
                <w:lang w:val="ru-RU"/>
              </w:rPr>
              <w:t xml:space="preserve"> </w:t>
            </w:r>
          </w:p>
          <w:p w:rsidR="00172F8D" w:rsidRPr="00FF17D0" w:rsidRDefault="00FF17D0" w:rsidP="00AE1B34">
            <w:pPr>
              <w:tabs>
                <w:tab w:val="left" w:pos="6720"/>
              </w:tabs>
              <w:snapToGrid w:val="0"/>
              <w:rPr>
                <w:rFonts w:ascii="Times New Roman" w:hAnsi="Times New Roman"/>
                <w:sz w:val="20"/>
                <w:szCs w:val="20"/>
                <w:lang w:val="ru-RU"/>
              </w:rPr>
            </w:pPr>
            <w:r w:rsidRPr="00FF17D0">
              <w:rPr>
                <w:rFonts w:ascii="Times New Roman" w:hAnsi="Times New Roman"/>
                <w:sz w:val="20"/>
                <w:szCs w:val="20"/>
                <w:shd w:val="clear" w:color="auto" w:fill="FFFFFF"/>
                <w:lang w:val="ru-RU"/>
              </w:rPr>
              <w:t xml:space="preserve"> 08.09.2018 г.</w:t>
            </w:r>
          </w:p>
          <w:p w:rsidR="00FF17D0" w:rsidRPr="00A65DBE" w:rsidRDefault="00FF17D0" w:rsidP="00AE1B34">
            <w:pPr>
              <w:tabs>
                <w:tab w:val="left" w:pos="6720"/>
              </w:tabs>
              <w:snapToGrid w:val="0"/>
              <w:rPr>
                <w:rFonts w:ascii="Times New Roman" w:hAnsi="Times New Roman"/>
                <w:sz w:val="20"/>
                <w:szCs w:val="20"/>
                <w:lang w:val="ru-RU"/>
              </w:rPr>
            </w:pPr>
          </w:p>
        </w:tc>
        <w:tc>
          <w:tcPr>
            <w:tcW w:w="1701" w:type="dxa"/>
            <w:tcBorders>
              <w:top w:val="single" w:sz="4" w:space="0" w:color="000000"/>
              <w:left w:val="single" w:sz="4" w:space="0" w:color="000000"/>
              <w:bottom w:val="single" w:sz="4" w:space="0" w:color="000000"/>
              <w:right w:val="single" w:sz="4" w:space="0" w:color="auto"/>
            </w:tcBorders>
          </w:tcPr>
          <w:p w:rsidR="00172F8D" w:rsidRPr="00A65DBE" w:rsidRDefault="00172F8D" w:rsidP="00AE1B34">
            <w:pPr>
              <w:tabs>
                <w:tab w:val="left" w:pos="6720"/>
              </w:tabs>
              <w:snapToGrid w:val="0"/>
              <w:rPr>
                <w:rFonts w:ascii="Times New Roman" w:hAnsi="Times New Roman"/>
                <w:sz w:val="20"/>
                <w:szCs w:val="20"/>
                <w:lang w:val="ru-RU"/>
              </w:rPr>
            </w:pPr>
            <w:r w:rsidRPr="00A65DBE">
              <w:rPr>
                <w:rFonts w:ascii="Times New Roman" w:hAnsi="Times New Roman"/>
                <w:sz w:val="20"/>
                <w:szCs w:val="20"/>
              </w:rPr>
              <w:t xml:space="preserve">Педагог- психолог </w:t>
            </w:r>
          </w:p>
          <w:p w:rsidR="00172F8D" w:rsidRPr="00A65DBE" w:rsidRDefault="00172F8D" w:rsidP="00AE1B34">
            <w:pPr>
              <w:tabs>
                <w:tab w:val="left" w:pos="6720"/>
              </w:tabs>
              <w:snapToGrid w:val="0"/>
              <w:rPr>
                <w:rFonts w:ascii="Times New Roman" w:hAnsi="Times New Roman"/>
                <w:sz w:val="20"/>
                <w:szCs w:val="20"/>
                <w:lang w:val="ru-RU"/>
              </w:rPr>
            </w:pPr>
            <w:r w:rsidRPr="00A65DBE">
              <w:rPr>
                <w:rFonts w:ascii="Times New Roman" w:hAnsi="Times New Roman"/>
                <w:sz w:val="20"/>
                <w:szCs w:val="20"/>
                <w:lang w:val="ru-RU"/>
              </w:rPr>
              <w:t>География 5-9кл</w:t>
            </w:r>
          </w:p>
          <w:p w:rsidR="00172F8D" w:rsidRPr="00A65DBE" w:rsidRDefault="00172F8D" w:rsidP="00AE1B34">
            <w:pPr>
              <w:tabs>
                <w:tab w:val="left" w:pos="6720"/>
              </w:tabs>
              <w:snapToGrid w:val="0"/>
              <w:rPr>
                <w:rFonts w:ascii="Times New Roman" w:hAnsi="Times New Roman"/>
                <w:sz w:val="20"/>
                <w:szCs w:val="20"/>
              </w:rPr>
            </w:pPr>
          </w:p>
          <w:p w:rsidR="00172F8D" w:rsidRPr="00A65DBE" w:rsidRDefault="00172F8D" w:rsidP="00AE1B34">
            <w:pPr>
              <w:tabs>
                <w:tab w:val="left" w:pos="6720"/>
              </w:tabs>
              <w:snapToGrid w:val="0"/>
              <w:rPr>
                <w:rFonts w:ascii="Times New Roman" w:hAnsi="Times New Roman"/>
                <w:sz w:val="20"/>
                <w:szCs w:val="20"/>
              </w:rPr>
            </w:pPr>
          </w:p>
          <w:p w:rsidR="00172F8D" w:rsidRPr="00A65DBE" w:rsidRDefault="00172F8D" w:rsidP="00AE1B34">
            <w:pPr>
              <w:tabs>
                <w:tab w:val="left" w:pos="6720"/>
              </w:tabs>
              <w:snapToGrid w:val="0"/>
              <w:rPr>
                <w:rFonts w:ascii="Times New Roman" w:hAnsi="Times New Roman"/>
                <w:sz w:val="20"/>
                <w:szCs w:val="20"/>
              </w:rPr>
            </w:pPr>
          </w:p>
          <w:p w:rsidR="00172F8D" w:rsidRPr="00A65DBE" w:rsidRDefault="00172F8D" w:rsidP="00AE1B34">
            <w:pPr>
              <w:tabs>
                <w:tab w:val="left" w:pos="6720"/>
              </w:tabs>
              <w:snapToGrid w:val="0"/>
              <w:rPr>
                <w:rFonts w:ascii="Times New Roman" w:hAnsi="Times New Roman"/>
                <w:sz w:val="20"/>
                <w:szCs w:val="20"/>
              </w:rPr>
            </w:pPr>
          </w:p>
          <w:p w:rsidR="00172F8D" w:rsidRPr="00A65DBE" w:rsidRDefault="00172F8D" w:rsidP="00AE1B34">
            <w:pPr>
              <w:tabs>
                <w:tab w:val="left" w:pos="6720"/>
              </w:tabs>
              <w:snapToGrid w:val="0"/>
              <w:rPr>
                <w:rFonts w:ascii="Times New Roman" w:hAnsi="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tcPr>
          <w:p w:rsidR="00172F8D" w:rsidRPr="00A65DBE" w:rsidRDefault="00172F8D" w:rsidP="00AE1B34">
            <w:pPr>
              <w:tabs>
                <w:tab w:val="left" w:pos="6720"/>
              </w:tabs>
              <w:snapToGrid w:val="0"/>
              <w:rPr>
                <w:rFonts w:ascii="Times New Roman" w:hAnsi="Times New Roman"/>
                <w:sz w:val="20"/>
                <w:szCs w:val="20"/>
                <w:lang w:val="ru-RU"/>
              </w:rPr>
            </w:pPr>
            <w:r w:rsidRPr="00A65DBE">
              <w:rPr>
                <w:rFonts w:ascii="Times New Roman" w:hAnsi="Times New Roman"/>
                <w:sz w:val="20"/>
                <w:szCs w:val="20"/>
                <w:lang w:val="ru-RU"/>
              </w:rPr>
              <w:t xml:space="preserve">Первая квалификационная категория, учитель, приказ Минобразования Ростовской области от 23.11.2018 </w:t>
            </w:r>
          </w:p>
          <w:p w:rsidR="00172F8D" w:rsidRPr="00A65DBE" w:rsidRDefault="00172F8D" w:rsidP="00AE1B34">
            <w:pPr>
              <w:tabs>
                <w:tab w:val="left" w:pos="6720"/>
              </w:tabs>
              <w:snapToGrid w:val="0"/>
              <w:rPr>
                <w:rFonts w:ascii="Times New Roman" w:hAnsi="Times New Roman"/>
                <w:sz w:val="20"/>
                <w:szCs w:val="20"/>
              </w:rPr>
            </w:pPr>
            <w:r w:rsidRPr="00A65DBE">
              <w:rPr>
                <w:rFonts w:ascii="Times New Roman" w:hAnsi="Times New Roman"/>
                <w:sz w:val="20"/>
                <w:szCs w:val="20"/>
              </w:rPr>
              <w:t>№ 881</w:t>
            </w:r>
          </w:p>
          <w:p w:rsidR="00172F8D" w:rsidRPr="00A65DBE" w:rsidRDefault="00172F8D" w:rsidP="00AE1B34">
            <w:pPr>
              <w:rPr>
                <w:rFonts w:ascii="Times New Roman" w:hAnsi="Times New Roman"/>
                <w:sz w:val="20"/>
                <w:szCs w:val="20"/>
              </w:rPr>
            </w:pPr>
          </w:p>
        </w:tc>
      </w:tr>
      <w:tr w:rsidR="00172F8D" w:rsidRPr="00A65DBE" w:rsidTr="005C1CFD">
        <w:trPr>
          <w:trHeight w:val="484"/>
        </w:trPr>
        <w:tc>
          <w:tcPr>
            <w:tcW w:w="697" w:type="dxa"/>
            <w:gridSpan w:val="2"/>
            <w:tcBorders>
              <w:top w:val="single" w:sz="4" w:space="0" w:color="000000"/>
              <w:left w:val="single" w:sz="4" w:space="0" w:color="000000"/>
              <w:bottom w:val="single" w:sz="4" w:space="0" w:color="000000"/>
            </w:tcBorders>
          </w:tcPr>
          <w:p w:rsidR="00172F8D" w:rsidRPr="00ED078F" w:rsidRDefault="00ED078F" w:rsidP="00AE1B34">
            <w:pPr>
              <w:tabs>
                <w:tab w:val="left" w:pos="6720"/>
              </w:tabs>
              <w:snapToGrid w:val="0"/>
              <w:rPr>
                <w:rFonts w:ascii="Times New Roman" w:hAnsi="Times New Roman"/>
                <w:sz w:val="20"/>
                <w:szCs w:val="20"/>
                <w:lang w:val="ru-RU"/>
              </w:rPr>
            </w:pPr>
            <w:r>
              <w:rPr>
                <w:rFonts w:ascii="Times New Roman" w:hAnsi="Times New Roman"/>
                <w:sz w:val="20"/>
                <w:szCs w:val="20"/>
                <w:lang w:val="ru-RU"/>
              </w:rPr>
              <w:t>6.</w:t>
            </w:r>
          </w:p>
        </w:tc>
        <w:tc>
          <w:tcPr>
            <w:tcW w:w="1288" w:type="dxa"/>
            <w:tcBorders>
              <w:top w:val="single" w:sz="4" w:space="0" w:color="000000"/>
              <w:left w:val="single" w:sz="4" w:space="0" w:color="000000"/>
              <w:bottom w:val="single" w:sz="4" w:space="0" w:color="000000"/>
            </w:tcBorders>
          </w:tcPr>
          <w:p w:rsidR="00172F8D" w:rsidRPr="00A65DBE" w:rsidRDefault="00172F8D" w:rsidP="00AE1B34">
            <w:pPr>
              <w:tabs>
                <w:tab w:val="left" w:pos="6720"/>
              </w:tabs>
              <w:snapToGrid w:val="0"/>
              <w:rPr>
                <w:rFonts w:ascii="Times New Roman" w:hAnsi="Times New Roman"/>
                <w:sz w:val="20"/>
                <w:szCs w:val="20"/>
              </w:rPr>
            </w:pPr>
            <w:r w:rsidRPr="00A65DBE">
              <w:rPr>
                <w:rFonts w:ascii="Times New Roman" w:hAnsi="Times New Roman"/>
                <w:sz w:val="20"/>
                <w:szCs w:val="20"/>
              </w:rPr>
              <w:t>Потупа Наталья Николаевна</w:t>
            </w:r>
          </w:p>
        </w:tc>
        <w:tc>
          <w:tcPr>
            <w:tcW w:w="1843" w:type="dxa"/>
            <w:tcBorders>
              <w:top w:val="single" w:sz="4" w:space="0" w:color="000000"/>
              <w:left w:val="single" w:sz="4" w:space="0" w:color="000000"/>
              <w:bottom w:val="single" w:sz="4" w:space="0" w:color="000000"/>
            </w:tcBorders>
          </w:tcPr>
          <w:p w:rsidR="00172F8D" w:rsidRPr="00A65DBE" w:rsidRDefault="00172F8D" w:rsidP="00AE1B34">
            <w:pPr>
              <w:rPr>
                <w:rFonts w:ascii="Times New Roman" w:hAnsi="Times New Roman"/>
                <w:sz w:val="20"/>
                <w:szCs w:val="20"/>
              </w:rPr>
            </w:pPr>
            <w:r w:rsidRPr="00A65DBE">
              <w:rPr>
                <w:rFonts w:ascii="Times New Roman" w:hAnsi="Times New Roman"/>
                <w:sz w:val="20"/>
                <w:szCs w:val="20"/>
              </w:rPr>
              <w:t>Каменское ПУ №274926</w:t>
            </w:r>
          </w:p>
          <w:p w:rsidR="00172F8D" w:rsidRPr="00A65DBE" w:rsidRDefault="00172F8D" w:rsidP="00AE1B34">
            <w:pPr>
              <w:rPr>
                <w:rFonts w:ascii="Times New Roman" w:hAnsi="Times New Roman"/>
                <w:sz w:val="20"/>
                <w:szCs w:val="20"/>
              </w:rPr>
            </w:pPr>
            <w:r w:rsidRPr="00A65DBE">
              <w:rPr>
                <w:rFonts w:ascii="Times New Roman" w:hAnsi="Times New Roman"/>
                <w:sz w:val="20"/>
                <w:szCs w:val="20"/>
              </w:rPr>
              <w:t>1983г</w:t>
            </w:r>
          </w:p>
          <w:p w:rsidR="00172F8D" w:rsidRPr="00A65DBE" w:rsidRDefault="00172F8D" w:rsidP="00AE1B34">
            <w:pPr>
              <w:tabs>
                <w:tab w:val="left" w:pos="6720"/>
              </w:tabs>
              <w:snapToGrid w:val="0"/>
              <w:rPr>
                <w:rFonts w:ascii="Times New Roman" w:hAnsi="Times New Roman"/>
                <w:sz w:val="20"/>
                <w:szCs w:val="20"/>
              </w:rPr>
            </w:pPr>
          </w:p>
        </w:tc>
        <w:tc>
          <w:tcPr>
            <w:tcW w:w="1559" w:type="dxa"/>
            <w:tcBorders>
              <w:top w:val="single" w:sz="4" w:space="0" w:color="000000"/>
              <w:left w:val="single" w:sz="4" w:space="0" w:color="000000"/>
              <w:bottom w:val="single" w:sz="4" w:space="0" w:color="000000"/>
            </w:tcBorders>
          </w:tcPr>
          <w:p w:rsidR="00172F8D" w:rsidRPr="00930288" w:rsidRDefault="00930288" w:rsidP="00AE1B34">
            <w:pPr>
              <w:tabs>
                <w:tab w:val="left" w:pos="6720"/>
              </w:tabs>
              <w:snapToGrid w:val="0"/>
              <w:rPr>
                <w:rFonts w:ascii="Times New Roman" w:hAnsi="Times New Roman"/>
                <w:sz w:val="20"/>
                <w:szCs w:val="20"/>
              </w:rPr>
            </w:pPr>
            <w:r w:rsidRPr="00930288">
              <w:rPr>
                <w:rFonts w:ascii="Times New Roman" w:hAnsi="Times New Roman"/>
                <w:sz w:val="20"/>
                <w:szCs w:val="20"/>
              </w:rPr>
              <w:t xml:space="preserve">Учитель </w:t>
            </w:r>
            <w:r w:rsidRPr="00930288">
              <w:rPr>
                <w:rFonts w:ascii="Times New Roman" w:hAnsi="Times New Roman"/>
                <w:sz w:val="20"/>
                <w:szCs w:val="20"/>
                <w:shd w:val="clear" w:color="auto" w:fill="FFFFFF"/>
              </w:rPr>
              <w:t>черчения и рисования</w:t>
            </w:r>
          </w:p>
        </w:tc>
        <w:tc>
          <w:tcPr>
            <w:tcW w:w="2126" w:type="dxa"/>
            <w:tcBorders>
              <w:top w:val="single" w:sz="4" w:space="0" w:color="000000"/>
              <w:left w:val="single" w:sz="4" w:space="0" w:color="000000"/>
              <w:bottom w:val="single" w:sz="4" w:space="0" w:color="000000"/>
            </w:tcBorders>
          </w:tcPr>
          <w:p w:rsidR="00172F8D" w:rsidRPr="00A65DBE" w:rsidRDefault="00172F8D" w:rsidP="00AE1B34">
            <w:pPr>
              <w:tabs>
                <w:tab w:val="left" w:pos="6720"/>
              </w:tabs>
              <w:snapToGrid w:val="0"/>
              <w:rPr>
                <w:rFonts w:ascii="Times New Roman" w:hAnsi="Times New Roman"/>
                <w:sz w:val="20"/>
                <w:szCs w:val="20"/>
                <w:lang w:val="ru-RU"/>
              </w:rPr>
            </w:pPr>
            <w:r w:rsidRPr="00A65DBE">
              <w:rPr>
                <w:rFonts w:ascii="Times New Roman" w:hAnsi="Times New Roman"/>
                <w:sz w:val="20"/>
                <w:szCs w:val="20"/>
                <w:lang w:val="ru-RU"/>
              </w:rPr>
              <w:t>ЧОУДПО ИПиПК г. Новочеркасск «Педагогическая деятельность в дополнительном образовании в соответствии с ФГОС» 36 часов, 29.09.2020г</w:t>
            </w:r>
          </w:p>
          <w:p w:rsidR="00172F8D" w:rsidRPr="00A65DBE" w:rsidRDefault="00172F8D" w:rsidP="00AE1B34">
            <w:pPr>
              <w:tabs>
                <w:tab w:val="left" w:pos="6720"/>
              </w:tabs>
              <w:snapToGrid w:val="0"/>
              <w:rPr>
                <w:rFonts w:ascii="Times New Roman" w:hAnsi="Times New Roman"/>
                <w:sz w:val="20"/>
                <w:szCs w:val="20"/>
                <w:lang w:val="ru-RU"/>
              </w:rPr>
            </w:pPr>
            <w:r w:rsidRPr="00A65DBE">
              <w:rPr>
                <w:rFonts w:ascii="Times New Roman" w:hAnsi="Times New Roman"/>
                <w:sz w:val="20"/>
                <w:szCs w:val="20"/>
                <w:lang w:val="ru-RU"/>
              </w:rPr>
              <w:t>«Методика преподавания ИЗО в соответствии с ФГОС», 108 часов, 21.02.2020г</w:t>
            </w:r>
          </w:p>
          <w:p w:rsidR="00375CD7" w:rsidRDefault="00375CD7" w:rsidP="00375CD7">
            <w:pPr>
              <w:tabs>
                <w:tab w:val="left" w:pos="6720"/>
              </w:tabs>
              <w:snapToGrid w:val="0"/>
              <w:rPr>
                <w:rFonts w:ascii="Times New Roman" w:hAnsi="Times New Roman"/>
                <w:sz w:val="20"/>
                <w:szCs w:val="20"/>
                <w:shd w:val="clear" w:color="auto" w:fill="FFFFFF"/>
                <w:lang w:val="ru-RU"/>
              </w:rPr>
            </w:pPr>
            <w:r w:rsidRPr="00375CD7">
              <w:rPr>
                <w:rFonts w:ascii="Times New Roman" w:hAnsi="Times New Roman"/>
                <w:sz w:val="20"/>
                <w:szCs w:val="20"/>
                <w:shd w:val="clear" w:color="auto" w:fill="FFFFFF"/>
                <w:lang w:val="ru-RU"/>
              </w:rPr>
              <w:t xml:space="preserve">«Методика преподавания технологии в соответствии с ФГОС»  108 часов </w:t>
            </w:r>
          </w:p>
          <w:p w:rsidR="00375CD7" w:rsidRDefault="00375CD7" w:rsidP="00375CD7">
            <w:pPr>
              <w:tabs>
                <w:tab w:val="left" w:pos="6720"/>
              </w:tabs>
              <w:snapToGrid w:val="0"/>
              <w:rPr>
                <w:rFonts w:ascii="Times New Roman" w:hAnsi="Times New Roman"/>
                <w:sz w:val="20"/>
                <w:szCs w:val="20"/>
                <w:shd w:val="clear" w:color="auto" w:fill="FFFFFF"/>
                <w:lang w:val="ru-RU"/>
              </w:rPr>
            </w:pPr>
            <w:r w:rsidRPr="00375CD7">
              <w:rPr>
                <w:rFonts w:ascii="Times New Roman" w:hAnsi="Times New Roman"/>
                <w:sz w:val="20"/>
                <w:szCs w:val="20"/>
                <w:shd w:val="clear" w:color="auto" w:fill="FFFFFF"/>
                <w:lang w:val="ru-RU"/>
              </w:rPr>
              <w:t>15.10.18</w:t>
            </w:r>
            <w:r>
              <w:rPr>
                <w:rFonts w:ascii="Times New Roman" w:hAnsi="Times New Roman"/>
                <w:sz w:val="20"/>
                <w:szCs w:val="20"/>
                <w:shd w:val="clear" w:color="auto" w:fill="FFFFFF"/>
                <w:lang w:val="ru-RU"/>
              </w:rPr>
              <w:t>г</w:t>
            </w:r>
          </w:p>
          <w:p w:rsidR="00EE696E" w:rsidRPr="00EE696E" w:rsidRDefault="00EE696E" w:rsidP="00EE696E">
            <w:pPr>
              <w:tabs>
                <w:tab w:val="left" w:pos="6720"/>
              </w:tabs>
              <w:snapToGrid w:val="0"/>
              <w:rPr>
                <w:rFonts w:ascii="Times New Roman" w:hAnsi="Times New Roman"/>
                <w:color w:val="C00000"/>
                <w:sz w:val="20"/>
                <w:szCs w:val="20"/>
                <w:shd w:val="clear" w:color="auto" w:fill="FFFFFF"/>
                <w:lang w:val="ru-RU"/>
              </w:rPr>
            </w:pPr>
            <w:r w:rsidRPr="00EE696E">
              <w:rPr>
                <w:rFonts w:ascii="Times New Roman" w:hAnsi="Times New Roman"/>
                <w:color w:val="C00000"/>
                <w:sz w:val="20"/>
                <w:szCs w:val="20"/>
                <w:shd w:val="clear" w:color="auto" w:fill="FFFFFF"/>
                <w:lang w:val="ru-RU"/>
              </w:rPr>
              <w:t xml:space="preserve">«Методика преподавания ОДНКНР в соответствии с ФГОС»  108 часов </w:t>
            </w:r>
          </w:p>
          <w:p w:rsidR="00EE696E" w:rsidRPr="00EE696E" w:rsidRDefault="00EE696E" w:rsidP="00375CD7">
            <w:pPr>
              <w:tabs>
                <w:tab w:val="left" w:pos="6720"/>
              </w:tabs>
              <w:snapToGrid w:val="0"/>
              <w:rPr>
                <w:rFonts w:ascii="Times New Roman" w:hAnsi="Times New Roman"/>
                <w:color w:val="C00000"/>
                <w:sz w:val="20"/>
                <w:szCs w:val="20"/>
                <w:shd w:val="clear" w:color="auto" w:fill="FFFFFF"/>
                <w:lang w:val="ru-RU"/>
              </w:rPr>
            </w:pPr>
            <w:r w:rsidRPr="00EE696E">
              <w:rPr>
                <w:rStyle w:val="FontStyle22"/>
                <w:color w:val="C00000"/>
                <w:shd w:val="clear" w:color="auto" w:fill="FFFFFF"/>
              </w:rPr>
              <w:t xml:space="preserve">08.06.18  </w:t>
            </w:r>
          </w:p>
          <w:p w:rsidR="00172F8D" w:rsidRPr="00375CD7" w:rsidRDefault="00375CD7" w:rsidP="00375CD7">
            <w:pPr>
              <w:tabs>
                <w:tab w:val="left" w:pos="6720"/>
              </w:tabs>
              <w:snapToGrid w:val="0"/>
              <w:rPr>
                <w:rFonts w:ascii="Times New Roman" w:hAnsi="Times New Roman"/>
                <w:sz w:val="20"/>
                <w:szCs w:val="20"/>
                <w:lang w:val="ru-RU"/>
              </w:rPr>
            </w:pPr>
            <w:r>
              <w:rPr>
                <w:rFonts w:ascii="Times New Roman" w:hAnsi="Times New Roman"/>
                <w:sz w:val="20"/>
                <w:szCs w:val="20"/>
                <w:shd w:val="clear" w:color="auto" w:fill="FFFFFF"/>
                <w:lang w:val="ru-RU"/>
              </w:rPr>
              <w:t xml:space="preserve">                            </w:t>
            </w:r>
          </w:p>
        </w:tc>
        <w:tc>
          <w:tcPr>
            <w:tcW w:w="1701" w:type="dxa"/>
            <w:tcBorders>
              <w:top w:val="single" w:sz="4" w:space="0" w:color="000000"/>
              <w:left w:val="single" w:sz="4" w:space="0" w:color="000000"/>
              <w:bottom w:val="single" w:sz="4" w:space="0" w:color="000000"/>
              <w:right w:val="single" w:sz="4" w:space="0" w:color="auto"/>
            </w:tcBorders>
          </w:tcPr>
          <w:p w:rsidR="00172F8D" w:rsidRPr="00A65DBE" w:rsidRDefault="00172F8D" w:rsidP="00AE1B34">
            <w:pPr>
              <w:tabs>
                <w:tab w:val="left" w:pos="6720"/>
              </w:tabs>
              <w:snapToGrid w:val="0"/>
              <w:rPr>
                <w:rFonts w:ascii="Times New Roman" w:hAnsi="Times New Roman"/>
                <w:sz w:val="20"/>
                <w:szCs w:val="20"/>
                <w:lang w:val="ru-RU"/>
              </w:rPr>
            </w:pPr>
            <w:r w:rsidRPr="00A65DBE">
              <w:rPr>
                <w:rFonts w:ascii="Times New Roman" w:hAnsi="Times New Roman"/>
                <w:sz w:val="20"/>
                <w:szCs w:val="20"/>
                <w:lang w:val="ru-RU"/>
              </w:rPr>
              <w:t>ИЗО 5-7кл</w:t>
            </w:r>
          </w:p>
          <w:p w:rsidR="00172F8D" w:rsidRPr="00A65DBE" w:rsidRDefault="00172F8D" w:rsidP="00AE1B34">
            <w:pPr>
              <w:tabs>
                <w:tab w:val="left" w:pos="6720"/>
              </w:tabs>
              <w:snapToGrid w:val="0"/>
              <w:rPr>
                <w:rFonts w:ascii="Times New Roman" w:hAnsi="Times New Roman"/>
                <w:sz w:val="20"/>
                <w:szCs w:val="20"/>
                <w:lang w:val="ru-RU"/>
              </w:rPr>
            </w:pPr>
            <w:r w:rsidRPr="00A65DBE">
              <w:rPr>
                <w:rFonts w:ascii="Times New Roman" w:hAnsi="Times New Roman"/>
                <w:sz w:val="20"/>
                <w:szCs w:val="20"/>
                <w:lang w:val="ru-RU"/>
              </w:rPr>
              <w:t>Технология 5-9кл</w:t>
            </w:r>
          </w:p>
          <w:p w:rsidR="00172F8D" w:rsidRPr="00A65DBE" w:rsidRDefault="00172F8D" w:rsidP="00AE1B34">
            <w:pPr>
              <w:tabs>
                <w:tab w:val="left" w:pos="6720"/>
              </w:tabs>
              <w:snapToGrid w:val="0"/>
              <w:rPr>
                <w:rFonts w:ascii="Times New Roman" w:hAnsi="Times New Roman"/>
                <w:sz w:val="20"/>
                <w:szCs w:val="20"/>
                <w:lang w:val="ru-RU"/>
              </w:rPr>
            </w:pPr>
            <w:r w:rsidRPr="00A65DBE">
              <w:rPr>
                <w:rFonts w:ascii="Times New Roman" w:hAnsi="Times New Roman"/>
                <w:sz w:val="20"/>
                <w:szCs w:val="20"/>
                <w:lang w:val="ru-RU"/>
              </w:rPr>
              <w:t>ОДНКНР 5,6кл</w:t>
            </w:r>
          </w:p>
          <w:p w:rsidR="00172F8D" w:rsidRPr="00A65DBE" w:rsidRDefault="00172F8D" w:rsidP="00AE1B34">
            <w:pPr>
              <w:tabs>
                <w:tab w:val="left" w:pos="6720"/>
              </w:tabs>
              <w:snapToGrid w:val="0"/>
              <w:rPr>
                <w:rFonts w:ascii="Times New Roman" w:hAnsi="Times New Roman"/>
                <w:sz w:val="20"/>
                <w:szCs w:val="20"/>
                <w:lang w:val="ru-RU"/>
              </w:rPr>
            </w:pPr>
            <w:r w:rsidRPr="00A65DBE">
              <w:rPr>
                <w:rFonts w:ascii="Times New Roman" w:hAnsi="Times New Roman"/>
                <w:sz w:val="20"/>
                <w:szCs w:val="20"/>
                <w:lang w:val="ru-RU"/>
              </w:rPr>
              <w:t>Практикум по черчению 7кл</w:t>
            </w:r>
          </w:p>
        </w:tc>
        <w:tc>
          <w:tcPr>
            <w:tcW w:w="1276" w:type="dxa"/>
            <w:tcBorders>
              <w:top w:val="single" w:sz="4" w:space="0" w:color="000000"/>
              <w:left w:val="single" w:sz="4" w:space="0" w:color="auto"/>
              <w:bottom w:val="single" w:sz="4" w:space="0" w:color="000000"/>
              <w:right w:val="single" w:sz="4" w:space="0" w:color="000000"/>
            </w:tcBorders>
          </w:tcPr>
          <w:p w:rsidR="00172F8D" w:rsidRPr="00A65DBE" w:rsidRDefault="00172F8D" w:rsidP="00AE1B34">
            <w:pPr>
              <w:tabs>
                <w:tab w:val="left" w:pos="6720"/>
              </w:tabs>
              <w:snapToGrid w:val="0"/>
              <w:rPr>
                <w:rFonts w:ascii="Times New Roman" w:hAnsi="Times New Roman"/>
                <w:sz w:val="20"/>
                <w:szCs w:val="20"/>
                <w:lang w:val="ru-RU"/>
              </w:rPr>
            </w:pPr>
            <w:r w:rsidRPr="00A65DBE">
              <w:rPr>
                <w:rFonts w:ascii="Times New Roman" w:hAnsi="Times New Roman"/>
                <w:sz w:val="20"/>
                <w:szCs w:val="20"/>
                <w:lang w:val="ru-RU"/>
              </w:rPr>
              <w:t>Высшая квалификационная категория, учитель, приказ Минобразования Ростовской области от 25.01.2019 г.  № 46</w:t>
            </w:r>
          </w:p>
          <w:p w:rsidR="00172F8D" w:rsidRPr="00A65DBE" w:rsidRDefault="00172F8D" w:rsidP="00AE1B34">
            <w:pPr>
              <w:tabs>
                <w:tab w:val="left" w:pos="6720"/>
              </w:tabs>
              <w:snapToGrid w:val="0"/>
              <w:rPr>
                <w:rFonts w:ascii="Times New Roman" w:hAnsi="Times New Roman"/>
                <w:sz w:val="20"/>
                <w:szCs w:val="20"/>
                <w:lang w:val="ru-RU"/>
              </w:rPr>
            </w:pPr>
          </w:p>
        </w:tc>
      </w:tr>
      <w:tr w:rsidR="00172F8D" w:rsidRPr="00A65DBE" w:rsidTr="005C1CFD">
        <w:trPr>
          <w:trHeight w:val="385"/>
        </w:trPr>
        <w:tc>
          <w:tcPr>
            <w:tcW w:w="697" w:type="dxa"/>
            <w:gridSpan w:val="2"/>
            <w:tcBorders>
              <w:top w:val="single" w:sz="4" w:space="0" w:color="000000"/>
              <w:left w:val="single" w:sz="4" w:space="0" w:color="000000"/>
              <w:bottom w:val="single" w:sz="4" w:space="0" w:color="000000"/>
            </w:tcBorders>
          </w:tcPr>
          <w:p w:rsidR="00172F8D" w:rsidRPr="00A65DBE" w:rsidRDefault="00ED078F" w:rsidP="00AE1B34">
            <w:pPr>
              <w:tabs>
                <w:tab w:val="left" w:pos="6720"/>
              </w:tabs>
              <w:snapToGrid w:val="0"/>
              <w:rPr>
                <w:rFonts w:ascii="Times New Roman" w:hAnsi="Times New Roman"/>
                <w:sz w:val="20"/>
                <w:szCs w:val="20"/>
              </w:rPr>
            </w:pPr>
            <w:r w:rsidRPr="00A65DBE">
              <w:rPr>
                <w:rFonts w:ascii="Times New Roman" w:hAnsi="Times New Roman"/>
                <w:sz w:val="20"/>
                <w:szCs w:val="20"/>
              </w:rPr>
              <w:t>7.</w:t>
            </w:r>
          </w:p>
        </w:tc>
        <w:tc>
          <w:tcPr>
            <w:tcW w:w="1288" w:type="dxa"/>
            <w:tcBorders>
              <w:top w:val="single" w:sz="4" w:space="0" w:color="000000"/>
              <w:left w:val="single" w:sz="4" w:space="0" w:color="000000"/>
              <w:bottom w:val="single" w:sz="4" w:space="0" w:color="000000"/>
            </w:tcBorders>
          </w:tcPr>
          <w:p w:rsidR="00172F8D" w:rsidRPr="00A65DBE" w:rsidRDefault="00172F8D" w:rsidP="00AE1B34">
            <w:pPr>
              <w:tabs>
                <w:tab w:val="left" w:pos="6720"/>
              </w:tabs>
              <w:snapToGrid w:val="0"/>
              <w:rPr>
                <w:rFonts w:ascii="Times New Roman" w:hAnsi="Times New Roman"/>
                <w:sz w:val="20"/>
                <w:szCs w:val="20"/>
              </w:rPr>
            </w:pPr>
            <w:r w:rsidRPr="00A65DBE">
              <w:rPr>
                <w:rFonts w:ascii="Times New Roman" w:hAnsi="Times New Roman"/>
                <w:sz w:val="20"/>
                <w:szCs w:val="20"/>
              </w:rPr>
              <w:t>Рахманина Татьяна Алексеевна</w:t>
            </w:r>
          </w:p>
        </w:tc>
        <w:tc>
          <w:tcPr>
            <w:tcW w:w="1843" w:type="dxa"/>
            <w:tcBorders>
              <w:top w:val="single" w:sz="4" w:space="0" w:color="000000"/>
              <w:left w:val="single" w:sz="4" w:space="0" w:color="000000"/>
              <w:bottom w:val="single" w:sz="4" w:space="0" w:color="000000"/>
            </w:tcBorders>
          </w:tcPr>
          <w:p w:rsidR="00172F8D" w:rsidRPr="00A65DBE" w:rsidRDefault="00172F8D" w:rsidP="00AE1B34">
            <w:pPr>
              <w:tabs>
                <w:tab w:val="left" w:pos="6720"/>
              </w:tabs>
              <w:snapToGrid w:val="0"/>
              <w:rPr>
                <w:rFonts w:ascii="Times New Roman" w:hAnsi="Times New Roman"/>
                <w:sz w:val="20"/>
                <w:szCs w:val="20"/>
                <w:lang w:val="ru-RU"/>
              </w:rPr>
            </w:pPr>
            <w:r w:rsidRPr="00A65DBE">
              <w:rPr>
                <w:rFonts w:ascii="Times New Roman" w:hAnsi="Times New Roman"/>
                <w:sz w:val="20"/>
                <w:szCs w:val="20"/>
                <w:lang w:val="ru-RU"/>
              </w:rPr>
              <w:t>ЧОУДПО Институт переподготовки и повышения квалификации, 2017</w:t>
            </w:r>
          </w:p>
        </w:tc>
        <w:tc>
          <w:tcPr>
            <w:tcW w:w="1559" w:type="dxa"/>
            <w:tcBorders>
              <w:top w:val="single" w:sz="4" w:space="0" w:color="000000"/>
              <w:left w:val="single" w:sz="4" w:space="0" w:color="000000"/>
              <w:bottom w:val="single" w:sz="4" w:space="0" w:color="000000"/>
            </w:tcBorders>
          </w:tcPr>
          <w:p w:rsidR="00172F8D" w:rsidRPr="00A65DBE" w:rsidRDefault="00172F8D" w:rsidP="00AE1B34">
            <w:pPr>
              <w:tabs>
                <w:tab w:val="left" w:pos="6720"/>
              </w:tabs>
              <w:snapToGrid w:val="0"/>
              <w:rPr>
                <w:rFonts w:ascii="Times New Roman" w:hAnsi="Times New Roman"/>
                <w:sz w:val="20"/>
                <w:szCs w:val="20"/>
              </w:rPr>
            </w:pPr>
            <w:r w:rsidRPr="00A65DBE">
              <w:rPr>
                <w:rFonts w:ascii="Times New Roman" w:hAnsi="Times New Roman"/>
                <w:sz w:val="20"/>
                <w:szCs w:val="20"/>
              </w:rPr>
              <w:t>Педагог-библиотекарь</w:t>
            </w:r>
          </w:p>
        </w:tc>
        <w:tc>
          <w:tcPr>
            <w:tcW w:w="2126" w:type="dxa"/>
            <w:tcBorders>
              <w:top w:val="single" w:sz="4" w:space="0" w:color="000000"/>
              <w:left w:val="single" w:sz="4" w:space="0" w:color="000000"/>
              <w:bottom w:val="single" w:sz="4" w:space="0" w:color="000000"/>
            </w:tcBorders>
          </w:tcPr>
          <w:p w:rsidR="00172F8D" w:rsidRPr="00A65DBE" w:rsidRDefault="00172F8D" w:rsidP="00AE1B34">
            <w:pPr>
              <w:tabs>
                <w:tab w:val="left" w:pos="6720"/>
              </w:tabs>
              <w:snapToGrid w:val="0"/>
              <w:rPr>
                <w:rFonts w:ascii="Times New Roman" w:hAnsi="Times New Roman"/>
                <w:sz w:val="20"/>
                <w:szCs w:val="20"/>
                <w:lang w:val="ru-RU"/>
              </w:rPr>
            </w:pPr>
            <w:r w:rsidRPr="00A65DBE">
              <w:rPr>
                <w:rFonts w:ascii="Times New Roman" w:hAnsi="Times New Roman"/>
                <w:sz w:val="20"/>
                <w:szCs w:val="20"/>
                <w:lang w:val="ru-RU"/>
              </w:rPr>
              <w:t xml:space="preserve">ЧОУДПО ИПиПК г. Новочеркасск </w:t>
            </w:r>
          </w:p>
          <w:p w:rsidR="00172F8D" w:rsidRPr="00A65DBE" w:rsidRDefault="00172F8D" w:rsidP="00AE1B34">
            <w:pPr>
              <w:tabs>
                <w:tab w:val="left" w:pos="6720"/>
              </w:tabs>
              <w:snapToGrid w:val="0"/>
              <w:rPr>
                <w:rFonts w:ascii="Times New Roman" w:hAnsi="Times New Roman"/>
                <w:sz w:val="20"/>
                <w:szCs w:val="20"/>
                <w:lang w:val="ru-RU"/>
              </w:rPr>
            </w:pPr>
            <w:r w:rsidRPr="00A65DBE">
              <w:rPr>
                <w:rFonts w:ascii="Times New Roman" w:hAnsi="Times New Roman"/>
                <w:sz w:val="20"/>
                <w:szCs w:val="20"/>
                <w:lang w:val="ru-RU"/>
              </w:rPr>
              <w:t>«Реализация ФГОС во внеурочной деятельности» 7108 часов, 21.02.2020г</w:t>
            </w:r>
          </w:p>
          <w:p w:rsidR="00172F8D" w:rsidRPr="00A65DBE" w:rsidRDefault="00172F8D" w:rsidP="00AE1B34">
            <w:pPr>
              <w:tabs>
                <w:tab w:val="left" w:pos="6720"/>
              </w:tabs>
              <w:snapToGrid w:val="0"/>
              <w:rPr>
                <w:rFonts w:ascii="Times New Roman" w:hAnsi="Times New Roman"/>
                <w:sz w:val="20"/>
                <w:szCs w:val="20"/>
                <w:lang w:val="ru-RU"/>
              </w:rPr>
            </w:pPr>
            <w:r w:rsidRPr="00A65DBE">
              <w:rPr>
                <w:rFonts w:ascii="Times New Roman" w:hAnsi="Times New Roman"/>
                <w:sz w:val="20"/>
                <w:szCs w:val="20"/>
                <w:lang w:val="ru-RU"/>
              </w:rPr>
              <w:t>«Библиотечно- педагогическая деятельность в условиях реализации ФГОС» 72 часа, 06.02.2019г</w:t>
            </w:r>
          </w:p>
        </w:tc>
        <w:tc>
          <w:tcPr>
            <w:tcW w:w="1701" w:type="dxa"/>
            <w:tcBorders>
              <w:top w:val="single" w:sz="4" w:space="0" w:color="000000"/>
              <w:left w:val="single" w:sz="4" w:space="0" w:color="000000"/>
              <w:bottom w:val="single" w:sz="4" w:space="0" w:color="000000"/>
              <w:right w:val="single" w:sz="4" w:space="0" w:color="auto"/>
            </w:tcBorders>
          </w:tcPr>
          <w:p w:rsidR="00172F8D" w:rsidRPr="00A65DBE" w:rsidRDefault="00172F8D" w:rsidP="00AE1B34">
            <w:pPr>
              <w:tabs>
                <w:tab w:val="left" w:pos="6720"/>
              </w:tabs>
              <w:snapToGrid w:val="0"/>
              <w:rPr>
                <w:rFonts w:ascii="Times New Roman" w:hAnsi="Times New Roman"/>
                <w:sz w:val="20"/>
                <w:szCs w:val="20"/>
              </w:rPr>
            </w:pPr>
            <w:r w:rsidRPr="00A65DBE">
              <w:rPr>
                <w:rFonts w:ascii="Times New Roman" w:hAnsi="Times New Roman"/>
                <w:sz w:val="20"/>
                <w:szCs w:val="20"/>
              </w:rPr>
              <w:t>Педагог-библиотекарь</w:t>
            </w:r>
          </w:p>
        </w:tc>
        <w:tc>
          <w:tcPr>
            <w:tcW w:w="1276" w:type="dxa"/>
            <w:tcBorders>
              <w:top w:val="single" w:sz="4" w:space="0" w:color="000000"/>
              <w:left w:val="single" w:sz="4" w:space="0" w:color="auto"/>
              <w:bottom w:val="single" w:sz="4" w:space="0" w:color="000000"/>
              <w:right w:val="single" w:sz="4" w:space="0" w:color="000000"/>
            </w:tcBorders>
          </w:tcPr>
          <w:p w:rsidR="005D17B0" w:rsidRDefault="005D17B0" w:rsidP="00AE1B34">
            <w:pPr>
              <w:tabs>
                <w:tab w:val="left" w:pos="6720"/>
              </w:tabs>
              <w:snapToGrid w:val="0"/>
              <w:rPr>
                <w:rFonts w:ascii="Times New Roman" w:hAnsi="Times New Roman"/>
                <w:sz w:val="20"/>
                <w:szCs w:val="20"/>
                <w:lang w:val="ru-RU"/>
              </w:rPr>
            </w:pPr>
          </w:p>
          <w:p w:rsidR="00172F8D" w:rsidRPr="00A65DBE" w:rsidRDefault="00172F8D" w:rsidP="00AE1B34">
            <w:pPr>
              <w:tabs>
                <w:tab w:val="left" w:pos="6720"/>
              </w:tabs>
              <w:snapToGrid w:val="0"/>
              <w:rPr>
                <w:rFonts w:ascii="Times New Roman" w:hAnsi="Times New Roman"/>
                <w:sz w:val="20"/>
                <w:szCs w:val="20"/>
                <w:lang w:val="ru-RU"/>
              </w:rPr>
            </w:pPr>
          </w:p>
        </w:tc>
      </w:tr>
      <w:tr w:rsidR="00172F8D" w:rsidRPr="00A65DBE" w:rsidTr="005C1CFD">
        <w:trPr>
          <w:trHeight w:val="385"/>
        </w:trPr>
        <w:tc>
          <w:tcPr>
            <w:tcW w:w="697" w:type="dxa"/>
            <w:gridSpan w:val="2"/>
            <w:tcBorders>
              <w:top w:val="single" w:sz="4" w:space="0" w:color="000000"/>
              <w:left w:val="single" w:sz="4" w:space="0" w:color="000000"/>
              <w:bottom w:val="single" w:sz="4" w:space="0" w:color="000000"/>
            </w:tcBorders>
          </w:tcPr>
          <w:p w:rsidR="00172F8D" w:rsidRPr="00A65DBE" w:rsidRDefault="00172F8D" w:rsidP="00AE1B34">
            <w:pPr>
              <w:tabs>
                <w:tab w:val="left" w:pos="6720"/>
              </w:tabs>
              <w:snapToGrid w:val="0"/>
              <w:rPr>
                <w:rFonts w:ascii="Times New Roman" w:hAnsi="Times New Roman"/>
                <w:sz w:val="20"/>
                <w:szCs w:val="20"/>
              </w:rPr>
            </w:pPr>
            <w:r w:rsidRPr="00A65DBE">
              <w:rPr>
                <w:rFonts w:ascii="Times New Roman" w:hAnsi="Times New Roman"/>
                <w:sz w:val="20"/>
                <w:szCs w:val="20"/>
              </w:rPr>
              <w:lastRenderedPageBreak/>
              <w:t>8.</w:t>
            </w:r>
          </w:p>
        </w:tc>
        <w:tc>
          <w:tcPr>
            <w:tcW w:w="1288" w:type="dxa"/>
            <w:tcBorders>
              <w:top w:val="single" w:sz="4" w:space="0" w:color="000000"/>
              <w:left w:val="single" w:sz="4" w:space="0" w:color="000000"/>
              <w:bottom w:val="single" w:sz="4" w:space="0" w:color="000000"/>
            </w:tcBorders>
          </w:tcPr>
          <w:p w:rsidR="00172F8D" w:rsidRPr="00A65DBE" w:rsidRDefault="00172F8D" w:rsidP="00AE1B34">
            <w:pPr>
              <w:tabs>
                <w:tab w:val="left" w:pos="6720"/>
              </w:tabs>
              <w:snapToGrid w:val="0"/>
              <w:rPr>
                <w:rFonts w:ascii="Times New Roman" w:hAnsi="Times New Roman"/>
                <w:sz w:val="20"/>
                <w:szCs w:val="20"/>
              </w:rPr>
            </w:pPr>
            <w:r w:rsidRPr="00A65DBE">
              <w:rPr>
                <w:rFonts w:ascii="Times New Roman" w:hAnsi="Times New Roman"/>
                <w:sz w:val="20"/>
                <w:szCs w:val="20"/>
              </w:rPr>
              <w:t>Планида Александр Александрович</w:t>
            </w:r>
          </w:p>
        </w:tc>
        <w:tc>
          <w:tcPr>
            <w:tcW w:w="1843" w:type="dxa"/>
            <w:tcBorders>
              <w:top w:val="single" w:sz="4" w:space="0" w:color="000000"/>
              <w:left w:val="single" w:sz="4" w:space="0" w:color="000000"/>
              <w:bottom w:val="single" w:sz="4" w:space="0" w:color="000000"/>
            </w:tcBorders>
          </w:tcPr>
          <w:p w:rsidR="00172F8D" w:rsidRPr="00A65DBE" w:rsidRDefault="00172F8D" w:rsidP="00AE1B34">
            <w:pPr>
              <w:rPr>
                <w:rFonts w:ascii="Times New Roman" w:hAnsi="Times New Roman"/>
                <w:sz w:val="20"/>
                <w:szCs w:val="20"/>
              </w:rPr>
            </w:pPr>
            <w:r w:rsidRPr="00A65DBE">
              <w:rPr>
                <w:rFonts w:ascii="Times New Roman" w:hAnsi="Times New Roman"/>
                <w:sz w:val="20"/>
                <w:szCs w:val="20"/>
              </w:rPr>
              <w:t>ЛПИ им. Шевченко</w:t>
            </w:r>
          </w:p>
          <w:p w:rsidR="00172F8D" w:rsidRPr="00A65DBE" w:rsidRDefault="00172F8D" w:rsidP="00AE1B34">
            <w:pPr>
              <w:rPr>
                <w:rFonts w:ascii="Times New Roman" w:hAnsi="Times New Roman"/>
                <w:sz w:val="20"/>
                <w:szCs w:val="20"/>
              </w:rPr>
            </w:pPr>
            <w:r w:rsidRPr="00A65DBE">
              <w:rPr>
                <w:rFonts w:ascii="Times New Roman" w:hAnsi="Times New Roman"/>
                <w:sz w:val="20"/>
                <w:szCs w:val="20"/>
              </w:rPr>
              <w:t>№003511</w:t>
            </w:r>
          </w:p>
          <w:p w:rsidR="00172F8D" w:rsidRPr="00A65DBE" w:rsidRDefault="00172F8D" w:rsidP="00AE1B34">
            <w:pPr>
              <w:rPr>
                <w:rFonts w:ascii="Times New Roman" w:hAnsi="Times New Roman"/>
                <w:sz w:val="20"/>
                <w:szCs w:val="20"/>
              </w:rPr>
            </w:pPr>
            <w:r w:rsidRPr="00A65DBE">
              <w:rPr>
                <w:rFonts w:ascii="Times New Roman" w:hAnsi="Times New Roman"/>
                <w:sz w:val="20"/>
                <w:szCs w:val="20"/>
              </w:rPr>
              <w:t>1996г.</w:t>
            </w:r>
          </w:p>
        </w:tc>
        <w:tc>
          <w:tcPr>
            <w:tcW w:w="1559" w:type="dxa"/>
            <w:tcBorders>
              <w:top w:val="single" w:sz="4" w:space="0" w:color="000000"/>
              <w:left w:val="single" w:sz="4" w:space="0" w:color="000000"/>
              <w:bottom w:val="single" w:sz="4" w:space="0" w:color="000000"/>
            </w:tcBorders>
          </w:tcPr>
          <w:p w:rsidR="00172F8D" w:rsidRPr="00A65DBE" w:rsidRDefault="00172F8D" w:rsidP="00AE1B34">
            <w:pPr>
              <w:tabs>
                <w:tab w:val="left" w:pos="6720"/>
              </w:tabs>
              <w:snapToGrid w:val="0"/>
              <w:rPr>
                <w:rFonts w:ascii="Times New Roman" w:hAnsi="Times New Roman"/>
                <w:sz w:val="20"/>
                <w:szCs w:val="20"/>
              </w:rPr>
            </w:pPr>
            <w:r w:rsidRPr="00A65DBE">
              <w:rPr>
                <w:rFonts w:ascii="Times New Roman" w:hAnsi="Times New Roman"/>
                <w:sz w:val="20"/>
                <w:szCs w:val="20"/>
              </w:rPr>
              <w:t>Учитель физкультуры</w:t>
            </w:r>
          </w:p>
        </w:tc>
        <w:tc>
          <w:tcPr>
            <w:tcW w:w="2126" w:type="dxa"/>
            <w:tcBorders>
              <w:top w:val="single" w:sz="4" w:space="0" w:color="000000"/>
              <w:left w:val="single" w:sz="4" w:space="0" w:color="000000"/>
              <w:bottom w:val="single" w:sz="4" w:space="0" w:color="000000"/>
            </w:tcBorders>
          </w:tcPr>
          <w:p w:rsidR="00172F8D" w:rsidRPr="00A65DBE" w:rsidRDefault="00172F8D" w:rsidP="00AE1B34">
            <w:pPr>
              <w:tabs>
                <w:tab w:val="left" w:pos="6720"/>
              </w:tabs>
              <w:snapToGrid w:val="0"/>
              <w:rPr>
                <w:rFonts w:ascii="Times New Roman" w:hAnsi="Times New Roman"/>
                <w:sz w:val="20"/>
                <w:szCs w:val="20"/>
                <w:lang w:val="ru-RU"/>
              </w:rPr>
            </w:pPr>
            <w:r w:rsidRPr="00A65DBE">
              <w:rPr>
                <w:rFonts w:ascii="Times New Roman" w:hAnsi="Times New Roman"/>
                <w:sz w:val="20"/>
                <w:szCs w:val="20"/>
                <w:lang w:val="ru-RU"/>
              </w:rPr>
              <w:t xml:space="preserve">ЧОУДПО ИПиПК г. Новочеркасск </w:t>
            </w:r>
          </w:p>
          <w:p w:rsidR="00172F8D" w:rsidRPr="00A65DBE" w:rsidRDefault="00172F8D" w:rsidP="00AE1B34">
            <w:pPr>
              <w:tabs>
                <w:tab w:val="left" w:pos="6720"/>
              </w:tabs>
              <w:snapToGrid w:val="0"/>
              <w:rPr>
                <w:rFonts w:ascii="Times New Roman" w:hAnsi="Times New Roman"/>
                <w:sz w:val="20"/>
                <w:szCs w:val="20"/>
                <w:lang w:val="ru-RU"/>
              </w:rPr>
            </w:pPr>
            <w:r w:rsidRPr="00A65DBE">
              <w:rPr>
                <w:rFonts w:ascii="Times New Roman" w:hAnsi="Times New Roman"/>
                <w:sz w:val="20"/>
                <w:szCs w:val="20"/>
                <w:lang w:val="ru-RU"/>
              </w:rPr>
              <w:t>«Реализация ФГОС во внеурочной деятельности» 108 часов, 21.02.2020г</w:t>
            </w:r>
          </w:p>
          <w:p w:rsidR="00172F8D" w:rsidRPr="00A65DBE" w:rsidRDefault="00172F8D" w:rsidP="00AE1B34">
            <w:pPr>
              <w:tabs>
                <w:tab w:val="left" w:pos="6720"/>
              </w:tabs>
              <w:snapToGrid w:val="0"/>
              <w:rPr>
                <w:rFonts w:ascii="Times New Roman" w:hAnsi="Times New Roman"/>
                <w:sz w:val="20"/>
                <w:szCs w:val="20"/>
                <w:lang w:val="ru-RU"/>
              </w:rPr>
            </w:pPr>
            <w:r w:rsidRPr="00A65DBE">
              <w:rPr>
                <w:rFonts w:ascii="Times New Roman" w:hAnsi="Times New Roman"/>
                <w:sz w:val="20"/>
                <w:szCs w:val="20"/>
                <w:lang w:val="ru-RU"/>
              </w:rPr>
              <w:t>«Методика преподавания физкультура  в соответствии с ФГОС» 108 часов, 15.12.2019г</w:t>
            </w:r>
          </w:p>
        </w:tc>
        <w:tc>
          <w:tcPr>
            <w:tcW w:w="1701" w:type="dxa"/>
            <w:tcBorders>
              <w:top w:val="single" w:sz="4" w:space="0" w:color="000000"/>
              <w:left w:val="single" w:sz="4" w:space="0" w:color="000000"/>
              <w:bottom w:val="single" w:sz="4" w:space="0" w:color="000000"/>
              <w:right w:val="single" w:sz="4" w:space="0" w:color="auto"/>
            </w:tcBorders>
          </w:tcPr>
          <w:p w:rsidR="00172F8D" w:rsidRPr="00A65DBE" w:rsidRDefault="00172F8D" w:rsidP="00AE1B34">
            <w:pPr>
              <w:tabs>
                <w:tab w:val="left" w:pos="6720"/>
              </w:tabs>
              <w:snapToGrid w:val="0"/>
              <w:rPr>
                <w:rFonts w:ascii="Times New Roman" w:hAnsi="Times New Roman"/>
                <w:sz w:val="20"/>
                <w:szCs w:val="20"/>
              </w:rPr>
            </w:pPr>
            <w:r w:rsidRPr="00A65DBE">
              <w:rPr>
                <w:rFonts w:ascii="Times New Roman" w:hAnsi="Times New Roman"/>
                <w:sz w:val="20"/>
                <w:szCs w:val="20"/>
              </w:rPr>
              <w:t xml:space="preserve">Физкультура </w:t>
            </w:r>
            <w:r w:rsidRPr="00A65DBE">
              <w:rPr>
                <w:rFonts w:ascii="Times New Roman" w:hAnsi="Times New Roman"/>
                <w:sz w:val="20"/>
                <w:szCs w:val="20"/>
                <w:lang w:val="ru-RU"/>
              </w:rPr>
              <w:t xml:space="preserve"> 5-9</w:t>
            </w:r>
            <w:r w:rsidRPr="00A65DBE">
              <w:rPr>
                <w:rFonts w:ascii="Times New Roman" w:hAnsi="Times New Roman"/>
                <w:sz w:val="20"/>
                <w:szCs w:val="20"/>
              </w:rPr>
              <w:t xml:space="preserve"> кл</w:t>
            </w:r>
          </w:p>
        </w:tc>
        <w:tc>
          <w:tcPr>
            <w:tcW w:w="1276" w:type="dxa"/>
            <w:tcBorders>
              <w:top w:val="single" w:sz="4" w:space="0" w:color="000000"/>
              <w:left w:val="single" w:sz="4" w:space="0" w:color="auto"/>
              <w:bottom w:val="single" w:sz="4" w:space="0" w:color="000000"/>
              <w:right w:val="single" w:sz="4" w:space="0" w:color="000000"/>
            </w:tcBorders>
          </w:tcPr>
          <w:p w:rsidR="00172F8D" w:rsidRPr="00A65DBE" w:rsidRDefault="00172F8D" w:rsidP="00AE1B34">
            <w:pPr>
              <w:tabs>
                <w:tab w:val="left" w:pos="6720"/>
              </w:tabs>
              <w:snapToGrid w:val="0"/>
              <w:rPr>
                <w:rFonts w:ascii="Times New Roman" w:hAnsi="Times New Roman"/>
                <w:sz w:val="20"/>
                <w:szCs w:val="20"/>
              </w:rPr>
            </w:pPr>
          </w:p>
        </w:tc>
      </w:tr>
      <w:tr w:rsidR="00172F8D" w:rsidRPr="00D90C8D" w:rsidTr="005C1CFD">
        <w:trPr>
          <w:trHeight w:val="385"/>
        </w:trPr>
        <w:tc>
          <w:tcPr>
            <w:tcW w:w="697" w:type="dxa"/>
            <w:gridSpan w:val="2"/>
            <w:tcBorders>
              <w:top w:val="single" w:sz="4" w:space="0" w:color="000000"/>
              <w:left w:val="single" w:sz="4" w:space="0" w:color="000000"/>
              <w:bottom w:val="single" w:sz="4" w:space="0" w:color="000000"/>
            </w:tcBorders>
          </w:tcPr>
          <w:p w:rsidR="00172F8D" w:rsidRPr="00A65DBE" w:rsidRDefault="00172F8D" w:rsidP="00AE1B34">
            <w:pPr>
              <w:tabs>
                <w:tab w:val="left" w:pos="6720"/>
              </w:tabs>
              <w:snapToGrid w:val="0"/>
              <w:rPr>
                <w:rFonts w:ascii="Times New Roman" w:hAnsi="Times New Roman"/>
                <w:sz w:val="20"/>
                <w:szCs w:val="20"/>
              </w:rPr>
            </w:pPr>
            <w:r w:rsidRPr="00A65DBE">
              <w:rPr>
                <w:rFonts w:ascii="Times New Roman" w:hAnsi="Times New Roman"/>
                <w:sz w:val="20"/>
                <w:szCs w:val="20"/>
              </w:rPr>
              <w:t>9.</w:t>
            </w:r>
          </w:p>
        </w:tc>
        <w:tc>
          <w:tcPr>
            <w:tcW w:w="1288" w:type="dxa"/>
            <w:tcBorders>
              <w:top w:val="single" w:sz="4" w:space="0" w:color="000000"/>
              <w:left w:val="single" w:sz="4" w:space="0" w:color="000000"/>
              <w:bottom w:val="single" w:sz="4" w:space="0" w:color="000000"/>
            </w:tcBorders>
          </w:tcPr>
          <w:p w:rsidR="00172F8D" w:rsidRPr="00A65DBE" w:rsidRDefault="00172F8D" w:rsidP="00AE1B34">
            <w:pPr>
              <w:tabs>
                <w:tab w:val="left" w:pos="6720"/>
              </w:tabs>
              <w:snapToGrid w:val="0"/>
              <w:rPr>
                <w:rFonts w:ascii="Times New Roman" w:hAnsi="Times New Roman"/>
                <w:sz w:val="20"/>
                <w:szCs w:val="20"/>
              </w:rPr>
            </w:pPr>
            <w:r w:rsidRPr="00A65DBE">
              <w:rPr>
                <w:rFonts w:ascii="Times New Roman" w:hAnsi="Times New Roman"/>
                <w:sz w:val="20"/>
                <w:szCs w:val="20"/>
              </w:rPr>
              <w:t>Мороз Екатерина Викторовна</w:t>
            </w:r>
          </w:p>
        </w:tc>
        <w:tc>
          <w:tcPr>
            <w:tcW w:w="1843" w:type="dxa"/>
            <w:tcBorders>
              <w:top w:val="single" w:sz="4" w:space="0" w:color="000000"/>
              <w:left w:val="single" w:sz="4" w:space="0" w:color="000000"/>
              <w:bottom w:val="single" w:sz="4" w:space="0" w:color="000000"/>
            </w:tcBorders>
          </w:tcPr>
          <w:p w:rsidR="00172F8D" w:rsidRPr="00A65DBE" w:rsidRDefault="00172F8D" w:rsidP="00AE1B34">
            <w:pPr>
              <w:rPr>
                <w:rFonts w:ascii="Times New Roman" w:hAnsi="Times New Roman"/>
                <w:sz w:val="20"/>
                <w:szCs w:val="20"/>
              </w:rPr>
            </w:pPr>
            <w:r w:rsidRPr="00A65DBE">
              <w:rPr>
                <w:rFonts w:ascii="Times New Roman" w:hAnsi="Times New Roman"/>
                <w:sz w:val="20"/>
                <w:szCs w:val="20"/>
              </w:rPr>
              <w:t>ГБПОУ Россошанский ПК № 9018 2015г</w:t>
            </w:r>
          </w:p>
        </w:tc>
        <w:tc>
          <w:tcPr>
            <w:tcW w:w="1559" w:type="dxa"/>
            <w:tcBorders>
              <w:top w:val="single" w:sz="4" w:space="0" w:color="000000"/>
              <w:left w:val="single" w:sz="4" w:space="0" w:color="000000"/>
              <w:bottom w:val="single" w:sz="4" w:space="0" w:color="000000"/>
            </w:tcBorders>
          </w:tcPr>
          <w:p w:rsidR="00172F8D" w:rsidRPr="00A65DBE" w:rsidRDefault="00172F8D" w:rsidP="00AE1B34">
            <w:pPr>
              <w:tabs>
                <w:tab w:val="left" w:pos="6720"/>
              </w:tabs>
              <w:snapToGrid w:val="0"/>
              <w:rPr>
                <w:rFonts w:ascii="Times New Roman" w:hAnsi="Times New Roman"/>
                <w:sz w:val="20"/>
                <w:szCs w:val="20"/>
                <w:lang w:val="ru-RU"/>
              </w:rPr>
            </w:pPr>
            <w:r w:rsidRPr="00A65DBE">
              <w:rPr>
                <w:rFonts w:ascii="Times New Roman" w:hAnsi="Times New Roman"/>
                <w:sz w:val="20"/>
                <w:szCs w:val="20"/>
                <w:lang w:val="ru-RU"/>
              </w:rPr>
              <w:t>Педагогика и методика начального обучения с правом преподавания информатики</w:t>
            </w:r>
          </w:p>
        </w:tc>
        <w:tc>
          <w:tcPr>
            <w:tcW w:w="2126" w:type="dxa"/>
            <w:tcBorders>
              <w:top w:val="single" w:sz="4" w:space="0" w:color="000000"/>
              <w:left w:val="single" w:sz="4" w:space="0" w:color="000000"/>
              <w:bottom w:val="single" w:sz="4" w:space="0" w:color="000000"/>
            </w:tcBorders>
          </w:tcPr>
          <w:p w:rsidR="00172F8D" w:rsidRPr="00A65DBE" w:rsidRDefault="00172F8D" w:rsidP="00AE1B34">
            <w:pPr>
              <w:tabs>
                <w:tab w:val="left" w:pos="6720"/>
              </w:tabs>
              <w:snapToGrid w:val="0"/>
              <w:rPr>
                <w:rFonts w:ascii="Times New Roman" w:hAnsi="Times New Roman"/>
                <w:sz w:val="20"/>
                <w:szCs w:val="20"/>
                <w:lang w:val="ru-RU"/>
              </w:rPr>
            </w:pPr>
            <w:r w:rsidRPr="00A65DBE">
              <w:rPr>
                <w:rFonts w:ascii="Times New Roman" w:hAnsi="Times New Roman"/>
                <w:sz w:val="20"/>
                <w:szCs w:val="20"/>
                <w:lang w:val="ru-RU"/>
              </w:rPr>
              <w:t xml:space="preserve">ЧОУДПО ИПиПК г. Новочеркасск </w:t>
            </w:r>
          </w:p>
          <w:p w:rsidR="00172F8D" w:rsidRPr="00A65DBE" w:rsidRDefault="00E67E1C" w:rsidP="00AE1B34">
            <w:pPr>
              <w:tabs>
                <w:tab w:val="left" w:pos="6720"/>
              </w:tabs>
              <w:snapToGrid w:val="0"/>
              <w:rPr>
                <w:rFonts w:ascii="Times New Roman" w:hAnsi="Times New Roman"/>
                <w:sz w:val="20"/>
                <w:szCs w:val="20"/>
                <w:lang w:val="ru-RU"/>
              </w:rPr>
            </w:pPr>
            <w:r w:rsidRPr="00A65DBE">
              <w:rPr>
                <w:rFonts w:ascii="Times New Roman" w:hAnsi="Times New Roman"/>
                <w:sz w:val="20"/>
                <w:szCs w:val="20"/>
                <w:lang w:val="ru-RU"/>
              </w:rPr>
              <w:t xml:space="preserve"> </w:t>
            </w:r>
            <w:r w:rsidR="00172F8D" w:rsidRPr="00A65DBE">
              <w:rPr>
                <w:rFonts w:ascii="Times New Roman" w:hAnsi="Times New Roman"/>
                <w:sz w:val="20"/>
                <w:szCs w:val="20"/>
                <w:lang w:val="ru-RU"/>
              </w:rPr>
              <w:t>«Методика преподавания математики  в соответствии с ФГОС»108 часов, 11.10.2020г</w:t>
            </w:r>
          </w:p>
          <w:p w:rsidR="00172F8D" w:rsidRPr="00A65DBE" w:rsidRDefault="00172F8D" w:rsidP="00AE1B34">
            <w:pPr>
              <w:tabs>
                <w:tab w:val="left" w:pos="6720"/>
              </w:tabs>
              <w:snapToGrid w:val="0"/>
              <w:rPr>
                <w:rFonts w:ascii="Times New Roman" w:hAnsi="Times New Roman"/>
                <w:sz w:val="20"/>
                <w:szCs w:val="20"/>
                <w:lang w:val="ru-RU"/>
              </w:rPr>
            </w:pPr>
            <w:r w:rsidRPr="00A65DBE">
              <w:rPr>
                <w:rFonts w:ascii="Times New Roman" w:hAnsi="Times New Roman"/>
                <w:sz w:val="20"/>
                <w:szCs w:val="20"/>
                <w:lang w:val="ru-RU"/>
              </w:rPr>
              <w:t>«Методика преподавания информатики  в соответствии с ФГОС»108 часов, 11.10.2020г</w:t>
            </w:r>
          </w:p>
          <w:p w:rsidR="00E67E1C" w:rsidRPr="00A65DBE" w:rsidRDefault="00E67E1C" w:rsidP="00E67E1C">
            <w:pPr>
              <w:tabs>
                <w:tab w:val="left" w:pos="6720"/>
              </w:tabs>
              <w:snapToGrid w:val="0"/>
              <w:rPr>
                <w:rFonts w:ascii="Times New Roman" w:hAnsi="Times New Roman"/>
                <w:sz w:val="20"/>
                <w:szCs w:val="20"/>
                <w:lang w:val="ru-RU"/>
              </w:rPr>
            </w:pPr>
            <w:r w:rsidRPr="00A65DBE">
              <w:rPr>
                <w:rFonts w:ascii="Times New Roman" w:hAnsi="Times New Roman"/>
                <w:sz w:val="20"/>
                <w:szCs w:val="20"/>
                <w:lang w:val="ru-RU"/>
              </w:rPr>
              <w:t xml:space="preserve"> «Реализация ФГОС во внеурочной деятельности» 108 часов, 09.10.2019г</w:t>
            </w:r>
          </w:p>
          <w:p w:rsidR="00E67E1C" w:rsidRPr="00A65DBE" w:rsidRDefault="00E67E1C" w:rsidP="00AE1B34">
            <w:pPr>
              <w:tabs>
                <w:tab w:val="left" w:pos="6720"/>
              </w:tabs>
              <w:snapToGrid w:val="0"/>
              <w:rPr>
                <w:rFonts w:ascii="Times New Roman" w:hAnsi="Times New Roman"/>
                <w:sz w:val="20"/>
                <w:szCs w:val="20"/>
                <w:lang w:val="ru-RU"/>
              </w:rPr>
            </w:pPr>
            <w:r w:rsidRPr="00A65DBE">
              <w:rPr>
                <w:rFonts w:ascii="Times New Roman" w:hAnsi="Times New Roman"/>
                <w:sz w:val="20"/>
                <w:szCs w:val="20"/>
                <w:lang w:val="ru-RU"/>
              </w:rPr>
              <w:t>«Педагогическая деятельность в дополнительном образовании в соответствии с ФГОС» 72 часа, 05.10.2020</w:t>
            </w:r>
            <w:r>
              <w:rPr>
                <w:rFonts w:ascii="Times New Roman" w:hAnsi="Times New Roman"/>
                <w:sz w:val="20"/>
                <w:szCs w:val="20"/>
                <w:lang w:val="ru-RU"/>
              </w:rPr>
              <w:t>г</w:t>
            </w:r>
          </w:p>
        </w:tc>
        <w:tc>
          <w:tcPr>
            <w:tcW w:w="1701" w:type="dxa"/>
            <w:tcBorders>
              <w:top w:val="single" w:sz="4" w:space="0" w:color="000000"/>
              <w:left w:val="single" w:sz="4" w:space="0" w:color="000000"/>
              <w:bottom w:val="single" w:sz="4" w:space="0" w:color="000000"/>
              <w:right w:val="single" w:sz="4" w:space="0" w:color="auto"/>
            </w:tcBorders>
          </w:tcPr>
          <w:p w:rsidR="00172F8D" w:rsidRPr="00A65DBE" w:rsidRDefault="00172F8D" w:rsidP="00AE1B34">
            <w:pPr>
              <w:tabs>
                <w:tab w:val="left" w:pos="6720"/>
              </w:tabs>
              <w:snapToGrid w:val="0"/>
              <w:rPr>
                <w:rFonts w:ascii="Times New Roman" w:hAnsi="Times New Roman"/>
                <w:sz w:val="20"/>
                <w:szCs w:val="20"/>
                <w:lang w:val="ru-RU"/>
              </w:rPr>
            </w:pPr>
            <w:r w:rsidRPr="00A65DBE">
              <w:rPr>
                <w:rFonts w:ascii="Times New Roman" w:hAnsi="Times New Roman"/>
                <w:sz w:val="20"/>
                <w:szCs w:val="20"/>
                <w:lang w:val="ru-RU"/>
              </w:rPr>
              <w:t xml:space="preserve">Информатика </w:t>
            </w:r>
          </w:p>
          <w:p w:rsidR="00172F8D" w:rsidRPr="00A65DBE" w:rsidRDefault="00172F8D" w:rsidP="00AE1B34">
            <w:pPr>
              <w:tabs>
                <w:tab w:val="left" w:pos="6720"/>
              </w:tabs>
              <w:snapToGrid w:val="0"/>
              <w:rPr>
                <w:rFonts w:ascii="Times New Roman" w:hAnsi="Times New Roman"/>
                <w:sz w:val="20"/>
                <w:szCs w:val="20"/>
                <w:lang w:val="ru-RU"/>
              </w:rPr>
            </w:pPr>
            <w:r w:rsidRPr="00A65DBE">
              <w:rPr>
                <w:rFonts w:ascii="Times New Roman" w:hAnsi="Times New Roman"/>
                <w:sz w:val="20"/>
                <w:szCs w:val="20"/>
                <w:lang w:val="ru-RU"/>
              </w:rPr>
              <w:t>7-9 кл математика 5,6кл</w:t>
            </w:r>
          </w:p>
          <w:p w:rsidR="00172F8D" w:rsidRPr="00A65DBE" w:rsidRDefault="00172F8D" w:rsidP="00AE1B34">
            <w:pPr>
              <w:tabs>
                <w:tab w:val="left" w:pos="6720"/>
              </w:tabs>
              <w:snapToGrid w:val="0"/>
              <w:rPr>
                <w:rFonts w:ascii="Times New Roman" w:hAnsi="Times New Roman"/>
                <w:sz w:val="20"/>
                <w:szCs w:val="20"/>
                <w:lang w:val="ru-RU"/>
              </w:rPr>
            </w:pPr>
            <w:r w:rsidRPr="00A65DBE">
              <w:rPr>
                <w:rFonts w:ascii="Times New Roman" w:hAnsi="Times New Roman"/>
                <w:sz w:val="20"/>
                <w:szCs w:val="20"/>
                <w:lang w:val="ru-RU"/>
              </w:rPr>
              <w:t>Алгебра 7кл</w:t>
            </w:r>
          </w:p>
          <w:p w:rsidR="00172F8D" w:rsidRPr="00A65DBE" w:rsidRDefault="00172F8D" w:rsidP="00AE1B34">
            <w:pPr>
              <w:tabs>
                <w:tab w:val="left" w:pos="6720"/>
              </w:tabs>
              <w:snapToGrid w:val="0"/>
              <w:rPr>
                <w:rFonts w:ascii="Times New Roman" w:hAnsi="Times New Roman"/>
                <w:sz w:val="20"/>
                <w:szCs w:val="20"/>
                <w:lang w:val="ru-RU"/>
              </w:rPr>
            </w:pPr>
            <w:r w:rsidRPr="00A65DBE">
              <w:rPr>
                <w:rFonts w:ascii="Times New Roman" w:hAnsi="Times New Roman"/>
                <w:sz w:val="20"/>
                <w:szCs w:val="20"/>
                <w:lang w:val="ru-RU"/>
              </w:rPr>
              <w:t>Геометрия 7кл</w:t>
            </w:r>
          </w:p>
          <w:p w:rsidR="00172F8D" w:rsidRPr="00A65DBE" w:rsidRDefault="00172F8D" w:rsidP="00AE1B34">
            <w:pPr>
              <w:tabs>
                <w:tab w:val="left" w:pos="6720"/>
              </w:tabs>
              <w:snapToGrid w:val="0"/>
              <w:rPr>
                <w:rFonts w:ascii="Times New Roman" w:hAnsi="Times New Roman"/>
                <w:sz w:val="20"/>
                <w:szCs w:val="20"/>
                <w:lang w:val="ru-RU"/>
              </w:rPr>
            </w:pPr>
          </w:p>
          <w:p w:rsidR="00172F8D" w:rsidRPr="00A65DBE" w:rsidRDefault="00172F8D" w:rsidP="00AE1B34">
            <w:pPr>
              <w:tabs>
                <w:tab w:val="left" w:pos="6720"/>
              </w:tabs>
              <w:snapToGrid w:val="0"/>
              <w:rPr>
                <w:rFonts w:ascii="Times New Roman" w:hAnsi="Times New Roman"/>
                <w:sz w:val="20"/>
                <w:szCs w:val="20"/>
                <w:lang w:val="ru-RU"/>
              </w:rPr>
            </w:pPr>
          </w:p>
          <w:p w:rsidR="00172F8D" w:rsidRPr="00A65DBE" w:rsidRDefault="00172F8D" w:rsidP="00AE1B34">
            <w:pPr>
              <w:tabs>
                <w:tab w:val="left" w:pos="6720"/>
              </w:tabs>
              <w:snapToGrid w:val="0"/>
              <w:rPr>
                <w:rFonts w:ascii="Times New Roman" w:hAnsi="Times New Roman"/>
                <w:sz w:val="20"/>
                <w:szCs w:val="20"/>
                <w:lang w:val="ru-RU"/>
              </w:rPr>
            </w:pPr>
          </w:p>
          <w:p w:rsidR="00172F8D" w:rsidRPr="00A65DBE" w:rsidRDefault="00172F8D" w:rsidP="00AE1B34">
            <w:pPr>
              <w:tabs>
                <w:tab w:val="left" w:pos="6720"/>
              </w:tabs>
              <w:snapToGrid w:val="0"/>
              <w:rPr>
                <w:rFonts w:ascii="Times New Roman" w:hAnsi="Times New Roman"/>
                <w:sz w:val="20"/>
                <w:szCs w:val="20"/>
                <w:lang w:val="ru-RU"/>
              </w:rPr>
            </w:pPr>
          </w:p>
          <w:p w:rsidR="00172F8D" w:rsidRPr="00A65DBE" w:rsidRDefault="00172F8D" w:rsidP="00AE1B34">
            <w:pPr>
              <w:tabs>
                <w:tab w:val="left" w:pos="6720"/>
              </w:tabs>
              <w:snapToGrid w:val="0"/>
              <w:rPr>
                <w:rFonts w:ascii="Times New Roman" w:hAnsi="Times New Roman"/>
                <w:sz w:val="20"/>
                <w:szCs w:val="20"/>
                <w:lang w:val="ru-RU"/>
              </w:rPr>
            </w:pPr>
          </w:p>
          <w:p w:rsidR="00172F8D" w:rsidRPr="00A65DBE" w:rsidRDefault="00172F8D" w:rsidP="00AE1B34">
            <w:pPr>
              <w:tabs>
                <w:tab w:val="left" w:pos="6720"/>
              </w:tabs>
              <w:snapToGrid w:val="0"/>
              <w:rPr>
                <w:rFonts w:ascii="Times New Roman" w:hAnsi="Times New Roman"/>
                <w:sz w:val="20"/>
                <w:szCs w:val="20"/>
                <w:lang w:val="ru-RU"/>
              </w:rPr>
            </w:pPr>
          </w:p>
        </w:tc>
        <w:tc>
          <w:tcPr>
            <w:tcW w:w="1276" w:type="dxa"/>
            <w:tcBorders>
              <w:top w:val="single" w:sz="4" w:space="0" w:color="000000"/>
              <w:left w:val="single" w:sz="4" w:space="0" w:color="auto"/>
              <w:bottom w:val="single" w:sz="4" w:space="0" w:color="000000"/>
              <w:right w:val="single" w:sz="4" w:space="0" w:color="000000"/>
            </w:tcBorders>
          </w:tcPr>
          <w:p w:rsidR="00172F8D" w:rsidRPr="00A65DBE" w:rsidRDefault="00172F8D" w:rsidP="00AE1B34">
            <w:pPr>
              <w:rPr>
                <w:rFonts w:ascii="Times New Roman" w:hAnsi="Times New Roman"/>
                <w:sz w:val="20"/>
                <w:szCs w:val="20"/>
                <w:lang w:val="ru-RU"/>
              </w:rPr>
            </w:pPr>
            <w:r w:rsidRPr="00A65DBE">
              <w:rPr>
                <w:rFonts w:ascii="Times New Roman" w:hAnsi="Times New Roman"/>
                <w:sz w:val="20"/>
                <w:szCs w:val="20"/>
                <w:lang w:val="ru-RU"/>
              </w:rPr>
              <w:t>Первая квалификационная категория, учитель, приказ Минобразования Ростовской области от24.04.2020 №308</w:t>
            </w:r>
          </w:p>
          <w:p w:rsidR="00172F8D" w:rsidRPr="00A65DBE" w:rsidRDefault="00172F8D" w:rsidP="00AE1B34">
            <w:pPr>
              <w:tabs>
                <w:tab w:val="left" w:pos="6720"/>
              </w:tabs>
              <w:snapToGrid w:val="0"/>
              <w:rPr>
                <w:rFonts w:ascii="Times New Roman" w:hAnsi="Times New Roman"/>
                <w:sz w:val="20"/>
                <w:szCs w:val="20"/>
                <w:lang w:val="ru-RU"/>
              </w:rPr>
            </w:pPr>
          </w:p>
        </w:tc>
      </w:tr>
      <w:tr w:rsidR="00172F8D" w:rsidRPr="00D90C8D" w:rsidTr="005C1CFD">
        <w:trPr>
          <w:trHeight w:val="385"/>
        </w:trPr>
        <w:tc>
          <w:tcPr>
            <w:tcW w:w="697" w:type="dxa"/>
            <w:gridSpan w:val="2"/>
            <w:tcBorders>
              <w:top w:val="single" w:sz="4" w:space="0" w:color="000000"/>
              <w:left w:val="single" w:sz="4" w:space="0" w:color="000000"/>
              <w:bottom w:val="single" w:sz="4" w:space="0" w:color="000000"/>
            </w:tcBorders>
          </w:tcPr>
          <w:p w:rsidR="00172F8D" w:rsidRPr="00A65DBE" w:rsidRDefault="00172F8D" w:rsidP="00AE1B34">
            <w:pPr>
              <w:tabs>
                <w:tab w:val="left" w:pos="6720"/>
              </w:tabs>
              <w:snapToGrid w:val="0"/>
              <w:rPr>
                <w:rFonts w:ascii="Times New Roman" w:hAnsi="Times New Roman"/>
                <w:sz w:val="20"/>
                <w:szCs w:val="20"/>
              </w:rPr>
            </w:pPr>
            <w:r w:rsidRPr="00A65DBE">
              <w:rPr>
                <w:rFonts w:ascii="Times New Roman" w:hAnsi="Times New Roman"/>
                <w:sz w:val="20"/>
                <w:szCs w:val="20"/>
              </w:rPr>
              <w:t>10.</w:t>
            </w:r>
          </w:p>
        </w:tc>
        <w:tc>
          <w:tcPr>
            <w:tcW w:w="1288" w:type="dxa"/>
            <w:tcBorders>
              <w:top w:val="single" w:sz="4" w:space="0" w:color="000000"/>
              <w:left w:val="single" w:sz="4" w:space="0" w:color="000000"/>
              <w:bottom w:val="single" w:sz="4" w:space="0" w:color="000000"/>
            </w:tcBorders>
          </w:tcPr>
          <w:p w:rsidR="00172F8D" w:rsidRPr="00A65DBE" w:rsidRDefault="00172F8D" w:rsidP="00AE1B34">
            <w:pPr>
              <w:tabs>
                <w:tab w:val="left" w:pos="6720"/>
              </w:tabs>
              <w:snapToGrid w:val="0"/>
              <w:rPr>
                <w:rFonts w:ascii="Times New Roman" w:hAnsi="Times New Roman"/>
                <w:sz w:val="20"/>
                <w:szCs w:val="20"/>
              </w:rPr>
            </w:pPr>
            <w:r w:rsidRPr="00A65DBE">
              <w:rPr>
                <w:rFonts w:ascii="Times New Roman" w:hAnsi="Times New Roman"/>
                <w:sz w:val="20"/>
                <w:szCs w:val="20"/>
              </w:rPr>
              <w:t>Груздова Ольга Владимировна</w:t>
            </w:r>
          </w:p>
        </w:tc>
        <w:tc>
          <w:tcPr>
            <w:tcW w:w="1843" w:type="dxa"/>
            <w:tcBorders>
              <w:top w:val="single" w:sz="4" w:space="0" w:color="000000"/>
              <w:left w:val="single" w:sz="4" w:space="0" w:color="000000"/>
              <w:bottom w:val="single" w:sz="4" w:space="0" w:color="000000"/>
            </w:tcBorders>
          </w:tcPr>
          <w:p w:rsidR="00172F8D" w:rsidRPr="00A65DBE" w:rsidRDefault="00172F8D" w:rsidP="00AE1B34">
            <w:pPr>
              <w:tabs>
                <w:tab w:val="left" w:pos="6720"/>
              </w:tabs>
              <w:snapToGrid w:val="0"/>
              <w:rPr>
                <w:rFonts w:ascii="Times New Roman" w:hAnsi="Times New Roman"/>
                <w:sz w:val="20"/>
                <w:szCs w:val="20"/>
              </w:rPr>
            </w:pPr>
            <w:r w:rsidRPr="00A65DBE">
              <w:rPr>
                <w:rFonts w:ascii="Times New Roman" w:hAnsi="Times New Roman"/>
                <w:sz w:val="20"/>
                <w:szCs w:val="20"/>
              </w:rPr>
              <w:t>РГПИ ДВС №1469917  2002г</w:t>
            </w:r>
          </w:p>
        </w:tc>
        <w:tc>
          <w:tcPr>
            <w:tcW w:w="1559" w:type="dxa"/>
            <w:tcBorders>
              <w:top w:val="single" w:sz="4" w:space="0" w:color="000000"/>
              <w:left w:val="single" w:sz="4" w:space="0" w:color="000000"/>
              <w:bottom w:val="single" w:sz="4" w:space="0" w:color="000000"/>
            </w:tcBorders>
          </w:tcPr>
          <w:p w:rsidR="00172F8D" w:rsidRPr="00A65DBE" w:rsidRDefault="00172F8D" w:rsidP="00AE1B34">
            <w:pPr>
              <w:tabs>
                <w:tab w:val="left" w:pos="6720"/>
              </w:tabs>
              <w:snapToGrid w:val="0"/>
              <w:rPr>
                <w:rFonts w:ascii="Times New Roman" w:hAnsi="Times New Roman"/>
                <w:sz w:val="20"/>
                <w:szCs w:val="20"/>
              </w:rPr>
            </w:pPr>
            <w:r w:rsidRPr="00A65DBE">
              <w:rPr>
                <w:rFonts w:ascii="Times New Roman" w:hAnsi="Times New Roman"/>
                <w:sz w:val="20"/>
                <w:szCs w:val="20"/>
              </w:rPr>
              <w:t>Учитель математики</w:t>
            </w:r>
          </w:p>
        </w:tc>
        <w:tc>
          <w:tcPr>
            <w:tcW w:w="2126" w:type="dxa"/>
            <w:tcBorders>
              <w:top w:val="single" w:sz="4" w:space="0" w:color="000000"/>
              <w:left w:val="single" w:sz="4" w:space="0" w:color="000000"/>
              <w:bottom w:val="single" w:sz="4" w:space="0" w:color="000000"/>
            </w:tcBorders>
          </w:tcPr>
          <w:p w:rsidR="00172F8D" w:rsidRPr="00A65DBE" w:rsidRDefault="00172F8D" w:rsidP="005D17B0">
            <w:pPr>
              <w:tabs>
                <w:tab w:val="left" w:pos="6720"/>
              </w:tabs>
              <w:snapToGrid w:val="0"/>
              <w:rPr>
                <w:rFonts w:ascii="Times New Roman" w:hAnsi="Times New Roman"/>
                <w:sz w:val="20"/>
                <w:szCs w:val="20"/>
                <w:lang w:val="ru-RU"/>
              </w:rPr>
            </w:pPr>
            <w:r w:rsidRPr="00A65DBE">
              <w:rPr>
                <w:rFonts w:ascii="Times New Roman" w:hAnsi="Times New Roman"/>
                <w:sz w:val="20"/>
                <w:szCs w:val="20"/>
                <w:lang w:val="ru-RU"/>
              </w:rPr>
              <w:t xml:space="preserve">ЧОУДПО ИПиПК г. Новочеркасск </w:t>
            </w:r>
          </w:p>
          <w:p w:rsidR="00172F8D" w:rsidRPr="00A65DBE" w:rsidRDefault="00172F8D" w:rsidP="005D17B0">
            <w:pPr>
              <w:tabs>
                <w:tab w:val="left" w:pos="6720"/>
              </w:tabs>
              <w:snapToGrid w:val="0"/>
              <w:rPr>
                <w:rFonts w:ascii="Times New Roman" w:hAnsi="Times New Roman"/>
                <w:sz w:val="20"/>
                <w:szCs w:val="20"/>
                <w:lang w:val="ru-RU"/>
              </w:rPr>
            </w:pPr>
            <w:r w:rsidRPr="00A65DBE">
              <w:rPr>
                <w:rFonts w:ascii="Times New Roman" w:hAnsi="Times New Roman"/>
                <w:sz w:val="20"/>
                <w:szCs w:val="20"/>
                <w:lang w:val="ru-RU"/>
              </w:rPr>
              <w:t>«Реализация ФГОС во внеурочной деятельности» 72 часа, 05.10.2020г</w:t>
            </w:r>
          </w:p>
          <w:p w:rsidR="00172F8D" w:rsidRPr="00A65DBE" w:rsidRDefault="00172F8D" w:rsidP="005D17B0">
            <w:pPr>
              <w:tabs>
                <w:tab w:val="left" w:pos="6720"/>
              </w:tabs>
              <w:snapToGrid w:val="0"/>
              <w:rPr>
                <w:rFonts w:ascii="Times New Roman" w:hAnsi="Times New Roman"/>
                <w:sz w:val="20"/>
                <w:szCs w:val="20"/>
                <w:lang w:val="ru-RU"/>
              </w:rPr>
            </w:pPr>
            <w:r w:rsidRPr="00A65DBE">
              <w:rPr>
                <w:rFonts w:ascii="Times New Roman" w:hAnsi="Times New Roman"/>
                <w:sz w:val="20"/>
                <w:szCs w:val="20"/>
                <w:lang w:val="ru-RU"/>
              </w:rPr>
              <w:t>«Педагогическая деятельность в дополнительном образовании в соответствии с ФГОС» 72 часа, 05.10.2020</w:t>
            </w:r>
          </w:p>
          <w:p w:rsidR="002205A5" w:rsidRDefault="002205A5" w:rsidP="005D17B0">
            <w:pPr>
              <w:rPr>
                <w:rFonts w:ascii="Times New Roman" w:hAnsi="Times New Roman"/>
                <w:sz w:val="20"/>
                <w:szCs w:val="20"/>
                <w:lang w:val="ru-RU"/>
              </w:rPr>
            </w:pPr>
            <w:r>
              <w:rPr>
                <w:rFonts w:ascii="Times New Roman" w:hAnsi="Times New Roman"/>
                <w:sz w:val="20"/>
                <w:szCs w:val="20"/>
                <w:lang w:val="ru-RU"/>
              </w:rPr>
              <w:t xml:space="preserve">«Методика преподавания алгебры </w:t>
            </w:r>
            <w:r w:rsidRPr="002205A5">
              <w:rPr>
                <w:rFonts w:ascii="Times New Roman" w:hAnsi="Times New Roman"/>
                <w:sz w:val="20"/>
                <w:szCs w:val="20"/>
                <w:lang w:val="ru-RU"/>
              </w:rPr>
              <w:t xml:space="preserve">в соответствии с ФГОС» </w:t>
            </w:r>
            <w:r w:rsidR="00172F8D" w:rsidRPr="002205A5">
              <w:rPr>
                <w:rFonts w:ascii="Times New Roman" w:hAnsi="Times New Roman"/>
                <w:sz w:val="20"/>
                <w:szCs w:val="20"/>
                <w:lang w:val="ru-RU"/>
              </w:rPr>
              <w:t xml:space="preserve">108 часов, </w:t>
            </w:r>
            <w:r w:rsidRPr="002205A5">
              <w:rPr>
                <w:rFonts w:ascii="Times New Roman" w:hAnsi="Times New Roman"/>
                <w:sz w:val="20"/>
                <w:szCs w:val="20"/>
                <w:lang w:val="ru-RU"/>
              </w:rPr>
              <w:t>14.11.2020 г. «Методика преподавания геометрии в соответствии с ФГОС»</w:t>
            </w:r>
            <w:r>
              <w:rPr>
                <w:rFonts w:ascii="Times New Roman" w:hAnsi="Times New Roman"/>
                <w:sz w:val="20"/>
                <w:szCs w:val="20"/>
                <w:lang w:val="ru-RU"/>
              </w:rPr>
              <w:t xml:space="preserve"> </w:t>
            </w:r>
            <w:r w:rsidRPr="002205A5">
              <w:rPr>
                <w:rFonts w:ascii="Times New Roman" w:hAnsi="Times New Roman"/>
                <w:sz w:val="20"/>
                <w:szCs w:val="20"/>
                <w:lang w:val="ru-RU"/>
              </w:rPr>
              <w:t xml:space="preserve">108 часов, </w:t>
            </w:r>
          </w:p>
          <w:p w:rsidR="00172F8D" w:rsidRPr="00A65DBE" w:rsidRDefault="002205A5" w:rsidP="005D17B0">
            <w:pPr>
              <w:tabs>
                <w:tab w:val="left" w:pos="6720"/>
              </w:tabs>
              <w:snapToGrid w:val="0"/>
              <w:rPr>
                <w:rFonts w:ascii="Times New Roman" w:hAnsi="Times New Roman"/>
                <w:sz w:val="20"/>
                <w:szCs w:val="20"/>
                <w:lang w:val="ru-RU"/>
              </w:rPr>
            </w:pPr>
            <w:r w:rsidRPr="002205A5">
              <w:rPr>
                <w:rFonts w:ascii="Times New Roman" w:hAnsi="Times New Roman"/>
                <w:sz w:val="20"/>
                <w:szCs w:val="20"/>
                <w:lang w:val="ru-RU"/>
              </w:rPr>
              <w:t>14.11.2020 г</w:t>
            </w:r>
          </w:p>
        </w:tc>
        <w:tc>
          <w:tcPr>
            <w:tcW w:w="1701" w:type="dxa"/>
            <w:tcBorders>
              <w:top w:val="single" w:sz="4" w:space="0" w:color="000000"/>
              <w:left w:val="single" w:sz="4" w:space="0" w:color="000000"/>
              <w:bottom w:val="single" w:sz="4" w:space="0" w:color="000000"/>
              <w:right w:val="single" w:sz="4" w:space="0" w:color="auto"/>
            </w:tcBorders>
          </w:tcPr>
          <w:p w:rsidR="00172F8D" w:rsidRPr="00A65DBE" w:rsidRDefault="00172F8D" w:rsidP="00AE1B34">
            <w:pPr>
              <w:tabs>
                <w:tab w:val="left" w:pos="6720"/>
              </w:tabs>
              <w:snapToGrid w:val="0"/>
              <w:rPr>
                <w:rFonts w:ascii="Times New Roman" w:hAnsi="Times New Roman"/>
                <w:sz w:val="20"/>
                <w:szCs w:val="20"/>
              </w:rPr>
            </w:pPr>
            <w:r w:rsidRPr="00A65DBE">
              <w:rPr>
                <w:rFonts w:ascii="Times New Roman" w:hAnsi="Times New Roman"/>
                <w:sz w:val="20"/>
                <w:szCs w:val="20"/>
              </w:rPr>
              <w:t xml:space="preserve">Алгебра </w:t>
            </w:r>
            <w:r w:rsidRPr="00A65DBE">
              <w:rPr>
                <w:rFonts w:ascii="Times New Roman" w:hAnsi="Times New Roman"/>
                <w:sz w:val="20"/>
                <w:szCs w:val="20"/>
                <w:lang w:val="ru-RU"/>
              </w:rPr>
              <w:t>8,9</w:t>
            </w:r>
            <w:r w:rsidRPr="00A65DBE">
              <w:rPr>
                <w:rFonts w:ascii="Times New Roman" w:hAnsi="Times New Roman"/>
                <w:sz w:val="20"/>
                <w:szCs w:val="20"/>
              </w:rPr>
              <w:t xml:space="preserve"> кл                   Геометрия </w:t>
            </w:r>
            <w:r w:rsidRPr="00A65DBE">
              <w:rPr>
                <w:rFonts w:ascii="Times New Roman" w:hAnsi="Times New Roman"/>
                <w:sz w:val="20"/>
                <w:szCs w:val="20"/>
                <w:lang w:val="ru-RU"/>
              </w:rPr>
              <w:t>8,9</w:t>
            </w:r>
            <w:r w:rsidRPr="00A65DBE">
              <w:rPr>
                <w:rFonts w:ascii="Times New Roman" w:hAnsi="Times New Roman"/>
                <w:sz w:val="20"/>
                <w:szCs w:val="20"/>
              </w:rPr>
              <w:t>кл</w:t>
            </w:r>
          </w:p>
        </w:tc>
        <w:tc>
          <w:tcPr>
            <w:tcW w:w="1276" w:type="dxa"/>
            <w:tcBorders>
              <w:top w:val="single" w:sz="4" w:space="0" w:color="000000"/>
              <w:left w:val="single" w:sz="4" w:space="0" w:color="auto"/>
              <w:bottom w:val="single" w:sz="4" w:space="0" w:color="000000"/>
              <w:right w:val="single" w:sz="4" w:space="0" w:color="000000"/>
            </w:tcBorders>
          </w:tcPr>
          <w:p w:rsidR="00172F8D" w:rsidRPr="00A65DBE" w:rsidRDefault="00172F8D" w:rsidP="00AE1B34">
            <w:pPr>
              <w:rPr>
                <w:rFonts w:ascii="Times New Roman" w:hAnsi="Times New Roman"/>
                <w:sz w:val="20"/>
                <w:szCs w:val="20"/>
                <w:lang w:val="ru-RU"/>
              </w:rPr>
            </w:pPr>
            <w:r w:rsidRPr="00A65DBE">
              <w:rPr>
                <w:rFonts w:ascii="Times New Roman" w:hAnsi="Times New Roman"/>
                <w:sz w:val="20"/>
                <w:szCs w:val="20"/>
                <w:lang w:val="ru-RU"/>
              </w:rPr>
              <w:t>Высшая  квалифика</w:t>
            </w:r>
            <w:r w:rsidR="005D17B0">
              <w:rPr>
                <w:rFonts w:ascii="Times New Roman" w:hAnsi="Times New Roman"/>
                <w:sz w:val="20"/>
                <w:szCs w:val="20"/>
                <w:lang w:val="ru-RU"/>
              </w:rPr>
              <w:t xml:space="preserve"> </w:t>
            </w:r>
            <w:r w:rsidRPr="00A65DBE">
              <w:rPr>
                <w:rFonts w:ascii="Times New Roman" w:hAnsi="Times New Roman"/>
                <w:sz w:val="20"/>
                <w:szCs w:val="20"/>
                <w:lang w:val="ru-RU"/>
              </w:rPr>
              <w:t>ционная категория, учитель, приказ Минобразо</w:t>
            </w:r>
            <w:r w:rsidR="005D17B0">
              <w:rPr>
                <w:rFonts w:ascii="Times New Roman" w:hAnsi="Times New Roman"/>
                <w:sz w:val="20"/>
                <w:szCs w:val="20"/>
                <w:lang w:val="ru-RU"/>
              </w:rPr>
              <w:t xml:space="preserve"> </w:t>
            </w:r>
            <w:r w:rsidRPr="00A65DBE">
              <w:rPr>
                <w:rFonts w:ascii="Times New Roman" w:hAnsi="Times New Roman"/>
                <w:sz w:val="20"/>
                <w:szCs w:val="20"/>
                <w:lang w:val="ru-RU"/>
              </w:rPr>
              <w:t>вания Ростовской области от 19.06.2020 №474</w:t>
            </w:r>
          </w:p>
          <w:p w:rsidR="00172F8D" w:rsidRPr="00A65DBE" w:rsidRDefault="00172F8D" w:rsidP="00AE1B34">
            <w:pPr>
              <w:tabs>
                <w:tab w:val="left" w:pos="6720"/>
              </w:tabs>
              <w:snapToGrid w:val="0"/>
              <w:rPr>
                <w:rFonts w:ascii="Times New Roman" w:hAnsi="Times New Roman"/>
                <w:sz w:val="20"/>
                <w:szCs w:val="20"/>
                <w:lang w:val="ru-RU"/>
              </w:rPr>
            </w:pPr>
          </w:p>
        </w:tc>
      </w:tr>
      <w:tr w:rsidR="00172F8D" w:rsidRPr="00D90C8D" w:rsidTr="005C1CFD">
        <w:trPr>
          <w:trHeight w:val="385"/>
        </w:trPr>
        <w:tc>
          <w:tcPr>
            <w:tcW w:w="697" w:type="dxa"/>
            <w:gridSpan w:val="2"/>
            <w:tcBorders>
              <w:top w:val="single" w:sz="4" w:space="0" w:color="000000"/>
              <w:left w:val="single" w:sz="4" w:space="0" w:color="000000"/>
              <w:bottom w:val="single" w:sz="4" w:space="0" w:color="000000"/>
            </w:tcBorders>
          </w:tcPr>
          <w:p w:rsidR="00172F8D" w:rsidRPr="00A65DBE" w:rsidRDefault="00172F8D" w:rsidP="00AE1B34">
            <w:pPr>
              <w:tabs>
                <w:tab w:val="left" w:pos="6720"/>
              </w:tabs>
              <w:snapToGrid w:val="0"/>
              <w:rPr>
                <w:rFonts w:ascii="Times New Roman" w:hAnsi="Times New Roman"/>
                <w:sz w:val="20"/>
                <w:szCs w:val="20"/>
              </w:rPr>
            </w:pPr>
            <w:r w:rsidRPr="00A65DBE">
              <w:rPr>
                <w:rFonts w:ascii="Times New Roman" w:hAnsi="Times New Roman"/>
                <w:sz w:val="20"/>
                <w:szCs w:val="20"/>
              </w:rPr>
              <w:t>11.</w:t>
            </w:r>
          </w:p>
        </w:tc>
        <w:tc>
          <w:tcPr>
            <w:tcW w:w="1288" w:type="dxa"/>
            <w:tcBorders>
              <w:top w:val="single" w:sz="4" w:space="0" w:color="000000"/>
              <w:left w:val="single" w:sz="4" w:space="0" w:color="000000"/>
              <w:bottom w:val="single" w:sz="4" w:space="0" w:color="000000"/>
            </w:tcBorders>
          </w:tcPr>
          <w:p w:rsidR="00172F8D" w:rsidRPr="00A65DBE" w:rsidRDefault="00172F8D" w:rsidP="00AE1B34">
            <w:pPr>
              <w:tabs>
                <w:tab w:val="left" w:pos="6720"/>
              </w:tabs>
              <w:snapToGrid w:val="0"/>
              <w:rPr>
                <w:rFonts w:ascii="Times New Roman" w:hAnsi="Times New Roman"/>
                <w:sz w:val="20"/>
                <w:szCs w:val="20"/>
              </w:rPr>
            </w:pPr>
            <w:r w:rsidRPr="00A65DBE">
              <w:rPr>
                <w:rFonts w:ascii="Times New Roman" w:hAnsi="Times New Roman"/>
                <w:sz w:val="20"/>
                <w:szCs w:val="20"/>
              </w:rPr>
              <w:t>Груздова Оксана Владимировна</w:t>
            </w:r>
          </w:p>
        </w:tc>
        <w:tc>
          <w:tcPr>
            <w:tcW w:w="1843" w:type="dxa"/>
            <w:tcBorders>
              <w:top w:val="single" w:sz="4" w:space="0" w:color="000000"/>
              <w:left w:val="single" w:sz="4" w:space="0" w:color="000000"/>
              <w:bottom w:val="single" w:sz="4" w:space="0" w:color="000000"/>
            </w:tcBorders>
          </w:tcPr>
          <w:p w:rsidR="00172F8D" w:rsidRPr="00A65DBE" w:rsidRDefault="00172F8D" w:rsidP="00AE1B34">
            <w:pPr>
              <w:tabs>
                <w:tab w:val="left" w:pos="6720"/>
              </w:tabs>
              <w:snapToGrid w:val="0"/>
              <w:rPr>
                <w:rFonts w:ascii="Times New Roman" w:hAnsi="Times New Roman"/>
                <w:sz w:val="20"/>
                <w:szCs w:val="20"/>
              </w:rPr>
            </w:pPr>
            <w:r w:rsidRPr="00A65DBE">
              <w:rPr>
                <w:rFonts w:ascii="Times New Roman" w:hAnsi="Times New Roman"/>
                <w:sz w:val="20"/>
                <w:szCs w:val="20"/>
              </w:rPr>
              <w:t xml:space="preserve">РГПУ ИВС № 0272552 </w:t>
            </w:r>
          </w:p>
          <w:p w:rsidR="00172F8D" w:rsidRPr="00A65DBE" w:rsidRDefault="00172F8D" w:rsidP="00AE1B34">
            <w:pPr>
              <w:tabs>
                <w:tab w:val="left" w:pos="6720"/>
              </w:tabs>
              <w:snapToGrid w:val="0"/>
              <w:rPr>
                <w:rFonts w:ascii="Times New Roman" w:hAnsi="Times New Roman"/>
                <w:sz w:val="20"/>
                <w:szCs w:val="20"/>
              </w:rPr>
            </w:pPr>
            <w:r w:rsidRPr="00A65DBE">
              <w:rPr>
                <w:rFonts w:ascii="Times New Roman" w:hAnsi="Times New Roman"/>
                <w:sz w:val="20"/>
                <w:szCs w:val="20"/>
              </w:rPr>
              <w:t xml:space="preserve"> 2002г</w:t>
            </w:r>
          </w:p>
        </w:tc>
        <w:tc>
          <w:tcPr>
            <w:tcW w:w="1559" w:type="dxa"/>
            <w:tcBorders>
              <w:top w:val="single" w:sz="4" w:space="0" w:color="000000"/>
              <w:left w:val="single" w:sz="4" w:space="0" w:color="000000"/>
              <w:bottom w:val="single" w:sz="4" w:space="0" w:color="000000"/>
            </w:tcBorders>
          </w:tcPr>
          <w:p w:rsidR="00172F8D" w:rsidRPr="002205A5" w:rsidRDefault="00172F8D" w:rsidP="00AE1B34">
            <w:pPr>
              <w:tabs>
                <w:tab w:val="left" w:pos="6720"/>
              </w:tabs>
              <w:snapToGrid w:val="0"/>
              <w:rPr>
                <w:rFonts w:ascii="Times New Roman" w:hAnsi="Times New Roman"/>
                <w:sz w:val="20"/>
                <w:szCs w:val="20"/>
                <w:lang w:val="ru-RU"/>
              </w:rPr>
            </w:pPr>
            <w:r w:rsidRPr="002205A5">
              <w:rPr>
                <w:rFonts w:ascii="Times New Roman" w:hAnsi="Times New Roman"/>
                <w:sz w:val="20"/>
                <w:szCs w:val="20"/>
                <w:lang w:val="ru-RU"/>
              </w:rPr>
              <w:t>Учитель истории и обществозна</w:t>
            </w:r>
            <w:r w:rsidR="002205A5">
              <w:rPr>
                <w:rFonts w:ascii="Times New Roman" w:hAnsi="Times New Roman"/>
                <w:sz w:val="20"/>
                <w:szCs w:val="20"/>
                <w:lang w:val="ru-RU"/>
              </w:rPr>
              <w:t xml:space="preserve"> </w:t>
            </w:r>
            <w:r w:rsidRPr="002205A5">
              <w:rPr>
                <w:rFonts w:ascii="Times New Roman" w:hAnsi="Times New Roman"/>
                <w:sz w:val="20"/>
                <w:szCs w:val="20"/>
                <w:lang w:val="ru-RU"/>
              </w:rPr>
              <w:t>ния</w:t>
            </w:r>
          </w:p>
        </w:tc>
        <w:tc>
          <w:tcPr>
            <w:tcW w:w="2126" w:type="dxa"/>
            <w:tcBorders>
              <w:top w:val="single" w:sz="4" w:space="0" w:color="000000"/>
              <w:left w:val="single" w:sz="4" w:space="0" w:color="000000"/>
              <w:bottom w:val="single" w:sz="4" w:space="0" w:color="000000"/>
            </w:tcBorders>
          </w:tcPr>
          <w:p w:rsidR="00172F8D" w:rsidRPr="00A65DBE" w:rsidRDefault="00172F8D" w:rsidP="00AE1B34">
            <w:pPr>
              <w:tabs>
                <w:tab w:val="left" w:pos="6720"/>
              </w:tabs>
              <w:snapToGrid w:val="0"/>
              <w:rPr>
                <w:rFonts w:ascii="Times New Roman" w:hAnsi="Times New Roman"/>
                <w:sz w:val="20"/>
                <w:szCs w:val="20"/>
                <w:lang w:val="ru-RU"/>
              </w:rPr>
            </w:pPr>
            <w:r w:rsidRPr="00A65DBE">
              <w:rPr>
                <w:rFonts w:ascii="Times New Roman" w:hAnsi="Times New Roman"/>
                <w:sz w:val="20"/>
                <w:szCs w:val="20"/>
                <w:lang w:val="ru-RU"/>
              </w:rPr>
              <w:t xml:space="preserve">ЧОУДПО ИПиПК г. Новочеркасск </w:t>
            </w:r>
          </w:p>
          <w:p w:rsidR="005D17B0" w:rsidRPr="00A65DBE" w:rsidRDefault="005D17B0" w:rsidP="005D17B0">
            <w:pPr>
              <w:tabs>
                <w:tab w:val="left" w:pos="6720"/>
              </w:tabs>
              <w:snapToGrid w:val="0"/>
              <w:rPr>
                <w:rFonts w:ascii="Times New Roman" w:hAnsi="Times New Roman"/>
                <w:sz w:val="20"/>
                <w:szCs w:val="20"/>
                <w:lang w:val="ru-RU"/>
              </w:rPr>
            </w:pPr>
            <w:r w:rsidRPr="00A65DBE">
              <w:rPr>
                <w:rFonts w:ascii="Times New Roman" w:hAnsi="Times New Roman"/>
                <w:sz w:val="20"/>
                <w:szCs w:val="20"/>
                <w:lang w:val="ru-RU"/>
              </w:rPr>
              <w:t xml:space="preserve">«Методика преподавания </w:t>
            </w:r>
            <w:r w:rsidRPr="00A65DBE">
              <w:rPr>
                <w:rFonts w:ascii="Times New Roman" w:hAnsi="Times New Roman"/>
                <w:sz w:val="20"/>
                <w:szCs w:val="20"/>
                <w:lang w:val="ru-RU"/>
              </w:rPr>
              <w:lastRenderedPageBreak/>
              <w:t>истории  в соответствии с ФГОС»108 часов, 21.02.2020г</w:t>
            </w:r>
          </w:p>
          <w:p w:rsidR="00172F8D" w:rsidRPr="00A65DBE" w:rsidRDefault="005D17B0" w:rsidP="005D17B0">
            <w:pPr>
              <w:tabs>
                <w:tab w:val="left" w:pos="6720"/>
              </w:tabs>
              <w:snapToGrid w:val="0"/>
              <w:rPr>
                <w:rFonts w:ascii="Times New Roman" w:hAnsi="Times New Roman"/>
                <w:sz w:val="20"/>
                <w:szCs w:val="20"/>
                <w:lang w:val="ru-RU"/>
              </w:rPr>
            </w:pPr>
            <w:r w:rsidRPr="00A65DBE">
              <w:rPr>
                <w:rFonts w:ascii="Times New Roman" w:hAnsi="Times New Roman"/>
                <w:sz w:val="20"/>
                <w:szCs w:val="20"/>
                <w:lang w:val="ru-RU"/>
              </w:rPr>
              <w:t xml:space="preserve">«Методика преподавания обществознания   в соответствии с ФГОС»108 часов, 21.02.2020г </w:t>
            </w:r>
            <w:r w:rsidR="00172F8D" w:rsidRPr="00A65DBE">
              <w:rPr>
                <w:rFonts w:ascii="Times New Roman" w:hAnsi="Times New Roman"/>
                <w:sz w:val="20"/>
                <w:szCs w:val="20"/>
                <w:lang w:val="ru-RU"/>
              </w:rPr>
              <w:t>«Реализация ФГОС во внеурочной деятельности» 72 часа, 05.10.2020г</w:t>
            </w:r>
          </w:p>
          <w:p w:rsidR="00172F8D" w:rsidRPr="00A65DBE" w:rsidRDefault="00172F8D" w:rsidP="00AE1B34">
            <w:pPr>
              <w:tabs>
                <w:tab w:val="left" w:pos="6720"/>
              </w:tabs>
              <w:snapToGrid w:val="0"/>
              <w:rPr>
                <w:rFonts w:ascii="Times New Roman" w:hAnsi="Times New Roman"/>
                <w:sz w:val="20"/>
                <w:szCs w:val="20"/>
                <w:lang w:val="ru-RU"/>
              </w:rPr>
            </w:pPr>
            <w:r w:rsidRPr="00A65DBE">
              <w:rPr>
                <w:rFonts w:ascii="Times New Roman" w:hAnsi="Times New Roman"/>
                <w:sz w:val="20"/>
                <w:szCs w:val="20"/>
                <w:lang w:val="ru-RU"/>
              </w:rPr>
              <w:t>«Педагогическая деятельность в дополнительном образовании в соответствии с ФГОС» 72 часа, 05.10.2020</w:t>
            </w:r>
            <w:r w:rsidR="005D17B0">
              <w:rPr>
                <w:rFonts w:ascii="Times New Roman" w:hAnsi="Times New Roman"/>
                <w:sz w:val="20"/>
                <w:szCs w:val="20"/>
                <w:lang w:val="ru-RU"/>
              </w:rPr>
              <w:t>г</w:t>
            </w:r>
          </w:p>
        </w:tc>
        <w:tc>
          <w:tcPr>
            <w:tcW w:w="1701" w:type="dxa"/>
            <w:tcBorders>
              <w:top w:val="single" w:sz="4" w:space="0" w:color="000000"/>
              <w:left w:val="single" w:sz="4" w:space="0" w:color="000000"/>
              <w:bottom w:val="single" w:sz="4" w:space="0" w:color="000000"/>
              <w:right w:val="single" w:sz="4" w:space="0" w:color="auto"/>
            </w:tcBorders>
          </w:tcPr>
          <w:p w:rsidR="00172F8D" w:rsidRPr="00A65DBE" w:rsidRDefault="00172F8D" w:rsidP="00AE1B34">
            <w:pPr>
              <w:tabs>
                <w:tab w:val="left" w:pos="6720"/>
              </w:tabs>
              <w:snapToGrid w:val="0"/>
              <w:rPr>
                <w:rFonts w:ascii="Times New Roman" w:hAnsi="Times New Roman"/>
                <w:sz w:val="20"/>
                <w:szCs w:val="20"/>
              </w:rPr>
            </w:pPr>
            <w:r w:rsidRPr="00A65DBE">
              <w:rPr>
                <w:rFonts w:ascii="Times New Roman" w:hAnsi="Times New Roman"/>
                <w:sz w:val="20"/>
                <w:szCs w:val="20"/>
              </w:rPr>
              <w:lastRenderedPageBreak/>
              <w:t xml:space="preserve">История </w:t>
            </w:r>
            <w:r w:rsidRPr="00A65DBE">
              <w:rPr>
                <w:rFonts w:ascii="Times New Roman" w:hAnsi="Times New Roman"/>
                <w:sz w:val="20"/>
                <w:szCs w:val="20"/>
                <w:lang w:val="ru-RU"/>
              </w:rPr>
              <w:t>5-9</w:t>
            </w:r>
            <w:r w:rsidRPr="00A65DBE">
              <w:rPr>
                <w:rFonts w:ascii="Times New Roman" w:hAnsi="Times New Roman"/>
                <w:sz w:val="20"/>
                <w:szCs w:val="20"/>
              </w:rPr>
              <w:t>кл</w:t>
            </w:r>
          </w:p>
          <w:p w:rsidR="00172F8D" w:rsidRPr="00A65DBE" w:rsidRDefault="00172F8D" w:rsidP="00AE1B34">
            <w:pPr>
              <w:tabs>
                <w:tab w:val="left" w:pos="6720"/>
              </w:tabs>
              <w:snapToGrid w:val="0"/>
              <w:rPr>
                <w:rFonts w:ascii="Times New Roman" w:hAnsi="Times New Roman"/>
                <w:sz w:val="20"/>
                <w:szCs w:val="20"/>
              </w:rPr>
            </w:pPr>
            <w:r w:rsidRPr="00A65DBE">
              <w:rPr>
                <w:rFonts w:ascii="Times New Roman" w:hAnsi="Times New Roman"/>
                <w:sz w:val="20"/>
                <w:szCs w:val="20"/>
              </w:rPr>
              <w:t xml:space="preserve">Обществознание </w:t>
            </w:r>
            <w:r w:rsidRPr="00A65DBE">
              <w:rPr>
                <w:rFonts w:ascii="Times New Roman" w:hAnsi="Times New Roman"/>
                <w:sz w:val="20"/>
                <w:szCs w:val="20"/>
                <w:lang w:val="ru-RU"/>
              </w:rPr>
              <w:t>6-9</w:t>
            </w:r>
            <w:r w:rsidRPr="00A65DBE">
              <w:rPr>
                <w:rFonts w:ascii="Times New Roman" w:hAnsi="Times New Roman"/>
                <w:sz w:val="20"/>
                <w:szCs w:val="20"/>
              </w:rPr>
              <w:t>кл</w:t>
            </w:r>
          </w:p>
        </w:tc>
        <w:tc>
          <w:tcPr>
            <w:tcW w:w="1276" w:type="dxa"/>
            <w:tcBorders>
              <w:top w:val="single" w:sz="4" w:space="0" w:color="000000"/>
              <w:left w:val="single" w:sz="4" w:space="0" w:color="auto"/>
              <w:bottom w:val="single" w:sz="4" w:space="0" w:color="000000"/>
              <w:right w:val="single" w:sz="4" w:space="0" w:color="000000"/>
            </w:tcBorders>
          </w:tcPr>
          <w:p w:rsidR="00172F8D" w:rsidRPr="00A65DBE" w:rsidRDefault="00172F8D" w:rsidP="00AE1B34">
            <w:pPr>
              <w:rPr>
                <w:rFonts w:ascii="Times New Roman" w:hAnsi="Times New Roman"/>
                <w:sz w:val="20"/>
                <w:szCs w:val="20"/>
                <w:lang w:val="ru-RU"/>
              </w:rPr>
            </w:pPr>
            <w:r w:rsidRPr="00A65DBE">
              <w:rPr>
                <w:rFonts w:ascii="Times New Roman" w:hAnsi="Times New Roman"/>
                <w:sz w:val="20"/>
                <w:szCs w:val="20"/>
                <w:lang w:val="ru-RU"/>
              </w:rPr>
              <w:t xml:space="preserve">Высшая  квалификационная категория, </w:t>
            </w:r>
            <w:r w:rsidRPr="00A65DBE">
              <w:rPr>
                <w:rFonts w:ascii="Times New Roman" w:hAnsi="Times New Roman"/>
                <w:sz w:val="20"/>
                <w:szCs w:val="20"/>
                <w:lang w:val="ru-RU"/>
              </w:rPr>
              <w:lastRenderedPageBreak/>
              <w:t>учитель, приказ Минобразования Ростовской области от 22.02.2019г №131</w:t>
            </w:r>
          </w:p>
          <w:p w:rsidR="00172F8D" w:rsidRPr="00A65DBE" w:rsidRDefault="00172F8D" w:rsidP="00AE1B34">
            <w:pPr>
              <w:tabs>
                <w:tab w:val="left" w:pos="6720"/>
              </w:tabs>
              <w:snapToGrid w:val="0"/>
              <w:rPr>
                <w:rFonts w:ascii="Times New Roman" w:hAnsi="Times New Roman"/>
                <w:sz w:val="20"/>
                <w:szCs w:val="20"/>
                <w:lang w:val="ru-RU"/>
              </w:rPr>
            </w:pPr>
          </w:p>
        </w:tc>
      </w:tr>
      <w:tr w:rsidR="00172F8D" w:rsidRPr="00D90C8D" w:rsidTr="005C1CFD">
        <w:trPr>
          <w:trHeight w:val="385"/>
        </w:trPr>
        <w:tc>
          <w:tcPr>
            <w:tcW w:w="697" w:type="dxa"/>
            <w:gridSpan w:val="2"/>
            <w:tcBorders>
              <w:top w:val="single" w:sz="4" w:space="0" w:color="000000"/>
              <w:left w:val="single" w:sz="4" w:space="0" w:color="000000"/>
              <w:bottom w:val="single" w:sz="4" w:space="0" w:color="000000"/>
            </w:tcBorders>
          </w:tcPr>
          <w:p w:rsidR="00172F8D" w:rsidRPr="00A65DBE" w:rsidRDefault="00172F8D" w:rsidP="00AE1B34">
            <w:pPr>
              <w:tabs>
                <w:tab w:val="left" w:pos="6720"/>
              </w:tabs>
              <w:snapToGrid w:val="0"/>
              <w:rPr>
                <w:rFonts w:ascii="Times New Roman" w:hAnsi="Times New Roman"/>
                <w:sz w:val="20"/>
                <w:szCs w:val="20"/>
              </w:rPr>
            </w:pPr>
            <w:r w:rsidRPr="00A65DBE">
              <w:rPr>
                <w:rFonts w:ascii="Times New Roman" w:hAnsi="Times New Roman"/>
                <w:sz w:val="20"/>
                <w:szCs w:val="20"/>
              </w:rPr>
              <w:lastRenderedPageBreak/>
              <w:t>12.</w:t>
            </w:r>
          </w:p>
        </w:tc>
        <w:tc>
          <w:tcPr>
            <w:tcW w:w="1288" w:type="dxa"/>
            <w:tcBorders>
              <w:top w:val="single" w:sz="4" w:space="0" w:color="000000"/>
              <w:left w:val="single" w:sz="4" w:space="0" w:color="000000"/>
              <w:bottom w:val="single" w:sz="4" w:space="0" w:color="000000"/>
            </w:tcBorders>
          </w:tcPr>
          <w:p w:rsidR="00172F8D" w:rsidRPr="00A65DBE" w:rsidRDefault="00172F8D" w:rsidP="00AE1B34">
            <w:pPr>
              <w:tabs>
                <w:tab w:val="left" w:pos="6720"/>
              </w:tabs>
              <w:snapToGrid w:val="0"/>
              <w:rPr>
                <w:rFonts w:ascii="Times New Roman" w:hAnsi="Times New Roman"/>
                <w:sz w:val="20"/>
                <w:szCs w:val="20"/>
              </w:rPr>
            </w:pPr>
            <w:r w:rsidRPr="00A65DBE">
              <w:rPr>
                <w:rFonts w:ascii="Times New Roman" w:hAnsi="Times New Roman"/>
                <w:sz w:val="20"/>
                <w:szCs w:val="20"/>
              </w:rPr>
              <w:t>Голомеев Вячеслав Николаевич</w:t>
            </w:r>
          </w:p>
        </w:tc>
        <w:tc>
          <w:tcPr>
            <w:tcW w:w="1843" w:type="dxa"/>
            <w:tcBorders>
              <w:top w:val="single" w:sz="4" w:space="0" w:color="000000"/>
              <w:left w:val="single" w:sz="4" w:space="0" w:color="000000"/>
              <w:bottom w:val="single" w:sz="4" w:space="0" w:color="000000"/>
            </w:tcBorders>
          </w:tcPr>
          <w:p w:rsidR="00172F8D" w:rsidRPr="00A65DBE" w:rsidRDefault="00172F8D" w:rsidP="00AE1B34">
            <w:pPr>
              <w:rPr>
                <w:rFonts w:ascii="Times New Roman" w:hAnsi="Times New Roman"/>
                <w:sz w:val="20"/>
                <w:szCs w:val="20"/>
                <w:lang w:val="ru-RU"/>
              </w:rPr>
            </w:pPr>
            <w:r w:rsidRPr="00A65DBE">
              <w:rPr>
                <w:rFonts w:ascii="Times New Roman" w:hAnsi="Times New Roman"/>
                <w:sz w:val="20"/>
                <w:szCs w:val="20"/>
                <w:lang w:val="ru-RU"/>
              </w:rPr>
              <w:t xml:space="preserve">ЧОУДПО Институт переподготовки и повышения квалификации. </w:t>
            </w:r>
          </w:p>
          <w:p w:rsidR="00172F8D" w:rsidRPr="00A65DBE" w:rsidRDefault="00172F8D" w:rsidP="00AE1B34">
            <w:pPr>
              <w:tabs>
                <w:tab w:val="left" w:pos="6720"/>
              </w:tabs>
              <w:snapToGrid w:val="0"/>
              <w:rPr>
                <w:rFonts w:ascii="Times New Roman" w:hAnsi="Times New Roman"/>
                <w:sz w:val="20"/>
                <w:szCs w:val="20"/>
              </w:rPr>
            </w:pPr>
            <w:r w:rsidRPr="00A65DBE">
              <w:rPr>
                <w:rFonts w:ascii="Times New Roman" w:hAnsi="Times New Roman"/>
                <w:sz w:val="20"/>
                <w:szCs w:val="20"/>
              </w:rPr>
              <w:t>2017г</w:t>
            </w:r>
          </w:p>
        </w:tc>
        <w:tc>
          <w:tcPr>
            <w:tcW w:w="1559" w:type="dxa"/>
            <w:tcBorders>
              <w:top w:val="single" w:sz="4" w:space="0" w:color="000000"/>
              <w:left w:val="single" w:sz="4" w:space="0" w:color="000000"/>
              <w:bottom w:val="single" w:sz="4" w:space="0" w:color="000000"/>
            </w:tcBorders>
          </w:tcPr>
          <w:p w:rsidR="00172F8D" w:rsidRPr="00A65DBE" w:rsidRDefault="00172F8D" w:rsidP="00AE1B34">
            <w:pPr>
              <w:tabs>
                <w:tab w:val="left" w:pos="6720"/>
              </w:tabs>
              <w:snapToGrid w:val="0"/>
              <w:rPr>
                <w:rFonts w:ascii="Times New Roman" w:hAnsi="Times New Roman"/>
                <w:sz w:val="20"/>
                <w:szCs w:val="20"/>
              </w:rPr>
            </w:pPr>
            <w:r w:rsidRPr="00A65DBE">
              <w:rPr>
                <w:rFonts w:ascii="Times New Roman" w:hAnsi="Times New Roman"/>
                <w:sz w:val="20"/>
                <w:szCs w:val="20"/>
              </w:rPr>
              <w:t>Учитель географии</w:t>
            </w:r>
          </w:p>
        </w:tc>
        <w:tc>
          <w:tcPr>
            <w:tcW w:w="2126" w:type="dxa"/>
            <w:tcBorders>
              <w:top w:val="single" w:sz="4" w:space="0" w:color="000000"/>
              <w:left w:val="single" w:sz="4" w:space="0" w:color="000000"/>
              <w:bottom w:val="single" w:sz="4" w:space="0" w:color="000000"/>
            </w:tcBorders>
          </w:tcPr>
          <w:p w:rsidR="00172F8D" w:rsidRPr="005D17B0" w:rsidRDefault="00172F8D" w:rsidP="00AE1B34">
            <w:pPr>
              <w:tabs>
                <w:tab w:val="left" w:pos="6720"/>
              </w:tabs>
              <w:snapToGrid w:val="0"/>
              <w:rPr>
                <w:rFonts w:ascii="Times New Roman" w:hAnsi="Times New Roman"/>
                <w:sz w:val="20"/>
                <w:szCs w:val="20"/>
                <w:lang w:val="ru-RU"/>
              </w:rPr>
            </w:pPr>
            <w:r w:rsidRPr="005D17B0">
              <w:rPr>
                <w:rFonts w:ascii="Times New Roman" w:hAnsi="Times New Roman"/>
                <w:sz w:val="20"/>
                <w:szCs w:val="20"/>
                <w:lang w:val="ru-RU"/>
              </w:rPr>
              <w:t xml:space="preserve">ЧОУДПО ИПиПК г. Новочеркасск </w:t>
            </w:r>
          </w:p>
          <w:p w:rsidR="00172F8D" w:rsidRPr="005D17B0" w:rsidRDefault="00172F8D" w:rsidP="00AE1B34">
            <w:pPr>
              <w:tabs>
                <w:tab w:val="left" w:pos="6720"/>
              </w:tabs>
              <w:snapToGrid w:val="0"/>
              <w:rPr>
                <w:rFonts w:ascii="Times New Roman" w:hAnsi="Times New Roman"/>
                <w:sz w:val="20"/>
                <w:szCs w:val="20"/>
                <w:lang w:val="ru-RU"/>
              </w:rPr>
            </w:pPr>
            <w:r w:rsidRPr="005D17B0">
              <w:rPr>
                <w:rFonts w:ascii="Times New Roman" w:hAnsi="Times New Roman"/>
                <w:sz w:val="20"/>
                <w:szCs w:val="20"/>
                <w:lang w:val="ru-RU"/>
              </w:rPr>
              <w:t>«Реализация ФГОС во внеурочной деятельности» 108 часов, 27.09.2018г</w:t>
            </w:r>
          </w:p>
          <w:p w:rsidR="00172F8D" w:rsidRPr="005D17B0" w:rsidRDefault="00172F8D" w:rsidP="00AE1B34">
            <w:pPr>
              <w:tabs>
                <w:tab w:val="left" w:pos="6720"/>
              </w:tabs>
              <w:snapToGrid w:val="0"/>
              <w:rPr>
                <w:rFonts w:ascii="Times New Roman" w:hAnsi="Times New Roman"/>
                <w:sz w:val="20"/>
                <w:szCs w:val="20"/>
                <w:lang w:val="ru-RU"/>
              </w:rPr>
            </w:pPr>
            <w:r w:rsidRPr="005D17B0">
              <w:rPr>
                <w:rFonts w:ascii="Times New Roman" w:hAnsi="Times New Roman"/>
                <w:sz w:val="20"/>
                <w:szCs w:val="20"/>
                <w:lang w:val="ru-RU"/>
              </w:rPr>
              <w:t>«Педагогическая деятельность в дополнительном образовании в соответствии с ФГОС» 72 часа, 05.10.2020</w:t>
            </w:r>
          </w:p>
          <w:p w:rsidR="00172F8D" w:rsidRPr="005D17B0" w:rsidRDefault="00172F8D" w:rsidP="00AE1B34">
            <w:pPr>
              <w:tabs>
                <w:tab w:val="left" w:pos="6720"/>
              </w:tabs>
              <w:snapToGrid w:val="0"/>
              <w:rPr>
                <w:rFonts w:ascii="Times New Roman" w:hAnsi="Times New Roman"/>
                <w:sz w:val="20"/>
                <w:szCs w:val="20"/>
                <w:lang w:val="ru-RU"/>
              </w:rPr>
            </w:pPr>
            <w:r w:rsidRPr="005D17B0">
              <w:rPr>
                <w:rFonts w:ascii="Times New Roman" w:hAnsi="Times New Roman"/>
                <w:sz w:val="20"/>
                <w:szCs w:val="20"/>
                <w:lang w:val="ru-RU"/>
              </w:rPr>
              <w:t>«Методика преподавания физики  в соответствии с ФГОС»108 часов, 11.10.2020г</w:t>
            </w:r>
          </w:p>
          <w:p w:rsidR="005D17B0" w:rsidRPr="005D17B0" w:rsidRDefault="005D17B0" w:rsidP="005D17B0">
            <w:pPr>
              <w:tabs>
                <w:tab w:val="left" w:pos="6720"/>
              </w:tabs>
              <w:snapToGrid w:val="0"/>
              <w:rPr>
                <w:rFonts w:ascii="Times New Roman" w:hAnsi="Times New Roman"/>
                <w:sz w:val="20"/>
                <w:szCs w:val="20"/>
                <w:lang w:val="ru-RU"/>
              </w:rPr>
            </w:pPr>
            <w:r w:rsidRPr="005D17B0">
              <w:rPr>
                <w:rFonts w:ascii="Times New Roman" w:hAnsi="Times New Roman"/>
                <w:sz w:val="20"/>
                <w:szCs w:val="20"/>
                <w:lang w:val="ru-RU"/>
              </w:rPr>
              <w:t>«Методика преподавания ОБЖ  в соответствии с ФГОС»108 часов</w:t>
            </w:r>
          </w:p>
          <w:p w:rsidR="00172F8D" w:rsidRPr="005D17B0" w:rsidRDefault="005D17B0" w:rsidP="005D17B0">
            <w:pPr>
              <w:tabs>
                <w:tab w:val="left" w:pos="6720"/>
              </w:tabs>
              <w:snapToGrid w:val="0"/>
              <w:rPr>
                <w:rFonts w:ascii="Times New Roman" w:hAnsi="Times New Roman"/>
                <w:sz w:val="20"/>
                <w:szCs w:val="20"/>
                <w:lang w:val="ru-RU"/>
              </w:rPr>
            </w:pPr>
            <w:r w:rsidRPr="005D17B0">
              <w:rPr>
                <w:rFonts w:ascii="Times New Roman" w:hAnsi="Times New Roman"/>
                <w:sz w:val="20"/>
                <w:szCs w:val="20"/>
              </w:rPr>
              <w:t>26.09.18г</w:t>
            </w:r>
          </w:p>
        </w:tc>
        <w:tc>
          <w:tcPr>
            <w:tcW w:w="1701" w:type="dxa"/>
            <w:tcBorders>
              <w:top w:val="single" w:sz="4" w:space="0" w:color="000000"/>
              <w:left w:val="single" w:sz="4" w:space="0" w:color="000000"/>
              <w:bottom w:val="single" w:sz="4" w:space="0" w:color="000000"/>
              <w:right w:val="single" w:sz="4" w:space="0" w:color="auto"/>
            </w:tcBorders>
          </w:tcPr>
          <w:p w:rsidR="00172F8D" w:rsidRPr="00A65DBE" w:rsidRDefault="00172F8D" w:rsidP="00AE1B34">
            <w:pPr>
              <w:tabs>
                <w:tab w:val="left" w:pos="6720"/>
              </w:tabs>
              <w:snapToGrid w:val="0"/>
              <w:rPr>
                <w:rFonts w:ascii="Times New Roman" w:hAnsi="Times New Roman"/>
                <w:sz w:val="20"/>
                <w:szCs w:val="20"/>
                <w:lang w:val="ru-RU"/>
              </w:rPr>
            </w:pPr>
            <w:r w:rsidRPr="00A65DBE">
              <w:rPr>
                <w:rFonts w:ascii="Times New Roman" w:hAnsi="Times New Roman"/>
                <w:sz w:val="20"/>
                <w:szCs w:val="20"/>
                <w:lang w:val="ru-RU"/>
              </w:rPr>
              <w:t>ОБЖ 8,9кл</w:t>
            </w:r>
          </w:p>
          <w:p w:rsidR="00172F8D" w:rsidRPr="00A65DBE" w:rsidRDefault="00172F8D" w:rsidP="00AE1B34">
            <w:pPr>
              <w:tabs>
                <w:tab w:val="left" w:pos="6720"/>
              </w:tabs>
              <w:snapToGrid w:val="0"/>
              <w:rPr>
                <w:rFonts w:ascii="Times New Roman" w:hAnsi="Times New Roman"/>
                <w:sz w:val="20"/>
                <w:szCs w:val="20"/>
                <w:lang w:val="ru-RU"/>
              </w:rPr>
            </w:pPr>
            <w:r w:rsidRPr="00A65DBE">
              <w:rPr>
                <w:rFonts w:ascii="Times New Roman" w:hAnsi="Times New Roman"/>
                <w:sz w:val="20"/>
                <w:szCs w:val="20"/>
                <w:lang w:val="ru-RU"/>
              </w:rPr>
              <w:t>Физика 7-9кл</w:t>
            </w:r>
          </w:p>
          <w:p w:rsidR="00172F8D" w:rsidRPr="00A65DBE" w:rsidRDefault="00172F8D" w:rsidP="00AE1B34">
            <w:pPr>
              <w:tabs>
                <w:tab w:val="left" w:pos="6720"/>
              </w:tabs>
              <w:snapToGrid w:val="0"/>
              <w:rPr>
                <w:rFonts w:ascii="Times New Roman" w:hAnsi="Times New Roman"/>
                <w:sz w:val="20"/>
                <w:szCs w:val="20"/>
                <w:lang w:val="ru-RU"/>
              </w:rPr>
            </w:pPr>
          </w:p>
        </w:tc>
        <w:tc>
          <w:tcPr>
            <w:tcW w:w="1276" w:type="dxa"/>
            <w:tcBorders>
              <w:top w:val="single" w:sz="4" w:space="0" w:color="000000"/>
              <w:left w:val="single" w:sz="4" w:space="0" w:color="auto"/>
              <w:bottom w:val="single" w:sz="4" w:space="0" w:color="000000"/>
              <w:right w:val="single" w:sz="4" w:space="0" w:color="000000"/>
            </w:tcBorders>
          </w:tcPr>
          <w:p w:rsidR="00172F8D" w:rsidRPr="00A65DBE" w:rsidRDefault="00172F8D" w:rsidP="00AE1B34">
            <w:pPr>
              <w:rPr>
                <w:rFonts w:ascii="Times New Roman" w:hAnsi="Times New Roman"/>
                <w:sz w:val="20"/>
                <w:szCs w:val="20"/>
                <w:lang w:val="ru-RU"/>
              </w:rPr>
            </w:pPr>
            <w:r w:rsidRPr="00A65DBE">
              <w:rPr>
                <w:rFonts w:ascii="Times New Roman" w:hAnsi="Times New Roman"/>
                <w:sz w:val="20"/>
                <w:szCs w:val="20"/>
                <w:lang w:val="ru-RU"/>
              </w:rPr>
              <w:t>Высшая  квалификационная категория, учитель, приказ Минобразования Ростовской области от 24.04.2020г №308</w:t>
            </w:r>
          </w:p>
          <w:p w:rsidR="00172F8D" w:rsidRPr="00A65DBE" w:rsidRDefault="00172F8D" w:rsidP="00AE1B34">
            <w:pPr>
              <w:tabs>
                <w:tab w:val="left" w:pos="6720"/>
              </w:tabs>
              <w:snapToGrid w:val="0"/>
              <w:rPr>
                <w:rFonts w:ascii="Times New Roman" w:hAnsi="Times New Roman"/>
                <w:sz w:val="20"/>
                <w:szCs w:val="20"/>
                <w:lang w:val="ru-RU"/>
              </w:rPr>
            </w:pPr>
          </w:p>
        </w:tc>
      </w:tr>
      <w:tr w:rsidR="00172F8D" w:rsidRPr="00D90C8D" w:rsidTr="005C1CFD">
        <w:trPr>
          <w:trHeight w:val="385"/>
        </w:trPr>
        <w:tc>
          <w:tcPr>
            <w:tcW w:w="697" w:type="dxa"/>
            <w:gridSpan w:val="2"/>
            <w:tcBorders>
              <w:top w:val="single" w:sz="4" w:space="0" w:color="000000"/>
              <w:left w:val="single" w:sz="4" w:space="0" w:color="000000"/>
              <w:bottom w:val="single" w:sz="4" w:space="0" w:color="000000"/>
            </w:tcBorders>
          </w:tcPr>
          <w:p w:rsidR="00172F8D" w:rsidRPr="00A65DBE" w:rsidRDefault="00172F8D" w:rsidP="00AE1B34">
            <w:pPr>
              <w:tabs>
                <w:tab w:val="left" w:pos="6720"/>
              </w:tabs>
              <w:snapToGrid w:val="0"/>
              <w:rPr>
                <w:rFonts w:ascii="Times New Roman" w:hAnsi="Times New Roman"/>
                <w:sz w:val="20"/>
                <w:szCs w:val="20"/>
              </w:rPr>
            </w:pPr>
            <w:r w:rsidRPr="00A65DBE">
              <w:rPr>
                <w:rFonts w:ascii="Times New Roman" w:hAnsi="Times New Roman"/>
                <w:sz w:val="20"/>
                <w:szCs w:val="20"/>
              </w:rPr>
              <w:t>13.</w:t>
            </w:r>
          </w:p>
        </w:tc>
        <w:tc>
          <w:tcPr>
            <w:tcW w:w="1288" w:type="dxa"/>
            <w:tcBorders>
              <w:top w:val="single" w:sz="4" w:space="0" w:color="000000"/>
              <w:left w:val="single" w:sz="4" w:space="0" w:color="000000"/>
              <w:bottom w:val="single" w:sz="4" w:space="0" w:color="000000"/>
            </w:tcBorders>
          </w:tcPr>
          <w:p w:rsidR="00172F8D" w:rsidRPr="00A65DBE" w:rsidRDefault="00172F8D" w:rsidP="00AE1B34">
            <w:pPr>
              <w:tabs>
                <w:tab w:val="left" w:pos="6720"/>
              </w:tabs>
              <w:snapToGrid w:val="0"/>
              <w:rPr>
                <w:rFonts w:ascii="Times New Roman" w:hAnsi="Times New Roman"/>
                <w:sz w:val="20"/>
                <w:szCs w:val="20"/>
              </w:rPr>
            </w:pPr>
            <w:r w:rsidRPr="00A65DBE">
              <w:rPr>
                <w:rFonts w:ascii="Times New Roman" w:hAnsi="Times New Roman"/>
                <w:sz w:val="20"/>
                <w:szCs w:val="20"/>
              </w:rPr>
              <w:t>Горох Владимир Дмитриевич</w:t>
            </w:r>
          </w:p>
        </w:tc>
        <w:tc>
          <w:tcPr>
            <w:tcW w:w="1843" w:type="dxa"/>
            <w:tcBorders>
              <w:top w:val="single" w:sz="4" w:space="0" w:color="000000"/>
              <w:left w:val="single" w:sz="4" w:space="0" w:color="000000"/>
              <w:bottom w:val="single" w:sz="4" w:space="0" w:color="000000"/>
            </w:tcBorders>
          </w:tcPr>
          <w:p w:rsidR="00172F8D" w:rsidRPr="00A65DBE" w:rsidRDefault="00172F8D" w:rsidP="00AE1B34">
            <w:pPr>
              <w:tabs>
                <w:tab w:val="left" w:pos="6720"/>
              </w:tabs>
              <w:snapToGrid w:val="0"/>
              <w:rPr>
                <w:rFonts w:ascii="Times New Roman" w:hAnsi="Times New Roman"/>
                <w:sz w:val="20"/>
                <w:szCs w:val="20"/>
              </w:rPr>
            </w:pPr>
            <w:r w:rsidRPr="00A65DBE">
              <w:rPr>
                <w:rFonts w:ascii="Times New Roman" w:hAnsi="Times New Roman"/>
                <w:sz w:val="20"/>
                <w:szCs w:val="20"/>
              </w:rPr>
              <w:t>РГПИ №620614 1982г</w:t>
            </w:r>
          </w:p>
        </w:tc>
        <w:tc>
          <w:tcPr>
            <w:tcW w:w="1559" w:type="dxa"/>
            <w:tcBorders>
              <w:top w:val="single" w:sz="4" w:space="0" w:color="000000"/>
              <w:left w:val="single" w:sz="4" w:space="0" w:color="000000"/>
              <w:bottom w:val="single" w:sz="4" w:space="0" w:color="000000"/>
            </w:tcBorders>
          </w:tcPr>
          <w:p w:rsidR="00172F8D" w:rsidRPr="00A65DBE" w:rsidRDefault="00172F8D" w:rsidP="00AE1B34">
            <w:pPr>
              <w:tabs>
                <w:tab w:val="left" w:pos="6720"/>
              </w:tabs>
              <w:snapToGrid w:val="0"/>
              <w:rPr>
                <w:rFonts w:ascii="Times New Roman" w:hAnsi="Times New Roman"/>
                <w:sz w:val="20"/>
                <w:szCs w:val="20"/>
                <w:lang w:val="ru-RU"/>
              </w:rPr>
            </w:pPr>
            <w:r w:rsidRPr="00A65DBE">
              <w:rPr>
                <w:rFonts w:ascii="Times New Roman" w:hAnsi="Times New Roman"/>
                <w:sz w:val="20"/>
                <w:szCs w:val="20"/>
                <w:lang w:val="ru-RU"/>
              </w:rPr>
              <w:t>Учитель биологии с правом преподавания химии</w:t>
            </w:r>
          </w:p>
        </w:tc>
        <w:tc>
          <w:tcPr>
            <w:tcW w:w="2126" w:type="dxa"/>
            <w:tcBorders>
              <w:top w:val="single" w:sz="4" w:space="0" w:color="000000"/>
              <w:left w:val="single" w:sz="4" w:space="0" w:color="000000"/>
              <w:bottom w:val="single" w:sz="4" w:space="0" w:color="000000"/>
            </w:tcBorders>
          </w:tcPr>
          <w:p w:rsidR="00172F8D" w:rsidRPr="00A65DBE" w:rsidRDefault="00172F8D" w:rsidP="00AE1B34">
            <w:pPr>
              <w:tabs>
                <w:tab w:val="left" w:pos="6720"/>
              </w:tabs>
              <w:snapToGrid w:val="0"/>
              <w:rPr>
                <w:rFonts w:ascii="Times New Roman" w:hAnsi="Times New Roman"/>
                <w:sz w:val="20"/>
                <w:szCs w:val="20"/>
                <w:lang w:val="ru-RU"/>
              </w:rPr>
            </w:pPr>
            <w:r w:rsidRPr="00A65DBE">
              <w:rPr>
                <w:rFonts w:ascii="Times New Roman" w:hAnsi="Times New Roman"/>
                <w:sz w:val="20"/>
                <w:szCs w:val="20"/>
                <w:lang w:val="ru-RU"/>
              </w:rPr>
              <w:t xml:space="preserve">ЧОУДПО ИПиПК г. Новочеркасск </w:t>
            </w:r>
          </w:p>
          <w:p w:rsidR="00172F8D" w:rsidRPr="00A65DBE" w:rsidRDefault="00172F8D" w:rsidP="00AE1B34">
            <w:pPr>
              <w:tabs>
                <w:tab w:val="left" w:pos="6720"/>
              </w:tabs>
              <w:snapToGrid w:val="0"/>
              <w:rPr>
                <w:rFonts w:ascii="Times New Roman" w:hAnsi="Times New Roman"/>
                <w:sz w:val="20"/>
                <w:szCs w:val="20"/>
                <w:lang w:val="ru-RU"/>
              </w:rPr>
            </w:pPr>
            <w:r w:rsidRPr="00A65DBE">
              <w:rPr>
                <w:rFonts w:ascii="Times New Roman" w:hAnsi="Times New Roman"/>
                <w:sz w:val="20"/>
                <w:szCs w:val="20"/>
                <w:lang w:val="ru-RU"/>
              </w:rPr>
              <w:t>«Методика преподавания химии  в соответствии с ФГОС»108 часов, 16.03.2020г</w:t>
            </w:r>
          </w:p>
        </w:tc>
        <w:tc>
          <w:tcPr>
            <w:tcW w:w="1701" w:type="dxa"/>
            <w:tcBorders>
              <w:top w:val="single" w:sz="4" w:space="0" w:color="000000"/>
              <w:left w:val="single" w:sz="4" w:space="0" w:color="000000"/>
              <w:bottom w:val="single" w:sz="4" w:space="0" w:color="000000"/>
              <w:right w:val="single" w:sz="4" w:space="0" w:color="auto"/>
            </w:tcBorders>
          </w:tcPr>
          <w:p w:rsidR="00172F8D" w:rsidRPr="00A65DBE" w:rsidRDefault="00172F8D" w:rsidP="00AE1B34">
            <w:pPr>
              <w:tabs>
                <w:tab w:val="left" w:pos="6720"/>
              </w:tabs>
              <w:snapToGrid w:val="0"/>
              <w:rPr>
                <w:rFonts w:ascii="Times New Roman" w:hAnsi="Times New Roman"/>
                <w:sz w:val="20"/>
                <w:szCs w:val="20"/>
              </w:rPr>
            </w:pPr>
            <w:r w:rsidRPr="00A65DBE">
              <w:rPr>
                <w:rFonts w:ascii="Times New Roman" w:hAnsi="Times New Roman"/>
                <w:sz w:val="20"/>
                <w:szCs w:val="20"/>
              </w:rPr>
              <w:t xml:space="preserve">Химия </w:t>
            </w:r>
            <w:r w:rsidRPr="00A65DBE">
              <w:rPr>
                <w:rFonts w:ascii="Times New Roman" w:hAnsi="Times New Roman"/>
                <w:sz w:val="20"/>
                <w:szCs w:val="20"/>
                <w:lang w:val="ru-RU"/>
              </w:rPr>
              <w:t>8,9</w:t>
            </w:r>
            <w:r w:rsidRPr="00A65DBE">
              <w:rPr>
                <w:rFonts w:ascii="Times New Roman" w:hAnsi="Times New Roman"/>
                <w:sz w:val="20"/>
                <w:szCs w:val="20"/>
              </w:rPr>
              <w:t xml:space="preserve"> кл</w:t>
            </w:r>
          </w:p>
        </w:tc>
        <w:tc>
          <w:tcPr>
            <w:tcW w:w="1276" w:type="dxa"/>
            <w:tcBorders>
              <w:top w:val="single" w:sz="4" w:space="0" w:color="000000"/>
              <w:left w:val="single" w:sz="4" w:space="0" w:color="auto"/>
              <w:bottom w:val="single" w:sz="4" w:space="0" w:color="000000"/>
              <w:right w:val="single" w:sz="4" w:space="0" w:color="000000"/>
            </w:tcBorders>
          </w:tcPr>
          <w:p w:rsidR="00172F8D" w:rsidRPr="00A65DBE" w:rsidRDefault="00172F8D" w:rsidP="00AE1B34">
            <w:pPr>
              <w:rPr>
                <w:rFonts w:ascii="Times New Roman" w:hAnsi="Times New Roman"/>
                <w:sz w:val="20"/>
                <w:szCs w:val="20"/>
                <w:lang w:val="ru-RU"/>
              </w:rPr>
            </w:pPr>
            <w:r w:rsidRPr="00A65DBE">
              <w:rPr>
                <w:rFonts w:ascii="Times New Roman" w:hAnsi="Times New Roman"/>
                <w:sz w:val="20"/>
                <w:szCs w:val="20"/>
                <w:lang w:val="ru-RU"/>
              </w:rPr>
              <w:t>Высшая  квалификационная категория, учитель, приказ Минобразования Ростовской области от 21.06.2019г №462</w:t>
            </w:r>
          </w:p>
        </w:tc>
      </w:tr>
      <w:tr w:rsidR="00172F8D" w:rsidRPr="00A65DBE" w:rsidTr="005C1CFD">
        <w:trPr>
          <w:trHeight w:val="385"/>
        </w:trPr>
        <w:tc>
          <w:tcPr>
            <w:tcW w:w="697" w:type="dxa"/>
            <w:gridSpan w:val="2"/>
            <w:tcBorders>
              <w:top w:val="single" w:sz="4" w:space="0" w:color="000000"/>
              <w:left w:val="single" w:sz="4" w:space="0" w:color="000000"/>
              <w:bottom w:val="single" w:sz="4" w:space="0" w:color="000000"/>
            </w:tcBorders>
          </w:tcPr>
          <w:p w:rsidR="00172F8D" w:rsidRPr="00A65DBE" w:rsidRDefault="00172F8D" w:rsidP="00AE1B34">
            <w:pPr>
              <w:tabs>
                <w:tab w:val="left" w:pos="6720"/>
              </w:tabs>
              <w:snapToGrid w:val="0"/>
              <w:rPr>
                <w:rFonts w:ascii="Times New Roman" w:hAnsi="Times New Roman"/>
                <w:sz w:val="20"/>
                <w:szCs w:val="20"/>
                <w:lang w:val="ru-RU"/>
              </w:rPr>
            </w:pPr>
            <w:r w:rsidRPr="00A65DBE">
              <w:rPr>
                <w:rFonts w:ascii="Times New Roman" w:hAnsi="Times New Roman"/>
                <w:sz w:val="20"/>
                <w:szCs w:val="20"/>
                <w:lang w:val="ru-RU"/>
              </w:rPr>
              <w:t>14</w:t>
            </w:r>
          </w:p>
        </w:tc>
        <w:tc>
          <w:tcPr>
            <w:tcW w:w="1288" w:type="dxa"/>
            <w:tcBorders>
              <w:top w:val="single" w:sz="4" w:space="0" w:color="000000"/>
              <w:left w:val="single" w:sz="4" w:space="0" w:color="000000"/>
              <w:bottom w:val="single" w:sz="4" w:space="0" w:color="000000"/>
            </w:tcBorders>
          </w:tcPr>
          <w:p w:rsidR="00172F8D" w:rsidRPr="00A65DBE" w:rsidRDefault="00172F8D" w:rsidP="00AE1B34">
            <w:pPr>
              <w:tabs>
                <w:tab w:val="left" w:pos="6720"/>
              </w:tabs>
              <w:snapToGrid w:val="0"/>
              <w:rPr>
                <w:rFonts w:ascii="Times New Roman" w:hAnsi="Times New Roman"/>
                <w:sz w:val="20"/>
                <w:szCs w:val="20"/>
                <w:lang w:val="ru-RU"/>
              </w:rPr>
            </w:pPr>
            <w:r w:rsidRPr="00A65DBE">
              <w:rPr>
                <w:rFonts w:ascii="Times New Roman" w:hAnsi="Times New Roman"/>
                <w:sz w:val="20"/>
                <w:szCs w:val="20"/>
                <w:lang w:val="ru-RU"/>
              </w:rPr>
              <w:t>Левченко Татьяна Васильевна</w:t>
            </w:r>
          </w:p>
        </w:tc>
        <w:tc>
          <w:tcPr>
            <w:tcW w:w="1843" w:type="dxa"/>
            <w:tcBorders>
              <w:top w:val="single" w:sz="4" w:space="0" w:color="000000"/>
              <w:left w:val="single" w:sz="4" w:space="0" w:color="000000"/>
              <w:bottom w:val="single" w:sz="4" w:space="0" w:color="000000"/>
            </w:tcBorders>
          </w:tcPr>
          <w:p w:rsidR="00172F8D" w:rsidRPr="00A65DBE" w:rsidRDefault="00172F8D" w:rsidP="00AE1B34">
            <w:pPr>
              <w:tabs>
                <w:tab w:val="left" w:pos="6720"/>
              </w:tabs>
              <w:snapToGrid w:val="0"/>
              <w:rPr>
                <w:rFonts w:ascii="Times New Roman" w:hAnsi="Times New Roman"/>
                <w:sz w:val="20"/>
                <w:szCs w:val="20"/>
                <w:lang w:val="ru-RU"/>
              </w:rPr>
            </w:pPr>
            <w:r w:rsidRPr="00A65DBE">
              <w:rPr>
                <w:rFonts w:ascii="Times New Roman" w:hAnsi="Times New Roman"/>
                <w:sz w:val="20"/>
                <w:szCs w:val="20"/>
                <w:lang w:val="ru-RU"/>
              </w:rPr>
              <w:t>ЧУ ООДПО международная академия №5201  2017г</w:t>
            </w:r>
          </w:p>
        </w:tc>
        <w:tc>
          <w:tcPr>
            <w:tcW w:w="1559" w:type="dxa"/>
            <w:tcBorders>
              <w:top w:val="single" w:sz="4" w:space="0" w:color="000000"/>
              <w:left w:val="single" w:sz="4" w:space="0" w:color="000000"/>
              <w:bottom w:val="single" w:sz="4" w:space="0" w:color="000000"/>
            </w:tcBorders>
          </w:tcPr>
          <w:p w:rsidR="00172F8D" w:rsidRPr="007D7564" w:rsidRDefault="00172F8D" w:rsidP="00AE1B34">
            <w:pPr>
              <w:tabs>
                <w:tab w:val="left" w:pos="6720"/>
              </w:tabs>
              <w:snapToGrid w:val="0"/>
              <w:rPr>
                <w:rFonts w:ascii="Times New Roman" w:hAnsi="Times New Roman"/>
                <w:color w:val="C00000"/>
                <w:sz w:val="20"/>
                <w:szCs w:val="20"/>
                <w:lang w:val="ru-RU"/>
              </w:rPr>
            </w:pPr>
            <w:r w:rsidRPr="007D7564">
              <w:rPr>
                <w:rFonts w:ascii="Times New Roman" w:hAnsi="Times New Roman"/>
                <w:color w:val="C00000"/>
                <w:sz w:val="20"/>
                <w:szCs w:val="20"/>
              </w:rPr>
              <w:t>Английская грамматика</w:t>
            </w:r>
          </w:p>
        </w:tc>
        <w:tc>
          <w:tcPr>
            <w:tcW w:w="2126" w:type="dxa"/>
            <w:tcBorders>
              <w:top w:val="single" w:sz="4" w:space="0" w:color="000000"/>
              <w:left w:val="single" w:sz="4" w:space="0" w:color="000000"/>
              <w:bottom w:val="single" w:sz="4" w:space="0" w:color="000000"/>
            </w:tcBorders>
          </w:tcPr>
          <w:p w:rsidR="00172F8D" w:rsidRPr="00A65DBE" w:rsidRDefault="00172F8D" w:rsidP="00160ABB">
            <w:pPr>
              <w:tabs>
                <w:tab w:val="left" w:pos="6720"/>
              </w:tabs>
              <w:snapToGrid w:val="0"/>
              <w:rPr>
                <w:rFonts w:ascii="Times New Roman" w:hAnsi="Times New Roman"/>
                <w:sz w:val="20"/>
                <w:szCs w:val="20"/>
                <w:lang w:val="ru-RU"/>
              </w:rPr>
            </w:pPr>
            <w:r w:rsidRPr="00A65DBE">
              <w:rPr>
                <w:rFonts w:ascii="Times New Roman" w:hAnsi="Times New Roman"/>
                <w:sz w:val="20"/>
                <w:szCs w:val="20"/>
                <w:lang w:val="ru-RU"/>
              </w:rPr>
              <w:t xml:space="preserve">ЧОУДПО ИПиПК г. Новочеркасск  «Педагогическая деятельность в дополнительном образовании в соответствии с ФГОС» 36 часов, 29.09.2020г, </w:t>
            </w:r>
          </w:p>
          <w:p w:rsidR="00172F8D" w:rsidRPr="00A65DBE" w:rsidRDefault="00172F8D" w:rsidP="00160ABB">
            <w:pPr>
              <w:tabs>
                <w:tab w:val="left" w:pos="6720"/>
              </w:tabs>
              <w:snapToGrid w:val="0"/>
              <w:rPr>
                <w:rFonts w:ascii="Times New Roman" w:hAnsi="Times New Roman"/>
                <w:sz w:val="20"/>
                <w:szCs w:val="20"/>
                <w:lang w:val="ru-RU"/>
              </w:rPr>
            </w:pPr>
            <w:r w:rsidRPr="00A65DBE">
              <w:rPr>
                <w:rFonts w:ascii="Times New Roman" w:hAnsi="Times New Roman"/>
                <w:sz w:val="20"/>
                <w:szCs w:val="20"/>
                <w:lang w:val="ru-RU"/>
              </w:rPr>
              <w:t xml:space="preserve">«Методика </w:t>
            </w:r>
            <w:r w:rsidRPr="00A65DBE">
              <w:rPr>
                <w:rFonts w:ascii="Times New Roman" w:hAnsi="Times New Roman"/>
                <w:sz w:val="20"/>
                <w:szCs w:val="20"/>
                <w:lang w:val="ru-RU"/>
              </w:rPr>
              <w:lastRenderedPageBreak/>
              <w:t>преподавания английского языка в соответствии с ФГОС» 108 часов, 11.10.2020</w:t>
            </w:r>
          </w:p>
        </w:tc>
        <w:tc>
          <w:tcPr>
            <w:tcW w:w="1701" w:type="dxa"/>
            <w:tcBorders>
              <w:top w:val="single" w:sz="4" w:space="0" w:color="000000"/>
              <w:left w:val="single" w:sz="4" w:space="0" w:color="000000"/>
              <w:bottom w:val="single" w:sz="4" w:space="0" w:color="000000"/>
              <w:right w:val="single" w:sz="4" w:space="0" w:color="auto"/>
            </w:tcBorders>
          </w:tcPr>
          <w:p w:rsidR="00172F8D" w:rsidRPr="00A65DBE" w:rsidRDefault="00172F8D" w:rsidP="00AE1B34">
            <w:pPr>
              <w:tabs>
                <w:tab w:val="left" w:pos="6720"/>
              </w:tabs>
              <w:snapToGrid w:val="0"/>
              <w:rPr>
                <w:rFonts w:ascii="Times New Roman" w:hAnsi="Times New Roman"/>
                <w:sz w:val="20"/>
                <w:szCs w:val="20"/>
                <w:lang w:val="ru-RU"/>
              </w:rPr>
            </w:pPr>
            <w:r w:rsidRPr="00A65DBE">
              <w:rPr>
                <w:rFonts w:ascii="Times New Roman" w:hAnsi="Times New Roman"/>
                <w:sz w:val="20"/>
                <w:szCs w:val="20"/>
                <w:lang w:val="ru-RU"/>
              </w:rPr>
              <w:lastRenderedPageBreak/>
              <w:t>Английский язык 6кл</w:t>
            </w:r>
          </w:p>
        </w:tc>
        <w:tc>
          <w:tcPr>
            <w:tcW w:w="1276" w:type="dxa"/>
            <w:tcBorders>
              <w:top w:val="single" w:sz="4" w:space="0" w:color="000000"/>
              <w:left w:val="single" w:sz="4" w:space="0" w:color="auto"/>
              <w:bottom w:val="single" w:sz="4" w:space="0" w:color="000000"/>
              <w:right w:val="single" w:sz="4" w:space="0" w:color="000000"/>
            </w:tcBorders>
          </w:tcPr>
          <w:p w:rsidR="00172F8D" w:rsidRPr="00A65DBE" w:rsidRDefault="00172F8D" w:rsidP="00AE1B34">
            <w:pPr>
              <w:rPr>
                <w:rFonts w:ascii="Times New Roman" w:hAnsi="Times New Roman"/>
                <w:sz w:val="20"/>
                <w:szCs w:val="20"/>
                <w:lang w:val="ru-RU"/>
              </w:rPr>
            </w:pPr>
          </w:p>
        </w:tc>
      </w:tr>
    </w:tbl>
    <w:p w:rsidR="00172F8D" w:rsidRPr="000B1072" w:rsidRDefault="00172F8D" w:rsidP="00AB46F9">
      <w:pPr>
        <w:jc w:val="both"/>
        <w:rPr>
          <w:rFonts w:ascii="Times New Roman" w:hAnsi="Times New Roman"/>
          <w:b/>
          <w:lang w:val="ru-RU" w:eastAsia="ru-RU"/>
        </w:rPr>
      </w:pPr>
    </w:p>
    <w:p w:rsidR="00172F8D" w:rsidRPr="000B1072" w:rsidRDefault="00172F8D" w:rsidP="00AB46F9">
      <w:pPr>
        <w:widowControl w:val="0"/>
        <w:autoSpaceDE w:val="0"/>
        <w:autoSpaceDN w:val="0"/>
        <w:adjustRightInd w:val="0"/>
        <w:jc w:val="both"/>
        <w:rPr>
          <w:rFonts w:ascii="Times New Roman" w:hAnsi="Times New Roman"/>
          <w:b/>
          <w:lang w:val="ru-RU" w:eastAsia="ru-RU"/>
        </w:rPr>
      </w:pPr>
      <w:r w:rsidRPr="000B1072">
        <w:rPr>
          <w:rFonts w:ascii="Times New Roman" w:hAnsi="Times New Roman"/>
          <w:b/>
          <w:lang w:val="ru-RU" w:eastAsia="ru-RU"/>
        </w:rPr>
        <w:t>Профессиональное развитие и повышение квалификации педагогических работников</w:t>
      </w:r>
    </w:p>
    <w:p w:rsidR="00172F8D" w:rsidRPr="00C3114C" w:rsidRDefault="00172F8D" w:rsidP="00C3114C">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Создание условий для профессионального развития педагога, его включенности в процессы непрерывного образования является актуальной задачей образовательного учреждения. Непрерывность профессионального развития педагогических работников школы, реализующих образовательную программу основного общего образования, обеспечивается графиком освоения работниками школы дополнительных профессиональных образовательных программ, не реже чем каждые пять лет. Большую роль в повышении квалификации педагогов играет самообразование. Коллектив работоспособный, творческий.  Все это способствует обеспечению реализации образовательной программы школы на оптимальном уровне.</w:t>
      </w:r>
    </w:p>
    <w:p w:rsidR="00172F8D" w:rsidRPr="000B1072" w:rsidRDefault="00172F8D" w:rsidP="00F30D12">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Ожидаемый результат повышения квалификации — профессиональная готовность работников образования к реализации ФГОС:</w:t>
      </w:r>
    </w:p>
    <w:p w:rsidR="00172F8D" w:rsidRPr="000B1072" w:rsidRDefault="00172F8D" w:rsidP="00F30D12">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 обеспечение оптимального вхождения работников образования в систему ценностей современного образования;</w:t>
      </w:r>
    </w:p>
    <w:p w:rsidR="00172F8D" w:rsidRPr="000B1072" w:rsidRDefault="00172F8D" w:rsidP="00F30D12">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 принятие идеологии ФГОС общего образования;</w:t>
      </w:r>
    </w:p>
    <w:p w:rsidR="00172F8D" w:rsidRPr="000B1072" w:rsidRDefault="00172F8D" w:rsidP="00F30D12">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172F8D" w:rsidRPr="000B1072" w:rsidRDefault="00172F8D" w:rsidP="00F30D12">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 овладение учебно-методическими и информационно-методическими ресурсами, необходимыми для успешного решения задач ФГОС.</w:t>
      </w:r>
    </w:p>
    <w:p w:rsidR="00172F8D" w:rsidRPr="000B1072" w:rsidRDefault="00172F8D" w:rsidP="00AB46F9">
      <w:pPr>
        <w:jc w:val="both"/>
        <w:rPr>
          <w:rFonts w:ascii="Times New Roman" w:hAnsi="Times New Roman"/>
          <w:b/>
          <w:lang w:val="ru-RU" w:eastAsia="ru-RU"/>
        </w:rPr>
      </w:pPr>
      <w:r w:rsidRPr="000B1072">
        <w:rPr>
          <w:rFonts w:ascii="Times New Roman" w:hAnsi="Times New Roman"/>
          <w:b/>
          <w:lang w:val="ru-RU" w:eastAsia="ru-RU"/>
        </w:rPr>
        <w:t>3.4.2. Психолого-педагогические условия реализации основной образовательной программы основного общего образования</w:t>
      </w:r>
    </w:p>
    <w:p w:rsidR="00172F8D" w:rsidRPr="000B1072" w:rsidRDefault="00172F8D" w:rsidP="00AB46F9">
      <w:pPr>
        <w:ind w:firstLine="454"/>
        <w:jc w:val="both"/>
        <w:rPr>
          <w:rFonts w:ascii="Times New Roman" w:hAnsi="Times New Roman"/>
          <w:lang w:val="ru-RU" w:eastAsia="ru-RU"/>
        </w:rPr>
      </w:pPr>
      <w:r w:rsidRPr="000B1072">
        <w:rPr>
          <w:rFonts w:ascii="Times New Roman" w:hAnsi="Times New Roman"/>
          <w:lang w:val="ru-RU" w:eastAsia="ru-RU"/>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172F8D" w:rsidRPr="000B1072" w:rsidRDefault="00172F8D" w:rsidP="00AB46F9">
      <w:pPr>
        <w:ind w:firstLine="454"/>
        <w:jc w:val="both"/>
        <w:rPr>
          <w:rFonts w:ascii="Times New Roman" w:hAnsi="Times New Roman"/>
          <w:lang w:val="ru-RU" w:eastAsia="ru-RU"/>
        </w:rPr>
      </w:pPr>
      <w:r w:rsidRPr="000B1072">
        <w:rPr>
          <w:rFonts w:ascii="Times New Roman" w:hAnsi="Times New Roman"/>
          <w:b/>
          <w:bCs/>
          <w:lang w:val="ru-RU" w:eastAsia="ru-RU"/>
        </w:rPr>
        <w:t>• </w:t>
      </w:r>
      <w:r w:rsidRPr="000B1072">
        <w:rPr>
          <w:rFonts w:ascii="Times New Roman" w:hAnsi="Times New Roman"/>
          <w:lang w:val="ru-RU" w:eastAsia="ru-RU"/>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172F8D" w:rsidRPr="000B1072" w:rsidRDefault="00172F8D" w:rsidP="00AB46F9">
      <w:pPr>
        <w:ind w:firstLine="454"/>
        <w:jc w:val="both"/>
        <w:rPr>
          <w:rFonts w:ascii="Times New Roman" w:hAnsi="Times New Roman"/>
          <w:lang w:val="ru-RU" w:eastAsia="ru-RU"/>
        </w:rPr>
      </w:pPr>
      <w:r w:rsidRPr="000B1072">
        <w:rPr>
          <w:rFonts w:ascii="Times New Roman" w:hAnsi="Times New Roman"/>
          <w:b/>
          <w:bCs/>
          <w:lang w:val="ru-RU" w:eastAsia="ru-RU"/>
        </w:rPr>
        <w:t>• </w:t>
      </w:r>
      <w:r w:rsidRPr="000B1072">
        <w:rPr>
          <w:rFonts w:ascii="Times New Roman" w:hAnsi="Times New Roman"/>
          <w:lang w:val="ru-RU" w:eastAsia="ru-RU"/>
        </w:rPr>
        <w:t>формирование и развитие психолого-педагогической компетентности участников образовательного процесса;</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b/>
          <w:bCs/>
          <w:lang w:val="ru-RU" w:eastAsia="ru-RU"/>
        </w:rPr>
        <w:t>•</w:t>
      </w:r>
      <w:r w:rsidRPr="000B1072">
        <w:rPr>
          <w:rFonts w:ascii="Times New Roman" w:hAnsi="Times New Roman"/>
          <w:b/>
          <w:bCs/>
          <w:lang w:eastAsia="ru-RU"/>
        </w:rPr>
        <w:t> </w:t>
      </w:r>
      <w:r w:rsidRPr="000B1072">
        <w:rPr>
          <w:rFonts w:ascii="Times New Roman" w:hAnsi="Times New Roman"/>
          <w:lang w:val="ru-RU" w:eastAsia="ru-RU"/>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172F8D" w:rsidRPr="000B1072" w:rsidRDefault="00172F8D" w:rsidP="00AB46F9">
      <w:pPr>
        <w:widowControl w:val="0"/>
        <w:autoSpaceDE w:val="0"/>
        <w:autoSpaceDN w:val="0"/>
        <w:adjustRightInd w:val="0"/>
        <w:jc w:val="both"/>
        <w:rPr>
          <w:rFonts w:ascii="Times New Roman" w:hAnsi="Times New Roman"/>
          <w:b/>
          <w:lang w:val="ru-RU" w:eastAsia="ru-RU"/>
        </w:rPr>
      </w:pPr>
      <w:r w:rsidRPr="000B1072">
        <w:rPr>
          <w:rFonts w:ascii="Times New Roman" w:hAnsi="Times New Roman"/>
          <w:b/>
          <w:lang w:val="ru-RU" w:eastAsia="ru-RU"/>
        </w:rPr>
        <w:t>3.4.3.</w:t>
      </w:r>
      <w:r w:rsidRPr="000B1072">
        <w:rPr>
          <w:rFonts w:ascii="Times New Roman" w:hAnsi="Times New Roman"/>
          <w:b/>
          <w:lang w:eastAsia="ru-RU"/>
        </w:rPr>
        <w:t> </w:t>
      </w:r>
      <w:r w:rsidRPr="000B1072">
        <w:rPr>
          <w:rFonts w:ascii="Times New Roman" w:hAnsi="Times New Roman"/>
          <w:b/>
          <w:lang w:val="ru-RU" w:eastAsia="ru-RU"/>
        </w:rPr>
        <w:t>Финансовое обеспечение реализации основной образовательной программы основного общего образования</w:t>
      </w:r>
    </w:p>
    <w:p w:rsidR="00172F8D" w:rsidRPr="000B1072" w:rsidRDefault="00172F8D" w:rsidP="00AB46F9">
      <w:pPr>
        <w:widowControl w:val="0"/>
        <w:autoSpaceDE w:val="0"/>
        <w:autoSpaceDN w:val="0"/>
        <w:adjustRightInd w:val="0"/>
        <w:ind w:firstLine="708"/>
        <w:jc w:val="both"/>
        <w:rPr>
          <w:rFonts w:ascii="Times New Roman" w:hAnsi="Times New Roman"/>
          <w:lang w:val="ru-RU" w:eastAsia="ru-RU"/>
        </w:rPr>
      </w:pPr>
      <w:r w:rsidRPr="000B1072">
        <w:rPr>
          <w:rFonts w:ascii="Times New Roman" w:hAnsi="Times New Roman"/>
          <w:lang w:val="ru-RU" w:eastAsia="ru-RU"/>
        </w:rPr>
        <w:t xml:space="preserve">Финансовое обеспечение реализации основной образовательной программы основного общего образования МБОУ  </w:t>
      </w:r>
      <w:r w:rsidR="005B16C0">
        <w:rPr>
          <w:rFonts w:ascii="Times New Roman" w:hAnsi="Times New Roman"/>
          <w:lang w:val="ru-RU" w:eastAsia="ru-RU"/>
        </w:rPr>
        <w:t>Тарасово-Меловская</w:t>
      </w:r>
      <w:r>
        <w:rPr>
          <w:rFonts w:ascii="Times New Roman" w:hAnsi="Times New Roman"/>
          <w:lang w:val="ru-RU" w:eastAsia="ru-RU"/>
        </w:rPr>
        <w:t xml:space="preserve"> С</w:t>
      </w:r>
      <w:r w:rsidRPr="000B1072">
        <w:rPr>
          <w:rFonts w:ascii="Times New Roman" w:hAnsi="Times New Roman"/>
          <w:lang w:val="ru-RU" w:eastAsia="ru-RU"/>
        </w:rPr>
        <w:t>ОШ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172F8D" w:rsidRPr="000B1072" w:rsidRDefault="00172F8D" w:rsidP="00AB46F9">
      <w:pPr>
        <w:widowControl w:val="0"/>
        <w:autoSpaceDE w:val="0"/>
        <w:autoSpaceDN w:val="0"/>
        <w:adjustRightInd w:val="0"/>
        <w:ind w:firstLine="708"/>
        <w:jc w:val="both"/>
        <w:rPr>
          <w:rFonts w:ascii="Times New Roman" w:hAnsi="Times New Roman"/>
          <w:lang w:val="ru-RU" w:eastAsia="ru-RU"/>
        </w:rPr>
      </w:pPr>
      <w:r w:rsidRPr="000B1072">
        <w:rPr>
          <w:rFonts w:ascii="Times New Roman" w:hAnsi="Times New Roman"/>
          <w:lang w:val="ru-RU" w:eastAsia="ru-RU"/>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172F8D" w:rsidRPr="000B1072" w:rsidRDefault="00172F8D" w:rsidP="00AB46F9">
      <w:pPr>
        <w:widowControl w:val="0"/>
        <w:autoSpaceDE w:val="0"/>
        <w:autoSpaceDN w:val="0"/>
        <w:adjustRightInd w:val="0"/>
        <w:jc w:val="both"/>
        <w:rPr>
          <w:rFonts w:ascii="Times New Roman" w:hAnsi="Times New Roman"/>
          <w:bCs/>
          <w:iCs/>
          <w:lang w:val="ru-RU" w:eastAsia="ru-RU"/>
        </w:rPr>
      </w:pPr>
      <w:r w:rsidRPr="000B1072">
        <w:rPr>
          <w:rFonts w:ascii="Times New Roman" w:hAnsi="Times New Roman"/>
          <w:lang w:val="ru-RU" w:eastAsia="ru-RU"/>
        </w:rPr>
        <w:t>Финансовое обеспечение задания учредителя по реализации основной образовательной программы основного общего образования осуществляется на основе финансирования</w:t>
      </w:r>
      <w:r>
        <w:rPr>
          <w:rFonts w:ascii="Times New Roman" w:hAnsi="Times New Roman"/>
          <w:lang w:val="ru-RU" w:eastAsia="ru-RU"/>
        </w:rPr>
        <w:t xml:space="preserve"> по классам-комплектам</w:t>
      </w:r>
      <w:r w:rsidRPr="000B1072">
        <w:rPr>
          <w:rFonts w:ascii="Times New Roman" w:hAnsi="Times New Roman"/>
          <w:lang w:val="ru-RU" w:eastAsia="ru-RU"/>
        </w:rPr>
        <w:t>. Вв</w:t>
      </w:r>
      <w:r w:rsidRPr="000B1072">
        <w:rPr>
          <w:rFonts w:ascii="Times New Roman" w:hAnsi="Times New Roman"/>
          <w:bCs/>
          <w:lang w:val="ru-RU" w:eastAsia="ru-RU"/>
        </w:rPr>
        <w:t xml:space="preserve">едение </w:t>
      </w:r>
      <w:r>
        <w:rPr>
          <w:rFonts w:ascii="Times New Roman" w:hAnsi="Times New Roman"/>
          <w:bCs/>
          <w:lang w:val="ru-RU" w:eastAsia="ru-RU"/>
        </w:rPr>
        <w:t>такого</w:t>
      </w:r>
      <w:r w:rsidRPr="000B1072">
        <w:rPr>
          <w:rFonts w:ascii="Times New Roman" w:hAnsi="Times New Roman"/>
          <w:bCs/>
          <w:lang w:val="ru-RU" w:eastAsia="ru-RU"/>
        </w:rPr>
        <w:t xml:space="preserve"> финансирования </w:t>
      </w:r>
      <w:r w:rsidRPr="000B1072">
        <w:rPr>
          <w:rFonts w:ascii="Times New Roman" w:hAnsi="Times New Roman"/>
          <w:bCs/>
          <w:iCs/>
          <w:lang w:val="ru-RU" w:eastAsia="ru-RU"/>
        </w:rPr>
        <w:t xml:space="preserve">определяет механизм формирования расходов и </w:t>
      </w:r>
      <w:r w:rsidRPr="000B1072">
        <w:rPr>
          <w:rFonts w:ascii="Times New Roman" w:hAnsi="Times New Roman"/>
          <w:bCs/>
          <w:iCs/>
          <w:lang w:val="ru-RU" w:eastAsia="ru-RU"/>
        </w:rPr>
        <w:lastRenderedPageBreak/>
        <w:t>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172F8D" w:rsidRPr="000B1072" w:rsidRDefault="00172F8D" w:rsidP="00AB46F9">
      <w:pPr>
        <w:widowControl w:val="0"/>
        <w:autoSpaceDE w:val="0"/>
        <w:autoSpaceDN w:val="0"/>
        <w:adjustRightInd w:val="0"/>
        <w:jc w:val="both"/>
        <w:rPr>
          <w:rFonts w:ascii="Times New Roman" w:hAnsi="Times New Roman"/>
          <w:bCs/>
          <w:iCs/>
          <w:lang w:val="ru-RU" w:eastAsia="ru-RU"/>
        </w:rPr>
      </w:pPr>
      <w:r w:rsidRPr="000B1072">
        <w:rPr>
          <w:rFonts w:ascii="Times New Roman" w:hAnsi="Times New Roman"/>
          <w:bCs/>
          <w:iCs/>
          <w:lang w:val="ru-RU" w:eastAsia="ru-RU"/>
        </w:rPr>
        <w:t>Применение принципа финансирования</w:t>
      </w:r>
      <w:r>
        <w:rPr>
          <w:rFonts w:ascii="Times New Roman" w:hAnsi="Times New Roman"/>
          <w:bCs/>
          <w:iCs/>
          <w:lang w:val="ru-RU" w:eastAsia="ru-RU"/>
        </w:rPr>
        <w:t xml:space="preserve"> по классам-комплектам</w:t>
      </w:r>
      <w:r w:rsidRPr="000B1072">
        <w:rPr>
          <w:rFonts w:ascii="Times New Roman" w:hAnsi="Times New Roman"/>
          <w:bCs/>
          <w:iCs/>
          <w:lang w:val="ru-RU" w:eastAsia="ru-RU"/>
        </w:rPr>
        <w:t xml:space="preserve">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iCs/>
          <w:lang w:val="ru-RU" w:eastAsia="ru-RU"/>
        </w:rPr>
        <w:t>Региональный расчётный норматив</w:t>
      </w:r>
      <w:r>
        <w:rPr>
          <w:rFonts w:ascii="Times New Roman" w:hAnsi="Times New Roman"/>
          <w:iCs/>
          <w:lang w:val="ru-RU" w:eastAsia="ru-RU"/>
        </w:rPr>
        <w:t xml:space="preserve"> по классам-комплектам</w:t>
      </w:r>
      <w:r w:rsidRPr="000B1072">
        <w:rPr>
          <w:rFonts w:ascii="Times New Roman" w:hAnsi="Times New Roman"/>
          <w:lang w:val="ru-RU" w:eastAsia="ru-RU"/>
        </w:rPr>
        <w:t>—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сельской местности.</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bCs/>
          <w:iCs/>
          <w:lang w:val="ru-RU" w:eastAsia="ru-RU"/>
        </w:rPr>
        <w:t>Региональный расчётный норматив должен покрывать следующие расходы на год:</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bCs/>
          <w:iCs/>
          <w:lang w:val="ru-RU" w:eastAsia="ru-RU"/>
        </w:rPr>
        <w:t>•</w:t>
      </w:r>
      <w:r w:rsidRPr="000B1072">
        <w:rPr>
          <w:rFonts w:ascii="Times New Roman" w:hAnsi="Times New Roman"/>
          <w:bCs/>
          <w:iCs/>
          <w:lang w:eastAsia="ru-RU"/>
        </w:rPr>
        <w:t> </w:t>
      </w:r>
      <w:r w:rsidRPr="000B1072">
        <w:rPr>
          <w:rFonts w:ascii="Times New Roman" w:hAnsi="Times New Roman"/>
          <w:bCs/>
          <w:iCs/>
          <w:lang w:val="ru-RU" w:eastAsia="ru-RU"/>
        </w:rPr>
        <w:t>оплату труда</w:t>
      </w:r>
      <w:r w:rsidRPr="000B1072">
        <w:rPr>
          <w:rFonts w:ascii="Times New Roman" w:hAnsi="Times New Roman"/>
          <w:lang w:val="ru-RU" w:eastAsia="ru-RU"/>
        </w:rPr>
        <w:t xml:space="preserve"> работников образовательных учреждений с учётом районных коэффициентов к заработной плате, а также </w:t>
      </w:r>
      <w:r w:rsidRPr="000B1072">
        <w:rPr>
          <w:rFonts w:ascii="Times New Roman" w:hAnsi="Times New Roman"/>
          <w:bCs/>
          <w:iCs/>
          <w:lang w:val="ru-RU" w:eastAsia="ru-RU"/>
        </w:rPr>
        <w:t>отчисления</w:t>
      </w:r>
      <w:r w:rsidRPr="000B1072">
        <w:rPr>
          <w:rFonts w:ascii="Times New Roman" w:hAnsi="Times New Roman"/>
          <w:lang w:val="ru-RU" w:eastAsia="ru-RU"/>
        </w:rPr>
        <w:t>;</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bCs/>
          <w:iCs/>
          <w:lang w:val="ru-RU" w:eastAsia="ru-RU"/>
        </w:rPr>
        <w:t>•</w:t>
      </w:r>
      <w:r w:rsidRPr="000B1072">
        <w:rPr>
          <w:rFonts w:ascii="Times New Roman" w:hAnsi="Times New Roman"/>
          <w:bCs/>
          <w:iCs/>
          <w:lang w:eastAsia="ru-RU"/>
        </w:rPr>
        <w:t> </w:t>
      </w:r>
      <w:r w:rsidRPr="000B1072">
        <w:rPr>
          <w:rFonts w:ascii="Times New Roman" w:hAnsi="Times New Roman"/>
          <w:bCs/>
          <w:iCs/>
          <w:lang w:val="ru-RU" w:eastAsia="ru-RU"/>
        </w:rPr>
        <w:t>расходы, непосредственно связанные с обеспечением образовательного процесса</w:t>
      </w:r>
      <w:r w:rsidRPr="000B1072">
        <w:rPr>
          <w:rFonts w:ascii="Times New Roman" w:hAnsi="Times New Roman"/>
          <w:lang w:val="ru-RU" w:eastAsia="ru-RU"/>
        </w:rPr>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bCs/>
          <w:iCs/>
          <w:lang w:val="ru-RU" w:eastAsia="ru-RU"/>
        </w:rPr>
        <w:t>•</w:t>
      </w:r>
      <w:r w:rsidRPr="000B1072">
        <w:rPr>
          <w:rFonts w:ascii="Times New Roman" w:hAnsi="Times New Roman"/>
          <w:bCs/>
          <w:iCs/>
          <w:lang w:eastAsia="ru-RU"/>
        </w:rPr>
        <w:t> </w:t>
      </w:r>
      <w:r w:rsidRPr="000B1072">
        <w:rPr>
          <w:rFonts w:ascii="Times New Roman" w:hAnsi="Times New Roman"/>
          <w:bCs/>
          <w:iCs/>
          <w:lang w:val="ru-RU" w:eastAsia="ru-RU"/>
        </w:rPr>
        <w:t>иные хозяйственные нужды и другие расходы, связанные с обеспечением образовательного процесса</w:t>
      </w:r>
      <w:r w:rsidRPr="000B1072">
        <w:rPr>
          <w:rFonts w:ascii="Times New Roman" w:hAnsi="Times New Roman"/>
          <w:lang w:val="ru-RU" w:eastAsia="ru-RU"/>
        </w:rPr>
        <w:t xml:space="preserve">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bCs/>
          <w:iCs/>
          <w:lang w:val="ru-RU" w:eastAsia="ru-RU"/>
        </w:rPr>
        <w:t xml:space="preserve">Реализация </w:t>
      </w:r>
      <w:r>
        <w:rPr>
          <w:rFonts w:ascii="Times New Roman" w:hAnsi="Times New Roman"/>
          <w:bCs/>
          <w:iCs/>
          <w:lang w:val="ru-RU" w:eastAsia="ru-RU"/>
        </w:rPr>
        <w:t xml:space="preserve">такого </w:t>
      </w:r>
      <w:r w:rsidRPr="000B1072">
        <w:rPr>
          <w:rFonts w:ascii="Times New Roman" w:hAnsi="Times New Roman"/>
          <w:bCs/>
          <w:iCs/>
          <w:lang w:val="ru-RU" w:eastAsia="ru-RU"/>
        </w:rPr>
        <w:t>принципа</w:t>
      </w:r>
      <w:r w:rsidRPr="000B1072">
        <w:rPr>
          <w:rFonts w:ascii="Times New Roman" w:hAnsi="Times New Roman"/>
          <w:lang w:val="ru-RU" w:eastAsia="ru-RU"/>
        </w:rPr>
        <w:t xml:space="preserve"> финансирования осуществляется на </w:t>
      </w:r>
      <w:r w:rsidRPr="000B1072">
        <w:rPr>
          <w:rFonts w:ascii="Times New Roman" w:hAnsi="Times New Roman"/>
          <w:bCs/>
          <w:iCs/>
          <w:lang w:val="ru-RU" w:eastAsia="ru-RU"/>
        </w:rPr>
        <w:t xml:space="preserve">трёх </w:t>
      </w:r>
      <w:r w:rsidRPr="000B1072">
        <w:rPr>
          <w:rFonts w:ascii="Times New Roman" w:hAnsi="Times New Roman"/>
          <w:lang w:val="ru-RU" w:eastAsia="ru-RU"/>
        </w:rPr>
        <w:t>следующих уровнях:</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bCs/>
          <w:iCs/>
          <w:lang w:val="ru-RU" w:eastAsia="ru-RU"/>
        </w:rPr>
        <w:t>•</w:t>
      </w:r>
      <w:r w:rsidRPr="000B1072">
        <w:rPr>
          <w:rFonts w:ascii="Times New Roman" w:hAnsi="Times New Roman"/>
          <w:bCs/>
          <w:iCs/>
          <w:lang w:eastAsia="ru-RU"/>
        </w:rPr>
        <w:t> </w:t>
      </w:r>
      <w:r w:rsidRPr="000B1072">
        <w:rPr>
          <w:rFonts w:ascii="Times New Roman" w:hAnsi="Times New Roman"/>
          <w:bCs/>
          <w:iCs/>
          <w:lang w:val="ru-RU" w:eastAsia="ru-RU"/>
        </w:rPr>
        <w:t>межбюджетных отношений</w:t>
      </w:r>
      <w:r w:rsidRPr="000B1072">
        <w:rPr>
          <w:rFonts w:ascii="Times New Roman" w:hAnsi="Times New Roman"/>
          <w:lang w:val="ru-RU" w:eastAsia="ru-RU"/>
        </w:rPr>
        <w:t xml:space="preserve"> (бюджет субъекта РФ</w:t>
      </w:r>
      <w:r w:rsidRPr="000B1072">
        <w:rPr>
          <w:rFonts w:ascii="Times New Roman" w:hAnsi="Times New Roman"/>
          <w:lang w:eastAsia="ru-RU"/>
        </w:rPr>
        <w:t> </w:t>
      </w:r>
      <w:r w:rsidRPr="000B1072">
        <w:rPr>
          <w:rFonts w:ascii="Times New Roman" w:hAnsi="Times New Roman"/>
          <w:lang w:val="ru-RU" w:eastAsia="ru-RU"/>
        </w:rPr>
        <w:t>— муниципальный бюджет);</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bCs/>
          <w:iCs/>
          <w:lang w:val="ru-RU" w:eastAsia="ru-RU"/>
        </w:rPr>
        <w:t>•</w:t>
      </w:r>
      <w:r w:rsidRPr="000B1072">
        <w:rPr>
          <w:rFonts w:ascii="Times New Roman" w:hAnsi="Times New Roman"/>
          <w:bCs/>
          <w:iCs/>
          <w:lang w:eastAsia="ru-RU"/>
        </w:rPr>
        <w:t> </w:t>
      </w:r>
      <w:r w:rsidRPr="000B1072">
        <w:rPr>
          <w:rFonts w:ascii="Times New Roman" w:hAnsi="Times New Roman"/>
          <w:bCs/>
          <w:iCs/>
          <w:lang w:val="ru-RU" w:eastAsia="ru-RU"/>
        </w:rPr>
        <w:t>внутрибюджетных отношений</w:t>
      </w:r>
      <w:r w:rsidRPr="000B1072">
        <w:rPr>
          <w:rFonts w:ascii="Times New Roman" w:hAnsi="Times New Roman"/>
          <w:lang w:val="ru-RU" w:eastAsia="ru-RU"/>
        </w:rPr>
        <w:t xml:space="preserve"> (муниципальный бюджет</w:t>
      </w:r>
      <w:r w:rsidRPr="000B1072">
        <w:rPr>
          <w:rFonts w:ascii="Times New Roman" w:hAnsi="Times New Roman"/>
          <w:lang w:eastAsia="ru-RU"/>
        </w:rPr>
        <w:t> </w:t>
      </w:r>
      <w:r w:rsidRPr="000B1072">
        <w:rPr>
          <w:rFonts w:ascii="Times New Roman" w:hAnsi="Times New Roman"/>
          <w:lang w:val="ru-RU" w:eastAsia="ru-RU"/>
        </w:rPr>
        <w:t>— образовательное учреждение);</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bCs/>
          <w:iCs/>
          <w:lang w:val="ru-RU" w:eastAsia="ru-RU"/>
        </w:rPr>
        <w:t>•</w:t>
      </w:r>
      <w:r w:rsidRPr="000B1072">
        <w:rPr>
          <w:rFonts w:ascii="Times New Roman" w:hAnsi="Times New Roman"/>
          <w:bCs/>
          <w:iCs/>
          <w:lang w:eastAsia="ru-RU"/>
        </w:rPr>
        <w:t> </w:t>
      </w:r>
      <w:r w:rsidRPr="000B1072">
        <w:rPr>
          <w:rFonts w:ascii="Times New Roman" w:hAnsi="Times New Roman"/>
          <w:bCs/>
          <w:iCs/>
          <w:lang w:val="ru-RU" w:eastAsia="ru-RU"/>
        </w:rPr>
        <w:t>образовательного учреждения</w:t>
      </w:r>
      <w:r w:rsidRPr="000B1072">
        <w:rPr>
          <w:rFonts w:ascii="Times New Roman" w:hAnsi="Times New Roman"/>
          <w:lang w:val="ru-RU" w:eastAsia="ru-RU"/>
        </w:rPr>
        <w:t>.</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возможность использования нормативов не только на уровне межбюджетных отношений (бюджет региона — бюджеты муниципальных районов), но и на уровне внутрибюджетных отношений (муниципальный бюджет — общеобразовательное учреждение) и образовательного учреждения.</w:t>
      </w:r>
    </w:p>
    <w:p w:rsidR="00172F8D" w:rsidRPr="000B1072" w:rsidRDefault="00172F8D" w:rsidP="00AB46F9">
      <w:pPr>
        <w:widowControl w:val="0"/>
        <w:autoSpaceDE w:val="0"/>
        <w:autoSpaceDN w:val="0"/>
        <w:adjustRightInd w:val="0"/>
        <w:jc w:val="both"/>
        <w:rPr>
          <w:rFonts w:ascii="Times New Roman" w:hAnsi="Times New Roman"/>
          <w:i/>
          <w:lang w:val="ru-RU" w:eastAsia="ru-RU"/>
        </w:rPr>
      </w:pPr>
      <w:r w:rsidRPr="000B1072">
        <w:rPr>
          <w:rFonts w:ascii="Times New Roman" w:hAnsi="Times New Roman"/>
          <w:lang w:val="ru-RU" w:eastAsia="ru-RU"/>
        </w:rPr>
        <w:t>В связи с требованиями Стандарта при расчёте регионального норматива</w:t>
      </w:r>
      <w:r>
        <w:rPr>
          <w:rFonts w:ascii="Times New Roman" w:hAnsi="Times New Roman"/>
          <w:lang w:val="ru-RU" w:eastAsia="ru-RU"/>
        </w:rPr>
        <w:t xml:space="preserve"> по классам-комплектам</w:t>
      </w:r>
      <w:r w:rsidRPr="000B1072">
        <w:rPr>
          <w:rFonts w:ascii="Times New Roman" w:hAnsi="Times New Roman"/>
          <w:lang w:val="ru-RU" w:eastAsia="ru-RU"/>
        </w:rPr>
        <w:t xml:space="preserve">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w:t>
      </w:r>
      <w:r w:rsidRPr="000B1072">
        <w:rPr>
          <w:rFonts w:ascii="Times New Roman" w:hAnsi="Times New Roman"/>
          <w:lang w:eastAsia="ru-RU"/>
        </w:rPr>
        <w:t> </w:t>
      </w:r>
      <w:r w:rsidRPr="000B1072">
        <w:rPr>
          <w:rFonts w:ascii="Times New Roman" w:hAnsi="Times New Roman"/>
          <w:lang w:val="ru-RU" w:eastAsia="ru-RU"/>
        </w:rPr>
        <w:t>п.), входящие в трудовые обязанности конкретных педагогических работников.</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нормативом</w:t>
      </w:r>
      <w:r>
        <w:rPr>
          <w:rFonts w:ascii="Times New Roman" w:hAnsi="Times New Roman"/>
          <w:lang w:val="ru-RU" w:eastAsia="ru-RU"/>
        </w:rPr>
        <w:t xml:space="preserve"> по классам-комплектам</w:t>
      </w:r>
      <w:r w:rsidRPr="000B1072">
        <w:rPr>
          <w:rFonts w:ascii="Times New Roman" w:hAnsi="Times New Roman"/>
          <w:lang w:val="ru-RU" w:eastAsia="ru-RU"/>
        </w:rPr>
        <w:t xml:space="preserve">, количеством </w:t>
      </w:r>
      <w:r>
        <w:rPr>
          <w:rFonts w:ascii="Times New Roman" w:hAnsi="Times New Roman"/>
          <w:lang w:val="ru-RU" w:eastAsia="ru-RU"/>
        </w:rPr>
        <w:t>классов-комплектов</w:t>
      </w:r>
      <w:r w:rsidRPr="000B1072">
        <w:rPr>
          <w:rFonts w:ascii="Times New Roman" w:hAnsi="Times New Roman"/>
          <w:lang w:val="ru-RU" w:eastAsia="ru-RU"/>
        </w:rPr>
        <w:t xml:space="preserve"> и отражается в смете образовательного учреждения.</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 xml:space="preserve">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w:t>
      </w:r>
      <w:r w:rsidRPr="000B1072">
        <w:rPr>
          <w:rFonts w:ascii="Times New Roman" w:hAnsi="Times New Roman"/>
          <w:lang w:val="ru-RU" w:eastAsia="ru-RU"/>
        </w:rPr>
        <w:lastRenderedPageBreak/>
        <w:t>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172F8D" w:rsidRPr="000B1072" w:rsidRDefault="00172F8D" w:rsidP="00AB46F9">
      <w:pPr>
        <w:widowControl w:val="0"/>
        <w:autoSpaceDE w:val="0"/>
        <w:autoSpaceDN w:val="0"/>
        <w:adjustRightInd w:val="0"/>
        <w:jc w:val="both"/>
        <w:rPr>
          <w:rFonts w:ascii="Times New Roman" w:hAnsi="Times New Roman"/>
          <w:bCs/>
          <w:iCs/>
          <w:lang w:val="ru-RU" w:eastAsia="ru-RU"/>
        </w:rPr>
      </w:pPr>
      <w:r w:rsidRPr="000B1072">
        <w:rPr>
          <w:rFonts w:ascii="Times New Roman" w:hAnsi="Times New Roman"/>
          <w:lang w:val="ru-RU" w:eastAsia="ru-RU"/>
        </w:rPr>
        <w:t>Образовательное учреждение самостоятельно определяет:</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bCs/>
          <w:iCs/>
          <w:lang w:val="ru-RU" w:eastAsia="ru-RU"/>
        </w:rPr>
        <w:t>•</w:t>
      </w:r>
      <w:r w:rsidRPr="000B1072">
        <w:rPr>
          <w:rFonts w:ascii="Times New Roman" w:hAnsi="Times New Roman"/>
          <w:bCs/>
          <w:iCs/>
          <w:lang w:eastAsia="ru-RU"/>
        </w:rPr>
        <w:t> </w:t>
      </w:r>
      <w:r w:rsidRPr="000B1072">
        <w:rPr>
          <w:rFonts w:ascii="Times New Roman" w:hAnsi="Times New Roman"/>
          <w:lang w:val="ru-RU" w:eastAsia="ru-RU"/>
        </w:rPr>
        <w:t>соотношение базовой и стимулирующей части фонда оплаты труда;</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bCs/>
          <w:iCs/>
          <w:lang w:val="ru-RU" w:eastAsia="ru-RU"/>
        </w:rPr>
        <w:t>•</w:t>
      </w:r>
      <w:r w:rsidRPr="000B1072">
        <w:rPr>
          <w:rFonts w:ascii="Times New Roman" w:hAnsi="Times New Roman"/>
          <w:bCs/>
          <w:iCs/>
          <w:lang w:eastAsia="ru-RU"/>
        </w:rPr>
        <w:t> </w:t>
      </w:r>
      <w:r w:rsidRPr="000B1072">
        <w:rPr>
          <w:rFonts w:ascii="Times New Roman" w:hAnsi="Times New Roman"/>
          <w:lang w:val="ru-RU" w:eastAsia="ru-RU"/>
        </w:rPr>
        <w:t>соотношение фонда оплаты труда педагогического, административно-управленческого и учебно-вспомогательного персонала;</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bCs/>
          <w:iCs/>
          <w:lang w:val="ru-RU" w:eastAsia="ru-RU"/>
        </w:rPr>
        <w:t>•</w:t>
      </w:r>
      <w:r w:rsidRPr="000B1072">
        <w:rPr>
          <w:rFonts w:ascii="Times New Roman" w:hAnsi="Times New Roman"/>
          <w:bCs/>
          <w:iCs/>
          <w:lang w:eastAsia="ru-RU"/>
        </w:rPr>
        <w:t> </w:t>
      </w:r>
      <w:r w:rsidRPr="000B1072">
        <w:rPr>
          <w:rFonts w:ascii="Times New Roman" w:hAnsi="Times New Roman"/>
          <w:lang w:val="ru-RU" w:eastAsia="ru-RU"/>
        </w:rPr>
        <w:t xml:space="preserve"> соотношение общей и специальной частей внутри базовой части фонда оплаты труда;</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bCs/>
          <w:iCs/>
          <w:lang w:val="ru-RU" w:eastAsia="ru-RU"/>
        </w:rPr>
        <w:t>•</w:t>
      </w:r>
      <w:r w:rsidRPr="000B1072">
        <w:rPr>
          <w:rFonts w:ascii="Times New Roman" w:hAnsi="Times New Roman"/>
          <w:bCs/>
          <w:iCs/>
          <w:lang w:eastAsia="ru-RU"/>
        </w:rPr>
        <w:t> </w:t>
      </w:r>
      <w:r w:rsidRPr="000B1072">
        <w:rPr>
          <w:rFonts w:ascii="Times New Roman" w:hAnsi="Times New Roman"/>
          <w:lang w:val="ru-RU" w:eastAsia="ru-RU"/>
        </w:rPr>
        <w:t>порядок распределения стимулирующей части фонда оплаты труда в соответствии с региональными и муниципальными нормативными актами.</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В распределении стимулирующей части фонда оплаты труда предусматривается участие органов самоуправления (Управляющего совета школы).</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w:t>
      </w:r>
      <w:r w:rsidRPr="000B1072">
        <w:rPr>
          <w:rFonts w:ascii="Times New Roman" w:hAnsi="Times New Roman"/>
          <w:i/>
          <w:lang w:val="ru-RU" w:eastAsia="ru-RU"/>
        </w:rPr>
        <w:t>образовательное учреждение</w:t>
      </w:r>
      <w:r w:rsidRPr="000B1072">
        <w:rPr>
          <w:rFonts w:ascii="Times New Roman" w:hAnsi="Times New Roman"/>
          <w:lang w:val="ru-RU" w:eastAsia="ru-RU"/>
        </w:rPr>
        <w:t>:</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1)</w:t>
      </w:r>
      <w:r w:rsidRPr="000B1072">
        <w:rPr>
          <w:rFonts w:ascii="Times New Roman" w:hAnsi="Times New Roman"/>
          <w:lang w:eastAsia="ru-RU"/>
        </w:rPr>
        <w:t> </w:t>
      </w:r>
      <w:r w:rsidRPr="000B1072">
        <w:rPr>
          <w:rFonts w:ascii="Times New Roman" w:hAnsi="Times New Roman"/>
          <w:lang w:val="ru-RU" w:eastAsia="ru-RU"/>
        </w:rPr>
        <w:t>проводит экономический расчёт стоимости обеспечения требований Стандарта по каждой позиции;</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2)</w:t>
      </w:r>
      <w:r w:rsidRPr="000B1072">
        <w:rPr>
          <w:rFonts w:ascii="Times New Roman" w:hAnsi="Times New Roman"/>
          <w:lang w:eastAsia="ru-RU"/>
        </w:rPr>
        <w:t> </w:t>
      </w:r>
      <w:r w:rsidRPr="000B1072">
        <w:rPr>
          <w:rFonts w:ascii="Times New Roman" w:hAnsi="Times New Roman"/>
          <w:lang w:val="ru-RU" w:eastAsia="ru-RU"/>
        </w:rPr>
        <w:t>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3)</w:t>
      </w:r>
      <w:r w:rsidRPr="000B1072">
        <w:rPr>
          <w:rFonts w:ascii="Times New Roman" w:hAnsi="Times New Roman"/>
          <w:lang w:eastAsia="ru-RU"/>
        </w:rPr>
        <w:t> </w:t>
      </w:r>
      <w:r w:rsidRPr="000B1072">
        <w:rPr>
          <w:rFonts w:ascii="Times New Roman" w:hAnsi="Times New Roman"/>
          <w:lang w:val="ru-RU" w:eastAsia="ru-RU"/>
        </w:rPr>
        <w:t>определяет величину затрат на обеспечение требований к условиям реализации ООП;</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4)</w:t>
      </w:r>
      <w:r w:rsidRPr="000B1072">
        <w:rPr>
          <w:rFonts w:ascii="Times New Roman" w:hAnsi="Times New Roman"/>
          <w:lang w:eastAsia="ru-RU"/>
        </w:rPr>
        <w:t> </w:t>
      </w:r>
      <w:r w:rsidRPr="000B1072">
        <w:rPr>
          <w:rFonts w:ascii="Times New Roman" w:hAnsi="Times New Roman"/>
          <w:lang w:val="ru-RU" w:eastAsia="ru-RU"/>
        </w:rPr>
        <w:t>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172F8D" w:rsidRPr="000B1072" w:rsidRDefault="00172F8D" w:rsidP="00AB46F9">
      <w:pPr>
        <w:widowControl w:val="0"/>
        <w:autoSpaceDE w:val="0"/>
        <w:autoSpaceDN w:val="0"/>
        <w:adjustRightInd w:val="0"/>
        <w:jc w:val="both"/>
        <w:rPr>
          <w:rFonts w:ascii="Times New Roman" w:hAnsi="Times New Roman"/>
          <w:bCs/>
          <w:lang w:val="ru-RU" w:eastAsia="ru-RU"/>
        </w:rPr>
      </w:pPr>
      <w:r w:rsidRPr="000B1072">
        <w:rPr>
          <w:rFonts w:ascii="Times New Roman" w:hAnsi="Times New Roman"/>
          <w:lang w:val="ru-RU" w:eastAsia="ru-RU"/>
        </w:rPr>
        <w:t>5)</w:t>
      </w:r>
      <w:r w:rsidRPr="000B1072">
        <w:rPr>
          <w:rFonts w:ascii="Times New Roman" w:hAnsi="Times New Roman"/>
          <w:lang w:eastAsia="ru-RU"/>
        </w:rPr>
        <w:t> </w:t>
      </w:r>
      <w:r w:rsidRPr="000B1072">
        <w:rPr>
          <w:rFonts w:ascii="Times New Roman" w:hAnsi="Times New Roman"/>
          <w:lang w:val="ru-RU" w:eastAsia="ru-RU"/>
        </w:rPr>
        <w:t>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w:t>
      </w:r>
      <w:r w:rsidRPr="000B1072">
        <w:rPr>
          <w:rFonts w:ascii="Times New Roman" w:hAnsi="Times New Roman"/>
          <w:bCs/>
          <w:lang w:val="ru-RU" w:eastAsia="ru-RU"/>
        </w:rPr>
        <w:t>;</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6)</w:t>
      </w:r>
      <w:r w:rsidRPr="000B1072">
        <w:rPr>
          <w:rFonts w:ascii="Times New Roman" w:hAnsi="Times New Roman"/>
          <w:lang w:eastAsia="ru-RU"/>
        </w:rPr>
        <w:t> </w:t>
      </w:r>
      <w:r w:rsidRPr="000B1072">
        <w:rPr>
          <w:rFonts w:ascii="Times New Roman" w:hAnsi="Times New Roman"/>
          <w:lang w:val="ru-RU" w:eastAsia="ru-RU"/>
        </w:rPr>
        <w:t xml:space="preserve">разрабатывает </w:t>
      </w:r>
      <w:r w:rsidRPr="000B1072">
        <w:rPr>
          <w:rFonts w:ascii="Times New Roman" w:hAnsi="Times New Roman"/>
          <w:bCs/>
          <w:iCs/>
          <w:lang w:val="ru-RU" w:eastAsia="ru-RU"/>
        </w:rPr>
        <w:t xml:space="preserve">финансовый механизм интеграции </w:t>
      </w:r>
      <w:r w:rsidRPr="000B1072">
        <w:rPr>
          <w:rFonts w:ascii="Times New Roman" w:hAnsi="Times New Roman"/>
          <w:lang w:val="ru-RU" w:eastAsia="ru-RU"/>
        </w:rPr>
        <w:t>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iCs/>
          <w:lang w:val="ru-RU" w:eastAsia="ru-RU"/>
        </w:rPr>
        <w:t>- на основе договоров</w:t>
      </w:r>
      <w:r w:rsidRPr="000B1072">
        <w:rPr>
          <w:rFonts w:ascii="Times New Roman" w:hAnsi="Times New Roman"/>
          <w:lang w:val="ru-RU" w:eastAsia="ru-RU"/>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 xml:space="preserve">- за счёт </w:t>
      </w:r>
      <w:r w:rsidRPr="000B1072">
        <w:rPr>
          <w:rFonts w:ascii="Times New Roman" w:hAnsi="Times New Roman"/>
          <w:iCs/>
          <w:lang w:val="ru-RU" w:eastAsia="ru-RU"/>
        </w:rPr>
        <w:t xml:space="preserve">выделения ставок педагогов дополнительного образования, </w:t>
      </w:r>
      <w:r w:rsidRPr="000B1072">
        <w:rPr>
          <w:rFonts w:ascii="Times New Roman" w:hAnsi="Times New Roman"/>
          <w:lang w:val="ru-RU" w:eastAsia="ru-RU"/>
        </w:rPr>
        <w:t>которые обеспечивают реализацию для обучающихся в общеобразовательном учреждении широкого спектра программ внеурочной деятельности.</w:t>
      </w:r>
    </w:p>
    <w:p w:rsidR="00172F8D" w:rsidRPr="000B1072" w:rsidRDefault="00172F8D" w:rsidP="00AB46F9">
      <w:pPr>
        <w:widowControl w:val="0"/>
        <w:autoSpaceDE w:val="0"/>
        <w:autoSpaceDN w:val="0"/>
        <w:adjustRightInd w:val="0"/>
        <w:jc w:val="both"/>
        <w:rPr>
          <w:rFonts w:ascii="Times New Roman" w:hAnsi="Times New Roman"/>
          <w:b/>
          <w:lang w:val="ru-RU" w:eastAsia="ru-RU"/>
        </w:rPr>
      </w:pPr>
      <w:r w:rsidRPr="000B1072">
        <w:rPr>
          <w:rFonts w:ascii="Times New Roman" w:hAnsi="Times New Roman"/>
          <w:b/>
          <w:lang w:val="ru-RU" w:eastAsia="ru-RU"/>
        </w:rPr>
        <w:t>3.4.4.</w:t>
      </w:r>
      <w:r w:rsidRPr="000B1072">
        <w:rPr>
          <w:rFonts w:ascii="Times New Roman" w:hAnsi="Times New Roman"/>
          <w:b/>
          <w:lang w:eastAsia="ru-RU"/>
        </w:rPr>
        <w:t> </w:t>
      </w:r>
      <w:r w:rsidRPr="000B1072">
        <w:rPr>
          <w:rFonts w:ascii="Times New Roman" w:hAnsi="Times New Roman"/>
          <w:b/>
          <w:lang w:val="ru-RU" w:eastAsia="ru-RU"/>
        </w:rPr>
        <w:t>Материально-технические условия реализации основной образовательной программы</w:t>
      </w:r>
    </w:p>
    <w:p w:rsidR="00172F8D" w:rsidRPr="000B1072" w:rsidRDefault="00172F8D" w:rsidP="00AB46F9">
      <w:pPr>
        <w:widowControl w:val="0"/>
        <w:autoSpaceDE w:val="0"/>
        <w:autoSpaceDN w:val="0"/>
        <w:adjustRightInd w:val="0"/>
        <w:ind w:firstLine="454"/>
        <w:jc w:val="both"/>
        <w:rPr>
          <w:rFonts w:ascii="Times New Roman" w:hAnsi="Times New Roman"/>
          <w:lang w:val="ru-RU" w:eastAsia="ru-RU"/>
        </w:rPr>
      </w:pPr>
      <w:r w:rsidRPr="000B1072">
        <w:rPr>
          <w:rFonts w:ascii="Times New Roman" w:hAnsi="Times New Roman"/>
          <w:lang w:val="ru-RU" w:eastAsia="ru-RU"/>
        </w:rPr>
        <w:t>Материально-техническая база образовательного учреждения должна быть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172F8D" w:rsidRPr="000B1072" w:rsidRDefault="00172F8D" w:rsidP="00AB46F9">
      <w:pPr>
        <w:widowControl w:val="0"/>
        <w:autoSpaceDE w:val="0"/>
        <w:autoSpaceDN w:val="0"/>
        <w:adjustRightInd w:val="0"/>
        <w:ind w:firstLine="454"/>
        <w:jc w:val="both"/>
        <w:rPr>
          <w:rFonts w:ascii="Times New Roman" w:hAnsi="Times New Roman"/>
          <w:lang w:val="ru-RU" w:eastAsia="ru-RU"/>
        </w:rPr>
      </w:pPr>
      <w:r w:rsidRPr="000B1072">
        <w:rPr>
          <w:rFonts w:ascii="Times New Roman" w:hAnsi="Times New Roman"/>
          <w:lang w:val="ru-RU" w:eastAsia="ru-RU"/>
        </w:rPr>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w:t>
      </w:r>
      <w:r w:rsidRPr="000B1072">
        <w:rPr>
          <w:rFonts w:ascii="Times New Roman" w:hAnsi="Times New Roman"/>
          <w:lang w:eastAsia="ru-RU"/>
        </w:rPr>
        <w:t> </w:t>
      </w:r>
      <w:r w:rsidRPr="000B1072">
        <w:rPr>
          <w:rFonts w:ascii="Times New Roman" w:hAnsi="Times New Roman"/>
          <w:lang w:val="ru-RU" w:eastAsia="ru-RU"/>
        </w:rPr>
        <w:t>марта 2009</w:t>
      </w:r>
      <w:r w:rsidRPr="000B1072">
        <w:rPr>
          <w:rFonts w:ascii="Times New Roman" w:hAnsi="Times New Roman"/>
          <w:lang w:eastAsia="ru-RU"/>
        </w:rPr>
        <w:t> </w:t>
      </w:r>
      <w:r w:rsidRPr="000B1072">
        <w:rPr>
          <w:rFonts w:ascii="Times New Roman" w:hAnsi="Times New Roman"/>
          <w:lang w:val="ru-RU" w:eastAsia="ru-RU"/>
        </w:rPr>
        <w:t>г. №</w:t>
      </w:r>
      <w:r w:rsidRPr="000B1072">
        <w:rPr>
          <w:rFonts w:ascii="Times New Roman" w:hAnsi="Times New Roman"/>
          <w:lang w:eastAsia="ru-RU"/>
        </w:rPr>
        <w:t> </w:t>
      </w:r>
      <w:r w:rsidRPr="000B1072">
        <w:rPr>
          <w:rFonts w:ascii="Times New Roman" w:hAnsi="Times New Roman"/>
          <w:lang w:val="ru-RU" w:eastAsia="ru-RU"/>
        </w:rPr>
        <w:t>277, а также соответствующие методические рекомендации, в том числе:</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 письмо Департамента государственной политики в сфере образования Минобранауки России от 1</w:t>
      </w:r>
      <w:r w:rsidRPr="000B1072">
        <w:rPr>
          <w:rFonts w:ascii="Times New Roman" w:hAnsi="Times New Roman"/>
          <w:lang w:eastAsia="ru-RU"/>
        </w:rPr>
        <w:t> </w:t>
      </w:r>
      <w:r w:rsidRPr="000B1072">
        <w:rPr>
          <w:rFonts w:ascii="Times New Roman" w:hAnsi="Times New Roman"/>
          <w:lang w:val="ru-RU" w:eastAsia="ru-RU"/>
        </w:rPr>
        <w:t>апреля 2005</w:t>
      </w:r>
      <w:r w:rsidRPr="000B1072">
        <w:rPr>
          <w:rFonts w:ascii="Times New Roman" w:hAnsi="Times New Roman"/>
          <w:lang w:eastAsia="ru-RU"/>
        </w:rPr>
        <w:t> </w:t>
      </w:r>
      <w:r w:rsidRPr="000B1072">
        <w:rPr>
          <w:rFonts w:ascii="Times New Roman" w:hAnsi="Times New Roman"/>
          <w:lang w:val="ru-RU" w:eastAsia="ru-RU"/>
        </w:rPr>
        <w:t>г. №</w:t>
      </w:r>
      <w:r w:rsidRPr="000B1072">
        <w:rPr>
          <w:rFonts w:ascii="Times New Roman" w:hAnsi="Times New Roman"/>
          <w:lang w:eastAsia="ru-RU"/>
        </w:rPr>
        <w:t> </w:t>
      </w:r>
      <w:r w:rsidRPr="000B1072">
        <w:rPr>
          <w:rFonts w:ascii="Times New Roman" w:hAnsi="Times New Roman"/>
          <w:lang w:val="ru-RU" w:eastAsia="ru-RU"/>
        </w:rPr>
        <w:t>03-417 «О Перечне учебного и компьютерного оборудования для оснащения общеобразовательных учреждений»;</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 xml:space="preserve"> - перечни рекомендуемой учебной литературы и цифровых образовательных ресурсов;</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lang w:val="ru-RU" w:eastAsia="ru-RU"/>
        </w:rPr>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172F8D" w:rsidRPr="000B1072" w:rsidRDefault="00172F8D" w:rsidP="00AB46F9">
      <w:pPr>
        <w:ind w:firstLine="454"/>
        <w:jc w:val="both"/>
        <w:rPr>
          <w:rFonts w:ascii="Times New Roman" w:hAnsi="Times New Roman"/>
          <w:lang w:val="ru-RU" w:eastAsia="ru-RU"/>
        </w:rPr>
      </w:pPr>
      <w:r w:rsidRPr="000B1072">
        <w:rPr>
          <w:rFonts w:ascii="Times New Roman" w:hAnsi="Times New Roman"/>
          <w:lang w:val="ru-RU" w:eastAsia="ru-RU"/>
        </w:rPr>
        <w:lastRenderedPageBreak/>
        <w:t>В соответствии с требованиями ФГОС в образовательном учреждении, реализующем основную образовательную программу основного общего образования, оборудованы:</w:t>
      </w:r>
    </w:p>
    <w:p w:rsidR="00172F8D" w:rsidRPr="000B1072" w:rsidRDefault="00172F8D" w:rsidP="00AB46F9">
      <w:pPr>
        <w:jc w:val="both"/>
        <w:rPr>
          <w:rFonts w:ascii="Times New Roman" w:hAnsi="Times New Roman"/>
          <w:lang w:val="ru-RU" w:eastAsia="ru-RU"/>
        </w:rPr>
      </w:pPr>
      <w:r w:rsidRPr="000B1072">
        <w:rPr>
          <w:rFonts w:ascii="Times New Roman" w:hAnsi="Times New Roman"/>
          <w:lang w:val="ru-RU" w:eastAsia="ru-RU"/>
        </w:rPr>
        <w:t xml:space="preserve">• учебные кабинеты </w:t>
      </w:r>
    </w:p>
    <w:p w:rsidR="00172F8D" w:rsidRPr="000B1072" w:rsidRDefault="00172F8D" w:rsidP="00AB46F9">
      <w:pPr>
        <w:jc w:val="both"/>
        <w:rPr>
          <w:rFonts w:ascii="Times New Roman" w:hAnsi="Times New Roman"/>
          <w:lang w:val="ru-RU" w:eastAsia="ru-RU"/>
        </w:rPr>
      </w:pPr>
      <w:r w:rsidRPr="000B1072">
        <w:rPr>
          <w:rFonts w:ascii="Times New Roman" w:hAnsi="Times New Roman"/>
          <w:lang w:val="ru-RU" w:eastAsia="ru-RU"/>
        </w:rPr>
        <w:t xml:space="preserve">• школьная библиотека </w:t>
      </w:r>
    </w:p>
    <w:p w:rsidR="00E84FA3" w:rsidRDefault="00E84FA3" w:rsidP="00AB46F9">
      <w:pPr>
        <w:jc w:val="both"/>
        <w:rPr>
          <w:rFonts w:ascii="Times New Roman" w:hAnsi="Times New Roman"/>
          <w:lang w:val="ru-RU" w:eastAsia="ru-RU"/>
        </w:rPr>
      </w:pPr>
      <w:r>
        <w:rPr>
          <w:rFonts w:ascii="Times New Roman" w:hAnsi="Times New Roman"/>
          <w:lang w:val="ru-RU" w:eastAsia="ru-RU"/>
        </w:rPr>
        <w:t>• спортивный зал(</w:t>
      </w:r>
      <w:r w:rsidR="00172F8D" w:rsidRPr="000B1072">
        <w:rPr>
          <w:rFonts w:ascii="Times New Roman" w:hAnsi="Times New Roman"/>
          <w:lang w:val="ru-RU" w:eastAsia="ru-RU"/>
        </w:rPr>
        <w:t>налич</w:t>
      </w:r>
      <w:r>
        <w:rPr>
          <w:rFonts w:ascii="Times New Roman" w:hAnsi="Times New Roman"/>
          <w:lang w:val="ru-RU" w:eastAsia="ru-RU"/>
        </w:rPr>
        <w:t>ие площадки для  игр, спортивного оборудования и инвентаря)</w:t>
      </w:r>
      <w:r w:rsidR="00172F8D" w:rsidRPr="000B1072">
        <w:rPr>
          <w:rFonts w:ascii="Times New Roman" w:hAnsi="Times New Roman"/>
          <w:lang w:val="ru-RU" w:eastAsia="ru-RU"/>
        </w:rPr>
        <w:t>;</w:t>
      </w:r>
    </w:p>
    <w:p w:rsidR="00E84FA3" w:rsidRPr="000B1072" w:rsidRDefault="00E84FA3" w:rsidP="001D5419">
      <w:pPr>
        <w:numPr>
          <w:ilvl w:val="0"/>
          <w:numId w:val="207"/>
        </w:numPr>
        <w:ind w:left="0" w:firstLine="0"/>
        <w:jc w:val="both"/>
        <w:rPr>
          <w:rFonts w:ascii="Times New Roman" w:hAnsi="Times New Roman"/>
          <w:lang w:val="ru-RU" w:eastAsia="ru-RU"/>
        </w:rPr>
      </w:pPr>
      <w:r>
        <w:rPr>
          <w:rFonts w:ascii="Times New Roman" w:hAnsi="Times New Roman"/>
          <w:lang w:val="ru-RU" w:eastAsia="ru-RU"/>
        </w:rPr>
        <w:t>тренажерный зал</w:t>
      </w:r>
    </w:p>
    <w:p w:rsidR="00172F8D" w:rsidRPr="000B1072" w:rsidRDefault="00E84FA3" w:rsidP="00AB46F9">
      <w:pPr>
        <w:jc w:val="both"/>
        <w:rPr>
          <w:rFonts w:ascii="Times New Roman" w:hAnsi="Times New Roman"/>
          <w:lang w:val="ru-RU" w:eastAsia="ru-RU"/>
        </w:rPr>
      </w:pPr>
      <w:r>
        <w:rPr>
          <w:rFonts w:ascii="Times New Roman" w:hAnsi="Times New Roman"/>
          <w:lang w:val="ru-RU" w:eastAsia="ru-RU"/>
        </w:rPr>
        <w:t xml:space="preserve">• столовая для организации </w:t>
      </w:r>
      <w:r w:rsidR="00172F8D" w:rsidRPr="000B1072">
        <w:rPr>
          <w:rFonts w:ascii="Times New Roman" w:hAnsi="Times New Roman"/>
          <w:lang w:val="ru-RU" w:eastAsia="ru-RU"/>
        </w:rPr>
        <w:t>питания обучающихся, а также</w:t>
      </w:r>
      <w:r>
        <w:rPr>
          <w:rFonts w:ascii="Times New Roman" w:hAnsi="Times New Roman"/>
          <w:lang w:val="ru-RU" w:eastAsia="ru-RU"/>
        </w:rPr>
        <w:t xml:space="preserve"> помещение  для хранения продуктов питания</w:t>
      </w:r>
      <w:r w:rsidR="00172F8D" w:rsidRPr="000B1072">
        <w:rPr>
          <w:rFonts w:ascii="Times New Roman" w:hAnsi="Times New Roman"/>
          <w:lang w:val="ru-RU" w:eastAsia="ru-RU"/>
        </w:rPr>
        <w:t>;</w:t>
      </w:r>
    </w:p>
    <w:p w:rsidR="00172F8D" w:rsidRPr="000B1072" w:rsidRDefault="00172F8D" w:rsidP="00AB46F9">
      <w:pPr>
        <w:jc w:val="both"/>
        <w:rPr>
          <w:rFonts w:ascii="Times New Roman" w:hAnsi="Times New Roman"/>
          <w:lang w:val="ru-RU" w:eastAsia="ru-RU"/>
        </w:rPr>
      </w:pPr>
      <w:r w:rsidRPr="000B1072">
        <w:rPr>
          <w:rFonts w:ascii="Times New Roman" w:hAnsi="Times New Roman"/>
          <w:lang w:val="ru-RU" w:eastAsia="ru-RU"/>
        </w:rPr>
        <w:t>• административные и иные помещения, оснащённые необходимым оборудованием</w:t>
      </w:r>
    </w:p>
    <w:p w:rsidR="00E84FA3" w:rsidRPr="000B1072" w:rsidRDefault="00172F8D" w:rsidP="00AB46F9">
      <w:pPr>
        <w:jc w:val="both"/>
        <w:rPr>
          <w:rFonts w:ascii="Times New Roman" w:hAnsi="Times New Roman"/>
          <w:lang w:val="ru-RU" w:eastAsia="ru-RU"/>
        </w:rPr>
      </w:pPr>
      <w:r w:rsidRPr="000B1072">
        <w:rPr>
          <w:rFonts w:ascii="Times New Roman" w:hAnsi="Times New Roman"/>
          <w:lang w:val="ru-RU" w:eastAsia="ru-RU"/>
        </w:rPr>
        <w:t>• гардероб, санузел.</w:t>
      </w:r>
    </w:p>
    <w:p w:rsidR="00172F8D" w:rsidRPr="000B1072" w:rsidRDefault="00172F8D" w:rsidP="00AB46F9">
      <w:pPr>
        <w:tabs>
          <w:tab w:val="left" w:pos="720"/>
        </w:tabs>
        <w:ind w:firstLine="454"/>
        <w:jc w:val="both"/>
        <w:rPr>
          <w:rFonts w:ascii="Times New Roman" w:hAnsi="Times New Roman"/>
          <w:lang w:val="ru-RU" w:eastAsia="ru-RU"/>
        </w:rPr>
      </w:pPr>
      <w:r w:rsidRPr="000B1072">
        <w:rPr>
          <w:rFonts w:ascii="Times New Roman" w:hAnsi="Times New Roman"/>
          <w:lang w:val="ru-RU" w:eastAsia="ru-RU"/>
        </w:rPr>
        <w:t xml:space="preserve">Все помещения обеспечены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w:t>
      </w:r>
    </w:p>
    <w:p w:rsidR="00172F8D" w:rsidRPr="000B1072" w:rsidRDefault="00134A71" w:rsidP="00AB46F9">
      <w:pPr>
        <w:widowControl w:val="0"/>
        <w:autoSpaceDE w:val="0"/>
        <w:autoSpaceDN w:val="0"/>
        <w:adjustRightInd w:val="0"/>
        <w:spacing w:before="100" w:beforeAutospacing="1" w:after="100" w:afterAutospacing="1" w:line="140" w:lineRule="atLeast"/>
        <w:ind w:firstLine="708"/>
        <w:contextualSpacing/>
        <w:jc w:val="both"/>
        <w:rPr>
          <w:rFonts w:ascii="Times New Roman" w:hAnsi="Times New Roman"/>
          <w:lang w:val="ru-RU" w:eastAsia="ru-RU"/>
        </w:rPr>
      </w:pPr>
      <w:r>
        <w:rPr>
          <w:rFonts w:ascii="Times New Roman" w:hAnsi="Times New Roman"/>
          <w:lang w:val="ru-RU" w:eastAsia="ru-RU"/>
        </w:rPr>
        <w:t>Школа располагается в одно</w:t>
      </w:r>
      <w:r w:rsidR="00172F8D" w:rsidRPr="000B1072">
        <w:rPr>
          <w:rFonts w:ascii="Times New Roman" w:hAnsi="Times New Roman"/>
          <w:lang w:val="ru-RU" w:eastAsia="ru-RU"/>
        </w:rPr>
        <w:t>этажном здании. Занятия проводятся в одну смену. Помещения соответствуют государственным санитарно-эпидемиологическим требованиям к устройству, правилам и нормативам работы общеобразовательных учреждений СанПиН 2.4.2.2821-10</w:t>
      </w:r>
      <w:r w:rsidR="00172F8D" w:rsidRPr="000B1072">
        <w:rPr>
          <w:rFonts w:ascii="Times New Roman" w:hAnsi="Times New Roman"/>
          <w:b/>
          <w:bCs/>
          <w:lang w:val="ru-RU" w:eastAsia="ru-RU"/>
        </w:rPr>
        <w:t xml:space="preserve">. </w:t>
      </w:r>
    </w:p>
    <w:p w:rsidR="00172F8D" w:rsidRPr="000B1072" w:rsidRDefault="00172F8D" w:rsidP="00AB46F9">
      <w:pPr>
        <w:widowControl w:val="0"/>
        <w:autoSpaceDE w:val="0"/>
        <w:autoSpaceDN w:val="0"/>
        <w:adjustRightInd w:val="0"/>
        <w:spacing w:before="100" w:beforeAutospacing="1" w:after="100" w:afterAutospacing="1" w:line="140" w:lineRule="atLeast"/>
        <w:ind w:firstLine="708"/>
        <w:contextualSpacing/>
        <w:jc w:val="both"/>
        <w:rPr>
          <w:rFonts w:ascii="Times New Roman" w:hAnsi="Times New Roman"/>
          <w:lang w:val="ru-RU" w:eastAsia="ru-RU"/>
        </w:rPr>
      </w:pPr>
      <w:r w:rsidRPr="000B1072">
        <w:rPr>
          <w:rFonts w:ascii="Times New Roman" w:hAnsi="Times New Roman"/>
          <w:lang w:val="ru-RU" w:eastAsia="ru-RU"/>
        </w:rPr>
        <w:t>Территория школы имеет ограждение, оборудована наружным освещением, системой видеонаблюдения, пешеходными дорожками и подъездными путями.  Здание школы оснащено системами жизнеобесечения:</w:t>
      </w:r>
    </w:p>
    <w:p w:rsidR="00172F8D" w:rsidRPr="000B1072" w:rsidRDefault="00172F8D" w:rsidP="00AB46F9">
      <w:pPr>
        <w:widowControl w:val="0"/>
        <w:autoSpaceDE w:val="0"/>
        <w:autoSpaceDN w:val="0"/>
        <w:adjustRightInd w:val="0"/>
        <w:spacing w:before="100" w:beforeAutospacing="1" w:after="100" w:afterAutospacing="1" w:line="140" w:lineRule="atLeast"/>
        <w:ind w:firstLine="708"/>
        <w:contextualSpacing/>
        <w:jc w:val="both"/>
        <w:rPr>
          <w:rFonts w:ascii="Times New Roman" w:hAnsi="Times New Roman"/>
          <w:lang w:val="ru-RU" w:eastAsia="ru-RU"/>
        </w:rPr>
      </w:pPr>
      <w:r w:rsidRPr="000B1072">
        <w:rPr>
          <w:rFonts w:ascii="Times New Roman" w:hAnsi="Times New Roman"/>
          <w:lang w:val="ru-RU" w:eastAsia="ru-RU"/>
        </w:rPr>
        <w:t>-  горячим отоплением;</w:t>
      </w:r>
    </w:p>
    <w:p w:rsidR="00172F8D" w:rsidRPr="000B1072" w:rsidRDefault="00172F8D" w:rsidP="00AB46F9">
      <w:pPr>
        <w:widowControl w:val="0"/>
        <w:autoSpaceDE w:val="0"/>
        <w:autoSpaceDN w:val="0"/>
        <w:adjustRightInd w:val="0"/>
        <w:spacing w:before="100" w:beforeAutospacing="1" w:after="100" w:afterAutospacing="1" w:line="140" w:lineRule="atLeast"/>
        <w:ind w:left="-540" w:firstLine="1248"/>
        <w:contextualSpacing/>
        <w:jc w:val="both"/>
        <w:rPr>
          <w:rFonts w:ascii="Times New Roman" w:hAnsi="Times New Roman"/>
          <w:lang w:val="ru-RU" w:eastAsia="ru-RU"/>
        </w:rPr>
      </w:pPr>
      <w:r w:rsidRPr="000B1072">
        <w:rPr>
          <w:rFonts w:ascii="Times New Roman" w:hAnsi="Times New Roman"/>
          <w:lang w:val="ru-RU" w:eastAsia="ru-RU"/>
        </w:rPr>
        <w:t>-  холодной водой;</w:t>
      </w:r>
    </w:p>
    <w:p w:rsidR="00172F8D" w:rsidRPr="000B1072" w:rsidRDefault="00172F8D" w:rsidP="00AB46F9">
      <w:pPr>
        <w:widowControl w:val="0"/>
        <w:autoSpaceDE w:val="0"/>
        <w:autoSpaceDN w:val="0"/>
        <w:adjustRightInd w:val="0"/>
        <w:spacing w:before="100" w:beforeAutospacing="1" w:after="100" w:afterAutospacing="1" w:line="140" w:lineRule="atLeast"/>
        <w:ind w:left="-540" w:firstLine="1248"/>
        <w:contextualSpacing/>
        <w:jc w:val="both"/>
        <w:rPr>
          <w:rFonts w:ascii="Times New Roman" w:hAnsi="Times New Roman"/>
          <w:lang w:val="ru-RU" w:eastAsia="ru-RU"/>
        </w:rPr>
      </w:pPr>
      <w:r w:rsidRPr="000B1072">
        <w:rPr>
          <w:rFonts w:ascii="Times New Roman" w:hAnsi="Times New Roman"/>
          <w:lang w:val="ru-RU" w:eastAsia="ru-RU"/>
        </w:rPr>
        <w:t>- системой противопожарной сигнализации;</w:t>
      </w:r>
    </w:p>
    <w:p w:rsidR="00172F8D" w:rsidRDefault="00172F8D" w:rsidP="00AB46F9">
      <w:pPr>
        <w:widowControl w:val="0"/>
        <w:autoSpaceDE w:val="0"/>
        <w:autoSpaceDN w:val="0"/>
        <w:adjustRightInd w:val="0"/>
        <w:spacing w:before="100" w:beforeAutospacing="1" w:after="100" w:afterAutospacing="1" w:line="140" w:lineRule="atLeast"/>
        <w:ind w:left="-540" w:firstLine="1248"/>
        <w:contextualSpacing/>
        <w:jc w:val="both"/>
        <w:rPr>
          <w:rFonts w:ascii="Times New Roman" w:hAnsi="Times New Roman"/>
          <w:lang w:val="ru-RU" w:eastAsia="ru-RU"/>
        </w:rPr>
      </w:pPr>
      <w:r w:rsidRPr="000B1072">
        <w:rPr>
          <w:rFonts w:ascii="Times New Roman" w:hAnsi="Times New Roman"/>
          <w:lang w:val="ru-RU" w:eastAsia="ru-RU"/>
        </w:rPr>
        <w:t xml:space="preserve">- подключение к сети </w:t>
      </w:r>
      <w:r>
        <w:rPr>
          <w:rFonts w:ascii="Times New Roman" w:hAnsi="Times New Roman"/>
          <w:lang w:val="ru-RU" w:eastAsia="ru-RU"/>
        </w:rPr>
        <w:t>Интернет;</w:t>
      </w:r>
    </w:p>
    <w:p w:rsidR="00172F8D" w:rsidRPr="000B1072" w:rsidRDefault="00172F8D" w:rsidP="00A45196">
      <w:pPr>
        <w:widowControl w:val="0"/>
        <w:autoSpaceDE w:val="0"/>
        <w:autoSpaceDN w:val="0"/>
        <w:adjustRightInd w:val="0"/>
        <w:spacing w:before="100" w:beforeAutospacing="1" w:after="100" w:afterAutospacing="1" w:line="140" w:lineRule="atLeast"/>
        <w:ind w:left="-540" w:firstLine="1248"/>
        <w:contextualSpacing/>
        <w:jc w:val="both"/>
        <w:rPr>
          <w:rFonts w:ascii="Times New Roman" w:hAnsi="Times New Roman"/>
          <w:lang w:val="ru-RU" w:eastAsia="ru-RU"/>
        </w:rPr>
      </w:pPr>
      <w:r>
        <w:rPr>
          <w:rFonts w:ascii="Times New Roman" w:hAnsi="Times New Roman"/>
          <w:lang w:val="ru-RU" w:eastAsia="ru-RU"/>
        </w:rPr>
        <w:t>- тревожной кнопкой.</w:t>
      </w:r>
    </w:p>
    <w:p w:rsidR="00172F8D" w:rsidRDefault="00172F8D" w:rsidP="00AB46F9">
      <w:pPr>
        <w:widowControl w:val="0"/>
        <w:autoSpaceDE w:val="0"/>
        <w:autoSpaceDN w:val="0"/>
        <w:adjustRightInd w:val="0"/>
        <w:spacing w:before="100" w:beforeAutospacing="1" w:after="100" w:afterAutospacing="1" w:line="140" w:lineRule="atLeast"/>
        <w:ind w:firstLine="708"/>
        <w:contextualSpacing/>
        <w:jc w:val="both"/>
        <w:rPr>
          <w:rFonts w:ascii="Times New Roman" w:hAnsi="Times New Roman"/>
          <w:lang w:val="ru-RU" w:eastAsia="ru-RU"/>
        </w:rPr>
      </w:pPr>
      <w:r w:rsidRPr="000B1072">
        <w:rPr>
          <w:rFonts w:ascii="Times New Roman" w:hAnsi="Times New Roman"/>
          <w:lang w:val="ru-RU" w:eastAsia="ru-RU"/>
        </w:rPr>
        <w:t>Для организации образовательного процесса и проведения внеурочной деятельн</w:t>
      </w:r>
      <w:r w:rsidR="00746662">
        <w:rPr>
          <w:rFonts w:ascii="Times New Roman" w:hAnsi="Times New Roman"/>
          <w:lang w:val="ru-RU" w:eastAsia="ru-RU"/>
        </w:rPr>
        <w:t>ости школа располагает достаточной материально-технической базой.</w:t>
      </w:r>
    </w:p>
    <w:p w:rsidR="00030CE3" w:rsidRPr="0070336A" w:rsidRDefault="00030CE3" w:rsidP="00030CE3">
      <w:pPr>
        <w:jc w:val="center"/>
        <w:rPr>
          <w:rFonts w:ascii="Times New Roman" w:hAnsi="Times New Roman"/>
          <w:b/>
          <w:lang w:val="ru-RU"/>
        </w:rPr>
      </w:pPr>
      <w:r w:rsidRPr="0070336A">
        <w:rPr>
          <w:rFonts w:ascii="Times New Roman" w:hAnsi="Times New Roman"/>
          <w:b/>
          <w:lang w:val="ru-RU"/>
        </w:rPr>
        <w:t xml:space="preserve">Учебно-методическое обеспечение образовательного процесса </w:t>
      </w:r>
    </w:p>
    <w:p w:rsidR="00030CE3" w:rsidRPr="00252BB0" w:rsidRDefault="00030CE3" w:rsidP="00030CE3">
      <w:pPr>
        <w:autoSpaceDE w:val="0"/>
        <w:autoSpaceDN w:val="0"/>
        <w:adjustRightInd w:val="0"/>
        <w:jc w:val="both"/>
        <w:rPr>
          <w:rFonts w:ascii="Times New Roman" w:hAnsi="Times New Roman"/>
          <w:lang w:val="ru-RU"/>
        </w:rPr>
      </w:pPr>
      <w:r w:rsidRPr="00252BB0">
        <w:rPr>
          <w:rFonts w:ascii="Times New Roman" w:hAnsi="Times New Roman"/>
          <w:b/>
          <w:u w:val="single"/>
          <w:lang w:val="ru-RU"/>
        </w:rPr>
        <w:t>МБОУ  Тарасово-Меловская   общеобразовательная школа  в 2020 – 2021 учебном году</w:t>
      </w:r>
    </w:p>
    <w:p w:rsidR="00030CE3" w:rsidRDefault="00030CE3" w:rsidP="00030CE3">
      <w:pPr>
        <w:autoSpaceDE w:val="0"/>
        <w:autoSpaceDN w:val="0"/>
        <w:adjustRightInd w:val="0"/>
        <w:jc w:val="both"/>
        <w:rPr>
          <w:rFonts w:ascii="Times New Roman" w:hAnsi="Times New Roman"/>
          <w:lang w:val="ru-RU"/>
        </w:rPr>
      </w:pPr>
    </w:p>
    <w:p w:rsidR="00030CE3" w:rsidRPr="000B1072" w:rsidRDefault="00030CE3" w:rsidP="00030CE3">
      <w:pPr>
        <w:autoSpaceDE w:val="0"/>
        <w:autoSpaceDN w:val="0"/>
        <w:adjustRightInd w:val="0"/>
        <w:jc w:val="both"/>
        <w:rPr>
          <w:rFonts w:ascii="Times New Roman" w:hAnsi="Times New Roman"/>
          <w:lang w:val="ru-RU"/>
        </w:rPr>
      </w:pP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20"/>
        <w:gridCol w:w="1085"/>
        <w:gridCol w:w="2268"/>
        <w:gridCol w:w="2410"/>
        <w:gridCol w:w="992"/>
        <w:gridCol w:w="1417"/>
        <w:gridCol w:w="709"/>
      </w:tblGrid>
      <w:tr w:rsidR="00030CE3" w:rsidRPr="00685BE3" w:rsidTr="00206F83">
        <w:trPr>
          <w:trHeight w:val="2943"/>
        </w:trPr>
        <w:tc>
          <w:tcPr>
            <w:tcW w:w="1620" w:type="dxa"/>
          </w:tcPr>
          <w:p w:rsidR="00030CE3" w:rsidRPr="00685BE3" w:rsidRDefault="00030CE3" w:rsidP="00206F83">
            <w:pPr>
              <w:tabs>
                <w:tab w:val="left" w:pos="6720"/>
              </w:tabs>
              <w:jc w:val="center"/>
              <w:rPr>
                <w:rFonts w:ascii="Times New Roman" w:hAnsi="Times New Roman"/>
                <w:b/>
              </w:rPr>
            </w:pPr>
            <w:r w:rsidRPr="00685BE3">
              <w:rPr>
                <w:rFonts w:ascii="Times New Roman" w:hAnsi="Times New Roman"/>
                <w:b/>
                <w:sz w:val="22"/>
                <w:szCs w:val="22"/>
              </w:rPr>
              <w:t>Образовательные области</w:t>
            </w:r>
          </w:p>
          <w:p w:rsidR="00030CE3" w:rsidRPr="00685BE3" w:rsidRDefault="00030CE3" w:rsidP="00206F83">
            <w:pPr>
              <w:tabs>
                <w:tab w:val="left" w:pos="6720"/>
              </w:tabs>
              <w:jc w:val="center"/>
              <w:rPr>
                <w:rFonts w:ascii="Times New Roman" w:hAnsi="Times New Roman"/>
                <w:b/>
              </w:rPr>
            </w:pPr>
          </w:p>
        </w:tc>
        <w:tc>
          <w:tcPr>
            <w:tcW w:w="1085" w:type="dxa"/>
          </w:tcPr>
          <w:p w:rsidR="00030CE3" w:rsidRPr="00685BE3" w:rsidRDefault="00030CE3" w:rsidP="00206F83">
            <w:pPr>
              <w:tabs>
                <w:tab w:val="left" w:pos="6720"/>
              </w:tabs>
              <w:rPr>
                <w:rFonts w:ascii="Times New Roman" w:hAnsi="Times New Roman"/>
                <w:b/>
                <w:lang w:val="ru-RU"/>
              </w:rPr>
            </w:pPr>
            <w:r w:rsidRPr="00685BE3">
              <w:rPr>
                <w:rFonts w:ascii="Times New Roman" w:hAnsi="Times New Roman"/>
                <w:b/>
                <w:sz w:val="22"/>
                <w:szCs w:val="22"/>
                <w:lang w:val="ru-RU"/>
              </w:rPr>
              <w:t>Число</w:t>
            </w:r>
          </w:p>
          <w:p w:rsidR="00030CE3" w:rsidRPr="00685BE3" w:rsidRDefault="00030CE3" w:rsidP="00206F83">
            <w:pPr>
              <w:tabs>
                <w:tab w:val="left" w:pos="6720"/>
              </w:tabs>
              <w:rPr>
                <w:rFonts w:ascii="Times New Roman" w:hAnsi="Times New Roman"/>
                <w:b/>
                <w:lang w:val="ru-RU"/>
              </w:rPr>
            </w:pPr>
            <w:r w:rsidRPr="00685BE3">
              <w:rPr>
                <w:rFonts w:ascii="Times New Roman" w:hAnsi="Times New Roman"/>
                <w:b/>
                <w:sz w:val="22"/>
                <w:szCs w:val="22"/>
                <w:lang w:val="ru-RU"/>
              </w:rPr>
              <w:t>об-ся, изучающих данный предмет</w:t>
            </w:r>
          </w:p>
        </w:tc>
        <w:tc>
          <w:tcPr>
            <w:tcW w:w="2268" w:type="dxa"/>
          </w:tcPr>
          <w:p w:rsidR="00030CE3" w:rsidRPr="00685BE3" w:rsidRDefault="00030CE3" w:rsidP="00206F83">
            <w:pPr>
              <w:pStyle w:val="3f2"/>
              <w:jc w:val="center"/>
              <w:rPr>
                <w:b/>
                <w:szCs w:val="22"/>
              </w:rPr>
            </w:pPr>
            <w:r w:rsidRPr="00685BE3">
              <w:rPr>
                <w:b/>
                <w:sz w:val="22"/>
                <w:szCs w:val="22"/>
              </w:rPr>
              <w:t>Программа, год издания, издательство</w:t>
            </w:r>
          </w:p>
        </w:tc>
        <w:tc>
          <w:tcPr>
            <w:tcW w:w="2410" w:type="dxa"/>
          </w:tcPr>
          <w:p w:rsidR="00030CE3" w:rsidRPr="00685BE3" w:rsidRDefault="00030CE3" w:rsidP="00206F83">
            <w:pPr>
              <w:tabs>
                <w:tab w:val="left" w:pos="6720"/>
              </w:tabs>
              <w:jc w:val="center"/>
              <w:rPr>
                <w:rFonts w:ascii="Times New Roman" w:hAnsi="Times New Roman"/>
                <w:b/>
                <w:lang w:val="ru-RU"/>
              </w:rPr>
            </w:pPr>
            <w:r w:rsidRPr="00685BE3">
              <w:rPr>
                <w:rFonts w:ascii="Times New Roman" w:hAnsi="Times New Roman"/>
                <w:b/>
                <w:sz w:val="22"/>
                <w:szCs w:val="22"/>
                <w:lang w:val="ru-RU"/>
              </w:rPr>
              <w:t>Литература, автор, год и место издания</w:t>
            </w:r>
          </w:p>
        </w:tc>
        <w:tc>
          <w:tcPr>
            <w:tcW w:w="992" w:type="dxa"/>
          </w:tcPr>
          <w:p w:rsidR="00030CE3" w:rsidRPr="00685BE3" w:rsidRDefault="00030CE3" w:rsidP="00206F83">
            <w:pPr>
              <w:tabs>
                <w:tab w:val="left" w:pos="6720"/>
              </w:tabs>
              <w:jc w:val="center"/>
              <w:rPr>
                <w:rFonts w:ascii="Times New Roman" w:hAnsi="Times New Roman"/>
                <w:b/>
              </w:rPr>
            </w:pPr>
            <w:r w:rsidRPr="00685BE3">
              <w:rPr>
                <w:rFonts w:ascii="Times New Roman" w:hAnsi="Times New Roman"/>
                <w:b/>
                <w:sz w:val="22"/>
                <w:szCs w:val="22"/>
              </w:rPr>
              <w:t>Количество учебников</w:t>
            </w:r>
          </w:p>
        </w:tc>
        <w:tc>
          <w:tcPr>
            <w:tcW w:w="1417" w:type="dxa"/>
          </w:tcPr>
          <w:p w:rsidR="00030CE3" w:rsidRPr="00685BE3" w:rsidRDefault="00030CE3" w:rsidP="00206F83">
            <w:pPr>
              <w:jc w:val="center"/>
              <w:rPr>
                <w:rFonts w:ascii="Times New Roman" w:hAnsi="Times New Roman"/>
                <w:b/>
              </w:rPr>
            </w:pPr>
            <w:r w:rsidRPr="00685BE3">
              <w:rPr>
                <w:rFonts w:ascii="Times New Roman" w:hAnsi="Times New Roman"/>
                <w:b/>
                <w:sz w:val="22"/>
                <w:szCs w:val="22"/>
              </w:rPr>
              <w:t>% обеспеченности по данному предмету</w:t>
            </w:r>
          </w:p>
        </w:tc>
        <w:tc>
          <w:tcPr>
            <w:tcW w:w="709" w:type="dxa"/>
          </w:tcPr>
          <w:p w:rsidR="00030CE3" w:rsidRPr="00685BE3" w:rsidRDefault="00030CE3" w:rsidP="00206F83">
            <w:pPr>
              <w:jc w:val="center"/>
              <w:rPr>
                <w:rFonts w:ascii="Times New Roman" w:hAnsi="Times New Roman"/>
                <w:b/>
              </w:rPr>
            </w:pPr>
            <w:r w:rsidRPr="00685BE3">
              <w:rPr>
                <w:rFonts w:ascii="Times New Roman" w:hAnsi="Times New Roman"/>
                <w:b/>
                <w:sz w:val="22"/>
                <w:szCs w:val="22"/>
              </w:rPr>
              <w:t>Примечание</w:t>
            </w:r>
          </w:p>
        </w:tc>
      </w:tr>
      <w:tr w:rsidR="00030CE3" w:rsidRPr="00685BE3" w:rsidTr="00206F83">
        <w:tc>
          <w:tcPr>
            <w:tcW w:w="10501" w:type="dxa"/>
            <w:gridSpan w:val="7"/>
          </w:tcPr>
          <w:p w:rsidR="00030CE3" w:rsidRPr="00685BE3" w:rsidRDefault="00030CE3" w:rsidP="00206F83">
            <w:pPr>
              <w:tabs>
                <w:tab w:val="left" w:pos="6720"/>
              </w:tabs>
              <w:jc w:val="center"/>
              <w:rPr>
                <w:rFonts w:ascii="Times New Roman" w:hAnsi="Times New Roman"/>
                <w:b/>
              </w:rPr>
            </w:pPr>
            <w:r w:rsidRPr="00685BE3">
              <w:rPr>
                <w:rFonts w:ascii="Times New Roman" w:hAnsi="Times New Roman"/>
                <w:b/>
                <w:sz w:val="22"/>
                <w:szCs w:val="22"/>
              </w:rPr>
              <w:t>Филология</w:t>
            </w:r>
          </w:p>
        </w:tc>
      </w:tr>
      <w:tr w:rsidR="00030CE3" w:rsidRPr="00685BE3" w:rsidTr="00206F83">
        <w:tc>
          <w:tcPr>
            <w:tcW w:w="1620" w:type="dxa"/>
          </w:tcPr>
          <w:p w:rsidR="00030CE3" w:rsidRPr="00685BE3" w:rsidRDefault="00030CE3" w:rsidP="00206F83">
            <w:pPr>
              <w:tabs>
                <w:tab w:val="left" w:pos="6720"/>
              </w:tabs>
              <w:rPr>
                <w:rFonts w:ascii="Times New Roman" w:hAnsi="Times New Roman"/>
              </w:rPr>
            </w:pPr>
            <w:r>
              <w:rPr>
                <w:rFonts w:ascii="Times New Roman" w:hAnsi="Times New Roman"/>
                <w:sz w:val="22"/>
                <w:szCs w:val="22"/>
              </w:rPr>
              <w:t xml:space="preserve">Русский язык  </w:t>
            </w:r>
            <w:r>
              <w:rPr>
                <w:rFonts w:ascii="Times New Roman" w:hAnsi="Times New Roman"/>
                <w:sz w:val="22"/>
                <w:szCs w:val="22"/>
                <w:lang w:val="ru-RU"/>
              </w:rPr>
              <w:t>5</w:t>
            </w:r>
            <w:r w:rsidRPr="00685BE3">
              <w:rPr>
                <w:rFonts w:ascii="Times New Roman" w:hAnsi="Times New Roman"/>
                <w:sz w:val="22"/>
                <w:szCs w:val="22"/>
              </w:rPr>
              <w:t xml:space="preserve"> кл.</w:t>
            </w:r>
          </w:p>
        </w:tc>
        <w:tc>
          <w:tcPr>
            <w:tcW w:w="1085" w:type="dxa"/>
          </w:tcPr>
          <w:p w:rsidR="00030CE3" w:rsidRPr="00C46A63" w:rsidRDefault="00030CE3" w:rsidP="00206F83">
            <w:pPr>
              <w:tabs>
                <w:tab w:val="left" w:pos="6765"/>
              </w:tabs>
              <w:rPr>
                <w:rFonts w:ascii="Times New Roman" w:hAnsi="Times New Roman"/>
                <w:lang w:val="ru-RU"/>
              </w:rPr>
            </w:pPr>
            <w:r>
              <w:rPr>
                <w:rFonts w:ascii="Times New Roman" w:hAnsi="Times New Roman"/>
                <w:sz w:val="22"/>
                <w:szCs w:val="22"/>
                <w:lang w:val="ru-RU"/>
              </w:rPr>
              <w:t>6</w:t>
            </w:r>
          </w:p>
        </w:tc>
        <w:tc>
          <w:tcPr>
            <w:tcW w:w="2268" w:type="dxa"/>
          </w:tcPr>
          <w:p w:rsidR="00030CE3" w:rsidRPr="00C46A63" w:rsidRDefault="00030CE3" w:rsidP="00206F83">
            <w:pPr>
              <w:rPr>
                <w:rFonts w:ascii="Times New Roman" w:hAnsi="Times New Roman"/>
                <w:lang w:val="ru-RU"/>
              </w:rPr>
            </w:pPr>
            <w:r w:rsidRPr="00C46A63">
              <w:rPr>
                <w:rFonts w:ascii="Times New Roman" w:hAnsi="Times New Roman"/>
                <w:sz w:val="22"/>
                <w:szCs w:val="22"/>
                <w:lang w:val="ru-RU"/>
              </w:rPr>
              <w:t>Примерная программа по учебным предметам «Русский язык  5-9кл Т.А. Ладыженская, М.Т. Баранов г. Москва, Просвещение, 2015г</w:t>
            </w:r>
          </w:p>
        </w:tc>
        <w:tc>
          <w:tcPr>
            <w:tcW w:w="2410" w:type="dxa"/>
          </w:tcPr>
          <w:p w:rsidR="00030CE3" w:rsidRPr="00C46A63" w:rsidRDefault="00030CE3" w:rsidP="00206F83">
            <w:pPr>
              <w:tabs>
                <w:tab w:val="left" w:pos="-2520"/>
                <w:tab w:val="left" w:pos="7020"/>
              </w:tabs>
              <w:ind w:right="-285"/>
              <w:rPr>
                <w:rFonts w:ascii="Times New Roman" w:hAnsi="Times New Roman"/>
                <w:lang w:val="ru-RU"/>
              </w:rPr>
            </w:pPr>
            <w:r w:rsidRPr="00C46A63">
              <w:rPr>
                <w:rFonts w:ascii="Times New Roman" w:hAnsi="Times New Roman"/>
                <w:sz w:val="22"/>
                <w:szCs w:val="22"/>
                <w:lang w:val="ru-RU"/>
              </w:rPr>
              <w:t>Т.А. Ладыженская,                 М.Т.Баранов                            Русский язык ,г Москва, Просвещение,2015г</w:t>
            </w:r>
          </w:p>
        </w:tc>
        <w:tc>
          <w:tcPr>
            <w:tcW w:w="992" w:type="dxa"/>
          </w:tcPr>
          <w:p w:rsidR="00030CE3" w:rsidRPr="00C46A63" w:rsidRDefault="00030CE3" w:rsidP="00206F83">
            <w:pPr>
              <w:jc w:val="center"/>
              <w:rPr>
                <w:rFonts w:ascii="Times New Roman" w:hAnsi="Times New Roman"/>
              </w:rPr>
            </w:pPr>
            <w:r w:rsidRPr="00C46A63">
              <w:rPr>
                <w:rFonts w:ascii="Times New Roman" w:hAnsi="Times New Roman"/>
                <w:sz w:val="22"/>
                <w:szCs w:val="22"/>
              </w:rPr>
              <w:t>11</w:t>
            </w:r>
          </w:p>
        </w:tc>
        <w:tc>
          <w:tcPr>
            <w:tcW w:w="1417" w:type="dxa"/>
          </w:tcPr>
          <w:p w:rsidR="00030CE3" w:rsidRPr="00685BE3" w:rsidRDefault="00030CE3" w:rsidP="00206F83">
            <w:pPr>
              <w:tabs>
                <w:tab w:val="left" w:pos="6765"/>
              </w:tabs>
              <w:rPr>
                <w:rFonts w:ascii="Times New Roman" w:hAnsi="Times New Roman"/>
              </w:rPr>
            </w:pPr>
            <w:r w:rsidRPr="00685BE3">
              <w:rPr>
                <w:rFonts w:ascii="Times New Roman" w:hAnsi="Times New Roman"/>
                <w:sz w:val="22"/>
                <w:szCs w:val="22"/>
              </w:rPr>
              <w:t>100</w:t>
            </w:r>
          </w:p>
        </w:tc>
        <w:tc>
          <w:tcPr>
            <w:tcW w:w="709" w:type="dxa"/>
          </w:tcPr>
          <w:p w:rsidR="00030CE3" w:rsidRPr="00685BE3" w:rsidRDefault="00030CE3" w:rsidP="00206F83">
            <w:pPr>
              <w:tabs>
                <w:tab w:val="left" w:pos="6720"/>
              </w:tabs>
              <w:rPr>
                <w:rFonts w:ascii="Times New Roman" w:hAnsi="Times New Roman"/>
              </w:rPr>
            </w:pPr>
          </w:p>
        </w:tc>
      </w:tr>
      <w:tr w:rsidR="00030CE3" w:rsidRPr="00685BE3" w:rsidTr="00206F83">
        <w:tc>
          <w:tcPr>
            <w:tcW w:w="1620" w:type="dxa"/>
          </w:tcPr>
          <w:p w:rsidR="00030CE3" w:rsidRPr="00685BE3" w:rsidRDefault="00030CE3" w:rsidP="00206F83">
            <w:pPr>
              <w:tabs>
                <w:tab w:val="left" w:pos="6720"/>
              </w:tabs>
              <w:rPr>
                <w:rFonts w:ascii="Times New Roman" w:hAnsi="Times New Roman"/>
              </w:rPr>
            </w:pPr>
            <w:r>
              <w:rPr>
                <w:rFonts w:ascii="Times New Roman" w:hAnsi="Times New Roman"/>
                <w:sz w:val="22"/>
                <w:szCs w:val="22"/>
              </w:rPr>
              <w:t xml:space="preserve">Русский язык  </w:t>
            </w:r>
            <w:r>
              <w:rPr>
                <w:rFonts w:ascii="Times New Roman" w:hAnsi="Times New Roman"/>
                <w:sz w:val="22"/>
                <w:szCs w:val="22"/>
                <w:lang w:val="ru-RU"/>
              </w:rPr>
              <w:t>6</w:t>
            </w:r>
            <w:r w:rsidRPr="00685BE3">
              <w:rPr>
                <w:rFonts w:ascii="Times New Roman" w:hAnsi="Times New Roman"/>
                <w:sz w:val="22"/>
                <w:szCs w:val="22"/>
              </w:rPr>
              <w:t xml:space="preserve"> кл.</w:t>
            </w:r>
          </w:p>
        </w:tc>
        <w:tc>
          <w:tcPr>
            <w:tcW w:w="1085" w:type="dxa"/>
          </w:tcPr>
          <w:p w:rsidR="00030CE3" w:rsidRPr="00C46A63" w:rsidRDefault="00030CE3" w:rsidP="00206F83">
            <w:pPr>
              <w:jc w:val="center"/>
              <w:rPr>
                <w:rFonts w:ascii="Times New Roman" w:hAnsi="Times New Roman"/>
              </w:rPr>
            </w:pPr>
            <w:r w:rsidRPr="00C46A63">
              <w:rPr>
                <w:rFonts w:ascii="Times New Roman" w:hAnsi="Times New Roman"/>
                <w:sz w:val="22"/>
                <w:szCs w:val="22"/>
              </w:rPr>
              <w:t xml:space="preserve"> 4</w:t>
            </w:r>
          </w:p>
        </w:tc>
        <w:tc>
          <w:tcPr>
            <w:tcW w:w="2268" w:type="dxa"/>
          </w:tcPr>
          <w:p w:rsidR="00030CE3" w:rsidRPr="00C46A63" w:rsidRDefault="00030CE3" w:rsidP="00206F83">
            <w:pPr>
              <w:rPr>
                <w:rFonts w:ascii="Times New Roman" w:hAnsi="Times New Roman"/>
                <w:lang w:val="ru-RU"/>
              </w:rPr>
            </w:pPr>
            <w:r w:rsidRPr="00C46A63">
              <w:rPr>
                <w:rFonts w:ascii="Times New Roman" w:hAnsi="Times New Roman"/>
                <w:sz w:val="22"/>
                <w:szCs w:val="22"/>
                <w:lang w:val="ru-RU"/>
              </w:rPr>
              <w:t xml:space="preserve">Примерная программа по учебным предметам «Русский язык  5-9кл Т.А. Ладыженская, М.Т. Баранов г. Москва, </w:t>
            </w:r>
            <w:r w:rsidRPr="00C46A63">
              <w:rPr>
                <w:rFonts w:ascii="Times New Roman" w:hAnsi="Times New Roman"/>
                <w:sz w:val="22"/>
                <w:szCs w:val="22"/>
                <w:lang w:val="ru-RU"/>
              </w:rPr>
              <w:lastRenderedPageBreak/>
              <w:t>Просвещение, 2018</w:t>
            </w:r>
          </w:p>
          <w:p w:rsidR="00030CE3" w:rsidRPr="00C46A63" w:rsidRDefault="00030CE3" w:rsidP="00206F83">
            <w:pPr>
              <w:rPr>
                <w:rFonts w:ascii="Times New Roman" w:hAnsi="Times New Roman"/>
                <w:lang w:val="ru-RU"/>
              </w:rPr>
            </w:pPr>
          </w:p>
        </w:tc>
        <w:tc>
          <w:tcPr>
            <w:tcW w:w="2410" w:type="dxa"/>
          </w:tcPr>
          <w:p w:rsidR="00030CE3" w:rsidRPr="00C46A63" w:rsidRDefault="00030CE3" w:rsidP="00206F83">
            <w:pPr>
              <w:tabs>
                <w:tab w:val="left" w:pos="-2520"/>
                <w:tab w:val="left" w:pos="7020"/>
              </w:tabs>
              <w:ind w:right="-285"/>
              <w:rPr>
                <w:rFonts w:ascii="Times New Roman" w:hAnsi="Times New Roman"/>
                <w:lang w:val="ru-RU"/>
              </w:rPr>
            </w:pPr>
            <w:r w:rsidRPr="00C46A63">
              <w:rPr>
                <w:rFonts w:ascii="Times New Roman" w:hAnsi="Times New Roman"/>
                <w:sz w:val="22"/>
                <w:szCs w:val="22"/>
                <w:lang w:val="ru-RU"/>
              </w:rPr>
              <w:lastRenderedPageBreak/>
              <w:t>М.Т. Баранов, Т.А.Ладыженская                           Русский язык ,г Москва, Просвещение,2018г</w:t>
            </w:r>
          </w:p>
        </w:tc>
        <w:tc>
          <w:tcPr>
            <w:tcW w:w="992" w:type="dxa"/>
          </w:tcPr>
          <w:p w:rsidR="00030CE3" w:rsidRPr="00C46A63" w:rsidRDefault="00030CE3" w:rsidP="00206F83">
            <w:pPr>
              <w:jc w:val="center"/>
              <w:rPr>
                <w:rFonts w:ascii="Times New Roman" w:hAnsi="Times New Roman"/>
              </w:rPr>
            </w:pPr>
            <w:r w:rsidRPr="00C46A63">
              <w:rPr>
                <w:rFonts w:ascii="Times New Roman" w:hAnsi="Times New Roman"/>
                <w:sz w:val="22"/>
                <w:szCs w:val="22"/>
              </w:rPr>
              <w:t>12</w:t>
            </w:r>
          </w:p>
        </w:tc>
        <w:tc>
          <w:tcPr>
            <w:tcW w:w="1417" w:type="dxa"/>
          </w:tcPr>
          <w:p w:rsidR="00030CE3" w:rsidRPr="00685BE3" w:rsidRDefault="00030CE3" w:rsidP="00206F83">
            <w:pPr>
              <w:tabs>
                <w:tab w:val="left" w:pos="6765"/>
              </w:tabs>
              <w:rPr>
                <w:rFonts w:ascii="Times New Roman" w:hAnsi="Times New Roman"/>
              </w:rPr>
            </w:pPr>
            <w:r w:rsidRPr="00685BE3">
              <w:rPr>
                <w:rFonts w:ascii="Times New Roman" w:hAnsi="Times New Roman"/>
                <w:sz w:val="22"/>
                <w:szCs w:val="22"/>
              </w:rPr>
              <w:t>100</w:t>
            </w:r>
          </w:p>
        </w:tc>
        <w:tc>
          <w:tcPr>
            <w:tcW w:w="709" w:type="dxa"/>
          </w:tcPr>
          <w:p w:rsidR="00030CE3" w:rsidRPr="00685BE3" w:rsidRDefault="00030CE3" w:rsidP="00206F83">
            <w:pPr>
              <w:tabs>
                <w:tab w:val="left" w:pos="6720"/>
              </w:tabs>
              <w:rPr>
                <w:rFonts w:ascii="Times New Roman" w:hAnsi="Times New Roman"/>
              </w:rPr>
            </w:pPr>
          </w:p>
        </w:tc>
      </w:tr>
      <w:tr w:rsidR="00030CE3" w:rsidRPr="00685BE3" w:rsidTr="00206F83">
        <w:tc>
          <w:tcPr>
            <w:tcW w:w="1620" w:type="dxa"/>
          </w:tcPr>
          <w:p w:rsidR="00030CE3" w:rsidRPr="00C46A63" w:rsidRDefault="00030CE3" w:rsidP="00206F83">
            <w:pPr>
              <w:rPr>
                <w:rFonts w:ascii="Times New Roman" w:hAnsi="Times New Roman"/>
              </w:rPr>
            </w:pPr>
            <w:r w:rsidRPr="00C46A63">
              <w:rPr>
                <w:rFonts w:ascii="Times New Roman" w:hAnsi="Times New Roman"/>
                <w:sz w:val="22"/>
                <w:szCs w:val="22"/>
              </w:rPr>
              <w:lastRenderedPageBreak/>
              <w:t>Русский язык 7 класс</w:t>
            </w:r>
          </w:p>
        </w:tc>
        <w:tc>
          <w:tcPr>
            <w:tcW w:w="1085" w:type="dxa"/>
          </w:tcPr>
          <w:p w:rsidR="00030CE3" w:rsidRPr="00C46A63" w:rsidRDefault="00030CE3" w:rsidP="00206F83">
            <w:pPr>
              <w:jc w:val="center"/>
              <w:rPr>
                <w:rFonts w:ascii="Times New Roman" w:hAnsi="Times New Roman"/>
              </w:rPr>
            </w:pPr>
            <w:r w:rsidRPr="00C46A63">
              <w:rPr>
                <w:rFonts w:ascii="Times New Roman" w:hAnsi="Times New Roman"/>
                <w:sz w:val="22"/>
                <w:szCs w:val="22"/>
              </w:rPr>
              <w:t>2</w:t>
            </w:r>
          </w:p>
        </w:tc>
        <w:tc>
          <w:tcPr>
            <w:tcW w:w="2268" w:type="dxa"/>
          </w:tcPr>
          <w:p w:rsidR="00030CE3" w:rsidRPr="00C46A63" w:rsidRDefault="00030CE3" w:rsidP="00206F83">
            <w:pPr>
              <w:rPr>
                <w:rFonts w:ascii="Times New Roman" w:hAnsi="Times New Roman"/>
                <w:lang w:val="ru-RU"/>
              </w:rPr>
            </w:pPr>
            <w:r w:rsidRPr="00C46A63">
              <w:rPr>
                <w:rFonts w:ascii="Times New Roman" w:hAnsi="Times New Roman"/>
                <w:sz w:val="22"/>
                <w:szCs w:val="22"/>
                <w:lang w:val="ru-RU"/>
              </w:rPr>
              <w:t>Примерная программа по учебным предметам «Русский язык  5-9кл Т.А. Ладыженская, М.Т. Баранов г. Москва, Просвещение, 2017</w:t>
            </w:r>
          </w:p>
        </w:tc>
        <w:tc>
          <w:tcPr>
            <w:tcW w:w="2410" w:type="dxa"/>
          </w:tcPr>
          <w:p w:rsidR="00030CE3" w:rsidRPr="00C46A63" w:rsidRDefault="00030CE3" w:rsidP="00206F83">
            <w:pPr>
              <w:tabs>
                <w:tab w:val="left" w:pos="-2520"/>
                <w:tab w:val="left" w:pos="7020"/>
              </w:tabs>
              <w:ind w:right="-285"/>
              <w:rPr>
                <w:rFonts w:ascii="Times New Roman" w:hAnsi="Times New Roman"/>
                <w:lang w:val="ru-RU"/>
              </w:rPr>
            </w:pPr>
            <w:r w:rsidRPr="00C46A63">
              <w:rPr>
                <w:rFonts w:ascii="Times New Roman" w:hAnsi="Times New Roman"/>
                <w:sz w:val="22"/>
                <w:szCs w:val="22"/>
                <w:lang w:val="ru-RU"/>
              </w:rPr>
              <w:t>М.Т. Баранов, Т.А.Ладыженская                           Л.А. Тростенцова, Русский язык ,г Москва, Просвещение,2017г</w:t>
            </w:r>
          </w:p>
        </w:tc>
        <w:tc>
          <w:tcPr>
            <w:tcW w:w="992" w:type="dxa"/>
          </w:tcPr>
          <w:p w:rsidR="00030CE3" w:rsidRPr="00C46A63" w:rsidRDefault="00030CE3" w:rsidP="00206F83">
            <w:pPr>
              <w:jc w:val="center"/>
              <w:rPr>
                <w:rFonts w:ascii="Times New Roman" w:hAnsi="Times New Roman"/>
              </w:rPr>
            </w:pPr>
            <w:r w:rsidRPr="00C46A63">
              <w:rPr>
                <w:rFonts w:ascii="Times New Roman" w:hAnsi="Times New Roman"/>
                <w:sz w:val="22"/>
                <w:szCs w:val="22"/>
              </w:rPr>
              <w:t>4</w:t>
            </w:r>
          </w:p>
        </w:tc>
        <w:tc>
          <w:tcPr>
            <w:tcW w:w="1417" w:type="dxa"/>
          </w:tcPr>
          <w:p w:rsidR="00030CE3" w:rsidRPr="00C46A63" w:rsidRDefault="00030CE3" w:rsidP="00206F83">
            <w:pPr>
              <w:tabs>
                <w:tab w:val="left" w:pos="6765"/>
              </w:tabs>
              <w:rPr>
                <w:rFonts w:ascii="Times New Roman" w:hAnsi="Times New Roman"/>
                <w:lang w:val="ru-RU"/>
              </w:rPr>
            </w:pPr>
            <w:r>
              <w:rPr>
                <w:rFonts w:ascii="Times New Roman" w:hAnsi="Times New Roman"/>
                <w:sz w:val="22"/>
                <w:szCs w:val="22"/>
                <w:lang w:val="ru-RU"/>
              </w:rPr>
              <w:t>100</w:t>
            </w:r>
          </w:p>
        </w:tc>
        <w:tc>
          <w:tcPr>
            <w:tcW w:w="709" w:type="dxa"/>
          </w:tcPr>
          <w:p w:rsidR="00030CE3" w:rsidRPr="00685BE3" w:rsidRDefault="00030CE3" w:rsidP="00206F83">
            <w:pPr>
              <w:tabs>
                <w:tab w:val="left" w:pos="6720"/>
              </w:tabs>
              <w:rPr>
                <w:rFonts w:ascii="Times New Roman" w:hAnsi="Times New Roman"/>
              </w:rPr>
            </w:pPr>
          </w:p>
        </w:tc>
      </w:tr>
      <w:tr w:rsidR="00030CE3" w:rsidRPr="00685BE3" w:rsidTr="00206F83">
        <w:tc>
          <w:tcPr>
            <w:tcW w:w="1620" w:type="dxa"/>
          </w:tcPr>
          <w:p w:rsidR="00030CE3" w:rsidRPr="00C46A63" w:rsidRDefault="00030CE3" w:rsidP="00206F83">
            <w:pPr>
              <w:rPr>
                <w:rFonts w:ascii="Times New Roman" w:hAnsi="Times New Roman"/>
              </w:rPr>
            </w:pPr>
            <w:r w:rsidRPr="00C46A63">
              <w:rPr>
                <w:rFonts w:ascii="Times New Roman" w:hAnsi="Times New Roman"/>
                <w:sz w:val="22"/>
                <w:szCs w:val="22"/>
              </w:rPr>
              <w:t>Русский язык 8 класс</w:t>
            </w:r>
          </w:p>
        </w:tc>
        <w:tc>
          <w:tcPr>
            <w:tcW w:w="1085" w:type="dxa"/>
          </w:tcPr>
          <w:p w:rsidR="00030CE3" w:rsidRPr="00C46A63" w:rsidRDefault="00030CE3" w:rsidP="00206F83">
            <w:pPr>
              <w:jc w:val="center"/>
              <w:rPr>
                <w:rFonts w:ascii="Times New Roman" w:hAnsi="Times New Roman"/>
                <w:lang w:val="ru-RU"/>
              </w:rPr>
            </w:pPr>
            <w:r>
              <w:rPr>
                <w:rFonts w:ascii="Times New Roman" w:hAnsi="Times New Roman"/>
                <w:sz w:val="22"/>
                <w:szCs w:val="22"/>
                <w:lang w:val="ru-RU"/>
              </w:rPr>
              <w:t>10</w:t>
            </w:r>
          </w:p>
        </w:tc>
        <w:tc>
          <w:tcPr>
            <w:tcW w:w="2268" w:type="dxa"/>
          </w:tcPr>
          <w:p w:rsidR="00030CE3" w:rsidRPr="00C46A63" w:rsidRDefault="00030CE3" w:rsidP="00206F83">
            <w:pPr>
              <w:rPr>
                <w:rFonts w:ascii="Times New Roman" w:hAnsi="Times New Roman"/>
                <w:lang w:val="ru-RU"/>
              </w:rPr>
            </w:pPr>
            <w:r w:rsidRPr="00C46A63">
              <w:rPr>
                <w:rFonts w:ascii="Times New Roman" w:hAnsi="Times New Roman"/>
                <w:sz w:val="22"/>
                <w:szCs w:val="22"/>
                <w:lang w:val="ru-RU"/>
              </w:rPr>
              <w:t>Примерная программа по учебным предметам «Русский язык  5-9кл Бархударов С.Г. Т.А. Ладыженская.г. Москва, Просвещение, 2019г</w:t>
            </w:r>
          </w:p>
        </w:tc>
        <w:tc>
          <w:tcPr>
            <w:tcW w:w="2410" w:type="dxa"/>
          </w:tcPr>
          <w:p w:rsidR="00030CE3" w:rsidRPr="00B4050F" w:rsidRDefault="00030CE3" w:rsidP="00206F83">
            <w:pPr>
              <w:rPr>
                <w:rFonts w:ascii="Times New Roman" w:hAnsi="Times New Roman"/>
                <w:lang w:val="ru-RU"/>
              </w:rPr>
            </w:pPr>
            <w:r w:rsidRPr="00C46A63">
              <w:rPr>
                <w:rFonts w:ascii="Times New Roman" w:hAnsi="Times New Roman"/>
                <w:sz w:val="22"/>
                <w:szCs w:val="22"/>
                <w:lang w:val="ru-RU"/>
              </w:rPr>
              <w:t xml:space="preserve">Бархударов С.Г., Крючков С.Е.,Максимов Л.Ю.  </w:t>
            </w:r>
            <w:r w:rsidRPr="00B4050F">
              <w:rPr>
                <w:rFonts w:ascii="Times New Roman" w:hAnsi="Times New Roman"/>
                <w:sz w:val="22"/>
                <w:szCs w:val="22"/>
                <w:lang w:val="ru-RU"/>
              </w:rPr>
              <w:t>Русский язык. Москва, Просвещение,2020г</w:t>
            </w:r>
          </w:p>
          <w:p w:rsidR="00030CE3" w:rsidRPr="00B4050F" w:rsidRDefault="00030CE3" w:rsidP="00206F83">
            <w:pPr>
              <w:tabs>
                <w:tab w:val="left" w:pos="-2520"/>
                <w:tab w:val="left" w:pos="7020"/>
              </w:tabs>
              <w:ind w:right="-285"/>
              <w:rPr>
                <w:rFonts w:ascii="Times New Roman" w:hAnsi="Times New Roman"/>
                <w:lang w:val="ru-RU"/>
              </w:rPr>
            </w:pPr>
          </w:p>
        </w:tc>
        <w:tc>
          <w:tcPr>
            <w:tcW w:w="992" w:type="dxa"/>
          </w:tcPr>
          <w:p w:rsidR="00030CE3" w:rsidRPr="00C46A63" w:rsidRDefault="00030CE3" w:rsidP="00206F83">
            <w:pPr>
              <w:jc w:val="center"/>
              <w:rPr>
                <w:rFonts w:ascii="Times New Roman" w:hAnsi="Times New Roman"/>
              </w:rPr>
            </w:pPr>
            <w:r w:rsidRPr="00C46A63">
              <w:rPr>
                <w:rFonts w:ascii="Times New Roman" w:hAnsi="Times New Roman"/>
                <w:sz w:val="22"/>
                <w:szCs w:val="22"/>
              </w:rPr>
              <w:t>14</w:t>
            </w:r>
          </w:p>
        </w:tc>
        <w:tc>
          <w:tcPr>
            <w:tcW w:w="1417" w:type="dxa"/>
          </w:tcPr>
          <w:p w:rsidR="00030CE3" w:rsidRPr="00C46A63" w:rsidRDefault="00030CE3" w:rsidP="00206F83">
            <w:pPr>
              <w:tabs>
                <w:tab w:val="left" w:pos="6765"/>
              </w:tabs>
              <w:rPr>
                <w:rFonts w:ascii="Times New Roman" w:hAnsi="Times New Roman"/>
                <w:lang w:val="ru-RU"/>
              </w:rPr>
            </w:pPr>
            <w:r>
              <w:rPr>
                <w:rFonts w:ascii="Times New Roman" w:hAnsi="Times New Roman"/>
                <w:sz w:val="22"/>
                <w:szCs w:val="22"/>
                <w:lang w:val="ru-RU"/>
              </w:rPr>
              <w:t>100</w:t>
            </w:r>
          </w:p>
        </w:tc>
        <w:tc>
          <w:tcPr>
            <w:tcW w:w="709" w:type="dxa"/>
          </w:tcPr>
          <w:p w:rsidR="00030CE3" w:rsidRPr="00685BE3" w:rsidRDefault="00030CE3" w:rsidP="00206F83">
            <w:pPr>
              <w:tabs>
                <w:tab w:val="left" w:pos="6720"/>
              </w:tabs>
              <w:rPr>
                <w:rFonts w:ascii="Times New Roman" w:hAnsi="Times New Roman"/>
              </w:rPr>
            </w:pPr>
          </w:p>
        </w:tc>
      </w:tr>
      <w:tr w:rsidR="00030CE3" w:rsidRPr="00685BE3" w:rsidTr="00206F83">
        <w:tc>
          <w:tcPr>
            <w:tcW w:w="1620" w:type="dxa"/>
          </w:tcPr>
          <w:p w:rsidR="00030CE3" w:rsidRPr="00511D46" w:rsidRDefault="00030CE3" w:rsidP="00206F83">
            <w:pPr>
              <w:rPr>
                <w:rFonts w:ascii="Times New Roman" w:hAnsi="Times New Roman"/>
              </w:rPr>
            </w:pPr>
            <w:r w:rsidRPr="00511D46">
              <w:rPr>
                <w:rFonts w:ascii="Times New Roman" w:hAnsi="Times New Roman"/>
                <w:sz w:val="22"/>
                <w:szCs w:val="22"/>
              </w:rPr>
              <w:t>Русский язык 9 класс</w:t>
            </w:r>
          </w:p>
        </w:tc>
        <w:tc>
          <w:tcPr>
            <w:tcW w:w="1085" w:type="dxa"/>
          </w:tcPr>
          <w:p w:rsidR="00030CE3" w:rsidRPr="00511D46" w:rsidRDefault="00030CE3" w:rsidP="00206F83">
            <w:pPr>
              <w:jc w:val="center"/>
              <w:rPr>
                <w:rFonts w:ascii="Times New Roman" w:hAnsi="Times New Roman"/>
              </w:rPr>
            </w:pPr>
            <w:r w:rsidRPr="00511D46">
              <w:rPr>
                <w:rFonts w:ascii="Times New Roman" w:hAnsi="Times New Roman"/>
                <w:sz w:val="22"/>
                <w:szCs w:val="22"/>
              </w:rPr>
              <w:t xml:space="preserve"> 3</w:t>
            </w:r>
          </w:p>
        </w:tc>
        <w:tc>
          <w:tcPr>
            <w:tcW w:w="2268" w:type="dxa"/>
          </w:tcPr>
          <w:p w:rsidR="00030CE3" w:rsidRPr="00511D46" w:rsidRDefault="00030CE3" w:rsidP="00206F83">
            <w:pPr>
              <w:rPr>
                <w:rFonts w:ascii="Times New Roman" w:hAnsi="Times New Roman"/>
                <w:lang w:val="ru-RU"/>
              </w:rPr>
            </w:pPr>
            <w:r w:rsidRPr="00511D46">
              <w:rPr>
                <w:rFonts w:ascii="Times New Roman" w:hAnsi="Times New Roman"/>
                <w:sz w:val="22"/>
                <w:szCs w:val="22"/>
                <w:lang w:val="ru-RU"/>
              </w:rPr>
              <w:t>Примерная программа по учебным предметам «Русский язык  5-9кл Бархударов С.Г. Т.А. Ладыженская.г. Москва, Просвещение, 2019г</w:t>
            </w:r>
          </w:p>
        </w:tc>
        <w:tc>
          <w:tcPr>
            <w:tcW w:w="2410" w:type="dxa"/>
          </w:tcPr>
          <w:p w:rsidR="00030CE3" w:rsidRPr="00B4050F" w:rsidRDefault="00030CE3" w:rsidP="00206F83">
            <w:pPr>
              <w:rPr>
                <w:rFonts w:ascii="Times New Roman" w:hAnsi="Times New Roman"/>
                <w:lang w:val="ru-RU"/>
              </w:rPr>
            </w:pPr>
            <w:r w:rsidRPr="00511D46">
              <w:rPr>
                <w:rFonts w:ascii="Times New Roman" w:hAnsi="Times New Roman"/>
                <w:sz w:val="22"/>
                <w:szCs w:val="22"/>
                <w:lang w:val="ru-RU"/>
              </w:rPr>
              <w:t xml:space="preserve">Бархударов С.Г., Крючков С.Е.,Максимов Л.Ю.  </w:t>
            </w:r>
            <w:r w:rsidRPr="00B4050F">
              <w:rPr>
                <w:rFonts w:ascii="Times New Roman" w:hAnsi="Times New Roman"/>
                <w:sz w:val="22"/>
                <w:szCs w:val="22"/>
                <w:lang w:val="ru-RU"/>
              </w:rPr>
              <w:t>Русский язык. Москва, Просвещение,2018г</w:t>
            </w:r>
          </w:p>
          <w:p w:rsidR="00030CE3" w:rsidRPr="00B4050F" w:rsidRDefault="00030CE3" w:rsidP="00206F83">
            <w:pPr>
              <w:tabs>
                <w:tab w:val="left" w:pos="-2520"/>
                <w:tab w:val="left" w:pos="7020"/>
              </w:tabs>
              <w:ind w:right="-285"/>
              <w:rPr>
                <w:rFonts w:ascii="Times New Roman" w:hAnsi="Times New Roman"/>
                <w:lang w:val="ru-RU"/>
              </w:rPr>
            </w:pPr>
          </w:p>
        </w:tc>
        <w:tc>
          <w:tcPr>
            <w:tcW w:w="992" w:type="dxa"/>
          </w:tcPr>
          <w:p w:rsidR="00030CE3" w:rsidRPr="00511D46" w:rsidRDefault="00030CE3" w:rsidP="00206F83">
            <w:pPr>
              <w:jc w:val="center"/>
              <w:rPr>
                <w:rFonts w:ascii="Times New Roman" w:hAnsi="Times New Roman"/>
              </w:rPr>
            </w:pPr>
            <w:r w:rsidRPr="00511D46">
              <w:rPr>
                <w:rFonts w:ascii="Times New Roman" w:hAnsi="Times New Roman"/>
                <w:sz w:val="22"/>
                <w:szCs w:val="22"/>
              </w:rPr>
              <w:t>4</w:t>
            </w:r>
          </w:p>
        </w:tc>
        <w:tc>
          <w:tcPr>
            <w:tcW w:w="1417" w:type="dxa"/>
          </w:tcPr>
          <w:p w:rsidR="00030CE3" w:rsidRPr="00511D46" w:rsidRDefault="00030CE3" w:rsidP="00206F83">
            <w:pPr>
              <w:tabs>
                <w:tab w:val="left" w:pos="6765"/>
              </w:tabs>
              <w:rPr>
                <w:rFonts w:ascii="Times New Roman" w:hAnsi="Times New Roman"/>
                <w:lang w:val="ru-RU"/>
              </w:rPr>
            </w:pPr>
            <w:r>
              <w:rPr>
                <w:rFonts w:ascii="Times New Roman" w:hAnsi="Times New Roman"/>
                <w:sz w:val="22"/>
                <w:szCs w:val="22"/>
                <w:lang w:val="ru-RU"/>
              </w:rPr>
              <w:t>100</w:t>
            </w:r>
          </w:p>
        </w:tc>
        <w:tc>
          <w:tcPr>
            <w:tcW w:w="709" w:type="dxa"/>
          </w:tcPr>
          <w:p w:rsidR="00030CE3" w:rsidRPr="00685BE3" w:rsidRDefault="00030CE3" w:rsidP="00206F83">
            <w:pPr>
              <w:tabs>
                <w:tab w:val="left" w:pos="6720"/>
              </w:tabs>
              <w:rPr>
                <w:rFonts w:ascii="Times New Roman" w:hAnsi="Times New Roman"/>
              </w:rPr>
            </w:pPr>
          </w:p>
        </w:tc>
      </w:tr>
      <w:tr w:rsidR="00030CE3" w:rsidRPr="00685BE3" w:rsidTr="00206F83">
        <w:tc>
          <w:tcPr>
            <w:tcW w:w="1620" w:type="dxa"/>
          </w:tcPr>
          <w:p w:rsidR="00030CE3" w:rsidRPr="00D52908" w:rsidRDefault="00030CE3" w:rsidP="00206F83">
            <w:pPr>
              <w:rPr>
                <w:rFonts w:ascii="Times New Roman" w:hAnsi="Times New Roman"/>
              </w:rPr>
            </w:pPr>
            <w:r w:rsidRPr="00D52908">
              <w:rPr>
                <w:rFonts w:ascii="Times New Roman" w:hAnsi="Times New Roman"/>
                <w:sz w:val="22"/>
                <w:szCs w:val="22"/>
              </w:rPr>
              <w:t>Родной русский   язык 9 класс</w:t>
            </w:r>
          </w:p>
        </w:tc>
        <w:tc>
          <w:tcPr>
            <w:tcW w:w="1085" w:type="dxa"/>
          </w:tcPr>
          <w:p w:rsidR="00030CE3" w:rsidRPr="00D52908" w:rsidRDefault="00030CE3" w:rsidP="00206F83">
            <w:pPr>
              <w:jc w:val="center"/>
              <w:rPr>
                <w:rFonts w:ascii="Times New Roman" w:hAnsi="Times New Roman"/>
              </w:rPr>
            </w:pPr>
            <w:r w:rsidRPr="00D52908">
              <w:rPr>
                <w:rFonts w:ascii="Times New Roman" w:hAnsi="Times New Roman"/>
                <w:sz w:val="22"/>
                <w:szCs w:val="22"/>
              </w:rPr>
              <w:t>3</w:t>
            </w:r>
          </w:p>
        </w:tc>
        <w:tc>
          <w:tcPr>
            <w:tcW w:w="2268" w:type="dxa"/>
          </w:tcPr>
          <w:p w:rsidR="00030CE3" w:rsidRPr="00D52908" w:rsidRDefault="00030CE3" w:rsidP="00206F83">
            <w:pPr>
              <w:rPr>
                <w:rFonts w:ascii="Times New Roman" w:hAnsi="Times New Roman"/>
                <w:lang w:val="ru-RU"/>
              </w:rPr>
            </w:pPr>
            <w:r w:rsidRPr="00D52908">
              <w:rPr>
                <w:rFonts w:ascii="Times New Roman" w:hAnsi="Times New Roman"/>
                <w:sz w:val="22"/>
                <w:szCs w:val="22"/>
                <w:lang w:val="ru-RU"/>
              </w:rPr>
              <w:t>Методическое пособие Родной русский язык 9 класс  О.М. Александрова, О.В. Загоровкая М. Учебная литература ,2018г</w:t>
            </w:r>
          </w:p>
        </w:tc>
        <w:tc>
          <w:tcPr>
            <w:tcW w:w="2410" w:type="dxa"/>
          </w:tcPr>
          <w:p w:rsidR="00030CE3" w:rsidRPr="00D52908" w:rsidRDefault="00030CE3" w:rsidP="00206F83">
            <w:pPr>
              <w:tabs>
                <w:tab w:val="left" w:pos="-2520"/>
                <w:tab w:val="left" w:pos="7020"/>
              </w:tabs>
              <w:ind w:right="-285"/>
              <w:rPr>
                <w:rFonts w:ascii="Times New Roman" w:hAnsi="Times New Roman"/>
                <w:lang w:val="ru-RU"/>
              </w:rPr>
            </w:pPr>
            <w:r w:rsidRPr="00D52908">
              <w:rPr>
                <w:rFonts w:ascii="Times New Roman" w:hAnsi="Times New Roman"/>
                <w:sz w:val="22"/>
                <w:szCs w:val="22"/>
                <w:lang w:val="ru-RU"/>
              </w:rPr>
              <w:t>О.М. Александрова, Л.А. Вербицкая,  С.И. Богданов, Родной русский  язык, г. Москва, Просвещение, 2018г</w:t>
            </w:r>
          </w:p>
        </w:tc>
        <w:tc>
          <w:tcPr>
            <w:tcW w:w="992" w:type="dxa"/>
          </w:tcPr>
          <w:p w:rsidR="00030CE3" w:rsidRPr="00D52908" w:rsidRDefault="00030CE3" w:rsidP="00206F83">
            <w:pPr>
              <w:jc w:val="center"/>
              <w:rPr>
                <w:rFonts w:ascii="Times New Roman" w:hAnsi="Times New Roman"/>
              </w:rPr>
            </w:pPr>
            <w:r w:rsidRPr="00D52908">
              <w:rPr>
                <w:rFonts w:ascii="Times New Roman" w:hAnsi="Times New Roman"/>
                <w:sz w:val="22"/>
                <w:szCs w:val="22"/>
              </w:rPr>
              <w:t>3</w:t>
            </w:r>
          </w:p>
        </w:tc>
        <w:tc>
          <w:tcPr>
            <w:tcW w:w="1417" w:type="dxa"/>
          </w:tcPr>
          <w:p w:rsidR="00030CE3" w:rsidRDefault="00030CE3" w:rsidP="00206F83">
            <w:pPr>
              <w:tabs>
                <w:tab w:val="left" w:pos="6765"/>
              </w:tabs>
              <w:rPr>
                <w:rFonts w:ascii="Times New Roman" w:hAnsi="Times New Roman"/>
                <w:lang w:val="ru-RU"/>
              </w:rPr>
            </w:pPr>
            <w:r>
              <w:rPr>
                <w:rFonts w:ascii="Times New Roman" w:hAnsi="Times New Roman"/>
                <w:sz w:val="22"/>
                <w:szCs w:val="22"/>
                <w:lang w:val="ru-RU"/>
              </w:rPr>
              <w:t>100</w:t>
            </w:r>
          </w:p>
        </w:tc>
        <w:tc>
          <w:tcPr>
            <w:tcW w:w="709" w:type="dxa"/>
          </w:tcPr>
          <w:p w:rsidR="00030CE3" w:rsidRPr="00685BE3" w:rsidRDefault="00030CE3" w:rsidP="00206F83">
            <w:pPr>
              <w:tabs>
                <w:tab w:val="left" w:pos="6720"/>
              </w:tabs>
              <w:rPr>
                <w:rFonts w:ascii="Times New Roman" w:hAnsi="Times New Roman"/>
              </w:rPr>
            </w:pPr>
          </w:p>
        </w:tc>
      </w:tr>
      <w:tr w:rsidR="00030CE3" w:rsidRPr="00685BE3" w:rsidTr="00206F83">
        <w:tc>
          <w:tcPr>
            <w:tcW w:w="1620" w:type="dxa"/>
          </w:tcPr>
          <w:p w:rsidR="00030CE3" w:rsidRPr="00046247" w:rsidRDefault="00030CE3" w:rsidP="00206F83">
            <w:pPr>
              <w:tabs>
                <w:tab w:val="left" w:pos="-2520"/>
                <w:tab w:val="left" w:pos="7020"/>
              </w:tabs>
              <w:ind w:right="-285"/>
              <w:rPr>
                <w:rFonts w:ascii="Times New Roman" w:hAnsi="Times New Roman"/>
                <w:i/>
              </w:rPr>
            </w:pPr>
            <w:r w:rsidRPr="00046247">
              <w:rPr>
                <w:rFonts w:ascii="Times New Roman" w:hAnsi="Times New Roman"/>
                <w:i/>
                <w:sz w:val="22"/>
                <w:szCs w:val="22"/>
              </w:rPr>
              <w:t xml:space="preserve">Литература </w:t>
            </w:r>
          </w:p>
          <w:p w:rsidR="00030CE3" w:rsidRPr="00046247" w:rsidRDefault="00030CE3" w:rsidP="00206F83">
            <w:pPr>
              <w:tabs>
                <w:tab w:val="left" w:pos="-2520"/>
                <w:tab w:val="left" w:pos="7020"/>
              </w:tabs>
              <w:ind w:right="-285"/>
              <w:rPr>
                <w:rFonts w:ascii="Times New Roman" w:hAnsi="Times New Roman"/>
                <w:i/>
              </w:rPr>
            </w:pPr>
            <w:r w:rsidRPr="00046247">
              <w:rPr>
                <w:rFonts w:ascii="Times New Roman" w:hAnsi="Times New Roman"/>
                <w:i/>
                <w:sz w:val="22"/>
                <w:szCs w:val="22"/>
              </w:rPr>
              <w:t>5 класс</w:t>
            </w:r>
          </w:p>
        </w:tc>
        <w:tc>
          <w:tcPr>
            <w:tcW w:w="1085" w:type="dxa"/>
          </w:tcPr>
          <w:p w:rsidR="00030CE3" w:rsidRPr="00046247" w:rsidRDefault="00030CE3" w:rsidP="00206F83">
            <w:pPr>
              <w:jc w:val="center"/>
              <w:rPr>
                <w:rFonts w:ascii="Times New Roman" w:hAnsi="Times New Roman"/>
              </w:rPr>
            </w:pPr>
            <w:r w:rsidRPr="00046247">
              <w:rPr>
                <w:rFonts w:ascii="Times New Roman" w:hAnsi="Times New Roman"/>
                <w:sz w:val="22"/>
                <w:szCs w:val="22"/>
              </w:rPr>
              <w:t>6</w:t>
            </w:r>
          </w:p>
        </w:tc>
        <w:tc>
          <w:tcPr>
            <w:tcW w:w="2268" w:type="dxa"/>
          </w:tcPr>
          <w:p w:rsidR="00030CE3" w:rsidRPr="00046247" w:rsidRDefault="00030CE3" w:rsidP="00206F83">
            <w:pPr>
              <w:rPr>
                <w:rFonts w:ascii="Times New Roman" w:hAnsi="Times New Roman"/>
                <w:lang w:val="ru-RU"/>
              </w:rPr>
            </w:pPr>
            <w:r w:rsidRPr="00046247">
              <w:rPr>
                <w:rFonts w:ascii="Times New Roman" w:hAnsi="Times New Roman"/>
                <w:sz w:val="22"/>
                <w:szCs w:val="22"/>
                <w:lang w:val="ru-RU"/>
              </w:rPr>
              <w:t>Программа для  ОУ по литературе 5-11кл. Г.С. Меркин, Москва, ООО «ГИД» «Русское слово», 2019г</w:t>
            </w:r>
          </w:p>
        </w:tc>
        <w:tc>
          <w:tcPr>
            <w:tcW w:w="2410" w:type="dxa"/>
          </w:tcPr>
          <w:p w:rsidR="00030CE3" w:rsidRPr="00046247" w:rsidRDefault="00030CE3" w:rsidP="00206F83">
            <w:pPr>
              <w:tabs>
                <w:tab w:val="left" w:pos="-2520"/>
                <w:tab w:val="left" w:pos="7020"/>
              </w:tabs>
              <w:ind w:right="-285"/>
              <w:rPr>
                <w:rFonts w:ascii="Times New Roman" w:hAnsi="Times New Roman"/>
                <w:lang w:val="ru-RU"/>
              </w:rPr>
            </w:pPr>
            <w:r w:rsidRPr="00046247">
              <w:rPr>
                <w:rFonts w:ascii="Times New Roman" w:hAnsi="Times New Roman"/>
                <w:sz w:val="22"/>
                <w:szCs w:val="22"/>
                <w:lang w:val="ru-RU"/>
              </w:rPr>
              <w:t>МеркинГ.С.,Литература,г Москва., Русское слово,                  2019г</w:t>
            </w:r>
          </w:p>
        </w:tc>
        <w:tc>
          <w:tcPr>
            <w:tcW w:w="992" w:type="dxa"/>
          </w:tcPr>
          <w:p w:rsidR="00030CE3" w:rsidRPr="00046247" w:rsidRDefault="00030CE3" w:rsidP="00206F83">
            <w:pPr>
              <w:jc w:val="center"/>
              <w:rPr>
                <w:rFonts w:ascii="Times New Roman" w:hAnsi="Times New Roman"/>
              </w:rPr>
            </w:pPr>
            <w:r w:rsidRPr="00046247">
              <w:rPr>
                <w:rFonts w:ascii="Times New Roman" w:hAnsi="Times New Roman"/>
                <w:sz w:val="22"/>
                <w:szCs w:val="22"/>
              </w:rPr>
              <w:t>6</w:t>
            </w:r>
          </w:p>
        </w:tc>
        <w:tc>
          <w:tcPr>
            <w:tcW w:w="1417" w:type="dxa"/>
          </w:tcPr>
          <w:p w:rsidR="00030CE3" w:rsidRPr="00685BE3" w:rsidRDefault="00030CE3" w:rsidP="00206F83">
            <w:pPr>
              <w:tabs>
                <w:tab w:val="left" w:pos="6765"/>
              </w:tabs>
              <w:rPr>
                <w:rFonts w:ascii="Times New Roman" w:hAnsi="Times New Roman"/>
              </w:rPr>
            </w:pPr>
            <w:r w:rsidRPr="00685BE3">
              <w:rPr>
                <w:rFonts w:ascii="Times New Roman" w:hAnsi="Times New Roman"/>
                <w:sz w:val="22"/>
                <w:szCs w:val="22"/>
              </w:rPr>
              <w:t>100</w:t>
            </w:r>
          </w:p>
        </w:tc>
        <w:tc>
          <w:tcPr>
            <w:tcW w:w="709" w:type="dxa"/>
          </w:tcPr>
          <w:p w:rsidR="00030CE3" w:rsidRPr="00685BE3" w:rsidRDefault="00030CE3" w:rsidP="00206F83">
            <w:pPr>
              <w:tabs>
                <w:tab w:val="left" w:pos="6720"/>
              </w:tabs>
              <w:rPr>
                <w:rFonts w:ascii="Times New Roman" w:hAnsi="Times New Roman"/>
              </w:rPr>
            </w:pPr>
          </w:p>
        </w:tc>
      </w:tr>
      <w:tr w:rsidR="00030CE3" w:rsidRPr="00685BE3" w:rsidTr="00206F83">
        <w:tc>
          <w:tcPr>
            <w:tcW w:w="1620" w:type="dxa"/>
          </w:tcPr>
          <w:p w:rsidR="00030CE3" w:rsidRPr="00046247" w:rsidRDefault="00030CE3" w:rsidP="00206F83">
            <w:pPr>
              <w:tabs>
                <w:tab w:val="left" w:pos="-2520"/>
                <w:tab w:val="left" w:pos="7020"/>
              </w:tabs>
              <w:ind w:right="-285"/>
              <w:rPr>
                <w:rFonts w:ascii="Times New Roman" w:hAnsi="Times New Roman"/>
                <w:i/>
              </w:rPr>
            </w:pPr>
            <w:r w:rsidRPr="00046247">
              <w:rPr>
                <w:rFonts w:ascii="Times New Roman" w:hAnsi="Times New Roman"/>
                <w:i/>
                <w:sz w:val="22"/>
                <w:szCs w:val="22"/>
              </w:rPr>
              <w:t xml:space="preserve">Литература </w:t>
            </w:r>
          </w:p>
          <w:p w:rsidR="00030CE3" w:rsidRPr="00046247" w:rsidRDefault="00030CE3" w:rsidP="00206F83">
            <w:pPr>
              <w:tabs>
                <w:tab w:val="left" w:pos="-2520"/>
                <w:tab w:val="left" w:pos="7020"/>
              </w:tabs>
              <w:ind w:right="-285"/>
              <w:rPr>
                <w:rFonts w:ascii="Times New Roman" w:hAnsi="Times New Roman"/>
                <w:i/>
              </w:rPr>
            </w:pPr>
            <w:r w:rsidRPr="00046247">
              <w:rPr>
                <w:rFonts w:ascii="Times New Roman" w:hAnsi="Times New Roman"/>
                <w:i/>
                <w:sz w:val="22"/>
                <w:szCs w:val="22"/>
              </w:rPr>
              <w:t>6 класс</w:t>
            </w:r>
          </w:p>
        </w:tc>
        <w:tc>
          <w:tcPr>
            <w:tcW w:w="1085" w:type="dxa"/>
          </w:tcPr>
          <w:p w:rsidR="00030CE3" w:rsidRPr="00046247" w:rsidRDefault="00030CE3" w:rsidP="00206F83">
            <w:pPr>
              <w:jc w:val="center"/>
              <w:rPr>
                <w:rFonts w:ascii="Times New Roman" w:hAnsi="Times New Roman"/>
              </w:rPr>
            </w:pPr>
            <w:r w:rsidRPr="00046247">
              <w:rPr>
                <w:rFonts w:ascii="Times New Roman" w:hAnsi="Times New Roman"/>
                <w:sz w:val="22"/>
                <w:szCs w:val="22"/>
              </w:rPr>
              <w:t>4</w:t>
            </w:r>
          </w:p>
        </w:tc>
        <w:tc>
          <w:tcPr>
            <w:tcW w:w="2268" w:type="dxa"/>
          </w:tcPr>
          <w:p w:rsidR="00030CE3" w:rsidRPr="00046247" w:rsidRDefault="00030CE3" w:rsidP="00206F83">
            <w:pPr>
              <w:rPr>
                <w:rFonts w:ascii="Times New Roman" w:hAnsi="Times New Roman"/>
                <w:lang w:val="ru-RU"/>
              </w:rPr>
            </w:pPr>
            <w:r w:rsidRPr="00046247">
              <w:rPr>
                <w:rFonts w:ascii="Times New Roman" w:hAnsi="Times New Roman"/>
                <w:sz w:val="22"/>
                <w:szCs w:val="22"/>
                <w:lang w:val="ru-RU"/>
              </w:rPr>
              <w:t>Программа для  ОУ по литературе    5-11кл. общеобразовательной школы Г.С. Меркин, Москва, ООО «ГИД» «Русское слово», 2015г</w:t>
            </w:r>
          </w:p>
          <w:p w:rsidR="00030CE3" w:rsidRPr="00046247" w:rsidRDefault="00030CE3" w:rsidP="00206F83">
            <w:pPr>
              <w:rPr>
                <w:rFonts w:ascii="Times New Roman" w:hAnsi="Times New Roman"/>
                <w:lang w:val="ru-RU"/>
              </w:rPr>
            </w:pPr>
          </w:p>
        </w:tc>
        <w:tc>
          <w:tcPr>
            <w:tcW w:w="2410" w:type="dxa"/>
          </w:tcPr>
          <w:p w:rsidR="00030CE3" w:rsidRPr="00046247" w:rsidRDefault="00030CE3" w:rsidP="00206F83">
            <w:pPr>
              <w:tabs>
                <w:tab w:val="left" w:pos="-2520"/>
                <w:tab w:val="left" w:pos="7020"/>
              </w:tabs>
              <w:ind w:right="-285"/>
              <w:rPr>
                <w:rFonts w:ascii="Times New Roman" w:hAnsi="Times New Roman"/>
                <w:lang w:val="ru-RU"/>
              </w:rPr>
            </w:pPr>
            <w:r w:rsidRPr="00046247">
              <w:rPr>
                <w:rFonts w:ascii="Times New Roman" w:hAnsi="Times New Roman"/>
                <w:sz w:val="22"/>
                <w:szCs w:val="22"/>
                <w:lang w:val="ru-RU"/>
              </w:rPr>
              <w:t>Меркин Г.С.,Литература,г Москва.,Русское слово,                  2015г</w:t>
            </w:r>
          </w:p>
        </w:tc>
        <w:tc>
          <w:tcPr>
            <w:tcW w:w="992" w:type="dxa"/>
          </w:tcPr>
          <w:p w:rsidR="00030CE3" w:rsidRPr="00046247" w:rsidRDefault="00030CE3" w:rsidP="00206F83">
            <w:pPr>
              <w:jc w:val="center"/>
              <w:rPr>
                <w:rFonts w:ascii="Times New Roman" w:hAnsi="Times New Roman"/>
              </w:rPr>
            </w:pPr>
            <w:r w:rsidRPr="00046247">
              <w:rPr>
                <w:rFonts w:ascii="Times New Roman" w:hAnsi="Times New Roman"/>
                <w:sz w:val="22"/>
                <w:szCs w:val="22"/>
              </w:rPr>
              <w:t>6</w:t>
            </w:r>
          </w:p>
        </w:tc>
        <w:tc>
          <w:tcPr>
            <w:tcW w:w="1417" w:type="dxa"/>
          </w:tcPr>
          <w:p w:rsidR="00030CE3" w:rsidRPr="00685BE3" w:rsidRDefault="00030CE3" w:rsidP="00206F83">
            <w:pPr>
              <w:tabs>
                <w:tab w:val="left" w:pos="6765"/>
              </w:tabs>
              <w:rPr>
                <w:rFonts w:ascii="Times New Roman" w:hAnsi="Times New Roman"/>
              </w:rPr>
            </w:pPr>
            <w:r w:rsidRPr="00685BE3">
              <w:rPr>
                <w:rFonts w:ascii="Times New Roman" w:hAnsi="Times New Roman"/>
                <w:sz w:val="22"/>
                <w:szCs w:val="22"/>
              </w:rPr>
              <w:t>100</w:t>
            </w:r>
          </w:p>
        </w:tc>
        <w:tc>
          <w:tcPr>
            <w:tcW w:w="709" w:type="dxa"/>
          </w:tcPr>
          <w:p w:rsidR="00030CE3" w:rsidRPr="00685BE3" w:rsidRDefault="00030CE3" w:rsidP="00206F83">
            <w:pPr>
              <w:tabs>
                <w:tab w:val="left" w:pos="6720"/>
              </w:tabs>
              <w:rPr>
                <w:rFonts w:ascii="Times New Roman" w:hAnsi="Times New Roman"/>
              </w:rPr>
            </w:pPr>
          </w:p>
        </w:tc>
      </w:tr>
      <w:tr w:rsidR="00030CE3" w:rsidRPr="00685BE3" w:rsidTr="00206F83">
        <w:tc>
          <w:tcPr>
            <w:tcW w:w="1620" w:type="dxa"/>
          </w:tcPr>
          <w:p w:rsidR="00030CE3" w:rsidRPr="00046247" w:rsidRDefault="00030CE3" w:rsidP="00206F83">
            <w:pPr>
              <w:tabs>
                <w:tab w:val="left" w:pos="-2520"/>
                <w:tab w:val="left" w:pos="7020"/>
              </w:tabs>
              <w:ind w:right="-285"/>
              <w:rPr>
                <w:rFonts w:ascii="Times New Roman" w:hAnsi="Times New Roman"/>
                <w:i/>
              </w:rPr>
            </w:pPr>
            <w:r w:rsidRPr="00046247">
              <w:rPr>
                <w:rFonts w:ascii="Times New Roman" w:hAnsi="Times New Roman"/>
                <w:i/>
                <w:sz w:val="22"/>
                <w:szCs w:val="22"/>
              </w:rPr>
              <w:t xml:space="preserve">Литература </w:t>
            </w:r>
          </w:p>
          <w:p w:rsidR="00030CE3" w:rsidRPr="00046247" w:rsidRDefault="00030CE3" w:rsidP="00206F83">
            <w:pPr>
              <w:tabs>
                <w:tab w:val="left" w:pos="-2520"/>
                <w:tab w:val="left" w:pos="7020"/>
              </w:tabs>
              <w:ind w:right="-285"/>
              <w:rPr>
                <w:rFonts w:ascii="Times New Roman" w:hAnsi="Times New Roman"/>
                <w:i/>
              </w:rPr>
            </w:pPr>
            <w:r w:rsidRPr="00046247">
              <w:rPr>
                <w:rFonts w:ascii="Times New Roman" w:hAnsi="Times New Roman"/>
                <w:i/>
                <w:sz w:val="22"/>
                <w:szCs w:val="22"/>
              </w:rPr>
              <w:t>7 класс</w:t>
            </w:r>
          </w:p>
        </w:tc>
        <w:tc>
          <w:tcPr>
            <w:tcW w:w="1085" w:type="dxa"/>
          </w:tcPr>
          <w:p w:rsidR="00030CE3" w:rsidRPr="00046247" w:rsidRDefault="00030CE3" w:rsidP="00206F83">
            <w:pPr>
              <w:jc w:val="center"/>
              <w:rPr>
                <w:rFonts w:ascii="Times New Roman" w:hAnsi="Times New Roman"/>
              </w:rPr>
            </w:pPr>
            <w:r w:rsidRPr="00046247">
              <w:rPr>
                <w:rFonts w:ascii="Times New Roman" w:hAnsi="Times New Roman"/>
                <w:sz w:val="22"/>
                <w:szCs w:val="22"/>
              </w:rPr>
              <w:t>2</w:t>
            </w:r>
          </w:p>
        </w:tc>
        <w:tc>
          <w:tcPr>
            <w:tcW w:w="2268" w:type="dxa"/>
          </w:tcPr>
          <w:p w:rsidR="00030CE3" w:rsidRPr="00046247" w:rsidRDefault="00030CE3" w:rsidP="00206F83">
            <w:pPr>
              <w:rPr>
                <w:rFonts w:ascii="Times New Roman" w:hAnsi="Times New Roman"/>
                <w:lang w:val="ru-RU"/>
              </w:rPr>
            </w:pPr>
            <w:r w:rsidRPr="00046247">
              <w:rPr>
                <w:rFonts w:ascii="Times New Roman" w:hAnsi="Times New Roman"/>
                <w:sz w:val="22"/>
                <w:szCs w:val="22"/>
                <w:lang w:val="ru-RU"/>
              </w:rPr>
              <w:t>Программа для  ОУ по литературе 5-11кл. общеобразовательной школы Г.С. Меркин, Москва, ООО «ГИД» «Русское слово», 2019г</w:t>
            </w:r>
          </w:p>
        </w:tc>
        <w:tc>
          <w:tcPr>
            <w:tcW w:w="2410" w:type="dxa"/>
          </w:tcPr>
          <w:p w:rsidR="00030CE3" w:rsidRPr="00046247" w:rsidRDefault="00030CE3" w:rsidP="00206F83">
            <w:pPr>
              <w:tabs>
                <w:tab w:val="left" w:pos="-2520"/>
                <w:tab w:val="left" w:pos="7020"/>
              </w:tabs>
              <w:ind w:right="-285"/>
              <w:rPr>
                <w:rFonts w:ascii="Times New Roman" w:hAnsi="Times New Roman"/>
                <w:lang w:val="ru-RU"/>
              </w:rPr>
            </w:pPr>
            <w:r w:rsidRPr="00046247">
              <w:rPr>
                <w:rFonts w:ascii="Times New Roman" w:hAnsi="Times New Roman"/>
                <w:sz w:val="22"/>
                <w:szCs w:val="22"/>
                <w:lang w:val="ru-RU"/>
              </w:rPr>
              <w:t>Меркин Г.С.,Литература,г Москва.,Русское слово,                2019г</w:t>
            </w:r>
          </w:p>
        </w:tc>
        <w:tc>
          <w:tcPr>
            <w:tcW w:w="992" w:type="dxa"/>
          </w:tcPr>
          <w:p w:rsidR="00030CE3" w:rsidRPr="00046247" w:rsidRDefault="00030CE3" w:rsidP="00206F83">
            <w:pPr>
              <w:jc w:val="center"/>
              <w:rPr>
                <w:rFonts w:ascii="Times New Roman" w:hAnsi="Times New Roman"/>
              </w:rPr>
            </w:pPr>
            <w:r w:rsidRPr="00046247">
              <w:rPr>
                <w:rFonts w:ascii="Times New Roman" w:hAnsi="Times New Roman"/>
                <w:sz w:val="22"/>
                <w:szCs w:val="22"/>
              </w:rPr>
              <w:t>4</w:t>
            </w:r>
          </w:p>
        </w:tc>
        <w:tc>
          <w:tcPr>
            <w:tcW w:w="1417" w:type="dxa"/>
          </w:tcPr>
          <w:p w:rsidR="00030CE3" w:rsidRPr="00046247" w:rsidRDefault="00030CE3" w:rsidP="00206F83">
            <w:pPr>
              <w:tabs>
                <w:tab w:val="left" w:pos="6765"/>
              </w:tabs>
              <w:rPr>
                <w:rFonts w:ascii="Times New Roman" w:hAnsi="Times New Roman"/>
                <w:lang w:val="ru-RU"/>
              </w:rPr>
            </w:pPr>
            <w:r>
              <w:rPr>
                <w:rFonts w:ascii="Times New Roman" w:hAnsi="Times New Roman"/>
                <w:sz w:val="22"/>
                <w:szCs w:val="22"/>
                <w:lang w:val="ru-RU"/>
              </w:rPr>
              <w:t>100</w:t>
            </w:r>
          </w:p>
        </w:tc>
        <w:tc>
          <w:tcPr>
            <w:tcW w:w="709" w:type="dxa"/>
          </w:tcPr>
          <w:p w:rsidR="00030CE3" w:rsidRPr="00685BE3" w:rsidRDefault="00030CE3" w:rsidP="00206F83">
            <w:pPr>
              <w:tabs>
                <w:tab w:val="left" w:pos="6720"/>
              </w:tabs>
              <w:rPr>
                <w:rFonts w:ascii="Times New Roman" w:hAnsi="Times New Roman"/>
              </w:rPr>
            </w:pPr>
          </w:p>
        </w:tc>
      </w:tr>
      <w:tr w:rsidR="00030CE3" w:rsidRPr="00685BE3" w:rsidTr="00206F83">
        <w:tc>
          <w:tcPr>
            <w:tcW w:w="1620" w:type="dxa"/>
          </w:tcPr>
          <w:p w:rsidR="00030CE3" w:rsidRPr="00D71103" w:rsidRDefault="00030CE3" w:rsidP="00206F83">
            <w:pPr>
              <w:tabs>
                <w:tab w:val="left" w:pos="-2520"/>
                <w:tab w:val="left" w:pos="7020"/>
              </w:tabs>
              <w:ind w:right="-285"/>
              <w:rPr>
                <w:rFonts w:ascii="Times New Roman" w:hAnsi="Times New Roman"/>
                <w:i/>
              </w:rPr>
            </w:pPr>
            <w:r w:rsidRPr="00D71103">
              <w:rPr>
                <w:rFonts w:ascii="Times New Roman" w:hAnsi="Times New Roman"/>
                <w:i/>
                <w:sz w:val="22"/>
                <w:szCs w:val="22"/>
              </w:rPr>
              <w:t xml:space="preserve">Литература </w:t>
            </w:r>
          </w:p>
          <w:p w:rsidR="00030CE3" w:rsidRPr="00D71103" w:rsidRDefault="00030CE3" w:rsidP="00206F83">
            <w:pPr>
              <w:tabs>
                <w:tab w:val="left" w:pos="-2520"/>
                <w:tab w:val="left" w:pos="7020"/>
              </w:tabs>
              <w:ind w:right="-285"/>
              <w:rPr>
                <w:rFonts w:ascii="Times New Roman" w:hAnsi="Times New Roman"/>
                <w:i/>
              </w:rPr>
            </w:pPr>
            <w:r w:rsidRPr="00D71103">
              <w:rPr>
                <w:rFonts w:ascii="Times New Roman" w:hAnsi="Times New Roman"/>
                <w:i/>
                <w:sz w:val="22"/>
                <w:szCs w:val="22"/>
              </w:rPr>
              <w:t>8 класс</w:t>
            </w:r>
          </w:p>
        </w:tc>
        <w:tc>
          <w:tcPr>
            <w:tcW w:w="1085" w:type="dxa"/>
          </w:tcPr>
          <w:p w:rsidR="00030CE3" w:rsidRPr="00D71103" w:rsidRDefault="00030CE3" w:rsidP="00206F83">
            <w:pPr>
              <w:jc w:val="center"/>
              <w:rPr>
                <w:rFonts w:ascii="Times New Roman" w:hAnsi="Times New Roman"/>
              </w:rPr>
            </w:pPr>
            <w:r w:rsidRPr="00D71103">
              <w:rPr>
                <w:rFonts w:ascii="Times New Roman" w:hAnsi="Times New Roman"/>
                <w:sz w:val="22"/>
                <w:szCs w:val="22"/>
              </w:rPr>
              <w:t>9</w:t>
            </w:r>
          </w:p>
        </w:tc>
        <w:tc>
          <w:tcPr>
            <w:tcW w:w="2268" w:type="dxa"/>
          </w:tcPr>
          <w:p w:rsidR="00030CE3" w:rsidRPr="00D71103" w:rsidRDefault="00030CE3" w:rsidP="00206F83">
            <w:pPr>
              <w:rPr>
                <w:rFonts w:ascii="Times New Roman" w:hAnsi="Times New Roman"/>
                <w:lang w:val="ru-RU"/>
              </w:rPr>
            </w:pPr>
            <w:r w:rsidRPr="00D71103">
              <w:rPr>
                <w:rFonts w:ascii="Times New Roman" w:hAnsi="Times New Roman"/>
                <w:sz w:val="22"/>
                <w:szCs w:val="22"/>
                <w:lang w:val="ru-RU"/>
              </w:rPr>
              <w:t>Программа для  ОУ по литературе 5-</w:t>
            </w:r>
            <w:r w:rsidRPr="00D71103">
              <w:rPr>
                <w:rFonts w:ascii="Times New Roman" w:hAnsi="Times New Roman"/>
                <w:sz w:val="22"/>
                <w:szCs w:val="22"/>
                <w:lang w:val="ru-RU"/>
              </w:rPr>
              <w:lastRenderedPageBreak/>
              <w:t>11кл. общеобразовательной школы Г.С. Меркин, Москва, ООО «ГИД» «Русское слово», 2019г</w:t>
            </w:r>
          </w:p>
        </w:tc>
        <w:tc>
          <w:tcPr>
            <w:tcW w:w="2410" w:type="dxa"/>
          </w:tcPr>
          <w:p w:rsidR="00030CE3" w:rsidRPr="00D71103" w:rsidRDefault="00030CE3" w:rsidP="00206F83">
            <w:pPr>
              <w:tabs>
                <w:tab w:val="left" w:pos="-2520"/>
                <w:tab w:val="left" w:pos="7020"/>
              </w:tabs>
              <w:ind w:right="-285"/>
              <w:rPr>
                <w:rFonts w:ascii="Times New Roman" w:hAnsi="Times New Roman"/>
                <w:lang w:val="ru-RU"/>
              </w:rPr>
            </w:pPr>
            <w:r w:rsidRPr="00D71103">
              <w:rPr>
                <w:rFonts w:ascii="Times New Roman" w:hAnsi="Times New Roman"/>
                <w:sz w:val="22"/>
                <w:szCs w:val="22"/>
                <w:lang w:val="ru-RU"/>
              </w:rPr>
              <w:lastRenderedPageBreak/>
              <w:t xml:space="preserve">Меркин Г.С.,Литература,г Москва.,Русское слово,                 </w:t>
            </w:r>
            <w:r w:rsidRPr="00D71103">
              <w:rPr>
                <w:rFonts w:ascii="Times New Roman" w:hAnsi="Times New Roman"/>
                <w:sz w:val="22"/>
                <w:szCs w:val="22"/>
                <w:lang w:val="ru-RU"/>
              </w:rPr>
              <w:lastRenderedPageBreak/>
              <w:t>2019г</w:t>
            </w:r>
          </w:p>
        </w:tc>
        <w:tc>
          <w:tcPr>
            <w:tcW w:w="992" w:type="dxa"/>
          </w:tcPr>
          <w:p w:rsidR="00030CE3" w:rsidRPr="00D71103" w:rsidRDefault="00030CE3" w:rsidP="00206F83">
            <w:pPr>
              <w:jc w:val="center"/>
              <w:rPr>
                <w:rFonts w:ascii="Times New Roman" w:hAnsi="Times New Roman"/>
              </w:rPr>
            </w:pPr>
            <w:r w:rsidRPr="00D71103">
              <w:rPr>
                <w:rFonts w:ascii="Times New Roman" w:hAnsi="Times New Roman"/>
                <w:sz w:val="22"/>
                <w:szCs w:val="22"/>
              </w:rPr>
              <w:lastRenderedPageBreak/>
              <w:t>14</w:t>
            </w:r>
          </w:p>
        </w:tc>
        <w:tc>
          <w:tcPr>
            <w:tcW w:w="1417" w:type="dxa"/>
          </w:tcPr>
          <w:p w:rsidR="00030CE3" w:rsidRPr="00D71103" w:rsidRDefault="00030CE3" w:rsidP="00206F83">
            <w:pPr>
              <w:tabs>
                <w:tab w:val="left" w:pos="6765"/>
              </w:tabs>
              <w:rPr>
                <w:rFonts w:ascii="Times New Roman" w:hAnsi="Times New Roman"/>
                <w:lang w:val="ru-RU"/>
              </w:rPr>
            </w:pPr>
            <w:r>
              <w:rPr>
                <w:rFonts w:ascii="Times New Roman" w:hAnsi="Times New Roman"/>
                <w:sz w:val="22"/>
                <w:szCs w:val="22"/>
                <w:lang w:val="ru-RU"/>
              </w:rPr>
              <w:t>100</w:t>
            </w:r>
          </w:p>
        </w:tc>
        <w:tc>
          <w:tcPr>
            <w:tcW w:w="709" w:type="dxa"/>
          </w:tcPr>
          <w:p w:rsidR="00030CE3" w:rsidRPr="00685BE3" w:rsidRDefault="00030CE3" w:rsidP="00206F83">
            <w:pPr>
              <w:tabs>
                <w:tab w:val="left" w:pos="6720"/>
              </w:tabs>
              <w:rPr>
                <w:rFonts w:ascii="Times New Roman" w:hAnsi="Times New Roman"/>
              </w:rPr>
            </w:pPr>
          </w:p>
        </w:tc>
      </w:tr>
      <w:tr w:rsidR="00030CE3" w:rsidRPr="00685BE3" w:rsidTr="00206F83">
        <w:tc>
          <w:tcPr>
            <w:tcW w:w="1620" w:type="dxa"/>
          </w:tcPr>
          <w:p w:rsidR="00030CE3" w:rsidRPr="00D71103" w:rsidRDefault="00030CE3" w:rsidP="00206F83">
            <w:pPr>
              <w:tabs>
                <w:tab w:val="left" w:pos="-2520"/>
                <w:tab w:val="left" w:pos="7020"/>
              </w:tabs>
              <w:ind w:right="-285"/>
              <w:rPr>
                <w:rFonts w:ascii="Times New Roman" w:hAnsi="Times New Roman"/>
              </w:rPr>
            </w:pPr>
            <w:r w:rsidRPr="00D71103">
              <w:rPr>
                <w:rFonts w:ascii="Times New Roman" w:hAnsi="Times New Roman"/>
                <w:sz w:val="22"/>
                <w:szCs w:val="22"/>
              </w:rPr>
              <w:lastRenderedPageBreak/>
              <w:t xml:space="preserve">Литература </w:t>
            </w:r>
          </w:p>
          <w:p w:rsidR="00030CE3" w:rsidRPr="00D71103" w:rsidRDefault="00030CE3" w:rsidP="00206F83">
            <w:pPr>
              <w:tabs>
                <w:tab w:val="left" w:pos="-2520"/>
                <w:tab w:val="left" w:pos="7020"/>
              </w:tabs>
              <w:ind w:right="-285"/>
              <w:rPr>
                <w:rFonts w:ascii="Times New Roman" w:hAnsi="Times New Roman"/>
              </w:rPr>
            </w:pPr>
            <w:r w:rsidRPr="00D71103">
              <w:rPr>
                <w:rFonts w:ascii="Times New Roman" w:hAnsi="Times New Roman"/>
                <w:sz w:val="22"/>
                <w:szCs w:val="22"/>
              </w:rPr>
              <w:t>9 класс</w:t>
            </w:r>
          </w:p>
        </w:tc>
        <w:tc>
          <w:tcPr>
            <w:tcW w:w="1085" w:type="dxa"/>
          </w:tcPr>
          <w:p w:rsidR="00030CE3" w:rsidRPr="00D71103" w:rsidRDefault="00030CE3" w:rsidP="00206F83">
            <w:pPr>
              <w:jc w:val="center"/>
              <w:rPr>
                <w:rFonts w:ascii="Times New Roman" w:hAnsi="Times New Roman"/>
              </w:rPr>
            </w:pPr>
            <w:r w:rsidRPr="00D71103">
              <w:rPr>
                <w:rFonts w:ascii="Times New Roman" w:hAnsi="Times New Roman"/>
                <w:sz w:val="22"/>
                <w:szCs w:val="22"/>
              </w:rPr>
              <w:t>3</w:t>
            </w:r>
          </w:p>
        </w:tc>
        <w:tc>
          <w:tcPr>
            <w:tcW w:w="2268" w:type="dxa"/>
          </w:tcPr>
          <w:p w:rsidR="00030CE3" w:rsidRPr="00D71103" w:rsidRDefault="00030CE3" w:rsidP="00206F83">
            <w:pPr>
              <w:rPr>
                <w:rFonts w:ascii="Times New Roman" w:hAnsi="Times New Roman"/>
              </w:rPr>
            </w:pPr>
            <w:r w:rsidRPr="00D71103">
              <w:rPr>
                <w:rFonts w:ascii="Times New Roman" w:hAnsi="Times New Roman"/>
                <w:sz w:val="22"/>
                <w:szCs w:val="22"/>
                <w:lang w:val="ru-RU"/>
              </w:rPr>
              <w:t xml:space="preserve">Программа для  ОУ по литературе  5-9 кл. Зинин С.А., Меркин Г.С. . </w:t>
            </w:r>
            <w:r w:rsidRPr="00D71103">
              <w:rPr>
                <w:rFonts w:ascii="Times New Roman" w:hAnsi="Times New Roman"/>
                <w:sz w:val="22"/>
                <w:szCs w:val="22"/>
              </w:rPr>
              <w:t>Москва, « Русское слово» 2019г</w:t>
            </w:r>
          </w:p>
        </w:tc>
        <w:tc>
          <w:tcPr>
            <w:tcW w:w="2410" w:type="dxa"/>
          </w:tcPr>
          <w:p w:rsidR="00030CE3" w:rsidRPr="00D71103" w:rsidRDefault="00030CE3" w:rsidP="00206F83">
            <w:pPr>
              <w:tabs>
                <w:tab w:val="left" w:pos="-2520"/>
                <w:tab w:val="left" w:pos="7020"/>
              </w:tabs>
              <w:ind w:right="-285"/>
              <w:rPr>
                <w:rFonts w:ascii="Times New Roman" w:hAnsi="Times New Roman"/>
                <w:lang w:val="ru-RU"/>
              </w:rPr>
            </w:pPr>
            <w:r w:rsidRPr="00D71103">
              <w:rPr>
                <w:rFonts w:ascii="Times New Roman" w:hAnsi="Times New Roman"/>
                <w:sz w:val="22"/>
                <w:szCs w:val="22"/>
                <w:lang w:val="ru-RU"/>
              </w:rPr>
              <w:t>Зинин С.А., Сахаров В.И., Чалмаев В.А. Литература ,     М., Русское слово ,  2019г</w:t>
            </w:r>
          </w:p>
        </w:tc>
        <w:tc>
          <w:tcPr>
            <w:tcW w:w="992" w:type="dxa"/>
          </w:tcPr>
          <w:p w:rsidR="00030CE3" w:rsidRPr="00D71103" w:rsidRDefault="00030CE3" w:rsidP="00206F83">
            <w:pPr>
              <w:jc w:val="center"/>
              <w:rPr>
                <w:rFonts w:ascii="Times New Roman" w:hAnsi="Times New Roman"/>
              </w:rPr>
            </w:pPr>
            <w:r w:rsidRPr="00D71103">
              <w:rPr>
                <w:rFonts w:ascii="Times New Roman" w:hAnsi="Times New Roman"/>
                <w:sz w:val="22"/>
                <w:szCs w:val="22"/>
              </w:rPr>
              <w:t>4</w:t>
            </w:r>
          </w:p>
        </w:tc>
        <w:tc>
          <w:tcPr>
            <w:tcW w:w="1417" w:type="dxa"/>
          </w:tcPr>
          <w:p w:rsidR="00030CE3" w:rsidRPr="00D71103" w:rsidRDefault="00030CE3" w:rsidP="00206F83">
            <w:pPr>
              <w:tabs>
                <w:tab w:val="left" w:pos="6765"/>
              </w:tabs>
              <w:rPr>
                <w:rFonts w:ascii="Times New Roman" w:hAnsi="Times New Roman"/>
                <w:lang w:val="ru-RU"/>
              </w:rPr>
            </w:pPr>
            <w:r>
              <w:rPr>
                <w:rFonts w:ascii="Times New Roman" w:hAnsi="Times New Roman"/>
                <w:sz w:val="22"/>
                <w:szCs w:val="22"/>
                <w:lang w:val="ru-RU"/>
              </w:rPr>
              <w:t>100</w:t>
            </w:r>
          </w:p>
        </w:tc>
        <w:tc>
          <w:tcPr>
            <w:tcW w:w="709" w:type="dxa"/>
          </w:tcPr>
          <w:p w:rsidR="00030CE3" w:rsidRPr="00685BE3" w:rsidRDefault="00030CE3" w:rsidP="00206F83">
            <w:pPr>
              <w:tabs>
                <w:tab w:val="left" w:pos="6720"/>
              </w:tabs>
              <w:rPr>
                <w:rFonts w:ascii="Times New Roman" w:hAnsi="Times New Roman"/>
              </w:rPr>
            </w:pPr>
          </w:p>
        </w:tc>
      </w:tr>
      <w:tr w:rsidR="00030CE3" w:rsidRPr="00685BE3" w:rsidTr="00206F83">
        <w:tc>
          <w:tcPr>
            <w:tcW w:w="1620" w:type="dxa"/>
          </w:tcPr>
          <w:p w:rsidR="00030CE3" w:rsidRPr="00D52908" w:rsidRDefault="00030CE3" w:rsidP="00206F83">
            <w:pPr>
              <w:tabs>
                <w:tab w:val="left" w:pos="-2520"/>
                <w:tab w:val="left" w:pos="7020"/>
              </w:tabs>
              <w:ind w:right="-285"/>
              <w:rPr>
                <w:rFonts w:ascii="Times New Roman" w:hAnsi="Times New Roman"/>
                <w:i/>
              </w:rPr>
            </w:pPr>
            <w:r w:rsidRPr="00D52908">
              <w:rPr>
                <w:rFonts w:ascii="Times New Roman" w:hAnsi="Times New Roman"/>
                <w:i/>
                <w:sz w:val="22"/>
                <w:szCs w:val="22"/>
              </w:rPr>
              <w:t xml:space="preserve">Родная русская </w:t>
            </w:r>
          </w:p>
          <w:p w:rsidR="00030CE3" w:rsidRPr="00D52908" w:rsidRDefault="00030CE3" w:rsidP="00206F83">
            <w:pPr>
              <w:tabs>
                <w:tab w:val="left" w:pos="-2520"/>
                <w:tab w:val="left" w:pos="7020"/>
              </w:tabs>
              <w:ind w:right="-285"/>
              <w:rPr>
                <w:rFonts w:ascii="Times New Roman" w:hAnsi="Times New Roman"/>
                <w:i/>
              </w:rPr>
            </w:pPr>
            <w:r w:rsidRPr="00D52908">
              <w:rPr>
                <w:rFonts w:ascii="Times New Roman" w:hAnsi="Times New Roman"/>
                <w:i/>
                <w:sz w:val="22"/>
                <w:szCs w:val="22"/>
              </w:rPr>
              <w:t>литература 9 класс</w:t>
            </w:r>
          </w:p>
        </w:tc>
        <w:tc>
          <w:tcPr>
            <w:tcW w:w="1085" w:type="dxa"/>
          </w:tcPr>
          <w:p w:rsidR="00030CE3" w:rsidRPr="00D52908" w:rsidRDefault="00030CE3" w:rsidP="00206F83">
            <w:pPr>
              <w:jc w:val="center"/>
              <w:rPr>
                <w:rFonts w:ascii="Times New Roman" w:hAnsi="Times New Roman"/>
              </w:rPr>
            </w:pPr>
            <w:r w:rsidRPr="00D52908">
              <w:rPr>
                <w:rFonts w:ascii="Times New Roman" w:hAnsi="Times New Roman"/>
                <w:sz w:val="22"/>
                <w:szCs w:val="22"/>
              </w:rPr>
              <w:t>3</w:t>
            </w:r>
          </w:p>
        </w:tc>
        <w:tc>
          <w:tcPr>
            <w:tcW w:w="2268" w:type="dxa"/>
          </w:tcPr>
          <w:p w:rsidR="00030CE3" w:rsidRPr="00D52908" w:rsidRDefault="00030CE3" w:rsidP="00206F83">
            <w:pPr>
              <w:rPr>
                <w:rFonts w:ascii="Times New Roman" w:hAnsi="Times New Roman"/>
                <w:lang w:val="ru-RU"/>
              </w:rPr>
            </w:pPr>
            <w:r w:rsidRPr="00D52908">
              <w:rPr>
                <w:rFonts w:ascii="Times New Roman" w:hAnsi="Times New Roman"/>
                <w:sz w:val="22"/>
                <w:szCs w:val="22"/>
                <w:lang w:val="ru-RU"/>
              </w:rPr>
              <w:t>Хрестоматия составлена в соответствии с программой по литературе для общеобразовательной школы, утвержденной Министерством образования РФ</w:t>
            </w:r>
          </w:p>
        </w:tc>
        <w:tc>
          <w:tcPr>
            <w:tcW w:w="2410" w:type="dxa"/>
          </w:tcPr>
          <w:p w:rsidR="00030CE3" w:rsidRPr="00D52908" w:rsidRDefault="00030CE3" w:rsidP="00206F83">
            <w:pPr>
              <w:tabs>
                <w:tab w:val="left" w:pos="-2520"/>
                <w:tab w:val="left" w:pos="7020"/>
              </w:tabs>
              <w:ind w:right="-285"/>
              <w:rPr>
                <w:rFonts w:ascii="Times New Roman" w:hAnsi="Times New Roman"/>
                <w:lang w:val="ru-RU"/>
              </w:rPr>
            </w:pPr>
            <w:r w:rsidRPr="00D52908">
              <w:rPr>
                <w:rFonts w:ascii="Times New Roman" w:hAnsi="Times New Roman"/>
                <w:sz w:val="22"/>
                <w:szCs w:val="22"/>
                <w:lang w:val="ru-RU"/>
              </w:rPr>
              <w:t>Безбожный В.В., Чекмарева В.В., Хрестоматия по литературе для</w:t>
            </w:r>
          </w:p>
          <w:p w:rsidR="00030CE3" w:rsidRPr="00D52908" w:rsidRDefault="00030CE3" w:rsidP="00206F83">
            <w:pPr>
              <w:tabs>
                <w:tab w:val="left" w:pos="-2520"/>
                <w:tab w:val="left" w:pos="7020"/>
              </w:tabs>
              <w:ind w:right="-285"/>
              <w:rPr>
                <w:rFonts w:ascii="Times New Roman" w:hAnsi="Times New Roman"/>
                <w:lang w:val="ru-RU"/>
              </w:rPr>
            </w:pPr>
            <w:r w:rsidRPr="00D52908">
              <w:rPr>
                <w:rFonts w:ascii="Times New Roman" w:hAnsi="Times New Roman"/>
                <w:sz w:val="22"/>
                <w:szCs w:val="22"/>
                <w:lang w:val="ru-RU"/>
              </w:rPr>
              <w:t xml:space="preserve"> 8-9 классов, Ростов-на-Дону. </w:t>
            </w:r>
          </w:p>
          <w:p w:rsidR="00030CE3" w:rsidRPr="00D52908" w:rsidRDefault="00030CE3" w:rsidP="00206F83">
            <w:pPr>
              <w:tabs>
                <w:tab w:val="left" w:pos="-2520"/>
                <w:tab w:val="left" w:pos="7020"/>
              </w:tabs>
              <w:ind w:right="-285"/>
              <w:rPr>
                <w:rFonts w:ascii="Times New Roman" w:hAnsi="Times New Roman"/>
                <w:lang w:val="ru-RU"/>
              </w:rPr>
            </w:pPr>
            <w:r w:rsidRPr="00D52908">
              <w:rPr>
                <w:rFonts w:ascii="Times New Roman" w:hAnsi="Times New Roman"/>
                <w:sz w:val="22"/>
                <w:szCs w:val="22"/>
                <w:lang w:val="ru-RU"/>
              </w:rPr>
              <w:t>ЗАО Книга, 2005г</w:t>
            </w:r>
          </w:p>
        </w:tc>
        <w:tc>
          <w:tcPr>
            <w:tcW w:w="992" w:type="dxa"/>
          </w:tcPr>
          <w:p w:rsidR="00030CE3" w:rsidRPr="00D52908" w:rsidRDefault="00030CE3" w:rsidP="00206F83">
            <w:pPr>
              <w:jc w:val="center"/>
              <w:rPr>
                <w:rFonts w:ascii="Times New Roman" w:hAnsi="Times New Roman"/>
              </w:rPr>
            </w:pPr>
            <w:r w:rsidRPr="00D52908">
              <w:rPr>
                <w:rFonts w:ascii="Times New Roman" w:hAnsi="Times New Roman"/>
                <w:sz w:val="22"/>
                <w:szCs w:val="22"/>
              </w:rPr>
              <w:t>4</w:t>
            </w:r>
          </w:p>
        </w:tc>
        <w:tc>
          <w:tcPr>
            <w:tcW w:w="1417" w:type="dxa"/>
          </w:tcPr>
          <w:p w:rsidR="00030CE3" w:rsidRDefault="00030CE3" w:rsidP="00206F83">
            <w:pPr>
              <w:tabs>
                <w:tab w:val="left" w:pos="6765"/>
              </w:tabs>
              <w:rPr>
                <w:rFonts w:ascii="Times New Roman" w:hAnsi="Times New Roman"/>
                <w:lang w:val="ru-RU"/>
              </w:rPr>
            </w:pPr>
            <w:r>
              <w:rPr>
                <w:rFonts w:ascii="Times New Roman" w:hAnsi="Times New Roman"/>
                <w:sz w:val="22"/>
                <w:szCs w:val="22"/>
                <w:lang w:val="ru-RU"/>
              </w:rPr>
              <w:t>100</w:t>
            </w:r>
          </w:p>
        </w:tc>
        <w:tc>
          <w:tcPr>
            <w:tcW w:w="709" w:type="dxa"/>
          </w:tcPr>
          <w:p w:rsidR="00030CE3" w:rsidRPr="00685BE3" w:rsidRDefault="00030CE3" w:rsidP="00206F83">
            <w:pPr>
              <w:tabs>
                <w:tab w:val="left" w:pos="6720"/>
              </w:tabs>
              <w:rPr>
                <w:rFonts w:ascii="Times New Roman" w:hAnsi="Times New Roman"/>
              </w:rPr>
            </w:pPr>
          </w:p>
        </w:tc>
      </w:tr>
      <w:tr w:rsidR="00030CE3" w:rsidRPr="00685BE3" w:rsidTr="00206F83">
        <w:tc>
          <w:tcPr>
            <w:tcW w:w="1620" w:type="dxa"/>
          </w:tcPr>
          <w:p w:rsidR="00030CE3" w:rsidRPr="00C95DD8" w:rsidRDefault="00030CE3" w:rsidP="00206F83">
            <w:pPr>
              <w:tabs>
                <w:tab w:val="left" w:pos="-2520"/>
                <w:tab w:val="left" w:pos="7020"/>
              </w:tabs>
              <w:ind w:right="-285"/>
              <w:rPr>
                <w:rFonts w:ascii="Times New Roman" w:hAnsi="Times New Roman"/>
                <w:i/>
              </w:rPr>
            </w:pPr>
            <w:r w:rsidRPr="00C95DD8">
              <w:rPr>
                <w:rFonts w:ascii="Times New Roman" w:hAnsi="Times New Roman"/>
                <w:i/>
                <w:sz w:val="22"/>
                <w:szCs w:val="22"/>
              </w:rPr>
              <w:t>Английский язык 5 класс</w:t>
            </w:r>
          </w:p>
        </w:tc>
        <w:tc>
          <w:tcPr>
            <w:tcW w:w="1085" w:type="dxa"/>
          </w:tcPr>
          <w:p w:rsidR="00030CE3" w:rsidRPr="00C95DD8" w:rsidRDefault="00030CE3" w:rsidP="00206F83">
            <w:pPr>
              <w:jc w:val="center"/>
              <w:rPr>
                <w:rFonts w:ascii="Times New Roman" w:hAnsi="Times New Roman"/>
              </w:rPr>
            </w:pPr>
            <w:r w:rsidRPr="00C95DD8">
              <w:rPr>
                <w:rFonts w:ascii="Times New Roman" w:hAnsi="Times New Roman"/>
                <w:sz w:val="22"/>
                <w:szCs w:val="22"/>
              </w:rPr>
              <w:t>6</w:t>
            </w:r>
          </w:p>
        </w:tc>
        <w:tc>
          <w:tcPr>
            <w:tcW w:w="2268" w:type="dxa"/>
          </w:tcPr>
          <w:p w:rsidR="00030CE3" w:rsidRPr="00C95DD8" w:rsidRDefault="00030CE3" w:rsidP="00206F83">
            <w:pPr>
              <w:rPr>
                <w:rFonts w:ascii="Times New Roman" w:hAnsi="Times New Roman"/>
                <w:lang w:val="ru-RU"/>
              </w:rPr>
            </w:pPr>
            <w:r w:rsidRPr="00C95DD8">
              <w:rPr>
                <w:rFonts w:ascii="Times New Roman" w:hAnsi="Times New Roman"/>
                <w:sz w:val="22"/>
                <w:szCs w:val="22"/>
                <w:lang w:val="ru-RU"/>
              </w:rPr>
              <w:t>Авторская программа В.П. Кузовлева «Английский язык» для 5-6классов , Москва, Просвещение, 2017г</w:t>
            </w:r>
          </w:p>
        </w:tc>
        <w:tc>
          <w:tcPr>
            <w:tcW w:w="2410" w:type="dxa"/>
          </w:tcPr>
          <w:p w:rsidR="00030CE3" w:rsidRPr="00C95DD8" w:rsidRDefault="00030CE3" w:rsidP="00206F83">
            <w:pPr>
              <w:tabs>
                <w:tab w:val="left" w:pos="-2520"/>
                <w:tab w:val="left" w:pos="7020"/>
              </w:tabs>
              <w:ind w:right="-285"/>
              <w:rPr>
                <w:rFonts w:ascii="Times New Roman" w:hAnsi="Times New Roman"/>
                <w:lang w:val="ru-RU"/>
              </w:rPr>
            </w:pPr>
            <w:r w:rsidRPr="00C95DD8">
              <w:rPr>
                <w:rFonts w:ascii="Times New Roman" w:hAnsi="Times New Roman"/>
                <w:sz w:val="22"/>
                <w:szCs w:val="22"/>
                <w:lang w:val="ru-RU"/>
              </w:rPr>
              <w:t>Кузовлев В.П., Лапа Н.М., Костина И.П. Английский язык г.М., Просвещение, 2017г</w:t>
            </w:r>
          </w:p>
        </w:tc>
        <w:tc>
          <w:tcPr>
            <w:tcW w:w="992" w:type="dxa"/>
          </w:tcPr>
          <w:p w:rsidR="00030CE3" w:rsidRPr="00C95DD8" w:rsidRDefault="00030CE3" w:rsidP="00206F83">
            <w:pPr>
              <w:jc w:val="center"/>
              <w:rPr>
                <w:rFonts w:ascii="Times New Roman" w:hAnsi="Times New Roman"/>
              </w:rPr>
            </w:pPr>
            <w:r w:rsidRPr="00C95DD8">
              <w:rPr>
                <w:rFonts w:ascii="Times New Roman" w:hAnsi="Times New Roman"/>
                <w:sz w:val="22"/>
                <w:szCs w:val="22"/>
              </w:rPr>
              <w:t>11</w:t>
            </w:r>
          </w:p>
        </w:tc>
        <w:tc>
          <w:tcPr>
            <w:tcW w:w="1417" w:type="dxa"/>
          </w:tcPr>
          <w:p w:rsidR="00030CE3" w:rsidRPr="00685BE3" w:rsidRDefault="00030CE3" w:rsidP="00206F83">
            <w:pPr>
              <w:tabs>
                <w:tab w:val="left" w:pos="6765"/>
              </w:tabs>
              <w:rPr>
                <w:rFonts w:ascii="Times New Roman" w:hAnsi="Times New Roman"/>
              </w:rPr>
            </w:pPr>
            <w:r w:rsidRPr="00685BE3">
              <w:rPr>
                <w:rFonts w:ascii="Times New Roman" w:hAnsi="Times New Roman"/>
                <w:sz w:val="22"/>
                <w:szCs w:val="22"/>
              </w:rPr>
              <w:t>100</w:t>
            </w:r>
          </w:p>
        </w:tc>
        <w:tc>
          <w:tcPr>
            <w:tcW w:w="709" w:type="dxa"/>
          </w:tcPr>
          <w:p w:rsidR="00030CE3" w:rsidRPr="00685BE3" w:rsidRDefault="00030CE3" w:rsidP="00206F83">
            <w:pPr>
              <w:tabs>
                <w:tab w:val="left" w:pos="6720"/>
              </w:tabs>
              <w:rPr>
                <w:rFonts w:ascii="Times New Roman" w:hAnsi="Times New Roman"/>
              </w:rPr>
            </w:pPr>
          </w:p>
        </w:tc>
      </w:tr>
      <w:tr w:rsidR="00030CE3" w:rsidRPr="00685BE3" w:rsidTr="00206F83">
        <w:tc>
          <w:tcPr>
            <w:tcW w:w="1620" w:type="dxa"/>
          </w:tcPr>
          <w:p w:rsidR="00030CE3" w:rsidRPr="00C95DD8" w:rsidRDefault="00030CE3" w:rsidP="00206F83">
            <w:pPr>
              <w:tabs>
                <w:tab w:val="left" w:pos="-2520"/>
                <w:tab w:val="left" w:pos="7020"/>
              </w:tabs>
              <w:ind w:right="-285"/>
              <w:rPr>
                <w:rFonts w:ascii="Times New Roman" w:hAnsi="Times New Roman"/>
                <w:i/>
              </w:rPr>
            </w:pPr>
            <w:r w:rsidRPr="00C95DD8">
              <w:rPr>
                <w:rFonts w:ascii="Times New Roman" w:hAnsi="Times New Roman"/>
                <w:i/>
                <w:sz w:val="22"/>
                <w:szCs w:val="22"/>
              </w:rPr>
              <w:t xml:space="preserve">Английский язык                       </w:t>
            </w:r>
          </w:p>
          <w:p w:rsidR="00030CE3" w:rsidRPr="00C95DD8" w:rsidRDefault="00030CE3" w:rsidP="00206F83">
            <w:pPr>
              <w:tabs>
                <w:tab w:val="left" w:pos="-2520"/>
                <w:tab w:val="left" w:pos="7020"/>
              </w:tabs>
              <w:ind w:right="-285"/>
              <w:rPr>
                <w:rFonts w:ascii="Times New Roman" w:hAnsi="Times New Roman"/>
                <w:i/>
              </w:rPr>
            </w:pPr>
            <w:r w:rsidRPr="00C95DD8">
              <w:rPr>
                <w:rFonts w:ascii="Times New Roman" w:hAnsi="Times New Roman"/>
                <w:sz w:val="22"/>
                <w:szCs w:val="22"/>
              </w:rPr>
              <w:t>6 класс</w:t>
            </w:r>
          </w:p>
        </w:tc>
        <w:tc>
          <w:tcPr>
            <w:tcW w:w="1085" w:type="dxa"/>
          </w:tcPr>
          <w:p w:rsidR="00030CE3" w:rsidRPr="00C95DD8" w:rsidRDefault="00030CE3" w:rsidP="00206F83">
            <w:pPr>
              <w:jc w:val="center"/>
              <w:rPr>
                <w:rFonts w:ascii="Times New Roman" w:hAnsi="Times New Roman"/>
              </w:rPr>
            </w:pPr>
            <w:r w:rsidRPr="00C95DD8">
              <w:rPr>
                <w:rFonts w:ascii="Times New Roman" w:hAnsi="Times New Roman"/>
                <w:sz w:val="22"/>
                <w:szCs w:val="22"/>
              </w:rPr>
              <w:t>4</w:t>
            </w:r>
          </w:p>
        </w:tc>
        <w:tc>
          <w:tcPr>
            <w:tcW w:w="2268" w:type="dxa"/>
          </w:tcPr>
          <w:p w:rsidR="00030CE3" w:rsidRPr="00C95DD8" w:rsidRDefault="00030CE3" w:rsidP="00206F83">
            <w:pPr>
              <w:rPr>
                <w:rFonts w:ascii="Times New Roman" w:hAnsi="Times New Roman"/>
              </w:rPr>
            </w:pPr>
            <w:r w:rsidRPr="00C95DD8">
              <w:rPr>
                <w:rFonts w:ascii="Times New Roman" w:hAnsi="Times New Roman"/>
                <w:sz w:val="22"/>
                <w:szCs w:val="22"/>
                <w:lang w:val="ru-RU"/>
              </w:rPr>
              <w:t xml:space="preserve">Программа по английскому языку для общеобразовательных школ 2-6кл. </w:t>
            </w:r>
            <w:r w:rsidRPr="00C95DD8">
              <w:rPr>
                <w:rFonts w:ascii="Times New Roman" w:hAnsi="Times New Roman"/>
                <w:sz w:val="22"/>
                <w:szCs w:val="22"/>
              </w:rPr>
              <w:t>Алексеев А. А., Смирнова Е. Ю , 2019г</w:t>
            </w:r>
          </w:p>
          <w:p w:rsidR="00030CE3" w:rsidRPr="00C95DD8" w:rsidRDefault="00030CE3" w:rsidP="00206F83">
            <w:pPr>
              <w:rPr>
                <w:rFonts w:ascii="Times New Roman" w:hAnsi="Times New Roman"/>
              </w:rPr>
            </w:pPr>
          </w:p>
        </w:tc>
        <w:tc>
          <w:tcPr>
            <w:tcW w:w="2410" w:type="dxa"/>
          </w:tcPr>
          <w:p w:rsidR="00030CE3" w:rsidRPr="00C95DD8" w:rsidRDefault="00030CE3" w:rsidP="00206F83">
            <w:pPr>
              <w:rPr>
                <w:rFonts w:ascii="Times New Roman" w:hAnsi="Times New Roman"/>
                <w:lang w:val="ru-RU"/>
              </w:rPr>
            </w:pPr>
            <w:r w:rsidRPr="00C95DD8">
              <w:rPr>
                <w:rFonts w:ascii="Times New Roman" w:hAnsi="Times New Roman"/>
                <w:sz w:val="22"/>
                <w:szCs w:val="22"/>
                <w:lang w:val="ru-RU"/>
              </w:rPr>
              <w:t>Алексеев А. А., Смирнова Е. Ю., Э. Хайн и др. Английский язык. 6 класс,  г.М., Просвещение, 2019г</w:t>
            </w:r>
          </w:p>
          <w:p w:rsidR="00030CE3" w:rsidRPr="00C95DD8" w:rsidRDefault="00030CE3" w:rsidP="00206F83">
            <w:pPr>
              <w:tabs>
                <w:tab w:val="left" w:pos="-2520"/>
                <w:tab w:val="left" w:pos="7020"/>
              </w:tabs>
              <w:ind w:right="-285"/>
              <w:rPr>
                <w:rFonts w:ascii="Times New Roman" w:hAnsi="Times New Roman"/>
                <w:lang w:val="ru-RU"/>
              </w:rPr>
            </w:pPr>
          </w:p>
        </w:tc>
        <w:tc>
          <w:tcPr>
            <w:tcW w:w="992" w:type="dxa"/>
          </w:tcPr>
          <w:p w:rsidR="00030CE3" w:rsidRPr="00C95DD8" w:rsidRDefault="00030CE3" w:rsidP="00206F83">
            <w:pPr>
              <w:jc w:val="center"/>
              <w:rPr>
                <w:rFonts w:ascii="Times New Roman" w:hAnsi="Times New Roman"/>
              </w:rPr>
            </w:pPr>
            <w:r w:rsidRPr="00C95DD8">
              <w:rPr>
                <w:rFonts w:ascii="Times New Roman" w:hAnsi="Times New Roman"/>
                <w:sz w:val="22"/>
                <w:szCs w:val="22"/>
              </w:rPr>
              <w:t>6</w:t>
            </w:r>
          </w:p>
        </w:tc>
        <w:tc>
          <w:tcPr>
            <w:tcW w:w="1417" w:type="dxa"/>
          </w:tcPr>
          <w:p w:rsidR="00030CE3" w:rsidRPr="00685BE3" w:rsidRDefault="00030CE3" w:rsidP="00206F83">
            <w:pPr>
              <w:tabs>
                <w:tab w:val="left" w:pos="6765"/>
              </w:tabs>
              <w:rPr>
                <w:rFonts w:ascii="Times New Roman" w:hAnsi="Times New Roman"/>
              </w:rPr>
            </w:pPr>
            <w:r w:rsidRPr="00685BE3">
              <w:rPr>
                <w:rFonts w:ascii="Times New Roman" w:hAnsi="Times New Roman"/>
                <w:sz w:val="22"/>
                <w:szCs w:val="22"/>
              </w:rPr>
              <w:t>100</w:t>
            </w:r>
          </w:p>
        </w:tc>
        <w:tc>
          <w:tcPr>
            <w:tcW w:w="709" w:type="dxa"/>
          </w:tcPr>
          <w:p w:rsidR="00030CE3" w:rsidRPr="00685BE3" w:rsidRDefault="00030CE3" w:rsidP="00206F83">
            <w:pPr>
              <w:tabs>
                <w:tab w:val="left" w:pos="6720"/>
              </w:tabs>
              <w:rPr>
                <w:rFonts w:ascii="Times New Roman" w:hAnsi="Times New Roman"/>
              </w:rPr>
            </w:pPr>
          </w:p>
        </w:tc>
      </w:tr>
      <w:tr w:rsidR="00030CE3" w:rsidRPr="00685BE3" w:rsidTr="00206F83">
        <w:tc>
          <w:tcPr>
            <w:tcW w:w="1620" w:type="dxa"/>
          </w:tcPr>
          <w:p w:rsidR="00030CE3" w:rsidRPr="00C95DD8" w:rsidRDefault="00030CE3" w:rsidP="00206F83">
            <w:pPr>
              <w:tabs>
                <w:tab w:val="left" w:pos="-2520"/>
                <w:tab w:val="left" w:pos="7020"/>
              </w:tabs>
              <w:ind w:right="-285"/>
              <w:rPr>
                <w:rFonts w:ascii="Times New Roman" w:hAnsi="Times New Roman"/>
                <w:i/>
              </w:rPr>
            </w:pPr>
            <w:r w:rsidRPr="00C95DD8">
              <w:rPr>
                <w:rFonts w:ascii="Times New Roman" w:hAnsi="Times New Roman"/>
                <w:i/>
                <w:sz w:val="22"/>
                <w:szCs w:val="22"/>
              </w:rPr>
              <w:t xml:space="preserve">Английский язык                            </w:t>
            </w:r>
          </w:p>
          <w:p w:rsidR="00030CE3" w:rsidRPr="00C95DD8" w:rsidRDefault="00030CE3" w:rsidP="00206F83">
            <w:pPr>
              <w:tabs>
                <w:tab w:val="left" w:pos="-2520"/>
                <w:tab w:val="left" w:pos="7020"/>
              </w:tabs>
              <w:ind w:right="-285"/>
              <w:rPr>
                <w:rFonts w:ascii="Times New Roman" w:hAnsi="Times New Roman"/>
                <w:i/>
              </w:rPr>
            </w:pPr>
            <w:r w:rsidRPr="00C95DD8">
              <w:rPr>
                <w:rFonts w:ascii="Times New Roman" w:hAnsi="Times New Roman"/>
                <w:sz w:val="22"/>
                <w:szCs w:val="22"/>
              </w:rPr>
              <w:t>7 класс</w:t>
            </w:r>
          </w:p>
        </w:tc>
        <w:tc>
          <w:tcPr>
            <w:tcW w:w="1085" w:type="dxa"/>
          </w:tcPr>
          <w:p w:rsidR="00030CE3" w:rsidRPr="00C95DD8" w:rsidRDefault="00030CE3" w:rsidP="00206F83">
            <w:pPr>
              <w:jc w:val="center"/>
              <w:rPr>
                <w:rFonts w:ascii="Times New Roman" w:hAnsi="Times New Roman"/>
              </w:rPr>
            </w:pPr>
            <w:r w:rsidRPr="00C95DD8">
              <w:rPr>
                <w:rFonts w:ascii="Times New Roman" w:hAnsi="Times New Roman"/>
                <w:sz w:val="22"/>
                <w:szCs w:val="22"/>
              </w:rPr>
              <w:t>2</w:t>
            </w:r>
          </w:p>
        </w:tc>
        <w:tc>
          <w:tcPr>
            <w:tcW w:w="2268" w:type="dxa"/>
          </w:tcPr>
          <w:p w:rsidR="00030CE3" w:rsidRPr="00C95DD8" w:rsidRDefault="00030CE3" w:rsidP="00206F83">
            <w:pPr>
              <w:rPr>
                <w:rFonts w:ascii="Times New Roman" w:hAnsi="Times New Roman"/>
                <w:lang w:val="ru-RU"/>
              </w:rPr>
            </w:pPr>
            <w:r w:rsidRPr="00C95DD8">
              <w:rPr>
                <w:rFonts w:ascii="Times New Roman" w:hAnsi="Times New Roman"/>
                <w:sz w:val="22"/>
                <w:szCs w:val="22"/>
                <w:lang w:val="ru-RU"/>
              </w:rPr>
              <w:t>Авторская программа В.П. Кузовлева «Английский язык» для 5-9классов , Москва, Просвещение, 2017г</w:t>
            </w:r>
          </w:p>
        </w:tc>
        <w:tc>
          <w:tcPr>
            <w:tcW w:w="2410" w:type="dxa"/>
          </w:tcPr>
          <w:p w:rsidR="00030CE3" w:rsidRPr="00C95DD8" w:rsidRDefault="00030CE3" w:rsidP="00206F83">
            <w:pPr>
              <w:tabs>
                <w:tab w:val="left" w:pos="-2520"/>
                <w:tab w:val="left" w:pos="7020"/>
              </w:tabs>
              <w:ind w:right="-285"/>
              <w:rPr>
                <w:rFonts w:ascii="Times New Roman" w:hAnsi="Times New Roman"/>
                <w:lang w:val="ru-RU"/>
              </w:rPr>
            </w:pPr>
            <w:r w:rsidRPr="00C95DD8">
              <w:rPr>
                <w:rFonts w:ascii="Times New Roman" w:hAnsi="Times New Roman"/>
                <w:sz w:val="22"/>
                <w:szCs w:val="22"/>
                <w:lang w:val="ru-RU"/>
              </w:rPr>
              <w:t>Кузовлев В.П., Лапа Н.М., Перегудова Э.Ш Английский язык г.М., Просвещение, 2017г</w:t>
            </w:r>
          </w:p>
        </w:tc>
        <w:tc>
          <w:tcPr>
            <w:tcW w:w="992" w:type="dxa"/>
          </w:tcPr>
          <w:p w:rsidR="00030CE3" w:rsidRPr="00C95DD8" w:rsidRDefault="00030CE3" w:rsidP="00206F83">
            <w:pPr>
              <w:jc w:val="center"/>
              <w:rPr>
                <w:rFonts w:ascii="Times New Roman" w:hAnsi="Times New Roman"/>
              </w:rPr>
            </w:pPr>
            <w:r w:rsidRPr="00C95DD8">
              <w:rPr>
                <w:rFonts w:ascii="Times New Roman" w:hAnsi="Times New Roman"/>
                <w:sz w:val="22"/>
                <w:szCs w:val="22"/>
              </w:rPr>
              <w:t>4</w:t>
            </w:r>
          </w:p>
        </w:tc>
        <w:tc>
          <w:tcPr>
            <w:tcW w:w="1417" w:type="dxa"/>
          </w:tcPr>
          <w:p w:rsidR="00030CE3" w:rsidRPr="00C95DD8" w:rsidRDefault="00030CE3" w:rsidP="00206F83">
            <w:pPr>
              <w:tabs>
                <w:tab w:val="left" w:pos="6765"/>
              </w:tabs>
              <w:rPr>
                <w:rFonts w:ascii="Times New Roman" w:hAnsi="Times New Roman"/>
                <w:lang w:val="ru-RU"/>
              </w:rPr>
            </w:pPr>
            <w:r>
              <w:rPr>
                <w:rFonts w:ascii="Times New Roman" w:hAnsi="Times New Roman"/>
                <w:sz w:val="22"/>
                <w:szCs w:val="22"/>
                <w:lang w:val="ru-RU"/>
              </w:rPr>
              <w:t>100</w:t>
            </w:r>
          </w:p>
        </w:tc>
        <w:tc>
          <w:tcPr>
            <w:tcW w:w="709" w:type="dxa"/>
          </w:tcPr>
          <w:p w:rsidR="00030CE3" w:rsidRPr="00685BE3" w:rsidRDefault="00030CE3" w:rsidP="00206F83">
            <w:pPr>
              <w:tabs>
                <w:tab w:val="left" w:pos="6720"/>
              </w:tabs>
              <w:rPr>
                <w:rFonts w:ascii="Times New Roman" w:hAnsi="Times New Roman"/>
              </w:rPr>
            </w:pPr>
          </w:p>
        </w:tc>
      </w:tr>
      <w:tr w:rsidR="00030CE3" w:rsidRPr="00685BE3" w:rsidTr="00206F83">
        <w:tc>
          <w:tcPr>
            <w:tcW w:w="1620" w:type="dxa"/>
          </w:tcPr>
          <w:p w:rsidR="00030CE3" w:rsidRPr="00C95DD8" w:rsidRDefault="00030CE3" w:rsidP="00206F83">
            <w:pPr>
              <w:tabs>
                <w:tab w:val="left" w:pos="-2520"/>
                <w:tab w:val="left" w:pos="7020"/>
              </w:tabs>
              <w:ind w:right="-285"/>
              <w:rPr>
                <w:rFonts w:ascii="Times New Roman" w:hAnsi="Times New Roman"/>
                <w:i/>
              </w:rPr>
            </w:pPr>
            <w:r w:rsidRPr="00C95DD8">
              <w:rPr>
                <w:rFonts w:ascii="Times New Roman" w:hAnsi="Times New Roman"/>
                <w:i/>
                <w:sz w:val="22"/>
                <w:szCs w:val="22"/>
              </w:rPr>
              <w:t xml:space="preserve">Английский язык                               </w:t>
            </w:r>
          </w:p>
          <w:p w:rsidR="00030CE3" w:rsidRPr="00C95DD8" w:rsidRDefault="00030CE3" w:rsidP="00206F83">
            <w:pPr>
              <w:tabs>
                <w:tab w:val="left" w:pos="-2520"/>
                <w:tab w:val="left" w:pos="7020"/>
              </w:tabs>
              <w:ind w:right="-285"/>
              <w:rPr>
                <w:rFonts w:ascii="Times New Roman" w:hAnsi="Times New Roman"/>
                <w:i/>
              </w:rPr>
            </w:pPr>
            <w:r w:rsidRPr="00C95DD8">
              <w:rPr>
                <w:rFonts w:ascii="Times New Roman" w:hAnsi="Times New Roman"/>
                <w:sz w:val="22"/>
                <w:szCs w:val="22"/>
              </w:rPr>
              <w:t>8 класс</w:t>
            </w:r>
          </w:p>
        </w:tc>
        <w:tc>
          <w:tcPr>
            <w:tcW w:w="1085" w:type="dxa"/>
          </w:tcPr>
          <w:p w:rsidR="00030CE3" w:rsidRPr="00C95DD8" w:rsidRDefault="00030CE3" w:rsidP="00206F83">
            <w:pPr>
              <w:jc w:val="center"/>
              <w:rPr>
                <w:rFonts w:ascii="Times New Roman" w:hAnsi="Times New Roman"/>
              </w:rPr>
            </w:pPr>
            <w:r w:rsidRPr="00C95DD8">
              <w:rPr>
                <w:rFonts w:ascii="Times New Roman" w:hAnsi="Times New Roman"/>
                <w:sz w:val="22"/>
                <w:szCs w:val="22"/>
              </w:rPr>
              <w:t>9</w:t>
            </w:r>
          </w:p>
        </w:tc>
        <w:tc>
          <w:tcPr>
            <w:tcW w:w="2268" w:type="dxa"/>
          </w:tcPr>
          <w:p w:rsidR="00030CE3" w:rsidRPr="00C95DD8" w:rsidRDefault="00030CE3" w:rsidP="00206F83">
            <w:pPr>
              <w:rPr>
                <w:rFonts w:ascii="Times New Roman" w:hAnsi="Times New Roman"/>
                <w:lang w:val="ru-RU"/>
              </w:rPr>
            </w:pPr>
            <w:r w:rsidRPr="00C95DD8">
              <w:rPr>
                <w:rFonts w:ascii="Times New Roman" w:hAnsi="Times New Roman"/>
                <w:sz w:val="22"/>
                <w:szCs w:val="22"/>
                <w:lang w:val="ru-RU"/>
              </w:rPr>
              <w:t>Авторская программа В.П. Кузовлева «Английский язык» для 5-9классов , Москва, Просвещение, 2018г</w:t>
            </w:r>
          </w:p>
        </w:tc>
        <w:tc>
          <w:tcPr>
            <w:tcW w:w="2410" w:type="dxa"/>
          </w:tcPr>
          <w:p w:rsidR="00030CE3" w:rsidRPr="00C95DD8" w:rsidRDefault="00030CE3" w:rsidP="00206F83">
            <w:pPr>
              <w:tabs>
                <w:tab w:val="left" w:pos="-2520"/>
                <w:tab w:val="left" w:pos="7020"/>
              </w:tabs>
              <w:ind w:right="-285"/>
              <w:rPr>
                <w:rFonts w:ascii="Times New Roman" w:hAnsi="Times New Roman"/>
                <w:lang w:val="ru-RU"/>
              </w:rPr>
            </w:pPr>
            <w:r w:rsidRPr="00C95DD8">
              <w:rPr>
                <w:rFonts w:ascii="Times New Roman" w:hAnsi="Times New Roman"/>
                <w:sz w:val="22"/>
                <w:szCs w:val="22"/>
                <w:lang w:val="ru-RU"/>
              </w:rPr>
              <w:t>Кузовлев В.П., Лапа Н.М., Перегудова Э.Ш Английский язык г.М., Просвещение, 2018г</w:t>
            </w:r>
          </w:p>
          <w:p w:rsidR="00030CE3" w:rsidRPr="00C95DD8" w:rsidRDefault="00030CE3" w:rsidP="00206F83">
            <w:pPr>
              <w:tabs>
                <w:tab w:val="left" w:pos="-2520"/>
                <w:tab w:val="left" w:pos="7020"/>
              </w:tabs>
              <w:ind w:right="-285"/>
              <w:rPr>
                <w:rFonts w:ascii="Times New Roman" w:hAnsi="Times New Roman"/>
              </w:rPr>
            </w:pPr>
            <w:r w:rsidRPr="00C95DD8">
              <w:rPr>
                <w:rFonts w:ascii="Times New Roman" w:hAnsi="Times New Roman"/>
                <w:sz w:val="22"/>
                <w:szCs w:val="22"/>
              </w:rPr>
              <w:t>2020г</w:t>
            </w:r>
          </w:p>
        </w:tc>
        <w:tc>
          <w:tcPr>
            <w:tcW w:w="992" w:type="dxa"/>
          </w:tcPr>
          <w:p w:rsidR="00030CE3" w:rsidRPr="00C95DD8" w:rsidRDefault="00030CE3" w:rsidP="00206F83">
            <w:pPr>
              <w:jc w:val="center"/>
              <w:rPr>
                <w:rFonts w:ascii="Times New Roman" w:hAnsi="Times New Roman"/>
              </w:rPr>
            </w:pPr>
            <w:r w:rsidRPr="00C95DD8">
              <w:rPr>
                <w:rFonts w:ascii="Times New Roman" w:hAnsi="Times New Roman"/>
                <w:sz w:val="22"/>
                <w:szCs w:val="22"/>
              </w:rPr>
              <w:t>5</w:t>
            </w:r>
          </w:p>
          <w:p w:rsidR="00030CE3" w:rsidRPr="00C95DD8" w:rsidRDefault="00030CE3" w:rsidP="00206F83">
            <w:pPr>
              <w:jc w:val="center"/>
              <w:rPr>
                <w:rFonts w:ascii="Times New Roman" w:hAnsi="Times New Roman"/>
              </w:rPr>
            </w:pPr>
          </w:p>
          <w:p w:rsidR="00030CE3" w:rsidRPr="00C95DD8" w:rsidRDefault="00030CE3" w:rsidP="00206F83">
            <w:pPr>
              <w:jc w:val="center"/>
              <w:rPr>
                <w:rFonts w:ascii="Times New Roman" w:hAnsi="Times New Roman"/>
              </w:rPr>
            </w:pPr>
          </w:p>
          <w:p w:rsidR="00030CE3" w:rsidRPr="00C95DD8" w:rsidRDefault="00030CE3" w:rsidP="00206F83">
            <w:pPr>
              <w:jc w:val="center"/>
              <w:rPr>
                <w:rFonts w:ascii="Times New Roman" w:hAnsi="Times New Roman"/>
              </w:rPr>
            </w:pPr>
            <w:r w:rsidRPr="00C95DD8">
              <w:rPr>
                <w:rFonts w:ascii="Times New Roman" w:hAnsi="Times New Roman"/>
                <w:sz w:val="22"/>
                <w:szCs w:val="22"/>
              </w:rPr>
              <w:t>9</w:t>
            </w:r>
          </w:p>
        </w:tc>
        <w:tc>
          <w:tcPr>
            <w:tcW w:w="1417" w:type="dxa"/>
          </w:tcPr>
          <w:p w:rsidR="00030CE3" w:rsidRPr="00685BE3" w:rsidRDefault="00030CE3" w:rsidP="00206F83">
            <w:pPr>
              <w:tabs>
                <w:tab w:val="left" w:pos="6765"/>
              </w:tabs>
              <w:rPr>
                <w:rFonts w:ascii="Times New Roman" w:hAnsi="Times New Roman"/>
              </w:rPr>
            </w:pPr>
          </w:p>
        </w:tc>
        <w:tc>
          <w:tcPr>
            <w:tcW w:w="709" w:type="dxa"/>
          </w:tcPr>
          <w:p w:rsidR="00030CE3" w:rsidRPr="00685BE3" w:rsidRDefault="00030CE3" w:rsidP="00206F83">
            <w:pPr>
              <w:tabs>
                <w:tab w:val="left" w:pos="6720"/>
              </w:tabs>
              <w:rPr>
                <w:rFonts w:ascii="Times New Roman" w:hAnsi="Times New Roman"/>
              </w:rPr>
            </w:pPr>
          </w:p>
        </w:tc>
      </w:tr>
      <w:tr w:rsidR="00030CE3" w:rsidRPr="00685BE3" w:rsidTr="00206F83">
        <w:tc>
          <w:tcPr>
            <w:tcW w:w="1620" w:type="dxa"/>
          </w:tcPr>
          <w:p w:rsidR="00030CE3" w:rsidRPr="00C95DD8" w:rsidRDefault="00030CE3" w:rsidP="00206F83">
            <w:pPr>
              <w:tabs>
                <w:tab w:val="left" w:pos="-2520"/>
                <w:tab w:val="left" w:pos="7020"/>
              </w:tabs>
              <w:ind w:right="-285"/>
              <w:rPr>
                <w:rFonts w:ascii="Times New Roman" w:hAnsi="Times New Roman"/>
                <w:i/>
              </w:rPr>
            </w:pPr>
            <w:r w:rsidRPr="00C95DD8">
              <w:rPr>
                <w:rFonts w:ascii="Times New Roman" w:hAnsi="Times New Roman"/>
                <w:i/>
                <w:sz w:val="22"/>
                <w:szCs w:val="22"/>
              </w:rPr>
              <w:t xml:space="preserve">Английский язык                               </w:t>
            </w:r>
          </w:p>
          <w:p w:rsidR="00030CE3" w:rsidRPr="00C95DD8" w:rsidRDefault="00030CE3" w:rsidP="00206F83">
            <w:pPr>
              <w:tabs>
                <w:tab w:val="left" w:pos="-2520"/>
                <w:tab w:val="left" w:pos="7020"/>
              </w:tabs>
              <w:ind w:right="-285"/>
              <w:rPr>
                <w:rFonts w:ascii="Times New Roman" w:hAnsi="Times New Roman"/>
                <w:i/>
              </w:rPr>
            </w:pPr>
            <w:r w:rsidRPr="00C95DD8">
              <w:rPr>
                <w:rFonts w:ascii="Times New Roman" w:hAnsi="Times New Roman"/>
                <w:i/>
                <w:sz w:val="22"/>
                <w:szCs w:val="22"/>
              </w:rPr>
              <w:t>9 класс</w:t>
            </w:r>
          </w:p>
        </w:tc>
        <w:tc>
          <w:tcPr>
            <w:tcW w:w="1085" w:type="dxa"/>
          </w:tcPr>
          <w:p w:rsidR="00030CE3" w:rsidRPr="00C95DD8" w:rsidRDefault="00030CE3" w:rsidP="00206F83">
            <w:pPr>
              <w:jc w:val="center"/>
              <w:rPr>
                <w:rFonts w:ascii="Times New Roman" w:hAnsi="Times New Roman"/>
              </w:rPr>
            </w:pPr>
            <w:r w:rsidRPr="00C95DD8">
              <w:rPr>
                <w:rFonts w:ascii="Times New Roman" w:hAnsi="Times New Roman"/>
                <w:sz w:val="22"/>
                <w:szCs w:val="22"/>
              </w:rPr>
              <w:t>3</w:t>
            </w:r>
          </w:p>
        </w:tc>
        <w:tc>
          <w:tcPr>
            <w:tcW w:w="2268" w:type="dxa"/>
          </w:tcPr>
          <w:p w:rsidR="00030CE3" w:rsidRPr="00C95DD8" w:rsidRDefault="00030CE3" w:rsidP="00206F83">
            <w:pPr>
              <w:rPr>
                <w:rFonts w:ascii="Times New Roman" w:hAnsi="Times New Roman"/>
              </w:rPr>
            </w:pPr>
            <w:r w:rsidRPr="00C95DD8">
              <w:rPr>
                <w:rFonts w:ascii="Times New Roman" w:hAnsi="Times New Roman"/>
                <w:sz w:val="22"/>
                <w:szCs w:val="22"/>
                <w:lang w:val="ru-RU"/>
              </w:rPr>
              <w:t xml:space="preserve">Программа по английскому языку для общеобразовательных школ 7-9 кл. </w:t>
            </w:r>
            <w:r w:rsidRPr="00C95DD8">
              <w:rPr>
                <w:rFonts w:ascii="Times New Roman" w:hAnsi="Times New Roman"/>
                <w:sz w:val="22"/>
                <w:szCs w:val="22"/>
              </w:rPr>
              <w:t>Алексеев А. А., Смирнова Е. Ю , 2019г</w:t>
            </w:r>
          </w:p>
          <w:p w:rsidR="00030CE3" w:rsidRPr="00C95DD8" w:rsidRDefault="00030CE3" w:rsidP="00206F83">
            <w:pPr>
              <w:rPr>
                <w:rFonts w:ascii="Times New Roman" w:hAnsi="Times New Roman"/>
              </w:rPr>
            </w:pPr>
          </w:p>
        </w:tc>
        <w:tc>
          <w:tcPr>
            <w:tcW w:w="2410" w:type="dxa"/>
          </w:tcPr>
          <w:p w:rsidR="00030CE3" w:rsidRPr="00C95DD8" w:rsidRDefault="00030CE3" w:rsidP="00206F83">
            <w:pPr>
              <w:rPr>
                <w:rFonts w:ascii="Times New Roman" w:hAnsi="Times New Roman"/>
                <w:lang w:val="ru-RU"/>
              </w:rPr>
            </w:pPr>
            <w:r w:rsidRPr="00C95DD8">
              <w:rPr>
                <w:rFonts w:ascii="Times New Roman" w:hAnsi="Times New Roman"/>
                <w:sz w:val="22"/>
                <w:szCs w:val="22"/>
                <w:lang w:val="ru-RU"/>
              </w:rPr>
              <w:t>Алексеев А. А., Смирнова Е. Ю., Э. Хайн и др. Английский язык. 9 класс,  г.М., Просвещение, 2019г</w:t>
            </w:r>
          </w:p>
          <w:p w:rsidR="00030CE3" w:rsidRPr="00C95DD8" w:rsidRDefault="00030CE3" w:rsidP="00206F83">
            <w:pPr>
              <w:tabs>
                <w:tab w:val="left" w:pos="-2520"/>
                <w:tab w:val="left" w:pos="7020"/>
              </w:tabs>
              <w:ind w:right="-285"/>
              <w:rPr>
                <w:rFonts w:ascii="Times New Roman" w:hAnsi="Times New Roman"/>
                <w:lang w:val="ru-RU"/>
              </w:rPr>
            </w:pPr>
          </w:p>
        </w:tc>
        <w:tc>
          <w:tcPr>
            <w:tcW w:w="992" w:type="dxa"/>
          </w:tcPr>
          <w:p w:rsidR="00030CE3" w:rsidRPr="00C95DD8" w:rsidRDefault="00030CE3" w:rsidP="00206F83">
            <w:pPr>
              <w:jc w:val="center"/>
              <w:rPr>
                <w:rFonts w:ascii="Times New Roman" w:hAnsi="Times New Roman"/>
              </w:rPr>
            </w:pPr>
            <w:r w:rsidRPr="00C95DD8">
              <w:rPr>
                <w:rFonts w:ascii="Times New Roman" w:hAnsi="Times New Roman"/>
                <w:sz w:val="22"/>
                <w:szCs w:val="22"/>
              </w:rPr>
              <w:t>4</w:t>
            </w:r>
          </w:p>
        </w:tc>
        <w:tc>
          <w:tcPr>
            <w:tcW w:w="1417" w:type="dxa"/>
          </w:tcPr>
          <w:p w:rsidR="00030CE3" w:rsidRPr="00685BE3" w:rsidRDefault="00030CE3" w:rsidP="00206F83">
            <w:pPr>
              <w:tabs>
                <w:tab w:val="left" w:pos="6765"/>
              </w:tabs>
              <w:rPr>
                <w:rFonts w:ascii="Times New Roman" w:hAnsi="Times New Roman"/>
              </w:rPr>
            </w:pPr>
          </w:p>
        </w:tc>
        <w:tc>
          <w:tcPr>
            <w:tcW w:w="709" w:type="dxa"/>
          </w:tcPr>
          <w:p w:rsidR="00030CE3" w:rsidRPr="00685BE3" w:rsidRDefault="00030CE3" w:rsidP="00206F83">
            <w:pPr>
              <w:tabs>
                <w:tab w:val="left" w:pos="6720"/>
              </w:tabs>
              <w:rPr>
                <w:rFonts w:ascii="Times New Roman" w:hAnsi="Times New Roman"/>
              </w:rPr>
            </w:pPr>
          </w:p>
        </w:tc>
      </w:tr>
      <w:tr w:rsidR="00030CE3" w:rsidRPr="00685BE3" w:rsidTr="00206F83">
        <w:tc>
          <w:tcPr>
            <w:tcW w:w="10501" w:type="dxa"/>
            <w:gridSpan w:val="7"/>
          </w:tcPr>
          <w:p w:rsidR="00030CE3" w:rsidRPr="00685BE3" w:rsidRDefault="00030CE3" w:rsidP="00206F83">
            <w:pPr>
              <w:tabs>
                <w:tab w:val="left" w:pos="6810"/>
              </w:tabs>
              <w:rPr>
                <w:rFonts w:ascii="Times New Roman" w:hAnsi="Times New Roman"/>
              </w:rPr>
            </w:pPr>
            <w:r w:rsidRPr="00685BE3">
              <w:rPr>
                <w:rFonts w:ascii="Times New Roman" w:hAnsi="Times New Roman"/>
                <w:sz w:val="22"/>
                <w:szCs w:val="22"/>
              </w:rPr>
              <w:tab/>
              <w:t>Естественно - научная</w:t>
            </w:r>
          </w:p>
        </w:tc>
      </w:tr>
      <w:tr w:rsidR="00030CE3" w:rsidRPr="00685BE3" w:rsidTr="00206F83">
        <w:tc>
          <w:tcPr>
            <w:tcW w:w="1620" w:type="dxa"/>
          </w:tcPr>
          <w:p w:rsidR="00030CE3" w:rsidRPr="00C95DD8" w:rsidRDefault="00030CE3" w:rsidP="00206F83">
            <w:pPr>
              <w:tabs>
                <w:tab w:val="left" w:pos="-2520"/>
                <w:tab w:val="left" w:pos="7020"/>
              </w:tabs>
              <w:ind w:right="-285"/>
              <w:rPr>
                <w:rFonts w:ascii="Times New Roman" w:hAnsi="Times New Roman"/>
                <w:i/>
              </w:rPr>
            </w:pPr>
            <w:r w:rsidRPr="00C95DD8">
              <w:rPr>
                <w:rFonts w:ascii="Times New Roman" w:hAnsi="Times New Roman"/>
                <w:i/>
                <w:sz w:val="22"/>
                <w:szCs w:val="22"/>
              </w:rPr>
              <w:lastRenderedPageBreak/>
              <w:t xml:space="preserve">Биология  5 класс                                    </w:t>
            </w:r>
          </w:p>
          <w:p w:rsidR="00030CE3" w:rsidRPr="00C95DD8" w:rsidRDefault="00030CE3" w:rsidP="00206F83">
            <w:pPr>
              <w:rPr>
                <w:rFonts w:ascii="Times New Roman" w:hAnsi="Times New Roman"/>
              </w:rPr>
            </w:pPr>
          </w:p>
        </w:tc>
        <w:tc>
          <w:tcPr>
            <w:tcW w:w="1085" w:type="dxa"/>
          </w:tcPr>
          <w:p w:rsidR="00030CE3" w:rsidRPr="00C95DD8" w:rsidRDefault="00030CE3" w:rsidP="00206F83">
            <w:pPr>
              <w:jc w:val="center"/>
              <w:rPr>
                <w:rFonts w:ascii="Times New Roman" w:hAnsi="Times New Roman"/>
              </w:rPr>
            </w:pPr>
            <w:r w:rsidRPr="00C95DD8">
              <w:rPr>
                <w:rFonts w:ascii="Times New Roman" w:hAnsi="Times New Roman"/>
                <w:sz w:val="22"/>
                <w:szCs w:val="22"/>
              </w:rPr>
              <w:t>6</w:t>
            </w:r>
          </w:p>
        </w:tc>
        <w:tc>
          <w:tcPr>
            <w:tcW w:w="2268" w:type="dxa"/>
            <w:vAlign w:val="center"/>
          </w:tcPr>
          <w:p w:rsidR="00030CE3" w:rsidRPr="00C95DD8" w:rsidRDefault="00030CE3" w:rsidP="00206F83">
            <w:pPr>
              <w:rPr>
                <w:rFonts w:ascii="Times New Roman" w:hAnsi="Times New Roman"/>
                <w:lang w:val="ru-RU"/>
              </w:rPr>
            </w:pPr>
            <w:r w:rsidRPr="00C95DD8">
              <w:rPr>
                <w:rFonts w:ascii="Times New Roman" w:hAnsi="Times New Roman"/>
                <w:sz w:val="22"/>
                <w:szCs w:val="22"/>
                <w:lang w:val="ru-RU"/>
              </w:rPr>
              <w:t>Программа основного общего образования по биологии 5-9 классы В.В. Пасечник, В.В., В.В. Латюшин, Д.В. Колесов, М.: Просвещение, 2017г</w:t>
            </w:r>
          </w:p>
        </w:tc>
        <w:tc>
          <w:tcPr>
            <w:tcW w:w="2410" w:type="dxa"/>
          </w:tcPr>
          <w:p w:rsidR="00030CE3" w:rsidRPr="00C95DD8" w:rsidRDefault="00030CE3" w:rsidP="00206F83">
            <w:pPr>
              <w:tabs>
                <w:tab w:val="left" w:pos="-2520"/>
                <w:tab w:val="left" w:pos="7020"/>
              </w:tabs>
              <w:ind w:right="-285"/>
              <w:rPr>
                <w:rFonts w:ascii="Times New Roman" w:hAnsi="Times New Roman"/>
                <w:lang w:val="ru-RU"/>
              </w:rPr>
            </w:pPr>
            <w:r w:rsidRPr="00C95DD8">
              <w:rPr>
                <w:rFonts w:ascii="Times New Roman" w:hAnsi="Times New Roman"/>
                <w:sz w:val="22"/>
                <w:szCs w:val="22"/>
                <w:lang w:val="ru-RU"/>
              </w:rPr>
              <w:t>Пасечник  В.В.,, Суматохин С.В.Биология              ,Москва,   Просвещение.,2017г</w:t>
            </w:r>
          </w:p>
        </w:tc>
        <w:tc>
          <w:tcPr>
            <w:tcW w:w="992" w:type="dxa"/>
          </w:tcPr>
          <w:p w:rsidR="00030CE3" w:rsidRPr="00C95DD8" w:rsidRDefault="00030CE3" w:rsidP="00206F83">
            <w:pPr>
              <w:jc w:val="center"/>
              <w:rPr>
                <w:rFonts w:ascii="Times New Roman" w:hAnsi="Times New Roman"/>
              </w:rPr>
            </w:pPr>
            <w:r w:rsidRPr="00C95DD8">
              <w:rPr>
                <w:rFonts w:ascii="Times New Roman" w:hAnsi="Times New Roman"/>
                <w:sz w:val="22"/>
                <w:szCs w:val="22"/>
              </w:rPr>
              <w:t>10</w:t>
            </w:r>
          </w:p>
        </w:tc>
        <w:tc>
          <w:tcPr>
            <w:tcW w:w="1417" w:type="dxa"/>
          </w:tcPr>
          <w:p w:rsidR="00030CE3" w:rsidRPr="00685BE3" w:rsidRDefault="00030CE3" w:rsidP="00206F83">
            <w:pPr>
              <w:tabs>
                <w:tab w:val="left" w:pos="6765"/>
              </w:tabs>
              <w:rPr>
                <w:rFonts w:ascii="Times New Roman" w:hAnsi="Times New Roman"/>
              </w:rPr>
            </w:pPr>
            <w:r w:rsidRPr="00685BE3">
              <w:rPr>
                <w:rFonts w:ascii="Times New Roman" w:hAnsi="Times New Roman"/>
                <w:sz w:val="22"/>
                <w:szCs w:val="22"/>
              </w:rPr>
              <w:t>100</w:t>
            </w:r>
          </w:p>
        </w:tc>
        <w:tc>
          <w:tcPr>
            <w:tcW w:w="709" w:type="dxa"/>
          </w:tcPr>
          <w:p w:rsidR="00030CE3" w:rsidRPr="00685BE3" w:rsidRDefault="00030CE3" w:rsidP="00206F83">
            <w:pPr>
              <w:tabs>
                <w:tab w:val="left" w:pos="6765"/>
              </w:tabs>
              <w:rPr>
                <w:rFonts w:ascii="Times New Roman" w:hAnsi="Times New Roman"/>
              </w:rPr>
            </w:pPr>
          </w:p>
        </w:tc>
      </w:tr>
      <w:tr w:rsidR="00030CE3" w:rsidRPr="00685BE3" w:rsidTr="00206F83">
        <w:tc>
          <w:tcPr>
            <w:tcW w:w="1620" w:type="dxa"/>
          </w:tcPr>
          <w:p w:rsidR="00030CE3" w:rsidRPr="00C95DD8" w:rsidRDefault="00030CE3" w:rsidP="00206F83">
            <w:pPr>
              <w:tabs>
                <w:tab w:val="left" w:pos="-2520"/>
                <w:tab w:val="left" w:pos="7020"/>
              </w:tabs>
              <w:ind w:right="-285"/>
              <w:rPr>
                <w:rFonts w:ascii="Times New Roman" w:hAnsi="Times New Roman"/>
                <w:i/>
              </w:rPr>
            </w:pPr>
            <w:r w:rsidRPr="00C95DD8">
              <w:rPr>
                <w:rFonts w:ascii="Times New Roman" w:hAnsi="Times New Roman"/>
                <w:i/>
                <w:sz w:val="22"/>
                <w:szCs w:val="22"/>
              </w:rPr>
              <w:t xml:space="preserve">Биология  6 класс                                    </w:t>
            </w:r>
          </w:p>
          <w:p w:rsidR="00030CE3" w:rsidRPr="00C95DD8" w:rsidRDefault="00030CE3" w:rsidP="00206F83">
            <w:pPr>
              <w:rPr>
                <w:rFonts w:ascii="Times New Roman" w:hAnsi="Times New Roman"/>
              </w:rPr>
            </w:pPr>
          </w:p>
        </w:tc>
        <w:tc>
          <w:tcPr>
            <w:tcW w:w="1085" w:type="dxa"/>
          </w:tcPr>
          <w:p w:rsidR="00030CE3" w:rsidRPr="00C95DD8" w:rsidRDefault="00030CE3" w:rsidP="00206F83">
            <w:pPr>
              <w:jc w:val="center"/>
              <w:rPr>
                <w:rFonts w:ascii="Times New Roman" w:hAnsi="Times New Roman"/>
              </w:rPr>
            </w:pPr>
            <w:r w:rsidRPr="00C95DD8">
              <w:rPr>
                <w:rFonts w:ascii="Times New Roman" w:hAnsi="Times New Roman"/>
                <w:sz w:val="22"/>
                <w:szCs w:val="22"/>
              </w:rPr>
              <w:t>4</w:t>
            </w:r>
          </w:p>
        </w:tc>
        <w:tc>
          <w:tcPr>
            <w:tcW w:w="2268" w:type="dxa"/>
            <w:vAlign w:val="center"/>
          </w:tcPr>
          <w:p w:rsidR="00030CE3" w:rsidRPr="00C95DD8" w:rsidRDefault="00030CE3" w:rsidP="00206F83">
            <w:pPr>
              <w:rPr>
                <w:rFonts w:ascii="Times New Roman" w:hAnsi="Times New Roman"/>
                <w:lang w:val="ru-RU"/>
              </w:rPr>
            </w:pPr>
            <w:r w:rsidRPr="00C95DD8">
              <w:rPr>
                <w:rFonts w:ascii="Times New Roman" w:hAnsi="Times New Roman"/>
                <w:sz w:val="22"/>
                <w:szCs w:val="22"/>
                <w:lang w:val="ru-RU"/>
              </w:rPr>
              <w:t>Программа основного общего образования по биологии 5-9 классы В.В. Пасечник, В.В., В.В. Латюшин, Д.В. Колесов, М.: Просвещение, 2017г</w:t>
            </w:r>
          </w:p>
        </w:tc>
        <w:tc>
          <w:tcPr>
            <w:tcW w:w="2410" w:type="dxa"/>
          </w:tcPr>
          <w:p w:rsidR="00030CE3" w:rsidRPr="00C95DD8" w:rsidRDefault="00030CE3" w:rsidP="00206F83">
            <w:pPr>
              <w:tabs>
                <w:tab w:val="left" w:pos="-2520"/>
                <w:tab w:val="left" w:pos="7020"/>
              </w:tabs>
              <w:ind w:right="-285"/>
              <w:rPr>
                <w:rFonts w:ascii="Times New Roman" w:hAnsi="Times New Roman"/>
                <w:lang w:val="ru-RU"/>
              </w:rPr>
            </w:pPr>
            <w:r w:rsidRPr="00C95DD8">
              <w:rPr>
                <w:rFonts w:ascii="Times New Roman" w:hAnsi="Times New Roman"/>
                <w:sz w:val="22"/>
                <w:szCs w:val="22"/>
                <w:lang w:val="ru-RU"/>
              </w:rPr>
              <w:t>Пасечник  В.В.,, Суматохин С.В.Биология              ,Москва,   Просвещение.,2017г</w:t>
            </w:r>
          </w:p>
        </w:tc>
        <w:tc>
          <w:tcPr>
            <w:tcW w:w="992" w:type="dxa"/>
          </w:tcPr>
          <w:p w:rsidR="00030CE3" w:rsidRPr="00C95DD8" w:rsidRDefault="00030CE3" w:rsidP="00206F83">
            <w:pPr>
              <w:jc w:val="center"/>
              <w:rPr>
                <w:rFonts w:ascii="Times New Roman" w:hAnsi="Times New Roman"/>
              </w:rPr>
            </w:pPr>
            <w:r w:rsidRPr="00C95DD8">
              <w:rPr>
                <w:rFonts w:ascii="Times New Roman" w:hAnsi="Times New Roman"/>
                <w:sz w:val="22"/>
                <w:szCs w:val="22"/>
              </w:rPr>
              <w:t>7</w:t>
            </w:r>
          </w:p>
        </w:tc>
        <w:tc>
          <w:tcPr>
            <w:tcW w:w="1417" w:type="dxa"/>
          </w:tcPr>
          <w:p w:rsidR="00030CE3" w:rsidRPr="00685BE3" w:rsidRDefault="00030CE3" w:rsidP="00206F83">
            <w:pPr>
              <w:tabs>
                <w:tab w:val="left" w:pos="6765"/>
              </w:tabs>
              <w:rPr>
                <w:rFonts w:ascii="Times New Roman" w:hAnsi="Times New Roman"/>
              </w:rPr>
            </w:pPr>
            <w:r w:rsidRPr="00685BE3">
              <w:rPr>
                <w:rFonts w:ascii="Times New Roman" w:hAnsi="Times New Roman"/>
                <w:sz w:val="22"/>
                <w:szCs w:val="22"/>
              </w:rPr>
              <w:t>100</w:t>
            </w:r>
          </w:p>
        </w:tc>
        <w:tc>
          <w:tcPr>
            <w:tcW w:w="709" w:type="dxa"/>
          </w:tcPr>
          <w:p w:rsidR="00030CE3" w:rsidRPr="00685BE3" w:rsidRDefault="00030CE3" w:rsidP="00206F83">
            <w:pPr>
              <w:tabs>
                <w:tab w:val="left" w:pos="6765"/>
              </w:tabs>
              <w:rPr>
                <w:rFonts w:ascii="Times New Roman" w:hAnsi="Times New Roman"/>
              </w:rPr>
            </w:pPr>
          </w:p>
        </w:tc>
      </w:tr>
      <w:tr w:rsidR="00030CE3" w:rsidRPr="00685BE3" w:rsidTr="00206F83">
        <w:tc>
          <w:tcPr>
            <w:tcW w:w="1620" w:type="dxa"/>
          </w:tcPr>
          <w:p w:rsidR="00030CE3" w:rsidRPr="00C95DD8" w:rsidRDefault="00030CE3" w:rsidP="00206F83">
            <w:pPr>
              <w:tabs>
                <w:tab w:val="left" w:pos="-2520"/>
                <w:tab w:val="left" w:pos="7020"/>
              </w:tabs>
              <w:ind w:right="-285"/>
              <w:rPr>
                <w:rFonts w:ascii="Times New Roman" w:hAnsi="Times New Roman"/>
                <w:i/>
              </w:rPr>
            </w:pPr>
            <w:r w:rsidRPr="00C95DD8">
              <w:rPr>
                <w:rFonts w:ascii="Times New Roman" w:hAnsi="Times New Roman"/>
                <w:i/>
                <w:sz w:val="22"/>
                <w:szCs w:val="22"/>
              </w:rPr>
              <w:t xml:space="preserve">Биология  7 класс                                    </w:t>
            </w:r>
          </w:p>
          <w:p w:rsidR="00030CE3" w:rsidRPr="00C95DD8" w:rsidRDefault="00030CE3" w:rsidP="00206F83">
            <w:pPr>
              <w:rPr>
                <w:rFonts w:ascii="Times New Roman" w:hAnsi="Times New Roman"/>
              </w:rPr>
            </w:pPr>
          </w:p>
        </w:tc>
        <w:tc>
          <w:tcPr>
            <w:tcW w:w="1085" w:type="dxa"/>
          </w:tcPr>
          <w:p w:rsidR="00030CE3" w:rsidRPr="00C95DD8" w:rsidRDefault="00030CE3" w:rsidP="00206F83">
            <w:pPr>
              <w:jc w:val="center"/>
              <w:rPr>
                <w:rFonts w:ascii="Times New Roman" w:hAnsi="Times New Roman"/>
              </w:rPr>
            </w:pPr>
            <w:r w:rsidRPr="00C95DD8">
              <w:rPr>
                <w:rFonts w:ascii="Times New Roman" w:hAnsi="Times New Roman"/>
                <w:sz w:val="22"/>
                <w:szCs w:val="22"/>
              </w:rPr>
              <w:t>2</w:t>
            </w:r>
          </w:p>
        </w:tc>
        <w:tc>
          <w:tcPr>
            <w:tcW w:w="2268" w:type="dxa"/>
            <w:vAlign w:val="center"/>
          </w:tcPr>
          <w:p w:rsidR="00030CE3" w:rsidRPr="00C95DD8" w:rsidRDefault="00030CE3" w:rsidP="00206F83">
            <w:pPr>
              <w:rPr>
                <w:rFonts w:ascii="Times New Roman" w:hAnsi="Times New Roman"/>
                <w:lang w:val="ru-RU"/>
              </w:rPr>
            </w:pPr>
            <w:r w:rsidRPr="00C95DD8">
              <w:rPr>
                <w:rFonts w:ascii="Times New Roman" w:hAnsi="Times New Roman"/>
                <w:sz w:val="22"/>
                <w:szCs w:val="22"/>
                <w:lang w:val="ru-RU"/>
              </w:rPr>
              <w:t>Программа основного общего образования по биологии 5-9 классы В.В. Пасечник, В.В., В.В. Латюшин, Д.В. Колесов, М.: Просвещение, 2016г</w:t>
            </w:r>
          </w:p>
        </w:tc>
        <w:tc>
          <w:tcPr>
            <w:tcW w:w="2410" w:type="dxa"/>
          </w:tcPr>
          <w:p w:rsidR="00030CE3" w:rsidRPr="00C95DD8" w:rsidRDefault="00030CE3" w:rsidP="00206F83">
            <w:pPr>
              <w:tabs>
                <w:tab w:val="left" w:pos="-2520"/>
                <w:tab w:val="left" w:pos="7020"/>
              </w:tabs>
              <w:ind w:right="-285"/>
              <w:rPr>
                <w:rFonts w:ascii="Times New Roman" w:hAnsi="Times New Roman"/>
                <w:lang w:val="ru-RU"/>
              </w:rPr>
            </w:pPr>
            <w:r w:rsidRPr="00C95DD8">
              <w:rPr>
                <w:rFonts w:ascii="Times New Roman" w:hAnsi="Times New Roman"/>
                <w:sz w:val="22"/>
                <w:szCs w:val="22"/>
                <w:lang w:val="ru-RU"/>
              </w:rPr>
              <w:t>Пасечник  В.В.,, Суматохин С.В.Биология              ,Москва,   Просвещение.,2016г</w:t>
            </w:r>
          </w:p>
        </w:tc>
        <w:tc>
          <w:tcPr>
            <w:tcW w:w="992" w:type="dxa"/>
          </w:tcPr>
          <w:p w:rsidR="00030CE3" w:rsidRPr="00C95DD8" w:rsidRDefault="00030CE3" w:rsidP="00206F83">
            <w:pPr>
              <w:jc w:val="center"/>
              <w:rPr>
                <w:rFonts w:ascii="Times New Roman" w:hAnsi="Times New Roman"/>
              </w:rPr>
            </w:pPr>
            <w:r w:rsidRPr="00C95DD8">
              <w:rPr>
                <w:rFonts w:ascii="Times New Roman" w:hAnsi="Times New Roman"/>
                <w:sz w:val="22"/>
                <w:szCs w:val="22"/>
              </w:rPr>
              <w:t>7</w:t>
            </w:r>
          </w:p>
        </w:tc>
        <w:tc>
          <w:tcPr>
            <w:tcW w:w="1417" w:type="dxa"/>
          </w:tcPr>
          <w:p w:rsidR="00030CE3" w:rsidRPr="00C95DD8" w:rsidRDefault="00030CE3" w:rsidP="00206F83">
            <w:pPr>
              <w:tabs>
                <w:tab w:val="left" w:pos="6765"/>
              </w:tabs>
              <w:rPr>
                <w:rFonts w:ascii="Times New Roman" w:hAnsi="Times New Roman"/>
                <w:lang w:val="ru-RU"/>
              </w:rPr>
            </w:pPr>
            <w:r>
              <w:rPr>
                <w:rFonts w:ascii="Times New Roman" w:hAnsi="Times New Roman"/>
                <w:sz w:val="22"/>
                <w:szCs w:val="22"/>
                <w:lang w:val="ru-RU"/>
              </w:rPr>
              <w:t>100</w:t>
            </w:r>
          </w:p>
        </w:tc>
        <w:tc>
          <w:tcPr>
            <w:tcW w:w="709" w:type="dxa"/>
          </w:tcPr>
          <w:p w:rsidR="00030CE3" w:rsidRPr="00685BE3" w:rsidRDefault="00030CE3" w:rsidP="00206F83">
            <w:pPr>
              <w:tabs>
                <w:tab w:val="left" w:pos="6765"/>
              </w:tabs>
              <w:rPr>
                <w:rFonts w:ascii="Times New Roman" w:hAnsi="Times New Roman"/>
              </w:rPr>
            </w:pPr>
          </w:p>
        </w:tc>
      </w:tr>
      <w:tr w:rsidR="00030CE3" w:rsidRPr="00685BE3" w:rsidTr="00206F83">
        <w:tc>
          <w:tcPr>
            <w:tcW w:w="1620" w:type="dxa"/>
          </w:tcPr>
          <w:p w:rsidR="00030CE3" w:rsidRPr="00C95DD8" w:rsidRDefault="00030CE3" w:rsidP="00206F83">
            <w:pPr>
              <w:tabs>
                <w:tab w:val="left" w:pos="-2520"/>
                <w:tab w:val="left" w:pos="7020"/>
              </w:tabs>
              <w:ind w:right="-285"/>
              <w:rPr>
                <w:rFonts w:ascii="Times New Roman" w:hAnsi="Times New Roman"/>
                <w:i/>
              </w:rPr>
            </w:pPr>
            <w:r w:rsidRPr="00C95DD8">
              <w:rPr>
                <w:rFonts w:ascii="Times New Roman" w:hAnsi="Times New Roman"/>
                <w:i/>
                <w:sz w:val="22"/>
                <w:szCs w:val="22"/>
              </w:rPr>
              <w:t xml:space="preserve">Биология  8класс                                    </w:t>
            </w:r>
          </w:p>
          <w:p w:rsidR="00030CE3" w:rsidRPr="00C95DD8" w:rsidRDefault="00030CE3" w:rsidP="00206F83">
            <w:pPr>
              <w:rPr>
                <w:rFonts w:ascii="Times New Roman" w:hAnsi="Times New Roman"/>
              </w:rPr>
            </w:pPr>
          </w:p>
        </w:tc>
        <w:tc>
          <w:tcPr>
            <w:tcW w:w="1085" w:type="dxa"/>
          </w:tcPr>
          <w:p w:rsidR="00030CE3" w:rsidRPr="00C95DD8" w:rsidRDefault="00030CE3" w:rsidP="00206F83">
            <w:pPr>
              <w:jc w:val="center"/>
              <w:rPr>
                <w:rFonts w:ascii="Times New Roman" w:hAnsi="Times New Roman"/>
              </w:rPr>
            </w:pPr>
            <w:r w:rsidRPr="00C95DD8">
              <w:rPr>
                <w:rFonts w:ascii="Times New Roman" w:hAnsi="Times New Roman"/>
                <w:sz w:val="22"/>
                <w:szCs w:val="22"/>
              </w:rPr>
              <w:t>9</w:t>
            </w:r>
          </w:p>
        </w:tc>
        <w:tc>
          <w:tcPr>
            <w:tcW w:w="2268" w:type="dxa"/>
            <w:vAlign w:val="center"/>
          </w:tcPr>
          <w:p w:rsidR="00030CE3" w:rsidRPr="00C95DD8" w:rsidRDefault="00030CE3" w:rsidP="00206F83">
            <w:pPr>
              <w:rPr>
                <w:rFonts w:ascii="Times New Roman" w:hAnsi="Times New Roman"/>
                <w:lang w:val="ru-RU"/>
              </w:rPr>
            </w:pPr>
            <w:r w:rsidRPr="00C95DD8">
              <w:rPr>
                <w:rFonts w:ascii="Times New Roman" w:hAnsi="Times New Roman"/>
                <w:sz w:val="22"/>
                <w:szCs w:val="22"/>
                <w:lang w:val="ru-RU"/>
              </w:rPr>
              <w:t>Программа основного общего образования по биологии 5-9 классы Сивоглазов В.И., Каменский А.А., М.: Просвещение, 2020г</w:t>
            </w:r>
          </w:p>
        </w:tc>
        <w:tc>
          <w:tcPr>
            <w:tcW w:w="2410" w:type="dxa"/>
          </w:tcPr>
          <w:p w:rsidR="00030CE3" w:rsidRPr="00C95DD8" w:rsidRDefault="00030CE3" w:rsidP="00206F83">
            <w:pPr>
              <w:rPr>
                <w:rFonts w:ascii="Times New Roman" w:hAnsi="Times New Roman"/>
              </w:rPr>
            </w:pPr>
            <w:r w:rsidRPr="00C95DD8">
              <w:rPr>
                <w:rFonts w:ascii="Times New Roman" w:hAnsi="Times New Roman"/>
                <w:sz w:val="22"/>
                <w:szCs w:val="22"/>
                <w:lang w:val="ru-RU"/>
              </w:rPr>
              <w:t xml:space="preserve">Сивоглазов В.И., Каменский А.А., Сарычева Н.Ю. Биология. </w:t>
            </w:r>
            <w:r w:rsidRPr="00C95DD8">
              <w:rPr>
                <w:rFonts w:ascii="Times New Roman" w:hAnsi="Times New Roman"/>
                <w:sz w:val="22"/>
                <w:szCs w:val="22"/>
              </w:rPr>
              <w:t>8 класс</w:t>
            </w:r>
          </w:p>
          <w:p w:rsidR="00030CE3" w:rsidRPr="00C95DD8" w:rsidRDefault="00030CE3" w:rsidP="00206F83">
            <w:pPr>
              <w:tabs>
                <w:tab w:val="left" w:pos="-2520"/>
                <w:tab w:val="left" w:pos="7020"/>
              </w:tabs>
              <w:ind w:right="-285"/>
              <w:rPr>
                <w:rFonts w:ascii="Times New Roman" w:hAnsi="Times New Roman"/>
              </w:rPr>
            </w:pPr>
            <w:r w:rsidRPr="00C95DD8">
              <w:rPr>
                <w:rFonts w:ascii="Times New Roman" w:hAnsi="Times New Roman"/>
                <w:sz w:val="22"/>
                <w:szCs w:val="22"/>
              </w:rPr>
              <w:t>,Москва, Просвещение ,  2020г</w:t>
            </w:r>
          </w:p>
        </w:tc>
        <w:tc>
          <w:tcPr>
            <w:tcW w:w="992" w:type="dxa"/>
          </w:tcPr>
          <w:p w:rsidR="00030CE3" w:rsidRPr="00C95DD8" w:rsidRDefault="00030CE3" w:rsidP="00206F83">
            <w:pPr>
              <w:jc w:val="center"/>
              <w:rPr>
                <w:rFonts w:ascii="Times New Roman" w:hAnsi="Times New Roman"/>
              </w:rPr>
            </w:pPr>
            <w:r w:rsidRPr="00C95DD8">
              <w:rPr>
                <w:rFonts w:ascii="Times New Roman" w:hAnsi="Times New Roman"/>
                <w:sz w:val="22"/>
                <w:szCs w:val="22"/>
              </w:rPr>
              <w:t>14</w:t>
            </w:r>
          </w:p>
        </w:tc>
        <w:tc>
          <w:tcPr>
            <w:tcW w:w="1417" w:type="dxa"/>
          </w:tcPr>
          <w:p w:rsidR="00030CE3" w:rsidRPr="00C95DD8" w:rsidRDefault="00030CE3" w:rsidP="00206F83">
            <w:pPr>
              <w:tabs>
                <w:tab w:val="left" w:pos="6765"/>
              </w:tabs>
              <w:rPr>
                <w:rFonts w:ascii="Times New Roman" w:hAnsi="Times New Roman"/>
                <w:lang w:val="ru-RU"/>
              </w:rPr>
            </w:pPr>
            <w:r>
              <w:rPr>
                <w:rFonts w:ascii="Times New Roman" w:hAnsi="Times New Roman"/>
                <w:sz w:val="22"/>
                <w:szCs w:val="22"/>
                <w:lang w:val="ru-RU"/>
              </w:rPr>
              <w:t>100</w:t>
            </w:r>
          </w:p>
        </w:tc>
        <w:tc>
          <w:tcPr>
            <w:tcW w:w="709" w:type="dxa"/>
          </w:tcPr>
          <w:p w:rsidR="00030CE3" w:rsidRPr="00685BE3" w:rsidRDefault="00030CE3" w:rsidP="00206F83">
            <w:pPr>
              <w:tabs>
                <w:tab w:val="left" w:pos="6765"/>
              </w:tabs>
              <w:rPr>
                <w:rFonts w:ascii="Times New Roman" w:hAnsi="Times New Roman"/>
              </w:rPr>
            </w:pPr>
          </w:p>
        </w:tc>
      </w:tr>
      <w:tr w:rsidR="00030CE3" w:rsidRPr="00685BE3" w:rsidTr="00206F83">
        <w:tc>
          <w:tcPr>
            <w:tcW w:w="1620" w:type="dxa"/>
          </w:tcPr>
          <w:p w:rsidR="00030CE3" w:rsidRPr="00C95DD8" w:rsidRDefault="00030CE3" w:rsidP="00206F83">
            <w:pPr>
              <w:tabs>
                <w:tab w:val="left" w:pos="-2520"/>
                <w:tab w:val="left" w:pos="7020"/>
              </w:tabs>
              <w:ind w:right="-285"/>
              <w:rPr>
                <w:rFonts w:ascii="Times New Roman" w:hAnsi="Times New Roman"/>
                <w:i/>
              </w:rPr>
            </w:pPr>
            <w:r w:rsidRPr="00C95DD8">
              <w:rPr>
                <w:rFonts w:ascii="Times New Roman" w:hAnsi="Times New Roman"/>
                <w:i/>
                <w:sz w:val="22"/>
                <w:szCs w:val="22"/>
              </w:rPr>
              <w:t xml:space="preserve">Биология  9 класс                                    </w:t>
            </w:r>
          </w:p>
          <w:p w:rsidR="00030CE3" w:rsidRPr="00C95DD8" w:rsidRDefault="00030CE3" w:rsidP="00206F83">
            <w:pPr>
              <w:rPr>
                <w:rFonts w:ascii="Times New Roman" w:hAnsi="Times New Roman"/>
              </w:rPr>
            </w:pPr>
          </w:p>
        </w:tc>
        <w:tc>
          <w:tcPr>
            <w:tcW w:w="1085" w:type="dxa"/>
          </w:tcPr>
          <w:p w:rsidR="00030CE3" w:rsidRPr="00C95DD8" w:rsidRDefault="00030CE3" w:rsidP="00206F83">
            <w:pPr>
              <w:jc w:val="center"/>
              <w:rPr>
                <w:rFonts w:ascii="Times New Roman" w:hAnsi="Times New Roman"/>
              </w:rPr>
            </w:pPr>
            <w:r w:rsidRPr="00C95DD8">
              <w:rPr>
                <w:rFonts w:ascii="Times New Roman" w:hAnsi="Times New Roman"/>
                <w:sz w:val="22"/>
                <w:szCs w:val="22"/>
              </w:rPr>
              <w:t>3</w:t>
            </w:r>
          </w:p>
        </w:tc>
        <w:tc>
          <w:tcPr>
            <w:tcW w:w="2268" w:type="dxa"/>
            <w:vAlign w:val="center"/>
          </w:tcPr>
          <w:p w:rsidR="00030CE3" w:rsidRPr="00C95DD8" w:rsidRDefault="00030CE3" w:rsidP="00206F83">
            <w:pPr>
              <w:rPr>
                <w:rFonts w:ascii="Times New Roman" w:hAnsi="Times New Roman"/>
                <w:lang w:val="ru-RU"/>
              </w:rPr>
            </w:pPr>
            <w:r w:rsidRPr="00C95DD8">
              <w:rPr>
                <w:rFonts w:ascii="Times New Roman" w:hAnsi="Times New Roman"/>
                <w:sz w:val="22"/>
                <w:szCs w:val="22"/>
                <w:lang w:val="ru-RU"/>
              </w:rPr>
              <w:t>Программа основного общего образования по биологии 5-9 классы В.В. Пасечник, В.В., В.В. Латюшин, Д.В. Каменский, М.: Просвещение, 2015г</w:t>
            </w:r>
          </w:p>
        </w:tc>
        <w:tc>
          <w:tcPr>
            <w:tcW w:w="2410" w:type="dxa"/>
          </w:tcPr>
          <w:p w:rsidR="00030CE3" w:rsidRPr="00C95DD8" w:rsidRDefault="00030CE3" w:rsidP="00206F83">
            <w:pPr>
              <w:tabs>
                <w:tab w:val="left" w:pos="-2520"/>
                <w:tab w:val="left" w:pos="7020"/>
              </w:tabs>
              <w:ind w:right="-285"/>
              <w:rPr>
                <w:rFonts w:ascii="Times New Roman" w:hAnsi="Times New Roman"/>
                <w:lang w:val="ru-RU"/>
              </w:rPr>
            </w:pPr>
            <w:r w:rsidRPr="00C95DD8">
              <w:rPr>
                <w:rFonts w:ascii="Times New Roman" w:hAnsi="Times New Roman"/>
                <w:sz w:val="22"/>
                <w:szCs w:val="22"/>
                <w:lang w:val="ru-RU"/>
              </w:rPr>
              <w:t>ПасечникВ.В.,   Каменский А.А., Биология ,Москва, Просвещение , 2015г</w:t>
            </w:r>
          </w:p>
        </w:tc>
        <w:tc>
          <w:tcPr>
            <w:tcW w:w="992" w:type="dxa"/>
          </w:tcPr>
          <w:p w:rsidR="00030CE3" w:rsidRPr="00C95DD8" w:rsidRDefault="00030CE3" w:rsidP="00206F83">
            <w:pPr>
              <w:jc w:val="center"/>
              <w:rPr>
                <w:rFonts w:ascii="Times New Roman" w:hAnsi="Times New Roman"/>
              </w:rPr>
            </w:pPr>
            <w:r w:rsidRPr="00C95DD8">
              <w:rPr>
                <w:rFonts w:ascii="Times New Roman" w:hAnsi="Times New Roman"/>
                <w:sz w:val="22"/>
                <w:szCs w:val="22"/>
              </w:rPr>
              <w:t>6</w:t>
            </w:r>
          </w:p>
        </w:tc>
        <w:tc>
          <w:tcPr>
            <w:tcW w:w="1417" w:type="dxa"/>
          </w:tcPr>
          <w:p w:rsidR="00030CE3" w:rsidRPr="00C95DD8" w:rsidRDefault="00030CE3" w:rsidP="00206F83">
            <w:pPr>
              <w:tabs>
                <w:tab w:val="left" w:pos="6765"/>
              </w:tabs>
              <w:rPr>
                <w:rFonts w:ascii="Times New Roman" w:hAnsi="Times New Roman"/>
                <w:lang w:val="ru-RU"/>
              </w:rPr>
            </w:pPr>
            <w:r>
              <w:rPr>
                <w:rFonts w:ascii="Times New Roman" w:hAnsi="Times New Roman"/>
                <w:sz w:val="22"/>
                <w:szCs w:val="22"/>
                <w:lang w:val="ru-RU"/>
              </w:rPr>
              <w:t>100</w:t>
            </w:r>
          </w:p>
        </w:tc>
        <w:tc>
          <w:tcPr>
            <w:tcW w:w="709" w:type="dxa"/>
          </w:tcPr>
          <w:p w:rsidR="00030CE3" w:rsidRPr="00685BE3" w:rsidRDefault="00030CE3" w:rsidP="00206F83">
            <w:pPr>
              <w:tabs>
                <w:tab w:val="left" w:pos="6765"/>
              </w:tabs>
              <w:rPr>
                <w:rFonts w:ascii="Times New Roman" w:hAnsi="Times New Roman"/>
              </w:rPr>
            </w:pPr>
          </w:p>
        </w:tc>
      </w:tr>
      <w:tr w:rsidR="00030CE3" w:rsidRPr="00685BE3" w:rsidTr="00206F83">
        <w:tc>
          <w:tcPr>
            <w:tcW w:w="1620" w:type="dxa"/>
          </w:tcPr>
          <w:p w:rsidR="00030CE3" w:rsidRPr="00D031CD" w:rsidRDefault="00030CE3" w:rsidP="00206F83">
            <w:pPr>
              <w:tabs>
                <w:tab w:val="left" w:pos="-2520"/>
                <w:tab w:val="left" w:pos="7020"/>
              </w:tabs>
              <w:ind w:right="-285"/>
              <w:rPr>
                <w:rFonts w:ascii="Times New Roman" w:hAnsi="Times New Roman"/>
                <w:b/>
                <w:lang w:val="ru-RU"/>
              </w:rPr>
            </w:pPr>
            <w:r w:rsidRPr="00D031CD">
              <w:rPr>
                <w:rFonts w:ascii="Times New Roman" w:hAnsi="Times New Roman"/>
                <w:b/>
                <w:sz w:val="22"/>
                <w:szCs w:val="22"/>
                <w:lang w:val="ru-RU"/>
              </w:rPr>
              <w:t>ОСНОВЫ ДУХОВНО-НРАВСТВЕННОЙ КУЛЬТУРЫ НАРОДОВ РОССИИ 5 класс</w:t>
            </w:r>
          </w:p>
        </w:tc>
        <w:tc>
          <w:tcPr>
            <w:tcW w:w="1085" w:type="dxa"/>
          </w:tcPr>
          <w:p w:rsidR="00030CE3" w:rsidRPr="00D031CD" w:rsidRDefault="00030CE3" w:rsidP="00206F83">
            <w:pPr>
              <w:jc w:val="center"/>
              <w:rPr>
                <w:rFonts w:ascii="Times New Roman" w:hAnsi="Times New Roman"/>
              </w:rPr>
            </w:pPr>
            <w:r w:rsidRPr="00D031CD">
              <w:rPr>
                <w:rFonts w:ascii="Times New Roman" w:hAnsi="Times New Roman"/>
                <w:sz w:val="22"/>
                <w:szCs w:val="22"/>
              </w:rPr>
              <w:t>6</w:t>
            </w:r>
          </w:p>
        </w:tc>
        <w:tc>
          <w:tcPr>
            <w:tcW w:w="2268" w:type="dxa"/>
          </w:tcPr>
          <w:p w:rsidR="00030CE3" w:rsidRPr="00D031CD" w:rsidRDefault="00030CE3" w:rsidP="00206F83">
            <w:pPr>
              <w:tabs>
                <w:tab w:val="left" w:pos="-2520"/>
                <w:tab w:val="left" w:pos="7020"/>
              </w:tabs>
              <w:ind w:right="-285"/>
              <w:rPr>
                <w:rFonts w:ascii="Times New Roman" w:hAnsi="Times New Roman"/>
                <w:lang w:val="ru-RU"/>
              </w:rPr>
            </w:pPr>
            <w:r w:rsidRPr="00D031CD">
              <w:rPr>
                <w:rFonts w:ascii="Times New Roman" w:hAnsi="Times New Roman"/>
                <w:sz w:val="22"/>
                <w:szCs w:val="22"/>
                <w:lang w:val="ru-RU"/>
              </w:rPr>
              <w:t xml:space="preserve">Примерная программа по курсу           «Основы духовно-нравственной культуры народов России.» </w:t>
            </w:r>
          </w:p>
          <w:p w:rsidR="00030CE3" w:rsidRPr="00D031CD" w:rsidRDefault="00030CE3" w:rsidP="00206F83">
            <w:pPr>
              <w:tabs>
                <w:tab w:val="left" w:pos="-2520"/>
                <w:tab w:val="left" w:pos="7020"/>
              </w:tabs>
              <w:ind w:right="-285"/>
              <w:rPr>
                <w:rFonts w:ascii="Times New Roman" w:hAnsi="Times New Roman"/>
                <w:lang w:val="ru-RU"/>
              </w:rPr>
            </w:pPr>
            <w:r w:rsidRPr="00D031CD">
              <w:rPr>
                <w:rFonts w:ascii="Times New Roman" w:hAnsi="Times New Roman"/>
                <w:sz w:val="22"/>
                <w:szCs w:val="22"/>
                <w:lang w:val="ru-RU"/>
              </w:rPr>
              <w:t>,  Янушкявичене О.Л., М. Русское слово 2019г</w:t>
            </w:r>
          </w:p>
        </w:tc>
        <w:tc>
          <w:tcPr>
            <w:tcW w:w="2410" w:type="dxa"/>
          </w:tcPr>
          <w:p w:rsidR="00030CE3" w:rsidRPr="00D031CD" w:rsidRDefault="00030CE3" w:rsidP="00206F83">
            <w:pPr>
              <w:tabs>
                <w:tab w:val="left" w:pos="-2520"/>
                <w:tab w:val="left" w:pos="7020"/>
              </w:tabs>
              <w:ind w:right="-285"/>
              <w:rPr>
                <w:rFonts w:ascii="Times New Roman" w:hAnsi="Times New Roman"/>
              </w:rPr>
            </w:pPr>
            <w:r w:rsidRPr="00D031CD">
              <w:rPr>
                <w:rFonts w:ascii="Times New Roman" w:hAnsi="Times New Roman"/>
                <w:sz w:val="22"/>
                <w:szCs w:val="22"/>
                <w:lang w:val="ru-RU"/>
              </w:rPr>
              <w:t xml:space="preserve">Протоиерей  Виктор Дорофеев,  Янушкявичене О.Л  «Основы духовно-нравственной культуры народов России. </w:t>
            </w:r>
            <w:r w:rsidRPr="00D031CD">
              <w:rPr>
                <w:rFonts w:ascii="Times New Roman" w:hAnsi="Times New Roman"/>
                <w:sz w:val="22"/>
                <w:szCs w:val="22"/>
              </w:rPr>
              <w:t>Основы православной культуры» Москва,   Русское слово, 2019г</w:t>
            </w:r>
          </w:p>
        </w:tc>
        <w:tc>
          <w:tcPr>
            <w:tcW w:w="992" w:type="dxa"/>
          </w:tcPr>
          <w:p w:rsidR="00030CE3" w:rsidRPr="00D031CD" w:rsidRDefault="00030CE3" w:rsidP="00206F83">
            <w:pPr>
              <w:jc w:val="center"/>
              <w:rPr>
                <w:rFonts w:ascii="Times New Roman" w:hAnsi="Times New Roman"/>
              </w:rPr>
            </w:pPr>
            <w:r w:rsidRPr="00D031CD">
              <w:rPr>
                <w:rFonts w:ascii="Times New Roman" w:hAnsi="Times New Roman"/>
                <w:sz w:val="22"/>
                <w:szCs w:val="22"/>
              </w:rPr>
              <w:t>6</w:t>
            </w:r>
          </w:p>
        </w:tc>
        <w:tc>
          <w:tcPr>
            <w:tcW w:w="1417" w:type="dxa"/>
          </w:tcPr>
          <w:p w:rsidR="00030CE3" w:rsidRDefault="00030CE3" w:rsidP="00206F83">
            <w:pPr>
              <w:tabs>
                <w:tab w:val="left" w:pos="6765"/>
              </w:tabs>
              <w:rPr>
                <w:rFonts w:ascii="Times New Roman" w:hAnsi="Times New Roman"/>
                <w:lang w:val="ru-RU"/>
              </w:rPr>
            </w:pPr>
            <w:r>
              <w:rPr>
                <w:rFonts w:ascii="Times New Roman" w:hAnsi="Times New Roman"/>
                <w:sz w:val="22"/>
                <w:szCs w:val="22"/>
                <w:lang w:val="ru-RU"/>
              </w:rPr>
              <w:t>100</w:t>
            </w:r>
          </w:p>
        </w:tc>
        <w:tc>
          <w:tcPr>
            <w:tcW w:w="709" w:type="dxa"/>
          </w:tcPr>
          <w:p w:rsidR="00030CE3" w:rsidRPr="00685BE3" w:rsidRDefault="00030CE3" w:rsidP="00206F83">
            <w:pPr>
              <w:tabs>
                <w:tab w:val="left" w:pos="6765"/>
              </w:tabs>
              <w:rPr>
                <w:rFonts w:ascii="Times New Roman" w:hAnsi="Times New Roman"/>
              </w:rPr>
            </w:pPr>
          </w:p>
        </w:tc>
      </w:tr>
      <w:tr w:rsidR="00030CE3" w:rsidRPr="00685BE3" w:rsidTr="00206F83">
        <w:tc>
          <w:tcPr>
            <w:tcW w:w="1620" w:type="dxa"/>
          </w:tcPr>
          <w:p w:rsidR="00030CE3" w:rsidRPr="00D031CD" w:rsidRDefault="00030CE3" w:rsidP="00206F83">
            <w:pPr>
              <w:tabs>
                <w:tab w:val="left" w:pos="-2520"/>
                <w:tab w:val="left" w:pos="7020"/>
              </w:tabs>
              <w:ind w:right="-285"/>
              <w:rPr>
                <w:rFonts w:ascii="Times New Roman" w:hAnsi="Times New Roman"/>
                <w:b/>
                <w:lang w:val="ru-RU"/>
              </w:rPr>
            </w:pPr>
            <w:r w:rsidRPr="00D031CD">
              <w:rPr>
                <w:rFonts w:ascii="Times New Roman" w:hAnsi="Times New Roman"/>
                <w:b/>
                <w:sz w:val="22"/>
                <w:szCs w:val="22"/>
                <w:lang w:val="ru-RU"/>
              </w:rPr>
              <w:t>ОСНОВЫ ДУХОВНО-НРАВСТВЕННОЙ КУЛЬТУРЫ НАРОДОВ РОССИИ 6 класс</w:t>
            </w:r>
          </w:p>
        </w:tc>
        <w:tc>
          <w:tcPr>
            <w:tcW w:w="1085" w:type="dxa"/>
          </w:tcPr>
          <w:p w:rsidR="00030CE3" w:rsidRPr="00D031CD" w:rsidRDefault="00030CE3" w:rsidP="00206F83">
            <w:pPr>
              <w:jc w:val="center"/>
              <w:rPr>
                <w:rFonts w:ascii="Times New Roman" w:hAnsi="Times New Roman"/>
              </w:rPr>
            </w:pPr>
            <w:r w:rsidRPr="00D031CD">
              <w:rPr>
                <w:rFonts w:ascii="Times New Roman" w:hAnsi="Times New Roman"/>
                <w:sz w:val="22"/>
                <w:szCs w:val="22"/>
              </w:rPr>
              <w:t>4</w:t>
            </w:r>
          </w:p>
        </w:tc>
        <w:tc>
          <w:tcPr>
            <w:tcW w:w="2268" w:type="dxa"/>
          </w:tcPr>
          <w:p w:rsidR="00030CE3" w:rsidRPr="00D031CD" w:rsidRDefault="00030CE3" w:rsidP="00206F83">
            <w:pPr>
              <w:tabs>
                <w:tab w:val="left" w:pos="-2520"/>
                <w:tab w:val="left" w:pos="7020"/>
              </w:tabs>
              <w:ind w:right="-285"/>
              <w:rPr>
                <w:rFonts w:ascii="Times New Roman" w:hAnsi="Times New Roman"/>
                <w:lang w:val="ru-RU"/>
              </w:rPr>
            </w:pPr>
            <w:r w:rsidRPr="00D031CD">
              <w:rPr>
                <w:rFonts w:ascii="Times New Roman" w:hAnsi="Times New Roman"/>
                <w:sz w:val="22"/>
                <w:szCs w:val="22"/>
                <w:lang w:val="ru-RU"/>
              </w:rPr>
              <w:t xml:space="preserve">Примерная программа по курсу           «Основы духовно-нравственной культуры народов России.» </w:t>
            </w:r>
          </w:p>
          <w:p w:rsidR="00030CE3" w:rsidRPr="00D031CD" w:rsidRDefault="00030CE3" w:rsidP="00206F83">
            <w:pPr>
              <w:tabs>
                <w:tab w:val="left" w:pos="-2520"/>
                <w:tab w:val="left" w:pos="7020"/>
              </w:tabs>
              <w:ind w:right="-285"/>
              <w:rPr>
                <w:rFonts w:ascii="Times New Roman" w:hAnsi="Times New Roman"/>
                <w:lang w:val="ru-RU"/>
              </w:rPr>
            </w:pPr>
            <w:r w:rsidRPr="00D031CD">
              <w:rPr>
                <w:rFonts w:ascii="Times New Roman" w:hAnsi="Times New Roman"/>
                <w:sz w:val="22"/>
                <w:szCs w:val="22"/>
                <w:lang w:val="ru-RU"/>
              </w:rPr>
              <w:t>,  Янушкявичене О.Л., М. Русское слово 2019г</w:t>
            </w:r>
          </w:p>
        </w:tc>
        <w:tc>
          <w:tcPr>
            <w:tcW w:w="2410" w:type="dxa"/>
          </w:tcPr>
          <w:p w:rsidR="00030CE3" w:rsidRPr="00D031CD" w:rsidRDefault="00030CE3" w:rsidP="00206F83">
            <w:pPr>
              <w:tabs>
                <w:tab w:val="left" w:pos="-2520"/>
                <w:tab w:val="left" w:pos="7020"/>
              </w:tabs>
              <w:ind w:right="-285"/>
              <w:rPr>
                <w:rFonts w:ascii="Times New Roman" w:hAnsi="Times New Roman"/>
              </w:rPr>
            </w:pPr>
            <w:r w:rsidRPr="00D031CD">
              <w:rPr>
                <w:rFonts w:ascii="Times New Roman" w:hAnsi="Times New Roman"/>
                <w:sz w:val="22"/>
                <w:szCs w:val="22"/>
                <w:lang w:val="ru-RU"/>
              </w:rPr>
              <w:t xml:space="preserve">Протоиерей  Виктор Дорофеев, дьякон Илья Кокин, Янушкявичене О.Л  «Основы духовно-нравственной культуры народов России. </w:t>
            </w:r>
            <w:r w:rsidRPr="00D031CD">
              <w:rPr>
                <w:rFonts w:ascii="Times New Roman" w:hAnsi="Times New Roman"/>
                <w:sz w:val="22"/>
                <w:szCs w:val="22"/>
              </w:rPr>
              <w:t>Основы православной культуры» Москва,   Русское слово, 2019г</w:t>
            </w:r>
          </w:p>
        </w:tc>
        <w:tc>
          <w:tcPr>
            <w:tcW w:w="992" w:type="dxa"/>
          </w:tcPr>
          <w:p w:rsidR="00030CE3" w:rsidRPr="00D031CD" w:rsidRDefault="00030CE3" w:rsidP="00206F83">
            <w:pPr>
              <w:jc w:val="center"/>
              <w:rPr>
                <w:rFonts w:ascii="Times New Roman" w:hAnsi="Times New Roman"/>
              </w:rPr>
            </w:pPr>
            <w:r w:rsidRPr="00D031CD">
              <w:rPr>
                <w:rFonts w:ascii="Times New Roman" w:hAnsi="Times New Roman"/>
                <w:sz w:val="22"/>
                <w:szCs w:val="22"/>
              </w:rPr>
              <w:t>6</w:t>
            </w:r>
          </w:p>
        </w:tc>
        <w:tc>
          <w:tcPr>
            <w:tcW w:w="1417" w:type="dxa"/>
          </w:tcPr>
          <w:p w:rsidR="00030CE3" w:rsidRDefault="00030CE3" w:rsidP="00206F83">
            <w:pPr>
              <w:tabs>
                <w:tab w:val="left" w:pos="6765"/>
              </w:tabs>
              <w:rPr>
                <w:rFonts w:ascii="Times New Roman" w:hAnsi="Times New Roman"/>
                <w:lang w:val="ru-RU"/>
              </w:rPr>
            </w:pPr>
            <w:r>
              <w:rPr>
                <w:rFonts w:ascii="Times New Roman" w:hAnsi="Times New Roman"/>
                <w:sz w:val="22"/>
                <w:szCs w:val="22"/>
                <w:lang w:val="ru-RU"/>
              </w:rPr>
              <w:t>100</w:t>
            </w:r>
          </w:p>
        </w:tc>
        <w:tc>
          <w:tcPr>
            <w:tcW w:w="709" w:type="dxa"/>
          </w:tcPr>
          <w:p w:rsidR="00030CE3" w:rsidRPr="00685BE3" w:rsidRDefault="00030CE3" w:rsidP="00206F83">
            <w:pPr>
              <w:tabs>
                <w:tab w:val="left" w:pos="6765"/>
              </w:tabs>
              <w:rPr>
                <w:rFonts w:ascii="Times New Roman" w:hAnsi="Times New Roman"/>
              </w:rPr>
            </w:pPr>
          </w:p>
        </w:tc>
      </w:tr>
      <w:tr w:rsidR="00030CE3" w:rsidRPr="00685BE3" w:rsidTr="00206F83">
        <w:tc>
          <w:tcPr>
            <w:tcW w:w="1620" w:type="dxa"/>
          </w:tcPr>
          <w:p w:rsidR="00030CE3" w:rsidRPr="00C95DD8" w:rsidRDefault="00030CE3" w:rsidP="00206F83">
            <w:pPr>
              <w:rPr>
                <w:rFonts w:ascii="Times New Roman" w:hAnsi="Times New Roman"/>
              </w:rPr>
            </w:pPr>
            <w:r w:rsidRPr="00C95DD8">
              <w:rPr>
                <w:rFonts w:ascii="Times New Roman" w:hAnsi="Times New Roman"/>
                <w:i/>
                <w:sz w:val="22"/>
                <w:szCs w:val="22"/>
              </w:rPr>
              <w:t>Физика 7 класс</w:t>
            </w:r>
          </w:p>
        </w:tc>
        <w:tc>
          <w:tcPr>
            <w:tcW w:w="1085" w:type="dxa"/>
          </w:tcPr>
          <w:p w:rsidR="00030CE3" w:rsidRPr="00C95DD8" w:rsidRDefault="00030CE3" w:rsidP="00206F83">
            <w:pPr>
              <w:jc w:val="center"/>
              <w:rPr>
                <w:rFonts w:ascii="Times New Roman" w:hAnsi="Times New Roman"/>
              </w:rPr>
            </w:pPr>
            <w:r w:rsidRPr="00C95DD8">
              <w:rPr>
                <w:rFonts w:ascii="Times New Roman" w:hAnsi="Times New Roman"/>
                <w:sz w:val="22"/>
                <w:szCs w:val="22"/>
              </w:rPr>
              <w:t>2</w:t>
            </w:r>
          </w:p>
        </w:tc>
        <w:tc>
          <w:tcPr>
            <w:tcW w:w="2268" w:type="dxa"/>
          </w:tcPr>
          <w:p w:rsidR="00030CE3" w:rsidRPr="00C95DD8" w:rsidRDefault="00030CE3" w:rsidP="00206F83">
            <w:pPr>
              <w:rPr>
                <w:rFonts w:ascii="Times New Roman" w:hAnsi="Times New Roman"/>
                <w:lang w:val="ru-RU"/>
              </w:rPr>
            </w:pPr>
            <w:r w:rsidRPr="00C95DD8">
              <w:rPr>
                <w:rFonts w:ascii="Times New Roman" w:hAnsi="Times New Roman"/>
                <w:sz w:val="22"/>
                <w:szCs w:val="22"/>
                <w:lang w:val="ru-RU"/>
              </w:rPr>
              <w:t>Перышкин А.В.</w:t>
            </w:r>
          </w:p>
          <w:p w:rsidR="00030CE3" w:rsidRPr="00C95DD8" w:rsidRDefault="00030CE3" w:rsidP="00206F83">
            <w:pPr>
              <w:rPr>
                <w:rFonts w:ascii="Times New Roman" w:hAnsi="Times New Roman"/>
                <w:lang w:val="ru-RU"/>
              </w:rPr>
            </w:pPr>
            <w:r w:rsidRPr="00C95DD8">
              <w:rPr>
                <w:rFonts w:ascii="Times New Roman" w:hAnsi="Times New Roman"/>
                <w:sz w:val="22"/>
                <w:szCs w:val="22"/>
                <w:lang w:val="ru-RU"/>
              </w:rPr>
              <w:t xml:space="preserve">СНД.Программа основного общего </w:t>
            </w:r>
            <w:r w:rsidRPr="00C95DD8">
              <w:rPr>
                <w:rFonts w:ascii="Times New Roman" w:hAnsi="Times New Roman"/>
                <w:sz w:val="22"/>
                <w:szCs w:val="22"/>
                <w:lang w:val="ru-RU"/>
              </w:rPr>
              <w:lastRenderedPageBreak/>
              <w:t>образования по физике. 7-11 классы Составители:</w:t>
            </w:r>
          </w:p>
          <w:p w:rsidR="00030CE3" w:rsidRPr="00C95DD8" w:rsidRDefault="00030CE3" w:rsidP="00206F83">
            <w:pPr>
              <w:rPr>
                <w:rFonts w:ascii="Times New Roman" w:hAnsi="Times New Roman"/>
                <w:lang w:val="ru-RU"/>
              </w:rPr>
            </w:pPr>
            <w:r w:rsidRPr="00C95DD8">
              <w:rPr>
                <w:rFonts w:ascii="Times New Roman" w:hAnsi="Times New Roman"/>
                <w:sz w:val="22"/>
                <w:szCs w:val="22"/>
                <w:lang w:val="ru-RU"/>
              </w:rPr>
              <w:t xml:space="preserve">Днепров Э.Д.. Аркадьев А.Г. </w:t>
            </w:r>
          </w:p>
          <w:p w:rsidR="00030CE3" w:rsidRPr="00C95DD8" w:rsidRDefault="00030CE3" w:rsidP="00206F83">
            <w:pPr>
              <w:rPr>
                <w:rFonts w:ascii="Times New Roman" w:hAnsi="Times New Roman"/>
                <w:i/>
                <w:lang w:val="ru-RU"/>
              </w:rPr>
            </w:pPr>
            <w:r w:rsidRPr="00C95DD8">
              <w:rPr>
                <w:rFonts w:ascii="Times New Roman" w:hAnsi="Times New Roman"/>
                <w:sz w:val="22"/>
                <w:szCs w:val="22"/>
                <w:lang w:val="ru-RU"/>
              </w:rPr>
              <w:t>М.: Дрофа, 2017г</w:t>
            </w:r>
          </w:p>
        </w:tc>
        <w:tc>
          <w:tcPr>
            <w:tcW w:w="2410" w:type="dxa"/>
          </w:tcPr>
          <w:p w:rsidR="00030CE3" w:rsidRPr="00C95DD8" w:rsidRDefault="00030CE3" w:rsidP="00206F83">
            <w:pPr>
              <w:tabs>
                <w:tab w:val="left" w:pos="-2520"/>
                <w:tab w:val="left" w:pos="7020"/>
              </w:tabs>
              <w:ind w:right="-285"/>
              <w:rPr>
                <w:rFonts w:ascii="Times New Roman" w:hAnsi="Times New Roman"/>
                <w:lang w:val="ru-RU"/>
              </w:rPr>
            </w:pPr>
            <w:r w:rsidRPr="00C95DD8">
              <w:rPr>
                <w:rFonts w:ascii="Times New Roman" w:hAnsi="Times New Roman"/>
                <w:sz w:val="22"/>
                <w:szCs w:val="22"/>
                <w:lang w:val="ru-RU"/>
              </w:rPr>
              <w:lastRenderedPageBreak/>
              <w:t>Перышкин А.В. ,Физика                  ,Москва, Дрофа, 2018г</w:t>
            </w:r>
          </w:p>
        </w:tc>
        <w:tc>
          <w:tcPr>
            <w:tcW w:w="992" w:type="dxa"/>
          </w:tcPr>
          <w:p w:rsidR="00030CE3" w:rsidRPr="00C95DD8" w:rsidRDefault="00030CE3" w:rsidP="00206F83">
            <w:pPr>
              <w:jc w:val="center"/>
              <w:rPr>
                <w:rFonts w:ascii="Times New Roman" w:hAnsi="Times New Roman"/>
              </w:rPr>
            </w:pPr>
            <w:r w:rsidRPr="00C95DD8">
              <w:rPr>
                <w:rFonts w:ascii="Times New Roman" w:hAnsi="Times New Roman"/>
                <w:sz w:val="22"/>
                <w:szCs w:val="22"/>
              </w:rPr>
              <w:t>11</w:t>
            </w:r>
          </w:p>
        </w:tc>
        <w:tc>
          <w:tcPr>
            <w:tcW w:w="1417" w:type="dxa"/>
          </w:tcPr>
          <w:p w:rsidR="00030CE3" w:rsidRPr="00685BE3" w:rsidRDefault="00030CE3" w:rsidP="00206F83">
            <w:pPr>
              <w:tabs>
                <w:tab w:val="left" w:pos="6765"/>
              </w:tabs>
              <w:rPr>
                <w:rFonts w:ascii="Times New Roman" w:hAnsi="Times New Roman"/>
              </w:rPr>
            </w:pPr>
            <w:r w:rsidRPr="00685BE3">
              <w:rPr>
                <w:rFonts w:ascii="Times New Roman" w:hAnsi="Times New Roman"/>
                <w:sz w:val="22"/>
                <w:szCs w:val="22"/>
              </w:rPr>
              <w:t>100</w:t>
            </w:r>
          </w:p>
        </w:tc>
        <w:tc>
          <w:tcPr>
            <w:tcW w:w="709" w:type="dxa"/>
          </w:tcPr>
          <w:p w:rsidR="00030CE3" w:rsidRPr="00685BE3" w:rsidRDefault="00030CE3" w:rsidP="00206F83">
            <w:pPr>
              <w:tabs>
                <w:tab w:val="left" w:pos="6765"/>
              </w:tabs>
              <w:rPr>
                <w:rFonts w:ascii="Times New Roman" w:hAnsi="Times New Roman"/>
              </w:rPr>
            </w:pPr>
          </w:p>
        </w:tc>
      </w:tr>
      <w:tr w:rsidR="00030CE3" w:rsidRPr="00685BE3" w:rsidTr="00206F83">
        <w:tc>
          <w:tcPr>
            <w:tcW w:w="1620" w:type="dxa"/>
          </w:tcPr>
          <w:p w:rsidR="00030CE3" w:rsidRPr="00C95DD8" w:rsidRDefault="00030CE3" w:rsidP="00206F83">
            <w:pPr>
              <w:rPr>
                <w:rFonts w:ascii="Times New Roman" w:hAnsi="Times New Roman"/>
              </w:rPr>
            </w:pPr>
            <w:r w:rsidRPr="00C95DD8">
              <w:rPr>
                <w:rFonts w:ascii="Times New Roman" w:hAnsi="Times New Roman"/>
                <w:i/>
                <w:sz w:val="22"/>
                <w:szCs w:val="22"/>
              </w:rPr>
              <w:lastRenderedPageBreak/>
              <w:t>Физика 8 класс</w:t>
            </w:r>
          </w:p>
        </w:tc>
        <w:tc>
          <w:tcPr>
            <w:tcW w:w="1085" w:type="dxa"/>
          </w:tcPr>
          <w:p w:rsidR="00030CE3" w:rsidRPr="00C95DD8" w:rsidRDefault="00030CE3" w:rsidP="00206F83">
            <w:pPr>
              <w:jc w:val="center"/>
              <w:rPr>
                <w:rFonts w:ascii="Times New Roman" w:hAnsi="Times New Roman"/>
              </w:rPr>
            </w:pPr>
            <w:r w:rsidRPr="00C95DD8">
              <w:rPr>
                <w:rFonts w:ascii="Times New Roman" w:hAnsi="Times New Roman"/>
                <w:sz w:val="22"/>
                <w:szCs w:val="22"/>
              </w:rPr>
              <w:t>9</w:t>
            </w:r>
          </w:p>
        </w:tc>
        <w:tc>
          <w:tcPr>
            <w:tcW w:w="2268" w:type="dxa"/>
          </w:tcPr>
          <w:p w:rsidR="00030CE3" w:rsidRPr="00C95DD8" w:rsidRDefault="00030CE3" w:rsidP="00206F83">
            <w:pPr>
              <w:rPr>
                <w:rFonts w:ascii="Times New Roman" w:hAnsi="Times New Roman"/>
                <w:lang w:val="ru-RU"/>
              </w:rPr>
            </w:pPr>
            <w:r w:rsidRPr="00C95DD8">
              <w:rPr>
                <w:rFonts w:ascii="Times New Roman" w:hAnsi="Times New Roman"/>
                <w:sz w:val="22"/>
                <w:szCs w:val="22"/>
                <w:lang w:val="ru-RU"/>
              </w:rPr>
              <w:t>Перышкин А.В.</w:t>
            </w:r>
          </w:p>
          <w:p w:rsidR="00030CE3" w:rsidRPr="00C95DD8" w:rsidRDefault="00030CE3" w:rsidP="00206F83">
            <w:pPr>
              <w:rPr>
                <w:rFonts w:ascii="Times New Roman" w:hAnsi="Times New Roman"/>
                <w:lang w:val="ru-RU"/>
              </w:rPr>
            </w:pPr>
            <w:r w:rsidRPr="00C95DD8">
              <w:rPr>
                <w:rFonts w:ascii="Times New Roman" w:hAnsi="Times New Roman"/>
                <w:sz w:val="22"/>
                <w:szCs w:val="22"/>
                <w:lang w:val="ru-RU"/>
              </w:rPr>
              <w:t>СНД.Программа основного общего образования по физике. 7-11 классы Составители:</w:t>
            </w:r>
          </w:p>
          <w:p w:rsidR="00030CE3" w:rsidRPr="00C95DD8" w:rsidRDefault="00030CE3" w:rsidP="00206F83">
            <w:pPr>
              <w:rPr>
                <w:rFonts w:ascii="Times New Roman" w:hAnsi="Times New Roman"/>
                <w:lang w:val="ru-RU"/>
              </w:rPr>
            </w:pPr>
            <w:r w:rsidRPr="00C95DD8">
              <w:rPr>
                <w:rFonts w:ascii="Times New Roman" w:hAnsi="Times New Roman"/>
                <w:sz w:val="22"/>
                <w:szCs w:val="22"/>
                <w:lang w:val="ru-RU"/>
              </w:rPr>
              <w:t xml:space="preserve">Днепров Э.Д.. Аркадьев А.Г. </w:t>
            </w:r>
          </w:p>
          <w:p w:rsidR="00030CE3" w:rsidRPr="00C95DD8" w:rsidRDefault="00030CE3" w:rsidP="00206F83">
            <w:pPr>
              <w:rPr>
                <w:rFonts w:ascii="Times New Roman" w:hAnsi="Times New Roman"/>
                <w:i/>
                <w:lang w:val="ru-RU"/>
              </w:rPr>
            </w:pPr>
            <w:r w:rsidRPr="00C95DD8">
              <w:rPr>
                <w:rFonts w:ascii="Times New Roman" w:hAnsi="Times New Roman"/>
                <w:sz w:val="22"/>
                <w:szCs w:val="22"/>
                <w:lang w:val="ru-RU"/>
              </w:rPr>
              <w:t>М.: Дрофа, 2019г</w:t>
            </w:r>
          </w:p>
        </w:tc>
        <w:tc>
          <w:tcPr>
            <w:tcW w:w="2410" w:type="dxa"/>
          </w:tcPr>
          <w:p w:rsidR="00030CE3" w:rsidRPr="00C95DD8" w:rsidRDefault="00030CE3" w:rsidP="00206F83">
            <w:pPr>
              <w:tabs>
                <w:tab w:val="left" w:pos="-2520"/>
                <w:tab w:val="left" w:pos="7020"/>
              </w:tabs>
              <w:ind w:right="-285"/>
              <w:rPr>
                <w:rFonts w:ascii="Times New Roman" w:hAnsi="Times New Roman"/>
                <w:lang w:val="ru-RU"/>
              </w:rPr>
            </w:pPr>
            <w:r w:rsidRPr="00C95DD8">
              <w:rPr>
                <w:rFonts w:ascii="Times New Roman" w:hAnsi="Times New Roman"/>
                <w:sz w:val="22"/>
                <w:szCs w:val="22"/>
                <w:lang w:val="ru-RU"/>
              </w:rPr>
              <w:t>Перышкин А.В.,Физика                  ,Москва, Дрофа, 2019г</w:t>
            </w:r>
          </w:p>
        </w:tc>
        <w:tc>
          <w:tcPr>
            <w:tcW w:w="992" w:type="dxa"/>
          </w:tcPr>
          <w:p w:rsidR="00030CE3" w:rsidRPr="00C95DD8" w:rsidRDefault="00030CE3" w:rsidP="00206F83">
            <w:pPr>
              <w:jc w:val="center"/>
              <w:rPr>
                <w:rFonts w:ascii="Times New Roman" w:hAnsi="Times New Roman"/>
              </w:rPr>
            </w:pPr>
            <w:r w:rsidRPr="00C95DD8">
              <w:rPr>
                <w:rFonts w:ascii="Times New Roman" w:hAnsi="Times New Roman"/>
                <w:sz w:val="22"/>
                <w:szCs w:val="22"/>
              </w:rPr>
              <w:t>14</w:t>
            </w:r>
          </w:p>
        </w:tc>
        <w:tc>
          <w:tcPr>
            <w:tcW w:w="1417" w:type="dxa"/>
          </w:tcPr>
          <w:p w:rsidR="00030CE3" w:rsidRPr="00685BE3" w:rsidRDefault="00030CE3" w:rsidP="00206F83">
            <w:pPr>
              <w:tabs>
                <w:tab w:val="left" w:pos="6765"/>
              </w:tabs>
              <w:rPr>
                <w:rFonts w:ascii="Times New Roman" w:hAnsi="Times New Roman"/>
              </w:rPr>
            </w:pPr>
            <w:r w:rsidRPr="00685BE3">
              <w:rPr>
                <w:rFonts w:ascii="Times New Roman" w:hAnsi="Times New Roman"/>
                <w:sz w:val="22"/>
                <w:szCs w:val="22"/>
              </w:rPr>
              <w:t>100</w:t>
            </w:r>
          </w:p>
        </w:tc>
        <w:tc>
          <w:tcPr>
            <w:tcW w:w="709" w:type="dxa"/>
          </w:tcPr>
          <w:p w:rsidR="00030CE3" w:rsidRPr="00685BE3" w:rsidRDefault="00030CE3" w:rsidP="00206F83">
            <w:pPr>
              <w:tabs>
                <w:tab w:val="left" w:pos="6765"/>
              </w:tabs>
              <w:rPr>
                <w:rFonts w:ascii="Times New Roman" w:hAnsi="Times New Roman"/>
              </w:rPr>
            </w:pPr>
          </w:p>
        </w:tc>
      </w:tr>
      <w:tr w:rsidR="00030CE3" w:rsidRPr="00685BE3" w:rsidTr="00206F83">
        <w:tc>
          <w:tcPr>
            <w:tcW w:w="1620" w:type="dxa"/>
          </w:tcPr>
          <w:p w:rsidR="00030CE3" w:rsidRPr="00C95DD8" w:rsidRDefault="00030CE3" w:rsidP="00206F83">
            <w:pPr>
              <w:rPr>
                <w:rFonts w:ascii="Times New Roman" w:hAnsi="Times New Roman"/>
              </w:rPr>
            </w:pPr>
            <w:r w:rsidRPr="00C95DD8">
              <w:rPr>
                <w:rFonts w:ascii="Times New Roman" w:hAnsi="Times New Roman"/>
                <w:i/>
                <w:sz w:val="22"/>
                <w:szCs w:val="22"/>
              </w:rPr>
              <w:t>Физика  9 класс</w:t>
            </w:r>
          </w:p>
        </w:tc>
        <w:tc>
          <w:tcPr>
            <w:tcW w:w="1085" w:type="dxa"/>
          </w:tcPr>
          <w:p w:rsidR="00030CE3" w:rsidRPr="00C95DD8" w:rsidRDefault="00030CE3" w:rsidP="00206F83">
            <w:pPr>
              <w:jc w:val="center"/>
              <w:rPr>
                <w:rFonts w:ascii="Times New Roman" w:hAnsi="Times New Roman"/>
              </w:rPr>
            </w:pPr>
            <w:r w:rsidRPr="00C95DD8">
              <w:rPr>
                <w:rFonts w:ascii="Times New Roman" w:hAnsi="Times New Roman"/>
                <w:sz w:val="22"/>
                <w:szCs w:val="22"/>
              </w:rPr>
              <w:t>3</w:t>
            </w:r>
          </w:p>
        </w:tc>
        <w:tc>
          <w:tcPr>
            <w:tcW w:w="2268" w:type="dxa"/>
          </w:tcPr>
          <w:p w:rsidR="00030CE3" w:rsidRPr="00C95DD8" w:rsidRDefault="00030CE3" w:rsidP="00206F83">
            <w:pPr>
              <w:rPr>
                <w:rFonts w:ascii="Times New Roman" w:hAnsi="Times New Roman"/>
                <w:lang w:val="ru-RU"/>
              </w:rPr>
            </w:pPr>
            <w:r w:rsidRPr="00C95DD8">
              <w:rPr>
                <w:rFonts w:ascii="Times New Roman" w:hAnsi="Times New Roman"/>
                <w:sz w:val="22"/>
                <w:szCs w:val="22"/>
                <w:lang w:val="ru-RU"/>
              </w:rPr>
              <w:t>Перышкин А.В.</w:t>
            </w:r>
          </w:p>
          <w:p w:rsidR="00030CE3" w:rsidRPr="00C95DD8" w:rsidRDefault="00030CE3" w:rsidP="00206F83">
            <w:pPr>
              <w:rPr>
                <w:rFonts w:ascii="Times New Roman" w:hAnsi="Times New Roman"/>
                <w:lang w:val="ru-RU"/>
              </w:rPr>
            </w:pPr>
            <w:r w:rsidRPr="00C95DD8">
              <w:rPr>
                <w:rFonts w:ascii="Times New Roman" w:hAnsi="Times New Roman"/>
                <w:sz w:val="22"/>
                <w:szCs w:val="22"/>
                <w:lang w:val="ru-RU"/>
              </w:rPr>
              <w:t>СНД.Программа основного общего образования по физике. 7-11 классы Составители:</w:t>
            </w:r>
          </w:p>
          <w:p w:rsidR="00030CE3" w:rsidRPr="00C95DD8" w:rsidRDefault="00030CE3" w:rsidP="00206F83">
            <w:pPr>
              <w:rPr>
                <w:rFonts w:ascii="Times New Roman" w:hAnsi="Times New Roman"/>
                <w:lang w:val="ru-RU"/>
              </w:rPr>
            </w:pPr>
            <w:r w:rsidRPr="00C95DD8">
              <w:rPr>
                <w:rFonts w:ascii="Times New Roman" w:hAnsi="Times New Roman"/>
                <w:sz w:val="22"/>
                <w:szCs w:val="22"/>
                <w:lang w:val="ru-RU"/>
              </w:rPr>
              <w:t xml:space="preserve">Днепров Э.Д.. Аркадьев А.Г. </w:t>
            </w:r>
          </w:p>
          <w:p w:rsidR="00030CE3" w:rsidRPr="00C95DD8" w:rsidRDefault="00030CE3" w:rsidP="00206F83">
            <w:pPr>
              <w:rPr>
                <w:rFonts w:ascii="Times New Roman" w:hAnsi="Times New Roman"/>
                <w:i/>
                <w:lang w:val="ru-RU"/>
              </w:rPr>
            </w:pPr>
            <w:r w:rsidRPr="00C95DD8">
              <w:rPr>
                <w:rFonts w:ascii="Times New Roman" w:hAnsi="Times New Roman"/>
                <w:sz w:val="22"/>
                <w:szCs w:val="22"/>
                <w:lang w:val="ru-RU"/>
              </w:rPr>
              <w:t>М.: Дрофа, 2015г</w:t>
            </w:r>
          </w:p>
        </w:tc>
        <w:tc>
          <w:tcPr>
            <w:tcW w:w="2410" w:type="dxa"/>
          </w:tcPr>
          <w:p w:rsidR="00030CE3" w:rsidRPr="00C95DD8" w:rsidRDefault="00030CE3" w:rsidP="00206F83">
            <w:pPr>
              <w:tabs>
                <w:tab w:val="left" w:pos="-2520"/>
                <w:tab w:val="left" w:pos="7020"/>
              </w:tabs>
              <w:ind w:right="-285"/>
              <w:rPr>
                <w:rFonts w:ascii="Times New Roman" w:hAnsi="Times New Roman"/>
                <w:lang w:val="ru-RU"/>
              </w:rPr>
            </w:pPr>
            <w:r w:rsidRPr="00C95DD8">
              <w:rPr>
                <w:rFonts w:ascii="Times New Roman" w:hAnsi="Times New Roman"/>
                <w:sz w:val="22"/>
                <w:szCs w:val="22"/>
                <w:lang w:val="ru-RU"/>
              </w:rPr>
              <w:t>Перышкин А.В.,Гутник Е.М. Физика  ,Москва, Дрофа, 2015г</w:t>
            </w:r>
          </w:p>
        </w:tc>
        <w:tc>
          <w:tcPr>
            <w:tcW w:w="992" w:type="dxa"/>
          </w:tcPr>
          <w:p w:rsidR="00030CE3" w:rsidRPr="00C95DD8" w:rsidRDefault="00030CE3" w:rsidP="00206F83">
            <w:pPr>
              <w:jc w:val="center"/>
              <w:rPr>
                <w:rFonts w:ascii="Times New Roman" w:hAnsi="Times New Roman"/>
              </w:rPr>
            </w:pPr>
            <w:r w:rsidRPr="00C95DD8">
              <w:rPr>
                <w:rFonts w:ascii="Times New Roman" w:hAnsi="Times New Roman"/>
                <w:sz w:val="22"/>
                <w:szCs w:val="22"/>
              </w:rPr>
              <w:t>7</w:t>
            </w:r>
          </w:p>
        </w:tc>
        <w:tc>
          <w:tcPr>
            <w:tcW w:w="1417" w:type="dxa"/>
          </w:tcPr>
          <w:p w:rsidR="00030CE3" w:rsidRPr="00C95DD8" w:rsidRDefault="00030CE3" w:rsidP="00206F83">
            <w:pPr>
              <w:tabs>
                <w:tab w:val="left" w:pos="6765"/>
              </w:tabs>
              <w:rPr>
                <w:rFonts w:ascii="Times New Roman" w:hAnsi="Times New Roman"/>
                <w:lang w:val="ru-RU"/>
              </w:rPr>
            </w:pPr>
            <w:r>
              <w:rPr>
                <w:rFonts w:ascii="Times New Roman" w:hAnsi="Times New Roman"/>
                <w:sz w:val="22"/>
                <w:szCs w:val="22"/>
                <w:lang w:val="ru-RU"/>
              </w:rPr>
              <w:t>100</w:t>
            </w:r>
          </w:p>
        </w:tc>
        <w:tc>
          <w:tcPr>
            <w:tcW w:w="709" w:type="dxa"/>
          </w:tcPr>
          <w:p w:rsidR="00030CE3" w:rsidRPr="00685BE3" w:rsidRDefault="00030CE3" w:rsidP="00206F83">
            <w:pPr>
              <w:tabs>
                <w:tab w:val="left" w:pos="6765"/>
              </w:tabs>
              <w:rPr>
                <w:rFonts w:ascii="Times New Roman" w:hAnsi="Times New Roman"/>
              </w:rPr>
            </w:pPr>
          </w:p>
        </w:tc>
      </w:tr>
      <w:tr w:rsidR="00030CE3" w:rsidRPr="00685BE3" w:rsidTr="00206F83">
        <w:tc>
          <w:tcPr>
            <w:tcW w:w="1620" w:type="dxa"/>
          </w:tcPr>
          <w:p w:rsidR="00030CE3" w:rsidRPr="00316CB2" w:rsidRDefault="00030CE3" w:rsidP="00206F83">
            <w:pPr>
              <w:rPr>
                <w:rFonts w:ascii="Times New Roman" w:hAnsi="Times New Roman"/>
              </w:rPr>
            </w:pPr>
            <w:r w:rsidRPr="00316CB2">
              <w:rPr>
                <w:rFonts w:ascii="Times New Roman" w:hAnsi="Times New Roman"/>
                <w:i/>
                <w:sz w:val="22"/>
                <w:szCs w:val="22"/>
              </w:rPr>
              <w:t>Химия 8 класс</w:t>
            </w:r>
          </w:p>
        </w:tc>
        <w:tc>
          <w:tcPr>
            <w:tcW w:w="1085" w:type="dxa"/>
          </w:tcPr>
          <w:p w:rsidR="00030CE3" w:rsidRPr="00316CB2" w:rsidRDefault="00030CE3" w:rsidP="00206F83">
            <w:pPr>
              <w:jc w:val="center"/>
              <w:rPr>
                <w:rFonts w:ascii="Times New Roman" w:hAnsi="Times New Roman"/>
              </w:rPr>
            </w:pPr>
            <w:r w:rsidRPr="00316CB2">
              <w:rPr>
                <w:rFonts w:ascii="Times New Roman" w:hAnsi="Times New Roman"/>
                <w:sz w:val="22"/>
                <w:szCs w:val="22"/>
              </w:rPr>
              <w:t>9</w:t>
            </w:r>
          </w:p>
        </w:tc>
        <w:tc>
          <w:tcPr>
            <w:tcW w:w="2268" w:type="dxa"/>
          </w:tcPr>
          <w:p w:rsidR="00030CE3" w:rsidRPr="00316CB2" w:rsidRDefault="00030CE3" w:rsidP="00206F83">
            <w:pPr>
              <w:rPr>
                <w:rFonts w:ascii="Times New Roman" w:hAnsi="Times New Roman"/>
              </w:rPr>
            </w:pPr>
            <w:r w:rsidRPr="00316CB2">
              <w:rPr>
                <w:rFonts w:ascii="Times New Roman" w:hAnsi="Times New Roman"/>
                <w:sz w:val="22"/>
                <w:szCs w:val="22"/>
                <w:lang w:val="ru-RU"/>
              </w:rPr>
              <w:t xml:space="preserve">Авторская программа по химии Н.Н. Гара, Рудзитис Г.Е. общеобразовательных учреждений. </w:t>
            </w:r>
            <w:r w:rsidRPr="00316CB2">
              <w:rPr>
                <w:rFonts w:ascii="Times New Roman" w:hAnsi="Times New Roman"/>
                <w:sz w:val="22"/>
                <w:szCs w:val="22"/>
              </w:rPr>
              <w:t>М. Просвещение 2019г</w:t>
            </w:r>
          </w:p>
        </w:tc>
        <w:tc>
          <w:tcPr>
            <w:tcW w:w="2410" w:type="dxa"/>
          </w:tcPr>
          <w:p w:rsidR="00030CE3" w:rsidRPr="00316CB2" w:rsidRDefault="00030CE3" w:rsidP="00206F83">
            <w:pPr>
              <w:tabs>
                <w:tab w:val="left" w:pos="-2520"/>
                <w:tab w:val="left" w:pos="7020"/>
              </w:tabs>
              <w:ind w:right="-285"/>
              <w:rPr>
                <w:rFonts w:ascii="Times New Roman" w:hAnsi="Times New Roman"/>
              </w:rPr>
            </w:pPr>
            <w:r w:rsidRPr="00316CB2">
              <w:rPr>
                <w:rFonts w:ascii="Times New Roman" w:hAnsi="Times New Roman"/>
                <w:sz w:val="22"/>
                <w:szCs w:val="22"/>
              </w:rPr>
              <w:t>РудзитисГ.Е. ,                        Фельдман  Ф.Г.                Химия, Москва,    Просвещение,                               2019г</w:t>
            </w:r>
          </w:p>
        </w:tc>
        <w:tc>
          <w:tcPr>
            <w:tcW w:w="992" w:type="dxa"/>
          </w:tcPr>
          <w:p w:rsidR="00030CE3" w:rsidRPr="00316CB2" w:rsidRDefault="00030CE3" w:rsidP="00206F83">
            <w:pPr>
              <w:jc w:val="center"/>
              <w:rPr>
                <w:rFonts w:ascii="Times New Roman" w:hAnsi="Times New Roman"/>
              </w:rPr>
            </w:pPr>
            <w:r w:rsidRPr="00316CB2">
              <w:rPr>
                <w:rFonts w:ascii="Times New Roman" w:hAnsi="Times New Roman"/>
                <w:sz w:val="22"/>
                <w:szCs w:val="22"/>
              </w:rPr>
              <w:t>14</w:t>
            </w:r>
          </w:p>
        </w:tc>
        <w:tc>
          <w:tcPr>
            <w:tcW w:w="1417" w:type="dxa"/>
          </w:tcPr>
          <w:p w:rsidR="00030CE3" w:rsidRPr="00685BE3" w:rsidRDefault="00030CE3" w:rsidP="00206F83">
            <w:pPr>
              <w:tabs>
                <w:tab w:val="left" w:pos="6765"/>
              </w:tabs>
              <w:rPr>
                <w:rFonts w:ascii="Times New Roman" w:hAnsi="Times New Roman"/>
              </w:rPr>
            </w:pPr>
            <w:r w:rsidRPr="00685BE3">
              <w:rPr>
                <w:rFonts w:ascii="Times New Roman" w:hAnsi="Times New Roman"/>
                <w:sz w:val="22"/>
                <w:szCs w:val="22"/>
              </w:rPr>
              <w:t>100</w:t>
            </w:r>
          </w:p>
        </w:tc>
        <w:tc>
          <w:tcPr>
            <w:tcW w:w="709" w:type="dxa"/>
          </w:tcPr>
          <w:p w:rsidR="00030CE3" w:rsidRPr="00685BE3" w:rsidRDefault="00030CE3" w:rsidP="00206F83">
            <w:pPr>
              <w:tabs>
                <w:tab w:val="left" w:pos="6765"/>
              </w:tabs>
              <w:rPr>
                <w:rFonts w:ascii="Times New Roman" w:hAnsi="Times New Roman"/>
              </w:rPr>
            </w:pPr>
          </w:p>
        </w:tc>
      </w:tr>
      <w:tr w:rsidR="00030CE3" w:rsidRPr="00685BE3" w:rsidTr="00206F83">
        <w:tc>
          <w:tcPr>
            <w:tcW w:w="1620" w:type="dxa"/>
          </w:tcPr>
          <w:p w:rsidR="00030CE3" w:rsidRPr="00316CB2" w:rsidRDefault="00030CE3" w:rsidP="00206F83">
            <w:pPr>
              <w:rPr>
                <w:rFonts w:ascii="Times New Roman" w:hAnsi="Times New Roman"/>
              </w:rPr>
            </w:pPr>
            <w:r w:rsidRPr="00316CB2">
              <w:rPr>
                <w:rFonts w:ascii="Times New Roman" w:hAnsi="Times New Roman"/>
                <w:i/>
                <w:sz w:val="22"/>
                <w:szCs w:val="22"/>
              </w:rPr>
              <w:t>Химия 9 класс</w:t>
            </w:r>
          </w:p>
        </w:tc>
        <w:tc>
          <w:tcPr>
            <w:tcW w:w="1085" w:type="dxa"/>
          </w:tcPr>
          <w:p w:rsidR="00030CE3" w:rsidRPr="00316CB2" w:rsidRDefault="00030CE3" w:rsidP="00206F83">
            <w:pPr>
              <w:jc w:val="center"/>
              <w:rPr>
                <w:rFonts w:ascii="Times New Roman" w:hAnsi="Times New Roman"/>
              </w:rPr>
            </w:pPr>
            <w:r w:rsidRPr="00316CB2">
              <w:rPr>
                <w:rFonts w:ascii="Times New Roman" w:hAnsi="Times New Roman"/>
                <w:sz w:val="22"/>
                <w:szCs w:val="22"/>
              </w:rPr>
              <w:t>3</w:t>
            </w:r>
          </w:p>
        </w:tc>
        <w:tc>
          <w:tcPr>
            <w:tcW w:w="2268" w:type="dxa"/>
          </w:tcPr>
          <w:p w:rsidR="00030CE3" w:rsidRPr="00316CB2" w:rsidRDefault="00030CE3" w:rsidP="00206F83">
            <w:pPr>
              <w:rPr>
                <w:rFonts w:ascii="Times New Roman" w:hAnsi="Times New Roman"/>
              </w:rPr>
            </w:pPr>
            <w:r w:rsidRPr="00316CB2">
              <w:rPr>
                <w:rFonts w:ascii="Times New Roman" w:hAnsi="Times New Roman"/>
                <w:sz w:val="22"/>
                <w:szCs w:val="22"/>
                <w:lang w:val="ru-RU"/>
              </w:rPr>
              <w:t xml:space="preserve">Авторская программа по химии Н.Н. Гара, Рудзитис Г.Е. общеобразовательных учреждений. </w:t>
            </w:r>
            <w:r w:rsidRPr="00316CB2">
              <w:rPr>
                <w:rFonts w:ascii="Times New Roman" w:hAnsi="Times New Roman"/>
                <w:sz w:val="22"/>
                <w:szCs w:val="22"/>
              </w:rPr>
              <w:t>М. Просвещение 2019г</w:t>
            </w:r>
          </w:p>
        </w:tc>
        <w:tc>
          <w:tcPr>
            <w:tcW w:w="2410" w:type="dxa"/>
          </w:tcPr>
          <w:p w:rsidR="00030CE3" w:rsidRPr="00316CB2" w:rsidRDefault="00030CE3" w:rsidP="00206F83">
            <w:pPr>
              <w:tabs>
                <w:tab w:val="left" w:pos="-2520"/>
                <w:tab w:val="left" w:pos="7020"/>
              </w:tabs>
              <w:ind w:right="-285"/>
              <w:rPr>
                <w:rFonts w:ascii="Times New Roman" w:hAnsi="Times New Roman"/>
              </w:rPr>
            </w:pPr>
            <w:r w:rsidRPr="00316CB2">
              <w:rPr>
                <w:rFonts w:ascii="Times New Roman" w:hAnsi="Times New Roman"/>
                <w:sz w:val="22"/>
                <w:szCs w:val="22"/>
              </w:rPr>
              <w:t>РудзитисГ.Е. ,                        Фельдман  Ф.Г.                Химия, Москва,    Просвещение,                               2019г</w:t>
            </w:r>
          </w:p>
        </w:tc>
        <w:tc>
          <w:tcPr>
            <w:tcW w:w="992" w:type="dxa"/>
          </w:tcPr>
          <w:p w:rsidR="00030CE3" w:rsidRPr="00316CB2" w:rsidRDefault="00030CE3" w:rsidP="00206F83">
            <w:pPr>
              <w:jc w:val="center"/>
              <w:rPr>
                <w:rFonts w:ascii="Times New Roman" w:hAnsi="Times New Roman"/>
              </w:rPr>
            </w:pPr>
            <w:r w:rsidRPr="00316CB2">
              <w:rPr>
                <w:rFonts w:ascii="Times New Roman" w:hAnsi="Times New Roman"/>
                <w:sz w:val="22"/>
                <w:szCs w:val="22"/>
              </w:rPr>
              <w:t>4</w:t>
            </w:r>
          </w:p>
        </w:tc>
        <w:tc>
          <w:tcPr>
            <w:tcW w:w="1417" w:type="dxa"/>
          </w:tcPr>
          <w:p w:rsidR="00030CE3" w:rsidRPr="00685BE3" w:rsidRDefault="00030CE3" w:rsidP="00206F83">
            <w:pPr>
              <w:tabs>
                <w:tab w:val="left" w:pos="6765"/>
              </w:tabs>
              <w:rPr>
                <w:rFonts w:ascii="Times New Roman" w:hAnsi="Times New Roman"/>
              </w:rPr>
            </w:pPr>
            <w:r w:rsidRPr="00685BE3">
              <w:rPr>
                <w:rFonts w:ascii="Times New Roman" w:hAnsi="Times New Roman"/>
                <w:sz w:val="22"/>
                <w:szCs w:val="22"/>
              </w:rPr>
              <w:t>100</w:t>
            </w:r>
          </w:p>
        </w:tc>
        <w:tc>
          <w:tcPr>
            <w:tcW w:w="709" w:type="dxa"/>
          </w:tcPr>
          <w:p w:rsidR="00030CE3" w:rsidRPr="00685BE3" w:rsidRDefault="00030CE3" w:rsidP="00206F83">
            <w:pPr>
              <w:tabs>
                <w:tab w:val="left" w:pos="6765"/>
              </w:tabs>
              <w:rPr>
                <w:rFonts w:ascii="Times New Roman" w:hAnsi="Times New Roman"/>
              </w:rPr>
            </w:pPr>
          </w:p>
        </w:tc>
      </w:tr>
      <w:tr w:rsidR="00030CE3" w:rsidRPr="00685BE3" w:rsidTr="00206F83">
        <w:tc>
          <w:tcPr>
            <w:tcW w:w="10501" w:type="dxa"/>
            <w:gridSpan w:val="7"/>
          </w:tcPr>
          <w:p w:rsidR="00030CE3" w:rsidRPr="00685BE3" w:rsidRDefault="00030CE3" w:rsidP="00206F83">
            <w:pPr>
              <w:tabs>
                <w:tab w:val="left" w:pos="6765"/>
              </w:tabs>
              <w:jc w:val="center"/>
              <w:rPr>
                <w:rFonts w:ascii="Times New Roman" w:hAnsi="Times New Roman"/>
              </w:rPr>
            </w:pPr>
            <w:r w:rsidRPr="00685BE3">
              <w:rPr>
                <w:rFonts w:ascii="Times New Roman" w:hAnsi="Times New Roman"/>
                <w:sz w:val="22"/>
                <w:szCs w:val="22"/>
              </w:rPr>
              <w:t>Общественно – научные</w:t>
            </w:r>
          </w:p>
        </w:tc>
      </w:tr>
      <w:tr w:rsidR="00030CE3" w:rsidRPr="00685BE3" w:rsidTr="00206F83">
        <w:tc>
          <w:tcPr>
            <w:tcW w:w="1620" w:type="dxa"/>
          </w:tcPr>
          <w:p w:rsidR="00030CE3" w:rsidRPr="00D21138" w:rsidRDefault="00030CE3" w:rsidP="00206F83">
            <w:pPr>
              <w:tabs>
                <w:tab w:val="left" w:pos="-2520"/>
                <w:tab w:val="left" w:pos="7020"/>
              </w:tabs>
              <w:ind w:right="-285"/>
              <w:rPr>
                <w:rFonts w:ascii="Times New Roman" w:hAnsi="Times New Roman"/>
                <w:i/>
              </w:rPr>
            </w:pPr>
            <w:r w:rsidRPr="00D21138">
              <w:rPr>
                <w:rFonts w:ascii="Times New Roman" w:hAnsi="Times New Roman"/>
                <w:i/>
                <w:sz w:val="22"/>
                <w:szCs w:val="22"/>
              </w:rPr>
              <w:t>История 5 класс</w:t>
            </w:r>
          </w:p>
        </w:tc>
        <w:tc>
          <w:tcPr>
            <w:tcW w:w="1085" w:type="dxa"/>
          </w:tcPr>
          <w:p w:rsidR="00030CE3" w:rsidRPr="00D21138" w:rsidRDefault="00030CE3" w:rsidP="00206F83">
            <w:pPr>
              <w:jc w:val="center"/>
              <w:rPr>
                <w:rFonts w:ascii="Times New Roman" w:hAnsi="Times New Roman"/>
              </w:rPr>
            </w:pPr>
            <w:r w:rsidRPr="00D21138">
              <w:rPr>
                <w:rFonts w:ascii="Times New Roman" w:hAnsi="Times New Roman"/>
                <w:sz w:val="22"/>
                <w:szCs w:val="22"/>
              </w:rPr>
              <w:t>6</w:t>
            </w:r>
          </w:p>
        </w:tc>
        <w:tc>
          <w:tcPr>
            <w:tcW w:w="2268" w:type="dxa"/>
          </w:tcPr>
          <w:p w:rsidR="00030CE3" w:rsidRPr="00D21138" w:rsidRDefault="00030CE3" w:rsidP="00206F83">
            <w:pPr>
              <w:rPr>
                <w:rFonts w:ascii="Times New Roman" w:hAnsi="Times New Roman"/>
                <w:lang w:val="ru-RU"/>
              </w:rPr>
            </w:pPr>
            <w:r w:rsidRPr="00D21138">
              <w:rPr>
                <w:rFonts w:ascii="Times New Roman" w:hAnsi="Times New Roman"/>
                <w:sz w:val="22"/>
                <w:szCs w:val="22"/>
                <w:lang w:val="ru-RU"/>
              </w:rPr>
              <w:t>Вигасин А.А., Годер Г.И.</w:t>
            </w:r>
          </w:p>
          <w:p w:rsidR="00030CE3" w:rsidRPr="00D21138" w:rsidRDefault="00030CE3" w:rsidP="00206F83">
            <w:pPr>
              <w:rPr>
                <w:rFonts w:ascii="Times New Roman" w:hAnsi="Times New Roman"/>
                <w:lang w:val="ru-RU"/>
              </w:rPr>
            </w:pPr>
            <w:r w:rsidRPr="00D21138">
              <w:rPr>
                <w:rFonts w:ascii="Times New Roman" w:hAnsi="Times New Roman"/>
                <w:sz w:val="22"/>
                <w:szCs w:val="22"/>
                <w:lang w:val="ru-RU"/>
              </w:rPr>
              <w:t xml:space="preserve">Программа по истории Древнего мира. 5 класс. Из кн.: Программы </w:t>
            </w:r>
          </w:p>
          <w:p w:rsidR="00030CE3" w:rsidRPr="00D21138" w:rsidRDefault="00030CE3" w:rsidP="00206F83">
            <w:pPr>
              <w:rPr>
                <w:rFonts w:ascii="Times New Roman" w:hAnsi="Times New Roman"/>
                <w:lang w:val="ru-RU"/>
              </w:rPr>
            </w:pPr>
            <w:r w:rsidRPr="00D21138">
              <w:rPr>
                <w:rFonts w:ascii="Times New Roman" w:hAnsi="Times New Roman"/>
                <w:sz w:val="22"/>
                <w:szCs w:val="22"/>
                <w:lang w:val="ru-RU"/>
              </w:rPr>
              <w:t xml:space="preserve">общеобразовательных учреждений </w:t>
            </w:r>
          </w:p>
          <w:p w:rsidR="00030CE3" w:rsidRPr="00B4050F" w:rsidRDefault="00030CE3" w:rsidP="00206F83">
            <w:pPr>
              <w:rPr>
                <w:rFonts w:ascii="Times New Roman" w:hAnsi="Times New Roman"/>
                <w:i/>
                <w:lang w:val="ru-RU"/>
              </w:rPr>
            </w:pPr>
            <w:r w:rsidRPr="00B4050F">
              <w:rPr>
                <w:rFonts w:ascii="Times New Roman" w:hAnsi="Times New Roman"/>
                <w:sz w:val="22"/>
                <w:szCs w:val="22"/>
                <w:lang w:val="ru-RU"/>
              </w:rPr>
              <w:t xml:space="preserve">М.: Просвещение, </w:t>
            </w:r>
            <w:r w:rsidRPr="00B4050F">
              <w:rPr>
                <w:rFonts w:ascii="Times New Roman" w:hAnsi="Times New Roman"/>
                <w:i/>
                <w:sz w:val="22"/>
                <w:szCs w:val="22"/>
                <w:lang w:val="ru-RU"/>
              </w:rPr>
              <w:t>2020г</w:t>
            </w:r>
          </w:p>
          <w:p w:rsidR="00030CE3" w:rsidRPr="00B4050F" w:rsidRDefault="00030CE3" w:rsidP="00206F83">
            <w:pPr>
              <w:rPr>
                <w:rFonts w:ascii="Times New Roman" w:hAnsi="Times New Roman"/>
                <w:i/>
                <w:lang w:val="ru-RU"/>
              </w:rPr>
            </w:pPr>
          </w:p>
        </w:tc>
        <w:tc>
          <w:tcPr>
            <w:tcW w:w="2410" w:type="dxa"/>
          </w:tcPr>
          <w:p w:rsidR="00030CE3" w:rsidRPr="00D21138" w:rsidRDefault="00030CE3" w:rsidP="00206F83">
            <w:pPr>
              <w:tabs>
                <w:tab w:val="left" w:pos="-2520"/>
                <w:tab w:val="left" w:pos="7020"/>
              </w:tabs>
              <w:ind w:right="-285"/>
              <w:rPr>
                <w:rFonts w:ascii="Times New Roman" w:hAnsi="Times New Roman"/>
                <w:lang w:val="ru-RU"/>
              </w:rPr>
            </w:pPr>
            <w:r w:rsidRPr="00D21138">
              <w:rPr>
                <w:rFonts w:ascii="Times New Roman" w:hAnsi="Times New Roman"/>
                <w:sz w:val="22"/>
                <w:szCs w:val="22"/>
                <w:lang w:val="ru-RU"/>
              </w:rPr>
              <w:t>Вигасин А.А.,ГодерГ.И.,          Свенцицкая И.С.,  История древнего мира,      Москва, Просвещение,</w:t>
            </w:r>
          </w:p>
          <w:p w:rsidR="00030CE3" w:rsidRPr="00D21138" w:rsidRDefault="00030CE3" w:rsidP="00206F83">
            <w:pPr>
              <w:tabs>
                <w:tab w:val="left" w:pos="-2520"/>
                <w:tab w:val="left" w:pos="7020"/>
              </w:tabs>
              <w:ind w:right="-285"/>
              <w:rPr>
                <w:rFonts w:ascii="Times New Roman" w:hAnsi="Times New Roman"/>
              </w:rPr>
            </w:pPr>
            <w:r w:rsidRPr="00D21138">
              <w:rPr>
                <w:rFonts w:ascii="Times New Roman" w:hAnsi="Times New Roman"/>
                <w:sz w:val="22"/>
                <w:szCs w:val="22"/>
              </w:rPr>
              <w:t>2020г</w:t>
            </w:r>
          </w:p>
        </w:tc>
        <w:tc>
          <w:tcPr>
            <w:tcW w:w="992" w:type="dxa"/>
          </w:tcPr>
          <w:p w:rsidR="00030CE3" w:rsidRPr="00D21138" w:rsidRDefault="00030CE3" w:rsidP="00206F83">
            <w:pPr>
              <w:jc w:val="center"/>
              <w:rPr>
                <w:rFonts w:ascii="Times New Roman" w:hAnsi="Times New Roman"/>
              </w:rPr>
            </w:pPr>
            <w:r w:rsidRPr="00D21138">
              <w:rPr>
                <w:rFonts w:ascii="Times New Roman" w:hAnsi="Times New Roman"/>
                <w:sz w:val="22"/>
                <w:szCs w:val="22"/>
              </w:rPr>
              <w:t>6</w:t>
            </w:r>
          </w:p>
        </w:tc>
        <w:tc>
          <w:tcPr>
            <w:tcW w:w="1417" w:type="dxa"/>
          </w:tcPr>
          <w:p w:rsidR="00030CE3" w:rsidRPr="00685BE3" w:rsidRDefault="00030CE3" w:rsidP="00206F83">
            <w:pPr>
              <w:tabs>
                <w:tab w:val="left" w:pos="6765"/>
              </w:tabs>
              <w:rPr>
                <w:rFonts w:ascii="Times New Roman" w:hAnsi="Times New Roman"/>
              </w:rPr>
            </w:pPr>
            <w:r w:rsidRPr="00685BE3">
              <w:rPr>
                <w:rFonts w:ascii="Times New Roman" w:hAnsi="Times New Roman"/>
                <w:sz w:val="22"/>
                <w:szCs w:val="22"/>
              </w:rPr>
              <w:t>100</w:t>
            </w:r>
          </w:p>
          <w:p w:rsidR="00030CE3" w:rsidRPr="00685BE3" w:rsidRDefault="00030CE3" w:rsidP="00206F83">
            <w:pPr>
              <w:tabs>
                <w:tab w:val="left" w:pos="6765"/>
              </w:tabs>
              <w:rPr>
                <w:rFonts w:ascii="Times New Roman" w:hAnsi="Times New Roman"/>
              </w:rPr>
            </w:pPr>
          </w:p>
          <w:p w:rsidR="00030CE3" w:rsidRPr="00685BE3" w:rsidRDefault="00030CE3" w:rsidP="00206F83">
            <w:pPr>
              <w:tabs>
                <w:tab w:val="left" w:pos="6765"/>
              </w:tabs>
              <w:rPr>
                <w:rFonts w:ascii="Times New Roman" w:hAnsi="Times New Roman"/>
              </w:rPr>
            </w:pPr>
          </w:p>
          <w:p w:rsidR="00030CE3" w:rsidRPr="00685BE3" w:rsidRDefault="00030CE3" w:rsidP="00206F83">
            <w:pPr>
              <w:tabs>
                <w:tab w:val="left" w:pos="6765"/>
              </w:tabs>
              <w:rPr>
                <w:rFonts w:ascii="Times New Roman" w:hAnsi="Times New Roman"/>
              </w:rPr>
            </w:pPr>
          </w:p>
        </w:tc>
        <w:tc>
          <w:tcPr>
            <w:tcW w:w="709" w:type="dxa"/>
          </w:tcPr>
          <w:p w:rsidR="00030CE3" w:rsidRPr="00685BE3" w:rsidRDefault="00030CE3" w:rsidP="00206F83">
            <w:pPr>
              <w:tabs>
                <w:tab w:val="left" w:pos="6765"/>
              </w:tabs>
              <w:rPr>
                <w:rFonts w:ascii="Times New Roman" w:hAnsi="Times New Roman"/>
              </w:rPr>
            </w:pPr>
          </w:p>
        </w:tc>
      </w:tr>
      <w:tr w:rsidR="00030CE3" w:rsidRPr="00685BE3" w:rsidTr="00206F83">
        <w:tc>
          <w:tcPr>
            <w:tcW w:w="1620" w:type="dxa"/>
          </w:tcPr>
          <w:p w:rsidR="00030CE3" w:rsidRPr="00D21138" w:rsidRDefault="00030CE3" w:rsidP="00206F83">
            <w:pPr>
              <w:tabs>
                <w:tab w:val="left" w:pos="-2520"/>
                <w:tab w:val="left" w:pos="7020"/>
              </w:tabs>
              <w:ind w:right="-285"/>
              <w:rPr>
                <w:rFonts w:ascii="Times New Roman" w:hAnsi="Times New Roman"/>
                <w:i/>
              </w:rPr>
            </w:pPr>
            <w:r w:rsidRPr="00D21138">
              <w:rPr>
                <w:rFonts w:ascii="Times New Roman" w:hAnsi="Times New Roman"/>
                <w:i/>
                <w:sz w:val="22"/>
                <w:szCs w:val="22"/>
              </w:rPr>
              <w:t>История 6 класс</w:t>
            </w:r>
          </w:p>
        </w:tc>
        <w:tc>
          <w:tcPr>
            <w:tcW w:w="1085" w:type="dxa"/>
          </w:tcPr>
          <w:p w:rsidR="00030CE3" w:rsidRPr="00D21138" w:rsidRDefault="00030CE3" w:rsidP="00206F83">
            <w:pPr>
              <w:jc w:val="center"/>
              <w:rPr>
                <w:rFonts w:ascii="Times New Roman" w:hAnsi="Times New Roman"/>
              </w:rPr>
            </w:pPr>
            <w:r w:rsidRPr="00D21138">
              <w:rPr>
                <w:rFonts w:ascii="Times New Roman" w:hAnsi="Times New Roman"/>
                <w:sz w:val="22"/>
                <w:szCs w:val="22"/>
              </w:rPr>
              <w:t>4</w:t>
            </w:r>
          </w:p>
        </w:tc>
        <w:tc>
          <w:tcPr>
            <w:tcW w:w="2268" w:type="dxa"/>
          </w:tcPr>
          <w:p w:rsidR="00030CE3" w:rsidRPr="00D21138" w:rsidRDefault="00030CE3" w:rsidP="00206F83">
            <w:pPr>
              <w:rPr>
                <w:rFonts w:ascii="Times New Roman" w:hAnsi="Times New Roman"/>
                <w:lang w:val="ru-RU"/>
              </w:rPr>
            </w:pPr>
            <w:r w:rsidRPr="00D21138">
              <w:rPr>
                <w:rFonts w:ascii="Times New Roman" w:hAnsi="Times New Roman"/>
                <w:sz w:val="22"/>
                <w:szCs w:val="22"/>
                <w:lang w:val="ru-RU"/>
              </w:rPr>
              <w:t>Агибалова Е.В. и Донской Г.М.</w:t>
            </w:r>
          </w:p>
          <w:p w:rsidR="00030CE3" w:rsidRPr="00D21138" w:rsidRDefault="00030CE3" w:rsidP="00206F83">
            <w:pPr>
              <w:rPr>
                <w:rFonts w:ascii="Times New Roman" w:hAnsi="Times New Roman"/>
                <w:lang w:val="ru-RU"/>
              </w:rPr>
            </w:pPr>
            <w:r w:rsidRPr="00D21138">
              <w:rPr>
                <w:rFonts w:ascii="Times New Roman" w:hAnsi="Times New Roman"/>
                <w:sz w:val="22"/>
                <w:szCs w:val="22"/>
                <w:lang w:val="ru-RU"/>
              </w:rPr>
              <w:t>История средних веков.</w:t>
            </w:r>
          </w:p>
          <w:p w:rsidR="00030CE3" w:rsidRPr="00D21138" w:rsidRDefault="00030CE3" w:rsidP="00206F83">
            <w:pPr>
              <w:rPr>
                <w:rFonts w:ascii="Times New Roman" w:hAnsi="Times New Roman"/>
                <w:lang w:val="ru-RU"/>
              </w:rPr>
            </w:pPr>
            <w:r w:rsidRPr="00D21138">
              <w:rPr>
                <w:rFonts w:ascii="Times New Roman" w:hAnsi="Times New Roman"/>
                <w:sz w:val="22"/>
                <w:szCs w:val="22"/>
                <w:lang w:val="ru-RU"/>
              </w:rPr>
              <w:t>СНД. Программа общего основного образования по истории. Составители:</w:t>
            </w:r>
          </w:p>
          <w:p w:rsidR="00030CE3" w:rsidRPr="00D21138" w:rsidRDefault="00030CE3" w:rsidP="00206F83">
            <w:pPr>
              <w:rPr>
                <w:rFonts w:ascii="Times New Roman" w:hAnsi="Times New Roman"/>
                <w:lang w:val="ru-RU"/>
              </w:rPr>
            </w:pPr>
            <w:r w:rsidRPr="00D21138">
              <w:rPr>
                <w:rFonts w:ascii="Times New Roman" w:hAnsi="Times New Roman"/>
                <w:sz w:val="22"/>
                <w:szCs w:val="22"/>
                <w:lang w:val="ru-RU"/>
              </w:rPr>
              <w:t xml:space="preserve">Днепров Э.Д., Аркадьев А.Г. </w:t>
            </w:r>
          </w:p>
          <w:p w:rsidR="00030CE3" w:rsidRPr="00D21138" w:rsidRDefault="00030CE3" w:rsidP="00206F83">
            <w:pPr>
              <w:rPr>
                <w:rFonts w:ascii="Times New Roman" w:hAnsi="Times New Roman"/>
                <w:i/>
              </w:rPr>
            </w:pPr>
            <w:r w:rsidRPr="00D21138">
              <w:rPr>
                <w:rFonts w:ascii="Times New Roman" w:hAnsi="Times New Roman"/>
                <w:sz w:val="22"/>
                <w:szCs w:val="22"/>
              </w:rPr>
              <w:t xml:space="preserve">М.: Дрофа, </w:t>
            </w:r>
            <w:r w:rsidRPr="00D21138">
              <w:rPr>
                <w:rFonts w:ascii="Times New Roman" w:hAnsi="Times New Roman"/>
                <w:i/>
                <w:sz w:val="22"/>
                <w:szCs w:val="22"/>
              </w:rPr>
              <w:t>2018г</w:t>
            </w:r>
          </w:p>
        </w:tc>
        <w:tc>
          <w:tcPr>
            <w:tcW w:w="2410" w:type="dxa"/>
          </w:tcPr>
          <w:p w:rsidR="00030CE3" w:rsidRPr="00D21138" w:rsidRDefault="00030CE3" w:rsidP="00206F83">
            <w:pPr>
              <w:tabs>
                <w:tab w:val="left" w:pos="-2520"/>
                <w:tab w:val="left" w:pos="7020"/>
              </w:tabs>
              <w:ind w:right="-285"/>
              <w:rPr>
                <w:rFonts w:ascii="Times New Roman" w:hAnsi="Times New Roman"/>
                <w:lang w:val="ru-RU"/>
              </w:rPr>
            </w:pPr>
            <w:r w:rsidRPr="00D21138">
              <w:rPr>
                <w:rFonts w:ascii="Times New Roman" w:hAnsi="Times New Roman"/>
                <w:sz w:val="22"/>
                <w:szCs w:val="22"/>
                <w:lang w:val="ru-RU"/>
              </w:rPr>
              <w:t>Агибалова Е.В., Донской             Г.М. История средних                      веков, Москва, Просвещение,   201</w:t>
            </w:r>
            <w:r w:rsidRPr="00D21138">
              <w:rPr>
                <w:rFonts w:ascii="Times New Roman" w:hAnsi="Times New Roman"/>
                <w:sz w:val="22"/>
                <w:szCs w:val="22"/>
                <w:lang w:val="smn-FI"/>
              </w:rPr>
              <w:t>8</w:t>
            </w:r>
            <w:r w:rsidRPr="00D21138">
              <w:rPr>
                <w:rFonts w:ascii="Times New Roman" w:hAnsi="Times New Roman"/>
                <w:sz w:val="22"/>
                <w:szCs w:val="22"/>
                <w:lang w:val="ru-RU"/>
              </w:rPr>
              <w:t>г</w:t>
            </w:r>
          </w:p>
        </w:tc>
        <w:tc>
          <w:tcPr>
            <w:tcW w:w="992" w:type="dxa"/>
          </w:tcPr>
          <w:p w:rsidR="00030CE3" w:rsidRPr="00D21138" w:rsidRDefault="00030CE3" w:rsidP="00206F83">
            <w:pPr>
              <w:jc w:val="center"/>
              <w:rPr>
                <w:rFonts w:ascii="Times New Roman" w:hAnsi="Times New Roman"/>
              </w:rPr>
            </w:pPr>
            <w:r w:rsidRPr="00D21138">
              <w:rPr>
                <w:rFonts w:ascii="Times New Roman" w:hAnsi="Times New Roman"/>
                <w:sz w:val="22"/>
                <w:szCs w:val="22"/>
              </w:rPr>
              <w:t>7</w:t>
            </w:r>
          </w:p>
        </w:tc>
        <w:tc>
          <w:tcPr>
            <w:tcW w:w="1417" w:type="dxa"/>
          </w:tcPr>
          <w:p w:rsidR="00030CE3" w:rsidRPr="00685BE3" w:rsidRDefault="00030CE3" w:rsidP="00206F83">
            <w:pPr>
              <w:tabs>
                <w:tab w:val="left" w:pos="6765"/>
              </w:tabs>
              <w:rPr>
                <w:rFonts w:ascii="Times New Roman" w:hAnsi="Times New Roman"/>
              </w:rPr>
            </w:pPr>
            <w:r w:rsidRPr="00685BE3">
              <w:rPr>
                <w:rFonts w:ascii="Times New Roman" w:hAnsi="Times New Roman"/>
                <w:sz w:val="22"/>
                <w:szCs w:val="22"/>
              </w:rPr>
              <w:t>100</w:t>
            </w:r>
          </w:p>
        </w:tc>
        <w:tc>
          <w:tcPr>
            <w:tcW w:w="709" w:type="dxa"/>
          </w:tcPr>
          <w:p w:rsidR="00030CE3" w:rsidRPr="00685BE3" w:rsidRDefault="00030CE3" w:rsidP="00206F83">
            <w:pPr>
              <w:tabs>
                <w:tab w:val="left" w:pos="6765"/>
              </w:tabs>
              <w:rPr>
                <w:rFonts w:ascii="Times New Roman" w:hAnsi="Times New Roman"/>
              </w:rPr>
            </w:pPr>
          </w:p>
        </w:tc>
      </w:tr>
      <w:tr w:rsidR="00030CE3" w:rsidRPr="00685BE3" w:rsidTr="00206F83">
        <w:tc>
          <w:tcPr>
            <w:tcW w:w="1620" w:type="dxa"/>
          </w:tcPr>
          <w:p w:rsidR="00030CE3" w:rsidRPr="00D21138" w:rsidRDefault="00030CE3" w:rsidP="00206F83">
            <w:pPr>
              <w:tabs>
                <w:tab w:val="left" w:pos="-2520"/>
                <w:tab w:val="left" w:pos="7020"/>
              </w:tabs>
              <w:ind w:right="-285"/>
              <w:rPr>
                <w:rFonts w:ascii="Times New Roman" w:hAnsi="Times New Roman"/>
                <w:i/>
              </w:rPr>
            </w:pPr>
            <w:r w:rsidRPr="00D21138">
              <w:rPr>
                <w:rFonts w:ascii="Times New Roman" w:hAnsi="Times New Roman"/>
                <w:i/>
                <w:sz w:val="22"/>
                <w:szCs w:val="22"/>
              </w:rPr>
              <w:lastRenderedPageBreak/>
              <w:t>История 6 класс</w:t>
            </w:r>
          </w:p>
        </w:tc>
        <w:tc>
          <w:tcPr>
            <w:tcW w:w="1085" w:type="dxa"/>
          </w:tcPr>
          <w:p w:rsidR="00030CE3" w:rsidRPr="00D21138" w:rsidRDefault="00030CE3" w:rsidP="00206F83">
            <w:pPr>
              <w:jc w:val="center"/>
              <w:rPr>
                <w:rFonts w:ascii="Times New Roman" w:hAnsi="Times New Roman"/>
              </w:rPr>
            </w:pPr>
            <w:r w:rsidRPr="00D21138">
              <w:rPr>
                <w:rFonts w:ascii="Times New Roman" w:hAnsi="Times New Roman"/>
                <w:sz w:val="22"/>
                <w:szCs w:val="22"/>
              </w:rPr>
              <w:t>4</w:t>
            </w:r>
          </w:p>
        </w:tc>
        <w:tc>
          <w:tcPr>
            <w:tcW w:w="2268" w:type="dxa"/>
          </w:tcPr>
          <w:p w:rsidR="00030CE3" w:rsidRPr="00D21138" w:rsidRDefault="00030CE3" w:rsidP="00206F83">
            <w:pPr>
              <w:rPr>
                <w:rFonts w:ascii="Times New Roman" w:hAnsi="Times New Roman"/>
                <w:bCs/>
                <w:lang w:val="ru-RU"/>
              </w:rPr>
            </w:pPr>
            <w:r w:rsidRPr="00D21138">
              <w:rPr>
                <w:rFonts w:ascii="Times New Roman" w:hAnsi="Times New Roman"/>
                <w:bCs/>
                <w:sz w:val="22"/>
                <w:szCs w:val="22"/>
                <w:lang w:val="ru-RU"/>
              </w:rPr>
              <w:t xml:space="preserve">Арсентьев Н.М., Данилов А.А. и Косулина Л.Г. Программа по истории  для общеобразовательных учреждений. </w:t>
            </w:r>
          </w:p>
          <w:p w:rsidR="00030CE3" w:rsidRPr="00D21138" w:rsidRDefault="00030CE3" w:rsidP="00206F83">
            <w:pPr>
              <w:rPr>
                <w:rFonts w:ascii="Times New Roman" w:hAnsi="Times New Roman"/>
                <w:i/>
              </w:rPr>
            </w:pPr>
            <w:r w:rsidRPr="00D21138">
              <w:rPr>
                <w:rFonts w:ascii="Times New Roman" w:hAnsi="Times New Roman"/>
                <w:bCs/>
                <w:sz w:val="22"/>
                <w:szCs w:val="22"/>
              </w:rPr>
              <w:t>М.: Просвещение,</w:t>
            </w:r>
            <w:r w:rsidRPr="00D21138">
              <w:rPr>
                <w:rFonts w:ascii="Times New Roman" w:hAnsi="Times New Roman"/>
                <w:i/>
                <w:sz w:val="22"/>
                <w:szCs w:val="22"/>
              </w:rPr>
              <w:t>2018г</w:t>
            </w:r>
          </w:p>
        </w:tc>
        <w:tc>
          <w:tcPr>
            <w:tcW w:w="2410" w:type="dxa"/>
          </w:tcPr>
          <w:p w:rsidR="00030CE3" w:rsidRPr="00D21138" w:rsidRDefault="00030CE3" w:rsidP="00206F83">
            <w:pPr>
              <w:tabs>
                <w:tab w:val="left" w:pos="-2520"/>
                <w:tab w:val="left" w:pos="7020"/>
              </w:tabs>
              <w:ind w:right="-285"/>
              <w:rPr>
                <w:rFonts w:ascii="Times New Roman" w:hAnsi="Times New Roman"/>
                <w:lang w:val="ru-RU"/>
              </w:rPr>
            </w:pPr>
            <w:r w:rsidRPr="00D21138">
              <w:rPr>
                <w:rFonts w:ascii="Times New Roman" w:hAnsi="Times New Roman"/>
                <w:sz w:val="22"/>
                <w:szCs w:val="22"/>
                <w:lang w:val="ru-RU"/>
              </w:rPr>
              <w:t>Арсентьев Н.М.,      ДаниловА.А., Стефанович П.С.  История России., Москва,  Просвещение,               201</w:t>
            </w:r>
            <w:r w:rsidRPr="00D21138">
              <w:rPr>
                <w:rFonts w:ascii="Times New Roman" w:hAnsi="Times New Roman"/>
                <w:sz w:val="22"/>
                <w:szCs w:val="22"/>
                <w:lang w:val="smn-FI"/>
              </w:rPr>
              <w:t>8</w:t>
            </w:r>
            <w:r w:rsidRPr="00D21138">
              <w:rPr>
                <w:rFonts w:ascii="Times New Roman" w:hAnsi="Times New Roman"/>
                <w:sz w:val="22"/>
                <w:szCs w:val="22"/>
                <w:lang w:val="ru-RU"/>
              </w:rPr>
              <w:t>г</w:t>
            </w:r>
          </w:p>
        </w:tc>
        <w:tc>
          <w:tcPr>
            <w:tcW w:w="992" w:type="dxa"/>
          </w:tcPr>
          <w:p w:rsidR="00030CE3" w:rsidRPr="00D21138" w:rsidRDefault="00030CE3" w:rsidP="00206F83">
            <w:pPr>
              <w:jc w:val="center"/>
              <w:rPr>
                <w:rFonts w:ascii="Times New Roman" w:hAnsi="Times New Roman"/>
              </w:rPr>
            </w:pPr>
            <w:r w:rsidRPr="00D21138">
              <w:rPr>
                <w:rFonts w:ascii="Times New Roman" w:hAnsi="Times New Roman"/>
                <w:sz w:val="22"/>
                <w:szCs w:val="22"/>
              </w:rPr>
              <w:t>7</w:t>
            </w:r>
          </w:p>
        </w:tc>
        <w:tc>
          <w:tcPr>
            <w:tcW w:w="1417" w:type="dxa"/>
          </w:tcPr>
          <w:p w:rsidR="00030CE3" w:rsidRPr="00685BE3" w:rsidRDefault="00030CE3" w:rsidP="00206F83">
            <w:pPr>
              <w:tabs>
                <w:tab w:val="left" w:pos="6765"/>
              </w:tabs>
              <w:rPr>
                <w:rFonts w:ascii="Times New Roman" w:hAnsi="Times New Roman"/>
              </w:rPr>
            </w:pPr>
            <w:r w:rsidRPr="00685BE3">
              <w:rPr>
                <w:rFonts w:ascii="Times New Roman" w:hAnsi="Times New Roman"/>
                <w:sz w:val="22"/>
                <w:szCs w:val="22"/>
              </w:rPr>
              <w:t>100</w:t>
            </w:r>
          </w:p>
          <w:p w:rsidR="00030CE3" w:rsidRPr="00685BE3" w:rsidRDefault="00030CE3" w:rsidP="00206F83">
            <w:pPr>
              <w:tabs>
                <w:tab w:val="left" w:pos="6765"/>
              </w:tabs>
              <w:rPr>
                <w:rFonts w:ascii="Times New Roman" w:hAnsi="Times New Roman"/>
              </w:rPr>
            </w:pPr>
          </w:p>
          <w:p w:rsidR="00030CE3" w:rsidRPr="00685BE3" w:rsidRDefault="00030CE3" w:rsidP="00206F83">
            <w:pPr>
              <w:tabs>
                <w:tab w:val="left" w:pos="6765"/>
              </w:tabs>
              <w:rPr>
                <w:rFonts w:ascii="Times New Roman" w:hAnsi="Times New Roman"/>
              </w:rPr>
            </w:pPr>
          </w:p>
        </w:tc>
        <w:tc>
          <w:tcPr>
            <w:tcW w:w="709" w:type="dxa"/>
          </w:tcPr>
          <w:p w:rsidR="00030CE3" w:rsidRPr="00685BE3" w:rsidRDefault="00030CE3" w:rsidP="00206F83">
            <w:pPr>
              <w:tabs>
                <w:tab w:val="left" w:pos="6765"/>
              </w:tabs>
              <w:rPr>
                <w:rFonts w:ascii="Times New Roman" w:hAnsi="Times New Roman"/>
              </w:rPr>
            </w:pPr>
          </w:p>
        </w:tc>
      </w:tr>
      <w:tr w:rsidR="00030CE3" w:rsidRPr="00685BE3" w:rsidTr="00206F83">
        <w:tc>
          <w:tcPr>
            <w:tcW w:w="1620" w:type="dxa"/>
          </w:tcPr>
          <w:p w:rsidR="00030CE3" w:rsidRPr="00D21138" w:rsidRDefault="00030CE3" w:rsidP="00206F83">
            <w:pPr>
              <w:tabs>
                <w:tab w:val="left" w:pos="-2520"/>
                <w:tab w:val="left" w:pos="7020"/>
              </w:tabs>
              <w:ind w:right="-285"/>
              <w:rPr>
                <w:rFonts w:ascii="Times New Roman" w:hAnsi="Times New Roman"/>
                <w:i/>
              </w:rPr>
            </w:pPr>
            <w:r w:rsidRPr="00D21138">
              <w:rPr>
                <w:rFonts w:ascii="Times New Roman" w:hAnsi="Times New Roman"/>
                <w:i/>
                <w:sz w:val="22"/>
                <w:szCs w:val="22"/>
              </w:rPr>
              <w:t>История 7  класс</w:t>
            </w:r>
          </w:p>
        </w:tc>
        <w:tc>
          <w:tcPr>
            <w:tcW w:w="1085" w:type="dxa"/>
          </w:tcPr>
          <w:p w:rsidR="00030CE3" w:rsidRPr="00D21138" w:rsidRDefault="00030CE3" w:rsidP="00206F83">
            <w:pPr>
              <w:jc w:val="center"/>
              <w:rPr>
                <w:rFonts w:ascii="Times New Roman" w:hAnsi="Times New Roman"/>
              </w:rPr>
            </w:pPr>
            <w:r w:rsidRPr="00D21138">
              <w:rPr>
                <w:rFonts w:ascii="Times New Roman" w:hAnsi="Times New Roman"/>
                <w:sz w:val="22"/>
                <w:szCs w:val="22"/>
              </w:rPr>
              <w:t>2</w:t>
            </w:r>
          </w:p>
        </w:tc>
        <w:tc>
          <w:tcPr>
            <w:tcW w:w="2268" w:type="dxa"/>
          </w:tcPr>
          <w:p w:rsidR="00030CE3" w:rsidRPr="00D21138" w:rsidRDefault="00030CE3" w:rsidP="00206F83">
            <w:pPr>
              <w:rPr>
                <w:rFonts w:ascii="Times New Roman" w:hAnsi="Times New Roman"/>
                <w:lang w:val="ru-RU"/>
              </w:rPr>
            </w:pPr>
            <w:r w:rsidRPr="00D21138">
              <w:rPr>
                <w:rFonts w:ascii="Times New Roman" w:hAnsi="Times New Roman"/>
                <w:sz w:val="22"/>
                <w:szCs w:val="22"/>
                <w:lang w:val="ru-RU"/>
              </w:rPr>
              <w:t>Юдовская А.Я. Ванюшкина Л.М.</w:t>
            </w:r>
          </w:p>
          <w:p w:rsidR="00030CE3" w:rsidRPr="00D21138" w:rsidRDefault="00030CE3" w:rsidP="00206F83">
            <w:pPr>
              <w:rPr>
                <w:rFonts w:ascii="Times New Roman" w:hAnsi="Times New Roman"/>
                <w:i/>
              </w:rPr>
            </w:pPr>
            <w:r w:rsidRPr="00D21138">
              <w:rPr>
                <w:rFonts w:ascii="Times New Roman" w:hAnsi="Times New Roman"/>
                <w:sz w:val="22"/>
                <w:szCs w:val="22"/>
                <w:lang w:val="ru-RU"/>
              </w:rPr>
              <w:t xml:space="preserve">Программа для общеобразовательных учреждений.  История. </w:t>
            </w:r>
            <w:r w:rsidRPr="00D21138">
              <w:rPr>
                <w:rFonts w:ascii="Times New Roman" w:hAnsi="Times New Roman"/>
                <w:sz w:val="22"/>
                <w:szCs w:val="22"/>
              </w:rPr>
              <w:t xml:space="preserve">5-9 классы. -  М.: Просвещение, </w:t>
            </w:r>
            <w:r w:rsidRPr="00D21138">
              <w:rPr>
                <w:rFonts w:ascii="Times New Roman" w:hAnsi="Times New Roman"/>
                <w:i/>
                <w:sz w:val="22"/>
                <w:szCs w:val="22"/>
              </w:rPr>
              <w:t xml:space="preserve"> 2020г</w:t>
            </w:r>
          </w:p>
        </w:tc>
        <w:tc>
          <w:tcPr>
            <w:tcW w:w="2410" w:type="dxa"/>
          </w:tcPr>
          <w:p w:rsidR="00030CE3" w:rsidRPr="00D21138" w:rsidRDefault="00030CE3" w:rsidP="00206F83">
            <w:pPr>
              <w:tabs>
                <w:tab w:val="left" w:pos="-2520"/>
                <w:tab w:val="left" w:pos="7020"/>
              </w:tabs>
              <w:ind w:right="-285"/>
              <w:rPr>
                <w:rFonts w:ascii="Times New Roman" w:hAnsi="Times New Roman"/>
              </w:rPr>
            </w:pPr>
            <w:r w:rsidRPr="00D21138">
              <w:rPr>
                <w:rFonts w:ascii="Times New Roman" w:hAnsi="Times New Roman"/>
                <w:sz w:val="22"/>
                <w:szCs w:val="22"/>
                <w:lang w:val="ru-RU"/>
              </w:rPr>
              <w:t xml:space="preserve">Юдовская А.Я., Баранов              П.А, ВанюшкинаЛ.М., Всеобщая  история.              </w:t>
            </w:r>
            <w:r w:rsidRPr="00D21138">
              <w:rPr>
                <w:rFonts w:ascii="Times New Roman" w:hAnsi="Times New Roman"/>
                <w:sz w:val="22"/>
                <w:szCs w:val="22"/>
              </w:rPr>
              <w:t>История нового времени                         Москва ,Просвещение,               2020г</w:t>
            </w:r>
          </w:p>
        </w:tc>
        <w:tc>
          <w:tcPr>
            <w:tcW w:w="992" w:type="dxa"/>
          </w:tcPr>
          <w:p w:rsidR="00030CE3" w:rsidRPr="00D21138" w:rsidRDefault="00030CE3" w:rsidP="00206F83">
            <w:pPr>
              <w:jc w:val="center"/>
              <w:rPr>
                <w:rFonts w:ascii="Times New Roman" w:hAnsi="Times New Roman"/>
              </w:rPr>
            </w:pPr>
            <w:r w:rsidRPr="00D21138">
              <w:rPr>
                <w:rFonts w:ascii="Times New Roman" w:hAnsi="Times New Roman"/>
                <w:sz w:val="22"/>
                <w:szCs w:val="22"/>
              </w:rPr>
              <w:t>4</w:t>
            </w:r>
          </w:p>
        </w:tc>
        <w:tc>
          <w:tcPr>
            <w:tcW w:w="1417" w:type="dxa"/>
          </w:tcPr>
          <w:p w:rsidR="00030CE3" w:rsidRPr="00D21138" w:rsidRDefault="00030CE3" w:rsidP="00206F83">
            <w:pPr>
              <w:tabs>
                <w:tab w:val="left" w:pos="6765"/>
              </w:tabs>
              <w:rPr>
                <w:rFonts w:ascii="Times New Roman" w:hAnsi="Times New Roman"/>
                <w:lang w:val="ru-RU"/>
              </w:rPr>
            </w:pPr>
            <w:r>
              <w:rPr>
                <w:rFonts w:ascii="Times New Roman" w:hAnsi="Times New Roman"/>
                <w:sz w:val="22"/>
                <w:szCs w:val="22"/>
                <w:lang w:val="ru-RU"/>
              </w:rPr>
              <w:t>100</w:t>
            </w:r>
          </w:p>
        </w:tc>
        <w:tc>
          <w:tcPr>
            <w:tcW w:w="709" w:type="dxa"/>
          </w:tcPr>
          <w:p w:rsidR="00030CE3" w:rsidRPr="00685BE3" w:rsidRDefault="00030CE3" w:rsidP="00206F83">
            <w:pPr>
              <w:tabs>
                <w:tab w:val="left" w:pos="6765"/>
              </w:tabs>
              <w:rPr>
                <w:rFonts w:ascii="Times New Roman" w:hAnsi="Times New Roman"/>
              </w:rPr>
            </w:pPr>
          </w:p>
        </w:tc>
      </w:tr>
      <w:tr w:rsidR="00030CE3" w:rsidRPr="00685BE3" w:rsidTr="00206F83">
        <w:tc>
          <w:tcPr>
            <w:tcW w:w="1620" w:type="dxa"/>
          </w:tcPr>
          <w:p w:rsidR="00030CE3" w:rsidRPr="00D21138" w:rsidRDefault="00030CE3" w:rsidP="00206F83">
            <w:pPr>
              <w:tabs>
                <w:tab w:val="left" w:pos="-2520"/>
                <w:tab w:val="left" w:pos="7020"/>
              </w:tabs>
              <w:ind w:right="-285"/>
              <w:rPr>
                <w:rFonts w:ascii="Times New Roman" w:hAnsi="Times New Roman"/>
                <w:i/>
              </w:rPr>
            </w:pPr>
            <w:r w:rsidRPr="00D21138">
              <w:rPr>
                <w:rFonts w:ascii="Times New Roman" w:hAnsi="Times New Roman"/>
                <w:i/>
                <w:sz w:val="22"/>
                <w:szCs w:val="22"/>
              </w:rPr>
              <w:t>История 7  класс</w:t>
            </w:r>
          </w:p>
        </w:tc>
        <w:tc>
          <w:tcPr>
            <w:tcW w:w="1085" w:type="dxa"/>
          </w:tcPr>
          <w:p w:rsidR="00030CE3" w:rsidRPr="00D21138" w:rsidRDefault="00030CE3" w:rsidP="00206F83">
            <w:pPr>
              <w:jc w:val="center"/>
              <w:rPr>
                <w:rFonts w:ascii="Times New Roman" w:hAnsi="Times New Roman"/>
              </w:rPr>
            </w:pPr>
            <w:r w:rsidRPr="00D21138">
              <w:rPr>
                <w:rFonts w:ascii="Times New Roman" w:hAnsi="Times New Roman"/>
                <w:sz w:val="22"/>
                <w:szCs w:val="22"/>
              </w:rPr>
              <w:t>2</w:t>
            </w:r>
          </w:p>
        </w:tc>
        <w:tc>
          <w:tcPr>
            <w:tcW w:w="2268" w:type="dxa"/>
          </w:tcPr>
          <w:p w:rsidR="00030CE3" w:rsidRPr="00D21138" w:rsidRDefault="00030CE3" w:rsidP="00206F83">
            <w:pPr>
              <w:rPr>
                <w:rFonts w:ascii="Times New Roman" w:hAnsi="Times New Roman"/>
                <w:lang w:val="ru-RU"/>
              </w:rPr>
            </w:pPr>
            <w:r w:rsidRPr="00D21138">
              <w:rPr>
                <w:rFonts w:ascii="Times New Roman" w:hAnsi="Times New Roman"/>
                <w:sz w:val="22"/>
                <w:szCs w:val="22"/>
                <w:lang w:val="ru-RU"/>
              </w:rPr>
              <w:t>Данилов А.А, Косулина Л.Г.</w:t>
            </w:r>
          </w:p>
          <w:p w:rsidR="00030CE3" w:rsidRPr="00D21138" w:rsidRDefault="00030CE3" w:rsidP="00206F83">
            <w:pPr>
              <w:rPr>
                <w:rFonts w:ascii="Times New Roman" w:hAnsi="Times New Roman"/>
                <w:i/>
              </w:rPr>
            </w:pPr>
            <w:r w:rsidRPr="00D21138">
              <w:rPr>
                <w:rFonts w:ascii="Times New Roman" w:hAnsi="Times New Roman"/>
                <w:sz w:val="22"/>
                <w:szCs w:val="22"/>
                <w:lang w:val="ru-RU"/>
              </w:rPr>
              <w:t xml:space="preserve">Программа для общеобразовательных учреждений.  История. </w:t>
            </w:r>
            <w:r w:rsidRPr="00D21138">
              <w:rPr>
                <w:rFonts w:ascii="Times New Roman" w:hAnsi="Times New Roman"/>
                <w:sz w:val="22"/>
                <w:szCs w:val="22"/>
              </w:rPr>
              <w:t xml:space="preserve">5-11 классы. - М.: Просвещение, </w:t>
            </w:r>
            <w:r w:rsidRPr="00D21138">
              <w:rPr>
                <w:rFonts w:ascii="Times New Roman" w:hAnsi="Times New Roman"/>
                <w:i/>
                <w:sz w:val="22"/>
                <w:szCs w:val="22"/>
              </w:rPr>
              <w:t>2017г</w:t>
            </w:r>
          </w:p>
        </w:tc>
        <w:tc>
          <w:tcPr>
            <w:tcW w:w="2410" w:type="dxa"/>
          </w:tcPr>
          <w:p w:rsidR="00030CE3" w:rsidRPr="00D21138" w:rsidRDefault="00030CE3" w:rsidP="00206F83">
            <w:pPr>
              <w:tabs>
                <w:tab w:val="left" w:pos="-2520"/>
                <w:tab w:val="left" w:pos="7020"/>
              </w:tabs>
              <w:ind w:right="-285"/>
              <w:rPr>
                <w:rFonts w:ascii="Times New Roman" w:hAnsi="Times New Roman"/>
                <w:lang w:val="ru-RU"/>
              </w:rPr>
            </w:pPr>
            <w:r w:rsidRPr="00D21138">
              <w:rPr>
                <w:rFonts w:ascii="Times New Roman" w:hAnsi="Times New Roman"/>
                <w:sz w:val="22"/>
                <w:szCs w:val="22"/>
                <w:lang w:val="ru-RU"/>
              </w:rPr>
              <w:t>Арсентьев Н.М., Данилов А.А. , Курукин И.В.          История России Москва, Просвещение, 2017г</w:t>
            </w:r>
          </w:p>
        </w:tc>
        <w:tc>
          <w:tcPr>
            <w:tcW w:w="992" w:type="dxa"/>
          </w:tcPr>
          <w:p w:rsidR="00030CE3" w:rsidRPr="00D21138" w:rsidRDefault="00030CE3" w:rsidP="00206F83">
            <w:pPr>
              <w:jc w:val="center"/>
              <w:rPr>
                <w:rFonts w:ascii="Times New Roman" w:hAnsi="Times New Roman"/>
              </w:rPr>
            </w:pPr>
            <w:r w:rsidRPr="00D21138">
              <w:rPr>
                <w:rFonts w:ascii="Times New Roman" w:hAnsi="Times New Roman"/>
                <w:sz w:val="22"/>
                <w:szCs w:val="22"/>
              </w:rPr>
              <w:t>4</w:t>
            </w:r>
          </w:p>
        </w:tc>
        <w:tc>
          <w:tcPr>
            <w:tcW w:w="1417" w:type="dxa"/>
          </w:tcPr>
          <w:p w:rsidR="00030CE3" w:rsidRPr="00D21138" w:rsidRDefault="00030CE3" w:rsidP="00206F83">
            <w:pPr>
              <w:tabs>
                <w:tab w:val="left" w:pos="6765"/>
              </w:tabs>
              <w:rPr>
                <w:rFonts w:ascii="Times New Roman" w:hAnsi="Times New Roman"/>
                <w:lang w:val="ru-RU"/>
              </w:rPr>
            </w:pPr>
            <w:r>
              <w:rPr>
                <w:rFonts w:ascii="Times New Roman" w:hAnsi="Times New Roman"/>
                <w:sz w:val="22"/>
                <w:szCs w:val="22"/>
                <w:lang w:val="ru-RU"/>
              </w:rPr>
              <w:t>100</w:t>
            </w:r>
          </w:p>
        </w:tc>
        <w:tc>
          <w:tcPr>
            <w:tcW w:w="709" w:type="dxa"/>
          </w:tcPr>
          <w:p w:rsidR="00030CE3" w:rsidRPr="00685BE3" w:rsidRDefault="00030CE3" w:rsidP="00206F83">
            <w:pPr>
              <w:tabs>
                <w:tab w:val="left" w:pos="6765"/>
              </w:tabs>
              <w:rPr>
                <w:rFonts w:ascii="Times New Roman" w:hAnsi="Times New Roman"/>
              </w:rPr>
            </w:pPr>
          </w:p>
        </w:tc>
      </w:tr>
      <w:tr w:rsidR="00030CE3" w:rsidRPr="00685BE3" w:rsidTr="00206F83">
        <w:tc>
          <w:tcPr>
            <w:tcW w:w="1620" w:type="dxa"/>
          </w:tcPr>
          <w:p w:rsidR="00030CE3" w:rsidRPr="00D21138" w:rsidRDefault="00030CE3" w:rsidP="00206F83">
            <w:pPr>
              <w:rPr>
                <w:rFonts w:ascii="Times New Roman" w:hAnsi="Times New Roman"/>
              </w:rPr>
            </w:pPr>
            <w:r w:rsidRPr="00D21138">
              <w:rPr>
                <w:rFonts w:ascii="Times New Roman" w:hAnsi="Times New Roman"/>
                <w:i/>
                <w:sz w:val="22"/>
                <w:szCs w:val="22"/>
              </w:rPr>
              <w:t>История 8  класс</w:t>
            </w:r>
          </w:p>
        </w:tc>
        <w:tc>
          <w:tcPr>
            <w:tcW w:w="1085" w:type="dxa"/>
          </w:tcPr>
          <w:p w:rsidR="00030CE3" w:rsidRPr="00D21138" w:rsidRDefault="00030CE3" w:rsidP="00206F83">
            <w:pPr>
              <w:jc w:val="center"/>
              <w:rPr>
                <w:rFonts w:ascii="Times New Roman" w:hAnsi="Times New Roman"/>
              </w:rPr>
            </w:pPr>
            <w:r w:rsidRPr="00D21138">
              <w:rPr>
                <w:rFonts w:ascii="Times New Roman" w:hAnsi="Times New Roman"/>
                <w:sz w:val="22"/>
                <w:szCs w:val="22"/>
              </w:rPr>
              <w:t>9</w:t>
            </w:r>
          </w:p>
        </w:tc>
        <w:tc>
          <w:tcPr>
            <w:tcW w:w="2268" w:type="dxa"/>
          </w:tcPr>
          <w:p w:rsidR="00030CE3" w:rsidRPr="00D21138" w:rsidRDefault="00030CE3" w:rsidP="00206F83">
            <w:pPr>
              <w:rPr>
                <w:rFonts w:ascii="Times New Roman" w:hAnsi="Times New Roman"/>
                <w:bCs/>
              </w:rPr>
            </w:pPr>
            <w:r w:rsidRPr="00D21138">
              <w:rPr>
                <w:rFonts w:ascii="Times New Roman" w:hAnsi="Times New Roman"/>
                <w:bCs/>
                <w:sz w:val="22"/>
                <w:szCs w:val="22"/>
                <w:lang w:val="ru-RU"/>
              </w:rPr>
              <w:t xml:space="preserve">Арсентьев Н.М., Данилов А.А. и Косулина Л.Г. Программа по истории  для общеобразовательных учреждений. </w:t>
            </w:r>
            <w:r w:rsidRPr="00D21138">
              <w:rPr>
                <w:rFonts w:ascii="Times New Roman" w:hAnsi="Times New Roman"/>
                <w:bCs/>
                <w:sz w:val="22"/>
                <w:szCs w:val="22"/>
              </w:rPr>
              <w:t>5-11 классы. -</w:t>
            </w:r>
          </w:p>
          <w:p w:rsidR="00030CE3" w:rsidRPr="00D21138" w:rsidRDefault="00030CE3" w:rsidP="00206F83">
            <w:pPr>
              <w:rPr>
                <w:rFonts w:ascii="Times New Roman" w:hAnsi="Times New Roman"/>
                <w:i/>
              </w:rPr>
            </w:pPr>
            <w:r w:rsidRPr="00D21138">
              <w:rPr>
                <w:rFonts w:ascii="Times New Roman" w:hAnsi="Times New Roman"/>
                <w:bCs/>
                <w:sz w:val="22"/>
                <w:szCs w:val="22"/>
              </w:rPr>
              <w:t>М.: Просвещение,</w:t>
            </w:r>
            <w:r w:rsidRPr="00D21138">
              <w:rPr>
                <w:rFonts w:ascii="Times New Roman" w:hAnsi="Times New Roman"/>
                <w:i/>
                <w:sz w:val="22"/>
                <w:szCs w:val="22"/>
              </w:rPr>
              <w:t>2018г</w:t>
            </w:r>
          </w:p>
          <w:p w:rsidR="00030CE3" w:rsidRPr="00D21138" w:rsidRDefault="00030CE3" w:rsidP="00206F83">
            <w:pPr>
              <w:rPr>
                <w:rFonts w:ascii="Times New Roman" w:hAnsi="Times New Roman"/>
                <w:i/>
              </w:rPr>
            </w:pPr>
          </w:p>
        </w:tc>
        <w:tc>
          <w:tcPr>
            <w:tcW w:w="2410" w:type="dxa"/>
          </w:tcPr>
          <w:p w:rsidR="00030CE3" w:rsidRPr="00D21138" w:rsidRDefault="00030CE3" w:rsidP="00206F83">
            <w:pPr>
              <w:rPr>
                <w:rFonts w:ascii="Times New Roman" w:hAnsi="Times New Roman"/>
                <w:lang w:val="smn-FI"/>
              </w:rPr>
            </w:pPr>
            <w:r w:rsidRPr="00D21138">
              <w:rPr>
                <w:rFonts w:ascii="Times New Roman" w:hAnsi="Times New Roman"/>
                <w:sz w:val="22"/>
                <w:szCs w:val="22"/>
                <w:lang w:val="ru-RU"/>
              </w:rPr>
              <w:t xml:space="preserve">Арсентьев Н. М., Данилов А. А., Курукин И. В. </w:t>
            </w:r>
          </w:p>
          <w:p w:rsidR="00030CE3" w:rsidRPr="00D21138" w:rsidRDefault="00030CE3" w:rsidP="00206F83">
            <w:pPr>
              <w:tabs>
                <w:tab w:val="left" w:pos="-2520"/>
                <w:tab w:val="left" w:pos="7020"/>
              </w:tabs>
              <w:ind w:right="-285"/>
              <w:rPr>
                <w:rFonts w:ascii="Times New Roman" w:hAnsi="Times New Roman"/>
                <w:lang w:val="ru-RU"/>
              </w:rPr>
            </w:pPr>
            <w:r w:rsidRPr="00D21138">
              <w:rPr>
                <w:rFonts w:ascii="Times New Roman" w:hAnsi="Times New Roman"/>
                <w:sz w:val="22"/>
                <w:szCs w:val="22"/>
                <w:lang w:val="ru-RU"/>
              </w:rPr>
              <w:t>История России Москва, Просвещение, 201</w:t>
            </w:r>
            <w:r w:rsidRPr="00D21138">
              <w:rPr>
                <w:rFonts w:ascii="Times New Roman" w:hAnsi="Times New Roman"/>
                <w:sz w:val="22"/>
                <w:szCs w:val="22"/>
                <w:lang w:val="smn-FI"/>
              </w:rPr>
              <w:t>8</w:t>
            </w:r>
            <w:r w:rsidRPr="00D21138">
              <w:rPr>
                <w:rFonts w:ascii="Times New Roman" w:hAnsi="Times New Roman"/>
                <w:sz w:val="22"/>
                <w:szCs w:val="22"/>
                <w:lang w:val="ru-RU"/>
              </w:rPr>
              <w:t>г</w:t>
            </w:r>
          </w:p>
          <w:p w:rsidR="00030CE3" w:rsidRPr="00D21138" w:rsidRDefault="00030CE3" w:rsidP="00206F83">
            <w:pPr>
              <w:tabs>
                <w:tab w:val="left" w:pos="-2520"/>
                <w:tab w:val="left" w:pos="7020"/>
              </w:tabs>
              <w:ind w:right="-285"/>
              <w:rPr>
                <w:rFonts w:ascii="Times New Roman" w:hAnsi="Times New Roman"/>
                <w:lang w:val="ru-RU"/>
              </w:rPr>
            </w:pPr>
            <w:r w:rsidRPr="00D21138">
              <w:rPr>
                <w:rFonts w:ascii="Times New Roman" w:hAnsi="Times New Roman"/>
                <w:sz w:val="22"/>
                <w:szCs w:val="22"/>
                <w:lang w:val="ru-RU"/>
              </w:rPr>
              <w:t>2020г</w:t>
            </w:r>
          </w:p>
        </w:tc>
        <w:tc>
          <w:tcPr>
            <w:tcW w:w="992" w:type="dxa"/>
          </w:tcPr>
          <w:p w:rsidR="00030CE3" w:rsidRPr="00D21138" w:rsidRDefault="00030CE3" w:rsidP="00206F83">
            <w:pPr>
              <w:jc w:val="center"/>
              <w:rPr>
                <w:rFonts w:ascii="Times New Roman" w:hAnsi="Times New Roman"/>
              </w:rPr>
            </w:pPr>
            <w:r w:rsidRPr="00D21138">
              <w:rPr>
                <w:rFonts w:ascii="Times New Roman" w:hAnsi="Times New Roman"/>
                <w:sz w:val="22"/>
                <w:szCs w:val="22"/>
              </w:rPr>
              <w:t>5</w:t>
            </w:r>
          </w:p>
          <w:p w:rsidR="00030CE3" w:rsidRPr="00D21138" w:rsidRDefault="00030CE3" w:rsidP="00206F83">
            <w:pPr>
              <w:jc w:val="center"/>
              <w:rPr>
                <w:rFonts w:ascii="Times New Roman" w:hAnsi="Times New Roman"/>
              </w:rPr>
            </w:pPr>
          </w:p>
          <w:p w:rsidR="00030CE3" w:rsidRPr="00D21138" w:rsidRDefault="00030CE3" w:rsidP="00206F83">
            <w:pPr>
              <w:jc w:val="center"/>
              <w:rPr>
                <w:rFonts w:ascii="Times New Roman" w:hAnsi="Times New Roman"/>
              </w:rPr>
            </w:pPr>
          </w:p>
          <w:p w:rsidR="00030CE3" w:rsidRPr="00D21138" w:rsidRDefault="00030CE3" w:rsidP="00206F83">
            <w:pPr>
              <w:jc w:val="center"/>
              <w:rPr>
                <w:rFonts w:ascii="Times New Roman" w:hAnsi="Times New Roman"/>
              </w:rPr>
            </w:pPr>
          </w:p>
          <w:p w:rsidR="00030CE3" w:rsidRPr="00D21138" w:rsidRDefault="00030CE3" w:rsidP="00206F83">
            <w:pPr>
              <w:jc w:val="center"/>
              <w:rPr>
                <w:rFonts w:ascii="Times New Roman" w:hAnsi="Times New Roman"/>
              </w:rPr>
            </w:pPr>
            <w:r w:rsidRPr="00D21138">
              <w:rPr>
                <w:rFonts w:ascii="Times New Roman" w:hAnsi="Times New Roman"/>
                <w:sz w:val="22"/>
                <w:szCs w:val="22"/>
              </w:rPr>
              <w:t>9</w:t>
            </w:r>
          </w:p>
        </w:tc>
        <w:tc>
          <w:tcPr>
            <w:tcW w:w="1417" w:type="dxa"/>
          </w:tcPr>
          <w:p w:rsidR="00030CE3" w:rsidRPr="00D21138" w:rsidRDefault="00030CE3" w:rsidP="00206F83">
            <w:pPr>
              <w:tabs>
                <w:tab w:val="left" w:pos="6765"/>
              </w:tabs>
              <w:rPr>
                <w:rFonts w:ascii="Times New Roman" w:hAnsi="Times New Roman"/>
                <w:lang w:val="ru-RU"/>
              </w:rPr>
            </w:pPr>
            <w:r>
              <w:rPr>
                <w:rFonts w:ascii="Times New Roman" w:hAnsi="Times New Roman"/>
                <w:sz w:val="22"/>
                <w:szCs w:val="22"/>
                <w:lang w:val="ru-RU"/>
              </w:rPr>
              <w:t>100</w:t>
            </w:r>
          </w:p>
        </w:tc>
        <w:tc>
          <w:tcPr>
            <w:tcW w:w="709" w:type="dxa"/>
          </w:tcPr>
          <w:p w:rsidR="00030CE3" w:rsidRPr="00685BE3" w:rsidRDefault="00030CE3" w:rsidP="00206F83">
            <w:pPr>
              <w:tabs>
                <w:tab w:val="left" w:pos="6765"/>
              </w:tabs>
              <w:rPr>
                <w:rFonts w:ascii="Times New Roman" w:hAnsi="Times New Roman"/>
              </w:rPr>
            </w:pPr>
          </w:p>
        </w:tc>
      </w:tr>
      <w:tr w:rsidR="00030CE3" w:rsidRPr="00685BE3" w:rsidTr="00206F83">
        <w:tc>
          <w:tcPr>
            <w:tcW w:w="1620" w:type="dxa"/>
          </w:tcPr>
          <w:p w:rsidR="00030CE3" w:rsidRPr="00D21138" w:rsidRDefault="00030CE3" w:rsidP="00206F83">
            <w:pPr>
              <w:rPr>
                <w:rFonts w:ascii="Times New Roman" w:hAnsi="Times New Roman"/>
              </w:rPr>
            </w:pPr>
            <w:r w:rsidRPr="00D21138">
              <w:rPr>
                <w:rFonts w:ascii="Times New Roman" w:hAnsi="Times New Roman"/>
                <w:i/>
                <w:sz w:val="22"/>
                <w:szCs w:val="22"/>
              </w:rPr>
              <w:t>История 8  класс</w:t>
            </w:r>
          </w:p>
        </w:tc>
        <w:tc>
          <w:tcPr>
            <w:tcW w:w="1085" w:type="dxa"/>
          </w:tcPr>
          <w:p w:rsidR="00030CE3" w:rsidRPr="00D21138" w:rsidRDefault="00030CE3" w:rsidP="00206F83">
            <w:pPr>
              <w:jc w:val="center"/>
              <w:rPr>
                <w:rFonts w:ascii="Times New Roman" w:hAnsi="Times New Roman"/>
              </w:rPr>
            </w:pPr>
            <w:r w:rsidRPr="00D21138">
              <w:rPr>
                <w:rFonts w:ascii="Times New Roman" w:hAnsi="Times New Roman"/>
                <w:sz w:val="22"/>
                <w:szCs w:val="22"/>
              </w:rPr>
              <w:t>9</w:t>
            </w:r>
          </w:p>
        </w:tc>
        <w:tc>
          <w:tcPr>
            <w:tcW w:w="2268" w:type="dxa"/>
          </w:tcPr>
          <w:p w:rsidR="00030CE3" w:rsidRPr="00D21138" w:rsidRDefault="00030CE3" w:rsidP="00206F83">
            <w:pPr>
              <w:rPr>
                <w:rFonts w:ascii="Times New Roman" w:hAnsi="Times New Roman"/>
                <w:lang w:val="ru-RU"/>
              </w:rPr>
            </w:pPr>
            <w:r w:rsidRPr="00D21138">
              <w:rPr>
                <w:rFonts w:ascii="Times New Roman" w:hAnsi="Times New Roman"/>
                <w:sz w:val="22"/>
                <w:szCs w:val="22"/>
                <w:lang w:val="ru-RU"/>
              </w:rPr>
              <w:t>Юдовская А.Я., ВанюшкинаЛ.М.</w:t>
            </w:r>
          </w:p>
          <w:p w:rsidR="00030CE3" w:rsidRPr="00D21138" w:rsidRDefault="00030CE3" w:rsidP="00206F83">
            <w:pPr>
              <w:rPr>
                <w:rFonts w:ascii="Times New Roman" w:hAnsi="Times New Roman"/>
                <w:lang w:val="ru-RU"/>
              </w:rPr>
            </w:pPr>
            <w:r w:rsidRPr="00D21138">
              <w:rPr>
                <w:rFonts w:ascii="Times New Roman" w:hAnsi="Times New Roman"/>
                <w:sz w:val="22"/>
                <w:szCs w:val="22"/>
                <w:lang w:val="ru-RU"/>
              </w:rPr>
              <w:t xml:space="preserve">Программы для общеобразовательных учреждений. </w:t>
            </w:r>
          </w:p>
          <w:p w:rsidR="00030CE3" w:rsidRPr="00D21138" w:rsidRDefault="00030CE3" w:rsidP="00206F83">
            <w:pPr>
              <w:rPr>
                <w:rFonts w:ascii="Times New Roman" w:hAnsi="Times New Roman"/>
                <w:lang w:val="ru-RU"/>
              </w:rPr>
            </w:pPr>
            <w:r w:rsidRPr="00D21138">
              <w:rPr>
                <w:rFonts w:ascii="Times New Roman" w:hAnsi="Times New Roman"/>
                <w:sz w:val="22"/>
                <w:szCs w:val="22"/>
                <w:lang w:val="ru-RU"/>
              </w:rPr>
              <w:t>М.: Просвещение 2020г</w:t>
            </w:r>
          </w:p>
          <w:p w:rsidR="00030CE3" w:rsidRPr="00D21138" w:rsidRDefault="00030CE3" w:rsidP="00206F83">
            <w:pPr>
              <w:rPr>
                <w:rFonts w:ascii="Times New Roman" w:hAnsi="Times New Roman"/>
                <w:lang w:val="ru-RU"/>
              </w:rPr>
            </w:pPr>
          </w:p>
        </w:tc>
        <w:tc>
          <w:tcPr>
            <w:tcW w:w="2410" w:type="dxa"/>
          </w:tcPr>
          <w:p w:rsidR="00030CE3" w:rsidRPr="00D21138" w:rsidRDefault="00030CE3" w:rsidP="00206F83">
            <w:pPr>
              <w:tabs>
                <w:tab w:val="left" w:pos="-2520"/>
                <w:tab w:val="left" w:pos="7020"/>
              </w:tabs>
              <w:ind w:right="-285"/>
              <w:rPr>
                <w:rFonts w:ascii="Times New Roman" w:hAnsi="Times New Roman"/>
                <w:lang w:val="ru-RU"/>
              </w:rPr>
            </w:pPr>
            <w:r w:rsidRPr="00D21138">
              <w:rPr>
                <w:rFonts w:ascii="Times New Roman" w:hAnsi="Times New Roman"/>
                <w:sz w:val="22"/>
                <w:szCs w:val="22"/>
                <w:lang w:val="ru-RU"/>
              </w:rPr>
              <w:t>Юдовская А.Я., БарановП.А., ВанюшкинаЛ.М. Всеобщая  история. История нового времени   Москва, Просвещение,     2020г</w:t>
            </w:r>
          </w:p>
        </w:tc>
        <w:tc>
          <w:tcPr>
            <w:tcW w:w="992" w:type="dxa"/>
          </w:tcPr>
          <w:p w:rsidR="00030CE3" w:rsidRPr="00D21138" w:rsidRDefault="00030CE3" w:rsidP="00206F83">
            <w:pPr>
              <w:jc w:val="center"/>
              <w:rPr>
                <w:rFonts w:ascii="Times New Roman" w:hAnsi="Times New Roman"/>
              </w:rPr>
            </w:pPr>
            <w:r w:rsidRPr="00D21138">
              <w:rPr>
                <w:rFonts w:ascii="Times New Roman" w:hAnsi="Times New Roman"/>
                <w:sz w:val="22"/>
                <w:szCs w:val="22"/>
              </w:rPr>
              <w:t>14</w:t>
            </w:r>
          </w:p>
        </w:tc>
        <w:tc>
          <w:tcPr>
            <w:tcW w:w="1417" w:type="dxa"/>
          </w:tcPr>
          <w:p w:rsidR="00030CE3" w:rsidRPr="00D21138" w:rsidRDefault="00030CE3" w:rsidP="00206F83">
            <w:pPr>
              <w:tabs>
                <w:tab w:val="left" w:pos="6765"/>
              </w:tabs>
              <w:rPr>
                <w:rFonts w:ascii="Times New Roman" w:hAnsi="Times New Roman"/>
                <w:lang w:val="ru-RU"/>
              </w:rPr>
            </w:pPr>
            <w:r>
              <w:rPr>
                <w:rFonts w:ascii="Times New Roman" w:hAnsi="Times New Roman"/>
                <w:sz w:val="22"/>
                <w:szCs w:val="22"/>
                <w:lang w:val="ru-RU"/>
              </w:rPr>
              <w:t>100</w:t>
            </w:r>
          </w:p>
        </w:tc>
        <w:tc>
          <w:tcPr>
            <w:tcW w:w="709" w:type="dxa"/>
          </w:tcPr>
          <w:p w:rsidR="00030CE3" w:rsidRPr="00685BE3" w:rsidRDefault="00030CE3" w:rsidP="00206F83">
            <w:pPr>
              <w:tabs>
                <w:tab w:val="left" w:pos="6765"/>
              </w:tabs>
              <w:rPr>
                <w:rFonts w:ascii="Times New Roman" w:hAnsi="Times New Roman"/>
              </w:rPr>
            </w:pPr>
          </w:p>
        </w:tc>
      </w:tr>
      <w:tr w:rsidR="00030CE3" w:rsidRPr="00685BE3" w:rsidTr="00206F83">
        <w:tc>
          <w:tcPr>
            <w:tcW w:w="1620" w:type="dxa"/>
          </w:tcPr>
          <w:p w:rsidR="00030CE3" w:rsidRPr="00D21138" w:rsidRDefault="00030CE3" w:rsidP="00206F83">
            <w:pPr>
              <w:rPr>
                <w:rFonts w:ascii="Times New Roman" w:hAnsi="Times New Roman"/>
              </w:rPr>
            </w:pPr>
            <w:r w:rsidRPr="00D21138">
              <w:rPr>
                <w:rFonts w:ascii="Times New Roman" w:hAnsi="Times New Roman"/>
                <w:i/>
                <w:sz w:val="22"/>
                <w:szCs w:val="22"/>
              </w:rPr>
              <w:t>История 9  класс</w:t>
            </w:r>
          </w:p>
        </w:tc>
        <w:tc>
          <w:tcPr>
            <w:tcW w:w="1085" w:type="dxa"/>
          </w:tcPr>
          <w:p w:rsidR="00030CE3" w:rsidRPr="00D21138" w:rsidRDefault="00030CE3" w:rsidP="00206F83">
            <w:pPr>
              <w:jc w:val="center"/>
              <w:rPr>
                <w:rFonts w:ascii="Times New Roman" w:hAnsi="Times New Roman"/>
              </w:rPr>
            </w:pPr>
            <w:r w:rsidRPr="00D21138">
              <w:rPr>
                <w:rFonts w:ascii="Times New Roman" w:hAnsi="Times New Roman"/>
                <w:sz w:val="22"/>
                <w:szCs w:val="22"/>
              </w:rPr>
              <w:t>3</w:t>
            </w:r>
          </w:p>
        </w:tc>
        <w:tc>
          <w:tcPr>
            <w:tcW w:w="2268" w:type="dxa"/>
          </w:tcPr>
          <w:p w:rsidR="00030CE3" w:rsidRPr="00D21138" w:rsidRDefault="00030CE3" w:rsidP="00206F83">
            <w:pPr>
              <w:rPr>
                <w:rFonts w:ascii="Times New Roman" w:hAnsi="Times New Roman"/>
                <w:bCs/>
                <w:lang w:val="ru-RU"/>
              </w:rPr>
            </w:pPr>
            <w:r w:rsidRPr="00D21138">
              <w:rPr>
                <w:rFonts w:ascii="Times New Roman" w:hAnsi="Times New Roman"/>
                <w:bCs/>
                <w:sz w:val="22"/>
                <w:szCs w:val="22"/>
                <w:lang w:val="ru-RU"/>
              </w:rPr>
              <w:t>Арсентьев Н.М., Данилов А.А. и Косулина Л.Г. Программа по истории  для общеобразовательных учреждений</w:t>
            </w:r>
          </w:p>
          <w:p w:rsidR="00030CE3" w:rsidRPr="00D21138" w:rsidRDefault="00030CE3" w:rsidP="00206F83">
            <w:pPr>
              <w:rPr>
                <w:rFonts w:ascii="Times New Roman" w:hAnsi="Times New Roman"/>
                <w:i/>
              </w:rPr>
            </w:pPr>
            <w:r w:rsidRPr="00D21138">
              <w:rPr>
                <w:rFonts w:ascii="Times New Roman" w:hAnsi="Times New Roman"/>
                <w:bCs/>
                <w:sz w:val="22"/>
                <w:szCs w:val="22"/>
              </w:rPr>
              <w:t>М.: Просвещение,</w:t>
            </w:r>
            <w:r w:rsidRPr="00D21138">
              <w:rPr>
                <w:rFonts w:ascii="Times New Roman" w:hAnsi="Times New Roman"/>
                <w:i/>
                <w:sz w:val="22"/>
                <w:szCs w:val="22"/>
              </w:rPr>
              <w:t>2020г</w:t>
            </w:r>
          </w:p>
        </w:tc>
        <w:tc>
          <w:tcPr>
            <w:tcW w:w="2410" w:type="dxa"/>
          </w:tcPr>
          <w:p w:rsidR="00030CE3" w:rsidRPr="00D21138" w:rsidRDefault="00030CE3" w:rsidP="00206F83">
            <w:pPr>
              <w:rPr>
                <w:rFonts w:ascii="Times New Roman" w:hAnsi="Times New Roman"/>
                <w:lang w:val="smn-FI"/>
              </w:rPr>
            </w:pPr>
            <w:r w:rsidRPr="00D21138">
              <w:rPr>
                <w:rFonts w:ascii="Times New Roman" w:hAnsi="Times New Roman"/>
                <w:sz w:val="22"/>
                <w:szCs w:val="22"/>
                <w:lang w:val="ru-RU"/>
              </w:rPr>
              <w:t>Арсентьев Н. М., Данилов А. А, Левандовский А.А.</w:t>
            </w:r>
          </w:p>
          <w:p w:rsidR="00030CE3" w:rsidRPr="00D21138" w:rsidRDefault="00030CE3" w:rsidP="00206F83">
            <w:pPr>
              <w:tabs>
                <w:tab w:val="left" w:pos="-2520"/>
                <w:tab w:val="left" w:pos="7020"/>
              </w:tabs>
              <w:ind w:right="-285"/>
              <w:rPr>
                <w:rFonts w:ascii="Times New Roman" w:hAnsi="Times New Roman"/>
                <w:lang w:val="ru-RU"/>
              </w:rPr>
            </w:pPr>
            <w:r w:rsidRPr="00D21138">
              <w:rPr>
                <w:rFonts w:ascii="Times New Roman" w:hAnsi="Times New Roman"/>
                <w:sz w:val="22"/>
                <w:szCs w:val="22"/>
                <w:lang w:val="ru-RU"/>
              </w:rPr>
              <w:t>История России Москва, Просвещение, 2020г</w:t>
            </w:r>
          </w:p>
        </w:tc>
        <w:tc>
          <w:tcPr>
            <w:tcW w:w="992" w:type="dxa"/>
          </w:tcPr>
          <w:p w:rsidR="00030CE3" w:rsidRPr="00D21138" w:rsidRDefault="00030CE3" w:rsidP="00206F83">
            <w:pPr>
              <w:jc w:val="center"/>
              <w:rPr>
                <w:rFonts w:ascii="Times New Roman" w:hAnsi="Times New Roman"/>
              </w:rPr>
            </w:pPr>
            <w:r w:rsidRPr="00D21138">
              <w:rPr>
                <w:rFonts w:ascii="Times New Roman" w:hAnsi="Times New Roman"/>
                <w:sz w:val="22"/>
                <w:szCs w:val="22"/>
              </w:rPr>
              <w:t>4</w:t>
            </w:r>
          </w:p>
        </w:tc>
        <w:tc>
          <w:tcPr>
            <w:tcW w:w="1417" w:type="dxa"/>
          </w:tcPr>
          <w:p w:rsidR="00030CE3" w:rsidRDefault="00030CE3" w:rsidP="00206F83">
            <w:pPr>
              <w:tabs>
                <w:tab w:val="left" w:pos="6765"/>
              </w:tabs>
              <w:rPr>
                <w:rFonts w:ascii="Times New Roman" w:hAnsi="Times New Roman"/>
                <w:lang w:val="ru-RU"/>
              </w:rPr>
            </w:pPr>
            <w:r>
              <w:rPr>
                <w:rFonts w:ascii="Times New Roman" w:hAnsi="Times New Roman"/>
                <w:sz w:val="22"/>
                <w:szCs w:val="22"/>
                <w:lang w:val="ru-RU"/>
              </w:rPr>
              <w:t>100</w:t>
            </w:r>
          </w:p>
        </w:tc>
        <w:tc>
          <w:tcPr>
            <w:tcW w:w="709" w:type="dxa"/>
          </w:tcPr>
          <w:p w:rsidR="00030CE3" w:rsidRPr="00685BE3" w:rsidRDefault="00030CE3" w:rsidP="00206F83">
            <w:pPr>
              <w:tabs>
                <w:tab w:val="left" w:pos="6765"/>
              </w:tabs>
              <w:rPr>
                <w:rFonts w:ascii="Times New Roman" w:hAnsi="Times New Roman"/>
              </w:rPr>
            </w:pPr>
          </w:p>
        </w:tc>
      </w:tr>
      <w:tr w:rsidR="00030CE3" w:rsidRPr="00685BE3" w:rsidTr="00206F83">
        <w:tc>
          <w:tcPr>
            <w:tcW w:w="1620" w:type="dxa"/>
          </w:tcPr>
          <w:p w:rsidR="00030CE3" w:rsidRPr="00D21138" w:rsidRDefault="00030CE3" w:rsidP="00206F83">
            <w:pPr>
              <w:rPr>
                <w:rFonts w:ascii="Times New Roman" w:hAnsi="Times New Roman"/>
              </w:rPr>
            </w:pPr>
            <w:r w:rsidRPr="00D21138">
              <w:rPr>
                <w:rFonts w:ascii="Times New Roman" w:hAnsi="Times New Roman"/>
                <w:i/>
                <w:sz w:val="22"/>
                <w:szCs w:val="22"/>
              </w:rPr>
              <w:t>История 9  класс</w:t>
            </w:r>
          </w:p>
        </w:tc>
        <w:tc>
          <w:tcPr>
            <w:tcW w:w="1085" w:type="dxa"/>
          </w:tcPr>
          <w:p w:rsidR="00030CE3" w:rsidRPr="00D21138" w:rsidRDefault="00030CE3" w:rsidP="00206F83">
            <w:pPr>
              <w:jc w:val="center"/>
              <w:rPr>
                <w:rFonts w:ascii="Times New Roman" w:hAnsi="Times New Roman"/>
              </w:rPr>
            </w:pPr>
            <w:r w:rsidRPr="00D21138">
              <w:rPr>
                <w:rFonts w:ascii="Times New Roman" w:hAnsi="Times New Roman"/>
                <w:sz w:val="22"/>
                <w:szCs w:val="22"/>
              </w:rPr>
              <w:t>3</w:t>
            </w:r>
          </w:p>
        </w:tc>
        <w:tc>
          <w:tcPr>
            <w:tcW w:w="2268" w:type="dxa"/>
          </w:tcPr>
          <w:p w:rsidR="00030CE3" w:rsidRPr="00D21138" w:rsidRDefault="00030CE3" w:rsidP="00206F83">
            <w:pPr>
              <w:rPr>
                <w:rFonts w:ascii="Times New Roman" w:hAnsi="Times New Roman"/>
                <w:lang w:val="ru-RU"/>
              </w:rPr>
            </w:pPr>
            <w:r w:rsidRPr="00D21138">
              <w:rPr>
                <w:rFonts w:ascii="Times New Roman" w:hAnsi="Times New Roman"/>
                <w:sz w:val="22"/>
                <w:szCs w:val="22"/>
                <w:lang w:val="ru-RU"/>
              </w:rPr>
              <w:t>Юдовская А.Я., ВанюшкинаЛ.М.</w:t>
            </w:r>
          </w:p>
          <w:p w:rsidR="00030CE3" w:rsidRPr="00D21138" w:rsidRDefault="00030CE3" w:rsidP="00206F83">
            <w:pPr>
              <w:rPr>
                <w:rFonts w:ascii="Times New Roman" w:hAnsi="Times New Roman"/>
                <w:lang w:val="ru-RU"/>
              </w:rPr>
            </w:pPr>
            <w:r w:rsidRPr="00D21138">
              <w:rPr>
                <w:rFonts w:ascii="Times New Roman" w:hAnsi="Times New Roman"/>
                <w:sz w:val="22"/>
                <w:szCs w:val="22"/>
                <w:lang w:val="ru-RU"/>
              </w:rPr>
              <w:t xml:space="preserve">Программы для общеобразовательных учреждений. </w:t>
            </w:r>
          </w:p>
          <w:p w:rsidR="00030CE3" w:rsidRPr="00D21138" w:rsidRDefault="00030CE3" w:rsidP="00206F83">
            <w:pPr>
              <w:rPr>
                <w:rFonts w:ascii="Times New Roman" w:hAnsi="Times New Roman"/>
                <w:lang w:val="ru-RU"/>
              </w:rPr>
            </w:pPr>
            <w:r w:rsidRPr="00D21138">
              <w:rPr>
                <w:rFonts w:ascii="Times New Roman" w:hAnsi="Times New Roman"/>
                <w:sz w:val="22"/>
                <w:szCs w:val="22"/>
                <w:lang w:val="ru-RU"/>
              </w:rPr>
              <w:t>М.: Просвещение 2020г</w:t>
            </w:r>
          </w:p>
        </w:tc>
        <w:tc>
          <w:tcPr>
            <w:tcW w:w="2410" w:type="dxa"/>
          </w:tcPr>
          <w:p w:rsidR="00030CE3" w:rsidRPr="00D21138" w:rsidRDefault="00030CE3" w:rsidP="00206F83">
            <w:pPr>
              <w:tabs>
                <w:tab w:val="left" w:pos="-2520"/>
                <w:tab w:val="left" w:pos="7020"/>
              </w:tabs>
              <w:ind w:right="-285"/>
              <w:rPr>
                <w:rFonts w:ascii="Times New Roman" w:hAnsi="Times New Roman"/>
                <w:lang w:val="ru-RU"/>
              </w:rPr>
            </w:pPr>
            <w:r w:rsidRPr="00D21138">
              <w:rPr>
                <w:rFonts w:ascii="Times New Roman" w:hAnsi="Times New Roman"/>
                <w:sz w:val="22"/>
                <w:szCs w:val="22"/>
                <w:lang w:val="ru-RU"/>
              </w:rPr>
              <w:t>Юдовская А.Я., БарановП.А., ВанюшкинаЛ.М. Всеобщая  история. Новейшая история                    Москва, Просвещение,               2020г</w:t>
            </w:r>
          </w:p>
        </w:tc>
        <w:tc>
          <w:tcPr>
            <w:tcW w:w="992" w:type="dxa"/>
          </w:tcPr>
          <w:p w:rsidR="00030CE3" w:rsidRPr="00D21138" w:rsidRDefault="00030CE3" w:rsidP="00206F83">
            <w:pPr>
              <w:jc w:val="center"/>
              <w:rPr>
                <w:rFonts w:ascii="Times New Roman" w:hAnsi="Times New Roman"/>
              </w:rPr>
            </w:pPr>
            <w:r w:rsidRPr="00D21138">
              <w:rPr>
                <w:rFonts w:ascii="Times New Roman" w:hAnsi="Times New Roman"/>
                <w:sz w:val="22"/>
                <w:szCs w:val="22"/>
              </w:rPr>
              <w:t>4</w:t>
            </w:r>
          </w:p>
        </w:tc>
        <w:tc>
          <w:tcPr>
            <w:tcW w:w="1417" w:type="dxa"/>
          </w:tcPr>
          <w:p w:rsidR="00030CE3" w:rsidRDefault="00030CE3" w:rsidP="00206F83">
            <w:pPr>
              <w:tabs>
                <w:tab w:val="left" w:pos="6765"/>
              </w:tabs>
              <w:rPr>
                <w:rFonts w:ascii="Times New Roman" w:hAnsi="Times New Roman"/>
                <w:lang w:val="ru-RU"/>
              </w:rPr>
            </w:pPr>
            <w:r>
              <w:rPr>
                <w:rFonts w:ascii="Times New Roman" w:hAnsi="Times New Roman"/>
                <w:sz w:val="22"/>
                <w:szCs w:val="22"/>
                <w:lang w:val="ru-RU"/>
              </w:rPr>
              <w:t>100</w:t>
            </w:r>
          </w:p>
        </w:tc>
        <w:tc>
          <w:tcPr>
            <w:tcW w:w="709" w:type="dxa"/>
          </w:tcPr>
          <w:p w:rsidR="00030CE3" w:rsidRPr="00685BE3" w:rsidRDefault="00030CE3" w:rsidP="00206F83">
            <w:pPr>
              <w:tabs>
                <w:tab w:val="left" w:pos="6765"/>
              </w:tabs>
              <w:rPr>
                <w:rFonts w:ascii="Times New Roman" w:hAnsi="Times New Roman"/>
              </w:rPr>
            </w:pPr>
          </w:p>
        </w:tc>
      </w:tr>
      <w:tr w:rsidR="00030CE3" w:rsidRPr="00685BE3" w:rsidTr="00206F83">
        <w:tc>
          <w:tcPr>
            <w:tcW w:w="1620" w:type="dxa"/>
          </w:tcPr>
          <w:p w:rsidR="00030CE3" w:rsidRPr="00D21138" w:rsidRDefault="00030CE3" w:rsidP="00206F83">
            <w:pPr>
              <w:rPr>
                <w:rFonts w:ascii="Times New Roman" w:hAnsi="Times New Roman"/>
                <w:i/>
              </w:rPr>
            </w:pPr>
            <w:r w:rsidRPr="00D21138">
              <w:rPr>
                <w:rFonts w:ascii="Times New Roman" w:hAnsi="Times New Roman"/>
                <w:i/>
                <w:sz w:val="22"/>
                <w:szCs w:val="22"/>
              </w:rPr>
              <w:lastRenderedPageBreak/>
              <w:t>Обществознание</w:t>
            </w:r>
          </w:p>
          <w:p w:rsidR="00030CE3" w:rsidRPr="00D21138" w:rsidRDefault="00030CE3" w:rsidP="00206F83">
            <w:pPr>
              <w:rPr>
                <w:rFonts w:ascii="Times New Roman" w:hAnsi="Times New Roman"/>
              </w:rPr>
            </w:pPr>
            <w:r w:rsidRPr="00D21138">
              <w:rPr>
                <w:rFonts w:ascii="Times New Roman" w:hAnsi="Times New Roman"/>
                <w:i/>
                <w:sz w:val="22"/>
                <w:szCs w:val="22"/>
              </w:rPr>
              <w:t>6 класс</w:t>
            </w:r>
          </w:p>
        </w:tc>
        <w:tc>
          <w:tcPr>
            <w:tcW w:w="1085" w:type="dxa"/>
          </w:tcPr>
          <w:p w:rsidR="00030CE3" w:rsidRPr="00D21138" w:rsidRDefault="00030CE3" w:rsidP="00206F83">
            <w:pPr>
              <w:jc w:val="center"/>
              <w:rPr>
                <w:rFonts w:ascii="Times New Roman" w:hAnsi="Times New Roman"/>
              </w:rPr>
            </w:pPr>
            <w:r w:rsidRPr="00D21138">
              <w:rPr>
                <w:rFonts w:ascii="Times New Roman" w:hAnsi="Times New Roman"/>
                <w:sz w:val="22"/>
                <w:szCs w:val="22"/>
              </w:rPr>
              <w:t>6</w:t>
            </w:r>
          </w:p>
        </w:tc>
        <w:tc>
          <w:tcPr>
            <w:tcW w:w="2268" w:type="dxa"/>
          </w:tcPr>
          <w:p w:rsidR="00030CE3" w:rsidRPr="00D21138" w:rsidRDefault="00030CE3" w:rsidP="00206F83">
            <w:pPr>
              <w:rPr>
                <w:rFonts w:ascii="Times New Roman" w:hAnsi="Times New Roman"/>
              </w:rPr>
            </w:pPr>
            <w:r w:rsidRPr="00D21138">
              <w:rPr>
                <w:rFonts w:ascii="Times New Roman" w:hAnsi="Times New Roman"/>
                <w:sz w:val="22"/>
                <w:szCs w:val="22"/>
                <w:lang w:val="ru-RU"/>
              </w:rPr>
              <w:t xml:space="preserve">Боголюбов Л.Н., Городецкая Н.И., Примерная программа основного общего образования по обществознанию </w:t>
            </w:r>
            <w:r w:rsidRPr="00D21138">
              <w:rPr>
                <w:rFonts w:ascii="Times New Roman" w:hAnsi="Times New Roman"/>
                <w:sz w:val="22"/>
                <w:szCs w:val="22"/>
              </w:rPr>
              <w:t>М, Просвещение 2018г</w:t>
            </w:r>
          </w:p>
        </w:tc>
        <w:tc>
          <w:tcPr>
            <w:tcW w:w="2410" w:type="dxa"/>
          </w:tcPr>
          <w:p w:rsidR="00030CE3" w:rsidRPr="00D21138" w:rsidRDefault="00030CE3" w:rsidP="00206F83">
            <w:pPr>
              <w:tabs>
                <w:tab w:val="left" w:pos="-2520"/>
                <w:tab w:val="left" w:pos="7020"/>
              </w:tabs>
              <w:ind w:right="-285"/>
              <w:rPr>
                <w:rFonts w:ascii="Times New Roman" w:hAnsi="Times New Roman"/>
                <w:lang w:val="ru-RU"/>
              </w:rPr>
            </w:pPr>
            <w:r w:rsidRPr="00D21138">
              <w:rPr>
                <w:rFonts w:ascii="Times New Roman" w:hAnsi="Times New Roman"/>
                <w:sz w:val="22"/>
                <w:szCs w:val="22"/>
                <w:lang w:val="ru-RU"/>
              </w:rPr>
              <w:t xml:space="preserve">Боголюбов Л.Н.,                  Виноградова Н.Ф.             Городецкая Н.И., , Обществознание, Москва, Просвещение, </w:t>
            </w:r>
          </w:p>
          <w:p w:rsidR="00030CE3" w:rsidRPr="00D21138" w:rsidRDefault="00030CE3" w:rsidP="00206F83">
            <w:pPr>
              <w:tabs>
                <w:tab w:val="left" w:pos="-2520"/>
                <w:tab w:val="left" w:pos="7020"/>
              </w:tabs>
              <w:ind w:right="-285"/>
              <w:rPr>
                <w:rFonts w:ascii="Times New Roman" w:hAnsi="Times New Roman"/>
              </w:rPr>
            </w:pPr>
            <w:r w:rsidRPr="00D21138">
              <w:rPr>
                <w:rFonts w:ascii="Times New Roman" w:hAnsi="Times New Roman"/>
                <w:sz w:val="22"/>
                <w:szCs w:val="22"/>
              </w:rPr>
              <w:t>2018г</w:t>
            </w:r>
          </w:p>
        </w:tc>
        <w:tc>
          <w:tcPr>
            <w:tcW w:w="992" w:type="dxa"/>
          </w:tcPr>
          <w:p w:rsidR="00030CE3" w:rsidRPr="00D21138" w:rsidRDefault="00030CE3" w:rsidP="00206F83">
            <w:pPr>
              <w:jc w:val="center"/>
              <w:rPr>
                <w:rFonts w:ascii="Times New Roman" w:hAnsi="Times New Roman"/>
              </w:rPr>
            </w:pPr>
            <w:r w:rsidRPr="00D21138">
              <w:rPr>
                <w:rFonts w:ascii="Times New Roman" w:hAnsi="Times New Roman"/>
                <w:sz w:val="22"/>
                <w:szCs w:val="22"/>
              </w:rPr>
              <w:t>7</w:t>
            </w:r>
          </w:p>
        </w:tc>
        <w:tc>
          <w:tcPr>
            <w:tcW w:w="1417" w:type="dxa"/>
          </w:tcPr>
          <w:p w:rsidR="00030CE3" w:rsidRPr="00685BE3" w:rsidRDefault="00030CE3" w:rsidP="00206F83">
            <w:pPr>
              <w:tabs>
                <w:tab w:val="left" w:pos="6765"/>
              </w:tabs>
              <w:rPr>
                <w:rFonts w:ascii="Times New Roman" w:hAnsi="Times New Roman"/>
              </w:rPr>
            </w:pPr>
            <w:r w:rsidRPr="00685BE3">
              <w:rPr>
                <w:rFonts w:ascii="Times New Roman" w:hAnsi="Times New Roman"/>
                <w:sz w:val="22"/>
                <w:szCs w:val="22"/>
              </w:rPr>
              <w:t>100</w:t>
            </w:r>
          </w:p>
        </w:tc>
        <w:tc>
          <w:tcPr>
            <w:tcW w:w="709" w:type="dxa"/>
          </w:tcPr>
          <w:p w:rsidR="00030CE3" w:rsidRPr="00685BE3" w:rsidRDefault="00030CE3" w:rsidP="00206F83">
            <w:pPr>
              <w:tabs>
                <w:tab w:val="left" w:pos="6765"/>
              </w:tabs>
              <w:rPr>
                <w:rFonts w:ascii="Times New Roman" w:hAnsi="Times New Roman"/>
              </w:rPr>
            </w:pPr>
          </w:p>
        </w:tc>
      </w:tr>
      <w:tr w:rsidR="00030CE3" w:rsidRPr="00685BE3" w:rsidTr="00206F83">
        <w:tc>
          <w:tcPr>
            <w:tcW w:w="1620" w:type="dxa"/>
          </w:tcPr>
          <w:p w:rsidR="00030CE3" w:rsidRPr="00D21138" w:rsidRDefault="00030CE3" w:rsidP="00206F83">
            <w:pPr>
              <w:rPr>
                <w:rFonts w:ascii="Times New Roman" w:hAnsi="Times New Roman"/>
                <w:i/>
              </w:rPr>
            </w:pPr>
            <w:r w:rsidRPr="00D21138">
              <w:rPr>
                <w:rFonts w:ascii="Times New Roman" w:hAnsi="Times New Roman"/>
                <w:i/>
                <w:sz w:val="22"/>
                <w:szCs w:val="22"/>
              </w:rPr>
              <w:t>Обществознание</w:t>
            </w:r>
          </w:p>
          <w:p w:rsidR="00030CE3" w:rsidRPr="00D21138" w:rsidRDefault="00030CE3" w:rsidP="00206F83">
            <w:pPr>
              <w:rPr>
                <w:rFonts w:ascii="Times New Roman" w:hAnsi="Times New Roman"/>
              </w:rPr>
            </w:pPr>
            <w:r w:rsidRPr="00D21138">
              <w:rPr>
                <w:rFonts w:ascii="Times New Roman" w:hAnsi="Times New Roman"/>
                <w:i/>
                <w:sz w:val="22"/>
                <w:szCs w:val="22"/>
              </w:rPr>
              <w:t>7 класс</w:t>
            </w:r>
          </w:p>
        </w:tc>
        <w:tc>
          <w:tcPr>
            <w:tcW w:w="1085" w:type="dxa"/>
          </w:tcPr>
          <w:p w:rsidR="00030CE3" w:rsidRPr="00D21138" w:rsidRDefault="00030CE3" w:rsidP="00206F83">
            <w:pPr>
              <w:jc w:val="center"/>
              <w:rPr>
                <w:rFonts w:ascii="Times New Roman" w:hAnsi="Times New Roman"/>
              </w:rPr>
            </w:pPr>
            <w:r w:rsidRPr="00D21138">
              <w:rPr>
                <w:rFonts w:ascii="Times New Roman" w:hAnsi="Times New Roman"/>
                <w:sz w:val="22"/>
                <w:szCs w:val="22"/>
              </w:rPr>
              <w:t>2</w:t>
            </w:r>
          </w:p>
        </w:tc>
        <w:tc>
          <w:tcPr>
            <w:tcW w:w="2268" w:type="dxa"/>
          </w:tcPr>
          <w:p w:rsidR="00030CE3" w:rsidRPr="00D21138" w:rsidRDefault="00030CE3" w:rsidP="00206F83">
            <w:pPr>
              <w:rPr>
                <w:rFonts w:ascii="Times New Roman" w:hAnsi="Times New Roman"/>
              </w:rPr>
            </w:pPr>
            <w:r w:rsidRPr="00D21138">
              <w:rPr>
                <w:rFonts w:ascii="Times New Roman" w:hAnsi="Times New Roman"/>
                <w:sz w:val="22"/>
                <w:szCs w:val="22"/>
                <w:lang w:val="ru-RU"/>
              </w:rPr>
              <w:t xml:space="preserve">Боголюбов Л.Н., Городецкая Н.И., Примерная программа основного общего образования по обществознанию </w:t>
            </w:r>
            <w:r w:rsidRPr="00D21138">
              <w:rPr>
                <w:rFonts w:ascii="Times New Roman" w:hAnsi="Times New Roman"/>
                <w:sz w:val="22"/>
                <w:szCs w:val="22"/>
              </w:rPr>
              <w:t>М, Просвещение 2020г</w:t>
            </w:r>
          </w:p>
        </w:tc>
        <w:tc>
          <w:tcPr>
            <w:tcW w:w="2410" w:type="dxa"/>
          </w:tcPr>
          <w:p w:rsidR="00030CE3" w:rsidRPr="00D21138" w:rsidRDefault="00030CE3" w:rsidP="00206F83">
            <w:pPr>
              <w:tabs>
                <w:tab w:val="left" w:pos="-2520"/>
                <w:tab w:val="left" w:pos="7020"/>
              </w:tabs>
              <w:ind w:right="-285"/>
              <w:rPr>
                <w:rFonts w:ascii="Times New Roman" w:hAnsi="Times New Roman"/>
              </w:rPr>
            </w:pPr>
            <w:r w:rsidRPr="00D21138">
              <w:rPr>
                <w:rFonts w:ascii="Times New Roman" w:hAnsi="Times New Roman"/>
                <w:sz w:val="22"/>
                <w:szCs w:val="22"/>
                <w:lang w:val="ru-RU"/>
              </w:rPr>
              <w:t xml:space="preserve">Боголюбов Л.Н.,  Иванова Л.Ф., Городецкая Н.И.. </w:t>
            </w:r>
            <w:r w:rsidRPr="00D21138">
              <w:rPr>
                <w:rFonts w:ascii="Times New Roman" w:hAnsi="Times New Roman"/>
                <w:sz w:val="22"/>
                <w:szCs w:val="22"/>
              </w:rPr>
              <w:t>Обществознание, Москва, Просвещение,    2020г</w:t>
            </w:r>
          </w:p>
        </w:tc>
        <w:tc>
          <w:tcPr>
            <w:tcW w:w="992" w:type="dxa"/>
          </w:tcPr>
          <w:p w:rsidR="00030CE3" w:rsidRPr="00D21138" w:rsidRDefault="00030CE3" w:rsidP="00206F83">
            <w:pPr>
              <w:jc w:val="center"/>
              <w:rPr>
                <w:rFonts w:ascii="Times New Roman" w:hAnsi="Times New Roman"/>
              </w:rPr>
            </w:pPr>
            <w:r w:rsidRPr="00D21138">
              <w:rPr>
                <w:rFonts w:ascii="Times New Roman" w:hAnsi="Times New Roman"/>
                <w:sz w:val="22"/>
                <w:szCs w:val="22"/>
              </w:rPr>
              <w:t>4</w:t>
            </w:r>
          </w:p>
        </w:tc>
        <w:tc>
          <w:tcPr>
            <w:tcW w:w="1417" w:type="dxa"/>
          </w:tcPr>
          <w:p w:rsidR="00030CE3" w:rsidRPr="00685BE3" w:rsidRDefault="00030CE3" w:rsidP="00206F83">
            <w:pPr>
              <w:tabs>
                <w:tab w:val="left" w:pos="6765"/>
              </w:tabs>
              <w:rPr>
                <w:rFonts w:ascii="Times New Roman" w:hAnsi="Times New Roman"/>
              </w:rPr>
            </w:pPr>
            <w:r w:rsidRPr="00685BE3">
              <w:rPr>
                <w:rFonts w:ascii="Times New Roman" w:hAnsi="Times New Roman"/>
                <w:sz w:val="22"/>
                <w:szCs w:val="22"/>
              </w:rPr>
              <w:t>100</w:t>
            </w:r>
          </w:p>
        </w:tc>
        <w:tc>
          <w:tcPr>
            <w:tcW w:w="709" w:type="dxa"/>
          </w:tcPr>
          <w:p w:rsidR="00030CE3" w:rsidRPr="00685BE3" w:rsidRDefault="00030CE3" w:rsidP="00206F83">
            <w:pPr>
              <w:tabs>
                <w:tab w:val="left" w:pos="6765"/>
              </w:tabs>
              <w:rPr>
                <w:rFonts w:ascii="Times New Roman" w:hAnsi="Times New Roman"/>
              </w:rPr>
            </w:pPr>
          </w:p>
        </w:tc>
      </w:tr>
      <w:tr w:rsidR="00030CE3" w:rsidRPr="00685BE3" w:rsidTr="00206F83">
        <w:tc>
          <w:tcPr>
            <w:tcW w:w="1620" w:type="dxa"/>
          </w:tcPr>
          <w:p w:rsidR="00030CE3" w:rsidRPr="00D21138" w:rsidRDefault="00030CE3" w:rsidP="00206F83">
            <w:pPr>
              <w:rPr>
                <w:rFonts w:ascii="Times New Roman" w:hAnsi="Times New Roman"/>
                <w:i/>
              </w:rPr>
            </w:pPr>
            <w:r w:rsidRPr="00D21138">
              <w:rPr>
                <w:rFonts w:ascii="Times New Roman" w:hAnsi="Times New Roman"/>
                <w:i/>
                <w:sz w:val="22"/>
                <w:szCs w:val="22"/>
              </w:rPr>
              <w:t>Обществознание</w:t>
            </w:r>
          </w:p>
          <w:p w:rsidR="00030CE3" w:rsidRPr="00D21138" w:rsidRDefault="00030CE3" w:rsidP="00206F83">
            <w:pPr>
              <w:rPr>
                <w:rFonts w:ascii="Times New Roman" w:hAnsi="Times New Roman"/>
              </w:rPr>
            </w:pPr>
            <w:r w:rsidRPr="00D21138">
              <w:rPr>
                <w:rFonts w:ascii="Times New Roman" w:hAnsi="Times New Roman"/>
                <w:i/>
                <w:sz w:val="22"/>
                <w:szCs w:val="22"/>
              </w:rPr>
              <w:t>8 класс</w:t>
            </w:r>
          </w:p>
        </w:tc>
        <w:tc>
          <w:tcPr>
            <w:tcW w:w="1085" w:type="dxa"/>
          </w:tcPr>
          <w:p w:rsidR="00030CE3" w:rsidRPr="00D21138" w:rsidRDefault="00030CE3" w:rsidP="00206F83">
            <w:pPr>
              <w:jc w:val="center"/>
              <w:rPr>
                <w:rFonts w:ascii="Times New Roman" w:hAnsi="Times New Roman"/>
              </w:rPr>
            </w:pPr>
            <w:r w:rsidRPr="00D21138">
              <w:rPr>
                <w:rFonts w:ascii="Times New Roman" w:hAnsi="Times New Roman"/>
                <w:sz w:val="22"/>
                <w:szCs w:val="22"/>
              </w:rPr>
              <w:t>9</w:t>
            </w:r>
          </w:p>
        </w:tc>
        <w:tc>
          <w:tcPr>
            <w:tcW w:w="2268" w:type="dxa"/>
          </w:tcPr>
          <w:p w:rsidR="00030CE3" w:rsidRPr="00D21138" w:rsidRDefault="00030CE3" w:rsidP="00206F83">
            <w:pPr>
              <w:rPr>
                <w:rFonts w:ascii="Times New Roman" w:hAnsi="Times New Roman"/>
              </w:rPr>
            </w:pPr>
            <w:r w:rsidRPr="00D21138">
              <w:rPr>
                <w:rFonts w:ascii="Times New Roman" w:hAnsi="Times New Roman"/>
                <w:sz w:val="22"/>
                <w:szCs w:val="22"/>
                <w:lang w:val="ru-RU"/>
              </w:rPr>
              <w:t xml:space="preserve">Боголюбов Л.Н., Городецкая Н.И., Примерная программа основного общего образования по обществознанию </w:t>
            </w:r>
            <w:r w:rsidRPr="00D21138">
              <w:rPr>
                <w:rFonts w:ascii="Times New Roman" w:hAnsi="Times New Roman"/>
                <w:sz w:val="22"/>
                <w:szCs w:val="22"/>
              </w:rPr>
              <w:t>М, Просвещение 2020г</w:t>
            </w:r>
          </w:p>
        </w:tc>
        <w:tc>
          <w:tcPr>
            <w:tcW w:w="2410" w:type="dxa"/>
          </w:tcPr>
          <w:p w:rsidR="00030CE3" w:rsidRPr="00D21138" w:rsidRDefault="00030CE3" w:rsidP="00206F83">
            <w:pPr>
              <w:tabs>
                <w:tab w:val="left" w:pos="-2520"/>
                <w:tab w:val="left" w:pos="7020"/>
              </w:tabs>
              <w:ind w:right="-285"/>
              <w:rPr>
                <w:rFonts w:ascii="Times New Roman" w:hAnsi="Times New Roman"/>
              </w:rPr>
            </w:pPr>
            <w:r w:rsidRPr="00D21138">
              <w:rPr>
                <w:rFonts w:ascii="Times New Roman" w:hAnsi="Times New Roman"/>
                <w:sz w:val="22"/>
                <w:szCs w:val="22"/>
                <w:lang w:val="ru-RU"/>
              </w:rPr>
              <w:t xml:space="preserve">Боголюбов Л.Н., Лазебникова Л.Ф., Городецкая Н.И..  </w:t>
            </w:r>
            <w:r w:rsidRPr="00D21138">
              <w:rPr>
                <w:rFonts w:ascii="Times New Roman" w:hAnsi="Times New Roman"/>
                <w:sz w:val="22"/>
                <w:szCs w:val="22"/>
              </w:rPr>
              <w:t>Обществознание, Москва, Просвещение,    2020г</w:t>
            </w:r>
          </w:p>
        </w:tc>
        <w:tc>
          <w:tcPr>
            <w:tcW w:w="992" w:type="dxa"/>
          </w:tcPr>
          <w:p w:rsidR="00030CE3" w:rsidRPr="00D21138" w:rsidRDefault="00030CE3" w:rsidP="00206F83">
            <w:pPr>
              <w:jc w:val="center"/>
              <w:rPr>
                <w:rFonts w:ascii="Times New Roman" w:hAnsi="Times New Roman"/>
              </w:rPr>
            </w:pPr>
            <w:r w:rsidRPr="00D21138">
              <w:rPr>
                <w:rFonts w:ascii="Times New Roman" w:hAnsi="Times New Roman"/>
                <w:sz w:val="22"/>
                <w:szCs w:val="22"/>
              </w:rPr>
              <w:t>9</w:t>
            </w:r>
          </w:p>
        </w:tc>
        <w:tc>
          <w:tcPr>
            <w:tcW w:w="1417" w:type="dxa"/>
          </w:tcPr>
          <w:p w:rsidR="00030CE3" w:rsidRPr="00D21138" w:rsidRDefault="00030CE3" w:rsidP="00206F83">
            <w:pPr>
              <w:tabs>
                <w:tab w:val="left" w:pos="6765"/>
              </w:tabs>
              <w:rPr>
                <w:rFonts w:ascii="Times New Roman" w:hAnsi="Times New Roman"/>
                <w:lang w:val="ru-RU"/>
              </w:rPr>
            </w:pPr>
            <w:r>
              <w:rPr>
                <w:rFonts w:ascii="Times New Roman" w:hAnsi="Times New Roman"/>
                <w:sz w:val="22"/>
                <w:szCs w:val="22"/>
                <w:lang w:val="ru-RU"/>
              </w:rPr>
              <w:t>100</w:t>
            </w:r>
          </w:p>
        </w:tc>
        <w:tc>
          <w:tcPr>
            <w:tcW w:w="709" w:type="dxa"/>
          </w:tcPr>
          <w:p w:rsidR="00030CE3" w:rsidRPr="00685BE3" w:rsidRDefault="00030CE3" w:rsidP="00206F83">
            <w:pPr>
              <w:tabs>
                <w:tab w:val="left" w:pos="6765"/>
              </w:tabs>
              <w:rPr>
                <w:rFonts w:ascii="Times New Roman" w:hAnsi="Times New Roman"/>
              </w:rPr>
            </w:pPr>
          </w:p>
        </w:tc>
      </w:tr>
      <w:tr w:rsidR="00030CE3" w:rsidRPr="00685BE3" w:rsidTr="00206F83">
        <w:tc>
          <w:tcPr>
            <w:tcW w:w="1620" w:type="dxa"/>
          </w:tcPr>
          <w:p w:rsidR="00030CE3" w:rsidRPr="00D21138" w:rsidRDefault="00030CE3" w:rsidP="00206F83">
            <w:pPr>
              <w:rPr>
                <w:rFonts w:ascii="Times New Roman" w:hAnsi="Times New Roman"/>
                <w:i/>
              </w:rPr>
            </w:pPr>
            <w:r w:rsidRPr="00D21138">
              <w:rPr>
                <w:rFonts w:ascii="Times New Roman" w:hAnsi="Times New Roman"/>
                <w:i/>
                <w:sz w:val="22"/>
                <w:szCs w:val="22"/>
              </w:rPr>
              <w:t>Обществознание</w:t>
            </w:r>
          </w:p>
          <w:p w:rsidR="00030CE3" w:rsidRPr="00D21138" w:rsidRDefault="00030CE3" w:rsidP="00206F83">
            <w:pPr>
              <w:rPr>
                <w:rFonts w:ascii="Times New Roman" w:hAnsi="Times New Roman"/>
              </w:rPr>
            </w:pPr>
            <w:r w:rsidRPr="00D21138">
              <w:rPr>
                <w:rFonts w:ascii="Times New Roman" w:hAnsi="Times New Roman"/>
                <w:i/>
                <w:sz w:val="22"/>
                <w:szCs w:val="22"/>
              </w:rPr>
              <w:t>9 класс</w:t>
            </w:r>
          </w:p>
        </w:tc>
        <w:tc>
          <w:tcPr>
            <w:tcW w:w="1085" w:type="dxa"/>
          </w:tcPr>
          <w:p w:rsidR="00030CE3" w:rsidRPr="00D21138" w:rsidRDefault="00030CE3" w:rsidP="00206F83">
            <w:pPr>
              <w:jc w:val="center"/>
              <w:rPr>
                <w:rFonts w:ascii="Times New Roman" w:hAnsi="Times New Roman"/>
              </w:rPr>
            </w:pPr>
            <w:r w:rsidRPr="00D21138">
              <w:rPr>
                <w:rFonts w:ascii="Times New Roman" w:hAnsi="Times New Roman"/>
                <w:sz w:val="22"/>
                <w:szCs w:val="22"/>
              </w:rPr>
              <w:t>3</w:t>
            </w:r>
          </w:p>
        </w:tc>
        <w:tc>
          <w:tcPr>
            <w:tcW w:w="2268" w:type="dxa"/>
          </w:tcPr>
          <w:p w:rsidR="00030CE3" w:rsidRPr="00D21138" w:rsidRDefault="00030CE3" w:rsidP="00206F83">
            <w:pPr>
              <w:rPr>
                <w:rFonts w:ascii="Times New Roman" w:hAnsi="Times New Roman"/>
              </w:rPr>
            </w:pPr>
            <w:r w:rsidRPr="00D21138">
              <w:rPr>
                <w:rFonts w:ascii="Times New Roman" w:hAnsi="Times New Roman"/>
                <w:sz w:val="22"/>
                <w:szCs w:val="22"/>
                <w:lang w:val="ru-RU"/>
              </w:rPr>
              <w:t xml:space="preserve">Боголюбов Л.Н., Городецкая Н.И., Примерная программа основного общего образования по обществознанию </w:t>
            </w:r>
            <w:r w:rsidRPr="00D21138">
              <w:rPr>
                <w:rFonts w:ascii="Times New Roman" w:hAnsi="Times New Roman"/>
                <w:sz w:val="22"/>
                <w:szCs w:val="22"/>
              </w:rPr>
              <w:t>М, Просвещение 2020г</w:t>
            </w:r>
          </w:p>
        </w:tc>
        <w:tc>
          <w:tcPr>
            <w:tcW w:w="2410" w:type="dxa"/>
          </w:tcPr>
          <w:p w:rsidR="00030CE3" w:rsidRPr="00D21138" w:rsidRDefault="00030CE3" w:rsidP="00206F83">
            <w:pPr>
              <w:tabs>
                <w:tab w:val="left" w:pos="-2520"/>
                <w:tab w:val="left" w:pos="7020"/>
              </w:tabs>
              <w:ind w:right="-285"/>
              <w:rPr>
                <w:rFonts w:ascii="Times New Roman" w:hAnsi="Times New Roman"/>
                <w:lang w:val="ru-RU"/>
              </w:rPr>
            </w:pPr>
            <w:r w:rsidRPr="00D21138">
              <w:rPr>
                <w:rFonts w:ascii="Times New Roman" w:hAnsi="Times New Roman"/>
                <w:sz w:val="22"/>
                <w:szCs w:val="22"/>
                <w:lang w:val="ru-RU"/>
              </w:rPr>
              <w:t>Боголюбов Л.Н., Лазебникова Л.Ф , Матвеев А.И., Обществознание, Москва, Просвещение,    2020г</w:t>
            </w:r>
          </w:p>
        </w:tc>
        <w:tc>
          <w:tcPr>
            <w:tcW w:w="992" w:type="dxa"/>
          </w:tcPr>
          <w:p w:rsidR="00030CE3" w:rsidRPr="00D21138" w:rsidRDefault="00030CE3" w:rsidP="00206F83">
            <w:pPr>
              <w:jc w:val="center"/>
              <w:rPr>
                <w:rFonts w:ascii="Times New Roman" w:hAnsi="Times New Roman"/>
              </w:rPr>
            </w:pPr>
            <w:r w:rsidRPr="00D21138">
              <w:rPr>
                <w:rFonts w:ascii="Times New Roman" w:hAnsi="Times New Roman"/>
                <w:sz w:val="22"/>
                <w:szCs w:val="22"/>
              </w:rPr>
              <w:t>4</w:t>
            </w:r>
          </w:p>
        </w:tc>
        <w:tc>
          <w:tcPr>
            <w:tcW w:w="1417" w:type="dxa"/>
          </w:tcPr>
          <w:p w:rsidR="00030CE3" w:rsidRPr="00D21138" w:rsidRDefault="00030CE3" w:rsidP="00206F83">
            <w:pPr>
              <w:tabs>
                <w:tab w:val="left" w:pos="6765"/>
              </w:tabs>
              <w:rPr>
                <w:rFonts w:ascii="Times New Roman" w:hAnsi="Times New Roman"/>
                <w:lang w:val="ru-RU"/>
              </w:rPr>
            </w:pPr>
            <w:r>
              <w:rPr>
                <w:rFonts w:ascii="Times New Roman" w:hAnsi="Times New Roman"/>
                <w:sz w:val="22"/>
                <w:szCs w:val="22"/>
                <w:lang w:val="ru-RU"/>
              </w:rPr>
              <w:t>100</w:t>
            </w:r>
          </w:p>
        </w:tc>
        <w:tc>
          <w:tcPr>
            <w:tcW w:w="709" w:type="dxa"/>
          </w:tcPr>
          <w:p w:rsidR="00030CE3" w:rsidRPr="00685BE3" w:rsidRDefault="00030CE3" w:rsidP="00206F83">
            <w:pPr>
              <w:tabs>
                <w:tab w:val="left" w:pos="6765"/>
              </w:tabs>
              <w:rPr>
                <w:rFonts w:ascii="Times New Roman" w:hAnsi="Times New Roman"/>
              </w:rPr>
            </w:pPr>
          </w:p>
        </w:tc>
      </w:tr>
      <w:tr w:rsidR="00030CE3" w:rsidRPr="00685BE3" w:rsidTr="00206F83">
        <w:tc>
          <w:tcPr>
            <w:tcW w:w="10501" w:type="dxa"/>
            <w:gridSpan w:val="7"/>
          </w:tcPr>
          <w:p w:rsidR="00030CE3" w:rsidRPr="00685BE3" w:rsidRDefault="00030CE3" w:rsidP="00206F83">
            <w:pPr>
              <w:tabs>
                <w:tab w:val="left" w:pos="6765"/>
              </w:tabs>
              <w:rPr>
                <w:rFonts w:ascii="Times New Roman" w:hAnsi="Times New Roman"/>
              </w:rPr>
            </w:pPr>
          </w:p>
          <w:p w:rsidR="00030CE3" w:rsidRPr="00685BE3" w:rsidRDefault="00030CE3" w:rsidP="00206F83">
            <w:pPr>
              <w:tabs>
                <w:tab w:val="left" w:pos="6765"/>
              </w:tabs>
              <w:jc w:val="center"/>
              <w:rPr>
                <w:rFonts w:ascii="Times New Roman" w:hAnsi="Times New Roman"/>
              </w:rPr>
            </w:pPr>
            <w:r w:rsidRPr="00685BE3">
              <w:rPr>
                <w:rFonts w:ascii="Times New Roman" w:hAnsi="Times New Roman"/>
                <w:sz w:val="22"/>
                <w:szCs w:val="22"/>
              </w:rPr>
              <w:t>Естественно – научное</w:t>
            </w:r>
          </w:p>
        </w:tc>
      </w:tr>
      <w:tr w:rsidR="00030CE3" w:rsidRPr="00685BE3" w:rsidTr="00206F83">
        <w:tc>
          <w:tcPr>
            <w:tcW w:w="1620" w:type="dxa"/>
          </w:tcPr>
          <w:p w:rsidR="00030CE3" w:rsidRPr="0066450E" w:rsidRDefault="00030CE3" w:rsidP="00206F83">
            <w:pPr>
              <w:rPr>
                <w:rFonts w:ascii="Times New Roman" w:hAnsi="Times New Roman"/>
              </w:rPr>
            </w:pPr>
            <w:r w:rsidRPr="0066450E">
              <w:rPr>
                <w:rFonts w:ascii="Times New Roman" w:hAnsi="Times New Roman"/>
                <w:i/>
                <w:sz w:val="22"/>
                <w:szCs w:val="22"/>
              </w:rPr>
              <w:t>География 5 класс</w:t>
            </w:r>
          </w:p>
        </w:tc>
        <w:tc>
          <w:tcPr>
            <w:tcW w:w="1085" w:type="dxa"/>
          </w:tcPr>
          <w:p w:rsidR="00030CE3" w:rsidRPr="0066450E" w:rsidRDefault="00030CE3" w:rsidP="00206F83">
            <w:pPr>
              <w:jc w:val="center"/>
              <w:rPr>
                <w:rFonts w:ascii="Times New Roman" w:hAnsi="Times New Roman"/>
              </w:rPr>
            </w:pPr>
            <w:r w:rsidRPr="0066450E">
              <w:rPr>
                <w:rFonts w:ascii="Times New Roman" w:hAnsi="Times New Roman"/>
                <w:sz w:val="22"/>
                <w:szCs w:val="22"/>
              </w:rPr>
              <w:t>6</w:t>
            </w:r>
          </w:p>
        </w:tc>
        <w:tc>
          <w:tcPr>
            <w:tcW w:w="2268" w:type="dxa"/>
          </w:tcPr>
          <w:p w:rsidR="00030CE3" w:rsidRPr="0066450E" w:rsidRDefault="00030CE3" w:rsidP="00206F83">
            <w:pPr>
              <w:tabs>
                <w:tab w:val="left" w:pos="-2520"/>
                <w:tab w:val="left" w:pos="7020"/>
              </w:tabs>
              <w:ind w:right="-285"/>
              <w:rPr>
                <w:rFonts w:ascii="Times New Roman" w:hAnsi="Times New Roman"/>
                <w:lang w:val="ru-RU"/>
              </w:rPr>
            </w:pPr>
            <w:r w:rsidRPr="0066450E">
              <w:rPr>
                <w:rFonts w:ascii="Times New Roman" w:hAnsi="Times New Roman"/>
                <w:sz w:val="22"/>
                <w:szCs w:val="22"/>
                <w:lang w:val="ru-RU"/>
              </w:rPr>
              <w:t>Авторская программа по  Географии для 5-9 классов,       Алексеев А.И., Николина В.В., Москва, Просвещение, 2020год</w:t>
            </w:r>
          </w:p>
        </w:tc>
        <w:tc>
          <w:tcPr>
            <w:tcW w:w="2410" w:type="dxa"/>
          </w:tcPr>
          <w:p w:rsidR="00030CE3" w:rsidRPr="0066450E" w:rsidRDefault="00030CE3" w:rsidP="00206F83">
            <w:pPr>
              <w:rPr>
                <w:rFonts w:ascii="Times New Roman" w:hAnsi="Times New Roman"/>
                <w:lang w:val="ru-RU"/>
              </w:rPr>
            </w:pPr>
            <w:r w:rsidRPr="0066450E">
              <w:rPr>
                <w:rFonts w:ascii="Times New Roman" w:hAnsi="Times New Roman"/>
                <w:sz w:val="22"/>
                <w:szCs w:val="22"/>
                <w:lang w:val="ru-RU"/>
              </w:rPr>
              <w:t>Алексеев А.И., Николина В.В., Липкина Е.К. и др. География.  5 - 6 классы</w:t>
            </w:r>
          </w:p>
          <w:p w:rsidR="00030CE3" w:rsidRPr="0066450E" w:rsidRDefault="00030CE3" w:rsidP="00206F83">
            <w:pPr>
              <w:tabs>
                <w:tab w:val="left" w:pos="-2520"/>
                <w:tab w:val="left" w:pos="7020"/>
              </w:tabs>
              <w:ind w:right="-285"/>
              <w:rPr>
                <w:rFonts w:ascii="Times New Roman" w:hAnsi="Times New Roman"/>
                <w:lang w:val="ru-RU"/>
              </w:rPr>
            </w:pPr>
            <w:r w:rsidRPr="0066450E">
              <w:rPr>
                <w:rFonts w:ascii="Times New Roman" w:hAnsi="Times New Roman"/>
                <w:sz w:val="22"/>
                <w:szCs w:val="22"/>
                <w:lang w:val="ru-RU"/>
              </w:rPr>
              <w:t>Москва, Просвещение,                 2020г</w:t>
            </w:r>
          </w:p>
        </w:tc>
        <w:tc>
          <w:tcPr>
            <w:tcW w:w="992" w:type="dxa"/>
          </w:tcPr>
          <w:p w:rsidR="00030CE3" w:rsidRPr="0066450E" w:rsidRDefault="00030CE3" w:rsidP="00206F83">
            <w:pPr>
              <w:jc w:val="center"/>
              <w:rPr>
                <w:rFonts w:ascii="Times New Roman" w:hAnsi="Times New Roman"/>
              </w:rPr>
            </w:pPr>
            <w:r w:rsidRPr="0066450E">
              <w:rPr>
                <w:rFonts w:ascii="Times New Roman" w:hAnsi="Times New Roman"/>
                <w:sz w:val="22"/>
                <w:szCs w:val="22"/>
              </w:rPr>
              <w:t>5</w:t>
            </w:r>
          </w:p>
        </w:tc>
        <w:tc>
          <w:tcPr>
            <w:tcW w:w="1417" w:type="dxa"/>
          </w:tcPr>
          <w:p w:rsidR="00030CE3" w:rsidRPr="00685BE3" w:rsidRDefault="00030CE3" w:rsidP="00206F83">
            <w:pPr>
              <w:tabs>
                <w:tab w:val="left" w:pos="6765"/>
              </w:tabs>
              <w:rPr>
                <w:rFonts w:ascii="Times New Roman" w:hAnsi="Times New Roman"/>
              </w:rPr>
            </w:pPr>
            <w:r w:rsidRPr="00685BE3">
              <w:rPr>
                <w:rFonts w:ascii="Times New Roman" w:hAnsi="Times New Roman"/>
                <w:sz w:val="22"/>
                <w:szCs w:val="22"/>
              </w:rPr>
              <w:t>100</w:t>
            </w:r>
          </w:p>
        </w:tc>
        <w:tc>
          <w:tcPr>
            <w:tcW w:w="709" w:type="dxa"/>
          </w:tcPr>
          <w:p w:rsidR="00030CE3" w:rsidRPr="00685BE3" w:rsidRDefault="00030CE3" w:rsidP="00206F83">
            <w:pPr>
              <w:tabs>
                <w:tab w:val="left" w:pos="6765"/>
              </w:tabs>
              <w:rPr>
                <w:rFonts w:ascii="Times New Roman" w:hAnsi="Times New Roman"/>
              </w:rPr>
            </w:pPr>
          </w:p>
        </w:tc>
      </w:tr>
      <w:tr w:rsidR="00030CE3" w:rsidRPr="00685BE3" w:rsidTr="00206F83">
        <w:tc>
          <w:tcPr>
            <w:tcW w:w="1620" w:type="dxa"/>
          </w:tcPr>
          <w:p w:rsidR="00030CE3" w:rsidRPr="0066450E" w:rsidRDefault="00030CE3" w:rsidP="00206F83">
            <w:pPr>
              <w:rPr>
                <w:rFonts w:ascii="Times New Roman" w:hAnsi="Times New Roman"/>
              </w:rPr>
            </w:pPr>
            <w:r w:rsidRPr="0066450E">
              <w:rPr>
                <w:rFonts w:ascii="Times New Roman" w:hAnsi="Times New Roman"/>
                <w:i/>
                <w:sz w:val="22"/>
                <w:szCs w:val="22"/>
              </w:rPr>
              <w:t>География 6 класс</w:t>
            </w:r>
          </w:p>
        </w:tc>
        <w:tc>
          <w:tcPr>
            <w:tcW w:w="1085" w:type="dxa"/>
          </w:tcPr>
          <w:p w:rsidR="00030CE3" w:rsidRPr="0066450E" w:rsidRDefault="00030CE3" w:rsidP="00206F83">
            <w:pPr>
              <w:jc w:val="center"/>
              <w:rPr>
                <w:rFonts w:ascii="Times New Roman" w:hAnsi="Times New Roman"/>
              </w:rPr>
            </w:pPr>
            <w:r w:rsidRPr="0066450E">
              <w:rPr>
                <w:rFonts w:ascii="Times New Roman" w:hAnsi="Times New Roman"/>
                <w:sz w:val="22"/>
                <w:szCs w:val="22"/>
              </w:rPr>
              <w:t>4</w:t>
            </w:r>
          </w:p>
        </w:tc>
        <w:tc>
          <w:tcPr>
            <w:tcW w:w="2268" w:type="dxa"/>
          </w:tcPr>
          <w:p w:rsidR="00030CE3" w:rsidRPr="0066450E" w:rsidRDefault="00030CE3" w:rsidP="00206F83">
            <w:pPr>
              <w:tabs>
                <w:tab w:val="left" w:pos="-2520"/>
                <w:tab w:val="left" w:pos="7020"/>
              </w:tabs>
              <w:ind w:right="-285"/>
              <w:rPr>
                <w:rFonts w:ascii="Times New Roman" w:hAnsi="Times New Roman"/>
                <w:lang w:val="ru-RU"/>
              </w:rPr>
            </w:pPr>
            <w:r w:rsidRPr="0066450E">
              <w:rPr>
                <w:rFonts w:ascii="Times New Roman" w:hAnsi="Times New Roman"/>
                <w:sz w:val="22"/>
                <w:szCs w:val="22"/>
                <w:lang w:val="ru-RU"/>
              </w:rPr>
              <w:t>Авторская программа по  Географии для 5-9 классов,       Алексеев А.И., Николина В.В., Москва, Просвещение, 2020год</w:t>
            </w:r>
          </w:p>
        </w:tc>
        <w:tc>
          <w:tcPr>
            <w:tcW w:w="2410" w:type="dxa"/>
          </w:tcPr>
          <w:p w:rsidR="00030CE3" w:rsidRPr="0066450E" w:rsidRDefault="00030CE3" w:rsidP="00206F83">
            <w:pPr>
              <w:rPr>
                <w:rFonts w:ascii="Times New Roman" w:hAnsi="Times New Roman"/>
                <w:lang w:val="ru-RU"/>
              </w:rPr>
            </w:pPr>
            <w:r w:rsidRPr="0066450E">
              <w:rPr>
                <w:rFonts w:ascii="Times New Roman" w:hAnsi="Times New Roman"/>
                <w:sz w:val="22"/>
                <w:szCs w:val="22"/>
                <w:lang w:val="ru-RU"/>
              </w:rPr>
              <w:t>Алексеев А.И., Николина В.В., Липкина Е.К. и др. География.  5 - 6 классы</w:t>
            </w:r>
          </w:p>
          <w:p w:rsidR="00030CE3" w:rsidRPr="0066450E" w:rsidRDefault="00030CE3" w:rsidP="00206F83">
            <w:pPr>
              <w:tabs>
                <w:tab w:val="left" w:pos="-2520"/>
                <w:tab w:val="left" w:pos="7020"/>
              </w:tabs>
              <w:ind w:right="-285"/>
              <w:rPr>
                <w:rFonts w:ascii="Times New Roman" w:hAnsi="Times New Roman"/>
                <w:lang w:val="ru-RU"/>
              </w:rPr>
            </w:pPr>
            <w:r w:rsidRPr="0066450E">
              <w:rPr>
                <w:rFonts w:ascii="Times New Roman" w:hAnsi="Times New Roman"/>
                <w:sz w:val="22"/>
                <w:szCs w:val="22"/>
                <w:lang w:val="ru-RU"/>
              </w:rPr>
              <w:t>Москва, Просвещение,                 2020г</w:t>
            </w:r>
          </w:p>
        </w:tc>
        <w:tc>
          <w:tcPr>
            <w:tcW w:w="992" w:type="dxa"/>
          </w:tcPr>
          <w:p w:rsidR="00030CE3" w:rsidRPr="0066450E" w:rsidRDefault="00030CE3" w:rsidP="00206F83">
            <w:pPr>
              <w:jc w:val="center"/>
              <w:rPr>
                <w:rFonts w:ascii="Times New Roman" w:hAnsi="Times New Roman"/>
              </w:rPr>
            </w:pPr>
            <w:r w:rsidRPr="0066450E">
              <w:rPr>
                <w:rFonts w:ascii="Times New Roman" w:hAnsi="Times New Roman"/>
                <w:sz w:val="22"/>
                <w:szCs w:val="22"/>
              </w:rPr>
              <w:t>6</w:t>
            </w:r>
          </w:p>
        </w:tc>
        <w:tc>
          <w:tcPr>
            <w:tcW w:w="1417" w:type="dxa"/>
          </w:tcPr>
          <w:p w:rsidR="00030CE3" w:rsidRPr="00685BE3" w:rsidRDefault="00030CE3" w:rsidP="00206F83">
            <w:pPr>
              <w:tabs>
                <w:tab w:val="left" w:pos="6765"/>
              </w:tabs>
              <w:rPr>
                <w:rFonts w:ascii="Times New Roman" w:hAnsi="Times New Roman"/>
              </w:rPr>
            </w:pPr>
            <w:r w:rsidRPr="00685BE3">
              <w:rPr>
                <w:rFonts w:ascii="Times New Roman" w:hAnsi="Times New Roman"/>
                <w:sz w:val="22"/>
                <w:szCs w:val="22"/>
              </w:rPr>
              <w:t>100</w:t>
            </w:r>
          </w:p>
        </w:tc>
        <w:tc>
          <w:tcPr>
            <w:tcW w:w="709" w:type="dxa"/>
          </w:tcPr>
          <w:p w:rsidR="00030CE3" w:rsidRPr="00685BE3" w:rsidRDefault="00030CE3" w:rsidP="00206F83">
            <w:pPr>
              <w:tabs>
                <w:tab w:val="left" w:pos="6765"/>
              </w:tabs>
              <w:rPr>
                <w:rFonts w:ascii="Times New Roman" w:hAnsi="Times New Roman"/>
              </w:rPr>
            </w:pPr>
          </w:p>
        </w:tc>
      </w:tr>
      <w:tr w:rsidR="00030CE3" w:rsidRPr="00685BE3" w:rsidTr="00206F83">
        <w:tc>
          <w:tcPr>
            <w:tcW w:w="1620" w:type="dxa"/>
          </w:tcPr>
          <w:p w:rsidR="00030CE3" w:rsidRPr="0066450E" w:rsidRDefault="00030CE3" w:rsidP="00206F83">
            <w:pPr>
              <w:rPr>
                <w:rFonts w:ascii="Times New Roman" w:hAnsi="Times New Roman"/>
              </w:rPr>
            </w:pPr>
            <w:r w:rsidRPr="0066450E">
              <w:rPr>
                <w:rFonts w:ascii="Times New Roman" w:hAnsi="Times New Roman"/>
                <w:i/>
                <w:sz w:val="22"/>
                <w:szCs w:val="22"/>
              </w:rPr>
              <w:t>География 7 класс</w:t>
            </w:r>
          </w:p>
        </w:tc>
        <w:tc>
          <w:tcPr>
            <w:tcW w:w="1085" w:type="dxa"/>
          </w:tcPr>
          <w:p w:rsidR="00030CE3" w:rsidRPr="0066450E" w:rsidRDefault="00030CE3" w:rsidP="00206F83">
            <w:pPr>
              <w:jc w:val="center"/>
              <w:rPr>
                <w:rFonts w:ascii="Times New Roman" w:hAnsi="Times New Roman"/>
              </w:rPr>
            </w:pPr>
            <w:r w:rsidRPr="0066450E">
              <w:rPr>
                <w:rFonts w:ascii="Times New Roman" w:hAnsi="Times New Roman"/>
                <w:sz w:val="22"/>
                <w:szCs w:val="22"/>
              </w:rPr>
              <w:t>2</w:t>
            </w:r>
          </w:p>
        </w:tc>
        <w:tc>
          <w:tcPr>
            <w:tcW w:w="2268" w:type="dxa"/>
          </w:tcPr>
          <w:p w:rsidR="00030CE3" w:rsidRPr="0066450E" w:rsidRDefault="00030CE3" w:rsidP="00206F83">
            <w:pPr>
              <w:tabs>
                <w:tab w:val="left" w:pos="-2520"/>
                <w:tab w:val="left" w:pos="7020"/>
              </w:tabs>
              <w:ind w:right="-285"/>
              <w:rPr>
                <w:rFonts w:ascii="Times New Roman" w:hAnsi="Times New Roman"/>
                <w:lang w:val="ru-RU"/>
              </w:rPr>
            </w:pPr>
            <w:r w:rsidRPr="0066450E">
              <w:rPr>
                <w:rFonts w:ascii="Times New Roman" w:hAnsi="Times New Roman"/>
                <w:sz w:val="22"/>
                <w:szCs w:val="22"/>
                <w:lang w:val="ru-RU"/>
              </w:rPr>
              <w:t>Авторская программа по  Географии для 5-9 классов,       Алексеев А.И., Николина В.В., Москва, Просвещение, 2020год</w:t>
            </w:r>
          </w:p>
        </w:tc>
        <w:tc>
          <w:tcPr>
            <w:tcW w:w="2410" w:type="dxa"/>
          </w:tcPr>
          <w:p w:rsidR="00030CE3" w:rsidRPr="0066450E" w:rsidRDefault="00030CE3" w:rsidP="00206F83">
            <w:pPr>
              <w:rPr>
                <w:rFonts w:ascii="Times New Roman" w:hAnsi="Times New Roman"/>
                <w:lang w:val="ru-RU"/>
              </w:rPr>
            </w:pPr>
            <w:r w:rsidRPr="0066450E">
              <w:rPr>
                <w:rFonts w:ascii="Times New Roman" w:hAnsi="Times New Roman"/>
                <w:sz w:val="22"/>
                <w:szCs w:val="22"/>
                <w:lang w:val="ru-RU"/>
              </w:rPr>
              <w:t>Алексеев А.И., Николина В.В., Липкина Е.К. и др. География.  7 класс</w:t>
            </w:r>
          </w:p>
          <w:p w:rsidR="00030CE3" w:rsidRPr="0066450E" w:rsidRDefault="00030CE3" w:rsidP="00206F83">
            <w:pPr>
              <w:tabs>
                <w:tab w:val="left" w:pos="-2520"/>
                <w:tab w:val="left" w:pos="7020"/>
              </w:tabs>
              <w:ind w:right="-285"/>
              <w:rPr>
                <w:rFonts w:ascii="Times New Roman" w:hAnsi="Times New Roman"/>
                <w:lang w:val="ru-RU"/>
              </w:rPr>
            </w:pPr>
            <w:r w:rsidRPr="0066450E">
              <w:rPr>
                <w:rFonts w:ascii="Times New Roman" w:hAnsi="Times New Roman"/>
                <w:sz w:val="22"/>
                <w:szCs w:val="22"/>
                <w:lang w:val="ru-RU"/>
              </w:rPr>
              <w:t>Москва, Просвещение,                 2020г</w:t>
            </w:r>
          </w:p>
        </w:tc>
        <w:tc>
          <w:tcPr>
            <w:tcW w:w="992" w:type="dxa"/>
          </w:tcPr>
          <w:p w:rsidR="00030CE3" w:rsidRPr="0066450E" w:rsidRDefault="00030CE3" w:rsidP="00206F83">
            <w:pPr>
              <w:jc w:val="center"/>
              <w:rPr>
                <w:rFonts w:ascii="Times New Roman" w:hAnsi="Times New Roman"/>
              </w:rPr>
            </w:pPr>
            <w:r w:rsidRPr="0066450E">
              <w:rPr>
                <w:rFonts w:ascii="Times New Roman" w:hAnsi="Times New Roman"/>
                <w:sz w:val="22"/>
                <w:szCs w:val="22"/>
              </w:rPr>
              <w:t>4</w:t>
            </w:r>
          </w:p>
        </w:tc>
        <w:tc>
          <w:tcPr>
            <w:tcW w:w="1417" w:type="dxa"/>
          </w:tcPr>
          <w:p w:rsidR="00030CE3" w:rsidRPr="0066450E" w:rsidRDefault="00030CE3" w:rsidP="00206F83">
            <w:pPr>
              <w:tabs>
                <w:tab w:val="left" w:pos="6765"/>
              </w:tabs>
              <w:rPr>
                <w:rFonts w:ascii="Times New Roman" w:hAnsi="Times New Roman"/>
                <w:lang w:val="ru-RU"/>
              </w:rPr>
            </w:pPr>
            <w:r>
              <w:rPr>
                <w:rFonts w:ascii="Times New Roman" w:hAnsi="Times New Roman"/>
                <w:sz w:val="22"/>
                <w:szCs w:val="22"/>
                <w:lang w:val="ru-RU"/>
              </w:rPr>
              <w:t>100</w:t>
            </w:r>
          </w:p>
        </w:tc>
        <w:tc>
          <w:tcPr>
            <w:tcW w:w="709" w:type="dxa"/>
          </w:tcPr>
          <w:p w:rsidR="00030CE3" w:rsidRPr="00685BE3" w:rsidRDefault="00030CE3" w:rsidP="00206F83">
            <w:pPr>
              <w:tabs>
                <w:tab w:val="left" w:pos="6765"/>
              </w:tabs>
              <w:rPr>
                <w:rFonts w:ascii="Times New Roman" w:hAnsi="Times New Roman"/>
              </w:rPr>
            </w:pPr>
          </w:p>
        </w:tc>
      </w:tr>
      <w:tr w:rsidR="00030CE3" w:rsidRPr="00685BE3" w:rsidTr="00206F83">
        <w:tc>
          <w:tcPr>
            <w:tcW w:w="1620" w:type="dxa"/>
          </w:tcPr>
          <w:p w:rsidR="00030CE3" w:rsidRPr="0066450E" w:rsidRDefault="00030CE3" w:rsidP="00206F83">
            <w:pPr>
              <w:rPr>
                <w:rFonts w:ascii="Times New Roman" w:hAnsi="Times New Roman"/>
              </w:rPr>
            </w:pPr>
            <w:r w:rsidRPr="0066450E">
              <w:rPr>
                <w:rFonts w:ascii="Times New Roman" w:hAnsi="Times New Roman"/>
                <w:i/>
                <w:sz w:val="22"/>
                <w:szCs w:val="22"/>
              </w:rPr>
              <w:t>География 8 класс</w:t>
            </w:r>
          </w:p>
        </w:tc>
        <w:tc>
          <w:tcPr>
            <w:tcW w:w="1085" w:type="dxa"/>
          </w:tcPr>
          <w:p w:rsidR="00030CE3" w:rsidRPr="0066450E" w:rsidRDefault="00030CE3" w:rsidP="00206F83">
            <w:pPr>
              <w:jc w:val="center"/>
              <w:rPr>
                <w:rFonts w:ascii="Times New Roman" w:hAnsi="Times New Roman"/>
              </w:rPr>
            </w:pPr>
            <w:r w:rsidRPr="0066450E">
              <w:rPr>
                <w:rFonts w:ascii="Times New Roman" w:hAnsi="Times New Roman"/>
                <w:sz w:val="22"/>
                <w:szCs w:val="22"/>
              </w:rPr>
              <w:t>9</w:t>
            </w:r>
          </w:p>
        </w:tc>
        <w:tc>
          <w:tcPr>
            <w:tcW w:w="2268" w:type="dxa"/>
          </w:tcPr>
          <w:p w:rsidR="00030CE3" w:rsidRPr="0066450E" w:rsidRDefault="00030CE3" w:rsidP="00206F83">
            <w:pPr>
              <w:tabs>
                <w:tab w:val="left" w:pos="-2520"/>
                <w:tab w:val="left" w:pos="7020"/>
              </w:tabs>
              <w:ind w:right="-285"/>
              <w:rPr>
                <w:rFonts w:ascii="Times New Roman" w:hAnsi="Times New Roman"/>
                <w:lang w:val="ru-RU"/>
              </w:rPr>
            </w:pPr>
            <w:r w:rsidRPr="0066450E">
              <w:rPr>
                <w:rFonts w:ascii="Times New Roman" w:hAnsi="Times New Roman"/>
                <w:sz w:val="22"/>
                <w:szCs w:val="22"/>
                <w:lang w:val="ru-RU"/>
              </w:rPr>
              <w:t>Авторская программа по  Географии для 5-9 классов,       Алексеев А.И., Николина В.В., Москва, Просвещение, 2020год</w:t>
            </w:r>
          </w:p>
        </w:tc>
        <w:tc>
          <w:tcPr>
            <w:tcW w:w="2410" w:type="dxa"/>
          </w:tcPr>
          <w:p w:rsidR="00030CE3" w:rsidRPr="0066450E" w:rsidRDefault="00030CE3" w:rsidP="00206F83">
            <w:pPr>
              <w:rPr>
                <w:rFonts w:ascii="Times New Roman" w:hAnsi="Times New Roman"/>
                <w:lang w:val="ru-RU"/>
              </w:rPr>
            </w:pPr>
            <w:r w:rsidRPr="0066450E">
              <w:rPr>
                <w:rFonts w:ascii="Times New Roman" w:hAnsi="Times New Roman"/>
                <w:sz w:val="22"/>
                <w:szCs w:val="22"/>
                <w:lang w:val="ru-RU"/>
              </w:rPr>
              <w:t>Алексеев А.И., Николина В.В., Липкина Е.К. и др. География.  8 класс</w:t>
            </w:r>
          </w:p>
          <w:p w:rsidR="00030CE3" w:rsidRPr="0066450E" w:rsidRDefault="00030CE3" w:rsidP="00206F83">
            <w:pPr>
              <w:tabs>
                <w:tab w:val="left" w:pos="-2520"/>
                <w:tab w:val="left" w:pos="7020"/>
              </w:tabs>
              <w:ind w:right="-285"/>
              <w:rPr>
                <w:rFonts w:ascii="Times New Roman" w:hAnsi="Times New Roman"/>
                <w:lang w:val="ru-RU"/>
              </w:rPr>
            </w:pPr>
            <w:r w:rsidRPr="0066450E">
              <w:rPr>
                <w:rFonts w:ascii="Times New Roman" w:hAnsi="Times New Roman"/>
                <w:sz w:val="22"/>
                <w:szCs w:val="22"/>
                <w:lang w:val="ru-RU"/>
              </w:rPr>
              <w:t>Москва, Просвещение,                 2020г</w:t>
            </w:r>
          </w:p>
        </w:tc>
        <w:tc>
          <w:tcPr>
            <w:tcW w:w="992" w:type="dxa"/>
          </w:tcPr>
          <w:p w:rsidR="00030CE3" w:rsidRPr="0066450E" w:rsidRDefault="00030CE3" w:rsidP="00206F83">
            <w:pPr>
              <w:jc w:val="center"/>
              <w:rPr>
                <w:rFonts w:ascii="Times New Roman" w:hAnsi="Times New Roman"/>
              </w:rPr>
            </w:pPr>
            <w:r w:rsidRPr="0066450E">
              <w:rPr>
                <w:rFonts w:ascii="Times New Roman" w:hAnsi="Times New Roman"/>
                <w:sz w:val="22"/>
                <w:szCs w:val="22"/>
              </w:rPr>
              <w:t>14</w:t>
            </w:r>
          </w:p>
        </w:tc>
        <w:tc>
          <w:tcPr>
            <w:tcW w:w="1417" w:type="dxa"/>
          </w:tcPr>
          <w:p w:rsidR="00030CE3" w:rsidRPr="0066450E" w:rsidRDefault="00030CE3" w:rsidP="00206F83">
            <w:pPr>
              <w:tabs>
                <w:tab w:val="left" w:pos="6765"/>
              </w:tabs>
              <w:rPr>
                <w:rFonts w:ascii="Times New Roman" w:hAnsi="Times New Roman"/>
                <w:lang w:val="ru-RU"/>
              </w:rPr>
            </w:pPr>
            <w:r>
              <w:rPr>
                <w:rFonts w:ascii="Times New Roman" w:hAnsi="Times New Roman"/>
                <w:sz w:val="22"/>
                <w:szCs w:val="22"/>
                <w:lang w:val="ru-RU"/>
              </w:rPr>
              <w:t>100</w:t>
            </w:r>
          </w:p>
        </w:tc>
        <w:tc>
          <w:tcPr>
            <w:tcW w:w="709" w:type="dxa"/>
          </w:tcPr>
          <w:p w:rsidR="00030CE3" w:rsidRPr="00685BE3" w:rsidRDefault="00030CE3" w:rsidP="00206F83">
            <w:pPr>
              <w:tabs>
                <w:tab w:val="left" w:pos="6765"/>
              </w:tabs>
              <w:rPr>
                <w:rFonts w:ascii="Times New Roman" w:hAnsi="Times New Roman"/>
              </w:rPr>
            </w:pPr>
          </w:p>
        </w:tc>
      </w:tr>
      <w:tr w:rsidR="00030CE3" w:rsidRPr="00685BE3" w:rsidTr="00206F83">
        <w:tc>
          <w:tcPr>
            <w:tcW w:w="1620" w:type="dxa"/>
          </w:tcPr>
          <w:p w:rsidR="00030CE3" w:rsidRPr="0066450E" w:rsidRDefault="00030CE3" w:rsidP="00206F83">
            <w:pPr>
              <w:rPr>
                <w:rFonts w:ascii="Times New Roman" w:hAnsi="Times New Roman"/>
              </w:rPr>
            </w:pPr>
            <w:r w:rsidRPr="0066450E">
              <w:rPr>
                <w:rFonts w:ascii="Times New Roman" w:hAnsi="Times New Roman"/>
                <w:i/>
                <w:sz w:val="22"/>
                <w:szCs w:val="22"/>
              </w:rPr>
              <w:lastRenderedPageBreak/>
              <w:t>География 9 класс</w:t>
            </w:r>
          </w:p>
        </w:tc>
        <w:tc>
          <w:tcPr>
            <w:tcW w:w="1085" w:type="dxa"/>
          </w:tcPr>
          <w:p w:rsidR="00030CE3" w:rsidRPr="0066450E" w:rsidRDefault="00030CE3" w:rsidP="00206F83">
            <w:pPr>
              <w:jc w:val="center"/>
              <w:rPr>
                <w:rFonts w:ascii="Times New Roman" w:hAnsi="Times New Roman"/>
              </w:rPr>
            </w:pPr>
            <w:r w:rsidRPr="0066450E">
              <w:rPr>
                <w:rFonts w:ascii="Times New Roman" w:hAnsi="Times New Roman"/>
                <w:sz w:val="22"/>
                <w:szCs w:val="22"/>
              </w:rPr>
              <w:t>3</w:t>
            </w:r>
          </w:p>
        </w:tc>
        <w:tc>
          <w:tcPr>
            <w:tcW w:w="2268" w:type="dxa"/>
          </w:tcPr>
          <w:p w:rsidR="00030CE3" w:rsidRPr="0066450E" w:rsidRDefault="00030CE3" w:rsidP="00206F83">
            <w:pPr>
              <w:tabs>
                <w:tab w:val="left" w:pos="-2520"/>
                <w:tab w:val="left" w:pos="7020"/>
              </w:tabs>
              <w:ind w:right="-285"/>
              <w:rPr>
                <w:rFonts w:ascii="Times New Roman" w:hAnsi="Times New Roman"/>
                <w:lang w:val="ru-RU"/>
              </w:rPr>
            </w:pPr>
            <w:r w:rsidRPr="0066450E">
              <w:rPr>
                <w:rFonts w:ascii="Times New Roman" w:hAnsi="Times New Roman"/>
                <w:sz w:val="22"/>
                <w:szCs w:val="22"/>
                <w:lang w:val="ru-RU"/>
              </w:rPr>
              <w:t>Авторская программа по  Географии для 5-9 классов,       Алексеев А.И., Николина В.В., Москва, Просвещение, 2020год</w:t>
            </w:r>
          </w:p>
        </w:tc>
        <w:tc>
          <w:tcPr>
            <w:tcW w:w="2410" w:type="dxa"/>
          </w:tcPr>
          <w:p w:rsidR="00030CE3" w:rsidRPr="0066450E" w:rsidRDefault="00030CE3" w:rsidP="00206F83">
            <w:pPr>
              <w:rPr>
                <w:rFonts w:ascii="Times New Roman" w:hAnsi="Times New Roman"/>
                <w:lang w:val="ru-RU"/>
              </w:rPr>
            </w:pPr>
            <w:r w:rsidRPr="0066450E">
              <w:rPr>
                <w:rFonts w:ascii="Times New Roman" w:hAnsi="Times New Roman"/>
                <w:sz w:val="22"/>
                <w:szCs w:val="22"/>
                <w:lang w:val="ru-RU"/>
              </w:rPr>
              <w:t>Алексеев А.И., Николина В.В., Липкина Е.К. и др. География.  9  класс</w:t>
            </w:r>
          </w:p>
          <w:p w:rsidR="00030CE3" w:rsidRPr="0066450E" w:rsidRDefault="00030CE3" w:rsidP="00206F83">
            <w:pPr>
              <w:tabs>
                <w:tab w:val="left" w:pos="-2520"/>
                <w:tab w:val="left" w:pos="7020"/>
              </w:tabs>
              <w:ind w:right="-285"/>
              <w:rPr>
                <w:rFonts w:ascii="Times New Roman" w:hAnsi="Times New Roman"/>
                <w:lang w:val="ru-RU"/>
              </w:rPr>
            </w:pPr>
            <w:r w:rsidRPr="0066450E">
              <w:rPr>
                <w:rFonts w:ascii="Times New Roman" w:hAnsi="Times New Roman"/>
                <w:sz w:val="22"/>
                <w:szCs w:val="22"/>
                <w:lang w:val="ru-RU"/>
              </w:rPr>
              <w:t>Москва, Просвещение,                 2020г</w:t>
            </w:r>
          </w:p>
        </w:tc>
        <w:tc>
          <w:tcPr>
            <w:tcW w:w="992" w:type="dxa"/>
          </w:tcPr>
          <w:p w:rsidR="00030CE3" w:rsidRPr="0066450E" w:rsidRDefault="00030CE3" w:rsidP="00206F83">
            <w:pPr>
              <w:jc w:val="center"/>
              <w:rPr>
                <w:rFonts w:ascii="Times New Roman" w:hAnsi="Times New Roman"/>
              </w:rPr>
            </w:pPr>
            <w:r w:rsidRPr="0066450E">
              <w:rPr>
                <w:rFonts w:ascii="Times New Roman" w:hAnsi="Times New Roman"/>
                <w:sz w:val="22"/>
                <w:szCs w:val="22"/>
              </w:rPr>
              <w:t>4</w:t>
            </w:r>
          </w:p>
        </w:tc>
        <w:tc>
          <w:tcPr>
            <w:tcW w:w="1417" w:type="dxa"/>
          </w:tcPr>
          <w:p w:rsidR="00030CE3" w:rsidRPr="0066450E" w:rsidRDefault="00030CE3" w:rsidP="00206F83">
            <w:pPr>
              <w:tabs>
                <w:tab w:val="left" w:pos="6765"/>
              </w:tabs>
              <w:rPr>
                <w:rFonts w:ascii="Times New Roman" w:hAnsi="Times New Roman"/>
                <w:lang w:val="ru-RU"/>
              </w:rPr>
            </w:pPr>
            <w:r>
              <w:rPr>
                <w:rFonts w:ascii="Times New Roman" w:hAnsi="Times New Roman"/>
                <w:sz w:val="22"/>
                <w:szCs w:val="22"/>
                <w:lang w:val="ru-RU"/>
              </w:rPr>
              <w:t>100</w:t>
            </w:r>
          </w:p>
        </w:tc>
        <w:tc>
          <w:tcPr>
            <w:tcW w:w="709" w:type="dxa"/>
          </w:tcPr>
          <w:p w:rsidR="00030CE3" w:rsidRPr="00685BE3" w:rsidRDefault="00030CE3" w:rsidP="00206F83">
            <w:pPr>
              <w:tabs>
                <w:tab w:val="left" w:pos="6765"/>
              </w:tabs>
              <w:rPr>
                <w:rFonts w:ascii="Times New Roman" w:hAnsi="Times New Roman"/>
              </w:rPr>
            </w:pPr>
          </w:p>
        </w:tc>
      </w:tr>
      <w:tr w:rsidR="00030CE3" w:rsidRPr="00685BE3" w:rsidTr="00206F83">
        <w:tc>
          <w:tcPr>
            <w:tcW w:w="10501" w:type="dxa"/>
            <w:gridSpan w:val="7"/>
          </w:tcPr>
          <w:p w:rsidR="00030CE3" w:rsidRPr="00685BE3" w:rsidRDefault="00030CE3" w:rsidP="00206F83">
            <w:pPr>
              <w:tabs>
                <w:tab w:val="left" w:pos="6765"/>
              </w:tabs>
              <w:rPr>
                <w:rFonts w:ascii="Times New Roman" w:hAnsi="Times New Roman"/>
              </w:rPr>
            </w:pPr>
          </w:p>
          <w:p w:rsidR="00030CE3" w:rsidRPr="00685BE3" w:rsidRDefault="00030CE3" w:rsidP="00206F83">
            <w:pPr>
              <w:tabs>
                <w:tab w:val="left" w:pos="6765"/>
              </w:tabs>
              <w:jc w:val="center"/>
              <w:rPr>
                <w:rFonts w:ascii="Times New Roman" w:hAnsi="Times New Roman"/>
              </w:rPr>
            </w:pPr>
            <w:r w:rsidRPr="00685BE3">
              <w:rPr>
                <w:rFonts w:ascii="Times New Roman" w:hAnsi="Times New Roman"/>
                <w:sz w:val="22"/>
                <w:szCs w:val="22"/>
              </w:rPr>
              <w:t>Технология</w:t>
            </w:r>
          </w:p>
        </w:tc>
      </w:tr>
      <w:tr w:rsidR="00030CE3" w:rsidRPr="00685BE3" w:rsidTr="00206F83">
        <w:trPr>
          <w:trHeight w:val="1058"/>
        </w:trPr>
        <w:tc>
          <w:tcPr>
            <w:tcW w:w="1620" w:type="dxa"/>
          </w:tcPr>
          <w:p w:rsidR="00030CE3" w:rsidRPr="00FF280F" w:rsidRDefault="00030CE3" w:rsidP="00206F83">
            <w:pPr>
              <w:rPr>
                <w:rFonts w:ascii="Times New Roman" w:hAnsi="Times New Roman"/>
              </w:rPr>
            </w:pPr>
            <w:r w:rsidRPr="00FF280F">
              <w:rPr>
                <w:rFonts w:ascii="Times New Roman" w:hAnsi="Times New Roman"/>
                <w:i/>
                <w:sz w:val="22"/>
                <w:szCs w:val="22"/>
              </w:rPr>
              <w:t>Технология 5 класс</w:t>
            </w:r>
          </w:p>
        </w:tc>
        <w:tc>
          <w:tcPr>
            <w:tcW w:w="1085" w:type="dxa"/>
          </w:tcPr>
          <w:p w:rsidR="00030CE3" w:rsidRPr="00FF280F" w:rsidRDefault="00030CE3" w:rsidP="00206F83">
            <w:pPr>
              <w:jc w:val="center"/>
              <w:rPr>
                <w:rFonts w:ascii="Times New Roman" w:hAnsi="Times New Roman"/>
              </w:rPr>
            </w:pPr>
            <w:r w:rsidRPr="00FF280F">
              <w:rPr>
                <w:rFonts w:ascii="Times New Roman" w:hAnsi="Times New Roman"/>
                <w:sz w:val="22"/>
                <w:szCs w:val="22"/>
              </w:rPr>
              <w:t>6</w:t>
            </w:r>
          </w:p>
        </w:tc>
        <w:tc>
          <w:tcPr>
            <w:tcW w:w="2268" w:type="dxa"/>
          </w:tcPr>
          <w:p w:rsidR="00030CE3" w:rsidRPr="00FF280F" w:rsidRDefault="00030CE3" w:rsidP="00206F83">
            <w:pPr>
              <w:rPr>
                <w:rFonts w:ascii="Times New Roman" w:hAnsi="Times New Roman"/>
                <w:lang w:val="ru-RU"/>
              </w:rPr>
            </w:pPr>
            <w:r w:rsidRPr="00FF280F">
              <w:rPr>
                <w:rFonts w:ascii="Times New Roman" w:hAnsi="Times New Roman"/>
                <w:sz w:val="22"/>
                <w:szCs w:val="22"/>
                <w:lang w:val="ru-RU"/>
              </w:rPr>
              <w:t>Программа для общеобразовательных школ «Технология. »  5-9 кл.. Казакевич В.М.. Синица Н.В. Москва, Просвещение   2020год</w:t>
            </w:r>
          </w:p>
        </w:tc>
        <w:tc>
          <w:tcPr>
            <w:tcW w:w="2410" w:type="dxa"/>
          </w:tcPr>
          <w:p w:rsidR="00030CE3" w:rsidRPr="00FF280F" w:rsidRDefault="00030CE3" w:rsidP="00206F83">
            <w:pPr>
              <w:rPr>
                <w:rFonts w:ascii="Times New Roman" w:hAnsi="Times New Roman"/>
                <w:lang w:val="ru-RU"/>
              </w:rPr>
            </w:pPr>
            <w:r w:rsidRPr="00FF280F">
              <w:rPr>
                <w:rFonts w:ascii="Times New Roman" w:hAnsi="Times New Roman"/>
                <w:sz w:val="22"/>
                <w:szCs w:val="22"/>
                <w:lang w:val="ru-RU"/>
              </w:rPr>
              <w:t>Казакевич В.М.. Пичугина Г.В.. Семенова Г.Ю. Технология 5 класс, Москва, Просвещение, 2020г</w:t>
            </w:r>
          </w:p>
        </w:tc>
        <w:tc>
          <w:tcPr>
            <w:tcW w:w="992" w:type="dxa"/>
          </w:tcPr>
          <w:p w:rsidR="00030CE3" w:rsidRPr="00FF280F" w:rsidRDefault="00030CE3" w:rsidP="00206F83">
            <w:pPr>
              <w:jc w:val="center"/>
              <w:rPr>
                <w:rFonts w:ascii="Times New Roman" w:hAnsi="Times New Roman"/>
              </w:rPr>
            </w:pPr>
            <w:r w:rsidRPr="00FF280F">
              <w:rPr>
                <w:rFonts w:ascii="Times New Roman" w:hAnsi="Times New Roman"/>
                <w:sz w:val="22"/>
                <w:szCs w:val="22"/>
              </w:rPr>
              <w:t>6</w:t>
            </w:r>
          </w:p>
        </w:tc>
        <w:tc>
          <w:tcPr>
            <w:tcW w:w="1417" w:type="dxa"/>
          </w:tcPr>
          <w:p w:rsidR="00030CE3" w:rsidRPr="00685BE3" w:rsidRDefault="00030CE3" w:rsidP="00206F83">
            <w:pPr>
              <w:tabs>
                <w:tab w:val="left" w:pos="6765"/>
              </w:tabs>
              <w:rPr>
                <w:rFonts w:ascii="Times New Roman" w:hAnsi="Times New Roman"/>
              </w:rPr>
            </w:pPr>
            <w:r w:rsidRPr="00685BE3">
              <w:rPr>
                <w:rFonts w:ascii="Times New Roman" w:hAnsi="Times New Roman"/>
                <w:sz w:val="22"/>
                <w:szCs w:val="22"/>
              </w:rPr>
              <w:t>100</w:t>
            </w:r>
          </w:p>
        </w:tc>
        <w:tc>
          <w:tcPr>
            <w:tcW w:w="709" w:type="dxa"/>
          </w:tcPr>
          <w:p w:rsidR="00030CE3" w:rsidRPr="00685BE3" w:rsidRDefault="00030CE3" w:rsidP="00206F83">
            <w:pPr>
              <w:tabs>
                <w:tab w:val="left" w:pos="6765"/>
              </w:tabs>
              <w:rPr>
                <w:rFonts w:ascii="Times New Roman" w:hAnsi="Times New Roman"/>
              </w:rPr>
            </w:pPr>
          </w:p>
        </w:tc>
      </w:tr>
      <w:tr w:rsidR="00030CE3" w:rsidRPr="00685BE3" w:rsidTr="00206F83">
        <w:trPr>
          <w:trHeight w:val="1058"/>
        </w:trPr>
        <w:tc>
          <w:tcPr>
            <w:tcW w:w="1620" w:type="dxa"/>
          </w:tcPr>
          <w:p w:rsidR="00030CE3" w:rsidRPr="00FF280F" w:rsidRDefault="00030CE3" w:rsidP="00206F83">
            <w:pPr>
              <w:rPr>
                <w:rFonts w:ascii="Times New Roman" w:hAnsi="Times New Roman"/>
              </w:rPr>
            </w:pPr>
            <w:r w:rsidRPr="00FF280F">
              <w:rPr>
                <w:rFonts w:ascii="Times New Roman" w:hAnsi="Times New Roman"/>
                <w:i/>
                <w:sz w:val="22"/>
                <w:szCs w:val="22"/>
              </w:rPr>
              <w:t>Технология 6 класс</w:t>
            </w:r>
          </w:p>
        </w:tc>
        <w:tc>
          <w:tcPr>
            <w:tcW w:w="1085" w:type="dxa"/>
          </w:tcPr>
          <w:p w:rsidR="00030CE3" w:rsidRPr="00FF280F" w:rsidRDefault="00030CE3" w:rsidP="00206F83">
            <w:pPr>
              <w:jc w:val="center"/>
              <w:rPr>
                <w:rFonts w:ascii="Times New Roman" w:hAnsi="Times New Roman"/>
              </w:rPr>
            </w:pPr>
            <w:r w:rsidRPr="00FF280F">
              <w:rPr>
                <w:rFonts w:ascii="Times New Roman" w:hAnsi="Times New Roman"/>
                <w:sz w:val="22"/>
                <w:szCs w:val="22"/>
              </w:rPr>
              <w:t>4</w:t>
            </w:r>
          </w:p>
        </w:tc>
        <w:tc>
          <w:tcPr>
            <w:tcW w:w="2268" w:type="dxa"/>
          </w:tcPr>
          <w:p w:rsidR="00030CE3" w:rsidRPr="00FF280F" w:rsidRDefault="00030CE3" w:rsidP="00206F83">
            <w:pPr>
              <w:rPr>
                <w:rFonts w:ascii="Times New Roman" w:hAnsi="Times New Roman"/>
                <w:lang w:val="ru-RU"/>
              </w:rPr>
            </w:pPr>
            <w:r w:rsidRPr="00FF280F">
              <w:rPr>
                <w:rFonts w:ascii="Times New Roman" w:hAnsi="Times New Roman"/>
                <w:sz w:val="22"/>
                <w:szCs w:val="22"/>
                <w:lang w:val="ru-RU"/>
              </w:rPr>
              <w:t>Программа для общеобразовательных школ «Технология. »  5-9 кл.. Казакевич В.М.. Синица Н.В. Москва, Просвещение   2020год</w:t>
            </w:r>
          </w:p>
        </w:tc>
        <w:tc>
          <w:tcPr>
            <w:tcW w:w="2410" w:type="dxa"/>
          </w:tcPr>
          <w:p w:rsidR="00030CE3" w:rsidRPr="00FF280F" w:rsidRDefault="00030CE3" w:rsidP="00206F83">
            <w:pPr>
              <w:rPr>
                <w:rFonts w:ascii="Times New Roman" w:hAnsi="Times New Roman"/>
                <w:lang w:val="ru-RU"/>
              </w:rPr>
            </w:pPr>
            <w:r w:rsidRPr="00FF280F">
              <w:rPr>
                <w:rFonts w:ascii="Times New Roman" w:hAnsi="Times New Roman"/>
                <w:sz w:val="22"/>
                <w:szCs w:val="22"/>
                <w:lang w:val="ru-RU"/>
              </w:rPr>
              <w:t>Казакевич В.М.. Пичугина Г.В.. Семенова Г.Ю. Технология 6 класс, Москва, Просвещение, 2020г</w:t>
            </w:r>
          </w:p>
        </w:tc>
        <w:tc>
          <w:tcPr>
            <w:tcW w:w="992" w:type="dxa"/>
          </w:tcPr>
          <w:p w:rsidR="00030CE3" w:rsidRPr="00FF280F" w:rsidRDefault="00030CE3" w:rsidP="00206F83">
            <w:pPr>
              <w:jc w:val="center"/>
              <w:rPr>
                <w:rFonts w:ascii="Times New Roman" w:hAnsi="Times New Roman"/>
              </w:rPr>
            </w:pPr>
            <w:r w:rsidRPr="00FF280F">
              <w:rPr>
                <w:rFonts w:ascii="Times New Roman" w:hAnsi="Times New Roman"/>
                <w:sz w:val="22"/>
                <w:szCs w:val="22"/>
              </w:rPr>
              <w:t>6</w:t>
            </w:r>
          </w:p>
        </w:tc>
        <w:tc>
          <w:tcPr>
            <w:tcW w:w="1417" w:type="dxa"/>
          </w:tcPr>
          <w:p w:rsidR="00030CE3" w:rsidRPr="00FF280F" w:rsidRDefault="00030CE3" w:rsidP="00206F83">
            <w:pPr>
              <w:tabs>
                <w:tab w:val="left" w:pos="6765"/>
              </w:tabs>
              <w:rPr>
                <w:rFonts w:ascii="Times New Roman" w:hAnsi="Times New Roman"/>
                <w:lang w:val="ru-RU"/>
              </w:rPr>
            </w:pPr>
            <w:r>
              <w:rPr>
                <w:rFonts w:ascii="Times New Roman" w:hAnsi="Times New Roman"/>
                <w:sz w:val="22"/>
                <w:szCs w:val="22"/>
                <w:lang w:val="ru-RU"/>
              </w:rPr>
              <w:t>100</w:t>
            </w:r>
          </w:p>
        </w:tc>
        <w:tc>
          <w:tcPr>
            <w:tcW w:w="709" w:type="dxa"/>
          </w:tcPr>
          <w:p w:rsidR="00030CE3" w:rsidRPr="00685BE3" w:rsidRDefault="00030CE3" w:rsidP="00206F83">
            <w:pPr>
              <w:tabs>
                <w:tab w:val="left" w:pos="6765"/>
              </w:tabs>
              <w:rPr>
                <w:rFonts w:ascii="Times New Roman" w:hAnsi="Times New Roman"/>
              </w:rPr>
            </w:pPr>
          </w:p>
        </w:tc>
      </w:tr>
      <w:tr w:rsidR="00030CE3" w:rsidRPr="00685BE3" w:rsidTr="00206F83">
        <w:trPr>
          <w:trHeight w:val="1058"/>
        </w:trPr>
        <w:tc>
          <w:tcPr>
            <w:tcW w:w="1620" w:type="dxa"/>
          </w:tcPr>
          <w:p w:rsidR="00030CE3" w:rsidRPr="00FF280F" w:rsidRDefault="00030CE3" w:rsidP="00206F83">
            <w:pPr>
              <w:rPr>
                <w:rFonts w:ascii="Times New Roman" w:hAnsi="Times New Roman"/>
              </w:rPr>
            </w:pPr>
            <w:r w:rsidRPr="00FF280F">
              <w:rPr>
                <w:rFonts w:ascii="Times New Roman" w:hAnsi="Times New Roman"/>
                <w:i/>
                <w:sz w:val="22"/>
                <w:szCs w:val="22"/>
              </w:rPr>
              <w:t>Технология 7 класс</w:t>
            </w:r>
          </w:p>
        </w:tc>
        <w:tc>
          <w:tcPr>
            <w:tcW w:w="1085" w:type="dxa"/>
          </w:tcPr>
          <w:p w:rsidR="00030CE3" w:rsidRPr="00FF280F" w:rsidRDefault="00030CE3" w:rsidP="00206F83">
            <w:pPr>
              <w:jc w:val="center"/>
              <w:rPr>
                <w:rFonts w:ascii="Times New Roman" w:hAnsi="Times New Roman"/>
              </w:rPr>
            </w:pPr>
            <w:r w:rsidRPr="00FF280F">
              <w:rPr>
                <w:rFonts w:ascii="Times New Roman" w:hAnsi="Times New Roman"/>
                <w:sz w:val="22"/>
                <w:szCs w:val="22"/>
              </w:rPr>
              <w:t>2</w:t>
            </w:r>
          </w:p>
        </w:tc>
        <w:tc>
          <w:tcPr>
            <w:tcW w:w="2268" w:type="dxa"/>
          </w:tcPr>
          <w:p w:rsidR="00030CE3" w:rsidRPr="00FF280F" w:rsidRDefault="00030CE3" w:rsidP="00206F83">
            <w:pPr>
              <w:rPr>
                <w:rFonts w:ascii="Times New Roman" w:hAnsi="Times New Roman"/>
                <w:lang w:val="ru-RU"/>
              </w:rPr>
            </w:pPr>
            <w:r w:rsidRPr="00FF280F">
              <w:rPr>
                <w:rFonts w:ascii="Times New Roman" w:hAnsi="Times New Roman"/>
                <w:sz w:val="22"/>
                <w:szCs w:val="22"/>
                <w:lang w:val="ru-RU"/>
              </w:rPr>
              <w:t>Программа для общеобразовательных школ «Технология. »  5-9 кл.. Казакевич В.М.. Синица Н.В. Москва, Просвещение   2020год</w:t>
            </w:r>
          </w:p>
        </w:tc>
        <w:tc>
          <w:tcPr>
            <w:tcW w:w="2410" w:type="dxa"/>
          </w:tcPr>
          <w:p w:rsidR="00030CE3" w:rsidRPr="00FF280F" w:rsidRDefault="00030CE3" w:rsidP="00206F83">
            <w:pPr>
              <w:rPr>
                <w:rFonts w:ascii="Times New Roman" w:hAnsi="Times New Roman"/>
                <w:lang w:val="ru-RU"/>
              </w:rPr>
            </w:pPr>
            <w:r w:rsidRPr="00FF280F">
              <w:rPr>
                <w:rFonts w:ascii="Times New Roman" w:hAnsi="Times New Roman"/>
                <w:sz w:val="22"/>
                <w:szCs w:val="22"/>
                <w:lang w:val="ru-RU"/>
              </w:rPr>
              <w:t>Казакевич В.М.. Пичугина Г.В.. Семенова Г.Ю. Технология 7 класс, Москва, Просвещение, 2020г</w:t>
            </w:r>
          </w:p>
        </w:tc>
        <w:tc>
          <w:tcPr>
            <w:tcW w:w="992" w:type="dxa"/>
          </w:tcPr>
          <w:p w:rsidR="00030CE3" w:rsidRPr="00FF280F" w:rsidRDefault="00030CE3" w:rsidP="00206F83">
            <w:pPr>
              <w:jc w:val="center"/>
              <w:rPr>
                <w:rFonts w:ascii="Times New Roman" w:hAnsi="Times New Roman"/>
              </w:rPr>
            </w:pPr>
            <w:r w:rsidRPr="00FF280F">
              <w:rPr>
                <w:rFonts w:ascii="Times New Roman" w:hAnsi="Times New Roman"/>
                <w:sz w:val="22"/>
                <w:szCs w:val="22"/>
              </w:rPr>
              <w:t>4</w:t>
            </w:r>
          </w:p>
        </w:tc>
        <w:tc>
          <w:tcPr>
            <w:tcW w:w="1417" w:type="dxa"/>
          </w:tcPr>
          <w:p w:rsidR="00030CE3" w:rsidRPr="00FF280F" w:rsidRDefault="00030CE3" w:rsidP="00206F83">
            <w:pPr>
              <w:tabs>
                <w:tab w:val="left" w:pos="6765"/>
              </w:tabs>
              <w:rPr>
                <w:rFonts w:ascii="Times New Roman" w:hAnsi="Times New Roman"/>
                <w:lang w:val="ru-RU"/>
              </w:rPr>
            </w:pPr>
            <w:r>
              <w:rPr>
                <w:rFonts w:ascii="Times New Roman" w:hAnsi="Times New Roman"/>
                <w:sz w:val="22"/>
                <w:szCs w:val="22"/>
                <w:lang w:val="ru-RU"/>
              </w:rPr>
              <w:t>100</w:t>
            </w:r>
          </w:p>
        </w:tc>
        <w:tc>
          <w:tcPr>
            <w:tcW w:w="709" w:type="dxa"/>
          </w:tcPr>
          <w:p w:rsidR="00030CE3" w:rsidRPr="00685BE3" w:rsidRDefault="00030CE3" w:rsidP="00206F83">
            <w:pPr>
              <w:tabs>
                <w:tab w:val="left" w:pos="6765"/>
              </w:tabs>
              <w:rPr>
                <w:rFonts w:ascii="Times New Roman" w:hAnsi="Times New Roman"/>
              </w:rPr>
            </w:pPr>
          </w:p>
        </w:tc>
      </w:tr>
      <w:tr w:rsidR="00030CE3" w:rsidRPr="00685BE3" w:rsidTr="00206F83">
        <w:trPr>
          <w:trHeight w:val="1058"/>
        </w:trPr>
        <w:tc>
          <w:tcPr>
            <w:tcW w:w="1620" w:type="dxa"/>
          </w:tcPr>
          <w:p w:rsidR="00030CE3" w:rsidRPr="00FF280F" w:rsidRDefault="00030CE3" w:rsidP="00206F83">
            <w:pPr>
              <w:rPr>
                <w:rFonts w:ascii="Times New Roman" w:hAnsi="Times New Roman"/>
              </w:rPr>
            </w:pPr>
            <w:r w:rsidRPr="00FF280F">
              <w:rPr>
                <w:rFonts w:ascii="Times New Roman" w:hAnsi="Times New Roman"/>
                <w:i/>
                <w:sz w:val="22"/>
                <w:szCs w:val="22"/>
              </w:rPr>
              <w:t>Технология 8 класс</w:t>
            </w:r>
          </w:p>
        </w:tc>
        <w:tc>
          <w:tcPr>
            <w:tcW w:w="1085" w:type="dxa"/>
          </w:tcPr>
          <w:p w:rsidR="00030CE3" w:rsidRPr="00FF280F" w:rsidRDefault="00030CE3" w:rsidP="00206F83">
            <w:pPr>
              <w:jc w:val="center"/>
              <w:rPr>
                <w:rFonts w:ascii="Times New Roman" w:hAnsi="Times New Roman"/>
              </w:rPr>
            </w:pPr>
            <w:r w:rsidRPr="00FF280F">
              <w:rPr>
                <w:rFonts w:ascii="Times New Roman" w:hAnsi="Times New Roman"/>
                <w:sz w:val="22"/>
                <w:szCs w:val="22"/>
              </w:rPr>
              <w:t>9</w:t>
            </w:r>
          </w:p>
        </w:tc>
        <w:tc>
          <w:tcPr>
            <w:tcW w:w="2268" w:type="dxa"/>
          </w:tcPr>
          <w:p w:rsidR="00030CE3" w:rsidRPr="00FF280F" w:rsidRDefault="00030CE3" w:rsidP="00206F83">
            <w:pPr>
              <w:rPr>
                <w:rFonts w:ascii="Times New Roman" w:hAnsi="Times New Roman"/>
                <w:lang w:val="ru-RU"/>
              </w:rPr>
            </w:pPr>
            <w:r w:rsidRPr="00FF280F">
              <w:rPr>
                <w:rFonts w:ascii="Times New Roman" w:hAnsi="Times New Roman"/>
                <w:sz w:val="22"/>
                <w:szCs w:val="22"/>
                <w:lang w:val="ru-RU"/>
              </w:rPr>
              <w:t>Программа для общеобразовательных школ «Технология. »  5-9 кл.. Казакевич В.М.. Синица Н.В. Москва, Просвещение   2020год</w:t>
            </w:r>
          </w:p>
        </w:tc>
        <w:tc>
          <w:tcPr>
            <w:tcW w:w="2410" w:type="dxa"/>
          </w:tcPr>
          <w:p w:rsidR="00030CE3" w:rsidRPr="00FF280F" w:rsidRDefault="00030CE3" w:rsidP="00206F83">
            <w:pPr>
              <w:rPr>
                <w:rFonts w:ascii="Times New Roman" w:hAnsi="Times New Roman"/>
                <w:lang w:val="ru-RU"/>
              </w:rPr>
            </w:pPr>
            <w:r w:rsidRPr="00FF280F">
              <w:rPr>
                <w:rFonts w:ascii="Times New Roman" w:hAnsi="Times New Roman"/>
                <w:sz w:val="22"/>
                <w:szCs w:val="22"/>
                <w:lang w:val="ru-RU"/>
              </w:rPr>
              <w:t>Казакевич В.М.. Пичугина Г.В.. Семенова Г.Ю. Технология 8-9 классы, Москва, Просвещение, 2020г</w:t>
            </w:r>
          </w:p>
        </w:tc>
        <w:tc>
          <w:tcPr>
            <w:tcW w:w="992" w:type="dxa"/>
          </w:tcPr>
          <w:p w:rsidR="00030CE3" w:rsidRPr="00FF280F" w:rsidRDefault="00030CE3" w:rsidP="00206F83">
            <w:pPr>
              <w:jc w:val="center"/>
              <w:rPr>
                <w:rFonts w:ascii="Times New Roman" w:hAnsi="Times New Roman"/>
              </w:rPr>
            </w:pPr>
            <w:r w:rsidRPr="00FF280F">
              <w:rPr>
                <w:rFonts w:ascii="Times New Roman" w:hAnsi="Times New Roman"/>
                <w:sz w:val="22"/>
                <w:szCs w:val="22"/>
              </w:rPr>
              <w:t>14</w:t>
            </w:r>
          </w:p>
        </w:tc>
        <w:tc>
          <w:tcPr>
            <w:tcW w:w="1417" w:type="dxa"/>
          </w:tcPr>
          <w:p w:rsidR="00030CE3" w:rsidRPr="00FF280F" w:rsidRDefault="00030CE3" w:rsidP="00206F83">
            <w:pPr>
              <w:tabs>
                <w:tab w:val="left" w:pos="6765"/>
              </w:tabs>
              <w:rPr>
                <w:rFonts w:ascii="Times New Roman" w:hAnsi="Times New Roman"/>
                <w:lang w:val="ru-RU"/>
              </w:rPr>
            </w:pPr>
            <w:r>
              <w:rPr>
                <w:rFonts w:ascii="Times New Roman" w:hAnsi="Times New Roman"/>
                <w:sz w:val="22"/>
                <w:szCs w:val="22"/>
                <w:lang w:val="ru-RU"/>
              </w:rPr>
              <w:t>100</w:t>
            </w:r>
          </w:p>
        </w:tc>
        <w:tc>
          <w:tcPr>
            <w:tcW w:w="709" w:type="dxa"/>
          </w:tcPr>
          <w:p w:rsidR="00030CE3" w:rsidRPr="00685BE3" w:rsidRDefault="00030CE3" w:rsidP="00206F83">
            <w:pPr>
              <w:tabs>
                <w:tab w:val="left" w:pos="6765"/>
              </w:tabs>
              <w:rPr>
                <w:rFonts w:ascii="Times New Roman" w:hAnsi="Times New Roman"/>
              </w:rPr>
            </w:pPr>
          </w:p>
        </w:tc>
      </w:tr>
      <w:tr w:rsidR="00030CE3" w:rsidRPr="00685BE3" w:rsidTr="00206F83">
        <w:trPr>
          <w:trHeight w:val="1058"/>
        </w:trPr>
        <w:tc>
          <w:tcPr>
            <w:tcW w:w="1620" w:type="dxa"/>
          </w:tcPr>
          <w:p w:rsidR="00030CE3" w:rsidRPr="00FF280F" w:rsidRDefault="00030CE3" w:rsidP="00206F83">
            <w:pPr>
              <w:rPr>
                <w:rFonts w:ascii="Times New Roman" w:hAnsi="Times New Roman"/>
              </w:rPr>
            </w:pPr>
            <w:r w:rsidRPr="00FF280F">
              <w:rPr>
                <w:rFonts w:ascii="Times New Roman" w:hAnsi="Times New Roman"/>
                <w:i/>
                <w:sz w:val="22"/>
                <w:szCs w:val="22"/>
              </w:rPr>
              <w:t>Технология 9 класс</w:t>
            </w:r>
          </w:p>
        </w:tc>
        <w:tc>
          <w:tcPr>
            <w:tcW w:w="1085" w:type="dxa"/>
          </w:tcPr>
          <w:p w:rsidR="00030CE3" w:rsidRPr="00FF280F" w:rsidRDefault="00030CE3" w:rsidP="00206F83">
            <w:pPr>
              <w:jc w:val="center"/>
              <w:rPr>
                <w:rFonts w:ascii="Times New Roman" w:hAnsi="Times New Roman"/>
              </w:rPr>
            </w:pPr>
            <w:r w:rsidRPr="00FF280F">
              <w:rPr>
                <w:rFonts w:ascii="Times New Roman" w:hAnsi="Times New Roman"/>
                <w:sz w:val="22"/>
                <w:szCs w:val="22"/>
              </w:rPr>
              <w:t>3</w:t>
            </w:r>
          </w:p>
        </w:tc>
        <w:tc>
          <w:tcPr>
            <w:tcW w:w="2268" w:type="dxa"/>
          </w:tcPr>
          <w:p w:rsidR="00030CE3" w:rsidRPr="00FF280F" w:rsidRDefault="00030CE3" w:rsidP="00206F83">
            <w:pPr>
              <w:rPr>
                <w:rFonts w:ascii="Times New Roman" w:hAnsi="Times New Roman"/>
                <w:lang w:val="ru-RU"/>
              </w:rPr>
            </w:pPr>
            <w:r w:rsidRPr="00FF280F">
              <w:rPr>
                <w:rFonts w:ascii="Times New Roman" w:hAnsi="Times New Roman"/>
                <w:sz w:val="22"/>
                <w:szCs w:val="22"/>
                <w:lang w:val="ru-RU"/>
              </w:rPr>
              <w:t>Программа для общеобразовательных школ «Технология. »  5-9 кл.. Казакевич В.М.. Синица Н.В. Москва, Просвещение   2020год</w:t>
            </w:r>
          </w:p>
        </w:tc>
        <w:tc>
          <w:tcPr>
            <w:tcW w:w="2410" w:type="dxa"/>
          </w:tcPr>
          <w:p w:rsidR="00030CE3" w:rsidRPr="00FF280F" w:rsidRDefault="00030CE3" w:rsidP="00206F83">
            <w:pPr>
              <w:rPr>
                <w:rFonts w:ascii="Times New Roman" w:hAnsi="Times New Roman"/>
                <w:lang w:val="ru-RU"/>
              </w:rPr>
            </w:pPr>
            <w:r w:rsidRPr="00FF280F">
              <w:rPr>
                <w:rFonts w:ascii="Times New Roman" w:hAnsi="Times New Roman"/>
                <w:sz w:val="22"/>
                <w:szCs w:val="22"/>
                <w:lang w:val="ru-RU"/>
              </w:rPr>
              <w:t>Казакевич В.М.. Пичугина Г.В.. Семенова Г.Ю. Технология 8-9 классы, Москва, Просвещение, 2020г</w:t>
            </w:r>
          </w:p>
        </w:tc>
        <w:tc>
          <w:tcPr>
            <w:tcW w:w="992" w:type="dxa"/>
          </w:tcPr>
          <w:p w:rsidR="00030CE3" w:rsidRPr="00FF280F" w:rsidRDefault="00030CE3" w:rsidP="00206F83">
            <w:pPr>
              <w:jc w:val="center"/>
              <w:rPr>
                <w:rFonts w:ascii="Times New Roman" w:hAnsi="Times New Roman"/>
              </w:rPr>
            </w:pPr>
            <w:r w:rsidRPr="00FF280F">
              <w:rPr>
                <w:rFonts w:ascii="Times New Roman" w:hAnsi="Times New Roman"/>
                <w:sz w:val="22"/>
                <w:szCs w:val="22"/>
              </w:rPr>
              <w:t>4</w:t>
            </w:r>
          </w:p>
        </w:tc>
        <w:tc>
          <w:tcPr>
            <w:tcW w:w="1417" w:type="dxa"/>
          </w:tcPr>
          <w:p w:rsidR="00030CE3" w:rsidRPr="00FF280F" w:rsidRDefault="00030CE3" w:rsidP="00206F83">
            <w:pPr>
              <w:tabs>
                <w:tab w:val="left" w:pos="6765"/>
              </w:tabs>
              <w:rPr>
                <w:rFonts w:ascii="Times New Roman" w:hAnsi="Times New Roman"/>
                <w:lang w:val="ru-RU"/>
              </w:rPr>
            </w:pPr>
            <w:r>
              <w:rPr>
                <w:rFonts w:ascii="Times New Roman" w:hAnsi="Times New Roman"/>
                <w:sz w:val="22"/>
                <w:szCs w:val="22"/>
                <w:lang w:val="ru-RU"/>
              </w:rPr>
              <w:t>100</w:t>
            </w:r>
          </w:p>
        </w:tc>
        <w:tc>
          <w:tcPr>
            <w:tcW w:w="709" w:type="dxa"/>
          </w:tcPr>
          <w:p w:rsidR="00030CE3" w:rsidRPr="00685BE3" w:rsidRDefault="00030CE3" w:rsidP="00206F83">
            <w:pPr>
              <w:tabs>
                <w:tab w:val="left" w:pos="6765"/>
              </w:tabs>
              <w:rPr>
                <w:rFonts w:ascii="Times New Roman" w:hAnsi="Times New Roman"/>
              </w:rPr>
            </w:pPr>
          </w:p>
        </w:tc>
      </w:tr>
      <w:tr w:rsidR="00030CE3" w:rsidRPr="00685BE3" w:rsidTr="00206F83">
        <w:tc>
          <w:tcPr>
            <w:tcW w:w="10501" w:type="dxa"/>
            <w:gridSpan w:val="7"/>
          </w:tcPr>
          <w:p w:rsidR="00030CE3" w:rsidRPr="00685BE3" w:rsidRDefault="00030CE3" w:rsidP="00206F83">
            <w:pPr>
              <w:tabs>
                <w:tab w:val="left" w:pos="6765"/>
              </w:tabs>
              <w:jc w:val="center"/>
              <w:rPr>
                <w:rFonts w:ascii="Times New Roman" w:hAnsi="Times New Roman"/>
              </w:rPr>
            </w:pPr>
            <w:r w:rsidRPr="00685BE3">
              <w:rPr>
                <w:rFonts w:ascii="Times New Roman" w:hAnsi="Times New Roman"/>
                <w:sz w:val="22"/>
                <w:szCs w:val="22"/>
              </w:rPr>
              <w:t>Математика и информатика</w:t>
            </w:r>
          </w:p>
        </w:tc>
      </w:tr>
      <w:tr w:rsidR="00030CE3" w:rsidRPr="00685BE3" w:rsidTr="00206F83">
        <w:tc>
          <w:tcPr>
            <w:tcW w:w="1620" w:type="dxa"/>
          </w:tcPr>
          <w:p w:rsidR="00030CE3" w:rsidRPr="00FF280F" w:rsidRDefault="00030CE3" w:rsidP="00206F83">
            <w:pPr>
              <w:tabs>
                <w:tab w:val="left" w:pos="-2520"/>
                <w:tab w:val="left" w:pos="7020"/>
              </w:tabs>
              <w:ind w:right="-285"/>
              <w:rPr>
                <w:rFonts w:ascii="Times New Roman" w:hAnsi="Times New Roman"/>
                <w:i/>
              </w:rPr>
            </w:pPr>
            <w:r w:rsidRPr="00FF280F">
              <w:rPr>
                <w:rFonts w:ascii="Times New Roman" w:hAnsi="Times New Roman"/>
                <w:i/>
                <w:sz w:val="22"/>
                <w:szCs w:val="22"/>
              </w:rPr>
              <w:t xml:space="preserve">Математика </w:t>
            </w:r>
          </w:p>
          <w:p w:rsidR="00030CE3" w:rsidRPr="00FF280F" w:rsidRDefault="00030CE3" w:rsidP="00206F83">
            <w:pPr>
              <w:tabs>
                <w:tab w:val="left" w:pos="-2520"/>
                <w:tab w:val="left" w:pos="7020"/>
              </w:tabs>
              <w:ind w:right="-285"/>
              <w:rPr>
                <w:rFonts w:ascii="Times New Roman" w:hAnsi="Times New Roman"/>
                <w:i/>
              </w:rPr>
            </w:pPr>
            <w:r w:rsidRPr="00FF280F">
              <w:rPr>
                <w:rFonts w:ascii="Times New Roman" w:hAnsi="Times New Roman"/>
                <w:i/>
                <w:sz w:val="22"/>
                <w:szCs w:val="22"/>
              </w:rPr>
              <w:t>5 класс</w:t>
            </w:r>
          </w:p>
        </w:tc>
        <w:tc>
          <w:tcPr>
            <w:tcW w:w="1085" w:type="dxa"/>
          </w:tcPr>
          <w:p w:rsidR="00030CE3" w:rsidRPr="00FF280F" w:rsidRDefault="00030CE3" w:rsidP="00206F83">
            <w:pPr>
              <w:jc w:val="center"/>
              <w:rPr>
                <w:rFonts w:ascii="Times New Roman" w:hAnsi="Times New Roman"/>
              </w:rPr>
            </w:pPr>
            <w:r w:rsidRPr="00FF280F">
              <w:rPr>
                <w:rFonts w:ascii="Times New Roman" w:hAnsi="Times New Roman"/>
                <w:sz w:val="22"/>
                <w:szCs w:val="22"/>
              </w:rPr>
              <w:t>6</w:t>
            </w:r>
          </w:p>
        </w:tc>
        <w:tc>
          <w:tcPr>
            <w:tcW w:w="2268" w:type="dxa"/>
          </w:tcPr>
          <w:p w:rsidR="00030CE3" w:rsidRPr="00FF280F" w:rsidRDefault="00030CE3" w:rsidP="00206F83">
            <w:pPr>
              <w:rPr>
                <w:rFonts w:ascii="Times New Roman" w:hAnsi="Times New Roman"/>
                <w:bCs/>
                <w:lang w:val="ru-RU"/>
              </w:rPr>
            </w:pPr>
            <w:r w:rsidRPr="00FF280F">
              <w:rPr>
                <w:rFonts w:ascii="Times New Roman" w:hAnsi="Times New Roman"/>
                <w:bCs/>
                <w:sz w:val="22"/>
                <w:szCs w:val="22"/>
                <w:lang w:val="ru-RU"/>
              </w:rPr>
              <w:t xml:space="preserve">Виленкин В.Я.  </w:t>
            </w:r>
          </w:p>
          <w:p w:rsidR="00030CE3" w:rsidRPr="00FF280F" w:rsidRDefault="00030CE3" w:rsidP="00206F83">
            <w:pPr>
              <w:rPr>
                <w:rFonts w:ascii="Times New Roman" w:hAnsi="Times New Roman"/>
                <w:bCs/>
                <w:lang w:val="ru-RU"/>
              </w:rPr>
            </w:pPr>
            <w:r w:rsidRPr="00FF280F">
              <w:rPr>
                <w:rFonts w:ascii="Times New Roman" w:hAnsi="Times New Roman"/>
                <w:bCs/>
                <w:sz w:val="22"/>
                <w:szCs w:val="22"/>
                <w:lang w:val="ru-RU"/>
              </w:rPr>
              <w:t>СНД. Математика.</w:t>
            </w:r>
          </w:p>
          <w:p w:rsidR="00030CE3" w:rsidRPr="00FF280F" w:rsidRDefault="00030CE3" w:rsidP="00206F83">
            <w:pPr>
              <w:rPr>
                <w:rFonts w:ascii="Times New Roman" w:hAnsi="Times New Roman"/>
                <w:lang w:val="ru-RU"/>
              </w:rPr>
            </w:pPr>
            <w:r w:rsidRPr="00FF280F">
              <w:rPr>
                <w:rFonts w:ascii="Times New Roman" w:hAnsi="Times New Roman"/>
                <w:bCs/>
                <w:sz w:val="22"/>
                <w:szCs w:val="22"/>
                <w:lang w:val="ru-RU"/>
              </w:rPr>
              <w:t xml:space="preserve">Составители: Днепров Э.Д., Аркадьев А.Г. - М.: Дрофа, </w:t>
            </w:r>
            <w:r w:rsidRPr="00FF280F">
              <w:rPr>
                <w:rFonts w:ascii="Times New Roman" w:hAnsi="Times New Roman"/>
                <w:sz w:val="22"/>
                <w:szCs w:val="22"/>
                <w:lang w:val="ru-RU"/>
              </w:rPr>
              <w:t>2019г</w:t>
            </w:r>
          </w:p>
        </w:tc>
        <w:tc>
          <w:tcPr>
            <w:tcW w:w="2410" w:type="dxa"/>
          </w:tcPr>
          <w:p w:rsidR="00030CE3" w:rsidRPr="00FF280F" w:rsidRDefault="00030CE3" w:rsidP="00206F83">
            <w:pPr>
              <w:tabs>
                <w:tab w:val="left" w:pos="-2520"/>
                <w:tab w:val="left" w:pos="7020"/>
              </w:tabs>
              <w:ind w:right="-285"/>
              <w:rPr>
                <w:rFonts w:ascii="Times New Roman" w:hAnsi="Times New Roman"/>
                <w:lang w:val="ru-RU"/>
              </w:rPr>
            </w:pPr>
            <w:r w:rsidRPr="00FF280F">
              <w:rPr>
                <w:rFonts w:ascii="Times New Roman" w:hAnsi="Times New Roman"/>
                <w:sz w:val="22"/>
                <w:szCs w:val="22"/>
                <w:lang w:val="ru-RU"/>
              </w:rPr>
              <w:t>Виленкин Н.Я, Жохов В.И.,                Чесноков А.С. Математика,                Москва, Мнемозина, 2019г</w:t>
            </w:r>
          </w:p>
        </w:tc>
        <w:tc>
          <w:tcPr>
            <w:tcW w:w="992" w:type="dxa"/>
          </w:tcPr>
          <w:p w:rsidR="00030CE3" w:rsidRPr="00FF280F" w:rsidRDefault="00030CE3" w:rsidP="00206F83">
            <w:pPr>
              <w:jc w:val="center"/>
              <w:rPr>
                <w:rFonts w:ascii="Times New Roman" w:hAnsi="Times New Roman"/>
              </w:rPr>
            </w:pPr>
            <w:r w:rsidRPr="00FF280F">
              <w:rPr>
                <w:rFonts w:ascii="Times New Roman" w:hAnsi="Times New Roman"/>
                <w:sz w:val="22"/>
                <w:szCs w:val="22"/>
              </w:rPr>
              <w:t>6</w:t>
            </w:r>
          </w:p>
        </w:tc>
        <w:tc>
          <w:tcPr>
            <w:tcW w:w="1417" w:type="dxa"/>
          </w:tcPr>
          <w:p w:rsidR="00030CE3" w:rsidRPr="00685BE3" w:rsidRDefault="00030CE3" w:rsidP="00206F83">
            <w:pPr>
              <w:tabs>
                <w:tab w:val="left" w:pos="6765"/>
              </w:tabs>
              <w:rPr>
                <w:rFonts w:ascii="Times New Roman" w:hAnsi="Times New Roman"/>
              </w:rPr>
            </w:pPr>
            <w:r w:rsidRPr="00685BE3">
              <w:rPr>
                <w:rFonts w:ascii="Times New Roman" w:hAnsi="Times New Roman"/>
                <w:sz w:val="22"/>
                <w:szCs w:val="22"/>
              </w:rPr>
              <w:t>100</w:t>
            </w:r>
          </w:p>
        </w:tc>
        <w:tc>
          <w:tcPr>
            <w:tcW w:w="709" w:type="dxa"/>
          </w:tcPr>
          <w:p w:rsidR="00030CE3" w:rsidRPr="00685BE3" w:rsidRDefault="00030CE3" w:rsidP="00206F83">
            <w:pPr>
              <w:tabs>
                <w:tab w:val="left" w:pos="6765"/>
              </w:tabs>
              <w:rPr>
                <w:rFonts w:ascii="Times New Roman" w:hAnsi="Times New Roman"/>
              </w:rPr>
            </w:pPr>
          </w:p>
        </w:tc>
      </w:tr>
      <w:tr w:rsidR="00030CE3" w:rsidRPr="00685BE3" w:rsidTr="00206F83">
        <w:tc>
          <w:tcPr>
            <w:tcW w:w="1620" w:type="dxa"/>
          </w:tcPr>
          <w:p w:rsidR="00030CE3" w:rsidRPr="00FF280F" w:rsidRDefault="00030CE3" w:rsidP="00206F83">
            <w:pPr>
              <w:tabs>
                <w:tab w:val="left" w:pos="-2520"/>
                <w:tab w:val="left" w:pos="7020"/>
              </w:tabs>
              <w:ind w:right="-285"/>
              <w:rPr>
                <w:rFonts w:ascii="Times New Roman" w:hAnsi="Times New Roman"/>
                <w:i/>
              </w:rPr>
            </w:pPr>
            <w:r w:rsidRPr="00FF280F">
              <w:rPr>
                <w:rFonts w:ascii="Times New Roman" w:hAnsi="Times New Roman"/>
                <w:i/>
                <w:sz w:val="22"/>
                <w:szCs w:val="22"/>
              </w:rPr>
              <w:t xml:space="preserve">Математика </w:t>
            </w:r>
          </w:p>
          <w:p w:rsidR="00030CE3" w:rsidRPr="00FF280F" w:rsidRDefault="00030CE3" w:rsidP="00206F83">
            <w:pPr>
              <w:tabs>
                <w:tab w:val="left" w:pos="-2520"/>
                <w:tab w:val="left" w:pos="7020"/>
              </w:tabs>
              <w:ind w:right="-285"/>
              <w:rPr>
                <w:rFonts w:ascii="Times New Roman" w:hAnsi="Times New Roman"/>
                <w:i/>
              </w:rPr>
            </w:pPr>
            <w:r w:rsidRPr="00FF280F">
              <w:rPr>
                <w:rFonts w:ascii="Times New Roman" w:hAnsi="Times New Roman"/>
                <w:i/>
                <w:sz w:val="22"/>
                <w:szCs w:val="22"/>
              </w:rPr>
              <w:t>6 класс</w:t>
            </w:r>
          </w:p>
        </w:tc>
        <w:tc>
          <w:tcPr>
            <w:tcW w:w="1085" w:type="dxa"/>
          </w:tcPr>
          <w:p w:rsidR="00030CE3" w:rsidRPr="00FF280F" w:rsidRDefault="00030CE3" w:rsidP="00206F83">
            <w:pPr>
              <w:jc w:val="center"/>
              <w:rPr>
                <w:rFonts w:ascii="Times New Roman" w:hAnsi="Times New Roman"/>
              </w:rPr>
            </w:pPr>
            <w:r w:rsidRPr="00FF280F">
              <w:rPr>
                <w:rFonts w:ascii="Times New Roman" w:hAnsi="Times New Roman"/>
                <w:sz w:val="22"/>
                <w:szCs w:val="22"/>
              </w:rPr>
              <w:t xml:space="preserve"> 4</w:t>
            </w:r>
          </w:p>
        </w:tc>
        <w:tc>
          <w:tcPr>
            <w:tcW w:w="2268" w:type="dxa"/>
          </w:tcPr>
          <w:p w:rsidR="00030CE3" w:rsidRPr="00FF280F" w:rsidRDefault="00030CE3" w:rsidP="00206F83">
            <w:pPr>
              <w:rPr>
                <w:rFonts w:ascii="Times New Roman" w:hAnsi="Times New Roman"/>
                <w:bCs/>
                <w:lang w:val="ru-RU"/>
              </w:rPr>
            </w:pPr>
            <w:r w:rsidRPr="00FF280F">
              <w:rPr>
                <w:rFonts w:ascii="Times New Roman" w:hAnsi="Times New Roman"/>
                <w:bCs/>
                <w:sz w:val="22"/>
                <w:szCs w:val="22"/>
                <w:lang w:val="ru-RU"/>
              </w:rPr>
              <w:t xml:space="preserve">Виленкин В.Я.  </w:t>
            </w:r>
          </w:p>
          <w:p w:rsidR="00030CE3" w:rsidRPr="00FF280F" w:rsidRDefault="00030CE3" w:rsidP="00206F83">
            <w:pPr>
              <w:rPr>
                <w:rFonts w:ascii="Times New Roman" w:hAnsi="Times New Roman"/>
                <w:bCs/>
                <w:lang w:val="ru-RU"/>
              </w:rPr>
            </w:pPr>
            <w:r w:rsidRPr="00FF280F">
              <w:rPr>
                <w:rFonts w:ascii="Times New Roman" w:hAnsi="Times New Roman"/>
                <w:bCs/>
                <w:sz w:val="22"/>
                <w:szCs w:val="22"/>
                <w:lang w:val="ru-RU"/>
              </w:rPr>
              <w:t>СНД. Математика.</w:t>
            </w:r>
          </w:p>
          <w:p w:rsidR="00030CE3" w:rsidRPr="00FF280F" w:rsidRDefault="00030CE3" w:rsidP="00206F83">
            <w:pPr>
              <w:rPr>
                <w:rFonts w:ascii="Times New Roman" w:hAnsi="Times New Roman"/>
                <w:lang w:val="ru-RU"/>
              </w:rPr>
            </w:pPr>
            <w:r w:rsidRPr="00FF280F">
              <w:rPr>
                <w:rFonts w:ascii="Times New Roman" w:hAnsi="Times New Roman"/>
                <w:bCs/>
                <w:sz w:val="22"/>
                <w:szCs w:val="22"/>
                <w:lang w:val="ru-RU"/>
              </w:rPr>
              <w:t xml:space="preserve">Составители: Днепров Э.Д., Аркадьев А.Г. - М.: </w:t>
            </w:r>
            <w:r w:rsidRPr="00FF280F">
              <w:rPr>
                <w:rFonts w:ascii="Times New Roman" w:hAnsi="Times New Roman"/>
                <w:bCs/>
                <w:sz w:val="22"/>
                <w:szCs w:val="22"/>
                <w:lang w:val="ru-RU"/>
              </w:rPr>
              <w:lastRenderedPageBreak/>
              <w:t xml:space="preserve">Дрофа, </w:t>
            </w:r>
            <w:r w:rsidRPr="00FF280F">
              <w:rPr>
                <w:rFonts w:ascii="Times New Roman" w:hAnsi="Times New Roman"/>
                <w:sz w:val="22"/>
                <w:szCs w:val="22"/>
                <w:lang w:val="ru-RU"/>
              </w:rPr>
              <w:t>2019г</w:t>
            </w:r>
          </w:p>
        </w:tc>
        <w:tc>
          <w:tcPr>
            <w:tcW w:w="2410" w:type="dxa"/>
          </w:tcPr>
          <w:p w:rsidR="00030CE3" w:rsidRPr="00FF280F" w:rsidRDefault="00030CE3" w:rsidP="00206F83">
            <w:pPr>
              <w:tabs>
                <w:tab w:val="left" w:pos="-2520"/>
                <w:tab w:val="left" w:pos="7020"/>
              </w:tabs>
              <w:ind w:right="-285"/>
              <w:rPr>
                <w:rFonts w:ascii="Times New Roman" w:hAnsi="Times New Roman"/>
                <w:lang w:val="ru-RU"/>
              </w:rPr>
            </w:pPr>
            <w:r w:rsidRPr="00FF280F">
              <w:rPr>
                <w:rFonts w:ascii="Times New Roman" w:hAnsi="Times New Roman"/>
                <w:sz w:val="22"/>
                <w:szCs w:val="22"/>
                <w:lang w:val="ru-RU"/>
              </w:rPr>
              <w:lastRenderedPageBreak/>
              <w:t>Виленкин Н.Я, Жохов В.И.,                Чесноков А.С. Математика,                Москва, Мнемозина, 2019г</w:t>
            </w:r>
          </w:p>
        </w:tc>
        <w:tc>
          <w:tcPr>
            <w:tcW w:w="992" w:type="dxa"/>
          </w:tcPr>
          <w:p w:rsidR="00030CE3" w:rsidRPr="00FF280F" w:rsidRDefault="00030CE3" w:rsidP="00206F83">
            <w:pPr>
              <w:jc w:val="center"/>
              <w:rPr>
                <w:rFonts w:ascii="Times New Roman" w:hAnsi="Times New Roman"/>
              </w:rPr>
            </w:pPr>
            <w:r w:rsidRPr="00FF280F">
              <w:rPr>
                <w:rFonts w:ascii="Times New Roman" w:hAnsi="Times New Roman"/>
                <w:sz w:val="22"/>
                <w:szCs w:val="22"/>
              </w:rPr>
              <w:t>6</w:t>
            </w:r>
          </w:p>
        </w:tc>
        <w:tc>
          <w:tcPr>
            <w:tcW w:w="1417" w:type="dxa"/>
          </w:tcPr>
          <w:p w:rsidR="00030CE3" w:rsidRPr="00685BE3" w:rsidRDefault="00030CE3" w:rsidP="00206F83">
            <w:pPr>
              <w:tabs>
                <w:tab w:val="left" w:pos="6765"/>
              </w:tabs>
              <w:rPr>
                <w:rFonts w:ascii="Times New Roman" w:hAnsi="Times New Roman"/>
              </w:rPr>
            </w:pPr>
            <w:r w:rsidRPr="00685BE3">
              <w:rPr>
                <w:rFonts w:ascii="Times New Roman" w:hAnsi="Times New Roman"/>
                <w:sz w:val="22"/>
                <w:szCs w:val="22"/>
              </w:rPr>
              <w:t>100</w:t>
            </w:r>
          </w:p>
        </w:tc>
        <w:tc>
          <w:tcPr>
            <w:tcW w:w="709" w:type="dxa"/>
          </w:tcPr>
          <w:p w:rsidR="00030CE3" w:rsidRPr="00685BE3" w:rsidRDefault="00030CE3" w:rsidP="00206F83">
            <w:pPr>
              <w:tabs>
                <w:tab w:val="left" w:pos="6765"/>
              </w:tabs>
              <w:rPr>
                <w:rFonts w:ascii="Times New Roman" w:hAnsi="Times New Roman"/>
              </w:rPr>
            </w:pPr>
          </w:p>
        </w:tc>
      </w:tr>
      <w:tr w:rsidR="00030CE3" w:rsidRPr="00685BE3" w:rsidTr="00206F83">
        <w:tc>
          <w:tcPr>
            <w:tcW w:w="1620" w:type="dxa"/>
          </w:tcPr>
          <w:p w:rsidR="00030CE3" w:rsidRPr="00FF280F" w:rsidRDefault="00030CE3" w:rsidP="00206F83">
            <w:pPr>
              <w:tabs>
                <w:tab w:val="left" w:pos="-2520"/>
                <w:tab w:val="left" w:pos="7020"/>
              </w:tabs>
              <w:ind w:right="-285"/>
              <w:rPr>
                <w:rFonts w:ascii="Times New Roman" w:hAnsi="Times New Roman"/>
                <w:i/>
              </w:rPr>
            </w:pPr>
            <w:r w:rsidRPr="00FF280F">
              <w:rPr>
                <w:rFonts w:ascii="Times New Roman" w:hAnsi="Times New Roman"/>
                <w:i/>
                <w:sz w:val="22"/>
                <w:szCs w:val="22"/>
              </w:rPr>
              <w:lastRenderedPageBreak/>
              <w:t>Алгебра 7 класс</w:t>
            </w:r>
          </w:p>
          <w:p w:rsidR="00030CE3" w:rsidRPr="00FF280F" w:rsidRDefault="00030CE3" w:rsidP="00206F83">
            <w:pPr>
              <w:tabs>
                <w:tab w:val="left" w:pos="-2520"/>
                <w:tab w:val="left" w:pos="7020"/>
              </w:tabs>
              <w:ind w:right="-285"/>
              <w:rPr>
                <w:rFonts w:ascii="Times New Roman" w:hAnsi="Times New Roman"/>
                <w:i/>
              </w:rPr>
            </w:pPr>
          </w:p>
        </w:tc>
        <w:tc>
          <w:tcPr>
            <w:tcW w:w="1085" w:type="dxa"/>
          </w:tcPr>
          <w:p w:rsidR="00030CE3" w:rsidRPr="00FF280F" w:rsidRDefault="00030CE3" w:rsidP="00206F83">
            <w:pPr>
              <w:jc w:val="center"/>
              <w:rPr>
                <w:rFonts w:ascii="Times New Roman" w:hAnsi="Times New Roman"/>
              </w:rPr>
            </w:pPr>
            <w:r w:rsidRPr="00FF280F">
              <w:rPr>
                <w:rFonts w:ascii="Times New Roman" w:hAnsi="Times New Roman"/>
                <w:sz w:val="22"/>
                <w:szCs w:val="22"/>
              </w:rPr>
              <w:t>2</w:t>
            </w:r>
          </w:p>
        </w:tc>
        <w:tc>
          <w:tcPr>
            <w:tcW w:w="2268" w:type="dxa"/>
          </w:tcPr>
          <w:p w:rsidR="00030CE3" w:rsidRPr="00FF280F" w:rsidRDefault="00030CE3" w:rsidP="00206F83">
            <w:pPr>
              <w:rPr>
                <w:rFonts w:ascii="Times New Roman" w:hAnsi="Times New Roman"/>
              </w:rPr>
            </w:pPr>
            <w:r w:rsidRPr="00FF280F">
              <w:rPr>
                <w:rFonts w:ascii="Times New Roman" w:hAnsi="Times New Roman"/>
                <w:sz w:val="22"/>
                <w:szCs w:val="22"/>
                <w:lang w:val="ru-RU"/>
              </w:rPr>
              <w:t xml:space="preserve">Колягин Ю.М , Бурмистрова Т.А. , Программа для общеобразовательных учреждений. </w:t>
            </w:r>
            <w:r w:rsidRPr="00FF280F">
              <w:rPr>
                <w:rFonts w:ascii="Times New Roman" w:hAnsi="Times New Roman"/>
                <w:sz w:val="22"/>
                <w:szCs w:val="22"/>
              </w:rPr>
              <w:t>М. Просвещение,2019г</w:t>
            </w:r>
          </w:p>
        </w:tc>
        <w:tc>
          <w:tcPr>
            <w:tcW w:w="2410" w:type="dxa"/>
          </w:tcPr>
          <w:p w:rsidR="00030CE3" w:rsidRPr="00FF280F" w:rsidRDefault="00030CE3" w:rsidP="00206F83">
            <w:pPr>
              <w:tabs>
                <w:tab w:val="left" w:pos="-2520"/>
                <w:tab w:val="left" w:pos="7020"/>
              </w:tabs>
              <w:ind w:right="-285"/>
              <w:rPr>
                <w:rFonts w:ascii="Times New Roman" w:hAnsi="Times New Roman"/>
                <w:lang w:val="ru-RU"/>
              </w:rPr>
            </w:pPr>
            <w:r w:rsidRPr="00FF280F">
              <w:rPr>
                <w:rFonts w:ascii="Times New Roman" w:hAnsi="Times New Roman"/>
                <w:sz w:val="22"/>
                <w:szCs w:val="22"/>
                <w:lang w:val="ru-RU"/>
              </w:rPr>
              <w:t>Колягин Ю.М., Ткачева                       М.В.,Федорова Н.Е. ,Алгебра,Москва,   Просвещение 2019г</w:t>
            </w:r>
          </w:p>
          <w:p w:rsidR="00030CE3" w:rsidRPr="00FF280F" w:rsidRDefault="00030CE3" w:rsidP="00206F83">
            <w:pPr>
              <w:tabs>
                <w:tab w:val="left" w:pos="-2520"/>
                <w:tab w:val="left" w:pos="7020"/>
              </w:tabs>
              <w:ind w:right="-285"/>
              <w:rPr>
                <w:rFonts w:ascii="Times New Roman" w:hAnsi="Times New Roman"/>
                <w:lang w:val="ru-RU"/>
              </w:rPr>
            </w:pPr>
          </w:p>
        </w:tc>
        <w:tc>
          <w:tcPr>
            <w:tcW w:w="992" w:type="dxa"/>
          </w:tcPr>
          <w:p w:rsidR="00030CE3" w:rsidRPr="00FF280F" w:rsidRDefault="00030CE3" w:rsidP="00206F83">
            <w:pPr>
              <w:jc w:val="center"/>
              <w:rPr>
                <w:rFonts w:ascii="Times New Roman" w:hAnsi="Times New Roman"/>
              </w:rPr>
            </w:pPr>
            <w:r w:rsidRPr="00FF280F">
              <w:rPr>
                <w:rFonts w:ascii="Times New Roman" w:hAnsi="Times New Roman"/>
                <w:sz w:val="22"/>
                <w:szCs w:val="22"/>
              </w:rPr>
              <w:t>4</w:t>
            </w:r>
          </w:p>
        </w:tc>
        <w:tc>
          <w:tcPr>
            <w:tcW w:w="1417" w:type="dxa"/>
          </w:tcPr>
          <w:p w:rsidR="00030CE3" w:rsidRPr="00FF280F" w:rsidRDefault="00030CE3" w:rsidP="00206F83">
            <w:pPr>
              <w:tabs>
                <w:tab w:val="left" w:pos="6765"/>
              </w:tabs>
              <w:rPr>
                <w:rFonts w:ascii="Times New Roman" w:hAnsi="Times New Roman"/>
                <w:lang w:val="ru-RU"/>
              </w:rPr>
            </w:pPr>
            <w:r>
              <w:rPr>
                <w:rFonts w:ascii="Times New Roman" w:hAnsi="Times New Roman"/>
                <w:sz w:val="22"/>
                <w:szCs w:val="22"/>
                <w:lang w:val="ru-RU"/>
              </w:rPr>
              <w:t>100</w:t>
            </w:r>
          </w:p>
        </w:tc>
        <w:tc>
          <w:tcPr>
            <w:tcW w:w="709" w:type="dxa"/>
          </w:tcPr>
          <w:p w:rsidR="00030CE3" w:rsidRPr="00685BE3" w:rsidRDefault="00030CE3" w:rsidP="00206F83">
            <w:pPr>
              <w:tabs>
                <w:tab w:val="left" w:pos="6765"/>
              </w:tabs>
              <w:rPr>
                <w:rFonts w:ascii="Times New Roman" w:hAnsi="Times New Roman"/>
              </w:rPr>
            </w:pPr>
          </w:p>
        </w:tc>
      </w:tr>
      <w:tr w:rsidR="00030CE3" w:rsidRPr="00685BE3" w:rsidTr="00206F83">
        <w:tc>
          <w:tcPr>
            <w:tcW w:w="1620" w:type="dxa"/>
          </w:tcPr>
          <w:p w:rsidR="00030CE3" w:rsidRPr="00FF280F" w:rsidRDefault="00030CE3" w:rsidP="00206F83">
            <w:pPr>
              <w:tabs>
                <w:tab w:val="left" w:pos="-2520"/>
                <w:tab w:val="left" w:pos="7020"/>
              </w:tabs>
              <w:ind w:right="-285"/>
              <w:rPr>
                <w:rFonts w:ascii="Times New Roman" w:hAnsi="Times New Roman"/>
                <w:i/>
              </w:rPr>
            </w:pPr>
            <w:r w:rsidRPr="00FF280F">
              <w:rPr>
                <w:rFonts w:ascii="Times New Roman" w:hAnsi="Times New Roman"/>
                <w:i/>
                <w:sz w:val="22"/>
                <w:szCs w:val="22"/>
              </w:rPr>
              <w:t>Алгебра  8 класс</w:t>
            </w:r>
          </w:p>
          <w:p w:rsidR="00030CE3" w:rsidRPr="00FF280F" w:rsidRDefault="00030CE3" w:rsidP="00206F83">
            <w:pPr>
              <w:rPr>
                <w:rFonts w:ascii="Times New Roman" w:hAnsi="Times New Roman"/>
              </w:rPr>
            </w:pPr>
          </w:p>
        </w:tc>
        <w:tc>
          <w:tcPr>
            <w:tcW w:w="1085" w:type="dxa"/>
          </w:tcPr>
          <w:p w:rsidR="00030CE3" w:rsidRPr="00FF280F" w:rsidRDefault="00030CE3" w:rsidP="00206F83">
            <w:pPr>
              <w:jc w:val="center"/>
              <w:rPr>
                <w:rFonts w:ascii="Times New Roman" w:hAnsi="Times New Roman"/>
              </w:rPr>
            </w:pPr>
            <w:r w:rsidRPr="00FF280F">
              <w:rPr>
                <w:rFonts w:ascii="Times New Roman" w:hAnsi="Times New Roman"/>
                <w:sz w:val="22"/>
                <w:szCs w:val="22"/>
              </w:rPr>
              <w:t>9</w:t>
            </w:r>
          </w:p>
        </w:tc>
        <w:tc>
          <w:tcPr>
            <w:tcW w:w="2268" w:type="dxa"/>
          </w:tcPr>
          <w:p w:rsidR="00030CE3" w:rsidRPr="00FF280F" w:rsidRDefault="00030CE3" w:rsidP="00206F83">
            <w:pPr>
              <w:rPr>
                <w:rFonts w:ascii="Times New Roman" w:hAnsi="Times New Roman"/>
              </w:rPr>
            </w:pPr>
            <w:r w:rsidRPr="00FF280F">
              <w:rPr>
                <w:rFonts w:ascii="Times New Roman" w:hAnsi="Times New Roman"/>
                <w:sz w:val="22"/>
                <w:szCs w:val="22"/>
                <w:lang w:val="ru-RU"/>
              </w:rPr>
              <w:t xml:space="preserve">Колягин Ю.М , Бурмистрова Т.А. , Программа для общеобразовательных учреждений. </w:t>
            </w:r>
            <w:r w:rsidRPr="00FF280F">
              <w:rPr>
                <w:rFonts w:ascii="Times New Roman" w:hAnsi="Times New Roman"/>
                <w:sz w:val="22"/>
                <w:szCs w:val="22"/>
              </w:rPr>
              <w:t>М. Просвещение,2017г</w:t>
            </w:r>
          </w:p>
        </w:tc>
        <w:tc>
          <w:tcPr>
            <w:tcW w:w="2410" w:type="dxa"/>
          </w:tcPr>
          <w:p w:rsidR="00030CE3" w:rsidRPr="00FF280F" w:rsidRDefault="00030CE3" w:rsidP="00206F83">
            <w:pPr>
              <w:tabs>
                <w:tab w:val="left" w:pos="-2520"/>
                <w:tab w:val="left" w:pos="7020"/>
              </w:tabs>
              <w:ind w:right="-285"/>
              <w:rPr>
                <w:rFonts w:ascii="Times New Roman" w:hAnsi="Times New Roman"/>
                <w:lang w:val="ru-RU"/>
              </w:rPr>
            </w:pPr>
            <w:r w:rsidRPr="00FF280F">
              <w:rPr>
                <w:rFonts w:ascii="Times New Roman" w:hAnsi="Times New Roman"/>
                <w:sz w:val="22"/>
                <w:szCs w:val="22"/>
                <w:lang w:val="ru-RU"/>
              </w:rPr>
              <w:t>Колягин Ю.М., Ткачева                       М.В.,Федорова Н.Е. ,Алгебра,Москва,   Просвещение 2015г</w:t>
            </w:r>
          </w:p>
          <w:p w:rsidR="00030CE3" w:rsidRPr="00FF280F" w:rsidRDefault="00030CE3" w:rsidP="00206F83">
            <w:pPr>
              <w:tabs>
                <w:tab w:val="left" w:pos="-2520"/>
                <w:tab w:val="left" w:pos="7020"/>
              </w:tabs>
              <w:ind w:right="-285"/>
              <w:rPr>
                <w:rFonts w:ascii="Times New Roman" w:hAnsi="Times New Roman"/>
              </w:rPr>
            </w:pPr>
            <w:r w:rsidRPr="00FF280F">
              <w:rPr>
                <w:rFonts w:ascii="Times New Roman" w:hAnsi="Times New Roman"/>
                <w:sz w:val="22"/>
                <w:szCs w:val="22"/>
              </w:rPr>
              <w:t>2019г</w:t>
            </w:r>
          </w:p>
        </w:tc>
        <w:tc>
          <w:tcPr>
            <w:tcW w:w="992" w:type="dxa"/>
          </w:tcPr>
          <w:p w:rsidR="00030CE3" w:rsidRPr="00FF280F" w:rsidRDefault="00030CE3" w:rsidP="00206F83">
            <w:pPr>
              <w:jc w:val="center"/>
              <w:rPr>
                <w:rFonts w:ascii="Times New Roman" w:hAnsi="Times New Roman"/>
              </w:rPr>
            </w:pPr>
            <w:r w:rsidRPr="00FF280F">
              <w:rPr>
                <w:rFonts w:ascii="Times New Roman" w:hAnsi="Times New Roman"/>
                <w:sz w:val="22"/>
                <w:szCs w:val="22"/>
              </w:rPr>
              <w:t>9</w:t>
            </w:r>
          </w:p>
          <w:p w:rsidR="00030CE3" w:rsidRPr="00FF280F" w:rsidRDefault="00030CE3" w:rsidP="00206F83">
            <w:pPr>
              <w:jc w:val="center"/>
              <w:rPr>
                <w:rFonts w:ascii="Times New Roman" w:hAnsi="Times New Roman"/>
              </w:rPr>
            </w:pPr>
          </w:p>
          <w:p w:rsidR="00030CE3" w:rsidRPr="00FF280F" w:rsidRDefault="00030CE3" w:rsidP="00206F83">
            <w:pPr>
              <w:jc w:val="center"/>
              <w:rPr>
                <w:rFonts w:ascii="Times New Roman" w:hAnsi="Times New Roman"/>
              </w:rPr>
            </w:pPr>
          </w:p>
          <w:p w:rsidR="00030CE3" w:rsidRPr="00FF280F" w:rsidRDefault="00030CE3" w:rsidP="00206F83">
            <w:pPr>
              <w:jc w:val="center"/>
              <w:rPr>
                <w:rFonts w:ascii="Times New Roman" w:hAnsi="Times New Roman"/>
              </w:rPr>
            </w:pPr>
          </w:p>
          <w:p w:rsidR="00030CE3" w:rsidRPr="00FF280F" w:rsidRDefault="00030CE3" w:rsidP="00206F83">
            <w:pPr>
              <w:jc w:val="center"/>
              <w:rPr>
                <w:rFonts w:ascii="Times New Roman" w:hAnsi="Times New Roman"/>
              </w:rPr>
            </w:pPr>
            <w:r w:rsidRPr="00FF280F">
              <w:rPr>
                <w:rFonts w:ascii="Times New Roman" w:hAnsi="Times New Roman"/>
                <w:sz w:val="22"/>
                <w:szCs w:val="22"/>
              </w:rPr>
              <w:t>5</w:t>
            </w:r>
          </w:p>
        </w:tc>
        <w:tc>
          <w:tcPr>
            <w:tcW w:w="1417" w:type="dxa"/>
          </w:tcPr>
          <w:p w:rsidR="00030CE3" w:rsidRPr="00FF280F" w:rsidRDefault="00030CE3" w:rsidP="00206F83">
            <w:pPr>
              <w:tabs>
                <w:tab w:val="left" w:pos="6765"/>
              </w:tabs>
              <w:rPr>
                <w:rFonts w:ascii="Times New Roman" w:hAnsi="Times New Roman"/>
                <w:lang w:val="ru-RU"/>
              </w:rPr>
            </w:pPr>
            <w:r>
              <w:rPr>
                <w:rFonts w:ascii="Times New Roman" w:hAnsi="Times New Roman"/>
                <w:sz w:val="22"/>
                <w:szCs w:val="22"/>
                <w:lang w:val="ru-RU"/>
              </w:rPr>
              <w:t>100</w:t>
            </w:r>
          </w:p>
        </w:tc>
        <w:tc>
          <w:tcPr>
            <w:tcW w:w="709" w:type="dxa"/>
          </w:tcPr>
          <w:p w:rsidR="00030CE3" w:rsidRPr="00685BE3" w:rsidRDefault="00030CE3" w:rsidP="00206F83">
            <w:pPr>
              <w:tabs>
                <w:tab w:val="left" w:pos="6765"/>
              </w:tabs>
              <w:rPr>
                <w:rFonts w:ascii="Times New Roman" w:hAnsi="Times New Roman"/>
              </w:rPr>
            </w:pPr>
          </w:p>
        </w:tc>
      </w:tr>
      <w:tr w:rsidR="00030CE3" w:rsidRPr="00685BE3" w:rsidTr="00206F83">
        <w:tc>
          <w:tcPr>
            <w:tcW w:w="1620" w:type="dxa"/>
          </w:tcPr>
          <w:p w:rsidR="00030CE3" w:rsidRPr="00FF280F" w:rsidRDefault="00030CE3" w:rsidP="00206F83">
            <w:pPr>
              <w:tabs>
                <w:tab w:val="left" w:pos="-2520"/>
                <w:tab w:val="left" w:pos="7020"/>
              </w:tabs>
              <w:ind w:right="-285"/>
              <w:rPr>
                <w:rFonts w:ascii="Times New Roman" w:hAnsi="Times New Roman"/>
                <w:i/>
              </w:rPr>
            </w:pPr>
            <w:r w:rsidRPr="00FF280F">
              <w:rPr>
                <w:rFonts w:ascii="Times New Roman" w:hAnsi="Times New Roman"/>
                <w:i/>
                <w:sz w:val="22"/>
                <w:szCs w:val="22"/>
              </w:rPr>
              <w:t xml:space="preserve">Алгебра </w:t>
            </w:r>
          </w:p>
          <w:p w:rsidR="00030CE3" w:rsidRPr="00FF280F" w:rsidRDefault="00030CE3" w:rsidP="00206F83">
            <w:pPr>
              <w:rPr>
                <w:rFonts w:ascii="Times New Roman" w:hAnsi="Times New Roman"/>
              </w:rPr>
            </w:pPr>
            <w:r w:rsidRPr="00FF280F">
              <w:rPr>
                <w:rFonts w:ascii="Times New Roman" w:hAnsi="Times New Roman"/>
                <w:sz w:val="22"/>
                <w:szCs w:val="22"/>
              </w:rPr>
              <w:t>9 класс</w:t>
            </w:r>
          </w:p>
        </w:tc>
        <w:tc>
          <w:tcPr>
            <w:tcW w:w="1085" w:type="dxa"/>
          </w:tcPr>
          <w:p w:rsidR="00030CE3" w:rsidRPr="00FF280F" w:rsidRDefault="00030CE3" w:rsidP="00206F83">
            <w:pPr>
              <w:jc w:val="center"/>
              <w:rPr>
                <w:rFonts w:ascii="Times New Roman" w:hAnsi="Times New Roman"/>
              </w:rPr>
            </w:pPr>
            <w:r w:rsidRPr="00FF280F">
              <w:rPr>
                <w:rFonts w:ascii="Times New Roman" w:hAnsi="Times New Roman"/>
                <w:sz w:val="22"/>
                <w:szCs w:val="22"/>
              </w:rPr>
              <w:t>3</w:t>
            </w:r>
          </w:p>
        </w:tc>
        <w:tc>
          <w:tcPr>
            <w:tcW w:w="2268" w:type="dxa"/>
          </w:tcPr>
          <w:p w:rsidR="00030CE3" w:rsidRPr="00FF280F" w:rsidRDefault="00030CE3" w:rsidP="00206F83">
            <w:pPr>
              <w:rPr>
                <w:rFonts w:ascii="Times New Roman" w:hAnsi="Times New Roman"/>
              </w:rPr>
            </w:pPr>
            <w:r w:rsidRPr="00FF280F">
              <w:rPr>
                <w:rFonts w:ascii="Times New Roman" w:hAnsi="Times New Roman"/>
                <w:sz w:val="22"/>
                <w:szCs w:val="22"/>
                <w:lang w:val="ru-RU"/>
              </w:rPr>
              <w:t xml:space="preserve">Колягин Ю.М , Бурмистрова Т.А. , Программа для общеобразовательных учреждений. </w:t>
            </w:r>
            <w:r w:rsidRPr="00FF280F">
              <w:rPr>
                <w:rFonts w:ascii="Times New Roman" w:hAnsi="Times New Roman"/>
                <w:sz w:val="22"/>
                <w:szCs w:val="22"/>
              </w:rPr>
              <w:t>М. Просвещение,2017</w:t>
            </w:r>
          </w:p>
        </w:tc>
        <w:tc>
          <w:tcPr>
            <w:tcW w:w="2410" w:type="dxa"/>
          </w:tcPr>
          <w:p w:rsidR="00030CE3" w:rsidRPr="00FF280F" w:rsidRDefault="00030CE3" w:rsidP="00206F83">
            <w:pPr>
              <w:tabs>
                <w:tab w:val="left" w:pos="-2520"/>
                <w:tab w:val="left" w:pos="7020"/>
              </w:tabs>
              <w:ind w:right="-285"/>
              <w:rPr>
                <w:rFonts w:ascii="Times New Roman" w:hAnsi="Times New Roman"/>
                <w:lang w:val="ru-RU"/>
              </w:rPr>
            </w:pPr>
            <w:r w:rsidRPr="00FF280F">
              <w:rPr>
                <w:rFonts w:ascii="Times New Roman" w:hAnsi="Times New Roman"/>
                <w:sz w:val="22"/>
                <w:szCs w:val="22"/>
                <w:lang w:val="ru-RU"/>
              </w:rPr>
              <w:t>Колягин Ю.М., Ткачева                       М.В.,Федорова Н.Е. ,Алгебра,Москва,   Просвещение 2017г</w:t>
            </w:r>
          </w:p>
        </w:tc>
        <w:tc>
          <w:tcPr>
            <w:tcW w:w="992" w:type="dxa"/>
          </w:tcPr>
          <w:p w:rsidR="00030CE3" w:rsidRPr="00FF280F" w:rsidRDefault="00030CE3" w:rsidP="00206F83">
            <w:pPr>
              <w:jc w:val="center"/>
              <w:rPr>
                <w:rFonts w:ascii="Times New Roman" w:hAnsi="Times New Roman"/>
              </w:rPr>
            </w:pPr>
            <w:r w:rsidRPr="00FF280F">
              <w:rPr>
                <w:rFonts w:ascii="Times New Roman" w:hAnsi="Times New Roman"/>
                <w:sz w:val="22"/>
                <w:szCs w:val="22"/>
              </w:rPr>
              <w:t>5</w:t>
            </w:r>
          </w:p>
        </w:tc>
        <w:tc>
          <w:tcPr>
            <w:tcW w:w="1417" w:type="dxa"/>
          </w:tcPr>
          <w:p w:rsidR="00030CE3" w:rsidRPr="00FF280F" w:rsidRDefault="00030CE3" w:rsidP="00206F83">
            <w:pPr>
              <w:tabs>
                <w:tab w:val="left" w:pos="6765"/>
              </w:tabs>
              <w:rPr>
                <w:rFonts w:ascii="Times New Roman" w:hAnsi="Times New Roman"/>
                <w:lang w:val="ru-RU"/>
              </w:rPr>
            </w:pPr>
            <w:r>
              <w:rPr>
                <w:rFonts w:ascii="Times New Roman" w:hAnsi="Times New Roman"/>
                <w:sz w:val="22"/>
                <w:szCs w:val="22"/>
                <w:lang w:val="ru-RU"/>
              </w:rPr>
              <w:t>100</w:t>
            </w:r>
          </w:p>
        </w:tc>
        <w:tc>
          <w:tcPr>
            <w:tcW w:w="709" w:type="dxa"/>
          </w:tcPr>
          <w:p w:rsidR="00030CE3" w:rsidRPr="00685BE3" w:rsidRDefault="00030CE3" w:rsidP="00206F83">
            <w:pPr>
              <w:tabs>
                <w:tab w:val="left" w:pos="6765"/>
              </w:tabs>
              <w:rPr>
                <w:rFonts w:ascii="Times New Roman" w:hAnsi="Times New Roman"/>
              </w:rPr>
            </w:pPr>
          </w:p>
        </w:tc>
      </w:tr>
      <w:tr w:rsidR="00030CE3" w:rsidRPr="00685BE3" w:rsidTr="00206F83">
        <w:tc>
          <w:tcPr>
            <w:tcW w:w="1620" w:type="dxa"/>
          </w:tcPr>
          <w:p w:rsidR="00030CE3" w:rsidRPr="00FF280F" w:rsidRDefault="00030CE3" w:rsidP="00206F83">
            <w:pPr>
              <w:tabs>
                <w:tab w:val="left" w:pos="-2520"/>
                <w:tab w:val="left" w:pos="7020"/>
              </w:tabs>
              <w:ind w:right="-285"/>
              <w:rPr>
                <w:rFonts w:ascii="Times New Roman" w:hAnsi="Times New Roman"/>
                <w:i/>
              </w:rPr>
            </w:pPr>
            <w:r w:rsidRPr="00FF280F">
              <w:rPr>
                <w:rFonts w:ascii="Times New Roman" w:hAnsi="Times New Roman"/>
                <w:i/>
                <w:sz w:val="22"/>
                <w:szCs w:val="22"/>
              </w:rPr>
              <w:t xml:space="preserve">Геометрия </w:t>
            </w:r>
          </w:p>
          <w:p w:rsidR="00030CE3" w:rsidRPr="00FF280F" w:rsidRDefault="00030CE3" w:rsidP="00206F83">
            <w:pPr>
              <w:tabs>
                <w:tab w:val="left" w:pos="-2520"/>
                <w:tab w:val="left" w:pos="7020"/>
              </w:tabs>
              <w:ind w:right="-285"/>
              <w:rPr>
                <w:rFonts w:ascii="Times New Roman" w:hAnsi="Times New Roman"/>
                <w:i/>
              </w:rPr>
            </w:pPr>
            <w:r w:rsidRPr="00FF280F">
              <w:rPr>
                <w:rFonts w:ascii="Times New Roman" w:hAnsi="Times New Roman"/>
                <w:i/>
                <w:sz w:val="22"/>
                <w:szCs w:val="22"/>
              </w:rPr>
              <w:t>7-9 классы</w:t>
            </w:r>
          </w:p>
        </w:tc>
        <w:tc>
          <w:tcPr>
            <w:tcW w:w="1085" w:type="dxa"/>
          </w:tcPr>
          <w:p w:rsidR="00030CE3" w:rsidRPr="00FF280F" w:rsidRDefault="00030CE3" w:rsidP="00206F83">
            <w:pPr>
              <w:jc w:val="center"/>
              <w:rPr>
                <w:rFonts w:ascii="Times New Roman" w:hAnsi="Times New Roman"/>
              </w:rPr>
            </w:pPr>
            <w:r w:rsidRPr="00FF280F">
              <w:rPr>
                <w:rFonts w:ascii="Times New Roman" w:hAnsi="Times New Roman"/>
                <w:sz w:val="22"/>
                <w:szCs w:val="22"/>
              </w:rPr>
              <w:t>14</w:t>
            </w:r>
          </w:p>
        </w:tc>
        <w:tc>
          <w:tcPr>
            <w:tcW w:w="2268" w:type="dxa"/>
          </w:tcPr>
          <w:p w:rsidR="00030CE3" w:rsidRPr="00FF280F" w:rsidRDefault="00030CE3" w:rsidP="00206F83">
            <w:pPr>
              <w:rPr>
                <w:rFonts w:ascii="Times New Roman" w:hAnsi="Times New Roman"/>
                <w:bCs/>
                <w:lang w:val="ru-RU"/>
              </w:rPr>
            </w:pPr>
            <w:r w:rsidRPr="00FF280F">
              <w:rPr>
                <w:rFonts w:ascii="Times New Roman" w:hAnsi="Times New Roman"/>
                <w:bCs/>
                <w:sz w:val="22"/>
                <w:szCs w:val="22"/>
                <w:lang w:val="ru-RU"/>
              </w:rPr>
              <w:t>Атанасян Л.С.</w:t>
            </w:r>
            <w:r w:rsidRPr="00FF280F">
              <w:rPr>
                <w:rFonts w:ascii="Times New Roman" w:hAnsi="Times New Roman"/>
                <w:sz w:val="22"/>
                <w:szCs w:val="22"/>
                <w:lang w:val="ru-RU"/>
              </w:rPr>
              <w:t xml:space="preserve"> , Бутузов В.Ф.</w:t>
            </w:r>
          </w:p>
          <w:p w:rsidR="00030CE3" w:rsidRPr="00FF280F" w:rsidRDefault="00030CE3" w:rsidP="00206F83">
            <w:pPr>
              <w:rPr>
                <w:rFonts w:ascii="Times New Roman" w:hAnsi="Times New Roman"/>
                <w:bCs/>
                <w:lang w:val="ru-RU"/>
              </w:rPr>
            </w:pPr>
            <w:r w:rsidRPr="00FF280F">
              <w:rPr>
                <w:rFonts w:ascii="Times New Roman" w:hAnsi="Times New Roman"/>
                <w:bCs/>
                <w:sz w:val="22"/>
                <w:szCs w:val="22"/>
                <w:lang w:val="ru-RU"/>
              </w:rPr>
              <w:t>Программы общеобразовательных учреждений. 7-9 кл.</w:t>
            </w:r>
          </w:p>
          <w:p w:rsidR="00030CE3" w:rsidRPr="00FF280F" w:rsidRDefault="00030CE3" w:rsidP="00206F83">
            <w:pPr>
              <w:rPr>
                <w:rFonts w:ascii="Times New Roman" w:hAnsi="Times New Roman"/>
                <w:i/>
                <w:lang w:val="ru-RU"/>
              </w:rPr>
            </w:pPr>
            <w:r w:rsidRPr="00FF280F">
              <w:rPr>
                <w:rFonts w:ascii="Times New Roman" w:hAnsi="Times New Roman"/>
                <w:bCs/>
                <w:sz w:val="22"/>
                <w:szCs w:val="22"/>
                <w:lang w:val="ru-RU"/>
              </w:rPr>
              <w:t>М.: Просвещение,</w:t>
            </w:r>
            <w:r w:rsidRPr="00FF280F">
              <w:rPr>
                <w:rFonts w:ascii="Times New Roman" w:hAnsi="Times New Roman"/>
                <w:i/>
                <w:sz w:val="22"/>
                <w:szCs w:val="22"/>
                <w:lang w:val="ru-RU"/>
              </w:rPr>
              <w:t>2017г</w:t>
            </w:r>
          </w:p>
        </w:tc>
        <w:tc>
          <w:tcPr>
            <w:tcW w:w="2410" w:type="dxa"/>
          </w:tcPr>
          <w:p w:rsidR="00030CE3" w:rsidRPr="00FF280F" w:rsidRDefault="00030CE3" w:rsidP="00206F83">
            <w:pPr>
              <w:tabs>
                <w:tab w:val="left" w:pos="-2520"/>
                <w:tab w:val="left" w:pos="7020"/>
              </w:tabs>
              <w:ind w:right="-285"/>
              <w:rPr>
                <w:rFonts w:ascii="Times New Roman" w:hAnsi="Times New Roman"/>
              </w:rPr>
            </w:pPr>
            <w:r w:rsidRPr="00FF280F">
              <w:rPr>
                <w:rFonts w:ascii="Times New Roman" w:hAnsi="Times New Roman"/>
                <w:sz w:val="22"/>
                <w:szCs w:val="22"/>
                <w:lang w:val="ru-RU"/>
              </w:rPr>
              <w:t xml:space="preserve">Атанасян Л.С., Бутузов В.Ф, Кадомцев С.Б..   </w:t>
            </w:r>
            <w:r w:rsidRPr="00FF280F">
              <w:rPr>
                <w:rFonts w:ascii="Times New Roman" w:hAnsi="Times New Roman"/>
                <w:sz w:val="22"/>
                <w:szCs w:val="22"/>
              </w:rPr>
              <w:t>Геометрия, Москва, Просвещение,              2015г</w:t>
            </w:r>
          </w:p>
        </w:tc>
        <w:tc>
          <w:tcPr>
            <w:tcW w:w="992" w:type="dxa"/>
          </w:tcPr>
          <w:p w:rsidR="00030CE3" w:rsidRPr="00FF280F" w:rsidRDefault="00030CE3" w:rsidP="00206F83">
            <w:pPr>
              <w:jc w:val="center"/>
              <w:rPr>
                <w:rFonts w:ascii="Times New Roman" w:hAnsi="Times New Roman"/>
              </w:rPr>
            </w:pPr>
            <w:r w:rsidRPr="00FF280F">
              <w:rPr>
                <w:rFonts w:ascii="Times New Roman" w:hAnsi="Times New Roman"/>
                <w:sz w:val="22"/>
                <w:szCs w:val="22"/>
              </w:rPr>
              <w:t>21</w:t>
            </w:r>
          </w:p>
        </w:tc>
        <w:tc>
          <w:tcPr>
            <w:tcW w:w="1417" w:type="dxa"/>
          </w:tcPr>
          <w:p w:rsidR="00030CE3" w:rsidRPr="00685BE3" w:rsidRDefault="00030CE3" w:rsidP="00206F83">
            <w:pPr>
              <w:tabs>
                <w:tab w:val="left" w:pos="6765"/>
              </w:tabs>
              <w:rPr>
                <w:rFonts w:ascii="Times New Roman" w:hAnsi="Times New Roman"/>
              </w:rPr>
            </w:pPr>
            <w:r w:rsidRPr="00685BE3">
              <w:rPr>
                <w:rFonts w:ascii="Times New Roman" w:hAnsi="Times New Roman"/>
                <w:sz w:val="22"/>
                <w:szCs w:val="22"/>
              </w:rPr>
              <w:t>100</w:t>
            </w:r>
          </w:p>
        </w:tc>
        <w:tc>
          <w:tcPr>
            <w:tcW w:w="709" w:type="dxa"/>
          </w:tcPr>
          <w:p w:rsidR="00030CE3" w:rsidRPr="00685BE3" w:rsidRDefault="00030CE3" w:rsidP="00206F83">
            <w:pPr>
              <w:tabs>
                <w:tab w:val="left" w:pos="6765"/>
              </w:tabs>
              <w:rPr>
                <w:rFonts w:ascii="Times New Roman" w:hAnsi="Times New Roman"/>
              </w:rPr>
            </w:pPr>
          </w:p>
        </w:tc>
      </w:tr>
      <w:tr w:rsidR="00030CE3" w:rsidRPr="00685BE3" w:rsidTr="00206F83">
        <w:tc>
          <w:tcPr>
            <w:tcW w:w="1620" w:type="dxa"/>
          </w:tcPr>
          <w:p w:rsidR="00030CE3" w:rsidRPr="00FF280F" w:rsidRDefault="00030CE3" w:rsidP="00206F83">
            <w:pPr>
              <w:tabs>
                <w:tab w:val="left" w:pos="-2520"/>
                <w:tab w:val="left" w:pos="7020"/>
              </w:tabs>
              <w:ind w:right="-285"/>
              <w:rPr>
                <w:rFonts w:ascii="Times New Roman" w:hAnsi="Times New Roman"/>
                <w:i/>
              </w:rPr>
            </w:pPr>
            <w:r w:rsidRPr="00FF280F">
              <w:rPr>
                <w:rFonts w:ascii="Times New Roman" w:hAnsi="Times New Roman"/>
                <w:i/>
                <w:sz w:val="22"/>
                <w:szCs w:val="22"/>
              </w:rPr>
              <w:t xml:space="preserve">Информатика                                </w:t>
            </w:r>
          </w:p>
          <w:p w:rsidR="00030CE3" w:rsidRPr="00FF280F" w:rsidRDefault="00030CE3" w:rsidP="00206F83">
            <w:pPr>
              <w:rPr>
                <w:rFonts w:ascii="Times New Roman" w:hAnsi="Times New Roman"/>
              </w:rPr>
            </w:pPr>
            <w:r w:rsidRPr="00FF280F">
              <w:rPr>
                <w:rFonts w:ascii="Times New Roman" w:hAnsi="Times New Roman"/>
                <w:sz w:val="22"/>
                <w:szCs w:val="22"/>
              </w:rPr>
              <w:t>7  класс</w:t>
            </w:r>
          </w:p>
        </w:tc>
        <w:tc>
          <w:tcPr>
            <w:tcW w:w="1085" w:type="dxa"/>
          </w:tcPr>
          <w:p w:rsidR="00030CE3" w:rsidRPr="00FF280F" w:rsidRDefault="00030CE3" w:rsidP="00206F83">
            <w:pPr>
              <w:jc w:val="center"/>
              <w:rPr>
                <w:rFonts w:ascii="Times New Roman" w:hAnsi="Times New Roman"/>
              </w:rPr>
            </w:pPr>
            <w:r w:rsidRPr="00FF280F">
              <w:rPr>
                <w:rFonts w:ascii="Times New Roman" w:hAnsi="Times New Roman"/>
                <w:sz w:val="22"/>
                <w:szCs w:val="22"/>
              </w:rPr>
              <w:t>2</w:t>
            </w:r>
          </w:p>
        </w:tc>
        <w:tc>
          <w:tcPr>
            <w:tcW w:w="2268" w:type="dxa"/>
          </w:tcPr>
          <w:p w:rsidR="00030CE3" w:rsidRPr="00FF280F" w:rsidRDefault="00030CE3" w:rsidP="00206F83">
            <w:pPr>
              <w:rPr>
                <w:rFonts w:ascii="Times New Roman" w:hAnsi="Times New Roman"/>
                <w:lang w:val="ru-RU"/>
              </w:rPr>
            </w:pPr>
            <w:r w:rsidRPr="00FF280F">
              <w:rPr>
                <w:rFonts w:ascii="Times New Roman" w:hAnsi="Times New Roman"/>
                <w:sz w:val="22"/>
                <w:szCs w:val="22"/>
                <w:lang w:val="ru-RU"/>
              </w:rPr>
              <w:t>Босова Л.Л., Угринович Н.Д.</w:t>
            </w:r>
          </w:p>
          <w:p w:rsidR="00030CE3" w:rsidRPr="00FF280F" w:rsidRDefault="00030CE3" w:rsidP="00206F83">
            <w:pPr>
              <w:rPr>
                <w:rFonts w:ascii="Times New Roman" w:hAnsi="Times New Roman"/>
                <w:i/>
                <w:lang w:val="ru-RU"/>
              </w:rPr>
            </w:pPr>
            <w:r w:rsidRPr="00FF280F">
              <w:rPr>
                <w:rFonts w:ascii="Times New Roman" w:hAnsi="Times New Roman"/>
                <w:sz w:val="22"/>
                <w:szCs w:val="22"/>
                <w:lang w:val="ru-RU"/>
              </w:rPr>
              <w:t>Стандарт основного общего образования по информатике и ИКТ. - М.: БИНОМ, Лаборатория знаний, 2019г</w:t>
            </w:r>
          </w:p>
        </w:tc>
        <w:tc>
          <w:tcPr>
            <w:tcW w:w="2410" w:type="dxa"/>
          </w:tcPr>
          <w:p w:rsidR="00030CE3" w:rsidRPr="00FF280F" w:rsidRDefault="00030CE3" w:rsidP="00206F83">
            <w:pPr>
              <w:tabs>
                <w:tab w:val="left" w:pos="-2520"/>
                <w:tab w:val="left" w:pos="7020"/>
              </w:tabs>
              <w:ind w:right="-285"/>
              <w:rPr>
                <w:rFonts w:ascii="Times New Roman" w:hAnsi="Times New Roman"/>
                <w:lang w:val="ru-RU"/>
              </w:rPr>
            </w:pPr>
            <w:r w:rsidRPr="00FF280F">
              <w:rPr>
                <w:rFonts w:ascii="Times New Roman" w:hAnsi="Times New Roman"/>
                <w:sz w:val="22"/>
                <w:szCs w:val="22"/>
                <w:lang w:val="ru-RU"/>
              </w:rPr>
              <w:t>Босова Л.Л., Босова А.Ю. Информатика  , Москва, Бином, Лаборатория знаний, 2019г</w:t>
            </w:r>
          </w:p>
        </w:tc>
        <w:tc>
          <w:tcPr>
            <w:tcW w:w="992" w:type="dxa"/>
          </w:tcPr>
          <w:p w:rsidR="00030CE3" w:rsidRPr="00FF280F" w:rsidRDefault="00030CE3" w:rsidP="00206F83">
            <w:pPr>
              <w:jc w:val="center"/>
              <w:rPr>
                <w:rFonts w:ascii="Times New Roman" w:hAnsi="Times New Roman"/>
              </w:rPr>
            </w:pPr>
            <w:r w:rsidRPr="00FF280F">
              <w:rPr>
                <w:rFonts w:ascii="Times New Roman" w:hAnsi="Times New Roman"/>
                <w:sz w:val="22"/>
                <w:szCs w:val="22"/>
              </w:rPr>
              <w:t>4</w:t>
            </w:r>
          </w:p>
        </w:tc>
        <w:tc>
          <w:tcPr>
            <w:tcW w:w="1417" w:type="dxa"/>
          </w:tcPr>
          <w:p w:rsidR="00030CE3" w:rsidRPr="00685BE3" w:rsidRDefault="00030CE3" w:rsidP="00206F83">
            <w:pPr>
              <w:tabs>
                <w:tab w:val="left" w:pos="6765"/>
              </w:tabs>
              <w:rPr>
                <w:rFonts w:ascii="Times New Roman" w:hAnsi="Times New Roman"/>
              </w:rPr>
            </w:pPr>
            <w:r w:rsidRPr="00685BE3">
              <w:rPr>
                <w:rFonts w:ascii="Times New Roman" w:hAnsi="Times New Roman"/>
                <w:sz w:val="22"/>
                <w:szCs w:val="22"/>
              </w:rPr>
              <w:t>100</w:t>
            </w:r>
          </w:p>
        </w:tc>
        <w:tc>
          <w:tcPr>
            <w:tcW w:w="709" w:type="dxa"/>
          </w:tcPr>
          <w:p w:rsidR="00030CE3" w:rsidRPr="00685BE3" w:rsidRDefault="00030CE3" w:rsidP="00206F83">
            <w:pPr>
              <w:tabs>
                <w:tab w:val="left" w:pos="6765"/>
              </w:tabs>
              <w:rPr>
                <w:rFonts w:ascii="Times New Roman" w:hAnsi="Times New Roman"/>
              </w:rPr>
            </w:pPr>
          </w:p>
        </w:tc>
      </w:tr>
      <w:tr w:rsidR="00030CE3" w:rsidRPr="00685BE3" w:rsidTr="00206F83">
        <w:tc>
          <w:tcPr>
            <w:tcW w:w="1620" w:type="dxa"/>
          </w:tcPr>
          <w:p w:rsidR="00030CE3" w:rsidRPr="00FF280F" w:rsidRDefault="00030CE3" w:rsidP="00206F83">
            <w:pPr>
              <w:tabs>
                <w:tab w:val="left" w:pos="-2520"/>
                <w:tab w:val="left" w:pos="7020"/>
              </w:tabs>
              <w:ind w:right="-285"/>
              <w:rPr>
                <w:rFonts w:ascii="Times New Roman" w:hAnsi="Times New Roman"/>
                <w:i/>
              </w:rPr>
            </w:pPr>
            <w:r w:rsidRPr="00FF280F">
              <w:rPr>
                <w:rFonts w:ascii="Times New Roman" w:hAnsi="Times New Roman"/>
                <w:i/>
                <w:sz w:val="22"/>
                <w:szCs w:val="22"/>
              </w:rPr>
              <w:t xml:space="preserve">Информатика                                </w:t>
            </w:r>
          </w:p>
          <w:p w:rsidR="00030CE3" w:rsidRPr="00FF280F" w:rsidRDefault="00030CE3" w:rsidP="00206F83">
            <w:pPr>
              <w:rPr>
                <w:rFonts w:ascii="Times New Roman" w:hAnsi="Times New Roman"/>
              </w:rPr>
            </w:pPr>
            <w:r w:rsidRPr="00FF280F">
              <w:rPr>
                <w:rFonts w:ascii="Times New Roman" w:hAnsi="Times New Roman"/>
                <w:sz w:val="22"/>
                <w:szCs w:val="22"/>
              </w:rPr>
              <w:t>8 класс</w:t>
            </w:r>
          </w:p>
        </w:tc>
        <w:tc>
          <w:tcPr>
            <w:tcW w:w="1085" w:type="dxa"/>
          </w:tcPr>
          <w:p w:rsidR="00030CE3" w:rsidRPr="00FF280F" w:rsidRDefault="00030CE3" w:rsidP="00206F83">
            <w:pPr>
              <w:jc w:val="center"/>
              <w:rPr>
                <w:rFonts w:ascii="Times New Roman" w:hAnsi="Times New Roman"/>
              </w:rPr>
            </w:pPr>
            <w:r w:rsidRPr="00FF280F">
              <w:rPr>
                <w:rFonts w:ascii="Times New Roman" w:hAnsi="Times New Roman"/>
                <w:sz w:val="22"/>
                <w:szCs w:val="22"/>
              </w:rPr>
              <w:t>9</w:t>
            </w:r>
          </w:p>
        </w:tc>
        <w:tc>
          <w:tcPr>
            <w:tcW w:w="2268" w:type="dxa"/>
          </w:tcPr>
          <w:p w:rsidR="00030CE3" w:rsidRPr="00FF280F" w:rsidRDefault="00030CE3" w:rsidP="00206F83">
            <w:pPr>
              <w:rPr>
                <w:rFonts w:ascii="Times New Roman" w:hAnsi="Times New Roman"/>
                <w:lang w:val="ru-RU"/>
              </w:rPr>
            </w:pPr>
            <w:r w:rsidRPr="00FF280F">
              <w:rPr>
                <w:rFonts w:ascii="Times New Roman" w:hAnsi="Times New Roman"/>
                <w:sz w:val="22"/>
                <w:szCs w:val="22"/>
                <w:lang w:val="ru-RU"/>
              </w:rPr>
              <w:t>Босова Л.Л., Угринович Н.Д.</w:t>
            </w:r>
          </w:p>
          <w:p w:rsidR="00030CE3" w:rsidRPr="00FF280F" w:rsidRDefault="00030CE3" w:rsidP="00206F83">
            <w:pPr>
              <w:rPr>
                <w:rFonts w:ascii="Times New Roman" w:hAnsi="Times New Roman"/>
                <w:i/>
                <w:lang w:val="ru-RU"/>
              </w:rPr>
            </w:pPr>
            <w:r w:rsidRPr="00FF280F">
              <w:rPr>
                <w:rFonts w:ascii="Times New Roman" w:hAnsi="Times New Roman"/>
                <w:sz w:val="22"/>
                <w:szCs w:val="22"/>
                <w:lang w:val="ru-RU"/>
              </w:rPr>
              <w:t>Стандарт основного общего образования по информатике и ИКТ. - М.: БИНОМ, Лаборатория знаний, 2019г</w:t>
            </w:r>
          </w:p>
        </w:tc>
        <w:tc>
          <w:tcPr>
            <w:tcW w:w="2410" w:type="dxa"/>
          </w:tcPr>
          <w:p w:rsidR="00030CE3" w:rsidRPr="00FF280F" w:rsidRDefault="00030CE3" w:rsidP="00206F83">
            <w:pPr>
              <w:tabs>
                <w:tab w:val="left" w:pos="-2520"/>
                <w:tab w:val="left" w:pos="7020"/>
              </w:tabs>
              <w:ind w:right="-285"/>
              <w:rPr>
                <w:rFonts w:ascii="Times New Roman" w:hAnsi="Times New Roman"/>
                <w:lang w:val="ru-RU"/>
              </w:rPr>
            </w:pPr>
            <w:r w:rsidRPr="00FF280F">
              <w:rPr>
                <w:rFonts w:ascii="Times New Roman" w:hAnsi="Times New Roman"/>
                <w:sz w:val="22"/>
                <w:szCs w:val="22"/>
                <w:lang w:val="ru-RU"/>
              </w:rPr>
              <w:t>Босова Л.Л., Босова А.Ю. Информатика  , Москва, Бином, Лаборатория знаний, 2019г</w:t>
            </w:r>
          </w:p>
        </w:tc>
        <w:tc>
          <w:tcPr>
            <w:tcW w:w="992" w:type="dxa"/>
          </w:tcPr>
          <w:p w:rsidR="00030CE3" w:rsidRPr="00FF280F" w:rsidRDefault="00030CE3" w:rsidP="00206F83">
            <w:pPr>
              <w:jc w:val="center"/>
              <w:rPr>
                <w:rFonts w:ascii="Times New Roman" w:hAnsi="Times New Roman"/>
              </w:rPr>
            </w:pPr>
            <w:r w:rsidRPr="00FF280F">
              <w:rPr>
                <w:rFonts w:ascii="Times New Roman" w:hAnsi="Times New Roman"/>
                <w:sz w:val="22"/>
                <w:szCs w:val="22"/>
              </w:rPr>
              <w:t>14</w:t>
            </w:r>
          </w:p>
        </w:tc>
        <w:tc>
          <w:tcPr>
            <w:tcW w:w="1417" w:type="dxa"/>
          </w:tcPr>
          <w:p w:rsidR="00030CE3" w:rsidRPr="00685BE3" w:rsidRDefault="00030CE3" w:rsidP="00206F83">
            <w:pPr>
              <w:tabs>
                <w:tab w:val="left" w:pos="6765"/>
              </w:tabs>
              <w:rPr>
                <w:rFonts w:ascii="Times New Roman" w:hAnsi="Times New Roman"/>
              </w:rPr>
            </w:pPr>
            <w:r w:rsidRPr="00685BE3">
              <w:rPr>
                <w:rFonts w:ascii="Times New Roman" w:hAnsi="Times New Roman"/>
                <w:sz w:val="22"/>
                <w:szCs w:val="22"/>
              </w:rPr>
              <w:t>100</w:t>
            </w:r>
          </w:p>
        </w:tc>
        <w:tc>
          <w:tcPr>
            <w:tcW w:w="709" w:type="dxa"/>
          </w:tcPr>
          <w:p w:rsidR="00030CE3" w:rsidRPr="00685BE3" w:rsidRDefault="00030CE3" w:rsidP="00206F83">
            <w:pPr>
              <w:tabs>
                <w:tab w:val="left" w:pos="6765"/>
              </w:tabs>
              <w:rPr>
                <w:rFonts w:ascii="Times New Roman" w:hAnsi="Times New Roman"/>
              </w:rPr>
            </w:pPr>
          </w:p>
          <w:p w:rsidR="00030CE3" w:rsidRPr="00685BE3" w:rsidRDefault="00030CE3" w:rsidP="00206F83">
            <w:pPr>
              <w:tabs>
                <w:tab w:val="left" w:pos="6765"/>
              </w:tabs>
              <w:rPr>
                <w:rFonts w:ascii="Times New Roman" w:hAnsi="Times New Roman"/>
              </w:rPr>
            </w:pPr>
          </w:p>
        </w:tc>
      </w:tr>
      <w:tr w:rsidR="00030CE3" w:rsidRPr="00685BE3" w:rsidTr="00206F83">
        <w:tc>
          <w:tcPr>
            <w:tcW w:w="1620" w:type="dxa"/>
          </w:tcPr>
          <w:p w:rsidR="00030CE3" w:rsidRPr="00FF280F" w:rsidRDefault="00030CE3" w:rsidP="00206F83">
            <w:pPr>
              <w:tabs>
                <w:tab w:val="left" w:pos="-2520"/>
                <w:tab w:val="left" w:pos="7020"/>
              </w:tabs>
              <w:ind w:right="-285"/>
              <w:rPr>
                <w:rFonts w:ascii="Times New Roman" w:hAnsi="Times New Roman"/>
                <w:i/>
              </w:rPr>
            </w:pPr>
            <w:r w:rsidRPr="00FF280F">
              <w:rPr>
                <w:rFonts w:ascii="Times New Roman" w:hAnsi="Times New Roman"/>
                <w:i/>
                <w:sz w:val="22"/>
                <w:szCs w:val="22"/>
              </w:rPr>
              <w:t xml:space="preserve">Информатика                              </w:t>
            </w:r>
          </w:p>
          <w:p w:rsidR="00030CE3" w:rsidRPr="00FF280F" w:rsidRDefault="00030CE3" w:rsidP="00206F83">
            <w:pPr>
              <w:rPr>
                <w:rFonts w:ascii="Times New Roman" w:hAnsi="Times New Roman"/>
              </w:rPr>
            </w:pPr>
            <w:r w:rsidRPr="00FF280F">
              <w:rPr>
                <w:rFonts w:ascii="Times New Roman" w:hAnsi="Times New Roman"/>
                <w:sz w:val="22"/>
                <w:szCs w:val="22"/>
              </w:rPr>
              <w:t>9 класс</w:t>
            </w:r>
          </w:p>
        </w:tc>
        <w:tc>
          <w:tcPr>
            <w:tcW w:w="1085" w:type="dxa"/>
          </w:tcPr>
          <w:p w:rsidR="00030CE3" w:rsidRPr="00FF280F" w:rsidRDefault="00030CE3" w:rsidP="00206F83">
            <w:pPr>
              <w:jc w:val="center"/>
              <w:rPr>
                <w:rFonts w:ascii="Times New Roman" w:hAnsi="Times New Roman"/>
              </w:rPr>
            </w:pPr>
            <w:r w:rsidRPr="00FF280F">
              <w:rPr>
                <w:rFonts w:ascii="Times New Roman" w:hAnsi="Times New Roman"/>
                <w:sz w:val="22"/>
                <w:szCs w:val="22"/>
              </w:rPr>
              <w:t>3</w:t>
            </w:r>
          </w:p>
        </w:tc>
        <w:tc>
          <w:tcPr>
            <w:tcW w:w="2268" w:type="dxa"/>
          </w:tcPr>
          <w:p w:rsidR="00030CE3" w:rsidRPr="00FF280F" w:rsidRDefault="00030CE3" w:rsidP="00206F83">
            <w:pPr>
              <w:rPr>
                <w:rFonts w:ascii="Times New Roman" w:hAnsi="Times New Roman"/>
                <w:lang w:val="ru-RU"/>
              </w:rPr>
            </w:pPr>
            <w:r w:rsidRPr="00FF280F">
              <w:rPr>
                <w:rFonts w:ascii="Times New Roman" w:hAnsi="Times New Roman"/>
                <w:sz w:val="22"/>
                <w:szCs w:val="22"/>
                <w:lang w:val="ru-RU"/>
              </w:rPr>
              <w:t>Босова Л.Л., Угринович Н.Д.</w:t>
            </w:r>
          </w:p>
          <w:p w:rsidR="00030CE3" w:rsidRPr="00FF280F" w:rsidRDefault="00030CE3" w:rsidP="00206F83">
            <w:pPr>
              <w:rPr>
                <w:rFonts w:ascii="Times New Roman" w:hAnsi="Times New Roman"/>
                <w:i/>
                <w:lang w:val="ru-RU"/>
              </w:rPr>
            </w:pPr>
            <w:r w:rsidRPr="00FF280F">
              <w:rPr>
                <w:rFonts w:ascii="Times New Roman" w:hAnsi="Times New Roman"/>
                <w:sz w:val="22"/>
                <w:szCs w:val="22"/>
                <w:lang w:val="ru-RU"/>
              </w:rPr>
              <w:t>Стандарт основного общего образования по информатике и ИКТ. - М.: БИНОМ, Лаборатория знаний, 2019г</w:t>
            </w:r>
          </w:p>
        </w:tc>
        <w:tc>
          <w:tcPr>
            <w:tcW w:w="2410" w:type="dxa"/>
          </w:tcPr>
          <w:p w:rsidR="00030CE3" w:rsidRPr="00FF280F" w:rsidRDefault="00030CE3" w:rsidP="00206F83">
            <w:pPr>
              <w:tabs>
                <w:tab w:val="left" w:pos="-2520"/>
                <w:tab w:val="left" w:pos="7020"/>
              </w:tabs>
              <w:ind w:right="-285"/>
              <w:rPr>
                <w:rFonts w:ascii="Times New Roman" w:hAnsi="Times New Roman"/>
                <w:lang w:val="ru-RU"/>
              </w:rPr>
            </w:pPr>
            <w:r w:rsidRPr="00FF280F">
              <w:rPr>
                <w:rFonts w:ascii="Times New Roman" w:hAnsi="Times New Roman"/>
                <w:sz w:val="22"/>
                <w:szCs w:val="22"/>
                <w:lang w:val="ru-RU"/>
              </w:rPr>
              <w:t>Босова Л.Л., Босова А.Ю. Информатика  , Москва, Бином, Лаборатория знаний, 2019г</w:t>
            </w:r>
          </w:p>
        </w:tc>
        <w:tc>
          <w:tcPr>
            <w:tcW w:w="992" w:type="dxa"/>
          </w:tcPr>
          <w:p w:rsidR="00030CE3" w:rsidRPr="00FF280F" w:rsidRDefault="00030CE3" w:rsidP="00206F83">
            <w:pPr>
              <w:jc w:val="center"/>
              <w:rPr>
                <w:rFonts w:ascii="Times New Roman" w:hAnsi="Times New Roman"/>
              </w:rPr>
            </w:pPr>
            <w:r w:rsidRPr="00FF280F">
              <w:rPr>
                <w:rFonts w:ascii="Times New Roman" w:hAnsi="Times New Roman"/>
                <w:sz w:val="22"/>
                <w:szCs w:val="22"/>
              </w:rPr>
              <w:t>4</w:t>
            </w:r>
          </w:p>
        </w:tc>
        <w:tc>
          <w:tcPr>
            <w:tcW w:w="1417" w:type="dxa"/>
          </w:tcPr>
          <w:p w:rsidR="00030CE3" w:rsidRPr="00FF280F" w:rsidRDefault="00030CE3" w:rsidP="00206F83">
            <w:pPr>
              <w:tabs>
                <w:tab w:val="left" w:pos="6765"/>
              </w:tabs>
              <w:rPr>
                <w:rFonts w:ascii="Times New Roman" w:hAnsi="Times New Roman"/>
                <w:lang w:val="ru-RU"/>
              </w:rPr>
            </w:pPr>
            <w:r>
              <w:rPr>
                <w:rFonts w:ascii="Times New Roman" w:hAnsi="Times New Roman"/>
                <w:sz w:val="22"/>
                <w:szCs w:val="22"/>
                <w:lang w:val="ru-RU"/>
              </w:rPr>
              <w:t>100</w:t>
            </w:r>
          </w:p>
        </w:tc>
        <w:tc>
          <w:tcPr>
            <w:tcW w:w="709" w:type="dxa"/>
          </w:tcPr>
          <w:p w:rsidR="00030CE3" w:rsidRPr="00685BE3" w:rsidRDefault="00030CE3" w:rsidP="00206F83">
            <w:pPr>
              <w:tabs>
                <w:tab w:val="left" w:pos="6765"/>
              </w:tabs>
              <w:rPr>
                <w:rFonts w:ascii="Times New Roman" w:hAnsi="Times New Roman"/>
              </w:rPr>
            </w:pPr>
          </w:p>
        </w:tc>
      </w:tr>
      <w:tr w:rsidR="00030CE3" w:rsidRPr="00685BE3" w:rsidTr="00206F83">
        <w:tc>
          <w:tcPr>
            <w:tcW w:w="10501" w:type="dxa"/>
            <w:gridSpan w:val="7"/>
          </w:tcPr>
          <w:p w:rsidR="00030CE3" w:rsidRPr="00685BE3" w:rsidRDefault="00030CE3" w:rsidP="00206F83">
            <w:pPr>
              <w:tabs>
                <w:tab w:val="left" w:pos="6765"/>
              </w:tabs>
              <w:jc w:val="center"/>
              <w:rPr>
                <w:rFonts w:ascii="Times New Roman" w:hAnsi="Times New Roman"/>
              </w:rPr>
            </w:pPr>
            <w:r w:rsidRPr="00685BE3">
              <w:rPr>
                <w:rFonts w:ascii="Times New Roman" w:hAnsi="Times New Roman"/>
                <w:sz w:val="22"/>
                <w:szCs w:val="22"/>
              </w:rPr>
              <w:t>Физическая культура</w:t>
            </w:r>
          </w:p>
        </w:tc>
      </w:tr>
      <w:tr w:rsidR="00030CE3" w:rsidRPr="00685BE3" w:rsidTr="00206F83">
        <w:tc>
          <w:tcPr>
            <w:tcW w:w="1620" w:type="dxa"/>
          </w:tcPr>
          <w:p w:rsidR="00030CE3" w:rsidRPr="007254F4" w:rsidRDefault="00030CE3" w:rsidP="00206F83">
            <w:pPr>
              <w:rPr>
                <w:rFonts w:ascii="Times New Roman" w:hAnsi="Times New Roman"/>
              </w:rPr>
            </w:pPr>
            <w:r w:rsidRPr="007254F4">
              <w:rPr>
                <w:rFonts w:ascii="Times New Roman" w:hAnsi="Times New Roman"/>
                <w:i/>
                <w:sz w:val="22"/>
                <w:szCs w:val="22"/>
              </w:rPr>
              <w:t>Физкультура  5-7 классы</w:t>
            </w:r>
          </w:p>
        </w:tc>
        <w:tc>
          <w:tcPr>
            <w:tcW w:w="1085" w:type="dxa"/>
          </w:tcPr>
          <w:p w:rsidR="00030CE3" w:rsidRPr="007254F4" w:rsidRDefault="00030CE3" w:rsidP="00206F83">
            <w:pPr>
              <w:jc w:val="center"/>
              <w:rPr>
                <w:rFonts w:ascii="Times New Roman" w:hAnsi="Times New Roman"/>
              </w:rPr>
            </w:pPr>
            <w:r w:rsidRPr="007254F4">
              <w:rPr>
                <w:rFonts w:ascii="Times New Roman" w:hAnsi="Times New Roman"/>
                <w:sz w:val="22"/>
                <w:szCs w:val="22"/>
              </w:rPr>
              <w:t>11</w:t>
            </w:r>
          </w:p>
        </w:tc>
        <w:tc>
          <w:tcPr>
            <w:tcW w:w="2268" w:type="dxa"/>
          </w:tcPr>
          <w:p w:rsidR="00030CE3" w:rsidRPr="007254F4" w:rsidRDefault="00030CE3" w:rsidP="00206F83">
            <w:pPr>
              <w:rPr>
                <w:rFonts w:ascii="Times New Roman" w:hAnsi="Times New Roman"/>
                <w:lang w:val="ru-RU"/>
              </w:rPr>
            </w:pPr>
            <w:r w:rsidRPr="007254F4">
              <w:rPr>
                <w:rFonts w:ascii="Times New Roman" w:hAnsi="Times New Roman"/>
                <w:sz w:val="22"/>
                <w:szCs w:val="22"/>
                <w:lang w:val="ru-RU"/>
              </w:rPr>
              <w:t>Виленский М.Я.,  Торочкова Т.Ю. Комплексная программа физического воспитания</w:t>
            </w:r>
          </w:p>
          <w:p w:rsidR="00030CE3" w:rsidRPr="007254F4" w:rsidRDefault="00030CE3" w:rsidP="00206F83">
            <w:pPr>
              <w:rPr>
                <w:rFonts w:ascii="Times New Roman" w:hAnsi="Times New Roman"/>
                <w:lang w:val="ru-RU"/>
              </w:rPr>
            </w:pPr>
            <w:r>
              <w:rPr>
                <w:rFonts w:ascii="Times New Roman" w:hAnsi="Times New Roman"/>
                <w:sz w:val="22"/>
                <w:szCs w:val="22"/>
                <w:lang w:val="ru-RU"/>
              </w:rPr>
              <w:t>обучающихся</w:t>
            </w:r>
            <w:r w:rsidRPr="007254F4">
              <w:rPr>
                <w:rFonts w:ascii="Times New Roman" w:hAnsi="Times New Roman"/>
                <w:sz w:val="22"/>
                <w:szCs w:val="22"/>
                <w:lang w:val="ru-RU"/>
              </w:rPr>
              <w:t xml:space="preserve"> 5-7 классов.</w:t>
            </w:r>
          </w:p>
          <w:p w:rsidR="00030CE3" w:rsidRPr="007254F4" w:rsidRDefault="00030CE3" w:rsidP="00206F83">
            <w:pPr>
              <w:rPr>
                <w:rFonts w:ascii="Times New Roman" w:hAnsi="Times New Roman"/>
                <w:i/>
                <w:lang w:val="ru-RU"/>
              </w:rPr>
            </w:pPr>
            <w:r w:rsidRPr="007254F4">
              <w:rPr>
                <w:rFonts w:ascii="Times New Roman" w:hAnsi="Times New Roman"/>
                <w:sz w:val="22"/>
                <w:szCs w:val="22"/>
                <w:lang w:val="ru-RU"/>
              </w:rPr>
              <w:t xml:space="preserve">М.: Просвещение, </w:t>
            </w:r>
            <w:r w:rsidRPr="007254F4">
              <w:rPr>
                <w:rFonts w:ascii="Times New Roman" w:hAnsi="Times New Roman"/>
                <w:sz w:val="22"/>
                <w:szCs w:val="22"/>
                <w:lang w:val="ru-RU"/>
              </w:rPr>
              <w:lastRenderedPageBreak/>
              <w:t>2020г</w:t>
            </w:r>
          </w:p>
        </w:tc>
        <w:tc>
          <w:tcPr>
            <w:tcW w:w="2410" w:type="dxa"/>
          </w:tcPr>
          <w:p w:rsidR="00030CE3" w:rsidRPr="007254F4" w:rsidRDefault="00030CE3" w:rsidP="00206F83">
            <w:pPr>
              <w:tabs>
                <w:tab w:val="left" w:pos="-2520"/>
                <w:tab w:val="left" w:pos="7020"/>
              </w:tabs>
              <w:ind w:right="-285"/>
              <w:rPr>
                <w:rFonts w:ascii="Times New Roman" w:hAnsi="Times New Roman"/>
                <w:lang w:val="ru-RU"/>
              </w:rPr>
            </w:pPr>
            <w:r w:rsidRPr="007254F4">
              <w:rPr>
                <w:rFonts w:ascii="Times New Roman" w:hAnsi="Times New Roman"/>
                <w:sz w:val="22"/>
                <w:szCs w:val="22"/>
                <w:lang w:val="ru-RU"/>
              </w:rPr>
              <w:lastRenderedPageBreak/>
              <w:t>Виленский М.Я.,Туревский И.М.,  Торочкова Т.Ю. Физическая культура 5-7 классы, Москва, Просвещение,    2020г</w:t>
            </w:r>
          </w:p>
        </w:tc>
        <w:tc>
          <w:tcPr>
            <w:tcW w:w="992" w:type="dxa"/>
          </w:tcPr>
          <w:p w:rsidR="00030CE3" w:rsidRPr="007254F4" w:rsidRDefault="00030CE3" w:rsidP="00206F83">
            <w:pPr>
              <w:jc w:val="center"/>
              <w:rPr>
                <w:rFonts w:ascii="Times New Roman" w:hAnsi="Times New Roman"/>
              </w:rPr>
            </w:pPr>
            <w:r w:rsidRPr="007254F4">
              <w:rPr>
                <w:rFonts w:ascii="Times New Roman" w:hAnsi="Times New Roman"/>
                <w:sz w:val="22"/>
                <w:szCs w:val="22"/>
              </w:rPr>
              <w:t>13</w:t>
            </w:r>
          </w:p>
        </w:tc>
        <w:tc>
          <w:tcPr>
            <w:tcW w:w="1417" w:type="dxa"/>
          </w:tcPr>
          <w:p w:rsidR="00030CE3" w:rsidRPr="00685BE3" w:rsidRDefault="00030CE3" w:rsidP="00206F83">
            <w:pPr>
              <w:tabs>
                <w:tab w:val="left" w:pos="6765"/>
              </w:tabs>
              <w:rPr>
                <w:rFonts w:ascii="Times New Roman" w:hAnsi="Times New Roman"/>
              </w:rPr>
            </w:pPr>
            <w:r w:rsidRPr="00685BE3">
              <w:rPr>
                <w:rFonts w:ascii="Times New Roman" w:hAnsi="Times New Roman"/>
                <w:sz w:val="22"/>
                <w:szCs w:val="22"/>
              </w:rPr>
              <w:t>100</w:t>
            </w:r>
          </w:p>
        </w:tc>
        <w:tc>
          <w:tcPr>
            <w:tcW w:w="709" w:type="dxa"/>
          </w:tcPr>
          <w:p w:rsidR="00030CE3" w:rsidRPr="00685BE3" w:rsidRDefault="00030CE3" w:rsidP="00206F83">
            <w:pPr>
              <w:tabs>
                <w:tab w:val="left" w:pos="6765"/>
              </w:tabs>
              <w:rPr>
                <w:rFonts w:ascii="Times New Roman" w:hAnsi="Times New Roman"/>
              </w:rPr>
            </w:pPr>
          </w:p>
        </w:tc>
      </w:tr>
      <w:tr w:rsidR="00030CE3" w:rsidRPr="00685BE3" w:rsidTr="00206F83">
        <w:tc>
          <w:tcPr>
            <w:tcW w:w="1620" w:type="dxa"/>
          </w:tcPr>
          <w:p w:rsidR="00030CE3" w:rsidRPr="007254F4" w:rsidRDefault="00030CE3" w:rsidP="00206F83">
            <w:pPr>
              <w:rPr>
                <w:rFonts w:ascii="Times New Roman" w:hAnsi="Times New Roman"/>
              </w:rPr>
            </w:pPr>
            <w:r w:rsidRPr="007254F4">
              <w:rPr>
                <w:rFonts w:ascii="Times New Roman" w:hAnsi="Times New Roman"/>
                <w:i/>
                <w:sz w:val="22"/>
                <w:szCs w:val="22"/>
              </w:rPr>
              <w:lastRenderedPageBreak/>
              <w:t>Физкультура  8-9 классы</w:t>
            </w:r>
          </w:p>
        </w:tc>
        <w:tc>
          <w:tcPr>
            <w:tcW w:w="1085" w:type="dxa"/>
          </w:tcPr>
          <w:p w:rsidR="00030CE3" w:rsidRPr="007254F4" w:rsidRDefault="00030CE3" w:rsidP="00206F83">
            <w:pPr>
              <w:jc w:val="center"/>
              <w:rPr>
                <w:rFonts w:ascii="Times New Roman" w:hAnsi="Times New Roman"/>
              </w:rPr>
            </w:pPr>
            <w:r w:rsidRPr="007254F4">
              <w:rPr>
                <w:rFonts w:ascii="Times New Roman" w:hAnsi="Times New Roman"/>
                <w:sz w:val="22"/>
                <w:szCs w:val="22"/>
              </w:rPr>
              <w:t>12</w:t>
            </w:r>
          </w:p>
        </w:tc>
        <w:tc>
          <w:tcPr>
            <w:tcW w:w="2268" w:type="dxa"/>
          </w:tcPr>
          <w:p w:rsidR="00030CE3" w:rsidRPr="007254F4" w:rsidRDefault="00030CE3" w:rsidP="00206F83">
            <w:pPr>
              <w:rPr>
                <w:rFonts w:ascii="Times New Roman" w:hAnsi="Times New Roman"/>
                <w:lang w:val="ru-RU"/>
              </w:rPr>
            </w:pPr>
            <w:r w:rsidRPr="007254F4">
              <w:rPr>
                <w:rFonts w:ascii="Times New Roman" w:hAnsi="Times New Roman"/>
                <w:sz w:val="22"/>
                <w:szCs w:val="22"/>
                <w:lang w:val="ru-RU"/>
              </w:rPr>
              <w:t>Лях В.И., Зданевич В.И.</w:t>
            </w:r>
          </w:p>
          <w:p w:rsidR="00030CE3" w:rsidRPr="007254F4" w:rsidRDefault="00030CE3" w:rsidP="00206F83">
            <w:pPr>
              <w:rPr>
                <w:rFonts w:ascii="Times New Roman" w:hAnsi="Times New Roman"/>
                <w:lang w:val="ru-RU"/>
              </w:rPr>
            </w:pPr>
            <w:r w:rsidRPr="007254F4">
              <w:rPr>
                <w:rFonts w:ascii="Times New Roman" w:hAnsi="Times New Roman"/>
                <w:sz w:val="22"/>
                <w:szCs w:val="22"/>
                <w:lang w:val="ru-RU"/>
              </w:rPr>
              <w:t>Комплексная программа физического воспитания</w:t>
            </w:r>
          </w:p>
          <w:p w:rsidR="00030CE3" w:rsidRPr="007254F4" w:rsidRDefault="00030CE3" w:rsidP="00206F83">
            <w:pPr>
              <w:rPr>
                <w:rFonts w:ascii="Times New Roman" w:hAnsi="Times New Roman"/>
                <w:lang w:val="ru-RU"/>
              </w:rPr>
            </w:pPr>
            <w:r>
              <w:rPr>
                <w:rFonts w:ascii="Times New Roman" w:hAnsi="Times New Roman"/>
                <w:sz w:val="22"/>
                <w:szCs w:val="22"/>
                <w:lang w:val="ru-RU"/>
              </w:rPr>
              <w:t>обучающихся</w:t>
            </w:r>
            <w:r w:rsidRPr="007254F4">
              <w:rPr>
                <w:rFonts w:ascii="Times New Roman" w:hAnsi="Times New Roman"/>
                <w:sz w:val="22"/>
                <w:szCs w:val="22"/>
                <w:lang w:val="ru-RU"/>
              </w:rPr>
              <w:t xml:space="preserve"> 8-9 классов.</w:t>
            </w:r>
          </w:p>
          <w:p w:rsidR="00030CE3" w:rsidRPr="007254F4" w:rsidRDefault="00030CE3" w:rsidP="00206F83">
            <w:pPr>
              <w:rPr>
                <w:rFonts w:ascii="Times New Roman" w:hAnsi="Times New Roman"/>
              </w:rPr>
            </w:pPr>
            <w:r w:rsidRPr="007254F4">
              <w:rPr>
                <w:rFonts w:ascii="Times New Roman" w:hAnsi="Times New Roman"/>
                <w:sz w:val="22"/>
                <w:szCs w:val="22"/>
              </w:rPr>
              <w:t>М.: Просвещение2020г</w:t>
            </w:r>
          </w:p>
        </w:tc>
        <w:tc>
          <w:tcPr>
            <w:tcW w:w="2410" w:type="dxa"/>
          </w:tcPr>
          <w:p w:rsidR="00030CE3" w:rsidRPr="007254F4" w:rsidRDefault="00030CE3" w:rsidP="00206F83">
            <w:pPr>
              <w:tabs>
                <w:tab w:val="left" w:pos="-2520"/>
                <w:tab w:val="left" w:pos="7020"/>
              </w:tabs>
              <w:ind w:right="-285"/>
              <w:rPr>
                <w:rFonts w:ascii="Times New Roman" w:hAnsi="Times New Roman"/>
                <w:lang w:val="ru-RU"/>
              </w:rPr>
            </w:pPr>
            <w:r w:rsidRPr="007254F4">
              <w:rPr>
                <w:rFonts w:ascii="Times New Roman" w:hAnsi="Times New Roman"/>
                <w:sz w:val="22"/>
                <w:szCs w:val="22"/>
                <w:lang w:val="ru-RU"/>
              </w:rPr>
              <w:t>Лях В.И., Физическая культура 8-9 классы,                 Москва, Просвещение,                    2020г</w:t>
            </w:r>
          </w:p>
        </w:tc>
        <w:tc>
          <w:tcPr>
            <w:tcW w:w="992" w:type="dxa"/>
          </w:tcPr>
          <w:p w:rsidR="00030CE3" w:rsidRPr="007254F4" w:rsidRDefault="00030CE3" w:rsidP="00206F83">
            <w:pPr>
              <w:jc w:val="center"/>
              <w:rPr>
                <w:rFonts w:ascii="Times New Roman" w:hAnsi="Times New Roman"/>
              </w:rPr>
            </w:pPr>
            <w:r w:rsidRPr="007254F4">
              <w:rPr>
                <w:rFonts w:ascii="Times New Roman" w:hAnsi="Times New Roman"/>
                <w:sz w:val="22"/>
                <w:szCs w:val="22"/>
              </w:rPr>
              <w:t>17</w:t>
            </w:r>
          </w:p>
        </w:tc>
        <w:tc>
          <w:tcPr>
            <w:tcW w:w="1417" w:type="dxa"/>
          </w:tcPr>
          <w:p w:rsidR="00030CE3" w:rsidRPr="00685BE3" w:rsidRDefault="00030CE3" w:rsidP="00206F83">
            <w:pPr>
              <w:tabs>
                <w:tab w:val="left" w:pos="6765"/>
              </w:tabs>
              <w:rPr>
                <w:rFonts w:ascii="Times New Roman" w:hAnsi="Times New Roman"/>
              </w:rPr>
            </w:pPr>
            <w:r w:rsidRPr="00685BE3">
              <w:rPr>
                <w:rFonts w:ascii="Times New Roman" w:hAnsi="Times New Roman"/>
                <w:sz w:val="22"/>
                <w:szCs w:val="22"/>
              </w:rPr>
              <w:t>100</w:t>
            </w:r>
          </w:p>
        </w:tc>
        <w:tc>
          <w:tcPr>
            <w:tcW w:w="709" w:type="dxa"/>
          </w:tcPr>
          <w:p w:rsidR="00030CE3" w:rsidRPr="00685BE3" w:rsidRDefault="00030CE3" w:rsidP="00206F83">
            <w:pPr>
              <w:tabs>
                <w:tab w:val="left" w:pos="6765"/>
              </w:tabs>
              <w:rPr>
                <w:rFonts w:ascii="Times New Roman" w:hAnsi="Times New Roman"/>
              </w:rPr>
            </w:pPr>
          </w:p>
        </w:tc>
      </w:tr>
      <w:tr w:rsidR="00030CE3" w:rsidRPr="00685BE3" w:rsidTr="00206F83">
        <w:tc>
          <w:tcPr>
            <w:tcW w:w="10501" w:type="dxa"/>
            <w:gridSpan w:val="7"/>
            <w:shd w:val="clear" w:color="auto" w:fill="FFFFFF"/>
          </w:tcPr>
          <w:p w:rsidR="00030CE3" w:rsidRPr="00685BE3" w:rsidRDefault="00030CE3" w:rsidP="00206F83">
            <w:pPr>
              <w:tabs>
                <w:tab w:val="left" w:pos="6765"/>
              </w:tabs>
              <w:jc w:val="center"/>
              <w:rPr>
                <w:rFonts w:ascii="Times New Roman" w:hAnsi="Times New Roman"/>
              </w:rPr>
            </w:pPr>
            <w:r w:rsidRPr="00685BE3">
              <w:rPr>
                <w:rFonts w:ascii="Times New Roman" w:hAnsi="Times New Roman"/>
                <w:sz w:val="22"/>
                <w:szCs w:val="22"/>
              </w:rPr>
              <w:t>Изобразительное искусство</w:t>
            </w:r>
          </w:p>
        </w:tc>
      </w:tr>
      <w:tr w:rsidR="00030CE3" w:rsidRPr="00685BE3" w:rsidTr="00206F83">
        <w:tc>
          <w:tcPr>
            <w:tcW w:w="10501" w:type="dxa"/>
            <w:gridSpan w:val="7"/>
            <w:shd w:val="clear" w:color="auto" w:fill="FFFFFF"/>
          </w:tcPr>
          <w:p w:rsidR="00030CE3" w:rsidRPr="00685BE3" w:rsidRDefault="00030CE3" w:rsidP="00206F83">
            <w:pPr>
              <w:tabs>
                <w:tab w:val="left" w:pos="6765"/>
              </w:tabs>
              <w:jc w:val="center"/>
              <w:rPr>
                <w:rFonts w:ascii="Times New Roman" w:hAnsi="Times New Roman"/>
              </w:rPr>
            </w:pPr>
            <w:r w:rsidRPr="00685BE3">
              <w:rPr>
                <w:rFonts w:ascii="Times New Roman" w:hAnsi="Times New Roman"/>
                <w:sz w:val="22"/>
                <w:szCs w:val="22"/>
              </w:rPr>
              <w:t>Искусство</w:t>
            </w:r>
          </w:p>
        </w:tc>
      </w:tr>
      <w:tr w:rsidR="00030CE3" w:rsidRPr="00685BE3" w:rsidTr="00206F83">
        <w:tc>
          <w:tcPr>
            <w:tcW w:w="10501" w:type="dxa"/>
            <w:gridSpan w:val="7"/>
            <w:shd w:val="clear" w:color="auto" w:fill="FFFFFF"/>
          </w:tcPr>
          <w:p w:rsidR="00030CE3" w:rsidRPr="00685BE3" w:rsidRDefault="00030CE3" w:rsidP="00206F83">
            <w:pPr>
              <w:tabs>
                <w:tab w:val="left" w:pos="6765"/>
              </w:tabs>
              <w:jc w:val="center"/>
              <w:rPr>
                <w:rFonts w:ascii="Times New Roman" w:hAnsi="Times New Roman"/>
              </w:rPr>
            </w:pPr>
            <w:r w:rsidRPr="00685BE3">
              <w:rPr>
                <w:rFonts w:ascii="Times New Roman" w:hAnsi="Times New Roman"/>
                <w:sz w:val="22"/>
                <w:szCs w:val="22"/>
              </w:rPr>
              <w:t>Основы безопасности жизнедеятельности</w:t>
            </w:r>
          </w:p>
        </w:tc>
      </w:tr>
      <w:tr w:rsidR="00030CE3" w:rsidRPr="00685BE3" w:rsidTr="00206F83">
        <w:tc>
          <w:tcPr>
            <w:tcW w:w="1620" w:type="dxa"/>
          </w:tcPr>
          <w:p w:rsidR="00030CE3" w:rsidRPr="007254F4" w:rsidRDefault="00030CE3" w:rsidP="00206F83">
            <w:pPr>
              <w:tabs>
                <w:tab w:val="left" w:pos="-2520"/>
                <w:tab w:val="left" w:pos="7020"/>
              </w:tabs>
              <w:ind w:right="-285"/>
              <w:rPr>
                <w:rFonts w:ascii="Times New Roman" w:hAnsi="Times New Roman"/>
                <w:i/>
              </w:rPr>
            </w:pPr>
            <w:r w:rsidRPr="007254F4">
              <w:rPr>
                <w:rFonts w:ascii="Times New Roman" w:hAnsi="Times New Roman"/>
                <w:i/>
                <w:sz w:val="22"/>
                <w:szCs w:val="22"/>
              </w:rPr>
              <w:t>ОБЖ 8  класс</w:t>
            </w:r>
          </w:p>
        </w:tc>
        <w:tc>
          <w:tcPr>
            <w:tcW w:w="1085" w:type="dxa"/>
          </w:tcPr>
          <w:p w:rsidR="00030CE3" w:rsidRPr="007254F4" w:rsidRDefault="00030CE3" w:rsidP="00206F83">
            <w:pPr>
              <w:jc w:val="center"/>
              <w:rPr>
                <w:rFonts w:ascii="Times New Roman" w:hAnsi="Times New Roman"/>
              </w:rPr>
            </w:pPr>
            <w:r w:rsidRPr="007254F4">
              <w:rPr>
                <w:rFonts w:ascii="Times New Roman" w:hAnsi="Times New Roman"/>
                <w:sz w:val="22"/>
                <w:szCs w:val="22"/>
              </w:rPr>
              <w:t>9</w:t>
            </w:r>
          </w:p>
        </w:tc>
        <w:tc>
          <w:tcPr>
            <w:tcW w:w="2268" w:type="dxa"/>
          </w:tcPr>
          <w:p w:rsidR="00030CE3" w:rsidRPr="007254F4" w:rsidRDefault="00030CE3" w:rsidP="00206F83">
            <w:pPr>
              <w:rPr>
                <w:rFonts w:ascii="Times New Roman" w:hAnsi="Times New Roman"/>
                <w:lang w:val="ru-RU"/>
              </w:rPr>
            </w:pPr>
            <w:r w:rsidRPr="007254F4">
              <w:rPr>
                <w:rFonts w:ascii="Times New Roman" w:hAnsi="Times New Roman"/>
                <w:sz w:val="22"/>
                <w:szCs w:val="22"/>
                <w:lang w:val="ru-RU"/>
              </w:rPr>
              <w:t>Авторская  программа по ОБЖ  7-9кл. Виноградова Н.Ф., Д.В.Смирнов, Москва, «Вентана-Граф», 2019г</w:t>
            </w:r>
          </w:p>
        </w:tc>
        <w:tc>
          <w:tcPr>
            <w:tcW w:w="2410" w:type="dxa"/>
          </w:tcPr>
          <w:p w:rsidR="00030CE3" w:rsidRPr="007254F4" w:rsidRDefault="00030CE3" w:rsidP="00206F83">
            <w:pPr>
              <w:tabs>
                <w:tab w:val="left" w:pos="-2520"/>
                <w:tab w:val="left" w:pos="7020"/>
              </w:tabs>
              <w:ind w:right="-285"/>
              <w:rPr>
                <w:rFonts w:ascii="Times New Roman" w:hAnsi="Times New Roman"/>
                <w:lang w:val="ru-RU"/>
              </w:rPr>
            </w:pPr>
            <w:r w:rsidRPr="007254F4">
              <w:rPr>
                <w:rFonts w:ascii="Times New Roman" w:hAnsi="Times New Roman"/>
                <w:sz w:val="22"/>
                <w:szCs w:val="22"/>
                <w:lang w:val="ru-RU"/>
              </w:rPr>
              <w:t xml:space="preserve">Виноградова Н.Ф.. </w:t>
            </w:r>
          </w:p>
          <w:p w:rsidR="00030CE3" w:rsidRPr="007254F4" w:rsidRDefault="00030CE3" w:rsidP="00206F83">
            <w:pPr>
              <w:tabs>
                <w:tab w:val="left" w:pos="-2520"/>
                <w:tab w:val="left" w:pos="7020"/>
              </w:tabs>
              <w:ind w:right="-285"/>
              <w:rPr>
                <w:rFonts w:ascii="Times New Roman" w:hAnsi="Times New Roman"/>
                <w:lang w:val="ru-RU"/>
              </w:rPr>
            </w:pPr>
            <w:r w:rsidRPr="007254F4">
              <w:rPr>
                <w:rFonts w:ascii="Times New Roman" w:hAnsi="Times New Roman"/>
                <w:sz w:val="22"/>
                <w:szCs w:val="22"/>
                <w:lang w:val="ru-RU"/>
              </w:rPr>
              <w:t xml:space="preserve">Смирнов Д.В., Сидоренко Л.В., , Таранин А.Б.    </w:t>
            </w:r>
          </w:p>
          <w:p w:rsidR="00030CE3" w:rsidRPr="007254F4" w:rsidRDefault="00030CE3" w:rsidP="00206F83">
            <w:pPr>
              <w:tabs>
                <w:tab w:val="left" w:pos="-2520"/>
                <w:tab w:val="left" w:pos="7020"/>
              </w:tabs>
              <w:ind w:right="-285"/>
              <w:rPr>
                <w:rFonts w:ascii="Times New Roman" w:hAnsi="Times New Roman"/>
                <w:lang w:val="ru-RU"/>
              </w:rPr>
            </w:pPr>
            <w:r w:rsidRPr="007254F4">
              <w:rPr>
                <w:rFonts w:ascii="Times New Roman" w:hAnsi="Times New Roman"/>
                <w:sz w:val="22"/>
                <w:szCs w:val="22"/>
                <w:lang w:val="ru-RU"/>
              </w:rPr>
              <w:t>Основы безопасности жизнедеятельности 7-9 классы,                   Москва,Вентана-Граф,                2019г</w:t>
            </w:r>
          </w:p>
        </w:tc>
        <w:tc>
          <w:tcPr>
            <w:tcW w:w="992" w:type="dxa"/>
          </w:tcPr>
          <w:p w:rsidR="00030CE3" w:rsidRPr="007254F4" w:rsidRDefault="00030CE3" w:rsidP="00206F83">
            <w:pPr>
              <w:jc w:val="center"/>
              <w:rPr>
                <w:rFonts w:ascii="Times New Roman" w:hAnsi="Times New Roman"/>
              </w:rPr>
            </w:pPr>
            <w:r w:rsidRPr="007254F4">
              <w:rPr>
                <w:rFonts w:ascii="Times New Roman" w:hAnsi="Times New Roman"/>
                <w:sz w:val="22"/>
                <w:szCs w:val="22"/>
              </w:rPr>
              <w:t>14</w:t>
            </w:r>
          </w:p>
        </w:tc>
        <w:tc>
          <w:tcPr>
            <w:tcW w:w="1417" w:type="dxa"/>
          </w:tcPr>
          <w:p w:rsidR="00030CE3" w:rsidRPr="00685BE3" w:rsidRDefault="00030CE3" w:rsidP="00206F83">
            <w:pPr>
              <w:tabs>
                <w:tab w:val="left" w:pos="6765"/>
              </w:tabs>
              <w:rPr>
                <w:rFonts w:ascii="Times New Roman" w:hAnsi="Times New Roman"/>
              </w:rPr>
            </w:pPr>
            <w:r w:rsidRPr="00685BE3">
              <w:rPr>
                <w:rFonts w:ascii="Times New Roman" w:hAnsi="Times New Roman"/>
                <w:sz w:val="22"/>
                <w:szCs w:val="22"/>
              </w:rPr>
              <w:t>100</w:t>
            </w:r>
          </w:p>
        </w:tc>
        <w:tc>
          <w:tcPr>
            <w:tcW w:w="709" w:type="dxa"/>
          </w:tcPr>
          <w:p w:rsidR="00030CE3" w:rsidRPr="00685BE3" w:rsidRDefault="00030CE3" w:rsidP="00206F83">
            <w:pPr>
              <w:tabs>
                <w:tab w:val="left" w:pos="6765"/>
              </w:tabs>
              <w:rPr>
                <w:rFonts w:ascii="Times New Roman" w:hAnsi="Times New Roman"/>
              </w:rPr>
            </w:pPr>
          </w:p>
        </w:tc>
      </w:tr>
      <w:tr w:rsidR="00030CE3" w:rsidRPr="00685BE3" w:rsidTr="00206F83">
        <w:tc>
          <w:tcPr>
            <w:tcW w:w="1620" w:type="dxa"/>
          </w:tcPr>
          <w:p w:rsidR="00030CE3" w:rsidRPr="007254F4" w:rsidRDefault="00030CE3" w:rsidP="00206F83">
            <w:pPr>
              <w:tabs>
                <w:tab w:val="left" w:pos="-2520"/>
                <w:tab w:val="left" w:pos="7020"/>
              </w:tabs>
              <w:ind w:right="-285"/>
              <w:rPr>
                <w:rFonts w:ascii="Times New Roman" w:hAnsi="Times New Roman"/>
                <w:i/>
              </w:rPr>
            </w:pPr>
            <w:r w:rsidRPr="007254F4">
              <w:rPr>
                <w:rFonts w:ascii="Times New Roman" w:hAnsi="Times New Roman"/>
                <w:i/>
                <w:sz w:val="22"/>
                <w:szCs w:val="22"/>
              </w:rPr>
              <w:t>ОБЖ 9  класс</w:t>
            </w:r>
          </w:p>
        </w:tc>
        <w:tc>
          <w:tcPr>
            <w:tcW w:w="1085" w:type="dxa"/>
          </w:tcPr>
          <w:p w:rsidR="00030CE3" w:rsidRPr="007254F4" w:rsidRDefault="00030CE3" w:rsidP="00206F83">
            <w:pPr>
              <w:jc w:val="center"/>
              <w:rPr>
                <w:rFonts w:ascii="Times New Roman" w:hAnsi="Times New Roman"/>
              </w:rPr>
            </w:pPr>
            <w:r w:rsidRPr="007254F4">
              <w:rPr>
                <w:rFonts w:ascii="Times New Roman" w:hAnsi="Times New Roman"/>
                <w:sz w:val="22"/>
                <w:szCs w:val="22"/>
              </w:rPr>
              <w:t>3</w:t>
            </w:r>
          </w:p>
        </w:tc>
        <w:tc>
          <w:tcPr>
            <w:tcW w:w="2268" w:type="dxa"/>
          </w:tcPr>
          <w:p w:rsidR="00030CE3" w:rsidRPr="007254F4" w:rsidRDefault="00030CE3" w:rsidP="00206F83">
            <w:pPr>
              <w:rPr>
                <w:rFonts w:ascii="Times New Roman" w:hAnsi="Times New Roman"/>
                <w:lang w:val="ru-RU"/>
              </w:rPr>
            </w:pPr>
            <w:r w:rsidRPr="007254F4">
              <w:rPr>
                <w:rFonts w:ascii="Times New Roman" w:hAnsi="Times New Roman"/>
                <w:sz w:val="22"/>
                <w:szCs w:val="22"/>
                <w:lang w:val="ru-RU"/>
              </w:rPr>
              <w:t>Авторская  программа по ОБЖ  7-9кл. Виноградова Н.Ф., Д.В.Смирнов, Москва, «Вентана-Граф», 2019г</w:t>
            </w:r>
          </w:p>
        </w:tc>
        <w:tc>
          <w:tcPr>
            <w:tcW w:w="2410" w:type="dxa"/>
          </w:tcPr>
          <w:p w:rsidR="00030CE3" w:rsidRPr="007254F4" w:rsidRDefault="00030CE3" w:rsidP="00206F83">
            <w:pPr>
              <w:tabs>
                <w:tab w:val="left" w:pos="-2520"/>
                <w:tab w:val="left" w:pos="7020"/>
              </w:tabs>
              <w:ind w:right="-285"/>
              <w:rPr>
                <w:rFonts w:ascii="Times New Roman" w:hAnsi="Times New Roman"/>
                <w:lang w:val="ru-RU"/>
              </w:rPr>
            </w:pPr>
            <w:r w:rsidRPr="007254F4">
              <w:rPr>
                <w:rFonts w:ascii="Times New Roman" w:hAnsi="Times New Roman"/>
                <w:sz w:val="22"/>
                <w:szCs w:val="22"/>
                <w:lang w:val="ru-RU"/>
              </w:rPr>
              <w:t xml:space="preserve">Виноградова Н.Ф.. </w:t>
            </w:r>
          </w:p>
          <w:p w:rsidR="00030CE3" w:rsidRPr="007254F4" w:rsidRDefault="00030CE3" w:rsidP="00206F83">
            <w:pPr>
              <w:tabs>
                <w:tab w:val="left" w:pos="-2520"/>
                <w:tab w:val="left" w:pos="7020"/>
              </w:tabs>
              <w:ind w:right="-285"/>
              <w:rPr>
                <w:rFonts w:ascii="Times New Roman" w:hAnsi="Times New Roman"/>
                <w:lang w:val="ru-RU"/>
              </w:rPr>
            </w:pPr>
            <w:r w:rsidRPr="007254F4">
              <w:rPr>
                <w:rFonts w:ascii="Times New Roman" w:hAnsi="Times New Roman"/>
                <w:sz w:val="22"/>
                <w:szCs w:val="22"/>
                <w:lang w:val="ru-RU"/>
              </w:rPr>
              <w:t xml:space="preserve">Смирнов Д.В., Сидоренко Л.В., , Таранин А.Б.    </w:t>
            </w:r>
          </w:p>
          <w:p w:rsidR="00030CE3" w:rsidRPr="007254F4" w:rsidRDefault="00030CE3" w:rsidP="00206F83">
            <w:pPr>
              <w:tabs>
                <w:tab w:val="left" w:pos="-2520"/>
                <w:tab w:val="left" w:pos="7020"/>
              </w:tabs>
              <w:ind w:right="-285"/>
              <w:rPr>
                <w:rFonts w:ascii="Times New Roman" w:hAnsi="Times New Roman"/>
                <w:lang w:val="ru-RU"/>
              </w:rPr>
            </w:pPr>
            <w:r w:rsidRPr="007254F4">
              <w:rPr>
                <w:rFonts w:ascii="Times New Roman" w:hAnsi="Times New Roman"/>
                <w:sz w:val="22"/>
                <w:szCs w:val="22"/>
                <w:lang w:val="ru-RU"/>
              </w:rPr>
              <w:t>Основы безопасности жизнедеятельности 7-9 классы,                   Москва,Вентана-Граф,                2019г</w:t>
            </w:r>
          </w:p>
          <w:p w:rsidR="00030CE3" w:rsidRPr="007254F4" w:rsidRDefault="00030CE3" w:rsidP="00206F83">
            <w:pPr>
              <w:tabs>
                <w:tab w:val="left" w:pos="-2520"/>
                <w:tab w:val="left" w:pos="7020"/>
              </w:tabs>
              <w:ind w:right="-285"/>
              <w:rPr>
                <w:rFonts w:ascii="Times New Roman" w:hAnsi="Times New Roman"/>
                <w:lang w:val="ru-RU"/>
              </w:rPr>
            </w:pPr>
          </w:p>
        </w:tc>
        <w:tc>
          <w:tcPr>
            <w:tcW w:w="992" w:type="dxa"/>
          </w:tcPr>
          <w:p w:rsidR="00030CE3" w:rsidRPr="007254F4" w:rsidRDefault="00030CE3" w:rsidP="00206F83">
            <w:pPr>
              <w:jc w:val="center"/>
              <w:rPr>
                <w:rFonts w:ascii="Times New Roman" w:hAnsi="Times New Roman"/>
              </w:rPr>
            </w:pPr>
            <w:r w:rsidRPr="007254F4">
              <w:rPr>
                <w:rFonts w:ascii="Times New Roman" w:hAnsi="Times New Roman"/>
                <w:sz w:val="22"/>
                <w:szCs w:val="22"/>
              </w:rPr>
              <w:t>3</w:t>
            </w:r>
          </w:p>
        </w:tc>
        <w:tc>
          <w:tcPr>
            <w:tcW w:w="1417" w:type="dxa"/>
          </w:tcPr>
          <w:p w:rsidR="00030CE3" w:rsidRPr="00685BE3" w:rsidRDefault="00030CE3" w:rsidP="00206F83">
            <w:pPr>
              <w:tabs>
                <w:tab w:val="left" w:pos="6765"/>
              </w:tabs>
              <w:rPr>
                <w:rFonts w:ascii="Times New Roman" w:hAnsi="Times New Roman"/>
              </w:rPr>
            </w:pPr>
            <w:r w:rsidRPr="00685BE3">
              <w:rPr>
                <w:rFonts w:ascii="Times New Roman" w:hAnsi="Times New Roman"/>
                <w:sz w:val="22"/>
                <w:szCs w:val="22"/>
              </w:rPr>
              <w:t>100</w:t>
            </w:r>
          </w:p>
        </w:tc>
        <w:tc>
          <w:tcPr>
            <w:tcW w:w="709" w:type="dxa"/>
          </w:tcPr>
          <w:p w:rsidR="00030CE3" w:rsidRPr="00685BE3" w:rsidRDefault="00030CE3" w:rsidP="00206F83">
            <w:pPr>
              <w:tabs>
                <w:tab w:val="left" w:pos="6765"/>
              </w:tabs>
              <w:rPr>
                <w:rFonts w:ascii="Times New Roman" w:hAnsi="Times New Roman"/>
              </w:rPr>
            </w:pPr>
          </w:p>
        </w:tc>
      </w:tr>
      <w:tr w:rsidR="00030CE3" w:rsidRPr="00685BE3" w:rsidTr="00206F83">
        <w:tc>
          <w:tcPr>
            <w:tcW w:w="1620" w:type="dxa"/>
          </w:tcPr>
          <w:p w:rsidR="00030CE3" w:rsidRPr="007254F4" w:rsidRDefault="00030CE3" w:rsidP="00206F83">
            <w:pPr>
              <w:rPr>
                <w:rFonts w:ascii="Times New Roman" w:hAnsi="Times New Roman"/>
              </w:rPr>
            </w:pPr>
            <w:r w:rsidRPr="007254F4">
              <w:rPr>
                <w:rFonts w:ascii="Times New Roman" w:hAnsi="Times New Roman"/>
                <w:i/>
                <w:sz w:val="22"/>
                <w:szCs w:val="22"/>
              </w:rPr>
              <w:t>ИЗО 5 класс</w:t>
            </w:r>
          </w:p>
        </w:tc>
        <w:tc>
          <w:tcPr>
            <w:tcW w:w="1085" w:type="dxa"/>
          </w:tcPr>
          <w:p w:rsidR="00030CE3" w:rsidRPr="007254F4" w:rsidRDefault="00030CE3" w:rsidP="00206F83">
            <w:pPr>
              <w:jc w:val="center"/>
              <w:rPr>
                <w:rFonts w:ascii="Times New Roman" w:hAnsi="Times New Roman"/>
              </w:rPr>
            </w:pPr>
            <w:r w:rsidRPr="007254F4">
              <w:rPr>
                <w:rFonts w:ascii="Times New Roman" w:hAnsi="Times New Roman"/>
                <w:sz w:val="22"/>
                <w:szCs w:val="22"/>
              </w:rPr>
              <w:t>6</w:t>
            </w:r>
          </w:p>
        </w:tc>
        <w:tc>
          <w:tcPr>
            <w:tcW w:w="2268" w:type="dxa"/>
          </w:tcPr>
          <w:p w:rsidR="00030CE3" w:rsidRPr="007254F4" w:rsidRDefault="00030CE3" w:rsidP="00206F83">
            <w:pPr>
              <w:rPr>
                <w:rFonts w:ascii="Times New Roman" w:hAnsi="Times New Roman"/>
                <w:lang w:val="ru-RU"/>
              </w:rPr>
            </w:pPr>
            <w:r w:rsidRPr="007254F4">
              <w:rPr>
                <w:rFonts w:ascii="Times New Roman" w:hAnsi="Times New Roman"/>
                <w:sz w:val="22"/>
                <w:szCs w:val="22"/>
                <w:lang w:val="ru-RU"/>
              </w:rPr>
              <w:t>Примерная программа основного общего образования по ИЗО   ГоряеваН.А., , Москва, «Просвещение» 2020г</w:t>
            </w:r>
          </w:p>
          <w:p w:rsidR="00030CE3" w:rsidRPr="007254F4" w:rsidRDefault="00030CE3" w:rsidP="00206F83">
            <w:pPr>
              <w:rPr>
                <w:rFonts w:ascii="Times New Roman" w:hAnsi="Times New Roman"/>
                <w:lang w:val="ru-RU"/>
              </w:rPr>
            </w:pPr>
          </w:p>
        </w:tc>
        <w:tc>
          <w:tcPr>
            <w:tcW w:w="2410" w:type="dxa"/>
          </w:tcPr>
          <w:p w:rsidR="00030CE3" w:rsidRPr="007254F4" w:rsidRDefault="00030CE3" w:rsidP="00206F83">
            <w:pPr>
              <w:tabs>
                <w:tab w:val="left" w:pos="-2520"/>
                <w:tab w:val="left" w:pos="7020"/>
              </w:tabs>
              <w:ind w:right="-285"/>
              <w:rPr>
                <w:rFonts w:ascii="Times New Roman" w:hAnsi="Times New Roman"/>
                <w:lang w:val="ru-RU"/>
              </w:rPr>
            </w:pPr>
            <w:r w:rsidRPr="007254F4">
              <w:rPr>
                <w:rFonts w:ascii="Times New Roman" w:hAnsi="Times New Roman"/>
                <w:sz w:val="22"/>
                <w:szCs w:val="22"/>
                <w:lang w:val="ru-RU"/>
              </w:rPr>
              <w:t>ГоряеваН.А.,   Островская О.В</w:t>
            </w:r>
          </w:p>
          <w:p w:rsidR="00030CE3" w:rsidRPr="007254F4" w:rsidRDefault="00030CE3" w:rsidP="00206F83">
            <w:pPr>
              <w:rPr>
                <w:rFonts w:ascii="Times New Roman" w:hAnsi="Times New Roman"/>
              </w:rPr>
            </w:pPr>
            <w:r w:rsidRPr="007254F4">
              <w:rPr>
                <w:rFonts w:ascii="Times New Roman" w:hAnsi="Times New Roman"/>
                <w:sz w:val="22"/>
                <w:szCs w:val="22"/>
                <w:lang w:val="ru-RU"/>
              </w:rPr>
              <w:t xml:space="preserve">Изобразительное искусство. Декоративно-прикладное искусство в жизни человека. </w:t>
            </w:r>
            <w:r w:rsidRPr="007254F4">
              <w:rPr>
                <w:rFonts w:ascii="Times New Roman" w:hAnsi="Times New Roman"/>
                <w:sz w:val="22"/>
                <w:szCs w:val="22"/>
              </w:rPr>
              <w:t xml:space="preserve">5 класс </w:t>
            </w:r>
          </w:p>
          <w:p w:rsidR="00030CE3" w:rsidRPr="007254F4" w:rsidRDefault="00030CE3" w:rsidP="00206F83">
            <w:pPr>
              <w:tabs>
                <w:tab w:val="left" w:pos="-2520"/>
                <w:tab w:val="left" w:pos="7020"/>
              </w:tabs>
              <w:ind w:right="-285"/>
              <w:rPr>
                <w:rFonts w:ascii="Times New Roman" w:hAnsi="Times New Roman"/>
              </w:rPr>
            </w:pPr>
            <w:r w:rsidRPr="007254F4">
              <w:rPr>
                <w:rFonts w:ascii="Times New Roman" w:hAnsi="Times New Roman"/>
                <w:sz w:val="22"/>
                <w:szCs w:val="22"/>
              </w:rPr>
              <w:t>, Москва,  Просвещение,  2020г</w:t>
            </w:r>
          </w:p>
        </w:tc>
        <w:tc>
          <w:tcPr>
            <w:tcW w:w="992" w:type="dxa"/>
          </w:tcPr>
          <w:p w:rsidR="00030CE3" w:rsidRPr="007254F4" w:rsidRDefault="00030CE3" w:rsidP="00206F83">
            <w:pPr>
              <w:jc w:val="center"/>
              <w:rPr>
                <w:rFonts w:ascii="Times New Roman" w:hAnsi="Times New Roman"/>
              </w:rPr>
            </w:pPr>
            <w:r w:rsidRPr="007254F4">
              <w:rPr>
                <w:rFonts w:ascii="Times New Roman" w:hAnsi="Times New Roman"/>
                <w:sz w:val="22"/>
                <w:szCs w:val="22"/>
              </w:rPr>
              <w:t>6</w:t>
            </w:r>
          </w:p>
        </w:tc>
        <w:tc>
          <w:tcPr>
            <w:tcW w:w="1417" w:type="dxa"/>
          </w:tcPr>
          <w:p w:rsidR="00030CE3" w:rsidRPr="007254F4" w:rsidRDefault="00030CE3" w:rsidP="00206F83">
            <w:pPr>
              <w:tabs>
                <w:tab w:val="left" w:pos="6765"/>
              </w:tabs>
              <w:rPr>
                <w:rFonts w:ascii="Times New Roman" w:hAnsi="Times New Roman"/>
                <w:lang w:val="ru-RU"/>
              </w:rPr>
            </w:pPr>
            <w:r>
              <w:rPr>
                <w:rFonts w:ascii="Times New Roman" w:hAnsi="Times New Roman"/>
                <w:sz w:val="22"/>
                <w:szCs w:val="22"/>
                <w:lang w:val="ru-RU"/>
              </w:rPr>
              <w:t>100</w:t>
            </w:r>
          </w:p>
        </w:tc>
        <w:tc>
          <w:tcPr>
            <w:tcW w:w="709" w:type="dxa"/>
          </w:tcPr>
          <w:p w:rsidR="00030CE3" w:rsidRPr="00685BE3" w:rsidRDefault="00030CE3" w:rsidP="00206F83">
            <w:pPr>
              <w:tabs>
                <w:tab w:val="left" w:pos="6765"/>
              </w:tabs>
              <w:rPr>
                <w:rFonts w:ascii="Times New Roman" w:hAnsi="Times New Roman"/>
              </w:rPr>
            </w:pPr>
          </w:p>
        </w:tc>
      </w:tr>
      <w:tr w:rsidR="00030CE3" w:rsidRPr="00685BE3" w:rsidTr="00206F83">
        <w:tc>
          <w:tcPr>
            <w:tcW w:w="1620" w:type="dxa"/>
          </w:tcPr>
          <w:p w:rsidR="00030CE3" w:rsidRPr="007254F4" w:rsidRDefault="00030CE3" w:rsidP="00206F83">
            <w:pPr>
              <w:rPr>
                <w:rFonts w:ascii="Times New Roman" w:hAnsi="Times New Roman"/>
              </w:rPr>
            </w:pPr>
            <w:r w:rsidRPr="007254F4">
              <w:rPr>
                <w:rFonts w:ascii="Times New Roman" w:hAnsi="Times New Roman"/>
                <w:i/>
                <w:sz w:val="22"/>
                <w:szCs w:val="22"/>
              </w:rPr>
              <w:t>ИЗО 6 класс</w:t>
            </w:r>
          </w:p>
        </w:tc>
        <w:tc>
          <w:tcPr>
            <w:tcW w:w="1085" w:type="dxa"/>
          </w:tcPr>
          <w:p w:rsidR="00030CE3" w:rsidRPr="007254F4" w:rsidRDefault="00030CE3" w:rsidP="00206F83">
            <w:pPr>
              <w:jc w:val="center"/>
              <w:rPr>
                <w:rFonts w:ascii="Times New Roman" w:hAnsi="Times New Roman"/>
              </w:rPr>
            </w:pPr>
            <w:r w:rsidRPr="007254F4">
              <w:rPr>
                <w:rFonts w:ascii="Times New Roman" w:hAnsi="Times New Roman"/>
                <w:sz w:val="22"/>
                <w:szCs w:val="22"/>
              </w:rPr>
              <w:t>4</w:t>
            </w:r>
          </w:p>
        </w:tc>
        <w:tc>
          <w:tcPr>
            <w:tcW w:w="2268" w:type="dxa"/>
          </w:tcPr>
          <w:p w:rsidR="00030CE3" w:rsidRPr="007254F4" w:rsidRDefault="00030CE3" w:rsidP="00206F83">
            <w:pPr>
              <w:rPr>
                <w:rFonts w:ascii="Times New Roman" w:hAnsi="Times New Roman"/>
                <w:lang w:val="ru-RU"/>
              </w:rPr>
            </w:pPr>
            <w:r w:rsidRPr="007254F4">
              <w:rPr>
                <w:rFonts w:ascii="Times New Roman" w:hAnsi="Times New Roman"/>
                <w:sz w:val="22"/>
                <w:szCs w:val="22"/>
                <w:lang w:val="ru-RU"/>
              </w:rPr>
              <w:t>Программа Неменского Б.М.</w:t>
            </w:r>
          </w:p>
          <w:p w:rsidR="00030CE3" w:rsidRPr="007254F4" w:rsidRDefault="00030CE3" w:rsidP="00206F83">
            <w:pPr>
              <w:rPr>
                <w:rFonts w:ascii="Times New Roman" w:hAnsi="Times New Roman"/>
                <w:lang w:val="ru-RU"/>
              </w:rPr>
            </w:pPr>
            <w:r w:rsidRPr="007254F4">
              <w:rPr>
                <w:rFonts w:ascii="Times New Roman" w:hAnsi="Times New Roman"/>
                <w:sz w:val="22"/>
                <w:szCs w:val="22"/>
                <w:lang w:val="ru-RU"/>
              </w:rPr>
              <w:t>СНД.  Программа для общеобразовательных учреждений. Изобразительное искусство. Составители:</w:t>
            </w:r>
          </w:p>
          <w:p w:rsidR="00030CE3" w:rsidRPr="007254F4" w:rsidRDefault="00030CE3" w:rsidP="00206F83">
            <w:pPr>
              <w:rPr>
                <w:rFonts w:ascii="Times New Roman" w:hAnsi="Times New Roman"/>
                <w:lang w:val="ru-RU"/>
              </w:rPr>
            </w:pPr>
            <w:r w:rsidRPr="007254F4">
              <w:rPr>
                <w:rFonts w:ascii="Times New Roman" w:hAnsi="Times New Roman"/>
                <w:sz w:val="22"/>
                <w:szCs w:val="22"/>
                <w:lang w:val="ru-RU"/>
              </w:rPr>
              <w:t>Днепров Э.Д., Аркадьев А.Г.</w:t>
            </w:r>
          </w:p>
          <w:p w:rsidR="00030CE3" w:rsidRPr="007254F4" w:rsidRDefault="00030CE3" w:rsidP="00206F83">
            <w:pPr>
              <w:rPr>
                <w:rFonts w:ascii="Times New Roman" w:hAnsi="Times New Roman"/>
                <w:lang w:val="ru-RU"/>
              </w:rPr>
            </w:pPr>
            <w:r w:rsidRPr="007254F4">
              <w:rPr>
                <w:rFonts w:ascii="Times New Roman" w:hAnsi="Times New Roman"/>
                <w:sz w:val="22"/>
                <w:szCs w:val="22"/>
                <w:lang w:val="ru-RU"/>
              </w:rPr>
              <w:t>М.: Просвещение, «2020г</w:t>
            </w:r>
          </w:p>
        </w:tc>
        <w:tc>
          <w:tcPr>
            <w:tcW w:w="2410" w:type="dxa"/>
          </w:tcPr>
          <w:p w:rsidR="00030CE3" w:rsidRPr="007254F4" w:rsidRDefault="00030CE3" w:rsidP="00206F83">
            <w:pPr>
              <w:tabs>
                <w:tab w:val="left" w:pos="-2520"/>
                <w:tab w:val="left" w:pos="7020"/>
              </w:tabs>
              <w:ind w:right="-285"/>
              <w:rPr>
                <w:rFonts w:ascii="Times New Roman" w:hAnsi="Times New Roman"/>
                <w:lang w:val="ru-RU"/>
              </w:rPr>
            </w:pPr>
            <w:r w:rsidRPr="007254F4">
              <w:rPr>
                <w:rFonts w:ascii="Times New Roman" w:hAnsi="Times New Roman"/>
                <w:sz w:val="22"/>
                <w:szCs w:val="22"/>
                <w:lang w:val="ru-RU"/>
              </w:rPr>
              <w:t xml:space="preserve">Неменская Л.А.                </w:t>
            </w:r>
          </w:p>
          <w:p w:rsidR="00030CE3" w:rsidRPr="007254F4" w:rsidRDefault="00030CE3" w:rsidP="00206F83">
            <w:pPr>
              <w:rPr>
                <w:rFonts w:ascii="Times New Roman" w:hAnsi="Times New Roman"/>
                <w:lang w:val="ru-RU"/>
              </w:rPr>
            </w:pPr>
            <w:r w:rsidRPr="007254F4">
              <w:rPr>
                <w:rFonts w:ascii="Times New Roman" w:hAnsi="Times New Roman"/>
                <w:sz w:val="22"/>
                <w:szCs w:val="22"/>
                <w:lang w:val="ru-RU"/>
              </w:rPr>
              <w:t xml:space="preserve">Изобразительное искусство. Искусство в жизни человека. 6 класс. </w:t>
            </w:r>
          </w:p>
          <w:p w:rsidR="00030CE3" w:rsidRPr="007254F4" w:rsidRDefault="00030CE3" w:rsidP="00206F83">
            <w:pPr>
              <w:tabs>
                <w:tab w:val="left" w:pos="-2520"/>
                <w:tab w:val="left" w:pos="7020"/>
              </w:tabs>
              <w:ind w:right="-285"/>
              <w:rPr>
                <w:rFonts w:ascii="Times New Roman" w:hAnsi="Times New Roman"/>
              </w:rPr>
            </w:pPr>
            <w:r w:rsidRPr="007254F4">
              <w:rPr>
                <w:rFonts w:ascii="Times New Roman" w:hAnsi="Times New Roman"/>
                <w:sz w:val="22"/>
                <w:szCs w:val="22"/>
              </w:rPr>
              <w:t>, Москва,  Просвещение,     2020г</w:t>
            </w:r>
          </w:p>
        </w:tc>
        <w:tc>
          <w:tcPr>
            <w:tcW w:w="992" w:type="dxa"/>
          </w:tcPr>
          <w:p w:rsidR="00030CE3" w:rsidRPr="007254F4" w:rsidRDefault="00030CE3" w:rsidP="00206F83">
            <w:pPr>
              <w:jc w:val="center"/>
              <w:rPr>
                <w:rFonts w:ascii="Times New Roman" w:hAnsi="Times New Roman"/>
              </w:rPr>
            </w:pPr>
            <w:r w:rsidRPr="007254F4">
              <w:rPr>
                <w:rFonts w:ascii="Times New Roman" w:hAnsi="Times New Roman"/>
                <w:sz w:val="22"/>
                <w:szCs w:val="22"/>
              </w:rPr>
              <w:t>6</w:t>
            </w:r>
          </w:p>
        </w:tc>
        <w:tc>
          <w:tcPr>
            <w:tcW w:w="1417" w:type="dxa"/>
          </w:tcPr>
          <w:p w:rsidR="00030CE3" w:rsidRPr="007254F4" w:rsidRDefault="00030CE3" w:rsidP="00206F83">
            <w:pPr>
              <w:tabs>
                <w:tab w:val="left" w:pos="6765"/>
              </w:tabs>
              <w:rPr>
                <w:rFonts w:ascii="Times New Roman" w:hAnsi="Times New Roman"/>
                <w:lang w:val="ru-RU"/>
              </w:rPr>
            </w:pPr>
            <w:r>
              <w:rPr>
                <w:rFonts w:ascii="Times New Roman" w:hAnsi="Times New Roman"/>
                <w:sz w:val="22"/>
                <w:szCs w:val="22"/>
                <w:lang w:val="ru-RU"/>
              </w:rPr>
              <w:t>100</w:t>
            </w:r>
          </w:p>
        </w:tc>
        <w:tc>
          <w:tcPr>
            <w:tcW w:w="709" w:type="dxa"/>
          </w:tcPr>
          <w:p w:rsidR="00030CE3" w:rsidRPr="00685BE3" w:rsidRDefault="00030CE3" w:rsidP="00206F83">
            <w:pPr>
              <w:tabs>
                <w:tab w:val="left" w:pos="6765"/>
              </w:tabs>
              <w:rPr>
                <w:rFonts w:ascii="Times New Roman" w:hAnsi="Times New Roman"/>
              </w:rPr>
            </w:pPr>
          </w:p>
        </w:tc>
      </w:tr>
      <w:tr w:rsidR="00030CE3" w:rsidRPr="00685BE3" w:rsidTr="00206F83">
        <w:tc>
          <w:tcPr>
            <w:tcW w:w="1620" w:type="dxa"/>
          </w:tcPr>
          <w:p w:rsidR="00030CE3" w:rsidRPr="007254F4" w:rsidRDefault="00030CE3" w:rsidP="00206F83">
            <w:pPr>
              <w:rPr>
                <w:rFonts w:ascii="Times New Roman" w:hAnsi="Times New Roman"/>
              </w:rPr>
            </w:pPr>
            <w:r w:rsidRPr="007254F4">
              <w:rPr>
                <w:rFonts w:ascii="Times New Roman" w:hAnsi="Times New Roman"/>
                <w:i/>
                <w:sz w:val="22"/>
                <w:szCs w:val="22"/>
              </w:rPr>
              <w:t>ИЗО 7  класс</w:t>
            </w:r>
          </w:p>
        </w:tc>
        <w:tc>
          <w:tcPr>
            <w:tcW w:w="1085" w:type="dxa"/>
          </w:tcPr>
          <w:p w:rsidR="00030CE3" w:rsidRPr="007254F4" w:rsidRDefault="00030CE3" w:rsidP="00206F83">
            <w:pPr>
              <w:jc w:val="center"/>
              <w:rPr>
                <w:rFonts w:ascii="Times New Roman" w:hAnsi="Times New Roman"/>
              </w:rPr>
            </w:pPr>
            <w:r w:rsidRPr="007254F4">
              <w:rPr>
                <w:rFonts w:ascii="Times New Roman" w:hAnsi="Times New Roman"/>
                <w:sz w:val="22"/>
                <w:szCs w:val="22"/>
              </w:rPr>
              <w:t>2</w:t>
            </w:r>
          </w:p>
        </w:tc>
        <w:tc>
          <w:tcPr>
            <w:tcW w:w="2268" w:type="dxa"/>
          </w:tcPr>
          <w:p w:rsidR="00030CE3" w:rsidRPr="007254F4" w:rsidRDefault="00030CE3" w:rsidP="00206F83">
            <w:pPr>
              <w:rPr>
                <w:rFonts w:ascii="Times New Roman" w:hAnsi="Times New Roman"/>
                <w:lang w:val="ru-RU"/>
              </w:rPr>
            </w:pPr>
            <w:r w:rsidRPr="007254F4">
              <w:rPr>
                <w:rFonts w:ascii="Times New Roman" w:hAnsi="Times New Roman"/>
                <w:sz w:val="22"/>
                <w:szCs w:val="22"/>
                <w:lang w:val="ru-RU"/>
              </w:rPr>
              <w:t xml:space="preserve">Примерная программа основного общего образования по ИЗО Питерских А.С. Москва, «Просвещение 2020г </w:t>
            </w:r>
          </w:p>
        </w:tc>
        <w:tc>
          <w:tcPr>
            <w:tcW w:w="2410" w:type="dxa"/>
          </w:tcPr>
          <w:p w:rsidR="00030CE3" w:rsidRPr="007254F4" w:rsidRDefault="00030CE3" w:rsidP="00206F83">
            <w:pPr>
              <w:tabs>
                <w:tab w:val="left" w:pos="-2520"/>
                <w:tab w:val="left" w:pos="7020"/>
              </w:tabs>
              <w:ind w:right="-285"/>
              <w:rPr>
                <w:rFonts w:ascii="Times New Roman" w:hAnsi="Times New Roman"/>
                <w:lang w:val="ru-RU"/>
              </w:rPr>
            </w:pPr>
            <w:r w:rsidRPr="007254F4">
              <w:rPr>
                <w:rFonts w:ascii="Times New Roman" w:hAnsi="Times New Roman"/>
                <w:sz w:val="22"/>
                <w:szCs w:val="22"/>
                <w:lang w:val="ru-RU"/>
              </w:rPr>
              <w:t xml:space="preserve">ПитерскихА.С. ,Гуров Г.Е. </w:t>
            </w:r>
          </w:p>
          <w:p w:rsidR="00030CE3" w:rsidRPr="007254F4" w:rsidRDefault="00030CE3" w:rsidP="00206F83">
            <w:pPr>
              <w:rPr>
                <w:rFonts w:ascii="Times New Roman" w:hAnsi="Times New Roman"/>
              </w:rPr>
            </w:pPr>
            <w:r w:rsidRPr="007254F4">
              <w:rPr>
                <w:rFonts w:ascii="Times New Roman" w:hAnsi="Times New Roman"/>
                <w:sz w:val="22"/>
                <w:szCs w:val="22"/>
                <w:lang w:val="ru-RU"/>
              </w:rPr>
              <w:t xml:space="preserve">Изобразительное искусство. Дизайн и архитектура в жизни человека. </w:t>
            </w:r>
            <w:r w:rsidRPr="007254F4">
              <w:rPr>
                <w:rFonts w:ascii="Times New Roman" w:hAnsi="Times New Roman"/>
                <w:sz w:val="22"/>
                <w:szCs w:val="22"/>
              </w:rPr>
              <w:t xml:space="preserve">7 класс </w:t>
            </w:r>
          </w:p>
          <w:p w:rsidR="00030CE3" w:rsidRPr="007254F4" w:rsidRDefault="00030CE3" w:rsidP="00206F83">
            <w:pPr>
              <w:tabs>
                <w:tab w:val="left" w:pos="-2520"/>
                <w:tab w:val="left" w:pos="7020"/>
              </w:tabs>
              <w:ind w:right="-285"/>
              <w:rPr>
                <w:rFonts w:ascii="Times New Roman" w:hAnsi="Times New Roman"/>
              </w:rPr>
            </w:pPr>
            <w:r w:rsidRPr="007254F4">
              <w:rPr>
                <w:rFonts w:ascii="Times New Roman" w:hAnsi="Times New Roman"/>
                <w:sz w:val="22"/>
                <w:szCs w:val="22"/>
              </w:rPr>
              <w:t xml:space="preserve">, Москва,Просвещение,                   </w:t>
            </w:r>
            <w:r w:rsidRPr="007254F4">
              <w:rPr>
                <w:rFonts w:ascii="Times New Roman" w:hAnsi="Times New Roman"/>
                <w:sz w:val="22"/>
                <w:szCs w:val="22"/>
              </w:rPr>
              <w:lastRenderedPageBreak/>
              <w:t>2017г</w:t>
            </w:r>
          </w:p>
        </w:tc>
        <w:tc>
          <w:tcPr>
            <w:tcW w:w="992" w:type="dxa"/>
          </w:tcPr>
          <w:p w:rsidR="00030CE3" w:rsidRPr="007254F4" w:rsidRDefault="00030CE3" w:rsidP="00206F83">
            <w:pPr>
              <w:jc w:val="center"/>
              <w:rPr>
                <w:rFonts w:ascii="Times New Roman" w:hAnsi="Times New Roman"/>
              </w:rPr>
            </w:pPr>
            <w:r w:rsidRPr="007254F4">
              <w:rPr>
                <w:rFonts w:ascii="Times New Roman" w:hAnsi="Times New Roman"/>
                <w:sz w:val="22"/>
                <w:szCs w:val="22"/>
              </w:rPr>
              <w:lastRenderedPageBreak/>
              <w:t>4</w:t>
            </w:r>
          </w:p>
        </w:tc>
        <w:tc>
          <w:tcPr>
            <w:tcW w:w="1417" w:type="dxa"/>
          </w:tcPr>
          <w:p w:rsidR="00030CE3" w:rsidRPr="007254F4" w:rsidRDefault="00030CE3" w:rsidP="00206F83">
            <w:pPr>
              <w:tabs>
                <w:tab w:val="left" w:pos="6765"/>
              </w:tabs>
              <w:rPr>
                <w:rFonts w:ascii="Times New Roman" w:hAnsi="Times New Roman"/>
                <w:lang w:val="ru-RU"/>
              </w:rPr>
            </w:pPr>
            <w:r>
              <w:rPr>
                <w:rFonts w:ascii="Times New Roman" w:hAnsi="Times New Roman"/>
                <w:sz w:val="22"/>
                <w:szCs w:val="22"/>
                <w:lang w:val="ru-RU"/>
              </w:rPr>
              <w:t>100</w:t>
            </w:r>
          </w:p>
        </w:tc>
        <w:tc>
          <w:tcPr>
            <w:tcW w:w="709" w:type="dxa"/>
          </w:tcPr>
          <w:p w:rsidR="00030CE3" w:rsidRPr="00685BE3" w:rsidRDefault="00030CE3" w:rsidP="00206F83">
            <w:pPr>
              <w:tabs>
                <w:tab w:val="left" w:pos="6765"/>
              </w:tabs>
              <w:rPr>
                <w:rFonts w:ascii="Times New Roman" w:hAnsi="Times New Roman"/>
              </w:rPr>
            </w:pPr>
          </w:p>
        </w:tc>
      </w:tr>
      <w:tr w:rsidR="00030CE3" w:rsidRPr="00685BE3" w:rsidTr="00206F83">
        <w:tc>
          <w:tcPr>
            <w:tcW w:w="10501" w:type="dxa"/>
            <w:gridSpan w:val="7"/>
          </w:tcPr>
          <w:p w:rsidR="00030CE3" w:rsidRPr="007254F4" w:rsidRDefault="00030CE3" w:rsidP="00206F83">
            <w:pPr>
              <w:tabs>
                <w:tab w:val="left" w:pos="6765"/>
              </w:tabs>
              <w:jc w:val="center"/>
              <w:rPr>
                <w:rFonts w:ascii="Times New Roman" w:hAnsi="Times New Roman"/>
                <w:lang w:val="ru-RU"/>
              </w:rPr>
            </w:pPr>
            <w:r>
              <w:rPr>
                <w:rFonts w:ascii="Times New Roman" w:hAnsi="Times New Roman"/>
                <w:lang w:val="ru-RU"/>
              </w:rPr>
              <w:lastRenderedPageBreak/>
              <w:t xml:space="preserve">Музыка </w:t>
            </w:r>
          </w:p>
        </w:tc>
      </w:tr>
      <w:tr w:rsidR="00030CE3" w:rsidRPr="00685BE3" w:rsidTr="00206F83">
        <w:tc>
          <w:tcPr>
            <w:tcW w:w="1620" w:type="dxa"/>
          </w:tcPr>
          <w:p w:rsidR="00030CE3" w:rsidRPr="007254F4" w:rsidRDefault="00030CE3" w:rsidP="00206F83">
            <w:pPr>
              <w:rPr>
                <w:rFonts w:ascii="Times New Roman" w:hAnsi="Times New Roman"/>
              </w:rPr>
            </w:pPr>
            <w:r w:rsidRPr="007254F4">
              <w:rPr>
                <w:rFonts w:ascii="Times New Roman" w:hAnsi="Times New Roman"/>
                <w:i/>
                <w:sz w:val="22"/>
                <w:szCs w:val="22"/>
              </w:rPr>
              <w:t>Музыка 5 класс</w:t>
            </w:r>
          </w:p>
        </w:tc>
        <w:tc>
          <w:tcPr>
            <w:tcW w:w="1085" w:type="dxa"/>
          </w:tcPr>
          <w:p w:rsidR="00030CE3" w:rsidRPr="007254F4" w:rsidRDefault="00030CE3" w:rsidP="00206F83">
            <w:pPr>
              <w:jc w:val="center"/>
              <w:rPr>
                <w:rFonts w:ascii="Times New Roman" w:hAnsi="Times New Roman"/>
              </w:rPr>
            </w:pPr>
            <w:r w:rsidRPr="007254F4">
              <w:rPr>
                <w:rFonts w:ascii="Times New Roman" w:hAnsi="Times New Roman"/>
                <w:sz w:val="22"/>
                <w:szCs w:val="22"/>
              </w:rPr>
              <w:t>6</w:t>
            </w:r>
          </w:p>
        </w:tc>
        <w:tc>
          <w:tcPr>
            <w:tcW w:w="2268" w:type="dxa"/>
          </w:tcPr>
          <w:p w:rsidR="00030CE3" w:rsidRPr="007254F4" w:rsidRDefault="00030CE3" w:rsidP="00206F83">
            <w:pPr>
              <w:rPr>
                <w:rFonts w:ascii="Times New Roman" w:hAnsi="Times New Roman"/>
                <w:lang w:val="ru-RU"/>
              </w:rPr>
            </w:pPr>
            <w:r w:rsidRPr="007254F4">
              <w:rPr>
                <w:rFonts w:ascii="Times New Roman" w:hAnsi="Times New Roman"/>
                <w:sz w:val="22"/>
                <w:szCs w:val="22"/>
                <w:lang w:val="ru-RU"/>
              </w:rPr>
              <w:t>Программа для ОУ «Музыка 5-8 классы» Е.Д. Критская,                            Г.П. Сергеева, «Просвещение», 2020г</w:t>
            </w:r>
          </w:p>
        </w:tc>
        <w:tc>
          <w:tcPr>
            <w:tcW w:w="2410" w:type="dxa"/>
          </w:tcPr>
          <w:p w:rsidR="00030CE3" w:rsidRPr="007254F4" w:rsidRDefault="00030CE3" w:rsidP="00206F83">
            <w:pPr>
              <w:tabs>
                <w:tab w:val="left" w:pos="-2520"/>
                <w:tab w:val="left" w:pos="7020"/>
              </w:tabs>
              <w:ind w:right="-285"/>
              <w:rPr>
                <w:rFonts w:ascii="Times New Roman" w:hAnsi="Times New Roman"/>
                <w:lang w:val="ru-RU"/>
              </w:rPr>
            </w:pPr>
            <w:r w:rsidRPr="007254F4">
              <w:rPr>
                <w:rFonts w:ascii="Times New Roman" w:hAnsi="Times New Roman"/>
                <w:sz w:val="22"/>
                <w:szCs w:val="22"/>
                <w:lang w:val="ru-RU"/>
              </w:rPr>
              <w:t>СергееваГ.П , КритскаяЕ.Д.,.,                Музыка, Москва, Просвещение,  2020г</w:t>
            </w:r>
          </w:p>
        </w:tc>
        <w:tc>
          <w:tcPr>
            <w:tcW w:w="992" w:type="dxa"/>
          </w:tcPr>
          <w:p w:rsidR="00030CE3" w:rsidRPr="007254F4" w:rsidRDefault="00030CE3" w:rsidP="00206F83">
            <w:pPr>
              <w:jc w:val="center"/>
              <w:rPr>
                <w:rFonts w:ascii="Times New Roman" w:hAnsi="Times New Roman"/>
              </w:rPr>
            </w:pPr>
            <w:r w:rsidRPr="007254F4">
              <w:rPr>
                <w:rFonts w:ascii="Times New Roman" w:hAnsi="Times New Roman"/>
                <w:sz w:val="22"/>
                <w:szCs w:val="22"/>
              </w:rPr>
              <w:t>6</w:t>
            </w:r>
          </w:p>
        </w:tc>
        <w:tc>
          <w:tcPr>
            <w:tcW w:w="1417" w:type="dxa"/>
          </w:tcPr>
          <w:p w:rsidR="00030CE3" w:rsidRPr="007254F4" w:rsidRDefault="00030CE3" w:rsidP="00206F83">
            <w:pPr>
              <w:tabs>
                <w:tab w:val="left" w:pos="6765"/>
              </w:tabs>
              <w:rPr>
                <w:rFonts w:ascii="Times New Roman" w:hAnsi="Times New Roman"/>
                <w:lang w:val="ru-RU"/>
              </w:rPr>
            </w:pPr>
            <w:r>
              <w:rPr>
                <w:rFonts w:ascii="Times New Roman" w:hAnsi="Times New Roman"/>
                <w:sz w:val="22"/>
                <w:szCs w:val="22"/>
                <w:lang w:val="ru-RU"/>
              </w:rPr>
              <w:t>100</w:t>
            </w:r>
          </w:p>
        </w:tc>
        <w:tc>
          <w:tcPr>
            <w:tcW w:w="709" w:type="dxa"/>
          </w:tcPr>
          <w:p w:rsidR="00030CE3" w:rsidRPr="00685BE3" w:rsidRDefault="00030CE3" w:rsidP="00206F83">
            <w:pPr>
              <w:tabs>
                <w:tab w:val="left" w:pos="6765"/>
              </w:tabs>
              <w:rPr>
                <w:rFonts w:ascii="Times New Roman" w:hAnsi="Times New Roman"/>
              </w:rPr>
            </w:pPr>
          </w:p>
        </w:tc>
      </w:tr>
      <w:tr w:rsidR="00030CE3" w:rsidRPr="00685BE3" w:rsidTr="00206F83">
        <w:tc>
          <w:tcPr>
            <w:tcW w:w="1620" w:type="dxa"/>
          </w:tcPr>
          <w:p w:rsidR="00030CE3" w:rsidRPr="007254F4" w:rsidRDefault="00030CE3" w:rsidP="00206F83">
            <w:pPr>
              <w:rPr>
                <w:rFonts w:ascii="Times New Roman" w:hAnsi="Times New Roman"/>
              </w:rPr>
            </w:pPr>
            <w:r w:rsidRPr="007254F4">
              <w:rPr>
                <w:rFonts w:ascii="Times New Roman" w:hAnsi="Times New Roman"/>
                <w:i/>
                <w:sz w:val="22"/>
                <w:szCs w:val="22"/>
              </w:rPr>
              <w:t>Музыка 6 класс</w:t>
            </w:r>
          </w:p>
        </w:tc>
        <w:tc>
          <w:tcPr>
            <w:tcW w:w="1085" w:type="dxa"/>
          </w:tcPr>
          <w:p w:rsidR="00030CE3" w:rsidRPr="007254F4" w:rsidRDefault="00030CE3" w:rsidP="00206F83">
            <w:pPr>
              <w:jc w:val="center"/>
              <w:rPr>
                <w:rFonts w:ascii="Times New Roman" w:hAnsi="Times New Roman"/>
              </w:rPr>
            </w:pPr>
            <w:r w:rsidRPr="007254F4">
              <w:rPr>
                <w:rFonts w:ascii="Times New Roman" w:hAnsi="Times New Roman"/>
                <w:sz w:val="22"/>
                <w:szCs w:val="22"/>
              </w:rPr>
              <w:t>4</w:t>
            </w:r>
          </w:p>
        </w:tc>
        <w:tc>
          <w:tcPr>
            <w:tcW w:w="2268" w:type="dxa"/>
          </w:tcPr>
          <w:p w:rsidR="00030CE3" w:rsidRPr="007254F4" w:rsidRDefault="00030CE3" w:rsidP="00206F83">
            <w:pPr>
              <w:rPr>
                <w:rFonts w:ascii="Times New Roman" w:hAnsi="Times New Roman"/>
                <w:lang w:val="ru-RU"/>
              </w:rPr>
            </w:pPr>
            <w:r w:rsidRPr="007254F4">
              <w:rPr>
                <w:rFonts w:ascii="Times New Roman" w:hAnsi="Times New Roman"/>
                <w:sz w:val="22"/>
                <w:szCs w:val="22"/>
                <w:lang w:val="ru-RU"/>
              </w:rPr>
              <w:t>Программа для ОУ «Музыка 5-8 классы» Е.Д. Критская,                            Г.П. Сергеева, «Просвещение», 2020г</w:t>
            </w:r>
          </w:p>
        </w:tc>
        <w:tc>
          <w:tcPr>
            <w:tcW w:w="2410" w:type="dxa"/>
          </w:tcPr>
          <w:p w:rsidR="00030CE3" w:rsidRPr="007254F4" w:rsidRDefault="00030CE3" w:rsidP="00206F83">
            <w:pPr>
              <w:tabs>
                <w:tab w:val="left" w:pos="-2520"/>
                <w:tab w:val="left" w:pos="7020"/>
              </w:tabs>
              <w:ind w:right="-285"/>
              <w:rPr>
                <w:rFonts w:ascii="Times New Roman" w:hAnsi="Times New Roman"/>
                <w:lang w:val="ru-RU"/>
              </w:rPr>
            </w:pPr>
            <w:r w:rsidRPr="007254F4">
              <w:rPr>
                <w:rFonts w:ascii="Times New Roman" w:hAnsi="Times New Roman"/>
                <w:sz w:val="22"/>
                <w:szCs w:val="22"/>
                <w:lang w:val="ru-RU"/>
              </w:rPr>
              <w:t>СергееваГ.П , КритскаяЕ.Д.,.,                Музыка, Москва, Просвещение, 2020г</w:t>
            </w:r>
          </w:p>
        </w:tc>
        <w:tc>
          <w:tcPr>
            <w:tcW w:w="992" w:type="dxa"/>
          </w:tcPr>
          <w:p w:rsidR="00030CE3" w:rsidRPr="007254F4" w:rsidRDefault="00030CE3" w:rsidP="00206F83">
            <w:pPr>
              <w:jc w:val="center"/>
              <w:rPr>
                <w:rFonts w:ascii="Times New Roman" w:hAnsi="Times New Roman"/>
              </w:rPr>
            </w:pPr>
            <w:r w:rsidRPr="007254F4">
              <w:rPr>
                <w:rFonts w:ascii="Times New Roman" w:hAnsi="Times New Roman"/>
                <w:sz w:val="22"/>
                <w:szCs w:val="22"/>
              </w:rPr>
              <w:t>6</w:t>
            </w:r>
          </w:p>
        </w:tc>
        <w:tc>
          <w:tcPr>
            <w:tcW w:w="1417" w:type="dxa"/>
          </w:tcPr>
          <w:p w:rsidR="00030CE3" w:rsidRPr="007254F4" w:rsidRDefault="00030CE3" w:rsidP="00206F83">
            <w:pPr>
              <w:tabs>
                <w:tab w:val="left" w:pos="6765"/>
              </w:tabs>
              <w:rPr>
                <w:rFonts w:ascii="Times New Roman" w:hAnsi="Times New Roman"/>
                <w:lang w:val="ru-RU"/>
              </w:rPr>
            </w:pPr>
            <w:r>
              <w:rPr>
                <w:rFonts w:ascii="Times New Roman" w:hAnsi="Times New Roman"/>
                <w:sz w:val="22"/>
                <w:szCs w:val="22"/>
                <w:lang w:val="ru-RU"/>
              </w:rPr>
              <w:t>100</w:t>
            </w:r>
          </w:p>
        </w:tc>
        <w:tc>
          <w:tcPr>
            <w:tcW w:w="709" w:type="dxa"/>
          </w:tcPr>
          <w:p w:rsidR="00030CE3" w:rsidRPr="00685BE3" w:rsidRDefault="00030CE3" w:rsidP="00206F83">
            <w:pPr>
              <w:tabs>
                <w:tab w:val="left" w:pos="6765"/>
              </w:tabs>
              <w:rPr>
                <w:rFonts w:ascii="Times New Roman" w:hAnsi="Times New Roman"/>
              </w:rPr>
            </w:pPr>
          </w:p>
        </w:tc>
      </w:tr>
      <w:tr w:rsidR="00030CE3" w:rsidRPr="00685BE3" w:rsidTr="00206F83">
        <w:tc>
          <w:tcPr>
            <w:tcW w:w="1620" w:type="dxa"/>
          </w:tcPr>
          <w:p w:rsidR="00030CE3" w:rsidRPr="007254F4" w:rsidRDefault="00030CE3" w:rsidP="00206F83">
            <w:pPr>
              <w:rPr>
                <w:rFonts w:ascii="Times New Roman" w:hAnsi="Times New Roman"/>
              </w:rPr>
            </w:pPr>
            <w:r w:rsidRPr="007254F4">
              <w:rPr>
                <w:rFonts w:ascii="Times New Roman" w:hAnsi="Times New Roman"/>
                <w:i/>
                <w:sz w:val="22"/>
                <w:szCs w:val="22"/>
              </w:rPr>
              <w:t>Музыка 7  класс</w:t>
            </w:r>
          </w:p>
        </w:tc>
        <w:tc>
          <w:tcPr>
            <w:tcW w:w="1085" w:type="dxa"/>
          </w:tcPr>
          <w:p w:rsidR="00030CE3" w:rsidRPr="007254F4" w:rsidRDefault="00030CE3" w:rsidP="00206F83">
            <w:pPr>
              <w:jc w:val="center"/>
              <w:rPr>
                <w:rFonts w:ascii="Times New Roman" w:hAnsi="Times New Roman"/>
              </w:rPr>
            </w:pPr>
            <w:r w:rsidRPr="007254F4">
              <w:rPr>
                <w:rFonts w:ascii="Times New Roman" w:hAnsi="Times New Roman"/>
                <w:sz w:val="22"/>
                <w:szCs w:val="22"/>
              </w:rPr>
              <w:t>2</w:t>
            </w:r>
          </w:p>
        </w:tc>
        <w:tc>
          <w:tcPr>
            <w:tcW w:w="2268" w:type="dxa"/>
          </w:tcPr>
          <w:p w:rsidR="00030CE3" w:rsidRPr="007254F4" w:rsidRDefault="00030CE3" w:rsidP="00206F83">
            <w:pPr>
              <w:rPr>
                <w:rFonts w:ascii="Times New Roman" w:hAnsi="Times New Roman"/>
                <w:lang w:val="ru-RU"/>
              </w:rPr>
            </w:pPr>
            <w:r w:rsidRPr="007254F4">
              <w:rPr>
                <w:rFonts w:ascii="Times New Roman" w:hAnsi="Times New Roman"/>
                <w:sz w:val="22"/>
                <w:szCs w:val="22"/>
                <w:lang w:val="ru-RU"/>
              </w:rPr>
              <w:t>Программа для ОУ «Музыка 5-8 классы» Е.Д. Критская,                            Г.П. Сергеева, «Просвещение», 2020г</w:t>
            </w:r>
          </w:p>
        </w:tc>
        <w:tc>
          <w:tcPr>
            <w:tcW w:w="2410" w:type="dxa"/>
          </w:tcPr>
          <w:p w:rsidR="00030CE3" w:rsidRPr="007254F4" w:rsidRDefault="00030CE3" w:rsidP="00206F83">
            <w:pPr>
              <w:tabs>
                <w:tab w:val="left" w:pos="-2520"/>
                <w:tab w:val="left" w:pos="7020"/>
              </w:tabs>
              <w:ind w:right="-285"/>
              <w:rPr>
                <w:rFonts w:ascii="Times New Roman" w:hAnsi="Times New Roman"/>
                <w:lang w:val="ru-RU"/>
              </w:rPr>
            </w:pPr>
            <w:r w:rsidRPr="007254F4">
              <w:rPr>
                <w:rFonts w:ascii="Times New Roman" w:hAnsi="Times New Roman"/>
                <w:sz w:val="22"/>
                <w:szCs w:val="22"/>
                <w:lang w:val="ru-RU"/>
              </w:rPr>
              <w:t>СергееваГ.П , КритскаяЕ.Д.,.,                Музыка, Москва, Просвещение,  2020г</w:t>
            </w:r>
          </w:p>
        </w:tc>
        <w:tc>
          <w:tcPr>
            <w:tcW w:w="992" w:type="dxa"/>
          </w:tcPr>
          <w:p w:rsidR="00030CE3" w:rsidRPr="007254F4" w:rsidRDefault="00030CE3" w:rsidP="00206F83">
            <w:pPr>
              <w:jc w:val="center"/>
              <w:rPr>
                <w:rFonts w:ascii="Times New Roman" w:hAnsi="Times New Roman"/>
              </w:rPr>
            </w:pPr>
            <w:r w:rsidRPr="007254F4">
              <w:rPr>
                <w:rFonts w:ascii="Times New Roman" w:hAnsi="Times New Roman"/>
                <w:sz w:val="22"/>
                <w:szCs w:val="22"/>
              </w:rPr>
              <w:t>4</w:t>
            </w:r>
          </w:p>
        </w:tc>
        <w:tc>
          <w:tcPr>
            <w:tcW w:w="1417" w:type="dxa"/>
          </w:tcPr>
          <w:p w:rsidR="00030CE3" w:rsidRPr="007254F4" w:rsidRDefault="00030CE3" w:rsidP="00206F83">
            <w:pPr>
              <w:tabs>
                <w:tab w:val="left" w:pos="6765"/>
              </w:tabs>
              <w:rPr>
                <w:rFonts w:ascii="Times New Roman" w:hAnsi="Times New Roman"/>
                <w:lang w:val="ru-RU"/>
              </w:rPr>
            </w:pPr>
            <w:r>
              <w:rPr>
                <w:rFonts w:ascii="Times New Roman" w:hAnsi="Times New Roman"/>
                <w:sz w:val="22"/>
                <w:szCs w:val="22"/>
                <w:lang w:val="ru-RU"/>
              </w:rPr>
              <w:t>100</w:t>
            </w:r>
          </w:p>
        </w:tc>
        <w:tc>
          <w:tcPr>
            <w:tcW w:w="709" w:type="dxa"/>
          </w:tcPr>
          <w:p w:rsidR="00030CE3" w:rsidRPr="00685BE3" w:rsidRDefault="00030CE3" w:rsidP="00206F83">
            <w:pPr>
              <w:tabs>
                <w:tab w:val="left" w:pos="6765"/>
              </w:tabs>
              <w:rPr>
                <w:rFonts w:ascii="Times New Roman" w:hAnsi="Times New Roman"/>
              </w:rPr>
            </w:pPr>
          </w:p>
        </w:tc>
      </w:tr>
      <w:tr w:rsidR="00030CE3" w:rsidRPr="00685BE3" w:rsidTr="00206F83">
        <w:tc>
          <w:tcPr>
            <w:tcW w:w="1620" w:type="dxa"/>
          </w:tcPr>
          <w:p w:rsidR="00030CE3" w:rsidRPr="007254F4" w:rsidRDefault="00030CE3" w:rsidP="00206F83">
            <w:pPr>
              <w:rPr>
                <w:rFonts w:ascii="Times New Roman" w:hAnsi="Times New Roman"/>
              </w:rPr>
            </w:pPr>
            <w:r w:rsidRPr="007254F4">
              <w:rPr>
                <w:rFonts w:ascii="Times New Roman" w:hAnsi="Times New Roman"/>
                <w:i/>
                <w:sz w:val="22"/>
                <w:szCs w:val="22"/>
              </w:rPr>
              <w:t>Музыка 8   класс</w:t>
            </w:r>
          </w:p>
        </w:tc>
        <w:tc>
          <w:tcPr>
            <w:tcW w:w="1085" w:type="dxa"/>
          </w:tcPr>
          <w:p w:rsidR="00030CE3" w:rsidRPr="007254F4" w:rsidRDefault="00030CE3" w:rsidP="00206F83">
            <w:pPr>
              <w:jc w:val="center"/>
              <w:rPr>
                <w:rFonts w:ascii="Times New Roman" w:hAnsi="Times New Roman"/>
              </w:rPr>
            </w:pPr>
            <w:r w:rsidRPr="007254F4">
              <w:rPr>
                <w:rFonts w:ascii="Times New Roman" w:hAnsi="Times New Roman"/>
                <w:sz w:val="22"/>
                <w:szCs w:val="22"/>
              </w:rPr>
              <w:t>9</w:t>
            </w:r>
          </w:p>
        </w:tc>
        <w:tc>
          <w:tcPr>
            <w:tcW w:w="2268" w:type="dxa"/>
          </w:tcPr>
          <w:p w:rsidR="00030CE3" w:rsidRPr="007254F4" w:rsidRDefault="00030CE3" w:rsidP="00206F83">
            <w:pPr>
              <w:rPr>
                <w:rFonts w:ascii="Times New Roman" w:hAnsi="Times New Roman"/>
                <w:lang w:val="ru-RU"/>
              </w:rPr>
            </w:pPr>
            <w:r w:rsidRPr="007254F4">
              <w:rPr>
                <w:rFonts w:ascii="Times New Roman" w:hAnsi="Times New Roman"/>
                <w:sz w:val="22"/>
                <w:szCs w:val="22"/>
                <w:lang w:val="ru-RU"/>
              </w:rPr>
              <w:t>Программа для ОУ «Музыка 5-8 классы» Е.Д. Критская,                            Г.П. Сергеева, «Просвещение», 2020г</w:t>
            </w:r>
          </w:p>
        </w:tc>
        <w:tc>
          <w:tcPr>
            <w:tcW w:w="2410" w:type="dxa"/>
          </w:tcPr>
          <w:p w:rsidR="00030CE3" w:rsidRPr="007254F4" w:rsidRDefault="00030CE3" w:rsidP="00206F83">
            <w:pPr>
              <w:tabs>
                <w:tab w:val="left" w:pos="-2520"/>
                <w:tab w:val="left" w:pos="7020"/>
              </w:tabs>
              <w:ind w:right="-285"/>
              <w:rPr>
                <w:rFonts w:ascii="Times New Roman" w:hAnsi="Times New Roman"/>
                <w:lang w:val="ru-RU"/>
              </w:rPr>
            </w:pPr>
            <w:r w:rsidRPr="007254F4">
              <w:rPr>
                <w:rFonts w:ascii="Times New Roman" w:hAnsi="Times New Roman"/>
                <w:sz w:val="22"/>
                <w:szCs w:val="22"/>
                <w:lang w:val="ru-RU"/>
              </w:rPr>
              <w:t>СергееваГ.П , КритскаяЕ.Д.,.,                Музыка, Москва, Просвещение, 2020г</w:t>
            </w:r>
          </w:p>
        </w:tc>
        <w:tc>
          <w:tcPr>
            <w:tcW w:w="992" w:type="dxa"/>
          </w:tcPr>
          <w:p w:rsidR="00030CE3" w:rsidRPr="007254F4" w:rsidRDefault="00030CE3" w:rsidP="00206F83">
            <w:pPr>
              <w:jc w:val="center"/>
              <w:rPr>
                <w:rFonts w:ascii="Times New Roman" w:hAnsi="Times New Roman"/>
              </w:rPr>
            </w:pPr>
            <w:r w:rsidRPr="007254F4">
              <w:rPr>
                <w:rFonts w:ascii="Times New Roman" w:hAnsi="Times New Roman"/>
                <w:sz w:val="22"/>
                <w:szCs w:val="22"/>
              </w:rPr>
              <w:t>14</w:t>
            </w:r>
          </w:p>
        </w:tc>
        <w:tc>
          <w:tcPr>
            <w:tcW w:w="1417" w:type="dxa"/>
          </w:tcPr>
          <w:p w:rsidR="00030CE3" w:rsidRPr="007254F4" w:rsidRDefault="00030CE3" w:rsidP="00206F83">
            <w:pPr>
              <w:tabs>
                <w:tab w:val="left" w:pos="6765"/>
              </w:tabs>
              <w:rPr>
                <w:rFonts w:ascii="Times New Roman" w:hAnsi="Times New Roman"/>
                <w:lang w:val="ru-RU"/>
              </w:rPr>
            </w:pPr>
            <w:r>
              <w:rPr>
                <w:rFonts w:ascii="Times New Roman" w:hAnsi="Times New Roman"/>
                <w:sz w:val="22"/>
                <w:szCs w:val="22"/>
                <w:lang w:val="ru-RU"/>
              </w:rPr>
              <w:t>100</w:t>
            </w:r>
          </w:p>
        </w:tc>
        <w:tc>
          <w:tcPr>
            <w:tcW w:w="709" w:type="dxa"/>
          </w:tcPr>
          <w:p w:rsidR="00030CE3" w:rsidRPr="00685BE3" w:rsidRDefault="00030CE3" w:rsidP="00206F83">
            <w:pPr>
              <w:tabs>
                <w:tab w:val="left" w:pos="6765"/>
              </w:tabs>
              <w:rPr>
                <w:rFonts w:ascii="Times New Roman" w:hAnsi="Times New Roman"/>
              </w:rPr>
            </w:pPr>
          </w:p>
        </w:tc>
      </w:tr>
    </w:tbl>
    <w:p w:rsidR="00030CE3" w:rsidRDefault="00030CE3" w:rsidP="00AB46F9">
      <w:pPr>
        <w:widowControl w:val="0"/>
        <w:autoSpaceDE w:val="0"/>
        <w:autoSpaceDN w:val="0"/>
        <w:adjustRightInd w:val="0"/>
        <w:spacing w:before="100" w:beforeAutospacing="1" w:after="100" w:afterAutospacing="1" w:line="140" w:lineRule="atLeast"/>
        <w:ind w:firstLine="708"/>
        <w:contextualSpacing/>
        <w:jc w:val="both"/>
        <w:rPr>
          <w:rFonts w:ascii="Times New Roman" w:hAnsi="Times New Roman"/>
          <w:lang w:val="ru-RU" w:eastAsia="ru-RU"/>
        </w:rPr>
      </w:pPr>
    </w:p>
    <w:p w:rsidR="00172F8D" w:rsidRPr="000B1072" w:rsidRDefault="00172F8D" w:rsidP="00AB46F9">
      <w:pPr>
        <w:widowControl w:val="0"/>
        <w:autoSpaceDE w:val="0"/>
        <w:autoSpaceDN w:val="0"/>
        <w:adjustRightInd w:val="0"/>
        <w:spacing w:before="100" w:beforeAutospacing="1" w:after="100" w:afterAutospacing="1" w:line="140" w:lineRule="atLeast"/>
        <w:ind w:firstLine="708"/>
        <w:contextualSpacing/>
        <w:jc w:val="both"/>
        <w:rPr>
          <w:rFonts w:ascii="Times New Roman" w:hAnsi="Times New Roman"/>
          <w:lang w:val="ru-RU" w:eastAsia="ru-RU"/>
        </w:rPr>
      </w:pPr>
    </w:p>
    <w:p w:rsidR="00172F8D" w:rsidRPr="000B1072" w:rsidRDefault="00172F8D" w:rsidP="00AB46F9">
      <w:pPr>
        <w:widowControl w:val="0"/>
        <w:autoSpaceDE w:val="0"/>
        <w:autoSpaceDN w:val="0"/>
        <w:adjustRightInd w:val="0"/>
        <w:jc w:val="both"/>
        <w:rPr>
          <w:rFonts w:ascii="Times New Roman" w:hAnsi="Times New Roman"/>
          <w:b/>
          <w:lang w:val="ru-RU" w:eastAsia="ru-RU"/>
        </w:rPr>
      </w:pPr>
      <w:r w:rsidRPr="000B1072">
        <w:rPr>
          <w:rFonts w:ascii="Times New Roman" w:hAnsi="Times New Roman"/>
          <w:b/>
          <w:lang w:val="ru-RU" w:eastAsia="ru-RU"/>
        </w:rPr>
        <w:t>3.4.5.</w:t>
      </w:r>
      <w:r w:rsidRPr="000B1072">
        <w:rPr>
          <w:rFonts w:ascii="Times New Roman" w:hAnsi="Times New Roman"/>
          <w:b/>
          <w:lang w:eastAsia="ru-RU"/>
        </w:rPr>
        <w:t> </w:t>
      </w:r>
      <w:r w:rsidRPr="000B1072">
        <w:rPr>
          <w:rFonts w:ascii="Times New Roman" w:hAnsi="Times New Roman"/>
          <w:b/>
          <w:lang w:val="ru-RU" w:eastAsia="ru-RU"/>
        </w:rPr>
        <w:t>Информационно-методические условия реализации основной образовательной программы основного общего образования</w:t>
      </w:r>
    </w:p>
    <w:p w:rsidR="00172F8D" w:rsidRPr="000B1072" w:rsidRDefault="00172F8D" w:rsidP="00AB46F9">
      <w:pPr>
        <w:widowControl w:val="0"/>
        <w:autoSpaceDE w:val="0"/>
        <w:autoSpaceDN w:val="0"/>
        <w:adjustRightInd w:val="0"/>
        <w:ind w:firstLine="454"/>
        <w:jc w:val="both"/>
        <w:rPr>
          <w:rFonts w:ascii="Times New Roman" w:hAnsi="Times New Roman"/>
          <w:b/>
          <w:i/>
          <w:lang w:val="ru-RU" w:eastAsia="ru-RU"/>
        </w:rPr>
      </w:pPr>
      <w:r w:rsidRPr="000B1072">
        <w:rPr>
          <w:rFonts w:ascii="Times New Roman" w:hAnsi="Times New Roman"/>
          <w:lang w:val="ru-RU" w:eastAsia="ru-RU"/>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172F8D" w:rsidRPr="000B1072" w:rsidRDefault="00172F8D" w:rsidP="00AB46F9">
      <w:pPr>
        <w:widowControl w:val="0"/>
        <w:autoSpaceDE w:val="0"/>
        <w:autoSpaceDN w:val="0"/>
        <w:adjustRightInd w:val="0"/>
        <w:jc w:val="both"/>
        <w:rPr>
          <w:rFonts w:ascii="Times New Roman" w:hAnsi="Times New Roman"/>
          <w:lang w:val="ru-RU" w:eastAsia="ru-RU"/>
        </w:rPr>
      </w:pPr>
      <w:r w:rsidRPr="000B1072">
        <w:rPr>
          <w:rFonts w:ascii="Times New Roman" w:hAnsi="Times New Roman"/>
          <w:b/>
          <w:lang w:val="ru-RU" w:eastAsia="ru-RU"/>
        </w:rPr>
        <w:t>Под информационно-образовательной средой (или ИОС)</w:t>
      </w:r>
      <w:r w:rsidRPr="000B1072">
        <w:rPr>
          <w:rFonts w:ascii="Times New Roman" w:hAnsi="Times New Roman"/>
          <w:lang w:val="ru-RU" w:eastAsia="ru-RU"/>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172F8D" w:rsidRPr="000B1072" w:rsidRDefault="00172F8D" w:rsidP="00AB46F9">
      <w:pPr>
        <w:widowControl w:val="0"/>
        <w:autoSpaceDE w:val="0"/>
        <w:autoSpaceDN w:val="0"/>
        <w:adjustRightInd w:val="0"/>
        <w:jc w:val="both"/>
        <w:rPr>
          <w:rFonts w:ascii="Times New Roman" w:hAnsi="Times New Roman"/>
          <w:b/>
          <w:bCs/>
          <w:i/>
          <w:lang w:val="ru-RU" w:eastAsia="ru-RU"/>
        </w:rPr>
      </w:pPr>
      <w:r w:rsidRPr="000B1072">
        <w:rPr>
          <w:rFonts w:ascii="Times New Roman" w:hAnsi="Times New Roman"/>
          <w:b/>
          <w:bCs/>
          <w:i/>
          <w:lang w:val="ru-RU" w:eastAsia="ru-RU"/>
        </w:rPr>
        <w:t>Создаваемая в образовательном учреждении ИОС строится в соответствии со следующей иерархией:</w:t>
      </w:r>
    </w:p>
    <w:p w:rsidR="00172F8D" w:rsidRPr="000B1072" w:rsidRDefault="00172F8D" w:rsidP="000C213E">
      <w:pPr>
        <w:widowControl w:val="0"/>
        <w:numPr>
          <w:ilvl w:val="0"/>
          <w:numId w:val="16"/>
        </w:numPr>
        <w:autoSpaceDE w:val="0"/>
        <w:autoSpaceDN w:val="0"/>
        <w:adjustRightInd w:val="0"/>
        <w:ind w:left="284" w:hanging="284"/>
        <w:jc w:val="both"/>
        <w:rPr>
          <w:rFonts w:ascii="Times New Roman" w:hAnsi="Times New Roman"/>
          <w:bCs/>
          <w:lang w:val="ru-RU" w:eastAsia="ru-RU"/>
        </w:rPr>
      </w:pPr>
      <w:r w:rsidRPr="000B1072">
        <w:rPr>
          <w:rFonts w:ascii="Times New Roman" w:hAnsi="Times New Roman"/>
          <w:bCs/>
          <w:lang w:val="ru-RU" w:eastAsia="ru-RU"/>
        </w:rPr>
        <w:t>единая информационно-образовательная среда страны;</w:t>
      </w:r>
    </w:p>
    <w:p w:rsidR="00172F8D" w:rsidRPr="000B1072" w:rsidRDefault="00172F8D" w:rsidP="000C213E">
      <w:pPr>
        <w:widowControl w:val="0"/>
        <w:numPr>
          <w:ilvl w:val="0"/>
          <w:numId w:val="16"/>
        </w:numPr>
        <w:autoSpaceDE w:val="0"/>
        <w:autoSpaceDN w:val="0"/>
        <w:adjustRightInd w:val="0"/>
        <w:ind w:left="284" w:hanging="284"/>
        <w:jc w:val="both"/>
        <w:rPr>
          <w:rFonts w:ascii="Times New Roman" w:hAnsi="Times New Roman"/>
          <w:lang w:val="ru-RU" w:eastAsia="ru-RU"/>
        </w:rPr>
      </w:pPr>
      <w:r w:rsidRPr="000B1072">
        <w:rPr>
          <w:rFonts w:ascii="Times New Roman" w:hAnsi="Times New Roman"/>
          <w:bCs/>
          <w:lang w:val="ru-RU" w:eastAsia="ru-RU"/>
        </w:rPr>
        <w:t>единая информационно-образовательная среда региона;</w:t>
      </w:r>
    </w:p>
    <w:p w:rsidR="00172F8D" w:rsidRPr="000B1072" w:rsidRDefault="00172F8D" w:rsidP="000C213E">
      <w:pPr>
        <w:widowControl w:val="0"/>
        <w:numPr>
          <w:ilvl w:val="0"/>
          <w:numId w:val="16"/>
        </w:numPr>
        <w:autoSpaceDE w:val="0"/>
        <w:autoSpaceDN w:val="0"/>
        <w:adjustRightInd w:val="0"/>
        <w:ind w:left="284" w:hanging="284"/>
        <w:jc w:val="both"/>
        <w:rPr>
          <w:rFonts w:ascii="Times New Roman" w:hAnsi="Times New Roman"/>
          <w:bCs/>
          <w:lang w:val="ru-RU" w:eastAsia="ru-RU"/>
        </w:rPr>
      </w:pPr>
      <w:r w:rsidRPr="000B1072">
        <w:rPr>
          <w:rFonts w:ascii="Times New Roman" w:hAnsi="Times New Roman"/>
          <w:bCs/>
          <w:lang w:val="ru-RU" w:eastAsia="ru-RU"/>
        </w:rPr>
        <w:t>информационно-образовательная среда образовательного учреждения;</w:t>
      </w:r>
    </w:p>
    <w:p w:rsidR="00172F8D" w:rsidRPr="000B1072" w:rsidRDefault="00172F8D" w:rsidP="000C213E">
      <w:pPr>
        <w:widowControl w:val="0"/>
        <w:numPr>
          <w:ilvl w:val="0"/>
          <w:numId w:val="16"/>
        </w:numPr>
        <w:autoSpaceDE w:val="0"/>
        <w:autoSpaceDN w:val="0"/>
        <w:adjustRightInd w:val="0"/>
        <w:ind w:left="284" w:hanging="284"/>
        <w:jc w:val="both"/>
        <w:rPr>
          <w:rFonts w:ascii="Times New Roman" w:hAnsi="Times New Roman"/>
          <w:bCs/>
          <w:lang w:val="ru-RU" w:eastAsia="ru-RU"/>
        </w:rPr>
      </w:pPr>
      <w:r w:rsidRPr="000B1072">
        <w:rPr>
          <w:rFonts w:ascii="Times New Roman" w:hAnsi="Times New Roman"/>
          <w:bCs/>
          <w:lang w:val="ru-RU" w:eastAsia="ru-RU"/>
        </w:rPr>
        <w:t>предметная информационно-образовательная среда;</w:t>
      </w:r>
    </w:p>
    <w:p w:rsidR="00172F8D" w:rsidRPr="000B1072" w:rsidRDefault="00172F8D" w:rsidP="000C213E">
      <w:pPr>
        <w:widowControl w:val="0"/>
        <w:numPr>
          <w:ilvl w:val="0"/>
          <w:numId w:val="16"/>
        </w:numPr>
        <w:autoSpaceDE w:val="0"/>
        <w:autoSpaceDN w:val="0"/>
        <w:adjustRightInd w:val="0"/>
        <w:ind w:left="284" w:hanging="284"/>
        <w:jc w:val="both"/>
        <w:rPr>
          <w:rFonts w:ascii="Times New Roman" w:hAnsi="Times New Roman"/>
          <w:bCs/>
          <w:lang w:val="ru-RU" w:eastAsia="ru-RU"/>
        </w:rPr>
      </w:pPr>
      <w:r w:rsidRPr="000B1072">
        <w:rPr>
          <w:rFonts w:ascii="Times New Roman" w:hAnsi="Times New Roman"/>
          <w:bCs/>
          <w:lang w:val="ru-RU" w:eastAsia="ru-RU"/>
        </w:rPr>
        <w:t>информационно-образовательная среда УМК;</w:t>
      </w:r>
    </w:p>
    <w:p w:rsidR="00172F8D" w:rsidRPr="000B1072" w:rsidRDefault="00172F8D" w:rsidP="000C213E">
      <w:pPr>
        <w:widowControl w:val="0"/>
        <w:numPr>
          <w:ilvl w:val="0"/>
          <w:numId w:val="16"/>
        </w:numPr>
        <w:autoSpaceDE w:val="0"/>
        <w:autoSpaceDN w:val="0"/>
        <w:adjustRightInd w:val="0"/>
        <w:ind w:left="284" w:hanging="284"/>
        <w:jc w:val="both"/>
        <w:rPr>
          <w:rFonts w:ascii="Times New Roman" w:hAnsi="Times New Roman"/>
          <w:bCs/>
          <w:lang w:val="ru-RU" w:eastAsia="ru-RU"/>
        </w:rPr>
      </w:pPr>
      <w:r w:rsidRPr="000B1072">
        <w:rPr>
          <w:rFonts w:ascii="Times New Roman" w:hAnsi="Times New Roman"/>
          <w:bCs/>
          <w:lang w:val="ru-RU" w:eastAsia="ru-RU"/>
        </w:rPr>
        <w:t>информационно-образовательная среда компонентов УМК;</w:t>
      </w:r>
    </w:p>
    <w:p w:rsidR="00172F8D" w:rsidRPr="000B1072" w:rsidRDefault="00172F8D" w:rsidP="000C213E">
      <w:pPr>
        <w:widowControl w:val="0"/>
        <w:numPr>
          <w:ilvl w:val="0"/>
          <w:numId w:val="16"/>
        </w:numPr>
        <w:autoSpaceDE w:val="0"/>
        <w:autoSpaceDN w:val="0"/>
        <w:adjustRightInd w:val="0"/>
        <w:ind w:left="284" w:hanging="284"/>
        <w:jc w:val="both"/>
        <w:rPr>
          <w:rFonts w:ascii="Times New Roman" w:hAnsi="Times New Roman"/>
          <w:bCs/>
          <w:lang w:val="ru-RU" w:eastAsia="ru-RU"/>
        </w:rPr>
      </w:pPr>
      <w:r w:rsidRPr="000B1072">
        <w:rPr>
          <w:rFonts w:ascii="Times New Roman" w:hAnsi="Times New Roman"/>
          <w:bCs/>
          <w:lang w:val="ru-RU" w:eastAsia="ru-RU"/>
        </w:rPr>
        <w:t>информационно-образовательная среда элементов УМК.</w:t>
      </w:r>
    </w:p>
    <w:p w:rsidR="00172F8D" w:rsidRPr="000B1072" w:rsidRDefault="00172F8D" w:rsidP="00AB46F9">
      <w:pPr>
        <w:widowControl w:val="0"/>
        <w:autoSpaceDE w:val="0"/>
        <w:autoSpaceDN w:val="0"/>
        <w:adjustRightInd w:val="0"/>
        <w:jc w:val="both"/>
        <w:rPr>
          <w:rFonts w:ascii="Times New Roman" w:hAnsi="Times New Roman"/>
          <w:b/>
          <w:i/>
          <w:lang w:val="ru-RU" w:eastAsia="ru-RU"/>
        </w:rPr>
      </w:pPr>
      <w:r w:rsidRPr="000B1072">
        <w:rPr>
          <w:rFonts w:ascii="Times New Roman" w:hAnsi="Times New Roman"/>
          <w:b/>
          <w:i/>
          <w:lang w:val="ru-RU" w:eastAsia="ru-RU"/>
        </w:rPr>
        <w:t>Основными элементами ИОС являются:</w:t>
      </w:r>
    </w:p>
    <w:p w:rsidR="00172F8D" w:rsidRPr="000B1072" w:rsidRDefault="00172F8D" w:rsidP="000C213E">
      <w:pPr>
        <w:widowControl w:val="0"/>
        <w:numPr>
          <w:ilvl w:val="0"/>
          <w:numId w:val="17"/>
        </w:numPr>
        <w:autoSpaceDE w:val="0"/>
        <w:autoSpaceDN w:val="0"/>
        <w:adjustRightInd w:val="0"/>
        <w:ind w:left="284" w:hanging="284"/>
        <w:jc w:val="both"/>
        <w:rPr>
          <w:rFonts w:ascii="Times New Roman" w:hAnsi="Times New Roman"/>
          <w:lang w:val="ru-RU" w:eastAsia="ru-RU"/>
        </w:rPr>
      </w:pPr>
      <w:r w:rsidRPr="000B1072">
        <w:rPr>
          <w:rFonts w:ascii="Times New Roman" w:hAnsi="Times New Roman"/>
          <w:lang w:val="ru-RU" w:eastAsia="ru-RU"/>
        </w:rPr>
        <w:t>информационно-образовательные ресурсы в виде печатной продукции;</w:t>
      </w:r>
    </w:p>
    <w:p w:rsidR="00172F8D" w:rsidRPr="000B1072" w:rsidRDefault="00172F8D" w:rsidP="000C213E">
      <w:pPr>
        <w:widowControl w:val="0"/>
        <w:numPr>
          <w:ilvl w:val="0"/>
          <w:numId w:val="17"/>
        </w:numPr>
        <w:autoSpaceDE w:val="0"/>
        <w:autoSpaceDN w:val="0"/>
        <w:adjustRightInd w:val="0"/>
        <w:ind w:left="284" w:hanging="284"/>
        <w:jc w:val="both"/>
        <w:rPr>
          <w:rFonts w:ascii="Times New Roman" w:hAnsi="Times New Roman"/>
          <w:lang w:val="ru-RU" w:eastAsia="ru-RU"/>
        </w:rPr>
      </w:pPr>
      <w:r w:rsidRPr="000B1072">
        <w:rPr>
          <w:rFonts w:ascii="Times New Roman" w:hAnsi="Times New Roman"/>
          <w:lang w:val="ru-RU" w:eastAsia="ru-RU"/>
        </w:rPr>
        <w:t>информационно-образовательные ресурсы на сменных оптических носителях;</w:t>
      </w:r>
    </w:p>
    <w:p w:rsidR="00172F8D" w:rsidRPr="000B1072" w:rsidRDefault="00172F8D" w:rsidP="000C213E">
      <w:pPr>
        <w:widowControl w:val="0"/>
        <w:numPr>
          <w:ilvl w:val="0"/>
          <w:numId w:val="17"/>
        </w:numPr>
        <w:autoSpaceDE w:val="0"/>
        <w:autoSpaceDN w:val="0"/>
        <w:adjustRightInd w:val="0"/>
        <w:ind w:left="284" w:hanging="284"/>
        <w:jc w:val="both"/>
        <w:rPr>
          <w:rFonts w:ascii="Times New Roman" w:hAnsi="Times New Roman"/>
          <w:lang w:val="ru-RU" w:eastAsia="ru-RU"/>
        </w:rPr>
      </w:pPr>
      <w:r w:rsidRPr="000B1072">
        <w:rPr>
          <w:rFonts w:ascii="Times New Roman" w:hAnsi="Times New Roman"/>
          <w:lang w:val="ru-RU" w:eastAsia="ru-RU"/>
        </w:rPr>
        <w:t>информационно-образовательные ресурсы Интернета;</w:t>
      </w:r>
    </w:p>
    <w:p w:rsidR="00172F8D" w:rsidRPr="000B1072" w:rsidRDefault="00172F8D" w:rsidP="000C213E">
      <w:pPr>
        <w:widowControl w:val="0"/>
        <w:numPr>
          <w:ilvl w:val="0"/>
          <w:numId w:val="17"/>
        </w:numPr>
        <w:autoSpaceDE w:val="0"/>
        <w:autoSpaceDN w:val="0"/>
        <w:adjustRightInd w:val="0"/>
        <w:ind w:left="284" w:hanging="284"/>
        <w:jc w:val="both"/>
        <w:rPr>
          <w:rFonts w:ascii="Times New Roman" w:hAnsi="Times New Roman"/>
          <w:lang w:val="ru-RU" w:eastAsia="ru-RU"/>
        </w:rPr>
      </w:pPr>
      <w:r w:rsidRPr="000B1072">
        <w:rPr>
          <w:rFonts w:ascii="Times New Roman" w:hAnsi="Times New Roman"/>
          <w:lang w:val="ru-RU" w:eastAsia="ru-RU"/>
        </w:rPr>
        <w:t>вычислительная и информационно-телекоммуникационная инфраструктура;</w:t>
      </w:r>
    </w:p>
    <w:p w:rsidR="00172F8D" w:rsidRPr="000B1072" w:rsidRDefault="00172F8D" w:rsidP="000C213E">
      <w:pPr>
        <w:widowControl w:val="0"/>
        <w:numPr>
          <w:ilvl w:val="0"/>
          <w:numId w:val="17"/>
        </w:numPr>
        <w:autoSpaceDE w:val="0"/>
        <w:autoSpaceDN w:val="0"/>
        <w:adjustRightInd w:val="0"/>
        <w:ind w:left="284" w:hanging="284"/>
        <w:jc w:val="both"/>
        <w:rPr>
          <w:rFonts w:ascii="Times New Roman" w:hAnsi="Times New Roman"/>
          <w:lang w:val="ru-RU" w:eastAsia="ru-RU"/>
        </w:rPr>
      </w:pPr>
      <w:r w:rsidRPr="000B1072">
        <w:rPr>
          <w:rFonts w:ascii="Times New Roman" w:hAnsi="Times New Roman"/>
          <w:lang w:val="ru-RU" w:eastAsia="ru-RU"/>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w:t>
      </w:r>
      <w:r w:rsidRPr="000B1072">
        <w:rPr>
          <w:rFonts w:ascii="Times New Roman" w:hAnsi="Times New Roman"/>
          <w:lang w:eastAsia="ru-RU"/>
        </w:rPr>
        <w:t> </w:t>
      </w:r>
      <w:r w:rsidRPr="000B1072">
        <w:rPr>
          <w:rFonts w:ascii="Times New Roman" w:hAnsi="Times New Roman"/>
          <w:lang w:val="ru-RU" w:eastAsia="ru-RU"/>
        </w:rPr>
        <w:t>д.).</w:t>
      </w:r>
    </w:p>
    <w:p w:rsidR="00172F8D" w:rsidRPr="000B1072" w:rsidRDefault="00172F8D" w:rsidP="00AB46F9">
      <w:pPr>
        <w:widowControl w:val="0"/>
        <w:autoSpaceDE w:val="0"/>
        <w:autoSpaceDN w:val="0"/>
        <w:adjustRightInd w:val="0"/>
        <w:ind w:firstLine="454"/>
        <w:jc w:val="both"/>
        <w:rPr>
          <w:rFonts w:ascii="Times New Roman" w:hAnsi="Times New Roman"/>
          <w:bCs/>
          <w:lang w:val="ru-RU" w:eastAsia="ru-RU"/>
        </w:rPr>
      </w:pPr>
      <w:r w:rsidRPr="000B1072">
        <w:rPr>
          <w:rFonts w:ascii="Times New Roman" w:hAnsi="Times New Roman"/>
          <w:b/>
          <w:bCs/>
          <w:i/>
          <w:lang w:val="ru-RU" w:eastAsia="ru-RU"/>
        </w:rPr>
        <w:lastRenderedPageBreak/>
        <w:t>Необходимое для использования ИКТ оборудование</w:t>
      </w:r>
      <w:r w:rsidRPr="000B1072">
        <w:rPr>
          <w:rFonts w:ascii="Times New Roman" w:hAnsi="Times New Roman"/>
          <w:bCs/>
          <w:lang w:val="ru-RU" w:eastAsia="ru-RU"/>
        </w:rPr>
        <w:t xml:space="preserve">  отвечает современным требованиям и обеспечивает использование ИКТ:</w:t>
      </w:r>
    </w:p>
    <w:p w:rsidR="00172F8D" w:rsidRPr="000B1072" w:rsidRDefault="00172F8D" w:rsidP="000C213E">
      <w:pPr>
        <w:widowControl w:val="0"/>
        <w:numPr>
          <w:ilvl w:val="0"/>
          <w:numId w:val="18"/>
        </w:numPr>
        <w:tabs>
          <w:tab w:val="right" w:pos="284"/>
        </w:tabs>
        <w:autoSpaceDE w:val="0"/>
        <w:autoSpaceDN w:val="0"/>
        <w:adjustRightInd w:val="0"/>
        <w:ind w:left="284" w:hanging="284"/>
        <w:jc w:val="both"/>
        <w:rPr>
          <w:rFonts w:ascii="Times New Roman" w:hAnsi="Times New Roman"/>
          <w:lang w:val="ru-RU" w:eastAsia="ru-RU"/>
        </w:rPr>
      </w:pPr>
      <w:r w:rsidRPr="000B1072">
        <w:rPr>
          <w:rFonts w:ascii="Times New Roman" w:hAnsi="Times New Roman"/>
          <w:lang w:val="ru-RU" w:eastAsia="ru-RU"/>
        </w:rPr>
        <w:t>в учебной деятельности;</w:t>
      </w:r>
      <w:r w:rsidRPr="000B1072">
        <w:rPr>
          <w:rFonts w:ascii="Times New Roman" w:hAnsi="Times New Roman"/>
          <w:lang w:val="ru-RU" w:eastAsia="ru-RU"/>
        </w:rPr>
        <w:tab/>
      </w:r>
    </w:p>
    <w:p w:rsidR="00172F8D" w:rsidRPr="000B1072" w:rsidRDefault="00172F8D" w:rsidP="000C213E">
      <w:pPr>
        <w:widowControl w:val="0"/>
        <w:numPr>
          <w:ilvl w:val="0"/>
          <w:numId w:val="18"/>
        </w:numPr>
        <w:tabs>
          <w:tab w:val="right" w:pos="284"/>
        </w:tabs>
        <w:autoSpaceDE w:val="0"/>
        <w:autoSpaceDN w:val="0"/>
        <w:adjustRightInd w:val="0"/>
        <w:ind w:left="284" w:hanging="284"/>
        <w:jc w:val="both"/>
        <w:rPr>
          <w:rFonts w:ascii="Times New Roman" w:hAnsi="Times New Roman"/>
          <w:lang w:val="ru-RU" w:eastAsia="ru-RU"/>
        </w:rPr>
      </w:pPr>
      <w:r w:rsidRPr="000B1072">
        <w:rPr>
          <w:rFonts w:ascii="Times New Roman" w:hAnsi="Times New Roman"/>
          <w:lang w:val="ru-RU" w:eastAsia="ru-RU"/>
        </w:rPr>
        <w:t>во внеурочной деятельности;</w:t>
      </w:r>
    </w:p>
    <w:p w:rsidR="00172F8D" w:rsidRPr="000B1072" w:rsidRDefault="00172F8D" w:rsidP="000C213E">
      <w:pPr>
        <w:widowControl w:val="0"/>
        <w:numPr>
          <w:ilvl w:val="0"/>
          <w:numId w:val="18"/>
        </w:numPr>
        <w:tabs>
          <w:tab w:val="right" w:pos="284"/>
        </w:tabs>
        <w:autoSpaceDE w:val="0"/>
        <w:autoSpaceDN w:val="0"/>
        <w:adjustRightInd w:val="0"/>
        <w:ind w:left="284" w:hanging="284"/>
        <w:jc w:val="both"/>
        <w:rPr>
          <w:rFonts w:ascii="Times New Roman" w:hAnsi="Times New Roman"/>
          <w:lang w:val="ru-RU" w:eastAsia="ru-RU"/>
        </w:rPr>
      </w:pPr>
      <w:r w:rsidRPr="000B1072">
        <w:rPr>
          <w:rFonts w:ascii="Times New Roman" w:hAnsi="Times New Roman"/>
          <w:lang w:val="ru-RU" w:eastAsia="ru-RU"/>
        </w:rPr>
        <w:t>при измерении, контроле и оценке результатов образования;</w:t>
      </w:r>
    </w:p>
    <w:p w:rsidR="00172F8D" w:rsidRPr="000B1072" w:rsidRDefault="00172F8D" w:rsidP="000C213E">
      <w:pPr>
        <w:widowControl w:val="0"/>
        <w:numPr>
          <w:ilvl w:val="0"/>
          <w:numId w:val="18"/>
        </w:numPr>
        <w:tabs>
          <w:tab w:val="right" w:pos="284"/>
        </w:tabs>
        <w:autoSpaceDE w:val="0"/>
        <w:autoSpaceDN w:val="0"/>
        <w:adjustRightInd w:val="0"/>
        <w:ind w:left="284" w:hanging="284"/>
        <w:jc w:val="both"/>
        <w:rPr>
          <w:rFonts w:ascii="Times New Roman" w:hAnsi="Times New Roman"/>
          <w:bCs/>
          <w:lang w:val="ru-RU" w:eastAsia="ru-RU"/>
        </w:rPr>
      </w:pPr>
      <w:r w:rsidRPr="000B1072">
        <w:rPr>
          <w:rFonts w:ascii="Times New Roman" w:hAnsi="Times New Roman"/>
          <w:lang w:val="ru-RU" w:eastAsia="ru-RU"/>
        </w:rPr>
        <w:t xml:space="preserve">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172F8D" w:rsidRPr="000B1072" w:rsidRDefault="00172F8D" w:rsidP="00AB46F9">
      <w:pPr>
        <w:widowControl w:val="0"/>
        <w:tabs>
          <w:tab w:val="left" w:pos="720"/>
        </w:tabs>
        <w:autoSpaceDE w:val="0"/>
        <w:autoSpaceDN w:val="0"/>
        <w:adjustRightInd w:val="0"/>
        <w:jc w:val="both"/>
        <w:rPr>
          <w:rFonts w:ascii="Times New Roman" w:hAnsi="Times New Roman"/>
          <w:b/>
          <w:bCs/>
          <w:lang w:val="ru-RU" w:eastAsia="ru-RU"/>
        </w:rPr>
      </w:pPr>
    </w:p>
    <w:p w:rsidR="00172F8D" w:rsidRPr="000B1072" w:rsidRDefault="00172F8D" w:rsidP="00AB46F9">
      <w:pPr>
        <w:jc w:val="both"/>
        <w:rPr>
          <w:rFonts w:ascii="Times New Roman" w:hAnsi="Times New Roman"/>
          <w:lang w:val="ru-RU" w:eastAsia="ru-RU"/>
        </w:rPr>
      </w:pPr>
      <w:r w:rsidRPr="000B1072">
        <w:rPr>
          <w:rFonts w:ascii="Times New Roman" w:hAnsi="Times New Roman"/>
          <w:b/>
          <w:bCs/>
          <w:lang w:val="ru-RU" w:eastAsia="ru-RU"/>
        </w:rPr>
        <w:t>Создание в образовательном учреждении информационно-образовательной среды, соответствующей требованиям Стандарта</w:t>
      </w:r>
    </w:p>
    <w:p w:rsidR="00172F8D" w:rsidRPr="000B1072" w:rsidRDefault="00172F8D" w:rsidP="00AB46F9">
      <w:pPr>
        <w:jc w:val="both"/>
        <w:rPr>
          <w:rFonts w:ascii="Times New Roman" w:hAnsi="Times New Roman"/>
          <w:lang w:val="ru-RU" w:eastAsia="ru-RU"/>
        </w:rPr>
      </w:pPr>
      <w:r w:rsidRPr="000B1072">
        <w:rPr>
          <w:rFonts w:ascii="Times New Roman" w:hAnsi="Times New Roman"/>
          <w:b/>
          <w:bCs/>
          <w:lang w:val="ru-RU" w:eastAsia="ru-RU"/>
        </w:rPr>
        <w:t>Технические средства:</w:t>
      </w:r>
      <w:r w:rsidRPr="000B1072">
        <w:rPr>
          <w:rFonts w:ascii="Times New Roman" w:hAnsi="Times New Roman"/>
          <w:lang w:val="ru-RU" w:eastAsia="ru-RU"/>
        </w:rPr>
        <w:t xml:space="preserve"> мультимедийный проектор и экран; принтер монохромный</w:t>
      </w:r>
      <w:r>
        <w:rPr>
          <w:rFonts w:ascii="Times New Roman" w:hAnsi="Times New Roman"/>
          <w:lang w:val="ru-RU" w:eastAsia="ru-RU"/>
        </w:rPr>
        <w:t xml:space="preserve"> лазерный;  сканер; </w:t>
      </w:r>
      <w:r w:rsidRPr="000B1072">
        <w:rPr>
          <w:rFonts w:ascii="Times New Roman" w:hAnsi="Times New Roman"/>
          <w:lang w:val="ru-RU" w:eastAsia="ru-RU"/>
        </w:rPr>
        <w:t>.</w:t>
      </w:r>
    </w:p>
    <w:p w:rsidR="00172F8D" w:rsidRPr="000B1072" w:rsidRDefault="00172F8D" w:rsidP="00AB46F9">
      <w:pPr>
        <w:jc w:val="both"/>
        <w:rPr>
          <w:rFonts w:ascii="Times New Roman" w:hAnsi="Times New Roman"/>
          <w:lang w:val="ru-RU" w:eastAsia="ru-RU"/>
        </w:rPr>
      </w:pPr>
      <w:r w:rsidRPr="000B1072">
        <w:rPr>
          <w:rFonts w:ascii="Times New Roman" w:hAnsi="Times New Roman"/>
          <w:b/>
          <w:bCs/>
          <w:lang w:val="ru-RU" w:eastAsia="ru-RU"/>
        </w:rPr>
        <w:t xml:space="preserve">Обеспечение технической, методической и организационной поддержки: </w:t>
      </w:r>
      <w:r w:rsidRPr="000B1072">
        <w:rPr>
          <w:rFonts w:ascii="Times New Roman" w:hAnsi="Times New Roman"/>
          <w:lang w:val="ru-RU" w:eastAsia="ru-RU"/>
        </w:rPr>
        <w:t xml:space="preserve">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172F8D" w:rsidRPr="000B1072" w:rsidRDefault="00172F8D" w:rsidP="00AB46F9">
      <w:pPr>
        <w:jc w:val="both"/>
        <w:rPr>
          <w:rFonts w:ascii="Times New Roman" w:hAnsi="Times New Roman"/>
          <w:lang w:val="ru-RU" w:eastAsia="ru-RU"/>
        </w:rPr>
      </w:pPr>
      <w:r w:rsidRPr="000B1072">
        <w:rPr>
          <w:rFonts w:ascii="Times New Roman" w:hAnsi="Times New Roman"/>
          <w:b/>
          <w:bCs/>
          <w:lang w:val="ru-RU" w:eastAsia="ru-RU"/>
        </w:rPr>
        <w:t xml:space="preserve">Компоненты на </w:t>
      </w:r>
      <w:r w:rsidRPr="000B1072">
        <w:rPr>
          <w:rFonts w:ascii="Times New Roman" w:hAnsi="Times New Roman"/>
          <w:b/>
          <w:bCs/>
          <w:lang w:eastAsia="ru-RU"/>
        </w:rPr>
        <w:t>CD</w:t>
      </w:r>
      <w:r w:rsidRPr="000B1072">
        <w:rPr>
          <w:rFonts w:ascii="Times New Roman" w:hAnsi="Times New Roman"/>
          <w:b/>
          <w:bCs/>
          <w:lang w:val="ru-RU" w:eastAsia="ru-RU"/>
        </w:rPr>
        <w:t xml:space="preserve"> и </w:t>
      </w:r>
      <w:r w:rsidRPr="000B1072">
        <w:rPr>
          <w:rFonts w:ascii="Times New Roman" w:hAnsi="Times New Roman"/>
          <w:b/>
          <w:bCs/>
          <w:lang w:eastAsia="ru-RU"/>
        </w:rPr>
        <w:t>DVD</w:t>
      </w:r>
      <w:r w:rsidRPr="000B1072">
        <w:rPr>
          <w:rFonts w:ascii="Times New Roman" w:hAnsi="Times New Roman"/>
          <w:b/>
          <w:bCs/>
          <w:lang w:val="ru-RU" w:eastAsia="ru-RU"/>
        </w:rPr>
        <w:t xml:space="preserve">: </w:t>
      </w:r>
      <w:r w:rsidRPr="000B1072">
        <w:rPr>
          <w:rFonts w:ascii="Times New Roman" w:hAnsi="Times New Roman"/>
          <w:lang w:val="ru-RU" w:eastAsia="ru-RU"/>
        </w:rPr>
        <w:t>электронные приложения к учебникам.</w:t>
      </w:r>
    </w:p>
    <w:p w:rsidR="00172F8D" w:rsidRPr="000B1072" w:rsidRDefault="00172F8D" w:rsidP="00AB46F9">
      <w:pPr>
        <w:jc w:val="both"/>
        <w:rPr>
          <w:rFonts w:ascii="Times New Roman" w:hAnsi="Times New Roman"/>
          <w:lang w:val="ru-RU" w:eastAsia="ru-RU"/>
        </w:rPr>
      </w:pPr>
      <w:r w:rsidRPr="000B1072">
        <w:rPr>
          <w:rFonts w:ascii="Times New Roman" w:hAnsi="Times New Roman"/>
          <w:lang w:val="ru-RU" w:eastAsia="ru-RU"/>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172F8D" w:rsidRPr="000B1072" w:rsidRDefault="00172F8D" w:rsidP="00AB46F9">
      <w:pPr>
        <w:widowControl w:val="0"/>
        <w:autoSpaceDE w:val="0"/>
        <w:autoSpaceDN w:val="0"/>
        <w:adjustRightInd w:val="0"/>
        <w:jc w:val="both"/>
        <w:rPr>
          <w:rFonts w:ascii="Times New Roman" w:hAnsi="Times New Roman"/>
          <w:lang w:val="ru-RU" w:eastAsia="ru-RU"/>
        </w:rPr>
      </w:pPr>
    </w:p>
    <w:p w:rsidR="00172F8D" w:rsidRPr="000B1072" w:rsidRDefault="00DE42C5" w:rsidP="00AB46F9">
      <w:pPr>
        <w:jc w:val="both"/>
        <w:rPr>
          <w:rFonts w:ascii="Times New Roman" w:hAnsi="Times New Roman"/>
          <w:b/>
          <w:bCs/>
          <w:lang w:val="ru-RU" w:eastAsia="ru-RU"/>
        </w:rPr>
      </w:pPr>
      <w:r>
        <w:rPr>
          <w:rFonts w:ascii="Times New Roman" w:hAnsi="Times New Roman"/>
          <w:b/>
          <w:bCs/>
          <w:lang w:val="ru-RU" w:eastAsia="ru-RU"/>
        </w:rPr>
        <w:t>4</w:t>
      </w:r>
      <w:r w:rsidR="00172F8D" w:rsidRPr="000B1072">
        <w:rPr>
          <w:rFonts w:ascii="Times New Roman" w:hAnsi="Times New Roman"/>
          <w:b/>
          <w:bCs/>
          <w:lang w:val="ru-RU" w:eastAsia="ru-RU"/>
        </w:rPr>
        <w:t>. Сетевой график (дорожная карта) по формированию необходимой системы условий реализации основной образовательной программы основного общего образования</w:t>
      </w:r>
    </w:p>
    <w:p w:rsidR="00172F8D" w:rsidRPr="000B1072" w:rsidRDefault="00172F8D" w:rsidP="00AB46F9">
      <w:pPr>
        <w:jc w:val="both"/>
        <w:rPr>
          <w:rFonts w:ascii="Times New Roman" w:hAnsi="Times New Roman"/>
          <w:b/>
          <w:bCs/>
          <w:lang w:val="ru-RU" w:eastAsia="ru-RU"/>
        </w:rPr>
      </w:pPr>
    </w:p>
    <w:p w:rsidR="00172F8D" w:rsidRPr="00E6546B" w:rsidRDefault="00172F8D" w:rsidP="00AB46F9">
      <w:pPr>
        <w:pStyle w:val="Standard"/>
        <w:spacing w:after="274" w:line="1" w:lineRule="exact"/>
        <w:jc w:val="both"/>
        <w:rPr>
          <w:sz w:val="24"/>
          <w:szCs w:val="24"/>
          <w:lang w:val="ru-RU"/>
        </w:rPr>
      </w:pPr>
    </w:p>
    <w:tbl>
      <w:tblPr>
        <w:tblW w:w="10246" w:type="dxa"/>
        <w:tblCellMar>
          <w:left w:w="10" w:type="dxa"/>
          <w:right w:w="10" w:type="dxa"/>
        </w:tblCellMar>
        <w:tblLook w:val="00A0"/>
      </w:tblPr>
      <w:tblGrid>
        <w:gridCol w:w="389"/>
        <w:gridCol w:w="7235"/>
        <w:gridCol w:w="2622"/>
      </w:tblGrid>
      <w:tr w:rsidR="00172F8D" w:rsidRPr="00A52EB3" w:rsidTr="00E04920">
        <w:trPr>
          <w:trHeight w:hRule="exact" w:val="749"/>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172F8D" w:rsidRPr="00AE2086" w:rsidRDefault="00172F8D" w:rsidP="00AB46F9">
            <w:pPr>
              <w:pStyle w:val="ad"/>
              <w:jc w:val="both"/>
              <w:rPr>
                <w:rFonts w:ascii="Times New Roman" w:hAnsi="Times New Roman"/>
                <w:sz w:val="24"/>
                <w:szCs w:val="24"/>
                <w:lang w:val="en-US" w:eastAsia="en-US"/>
              </w:rPr>
            </w:pPr>
            <w:r w:rsidRPr="00AE2086">
              <w:rPr>
                <w:rFonts w:ascii="Times New Roman" w:hAnsi="Times New Roman"/>
                <w:b/>
                <w:bCs/>
                <w:sz w:val="24"/>
                <w:szCs w:val="24"/>
                <w:lang w:val="en-US" w:eastAsia="en-US"/>
              </w:rPr>
              <w:t xml:space="preserve">№ </w:t>
            </w:r>
            <w:r w:rsidRPr="00AE2086">
              <w:rPr>
                <w:rFonts w:ascii="Times New Roman" w:hAnsi="Times New Roman"/>
                <w:spacing w:val="-12"/>
                <w:sz w:val="24"/>
                <w:szCs w:val="24"/>
                <w:lang w:val="en-US" w:eastAsia="en-US"/>
              </w:rPr>
              <w:t>п п</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172F8D" w:rsidRPr="00AE2086" w:rsidRDefault="00172F8D" w:rsidP="00AB46F9">
            <w:pPr>
              <w:pStyle w:val="ad"/>
              <w:jc w:val="both"/>
              <w:rPr>
                <w:rFonts w:ascii="Times New Roman" w:hAnsi="Times New Roman"/>
                <w:sz w:val="24"/>
                <w:szCs w:val="24"/>
                <w:lang w:val="en-US" w:eastAsia="en-US"/>
              </w:rPr>
            </w:pPr>
            <w:r w:rsidRPr="00AE2086">
              <w:rPr>
                <w:rFonts w:ascii="Times New Roman" w:hAnsi="Times New Roman"/>
                <w:b/>
                <w:bCs/>
                <w:sz w:val="24"/>
                <w:szCs w:val="24"/>
                <w:lang w:val="en-US" w:eastAsia="en-US"/>
              </w:rPr>
              <w:t>Мероприятия</w:t>
            </w:r>
          </w:p>
        </w:tc>
        <w:tc>
          <w:tcPr>
            <w:tcW w:w="2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172F8D" w:rsidRPr="00AE2086" w:rsidRDefault="00172F8D" w:rsidP="00AB46F9">
            <w:pPr>
              <w:pStyle w:val="ad"/>
              <w:rPr>
                <w:rFonts w:ascii="Times New Roman" w:hAnsi="Times New Roman"/>
                <w:b/>
                <w:bCs/>
                <w:spacing w:val="-11"/>
                <w:sz w:val="24"/>
                <w:szCs w:val="24"/>
                <w:lang w:val="en-US" w:eastAsia="en-US"/>
              </w:rPr>
            </w:pPr>
            <w:r w:rsidRPr="00AE2086">
              <w:rPr>
                <w:rFonts w:ascii="Times New Roman" w:hAnsi="Times New Roman"/>
                <w:b/>
                <w:bCs/>
                <w:sz w:val="24"/>
                <w:szCs w:val="24"/>
                <w:lang w:val="en-US" w:eastAsia="en-US"/>
              </w:rPr>
              <w:t xml:space="preserve">Сроки </w:t>
            </w:r>
            <w:r w:rsidRPr="00AE2086">
              <w:rPr>
                <w:rFonts w:ascii="Times New Roman" w:hAnsi="Times New Roman"/>
                <w:b/>
                <w:bCs/>
                <w:spacing w:val="-11"/>
                <w:sz w:val="24"/>
                <w:szCs w:val="24"/>
                <w:lang w:val="en-US" w:eastAsia="en-US"/>
              </w:rPr>
              <w:t>реализации,</w:t>
            </w:r>
          </w:p>
          <w:p w:rsidR="00172F8D" w:rsidRPr="00AE2086" w:rsidRDefault="00172F8D" w:rsidP="00AB46F9">
            <w:pPr>
              <w:pStyle w:val="ad"/>
              <w:rPr>
                <w:rFonts w:ascii="Times New Roman" w:hAnsi="Times New Roman"/>
                <w:sz w:val="24"/>
                <w:szCs w:val="24"/>
                <w:lang w:val="en-US" w:eastAsia="en-US"/>
              </w:rPr>
            </w:pPr>
            <w:r w:rsidRPr="00AE2086">
              <w:rPr>
                <w:rFonts w:ascii="Times New Roman" w:hAnsi="Times New Roman"/>
                <w:b/>
                <w:bCs/>
                <w:spacing w:val="-11"/>
                <w:sz w:val="24"/>
                <w:szCs w:val="24"/>
                <w:lang w:val="en-US" w:eastAsia="en-US"/>
              </w:rPr>
              <w:t>ответственные</w:t>
            </w:r>
          </w:p>
        </w:tc>
      </w:tr>
      <w:tr w:rsidR="00172F8D" w:rsidRPr="00D90C8D" w:rsidTr="00E04920">
        <w:trPr>
          <w:trHeight w:val="504"/>
        </w:trPr>
        <w:tc>
          <w:tcPr>
            <w:tcW w:w="10246"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172F8D" w:rsidRPr="00AE2086" w:rsidRDefault="00172F8D" w:rsidP="00AB46F9">
            <w:pPr>
              <w:pStyle w:val="ad"/>
              <w:rPr>
                <w:rFonts w:ascii="Times New Roman" w:hAnsi="Times New Roman"/>
                <w:sz w:val="24"/>
                <w:szCs w:val="24"/>
                <w:lang w:eastAsia="en-US"/>
              </w:rPr>
            </w:pPr>
            <w:r w:rsidRPr="00AE2086">
              <w:rPr>
                <w:rFonts w:ascii="Times New Roman" w:hAnsi="Times New Roman"/>
                <w:b/>
                <w:bCs/>
                <w:sz w:val="24"/>
                <w:szCs w:val="24"/>
                <w:lang w:val="en-US" w:eastAsia="en-US"/>
              </w:rPr>
              <w:t>I</w:t>
            </w:r>
            <w:r w:rsidRPr="00AE2086">
              <w:rPr>
                <w:rFonts w:ascii="Times New Roman" w:hAnsi="Times New Roman"/>
                <w:b/>
                <w:bCs/>
                <w:sz w:val="24"/>
                <w:szCs w:val="24"/>
                <w:lang w:eastAsia="en-US"/>
              </w:rPr>
              <w:t>. Нормативное обеспечение введения ФГОС</w:t>
            </w:r>
          </w:p>
        </w:tc>
      </w:tr>
      <w:tr w:rsidR="00172F8D" w:rsidRPr="00A52EB3" w:rsidTr="00E04920">
        <w:trPr>
          <w:trHeight w:hRule="exact" w:val="1300"/>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172F8D" w:rsidRPr="00AE2086" w:rsidRDefault="00172F8D" w:rsidP="00AB46F9">
            <w:pPr>
              <w:pStyle w:val="ad"/>
              <w:jc w:val="both"/>
              <w:rPr>
                <w:rFonts w:ascii="Times New Roman" w:hAnsi="Times New Roman"/>
                <w:sz w:val="24"/>
                <w:szCs w:val="24"/>
                <w:lang w:val="en-US" w:eastAsia="en-US"/>
              </w:rPr>
            </w:pPr>
            <w:r w:rsidRPr="00AE2086">
              <w:rPr>
                <w:rFonts w:ascii="Times New Roman" w:hAnsi="Times New Roman"/>
                <w:bCs/>
                <w:sz w:val="24"/>
                <w:szCs w:val="24"/>
                <w:lang w:val="en-US" w:eastAsia="en-US"/>
              </w:rPr>
              <w:t>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30CE3" w:rsidRPr="00432A0C" w:rsidRDefault="00030CE3" w:rsidP="00030CE3">
            <w:pPr>
              <w:pStyle w:val="TableParagraph"/>
              <w:ind w:left="105" w:right="1382"/>
              <w:rPr>
                <w:sz w:val="24"/>
                <w:szCs w:val="24"/>
              </w:rPr>
            </w:pPr>
            <w:r w:rsidRPr="00432A0C">
              <w:rPr>
                <w:sz w:val="24"/>
                <w:szCs w:val="24"/>
              </w:rPr>
              <w:t>1.Обеспечение соответствия нормативной базы школы</w:t>
            </w:r>
          </w:p>
          <w:p w:rsidR="00172F8D" w:rsidRPr="00432A0C" w:rsidRDefault="00030CE3" w:rsidP="00030CE3">
            <w:pPr>
              <w:pStyle w:val="TableParagraph"/>
              <w:spacing w:before="1"/>
              <w:ind w:left="105"/>
              <w:rPr>
                <w:sz w:val="24"/>
                <w:szCs w:val="24"/>
              </w:rPr>
            </w:pPr>
            <w:r w:rsidRPr="00432A0C">
              <w:rPr>
                <w:sz w:val="24"/>
                <w:szCs w:val="24"/>
              </w:rPr>
              <w:t>требованиям ФГОС ООО (цели образовательного процесса, режим занятий, финансирование, материально-техническое обеспечение и др.)</w:t>
            </w:r>
          </w:p>
        </w:tc>
        <w:tc>
          <w:tcPr>
            <w:tcW w:w="2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172F8D" w:rsidRPr="00432A0C" w:rsidRDefault="00172F8D" w:rsidP="00AB46F9">
            <w:pPr>
              <w:pStyle w:val="ad"/>
              <w:rPr>
                <w:rFonts w:ascii="Times New Roman" w:hAnsi="Times New Roman"/>
                <w:sz w:val="24"/>
                <w:szCs w:val="24"/>
                <w:lang w:val="en-US" w:eastAsia="en-US"/>
              </w:rPr>
            </w:pPr>
            <w:r w:rsidRPr="00432A0C">
              <w:rPr>
                <w:rFonts w:ascii="Times New Roman" w:hAnsi="Times New Roman"/>
                <w:sz w:val="24"/>
                <w:szCs w:val="24"/>
                <w:lang w:val="en-US" w:eastAsia="en-US"/>
              </w:rPr>
              <w:t>Постоянно.</w:t>
            </w:r>
          </w:p>
          <w:p w:rsidR="00172F8D" w:rsidRPr="00432A0C" w:rsidRDefault="00172F8D" w:rsidP="00AB46F9">
            <w:pPr>
              <w:pStyle w:val="ad"/>
              <w:rPr>
                <w:rFonts w:ascii="Times New Roman" w:hAnsi="Times New Roman"/>
                <w:sz w:val="24"/>
                <w:szCs w:val="24"/>
                <w:lang w:val="en-US" w:eastAsia="en-US"/>
              </w:rPr>
            </w:pPr>
            <w:r w:rsidRPr="00432A0C">
              <w:rPr>
                <w:rFonts w:ascii="Times New Roman" w:hAnsi="Times New Roman"/>
                <w:sz w:val="24"/>
                <w:szCs w:val="24"/>
                <w:lang w:val="en-US" w:eastAsia="en-US"/>
              </w:rPr>
              <w:t>Директор.</w:t>
            </w:r>
          </w:p>
        </w:tc>
      </w:tr>
      <w:tr w:rsidR="00172F8D" w:rsidRPr="00A52EB3" w:rsidTr="00E04920">
        <w:trPr>
          <w:trHeight w:hRule="exact" w:val="1262"/>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172F8D" w:rsidRPr="00AE2086" w:rsidRDefault="00172F8D" w:rsidP="00AB46F9">
            <w:pPr>
              <w:pStyle w:val="ad"/>
              <w:jc w:val="both"/>
              <w:rPr>
                <w:rFonts w:ascii="Times New Roman" w:hAnsi="Times New Roman"/>
                <w:sz w:val="24"/>
                <w:szCs w:val="24"/>
                <w:lang w:val="en-US" w:eastAsia="en-US"/>
              </w:rPr>
            </w:pPr>
            <w:r w:rsidRPr="00AE2086">
              <w:rPr>
                <w:rFonts w:ascii="Times New Roman" w:hAnsi="Times New Roman"/>
                <w:bCs/>
                <w:sz w:val="24"/>
                <w:szCs w:val="24"/>
                <w:lang w:val="en-US" w:eastAsia="en-US"/>
              </w:rPr>
              <w:t>2.</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172F8D" w:rsidRPr="00432A0C" w:rsidRDefault="001D1D7E" w:rsidP="00AB46F9">
            <w:pPr>
              <w:pStyle w:val="ad"/>
              <w:jc w:val="both"/>
              <w:rPr>
                <w:rFonts w:ascii="Times New Roman" w:hAnsi="Times New Roman"/>
                <w:sz w:val="24"/>
                <w:szCs w:val="24"/>
                <w:lang w:eastAsia="en-US"/>
              </w:rPr>
            </w:pPr>
            <w:r w:rsidRPr="00432A0C">
              <w:rPr>
                <w:rFonts w:ascii="Times New Roman" w:eastAsia="MS Mincho" w:hAnsi="Times New Roman"/>
                <w:sz w:val="24"/>
                <w:szCs w:val="24"/>
              </w:rPr>
              <w:t>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r w:rsidRPr="00432A0C">
              <w:rPr>
                <w:rFonts w:ascii="Times New Roman" w:hAnsi="Times New Roman"/>
                <w:spacing w:val="-9"/>
                <w:sz w:val="24"/>
                <w:szCs w:val="24"/>
              </w:rPr>
              <w:t xml:space="preserve"> </w:t>
            </w:r>
            <w:r w:rsidR="00030CE3" w:rsidRPr="00432A0C">
              <w:rPr>
                <w:rFonts w:ascii="Times New Roman" w:hAnsi="Times New Roman"/>
                <w:spacing w:val="-9"/>
                <w:sz w:val="24"/>
                <w:szCs w:val="24"/>
              </w:rPr>
              <w:t xml:space="preserve">на </w:t>
            </w:r>
            <w:r w:rsidR="00030CE3" w:rsidRPr="00432A0C">
              <w:rPr>
                <w:rFonts w:ascii="Times New Roman" w:hAnsi="Times New Roman"/>
                <w:sz w:val="24"/>
                <w:szCs w:val="24"/>
              </w:rPr>
              <w:t>новый учебный</w:t>
            </w:r>
            <w:r w:rsidR="00030CE3" w:rsidRPr="00432A0C">
              <w:rPr>
                <w:rFonts w:ascii="Times New Roman" w:hAnsi="Times New Roman"/>
                <w:spacing w:val="2"/>
                <w:sz w:val="24"/>
                <w:szCs w:val="24"/>
              </w:rPr>
              <w:t xml:space="preserve"> </w:t>
            </w:r>
            <w:r w:rsidR="00030CE3" w:rsidRPr="00432A0C">
              <w:rPr>
                <w:rFonts w:ascii="Times New Roman" w:hAnsi="Times New Roman"/>
                <w:sz w:val="24"/>
                <w:szCs w:val="24"/>
              </w:rPr>
              <w:t>год</w:t>
            </w:r>
          </w:p>
        </w:tc>
        <w:tc>
          <w:tcPr>
            <w:tcW w:w="2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172F8D" w:rsidRPr="00432A0C" w:rsidRDefault="00030CE3" w:rsidP="00AB46F9">
            <w:pPr>
              <w:pStyle w:val="ad"/>
              <w:rPr>
                <w:rFonts w:ascii="Times New Roman" w:hAnsi="Times New Roman"/>
                <w:sz w:val="24"/>
                <w:szCs w:val="24"/>
                <w:lang w:eastAsia="en-US"/>
              </w:rPr>
            </w:pPr>
            <w:r w:rsidRPr="00432A0C">
              <w:rPr>
                <w:rFonts w:ascii="Times New Roman" w:hAnsi="Times New Roman"/>
                <w:sz w:val="24"/>
                <w:szCs w:val="24"/>
                <w:lang w:eastAsia="en-US"/>
              </w:rPr>
              <w:t>Август</w:t>
            </w:r>
          </w:p>
          <w:p w:rsidR="00172F8D" w:rsidRPr="00432A0C" w:rsidRDefault="002B26AA" w:rsidP="00AB46F9">
            <w:pPr>
              <w:pStyle w:val="ad"/>
              <w:rPr>
                <w:rFonts w:ascii="Times New Roman" w:hAnsi="Times New Roman"/>
                <w:sz w:val="24"/>
                <w:szCs w:val="24"/>
                <w:lang w:val="en-US" w:eastAsia="en-US"/>
              </w:rPr>
            </w:pPr>
            <w:r w:rsidRPr="00432A0C">
              <w:rPr>
                <w:rFonts w:ascii="Times New Roman" w:hAnsi="Times New Roman"/>
                <w:sz w:val="24"/>
                <w:szCs w:val="24"/>
                <w:lang w:val="en-US" w:eastAsia="en-US"/>
              </w:rPr>
              <w:t>Администрация</w:t>
            </w:r>
          </w:p>
        </w:tc>
      </w:tr>
      <w:tr w:rsidR="001D1D7E" w:rsidRPr="001D1D7E" w:rsidTr="00E04920">
        <w:trPr>
          <w:trHeight w:hRule="exact" w:val="841"/>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1D1D7E" w:rsidRPr="00AE2086" w:rsidRDefault="001D1D7E" w:rsidP="00AB46F9">
            <w:pPr>
              <w:pStyle w:val="ad"/>
              <w:jc w:val="both"/>
              <w:rPr>
                <w:rFonts w:ascii="Times New Roman" w:hAnsi="Times New Roman"/>
                <w:bCs/>
                <w:sz w:val="24"/>
                <w:szCs w:val="24"/>
                <w:lang w:val="en-US" w:eastAsia="en-US"/>
              </w:rPr>
            </w:pP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1D1D7E" w:rsidRPr="00432A0C" w:rsidRDefault="001D1D7E" w:rsidP="00AB46F9">
            <w:pPr>
              <w:pStyle w:val="ad"/>
              <w:jc w:val="both"/>
              <w:rPr>
                <w:rFonts w:ascii="Times New Roman" w:eastAsia="MS Mincho" w:hAnsi="Times New Roman"/>
                <w:sz w:val="24"/>
                <w:szCs w:val="24"/>
              </w:rPr>
            </w:pPr>
            <w:r w:rsidRPr="00432A0C">
              <w:rPr>
                <w:rFonts w:ascii="Times New Roman" w:eastAsia="MS Mincho" w:hAnsi="Times New Roman"/>
                <w:sz w:val="24"/>
                <w:szCs w:val="24"/>
              </w:rPr>
              <w:t>Утверждение основной образовательной программы образовательной организации</w:t>
            </w:r>
          </w:p>
        </w:tc>
        <w:tc>
          <w:tcPr>
            <w:tcW w:w="2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432A0C" w:rsidRPr="00432A0C" w:rsidRDefault="00432A0C" w:rsidP="00432A0C">
            <w:pPr>
              <w:pStyle w:val="ad"/>
              <w:rPr>
                <w:rFonts w:ascii="Times New Roman" w:hAnsi="Times New Roman"/>
                <w:sz w:val="24"/>
                <w:szCs w:val="24"/>
                <w:lang w:eastAsia="en-US"/>
              </w:rPr>
            </w:pPr>
            <w:r w:rsidRPr="00432A0C">
              <w:rPr>
                <w:rFonts w:ascii="Times New Roman" w:hAnsi="Times New Roman"/>
                <w:sz w:val="24"/>
                <w:szCs w:val="24"/>
                <w:lang w:eastAsia="en-US"/>
              </w:rPr>
              <w:t>Август</w:t>
            </w:r>
          </w:p>
          <w:p w:rsidR="001D1D7E" w:rsidRPr="00432A0C" w:rsidRDefault="00432A0C" w:rsidP="00AB46F9">
            <w:pPr>
              <w:pStyle w:val="ad"/>
              <w:rPr>
                <w:rFonts w:ascii="Times New Roman" w:hAnsi="Times New Roman"/>
                <w:sz w:val="24"/>
                <w:szCs w:val="24"/>
                <w:lang w:eastAsia="en-US"/>
              </w:rPr>
            </w:pPr>
            <w:r w:rsidRPr="00432A0C">
              <w:rPr>
                <w:rFonts w:ascii="Times New Roman" w:hAnsi="Times New Roman"/>
                <w:sz w:val="24"/>
                <w:szCs w:val="24"/>
                <w:lang w:val="en-US" w:eastAsia="en-US"/>
              </w:rPr>
              <w:t>Директор.</w:t>
            </w:r>
          </w:p>
        </w:tc>
      </w:tr>
      <w:tr w:rsidR="001D1D7E" w:rsidRPr="001D1D7E" w:rsidTr="00E04920">
        <w:trPr>
          <w:trHeight w:hRule="exact" w:val="995"/>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1D1D7E" w:rsidRPr="00AE2086" w:rsidRDefault="001D1D7E" w:rsidP="00AB46F9">
            <w:pPr>
              <w:pStyle w:val="ad"/>
              <w:jc w:val="both"/>
              <w:rPr>
                <w:rFonts w:ascii="Times New Roman" w:hAnsi="Times New Roman"/>
                <w:bCs/>
                <w:sz w:val="24"/>
                <w:szCs w:val="24"/>
                <w:lang w:val="en-US" w:eastAsia="en-US"/>
              </w:rPr>
            </w:pP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1D1D7E" w:rsidRPr="00432A0C" w:rsidRDefault="001D1D7E" w:rsidP="00AB46F9">
            <w:pPr>
              <w:pStyle w:val="ad"/>
              <w:jc w:val="both"/>
              <w:rPr>
                <w:rFonts w:ascii="Times New Roman" w:eastAsia="MS Mincho" w:hAnsi="Times New Roman"/>
                <w:sz w:val="24"/>
                <w:szCs w:val="24"/>
              </w:rPr>
            </w:pPr>
            <w:r w:rsidRPr="00432A0C">
              <w:rPr>
                <w:rFonts w:ascii="Times New Roman" w:hAnsi="Times New Roman"/>
                <w:spacing w:val="-9"/>
                <w:sz w:val="24"/>
                <w:szCs w:val="24"/>
                <w:lang w:eastAsia="en-US"/>
              </w:rPr>
              <w:t>Организация работы по приведению  должностных</w:t>
            </w:r>
            <w:r w:rsidRPr="00432A0C">
              <w:rPr>
                <w:rFonts w:ascii="Times New Roman" w:hAnsi="Times New Roman"/>
                <w:sz w:val="24"/>
                <w:szCs w:val="24"/>
                <w:lang w:eastAsia="en-US"/>
              </w:rPr>
              <w:t xml:space="preserve"> инструкций работников </w:t>
            </w:r>
            <w:r w:rsidRPr="00432A0C">
              <w:rPr>
                <w:rFonts w:ascii="Times New Roman" w:hAnsi="Times New Roman"/>
                <w:spacing w:val="-7"/>
                <w:sz w:val="24"/>
                <w:szCs w:val="24"/>
                <w:lang w:eastAsia="en-US"/>
              </w:rPr>
              <w:t xml:space="preserve">образовательного учреждения </w:t>
            </w:r>
            <w:r w:rsidRPr="00432A0C">
              <w:rPr>
                <w:rFonts w:ascii="Times New Roman" w:hAnsi="Times New Roman"/>
                <w:spacing w:val="-9"/>
                <w:sz w:val="24"/>
                <w:szCs w:val="24"/>
                <w:lang w:eastAsia="en-US"/>
              </w:rPr>
              <w:t xml:space="preserve">в соответствии с требованиями </w:t>
            </w:r>
            <w:r w:rsidRPr="00432A0C">
              <w:rPr>
                <w:rFonts w:ascii="Times New Roman" w:hAnsi="Times New Roman"/>
                <w:spacing w:val="-8"/>
                <w:sz w:val="24"/>
                <w:szCs w:val="24"/>
                <w:lang w:eastAsia="en-US"/>
              </w:rPr>
              <w:t>ФГОС ООО.</w:t>
            </w:r>
          </w:p>
        </w:tc>
        <w:tc>
          <w:tcPr>
            <w:tcW w:w="2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432A0C" w:rsidRPr="00432A0C" w:rsidRDefault="00432A0C" w:rsidP="00432A0C">
            <w:pPr>
              <w:pStyle w:val="ad"/>
              <w:rPr>
                <w:rFonts w:ascii="Times New Roman" w:hAnsi="Times New Roman"/>
                <w:sz w:val="24"/>
                <w:szCs w:val="24"/>
                <w:lang w:eastAsia="en-US"/>
              </w:rPr>
            </w:pPr>
            <w:r w:rsidRPr="00432A0C">
              <w:rPr>
                <w:rFonts w:ascii="Times New Roman" w:hAnsi="Times New Roman"/>
                <w:sz w:val="24"/>
                <w:szCs w:val="24"/>
                <w:lang w:eastAsia="en-US"/>
              </w:rPr>
              <w:t>Август</w:t>
            </w:r>
          </w:p>
          <w:p w:rsidR="001D1D7E" w:rsidRPr="00432A0C" w:rsidRDefault="00432A0C" w:rsidP="00432A0C">
            <w:pPr>
              <w:pStyle w:val="ad"/>
              <w:rPr>
                <w:rFonts w:ascii="Times New Roman" w:hAnsi="Times New Roman"/>
                <w:sz w:val="24"/>
                <w:szCs w:val="24"/>
                <w:lang w:eastAsia="en-US"/>
              </w:rPr>
            </w:pPr>
            <w:r w:rsidRPr="00432A0C">
              <w:rPr>
                <w:rFonts w:ascii="Times New Roman" w:hAnsi="Times New Roman"/>
                <w:sz w:val="24"/>
                <w:szCs w:val="24"/>
                <w:lang w:val="en-US" w:eastAsia="en-US"/>
              </w:rPr>
              <w:t>Директор</w:t>
            </w:r>
          </w:p>
        </w:tc>
      </w:tr>
      <w:tr w:rsidR="00172F8D" w:rsidRPr="00A52EB3" w:rsidTr="00E04920">
        <w:trPr>
          <w:trHeight w:hRule="exact" w:val="1018"/>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172F8D" w:rsidRPr="00AE2086" w:rsidRDefault="00172F8D" w:rsidP="00AB46F9">
            <w:pPr>
              <w:pStyle w:val="ad"/>
              <w:jc w:val="both"/>
              <w:rPr>
                <w:rFonts w:ascii="Times New Roman" w:hAnsi="Times New Roman"/>
                <w:sz w:val="24"/>
                <w:szCs w:val="24"/>
                <w:lang w:val="en-US" w:eastAsia="en-US"/>
              </w:rPr>
            </w:pPr>
            <w:r w:rsidRPr="00AE2086">
              <w:rPr>
                <w:rFonts w:ascii="Times New Roman" w:hAnsi="Times New Roman"/>
                <w:bCs/>
                <w:sz w:val="24"/>
                <w:szCs w:val="24"/>
                <w:lang w:val="en-US" w:eastAsia="en-US"/>
              </w:rPr>
              <w:t>3.</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172F8D" w:rsidRPr="00432A0C" w:rsidRDefault="001D1D7E" w:rsidP="00AB46F9">
            <w:pPr>
              <w:pStyle w:val="ad"/>
              <w:jc w:val="both"/>
              <w:rPr>
                <w:rFonts w:ascii="Times New Roman" w:hAnsi="Times New Roman"/>
                <w:sz w:val="24"/>
                <w:szCs w:val="24"/>
                <w:lang w:eastAsia="en-US"/>
              </w:rPr>
            </w:pPr>
            <w:r w:rsidRPr="00432A0C">
              <w:rPr>
                <w:rFonts w:ascii="Times New Roman" w:eastAsia="MS Mincho" w:hAnsi="Times New Roman"/>
                <w:sz w:val="24"/>
                <w:szCs w:val="24"/>
              </w:rPr>
              <w:t>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172F8D" w:rsidRPr="00432A0C" w:rsidRDefault="00030CE3" w:rsidP="00AB46F9">
            <w:pPr>
              <w:pStyle w:val="ad"/>
              <w:rPr>
                <w:rFonts w:ascii="Times New Roman" w:hAnsi="Times New Roman"/>
                <w:sz w:val="24"/>
                <w:szCs w:val="24"/>
                <w:lang w:eastAsia="en-US"/>
              </w:rPr>
            </w:pPr>
            <w:r w:rsidRPr="00432A0C">
              <w:rPr>
                <w:rFonts w:ascii="Times New Roman" w:hAnsi="Times New Roman"/>
                <w:sz w:val="24"/>
                <w:szCs w:val="24"/>
                <w:lang w:eastAsia="en-US"/>
              </w:rPr>
              <w:t>Май</w:t>
            </w:r>
          </w:p>
          <w:p w:rsidR="00172F8D" w:rsidRPr="00432A0C" w:rsidRDefault="002B26AA" w:rsidP="00AB46F9">
            <w:pPr>
              <w:pStyle w:val="ad"/>
              <w:rPr>
                <w:rFonts w:ascii="Times New Roman" w:hAnsi="Times New Roman"/>
                <w:sz w:val="24"/>
                <w:szCs w:val="24"/>
                <w:lang w:val="en-US" w:eastAsia="en-US"/>
              </w:rPr>
            </w:pPr>
            <w:r w:rsidRPr="00432A0C">
              <w:rPr>
                <w:rFonts w:ascii="Times New Roman" w:hAnsi="Times New Roman"/>
                <w:sz w:val="24"/>
                <w:szCs w:val="24"/>
                <w:lang w:val="en-US" w:eastAsia="en-US"/>
              </w:rPr>
              <w:t>Библиотекарь</w:t>
            </w:r>
          </w:p>
        </w:tc>
      </w:tr>
      <w:tr w:rsidR="000E5E8C" w:rsidRPr="000E5E8C" w:rsidTr="00E04920">
        <w:trPr>
          <w:trHeight w:hRule="exact" w:val="1254"/>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AE2086" w:rsidRDefault="000E5E8C" w:rsidP="00AB46F9">
            <w:pPr>
              <w:pStyle w:val="ad"/>
              <w:jc w:val="both"/>
              <w:rPr>
                <w:rFonts w:ascii="Times New Roman" w:hAnsi="Times New Roman"/>
                <w:sz w:val="24"/>
                <w:szCs w:val="24"/>
                <w:lang w:val="en-US" w:eastAsia="en-US"/>
              </w:rPr>
            </w:pPr>
            <w:r w:rsidRPr="00AE2086">
              <w:rPr>
                <w:rFonts w:ascii="Times New Roman" w:hAnsi="Times New Roman"/>
                <w:bCs/>
                <w:sz w:val="24"/>
                <w:szCs w:val="24"/>
                <w:lang w:val="en-US" w:eastAsia="en-US"/>
              </w:rPr>
              <w:t>4.</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432A0C" w:rsidRDefault="000E5E8C" w:rsidP="008876CA">
            <w:pPr>
              <w:pStyle w:val="TableParagraph"/>
              <w:ind w:left="105"/>
              <w:rPr>
                <w:sz w:val="24"/>
                <w:szCs w:val="24"/>
              </w:rPr>
            </w:pPr>
            <w:r w:rsidRPr="00432A0C">
              <w:rPr>
                <w:sz w:val="24"/>
                <w:szCs w:val="24"/>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r w:rsidR="008876CA" w:rsidRPr="00432A0C">
              <w:rPr>
                <w:sz w:val="24"/>
                <w:szCs w:val="24"/>
              </w:rPr>
              <w:t>.</w:t>
            </w:r>
          </w:p>
        </w:tc>
        <w:tc>
          <w:tcPr>
            <w:tcW w:w="2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432A0C" w:rsidRPr="00432A0C" w:rsidRDefault="00432A0C" w:rsidP="00432A0C">
            <w:pPr>
              <w:pStyle w:val="ad"/>
              <w:rPr>
                <w:rFonts w:ascii="Times New Roman" w:hAnsi="Times New Roman"/>
                <w:sz w:val="24"/>
                <w:szCs w:val="24"/>
                <w:lang w:eastAsia="en-US"/>
              </w:rPr>
            </w:pPr>
            <w:r w:rsidRPr="00432A0C">
              <w:rPr>
                <w:rFonts w:ascii="Times New Roman" w:hAnsi="Times New Roman"/>
                <w:sz w:val="24"/>
                <w:szCs w:val="24"/>
                <w:lang w:eastAsia="en-US"/>
              </w:rPr>
              <w:t>Август</w:t>
            </w:r>
          </w:p>
          <w:p w:rsidR="000E5E8C" w:rsidRPr="00432A0C" w:rsidRDefault="000E5E8C" w:rsidP="00206F83">
            <w:pPr>
              <w:pStyle w:val="ad"/>
              <w:rPr>
                <w:rFonts w:ascii="Times New Roman" w:hAnsi="Times New Roman"/>
                <w:sz w:val="24"/>
                <w:szCs w:val="24"/>
                <w:lang w:val="en-US" w:eastAsia="en-US"/>
              </w:rPr>
            </w:pPr>
            <w:r w:rsidRPr="00432A0C">
              <w:rPr>
                <w:rFonts w:ascii="Times New Roman" w:hAnsi="Times New Roman"/>
                <w:sz w:val="24"/>
                <w:szCs w:val="24"/>
                <w:lang w:val="en-US" w:eastAsia="en-US"/>
              </w:rPr>
              <w:t>Администрация</w:t>
            </w:r>
          </w:p>
        </w:tc>
      </w:tr>
      <w:tr w:rsidR="000E5E8C" w:rsidRPr="00D90C8D" w:rsidTr="00E04920">
        <w:trPr>
          <w:trHeight w:hRule="exact" w:val="1131"/>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AE2086" w:rsidRDefault="000E5E8C" w:rsidP="00AB46F9">
            <w:pPr>
              <w:pStyle w:val="ad"/>
              <w:jc w:val="both"/>
              <w:rPr>
                <w:rFonts w:ascii="Times New Roman" w:hAnsi="Times New Roman"/>
                <w:sz w:val="24"/>
                <w:szCs w:val="24"/>
                <w:lang w:val="en-US" w:eastAsia="en-US"/>
              </w:rPr>
            </w:pPr>
            <w:r w:rsidRPr="00AE2086">
              <w:rPr>
                <w:rFonts w:ascii="Times New Roman" w:hAnsi="Times New Roman"/>
                <w:bCs/>
                <w:sz w:val="24"/>
                <w:szCs w:val="24"/>
                <w:lang w:val="en-US" w:eastAsia="en-US"/>
              </w:rPr>
              <w:lastRenderedPageBreak/>
              <w:t>5.</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432A0C" w:rsidRDefault="00432A0C" w:rsidP="00206F83">
            <w:pPr>
              <w:pStyle w:val="ad"/>
              <w:jc w:val="both"/>
              <w:rPr>
                <w:rFonts w:ascii="Times New Roman" w:hAnsi="Times New Roman"/>
                <w:sz w:val="24"/>
                <w:szCs w:val="24"/>
                <w:lang w:eastAsia="en-US"/>
              </w:rPr>
            </w:pPr>
            <w:r>
              <w:rPr>
                <w:rFonts w:ascii="Times New Roman" w:eastAsia="MS Mincho" w:hAnsi="Times New Roman"/>
                <w:sz w:val="24"/>
                <w:szCs w:val="24"/>
              </w:rPr>
              <w:t xml:space="preserve">Доработка </w:t>
            </w:r>
            <w:r w:rsidR="000E5E8C" w:rsidRPr="00432A0C">
              <w:rPr>
                <w:rFonts w:ascii="Times New Roman" w:hAnsi="Times New Roman"/>
                <w:sz w:val="24"/>
                <w:szCs w:val="24"/>
              </w:rPr>
              <w:t>рабочих программ по предметам и курсам внеурочной деятельности, дополнительных</w:t>
            </w:r>
            <w:r w:rsidR="000E5E8C" w:rsidRPr="00432A0C">
              <w:rPr>
                <w:rFonts w:ascii="Times New Roman" w:hAnsi="Times New Roman"/>
                <w:sz w:val="24"/>
                <w:szCs w:val="24"/>
              </w:rPr>
              <w:tab/>
              <w:t>общеобразовательных программ, календарного учебного графика, учебного</w:t>
            </w:r>
            <w:r w:rsidR="000E5E8C" w:rsidRPr="00432A0C">
              <w:rPr>
                <w:rFonts w:ascii="Times New Roman" w:hAnsi="Times New Roman"/>
                <w:spacing w:val="-1"/>
                <w:sz w:val="24"/>
                <w:szCs w:val="24"/>
              </w:rPr>
              <w:t xml:space="preserve"> </w:t>
            </w:r>
            <w:r w:rsidR="000E5E8C" w:rsidRPr="00432A0C">
              <w:rPr>
                <w:rFonts w:ascii="Times New Roman" w:hAnsi="Times New Roman"/>
                <w:sz w:val="24"/>
                <w:szCs w:val="24"/>
              </w:rPr>
              <w:t>плана</w:t>
            </w:r>
          </w:p>
        </w:tc>
        <w:tc>
          <w:tcPr>
            <w:tcW w:w="2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432A0C" w:rsidRDefault="000E5E8C" w:rsidP="00206F83">
            <w:pPr>
              <w:pStyle w:val="ad"/>
              <w:rPr>
                <w:rFonts w:ascii="Times New Roman" w:hAnsi="Times New Roman"/>
                <w:sz w:val="24"/>
                <w:szCs w:val="24"/>
                <w:lang w:eastAsia="en-US"/>
              </w:rPr>
            </w:pPr>
            <w:r w:rsidRPr="00B134B2">
              <w:rPr>
                <w:rFonts w:ascii="Times New Roman" w:hAnsi="Times New Roman"/>
                <w:sz w:val="24"/>
                <w:szCs w:val="24"/>
                <w:lang w:eastAsia="en-US"/>
              </w:rPr>
              <w:t xml:space="preserve">Август </w:t>
            </w:r>
          </w:p>
          <w:p w:rsidR="00733343" w:rsidRPr="00432A0C" w:rsidRDefault="00733343" w:rsidP="00206F83">
            <w:pPr>
              <w:pStyle w:val="ad"/>
              <w:rPr>
                <w:rFonts w:ascii="Times New Roman" w:hAnsi="Times New Roman"/>
                <w:sz w:val="24"/>
                <w:szCs w:val="24"/>
                <w:lang w:eastAsia="en-US"/>
              </w:rPr>
            </w:pPr>
            <w:r w:rsidRPr="00432A0C">
              <w:rPr>
                <w:rFonts w:ascii="Times New Roman" w:hAnsi="Times New Roman"/>
                <w:spacing w:val="-4"/>
                <w:sz w:val="24"/>
                <w:szCs w:val="24"/>
                <w:lang w:eastAsia="en-US"/>
              </w:rPr>
              <w:t>Директор, заместители директора по УВР и ВР</w:t>
            </w:r>
          </w:p>
          <w:p w:rsidR="000E5E8C" w:rsidRPr="00432A0C" w:rsidRDefault="000E5E8C" w:rsidP="00206F83">
            <w:pPr>
              <w:pStyle w:val="ad"/>
              <w:rPr>
                <w:rFonts w:ascii="Times New Roman" w:hAnsi="Times New Roman"/>
                <w:sz w:val="24"/>
                <w:szCs w:val="24"/>
                <w:lang w:eastAsia="en-US"/>
              </w:rPr>
            </w:pPr>
          </w:p>
        </w:tc>
      </w:tr>
      <w:tr w:rsidR="000E5E8C" w:rsidRPr="00D90C8D" w:rsidTr="00E04920">
        <w:trPr>
          <w:trHeight w:val="241"/>
        </w:trPr>
        <w:tc>
          <w:tcPr>
            <w:tcW w:w="10246"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AE2086" w:rsidRDefault="000E5E8C" w:rsidP="00AB46F9">
            <w:pPr>
              <w:pStyle w:val="ad"/>
              <w:rPr>
                <w:rFonts w:ascii="Times New Roman" w:hAnsi="Times New Roman"/>
                <w:sz w:val="24"/>
                <w:szCs w:val="24"/>
                <w:lang w:eastAsia="en-US"/>
              </w:rPr>
            </w:pPr>
            <w:r w:rsidRPr="00AE2086">
              <w:rPr>
                <w:rFonts w:ascii="Times New Roman" w:hAnsi="Times New Roman"/>
                <w:b/>
                <w:bCs/>
                <w:sz w:val="24"/>
                <w:szCs w:val="24"/>
                <w:lang w:val="en-US" w:eastAsia="en-US"/>
              </w:rPr>
              <w:t>II</w:t>
            </w:r>
            <w:r w:rsidRPr="00AE2086">
              <w:rPr>
                <w:rFonts w:ascii="Times New Roman" w:hAnsi="Times New Roman"/>
                <w:b/>
                <w:bCs/>
                <w:sz w:val="24"/>
                <w:szCs w:val="24"/>
                <w:lang w:eastAsia="en-US"/>
              </w:rPr>
              <w:t>. Финансовое обеспечение введения ФГОС</w:t>
            </w:r>
          </w:p>
        </w:tc>
      </w:tr>
      <w:tr w:rsidR="000E5E8C" w:rsidRPr="00E04920" w:rsidTr="00E04920">
        <w:trPr>
          <w:trHeight w:hRule="exact" w:val="1293"/>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E04920" w:rsidRDefault="000E5E8C" w:rsidP="00AB46F9">
            <w:pPr>
              <w:pStyle w:val="ad"/>
              <w:jc w:val="both"/>
              <w:rPr>
                <w:rFonts w:ascii="Times New Roman" w:hAnsi="Times New Roman"/>
                <w:sz w:val="24"/>
                <w:szCs w:val="24"/>
                <w:lang w:val="en-US" w:eastAsia="en-US"/>
              </w:rPr>
            </w:pPr>
            <w:r w:rsidRPr="00E04920">
              <w:rPr>
                <w:rFonts w:ascii="Times New Roman" w:hAnsi="Times New Roman"/>
                <w:bCs/>
                <w:sz w:val="24"/>
                <w:szCs w:val="24"/>
                <w:lang w:val="en-US" w:eastAsia="en-US"/>
              </w:rPr>
              <w:t>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E04920" w:rsidRDefault="000E5E8C" w:rsidP="00AB46F9">
            <w:pPr>
              <w:pStyle w:val="ad"/>
              <w:jc w:val="both"/>
              <w:rPr>
                <w:rFonts w:ascii="Times New Roman" w:hAnsi="Times New Roman"/>
                <w:sz w:val="24"/>
                <w:szCs w:val="24"/>
                <w:lang w:eastAsia="en-US"/>
              </w:rPr>
            </w:pPr>
            <w:r w:rsidRPr="00E04920">
              <w:rPr>
                <w:rFonts w:ascii="Times New Roman" w:hAnsi="Times New Roman"/>
                <w:spacing w:val="1"/>
                <w:sz w:val="24"/>
                <w:szCs w:val="24"/>
                <w:lang w:eastAsia="en-US"/>
              </w:rPr>
              <w:t xml:space="preserve">    Организация проведения       внутренней    экспертизы     </w:t>
            </w:r>
            <w:r w:rsidRPr="00E04920">
              <w:rPr>
                <w:rFonts w:ascii="Times New Roman" w:hAnsi="Times New Roman"/>
                <w:sz w:val="24"/>
                <w:szCs w:val="24"/>
                <w:lang w:eastAsia="en-US"/>
              </w:rPr>
              <w:t xml:space="preserve"> материально-технического  обеспечения  </w:t>
            </w:r>
            <w:r w:rsidR="0060037F" w:rsidRPr="00E04920">
              <w:rPr>
                <w:rFonts w:ascii="Times New Roman" w:hAnsi="Times New Roman"/>
                <w:sz w:val="24"/>
                <w:szCs w:val="24"/>
                <w:lang w:eastAsia="en-US"/>
              </w:rPr>
              <w:t>реализации</w:t>
            </w:r>
            <w:r w:rsidRPr="00E04920">
              <w:rPr>
                <w:rFonts w:ascii="Times New Roman" w:hAnsi="Times New Roman"/>
                <w:sz w:val="24"/>
                <w:szCs w:val="24"/>
                <w:lang w:eastAsia="en-US"/>
              </w:rPr>
              <w:t xml:space="preserve"> ФГОС ООО</w:t>
            </w:r>
            <w:r w:rsidR="00E04920" w:rsidRPr="00E04920">
              <w:rPr>
                <w:rFonts w:ascii="Times New Roman" w:hAnsi="Times New Roman"/>
                <w:sz w:val="24"/>
                <w:szCs w:val="24"/>
                <w:lang w:eastAsia="en-US"/>
              </w:rPr>
              <w:t>,</w:t>
            </w:r>
            <w:r w:rsidR="00E04920" w:rsidRPr="00E04920">
              <w:rPr>
                <w:rFonts w:ascii="Times New Roman" w:hAnsi="Times New Roman"/>
                <w:sz w:val="24"/>
              </w:rPr>
              <w:t xml:space="preserve"> определение объема расходов, необходимых для реализации ООП и достижения планируемых результатов</w:t>
            </w:r>
            <w:r w:rsidRPr="00E04920">
              <w:rPr>
                <w:rFonts w:ascii="Times New Roman" w:hAnsi="Times New Roman"/>
                <w:sz w:val="24"/>
                <w:szCs w:val="24"/>
                <w:lang w:eastAsia="en-US"/>
              </w:rPr>
              <w:t>.</w:t>
            </w:r>
          </w:p>
          <w:p w:rsidR="000E5E8C" w:rsidRPr="00E04920" w:rsidRDefault="000E5E8C" w:rsidP="00AB46F9">
            <w:pPr>
              <w:pStyle w:val="ad"/>
              <w:jc w:val="both"/>
              <w:rPr>
                <w:rFonts w:ascii="Times New Roman" w:hAnsi="Times New Roman"/>
                <w:spacing w:val="3"/>
                <w:sz w:val="24"/>
                <w:szCs w:val="24"/>
                <w:lang w:eastAsia="en-US"/>
              </w:rPr>
            </w:pPr>
          </w:p>
          <w:p w:rsidR="000E5E8C" w:rsidRPr="00E04920" w:rsidRDefault="000E5E8C" w:rsidP="00AB46F9">
            <w:pPr>
              <w:pStyle w:val="ad"/>
              <w:jc w:val="both"/>
              <w:rPr>
                <w:rFonts w:ascii="Times New Roman" w:hAnsi="Times New Roman"/>
                <w:sz w:val="24"/>
                <w:szCs w:val="24"/>
                <w:lang w:eastAsia="en-US"/>
              </w:rPr>
            </w:pPr>
          </w:p>
        </w:tc>
        <w:tc>
          <w:tcPr>
            <w:tcW w:w="2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04920" w:rsidRPr="00E04920" w:rsidRDefault="00E04920" w:rsidP="0060037F">
            <w:pPr>
              <w:pStyle w:val="ad"/>
              <w:rPr>
                <w:rFonts w:ascii="Times New Roman" w:hAnsi="Times New Roman"/>
                <w:spacing w:val="-3"/>
                <w:sz w:val="24"/>
                <w:szCs w:val="24"/>
                <w:lang w:eastAsia="en-US"/>
              </w:rPr>
            </w:pPr>
            <w:r w:rsidRPr="00E04920">
              <w:rPr>
                <w:rFonts w:ascii="Times New Roman" w:hAnsi="Times New Roman"/>
                <w:spacing w:val="-3"/>
                <w:sz w:val="24"/>
                <w:szCs w:val="24"/>
                <w:lang w:val="en-US" w:eastAsia="en-US"/>
              </w:rPr>
              <w:t xml:space="preserve">Июнь-август  </w:t>
            </w:r>
          </w:p>
          <w:p w:rsidR="000E5E8C" w:rsidRPr="00E04920" w:rsidRDefault="000E5E8C" w:rsidP="0060037F">
            <w:pPr>
              <w:pStyle w:val="ad"/>
              <w:rPr>
                <w:rFonts w:ascii="Times New Roman" w:hAnsi="Times New Roman"/>
                <w:sz w:val="24"/>
                <w:szCs w:val="24"/>
                <w:lang w:val="en-US" w:eastAsia="en-US"/>
              </w:rPr>
            </w:pPr>
            <w:r w:rsidRPr="00E04920">
              <w:rPr>
                <w:rFonts w:ascii="Times New Roman" w:hAnsi="Times New Roman"/>
                <w:sz w:val="24"/>
                <w:szCs w:val="24"/>
                <w:lang w:val="en-US" w:eastAsia="en-US"/>
              </w:rPr>
              <w:t>Директор</w:t>
            </w:r>
          </w:p>
        </w:tc>
      </w:tr>
      <w:tr w:rsidR="000E5E8C" w:rsidRPr="00E04920" w:rsidTr="00E04920">
        <w:trPr>
          <w:trHeight w:hRule="exact" w:val="1152"/>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E04920" w:rsidRDefault="000E5E8C" w:rsidP="00AB46F9">
            <w:pPr>
              <w:pStyle w:val="ad"/>
              <w:jc w:val="both"/>
              <w:rPr>
                <w:rFonts w:ascii="Times New Roman" w:hAnsi="Times New Roman"/>
                <w:sz w:val="24"/>
                <w:szCs w:val="24"/>
                <w:lang w:val="en-US" w:eastAsia="en-US"/>
              </w:rPr>
            </w:pPr>
            <w:r w:rsidRPr="00E04920">
              <w:rPr>
                <w:rFonts w:ascii="Times New Roman" w:hAnsi="Times New Roman"/>
                <w:bCs/>
                <w:sz w:val="24"/>
                <w:szCs w:val="24"/>
                <w:lang w:val="en-US" w:eastAsia="en-US"/>
              </w:rPr>
              <w:t>2.</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E04920" w:rsidRDefault="008876CA" w:rsidP="00AB46F9">
            <w:pPr>
              <w:pStyle w:val="ad"/>
              <w:jc w:val="both"/>
              <w:rPr>
                <w:rFonts w:ascii="Times New Roman" w:hAnsi="Times New Roman"/>
                <w:sz w:val="24"/>
                <w:szCs w:val="24"/>
                <w:lang w:eastAsia="en-US"/>
              </w:rPr>
            </w:pPr>
            <w:r w:rsidRPr="00E04920">
              <w:rPr>
                <w:rFonts w:ascii="Times New Roman" w:eastAsia="MS Mincho" w:hAnsi="Times New Roman"/>
                <w:sz w:val="24"/>
                <w:szCs w:val="24"/>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r w:rsidRPr="00E04920">
              <w:rPr>
                <w:rFonts w:ascii="Times New Roman" w:hAnsi="Times New Roman"/>
                <w:sz w:val="24"/>
                <w:szCs w:val="24"/>
                <w:lang w:eastAsia="en-US"/>
              </w:rPr>
              <w:t xml:space="preserve"> </w:t>
            </w:r>
          </w:p>
        </w:tc>
        <w:tc>
          <w:tcPr>
            <w:tcW w:w="2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60037F" w:rsidRPr="00E04920" w:rsidRDefault="000E5E8C" w:rsidP="0060037F">
            <w:pPr>
              <w:pStyle w:val="ad"/>
              <w:rPr>
                <w:rFonts w:ascii="Times New Roman" w:hAnsi="Times New Roman"/>
                <w:spacing w:val="-3"/>
                <w:sz w:val="24"/>
                <w:szCs w:val="24"/>
                <w:lang w:eastAsia="en-US"/>
              </w:rPr>
            </w:pPr>
            <w:r w:rsidRPr="00E04920">
              <w:rPr>
                <w:rFonts w:ascii="Times New Roman" w:hAnsi="Times New Roman"/>
                <w:spacing w:val="-3"/>
                <w:sz w:val="24"/>
                <w:szCs w:val="24"/>
                <w:lang w:val="en-US" w:eastAsia="en-US"/>
              </w:rPr>
              <w:t xml:space="preserve">Июнь-август  </w:t>
            </w:r>
          </w:p>
          <w:p w:rsidR="000E5E8C" w:rsidRPr="00E04920" w:rsidRDefault="000E5E8C" w:rsidP="0060037F">
            <w:pPr>
              <w:pStyle w:val="ad"/>
              <w:rPr>
                <w:rFonts w:ascii="Times New Roman" w:hAnsi="Times New Roman"/>
                <w:sz w:val="24"/>
                <w:szCs w:val="24"/>
                <w:lang w:val="en-US" w:eastAsia="en-US"/>
              </w:rPr>
            </w:pPr>
            <w:r w:rsidRPr="00E04920">
              <w:rPr>
                <w:rFonts w:ascii="Times New Roman" w:hAnsi="Times New Roman"/>
                <w:spacing w:val="-3"/>
                <w:sz w:val="24"/>
                <w:szCs w:val="24"/>
                <w:lang w:val="en-US" w:eastAsia="en-US"/>
              </w:rPr>
              <w:t xml:space="preserve">Директор  </w:t>
            </w:r>
          </w:p>
        </w:tc>
      </w:tr>
      <w:tr w:rsidR="000E5E8C" w:rsidRPr="00E04920" w:rsidTr="00E04920">
        <w:trPr>
          <w:trHeight w:hRule="exact" w:val="699"/>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E04920" w:rsidRDefault="000E5E8C" w:rsidP="00AB46F9">
            <w:pPr>
              <w:pStyle w:val="ad"/>
              <w:jc w:val="both"/>
              <w:rPr>
                <w:rFonts w:ascii="Times New Roman" w:hAnsi="Times New Roman"/>
                <w:sz w:val="24"/>
                <w:szCs w:val="24"/>
                <w:lang w:val="en-US" w:eastAsia="en-US"/>
              </w:rPr>
            </w:pPr>
            <w:r w:rsidRPr="00E04920">
              <w:rPr>
                <w:rFonts w:ascii="Times New Roman" w:hAnsi="Times New Roman"/>
                <w:bCs/>
                <w:sz w:val="24"/>
                <w:szCs w:val="24"/>
                <w:lang w:val="en-US" w:eastAsia="en-US"/>
              </w:rPr>
              <w:t>3.</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E04920" w:rsidRDefault="000E5E8C" w:rsidP="00AB46F9">
            <w:pPr>
              <w:pStyle w:val="ad"/>
              <w:jc w:val="both"/>
              <w:rPr>
                <w:rFonts w:ascii="Times New Roman" w:hAnsi="Times New Roman"/>
                <w:sz w:val="24"/>
                <w:szCs w:val="24"/>
                <w:lang w:eastAsia="en-US"/>
              </w:rPr>
            </w:pPr>
            <w:r w:rsidRPr="00E04920">
              <w:rPr>
                <w:rFonts w:ascii="Times New Roman" w:hAnsi="Times New Roman"/>
                <w:spacing w:val="-9"/>
                <w:sz w:val="24"/>
                <w:szCs w:val="24"/>
                <w:lang w:eastAsia="en-US"/>
              </w:rPr>
              <w:t xml:space="preserve">Организация  работы по заключению  дополнительных </w:t>
            </w:r>
            <w:r w:rsidRPr="00E04920">
              <w:rPr>
                <w:rFonts w:ascii="Times New Roman" w:hAnsi="Times New Roman"/>
                <w:spacing w:val="-7"/>
                <w:sz w:val="24"/>
                <w:szCs w:val="24"/>
                <w:lang w:eastAsia="en-US"/>
              </w:rPr>
              <w:t xml:space="preserve">соглашений к трудовому договору с педагогическими </w:t>
            </w:r>
            <w:r w:rsidRPr="00E04920">
              <w:rPr>
                <w:rFonts w:ascii="Times New Roman" w:hAnsi="Times New Roman"/>
                <w:sz w:val="24"/>
                <w:szCs w:val="24"/>
                <w:lang w:eastAsia="en-US"/>
              </w:rPr>
              <w:t>работниками.</w:t>
            </w:r>
          </w:p>
        </w:tc>
        <w:tc>
          <w:tcPr>
            <w:tcW w:w="2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E04920" w:rsidRDefault="000E5E8C" w:rsidP="00AB46F9">
            <w:pPr>
              <w:pStyle w:val="ad"/>
              <w:rPr>
                <w:rFonts w:ascii="Times New Roman" w:hAnsi="Times New Roman"/>
                <w:spacing w:val="-2"/>
                <w:sz w:val="24"/>
                <w:szCs w:val="24"/>
                <w:lang w:val="en-US" w:eastAsia="en-US"/>
              </w:rPr>
            </w:pPr>
            <w:r w:rsidRPr="00E04920">
              <w:rPr>
                <w:rFonts w:ascii="Times New Roman" w:hAnsi="Times New Roman"/>
                <w:spacing w:val="-2"/>
                <w:sz w:val="24"/>
                <w:szCs w:val="24"/>
                <w:lang w:val="en-US" w:eastAsia="en-US"/>
              </w:rPr>
              <w:t xml:space="preserve">Август  </w:t>
            </w:r>
          </w:p>
          <w:p w:rsidR="000E5E8C" w:rsidRPr="00E04920" w:rsidRDefault="000E5E8C" w:rsidP="00AB46F9">
            <w:pPr>
              <w:pStyle w:val="ad"/>
              <w:rPr>
                <w:rFonts w:ascii="Times New Roman" w:hAnsi="Times New Roman"/>
                <w:sz w:val="24"/>
                <w:szCs w:val="24"/>
                <w:lang w:val="en-US" w:eastAsia="en-US"/>
              </w:rPr>
            </w:pPr>
            <w:r w:rsidRPr="00E04920">
              <w:rPr>
                <w:rFonts w:ascii="Times New Roman" w:hAnsi="Times New Roman"/>
                <w:spacing w:val="-2"/>
                <w:sz w:val="24"/>
                <w:szCs w:val="24"/>
                <w:lang w:val="en-US" w:eastAsia="en-US"/>
              </w:rPr>
              <w:t>Директор</w:t>
            </w:r>
          </w:p>
        </w:tc>
      </w:tr>
      <w:tr w:rsidR="000E5E8C" w:rsidRPr="00D90C8D" w:rsidTr="00E04920">
        <w:trPr>
          <w:trHeight w:val="390"/>
        </w:trPr>
        <w:tc>
          <w:tcPr>
            <w:tcW w:w="10246"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E04920" w:rsidRDefault="000E5E8C" w:rsidP="00AB46F9">
            <w:pPr>
              <w:pStyle w:val="ad"/>
              <w:rPr>
                <w:rFonts w:ascii="Times New Roman" w:hAnsi="Times New Roman"/>
                <w:sz w:val="24"/>
                <w:szCs w:val="24"/>
                <w:lang w:eastAsia="en-US"/>
              </w:rPr>
            </w:pPr>
            <w:r w:rsidRPr="00E04920">
              <w:rPr>
                <w:rFonts w:ascii="Times New Roman" w:hAnsi="Times New Roman"/>
                <w:b/>
                <w:bCs/>
                <w:sz w:val="24"/>
                <w:szCs w:val="24"/>
                <w:lang w:val="en-US" w:eastAsia="en-US"/>
              </w:rPr>
              <w:t>III</w:t>
            </w:r>
            <w:r w:rsidRPr="00E04920">
              <w:rPr>
                <w:rFonts w:ascii="Times New Roman" w:hAnsi="Times New Roman"/>
                <w:b/>
                <w:bCs/>
                <w:sz w:val="24"/>
                <w:szCs w:val="24"/>
                <w:lang w:eastAsia="en-US"/>
              </w:rPr>
              <w:t>. Организационное обеспечение введения ФГОС</w:t>
            </w:r>
          </w:p>
        </w:tc>
      </w:tr>
      <w:tr w:rsidR="000E5E8C" w:rsidRPr="00E04920" w:rsidTr="00E04920">
        <w:trPr>
          <w:trHeight w:hRule="exact" w:val="586"/>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E04920" w:rsidRDefault="000E5E8C" w:rsidP="00AB46F9">
            <w:pPr>
              <w:pStyle w:val="ad"/>
              <w:jc w:val="both"/>
              <w:rPr>
                <w:rFonts w:ascii="Times New Roman" w:hAnsi="Times New Roman"/>
                <w:sz w:val="24"/>
                <w:szCs w:val="24"/>
                <w:lang w:eastAsia="en-US"/>
              </w:rPr>
            </w:pP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E04920" w:rsidRDefault="000E5E8C" w:rsidP="00AB46F9">
            <w:pPr>
              <w:pStyle w:val="ad"/>
              <w:jc w:val="both"/>
              <w:rPr>
                <w:rFonts w:ascii="Times New Roman" w:hAnsi="Times New Roman"/>
                <w:sz w:val="24"/>
                <w:szCs w:val="24"/>
                <w:lang w:eastAsia="en-US"/>
              </w:rPr>
            </w:pPr>
            <w:r w:rsidRPr="00E04920">
              <w:rPr>
                <w:rFonts w:ascii="Times New Roman" w:hAnsi="Times New Roman"/>
                <w:sz w:val="24"/>
                <w:szCs w:val="24"/>
                <w:lang w:eastAsia="en-US"/>
              </w:rPr>
              <w:t xml:space="preserve">Разработка  модели </w:t>
            </w:r>
            <w:r w:rsidRPr="00E04920">
              <w:rPr>
                <w:rFonts w:ascii="Times New Roman" w:hAnsi="Times New Roman"/>
                <w:spacing w:val="-9"/>
                <w:sz w:val="24"/>
                <w:szCs w:val="24"/>
                <w:lang w:eastAsia="en-US"/>
              </w:rPr>
              <w:t xml:space="preserve">организации  образовательного </w:t>
            </w:r>
            <w:r w:rsidRPr="00E04920">
              <w:rPr>
                <w:rFonts w:ascii="Times New Roman" w:hAnsi="Times New Roman"/>
                <w:sz w:val="24"/>
                <w:szCs w:val="24"/>
                <w:lang w:eastAsia="en-US"/>
              </w:rPr>
              <w:t>процесса в ОУ.</w:t>
            </w:r>
          </w:p>
        </w:tc>
        <w:tc>
          <w:tcPr>
            <w:tcW w:w="2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E04920" w:rsidRDefault="000E5E8C" w:rsidP="00AB46F9">
            <w:pPr>
              <w:pStyle w:val="ad"/>
              <w:rPr>
                <w:rFonts w:ascii="Times New Roman" w:hAnsi="Times New Roman"/>
                <w:spacing w:val="-3"/>
                <w:sz w:val="24"/>
                <w:szCs w:val="24"/>
                <w:lang w:val="en-US" w:eastAsia="en-US"/>
              </w:rPr>
            </w:pPr>
            <w:r w:rsidRPr="00E04920">
              <w:rPr>
                <w:rFonts w:ascii="Times New Roman" w:hAnsi="Times New Roman"/>
                <w:spacing w:val="-3"/>
                <w:sz w:val="24"/>
                <w:szCs w:val="24"/>
                <w:lang w:val="en-US" w:eastAsia="en-US"/>
              </w:rPr>
              <w:t xml:space="preserve">Июнь-август  </w:t>
            </w:r>
          </w:p>
          <w:p w:rsidR="000E5E8C" w:rsidRPr="00E04920" w:rsidRDefault="000E5E8C" w:rsidP="00AB46F9">
            <w:pPr>
              <w:pStyle w:val="ad"/>
              <w:rPr>
                <w:rFonts w:ascii="Times New Roman" w:hAnsi="Times New Roman"/>
                <w:sz w:val="24"/>
                <w:szCs w:val="24"/>
                <w:lang w:val="en-US" w:eastAsia="en-US"/>
              </w:rPr>
            </w:pPr>
            <w:r w:rsidRPr="00E04920">
              <w:rPr>
                <w:rFonts w:ascii="Times New Roman" w:hAnsi="Times New Roman"/>
                <w:spacing w:val="-3"/>
                <w:sz w:val="24"/>
                <w:szCs w:val="24"/>
                <w:lang w:val="en-US" w:eastAsia="en-US"/>
              </w:rPr>
              <w:t xml:space="preserve">Директор  </w:t>
            </w:r>
          </w:p>
        </w:tc>
      </w:tr>
      <w:tr w:rsidR="000E5E8C" w:rsidRPr="00D90C8D" w:rsidTr="00E04920">
        <w:trPr>
          <w:trHeight w:hRule="exact" w:val="1189"/>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E04920" w:rsidRDefault="000E5E8C" w:rsidP="00AB46F9">
            <w:pPr>
              <w:pStyle w:val="ad"/>
              <w:jc w:val="both"/>
              <w:rPr>
                <w:rFonts w:ascii="Times New Roman" w:hAnsi="Times New Roman"/>
                <w:sz w:val="24"/>
                <w:szCs w:val="24"/>
                <w:lang w:val="en-US" w:eastAsia="en-US"/>
              </w:rPr>
            </w:pPr>
            <w:r w:rsidRPr="00E04920">
              <w:rPr>
                <w:rFonts w:ascii="Times New Roman" w:hAnsi="Times New Roman"/>
                <w:sz w:val="24"/>
                <w:szCs w:val="24"/>
                <w:lang w:val="en-US" w:eastAsia="en-US"/>
              </w:rPr>
              <w:t>2</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E04920" w:rsidRDefault="000E5E8C" w:rsidP="00AB46F9">
            <w:pPr>
              <w:pStyle w:val="ad"/>
              <w:jc w:val="both"/>
              <w:rPr>
                <w:rFonts w:ascii="Times New Roman" w:hAnsi="Times New Roman"/>
                <w:sz w:val="24"/>
                <w:szCs w:val="24"/>
                <w:lang w:eastAsia="en-US"/>
              </w:rPr>
            </w:pPr>
            <w:r w:rsidRPr="00E04920">
              <w:rPr>
                <w:rFonts w:ascii="Times New Roman" w:hAnsi="Times New Roman"/>
                <w:spacing w:val="-8"/>
                <w:sz w:val="24"/>
                <w:szCs w:val="24"/>
                <w:lang w:eastAsia="en-US"/>
              </w:rPr>
              <w:t xml:space="preserve">Организация работы по разработке  и реализации моделей взаимодействия </w:t>
            </w:r>
            <w:r w:rsidRPr="00E04920">
              <w:rPr>
                <w:rFonts w:ascii="Times New Roman" w:hAnsi="Times New Roman"/>
                <w:sz w:val="24"/>
                <w:szCs w:val="24"/>
                <w:lang w:eastAsia="en-US"/>
              </w:rPr>
              <w:t>учреждения общего образования и</w:t>
            </w:r>
            <w:r w:rsidR="008876CA" w:rsidRPr="00E04920">
              <w:rPr>
                <w:rFonts w:ascii="Times New Roman" w:hAnsi="Times New Roman"/>
                <w:sz w:val="24"/>
                <w:szCs w:val="24"/>
                <w:lang w:eastAsia="en-US"/>
              </w:rPr>
              <w:t xml:space="preserve"> </w:t>
            </w:r>
            <w:r w:rsidRPr="00E04920">
              <w:rPr>
                <w:rFonts w:ascii="Times New Roman" w:hAnsi="Times New Roman"/>
                <w:spacing w:val="-9"/>
                <w:sz w:val="24"/>
                <w:szCs w:val="24"/>
                <w:lang w:eastAsia="en-US"/>
              </w:rPr>
              <w:t xml:space="preserve">дополнительного образования </w:t>
            </w:r>
            <w:r w:rsidRPr="00E04920">
              <w:rPr>
                <w:rFonts w:ascii="Times New Roman" w:hAnsi="Times New Roman"/>
                <w:sz w:val="24"/>
                <w:szCs w:val="24"/>
                <w:lang w:eastAsia="en-US"/>
              </w:rPr>
              <w:t>детей.</w:t>
            </w:r>
          </w:p>
        </w:tc>
        <w:tc>
          <w:tcPr>
            <w:tcW w:w="2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E04920" w:rsidRDefault="000E5E8C" w:rsidP="00AB46F9">
            <w:pPr>
              <w:pStyle w:val="ad"/>
              <w:rPr>
                <w:rFonts w:ascii="Times New Roman" w:hAnsi="Times New Roman"/>
                <w:spacing w:val="-3"/>
                <w:sz w:val="24"/>
                <w:szCs w:val="24"/>
                <w:lang w:eastAsia="en-US"/>
              </w:rPr>
            </w:pPr>
            <w:r w:rsidRPr="00E04920">
              <w:rPr>
                <w:rFonts w:ascii="Times New Roman" w:hAnsi="Times New Roman"/>
                <w:spacing w:val="-3"/>
                <w:sz w:val="24"/>
                <w:szCs w:val="24"/>
                <w:lang w:eastAsia="en-US"/>
              </w:rPr>
              <w:t xml:space="preserve">Июнь-август  </w:t>
            </w:r>
          </w:p>
          <w:p w:rsidR="000E5E8C" w:rsidRPr="00E04920" w:rsidRDefault="000E5E8C" w:rsidP="00AB46F9">
            <w:pPr>
              <w:pStyle w:val="ad"/>
              <w:rPr>
                <w:rFonts w:ascii="Times New Roman" w:hAnsi="Times New Roman"/>
                <w:sz w:val="24"/>
                <w:szCs w:val="24"/>
                <w:lang w:eastAsia="en-US"/>
              </w:rPr>
            </w:pPr>
            <w:r w:rsidRPr="00E04920">
              <w:rPr>
                <w:rFonts w:ascii="Times New Roman" w:hAnsi="Times New Roman"/>
                <w:spacing w:val="-2"/>
                <w:sz w:val="24"/>
                <w:szCs w:val="24"/>
                <w:lang w:eastAsia="en-US"/>
              </w:rPr>
              <w:t xml:space="preserve">Директор, </w:t>
            </w:r>
            <w:r w:rsidR="0060037F" w:rsidRPr="00E04920">
              <w:rPr>
                <w:rFonts w:ascii="Times New Roman" w:hAnsi="Times New Roman"/>
                <w:spacing w:val="-4"/>
                <w:sz w:val="24"/>
                <w:szCs w:val="24"/>
                <w:lang w:eastAsia="en-US"/>
              </w:rPr>
              <w:t>заместители директора по УВР и ВР</w:t>
            </w:r>
            <w:r w:rsidR="0060037F" w:rsidRPr="00E04920">
              <w:rPr>
                <w:rFonts w:ascii="Times New Roman" w:hAnsi="Times New Roman"/>
                <w:spacing w:val="-2"/>
                <w:sz w:val="24"/>
                <w:szCs w:val="24"/>
                <w:lang w:eastAsia="en-US"/>
              </w:rPr>
              <w:t xml:space="preserve"> </w:t>
            </w:r>
            <w:r w:rsidRPr="00E04920">
              <w:rPr>
                <w:rFonts w:ascii="Times New Roman" w:hAnsi="Times New Roman"/>
                <w:spacing w:val="-2"/>
                <w:sz w:val="24"/>
                <w:szCs w:val="24"/>
                <w:lang w:eastAsia="en-US"/>
              </w:rPr>
              <w:t>.</w:t>
            </w:r>
          </w:p>
        </w:tc>
      </w:tr>
      <w:tr w:rsidR="000E5E8C" w:rsidRPr="00D90C8D" w:rsidTr="00E04920">
        <w:trPr>
          <w:trHeight w:hRule="exact" w:val="1222"/>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E04920" w:rsidRDefault="000E5E8C" w:rsidP="00AB46F9">
            <w:pPr>
              <w:pStyle w:val="ad"/>
              <w:jc w:val="both"/>
              <w:rPr>
                <w:rFonts w:ascii="Times New Roman" w:hAnsi="Times New Roman"/>
                <w:sz w:val="24"/>
                <w:szCs w:val="24"/>
                <w:lang w:val="en-US" w:eastAsia="en-US"/>
              </w:rPr>
            </w:pPr>
            <w:r w:rsidRPr="00E04920">
              <w:rPr>
                <w:rFonts w:ascii="Times New Roman" w:hAnsi="Times New Roman"/>
                <w:sz w:val="24"/>
                <w:szCs w:val="24"/>
                <w:lang w:val="en-US" w:eastAsia="en-US"/>
              </w:rPr>
              <w:t>3</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E04920" w:rsidRDefault="000E5E8C" w:rsidP="00AB46F9">
            <w:pPr>
              <w:pStyle w:val="ad"/>
              <w:jc w:val="both"/>
              <w:rPr>
                <w:rFonts w:ascii="Times New Roman" w:hAnsi="Times New Roman"/>
                <w:sz w:val="24"/>
                <w:szCs w:val="24"/>
                <w:lang w:eastAsia="en-US"/>
              </w:rPr>
            </w:pPr>
            <w:r w:rsidRPr="00E04920">
              <w:rPr>
                <w:rFonts w:ascii="Times New Roman" w:hAnsi="Times New Roman"/>
                <w:spacing w:val="-6"/>
                <w:sz w:val="24"/>
                <w:szCs w:val="24"/>
                <w:lang w:eastAsia="en-US"/>
              </w:rPr>
              <w:t xml:space="preserve">Разработка и реализация </w:t>
            </w:r>
            <w:r w:rsidRPr="00E04920">
              <w:rPr>
                <w:rFonts w:ascii="Times New Roman" w:hAnsi="Times New Roman"/>
                <w:sz w:val="24"/>
                <w:szCs w:val="24"/>
                <w:lang w:eastAsia="en-US"/>
              </w:rPr>
              <w:t xml:space="preserve">системы  внутреннего мониторинга </w:t>
            </w:r>
            <w:r w:rsidRPr="00E04920">
              <w:rPr>
                <w:rFonts w:ascii="Times New Roman" w:hAnsi="Times New Roman"/>
                <w:spacing w:val="-9"/>
                <w:sz w:val="24"/>
                <w:szCs w:val="24"/>
                <w:lang w:eastAsia="en-US"/>
              </w:rPr>
              <w:t xml:space="preserve">образовательных потребностей </w:t>
            </w:r>
            <w:r w:rsidRPr="00E04920">
              <w:rPr>
                <w:rFonts w:ascii="Times New Roman" w:hAnsi="Times New Roman"/>
                <w:spacing w:val="-7"/>
                <w:sz w:val="24"/>
                <w:szCs w:val="24"/>
                <w:lang w:eastAsia="en-US"/>
              </w:rPr>
              <w:t xml:space="preserve">обучающихся и родителей по </w:t>
            </w:r>
            <w:r w:rsidRPr="00E04920">
              <w:rPr>
                <w:rFonts w:ascii="Times New Roman" w:hAnsi="Times New Roman"/>
                <w:sz w:val="24"/>
                <w:szCs w:val="24"/>
                <w:lang w:eastAsia="en-US"/>
              </w:rPr>
              <w:t xml:space="preserve">использованию часов </w:t>
            </w:r>
            <w:r w:rsidRPr="00E04920">
              <w:rPr>
                <w:rFonts w:ascii="Times New Roman" w:hAnsi="Times New Roman"/>
                <w:spacing w:val="-7"/>
                <w:sz w:val="24"/>
                <w:szCs w:val="24"/>
                <w:lang w:eastAsia="en-US"/>
              </w:rPr>
              <w:t xml:space="preserve">вариативной части учебного </w:t>
            </w:r>
            <w:r w:rsidR="008876CA" w:rsidRPr="00E04920">
              <w:rPr>
                <w:rFonts w:ascii="Times New Roman" w:hAnsi="Times New Roman"/>
                <w:sz w:val="24"/>
                <w:szCs w:val="24"/>
                <w:lang w:eastAsia="en-US"/>
              </w:rPr>
              <w:t>плана и в</w:t>
            </w:r>
            <w:r w:rsidRPr="00E04920">
              <w:rPr>
                <w:rFonts w:ascii="Times New Roman" w:hAnsi="Times New Roman"/>
                <w:sz w:val="24"/>
                <w:szCs w:val="24"/>
                <w:lang w:eastAsia="en-US"/>
              </w:rPr>
              <w:t>неурочной деятельности</w:t>
            </w:r>
          </w:p>
        </w:tc>
        <w:tc>
          <w:tcPr>
            <w:tcW w:w="2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E04920" w:rsidRDefault="000E5E8C" w:rsidP="00AB46F9">
            <w:pPr>
              <w:pStyle w:val="ad"/>
              <w:rPr>
                <w:rFonts w:ascii="Times New Roman" w:hAnsi="Times New Roman"/>
                <w:sz w:val="24"/>
                <w:szCs w:val="24"/>
                <w:lang w:eastAsia="en-US"/>
              </w:rPr>
            </w:pPr>
            <w:r w:rsidRPr="00E04920">
              <w:rPr>
                <w:rFonts w:ascii="Times New Roman" w:hAnsi="Times New Roman"/>
                <w:sz w:val="24"/>
                <w:szCs w:val="24"/>
                <w:lang w:eastAsia="en-US"/>
              </w:rPr>
              <w:t xml:space="preserve">Постоянно  </w:t>
            </w:r>
          </w:p>
          <w:p w:rsidR="000E5E8C" w:rsidRPr="00E04920" w:rsidRDefault="0060037F" w:rsidP="00AB46F9">
            <w:pPr>
              <w:pStyle w:val="ad"/>
              <w:rPr>
                <w:rFonts w:ascii="Times New Roman" w:hAnsi="Times New Roman"/>
                <w:sz w:val="24"/>
                <w:szCs w:val="24"/>
                <w:lang w:eastAsia="en-US"/>
              </w:rPr>
            </w:pPr>
            <w:r w:rsidRPr="00E04920">
              <w:rPr>
                <w:rFonts w:ascii="Times New Roman" w:hAnsi="Times New Roman"/>
                <w:spacing w:val="-4"/>
                <w:sz w:val="24"/>
                <w:szCs w:val="24"/>
                <w:lang w:eastAsia="en-US"/>
              </w:rPr>
              <w:t>Заместители директора по УВР и ВР</w:t>
            </w:r>
            <w:r w:rsidR="000E5E8C" w:rsidRPr="00E04920">
              <w:rPr>
                <w:rFonts w:ascii="Times New Roman" w:hAnsi="Times New Roman"/>
                <w:sz w:val="24"/>
                <w:szCs w:val="24"/>
                <w:lang w:eastAsia="en-US"/>
              </w:rPr>
              <w:t>.</w:t>
            </w:r>
          </w:p>
        </w:tc>
      </w:tr>
      <w:tr w:rsidR="000E5E8C" w:rsidRPr="00E04920" w:rsidTr="00E04920">
        <w:trPr>
          <w:trHeight w:hRule="exact" w:val="843"/>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E04920" w:rsidRDefault="000E5E8C" w:rsidP="00AB46F9">
            <w:pPr>
              <w:pStyle w:val="ad"/>
              <w:jc w:val="both"/>
              <w:rPr>
                <w:rFonts w:ascii="Times New Roman" w:hAnsi="Times New Roman"/>
                <w:sz w:val="24"/>
                <w:szCs w:val="24"/>
                <w:lang w:val="en-US" w:eastAsia="en-US"/>
              </w:rPr>
            </w:pPr>
            <w:r w:rsidRPr="00E04920">
              <w:rPr>
                <w:rFonts w:ascii="Times New Roman" w:hAnsi="Times New Roman"/>
                <w:sz w:val="24"/>
                <w:szCs w:val="24"/>
                <w:lang w:val="en-US" w:eastAsia="en-US"/>
              </w:rPr>
              <w:t>4</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E04920" w:rsidRDefault="000E5E8C" w:rsidP="00AB46F9">
            <w:pPr>
              <w:pStyle w:val="ad"/>
              <w:jc w:val="both"/>
              <w:rPr>
                <w:rFonts w:ascii="Times New Roman" w:hAnsi="Times New Roman"/>
                <w:sz w:val="24"/>
                <w:szCs w:val="24"/>
                <w:lang w:eastAsia="en-US"/>
              </w:rPr>
            </w:pPr>
            <w:r w:rsidRPr="00E04920">
              <w:rPr>
                <w:rFonts w:ascii="Times New Roman" w:hAnsi="Times New Roman"/>
                <w:sz w:val="24"/>
                <w:szCs w:val="24"/>
                <w:lang w:eastAsia="en-US"/>
              </w:rPr>
              <w:t>Привлечение органов государственно-</w:t>
            </w:r>
            <w:r w:rsidRPr="00E04920">
              <w:rPr>
                <w:rFonts w:ascii="Times New Roman" w:hAnsi="Times New Roman"/>
                <w:spacing w:val="-7"/>
                <w:sz w:val="24"/>
                <w:szCs w:val="24"/>
                <w:lang w:eastAsia="en-US"/>
              </w:rPr>
              <w:t xml:space="preserve">общественного управления </w:t>
            </w:r>
            <w:r w:rsidRPr="00E04920">
              <w:rPr>
                <w:rFonts w:ascii="Times New Roman" w:hAnsi="Times New Roman"/>
                <w:sz w:val="24"/>
                <w:szCs w:val="24"/>
                <w:lang w:eastAsia="en-US"/>
              </w:rPr>
              <w:t xml:space="preserve">образовательным учреждением к </w:t>
            </w:r>
            <w:r w:rsidRPr="00E04920">
              <w:rPr>
                <w:rFonts w:ascii="Times New Roman" w:hAnsi="Times New Roman"/>
                <w:spacing w:val="-7"/>
                <w:sz w:val="24"/>
                <w:szCs w:val="24"/>
                <w:lang w:eastAsia="en-US"/>
              </w:rPr>
              <w:t>проектированию основной образовательной программы</w:t>
            </w:r>
            <w:r w:rsidRPr="00E04920">
              <w:rPr>
                <w:rFonts w:ascii="Times New Roman" w:hAnsi="Times New Roman"/>
                <w:spacing w:val="-9"/>
                <w:sz w:val="24"/>
                <w:szCs w:val="24"/>
                <w:lang w:eastAsia="en-US"/>
              </w:rPr>
              <w:t>.</w:t>
            </w:r>
          </w:p>
        </w:tc>
        <w:tc>
          <w:tcPr>
            <w:tcW w:w="2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60037F" w:rsidRPr="00E04920" w:rsidRDefault="000E5E8C" w:rsidP="0060037F">
            <w:pPr>
              <w:pStyle w:val="ad"/>
              <w:rPr>
                <w:rFonts w:ascii="Times New Roman" w:hAnsi="Times New Roman"/>
                <w:sz w:val="24"/>
                <w:szCs w:val="24"/>
                <w:lang w:eastAsia="en-US"/>
              </w:rPr>
            </w:pPr>
            <w:r w:rsidRPr="00E04920">
              <w:rPr>
                <w:rFonts w:ascii="Times New Roman" w:hAnsi="Times New Roman"/>
                <w:sz w:val="24"/>
                <w:szCs w:val="24"/>
                <w:lang w:val="en-US" w:eastAsia="en-US"/>
              </w:rPr>
              <w:t xml:space="preserve">Август </w:t>
            </w:r>
          </w:p>
          <w:p w:rsidR="000E5E8C" w:rsidRPr="00E04920" w:rsidRDefault="000E5E8C" w:rsidP="0060037F">
            <w:pPr>
              <w:pStyle w:val="ad"/>
              <w:rPr>
                <w:rFonts w:ascii="Times New Roman" w:hAnsi="Times New Roman"/>
                <w:sz w:val="24"/>
                <w:szCs w:val="24"/>
                <w:lang w:val="en-US" w:eastAsia="en-US"/>
              </w:rPr>
            </w:pPr>
            <w:r w:rsidRPr="00E04920">
              <w:rPr>
                <w:rFonts w:ascii="Times New Roman" w:hAnsi="Times New Roman"/>
                <w:sz w:val="24"/>
                <w:szCs w:val="24"/>
                <w:lang w:val="en-US" w:eastAsia="en-US"/>
              </w:rPr>
              <w:t>Директор</w:t>
            </w:r>
          </w:p>
        </w:tc>
      </w:tr>
      <w:tr w:rsidR="000E5E8C" w:rsidRPr="00D90C8D" w:rsidTr="00E04920">
        <w:trPr>
          <w:trHeight w:val="580"/>
        </w:trPr>
        <w:tc>
          <w:tcPr>
            <w:tcW w:w="10246"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E04920" w:rsidRDefault="000E5E8C" w:rsidP="00AB46F9">
            <w:pPr>
              <w:pStyle w:val="ad"/>
              <w:rPr>
                <w:rFonts w:ascii="Times New Roman" w:hAnsi="Times New Roman"/>
                <w:sz w:val="24"/>
                <w:szCs w:val="24"/>
                <w:lang w:eastAsia="en-US"/>
              </w:rPr>
            </w:pPr>
            <w:r w:rsidRPr="00E04920">
              <w:rPr>
                <w:rFonts w:ascii="Times New Roman" w:hAnsi="Times New Roman"/>
                <w:b/>
                <w:sz w:val="24"/>
                <w:szCs w:val="24"/>
                <w:lang w:val="en-US" w:eastAsia="en-US"/>
              </w:rPr>
              <w:t>IV</w:t>
            </w:r>
            <w:r w:rsidRPr="00E04920">
              <w:rPr>
                <w:rFonts w:ascii="Times New Roman" w:hAnsi="Times New Roman"/>
                <w:b/>
                <w:sz w:val="24"/>
                <w:szCs w:val="24"/>
                <w:lang w:eastAsia="en-US"/>
              </w:rPr>
              <w:t>. Кадровое обеспечение введения ФГОС</w:t>
            </w:r>
          </w:p>
        </w:tc>
      </w:tr>
      <w:tr w:rsidR="000E5E8C" w:rsidRPr="00E04920" w:rsidTr="00E04920">
        <w:trPr>
          <w:trHeight w:hRule="exact" w:val="839"/>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E04920" w:rsidRDefault="000E5E8C" w:rsidP="00AB46F9">
            <w:pPr>
              <w:pStyle w:val="ad"/>
              <w:jc w:val="both"/>
              <w:rPr>
                <w:rFonts w:ascii="Times New Roman" w:hAnsi="Times New Roman"/>
                <w:sz w:val="24"/>
                <w:szCs w:val="24"/>
                <w:lang w:val="en-US" w:eastAsia="en-US"/>
              </w:rPr>
            </w:pPr>
            <w:r w:rsidRPr="00E04920">
              <w:rPr>
                <w:rFonts w:ascii="Times New Roman" w:hAnsi="Times New Roman"/>
                <w:sz w:val="24"/>
                <w:szCs w:val="24"/>
                <w:lang w:val="en-US" w:eastAsia="en-US"/>
              </w:rPr>
              <w:t>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E04920" w:rsidRDefault="000E5E8C" w:rsidP="00F041FC">
            <w:pPr>
              <w:pStyle w:val="ad"/>
              <w:jc w:val="both"/>
              <w:rPr>
                <w:rFonts w:ascii="Times New Roman" w:hAnsi="Times New Roman"/>
                <w:sz w:val="24"/>
                <w:szCs w:val="24"/>
                <w:lang w:eastAsia="en-US"/>
              </w:rPr>
            </w:pPr>
            <w:r w:rsidRPr="00E04920">
              <w:rPr>
                <w:rFonts w:ascii="Times New Roman" w:hAnsi="Times New Roman"/>
                <w:spacing w:val="-9"/>
                <w:sz w:val="24"/>
                <w:szCs w:val="24"/>
                <w:lang w:eastAsia="en-US"/>
              </w:rPr>
              <w:t xml:space="preserve">Анализ кадрового обеспечения </w:t>
            </w:r>
            <w:r w:rsidRPr="00E04920">
              <w:rPr>
                <w:rFonts w:ascii="Times New Roman" w:hAnsi="Times New Roman"/>
                <w:spacing w:val="-7"/>
                <w:sz w:val="24"/>
                <w:szCs w:val="24"/>
                <w:lang w:eastAsia="en-US"/>
              </w:rPr>
              <w:t xml:space="preserve">реализации ФГОС </w:t>
            </w:r>
            <w:r w:rsidRPr="00E04920">
              <w:rPr>
                <w:rFonts w:ascii="Times New Roman" w:hAnsi="Times New Roman"/>
                <w:sz w:val="24"/>
                <w:szCs w:val="24"/>
                <w:lang w:eastAsia="en-US"/>
              </w:rPr>
              <w:t xml:space="preserve"> ООО </w:t>
            </w:r>
          </w:p>
        </w:tc>
        <w:tc>
          <w:tcPr>
            <w:tcW w:w="2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E04920" w:rsidRDefault="000E5E8C" w:rsidP="00AB46F9">
            <w:pPr>
              <w:pStyle w:val="ad"/>
              <w:rPr>
                <w:rFonts w:ascii="Times New Roman" w:hAnsi="Times New Roman"/>
                <w:sz w:val="24"/>
                <w:szCs w:val="24"/>
                <w:lang w:val="en-US" w:eastAsia="en-US"/>
              </w:rPr>
            </w:pPr>
            <w:r w:rsidRPr="00E04920">
              <w:rPr>
                <w:rFonts w:ascii="Times New Roman" w:hAnsi="Times New Roman"/>
                <w:sz w:val="24"/>
                <w:szCs w:val="24"/>
                <w:lang w:val="en-US" w:eastAsia="en-US"/>
              </w:rPr>
              <w:t>Ежегодно</w:t>
            </w:r>
          </w:p>
          <w:p w:rsidR="000E5E8C" w:rsidRPr="00E04920" w:rsidRDefault="000E5E8C" w:rsidP="00AB46F9">
            <w:pPr>
              <w:pStyle w:val="ad"/>
              <w:rPr>
                <w:rFonts w:ascii="Times New Roman" w:hAnsi="Times New Roman"/>
                <w:sz w:val="24"/>
                <w:szCs w:val="24"/>
                <w:lang w:val="en-US" w:eastAsia="en-US"/>
              </w:rPr>
            </w:pPr>
            <w:r w:rsidRPr="00E04920">
              <w:rPr>
                <w:rFonts w:ascii="Times New Roman" w:hAnsi="Times New Roman"/>
                <w:sz w:val="24"/>
                <w:szCs w:val="24"/>
                <w:lang w:val="en-US" w:eastAsia="en-US"/>
              </w:rPr>
              <w:t>Директор</w:t>
            </w:r>
          </w:p>
        </w:tc>
      </w:tr>
      <w:tr w:rsidR="000E5E8C" w:rsidRPr="00D90C8D" w:rsidTr="00E04920">
        <w:trPr>
          <w:trHeight w:hRule="exact" w:val="1258"/>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E04920" w:rsidRDefault="000E5E8C" w:rsidP="00AB46F9">
            <w:pPr>
              <w:pStyle w:val="ad"/>
              <w:jc w:val="both"/>
              <w:rPr>
                <w:rFonts w:ascii="Times New Roman" w:hAnsi="Times New Roman"/>
                <w:sz w:val="24"/>
                <w:szCs w:val="24"/>
                <w:lang w:val="en-US" w:eastAsia="en-US"/>
              </w:rPr>
            </w:pPr>
            <w:r w:rsidRPr="00E04920">
              <w:rPr>
                <w:rFonts w:ascii="Times New Roman" w:hAnsi="Times New Roman"/>
                <w:sz w:val="24"/>
                <w:szCs w:val="24"/>
                <w:lang w:val="en-US" w:eastAsia="en-US"/>
              </w:rPr>
              <w:t>2</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E04920" w:rsidRDefault="000E5E8C" w:rsidP="00E04920">
            <w:pPr>
              <w:pStyle w:val="ad"/>
              <w:jc w:val="both"/>
              <w:rPr>
                <w:rFonts w:ascii="Times New Roman" w:hAnsi="Times New Roman"/>
                <w:sz w:val="24"/>
                <w:szCs w:val="24"/>
                <w:lang w:val="en-US" w:eastAsia="en-US"/>
              </w:rPr>
            </w:pPr>
            <w:r w:rsidRPr="00E04920">
              <w:rPr>
                <w:rFonts w:ascii="Times New Roman" w:hAnsi="Times New Roman"/>
                <w:iCs/>
                <w:sz w:val="24"/>
                <w:szCs w:val="24"/>
                <w:lang w:eastAsia="en-US"/>
              </w:rPr>
              <w:t xml:space="preserve">Организация  </w:t>
            </w:r>
            <w:r w:rsidRPr="00E04920">
              <w:rPr>
                <w:rFonts w:ascii="Times New Roman" w:hAnsi="Times New Roman"/>
                <w:sz w:val="24"/>
                <w:szCs w:val="24"/>
                <w:lang w:eastAsia="en-US"/>
              </w:rPr>
              <w:t xml:space="preserve">в соответствии с    планом - графиком  </w:t>
            </w:r>
            <w:r w:rsidRPr="00E04920">
              <w:rPr>
                <w:rFonts w:ascii="Times New Roman" w:hAnsi="Times New Roman"/>
                <w:iCs/>
                <w:sz w:val="24"/>
                <w:szCs w:val="24"/>
                <w:lang w:eastAsia="en-US"/>
              </w:rPr>
              <w:t xml:space="preserve">работы  по </w:t>
            </w:r>
            <w:r w:rsidRPr="00E04920">
              <w:rPr>
                <w:rFonts w:ascii="Times New Roman" w:hAnsi="Times New Roman"/>
                <w:sz w:val="24"/>
                <w:szCs w:val="24"/>
                <w:lang w:eastAsia="en-US"/>
              </w:rPr>
              <w:t xml:space="preserve"> повышению  </w:t>
            </w:r>
            <w:r w:rsidRPr="00E04920">
              <w:rPr>
                <w:rFonts w:ascii="Times New Roman" w:hAnsi="Times New Roman"/>
                <w:sz w:val="24"/>
                <w:szCs w:val="24"/>
                <w:lang w:val="en-US" w:eastAsia="en-US"/>
              </w:rPr>
              <w:t xml:space="preserve">квалификации администрации  и  учителей  </w:t>
            </w:r>
          </w:p>
        </w:tc>
        <w:tc>
          <w:tcPr>
            <w:tcW w:w="2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E04920" w:rsidRDefault="000E5E8C" w:rsidP="00AB46F9">
            <w:pPr>
              <w:pStyle w:val="ad"/>
              <w:rPr>
                <w:rFonts w:ascii="Times New Roman" w:hAnsi="Times New Roman"/>
                <w:sz w:val="24"/>
                <w:szCs w:val="24"/>
                <w:lang w:eastAsia="en-US"/>
              </w:rPr>
            </w:pPr>
            <w:r w:rsidRPr="00E04920">
              <w:rPr>
                <w:rFonts w:ascii="Times New Roman" w:hAnsi="Times New Roman"/>
                <w:sz w:val="24"/>
                <w:szCs w:val="24"/>
                <w:lang w:eastAsia="en-US"/>
              </w:rPr>
              <w:t>Ежегодно</w:t>
            </w:r>
          </w:p>
          <w:p w:rsidR="000E5E8C" w:rsidRPr="00E04920" w:rsidRDefault="000E5E8C" w:rsidP="00AB46F9">
            <w:pPr>
              <w:pStyle w:val="ad"/>
              <w:rPr>
                <w:rFonts w:ascii="Times New Roman" w:hAnsi="Times New Roman"/>
                <w:sz w:val="24"/>
                <w:szCs w:val="24"/>
                <w:lang w:eastAsia="en-US"/>
              </w:rPr>
            </w:pPr>
            <w:r w:rsidRPr="00E04920">
              <w:rPr>
                <w:rFonts w:ascii="Times New Roman" w:hAnsi="Times New Roman"/>
                <w:sz w:val="24"/>
                <w:szCs w:val="24"/>
                <w:lang w:eastAsia="en-US"/>
              </w:rPr>
              <w:t>Заместитель директора по учебно-воспитательной работе</w:t>
            </w:r>
          </w:p>
        </w:tc>
      </w:tr>
      <w:tr w:rsidR="000E5E8C" w:rsidRPr="00D90C8D" w:rsidTr="00E04920">
        <w:trPr>
          <w:trHeight w:hRule="exact" w:val="1290"/>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E04920" w:rsidRDefault="000E5E8C" w:rsidP="00AB46F9">
            <w:pPr>
              <w:pStyle w:val="ad"/>
              <w:jc w:val="both"/>
              <w:rPr>
                <w:rFonts w:ascii="Times New Roman" w:hAnsi="Times New Roman"/>
                <w:sz w:val="24"/>
                <w:szCs w:val="24"/>
                <w:lang w:val="en-US" w:eastAsia="en-US"/>
              </w:rPr>
            </w:pPr>
            <w:r w:rsidRPr="00E04920">
              <w:rPr>
                <w:rFonts w:ascii="Times New Roman" w:hAnsi="Times New Roman"/>
                <w:sz w:val="24"/>
                <w:szCs w:val="24"/>
                <w:lang w:val="en-US" w:eastAsia="en-US"/>
              </w:rPr>
              <w:t>3</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E04920" w:rsidRDefault="000E5E8C" w:rsidP="00AB46F9">
            <w:pPr>
              <w:pStyle w:val="ad"/>
              <w:jc w:val="both"/>
              <w:rPr>
                <w:rFonts w:ascii="Times New Roman" w:hAnsi="Times New Roman"/>
                <w:sz w:val="24"/>
                <w:szCs w:val="24"/>
                <w:lang w:eastAsia="en-US"/>
              </w:rPr>
            </w:pPr>
            <w:r w:rsidRPr="00E04920">
              <w:rPr>
                <w:rFonts w:ascii="Times New Roman" w:hAnsi="Times New Roman"/>
                <w:spacing w:val="-6"/>
                <w:sz w:val="24"/>
                <w:szCs w:val="24"/>
                <w:lang w:eastAsia="en-US"/>
              </w:rPr>
              <w:t xml:space="preserve">Разработка (корректировка) </w:t>
            </w:r>
            <w:r w:rsidRPr="00E04920">
              <w:rPr>
                <w:rFonts w:ascii="Times New Roman" w:hAnsi="Times New Roman"/>
                <w:spacing w:val="-7"/>
                <w:sz w:val="24"/>
                <w:szCs w:val="24"/>
                <w:lang w:eastAsia="en-US"/>
              </w:rPr>
              <w:t xml:space="preserve">плана методической </w:t>
            </w:r>
            <w:r w:rsidRPr="00E04920">
              <w:rPr>
                <w:rFonts w:ascii="Times New Roman" w:hAnsi="Times New Roman"/>
                <w:spacing w:val="-3"/>
                <w:sz w:val="24"/>
                <w:szCs w:val="24"/>
                <w:lang w:eastAsia="en-US"/>
              </w:rPr>
              <w:t xml:space="preserve">работы ОУ с ориентацией на </w:t>
            </w:r>
            <w:r w:rsidRPr="00E04920">
              <w:rPr>
                <w:rFonts w:ascii="Times New Roman" w:hAnsi="Times New Roman"/>
                <w:spacing w:val="-7"/>
                <w:sz w:val="24"/>
                <w:szCs w:val="24"/>
                <w:lang w:eastAsia="en-US"/>
              </w:rPr>
              <w:t xml:space="preserve">проблемы </w:t>
            </w:r>
            <w:r w:rsidR="00F041FC" w:rsidRPr="00E04920">
              <w:rPr>
                <w:rFonts w:ascii="Times New Roman" w:hAnsi="Times New Roman"/>
                <w:spacing w:val="-7"/>
                <w:sz w:val="24"/>
                <w:szCs w:val="24"/>
                <w:lang w:eastAsia="en-US"/>
              </w:rPr>
              <w:t>реализации</w:t>
            </w:r>
            <w:r w:rsidRPr="00E04920">
              <w:rPr>
                <w:rFonts w:ascii="Times New Roman" w:hAnsi="Times New Roman"/>
                <w:spacing w:val="-7"/>
                <w:sz w:val="24"/>
                <w:szCs w:val="24"/>
                <w:lang w:eastAsia="en-US"/>
              </w:rPr>
              <w:t xml:space="preserve"> ФГОС </w:t>
            </w:r>
            <w:r w:rsidRPr="00E04920">
              <w:rPr>
                <w:rFonts w:ascii="Times New Roman" w:hAnsi="Times New Roman"/>
                <w:spacing w:val="-9"/>
                <w:sz w:val="24"/>
                <w:szCs w:val="24"/>
                <w:lang w:eastAsia="en-US"/>
              </w:rPr>
              <w:t>основного общего образования.</w:t>
            </w:r>
          </w:p>
        </w:tc>
        <w:tc>
          <w:tcPr>
            <w:tcW w:w="2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E04920" w:rsidRDefault="000E5E8C" w:rsidP="00AB46F9">
            <w:pPr>
              <w:pStyle w:val="ad"/>
              <w:rPr>
                <w:rFonts w:ascii="Times New Roman" w:hAnsi="Times New Roman"/>
                <w:sz w:val="24"/>
                <w:szCs w:val="24"/>
                <w:lang w:eastAsia="en-US"/>
              </w:rPr>
            </w:pPr>
            <w:r w:rsidRPr="00E04920">
              <w:rPr>
                <w:rFonts w:ascii="Times New Roman" w:hAnsi="Times New Roman"/>
                <w:sz w:val="24"/>
                <w:szCs w:val="24"/>
                <w:lang w:eastAsia="en-US"/>
              </w:rPr>
              <w:t>Ежегодно</w:t>
            </w:r>
          </w:p>
          <w:p w:rsidR="000E5E8C" w:rsidRPr="00E04920" w:rsidRDefault="000E5E8C" w:rsidP="00AB46F9">
            <w:pPr>
              <w:pStyle w:val="ad"/>
              <w:rPr>
                <w:rFonts w:ascii="Times New Roman" w:hAnsi="Times New Roman"/>
                <w:sz w:val="24"/>
                <w:szCs w:val="24"/>
                <w:lang w:eastAsia="en-US"/>
              </w:rPr>
            </w:pPr>
            <w:r w:rsidRPr="00E04920">
              <w:rPr>
                <w:rFonts w:ascii="Times New Roman" w:hAnsi="Times New Roman"/>
                <w:sz w:val="24"/>
                <w:szCs w:val="24"/>
                <w:lang w:eastAsia="en-US"/>
              </w:rPr>
              <w:t>Заместитель директора по учебно-воспитательной работе</w:t>
            </w:r>
          </w:p>
        </w:tc>
      </w:tr>
      <w:tr w:rsidR="000E5E8C" w:rsidRPr="00D90C8D" w:rsidTr="00E04920">
        <w:trPr>
          <w:trHeight w:hRule="exact" w:val="1221"/>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E04920" w:rsidRDefault="000E5E8C" w:rsidP="00AB46F9">
            <w:pPr>
              <w:pStyle w:val="ad"/>
              <w:jc w:val="both"/>
              <w:rPr>
                <w:rFonts w:ascii="Times New Roman" w:hAnsi="Times New Roman"/>
                <w:bCs/>
                <w:sz w:val="24"/>
                <w:szCs w:val="24"/>
                <w:lang w:val="en-US" w:eastAsia="en-US"/>
              </w:rPr>
            </w:pPr>
            <w:r w:rsidRPr="00E04920">
              <w:rPr>
                <w:rFonts w:ascii="Times New Roman" w:hAnsi="Times New Roman"/>
                <w:bCs/>
                <w:sz w:val="24"/>
                <w:szCs w:val="24"/>
                <w:lang w:val="en-US" w:eastAsia="en-US"/>
              </w:rPr>
              <w:t>4</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E04920" w:rsidRDefault="000E5E8C" w:rsidP="00AB46F9">
            <w:pPr>
              <w:pStyle w:val="ad"/>
              <w:jc w:val="both"/>
              <w:rPr>
                <w:rFonts w:ascii="Times New Roman" w:hAnsi="Times New Roman"/>
                <w:sz w:val="24"/>
                <w:szCs w:val="24"/>
                <w:lang w:eastAsia="en-US"/>
              </w:rPr>
            </w:pPr>
            <w:r w:rsidRPr="00E04920">
              <w:rPr>
                <w:rFonts w:ascii="Times New Roman" w:hAnsi="Times New Roman"/>
                <w:spacing w:val="-5"/>
                <w:sz w:val="24"/>
                <w:szCs w:val="24"/>
                <w:lang w:eastAsia="en-US"/>
              </w:rPr>
              <w:t xml:space="preserve">Участие в  работе заседаний районных методических объединений учителей по вопросам  </w:t>
            </w:r>
            <w:r w:rsidR="00F041FC" w:rsidRPr="00E04920">
              <w:rPr>
                <w:rFonts w:ascii="Times New Roman" w:hAnsi="Times New Roman"/>
                <w:spacing w:val="-7"/>
                <w:sz w:val="24"/>
                <w:szCs w:val="24"/>
                <w:lang w:eastAsia="en-US"/>
              </w:rPr>
              <w:t>реализации</w:t>
            </w:r>
            <w:r w:rsidRPr="00E04920">
              <w:rPr>
                <w:rFonts w:ascii="Times New Roman" w:hAnsi="Times New Roman"/>
                <w:spacing w:val="-5"/>
                <w:sz w:val="24"/>
                <w:szCs w:val="24"/>
                <w:lang w:eastAsia="en-US"/>
              </w:rPr>
              <w:t xml:space="preserve">  ФГОС ООО.</w:t>
            </w:r>
          </w:p>
          <w:p w:rsidR="000E5E8C" w:rsidRPr="00E04920" w:rsidRDefault="000E5E8C" w:rsidP="00AB46F9">
            <w:pPr>
              <w:pStyle w:val="ad"/>
              <w:jc w:val="both"/>
              <w:rPr>
                <w:rFonts w:ascii="Times New Roman" w:hAnsi="Times New Roman"/>
                <w:spacing w:val="-5"/>
                <w:sz w:val="24"/>
                <w:szCs w:val="24"/>
                <w:lang w:eastAsia="en-US"/>
              </w:rPr>
            </w:pPr>
          </w:p>
          <w:p w:rsidR="000E5E8C" w:rsidRPr="00E04920" w:rsidRDefault="000E5E8C" w:rsidP="00AB46F9">
            <w:pPr>
              <w:pStyle w:val="ad"/>
              <w:jc w:val="both"/>
              <w:rPr>
                <w:rFonts w:ascii="Times New Roman" w:hAnsi="Times New Roman"/>
                <w:spacing w:val="-6"/>
                <w:sz w:val="24"/>
                <w:szCs w:val="24"/>
                <w:lang w:eastAsia="en-US"/>
              </w:rPr>
            </w:pPr>
          </w:p>
        </w:tc>
        <w:tc>
          <w:tcPr>
            <w:tcW w:w="2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E04920" w:rsidRDefault="000E5E8C" w:rsidP="00AB46F9">
            <w:pPr>
              <w:pStyle w:val="ad"/>
              <w:rPr>
                <w:rFonts w:ascii="Times New Roman" w:hAnsi="Times New Roman"/>
                <w:sz w:val="24"/>
                <w:szCs w:val="24"/>
                <w:lang w:eastAsia="en-US"/>
              </w:rPr>
            </w:pPr>
            <w:r w:rsidRPr="00E04920">
              <w:rPr>
                <w:rFonts w:ascii="Times New Roman" w:hAnsi="Times New Roman"/>
                <w:sz w:val="24"/>
                <w:szCs w:val="24"/>
                <w:lang w:eastAsia="en-US"/>
              </w:rPr>
              <w:t>Ежегодно</w:t>
            </w:r>
          </w:p>
          <w:p w:rsidR="000E5E8C" w:rsidRPr="00E04920" w:rsidRDefault="000E5E8C" w:rsidP="00AB46F9">
            <w:pPr>
              <w:pStyle w:val="ad"/>
              <w:rPr>
                <w:rFonts w:ascii="Times New Roman" w:hAnsi="Times New Roman"/>
                <w:sz w:val="24"/>
                <w:szCs w:val="24"/>
                <w:lang w:eastAsia="en-US"/>
              </w:rPr>
            </w:pPr>
            <w:r w:rsidRPr="00E04920">
              <w:rPr>
                <w:rFonts w:ascii="Times New Roman" w:hAnsi="Times New Roman"/>
                <w:sz w:val="24"/>
                <w:szCs w:val="24"/>
                <w:lang w:eastAsia="en-US"/>
              </w:rPr>
              <w:t>Заместитель директора по учебно-воспитательной работе</w:t>
            </w:r>
          </w:p>
        </w:tc>
      </w:tr>
      <w:tr w:rsidR="000E5E8C" w:rsidRPr="00D90C8D" w:rsidTr="00E04920">
        <w:trPr>
          <w:trHeight w:hRule="exact" w:val="1241"/>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E04920" w:rsidRDefault="000E5E8C" w:rsidP="00AB46F9">
            <w:pPr>
              <w:pStyle w:val="ad"/>
              <w:jc w:val="both"/>
              <w:rPr>
                <w:rFonts w:ascii="Times New Roman" w:hAnsi="Times New Roman"/>
                <w:bCs/>
                <w:sz w:val="24"/>
                <w:szCs w:val="24"/>
                <w:lang w:val="en-US" w:eastAsia="en-US"/>
              </w:rPr>
            </w:pPr>
            <w:r w:rsidRPr="00E04920">
              <w:rPr>
                <w:rFonts w:ascii="Times New Roman" w:hAnsi="Times New Roman"/>
                <w:bCs/>
                <w:sz w:val="24"/>
                <w:szCs w:val="24"/>
                <w:lang w:val="en-US" w:eastAsia="en-US"/>
              </w:rPr>
              <w:t>5</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E04920" w:rsidRDefault="000E5E8C" w:rsidP="00F041FC">
            <w:pPr>
              <w:pStyle w:val="ad"/>
              <w:jc w:val="both"/>
              <w:rPr>
                <w:rFonts w:ascii="Times New Roman" w:hAnsi="Times New Roman"/>
                <w:sz w:val="24"/>
                <w:szCs w:val="24"/>
                <w:lang w:eastAsia="en-US"/>
              </w:rPr>
            </w:pPr>
            <w:r w:rsidRPr="00E04920">
              <w:rPr>
                <w:rFonts w:ascii="Times New Roman" w:hAnsi="Times New Roman"/>
                <w:spacing w:val="-5"/>
                <w:sz w:val="24"/>
                <w:szCs w:val="24"/>
                <w:lang w:eastAsia="en-US"/>
              </w:rPr>
              <w:t>Организация участия педагогов в  мастер-классах,    круглых    столах,    «</w:t>
            </w:r>
            <w:r w:rsidRPr="00E04920">
              <w:rPr>
                <w:rFonts w:ascii="Times New Roman" w:hAnsi="Times New Roman"/>
                <w:spacing w:val="2"/>
                <w:sz w:val="24"/>
                <w:szCs w:val="24"/>
                <w:lang w:eastAsia="en-US"/>
              </w:rPr>
              <w:t xml:space="preserve">открытых» уроках, внеурочных занятиях  и мероприятиях  по отдельным  </w:t>
            </w:r>
            <w:r w:rsidRPr="00E04920">
              <w:rPr>
                <w:rFonts w:ascii="Times New Roman" w:hAnsi="Times New Roman"/>
                <w:spacing w:val="-8"/>
                <w:sz w:val="24"/>
                <w:szCs w:val="24"/>
                <w:lang w:eastAsia="en-US"/>
              </w:rPr>
              <w:t>направлениям    реализации   ФГОС ООО.</w:t>
            </w:r>
          </w:p>
        </w:tc>
        <w:tc>
          <w:tcPr>
            <w:tcW w:w="2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E04920" w:rsidRDefault="000E5E8C" w:rsidP="00AB46F9">
            <w:pPr>
              <w:pStyle w:val="ad"/>
              <w:rPr>
                <w:rFonts w:ascii="Times New Roman" w:hAnsi="Times New Roman"/>
                <w:sz w:val="24"/>
                <w:szCs w:val="24"/>
                <w:lang w:eastAsia="en-US"/>
              </w:rPr>
            </w:pPr>
            <w:r w:rsidRPr="00E04920">
              <w:rPr>
                <w:rFonts w:ascii="Times New Roman" w:hAnsi="Times New Roman"/>
                <w:sz w:val="24"/>
                <w:szCs w:val="24"/>
                <w:lang w:eastAsia="en-US"/>
              </w:rPr>
              <w:t>Ежегодно</w:t>
            </w:r>
          </w:p>
          <w:p w:rsidR="000E5E8C" w:rsidRPr="00E04920" w:rsidRDefault="000E5E8C" w:rsidP="00AB46F9">
            <w:pPr>
              <w:pStyle w:val="ad"/>
              <w:rPr>
                <w:rFonts w:ascii="Times New Roman" w:hAnsi="Times New Roman"/>
                <w:sz w:val="24"/>
                <w:szCs w:val="24"/>
                <w:lang w:eastAsia="en-US"/>
              </w:rPr>
            </w:pPr>
            <w:r w:rsidRPr="00E04920">
              <w:rPr>
                <w:rFonts w:ascii="Times New Roman" w:hAnsi="Times New Roman"/>
                <w:sz w:val="24"/>
                <w:szCs w:val="24"/>
                <w:lang w:eastAsia="en-US"/>
              </w:rPr>
              <w:t>Заместитель директора по учебно-воспитательной работе</w:t>
            </w:r>
          </w:p>
        </w:tc>
      </w:tr>
      <w:tr w:rsidR="000E5E8C" w:rsidRPr="00D90C8D" w:rsidTr="00E04920">
        <w:trPr>
          <w:trHeight w:val="396"/>
        </w:trPr>
        <w:tc>
          <w:tcPr>
            <w:tcW w:w="10246"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E04920" w:rsidRDefault="000E5E8C" w:rsidP="00AB46F9">
            <w:pPr>
              <w:pStyle w:val="ad"/>
              <w:rPr>
                <w:rFonts w:ascii="Times New Roman" w:hAnsi="Times New Roman"/>
                <w:sz w:val="24"/>
                <w:szCs w:val="24"/>
                <w:lang w:eastAsia="en-US"/>
              </w:rPr>
            </w:pPr>
            <w:r w:rsidRPr="00E04920">
              <w:rPr>
                <w:rFonts w:ascii="Times New Roman" w:hAnsi="Times New Roman"/>
                <w:b/>
                <w:bCs/>
                <w:sz w:val="24"/>
                <w:szCs w:val="24"/>
                <w:lang w:val="en-US" w:eastAsia="en-US"/>
              </w:rPr>
              <w:lastRenderedPageBreak/>
              <w:t>V</w:t>
            </w:r>
            <w:r w:rsidRPr="00E04920">
              <w:rPr>
                <w:rFonts w:ascii="Times New Roman" w:hAnsi="Times New Roman"/>
                <w:b/>
                <w:bCs/>
                <w:sz w:val="24"/>
                <w:szCs w:val="24"/>
                <w:lang w:eastAsia="en-US"/>
              </w:rPr>
              <w:t>. Информационное обеспечение введения ФГОС</w:t>
            </w:r>
          </w:p>
        </w:tc>
      </w:tr>
      <w:tr w:rsidR="000E5E8C" w:rsidRPr="00E04920" w:rsidTr="00E04920">
        <w:trPr>
          <w:trHeight w:hRule="exact" w:val="986"/>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E04920" w:rsidRDefault="000E5E8C" w:rsidP="00AB46F9">
            <w:pPr>
              <w:pStyle w:val="ad"/>
              <w:jc w:val="both"/>
              <w:rPr>
                <w:rFonts w:ascii="Times New Roman" w:hAnsi="Times New Roman"/>
                <w:sz w:val="24"/>
                <w:szCs w:val="24"/>
                <w:lang w:val="en-US" w:eastAsia="en-US"/>
              </w:rPr>
            </w:pPr>
            <w:r w:rsidRPr="00E04920">
              <w:rPr>
                <w:rFonts w:ascii="Times New Roman" w:hAnsi="Times New Roman"/>
                <w:bCs/>
                <w:sz w:val="24"/>
                <w:szCs w:val="24"/>
                <w:lang w:val="en-US" w:eastAsia="en-US"/>
              </w:rPr>
              <w:t>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E04920" w:rsidRDefault="000E5E8C" w:rsidP="00AB46F9">
            <w:pPr>
              <w:pStyle w:val="ad"/>
              <w:jc w:val="both"/>
              <w:rPr>
                <w:rFonts w:ascii="Times New Roman" w:hAnsi="Times New Roman"/>
                <w:sz w:val="24"/>
                <w:szCs w:val="24"/>
                <w:lang w:eastAsia="en-US"/>
              </w:rPr>
            </w:pPr>
            <w:r w:rsidRPr="00E04920">
              <w:rPr>
                <w:rFonts w:ascii="Times New Roman" w:hAnsi="Times New Roman"/>
                <w:sz w:val="24"/>
                <w:szCs w:val="24"/>
                <w:lang w:eastAsia="en-US"/>
              </w:rPr>
              <w:t xml:space="preserve">Размещение на </w:t>
            </w:r>
            <w:r w:rsidRPr="00E04920">
              <w:rPr>
                <w:rFonts w:ascii="Times New Roman" w:hAnsi="Times New Roman"/>
                <w:spacing w:val="-6"/>
                <w:sz w:val="24"/>
                <w:szCs w:val="24"/>
                <w:lang w:eastAsia="en-US"/>
              </w:rPr>
              <w:t xml:space="preserve">   сайте </w:t>
            </w:r>
            <w:r w:rsidRPr="00E04920">
              <w:rPr>
                <w:rFonts w:ascii="Times New Roman" w:hAnsi="Times New Roman"/>
                <w:sz w:val="24"/>
                <w:szCs w:val="24"/>
                <w:lang w:eastAsia="en-US"/>
              </w:rPr>
              <w:t xml:space="preserve"> школы </w:t>
            </w:r>
            <w:r w:rsidRPr="00E04920">
              <w:rPr>
                <w:rFonts w:ascii="Times New Roman" w:hAnsi="Times New Roman"/>
                <w:spacing w:val="-7"/>
                <w:sz w:val="24"/>
                <w:szCs w:val="24"/>
                <w:lang w:eastAsia="en-US"/>
              </w:rPr>
              <w:t xml:space="preserve">информационных материалов о </w:t>
            </w:r>
            <w:r w:rsidR="00F041FC" w:rsidRPr="00E04920">
              <w:rPr>
                <w:rFonts w:ascii="Times New Roman" w:hAnsi="Times New Roman"/>
                <w:spacing w:val="-7"/>
                <w:sz w:val="24"/>
                <w:szCs w:val="24"/>
                <w:lang w:eastAsia="en-US"/>
              </w:rPr>
              <w:t>реализации</w:t>
            </w:r>
            <w:r w:rsidRPr="00E04920">
              <w:rPr>
                <w:rFonts w:ascii="Times New Roman" w:hAnsi="Times New Roman"/>
                <w:spacing w:val="-7"/>
                <w:sz w:val="24"/>
                <w:szCs w:val="24"/>
                <w:lang w:eastAsia="en-US"/>
              </w:rPr>
              <w:t xml:space="preserve"> ФГОС основного </w:t>
            </w:r>
            <w:r w:rsidRPr="00E04920">
              <w:rPr>
                <w:rFonts w:ascii="Times New Roman" w:hAnsi="Times New Roman"/>
                <w:sz w:val="24"/>
                <w:szCs w:val="24"/>
                <w:lang w:eastAsia="en-US"/>
              </w:rPr>
              <w:t>общего образования.</w:t>
            </w:r>
          </w:p>
        </w:tc>
        <w:tc>
          <w:tcPr>
            <w:tcW w:w="2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E04920" w:rsidRDefault="000E5E8C" w:rsidP="00AB46F9">
            <w:pPr>
              <w:pStyle w:val="ad"/>
              <w:rPr>
                <w:rFonts w:ascii="Times New Roman" w:hAnsi="Times New Roman"/>
                <w:sz w:val="24"/>
                <w:szCs w:val="24"/>
                <w:lang w:val="en-US" w:eastAsia="en-US"/>
              </w:rPr>
            </w:pPr>
            <w:r w:rsidRPr="00E04920">
              <w:rPr>
                <w:rFonts w:ascii="Times New Roman" w:hAnsi="Times New Roman"/>
                <w:sz w:val="24"/>
                <w:szCs w:val="24"/>
                <w:lang w:val="en-US" w:eastAsia="en-US"/>
              </w:rPr>
              <w:t>Постоянно</w:t>
            </w:r>
          </w:p>
          <w:p w:rsidR="000E5E8C" w:rsidRPr="00E04920" w:rsidRDefault="000E5E8C" w:rsidP="00AB46F9">
            <w:pPr>
              <w:pStyle w:val="ad"/>
              <w:rPr>
                <w:rFonts w:ascii="Times New Roman" w:hAnsi="Times New Roman"/>
                <w:sz w:val="24"/>
                <w:szCs w:val="24"/>
                <w:lang w:val="en-US" w:eastAsia="en-US"/>
              </w:rPr>
            </w:pPr>
            <w:r w:rsidRPr="00E04920">
              <w:rPr>
                <w:rFonts w:ascii="Times New Roman" w:hAnsi="Times New Roman"/>
                <w:sz w:val="24"/>
                <w:szCs w:val="24"/>
                <w:lang w:val="en-US" w:eastAsia="en-US"/>
              </w:rPr>
              <w:t>Директор</w:t>
            </w:r>
          </w:p>
        </w:tc>
      </w:tr>
      <w:tr w:rsidR="000E5E8C" w:rsidRPr="00D90C8D" w:rsidTr="00E04920">
        <w:trPr>
          <w:trHeight w:hRule="exact" w:val="1167"/>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E04920" w:rsidRDefault="000E5E8C" w:rsidP="00AB46F9">
            <w:pPr>
              <w:pStyle w:val="ad"/>
              <w:jc w:val="both"/>
              <w:rPr>
                <w:rFonts w:ascii="Times New Roman" w:hAnsi="Times New Roman"/>
                <w:sz w:val="24"/>
                <w:szCs w:val="24"/>
                <w:lang w:val="en-US" w:eastAsia="en-US"/>
              </w:rPr>
            </w:pPr>
            <w:r w:rsidRPr="00E04920">
              <w:rPr>
                <w:rFonts w:ascii="Times New Roman" w:hAnsi="Times New Roman"/>
                <w:bCs/>
                <w:sz w:val="24"/>
                <w:szCs w:val="24"/>
                <w:lang w:val="en-US" w:eastAsia="en-US"/>
              </w:rPr>
              <w:t>2.</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E04920" w:rsidRDefault="000E5E8C" w:rsidP="00AB46F9">
            <w:pPr>
              <w:pStyle w:val="ad"/>
              <w:jc w:val="both"/>
              <w:rPr>
                <w:rFonts w:ascii="Times New Roman" w:hAnsi="Times New Roman"/>
                <w:sz w:val="24"/>
                <w:szCs w:val="24"/>
                <w:lang w:eastAsia="en-US"/>
              </w:rPr>
            </w:pPr>
            <w:r w:rsidRPr="00E04920">
              <w:rPr>
                <w:rFonts w:ascii="Times New Roman" w:hAnsi="Times New Roman"/>
                <w:spacing w:val="-7"/>
                <w:sz w:val="24"/>
                <w:szCs w:val="24"/>
                <w:lang w:eastAsia="en-US"/>
              </w:rPr>
              <w:t xml:space="preserve">Широкое информирование </w:t>
            </w:r>
            <w:r w:rsidRPr="00E04920">
              <w:rPr>
                <w:rFonts w:ascii="Times New Roman" w:hAnsi="Times New Roman"/>
                <w:spacing w:val="-9"/>
                <w:sz w:val="24"/>
                <w:szCs w:val="24"/>
                <w:lang w:eastAsia="en-US"/>
              </w:rPr>
              <w:t xml:space="preserve">родительской общественности </w:t>
            </w:r>
            <w:r w:rsidRPr="00E04920">
              <w:rPr>
                <w:rFonts w:ascii="Times New Roman" w:hAnsi="Times New Roman"/>
                <w:spacing w:val="-6"/>
                <w:sz w:val="24"/>
                <w:szCs w:val="24"/>
                <w:lang w:eastAsia="en-US"/>
              </w:rPr>
              <w:t xml:space="preserve">о </w:t>
            </w:r>
            <w:r w:rsidR="00F041FC" w:rsidRPr="00E04920">
              <w:rPr>
                <w:rFonts w:ascii="Times New Roman" w:hAnsi="Times New Roman"/>
                <w:spacing w:val="-7"/>
                <w:sz w:val="24"/>
                <w:szCs w:val="24"/>
                <w:lang w:eastAsia="en-US"/>
              </w:rPr>
              <w:t xml:space="preserve">реализации ФГОС основного </w:t>
            </w:r>
            <w:r w:rsidR="00F041FC" w:rsidRPr="00E04920">
              <w:rPr>
                <w:rFonts w:ascii="Times New Roman" w:hAnsi="Times New Roman"/>
                <w:sz w:val="24"/>
                <w:szCs w:val="24"/>
                <w:lang w:eastAsia="en-US"/>
              </w:rPr>
              <w:t>общего образования.</w:t>
            </w:r>
          </w:p>
        </w:tc>
        <w:tc>
          <w:tcPr>
            <w:tcW w:w="2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E04920" w:rsidRDefault="000E5E8C" w:rsidP="00AB46F9">
            <w:pPr>
              <w:pStyle w:val="ad"/>
              <w:rPr>
                <w:rFonts w:ascii="Times New Roman" w:hAnsi="Times New Roman"/>
                <w:sz w:val="24"/>
                <w:szCs w:val="24"/>
                <w:lang w:eastAsia="en-US"/>
              </w:rPr>
            </w:pPr>
            <w:r w:rsidRPr="00E04920">
              <w:rPr>
                <w:rFonts w:ascii="Times New Roman" w:hAnsi="Times New Roman"/>
                <w:sz w:val="24"/>
                <w:szCs w:val="24"/>
                <w:lang w:eastAsia="en-US"/>
              </w:rPr>
              <w:t>Постоянно</w:t>
            </w:r>
          </w:p>
          <w:p w:rsidR="000E5E8C" w:rsidRPr="00E04920" w:rsidRDefault="000E5E8C" w:rsidP="00AB46F9">
            <w:pPr>
              <w:pStyle w:val="ad"/>
              <w:rPr>
                <w:rFonts w:ascii="Times New Roman" w:hAnsi="Times New Roman"/>
                <w:sz w:val="24"/>
                <w:szCs w:val="24"/>
                <w:lang w:eastAsia="en-US"/>
              </w:rPr>
            </w:pPr>
            <w:r w:rsidRPr="00E04920">
              <w:rPr>
                <w:rFonts w:ascii="Times New Roman" w:hAnsi="Times New Roman"/>
                <w:sz w:val="24"/>
                <w:szCs w:val="24"/>
                <w:lang w:eastAsia="en-US"/>
              </w:rPr>
              <w:t xml:space="preserve">Директор, </w:t>
            </w:r>
            <w:r w:rsidR="002D4308" w:rsidRPr="00E04920">
              <w:rPr>
                <w:rFonts w:ascii="Times New Roman" w:hAnsi="Times New Roman"/>
                <w:spacing w:val="-4"/>
                <w:sz w:val="24"/>
                <w:szCs w:val="24"/>
                <w:lang w:eastAsia="en-US"/>
              </w:rPr>
              <w:t>заместители директора по УВР и ВР</w:t>
            </w:r>
          </w:p>
        </w:tc>
      </w:tr>
      <w:tr w:rsidR="000E5E8C" w:rsidRPr="00D90C8D" w:rsidTr="00E04920">
        <w:trPr>
          <w:trHeight w:hRule="exact" w:val="1411"/>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E04920" w:rsidRDefault="000E5E8C" w:rsidP="00AB46F9">
            <w:pPr>
              <w:pStyle w:val="ad"/>
              <w:jc w:val="both"/>
              <w:rPr>
                <w:rFonts w:ascii="Times New Roman" w:hAnsi="Times New Roman"/>
                <w:sz w:val="24"/>
                <w:szCs w:val="24"/>
                <w:lang w:val="en-US" w:eastAsia="en-US"/>
              </w:rPr>
            </w:pPr>
            <w:r w:rsidRPr="00E04920">
              <w:rPr>
                <w:rFonts w:ascii="Times New Roman" w:hAnsi="Times New Roman"/>
                <w:bCs/>
                <w:sz w:val="24"/>
                <w:szCs w:val="24"/>
                <w:lang w:val="en-US" w:eastAsia="en-US"/>
              </w:rPr>
              <w:t>3.</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E04920" w:rsidRDefault="000E5E8C" w:rsidP="00AB46F9">
            <w:pPr>
              <w:pStyle w:val="ad"/>
              <w:jc w:val="both"/>
              <w:rPr>
                <w:rFonts w:ascii="Times New Roman" w:hAnsi="Times New Roman"/>
                <w:sz w:val="24"/>
                <w:szCs w:val="24"/>
                <w:lang w:eastAsia="en-US"/>
              </w:rPr>
            </w:pPr>
            <w:r w:rsidRPr="00E04920">
              <w:rPr>
                <w:rFonts w:ascii="Times New Roman" w:hAnsi="Times New Roman"/>
                <w:sz w:val="24"/>
                <w:szCs w:val="24"/>
                <w:lang w:eastAsia="en-US"/>
              </w:rPr>
              <w:t xml:space="preserve">Организация изучения </w:t>
            </w:r>
            <w:r w:rsidRPr="00E04920">
              <w:rPr>
                <w:rFonts w:ascii="Times New Roman" w:hAnsi="Times New Roman"/>
                <w:spacing w:val="-7"/>
                <w:sz w:val="24"/>
                <w:szCs w:val="24"/>
                <w:lang w:eastAsia="en-US"/>
              </w:rPr>
              <w:t xml:space="preserve">общественного мнения </w:t>
            </w:r>
            <w:r w:rsidR="008D1278" w:rsidRPr="00E04920">
              <w:rPr>
                <w:rFonts w:ascii="Times New Roman" w:eastAsia="MS Mincho" w:hAnsi="Times New Roman"/>
                <w:sz w:val="24"/>
                <w:szCs w:val="24"/>
              </w:rPr>
              <w:t>по вопросам реализации ФГОС</w:t>
            </w:r>
            <w:r w:rsidRPr="00E04920">
              <w:rPr>
                <w:rFonts w:ascii="Times New Roman" w:hAnsi="Times New Roman"/>
                <w:sz w:val="24"/>
                <w:szCs w:val="24"/>
                <w:lang w:eastAsia="en-US"/>
              </w:rPr>
              <w:t xml:space="preserve"> и внесения </w:t>
            </w:r>
            <w:r w:rsidRPr="00E04920">
              <w:rPr>
                <w:rFonts w:ascii="Times New Roman" w:hAnsi="Times New Roman"/>
                <w:spacing w:val="-7"/>
                <w:sz w:val="24"/>
                <w:szCs w:val="24"/>
                <w:lang w:eastAsia="en-US"/>
              </w:rPr>
              <w:t xml:space="preserve">дополнений в содержание основной образовательной </w:t>
            </w:r>
            <w:r w:rsidRPr="00E04920">
              <w:rPr>
                <w:rFonts w:ascii="Times New Roman" w:hAnsi="Times New Roman"/>
                <w:spacing w:val="-9"/>
                <w:sz w:val="24"/>
                <w:szCs w:val="24"/>
                <w:lang w:eastAsia="en-US"/>
              </w:rPr>
              <w:t xml:space="preserve">программы основного общего </w:t>
            </w:r>
            <w:r w:rsidRPr="00E04920">
              <w:rPr>
                <w:rFonts w:ascii="Times New Roman" w:hAnsi="Times New Roman"/>
                <w:sz w:val="24"/>
                <w:szCs w:val="24"/>
                <w:lang w:eastAsia="en-US"/>
              </w:rPr>
              <w:t>образования.</w:t>
            </w:r>
          </w:p>
          <w:p w:rsidR="000E5E8C" w:rsidRPr="00E04920" w:rsidRDefault="000E5E8C" w:rsidP="00AB46F9">
            <w:pPr>
              <w:pStyle w:val="ad"/>
              <w:jc w:val="both"/>
              <w:rPr>
                <w:rFonts w:ascii="Times New Roman" w:hAnsi="Times New Roman"/>
                <w:sz w:val="24"/>
                <w:szCs w:val="24"/>
                <w:lang w:eastAsia="en-US"/>
              </w:rPr>
            </w:pPr>
          </w:p>
        </w:tc>
        <w:tc>
          <w:tcPr>
            <w:tcW w:w="2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E04920" w:rsidRDefault="000E5E8C" w:rsidP="00AB46F9">
            <w:pPr>
              <w:pStyle w:val="ad"/>
              <w:rPr>
                <w:rFonts w:ascii="Times New Roman" w:hAnsi="Times New Roman"/>
                <w:sz w:val="24"/>
                <w:szCs w:val="24"/>
                <w:lang w:eastAsia="en-US"/>
              </w:rPr>
            </w:pPr>
            <w:r w:rsidRPr="00E04920">
              <w:rPr>
                <w:rFonts w:ascii="Times New Roman" w:hAnsi="Times New Roman"/>
                <w:sz w:val="24"/>
                <w:szCs w:val="24"/>
                <w:lang w:eastAsia="en-US"/>
              </w:rPr>
              <w:t>Постоянно</w:t>
            </w:r>
          </w:p>
          <w:p w:rsidR="000E5E8C" w:rsidRPr="00E04920" w:rsidRDefault="0060037F" w:rsidP="00AB46F9">
            <w:pPr>
              <w:pStyle w:val="ad"/>
              <w:rPr>
                <w:rFonts w:ascii="Times New Roman" w:hAnsi="Times New Roman"/>
                <w:sz w:val="24"/>
                <w:szCs w:val="24"/>
                <w:lang w:eastAsia="en-US"/>
              </w:rPr>
            </w:pPr>
            <w:r w:rsidRPr="00E04920">
              <w:rPr>
                <w:rFonts w:ascii="Times New Roman" w:hAnsi="Times New Roman"/>
                <w:sz w:val="24"/>
                <w:szCs w:val="24"/>
                <w:lang w:eastAsia="en-US"/>
              </w:rPr>
              <w:t xml:space="preserve">Директор, </w:t>
            </w:r>
            <w:r w:rsidR="002D4308" w:rsidRPr="00E04920">
              <w:rPr>
                <w:rFonts w:ascii="Times New Roman" w:hAnsi="Times New Roman"/>
                <w:spacing w:val="-4"/>
                <w:sz w:val="24"/>
                <w:szCs w:val="24"/>
                <w:lang w:eastAsia="en-US"/>
              </w:rPr>
              <w:t>заместители директора по УВР и ВР</w:t>
            </w:r>
          </w:p>
        </w:tc>
      </w:tr>
      <w:tr w:rsidR="000E5E8C" w:rsidRPr="00E04920" w:rsidTr="00E04920">
        <w:trPr>
          <w:trHeight w:hRule="exact" w:val="992"/>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E04920" w:rsidRDefault="000E5E8C" w:rsidP="00AB46F9">
            <w:pPr>
              <w:pStyle w:val="ad"/>
              <w:jc w:val="both"/>
              <w:rPr>
                <w:rFonts w:ascii="Times New Roman" w:hAnsi="Times New Roman"/>
                <w:sz w:val="24"/>
                <w:szCs w:val="24"/>
                <w:lang w:val="en-US" w:eastAsia="en-US"/>
              </w:rPr>
            </w:pPr>
            <w:r w:rsidRPr="00E04920">
              <w:rPr>
                <w:rFonts w:ascii="Times New Roman" w:hAnsi="Times New Roman"/>
                <w:bCs/>
                <w:sz w:val="24"/>
                <w:szCs w:val="24"/>
                <w:lang w:val="en-US" w:eastAsia="en-US"/>
              </w:rPr>
              <w:t>4.</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E04920" w:rsidRDefault="00CC12E2" w:rsidP="00AB46F9">
            <w:pPr>
              <w:pStyle w:val="ad"/>
              <w:jc w:val="both"/>
              <w:rPr>
                <w:rFonts w:ascii="Times New Roman" w:hAnsi="Times New Roman"/>
                <w:sz w:val="24"/>
                <w:szCs w:val="24"/>
                <w:lang w:eastAsia="en-US"/>
              </w:rPr>
            </w:pPr>
            <w:r w:rsidRPr="00E04920">
              <w:rPr>
                <w:rFonts w:ascii="Times New Roman" w:hAnsi="Times New Roman"/>
                <w:spacing w:val="-4"/>
                <w:sz w:val="24"/>
                <w:szCs w:val="24"/>
                <w:lang w:eastAsia="en-US"/>
              </w:rPr>
              <w:t xml:space="preserve">Обеспечение     </w:t>
            </w:r>
            <w:r w:rsidR="000E5E8C" w:rsidRPr="00E04920">
              <w:rPr>
                <w:rFonts w:ascii="Times New Roman" w:hAnsi="Times New Roman"/>
                <w:spacing w:val="-4"/>
                <w:sz w:val="24"/>
                <w:szCs w:val="24"/>
                <w:lang w:eastAsia="en-US"/>
              </w:rPr>
              <w:t xml:space="preserve">публичной </w:t>
            </w:r>
            <w:r w:rsidRPr="00E04920">
              <w:rPr>
                <w:rFonts w:ascii="Times New Roman" w:hAnsi="Times New Roman"/>
                <w:sz w:val="24"/>
                <w:szCs w:val="24"/>
                <w:lang w:eastAsia="en-US"/>
              </w:rPr>
              <w:t xml:space="preserve">отчётности   </w:t>
            </w:r>
            <w:r w:rsidR="000E5E8C" w:rsidRPr="00E04920">
              <w:rPr>
                <w:rFonts w:ascii="Times New Roman" w:hAnsi="Times New Roman"/>
                <w:sz w:val="24"/>
                <w:szCs w:val="24"/>
                <w:lang w:eastAsia="en-US"/>
              </w:rPr>
              <w:t xml:space="preserve"> о     ходе    и </w:t>
            </w:r>
            <w:r w:rsidR="000E5E8C" w:rsidRPr="00E04920">
              <w:rPr>
                <w:rFonts w:ascii="Times New Roman" w:hAnsi="Times New Roman"/>
                <w:spacing w:val="-6"/>
                <w:sz w:val="24"/>
                <w:szCs w:val="24"/>
                <w:lang w:eastAsia="en-US"/>
              </w:rPr>
              <w:t>результатах введения ФГОС ООО.</w:t>
            </w:r>
          </w:p>
        </w:tc>
        <w:tc>
          <w:tcPr>
            <w:tcW w:w="2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E04920" w:rsidRDefault="000E5E8C" w:rsidP="00AB46F9">
            <w:pPr>
              <w:pStyle w:val="ad"/>
              <w:rPr>
                <w:rFonts w:ascii="Times New Roman" w:hAnsi="Times New Roman"/>
                <w:sz w:val="24"/>
                <w:szCs w:val="24"/>
                <w:lang w:val="en-US" w:eastAsia="en-US"/>
              </w:rPr>
            </w:pPr>
            <w:r w:rsidRPr="00E04920">
              <w:rPr>
                <w:rFonts w:ascii="Times New Roman" w:hAnsi="Times New Roman"/>
                <w:sz w:val="24"/>
                <w:szCs w:val="24"/>
                <w:lang w:val="en-US" w:eastAsia="en-US"/>
              </w:rPr>
              <w:t>Ежегодно</w:t>
            </w:r>
          </w:p>
          <w:p w:rsidR="000E5E8C" w:rsidRPr="00E04920" w:rsidRDefault="000E5E8C" w:rsidP="00AB46F9">
            <w:pPr>
              <w:pStyle w:val="ad"/>
              <w:rPr>
                <w:rFonts w:ascii="Times New Roman" w:hAnsi="Times New Roman"/>
                <w:sz w:val="24"/>
                <w:szCs w:val="24"/>
                <w:lang w:val="en-US" w:eastAsia="en-US"/>
              </w:rPr>
            </w:pPr>
            <w:r w:rsidRPr="00E04920">
              <w:rPr>
                <w:rFonts w:ascii="Times New Roman" w:hAnsi="Times New Roman"/>
                <w:sz w:val="24"/>
                <w:szCs w:val="24"/>
                <w:lang w:val="en-US" w:eastAsia="en-US"/>
              </w:rPr>
              <w:t>Директор</w:t>
            </w:r>
          </w:p>
        </w:tc>
      </w:tr>
      <w:tr w:rsidR="000E5E8C" w:rsidRPr="00D90C8D" w:rsidTr="00E04920">
        <w:trPr>
          <w:trHeight w:val="394"/>
        </w:trPr>
        <w:tc>
          <w:tcPr>
            <w:tcW w:w="10246"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E04920" w:rsidRDefault="000E5E8C" w:rsidP="00AB46F9">
            <w:pPr>
              <w:pStyle w:val="ad"/>
              <w:rPr>
                <w:rFonts w:ascii="Times New Roman" w:hAnsi="Times New Roman"/>
                <w:sz w:val="24"/>
                <w:szCs w:val="24"/>
                <w:lang w:eastAsia="en-US"/>
              </w:rPr>
            </w:pPr>
            <w:r w:rsidRPr="00E04920">
              <w:rPr>
                <w:rFonts w:ascii="Times New Roman" w:hAnsi="Times New Roman"/>
                <w:b/>
                <w:bCs/>
                <w:spacing w:val="-10"/>
                <w:sz w:val="24"/>
                <w:szCs w:val="24"/>
                <w:lang w:val="en-US" w:eastAsia="en-US"/>
              </w:rPr>
              <w:t>VI</w:t>
            </w:r>
            <w:r w:rsidRPr="00E04920">
              <w:rPr>
                <w:rFonts w:ascii="Times New Roman" w:hAnsi="Times New Roman"/>
                <w:b/>
                <w:bCs/>
                <w:spacing w:val="-10"/>
                <w:sz w:val="24"/>
                <w:szCs w:val="24"/>
                <w:lang w:eastAsia="en-US"/>
              </w:rPr>
              <w:t>. Материально-техническое обеспечение введения ФГОС</w:t>
            </w:r>
          </w:p>
        </w:tc>
      </w:tr>
      <w:tr w:rsidR="000E5E8C" w:rsidRPr="00E04920" w:rsidTr="00E04920">
        <w:trPr>
          <w:trHeight w:hRule="exact" w:val="1011"/>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E04920" w:rsidRDefault="000E5E8C" w:rsidP="00AB46F9">
            <w:pPr>
              <w:pStyle w:val="ad"/>
              <w:jc w:val="both"/>
              <w:rPr>
                <w:rFonts w:ascii="Times New Roman" w:hAnsi="Times New Roman"/>
                <w:sz w:val="24"/>
                <w:szCs w:val="24"/>
                <w:lang w:val="en-US" w:eastAsia="en-US"/>
              </w:rPr>
            </w:pPr>
            <w:r w:rsidRPr="00E04920">
              <w:rPr>
                <w:rFonts w:ascii="Times New Roman" w:hAnsi="Times New Roman"/>
                <w:bCs/>
                <w:sz w:val="24"/>
                <w:szCs w:val="24"/>
                <w:lang w:val="en-US" w:eastAsia="en-US"/>
              </w:rPr>
              <w:t>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E04920" w:rsidRDefault="000E5E8C" w:rsidP="0060037F">
            <w:pPr>
              <w:pStyle w:val="ad"/>
              <w:jc w:val="both"/>
              <w:rPr>
                <w:rFonts w:ascii="Times New Roman" w:hAnsi="Times New Roman"/>
                <w:sz w:val="24"/>
                <w:szCs w:val="24"/>
                <w:lang w:eastAsia="en-US"/>
              </w:rPr>
            </w:pPr>
            <w:r w:rsidRPr="00E04920">
              <w:rPr>
                <w:rFonts w:ascii="Times New Roman" w:hAnsi="Times New Roman"/>
                <w:sz w:val="24"/>
                <w:szCs w:val="24"/>
                <w:lang w:eastAsia="en-US"/>
              </w:rPr>
              <w:t>Анализ материально-</w:t>
            </w:r>
            <w:r w:rsidRPr="00E04920">
              <w:rPr>
                <w:rFonts w:ascii="Times New Roman" w:hAnsi="Times New Roman"/>
                <w:spacing w:val="-7"/>
                <w:sz w:val="24"/>
                <w:szCs w:val="24"/>
                <w:lang w:eastAsia="en-US"/>
              </w:rPr>
              <w:t xml:space="preserve">технического обеспечения </w:t>
            </w:r>
            <w:r w:rsidRPr="00E04920">
              <w:rPr>
                <w:rFonts w:ascii="Times New Roman" w:hAnsi="Times New Roman"/>
                <w:spacing w:val="-9"/>
                <w:sz w:val="24"/>
                <w:szCs w:val="24"/>
                <w:lang w:eastAsia="en-US"/>
              </w:rPr>
              <w:t xml:space="preserve">реализации ФГОС </w:t>
            </w:r>
            <w:r w:rsidRPr="00E04920">
              <w:rPr>
                <w:rFonts w:ascii="Times New Roman" w:hAnsi="Times New Roman"/>
                <w:sz w:val="24"/>
                <w:szCs w:val="24"/>
                <w:lang w:eastAsia="en-US"/>
              </w:rPr>
              <w:t>ООО.</w:t>
            </w:r>
          </w:p>
        </w:tc>
        <w:tc>
          <w:tcPr>
            <w:tcW w:w="2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E04920" w:rsidRDefault="000E5E8C" w:rsidP="00AB46F9">
            <w:pPr>
              <w:pStyle w:val="ad"/>
              <w:rPr>
                <w:rFonts w:ascii="Times New Roman" w:hAnsi="Times New Roman"/>
                <w:sz w:val="24"/>
                <w:szCs w:val="24"/>
                <w:lang w:val="en-US" w:eastAsia="en-US"/>
              </w:rPr>
            </w:pPr>
            <w:r w:rsidRPr="00E04920">
              <w:rPr>
                <w:rFonts w:ascii="Times New Roman" w:hAnsi="Times New Roman"/>
                <w:sz w:val="24"/>
                <w:szCs w:val="24"/>
                <w:lang w:val="en-US" w:eastAsia="en-US"/>
              </w:rPr>
              <w:t>Ежегодно</w:t>
            </w:r>
          </w:p>
          <w:p w:rsidR="000E5E8C" w:rsidRPr="00E04920" w:rsidRDefault="000E5E8C" w:rsidP="00AB46F9">
            <w:pPr>
              <w:pStyle w:val="ad"/>
              <w:rPr>
                <w:rFonts w:ascii="Times New Roman" w:hAnsi="Times New Roman"/>
                <w:sz w:val="24"/>
                <w:szCs w:val="24"/>
                <w:lang w:val="en-US" w:eastAsia="en-US"/>
              </w:rPr>
            </w:pPr>
            <w:r w:rsidRPr="00E04920">
              <w:rPr>
                <w:rFonts w:ascii="Times New Roman" w:hAnsi="Times New Roman"/>
                <w:sz w:val="24"/>
                <w:szCs w:val="24"/>
                <w:lang w:val="en-US" w:eastAsia="en-US"/>
              </w:rPr>
              <w:t>Директор</w:t>
            </w:r>
          </w:p>
        </w:tc>
      </w:tr>
      <w:tr w:rsidR="000E5E8C" w:rsidRPr="00E04920" w:rsidTr="00E04920">
        <w:trPr>
          <w:trHeight w:hRule="exact" w:val="983"/>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E04920" w:rsidRDefault="000E5E8C" w:rsidP="00AB46F9">
            <w:pPr>
              <w:pStyle w:val="ad"/>
              <w:jc w:val="both"/>
              <w:rPr>
                <w:rFonts w:ascii="Times New Roman" w:hAnsi="Times New Roman"/>
                <w:sz w:val="24"/>
                <w:szCs w:val="24"/>
                <w:lang w:val="en-US" w:eastAsia="en-US"/>
              </w:rPr>
            </w:pPr>
            <w:r w:rsidRPr="00E04920">
              <w:rPr>
                <w:rFonts w:ascii="Times New Roman" w:hAnsi="Times New Roman"/>
                <w:bCs/>
                <w:sz w:val="24"/>
                <w:szCs w:val="24"/>
                <w:lang w:val="en-US" w:eastAsia="en-US"/>
              </w:rPr>
              <w:t>2.</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E04920" w:rsidRDefault="000E5E8C" w:rsidP="00AB46F9">
            <w:pPr>
              <w:pStyle w:val="ad"/>
              <w:jc w:val="both"/>
              <w:rPr>
                <w:rFonts w:ascii="Times New Roman" w:hAnsi="Times New Roman"/>
                <w:sz w:val="24"/>
                <w:szCs w:val="24"/>
                <w:lang w:eastAsia="en-US"/>
              </w:rPr>
            </w:pPr>
            <w:r w:rsidRPr="00E04920">
              <w:rPr>
                <w:rFonts w:ascii="Times New Roman" w:hAnsi="Times New Roman"/>
                <w:spacing w:val="-7"/>
                <w:sz w:val="24"/>
                <w:szCs w:val="24"/>
                <w:lang w:eastAsia="en-US"/>
              </w:rPr>
              <w:t xml:space="preserve">Обеспечение соответствия </w:t>
            </w:r>
            <w:r w:rsidRPr="00E04920">
              <w:rPr>
                <w:rFonts w:ascii="Times New Roman" w:hAnsi="Times New Roman"/>
                <w:spacing w:val="-9"/>
                <w:sz w:val="24"/>
                <w:szCs w:val="24"/>
                <w:lang w:eastAsia="en-US"/>
              </w:rPr>
              <w:t xml:space="preserve">материально-технической базы </w:t>
            </w:r>
            <w:r w:rsidRPr="00E04920">
              <w:rPr>
                <w:rFonts w:ascii="Times New Roman" w:hAnsi="Times New Roman"/>
                <w:sz w:val="24"/>
                <w:szCs w:val="24"/>
                <w:lang w:eastAsia="en-US"/>
              </w:rPr>
              <w:t>ОУ требованиям ФГОС ООО.</w:t>
            </w:r>
          </w:p>
        </w:tc>
        <w:tc>
          <w:tcPr>
            <w:tcW w:w="2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E04920" w:rsidRDefault="000E5E8C" w:rsidP="00AB46F9">
            <w:pPr>
              <w:pStyle w:val="ad"/>
              <w:rPr>
                <w:rFonts w:ascii="Times New Roman" w:hAnsi="Times New Roman"/>
                <w:sz w:val="24"/>
                <w:szCs w:val="24"/>
                <w:lang w:val="en-US" w:eastAsia="en-US"/>
              </w:rPr>
            </w:pPr>
            <w:r w:rsidRPr="00E04920">
              <w:rPr>
                <w:rFonts w:ascii="Times New Roman" w:hAnsi="Times New Roman"/>
                <w:sz w:val="24"/>
                <w:szCs w:val="24"/>
                <w:lang w:val="en-US" w:eastAsia="en-US"/>
              </w:rPr>
              <w:t>Постоянно</w:t>
            </w:r>
          </w:p>
          <w:p w:rsidR="000E5E8C" w:rsidRPr="00E04920" w:rsidRDefault="000E5E8C" w:rsidP="00AB46F9">
            <w:pPr>
              <w:pStyle w:val="ad"/>
              <w:rPr>
                <w:rFonts w:ascii="Times New Roman" w:hAnsi="Times New Roman"/>
                <w:sz w:val="24"/>
                <w:szCs w:val="24"/>
                <w:lang w:val="en-US" w:eastAsia="en-US"/>
              </w:rPr>
            </w:pPr>
            <w:r w:rsidRPr="00E04920">
              <w:rPr>
                <w:rFonts w:ascii="Times New Roman" w:hAnsi="Times New Roman"/>
                <w:sz w:val="24"/>
                <w:szCs w:val="24"/>
                <w:lang w:val="en-US" w:eastAsia="en-US"/>
              </w:rPr>
              <w:t>Директор</w:t>
            </w:r>
          </w:p>
        </w:tc>
      </w:tr>
      <w:tr w:rsidR="000E5E8C" w:rsidRPr="00E04920" w:rsidTr="00E04920">
        <w:trPr>
          <w:trHeight w:hRule="exact" w:val="984"/>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E04920" w:rsidRDefault="000E5E8C" w:rsidP="00AB46F9">
            <w:pPr>
              <w:pStyle w:val="ad"/>
              <w:jc w:val="both"/>
              <w:rPr>
                <w:rFonts w:ascii="Times New Roman" w:hAnsi="Times New Roman"/>
                <w:sz w:val="24"/>
                <w:szCs w:val="24"/>
                <w:lang w:val="en-US" w:eastAsia="en-US"/>
              </w:rPr>
            </w:pPr>
            <w:r w:rsidRPr="00E04920">
              <w:rPr>
                <w:rFonts w:ascii="Times New Roman" w:hAnsi="Times New Roman"/>
                <w:bCs/>
                <w:sz w:val="24"/>
                <w:szCs w:val="24"/>
                <w:lang w:val="en-US" w:eastAsia="en-US"/>
              </w:rPr>
              <w:t>3.</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E04920" w:rsidRDefault="000E5E8C" w:rsidP="00AB46F9">
            <w:pPr>
              <w:pStyle w:val="ad"/>
              <w:jc w:val="both"/>
              <w:rPr>
                <w:rFonts w:ascii="Times New Roman" w:hAnsi="Times New Roman"/>
                <w:sz w:val="24"/>
                <w:szCs w:val="24"/>
                <w:lang w:eastAsia="en-US"/>
              </w:rPr>
            </w:pPr>
            <w:r w:rsidRPr="00E04920">
              <w:rPr>
                <w:rFonts w:ascii="Times New Roman" w:hAnsi="Times New Roman"/>
                <w:sz w:val="24"/>
                <w:szCs w:val="24"/>
                <w:lang w:eastAsia="en-US"/>
              </w:rPr>
              <w:t xml:space="preserve">Обеспечение в ОУ </w:t>
            </w:r>
            <w:r w:rsidRPr="00E04920">
              <w:rPr>
                <w:rFonts w:ascii="Times New Roman" w:hAnsi="Times New Roman"/>
                <w:spacing w:val="-8"/>
                <w:sz w:val="24"/>
                <w:szCs w:val="24"/>
                <w:lang w:eastAsia="en-US"/>
              </w:rPr>
              <w:t>соответствия санитарно-</w:t>
            </w:r>
            <w:r w:rsidRPr="00E04920">
              <w:rPr>
                <w:rFonts w:ascii="Times New Roman" w:hAnsi="Times New Roman"/>
                <w:sz w:val="24"/>
                <w:szCs w:val="24"/>
                <w:lang w:eastAsia="en-US"/>
              </w:rPr>
              <w:t>гигиенических условий требованиям ФГОС</w:t>
            </w:r>
            <w:r w:rsidR="0060037F" w:rsidRPr="00E04920">
              <w:rPr>
                <w:rFonts w:ascii="Times New Roman" w:eastAsia="MS Mincho" w:hAnsi="Times New Roman"/>
                <w:sz w:val="24"/>
                <w:szCs w:val="24"/>
              </w:rPr>
              <w:t xml:space="preserve"> основного общего образования</w:t>
            </w:r>
            <w:r w:rsidRPr="00E04920">
              <w:rPr>
                <w:rFonts w:ascii="Times New Roman" w:hAnsi="Times New Roman"/>
                <w:sz w:val="24"/>
                <w:szCs w:val="24"/>
                <w:lang w:eastAsia="en-US"/>
              </w:rPr>
              <w:t>.</w:t>
            </w:r>
          </w:p>
        </w:tc>
        <w:tc>
          <w:tcPr>
            <w:tcW w:w="2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E04920" w:rsidRDefault="000E5E8C" w:rsidP="00AB46F9">
            <w:pPr>
              <w:pStyle w:val="ad"/>
              <w:rPr>
                <w:rFonts w:ascii="Times New Roman" w:hAnsi="Times New Roman"/>
                <w:sz w:val="24"/>
                <w:szCs w:val="24"/>
                <w:lang w:val="en-US" w:eastAsia="en-US"/>
              </w:rPr>
            </w:pPr>
            <w:r w:rsidRPr="00E04920">
              <w:rPr>
                <w:rFonts w:ascii="Times New Roman" w:hAnsi="Times New Roman"/>
                <w:sz w:val="24"/>
                <w:szCs w:val="24"/>
                <w:lang w:val="en-US" w:eastAsia="en-US"/>
              </w:rPr>
              <w:t>Постоянно</w:t>
            </w:r>
          </w:p>
          <w:p w:rsidR="000E5E8C" w:rsidRPr="00E04920" w:rsidRDefault="000E5E8C" w:rsidP="00AB46F9">
            <w:pPr>
              <w:pStyle w:val="ad"/>
              <w:rPr>
                <w:rFonts w:ascii="Times New Roman" w:hAnsi="Times New Roman"/>
                <w:sz w:val="24"/>
                <w:szCs w:val="24"/>
                <w:lang w:val="en-US" w:eastAsia="en-US"/>
              </w:rPr>
            </w:pPr>
            <w:r w:rsidRPr="00E04920">
              <w:rPr>
                <w:rFonts w:ascii="Times New Roman" w:hAnsi="Times New Roman"/>
                <w:sz w:val="24"/>
                <w:szCs w:val="24"/>
                <w:lang w:val="en-US" w:eastAsia="en-US"/>
              </w:rPr>
              <w:t>Директор</w:t>
            </w:r>
          </w:p>
        </w:tc>
      </w:tr>
      <w:tr w:rsidR="000E5E8C" w:rsidRPr="00E04920" w:rsidTr="00E04920">
        <w:trPr>
          <w:trHeight w:hRule="exact" w:val="1291"/>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E04920" w:rsidRDefault="000E5E8C" w:rsidP="00AB46F9">
            <w:pPr>
              <w:pStyle w:val="ad"/>
              <w:jc w:val="both"/>
              <w:rPr>
                <w:rFonts w:ascii="Times New Roman" w:hAnsi="Times New Roman"/>
                <w:sz w:val="24"/>
                <w:szCs w:val="24"/>
                <w:lang w:val="en-US" w:eastAsia="en-US"/>
              </w:rPr>
            </w:pPr>
            <w:r w:rsidRPr="00E04920">
              <w:rPr>
                <w:rFonts w:ascii="Times New Roman" w:hAnsi="Times New Roman"/>
                <w:bCs/>
                <w:sz w:val="24"/>
                <w:szCs w:val="24"/>
                <w:lang w:val="en-US" w:eastAsia="en-US"/>
              </w:rPr>
              <w:t>4.</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E04920" w:rsidRDefault="000E5E8C" w:rsidP="00AB46F9">
            <w:pPr>
              <w:pStyle w:val="ad"/>
              <w:jc w:val="both"/>
              <w:rPr>
                <w:rFonts w:ascii="Times New Roman" w:hAnsi="Times New Roman"/>
                <w:sz w:val="24"/>
                <w:szCs w:val="24"/>
                <w:lang w:eastAsia="en-US"/>
              </w:rPr>
            </w:pPr>
            <w:r w:rsidRPr="00E04920">
              <w:rPr>
                <w:rFonts w:ascii="Times New Roman" w:hAnsi="Times New Roman"/>
                <w:spacing w:val="-7"/>
                <w:sz w:val="24"/>
                <w:szCs w:val="24"/>
                <w:lang w:eastAsia="en-US"/>
              </w:rPr>
              <w:t xml:space="preserve">Обеспечение соответствия условий реализации ФГОС ООО противопожарным нормам, </w:t>
            </w:r>
            <w:r w:rsidRPr="00E04920">
              <w:rPr>
                <w:rFonts w:ascii="Times New Roman" w:hAnsi="Times New Roman"/>
                <w:sz w:val="24"/>
                <w:szCs w:val="24"/>
                <w:lang w:eastAsia="en-US"/>
              </w:rPr>
              <w:t xml:space="preserve">нормам охраны труда </w:t>
            </w:r>
            <w:r w:rsidRPr="00E04920">
              <w:rPr>
                <w:rFonts w:ascii="Times New Roman" w:hAnsi="Times New Roman"/>
                <w:spacing w:val="-9"/>
                <w:sz w:val="24"/>
                <w:szCs w:val="24"/>
                <w:lang w:eastAsia="en-US"/>
              </w:rPr>
              <w:t xml:space="preserve">работников образовательного </w:t>
            </w:r>
            <w:r w:rsidRPr="00E04920">
              <w:rPr>
                <w:rFonts w:ascii="Times New Roman" w:hAnsi="Times New Roman"/>
                <w:sz w:val="24"/>
                <w:szCs w:val="24"/>
                <w:lang w:eastAsia="en-US"/>
              </w:rPr>
              <w:t>учреждения.</w:t>
            </w:r>
          </w:p>
        </w:tc>
        <w:tc>
          <w:tcPr>
            <w:tcW w:w="2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E04920" w:rsidRDefault="000E5E8C" w:rsidP="00AB46F9">
            <w:pPr>
              <w:pStyle w:val="ad"/>
              <w:rPr>
                <w:rFonts w:ascii="Times New Roman" w:hAnsi="Times New Roman"/>
                <w:sz w:val="24"/>
                <w:szCs w:val="24"/>
                <w:lang w:val="en-US" w:eastAsia="en-US"/>
              </w:rPr>
            </w:pPr>
            <w:r w:rsidRPr="00E04920">
              <w:rPr>
                <w:rFonts w:ascii="Times New Roman" w:hAnsi="Times New Roman"/>
                <w:sz w:val="24"/>
                <w:szCs w:val="24"/>
                <w:lang w:val="en-US" w:eastAsia="en-US"/>
              </w:rPr>
              <w:t>Постоянно</w:t>
            </w:r>
          </w:p>
          <w:p w:rsidR="000E5E8C" w:rsidRPr="00E04920" w:rsidRDefault="000E5E8C" w:rsidP="00AB46F9">
            <w:pPr>
              <w:pStyle w:val="ad"/>
              <w:rPr>
                <w:rFonts w:ascii="Times New Roman" w:hAnsi="Times New Roman"/>
                <w:sz w:val="24"/>
                <w:szCs w:val="24"/>
                <w:lang w:val="en-US" w:eastAsia="en-US"/>
              </w:rPr>
            </w:pPr>
            <w:r w:rsidRPr="00E04920">
              <w:rPr>
                <w:rFonts w:ascii="Times New Roman" w:hAnsi="Times New Roman"/>
                <w:sz w:val="24"/>
                <w:szCs w:val="24"/>
                <w:lang w:val="en-US" w:eastAsia="en-US"/>
              </w:rPr>
              <w:t>Директор</w:t>
            </w:r>
          </w:p>
        </w:tc>
      </w:tr>
      <w:tr w:rsidR="000E5E8C" w:rsidRPr="00E04920" w:rsidTr="00E04920">
        <w:trPr>
          <w:trHeight w:hRule="exact" w:val="1007"/>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E04920" w:rsidRDefault="000E5E8C" w:rsidP="00AB46F9">
            <w:pPr>
              <w:pStyle w:val="ad"/>
              <w:jc w:val="both"/>
              <w:rPr>
                <w:rFonts w:ascii="Times New Roman" w:hAnsi="Times New Roman"/>
                <w:sz w:val="24"/>
                <w:szCs w:val="24"/>
                <w:lang w:val="en-US" w:eastAsia="en-US"/>
              </w:rPr>
            </w:pPr>
            <w:r w:rsidRPr="00E04920">
              <w:rPr>
                <w:rFonts w:ascii="Times New Roman" w:hAnsi="Times New Roman"/>
                <w:bCs/>
                <w:sz w:val="24"/>
                <w:szCs w:val="24"/>
                <w:lang w:val="en-US" w:eastAsia="en-US"/>
              </w:rPr>
              <w:t>5.</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E04920" w:rsidRDefault="000E5E8C" w:rsidP="00AB46F9">
            <w:pPr>
              <w:pStyle w:val="ad"/>
              <w:jc w:val="both"/>
              <w:rPr>
                <w:rFonts w:ascii="Times New Roman" w:hAnsi="Times New Roman"/>
                <w:sz w:val="24"/>
                <w:szCs w:val="24"/>
                <w:lang w:eastAsia="en-US"/>
              </w:rPr>
            </w:pPr>
            <w:r w:rsidRPr="00E04920">
              <w:rPr>
                <w:rFonts w:ascii="Times New Roman" w:hAnsi="Times New Roman"/>
                <w:spacing w:val="-7"/>
                <w:sz w:val="24"/>
                <w:szCs w:val="24"/>
                <w:lang w:eastAsia="en-US"/>
              </w:rPr>
              <w:t xml:space="preserve">Обеспечение соответствия </w:t>
            </w:r>
            <w:r w:rsidRPr="00E04920">
              <w:rPr>
                <w:rFonts w:ascii="Times New Roman" w:hAnsi="Times New Roman"/>
                <w:sz w:val="24"/>
                <w:szCs w:val="24"/>
                <w:lang w:eastAsia="en-US"/>
              </w:rPr>
              <w:t>информационно-</w:t>
            </w:r>
            <w:r w:rsidRPr="00E04920">
              <w:rPr>
                <w:rFonts w:ascii="Times New Roman" w:hAnsi="Times New Roman"/>
                <w:spacing w:val="-9"/>
                <w:sz w:val="24"/>
                <w:szCs w:val="24"/>
                <w:lang w:eastAsia="en-US"/>
              </w:rPr>
              <w:t xml:space="preserve">образовательной среды ОУ </w:t>
            </w:r>
            <w:r w:rsidRPr="00E04920">
              <w:rPr>
                <w:rFonts w:ascii="Times New Roman" w:hAnsi="Times New Roman"/>
                <w:sz w:val="24"/>
                <w:szCs w:val="24"/>
                <w:lang w:eastAsia="en-US"/>
              </w:rPr>
              <w:t>требованиям ФГОС ООО.</w:t>
            </w:r>
          </w:p>
        </w:tc>
        <w:tc>
          <w:tcPr>
            <w:tcW w:w="2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E04920" w:rsidRDefault="000E5E8C" w:rsidP="00AB46F9">
            <w:pPr>
              <w:pStyle w:val="ad"/>
              <w:rPr>
                <w:rFonts w:ascii="Times New Roman" w:hAnsi="Times New Roman"/>
                <w:sz w:val="24"/>
                <w:szCs w:val="24"/>
                <w:lang w:val="en-US" w:eastAsia="en-US"/>
              </w:rPr>
            </w:pPr>
            <w:r w:rsidRPr="00E04920">
              <w:rPr>
                <w:rFonts w:ascii="Times New Roman" w:hAnsi="Times New Roman"/>
                <w:sz w:val="24"/>
                <w:szCs w:val="24"/>
                <w:lang w:val="en-US" w:eastAsia="en-US"/>
              </w:rPr>
              <w:t>Постоянно</w:t>
            </w:r>
          </w:p>
          <w:p w:rsidR="000E5E8C" w:rsidRPr="00E04920" w:rsidRDefault="000E5E8C" w:rsidP="00AB46F9">
            <w:pPr>
              <w:pStyle w:val="ad"/>
              <w:rPr>
                <w:rFonts w:ascii="Times New Roman" w:hAnsi="Times New Roman"/>
                <w:sz w:val="24"/>
                <w:szCs w:val="24"/>
                <w:lang w:val="en-US" w:eastAsia="en-US"/>
              </w:rPr>
            </w:pPr>
            <w:r w:rsidRPr="00E04920">
              <w:rPr>
                <w:rFonts w:ascii="Times New Roman" w:hAnsi="Times New Roman"/>
                <w:sz w:val="24"/>
                <w:szCs w:val="24"/>
                <w:lang w:val="en-US" w:eastAsia="en-US"/>
              </w:rPr>
              <w:t>Директор</w:t>
            </w:r>
          </w:p>
        </w:tc>
      </w:tr>
      <w:tr w:rsidR="000E5E8C" w:rsidRPr="00E04920" w:rsidTr="00E04920">
        <w:trPr>
          <w:trHeight w:hRule="exact" w:val="992"/>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E04920" w:rsidRDefault="000E5E8C" w:rsidP="00AB46F9">
            <w:pPr>
              <w:pStyle w:val="ad"/>
              <w:jc w:val="both"/>
              <w:rPr>
                <w:rFonts w:ascii="Times New Roman" w:hAnsi="Times New Roman"/>
                <w:sz w:val="24"/>
                <w:szCs w:val="24"/>
                <w:lang w:val="en-US" w:eastAsia="en-US"/>
              </w:rPr>
            </w:pPr>
            <w:r w:rsidRPr="00E04920">
              <w:rPr>
                <w:rFonts w:ascii="Times New Roman" w:hAnsi="Times New Roman"/>
                <w:bCs/>
                <w:sz w:val="24"/>
                <w:szCs w:val="24"/>
                <w:lang w:val="en-US" w:eastAsia="en-US"/>
              </w:rPr>
              <w:t>6.</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E04920" w:rsidRDefault="000E5E8C" w:rsidP="00AB46F9">
            <w:pPr>
              <w:pStyle w:val="ad"/>
              <w:jc w:val="both"/>
              <w:rPr>
                <w:rFonts w:ascii="Times New Roman" w:hAnsi="Times New Roman"/>
                <w:sz w:val="24"/>
                <w:szCs w:val="24"/>
                <w:lang w:eastAsia="en-US"/>
              </w:rPr>
            </w:pPr>
            <w:r w:rsidRPr="00E04920">
              <w:rPr>
                <w:rFonts w:ascii="Times New Roman" w:hAnsi="Times New Roman"/>
                <w:sz w:val="24"/>
                <w:szCs w:val="24"/>
                <w:lang w:eastAsia="en-US"/>
              </w:rPr>
              <w:t xml:space="preserve">Обеспечение укомплектованности библиотеки </w:t>
            </w:r>
            <w:r w:rsidRPr="00E04920">
              <w:rPr>
                <w:rFonts w:ascii="Times New Roman" w:hAnsi="Times New Roman"/>
                <w:spacing w:val="-7"/>
                <w:sz w:val="24"/>
                <w:szCs w:val="24"/>
                <w:lang w:eastAsia="en-US"/>
              </w:rPr>
              <w:t xml:space="preserve">печатными и электронными </w:t>
            </w:r>
            <w:r w:rsidRPr="00E04920">
              <w:rPr>
                <w:rFonts w:ascii="Times New Roman" w:hAnsi="Times New Roman"/>
                <w:spacing w:val="-9"/>
                <w:sz w:val="24"/>
                <w:szCs w:val="24"/>
                <w:lang w:eastAsia="en-US"/>
              </w:rPr>
              <w:t>образовательными ресурсами.</w:t>
            </w:r>
          </w:p>
        </w:tc>
        <w:tc>
          <w:tcPr>
            <w:tcW w:w="2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E04920" w:rsidRDefault="000E5E8C" w:rsidP="00AB46F9">
            <w:pPr>
              <w:pStyle w:val="ad"/>
              <w:rPr>
                <w:rFonts w:ascii="Times New Roman" w:hAnsi="Times New Roman"/>
                <w:sz w:val="24"/>
                <w:szCs w:val="24"/>
                <w:lang w:val="en-US" w:eastAsia="en-US"/>
              </w:rPr>
            </w:pPr>
            <w:r w:rsidRPr="00E04920">
              <w:rPr>
                <w:rFonts w:ascii="Times New Roman" w:hAnsi="Times New Roman"/>
                <w:sz w:val="24"/>
                <w:szCs w:val="24"/>
                <w:lang w:val="en-US" w:eastAsia="en-US"/>
              </w:rPr>
              <w:t>Постоянно</w:t>
            </w:r>
          </w:p>
          <w:p w:rsidR="000E5E8C" w:rsidRPr="00E04920" w:rsidRDefault="000E5E8C" w:rsidP="00AB46F9">
            <w:pPr>
              <w:pStyle w:val="ad"/>
              <w:rPr>
                <w:rFonts w:ascii="Times New Roman" w:hAnsi="Times New Roman"/>
                <w:sz w:val="24"/>
                <w:szCs w:val="24"/>
                <w:lang w:val="en-US" w:eastAsia="en-US"/>
              </w:rPr>
            </w:pPr>
            <w:r w:rsidRPr="00E04920">
              <w:rPr>
                <w:rFonts w:ascii="Times New Roman" w:hAnsi="Times New Roman"/>
                <w:sz w:val="24"/>
                <w:szCs w:val="24"/>
                <w:lang w:val="en-US" w:eastAsia="en-US"/>
              </w:rPr>
              <w:t>Директор</w:t>
            </w:r>
          </w:p>
        </w:tc>
      </w:tr>
      <w:tr w:rsidR="000E5E8C" w:rsidRPr="00E04920" w:rsidTr="00E04920">
        <w:trPr>
          <w:trHeight w:hRule="exact" w:val="1275"/>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E04920" w:rsidRDefault="000E5E8C" w:rsidP="00AB46F9">
            <w:pPr>
              <w:pStyle w:val="ad"/>
              <w:jc w:val="both"/>
              <w:rPr>
                <w:rFonts w:ascii="Times New Roman" w:hAnsi="Times New Roman"/>
                <w:sz w:val="24"/>
                <w:szCs w:val="24"/>
                <w:lang w:val="en-US" w:eastAsia="en-US"/>
              </w:rPr>
            </w:pPr>
            <w:r w:rsidRPr="00E04920">
              <w:rPr>
                <w:rFonts w:ascii="Times New Roman" w:hAnsi="Times New Roman"/>
                <w:bCs/>
                <w:sz w:val="24"/>
                <w:szCs w:val="24"/>
                <w:lang w:val="en-US" w:eastAsia="en-US"/>
              </w:rPr>
              <w:t>7.</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E04920" w:rsidRDefault="000E5E8C" w:rsidP="00AB46F9">
            <w:pPr>
              <w:pStyle w:val="ad"/>
              <w:jc w:val="both"/>
              <w:rPr>
                <w:rFonts w:ascii="Times New Roman" w:hAnsi="Times New Roman"/>
                <w:sz w:val="24"/>
                <w:szCs w:val="24"/>
                <w:lang w:eastAsia="en-US"/>
              </w:rPr>
            </w:pPr>
            <w:r w:rsidRPr="00E04920">
              <w:rPr>
                <w:rFonts w:ascii="Times New Roman" w:hAnsi="Times New Roman"/>
                <w:spacing w:val="-6"/>
                <w:sz w:val="24"/>
                <w:szCs w:val="24"/>
                <w:lang w:eastAsia="en-US"/>
              </w:rPr>
              <w:t xml:space="preserve">Обеспечение  доступа  ОУ   к </w:t>
            </w:r>
            <w:r w:rsidRPr="00E04920">
              <w:rPr>
                <w:rFonts w:ascii="Times New Roman" w:hAnsi="Times New Roman"/>
                <w:spacing w:val="-10"/>
                <w:sz w:val="24"/>
                <w:szCs w:val="24"/>
                <w:lang w:eastAsia="en-US"/>
              </w:rPr>
              <w:t xml:space="preserve">электронным  образовательным </w:t>
            </w:r>
            <w:r w:rsidRPr="00E04920">
              <w:rPr>
                <w:rFonts w:ascii="Times New Roman" w:hAnsi="Times New Roman"/>
                <w:spacing w:val="-9"/>
                <w:sz w:val="24"/>
                <w:szCs w:val="24"/>
                <w:lang w:eastAsia="en-US"/>
              </w:rPr>
              <w:t xml:space="preserve">ресурсам (ЭОР), размещённым </w:t>
            </w:r>
            <w:r w:rsidRPr="00E04920">
              <w:rPr>
                <w:rFonts w:ascii="Times New Roman" w:hAnsi="Times New Roman"/>
                <w:spacing w:val="-7"/>
                <w:sz w:val="24"/>
                <w:szCs w:val="24"/>
                <w:lang w:eastAsia="en-US"/>
              </w:rPr>
              <w:t xml:space="preserve">в базах  данных  различных </w:t>
            </w:r>
            <w:r w:rsidRPr="00E04920">
              <w:rPr>
                <w:rFonts w:ascii="Times New Roman" w:hAnsi="Times New Roman"/>
                <w:sz w:val="24"/>
                <w:szCs w:val="24"/>
                <w:lang w:eastAsia="en-US"/>
              </w:rPr>
              <w:t>уровней.</w:t>
            </w:r>
          </w:p>
        </w:tc>
        <w:tc>
          <w:tcPr>
            <w:tcW w:w="2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E04920" w:rsidRDefault="000E5E8C" w:rsidP="00AB46F9">
            <w:pPr>
              <w:pStyle w:val="ad"/>
              <w:rPr>
                <w:rFonts w:ascii="Times New Roman" w:hAnsi="Times New Roman"/>
                <w:sz w:val="24"/>
                <w:szCs w:val="24"/>
                <w:lang w:val="en-US" w:eastAsia="en-US"/>
              </w:rPr>
            </w:pPr>
            <w:r w:rsidRPr="00E04920">
              <w:rPr>
                <w:rFonts w:ascii="Times New Roman" w:hAnsi="Times New Roman"/>
                <w:sz w:val="24"/>
                <w:szCs w:val="24"/>
                <w:lang w:val="en-US" w:eastAsia="en-US"/>
              </w:rPr>
              <w:t>Постоянно</w:t>
            </w:r>
          </w:p>
          <w:p w:rsidR="000E5E8C" w:rsidRPr="00E04920" w:rsidRDefault="000E5E8C" w:rsidP="00AB46F9">
            <w:pPr>
              <w:pStyle w:val="ad"/>
              <w:rPr>
                <w:rFonts w:ascii="Times New Roman" w:hAnsi="Times New Roman"/>
                <w:sz w:val="24"/>
                <w:szCs w:val="24"/>
                <w:lang w:val="en-US" w:eastAsia="en-US"/>
              </w:rPr>
            </w:pPr>
            <w:r w:rsidRPr="00E04920">
              <w:rPr>
                <w:rFonts w:ascii="Times New Roman" w:hAnsi="Times New Roman"/>
                <w:sz w:val="24"/>
                <w:szCs w:val="24"/>
                <w:lang w:val="en-US" w:eastAsia="en-US"/>
              </w:rPr>
              <w:t>Директор</w:t>
            </w:r>
          </w:p>
        </w:tc>
      </w:tr>
      <w:tr w:rsidR="000E5E8C" w:rsidRPr="00E04920" w:rsidTr="00E04920">
        <w:trPr>
          <w:trHeight w:hRule="exact" w:val="995"/>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E04920" w:rsidRDefault="000E5E8C" w:rsidP="00AB46F9">
            <w:pPr>
              <w:pStyle w:val="ad"/>
              <w:jc w:val="both"/>
              <w:rPr>
                <w:rFonts w:ascii="Times New Roman" w:hAnsi="Times New Roman"/>
                <w:sz w:val="24"/>
                <w:szCs w:val="24"/>
                <w:lang w:val="en-US" w:eastAsia="en-US"/>
              </w:rPr>
            </w:pPr>
            <w:r w:rsidRPr="00E04920">
              <w:rPr>
                <w:rFonts w:ascii="Times New Roman" w:hAnsi="Times New Roman"/>
                <w:bCs/>
                <w:sz w:val="24"/>
                <w:szCs w:val="24"/>
                <w:lang w:val="en-US" w:eastAsia="en-US"/>
              </w:rPr>
              <w:t>8.</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E04920" w:rsidRDefault="000E5E8C" w:rsidP="00AB46F9">
            <w:pPr>
              <w:pStyle w:val="ad"/>
              <w:jc w:val="both"/>
              <w:rPr>
                <w:rFonts w:ascii="Times New Roman" w:hAnsi="Times New Roman"/>
                <w:sz w:val="24"/>
                <w:szCs w:val="24"/>
                <w:lang w:eastAsia="en-US"/>
              </w:rPr>
            </w:pPr>
            <w:r w:rsidRPr="00E04920">
              <w:rPr>
                <w:rFonts w:ascii="Times New Roman" w:hAnsi="Times New Roman"/>
                <w:spacing w:val="-10"/>
                <w:sz w:val="24"/>
                <w:szCs w:val="24"/>
                <w:lang w:eastAsia="en-US"/>
              </w:rPr>
              <w:t xml:space="preserve">Обеспечение контролируемого </w:t>
            </w:r>
            <w:r w:rsidRPr="00E04920">
              <w:rPr>
                <w:rFonts w:ascii="Times New Roman" w:hAnsi="Times New Roman"/>
                <w:sz w:val="24"/>
                <w:szCs w:val="24"/>
                <w:lang w:eastAsia="en-US"/>
              </w:rPr>
              <w:t xml:space="preserve">доступа участников </w:t>
            </w:r>
            <w:r w:rsidRPr="00E04920">
              <w:rPr>
                <w:rFonts w:ascii="Times New Roman" w:hAnsi="Times New Roman"/>
                <w:spacing w:val="-7"/>
                <w:sz w:val="24"/>
                <w:szCs w:val="24"/>
                <w:lang w:eastAsia="en-US"/>
              </w:rPr>
              <w:t xml:space="preserve">образовательного процесса к </w:t>
            </w:r>
            <w:r w:rsidRPr="00E04920">
              <w:rPr>
                <w:rFonts w:ascii="Times New Roman" w:hAnsi="Times New Roman"/>
                <w:sz w:val="24"/>
                <w:szCs w:val="24"/>
                <w:lang w:eastAsia="en-US"/>
              </w:rPr>
              <w:t xml:space="preserve">информационным </w:t>
            </w:r>
            <w:r w:rsidRPr="00E04920">
              <w:rPr>
                <w:rFonts w:ascii="Times New Roman" w:hAnsi="Times New Roman"/>
                <w:spacing w:val="-7"/>
                <w:sz w:val="24"/>
                <w:szCs w:val="24"/>
                <w:lang w:eastAsia="en-US"/>
              </w:rPr>
              <w:t xml:space="preserve">образовательным ресурсам в </w:t>
            </w:r>
            <w:r w:rsidRPr="00E04920">
              <w:rPr>
                <w:rFonts w:ascii="Times New Roman" w:hAnsi="Times New Roman"/>
                <w:sz w:val="24"/>
                <w:szCs w:val="24"/>
                <w:lang w:eastAsia="en-US"/>
              </w:rPr>
              <w:t>сети  Интернет.</w:t>
            </w:r>
          </w:p>
        </w:tc>
        <w:tc>
          <w:tcPr>
            <w:tcW w:w="2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0E5E8C" w:rsidRPr="00E04920" w:rsidRDefault="000E5E8C" w:rsidP="00AB46F9">
            <w:pPr>
              <w:pStyle w:val="ad"/>
              <w:rPr>
                <w:rFonts w:ascii="Times New Roman" w:hAnsi="Times New Roman"/>
                <w:sz w:val="24"/>
                <w:szCs w:val="24"/>
                <w:lang w:val="en-US" w:eastAsia="en-US"/>
              </w:rPr>
            </w:pPr>
            <w:r w:rsidRPr="00E04920">
              <w:rPr>
                <w:rFonts w:ascii="Times New Roman" w:hAnsi="Times New Roman"/>
                <w:sz w:val="24"/>
                <w:szCs w:val="24"/>
                <w:lang w:val="en-US" w:eastAsia="en-US"/>
              </w:rPr>
              <w:t>Постоянно</w:t>
            </w:r>
          </w:p>
          <w:p w:rsidR="000E5E8C" w:rsidRPr="00E04920" w:rsidRDefault="000E5E8C" w:rsidP="00AB46F9">
            <w:pPr>
              <w:pStyle w:val="ad"/>
              <w:rPr>
                <w:rFonts w:ascii="Times New Roman" w:hAnsi="Times New Roman"/>
                <w:sz w:val="24"/>
                <w:szCs w:val="24"/>
                <w:lang w:val="en-US" w:eastAsia="en-US"/>
              </w:rPr>
            </w:pPr>
            <w:r w:rsidRPr="00E04920">
              <w:rPr>
                <w:rFonts w:ascii="Times New Roman" w:hAnsi="Times New Roman"/>
                <w:sz w:val="24"/>
                <w:szCs w:val="24"/>
                <w:lang w:val="en-US" w:eastAsia="en-US"/>
              </w:rPr>
              <w:t>Директор</w:t>
            </w:r>
          </w:p>
        </w:tc>
      </w:tr>
    </w:tbl>
    <w:p w:rsidR="009957F0" w:rsidRDefault="009D5E8C" w:rsidP="009D5E8C">
      <w:pPr>
        <w:rPr>
          <w:rFonts w:ascii="Arial" w:hAnsi="Arial" w:cs="Arial"/>
          <w:b/>
          <w:bCs/>
          <w:color w:val="333333"/>
          <w:sz w:val="25"/>
          <w:szCs w:val="25"/>
          <w:shd w:val="clear" w:color="auto" w:fill="FFFFFF"/>
          <w:lang w:val="ru-RU"/>
        </w:rPr>
      </w:pPr>
      <w:r>
        <w:rPr>
          <w:rFonts w:ascii="Times New Roman" w:hAnsi="Times New Roman"/>
          <w:b/>
          <w:bCs/>
          <w:lang w:val="ru-RU" w:eastAsia="ru-RU"/>
        </w:rPr>
        <w:t>5.</w:t>
      </w:r>
      <w:r w:rsidRPr="009D5E8C">
        <w:rPr>
          <w:rFonts w:ascii="Times New Roman" w:hAnsi="Times New Roman"/>
          <w:b/>
          <w:bCs/>
          <w:color w:val="000000"/>
          <w:shd w:val="clear" w:color="auto" w:fill="FFFFFF"/>
          <w:lang w:val="ru-RU" w:eastAsia="ru-RU"/>
        </w:rPr>
        <w:t xml:space="preserve"> Контроль  состояния</w:t>
      </w:r>
      <w:r w:rsidRPr="00025F7E">
        <w:rPr>
          <w:rFonts w:ascii="Times New Roman" w:hAnsi="Times New Roman"/>
          <w:b/>
          <w:bCs/>
          <w:color w:val="000000"/>
          <w:shd w:val="clear" w:color="auto" w:fill="FFFFFF"/>
          <w:lang w:val="ru-RU" w:eastAsia="ru-RU"/>
        </w:rPr>
        <w:t xml:space="preserve"> системы условий реализации ООП ООО</w:t>
      </w:r>
      <w:r w:rsidRPr="00025F7E">
        <w:rPr>
          <w:rFonts w:ascii="Times New Roman" w:hAnsi="Times New Roman"/>
          <w:color w:val="000000"/>
          <w:lang w:val="ru-RU" w:eastAsia="ru-RU"/>
        </w:rPr>
        <w:br/>
      </w:r>
    </w:p>
    <w:p w:rsidR="009D5E8C" w:rsidRPr="009957F0" w:rsidRDefault="009957F0" w:rsidP="009D5E8C">
      <w:pPr>
        <w:rPr>
          <w:rFonts w:ascii="Times New Roman" w:hAnsi="Times New Roman"/>
          <w:color w:val="000000"/>
          <w:shd w:val="clear" w:color="auto" w:fill="FFFFFF"/>
          <w:lang w:val="ru-RU" w:eastAsia="ru-RU"/>
        </w:rPr>
      </w:pPr>
      <w:r w:rsidRPr="001660B9">
        <w:rPr>
          <w:rFonts w:ascii="Times New Roman" w:hAnsi="Times New Roman"/>
          <w:bCs/>
          <w:color w:val="333333"/>
          <w:shd w:val="clear" w:color="auto" w:fill="FFFFFF"/>
          <w:lang w:val="ru-RU"/>
        </w:rPr>
        <w:t>Контроль</w:t>
      </w:r>
      <w:r w:rsidRPr="001660B9">
        <w:rPr>
          <w:rFonts w:ascii="Times New Roman" w:hAnsi="Times New Roman"/>
          <w:color w:val="333333"/>
          <w:shd w:val="clear" w:color="auto" w:fill="FFFFFF"/>
        </w:rPr>
        <w:t>  </w:t>
      </w:r>
      <w:r w:rsidRPr="001660B9">
        <w:rPr>
          <w:rFonts w:ascii="Times New Roman" w:hAnsi="Times New Roman"/>
          <w:bCs/>
          <w:color w:val="333333"/>
          <w:shd w:val="clear" w:color="auto" w:fill="FFFFFF"/>
          <w:lang w:val="ru-RU"/>
        </w:rPr>
        <w:t>состояния</w:t>
      </w:r>
      <w:r w:rsidRPr="001660B9">
        <w:rPr>
          <w:rFonts w:ascii="Times New Roman" w:hAnsi="Times New Roman"/>
          <w:color w:val="333333"/>
          <w:shd w:val="clear" w:color="auto" w:fill="FFFFFF"/>
        </w:rPr>
        <w:t> </w:t>
      </w:r>
      <w:r w:rsidRPr="001660B9">
        <w:rPr>
          <w:rFonts w:ascii="Times New Roman" w:hAnsi="Times New Roman"/>
          <w:bCs/>
          <w:color w:val="333333"/>
          <w:shd w:val="clear" w:color="auto" w:fill="FFFFFF"/>
          <w:lang w:val="ru-RU"/>
        </w:rPr>
        <w:t>системы</w:t>
      </w:r>
      <w:r w:rsidRPr="001660B9">
        <w:rPr>
          <w:rFonts w:ascii="Times New Roman" w:hAnsi="Times New Roman"/>
          <w:color w:val="333333"/>
          <w:shd w:val="clear" w:color="auto" w:fill="FFFFFF"/>
        </w:rPr>
        <w:t> </w:t>
      </w:r>
      <w:r w:rsidRPr="001660B9">
        <w:rPr>
          <w:rFonts w:ascii="Times New Roman" w:hAnsi="Times New Roman"/>
          <w:bCs/>
          <w:color w:val="333333"/>
          <w:shd w:val="clear" w:color="auto" w:fill="FFFFFF"/>
          <w:lang w:val="ru-RU"/>
        </w:rPr>
        <w:t>условий</w:t>
      </w:r>
      <w:r w:rsidRPr="001660B9">
        <w:rPr>
          <w:rFonts w:ascii="Times New Roman" w:hAnsi="Times New Roman"/>
          <w:color w:val="333333"/>
          <w:shd w:val="clear" w:color="auto" w:fill="FFFFFF"/>
        </w:rPr>
        <w:t> </w:t>
      </w:r>
      <w:r w:rsidRPr="001660B9">
        <w:rPr>
          <w:rFonts w:ascii="Times New Roman" w:hAnsi="Times New Roman"/>
          <w:bCs/>
          <w:color w:val="333333"/>
          <w:shd w:val="clear" w:color="auto" w:fill="FFFFFF"/>
          <w:lang w:val="ru-RU"/>
        </w:rPr>
        <w:t>реализации</w:t>
      </w:r>
      <w:r w:rsidRPr="001660B9">
        <w:rPr>
          <w:rFonts w:ascii="Times New Roman" w:hAnsi="Times New Roman"/>
          <w:color w:val="333333"/>
          <w:shd w:val="clear" w:color="auto" w:fill="FFFFFF"/>
        </w:rPr>
        <w:t> </w:t>
      </w:r>
      <w:r w:rsidRPr="001660B9">
        <w:rPr>
          <w:rFonts w:ascii="Times New Roman" w:hAnsi="Times New Roman"/>
          <w:bCs/>
          <w:color w:val="333333"/>
          <w:shd w:val="clear" w:color="auto" w:fill="FFFFFF"/>
          <w:lang w:val="ru-RU"/>
        </w:rPr>
        <w:t>ООП</w:t>
      </w:r>
      <w:r w:rsidRPr="001660B9">
        <w:rPr>
          <w:rFonts w:ascii="Times New Roman" w:hAnsi="Times New Roman"/>
          <w:color w:val="333333"/>
          <w:shd w:val="clear" w:color="auto" w:fill="FFFFFF"/>
        </w:rPr>
        <w:t> </w:t>
      </w:r>
      <w:r w:rsidRPr="009957F0">
        <w:rPr>
          <w:rFonts w:ascii="Times New Roman" w:hAnsi="Times New Roman"/>
          <w:color w:val="333333"/>
          <w:shd w:val="clear" w:color="auto" w:fill="FFFFFF"/>
          <w:lang w:val="ru-RU"/>
        </w:rPr>
        <w:t>ООО проводится путем мониторинга с целью эффективного управления процессом ее</w:t>
      </w:r>
      <w:r w:rsidRPr="009957F0">
        <w:rPr>
          <w:rFonts w:ascii="Times New Roman" w:hAnsi="Times New Roman"/>
          <w:color w:val="333333"/>
          <w:shd w:val="clear" w:color="auto" w:fill="FFFFFF"/>
        </w:rPr>
        <w:t> </w:t>
      </w:r>
      <w:r w:rsidRPr="001660B9">
        <w:rPr>
          <w:rFonts w:ascii="Times New Roman" w:hAnsi="Times New Roman"/>
          <w:bCs/>
          <w:color w:val="333333"/>
          <w:shd w:val="clear" w:color="auto" w:fill="FFFFFF"/>
          <w:lang w:val="ru-RU"/>
        </w:rPr>
        <w:t>реализации</w:t>
      </w:r>
      <w:r w:rsidRPr="001660B9">
        <w:rPr>
          <w:rFonts w:ascii="Times New Roman" w:hAnsi="Times New Roman"/>
          <w:color w:val="333333"/>
          <w:shd w:val="clear" w:color="auto" w:fill="FFFFFF"/>
          <w:lang w:val="ru-RU"/>
        </w:rPr>
        <w:t>.</w:t>
      </w:r>
      <w:r w:rsidRPr="009957F0">
        <w:rPr>
          <w:rFonts w:ascii="Times New Roman" w:hAnsi="Times New Roman"/>
          <w:color w:val="333333"/>
          <w:shd w:val="clear" w:color="auto" w:fill="FFFFFF"/>
          <w:lang w:val="ru-RU"/>
        </w:rPr>
        <w:t xml:space="preserve">  </w:t>
      </w:r>
      <w:r w:rsidR="009D5E8C" w:rsidRPr="00025F7E">
        <w:rPr>
          <w:rFonts w:ascii="Times New Roman" w:hAnsi="Times New Roman"/>
          <w:color w:val="000000"/>
          <w:shd w:val="clear" w:color="auto" w:fill="FFFFFF"/>
          <w:lang w:val="ru-RU" w:eastAsia="ru-RU"/>
        </w:rPr>
        <w:t xml:space="preserve">Оценке подлежат: кадровые, психолого-педагогические, финансовые, материально-технических условия, учебно-методическое </w:t>
      </w:r>
      <w:r w:rsidR="009D5E8C" w:rsidRPr="00025F7E">
        <w:rPr>
          <w:rFonts w:ascii="Times New Roman" w:hAnsi="Times New Roman"/>
          <w:color w:val="000000"/>
          <w:shd w:val="clear" w:color="auto" w:fill="FFFFFF"/>
          <w:lang w:val="ru-RU" w:eastAsia="ru-RU"/>
        </w:rPr>
        <w:lastRenderedPageBreak/>
        <w:t>и информационное обеспечение; деятельность педагогов в реализации психолого-педагогических условий; условий (ресурсов) ОУ.</w:t>
      </w:r>
      <w:r w:rsidR="001660B9">
        <w:rPr>
          <w:rFonts w:ascii="Times New Roman" w:hAnsi="Times New Roman"/>
          <w:color w:val="000000"/>
          <w:shd w:val="clear" w:color="auto" w:fill="FFFFFF"/>
          <w:lang w:val="ru-RU" w:eastAsia="ru-RU"/>
        </w:rPr>
        <w:t xml:space="preserve"> </w:t>
      </w:r>
      <w:r w:rsidR="009D5E8C" w:rsidRPr="00025F7E">
        <w:rPr>
          <w:rFonts w:ascii="Times New Roman" w:hAnsi="Times New Roman"/>
          <w:color w:val="000000"/>
          <w:shd w:val="clear" w:color="auto" w:fill="FFFFFF"/>
          <w:lang w:val="ru-RU" w:eastAsia="ru-RU"/>
        </w:rPr>
        <w:t>Для такой оценки</w:t>
      </w:r>
      <w:r w:rsidR="009D5E8C" w:rsidRPr="00025F7E">
        <w:rPr>
          <w:rFonts w:ascii="Times New Roman" w:hAnsi="Times New Roman"/>
          <w:color w:val="000000"/>
          <w:shd w:val="clear" w:color="auto" w:fill="FFFFFF"/>
          <w:lang w:eastAsia="ru-RU"/>
        </w:rPr>
        <w:t> </w:t>
      </w:r>
      <w:r w:rsidR="009D5E8C" w:rsidRPr="00025F7E">
        <w:rPr>
          <w:rFonts w:ascii="Times New Roman" w:hAnsi="Times New Roman"/>
          <w:color w:val="000000"/>
          <w:shd w:val="clear" w:color="auto" w:fill="FFFFFF"/>
          <w:lang w:val="ru-RU" w:eastAsia="ru-RU"/>
        </w:rPr>
        <w:t xml:space="preserve"> используется определенный набор</w:t>
      </w:r>
      <w:r w:rsidR="009D5E8C" w:rsidRPr="00025F7E">
        <w:rPr>
          <w:rFonts w:ascii="Times New Roman" w:hAnsi="Times New Roman"/>
          <w:color w:val="000000"/>
          <w:shd w:val="clear" w:color="auto" w:fill="FFFFFF"/>
          <w:lang w:eastAsia="ru-RU"/>
        </w:rPr>
        <w:t> </w:t>
      </w:r>
      <w:r w:rsidR="009D5E8C" w:rsidRPr="00025F7E">
        <w:rPr>
          <w:rFonts w:ascii="Times New Roman" w:hAnsi="Times New Roman"/>
          <w:color w:val="000000"/>
          <w:shd w:val="clear" w:color="auto" w:fill="FFFFFF"/>
          <w:lang w:val="ru-RU" w:eastAsia="ru-RU"/>
        </w:rPr>
        <w:t xml:space="preserve"> показателей.</w:t>
      </w:r>
    </w:p>
    <w:p w:rsidR="009D5E8C" w:rsidRPr="00025F7E" w:rsidRDefault="009D5E8C" w:rsidP="009D5E8C">
      <w:pPr>
        <w:rPr>
          <w:rFonts w:ascii="Times New Roman" w:hAnsi="Times New Roman"/>
          <w:lang w:val="ru-RU" w:eastAsia="ru-RU"/>
        </w:rPr>
      </w:pPr>
    </w:p>
    <w:tbl>
      <w:tblPr>
        <w:tblStyle w:val="a7"/>
        <w:tblW w:w="10740" w:type="dxa"/>
        <w:tblLayout w:type="fixed"/>
        <w:tblLook w:val="04A0"/>
      </w:tblPr>
      <w:tblGrid>
        <w:gridCol w:w="2230"/>
        <w:gridCol w:w="2840"/>
        <w:gridCol w:w="2277"/>
        <w:gridCol w:w="1549"/>
        <w:gridCol w:w="1844"/>
      </w:tblGrid>
      <w:tr w:rsidR="009D5E8C" w:rsidRPr="00025F7E" w:rsidTr="006F1E31">
        <w:trPr>
          <w:trHeight w:val="420"/>
        </w:trPr>
        <w:tc>
          <w:tcPr>
            <w:tcW w:w="2230" w:type="dxa"/>
            <w:hideMark/>
          </w:tcPr>
          <w:p w:rsidR="009D5E8C" w:rsidRPr="00025F7E" w:rsidRDefault="009D5E8C" w:rsidP="00B815F5">
            <w:pPr>
              <w:rPr>
                <w:color w:val="000000"/>
                <w:sz w:val="22"/>
                <w:szCs w:val="22"/>
                <w:lang w:eastAsia="ru-RU"/>
              </w:rPr>
            </w:pPr>
            <w:r w:rsidRPr="00025F7E">
              <w:rPr>
                <w:color w:val="000000"/>
                <w:sz w:val="22"/>
                <w:szCs w:val="22"/>
                <w:lang w:val="ru-RU" w:eastAsia="ru-RU"/>
              </w:rPr>
              <w:br/>
            </w:r>
            <w:r w:rsidRPr="00025F7E">
              <w:rPr>
                <w:color w:val="000000"/>
                <w:sz w:val="22"/>
                <w:szCs w:val="22"/>
                <w:lang w:eastAsia="ru-RU"/>
              </w:rPr>
              <w:t>Объект контроля</w:t>
            </w:r>
          </w:p>
        </w:tc>
        <w:tc>
          <w:tcPr>
            <w:tcW w:w="2840" w:type="dxa"/>
            <w:hideMark/>
          </w:tcPr>
          <w:p w:rsidR="009D5E8C" w:rsidRPr="00025F7E" w:rsidRDefault="009D5E8C" w:rsidP="00B815F5">
            <w:pPr>
              <w:rPr>
                <w:color w:val="000000"/>
                <w:sz w:val="22"/>
                <w:szCs w:val="22"/>
                <w:lang w:eastAsia="ru-RU"/>
              </w:rPr>
            </w:pPr>
            <w:r w:rsidRPr="00025F7E">
              <w:rPr>
                <w:color w:val="000000"/>
                <w:sz w:val="22"/>
                <w:szCs w:val="22"/>
                <w:lang w:eastAsia="ru-RU"/>
              </w:rPr>
              <w:br/>
              <w:t>Содержание контроля</w:t>
            </w:r>
          </w:p>
        </w:tc>
        <w:tc>
          <w:tcPr>
            <w:tcW w:w="2277" w:type="dxa"/>
            <w:hideMark/>
          </w:tcPr>
          <w:p w:rsidR="009D5E8C" w:rsidRPr="00025F7E" w:rsidRDefault="009D5E8C" w:rsidP="00B815F5">
            <w:pPr>
              <w:rPr>
                <w:color w:val="000000"/>
                <w:sz w:val="22"/>
                <w:szCs w:val="22"/>
                <w:lang w:eastAsia="ru-RU"/>
              </w:rPr>
            </w:pPr>
            <w:r w:rsidRPr="00025F7E">
              <w:rPr>
                <w:color w:val="000000"/>
                <w:sz w:val="22"/>
                <w:szCs w:val="22"/>
                <w:lang w:eastAsia="ru-RU"/>
              </w:rPr>
              <w:br/>
              <w:t>Методы сбора информации</w:t>
            </w:r>
          </w:p>
        </w:tc>
        <w:tc>
          <w:tcPr>
            <w:tcW w:w="1549" w:type="dxa"/>
            <w:hideMark/>
          </w:tcPr>
          <w:p w:rsidR="009D5E8C" w:rsidRPr="00025F7E" w:rsidRDefault="009D5E8C" w:rsidP="00B815F5">
            <w:pPr>
              <w:rPr>
                <w:color w:val="000000"/>
                <w:sz w:val="22"/>
                <w:szCs w:val="22"/>
                <w:lang w:eastAsia="ru-RU"/>
              </w:rPr>
            </w:pPr>
            <w:r w:rsidRPr="00025F7E">
              <w:rPr>
                <w:color w:val="000000"/>
                <w:sz w:val="22"/>
                <w:szCs w:val="22"/>
                <w:lang w:eastAsia="ru-RU"/>
              </w:rPr>
              <w:br/>
              <w:t>Сроки проведения</w:t>
            </w:r>
          </w:p>
        </w:tc>
        <w:tc>
          <w:tcPr>
            <w:tcW w:w="1844" w:type="dxa"/>
            <w:hideMark/>
          </w:tcPr>
          <w:p w:rsidR="009D5E8C" w:rsidRPr="00025F7E" w:rsidRDefault="009D5E8C" w:rsidP="00B815F5">
            <w:pPr>
              <w:rPr>
                <w:color w:val="000000"/>
                <w:sz w:val="22"/>
                <w:szCs w:val="22"/>
                <w:lang w:eastAsia="ru-RU"/>
              </w:rPr>
            </w:pPr>
            <w:r w:rsidRPr="00025F7E">
              <w:rPr>
                <w:color w:val="000000"/>
                <w:sz w:val="22"/>
                <w:szCs w:val="22"/>
                <w:lang w:eastAsia="ru-RU"/>
              </w:rPr>
              <w:br/>
              <w:t>Ответственность</w:t>
            </w:r>
          </w:p>
        </w:tc>
      </w:tr>
      <w:tr w:rsidR="009D5E8C" w:rsidRPr="00025F7E" w:rsidTr="006F1E31">
        <w:tc>
          <w:tcPr>
            <w:tcW w:w="2230" w:type="dxa"/>
            <w:vMerge w:val="restart"/>
            <w:hideMark/>
          </w:tcPr>
          <w:p w:rsidR="009D5E8C" w:rsidRPr="00025F7E" w:rsidRDefault="009D5E8C" w:rsidP="00B815F5">
            <w:pPr>
              <w:rPr>
                <w:color w:val="000000"/>
                <w:sz w:val="22"/>
                <w:szCs w:val="22"/>
                <w:lang w:val="ru-RU" w:eastAsia="ru-RU"/>
              </w:rPr>
            </w:pPr>
            <w:r w:rsidRPr="00025F7E">
              <w:rPr>
                <w:color w:val="000000"/>
                <w:sz w:val="22"/>
                <w:szCs w:val="22"/>
                <w:lang w:val="ru-RU" w:eastAsia="ru-RU"/>
              </w:rPr>
              <w:t>Кадровые условия реализации ООП ООО</w:t>
            </w:r>
          </w:p>
        </w:tc>
        <w:tc>
          <w:tcPr>
            <w:tcW w:w="2840" w:type="dxa"/>
            <w:hideMark/>
          </w:tcPr>
          <w:p w:rsidR="009D5E8C" w:rsidRPr="00025F7E" w:rsidRDefault="009D5E8C" w:rsidP="00B815F5">
            <w:pPr>
              <w:rPr>
                <w:color w:val="000000"/>
                <w:sz w:val="22"/>
                <w:szCs w:val="22"/>
                <w:lang w:val="ru-RU" w:eastAsia="ru-RU"/>
              </w:rPr>
            </w:pPr>
            <w:r w:rsidRPr="006F1E31">
              <w:rPr>
                <w:color w:val="000000"/>
                <w:sz w:val="22"/>
                <w:szCs w:val="22"/>
                <w:lang w:val="ru-RU" w:eastAsia="ru-RU"/>
              </w:rPr>
              <w:t>П</w:t>
            </w:r>
            <w:r w:rsidRPr="00025F7E">
              <w:rPr>
                <w:color w:val="000000"/>
                <w:sz w:val="22"/>
                <w:szCs w:val="22"/>
                <w:lang w:val="ru-RU" w:eastAsia="ru-RU"/>
              </w:rPr>
              <w:t>роверка укомплектованности ОУ педагогическими, руководящими и иными работниками</w:t>
            </w:r>
          </w:p>
        </w:tc>
        <w:tc>
          <w:tcPr>
            <w:tcW w:w="2277" w:type="dxa"/>
            <w:hideMark/>
          </w:tcPr>
          <w:p w:rsidR="009D5E8C" w:rsidRPr="00025F7E" w:rsidRDefault="009D5E8C" w:rsidP="00B815F5">
            <w:pPr>
              <w:rPr>
                <w:color w:val="000000"/>
                <w:sz w:val="22"/>
                <w:szCs w:val="22"/>
                <w:lang w:eastAsia="ru-RU"/>
              </w:rPr>
            </w:pPr>
            <w:r w:rsidRPr="00025F7E">
              <w:rPr>
                <w:color w:val="000000"/>
                <w:sz w:val="22"/>
                <w:szCs w:val="22"/>
                <w:lang w:eastAsia="ru-RU"/>
              </w:rPr>
              <w:t>Изучение документации</w:t>
            </w:r>
          </w:p>
        </w:tc>
        <w:tc>
          <w:tcPr>
            <w:tcW w:w="1549" w:type="dxa"/>
            <w:hideMark/>
          </w:tcPr>
          <w:p w:rsidR="009D5E8C" w:rsidRPr="00025F7E" w:rsidRDefault="009D5E8C" w:rsidP="00B815F5">
            <w:pPr>
              <w:rPr>
                <w:color w:val="000000"/>
                <w:sz w:val="22"/>
                <w:szCs w:val="22"/>
                <w:lang w:eastAsia="ru-RU"/>
              </w:rPr>
            </w:pPr>
            <w:r w:rsidRPr="00025F7E">
              <w:rPr>
                <w:color w:val="000000"/>
                <w:sz w:val="22"/>
                <w:szCs w:val="22"/>
                <w:lang w:eastAsia="ru-RU"/>
              </w:rPr>
              <w:t>Июль- август</w:t>
            </w:r>
          </w:p>
        </w:tc>
        <w:tc>
          <w:tcPr>
            <w:tcW w:w="1844" w:type="dxa"/>
            <w:hideMark/>
          </w:tcPr>
          <w:p w:rsidR="009D5E8C" w:rsidRPr="00025F7E" w:rsidRDefault="009D5E8C" w:rsidP="00B815F5">
            <w:pPr>
              <w:rPr>
                <w:color w:val="000000"/>
                <w:sz w:val="22"/>
                <w:szCs w:val="22"/>
                <w:lang w:eastAsia="ru-RU"/>
              </w:rPr>
            </w:pPr>
            <w:r w:rsidRPr="006F1E31">
              <w:rPr>
                <w:color w:val="000000"/>
                <w:sz w:val="22"/>
                <w:szCs w:val="22"/>
                <w:lang w:eastAsia="ru-RU"/>
              </w:rPr>
              <w:t>Д</w:t>
            </w:r>
            <w:r w:rsidRPr="00025F7E">
              <w:rPr>
                <w:color w:val="000000"/>
                <w:sz w:val="22"/>
                <w:szCs w:val="22"/>
                <w:lang w:eastAsia="ru-RU"/>
              </w:rPr>
              <w:t>иректор</w:t>
            </w:r>
          </w:p>
        </w:tc>
      </w:tr>
      <w:tr w:rsidR="009D5E8C" w:rsidRPr="00025F7E" w:rsidTr="006F1E31">
        <w:tc>
          <w:tcPr>
            <w:tcW w:w="2230" w:type="dxa"/>
            <w:vMerge/>
            <w:hideMark/>
          </w:tcPr>
          <w:p w:rsidR="009D5E8C" w:rsidRPr="00025F7E" w:rsidRDefault="009D5E8C" w:rsidP="00B815F5">
            <w:pPr>
              <w:rPr>
                <w:color w:val="000000"/>
                <w:sz w:val="22"/>
                <w:szCs w:val="22"/>
                <w:lang w:eastAsia="ru-RU"/>
              </w:rPr>
            </w:pPr>
          </w:p>
        </w:tc>
        <w:tc>
          <w:tcPr>
            <w:tcW w:w="2840" w:type="dxa"/>
            <w:hideMark/>
          </w:tcPr>
          <w:p w:rsidR="009D5E8C" w:rsidRPr="00025F7E" w:rsidRDefault="009D5E8C" w:rsidP="00B815F5">
            <w:pPr>
              <w:rPr>
                <w:color w:val="000000"/>
                <w:sz w:val="22"/>
                <w:szCs w:val="22"/>
                <w:lang w:val="ru-RU" w:eastAsia="ru-RU"/>
              </w:rPr>
            </w:pPr>
            <w:r w:rsidRPr="006F1E31">
              <w:rPr>
                <w:color w:val="000000"/>
                <w:sz w:val="22"/>
                <w:szCs w:val="22"/>
                <w:lang w:val="ru-RU" w:eastAsia="ru-RU"/>
              </w:rPr>
              <w:t>У</w:t>
            </w:r>
            <w:r w:rsidRPr="00025F7E">
              <w:rPr>
                <w:color w:val="000000"/>
                <w:sz w:val="22"/>
                <w:szCs w:val="22"/>
                <w:lang w:val="ru-RU" w:eastAsia="ru-RU"/>
              </w:rPr>
              <w:t>становление соответствия уровня квалификации педагогических и иных работников</w:t>
            </w:r>
            <w:r w:rsidRPr="00025F7E">
              <w:rPr>
                <w:color w:val="000000"/>
                <w:sz w:val="22"/>
                <w:szCs w:val="22"/>
                <w:lang w:eastAsia="ru-RU"/>
              </w:rPr>
              <w:t> </w:t>
            </w:r>
            <w:r w:rsidRPr="00025F7E">
              <w:rPr>
                <w:color w:val="000000"/>
                <w:sz w:val="22"/>
                <w:szCs w:val="22"/>
                <w:lang w:val="ru-RU" w:eastAsia="ru-RU"/>
              </w:rPr>
              <w:t>ОУ требованиям Единого квалификационного справочника должностей руководителей, специалистов и служащих</w:t>
            </w:r>
          </w:p>
        </w:tc>
        <w:tc>
          <w:tcPr>
            <w:tcW w:w="2277" w:type="dxa"/>
            <w:hideMark/>
          </w:tcPr>
          <w:p w:rsidR="009D5E8C" w:rsidRPr="00025F7E" w:rsidRDefault="009D5E8C" w:rsidP="00B815F5">
            <w:pPr>
              <w:rPr>
                <w:color w:val="000000"/>
                <w:sz w:val="22"/>
                <w:szCs w:val="22"/>
                <w:lang w:eastAsia="ru-RU"/>
              </w:rPr>
            </w:pPr>
            <w:r w:rsidRPr="006F1E31">
              <w:rPr>
                <w:color w:val="000000"/>
                <w:sz w:val="22"/>
                <w:szCs w:val="22"/>
                <w:lang w:eastAsia="ru-RU"/>
              </w:rPr>
              <w:t>У</w:t>
            </w:r>
            <w:r w:rsidRPr="00025F7E">
              <w:rPr>
                <w:color w:val="000000"/>
                <w:sz w:val="22"/>
                <w:szCs w:val="22"/>
                <w:lang w:eastAsia="ru-RU"/>
              </w:rPr>
              <w:t>правленческий аудит</w:t>
            </w:r>
          </w:p>
        </w:tc>
        <w:tc>
          <w:tcPr>
            <w:tcW w:w="1549" w:type="dxa"/>
            <w:hideMark/>
          </w:tcPr>
          <w:p w:rsidR="009D5E8C" w:rsidRPr="00025F7E" w:rsidRDefault="009D5E8C" w:rsidP="00B815F5">
            <w:pPr>
              <w:rPr>
                <w:color w:val="000000"/>
                <w:sz w:val="22"/>
                <w:szCs w:val="22"/>
                <w:lang w:eastAsia="ru-RU"/>
              </w:rPr>
            </w:pPr>
            <w:r w:rsidRPr="00025F7E">
              <w:rPr>
                <w:color w:val="000000"/>
                <w:sz w:val="22"/>
                <w:szCs w:val="22"/>
                <w:lang w:eastAsia="ru-RU"/>
              </w:rPr>
              <w:t>При приеме на работу</w:t>
            </w:r>
          </w:p>
        </w:tc>
        <w:tc>
          <w:tcPr>
            <w:tcW w:w="1844" w:type="dxa"/>
            <w:hideMark/>
          </w:tcPr>
          <w:p w:rsidR="009D5E8C" w:rsidRPr="00025F7E" w:rsidRDefault="009D5E8C" w:rsidP="00B815F5">
            <w:pPr>
              <w:rPr>
                <w:color w:val="000000"/>
                <w:sz w:val="22"/>
                <w:szCs w:val="22"/>
                <w:lang w:eastAsia="ru-RU"/>
              </w:rPr>
            </w:pPr>
            <w:r w:rsidRPr="006F1E31">
              <w:rPr>
                <w:color w:val="000000"/>
                <w:sz w:val="22"/>
                <w:szCs w:val="22"/>
                <w:lang w:eastAsia="ru-RU"/>
              </w:rPr>
              <w:t>Д</w:t>
            </w:r>
            <w:r w:rsidRPr="00025F7E">
              <w:rPr>
                <w:color w:val="000000"/>
                <w:sz w:val="22"/>
                <w:szCs w:val="22"/>
                <w:lang w:eastAsia="ru-RU"/>
              </w:rPr>
              <w:t>иректор</w:t>
            </w:r>
          </w:p>
        </w:tc>
      </w:tr>
      <w:tr w:rsidR="009D5E8C" w:rsidRPr="00025F7E" w:rsidTr="006F1E31">
        <w:tc>
          <w:tcPr>
            <w:tcW w:w="2230" w:type="dxa"/>
            <w:vMerge/>
            <w:hideMark/>
          </w:tcPr>
          <w:p w:rsidR="009D5E8C" w:rsidRPr="00025F7E" w:rsidRDefault="009D5E8C" w:rsidP="00B815F5">
            <w:pPr>
              <w:rPr>
                <w:color w:val="000000"/>
                <w:sz w:val="22"/>
                <w:szCs w:val="22"/>
                <w:lang w:eastAsia="ru-RU"/>
              </w:rPr>
            </w:pPr>
          </w:p>
        </w:tc>
        <w:tc>
          <w:tcPr>
            <w:tcW w:w="2840" w:type="dxa"/>
            <w:hideMark/>
          </w:tcPr>
          <w:p w:rsidR="009D5E8C" w:rsidRPr="00025F7E" w:rsidRDefault="009D5E8C" w:rsidP="00B815F5">
            <w:pPr>
              <w:rPr>
                <w:color w:val="000000"/>
                <w:sz w:val="22"/>
                <w:szCs w:val="22"/>
                <w:lang w:val="ru-RU" w:eastAsia="ru-RU"/>
              </w:rPr>
            </w:pPr>
            <w:r w:rsidRPr="006F1E31">
              <w:rPr>
                <w:color w:val="000000"/>
                <w:sz w:val="22"/>
                <w:szCs w:val="22"/>
                <w:lang w:val="ru-RU" w:eastAsia="ru-RU"/>
              </w:rPr>
              <w:t>П</w:t>
            </w:r>
            <w:r w:rsidRPr="00025F7E">
              <w:rPr>
                <w:color w:val="000000"/>
                <w:sz w:val="22"/>
                <w:szCs w:val="22"/>
                <w:lang w:val="ru-RU" w:eastAsia="ru-RU"/>
              </w:rPr>
              <w:t>роверка обеспеченности непрерывности профессионального развития педагогических работников</w:t>
            </w:r>
            <w:r w:rsidRPr="00025F7E">
              <w:rPr>
                <w:color w:val="000000"/>
                <w:sz w:val="22"/>
                <w:szCs w:val="22"/>
                <w:lang w:eastAsia="ru-RU"/>
              </w:rPr>
              <w:t> </w:t>
            </w:r>
            <w:r w:rsidRPr="00025F7E">
              <w:rPr>
                <w:color w:val="000000"/>
                <w:sz w:val="22"/>
                <w:szCs w:val="22"/>
                <w:lang w:val="ru-RU" w:eastAsia="ru-RU"/>
              </w:rPr>
              <w:t xml:space="preserve"> ОУ</w:t>
            </w:r>
          </w:p>
        </w:tc>
        <w:tc>
          <w:tcPr>
            <w:tcW w:w="2277" w:type="dxa"/>
            <w:hideMark/>
          </w:tcPr>
          <w:p w:rsidR="009D5E8C" w:rsidRPr="00025F7E" w:rsidRDefault="009D5E8C" w:rsidP="00B815F5">
            <w:pPr>
              <w:rPr>
                <w:color w:val="000000"/>
                <w:sz w:val="22"/>
                <w:szCs w:val="22"/>
                <w:lang w:val="ru-RU" w:eastAsia="ru-RU"/>
              </w:rPr>
            </w:pPr>
            <w:r w:rsidRPr="00025F7E">
              <w:rPr>
                <w:color w:val="000000"/>
                <w:sz w:val="22"/>
                <w:szCs w:val="22"/>
                <w:lang w:val="ru-RU" w:eastAsia="ru-RU"/>
              </w:rPr>
              <w:t>Изучение документации (наличие документов государственного образца о прохождении профессиональной переподготовки или повышения квалификации</w:t>
            </w:r>
          </w:p>
        </w:tc>
        <w:tc>
          <w:tcPr>
            <w:tcW w:w="1549" w:type="dxa"/>
            <w:hideMark/>
          </w:tcPr>
          <w:p w:rsidR="009D5E8C" w:rsidRPr="00025F7E" w:rsidRDefault="009D5E8C" w:rsidP="00B815F5">
            <w:pPr>
              <w:rPr>
                <w:color w:val="000000"/>
                <w:sz w:val="22"/>
                <w:szCs w:val="22"/>
                <w:lang w:eastAsia="ru-RU"/>
              </w:rPr>
            </w:pPr>
            <w:r w:rsidRPr="00025F7E">
              <w:rPr>
                <w:color w:val="000000"/>
                <w:sz w:val="22"/>
                <w:szCs w:val="22"/>
                <w:lang w:eastAsia="ru-RU"/>
              </w:rPr>
              <w:t>В течение года</w:t>
            </w:r>
          </w:p>
        </w:tc>
        <w:tc>
          <w:tcPr>
            <w:tcW w:w="1844" w:type="dxa"/>
            <w:hideMark/>
          </w:tcPr>
          <w:p w:rsidR="009D5E8C" w:rsidRPr="00025F7E" w:rsidRDefault="009D5E8C" w:rsidP="00B815F5">
            <w:pPr>
              <w:rPr>
                <w:color w:val="000000"/>
                <w:sz w:val="22"/>
                <w:szCs w:val="22"/>
                <w:lang w:eastAsia="ru-RU"/>
              </w:rPr>
            </w:pPr>
            <w:r w:rsidRPr="00025F7E">
              <w:rPr>
                <w:color w:val="000000"/>
                <w:sz w:val="22"/>
                <w:szCs w:val="22"/>
                <w:lang w:eastAsia="ru-RU"/>
              </w:rPr>
              <w:t>Зам.директора</w:t>
            </w:r>
          </w:p>
        </w:tc>
      </w:tr>
      <w:tr w:rsidR="009D5E8C" w:rsidRPr="00025F7E" w:rsidTr="006F1E31">
        <w:tc>
          <w:tcPr>
            <w:tcW w:w="2230" w:type="dxa"/>
            <w:vMerge w:val="restart"/>
            <w:hideMark/>
          </w:tcPr>
          <w:p w:rsidR="009D5E8C" w:rsidRPr="00025F7E" w:rsidRDefault="009D5E8C" w:rsidP="00B815F5">
            <w:pPr>
              <w:rPr>
                <w:color w:val="000000"/>
                <w:sz w:val="22"/>
                <w:szCs w:val="22"/>
                <w:lang w:val="ru-RU" w:eastAsia="ru-RU"/>
              </w:rPr>
            </w:pPr>
            <w:r w:rsidRPr="00025F7E">
              <w:rPr>
                <w:color w:val="000000"/>
                <w:sz w:val="22"/>
                <w:szCs w:val="22"/>
                <w:lang w:val="ru-RU" w:eastAsia="ru-RU"/>
              </w:rPr>
              <w:t>Психолого-педагогические условия реализации ООП ООО</w:t>
            </w:r>
          </w:p>
        </w:tc>
        <w:tc>
          <w:tcPr>
            <w:tcW w:w="2840" w:type="dxa"/>
            <w:hideMark/>
          </w:tcPr>
          <w:p w:rsidR="009D5E8C" w:rsidRPr="00025F7E" w:rsidRDefault="009D5E8C" w:rsidP="00B815F5">
            <w:pPr>
              <w:rPr>
                <w:color w:val="000000"/>
                <w:sz w:val="22"/>
                <w:szCs w:val="22"/>
                <w:lang w:val="ru-RU" w:eastAsia="ru-RU"/>
              </w:rPr>
            </w:pPr>
            <w:r w:rsidRPr="00025F7E">
              <w:rPr>
                <w:color w:val="000000"/>
                <w:sz w:val="22"/>
                <w:szCs w:val="22"/>
                <w:lang w:val="ru-RU" w:eastAsia="ru-RU"/>
              </w:rPr>
              <w:t>Проверка степени освоения педагогами образовательной программы повышения квалиф</w:t>
            </w:r>
            <w:r w:rsidRPr="006F1E31">
              <w:rPr>
                <w:color w:val="000000"/>
                <w:sz w:val="22"/>
                <w:szCs w:val="22"/>
                <w:lang w:val="ru-RU" w:eastAsia="ru-RU"/>
              </w:rPr>
              <w:t>икации (знание материалов ФГОС О</w:t>
            </w:r>
            <w:r w:rsidRPr="00025F7E">
              <w:rPr>
                <w:color w:val="000000"/>
                <w:sz w:val="22"/>
                <w:szCs w:val="22"/>
                <w:lang w:val="ru-RU" w:eastAsia="ru-RU"/>
              </w:rPr>
              <w:t>ОО)</w:t>
            </w:r>
          </w:p>
        </w:tc>
        <w:tc>
          <w:tcPr>
            <w:tcW w:w="2277" w:type="dxa"/>
            <w:hideMark/>
          </w:tcPr>
          <w:p w:rsidR="009D5E8C" w:rsidRPr="00025F7E" w:rsidRDefault="009D5E8C" w:rsidP="00B815F5">
            <w:pPr>
              <w:rPr>
                <w:color w:val="000000"/>
                <w:sz w:val="22"/>
                <w:szCs w:val="22"/>
                <w:lang w:eastAsia="ru-RU"/>
              </w:rPr>
            </w:pPr>
            <w:r w:rsidRPr="00025F7E">
              <w:rPr>
                <w:color w:val="000000"/>
                <w:sz w:val="22"/>
                <w:szCs w:val="22"/>
                <w:lang w:eastAsia="ru-RU"/>
              </w:rPr>
              <w:t>Собеседование</w:t>
            </w:r>
          </w:p>
        </w:tc>
        <w:tc>
          <w:tcPr>
            <w:tcW w:w="1549" w:type="dxa"/>
            <w:hideMark/>
          </w:tcPr>
          <w:p w:rsidR="009D5E8C" w:rsidRPr="00025F7E" w:rsidRDefault="009D5E8C" w:rsidP="00B815F5">
            <w:pPr>
              <w:rPr>
                <w:color w:val="000000"/>
                <w:sz w:val="22"/>
                <w:szCs w:val="22"/>
                <w:lang w:eastAsia="ru-RU"/>
              </w:rPr>
            </w:pPr>
            <w:r w:rsidRPr="00025F7E">
              <w:rPr>
                <w:color w:val="000000"/>
                <w:sz w:val="22"/>
                <w:szCs w:val="22"/>
                <w:lang w:eastAsia="ru-RU"/>
              </w:rPr>
              <w:t>Август</w:t>
            </w:r>
          </w:p>
        </w:tc>
        <w:tc>
          <w:tcPr>
            <w:tcW w:w="1844" w:type="dxa"/>
            <w:hideMark/>
          </w:tcPr>
          <w:p w:rsidR="009D5E8C" w:rsidRPr="00025F7E" w:rsidRDefault="009D5E8C" w:rsidP="00B815F5">
            <w:pPr>
              <w:rPr>
                <w:color w:val="000000"/>
                <w:sz w:val="22"/>
                <w:szCs w:val="22"/>
                <w:lang w:eastAsia="ru-RU"/>
              </w:rPr>
            </w:pPr>
            <w:r w:rsidRPr="00025F7E">
              <w:rPr>
                <w:color w:val="000000"/>
                <w:sz w:val="22"/>
                <w:szCs w:val="22"/>
                <w:lang w:eastAsia="ru-RU"/>
              </w:rPr>
              <w:t>Зам.директора</w:t>
            </w:r>
          </w:p>
        </w:tc>
      </w:tr>
      <w:tr w:rsidR="009D5E8C" w:rsidRPr="00025F7E" w:rsidTr="006F1E31">
        <w:trPr>
          <w:trHeight w:val="1977"/>
        </w:trPr>
        <w:tc>
          <w:tcPr>
            <w:tcW w:w="2230" w:type="dxa"/>
            <w:vMerge/>
            <w:hideMark/>
          </w:tcPr>
          <w:p w:rsidR="009D5E8C" w:rsidRPr="00025F7E" w:rsidRDefault="009D5E8C" w:rsidP="00B815F5">
            <w:pPr>
              <w:rPr>
                <w:color w:val="000000"/>
                <w:sz w:val="22"/>
                <w:szCs w:val="22"/>
                <w:lang w:eastAsia="ru-RU"/>
              </w:rPr>
            </w:pPr>
          </w:p>
        </w:tc>
        <w:tc>
          <w:tcPr>
            <w:tcW w:w="2840" w:type="dxa"/>
            <w:hideMark/>
          </w:tcPr>
          <w:p w:rsidR="009D5E8C" w:rsidRPr="006F1E31" w:rsidRDefault="009D5E8C" w:rsidP="00B815F5">
            <w:pPr>
              <w:rPr>
                <w:color w:val="000000"/>
                <w:sz w:val="22"/>
                <w:szCs w:val="22"/>
                <w:lang w:val="ru-RU" w:eastAsia="ru-RU"/>
              </w:rPr>
            </w:pPr>
            <w:r w:rsidRPr="00025F7E">
              <w:rPr>
                <w:color w:val="000000"/>
                <w:sz w:val="22"/>
                <w:szCs w:val="22"/>
                <w:lang w:val="ru-RU" w:eastAsia="ru-RU"/>
              </w:rPr>
              <w:t>Оценка</w:t>
            </w:r>
            <w:r w:rsidRPr="00025F7E">
              <w:rPr>
                <w:color w:val="000000"/>
                <w:sz w:val="22"/>
                <w:szCs w:val="22"/>
                <w:lang w:eastAsia="ru-RU"/>
              </w:rPr>
              <w:t> </w:t>
            </w:r>
            <w:r w:rsidRPr="00025F7E">
              <w:rPr>
                <w:color w:val="000000"/>
                <w:sz w:val="22"/>
                <w:szCs w:val="22"/>
                <w:lang w:val="ru-RU" w:eastAsia="ru-RU"/>
              </w:rPr>
              <w:t>достижения</w:t>
            </w:r>
            <w:r w:rsidRPr="00025F7E">
              <w:rPr>
                <w:color w:val="000000"/>
                <w:sz w:val="22"/>
                <w:szCs w:val="22"/>
                <w:lang w:eastAsia="ru-RU"/>
              </w:rPr>
              <w:t> </w:t>
            </w:r>
            <w:r w:rsidRPr="00025F7E">
              <w:rPr>
                <w:color w:val="000000"/>
                <w:sz w:val="22"/>
                <w:szCs w:val="22"/>
                <w:lang w:val="ru-RU" w:eastAsia="ru-RU"/>
              </w:rPr>
              <w:t xml:space="preserve"> обучающимися планируемых результатов: личностных, метапредметных, предметных</w:t>
            </w:r>
          </w:p>
          <w:p w:rsidR="009D5E8C" w:rsidRPr="00025F7E" w:rsidRDefault="009D5E8C" w:rsidP="00B815F5">
            <w:pPr>
              <w:rPr>
                <w:color w:val="000000"/>
                <w:sz w:val="22"/>
                <w:szCs w:val="22"/>
                <w:lang w:val="ru-RU" w:eastAsia="ru-RU"/>
              </w:rPr>
            </w:pPr>
          </w:p>
        </w:tc>
        <w:tc>
          <w:tcPr>
            <w:tcW w:w="2277" w:type="dxa"/>
            <w:hideMark/>
          </w:tcPr>
          <w:p w:rsidR="009D5E8C" w:rsidRPr="00025F7E" w:rsidRDefault="009D5E8C" w:rsidP="00B815F5">
            <w:pPr>
              <w:rPr>
                <w:color w:val="000000"/>
                <w:sz w:val="22"/>
                <w:szCs w:val="22"/>
                <w:lang w:val="ru-RU" w:eastAsia="ru-RU"/>
              </w:rPr>
            </w:pPr>
            <w:r w:rsidRPr="00025F7E">
              <w:rPr>
                <w:color w:val="000000"/>
                <w:sz w:val="22"/>
                <w:szCs w:val="22"/>
                <w:lang w:val="ru-RU" w:eastAsia="ru-RU"/>
              </w:rPr>
              <w:t>Анализ выполнения комплексной контрольной работы</w:t>
            </w:r>
          </w:p>
        </w:tc>
        <w:tc>
          <w:tcPr>
            <w:tcW w:w="1549" w:type="dxa"/>
            <w:hideMark/>
          </w:tcPr>
          <w:p w:rsidR="009D5E8C" w:rsidRPr="00025F7E" w:rsidRDefault="009D5E8C" w:rsidP="00B815F5">
            <w:pPr>
              <w:rPr>
                <w:color w:val="000000"/>
                <w:sz w:val="22"/>
                <w:szCs w:val="22"/>
                <w:lang w:eastAsia="ru-RU"/>
              </w:rPr>
            </w:pPr>
            <w:r w:rsidRPr="00025F7E">
              <w:rPr>
                <w:color w:val="000000"/>
                <w:sz w:val="22"/>
                <w:szCs w:val="22"/>
                <w:lang w:eastAsia="ru-RU"/>
              </w:rPr>
              <w:t>В течение года</w:t>
            </w:r>
          </w:p>
        </w:tc>
        <w:tc>
          <w:tcPr>
            <w:tcW w:w="1844" w:type="dxa"/>
            <w:hideMark/>
          </w:tcPr>
          <w:p w:rsidR="009D5E8C" w:rsidRPr="00025F7E" w:rsidRDefault="009D5E8C" w:rsidP="00B815F5">
            <w:pPr>
              <w:rPr>
                <w:color w:val="000000"/>
                <w:sz w:val="22"/>
                <w:szCs w:val="22"/>
                <w:lang w:eastAsia="ru-RU"/>
              </w:rPr>
            </w:pPr>
            <w:r w:rsidRPr="00025F7E">
              <w:rPr>
                <w:color w:val="000000"/>
                <w:sz w:val="22"/>
                <w:szCs w:val="22"/>
                <w:lang w:eastAsia="ru-RU"/>
              </w:rPr>
              <w:t>Зам.директора</w:t>
            </w:r>
          </w:p>
        </w:tc>
      </w:tr>
      <w:tr w:rsidR="009D5E8C" w:rsidRPr="00025F7E" w:rsidTr="006F1E31">
        <w:tc>
          <w:tcPr>
            <w:tcW w:w="2230" w:type="dxa"/>
            <w:vMerge w:val="restart"/>
            <w:hideMark/>
          </w:tcPr>
          <w:p w:rsidR="009D5E8C" w:rsidRPr="00025F7E" w:rsidRDefault="009D5E8C" w:rsidP="00B815F5">
            <w:pPr>
              <w:rPr>
                <w:color w:val="000000"/>
                <w:sz w:val="22"/>
                <w:szCs w:val="22"/>
                <w:lang w:val="ru-RU" w:eastAsia="ru-RU"/>
              </w:rPr>
            </w:pPr>
            <w:r w:rsidRPr="00025F7E">
              <w:rPr>
                <w:color w:val="000000"/>
                <w:sz w:val="22"/>
                <w:szCs w:val="22"/>
                <w:lang w:val="ru-RU" w:eastAsia="ru-RU"/>
              </w:rPr>
              <w:t>Финансовые условия реализации ООП ООО</w:t>
            </w:r>
          </w:p>
        </w:tc>
        <w:tc>
          <w:tcPr>
            <w:tcW w:w="2840" w:type="dxa"/>
            <w:hideMark/>
          </w:tcPr>
          <w:p w:rsidR="009D5E8C" w:rsidRPr="00025F7E" w:rsidRDefault="009D5E8C" w:rsidP="00B815F5">
            <w:pPr>
              <w:rPr>
                <w:color w:val="000000"/>
                <w:sz w:val="22"/>
                <w:szCs w:val="22"/>
                <w:lang w:val="ru-RU" w:eastAsia="ru-RU"/>
              </w:rPr>
            </w:pPr>
            <w:r w:rsidRPr="00025F7E">
              <w:rPr>
                <w:color w:val="000000"/>
                <w:sz w:val="22"/>
                <w:szCs w:val="22"/>
                <w:lang w:val="ru-RU" w:eastAsia="ru-RU"/>
              </w:rPr>
              <w:t>Проверка условий финансирования реализации</w:t>
            </w:r>
            <w:r w:rsidRPr="00025F7E">
              <w:rPr>
                <w:color w:val="000000"/>
                <w:sz w:val="22"/>
                <w:szCs w:val="22"/>
                <w:lang w:eastAsia="ru-RU"/>
              </w:rPr>
              <w:t> </w:t>
            </w:r>
            <w:r w:rsidRPr="00025F7E">
              <w:rPr>
                <w:color w:val="000000"/>
                <w:sz w:val="22"/>
                <w:szCs w:val="22"/>
                <w:lang w:val="ru-RU" w:eastAsia="ru-RU"/>
              </w:rPr>
              <w:t>ООП ООО</w:t>
            </w:r>
          </w:p>
        </w:tc>
        <w:tc>
          <w:tcPr>
            <w:tcW w:w="2277" w:type="dxa"/>
            <w:hideMark/>
          </w:tcPr>
          <w:p w:rsidR="009D5E8C" w:rsidRPr="00025F7E" w:rsidRDefault="009D5E8C" w:rsidP="00B815F5">
            <w:pPr>
              <w:rPr>
                <w:color w:val="000000"/>
                <w:sz w:val="22"/>
                <w:szCs w:val="22"/>
                <w:lang w:eastAsia="ru-RU"/>
              </w:rPr>
            </w:pPr>
            <w:r w:rsidRPr="006F1E31">
              <w:rPr>
                <w:color w:val="000000"/>
                <w:sz w:val="22"/>
                <w:szCs w:val="22"/>
                <w:lang w:eastAsia="ru-RU"/>
              </w:rPr>
              <w:t>И</w:t>
            </w:r>
            <w:r w:rsidRPr="00025F7E">
              <w:rPr>
                <w:color w:val="000000"/>
                <w:sz w:val="22"/>
                <w:szCs w:val="22"/>
                <w:lang w:eastAsia="ru-RU"/>
              </w:rPr>
              <w:t>нформация для публичного отчета</w:t>
            </w:r>
          </w:p>
        </w:tc>
        <w:tc>
          <w:tcPr>
            <w:tcW w:w="1549" w:type="dxa"/>
            <w:hideMark/>
          </w:tcPr>
          <w:p w:rsidR="009D5E8C" w:rsidRPr="00025F7E" w:rsidRDefault="009D5E8C" w:rsidP="00B815F5">
            <w:pPr>
              <w:rPr>
                <w:color w:val="000000"/>
                <w:sz w:val="22"/>
                <w:szCs w:val="22"/>
                <w:lang w:eastAsia="ru-RU"/>
              </w:rPr>
            </w:pPr>
            <w:r w:rsidRPr="00025F7E">
              <w:rPr>
                <w:color w:val="000000"/>
                <w:sz w:val="22"/>
                <w:szCs w:val="22"/>
                <w:lang w:eastAsia="ru-RU"/>
              </w:rPr>
              <w:t>В течение года</w:t>
            </w:r>
          </w:p>
        </w:tc>
        <w:tc>
          <w:tcPr>
            <w:tcW w:w="1844" w:type="dxa"/>
            <w:hideMark/>
          </w:tcPr>
          <w:p w:rsidR="009D5E8C" w:rsidRPr="00025F7E" w:rsidRDefault="009D5E8C" w:rsidP="00B815F5">
            <w:pPr>
              <w:rPr>
                <w:color w:val="000000"/>
                <w:sz w:val="22"/>
                <w:szCs w:val="22"/>
                <w:lang w:eastAsia="ru-RU"/>
              </w:rPr>
            </w:pPr>
            <w:r w:rsidRPr="00025F7E">
              <w:rPr>
                <w:color w:val="000000"/>
                <w:sz w:val="22"/>
                <w:szCs w:val="22"/>
                <w:lang w:eastAsia="ru-RU"/>
              </w:rPr>
              <w:t>Директор</w:t>
            </w:r>
            <w:r w:rsidRPr="00025F7E">
              <w:rPr>
                <w:color w:val="000000"/>
                <w:sz w:val="22"/>
                <w:szCs w:val="22"/>
                <w:lang w:eastAsia="ru-RU"/>
              </w:rPr>
              <w:br/>
            </w:r>
            <w:r w:rsidRPr="00025F7E">
              <w:rPr>
                <w:color w:val="000000"/>
                <w:sz w:val="22"/>
                <w:szCs w:val="22"/>
                <w:lang w:eastAsia="ru-RU"/>
              </w:rPr>
              <w:br/>
              <w:t> </w:t>
            </w:r>
          </w:p>
        </w:tc>
      </w:tr>
      <w:tr w:rsidR="009D5E8C" w:rsidRPr="00025F7E" w:rsidTr="006F1E31">
        <w:tc>
          <w:tcPr>
            <w:tcW w:w="2230" w:type="dxa"/>
            <w:vMerge/>
            <w:hideMark/>
          </w:tcPr>
          <w:p w:rsidR="009D5E8C" w:rsidRPr="00025F7E" w:rsidRDefault="009D5E8C" w:rsidP="00B815F5">
            <w:pPr>
              <w:rPr>
                <w:color w:val="000000"/>
                <w:sz w:val="22"/>
                <w:szCs w:val="22"/>
                <w:lang w:eastAsia="ru-RU"/>
              </w:rPr>
            </w:pPr>
          </w:p>
        </w:tc>
        <w:tc>
          <w:tcPr>
            <w:tcW w:w="2840" w:type="dxa"/>
            <w:hideMark/>
          </w:tcPr>
          <w:p w:rsidR="009D5E8C" w:rsidRPr="00025F7E" w:rsidRDefault="009D5E8C" w:rsidP="00B815F5">
            <w:pPr>
              <w:rPr>
                <w:color w:val="000000"/>
                <w:sz w:val="22"/>
                <w:szCs w:val="22"/>
                <w:lang w:val="ru-RU" w:eastAsia="ru-RU"/>
              </w:rPr>
            </w:pPr>
            <w:r w:rsidRPr="006F1E31">
              <w:rPr>
                <w:color w:val="000000"/>
                <w:sz w:val="22"/>
                <w:szCs w:val="22"/>
                <w:lang w:val="ru-RU" w:eastAsia="ru-RU"/>
              </w:rPr>
              <w:t>П</w:t>
            </w:r>
            <w:r w:rsidRPr="00025F7E">
              <w:rPr>
                <w:color w:val="000000"/>
                <w:sz w:val="22"/>
                <w:szCs w:val="22"/>
                <w:lang w:val="ru-RU" w:eastAsia="ru-RU"/>
              </w:rPr>
              <w:t>роверка обеспечения реализации обязательной части</w:t>
            </w:r>
            <w:r w:rsidRPr="00025F7E">
              <w:rPr>
                <w:color w:val="000000"/>
                <w:sz w:val="22"/>
                <w:szCs w:val="22"/>
                <w:lang w:eastAsia="ru-RU"/>
              </w:rPr>
              <w:t> </w:t>
            </w:r>
            <w:r w:rsidRPr="00025F7E">
              <w:rPr>
                <w:color w:val="000000"/>
                <w:sz w:val="22"/>
                <w:szCs w:val="22"/>
                <w:lang w:val="ru-RU" w:eastAsia="ru-RU"/>
              </w:rPr>
              <w:t xml:space="preserve"> ООП ООО и части, формируемой участниками образовательного процесса</w:t>
            </w:r>
            <w:r w:rsidRPr="00025F7E">
              <w:rPr>
                <w:color w:val="000000"/>
                <w:sz w:val="22"/>
                <w:szCs w:val="22"/>
                <w:lang w:eastAsia="ru-RU"/>
              </w:rPr>
              <w:t> </w:t>
            </w:r>
            <w:r w:rsidRPr="00025F7E">
              <w:rPr>
                <w:color w:val="000000"/>
                <w:sz w:val="22"/>
                <w:szCs w:val="22"/>
                <w:lang w:val="ru-RU" w:eastAsia="ru-RU"/>
              </w:rPr>
              <w:t>вне зависимости от количества учебных дней в неделю</w:t>
            </w:r>
          </w:p>
        </w:tc>
        <w:tc>
          <w:tcPr>
            <w:tcW w:w="2277" w:type="dxa"/>
            <w:hideMark/>
          </w:tcPr>
          <w:p w:rsidR="009D5E8C" w:rsidRPr="00025F7E" w:rsidRDefault="009D5E8C" w:rsidP="00B815F5">
            <w:pPr>
              <w:rPr>
                <w:color w:val="000000"/>
                <w:sz w:val="22"/>
                <w:szCs w:val="22"/>
                <w:lang w:val="ru-RU" w:eastAsia="ru-RU"/>
              </w:rPr>
            </w:pPr>
            <w:r w:rsidRPr="006F1E31">
              <w:rPr>
                <w:color w:val="000000"/>
                <w:sz w:val="22"/>
                <w:szCs w:val="22"/>
                <w:lang w:val="ru-RU" w:eastAsia="ru-RU"/>
              </w:rPr>
              <w:t>И</w:t>
            </w:r>
            <w:r w:rsidRPr="00025F7E">
              <w:rPr>
                <w:color w:val="000000"/>
                <w:sz w:val="22"/>
                <w:szCs w:val="22"/>
                <w:lang w:val="ru-RU" w:eastAsia="ru-RU"/>
              </w:rPr>
              <w:t>нформация о прохождении программного материала</w:t>
            </w:r>
          </w:p>
        </w:tc>
        <w:tc>
          <w:tcPr>
            <w:tcW w:w="1549" w:type="dxa"/>
            <w:hideMark/>
          </w:tcPr>
          <w:p w:rsidR="009D5E8C" w:rsidRPr="00025F7E" w:rsidRDefault="009D5E8C" w:rsidP="00B815F5">
            <w:pPr>
              <w:rPr>
                <w:color w:val="000000"/>
                <w:sz w:val="22"/>
                <w:szCs w:val="22"/>
                <w:lang w:eastAsia="ru-RU"/>
              </w:rPr>
            </w:pPr>
            <w:r w:rsidRPr="00025F7E">
              <w:rPr>
                <w:color w:val="000000"/>
                <w:sz w:val="22"/>
                <w:szCs w:val="22"/>
                <w:lang w:eastAsia="ru-RU"/>
              </w:rPr>
              <w:t>В течение года</w:t>
            </w:r>
          </w:p>
        </w:tc>
        <w:tc>
          <w:tcPr>
            <w:tcW w:w="1844" w:type="dxa"/>
            <w:hideMark/>
          </w:tcPr>
          <w:p w:rsidR="009D5E8C" w:rsidRPr="00025F7E" w:rsidRDefault="009D5E8C" w:rsidP="00B815F5">
            <w:pPr>
              <w:spacing w:after="270"/>
              <w:rPr>
                <w:color w:val="000000"/>
                <w:sz w:val="22"/>
                <w:szCs w:val="22"/>
                <w:lang w:eastAsia="ru-RU"/>
              </w:rPr>
            </w:pPr>
            <w:r w:rsidRPr="00025F7E">
              <w:rPr>
                <w:color w:val="000000"/>
                <w:sz w:val="22"/>
                <w:szCs w:val="22"/>
                <w:lang w:eastAsia="ru-RU"/>
              </w:rPr>
              <w:t>Директор</w:t>
            </w:r>
          </w:p>
        </w:tc>
      </w:tr>
      <w:tr w:rsidR="009D5E8C" w:rsidRPr="00025F7E" w:rsidTr="006F1E31">
        <w:tc>
          <w:tcPr>
            <w:tcW w:w="2230" w:type="dxa"/>
            <w:vMerge/>
            <w:hideMark/>
          </w:tcPr>
          <w:p w:rsidR="009D5E8C" w:rsidRPr="00025F7E" w:rsidRDefault="009D5E8C" w:rsidP="00B815F5">
            <w:pPr>
              <w:rPr>
                <w:color w:val="000000"/>
                <w:sz w:val="22"/>
                <w:szCs w:val="22"/>
                <w:lang w:eastAsia="ru-RU"/>
              </w:rPr>
            </w:pPr>
          </w:p>
        </w:tc>
        <w:tc>
          <w:tcPr>
            <w:tcW w:w="2840" w:type="dxa"/>
            <w:hideMark/>
          </w:tcPr>
          <w:p w:rsidR="009D5E8C" w:rsidRPr="00025F7E" w:rsidRDefault="009D5E8C" w:rsidP="00B815F5">
            <w:pPr>
              <w:rPr>
                <w:color w:val="000000"/>
                <w:sz w:val="22"/>
                <w:szCs w:val="22"/>
                <w:lang w:val="ru-RU" w:eastAsia="ru-RU"/>
              </w:rPr>
            </w:pPr>
            <w:r w:rsidRPr="006F1E31">
              <w:rPr>
                <w:color w:val="000000"/>
                <w:sz w:val="22"/>
                <w:szCs w:val="22"/>
                <w:lang w:val="ru-RU" w:eastAsia="ru-RU"/>
              </w:rPr>
              <w:t>П</w:t>
            </w:r>
            <w:r w:rsidRPr="00025F7E">
              <w:rPr>
                <w:color w:val="000000"/>
                <w:sz w:val="22"/>
                <w:szCs w:val="22"/>
                <w:lang w:val="ru-RU" w:eastAsia="ru-RU"/>
              </w:rPr>
              <w:t>роверка по привлечению дополнительных финансовых средств</w:t>
            </w:r>
          </w:p>
        </w:tc>
        <w:tc>
          <w:tcPr>
            <w:tcW w:w="2277" w:type="dxa"/>
            <w:hideMark/>
          </w:tcPr>
          <w:p w:rsidR="009D5E8C" w:rsidRPr="00025F7E" w:rsidRDefault="009D5E8C" w:rsidP="00B815F5">
            <w:pPr>
              <w:rPr>
                <w:color w:val="000000"/>
                <w:sz w:val="22"/>
                <w:szCs w:val="22"/>
                <w:lang w:eastAsia="ru-RU"/>
              </w:rPr>
            </w:pPr>
            <w:r w:rsidRPr="006F1E31">
              <w:rPr>
                <w:color w:val="000000"/>
                <w:sz w:val="22"/>
                <w:szCs w:val="22"/>
                <w:lang w:eastAsia="ru-RU"/>
              </w:rPr>
              <w:t>И</w:t>
            </w:r>
            <w:r w:rsidRPr="00025F7E">
              <w:rPr>
                <w:color w:val="000000"/>
                <w:sz w:val="22"/>
                <w:szCs w:val="22"/>
                <w:lang w:eastAsia="ru-RU"/>
              </w:rPr>
              <w:t>нформация для публичного отчета</w:t>
            </w:r>
          </w:p>
        </w:tc>
        <w:tc>
          <w:tcPr>
            <w:tcW w:w="1549" w:type="dxa"/>
            <w:hideMark/>
          </w:tcPr>
          <w:p w:rsidR="009D5E8C" w:rsidRPr="00025F7E" w:rsidRDefault="009D5E8C" w:rsidP="00B815F5">
            <w:pPr>
              <w:rPr>
                <w:color w:val="000000"/>
                <w:sz w:val="22"/>
                <w:szCs w:val="22"/>
                <w:lang w:eastAsia="ru-RU"/>
              </w:rPr>
            </w:pPr>
            <w:r w:rsidRPr="00025F7E">
              <w:rPr>
                <w:color w:val="000000"/>
                <w:sz w:val="22"/>
                <w:szCs w:val="22"/>
                <w:lang w:eastAsia="ru-RU"/>
              </w:rPr>
              <w:t>В течение года</w:t>
            </w:r>
          </w:p>
        </w:tc>
        <w:tc>
          <w:tcPr>
            <w:tcW w:w="1844" w:type="dxa"/>
            <w:hideMark/>
          </w:tcPr>
          <w:p w:rsidR="009D5E8C" w:rsidRPr="00025F7E" w:rsidRDefault="009D5E8C" w:rsidP="00B815F5">
            <w:pPr>
              <w:spacing w:after="270"/>
              <w:rPr>
                <w:color w:val="000000"/>
                <w:sz w:val="22"/>
                <w:szCs w:val="22"/>
                <w:lang w:eastAsia="ru-RU"/>
              </w:rPr>
            </w:pPr>
            <w:r w:rsidRPr="00025F7E">
              <w:rPr>
                <w:color w:val="000000"/>
                <w:sz w:val="22"/>
                <w:szCs w:val="22"/>
                <w:lang w:eastAsia="ru-RU"/>
              </w:rPr>
              <w:t>Директор</w:t>
            </w:r>
          </w:p>
        </w:tc>
      </w:tr>
      <w:tr w:rsidR="009D5E8C" w:rsidRPr="00025F7E" w:rsidTr="006F1E31">
        <w:tc>
          <w:tcPr>
            <w:tcW w:w="2230" w:type="dxa"/>
            <w:vMerge w:val="restart"/>
            <w:hideMark/>
          </w:tcPr>
          <w:p w:rsidR="009D5E8C" w:rsidRPr="00025F7E" w:rsidRDefault="009D5E8C" w:rsidP="00B815F5">
            <w:pPr>
              <w:rPr>
                <w:color w:val="000000"/>
                <w:sz w:val="22"/>
                <w:szCs w:val="22"/>
                <w:lang w:val="ru-RU" w:eastAsia="ru-RU"/>
              </w:rPr>
            </w:pPr>
            <w:r w:rsidRPr="00025F7E">
              <w:rPr>
                <w:color w:val="000000"/>
                <w:sz w:val="22"/>
                <w:szCs w:val="22"/>
                <w:lang w:val="ru-RU" w:eastAsia="ru-RU"/>
              </w:rPr>
              <w:t>Материально-</w:t>
            </w:r>
            <w:r w:rsidRPr="00025F7E">
              <w:rPr>
                <w:color w:val="000000"/>
                <w:sz w:val="22"/>
                <w:szCs w:val="22"/>
                <w:lang w:val="ru-RU" w:eastAsia="ru-RU"/>
              </w:rPr>
              <w:lastRenderedPageBreak/>
              <w:t>технические условия реализации ООП ООО</w:t>
            </w:r>
          </w:p>
        </w:tc>
        <w:tc>
          <w:tcPr>
            <w:tcW w:w="2840" w:type="dxa"/>
            <w:hideMark/>
          </w:tcPr>
          <w:p w:rsidR="009D5E8C" w:rsidRPr="00025F7E" w:rsidRDefault="009D5E8C" w:rsidP="00B815F5">
            <w:pPr>
              <w:rPr>
                <w:color w:val="000000"/>
                <w:sz w:val="22"/>
                <w:szCs w:val="22"/>
                <w:lang w:val="ru-RU" w:eastAsia="ru-RU"/>
              </w:rPr>
            </w:pPr>
            <w:r w:rsidRPr="006F1E31">
              <w:rPr>
                <w:color w:val="000000"/>
                <w:sz w:val="22"/>
                <w:szCs w:val="22"/>
                <w:lang w:val="ru-RU" w:eastAsia="ru-RU"/>
              </w:rPr>
              <w:lastRenderedPageBreak/>
              <w:t>П</w:t>
            </w:r>
            <w:r w:rsidRPr="00025F7E">
              <w:rPr>
                <w:color w:val="000000"/>
                <w:sz w:val="22"/>
                <w:szCs w:val="22"/>
                <w:lang w:val="ru-RU" w:eastAsia="ru-RU"/>
              </w:rPr>
              <w:t xml:space="preserve">роверка соблюдения: </w:t>
            </w:r>
            <w:r w:rsidRPr="00025F7E">
              <w:rPr>
                <w:color w:val="000000"/>
                <w:sz w:val="22"/>
                <w:szCs w:val="22"/>
                <w:lang w:val="ru-RU" w:eastAsia="ru-RU"/>
              </w:rPr>
              <w:lastRenderedPageBreak/>
              <w:t>санитарно-гигиенических норм; санитарно-бытовых условий; социально-бытовых условий; пожарной и электробезопасности; требований охраны труда; своевременных сроков и необходимых объемов текущего и капитального ремонта</w:t>
            </w:r>
          </w:p>
        </w:tc>
        <w:tc>
          <w:tcPr>
            <w:tcW w:w="2277" w:type="dxa"/>
            <w:hideMark/>
          </w:tcPr>
          <w:p w:rsidR="009D5E8C" w:rsidRPr="00025F7E" w:rsidRDefault="009D5E8C" w:rsidP="00B815F5">
            <w:pPr>
              <w:rPr>
                <w:color w:val="000000"/>
                <w:sz w:val="22"/>
                <w:szCs w:val="22"/>
                <w:lang w:val="ru-RU" w:eastAsia="ru-RU"/>
              </w:rPr>
            </w:pPr>
            <w:r w:rsidRPr="006F1E31">
              <w:rPr>
                <w:color w:val="000000"/>
                <w:sz w:val="22"/>
                <w:szCs w:val="22"/>
                <w:lang w:val="ru-RU" w:eastAsia="ru-RU"/>
              </w:rPr>
              <w:lastRenderedPageBreak/>
              <w:t>И</w:t>
            </w:r>
            <w:r w:rsidRPr="00025F7E">
              <w:rPr>
                <w:color w:val="000000"/>
                <w:sz w:val="22"/>
                <w:szCs w:val="22"/>
                <w:lang w:val="ru-RU" w:eastAsia="ru-RU"/>
              </w:rPr>
              <w:t xml:space="preserve">нформация для </w:t>
            </w:r>
            <w:r w:rsidRPr="00025F7E">
              <w:rPr>
                <w:color w:val="000000"/>
                <w:sz w:val="22"/>
                <w:szCs w:val="22"/>
                <w:lang w:val="ru-RU" w:eastAsia="ru-RU"/>
              </w:rPr>
              <w:lastRenderedPageBreak/>
              <w:t>подготовки ОУ к приемке</w:t>
            </w:r>
          </w:p>
        </w:tc>
        <w:tc>
          <w:tcPr>
            <w:tcW w:w="1549" w:type="dxa"/>
            <w:hideMark/>
          </w:tcPr>
          <w:p w:rsidR="009D5E8C" w:rsidRPr="00025F7E" w:rsidRDefault="009D5E8C" w:rsidP="00B815F5">
            <w:pPr>
              <w:rPr>
                <w:color w:val="000000"/>
                <w:sz w:val="22"/>
                <w:szCs w:val="22"/>
                <w:lang w:eastAsia="ru-RU"/>
              </w:rPr>
            </w:pPr>
            <w:r w:rsidRPr="00025F7E">
              <w:rPr>
                <w:color w:val="000000"/>
                <w:sz w:val="22"/>
                <w:szCs w:val="22"/>
                <w:lang w:eastAsia="ru-RU"/>
              </w:rPr>
              <w:lastRenderedPageBreak/>
              <w:t xml:space="preserve">В течение </w:t>
            </w:r>
            <w:r w:rsidRPr="00025F7E">
              <w:rPr>
                <w:color w:val="000000"/>
                <w:sz w:val="22"/>
                <w:szCs w:val="22"/>
                <w:lang w:eastAsia="ru-RU"/>
              </w:rPr>
              <w:lastRenderedPageBreak/>
              <w:t>года</w:t>
            </w:r>
          </w:p>
        </w:tc>
        <w:tc>
          <w:tcPr>
            <w:tcW w:w="1844" w:type="dxa"/>
            <w:hideMark/>
          </w:tcPr>
          <w:p w:rsidR="009D5E8C" w:rsidRPr="00025F7E" w:rsidRDefault="009D5E8C" w:rsidP="00B815F5">
            <w:pPr>
              <w:rPr>
                <w:color w:val="000000"/>
                <w:sz w:val="22"/>
                <w:szCs w:val="22"/>
                <w:lang w:eastAsia="ru-RU"/>
              </w:rPr>
            </w:pPr>
            <w:r w:rsidRPr="00025F7E">
              <w:rPr>
                <w:color w:val="000000"/>
                <w:sz w:val="22"/>
                <w:szCs w:val="22"/>
                <w:lang w:eastAsia="ru-RU"/>
              </w:rPr>
              <w:lastRenderedPageBreak/>
              <w:t>Директор,</w:t>
            </w:r>
            <w:r w:rsidRPr="00025F7E">
              <w:rPr>
                <w:color w:val="000000"/>
                <w:sz w:val="22"/>
                <w:szCs w:val="22"/>
                <w:lang w:eastAsia="ru-RU"/>
              </w:rPr>
              <w:br/>
            </w:r>
            <w:r w:rsidRPr="00025F7E">
              <w:rPr>
                <w:color w:val="000000"/>
                <w:sz w:val="22"/>
                <w:szCs w:val="22"/>
                <w:lang w:eastAsia="ru-RU"/>
              </w:rPr>
              <w:lastRenderedPageBreak/>
              <w:br/>
              <w:t>завхоз</w:t>
            </w:r>
          </w:p>
        </w:tc>
      </w:tr>
      <w:tr w:rsidR="009D5E8C" w:rsidRPr="00025F7E" w:rsidTr="006F1E31">
        <w:tc>
          <w:tcPr>
            <w:tcW w:w="2230" w:type="dxa"/>
            <w:vMerge/>
            <w:hideMark/>
          </w:tcPr>
          <w:p w:rsidR="009D5E8C" w:rsidRPr="00025F7E" w:rsidRDefault="009D5E8C" w:rsidP="00B815F5">
            <w:pPr>
              <w:rPr>
                <w:color w:val="000000"/>
                <w:sz w:val="22"/>
                <w:szCs w:val="22"/>
                <w:lang w:eastAsia="ru-RU"/>
              </w:rPr>
            </w:pPr>
          </w:p>
        </w:tc>
        <w:tc>
          <w:tcPr>
            <w:tcW w:w="2840" w:type="dxa"/>
            <w:hideMark/>
          </w:tcPr>
          <w:p w:rsidR="009D5E8C" w:rsidRPr="00025F7E" w:rsidRDefault="009D5E8C" w:rsidP="00B815F5">
            <w:pPr>
              <w:rPr>
                <w:color w:val="000000"/>
                <w:sz w:val="22"/>
                <w:szCs w:val="22"/>
                <w:lang w:val="ru-RU" w:eastAsia="ru-RU"/>
              </w:rPr>
            </w:pPr>
            <w:r w:rsidRPr="006F1E31">
              <w:rPr>
                <w:color w:val="000000"/>
                <w:sz w:val="22"/>
                <w:szCs w:val="22"/>
                <w:lang w:val="ru-RU" w:eastAsia="ru-RU"/>
              </w:rPr>
              <w:t>П</w:t>
            </w:r>
            <w:r w:rsidRPr="00025F7E">
              <w:rPr>
                <w:color w:val="000000"/>
                <w:sz w:val="22"/>
                <w:szCs w:val="22"/>
                <w:lang w:val="ru-RU" w:eastAsia="ru-RU"/>
              </w:rPr>
              <w:t>роверка наличия доступа обучающихся с ограниченными возможностями здоровья к объектам инфраструктуры образовательного учреждения</w:t>
            </w:r>
          </w:p>
        </w:tc>
        <w:tc>
          <w:tcPr>
            <w:tcW w:w="2277" w:type="dxa"/>
            <w:hideMark/>
          </w:tcPr>
          <w:p w:rsidR="009D5E8C" w:rsidRPr="00025F7E" w:rsidRDefault="009D5E8C" w:rsidP="00B815F5">
            <w:pPr>
              <w:rPr>
                <w:color w:val="000000"/>
                <w:sz w:val="22"/>
                <w:szCs w:val="22"/>
                <w:lang w:eastAsia="ru-RU"/>
              </w:rPr>
            </w:pPr>
            <w:r w:rsidRPr="006F1E31">
              <w:rPr>
                <w:color w:val="000000"/>
                <w:sz w:val="22"/>
                <w:szCs w:val="22"/>
                <w:lang w:eastAsia="ru-RU"/>
              </w:rPr>
              <w:t>И</w:t>
            </w:r>
            <w:r w:rsidRPr="00025F7E">
              <w:rPr>
                <w:color w:val="000000"/>
                <w:sz w:val="22"/>
                <w:szCs w:val="22"/>
                <w:lang w:eastAsia="ru-RU"/>
              </w:rPr>
              <w:t>нформация</w:t>
            </w:r>
          </w:p>
        </w:tc>
        <w:tc>
          <w:tcPr>
            <w:tcW w:w="1549" w:type="dxa"/>
            <w:hideMark/>
          </w:tcPr>
          <w:p w:rsidR="009D5E8C" w:rsidRPr="00025F7E" w:rsidRDefault="009D5E8C" w:rsidP="00B815F5">
            <w:pPr>
              <w:rPr>
                <w:color w:val="000000"/>
                <w:sz w:val="22"/>
                <w:szCs w:val="22"/>
                <w:lang w:eastAsia="ru-RU"/>
              </w:rPr>
            </w:pPr>
            <w:r w:rsidRPr="00025F7E">
              <w:rPr>
                <w:color w:val="000000"/>
                <w:sz w:val="22"/>
                <w:szCs w:val="22"/>
                <w:lang w:eastAsia="ru-RU"/>
              </w:rPr>
              <w:t>В течение года</w:t>
            </w:r>
          </w:p>
        </w:tc>
        <w:tc>
          <w:tcPr>
            <w:tcW w:w="1844" w:type="dxa"/>
            <w:hideMark/>
          </w:tcPr>
          <w:p w:rsidR="009D5E8C" w:rsidRPr="00025F7E" w:rsidRDefault="009D5E8C" w:rsidP="00B815F5">
            <w:pPr>
              <w:rPr>
                <w:color w:val="000000"/>
                <w:sz w:val="22"/>
                <w:szCs w:val="22"/>
                <w:lang w:eastAsia="ru-RU"/>
              </w:rPr>
            </w:pPr>
            <w:r w:rsidRPr="00025F7E">
              <w:rPr>
                <w:color w:val="000000"/>
                <w:sz w:val="22"/>
                <w:szCs w:val="22"/>
                <w:lang w:eastAsia="ru-RU"/>
              </w:rPr>
              <w:t>Директор,</w:t>
            </w:r>
            <w:r w:rsidRPr="00025F7E">
              <w:rPr>
                <w:color w:val="000000"/>
                <w:sz w:val="22"/>
                <w:szCs w:val="22"/>
                <w:lang w:eastAsia="ru-RU"/>
              </w:rPr>
              <w:br/>
            </w:r>
            <w:r w:rsidRPr="00025F7E">
              <w:rPr>
                <w:color w:val="000000"/>
                <w:sz w:val="22"/>
                <w:szCs w:val="22"/>
                <w:lang w:eastAsia="ru-RU"/>
              </w:rPr>
              <w:br/>
              <w:t>завхоз</w:t>
            </w:r>
          </w:p>
        </w:tc>
      </w:tr>
      <w:tr w:rsidR="009D5E8C" w:rsidRPr="006F1E31" w:rsidTr="006F1E31">
        <w:trPr>
          <w:trHeight w:val="1395"/>
        </w:trPr>
        <w:tc>
          <w:tcPr>
            <w:tcW w:w="2230" w:type="dxa"/>
            <w:vMerge w:val="restart"/>
            <w:hideMark/>
          </w:tcPr>
          <w:p w:rsidR="009D5E8C" w:rsidRPr="006F1E31" w:rsidRDefault="009D5E8C" w:rsidP="00B815F5">
            <w:pPr>
              <w:rPr>
                <w:color w:val="000000"/>
                <w:sz w:val="22"/>
                <w:szCs w:val="22"/>
                <w:lang w:val="ru-RU" w:eastAsia="ru-RU"/>
              </w:rPr>
            </w:pPr>
            <w:r w:rsidRPr="00025F7E">
              <w:rPr>
                <w:color w:val="000000"/>
                <w:sz w:val="22"/>
                <w:szCs w:val="22"/>
                <w:lang w:val="ru-RU" w:eastAsia="ru-RU"/>
              </w:rPr>
              <w:t>Информационно-методические условия реализации ООП ООО</w:t>
            </w:r>
          </w:p>
          <w:p w:rsidR="009D5E8C" w:rsidRPr="00025F7E" w:rsidRDefault="009D5E8C" w:rsidP="00B815F5">
            <w:pPr>
              <w:rPr>
                <w:color w:val="000000"/>
                <w:sz w:val="22"/>
                <w:szCs w:val="22"/>
                <w:lang w:val="ru-RU" w:eastAsia="ru-RU"/>
              </w:rPr>
            </w:pPr>
            <w:r w:rsidRPr="00025F7E">
              <w:rPr>
                <w:color w:val="000000"/>
                <w:sz w:val="22"/>
                <w:szCs w:val="22"/>
                <w:lang w:val="ru-RU" w:eastAsia="ru-RU"/>
              </w:rPr>
              <w:br/>
            </w:r>
            <w:r w:rsidRPr="00025F7E">
              <w:rPr>
                <w:color w:val="000000"/>
                <w:sz w:val="22"/>
                <w:szCs w:val="22"/>
                <w:lang w:eastAsia="ru-RU"/>
              </w:rPr>
              <w:t> </w:t>
            </w:r>
          </w:p>
        </w:tc>
        <w:tc>
          <w:tcPr>
            <w:tcW w:w="2840" w:type="dxa"/>
            <w:hideMark/>
          </w:tcPr>
          <w:p w:rsidR="009D5E8C" w:rsidRPr="00025F7E" w:rsidRDefault="009D5E8C" w:rsidP="00B815F5">
            <w:pPr>
              <w:rPr>
                <w:color w:val="000000"/>
                <w:sz w:val="22"/>
                <w:szCs w:val="22"/>
                <w:lang w:val="ru-RU" w:eastAsia="ru-RU"/>
              </w:rPr>
            </w:pPr>
            <w:r w:rsidRPr="00025F7E">
              <w:rPr>
                <w:color w:val="000000"/>
                <w:sz w:val="22"/>
                <w:szCs w:val="22"/>
                <w:lang w:val="ru-RU" w:eastAsia="ru-RU"/>
              </w:rPr>
              <w:t>Проверка достаточности учебников, учебно-методических и дидактических материалов, наглядных пособий и др.</w:t>
            </w:r>
          </w:p>
        </w:tc>
        <w:tc>
          <w:tcPr>
            <w:tcW w:w="2277" w:type="dxa"/>
            <w:hideMark/>
          </w:tcPr>
          <w:p w:rsidR="009D5E8C" w:rsidRPr="00025F7E" w:rsidRDefault="009D5E8C" w:rsidP="00B815F5">
            <w:pPr>
              <w:rPr>
                <w:color w:val="000000"/>
                <w:sz w:val="22"/>
                <w:szCs w:val="22"/>
                <w:lang w:eastAsia="ru-RU"/>
              </w:rPr>
            </w:pPr>
            <w:r w:rsidRPr="006F1E31">
              <w:rPr>
                <w:color w:val="000000"/>
                <w:sz w:val="22"/>
                <w:szCs w:val="22"/>
                <w:lang w:eastAsia="ru-RU"/>
              </w:rPr>
              <w:t>И</w:t>
            </w:r>
            <w:r w:rsidRPr="00025F7E">
              <w:rPr>
                <w:color w:val="000000"/>
                <w:sz w:val="22"/>
                <w:szCs w:val="22"/>
                <w:lang w:eastAsia="ru-RU"/>
              </w:rPr>
              <w:t>нформация</w:t>
            </w:r>
          </w:p>
        </w:tc>
        <w:tc>
          <w:tcPr>
            <w:tcW w:w="1549" w:type="dxa"/>
            <w:hideMark/>
          </w:tcPr>
          <w:p w:rsidR="009D5E8C" w:rsidRPr="00025F7E" w:rsidRDefault="009D5E8C" w:rsidP="00B815F5">
            <w:pPr>
              <w:rPr>
                <w:color w:val="000000"/>
                <w:sz w:val="22"/>
                <w:szCs w:val="22"/>
                <w:lang w:eastAsia="ru-RU"/>
              </w:rPr>
            </w:pPr>
            <w:r w:rsidRPr="00025F7E">
              <w:rPr>
                <w:color w:val="000000"/>
                <w:sz w:val="22"/>
                <w:szCs w:val="22"/>
                <w:lang w:eastAsia="ru-RU"/>
              </w:rPr>
              <w:t>В течение года</w:t>
            </w:r>
          </w:p>
        </w:tc>
        <w:tc>
          <w:tcPr>
            <w:tcW w:w="1844" w:type="dxa"/>
            <w:hideMark/>
          </w:tcPr>
          <w:p w:rsidR="009D5E8C" w:rsidRPr="00025F7E" w:rsidRDefault="009D5E8C" w:rsidP="00B815F5">
            <w:pPr>
              <w:rPr>
                <w:color w:val="000000"/>
                <w:sz w:val="22"/>
                <w:szCs w:val="22"/>
                <w:lang w:eastAsia="ru-RU"/>
              </w:rPr>
            </w:pPr>
            <w:r w:rsidRPr="006F1E31">
              <w:rPr>
                <w:sz w:val="22"/>
                <w:szCs w:val="22"/>
              </w:rPr>
              <w:t>Педагог-библиотекарь</w:t>
            </w:r>
          </w:p>
        </w:tc>
      </w:tr>
      <w:tr w:rsidR="009D5E8C" w:rsidRPr="006F1E31" w:rsidTr="006F1E31">
        <w:tc>
          <w:tcPr>
            <w:tcW w:w="2230" w:type="dxa"/>
            <w:vMerge/>
            <w:hideMark/>
          </w:tcPr>
          <w:p w:rsidR="009D5E8C" w:rsidRPr="00025F7E" w:rsidRDefault="009D5E8C" w:rsidP="00B815F5">
            <w:pPr>
              <w:rPr>
                <w:color w:val="000000"/>
                <w:sz w:val="22"/>
                <w:szCs w:val="22"/>
                <w:lang w:eastAsia="ru-RU"/>
              </w:rPr>
            </w:pPr>
          </w:p>
        </w:tc>
        <w:tc>
          <w:tcPr>
            <w:tcW w:w="2840" w:type="dxa"/>
            <w:hideMark/>
          </w:tcPr>
          <w:p w:rsidR="009D5E8C" w:rsidRPr="00025F7E" w:rsidRDefault="009D5E8C" w:rsidP="00B815F5">
            <w:pPr>
              <w:rPr>
                <w:color w:val="000000"/>
                <w:sz w:val="22"/>
                <w:szCs w:val="22"/>
                <w:lang w:val="ru-RU" w:eastAsia="ru-RU"/>
              </w:rPr>
            </w:pPr>
            <w:r w:rsidRPr="006F1E31">
              <w:rPr>
                <w:color w:val="000000"/>
                <w:sz w:val="22"/>
                <w:szCs w:val="22"/>
                <w:lang w:val="ru-RU" w:eastAsia="ru-RU"/>
              </w:rPr>
              <w:t>П</w:t>
            </w:r>
            <w:r w:rsidRPr="00025F7E">
              <w:rPr>
                <w:color w:val="000000"/>
                <w:sz w:val="22"/>
                <w:szCs w:val="22"/>
                <w:lang w:val="ru-RU" w:eastAsia="ru-RU"/>
              </w:rPr>
              <w:t>роверка обеспеченности доступа для всех участников образовательного процесса к информации, связанной с реализацией ООП, планируемыми результатами, организацией образовательного процесса и условиями его осуществления</w:t>
            </w:r>
          </w:p>
        </w:tc>
        <w:tc>
          <w:tcPr>
            <w:tcW w:w="2277" w:type="dxa"/>
            <w:hideMark/>
          </w:tcPr>
          <w:p w:rsidR="009D5E8C" w:rsidRPr="00025F7E" w:rsidRDefault="009D5E8C" w:rsidP="00B815F5">
            <w:pPr>
              <w:rPr>
                <w:color w:val="000000"/>
                <w:sz w:val="22"/>
                <w:szCs w:val="22"/>
                <w:lang w:eastAsia="ru-RU"/>
              </w:rPr>
            </w:pPr>
            <w:r w:rsidRPr="006F1E31">
              <w:rPr>
                <w:color w:val="000000"/>
                <w:sz w:val="22"/>
                <w:szCs w:val="22"/>
                <w:lang w:eastAsia="ru-RU"/>
              </w:rPr>
              <w:t>И</w:t>
            </w:r>
            <w:r w:rsidRPr="00025F7E">
              <w:rPr>
                <w:color w:val="000000"/>
                <w:sz w:val="22"/>
                <w:szCs w:val="22"/>
                <w:lang w:eastAsia="ru-RU"/>
              </w:rPr>
              <w:t>нформация</w:t>
            </w:r>
          </w:p>
        </w:tc>
        <w:tc>
          <w:tcPr>
            <w:tcW w:w="1549" w:type="dxa"/>
            <w:hideMark/>
          </w:tcPr>
          <w:p w:rsidR="009D5E8C" w:rsidRPr="00025F7E" w:rsidRDefault="009D5E8C" w:rsidP="00B815F5">
            <w:pPr>
              <w:rPr>
                <w:color w:val="000000"/>
                <w:sz w:val="22"/>
                <w:szCs w:val="22"/>
                <w:lang w:eastAsia="ru-RU"/>
              </w:rPr>
            </w:pPr>
            <w:r w:rsidRPr="00025F7E">
              <w:rPr>
                <w:color w:val="000000"/>
                <w:sz w:val="22"/>
                <w:szCs w:val="22"/>
                <w:lang w:eastAsia="ru-RU"/>
              </w:rPr>
              <w:t>В течение года</w:t>
            </w:r>
          </w:p>
        </w:tc>
        <w:tc>
          <w:tcPr>
            <w:tcW w:w="1844" w:type="dxa"/>
            <w:hideMark/>
          </w:tcPr>
          <w:p w:rsidR="009D5E8C" w:rsidRPr="00025F7E" w:rsidRDefault="009D5E8C" w:rsidP="00B815F5">
            <w:pPr>
              <w:rPr>
                <w:color w:val="000000"/>
                <w:sz w:val="22"/>
                <w:szCs w:val="22"/>
                <w:lang w:eastAsia="ru-RU"/>
              </w:rPr>
            </w:pPr>
            <w:r w:rsidRPr="006F1E31">
              <w:rPr>
                <w:sz w:val="22"/>
                <w:szCs w:val="22"/>
              </w:rPr>
              <w:t>Педагог-библиотекарь</w:t>
            </w:r>
          </w:p>
        </w:tc>
      </w:tr>
      <w:tr w:rsidR="009D5E8C" w:rsidRPr="006F1E31" w:rsidTr="006F1E31">
        <w:tc>
          <w:tcPr>
            <w:tcW w:w="2230" w:type="dxa"/>
            <w:vMerge/>
            <w:hideMark/>
          </w:tcPr>
          <w:p w:rsidR="009D5E8C" w:rsidRPr="00025F7E" w:rsidRDefault="009D5E8C" w:rsidP="00B815F5">
            <w:pPr>
              <w:rPr>
                <w:color w:val="000000"/>
                <w:sz w:val="22"/>
                <w:szCs w:val="22"/>
                <w:lang w:eastAsia="ru-RU"/>
              </w:rPr>
            </w:pPr>
          </w:p>
        </w:tc>
        <w:tc>
          <w:tcPr>
            <w:tcW w:w="2840" w:type="dxa"/>
            <w:hideMark/>
          </w:tcPr>
          <w:p w:rsidR="009D5E8C" w:rsidRPr="00025F7E" w:rsidRDefault="009D5E8C" w:rsidP="00B815F5">
            <w:pPr>
              <w:rPr>
                <w:color w:val="000000"/>
                <w:sz w:val="22"/>
                <w:szCs w:val="22"/>
                <w:lang w:val="ru-RU" w:eastAsia="ru-RU"/>
              </w:rPr>
            </w:pPr>
            <w:r w:rsidRPr="006F1E31">
              <w:rPr>
                <w:color w:val="000000"/>
                <w:sz w:val="22"/>
                <w:szCs w:val="22"/>
                <w:lang w:val="ru-RU" w:eastAsia="ru-RU"/>
              </w:rPr>
              <w:t>П</w:t>
            </w:r>
            <w:r w:rsidRPr="00025F7E">
              <w:rPr>
                <w:color w:val="000000"/>
                <w:sz w:val="22"/>
                <w:szCs w:val="22"/>
                <w:lang w:val="ru-RU" w:eastAsia="ru-RU"/>
              </w:rPr>
              <w:t>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2277" w:type="dxa"/>
            <w:hideMark/>
          </w:tcPr>
          <w:p w:rsidR="009D5E8C" w:rsidRPr="00025F7E" w:rsidRDefault="009D5E8C" w:rsidP="00B815F5">
            <w:pPr>
              <w:rPr>
                <w:color w:val="000000"/>
                <w:sz w:val="22"/>
                <w:szCs w:val="22"/>
                <w:lang w:eastAsia="ru-RU"/>
              </w:rPr>
            </w:pPr>
            <w:r w:rsidRPr="006F1E31">
              <w:rPr>
                <w:color w:val="000000"/>
                <w:sz w:val="22"/>
                <w:szCs w:val="22"/>
                <w:lang w:eastAsia="ru-RU"/>
              </w:rPr>
              <w:t>И</w:t>
            </w:r>
            <w:r w:rsidRPr="00025F7E">
              <w:rPr>
                <w:color w:val="000000"/>
                <w:sz w:val="22"/>
                <w:szCs w:val="22"/>
                <w:lang w:eastAsia="ru-RU"/>
              </w:rPr>
              <w:t>нформация</w:t>
            </w:r>
          </w:p>
        </w:tc>
        <w:tc>
          <w:tcPr>
            <w:tcW w:w="1549" w:type="dxa"/>
            <w:hideMark/>
          </w:tcPr>
          <w:p w:rsidR="009D5E8C" w:rsidRPr="00025F7E" w:rsidRDefault="009D5E8C" w:rsidP="00B815F5">
            <w:pPr>
              <w:rPr>
                <w:color w:val="000000"/>
                <w:sz w:val="22"/>
                <w:szCs w:val="22"/>
                <w:lang w:eastAsia="ru-RU"/>
              </w:rPr>
            </w:pPr>
            <w:r w:rsidRPr="00025F7E">
              <w:rPr>
                <w:color w:val="000000"/>
                <w:sz w:val="22"/>
                <w:szCs w:val="22"/>
                <w:lang w:eastAsia="ru-RU"/>
              </w:rPr>
              <w:t>В течение года</w:t>
            </w:r>
          </w:p>
        </w:tc>
        <w:tc>
          <w:tcPr>
            <w:tcW w:w="1844" w:type="dxa"/>
            <w:hideMark/>
          </w:tcPr>
          <w:p w:rsidR="009D5E8C" w:rsidRPr="00025F7E" w:rsidRDefault="009D5E8C" w:rsidP="00B815F5">
            <w:pPr>
              <w:rPr>
                <w:color w:val="000000"/>
                <w:sz w:val="22"/>
                <w:szCs w:val="22"/>
                <w:lang w:eastAsia="ru-RU"/>
              </w:rPr>
            </w:pPr>
            <w:r w:rsidRPr="006F1E31">
              <w:rPr>
                <w:sz w:val="22"/>
                <w:szCs w:val="22"/>
              </w:rPr>
              <w:t>Педагог-библиотекарь</w:t>
            </w:r>
          </w:p>
        </w:tc>
      </w:tr>
      <w:tr w:rsidR="009D5E8C" w:rsidRPr="006F1E31" w:rsidTr="006F1E31">
        <w:tc>
          <w:tcPr>
            <w:tcW w:w="2230" w:type="dxa"/>
            <w:vMerge/>
            <w:hideMark/>
          </w:tcPr>
          <w:p w:rsidR="009D5E8C" w:rsidRPr="00025F7E" w:rsidRDefault="009D5E8C" w:rsidP="00B815F5">
            <w:pPr>
              <w:rPr>
                <w:color w:val="000000"/>
                <w:sz w:val="22"/>
                <w:szCs w:val="22"/>
                <w:lang w:eastAsia="ru-RU"/>
              </w:rPr>
            </w:pPr>
          </w:p>
        </w:tc>
        <w:tc>
          <w:tcPr>
            <w:tcW w:w="2840" w:type="dxa"/>
            <w:hideMark/>
          </w:tcPr>
          <w:p w:rsidR="009D5E8C" w:rsidRPr="00025F7E" w:rsidRDefault="009D5E8C" w:rsidP="00B815F5">
            <w:pPr>
              <w:rPr>
                <w:color w:val="000000"/>
                <w:sz w:val="22"/>
                <w:szCs w:val="22"/>
                <w:lang w:val="ru-RU" w:eastAsia="ru-RU"/>
              </w:rPr>
            </w:pPr>
            <w:r w:rsidRPr="006F1E31">
              <w:rPr>
                <w:color w:val="000000"/>
                <w:sz w:val="22"/>
                <w:szCs w:val="22"/>
                <w:lang w:val="ru-RU" w:eastAsia="ru-RU"/>
              </w:rPr>
              <w:t>О</w:t>
            </w:r>
            <w:r w:rsidRPr="00025F7E">
              <w:rPr>
                <w:color w:val="000000"/>
                <w:sz w:val="22"/>
                <w:szCs w:val="22"/>
                <w:lang w:val="ru-RU" w:eastAsia="ru-RU"/>
              </w:rPr>
              <w:t>беспечение учебниками и (или) учебниками с электронными приложениями, являющимися их</w:t>
            </w:r>
            <w:r w:rsidRPr="00025F7E">
              <w:rPr>
                <w:color w:val="000000"/>
                <w:sz w:val="22"/>
                <w:szCs w:val="22"/>
                <w:lang w:eastAsia="ru-RU"/>
              </w:rPr>
              <w:t> </w:t>
            </w:r>
            <w:r w:rsidRPr="00025F7E">
              <w:rPr>
                <w:color w:val="000000"/>
                <w:sz w:val="22"/>
                <w:szCs w:val="22"/>
                <w:lang w:val="ru-RU" w:eastAsia="ru-RU"/>
              </w:rPr>
              <w:t xml:space="preserve"> составной</w:t>
            </w:r>
            <w:r w:rsidRPr="00025F7E">
              <w:rPr>
                <w:color w:val="000000"/>
                <w:sz w:val="22"/>
                <w:szCs w:val="22"/>
                <w:lang w:eastAsia="ru-RU"/>
              </w:rPr>
              <w:t> </w:t>
            </w:r>
            <w:r w:rsidRPr="00025F7E">
              <w:rPr>
                <w:color w:val="000000"/>
                <w:sz w:val="22"/>
                <w:szCs w:val="22"/>
                <w:lang w:val="ru-RU" w:eastAsia="ru-RU"/>
              </w:rPr>
              <w:t xml:space="preserve"> частью, учебно-методической литературой и материалами по всем учебным предметам</w:t>
            </w:r>
            <w:r w:rsidRPr="00025F7E">
              <w:rPr>
                <w:color w:val="000000"/>
                <w:sz w:val="22"/>
                <w:szCs w:val="22"/>
                <w:lang w:eastAsia="ru-RU"/>
              </w:rPr>
              <w:t> </w:t>
            </w:r>
            <w:r w:rsidRPr="00025F7E">
              <w:rPr>
                <w:color w:val="000000"/>
                <w:sz w:val="22"/>
                <w:szCs w:val="22"/>
                <w:lang w:val="ru-RU" w:eastAsia="ru-RU"/>
              </w:rPr>
              <w:t xml:space="preserve"> ООП ООО</w:t>
            </w:r>
          </w:p>
        </w:tc>
        <w:tc>
          <w:tcPr>
            <w:tcW w:w="2277" w:type="dxa"/>
            <w:hideMark/>
          </w:tcPr>
          <w:p w:rsidR="009D5E8C" w:rsidRPr="006F1E31" w:rsidRDefault="009D5E8C" w:rsidP="00B815F5">
            <w:pPr>
              <w:rPr>
                <w:sz w:val="22"/>
                <w:szCs w:val="22"/>
              </w:rPr>
            </w:pPr>
            <w:r w:rsidRPr="006F1E31">
              <w:rPr>
                <w:color w:val="000000"/>
                <w:sz w:val="22"/>
                <w:szCs w:val="22"/>
                <w:lang w:eastAsia="ru-RU"/>
              </w:rPr>
              <w:t>И</w:t>
            </w:r>
            <w:r w:rsidRPr="00025F7E">
              <w:rPr>
                <w:color w:val="000000"/>
                <w:sz w:val="22"/>
                <w:szCs w:val="22"/>
                <w:lang w:eastAsia="ru-RU"/>
              </w:rPr>
              <w:t>нформация</w:t>
            </w:r>
          </w:p>
        </w:tc>
        <w:tc>
          <w:tcPr>
            <w:tcW w:w="1549" w:type="dxa"/>
            <w:hideMark/>
          </w:tcPr>
          <w:p w:rsidR="009D5E8C" w:rsidRPr="00025F7E" w:rsidRDefault="009D5E8C" w:rsidP="00B815F5">
            <w:pPr>
              <w:rPr>
                <w:color w:val="000000"/>
                <w:sz w:val="22"/>
                <w:szCs w:val="22"/>
                <w:lang w:eastAsia="ru-RU"/>
              </w:rPr>
            </w:pPr>
            <w:r w:rsidRPr="00025F7E">
              <w:rPr>
                <w:color w:val="000000"/>
                <w:sz w:val="22"/>
                <w:szCs w:val="22"/>
                <w:lang w:eastAsia="ru-RU"/>
              </w:rPr>
              <w:t>В течение года</w:t>
            </w:r>
          </w:p>
        </w:tc>
        <w:tc>
          <w:tcPr>
            <w:tcW w:w="1844" w:type="dxa"/>
            <w:hideMark/>
          </w:tcPr>
          <w:p w:rsidR="009D5E8C" w:rsidRPr="00025F7E" w:rsidRDefault="009D5E8C" w:rsidP="00B815F5">
            <w:pPr>
              <w:rPr>
                <w:color w:val="000000"/>
                <w:sz w:val="22"/>
                <w:szCs w:val="22"/>
                <w:lang w:eastAsia="ru-RU"/>
              </w:rPr>
            </w:pPr>
            <w:r w:rsidRPr="006F1E31">
              <w:rPr>
                <w:sz w:val="22"/>
                <w:szCs w:val="22"/>
              </w:rPr>
              <w:t>Педагог-библиотекарь</w:t>
            </w:r>
          </w:p>
        </w:tc>
      </w:tr>
      <w:tr w:rsidR="009D5E8C" w:rsidRPr="006F1E31" w:rsidTr="006F1E31">
        <w:tc>
          <w:tcPr>
            <w:tcW w:w="2230" w:type="dxa"/>
            <w:vMerge/>
            <w:hideMark/>
          </w:tcPr>
          <w:p w:rsidR="009D5E8C" w:rsidRPr="00025F7E" w:rsidRDefault="009D5E8C" w:rsidP="00B815F5">
            <w:pPr>
              <w:rPr>
                <w:color w:val="000000"/>
                <w:sz w:val="22"/>
                <w:szCs w:val="22"/>
                <w:lang w:eastAsia="ru-RU"/>
              </w:rPr>
            </w:pPr>
          </w:p>
        </w:tc>
        <w:tc>
          <w:tcPr>
            <w:tcW w:w="2840" w:type="dxa"/>
            <w:hideMark/>
          </w:tcPr>
          <w:p w:rsidR="009D5E8C" w:rsidRPr="00025F7E" w:rsidRDefault="009D5E8C" w:rsidP="00B815F5">
            <w:pPr>
              <w:rPr>
                <w:color w:val="000000"/>
                <w:sz w:val="22"/>
                <w:szCs w:val="22"/>
                <w:lang w:val="ru-RU" w:eastAsia="ru-RU"/>
              </w:rPr>
            </w:pPr>
            <w:r w:rsidRPr="006F1E31">
              <w:rPr>
                <w:color w:val="000000"/>
                <w:sz w:val="22"/>
                <w:szCs w:val="22"/>
                <w:lang w:val="ru-RU" w:eastAsia="ru-RU"/>
              </w:rPr>
              <w:t>О</w:t>
            </w:r>
            <w:r w:rsidRPr="00025F7E">
              <w:rPr>
                <w:color w:val="000000"/>
                <w:sz w:val="22"/>
                <w:szCs w:val="22"/>
                <w:lang w:val="ru-RU" w:eastAsia="ru-RU"/>
              </w:rPr>
              <w:t xml:space="preserve">беспечение фондом дополнительной литературы, включающий детскую художественную и </w:t>
            </w:r>
            <w:r w:rsidRPr="00025F7E">
              <w:rPr>
                <w:color w:val="000000"/>
                <w:sz w:val="22"/>
                <w:szCs w:val="22"/>
                <w:lang w:val="ru-RU" w:eastAsia="ru-RU"/>
              </w:rPr>
              <w:lastRenderedPageBreak/>
              <w:t>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tc>
        <w:tc>
          <w:tcPr>
            <w:tcW w:w="2277" w:type="dxa"/>
            <w:hideMark/>
          </w:tcPr>
          <w:p w:rsidR="009D5E8C" w:rsidRPr="006F1E31" w:rsidRDefault="009D5E8C" w:rsidP="00B815F5">
            <w:pPr>
              <w:rPr>
                <w:sz w:val="22"/>
                <w:szCs w:val="22"/>
              </w:rPr>
            </w:pPr>
            <w:r w:rsidRPr="006F1E31">
              <w:rPr>
                <w:color w:val="000000"/>
                <w:sz w:val="22"/>
                <w:szCs w:val="22"/>
                <w:lang w:eastAsia="ru-RU"/>
              </w:rPr>
              <w:lastRenderedPageBreak/>
              <w:t>И</w:t>
            </w:r>
            <w:r w:rsidRPr="00025F7E">
              <w:rPr>
                <w:color w:val="000000"/>
                <w:sz w:val="22"/>
                <w:szCs w:val="22"/>
                <w:lang w:eastAsia="ru-RU"/>
              </w:rPr>
              <w:t>нформация</w:t>
            </w:r>
          </w:p>
        </w:tc>
        <w:tc>
          <w:tcPr>
            <w:tcW w:w="1549" w:type="dxa"/>
            <w:hideMark/>
          </w:tcPr>
          <w:p w:rsidR="009D5E8C" w:rsidRPr="00025F7E" w:rsidRDefault="009D5E8C" w:rsidP="00B815F5">
            <w:pPr>
              <w:rPr>
                <w:color w:val="000000"/>
                <w:sz w:val="22"/>
                <w:szCs w:val="22"/>
                <w:lang w:eastAsia="ru-RU"/>
              </w:rPr>
            </w:pPr>
            <w:r w:rsidRPr="00025F7E">
              <w:rPr>
                <w:color w:val="000000"/>
                <w:sz w:val="22"/>
                <w:szCs w:val="22"/>
                <w:lang w:eastAsia="ru-RU"/>
              </w:rPr>
              <w:t>В течение года</w:t>
            </w:r>
          </w:p>
        </w:tc>
        <w:tc>
          <w:tcPr>
            <w:tcW w:w="1844" w:type="dxa"/>
            <w:hideMark/>
          </w:tcPr>
          <w:p w:rsidR="009D5E8C" w:rsidRPr="00025F7E" w:rsidRDefault="009D5E8C" w:rsidP="00B815F5">
            <w:pPr>
              <w:rPr>
                <w:color w:val="000000"/>
                <w:sz w:val="22"/>
                <w:szCs w:val="22"/>
                <w:lang w:eastAsia="ru-RU"/>
              </w:rPr>
            </w:pPr>
            <w:r w:rsidRPr="006F1E31">
              <w:rPr>
                <w:sz w:val="22"/>
                <w:szCs w:val="22"/>
              </w:rPr>
              <w:t>Педагог-библиотекарь</w:t>
            </w:r>
          </w:p>
        </w:tc>
      </w:tr>
      <w:tr w:rsidR="009D5E8C" w:rsidRPr="006F1E31" w:rsidTr="006F1E31">
        <w:trPr>
          <w:trHeight w:val="1951"/>
        </w:trPr>
        <w:tc>
          <w:tcPr>
            <w:tcW w:w="2230" w:type="dxa"/>
            <w:vMerge/>
            <w:hideMark/>
          </w:tcPr>
          <w:p w:rsidR="009D5E8C" w:rsidRPr="00025F7E" w:rsidRDefault="009D5E8C" w:rsidP="00B815F5">
            <w:pPr>
              <w:rPr>
                <w:color w:val="000000"/>
                <w:sz w:val="22"/>
                <w:szCs w:val="22"/>
                <w:lang w:eastAsia="ru-RU"/>
              </w:rPr>
            </w:pPr>
          </w:p>
        </w:tc>
        <w:tc>
          <w:tcPr>
            <w:tcW w:w="2840" w:type="dxa"/>
            <w:hideMark/>
          </w:tcPr>
          <w:p w:rsidR="009D5E8C" w:rsidRPr="00025F7E" w:rsidRDefault="009D5E8C" w:rsidP="00B815F5">
            <w:pPr>
              <w:rPr>
                <w:color w:val="000000"/>
                <w:sz w:val="22"/>
                <w:szCs w:val="22"/>
                <w:lang w:val="ru-RU" w:eastAsia="ru-RU"/>
              </w:rPr>
            </w:pPr>
            <w:r w:rsidRPr="006F1E31">
              <w:rPr>
                <w:color w:val="000000"/>
                <w:sz w:val="22"/>
                <w:szCs w:val="22"/>
                <w:lang w:val="ru-RU" w:eastAsia="ru-RU"/>
              </w:rPr>
              <w:t>О</w:t>
            </w:r>
            <w:r w:rsidRPr="00025F7E">
              <w:rPr>
                <w:color w:val="000000"/>
                <w:sz w:val="22"/>
                <w:szCs w:val="22"/>
                <w:lang w:val="ru-RU" w:eastAsia="ru-RU"/>
              </w:rPr>
              <w:t>беспечение учебно-методической литературой и материалами по всем</w:t>
            </w:r>
            <w:r w:rsidRPr="00025F7E">
              <w:rPr>
                <w:color w:val="000000"/>
                <w:sz w:val="22"/>
                <w:szCs w:val="22"/>
                <w:lang w:eastAsia="ru-RU"/>
              </w:rPr>
              <w:t> </w:t>
            </w:r>
            <w:r w:rsidRPr="00025F7E">
              <w:rPr>
                <w:color w:val="000000"/>
                <w:sz w:val="22"/>
                <w:szCs w:val="22"/>
                <w:lang w:val="ru-RU" w:eastAsia="ru-RU"/>
              </w:rPr>
              <w:t xml:space="preserve"> курсам внеурочной деятельности, реализуемы в ОУ</w:t>
            </w:r>
          </w:p>
        </w:tc>
        <w:tc>
          <w:tcPr>
            <w:tcW w:w="2277" w:type="dxa"/>
            <w:hideMark/>
          </w:tcPr>
          <w:p w:rsidR="009D5E8C" w:rsidRPr="00025F7E" w:rsidRDefault="009D5E8C" w:rsidP="00B815F5">
            <w:pPr>
              <w:rPr>
                <w:color w:val="000000"/>
                <w:sz w:val="22"/>
                <w:szCs w:val="22"/>
                <w:lang w:eastAsia="ru-RU"/>
              </w:rPr>
            </w:pPr>
            <w:r w:rsidRPr="006F1E31">
              <w:rPr>
                <w:color w:val="000000"/>
                <w:sz w:val="22"/>
                <w:szCs w:val="22"/>
                <w:lang w:eastAsia="ru-RU"/>
              </w:rPr>
              <w:t>И</w:t>
            </w:r>
            <w:r w:rsidRPr="00025F7E">
              <w:rPr>
                <w:color w:val="000000"/>
                <w:sz w:val="22"/>
                <w:szCs w:val="22"/>
                <w:lang w:eastAsia="ru-RU"/>
              </w:rPr>
              <w:t>нформация</w:t>
            </w:r>
          </w:p>
        </w:tc>
        <w:tc>
          <w:tcPr>
            <w:tcW w:w="1549" w:type="dxa"/>
            <w:hideMark/>
          </w:tcPr>
          <w:p w:rsidR="009D5E8C" w:rsidRPr="00025F7E" w:rsidRDefault="009D5E8C" w:rsidP="00B815F5">
            <w:pPr>
              <w:rPr>
                <w:color w:val="000000"/>
                <w:sz w:val="22"/>
                <w:szCs w:val="22"/>
                <w:lang w:eastAsia="ru-RU"/>
              </w:rPr>
            </w:pPr>
            <w:r w:rsidRPr="00025F7E">
              <w:rPr>
                <w:color w:val="000000"/>
                <w:sz w:val="22"/>
                <w:szCs w:val="22"/>
                <w:lang w:eastAsia="ru-RU"/>
              </w:rPr>
              <w:t>В течение года</w:t>
            </w:r>
          </w:p>
        </w:tc>
        <w:tc>
          <w:tcPr>
            <w:tcW w:w="1844" w:type="dxa"/>
            <w:hideMark/>
          </w:tcPr>
          <w:p w:rsidR="009D5E8C" w:rsidRPr="00025F7E" w:rsidRDefault="009D5E8C" w:rsidP="00B815F5">
            <w:pPr>
              <w:rPr>
                <w:color w:val="000000"/>
                <w:sz w:val="22"/>
                <w:szCs w:val="22"/>
                <w:lang w:eastAsia="ru-RU"/>
              </w:rPr>
            </w:pPr>
            <w:r w:rsidRPr="006F1E31">
              <w:rPr>
                <w:sz w:val="22"/>
                <w:szCs w:val="22"/>
              </w:rPr>
              <w:t>Педагог-библиотекарь</w:t>
            </w:r>
          </w:p>
        </w:tc>
      </w:tr>
      <w:tr w:rsidR="009D5E8C" w:rsidRPr="006F1E31" w:rsidTr="006F1E31">
        <w:tc>
          <w:tcPr>
            <w:tcW w:w="2230" w:type="dxa"/>
            <w:vMerge/>
            <w:hideMark/>
          </w:tcPr>
          <w:p w:rsidR="009D5E8C" w:rsidRPr="006F1E31" w:rsidRDefault="009D5E8C" w:rsidP="00B815F5">
            <w:pPr>
              <w:rPr>
                <w:color w:val="000000"/>
                <w:sz w:val="22"/>
                <w:szCs w:val="22"/>
                <w:lang w:eastAsia="ru-RU"/>
              </w:rPr>
            </w:pPr>
          </w:p>
        </w:tc>
        <w:tc>
          <w:tcPr>
            <w:tcW w:w="2840" w:type="dxa"/>
            <w:hideMark/>
          </w:tcPr>
          <w:p w:rsidR="009D5E8C" w:rsidRPr="006F1E31" w:rsidRDefault="009D5E8C" w:rsidP="00B815F5">
            <w:pPr>
              <w:rPr>
                <w:color w:val="000000"/>
                <w:sz w:val="22"/>
                <w:szCs w:val="22"/>
                <w:lang w:eastAsia="ru-RU"/>
              </w:rPr>
            </w:pPr>
          </w:p>
        </w:tc>
        <w:tc>
          <w:tcPr>
            <w:tcW w:w="2277" w:type="dxa"/>
            <w:hideMark/>
          </w:tcPr>
          <w:p w:rsidR="009D5E8C" w:rsidRPr="006F1E31" w:rsidRDefault="009D5E8C" w:rsidP="00B815F5">
            <w:pPr>
              <w:rPr>
                <w:color w:val="000000"/>
                <w:sz w:val="22"/>
                <w:szCs w:val="22"/>
                <w:lang w:eastAsia="ru-RU"/>
              </w:rPr>
            </w:pPr>
          </w:p>
        </w:tc>
        <w:tc>
          <w:tcPr>
            <w:tcW w:w="1549" w:type="dxa"/>
            <w:hideMark/>
          </w:tcPr>
          <w:p w:rsidR="009D5E8C" w:rsidRPr="006F1E31" w:rsidRDefault="009D5E8C" w:rsidP="00B815F5">
            <w:pPr>
              <w:rPr>
                <w:color w:val="000000"/>
                <w:sz w:val="22"/>
                <w:szCs w:val="22"/>
                <w:lang w:eastAsia="ru-RU"/>
              </w:rPr>
            </w:pPr>
          </w:p>
        </w:tc>
        <w:tc>
          <w:tcPr>
            <w:tcW w:w="1844" w:type="dxa"/>
            <w:hideMark/>
          </w:tcPr>
          <w:p w:rsidR="009D5E8C" w:rsidRPr="006F1E31" w:rsidRDefault="009D5E8C" w:rsidP="00B815F5">
            <w:pPr>
              <w:rPr>
                <w:color w:val="000000"/>
                <w:sz w:val="22"/>
                <w:szCs w:val="22"/>
                <w:lang w:eastAsia="ru-RU"/>
              </w:rPr>
            </w:pPr>
          </w:p>
        </w:tc>
      </w:tr>
      <w:tr w:rsidR="009D5E8C" w:rsidRPr="006F1E31" w:rsidTr="006F1E31">
        <w:tc>
          <w:tcPr>
            <w:tcW w:w="2230" w:type="dxa"/>
            <w:vMerge/>
            <w:hideMark/>
          </w:tcPr>
          <w:p w:rsidR="009D5E8C" w:rsidRPr="006F1E31" w:rsidRDefault="009D5E8C" w:rsidP="00B815F5">
            <w:pPr>
              <w:rPr>
                <w:color w:val="000000"/>
                <w:sz w:val="22"/>
                <w:szCs w:val="22"/>
                <w:lang w:eastAsia="ru-RU"/>
              </w:rPr>
            </w:pPr>
          </w:p>
        </w:tc>
        <w:tc>
          <w:tcPr>
            <w:tcW w:w="2840" w:type="dxa"/>
            <w:hideMark/>
          </w:tcPr>
          <w:p w:rsidR="009D5E8C" w:rsidRPr="006F1E31" w:rsidRDefault="009D5E8C" w:rsidP="00B815F5">
            <w:pPr>
              <w:rPr>
                <w:sz w:val="22"/>
                <w:szCs w:val="22"/>
                <w:lang w:val="ru-RU"/>
              </w:rPr>
            </w:pPr>
            <w:r w:rsidRPr="006F1E31">
              <w:rPr>
                <w:sz w:val="22"/>
                <w:szCs w:val="22"/>
                <w:lang w:val="ru-RU"/>
              </w:rPr>
              <w:t>Обеспечение учебно-методической литературой и материалами по всем</w:t>
            </w:r>
            <w:r w:rsidRPr="006F1E31">
              <w:rPr>
                <w:sz w:val="22"/>
                <w:szCs w:val="22"/>
              </w:rPr>
              <w:t> </w:t>
            </w:r>
            <w:r w:rsidRPr="006F1E31">
              <w:rPr>
                <w:sz w:val="22"/>
                <w:szCs w:val="22"/>
                <w:lang w:val="ru-RU"/>
              </w:rPr>
              <w:t xml:space="preserve"> курсам внеурочной деятельности, реализуемы в ОУ</w:t>
            </w:r>
          </w:p>
        </w:tc>
        <w:tc>
          <w:tcPr>
            <w:tcW w:w="2277" w:type="dxa"/>
            <w:hideMark/>
          </w:tcPr>
          <w:p w:rsidR="009D5E8C" w:rsidRPr="006F1E31" w:rsidRDefault="009D5E8C" w:rsidP="00B815F5">
            <w:pPr>
              <w:rPr>
                <w:sz w:val="22"/>
                <w:szCs w:val="22"/>
              </w:rPr>
            </w:pPr>
            <w:r w:rsidRPr="006F1E31">
              <w:rPr>
                <w:sz w:val="22"/>
                <w:szCs w:val="22"/>
              </w:rPr>
              <w:t>Информация</w:t>
            </w:r>
          </w:p>
        </w:tc>
        <w:tc>
          <w:tcPr>
            <w:tcW w:w="1549" w:type="dxa"/>
            <w:hideMark/>
          </w:tcPr>
          <w:p w:rsidR="009D5E8C" w:rsidRPr="006F1E31" w:rsidRDefault="009D5E8C" w:rsidP="00B815F5">
            <w:pPr>
              <w:rPr>
                <w:sz w:val="22"/>
                <w:szCs w:val="22"/>
              </w:rPr>
            </w:pPr>
            <w:r w:rsidRPr="006F1E31">
              <w:rPr>
                <w:sz w:val="22"/>
                <w:szCs w:val="22"/>
              </w:rPr>
              <w:t>В течение года</w:t>
            </w:r>
          </w:p>
        </w:tc>
        <w:tc>
          <w:tcPr>
            <w:tcW w:w="1844" w:type="dxa"/>
            <w:hideMark/>
          </w:tcPr>
          <w:p w:rsidR="009D5E8C" w:rsidRPr="006F1E31" w:rsidRDefault="009D5E8C" w:rsidP="00B815F5">
            <w:pPr>
              <w:rPr>
                <w:sz w:val="22"/>
                <w:szCs w:val="22"/>
              </w:rPr>
            </w:pPr>
            <w:r w:rsidRPr="006F1E31">
              <w:rPr>
                <w:sz w:val="22"/>
                <w:szCs w:val="22"/>
              </w:rPr>
              <w:t>Директор</w:t>
            </w:r>
          </w:p>
          <w:p w:rsidR="009D5E8C" w:rsidRPr="006F1E31" w:rsidRDefault="009D5E8C" w:rsidP="00B815F5">
            <w:pPr>
              <w:rPr>
                <w:sz w:val="22"/>
                <w:szCs w:val="22"/>
              </w:rPr>
            </w:pPr>
            <w:r w:rsidRPr="006F1E31">
              <w:rPr>
                <w:sz w:val="22"/>
                <w:szCs w:val="22"/>
              </w:rPr>
              <w:t>Педагог-библиотекарь</w:t>
            </w:r>
          </w:p>
        </w:tc>
      </w:tr>
    </w:tbl>
    <w:p w:rsidR="009D5E8C" w:rsidRPr="006F1E31" w:rsidRDefault="009D5E8C" w:rsidP="009D5E8C">
      <w:pPr>
        <w:rPr>
          <w:rFonts w:ascii="Times New Roman" w:hAnsi="Times New Roman"/>
          <w:sz w:val="22"/>
          <w:szCs w:val="22"/>
        </w:rPr>
      </w:pPr>
    </w:p>
    <w:p w:rsidR="009D5E8C" w:rsidRPr="006F1E31" w:rsidRDefault="009D5E8C" w:rsidP="009D5E8C">
      <w:pPr>
        <w:rPr>
          <w:rFonts w:ascii="Times New Roman" w:hAnsi="Times New Roman"/>
          <w:sz w:val="22"/>
          <w:szCs w:val="22"/>
        </w:rPr>
      </w:pPr>
    </w:p>
    <w:p w:rsidR="00172F8D" w:rsidRPr="006F1E31" w:rsidRDefault="00172F8D" w:rsidP="00AB46F9">
      <w:pPr>
        <w:jc w:val="both"/>
        <w:rPr>
          <w:rFonts w:ascii="Times New Roman" w:hAnsi="Times New Roman"/>
          <w:b/>
          <w:bCs/>
          <w:sz w:val="22"/>
          <w:szCs w:val="22"/>
          <w:lang w:val="ru-RU" w:eastAsia="ru-RU"/>
        </w:rPr>
      </w:pPr>
    </w:p>
    <w:p w:rsidR="00172F8D" w:rsidRPr="006F1E31" w:rsidRDefault="00172F8D" w:rsidP="00AB46F9">
      <w:pPr>
        <w:autoSpaceDE w:val="0"/>
        <w:autoSpaceDN w:val="0"/>
        <w:adjustRightInd w:val="0"/>
        <w:jc w:val="both"/>
        <w:rPr>
          <w:rFonts w:ascii="Times New Roman" w:hAnsi="Times New Roman"/>
          <w:b/>
          <w:sz w:val="22"/>
          <w:szCs w:val="22"/>
          <w:lang w:val="ru-RU"/>
        </w:rPr>
      </w:pPr>
    </w:p>
    <w:p w:rsidR="00172F8D" w:rsidRPr="006F1E31" w:rsidRDefault="00172F8D" w:rsidP="00AB46F9">
      <w:pPr>
        <w:autoSpaceDE w:val="0"/>
        <w:autoSpaceDN w:val="0"/>
        <w:adjustRightInd w:val="0"/>
        <w:jc w:val="both"/>
        <w:rPr>
          <w:rFonts w:ascii="Times New Roman" w:hAnsi="Times New Roman"/>
          <w:b/>
          <w:sz w:val="22"/>
          <w:szCs w:val="22"/>
          <w:lang w:val="ru-RU"/>
        </w:rPr>
      </w:pPr>
    </w:p>
    <w:p w:rsidR="00172F8D" w:rsidRPr="006F1E31" w:rsidRDefault="00172F8D" w:rsidP="00AB46F9">
      <w:pPr>
        <w:autoSpaceDE w:val="0"/>
        <w:autoSpaceDN w:val="0"/>
        <w:adjustRightInd w:val="0"/>
        <w:jc w:val="both"/>
        <w:rPr>
          <w:rFonts w:ascii="Times New Roman" w:hAnsi="Times New Roman"/>
          <w:b/>
          <w:sz w:val="22"/>
          <w:szCs w:val="22"/>
          <w:lang w:val="ru-RU"/>
        </w:rPr>
      </w:pPr>
    </w:p>
    <w:p w:rsidR="00252BB0" w:rsidRPr="006F1E31" w:rsidRDefault="00252BB0" w:rsidP="00AB46F9">
      <w:pPr>
        <w:autoSpaceDE w:val="0"/>
        <w:autoSpaceDN w:val="0"/>
        <w:adjustRightInd w:val="0"/>
        <w:jc w:val="both"/>
        <w:rPr>
          <w:rFonts w:ascii="Times New Roman" w:hAnsi="Times New Roman"/>
          <w:b/>
          <w:sz w:val="22"/>
          <w:szCs w:val="22"/>
          <w:lang w:val="ru-RU"/>
        </w:rPr>
      </w:pPr>
    </w:p>
    <w:p w:rsidR="00252BB0" w:rsidRPr="006F1E31" w:rsidRDefault="00252BB0" w:rsidP="00AB46F9">
      <w:pPr>
        <w:autoSpaceDE w:val="0"/>
        <w:autoSpaceDN w:val="0"/>
        <w:adjustRightInd w:val="0"/>
        <w:jc w:val="both"/>
        <w:rPr>
          <w:rFonts w:ascii="Times New Roman" w:hAnsi="Times New Roman"/>
          <w:b/>
          <w:sz w:val="22"/>
          <w:szCs w:val="22"/>
          <w:lang w:val="ru-RU"/>
        </w:rPr>
      </w:pPr>
    </w:p>
    <w:p w:rsidR="00172F8D" w:rsidRPr="006F1E31" w:rsidRDefault="00172F8D" w:rsidP="00AB46F9">
      <w:pPr>
        <w:autoSpaceDE w:val="0"/>
        <w:autoSpaceDN w:val="0"/>
        <w:adjustRightInd w:val="0"/>
        <w:jc w:val="both"/>
        <w:rPr>
          <w:rFonts w:ascii="Times New Roman" w:hAnsi="Times New Roman"/>
          <w:b/>
          <w:sz w:val="22"/>
          <w:szCs w:val="22"/>
          <w:lang w:val="ru-RU"/>
        </w:rPr>
      </w:pPr>
    </w:p>
    <w:p w:rsidR="00172F8D" w:rsidRPr="006F1E31" w:rsidRDefault="00172F8D" w:rsidP="00AB46F9">
      <w:pPr>
        <w:autoSpaceDE w:val="0"/>
        <w:autoSpaceDN w:val="0"/>
        <w:adjustRightInd w:val="0"/>
        <w:jc w:val="both"/>
        <w:rPr>
          <w:rFonts w:ascii="Times New Roman" w:hAnsi="Times New Roman"/>
          <w:sz w:val="22"/>
          <w:szCs w:val="22"/>
          <w:lang w:val="ru-RU"/>
        </w:rPr>
      </w:pPr>
    </w:p>
    <w:p w:rsidR="00172F8D" w:rsidRPr="006F1E31" w:rsidRDefault="00172F8D" w:rsidP="00AB46F9">
      <w:pPr>
        <w:autoSpaceDE w:val="0"/>
        <w:autoSpaceDN w:val="0"/>
        <w:adjustRightInd w:val="0"/>
        <w:jc w:val="both"/>
        <w:rPr>
          <w:rFonts w:ascii="Times New Roman" w:hAnsi="Times New Roman"/>
          <w:sz w:val="22"/>
          <w:szCs w:val="22"/>
          <w:lang w:val="ru-RU"/>
        </w:rPr>
      </w:pPr>
    </w:p>
    <w:p w:rsidR="00172F8D" w:rsidRPr="006F1E31" w:rsidRDefault="00172F8D" w:rsidP="00AB46F9">
      <w:pPr>
        <w:autoSpaceDE w:val="0"/>
        <w:autoSpaceDN w:val="0"/>
        <w:adjustRightInd w:val="0"/>
        <w:jc w:val="both"/>
        <w:rPr>
          <w:rFonts w:ascii="Times New Roman" w:hAnsi="Times New Roman"/>
          <w:sz w:val="22"/>
          <w:szCs w:val="22"/>
          <w:lang w:val="ru-RU"/>
        </w:rPr>
      </w:pPr>
    </w:p>
    <w:p w:rsidR="00172F8D" w:rsidRPr="00592546" w:rsidRDefault="00172F8D" w:rsidP="00EC0CC3">
      <w:pPr>
        <w:widowControl w:val="0"/>
        <w:autoSpaceDE w:val="0"/>
        <w:autoSpaceDN w:val="0"/>
        <w:adjustRightInd w:val="0"/>
        <w:jc w:val="right"/>
        <w:rPr>
          <w:rFonts w:ascii="Times New Roman" w:hAnsi="Times New Roman"/>
          <w:lang w:val="ru-RU" w:eastAsia="ru-RU"/>
        </w:rPr>
      </w:pPr>
    </w:p>
    <w:sectPr w:rsidR="00172F8D" w:rsidRPr="00592546" w:rsidSect="002D1038">
      <w:footerReference w:type="default" r:id="rId71"/>
      <w:pgSz w:w="11906" w:h="16838"/>
      <w:pgMar w:top="851" w:right="567" w:bottom="284"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C8D" w:rsidRDefault="00D90C8D" w:rsidP="003F1668">
      <w:r>
        <w:separator/>
      </w:r>
    </w:p>
  </w:endnote>
  <w:endnote w:type="continuationSeparator" w:id="1">
    <w:p w:rsidR="00D90C8D" w:rsidRDefault="00D90C8D" w:rsidP="003F16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Franklin Gothic Demi Cond">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libri Light">
    <w:altName w:val="Arial"/>
    <w:charset w:val="00"/>
    <w:family w:val="swiss"/>
    <w:pitch w:val="variable"/>
    <w:sig w:usb0="00000000" w:usb1="00000000" w:usb2="00000000" w:usb3="00000000" w:csb0="00000000"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C8D" w:rsidRDefault="00D90C8D">
    <w:pPr>
      <w:pStyle w:val="af3"/>
      <w:jc w:val="right"/>
    </w:pPr>
    <w:fldSimple w:instr=" PAGE   \* MERGEFORMAT ">
      <w:r w:rsidR="00304FBB">
        <w:rPr>
          <w:noProof/>
        </w:rPr>
        <w:t>4</w:t>
      </w:r>
    </w:fldSimple>
  </w:p>
  <w:p w:rsidR="00D90C8D" w:rsidRDefault="00D90C8D">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C8D" w:rsidRDefault="00D90C8D">
    <w:pPr>
      <w:pStyle w:val="af3"/>
      <w:jc w:val="right"/>
    </w:pPr>
    <w:fldSimple w:instr=" PAGE   \* MERGEFORMAT ">
      <w:r w:rsidR="009F11BE">
        <w:rPr>
          <w:noProof/>
        </w:rPr>
        <w:t>114</w:t>
      </w:r>
    </w:fldSimple>
  </w:p>
  <w:p w:rsidR="00D90C8D" w:rsidRDefault="00D90C8D">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C8D" w:rsidRDefault="00D90C8D">
    <w:pPr>
      <w:pStyle w:val="af3"/>
      <w:jc w:val="right"/>
    </w:pPr>
    <w:fldSimple w:instr=" PAGE   \* MERGEFORMAT ">
      <w:r w:rsidR="009F11BE">
        <w:rPr>
          <w:noProof/>
        </w:rPr>
        <w:t>287</w:t>
      </w:r>
    </w:fldSimple>
  </w:p>
  <w:p w:rsidR="00D90C8D" w:rsidRDefault="00D90C8D">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C8D" w:rsidRDefault="00D90C8D" w:rsidP="003F1668">
      <w:r>
        <w:separator/>
      </w:r>
    </w:p>
  </w:footnote>
  <w:footnote w:type="continuationSeparator" w:id="1">
    <w:p w:rsidR="00D90C8D" w:rsidRDefault="00D90C8D" w:rsidP="003F1668">
      <w:r>
        <w:continuationSeparator/>
      </w:r>
    </w:p>
  </w:footnote>
  <w:footnote w:id="2">
    <w:p w:rsidR="00D90C8D" w:rsidRDefault="00D90C8D" w:rsidP="001130F0">
      <w:pPr>
        <w:pStyle w:val="aff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DB04334"/>
    <w:lvl w:ilvl="0">
      <w:numFmt w:val="bullet"/>
      <w:lvlText w:val="*"/>
      <w:lvlJc w:val="left"/>
    </w:lvl>
  </w:abstractNum>
  <w:abstractNum w:abstractNumId="1">
    <w:nsid w:val="0000491C"/>
    <w:multiLevelType w:val="hybridMultilevel"/>
    <w:tmpl w:val="00004D06"/>
    <w:lvl w:ilvl="0" w:tplc="00004DB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CD1850"/>
    <w:multiLevelType w:val="hybridMultilevel"/>
    <w:tmpl w:val="E05498D4"/>
    <w:lvl w:ilvl="0" w:tplc="7B4A63D6">
      <w:start w:val="1"/>
      <w:numFmt w:val="bullet"/>
      <w:lvlText w:val=""/>
      <w:lvlJc w:val="left"/>
      <w:pPr>
        <w:ind w:left="720" w:hanging="360"/>
      </w:pPr>
      <w:rPr>
        <w:rFonts w:ascii="Symbol" w:hAnsi="Symbol" w:hint="default"/>
        <w:sz w:val="1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3057DFD"/>
    <w:multiLevelType w:val="multilevel"/>
    <w:tmpl w:val="9C9ECF44"/>
    <w:lvl w:ilvl="0">
      <w:start w:val="1"/>
      <w:numFmt w:val="decimal"/>
      <w:lvlText w:val="%1."/>
      <w:lvlJc w:val="left"/>
      <w:pPr>
        <w:ind w:left="720" w:hanging="360"/>
      </w:pPr>
      <w:rPr>
        <w:rFonts w:cs="Times New Roman" w:hint="default"/>
      </w:rPr>
    </w:lvl>
    <w:lvl w:ilvl="1">
      <w:start w:val="1"/>
      <w:numFmt w:val="decimal"/>
      <w:isLgl/>
      <w:lvlText w:val="%1.%2."/>
      <w:lvlJc w:val="left"/>
      <w:pPr>
        <w:ind w:left="1075" w:hanging="540"/>
      </w:pPr>
      <w:rPr>
        <w:rFonts w:cs="Times New Roman" w:hint="default"/>
      </w:rPr>
    </w:lvl>
    <w:lvl w:ilvl="2">
      <w:start w:val="2"/>
      <w:numFmt w:val="decimal"/>
      <w:isLgl/>
      <w:lvlText w:val="%1.%2.%3."/>
      <w:lvlJc w:val="left"/>
      <w:pPr>
        <w:ind w:left="1430" w:hanging="720"/>
      </w:pPr>
      <w:rPr>
        <w:rFonts w:cs="Times New Roman" w:hint="default"/>
      </w:rPr>
    </w:lvl>
    <w:lvl w:ilvl="3">
      <w:start w:val="1"/>
      <w:numFmt w:val="decimal"/>
      <w:isLgl/>
      <w:lvlText w:val="%1.%2.%3.%4."/>
      <w:lvlJc w:val="left"/>
      <w:pPr>
        <w:ind w:left="1605" w:hanging="720"/>
      </w:pPr>
      <w:rPr>
        <w:rFonts w:cs="Times New Roman" w:hint="default"/>
      </w:rPr>
    </w:lvl>
    <w:lvl w:ilvl="4">
      <w:start w:val="1"/>
      <w:numFmt w:val="decimal"/>
      <w:isLgl/>
      <w:lvlText w:val="%1.%2.%3.%4.%5."/>
      <w:lvlJc w:val="left"/>
      <w:pPr>
        <w:ind w:left="2140" w:hanging="1080"/>
      </w:pPr>
      <w:rPr>
        <w:rFonts w:cs="Times New Roman" w:hint="default"/>
      </w:rPr>
    </w:lvl>
    <w:lvl w:ilvl="5">
      <w:start w:val="1"/>
      <w:numFmt w:val="decimal"/>
      <w:isLgl/>
      <w:lvlText w:val="%1.%2.%3.%4.%5.%6."/>
      <w:lvlJc w:val="left"/>
      <w:pPr>
        <w:ind w:left="2315" w:hanging="1080"/>
      </w:pPr>
      <w:rPr>
        <w:rFonts w:cs="Times New Roman" w:hint="default"/>
      </w:rPr>
    </w:lvl>
    <w:lvl w:ilvl="6">
      <w:start w:val="1"/>
      <w:numFmt w:val="decimal"/>
      <w:isLgl/>
      <w:lvlText w:val="%1.%2.%3.%4.%5.%6.%7."/>
      <w:lvlJc w:val="left"/>
      <w:pPr>
        <w:ind w:left="2850" w:hanging="1440"/>
      </w:pPr>
      <w:rPr>
        <w:rFonts w:cs="Times New Roman" w:hint="default"/>
      </w:rPr>
    </w:lvl>
    <w:lvl w:ilvl="7">
      <w:start w:val="1"/>
      <w:numFmt w:val="decimal"/>
      <w:isLgl/>
      <w:lvlText w:val="%1.%2.%3.%4.%5.%6.%7.%8."/>
      <w:lvlJc w:val="left"/>
      <w:pPr>
        <w:ind w:left="3025" w:hanging="1440"/>
      </w:pPr>
      <w:rPr>
        <w:rFonts w:cs="Times New Roman" w:hint="default"/>
      </w:rPr>
    </w:lvl>
    <w:lvl w:ilvl="8">
      <w:start w:val="1"/>
      <w:numFmt w:val="decimal"/>
      <w:isLgl/>
      <w:lvlText w:val="%1.%2.%3.%4.%5.%6.%7.%8.%9."/>
      <w:lvlJc w:val="left"/>
      <w:pPr>
        <w:ind w:left="3560" w:hanging="1800"/>
      </w:pPr>
      <w:rPr>
        <w:rFonts w:cs="Times New Roman" w:hint="default"/>
      </w:rPr>
    </w:lvl>
  </w:abstractNum>
  <w:abstractNum w:abstractNumId="6">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8">
    <w:nsid w:val="051D5748"/>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572"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9">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
    <w:nsid w:val="0B82396E"/>
    <w:multiLevelType w:val="multilevel"/>
    <w:tmpl w:val="FB6017DA"/>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7E69F9"/>
    <w:multiLevelType w:val="hybridMultilevel"/>
    <w:tmpl w:val="7CE2674C"/>
    <w:lvl w:ilvl="0" w:tplc="5DAADCEC">
      <w:numFmt w:val="bullet"/>
      <w:lvlText w:val="—"/>
      <w:lvlJc w:val="left"/>
      <w:pPr>
        <w:ind w:left="817" w:hanging="300"/>
      </w:pPr>
      <w:rPr>
        <w:rFonts w:ascii="Times New Roman" w:eastAsia="Times New Roman" w:hAnsi="Times New Roman" w:cs="Times New Roman" w:hint="default"/>
        <w:w w:val="100"/>
        <w:sz w:val="24"/>
        <w:szCs w:val="24"/>
        <w:lang w:val="ru-RU" w:eastAsia="ru-RU" w:bidi="ru-RU"/>
      </w:rPr>
    </w:lvl>
    <w:lvl w:ilvl="1" w:tplc="D0B41F0E">
      <w:numFmt w:val="bullet"/>
      <w:lvlText w:val="•"/>
      <w:lvlJc w:val="left"/>
      <w:pPr>
        <w:ind w:left="1882" w:hanging="300"/>
      </w:pPr>
      <w:rPr>
        <w:rFonts w:hint="default"/>
        <w:lang w:val="ru-RU" w:eastAsia="ru-RU" w:bidi="ru-RU"/>
      </w:rPr>
    </w:lvl>
    <w:lvl w:ilvl="2" w:tplc="AA0E6D56">
      <w:numFmt w:val="bullet"/>
      <w:lvlText w:val="•"/>
      <w:lvlJc w:val="left"/>
      <w:pPr>
        <w:ind w:left="2945" w:hanging="300"/>
      </w:pPr>
      <w:rPr>
        <w:rFonts w:hint="default"/>
        <w:lang w:val="ru-RU" w:eastAsia="ru-RU" w:bidi="ru-RU"/>
      </w:rPr>
    </w:lvl>
    <w:lvl w:ilvl="3" w:tplc="EBD0304E">
      <w:numFmt w:val="bullet"/>
      <w:lvlText w:val="•"/>
      <w:lvlJc w:val="left"/>
      <w:pPr>
        <w:ind w:left="4007" w:hanging="300"/>
      </w:pPr>
      <w:rPr>
        <w:rFonts w:hint="default"/>
        <w:lang w:val="ru-RU" w:eastAsia="ru-RU" w:bidi="ru-RU"/>
      </w:rPr>
    </w:lvl>
    <w:lvl w:ilvl="4" w:tplc="81006DD2">
      <w:numFmt w:val="bullet"/>
      <w:lvlText w:val="•"/>
      <w:lvlJc w:val="left"/>
      <w:pPr>
        <w:ind w:left="5070" w:hanging="300"/>
      </w:pPr>
      <w:rPr>
        <w:rFonts w:hint="default"/>
        <w:lang w:val="ru-RU" w:eastAsia="ru-RU" w:bidi="ru-RU"/>
      </w:rPr>
    </w:lvl>
    <w:lvl w:ilvl="5" w:tplc="88908036">
      <w:numFmt w:val="bullet"/>
      <w:lvlText w:val="•"/>
      <w:lvlJc w:val="left"/>
      <w:pPr>
        <w:ind w:left="6133" w:hanging="300"/>
      </w:pPr>
      <w:rPr>
        <w:rFonts w:hint="default"/>
        <w:lang w:val="ru-RU" w:eastAsia="ru-RU" w:bidi="ru-RU"/>
      </w:rPr>
    </w:lvl>
    <w:lvl w:ilvl="6" w:tplc="0FAEE5F0">
      <w:numFmt w:val="bullet"/>
      <w:lvlText w:val="•"/>
      <w:lvlJc w:val="left"/>
      <w:pPr>
        <w:ind w:left="7195" w:hanging="300"/>
      </w:pPr>
      <w:rPr>
        <w:rFonts w:hint="default"/>
        <w:lang w:val="ru-RU" w:eastAsia="ru-RU" w:bidi="ru-RU"/>
      </w:rPr>
    </w:lvl>
    <w:lvl w:ilvl="7" w:tplc="B2840730">
      <w:numFmt w:val="bullet"/>
      <w:lvlText w:val="•"/>
      <w:lvlJc w:val="left"/>
      <w:pPr>
        <w:ind w:left="8258" w:hanging="300"/>
      </w:pPr>
      <w:rPr>
        <w:rFonts w:hint="default"/>
        <w:lang w:val="ru-RU" w:eastAsia="ru-RU" w:bidi="ru-RU"/>
      </w:rPr>
    </w:lvl>
    <w:lvl w:ilvl="8" w:tplc="07107044">
      <w:numFmt w:val="bullet"/>
      <w:lvlText w:val="•"/>
      <w:lvlJc w:val="left"/>
      <w:pPr>
        <w:ind w:left="9321" w:hanging="300"/>
      </w:pPr>
      <w:rPr>
        <w:rFonts w:hint="default"/>
        <w:lang w:val="ru-RU" w:eastAsia="ru-RU" w:bidi="ru-RU"/>
      </w:rPr>
    </w:lvl>
  </w:abstractNum>
  <w:abstractNum w:abstractNumId="17">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EFE5DB2"/>
    <w:multiLevelType w:val="multilevel"/>
    <w:tmpl w:val="85BE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5365A5A"/>
    <w:multiLevelType w:val="multilevel"/>
    <w:tmpl w:val="FA621EEC"/>
    <w:lvl w:ilvl="0">
      <w:start w:val="1"/>
      <w:numFmt w:val="decimal"/>
      <w:lvlText w:val="%1."/>
      <w:lvlJc w:val="left"/>
      <w:pPr>
        <w:ind w:left="720" w:hanging="360"/>
      </w:pPr>
      <w:rPr>
        <w:rFonts w:cs="Times New Roman" w:hint="default"/>
      </w:rPr>
    </w:lvl>
    <w:lvl w:ilvl="1">
      <w:start w:val="2"/>
      <w:numFmt w:val="decimal"/>
      <w:isLgl/>
      <w:lvlText w:val="%1.%2."/>
      <w:lvlJc w:val="left"/>
      <w:pPr>
        <w:ind w:left="1245" w:hanging="885"/>
      </w:pPr>
      <w:rPr>
        <w:rFonts w:hint="default"/>
        <w:color w:val="auto"/>
      </w:rPr>
    </w:lvl>
    <w:lvl w:ilvl="2">
      <w:start w:val="5"/>
      <w:numFmt w:val="decimal"/>
      <w:isLgl/>
      <w:lvlText w:val="%1.%2.%3."/>
      <w:lvlJc w:val="left"/>
      <w:pPr>
        <w:ind w:left="1245" w:hanging="885"/>
      </w:pPr>
      <w:rPr>
        <w:rFonts w:hint="default"/>
        <w:color w:val="auto"/>
      </w:rPr>
    </w:lvl>
    <w:lvl w:ilvl="3">
      <w:start w:val="13"/>
      <w:numFmt w:val="decimal"/>
      <w:isLgl/>
      <w:lvlText w:val="%1.%2.%3.%4."/>
      <w:lvlJc w:val="left"/>
      <w:pPr>
        <w:ind w:left="1245" w:hanging="885"/>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4">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6FE544A"/>
    <w:multiLevelType w:val="hybridMultilevel"/>
    <w:tmpl w:val="D924E7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85C3B4E"/>
    <w:multiLevelType w:val="multilevel"/>
    <w:tmpl w:val="8D7692DA"/>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B107DCF"/>
    <w:multiLevelType w:val="hybridMultilevel"/>
    <w:tmpl w:val="1EEEF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B931F18"/>
    <w:multiLevelType w:val="hybridMultilevel"/>
    <w:tmpl w:val="096850AE"/>
    <w:lvl w:ilvl="0" w:tplc="0419000D">
      <w:start w:val="1"/>
      <w:numFmt w:val="bullet"/>
      <w:lvlText w:val=""/>
      <w:lvlJc w:val="left"/>
      <w:pPr>
        <w:ind w:left="1174" w:hanging="360"/>
      </w:pPr>
      <w:rPr>
        <w:rFonts w:ascii="Wingdings" w:hAnsi="Wingdings" w:hint="default"/>
      </w:rPr>
    </w:lvl>
    <w:lvl w:ilvl="1" w:tplc="0419000D">
      <w:start w:val="1"/>
      <w:numFmt w:val="bullet"/>
      <w:lvlText w:val=""/>
      <w:lvlJc w:val="left"/>
      <w:pPr>
        <w:ind w:left="1894" w:hanging="360"/>
      </w:pPr>
      <w:rPr>
        <w:rFonts w:ascii="Wingdings" w:hAnsi="Wingdings"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1">
    <w:nsid w:val="1BAC5D0A"/>
    <w:multiLevelType w:val="hybridMultilevel"/>
    <w:tmpl w:val="E904C964"/>
    <w:lvl w:ilvl="0" w:tplc="B302E1FA">
      <w:start w:val="1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2">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15F6474"/>
    <w:multiLevelType w:val="multilevel"/>
    <w:tmpl w:val="237E07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27513AA"/>
    <w:multiLevelType w:val="hybridMultilevel"/>
    <w:tmpl w:val="91DE5C42"/>
    <w:lvl w:ilvl="0" w:tplc="D214CBDE">
      <w:start w:val="1"/>
      <w:numFmt w:val="bullet"/>
      <w:lvlText w:val=""/>
      <w:lvlJc w:val="left"/>
      <w:pPr>
        <w:ind w:left="720" w:hanging="360"/>
      </w:pPr>
      <w:rPr>
        <w:rFonts w:ascii="Symbol" w:hAnsi="Symbol"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47">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8">
    <w:nsid w:val="25015DB9"/>
    <w:multiLevelType w:val="hybridMultilevel"/>
    <w:tmpl w:val="224036BA"/>
    <w:lvl w:ilvl="0" w:tplc="F058FEB8">
      <w:start w:val="3"/>
      <w:numFmt w:val="decimal"/>
      <w:lvlText w:val="%1"/>
      <w:lvlJc w:val="left"/>
      <w:pPr>
        <w:ind w:left="1690" w:hanging="420"/>
      </w:pPr>
      <w:rPr>
        <w:rFonts w:hint="default"/>
        <w:lang w:val="ru-RU" w:eastAsia="ru-RU" w:bidi="ru-RU"/>
      </w:rPr>
    </w:lvl>
    <w:lvl w:ilvl="1" w:tplc="6966CA3A">
      <w:numFmt w:val="none"/>
      <w:lvlText w:val=""/>
      <w:lvlJc w:val="left"/>
      <w:pPr>
        <w:tabs>
          <w:tab w:val="num" w:pos="360"/>
        </w:tabs>
      </w:pPr>
    </w:lvl>
    <w:lvl w:ilvl="2" w:tplc="CA465D24">
      <w:numFmt w:val="none"/>
      <w:lvlText w:val=""/>
      <w:lvlJc w:val="left"/>
      <w:pPr>
        <w:tabs>
          <w:tab w:val="num" w:pos="360"/>
        </w:tabs>
      </w:pPr>
    </w:lvl>
    <w:lvl w:ilvl="3" w:tplc="8EB40D14">
      <w:numFmt w:val="bullet"/>
      <w:lvlText w:val="•"/>
      <w:lvlJc w:val="left"/>
      <w:pPr>
        <w:ind w:left="4285" w:hanging="600"/>
      </w:pPr>
      <w:rPr>
        <w:rFonts w:hint="default"/>
        <w:lang w:val="ru-RU" w:eastAsia="ru-RU" w:bidi="ru-RU"/>
      </w:rPr>
    </w:lvl>
    <w:lvl w:ilvl="4" w:tplc="2A96161E">
      <w:numFmt w:val="bullet"/>
      <w:lvlText w:val="•"/>
      <w:lvlJc w:val="left"/>
      <w:pPr>
        <w:ind w:left="5308" w:hanging="600"/>
      </w:pPr>
      <w:rPr>
        <w:rFonts w:hint="default"/>
        <w:lang w:val="ru-RU" w:eastAsia="ru-RU" w:bidi="ru-RU"/>
      </w:rPr>
    </w:lvl>
    <w:lvl w:ilvl="5" w:tplc="FD2ABE42">
      <w:numFmt w:val="bullet"/>
      <w:lvlText w:val="•"/>
      <w:lvlJc w:val="left"/>
      <w:pPr>
        <w:ind w:left="6331" w:hanging="600"/>
      </w:pPr>
      <w:rPr>
        <w:rFonts w:hint="default"/>
        <w:lang w:val="ru-RU" w:eastAsia="ru-RU" w:bidi="ru-RU"/>
      </w:rPr>
    </w:lvl>
    <w:lvl w:ilvl="6" w:tplc="A48E6B62">
      <w:numFmt w:val="bullet"/>
      <w:lvlText w:val="•"/>
      <w:lvlJc w:val="left"/>
      <w:pPr>
        <w:ind w:left="7354" w:hanging="600"/>
      </w:pPr>
      <w:rPr>
        <w:rFonts w:hint="default"/>
        <w:lang w:val="ru-RU" w:eastAsia="ru-RU" w:bidi="ru-RU"/>
      </w:rPr>
    </w:lvl>
    <w:lvl w:ilvl="7" w:tplc="2F86B880">
      <w:numFmt w:val="bullet"/>
      <w:lvlText w:val="•"/>
      <w:lvlJc w:val="left"/>
      <w:pPr>
        <w:ind w:left="8377" w:hanging="600"/>
      </w:pPr>
      <w:rPr>
        <w:rFonts w:hint="default"/>
        <w:lang w:val="ru-RU" w:eastAsia="ru-RU" w:bidi="ru-RU"/>
      </w:rPr>
    </w:lvl>
    <w:lvl w:ilvl="8" w:tplc="9F6A28E4">
      <w:numFmt w:val="bullet"/>
      <w:lvlText w:val="•"/>
      <w:lvlJc w:val="left"/>
      <w:pPr>
        <w:ind w:left="9400" w:hanging="600"/>
      </w:pPr>
      <w:rPr>
        <w:rFonts w:hint="default"/>
        <w:lang w:val="ru-RU" w:eastAsia="ru-RU" w:bidi="ru-RU"/>
      </w:rPr>
    </w:lvl>
  </w:abstractNum>
  <w:abstractNum w:abstractNumId="49">
    <w:nsid w:val="256A7D13"/>
    <w:multiLevelType w:val="hybridMultilevel"/>
    <w:tmpl w:val="603AEC12"/>
    <w:lvl w:ilvl="0" w:tplc="D214CBDE">
      <w:start w:val="1"/>
      <w:numFmt w:val="bullet"/>
      <w:lvlText w:val=""/>
      <w:lvlJc w:val="left"/>
      <w:pPr>
        <w:ind w:left="720" w:hanging="360"/>
      </w:pPr>
      <w:rPr>
        <w:rFonts w:ascii="Symbol" w:hAnsi="Symbol"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26E31574"/>
    <w:multiLevelType w:val="hybridMultilevel"/>
    <w:tmpl w:val="6DBA1288"/>
    <w:lvl w:ilvl="0" w:tplc="236C551C">
      <w:numFmt w:val="bullet"/>
      <w:lvlText w:val="‾"/>
      <w:lvlJc w:val="left"/>
      <w:pPr>
        <w:ind w:left="720" w:hanging="360"/>
      </w:pPr>
      <w:rPr>
        <w:rFonts w:ascii="Times New Roman" w:eastAsia="Georgia" w:hAnsi="Times New Roman" w:cs="Times New Roman" w:hint="default"/>
        <w:w w:val="181"/>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54">
    <w:nsid w:val="27BC0EDF"/>
    <w:multiLevelType w:val="hybridMultilevel"/>
    <w:tmpl w:val="87D0D468"/>
    <w:lvl w:ilvl="0" w:tplc="0419000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5">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A3D1BFB"/>
    <w:multiLevelType w:val="hybridMultilevel"/>
    <w:tmpl w:val="3AB207B8"/>
    <w:lvl w:ilvl="0" w:tplc="6D062160">
      <w:numFmt w:val="bullet"/>
      <w:lvlText w:val="-"/>
      <w:lvlJc w:val="left"/>
      <w:pPr>
        <w:ind w:left="817" w:hanging="140"/>
      </w:pPr>
      <w:rPr>
        <w:rFonts w:ascii="Times New Roman" w:eastAsia="Times New Roman" w:hAnsi="Times New Roman" w:cs="Times New Roman" w:hint="default"/>
        <w:w w:val="99"/>
        <w:sz w:val="24"/>
        <w:szCs w:val="24"/>
        <w:lang w:val="ru-RU" w:eastAsia="ru-RU" w:bidi="ru-RU"/>
      </w:rPr>
    </w:lvl>
    <w:lvl w:ilvl="1" w:tplc="BB46048A">
      <w:start w:val="1"/>
      <w:numFmt w:val="decimal"/>
      <w:lvlText w:val="%2."/>
      <w:lvlJc w:val="left"/>
      <w:pPr>
        <w:ind w:left="5233" w:hanging="240"/>
      </w:pPr>
      <w:rPr>
        <w:rFonts w:ascii="Times New Roman" w:eastAsia="Times New Roman" w:hAnsi="Times New Roman" w:cs="Times New Roman" w:hint="default"/>
        <w:b/>
        <w:bCs/>
        <w:spacing w:val="-1"/>
        <w:w w:val="100"/>
        <w:sz w:val="24"/>
        <w:szCs w:val="24"/>
        <w:lang w:val="ru-RU" w:eastAsia="ru-RU" w:bidi="ru-RU"/>
      </w:rPr>
    </w:lvl>
    <w:lvl w:ilvl="2" w:tplc="A5705A68">
      <w:numFmt w:val="bullet"/>
      <w:lvlText w:val="•"/>
      <w:lvlJc w:val="left"/>
      <w:pPr>
        <w:ind w:left="5929" w:hanging="240"/>
      </w:pPr>
      <w:rPr>
        <w:rFonts w:hint="default"/>
        <w:lang w:val="ru-RU" w:eastAsia="ru-RU" w:bidi="ru-RU"/>
      </w:rPr>
    </w:lvl>
    <w:lvl w:ilvl="3" w:tplc="D84EA25E">
      <w:numFmt w:val="bullet"/>
      <w:lvlText w:val="•"/>
      <w:lvlJc w:val="left"/>
      <w:pPr>
        <w:ind w:left="6619" w:hanging="240"/>
      </w:pPr>
      <w:rPr>
        <w:rFonts w:hint="default"/>
        <w:lang w:val="ru-RU" w:eastAsia="ru-RU" w:bidi="ru-RU"/>
      </w:rPr>
    </w:lvl>
    <w:lvl w:ilvl="4" w:tplc="76064A02">
      <w:numFmt w:val="bullet"/>
      <w:lvlText w:val="•"/>
      <w:lvlJc w:val="left"/>
      <w:pPr>
        <w:ind w:left="7308" w:hanging="240"/>
      </w:pPr>
      <w:rPr>
        <w:rFonts w:hint="default"/>
        <w:lang w:val="ru-RU" w:eastAsia="ru-RU" w:bidi="ru-RU"/>
      </w:rPr>
    </w:lvl>
    <w:lvl w:ilvl="5" w:tplc="AC42EA5E">
      <w:numFmt w:val="bullet"/>
      <w:lvlText w:val="•"/>
      <w:lvlJc w:val="left"/>
      <w:pPr>
        <w:ind w:left="7998" w:hanging="240"/>
      </w:pPr>
      <w:rPr>
        <w:rFonts w:hint="default"/>
        <w:lang w:val="ru-RU" w:eastAsia="ru-RU" w:bidi="ru-RU"/>
      </w:rPr>
    </w:lvl>
    <w:lvl w:ilvl="6" w:tplc="967A3D98">
      <w:numFmt w:val="bullet"/>
      <w:lvlText w:val="•"/>
      <w:lvlJc w:val="left"/>
      <w:pPr>
        <w:ind w:left="8688" w:hanging="240"/>
      </w:pPr>
      <w:rPr>
        <w:rFonts w:hint="default"/>
        <w:lang w:val="ru-RU" w:eastAsia="ru-RU" w:bidi="ru-RU"/>
      </w:rPr>
    </w:lvl>
    <w:lvl w:ilvl="7" w:tplc="786E8494">
      <w:numFmt w:val="bullet"/>
      <w:lvlText w:val="•"/>
      <w:lvlJc w:val="left"/>
      <w:pPr>
        <w:ind w:left="9377" w:hanging="240"/>
      </w:pPr>
      <w:rPr>
        <w:rFonts w:hint="default"/>
        <w:lang w:val="ru-RU" w:eastAsia="ru-RU" w:bidi="ru-RU"/>
      </w:rPr>
    </w:lvl>
    <w:lvl w:ilvl="8" w:tplc="A190A750">
      <w:numFmt w:val="bullet"/>
      <w:lvlText w:val="•"/>
      <w:lvlJc w:val="left"/>
      <w:pPr>
        <w:ind w:left="10067" w:hanging="240"/>
      </w:pPr>
      <w:rPr>
        <w:rFonts w:hint="default"/>
        <w:lang w:val="ru-RU" w:eastAsia="ru-RU" w:bidi="ru-RU"/>
      </w:rPr>
    </w:lvl>
  </w:abstractNum>
  <w:abstractNum w:abstractNumId="59">
    <w:nsid w:val="2A511000"/>
    <w:multiLevelType w:val="multilevel"/>
    <w:tmpl w:val="EC24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2">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D4A224D"/>
    <w:multiLevelType w:val="hybridMultilevel"/>
    <w:tmpl w:val="337A2C50"/>
    <w:lvl w:ilvl="0" w:tplc="85AA4BAA">
      <w:start w:val="1"/>
      <w:numFmt w:val="decimal"/>
      <w:lvlText w:val="%1."/>
      <w:lvlJc w:val="left"/>
      <w:pPr>
        <w:ind w:left="36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F9D51A4"/>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67">
    <w:nsid w:val="30363A61"/>
    <w:multiLevelType w:val="hybridMultilevel"/>
    <w:tmpl w:val="99B2E59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8">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357F749C"/>
    <w:multiLevelType w:val="hybridMultilevel"/>
    <w:tmpl w:val="C4800BA2"/>
    <w:lvl w:ilvl="0" w:tplc="A74A2ABA">
      <w:numFmt w:val="bullet"/>
      <w:lvlText w:val="•"/>
      <w:lvlJc w:val="left"/>
      <w:pPr>
        <w:ind w:left="720" w:hanging="360"/>
      </w:pPr>
      <w:rPr>
        <w:rFonts w:ascii="Times New Roman" w:eastAsia="Times New Roman" w:hAnsi="Times New Roman" w:cs="Times New Roman" w:hint="default"/>
        <w:spacing w:val="-5"/>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64129CE"/>
    <w:multiLevelType w:val="hybridMultilevel"/>
    <w:tmpl w:val="EF7AE254"/>
    <w:lvl w:ilvl="0" w:tplc="D214CBDE">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64E7EA3"/>
    <w:multiLevelType w:val="hybridMultilevel"/>
    <w:tmpl w:val="624A065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5">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9">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nsid w:val="3953729D"/>
    <w:multiLevelType w:val="multilevel"/>
    <w:tmpl w:val="928EFBEC"/>
    <w:styleLink w:val="WW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1">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2">
    <w:nsid w:val="3B8A5BD6"/>
    <w:multiLevelType w:val="hybridMultilevel"/>
    <w:tmpl w:val="E6F85A94"/>
    <w:lvl w:ilvl="0" w:tplc="3BEAD834">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3">
    <w:nsid w:val="3BE46466"/>
    <w:multiLevelType w:val="multilevel"/>
    <w:tmpl w:val="B290C116"/>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b/>
        <w:i w:val="0"/>
      </w:rPr>
    </w:lvl>
    <w:lvl w:ilvl="2">
      <w:start w:val="1"/>
      <w:numFmt w:val="decimal"/>
      <w:isLgl/>
      <w:lvlText w:val="%1.%2.%3."/>
      <w:lvlJc w:val="left"/>
      <w:pPr>
        <w:ind w:left="1430" w:hanging="720"/>
      </w:pPr>
      <w:rPr>
        <w:rFonts w:cs="Times New Roman" w:hint="default"/>
        <w:b w:val="0"/>
        <w:bCs/>
        <w:i w:val="0"/>
        <w:iCs w:val="0"/>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84">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nsid w:val="3D28597D"/>
    <w:multiLevelType w:val="hybridMultilevel"/>
    <w:tmpl w:val="B0B0D1F6"/>
    <w:lvl w:ilvl="0" w:tplc="D214CBDE">
      <w:start w:val="1"/>
      <w:numFmt w:val="bullet"/>
      <w:lvlText w:val=""/>
      <w:lvlJc w:val="left"/>
      <w:pPr>
        <w:ind w:left="1571" w:hanging="360"/>
      </w:pPr>
      <w:rPr>
        <w:rFonts w:ascii="Symbol" w:hAnsi="Symbol" w:hint="default"/>
        <w:sz w:val="18"/>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87">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2">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u w:val="none" w:color="000000"/>
        <w:vertAlign w:val="baseline"/>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5">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0703743"/>
    <w:multiLevelType w:val="multilevel"/>
    <w:tmpl w:val="9CFCF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18F4239"/>
    <w:multiLevelType w:val="hybridMultilevel"/>
    <w:tmpl w:val="A202A62A"/>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9">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nsid w:val="44CA3C8A"/>
    <w:multiLevelType w:val="hybridMultilevel"/>
    <w:tmpl w:val="9918A358"/>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7">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8">
    <w:nsid w:val="46BA0AFF"/>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09">
    <w:nsid w:val="47670D3D"/>
    <w:multiLevelType w:val="hybridMultilevel"/>
    <w:tmpl w:val="F912BB76"/>
    <w:lvl w:ilvl="0" w:tplc="0419000D">
      <w:start w:val="1"/>
      <w:numFmt w:val="bullet"/>
      <w:lvlText w:val=""/>
      <w:lvlJc w:val="left"/>
      <w:pPr>
        <w:ind w:left="1174" w:hanging="360"/>
      </w:pPr>
      <w:rPr>
        <w:rFonts w:ascii="Wingdings" w:hAnsi="Wingdings" w:hint="default"/>
      </w:rPr>
    </w:lvl>
    <w:lvl w:ilvl="1" w:tplc="0419000D">
      <w:start w:val="1"/>
      <w:numFmt w:val="bullet"/>
      <w:lvlText w:val=""/>
      <w:lvlJc w:val="left"/>
      <w:pPr>
        <w:ind w:left="1894" w:hanging="360"/>
      </w:pPr>
      <w:rPr>
        <w:rFonts w:ascii="Wingdings" w:hAnsi="Wingdings"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8CE58E4"/>
    <w:multiLevelType w:val="hybridMultilevel"/>
    <w:tmpl w:val="200A9F74"/>
    <w:lvl w:ilvl="0" w:tplc="D214CBDE">
      <w:start w:val="1"/>
      <w:numFmt w:val="bullet"/>
      <w:lvlText w:val=""/>
      <w:lvlJc w:val="left"/>
      <w:pPr>
        <w:ind w:left="720" w:hanging="360"/>
      </w:pPr>
      <w:rPr>
        <w:rFonts w:ascii="Symbol" w:hAnsi="Symbol"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4">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15">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3">
    <w:nsid w:val="4D091B00"/>
    <w:multiLevelType w:val="multilevel"/>
    <w:tmpl w:val="3A4A7E16"/>
    <w:lvl w:ilvl="0">
      <w:start w:val="1"/>
      <w:numFmt w:val="decimal"/>
      <w:lvlText w:val="%1."/>
      <w:lvlJc w:val="left"/>
      <w:pPr>
        <w:ind w:left="507" w:hanging="405"/>
      </w:pPr>
      <w:rPr>
        <w:rFonts w:cs="Times New Roman" w:hint="default"/>
        <w:i w:val="0"/>
      </w:rPr>
    </w:lvl>
    <w:lvl w:ilvl="1">
      <w:start w:val="2"/>
      <w:numFmt w:val="decimal"/>
      <w:isLgl/>
      <w:lvlText w:val="%1.%2."/>
      <w:lvlJc w:val="left"/>
      <w:pPr>
        <w:ind w:left="1125"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2091" w:hanging="1080"/>
      </w:pPr>
      <w:rPr>
        <w:rFonts w:cs="Times New Roman" w:hint="default"/>
      </w:rPr>
    </w:lvl>
    <w:lvl w:ilvl="4">
      <w:start w:val="1"/>
      <w:numFmt w:val="decimal"/>
      <w:isLgl/>
      <w:lvlText w:val="%1.%2.%3.%4.%5."/>
      <w:lvlJc w:val="left"/>
      <w:pPr>
        <w:ind w:left="2394" w:hanging="1080"/>
      </w:pPr>
      <w:rPr>
        <w:rFonts w:cs="Times New Roman" w:hint="default"/>
      </w:rPr>
    </w:lvl>
    <w:lvl w:ilvl="5">
      <w:start w:val="1"/>
      <w:numFmt w:val="decimal"/>
      <w:isLgl/>
      <w:lvlText w:val="%1.%2.%3.%4.%5.%6."/>
      <w:lvlJc w:val="left"/>
      <w:pPr>
        <w:ind w:left="3057" w:hanging="1440"/>
      </w:pPr>
      <w:rPr>
        <w:rFonts w:cs="Times New Roman" w:hint="default"/>
      </w:rPr>
    </w:lvl>
    <w:lvl w:ilvl="6">
      <w:start w:val="1"/>
      <w:numFmt w:val="decimal"/>
      <w:isLgl/>
      <w:lvlText w:val="%1.%2.%3.%4.%5.%6.%7."/>
      <w:lvlJc w:val="left"/>
      <w:pPr>
        <w:ind w:left="3720" w:hanging="1800"/>
      </w:pPr>
      <w:rPr>
        <w:rFonts w:cs="Times New Roman" w:hint="default"/>
      </w:rPr>
    </w:lvl>
    <w:lvl w:ilvl="7">
      <w:start w:val="1"/>
      <w:numFmt w:val="decimal"/>
      <w:isLgl/>
      <w:lvlText w:val="%1.%2.%3.%4.%5.%6.%7.%8."/>
      <w:lvlJc w:val="left"/>
      <w:pPr>
        <w:ind w:left="4023" w:hanging="1800"/>
      </w:pPr>
      <w:rPr>
        <w:rFonts w:cs="Times New Roman" w:hint="default"/>
      </w:rPr>
    </w:lvl>
    <w:lvl w:ilvl="8">
      <w:start w:val="1"/>
      <w:numFmt w:val="decimal"/>
      <w:isLgl/>
      <w:lvlText w:val="%1.%2.%3.%4.%5.%6.%7.%8.%9."/>
      <w:lvlJc w:val="left"/>
      <w:pPr>
        <w:ind w:left="4686" w:hanging="2160"/>
      </w:pPr>
      <w:rPr>
        <w:rFonts w:cs="Times New Roman" w:hint="default"/>
      </w:rPr>
    </w:lvl>
  </w:abstractNum>
  <w:abstractNum w:abstractNumId="124">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4DE80897"/>
    <w:multiLevelType w:val="hybridMultilevel"/>
    <w:tmpl w:val="427E4440"/>
    <w:lvl w:ilvl="0" w:tplc="04190001">
      <w:start w:val="1"/>
      <w:numFmt w:val="bullet"/>
      <w:lvlText w:val=""/>
      <w:lvlJc w:val="left"/>
      <w:pPr>
        <w:ind w:left="347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4EE61815"/>
    <w:multiLevelType w:val="hybridMultilevel"/>
    <w:tmpl w:val="2CD2ECFA"/>
    <w:lvl w:ilvl="0" w:tplc="04190001">
      <w:start w:val="1"/>
      <w:numFmt w:val="bullet"/>
      <w:lvlText w:val=""/>
      <w:lvlJc w:val="left"/>
      <w:pPr>
        <w:ind w:firstLine="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u w:val="none" w:color="000000"/>
        <w:vertAlign w:val="baseline"/>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nsid w:val="50AB67C4"/>
    <w:multiLevelType w:val="hybridMultilevel"/>
    <w:tmpl w:val="2DB862CA"/>
    <w:lvl w:ilvl="0" w:tplc="A74A2ABA">
      <w:numFmt w:val="bullet"/>
      <w:lvlText w:val="•"/>
      <w:lvlJc w:val="left"/>
      <w:pPr>
        <w:ind w:left="720" w:hanging="360"/>
      </w:pPr>
      <w:rPr>
        <w:rFonts w:ascii="Times New Roman" w:eastAsia="Times New Roman" w:hAnsi="Times New Roman" w:cs="Times New Roman" w:hint="default"/>
        <w:spacing w:val="-5"/>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3">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u w:val="none" w:color="000000"/>
        <w:vertAlign w:val="baseline"/>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5">
    <w:nsid w:val="546B5D98"/>
    <w:multiLevelType w:val="multilevel"/>
    <w:tmpl w:val="C246A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557D5FAA"/>
    <w:multiLevelType w:val="hybridMultilevel"/>
    <w:tmpl w:val="A04044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7">
    <w:nsid w:val="55CA7873"/>
    <w:multiLevelType w:val="hybridMultilevel"/>
    <w:tmpl w:val="D0BA03FC"/>
    <w:lvl w:ilvl="0" w:tplc="2058562E">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0">
    <w:nsid w:val="57E07BDA"/>
    <w:multiLevelType w:val="hybridMultilevel"/>
    <w:tmpl w:val="6C127092"/>
    <w:lvl w:ilvl="0" w:tplc="0419000D">
      <w:start w:val="1"/>
      <w:numFmt w:val="bullet"/>
      <w:lvlText w:val=""/>
      <w:lvlJc w:val="left"/>
      <w:pPr>
        <w:ind w:left="1174" w:hanging="360"/>
      </w:pPr>
      <w:rPr>
        <w:rFonts w:ascii="Wingdings" w:hAnsi="Wingdings" w:hint="default"/>
      </w:rPr>
    </w:lvl>
    <w:lvl w:ilvl="1" w:tplc="0419000D">
      <w:start w:val="1"/>
      <w:numFmt w:val="bullet"/>
      <w:lvlText w:val=""/>
      <w:lvlJc w:val="left"/>
      <w:pPr>
        <w:ind w:left="1894" w:hanging="360"/>
      </w:pPr>
      <w:rPr>
        <w:rFonts w:ascii="Wingdings" w:hAnsi="Wingdings"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1">
    <w:nsid w:val="58684E54"/>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42">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4">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59D45C71"/>
    <w:multiLevelType w:val="multilevel"/>
    <w:tmpl w:val="5980E9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6">
    <w:nsid w:val="5A3B3FB8"/>
    <w:multiLevelType w:val="hybridMultilevel"/>
    <w:tmpl w:val="7F50BF3A"/>
    <w:lvl w:ilvl="0" w:tplc="00000003">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nsid w:val="5A930C38"/>
    <w:multiLevelType w:val="multilevel"/>
    <w:tmpl w:val="33F8FBD2"/>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4"/>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48">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5B436CB6"/>
    <w:multiLevelType w:val="hybridMultilevel"/>
    <w:tmpl w:val="82FEC992"/>
    <w:lvl w:ilvl="0" w:tplc="D214CBDE">
      <w:start w:val="1"/>
      <w:numFmt w:val="bullet"/>
      <w:lvlText w:val=""/>
      <w:lvlJc w:val="left"/>
      <w:pPr>
        <w:ind w:left="720" w:hanging="360"/>
      </w:pPr>
      <w:rPr>
        <w:rFonts w:ascii="Symbol" w:hAnsi="Symbol"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1">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4">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F340A18"/>
    <w:multiLevelType w:val="hybridMultilevel"/>
    <w:tmpl w:val="E7AE9CD8"/>
    <w:lvl w:ilvl="0" w:tplc="0419000D">
      <w:start w:val="1"/>
      <w:numFmt w:val="bullet"/>
      <w:lvlText w:val=""/>
      <w:lvlJc w:val="left"/>
      <w:pPr>
        <w:ind w:left="1174" w:hanging="360"/>
      </w:pPr>
      <w:rPr>
        <w:rFonts w:ascii="Wingdings" w:hAnsi="Wingdings" w:hint="default"/>
      </w:rPr>
    </w:lvl>
    <w:lvl w:ilvl="1" w:tplc="0419000D">
      <w:start w:val="1"/>
      <w:numFmt w:val="bullet"/>
      <w:lvlText w:val=""/>
      <w:lvlJc w:val="left"/>
      <w:pPr>
        <w:ind w:left="1894" w:hanging="360"/>
      </w:pPr>
      <w:rPr>
        <w:rFonts w:ascii="Wingdings" w:hAnsi="Wingdings"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7">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1">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2">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nsid w:val="60D87880"/>
    <w:multiLevelType w:val="hybridMultilevel"/>
    <w:tmpl w:val="15A82B66"/>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4">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62A51FCB"/>
    <w:multiLevelType w:val="multilevel"/>
    <w:tmpl w:val="D1E4B5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8">
    <w:nsid w:val="631B61B4"/>
    <w:multiLevelType w:val="hybridMultilevel"/>
    <w:tmpl w:val="0D7494A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9">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0">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64B8362F"/>
    <w:multiLevelType w:val="multilevel"/>
    <w:tmpl w:val="BF166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65676C25"/>
    <w:multiLevelType w:val="hybridMultilevel"/>
    <w:tmpl w:val="407C5490"/>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6">
    <w:nsid w:val="66D951AB"/>
    <w:multiLevelType w:val="multilevel"/>
    <w:tmpl w:val="C7F6B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9">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97B6FFA"/>
    <w:multiLevelType w:val="hybridMultilevel"/>
    <w:tmpl w:val="4036D0C4"/>
    <w:lvl w:ilvl="0" w:tplc="236C551C">
      <w:numFmt w:val="bullet"/>
      <w:lvlText w:val="‾"/>
      <w:lvlJc w:val="left"/>
      <w:pPr>
        <w:ind w:left="720" w:hanging="360"/>
      </w:pPr>
      <w:rPr>
        <w:rFonts w:ascii="Times New Roman" w:eastAsia="Georgia" w:hAnsi="Times New Roman" w:cs="Times New Roman" w:hint="default"/>
        <w:w w:val="181"/>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2">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nsid w:val="69FF37AA"/>
    <w:multiLevelType w:val="hybridMultilevel"/>
    <w:tmpl w:val="E95277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4">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C357C45"/>
    <w:multiLevelType w:val="hybridMultilevel"/>
    <w:tmpl w:val="73EEE176"/>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nsid w:val="6CD03190"/>
    <w:multiLevelType w:val="multilevel"/>
    <w:tmpl w:val="ACB2D244"/>
    <w:lvl w:ilvl="0">
      <w:start w:val="1"/>
      <w:numFmt w:val="decimal"/>
      <w:lvlText w:val="%1."/>
      <w:lvlJc w:val="left"/>
      <w:pPr>
        <w:ind w:left="720" w:hanging="360"/>
      </w:pPr>
      <w:rPr>
        <w:rFonts w:cs="Times New Roman"/>
      </w:rPr>
    </w:lvl>
    <w:lvl w:ilvl="1">
      <w:start w:val="2"/>
      <w:numFmt w:val="decimal"/>
      <w:isLgl/>
      <w:lvlText w:val="%1.%2."/>
      <w:lvlJc w:val="left"/>
      <w:pPr>
        <w:ind w:left="1048" w:hanging="585"/>
      </w:pPr>
      <w:rPr>
        <w:rFonts w:cs="Times New Roman" w:hint="default"/>
      </w:rPr>
    </w:lvl>
    <w:lvl w:ilvl="2">
      <w:start w:val="3"/>
      <w:numFmt w:val="decimal"/>
      <w:isLgl/>
      <w:lvlText w:val="%1.%2.%3."/>
      <w:lvlJc w:val="left"/>
      <w:pPr>
        <w:ind w:left="1286" w:hanging="720"/>
      </w:pPr>
      <w:rPr>
        <w:rFonts w:cs="Times New Roman" w:hint="default"/>
      </w:rPr>
    </w:lvl>
    <w:lvl w:ilvl="3">
      <w:start w:val="1"/>
      <w:numFmt w:val="decimal"/>
      <w:isLgl/>
      <w:lvlText w:val="%1.%2.%3.%4."/>
      <w:lvlJc w:val="left"/>
      <w:pPr>
        <w:ind w:left="1389" w:hanging="720"/>
      </w:pPr>
      <w:rPr>
        <w:rFonts w:cs="Times New Roman" w:hint="default"/>
      </w:rPr>
    </w:lvl>
    <w:lvl w:ilvl="4">
      <w:start w:val="1"/>
      <w:numFmt w:val="decimal"/>
      <w:isLgl/>
      <w:lvlText w:val="%1.%2.%3.%4.%5."/>
      <w:lvlJc w:val="left"/>
      <w:pPr>
        <w:ind w:left="1852" w:hanging="1080"/>
      </w:pPr>
      <w:rPr>
        <w:rFonts w:cs="Times New Roman" w:hint="default"/>
      </w:rPr>
    </w:lvl>
    <w:lvl w:ilvl="5">
      <w:start w:val="1"/>
      <w:numFmt w:val="decimal"/>
      <w:isLgl/>
      <w:lvlText w:val="%1.%2.%3.%4.%5.%6."/>
      <w:lvlJc w:val="left"/>
      <w:pPr>
        <w:ind w:left="1955" w:hanging="1080"/>
      </w:pPr>
      <w:rPr>
        <w:rFonts w:cs="Times New Roman" w:hint="default"/>
      </w:rPr>
    </w:lvl>
    <w:lvl w:ilvl="6">
      <w:start w:val="1"/>
      <w:numFmt w:val="decimal"/>
      <w:isLgl/>
      <w:lvlText w:val="%1.%2.%3.%4.%5.%6.%7."/>
      <w:lvlJc w:val="left"/>
      <w:pPr>
        <w:ind w:left="2418" w:hanging="1440"/>
      </w:pPr>
      <w:rPr>
        <w:rFonts w:cs="Times New Roman" w:hint="default"/>
      </w:rPr>
    </w:lvl>
    <w:lvl w:ilvl="7">
      <w:start w:val="1"/>
      <w:numFmt w:val="decimal"/>
      <w:isLgl/>
      <w:lvlText w:val="%1.%2.%3.%4.%5.%6.%7.%8."/>
      <w:lvlJc w:val="left"/>
      <w:pPr>
        <w:ind w:left="2521" w:hanging="1440"/>
      </w:pPr>
      <w:rPr>
        <w:rFonts w:cs="Times New Roman" w:hint="default"/>
      </w:rPr>
    </w:lvl>
    <w:lvl w:ilvl="8">
      <w:start w:val="1"/>
      <w:numFmt w:val="decimal"/>
      <w:isLgl/>
      <w:lvlText w:val="%1.%2.%3.%4.%5.%6.%7.%8.%9."/>
      <w:lvlJc w:val="left"/>
      <w:pPr>
        <w:ind w:left="2984" w:hanging="1800"/>
      </w:pPr>
      <w:rPr>
        <w:rFonts w:cs="Times New Roman" w:hint="default"/>
      </w:rPr>
    </w:lvl>
  </w:abstractNum>
  <w:abstractNum w:abstractNumId="189">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u w:val="none" w:color="000000"/>
        <w:vertAlign w:val="baseline"/>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6">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4D3197B"/>
    <w:multiLevelType w:val="hybridMultilevel"/>
    <w:tmpl w:val="7D1E63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9">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75E6376B"/>
    <w:multiLevelType w:val="hybridMultilevel"/>
    <w:tmpl w:val="708AC7DA"/>
    <w:lvl w:ilvl="0" w:tplc="9CEA43EC">
      <w:numFmt w:val="bullet"/>
      <w:lvlText w:val=""/>
      <w:lvlJc w:val="left"/>
      <w:pPr>
        <w:ind w:left="712" w:hanging="286"/>
      </w:pPr>
      <w:rPr>
        <w:rFonts w:ascii="Symbol" w:eastAsia="Symbol" w:hAnsi="Symbol" w:cs="Symbol" w:hint="default"/>
        <w:w w:val="99"/>
        <w:sz w:val="20"/>
        <w:szCs w:val="20"/>
        <w:lang w:val="ru-RU" w:eastAsia="ru-RU" w:bidi="ru-RU"/>
      </w:rPr>
    </w:lvl>
    <w:lvl w:ilvl="1" w:tplc="03926696">
      <w:numFmt w:val="bullet"/>
      <w:lvlText w:val="•"/>
      <w:lvlJc w:val="left"/>
      <w:pPr>
        <w:ind w:left="1777" w:hanging="286"/>
      </w:pPr>
      <w:rPr>
        <w:rFonts w:hint="default"/>
        <w:lang w:val="ru-RU" w:eastAsia="ru-RU" w:bidi="ru-RU"/>
      </w:rPr>
    </w:lvl>
    <w:lvl w:ilvl="2" w:tplc="25885D5A">
      <w:numFmt w:val="bullet"/>
      <w:lvlText w:val="•"/>
      <w:lvlJc w:val="left"/>
      <w:pPr>
        <w:ind w:left="2840" w:hanging="286"/>
      </w:pPr>
      <w:rPr>
        <w:rFonts w:hint="default"/>
        <w:lang w:val="ru-RU" w:eastAsia="ru-RU" w:bidi="ru-RU"/>
      </w:rPr>
    </w:lvl>
    <w:lvl w:ilvl="3" w:tplc="E1CE45B2">
      <w:numFmt w:val="bullet"/>
      <w:lvlText w:val="•"/>
      <w:lvlJc w:val="left"/>
      <w:pPr>
        <w:ind w:left="3902" w:hanging="286"/>
      </w:pPr>
      <w:rPr>
        <w:rFonts w:hint="default"/>
        <w:lang w:val="ru-RU" w:eastAsia="ru-RU" w:bidi="ru-RU"/>
      </w:rPr>
    </w:lvl>
    <w:lvl w:ilvl="4" w:tplc="3222962E">
      <w:numFmt w:val="bullet"/>
      <w:lvlText w:val="•"/>
      <w:lvlJc w:val="left"/>
      <w:pPr>
        <w:ind w:left="4965" w:hanging="286"/>
      </w:pPr>
      <w:rPr>
        <w:rFonts w:hint="default"/>
        <w:lang w:val="ru-RU" w:eastAsia="ru-RU" w:bidi="ru-RU"/>
      </w:rPr>
    </w:lvl>
    <w:lvl w:ilvl="5" w:tplc="EB2817D6">
      <w:numFmt w:val="bullet"/>
      <w:lvlText w:val="•"/>
      <w:lvlJc w:val="left"/>
      <w:pPr>
        <w:ind w:left="6028" w:hanging="286"/>
      </w:pPr>
      <w:rPr>
        <w:rFonts w:hint="default"/>
        <w:lang w:val="ru-RU" w:eastAsia="ru-RU" w:bidi="ru-RU"/>
      </w:rPr>
    </w:lvl>
    <w:lvl w:ilvl="6" w:tplc="AE36DF00">
      <w:numFmt w:val="bullet"/>
      <w:lvlText w:val="•"/>
      <w:lvlJc w:val="left"/>
      <w:pPr>
        <w:ind w:left="7090" w:hanging="286"/>
      </w:pPr>
      <w:rPr>
        <w:rFonts w:hint="default"/>
        <w:lang w:val="ru-RU" w:eastAsia="ru-RU" w:bidi="ru-RU"/>
      </w:rPr>
    </w:lvl>
    <w:lvl w:ilvl="7" w:tplc="97EE346A">
      <w:numFmt w:val="bullet"/>
      <w:lvlText w:val="•"/>
      <w:lvlJc w:val="left"/>
      <w:pPr>
        <w:ind w:left="8153" w:hanging="286"/>
      </w:pPr>
      <w:rPr>
        <w:rFonts w:hint="default"/>
        <w:lang w:val="ru-RU" w:eastAsia="ru-RU" w:bidi="ru-RU"/>
      </w:rPr>
    </w:lvl>
    <w:lvl w:ilvl="8" w:tplc="23FE27FA">
      <w:numFmt w:val="bullet"/>
      <w:lvlText w:val="•"/>
      <w:lvlJc w:val="left"/>
      <w:pPr>
        <w:ind w:left="9216" w:hanging="286"/>
      </w:pPr>
      <w:rPr>
        <w:rFonts w:hint="default"/>
        <w:lang w:val="ru-RU" w:eastAsia="ru-RU" w:bidi="ru-RU"/>
      </w:rPr>
    </w:lvl>
  </w:abstractNum>
  <w:abstractNum w:abstractNumId="201">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2">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5">
    <w:nsid w:val="78E2509C"/>
    <w:multiLevelType w:val="hybridMultilevel"/>
    <w:tmpl w:val="90708F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6">
    <w:nsid w:val="795E6FE0"/>
    <w:multiLevelType w:val="hybridMultilevel"/>
    <w:tmpl w:val="68061DC8"/>
    <w:lvl w:ilvl="0" w:tplc="082614D2">
      <w:start w:val="1"/>
      <w:numFmt w:val="bullet"/>
      <w:lvlText w:val=""/>
      <w:lvlJc w:val="left"/>
      <w:pPr>
        <w:ind w:left="2520" w:hanging="360"/>
      </w:pPr>
      <w:rPr>
        <w:rFonts w:ascii="Symbol" w:hAnsi="Symbol" w:hint="default"/>
      </w:rPr>
    </w:lvl>
    <w:lvl w:ilvl="1" w:tplc="A2ECEA02">
      <w:start w:val="1"/>
      <w:numFmt w:val="bullet"/>
      <w:lvlText w:val=""/>
      <w:lvlJc w:val="left"/>
      <w:pPr>
        <w:ind w:left="786"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796616A5"/>
    <w:multiLevelType w:val="multilevel"/>
    <w:tmpl w:val="22AEF446"/>
    <w:lvl w:ilvl="0">
      <w:start w:val="1"/>
      <w:numFmt w:val="decimal"/>
      <w:lvlText w:val="%1."/>
      <w:lvlJc w:val="left"/>
      <w:pPr>
        <w:ind w:left="1429" w:hanging="360"/>
      </w:pPr>
      <w:rPr>
        <w:rFonts w:cs="Times New Roman"/>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b/>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208">
    <w:nsid w:val="7973163A"/>
    <w:multiLevelType w:val="multilevel"/>
    <w:tmpl w:val="A98862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7BC57C78"/>
    <w:multiLevelType w:val="hybridMultilevel"/>
    <w:tmpl w:val="B43AB3DA"/>
    <w:lvl w:ilvl="0" w:tplc="0419000D">
      <w:start w:val="1"/>
      <w:numFmt w:val="bullet"/>
      <w:lvlText w:val=""/>
      <w:lvlJc w:val="left"/>
      <w:pPr>
        <w:ind w:left="1174" w:hanging="360"/>
      </w:pPr>
      <w:rPr>
        <w:rFonts w:ascii="Wingdings" w:hAnsi="Wingdings" w:hint="default"/>
      </w:rPr>
    </w:lvl>
    <w:lvl w:ilvl="1" w:tplc="0419000D">
      <w:start w:val="1"/>
      <w:numFmt w:val="bullet"/>
      <w:lvlText w:val=""/>
      <w:lvlJc w:val="left"/>
      <w:pPr>
        <w:ind w:left="1894" w:hanging="360"/>
      </w:pPr>
      <w:rPr>
        <w:rFonts w:ascii="Wingdings" w:hAnsi="Wingdings"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1">
    <w:nsid w:val="7BCA4AB2"/>
    <w:multiLevelType w:val="hybridMultilevel"/>
    <w:tmpl w:val="904C4362"/>
    <w:lvl w:ilvl="0" w:tplc="082614D2">
      <w:start w:val="1"/>
      <w:numFmt w:val="bullet"/>
      <w:lvlText w:val=""/>
      <w:lvlJc w:val="left"/>
      <w:pPr>
        <w:ind w:left="2520" w:hanging="360"/>
      </w:pPr>
      <w:rPr>
        <w:rFonts w:ascii="Symbol" w:hAnsi="Symbol" w:hint="default"/>
      </w:rPr>
    </w:lvl>
    <w:lvl w:ilvl="1" w:tplc="6D8C3704">
      <w:start w:val="1"/>
      <w:numFmt w:val="bullet"/>
      <w:lvlText w:val="‒"/>
      <w:lvlJc w:val="left"/>
      <w:pPr>
        <w:ind w:left="108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3">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4">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7E5B3A26"/>
    <w:multiLevelType w:val="hybridMultilevel"/>
    <w:tmpl w:val="164A640A"/>
    <w:lvl w:ilvl="0" w:tplc="DDB0433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0"/>
  </w:num>
  <w:num w:numId="2">
    <w:abstractNumId w:val="156"/>
  </w:num>
  <w:num w:numId="3">
    <w:abstractNumId w:val="187"/>
  </w:num>
  <w:num w:numId="4">
    <w:abstractNumId w:val="140"/>
  </w:num>
  <w:num w:numId="5">
    <w:abstractNumId w:val="109"/>
  </w:num>
  <w:num w:numId="6">
    <w:abstractNumId w:val="30"/>
  </w:num>
  <w:num w:numId="7">
    <w:abstractNumId w:val="96"/>
  </w:num>
  <w:num w:numId="8">
    <w:abstractNumId w:val="135"/>
  </w:num>
  <w:num w:numId="9">
    <w:abstractNumId w:val="167"/>
  </w:num>
  <w:num w:numId="10">
    <w:abstractNumId w:val="172"/>
  </w:num>
  <w:num w:numId="11">
    <w:abstractNumId w:val="176"/>
  </w:num>
  <w:num w:numId="12">
    <w:abstractNumId w:val="145"/>
  </w:num>
  <w:num w:numId="13">
    <w:abstractNumId w:val="28"/>
  </w:num>
  <w:num w:numId="14">
    <w:abstractNumId w:val="18"/>
  </w:num>
  <w:num w:numId="15">
    <w:abstractNumId w:val="59"/>
  </w:num>
  <w:num w:numId="16">
    <w:abstractNumId w:val="106"/>
  </w:num>
  <w:num w:numId="17">
    <w:abstractNumId w:val="163"/>
  </w:num>
  <w:num w:numId="18">
    <w:abstractNumId w:val="98"/>
  </w:num>
  <w:num w:numId="19">
    <w:abstractNumId w:val="208"/>
  </w:num>
  <w:num w:numId="20">
    <w:abstractNumId w:val="43"/>
  </w:num>
  <w:num w:numId="21">
    <w:abstractNumId w:val="0"/>
    <w:lvlOverride w:ilvl="0">
      <w:lvl w:ilvl="0">
        <w:numFmt w:val="bullet"/>
        <w:lvlText w:val="•"/>
        <w:legacy w:legacy="1" w:legacySpace="0" w:legacyIndent="139"/>
        <w:lvlJc w:val="left"/>
        <w:rPr>
          <w:rFonts w:ascii="Times New Roman" w:hAnsi="Times New Roman" w:hint="default"/>
        </w:rPr>
      </w:lvl>
    </w:lvlOverride>
  </w:num>
  <w:num w:numId="22">
    <w:abstractNumId w:val="0"/>
    <w:lvlOverride w:ilvl="0">
      <w:lvl w:ilvl="0">
        <w:numFmt w:val="bullet"/>
        <w:lvlText w:val="-"/>
        <w:legacy w:legacy="1" w:legacySpace="0" w:legacyIndent="350"/>
        <w:lvlJc w:val="left"/>
        <w:rPr>
          <w:rFonts w:ascii="Times New Roman" w:hAnsi="Times New Roman" w:hint="default"/>
        </w:rPr>
      </w:lvl>
    </w:lvlOverride>
  </w:num>
  <w:num w:numId="23">
    <w:abstractNumId w:val="14"/>
  </w:num>
  <w:num w:numId="24">
    <w:abstractNumId w:val="80"/>
  </w:num>
  <w:num w:numId="25">
    <w:abstractNumId w:val="2"/>
  </w:num>
  <w:num w:numId="26">
    <w:abstractNumId w:val="47"/>
  </w:num>
  <w:num w:numId="27">
    <w:abstractNumId w:val="105"/>
  </w:num>
  <w:num w:numId="28">
    <w:abstractNumId w:val="36"/>
  </w:num>
  <w:num w:numId="29">
    <w:abstractNumId w:val="78"/>
  </w:num>
  <w:num w:numId="30">
    <w:abstractNumId w:val="37"/>
  </w:num>
  <w:num w:numId="31">
    <w:abstractNumId w:val="57"/>
  </w:num>
  <w:num w:numId="32">
    <w:abstractNumId w:val="144"/>
  </w:num>
  <w:num w:numId="33">
    <w:abstractNumId w:val="34"/>
  </w:num>
  <w:num w:numId="34">
    <w:abstractNumId w:val="69"/>
  </w:num>
  <w:num w:numId="35">
    <w:abstractNumId w:val="215"/>
  </w:num>
  <w:num w:numId="36">
    <w:abstractNumId w:val="92"/>
  </w:num>
  <w:num w:numId="37">
    <w:abstractNumId w:val="185"/>
  </w:num>
  <w:num w:numId="38">
    <w:abstractNumId w:val="63"/>
  </w:num>
  <w:num w:numId="39">
    <w:abstractNumId w:val="165"/>
  </w:num>
  <w:num w:numId="40">
    <w:abstractNumId w:val="122"/>
  </w:num>
  <w:num w:numId="41">
    <w:abstractNumId w:val="199"/>
  </w:num>
  <w:num w:numId="42">
    <w:abstractNumId w:val="6"/>
  </w:num>
  <w:num w:numId="43">
    <w:abstractNumId w:val="186"/>
  </w:num>
  <w:num w:numId="44">
    <w:abstractNumId w:val="203"/>
  </w:num>
  <w:num w:numId="45">
    <w:abstractNumId w:val="159"/>
  </w:num>
  <w:num w:numId="46">
    <w:abstractNumId w:val="143"/>
  </w:num>
  <w:num w:numId="47">
    <w:abstractNumId w:val="95"/>
  </w:num>
  <w:num w:numId="48">
    <w:abstractNumId w:val="12"/>
  </w:num>
  <w:num w:numId="49">
    <w:abstractNumId w:val="13"/>
  </w:num>
  <w:num w:numId="50">
    <w:abstractNumId w:val="204"/>
  </w:num>
  <w:num w:numId="51">
    <w:abstractNumId w:val="213"/>
  </w:num>
  <w:num w:numId="52">
    <w:abstractNumId w:val="125"/>
  </w:num>
  <w:num w:numId="53">
    <w:abstractNumId w:val="8"/>
  </w:num>
  <w:num w:numId="54">
    <w:abstractNumId w:val="24"/>
  </w:num>
  <w:num w:numId="55">
    <w:abstractNumId w:val="108"/>
  </w:num>
  <w:num w:numId="56">
    <w:abstractNumId w:val="66"/>
  </w:num>
  <w:num w:numId="57">
    <w:abstractNumId w:val="141"/>
  </w:num>
  <w:num w:numId="58">
    <w:abstractNumId w:val="82"/>
  </w:num>
  <w:num w:numId="59">
    <w:abstractNumId w:val="206"/>
  </w:num>
  <w:num w:numId="60">
    <w:abstractNumId w:val="121"/>
  </w:num>
  <w:num w:numId="61">
    <w:abstractNumId w:val="166"/>
  </w:num>
  <w:num w:numId="62">
    <w:abstractNumId w:val="68"/>
  </w:num>
  <w:num w:numId="63">
    <w:abstractNumId w:val="209"/>
  </w:num>
  <w:num w:numId="64">
    <w:abstractNumId w:val="197"/>
  </w:num>
  <w:num w:numId="65">
    <w:abstractNumId w:val="179"/>
  </w:num>
  <w:num w:numId="66">
    <w:abstractNumId w:val="3"/>
  </w:num>
  <w:num w:numId="67">
    <w:abstractNumId w:val="75"/>
  </w:num>
  <w:num w:numId="68">
    <w:abstractNumId w:val="97"/>
  </w:num>
  <w:num w:numId="69">
    <w:abstractNumId w:val="22"/>
  </w:num>
  <w:num w:numId="70">
    <w:abstractNumId w:val="118"/>
  </w:num>
  <w:num w:numId="71">
    <w:abstractNumId w:val="152"/>
  </w:num>
  <w:num w:numId="72">
    <w:abstractNumId w:val="33"/>
  </w:num>
  <w:num w:numId="73">
    <w:abstractNumId w:val="39"/>
  </w:num>
  <w:num w:numId="74">
    <w:abstractNumId w:val="19"/>
  </w:num>
  <w:num w:numId="75">
    <w:abstractNumId w:val="202"/>
  </w:num>
  <w:num w:numId="76">
    <w:abstractNumId w:val="89"/>
  </w:num>
  <w:num w:numId="77">
    <w:abstractNumId w:val="103"/>
  </w:num>
  <w:num w:numId="78">
    <w:abstractNumId w:val="194"/>
  </w:num>
  <w:num w:numId="79">
    <w:abstractNumId w:val="193"/>
  </w:num>
  <w:num w:numId="80">
    <w:abstractNumId w:val="157"/>
  </w:num>
  <w:num w:numId="81">
    <w:abstractNumId w:val="111"/>
  </w:num>
  <w:num w:numId="82">
    <w:abstractNumId w:val="76"/>
  </w:num>
  <w:num w:numId="83">
    <w:abstractNumId w:val="130"/>
  </w:num>
  <w:num w:numId="84">
    <w:abstractNumId w:val="42"/>
  </w:num>
  <w:num w:numId="85">
    <w:abstractNumId w:val="61"/>
  </w:num>
  <w:num w:numId="86">
    <w:abstractNumId w:val="139"/>
  </w:num>
  <w:num w:numId="87">
    <w:abstractNumId w:val="70"/>
  </w:num>
  <w:num w:numId="88">
    <w:abstractNumId w:val="99"/>
  </w:num>
  <w:num w:numId="89">
    <w:abstractNumId w:val="102"/>
  </w:num>
  <w:num w:numId="90">
    <w:abstractNumId w:val="21"/>
  </w:num>
  <w:num w:numId="91">
    <w:abstractNumId w:val="93"/>
  </w:num>
  <w:num w:numId="92">
    <w:abstractNumId w:val="150"/>
  </w:num>
  <w:num w:numId="93">
    <w:abstractNumId w:val="81"/>
  </w:num>
  <w:num w:numId="94">
    <w:abstractNumId w:val="94"/>
  </w:num>
  <w:num w:numId="95">
    <w:abstractNumId w:val="134"/>
  </w:num>
  <w:num w:numId="96">
    <w:abstractNumId w:val="171"/>
  </w:num>
  <w:num w:numId="97">
    <w:abstractNumId w:val="160"/>
  </w:num>
  <w:num w:numId="98">
    <w:abstractNumId w:val="120"/>
  </w:num>
  <w:num w:numId="99">
    <w:abstractNumId w:val="62"/>
  </w:num>
  <w:num w:numId="100">
    <w:abstractNumId w:val="41"/>
  </w:num>
  <w:num w:numId="101">
    <w:abstractNumId w:val="161"/>
  </w:num>
  <w:num w:numId="102">
    <w:abstractNumId w:val="126"/>
  </w:num>
  <w:num w:numId="103">
    <w:abstractNumId w:val="174"/>
  </w:num>
  <w:num w:numId="104">
    <w:abstractNumId w:val="211"/>
  </w:num>
  <w:num w:numId="105">
    <w:abstractNumId w:val="85"/>
    <w:lvlOverride w:ilvl="0">
      <w:startOverride w:val="1"/>
    </w:lvlOverride>
  </w:num>
  <w:num w:numId="106">
    <w:abstractNumId w:val="178"/>
  </w:num>
  <w:num w:numId="107">
    <w:abstractNumId w:val="112"/>
  </w:num>
  <w:num w:numId="108">
    <w:abstractNumId w:val="71"/>
  </w:num>
  <w:num w:numId="109">
    <w:abstractNumId w:val="88"/>
  </w:num>
  <w:num w:numId="110">
    <w:abstractNumId w:val="155"/>
  </w:num>
  <w:num w:numId="111">
    <w:abstractNumId w:val="11"/>
  </w:num>
  <w:num w:numId="112">
    <w:abstractNumId w:val="90"/>
  </w:num>
  <w:num w:numId="113">
    <w:abstractNumId w:val="77"/>
  </w:num>
  <w:num w:numId="114">
    <w:abstractNumId w:val="212"/>
  </w:num>
  <w:num w:numId="115">
    <w:abstractNumId w:val="55"/>
  </w:num>
  <w:num w:numId="116">
    <w:abstractNumId w:val="56"/>
  </w:num>
  <w:num w:numId="117">
    <w:abstractNumId w:val="101"/>
  </w:num>
  <w:num w:numId="118">
    <w:abstractNumId w:val="107"/>
  </w:num>
  <w:num w:numId="119">
    <w:abstractNumId w:val="9"/>
  </w:num>
  <w:num w:numId="120">
    <w:abstractNumId w:val="131"/>
  </w:num>
  <w:num w:numId="121">
    <w:abstractNumId w:val="32"/>
  </w:num>
  <w:num w:numId="122">
    <w:abstractNumId w:val="91"/>
  </w:num>
  <w:num w:numId="123">
    <w:abstractNumId w:val="115"/>
  </w:num>
  <w:num w:numId="124">
    <w:abstractNumId w:val="53"/>
  </w:num>
  <w:num w:numId="125">
    <w:abstractNumId w:val="148"/>
  </w:num>
  <w:num w:numId="126">
    <w:abstractNumId w:val="119"/>
  </w:num>
  <w:num w:numId="127">
    <w:abstractNumId w:val="195"/>
  </w:num>
  <w:num w:numId="128">
    <w:abstractNumId w:val="79"/>
  </w:num>
  <w:num w:numId="129">
    <w:abstractNumId w:val="60"/>
  </w:num>
  <w:num w:numId="130">
    <w:abstractNumId w:val="51"/>
  </w:num>
  <w:num w:numId="131">
    <w:abstractNumId w:val="20"/>
  </w:num>
  <w:num w:numId="132">
    <w:abstractNumId w:val="162"/>
  </w:num>
  <w:num w:numId="133">
    <w:abstractNumId w:val="196"/>
  </w:num>
  <w:num w:numId="134">
    <w:abstractNumId w:val="10"/>
  </w:num>
  <w:num w:numId="135">
    <w:abstractNumId w:val="138"/>
  </w:num>
  <w:num w:numId="136">
    <w:abstractNumId w:val="110"/>
  </w:num>
  <w:num w:numId="137">
    <w:abstractNumId w:val="169"/>
  </w:num>
  <w:num w:numId="138">
    <w:abstractNumId w:val="84"/>
  </w:num>
  <w:num w:numId="139">
    <w:abstractNumId w:val="116"/>
  </w:num>
  <w:num w:numId="140">
    <w:abstractNumId w:val="65"/>
  </w:num>
  <w:num w:numId="141">
    <w:abstractNumId w:val="214"/>
  </w:num>
  <w:num w:numId="142">
    <w:abstractNumId w:val="175"/>
  </w:num>
  <w:num w:numId="143">
    <w:abstractNumId w:val="173"/>
  </w:num>
  <w:num w:numId="144">
    <w:abstractNumId w:val="133"/>
  </w:num>
  <w:num w:numId="145">
    <w:abstractNumId w:val="83"/>
  </w:num>
  <w:num w:numId="146">
    <w:abstractNumId w:val="5"/>
  </w:num>
  <w:num w:numId="147">
    <w:abstractNumId w:val="114"/>
  </w:num>
  <w:num w:numId="148">
    <w:abstractNumId w:val="158"/>
  </w:num>
  <w:num w:numId="149">
    <w:abstractNumId w:val="184"/>
  </w:num>
  <w:num w:numId="150">
    <w:abstractNumId w:val="31"/>
  </w:num>
  <w:num w:numId="151">
    <w:abstractNumId w:val="146"/>
  </w:num>
  <w:num w:numId="152">
    <w:abstractNumId w:val="7"/>
  </w:num>
  <w:num w:numId="153">
    <w:abstractNumId w:val="153"/>
  </w:num>
  <w:num w:numId="154">
    <w:abstractNumId w:val="189"/>
  </w:num>
  <w:num w:numId="155">
    <w:abstractNumId w:val="117"/>
  </w:num>
  <w:num w:numId="156">
    <w:abstractNumId w:val="38"/>
  </w:num>
  <w:num w:numId="157">
    <w:abstractNumId w:val="35"/>
  </w:num>
  <w:num w:numId="158">
    <w:abstractNumId w:val="100"/>
  </w:num>
  <w:num w:numId="159">
    <w:abstractNumId w:val="181"/>
  </w:num>
  <w:num w:numId="160">
    <w:abstractNumId w:val="132"/>
  </w:num>
  <w:num w:numId="161">
    <w:abstractNumId w:val="27"/>
  </w:num>
  <w:num w:numId="162">
    <w:abstractNumId w:val="67"/>
  </w:num>
  <w:num w:numId="163">
    <w:abstractNumId w:val="52"/>
  </w:num>
  <w:num w:numId="164">
    <w:abstractNumId w:val="170"/>
  </w:num>
  <w:num w:numId="165">
    <w:abstractNumId w:val="124"/>
  </w:num>
  <w:num w:numId="166">
    <w:abstractNumId w:val="192"/>
  </w:num>
  <w:num w:numId="167">
    <w:abstractNumId w:val="87"/>
  </w:num>
  <w:num w:numId="168">
    <w:abstractNumId w:val="217"/>
  </w:num>
  <w:num w:numId="169">
    <w:abstractNumId w:val="104"/>
  </w:num>
  <w:num w:numId="170">
    <w:abstractNumId w:val="154"/>
  </w:num>
  <w:num w:numId="171">
    <w:abstractNumId w:val="17"/>
  </w:num>
  <w:num w:numId="172">
    <w:abstractNumId w:val="201"/>
  </w:num>
  <w:num w:numId="173">
    <w:abstractNumId w:val="26"/>
  </w:num>
  <w:num w:numId="174">
    <w:abstractNumId w:val="25"/>
  </w:num>
  <w:num w:numId="175">
    <w:abstractNumId w:val="151"/>
  </w:num>
  <w:num w:numId="176">
    <w:abstractNumId w:val="40"/>
  </w:num>
  <w:num w:numId="177">
    <w:abstractNumId w:val="142"/>
  </w:num>
  <w:num w:numId="178">
    <w:abstractNumId w:val="46"/>
  </w:num>
  <w:num w:numId="179">
    <w:abstractNumId w:val="168"/>
  </w:num>
  <w:num w:numId="180">
    <w:abstractNumId w:val="45"/>
  </w:num>
  <w:num w:numId="181">
    <w:abstractNumId w:val="4"/>
  </w:num>
  <w:num w:numId="182">
    <w:abstractNumId w:val="15"/>
  </w:num>
  <w:num w:numId="183">
    <w:abstractNumId w:val="86"/>
  </w:num>
  <w:num w:numId="184">
    <w:abstractNumId w:val="149"/>
  </w:num>
  <w:num w:numId="185">
    <w:abstractNumId w:val="49"/>
  </w:num>
  <w:num w:numId="186">
    <w:abstractNumId w:val="44"/>
  </w:num>
  <w:num w:numId="187">
    <w:abstractNumId w:val="113"/>
  </w:num>
  <w:num w:numId="188">
    <w:abstractNumId w:val="1"/>
  </w:num>
  <w:num w:numId="189">
    <w:abstractNumId w:val="147"/>
  </w:num>
  <w:num w:numId="190">
    <w:abstractNumId w:val="136"/>
  </w:num>
  <w:num w:numId="191">
    <w:abstractNumId w:val="54"/>
  </w:num>
  <w:num w:numId="192">
    <w:abstractNumId w:val="188"/>
  </w:num>
  <w:num w:numId="193">
    <w:abstractNumId w:val="123"/>
  </w:num>
  <w:num w:numId="194">
    <w:abstractNumId w:val="64"/>
  </w:num>
  <w:num w:numId="195">
    <w:abstractNumId w:val="129"/>
  </w:num>
  <w:num w:numId="196">
    <w:abstractNumId w:val="183"/>
  </w:num>
  <w:num w:numId="197">
    <w:abstractNumId w:val="127"/>
  </w:num>
  <w:num w:numId="198">
    <w:abstractNumId w:val="207"/>
  </w:num>
  <w:num w:numId="199">
    <w:abstractNumId w:val="177"/>
  </w:num>
  <w:num w:numId="200">
    <w:abstractNumId w:val="191"/>
  </w:num>
  <w:num w:numId="201">
    <w:abstractNumId w:val="164"/>
  </w:num>
  <w:num w:numId="202">
    <w:abstractNumId w:val="73"/>
  </w:num>
  <w:num w:numId="203">
    <w:abstractNumId w:val="182"/>
  </w:num>
  <w:num w:numId="204">
    <w:abstractNumId w:val="190"/>
  </w:num>
  <w:num w:numId="205">
    <w:abstractNumId w:val="74"/>
  </w:num>
  <w:num w:numId="206">
    <w:abstractNumId w:val="23"/>
  </w:num>
  <w:num w:numId="207">
    <w:abstractNumId w:val="137"/>
  </w:num>
  <w:num w:numId="208">
    <w:abstractNumId w:val="58"/>
  </w:num>
  <w:num w:numId="209">
    <w:abstractNumId w:val="16"/>
  </w:num>
  <w:num w:numId="210">
    <w:abstractNumId w:val="128"/>
  </w:num>
  <w:num w:numId="211">
    <w:abstractNumId w:val="72"/>
  </w:num>
  <w:num w:numId="212">
    <w:abstractNumId w:val="29"/>
  </w:num>
  <w:num w:numId="213">
    <w:abstractNumId w:val="198"/>
  </w:num>
  <w:num w:numId="214">
    <w:abstractNumId w:val="205"/>
  </w:num>
  <w:num w:numId="215">
    <w:abstractNumId w:val="200"/>
  </w:num>
  <w:num w:numId="216">
    <w:abstractNumId w:val="48"/>
  </w:num>
  <w:num w:numId="217">
    <w:abstractNumId w:val="216"/>
  </w:num>
  <w:num w:numId="218">
    <w:abstractNumId w:val="180"/>
  </w:num>
  <w:num w:numId="219">
    <w:abstractNumId w:val="50"/>
  </w:num>
  <w:numIdMacAtCleanup w:val="2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hideSpellingErrors/>
  <w:defaultTabStop w:val="720"/>
  <w:drawingGridHorizontalSpacing w:val="12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4D2A9F"/>
    <w:rsid w:val="00001CDA"/>
    <w:rsid w:val="000024CF"/>
    <w:rsid w:val="000027EA"/>
    <w:rsid w:val="00003006"/>
    <w:rsid w:val="000036A7"/>
    <w:rsid w:val="000039F9"/>
    <w:rsid w:val="00003EA4"/>
    <w:rsid w:val="00005D49"/>
    <w:rsid w:val="00010433"/>
    <w:rsid w:val="0001216D"/>
    <w:rsid w:val="00013397"/>
    <w:rsid w:val="0001403A"/>
    <w:rsid w:val="00017821"/>
    <w:rsid w:val="00030CE3"/>
    <w:rsid w:val="000321AF"/>
    <w:rsid w:val="0003766C"/>
    <w:rsid w:val="00042DB2"/>
    <w:rsid w:val="00042F01"/>
    <w:rsid w:val="00046247"/>
    <w:rsid w:val="00047378"/>
    <w:rsid w:val="00050466"/>
    <w:rsid w:val="000512E6"/>
    <w:rsid w:val="000517CC"/>
    <w:rsid w:val="00051EFF"/>
    <w:rsid w:val="00053B5F"/>
    <w:rsid w:val="0005717A"/>
    <w:rsid w:val="000666CF"/>
    <w:rsid w:val="00071562"/>
    <w:rsid w:val="00073265"/>
    <w:rsid w:val="00073A36"/>
    <w:rsid w:val="00074C9C"/>
    <w:rsid w:val="00075945"/>
    <w:rsid w:val="00075EBD"/>
    <w:rsid w:val="00077C3D"/>
    <w:rsid w:val="000906B7"/>
    <w:rsid w:val="000909AC"/>
    <w:rsid w:val="0009114B"/>
    <w:rsid w:val="0009129A"/>
    <w:rsid w:val="000959E2"/>
    <w:rsid w:val="000A3C59"/>
    <w:rsid w:val="000B1072"/>
    <w:rsid w:val="000B4408"/>
    <w:rsid w:val="000B4595"/>
    <w:rsid w:val="000C1C11"/>
    <w:rsid w:val="000C1C66"/>
    <w:rsid w:val="000C213E"/>
    <w:rsid w:val="000C66D6"/>
    <w:rsid w:val="000D29DF"/>
    <w:rsid w:val="000D5BC3"/>
    <w:rsid w:val="000E4A49"/>
    <w:rsid w:val="000E5E8C"/>
    <w:rsid w:val="000F0197"/>
    <w:rsid w:val="000F0CA2"/>
    <w:rsid w:val="000F64EA"/>
    <w:rsid w:val="000F73C1"/>
    <w:rsid w:val="00100F88"/>
    <w:rsid w:val="00101E06"/>
    <w:rsid w:val="00105D86"/>
    <w:rsid w:val="001130F0"/>
    <w:rsid w:val="00116364"/>
    <w:rsid w:val="0011637D"/>
    <w:rsid w:val="001239EC"/>
    <w:rsid w:val="0012426D"/>
    <w:rsid w:val="001321B4"/>
    <w:rsid w:val="00134A71"/>
    <w:rsid w:val="00134C04"/>
    <w:rsid w:val="00135A67"/>
    <w:rsid w:val="00141F0A"/>
    <w:rsid w:val="00143265"/>
    <w:rsid w:val="00143C7A"/>
    <w:rsid w:val="0014400F"/>
    <w:rsid w:val="00144F6C"/>
    <w:rsid w:val="00151390"/>
    <w:rsid w:val="00153CDD"/>
    <w:rsid w:val="00156A75"/>
    <w:rsid w:val="00160ABB"/>
    <w:rsid w:val="00161558"/>
    <w:rsid w:val="00163142"/>
    <w:rsid w:val="00163A35"/>
    <w:rsid w:val="00164472"/>
    <w:rsid w:val="001660B9"/>
    <w:rsid w:val="00166872"/>
    <w:rsid w:val="001704E4"/>
    <w:rsid w:val="00172174"/>
    <w:rsid w:val="00172F8D"/>
    <w:rsid w:val="00173DFE"/>
    <w:rsid w:val="001756B6"/>
    <w:rsid w:val="001762B0"/>
    <w:rsid w:val="00176540"/>
    <w:rsid w:val="00177601"/>
    <w:rsid w:val="00180890"/>
    <w:rsid w:val="001814FF"/>
    <w:rsid w:val="00181E5F"/>
    <w:rsid w:val="0018789F"/>
    <w:rsid w:val="00192BB1"/>
    <w:rsid w:val="0019574B"/>
    <w:rsid w:val="001A0B0C"/>
    <w:rsid w:val="001A1934"/>
    <w:rsid w:val="001A5E2C"/>
    <w:rsid w:val="001D1D7E"/>
    <w:rsid w:val="001D1F6B"/>
    <w:rsid w:val="001D20CE"/>
    <w:rsid w:val="001D5419"/>
    <w:rsid w:val="001F4026"/>
    <w:rsid w:val="001F5A1B"/>
    <w:rsid w:val="002007D3"/>
    <w:rsid w:val="00204532"/>
    <w:rsid w:val="00206F83"/>
    <w:rsid w:val="00207DEC"/>
    <w:rsid w:val="00210D01"/>
    <w:rsid w:val="00213B23"/>
    <w:rsid w:val="00213BA2"/>
    <w:rsid w:val="002179A8"/>
    <w:rsid w:val="002205A5"/>
    <w:rsid w:val="002241BE"/>
    <w:rsid w:val="002247EC"/>
    <w:rsid w:val="002268BA"/>
    <w:rsid w:val="00230128"/>
    <w:rsid w:val="0023283F"/>
    <w:rsid w:val="00237B5B"/>
    <w:rsid w:val="00244FF8"/>
    <w:rsid w:val="00245CE9"/>
    <w:rsid w:val="002467BB"/>
    <w:rsid w:val="00252BB0"/>
    <w:rsid w:val="002536A6"/>
    <w:rsid w:val="002565C5"/>
    <w:rsid w:val="0026096D"/>
    <w:rsid w:val="00267709"/>
    <w:rsid w:val="002708D4"/>
    <w:rsid w:val="00271212"/>
    <w:rsid w:val="00273EA2"/>
    <w:rsid w:val="0027500A"/>
    <w:rsid w:val="00275600"/>
    <w:rsid w:val="00276E79"/>
    <w:rsid w:val="0028099A"/>
    <w:rsid w:val="0029198A"/>
    <w:rsid w:val="002A0731"/>
    <w:rsid w:val="002A42B1"/>
    <w:rsid w:val="002A45A2"/>
    <w:rsid w:val="002A792C"/>
    <w:rsid w:val="002B05B2"/>
    <w:rsid w:val="002B240A"/>
    <w:rsid w:val="002B26AA"/>
    <w:rsid w:val="002B2C24"/>
    <w:rsid w:val="002B743F"/>
    <w:rsid w:val="002C1684"/>
    <w:rsid w:val="002C2F6F"/>
    <w:rsid w:val="002D0D1D"/>
    <w:rsid w:val="002D1038"/>
    <w:rsid w:val="002D1D6E"/>
    <w:rsid w:val="002D4308"/>
    <w:rsid w:val="002D443A"/>
    <w:rsid w:val="002D562C"/>
    <w:rsid w:val="002D5F22"/>
    <w:rsid w:val="002E01E6"/>
    <w:rsid w:val="002E284B"/>
    <w:rsid w:val="002E6EDA"/>
    <w:rsid w:val="002F2952"/>
    <w:rsid w:val="002F75BB"/>
    <w:rsid w:val="00301A76"/>
    <w:rsid w:val="00304FBB"/>
    <w:rsid w:val="00311CD8"/>
    <w:rsid w:val="003121B9"/>
    <w:rsid w:val="00312248"/>
    <w:rsid w:val="00313396"/>
    <w:rsid w:val="003133C5"/>
    <w:rsid w:val="003137A0"/>
    <w:rsid w:val="00315AAE"/>
    <w:rsid w:val="00316CB2"/>
    <w:rsid w:val="00323113"/>
    <w:rsid w:val="003234B3"/>
    <w:rsid w:val="00340362"/>
    <w:rsid w:val="003425DD"/>
    <w:rsid w:val="003448AE"/>
    <w:rsid w:val="00344CC4"/>
    <w:rsid w:val="00353032"/>
    <w:rsid w:val="00354625"/>
    <w:rsid w:val="00354D20"/>
    <w:rsid w:val="003556BC"/>
    <w:rsid w:val="00361542"/>
    <w:rsid w:val="00362DE7"/>
    <w:rsid w:val="003639F2"/>
    <w:rsid w:val="003654B0"/>
    <w:rsid w:val="00366DF0"/>
    <w:rsid w:val="003714D2"/>
    <w:rsid w:val="003716B2"/>
    <w:rsid w:val="003737FB"/>
    <w:rsid w:val="00375CD7"/>
    <w:rsid w:val="00380A30"/>
    <w:rsid w:val="003853A4"/>
    <w:rsid w:val="00386DDA"/>
    <w:rsid w:val="00387AAF"/>
    <w:rsid w:val="003918F0"/>
    <w:rsid w:val="003A1147"/>
    <w:rsid w:val="003A19A1"/>
    <w:rsid w:val="003A48A3"/>
    <w:rsid w:val="003B11D3"/>
    <w:rsid w:val="003B3099"/>
    <w:rsid w:val="003B4AE1"/>
    <w:rsid w:val="003B57FC"/>
    <w:rsid w:val="003C3D48"/>
    <w:rsid w:val="003D5604"/>
    <w:rsid w:val="003D7264"/>
    <w:rsid w:val="003F1668"/>
    <w:rsid w:val="003F2C63"/>
    <w:rsid w:val="003F3835"/>
    <w:rsid w:val="00405F87"/>
    <w:rsid w:val="00407275"/>
    <w:rsid w:val="004126F3"/>
    <w:rsid w:val="0041472D"/>
    <w:rsid w:val="00414D40"/>
    <w:rsid w:val="0042086A"/>
    <w:rsid w:val="00425161"/>
    <w:rsid w:val="004258AC"/>
    <w:rsid w:val="00427097"/>
    <w:rsid w:val="00432A0C"/>
    <w:rsid w:val="00433819"/>
    <w:rsid w:val="00437542"/>
    <w:rsid w:val="0044748B"/>
    <w:rsid w:val="00447FAF"/>
    <w:rsid w:val="00452B2B"/>
    <w:rsid w:val="00454C25"/>
    <w:rsid w:val="00456377"/>
    <w:rsid w:val="00461D14"/>
    <w:rsid w:val="0046370C"/>
    <w:rsid w:val="00470C4F"/>
    <w:rsid w:val="00476706"/>
    <w:rsid w:val="00485654"/>
    <w:rsid w:val="0048738D"/>
    <w:rsid w:val="0049290D"/>
    <w:rsid w:val="004938F4"/>
    <w:rsid w:val="00494245"/>
    <w:rsid w:val="004968AE"/>
    <w:rsid w:val="00497A16"/>
    <w:rsid w:val="004A18BB"/>
    <w:rsid w:val="004A24C4"/>
    <w:rsid w:val="004A6260"/>
    <w:rsid w:val="004A7B2D"/>
    <w:rsid w:val="004C1DAF"/>
    <w:rsid w:val="004C2FDE"/>
    <w:rsid w:val="004D0280"/>
    <w:rsid w:val="004D2A9F"/>
    <w:rsid w:val="004D7156"/>
    <w:rsid w:val="004E1116"/>
    <w:rsid w:val="004E6316"/>
    <w:rsid w:val="004E72A5"/>
    <w:rsid w:val="004F057B"/>
    <w:rsid w:val="004F4A50"/>
    <w:rsid w:val="00502551"/>
    <w:rsid w:val="00506B7B"/>
    <w:rsid w:val="00510B7A"/>
    <w:rsid w:val="00511D46"/>
    <w:rsid w:val="00515E6B"/>
    <w:rsid w:val="00520255"/>
    <w:rsid w:val="00520EEE"/>
    <w:rsid w:val="00520F73"/>
    <w:rsid w:val="0052104D"/>
    <w:rsid w:val="005249A3"/>
    <w:rsid w:val="00524D94"/>
    <w:rsid w:val="00526F0D"/>
    <w:rsid w:val="00527D0F"/>
    <w:rsid w:val="0053026E"/>
    <w:rsid w:val="0054237A"/>
    <w:rsid w:val="00543DDD"/>
    <w:rsid w:val="00543E62"/>
    <w:rsid w:val="00546EDA"/>
    <w:rsid w:val="005500A8"/>
    <w:rsid w:val="0055099A"/>
    <w:rsid w:val="005519B3"/>
    <w:rsid w:val="00551C80"/>
    <w:rsid w:val="00552D50"/>
    <w:rsid w:val="00552D66"/>
    <w:rsid w:val="0056036C"/>
    <w:rsid w:val="005615FD"/>
    <w:rsid w:val="00563C5E"/>
    <w:rsid w:val="00572F4E"/>
    <w:rsid w:val="005757F5"/>
    <w:rsid w:val="005765D8"/>
    <w:rsid w:val="00577766"/>
    <w:rsid w:val="0058003B"/>
    <w:rsid w:val="00581F7C"/>
    <w:rsid w:val="0058575D"/>
    <w:rsid w:val="00592546"/>
    <w:rsid w:val="00594F50"/>
    <w:rsid w:val="005954CB"/>
    <w:rsid w:val="00595820"/>
    <w:rsid w:val="00597955"/>
    <w:rsid w:val="005A0539"/>
    <w:rsid w:val="005A0795"/>
    <w:rsid w:val="005A71FB"/>
    <w:rsid w:val="005A7CE6"/>
    <w:rsid w:val="005B07FE"/>
    <w:rsid w:val="005B16C0"/>
    <w:rsid w:val="005B5080"/>
    <w:rsid w:val="005C0846"/>
    <w:rsid w:val="005C1CFD"/>
    <w:rsid w:val="005C2200"/>
    <w:rsid w:val="005C2ED4"/>
    <w:rsid w:val="005C6103"/>
    <w:rsid w:val="005D05DA"/>
    <w:rsid w:val="005D17B0"/>
    <w:rsid w:val="005D2DF8"/>
    <w:rsid w:val="005D49AA"/>
    <w:rsid w:val="005D58F6"/>
    <w:rsid w:val="005D7497"/>
    <w:rsid w:val="005E3A5C"/>
    <w:rsid w:val="005E3CAE"/>
    <w:rsid w:val="005F0045"/>
    <w:rsid w:val="005F1120"/>
    <w:rsid w:val="005F18B3"/>
    <w:rsid w:val="0060037F"/>
    <w:rsid w:val="006005AB"/>
    <w:rsid w:val="00600E49"/>
    <w:rsid w:val="006047E9"/>
    <w:rsid w:val="00604BBA"/>
    <w:rsid w:val="0060673D"/>
    <w:rsid w:val="00612A5E"/>
    <w:rsid w:val="00613548"/>
    <w:rsid w:val="00614DA3"/>
    <w:rsid w:val="0061683A"/>
    <w:rsid w:val="0061711B"/>
    <w:rsid w:val="0062118B"/>
    <w:rsid w:val="0062355B"/>
    <w:rsid w:val="00630FD4"/>
    <w:rsid w:val="00632BA3"/>
    <w:rsid w:val="0063376E"/>
    <w:rsid w:val="00642113"/>
    <w:rsid w:val="006426AF"/>
    <w:rsid w:val="00642DC3"/>
    <w:rsid w:val="006478D6"/>
    <w:rsid w:val="00651593"/>
    <w:rsid w:val="00651DD0"/>
    <w:rsid w:val="00656DC0"/>
    <w:rsid w:val="00663E06"/>
    <w:rsid w:val="0066450E"/>
    <w:rsid w:val="00664680"/>
    <w:rsid w:val="006648A1"/>
    <w:rsid w:val="006704CF"/>
    <w:rsid w:val="006766AF"/>
    <w:rsid w:val="0067773C"/>
    <w:rsid w:val="006820FA"/>
    <w:rsid w:val="0068234B"/>
    <w:rsid w:val="00685BE3"/>
    <w:rsid w:val="00687C0A"/>
    <w:rsid w:val="00690ABB"/>
    <w:rsid w:val="00691780"/>
    <w:rsid w:val="00693211"/>
    <w:rsid w:val="006A6C21"/>
    <w:rsid w:val="006B12DC"/>
    <w:rsid w:val="006B1659"/>
    <w:rsid w:val="006B1CEC"/>
    <w:rsid w:val="006B3D1A"/>
    <w:rsid w:val="006B491D"/>
    <w:rsid w:val="006B6C17"/>
    <w:rsid w:val="006C1B41"/>
    <w:rsid w:val="006C4705"/>
    <w:rsid w:val="006C5BBD"/>
    <w:rsid w:val="006D060D"/>
    <w:rsid w:val="006D3321"/>
    <w:rsid w:val="006E1955"/>
    <w:rsid w:val="006F1E31"/>
    <w:rsid w:val="006F52BE"/>
    <w:rsid w:val="00701233"/>
    <w:rsid w:val="00702ED2"/>
    <w:rsid w:val="0070336A"/>
    <w:rsid w:val="00704F25"/>
    <w:rsid w:val="00707B07"/>
    <w:rsid w:val="00707C2C"/>
    <w:rsid w:val="00710D15"/>
    <w:rsid w:val="00713FC7"/>
    <w:rsid w:val="007166E7"/>
    <w:rsid w:val="007254F4"/>
    <w:rsid w:val="0073277E"/>
    <w:rsid w:val="00732BDA"/>
    <w:rsid w:val="00733343"/>
    <w:rsid w:val="0073517D"/>
    <w:rsid w:val="00737C27"/>
    <w:rsid w:val="00746662"/>
    <w:rsid w:val="007530EE"/>
    <w:rsid w:val="0075468C"/>
    <w:rsid w:val="007624BD"/>
    <w:rsid w:val="007713B3"/>
    <w:rsid w:val="00773312"/>
    <w:rsid w:val="00773761"/>
    <w:rsid w:val="00776540"/>
    <w:rsid w:val="007850AB"/>
    <w:rsid w:val="007949CD"/>
    <w:rsid w:val="00794D21"/>
    <w:rsid w:val="00797F5B"/>
    <w:rsid w:val="007A087A"/>
    <w:rsid w:val="007B0053"/>
    <w:rsid w:val="007B65D0"/>
    <w:rsid w:val="007C4FA0"/>
    <w:rsid w:val="007C5069"/>
    <w:rsid w:val="007C6EDC"/>
    <w:rsid w:val="007D1204"/>
    <w:rsid w:val="007D41BC"/>
    <w:rsid w:val="007D583D"/>
    <w:rsid w:val="007D7564"/>
    <w:rsid w:val="007D7D90"/>
    <w:rsid w:val="007E28E5"/>
    <w:rsid w:val="007E67FD"/>
    <w:rsid w:val="007F1355"/>
    <w:rsid w:val="007F3586"/>
    <w:rsid w:val="0080040B"/>
    <w:rsid w:val="008018DB"/>
    <w:rsid w:val="00804EE2"/>
    <w:rsid w:val="008078BA"/>
    <w:rsid w:val="008117E3"/>
    <w:rsid w:val="00815A8F"/>
    <w:rsid w:val="00817338"/>
    <w:rsid w:val="008203A8"/>
    <w:rsid w:val="0082392F"/>
    <w:rsid w:val="00825944"/>
    <w:rsid w:val="0082602F"/>
    <w:rsid w:val="00836D08"/>
    <w:rsid w:val="008373A6"/>
    <w:rsid w:val="00840069"/>
    <w:rsid w:val="008439B6"/>
    <w:rsid w:val="008463C3"/>
    <w:rsid w:val="00846C55"/>
    <w:rsid w:val="00852CAC"/>
    <w:rsid w:val="00866D32"/>
    <w:rsid w:val="0087565F"/>
    <w:rsid w:val="00881723"/>
    <w:rsid w:val="0088490A"/>
    <w:rsid w:val="008876CA"/>
    <w:rsid w:val="0089350D"/>
    <w:rsid w:val="008972BC"/>
    <w:rsid w:val="008A323B"/>
    <w:rsid w:val="008B2635"/>
    <w:rsid w:val="008B4674"/>
    <w:rsid w:val="008B5206"/>
    <w:rsid w:val="008C39A9"/>
    <w:rsid w:val="008C43E9"/>
    <w:rsid w:val="008C485A"/>
    <w:rsid w:val="008C673F"/>
    <w:rsid w:val="008D1278"/>
    <w:rsid w:val="008D480F"/>
    <w:rsid w:val="008D54EB"/>
    <w:rsid w:val="008F0BFF"/>
    <w:rsid w:val="008F6CB9"/>
    <w:rsid w:val="009032F0"/>
    <w:rsid w:val="00903D72"/>
    <w:rsid w:val="0090639B"/>
    <w:rsid w:val="0091024D"/>
    <w:rsid w:val="00913F35"/>
    <w:rsid w:val="00921053"/>
    <w:rsid w:val="0092303F"/>
    <w:rsid w:val="00925026"/>
    <w:rsid w:val="00926D0C"/>
    <w:rsid w:val="00930288"/>
    <w:rsid w:val="0093189A"/>
    <w:rsid w:val="00932BFE"/>
    <w:rsid w:val="0093656D"/>
    <w:rsid w:val="009401D4"/>
    <w:rsid w:val="00947E7D"/>
    <w:rsid w:val="0095250B"/>
    <w:rsid w:val="00954F34"/>
    <w:rsid w:val="00963ACE"/>
    <w:rsid w:val="0096457D"/>
    <w:rsid w:val="00965CF1"/>
    <w:rsid w:val="00966DF0"/>
    <w:rsid w:val="00971B99"/>
    <w:rsid w:val="009753BA"/>
    <w:rsid w:val="00982A3A"/>
    <w:rsid w:val="0098764D"/>
    <w:rsid w:val="0098798B"/>
    <w:rsid w:val="0099228B"/>
    <w:rsid w:val="00992435"/>
    <w:rsid w:val="0099259B"/>
    <w:rsid w:val="00994DD3"/>
    <w:rsid w:val="009957F0"/>
    <w:rsid w:val="009964B8"/>
    <w:rsid w:val="009A00E5"/>
    <w:rsid w:val="009A2300"/>
    <w:rsid w:val="009A26C4"/>
    <w:rsid w:val="009A373F"/>
    <w:rsid w:val="009A61D4"/>
    <w:rsid w:val="009A66B0"/>
    <w:rsid w:val="009B126B"/>
    <w:rsid w:val="009B1542"/>
    <w:rsid w:val="009B279F"/>
    <w:rsid w:val="009B2AAF"/>
    <w:rsid w:val="009B44E2"/>
    <w:rsid w:val="009B7971"/>
    <w:rsid w:val="009C5048"/>
    <w:rsid w:val="009C6187"/>
    <w:rsid w:val="009D234B"/>
    <w:rsid w:val="009D48AA"/>
    <w:rsid w:val="009D5E8C"/>
    <w:rsid w:val="009E00E5"/>
    <w:rsid w:val="009E09BC"/>
    <w:rsid w:val="009E25E2"/>
    <w:rsid w:val="009E4EA0"/>
    <w:rsid w:val="009F04E2"/>
    <w:rsid w:val="009F11BE"/>
    <w:rsid w:val="009F1695"/>
    <w:rsid w:val="009F2EE7"/>
    <w:rsid w:val="009F33AB"/>
    <w:rsid w:val="009F3D66"/>
    <w:rsid w:val="009F7520"/>
    <w:rsid w:val="00A00F31"/>
    <w:rsid w:val="00A01EE2"/>
    <w:rsid w:val="00A0754C"/>
    <w:rsid w:val="00A07FC8"/>
    <w:rsid w:val="00A163B1"/>
    <w:rsid w:val="00A20461"/>
    <w:rsid w:val="00A22525"/>
    <w:rsid w:val="00A23BD1"/>
    <w:rsid w:val="00A26D76"/>
    <w:rsid w:val="00A30756"/>
    <w:rsid w:val="00A30959"/>
    <w:rsid w:val="00A32287"/>
    <w:rsid w:val="00A3354C"/>
    <w:rsid w:val="00A36C7B"/>
    <w:rsid w:val="00A37E48"/>
    <w:rsid w:val="00A40950"/>
    <w:rsid w:val="00A41193"/>
    <w:rsid w:val="00A45196"/>
    <w:rsid w:val="00A50AAC"/>
    <w:rsid w:val="00A52EB3"/>
    <w:rsid w:val="00A601A0"/>
    <w:rsid w:val="00A60F90"/>
    <w:rsid w:val="00A61E0E"/>
    <w:rsid w:val="00A642C1"/>
    <w:rsid w:val="00A64CC0"/>
    <w:rsid w:val="00A65DBE"/>
    <w:rsid w:val="00A6763F"/>
    <w:rsid w:val="00A71166"/>
    <w:rsid w:val="00A7262C"/>
    <w:rsid w:val="00A73151"/>
    <w:rsid w:val="00A73E99"/>
    <w:rsid w:val="00A967FC"/>
    <w:rsid w:val="00A97AC7"/>
    <w:rsid w:val="00AA4B60"/>
    <w:rsid w:val="00AA73B6"/>
    <w:rsid w:val="00AB46F9"/>
    <w:rsid w:val="00AC07FD"/>
    <w:rsid w:val="00AC5945"/>
    <w:rsid w:val="00AD2D83"/>
    <w:rsid w:val="00AD6F18"/>
    <w:rsid w:val="00AE0C92"/>
    <w:rsid w:val="00AE1B34"/>
    <w:rsid w:val="00AE2086"/>
    <w:rsid w:val="00AE30CA"/>
    <w:rsid w:val="00AE4C6D"/>
    <w:rsid w:val="00AF2CBF"/>
    <w:rsid w:val="00B027D9"/>
    <w:rsid w:val="00B0339D"/>
    <w:rsid w:val="00B07AC9"/>
    <w:rsid w:val="00B11C95"/>
    <w:rsid w:val="00B134B2"/>
    <w:rsid w:val="00B13FE8"/>
    <w:rsid w:val="00B15735"/>
    <w:rsid w:val="00B20516"/>
    <w:rsid w:val="00B24998"/>
    <w:rsid w:val="00B27134"/>
    <w:rsid w:val="00B31565"/>
    <w:rsid w:val="00B32C68"/>
    <w:rsid w:val="00B34B7F"/>
    <w:rsid w:val="00B37203"/>
    <w:rsid w:val="00B37C60"/>
    <w:rsid w:val="00B4050F"/>
    <w:rsid w:val="00B40C53"/>
    <w:rsid w:val="00B52B68"/>
    <w:rsid w:val="00B533EF"/>
    <w:rsid w:val="00B54719"/>
    <w:rsid w:val="00B55961"/>
    <w:rsid w:val="00B57931"/>
    <w:rsid w:val="00B57C24"/>
    <w:rsid w:val="00B622C6"/>
    <w:rsid w:val="00B6287A"/>
    <w:rsid w:val="00B70280"/>
    <w:rsid w:val="00B71750"/>
    <w:rsid w:val="00B73FEA"/>
    <w:rsid w:val="00B76C08"/>
    <w:rsid w:val="00B82783"/>
    <w:rsid w:val="00B83E9E"/>
    <w:rsid w:val="00B844DB"/>
    <w:rsid w:val="00B87EE2"/>
    <w:rsid w:val="00B93143"/>
    <w:rsid w:val="00B96A91"/>
    <w:rsid w:val="00B9728E"/>
    <w:rsid w:val="00BA0FFC"/>
    <w:rsid w:val="00BA4E60"/>
    <w:rsid w:val="00BA6C25"/>
    <w:rsid w:val="00BA7153"/>
    <w:rsid w:val="00BA74C9"/>
    <w:rsid w:val="00BB1285"/>
    <w:rsid w:val="00BB2033"/>
    <w:rsid w:val="00BB487E"/>
    <w:rsid w:val="00BC2EC7"/>
    <w:rsid w:val="00BC40E9"/>
    <w:rsid w:val="00BD28A2"/>
    <w:rsid w:val="00BE1291"/>
    <w:rsid w:val="00BE351D"/>
    <w:rsid w:val="00BE62F3"/>
    <w:rsid w:val="00BE63F2"/>
    <w:rsid w:val="00BE72A7"/>
    <w:rsid w:val="00BE7376"/>
    <w:rsid w:val="00BF5680"/>
    <w:rsid w:val="00BF75A5"/>
    <w:rsid w:val="00C00881"/>
    <w:rsid w:val="00C03F74"/>
    <w:rsid w:val="00C059F3"/>
    <w:rsid w:val="00C1070A"/>
    <w:rsid w:val="00C11E8E"/>
    <w:rsid w:val="00C1202B"/>
    <w:rsid w:val="00C12131"/>
    <w:rsid w:val="00C12767"/>
    <w:rsid w:val="00C16E22"/>
    <w:rsid w:val="00C20B0E"/>
    <w:rsid w:val="00C22EC2"/>
    <w:rsid w:val="00C245E2"/>
    <w:rsid w:val="00C25612"/>
    <w:rsid w:val="00C25A0E"/>
    <w:rsid w:val="00C3095F"/>
    <w:rsid w:val="00C3114C"/>
    <w:rsid w:val="00C32DF6"/>
    <w:rsid w:val="00C3753D"/>
    <w:rsid w:val="00C37963"/>
    <w:rsid w:val="00C37BBE"/>
    <w:rsid w:val="00C404D6"/>
    <w:rsid w:val="00C46A63"/>
    <w:rsid w:val="00C55403"/>
    <w:rsid w:val="00C56ABE"/>
    <w:rsid w:val="00C6283A"/>
    <w:rsid w:val="00C63419"/>
    <w:rsid w:val="00C65C3A"/>
    <w:rsid w:val="00C66FB7"/>
    <w:rsid w:val="00C70A4A"/>
    <w:rsid w:val="00C720A2"/>
    <w:rsid w:val="00C761FF"/>
    <w:rsid w:val="00C90FA9"/>
    <w:rsid w:val="00C938A7"/>
    <w:rsid w:val="00C93A3E"/>
    <w:rsid w:val="00C95DD8"/>
    <w:rsid w:val="00CA04F2"/>
    <w:rsid w:val="00CA0CBE"/>
    <w:rsid w:val="00CA0DC3"/>
    <w:rsid w:val="00CA2CB1"/>
    <w:rsid w:val="00CA4602"/>
    <w:rsid w:val="00CA6BB1"/>
    <w:rsid w:val="00CA7C2C"/>
    <w:rsid w:val="00CB49C7"/>
    <w:rsid w:val="00CC12E2"/>
    <w:rsid w:val="00CC25B9"/>
    <w:rsid w:val="00CC5A93"/>
    <w:rsid w:val="00CC79DE"/>
    <w:rsid w:val="00CD1805"/>
    <w:rsid w:val="00CD2C0E"/>
    <w:rsid w:val="00CD6A74"/>
    <w:rsid w:val="00CD70F7"/>
    <w:rsid w:val="00CE02B2"/>
    <w:rsid w:val="00CE197A"/>
    <w:rsid w:val="00CE56AE"/>
    <w:rsid w:val="00CE5748"/>
    <w:rsid w:val="00CE78BA"/>
    <w:rsid w:val="00CE7B1A"/>
    <w:rsid w:val="00CF0C87"/>
    <w:rsid w:val="00CF0CAE"/>
    <w:rsid w:val="00CF3E93"/>
    <w:rsid w:val="00CF56B2"/>
    <w:rsid w:val="00CF62E6"/>
    <w:rsid w:val="00D031CD"/>
    <w:rsid w:val="00D03EA2"/>
    <w:rsid w:val="00D04E89"/>
    <w:rsid w:val="00D06197"/>
    <w:rsid w:val="00D13DAD"/>
    <w:rsid w:val="00D1722D"/>
    <w:rsid w:val="00D1725C"/>
    <w:rsid w:val="00D208FE"/>
    <w:rsid w:val="00D21138"/>
    <w:rsid w:val="00D2241E"/>
    <w:rsid w:val="00D224D7"/>
    <w:rsid w:val="00D263D3"/>
    <w:rsid w:val="00D26E40"/>
    <w:rsid w:val="00D27B47"/>
    <w:rsid w:val="00D31DBA"/>
    <w:rsid w:val="00D339EF"/>
    <w:rsid w:val="00D344FE"/>
    <w:rsid w:val="00D35A2D"/>
    <w:rsid w:val="00D3685A"/>
    <w:rsid w:val="00D37563"/>
    <w:rsid w:val="00D418E1"/>
    <w:rsid w:val="00D47CB1"/>
    <w:rsid w:val="00D52908"/>
    <w:rsid w:val="00D533DF"/>
    <w:rsid w:val="00D65244"/>
    <w:rsid w:val="00D71103"/>
    <w:rsid w:val="00D728B5"/>
    <w:rsid w:val="00D7447A"/>
    <w:rsid w:val="00D84D53"/>
    <w:rsid w:val="00D8698B"/>
    <w:rsid w:val="00D90C8D"/>
    <w:rsid w:val="00D94A2D"/>
    <w:rsid w:val="00D95D8D"/>
    <w:rsid w:val="00D97AAE"/>
    <w:rsid w:val="00DA159A"/>
    <w:rsid w:val="00DA5D6A"/>
    <w:rsid w:val="00DA79A1"/>
    <w:rsid w:val="00DA7FB0"/>
    <w:rsid w:val="00DB2AFA"/>
    <w:rsid w:val="00DB5743"/>
    <w:rsid w:val="00DB6FA3"/>
    <w:rsid w:val="00DC3A20"/>
    <w:rsid w:val="00DC3AC2"/>
    <w:rsid w:val="00DD2444"/>
    <w:rsid w:val="00DD3F01"/>
    <w:rsid w:val="00DD4B90"/>
    <w:rsid w:val="00DD4F9C"/>
    <w:rsid w:val="00DD5705"/>
    <w:rsid w:val="00DD661D"/>
    <w:rsid w:val="00DD6D9C"/>
    <w:rsid w:val="00DE1F4E"/>
    <w:rsid w:val="00DE42C5"/>
    <w:rsid w:val="00DE66F7"/>
    <w:rsid w:val="00DE6EB4"/>
    <w:rsid w:val="00DF1DE5"/>
    <w:rsid w:val="00DF2755"/>
    <w:rsid w:val="00DF592B"/>
    <w:rsid w:val="00E0182B"/>
    <w:rsid w:val="00E04920"/>
    <w:rsid w:val="00E076E2"/>
    <w:rsid w:val="00E0795E"/>
    <w:rsid w:val="00E13E35"/>
    <w:rsid w:val="00E15872"/>
    <w:rsid w:val="00E2523D"/>
    <w:rsid w:val="00E30EDB"/>
    <w:rsid w:val="00E31C16"/>
    <w:rsid w:val="00E32401"/>
    <w:rsid w:val="00E3247D"/>
    <w:rsid w:val="00E3433B"/>
    <w:rsid w:val="00E343AF"/>
    <w:rsid w:val="00E44C85"/>
    <w:rsid w:val="00E54B2C"/>
    <w:rsid w:val="00E571FA"/>
    <w:rsid w:val="00E61C1F"/>
    <w:rsid w:val="00E63760"/>
    <w:rsid w:val="00E6490C"/>
    <w:rsid w:val="00E6546B"/>
    <w:rsid w:val="00E67E1C"/>
    <w:rsid w:val="00E72C26"/>
    <w:rsid w:val="00E73101"/>
    <w:rsid w:val="00E80FB4"/>
    <w:rsid w:val="00E82E1D"/>
    <w:rsid w:val="00E84FA3"/>
    <w:rsid w:val="00E95863"/>
    <w:rsid w:val="00EA2F96"/>
    <w:rsid w:val="00EA5820"/>
    <w:rsid w:val="00EA7E34"/>
    <w:rsid w:val="00EC0050"/>
    <w:rsid w:val="00EC0B13"/>
    <w:rsid w:val="00EC0CC3"/>
    <w:rsid w:val="00EC7C82"/>
    <w:rsid w:val="00ED078F"/>
    <w:rsid w:val="00ED1F37"/>
    <w:rsid w:val="00ED2C91"/>
    <w:rsid w:val="00ED6C5E"/>
    <w:rsid w:val="00EE588B"/>
    <w:rsid w:val="00EE696E"/>
    <w:rsid w:val="00EE7F8E"/>
    <w:rsid w:val="00EF1B98"/>
    <w:rsid w:val="00EF3787"/>
    <w:rsid w:val="00EF4219"/>
    <w:rsid w:val="00EF48BE"/>
    <w:rsid w:val="00F03E00"/>
    <w:rsid w:val="00F041FC"/>
    <w:rsid w:val="00F04DD2"/>
    <w:rsid w:val="00F13AC2"/>
    <w:rsid w:val="00F23004"/>
    <w:rsid w:val="00F24DA3"/>
    <w:rsid w:val="00F24DC6"/>
    <w:rsid w:val="00F262E7"/>
    <w:rsid w:val="00F30D12"/>
    <w:rsid w:val="00F31CC7"/>
    <w:rsid w:val="00F32087"/>
    <w:rsid w:val="00F45F6F"/>
    <w:rsid w:val="00F50241"/>
    <w:rsid w:val="00F5127F"/>
    <w:rsid w:val="00F546DD"/>
    <w:rsid w:val="00F5569C"/>
    <w:rsid w:val="00F56002"/>
    <w:rsid w:val="00F63062"/>
    <w:rsid w:val="00F65E3C"/>
    <w:rsid w:val="00F67312"/>
    <w:rsid w:val="00F703FD"/>
    <w:rsid w:val="00F71660"/>
    <w:rsid w:val="00F72548"/>
    <w:rsid w:val="00F7582A"/>
    <w:rsid w:val="00F75A5E"/>
    <w:rsid w:val="00F86802"/>
    <w:rsid w:val="00F91BD4"/>
    <w:rsid w:val="00FA3117"/>
    <w:rsid w:val="00FA3EE2"/>
    <w:rsid w:val="00FA4ACF"/>
    <w:rsid w:val="00FA58C5"/>
    <w:rsid w:val="00FA6AAF"/>
    <w:rsid w:val="00FB2D42"/>
    <w:rsid w:val="00FB65C2"/>
    <w:rsid w:val="00FB71EC"/>
    <w:rsid w:val="00FC3D22"/>
    <w:rsid w:val="00FC5C5F"/>
    <w:rsid w:val="00FD1097"/>
    <w:rsid w:val="00FD625D"/>
    <w:rsid w:val="00FE548D"/>
    <w:rsid w:val="00FE54AE"/>
    <w:rsid w:val="00FF17D0"/>
    <w:rsid w:val="00FF280F"/>
    <w:rsid w:val="00FF3D9C"/>
    <w:rsid w:val="00FF4004"/>
    <w:rsid w:val="00FF75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9E25E2"/>
    <w:rPr>
      <w:sz w:val="24"/>
      <w:szCs w:val="24"/>
      <w:lang w:val="en-US" w:eastAsia="en-US"/>
    </w:rPr>
  </w:style>
  <w:style w:type="paragraph" w:styleId="1">
    <w:name w:val="heading 1"/>
    <w:basedOn w:val="a0"/>
    <w:next w:val="a0"/>
    <w:link w:val="10"/>
    <w:uiPriority w:val="99"/>
    <w:qFormat/>
    <w:rsid w:val="009E25E2"/>
    <w:pPr>
      <w:keepNext/>
      <w:spacing w:before="240" w:after="60"/>
      <w:outlineLvl w:val="0"/>
    </w:pPr>
    <w:rPr>
      <w:rFonts w:ascii="Cambria" w:hAnsi="Cambria"/>
      <w:b/>
      <w:bCs/>
      <w:kern w:val="32"/>
      <w:sz w:val="32"/>
      <w:szCs w:val="32"/>
    </w:rPr>
  </w:style>
  <w:style w:type="paragraph" w:styleId="2">
    <w:name w:val="heading 2"/>
    <w:basedOn w:val="a0"/>
    <w:next w:val="a0"/>
    <w:link w:val="20"/>
    <w:uiPriority w:val="99"/>
    <w:qFormat/>
    <w:rsid w:val="009E25E2"/>
    <w:pPr>
      <w:keepNext/>
      <w:spacing w:before="240" w:after="60"/>
      <w:outlineLvl w:val="1"/>
    </w:pPr>
    <w:rPr>
      <w:rFonts w:ascii="Cambria" w:hAnsi="Cambria"/>
      <w:b/>
      <w:bCs/>
      <w:i/>
      <w:iCs/>
      <w:sz w:val="28"/>
      <w:szCs w:val="28"/>
    </w:rPr>
  </w:style>
  <w:style w:type="paragraph" w:styleId="3">
    <w:name w:val="heading 3"/>
    <w:aliases w:val="Обычный 2"/>
    <w:basedOn w:val="a0"/>
    <w:next w:val="a0"/>
    <w:link w:val="30"/>
    <w:uiPriority w:val="99"/>
    <w:qFormat/>
    <w:rsid w:val="009E25E2"/>
    <w:pPr>
      <w:keepNext/>
      <w:spacing w:before="240" w:after="60"/>
      <w:outlineLvl w:val="2"/>
    </w:pPr>
    <w:rPr>
      <w:rFonts w:ascii="Cambria" w:hAnsi="Cambria"/>
      <w:b/>
      <w:bCs/>
      <w:sz w:val="26"/>
      <w:szCs w:val="26"/>
    </w:rPr>
  </w:style>
  <w:style w:type="paragraph" w:styleId="4">
    <w:name w:val="heading 4"/>
    <w:basedOn w:val="a0"/>
    <w:next w:val="a0"/>
    <w:link w:val="40"/>
    <w:uiPriority w:val="99"/>
    <w:qFormat/>
    <w:rsid w:val="009E25E2"/>
    <w:pPr>
      <w:keepNext/>
      <w:spacing w:before="240" w:after="60"/>
      <w:outlineLvl w:val="3"/>
    </w:pPr>
    <w:rPr>
      <w:b/>
      <w:bCs/>
      <w:sz w:val="28"/>
      <w:szCs w:val="28"/>
    </w:rPr>
  </w:style>
  <w:style w:type="paragraph" w:styleId="5">
    <w:name w:val="heading 5"/>
    <w:basedOn w:val="a0"/>
    <w:next w:val="a0"/>
    <w:link w:val="50"/>
    <w:uiPriority w:val="99"/>
    <w:qFormat/>
    <w:rsid w:val="009E25E2"/>
    <w:pPr>
      <w:spacing w:before="240" w:after="60"/>
      <w:outlineLvl w:val="4"/>
    </w:pPr>
    <w:rPr>
      <w:b/>
      <w:bCs/>
      <w:i/>
      <w:iCs/>
      <w:sz w:val="26"/>
      <w:szCs w:val="26"/>
    </w:rPr>
  </w:style>
  <w:style w:type="paragraph" w:styleId="6">
    <w:name w:val="heading 6"/>
    <w:basedOn w:val="a0"/>
    <w:next w:val="a0"/>
    <w:link w:val="60"/>
    <w:uiPriority w:val="99"/>
    <w:qFormat/>
    <w:rsid w:val="009E25E2"/>
    <w:pPr>
      <w:spacing w:before="240" w:after="60"/>
      <w:outlineLvl w:val="5"/>
    </w:pPr>
    <w:rPr>
      <w:b/>
      <w:bCs/>
      <w:sz w:val="22"/>
      <w:szCs w:val="22"/>
    </w:rPr>
  </w:style>
  <w:style w:type="paragraph" w:styleId="7">
    <w:name w:val="heading 7"/>
    <w:basedOn w:val="a0"/>
    <w:next w:val="a0"/>
    <w:link w:val="70"/>
    <w:uiPriority w:val="99"/>
    <w:qFormat/>
    <w:rsid w:val="009E25E2"/>
    <w:pPr>
      <w:spacing w:before="240" w:after="60"/>
      <w:outlineLvl w:val="6"/>
    </w:pPr>
  </w:style>
  <w:style w:type="paragraph" w:styleId="8">
    <w:name w:val="heading 8"/>
    <w:basedOn w:val="a0"/>
    <w:next w:val="a0"/>
    <w:link w:val="80"/>
    <w:uiPriority w:val="99"/>
    <w:qFormat/>
    <w:rsid w:val="009E25E2"/>
    <w:pPr>
      <w:spacing w:before="240" w:after="60"/>
      <w:outlineLvl w:val="7"/>
    </w:pPr>
    <w:rPr>
      <w:i/>
      <w:iCs/>
    </w:rPr>
  </w:style>
  <w:style w:type="paragraph" w:styleId="9">
    <w:name w:val="heading 9"/>
    <w:basedOn w:val="a0"/>
    <w:next w:val="a0"/>
    <w:link w:val="90"/>
    <w:uiPriority w:val="99"/>
    <w:qFormat/>
    <w:rsid w:val="009E25E2"/>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9E25E2"/>
    <w:rPr>
      <w:rFonts w:ascii="Cambria" w:hAnsi="Cambria" w:cs="Times New Roman"/>
      <w:b/>
      <w:bCs/>
      <w:kern w:val="32"/>
      <w:sz w:val="32"/>
      <w:szCs w:val="32"/>
    </w:rPr>
  </w:style>
  <w:style w:type="character" w:customStyle="1" w:styleId="20">
    <w:name w:val="Заголовок 2 Знак"/>
    <w:basedOn w:val="a1"/>
    <w:link w:val="2"/>
    <w:uiPriority w:val="99"/>
    <w:locked/>
    <w:rsid w:val="009E25E2"/>
    <w:rPr>
      <w:rFonts w:ascii="Cambria" w:hAnsi="Cambria" w:cs="Times New Roman"/>
      <w:b/>
      <w:bCs/>
      <w:i/>
      <w:iCs/>
      <w:sz w:val="28"/>
      <w:szCs w:val="28"/>
    </w:rPr>
  </w:style>
  <w:style w:type="character" w:customStyle="1" w:styleId="Heading3Char">
    <w:name w:val="Heading 3 Char"/>
    <w:aliases w:val="Обычный 2 Char"/>
    <w:basedOn w:val="a1"/>
    <w:uiPriority w:val="99"/>
    <w:locked/>
    <w:rsid w:val="00CB49C7"/>
    <w:rPr>
      <w:rFonts w:ascii="Arial" w:hAnsi="Arial" w:cs="Times New Roman"/>
      <w:b/>
      <w:sz w:val="26"/>
      <w:lang w:eastAsia="ru-RU"/>
    </w:rPr>
  </w:style>
  <w:style w:type="character" w:customStyle="1" w:styleId="40">
    <w:name w:val="Заголовок 4 Знак"/>
    <w:basedOn w:val="a1"/>
    <w:link w:val="4"/>
    <w:uiPriority w:val="99"/>
    <w:locked/>
    <w:rsid w:val="009E25E2"/>
    <w:rPr>
      <w:rFonts w:cs="Times New Roman"/>
      <w:b/>
      <w:bCs/>
      <w:sz w:val="28"/>
      <w:szCs w:val="28"/>
    </w:rPr>
  </w:style>
  <w:style w:type="character" w:customStyle="1" w:styleId="50">
    <w:name w:val="Заголовок 5 Знак"/>
    <w:basedOn w:val="a1"/>
    <w:link w:val="5"/>
    <w:uiPriority w:val="99"/>
    <w:locked/>
    <w:rsid w:val="009E25E2"/>
    <w:rPr>
      <w:rFonts w:cs="Times New Roman"/>
      <w:b/>
      <w:bCs/>
      <w:i/>
      <w:iCs/>
      <w:sz w:val="26"/>
      <w:szCs w:val="26"/>
    </w:rPr>
  </w:style>
  <w:style w:type="character" w:customStyle="1" w:styleId="60">
    <w:name w:val="Заголовок 6 Знак"/>
    <w:basedOn w:val="a1"/>
    <w:link w:val="6"/>
    <w:uiPriority w:val="99"/>
    <w:locked/>
    <w:rsid w:val="009E25E2"/>
    <w:rPr>
      <w:rFonts w:cs="Times New Roman"/>
      <w:b/>
      <w:bCs/>
    </w:rPr>
  </w:style>
  <w:style w:type="character" w:customStyle="1" w:styleId="70">
    <w:name w:val="Заголовок 7 Знак"/>
    <w:basedOn w:val="a1"/>
    <w:link w:val="7"/>
    <w:uiPriority w:val="99"/>
    <w:locked/>
    <w:rsid w:val="009E25E2"/>
    <w:rPr>
      <w:rFonts w:cs="Times New Roman"/>
      <w:sz w:val="24"/>
      <w:szCs w:val="24"/>
    </w:rPr>
  </w:style>
  <w:style w:type="character" w:customStyle="1" w:styleId="80">
    <w:name w:val="Заголовок 8 Знак"/>
    <w:basedOn w:val="a1"/>
    <w:link w:val="8"/>
    <w:uiPriority w:val="99"/>
    <w:locked/>
    <w:rsid w:val="009E25E2"/>
    <w:rPr>
      <w:rFonts w:cs="Times New Roman"/>
      <w:i/>
      <w:iCs/>
      <w:sz w:val="24"/>
      <w:szCs w:val="24"/>
    </w:rPr>
  </w:style>
  <w:style w:type="character" w:customStyle="1" w:styleId="90">
    <w:name w:val="Заголовок 9 Знак"/>
    <w:basedOn w:val="a1"/>
    <w:link w:val="9"/>
    <w:uiPriority w:val="99"/>
    <w:locked/>
    <w:rsid w:val="009E25E2"/>
    <w:rPr>
      <w:rFonts w:ascii="Cambria" w:hAnsi="Cambria" w:cs="Times New Roman"/>
    </w:rPr>
  </w:style>
  <w:style w:type="character" w:customStyle="1" w:styleId="30">
    <w:name w:val="Заголовок 3 Знак"/>
    <w:aliases w:val="Обычный 2 Знак"/>
    <w:basedOn w:val="a1"/>
    <w:link w:val="3"/>
    <w:uiPriority w:val="99"/>
    <w:locked/>
    <w:rsid w:val="009E25E2"/>
    <w:rPr>
      <w:rFonts w:ascii="Cambria" w:hAnsi="Cambria" w:cs="Times New Roman"/>
      <w:b/>
      <w:bCs/>
      <w:sz w:val="26"/>
      <w:szCs w:val="26"/>
    </w:rPr>
  </w:style>
  <w:style w:type="paragraph" w:styleId="a4">
    <w:name w:val="Document Map"/>
    <w:basedOn w:val="a0"/>
    <w:link w:val="a5"/>
    <w:uiPriority w:val="99"/>
    <w:rsid w:val="00F5127F"/>
    <w:pPr>
      <w:shd w:val="clear" w:color="auto" w:fill="000080"/>
    </w:pPr>
    <w:rPr>
      <w:rFonts w:ascii="Tahoma" w:hAnsi="Tahoma"/>
      <w:sz w:val="20"/>
      <w:szCs w:val="20"/>
      <w:lang w:val="ru-RU" w:eastAsia="ru-RU"/>
    </w:rPr>
  </w:style>
  <w:style w:type="character" w:customStyle="1" w:styleId="a5">
    <w:name w:val="Схема документа Знак"/>
    <w:basedOn w:val="a1"/>
    <w:link w:val="a4"/>
    <w:uiPriority w:val="99"/>
    <w:locked/>
    <w:rsid w:val="00F5127F"/>
    <w:rPr>
      <w:rFonts w:ascii="Tahoma" w:hAnsi="Tahoma" w:cs="Times New Roman"/>
      <w:sz w:val="20"/>
      <w:shd w:val="clear" w:color="auto" w:fill="000080"/>
    </w:rPr>
  </w:style>
  <w:style w:type="character" w:styleId="a6">
    <w:name w:val="Hyperlink"/>
    <w:basedOn w:val="a1"/>
    <w:uiPriority w:val="99"/>
    <w:rsid w:val="00F5127F"/>
    <w:rPr>
      <w:rFonts w:cs="Times New Roman"/>
      <w:color w:val="0000FF"/>
      <w:u w:val="single"/>
    </w:rPr>
  </w:style>
  <w:style w:type="table" w:styleId="a7">
    <w:name w:val="Table Grid"/>
    <w:basedOn w:val="a2"/>
    <w:uiPriority w:val="59"/>
    <w:rsid w:val="00F5127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9"/>
    <w:uiPriority w:val="99"/>
    <w:rsid w:val="00F5127F"/>
    <w:rPr>
      <w:rFonts w:ascii="Times New Roman" w:hAnsi="Times New Roman"/>
      <w:sz w:val="17"/>
      <w:szCs w:val="17"/>
      <w:lang w:val="ru-RU" w:eastAsia="ru-RU"/>
    </w:rPr>
  </w:style>
  <w:style w:type="character" w:styleId="aa">
    <w:name w:val="Strong"/>
    <w:basedOn w:val="a1"/>
    <w:uiPriority w:val="99"/>
    <w:qFormat/>
    <w:rsid w:val="009E25E2"/>
    <w:rPr>
      <w:rFonts w:cs="Times New Roman"/>
      <w:b/>
      <w:bCs/>
    </w:rPr>
  </w:style>
  <w:style w:type="paragraph" w:styleId="ab">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c"/>
    <w:uiPriority w:val="99"/>
    <w:rsid w:val="00F5127F"/>
    <w:pPr>
      <w:spacing w:after="120"/>
    </w:pPr>
    <w:rPr>
      <w:rFonts w:ascii="Times New Roman" w:hAnsi="Times New Roman"/>
      <w:lang w:val="ru-RU" w:eastAsia="ru-RU"/>
    </w:rPr>
  </w:style>
  <w:style w:type="character" w:customStyle="1" w:styleId="ac">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b"/>
    <w:uiPriority w:val="99"/>
    <w:locked/>
    <w:rsid w:val="00F5127F"/>
    <w:rPr>
      <w:rFonts w:ascii="Times New Roman" w:hAnsi="Times New Roman" w:cs="Times New Roman"/>
      <w:sz w:val="24"/>
    </w:rPr>
  </w:style>
  <w:style w:type="paragraph" w:styleId="ad">
    <w:name w:val="No Spacing"/>
    <w:basedOn w:val="a0"/>
    <w:link w:val="ae"/>
    <w:uiPriority w:val="99"/>
    <w:qFormat/>
    <w:rsid w:val="009E25E2"/>
    <w:rPr>
      <w:sz w:val="32"/>
      <w:szCs w:val="20"/>
      <w:lang w:val="ru-RU" w:eastAsia="ru-RU"/>
    </w:rPr>
  </w:style>
  <w:style w:type="paragraph" w:styleId="af">
    <w:name w:val="Title"/>
    <w:basedOn w:val="a0"/>
    <w:next w:val="a0"/>
    <w:link w:val="af0"/>
    <w:uiPriority w:val="99"/>
    <w:qFormat/>
    <w:rsid w:val="009E25E2"/>
    <w:pPr>
      <w:spacing w:before="240" w:after="60"/>
      <w:jc w:val="center"/>
      <w:outlineLvl w:val="0"/>
    </w:pPr>
    <w:rPr>
      <w:rFonts w:ascii="Cambria" w:hAnsi="Cambria"/>
      <w:b/>
      <w:bCs/>
      <w:kern w:val="28"/>
      <w:sz w:val="32"/>
      <w:szCs w:val="32"/>
    </w:rPr>
  </w:style>
  <w:style w:type="character" w:customStyle="1" w:styleId="af0">
    <w:name w:val="Название Знак"/>
    <w:basedOn w:val="a1"/>
    <w:link w:val="af"/>
    <w:uiPriority w:val="99"/>
    <w:locked/>
    <w:rsid w:val="009E25E2"/>
    <w:rPr>
      <w:rFonts w:ascii="Cambria" w:hAnsi="Cambria" w:cs="Times New Roman"/>
      <w:b/>
      <w:bCs/>
      <w:kern w:val="28"/>
      <w:sz w:val="32"/>
      <w:szCs w:val="32"/>
    </w:rPr>
  </w:style>
  <w:style w:type="paragraph" w:styleId="af1">
    <w:name w:val="Body Text Indent"/>
    <w:basedOn w:val="a0"/>
    <w:link w:val="af2"/>
    <w:uiPriority w:val="99"/>
    <w:rsid w:val="00F5127F"/>
    <w:pPr>
      <w:spacing w:after="120"/>
      <w:ind w:left="283"/>
    </w:pPr>
    <w:rPr>
      <w:rFonts w:ascii="Times New Roman" w:hAnsi="Times New Roman"/>
      <w:lang w:val="ru-RU" w:eastAsia="ru-RU"/>
    </w:rPr>
  </w:style>
  <w:style w:type="character" w:customStyle="1" w:styleId="af2">
    <w:name w:val="Основной текст с отступом Знак"/>
    <w:basedOn w:val="a1"/>
    <w:link w:val="af1"/>
    <w:uiPriority w:val="99"/>
    <w:locked/>
    <w:rsid w:val="00F5127F"/>
    <w:rPr>
      <w:rFonts w:ascii="Times New Roman" w:hAnsi="Times New Roman" w:cs="Times New Roman"/>
      <w:sz w:val="24"/>
      <w:lang w:val="ru-RU" w:eastAsia="ru-RU"/>
    </w:rPr>
  </w:style>
  <w:style w:type="paragraph" w:styleId="HTML">
    <w:name w:val="HTML Preformatted"/>
    <w:basedOn w:val="a0"/>
    <w:link w:val="HTML0"/>
    <w:uiPriority w:val="99"/>
    <w:rsid w:val="00F51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6"/>
      <w:szCs w:val="16"/>
      <w:lang w:val="ru-RU" w:eastAsia="ru-RU"/>
    </w:rPr>
  </w:style>
  <w:style w:type="character" w:customStyle="1" w:styleId="HTML0">
    <w:name w:val="Стандартный HTML Знак"/>
    <w:basedOn w:val="a1"/>
    <w:link w:val="HTML"/>
    <w:uiPriority w:val="99"/>
    <w:locked/>
    <w:rsid w:val="00F5127F"/>
    <w:rPr>
      <w:rFonts w:ascii="Courier New" w:hAnsi="Courier New" w:cs="Times New Roman"/>
      <w:sz w:val="16"/>
    </w:rPr>
  </w:style>
  <w:style w:type="paragraph" w:customStyle="1" w:styleId="ConsNormal">
    <w:name w:val="ConsNormal"/>
    <w:uiPriority w:val="99"/>
    <w:rsid w:val="00F5127F"/>
    <w:pPr>
      <w:widowControl w:val="0"/>
      <w:autoSpaceDE w:val="0"/>
      <w:autoSpaceDN w:val="0"/>
      <w:spacing w:after="200" w:line="276" w:lineRule="auto"/>
      <w:ind w:right="19772" w:firstLine="720"/>
    </w:pPr>
    <w:rPr>
      <w:rFonts w:ascii="Arial" w:hAnsi="Arial" w:cs="Arial"/>
      <w:lang w:val="en-US" w:eastAsia="en-US"/>
    </w:rPr>
  </w:style>
  <w:style w:type="paragraph" w:customStyle="1" w:styleId="ConsNonformat">
    <w:name w:val="ConsNonformat"/>
    <w:uiPriority w:val="99"/>
    <w:rsid w:val="00F5127F"/>
    <w:pPr>
      <w:widowControl w:val="0"/>
      <w:autoSpaceDE w:val="0"/>
      <w:autoSpaceDN w:val="0"/>
      <w:spacing w:after="200" w:line="276" w:lineRule="auto"/>
      <w:ind w:right="19772"/>
    </w:pPr>
    <w:rPr>
      <w:rFonts w:ascii="Courier New" w:hAnsi="Courier New" w:cs="Courier New"/>
      <w:lang w:val="en-US" w:eastAsia="en-US"/>
    </w:rPr>
  </w:style>
  <w:style w:type="paragraph" w:customStyle="1" w:styleId="ConsCell">
    <w:name w:val="ConsCell"/>
    <w:uiPriority w:val="99"/>
    <w:rsid w:val="00F5127F"/>
    <w:pPr>
      <w:widowControl w:val="0"/>
      <w:autoSpaceDE w:val="0"/>
      <w:autoSpaceDN w:val="0"/>
      <w:spacing w:after="200" w:line="276" w:lineRule="auto"/>
      <w:ind w:right="19772"/>
    </w:pPr>
    <w:rPr>
      <w:rFonts w:ascii="Arial" w:hAnsi="Arial" w:cs="Arial"/>
      <w:lang w:val="en-US" w:eastAsia="en-US"/>
    </w:rPr>
  </w:style>
  <w:style w:type="paragraph" w:styleId="31">
    <w:name w:val="Body Text 3"/>
    <w:basedOn w:val="a0"/>
    <w:link w:val="32"/>
    <w:uiPriority w:val="99"/>
    <w:rsid w:val="00F5127F"/>
    <w:pPr>
      <w:spacing w:after="120"/>
    </w:pPr>
    <w:rPr>
      <w:rFonts w:ascii="Times New Roman" w:hAnsi="Times New Roman"/>
      <w:sz w:val="16"/>
      <w:szCs w:val="16"/>
      <w:lang w:val="ru-RU" w:eastAsia="ru-RU"/>
    </w:rPr>
  </w:style>
  <w:style w:type="character" w:customStyle="1" w:styleId="32">
    <w:name w:val="Основной текст 3 Знак"/>
    <w:basedOn w:val="a1"/>
    <w:link w:val="31"/>
    <w:uiPriority w:val="99"/>
    <w:locked/>
    <w:rsid w:val="00F5127F"/>
    <w:rPr>
      <w:rFonts w:ascii="Times New Roman" w:hAnsi="Times New Roman" w:cs="Times New Roman"/>
      <w:sz w:val="16"/>
      <w:lang w:val="ru-RU" w:eastAsia="ru-RU"/>
    </w:rPr>
  </w:style>
  <w:style w:type="paragraph" w:styleId="21">
    <w:name w:val="Body Text 2"/>
    <w:aliases w:val="Знак7"/>
    <w:basedOn w:val="a0"/>
    <w:link w:val="22"/>
    <w:uiPriority w:val="99"/>
    <w:rsid w:val="00F5127F"/>
    <w:pPr>
      <w:jc w:val="both"/>
    </w:pPr>
    <w:rPr>
      <w:rFonts w:ascii="Courier New" w:hAnsi="Courier New"/>
      <w:sz w:val="20"/>
      <w:lang w:val="ru-RU" w:eastAsia="ru-RU"/>
    </w:rPr>
  </w:style>
  <w:style w:type="character" w:customStyle="1" w:styleId="22">
    <w:name w:val="Основной текст 2 Знак"/>
    <w:aliases w:val="Знак7 Знак"/>
    <w:basedOn w:val="a1"/>
    <w:link w:val="21"/>
    <w:uiPriority w:val="99"/>
    <w:locked/>
    <w:rsid w:val="00F5127F"/>
    <w:rPr>
      <w:rFonts w:ascii="Courier New" w:hAnsi="Courier New" w:cs="Times New Roman"/>
      <w:sz w:val="24"/>
      <w:lang w:val="ru-RU" w:eastAsia="ru-RU"/>
    </w:rPr>
  </w:style>
  <w:style w:type="paragraph" w:styleId="23">
    <w:name w:val="Body Text Indent 2"/>
    <w:basedOn w:val="a0"/>
    <w:link w:val="24"/>
    <w:uiPriority w:val="99"/>
    <w:rsid w:val="00F5127F"/>
    <w:pPr>
      <w:ind w:firstLine="708"/>
      <w:jc w:val="both"/>
    </w:pPr>
    <w:rPr>
      <w:rFonts w:ascii="Times New Roman" w:hAnsi="Times New Roman"/>
      <w:sz w:val="28"/>
      <w:lang w:val="ru-RU" w:eastAsia="ru-RU"/>
    </w:rPr>
  </w:style>
  <w:style w:type="character" w:customStyle="1" w:styleId="24">
    <w:name w:val="Основной текст с отступом 2 Знак"/>
    <w:basedOn w:val="a1"/>
    <w:link w:val="23"/>
    <w:uiPriority w:val="99"/>
    <w:locked/>
    <w:rsid w:val="00F5127F"/>
    <w:rPr>
      <w:rFonts w:ascii="Times New Roman" w:hAnsi="Times New Roman" w:cs="Times New Roman"/>
      <w:sz w:val="24"/>
    </w:rPr>
  </w:style>
  <w:style w:type="paragraph" w:styleId="af3">
    <w:name w:val="footer"/>
    <w:basedOn w:val="a0"/>
    <w:link w:val="af4"/>
    <w:uiPriority w:val="99"/>
    <w:rsid w:val="00F5127F"/>
    <w:pPr>
      <w:tabs>
        <w:tab w:val="center" w:pos="4677"/>
        <w:tab w:val="right" w:pos="9355"/>
      </w:tabs>
    </w:pPr>
    <w:rPr>
      <w:rFonts w:ascii="Times New Roman" w:hAnsi="Times New Roman"/>
      <w:szCs w:val="20"/>
      <w:lang w:val="ru-RU" w:eastAsia="ru-RU"/>
    </w:rPr>
  </w:style>
  <w:style w:type="character" w:customStyle="1" w:styleId="FooterChar">
    <w:name w:val="Footer Char"/>
    <w:basedOn w:val="a1"/>
    <w:uiPriority w:val="99"/>
    <w:locked/>
    <w:rsid w:val="00CB49C7"/>
    <w:rPr>
      <w:rFonts w:ascii="Calibri" w:hAnsi="Calibri" w:cs="Times New Roman"/>
    </w:rPr>
  </w:style>
  <w:style w:type="character" w:customStyle="1" w:styleId="af4">
    <w:name w:val="Нижний колонтитул Знак"/>
    <w:link w:val="af3"/>
    <w:uiPriority w:val="99"/>
    <w:locked/>
    <w:rsid w:val="00F5127F"/>
    <w:rPr>
      <w:rFonts w:ascii="Times New Roman" w:hAnsi="Times New Roman"/>
      <w:sz w:val="24"/>
    </w:rPr>
  </w:style>
  <w:style w:type="character" w:styleId="af5">
    <w:name w:val="page number"/>
    <w:basedOn w:val="a1"/>
    <w:uiPriority w:val="99"/>
    <w:rsid w:val="00F5127F"/>
    <w:rPr>
      <w:rFonts w:cs="Times New Roman"/>
    </w:rPr>
  </w:style>
  <w:style w:type="paragraph" w:styleId="af6">
    <w:name w:val="header"/>
    <w:basedOn w:val="a0"/>
    <w:link w:val="af7"/>
    <w:uiPriority w:val="99"/>
    <w:rsid w:val="00F5127F"/>
    <w:pPr>
      <w:tabs>
        <w:tab w:val="center" w:pos="4677"/>
        <w:tab w:val="right" w:pos="9355"/>
      </w:tabs>
    </w:pPr>
    <w:rPr>
      <w:rFonts w:ascii="Times New Roman" w:hAnsi="Times New Roman"/>
      <w:szCs w:val="20"/>
      <w:lang w:val="ru-RU" w:eastAsia="ru-RU"/>
    </w:rPr>
  </w:style>
  <w:style w:type="character" w:customStyle="1" w:styleId="HeaderChar">
    <w:name w:val="Header Char"/>
    <w:basedOn w:val="a1"/>
    <w:uiPriority w:val="99"/>
    <w:locked/>
    <w:rsid w:val="00CB49C7"/>
    <w:rPr>
      <w:rFonts w:ascii="Calibri" w:hAnsi="Calibri" w:cs="Times New Roman"/>
    </w:rPr>
  </w:style>
  <w:style w:type="character" w:customStyle="1" w:styleId="af7">
    <w:name w:val="Верхний колонтитул Знак"/>
    <w:link w:val="af6"/>
    <w:uiPriority w:val="99"/>
    <w:locked/>
    <w:rsid w:val="00F5127F"/>
    <w:rPr>
      <w:rFonts w:ascii="Times New Roman" w:hAnsi="Times New Roman"/>
      <w:sz w:val="24"/>
    </w:rPr>
  </w:style>
  <w:style w:type="paragraph" w:styleId="af8">
    <w:name w:val="List Paragraph"/>
    <w:basedOn w:val="a0"/>
    <w:link w:val="af9"/>
    <w:uiPriority w:val="34"/>
    <w:qFormat/>
    <w:rsid w:val="009E25E2"/>
    <w:pPr>
      <w:ind w:left="720"/>
      <w:contextualSpacing/>
    </w:pPr>
    <w:rPr>
      <w:szCs w:val="20"/>
      <w:lang w:val="ru-RU" w:eastAsia="ru-RU"/>
    </w:rPr>
  </w:style>
  <w:style w:type="paragraph" w:customStyle="1" w:styleId="ConsPlusNormal">
    <w:name w:val="ConsPlusNormal"/>
    <w:uiPriority w:val="99"/>
    <w:rsid w:val="00F5127F"/>
    <w:pPr>
      <w:widowControl w:val="0"/>
      <w:autoSpaceDE w:val="0"/>
      <w:autoSpaceDN w:val="0"/>
      <w:adjustRightInd w:val="0"/>
      <w:spacing w:after="200" w:line="276" w:lineRule="auto"/>
      <w:ind w:firstLine="720"/>
    </w:pPr>
    <w:rPr>
      <w:rFonts w:ascii="Arial" w:hAnsi="Arial" w:cs="Arial"/>
      <w:lang w:val="en-US" w:eastAsia="en-US"/>
    </w:rPr>
  </w:style>
  <w:style w:type="paragraph" w:styleId="afa">
    <w:name w:val="Balloon Text"/>
    <w:basedOn w:val="a0"/>
    <w:link w:val="afb"/>
    <w:uiPriority w:val="99"/>
    <w:rsid w:val="00F5127F"/>
    <w:rPr>
      <w:rFonts w:ascii="Tahoma" w:hAnsi="Tahoma"/>
      <w:sz w:val="16"/>
      <w:szCs w:val="16"/>
      <w:lang w:val="ru-RU" w:eastAsia="ru-RU"/>
    </w:rPr>
  </w:style>
  <w:style w:type="character" w:customStyle="1" w:styleId="afb">
    <w:name w:val="Текст выноски Знак"/>
    <w:basedOn w:val="a1"/>
    <w:link w:val="afa"/>
    <w:uiPriority w:val="99"/>
    <w:locked/>
    <w:rsid w:val="00F5127F"/>
    <w:rPr>
      <w:rFonts w:ascii="Tahoma" w:hAnsi="Tahoma" w:cs="Times New Roman"/>
      <w:sz w:val="16"/>
    </w:rPr>
  </w:style>
  <w:style w:type="paragraph" w:customStyle="1" w:styleId="310">
    <w:name w:val="Основной текст 31"/>
    <w:basedOn w:val="a0"/>
    <w:uiPriority w:val="99"/>
    <w:rsid w:val="00F5127F"/>
    <w:pPr>
      <w:overflowPunct w:val="0"/>
      <w:autoSpaceDE w:val="0"/>
      <w:autoSpaceDN w:val="0"/>
      <w:adjustRightInd w:val="0"/>
      <w:spacing w:line="360" w:lineRule="auto"/>
      <w:jc w:val="both"/>
      <w:textAlignment w:val="baseline"/>
    </w:pPr>
    <w:rPr>
      <w:rFonts w:ascii="Times New Roman" w:hAnsi="Times New Roman"/>
      <w:szCs w:val="20"/>
      <w:lang w:val="ru-RU" w:eastAsia="ru-RU"/>
    </w:rPr>
  </w:style>
  <w:style w:type="character" w:styleId="afc">
    <w:name w:val="Emphasis"/>
    <w:basedOn w:val="a1"/>
    <w:uiPriority w:val="99"/>
    <w:qFormat/>
    <w:rsid w:val="009E25E2"/>
    <w:rPr>
      <w:rFonts w:ascii="Calibri" w:hAnsi="Calibri" w:cs="Times New Roman"/>
      <w:b/>
      <w:i/>
      <w:iCs/>
    </w:rPr>
  </w:style>
  <w:style w:type="paragraph" w:customStyle="1" w:styleId="Style4">
    <w:name w:val="Style4"/>
    <w:basedOn w:val="a0"/>
    <w:uiPriority w:val="99"/>
    <w:rsid w:val="00F5127F"/>
    <w:pPr>
      <w:widowControl w:val="0"/>
      <w:autoSpaceDE w:val="0"/>
      <w:autoSpaceDN w:val="0"/>
      <w:adjustRightInd w:val="0"/>
    </w:pPr>
    <w:rPr>
      <w:rFonts w:ascii="Times New Roman" w:hAnsi="Times New Roman"/>
      <w:lang w:val="ru-RU" w:eastAsia="ru-RU"/>
    </w:rPr>
  </w:style>
  <w:style w:type="character" w:customStyle="1" w:styleId="FontStyle11">
    <w:name w:val="Font Style11"/>
    <w:uiPriority w:val="99"/>
    <w:rsid w:val="00F5127F"/>
    <w:rPr>
      <w:rFonts w:ascii="Times New Roman" w:hAnsi="Times New Roman"/>
      <w:spacing w:val="-10"/>
      <w:sz w:val="22"/>
    </w:rPr>
  </w:style>
  <w:style w:type="character" w:customStyle="1" w:styleId="FontStyle13">
    <w:name w:val="Font Style13"/>
    <w:uiPriority w:val="99"/>
    <w:rsid w:val="00F5127F"/>
    <w:rPr>
      <w:rFonts w:ascii="Times New Roman" w:hAnsi="Times New Roman"/>
      <w:b/>
      <w:spacing w:val="-10"/>
      <w:sz w:val="22"/>
    </w:rPr>
  </w:style>
  <w:style w:type="character" w:customStyle="1" w:styleId="FontStyle14">
    <w:name w:val="Font Style14"/>
    <w:uiPriority w:val="99"/>
    <w:rsid w:val="00F5127F"/>
    <w:rPr>
      <w:rFonts w:ascii="Times New Roman" w:hAnsi="Times New Roman"/>
      <w:b/>
      <w:spacing w:val="-10"/>
      <w:sz w:val="16"/>
    </w:rPr>
  </w:style>
  <w:style w:type="paragraph" w:customStyle="1" w:styleId="Style3">
    <w:name w:val="Style3"/>
    <w:basedOn w:val="a0"/>
    <w:uiPriority w:val="99"/>
    <w:rsid w:val="00F5127F"/>
    <w:pPr>
      <w:widowControl w:val="0"/>
      <w:autoSpaceDE w:val="0"/>
      <w:autoSpaceDN w:val="0"/>
      <w:adjustRightInd w:val="0"/>
      <w:spacing w:line="272" w:lineRule="exact"/>
    </w:pPr>
    <w:rPr>
      <w:rFonts w:ascii="Times New Roman" w:hAnsi="Times New Roman"/>
      <w:lang w:val="ru-RU" w:eastAsia="ru-RU"/>
    </w:rPr>
  </w:style>
  <w:style w:type="character" w:customStyle="1" w:styleId="FontStyle12">
    <w:name w:val="Font Style12"/>
    <w:uiPriority w:val="99"/>
    <w:rsid w:val="00F5127F"/>
    <w:rPr>
      <w:rFonts w:ascii="Times New Roman" w:hAnsi="Times New Roman"/>
      <w:b/>
      <w:i/>
      <w:spacing w:val="10"/>
      <w:sz w:val="22"/>
    </w:rPr>
  </w:style>
  <w:style w:type="paragraph" w:customStyle="1" w:styleId="Style2">
    <w:name w:val="Style2"/>
    <w:basedOn w:val="a0"/>
    <w:uiPriority w:val="99"/>
    <w:rsid w:val="00F5127F"/>
    <w:pPr>
      <w:widowControl w:val="0"/>
      <w:autoSpaceDE w:val="0"/>
      <w:autoSpaceDN w:val="0"/>
      <w:adjustRightInd w:val="0"/>
      <w:spacing w:line="274" w:lineRule="exact"/>
    </w:pPr>
    <w:rPr>
      <w:rFonts w:ascii="Times New Roman" w:hAnsi="Times New Roman"/>
      <w:lang w:val="ru-RU" w:eastAsia="ru-RU"/>
    </w:rPr>
  </w:style>
  <w:style w:type="paragraph" w:customStyle="1" w:styleId="11">
    <w:name w:val="Без интервала1"/>
    <w:uiPriority w:val="99"/>
    <w:rsid w:val="00F5127F"/>
    <w:pPr>
      <w:spacing w:after="200" w:line="276" w:lineRule="auto"/>
    </w:pPr>
    <w:rPr>
      <w:lang w:val="en-US" w:eastAsia="en-US"/>
    </w:rPr>
  </w:style>
  <w:style w:type="character" w:customStyle="1" w:styleId="25">
    <w:name w:val="Заголовок №2_"/>
    <w:link w:val="26"/>
    <w:uiPriority w:val="99"/>
    <w:locked/>
    <w:rsid w:val="00F5127F"/>
    <w:rPr>
      <w:sz w:val="23"/>
      <w:shd w:val="clear" w:color="auto" w:fill="FFFFFF"/>
    </w:rPr>
  </w:style>
  <w:style w:type="character" w:customStyle="1" w:styleId="afd">
    <w:name w:val="Основной текст + Полужирный"/>
    <w:uiPriority w:val="99"/>
    <w:rsid w:val="00F5127F"/>
    <w:rPr>
      <w:rFonts w:ascii="Times New Roman" w:hAnsi="Times New Roman"/>
      <w:b/>
      <w:sz w:val="23"/>
      <w:shd w:val="clear" w:color="auto" w:fill="FFFFFF"/>
    </w:rPr>
  </w:style>
  <w:style w:type="paragraph" w:customStyle="1" w:styleId="12">
    <w:name w:val="Основной текст1"/>
    <w:basedOn w:val="a0"/>
    <w:uiPriority w:val="99"/>
    <w:rsid w:val="00F5127F"/>
    <w:pPr>
      <w:shd w:val="clear" w:color="auto" w:fill="FFFFFF"/>
      <w:spacing w:after="180" w:line="274" w:lineRule="exact"/>
      <w:ind w:hanging="480"/>
      <w:jc w:val="both"/>
    </w:pPr>
    <w:rPr>
      <w:rFonts w:ascii="Times New Roman" w:hAnsi="Times New Roman"/>
      <w:sz w:val="23"/>
      <w:szCs w:val="23"/>
      <w:lang w:val="ru-RU" w:eastAsia="ru-RU"/>
    </w:rPr>
  </w:style>
  <w:style w:type="paragraph" w:customStyle="1" w:styleId="26">
    <w:name w:val="Заголовок №2"/>
    <w:basedOn w:val="a0"/>
    <w:link w:val="25"/>
    <w:uiPriority w:val="99"/>
    <w:rsid w:val="00F5127F"/>
    <w:pPr>
      <w:shd w:val="clear" w:color="auto" w:fill="FFFFFF"/>
      <w:spacing w:before="180" w:after="300" w:line="240" w:lineRule="atLeast"/>
      <w:jc w:val="both"/>
      <w:outlineLvl w:val="1"/>
    </w:pPr>
    <w:rPr>
      <w:sz w:val="23"/>
      <w:szCs w:val="20"/>
      <w:lang w:val="ru-RU" w:eastAsia="ru-RU"/>
    </w:rPr>
  </w:style>
  <w:style w:type="paragraph" w:customStyle="1" w:styleId="13">
    <w:name w:val="Знак1"/>
    <w:basedOn w:val="a0"/>
    <w:uiPriority w:val="99"/>
    <w:rsid w:val="00F5127F"/>
    <w:pPr>
      <w:spacing w:after="160" w:line="240" w:lineRule="exact"/>
    </w:pPr>
    <w:rPr>
      <w:rFonts w:ascii="Verdana" w:hAnsi="Verdana"/>
      <w:sz w:val="20"/>
      <w:szCs w:val="20"/>
    </w:rPr>
  </w:style>
  <w:style w:type="paragraph" w:customStyle="1" w:styleId="afe">
    <w:name w:val="Стиль"/>
    <w:uiPriority w:val="99"/>
    <w:rsid w:val="00F5127F"/>
    <w:pPr>
      <w:widowControl w:val="0"/>
      <w:autoSpaceDE w:val="0"/>
      <w:autoSpaceDN w:val="0"/>
      <w:adjustRightInd w:val="0"/>
      <w:spacing w:after="200" w:line="276" w:lineRule="auto"/>
    </w:pPr>
    <w:rPr>
      <w:rFonts w:ascii="Arial" w:hAnsi="Arial" w:cs="Arial"/>
      <w:sz w:val="24"/>
      <w:szCs w:val="24"/>
      <w:lang w:val="en-US" w:eastAsia="en-US"/>
    </w:rPr>
  </w:style>
  <w:style w:type="character" w:customStyle="1" w:styleId="ae">
    <w:name w:val="Без интервала Знак"/>
    <w:link w:val="ad"/>
    <w:uiPriority w:val="99"/>
    <w:locked/>
    <w:rsid w:val="00F5127F"/>
    <w:rPr>
      <w:sz w:val="32"/>
    </w:rPr>
  </w:style>
  <w:style w:type="table" w:styleId="-1">
    <w:name w:val="Table Web 1"/>
    <w:basedOn w:val="a2"/>
    <w:uiPriority w:val="99"/>
    <w:rsid w:val="00F5127F"/>
    <w:rPr>
      <w:rFonts w:ascii="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
    <w:name w:val="FollowedHyperlink"/>
    <w:basedOn w:val="a1"/>
    <w:uiPriority w:val="99"/>
    <w:rsid w:val="00F5127F"/>
    <w:rPr>
      <w:rFonts w:cs="Times New Roman"/>
      <w:color w:val="800080"/>
      <w:u w:val="single"/>
    </w:rPr>
  </w:style>
  <w:style w:type="paragraph" w:customStyle="1" w:styleId="110">
    <w:name w:val="Знак11"/>
    <w:basedOn w:val="a0"/>
    <w:uiPriority w:val="99"/>
    <w:rsid w:val="00F5127F"/>
    <w:pPr>
      <w:spacing w:after="160" w:line="240" w:lineRule="exact"/>
    </w:pPr>
    <w:rPr>
      <w:rFonts w:ascii="Verdana" w:hAnsi="Verdana"/>
      <w:sz w:val="20"/>
      <w:szCs w:val="2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BE351D"/>
    <w:rPr>
      <w:rFonts w:ascii="Times New Roman" w:hAnsi="Times New Roman"/>
      <w:sz w:val="24"/>
      <w:u w:val="none"/>
      <w:effect w:val="none"/>
    </w:rPr>
  </w:style>
  <w:style w:type="paragraph" w:customStyle="1" w:styleId="xl65">
    <w:name w:val="xl65"/>
    <w:basedOn w:val="a0"/>
    <w:uiPriority w:val="99"/>
    <w:rsid w:val="0060673D"/>
    <w:pPr>
      <w:pBdr>
        <w:bottom w:val="single" w:sz="8" w:space="0" w:color="auto"/>
      </w:pBdr>
      <w:spacing w:before="100" w:beforeAutospacing="1" w:after="100" w:afterAutospacing="1"/>
      <w:jc w:val="center"/>
    </w:pPr>
    <w:rPr>
      <w:rFonts w:ascii="Times New Roman" w:hAnsi="Times New Roman"/>
      <w:sz w:val="20"/>
      <w:szCs w:val="20"/>
      <w:lang w:val="ru-RU" w:eastAsia="ru-RU"/>
    </w:rPr>
  </w:style>
  <w:style w:type="paragraph" w:customStyle="1" w:styleId="xl66">
    <w:name w:val="xl66"/>
    <w:basedOn w:val="a0"/>
    <w:uiPriority w:val="99"/>
    <w:rsid w:val="0060673D"/>
    <w:pPr>
      <w:pBdr>
        <w:bottom w:val="single" w:sz="8" w:space="0" w:color="auto"/>
      </w:pBdr>
      <w:spacing w:before="100" w:beforeAutospacing="1" w:after="100" w:afterAutospacing="1"/>
      <w:jc w:val="right"/>
    </w:pPr>
    <w:rPr>
      <w:rFonts w:ascii="Times New Roman" w:hAnsi="Times New Roman"/>
      <w:sz w:val="20"/>
      <w:szCs w:val="20"/>
      <w:lang w:val="ru-RU" w:eastAsia="ru-RU"/>
    </w:rPr>
  </w:style>
  <w:style w:type="paragraph" w:customStyle="1" w:styleId="xl67">
    <w:name w:val="xl67"/>
    <w:basedOn w:val="a0"/>
    <w:uiPriority w:val="99"/>
    <w:rsid w:val="0060673D"/>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sz w:val="18"/>
      <w:szCs w:val="18"/>
      <w:lang w:val="ru-RU" w:eastAsia="ru-RU"/>
    </w:rPr>
  </w:style>
  <w:style w:type="paragraph" w:customStyle="1" w:styleId="xl68">
    <w:name w:val="xl68"/>
    <w:basedOn w:val="a0"/>
    <w:uiPriority w:val="99"/>
    <w:rsid w:val="0060673D"/>
    <w:pPr>
      <w:pBdr>
        <w:top w:val="single" w:sz="8" w:space="0" w:color="auto"/>
        <w:left w:val="single" w:sz="8" w:space="0" w:color="auto"/>
        <w:right w:val="single" w:sz="8" w:space="0" w:color="auto"/>
      </w:pBdr>
      <w:spacing w:before="100" w:beforeAutospacing="1" w:after="100" w:afterAutospacing="1"/>
    </w:pPr>
    <w:rPr>
      <w:rFonts w:ascii="Times New Roman" w:hAnsi="Times New Roman"/>
      <w:sz w:val="18"/>
      <w:szCs w:val="18"/>
      <w:lang w:val="ru-RU" w:eastAsia="ru-RU"/>
    </w:rPr>
  </w:style>
  <w:style w:type="paragraph" w:customStyle="1" w:styleId="xl69">
    <w:name w:val="xl69"/>
    <w:basedOn w:val="a0"/>
    <w:uiPriority w:val="99"/>
    <w:rsid w:val="0060673D"/>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sz w:val="18"/>
      <w:szCs w:val="18"/>
      <w:lang w:val="ru-RU" w:eastAsia="ru-RU"/>
    </w:rPr>
  </w:style>
  <w:style w:type="paragraph" w:customStyle="1" w:styleId="xl70">
    <w:name w:val="xl70"/>
    <w:basedOn w:val="a0"/>
    <w:uiPriority w:val="99"/>
    <w:rsid w:val="0060673D"/>
    <w:pPr>
      <w:pBdr>
        <w:top w:val="single" w:sz="8" w:space="0" w:color="auto"/>
        <w:bottom w:val="single" w:sz="8" w:space="0" w:color="auto"/>
      </w:pBdr>
      <w:spacing w:before="100" w:beforeAutospacing="1" w:after="100" w:afterAutospacing="1"/>
      <w:jc w:val="center"/>
    </w:pPr>
    <w:rPr>
      <w:rFonts w:ascii="Times New Roman" w:hAnsi="Times New Roman"/>
      <w:sz w:val="18"/>
      <w:szCs w:val="18"/>
      <w:lang w:val="ru-RU" w:eastAsia="ru-RU"/>
    </w:rPr>
  </w:style>
  <w:style w:type="paragraph" w:customStyle="1" w:styleId="xl71">
    <w:name w:val="xl71"/>
    <w:basedOn w:val="a0"/>
    <w:uiPriority w:val="99"/>
    <w:rsid w:val="0060673D"/>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sz w:val="18"/>
      <w:szCs w:val="18"/>
      <w:lang w:val="ru-RU" w:eastAsia="ru-RU"/>
    </w:rPr>
  </w:style>
  <w:style w:type="paragraph" w:customStyle="1" w:styleId="xl72">
    <w:name w:val="xl72"/>
    <w:basedOn w:val="a0"/>
    <w:uiPriority w:val="99"/>
    <w:rsid w:val="0060673D"/>
    <w:pPr>
      <w:pBdr>
        <w:left w:val="single" w:sz="8" w:space="0" w:color="auto"/>
        <w:right w:val="single" w:sz="8" w:space="0" w:color="auto"/>
      </w:pBdr>
      <w:spacing w:before="100" w:beforeAutospacing="1" w:after="100" w:afterAutospacing="1"/>
      <w:jc w:val="center"/>
    </w:pPr>
    <w:rPr>
      <w:rFonts w:ascii="Times New Roman" w:hAnsi="Times New Roman"/>
      <w:sz w:val="18"/>
      <w:szCs w:val="18"/>
      <w:lang w:val="ru-RU" w:eastAsia="ru-RU"/>
    </w:rPr>
  </w:style>
  <w:style w:type="paragraph" w:customStyle="1" w:styleId="xl73">
    <w:name w:val="xl73"/>
    <w:basedOn w:val="a0"/>
    <w:uiPriority w:val="99"/>
    <w:rsid w:val="0060673D"/>
    <w:pPr>
      <w:pBdr>
        <w:left w:val="single" w:sz="8" w:space="0" w:color="auto"/>
        <w:right w:val="single" w:sz="8" w:space="0" w:color="auto"/>
      </w:pBdr>
      <w:spacing w:before="100" w:beforeAutospacing="1" w:after="100" w:afterAutospacing="1"/>
    </w:pPr>
    <w:rPr>
      <w:rFonts w:ascii="Times New Roman" w:hAnsi="Times New Roman"/>
      <w:sz w:val="18"/>
      <w:szCs w:val="18"/>
      <w:lang w:val="ru-RU" w:eastAsia="ru-RU"/>
    </w:rPr>
  </w:style>
  <w:style w:type="paragraph" w:customStyle="1" w:styleId="xl74">
    <w:name w:val="xl74"/>
    <w:basedOn w:val="a0"/>
    <w:uiPriority w:val="99"/>
    <w:rsid w:val="0060673D"/>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sz w:val="18"/>
      <w:szCs w:val="18"/>
      <w:lang w:val="ru-RU" w:eastAsia="ru-RU"/>
    </w:rPr>
  </w:style>
  <w:style w:type="paragraph" w:customStyle="1" w:styleId="xl75">
    <w:name w:val="xl75"/>
    <w:basedOn w:val="a0"/>
    <w:uiPriority w:val="99"/>
    <w:rsid w:val="0060673D"/>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8"/>
      <w:szCs w:val="18"/>
      <w:lang w:val="ru-RU" w:eastAsia="ru-RU"/>
    </w:rPr>
  </w:style>
  <w:style w:type="paragraph" w:customStyle="1" w:styleId="xl76">
    <w:name w:val="xl76"/>
    <w:basedOn w:val="a0"/>
    <w:uiPriority w:val="99"/>
    <w:rsid w:val="0060673D"/>
    <w:pPr>
      <w:pBdr>
        <w:bottom w:val="single" w:sz="8" w:space="0" w:color="auto"/>
        <w:right w:val="single" w:sz="8" w:space="0" w:color="auto"/>
      </w:pBdr>
      <w:spacing w:before="100" w:beforeAutospacing="1" w:after="100" w:afterAutospacing="1"/>
      <w:jc w:val="center"/>
    </w:pPr>
    <w:rPr>
      <w:rFonts w:ascii="Times New Roman" w:hAnsi="Times New Roman"/>
      <w:sz w:val="18"/>
      <w:szCs w:val="18"/>
      <w:lang w:val="ru-RU" w:eastAsia="ru-RU"/>
    </w:rPr>
  </w:style>
  <w:style w:type="paragraph" w:customStyle="1" w:styleId="xl77">
    <w:name w:val="xl77"/>
    <w:basedOn w:val="a0"/>
    <w:uiPriority w:val="99"/>
    <w:rsid w:val="0060673D"/>
    <w:pPr>
      <w:pBdr>
        <w:top w:val="single" w:sz="8" w:space="0" w:color="auto"/>
        <w:left w:val="single" w:sz="8" w:space="0" w:color="auto"/>
      </w:pBdr>
      <w:shd w:val="clear" w:color="000000" w:fill="EBF1DE"/>
      <w:spacing w:before="100" w:beforeAutospacing="1" w:after="100" w:afterAutospacing="1"/>
      <w:jc w:val="center"/>
    </w:pPr>
    <w:rPr>
      <w:rFonts w:ascii="Times New Roman" w:hAnsi="Times New Roman"/>
      <w:sz w:val="18"/>
      <w:szCs w:val="18"/>
      <w:lang w:val="ru-RU" w:eastAsia="ru-RU"/>
    </w:rPr>
  </w:style>
  <w:style w:type="paragraph" w:customStyle="1" w:styleId="xl78">
    <w:name w:val="xl78"/>
    <w:basedOn w:val="a0"/>
    <w:uiPriority w:val="99"/>
    <w:rsid w:val="0060673D"/>
    <w:pPr>
      <w:pBdr>
        <w:top w:val="single" w:sz="8" w:space="0" w:color="auto"/>
        <w:right w:val="single" w:sz="8" w:space="0" w:color="auto"/>
      </w:pBdr>
      <w:shd w:val="clear" w:color="000000" w:fill="EBF1DE"/>
      <w:spacing w:before="100" w:beforeAutospacing="1" w:after="100" w:afterAutospacing="1"/>
      <w:jc w:val="center"/>
    </w:pPr>
    <w:rPr>
      <w:rFonts w:ascii="Times New Roman" w:hAnsi="Times New Roman"/>
      <w:sz w:val="18"/>
      <w:szCs w:val="18"/>
      <w:lang w:val="ru-RU" w:eastAsia="ru-RU"/>
    </w:rPr>
  </w:style>
  <w:style w:type="paragraph" w:customStyle="1" w:styleId="xl79">
    <w:name w:val="xl79"/>
    <w:basedOn w:val="a0"/>
    <w:uiPriority w:val="99"/>
    <w:rsid w:val="0060673D"/>
    <w:pPr>
      <w:pBdr>
        <w:left w:val="single" w:sz="8" w:space="0" w:color="auto"/>
      </w:pBdr>
      <w:shd w:val="clear" w:color="000000" w:fill="EBF1DE"/>
      <w:spacing w:before="100" w:beforeAutospacing="1" w:after="100" w:afterAutospacing="1"/>
      <w:jc w:val="center"/>
    </w:pPr>
    <w:rPr>
      <w:rFonts w:ascii="Times New Roman" w:hAnsi="Times New Roman"/>
      <w:sz w:val="18"/>
      <w:szCs w:val="18"/>
      <w:lang w:val="ru-RU" w:eastAsia="ru-RU"/>
    </w:rPr>
  </w:style>
  <w:style w:type="paragraph" w:customStyle="1" w:styleId="xl80">
    <w:name w:val="xl80"/>
    <w:basedOn w:val="a0"/>
    <w:uiPriority w:val="99"/>
    <w:rsid w:val="0060673D"/>
    <w:pPr>
      <w:pBdr>
        <w:right w:val="single" w:sz="8" w:space="0" w:color="auto"/>
      </w:pBdr>
      <w:shd w:val="clear" w:color="000000" w:fill="EBF1DE"/>
      <w:spacing w:before="100" w:beforeAutospacing="1" w:after="100" w:afterAutospacing="1"/>
      <w:jc w:val="center"/>
    </w:pPr>
    <w:rPr>
      <w:rFonts w:ascii="Times New Roman" w:hAnsi="Times New Roman"/>
      <w:sz w:val="18"/>
      <w:szCs w:val="18"/>
      <w:lang w:val="ru-RU" w:eastAsia="ru-RU"/>
    </w:rPr>
  </w:style>
  <w:style w:type="paragraph" w:customStyle="1" w:styleId="xl81">
    <w:name w:val="xl81"/>
    <w:basedOn w:val="a0"/>
    <w:uiPriority w:val="99"/>
    <w:rsid w:val="0060673D"/>
    <w:pPr>
      <w:pBdr>
        <w:left w:val="single" w:sz="8" w:space="0" w:color="auto"/>
        <w:bottom w:val="single" w:sz="8" w:space="0" w:color="auto"/>
      </w:pBdr>
      <w:shd w:val="clear" w:color="000000" w:fill="EBF1DE"/>
      <w:spacing w:before="100" w:beforeAutospacing="1" w:after="100" w:afterAutospacing="1"/>
      <w:jc w:val="center"/>
    </w:pPr>
    <w:rPr>
      <w:rFonts w:ascii="Times New Roman" w:hAnsi="Times New Roman"/>
      <w:sz w:val="18"/>
      <w:szCs w:val="18"/>
      <w:lang w:val="ru-RU" w:eastAsia="ru-RU"/>
    </w:rPr>
  </w:style>
  <w:style w:type="paragraph" w:customStyle="1" w:styleId="xl82">
    <w:name w:val="xl82"/>
    <w:basedOn w:val="a0"/>
    <w:uiPriority w:val="99"/>
    <w:rsid w:val="0060673D"/>
    <w:pPr>
      <w:pBdr>
        <w:bottom w:val="single" w:sz="8" w:space="0" w:color="auto"/>
        <w:right w:val="single" w:sz="8" w:space="0" w:color="auto"/>
      </w:pBdr>
      <w:shd w:val="clear" w:color="000000" w:fill="EBF1DE"/>
      <w:spacing w:before="100" w:beforeAutospacing="1" w:after="100" w:afterAutospacing="1"/>
      <w:jc w:val="center"/>
    </w:pPr>
    <w:rPr>
      <w:rFonts w:ascii="Times New Roman" w:hAnsi="Times New Roman"/>
      <w:sz w:val="18"/>
      <w:szCs w:val="18"/>
      <w:lang w:val="ru-RU" w:eastAsia="ru-RU"/>
    </w:rPr>
  </w:style>
  <w:style w:type="paragraph" w:customStyle="1" w:styleId="xl83">
    <w:name w:val="xl83"/>
    <w:basedOn w:val="a0"/>
    <w:uiPriority w:val="99"/>
    <w:rsid w:val="0060673D"/>
    <w:pPr>
      <w:pBdr>
        <w:top w:val="single" w:sz="8" w:space="0" w:color="auto"/>
        <w:left w:val="single" w:sz="8" w:space="0" w:color="auto"/>
        <w:right w:val="single" w:sz="8" w:space="0" w:color="auto"/>
      </w:pBdr>
      <w:shd w:val="clear" w:color="000000" w:fill="EBF1DE"/>
      <w:spacing w:before="100" w:beforeAutospacing="1" w:after="100" w:afterAutospacing="1"/>
      <w:jc w:val="center"/>
    </w:pPr>
    <w:rPr>
      <w:rFonts w:ascii="Times New Roman" w:hAnsi="Times New Roman"/>
      <w:sz w:val="18"/>
      <w:szCs w:val="18"/>
      <w:lang w:val="ru-RU" w:eastAsia="ru-RU"/>
    </w:rPr>
  </w:style>
  <w:style w:type="paragraph" w:customStyle="1" w:styleId="xl84">
    <w:name w:val="xl84"/>
    <w:basedOn w:val="a0"/>
    <w:uiPriority w:val="99"/>
    <w:rsid w:val="0060673D"/>
    <w:pPr>
      <w:pBdr>
        <w:left w:val="single" w:sz="8" w:space="0" w:color="auto"/>
        <w:right w:val="single" w:sz="8" w:space="0" w:color="auto"/>
      </w:pBdr>
      <w:shd w:val="clear" w:color="000000" w:fill="EBF1DE"/>
      <w:spacing w:before="100" w:beforeAutospacing="1" w:after="100" w:afterAutospacing="1"/>
      <w:jc w:val="center"/>
    </w:pPr>
    <w:rPr>
      <w:rFonts w:ascii="Times New Roman" w:hAnsi="Times New Roman"/>
      <w:sz w:val="18"/>
      <w:szCs w:val="18"/>
      <w:lang w:val="ru-RU" w:eastAsia="ru-RU"/>
    </w:rPr>
  </w:style>
  <w:style w:type="paragraph" w:customStyle="1" w:styleId="xl85">
    <w:name w:val="xl85"/>
    <w:basedOn w:val="a0"/>
    <w:uiPriority w:val="99"/>
    <w:rsid w:val="0060673D"/>
    <w:pPr>
      <w:pBdr>
        <w:left w:val="single" w:sz="8" w:space="0" w:color="auto"/>
        <w:bottom w:val="single" w:sz="8" w:space="0" w:color="auto"/>
        <w:right w:val="single" w:sz="8" w:space="0" w:color="auto"/>
      </w:pBdr>
      <w:shd w:val="clear" w:color="000000" w:fill="EBF1DE"/>
      <w:spacing w:before="100" w:beforeAutospacing="1" w:after="100" w:afterAutospacing="1"/>
      <w:jc w:val="center"/>
    </w:pPr>
    <w:rPr>
      <w:rFonts w:ascii="Times New Roman" w:hAnsi="Times New Roman"/>
      <w:sz w:val="18"/>
      <w:szCs w:val="18"/>
      <w:lang w:val="ru-RU" w:eastAsia="ru-RU"/>
    </w:rPr>
  </w:style>
  <w:style w:type="paragraph" w:customStyle="1" w:styleId="xl86">
    <w:name w:val="xl86"/>
    <w:basedOn w:val="a0"/>
    <w:uiPriority w:val="99"/>
    <w:rsid w:val="0060673D"/>
    <w:pPr>
      <w:pBdr>
        <w:bottom w:val="single" w:sz="8" w:space="0" w:color="auto"/>
        <w:right w:val="single" w:sz="8" w:space="0" w:color="auto"/>
      </w:pBdr>
      <w:shd w:val="clear" w:color="000000" w:fill="EBF1DE"/>
      <w:spacing w:before="100" w:beforeAutospacing="1" w:after="100" w:afterAutospacing="1"/>
      <w:jc w:val="center"/>
    </w:pPr>
    <w:rPr>
      <w:rFonts w:ascii="Times New Roman" w:hAnsi="Times New Roman"/>
      <w:b/>
      <w:bCs/>
      <w:sz w:val="18"/>
      <w:szCs w:val="18"/>
      <w:lang w:val="ru-RU" w:eastAsia="ru-RU"/>
    </w:rPr>
  </w:style>
  <w:style w:type="paragraph" w:customStyle="1" w:styleId="xl87">
    <w:name w:val="xl87"/>
    <w:basedOn w:val="a0"/>
    <w:uiPriority w:val="99"/>
    <w:rsid w:val="0060673D"/>
    <w:pPr>
      <w:pBdr>
        <w:top w:val="single" w:sz="8" w:space="0" w:color="auto"/>
        <w:left w:val="single" w:sz="8" w:space="0" w:color="auto"/>
        <w:bottom w:val="single" w:sz="8" w:space="0" w:color="auto"/>
      </w:pBdr>
      <w:shd w:val="clear" w:color="000000" w:fill="EBF1DE"/>
      <w:spacing w:before="100" w:beforeAutospacing="1" w:after="100" w:afterAutospacing="1"/>
      <w:jc w:val="center"/>
    </w:pPr>
    <w:rPr>
      <w:rFonts w:ascii="Times New Roman" w:hAnsi="Times New Roman"/>
      <w:b/>
      <w:bCs/>
      <w:sz w:val="18"/>
      <w:szCs w:val="18"/>
      <w:lang w:val="ru-RU" w:eastAsia="ru-RU"/>
    </w:rPr>
  </w:style>
  <w:style w:type="paragraph" w:customStyle="1" w:styleId="xl88">
    <w:name w:val="xl88"/>
    <w:basedOn w:val="a0"/>
    <w:uiPriority w:val="99"/>
    <w:rsid w:val="0060673D"/>
    <w:pPr>
      <w:pBdr>
        <w:top w:val="single" w:sz="8" w:space="0" w:color="auto"/>
        <w:bottom w:val="single" w:sz="8" w:space="0" w:color="auto"/>
        <w:right w:val="single" w:sz="8" w:space="0" w:color="auto"/>
      </w:pBdr>
      <w:shd w:val="clear" w:color="000000" w:fill="EBF1DE"/>
      <w:spacing w:before="100" w:beforeAutospacing="1" w:after="100" w:afterAutospacing="1"/>
      <w:jc w:val="center"/>
    </w:pPr>
    <w:rPr>
      <w:rFonts w:ascii="Times New Roman" w:hAnsi="Times New Roman"/>
      <w:b/>
      <w:bCs/>
      <w:sz w:val="18"/>
      <w:szCs w:val="18"/>
      <w:lang w:val="ru-RU" w:eastAsia="ru-RU"/>
    </w:rPr>
  </w:style>
  <w:style w:type="paragraph" w:customStyle="1" w:styleId="xl89">
    <w:name w:val="xl89"/>
    <w:basedOn w:val="a0"/>
    <w:uiPriority w:val="99"/>
    <w:rsid w:val="0060673D"/>
    <w:pPr>
      <w:pBdr>
        <w:top w:val="single" w:sz="8" w:space="0" w:color="auto"/>
        <w:left w:val="single" w:sz="8" w:space="0" w:color="auto"/>
        <w:bottom w:val="single" w:sz="8" w:space="0" w:color="auto"/>
      </w:pBdr>
      <w:shd w:val="clear" w:color="000000" w:fill="EBF1DE"/>
      <w:spacing w:before="100" w:beforeAutospacing="1" w:after="100" w:afterAutospacing="1"/>
      <w:jc w:val="center"/>
      <w:textAlignment w:val="top"/>
    </w:pPr>
    <w:rPr>
      <w:rFonts w:ascii="Times New Roman" w:hAnsi="Times New Roman"/>
      <w:b/>
      <w:bCs/>
      <w:sz w:val="18"/>
      <w:szCs w:val="18"/>
      <w:lang w:val="ru-RU" w:eastAsia="ru-RU"/>
    </w:rPr>
  </w:style>
  <w:style w:type="paragraph" w:customStyle="1" w:styleId="xl90">
    <w:name w:val="xl90"/>
    <w:basedOn w:val="a0"/>
    <w:uiPriority w:val="99"/>
    <w:rsid w:val="0060673D"/>
    <w:pPr>
      <w:pBdr>
        <w:top w:val="single" w:sz="8" w:space="0" w:color="auto"/>
        <w:bottom w:val="single" w:sz="8" w:space="0" w:color="auto"/>
        <w:right w:val="single" w:sz="8" w:space="0" w:color="auto"/>
      </w:pBdr>
      <w:shd w:val="clear" w:color="000000" w:fill="EBF1DE"/>
      <w:spacing w:before="100" w:beforeAutospacing="1" w:after="100" w:afterAutospacing="1"/>
      <w:jc w:val="center"/>
      <w:textAlignment w:val="top"/>
    </w:pPr>
    <w:rPr>
      <w:rFonts w:ascii="Times New Roman" w:hAnsi="Times New Roman"/>
      <w:b/>
      <w:bCs/>
      <w:sz w:val="18"/>
      <w:szCs w:val="18"/>
      <w:lang w:val="ru-RU" w:eastAsia="ru-RU"/>
    </w:rPr>
  </w:style>
  <w:style w:type="paragraph" w:customStyle="1" w:styleId="xl91">
    <w:name w:val="xl91"/>
    <w:basedOn w:val="a0"/>
    <w:uiPriority w:val="99"/>
    <w:rsid w:val="0060673D"/>
    <w:pPr>
      <w:pBdr>
        <w:top w:val="single" w:sz="8" w:space="0" w:color="auto"/>
      </w:pBdr>
      <w:shd w:val="clear" w:color="000000" w:fill="EBF1DE"/>
      <w:spacing w:before="100" w:beforeAutospacing="1" w:after="100" w:afterAutospacing="1"/>
      <w:jc w:val="center"/>
    </w:pPr>
    <w:rPr>
      <w:rFonts w:ascii="Times New Roman" w:hAnsi="Times New Roman"/>
      <w:sz w:val="18"/>
      <w:szCs w:val="18"/>
      <w:lang w:val="ru-RU" w:eastAsia="ru-RU"/>
    </w:rPr>
  </w:style>
  <w:style w:type="paragraph" w:customStyle="1" w:styleId="xl92">
    <w:name w:val="xl92"/>
    <w:basedOn w:val="a0"/>
    <w:uiPriority w:val="99"/>
    <w:rsid w:val="0060673D"/>
    <w:pPr>
      <w:shd w:val="clear" w:color="000000" w:fill="EBF1DE"/>
      <w:spacing w:before="100" w:beforeAutospacing="1" w:after="100" w:afterAutospacing="1"/>
      <w:jc w:val="center"/>
    </w:pPr>
    <w:rPr>
      <w:rFonts w:ascii="Times New Roman" w:hAnsi="Times New Roman"/>
      <w:sz w:val="18"/>
      <w:szCs w:val="18"/>
      <w:lang w:val="ru-RU" w:eastAsia="ru-RU"/>
    </w:rPr>
  </w:style>
  <w:style w:type="paragraph" w:customStyle="1" w:styleId="xl93">
    <w:name w:val="xl93"/>
    <w:basedOn w:val="a0"/>
    <w:uiPriority w:val="99"/>
    <w:rsid w:val="0060673D"/>
    <w:pPr>
      <w:pBdr>
        <w:bottom w:val="single" w:sz="8" w:space="0" w:color="auto"/>
      </w:pBdr>
      <w:shd w:val="clear" w:color="000000" w:fill="EBF1DE"/>
      <w:spacing w:before="100" w:beforeAutospacing="1" w:after="100" w:afterAutospacing="1"/>
      <w:jc w:val="center"/>
    </w:pPr>
    <w:rPr>
      <w:rFonts w:ascii="Times New Roman" w:hAnsi="Times New Roman"/>
      <w:sz w:val="18"/>
      <w:szCs w:val="18"/>
      <w:lang w:val="ru-RU" w:eastAsia="ru-RU"/>
    </w:rPr>
  </w:style>
  <w:style w:type="paragraph" w:customStyle="1" w:styleId="xl94">
    <w:name w:val="xl94"/>
    <w:basedOn w:val="a0"/>
    <w:uiPriority w:val="99"/>
    <w:rsid w:val="0060673D"/>
    <w:pPr>
      <w:pBdr>
        <w:top w:val="single" w:sz="8" w:space="0" w:color="auto"/>
        <w:left w:val="single" w:sz="8" w:space="0" w:color="auto"/>
        <w:bottom w:val="single" w:sz="8" w:space="0" w:color="auto"/>
      </w:pBdr>
      <w:shd w:val="clear" w:color="000000" w:fill="EBF1DE"/>
      <w:spacing w:before="100" w:beforeAutospacing="1" w:after="100" w:afterAutospacing="1"/>
      <w:jc w:val="center"/>
    </w:pPr>
    <w:rPr>
      <w:rFonts w:ascii="Times New Roman" w:hAnsi="Times New Roman"/>
      <w:sz w:val="18"/>
      <w:szCs w:val="18"/>
      <w:lang w:val="ru-RU" w:eastAsia="ru-RU"/>
    </w:rPr>
  </w:style>
  <w:style w:type="paragraph" w:customStyle="1" w:styleId="xl95">
    <w:name w:val="xl95"/>
    <w:basedOn w:val="a0"/>
    <w:uiPriority w:val="99"/>
    <w:rsid w:val="0060673D"/>
    <w:pPr>
      <w:pBdr>
        <w:top w:val="single" w:sz="8" w:space="0" w:color="auto"/>
        <w:bottom w:val="single" w:sz="8" w:space="0" w:color="auto"/>
      </w:pBdr>
      <w:shd w:val="clear" w:color="000000" w:fill="EBF1DE"/>
      <w:spacing w:before="100" w:beforeAutospacing="1" w:after="100" w:afterAutospacing="1"/>
      <w:jc w:val="center"/>
    </w:pPr>
    <w:rPr>
      <w:rFonts w:ascii="Times New Roman" w:hAnsi="Times New Roman"/>
      <w:sz w:val="18"/>
      <w:szCs w:val="18"/>
      <w:lang w:val="ru-RU" w:eastAsia="ru-RU"/>
    </w:rPr>
  </w:style>
  <w:style w:type="paragraph" w:customStyle="1" w:styleId="xl96">
    <w:name w:val="xl96"/>
    <w:basedOn w:val="a0"/>
    <w:uiPriority w:val="99"/>
    <w:rsid w:val="0060673D"/>
    <w:pPr>
      <w:pBdr>
        <w:top w:val="single" w:sz="8" w:space="0" w:color="auto"/>
        <w:bottom w:val="single" w:sz="8" w:space="0" w:color="auto"/>
        <w:right w:val="single" w:sz="8" w:space="0" w:color="auto"/>
      </w:pBdr>
      <w:shd w:val="clear" w:color="000000" w:fill="EBF1DE"/>
      <w:spacing w:before="100" w:beforeAutospacing="1" w:after="100" w:afterAutospacing="1"/>
      <w:jc w:val="center"/>
    </w:pPr>
    <w:rPr>
      <w:rFonts w:ascii="Times New Roman" w:hAnsi="Times New Roman"/>
      <w:sz w:val="18"/>
      <w:szCs w:val="18"/>
      <w:lang w:val="ru-RU" w:eastAsia="ru-RU"/>
    </w:rPr>
  </w:style>
  <w:style w:type="paragraph" w:customStyle="1" w:styleId="xl97">
    <w:name w:val="xl97"/>
    <w:basedOn w:val="a0"/>
    <w:uiPriority w:val="99"/>
    <w:rsid w:val="0060673D"/>
    <w:pPr>
      <w:pBdr>
        <w:top w:val="single" w:sz="8" w:space="0" w:color="auto"/>
        <w:bottom w:val="single" w:sz="8" w:space="0" w:color="auto"/>
      </w:pBdr>
      <w:shd w:val="clear" w:color="000000" w:fill="EBF1DE"/>
      <w:spacing w:before="100" w:beforeAutospacing="1" w:after="100" w:afterAutospacing="1"/>
      <w:jc w:val="center"/>
      <w:textAlignment w:val="top"/>
    </w:pPr>
    <w:rPr>
      <w:rFonts w:ascii="Times New Roman" w:hAnsi="Times New Roman"/>
      <w:b/>
      <w:bCs/>
      <w:sz w:val="18"/>
      <w:szCs w:val="18"/>
      <w:lang w:val="ru-RU" w:eastAsia="ru-RU"/>
    </w:rPr>
  </w:style>
  <w:style w:type="paragraph" w:customStyle="1" w:styleId="xl98">
    <w:name w:val="xl98"/>
    <w:basedOn w:val="a0"/>
    <w:uiPriority w:val="99"/>
    <w:rsid w:val="0060673D"/>
    <w:pPr>
      <w:pBdr>
        <w:top w:val="single" w:sz="8" w:space="0" w:color="auto"/>
        <w:left w:val="single" w:sz="8" w:space="0" w:color="auto"/>
        <w:right w:val="single" w:sz="8" w:space="0" w:color="auto"/>
      </w:pBdr>
      <w:shd w:val="clear" w:color="000000" w:fill="EBF1DE"/>
      <w:spacing w:before="100" w:beforeAutospacing="1" w:after="100" w:afterAutospacing="1"/>
    </w:pPr>
    <w:rPr>
      <w:rFonts w:ascii="Times New Roman" w:hAnsi="Times New Roman"/>
      <w:sz w:val="18"/>
      <w:szCs w:val="18"/>
      <w:lang w:val="ru-RU" w:eastAsia="ru-RU"/>
    </w:rPr>
  </w:style>
  <w:style w:type="paragraph" w:customStyle="1" w:styleId="xl99">
    <w:name w:val="xl99"/>
    <w:basedOn w:val="a0"/>
    <w:uiPriority w:val="99"/>
    <w:rsid w:val="0060673D"/>
    <w:pPr>
      <w:pBdr>
        <w:left w:val="single" w:sz="8" w:space="0" w:color="auto"/>
        <w:right w:val="single" w:sz="8" w:space="0" w:color="auto"/>
      </w:pBdr>
      <w:shd w:val="clear" w:color="000000" w:fill="EBF1DE"/>
      <w:spacing w:before="100" w:beforeAutospacing="1" w:after="100" w:afterAutospacing="1"/>
    </w:pPr>
    <w:rPr>
      <w:rFonts w:ascii="Times New Roman" w:hAnsi="Times New Roman"/>
      <w:sz w:val="18"/>
      <w:szCs w:val="18"/>
      <w:lang w:val="ru-RU" w:eastAsia="ru-RU"/>
    </w:rPr>
  </w:style>
  <w:style w:type="paragraph" w:customStyle="1" w:styleId="xl100">
    <w:name w:val="xl100"/>
    <w:basedOn w:val="a0"/>
    <w:uiPriority w:val="99"/>
    <w:rsid w:val="0060673D"/>
    <w:pPr>
      <w:pBdr>
        <w:left w:val="single" w:sz="8" w:space="0" w:color="auto"/>
        <w:bottom w:val="single" w:sz="8" w:space="0" w:color="auto"/>
        <w:right w:val="single" w:sz="8" w:space="0" w:color="auto"/>
      </w:pBdr>
      <w:shd w:val="clear" w:color="000000" w:fill="EBF1DE"/>
      <w:spacing w:before="100" w:beforeAutospacing="1" w:after="100" w:afterAutospacing="1"/>
    </w:pPr>
    <w:rPr>
      <w:rFonts w:ascii="Times New Roman" w:hAnsi="Times New Roman"/>
      <w:sz w:val="18"/>
      <w:szCs w:val="18"/>
      <w:lang w:val="ru-RU" w:eastAsia="ru-RU"/>
    </w:rPr>
  </w:style>
  <w:style w:type="paragraph" w:customStyle="1" w:styleId="xl101">
    <w:name w:val="xl101"/>
    <w:basedOn w:val="a0"/>
    <w:uiPriority w:val="99"/>
    <w:rsid w:val="0060673D"/>
    <w:pPr>
      <w:pBdr>
        <w:left w:val="single" w:sz="8" w:space="0" w:color="auto"/>
        <w:bottom w:val="single" w:sz="8" w:space="0" w:color="auto"/>
        <w:right w:val="single" w:sz="8" w:space="0" w:color="auto"/>
      </w:pBdr>
      <w:shd w:val="clear" w:color="000000" w:fill="EBF1DE"/>
      <w:spacing w:before="100" w:beforeAutospacing="1" w:after="100" w:afterAutospacing="1"/>
      <w:textAlignment w:val="top"/>
    </w:pPr>
    <w:rPr>
      <w:rFonts w:ascii="Times New Roman" w:hAnsi="Times New Roman"/>
      <w:b/>
      <w:bCs/>
      <w:sz w:val="18"/>
      <w:szCs w:val="18"/>
      <w:lang w:val="ru-RU" w:eastAsia="ru-RU"/>
    </w:rPr>
  </w:style>
  <w:style w:type="paragraph" w:customStyle="1" w:styleId="xl102">
    <w:name w:val="xl102"/>
    <w:basedOn w:val="a0"/>
    <w:uiPriority w:val="99"/>
    <w:rsid w:val="0060673D"/>
    <w:pPr>
      <w:pBdr>
        <w:top w:val="single" w:sz="8" w:space="0" w:color="auto"/>
        <w:left w:val="single" w:sz="8" w:space="0" w:color="auto"/>
        <w:right w:val="single" w:sz="8" w:space="0" w:color="auto"/>
      </w:pBdr>
      <w:shd w:val="clear" w:color="000000" w:fill="EBF1DE"/>
      <w:spacing w:before="100" w:beforeAutospacing="1" w:after="100" w:afterAutospacing="1"/>
      <w:jc w:val="center"/>
      <w:textAlignment w:val="center"/>
    </w:pPr>
    <w:rPr>
      <w:rFonts w:ascii="Times New Roman" w:hAnsi="Times New Roman"/>
      <w:sz w:val="18"/>
      <w:szCs w:val="18"/>
      <w:lang w:val="ru-RU" w:eastAsia="ru-RU"/>
    </w:rPr>
  </w:style>
  <w:style w:type="paragraph" w:customStyle="1" w:styleId="xl103">
    <w:name w:val="xl103"/>
    <w:basedOn w:val="a0"/>
    <w:uiPriority w:val="99"/>
    <w:rsid w:val="0060673D"/>
    <w:pPr>
      <w:pBdr>
        <w:left w:val="single" w:sz="8" w:space="0" w:color="auto"/>
        <w:right w:val="single" w:sz="8" w:space="0" w:color="auto"/>
      </w:pBdr>
      <w:shd w:val="clear" w:color="000000" w:fill="EBF1DE"/>
      <w:spacing w:before="100" w:beforeAutospacing="1" w:after="100" w:afterAutospacing="1"/>
      <w:jc w:val="center"/>
      <w:textAlignment w:val="center"/>
    </w:pPr>
    <w:rPr>
      <w:rFonts w:ascii="Times New Roman" w:hAnsi="Times New Roman"/>
      <w:sz w:val="18"/>
      <w:szCs w:val="18"/>
      <w:lang w:val="ru-RU" w:eastAsia="ru-RU"/>
    </w:rPr>
  </w:style>
  <w:style w:type="paragraph" w:customStyle="1" w:styleId="xl104">
    <w:name w:val="xl104"/>
    <w:basedOn w:val="a0"/>
    <w:uiPriority w:val="99"/>
    <w:rsid w:val="0060673D"/>
    <w:pPr>
      <w:pBdr>
        <w:left w:val="single" w:sz="8" w:space="0" w:color="auto"/>
        <w:bottom w:val="single" w:sz="8" w:space="0" w:color="auto"/>
        <w:right w:val="single" w:sz="8" w:space="0" w:color="auto"/>
      </w:pBdr>
      <w:shd w:val="clear" w:color="000000" w:fill="EBF1DE"/>
      <w:spacing w:before="100" w:beforeAutospacing="1" w:after="100" w:afterAutospacing="1"/>
      <w:jc w:val="center"/>
      <w:textAlignment w:val="center"/>
    </w:pPr>
    <w:rPr>
      <w:rFonts w:ascii="Times New Roman" w:hAnsi="Times New Roman"/>
      <w:sz w:val="18"/>
      <w:szCs w:val="18"/>
      <w:lang w:val="ru-RU" w:eastAsia="ru-RU"/>
    </w:rPr>
  </w:style>
  <w:style w:type="paragraph" w:customStyle="1" w:styleId="xl105">
    <w:name w:val="xl105"/>
    <w:basedOn w:val="a0"/>
    <w:uiPriority w:val="99"/>
    <w:rsid w:val="0060673D"/>
    <w:pPr>
      <w:pBdr>
        <w:left w:val="single" w:sz="8" w:space="0" w:color="auto"/>
        <w:bottom w:val="single" w:sz="8" w:space="0" w:color="auto"/>
        <w:right w:val="single" w:sz="8" w:space="0" w:color="auto"/>
      </w:pBdr>
      <w:shd w:val="clear" w:color="000000" w:fill="EBF1DE"/>
      <w:spacing w:before="100" w:beforeAutospacing="1" w:after="100" w:afterAutospacing="1"/>
      <w:jc w:val="right"/>
      <w:textAlignment w:val="top"/>
    </w:pPr>
    <w:rPr>
      <w:rFonts w:ascii="Times New Roman" w:hAnsi="Times New Roman"/>
      <w:i/>
      <w:iCs/>
      <w:sz w:val="18"/>
      <w:szCs w:val="18"/>
      <w:lang w:val="ru-RU" w:eastAsia="ru-RU"/>
    </w:rPr>
  </w:style>
  <w:style w:type="paragraph" w:customStyle="1" w:styleId="xl106">
    <w:name w:val="xl106"/>
    <w:basedOn w:val="a0"/>
    <w:uiPriority w:val="99"/>
    <w:rsid w:val="0060673D"/>
    <w:pPr>
      <w:pBdr>
        <w:left w:val="single" w:sz="8" w:space="0" w:color="auto"/>
        <w:right w:val="single" w:sz="8" w:space="0" w:color="auto"/>
      </w:pBdr>
      <w:shd w:val="clear" w:color="000000" w:fill="EBF1DE"/>
      <w:spacing w:before="100" w:beforeAutospacing="1" w:after="100" w:afterAutospacing="1"/>
      <w:textAlignment w:val="top"/>
    </w:pPr>
    <w:rPr>
      <w:rFonts w:ascii="Times New Roman" w:hAnsi="Times New Roman"/>
      <w:b/>
      <w:bCs/>
      <w:sz w:val="18"/>
      <w:szCs w:val="18"/>
      <w:lang w:val="ru-RU" w:eastAsia="ru-RU"/>
    </w:rPr>
  </w:style>
  <w:style w:type="paragraph" w:customStyle="1" w:styleId="xl107">
    <w:name w:val="xl107"/>
    <w:basedOn w:val="a0"/>
    <w:uiPriority w:val="99"/>
    <w:rsid w:val="0060673D"/>
    <w:pPr>
      <w:pBdr>
        <w:left w:val="single" w:sz="8" w:space="0" w:color="auto"/>
        <w:bottom w:val="single" w:sz="8" w:space="0" w:color="auto"/>
        <w:right w:val="single" w:sz="8" w:space="0" w:color="auto"/>
      </w:pBdr>
      <w:shd w:val="clear" w:color="000000" w:fill="EBF1DE"/>
      <w:spacing w:before="100" w:beforeAutospacing="1" w:after="100" w:afterAutospacing="1"/>
      <w:textAlignment w:val="top"/>
    </w:pPr>
    <w:rPr>
      <w:rFonts w:ascii="Times New Roman" w:hAnsi="Times New Roman"/>
      <w:b/>
      <w:bCs/>
      <w:i/>
      <w:iCs/>
      <w:sz w:val="20"/>
      <w:szCs w:val="20"/>
      <w:lang w:val="ru-RU" w:eastAsia="ru-RU"/>
    </w:rPr>
  </w:style>
  <w:style w:type="paragraph" w:customStyle="1" w:styleId="xl108">
    <w:name w:val="xl108"/>
    <w:basedOn w:val="a0"/>
    <w:uiPriority w:val="99"/>
    <w:rsid w:val="0060673D"/>
    <w:pPr>
      <w:spacing w:before="100" w:beforeAutospacing="1" w:after="100" w:afterAutospacing="1"/>
    </w:pPr>
    <w:rPr>
      <w:rFonts w:ascii="Times New Roman" w:hAnsi="Times New Roman"/>
      <w:b/>
      <w:bCs/>
      <w:lang w:val="ru-RU" w:eastAsia="ru-RU"/>
    </w:rPr>
  </w:style>
  <w:style w:type="table" w:customStyle="1" w:styleId="51">
    <w:name w:val="Сетка таблицы5"/>
    <w:uiPriority w:val="99"/>
    <w:rsid w:val="00527D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0"/>
    <w:uiPriority w:val="99"/>
    <w:rsid w:val="009B1542"/>
    <w:pPr>
      <w:widowControl w:val="0"/>
      <w:autoSpaceDE w:val="0"/>
      <w:autoSpaceDN w:val="0"/>
      <w:adjustRightInd w:val="0"/>
      <w:spacing w:line="317" w:lineRule="exact"/>
      <w:jc w:val="both"/>
    </w:pPr>
    <w:rPr>
      <w:rFonts w:ascii="Times New Roman" w:hAnsi="Times New Roman"/>
      <w:lang w:val="ru-RU" w:eastAsia="ru-RU"/>
    </w:rPr>
  </w:style>
  <w:style w:type="paragraph" w:customStyle="1" w:styleId="Style5">
    <w:name w:val="Style5"/>
    <w:basedOn w:val="a0"/>
    <w:uiPriority w:val="99"/>
    <w:rsid w:val="009B1542"/>
    <w:pPr>
      <w:widowControl w:val="0"/>
      <w:autoSpaceDE w:val="0"/>
      <w:autoSpaceDN w:val="0"/>
      <w:adjustRightInd w:val="0"/>
      <w:spacing w:line="403" w:lineRule="exact"/>
      <w:jc w:val="center"/>
    </w:pPr>
    <w:rPr>
      <w:rFonts w:ascii="Times New Roman" w:hAnsi="Times New Roman"/>
      <w:lang w:val="ru-RU" w:eastAsia="ru-RU"/>
    </w:rPr>
  </w:style>
  <w:style w:type="paragraph" w:customStyle="1" w:styleId="Style6">
    <w:name w:val="Style6"/>
    <w:basedOn w:val="a0"/>
    <w:uiPriority w:val="99"/>
    <w:rsid w:val="009B1542"/>
    <w:pPr>
      <w:widowControl w:val="0"/>
      <w:autoSpaceDE w:val="0"/>
      <w:autoSpaceDN w:val="0"/>
      <w:adjustRightInd w:val="0"/>
    </w:pPr>
    <w:rPr>
      <w:rFonts w:ascii="Times New Roman" w:hAnsi="Times New Roman"/>
      <w:lang w:val="ru-RU" w:eastAsia="ru-RU"/>
    </w:rPr>
  </w:style>
  <w:style w:type="paragraph" w:customStyle="1" w:styleId="Style7">
    <w:name w:val="Style7"/>
    <w:basedOn w:val="a0"/>
    <w:uiPriority w:val="99"/>
    <w:rsid w:val="009B1542"/>
    <w:pPr>
      <w:widowControl w:val="0"/>
      <w:autoSpaceDE w:val="0"/>
      <w:autoSpaceDN w:val="0"/>
      <w:adjustRightInd w:val="0"/>
      <w:jc w:val="both"/>
    </w:pPr>
    <w:rPr>
      <w:rFonts w:ascii="Times New Roman" w:hAnsi="Times New Roman"/>
      <w:lang w:val="ru-RU" w:eastAsia="ru-RU"/>
    </w:rPr>
  </w:style>
  <w:style w:type="paragraph" w:customStyle="1" w:styleId="Style8">
    <w:name w:val="Style8"/>
    <w:basedOn w:val="a0"/>
    <w:uiPriority w:val="99"/>
    <w:rsid w:val="009B1542"/>
    <w:pPr>
      <w:widowControl w:val="0"/>
      <w:autoSpaceDE w:val="0"/>
      <w:autoSpaceDN w:val="0"/>
      <w:adjustRightInd w:val="0"/>
    </w:pPr>
    <w:rPr>
      <w:rFonts w:ascii="Times New Roman" w:hAnsi="Times New Roman"/>
      <w:lang w:val="ru-RU" w:eastAsia="ru-RU"/>
    </w:rPr>
  </w:style>
  <w:style w:type="paragraph" w:customStyle="1" w:styleId="Style9">
    <w:name w:val="Style9"/>
    <w:basedOn w:val="a0"/>
    <w:uiPriority w:val="99"/>
    <w:rsid w:val="009B1542"/>
    <w:pPr>
      <w:widowControl w:val="0"/>
      <w:autoSpaceDE w:val="0"/>
      <w:autoSpaceDN w:val="0"/>
      <w:adjustRightInd w:val="0"/>
      <w:spacing w:line="276" w:lineRule="exact"/>
    </w:pPr>
    <w:rPr>
      <w:rFonts w:ascii="Times New Roman" w:hAnsi="Times New Roman"/>
      <w:lang w:val="ru-RU" w:eastAsia="ru-RU"/>
    </w:rPr>
  </w:style>
  <w:style w:type="paragraph" w:customStyle="1" w:styleId="Style10">
    <w:name w:val="Style10"/>
    <w:basedOn w:val="a0"/>
    <w:uiPriority w:val="99"/>
    <w:rsid w:val="009B1542"/>
    <w:pPr>
      <w:widowControl w:val="0"/>
      <w:autoSpaceDE w:val="0"/>
      <w:autoSpaceDN w:val="0"/>
      <w:adjustRightInd w:val="0"/>
      <w:spacing w:line="278" w:lineRule="exact"/>
      <w:jc w:val="both"/>
    </w:pPr>
    <w:rPr>
      <w:rFonts w:ascii="Times New Roman" w:hAnsi="Times New Roman"/>
      <w:lang w:val="ru-RU" w:eastAsia="ru-RU"/>
    </w:rPr>
  </w:style>
  <w:style w:type="paragraph" w:customStyle="1" w:styleId="Style11">
    <w:name w:val="Style11"/>
    <w:basedOn w:val="a0"/>
    <w:uiPriority w:val="99"/>
    <w:rsid w:val="009B1542"/>
    <w:pPr>
      <w:widowControl w:val="0"/>
      <w:autoSpaceDE w:val="0"/>
      <w:autoSpaceDN w:val="0"/>
      <w:adjustRightInd w:val="0"/>
      <w:spacing w:line="278" w:lineRule="exact"/>
      <w:jc w:val="both"/>
    </w:pPr>
    <w:rPr>
      <w:rFonts w:ascii="Times New Roman" w:hAnsi="Times New Roman"/>
      <w:lang w:val="ru-RU" w:eastAsia="ru-RU"/>
    </w:rPr>
  </w:style>
  <w:style w:type="paragraph" w:customStyle="1" w:styleId="Style12">
    <w:name w:val="Style12"/>
    <w:basedOn w:val="a0"/>
    <w:uiPriority w:val="99"/>
    <w:rsid w:val="009B1542"/>
    <w:pPr>
      <w:widowControl w:val="0"/>
      <w:autoSpaceDE w:val="0"/>
      <w:autoSpaceDN w:val="0"/>
      <w:adjustRightInd w:val="0"/>
    </w:pPr>
    <w:rPr>
      <w:rFonts w:ascii="Times New Roman" w:hAnsi="Times New Roman"/>
      <w:lang w:val="ru-RU" w:eastAsia="ru-RU"/>
    </w:rPr>
  </w:style>
  <w:style w:type="paragraph" w:customStyle="1" w:styleId="Style13">
    <w:name w:val="Style13"/>
    <w:basedOn w:val="a0"/>
    <w:uiPriority w:val="99"/>
    <w:rsid w:val="009B1542"/>
    <w:pPr>
      <w:widowControl w:val="0"/>
      <w:autoSpaceDE w:val="0"/>
      <w:autoSpaceDN w:val="0"/>
      <w:adjustRightInd w:val="0"/>
    </w:pPr>
    <w:rPr>
      <w:rFonts w:ascii="Times New Roman" w:hAnsi="Times New Roman"/>
      <w:lang w:val="ru-RU" w:eastAsia="ru-RU"/>
    </w:rPr>
  </w:style>
  <w:style w:type="paragraph" w:customStyle="1" w:styleId="Style14">
    <w:name w:val="Style14"/>
    <w:basedOn w:val="a0"/>
    <w:uiPriority w:val="99"/>
    <w:rsid w:val="009B1542"/>
    <w:pPr>
      <w:widowControl w:val="0"/>
      <w:autoSpaceDE w:val="0"/>
      <w:autoSpaceDN w:val="0"/>
      <w:adjustRightInd w:val="0"/>
    </w:pPr>
    <w:rPr>
      <w:rFonts w:ascii="Times New Roman" w:hAnsi="Times New Roman"/>
      <w:lang w:val="ru-RU" w:eastAsia="ru-RU"/>
    </w:rPr>
  </w:style>
  <w:style w:type="paragraph" w:customStyle="1" w:styleId="Style15">
    <w:name w:val="Style15"/>
    <w:basedOn w:val="a0"/>
    <w:uiPriority w:val="99"/>
    <w:rsid w:val="009B1542"/>
    <w:pPr>
      <w:widowControl w:val="0"/>
      <w:autoSpaceDE w:val="0"/>
      <w:autoSpaceDN w:val="0"/>
      <w:adjustRightInd w:val="0"/>
      <w:spacing w:line="274" w:lineRule="exact"/>
      <w:ind w:firstLine="120"/>
      <w:jc w:val="both"/>
    </w:pPr>
    <w:rPr>
      <w:rFonts w:ascii="Times New Roman" w:hAnsi="Times New Roman"/>
      <w:lang w:val="ru-RU" w:eastAsia="ru-RU"/>
    </w:rPr>
  </w:style>
  <w:style w:type="paragraph" w:customStyle="1" w:styleId="Style16">
    <w:name w:val="Style16"/>
    <w:basedOn w:val="a0"/>
    <w:uiPriority w:val="99"/>
    <w:rsid w:val="009B1542"/>
    <w:pPr>
      <w:widowControl w:val="0"/>
      <w:autoSpaceDE w:val="0"/>
      <w:autoSpaceDN w:val="0"/>
      <w:adjustRightInd w:val="0"/>
    </w:pPr>
    <w:rPr>
      <w:rFonts w:ascii="Times New Roman" w:hAnsi="Times New Roman"/>
      <w:lang w:val="ru-RU" w:eastAsia="ru-RU"/>
    </w:rPr>
  </w:style>
  <w:style w:type="paragraph" w:customStyle="1" w:styleId="Style17">
    <w:name w:val="Style17"/>
    <w:basedOn w:val="a0"/>
    <w:uiPriority w:val="99"/>
    <w:rsid w:val="009B1542"/>
    <w:pPr>
      <w:widowControl w:val="0"/>
      <w:autoSpaceDE w:val="0"/>
      <w:autoSpaceDN w:val="0"/>
      <w:adjustRightInd w:val="0"/>
      <w:spacing w:line="276" w:lineRule="exact"/>
    </w:pPr>
    <w:rPr>
      <w:rFonts w:ascii="Times New Roman" w:hAnsi="Times New Roman"/>
      <w:lang w:val="ru-RU" w:eastAsia="ru-RU"/>
    </w:rPr>
  </w:style>
  <w:style w:type="paragraph" w:customStyle="1" w:styleId="Style18">
    <w:name w:val="Style18"/>
    <w:basedOn w:val="a0"/>
    <w:uiPriority w:val="99"/>
    <w:rsid w:val="009B1542"/>
    <w:pPr>
      <w:widowControl w:val="0"/>
      <w:autoSpaceDE w:val="0"/>
      <w:autoSpaceDN w:val="0"/>
      <w:adjustRightInd w:val="0"/>
      <w:spacing w:line="211" w:lineRule="exact"/>
    </w:pPr>
    <w:rPr>
      <w:rFonts w:ascii="Times New Roman" w:hAnsi="Times New Roman"/>
      <w:lang w:val="ru-RU" w:eastAsia="ru-RU"/>
    </w:rPr>
  </w:style>
  <w:style w:type="paragraph" w:customStyle="1" w:styleId="Style19">
    <w:name w:val="Style19"/>
    <w:basedOn w:val="a0"/>
    <w:uiPriority w:val="99"/>
    <w:rsid w:val="009B1542"/>
    <w:pPr>
      <w:widowControl w:val="0"/>
      <w:autoSpaceDE w:val="0"/>
      <w:autoSpaceDN w:val="0"/>
      <w:adjustRightInd w:val="0"/>
      <w:spacing w:line="274" w:lineRule="exact"/>
      <w:jc w:val="both"/>
    </w:pPr>
    <w:rPr>
      <w:rFonts w:ascii="Times New Roman" w:hAnsi="Times New Roman"/>
      <w:lang w:val="ru-RU" w:eastAsia="ru-RU"/>
    </w:rPr>
  </w:style>
  <w:style w:type="paragraph" w:customStyle="1" w:styleId="Style20">
    <w:name w:val="Style20"/>
    <w:basedOn w:val="a0"/>
    <w:uiPriority w:val="99"/>
    <w:rsid w:val="009B1542"/>
    <w:pPr>
      <w:widowControl w:val="0"/>
      <w:autoSpaceDE w:val="0"/>
      <w:autoSpaceDN w:val="0"/>
      <w:adjustRightInd w:val="0"/>
      <w:spacing w:line="278" w:lineRule="exact"/>
      <w:ind w:hanging="178"/>
    </w:pPr>
    <w:rPr>
      <w:rFonts w:ascii="Times New Roman" w:hAnsi="Times New Roman"/>
      <w:lang w:val="ru-RU" w:eastAsia="ru-RU"/>
    </w:rPr>
  </w:style>
  <w:style w:type="paragraph" w:customStyle="1" w:styleId="Style21">
    <w:name w:val="Style21"/>
    <w:basedOn w:val="a0"/>
    <w:uiPriority w:val="99"/>
    <w:rsid w:val="009B1542"/>
    <w:pPr>
      <w:widowControl w:val="0"/>
      <w:autoSpaceDE w:val="0"/>
      <w:autoSpaceDN w:val="0"/>
      <w:adjustRightInd w:val="0"/>
      <w:spacing w:line="276" w:lineRule="exact"/>
      <w:ind w:firstLine="1037"/>
    </w:pPr>
    <w:rPr>
      <w:rFonts w:ascii="Times New Roman" w:hAnsi="Times New Roman"/>
      <w:lang w:val="ru-RU" w:eastAsia="ru-RU"/>
    </w:rPr>
  </w:style>
  <w:style w:type="paragraph" w:customStyle="1" w:styleId="Style22">
    <w:name w:val="Style22"/>
    <w:basedOn w:val="a0"/>
    <w:uiPriority w:val="99"/>
    <w:rsid w:val="009B1542"/>
    <w:pPr>
      <w:widowControl w:val="0"/>
      <w:autoSpaceDE w:val="0"/>
      <w:autoSpaceDN w:val="0"/>
      <w:adjustRightInd w:val="0"/>
      <w:spacing w:line="278" w:lineRule="exact"/>
      <w:jc w:val="both"/>
    </w:pPr>
    <w:rPr>
      <w:rFonts w:ascii="Times New Roman" w:hAnsi="Times New Roman"/>
      <w:lang w:val="ru-RU" w:eastAsia="ru-RU"/>
    </w:rPr>
  </w:style>
  <w:style w:type="paragraph" w:customStyle="1" w:styleId="Style23">
    <w:name w:val="Style23"/>
    <w:basedOn w:val="a0"/>
    <w:uiPriority w:val="99"/>
    <w:rsid w:val="009B1542"/>
    <w:pPr>
      <w:widowControl w:val="0"/>
      <w:autoSpaceDE w:val="0"/>
      <w:autoSpaceDN w:val="0"/>
      <w:adjustRightInd w:val="0"/>
    </w:pPr>
    <w:rPr>
      <w:rFonts w:ascii="Times New Roman" w:hAnsi="Times New Roman"/>
      <w:lang w:val="ru-RU" w:eastAsia="ru-RU"/>
    </w:rPr>
  </w:style>
  <w:style w:type="paragraph" w:customStyle="1" w:styleId="Style24">
    <w:name w:val="Style24"/>
    <w:basedOn w:val="a0"/>
    <w:uiPriority w:val="99"/>
    <w:rsid w:val="009B1542"/>
    <w:pPr>
      <w:widowControl w:val="0"/>
      <w:autoSpaceDE w:val="0"/>
      <w:autoSpaceDN w:val="0"/>
      <w:adjustRightInd w:val="0"/>
      <w:spacing w:line="274" w:lineRule="exact"/>
      <w:ind w:firstLine="355"/>
    </w:pPr>
    <w:rPr>
      <w:rFonts w:ascii="Times New Roman" w:hAnsi="Times New Roman"/>
      <w:lang w:val="ru-RU" w:eastAsia="ru-RU"/>
    </w:rPr>
  </w:style>
  <w:style w:type="paragraph" w:customStyle="1" w:styleId="Style25">
    <w:name w:val="Style25"/>
    <w:basedOn w:val="a0"/>
    <w:uiPriority w:val="99"/>
    <w:rsid w:val="009B1542"/>
    <w:pPr>
      <w:widowControl w:val="0"/>
      <w:autoSpaceDE w:val="0"/>
      <w:autoSpaceDN w:val="0"/>
      <w:adjustRightInd w:val="0"/>
      <w:spacing w:line="275" w:lineRule="exact"/>
      <w:ind w:hanging="355"/>
      <w:jc w:val="both"/>
    </w:pPr>
    <w:rPr>
      <w:rFonts w:ascii="Times New Roman" w:hAnsi="Times New Roman"/>
      <w:lang w:val="ru-RU" w:eastAsia="ru-RU"/>
    </w:rPr>
  </w:style>
  <w:style w:type="paragraph" w:customStyle="1" w:styleId="Style26">
    <w:name w:val="Style26"/>
    <w:basedOn w:val="a0"/>
    <w:uiPriority w:val="99"/>
    <w:rsid w:val="009B1542"/>
    <w:pPr>
      <w:widowControl w:val="0"/>
      <w:autoSpaceDE w:val="0"/>
      <w:autoSpaceDN w:val="0"/>
      <w:adjustRightInd w:val="0"/>
      <w:spacing w:line="274" w:lineRule="exact"/>
      <w:ind w:hanging="259"/>
    </w:pPr>
    <w:rPr>
      <w:rFonts w:ascii="Times New Roman" w:hAnsi="Times New Roman"/>
      <w:lang w:val="ru-RU" w:eastAsia="ru-RU"/>
    </w:rPr>
  </w:style>
  <w:style w:type="paragraph" w:customStyle="1" w:styleId="Style27">
    <w:name w:val="Style27"/>
    <w:basedOn w:val="a0"/>
    <w:uiPriority w:val="99"/>
    <w:rsid w:val="009B1542"/>
    <w:pPr>
      <w:widowControl w:val="0"/>
      <w:autoSpaceDE w:val="0"/>
      <w:autoSpaceDN w:val="0"/>
      <w:adjustRightInd w:val="0"/>
      <w:spacing w:line="276" w:lineRule="exact"/>
      <w:ind w:firstLine="288"/>
      <w:jc w:val="both"/>
    </w:pPr>
    <w:rPr>
      <w:rFonts w:ascii="Times New Roman" w:hAnsi="Times New Roman"/>
      <w:lang w:val="ru-RU" w:eastAsia="ru-RU"/>
    </w:rPr>
  </w:style>
  <w:style w:type="paragraph" w:customStyle="1" w:styleId="Style28">
    <w:name w:val="Style28"/>
    <w:basedOn w:val="a0"/>
    <w:uiPriority w:val="99"/>
    <w:rsid w:val="009B1542"/>
    <w:pPr>
      <w:widowControl w:val="0"/>
      <w:autoSpaceDE w:val="0"/>
      <w:autoSpaceDN w:val="0"/>
      <w:adjustRightInd w:val="0"/>
    </w:pPr>
    <w:rPr>
      <w:rFonts w:ascii="Times New Roman" w:hAnsi="Times New Roman"/>
      <w:lang w:val="ru-RU" w:eastAsia="ru-RU"/>
    </w:rPr>
  </w:style>
  <w:style w:type="paragraph" w:customStyle="1" w:styleId="Style29">
    <w:name w:val="Style29"/>
    <w:basedOn w:val="a0"/>
    <w:uiPriority w:val="99"/>
    <w:rsid w:val="009B1542"/>
    <w:pPr>
      <w:widowControl w:val="0"/>
      <w:autoSpaceDE w:val="0"/>
      <w:autoSpaceDN w:val="0"/>
      <w:adjustRightInd w:val="0"/>
      <w:spacing w:line="274" w:lineRule="exact"/>
    </w:pPr>
    <w:rPr>
      <w:rFonts w:ascii="Times New Roman" w:hAnsi="Times New Roman"/>
      <w:lang w:val="ru-RU" w:eastAsia="ru-RU"/>
    </w:rPr>
  </w:style>
  <w:style w:type="paragraph" w:customStyle="1" w:styleId="Style30">
    <w:name w:val="Style30"/>
    <w:basedOn w:val="a0"/>
    <w:uiPriority w:val="99"/>
    <w:rsid w:val="009B1542"/>
    <w:pPr>
      <w:widowControl w:val="0"/>
      <w:autoSpaceDE w:val="0"/>
      <w:autoSpaceDN w:val="0"/>
      <w:adjustRightInd w:val="0"/>
      <w:spacing w:line="322" w:lineRule="exact"/>
    </w:pPr>
    <w:rPr>
      <w:rFonts w:ascii="Times New Roman" w:hAnsi="Times New Roman"/>
      <w:lang w:val="ru-RU" w:eastAsia="ru-RU"/>
    </w:rPr>
  </w:style>
  <w:style w:type="paragraph" w:customStyle="1" w:styleId="Style31">
    <w:name w:val="Style31"/>
    <w:basedOn w:val="a0"/>
    <w:uiPriority w:val="99"/>
    <w:rsid w:val="009B1542"/>
    <w:pPr>
      <w:widowControl w:val="0"/>
      <w:autoSpaceDE w:val="0"/>
      <w:autoSpaceDN w:val="0"/>
      <w:adjustRightInd w:val="0"/>
    </w:pPr>
    <w:rPr>
      <w:rFonts w:ascii="Times New Roman" w:hAnsi="Times New Roman"/>
      <w:lang w:val="ru-RU" w:eastAsia="ru-RU"/>
    </w:rPr>
  </w:style>
  <w:style w:type="paragraph" w:customStyle="1" w:styleId="Style32">
    <w:name w:val="Style32"/>
    <w:basedOn w:val="a0"/>
    <w:uiPriority w:val="99"/>
    <w:rsid w:val="009B1542"/>
    <w:pPr>
      <w:widowControl w:val="0"/>
      <w:autoSpaceDE w:val="0"/>
      <w:autoSpaceDN w:val="0"/>
      <w:adjustRightInd w:val="0"/>
      <w:spacing w:line="278" w:lineRule="exact"/>
    </w:pPr>
    <w:rPr>
      <w:rFonts w:ascii="Times New Roman" w:hAnsi="Times New Roman"/>
      <w:lang w:val="ru-RU" w:eastAsia="ru-RU"/>
    </w:rPr>
  </w:style>
  <w:style w:type="paragraph" w:customStyle="1" w:styleId="Style33">
    <w:name w:val="Style33"/>
    <w:basedOn w:val="a0"/>
    <w:uiPriority w:val="99"/>
    <w:rsid w:val="009B1542"/>
    <w:pPr>
      <w:widowControl w:val="0"/>
      <w:autoSpaceDE w:val="0"/>
      <w:autoSpaceDN w:val="0"/>
      <w:adjustRightInd w:val="0"/>
      <w:spacing w:line="413" w:lineRule="exact"/>
      <w:ind w:firstLine="451"/>
      <w:jc w:val="both"/>
    </w:pPr>
    <w:rPr>
      <w:rFonts w:ascii="Times New Roman" w:hAnsi="Times New Roman"/>
      <w:lang w:val="ru-RU" w:eastAsia="ru-RU"/>
    </w:rPr>
  </w:style>
  <w:style w:type="paragraph" w:customStyle="1" w:styleId="Style34">
    <w:name w:val="Style34"/>
    <w:basedOn w:val="a0"/>
    <w:uiPriority w:val="99"/>
    <w:rsid w:val="009B1542"/>
    <w:pPr>
      <w:widowControl w:val="0"/>
      <w:autoSpaceDE w:val="0"/>
      <w:autoSpaceDN w:val="0"/>
      <w:adjustRightInd w:val="0"/>
      <w:spacing w:line="276" w:lineRule="exact"/>
      <w:ind w:firstLine="715"/>
      <w:jc w:val="both"/>
    </w:pPr>
    <w:rPr>
      <w:rFonts w:ascii="Times New Roman" w:hAnsi="Times New Roman"/>
      <w:lang w:val="ru-RU" w:eastAsia="ru-RU"/>
    </w:rPr>
  </w:style>
  <w:style w:type="paragraph" w:customStyle="1" w:styleId="Style35">
    <w:name w:val="Style35"/>
    <w:basedOn w:val="a0"/>
    <w:uiPriority w:val="99"/>
    <w:rsid w:val="009B1542"/>
    <w:pPr>
      <w:widowControl w:val="0"/>
      <w:autoSpaceDE w:val="0"/>
      <w:autoSpaceDN w:val="0"/>
      <w:adjustRightInd w:val="0"/>
      <w:spacing w:line="276" w:lineRule="exact"/>
      <w:ind w:hanging="350"/>
      <w:jc w:val="both"/>
    </w:pPr>
    <w:rPr>
      <w:rFonts w:ascii="Times New Roman" w:hAnsi="Times New Roman"/>
      <w:lang w:val="ru-RU" w:eastAsia="ru-RU"/>
    </w:rPr>
  </w:style>
  <w:style w:type="paragraph" w:customStyle="1" w:styleId="Style36">
    <w:name w:val="Style36"/>
    <w:basedOn w:val="a0"/>
    <w:uiPriority w:val="99"/>
    <w:rsid w:val="009B1542"/>
    <w:pPr>
      <w:widowControl w:val="0"/>
      <w:autoSpaceDE w:val="0"/>
      <w:autoSpaceDN w:val="0"/>
      <w:adjustRightInd w:val="0"/>
      <w:jc w:val="both"/>
    </w:pPr>
    <w:rPr>
      <w:rFonts w:ascii="Times New Roman" w:hAnsi="Times New Roman"/>
      <w:lang w:val="ru-RU" w:eastAsia="ru-RU"/>
    </w:rPr>
  </w:style>
  <w:style w:type="paragraph" w:customStyle="1" w:styleId="Style37">
    <w:name w:val="Style37"/>
    <w:basedOn w:val="a0"/>
    <w:uiPriority w:val="99"/>
    <w:rsid w:val="009B1542"/>
    <w:pPr>
      <w:widowControl w:val="0"/>
      <w:autoSpaceDE w:val="0"/>
      <w:autoSpaceDN w:val="0"/>
      <w:adjustRightInd w:val="0"/>
      <w:spacing w:line="274" w:lineRule="exact"/>
      <w:ind w:firstLine="950"/>
      <w:jc w:val="both"/>
    </w:pPr>
    <w:rPr>
      <w:rFonts w:ascii="Times New Roman" w:hAnsi="Times New Roman"/>
      <w:lang w:val="ru-RU" w:eastAsia="ru-RU"/>
    </w:rPr>
  </w:style>
  <w:style w:type="paragraph" w:customStyle="1" w:styleId="Style38">
    <w:name w:val="Style38"/>
    <w:basedOn w:val="a0"/>
    <w:uiPriority w:val="99"/>
    <w:rsid w:val="009B1542"/>
    <w:pPr>
      <w:widowControl w:val="0"/>
      <w:autoSpaceDE w:val="0"/>
      <w:autoSpaceDN w:val="0"/>
      <w:adjustRightInd w:val="0"/>
      <w:spacing w:line="298" w:lineRule="exact"/>
    </w:pPr>
    <w:rPr>
      <w:rFonts w:ascii="Times New Roman" w:hAnsi="Times New Roman"/>
      <w:lang w:val="ru-RU" w:eastAsia="ru-RU"/>
    </w:rPr>
  </w:style>
  <w:style w:type="paragraph" w:customStyle="1" w:styleId="Style39">
    <w:name w:val="Style39"/>
    <w:basedOn w:val="a0"/>
    <w:uiPriority w:val="99"/>
    <w:rsid w:val="009B1542"/>
    <w:pPr>
      <w:widowControl w:val="0"/>
      <w:autoSpaceDE w:val="0"/>
      <w:autoSpaceDN w:val="0"/>
      <w:adjustRightInd w:val="0"/>
      <w:spacing w:line="278" w:lineRule="exact"/>
      <w:ind w:firstLine="898"/>
    </w:pPr>
    <w:rPr>
      <w:rFonts w:ascii="Times New Roman" w:hAnsi="Times New Roman"/>
      <w:lang w:val="ru-RU" w:eastAsia="ru-RU"/>
    </w:rPr>
  </w:style>
  <w:style w:type="paragraph" w:customStyle="1" w:styleId="Style40">
    <w:name w:val="Style40"/>
    <w:basedOn w:val="a0"/>
    <w:uiPriority w:val="99"/>
    <w:rsid w:val="009B1542"/>
    <w:pPr>
      <w:widowControl w:val="0"/>
      <w:autoSpaceDE w:val="0"/>
      <w:autoSpaceDN w:val="0"/>
      <w:adjustRightInd w:val="0"/>
      <w:jc w:val="right"/>
    </w:pPr>
    <w:rPr>
      <w:rFonts w:ascii="Times New Roman" w:hAnsi="Times New Roman"/>
      <w:lang w:val="ru-RU" w:eastAsia="ru-RU"/>
    </w:rPr>
  </w:style>
  <w:style w:type="paragraph" w:customStyle="1" w:styleId="Style41">
    <w:name w:val="Style41"/>
    <w:basedOn w:val="a0"/>
    <w:uiPriority w:val="99"/>
    <w:rsid w:val="009B1542"/>
    <w:pPr>
      <w:widowControl w:val="0"/>
      <w:autoSpaceDE w:val="0"/>
      <w:autoSpaceDN w:val="0"/>
      <w:adjustRightInd w:val="0"/>
      <w:spacing w:line="485" w:lineRule="exact"/>
    </w:pPr>
    <w:rPr>
      <w:rFonts w:ascii="Times New Roman" w:hAnsi="Times New Roman"/>
      <w:lang w:val="ru-RU" w:eastAsia="ru-RU"/>
    </w:rPr>
  </w:style>
  <w:style w:type="paragraph" w:customStyle="1" w:styleId="Style42">
    <w:name w:val="Style42"/>
    <w:basedOn w:val="a0"/>
    <w:uiPriority w:val="99"/>
    <w:rsid w:val="009B1542"/>
    <w:pPr>
      <w:widowControl w:val="0"/>
      <w:autoSpaceDE w:val="0"/>
      <w:autoSpaceDN w:val="0"/>
      <w:adjustRightInd w:val="0"/>
    </w:pPr>
    <w:rPr>
      <w:rFonts w:ascii="Times New Roman" w:hAnsi="Times New Roman"/>
      <w:lang w:val="ru-RU" w:eastAsia="ru-RU"/>
    </w:rPr>
  </w:style>
  <w:style w:type="paragraph" w:customStyle="1" w:styleId="Style43">
    <w:name w:val="Style43"/>
    <w:basedOn w:val="a0"/>
    <w:uiPriority w:val="99"/>
    <w:rsid w:val="009B1542"/>
    <w:pPr>
      <w:widowControl w:val="0"/>
      <w:autoSpaceDE w:val="0"/>
      <w:autoSpaceDN w:val="0"/>
      <w:adjustRightInd w:val="0"/>
      <w:spacing w:line="413" w:lineRule="exact"/>
      <w:ind w:firstLine="451"/>
      <w:jc w:val="both"/>
    </w:pPr>
    <w:rPr>
      <w:rFonts w:ascii="Times New Roman" w:hAnsi="Times New Roman"/>
      <w:lang w:val="ru-RU" w:eastAsia="ru-RU"/>
    </w:rPr>
  </w:style>
  <w:style w:type="paragraph" w:customStyle="1" w:styleId="Style44">
    <w:name w:val="Style44"/>
    <w:basedOn w:val="a0"/>
    <w:uiPriority w:val="99"/>
    <w:rsid w:val="009B1542"/>
    <w:pPr>
      <w:widowControl w:val="0"/>
      <w:autoSpaceDE w:val="0"/>
      <w:autoSpaceDN w:val="0"/>
      <w:adjustRightInd w:val="0"/>
      <w:spacing w:line="274" w:lineRule="exact"/>
      <w:jc w:val="both"/>
    </w:pPr>
    <w:rPr>
      <w:rFonts w:ascii="Times New Roman" w:hAnsi="Times New Roman"/>
      <w:lang w:val="ru-RU" w:eastAsia="ru-RU"/>
    </w:rPr>
  </w:style>
  <w:style w:type="paragraph" w:customStyle="1" w:styleId="Style45">
    <w:name w:val="Style45"/>
    <w:basedOn w:val="a0"/>
    <w:uiPriority w:val="99"/>
    <w:rsid w:val="009B1542"/>
    <w:pPr>
      <w:widowControl w:val="0"/>
      <w:autoSpaceDE w:val="0"/>
      <w:autoSpaceDN w:val="0"/>
      <w:adjustRightInd w:val="0"/>
    </w:pPr>
    <w:rPr>
      <w:rFonts w:ascii="Times New Roman" w:hAnsi="Times New Roman"/>
      <w:lang w:val="ru-RU" w:eastAsia="ru-RU"/>
    </w:rPr>
  </w:style>
  <w:style w:type="paragraph" w:customStyle="1" w:styleId="Style46">
    <w:name w:val="Style46"/>
    <w:basedOn w:val="a0"/>
    <w:uiPriority w:val="99"/>
    <w:rsid w:val="009B1542"/>
    <w:pPr>
      <w:widowControl w:val="0"/>
      <w:autoSpaceDE w:val="0"/>
      <w:autoSpaceDN w:val="0"/>
      <w:adjustRightInd w:val="0"/>
      <w:spacing w:line="414" w:lineRule="exact"/>
      <w:jc w:val="both"/>
    </w:pPr>
    <w:rPr>
      <w:rFonts w:ascii="Times New Roman" w:hAnsi="Times New Roman"/>
      <w:lang w:val="ru-RU" w:eastAsia="ru-RU"/>
    </w:rPr>
  </w:style>
  <w:style w:type="paragraph" w:customStyle="1" w:styleId="Style47">
    <w:name w:val="Style47"/>
    <w:basedOn w:val="a0"/>
    <w:uiPriority w:val="99"/>
    <w:rsid w:val="009B1542"/>
    <w:pPr>
      <w:widowControl w:val="0"/>
      <w:autoSpaceDE w:val="0"/>
      <w:autoSpaceDN w:val="0"/>
      <w:adjustRightInd w:val="0"/>
      <w:spacing w:line="415" w:lineRule="exact"/>
      <w:ind w:firstLine="442"/>
      <w:jc w:val="both"/>
    </w:pPr>
    <w:rPr>
      <w:rFonts w:ascii="Times New Roman" w:hAnsi="Times New Roman"/>
      <w:lang w:val="ru-RU" w:eastAsia="ru-RU"/>
    </w:rPr>
  </w:style>
  <w:style w:type="paragraph" w:customStyle="1" w:styleId="Style48">
    <w:name w:val="Style48"/>
    <w:basedOn w:val="a0"/>
    <w:uiPriority w:val="99"/>
    <w:rsid w:val="009B1542"/>
    <w:pPr>
      <w:widowControl w:val="0"/>
      <w:autoSpaceDE w:val="0"/>
      <w:autoSpaceDN w:val="0"/>
      <w:adjustRightInd w:val="0"/>
      <w:spacing w:line="278" w:lineRule="exact"/>
      <w:ind w:firstLine="442"/>
      <w:jc w:val="both"/>
    </w:pPr>
    <w:rPr>
      <w:rFonts w:ascii="Times New Roman" w:hAnsi="Times New Roman"/>
      <w:lang w:val="ru-RU" w:eastAsia="ru-RU"/>
    </w:rPr>
  </w:style>
  <w:style w:type="paragraph" w:customStyle="1" w:styleId="Style49">
    <w:name w:val="Style49"/>
    <w:basedOn w:val="a0"/>
    <w:uiPriority w:val="99"/>
    <w:rsid w:val="009B1542"/>
    <w:pPr>
      <w:widowControl w:val="0"/>
      <w:autoSpaceDE w:val="0"/>
      <w:autoSpaceDN w:val="0"/>
      <w:adjustRightInd w:val="0"/>
    </w:pPr>
    <w:rPr>
      <w:rFonts w:ascii="Times New Roman" w:hAnsi="Times New Roman"/>
      <w:lang w:val="ru-RU" w:eastAsia="ru-RU"/>
    </w:rPr>
  </w:style>
  <w:style w:type="paragraph" w:customStyle="1" w:styleId="Style50">
    <w:name w:val="Style50"/>
    <w:basedOn w:val="a0"/>
    <w:uiPriority w:val="99"/>
    <w:rsid w:val="009B1542"/>
    <w:pPr>
      <w:widowControl w:val="0"/>
      <w:autoSpaceDE w:val="0"/>
      <w:autoSpaceDN w:val="0"/>
      <w:adjustRightInd w:val="0"/>
      <w:spacing w:line="278" w:lineRule="exact"/>
      <w:jc w:val="center"/>
    </w:pPr>
    <w:rPr>
      <w:rFonts w:ascii="Times New Roman" w:hAnsi="Times New Roman"/>
      <w:lang w:val="ru-RU" w:eastAsia="ru-RU"/>
    </w:rPr>
  </w:style>
  <w:style w:type="paragraph" w:customStyle="1" w:styleId="Style51">
    <w:name w:val="Style51"/>
    <w:basedOn w:val="a0"/>
    <w:uiPriority w:val="99"/>
    <w:rsid w:val="009B1542"/>
    <w:pPr>
      <w:widowControl w:val="0"/>
      <w:autoSpaceDE w:val="0"/>
      <w:autoSpaceDN w:val="0"/>
      <w:adjustRightInd w:val="0"/>
      <w:spacing w:line="414" w:lineRule="exact"/>
      <w:jc w:val="both"/>
    </w:pPr>
    <w:rPr>
      <w:rFonts w:ascii="Times New Roman" w:hAnsi="Times New Roman"/>
      <w:lang w:val="ru-RU" w:eastAsia="ru-RU"/>
    </w:rPr>
  </w:style>
  <w:style w:type="paragraph" w:customStyle="1" w:styleId="Style52">
    <w:name w:val="Style52"/>
    <w:basedOn w:val="a0"/>
    <w:uiPriority w:val="99"/>
    <w:rsid w:val="009B1542"/>
    <w:pPr>
      <w:widowControl w:val="0"/>
      <w:autoSpaceDE w:val="0"/>
      <w:autoSpaceDN w:val="0"/>
      <w:adjustRightInd w:val="0"/>
      <w:spacing w:line="274" w:lineRule="exact"/>
      <w:ind w:firstLine="446"/>
    </w:pPr>
    <w:rPr>
      <w:rFonts w:ascii="Times New Roman" w:hAnsi="Times New Roman"/>
      <w:lang w:val="ru-RU" w:eastAsia="ru-RU"/>
    </w:rPr>
  </w:style>
  <w:style w:type="paragraph" w:customStyle="1" w:styleId="Style53">
    <w:name w:val="Style53"/>
    <w:basedOn w:val="a0"/>
    <w:uiPriority w:val="99"/>
    <w:rsid w:val="009B1542"/>
    <w:pPr>
      <w:widowControl w:val="0"/>
      <w:autoSpaceDE w:val="0"/>
      <w:autoSpaceDN w:val="0"/>
      <w:adjustRightInd w:val="0"/>
      <w:spacing w:line="414" w:lineRule="exact"/>
      <w:ind w:firstLine="442"/>
      <w:jc w:val="both"/>
    </w:pPr>
    <w:rPr>
      <w:rFonts w:ascii="Times New Roman" w:hAnsi="Times New Roman"/>
      <w:lang w:val="ru-RU" w:eastAsia="ru-RU"/>
    </w:rPr>
  </w:style>
  <w:style w:type="paragraph" w:customStyle="1" w:styleId="Style54">
    <w:name w:val="Style54"/>
    <w:basedOn w:val="a0"/>
    <w:uiPriority w:val="99"/>
    <w:rsid w:val="009B1542"/>
    <w:pPr>
      <w:widowControl w:val="0"/>
      <w:autoSpaceDE w:val="0"/>
      <w:autoSpaceDN w:val="0"/>
      <w:adjustRightInd w:val="0"/>
    </w:pPr>
    <w:rPr>
      <w:rFonts w:ascii="Times New Roman" w:hAnsi="Times New Roman"/>
      <w:lang w:val="ru-RU" w:eastAsia="ru-RU"/>
    </w:rPr>
  </w:style>
  <w:style w:type="paragraph" w:customStyle="1" w:styleId="Style55">
    <w:name w:val="Style55"/>
    <w:basedOn w:val="a0"/>
    <w:uiPriority w:val="99"/>
    <w:rsid w:val="009B1542"/>
    <w:pPr>
      <w:widowControl w:val="0"/>
      <w:autoSpaceDE w:val="0"/>
      <w:autoSpaceDN w:val="0"/>
      <w:adjustRightInd w:val="0"/>
      <w:spacing w:line="275" w:lineRule="exact"/>
    </w:pPr>
    <w:rPr>
      <w:rFonts w:ascii="Times New Roman" w:hAnsi="Times New Roman"/>
      <w:lang w:val="ru-RU" w:eastAsia="ru-RU"/>
    </w:rPr>
  </w:style>
  <w:style w:type="paragraph" w:customStyle="1" w:styleId="Style56">
    <w:name w:val="Style56"/>
    <w:basedOn w:val="a0"/>
    <w:uiPriority w:val="99"/>
    <w:rsid w:val="009B1542"/>
    <w:pPr>
      <w:widowControl w:val="0"/>
      <w:autoSpaceDE w:val="0"/>
      <w:autoSpaceDN w:val="0"/>
      <w:adjustRightInd w:val="0"/>
      <w:spacing w:line="516" w:lineRule="exact"/>
    </w:pPr>
    <w:rPr>
      <w:rFonts w:ascii="Times New Roman" w:hAnsi="Times New Roman"/>
      <w:lang w:val="ru-RU" w:eastAsia="ru-RU"/>
    </w:rPr>
  </w:style>
  <w:style w:type="paragraph" w:customStyle="1" w:styleId="Style57">
    <w:name w:val="Style57"/>
    <w:basedOn w:val="a0"/>
    <w:uiPriority w:val="99"/>
    <w:rsid w:val="009B1542"/>
    <w:pPr>
      <w:widowControl w:val="0"/>
      <w:autoSpaceDE w:val="0"/>
      <w:autoSpaceDN w:val="0"/>
      <w:adjustRightInd w:val="0"/>
    </w:pPr>
    <w:rPr>
      <w:rFonts w:ascii="Times New Roman" w:hAnsi="Times New Roman"/>
      <w:lang w:val="ru-RU" w:eastAsia="ru-RU"/>
    </w:rPr>
  </w:style>
  <w:style w:type="paragraph" w:customStyle="1" w:styleId="Style58">
    <w:name w:val="Style58"/>
    <w:basedOn w:val="a0"/>
    <w:uiPriority w:val="99"/>
    <w:rsid w:val="009B1542"/>
    <w:pPr>
      <w:widowControl w:val="0"/>
      <w:autoSpaceDE w:val="0"/>
      <w:autoSpaceDN w:val="0"/>
      <w:adjustRightInd w:val="0"/>
      <w:spacing w:line="275" w:lineRule="exact"/>
      <w:ind w:firstLine="456"/>
      <w:jc w:val="both"/>
    </w:pPr>
    <w:rPr>
      <w:rFonts w:ascii="Times New Roman" w:hAnsi="Times New Roman"/>
      <w:lang w:val="ru-RU" w:eastAsia="ru-RU"/>
    </w:rPr>
  </w:style>
  <w:style w:type="paragraph" w:customStyle="1" w:styleId="Style59">
    <w:name w:val="Style59"/>
    <w:basedOn w:val="a0"/>
    <w:uiPriority w:val="99"/>
    <w:rsid w:val="009B1542"/>
    <w:pPr>
      <w:widowControl w:val="0"/>
      <w:autoSpaceDE w:val="0"/>
      <w:autoSpaceDN w:val="0"/>
      <w:adjustRightInd w:val="0"/>
      <w:spacing w:line="278" w:lineRule="exact"/>
      <w:ind w:firstLine="168"/>
    </w:pPr>
    <w:rPr>
      <w:rFonts w:ascii="Times New Roman" w:hAnsi="Times New Roman"/>
      <w:lang w:val="ru-RU" w:eastAsia="ru-RU"/>
    </w:rPr>
  </w:style>
  <w:style w:type="paragraph" w:customStyle="1" w:styleId="Style60">
    <w:name w:val="Style60"/>
    <w:basedOn w:val="a0"/>
    <w:uiPriority w:val="99"/>
    <w:rsid w:val="009B1542"/>
    <w:pPr>
      <w:widowControl w:val="0"/>
      <w:autoSpaceDE w:val="0"/>
      <w:autoSpaceDN w:val="0"/>
      <w:adjustRightInd w:val="0"/>
    </w:pPr>
    <w:rPr>
      <w:rFonts w:ascii="Times New Roman" w:hAnsi="Times New Roman"/>
      <w:lang w:val="ru-RU" w:eastAsia="ru-RU"/>
    </w:rPr>
  </w:style>
  <w:style w:type="paragraph" w:customStyle="1" w:styleId="Style61">
    <w:name w:val="Style61"/>
    <w:basedOn w:val="a0"/>
    <w:uiPriority w:val="99"/>
    <w:rsid w:val="009B1542"/>
    <w:pPr>
      <w:widowControl w:val="0"/>
      <w:autoSpaceDE w:val="0"/>
      <w:autoSpaceDN w:val="0"/>
      <w:adjustRightInd w:val="0"/>
      <w:spacing w:line="276" w:lineRule="exact"/>
      <w:ind w:firstLine="442"/>
    </w:pPr>
    <w:rPr>
      <w:rFonts w:ascii="Times New Roman" w:hAnsi="Times New Roman"/>
      <w:lang w:val="ru-RU" w:eastAsia="ru-RU"/>
    </w:rPr>
  </w:style>
  <w:style w:type="paragraph" w:customStyle="1" w:styleId="Style62">
    <w:name w:val="Style62"/>
    <w:basedOn w:val="a0"/>
    <w:uiPriority w:val="99"/>
    <w:rsid w:val="009B1542"/>
    <w:pPr>
      <w:widowControl w:val="0"/>
      <w:autoSpaceDE w:val="0"/>
      <w:autoSpaceDN w:val="0"/>
      <w:adjustRightInd w:val="0"/>
    </w:pPr>
    <w:rPr>
      <w:rFonts w:ascii="Times New Roman" w:hAnsi="Times New Roman"/>
      <w:lang w:val="ru-RU" w:eastAsia="ru-RU"/>
    </w:rPr>
  </w:style>
  <w:style w:type="paragraph" w:customStyle="1" w:styleId="Style63">
    <w:name w:val="Style63"/>
    <w:basedOn w:val="a0"/>
    <w:uiPriority w:val="99"/>
    <w:rsid w:val="009B1542"/>
    <w:pPr>
      <w:widowControl w:val="0"/>
      <w:autoSpaceDE w:val="0"/>
      <w:autoSpaceDN w:val="0"/>
      <w:adjustRightInd w:val="0"/>
      <w:spacing w:line="276" w:lineRule="exact"/>
      <w:ind w:firstLine="288"/>
    </w:pPr>
    <w:rPr>
      <w:rFonts w:ascii="Times New Roman" w:hAnsi="Times New Roman"/>
      <w:lang w:val="ru-RU" w:eastAsia="ru-RU"/>
    </w:rPr>
  </w:style>
  <w:style w:type="character" w:customStyle="1" w:styleId="FontStyle85">
    <w:name w:val="Font Style85"/>
    <w:basedOn w:val="a1"/>
    <w:uiPriority w:val="99"/>
    <w:rsid w:val="009B1542"/>
    <w:rPr>
      <w:rFonts w:ascii="Times New Roman" w:hAnsi="Times New Roman" w:cs="Times New Roman"/>
      <w:color w:val="000000"/>
      <w:sz w:val="22"/>
      <w:szCs w:val="22"/>
    </w:rPr>
  </w:style>
  <w:style w:type="paragraph" w:customStyle="1" w:styleId="14">
    <w:name w:val="Абзац списка1"/>
    <w:basedOn w:val="a0"/>
    <w:uiPriority w:val="99"/>
    <w:rsid w:val="009B1542"/>
    <w:pPr>
      <w:ind w:left="720"/>
      <w:contextualSpacing/>
    </w:pPr>
    <w:rPr>
      <w:rFonts w:ascii="Times New Roman" w:hAnsi="Times New Roman"/>
      <w:lang w:val="ru-RU" w:eastAsia="ru-RU"/>
    </w:rPr>
  </w:style>
  <w:style w:type="paragraph" w:customStyle="1" w:styleId="aff0">
    <w:name w:val="А_осн"/>
    <w:basedOn w:val="a0"/>
    <w:link w:val="aff1"/>
    <w:uiPriority w:val="99"/>
    <w:rsid w:val="009B1542"/>
    <w:pPr>
      <w:widowControl w:val="0"/>
      <w:autoSpaceDE w:val="0"/>
      <w:autoSpaceDN w:val="0"/>
      <w:adjustRightInd w:val="0"/>
      <w:spacing w:line="360" w:lineRule="auto"/>
      <w:ind w:firstLine="454"/>
      <w:jc w:val="both"/>
    </w:pPr>
    <w:rPr>
      <w:rFonts w:ascii="Times New Roman" w:eastAsia="@Arial Unicode MS" w:hAnsi="Times New Roman"/>
      <w:sz w:val="28"/>
      <w:szCs w:val="28"/>
      <w:lang w:val="ru-RU" w:eastAsia="ru-RU"/>
    </w:rPr>
  </w:style>
  <w:style w:type="character" w:customStyle="1" w:styleId="aff1">
    <w:name w:val="А_осн Знак"/>
    <w:basedOn w:val="a1"/>
    <w:link w:val="aff0"/>
    <w:uiPriority w:val="99"/>
    <w:locked/>
    <w:rsid w:val="009B1542"/>
    <w:rPr>
      <w:rFonts w:ascii="Times New Roman" w:eastAsia="@Arial Unicode MS" w:hAnsi="Times New Roman" w:cs="Times New Roman"/>
      <w:sz w:val="28"/>
      <w:szCs w:val="28"/>
    </w:rPr>
  </w:style>
  <w:style w:type="paragraph" w:customStyle="1" w:styleId="aff2">
    <w:name w:val="А_основной"/>
    <w:basedOn w:val="a0"/>
    <w:link w:val="aff3"/>
    <w:uiPriority w:val="99"/>
    <w:rsid w:val="009B1542"/>
    <w:pPr>
      <w:widowControl w:val="0"/>
      <w:autoSpaceDE w:val="0"/>
      <w:autoSpaceDN w:val="0"/>
      <w:adjustRightInd w:val="0"/>
      <w:spacing w:line="360" w:lineRule="auto"/>
      <w:ind w:firstLine="454"/>
      <w:jc w:val="both"/>
    </w:pPr>
    <w:rPr>
      <w:rFonts w:ascii="Times New Roman" w:hAnsi="Times New Roman" w:cs="Arial"/>
      <w:sz w:val="28"/>
      <w:szCs w:val="20"/>
      <w:lang w:val="ru-RU" w:eastAsia="ru-RU"/>
    </w:rPr>
  </w:style>
  <w:style w:type="character" w:customStyle="1" w:styleId="aff3">
    <w:name w:val="А_основной Знак"/>
    <w:basedOn w:val="a1"/>
    <w:link w:val="aff2"/>
    <w:uiPriority w:val="99"/>
    <w:locked/>
    <w:rsid w:val="009B1542"/>
    <w:rPr>
      <w:rFonts w:ascii="Times New Roman" w:hAnsi="Times New Roman" w:cs="Arial"/>
      <w:sz w:val="28"/>
    </w:rPr>
  </w:style>
  <w:style w:type="paragraph" w:customStyle="1" w:styleId="Zag1">
    <w:name w:val="Zag_1"/>
    <w:basedOn w:val="a0"/>
    <w:uiPriority w:val="99"/>
    <w:rsid w:val="009B1542"/>
    <w:pPr>
      <w:widowControl w:val="0"/>
      <w:autoSpaceDE w:val="0"/>
      <w:autoSpaceDN w:val="0"/>
      <w:adjustRightInd w:val="0"/>
      <w:spacing w:after="337" w:line="302" w:lineRule="exact"/>
      <w:jc w:val="center"/>
    </w:pPr>
    <w:rPr>
      <w:rFonts w:ascii="Times New Roman" w:hAnsi="Times New Roman"/>
      <w:b/>
      <w:bCs/>
      <w:color w:val="000000"/>
      <w:lang w:eastAsia="ru-RU"/>
    </w:rPr>
  </w:style>
  <w:style w:type="paragraph" w:styleId="aff4">
    <w:name w:val="Plain Text"/>
    <w:basedOn w:val="a0"/>
    <w:link w:val="aff5"/>
    <w:uiPriority w:val="99"/>
    <w:rsid w:val="009B1542"/>
    <w:rPr>
      <w:rFonts w:ascii="Courier New" w:hAnsi="Courier New" w:cs="Courier New"/>
      <w:sz w:val="20"/>
      <w:szCs w:val="20"/>
      <w:lang w:val="ru-RU" w:eastAsia="ru-RU"/>
    </w:rPr>
  </w:style>
  <w:style w:type="character" w:customStyle="1" w:styleId="aff5">
    <w:name w:val="Текст Знак"/>
    <w:basedOn w:val="a1"/>
    <w:link w:val="aff4"/>
    <w:uiPriority w:val="99"/>
    <w:locked/>
    <w:rsid w:val="009B1542"/>
    <w:rPr>
      <w:rFonts w:ascii="Courier New" w:hAnsi="Courier New" w:cs="Courier New"/>
    </w:rPr>
  </w:style>
  <w:style w:type="paragraph" w:customStyle="1" w:styleId="Abstract">
    <w:name w:val="Abstract"/>
    <w:basedOn w:val="a0"/>
    <w:link w:val="Abstract0"/>
    <w:uiPriority w:val="99"/>
    <w:rsid w:val="009B1542"/>
    <w:pPr>
      <w:widowControl w:val="0"/>
      <w:autoSpaceDE w:val="0"/>
      <w:autoSpaceDN w:val="0"/>
      <w:adjustRightInd w:val="0"/>
      <w:spacing w:line="360" w:lineRule="auto"/>
      <w:ind w:firstLine="454"/>
      <w:jc w:val="both"/>
    </w:pPr>
    <w:rPr>
      <w:rFonts w:ascii="Times New Roman" w:eastAsia="@Arial Unicode MS" w:hAnsi="Times New Roman"/>
      <w:sz w:val="28"/>
      <w:szCs w:val="28"/>
      <w:lang w:val="ru-RU" w:eastAsia="ru-RU"/>
    </w:rPr>
  </w:style>
  <w:style w:type="character" w:customStyle="1" w:styleId="Abstract0">
    <w:name w:val="Abstract Знак"/>
    <w:basedOn w:val="a1"/>
    <w:link w:val="Abstract"/>
    <w:uiPriority w:val="99"/>
    <w:locked/>
    <w:rsid w:val="009B1542"/>
    <w:rPr>
      <w:rFonts w:ascii="Times New Roman" w:eastAsia="@Arial Unicode MS" w:hAnsi="Times New Roman" w:cs="Times New Roman"/>
      <w:sz w:val="28"/>
      <w:szCs w:val="28"/>
    </w:rPr>
  </w:style>
  <w:style w:type="paragraph" w:customStyle="1" w:styleId="15">
    <w:name w:val="Обычный1"/>
    <w:uiPriority w:val="99"/>
    <w:rsid w:val="009B1542"/>
    <w:pPr>
      <w:widowControl w:val="0"/>
      <w:spacing w:after="200" w:line="276" w:lineRule="auto"/>
      <w:jc w:val="both"/>
    </w:pPr>
    <w:rPr>
      <w:rFonts w:ascii="Times New Roman" w:hAnsi="Times New Roman"/>
      <w:lang w:val="en-US" w:eastAsia="en-US"/>
    </w:rPr>
  </w:style>
  <w:style w:type="paragraph" w:customStyle="1" w:styleId="Style64">
    <w:name w:val="Style64"/>
    <w:basedOn w:val="a0"/>
    <w:uiPriority w:val="99"/>
    <w:rsid w:val="009B1542"/>
    <w:pPr>
      <w:widowControl w:val="0"/>
      <w:autoSpaceDE w:val="0"/>
      <w:autoSpaceDN w:val="0"/>
      <w:adjustRightInd w:val="0"/>
      <w:jc w:val="center"/>
    </w:pPr>
    <w:rPr>
      <w:rFonts w:ascii="Times New Roman" w:hAnsi="Times New Roman"/>
      <w:lang w:val="ru-RU" w:eastAsia="ru-RU"/>
    </w:rPr>
  </w:style>
  <w:style w:type="paragraph" w:customStyle="1" w:styleId="Style65">
    <w:name w:val="Style65"/>
    <w:basedOn w:val="a0"/>
    <w:uiPriority w:val="99"/>
    <w:rsid w:val="009B1542"/>
    <w:pPr>
      <w:widowControl w:val="0"/>
      <w:autoSpaceDE w:val="0"/>
      <w:autoSpaceDN w:val="0"/>
      <w:adjustRightInd w:val="0"/>
      <w:spacing w:line="274" w:lineRule="exact"/>
      <w:jc w:val="both"/>
    </w:pPr>
    <w:rPr>
      <w:rFonts w:ascii="Times New Roman" w:hAnsi="Times New Roman"/>
      <w:lang w:val="ru-RU" w:eastAsia="ru-RU"/>
    </w:rPr>
  </w:style>
  <w:style w:type="paragraph" w:customStyle="1" w:styleId="Style66">
    <w:name w:val="Style66"/>
    <w:basedOn w:val="a0"/>
    <w:uiPriority w:val="99"/>
    <w:rsid w:val="009B1542"/>
    <w:pPr>
      <w:widowControl w:val="0"/>
      <w:autoSpaceDE w:val="0"/>
      <w:autoSpaceDN w:val="0"/>
      <w:adjustRightInd w:val="0"/>
      <w:spacing w:line="278" w:lineRule="exact"/>
    </w:pPr>
    <w:rPr>
      <w:rFonts w:ascii="Times New Roman" w:hAnsi="Times New Roman"/>
      <w:lang w:val="ru-RU" w:eastAsia="ru-RU"/>
    </w:rPr>
  </w:style>
  <w:style w:type="paragraph" w:customStyle="1" w:styleId="Style67">
    <w:name w:val="Style67"/>
    <w:basedOn w:val="a0"/>
    <w:uiPriority w:val="99"/>
    <w:rsid w:val="009B1542"/>
    <w:pPr>
      <w:widowControl w:val="0"/>
      <w:autoSpaceDE w:val="0"/>
      <w:autoSpaceDN w:val="0"/>
      <w:adjustRightInd w:val="0"/>
      <w:spacing w:line="274" w:lineRule="exact"/>
      <w:jc w:val="both"/>
    </w:pPr>
    <w:rPr>
      <w:rFonts w:ascii="Times New Roman" w:hAnsi="Times New Roman"/>
      <w:lang w:val="ru-RU" w:eastAsia="ru-RU"/>
    </w:rPr>
  </w:style>
  <w:style w:type="paragraph" w:customStyle="1" w:styleId="Style68">
    <w:name w:val="Style68"/>
    <w:basedOn w:val="a0"/>
    <w:uiPriority w:val="99"/>
    <w:rsid w:val="009B1542"/>
    <w:pPr>
      <w:widowControl w:val="0"/>
      <w:autoSpaceDE w:val="0"/>
      <w:autoSpaceDN w:val="0"/>
      <w:adjustRightInd w:val="0"/>
      <w:spacing w:line="278" w:lineRule="exact"/>
      <w:ind w:firstLine="874"/>
    </w:pPr>
    <w:rPr>
      <w:rFonts w:ascii="Times New Roman" w:hAnsi="Times New Roman"/>
      <w:lang w:val="ru-RU" w:eastAsia="ru-RU"/>
    </w:rPr>
  </w:style>
  <w:style w:type="paragraph" w:customStyle="1" w:styleId="Style69">
    <w:name w:val="Style69"/>
    <w:basedOn w:val="a0"/>
    <w:uiPriority w:val="99"/>
    <w:rsid w:val="009B1542"/>
    <w:pPr>
      <w:widowControl w:val="0"/>
      <w:autoSpaceDE w:val="0"/>
      <w:autoSpaceDN w:val="0"/>
      <w:adjustRightInd w:val="0"/>
      <w:spacing w:line="274" w:lineRule="exact"/>
      <w:ind w:firstLine="706"/>
    </w:pPr>
    <w:rPr>
      <w:rFonts w:ascii="Times New Roman" w:hAnsi="Times New Roman"/>
      <w:lang w:val="ru-RU" w:eastAsia="ru-RU"/>
    </w:rPr>
  </w:style>
  <w:style w:type="paragraph" w:customStyle="1" w:styleId="Style70">
    <w:name w:val="Style70"/>
    <w:basedOn w:val="a0"/>
    <w:uiPriority w:val="99"/>
    <w:rsid w:val="009B1542"/>
    <w:pPr>
      <w:widowControl w:val="0"/>
      <w:autoSpaceDE w:val="0"/>
      <w:autoSpaceDN w:val="0"/>
      <w:adjustRightInd w:val="0"/>
    </w:pPr>
    <w:rPr>
      <w:rFonts w:ascii="Times New Roman" w:hAnsi="Times New Roman"/>
      <w:lang w:val="ru-RU" w:eastAsia="ru-RU"/>
    </w:rPr>
  </w:style>
  <w:style w:type="paragraph" w:customStyle="1" w:styleId="Style71">
    <w:name w:val="Style71"/>
    <w:basedOn w:val="a0"/>
    <w:uiPriority w:val="99"/>
    <w:rsid w:val="009B1542"/>
    <w:pPr>
      <w:widowControl w:val="0"/>
      <w:autoSpaceDE w:val="0"/>
      <w:autoSpaceDN w:val="0"/>
      <w:adjustRightInd w:val="0"/>
      <w:spacing w:line="275" w:lineRule="exact"/>
    </w:pPr>
    <w:rPr>
      <w:rFonts w:ascii="Times New Roman" w:hAnsi="Times New Roman"/>
      <w:lang w:val="ru-RU" w:eastAsia="ru-RU"/>
    </w:rPr>
  </w:style>
  <w:style w:type="paragraph" w:customStyle="1" w:styleId="Style72">
    <w:name w:val="Style72"/>
    <w:basedOn w:val="a0"/>
    <w:uiPriority w:val="99"/>
    <w:rsid w:val="009B1542"/>
    <w:pPr>
      <w:widowControl w:val="0"/>
      <w:autoSpaceDE w:val="0"/>
      <w:autoSpaceDN w:val="0"/>
      <w:adjustRightInd w:val="0"/>
      <w:spacing w:line="276" w:lineRule="exact"/>
      <w:ind w:firstLine="461"/>
    </w:pPr>
    <w:rPr>
      <w:rFonts w:ascii="Times New Roman" w:hAnsi="Times New Roman"/>
      <w:lang w:val="ru-RU" w:eastAsia="ru-RU"/>
    </w:rPr>
  </w:style>
  <w:style w:type="paragraph" w:customStyle="1" w:styleId="Style73">
    <w:name w:val="Style73"/>
    <w:basedOn w:val="a0"/>
    <w:uiPriority w:val="99"/>
    <w:rsid w:val="009B1542"/>
    <w:pPr>
      <w:widowControl w:val="0"/>
      <w:autoSpaceDE w:val="0"/>
      <w:autoSpaceDN w:val="0"/>
      <w:adjustRightInd w:val="0"/>
      <w:spacing w:line="240" w:lineRule="exact"/>
      <w:ind w:firstLine="749"/>
    </w:pPr>
    <w:rPr>
      <w:rFonts w:ascii="Times New Roman" w:hAnsi="Times New Roman"/>
      <w:lang w:val="ru-RU" w:eastAsia="ru-RU"/>
    </w:rPr>
  </w:style>
  <w:style w:type="paragraph" w:customStyle="1" w:styleId="Style74">
    <w:name w:val="Style74"/>
    <w:basedOn w:val="a0"/>
    <w:uiPriority w:val="99"/>
    <w:rsid w:val="009B1542"/>
    <w:pPr>
      <w:widowControl w:val="0"/>
      <w:autoSpaceDE w:val="0"/>
      <w:autoSpaceDN w:val="0"/>
      <w:adjustRightInd w:val="0"/>
      <w:spacing w:line="278" w:lineRule="exact"/>
      <w:ind w:hanging="1546"/>
    </w:pPr>
    <w:rPr>
      <w:rFonts w:ascii="Times New Roman" w:hAnsi="Times New Roman"/>
      <w:lang w:val="ru-RU" w:eastAsia="ru-RU"/>
    </w:rPr>
  </w:style>
  <w:style w:type="paragraph" w:customStyle="1" w:styleId="Style75">
    <w:name w:val="Style75"/>
    <w:basedOn w:val="a0"/>
    <w:uiPriority w:val="99"/>
    <w:rsid w:val="009B1542"/>
    <w:pPr>
      <w:widowControl w:val="0"/>
      <w:autoSpaceDE w:val="0"/>
      <w:autoSpaceDN w:val="0"/>
      <w:adjustRightInd w:val="0"/>
      <w:spacing w:line="274" w:lineRule="exact"/>
      <w:ind w:firstLine="518"/>
      <w:jc w:val="both"/>
    </w:pPr>
    <w:rPr>
      <w:rFonts w:ascii="Times New Roman" w:hAnsi="Times New Roman"/>
      <w:lang w:val="ru-RU" w:eastAsia="ru-RU"/>
    </w:rPr>
  </w:style>
  <w:style w:type="paragraph" w:customStyle="1" w:styleId="Style76">
    <w:name w:val="Style76"/>
    <w:basedOn w:val="a0"/>
    <w:uiPriority w:val="99"/>
    <w:rsid w:val="009B1542"/>
    <w:pPr>
      <w:widowControl w:val="0"/>
      <w:autoSpaceDE w:val="0"/>
      <w:autoSpaceDN w:val="0"/>
      <w:adjustRightInd w:val="0"/>
      <w:spacing w:line="274" w:lineRule="exact"/>
      <w:ind w:firstLine="2726"/>
    </w:pPr>
    <w:rPr>
      <w:rFonts w:ascii="Times New Roman" w:hAnsi="Times New Roman"/>
      <w:lang w:val="ru-RU" w:eastAsia="ru-RU"/>
    </w:rPr>
  </w:style>
  <w:style w:type="paragraph" w:customStyle="1" w:styleId="Style77">
    <w:name w:val="Style77"/>
    <w:basedOn w:val="a0"/>
    <w:uiPriority w:val="99"/>
    <w:rsid w:val="009B1542"/>
    <w:pPr>
      <w:widowControl w:val="0"/>
      <w:autoSpaceDE w:val="0"/>
      <w:autoSpaceDN w:val="0"/>
      <w:adjustRightInd w:val="0"/>
      <w:spacing w:line="331" w:lineRule="exact"/>
      <w:ind w:hanging="691"/>
    </w:pPr>
    <w:rPr>
      <w:rFonts w:ascii="Times New Roman" w:hAnsi="Times New Roman"/>
      <w:lang w:val="ru-RU" w:eastAsia="ru-RU"/>
    </w:rPr>
  </w:style>
  <w:style w:type="paragraph" w:customStyle="1" w:styleId="Style78">
    <w:name w:val="Style78"/>
    <w:basedOn w:val="a0"/>
    <w:uiPriority w:val="99"/>
    <w:rsid w:val="009B1542"/>
    <w:pPr>
      <w:widowControl w:val="0"/>
      <w:autoSpaceDE w:val="0"/>
      <w:autoSpaceDN w:val="0"/>
      <w:adjustRightInd w:val="0"/>
      <w:spacing w:line="322" w:lineRule="exact"/>
      <w:ind w:hanging="1162"/>
    </w:pPr>
    <w:rPr>
      <w:rFonts w:ascii="Times New Roman" w:hAnsi="Times New Roman"/>
      <w:lang w:val="ru-RU" w:eastAsia="ru-RU"/>
    </w:rPr>
  </w:style>
  <w:style w:type="paragraph" w:customStyle="1" w:styleId="Style79">
    <w:name w:val="Style79"/>
    <w:basedOn w:val="a0"/>
    <w:uiPriority w:val="99"/>
    <w:rsid w:val="009B1542"/>
    <w:pPr>
      <w:widowControl w:val="0"/>
      <w:autoSpaceDE w:val="0"/>
      <w:autoSpaceDN w:val="0"/>
      <w:adjustRightInd w:val="0"/>
      <w:spacing w:line="278" w:lineRule="exact"/>
    </w:pPr>
    <w:rPr>
      <w:rFonts w:ascii="Times New Roman" w:hAnsi="Times New Roman"/>
      <w:lang w:val="ru-RU" w:eastAsia="ru-RU"/>
    </w:rPr>
  </w:style>
  <w:style w:type="paragraph" w:customStyle="1" w:styleId="Style80">
    <w:name w:val="Style80"/>
    <w:basedOn w:val="a0"/>
    <w:uiPriority w:val="99"/>
    <w:rsid w:val="009B1542"/>
    <w:pPr>
      <w:widowControl w:val="0"/>
      <w:autoSpaceDE w:val="0"/>
      <w:autoSpaceDN w:val="0"/>
      <w:adjustRightInd w:val="0"/>
      <w:spacing w:line="331" w:lineRule="exact"/>
      <w:ind w:hanging="336"/>
    </w:pPr>
    <w:rPr>
      <w:rFonts w:ascii="Times New Roman" w:hAnsi="Times New Roman"/>
      <w:lang w:val="ru-RU" w:eastAsia="ru-RU"/>
    </w:rPr>
  </w:style>
  <w:style w:type="paragraph" w:customStyle="1" w:styleId="Style81">
    <w:name w:val="Style81"/>
    <w:basedOn w:val="a0"/>
    <w:uiPriority w:val="99"/>
    <w:rsid w:val="009B1542"/>
    <w:pPr>
      <w:widowControl w:val="0"/>
      <w:autoSpaceDE w:val="0"/>
      <w:autoSpaceDN w:val="0"/>
      <w:adjustRightInd w:val="0"/>
      <w:spacing w:line="274" w:lineRule="exact"/>
      <w:ind w:hanging="1037"/>
    </w:pPr>
    <w:rPr>
      <w:rFonts w:ascii="Times New Roman" w:hAnsi="Times New Roman"/>
      <w:lang w:val="ru-RU" w:eastAsia="ru-RU"/>
    </w:rPr>
  </w:style>
  <w:style w:type="paragraph" w:customStyle="1" w:styleId="Style82">
    <w:name w:val="Style82"/>
    <w:basedOn w:val="a0"/>
    <w:uiPriority w:val="99"/>
    <w:rsid w:val="009B1542"/>
    <w:pPr>
      <w:widowControl w:val="0"/>
      <w:autoSpaceDE w:val="0"/>
      <w:autoSpaceDN w:val="0"/>
      <w:adjustRightInd w:val="0"/>
      <w:spacing w:line="277" w:lineRule="exact"/>
      <w:ind w:firstLine="518"/>
    </w:pPr>
    <w:rPr>
      <w:rFonts w:ascii="Times New Roman" w:hAnsi="Times New Roman"/>
      <w:lang w:val="ru-RU" w:eastAsia="ru-RU"/>
    </w:rPr>
  </w:style>
  <w:style w:type="paragraph" w:customStyle="1" w:styleId="Style83">
    <w:name w:val="Style83"/>
    <w:basedOn w:val="a0"/>
    <w:uiPriority w:val="99"/>
    <w:rsid w:val="009B1542"/>
    <w:pPr>
      <w:widowControl w:val="0"/>
      <w:autoSpaceDE w:val="0"/>
      <w:autoSpaceDN w:val="0"/>
      <w:adjustRightInd w:val="0"/>
      <w:spacing w:line="278" w:lineRule="exact"/>
      <w:ind w:firstLine="370"/>
    </w:pPr>
    <w:rPr>
      <w:rFonts w:ascii="Times New Roman" w:hAnsi="Times New Roman"/>
      <w:lang w:val="ru-RU" w:eastAsia="ru-RU"/>
    </w:rPr>
  </w:style>
  <w:style w:type="paragraph" w:customStyle="1" w:styleId="Style84">
    <w:name w:val="Style84"/>
    <w:basedOn w:val="a0"/>
    <w:uiPriority w:val="99"/>
    <w:rsid w:val="009B1542"/>
    <w:pPr>
      <w:widowControl w:val="0"/>
      <w:autoSpaceDE w:val="0"/>
      <w:autoSpaceDN w:val="0"/>
      <w:adjustRightInd w:val="0"/>
      <w:spacing w:line="274" w:lineRule="exact"/>
      <w:ind w:hanging="1133"/>
    </w:pPr>
    <w:rPr>
      <w:rFonts w:ascii="Times New Roman" w:hAnsi="Times New Roman"/>
      <w:lang w:val="ru-RU" w:eastAsia="ru-RU"/>
    </w:rPr>
  </w:style>
  <w:style w:type="paragraph" w:customStyle="1" w:styleId="Style85">
    <w:name w:val="Style85"/>
    <w:basedOn w:val="a0"/>
    <w:uiPriority w:val="99"/>
    <w:rsid w:val="009B1542"/>
    <w:pPr>
      <w:widowControl w:val="0"/>
      <w:autoSpaceDE w:val="0"/>
      <w:autoSpaceDN w:val="0"/>
      <w:adjustRightInd w:val="0"/>
      <w:spacing w:line="278" w:lineRule="exact"/>
      <w:ind w:firstLine="509"/>
      <w:jc w:val="both"/>
    </w:pPr>
    <w:rPr>
      <w:rFonts w:ascii="Times New Roman" w:hAnsi="Times New Roman"/>
      <w:lang w:val="ru-RU" w:eastAsia="ru-RU"/>
    </w:rPr>
  </w:style>
  <w:style w:type="paragraph" w:customStyle="1" w:styleId="Style86">
    <w:name w:val="Style86"/>
    <w:basedOn w:val="a0"/>
    <w:uiPriority w:val="99"/>
    <w:rsid w:val="009B1542"/>
    <w:pPr>
      <w:widowControl w:val="0"/>
      <w:autoSpaceDE w:val="0"/>
      <w:autoSpaceDN w:val="0"/>
      <w:adjustRightInd w:val="0"/>
      <w:spacing w:line="331" w:lineRule="exact"/>
      <w:ind w:firstLine="379"/>
    </w:pPr>
    <w:rPr>
      <w:rFonts w:ascii="Times New Roman" w:hAnsi="Times New Roman"/>
      <w:lang w:val="ru-RU" w:eastAsia="ru-RU"/>
    </w:rPr>
  </w:style>
  <w:style w:type="paragraph" w:customStyle="1" w:styleId="Style87">
    <w:name w:val="Style87"/>
    <w:basedOn w:val="a0"/>
    <w:uiPriority w:val="99"/>
    <w:rsid w:val="009B1542"/>
    <w:pPr>
      <w:widowControl w:val="0"/>
      <w:autoSpaceDE w:val="0"/>
      <w:autoSpaceDN w:val="0"/>
      <w:adjustRightInd w:val="0"/>
    </w:pPr>
    <w:rPr>
      <w:rFonts w:ascii="Times New Roman" w:hAnsi="Times New Roman"/>
      <w:lang w:val="ru-RU" w:eastAsia="ru-RU"/>
    </w:rPr>
  </w:style>
  <w:style w:type="paragraph" w:customStyle="1" w:styleId="Style88">
    <w:name w:val="Style88"/>
    <w:basedOn w:val="a0"/>
    <w:uiPriority w:val="99"/>
    <w:rsid w:val="009B1542"/>
    <w:pPr>
      <w:widowControl w:val="0"/>
      <w:autoSpaceDE w:val="0"/>
      <w:autoSpaceDN w:val="0"/>
      <w:adjustRightInd w:val="0"/>
      <w:spacing w:line="330" w:lineRule="exact"/>
      <w:ind w:firstLine="552"/>
      <w:jc w:val="both"/>
    </w:pPr>
    <w:rPr>
      <w:rFonts w:ascii="Times New Roman" w:hAnsi="Times New Roman"/>
      <w:lang w:val="ru-RU" w:eastAsia="ru-RU"/>
    </w:rPr>
  </w:style>
  <w:style w:type="paragraph" w:customStyle="1" w:styleId="Style89">
    <w:name w:val="Style89"/>
    <w:basedOn w:val="a0"/>
    <w:uiPriority w:val="99"/>
    <w:rsid w:val="009B1542"/>
    <w:pPr>
      <w:widowControl w:val="0"/>
      <w:autoSpaceDE w:val="0"/>
      <w:autoSpaceDN w:val="0"/>
      <w:adjustRightInd w:val="0"/>
      <w:spacing w:line="274" w:lineRule="exact"/>
      <w:ind w:firstLine="1776"/>
    </w:pPr>
    <w:rPr>
      <w:rFonts w:ascii="Times New Roman" w:hAnsi="Times New Roman"/>
      <w:lang w:val="ru-RU" w:eastAsia="ru-RU"/>
    </w:rPr>
  </w:style>
  <w:style w:type="paragraph" w:customStyle="1" w:styleId="Style90">
    <w:name w:val="Style90"/>
    <w:basedOn w:val="a0"/>
    <w:uiPriority w:val="99"/>
    <w:rsid w:val="009B1542"/>
    <w:pPr>
      <w:widowControl w:val="0"/>
      <w:autoSpaceDE w:val="0"/>
      <w:autoSpaceDN w:val="0"/>
      <w:adjustRightInd w:val="0"/>
      <w:spacing w:line="326" w:lineRule="exact"/>
      <w:jc w:val="center"/>
    </w:pPr>
    <w:rPr>
      <w:rFonts w:ascii="Times New Roman" w:hAnsi="Times New Roman"/>
      <w:lang w:val="ru-RU" w:eastAsia="ru-RU"/>
    </w:rPr>
  </w:style>
  <w:style w:type="paragraph" w:customStyle="1" w:styleId="Style91">
    <w:name w:val="Style91"/>
    <w:basedOn w:val="a0"/>
    <w:uiPriority w:val="99"/>
    <w:rsid w:val="009B1542"/>
    <w:pPr>
      <w:widowControl w:val="0"/>
      <w:autoSpaceDE w:val="0"/>
      <w:autoSpaceDN w:val="0"/>
      <w:adjustRightInd w:val="0"/>
    </w:pPr>
    <w:rPr>
      <w:rFonts w:ascii="Times New Roman" w:hAnsi="Times New Roman"/>
      <w:lang w:val="ru-RU" w:eastAsia="ru-RU"/>
    </w:rPr>
  </w:style>
  <w:style w:type="paragraph" w:customStyle="1" w:styleId="Style92">
    <w:name w:val="Style92"/>
    <w:basedOn w:val="a0"/>
    <w:uiPriority w:val="99"/>
    <w:rsid w:val="009B1542"/>
    <w:pPr>
      <w:widowControl w:val="0"/>
      <w:autoSpaceDE w:val="0"/>
      <w:autoSpaceDN w:val="0"/>
      <w:adjustRightInd w:val="0"/>
      <w:spacing w:line="283" w:lineRule="exact"/>
      <w:ind w:firstLine="1066"/>
    </w:pPr>
    <w:rPr>
      <w:rFonts w:ascii="Times New Roman" w:hAnsi="Times New Roman"/>
      <w:lang w:val="ru-RU" w:eastAsia="ru-RU"/>
    </w:rPr>
  </w:style>
  <w:style w:type="paragraph" w:customStyle="1" w:styleId="Style93">
    <w:name w:val="Style93"/>
    <w:basedOn w:val="a0"/>
    <w:uiPriority w:val="99"/>
    <w:rsid w:val="009B1542"/>
    <w:pPr>
      <w:widowControl w:val="0"/>
      <w:autoSpaceDE w:val="0"/>
      <w:autoSpaceDN w:val="0"/>
      <w:adjustRightInd w:val="0"/>
      <w:spacing w:line="276" w:lineRule="exact"/>
      <w:ind w:firstLine="509"/>
    </w:pPr>
    <w:rPr>
      <w:rFonts w:ascii="Times New Roman" w:hAnsi="Times New Roman"/>
      <w:lang w:val="ru-RU" w:eastAsia="ru-RU"/>
    </w:rPr>
  </w:style>
  <w:style w:type="paragraph" w:customStyle="1" w:styleId="Style94">
    <w:name w:val="Style94"/>
    <w:basedOn w:val="a0"/>
    <w:uiPriority w:val="99"/>
    <w:rsid w:val="009B1542"/>
    <w:pPr>
      <w:widowControl w:val="0"/>
      <w:autoSpaceDE w:val="0"/>
      <w:autoSpaceDN w:val="0"/>
      <w:adjustRightInd w:val="0"/>
      <w:spacing w:line="277" w:lineRule="exact"/>
      <w:ind w:firstLine="2626"/>
    </w:pPr>
    <w:rPr>
      <w:rFonts w:ascii="Times New Roman" w:hAnsi="Times New Roman"/>
      <w:lang w:val="ru-RU" w:eastAsia="ru-RU"/>
    </w:rPr>
  </w:style>
  <w:style w:type="paragraph" w:customStyle="1" w:styleId="Style95">
    <w:name w:val="Style95"/>
    <w:basedOn w:val="a0"/>
    <w:uiPriority w:val="99"/>
    <w:rsid w:val="009B1542"/>
    <w:pPr>
      <w:widowControl w:val="0"/>
      <w:autoSpaceDE w:val="0"/>
      <w:autoSpaceDN w:val="0"/>
      <w:adjustRightInd w:val="0"/>
      <w:spacing w:line="277" w:lineRule="exact"/>
    </w:pPr>
    <w:rPr>
      <w:rFonts w:ascii="Times New Roman" w:hAnsi="Times New Roman"/>
      <w:lang w:val="ru-RU" w:eastAsia="ru-RU"/>
    </w:rPr>
  </w:style>
  <w:style w:type="paragraph" w:customStyle="1" w:styleId="Style96">
    <w:name w:val="Style96"/>
    <w:basedOn w:val="a0"/>
    <w:uiPriority w:val="99"/>
    <w:rsid w:val="009B1542"/>
    <w:pPr>
      <w:widowControl w:val="0"/>
      <w:autoSpaceDE w:val="0"/>
      <w:autoSpaceDN w:val="0"/>
      <w:adjustRightInd w:val="0"/>
      <w:spacing w:line="336" w:lineRule="exact"/>
      <w:ind w:hanging="370"/>
      <w:jc w:val="both"/>
    </w:pPr>
    <w:rPr>
      <w:rFonts w:ascii="Times New Roman" w:hAnsi="Times New Roman"/>
      <w:lang w:val="ru-RU" w:eastAsia="ru-RU"/>
    </w:rPr>
  </w:style>
  <w:style w:type="paragraph" w:customStyle="1" w:styleId="Style97">
    <w:name w:val="Style97"/>
    <w:basedOn w:val="a0"/>
    <w:uiPriority w:val="99"/>
    <w:rsid w:val="009B1542"/>
    <w:pPr>
      <w:widowControl w:val="0"/>
      <w:autoSpaceDE w:val="0"/>
      <w:autoSpaceDN w:val="0"/>
      <w:adjustRightInd w:val="0"/>
      <w:spacing w:line="298" w:lineRule="exact"/>
      <w:ind w:firstLine="514"/>
      <w:jc w:val="both"/>
    </w:pPr>
    <w:rPr>
      <w:rFonts w:ascii="Times New Roman" w:hAnsi="Times New Roman"/>
      <w:lang w:val="ru-RU" w:eastAsia="ru-RU"/>
    </w:rPr>
  </w:style>
  <w:style w:type="paragraph" w:customStyle="1" w:styleId="Style98">
    <w:name w:val="Style98"/>
    <w:basedOn w:val="a0"/>
    <w:uiPriority w:val="99"/>
    <w:rsid w:val="009B1542"/>
    <w:pPr>
      <w:widowControl w:val="0"/>
      <w:autoSpaceDE w:val="0"/>
      <w:autoSpaceDN w:val="0"/>
      <w:adjustRightInd w:val="0"/>
      <w:spacing w:line="278" w:lineRule="exact"/>
      <w:ind w:firstLine="3058"/>
    </w:pPr>
    <w:rPr>
      <w:rFonts w:ascii="Times New Roman" w:hAnsi="Times New Roman"/>
      <w:lang w:val="ru-RU" w:eastAsia="ru-RU"/>
    </w:rPr>
  </w:style>
  <w:style w:type="paragraph" w:customStyle="1" w:styleId="Style99">
    <w:name w:val="Style99"/>
    <w:basedOn w:val="a0"/>
    <w:uiPriority w:val="99"/>
    <w:rsid w:val="009B1542"/>
    <w:pPr>
      <w:widowControl w:val="0"/>
      <w:autoSpaceDE w:val="0"/>
      <w:autoSpaceDN w:val="0"/>
      <w:adjustRightInd w:val="0"/>
      <w:spacing w:line="278" w:lineRule="exact"/>
      <w:ind w:firstLine="1392"/>
    </w:pPr>
    <w:rPr>
      <w:rFonts w:ascii="Times New Roman" w:hAnsi="Times New Roman"/>
      <w:lang w:val="ru-RU" w:eastAsia="ru-RU"/>
    </w:rPr>
  </w:style>
  <w:style w:type="paragraph" w:customStyle="1" w:styleId="Style100">
    <w:name w:val="Style100"/>
    <w:basedOn w:val="a0"/>
    <w:uiPriority w:val="99"/>
    <w:rsid w:val="009B1542"/>
    <w:pPr>
      <w:widowControl w:val="0"/>
      <w:autoSpaceDE w:val="0"/>
      <w:autoSpaceDN w:val="0"/>
      <w:adjustRightInd w:val="0"/>
      <w:spacing w:line="278" w:lineRule="exact"/>
      <w:ind w:hanging="595"/>
    </w:pPr>
    <w:rPr>
      <w:rFonts w:ascii="Times New Roman" w:hAnsi="Times New Roman"/>
      <w:lang w:val="ru-RU" w:eastAsia="ru-RU"/>
    </w:rPr>
  </w:style>
  <w:style w:type="paragraph" w:customStyle="1" w:styleId="Style101">
    <w:name w:val="Style101"/>
    <w:basedOn w:val="a0"/>
    <w:uiPriority w:val="99"/>
    <w:rsid w:val="009B1542"/>
    <w:pPr>
      <w:widowControl w:val="0"/>
      <w:autoSpaceDE w:val="0"/>
      <w:autoSpaceDN w:val="0"/>
      <w:adjustRightInd w:val="0"/>
      <w:spacing w:line="274" w:lineRule="exact"/>
      <w:ind w:firstLine="1584"/>
    </w:pPr>
    <w:rPr>
      <w:rFonts w:ascii="Times New Roman" w:hAnsi="Times New Roman"/>
      <w:lang w:val="ru-RU" w:eastAsia="ru-RU"/>
    </w:rPr>
  </w:style>
  <w:style w:type="paragraph" w:customStyle="1" w:styleId="Style102">
    <w:name w:val="Style102"/>
    <w:basedOn w:val="a0"/>
    <w:uiPriority w:val="99"/>
    <w:rsid w:val="009B1542"/>
    <w:pPr>
      <w:widowControl w:val="0"/>
      <w:autoSpaceDE w:val="0"/>
      <w:autoSpaceDN w:val="0"/>
      <w:adjustRightInd w:val="0"/>
      <w:spacing w:line="552" w:lineRule="exact"/>
      <w:ind w:firstLine="96"/>
    </w:pPr>
    <w:rPr>
      <w:rFonts w:ascii="Times New Roman" w:hAnsi="Times New Roman"/>
      <w:lang w:val="ru-RU" w:eastAsia="ru-RU"/>
    </w:rPr>
  </w:style>
  <w:style w:type="paragraph" w:customStyle="1" w:styleId="Style103">
    <w:name w:val="Style103"/>
    <w:basedOn w:val="a0"/>
    <w:uiPriority w:val="99"/>
    <w:rsid w:val="009B1542"/>
    <w:pPr>
      <w:widowControl w:val="0"/>
      <w:autoSpaceDE w:val="0"/>
      <w:autoSpaceDN w:val="0"/>
      <w:adjustRightInd w:val="0"/>
    </w:pPr>
    <w:rPr>
      <w:rFonts w:ascii="Times New Roman" w:hAnsi="Times New Roman"/>
      <w:lang w:val="ru-RU" w:eastAsia="ru-RU"/>
    </w:rPr>
  </w:style>
  <w:style w:type="paragraph" w:customStyle="1" w:styleId="Style104">
    <w:name w:val="Style104"/>
    <w:basedOn w:val="a0"/>
    <w:uiPriority w:val="99"/>
    <w:rsid w:val="009B1542"/>
    <w:pPr>
      <w:widowControl w:val="0"/>
      <w:autoSpaceDE w:val="0"/>
      <w:autoSpaceDN w:val="0"/>
      <w:adjustRightInd w:val="0"/>
      <w:spacing w:line="278" w:lineRule="exact"/>
      <w:ind w:hanging="346"/>
      <w:jc w:val="both"/>
    </w:pPr>
    <w:rPr>
      <w:rFonts w:ascii="Times New Roman" w:hAnsi="Times New Roman"/>
      <w:lang w:val="ru-RU" w:eastAsia="ru-RU"/>
    </w:rPr>
  </w:style>
  <w:style w:type="paragraph" w:customStyle="1" w:styleId="Style105">
    <w:name w:val="Style105"/>
    <w:basedOn w:val="a0"/>
    <w:uiPriority w:val="99"/>
    <w:rsid w:val="009B1542"/>
    <w:pPr>
      <w:widowControl w:val="0"/>
      <w:autoSpaceDE w:val="0"/>
      <w:autoSpaceDN w:val="0"/>
      <w:adjustRightInd w:val="0"/>
      <w:spacing w:line="275" w:lineRule="exact"/>
      <w:ind w:firstLine="490"/>
    </w:pPr>
    <w:rPr>
      <w:rFonts w:ascii="Times New Roman" w:hAnsi="Times New Roman"/>
      <w:lang w:val="ru-RU" w:eastAsia="ru-RU"/>
    </w:rPr>
  </w:style>
  <w:style w:type="paragraph" w:customStyle="1" w:styleId="Style106">
    <w:name w:val="Style106"/>
    <w:basedOn w:val="a0"/>
    <w:uiPriority w:val="99"/>
    <w:rsid w:val="009B1542"/>
    <w:pPr>
      <w:widowControl w:val="0"/>
      <w:autoSpaceDE w:val="0"/>
      <w:autoSpaceDN w:val="0"/>
      <w:adjustRightInd w:val="0"/>
      <w:jc w:val="center"/>
    </w:pPr>
    <w:rPr>
      <w:rFonts w:ascii="Times New Roman" w:hAnsi="Times New Roman"/>
      <w:lang w:val="ru-RU" w:eastAsia="ru-RU"/>
    </w:rPr>
  </w:style>
  <w:style w:type="paragraph" w:customStyle="1" w:styleId="Style107">
    <w:name w:val="Style107"/>
    <w:basedOn w:val="a0"/>
    <w:uiPriority w:val="99"/>
    <w:rsid w:val="009B1542"/>
    <w:pPr>
      <w:widowControl w:val="0"/>
      <w:autoSpaceDE w:val="0"/>
      <w:autoSpaceDN w:val="0"/>
      <w:adjustRightInd w:val="0"/>
      <w:spacing w:line="274" w:lineRule="exact"/>
      <w:ind w:hanging="125"/>
    </w:pPr>
    <w:rPr>
      <w:rFonts w:ascii="Times New Roman" w:hAnsi="Times New Roman"/>
      <w:lang w:val="ru-RU" w:eastAsia="ru-RU"/>
    </w:rPr>
  </w:style>
  <w:style w:type="paragraph" w:customStyle="1" w:styleId="Style108">
    <w:name w:val="Style108"/>
    <w:basedOn w:val="a0"/>
    <w:uiPriority w:val="99"/>
    <w:rsid w:val="009B1542"/>
    <w:pPr>
      <w:widowControl w:val="0"/>
      <w:autoSpaceDE w:val="0"/>
      <w:autoSpaceDN w:val="0"/>
      <w:adjustRightInd w:val="0"/>
      <w:spacing w:line="254" w:lineRule="exact"/>
      <w:ind w:firstLine="120"/>
    </w:pPr>
    <w:rPr>
      <w:rFonts w:ascii="Times New Roman" w:hAnsi="Times New Roman"/>
      <w:lang w:val="ru-RU" w:eastAsia="ru-RU"/>
    </w:rPr>
  </w:style>
  <w:style w:type="paragraph" w:customStyle="1" w:styleId="Style109">
    <w:name w:val="Style109"/>
    <w:basedOn w:val="a0"/>
    <w:uiPriority w:val="99"/>
    <w:rsid w:val="009B1542"/>
    <w:pPr>
      <w:widowControl w:val="0"/>
      <w:autoSpaceDE w:val="0"/>
      <w:autoSpaceDN w:val="0"/>
      <w:adjustRightInd w:val="0"/>
      <w:spacing w:line="274" w:lineRule="exact"/>
      <w:ind w:firstLine="773"/>
    </w:pPr>
    <w:rPr>
      <w:rFonts w:ascii="Times New Roman" w:hAnsi="Times New Roman"/>
      <w:lang w:val="ru-RU" w:eastAsia="ru-RU"/>
    </w:rPr>
  </w:style>
  <w:style w:type="paragraph" w:customStyle="1" w:styleId="Style110">
    <w:name w:val="Style110"/>
    <w:basedOn w:val="a0"/>
    <w:uiPriority w:val="99"/>
    <w:rsid w:val="009B1542"/>
    <w:pPr>
      <w:widowControl w:val="0"/>
      <w:autoSpaceDE w:val="0"/>
      <w:autoSpaceDN w:val="0"/>
      <w:adjustRightInd w:val="0"/>
      <w:spacing w:line="1104" w:lineRule="exact"/>
    </w:pPr>
    <w:rPr>
      <w:rFonts w:ascii="Times New Roman" w:hAnsi="Times New Roman"/>
      <w:lang w:val="ru-RU" w:eastAsia="ru-RU"/>
    </w:rPr>
  </w:style>
  <w:style w:type="paragraph" w:customStyle="1" w:styleId="Style111">
    <w:name w:val="Style111"/>
    <w:basedOn w:val="a0"/>
    <w:uiPriority w:val="99"/>
    <w:rsid w:val="009B1542"/>
    <w:pPr>
      <w:widowControl w:val="0"/>
      <w:autoSpaceDE w:val="0"/>
      <w:autoSpaceDN w:val="0"/>
      <w:adjustRightInd w:val="0"/>
      <w:spacing w:line="276" w:lineRule="exact"/>
      <w:ind w:firstLine="734"/>
      <w:jc w:val="both"/>
    </w:pPr>
    <w:rPr>
      <w:rFonts w:ascii="Times New Roman" w:hAnsi="Times New Roman"/>
      <w:lang w:val="ru-RU" w:eastAsia="ru-RU"/>
    </w:rPr>
  </w:style>
  <w:style w:type="paragraph" w:customStyle="1" w:styleId="Style112">
    <w:name w:val="Style112"/>
    <w:basedOn w:val="a0"/>
    <w:uiPriority w:val="99"/>
    <w:rsid w:val="009B1542"/>
    <w:pPr>
      <w:widowControl w:val="0"/>
      <w:autoSpaceDE w:val="0"/>
      <w:autoSpaceDN w:val="0"/>
      <w:adjustRightInd w:val="0"/>
      <w:spacing w:line="230" w:lineRule="exact"/>
    </w:pPr>
    <w:rPr>
      <w:rFonts w:ascii="Times New Roman" w:hAnsi="Times New Roman"/>
      <w:lang w:val="ru-RU" w:eastAsia="ru-RU"/>
    </w:rPr>
  </w:style>
  <w:style w:type="paragraph" w:customStyle="1" w:styleId="Style113">
    <w:name w:val="Style113"/>
    <w:basedOn w:val="a0"/>
    <w:uiPriority w:val="99"/>
    <w:rsid w:val="009B1542"/>
    <w:pPr>
      <w:widowControl w:val="0"/>
      <w:autoSpaceDE w:val="0"/>
      <w:autoSpaceDN w:val="0"/>
      <w:adjustRightInd w:val="0"/>
      <w:spacing w:line="322" w:lineRule="exact"/>
      <w:jc w:val="center"/>
    </w:pPr>
    <w:rPr>
      <w:rFonts w:ascii="Times New Roman" w:hAnsi="Times New Roman"/>
      <w:lang w:val="ru-RU" w:eastAsia="ru-RU"/>
    </w:rPr>
  </w:style>
  <w:style w:type="paragraph" w:customStyle="1" w:styleId="Style114">
    <w:name w:val="Style114"/>
    <w:basedOn w:val="a0"/>
    <w:uiPriority w:val="99"/>
    <w:rsid w:val="009B1542"/>
    <w:pPr>
      <w:widowControl w:val="0"/>
      <w:autoSpaceDE w:val="0"/>
      <w:autoSpaceDN w:val="0"/>
      <w:adjustRightInd w:val="0"/>
      <w:spacing w:line="275" w:lineRule="exact"/>
      <w:ind w:firstLine="235"/>
      <w:jc w:val="both"/>
    </w:pPr>
    <w:rPr>
      <w:rFonts w:ascii="Times New Roman" w:hAnsi="Times New Roman"/>
      <w:lang w:val="ru-RU" w:eastAsia="ru-RU"/>
    </w:rPr>
  </w:style>
  <w:style w:type="paragraph" w:customStyle="1" w:styleId="Style115">
    <w:name w:val="Style115"/>
    <w:basedOn w:val="a0"/>
    <w:uiPriority w:val="99"/>
    <w:rsid w:val="009B1542"/>
    <w:pPr>
      <w:widowControl w:val="0"/>
      <w:autoSpaceDE w:val="0"/>
      <w:autoSpaceDN w:val="0"/>
      <w:adjustRightInd w:val="0"/>
      <w:spacing w:line="552" w:lineRule="exact"/>
    </w:pPr>
    <w:rPr>
      <w:rFonts w:ascii="Times New Roman" w:hAnsi="Times New Roman"/>
      <w:lang w:val="ru-RU" w:eastAsia="ru-RU"/>
    </w:rPr>
  </w:style>
  <w:style w:type="paragraph" w:customStyle="1" w:styleId="Style116">
    <w:name w:val="Style116"/>
    <w:basedOn w:val="a0"/>
    <w:uiPriority w:val="99"/>
    <w:rsid w:val="009B1542"/>
    <w:pPr>
      <w:widowControl w:val="0"/>
      <w:autoSpaceDE w:val="0"/>
      <w:autoSpaceDN w:val="0"/>
      <w:adjustRightInd w:val="0"/>
      <w:spacing w:line="278" w:lineRule="exact"/>
      <w:ind w:firstLine="461"/>
    </w:pPr>
    <w:rPr>
      <w:rFonts w:ascii="Times New Roman" w:hAnsi="Times New Roman"/>
      <w:lang w:val="ru-RU" w:eastAsia="ru-RU"/>
    </w:rPr>
  </w:style>
  <w:style w:type="paragraph" w:customStyle="1" w:styleId="Style117">
    <w:name w:val="Style117"/>
    <w:basedOn w:val="a0"/>
    <w:uiPriority w:val="99"/>
    <w:rsid w:val="009B1542"/>
    <w:pPr>
      <w:widowControl w:val="0"/>
      <w:autoSpaceDE w:val="0"/>
      <w:autoSpaceDN w:val="0"/>
      <w:adjustRightInd w:val="0"/>
      <w:spacing w:line="276" w:lineRule="exact"/>
      <w:ind w:firstLine="754"/>
      <w:jc w:val="both"/>
    </w:pPr>
    <w:rPr>
      <w:rFonts w:ascii="Times New Roman" w:hAnsi="Times New Roman"/>
      <w:lang w:val="ru-RU" w:eastAsia="ru-RU"/>
    </w:rPr>
  </w:style>
  <w:style w:type="paragraph" w:customStyle="1" w:styleId="Style118">
    <w:name w:val="Style118"/>
    <w:basedOn w:val="a0"/>
    <w:uiPriority w:val="99"/>
    <w:rsid w:val="009B1542"/>
    <w:pPr>
      <w:widowControl w:val="0"/>
      <w:autoSpaceDE w:val="0"/>
      <w:autoSpaceDN w:val="0"/>
      <w:adjustRightInd w:val="0"/>
      <w:spacing w:line="274" w:lineRule="exact"/>
      <w:ind w:firstLine="466"/>
      <w:jc w:val="both"/>
    </w:pPr>
    <w:rPr>
      <w:rFonts w:ascii="Times New Roman" w:hAnsi="Times New Roman"/>
      <w:lang w:val="ru-RU" w:eastAsia="ru-RU"/>
    </w:rPr>
  </w:style>
  <w:style w:type="paragraph" w:customStyle="1" w:styleId="Style119">
    <w:name w:val="Style119"/>
    <w:basedOn w:val="a0"/>
    <w:uiPriority w:val="99"/>
    <w:rsid w:val="009B1542"/>
    <w:pPr>
      <w:widowControl w:val="0"/>
      <w:autoSpaceDE w:val="0"/>
      <w:autoSpaceDN w:val="0"/>
      <w:adjustRightInd w:val="0"/>
      <w:spacing w:line="278" w:lineRule="exact"/>
      <w:ind w:firstLine="653"/>
    </w:pPr>
    <w:rPr>
      <w:rFonts w:ascii="Times New Roman" w:hAnsi="Times New Roman"/>
      <w:lang w:val="ru-RU" w:eastAsia="ru-RU"/>
    </w:rPr>
  </w:style>
  <w:style w:type="paragraph" w:customStyle="1" w:styleId="Style120">
    <w:name w:val="Style120"/>
    <w:basedOn w:val="a0"/>
    <w:uiPriority w:val="99"/>
    <w:rsid w:val="009B1542"/>
    <w:pPr>
      <w:widowControl w:val="0"/>
      <w:autoSpaceDE w:val="0"/>
      <w:autoSpaceDN w:val="0"/>
      <w:adjustRightInd w:val="0"/>
      <w:spacing w:line="276" w:lineRule="exact"/>
    </w:pPr>
    <w:rPr>
      <w:rFonts w:ascii="Times New Roman" w:hAnsi="Times New Roman"/>
      <w:lang w:val="ru-RU" w:eastAsia="ru-RU"/>
    </w:rPr>
  </w:style>
  <w:style w:type="paragraph" w:customStyle="1" w:styleId="Style121">
    <w:name w:val="Style121"/>
    <w:basedOn w:val="a0"/>
    <w:uiPriority w:val="99"/>
    <w:rsid w:val="009B1542"/>
    <w:pPr>
      <w:widowControl w:val="0"/>
      <w:autoSpaceDE w:val="0"/>
      <w:autoSpaceDN w:val="0"/>
      <w:adjustRightInd w:val="0"/>
      <w:spacing w:line="278" w:lineRule="exact"/>
      <w:ind w:hanging="725"/>
    </w:pPr>
    <w:rPr>
      <w:rFonts w:ascii="Times New Roman" w:hAnsi="Times New Roman"/>
      <w:lang w:val="ru-RU" w:eastAsia="ru-RU"/>
    </w:rPr>
  </w:style>
  <w:style w:type="paragraph" w:customStyle="1" w:styleId="Style122">
    <w:name w:val="Style122"/>
    <w:basedOn w:val="a0"/>
    <w:uiPriority w:val="99"/>
    <w:rsid w:val="009B1542"/>
    <w:pPr>
      <w:widowControl w:val="0"/>
      <w:autoSpaceDE w:val="0"/>
      <w:autoSpaceDN w:val="0"/>
      <w:adjustRightInd w:val="0"/>
      <w:spacing w:line="250" w:lineRule="exact"/>
    </w:pPr>
    <w:rPr>
      <w:rFonts w:ascii="Times New Roman" w:hAnsi="Times New Roman"/>
      <w:lang w:val="ru-RU" w:eastAsia="ru-RU"/>
    </w:rPr>
  </w:style>
  <w:style w:type="paragraph" w:customStyle="1" w:styleId="Style123">
    <w:name w:val="Style123"/>
    <w:basedOn w:val="a0"/>
    <w:uiPriority w:val="99"/>
    <w:rsid w:val="009B1542"/>
    <w:pPr>
      <w:widowControl w:val="0"/>
      <w:autoSpaceDE w:val="0"/>
      <w:autoSpaceDN w:val="0"/>
      <w:adjustRightInd w:val="0"/>
      <w:spacing w:line="276" w:lineRule="exact"/>
      <w:ind w:firstLine="456"/>
    </w:pPr>
    <w:rPr>
      <w:rFonts w:ascii="Times New Roman" w:hAnsi="Times New Roman"/>
      <w:lang w:val="ru-RU" w:eastAsia="ru-RU"/>
    </w:rPr>
  </w:style>
  <w:style w:type="paragraph" w:customStyle="1" w:styleId="Style124">
    <w:name w:val="Style124"/>
    <w:basedOn w:val="a0"/>
    <w:uiPriority w:val="99"/>
    <w:rsid w:val="009B1542"/>
    <w:pPr>
      <w:widowControl w:val="0"/>
      <w:autoSpaceDE w:val="0"/>
      <w:autoSpaceDN w:val="0"/>
      <w:adjustRightInd w:val="0"/>
      <w:spacing w:line="274" w:lineRule="exact"/>
      <w:ind w:hanging="86"/>
      <w:jc w:val="both"/>
    </w:pPr>
    <w:rPr>
      <w:rFonts w:ascii="Times New Roman" w:hAnsi="Times New Roman"/>
      <w:lang w:val="ru-RU" w:eastAsia="ru-RU"/>
    </w:rPr>
  </w:style>
  <w:style w:type="paragraph" w:customStyle="1" w:styleId="Style125">
    <w:name w:val="Style125"/>
    <w:basedOn w:val="a0"/>
    <w:uiPriority w:val="99"/>
    <w:rsid w:val="009B1542"/>
    <w:pPr>
      <w:widowControl w:val="0"/>
      <w:autoSpaceDE w:val="0"/>
      <w:autoSpaceDN w:val="0"/>
      <w:adjustRightInd w:val="0"/>
      <w:jc w:val="both"/>
    </w:pPr>
    <w:rPr>
      <w:rFonts w:ascii="Times New Roman" w:hAnsi="Times New Roman"/>
      <w:lang w:val="ru-RU" w:eastAsia="ru-RU"/>
    </w:rPr>
  </w:style>
  <w:style w:type="paragraph" w:customStyle="1" w:styleId="Style126">
    <w:name w:val="Style126"/>
    <w:basedOn w:val="a0"/>
    <w:uiPriority w:val="99"/>
    <w:rsid w:val="009B1542"/>
    <w:pPr>
      <w:widowControl w:val="0"/>
      <w:autoSpaceDE w:val="0"/>
      <w:autoSpaceDN w:val="0"/>
      <w:adjustRightInd w:val="0"/>
      <w:spacing w:line="278" w:lineRule="exact"/>
      <w:ind w:firstLine="456"/>
      <w:jc w:val="both"/>
    </w:pPr>
    <w:rPr>
      <w:rFonts w:ascii="Times New Roman" w:hAnsi="Times New Roman"/>
      <w:lang w:val="ru-RU" w:eastAsia="ru-RU"/>
    </w:rPr>
  </w:style>
  <w:style w:type="paragraph" w:customStyle="1" w:styleId="Style127">
    <w:name w:val="Style127"/>
    <w:basedOn w:val="a0"/>
    <w:uiPriority w:val="99"/>
    <w:rsid w:val="009B1542"/>
    <w:pPr>
      <w:widowControl w:val="0"/>
      <w:autoSpaceDE w:val="0"/>
      <w:autoSpaceDN w:val="0"/>
      <w:adjustRightInd w:val="0"/>
      <w:jc w:val="both"/>
    </w:pPr>
    <w:rPr>
      <w:rFonts w:ascii="Times New Roman" w:hAnsi="Times New Roman"/>
      <w:lang w:val="ru-RU" w:eastAsia="ru-RU"/>
    </w:rPr>
  </w:style>
  <w:style w:type="paragraph" w:customStyle="1" w:styleId="Style128">
    <w:name w:val="Style128"/>
    <w:basedOn w:val="a0"/>
    <w:uiPriority w:val="99"/>
    <w:rsid w:val="009B1542"/>
    <w:pPr>
      <w:widowControl w:val="0"/>
      <w:autoSpaceDE w:val="0"/>
      <w:autoSpaceDN w:val="0"/>
      <w:adjustRightInd w:val="0"/>
      <w:spacing w:line="276" w:lineRule="exact"/>
      <w:ind w:firstLine="1872"/>
    </w:pPr>
    <w:rPr>
      <w:rFonts w:ascii="Times New Roman" w:hAnsi="Times New Roman"/>
      <w:lang w:val="ru-RU" w:eastAsia="ru-RU"/>
    </w:rPr>
  </w:style>
  <w:style w:type="paragraph" w:customStyle="1" w:styleId="Style129">
    <w:name w:val="Style129"/>
    <w:basedOn w:val="a0"/>
    <w:uiPriority w:val="99"/>
    <w:rsid w:val="009B1542"/>
    <w:pPr>
      <w:widowControl w:val="0"/>
      <w:autoSpaceDE w:val="0"/>
      <w:autoSpaceDN w:val="0"/>
      <w:adjustRightInd w:val="0"/>
      <w:spacing w:line="276" w:lineRule="exact"/>
      <w:ind w:hanging="278"/>
    </w:pPr>
    <w:rPr>
      <w:rFonts w:ascii="Times New Roman" w:hAnsi="Times New Roman"/>
      <w:lang w:val="ru-RU" w:eastAsia="ru-RU"/>
    </w:rPr>
  </w:style>
  <w:style w:type="paragraph" w:customStyle="1" w:styleId="Style130">
    <w:name w:val="Style130"/>
    <w:basedOn w:val="a0"/>
    <w:uiPriority w:val="99"/>
    <w:rsid w:val="009B1542"/>
    <w:pPr>
      <w:widowControl w:val="0"/>
      <w:autoSpaceDE w:val="0"/>
      <w:autoSpaceDN w:val="0"/>
      <w:adjustRightInd w:val="0"/>
      <w:spacing w:line="276" w:lineRule="exact"/>
      <w:ind w:firstLine="115"/>
      <w:jc w:val="both"/>
    </w:pPr>
    <w:rPr>
      <w:rFonts w:ascii="Times New Roman" w:hAnsi="Times New Roman"/>
      <w:lang w:val="ru-RU" w:eastAsia="ru-RU"/>
    </w:rPr>
  </w:style>
  <w:style w:type="paragraph" w:customStyle="1" w:styleId="Style131">
    <w:name w:val="Style131"/>
    <w:basedOn w:val="a0"/>
    <w:uiPriority w:val="99"/>
    <w:rsid w:val="009B1542"/>
    <w:pPr>
      <w:widowControl w:val="0"/>
      <w:autoSpaceDE w:val="0"/>
      <w:autoSpaceDN w:val="0"/>
      <w:adjustRightInd w:val="0"/>
      <w:spacing w:line="283" w:lineRule="exact"/>
      <w:ind w:hanging="182"/>
    </w:pPr>
    <w:rPr>
      <w:rFonts w:ascii="Times New Roman" w:hAnsi="Times New Roman"/>
      <w:lang w:val="ru-RU" w:eastAsia="ru-RU"/>
    </w:rPr>
  </w:style>
  <w:style w:type="paragraph" w:customStyle="1" w:styleId="Style132">
    <w:name w:val="Style132"/>
    <w:basedOn w:val="a0"/>
    <w:uiPriority w:val="99"/>
    <w:rsid w:val="009B1542"/>
    <w:pPr>
      <w:widowControl w:val="0"/>
      <w:autoSpaceDE w:val="0"/>
      <w:autoSpaceDN w:val="0"/>
      <w:adjustRightInd w:val="0"/>
      <w:spacing w:line="317" w:lineRule="exact"/>
      <w:ind w:firstLine="350"/>
    </w:pPr>
    <w:rPr>
      <w:rFonts w:ascii="Times New Roman" w:hAnsi="Times New Roman"/>
      <w:lang w:val="ru-RU" w:eastAsia="ru-RU"/>
    </w:rPr>
  </w:style>
  <w:style w:type="paragraph" w:customStyle="1" w:styleId="Style133">
    <w:name w:val="Style133"/>
    <w:basedOn w:val="a0"/>
    <w:uiPriority w:val="99"/>
    <w:rsid w:val="009B1542"/>
    <w:pPr>
      <w:widowControl w:val="0"/>
      <w:autoSpaceDE w:val="0"/>
      <w:autoSpaceDN w:val="0"/>
      <w:adjustRightInd w:val="0"/>
      <w:spacing w:line="317" w:lineRule="exact"/>
      <w:ind w:hanging="888"/>
    </w:pPr>
    <w:rPr>
      <w:rFonts w:ascii="Times New Roman" w:hAnsi="Times New Roman"/>
      <w:lang w:val="ru-RU" w:eastAsia="ru-RU"/>
    </w:rPr>
  </w:style>
  <w:style w:type="paragraph" w:customStyle="1" w:styleId="Style134">
    <w:name w:val="Style134"/>
    <w:basedOn w:val="a0"/>
    <w:uiPriority w:val="99"/>
    <w:rsid w:val="009B1542"/>
    <w:pPr>
      <w:widowControl w:val="0"/>
      <w:autoSpaceDE w:val="0"/>
      <w:autoSpaceDN w:val="0"/>
      <w:adjustRightInd w:val="0"/>
      <w:spacing w:line="278" w:lineRule="exact"/>
      <w:ind w:hanging="350"/>
      <w:jc w:val="both"/>
    </w:pPr>
    <w:rPr>
      <w:rFonts w:ascii="Times New Roman" w:hAnsi="Times New Roman"/>
      <w:lang w:val="ru-RU" w:eastAsia="ru-RU"/>
    </w:rPr>
  </w:style>
  <w:style w:type="paragraph" w:customStyle="1" w:styleId="Style135">
    <w:name w:val="Style135"/>
    <w:basedOn w:val="a0"/>
    <w:uiPriority w:val="99"/>
    <w:rsid w:val="009B1542"/>
    <w:pPr>
      <w:widowControl w:val="0"/>
      <w:autoSpaceDE w:val="0"/>
      <w:autoSpaceDN w:val="0"/>
      <w:adjustRightInd w:val="0"/>
    </w:pPr>
    <w:rPr>
      <w:rFonts w:ascii="Times New Roman" w:hAnsi="Times New Roman"/>
      <w:lang w:val="ru-RU" w:eastAsia="ru-RU"/>
    </w:rPr>
  </w:style>
  <w:style w:type="paragraph" w:customStyle="1" w:styleId="Style136">
    <w:name w:val="Style136"/>
    <w:basedOn w:val="a0"/>
    <w:uiPriority w:val="99"/>
    <w:rsid w:val="009B1542"/>
    <w:pPr>
      <w:widowControl w:val="0"/>
      <w:autoSpaceDE w:val="0"/>
      <w:autoSpaceDN w:val="0"/>
      <w:adjustRightInd w:val="0"/>
    </w:pPr>
    <w:rPr>
      <w:rFonts w:ascii="Times New Roman" w:hAnsi="Times New Roman"/>
      <w:lang w:val="ru-RU" w:eastAsia="ru-RU"/>
    </w:rPr>
  </w:style>
  <w:style w:type="paragraph" w:customStyle="1" w:styleId="Style137">
    <w:name w:val="Style137"/>
    <w:basedOn w:val="a0"/>
    <w:uiPriority w:val="99"/>
    <w:rsid w:val="009B1542"/>
    <w:pPr>
      <w:widowControl w:val="0"/>
      <w:autoSpaceDE w:val="0"/>
      <w:autoSpaceDN w:val="0"/>
      <w:adjustRightInd w:val="0"/>
      <w:spacing w:line="278" w:lineRule="exact"/>
    </w:pPr>
    <w:rPr>
      <w:rFonts w:ascii="Times New Roman" w:hAnsi="Times New Roman"/>
      <w:lang w:val="ru-RU" w:eastAsia="ru-RU"/>
    </w:rPr>
  </w:style>
  <w:style w:type="paragraph" w:customStyle="1" w:styleId="Style138">
    <w:name w:val="Style138"/>
    <w:basedOn w:val="a0"/>
    <w:uiPriority w:val="99"/>
    <w:rsid w:val="009B1542"/>
    <w:pPr>
      <w:widowControl w:val="0"/>
      <w:autoSpaceDE w:val="0"/>
      <w:autoSpaceDN w:val="0"/>
      <w:adjustRightInd w:val="0"/>
      <w:spacing w:line="278" w:lineRule="exact"/>
      <w:ind w:firstLine="1205"/>
    </w:pPr>
    <w:rPr>
      <w:rFonts w:ascii="Times New Roman" w:hAnsi="Times New Roman"/>
      <w:lang w:val="ru-RU" w:eastAsia="ru-RU"/>
    </w:rPr>
  </w:style>
  <w:style w:type="paragraph" w:customStyle="1" w:styleId="Style139">
    <w:name w:val="Style139"/>
    <w:basedOn w:val="a0"/>
    <w:uiPriority w:val="99"/>
    <w:rsid w:val="009B1542"/>
    <w:pPr>
      <w:widowControl w:val="0"/>
      <w:autoSpaceDE w:val="0"/>
      <w:autoSpaceDN w:val="0"/>
      <w:adjustRightInd w:val="0"/>
      <w:spacing w:line="274" w:lineRule="exact"/>
      <w:jc w:val="both"/>
    </w:pPr>
    <w:rPr>
      <w:rFonts w:ascii="Times New Roman" w:hAnsi="Times New Roman"/>
      <w:lang w:val="ru-RU" w:eastAsia="ru-RU"/>
    </w:rPr>
  </w:style>
  <w:style w:type="paragraph" w:customStyle="1" w:styleId="Style140">
    <w:name w:val="Style140"/>
    <w:basedOn w:val="a0"/>
    <w:uiPriority w:val="99"/>
    <w:rsid w:val="009B1542"/>
    <w:pPr>
      <w:widowControl w:val="0"/>
      <w:autoSpaceDE w:val="0"/>
      <w:autoSpaceDN w:val="0"/>
      <w:adjustRightInd w:val="0"/>
      <w:spacing w:line="274" w:lineRule="exact"/>
      <w:jc w:val="both"/>
    </w:pPr>
    <w:rPr>
      <w:rFonts w:ascii="Times New Roman" w:hAnsi="Times New Roman"/>
      <w:lang w:val="ru-RU" w:eastAsia="ru-RU"/>
    </w:rPr>
  </w:style>
  <w:style w:type="paragraph" w:customStyle="1" w:styleId="Style141">
    <w:name w:val="Style141"/>
    <w:basedOn w:val="a0"/>
    <w:uiPriority w:val="99"/>
    <w:rsid w:val="009B1542"/>
    <w:pPr>
      <w:widowControl w:val="0"/>
      <w:autoSpaceDE w:val="0"/>
      <w:autoSpaceDN w:val="0"/>
      <w:adjustRightInd w:val="0"/>
      <w:spacing w:line="274" w:lineRule="exact"/>
    </w:pPr>
    <w:rPr>
      <w:rFonts w:ascii="Times New Roman" w:hAnsi="Times New Roman"/>
      <w:lang w:val="ru-RU" w:eastAsia="ru-RU"/>
    </w:rPr>
  </w:style>
  <w:style w:type="paragraph" w:customStyle="1" w:styleId="Style142">
    <w:name w:val="Style142"/>
    <w:basedOn w:val="a0"/>
    <w:uiPriority w:val="99"/>
    <w:rsid w:val="009B1542"/>
    <w:pPr>
      <w:widowControl w:val="0"/>
      <w:autoSpaceDE w:val="0"/>
      <w:autoSpaceDN w:val="0"/>
      <w:adjustRightInd w:val="0"/>
      <w:spacing w:line="278" w:lineRule="exact"/>
      <w:ind w:hanging="1670"/>
    </w:pPr>
    <w:rPr>
      <w:rFonts w:ascii="Times New Roman" w:hAnsi="Times New Roman"/>
      <w:lang w:val="ru-RU" w:eastAsia="ru-RU"/>
    </w:rPr>
  </w:style>
  <w:style w:type="paragraph" w:customStyle="1" w:styleId="Style143">
    <w:name w:val="Style143"/>
    <w:basedOn w:val="a0"/>
    <w:uiPriority w:val="99"/>
    <w:rsid w:val="009B1542"/>
    <w:pPr>
      <w:widowControl w:val="0"/>
      <w:autoSpaceDE w:val="0"/>
      <w:autoSpaceDN w:val="0"/>
      <w:adjustRightInd w:val="0"/>
      <w:spacing w:line="250" w:lineRule="exact"/>
      <w:jc w:val="center"/>
    </w:pPr>
    <w:rPr>
      <w:rFonts w:ascii="Times New Roman" w:hAnsi="Times New Roman"/>
      <w:lang w:val="ru-RU" w:eastAsia="ru-RU"/>
    </w:rPr>
  </w:style>
  <w:style w:type="paragraph" w:customStyle="1" w:styleId="Style144">
    <w:name w:val="Style144"/>
    <w:basedOn w:val="a0"/>
    <w:uiPriority w:val="99"/>
    <w:rsid w:val="009B1542"/>
    <w:pPr>
      <w:widowControl w:val="0"/>
      <w:autoSpaceDE w:val="0"/>
      <w:autoSpaceDN w:val="0"/>
      <w:adjustRightInd w:val="0"/>
      <w:spacing w:line="277" w:lineRule="exact"/>
      <w:ind w:firstLine="720"/>
    </w:pPr>
    <w:rPr>
      <w:rFonts w:ascii="Times New Roman" w:hAnsi="Times New Roman"/>
      <w:lang w:val="ru-RU" w:eastAsia="ru-RU"/>
    </w:rPr>
  </w:style>
  <w:style w:type="paragraph" w:customStyle="1" w:styleId="Style145">
    <w:name w:val="Style145"/>
    <w:basedOn w:val="a0"/>
    <w:uiPriority w:val="99"/>
    <w:rsid w:val="009B1542"/>
    <w:pPr>
      <w:widowControl w:val="0"/>
      <w:autoSpaceDE w:val="0"/>
      <w:autoSpaceDN w:val="0"/>
      <w:adjustRightInd w:val="0"/>
      <w:spacing w:line="278" w:lineRule="exact"/>
    </w:pPr>
    <w:rPr>
      <w:rFonts w:ascii="Times New Roman" w:hAnsi="Times New Roman"/>
      <w:lang w:val="ru-RU" w:eastAsia="ru-RU"/>
    </w:rPr>
  </w:style>
  <w:style w:type="paragraph" w:customStyle="1" w:styleId="Style146">
    <w:name w:val="Style146"/>
    <w:basedOn w:val="a0"/>
    <w:uiPriority w:val="99"/>
    <w:rsid w:val="009B1542"/>
    <w:pPr>
      <w:widowControl w:val="0"/>
      <w:autoSpaceDE w:val="0"/>
      <w:autoSpaceDN w:val="0"/>
      <w:adjustRightInd w:val="0"/>
    </w:pPr>
    <w:rPr>
      <w:rFonts w:ascii="Times New Roman" w:hAnsi="Times New Roman"/>
      <w:lang w:val="ru-RU" w:eastAsia="ru-RU"/>
    </w:rPr>
  </w:style>
  <w:style w:type="paragraph" w:customStyle="1" w:styleId="Style147">
    <w:name w:val="Style147"/>
    <w:basedOn w:val="a0"/>
    <w:uiPriority w:val="99"/>
    <w:rsid w:val="009B1542"/>
    <w:pPr>
      <w:widowControl w:val="0"/>
      <w:autoSpaceDE w:val="0"/>
      <w:autoSpaceDN w:val="0"/>
      <w:adjustRightInd w:val="0"/>
      <w:spacing w:line="269" w:lineRule="exact"/>
      <w:jc w:val="both"/>
    </w:pPr>
    <w:rPr>
      <w:rFonts w:ascii="Times New Roman" w:hAnsi="Times New Roman"/>
      <w:lang w:val="ru-RU" w:eastAsia="ru-RU"/>
    </w:rPr>
  </w:style>
  <w:style w:type="paragraph" w:customStyle="1" w:styleId="Style148">
    <w:name w:val="Style148"/>
    <w:basedOn w:val="a0"/>
    <w:uiPriority w:val="99"/>
    <w:rsid w:val="009B1542"/>
    <w:pPr>
      <w:widowControl w:val="0"/>
      <w:autoSpaceDE w:val="0"/>
      <w:autoSpaceDN w:val="0"/>
      <w:adjustRightInd w:val="0"/>
    </w:pPr>
    <w:rPr>
      <w:rFonts w:ascii="Times New Roman" w:hAnsi="Times New Roman"/>
      <w:lang w:val="ru-RU" w:eastAsia="ru-RU"/>
    </w:rPr>
  </w:style>
  <w:style w:type="paragraph" w:customStyle="1" w:styleId="Style149">
    <w:name w:val="Style149"/>
    <w:basedOn w:val="a0"/>
    <w:uiPriority w:val="99"/>
    <w:rsid w:val="009B1542"/>
    <w:pPr>
      <w:widowControl w:val="0"/>
      <w:autoSpaceDE w:val="0"/>
      <w:autoSpaceDN w:val="0"/>
      <w:adjustRightInd w:val="0"/>
      <w:spacing w:line="274" w:lineRule="exact"/>
      <w:ind w:hanging="350"/>
    </w:pPr>
    <w:rPr>
      <w:rFonts w:ascii="Times New Roman" w:hAnsi="Times New Roman"/>
      <w:lang w:val="ru-RU" w:eastAsia="ru-RU"/>
    </w:rPr>
  </w:style>
  <w:style w:type="paragraph" w:customStyle="1" w:styleId="Style150">
    <w:name w:val="Style150"/>
    <w:basedOn w:val="a0"/>
    <w:uiPriority w:val="99"/>
    <w:rsid w:val="009B1542"/>
    <w:pPr>
      <w:widowControl w:val="0"/>
      <w:autoSpaceDE w:val="0"/>
      <w:autoSpaceDN w:val="0"/>
      <w:adjustRightInd w:val="0"/>
    </w:pPr>
    <w:rPr>
      <w:rFonts w:ascii="Times New Roman" w:hAnsi="Times New Roman"/>
      <w:lang w:val="ru-RU" w:eastAsia="ru-RU"/>
    </w:rPr>
  </w:style>
  <w:style w:type="paragraph" w:customStyle="1" w:styleId="Style151">
    <w:name w:val="Style151"/>
    <w:basedOn w:val="a0"/>
    <w:uiPriority w:val="99"/>
    <w:rsid w:val="009B1542"/>
    <w:pPr>
      <w:widowControl w:val="0"/>
      <w:autoSpaceDE w:val="0"/>
      <w:autoSpaceDN w:val="0"/>
      <w:adjustRightInd w:val="0"/>
      <w:spacing w:line="254" w:lineRule="exact"/>
      <w:jc w:val="both"/>
    </w:pPr>
    <w:rPr>
      <w:rFonts w:ascii="Times New Roman" w:hAnsi="Times New Roman"/>
      <w:lang w:val="ru-RU" w:eastAsia="ru-RU"/>
    </w:rPr>
  </w:style>
  <w:style w:type="paragraph" w:customStyle="1" w:styleId="Style152">
    <w:name w:val="Style152"/>
    <w:basedOn w:val="a0"/>
    <w:uiPriority w:val="99"/>
    <w:rsid w:val="009B1542"/>
    <w:pPr>
      <w:widowControl w:val="0"/>
      <w:autoSpaceDE w:val="0"/>
      <w:autoSpaceDN w:val="0"/>
      <w:adjustRightInd w:val="0"/>
      <w:jc w:val="both"/>
    </w:pPr>
    <w:rPr>
      <w:rFonts w:ascii="Times New Roman" w:hAnsi="Times New Roman"/>
      <w:lang w:val="ru-RU" w:eastAsia="ru-RU"/>
    </w:rPr>
  </w:style>
  <w:style w:type="paragraph" w:customStyle="1" w:styleId="Style153">
    <w:name w:val="Style153"/>
    <w:basedOn w:val="a0"/>
    <w:uiPriority w:val="99"/>
    <w:rsid w:val="009B1542"/>
    <w:pPr>
      <w:widowControl w:val="0"/>
      <w:autoSpaceDE w:val="0"/>
      <w:autoSpaceDN w:val="0"/>
      <w:adjustRightInd w:val="0"/>
      <w:spacing w:line="278" w:lineRule="exact"/>
      <w:ind w:firstLine="706"/>
    </w:pPr>
    <w:rPr>
      <w:rFonts w:ascii="Times New Roman" w:hAnsi="Times New Roman"/>
      <w:lang w:val="ru-RU" w:eastAsia="ru-RU"/>
    </w:rPr>
  </w:style>
  <w:style w:type="paragraph" w:customStyle="1" w:styleId="Style506">
    <w:name w:val="Style506"/>
    <w:basedOn w:val="a0"/>
    <w:uiPriority w:val="99"/>
    <w:rsid w:val="009B1542"/>
    <w:pPr>
      <w:spacing w:line="278" w:lineRule="exact"/>
      <w:jc w:val="both"/>
    </w:pPr>
    <w:rPr>
      <w:rFonts w:ascii="Times New Roman" w:hAnsi="Times New Roman"/>
      <w:sz w:val="20"/>
      <w:szCs w:val="20"/>
      <w:lang w:val="ru-RU" w:eastAsia="ru-RU"/>
    </w:rPr>
  </w:style>
  <w:style w:type="paragraph" w:customStyle="1" w:styleId="Style307">
    <w:name w:val="Style307"/>
    <w:basedOn w:val="a0"/>
    <w:uiPriority w:val="99"/>
    <w:rsid w:val="009B1542"/>
    <w:rPr>
      <w:rFonts w:ascii="Times New Roman" w:hAnsi="Times New Roman"/>
      <w:sz w:val="20"/>
      <w:szCs w:val="20"/>
      <w:lang w:val="ru-RU" w:eastAsia="ru-RU"/>
    </w:rPr>
  </w:style>
  <w:style w:type="paragraph" w:customStyle="1" w:styleId="Style445">
    <w:name w:val="Style445"/>
    <w:basedOn w:val="a0"/>
    <w:uiPriority w:val="99"/>
    <w:rsid w:val="009B1542"/>
    <w:pPr>
      <w:spacing w:line="322" w:lineRule="exact"/>
    </w:pPr>
    <w:rPr>
      <w:rFonts w:ascii="Times New Roman" w:hAnsi="Times New Roman"/>
      <w:sz w:val="20"/>
      <w:szCs w:val="20"/>
      <w:lang w:val="ru-RU" w:eastAsia="ru-RU"/>
    </w:rPr>
  </w:style>
  <w:style w:type="paragraph" w:customStyle="1" w:styleId="Style516">
    <w:name w:val="Style516"/>
    <w:basedOn w:val="a0"/>
    <w:uiPriority w:val="99"/>
    <w:rsid w:val="009B1542"/>
    <w:pPr>
      <w:jc w:val="right"/>
    </w:pPr>
    <w:rPr>
      <w:rFonts w:ascii="Times New Roman" w:hAnsi="Times New Roman"/>
      <w:sz w:val="20"/>
      <w:szCs w:val="20"/>
      <w:lang w:val="ru-RU" w:eastAsia="ru-RU"/>
    </w:rPr>
  </w:style>
  <w:style w:type="paragraph" w:customStyle="1" w:styleId="Style310">
    <w:name w:val="Style310"/>
    <w:basedOn w:val="a0"/>
    <w:uiPriority w:val="99"/>
    <w:rsid w:val="009B1542"/>
    <w:pPr>
      <w:spacing w:line="275" w:lineRule="exact"/>
    </w:pPr>
    <w:rPr>
      <w:rFonts w:ascii="Times New Roman" w:hAnsi="Times New Roman"/>
      <w:sz w:val="20"/>
      <w:szCs w:val="20"/>
      <w:lang w:val="ru-RU" w:eastAsia="ru-RU"/>
    </w:rPr>
  </w:style>
  <w:style w:type="paragraph" w:customStyle="1" w:styleId="Style276">
    <w:name w:val="Style276"/>
    <w:basedOn w:val="a0"/>
    <w:uiPriority w:val="99"/>
    <w:rsid w:val="009B1542"/>
    <w:rPr>
      <w:rFonts w:ascii="Times New Roman" w:hAnsi="Times New Roman"/>
      <w:sz w:val="20"/>
      <w:szCs w:val="20"/>
      <w:lang w:val="ru-RU" w:eastAsia="ru-RU"/>
    </w:rPr>
  </w:style>
  <w:style w:type="character" w:customStyle="1" w:styleId="NoSpacingChar">
    <w:name w:val="No Spacing Char"/>
    <w:aliases w:val="основа Char"/>
    <w:link w:val="NoSpacing1"/>
    <w:uiPriority w:val="99"/>
    <w:locked/>
    <w:rsid w:val="009B1542"/>
    <w:rPr>
      <w:sz w:val="22"/>
      <w:lang w:val="en-US" w:eastAsia="en-US"/>
    </w:rPr>
  </w:style>
  <w:style w:type="paragraph" w:customStyle="1" w:styleId="NoSpacing1">
    <w:name w:val="No Spacing1"/>
    <w:aliases w:val="Без интервала2,основа"/>
    <w:link w:val="NoSpacingChar"/>
    <w:uiPriority w:val="99"/>
    <w:rsid w:val="009B1542"/>
    <w:pPr>
      <w:spacing w:after="200" w:line="276" w:lineRule="auto"/>
    </w:pPr>
    <w:rPr>
      <w:lang w:val="en-US" w:eastAsia="en-US"/>
    </w:rPr>
  </w:style>
  <w:style w:type="paragraph" w:customStyle="1" w:styleId="Pa7">
    <w:name w:val="Pa7"/>
    <w:basedOn w:val="a0"/>
    <w:next w:val="a0"/>
    <w:uiPriority w:val="99"/>
    <w:rsid w:val="009B1542"/>
    <w:pPr>
      <w:autoSpaceDE w:val="0"/>
      <w:autoSpaceDN w:val="0"/>
      <w:adjustRightInd w:val="0"/>
      <w:spacing w:line="241" w:lineRule="atLeast"/>
    </w:pPr>
    <w:rPr>
      <w:rFonts w:ascii="Times New Roman" w:hAnsi="Times New Roman"/>
      <w:lang w:val="ru-RU" w:eastAsia="ru-RU"/>
    </w:rPr>
  </w:style>
  <w:style w:type="paragraph" w:customStyle="1" w:styleId="Default">
    <w:name w:val="Default"/>
    <w:rsid w:val="009B1542"/>
    <w:pPr>
      <w:autoSpaceDE w:val="0"/>
      <w:autoSpaceDN w:val="0"/>
      <w:adjustRightInd w:val="0"/>
      <w:spacing w:after="200" w:line="276" w:lineRule="auto"/>
    </w:pPr>
    <w:rPr>
      <w:rFonts w:ascii="Times New Roman" w:hAnsi="Times New Roman"/>
      <w:color w:val="000000"/>
      <w:sz w:val="24"/>
      <w:szCs w:val="24"/>
      <w:lang w:val="en-US" w:eastAsia="en-US"/>
    </w:rPr>
  </w:style>
  <w:style w:type="paragraph" w:customStyle="1" w:styleId="Pa1">
    <w:name w:val="Pa1"/>
    <w:basedOn w:val="Default"/>
    <w:next w:val="Default"/>
    <w:uiPriority w:val="99"/>
    <w:rsid w:val="009B1542"/>
    <w:pPr>
      <w:spacing w:line="241" w:lineRule="atLeast"/>
    </w:pPr>
    <w:rPr>
      <w:color w:val="auto"/>
    </w:rPr>
  </w:style>
  <w:style w:type="paragraph" w:customStyle="1" w:styleId="Pa38">
    <w:name w:val="Pa38"/>
    <w:basedOn w:val="Default"/>
    <w:next w:val="Default"/>
    <w:uiPriority w:val="99"/>
    <w:rsid w:val="009B1542"/>
    <w:pPr>
      <w:spacing w:line="241" w:lineRule="atLeast"/>
    </w:pPr>
    <w:rPr>
      <w:color w:val="auto"/>
    </w:rPr>
  </w:style>
  <w:style w:type="paragraph" w:customStyle="1" w:styleId="Pa24">
    <w:name w:val="Pa24"/>
    <w:basedOn w:val="Default"/>
    <w:next w:val="Default"/>
    <w:uiPriority w:val="99"/>
    <w:rsid w:val="009B1542"/>
    <w:pPr>
      <w:spacing w:line="241" w:lineRule="atLeast"/>
    </w:pPr>
    <w:rPr>
      <w:color w:val="auto"/>
    </w:rPr>
  </w:style>
  <w:style w:type="paragraph" w:customStyle="1" w:styleId="FR3">
    <w:name w:val="FR3"/>
    <w:uiPriority w:val="99"/>
    <w:rsid w:val="009B1542"/>
    <w:pPr>
      <w:widowControl w:val="0"/>
      <w:overflowPunct w:val="0"/>
      <w:autoSpaceDE w:val="0"/>
      <w:autoSpaceDN w:val="0"/>
      <w:adjustRightInd w:val="0"/>
      <w:spacing w:after="200" w:line="420" w:lineRule="auto"/>
    </w:pPr>
    <w:rPr>
      <w:rFonts w:ascii="Times New Roman" w:hAnsi="Times New Roman"/>
      <w:i/>
      <w:sz w:val="28"/>
      <w:lang w:val="en-US" w:eastAsia="en-US"/>
    </w:rPr>
  </w:style>
  <w:style w:type="paragraph" w:customStyle="1" w:styleId="BodyText21">
    <w:name w:val="Body Text 21"/>
    <w:basedOn w:val="a0"/>
    <w:uiPriority w:val="99"/>
    <w:rsid w:val="009B1542"/>
    <w:pPr>
      <w:overflowPunct w:val="0"/>
      <w:autoSpaceDE w:val="0"/>
      <w:autoSpaceDN w:val="0"/>
      <w:adjustRightInd w:val="0"/>
      <w:ind w:right="51" w:firstLine="851"/>
      <w:jc w:val="both"/>
    </w:pPr>
    <w:rPr>
      <w:rFonts w:ascii="Times New Roman" w:hAnsi="Times New Roman"/>
      <w:szCs w:val="20"/>
      <w:lang w:val="ru-RU" w:eastAsia="ru-RU"/>
    </w:rPr>
  </w:style>
  <w:style w:type="paragraph" w:customStyle="1" w:styleId="BodyTextIndent31">
    <w:name w:val="Body Text Indent 31"/>
    <w:basedOn w:val="a0"/>
    <w:uiPriority w:val="99"/>
    <w:rsid w:val="009B1542"/>
    <w:pPr>
      <w:overflowPunct w:val="0"/>
      <w:autoSpaceDE w:val="0"/>
      <w:autoSpaceDN w:val="0"/>
      <w:adjustRightInd w:val="0"/>
      <w:spacing w:line="360" w:lineRule="auto"/>
      <w:ind w:firstLine="700"/>
      <w:jc w:val="both"/>
    </w:pPr>
    <w:rPr>
      <w:rFonts w:ascii="Times New Roman" w:hAnsi="Times New Roman"/>
      <w:sz w:val="28"/>
      <w:szCs w:val="20"/>
      <w:lang w:val="ru-RU" w:eastAsia="ru-RU"/>
    </w:rPr>
  </w:style>
  <w:style w:type="paragraph" w:customStyle="1" w:styleId="c11c17c3">
    <w:name w:val="c11 c17 c3"/>
    <w:basedOn w:val="a0"/>
    <w:uiPriority w:val="99"/>
    <w:rsid w:val="009B1542"/>
    <w:pPr>
      <w:spacing w:before="100" w:beforeAutospacing="1" w:after="100" w:afterAutospacing="1"/>
    </w:pPr>
    <w:rPr>
      <w:rFonts w:ascii="Times New Roman" w:hAnsi="Times New Roman"/>
      <w:lang w:val="ru-RU" w:eastAsia="ru-RU"/>
    </w:rPr>
  </w:style>
  <w:style w:type="paragraph" w:customStyle="1" w:styleId="c3">
    <w:name w:val="c3"/>
    <w:basedOn w:val="a0"/>
    <w:uiPriority w:val="99"/>
    <w:rsid w:val="009B1542"/>
    <w:pPr>
      <w:spacing w:before="100" w:beforeAutospacing="1" w:after="100" w:afterAutospacing="1"/>
    </w:pPr>
    <w:rPr>
      <w:rFonts w:ascii="Times New Roman" w:hAnsi="Times New Roman"/>
      <w:lang w:val="ru-RU" w:eastAsia="ru-RU"/>
    </w:rPr>
  </w:style>
  <w:style w:type="paragraph" w:customStyle="1" w:styleId="16">
    <w:name w:val="Название1"/>
    <w:basedOn w:val="a0"/>
    <w:next w:val="a0"/>
    <w:uiPriority w:val="99"/>
    <w:rsid w:val="009B1542"/>
    <w:pPr>
      <w:pBdr>
        <w:bottom w:val="single" w:sz="8" w:space="4" w:color="4F81BD"/>
      </w:pBdr>
      <w:spacing w:after="300"/>
      <w:contextualSpacing/>
    </w:pPr>
    <w:rPr>
      <w:rFonts w:ascii="Times New Roman" w:hAnsi="Times New Roman"/>
      <w:caps/>
      <w:sz w:val="28"/>
      <w:lang w:val="ru-RU"/>
    </w:rPr>
  </w:style>
  <w:style w:type="table" w:customStyle="1" w:styleId="17">
    <w:name w:val="Сетка таблицы1"/>
    <w:uiPriority w:val="99"/>
    <w:rsid w:val="009B1542"/>
    <w:pPr>
      <w:spacing w:after="200" w:line="276" w:lineRule="auto"/>
    </w:pPr>
    <w:rPr>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Zag11">
    <w:name w:val="Zag_11"/>
    <w:uiPriority w:val="99"/>
    <w:rsid w:val="009B1542"/>
  </w:style>
  <w:style w:type="character" w:customStyle="1" w:styleId="af9">
    <w:name w:val="Абзац списка Знак"/>
    <w:link w:val="af8"/>
    <w:uiPriority w:val="34"/>
    <w:locked/>
    <w:rsid w:val="009B1542"/>
    <w:rPr>
      <w:sz w:val="24"/>
    </w:rPr>
  </w:style>
  <w:style w:type="character" w:customStyle="1" w:styleId="1255">
    <w:name w:val="Основной текст (12)55"/>
    <w:uiPriority w:val="99"/>
    <w:rsid w:val="00E44C85"/>
    <w:rPr>
      <w:rFonts w:ascii="Times New Roman" w:hAnsi="Times New Roman"/>
      <w:spacing w:val="0"/>
      <w:sz w:val="19"/>
    </w:rPr>
  </w:style>
  <w:style w:type="character" w:customStyle="1" w:styleId="c4">
    <w:name w:val="c4"/>
    <w:uiPriority w:val="99"/>
    <w:rsid w:val="00E44C85"/>
  </w:style>
  <w:style w:type="paragraph" w:customStyle="1" w:styleId="Standard">
    <w:name w:val="Standard"/>
    <w:uiPriority w:val="99"/>
    <w:rsid w:val="00B82783"/>
    <w:pPr>
      <w:widowControl w:val="0"/>
      <w:suppressAutoHyphens/>
      <w:autoSpaceDN w:val="0"/>
      <w:spacing w:after="200" w:line="276" w:lineRule="auto"/>
    </w:pPr>
    <w:rPr>
      <w:rFonts w:ascii="Times New Roman" w:hAnsi="Times New Roman"/>
      <w:kern w:val="3"/>
      <w:lang w:val="en-US" w:eastAsia="en-US"/>
    </w:rPr>
  </w:style>
  <w:style w:type="paragraph" w:customStyle="1" w:styleId="msolistparagraph0">
    <w:name w:val="msolistparagraph"/>
    <w:basedOn w:val="Standard"/>
    <w:uiPriority w:val="99"/>
    <w:rsid w:val="00B82783"/>
    <w:pPr>
      <w:ind w:left="720"/>
    </w:pPr>
  </w:style>
  <w:style w:type="character" w:customStyle="1" w:styleId="FontStyle65">
    <w:name w:val="Font Style65"/>
    <w:basedOn w:val="a1"/>
    <w:uiPriority w:val="99"/>
    <w:rsid w:val="00B844DB"/>
    <w:rPr>
      <w:rFonts w:ascii="Times New Roman" w:hAnsi="Times New Roman" w:cs="Times New Roman"/>
      <w:color w:val="000000"/>
      <w:spacing w:val="-10"/>
      <w:w w:val="75"/>
      <w:sz w:val="22"/>
      <w:szCs w:val="22"/>
    </w:rPr>
  </w:style>
  <w:style w:type="character" w:customStyle="1" w:styleId="FontStyle66">
    <w:name w:val="Font Style66"/>
    <w:basedOn w:val="a1"/>
    <w:uiPriority w:val="99"/>
    <w:rsid w:val="00B844DB"/>
    <w:rPr>
      <w:rFonts w:ascii="Trebuchet MS" w:hAnsi="Trebuchet MS" w:cs="Trebuchet MS"/>
      <w:i/>
      <w:iCs/>
      <w:color w:val="000000"/>
      <w:spacing w:val="-30"/>
      <w:sz w:val="26"/>
      <w:szCs w:val="26"/>
    </w:rPr>
  </w:style>
  <w:style w:type="character" w:customStyle="1" w:styleId="FontStyle67">
    <w:name w:val="Font Style67"/>
    <w:basedOn w:val="a1"/>
    <w:uiPriority w:val="99"/>
    <w:rsid w:val="00B844DB"/>
    <w:rPr>
      <w:rFonts w:ascii="Times New Roman" w:hAnsi="Times New Roman" w:cs="Times New Roman"/>
      <w:color w:val="000000"/>
      <w:spacing w:val="-10"/>
      <w:w w:val="50"/>
      <w:sz w:val="28"/>
      <w:szCs w:val="28"/>
    </w:rPr>
  </w:style>
  <w:style w:type="character" w:customStyle="1" w:styleId="FontStyle68">
    <w:name w:val="Font Style68"/>
    <w:basedOn w:val="a1"/>
    <w:uiPriority w:val="99"/>
    <w:rsid w:val="00B844DB"/>
    <w:rPr>
      <w:rFonts w:ascii="Calibri" w:hAnsi="Calibri" w:cs="Calibri"/>
      <w:color w:val="000000"/>
      <w:spacing w:val="-50"/>
      <w:sz w:val="98"/>
      <w:szCs w:val="98"/>
    </w:rPr>
  </w:style>
  <w:style w:type="character" w:customStyle="1" w:styleId="FontStyle69">
    <w:name w:val="Font Style69"/>
    <w:basedOn w:val="a1"/>
    <w:uiPriority w:val="99"/>
    <w:rsid w:val="00B844DB"/>
    <w:rPr>
      <w:rFonts w:ascii="Times New Roman" w:hAnsi="Times New Roman" w:cs="Times New Roman"/>
      <w:b/>
      <w:bCs/>
      <w:color w:val="000000"/>
      <w:spacing w:val="-20"/>
      <w:w w:val="66"/>
      <w:sz w:val="62"/>
      <w:szCs w:val="62"/>
    </w:rPr>
  </w:style>
  <w:style w:type="character" w:customStyle="1" w:styleId="FontStyle70">
    <w:name w:val="Font Style70"/>
    <w:basedOn w:val="a1"/>
    <w:uiPriority w:val="99"/>
    <w:rsid w:val="00B844DB"/>
    <w:rPr>
      <w:rFonts w:ascii="Calibri" w:hAnsi="Calibri" w:cs="Calibri"/>
      <w:color w:val="000000"/>
      <w:sz w:val="20"/>
      <w:szCs w:val="20"/>
    </w:rPr>
  </w:style>
  <w:style w:type="character" w:customStyle="1" w:styleId="FontStyle71">
    <w:name w:val="Font Style71"/>
    <w:basedOn w:val="a1"/>
    <w:uiPriority w:val="99"/>
    <w:rsid w:val="00B844DB"/>
    <w:rPr>
      <w:rFonts w:ascii="Times New Roman" w:hAnsi="Times New Roman" w:cs="Times New Roman"/>
      <w:color w:val="000000"/>
      <w:sz w:val="24"/>
      <w:szCs w:val="24"/>
    </w:rPr>
  </w:style>
  <w:style w:type="character" w:customStyle="1" w:styleId="FontStyle72">
    <w:name w:val="Font Style72"/>
    <w:basedOn w:val="a1"/>
    <w:uiPriority w:val="99"/>
    <w:rsid w:val="00B844DB"/>
    <w:rPr>
      <w:rFonts w:ascii="Times New Roman" w:hAnsi="Times New Roman" w:cs="Times New Roman"/>
      <w:b/>
      <w:bCs/>
      <w:color w:val="000000"/>
      <w:sz w:val="34"/>
      <w:szCs w:val="34"/>
    </w:rPr>
  </w:style>
  <w:style w:type="character" w:customStyle="1" w:styleId="FontStyle73">
    <w:name w:val="Font Style73"/>
    <w:basedOn w:val="a1"/>
    <w:uiPriority w:val="99"/>
    <w:rsid w:val="00B844DB"/>
    <w:rPr>
      <w:rFonts w:ascii="Times New Roman" w:hAnsi="Times New Roman" w:cs="Times New Roman"/>
      <w:color w:val="000000"/>
      <w:sz w:val="22"/>
      <w:szCs w:val="22"/>
    </w:rPr>
  </w:style>
  <w:style w:type="character" w:customStyle="1" w:styleId="FontStyle74">
    <w:name w:val="Font Style74"/>
    <w:basedOn w:val="a1"/>
    <w:uiPriority w:val="99"/>
    <w:rsid w:val="00B844DB"/>
    <w:rPr>
      <w:rFonts w:ascii="Times New Roman" w:hAnsi="Times New Roman" w:cs="Times New Roman"/>
      <w:color w:val="000000"/>
      <w:sz w:val="22"/>
      <w:szCs w:val="22"/>
    </w:rPr>
  </w:style>
  <w:style w:type="character" w:customStyle="1" w:styleId="FontStyle75">
    <w:name w:val="Font Style75"/>
    <w:basedOn w:val="a1"/>
    <w:uiPriority w:val="99"/>
    <w:rsid w:val="00B844DB"/>
    <w:rPr>
      <w:rFonts w:ascii="Times New Roman" w:hAnsi="Times New Roman" w:cs="Times New Roman"/>
      <w:b/>
      <w:bCs/>
      <w:color w:val="000000"/>
      <w:w w:val="30"/>
      <w:sz w:val="12"/>
      <w:szCs w:val="12"/>
    </w:rPr>
  </w:style>
  <w:style w:type="character" w:customStyle="1" w:styleId="FontStyle76">
    <w:name w:val="Font Style76"/>
    <w:basedOn w:val="a1"/>
    <w:uiPriority w:val="99"/>
    <w:rsid w:val="00B844DB"/>
    <w:rPr>
      <w:rFonts w:ascii="Times New Roman" w:hAnsi="Times New Roman" w:cs="Times New Roman"/>
      <w:i/>
      <w:iCs/>
      <w:color w:val="000000"/>
      <w:sz w:val="22"/>
      <w:szCs w:val="22"/>
    </w:rPr>
  </w:style>
  <w:style w:type="character" w:customStyle="1" w:styleId="FontStyle77">
    <w:name w:val="Font Style77"/>
    <w:basedOn w:val="a1"/>
    <w:uiPriority w:val="99"/>
    <w:rsid w:val="00B844DB"/>
    <w:rPr>
      <w:rFonts w:ascii="Times New Roman" w:hAnsi="Times New Roman" w:cs="Times New Roman"/>
      <w:b/>
      <w:bCs/>
      <w:i/>
      <w:iCs/>
      <w:color w:val="000000"/>
      <w:sz w:val="22"/>
      <w:szCs w:val="22"/>
    </w:rPr>
  </w:style>
  <w:style w:type="character" w:customStyle="1" w:styleId="FontStyle78">
    <w:name w:val="Font Style78"/>
    <w:basedOn w:val="a1"/>
    <w:uiPriority w:val="99"/>
    <w:rsid w:val="00B844DB"/>
    <w:rPr>
      <w:rFonts w:ascii="Times New Roman" w:hAnsi="Times New Roman" w:cs="Times New Roman"/>
      <w:b/>
      <w:bCs/>
      <w:smallCaps/>
      <w:color w:val="000000"/>
      <w:sz w:val="28"/>
      <w:szCs w:val="28"/>
    </w:rPr>
  </w:style>
  <w:style w:type="character" w:customStyle="1" w:styleId="FontStyle79">
    <w:name w:val="Font Style79"/>
    <w:basedOn w:val="a1"/>
    <w:uiPriority w:val="99"/>
    <w:rsid w:val="00B844DB"/>
    <w:rPr>
      <w:rFonts w:ascii="Times New Roman" w:hAnsi="Times New Roman" w:cs="Times New Roman"/>
      <w:i/>
      <w:iCs/>
      <w:color w:val="000000"/>
      <w:sz w:val="16"/>
      <w:szCs w:val="16"/>
    </w:rPr>
  </w:style>
  <w:style w:type="character" w:customStyle="1" w:styleId="FontStyle80">
    <w:name w:val="Font Style80"/>
    <w:basedOn w:val="a1"/>
    <w:uiPriority w:val="99"/>
    <w:rsid w:val="00B844DB"/>
    <w:rPr>
      <w:rFonts w:ascii="Times New Roman" w:hAnsi="Times New Roman" w:cs="Times New Roman"/>
      <w:b/>
      <w:bCs/>
      <w:color w:val="000000"/>
      <w:sz w:val="16"/>
      <w:szCs w:val="16"/>
    </w:rPr>
  </w:style>
  <w:style w:type="character" w:customStyle="1" w:styleId="FontStyle81">
    <w:name w:val="Font Style81"/>
    <w:basedOn w:val="a1"/>
    <w:uiPriority w:val="99"/>
    <w:rsid w:val="00B844DB"/>
    <w:rPr>
      <w:rFonts w:ascii="Times New Roman" w:hAnsi="Times New Roman" w:cs="Times New Roman"/>
      <w:color w:val="000000"/>
      <w:sz w:val="16"/>
      <w:szCs w:val="16"/>
    </w:rPr>
  </w:style>
  <w:style w:type="character" w:customStyle="1" w:styleId="FontStyle82">
    <w:name w:val="Font Style82"/>
    <w:basedOn w:val="a1"/>
    <w:uiPriority w:val="99"/>
    <w:rsid w:val="00B844DB"/>
    <w:rPr>
      <w:rFonts w:ascii="Times New Roman" w:hAnsi="Times New Roman" w:cs="Times New Roman"/>
      <w:b/>
      <w:bCs/>
      <w:smallCaps/>
      <w:color w:val="000000"/>
      <w:sz w:val="24"/>
      <w:szCs w:val="24"/>
    </w:rPr>
  </w:style>
  <w:style w:type="character" w:customStyle="1" w:styleId="FontStyle83">
    <w:name w:val="Font Style83"/>
    <w:basedOn w:val="a1"/>
    <w:uiPriority w:val="99"/>
    <w:rsid w:val="00B844DB"/>
    <w:rPr>
      <w:rFonts w:ascii="Times New Roman" w:hAnsi="Times New Roman" w:cs="Times New Roman"/>
      <w:b/>
      <w:bCs/>
      <w:color w:val="000000"/>
      <w:sz w:val="22"/>
      <w:szCs w:val="22"/>
    </w:rPr>
  </w:style>
  <w:style w:type="character" w:customStyle="1" w:styleId="FontStyle84">
    <w:name w:val="Font Style84"/>
    <w:basedOn w:val="a1"/>
    <w:uiPriority w:val="99"/>
    <w:rsid w:val="00B844DB"/>
    <w:rPr>
      <w:rFonts w:ascii="Times New Roman" w:hAnsi="Times New Roman" w:cs="Times New Roman"/>
      <w:color w:val="000000"/>
      <w:sz w:val="22"/>
      <w:szCs w:val="22"/>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1"/>
    <w:uiPriority w:val="99"/>
    <w:rsid w:val="00B844DB"/>
    <w:rPr>
      <w:rFonts w:ascii="Times New Roman" w:hAnsi="Times New Roman" w:cs="Times New Roman"/>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1"/>
    <w:uiPriority w:val="99"/>
    <w:rsid w:val="00B844DB"/>
    <w:rPr>
      <w:rFonts w:ascii="Times New Roman" w:hAnsi="Times New Roman" w:cs="Times New Roman"/>
      <w:sz w:val="24"/>
      <w:szCs w:val="24"/>
      <w:u w:val="none"/>
      <w:effect w:val="none"/>
    </w:rPr>
  </w:style>
  <w:style w:type="character" w:customStyle="1" w:styleId="FontStyle172">
    <w:name w:val="Font Style172"/>
    <w:basedOn w:val="a1"/>
    <w:uiPriority w:val="99"/>
    <w:rsid w:val="00B844DB"/>
    <w:rPr>
      <w:rFonts w:ascii="Times New Roman" w:hAnsi="Times New Roman" w:cs="Times New Roman"/>
      <w:b/>
      <w:bCs/>
      <w:color w:val="000000"/>
      <w:sz w:val="22"/>
      <w:szCs w:val="22"/>
    </w:rPr>
  </w:style>
  <w:style w:type="character" w:customStyle="1" w:styleId="FontStyle174">
    <w:name w:val="Font Style174"/>
    <w:basedOn w:val="a1"/>
    <w:uiPriority w:val="99"/>
    <w:rsid w:val="00B844DB"/>
    <w:rPr>
      <w:rFonts w:ascii="Times New Roman" w:hAnsi="Times New Roman" w:cs="Times New Roman"/>
      <w:color w:val="000000"/>
      <w:sz w:val="22"/>
      <w:szCs w:val="22"/>
    </w:rPr>
  </w:style>
  <w:style w:type="character" w:customStyle="1" w:styleId="FontStyle155">
    <w:name w:val="Font Style155"/>
    <w:basedOn w:val="a1"/>
    <w:uiPriority w:val="99"/>
    <w:rsid w:val="00B844DB"/>
    <w:rPr>
      <w:rFonts w:ascii="Franklin Gothic Demi Cond" w:hAnsi="Franklin Gothic Demi Cond" w:cs="Franklin Gothic Demi Cond"/>
      <w:color w:val="000000"/>
      <w:spacing w:val="-20"/>
      <w:sz w:val="34"/>
      <w:szCs w:val="34"/>
    </w:rPr>
  </w:style>
  <w:style w:type="character" w:customStyle="1" w:styleId="FontStyle156">
    <w:name w:val="Font Style156"/>
    <w:basedOn w:val="a1"/>
    <w:uiPriority w:val="99"/>
    <w:rsid w:val="00B844DB"/>
    <w:rPr>
      <w:rFonts w:ascii="Times New Roman" w:hAnsi="Times New Roman" w:cs="Times New Roman"/>
      <w:b/>
      <w:bCs/>
      <w:color w:val="000000"/>
      <w:sz w:val="30"/>
      <w:szCs w:val="30"/>
    </w:rPr>
  </w:style>
  <w:style w:type="character" w:customStyle="1" w:styleId="FontStyle157">
    <w:name w:val="Font Style157"/>
    <w:basedOn w:val="a1"/>
    <w:uiPriority w:val="99"/>
    <w:rsid w:val="00B844DB"/>
    <w:rPr>
      <w:rFonts w:ascii="Times New Roman" w:hAnsi="Times New Roman" w:cs="Times New Roman"/>
      <w:color w:val="000000"/>
      <w:sz w:val="30"/>
      <w:szCs w:val="30"/>
    </w:rPr>
  </w:style>
  <w:style w:type="character" w:customStyle="1" w:styleId="FontStyle158">
    <w:name w:val="Font Style158"/>
    <w:basedOn w:val="a1"/>
    <w:uiPriority w:val="99"/>
    <w:rsid w:val="00B844DB"/>
    <w:rPr>
      <w:rFonts w:ascii="Times New Roman" w:hAnsi="Times New Roman" w:cs="Times New Roman"/>
      <w:b/>
      <w:bCs/>
      <w:color w:val="000000"/>
      <w:sz w:val="30"/>
      <w:szCs w:val="30"/>
    </w:rPr>
  </w:style>
  <w:style w:type="character" w:customStyle="1" w:styleId="FontStyle159">
    <w:name w:val="Font Style159"/>
    <w:basedOn w:val="a1"/>
    <w:uiPriority w:val="99"/>
    <w:rsid w:val="00B844DB"/>
    <w:rPr>
      <w:rFonts w:ascii="Times New Roman" w:hAnsi="Times New Roman" w:cs="Times New Roman"/>
      <w:color w:val="000000"/>
      <w:sz w:val="22"/>
      <w:szCs w:val="22"/>
    </w:rPr>
  </w:style>
  <w:style w:type="character" w:customStyle="1" w:styleId="FontStyle160">
    <w:name w:val="Font Style160"/>
    <w:basedOn w:val="a1"/>
    <w:uiPriority w:val="99"/>
    <w:rsid w:val="00B844DB"/>
    <w:rPr>
      <w:rFonts w:ascii="Times New Roman" w:hAnsi="Times New Roman" w:cs="Times New Roman"/>
      <w:color w:val="000000"/>
      <w:sz w:val="8"/>
      <w:szCs w:val="8"/>
    </w:rPr>
  </w:style>
  <w:style w:type="character" w:customStyle="1" w:styleId="FontStyle161">
    <w:name w:val="Font Style161"/>
    <w:basedOn w:val="a1"/>
    <w:uiPriority w:val="99"/>
    <w:rsid w:val="00B844DB"/>
    <w:rPr>
      <w:rFonts w:ascii="Calibri" w:hAnsi="Calibri" w:cs="Calibri"/>
      <w:color w:val="000000"/>
      <w:sz w:val="16"/>
      <w:szCs w:val="16"/>
    </w:rPr>
  </w:style>
  <w:style w:type="character" w:customStyle="1" w:styleId="FontStyle162">
    <w:name w:val="Font Style162"/>
    <w:basedOn w:val="a1"/>
    <w:uiPriority w:val="99"/>
    <w:rsid w:val="00B844DB"/>
    <w:rPr>
      <w:rFonts w:ascii="Times New Roman" w:hAnsi="Times New Roman" w:cs="Times New Roman"/>
      <w:b/>
      <w:bCs/>
      <w:color w:val="000000"/>
      <w:sz w:val="18"/>
      <w:szCs w:val="18"/>
    </w:rPr>
  </w:style>
  <w:style w:type="character" w:customStyle="1" w:styleId="FontStyle163">
    <w:name w:val="Font Style163"/>
    <w:basedOn w:val="a1"/>
    <w:uiPriority w:val="99"/>
    <w:rsid w:val="00B844DB"/>
    <w:rPr>
      <w:rFonts w:ascii="Times New Roman" w:hAnsi="Times New Roman" w:cs="Times New Roman"/>
      <w:b/>
      <w:bCs/>
      <w:i/>
      <w:iCs/>
      <w:color w:val="000000"/>
      <w:spacing w:val="-10"/>
      <w:sz w:val="18"/>
      <w:szCs w:val="18"/>
    </w:rPr>
  </w:style>
  <w:style w:type="character" w:customStyle="1" w:styleId="FontStyle164">
    <w:name w:val="Font Style164"/>
    <w:basedOn w:val="a1"/>
    <w:uiPriority w:val="99"/>
    <w:rsid w:val="00B844DB"/>
    <w:rPr>
      <w:rFonts w:ascii="Times New Roman" w:hAnsi="Times New Roman" w:cs="Times New Roman"/>
      <w:b/>
      <w:bCs/>
      <w:i/>
      <w:iCs/>
      <w:color w:val="000000"/>
      <w:spacing w:val="-10"/>
      <w:sz w:val="18"/>
      <w:szCs w:val="18"/>
    </w:rPr>
  </w:style>
  <w:style w:type="character" w:customStyle="1" w:styleId="FontStyle165">
    <w:name w:val="Font Style165"/>
    <w:basedOn w:val="a1"/>
    <w:uiPriority w:val="99"/>
    <w:rsid w:val="00B844DB"/>
    <w:rPr>
      <w:rFonts w:ascii="Times New Roman" w:hAnsi="Times New Roman" w:cs="Times New Roman"/>
      <w:b/>
      <w:bCs/>
      <w:color w:val="000000"/>
      <w:sz w:val="38"/>
      <w:szCs w:val="38"/>
    </w:rPr>
  </w:style>
  <w:style w:type="character" w:customStyle="1" w:styleId="FontStyle166">
    <w:name w:val="Font Style166"/>
    <w:basedOn w:val="a1"/>
    <w:uiPriority w:val="99"/>
    <w:rsid w:val="00B844DB"/>
    <w:rPr>
      <w:rFonts w:ascii="Times New Roman" w:hAnsi="Times New Roman" w:cs="Times New Roman"/>
      <w:b/>
      <w:bCs/>
      <w:smallCaps/>
      <w:color w:val="000000"/>
      <w:sz w:val="22"/>
      <w:szCs w:val="22"/>
    </w:rPr>
  </w:style>
  <w:style w:type="character" w:customStyle="1" w:styleId="FontStyle167">
    <w:name w:val="Font Style167"/>
    <w:basedOn w:val="a1"/>
    <w:uiPriority w:val="99"/>
    <w:rsid w:val="00B844DB"/>
    <w:rPr>
      <w:rFonts w:ascii="Times New Roman" w:hAnsi="Times New Roman" w:cs="Times New Roman"/>
      <w:color w:val="000000"/>
      <w:sz w:val="26"/>
      <w:szCs w:val="26"/>
    </w:rPr>
  </w:style>
  <w:style w:type="character" w:customStyle="1" w:styleId="FontStyle168">
    <w:name w:val="Font Style168"/>
    <w:basedOn w:val="a1"/>
    <w:uiPriority w:val="99"/>
    <w:rsid w:val="00B844DB"/>
    <w:rPr>
      <w:rFonts w:ascii="Times New Roman" w:hAnsi="Times New Roman" w:cs="Times New Roman"/>
      <w:i/>
      <w:iCs/>
      <w:color w:val="000000"/>
      <w:sz w:val="22"/>
      <w:szCs w:val="22"/>
    </w:rPr>
  </w:style>
  <w:style w:type="character" w:customStyle="1" w:styleId="FontStyle169">
    <w:name w:val="Font Style169"/>
    <w:basedOn w:val="a1"/>
    <w:uiPriority w:val="99"/>
    <w:rsid w:val="00B844DB"/>
    <w:rPr>
      <w:rFonts w:ascii="Times New Roman" w:hAnsi="Times New Roman" w:cs="Times New Roman"/>
      <w:color w:val="000000"/>
      <w:sz w:val="18"/>
      <w:szCs w:val="18"/>
    </w:rPr>
  </w:style>
  <w:style w:type="character" w:customStyle="1" w:styleId="FontStyle170">
    <w:name w:val="Font Style170"/>
    <w:basedOn w:val="a1"/>
    <w:uiPriority w:val="99"/>
    <w:rsid w:val="00B844DB"/>
    <w:rPr>
      <w:rFonts w:ascii="Times New Roman" w:hAnsi="Times New Roman" w:cs="Times New Roman"/>
      <w:b/>
      <w:bCs/>
      <w:smallCaps/>
      <w:color w:val="000000"/>
      <w:sz w:val="24"/>
      <w:szCs w:val="24"/>
    </w:rPr>
  </w:style>
  <w:style w:type="character" w:customStyle="1" w:styleId="FontStyle171">
    <w:name w:val="Font Style171"/>
    <w:basedOn w:val="a1"/>
    <w:uiPriority w:val="99"/>
    <w:rsid w:val="00B844DB"/>
    <w:rPr>
      <w:rFonts w:ascii="Times New Roman" w:hAnsi="Times New Roman" w:cs="Times New Roman"/>
      <w:b/>
      <w:bCs/>
      <w:color w:val="000000"/>
      <w:sz w:val="26"/>
      <w:szCs w:val="26"/>
    </w:rPr>
  </w:style>
  <w:style w:type="character" w:customStyle="1" w:styleId="FontStyle173">
    <w:name w:val="Font Style173"/>
    <w:basedOn w:val="a1"/>
    <w:uiPriority w:val="99"/>
    <w:rsid w:val="00B844DB"/>
    <w:rPr>
      <w:rFonts w:ascii="Times New Roman" w:hAnsi="Times New Roman" w:cs="Times New Roman"/>
      <w:b/>
      <w:bCs/>
      <w:i/>
      <w:iCs/>
      <w:color w:val="000000"/>
      <w:sz w:val="22"/>
      <w:szCs w:val="22"/>
    </w:rPr>
  </w:style>
  <w:style w:type="character" w:customStyle="1" w:styleId="FontStyle175">
    <w:name w:val="Font Style175"/>
    <w:basedOn w:val="a1"/>
    <w:uiPriority w:val="99"/>
    <w:rsid w:val="00B844DB"/>
    <w:rPr>
      <w:rFonts w:ascii="Calibri" w:hAnsi="Calibri" w:cs="Calibri"/>
      <w:b/>
      <w:bCs/>
      <w:color w:val="000000"/>
      <w:sz w:val="22"/>
      <w:szCs w:val="22"/>
    </w:rPr>
  </w:style>
  <w:style w:type="character" w:customStyle="1" w:styleId="FontStyle176">
    <w:name w:val="Font Style176"/>
    <w:basedOn w:val="a1"/>
    <w:uiPriority w:val="99"/>
    <w:rsid w:val="00B844DB"/>
    <w:rPr>
      <w:rFonts w:ascii="Times New Roman" w:hAnsi="Times New Roman" w:cs="Times New Roman"/>
      <w:smallCaps/>
      <w:color w:val="000000"/>
      <w:sz w:val="20"/>
      <w:szCs w:val="20"/>
    </w:rPr>
  </w:style>
  <w:style w:type="character" w:customStyle="1" w:styleId="FontStyle177">
    <w:name w:val="Font Style177"/>
    <w:basedOn w:val="a1"/>
    <w:uiPriority w:val="99"/>
    <w:rsid w:val="00B844DB"/>
    <w:rPr>
      <w:rFonts w:ascii="Times New Roman" w:hAnsi="Times New Roman" w:cs="Times New Roman"/>
      <w:color w:val="000000"/>
      <w:sz w:val="20"/>
      <w:szCs w:val="20"/>
    </w:rPr>
  </w:style>
  <w:style w:type="character" w:customStyle="1" w:styleId="FontStyle178">
    <w:name w:val="Font Style178"/>
    <w:basedOn w:val="a1"/>
    <w:uiPriority w:val="99"/>
    <w:rsid w:val="00B844DB"/>
    <w:rPr>
      <w:rFonts w:ascii="Arial" w:hAnsi="Arial" w:cs="Arial"/>
      <w:b/>
      <w:bCs/>
      <w:color w:val="000000"/>
      <w:sz w:val="22"/>
      <w:szCs w:val="22"/>
    </w:rPr>
  </w:style>
  <w:style w:type="character" w:customStyle="1" w:styleId="CharStyle220">
    <w:name w:val="CharStyle220"/>
    <w:basedOn w:val="a1"/>
    <w:uiPriority w:val="99"/>
    <w:rsid w:val="00B844DB"/>
    <w:rPr>
      <w:rFonts w:ascii="Times New Roman" w:hAnsi="Times New Roman" w:cs="Times New Roman"/>
      <w:b/>
      <w:bCs/>
      <w:sz w:val="22"/>
      <w:szCs w:val="22"/>
    </w:rPr>
  </w:style>
  <w:style w:type="character" w:customStyle="1" w:styleId="CharStyle221">
    <w:name w:val="CharStyle221"/>
    <w:basedOn w:val="a1"/>
    <w:uiPriority w:val="99"/>
    <w:rsid w:val="00B844DB"/>
    <w:rPr>
      <w:rFonts w:ascii="Times New Roman" w:hAnsi="Times New Roman" w:cs="Times New Roman"/>
      <w:sz w:val="22"/>
      <w:szCs w:val="22"/>
    </w:rPr>
  </w:style>
  <w:style w:type="character" w:customStyle="1" w:styleId="CharStyle222">
    <w:name w:val="CharStyle222"/>
    <w:basedOn w:val="a1"/>
    <w:uiPriority w:val="99"/>
    <w:rsid w:val="00B844DB"/>
    <w:rPr>
      <w:rFonts w:ascii="Times New Roman" w:hAnsi="Times New Roman" w:cs="Times New Roman"/>
      <w:sz w:val="22"/>
      <w:szCs w:val="22"/>
    </w:rPr>
  </w:style>
  <w:style w:type="character" w:customStyle="1" w:styleId="18">
    <w:name w:val="Просмотренная гиперссылка1"/>
    <w:basedOn w:val="a1"/>
    <w:uiPriority w:val="99"/>
    <w:semiHidden/>
    <w:rsid w:val="00B844DB"/>
    <w:rPr>
      <w:rFonts w:cs="Times New Roman"/>
      <w:color w:val="800080"/>
      <w:u w:val="single"/>
    </w:rPr>
  </w:style>
  <w:style w:type="character" w:customStyle="1" w:styleId="19">
    <w:name w:val="Основной текст Знак1"/>
    <w:basedOn w:val="a1"/>
    <w:uiPriority w:val="99"/>
    <w:semiHidden/>
    <w:rsid w:val="00B844DB"/>
    <w:rPr>
      <w:rFonts w:ascii="Calibri" w:hAnsi="Calibri" w:cs="Times New Roman"/>
      <w:lang w:eastAsia="ru-RU"/>
    </w:rPr>
  </w:style>
  <w:style w:type="character" w:customStyle="1" w:styleId="27">
    <w:name w:val="Основной текст Знак2"/>
    <w:aliases w:val="body text Знак1,Основной текст Знак1 Знак1,Основной текст Знак Знак Знак1,Основной текст отчета Знак2,Основной текст отчета Знак Знак1,Основной текст отчета Знак Знак Знак Знак1,DTP Body Text Знак1"/>
    <w:basedOn w:val="a1"/>
    <w:uiPriority w:val="99"/>
    <w:semiHidden/>
    <w:rsid w:val="00B844DB"/>
    <w:rPr>
      <w:rFonts w:cs="Times New Roman"/>
      <w:sz w:val="22"/>
      <w:szCs w:val="22"/>
    </w:rPr>
  </w:style>
  <w:style w:type="character" w:customStyle="1" w:styleId="210">
    <w:name w:val="Основной текст 2 Знак1"/>
    <w:aliases w:val="Знак7 Знак1"/>
    <w:basedOn w:val="a1"/>
    <w:uiPriority w:val="99"/>
    <w:semiHidden/>
    <w:rsid w:val="00B844DB"/>
    <w:rPr>
      <w:rFonts w:ascii="Calibri" w:hAnsi="Calibri" w:cs="Times New Roman"/>
      <w:lang w:eastAsia="ru-RU"/>
    </w:rPr>
  </w:style>
  <w:style w:type="character" w:customStyle="1" w:styleId="A15">
    <w:name w:val="A15"/>
    <w:uiPriority w:val="99"/>
    <w:rsid w:val="00B844DB"/>
    <w:rPr>
      <w:color w:val="000000"/>
      <w:sz w:val="22"/>
    </w:rPr>
  </w:style>
  <w:style w:type="character" w:customStyle="1" w:styleId="1a">
    <w:name w:val="Верхний колонтитул Знак1"/>
    <w:basedOn w:val="a1"/>
    <w:uiPriority w:val="99"/>
    <w:semiHidden/>
    <w:rsid w:val="00B844DB"/>
    <w:rPr>
      <w:rFonts w:ascii="Calibri" w:hAnsi="Calibri" w:cs="Times New Roman"/>
      <w:lang w:eastAsia="ru-RU"/>
    </w:rPr>
  </w:style>
  <w:style w:type="character" w:customStyle="1" w:styleId="1b">
    <w:name w:val="Нижний колонтитул Знак1"/>
    <w:basedOn w:val="a1"/>
    <w:uiPriority w:val="99"/>
    <w:rsid w:val="00B844DB"/>
    <w:rPr>
      <w:rFonts w:ascii="Calibri" w:hAnsi="Calibri" w:cs="Times New Roman"/>
      <w:lang w:eastAsia="ru-RU"/>
    </w:rPr>
  </w:style>
  <w:style w:type="character" w:customStyle="1" w:styleId="1c">
    <w:name w:val="Название Знак1"/>
    <w:basedOn w:val="a1"/>
    <w:uiPriority w:val="99"/>
    <w:rsid w:val="00B844DB"/>
    <w:rPr>
      <w:rFonts w:ascii="Cambria" w:hAnsi="Cambria" w:cs="Times New Roman"/>
      <w:color w:val="17365D"/>
      <w:spacing w:val="5"/>
      <w:kern w:val="28"/>
      <w:sz w:val="52"/>
      <w:szCs w:val="52"/>
      <w:lang w:eastAsia="ru-RU"/>
    </w:rPr>
  </w:style>
  <w:style w:type="character" w:customStyle="1" w:styleId="c5c9">
    <w:name w:val="c5 c9"/>
    <w:basedOn w:val="a1"/>
    <w:uiPriority w:val="99"/>
    <w:rsid w:val="00B844DB"/>
    <w:rPr>
      <w:rFonts w:cs="Times New Roman"/>
    </w:rPr>
  </w:style>
  <w:style w:type="character" w:customStyle="1" w:styleId="c1c5">
    <w:name w:val="c1 c5"/>
    <w:basedOn w:val="a1"/>
    <w:uiPriority w:val="99"/>
    <w:rsid w:val="00B844DB"/>
    <w:rPr>
      <w:rFonts w:cs="Times New Roman"/>
    </w:rPr>
  </w:style>
  <w:style w:type="character" w:customStyle="1" w:styleId="c9">
    <w:name w:val="c9"/>
    <w:basedOn w:val="a1"/>
    <w:uiPriority w:val="99"/>
    <w:rsid w:val="00B844DB"/>
    <w:rPr>
      <w:rFonts w:cs="Times New Roman"/>
    </w:rPr>
  </w:style>
  <w:style w:type="character" w:customStyle="1" w:styleId="c1">
    <w:name w:val="c1"/>
    <w:basedOn w:val="a1"/>
    <w:uiPriority w:val="99"/>
    <w:rsid w:val="00B844DB"/>
    <w:rPr>
      <w:rFonts w:cs="Times New Roman"/>
    </w:rPr>
  </w:style>
  <w:style w:type="character" w:customStyle="1" w:styleId="apple-converted-space">
    <w:name w:val="apple-converted-space"/>
    <w:basedOn w:val="a1"/>
    <w:uiPriority w:val="99"/>
    <w:rsid w:val="00B844DB"/>
    <w:rPr>
      <w:rFonts w:cs="Times New Roman"/>
    </w:rPr>
  </w:style>
  <w:style w:type="character" w:customStyle="1" w:styleId="28">
    <w:name w:val="Название Знак2"/>
    <w:basedOn w:val="a1"/>
    <w:uiPriority w:val="99"/>
    <w:rsid w:val="00B844DB"/>
    <w:rPr>
      <w:rFonts w:ascii="Cambria" w:hAnsi="Cambria" w:cs="Times New Roman"/>
      <w:color w:val="17365D"/>
      <w:spacing w:val="5"/>
      <w:kern w:val="28"/>
      <w:sz w:val="52"/>
      <w:szCs w:val="52"/>
    </w:rPr>
  </w:style>
  <w:style w:type="character" w:customStyle="1" w:styleId="aff6">
    <w:name w:val="заголовок столбца Знак"/>
    <w:link w:val="aff7"/>
    <w:uiPriority w:val="99"/>
    <w:locked/>
    <w:rsid w:val="00CB49C7"/>
    <w:rPr>
      <w:b/>
      <w:color w:val="000000"/>
      <w:sz w:val="16"/>
      <w:lang w:eastAsia="ar-SA" w:bidi="ar-SA"/>
    </w:rPr>
  </w:style>
  <w:style w:type="paragraph" w:customStyle="1" w:styleId="aff7">
    <w:name w:val="заголовок столбца"/>
    <w:basedOn w:val="a0"/>
    <w:link w:val="aff6"/>
    <w:uiPriority w:val="99"/>
    <w:rsid w:val="00CB49C7"/>
    <w:pPr>
      <w:suppressAutoHyphens/>
      <w:snapToGrid w:val="0"/>
      <w:spacing w:after="120"/>
      <w:jc w:val="center"/>
    </w:pPr>
    <w:rPr>
      <w:b/>
      <w:color w:val="000000"/>
      <w:sz w:val="16"/>
      <w:szCs w:val="20"/>
      <w:lang w:val="ru-RU" w:eastAsia="ar-SA"/>
    </w:rPr>
  </w:style>
  <w:style w:type="character" w:customStyle="1" w:styleId="s4">
    <w:name w:val="s4"/>
    <w:uiPriority w:val="99"/>
    <w:rsid w:val="00CB49C7"/>
  </w:style>
  <w:style w:type="character" w:styleId="aff8">
    <w:name w:val="footnote reference"/>
    <w:basedOn w:val="a1"/>
    <w:uiPriority w:val="99"/>
    <w:rsid w:val="00CB49C7"/>
    <w:rPr>
      <w:rFonts w:cs="Times New Roman"/>
      <w:vertAlign w:val="superscript"/>
    </w:rPr>
  </w:style>
  <w:style w:type="paragraph" w:customStyle="1" w:styleId="dash041e005f0431005f044b005f0447005f043d005f044b005f0439">
    <w:name w:val="dash041e_005f0431_005f044b_005f0447_005f043d_005f044b_005f0439"/>
    <w:basedOn w:val="a0"/>
    <w:uiPriority w:val="99"/>
    <w:rsid w:val="00CB49C7"/>
    <w:rPr>
      <w:rFonts w:ascii="Times New Roman" w:hAnsi="Times New Roman"/>
      <w:lang w:val="ru-RU" w:eastAsia="ru-RU"/>
    </w:rPr>
  </w:style>
  <w:style w:type="character" w:customStyle="1" w:styleId="dash041e0431044b0447043d044b0439char1">
    <w:name w:val="dash041e_0431_044b_0447_043d_044b_0439__char1"/>
    <w:uiPriority w:val="99"/>
    <w:rsid w:val="00CB49C7"/>
    <w:rPr>
      <w:rFonts w:ascii="Times New Roman" w:hAnsi="Times New Roman"/>
      <w:sz w:val="24"/>
      <w:u w:val="none"/>
      <w:effect w:val="none"/>
    </w:rPr>
  </w:style>
  <w:style w:type="paragraph" w:customStyle="1" w:styleId="dash041e0431044b0447043d044b0439">
    <w:name w:val="dash041e_0431_044b_0447_043d_044b_0439"/>
    <w:basedOn w:val="a0"/>
    <w:uiPriority w:val="99"/>
    <w:rsid w:val="00CB49C7"/>
    <w:rPr>
      <w:rFonts w:ascii="Times New Roman" w:hAnsi="Times New Roman"/>
      <w:lang w:val="ru-RU" w:eastAsia="ru-RU"/>
    </w:rPr>
  </w:style>
  <w:style w:type="paragraph" w:styleId="aff9">
    <w:name w:val="footnote text"/>
    <w:aliases w:val="Знак6,F1"/>
    <w:basedOn w:val="a0"/>
    <w:link w:val="affa"/>
    <w:uiPriority w:val="99"/>
    <w:rsid w:val="00CB49C7"/>
    <w:rPr>
      <w:rFonts w:ascii="Times New Roman" w:hAnsi="Times New Roman"/>
      <w:sz w:val="20"/>
      <w:szCs w:val="20"/>
      <w:lang w:val="ru-RU" w:eastAsia="ru-RU"/>
    </w:rPr>
  </w:style>
  <w:style w:type="character" w:customStyle="1" w:styleId="affa">
    <w:name w:val="Текст сноски Знак"/>
    <w:aliases w:val="Знак6 Знак,F1 Знак"/>
    <w:basedOn w:val="a1"/>
    <w:link w:val="aff9"/>
    <w:uiPriority w:val="99"/>
    <w:locked/>
    <w:rsid w:val="00CB49C7"/>
    <w:rPr>
      <w:rFonts w:ascii="Times New Roman" w:hAnsi="Times New Roman" w:cs="Times New Roman"/>
    </w:rPr>
  </w:style>
  <w:style w:type="paragraph" w:customStyle="1" w:styleId="normacttext">
    <w:name w:val="norm_act_text"/>
    <w:basedOn w:val="a0"/>
    <w:uiPriority w:val="99"/>
    <w:rsid w:val="00CB49C7"/>
    <w:pPr>
      <w:spacing w:before="100" w:beforeAutospacing="1" w:after="100" w:afterAutospacing="1"/>
    </w:pPr>
    <w:rPr>
      <w:rFonts w:ascii="Times New Roman" w:hAnsi="Times New Roman"/>
      <w:lang w:val="ru-RU" w:eastAsia="ru-RU"/>
    </w:rPr>
  </w:style>
  <w:style w:type="paragraph" w:customStyle="1" w:styleId="pagetext">
    <w:name w:val="page_text"/>
    <w:basedOn w:val="a0"/>
    <w:uiPriority w:val="99"/>
    <w:rsid w:val="00CB49C7"/>
    <w:pPr>
      <w:spacing w:before="100" w:beforeAutospacing="1" w:after="100" w:afterAutospacing="1"/>
    </w:pPr>
    <w:rPr>
      <w:rFonts w:ascii="Times New Roman" w:hAnsi="Times New Roman"/>
      <w:lang w:val="ru-RU" w:eastAsia="ru-RU"/>
    </w:rPr>
  </w:style>
  <w:style w:type="character" w:customStyle="1" w:styleId="affb">
    <w:name w:val="Сноска"/>
    <w:uiPriority w:val="99"/>
    <w:rsid w:val="00CB49C7"/>
    <w:rPr>
      <w:rFonts w:ascii="Times New Roman" w:hAnsi="Times New Roman"/>
      <w:spacing w:val="0"/>
      <w:sz w:val="18"/>
    </w:rPr>
  </w:style>
  <w:style w:type="character" w:customStyle="1" w:styleId="affc">
    <w:name w:val="Основной текст_"/>
    <w:link w:val="68"/>
    <w:uiPriority w:val="99"/>
    <w:locked/>
    <w:rsid w:val="00CB49C7"/>
    <w:rPr>
      <w:shd w:val="clear" w:color="auto" w:fill="FFFFFF"/>
    </w:rPr>
  </w:style>
  <w:style w:type="character" w:customStyle="1" w:styleId="affd">
    <w:name w:val="Основной текст + Курсив"/>
    <w:uiPriority w:val="99"/>
    <w:rsid w:val="00CB49C7"/>
    <w:rPr>
      <w:i/>
      <w:shd w:val="clear" w:color="auto" w:fill="FFFFFF"/>
    </w:rPr>
  </w:style>
  <w:style w:type="character" w:customStyle="1" w:styleId="120">
    <w:name w:val="Основной текст (12)"/>
    <w:uiPriority w:val="99"/>
    <w:rsid w:val="00CB49C7"/>
    <w:rPr>
      <w:rFonts w:ascii="Times New Roman" w:hAnsi="Times New Roman"/>
      <w:spacing w:val="0"/>
      <w:sz w:val="22"/>
    </w:rPr>
  </w:style>
  <w:style w:type="character" w:customStyle="1" w:styleId="121">
    <w:name w:val="Основной текст (12) + Не курсив"/>
    <w:uiPriority w:val="99"/>
    <w:rsid w:val="00CB49C7"/>
    <w:rPr>
      <w:rFonts w:ascii="Times New Roman" w:hAnsi="Times New Roman"/>
      <w:i/>
      <w:spacing w:val="0"/>
      <w:sz w:val="22"/>
    </w:rPr>
  </w:style>
  <w:style w:type="paragraph" w:customStyle="1" w:styleId="68">
    <w:name w:val="Основной текст68"/>
    <w:basedOn w:val="a0"/>
    <w:link w:val="affc"/>
    <w:uiPriority w:val="99"/>
    <w:rsid w:val="00CB49C7"/>
    <w:pPr>
      <w:shd w:val="clear" w:color="auto" w:fill="FFFFFF"/>
      <w:spacing w:after="780" w:line="211" w:lineRule="exact"/>
      <w:jc w:val="right"/>
    </w:pPr>
    <w:rPr>
      <w:sz w:val="20"/>
      <w:szCs w:val="20"/>
      <w:shd w:val="clear" w:color="auto" w:fill="FFFFFF"/>
      <w:lang w:val="ru-RU" w:eastAsia="ru-RU"/>
    </w:rPr>
  </w:style>
  <w:style w:type="paragraph" w:customStyle="1" w:styleId="xl109">
    <w:name w:val="xl109"/>
    <w:basedOn w:val="a0"/>
    <w:uiPriority w:val="99"/>
    <w:rsid w:val="00CB4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ru-RU" w:eastAsia="ru-RU"/>
    </w:rPr>
  </w:style>
  <w:style w:type="paragraph" w:customStyle="1" w:styleId="xl110">
    <w:name w:val="xl110"/>
    <w:basedOn w:val="a0"/>
    <w:uiPriority w:val="99"/>
    <w:rsid w:val="00CB4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olor w:val="000000"/>
      <w:lang w:val="ru-RU" w:eastAsia="ru-RU"/>
    </w:rPr>
  </w:style>
  <w:style w:type="paragraph" w:customStyle="1" w:styleId="xl111">
    <w:name w:val="xl111"/>
    <w:basedOn w:val="a0"/>
    <w:uiPriority w:val="99"/>
    <w:rsid w:val="00CB49C7"/>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lang w:val="ru-RU" w:eastAsia="ru-RU"/>
    </w:rPr>
  </w:style>
  <w:style w:type="paragraph" w:customStyle="1" w:styleId="xl112">
    <w:name w:val="xl112"/>
    <w:basedOn w:val="a0"/>
    <w:uiPriority w:val="99"/>
    <w:rsid w:val="00CB49C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ru-RU" w:eastAsia="ru-RU"/>
    </w:rPr>
  </w:style>
  <w:style w:type="paragraph" w:customStyle="1" w:styleId="xl113">
    <w:name w:val="xl113"/>
    <w:basedOn w:val="a0"/>
    <w:uiPriority w:val="99"/>
    <w:rsid w:val="00CB49C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ru-RU" w:eastAsia="ru-RU"/>
    </w:rPr>
  </w:style>
  <w:style w:type="paragraph" w:customStyle="1" w:styleId="xl114">
    <w:name w:val="xl114"/>
    <w:basedOn w:val="a0"/>
    <w:uiPriority w:val="99"/>
    <w:rsid w:val="00CB49C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ru-RU" w:eastAsia="ru-RU"/>
    </w:rPr>
  </w:style>
  <w:style w:type="paragraph" w:customStyle="1" w:styleId="xl115">
    <w:name w:val="xl115"/>
    <w:basedOn w:val="a0"/>
    <w:uiPriority w:val="99"/>
    <w:rsid w:val="00CB49C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ru-RU" w:eastAsia="ru-RU"/>
    </w:rPr>
  </w:style>
  <w:style w:type="paragraph" w:customStyle="1" w:styleId="xl116">
    <w:name w:val="xl116"/>
    <w:basedOn w:val="a0"/>
    <w:uiPriority w:val="99"/>
    <w:rsid w:val="00CB4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lang w:val="ru-RU" w:eastAsia="ru-RU"/>
    </w:rPr>
  </w:style>
  <w:style w:type="paragraph" w:customStyle="1" w:styleId="xl117">
    <w:name w:val="xl117"/>
    <w:basedOn w:val="a0"/>
    <w:uiPriority w:val="99"/>
    <w:rsid w:val="00CB49C7"/>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ru-RU" w:eastAsia="ru-RU"/>
    </w:rPr>
  </w:style>
  <w:style w:type="paragraph" w:customStyle="1" w:styleId="xl118">
    <w:name w:val="xl118"/>
    <w:basedOn w:val="a0"/>
    <w:uiPriority w:val="99"/>
    <w:rsid w:val="00CB49C7"/>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hAnsi="Times New Roman"/>
      <w:lang w:val="ru-RU" w:eastAsia="ru-RU"/>
    </w:rPr>
  </w:style>
  <w:style w:type="paragraph" w:customStyle="1" w:styleId="xl119">
    <w:name w:val="xl119"/>
    <w:basedOn w:val="a0"/>
    <w:uiPriority w:val="99"/>
    <w:rsid w:val="00CB49C7"/>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hAnsi="Times New Roman"/>
      <w:lang w:val="ru-RU" w:eastAsia="ru-RU"/>
    </w:rPr>
  </w:style>
  <w:style w:type="paragraph" w:customStyle="1" w:styleId="xl120">
    <w:name w:val="xl120"/>
    <w:basedOn w:val="a0"/>
    <w:uiPriority w:val="99"/>
    <w:rsid w:val="00CB49C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ru-RU" w:eastAsia="ru-RU"/>
    </w:rPr>
  </w:style>
  <w:style w:type="paragraph" w:customStyle="1" w:styleId="xl121">
    <w:name w:val="xl121"/>
    <w:basedOn w:val="a0"/>
    <w:uiPriority w:val="99"/>
    <w:rsid w:val="00CB49C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ru-RU" w:eastAsia="ru-RU"/>
    </w:rPr>
  </w:style>
  <w:style w:type="paragraph" w:customStyle="1" w:styleId="xl122">
    <w:name w:val="xl122"/>
    <w:basedOn w:val="a0"/>
    <w:uiPriority w:val="99"/>
    <w:rsid w:val="00CB49C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ru-RU" w:eastAsia="ru-RU"/>
    </w:rPr>
  </w:style>
  <w:style w:type="paragraph" w:customStyle="1" w:styleId="xl123">
    <w:name w:val="xl123"/>
    <w:basedOn w:val="a0"/>
    <w:uiPriority w:val="99"/>
    <w:rsid w:val="00CB4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lang w:val="ru-RU" w:eastAsia="ru-RU"/>
    </w:rPr>
  </w:style>
  <w:style w:type="paragraph" w:customStyle="1" w:styleId="xl124">
    <w:name w:val="xl124"/>
    <w:basedOn w:val="a0"/>
    <w:uiPriority w:val="99"/>
    <w:rsid w:val="00CB4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lang w:val="ru-RU" w:eastAsia="ru-RU"/>
    </w:rPr>
  </w:style>
  <w:style w:type="paragraph" w:customStyle="1" w:styleId="xl125">
    <w:name w:val="xl125"/>
    <w:basedOn w:val="a0"/>
    <w:uiPriority w:val="99"/>
    <w:rsid w:val="00CB49C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lang w:val="ru-RU" w:eastAsia="ru-RU"/>
    </w:rPr>
  </w:style>
  <w:style w:type="paragraph" w:customStyle="1" w:styleId="xl126">
    <w:name w:val="xl126"/>
    <w:basedOn w:val="a0"/>
    <w:uiPriority w:val="99"/>
    <w:rsid w:val="00CB49C7"/>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ru-RU" w:eastAsia="ru-RU"/>
    </w:rPr>
  </w:style>
  <w:style w:type="paragraph" w:customStyle="1" w:styleId="xl127">
    <w:name w:val="xl127"/>
    <w:basedOn w:val="a0"/>
    <w:uiPriority w:val="99"/>
    <w:rsid w:val="00CB4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lang w:val="ru-RU" w:eastAsia="ru-RU"/>
    </w:rPr>
  </w:style>
  <w:style w:type="paragraph" w:customStyle="1" w:styleId="xl128">
    <w:name w:val="xl128"/>
    <w:basedOn w:val="a0"/>
    <w:uiPriority w:val="99"/>
    <w:rsid w:val="00CB49C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ru-RU" w:eastAsia="ru-RU"/>
    </w:rPr>
  </w:style>
  <w:style w:type="paragraph" w:customStyle="1" w:styleId="xl129">
    <w:name w:val="xl129"/>
    <w:basedOn w:val="a0"/>
    <w:uiPriority w:val="99"/>
    <w:rsid w:val="00CB4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lang w:val="ru-RU" w:eastAsia="ru-RU"/>
    </w:rPr>
  </w:style>
  <w:style w:type="paragraph" w:customStyle="1" w:styleId="xl130">
    <w:name w:val="xl130"/>
    <w:basedOn w:val="a0"/>
    <w:uiPriority w:val="99"/>
    <w:rsid w:val="00CB4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lang w:val="ru-RU" w:eastAsia="ru-RU"/>
    </w:rPr>
  </w:style>
  <w:style w:type="paragraph" w:customStyle="1" w:styleId="xl131">
    <w:name w:val="xl131"/>
    <w:basedOn w:val="a0"/>
    <w:uiPriority w:val="99"/>
    <w:rsid w:val="00CB49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ru-RU" w:eastAsia="ru-RU"/>
    </w:rPr>
  </w:style>
  <w:style w:type="paragraph" w:customStyle="1" w:styleId="xl132">
    <w:name w:val="xl132"/>
    <w:basedOn w:val="a0"/>
    <w:uiPriority w:val="99"/>
    <w:rsid w:val="00CB49C7"/>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rFonts w:ascii="Times New Roman" w:hAnsi="Times New Roman"/>
      <w:b/>
      <w:bCs/>
      <w:lang w:val="ru-RU" w:eastAsia="ru-RU"/>
    </w:rPr>
  </w:style>
  <w:style w:type="paragraph" w:customStyle="1" w:styleId="xl133">
    <w:name w:val="xl133"/>
    <w:basedOn w:val="a0"/>
    <w:uiPriority w:val="99"/>
    <w:rsid w:val="00CB49C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ru-RU" w:eastAsia="ru-RU"/>
    </w:rPr>
  </w:style>
  <w:style w:type="paragraph" w:customStyle="1" w:styleId="xl134">
    <w:name w:val="xl134"/>
    <w:basedOn w:val="a0"/>
    <w:uiPriority w:val="99"/>
    <w:rsid w:val="00CB49C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ru-RU" w:eastAsia="ru-RU"/>
    </w:rPr>
  </w:style>
  <w:style w:type="paragraph" w:customStyle="1" w:styleId="xl135">
    <w:name w:val="xl135"/>
    <w:basedOn w:val="a0"/>
    <w:uiPriority w:val="99"/>
    <w:rsid w:val="00CB4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lang w:val="ru-RU" w:eastAsia="ru-RU"/>
    </w:rPr>
  </w:style>
  <w:style w:type="paragraph" w:customStyle="1" w:styleId="xl136">
    <w:name w:val="xl136"/>
    <w:basedOn w:val="a0"/>
    <w:uiPriority w:val="99"/>
    <w:rsid w:val="00CB4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lang w:val="ru-RU" w:eastAsia="ru-RU"/>
    </w:rPr>
  </w:style>
  <w:style w:type="paragraph" w:customStyle="1" w:styleId="xl137">
    <w:name w:val="xl137"/>
    <w:basedOn w:val="a0"/>
    <w:uiPriority w:val="99"/>
    <w:rsid w:val="00CB49C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ru-RU" w:eastAsia="ru-RU"/>
    </w:rPr>
  </w:style>
  <w:style w:type="paragraph" w:customStyle="1" w:styleId="xl138">
    <w:name w:val="xl138"/>
    <w:basedOn w:val="a0"/>
    <w:uiPriority w:val="99"/>
    <w:rsid w:val="00CB4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lang w:val="ru-RU" w:eastAsia="ru-RU"/>
    </w:rPr>
  </w:style>
  <w:style w:type="paragraph" w:customStyle="1" w:styleId="xl139">
    <w:name w:val="xl139"/>
    <w:basedOn w:val="a0"/>
    <w:uiPriority w:val="99"/>
    <w:rsid w:val="00CB49C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ru-RU" w:eastAsia="ru-RU"/>
    </w:rPr>
  </w:style>
  <w:style w:type="paragraph" w:customStyle="1" w:styleId="xl140">
    <w:name w:val="xl140"/>
    <w:basedOn w:val="a0"/>
    <w:uiPriority w:val="99"/>
    <w:rsid w:val="00CB4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lang w:val="ru-RU" w:eastAsia="ru-RU"/>
    </w:rPr>
  </w:style>
  <w:style w:type="paragraph" w:customStyle="1" w:styleId="xl141">
    <w:name w:val="xl141"/>
    <w:basedOn w:val="a0"/>
    <w:uiPriority w:val="99"/>
    <w:rsid w:val="00CB49C7"/>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hAnsi="Times New Roman"/>
      <w:lang w:val="ru-RU" w:eastAsia="ru-RU"/>
    </w:rPr>
  </w:style>
  <w:style w:type="paragraph" w:customStyle="1" w:styleId="xl142">
    <w:name w:val="xl142"/>
    <w:basedOn w:val="a0"/>
    <w:uiPriority w:val="99"/>
    <w:rsid w:val="00CB4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lang w:val="ru-RU" w:eastAsia="ru-RU"/>
    </w:rPr>
  </w:style>
  <w:style w:type="paragraph" w:customStyle="1" w:styleId="xl143">
    <w:name w:val="xl143"/>
    <w:basedOn w:val="a0"/>
    <w:uiPriority w:val="99"/>
    <w:rsid w:val="00CB4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lang w:val="ru-RU" w:eastAsia="ru-RU"/>
    </w:rPr>
  </w:style>
  <w:style w:type="paragraph" w:customStyle="1" w:styleId="xl144">
    <w:name w:val="xl144"/>
    <w:basedOn w:val="a0"/>
    <w:uiPriority w:val="99"/>
    <w:rsid w:val="00CB49C7"/>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rFonts w:ascii="Times New Roman" w:hAnsi="Times New Roman"/>
      <w:b/>
      <w:bCs/>
      <w:lang w:val="ru-RU" w:eastAsia="ru-RU"/>
    </w:rPr>
  </w:style>
  <w:style w:type="paragraph" w:customStyle="1" w:styleId="xl145">
    <w:name w:val="xl145"/>
    <w:basedOn w:val="a0"/>
    <w:uiPriority w:val="99"/>
    <w:rsid w:val="00CB4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lang w:val="ru-RU" w:eastAsia="ru-RU"/>
    </w:rPr>
  </w:style>
  <w:style w:type="paragraph" w:customStyle="1" w:styleId="xl146">
    <w:name w:val="xl146"/>
    <w:basedOn w:val="a0"/>
    <w:uiPriority w:val="99"/>
    <w:rsid w:val="00CB49C7"/>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rFonts w:ascii="Times New Roman" w:hAnsi="Times New Roman"/>
      <w:b/>
      <w:bCs/>
      <w:lang w:val="ru-RU" w:eastAsia="ru-RU"/>
    </w:rPr>
  </w:style>
  <w:style w:type="paragraph" w:customStyle="1" w:styleId="xl147">
    <w:name w:val="xl147"/>
    <w:basedOn w:val="a0"/>
    <w:uiPriority w:val="99"/>
    <w:rsid w:val="00CB49C7"/>
    <w:pPr>
      <w:pBdr>
        <w:top w:val="single" w:sz="4" w:space="0" w:color="auto"/>
        <w:bottom w:val="single" w:sz="4" w:space="0" w:color="auto"/>
      </w:pBdr>
      <w:shd w:val="clear" w:color="000000" w:fill="95B3D7"/>
      <w:spacing w:before="100" w:beforeAutospacing="1" w:after="100" w:afterAutospacing="1"/>
      <w:jc w:val="center"/>
      <w:textAlignment w:val="center"/>
    </w:pPr>
    <w:rPr>
      <w:rFonts w:ascii="Times New Roman" w:hAnsi="Times New Roman"/>
      <w:b/>
      <w:bCs/>
      <w:lang w:val="ru-RU" w:eastAsia="ru-RU"/>
    </w:rPr>
  </w:style>
  <w:style w:type="paragraph" w:customStyle="1" w:styleId="xl148">
    <w:name w:val="xl148"/>
    <w:basedOn w:val="a0"/>
    <w:uiPriority w:val="99"/>
    <w:rsid w:val="00CB49C7"/>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Times New Roman" w:hAnsi="Times New Roman"/>
      <w:b/>
      <w:bCs/>
      <w:lang w:val="ru-RU" w:eastAsia="ru-RU"/>
    </w:rPr>
  </w:style>
  <w:style w:type="paragraph" w:customStyle="1" w:styleId="xl149">
    <w:name w:val="xl149"/>
    <w:basedOn w:val="a0"/>
    <w:uiPriority w:val="99"/>
    <w:rsid w:val="00CB49C7"/>
    <w:pPr>
      <w:pBdr>
        <w:top w:val="single" w:sz="4" w:space="0" w:color="auto"/>
        <w:bottom w:val="single" w:sz="4" w:space="0" w:color="auto"/>
      </w:pBdr>
      <w:spacing w:before="100" w:beforeAutospacing="1" w:after="100" w:afterAutospacing="1"/>
      <w:jc w:val="center"/>
      <w:textAlignment w:val="center"/>
    </w:pPr>
    <w:rPr>
      <w:rFonts w:ascii="Times New Roman" w:hAnsi="Times New Roman"/>
      <w:lang w:val="ru-RU" w:eastAsia="ru-RU"/>
    </w:rPr>
  </w:style>
  <w:style w:type="paragraph" w:customStyle="1" w:styleId="xl150">
    <w:name w:val="xl150"/>
    <w:basedOn w:val="a0"/>
    <w:uiPriority w:val="99"/>
    <w:rsid w:val="00CB49C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ru-RU" w:eastAsia="ru-RU"/>
    </w:rPr>
  </w:style>
  <w:style w:type="paragraph" w:customStyle="1" w:styleId="xl151">
    <w:name w:val="xl151"/>
    <w:basedOn w:val="a0"/>
    <w:uiPriority w:val="99"/>
    <w:rsid w:val="00CB49C7"/>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rFonts w:ascii="Times New Roman" w:hAnsi="Times New Roman"/>
      <w:b/>
      <w:bCs/>
      <w:lang w:val="ru-RU" w:eastAsia="ru-RU"/>
    </w:rPr>
  </w:style>
  <w:style w:type="paragraph" w:customStyle="1" w:styleId="xl152">
    <w:name w:val="xl152"/>
    <w:basedOn w:val="a0"/>
    <w:uiPriority w:val="99"/>
    <w:rsid w:val="00CB49C7"/>
    <w:pPr>
      <w:pBdr>
        <w:top w:val="single" w:sz="4" w:space="0" w:color="auto"/>
        <w:bottom w:val="single" w:sz="4" w:space="0" w:color="auto"/>
      </w:pBdr>
      <w:spacing w:before="100" w:beforeAutospacing="1" w:after="100" w:afterAutospacing="1"/>
      <w:jc w:val="center"/>
      <w:textAlignment w:val="top"/>
    </w:pPr>
    <w:rPr>
      <w:rFonts w:ascii="Times New Roman" w:hAnsi="Times New Roman"/>
      <w:lang w:val="ru-RU" w:eastAsia="ru-RU"/>
    </w:rPr>
  </w:style>
  <w:style w:type="paragraph" w:customStyle="1" w:styleId="xl153">
    <w:name w:val="xl153"/>
    <w:basedOn w:val="a0"/>
    <w:uiPriority w:val="99"/>
    <w:rsid w:val="00CB49C7"/>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rFonts w:ascii="Times New Roman" w:hAnsi="Times New Roman"/>
      <w:b/>
      <w:bCs/>
      <w:lang w:val="ru-RU" w:eastAsia="ru-RU"/>
    </w:rPr>
  </w:style>
  <w:style w:type="paragraph" w:customStyle="1" w:styleId="xl154">
    <w:name w:val="xl154"/>
    <w:basedOn w:val="a0"/>
    <w:uiPriority w:val="99"/>
    <w:rsid w:val="00CB49C7"/>
    <w:pPr>
      <w:pBdr>
        <w:top w:val="single" w:sz="8" w:space="0" w:color="auto"/>
        <w:bottom w:val="single" w:sz="8" w:space="0" w:color="auto"/>
      </w:pBdr>
      <w:spacing w:before="100" w:beforeAutospacing="1" w:after="100" w:afterAutospacing="1"/>
      <w:jc w:val="center"/>
      <w:textAlignment w:val="top"/>
    </w:pPr>
    <w:rPr>
      <w:rFonts w:ascii="Times New Roman" w:hAnsi="Times New Roman"/>
      <w:lang w:val="ru-RU" w:eastAsia="ru-RU"/>
    </w:rPr>
  </w:style>
  <w:style w:type="paragraph" w:customStyle="1" w:styleId="xl155">
    <w:name w:val="xl155"/>
    <w:basedOn w:val="a0"/>
    <w:uiPriority w:val="99"/>
    <w:rsid w:val="00CB49C7"/>
    <w:pPr>
      <w:pBdr>
        <w:top w:val="single" w:sz="8" w:space="0" w:color="auto"/>
        <w:bottom w:val="single" w:sz="8" w:space="0" w:color="auto"/>
      </w:pBdr>
      <w:spacing w:before="100" w:beforeAutospacing="1" w:after="100" w:afterAutospacing="1"/>
      <w:jc w:val="center"/>
      <w:textAlignment w:val="top"/>
    </w:pPr>
    <w:rPr>
      <w:rFonts w:ascii="Times New Roman" w:hAnsi="Times New Roman"/>
      <w:lang w:val="ru-RU" w:eastAsia="ru-RU"/>
    </w:rPr>
  </w:style>
  <w:style w:type="paragraph" w:customStyle="1" w:styleId="xl156">
    <w:name w:val="xl156"/>
    <w:basedOn w:val="a0"/>
    <w:uiPriority w:val="99"/>
    <w:rsid w:val="00CB49C7"/>
    <w:pPr>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rFonts w:ascii="Times New Roman" w:hAnsi="Times New Roman"/>
      <w:b/>
      <w:bCs/>
      <w:lang w:val="ru-RU" w:eastAsia="ru-RU"/>
    </w:rPr>
  </w:style>
  <w:style w:type="paragraph" w:customStyle="1" w:styleId="xl157">
    <w:name w:val="xl157"/>
    <w:basedOn w:val="a0"/>
    <w:uiPriority w:val="99"/>
    <w:rsid w:val="00CB49C7"/>
    <w:pPr>
      <w:pBdr>
        <w:top w:val="single" w:sz="4" w:space="0" w:color="auto"/>
        <w:bottom w:val="single" w:sz="4" w:space="0" w:color="auto"/>
      </w:pBdr>
      <w:shd w:val="clear" w:color="000000" w:fill="DDD9C3"/>
      <w:spacing w:before="100" w:beforeAutospacing="1" w:after="100" w:afterAutospacing="1"/>
      <w:jc w:val="center"/>
      <w:textAlignment w:val="top"/>
    </w:pPr>
    <w:rPr>
      <w:rFonts w:ascii="Times New Roman" w:hAnsi="Times New Roman"/>
      <w:b/>
      <w:bCs/>
      <w:lang w:val="ru-RU" w:eastAsia="ru-RU"/>
    </w:rPr>
  </w:style>
  <w:style w:type="paragraph" w:customStyle="1" w:styleId="xl158">
    <w:name w:val="xl158"/>
    <w:basedOn w:val="a0"/>
    <w:uiPriority w:val="99"/>
    <w:rsid w:val="00CB49C7"/>
    <w:pPr>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rFonts w:ascii="Times New Roman" w:hAnsi="Times New Roman"/>
      <w:b/>
      <w:bCs/>
      <w:lang w:val="ru-RU" w:eastAsia="ru-RU"/>
    </w:rPr>
  </w:style>
  <w:style w:type="paragraph" w:customStyle="1" w:styleId="xl159">
    <w:name w:val="xl159"/>
    <w:basedOn w:val="a0"/>
    <w:uiPriority w:val="99"/>
    <w:rsid w:val="00CB49C7"/>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rFonts w:ascii="Times New Roman" w:hAnsi="Times New Roman"/>
      <w:b/>
      <w:bCs/>
      <w:sz w:val="28"/>
      <w:szCs w:val="28"/>
      <w:lang w:val="ru-RU" w:eastAsia="ru-RU"/>
    </w:rPr>
  </w:style>
  <w:style w:type="paragraph" w:customStyle="1" w:styleId="xl160">
    <w:name w:val="xl160"/>
    <w:basedOn w:val="a0"/>
    <w:uiPriority w:val="99"/>
    <w:rsid w:val="00CB49C7"/>
    <w:pPr>
      <w:pBdr>
        <w:top w:val="single" w:sz="8" w:space="0" w:color="auto"/>
        <w:bottom w:val="single" w:sz="8" w:space="0" w:color="auto"/>
      </w:pBdr>
      <w:spacing w:before="100" w:beforeAutospacing="1" w:after="100" w:afterAutospacing="1"/>
      <w:jc w:val="center"/>
      <w:textAlignment w:val="top"/>
    </w:pPr>
    <w:rPr>
      <w:rFonts w:ascii="Times New Roman" w:hAnsi="Times New Roman"/>
      <w:lang w:val="ru-RU" w:eastAsia="ru-RU"/>
    </w:rPr>
  </w:style>
  <w:style w:type="paragraph" w:customStyle="1" w:styleId="xl161">
    <w:name w:val="xl161"/>
    <w:basedOn w:val="a0"/>
    <w:uiPriority w:val="99"/>
    <w:rsid w:val="00CB49C7"/>
    <w:pPr>
      <w:pBdr>
        <w:top w:val="single" w:sz="4" w:space="0" w:color="auto"/>
        <w:bottom w:val="single" w:sz="4" w:space="0" w:color="auto"/>
      </w:pBdr>
      <w:shd w:val="clear" w:color="000000" w:fill="95B3D7"/>
      <w:spacing w:before="100" w:beforeAutospacing="1" w:after="100" w:afterAutospacing="1"/>
      <w:jc w:val="center"/>
      <w:textAlignment w:val="top"/>
    </w:pPr>
    <w:rPr>
      <w:rFonts w:ascii="Times New Roman" w:hAnsi="Times New Roman"/>
      <w:b/>
      <w:bCs/>
      <w:lang w:val="ru-RU" w:eastAsia="ru-RU"/>
    </w:rPr>
  </w:style>
  <w:style w:type="paragraph" w:customStyle="1" w:styleId="xl162">
    <w:name w:val="xl162"/>
    <w:basedOn w:val="a0"/>
    <w:uiPriority w:val="99"/>
    <w:rsid w:val="00CB49C7"/>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rFonts w:ascii="Times New Roman" w:hAnsi="Times New Roman"/>
      <w:b/>
      <w:bCs/>
      <w:lang w:val="ru-RU" w:eastAsia="ru-RU"/>
    </w:rPr>
  </w:style>
  <w:style w:type="paragraph" w:customStyle="1" w:styleId="xl163">
    <w:name w:val="xl163"/>
    <w:basedOn w:val="a0"/>
    <w:uiPriority w:val="99"/>
    <w:rsid w:val="00CB49C7"/>
    <w:pPr>
      <w:pBdr>
        <w:top w:val="single" w:sz="8" w:space="0" w:color="auto"/>
        <w:bottom w:val="single" w:sz="8" w:space="0" w:color="auto"/>
      </w:pBdr>
      <w:spacing w:before="100" w:beforeAutospacing="1" w:after="100" w:afterAutospacing="1"/>
      <w:jc w:val="center"/>
      <w:textAlignment w:val="top"/>
    </w:pPr>
    <w:rPr>
      <w:rFonts w:ascii="Times New Roman" w:hAnsi="Times New Roman"/>
      <w:sz w:val="28"/>
      <w:szCs w:val="28"/>
      <w:lang w:val="ru-RU" w:eastAsia="ru-RU"/>
    </w:rPr>
  </w:style>
  <w:style w:type="paragraph" w:customStyle="1" w:styleId="xl164">
    <w:name w:val="xl164"/>
    <w:basedOn w:val="a0"/>
    <w:uiPriority w:val="99"/>
    <w:rsid w:val="00CB49C7"/>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rFonts w:ascii="Times New Roman" w:hAnsi="Times New Roman"/>
      <w:b/>
      <w:bCs/>
      <w:lang w:val="ru-RU" w:eastAsia="ru-RU"/>
    </w:rPr>
  </w:style>
  <w:style w:type="paragraph" w:customStyle="1" w:styleId="xl165">
    <w:name w:val="xl165"/>
    <w:basedOn w:val="a0"/>
    <w:uiPriority w:val="99"/>
    <w:rsid w:val="00CB49C7"/>
    <w:pPr>
      <w:pBdr>
        <w:top w:val="single" w:sz="4" w:space="0" w:color="auto"/>
        <w:bottom w:val="single" w:sz="4" w:space="0" w:color="auto"/>
      </w:pBdr>
      <w:shd w:val="clear" w:color="000000" w:fill="538ED5"/>
      <w:spacing w:before="100" w:beforeAutospacing="1" w:after="100" w:afterAutospacing="1"/>
      <w:jc w:val="center"/>
      <w:textAlignment w:val="top"/>
    </w:pPr>
    <w:rPr>
      <w:rFonts w:ascii="Times New Roman" w:hAnsi="Times New Roman"/>
      <w:b/>
      <w:bCs/>
      <w:lang w:val="ru-RU" w:eastAsia="ru-RU"/>
    </w:rPr>
  </w:style>
  <w:style w:type="paragraph" w:customStyle="1" w:styleId="xl166">
    <w:name w:val="xl166"/>
    <w:basedOn w:val="a0"/>
    <w:uiPriority w:val="99"/>
    <w:rsid w:val="00CB49C7"/>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rFonts w:ascii="Times New Roman" w:hAnsi="Times New Roman"/>
      <w:b/>
      <w:bCs/>
      <w:lang w:val="ru-RU" w:eastAsia="ru-RU"/>
    </w:rPr>
  </w:style>
  <w:style w:type="paragraph" w:customStyle="1" w:styleId="xl167">
    <w:name w:val="xl167"/>
    <w:basedOn w:val="a0"/>
    <w:uiPriority w:val="99"/>
    <w:rsid w:val="00CB49C7"/>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rFonts w:ascii="Times New Roman" w:hAnsi="Times New Roman"/>
      <w:b/>
      <w:bCs/>
      <w:lang w:val="ru-RU" w:eastAsia="ru-RU"/>
    </w:rPr>
  </w:style>
  <w:style w:type="paragraph" w:customStyle="1" w:styleId="xl168">
    <w:name w:val="xl168"/>
    <w:basedOn w:val="a0"/>
    <w:uiPriority w:val="99"/>
    <w:rsid w:val="00CB49C7"/>
    <w:pPr>
      <w:pBdr>
        <w:top w:val="single" w:sz="4" w:space="0" w:color="auto"/>
        <w:bottom w:val="single" w:sz="4" w:space="0" w:color="auto"/>
      </w:pBdr>
      <w:shd w:val="clear" w:color="000000" w:fill="538ED5"/>
      <w:spacing w:before="100" w:beforeAutospacing="1" w:after="100" w:afterAutospacing="1"/>
      <w:jc w:val="center"/>
      <w:textAlignment w:val="center"/>
    </w:pPr>
    <w:rPr>
      <w:rFonts w:ascii="Times New Roman" w:hAnsi="Times New Roman"/>
      <w:b/>
      <w:bCs/>
      <w:lang w:val="ru-RU" w:eastAsia="ru-RU"/>
    </w:rPr>
  </w:style>
  <w:style w:type="paragraph" w:customStyle="1" w:styleId="xl169">
    <w:name w:val="xl169"/>
    <w:basedOn w:val="a0"/>
    <w:uiPriority w:val="99"/>
    <w:rsid w:val="00CB49C7"/>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rFonts w:ascii="Times New Roman" w:hAnsi="Times New Roman"/>
      <w:b/>
      <w:bCs/>
      <w:lang w:val="ru-RU" w:eastAsia="ru-RU"/>
    </w:rPr>
  </w:style>
  <w:style w:type="paragraph" w:customStyle="1" w:styleId="xl170">
    <w:name w:val="xl170"/>
    <w:basedOn w:val="a0"/>
    <w:uiPriority w:val="99"/>
    <w:rsid w:val="00CB49C7"/>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rFonts w:ascii="Times New Roman" w:hAnsi="Times New Roman"/>
      <w:b/>
      <w:bCs/>
      <w:lang w:val="ru-RU" w:eastAsia="ru-RU"/>
    </w:rPr>
  </w:style>
  <w:style w:type="paragraph" w:customStyle="1" w:styleId="211">
    <w:name w:val="Основной текст 21"/>
    <w:basedOn w:val="a0"/>
    <w:uiPriority w:val="99"/>
    <w:rsid w:val="00CB49C7"/>
    <w:pPr>
      <w:widowControl w:val="0"/>
      <w:suppressAutoHyphens/>
      <w:autoSpaceDE w:val="0"/>
      <w:jc w:val="both"/>
    </w:pPr>
    <w:rPr>
      <w:rFonts w:ascii="Times New Roman" w:hAnsi="Times New Roman"/>
      <w:i/>
      <w:szCs w:val="20"/>
      <w:lang w:eastAsia="ar-SA"/>
    </w:rPr>
  </w:style>
  <w:style w:type="paragraph" w:styleId="1d">
    <w:name w:val="toc 1"/>
    <w:basedOn w:val="a0"/>
    <w:next w:val="a0"/>
    <w:autoRedefine/>
    <w:uiPriority w:val="99"/>
    <w:rsid w:val="00CB49C7"/>
    <w:pPr>
      <w:tabs>
        <w:tab w:val="left" w:pos="390"/>
        <w:tab w:val="left" w:pos="450"/>
        <w:tab w:val="right" w:leader="dot" w:pos="9628"/>
      </w:tabs>
      <w:spacing w:before="240"/>
      <w:ind w:right="-2"/>
      <w:jc w:val="both"/>
    </w:pPr>
    <w:rPr>
      <w:rFonts w:ascii="Times New Roman" w:eastAsia="@Arial Unicode MS" w:hAnsi="Times New Roman"/>
      <w:b/>
      <w:bCs/>
      <w:noProof/>
      <w:sz w:val="28"/>
      <w:szCs w:val="28"/>
      <w:lang w:val="ru-RU" w:eastAsia="ru-RU"/>
    </w:rPr>
  </w:style>
  <w:style w:type="character" w:customStyle="1" w:styleId="130">
    <w:name w:val="Основной текст (13)_"/>
    <w:link w:val="131"/>
    <w:uiPriority w:val="99"/>
    <w:locked/>
    <w:rsid w:val="00CB49C7"/>
    <w:rPr>
      <w:sz w:val="34"/>
      <w:shd w:val="clear" w:color="auto" w:fill="FFFFFF"/>
    </w:rPr>
  </w:style>
  <w:style w:type="paragraph" w:customStyle="1" w:styleId="131">
    <w:name w:val="Основной текст (13)1"/>
    <w:basedOn w:val="a0"/>
    <w:link w:val="130"/>
    <w:uiPriority w:val="99"/>
    <w:rsid w:val="00CB49C7"/>
    <w:pPr>
      <w:shd w:val="clear" w:color="auto" w:fill="FFFFFF"/>
      <w:spacing w:before="420" w:after="180" w:line="360" w:lineRule="exact"/>
      <w:jc w:val="center"/>
    </w:pPr>
    <w:rPr>
      <w:sz w:val="34"/>
      <w:szCs w:val="20"/>
      <w:lang w:val="ru-RU"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CB49C7"/>
    <w:pPr>
      <w:ind w:left="720" w:firstLine="700"/>
      <w:jc w:val="both"/>
    </w:pPr>
    <w:rPr>
      <w:rFonts w:ascii="Times New Roman" w:hAnsi="Times New Roman"/>
      <w:lang w:val="ru-RU" w:eastAsia="ru-RU"/>
    </w:rPr>
  </w:style>
  <w:style w:type="character" w:customStyle="1" w:styleId="list005f0020paragraph005f005fchar1char1">
    <w:name w:val="list_005f0020paragraph_005f_005fchar1__char1"/>
    <w:uiPriority w:val="99"/>
    <w:rsid w:val="00CB49C7"/>
    <w:rPr>
      <w:rFonts w:ascii="Times New Roman" w:hAnsi="Times New Roman"/>
      <w:sz w:val="24"/>
      <w:u w:val="none"/>
      <w:effect w:val="none"/>
    </w:rPr>
  </w:style>
  <w:style w:type="paragraph" w:customStyle="1" w:styleId="list005f0020paragraph">
    <w:name w:val="list_005f0020paragraph"/>
    <w:basedOn w:val="a0"/>
    <w:uiPriority w:val="99"/>
    <w:rsid w:val="00CB49C7"/>
    <w:pPr>
      <w:ind w:left="720" w:firstLine="700"/>
      <w:jc w:val="both"/>
    </w:pPr>
    <w:rPr>
      <w:rFonts w:ascii="Times New Roman" w:hAnsi="Times New Roman"/>
      <w:lang w:val="ru-RU" w:eastAsia="ru-RU"/>
    </w:rPr>
  </w:style>
  <w:style w:type="character" w:customStyle="1" w:styleId="dash041e005f0431005f044b005f0447005f043d005f044b005f0439char1">
    <w:name w:val="dash041e_005f0431_005f044b_005f0447_005f043d_005f044b_005f0439__char1"/>
    <w:uiPriority w:val="99"/>
    <w:rsid w:val="00CB49C7"/>
    <w:rPr>
      <w:rFonts w:ascii="Times New Roman" w:hAnsi="Times New Roman"/>
      <w:sz w:val="24"/>
      <w:u w:val="none"/>
      <w:effect w:val="none"/>
    </w:rPr>
  </w:style>
  <w:style w:type="character" w:customStyle="1" w:styleId="dash0421005f0442005f0440005f043e005f0433005f0438005f0439005f005fchar1char1">
    <w:name w:val="dash0421_005f0442_005f0440_005f043e_005f0433_005f0438_005f0439_005f_005fchar1__char1"/>
    <w:uiPriority w:val="99"/>
    <w:rsid w:val="00CB49C7"/>
    <w:rPr>
      <w:b/>
    </w:rPr>
  </w:style>
  <w:style w:type="paragraph" w:customStyle="1" w:styleId="book">
    <w:name w:val="book"/>
    <w:basedOn w:val="a0"/>
    <w:uiPriority w:val="99"/>
    <w:rsid w:val="00CB49C7"/>
    <w:pPr>
      <w:spacing w:before="100" w:beforeAutospacing="1" w:after="100" w:afterAutospacing="1"/>
    </w:pPr>
    <w:rPr>
      <w:rFonts w:ascii="Times New Roman" w:hAnsi="Times New Roman"/>
      <w:lang w:val="ru-RU" w:eastAsia="ru-RU"/>
    </w:rPr>
  </w:style>
  <w:style w:type="paragraph" w:customStyle="1" w:styleId="affe">
    <w:name w:val="Содержимое таблицы"/>
    <w:basedOn w:val="a0"/>
    <w:uiPriority w:val="99"/>
    <w:rsid w:val="00CB49C7"/>
    <w:pPr>
      <w:widowControl w:val="0"/>
      <w:suppressLineNumbers/>
      <w:suppressAutoHyphens/>
    </w:pPr>
    <w:rPr>
      <w:rFonts w:ascii="Times New Roman" w:eastAsia="SimSun" w:hAnsi="Times New Roman" w:cs="Mangal"/>
      <w:kern w:val="1"/>
      <w:lang w:val="ru-RU" w:eastAsia="hi-IN" w:bidi="hi-IN"/>
    </w:rPr>
  </w:style>
  <w:style w:type="character" w:customStyle="1" w:styleId="definition">
    <w:name w:val="definition"/>
    <w:uiPriority w:val="99"/>
    <w:rsid w:val="00CB49C7"/>
  </w:style>
  <w:style w:type="paragraph" w:styleId="afff">
    <w:name w:val="caption"/>
    <w:basedOn w:val="a0"/>
    <w:next w:val="a0"/>
    <w:uiPriority w:val="99"/>
    <w:qFormat/>
    <w:rsid w:val="00CB49C7"/>
    <w:rPr>
      <w:b/>
      <w:bCs/>
      <w:color w:val="4F81BD"/>
      <w:sz w:val="18"/>
      <w:szCs w:val="18"/>
      <w:lang w:val="ru-RU"/>
    </w:rPr>
  </w:style>
  <w:style w:type="paragraph" w:styleId="afff0">
    <w:name w:val="Subtitle"/>
    <w:basedOn w:val="a0"/>
    <w:next w:val="a0"/>
    <w:link w:val="afff1"/>
    <w:uiPriority w:val="99"/>
    <w:qFormat/>
    <w:rsid w:val="009E25E2"/>
    <w:pPr>
      <w:spacing w:after="60"/>
      <w:jc w:val="center"/>
      <w:outlineLvl w:val="1"/>
    </w:pPr>
    <w:rPr>
      <w:rFonts w:ascii="Cambria" w:hAnsi="Cambria"/>
    </w:rPr>
  </w:style>
  <w:style w:type="character" w:customStyle="1" w:styleId="afff1">
    <w:name w:val="Подзаголовок Знак"/>
    <w:basedOn w:val="a1"/>
    <w:link w:val="afff0"/>
    <w:uiPriority w:val="99"/>
    <w:locked/>
    <w:rsid w:val="009E25E2"/>
    <w:rPr>
      <w:rFonts w:ascii="Cambria" w:hAnsi="Cambria" w:cs="Times New Roman"/>
      <w:sz w:val="24"/>
      <w:szCs w:val="24"/>
    </w:rPr>
  </w:style>
  <w:style w:type="paragraph" w:styleId="afff2">
    <w:name w:val="Block Text"/>
    <w:basedOn w:val="a0"/>
    <w:link w:val="afff3"/>
    <w:uiPriority w:val="99"/>
    <w:rsid w:val="00CB49C7"/>
    <w:pPr>
      <w:spacing w:line="360" w:lineRule="auto"/>
      <w:ind w:left="-851" w:right="-1333" w:firstLine="851"/>
      <w:jc w:val="both"/>
    </w:pPr>
    <w:rPr>
      <w:rFonts w:ascii="Times New Roman" w:hAnsi="Times New Roman"/>
      <w:sz w:val="28"/>
      <w:szCs w:val="20"/>
      <w:lang w:val="ru-RU" w:eastAsia="ru-RU"/>
    </w:rPr>
  </w:style>
  <w:style w:type="character" w:customStyle="1" w:styleId="afff3">
    <w:name w:val="Цитата Знак"/>
    <w:link w:val="afff2"/>
    <w:uiPriority w:val="99"/>
    <w:locked/>
    <w:rsid w:val="00CB49C7"/>
    <w:rPr>
      <w:rFonts w:ascii="Times New Roman" w:hAnsi="Times New Roman"/>
      <w:sz w:val="28"/>
    </w:rPr>
  </w:style>
  <w:style w:type="paragraph" w:styleId="afff4">
    <w:name w:val="Intense Quote"/>
    <w:basedOn w:val="a0"/>
    <w:next w:val="a0"/>
    <w:link w:val="afff5"/>
    <w:uiPriority w:val="99"/>
    <w:qFormat/>
    <w:rsid w:val="009E25E2"/>
    <w:pPr>
      <w:ind w:left="720" w:right="720"/>
    </w:pPr>
    <w:rPr>
      <w:b/>
      <w:i/>
      <w:szCs w:val="22"/>
    </w:rPr>
  </w:style>
  <w:style w:type="character" w:customStyle="1" w:styleId="afff5">
    <w:name w:val="Выделенная цитата Знак"/>
    <w:basedOn w:val="a1"/>
    <w:link w:val="afff4"/>
    <w:uiPriority w:val="99"/>
    <w:locked/>
    <w:rsid w:val="009E25E2"/>
    <w:rPr>
      <w:rFonts w:cs="Times New Roman"/>
      <w:b/>
      <w:i/>
      <w:sz w:val="24"/>
    </w:rPr>
  </w:style>
  <w:style w:type="character" w:styleId="afff6">
    <w:name w:val="Subtle Emphasis"/>
    <w:basedOn w:val="a1"/>
    <w:uiPriority w:val="99"/>
    <w:qFormat/>
    <w:rsid w:val="009E25E2"/>
    <w:rPr>
      <w:rFonts w:cs="Times New Roman"/>
      <w:i/>
      <w:color w:val="5A5A5A"/>
    </w:rPr>
  </w:style>
  <w:style w:type="character" w:styleId="afff7">
    <w:name w:val="Intense Emphasis"/>
    <w:basedOn w:val="a1"/>
    <w:uiPriority w:val="99"/>
    <w:qFormat/>
    <w:rsid w:val="009E25E2"/>
    <w:rPr>
      <w:rFonts w:cs="Times New Roman"/>
      <w:b/>
      <w:i/>
      <w:sz w:val="24"/>
      <w:szCs w:val="24"/>
      <w:u w:val="single"/>
    </w:rPr>
  </w:style>
  <w:style w:type="character" w:styleId="afff8">
    <w:name w:val="Subtle Reference"/>
    <w:basedOn w:val="a1"/>
    <w:uiPriority w:val="99"/>
    <w:qFormat/>
    <w:rsid w:val="009E25E2"/>
    <w:rPr>
      <w:rFonts w:cs="Times New Roman"/>
      <w:sz w:val="24"/>
      <w:szCs w:val="24"/>
      <w:u w:val="single"/>
    </w:rPr>
  </w:style>
  <w:style w:type="character" w:styleId="afff9">
    <w:name w:val="Intense Reference"/>
    <w:basedOn w:val="a1"/>
    <w:uiPriority w:val="99"/>
    <w:qFormat/>
    <w:rsid w:val="009E25E2"/>
    <w:rPr>
      <w:rFonts w:cs="Times New Roman"/>
      <w:b/>
      <w:sz w:val="24"/>
      <w:u w:val="single"/>
    </w:rPr>
  </w:style>
  <w:style w:type="character" w:styleId="afffa">
    <w:name w:val="Book Title"/>
    <w:basedOn w:val="a1"/>
    <w:uiPriority w:val="99"/>
    <w:qFormat/>
    <w:rsid w:val="009E25E2"/>
    <w:rPr>
      <w:rFonts w:ascii="Cambria" w:hAnsi="Cambria" w:cs="Times New Roman"/>
      <w:b/>
      <w:i/>
      <w:sz w:val="24"/>
      <w:szCs w:val="24"/>
    </w:rPr>
  </w:style>
  <w:style w:type="paragraph" w:styleId="afffb">
    <w:name w:val="TOC Heading"/>
    <w:basedOn w:val="1"/>
    <w:next w:val="a0"/>
    <w:uiPriority w:val="99"/>
    <w:qFormat/>
    <w:rsid w:val="009E25E2"/>
    <w:pPr>
      <w:outlineLvl w:val="9"/>
    </w:pPr>
  </w:style>
  <w:style w:type="paragraph" w:styleId="29">
    <w:name w:val="toc 2"/>
    <w:basedOn w:val="a0"/>
    <w:next w:val="a0"/>
    <w:autoRedefine/>
    <w:uiPriority w:val="99"/>
    <w:rsid w:val="00CB49C7"/>
    <w:pPr>
      <w:tabs>
        <w:tab w:val="left" w:pos="880"/>
        <w:tab w:val="right" w:leader="dot" w:pos="9628"/>
      </w:tabs>
      <w:ind w:left="426" w:right="-2" w:firstLine="283"/>
      <w:jc w:val="both"/>
    </w:pPr>
    <w:rPr>
      <w:rFonts w:ascii="Times New Roman" w:hAnsi="Times New Roman"/>
      <w:b/>
      <w:iCs/>
      <w:noProof/>
      <w:sz w:val="28"/>
      <w:szCs w:val="28"/>
      <w:lang w:val="ru-RU"/>
    </w:rPr>
  </w:style>
  <w:style w:type="paragraph" w:styleId="33">
    <w:name w:val="toc 3"/>
    <w:basedOn w:val="a0"/>
    <w:next w:val="a0"/>
    <w:autoRedefine/>
    <w:uiPriority w:val="99"/>
    <w:rsid w:val="00CB49C7"/>
    <w:pPr>
      <w:tabs>
        <w:tab w:val="left" w:pos="1843"/>
        <w:tab w:val="right" w:leader="dot" w:pos="9496"/>
      </w:tabs>
      <w:ind w:left="993"/>
      <w:jc w:val="both"/>
    </w:pPr>
    <w:rPr>
      <w:rFonts w:ascii="Times New Roman" w:hAnsi="Times New Roman"/>
      <w:b/>
      <w:sz w:val="28"/>
      <w:szCs w:val="28"/>
      <w:lang w:val="ru-RU"/>
    </w:rPr>
  </w:style>
  <w:style w:type="paragraph" w:styleId="41">
    <w:name w:val="toc 4"/>
    <w:basedOn w:val="a0"/>
    <w:next w:val="a0"/>
    <w:autoRedefine/>
    <w:uiPriority w:val="99"/>
    <w:rsid w:val="00CB49C7"/>
    <w:pPr>
      <w:tabs>
        <w:tab w:val="right" w:leader="dot" w:pos="9628"/>
      </w:tabs>
      <w:ind w:left="709"/>
    </w:pPr>
    <w:rPr>
      <w:rFonts w:ascii="Times New Roman" w:hAnsi="Times New Roman"/>
      <w:noProof/>
      <w:sz w:val="28"/>
      <w:szCs w:val="28"/>
      <w:lang w:val="ru-RU"/>
    </w:rPr>
  </w:style>
  <w:style w:type="paragraph" w:styleId="52">
    <w:name w:val="toc 5"/>
    <w:basedOn w:val="a0"/>
    <w:next w:val="a0"/>
    <w:autoRedefine/>
    <w:uiPriority w:val="99"/>
    <w:rsid w:val="00CB49C7"/>
    <w:pPr>
      <w:ind w:left="880"/>
    </w:pPr>
    <w:rPr>
      <w:sz w:val="20"/>
      <w:szCs w:val="20"/>
      <w:lang w:val="ru-RU"/>
    </w:rPr>
  </w:style>
  <w:style w:type="paragraph" w:styleId="61">
    <w:name w:val="toc 6"/>
    <w:basedOn w:val="a0"/>
    <w:next w:val="a0"/>
    <w:autoRedefine/>
    <w:uiPriority w:val="99"/>
    <w:rsid w:val="00CB49C7"/>
    <w:pPr>
      <w:ind w:left="1100"/>
    </w:pPr>
    <w:rPr>
      <w:sz w:val="20"/>
      <w:szCs w:val="20"/>
      <w:lang w:val="ru-RU"/>
    </w:rPr>
  </w:style>
  <w:style w:type="paragraph" w:styleId="71">
    <w:name w:val="toc 7"/>
    <w:basedOn w:val="a0"/>
    <w:next w:val="a0"/>
    <w:autoRedefine/>
    <w:uiPriority w:val="99"/>
    <w:rsid w:val="00CB49C7"/>
    <w:pPr>
      <w:ind w:left="1320"/>
    </w:pPr>
    <w:rPr>
      <w:sz w:val="20"/>
      <w:szCs w:val="20"/>
      <w:lang w:val="ru-RU"/>
    </w:rPr>
  </w:style>
  <w:style w:type="paragraph" w:styleId="81">
    <w:name w:val="toc 8"/>
    <w:basedOn w:val="a0"/>
    <w:next w:val="a0"/>
    <w:autoRedefine/>
    <w:uiPriority w:val="99"/>
    <w:rsid w:val="00CB49C7"/>
    <w:pPr>
      <w:ind w:left="1540"/>
    </w:pPr>
    <w:rPr>
      <w:sz w:val="20"/>
      <w:szCs w:val="20"/>
      <w:lang w:val="ru-RU"/>
    </w:rPr>
  </w:style>
  <w:style w:type="paragraph" w:styleId="91">
    <w:name w:val="toc 9"/>
    <w:basedOn w:val="a0"/>
    <w:next w:val="a0"/>
    <w:autoRedefine/>
    <w:uiPriority w:val="99"/>
    <w:rsid w:val="00CB49C7"/>
    <w:pPr>
      <w:ind w:left="1760"/>
    </w:pPr>
    <w:rPr>
      <w:sz w:val="20"/>
      <w:szCs w:val="20"/>
      <w:lang w:val="ru-RU"/>
    </w:rPr>
  </w:style>
  <w:style w:type="paragraph" w:styleId="34">
    <w:name w:val="Body Text Indent 3"/>
    <w:basedOn w:val="a0"/>
    <w:link w:val="35"/>
    <w:uiPriority w:val="99"/>
    <w:rsid w:val="00CB49C7"/>
    <w:pPr>
      <w:spacing w:after="120"/>
      <w:ind w:left="283"/>
    </w:pPr>
    <w:rPr>
      <w:sz w:val="16"/>
      <w:szCs w:val="16"/>
      <w:lang w:val="ru-RU" w:eastAsia="ru-RU"/>
    </w:rPr>
  </w:style>
  <w:style w:type="character" w:customStyle="1" w:styleId="35">
    <w:name w:val="Основной текст с отступом 3 Знак"/>
    <w:basedOn w:val="a1"/>
    <w:link w:val="34"/>
    <w:uiPriority w:val="99"/>
    <w:locked/>
    <w:rsid w:val="00CB49C7"/>
    <w:rPr>
      <w:rFonts w:cs="Times New Roman"/>
      <w:sz w:val="16"/>
      <w:szCs w:val="16"/>
    </w:rPr>
  </w:style>
  <w:style w:type="character" w:customStyle="1" w:styleId="mw-headline">
    <w:name w:val="mw-headline"/>
    <w:basedOn w:val="a1"/>
    <w:uiPriority w:val="99"/>
    <w:rsid w:val="00CB49C7"/>
    <w:rPr>
      <w:rFonts w:cs="Times New Roman"/>
    </w:rPr>
  </w:style>
  <w:style w:type="paragraph" w:customStyle="1" w:styleId="descriptionind">
    <w:name w:val="descriptionind"/>
    <w:basedOn w:val="a0"/>
    <w:uiPriority w:val="99"/>
    <w:rsid w:val="00CB49C7"/>
    <w:pPr>
      <w:spacing w:before="100" w:beforeAutospacing="1" w:after="100" w:afterAutospacing="1"/>
    </w:pPr>
    <w:rPr>
      <w:rFonts w:ascii="Times New Roman" w:hAnsi="Times New Roman"/>
      <w:lang w:val="ru-RU" w:eastAsia="ru-RU"/>
    </w:rPr>
  </w:style>
  <w:style w:type="character" w:customStyle="1" w:styleId="highlighthighlightactive">
    <w:name w:val="highlight highlight_active"/>
    <w:basedOn w:val="a1"/>
    <w:uiPriority w:val="99"/>
    <w:rsid w:val="00CB49C7"/>
    <w:rPr>
      <w:rFonts w:cs="Times New Roman"/>
    </w:rPr>
  </w:style>
  <w:style w:type="character" w:customStyle="1" w:styleId="editsection">
    <w:name w:val="editsection"/>
    <w:basedOn w:val="a1"/>
    <w:uiPriority w:val="99"/>
    <w:rsid w:val="00CB49C7"/>
    <w:rPr>
      <w:rFonts w:cs="Times New Roman"/>
    </w:rPr>
  </w:style>
  <w:style w:type="paragraph" w:customStyle="1" w:styleId="2a">
    <w:name w:val="Абзац списка2"/>
    <w:basedOn w:val="a0"/>
    <w:uiPriority w:val="99"/>
    <w:rsid w:val="00CB49C7"/>
    <w:pPr>
      <w:ind w:left="720"/>
    </w:pPr>
    <w:rPr>
      <w:lang w:val="ru-RU" w:eastAsia="ru-RU"/>
    </w:rPr>
  </w:style>
  <w:style w:type="paragraph" w:customStyle="1" w:styleId="description">
    <w:name w:val="description"/>
    <w:basedOn w:val="a0"/>
    <w:uiPriority w:val="99"/>
    <w:rsid w:val="00CB49C7"/>
    <w:pPr>
      <w:spacing w:before="100" w:beforeAutospacing="1" w:after="100" w:afterAutospacing="1"/>
    </w:pPr>
    <w:rPr>
      <w:rFonts w:ascii="Times New Roman" w:hAnsi="Times New Roman"/>
      <w:lang w:val="ru-RU" w:eastAsia="ru-RU"/>
    </w:rPr>
  </w:style>
  <w:style w:type="character" w:customStyle="1" w:styleId="post-authorvcard">
    <w:name w:val="post-author vcard"/>
    <w:basedOn w:val="a1"/>
    <w:uiPriority w:val="99"/>
    <w:rsid w:val="00CB49C7"/>
    <w:rPr>
      <w:rFonts w:cs="Times New Roman"/>
    </w:rPr>
  </w:style>
  <w:style w:type="character" w:customStyle="1" w:styleId="fn">
    <w:name w:val="fn"/>
    <w:basedOn w:val="a1"/>
    <w:uiPriority w:val="99"/>
    <w:rsid w:val="00CB49C7"/>
    <w:rPr>
      <w:rFonts w:cs="Times New Roman"/>
    </w:rPr>
  </w:style>
  <w:style w:type="character" w:customStyle="1" w:styleId="post-timestamp2">
    <w:name w:val="post-timestamp2"/>
    <w:uiPriority w:val="99"/>
    <w:rsid w:val="00CB49C7"/>
    <w:rPr>
      <w:color w:val="999966"/>
    </w:rPr>
  </w:style>
  <w:style w:type="character" w:customStyle="1" w:styleId="post-comment-link">
    <w:name w:val="post-comment-link"/>
    <w:basedOn w:val="a1"/>
    <w:uiPriority w:val="99"/>
    <w:rsid w:val="00CB49C7"/>
    <w:rPr>
      <w:rFonts w:cs="Times New Roman"/>
    </w:rPr>
  </w:style>
  <w:style w:type="character" w:customStyle="1" w:styleId="item-controlblog-adminpid-1744177254">
    <w:name w:val="item-control blog-admin pid-1744177254"/>
    <w:basedOn w:val="a1"/>
    <w:uiPriority w:val="99"/>
    <w:rsid w:val="00CB49C7"/>
    <w:rPr>
      <w:rFonts w:cs="Times New Roman"/>
    </w:rPr>
  </w:style>
  <w:style w:type="character" w:customStyle="1" w:styleId="zippytoggle-open">
    <w:name w:val="zippy toggle-open"/>
    <w:basedOn w:val="a1"/>
    <w:uiPriority w:val="99"/>
    <w:rsid w:val="00CB49C7"/>
    <w:rPr>
      <w:rFonts w:cs="Times New Roman"/>
    </w:rPr>
  </w:style>
  <w:style w:type="character" w:customStyle="1" w:styleId="post-count">
    <w:name w:val="post-count"/>
    <w:basedOn w:val="a1"/>
    <w:uiPriority w:val="99"/>
    <w:rsid w:val="00CB49C7"/>
    <w:rPr>
      <w:rFonts w:cs="Times New Roman"/>
    </w:rPr>
  </w:style>
  <w:style w:type="character" w:customStyle="1" w:styleId="zippy">
    <w:name w:val="zippy"/>
    <w:basedOn w:val="a1"/>
    <w:uiPriority w:val="99"/>
    <w:rsid w:val="00CB49C7"/>
    <w:rPr>
      <w:rFonts w:cs="Times New Roman"/>
    </w:rPr>
  </w:style>
  <w:style w:type="character" w:customStyle="1" w:styleId="item-controlblog-admin">
    <w:name w:val="item-control blog-admin"/>
    <w:basedOn w:val="a1"/>
    <w:uiPriority w:val="99"/>
    <w:rsid w:val="00CB49C7"/>
    <w:rPr>
      <w:rFonts w:cs="Times New Roman"/>
    </w:rPr>
  </w:style>
  <w:style w:type="paragraph" w:customStyle="1" w:styleId="1e">
    <w:name w:val="Стиль1"/>
    <w:basedOn w:val="a0"/>
    <w:link w:val="1f"/>
    <w:uiPriority w:val="99"/>
    <w:rsid w:val="00CB49C7"/>
    <w:pPr>
      <w:spacing w:line="360" w:lineRule="auto"/>
      <w:ind w:firstLine="680"/>
      <w:jc w:val="both"/>
    </w:pPr>
    <w:rPr>
      <w:rFonts w:ascii="Times New Roman" w:hAnsi="Times New Roman"/>
      <w:sz w:val="28"/>
      <w:szCs w:val="20"/>
      <w:lang w:val="ru-RU" w:eastAsia="ru-RU"/>
    </w:rPr>
  </w:style>
  <w:style w:type="character" w:styleId="afffc">
    <w:name w:val="annotation reference"/>
    <w:basedOn w:val="a1"/>
    <w:uiPriority w:val="99"/>
    <w:rsid w:val="00CB49C7"/>
    <w:rPr>
      <w:rFonts w:cs="Times New Roman"/>
      <w:sz w:val="16"/>
    </w:rPr>
  </w:style>
  <w:style w:type="paragraph" w:styleId="afffd">
    <w:name w:val="annotation text"/>
    <w:basedOn w:val="a0"/>
    <w:link w:val="afffe"/>
    <w:uiPriority w:val="99"/>
    <w:semiHidden/>
    <w:rsid w:val="00CB49C7"/>
    <w:rPr>
      <w:rFonts w:ascii="Times New Roman" w:hAnsi="Times New Roman"/>
      <w:sz w:val="20"/>
      <w:szCs w:val="20"/>
      <w:lang w:val="ru-RU" w:eastAsia="ru-RU"/>
    </w:rPr>
  </w:style>
  <w:style w:type="character" w:customStyle="1" w:styleId="afffe">
    <w:name w:val="Текст примечания Знак"/>
    <w:basedOn w:val="a1"/>
    <w:link w:val="afffd"/>
    <w:uiPriority w:val="99"/>
    <w:semiHidden/>
    <w:locked/>
    <w:rsid w:val="00CB49C7"/>
    <w:rPr>
      <w:rFonts w:ascii="Times New Roman" w:hAnsi="Times New Roman" w:cs="Times New Roman"/>
    </w:rPr>
  </w:style>
  <w:style w:type="character" w:customStyle="1" w:styleId="val">
    <w:name w:val="val"/>
    <w:basedOn w:val="a1"/>
    <w:uiPriority w:val="99"/>
    <w:rsid w:val="00CB49C7"/>
    <w:rPr>
      <w:rFonts w:cs="Times New Roman"/>
    </w:rPr>
  </w:style>
  <w:style w:type="character" w:customStyle="1" w:styleId="addressbooksuggestitemhint">
    <w:name w:val="addressbook__suggest__item__hint"/>
    <w:basedOn w:val="a1"/>
    <w:uiPriority w:val="99"/>
    <w:rsid w:val="00CB49C7"/>
    <w:rPr>
      <w:rFonts w:cs="Times New Roman"/>
    </w:rPr>
  </w:style>
  <w:style w:type="character" w:customStyle="1" w:styleId="style1a">
    <w:name w:val="style1"/>
    <w:basedOn w:val="a1"/>
    <w:uiPriority w:val="99"/>
    <w:rsid w:val="00CB49C7"/>
    <w:rPr>
      <w:rFonts w:cs="Times New Roman"/>
    </w:rPr>
  </w:style>
  <w:style w:type="paragraph" w:customStyle="1" w:styleId="1f0">
    <w:name w:val="МОН1"/>
    <w:basedOn w:val="a0"/>
    <w:uiPriority w:val="99"/>
    <w:rsid w:val="00CB49C7"/>
    <w:pPr>
      <w:spacing w:line="360" w:lineRule="auto"/>
      <w:ind w:firstLine="709"/>
      <w:jc w:val="both"/>
    </w:pPr>
    <w:rPr>
      <w:rFonts w:ascii="Times New Roman" w:hAnsi="Times New Roman"/>
      <w:sz w:val="28"/>
      <w:lang w:val="ru-RU" w:eastAsia="ru-RU"/>
    </w:rPr>
  </w:style>
  <w:style w:type="character" w:customStyle="1" w:styleId="b-linki">
    <w:name w:val="b-link__i"/>
    <w:basedOn w:val="a1"/>
    <w:uiPriority w:val="99"/>
    <w:rsid w:val="00CB49C7"/>
    <w:rPr>
      <w:rFonts w:cs="Times New Roman"/>
    </w:rPr>
  </w:style>
  <w:style w:type="character" w:customStyle="1" w:styleId="apple-style-span">
    <w:name w:val="apple-style-span"/>
    <w:basedOn w:val="a1"/>
    <w:uiPriority w:val="99"/>
    <w:rsid w:val="00CB49C7"/>
    <w:rPr>
      <w:rFonts w:cs="Times New Roman"/>
    </w:rPr>
  </w:style>
  <w:style w:type="paragraph" w:customStyle="1" w:styleId="Osnova">
    <w:name w:val="Osnova"/>
    <w:basedOn w:val="a0"/>
    <w:uiPriority w:val="99"/>
    <w:rsid w:val="00CB49C7"/>
    <w:pPr>
      <w:widowControl w:val="0"/>
      <w:autoSpaceDE w:val="0"/>
      <w:autoSpaceDN w:val="0"/>
      <w:adjustRightInd w:val="0"/>
      <w:spacing w:line="213" w:lineRule="exact"/>
      <w:ind w:firstLine="339"/>
      <w:jc w:val="both"/>
    </w:pPr>
    <w:rPr>
      <w:rFonts w:ascii="NewtonCSanPin" w:hAnsi="NewtonCSanPin" w:cs="NewtonCSanPin"/>
      <w:color w:val="000000"/>
      <w:sz w:val="21"/>
      <w:szCs w:val="21"/>
      <w:lang w:eastAsia="ru-RU"/>
    </w:rPr>
  </w:style>
  <w:style w:type="paragraph" w:customStyle="1" w:styleId="Normal1">
    <w:name w:val="Normal1"/>
    <w:uiPriority w:val="99"/>
    <w:rsid w:val="00CB49C7"/>
    <w:pPr>
      <w:widowControl w:val="0"/>
      <w:spacing w:after="200" w:line="276" w:lineRule="auto"/>
      <w:jc w:val="both"/>
    </w:pPr>
    <w:rPr>
      <w:rFonts w:ascii="Times New Roman" w:hAnsi="Times New Roman"/>
      <w:lang w:val="en-US" w:eastAsia="en-US"/>
    </w:rPr>
  </w:style>
  <w:style w:type="paragraph" w:customStyle="1" w:styleId="affff">
    <w:name w:val="А_сноска"/>
    <w:basedOn w:val="aff9"/>
    <w:link w:val="affff0"/>
    <w:uiPriority w:val="99"/>
    <w:rsid w:val="00CB49C7"/>
    <w:pPr>
      <w:widowControl w:val="0"/>
      <w:ind w:firstLine="400"/>
      <w:jc w:val="both"/>
    </w:pPr>
    <w:rPr>
      <w:sz w:val="24"/>
    </w:rPr>
  </w:style>
  <w:style w:type="character" w:customStyle="1" w:styleId="affff0">
    <w:name w:val="А_сноска Знак"/>
    <w:link w:val="affff"/>
    <w:uiPriority w:val="99"/>
    <w:locked/>
    <w:rsid w:val="00CB49C7"/>
    <w:rPr>
      <w:rFonts w:ascii="Times New Roman" w:hAnsi="Times New Roman"/>
      <w:sz w:val="24"/>
    </w:rPr>
  </w:style>
  <w:style w:type="paragraph" w:customStyle="1" w:styleId="affff1">
    <w:name w:val="Новый"/>
    <w:basedOn w:val="a0"/>
    <w:uiPriority w:val="99"/>
    <w:rsid w:val="00CB49C7"/>
    <w:pPr>
      <w:spacing w:line="360" w:lineRule="auto"/>
      <w:ind w:firstLine="454"/>
      <w:jc w:val="both"/>
    </w:pPr>
    <w:rPr>
      <w:rFonts w:ascii="Times New Roman" w:hAnsi="Times New Roman"/>
      <w:sz w:val="28"/>
      <w:lang w:val="ru-RU"/>
    </w:rPr>
  </w:style>
  <w:style w:type="paragraph" w:customStyle="1" w:styleId="2b">
    <w:name w:val="?????2"/>
    <w:basedOn w:val="a0"/>
    <w:uiPriority w:val="99"/>
    <w:rsid w:val="00CB49C7"/>
    <w:pPr>
      <w:tabs>
        <w:tab w:val="left" w:pos="567"/>
      </w:tabs>
      <w:overflowPunct w:val="0"/>
      <w:autoSpaceDE w:val="0"/>
      <w:autoSpaceDN w:val="0"/>
      <w:adjustRightInd w:val="0"/>
      <w:ind w:left="113" w:right="284"/>
      <w:jc w:val="both"/>
    </w:pPr>
    <w:rPr>
      <w:rFonts w:ascii="Times New Roman" w:hAnsi="Times New Roman"/>
      <w:lang w:val="ru-RU"/>
    </w:rPr>
  </w:style>
  <w:style w:type="character" w:customStyle="1" w:styleId="2c">
    <w:name w:val="Основной текст (2)_"/>
    <w:link w:val="2d"/>
    <w:uiPriority w:val="99"/>
    <w:locked/>
    <w:rsid w:val="00CB49C7"/>
    <w:rPr>
      <w:rFonts w:ascii="Times New Roman" w:hAnsi="Times New Roman"/>
      <w:b/>
      <w:sz w:val="27"/>
      <w:shd w:val="clear" w:color="auto" w:fill="FFFFFF"/>
    </w:rPr>
  </w:style>
  <w:style w:type="paragraph" w:customStyle="1" w:styleId="2d">
    <w:name w:val="Основной текст (2)"/>
    <w:basedOn w:val="a0"/>
    <w:link w:val="2c"/>
    <w:uiPriority w:val="99"/>
    <w:rsid w:val="00CB49C7"/>
    <w:pPr>
      <w:widowControl w:val="0"/>
      <w:shd w:val="clear" w:color="auto" w:fill="FFFFFF"/>
      <w:spacing w:line="480" w:lineRule="exact"/>
      <w:ind w:firstLine="720"/>
      <w:jc w:val="both"/>
    </w:pPr>
    <w:rPr>
      <w:rFonts w:ascii="Times New Roman" w:hAnsi="Times New Roman"/>
      <w:b/>
      <w:sz w:val="27"/>
      <w:szCs w:val="20"/>
      <w:lang w:val="ru-RU" w:eastAsia="ru-RU"/>
    </w:rPr>
  </w:style>
  <w:style w:type="paragraph" w:customStyle="1" w:styleId="36">
    <w:name w:val="Основной текст3"/>
    <w:basedOn w:val="a0"/>
    <w:uiPriority w:val="99"/>
    <w:rsid w:val="00CB49C7"/>
    <w:pPr>
      <w:widowControl w:val="0"/>
      <w:shd w:val="clear" w:color="auto" w:fill="FFFFFF"/>
      <w:spacing w:line="480" w:lineRule="exact"/>
      <w:jc w:val="both"/>
    </w:pPr>
    <w:rPr>
      <w:rFonts w:ascii="Times New Roman" w:hAnsi="Times New Roman"/>
      <w:sz w:val="27"/>
      <w:szCs w:val="27"/>
      <w:lang w:val="ru-RU"/>
    </w:rPr>
  </w:style>
  <w:style w:type="paragraph" w:customStyle="1" w:styleId="-11">
    <w:name w:val="Цветной список - Акцент 11"/>
    <w:basedOn w:val="a0"/>
    <w:uiPriority w:val="99"/>
    <w:rsid w:val="00CB49C7"/>
    <w:pPr>
      <w:ind w:left="720"/>
      <w:contextualSpacing/>
    </w:pPr>
    <w:rPr>
      <w:rFonts w:ascii="Times New Roman" w:hAnsi="Times New Roman"/>
      <w:lang w:val="ru-RU" w:eastAsia="ru-RU"/>
    </w:rPr>
  </w:style>
  <w:style w:type="paragraph" w:customStyle="1" w:styleId="western">
    <w:name w:val="western"/>
    <w:basedOn w:val="a0"/>
    <w:uiPriority w:val="99"/>
    <w:rsid w:val="00CB49C7"/>
    <w:pPr>
      <w:spacing w:before="100" w:beforeAutospacing="1" w:after="115"/>
      <w:ind w:firstLine="706"/>
      <w:jc w:val="both"/>
    </w:pPr>
    <w:rPr>
      <w:rFonts w:ascii="Times New Roman" w:hAnsi="Times New Roman"/>
      <w:color w:val="000000"/>
      <w:lang w:val="ru-RU" w:eastAsia="ru-RU"/>
    </w:rPr>
  </w:style>
  <w:style w:type="character" w:customStyle="1" w:styleId="1f1">
    <w:name w:val="Текст сноски Знак1"/>
    <w:basedOn w:val="a1"/>
    <w:uiPriority w:val="99"/>
    <w:semiHidden/>
    <w:rsid w:val="00CB49C7"/>
    <w:rPr>
      <w:rFonts w:cs="Times New Roman"/>
    </w:rPr>
  </w:style>
  <w:style w:type="paragraph" w:customStyle="1" w:styleId="2e">
    <w:name w:val="Основной текст2"/>
    <w:basedOn w:val="a0"/>
    <w:uiPriority w:val="99"/>
    <w:rsid w:val="00CB49C7"/>
    <w:pPr>
      <w:widowControl w:val="0"/>
      <w:shd w:val="clear" w:color="auto" w:fill="FFFFFF"/>
      <w:spacing w:line="480" w:lineRule="exact"/>
      <w:jc w:val="both"/>
    </w:pPr>
    <w:rPr>
      <w:rFonts w:ascii="Times New Roman" w:hAnsi="Times New Roman"/>
      <w:sz w:val="26"/>
      <w:szCs w:val="26"/>
      <w:lang w:val="ru-RU"/>
    </w:rPr>
  </w:style>
  <w:style w:type="paragraph" w:customStyle="1" w:styleId="160">
    <w:name w:val="Стиль Основной текст + 16 пт"/>
    <w:next w:val="ab"/>
    <w:autoRedefine/>
    <w:uiPriority w:val="99"/>
    <w:rsid w:val="00CB49C7"/>
    <w:pPr>
      <w:spacing w:after="200" w:line="360" w:lineRule="auto"/>
      <w:ind w:firstLine="709"/>
      <w:jc w:val="both"/>
    </w:pPr>
    <w:rPr>
      <w:rFonts w:ascii="Times New Roman" w:hAnsi="Times New Roman"/>
      <w:sz w:val="28"/>
      <w:szCs w:val="28"/>
      <w:lang w:val="en-US" w:eastAsia="en-US"/>
    </w:rPr>
  </w:style>
  <w:style w:type="character" w:customStyle="1" w:styleId="140">
    <w:name w:val="Основной текст (14)_"/>
    <w:link w:val="141"/>
    <w:uiPriority w:val="99"/>
    <w:locked/>
    <w:rsid w:val="00CB49C7"/>
    <w:rPr>
      <w:i/>
      <w:shd w:val="clear" w:color="auto" w:fill="FFFFFF"/>
    </w:rPr>
  </w:style>
  <w:style w:type="paragraph" w:customStyle="1" w:styleId="141">
    <w:name w:val="Основной текст (14)1"/>
    <w:basedOn w:val="a0"/>
    <w:link w:val="140"/>
    <w:uiPriority w:val="99"/>
    <w:rsid w:val="00CB49C7"/>
    <w:pPr>
      <w:shd w:val="clear" w:color="auto" w:fill="FFFFFF"/>
      <w:spacing w:line="211" w:lineRule="exact"/>
      <w:ind w:firstLine="400"/>
      <w:jc w:val="both"/>
    </w:pPr>
    <w:rPr>
      <w:i/>
      <w:sz w:val="20"/>
      <w:szCs w:val="20"/>
      <w:lang w:val="ru-RU" w:eastAsia="ru-RU"/>
    </w:rPr>
  </w:style>
  <w:style w:type="paragraph" w:customStyle="1" w:styleId="212">
    <w:name w:val="Заголовок №21"/>
    <w:basedOn w:val="a0"/>
    <w:uiPriority w:val="99"/>
    <w:rsid w:val="00CB49C7"/>
    <w:pPr>
      <w:shd w:val="clear" w:color="auto" w:fill="FFFFFF"/>
      <w:spacing w:before="60" w:after="60" w:line="240" w:lineRule="atLeast"/>
      <w:jc w:val="center"/>
      <w:outlineLvl w:val="1"/>
    </w:pPr>
    <w:rPr>
      <w:b/>
      <w:sz w:val="20"/>
      <w:szCs w:val="20"/>
      <w:lang w:val="ru-RU"/>
    </w:rPr>
  </w:style>
  <w:style w:type="character" w:customStyle="1" w:styleId="149">
    <w:name w:val="Основной текст (14)9"/>
    <w:uiPriority w:val="99"/>
    <w:rsid w:val="00CB49C7"/>
    <w:rPr>
      <w:rFonts w:ascii="Times New Roman" w:hAnsi="Times New Roman"/>
      <w:spacing w:val="0"/>
      <w:sz w:val="22"/>
    </w:rPr>
  </w:style>
  <w:style w:type="character" w:customStyle="1" w:styleId="148">
    <w:name w:val="Основной текст (14)8"/>
    <w:uiPriority w:val="99"/>
    <w:rsid w:val="00CB49C7"/>
    <w:rPr>
      <w:rFonts w:ascii="Times New Roman" w:hAnsi="Times New Roman"/>
      <w:spacing w:val="0"/>
      <w:sz w:val="22"/>
    </w:rPr>
  </w:style>
  <w:style w:type="character" w:customStyle="1" w:styleId="Osnova1">
    <w:name w:val="Osnova1"/>
    <w:uiPriority w:val="99"/>
    <w:rsid w:val="00CB49C7"/>
  </w:style>
  <w:style w:type="paragraph" w:customStyle="1" w:styleId="Zag2">
    <w:name w:val="Zag_2"/>
    <w:basedOn w:val="a0"/>
    <w:uiPriority w:val="99"/>
    <w:rsid w:val="00CB49C7"/>
    <w:pPr>
      <w:widowControl w:val="0"/>
      <w:autoSpaceDE w:val="0"/>
      <w:autoSpaceDN w:val="0"/>
      <w:adjustRightInd w:val="0"/>
      <w:spacing w:after="129" w:line="291" w:lineRule="exact"/>
      <w:jc w:val="center"/>
    </w:pPr>
    <w:rPr>
      <w:rFonts w:ascii="Times New Roman" w:hAnsi="Times New Roman"/>
      <w:b/>
      <w:bCs/>
      <w:color w:val="000000"/>
      <w:lang w:eastAsia="ru-RU"/>
    </w:rPr>
  </w:style>
  <w:style w:type="character" w:customStyle="1" w:styleId="Zag21">
    <w:name w:val="Zag_21"/>
    <w:uiPriority w:val="99"/>
    <w:rsid w:val="00CB49C7"/>
  </w:style>
  <w:style w:type="paragraph" w:customStyle="1" w:styleId="Zag3">
    <w:name w:val="Zag_3"/>
    <w:basedOn w:val="a0"/>
    <w:uiPriority w:val="99"/>
    <w:rsid w:val="00CB49C7"/>
    <w:pPr>
      <w:widowControl w:val="0"/>
      <w:autoSpaceDE w:val="0"/>
      <w:autoSpaceDN w:val="0"/>
      <w:adjustRightInd w:val="0"/>
      <w:spacing w:after="68" w:line="282" w:lineRule="exact"/>
      <w:jc w:val="center"/>
    </w:pPr>
    <w:rPr>
      <w:rFonts w:ascii="Times New Roman" w:hAnsi="Times New Roman"/>
      <w:i/>
      <w:iCs/>
      <w:color w:val="000000"/>
      <w:lang w:eastAsia="ru-RU"/>
    </w:rPr>
  </w:style>
  <w:style w:type="character" w:customStyle="1" w:styleId="Zag31">
    <w:name w:val="Zag_31"/>
    <w:uiPriority w:val="99"/>
    <w:rsid w:val="00CB49C7"/>
  </w:style>
  <w:style w:type="paragraph" w:customStyle="1" w:styleId="affff2">
    <w:name w:val="Ξαϋχνϋι"/>
    <w:basedOn w:val="a0"/>
    <w:uiPriority w:val="99"/>
    <w:rsid w:val="00CB49C7"/>
    <w:pPr>
      <w:widowControl w:val="0"/>
      <w:autoSpaceDE w:val="0"/>
      <w:autoSpaceDN w:val="0"/>
      <w:adjustRightInd w:val="0"/>
    </w:pPr>
    <w:rPr>
      <w:rFonts w:ascii="Times New Roman" w:hAnsi="Times New Roman"/>
      <w:color w:val="000000"/>
      <w:lang w:eastAsia="ru-RU"/>
    </w:rPr>
  </w:style>
  <w:style w:type="paragraph" w:customStyle="1" w:styleId="affff3">
    <w:name w:val="Νξβϋι"/>
    <w:basedOn w:val="a0"/>
    <w:uiPriority w:val="99"/>
    <w:rsid w:val="00CB49C7"/>
    <w:pPr>
      <w:widowControl w:val="0"/>
      <w:autoSpaceDE w:val="0"/>
      <w:autoSpaceDN w:val="0"/>
      <w:adjustRightInd w:val="0"/>
    </w:pPr>
    <w:rPr>
      <w:rFonts w:ascii="Times New Roman" w:hAnsi="Times New Roman"/>
      <w:color w:val="000000"/>
      <w:lang w:eastAsia="ru-RU"/>
    </w:rPr>
  </w:style>
  <w:style w:type="paragraph" w:customStyle="1" w:styleId="zag4">
    <w:name w:val="zag_4"/>
    <w:basedOn w:val="a0"/>
    <w:uiPriority w:val="99"/>
    <w:rsid w:val="00CB49C7"/>
    <w:pPr>
      <w:widowControl w:val="0"/>
      <w:autoSpaceDE w:val="0"/>
      <w:autoSpaceDN w:val="0"/>
      <w:adjustRightInd w:val="0"/>
      <w:spacing w:line="213" w:lineRule="exact"/>
      <w:jc w:val="center"/>
    </w:pPr>
    <w:rPr>
      <w:rFonts w:ascii="NewtonCSanPin" w:hAnsi="NewtonCSanPin" w:cs="NewtonCSanPin"/>
      <w:b/>
      <w:bCs/>
      <w:i/>
      <w:iCs/>
      <w:color w:val="000000"/>
      <w:sz w:val="21"/>
      <w:szCs w:val="21"/>
      <w:lang w:eastAsia="ru-RU"/>
    </w:rPr>
  </w:style>
  <w:style w:type="paragraph" w:customStyle="1" w:styleId="NormalPP">
    <w:name w:val="Normal PP"/>
    <w:basedOn w:val="a0"/>
    <w:uiPriority w:val="99"/>
    <w:rsid w:val="00CB49C7"/>
    <w:pPr>
      <w:widowControl w:val="0"/>
      <w:autoSpaceDE w:val="0"/>
      <w:autoSpaceDN w:val="0"/>
      <w:adjustRightInd w:val="0"/>
    </w:pPr>
    <w:rPr>
      <w:rFonts w:ascii="Arial" w:hAnsi="Arial" w:cs="Arial"/>
      <w:color w:val="000000"/>
      <w:lang w:eastAsia="ru-RU"/>
    </w:rPr>
  </w:style>
  <w:style w:type="paragraph" w:customStyle="1" w:styleId="text2">
    <w:name w:val="text2"/>
    <w:basedOn w:val="a0"/>
    <w:uiPriority w:val="99"/>
    <w:rsid w:val="00CB49C7"/>
    <w:pPr>
      <w:widowControl w:val="0"/>
      <w:autoSpaceDE w:val="0"/>
      <w:autoSpaceDN w:val="0"/>
      <w:adjustRightInd w:val="0"/>
      <w:ind w:left="566" w:right="793"/>
      <w:jc w:val="both"/>
    </w:pPr>
    <w:rPr>
      <w:rFonts w:ascii="Times New Roman" w:hAnsi="Times New Roman"/>
      <w:color w:val="000000"/>
      <w:lang w:eastAsia="ru-RU"/>
    </w:rPr>
  </w:style>
  <w:style w:type="paragraph" w:customStyle="1" w:styleId="1f2">
    <w:name w:val="Знак Знак1 Знак Знак Знак"/>
    <w:basedOn w:val="a0"/>
    <w:uiPriority w:val="99"/>
    <w:rsid w:val="00CB49C7"/>
    <w:pPr>
      <w:spacing w:after="160" w:line="240" w:lineRule="exact"/>
    </w:pPr>
    <w:rPr>
      <w:rFonts w:ascii="Verdana" w:hAnsi="Verdana"/>
      <w:sz w:val="20"/>
      <w:szCs w:val="20"/>
    </w:rPr>
  </w:style>
  <w:style w:type="paragraph" w:customStyle="1" w:styleId="affff4">
    <w:name w:val="Знак Знак Знак Знак Знак"/>
    <w:basedOn w:val="a0"/>
    <w:uiPriority w:val="99"/>
    <w:rsid w:val="00CB49C7"/>
    <w:pPr>
      <w:spacing w:after="160" w:line="240" w:lineRule="exact"/>
    </w:pPr>
    <w:rPr>
      <w:rFonts w:ascii="Verdana" w:hAnsi="Verdana"/>
      <w:sz w:val="20"/>
      <w:szCs w:val="20"/>
    </w:rPr>
  </w:style>
  <w:style w:type="character" w:customStyle="1" w:styleId="1f3">
    <w:name w:val="Подзаголовок Знак1"/>
    <w:uiPriority w:val="99"/>
    <w:rsid w:val="00CB49C7"/>
    <w:rPr>
      <w:rFonts w:ascii="Cambria" w:hAnsi="Cambria"/>
      <w:i/>
      <w:color w:val="4F81BD"/>
      <w:spacing w:val="15"/>
      <w:sz w:val="24"/>
      <w:lang w:eastAsia="ru-RU"/>
    </w:rPr>
  </w:style>
  <w:style w:type="character" w:customStyle="1" w:styleId="150">
    <w:name w:val="Подзаголовок Знак15"/>
    <w:uiPriority w:val="99"/>
    <w:rsid w:val="00CB49C7"/>
    <w:rPr>
      <w:rFonts w:ascii="Calibri Light" w:hAnsi="Calibri Light"/>
      <w:sz w:val="24"/>
    </w:rPr>
  </w:style>
  <w:style w:type="character" w:customStyle="1" w:styleId="142">
    <w:name w:val="Подзаголовок Знак14"/>
    <w:uiPriority w:val="99"/>
    <w:rsid w:val="00CB49C7"/>
    <w:rPr>
      <w:rFonts w:ascii="Calibri Light" w:hAnsi="Calibri Light"/>
      <w:sz w:val="24"/>
    </w:rPr>
  </w:style>
  <w:style w:type="character" w:customStyle="1" w:styleId="132">
    <w:name w:val="Подзаголовок Знак13"/>
    <w:uiPriority w:val="99"/>
    <w:rsid w:val="00CB49C7"/>
    <w:rPr>
      <w:rFonts w:ascii="Calibri Light" w:hAnsi="Calibri Light"/>
      <w:sz w:val="24"/>
    </w:rPr>
  </w:style>
  <w:style w:type="character" w:customStyle="1" w:styleId="122">
    <w:name w:val="Подзаголовок Знак12"/>
    <w:uiPriority w:val="99"/>
    <w:rsid w:val="00CB49C7"/>
    <w:rPr>
      <w:rFonts w:ascii="Calibri Light" w:hAnsi="Calibri Light"/>
      <w:sz w:val="24"/>
    </w:rPr>
  </w:style>
  <w:style w:type="character" w:customStyle="1" w:styleId="111">
    <w:name w:val="Подзаголовок Знак11"/>
    <w:uiPriority w:val="99"/>
    <w:rsid w:val="00CB49C7"/>
    <w:rPr>
      <w:rFonts w:ascii="Calibri Light" w:hAnsi="Calibri Light"/>
      <w:sz w:val="24"/>
    </w:rPr>
  </w:style>
  <w:style w:type="paragraph" w:customStyle="1" w:styleId="CharCharCarCharCarCharCarCharCarCharCharCharCarCharCharChar">
    <w:name w:val="Char Char Car Char Car Char Car Char Car Char Char Char Car Char Char Char"/>
    <w:basedOn w:val="a0"/>
    <w:uiPriority w:val="99"/>
    <w:rsid w:val="00CB49C7"/>
    <w:pPr>
      <w:autoSpaceDE w:val="0"/>
      <w:autoSpaceDN w:val="0"/>
      <w:spacing w:after="160" w:line="240" w:lineRule="exact"/>
    </w:pPr>
    <w:rPr>
      <w:rFonts w:ascii="Arial" w:hAnsi="Arial" w:cs="Arial"/>
      <w:sz w:val="20"/>
      <w:szCs w:val="20"/>
    </w:rPr>
  </w:style>
  <w:style w:type="paragraph" w:customStyle="1" w:styleId="affff5">
    <w:name w:val="Знак Знак"/>
    <w:basedOn w:val="a0"/>
    <w:uiPriority w:val="99"/>
    <w:rsid w:val="00CB49C7"/>
    <w:pPr>
      <w:spacing w:after="160" w:line="240" w:lineRule="exact"/>
    </w:pPr>
    <w:rPr>
      <w:rFonts w:ascii="Verdana" w:hAnsi="Verdana"/>
      <w:sz w:val="20"/>
      <w:szCs w:val="20"/>
    </w:rPr>
  </w:style>
  <w:style w:type="character" w:customStyle="1" w:styleId="spelle">
    <w:name w:val="spelle"/>
    <w:uiPriority w:val="99"/>
    <w:rsid w:val="00CB49C7"/>
  </w:style>
  <w:style w:type="character" w:customStyle="1" w:styleId="grame">
    <w:name w:val="grame"/>
    <w:uiPriority w:val="99"/>
    <w:rsid w:val="00CB49C7"/>
  </w:style>
  <w:style w:type="paragraph" w:customStyle="1" w:styleId="affff6">
    <w:name w:val="a"/>
    <w:basedOn w:val="a0"/>
    <w:uiPriority w:val="99"/>
    <w:rsid w:val="00CB49C7"/>
    <w:pPr>
      <w:spacing w:before="100" w:beforeAutospacing="1" w:after="100" w:afterAutospacing="1"/>
    </w:pPr>
    <w:rPr>
      <w:rFonts w:ascii="Times New Roman" w:hAnsi="Times New Roman"/>
      <w:lang w:val="ru-RU" w:eastAsia="ru-RU"/>
    </w:rPr>
  </w:style>
  <w:style w:type="paragraph" w:customStyle="1" w:styleId="Iauiue">
    <w:name w:val="Iau.iue"/>
    <w:basedOn w:val="a0"/>
    <w:next w:val="a0"/>
    <w:uiPriority w:val="99"/>
    <w:rsid w:val="00CB49C7"/>
    <w:pPr>
      <w:autoSpaceDE w:val="0"/>
      <w:autoSpaceDN w:val="0"/>
      <w:adjustRightInd w:val="0"/>
    </w:pPr>
    <w:rPr>
      <w:rFonts w:ascii="Times New Roman" w:hAnsi="Times New Roman"/>
      <w:lang w:val="ru-RU" w:eastAsia="ru-RU"/>
    </w:rPr>
  </w:style>
  <w:style w:type="paragraph" w:customStyle="1" w:styleId="affff7">
    <w:name w:val="Знак Знак Знак"/>
    <w:basedOn w:val="a0"/>
    <w:uiPriority w:val="99"/>
    <w:rsid w:val="00CB49C7"/>
    <w:pPr>
      <w:spacing w:after="160" w:line="240" w:lineRule="exact"/>
    </w:pPr>
    <w:rPr>
      <w:rFonts w:ascii="Verdana" w:hAnsi="Verdana"/>
      <w:sz w:val="20"/>
      <w:szCs w:val="20"/>
    </w:rPr>
  </w:style>
  <w:style w:type="character" w:customStyle="1" w:styleId="normalchar1">
    <w:name w:val="normal__char1"/>
    <w:uiPriority w:val="99"/>
    <w:rsid w:val="00CB49C7"/>
    <w:rPr>
      <w:rFonts w:ascii="Calibri" w:hAnsi="Calibri"/>
      <w:sz w:val="22"/>
    </w:rPr>
  </w:style>
  <w:style w:type="paragraph" w:customStyle="1" w:styleId="ListParagraph1">
    <w:name w:val="List Paragraph1"/>
    <w:basedOn w:val="a0"/>
    <w:uiPriority w:val="99"/>
    <w:rsid w:val="00CB49C7"/>
    <w:pPr>
      <w:ind w:left="720"/>
      <w:contextualSpacing/>
    </w:pPr>
    <w:rPr>
      <w:rFonts w:ascii="Times New Roman" w:hAnsi="Times New Roman"/>
      <w:lang w:val="ru-RU" w:eastAsia="ru-RU"/>
    </w:rPr>
  </w:style>
  <w:style w:type="paragraph" w:customStyle="1" w:styleId="affff8">
    <w:name w:val="Знак Знак Знак Знак"/>
    <w:basedOn w:val="a0"/>
    <w:uiPriority w:val="99"/>
    <w:rsid w:val="00CB49C7"/>
    <w:pPr>
      <w:spacing w:before="100" w:beforeAutospacing="1" w:after="100" w:afterAutospacing="1"/>
    </w:pPr>
    <w:rPr>
      <w:rFonts w:ascii="Times New Roman" w:hAnsi="Times New Roman"/>
      <w:color w:val="000000"/>
      <w:u w:color="000000"/>
    </w:rPr>
  </w:style>
  <w:style w:type="paragraph" w:customStyle="1" w:styleId="1f4">
    <w:name w:val="Номер 1"/>
    <w:basedOn w:val="1"/>
    <w:uiPriority w:val="99"/>
    <w:rsid w:val="00CB49C7"/>
    <w:pPr>
      <w:suppressAutoHyphens/>
      <w:autoSpaceDE w:val="0"/>
      <w:autoSpaceDN w:val="0"/>
      <w:adjustRightInd w:val="0"/>
      <w:spacing w:before="360" w:after="240" w:line="360" w:lineRule="auto"/>
    </w:pPr>
    <w:rPr>
      <w:sz w:val="28"/>
      <w:szCs w:val="20"/>
    </w:rPr>
  </w:style>
  <w:style w:type="paragraph" w:customStyle="1" w:styleId="Iauiue0">
    <w:name w:val="Iau?iue"/>
    <w:uiPriority w:val="99"/>
    <w:rsid w:val="00CB49C7"/>
    <w:pPr>
      <w:overflowPunct w:val="0"/>
      <w:autoSpaceDE w:val="0"/>
      <w:autoSpaceDN w:val="0"/>
      <w:adjustRightInd w:val="0"/>
      <w:spacing w:after="200" w:line="276" w:lineRule="auto"/>
      <w:textAlignment w:val="baseline"/>
    </w:pPr>
    <w:rPr>
      <w:rFonts w:ascii="Times New Roman" w:hAnsi="Times New Roman"/>
      <w:sz w:val="24"/>
      <w:lang w:val="en-US" w:eastAsia="de-DE"/>
    </w:rPr>
  </w:style>
  <w:style w:type="paragraph" w:customStyle="1" w:styleId="2f">
    <w:name w:val="Номер 2"/>
    <w:basedOn w:val="3"/>
    <w:uiPriority w:val="99"/>
    <w:rsid w:val="00CB49C7"/>
    <w:pPr>
      <w:spacing w:before="120" w:after="120" w:line="360" w:lineRule="auto"/>
      <w:jc w:val="center"/>
    </w:pPr>
    <w:rPr>
      <w:bCs w:val="0"/>
      <w:szCs w:val="28"/>
    </w:rPr>
  </w:style>
  <w:style w:type="paragraph" w:customStyle="1" w:styleId="BodyTextIndent21">
    <w:name w:val="Body Text Indent 21"/>
    <w:basedOn w:val="a0"/>
    <w:uiPriority w:val="99"/>
    <w:rsid w:val="00CB49C7"/>
    <w:pPr>
      <w:ind w:firstLine="709"/>
      <w:jc w:val="both"/>
    </w:pPr>
    <w:rPr>
      <w:rFonts w:ascii="Times New Roman" w:hAnsi="Times New Roman"/>
      <w:szCs w:val="20"/>
      <w:lang w:val="ru-RU" w:eastAsia="ru-RU"/>
    </w:rPr>
  </w:style>
  <w:style w:type="character" w:customStyle="1" w:styleId="FontStyle37">
    <w:name w:val="Font Style37"/>
    <w:uiPriority w:val="99"/>
    <w:rsid w:val="00CB49C7"/>
    <w:rPr>
      <w:rFonts w:ascii="Times New Roman" w:hAnsi="Times New Roman"/>
      <w:sz w:val="20"/>
    </w:rPr>
  </w:style>
  <w:style w:type="paragraph" w:customStyle="1" w:styleId="BodyText211">
    <w:name w:val="Body Text 211"/>
    <w:basedOn w:val="a0"/>
    <w:uiPriority w:val="99"/>
    <w:rsid w:val="00CB49C7"/>
    <w:pPr>
      <w:ind w:firstLine="709"/>
      <w:jc w:val="both"/>
    </w:pPr>
    <w:rPr>
      <w:rFonts w:ascii="Times New Roman" w:hAnsi="Times New Roman"/>
      <w:lang w:val="ru-RU" w:eastAsia="ru-RU"/>
    </w:rPr>
  </w:style>
  <w:style w:type="paragraph" w:customStyle="1" w:styleId="Iniiaiieoaeno21">
    <w:name w:val="Iniiaiie oaeno 21"/>
    <w:basedOn w:val="a0"/>
    <w:uiPriority w:val="99"/>
    <w:rsid w:val="00CB49C7"/>
    <w:pPr>
      <w:widowControl w:val="0"/>
      <w:autoSpaceDE w:val="0"/>
      <w:autoSpaceDN w:val="0"/>
      <w:spacing w:line="360" w:lineRule="auto"/>
      <w:jc w:val="both"/>
    </w:pPr>
    <w:rPr>
      <w:rFonts w:ascii="Times New Roman" w:eastAsia="SimSun" w:hAnsi="Times New Roman"/>
      <w:lang w:val="ru-RU" w:eastAsia="zh-CN"/>
    </w:rPr>
  </w:style>
  <w:style w:type="paragraph" w:customStyle="1" w:styleId="affff9">
    <w:name w:val="Знак"/>
    <w:basedOn w:val="a0"/>
    <w:uiPriority w:val="99"/>
    <w:rsid w:val="00CB49C7"/>
    <w:pPr>
      <w:spacing w:before="100" w:beforeAutospacing="1" w:after="100" w:afterAutospacing="1"/>
    </w:pPr>
    <w:rPr>
      <w:rFonts w:ascii="Times New Roman" w:hAnsi="Times New Roman"/>
      <w:color w:val="000000"/>
      <w:u w:color="000000"/>
    </w:rPr>
  </w:style>
  <w:style w:type="paragraph" w:customStyle="1" w:styleId="affffa">
    <w:name w:val="Знак Знак Знак Знак Знак Знак Знак Знак Знак Знак Знак Знак Знак Знак Знак Знак"/>
    <w:basedOn w:val="a0"/>
    <w:uiPriority w:val="99"/>
    <w:rsid w:val="00CB49C7"/>
    <w:pPr>
      <w:spacing w:after="160" w:line="240" w:lineRule="exact"/>
    </w:pPr>
    <w:rPr>
      <w:rFonts w:ascii="Verdana" w:hAnsi="Verdana"/>
      <w:sz w:val="20"/>
      <w:szCs w:val="20"/>
    </w:rPr>
  </w:style>
  <w:style w:type="character" w:customStyle="1" w:styleId="1f5">
    <w:name w:val="Схема документа Знак1"/>
    <w:uiPriority w:val="99"/>
    <w:semiHidden/>
    <w:rsid w:val="00CB49C7"/>
    <w:rPr>
      <w:rFonts w:ascii="Tahoma" w:hAnsi="Tahoma"/>
      <w:sz w:val="16"/>
    </w:rPr>
  </w:style>
  <w:style w:type="paragraph" w:customStyle="1" w:styleId="MediumGrid21">
    <w:name w:val="Medium Grid 21"/>
    <w:basedOn w:val="a0"/>
    <w:uiPriority w:val="99"/>
    <w:rsid w:val="00CB49C7"/>
    <w:pPr>
      <w:ind w:firstLine="709"/>
      <w:jc w:val="both"/>
    </w:pPr>
    <w:rPr>
      <w:rFonts w:ascii="Times New Roman" w:hAnsi="Times New Roman"/>
      <w:szCs w:val="32"/>
      <w:lang w:val="ru-RU"/>
    </w:rPr>
  </w:style>
  <w:style w:type="character" w:customStyle="1" w:styleId="SubtleEmphasis1">
    <w:name w:val="Subtle Emphasis1"/>
    <w:uiPriority w:val="99"/>
    <w:rsid w:val="00CB49C7"/>
    <w:rPr>
      <w:i/>
      <w:color w:val="5A5A5A"/>
    </w:rPr>
  </w:style>
  <w:style w:type="character" w:customStyle="1" w:styleId="IntenseEmphasis1">
    <w:name w:val="Intense Emphasis1"/>
    <w:uiPriority w:val="99"/>
    <w:rsid w:val="00CB49C7"/>
    <w:rPr>
      <w:b/>
      <w:i/>
      <w:sz w:val="24"/>
      <w:u w:val="single"/>
    </w:rPr>
  </w:style>
  <w:style w:type="character" w:customStyle="1" w:styleId="SubtleReference1">
    <w:name w:val="Subtle Reference1"/>
    <w:uiPriority w:val="99"/>
    <w:rsid w:val="00CB49C7"/>
    <w:rPr>
      <w:sz w:val="24"/>
      <w:u w:val="single"/>
    </w:rPr>
  </w:style>
  <w:style w:type="character" w:customStyle="1" w:styleId="IntenseReference1">
    <w:name w:val="Intense Reference1"/>
    <w:uiPriority w:val="99"/>
    <w:rsid w:val="00CB49C7"/>
    <w:rPr>
      <w:b/>
      <w:sz w:val="24"/>
      <w:u w:val="single"/>
    </w:rPr>
  </w:style>
  <w:style w:type="character" w:customStyle="1" w:styleId="BookTitle1">
    <w:name w:val="Book Title1"/>
    <w:uiPriority w:val="99"/>
    <w:rsid w:val="00CB49C7"/>
    <w:rPr>
      <w:rFonts w:ascii="Arial" w:hAnsi="Arial"/>
      <w:b/>
      <w:i/>
      <w:sz w:val="24"/>
    </w:rPr>
  </w:style>
  <w:style w:type="paragraph" w:customStyle="1" w:styleId="TOCHeading1">
    <w:name w:val="TOC Heading1"/>
    <w:basedOn w:val="1"/>
    <w:next w:val="a0"/>
    <w:uiPriority w:val="99"/>
    <w:rsid w:val="00CB49C7"/>
    <w:pPr>
      <w:outlineLvl w:val="9"/>
    </w:pPr>
    <w:rPr>
      <w:rFonts w:ascii="Arial" w:hAnsi="Arial"/>
      <w:sz w:val="20"/>
      <w:szCs w:val="20"/>
    </w:rPr>
  </w:style>
  <w:style w:type="paragraph" w:customStyle="1" w:styleId="CompanyName">
    <w:name w:val="Company Name"/>
    <w:basedOn w:val="MediumGrid21"/>
    <w:uiPriority w:val="99"/>
    <w:rsid w:val="00CB49C7"/>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uiPriority w:val="99"/>
    <w:rsid w:val="00CB49C7"/>
    <w:pPr>
      <w:ind w:left="634" w:firstLine="0"/>
      <w:jc w:val="left"/>
    </w:pPr>
    <w:rPr>
      <w:rFonts w:ascii="Cambria" w:hAnsi="Cambria" w:cs="Cambria"/>
      <w:sz w:val="18"/>
      <w:szCs w:val="22"/>
      <w:lang w:eastAsia="zh-TW"/>
    </w:rPr>
  </w:style>
  <w:style w:type="paragraph" w:customStyle="1" w:styleId="DocumentDate">
    <w:name w:val="Document Date"/>
    <w:basedOn w:val="MediumGrid21"/>
    <w:uiPriority w:val="99"/>
    <w:rsid w:val="00CB49C7"/>
    <w:pPr>
      <w:ind w:left="634" w:firstLine="0"/>
      <w:jc w:val="left"/>
    </w:pPr>
    <w:rPr>
      <w:rFonts w:ascii="Cambria" w:hAnsi="Cambria" w:cs="Cambria"/>
      <w:caps/>
      <w:color w:val="7F7F7F"/>
      <w:sz w:val="16"/>
      <w:szCs w:val="22"/>
      <w:lang w:eastAsia="zh-TW"/>
    </w:rPr>
  </w:style>
  <w:style w:type="paragraph" w:customStyle="1" w:styleId="affffb">
    <w:name w:val="Аннотации"/>
    <w:basedOn w:val="a0"/>
    <w:uiPriority w:val="99"/>
    <w:rsid w:val="00CB49C7"/>
    <w:pPr>
      <w:ind w:firstLine="284"/>
      <w:jc w:val="both"/>
    </w:pPr>
    <w:rPr>
      <w:rFonts w:ascii="Times New Roman" w:hAnsi="Times New Roman"/>
      <w:szCs w:val="20"/>
      <w:lang w:val="ru-RU" w:eastAsia="ru-RU"/>
    </w:rPr>
  </w:style>
  <w:style w:type="character" w:customStyle="1" w:styleId="affffc">
    <w:name w:val="Методика подзаголовок"/>
    <w:uiPriority w:val="99"/>
    <w:rsid w:val="00CB49C7"/>
    <w:rPr>
      <w:rFonts w:ascii="Times New Roman" w:hAnsi="Times New Roman"/>
      <w:b/>
      <w:spacing w:val="30"/>
    </w:rPr>
  </w:style>
  <w:style w:type="paragraph" w:customStyle="1" w:styleId="affffd">
    <w:name w:val="текст сноски"/>
    <w:basedOn w:val="a0"/>
    <w:uiPriority w:val="99"/>
    <w:rsid w:val="00CB49C7"/>
    <w:pPr>
      <w:widowControl w:val="0"/>
    </w:pPr>
    <w:rPr>
      <w:rFonts w:ascii="Gelvetsky 12pt" w:hAnsi="Gelvetsky 12pt" w:cs="Gelvetsky 12pt"/>
      <w:lang w:eastAsia="ru-RU"/>
    </w:rPr>
  </w:style>
  <w:style w:type="character" w:customStyle="1" w:styleId="180">
    <w:name w:val="Знак Знак18"/>
    <w:uiPriority w:val="99"/>
    <w:rsid w:val="00CB49C7"/>
    <w:rPr>
      <w:rFonts w:ascii="Arial" w:hAnsi="Arial"/>
      <w:b/>
      <w:kern w:val="32"/>
      <w:sz w:val="32"/>
    </w:rPr>
  </w:style>
  <w:style w:type="character" w:customStyle="1" w:styleId="170">
    <w:name w:val="Знак Знак17"/>
    <w:uiPriority w:val="99"/>
    <w:rsid w:val="00CB49C7"/>
    <w:rPr>
      <w:rFonts w:ascii="Arial" w:hAnsi="Arial"/>
      <w:b/>
      <w:sz w:val="28"/>
    </w:rPr>
  </w:style>
  <w:style w:type="character" w:customStyle="1" w:styleId="161">
    <w:name w:val="Знак Знак16"/>
    <w:uiPriority w:val="99"/>
    <w:rsid w:val="00CB49C7"/>
    <w:rPr>
      <w:rFonts w:ascii="Arial" w:hAnsi="Arial"/>
      <w:b/>
      <w:sz w:val="26"/>
    </w:rPr>
  </w:style>
  <w:style w:type="paragraph" w:customStyle="1" w:styleId="msonormalcxspmiddle">
    <w:name w:val="msonormalcxspmiddle"/>
    <w:basedOn w:val="a0"/>
    <w:uiPriority w:val="99"/>
    <w:rsid w:val="00CB49C7"/>
    <w:pPr>
      <w:widowControl w:val="0"/>
      <w:suppressAutoHyphens/>
      <w:spacing w:before="280" w:after="280"/>
    </w:pPr>
    <w:rPr>
      <w:rFonts w:ascii="Times New Roman" w:eastAsia="Arial Unicode MS" w:hAnsi="Times New Roman" w:cs="Tahoma"/>
      <w:color w:val="000000"/>
      <w:lang w:eastAsia="ar-SA"/>
    </w:rPr>
  </w:style>
  <w:style w:type="paragraph" w:customStyle="1" w:styleId="msonormalcxspmiddlecxspmiddle">
    <w:name w:val="msonormalcxspmiddlecxspmiddle"/>
    <w:basedOn w:val="a0"/>
    <w:uiPriority w:val="99"/>
    <w:rsid w:val="00CB49C7"/>
    <w:pPr>
      <w:widowControl w:val="0"/>
      <w:suppressAutoHyphens/>
      <w:spacing w:before="280" w:after="280"/>
    </w:pPr>
    <w:rPr>
      <w:rFonts w:ascii="Times New Roman" w:eastAsia="Arial Unicode MS" w:hAnsi="Times New Roman" w:cs="Tahoma"/>
      <w:color w:val="000000"/>
      <w:lang w:eastAsia="ar-SA"/>
    </w:rPr>
  </w:style>
  <w:style w:type="paragraph" w:customStyle="1" w:styleId="acknowledgment">
    <w:name w:val="acknowledgment"/>
    <w:basedOn w:val="a0"/>
    <w:next w:val="a0"/>
    <w:uiPriority w:val="99"/>
    <w:rsid w:val="00CB49C7"/>
    <w:pPr>
      <w:widowControl w:val="0"/>
      <w:spacing w:before="480"/>
    </w:pPr>
    <w:rPr>
      <w:rFonts w:ascii="Arial" w:hAnsi="Arial"/>
      <w:vanish/>
      <w:sz w:val="18"/>
      <w:szCs w:val="20"/>
      <w:lang w:val="en-GB"/>
    </w:rPr>
  </w:style>
  <w:style w:type="character" w:customStyle="1" w:styleId="1f6">
    <w:name w:val="Знак Знак1"/>
    <w:uiPriority w:val="99"/>
    <w:locked/>
    <w:rsid w:val="00CB49C7"/>
    <w:rPr>
      <w:rFonts w:ascii="Arial" w:hAnsi="Arial"/>
      <w:b/>
      <w:sz w:val="26"/>
      <w:lang w:val="ru-RU" w:eastAsia="ru-RU"/>
    </w:rPr>
  </w:style>
  <w:style w:type="paragraph" w:customStyle="1" w:styleId="NR">
    <w:name w:val="NR"/>
    <w:basedOn w:val="a0"/>
    <w:uiPriority w:val="99"/>
    <w:rsid w:val="00CB49C7"/>
    <w:rPr>
      <w:rFonts w:ascii="Times New Roman" w:hAnsi="Times New Roman"/>
      <w:szCs w:val="20"/>
      <w:lang w:val="ru-RU"/>
    </w:rPr>
  </w:style>
  <w:style w:type="paragraph" w:customStyle="1" w:styleId="2f0">
    <w:name w:val="Знак Знак2 Знак"/>
    <w:basedOn w:val="a0"/>
    <w:uiPriority w:val="99"/>
    <w:rsid w:val="00CB49C7"/>
    <w:pPr>
      <w:spacing w:after="160" w:line="240" w:lineRule="exact"/>
    </w:pPr>
    <w:rPr>
      <w:rFonts w:ascii="Verdana" w:hAnsi="Verdana"/>
      <w:sz w:val="20"/>
      <w:szCs w:val="20"/>
    </w:rPr>
  </w:style>
  <w:style w:type="paragraph" w:styleId="2f1">
    <w:name w:val="List Bullet 2"/>
    <w:basedOn w:val="a0"/>
    <w:autoRedefine/>
    <w:uiPriority w:val="99"/>
    <w:rsid w:val="00CB49C7"/>
    <w:pPr>
      <w:spacing w:before="60" w:after="60"/>
      <w:ind w:firstLine="720"/>
      <w:jc w:val="both"/>
    </w:pPr>
    <w:rPr>
      <w:rFonts w:ascii="Times New Roman" w:hAnsi="Times New Roman"/>
      <w:lang w:val="ru-RU" w:eastAsia="ru-RU"/>
    </w:rPr>
  </w:style>
  <w:style w:type="character" w:customStyle="1" w:styleId="list0020paragraphchar1">
    <w:name w:val="list_0020paragraph__char1"/>
    <w:uiPriority w:val="99"/>
    <w:rsid w:val="00CB49C7"/>
    <w:rPr>
      <w:rFonts w:ascii="Times New Roman" w:hAnsi="Times New Roman"/>
      <w:sz w:val="24"/>
    </w:rPr>
  </w:style>
  <w:style w:type="character" w:customStyle="1" w:styleId="1f7">
    <w:name w:val="Основной шрифт абзаца1"/>
    <w:uiPriority w:val="99"/>
    <w:rsid w:val="00CB49C7"/>
  </w:style>
  <w:style w:type="paragraph" w:customStyle="1" w:styleId="1f8">
    <w:name w:val="Заголовок1"/>
    <w:basedOn w:val="a0"/>
    <w:next w:val="ab"/>
    <w:uiPriority w:val="99"/>
    <w:rsid w:val="00CB49C7"/>
    <w:pPr>
      <w:keepNext/>
      <w:suppressAutoHyphens/>
      <w:spacing w:before="240" w:after="120"/>
    </w:pPr>
    <w:rPr>
      <w:rFonts w:ascii="Arial" w:eastAsia="MS Mincho" w:hAnsi="Arial" w:cs="Tahoma"/>
      <w:sz w:val="28"/>
      <w:szCs w:val="28"/>
      <w:lang w:val="ru-RU" w:eastAsia="ar-SA"/>
    </w:rPr>
  </w:style>
  <w:style w:type="paragraph" w:customStyle="1" w:styleId="1f9">
    <w:name w:val="Указатель1"/>
    <w:basedOn w:val="a0"/>
    <w:uiPriority w:val="99"/>
    <w:rsid w:val="00CB49C7"/>
    <w:pPr>
      <w:suppressLineNumbers/>
      <w:suppressAutoHyphens/>
    </w:pPr>
    <w:rPr>
      <w:rFonts w:ascii="Times New Roman" w:hAnsi="Times New Roman" w:cs="Tahoma"/>
      <w:lang w:val="ru-RU" w:eastAsia="ar-SA"/>
    </w:rPr>
  </w:style>
  <w:style w:type="character" w:customStyle="1" w:styleId="affffe">
    <w:name w:val="Символ сноски"/>
    <w:uiPriority w:val="99"/>
    <w:rsid w:val="00CB49C7"/>
    <w:rPr>
      <w:vertAlign w:val="superscript"/>
    </w:rPr>
  </w:style>
  <w:style w:type="character" w:customStyle="1" w:styleId="dash0417043d0430043a00200441043d043e0441043a0438char">
    <w:name w:val="dash0417_043d_0430_043a_0020_0441_043d_043e_0441_043a_0438__char"/>
    <w:uiPriority w:val="99"/>
    <w:rsid w:val="00CB49C7"/>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CB49C7"/>
    <w:rPr>
      <w:rFonts w:ascii="Times New Roman" w:hAnsi="Times New Roman"/>
      <w:sz w:val="24"/>
      <w:u w:val="none"/>
      <w:effect w:val="none"/>
    </w:rPr>
  </w:style>
  <w:style w:type="character" w:customStyle="1" w:styleId="normal005f005f005f005fchar1005f005fchar1char1">
    <w:name w:val="normal_005f005f_005f005fchar1_005f_005fchar1__char1"/>
    <w:uiPriority w:val="99"/>
    <w:rsid w:val="00CB49C7"/>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CB49C7"/>
    <w:rPr>
      <w:rFonts w:ascii="Times New Roman" w:hAnsi="Times New Roman"/>
      <w:lang w:val="ru-RU" w:eastAsia="ru-RU"/>
    </w:rPr>
  </w:style>
  <w:style w:type="paragraph" w:customStyle="1" w:styleId="afffff">
    <w:name w:val="#Текст_мой"/>
    <w:uiPriority w:val="99"/>
    <w:rsid w:val="00CB49C7"/>
    <w:pPr>
      <w:autoSpaceDE w:val="0"/>
      <w:autoSpaceDN w:val="0"/>
      <w:adjustRightInd w:val="0"/>
      <w:spacing w:after="200" w:line="240" w:lineRule="atLeast"/>
      <w:ind w:firstLine="283"/>
      <w:jc w:val="both"/>
    </w:pPr>
    <w:rPr>
      <w:rFonts w:ascii="SchoolBookC" w:hAnsi="SchoolBookC" w:cs="SchoolBookC"/>
      <w:sz w:val="21"/>
      <w:szCs w:val="21"/>
      <w:lang w:val="en-US" w:eastAsia="en-US"/>
    </w:rPr>
  </w:style>
  <w:style w:type="paragraph" w:customStyle="1" w:styleId="afffff0">
    <w:name w:val="Знак Знак Знак Знак Знак Знак Знак Знак Знак"/>
    <w:basedOn w:val="a0"/>
    <w:uiPriority w:val="99"/>
    <w:rsid w:val="00CB49C7"/>
    <w:pPr>
      <w:spacing w:before="100" w:beforeAutospacing="1" w:after="100" w:afterAutospacing="1"/>
    </w:pPr>
    <w:rPr>
      <w:rFonts w:ascii="Times New Roman" w:hAnsi="Times New Roman"/>
      <w:color w:val="000000"/>
      <w:u w:color="000000"/>
    </w:rPr>
  </w:style>
  <w:style w:type="paragraph" w:customStyle="1" w:styleId="-12">
    <w:name w:val="Цветной список - Акцент 12"/>
    <w:basedOn w:val="a0"/>
    <w:uiPriority w:val="99"/>
    <w:rsid w:val="00CB49C7"/>
    <w:pPr>
      <w:ind w:left="720"/>
      <w:contextualSpacing/>
    </w:pPr>
    <w:rPr>
      <w:rFonts w:ascii="Cambria" w:hAnsi="Cambria"/>
      <w:lang w:val="ru-RU"/>
    </w:rPr>
  </w:style>
  <w:style w:type="character" w:customStyle="1" w:styleId="maintext1">
    <w:name w:val="maintext1"/>
    <w:uiPriority w:val="99"/>
    <w:rsid w:val="00CB49C7"/>
    <w:rPr>
      <w:sz w:val="24"/>
    </w:rPr>
  </w:style>
  <w:style w:type="paragraph" w:customStyle="1" w:styleId="default0">
    <w:name w:val="default"/>
    <w:basedOn w:val="a0"/>
    <w:uiPriority w:val="99"/>
    <w:rsid w:val="00CB49C7"/>
    <w:rPr>
      <w:rFonts w:ascii="Times New Roman" w:hAnsi="Times New Roman"/>
      <w:lang w:val="ru-RU" w:eastAsia="ru-RU"/>
    </w:rPr>
  </w:style>
  <w:style w:type="character" w:customStyle="1" w:styleId="default005f005fchar1char1">
    <w:name w:val="default_005f_005fchar1__char1"/>
    <w:uiPriority w:val="99"/>
    <w:rsid w:val="00CB49C7"/>
    <w:rPr>
      <w:rFonts w:ascii="Times New Roman" w:hAnsi="Times New Roman"/>
      <w:sz w:val="24"/>
      <w:u w:val="none"/>
      <w:effect w:val="none"/>
    </w:rPr>
  </w:style>
  <w:style w:type="paragraph" w:customStyle="1" w:styleId="text">
    <w:name w:val="text"/>
    <w:basedOn w:val="a0"/>
    <w:uiPriority w:val="99"/>
    <w:rsid w:val="00CB49C7"/>
    <w:pPr>
      <w:widowControl w:val="0"/>
      <w:autoSpaceDE w:val="0"/>
      <w:autoSpaceDN w:val="0"/>
      <w:adjustRightInd w:val="0"/>
      <w:spacing w:line="240" w:lineRule="atLeast"/>
      <w:ind w:firstLine="283"/>
      <w:jc w:val="both"/>
      <w:textAlignment w:val="center"/>
    </w:pPr>
    <w:rPr>
      <w:rFonts w:ascii="SchoolBookC" w:hAnsi="SchoolBookC" w:cs="SchoolBookC"/>
      <w:color w:val="000000"/>
      <w:lang w:val="ru-RU" w:eastAsia="ru-RU"/>
    </w:rPr>
  </w:style>
  <w:style w:type="paragraph" w:customStyle="1" w:styleId="c13">
    <w:name w:val="c13"/>
    <w:basedOn w:val="a0"/>
    <w:uiPriority w:val="99"/>
    <w:rsid w:val="00CB49C7"/>
    <w:pPr>
      <w:spacing w:before="100" w:beforeAutospacing="1" w:after="100" w:afterAutospacing="1"/>
    </w:pPr>
    <w:rPr>
      <w:rFonts w:ascii="Times New Roman" w:hAnsi="Times New Roman"/>
      <w:lang w:val="ru-RU" w:eastAsia="ru-RU"/>
    </w:rPr>
  </w:style>
  <w:style w:type="character" w:customStyle="1" w:styleId="112">
    <w:name w:val="Заголовок 1 Знак1"/>
    <w:uiPriority w:val="99"/>
    <w:rsid w:val="00CB49C7"/>
    <w:rPr>
      <w:rFonts w:ascii="Arial" w:hAnsi="Arial"/>
      <w:b/>
      <w:kern w:val="32"/>
      <w:sz w:val="32"/>
      <w:lang w:val="de-DE" w:eastAsia="ru-RU"/>
    </w:rPr>
  </w:style>
  <w:style w:type="character" w:customStyle="1" w:styleId="213">
    <w:name w:val="Заголовок 2 Знак1"/>
    <w:uiPriority w:val="99"/>
    <w:rsid w:val="00CB49C7"/>
    <w:rPr>
      <w:rFonts w:ascii="Cambria" w:hAnsi="Cambria"/>
      <w:b/>
      <w:color w:val="4F81BD"/>
      <w:sz w:val="26"/>
      <w:lang w:val="ru-RU" w:eastAsia="ru-RU"/>
    </w:rPr>
  </w:style>
  <w:style w:type="character" w:customStyle="1" w:styleId="311">
    <w:name w:val="Заголовок 3 Знак1"/>
    <w:uiPriority w:val="99"/>
    <w:rsid w:val="00CB49C7"/>
    <w:rPr>
      <w:rFonts w:ascii="Arial" w:hAnsi="Arial"/>
      <w:b/>
      <w:sz w:val="26"/>
      <w:lang w:val="ru-RU" w:eastAsia="ru-RU"/>
    </w:rPr>
  </w:style>
  <w:style w:type="character" w:customStyle="1" w:styleId="1fa">
    <w:name w:val="Основной текст с отступом Знак1"/>
    <w:uiPriority w:val="99"/>
    <w:rsid w:val="00CB49C7"/>
    <w:rPr>
      <w:sz w:val="24"/>
      <w:lang w:val="ru-RU" w:eastAsia="ru-RU"/>
    </w:rPr>
  </w:style>
  <w:style w:type="paragraph" w:customStyle="1" w:styleId="113">
    <w:name w:val="Знак Знак1 Знак Знак Знак1"/>
    <w:basedOn w:val="a0"/>
    <w:uiPriority w:val="99"/>
    <w:rsid w:val="00CB49C7"/>
    <w:pPr>
      <w:spacing w:after="160" w:line="240" w:lineRule="exact"/>
    </w:pPr>
    <w:rPr>
      <w:rFonts w:ascii="Verdana" w:hAnsi="Verdana"/>
      <w:sz w:val="20"/>
      <w:szCs w:val="20"/>
    </w:rPr>
  </w:style>
  <w:style w:type="paragraph" w:customStyle="1" w:styleId="1fb">
    <w:name w:val="Знак Знак Знак Знак Знак1"/>
    <w:basedOn w:val="a0"/>
    <w:uiPriority w:val="99"/>
    <w:rsid w:val="00CB49C7"/>
    <w:pPr>
      <w:spacing w:after="160" w:line="240" w:lineRule="exact"/>
    </w:pPr>
    <w:rPr>
      <w:rFonts w:ascii="Verdana" w:hAnsi="Verdana"/>
      <w:sz w:val="20"/>
      <w:szCs w:val="20"/>
    </w:rPr>
  </w:style>
  <w:style w:type="paragraph" w:customStyle="1" w:styleId="CharCharCarCharCarCharCarCharCarCharCharCharCarCharCharChar1">
    <w:name w:val="Char Char Car Char Car Char Car Char Car Char Char Char Car Char Char Char1"/>
    <w:basedOn w:val="a0"/>
    <w:uiPriority w:val="99"/>
    <w:rsid w:val="00CB49C7"/>
    <w:pPr>
      <w:autoSpaceDE w:val="0"/>
      <w:autoSpaceDN w:val="0"/>
      <w:spacing w:after="160" w:line="240" w:lineRule="exact"/>
    </w:pPr>
    <w:rPr>
      <w:rFonts w:ascii="Arial" w:hAnsi="Arial" w:cs="Arial"/>
      <w:sz w:val="20"/>
      <w:szCs w:val="20"/>
    </w:rPr>
  </w:style>
  <w:style w:type="paragraph" w:customStyle="1" w:styleId="37">
    <w:name w:val="Знак Знак3"/>
    <w:basedOn w:val="a0"/>
    <w:uiPriority w:val="99"/>
    <w:rsid w:val="00CB49C7"/>
    <w:pPr>
      <w:spacing w:after="160" w:line="240" w:lineRule="exact"/>
    </w:pPr>
    <w:rPr>
      <w:rFonts w:ascii="Verdana" w:hAnsi="Verdana"/>
      <w:sz w:val="20"/>
      <w:szCs w:val="20"/>
    </w:rPr>
  </w:style>
  <w:style w:type="paragraph" w:customStyle="1" w:styleId="1fc">
    <w:name w:val="Знак Знак Знак1"/>
    <w:basedOn w:val="a0"/>
    <w:uiPriority w:val="99"/>
    <w:rsid w:val="00CB49C7"/>
    <w:pPr>
      <w:spacing w:after="160" w:line="240" w:lineRule="exact"/>
    </w:pPr>
    <w:rPr>
      <w:rFonts w:ascii="Verdana" w:hAnsi="Verdana"/>
      <w:sz w:val="20"/>
      <w:szCs w:val="20"/>
    </w:rPr>
  </w:style>
  <w:style w:type="paragraph" w:customStyle="1" w:styleId="1fd">
    <w:name w:val="Знак Знак Знак Знак1"/>
    <w:basedOn w:val="a0"/>
    <w:uiPriority w:val="99"/>
    <w:rsid w:val="00CB49C7"/>
    <w:pPr>
      <w:spacing w:before="100" w:beforeAutospacing="1" w:after="100" w:afterAutospacing="1"/>
    </w:pPr>
    <w:rPr>
      <w:rFonts w:ascii="Times New Roman" w:hAnsi="Times New Roman"/>
      <w:color w:val="000000"/>
      <w:u w:color="000000"/>
    </w:rPr>
  </w:style>
  <w:style w:type="paragraph" w:customStyle="1" w:styleId="2f2">
    <w:name w:val="Знак2"/>
    <w:basedOn w:val="a0"/>
    <w:uiPriority w:val="99"/>
    <w:rsid w:val="00CB49C7"/>
    <w:pPr>
      <w:spacing w:before="100" w:beforeAutospacing="1" w:after="100" w:afterAutospacing="1"/>
    </w:pPr>
    <w:rPr>
      <w:rFonts w:ascii="Times New Roman" w:hAnsi="Times New Roman"/>
      <w:color w:val="000000"/>
      <w:u w:color="000000"/>
    </w:rPr>
  </w:style>
  <w:style w:type="character" w:customStyle="1" w:styleId="181">
    <w:name w:val="Знак Знак181"/>
    <w:uiPriority w:val="99"/>
    <w:rsid w:val="00CB49C7"/>
    <w:rPr>
      <w:rFonts w:ascii="Arial" w:hAnsi="Arial"/>
      <w:b/>
      <w:kern w:val="32"/>
      <w:sz w:val="32"/>
    </w:rPr>
  </w:style>
  <w:style w:type="character" w:customStyle="1" w:styleId="171">
    <w:name w:val="Знак Знак171"/>
    <w:uiPriority w:val="99"/>
    <w:rsid w:val="00CB49C7"/>
    <w:rPr>
      <w:rFonts w:ascii="Arial" w:hAnsi="Arial"/>
      <w:b/>
      <w:sz w:val="28"/>
    </w:rPr>
  </w:style>
  <w:style w:type="character" w:customStyle="1" w:styleId="1610">
    <w:name w:val="Знак Знак161"/>
    <w:uiPriority w:val="99"/>
    <w:rsid w:val="00CB49C7"/>
    <w:rPr>
      <w:rFonts w:ascii="Arial" w:hAnsi="Arial"/>
      <w:b/>
      <w:sz w:val="26"/>
    </w:rPr>
  </w:style>
  <w:style w:type="paragraph" w:customStyle="1" w:styleId="214">
    <w:name w:val="Знак Знак2 Знак1"/>
    <w:basedOn w:val="a0"/>
    <w:uiPriority w:val="99"/>
    <w:rsid w:val="00CB49C7"/>
    <w:pPr>
      <w:spacing w:after="160" w:line="240" w:lineRule="exact"/>
    </w:pPr>
    <w:rPr>
      <w:rFonts w:ascii="Verdana" w:hAnsi="Verdana"/>
      <w:sz w:val="20"/>
      <w:szCs w:val="20"/>
    </w:rPr>
  </w:style>
  <w:style w:type="paragraph" w:customStyle="1" w:styleId="1fe">
    <w:name w:val="Знак Знак Знак Знак Знак Знак Знак Знак Знак1"/>
    <w:basedOn w:val="a0"/>
    <w:uiPriority w:val="99"/>
    <w:rsid w:val="00CB49C7"/>
    <w:pPr>
      <w:spacing w:before="100" w:beforeAutospacing="1" w:after="100" w:afterAutospacing="1"/>
    </w:pPr>
    <w:rPr>
      <w:rFonts w:ascii="Times New Roman" w:hAnsi="Times New Roman"/>
      <w:color w:val="000000"/>
      <w:u w:color="000000"/>
    </w:rPr>
  </w:style>
  <w:style w:type="character" w:customStyle="1" w:styleId="apple-tab-span">
    <w:name w:val="apple-tab-span"/>
    <w:uiPriority w:val="99"/>
    <w:rsid w:val="00CB49C7"/>
  </w:style>
  <w:style w:type="character" w:customStyle="1" w:styleId="dash0410043104370430044600200441043f04380441043a0430char1">
    <w:name w:val="dash0410_0431_0437_0430_0446_0020_0441_043f_0438_0441_043a_0430__char1"/>
    <w:uiPriority w:val="99"/>
    <w:rsid w:val="00CB49C7"/>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CB49C7"/>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uiPriority w:val="99"/>
    <w:rsid w:val="00CB49C7"/>
    <w:pPr>
      <w:ind w:left="720" w:firstLine="700"/>
      <w:jc w:val="both"/>
    </w:pPr>
    <w:rPr>
      <w:rFonts w:ascii="Times New Roman" w:hAnsi="Times New Roman"/>
      <w:lang w:val="ru-RU"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uiPriority w:val="99"/>
    <w:rsid w:val="00CB49C7"/>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uiPriority w:val="99"/>
    <w:rsid w:val="00CB49C7"/>
    <w:pPr>
      <w:spacing w:after="120" w:line="480" w:lineRule="atLeast"/>
    </w:pPr>
    <w:rPr>
      <w:rFonts w:ascii="Times New Roman" w:hAnsi="Times New Roman"/>
      <w:lang w:val="ru-RU" w:eastAsia="ru-RU"/>
    </w:rPr>
  </w:style>
  <w:style w:type="character" w:customStyle="1" w:styleId="c0">
    <w:name w:val="c0"/>
    <w:uiPriority w:val="99"/>
    <w:rsid w:val="00CB49C7"/>
  </w:style>
  <w:style w:type="paragraph" w:customStyle="1" w:styleId="afffff1">
    <w:name w:val="Основной"/>
    <w:basedOn w:val="a0"/>
    <w:uiPriority w:val="99"/>
    <w:rsid w:val="00CB49C7"/>
    <w:pPr>
      <w:autoSpaceDE w:val="0"/>
      <w:autoSpaceDN w:val="0"/>
      <w:adjustRightInd w:val="0"/>
      <w:spacing w:line="214" w:lineRule="atLeast"/>
      <w:ind w:firstLine="283"/>
      <w:jc w:val="both"/>
      <w:textAlignment w:val="center"/>
    </w:pPr>
    <w:rPr>
      <w:rFonts w:ascii="NewtonCSanPin" w:hAnsi="NewtonCSanPin" w:cs="NewtonCSanPin"/>
      <w:color w:val="000000"/>
      <w:sz w:val="21"/>
      <w:szCs w:val="21"/>
      <w:lang w:val="ru-RU" w:eastAsia="ru-RU"/>
    </w:rPr>
  </w:style>
  <w:style w:type="paragraph" w:customStyle="1" w:styleId="afffff2">
    <w:name w:val="Название таблицы"/>
    <w:basedOn w:val="afffff1"/>
    <w:uiPriority w:val="99"/>
    <w:rsid w:val="00CB49C7"/>
    <w:pPr>
      <w:spacing w:before="113"/>
      <w:ind w:firstLine="0"/>
      <w:jc w:val="center"/>
    </w:pPr>
    <w:rPr>
      <w:b/>
      <w:bCs/>
    </w:rPr>
  </w:style>
  <w:style w:type="character" w:customStyle="1" w:styleId="1ff">
    <w:name w:val="Сноска1"/>
    <w:uiPriority w:val="99"/>
    <w:rsid w:val="00CB49C7"/>
    <w:rPr>
      <w:rFonts w:ascii="Times New Roman" w:hAnsi="Times New Roman"/>
      <w:vertAlign w:val="superscript"/>
    </w:rPr>
  </w:style>
  <w:style w:type="paragraph" w:customStyle="1" w:styleId="afffff3">
    <w:name w:val="Буллит"/>
    <w:basedOn w:val="afffff1"/>
    <w:uiPriority w:val="99"/>
    <w:rsid w:val="00CB49C7"/>
    <w:pPr>
      <w:ind w:firstLine="244"/>
    </w:pPr>
  </w:style>
  <w:style w:type="character" w:customStyle="1" w:styleId="2f3">
    <w:name w:val="Подпись к таблице2"/>
    <w:uiPriority w:val="99"/>
    <w:rsid w:val="00CB49C7"/>
    <w:rPr>
      <w:rFonts w:ascii="Times New Roman" w:hAnsi="Times New Roman"/>
      <w:spacing w:val="0"/>
      <w:sz w:val="20"/>
      <w:shd w:val="clear" w:color="auto" w:fill="FFFFFF"/>
    </w:rPr>
  </w:style>
  <w:style w:type="character" w:customStyle="1" w:styleId="324">
    <w:name w:val="Заголовок №3 (2) + Не полужирный4"/>
    <w:aliases w:val="Не курсив16"/>
    <w:uiPriority w:val="99"/>
    <w:rsid w:val="00CB49C7"/>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CB49C7"/>
    <w:rPr>
      <w:rFonts w:ascii="Times New Roman" w:hAnsi="Times New Roman"/>
      <w:sz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uiPriority w:val="99"/>
    <w:rsid w:val="00CB49C7"/>
    <w:pPr>
      <w:spacing w:after="120"/>
      <w:ind w:left="280"/>
    </w:pPr>
    <w:rPr>
      <w:rFonts w:ascii="Times New Roman" w:hAnsi="Times New Roman"/>
      <w:lang w:val="ru-RU" w:eastAsia="ru-RU"/>
    </w:rPr>
  </w:style>
  <w:style w:type="paragraph" w:styleId="afffff4">
    <w:name w:val="annotation subject"/>
    <w:basedOn w:val="afffd"/>
    <w:next w:val="afffd"/>
    <w:link w:val="afffff5"/>
    <w:uiPriority w:val="99"/>
    <w:semiHidden/>
    <w:rsid w:val="00CB49C7"/>
    <w:pPr>
      <w:widowControl w:val="0"/>
      <w:spacing w:after="200" w:line="276" w:lineRule="auto"/>
    </w:pPr>
    <w:rPr>
      <w:rFonts w:ascii="Calibri" w:hAnsi="Calibri"/>
      <w:b/>
      <w:bCs/>
      <w:lang w:val="en-US" w:eastAsia="en-US"/>
    </w:rPr>
  </w:style>
  <w:style w:type="character" w:customStyle="1" w:styleId="afffff5">
    <w:name w:val="Тема примечания Знак"/>
    <w:basedOn w:val="afffe"/>
    <w:link w:val="afffff4"/>
    <w:uiPriority w:val="99"/>
    <w:semiHidden/>
    <w:locked/>
    <w:rsid w:val="00CB49C7"/>
    <w:rPr>
      <w:rFonts w:ascii="Times New Roman" w:hAnsi="Times New Roman" w:cs="Times New Roman"/>
      <w:b/>
      <w:bCs/>
      <w:lang w:val="en-US" w:eastAsia="en-US"/>
    </w:rPr>
  </w:style>
  <w:style w:type="paragraph" w:styleId="afffff6">
    <w:name w:val="Revision"/>
    <w:hidden/>
    <w:uiPriority w:val="99"/>
    <w:semiHidden/>
    <w:rsid w:val="00CB49C7"/>
    <w:pPr>
      <w:spacing w:after="200" w:line="276" w:lineRule="auto"/>
    </w:pPr>
    <w:rPr>
      <w:lang w:val="en-US" w:eastAsia="en-US"/>
    </w:rPr>
  </w:style>
  <w:style w:type="character" w:customStyle="1" w:styleId="1ff0">
    <w:name w:val="Текст выноски Знак1"/>
    <w:uiPriority w:val="99"/>
    <w:semiHidden/>
    <w:rsid w:val="00CB49C7"/>
    <w:rPr>
      <w:rFonts w:ascii="Segoe UI" w:hAnsi="Segoe UI"/>
      <w:sz w:val="18"/>
      <w:lang w:eastAsia="ru-RU"/>
    </w:rPr>
  </w:style>
  <w:style w:type="character" w:customStyle="1" w:styleId="1ff1">
    <w:name w:val="Текст примечания Знак1"/>
    <w:uiPriority w:val="99"/>
    <w:semiHidden/>
    <w:rsid w:val="00CB49C7"/>
    <w:rPr>
      <w:rFonts w:ascii="Times New Roman" w:hAnsi="Times New Roman"/>
      <w:sz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CB49C7"/>
    <w:rPr>
      <w:rFonts w:ascii="Times New Roman" w:hAnsi="Times New Roman"/>
      <w:sz w:val="20"/>
      <w:szCs w:val="20"/>
      <w:lang w:val="ru-RU"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CB49C7"/>
    <w:pPr>
      <w:spacing w:after="120"/>
      <w:ind w:left="280"/>
    </w:pPr>
    <w:rPr>
      <w:rFonts w:ascii="Times New Roman" w:hAnsi="Times New Roman"/>
      <w:lang w:val="ru-RU"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uiPriority w:val="99"/>
    <w:rsid w:val="00CB49C7"/>
    <w:rPr>
      <w:rFonts w:ascii="Times New Roman" w:hAnsi="Times New Roman"/>
      <w:sz w:val="20"/>
      <w:u w:val="none"/>
      <w:effect w:val="none"/>
    </w:rPr>
  </w:style>
  <w:style w:type="character" w:customStyle="1" w:styleId="350">
    <w:name w:val="Основной текст (35)_"/>
    <w:link w:val="351"/>
    <w:uiPriority w:val="99"/>
    <w:locked/>
    <w:rsid w:val="00CB49C7"/>
    <w:rPr>
      <w:rFonts w:ascii="Arial" w:hAnsi="Arial"/>
      <w:spacing w:val="-10"/>
      <w:shd w:val="clear" w:color="auto" w:fill="FFFFFF"/>
    </w:rPr>
  </w:style>
  <w:style w:type="paragraph" w:customStyle="1" w:styleId="351">
    <w:name w:val="Основной текст (35)"/>
    <w:basedOn w:val="a0"/>
    <w:link w:val="350"/>
    <w:uiPriority w:val="99"/>
    <w:rsid w:val="00CB49C7"/>
    <w:pPr>
      <w:widowControl w:val="0"/>
      <w:shd w:val="clear" w:color="auto" w:fill="FFFFFF"/>
      <w:spacing w:line="322" w:lineRule="exact"/>
    </w:pPr>
    <w:rPr>
      <w:rFonts w:ascii="Arial" w:hAnsi="Arial"/>
      <w:spacing w:val="-10"/>
      <w:sz w:val="20"/>
      <w:szCs w:val="20"/>
      <w:lang w:val="ru-RU" w:eastAsia="ru-RU"/>
    </w:rPr>
  </w:style>
  <w:style w:type="character" w:customStyle="1" w:styleId="38">
    <w:name w:val="Основной текст (3)_"/>
    <w:link w:val="39"/>
    <w:uiPriority w:val="99"/>
    <w:locked/>
    <w:rsid w:val="00CB49C7"/>
    <w:rPr>
      <w:rFonts w:ascii="Times New Roman" w:hAnsi="Times New Roman"/>
      <w:sz w:val="26"/>
      <w:shd w:val="clear" w:color="auto" w:fill="FFFFFF"/>
    </w:rPr>
  </w:style>
  <w:style w:type="paragraph" w:customStyle="1" w:styleId="39">
    <w:name w:val="Основной текст (3)"/>
    <w:basedOn w:val="a0"/>
    <w:link w:val="38"/>
    <w:uiPriority w:val="99"/>
    <w:rsid w:val="00CB49C7"/>
    <w:pPr>
      <w:widowControl w:val="0"/>
      <w:shd w:val="clear" w:color="auto" w:fill="FFFFFF"/>
      <w:spacing w:line="293" w:lineRule="exact"/>
      <w:ind w:hanging="1280"/>
    </w:pPr>
    <w:rPr>
      <w:rFonts w:ascii="Times New Roman" w:hAnsi="Times New Roman"/>
      <w:sz w:val="26"/>
      <w:szCs w:val="20"/>
      <w:lang w:val="ru-RU" w:eastAsia="ru-RU"/>
    </w:rPr>
  </w:style>
  <w:style w:type="character" w:customStyle="1" w:styleId="42">
    <w:name w:val="Основной текст (4)_"/>
    <w:link w:val="43"/>
    <w:uiPriority w:val="99"/>
    <w:locked/>
    <w:rsid w:val="00CB49C7"/>
    <w:rPr>
      <w:rFonts w:ascii="Times New Roman" w:hAnsi="Times New Roman"/>
      <w:b/>
      <w:sz w:val="26"/>
      <w:shd w:val="clear" w:color="auto" w:fill="FFFFFF"/>
    </w:rPr>
  </w:style>
  <w:style w:type="paragraph" w:customStyle="1" w:styleId="43">
    <w:name w:val="Основной текст (4)"/>
    <w:basedOn w:val="a0"/>
    <w:link w:val="42"/>
    <w:uiPriority w:val="99"/>
    <w:rsid w:val="00CB49C7"/>
    <w:pPr>
      <w:widowControl w:val="0"/>
      <w:shd w:val="clear" w:color="auto" w:fill="FFFFFF"/>
      <w:spacing w:after="120" w:line="240" w:lineRule="atLeast"/>
      <w:ind w:firstLine="320"/>
      <w:jc w:val="both"/>
    </w:pPr>
    <w:rPr>
      <w:rFonts w:ascii="Times New Roman" w:hAnsi="Times New Roman"/>
      <w:b/>
      <w:sz w:val="26"/>
      <w:szCs w:val="20"/>
      <w:lang w:val="ru-RU" w:eastAsia="ru-RU"/>
    </w:rPr>
  </w:style>
  <w:style w:type="character" w:customStyle="1" w:styleId="53">
    <w:name w:val="Основной текст (5)_"/>
    <w:link w:val="54"/>
    <w:uiPriority w:val="99"/>
    <w:locked/>
    <w:rsid w:val="00CB49C7"/>
    <w:rPr>
      <w:rFonts w:ascii="Times New Roman" w:hAnsi="Times New Roman"/>
      <w:i/>
      <w:shd w:val="clear" w:color="auto" w:fill="FFFFFF"/>
    </w:rPr>
  </w:style>
  <w:style w:type="paragraph" w:customStyle="1" w:styleId="54">
    <w:name w:val="Основной текст (5)"/>
    <w:basedOn w:val="a0"/>
    <w:link w:val="53"/>
    <w:uiPriority w:val="99"/>
    <w:rsid w:val="00CB49C7"/>
    <w:pPr>
      <w:widowControl w:val="0"/>
      <w:shd w:val="clear" w:color="auto" w:fill="FFFFFF"/>
      <w:spacing w:line="211" w:lineRule="exact"/>
    </w:pPr>
    <w:rPr>
      <w:rFonts w:ascii="Times New Roman" w:hAnsi="Times New Roman"/>
      <w:i/>
      <w:sz w:val="20"/>
      <w:szCs w:val="20"/>
      <w:lang w:val="ru-RU" w:eastAsia="ru-RU"/>
    </w:rPr>
  </w:style>
  <w:style w:type="character" w:customStyle="1" w:styleId="55">
    <w:name w:val="Заголовок №5_"/>
    <w:link w:val="56"/>
    <w:uiPriority w:val="99"/>
    <w:locked/>
    <w:rsid w:val="00CB49C7"/>
    <w:rPr>
      <w:rFonts w:ascii="Times New Roman" w:hAnsi="Times New Roman"/>
      <w:b/>
      <w:sz w:val="21"/>
      <w:shd w:val="clear" w:color="auto" w:fill="FFFFFF"/>
    </w:rPr>
  </w:style>
  <w:style w:type="paragraph" w:customStyle="1" w:styleId="56">
    <w:name w:val="Заголовок №5"/>
    <w:basedOn w:val="a0"/>
    <w:link w:val="55"/>
    <w:uiPriority w:val="99"/>
    <w:rsid w:val="00CB49C7"/>
    <w:pPr>
      <w:widowControl w:val="0"/>
      <w:shd w:val="clear" w:color="auto" w:fill="FFFFFF"/>
      <w:spacing w:line="211" w:lineRule="exact"/>
      <w:jc w:val="both"/>
      <w:outlineLvl w:val="4"/>
    </w:pPr>
    <w:rPr>
      <w:rFonts w:ascii="Times New Roman" w:hAnsi="Times New Roman"/>
      <w:b/>
      <w:sz w:val="21"/>
      <w:szCs w:val="20"/>
      <w:lang w:val="ru-RU" w:eastAsia="ru-RU"/>
    </w:rPr>
  </w:style>
  <w:style w:type="character" w:customStyle="1" w:styleId="62">
    <w:name w:val="Основной текст (6)_"/>
    <w:link w:val="63"/>
    <w:uiPriority w:val="99"/>
    <w:locked/>
    <w:rsid w:val="00CB49C7"/>
    <w:rPr>
      <w:rFonts w:ascii="Times New Roman" w:hAnsi="Times New Roman"/>
      <w:b/>
      <w:sz w:val="21"/>
      <w:shd w:val="clear" w:color="auto" w:fill="FFFFFF"/>
    </w:rPr>
  </w:style>
  <w:style w:type="paragraph" w:customStyle="1" w:styleId="63">
    <w:name w:val="Основной текст (6)"/>
    <w:basedOn w:val="a0"/>
    <w:link w:val="62"/>
    <w:uiPriority w:val="99"/>
    <w:rsid w:val="00CB49C7"/>
    <w:pPr>
      <w:widowControl w:val="0"/>
      <w:shd w:val="clear" w:color="auto" w:fill="FFFFFF"/>
      <w:spacing w:before="300" w:line="211" w:lineRule="exact"/>
      <w:ind w:hanging="140"/>
    </w:pPr>
    <w:rPr>
      <w:rFonts w:ascii="Times New Roman" w:hAnsi="Times New Roman"/>
      <w:b/>
      <w:sz w:val="21"/>
      <w:szCs w:val="20"/>
      <w:lang w:val="ru-RU" w:eastAsia="ru-RU"/>
    </w:rPr>
  </w:style>
  <w:style w:type="character" w:customStyle="1" w:styleId="72">
    <w:name w:val="Основной текст (7)_"/>
    <w:link w:val="73"/>
    <w:uiPriority w:val="99"/>
    <w:locked/>
    <w:rsid w:val="00CB49C7"/>
    <w:rPr>
      <w:rFonts w:ascii="Times New Roman" w:hAnsi="Times New Roman"/>
      <w:sz w:val="17"/>
      <w:shd w:val="clear" w:color="auto" w:fill="FFFFFF"/>
    </w:rPr>
  </w:style>
  <w:style w:type="paragraph" w:customStyle="1" w:styleId="73">
    <w:name w:val="Основной текст (7)"/>
    <w:basedOn w:val="a0"/>
    <w:link w:val="72"/>
    <w:uiPriority w:val="99"/>
    <w:rsid w:val="00CB49C7"/>
    <w:pPr>
      <w:widowControl w:val="0"/>
      <w:shd w:val="clear" w:color="auto" w:fill="FFFFFF"/>
      <w:spacing w:line="168" w:lineRule="exact"/>
      <w:ind w:firstLine="320"/>
      <w:jc w:val="both"/>
    </w:pPr>
    <w:rPr>
      <w:rFonts w:ascii="Times New Roman" w:hAnsi="Times New Roman"/>
      <w:sz w:val="17"/>
      <w:szCs w:val="20"/>
      <w:lang w:val="ru-RU" w:eastAsia="ru-RU"/>
    </w:rPr>
  </w:style>
  <w:style w:type="character" w:customStyle="1" w:styleId="Exact">
    <w:name w:val="Подпись к картинке Exact"/>
    <w:link w:val="afffff7"/>
    <w:uiPriority w:val="99"/>
    <w:locked/>
    <w:rsid w:val="00CB49C7"/>
    <w:rPr>
      <w:rFonts w:ascii="Times New Roman" w:hAnsi="Times New Roman"/>
      <w:sz w:val="21"/>
      <w:shd w:val="clear" w:color="auto" w:fill="FFFFFF"/>
    </w:rPr>
  </w:style>
  <w:style w:type="paragraph" w:customStyle="1" w:styleId="afffff7">
    <w:name w:val="Подпись к картинке"/>
    <w:basedOn w:val="a0"/>
    <w:link w:val="Exact"/>
    <w:uiPriority w:val="99"/>
    <w:rsid w:val="00CB49C7"/>
    <w:pPr>
      <w:widowControl w:val="0"/>
      <w:shd w:val="clear" w:color="auto" w:fill="FFFFFF"/>
      <w:spacing w:line="240" w:lineRule="atLeast"/>
    </w:pPr>
    <w:rPr>
      <w:rFonts w:ascii="Times New Roman" w:hAnsi="Times New Roman"/>
      <w:sz w:val="21"/>
      <w:szCs w:val="20"/>
      <w:lang w:val="ru-RU" w:eastAsia="ru-RU"/>
    </w:rPr>
  </w:style>
  <w:style w:type="character" w:customStyle="1" w:styleId="2Exact">
    <w:name w:val="Заголовок №2 Exact"/>
    <w:uiPriority w:val="99"/>
    <w:locked/>
    <w:rsid w:val="00CB49C7"/>
    <w:rPr>
      <w:rFonts w:ascii="Times New Roman" w:hAnsi="Times New Roman"/>
      <w:b/>
      <w:sz w:val="26"/>
      <w:shd w:val="clear" w:color="auto" w:fill="FFFFFF"/>
    </w:rPr>
  </w:style>
  <w:style w:type="character" w:customStyle="1" w:styleId="8Exact">
    <w:name w:val="Основной текст (8) Exact"/>
    <w:link w:val="82"/>
    <w:uiPriority w:val="99"/>
    <w:locked/>
    <w:rsid w:val="00CB49C7"/>
    <w:rPr>
      <w:rFonts w:ascii="Times New Roman" w:hAnsi="Times New Roman"/>
      <w:sz w:val="17"/>
      <w:shd w:val="clear" w:color="auto" w:fill="FFFFFF"/>
    </w:rPr>
  </w:style>
  <w:style w:type="paragraph" w:customStyle="1" w:styleId="82">
    <w:name w:val="Основной текст (8)"/>
    <w:basedOn w:val="a0"/>
    <w:link w:val="8Exact"/>
    <w:uiPriority w:val="99"/>
    <w:rsid w:val="00CB49C7"/>
    <w:pPr>
      <w:widowControl w:val="0"/>
      <w:shd w:val="clear" w:color="auto" w:fill="FFFFFF"/>
      <w:spacing w:line="158" w:lineRule="exact"/>
      <w:jc w:val="right"/>
    </w:pPr>
    <w:rPr>
      <w:rFonts w:ascii="Times New Roman" w:hAnsi="Times New Roman"/>
      <w:sz w:val="17"/>
      <w:szCs w:val="20"/>
      <w:lang w:val="ru-RU" w:eastAsia="ru-RU"/>
    </w:rPr>
  </w:style>
  <w:style w:type="character" w:customStyle="1" w:styleId="100">
    <w:name w:val="Основной текст (10)_"/>
    <w:link w:val="101"/>
    <w:uiPriority w:val="99"/>
    <w:locked/>
    <w:rsid w:val="00CB49C7"/>
    <w:rPr>
      <w:rFonts w:ascii="Times New Roman" w:hAnsi="Times New Roman"/>
      <w:b/>
      <w:i/>
      <w:sz w:val="21"/>
      <w:shd w:val="clear" w:color="auto" w:fill="FFFFFF"/>
    </w:rPr>
  </w:style>
  <w:style w:type="paragraph" w:customStyle="1" w:styleId="101">
    <w:name w:val="Основной текст (10)"/>
    <w:basedOn w:val="a0"/>
    <w:link w:val="100"/>
    <w:uiPriority w:val="99"/>
    <w:rsid w:val="00CB49C7"/>
    <w:pPr>
      <w:widowControl w:val="0"/>
      <w:shd w:val="clear" w:color="auto" w:fill="FFFFFF"/>
      <w:spacing w:before="540" w:line="240" w:lineRule="atLeast"/>
      <w:jc w:val="both"/>
    </w:pPr>
    <w:rPr>
      <w:rFonts w:ascii="Times New Roman" w:hAnsi="Times New Roman"/>
      <w:b/>
      <w:i/>
      <w:sz w:val="21"/>
      <w:szCs w:val="20"/>
      <w:lang w:val="ru-RU" w:eastAsia="ru-RU"/>
    </w:rPr>
  </w:style>
  <w:style w:type="character" w:customStyle="1" w:styleId="92">
    <w:name w:val="Основной текст (9)_"/>
    <w:link w:val="93"/>
    <w:uiPriority w:val="99"/>
    <w:locked/>
    <w:rsid w:val="00CB49C7"/>
    <w:rPr>
      <w:rFonts w:ascii="Times New Roman" w:hAnsi="Times New Roman"/>
      <w:i/>
      <w:sz w:val="21"/>
      <w:shd w:val="clear" w:color="auto" w:fill="FFFFFF"/>
    </w:rPr>
  </w:style>
  <w:style w:type="paragraph" w:customStyle="1" w:styleId="93">
    <w:name w:val="Основной текст (9)"/>
    <w:basedOn w:val="a0"/>
    <w:link w:val="92"/>
    <w:uiPriority w:val="99"/>
    <w:rsid w:val="00CB49C7"/>
    <w:pPr>
      <w:widowControl w:val="0"/>
      <w:shd w:val="clear" w:color="auto" w:fill="FFFFFF"/>
      <w:spacing w:before="60" w:line="211" w:lineRule="exact"/>
      <w:jc w:val="both"/>
    </w:pPr>
    <w:rPr>
      <w:rFonts w:ascii="Times New Roman" w:hAnsi="Times New Roman"/>
      <w:i/>
      <w:sz w:val="21"/>
      <w:szCs w:val="20"/>
      <w:lang w:val="ru-RU" w:eastAsia="ru-RU"/>
    </w:rPr>
  </w:style>
  <w:style w:type="character" w:customStyle="1" w:styleId="114">
    <w:name w:val="Основной текст (11)_"/>
    <w:link w:val="115"/>
    <w:uiPriority w:val="99"/>
    <w:locked/>
    <w:rsid w:val="00CB49C7"/>
    <w:rPr>
      <w:rFonts w:ascii="Microsoft Sans Serif" w:hAnsi="Microsoft Sans Serif"/>
      <w:i/>
      <w:sz w:val="16"/>
      <w:shd w:val="clear" w:color="auto" w:fill="FFFFFF"/>
    </w:rPr>
  </w:style>
  <w:style w:type="paragraph" w:customStyle="1" w:styleId="115">
    <w:name w:val="Основной текст (11)"/>
    <w:basedOn w:val="a0"/>
    <w:link w:val="114"/>
    <w:uiPriority w:val="99"/>
    <w:rsid w:val="00CB49C7"/>
    <w:pPr>
      <w:widowControl w:val="0"/>
      <w:shd w:val="clear" w:color="auto" w:fill="FFFFFF"/>
      <w:spacing w:after="300" w:line="270" w:lineRule="exact"/>
    </w:pPr>
    <w:rPr>
      <w:rFonts w:ascii="Microsoft Sans Serif" w:hAnsi="Microsoft Sans Serif"/>
      <w:i/>
      <w:sz w:val="16"/>
      <w:szCs w:val="20"/>
      <w:lang w:val="ru-RU" w:eastAsia="ru-RU"/>
    </w:rPr>
  </w:style>
  <w:style w:type="character" w:customStyle="1" w:styleId="123">
    <w:name w:val="Основной текст (12)_"/>
    <w:uiPriority w:val="99"/>
    <w:locked/>
    <w:rsid w:val="00CB49C7"/>
    <w:rPr>
      <w:rFonts w:ascii="Times New Roman" w:hAnsi="Times New Roman"/>
      <w:b/>
      <w:i/>
      <w:sz w:val="17"/>
      <w:shd w:val="clear" w:color="auto" w:fill="FFFFFF"/>
    </w:rPr>
  </w:style>
  <w:style w:type="character" w:customStyle="1" w:styleId="3Exact">
    <w:name w:val="Заголовок №3 Exact"/>
    <w:link w:val="3a"/>
    <w:uiPriority w:val="99"/>
    <w:locked/>
    <w:rsid w:val="00CB49C7"/>
    <w:rPr>
      <w:rFonts w:ascii="Times New Roman" w:hAnsi="Times New Roman"/>
      <w:sz w:val="21"/>
      <w:shd w:val="clear" w:color="auto" w:fill="FFFFFF"/>
      <w:lang w:val="en-US"/>
    </w:rPr>
  </w:style>
  <w:style w:type="paragraph" w:customStyle="1" w:styleId="3a">
    <w:name w:val="Заголовок №3"/>
    <w:basedOn w:val="a0"/>
    <w:link w:val="3Exact"/>
    <w:uiPriority w:val="99"/>
    <w:rsid w:val="00CB49C7"/>
    <w:pPr>
      <w:widowControl w:val="0"/>
      <w:shd w:val="clear" w:color="auto" w:fill="FFFFFF"/>
      <w:spacing w:line="240" w:lineRule="atLeast"/>
      <w:outlineLvl w:val="2"/>
    </w:pPr>
    <w:rPr>
      <w:rFonts w:ascii="Times New Roman" w:hAnsi="Times New Roman"/>
      <w:sz w:val="21"/>
      <w:szCs w:val="20"/>
      <w:lang w:eastAsia="ru-RU"/>
    </w:rPr>
  </w:style>
  <w:style w:type="character" w:customStyle="1" w:styleId="2Exact0">
    <w:name w:val="Подпись к картинке (2) Exact"/>
    <w:link w:val="2f4"/>
    <w:uiPriority w:val="99"/>
    <w:locked/>
    <w:rsid w:val="00CB49C7"/>
    <w:rPr>
      <w:rFonts w:ascii="Times New Roman" w:hAnsi="Times New Roman"/>
      <w:shd w:val="clear" w:color="auto" w:fill="FFFFFF"/>
    </w:rPr>
  </w:style>
  <w:style w:type="paragraph" w:customStyle="1" w:styleId="2f4">
    <w:name w:val="Подпись к картинке (2)"/>
    <w:basedOn w:val="a0"/>
    <w:link w:val="2Exact0"/>
    <w:uiPriority w:val="99"/>
    <w:rsid w:val="00CB49C7"/>
    <w:pPr>
      <w:widowControl w:val="0"/>
      <w:shd w:val="clear" w:color="auto" w:fill="FFFFFF"/>
      <w:spacing w:line="240" w:lineRule="atLeast"/>
    </w:pPr>
    <w:rPr>
      <w:rFonts w:ascii="Times New Roman" w:hAnsi="Times New Roman"/>
      <w:sz w:val="20"/>
      <w:szCs w:val="20"/>
      <w:lang w:val="ru-RU" w:eastAsia="ru-RU"/>
    </w:rPr>
  </w:style>
  <w:style w:type="character" w:customStyle="1" w:styleId="3Exact0">
    <w:name w:val="Подпись к картинке (3) Exact"/>
    <w:link w:val="3b"/>
    <w:uiPriority w:val="99"/>
    <w:locked/>
    <w:rsid w:val="00CB49C7"/>
    <w:rPr>
      <w:rFonts w:ascii="Times New Roman" w:hAnsi="Times New Roman"/>
      <w:sz w:val="21"/>
      <w:shd w:val="clear" w:color="auto" w:fill="FFFFFF"/>
    </w:rPr>
  </w:style>
  <w:style w:type="paragraph" w:customStyle="1" w:styleId="3b">
    <w:name w:val="Подпись к картинке (3)"/>
    <w:basedOn w:val="a0"/>
    <w:link w:val="3Exact0"/>
    <w:uiPriority w:val="99"/>
    <w:rsid w:val="00CB49C7"/>
    <w:pPr>
      <w:widowControl w:val="0"/>
      <w:shd w:val="clear" w:color="auto" w:fill="FFFFFF"/>
      <w:spacing w:line="240" w:lineRule="atLeast"/>
    </w:pPr>
    <w:rPr>
      <w:rFonts w:ascii="Times New Roman" w:hAnsi="Times New Roman"/>
      <w:sz w:val="21"/>
      <w:szCs w:val="20"/>
      <w:lang w:val="ru-RU" w:eastAsia="ru-RU"/>
    </w:rPr>
  </w:style>
  <w:style w:type="character" w:customStyle="1" w:styleId="4Exact">
    <w:name w:val="Подпись к картинке (4) Exact"/>
    <w:link w:val="44"/>
    <w:uiPriority w:val="99"/>
    <w:locked/>
    <w:rsid w:val="00CB49C7"/>
    <w:rPr>
      <w:rFonts w:ascii="Times New Roman" w:hAnsi="Times New Roman"/>
      <w:i/>
      <w:sz w:val="21"/>
      <w:shd w:val="clear" w:color="auto" w:fill="FFFFFF"/>
      <w:lang w:val="en-US"/>
    </w:rPr>
  </w:style>
  <w:style w:type="paragraph" w:customStyle="1" w:styleId="44">
    <w:name w:val="Подпись к картинке (4)"/>
    <w:basedOn w:val="a0"/>
    <w:link w:val="4Exact"/>
    <w:uiPriority w:val="99"/>
    <w:rsid w:val="00CB49C7"/>
    <w:pPr>
      <w:widowControl w:val="0"/>
      <w:shd w:val="clear" w:color="auto" w:fill="FFFFFF"/>
      <w:spacing w:line="240" w:lineRule="atLeast"/>
    </w:pPr>
    <w:rPr>
      <w:rFonts w:ascii="Times New Roman" w:hAnsi="Times New Roman"/>
      <w:i/>
      <w:sz w:val="21"/>
      <w:szCs w:val="20"/>
      <w:lang w:eastAsia="ru-RU"/>
    </w:rPr>
  </w:style>
  <w:style w:type="character" w:customStyle="1" w:styleId="45">
    <w:name w:val="Заголовок №4_"/>
    <w:link w:val="46"/>
    <w:uiPriority w:val="99"/>
    <w:locked/>
    <w:rsid w:val="00CB49C7"/>
    <w:rPr>
      <w:rFonts w:ascii="Times New Roman" w:hAnsi="Times New Roman"/>
      <w:b/>
      <w:sz w:val="26"/>
      <w:shd w:val="clear" w:color="auto" w:fill="FFFFFF"/>
    </w:rPr>
  </w:style>
  <w:style w:type="paragraph" w:customStyle="1" w:styleId="46">
    <w:name w:val="Заголовок №4"/>
    <w:basedOn w:val="a0"/>
    <w:link w:val="45"/>
    <w:uiPriority w:val="99"/>
    <w:rsid w:val="00CB49C7"/>
    <w:pPr>
      <w:widowControl w:val="0"/>
      <w:shd w:val="clear" w:color="auto" w:fill="FFFFFF"/>
      <w:spacing w:before="300" w:after="180" w:line="240" w:lineRule="atLeast"/>
      <w:jc w:val="both"/>
      <w:outlineLvl w:val="3"/>
    </w:pPr>
    <w:rPr>
      <w:rFonts w:ascii="Times New Roman" w:hAnsi="Times New Roman"/>
      <w:b/>
      <w:sz w:val="26"/>
      <w:szCs w:val="20"/>
      <w:lang w:val="ru-RU" w:eastAsia="ru-RU"/>
    </w:rPr>
  </w:style>
  <w:style w:type="paragraph" w:customStyle="1" w:styleId="143">
    <w:name w:val="Основной текст (14)"/>
    <w:basedOn w:val="a0"/>
    <w:uiPriority w:val="99"/>
    <w:rsid w:val="00CB49C7"/>
    <w:pPr>
      <w:widowControl w:val="0"/>
      <w:shd w:val="clear" w:color="auto" w:fill="FFFFFF"/>
      <w:spacing w:before="120" w:line="168" w:lineRule="exact"/>
      <w:ind w:firstLine="320"/>
      <w:jc w:val="both"/>
    </w:pPr>
    <w:rPr>
      <w:rFonts w:ascii="Times New Roman" w:hAnsi="Times New Roman"/>
      <w:b/>
      <w:bCs/>
      <w:sz w:val="17"/>
      <w:szCs w:val="17"/>
      <w:lang w:val="ru-RU"/>
    </w:rPr>
  </w:style>
  <w:style w:type="character" w:customStyle="1" w:styleId="16Exact">
    <w:name w:val="Основной текст (16) Exact"/>
    <w:link w:val="162"/>
    <w:uiPriority w:val="99"/>
    <w:locked/>
    <w:rsid w:val="00CB49C7"/>
    <w:rPr>
      <w:rFonts w:ascii="Times New Roman" w:hAnsi="Times New Roman"/>
      <w:b/>
      <w:sz w:val="19"/>
      <w:shd w:val="clear" w:color="auto" w:fill="FFFFFF"/>
    </w:rPr>
  </w:style>
  <w:style w:type="paragraph" w:customStyle="1" w:styleId="162">
    <w:name w:val="Основной текст (16)"/>
    <w:basedOn w:val="a0"/>
    <w:link w:val="16Exact"/>
    <w:uiPriority w:val="99"/>
    <w:rsid w:val="00CB49C7"/>
    <w:pPr>
      <w:widowControl w:val="0"/>
      <w:shd w:val="clear" w:color="auto" w:fill="FFFFFF"/>
      <w:spacing w:before="240" w:after="240" w:line="240" w:lineRule="atLeast"/>
    </w:pPr>
    <w:rPr>
      <w:rFonts w:ascii="Times New Roman" w:hAnsi="Times New Roman"/>
      <w:b/>
      <w:sz w:val="19"/>
      <w:szCs w:val="20"/>
      <w:lang w:val="ru-RU" w:eastAsia="ru-RU"/>
    </w:rPr>
  </w:style>
  <w:style w:type="character" w:customStyle="1" w:styleId="3Exact1">
    <w:name w:val="Номер заголовка №3 Exact"/>
    <w:link w:val="3c"/>
    <w:uiPriority w:val="99"/>
    <w:locked/>
    <w:rsid w:val="00CB49C7"/>
    <w:rPr>
      <w:rFonts w:ascii="Impact" w:hAnsi="Impact"/>
      <w:sz w:val="19"/>
      <w:shd w:val="clear" w:color="auto" w:fill="FFFFFF"/>
    </w:rPr>
  </w:style>
  <w:style w:type="paragraph" w:customStyle="1" w:styleId="3c">
    <w:name w:val="Номер заголовка №3"/>
    <w:basedOn w:val="a0"/>
    <w:link w:val="3Exact1"/>
    <w:uiPriority w:val="99"/>
    <w:rsid w:val="00CB49C7"/>
    <w:pPr>
      <w:widowControl w:val="0"/>
      <w:shd w:val="clear" w:color="auto" w:fill="FFFFFF"/>
      <w:spacing w:line="240" w:lineRule="atLeast"/>
    </w:pPr>
    <w:rPr>
      <w:rFonts w:ascii="Impact" w:hAnsi="Impact"/>
      <w:sz w:val="19"/>
      <w:szCs w:val="20"/>
      <w:lang w:val="ru-RU" w:eastAsia="ru-RU"/>
    </w:rPr>
  </w:style>
  <w:style w:type="character" w:customStyle="1" w:styleId="32Exact">
    <w:name w:val="Номер заголовка №3 (2) Exact"/>
    <w:link w:val="320"/>
    <w:uiPriority w:val="99"/>
    <w:locked/>
    <w:rsid w:val="00CB49C7"/>
    <w:rPr>
      <w:rFonts w:ascii="Times New Roman" w:hAnsi="Times New Roman"/>
      <w:sz w:val="21"/>
      <w:shd w:val="clear" w:color="auto" w:fill="FFFFFF"/>
    </w:rPr>
  </w:style>
  <w:style w:type="paragraph" w:customStyle="1" w:styleId="320">
    <w:name w:val="Номер заголовка №3 (2)"/>
    <w:basedOn w:val="a0"/>
    <w:link w:val="32Exact"/>
    <w:uiPriority w:val="99"/>
    <w:rsid w:val="00CB49C7"/>
    <w:pPr>
      <w:widowControl w:val="0"/>
      <w:shd w:val="clear" w:color="auto" w:fill="FFFFFF"/>
      <w:spacing w:line="240" w:lineRule="atLeast"/>
    </w:pPr>
    <w:rPr>
      <w:rFonts w:ascii="Times New Roman" w:hAnsi="Times New Roman"/>
      <w:sz w:val="21"/>
      <w:szCs w:val="20"/>
      <w:lang w:val="ru-RU" w:eastAsia="ru-RU"/>
    </w:rPr>
  </w:style>
  <w:style w:type="character" w:customStyle="1" w:styleId="33Exact">
    <w:name w:val="Номер заголовка №3 (3) Exact"/>
    <w:link w:val="330"/>
    <w:uiPriority w:val="99"/>
    <w:locked/>
    <w:rsid w:val="00CB49C7"/>
    <w:rPr>
      <w:rFonts w:ascii="Times New Roman" w:hAnsi="Times New Roman"/>
      <w:sz w:val="26"/>
      <w:shd w:val="clear" w:color="auto" w:fill="FFFFFF"/>
    </w:rPr>
  </w:style>
  <w:style w:type="paragraph" w:customStyle="1" w:styleId="330">
    <w:name w:val="Номер заголовка №3 (3)"/>
    <w:basedOn w:val="a0"/>
    <w:link w:val="33Exact"/>
    <w:uiPriority w:val="99"/>
    <w:rsid w:val="00CB49C7"/>
    <w:pPr>
      <w:widowControl w:val="0"/>
      <w:shd w:val="clear" w:color="auto" w:fill="FFFFFF"/>
      <w:spacing w:line="240" w:lineRule="atLeast"/>
    </w:pPr>
    <w:rPr>
      <w:rFonts w:ascii="Times New Roman" w:hAnsi="Times New Roman"/>
      <w:sz w:val="26"/>
      <w:szCs w:val="20"/>
      <w:lang w:val="ru-RU" w:eastAsia="ru-RU"/>
    </w:rPr>
  </w:style>
  <w:style w:type="character" w:customStyle="1" w:styleId="17Exact">
    <w:name w:val="Основной текст (17) Exact"/>
    <w:link w:val="172"/>
    <w:uiPriority w:val="99"/>
    <w:locked/>
    <w:rsid w:val="00CB49C7"/>
    <w:rPr>
      <w:rFonts w:ascii="Candara" w:hAnsi="Candara"/>
      <w:shd w:val="clear" w:color="auto" w:fill="FFFFFF"/>
    </w:rPr>
  </w:style>
  <w:style w:type="paragraph" w:customStyle="1" w:styleId="172">
    <w:name w:val="Основной текст (17)"/>
    <w:basedOn w:val="a0"/>
    <w:link w:val="17Exact"/>
    <w:uiPriority w:val="99"/>
    <w:rsid w:val="00CB49C7"/>
    <w:pPr>
      <w:widowControl w:val="0"/>
      <w:shd w:val="clear" w:color="auto" w:fill="FFFFFF"/>
      <w:spacing w:line="240" w:lineRule="atLeast"/>
    </w:pPr>
    <w:rPr>
      <w:rFonts w:ascii="Candara" w:hAnsi="Candara"/>
      <w:sz w:val="20"/>
      <w:szCs w:val="20"/>
      <w:lang w:val="ru-RU" w:eastAsia="ru-RU"/>
    </w:rPr>
  </w:style>
  <w:style w:type="character" w:customStyle="1" w:styleId="18Exact">
    <w:name w:val="Основной текст (18) Exact"/>
    <w:link w:val="182"/>
    <w:uiPriority w:val="99"/>
    <w:locked/>
    <w:rsid w:val="00CB49C7"/>
    <w:rPr>
      <w:rFonts w:ascii="Microsoft Sans Serif" w:hAnsi="Microsoft Sans Serif"/>
      <w:sz w:val="16"/>
      <w:shd w:val="clear" w:color="auto" w:fill="FFFFFF"/>
    </w:rPr>
  </w:style>
  <w:style w:type="paragraph" w:customStyle="1" w:styleId="182">
    <w:name w:val="Основной текст (18)"/>
    <w:basedOn w:val="a0"/>
    <w:link w:val="18Exact"/>
    <w:uiPriority w:val="99"/>
    <w:rsid w:val="00CB49C7"/>
    <w:pPr>
      <w:widowControl w:val="0"/>
      <w:shd w:val="clear" w:color="auto" w:fill="FFFFFF"/>
      <w:spacing w:line="240" w:lineRule="atLeast"/>
    </w:pPr>
    <w:rPr>
      <w:rFonts w:ascii="Microsoft Sans Serif" w:hAnsi="Microsoft Sans Serif"/>
      <w:sz w:val="16"/>
      <w:szCs w:val="20"/>
      <w:lang w:val="ru-RU" w:eastAsia="ru-RU"/>
    </w:rPr>
  </w:style>
  <w:style w:type="character" w:customStyle="1" w:styleId="afffff8">
    <w:name w:val="Сноска_"/>
    <w:uiPriority w:val="99"/>
    <w:locked/>
    <w:rsid w:val="00CB49C7"/>
    <w:rPr>
      <w:rFonts w:ascii="Times New Roman" w:hAnsi="Times New Roman"/>
      <w:sz w:val="21"/>
      <w:shd w:val="clear" w:color="auto" w:fill="FFFFFF"/>
    </w:rPr>
  </w:style>
  <w:style w:type="character" w:customStyle="1" w:styleId="3d">
    <w:name w:val="Подпись к таблице (3)_"/>
    <w:link w:val="3e"/>
    <w:uiPriority w:val="99"/>
    <w:locked/>
    <w:rsid w:val="00CB49C7"/>
    <w:rPr>
      <w:rFonts w:ascii="Times New Roman" w:hAnsi="Times New Roman"/>
      <w:i/>
      <w:shd w:val="clear" w:color="auto" w:fill="FFFFFF"/>
    </w:rPr>
  </w:style>
  <w:style w:type="paragraph" w:customStyle="1" w:styleId="3e">
    <w:name w:val="Подпись к таблице (3)"/>
    <w:basedOn w:val="a0"/>
    <w:link w:val="3d"/>
    <w:uiPriority w:val="99"/>
    <w:rsid w:val="00CB49C7"/>
    <w:pPr>
      <w:widowControl w:val="0"/>
      <w:shd w:val="clear" w:color="auto" w:fill="FFFFFF"/>
      <w:spacing w:line="240" w:lineRule="atLeast"/>
    </w:pPr>
    <w:rPr>
      <w:rFonts w:ascii="Times New Roman" w:hAnsi="Times New Roman"/>
      <w:i/>
      <w:sz w:val="20"/>
      <w:szCs w:val="20"/>
      <w:lang w:val="ru-RU" w:eastAsia="ru-RU"/>
    </w:rPr>
  </w:style>
  <w:style w:type="character" w:customStyle="1" w:styleId="2f5">
    <w:name w:val="Сноска (2)_"/>
    <w:link w:val="2f6"/>
    <w:uiPriority w:val="99"/>
    <w:locked/>
    <w:rsid w:val="00CB49C7"/>
    <w:rPr>
      <w:rFonts w:ascii="Times New Roman" w:hAnsi="Times New Roman"/>
      <w:shd w:val="clear" w:color="auto" w:fill="FFFFFF"/>
    </w:rPr>
  </w:style>
  <w:style w:type="paragraph" w:customStyle="1" w:styleId="2f6">
    <w:name w:val="Сноска (2)"/>
    <w:basedOn w:val="a0"/>
    <w:link w:val="2f5"/>
    <w:uiPriority w:val="99"/>
    <w:rsid w:val="00CB49C7"/>
    <w:pPr>
      <w:widowControl w:val="0"/>
      <w:shd w:val="clear" w:color="auto" w:fill="FFFFFF"/>
      <w:spacing w:line="211" w:lineRule="exact"/>
      <w:ind w:hanging="180"/>
    </w:pPr>
    <w:rPr>
      <w:rFonts w:ascii="Times New Roman" w:hAnsi="Times New Roman"/>
      <w:sz w:val="20"/>
      <w:szCs w:val="20"/>
      <w:lang w:val="ru-RU" w:eastAsia="ru-RU"/>
    </w:rPr>
  </w:style>
  <w:style w:type="character" w:customStyle="1" w:styleId="afffff9">
    <w:name w:val="Подпись к таблице_"/>
    <w:link w:val="afffffa"/>
    <w:uiPriority w:val="99"/>
    <w:locked/>
    <w:rsid w:val="00CB49C7"/>
    <w:rPr>
      <w:rFonts w:ascii="Times New Roman" w:hAnsi="Times New Roman"/>
      <w:sz w:val="17"/>
      <w:shd w:val="clear" w:color="auto" w:fill="FFFFFF"/>
    </w:rPr>
  </w:style>
  <w:style w:type="paragraph" w:customStyle="1" w:styleId="afffffa">
    <w:name w:val="Подпись к таблице"/>
    <w:basedOn w:val="a0"/>
    <w:link w:val="afffff9"/>
    <w:uiPriority w:val="99"/>
    <w:rsid w:val="00CB49C7"/>
    <w:pPr>
      <w:widowControl w:val="0"/>
      <w:shd w:val="clear" w:color="auto" w:fill="FFFFFF"/>
      <w:spacing w:line="168" w:lineRule="exact"/>
      <w:ind w:firstLine="300"/>
    </w:pPr>
    <w:rPr>
      <w:rFonts w:ascii="Times New Roman" w:hAnsi="Times New Roman"/>
      <w:sz w:val="17"/>
      <w:szCs w:val="20"/>
      <w:lang w:val="ru-RU" w:eastAsia="ru-RU"/>
    </w:rPr>
  </w:style>
  <w:style w:type="character" w:customStyle="1" w:styleId="190">
    <w:name w:val="Основной текст (19)_"/>
    <w:link w:val="191"/>
    <w:uiPriority w:val="99"/>
    <w:locked/>
    <w:rsid w:val="00CB49C7"/>
    <w:rPr>
      <w:rFonts w:ascii="Times New Roman" w:hAnsi="Times New Roman"/>
      <w:sz w:val="21"/>
      <w:shd w:val="clear" w:color="auto" w:fill="FFFFFF"/>
    </w:rPr>
  </w:style>
  <w:style w:type="paragraph" w:customStyle="1" w:styleId="191">
    <w:name w:val="Основной текст (19)"/>
    <w:basedOn w:val="a0"/>
    <w:link w:val="190"/>
    <w:uiPriority w:val="99"/>
    <w:rsid w:val="00CB49C7"/>
    <w:pPr>
      <w:widowControl w:val="0"/>
      <w:shd w:val="clear" w:color="auto" w:fill="FFFFFF"/>
      <w:spacing w:after="180" w:line="240" w:lineRule="atLeast"/>
      <w:ind w:firstLine="340"/>
      <w:jc w:val="both"/>
    </w:pPr>
    <w:rPr>
      <w:rFonts w:ascii="Times New Roman" w:hAnsi="Times New Roman"/>
      <w:sz w:val="21"/>
      <w:szCs w:val="20"/>
      <w:lang w:val="ru-RU" w:eastAsia="ru-RU"/>
    </w:rPr>
  </w:style>
  <w:style w:type="character" w:customStyle="1" w:styleId="1Exact">
    <w:name w:val="Заголовок №1 Exact"/>
    <w:link w:val="1ff2"/>
    <w:uiPriority w:val="99"/>
    <w:locked/>
    <w:rsid w:val="00CB49C7"/>
    <w:rPr>
      <w:rFonts w:ascii="Franklin Gothic Heavy" w:hAnsi="Franklin Gothic Heavy"/>
      <w:i/>
      <w:sz w:val="28"/>
      <w:shd w:val="clear" w:color="auto" w:fill="FFFFFF"/>
    </w:rPr>
  </w:style>
  <w:style w:type="paragraph" w:customStyle="1" w:styleId="1ff2">
    <w:name w:val="Заголовок №1"/>
    <w:basedOn w:val="a0"/>
    <w:link w:val="1Exact"/>
    <w:uiPriority w:val="99"/>
    <w:rsid w:val="00CB49C7"/>
    <w:pPr>
      <w:widowControl w:val="0"/>
      <w:shd w:val="clear" w:color="auto" w:fill="FFFFFF"/>
      <w:spacing w:line="240" w:lineRule="atLeast"/>
      <w:outlineLvl w:val="0"/>
    </w:pPr>
    <w:rPr>
      <w:rFonts w:ascii="Franklin Gothic Heavy" w:hAnsi="Franklin Gothic Heavy"/>
      <w:i/>
      <w:sz w:val="28"/>
      <w:szCs w:val="20"/>
      <w:lang w:val="ru-RU" w:eastAsia="ru-RU"/>
    </w:rPr>
  </w:style>
  <w:style w:type="character" w:customStyle="1" w:styleId="2Exact1">
    <w:name w:val="Номер заголовка №2 Exact"/>
    <w:link w:val="2f7"/>
    <w:uiPriority w:val="99"/>
    <w:locked/>
    <w:rsid w:val="00CB49C7"/>
    <w:rPr>
      <w:rFonts w:ascii="Times New Roman" w:hAnsi="Times New Roman"/>
      <w:shd w:val="clear" w:color="auto" w:fill="FFFFFF"/>
    </w:rPr>
  </w:style>
  <w:style w:type="paragraph" w:customStyle="1" w:styleId="2f7">
    <w:name w:val="Номер заголовка №2"/>
    <w:basedOn w:val="a0"/>
    <w:link w:val="2Exact1"/>
    <w:uiPriority w:val="99"/>
    <w:rsid w:val="00CB49C7"/>
    <w:pPr>
      <w:widowControl w:val="0"/>
      <w:shd w:val="clear" w:color="auto" w:fill="FFFFFF"/>
      <w:spacing w:before="120" w:line="240" w:lineRule="atLeast"/>
    </w:pPr>
    <w:rPr>
      <w:rFonts w:ascii="Times New Roman" w:hAnsi="Times New Roman"/>
      <w:sz w:val="20"/>
      <w:szCs w:val="20"/>
      <w:lang w:val="ru-RU" w:eastAsia="ru-RU"/>
    </w:rPr>
  </w:style>
  <w:style w:type="character" w:customStyle="1" w:styleId="22Exact">
    <w:name w:val="Заголовок №2 (2) Exact"/>
    <w:link w:val="220"/>
    <w:uiPriority w:val="99"/>
    <w:locked/>
    <w:rsid w:val="00CB49C7"/>
    <w:rPr>
      <w:rFonts w:ascii="Impact" w:hAnsi="Impact"/>
      <w:sz w:val="21"/>
      <w:shd w:val="clear" w:color="auto" w:fill="FFFFFF"/>
    </w:rPr>
  </w:style>
  <w:style w:type="paragraph" w:customStyle="1" w:styleId="220">
    <w:name w:val="Заголовок №2 (2)"/>
    <w:basedOn w:val="a0"/>
    <w:link w:val="22Exact"/>
    <w:uiPriority w:val="99"/>
    <w:rsid w:val="00CB49C7"/>
    <w:pPr>
      <w:widowControl w:val="0"/>
      <w:shd w:val="clear" w:color="auto" w:fill="FFFFFF"/>
      <w:spacing w:line="754" w:lineRule="exact"/>
      <w:outlineLvl w:val="1"/>
    </w:pPr>
    <w:rPr>
      <w:rFonts w:ascii="Impact" w:hAnsi="Impact"/>
      <w:sz w:val="21"/>
      <w:szCs w:val="20"/>
      <w:lang w:val="ru-RU" w:eastAsia="ru-RU"/>
    </w:rPr>
  </w:style>
  <w:style w:type="character" w:customStyle="1" w:styleId="23Exact">
    <w:name w:val="Заголовок №2 (3) Exact"/>
    <w:link w:val="230"/>
    <w:uiPriority w:val="99"/>
    <w:locked/>
    <w:rsid w:val="00CB49C7"/>
    <w:rPr>
      <w:rFonts w:ascii="Times New Roman" w:hAnsi="Times New Roman"/>
      <w:sz w:val="21"/>
      <w:shd w:val="clear" w:color="auto" w:fill="FFFFFF"/>
    </w:rPr>
  </w:style>
  <w:style w:type="paragraph" w:customStyle="1" w:styleId="230">
    <w:name w:val="Заголовок №2 (3)"/>
    <w:basedOn w:val="a0"/>
    <w:link w:val="23Exact"/>
    <w:uiPriority w:val="99"/>
    <w:rsid w:val="00CB49C7"/>
    <w:pPr>
      <w:widowControl w:val="0"/>
      <w:shd w:val="clear" w:color="auto" w:fill="FFFFFF"/>
      <w:spacing w:line="240" w:lineRule="atLeast"/>
      <w:outlineLvl w:val="1"/>
    </w:pPr>
    <w:rPr>
      <w:rFonts w:ascii="Times New Roman" w:hAnsi="Times New Roman"/>
      <w:sz w:val="21"/>
      <w:szCs w:val="20"/>
      <w:lang w:val="ru-RU" w:eastAsia="ru-RU"/>
    </w:rPr>
  </w:style>
  <w:style w:type="character" w:customStyle="1" w:styleId="22Exact0">
    <w:name w:val="Номер заголовка №2 (2) Exact"/>
    <w:link w:val="221"/>
    <w:uiPriority w:val="99"/>
    <w:locked/>
    <w:rsid w:val="00CB49C7"/>
    <w:rPr>
      <w:rFonts w:ascii="Times New Roman" w:hAnsi="Times New Roman"/>
      <w:b/>
      <w:sz w:val="26"/>
      <w:shd w:val="clear" w:color="auto" w:fill="FFFFFF"/>
    </w:rPr>
  </w:style>
  <w:style w:type="paragraph" w:customStyle="1" w:styleId="221">
    <w:name w:val="Номер заголовка №2 (2)"/>
    <w:basedOn w:val="a0"/>
    <w:link w:val="22Exact0"/>
    <w:uiPriority w:val="99"/>
    <w:rsid w:val="00CB49C7"/>
    <w:pPr>
      <w:widowControl w:val="0"/>
      <w:shd w:val="clear" w:color="auto" w:fill="FFFFFF"/>
      <w:spacing w:line="240" w:lineRule="atLeast"/>
    </w:pPr>
    <w:rPr>
      <w:rFonts w:ascii="Times New Roman" w:hAnsi="Times New Roman"/>
      <w:b/>
      <w:sz w:val="26"/>
      <w:szCs w:val="20"/>
      <w:lang w:val="ru-RU" w:eastAsia="ru-RU"/>
    </w:rPr>
  </w:style>
  <w:style w:type="character" w:customStyle="1" w:styleId="5Exact">
    <w:name w:val="Подпись к картинке (5) Exact"/>
    <w:link w:val="57"/>
    <w:uiPriority w:val="99"/>
    <w:locked/>
    <w:rsid w:val="00CB49C7"/>
    <w:rPr>
      <w:rFonts w:ascii="Impact" w:hAnsi="Impact"/>
      <w:sz w:val="21"/>
      <w:shd w:val="clear" w:color="auto" w:fill="FFFFFF"/>
    </w:rPr>
  </w:style>
  <w:style w:type="paragraph" w:customStyle="1" w:styleId="57">
    <w:name w:val="Подпись к картинке (5)"/>
    <w:basedOn w:val="a0"/>
    <w:link w:val="5Exact"/>
    <w:uiPriority w:val="99"/>
    <w:rsid w:val="00CB49C7"/>
    <w:pPr>
      <w:widowControl w:val="0"/>
      <w:shd w:val="clear" w:color="auto" w:fill="FFFFFF"/>
      <w:spacing w:line="240" w:lineRule="atLeast"/>
    </w:pPr>
    <w:rPr>
      <w:rFonts w:ascii="Impact" w:hAnsi="Impact"/>
      <w:sz w:val="21"/>
      <w:szCs w:val="20"/>
      <w:lang w:val="ru-RU" w:eastAsia="ru-RU"/>
    </w:rPr>
  </w:style>
  <w:style w:type="character" w:customStyle="1" w:styleId="6Exact">
    <w:name w:val="Подпись к картинке (6) Exact"/>
    <w:link w:val="64"/>
    <w:uiPriority w:val="99"/>
    <w:locked/>
    <w:rsid w:val="00CB49C7"/>
    <w:rPr>
      <w:rFonts w:ascii="Times New Roman" w:hAnsi="Times New Roman"/>
      <w:b/>
      <w:sz w:val="26"/>
      <w:shd w:val="clear" w:color="auto" w:fill="FFFFFF"/>
    </w:rPr>
  </w:style>
  <w:style w:type="paragraph" w:customStyle="1" w:styleId="64">
    <w:name w:val="Подпись к картинке (6)"/>
    <w:basedOn w:val="a0"/>
    <w:link w:val="6Exact"/>
    <w:uiPriority w:val="99"/>
    <w:rsid w:val="00CB49C7"/>
    <w:pPr>
      <w:widowControl w:val="0"/>
      <w:shd w:val="clear" w:color="auto" w:fill="FFFFFF"/>
      <w:spacing w:line="240" w:lineRule="atLeast"/>
    </w:pPr>
    <w:rPr>
      <w:rFonts w:ascii="Times New Roman" w:hAnsi="Times New Roman"/>
      <w:b/>
      <w:sz w:val="26"/>
      <w:szCs w:val="20"/>
      <w:lang w:val="ru-RU" w:eastAsia="ru-RU"/>
    </w:rPr>
  </w:style>
  <w:style w:type="character" w:customStyle="1" w:styleId="2f8">
    <w:name w:val="Подпись к таблице (2)_"/>
    <w:link w:val="2f9"/>
    <w:uiPriority w:val="99"/>
    <w:locked/>
    <w:rsid w:val="00CB49C7"/>
    <w:rPr>
      <w:rFonts w:ascii="Times New Roman" w:hAnsi="Times New Roman"/>
      <w:sz w:val="21"/>
      <w:shd w:val="clear" w:color="auto" w:fill="FFFFFF"/>
    </w:rPr>
  </w:style>
  <w:style w:type="paragraph" w:customStyle="1" w:styleId="2f9">
    <w:name w:val="Подпись к таблице (2)"/>
    <w:basedOn w:val="a0"/>
    <w:link w:val="2f8"/>
    <w:uiPriority w:val="99"/>
    <w:rsid w:val="00CB49C7"/>
    <w:pPr>
      <w:widowControl w:val="0"/>
      <w:shd w:val="clear" w:color="auto" w:fill="FFFFFF"/>
      <w:spacing w:line="240" w:lineRule="atLeast"/>
      <w:jc w:val="right"/>
    </w:pPr>
    <w:rPr>
      <w:rFonts w:ascii="Times New Roman" w:hAnsi="Times New Roman"/>
      <w:sz w:val="21"/>
      <w:szCs w:val="20"/>
      <w:lang w:val="ru-RU" w:eastAsia="ru-RU"/>
    </w:rPr>
  </w:style>
  <w:style w:type="character" w:customStyle="1" w:styleId="20Exact">
    <w:name w:val="Основной текст (20) Exact"/>
    <w:link w:val="200"/>
    <w:uiPriority w:val="99"/>
    <w:locked/>
    <w:rsid w:val="00CB49C7"/>
    <w:rPr>
      <w:rFonts w:ascii="Times New Roman" w:hAnsi="Times New Roman"/>
      <w:sz w:val="17"/>
      <w:shd w:val="clear" w:color="auto" w:fill="FFFFFF"/>
    </w:rPr>
  </w:style>
  <w:style w:type="paragraph" w:customStyle="1" w:styleId="200">
    <w:name w:val="Основной текст (20)"/>
    <w:basedOn w:val="a0"/>
    <w:link w:val="20Exact"/>
    <w:uiPriority w:val="99"/>
    <w:rsid w:val="00CB49C7"/>
    <w:pPr>
      <w:widowControl w:val="0"/>
      <w:shd w:val="clear" w:color="auto" w:fill="FFFFFF"/>
      <w:spacing w:line="240" w:lineRule="atLeast"/>
    </w:pPr>
    <w:rPr>
      <w:rFonts w:ascii="Times New Roman" w:hAnsi="Times New Roman"/>
      <w:sz w:val="17"/>
      <w:szCs w:val="20"/>
      <w:lang w:val="ru-RU" w:eastAsia="ru-RU"/>
    </w:rPr>
  </w:style>
  <w:style w:type="character" w:customStyle="1" w:styleId="21Exact">
    <w:name w:val="Основной текст (21) Exact"/>
    <w:link w:val="215"/>
    <w:uiPriority w:val="99"/>
    <w:locked/>
    <w:rsid w:val="00CB49C7"/>
    <w:rPr>
      <w:rFonts w:ascii="Trebuchet MS" w:hAnsi="Trebuchet MS"/>
      <w:i/>
      <w:sz w:val="15"/>
      <w:shd w:val="clear" w:color="auto" w:fill="FFFFFF"/>
    </w:rPr>
  </w:style>
  <w:style w:type="paragraph" w:customStyle="1" w:styleId="215">
    <w:name w:val="Основной текст (21)"/>
    <w:basedOn w:val="a0"/>
    <w:link w:val="21Exact"/>
    <w:uiPriority w:val="99"/>
    <w:rsid w:val="00CB49C7"/>
    <w:pPr>
      <w:widowControl w:val="0"/>
      <w:shd w:val="clear" w:color="auto" w:fill="FFFFFF"/>
      <w:spacing w:after="60" w:line="240" w:lineRule="atLeast"/>
    </w:pPr>
    <w:rPr>
      <w:rFonts w:ascii="Trebuchet MS" w:hAnsi="Trebuchet MS"/>
      <w:i/>
      <w:sz w:val="15"/>
      <w:szCs w:val="20"/>
      <w:lang w:val="ru-RU" w:eastAsia="ru-RU"/>
    </w:rPr>
  </w:style>
  <w:style w:type="character" w:customStyle="1" w:styleId="afffffb">
    <w:name w:val="Колонтитул_"/>
    <w:link w:val="afffffc"/>
    <w:uiPriority w:val="99"/>
    <w:locked/>
    <w:rsid w:val="00CB49C7"/>
    <w:rPr>
      <w:rFonts w:ascii="Times New Roman" w:hAnsi="Times New Roman"/>
      <w:i/>
      <w:sz w:val="18"/>
      <w:shd w:val="clear" w:color="auto" w:fill="FFFFFF"/>
    </w:rPr>
  </w:style>
  <w:style w:type="paragraph" w:customStyle="1" w:styleId="afffffc">
    <w:name w:val="Колонтитул"/>
    <w:basedOn w:val="a0"/>
    <w:link w:val="afffffb"/>
    <w:uiPriority w:val="99"/>
    <w:rsid w:val="00CB49C7"/>
    <w:pPr>
      <w:widowControl w:val="0"/>
      <w:shd w:val="clear" w:color="auto" w:fill="FFFFFF"/>
      <w:spacing w:line="240" w:lineRule="atLeast"/>
    </w:pPr>
    <w:rPr>
      <w:rFonts w:ascii="Times New Roman" w:hAnsi="Times New Roman"/>
      <w:i/>
      <w:sz w:val="18"/>
      <w:szCs w:val="20"/>
      <w:lang w:val="ru-RU" w:eastAsia="ru-RU"/>
    </w:rPr>
  </w:style>
  <w:style w:type="character" w:customStyle="1" w:styleId="2fa">
    <w:name w:val="Основной текст (2) + Полужирный"/>
    <w:uiPriority w:val="99"/>
    <w:rsid w:val="00CB49C7"/>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uiPriority w:val="99"/>
    <w:rsid w:val="00CB49C7"/>
    <w:rPr>
      <w:rFonts w:ascii="Times New Roman" w:hAnsi="Times New Roman"/>
      <w:b/>
      <w:color w:val="000000"/>
      <w:spacing w:val="0"/>
      <w:w w:val="100"/>
      <w:position w:val="0"/>
      <w:sz w:val="22"/>
      <w:shd w:val="clear" w:color="auto" w:fill="FFFFFF"/>
      <w:lang w:val="ru-RU" w:eastAsia="ru-RU"/>
    </w:rPr>
  </w:style>
  <w:style w:type="character" w:customStyle="1" w:styleId="21pt">
    <w:name w:val="Основной текст (2) + Интервал 1 pt"/>
    <w:uiPriority w:val="99"/>
    <w:rsid w:val="00CB49C7"/>
    <w:rPr>
      <w:rFonts w:ascii="Times New Roman" w:hAnsi="Times New Roman"/>
      <w:b/>
      <w:color w:val="000000"/>
      <w:spacing w:val="20"/>
      <w:w w:val="100"/>
      <w:position w:val="0"/>
      <w:sz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CB49C7"/>
    <w:rPr>
      <w:rFonts w:ascii="Consolas" w:hAnsi="Consolas"/>
      <w:b/>
      <w:color w:val="000000"/>
      <w:spacing w:val="0"/>
      <w:w w:val="100"/>
      <w:position w:val="0"/>
      <w:sz w:val="21"/>
      <w:u w:val="none"/>
      <w:effect w:val="none"/>
      <w:shd w:val="clear" w:color="auto" w:fill="FFFFFF"/>
      <w:lang w:val="ru-RU" w:eastAsia="ru-RU"/>
    </w:rPr>
  </w:style>
  <w:style w:type="character" w:customStyle="1" w:styleId="2Exact2">
    <w:name w:val="Основной текст (2) Exact"/>
    <w:uiPriority w:val="99"/>
    <w:rsid w:val="00CB49C7"/>
    <w:rPr>
      <w:rFonts w:ascii="Times New Roman" w:hAnsi="Times New Roman"/>
      <w:sz w:val="21"/>
      <w:u w:val="none"/>
      <w:effect w:val="none"/>
    </w:rPr>
  </w:style>
  <w:style w:type="character" w:customStyle="1" w:styleId="8Consolas">
    <w:name w:val="Основной текст (8) + Consolas"/>
    <w:aliases w:val="9 pt Exact"/>
    <w:uiPriority w:val="99"/>
    <w:rsid w:val="00CB49C7"/>
    <w:rPr>
      <w:rFonts w:ascii="Consolas" w:hAnsi="Consolas"/>
      <w:color w:val="000000"/>
      <w:spacing w:val="0"/>
      <w:w w:val="100"/>
      <w:position w:val="0"/>
      <w:sz w:val="18"/>
      <w:shd w:val="clear" w:color="auto" w:fill="FFFFFF"/>
      <w:lang w:val="ru-RU" w:eastAsia="ru-RU"/>
    </w:rPr>
  </w:style>
  <w:style w:type="character" w:customStyle="1" w:styleId="810">
    <w:name w:val="Основной текст (8) + 10"/>
    <w:aliases w:val="5 pt Exact"/>
    <w:uiPriority w:val="99"/>
    <w:rsid w:val="00CB49C7"/>
    <w:rPr>
      <w:rFonts w:ascii="Times New Roman" w:hAnsi="Times New Roman"/>
      <w:color w:val="000000"/>
      <w:spacing w:val="0"/>
      <w:w w:val="100"/>
      <w:position w:val="0"/>
      <w:sz w:val="21"/>
      <w:shd w:val="clear" w:color="auto" w:fill="FFFFFF"/>
      <w:lang w:val="ru-RU" w:eastAsia="ru-RU"/>
    </w:rPr>
  </w:style>
  <w:style w:type="character" w:customStyle="1" w:styleId="2Exact3">
    <w:name w:val="Основной текст (2) + Полужирный Exact"/>
    <w:uiPriority w:val="99"/>
    <w:rsid w:val="00CB49C7"/>
    <w:rPr>
      <w:rFonts w:ascii="Times New Roman" w:hAnsi="Times New Roman"/>
      <w:color w:val="000000"/>
      <w:spacing w:val="0"/>
      <w:w w:val="100"/>
      <w:position w:val="0"/>
      <w:sz w:val="21"/>
      <w:u w:val="none"/>
      <w:effect w:val="none"/>
      <w:shd w:val="clear" w:color="auto" w:fill="FFFFFF"/>
      <w:lang w:val="ru-RU" w:eastAsia="ru-RU"/>
    </w:rPr>
  </w:style>
  <w:style w:type="character" w:customStyle="1" w:styleId="10Exact">
    <w:name w:val="Основной текст (10) Exact"/>
    <w:uiPriority w:val="99"/>
    <w:rsid w:val="00CB49C7"/>
    <w:rPr>
      <w:rFonts w:ascii="Times New Roman" w:hAnsi="Times New Roman"/>
      <w:b/>
      <w:i/>
      <w:sz w:val="21"/>
      <w:u w:val="none"/>
      <w:effect w:val="none"/>
    </w:rPr>
  </w:style>
  <w:style w:type="character" w:customStyle="1" w:styleId="210pt">
    <w:name w:val="Основной текст (2) + 10 pt"/>
    <w:aliases w:val="Интервал 1 pt,Курсив1"/>
    <w:uiPriority w:val="99"/>
    <w:rsid w:val="00CB49C7"/>
    <w:rPr>
      <w:rFonts w:ascii="Times New Roman" w:hAnsi="Times New Roman"/>
      <w:b/>
      <w:color w:val="000000"/>
      <w:spacing w:val="0"/>
      <w:w w:val="100"/>
      <w:position w:val="0"/>
      <w:sz w:val="20"/>
      <w:u w:val="none"/>
      <w:effect w:val="none"/>
      <w:shd w:val="clear" w:color="auto" w:fill="FFFFFF"/>
      <w:lang w:val="ru-RU" w:eastAsia="ru-RU"/>
    </w:rPr>
  </w:style>
  <w:style w:type="character" w:customStyle="1" w:styleId="99pt">
    <w:name w:val="Основной текст (9) + Интервал 9 pt"/>
    <w:uiPriority w:val="99"/>
    <w:rsid w:val="00CB49C7"/>
    <w:rPr>
      <w:rFonts w:ascii="Times New Roman" w:hAnsi="Times New Roman"/>
      <w:color w:val="000000"/>
      <w:spacing w:val="190"/>
      <w:w w:val="100"/>
      <w:position w:val="0"/>
      <w:sz w:val="21"/>
      <w:shd w:val="clear" w:color="auto" w:fill="FFFFFF"/>
      <w:lang w:val="ru-RU" w:eastAsia="ru-RU"/>
    </w:rPr>
  </w:style>
  <w:style w:type="character" w:customStyle="1" w:styleId="2fb">
    <w:name w:val="Основной текст (2) + Курсив"/>
    <w:aliases w:val="Интервал 9 pt"/>
    <w:uiPriority w:val="99"/>
    <w:rsid w:val="00CB49C7"/>
    <w:rPr>
      <w:rFonts w:ascii="Times New Roman" w:hAnsi="Times New Roman"/>
      <w:b/>
      <w:i/>
      <w:color w:val="000000"/>
      <w:spacing w:val="40"/>
      <w:w w:val="100"/>
      <w:position w:val="0"/>
      <w:sz w:val="21"/>
      <w:u w:val="none"/>
      <w:effect w:val="none"/>
      <w:shd w:val="clear" w:color="auto" w:fill="FFFFFF"/>
      <w:lang w:val="ru-RU" w:eastAsia="ru-RU"/>
    </w:rPr>
  </w:style>
  <w:style w:type="character" w:customStyle="1" w:styleId="21ptExact">
    <w:name w:val="Подпись к картинке (2) + Интервал 1 pt Exact"/>
    <w:uiPriority w:val="99"/>
    <w:rsid w:val="00CB49C7"/>
    <w:rPr>
      <w:rFonts w:ascii="Times New Roman" w:hAnsi="Times New Roman"/>
      <w:color w:val="000000"/>
      <w:spacing w:val="20"/>
      <w:w w:val="100"/>
      <w:position w:val="0"/>
      <w:shd w:val="clear" w:color="auto" w:fill="FFFFFF"/>
      <w:lang w:val="ru-RU" w:eastAsia="ru-RU"/>
    </w:rPr>
  </w:style>
  <w:style w:type="character" w:customStyle="1" w:styleId="9Exact">
    <w:name w:val="Основной текст (9) Exact"/>
    <w:uiPriority w:val="99"/>
    <w:rsid w:val="00CB49C7"/>
    <w:rPr>
      <w:rFonts w:ascii="Times New Roman" w:hAnsi="Times New Roman"/>
      <w:i/>
      <w:sz w:val="21"/>
      <w:u w:val="none"/>
      <w:effect w:val="none"/>
    </w:rPr>
  </w:style>
  <w:style w:type="character" w:customStyle="1" w:styleId="2Exact4">
    <w:name w:val="Основной текст (2) + Курсив Exact"/>
    <w:uiPriority w:val="99"/>
    <w:rsid w:val="00CB49C7"/>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133">
    <w:name w:val="Основной текст (13)"/>
    <w:uiPriority w:val="99"/>
    <w:rsid w:val="00CB49C7"/>
    <w:rPr>
      <w:rFonts w:ascii="Times New Roman" w:hAnsi="Times New Roman"/>
      <w:strike/>
      <w:color w:val="000000"/>
      <w:spacing w:val="0"/>
      <w:w w:val="100"/>
      <w:position w:val="0"/>
      <w:sz w:val="10"/>
      <w:u w:val="none"/>
      <w:effect w:val="none"/>
      <w:shd w:val="clear" w:color="auto" w:fill="FFFFFF"/>
      <w:lang w:val="ru-RU" w:eastAsia="ru-RU"/>
    </w:rPr>
  </w:style>
  <w:style w:type="character" w:customStyle="1" w:styleId="234pt">
    <w:name w:val="Основной текст (2) + Интервал 34 pt"/>
    <w:uiPriority w:val="99"/>
    <w:rsid w:val="00CB49C7"/>
    <w:rPr>
      <w:rFonts w:ascii="Times New Roman" w:hAnsi="Times New Roman"/>
      <w:b/>
      <w:color w:val="000000"/>
      <w:spacing w:val="690"/>
      <w:w w:val="100"/>
      <w:position w:val="0"/>
      <w:sz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uiPriority w:val="99"/>
    <w:rsid w:val="00CB49C7"/>
    <w:rPr>
      <w:rFonts w:ascii="Candara" w:hAnsi="Candara"/>
      <w:b/>
      <w:color w:val="000000"/>
      <w:spacing w:val="0"/>
      <w:w w:val="100"/>
      <w:position w:val="0"/>
      <w:sz w:val="8"/>
      <w:u w:val="none"/>
      <w:effect w:val="none"/>
      <w:shd w:val="clear" w:color="auto" w:fill="FFFFFF"/>
      <w:lang w:val="ru-RU" w:eastAsia="ru-RU"/>
    </w:rPr>
  </w:style>
  <w:style w:type="character" w:customStyle="1" w:styleId="21pt0">
    <w:name w:val="Подпись к таблице (2) + Интервал 1 pt"/>
    <w:uiPriority w:val="99"/>
    <w:rsid w:val="00CB49C7"/>
    <w:rPr>
      <w:rFonts w:ascii="Times New Roman" w:hAnsi="Times New Roman"/>
      <w:color w:val="000000"/>
      <w:spacing w:val="20"/>
      <w:w w:val="100"/>
      <w:position w:val="0"/>
      <w:sz w:val="21"/>
      <w:u w:val="none"/>
      <w:effect w:val="none"/>
      <w:lang w:val="ru-RU" w:eastAsia="ru-RU"/>
    </w:rPr>
  </w:style>
  <w:style w:type="character" w:customStyle="1" w:styleId="6Exact0">
    <w:name w:val="Основной текст (6) Exact"/>
    <w:uiPriority w:val="99"/>
    <w:rsid w:val="00CB49C7"/>
    <w:rPr>
      <w:rFonts w:ascii="Times New Roman" w:hAnsi="Times New Roman"/>
      <w:b/>
      <w:sz w:val="21"/>
      <w:u w:val="none"/>
      <w:effect w:val="none"/>
    </w:rPr>
  </w:style>
  <w:style w:type="character" w:customStyle="1" w:styleId="16MicrosoftSansSerif">
    <w:name w:val="Основной текст (16) + Microsoft Sans Serif"/>
    <w:aliases w:val="Не полужирный Exact"/>
    <w:uiPriority w:val="99"/>
    <w:rsid w:val="00CB49C7"/>
    <w:rPr>
      <w:rFonts w:ascii="Microsoft Sans Serif" w:hAnsi="Microsoft Sans Serif"/>
      <w:color w:val="000000"/>
      <w:spacing w:val="0"/>
      <w:w w:val="100"/>
      <w:position w:val="0"/>
      <w:sz w:val="19"/>
      <w:shd w:val="clear" w:color="auto" w:fill="FFFFFF"/>
      <w:lang w:val="ru-RU" w:eastAsia="ru-RU"/>
    </w:rPr>
  </w:style>
  <w:style w:type="character" w:customStyle="1" w:styleId="11Exact">
    <w:name w:val="Основной текст (11) Exact"/>
    <w:uiPriority w:val="99"/>
    <w:rsid w:val="00CB49C7"/>
    <w:rPr>
      <w:rFonts w:ascii="Microsoft Sans Serif" w:hAnsi="Microsoft Sans Serif"/>
      <w:i/>
      <w:spacing w:val="0"/>
      <w:sz w:val="16"/>
      <w:u w:val="none"/>
      <w:effect w:val="none"/>
    </w:rPr>
  </w:style>
  <w:style w:type="character" w:customStyle="1" w:styleId="11Exact0">
    <w:name w:val="Основной текст (11) + Не курсив Exact"/>
    <w:uiPriority w:val="99"/>
    <w:rsid w:val="00CB49C7"/>
    <w:rPr>
      <w:rFonts w:ascii="Microsoft Sans Serif" w:hAnsi="Microsoft Sans Serif"/>
      <w:i/>
      <w:color w:val="000000"/>
      <w:spacing w:val="0"/>
      <w:w w:val="100"/>
      <w:position w:val="0"/>
      <w:sz w:val="16"/>
      <w:u w:val="none"/>
      <w:effect w:val="none"/>
      <w:shd w:val="clear" w:color="auto" w:fill="FFFFFF"/>
      <w:lang w:val="ru-RU" w:eastAsia="ru-RU"/>
    </w:rPr>
  </w:style>
  <w:style w:type="character" w:customStyle="1" w:styleId="3MicrosoftSansSerif">
    <w:name w:val="Номер заголовка №3 + Microsoft Sans Serif"/>
    <w:aliases w:val="10 pt Exact"/>
    <w:uiPriority w:val="99"/>
    <w:rsid w:val="00CB49C7"/>
    <w:rPr>
      <w:rFonts w:ascii="Microsoft Sans Serif" w:hAnsi="Microsoft Sans Serif"/>
      <w:color w:val="000000"/>
      <w:spacing w:val="0"/>
      <w:w w:val="100"/>
      <w:position w:val="0"/>
      <w:sz w:val="20"/>
      <w:shd w:val="clear" w:color="auto" w:fill="FFFFFF"/>
      <w:lang w:val="ru-RU" w:eastAsia="ru-RU"/>
    </w:rPr>
  </w:style>
  <w:style w:type="character" w:customStyle="1" w:styleId="Exact0">
    <w:name w:val="Подпись к картинке + Курсив Exact"/>
    <w:uiPriority w:val="99"/>
    <w:rsid w:val="00CB49C7"/>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151">
    <w:name w:val="Основной текст (15)_"/>
    <w:uiPriority w:val="99"/>
    <w:rsid w:val="00CB49C7"/>
    <w:rPr>
      <w:rFonts w:ascii="Times New Roman" w:hAnsi="Times New Roman"/>
      <w:sz w:val="21"/>
      <w:u w:val="none"/>
      <w:effect w:val="none"/>
    </w:rPr>
  </w:style>
  <w:style w:type="character" w:customStyle="1" w:styleId="152">
    <w:name w:val="Основной текст (15)"/>
    <w:uiPriority w:val="99"/>
    <w:rsid w:val="00CB49C7"/>
    <w:rPr>
      <w:rFonts w:ascii="Times New Roman" w:hAnsi="Times New Roman"/>
      <w:color w:val="000000"/>
      <w:spacing w:val="0"/>
      <w:w w:val="100"/>
      <w:position w:val="0"/>
      <w:sz w:val="21"/>
      <w:u w:val="none"/>
      <w:effect w:val="none"/>
      <w:lang w:val="ru-RU" w:eastAsia="ru-RU"/>
    </w:rPr>
  </w:style>
  <w:style w:type="character" w:customStyle="1" w:styleId="153">
    <w:name w:val="Основной текст (15) + Курсив"/>
    <w:uiPriority w:val="99"/>
    <w:rsid w:val="00CB49C7"/>
    <w:rPr>
      <w:rFonts w:ascii="Times New Roman" w:hAnsi="Times New Roman"/>
      <w:i/>
      <w:color w:val="000000"/>
      <w:spacing w:val="0"/>
      <w:w w:val="100"/>
      <w:position w:val="0"/>
      <w:sz w:val="21"/>
      <w:u w:val="none"/>
      <w:effect w:val="none"/>
      <w:lang w:val="ru-RU" w:eastAsia="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CB49C7"/>
    <w:rPr>
      <w:rFonts w:ascii="Times New Roman" w:hAnsi="Times New Roman"/>
      <w:b/>
      <w:color w:val="000000"/>
      <w:spacing w:val="0"/>
      <w:w w:val="100"/>
      <w:position w:val="0"/>
      <w:sz w:val="24"/>
      <w:shd w:val="clear" w:color="auto" w:fill="FFFFFF"/>
      <w:lang w:val="ru-RU" w:eastAsia="ru-RU"/>
    </w:rPr>
  </w:style>
  <w:style w:type="character" w:customStyle="1" w:styleId="afffffd">
    <w:name w:val="Сноска + Полужирный"/>
    <w:uiPriority w:val="99"/>
    <w:rsid w:val="00CB49C7"/>
    <w:rPr>
      <w:rFonts w:ascii="Times New Roman" w:hAnsi="Times New Roman"/>
      <w:b/>
      <w:color w:val="000000"/>
      <w:spacing w:val="0"/>
      <w:w w:val="100"/>
      <w:position w:val="0"/>
      <w:sz w:val="21"/>
      <w:shd w:val="clear" w:color="auto" w:fill="FFFFFF"/>
      <w:lang w:val="ru-RU" w:eastAsia="ru-RU"/>
    </w:rPr>
  </w:style>
  <w:style w:type="character" w:customStyle="1" w:styleId="afffffe">
    <w:name w:val="Сноска + Курсив"/>
    <w:uiPriority w:val="99"/>
    <w:rsid w:val="00CB49C7"/>
    <w:rPr>
      <w:rFonts w:ascii="Times New Roman" w:hAnsi="Times New Roman"/>
      <w:i/>
      <w:color w:val="000000"/>
      <w:spacing w:val="0"/>
      <w:w w:val="100"/>
      <w:position w:val="0"/>
      <w:sz w:val="21"/>
      <w:shd w:val="clear" w:color="auto" w:fill="FFFFFF"/>
      <w:lang w:val="ru-RU" w:eastAsia="ru-RU"/>
    </w:rPr>
  </w:style>
  <w:style w:type="character" w:customStyle="1" w:styleId="9Exact0">
    <w:name w:val="Основной текст (9) + Не курсив Exact"/>
    <w:uiPriority w:val="99"/>
    <w:rsid w:val="00CB49C7"/>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1ptExact">
    <w:name w:val="Основной текст (9) + Интервал 1 pt Exact"/>
    <w:uiPriority w:val="99"/>
    <w:rsid w:val="00CB49C7"/>
    <w:rPr>
      <w:rFonts w:ascii="Times New Roman" w:hAnsi="Times New Roman"/>
      <w:i/>
      <w:color w:val="000000"/>
      <w:spacing w:val="30"/>
      <w:w w:val="100"/>
      <w:position w:val="0"/>
      <w:sz w:val="21"/>
      <w:u w:val="none"/>
      <w:effect w:val="none"/>
      <w:shd w:val="clear" w:color="auto" w:fill="FFFFFF"/>
      <w:lang w:val="en-US" w:eastAsia="en-US"/>
    </w:rPr>
  </w:style>
  <w:style w:type="character" w:customStyle="1" w:styleId="65">
    <w:name w:val="Основной текст (6) + Курсив"/>
    <w:uiPriority w:val="99"/>
    <w:rsid w:val="00CB49C7"/>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Exact1">
    <w:name w:val="Подпись к картинке + Полужирный Exact"/>
    <w:uiPriority w:val="99"/>
    <w:rsid w:val="00CB49C7"/>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2">
    <w:name w:val="Основной текст (10) + Не курсив"/>
    <w:uiPriority w:val="99"/>
    <w:rsid w:val="00CB49C7"/>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4">
    <w:name w:val="Основной текст (9) + Полужирный"/>
    <w:uiPriority w:val="99"/>
    <w:rsid w:val="00CB49C7"/>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5">
    <w:name w:val="Основной текст (9) + Не курсив"/>
    <w:uiPriority w:val="99"/>
    <w:rsid w:val="00CB49C7"/>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Exact1">
    <w:name w:val="Основной текст (9) + Полужирный Exact"/>
    <w:uiPriority w:val="99"/>
    <w:rsid w:val="00CB49C7"/>
    <w:rPr>
      <w:rFonts w:ascii="Times New Roman" w:hAnsi="Times New Roman"/>
      <w:b/>
      <w:color w:val="000000"/>
      <w:spacing w:val="0"/>
      <w:w w:val="100"/>
      <w:position w:val="0"/>
      <w:sz w:val="21"/>
      <w:shd w:val="clear" w:color="auto" w:fill="FFFFFF"/>
      <w:lang w:val="ru-RU" w:eastAsia="ru-RU"/>
    </w:rPr>
  </w:style>
  <w:style w:type="character" w:customStyle="1" w:styleId="6Exact1">
    <w:name w:val="Основной текст (6) + Курсив Exact"/>
    <w:uiPriority w:val="99"/>
    <w:rsid w:val="00CB49C7"/>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7MicrosoftSansSerif">
    <w:name w:val="Основной текст (7) + Microsoft Sans Serif"/>
    <w:aliases w:val="8 pt"/>
    <w:uiPriority w:val="99"/>
    <w:rsid w:val="00CB49C7"/>
    <w:rPr>
      <w:rFonts w:ascii="Microsoft Sans Serif" w:hAnsi="Microsoft Sans Serif"/>
      <w:color w:val="000000"/>
      <w:spacing w:val="0"/>
      <w:w w:val="100"/>
      <w:position w:val="0"/>
      <w:sz w:val="16"/>
      <w:u w:val="none"/>
      <w:effect w:val="none"/>
      <w:shd w:val="clear" w:color="auto" w:fill="FFFFFF"/>
      <w:lang w:val="ru-RU" w:eastAsia="ru-RU"/>
    </w:rPr>
  </w:style>
  <w:style w:type="character" w:customStyle="1" w:styleId="92pt">
    <w:name w:val="Основной текст (9) + Интервал 2 pt"/>
    <w:uiPriority w:val="99"/>
    <w:rsid w:val="00CB49C7"/>
    <w:rPr>
      <w:rFonts w:ascii="Times New Roman" w:hAnsi="Times New Roman"/>
      <w:i/>
      <w:color w:val="000000"/>
      <w:spacing w:val="40"/>
      <w:w w:val="100"/>
      <w:position w:val="0"/>
      <w:sz w:val="21"/>
      <w:u w:val="none"/>
      <w:effect w:val="none"/>
      <w:shd w:val="clear" w:color="auto" w:fill="FFFFFF"/>
      <w:lang w:val="ru-RU" w:eastAsia="ru-RU"/>
    </w:rPr>
  </w:style>
  <w:style w:type="character" w:customStyle="1" w:styleId="11pt">
    <w:name w:val="Колонтитул + 11 pt"/>
    <w:aliases w:val="Не курсив,Основной текст (4) + Полужирный"/>
    <w:uiPriority w:val="99"/>
    <w:rsid w:val="00CB49C7"/>
    <w:rPr>
      <w:rFonts w:ascii="Times New Roman" w:hAnsi="Times New Roman"/>
      <w:i/>
      <w:color w:val="000000"/>
      <w:spacing w:val="0"/>
      <w:w w:val="100"/>
      <w:position w:val="0"/>
      <w:sz w:val="22"/>
      <w:u w:val="none"/>
      <w:effect w:val="none"/>
      <w:shd w:val="clear" w:color="auto" w:fill="FFFFFF"/>
      <w:lang w:val="ru-RU" w:eastAsia="ru-RU"/>
    </w:rPr>
  </w:style>
  <w:style w:type="character" w:customStyle="1" w:styleId="2fc">
    <w:name w:val="Подпись к таблице (2) + Полужирный"/>
    <w:uiPriority w:val="99"/>
    <w:rsid w:val="00CB49C7"/>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3">
    <w:name w:val="Основной текст (10) + Не полужирный"/>
    <w:uiPriority w:val="99"/>
    <w:rsid w:val="00CB49C7"/>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2fd">
    <w:name w:val="Подпись к таблице (2) + Курсив"/>
    <w:uiPriority w:val="99"/>
    <w:rsid w:val="00CB49C7"/>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58">
    <w:name w:val="Подпись к таблице (5)_"/>
    <w:uiPriority w:val="99"/>
    <w:rsid w:val="00CB49C7"/>
    <w:rPr>
      <w:rFonts w:ascii="Times New Roman" w:hAnsi="Times New Roman"/>
      <w:spacing w:val="0"/>
      <w:sz w:val="21"/>
      <w:u w:val="none"/>
      <w:effect w:val="none"/>
    </w:rPr>
  </w:style>
  <w:style w:type="character" w:customStyle="1" w:styleId="59">
    <w:name w:val="Подпись к таблице (5) + Курсив"/>
    <w:uiPriority w:val="99"/>
    <w:rsid w:val="00CB49C7"/>
    <w:rPr>
      <w:rFonts w:ascii="Times New Roman" w:hAnsi="Times New Roman"/>
      <w:i/>
      <w:color w:val="000000"/>
      <w:spacing w:val="0"/>
      <w:w w:val="100"/>
      <w:position w:val="0"/>
      <w:sz w:val="21"/>
      <w:u w:val="none"/>
      <w:effect w:val="none"/>
      <w:lang w:val="ru-RU" w:eastAsia="ru-RU"/>
    </w:rPr>
  </w:style>
  <w:style w:type="character" w:customStyle="1" w:styleId="5a">
    <w:name w:val="Подпись к таблице (5)"/>
    <w:uiPriority w:val="99"/>
    <w:rsid w:val="00CB49C7"/>
    <w:rPr>
      <w:rFonts w:ascii="Times New Roman" w:hAnsi="Times New Roman"/>
      <w:color w:val="000000"/>
      <w:spacing w:val="0"/>
      <w:w w:val="100"/>
      <w:position w:val="0"/>
      <w:sz w:val="21"/>
      <w:u w:val="none"/>
      <w:effect w:val="none"/>
      <w:lang w:val="ru-RU" w:eastAsia="ru-RU"/>
    </w:rPr>
  </w:style>
  <w:style w:type="paragraph" w:customStyle="1" w:styleId="216">
    <w:name w:val="Основной текст (2)1"/>
    <w:basedOn w:val="a0"/>
    <w:uiPriority w:val="99"/>
    <w:rsid w:val="00CB49C7"/>
    <w:pPr>
      <w:widowControl w:val="0"/>
      <w:shd w:val="clear" w:color="auto" w:fill="FFFFFF"/>
      <w:spacing w:line="202" w:lineRule="exact"/>
      <w:ind w:hanging="780"/>
    </w:pPr>
    <w:rPr>
      <w:rFonts w:ascii="Times New Roman" w:hAnsi="Times New Roman"/>
      <w:color w:val="000000"/>
      <w:lang w:val="ru-RU" w:eastAsia="ru-RU"/>
    </w:rPr>
  </w:style>
  <w:style w:type="character" w:customStyle="1" w:styleId="2Tahoma">
    <w:name w:val="Основной текст (2) + Tahoma"/>
    <w:aliases w:val="9 pt,9.5 pt,Основной текст (4) + Tahoma"/>
    <w:uiPriority w:val="99"/>
    <w:rsid w:val="00CB49C7"/>
    <w:rPr>
      <w:rFonts w:ascii="Tahoma" w:hAnsi="Tahoma"/>
      <w:b/>
      <w:color w:val="000000"/>
      <w:spacing w:val="0"/>
      <w:w w:val="100"/>
      <w:position w:val="0"/>
      <w:sz w:val="19"/>
      <w:u w:val="none"/>
      <w:effect w:val="none"/>
      <w:shd w:val="clear" w:color="auto" w:fill="FFFFFF"/>
      <w:lang w:val="ru-RU" w:eastAsia="ru-RU"/>
    </w:rPr>
  </w:style>
  <w:style w:type="character" w:customStyle="1" w:styleId="1ff3">
    <w:name w:val="Заголовок №1_"/>
    <w:uiPriority w:val="99"/>
    <w:locked/>
    <w:rsid w:val="00CB49C7"/>
    <w:rPr>
      <w:rFonts w:ascii="Times New Roman" w:hAnsi="Times New Roman"/>
      <w:b/>
      <w:shd w:val="clear" w:color="auto" w:fill="FFFFFF"/>
    </w:rPr>
  </w:style>
  <w:style w:type="character" w:customStyle="1" w:styleId="124">
    <w:name w:val="Заголовок №1 (2)_"/>
    <w:link w:val="125"/>
    <w:uiPriority w:val="99"/>
    <w:locked/>
    <w:rsid w:val="00CB49C7"/>
    <w:rPr>
      <w:rFonts w:ascii="Times New Roman" w:hAnsi="Times New Roman"/>
      <w:b/>
      <w:sz w:val="26"/>
      <w:shd w:val="clear" w:color="auto" w:fill="FFFFFF"/>
    </w:rPr>
  </w:style>
  <w:style w:type="paragraph" w:customStyle="1" w:styleId="125">
    <w:name w:val="Заголовок №1 (2)"/>
    <w:basedOn w:val="a0"/>
    <w:link w:val="124"/>
    <w:uiPriority w:val="99"/>
    <w:rsid w:val="00CB49C7"/>
    <w:pPr>
      <w:widowControl w:val="0"/>
      <w:shd w:val="clear" w:color="auto" w:fill="FFFFFF"/>
      <w:spacing w:before="60" w:after="60" w:line="240" w:lineRule="atLeast"/>
      <w:ind w:firstLine="320"/>
      <w:jc w:val="both"/>
      <w:outlineLvl w:val="0"/>
    </w:pPr>
    <w:rPr>
      <w:rFonts w:ascii="Times New Roman" w:hAnsi="Times New Roman"/>
      <w:b/>
      <w:sz w:val="26"/>
      <w:szCs w:val="20"/>
      <w:lang w:val="ru-RU" w:eastAsia="ru-RU"/>
    </w:rPr>
  </w:style>
  <w:style w:type="character" w:customStyle="1" w:styleId="47">
    <w:name w:val="Основной текст (4) + Не курсив"/>
    <w:uiPriority w:val="99"/>
    <w:rsid w:val="00CB49C7"/>
    <w:rPr>
      <w:rFonts w:ascii="Times New Roman" w:hAnsi="Times New Roman"/>
      <w:b/>
      <w:i/>
      <w:sz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CB49C7"/>
    <w:rPr>
      <w:rFonts w:ascii="Microsoft Sans Serif" w:hAnsi="Microsoft Sans Serif"/>
      <w:b/>
      <w:sz w:val="17"/>
      <w:u w:val="none"/>
      <w:effect w:val="none"/>
      <w:shd w:val="clear" w:color="auto" w:fill="FFFFFF"/>
    </w:rPr>
  </w:style>
  <w:style w:type="character" w:customStyle="1" w:styleId="66">
    <w:name w:val="Заголовок №6_"/>
    <w:link w:val="67"/>
    <w:uiPriority w:val="99"/>
    <w:locked/>
    <w:rsid w:val="00CB49C7"/>
    <w:rPr>
      <w:rFonts w:ascii="Times New Roman" w:hAnsi="Times New Roman"/>
      <w:b/>
      <w:i/>
      <w:shd w:val="clear" w:color="auto" w:fill="FFFFFF"/>
    </w:rPr>
  </w:style>
  <w:style w:type="paragraph" w:customStyle="1" w:styleId="67">
    <w:name w:val="Заголовок №6"/>
    <w:basedOn w:val="a0"/>
    <w:link w:val="66"/>
    <w:uiPriority w:val="99"/>
    <w:rsid w:val="00CB49C7"/>
    <w:pPr>
      <w:widowControl w:val="0"/>
      <w:shd w:val="clear" w:color="auto" w:fill="FFFFFF"/>
      <w:spacing w:line="211" w:lineRule="exact"/>
      <w:jc w:val="both"/>
      <w:outlineLvl w:val="5"/>
    </w:pPr>
    <w:rPr>
      <w:rFonts w:ascii="Times New Roman" w:hAnsi="Times New Roman"/>
      <w:b/>
      <w:i/>
      <w:sz w:val="20"/>
      <w:szCs w:val="20"/>
      <w:lang w:val="ru-RU" w:eastAsia="ru-RU"/>
    </w:rPr>
  </w:style>
  <w:style w:type="character" w:customStyle="1" w:styleId="250">
    <w:name w:val="Основной текст (25)_"/>
    <w:link w:val="251"/>
    <w:uiPriority w:val="99"/>
    <w:locked/>
    <w:rsid w:val="00CB49C7"/>
    <w:rPr>
      <w:rFonts w:ascii="Times New Roman" w:hAnsi="Times New Roman"/>
      <w:b/>
      <w:shd w:val="clear" w:color="auto" w:fill="FFFFFF"/>
    </w:rPr>
  </w:style>
  <w:style w:type="paragraph" w:customStyle="1" w:styleId="251">
    <w:name w:val="Основной текст (25)"/>
    <w:basedOn w:val="a0"/>
    <w:link w:val="250"/>
    <w:uiPriority w:val="99"/>
    <w:rsid w:val="00CB49C7"/>
    <w:pPr>
      <w:widowControl w:val="0"/>
      <w:shd w:val="clear" w:color="auto" w:fill="FFFFFF"/>
      <w:spacing w:before="240" w:line="211" w:lineRule="exact"/>
    </w:pPr>
    <w:rPr>
      <w:rFonts w:ascii="Times New Roman" w:hAnsi="Times New Roman"/>
      <w:b/>
      <w:sz w:val="20"/>
      <w:szCs w:val="20"/>
      <w:lang w:val="ru-RU" w:eastAsia="ru-RU"/>
    </w:rPr>
  </w:style>
  <w:style w:type="character" w:customStyle="1" w:styleId="163">
    <w:name w:val="Основной текст (16)_"/>
    <w:uiPriority w:val="99"/>
    <w:locked/>
    <w:rsid w:val="00CB49C7"/>
    <w:rPr>
      <w:rFonts w:ascii="Microsoft Sans Serif" w:hAnsi="Microsoft Sans Serif"/>
      <w:b/>
      <w:sz w:val="17"/>
      <w:shd w:val="clear" w:color="auto" w:fill="FFFFFF"/>
    </w:rPr>
  </w:style>
  <w:style w:type="character" w:customStyle="1" w:styleId="19Exact">
    <w:name w:val="Основной текст (19) Exact"/>
    <w:uiPriority w:val="99"/>
    <w:locked/>
    <w:rsid w:val="00CB49C7"/>
    <w:rPr>
      <w:rFonts w:ascii="Verdana" w:hAnsi="Verdana"/>
      <w:b/>
      <w:sz w:val="17"/>
      <w:shd w:val="clear" w:color="auto" w:fill="FFFFFF"/>
    </w:rPr>
  </w:style>
  <w:style w:type="character" w:customStyle="1" w:styleId="183">
    <w:name w:val="Основной текст (18)_"/>
    <w:uiPriority w:val="99"/>
    <w:locked/>
    <w:rsid w:val="00CB49C7"/>
    <w:rPr>
      <w:rFonts w:ascii="Microsoft Sans Serif" w:hAnsi="Microsoft Sans Serif"/>
      <w:i/>
      <w:sz w:val="17"/>
      <w:shd w:val="clear" w:color="auto" w:fill="FFFFFF"/>
    </w:rPr>
  </w:style>
  <w:style w:type="character" w:customStyle="1" w:styleId="5b">
    <w:name w:val="Основной текст (5) + Не полужирный"/>
    <w:uiPriority w:val="99"/>
    <w:rsid w:val="00CB49C7"/>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24pt">
    <w:name w:val="Основной текст (2) + Интервал 4 pt"/>
    <w:uiPriority w:val="99"/>
    <w:rsid w:val="00CB49C7"/>
    <w:rPr>
      <w:rFonts w:ascii="Times New Roman" w:hAnsi="Times New Roman"/>
      <w:b/>
      <w:color w:val="000000"/>
      <w:spacing w:val="80"/>
      <w:w w:val="100"/>
      <w:position w:val="0"/>
      <w:sz w:val="22"/>
      <w:u w:val="none"/>
      <w:effect w:val="none"/>
      <w:shd w:val="clear" w:color="auto" w:fill="FFFFFF"/>
      <w:lang w:val="ru-RU" w:eastAsia="ru-RU"/>
    </w:rPr>
  </w:style>
  <w:style w:type="character" w:customStyle="1" w:styleId="154">
    <w:name w:val="Основной текст (15) + Полужирный"/>
    <w:uiPriority w:val="99"/>
    <w:rsid w:val="00CB49C7"/>
    <w:rPr>
      <w:rFonts w:ascii="Microsoft Sans Serif" w:hAnsi="Microsoft Sans Serif"/>
      <w:b/>
      <w:color w:val="000000"/>
      <w:spacing w:val="0"/>
      <w:w w:val="100"/>
      <w:position w:val="0"/>
      <w:sz w:val="17"/>
      <w:u w:val="none"/>
      <w:effect w:val="none"/>
      <w:shd w:val="clear" w:color="auto" w:fill="FFFFFF"/>
      <w:lang w:val="ru-RU" w:eastAsia="ru-RU"/>
    </w:rPr>
  </w:style>
  <w:style w:type="character" w:customStyle="1" w:styleId="184">
    <w:name w:val="Основной текст (18) + Не курсив"/>
    <w:uiPriority w:val="99"/>
    <w:rsid w:val="00CB49C7"/>
    <w:rPr>
      <w:rFonts w:ascii="Microsoft Sans Serif" w:hAnsi="Microsoft Sans Serif"/>
      <w:color w:val="000000"/>
      <w:spacing w:val="0"/>
      <w:w w:val="100"/>
      <w:position w:val="0"/>
      <w:sz w:val="17"/>
      <w:shd w:val="clear" w:color="auto" w:fill="FFFFFF"/>
      <w:lang w:val="ru-RU" w:eastAsia="ru-RU"/>
    </w:rPr>
  </w:style>
  <w:style w:type="character" w:customStyle="1" w:styleId="83">
    <w:name w:val="Основной текст (8)_"/>
    <w:uiPriority w:val="99"/>
    <w:locked/>
    <w:rsid w:val="00CB49C7"/>
    <w:rPr>
      <w:rFonts w:ascii="Times New Roman" w:hAnsi="Times New Roman"/>
      <w:b/>
      <w:shd w:val="clear" w:color="auto" w:fill="FFFFFF"/>
    </w:rPr>
  </w:style>
  <w:style w:type="character" w:customStyle="1" w:styleId="affffff">
    <w:name w:val="Подпись к картинке_"/>
    <w:uiPriority w:val="99"/>
    <w:locked/>
    <w:rsid w:val="00CB49C7"/>
    <w:rPr>
      <w:rFonts w:ascii="Arial" w:hAnsi="Arial"/>
      <w:sz w:val="18"/>
      <w:shd w:val="clear" w:color="auto" w:fill="FFFFFF"/>
    </w:rPr>
  </w:style>
  <w:style w:type="character" w:customStyle="1" w:styleId="2fe">
    <w:name w:val="Основной текст (2) + Малые прописные"/>
    <w:uiPriority w:val="99"/>
    <w:rsid w:val="00CB49C7"/>
    <w:rPr>
      <w:rFonts w:ascii="Times New Roman" w:hAnsi="Times New Roman"/>
      <w:b/>
      <w:smallCaps/>
      <w:color w:val="000000"/>
      <w:spacing w:val="0"/>
      <w:w w:val="100"/>
      <w:position w:val="0"/>
      <w:sz w:val="22"/>
      <w:u w:val="none"/>
      <w:effect w:val="none"/>
      <w:shd w:val="clear" w:color="auto" w:fill="FFFFFF"/>
      <w:lang w:val="en-US" w:eastAsia="en-US"/>
    </w:rPr>
  </w:style>
  <w:style w:type="character" w:customStyle="1" w:styleId="3Exact2">
    <w:name w:val="Подпись к таблице (3) Exact"/>
    <w:uiPriority w:val="99"/>
    <w:rsid w:val="00CB49C7"/>
    <w:rPr>
      <w:rFonts w:ascii="Times New Roman" w:hAnsi="Times New Roman"/>
      <w:b/>
      <w:i/>
      <w:sz w:val="22"/>
      <w:u w:val="none"/>
      <w:effect w:val="none"/>
    </w:rPr>
  </w:style>
  <w:style w:type="character" w:customStyle="1" w:styleId="3f">
    <w:name w:val="Основной текст (3) + Полужирный"/>
    <w:uiPriority w:val="99"/>
    <w:rsid w:val="00CB49C7"/>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69">
    <w:name w:val="Основной текст (6) + Малые прописные"/>
    <w:uiPriority w:val="99"/>
    <w:rsid w:val="00CB49C7"/>
    <w:rPr>
      <w:rFonts w:ascii="Arial" w:hAnsi="Arial"/>
      <w:b/>
      <w:smallCaps/>
      <w:color w:val="000000"/>
      <w:spacing w:val="0"/>
      <w:w w:val="100"/>
      <w:position w:val="0"/>
      <w:sz w:val="18"/>
      <w:u w:val="none"/>
      <w:effect w:val="none"/>
      <w:shd w:val="clear" w:color="auto" w:fill="FFFFFF"/>
      <w:lang w:val="en-US" w:eastAsia="en-US"/>
    </w:rPr>
  </w:style>
  <w:style w:type="paragraph" w:customStyle="1" w:styleId="1110">
    <w:name w:val="Основной текст (11)1"/>
    <w:basedOn w:val="a0"/>
    <w:uiPriority w:val="99"/>
    <w:rsid w:val="00CB49C7"/>
    <w:pPr>
      <w:widowControl w:val="0"/>
      <w:shd w:val="clear" w:color="auto" w:fill="FFFFFF"/>
      <w:spacing w:before="360" w:after="120" w:line="240" w:lineRule="atLeast"/>
      <w:ind w:firstLine="340"/>
      <w:jc w:val="both"/>
    </w:pPr>
    <w:rPr>
      <w:rFonts w:ascii="Times New Roman" w:hAnsi="Times New Roman"/>
      <w:b/>
      <w:bCs/>
      <w:sz w:val="21"/>
      <w:szCs w:val="21"/>
      <w:lang w:val="ru-RU"/>
    </w:rPr>
  </w:style>
  <w:style w:type="paragraph" w:customStyle="1" w:styleId="2510">
    <w:name w:val="Основной текст (25)1"/>
    <w:basedOn w:val="a0"/>
    <w:uiPriority w:val="99"/>
    <w:rsid w:val="00CB49C7"/>
    <w:pPr>
      <w:widowControl w:val="0"/>
      <w:shd w:val="clear" w:color="auto" w:fill="FFFFFF"/>
      <w:spacing w:after="60" w:line="240" w:lineRule="atLeast"/>
    </w:pPr>
    <w:rPr>
      <w:rFonts w:ascii="Times New Roman" w:hAnsi="Times New Roman"/>
      <w:b/>
      <w:bCs/>
      <w:sz w:val="20"/>
      <w:szCs w:val="20"/>
      <w:lang w:val="ru-RU"/>
    </w:rPr>
  </w:style>
  <w:style w:type="character" w:customStyle="1" w:styleId="240">
    <w:name w:val="Основной текст (24)_"/>
    <w:link w:val="241"/>
    <w:uiPriority w:val="99"/>
    <w:locked/>
    <w:rsid w:val="00CB49C7"/>
    <w:rPr>
      <w:rFonts w:ascii="Times New Roman" w:hAnsi="Times New Roman"/>
      <w:shd w:val="clear" w:color="auto" w:fill="FFFFFF"/>
    </w:rPr>
  </w:style>
  <w:style w:type="paragraph" w:customStyle="1" w:styleId="241">
    <w:name w:val="Основной текст (24)"/>
    <w:basedOn w:val="a0"/>
    <w:link w:val="240"/>
    <w:uiPriority w:val="99"/>
    <w:rsid w:val="00CB49C7"/>
    <w:pPr>
      <w:widowControl w:val="0"/>
      <w:shd w:val="clear" w:color="auto" w:fill="FFFFFF"/>
      <w:spacing w:line="206" w:lineRule="exact"/>
    </w:pPr>
    <w:rPr>
      <w:rFonts w:ascii="Times New Roman" w:hAnsi="Times New Roman"/>
      <w:sz w:val="20"/>
      <w:szCs w:val="20"/>
      <w:lang w:val="ru-RU" w:eastAsia="ru-RU"/>
    </w:rPr>
  </w:style>
  <w:style w:type="character" w:customStyle="1" w:styleId="48">
    <w:name w:val="Подпись к таблице (4)_"/>
    <w:link w:val="49"/>
    <w:uiPriority w:val="99"/>
    <w:locked/>
    <w:rsid w:val="00CB49C7"/>
    <w:rPr>
      <w:rFonts w:ascii="Times New Roman" w:hAnsi="Times New Roman"/>
      <w:shd w:val="clear" w:color="auto" w:fill="FFFFFF"/>
    </w:rPr>
  </w:style>
  <w:style w:type="paragraph" w:customStyle="1" w:styleId="49">
    <w:name w:val="Подпись к таблице (4)"/>
    <w:basedOn w:val="a0"/>
    <w:link w:val="48"/>
    <w:uiPriority w:val="99"/>
    <w:rsid w:val="00CB49C7"/>
    <w:pPr>
      <w:widowControl w:val="0"/>
      <w:shd w:val="clear" w:color="auto" w:fill="FFFFFF"/>
      <w:spacing w:line="240" w:lineRule="atLeast"/>
      <w:jc w:val="right"/>
    </w:pPr>
    <w:rPr>
      <w:rFonts w:ascii="Times New Roman" w:hAnsi="Times New Roman"/>
      <w:sz w:val="20"/>
      <w:szCs w:val="20"/>
      <w:lang w:val="ru-RU" w:eastAsia="ru-RU"/>
    </w:rPr>
  </w:style>
  <w:style w:type="character" w:customStyle="1" w:styleId="280">
    <w:name w:val="Основной текст (28)_"/>
    <w:link w:val="281"/>
    <w:uiPriority w:val="99"/>
    <w:locked/>
    <w:rsid w:val="00CB49C7"/>
    <w:rPr>
      <w:rFonts w:ascii="Arial" w:hAnsi="Arial"/>
      <w:sz w:val="18"/>
      <w:shd w:val="clear" w:color="auto" w:fill="FFFFFF"/>
    </w:rPr>
  </w:style>
  <w:style w:type="paragraph" w:customStyle="1" w:styleId="281">
    <w:name w:val="Основной текст (28)"/>
    <w:basedOn w:val="a0"/>
    <w:link w:val="280"/>
    <w:uiPriority w:val="99"/>
    <w:rsid w:val="00CB49C7"/>
    <w:pPr>
      <w:widowControl w:val="0"/>
      <w:shd w:val="clear" w:color="auto" w:fill="FFFFFF"/>
      <w:spacing w:line="240" w:lineRule="atLeast"/>
    </w:pPr>
    <w:rPr>
      <w:rFonts w:ascii="Arial" w:hAnsi="Arial"/>
      <w:sz w:val="18"/>
      <w:szCs w:val="20"/>
      <w:lang w:val="ru-RU" w:eastAsia="ru-RU"/>
    </w:rPr>
  </w:style>
  <w:style w:type="character" w:customStyle="1" w:styleId="222">
    <w:name w:val="Основной текст (22)_"/>
    <w:link w:val="223"/>
    <w:uiPriority w:val="99"/>
    <w:locked/>
    <w:rsid w:val="00CB49C7"/>
    <w:rPr>
      <w:rFonts w:ascii="Times New Roman" w:hAnsi="Times New Roman"/>
      <w:i/>
      <w:shd w:val="clear" w:color="auto" w:fill="FFFFFF"/>
    </w:rPr>
  </w:style>
  <w:style w:type="paragraph" w:customStyle="1" w:styleId="223">
    <w:name w:val="Основной текст (22)"/>
    <w:basedOn w:val="a0"/>
    <w:link w:val="222"/>
    <w:uiPriority w:val="99"/>
    <w:rsid w:val="00CB49C7"/>
    <w:pPr>
      <w:widowControl w:val="0"/>
      <w:shd w:val="clear" w:color="auto" w:fill="FFFFFF"/>
      <w:spacing w:after="60" w:line="211" w:lineRule="exact"/>
    </w:pPr>
    <w:rPr>
      <w:rFonts w:ascii="Times New Roman" w:hAnsi="Times New Roman"/>
      <w:i/>
      <w:sz w:val="20"/>
      <w:szCs w:val="20"/>
      <w:lang w:val="ru-RU" w:eastAsia="ru-RU"/>
    </w:rPr>
  </w:style>
  <w:style w:type="character" w:customStyle="1" w:styleId="affffff0">
    <w:name w:val="Оглавление_"/>
    <w:link w:val="affffff1"/>
    <w:uiPriority w:val="99"/>
    <w:locked/>
    <w:rsid w:val="00CB49C7"/>
    <w:rPr>
      <w:rFonts w:ascii="Times New Roman" w:hAnsi="Times New Roman"/>
      <w:shd w:val="clear" w:color="auto" w:fill="FFFFFF"/>
    </w:rPr>
  </w:style>
  <w:style w:type="paragraph" w:customStyle="1" w:styleId="affffff1">
    <w:name w:val="Оглавление"/>
    <w:basedOn w:val="a0"/>
    <w:link w:val="affffff0"/>
    <w:uiPriority w:val="99"/>
    <w:rsid w:val="00CB49C7"/>
    <w:pPr>
      <w:widowControl w:val="0"/>
      <w:shd w:val="clear" w:color="auto" w:fill="FFFFFF"/>
      <w:spacing w:line="269" w:lineRule="exact"/>
      <w:ind w:firstLine="380"/>
      <w:jc w:val="both"/>
    </w:pPr>
    <w:rPr>
      <w:rFonts w:ascii="Times New Roman" w:hAnsi="Times New Roman"/>
      <w:sz w:val="20"/>
      <w:szCs w:val="20"/>
      <w:lang w:val="ru-RU" w:eastAsia="ru-RU"/>
    </w:rPr>
  </w:style>
  <w:style w:type="character" w:customStyle="1" w:styleId="3f0">
    <w:name w:val="Оглавление (3)_"/>
    <w:link w:val="3f1"/>
    <w:uiPriority w:val="99"/>
    <w:locked/>
    <w:rsid w:val="00CB49C7"/>
    <w:rPr>
      <w:rFonts w:ascii="Times New Roman" w:hAnsi="Times New Roman"/>
      <w:b/>
      <w:sz w:val="17"/>
      <w:shd w:val="clear" w:color="auto" w:fill="FFFFFF"/>
    </w:rPr>
  </w:style>
  <w:style w:type="paragraph" w:customStyle="1" w:styleId="3f1">
    <w:name w:val="Оглавление (3)"/>
    <w:basedOn w:val="a0"/>
    <w:link w:val="3f0"/>
    <w:uiPriority w:val="99"/>
    <w:rsid w:val="00CB49C7"/>
    <w:pPr>
      <w:widowControl w:val="0"/>
      <w:shd w:val="clear" w:color="auto" w:fill="FFFFFF"/>
      <w:spacing w:line="269" w:lineRule="exact"/>
      <w:ind w:firstLine="380"/>
      <w:jc w:val="both"/>
    </w:pPr>
    <w:rPr>
      <w:rFonts w:ascii="Times New Roman" w:hAnsi="Times New Roman"/>
      <w:b/>
      <w:sz w:val="17"/>
      <w:szCs w:val="20"/>
      <w:lang w:val="ru-RU" w:eastAsia="ru-RU"/>
    </w:rPr>
  </w:style>
  <w:style w:type="character" w:customStyle="1" w:styleId="217">
    <w:name w:val="Основной текст (2) + Курсив1"/>
    <w:uiPriority w:val="99"/>
    <w:rsid w:val="00CB49C7"/>
    <w:rPr>
      <w:rFonts w:ascii="Times New Roman" w:hAnsi="Times New Roman"/>
      <w:b/>
      <w:i/>
      <w:sz w:val="22"/>
      <w:u w:val="none"/>
      <w:effect w:val="none"/>
      <w:shd w:val="clear" w:color="auto" w:fill="FFFFFF"/>
    </w:rPr>
  </w:style>
  <w:style w:type="character" w:customStyle="1" w:styleId="224">
    <w:name w:val="Основной текст (2)2"/>
    <w:uiPriority w:val="99"/>
    <w:rsid w:val="00CB49C7"/>
    <w:rPr>
      <w:rFonts w:ascii="Times New Roman" w:hAnsi="Times New Roman"/>
      <w:b/>
      <w:sz w:val="22"/>
      <w:u w:val="single"/>
      <w:shd w:val="clear" w:color="auto" w:fill="FFFFFF"/>
    </w:rPr>
  </w:style>
  <w:style w:type="character" w:customStyle="1" w:styleId="2Arial9">
    <w:name w:val="Основной текст (2) + Arial9"/>
    <w:aliases w:val="10,5 pt8"/>
    <w:uiPriority w:val="99"/>
    <w:rsid w:val="00CB49C7"/>
    <w:rPr>
      <w:rFonts w:ascii="Arial" w:hAnsi="Arial"/>
      <w:b/>
      <w:sz w:val="21"/>
      <w:u w:val="none"/>
      <w:effect w:val="none"/>
      <w:shd w:val="clear" w:color="auto" w:fill="FFFFFF"/>
    </w:rPr>
  </w:style>
  <w:style w:type="character" w:customStyle="1" w:styleId="2Arial8">
    <w:name w:val="Основной текст (2) + Arial8"/>
    <w:aliases w:val="9 pt2"/>
    <w:uiPriority w:val="99"/>
    <w:rsid w:val="00CB49C7"/>
    <w:rPr>
      <w:rFonts w:ascii="Arial" w:hAnsi="Arial"/>
      <w:b/>
      <w:sz w:val="18"/>
      <w:u w:val="none"/>
      <w:effect w:val="none"/>
      <w:shd w:val="clear" w:color="auto" w:fill="FFFFFF"/>
    </w:rPr>
  </w:style>
  <w:style w:type="character" w:customStyle="1" w:styleId="41pt">
    <w:name w:val="Подпись к таблице (4) + Интервал 1 pt"/>
    <w:uiPriority w:val="99"/>
    <w:rsid w:val="00CB49C7"/>
    <w:rPr>
      <w:rFonts w:ascii="Times New Roman" w:hAnsi="Times New Roman"/>
      <w:spacing w:val="30"/>
      <w:sz w:val="20"/>
      <w:shd w:val="clear" w:color="auto" w:fill="FFFFFF"/>
    </w:rPr>
  </w:style>
  <w:style w:type="character" w:customStyle="1" w:styleId="281pt">
    <w:name w:val="Основной текст (28) + Интервал 1 pt"/>
    <w:uiPriority w:val="99"/>
    <w:rsid w:val="00CB49C7"/>
    <w:rPr>
      <w:rFonts w:ascii="Arial" w:hAnsi="Arial"/>
      <w:spacing w:val="20"/>
      <w:sz w:val="18"/>
      <w:shd w:val="clear" w:color="auto" w:fill="FFFFFF"/>
    </w:rPr>
  </w:style>
  <w:style w:type="character" w:customStyle="1" w:styleId="225">
    <w:name w:val="Основной текст (22) + Не курсив"/>
    <w:uiPriority w:val="99"/>
    <w:rsid w:val="00CB49C7"/>
    <w:rPr>
      <w:rFonts w:ascii="Times New Roman" w:hAnsi="Times New Roman"/>
      <w:shd w:val="clear" w:color="auto" w:fill="FFFFFF"/>
    </w:rPr>
  </w:style>
  <w:style w:type="character" w:customStyle="1" w:styleId="3100">
    <w:name w:val="Оглавление (3) + 10"/>
    <w:aliases w:val="5 pt5,Не полужирный1"/>
    <w:uiPriority w:val="99"/>
    <w:rsid w:val="00CB49C7"/>
    <w:rPr>
      <w:rFonts w:ascii="Times New Roman" w:hAnsi="Times New Roman"/>
      <w:spacing w:val="0"/>
      <w:sz w:val="21"/>
      <w:shd w:val="clear" w:color="auto" w:fill="FFFFFF"/>
    </w:rPr>
  </w:style>
  <w:style w:type="character" w:customStyle="1" w:styleId="23pt">
    <w:name w:val="Основной текст (2) + Интервал 3 pt"/>
    <w:uiPriority w:val="99"/>
    <w:rsid w:val="00CB49C7"/>
    <w:rPr>
      <w:rFonts w:ascii="Times New Roman" w:hAnsi="Times New Roman"/>
      <w:b/>
      <w:spacing w:val="70"/>
      <w:sz w:val="22"/>
      <w:u w:val="none"/>
      <w:effect w:val="none"/>
      <w:shd w:val="clear" w:color="auto" w:fill="FFFFFF"/>
    </w:rPr>
  </w:style>
  <w:style w:type="character" w:customStyle="1" w:styleId="241pt">
    <w:name w:val="Основной текст (24) + Интервал 1 pt"/>
    <w:uiPriority w:val="99"/>
    <w:rsid w:val="00CB49C7"/>
    <w:rPr>
      <w:rFonts w:ascii="Times New Roman" w:hAnsi="Times New Roman"/>
      <w:spacing w:val="30"/>
      <w:sz w:val="20"/>
      <w:u w:val="none"/>
      <w:effect w:val="none"/>
      <w:shd w:val="clear" w:color="auto" w:fill="FFFFFF"/>
    </w:rPr>
  </w:style>
  <w:style w:type="character" w:customStyle="1" w:styleId="2Arial5">
    <w:name w:val="Основной текст (2) + Arial5"/>
    <w:aliases w:val="9 pt1,Курсив5"/>
    <w:uiPriority w:val="99"/>
    <w:rsid w:val="00CB49C7"/>
    <w:rPr>
      <w:rFonts w:ascii="Arial" w:hAnsi="Arial"/>
      <w:b/>
      <w:i/>
      <w:sz w:val="18"/>
      <w:u w:val="none"/>
      <w:effect w:val="none"/>
      <w:shd w:val="clear" w:color="auto" w:fill="FFFFFF"/>
    </w:rPr>
  </w:style>
  <w:style w:type="character" w:customStyle="1" w:styleId="2Arial4">
    <w:name w:val="Основной текст (2) + Arial4"/>
    <w:aliases w:val="4 pt,Курсив4"/>
    <w:uiPriority w:val="99"/>
    <w:rsid w:val="00CB49C7"/>
    <w:rPr>
      <w:rFonts w:ascii="Arial" w:hAnsi="Arial"/>
      <w:b/>
      <w:i/>
      <w:sz w:val="8"/>
      <w:u w:val="none"/>
      <w:effect w:val="none"/>
      <w:shd w:val="clear" w:color="auto" w:fill="FFFFFF"/>
    </w:rPr>
  </w:style>
  <w:style w:type="character" w:customStyle="1" w:styleId="2Arial3">
    <w:name w:val="Основной текст (2) + Arial3"/>
    <w:aliases w:val="72,5 pt4"/>
    <w:uiPriority w:val="99"/>
    <w:rsid w:val="00CB49C7"/>
    <w:rPr>
      <w:rFonts w:ascii="Arial" w:hAnsi="Arial"/>
      <w:b/>
      <w:sz w:val="15"/>
      <w:u w:val="none"/>
      <w:effect w:val="none"/>
      <w:shd w:val="clear" w:color="auto" w:fill="FFFFFF"/>
    </w:rPr>
  </w:style>
  <w:style w:type="character" w:customStyle="1" w:styleId="242">
    <w:name w:val="Основной текст (2) + 4"/>
    <w:aliases w:val="5 pt1"/>
    <w:uiPriority w:val="99"/>
    <w:rsid w:val="00CB49C7"/>
    <w:rPr>
      <w:rFonts w:ascii="Times New Roman" w:hAnsi="Times New Roman"/>
      <w:b/>
      <w:sz w:val="9"/>
      <w:u w:val="none"/>
      <w:effect w:val="none"/>
      <w:shd w:val="clear" w:color="auto" w:fill="FFFFFF"/>
    </w:rPr>
  </w:style>
  <w:style w:type="character" w:customStyle="1" w:styleId="11Exact1">
    <w:name w:val="Основной текст (11) Exact1"/>
    <w:uiPriority w:val="99"/>
    <w:rsid w:val="00CB49C7"/>
    <w:rPr>
      <w:rFonts w:ascii="Times New Roman" w:hAnsi="Times New Roman"/>
      <w:b/>
      <w:i/>
      <w:sz w:val="21"/>
      <w:u w:val="none"/>
      <w:effect w:val="none"/>
      <w:shd w:val="clear" w:color="auto" w:fill="FFFFFF"/>
    </w:rPr>
  </w:style>
  <w:style w:type="character" w:customStyle="1" w:styleId="28Exact">
    <w:name w:val="Основной текст (28) Exact"/>
    <w:uiPriority w:val="99"/>
    <w:rsid w:val="00CB49C7"/>
    <w:rPr>
      <w:rFonts w:ascii="Arial" w:hAnsi="Arial"/>
      <w:sz w:val="18"/>
      <w:u w:val="none"/>
      <w:effect w:val="none"/>
    </w:rPr>
  </w:style>
  <w:style w:type="character" w:customStyle="1" w:styleId="28Exact1">
    <w:name w:val="Основной текст (28) Exact1"/>
    <w:uiPriority w:val="99"/>
    <w:rsid w:val="00CB49C7"/>
    <w:rPr>
      <w:rFonts w:ascii="Arial" w:hAnsi="Arial"/>
      <w:sz w:val="18"/>
      <w:u w:val="single"/>
      <w:shd w:val="clear" w:color="auto" w:fill="FFFFFF"/>
    </w:rPr>
  </w:style>
  <w:style w:type="character" w:customStyle="1" w:styleId="28Exact0">
    <w:name w:val="Основной текст (28) + Курсив Exact"/>
    <w:uiPriority w:val="99"/>
    <w:rsid w:val="00CB49C7"/>
    <w:rPr>
      <w:rFonts w:ascii="Arial" w:hAnsi="Arial"/>
      <w:i/>
      <w:sz w:val="18"/>
      <w:u w:val="none"/>
      <w:effect w:val="none"/>
      <w:shd w:val="clear" w:color="auto" w:fill="FFFFFF"/>
      <w:lang w:val="en-US" w:eastAsia="en-US"/>
    </w:rPr>
  </w:style>
  <w:style w:type="character" w:customStyle="1" w:styleId="28Exact2">
    <w:name w:val="Основной текст (28) + Полужирный Exact"/>
    <w:uiPriority w:val="99"/>
    <w:rsid w:val="00CB49C7"/>
    <w:rPr>
      <w:rFonts w:ascii="Arial" w:hAnsi="Arial"/>
      <w:b/>
      <w:color w:val="000000"/>
      <w:spacing w:val="0"/>
      <w:w w:val="100"/>
      <w:position w:val="0"/>
      <w:sz w:val="18"/>
      <w:u w:val="none"/>
      <w:effect w:val="none"/>
      <w:shd w:val="clear" w:color="auto" w:fill="FFFFFF"/>
    </w:rPr>
  </w:style>
  <w:style w:type="character" w:customStyle="1" w:styleId="293pt1">
    <w:name w:val="Основной текст (2) + 93 pt1"/>
    <w:aliases w:val="Полужирный1,Курсив2,Интервал -1 pt1,Основной текст + 14 pt"/>
    <w:uiPriority w:val="99"/>
    <w:rsid w:val="00CB49C7"/>
    <w:rPr>
      <w:rFonts w:ascii="Times New Roman" w:hAnsi="Times New Roman"/>
      <w:i/>
      <w:spacing w:val="-30"/>
      <w:sz w:val="186"/>
      <w:u w:val="none"/>
      <w:effect w:val="none"/>
      <w:shd w:val="clear" w:color="auto" w:fill="FFFFFF"/>
    </w:rPr>
  </w:style>
  <w:style w:type="character" w:customStyle="1" w:styleId="2Arial1">
    <w:name w:val="Основной текст (2) + Arial1"/>
    <w:uiPriority w:val="99"/>
    <w:rsid w:val="00CB49C7"/>
    <w:rPr>
      <w:rFonts w:ascii="Arial" w:hAnsi="Arial"/>
      <w:b/>
      <w:sz w:val="22"/>
      <w:u w:val="none"/>
      <w:effect w:val="none"/>
      <w:shd w:val="clear" w:color="auto" w:fill="FFFFFF"/>
    </w:rPr>
  </w:style>
  <w:style w:type="character" w:customStyle="1" w:styleId="84">
    <w:name w:val="Заголовок №8_"/>
    <w:link w:val="85"/>
    <w:uiPriority w:val="99"/>
    <w:locked/>
    <w:rsid w:val="00CB49C7"/>
    <w:rPr>
      <w:rFonts w:ascii="Times New Roman" w:hAnsi="Times New Roman"/>
      <w:b/>
      <w:shd w:val="clear" w:color="auto" w:fill="FFFFFF"/>
    </w:rPr>
  </w:style>
  <w:style w:type="paragraph" w:customStyle="1" w:styleId="85">
    <w:name w:val="Заголовок №8"/>
    <w:basedOn w:val="a0"/>
    <w:link w:val="84"/>
    <w:uiPriority w:val="99"/>
    <w:rsid w:val="00CB49C7"/>
    <w:pPr>
      <w:widowControl w:val="0"/>
      <w:shd w:val="clear" w:color="auto" w:fill="FFFFFF"/>
      <w:spacing w:before="120" w:after="120" w:line="240" w:lineRule="atLeast"/>
      <w:jc w:val="both"/>
      <w:outlineLvl w:val="7"/>
    </w:pPr>
    <w:rPr>
      <w:rFonts w:ascii="Times New Roman" w:hAnsi="Times New Roman"/>
      <w:b/>
      <w:sz w:val="20"/>
      <w:szCs w:val="20"/>
      <w:lang w:val="ru-RU" w:eastAsia="ru-RU"/>
    </w:rPr>
  </w:style>
  <w:style w:type="character" w:customStyle="1" w:styleId="96">
    <w:name w:val="Заголовок №9_"/>
    <w:link w:val="97"/>
    <w:uiPriority w:val="99"/>
    <w:locked/>
    <w:rsid w:val="00CB49C7"/>
    <w:rPr>
      <w:rFonts w:ascii="Tahoma" w:hAnsi="Tahoma"/>
      <w:sz w:val="19"/>
      <w:shd w:val="clear" w:color="auto" w:fill="FFFFFF"/>
    </w:rPr>
  </w:style>
  <w:style w:type="paragraph" w:customStyle="1" w:styleId="97">
    <w:name w:val="Заголовок №9"/>
    <w:basedOn w:val="a0"/>
    <w:link w:val="96"/>
    <w:uiPriority w:val="99"/>
    <w:rsid w:val="00CB49C7"/>
    <w:pPr>
      <w:widowControl w:val="0"/>
      <w:shd w:val="clear" w:color="auto" w:fill="FFFFFF"/>
      <w:spacing w:before="60" w:after="60" w:line="206" w:lineRule="exact"/>
      <w:ind w:firstLine="420"/>
      <w:jc w:val="both"/>
      <w:outlineLvl w:val="8"/>
    </w:pPr>
    <w:rPr>
      <w:rFonts w:ascii="Tahoma" w:hAnsi="Tahoma"/>
      <w:sz w:val="19"/>
      <w:szCs w:val="20"/>
      <w:lang w:val="ru-RU" w:eastAsia="ru-RU"/>
    </w:rPr>
  </w:style>
  <w:style w:type="character" w:customStyle="1" w:styleId="5c">
    <w:name w:val="Сноска (5)_"/>
    <w:link w:val="5d"/>
    <w:uiPriority w:val="99"/>
    <w:locked/>
    <w:rsid w:val="00CB49C7"/>
    <w:rPr>
      <w:rFonts w:ascii="Times New Roman" w:hAnsi="Times New Roman"/>
      <w:b/>
      <w:i/>
      <w:shd w:val="clear" w:color="auto" w:fill="FFFFFF"/>
    </w:rPr>
  </w:style>
  <w:style w:type="paragraph" w:customStyle="1" w:styleId="5d">
    <w:name w:val="Сноска (5)"/>
    <w:basedOn w:val="a0"/>
    <w:link w:val="5c"/>
    <w:uiPriority w:val="99"/>
    <w:rsid w:val="00CB49C7"/>
    <w:pPr>
      <w:widowControl w:val="0"/>
      <w:shd w:val="clear" w:color="auto" w:fill="FFFFFF"/>
      <w:spacing w:before="180" w:after="60" w:line="240" w:lineRule="atLeast"/>
      <w:jc w:val="both"/>
    </w:pPr>
    <w:rPr>
      <w:rFonts w:ascii="Times New Roman" w:hAnsi="Times New Roman"/>
      <w:b/>
      <w:i/>
      <w:sz w:val="20"/>
      <w:szCs w:val="20"/>
      <w:lang w:val="ru-RU" w:eastAsia="ru-RU"/>
    </w:rPr>
  </w:style>
  <w:style w:type="character" w:customStyle="1" w:styleId="104">
    <w:name w:val="Заголовок №10_"/>
    <w:link w:val="105"/>
    <w:uiPriority w:val="99"/>
    <w:locked/>
    <w:rsid w:val="00CB49C7"/>
    <w:rPr>
      <w:rFonts w:ascii="Tahoma" w:hAnsi="Tahoma"/>
      <w:b/>
      <w:sz w:val="18"/>
      <w:shd w:val="clear" w:color="auto" w:fill="FFFFFF"/>
    </w:rPr>
  </w:style>
  <w:style w:type="paragraph" w:customStyle="1" w:styleId="105">
    <w:name w:val="Заголовок №10"/>
    <w:basedOn w:val="a0"/>
    <w:link w:val="104"/>
    <w:uiPriority w:val="99"/>
    <w:rsid w:val="00CB49C7"/>
    <w:pPr>
      <w:widowControl w:val="0"/>
      <w:shd w:val="clear" w:color="auto" w:fill="FFFFFF"/>
      <w:spacing w:line="221" w:lineRule="exact"/>
      <w:jc w:val="center"/>
    </w:pPr>
    <w:rPr>
      <w:rFonts w:ascii="Tahoma" w:hAnsi="Tahoma"/>
      <w:b/>
      <w:sz w:val="18"/>
      <w:szCs w:val="20"/>
      <w:lang w:val="ru-RU" w:eastAsia="ru-RU"/>
    </w:rPr>
  </w:style>
  <w:style w:type="character" w:customStyle="1" w:styleId="126">
    <w:name w:val="Основной текст (12) + Полужирный"/>
    <w:uiPriority w:val="99"/>
    <w:rsid w:val="00CB49C7"/>
    <w:rPr>
      <w:rFonts w:ascii="Tahoma" w:hAnsi="Tahoma"/>
      <w:i/>
      <w:color w:val="000000"/>
      <w:spacing w:val="0"/>
      <w:w w:val="100"/>
      <w:position w:val="0"/>
      <w:sz w:val="18"/>
      <w:shd w:val="clear" w:color="auto" w:fill="FFFFFF"/>
      <w:lang w:val="ru-RU" w:eastAsia="ru-RU"/>
    </w:rPr>
  </w:style>
  <w:style w:type="character" w:customStyle="1" w:styleId="127">
    <w:name w:val="Основной текст (12) + Малые прописные"/>
    <w:uiPriority w:val="99"/>
    <w:rsid w:val="00CB49C7"/>
    <w:rPr>
      <w:rFonts w:ascii="Tahoma" w:hAnsi="Tahoma"/>
      <w:b/>
      <w:i/>
      <w:smallCaps/>
      <w:color w:val="000000"/>
      <w:spacing w:val="0"/>
      <w:w w:val="100"/>
      <w:position w:val="0"/>
      <w:sz w:val="18"/>
      <w:shd w:val="clear" w:color="auto" w:fill="FFFFFF"/>
      <w:lang w:val="en-US" w:eastAsia="en-US"/>
    </w:rPr>
  </w:style>
  <w:style w:type="character" w:customStyle="1" w:styleId="1030">
    <w:name w:val="Заголовок №10 (3) + Полужирный"/>
    <w:uiPriority w:val="99"/>
    <w:rsid w:val="00CB49C7"/>
    <w:rPr>
      <w:rFonts w:ascii="Tahoma" w:hAnsi="Tahoma"/>
      <w:b/>
      <w:color w:val="000000"/>
      <w:spacing w:val="0"/>
      <w:w w:val="100"/>
      <w:position w:val="0"/>
      <w:sz w:val="18"/>
      <w:u w:val="none"/>
      <w:effect w:val="none"/>
      <w:lang w:val="ru-RU" w:eastAsia="ru-RU"/>
    </w:rPr>
  </w:style>
  <w:style w:type="character" w:customStyle="1" w:styleId="42pt">
    <w:name w:val="Основной текст (4) + Интервал 2 pt"/>
    <w:uiPriority w:val="99"/>
    <w:rsid w:val="00CB49C7"/>
    <w:rPr>
      <w:rFonts w:ascii="Times New Roman" w:hAnsi="Times New Roman"/>
      <w:b/>
      <w:color w:val="000000"/>
      <w:spacing w:val="50"/>
      <w:w w:val="100"/>
      <w:position w:val="0"/>
      <w:sz w:val="20"/>
      <w:u w:val="none"/>
      <w:effect w:val="none"/>
      <w:shd w:val="clear" w:color="auto" w:fill="FFFFFF"/>
      <w:lang w:val="en-US" w:eastAsia="en-US"/>
    </w:rPr>
  </w:style>
  <w:style w:type="character" w:customStyle="1" w:styleId="4a">
    <w:name w:val="Основной текст (4) + Курсив"/>
    <w:uiPriority w:val="99"/>
    <w:rsid w:val="00CB49C7"/>
    <w:rPr>
      <w:rFonts w:ascii="Times New Roman" w:hAnsi="Times New Roman"/>
      <w:b/>
      <w:i/>
      <w:color w:val="000000"/>
      <w:spacing w:val="0"/>
      <w:w w:val="100"/>
      <w:position w:val="0"/>
      <w:sz w:val="20"/>
      <w:u w:val="none"/>
      <w:effect w:val="none"/>
      <w:shd w:val="clear" w:color="auto" w:fill="FFFFFF"/>
      <w:lang w:val="ru-RU" w:eastAsia="ru-RU"/>
    </w:rPr>
  </w:style>
  <w:style w:type="character" w:customStyle="1" w:styleId="214pt">
    <w:name w:val="Основной текст (2) + 14 pt"/>
    <w:uiPriority w:val="99"/>
    <w:rsid w:val="00CB49C7"/>
    <w:rPr>
      <w:rFonts w:ascii="Times New Roman" w:hAnsi="Times New Roman"/>
      <w:b/>
      <w:color w:val="000000"/>
      <w:spacing w:val="0"/>
      <w:w w:val="100"/>
      <w:position w:val="0"/>
      <w:sz w:val="28"/>
      <w:u w:val="none"/>
      <w:effect w:val="none"/>
      <w:shd w:val="clear" w:color="auto" w:fill="FFFFFF"/>
      <w:lang w:val="ru-RU" w:eastAsia="ru-RU"/>
    </w:rPr>
  </w:style>
  <w:style w:type="paragraph" w:customStyle="1" w:styleId="a">
    <w:name w:val="НОМЕРА"/>
    <w:basedOn w:val="a8"/>
    <w:link w:val="affffff2"/>
    <w:uiPriority w:val="99"/>
    <w:rsid w:val="00CB49C7"/>
    <w:pPr>
      <w:numPr>
        <w:numId w:val="105"/>
      </w:numPr>
      <w:jc w:val="both"/>
    </w:pPr>
    <w:rPr>
      <w:rFonts w:ascii="Arial Narrow" w:hAnsi="Arial Narrow"/>
      <w:sz w:val="18"/>
      <w:szCs w:val="18"/>
    </w:rPr>
  </w:style>
  <w:style w:type="character" w:customStyle="1" w:styleId="affffff2">
    <w:name w:val="НОМЕРА Знак"/>
    <w:link w:val="a"/>
    <w:uiPriority w:val="99"/>
    <w:locked/>
    <w:rsid w:val="00CB49C7"/>
    <w:rPr>
      <w:rFonts w:ascii="Arial Narrow" w:hAnsi="Arial Narrow"/>
      <w:sz w:val="18"/>
      <w:szCs w:val="18"/>
    </w:rPr>
  </w:style>
  <w:style w:type="character" w:customStyle="1" w:styleId="1f">
    <w:name w:val="Стиль1 Знак"/>
    <w:link w:val="1e"/>
    <w:uiPriority w:val="99"/>
    <w:locked/>
    <w:rsid w:val="00CB49C7"/>
    <w:rPr>
      <w:rFonts w:ascii="Times New Roman" w:hAnsi="Times New Roman"/>
      <w:sz w:val="28"/>
    </w:rPr>
  </w:style>
  <w:style w:type="character" w:customStyle="1" w:styleId="5yl5">
    <w:name w:val="_5yl5"/>
    <w:basedOn w:val="a1"/>
    <w:uiPriority w:val="99"/>
    <w:rsid w:val="00CB49C7"/>
    <w:rPr>
      <w:rFonts w:cs="Times New Roman"/>
    </w:rPr>
  </w:style>
  <w:style w:type="character" w:customStyle="1" w:styleId="poemyear">
    <w:name w:val="poemyear"/>
    <w:basedOn w:val="a1"/>
    <w:uiPriority w:val="99"/>
    <w:rsid w:val="00CB49C7"/>
    <w:rPr>
      <w:rFonts w:cs="Times New Roman"/>
    </w:rPr>
  </w:style>
  <w:style w:type="character" w:customStyle="1" w:styleId="st">
    <w:name w:val="st"/>
    <w:basedOn w:val="a1"/>
    <w:uiPriority w:val="99"/>
    <w:rsid w:val="00CB49C7"/>
    <w:rPr>
      <w:rFonts w:cs="Times New Roman"/>
    </w:rPr>
  </w:style>
  <w:style w:type="character" w:customStyle="1" w:styleId="line">
    <w:name w:val="line"/>
    <w:basedOn w:val="a1"/>
    <w:uiPriority w:val="99"/>
    <w:rsid w:val="00CB49C7"/>
    <w:rPr>
      <w:rFonts w:cs="Times New Roman"/>
    </w:rPr>
  </w:style>
  <w:style w:type="character" w:customStyle="1" w:styleId="il">
    <w:name w:val="il"/>
    <w:basedOn w:val="a1"/>
    <w:uiPriority w:val="99"/>
    <w:rsid w:val="00CB49C7"/>
    <w:rPr>
      <w:rFonts w:cs="Times New Roman"/>
    </w:rPr>
  </w:style>
  <w:style w:type="paragraph" w:styleId="2ff">
    <w:name w:val="Quote"/>
    <w:basedOn w:val="a0"/>
    <w:next w:val="a0"/>
    <w:link w:val="2ff0"/>
    <w:uiPriority w:val="99"/>
    <w:qFormat/>
    <w:rsid w:val="009E25E2"/>
    <w:rPr>
      <w:i/>
    </w:rPr>
  </w:style>
  <w:style w:type="character" w:customStyle="1" w:styleId="2ff0">
    <w:name w:val="Цитата 2 Знак"/>
    <w:basedOn w:val="a1"/>
    <w:link w:val="2ff"/>
    <w:uiPriority w:val="99"/>
    <w:locked/>
    <w:rsid w:val="009E25E2"/>
    <w:rPr>
      <w:rFonts w:cs="Times New Roman"/>
      <w:i/>
      <w:sz w:val="24"/>
      <w:szCs w:val="24"/>
    </w:rPr>
  </w:style>
  <w:style w:type="character" w:customStyle="1" w:styleId="155">
    <w:name w:val="Основной текст + Полужирный15"/>
    <w:basedOn w:val="ac"/>
    <w:uiPriority w:val="99"/>
    <w:rsid w:val="00DB2AFA"/>
    <w:rPr>
      <w:rFonts w:ascii="Times New Roman" w:hAnsi="Times New Roman" w:cs="Times New Roman"/>
      <w:b/>
      <w:bCs/>
      <w:spacing w:val="0"/>
      <w:kern w:val="1"/>
      <w:sz w:val="22"/>
      <w:szCs w:val="22"/>
      <w:lang w:eastAsia="hi-IN" w:bidi="hi-IN"/>
    </w:rPr>
  </w:style>
  <w:style w:type="character" w:customStyle="1" w:styleId="144">
    <w:name w:val="Основной текст (14) + Не курсив"/>
    <w:basedOn w:val="140"/>
    <w:uiPriority w:val="99"/>
    <w:rsid w:val="00DB2AFA"/>
    <w:rPr>
      <w:rFonts w:cs="Times New Roman"/>
      <w:i/>
      <w:iCs/>
      <w:sz w:val="22"/>
      <w:szCs w:val="22"/>
      <w:shd w:val="clear" w:color="auto" w:fill="FFFFFF"/>
    </w:rPr>
  </w:style>
  <w:style w:type="paragraph" w:customStyle="1" w:styleId="1210">
    <w:name w:val="Заголовок №1 (2)1"/>
    <w:basedOn w:val="a0"/>
    <w:uiPriority w:val="99"/>
    <w:rsid w:val="00DB2AFA"/>
    <w:pPr>
      <w:shd w:val="clear" w:color="auto" w:fill="FFFFFF"/>
      <w:spacing w:before="60" w:after="240" w:line="240" w:lineRule="atLeast"/>
      <w:ind w:firstLine="400"/>
      <w:jc w:val="both"/>
      <w:outlineLvl w:val="0"/>
    </w:pPr>
    <w:rPr>
      <w:b/>
      <w:bCs/>
      <w:sz w:val="25"/>
      <w:szCs w:val="25"/>
      <w:lang w:val="ru-RU" w:eastAsia="ru-RU"/>
    </w:rPr>
  </w:style>
  <w:style w:type="character" w:customStyle="1" w:styleId="145">
    <w:name w:val="Основной текст + Полужирный14"/>
    <w:aliases w:val="Курсив14"/>
    <w:basedOn w:val="ac"/>
    <w:uiPriority w:val="99"/>
    <w:rsid w:val="00DB2AFA"/>
    <w:rPr>
      <w:rFonts w:ascii="Times New Roman" w:hAnsi="Times New Roman" w:cs="Times New Roman"/>
      <w:b/>
      <w:bCs/>
      <w:i/>
      <w:iCs/>
      <w:spacing w:val="0"/>
      <w:kern w:val="1"/>
      <w:sz w:val="22"/>
      <w:szCs w:val="22"/>
      <w:lang w:eastAsia="hi-IN" w:bidi="hi-IN"/>
    </w:rPr>
  </w:style>
  <w:style w:type="character" w:customStyle="1" w:styleId="1220">
    <w:name w:val="Заголовок №1 (2)2"/>
    <w:basedOn w:val="124"/>
    <w:uiPriority w:val="99"/>
    <w:rsid w:val="00DB2AFA"/>
    <w:rPr>
      <w:rFonts w:ascii="Times New Roman" w:hAnsi="Times New Roman" w:cs="Times New Roman"/>
      <w:b/>
      <w:bCs/>
      <w:sz w:val="25"/>
      <w:szCs w:val="25"/>
      <w:shd w:val="clear" w:color="auto" w:fill="FFFFFF"/>
      <w:lang w:bidi="ar-SA"/>
    </w:rPr>
  </w:style>
  <w:style w:type="paragraph" w:customStyle="1" w:styleId="ParagraphStyle">
    <w:name w:val="Paragraph Style"/>
    <w:uiPriority w:val="99"/>
    <w:rsid w:val="006478D6"/>
    <w:pPr>
      <w:autoSpaceDE w:val="0"/>
      <w:autoSpaceDN w:val="0"/>
      <w:adjustRightInd w:val="0"/>
      <w:spacing w:after="200" w:line="276" w:lineRule="auto"/>
    </w:pPr>
    <w:rPr>
      <w:rFonts w:ascii="Arial" w:hAnsi="Arial" w:cs="Arial"/>
      <w:sz w:val="24"/>
      <w:szCs w:val="24"/>
      <w:lang w:val="en-US"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1"/>
    <w:link w:val="a8"/>
    <w:uiPriority w:val="99"/>
    <w:locked/>
    <w:rsid w:val="00C90FA9"/>
    <w:rPr>
      <w:rFonts w:ascii="Times New Roman" w:hAnsi="Times New Roman" w:cs="Times New Roman"/>
      <w:sz w:val="17"/>
      <w:szCs w:val="17"/>
    </w:rPr>
  </w:style>
  <w:style w:type="character" w:customStyle="1" w:styleId="243">
    <w:name w:val="Основной текст + Полужирный24"/>
    <w:aliases w:val="Курсив19"/>
    <w:uiPriority w:val="99"/>
    <w:rsid w:val="002467BB"/>
    <w:rPr>
      <w:rFonts w:ascii="Times New Roman" w:hAnsi="Times New Roman"/>
      <w:b/>
      <w:i/>
      <w:spacing w:val="0"/>
      <w:sz w:val="22"/>
      <w:shd w:val="clear" w:color="auto" w:fill="FFFFFF"/>
    </w:rPr>
  </w:style>
  <w:style w:type="character" w:customStyle="1" w:styleId="231">
    <w:name w:val="Основной текст + Полужирный23"/>
    <w:aliases w:val="Курсив18"/>
    <w:uiPriority w:val="99"/>
    <w:rsid w:val="002467BB"/>
    <w:rPr>
      <w:rFonts w:ascii="Times New Roman" w:hAnsi="Times New Roman"/>
      <w:b/>
      <w:i/>
      <w:noProof/>
      <w:spacing w:val="0"/>
      <w:sz w:val="22"/>
      <w:shd w:val="clear" w:color="auto" w:fill="FFFFFF"/>
    </w:rPr>
  </w:style>
  <w:style w:type="paragraph" w:customStyle="1" w:styleId="3f2">
    <w:name w:val="Без интервала3"/>
    <w:basedOn w:val="a0"/>
    <w:uiPriority w:val="99"/>
    <w:rsid w:val="00685BE3"/>
    <w:pPr>
      <w:ind w:firstLine="709"/>
      <w:jc w:val="both"/>
    </w:pPr>
    <w:rPr>
      <w:rFonts w:ascii="Times New Roman" w:hAnsi="Times New Roman"/>
      <w:szCs w:val="32"/>
      <w:lang w:val="ru-RU"/>
    </w:rPr>
  </w:style>
  <w:style w:type="numbering" w:customStyle="1" w:styleId="WWNum2">
    <w:name w:val="WWNum2"/>
    <w:rsid w:val="00C17A5D"/>
    <w:pPr>
      <w:numPr>
        <w:numId w:val="23"/>
      </w:numPr>
    </w:pPr>
  </w:style>
  <w:style w:type="numbering" w:customStyle="1" w:styleId="WWNum3">
    <w:name w:val="WWNum3"/>
    <w:rsid w:val="00C17A5D"/>
    <w:pPr>
      <w:numPr>
        <w:numId w:val="24"/>
      </w:numPr>
    </w:pPr>
  </w:style>
  <w:style w:type="character" w:customStyle="1" w:styleId="2ff1">
    <w:name w:val="Основной текст + Курсив2"/>
    <w:basedOn w:val="affc"/>
    <w:uiPriority w:val="99"/>
    <w:rsid w:val="00B4050F"/>
    <w:rPr>
      <w:rFonts w:ascii="Times New Roman" w:hAnsi="Times New Roman" w:cs="Times New Roman"/>
      <w:i/>
      <w:iCs/>
      <w:color w:val="000000"/>
      <w:spacing w:val="0"/>
      <w:w w:val="100"/>
      <w:position w:val="0"/>
      <w:sz w:val="22"/>
      <w:szCs w:val="22"/>
      <w:u w:val="none"/>
      <w:shd w:val="clear" w:color="auto" w:fill="FFFFFF"/>
      <w:lang w:val="ru-RU" w:eastAsia="ru-RU"/>
    </w:rPr>
  </w:style>
  <w:style w:type="character" w:customStyle="1" w:styleId="1ff4">
    <w:name w:val="Основной текст + Курсив1"/>
    <w:basedOn w:val="affc"/>
    <w:uiPriority w:val="99"/>
    <w:rsid w:val="00B4050F"/>
    <w:rPr>
      <w:rFonts w:ascii="Times New Roman" w:hAnsi="Times New Roman" w:cs="Times New Roman"/>
      <w:i/>
      <w:iCs/>
      <w:color w:val="000000"/>
      <w:spacing w:val="0"/>
      <w:w w:val="100"/>
      <w:position w:val="0"/>
      <w:sz w:val="22"/>
      <w:szCs w:val="22"/>
      <w:u w:val="single"/>
      <w:shd w:val="clear" w:color="auto" w:fill="FFFFFF"/>
      <w:lang w:val="ru-RU" w:eastAsia="ru-RU"/>
    </w:rPr>
  </w:style>
  <w:style w:type="character" w:customStyle="1" w:styleId="1pt">
    <w:name w:val="Основной текст + Интервал 1 pt"/>
    <w:basedOn w:val="affc"/>
    <w:uiPriority w:val="99"/>
    <w:rsid w:val="00B4050F"/>
    <w:rPr>
      <w:rFonts w:ascii="Times New Roman" w:hAnsi="Times New Roman" w:cs="Times New Roman"/>
      <w:color w:val="000000"/>
      <w:spacing w:val="30"/>
      <w:w w:val="100"/>
      <w:position w:val="0"/>
      <w:sz w:val="22"/>
      <w:szCs w:val="22"/>
      <w:u w:val="none"/>
      <w:shd w:val="clear" w:color="auto" w:fill="FFFFFF"/>
      <w:lang w:val="ru-RU" w:eastAsia="ru-RU"/>
    </w:rPr>
  </w:style>
  <w:style w:type="paragraph" w:customStyle="1" w:styleId="4b">
    <w:name w:val="Основной текст4"/>
    <w:basedOn w:val="a0"/>
    <w:uiPriority w:val="99"/>
    <w:rsid w:val="00B4050F"/>
    <w:pPr>
      <w:widowControl w:val="0"/>
      <w:shd w:val="clear" w:color="auto" w:fill="FFFFFF"/>
      <w:spacing w:line="427" w:lineRule="exact"/>
    </w:pPr>
    <w:rPr>
      <w:rFonts w:ascii="Times New Roman" w:hAnsi="Times New Roman"/>
      <w:color w:val="000000"/>
      <w:sz w:val="22"/>
      <w:szCs w:val="22"/>
      <w:lang w:val="ru-RU" w:eastAsia="ru-RU"/>
    </w:rPr>
  </w:style>
  <w:style w:type="paragraph" w:customStyle="1" w:styleId="1ff5">
    <w:name w:val="Колонтитул1"/>
    <w:basedOn w:val="a0"/>
    <w:uiPriority w:val="99"/>
    <w:rsid w:val="00B4050F"/>
    <w:pPr>
      <w:widowControl w:val="0"/>
      <w:shd w:val="clear" w:color="auto" w:fill="FFFFFF"/>
      <w:spacing w:line="274" w:lineRule="exact"/>
      <w:jc w:val="center"/>
    </w:pPr>
    <w:rPr>
      <w:rFonts w:ascii="Times New Roman" w:hAnsi="Times New Roman"/>
      <w:b/>
      <w:bCs/>
      <w:color w:val="000000"/>
      <w:sz w:val="22"/>
      <w:szCs w:val="22"/>
      <w:lang w:val="ru-RU" w:eastAsia="ru-RU"/>
    </w:rPr>
  </w:style>
  <w:style w:type="paragraph" w:customStyle="1" w:styleId="312">
    <w:name w:val="Основной текст (3)1"/>
    <w:basedOn w:val="a0"/>
    <w:uiPriority w:val="99"/>
    <w:rsid w:val="00B4050F"/>
    <w:pPr>
      <w:widowControl w:val="0"/>
      <w:shd w:val="clear" w:color="auto" w:fill="FFFFFF"/>
      <w:spacing w:line="475" w:lineRule="exact"/>
    </w:pPr>
    <w:rPr>
      <w:rFonts w:ascii="Times New Roman" w:hAnsi="Times New Roman"/>
      <w:i/>
      <w:iCs/>
      <w:color w:val="000000"/>
      <w:sz w:val="22"/>
      <w:szCs w:val="22"/>
      <w:lang w:val="ru-RU" w:eastAsia="ru-RU"/>
    </w:rPr>
  </w:style>
  <w:style w:type="paragraph" w:customStyle="1" w:styleId="c30">
    <w:name w:val="c30"/>
    <w:basedOn w:val="a0"/>
    <w:uiPriority w:val="99"/>
    <w:rsid w:val="00B4050F"/>
    <w:pPr>
      <w:spacing w:before="100" w:beforeAutospacing="1" w:after="100" w:afterAutospacing="1"/>
    </w:pPr>
    <w:rPr>
      <w:rFonts w:ascii="Times New Roman" w:eastAsia="Courier New" w:hAnsi="Times New Roman"/>
      <w:lang w:val="ru-RU" w:eastAsia="ru-RU"/>
    </w:rPr>
  </w:style>
  <w:style w:type="paragraph" w:customStyle="1" w:styleId="c20">
    <w:name w:val="c20"/>
    <w:basedOn w:val="a0"/>
    <w:uiPriority w:val="99"/>
    <w:rsid w:val="00B4050F"/>
    <w:pPr>
      <w:spacing w:before="100" w:beforeAutospacing="1" w:after="100" w:afterAutospacing="1"/>
    </w:pPr>
    <w:rPr>
      <w:rFonts w:ascii="Times New Roman" w:eastAsia="Courier New" w:hAnsi="Times New Roman"/>
      <w:lang w:val="ru-RU" w:eastAsia="ru-RU"/>
    </w:rPr>
  </w:style>
  <w:style w:type="character" w:customStyle="1" w:styleId="c15c16">
    <w:name w:val="c15 c16"/>
    <w:uiPriority w:val="99"/>
    <w:rsid w:val="00B4050F"/>
  </w:style>
  <w:style w:type="paragraph" w:customStyle="1" w:styleId="formattext">
    <w:name w:val="formattext"/>
    <w:basedOn w:val="a0"/>
    <w:uiPriority w:val="99"/>
    <w:rsid w:val="00B4050F"/>
    <w:pPr>
      <w:spacing w:before="100" w:beforeAutospacing="1" w:after="100" w:afterAutospacing="1"/>
    </w:pPr>
    <w:rPr>
      <w:rFonts w:ascii="Times New Roman" w:hAnsi="Times New Roman"/>
      <w:lang w:val="ru-RU" w:eastAsia="ru-RU"/>
    </w:rPr>
  </w:style>
  <w:style w:type="paragraph" w:customStyle="1" w:styleId="Heading11">
    <w:name w:val="Heading 11"/>
    <w:basedOn w:val="a0"/>
    <w:uiPriority w:val="99"/>
    <w:rsid w:val="00B4050F"/>
    <w:pPr>
      <w:widowControl w:val="0"/>
      <w:autoSpaceDE w:val="0"/>
      <w:autoSpaceDN w:val="0"/>
      <w:spacing w:before="5"/>
      <w:ind w:left="1382"/>
      <w:outlineLvl w:val="1"/>
    </w:pPr>
    <w:rPr>
      <w:rFonts w:ascii="Times New Roman" w:hAnsi="Times New Roman"/>
      <w:b/>
      <w:bCs/>
      <w:lang w:val="ru-RU" w:eastAsia="ru-RU"/>
    </w:rPr>
  </w:style>
  <w:style w:type="table" w:customStyle="1" w:styleId="TableNormal">
    <w:name w:val="Table Normal"/>
    <w:uiPriority w:val="2"/>
    <w:semiHidden/>
    <w:unhideWhenUsed/>
    <w:qFormat/>
    <w:rsid w:val="00B622C6"/>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116">
    <w:name w:val="Заголовок 11"/>
    <w:basedOn w:val="a0"/>
    <w:uiPriority w:val="1"/>
    <w:qFormat/>
    <w:rsid w:val="00B622C6"/>
    <w:pPr>
      <w:widowControl w:val="0"/>
      <w:autoSpaceDE w:val="0"/>
      <w:autoSpaceDN w:val="0"/>
      <w:spacing w:before="65"/>
      <w:ind w:left="800" w:right="881" w:hanging="2507"/>
      <w:outlineLvl w:val="1"/>
    </w:pPr>
    <w:rPr>
      <w:rFonts w:ascii="Times New Roman" w:hAnsi="Times New Roman"/>
      <w:b/>
      <w:bCs/>
      <w:sz w:val="28"/>
      <w:szCs w:val="28"/>
      <w:lang w:val="ru-RU" w:eastAsia="ru-RU" w:bidi="ru-RU"/>
    </w:rPr>
  </w:style>
  <w:style w:type="paragraph" w:customStyle="1" w:styleId="TableParagraph">
    <w:name w:val="Table Paragraph"/>
    <w:basedOn w:val="a0"/>
    <w:uiPriority w:val="1"/>
    <w:qFormat/>
    <w:rsid w:val="00B622C6"/>
    <w:pPr>
      <w:widowControl w:val="0"/>
      <w:autoSpaceDE w:val="0"/>
      <w:autoSpaceDN w:val="0"/>
    </w:pPr>
    <w:rPr>
      <w:rFonts w:ascii="Times New Roman" w:hAnsi="Times New Roman"/>
      <w:sz w:val="22"/>
      <w:szCs w:val="22"/>
      <w:lang w:val="ru-RU" w:eastAsia="ru-RU" w:bidi="ru-RU"/>
    </w:rPr>
  </w:style>
  <w:style w:type="paragraph" w:customStyle="1" w:styleId="218">
    <w:name w:val="Заголовок 21"/>
    <w:basedOn w:val="a0"/>
    <w:uiPriority w:val="1"/>
    <w:qFormat/>
    <w:rsid w:val="00FA4ACF"/>
    <w:pPr>
      <w:widowControl w:val="0"/>
      <w:autoSpaceDE w:val="0"/>
      <w:autoSpaceDN w:val="0"/>
      <w:ind w:left="817"/>
      <w:jc w:val="both"/>
      <w:outlineLvl w:val="2"/>
    </w:pPr>
    <w:rPr>
      <w:rFonts w:ascii="Times New Roman" w:hAnsi="Times New Roman"/>
      <w:b/>
      <w:bCs/>
      <w:lang w:val="ru-RU" w:eastAsia="ru-RU" w:bidi="ru-RU"/>
    </w:rPr>
  </w:style>
  <w:style w:type="character" w:customStyle="1" w:styleId="FontStyle22">
    <w:name w:val="Font Style22"/>
    <w:rsid w:val="00EE696E"/>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9E25E2"/>
    <w:rPr>
      <w:sz w:val="24"/>
      <w:szCs w:val="24"/>
      <w:lang w:val="en-US" w:eastAsia="en-US"/>
    </w:rPr>
  </w:style>
  <w:style w:type="paragraph" w:styleId="1">
    <w:name w:val="heading 1"/>
    <w:basedOn w:val="a0"/>
    <w:next w:val="a0"/>
    <w:link w:val="10"/>
    <w:uiPriority w:val="99"/>
    <w:qFormat/>
    <w:rsid w:val="009E25E2"/>
    <w:pPr>
      <w:keepNext/>
      <w:spacing w:before="240" w:after="60"/>
      <w:outlineLvl w:val="0"/>
    </w:pPr>
    <w:rPr>
      <w:rFonts w:ascii="Cambria" w:hAnsi="Cambria"/>
      <w:b/>
      <w:bCs/>
      <w:kern w:val="32"/>
      <w:sz w:val="32"/>
      <w:szCs w:val="32"/>
    </w:rPr>
  </w:style>
  <w:style w:type="paragraph" w:styleId="2">
    <w:name w:val="heading 2"/>
    <w:basedOn w:val="a0"/>
    <w:next w:val="a0"/>
    <w:link w:val="20"/>
    <w:uiPriority w:val="99"/>
    <w:qFormat/>
    <w:rsid w:val="009E25E2"/>
    <w:pPr>
      <w:keepNext/>
      <w:spacing w:before="240" w:after="60"/>
      <w:outlineLvl w:val="1"/>
    </w:pPr>
    <w:rPr>
      <w:rFonts w:ascii="Cambria" w:hAnsi="Cambria"/>
      <w:b/>
      <w:bCs/>
      <w:i/>
      <w:iCs/>
      <w:sz w:val="28"/>
      <w:szCs w:val="28"/>
    </w:rPr>
  </w:style>
  <w:style w:type="paragraph" w:styleId="3">
    <w:name w:val="heading 3"/>
    <w:aliases w:val="Обычный 2"/>
    <w:basedOn w:val="a0"/>
    <w:next w:val="a0"/>
    <w:link w:val="30"/>
    <w:uiPriority w:val="99"/>
    <w:qFormat/>
    <w:rsid w:val="009E25E2"/>
    <w:pPr>
      <w:keepNext/>
      <w:spacing w:before="240" w:after="60"/>
      <w:outlineLvl w:val="2"/>
    </w:pPr>
    <w:rPr>
      <w:rFonts w:ascii="Cambria" w:hAnsi="Cambria"/>
      <w:b/>
      <w:bCs/>
      <w:sz w:val="26"/>
      <w:szCs w:val="26"/>
    </w:rPr>
  </w:style>
  <w:style w:type="paragraph" w:styleId="4">
    <w:name w:val="heading 4"/>
    <w:basedOn w:val="a0"/>
    <w:next w:val="a0"/>
    <w:link w:val="40"/>
    <w:uiPriority w:val="99"/>
    <w:qFormat/>
    <w:rsid w:val="009E25E2"/>
    <w:pPr>
      <w:keepNext/>
      <w:spacing w:before="240" w:after="60"/>
      <w:outlineLvl w:val="3"/>
    </w:pPr>
    <w:rPr>
      <w:b/>
      <w:bCs/>
      <w:sz w:val="28"/>
      <w:szCs w:val="28"/>
    </w:rPr>
  </w:style>
  <w:style w:type="paragraph" w:styleId="5">
    <w:name w:val="heading 5"/>
    <w:basedOn w:val="a0"/>
    <w:next w:val="a0"/>
    <w:link w:val="50"/>
    <w:uiPriority w:val="99"/>
    <w:qFormat/>
    <w:rsid w:val="009E25E2"/>
    <w:pPr>
      <w:spacing w:before="240" w:after="60"/>
      <w:outlineLvl w:val="4"/>
    </w:pPr>
    <w:rPr>
      <w:b/>
      <w:bCs/>
      <w:i/>
      <w:iCs/>
      <w:sz w:val="26"/>
      <w:szCs w:val="26"/>
    </w:rPr>
  </w:style>
  <w:style w:type="paragraph" w:styleId="6">
    <w:name w:val="heading 6"/>
    <w:basedOn w:val="a0"/>
    <w:next w:val="a0"/>
    <w:link w:val="60"/>
    <w:uiPriority w:val="99"/>
    <w:qFormat/>
    <w:rsid w:val="009E25E2"/>
    <w:pPr>
      <w:spacing w:before="240" w:after="60"/>
      <w:outlineLvl w:val="5"/>
    </w:pPr>
    <w:rPr>
      <w:b/>
      <w:bCs/>
      <w:sz w:val="22"/>
      <w:szCs w:val="22"/>
    </w:rPr>
  </w:style>
  <w:style w:type="paragraph" w:styleId="7">
    <w:name w:val="heading 7"/>
    <w:basedOn w:val="a0"/>
    <w:next w:val="a0"/>
    <w:link w:val="70"/>
    <w:uiPriority w:val="99"/>
    <w:qFormat/>
    <w:rsid w:val="009E25E2"/>
    <w:pPr>
      <w:spacing w:before="240" w:after="60"/>
      <w:outlineLvl w:val="6"/>
    </w:pPr>
  </w:style>
  <w:style w:type="paragraph" w:styleId="8">
    <w:name w:val="heading 8"/>
    <w:basedOn w:val="a0"/>
    <w:next w:val="a0"/>
    <w:link w:val="80"/>
    <w:uiPriority w:val="99"/>
    <w:qFormat/>
    <w:rsid w:val="009E25E2"/>
    <w:pPr>
      <w:spacing w:before="240" w:after="60"/>
      <w:outlineLvl w:val="7"/>
    </w:pPr>
    <w:rPr>
      <w:i/>
      <w:iCs/>
    </w:rPr>
  </w:style>
  <w:style w:type="paragraph" w:styleId="9">
    <w:name w:val="heading 9"/>
    <w:basedOn w:val="a0"/>
    <w:next w:val="a0"/>
    <w:link w:val="90"/>
    <w:uiPriority w:val="99"/>
    <w:qFormat/>
    <w:rsid w:val="009E25E2"/>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9E25E2"/>
    <w:rPr>
      <w:rFonts w:ascii="Cambria" w:hAnsi="Cambria" w:cs="Times New Roman"/>
      <w:b/>
      <w:bCs/>
      <w:kern w:val="32"/>
      <w:sz w:val="32"/>
      <w:szCs w:val="32"/>
    </w:rPr>
  </w:style>
  <w:style w:type="character" w:customStyle="1" w:styleId="20">
    <w:name w:val="Заголовок 2 Знак"/>
    <w:basedOn w:val="a1"/>
    <w:link w:val="2"/>
    <w:uiPriority w:val="99"/>
    <w:locked/>
    <w:rsid w:val="009E25E2"/>
    <w:rPr>
      <w:rFonts w:ascii="Cambria" w:hAnsi="Cambria" w:cs="Times New Roman"/>
      <w:b/>
      <w:bCs/>
      <w:i/>
      <w:iCs/>
      <w:sz w:val="28"/>
      <w:szCs w:val="28"/>
    </w:rPr>
  </w:style>
  <w:style w:type="character" w:customStyle="1" w:styleId="Heading3Char">
    <w:name w:val="Heading 3 Char"/>
    <w:aliases w:val="Обычный 2 Char"/>
    <w:basedOn w:val="a1"/>
    <w:uiPriority w:val="99"/>
    <w:locked/>
    <w:rsid w:val="00CB49C7"/>
    <w:rPr>
      <w:rFonts w:ascii="Arial" w:hAnsi="Arial" w:cs="Times New Roman"/>
      <w:b/>
      <w:sz w:val="26"/>
      <w:lang w:eastAsia="ru-RU"/>
    </w:rPr>
  </w:style>
  <w:style w:type="character" w:customStyle="1" w:styleId="40">
    <w:name w:val="Заголовок 4 Знак"/>
    <w:basedOn w:val="a1"/>
    <w:link w:val="4"/>
    <w:uiPriority w:val="99"/>
    <w:locked/>
    <w:rsid w:val="009E25E2"/>
    <w:rPr>
      <w:rFonts w:cs="Times New Roman"/>
      <w:b/>
      <w:bCs/>
      <w:sz w:val="28"/>
      <w:szCs w:val="28"/>
    </w:rPr>
  </w:style>
  <w:style w:type="character" w:customStyle="1" w:styleId="50">
    <w:name w:val="Заголовок 5 Знак"/>
    <w:basedOn w:val="a1"/>
    <w:link w:val="5"/>
    <w:uiPriority w:val="99"/>
    <w:locked/>
    <w:rsid w:val="009E25E2"/>
    <w:rPr>
      <w:rFonts w:cs="Times New Roman"/>
      <w:b/>
      <w:bCs/>
      <w:i/>
      <w:iCs/>
      <w:sz w:val="26"/>
      <w:szCs w:val="26"/>
    </w:rPr>
  </w:style>
  <w:style w:type="character" w:customStyle="1" w:styleId="60">
    <w:name w:val="Заголовок 6 Знак"/>
    <w:basedOn w:val="a1"/>
    <w:link w:val="6"/>
    <w:uiPriority w:val="99"/>
    <w:locked/>
    <w:rsid w:val="009E25E2"/>
    <w:rPr>
      <w:rFonts w:cs="Times New Roman"/>
      <w:b/>
      <w:bCs/>
    </w:rPr>
  </w:style>
  <w:style w:type="character" w:customStyle="1" w:styleId="70">
    <w:name w:val="Заголовок 7 Знак"/>
    <w:basedOn w:val="a1"/>
    <w:link w:val="7"/>
    <w:uiPriority w:val="99"/>
    <w:locked/>
    <w:rsid w:val="009E25E2"/>
    <w:rPr>
      <w:rFonts w:cs="Times New Roman"/>
      <w:sz w:val="24"/>
      <w:szCs w:val="24"/>
    </w:rPr>
  </w:style>
  <w:style w:type="character" w:customStyle="1" w:styleId="80">
    <w:name w:val="Заголовок 8 Знак"/>
    <w:basedOn w:val="a1"/>
    <w:link w:val="8"/>
    <w:uiPriority w:val="99"/>
    <w:locked/>
    <w:rsid w:val="009E25E2"/>
    <w:rPr>
      <w:rFonts w:cs="Times New Roman"/>
      <w:i/>
      <w:iCs/>
      <w:sz w:val="24"/>
      <w:szCs w:val="24"/>
    </w:rPr>
  </w:style>
  <w:style w:type="character" w:customStyle="1" w:styleId="90">
    <w:name w:val="Заголовок 9 Знак"/>
    <w:basedOn w:val="a1"/>
    <w:link w:val="9"/>
    <w:uiPriority w:val="99"/>
    <w:locked/>
    <w:rsid w:val="009E25E2"/>
    <w:rPr>
      <w:rFonts w:ascii="Cambria" w:hAnsi="Cambria" w:cs="Times New Roman"/>
    </w:rPr>
  </w:style>
  <w:style w:type="character" w:customStyle="1" w:styleId="30">
    <w:name w:val="Заголовок 3 Знак"/>
    <w:aliases w:val="Обычный 2 Знак"/>
    <w:basedOn w:val="a1"/>
    <w:link w:val="3"/>
    <w:uiPriority w:val="99"/>
    <w:locked/>
    <w:rsid w:val="009E25E2"/>
    <w:rPr>
      <w:rFonts w:ascii="Cambria" w:hAnsi="Cambria" w:cs="Times New Roman"/>
      <w:b/>
      <w:bCs/>
      <w:sz w:val="26"/>
      <w:szCs w:val="26"/>
    </w:rPr>
  </w:style>
  <w:style w:type="paragraph" w:styleId="a4">
    <w:name w:val="Document Map"/>
    <w:basedOn w:val="a0"/>
    <w:link w:val="a5"/>
    <w:uiPriority w:val="99"/>
    <w:rsid w:val="00F5127F"/>
    <w:pPr>
      <w:shd w:val="clear" w:color="auto" w:fill="000080"/>
    </w:pPr>
    <w:rPr>
      <w:rFonts w:ascii="Tahoma" w:hAnsi="Tahoma"/>
      <w:sz w:val="20"/>
      <w:szCs w:val="20"/>
      <w:lang w:val="ru-RU" w:eastAsia="ru-RU"/>
    </w:rPr>
  </w:style>
  <w:style w:type="character" w:customStyle="1" w:styleId="a5">
    <w:name w:val="Схема документа Знак"/>
    <w:basedOn w:val="a1"/>
    <w:link w:val="a4"/>
    <w:uiPriority w:val="99"/>
    <w:locked/>
    <w:rsid w:val="00F5127F"/>
    <w:rPr>
      <w:rFonts w:ascii="Tahoma" w:hAnsi="Tahoma" w:cs="Times New Roman"/>
      <w:sz w:val="20"/>
      <w:shd w:val="clear" w:color="auto" w:fill="000080"/>
    </w:rPr>
  </w:style>
  <w:style w:type="character" w:styleId="a6">
    <w:name w:val="Hyperlink"/>
    <w:basedOn w:val="a1"/>
    <w:uiPriority w:val="99"/>
    <w:rsid w:val="00F5127F"/>
    <w:rPr>
      <w:rFonts w:cs="Times New Roman"/>
      <w:color w:val="0000FF"/>
      <w:u w:val="single"/>
    </w:rPr>
  </w:style>
  <w:style w:type="table" w:styleId="a7">
    <w:name w:val="Table Grid"/>
    <w:basedOn w:val="a2"/>
    <w:uiPriority w:val="99"/>
    <w:rsid w:val="00F5127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9"/>
    <w:uiPriority w:val="99"/>
    <w:rsid w:val="00F5127F"/>
    <w:rPr>
      <w:rFonts w:ascii="Times New Roman" w:hAnsi="Times New Roman"/>
      <w:sz w:val="17"/>
      <w:szCs w:val="17"/>
      <w:lang w:val="ru-RU" w:eastAsia="ru-RU"/>
    </w:rPr>
  </w:style>
  <w:style w:type="character" w:styleId="aa">
    <w:name w:val="Strong"/>
    <w:basedOn w:val="a1"/>
    <w:uiPriority w:val="99"/>
    <w:qFormat/>
    <w:rsid w:val="009E25E2"/>
    <w:rPr>
      <w:rFonts w:cs="Times New Roman"/>
      <w:b/>
      <w:bCs/>
    </w:rPr>
  </w:style>
  <w:style w:type="paragraph" w:styleId="ab">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c"/>
    <w:uiPriority w:val="99"/>
    <w:rsid w:val="00F5127F"/>
    <w:pPr>
      <w:spacing w:after="120"/>
    </w:pPr>
    <w:rPr>
      <w:rFonts w:ascii="Times New Roman" w:hAnsi="Times New Roman"/>
      <w:lang w:val="ru-RU" w:eastAsia="ru-RU"/>
    </w:rPr>
  </w:style>
  <w:style w:type="character" w:customStyle="1" w:styleId="ac">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b"/>
    <w:uiPriority w:val="99"/>
    <w:locked/>
    <w:rsid w:val="00F5127F"/>
    <w:rPr>
      <w:rFonts w:ascii="Times New Roman" w:hAnsi="Times New Roman" w:cs="Times New Roman"/>
      <w:sz w:val="24"/>
    </w:rPr>
  </w:style>
  <w:style w:type="paragraph" w:styleId="ad">
    <w:name w:val="No Spacing"/>
    <w:basedOn w:val="a0"/>
    <w:link w:val="ae"/>
    <w:uiPriority w:val="99"/>
    <w:qFormat/>
    <w:rsid w:val="009E25E2"/>
    <w:rPr>
      <w:sz w:val="32"/>
      <w:szCs w:val="20"/>
      <w:lang w:val="ru-RU" w:eastAsia="ru-RU"/>
    </w:rPr>
  </w:style>
  <w:style w:type="paragraph" w:styleId="af">
    <w:name w:val="Title"/>
    <w:basedOn w:val="a0"/>
    <w:next w:val="a0"/>
    <w:link w:val="af0"/>
    <w:uiPriority w:val="99"/>
    <w:qFormat/>
    <w:rsid w:val="009E25E2"/>
    <w:pPr>
      <w:spacing w:before="240" w:after="60"/>
      <w:jc w:val="center"/>
      <w:outlineLvl w:val="0"/>
    </w:pPr>
    <w:rPr>
      <w:rFonts w:ascii="Cambria" w:hAnsi="Cambria"/>
      <w:b/>
      <w:bCs/>
      <w:kern w:val="28"/>
      <w:sz w:val="32"/>
      <w:szCs w:val="32"/>
    </w:rPr>
  </w:style>
  <w:style w:type="character" w:customStyle="1" w:styleId="af0">
    <w:name w:val="Название Знак"/>
    <w:basedOn w:val="a1"/>
    <w:link w:val="af"/>
    <w:uiPriority w:val="99"/>
    <w:locked/>
    <w:rsid w:val="009E25E2"/>
    <w:rPr>
      <w:rFonts w:ascii="Cambria" w:hAnsi="Cambria" w:cs="Times New Roman"/>
      <w:b/>
      <w:bCs/>
      <w:kern w:val="28"/>
      <w:sz w:val="32"/>
      <w:szCs w:val="32"/>
    </w:rPr>
  </w:style>
  <w:style w:type="paragraph" w:styleId="af1">
    <w:name w:val="Body Text Indent"/>
    <w:basedOn w:val="a0"/>
    <w:link w:val="af2"/>
    <w:uiPriority w:val="99"/>
    <w:rsid w:val="00F5127F"/>
    <w:pPr>
      <w:spacing w:after="120"/>
      <w:ind w:left="283"/>
    </w:pPr>
    <w:rPr>
      <w:rFonts w:ascii="Times New Roman" w:hAnsi="Times New Roman"/>
      <w:lang w:val="ru-RU" w:eastAsia="ru-RU"/>
    </w:rPr>
  </w:style>
  <w:style w:type="character" w:customStyle="1" w:styleId="af2">
    <w:name w:val="Основной текст с отступом Знак"/>
    <w:basedOn w:val="a1"/>
    <w:link w:val="af1"/>
    <w:uiPriority w:val="99"/>
    <w:locked/>
    <w:rsid w:val="00F5127F"/>
    <w:rPr>
      <w:rFonts w:ascii="Times New Roman" w:hAnsi="Times New Roman" w:cs="Times New Roman"/>
      <w:sz w:val="24"/>
      <w:lang w:val="ru-RU" w:eastAsia="ru-RU"/>
    </w:rPr>
  </w:style>
  <w:style w:type="paragraph" w:styleId="HTML">
    <w:name w:val="HTML Preformatted"/>
    <w:basedOn w:val="a0"/>
    <w:link w:val="HTML0"/>
    <w:uiPriority w:val="99"/>
    <w:rsid w:val="00F51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6"/>
      <w:szCs w:val="16"/>
      <w:lang w:val="ru-RU" w:eastAsia="ru-RU"/>
    </w:rPr>
  </w:style>
  <w:style w:type="character" w:customStyle="1" w:styleId="HTML0">
    <w:name w:val="Стандартный HTML Знак"/>
    <w:basedOn w:val="a1"/>
    <w:link w:val="HTML"/>
    <w:uiPriority w:val="99"/>
    <w:locked/>
    <w:rsid w:val="00F5127F"/>
    <w:rPr>
      <w:rFonts w:ascii="Courier New" w:hAnsi="Courier New" w:cs="Times New Roman"/>
      <w:sz w:val="16"/>
    </w:rPr>
  </w:style>
  <w:style w:type="paragraph" w:customStyle="1" w:styleId="ConsNormal">
    <w:name w:val="ConsNormal"/>
    <w:uiPriority w:val="99"/>
    <w:rsid w:val="00F5127F"/>
    <w:pPr>
      <w:widowControl w:val="0"/>
      <w:autoSpaceDE w:val="0"/>
      <w:autoSpaceDN w:val="0"/>
      <w:spacing w:after="200" w:line="276" w:lineRule="auto"/>
      <w:ind w:right="19772" w:firstLine="720"/>
    </w:pPr>
    <w:rPr>
      <w:rFonts w:ascii="Arial" w:hAnsi="Arial" w:cs="Arial"/>
      <w:lang w:val="en-US" w:eastAsia="en-US"/>
    </w:rPr>
  </w:style>
  <w:style w:type="paragraph" w:customStyle="1" w:styleId="ConsNonformat">
    <w:name w:val="ConsNonformat"/>
    <w:uiPriority w:val="99"/>
    <w:rsid w:val="00F5127F"/>
    <w:pPr>
      <w:widowControl w:val="0"/>
      <w:autoSpaceDE w:val="0"/>
      <w:autoSpaceDN w:val="0"/>
      <w:spacing w:after="200" w:line="276" w:lineRule="auto"/>
      <w:ind w:right="19772"/>
    </w:pPr>
    <w:rPr>
      <w:rFonts w:ascii="Courier New" w:hAnsi="Courier New" w:cs="Courier New"/>
      <w:lang w:val="en-US" w:eastAsia="en-US"/>
    </w:rPr>
  </w:style>
  <w:style w:type="paragraph" w:customStyle="1" w:styleId="ConsCell">
    <w:name w:val="ConsCell"/>
    <w:uiPriority w:val="99"/>
    <w:rsid w:val="00F5127F"/>
    <w:pPr>
      <w:widowControl w:val="0"/>
      <w:autoSpaceDE w:val="0"/>
      <w:autoSpaceDN w:val="0"/>
      <w:spacing w:after="200" w:line="276" w:lineRule="auto"/>
      <w:ind w:right="19772"/>
    </w:pPr>
    <w:rPr>
      <w:rFonts w:ascii="Arial" w:hAnsi="Arial" w:cs="Arial"/>
      <w:lang w:val="en-US" w:eastAsia="en-US"/>
    </w:rPr>
  </w:style>
  <w:style w:type="paragraph" w:styleId="31">
    <w:name w:val="Body Text 3"/>
    <w:basedOn w:val="a0"/>
    <w:link w:val="32"/>
    <w:uiPriority w:val="99"/>
    <w:rsid w:val="00F5127F"/>
    <w:pPr>
      <w:spacing w:after="120"/>
    </w:pPr>
    <w:rPr>
      <w:rFonts w:ascii="Times New Roman" w:hAnsi="Times New Roman"/>
      <w:sz w:val="16"/>
      <w:szCs w:val="16"/>
      <w:lang w:val="ru-RU" w:eastAsia="ru-RU"/>
    </w:rPr>
  </w:style>
  <w:style w:type="character" w:customStyle="1" w:styleId="32">
    <w:name w:val="Основной текст 3 Знак"/>
    <w:basedOn w:val="a1"/>
    <w:link w:val="31"/>
    <w:uiPriority w:val="99"/>
    <w:locked/>
    <w:rsid w:val="00F5127F"/>
    <w:rPr>
      <w:rFonts w:ascii="Times New Roman" w:hAnsi="Times New Roman" w:cs="Times New Roman"/>
      <w:sz w:val="16"/>
      <w:lang w:val="ru-RU" w:eastAsia="ru-RU"/>
    </w:rPr>
  </w:style>
  <w:style w:type="paragraph" w:styleId="21">
    <w:name w:val="Body Text 2"/>
    <w:aliases w:val="Знак7"/>
    <w:basedOn w:val="a0"/>
    <w:link w:val="22"/>
    <w:uiPriority w:val="99"/>
    <w:rsid w:val="00F5127F"/>
    <w:pPr>
      <w:jc w:val="both"/>
    </w:pPr>
    <w:rPr>
      <w:rFonts w:ascii="Courier New" w:hAnsi="Courier New"/>
      <w:sz w:val="20"/>
      <w:lang w:val="ru-RU" w:eastAsia="ru-RU"/>
    </w:rPr>
  </w:style>
  <w:style w:type="character" w:customStyle="1" w:styleId="22">
    <w:name w:val="Основной текст 2 Знак"/>
    <w:aliases w:val="Знак7 Знак"/>
    <w:basedOn w:val="a1"/>
    <w:link w:val="21"/>
    <w:uiPriority w:val="99"/>
    <w:locked/>
    <w:rsid w:val="00F5127F"/>
    <w:rPr>
      <w:rFonts w:ascii="Courier New" w:hAnsi="Courier New" w:cs="Times New Roman"/>
      <w:sz w:val="24"/>
      <w:lang w:val="ru-RU" w:eastAsia="ru-RU"/>
    </w:rPr>
  </w:style>
  <w:style w:type="paragraph" w:styleId="23">
    <w:name w:val="Body Text Indent 2"/>
    <w:basedOn w:val="a0"/>
    <w:link w:val="24"/>
    <w:uiPriority w:val="99"/>
    <w:rsid w:val="00F5127F"/>
    <w:pPr>
      <w:ind w:firstLine="708"/>
      <w:jc w:val="both"/>
    </w:pPr>
    <w:rPr>
      <w:rFonts w:ascii="Times New Roman" w:hAnsi="Times New Roman"/>
      <w:sz w:val="28"/>
      <w:lang w:val="ru-RU" w:eastAsia="ru-RU"/>
    </w:rPr>
  </w:style>
  <w:style w:type="character" w:customStyle="1" w:styleId="24">
    <w:name w:val="Основной текст с отступом 2 Знак"/>
    <w:basedOn w:val="a1"/>
    <w:link w:val="23"/>
    <w:uiPriority w:val="99"/>
    <w:locked/>
    <w:rsid w:val="00F5127F"/>
    <w:rPr>
      <w:rFonts w:ascii="Times New Roman" w:hAnsi="Times New Roman" w:cs="Times New Roman"/>
      <w:sz w:val="24"/>
    </w:rPr>
  </w:style>
  <w:style w:type="paragraph" w:styleId="af3">
    <w:name w:val="footer"/>
    <w:basedOn w:val="a0"/>
    <w:link w:val="af4"/>
    <w:uiPriority w:val="99"/>
    <w:rsid w:val="00F5127F"/>
    <w:pPr>
      <w:tabs>
        <w:tab w:val="center" w:pos="4677"/>
        <w:tab w:val="right" w:pos="9355"/>
      </w:tabs>
    </w:pPr>
    <w:rPr>
      <w:rFonts w:ascii="Times New Roman" w:hAnsi="Times New Roman"/>
      <w:szCs w:val="20"/>
      <w:lang w:val="ru-RU" w:eastAsia="ru-RU"/>
    </w:rPr>
  </w:style>
  <w:style w:type="character" w:customStyle="1" w:styleId="FooterChar">
    <w:name w:val="Footer Char"/>
    <w:basedOn w:val="a1"/>
    <w:uiPriority w:val="99"/>
    <w:locked/>
    <w:rsid w:val="00CB49C7"/>
    <w:rPr>
      <w:rFonts w:ascii="Calibri" w:hAnsi="Calibri" w:cs="Times New Roman"/>
    </w:rPr>
  </w:style>
  <w:style w:type="character" w:customStyle="1" w:styleId="af4">
    <w:name w:val="Нижний колонтитул Знак"/>
    <w:link w:val="af3"/>
    <w:uiPriority w:val="99"/>
    <w:locked/>
    <w:rsid w:val="00F5127F"/>
    <w:rPr>
      <w:rFonts w:ascii="Times New Roman" w:hAnsi="Times New Roman"/>
      <w:sz w:val="24"/>
    </w:rPr>
  </w:style>
  <w:style w:type="character" w:styleId="af5">
    <w:name w:val="page number"/>
    <w:basedOn w:val="a1"/>
    <w:uiPriority w:val="99"/>
    <w:rsid w:val="00F5127F"/>
    <w:rPr>
      <w:rFonts w:cs="Times New Roman"/>
    </w:rPr>
  </w:style>
  <w:style w:type="paragraph" w:styleId="af6">
    <w:name w:val="header"/>
    <w:basedOn w:val="a0"/>
    <w:link w:val="af7"/>
    <w:uiPriority w:val="99"/>
    <w:rsid w:val="00F5127F"/>
    <w:pPr>
      <w:tabs>
        <w:tab w:val="center" w:pos="4677"/>
        <w:tab w:val="right" w:pos="9355"/>
      </w:tabs>
    </w:pPr>
    <w:rPr>
      <w:rFonts w:ascii="Times New Roman" w:hAnsi="Times New Roman"/>
      <w:szCs w:val="20"/>
      <w:lang w:val="ru-RU" w:eastAsia="ru-RU"/>
    </w:rPr>
  </w:style>
  <w:style w:type="character" w:customStyle="1" w:styleId="HeaderChar">
    <w:name w:val="Header Char"/>
    <w:basedOn w:val="a1"/>
    <w:uiPriority w:val="99"/>
    <w:locked/>
    <w:rsid w:val="00CB49C7"/>
    <w:rPr>
      <w:rFonts w:ascii="Calibri" w:hAnsi="Calibri" w:cs="Times New Roman"/>
    </w:rPr>
  </w:style>
  <w:style w:type="character" w:customStyle="1" w:styleId="af7">
    <w:name w:val="Верхний колонтитул Знак"/>
    <w:link w:val="af6"/>
    <w:uiPriority w:val="99"/>
    <w:locked/>
    <w:rsid w:val="00F5127F"/>
    <w:rPr>
      <w:rFonts w:ascii="Times New Roman" w:hAnsi="Times New Roman"/>
      <w:sz w:val="24"/>
    </w:rPr>
  </w:style>
  <w:style w:type="paragraph" w:styleId="af8">
    <w:name w:val="List Paragraph"/>
    <w:basedOn w:val="a0"/>
    <w:link w:val="af9"/>
    <w:uiPriority w:val="1"/>
    <w:qFormat/>
    <w:rsid w:val="009E25E2"/>
    <w:pPr>
      <w:ind w:left="720"/>
      <w:contextualSpacing/>
    </w:pPr>
    <w:rPr>
      <w:szCs w:val="20"/>
      <w:lang w:val="ru-RU" w:eastAsia="ru-RU"/>
    </w:rPr>
  </w:style>
  <w:style w:type="paragraph" w:customStyle="1" w:styleId="ConsPlusNormal">
    <w:name w:val="ConsPlusNormal"/>
    <w:uiPriority w:val="99"/>
    <w:rsid w:val="00F5127F"/>
    <w:pPr>
      <w:widowControl w:val="0"/>
      <w:autoSpaceDE w:val="0"/>
      <w:autoSpaceDN w:val="0"/>
      <w:adjustRightInd w:val="0"/>
      <w:spacing w:after="200" w:line="276" w:lineRule="auto"/>
      <w:ind w:firstLine="720"/>
    </w:pPr>
    <w:rPr>
      <w:rFonts w:ascii="Arial" w:hAnsi="Arial" w:cs="Arial"/>
      <w:lang w:val="en-US" w:eastAsia="en-US"/>
    </w:rPr>
  </w:style>
  <w:style w:type="paragraph" w:styleId="afa">
    <w:name w:val="Balloon Text"/>
    <w:basedOn w:val="a0"/>
    <w:link w:val="afb"/>
    <w:uiPriority w:val="99"/>
    <w:rsid w:val="00F5127F"/>
    <w:rPr>
      <w:rFonts w:ascii="Tahoma" w:hAnsi="Tahoma"/>
      <w:sz w:val="16"/>
      <w:szCs w:val="16"/>
      <w:lang w:val="ru-RU" w:eastAsia="ru-RU"/>
    </w:rPr>
  </w:style>
  <w:style w:type="character" w:customStyle="1" w:styleId="afb">
    <w:name w:val="Текст выноски Знак"/>
    <w:basedOn w:val="a1"/>
    <w:link w:val="afa"/>
    <w:uiPriority w:val="99"/>
    <w:locked/>
    <w:rsid w:val="00F5127F"/>
    <w:rPr>
      <w:rFonts w:ascii="Tahoma" w:hAnsi="Tahoma" w:cs="Times New Roman"/>
      <w:sz w:val="16"/>
    </w:rPr>
  </w:style>
  <w:style w:type="paragraph" w:customStyle="1" w:styleId="310">
    <w:name w:val="Основной текст 31"/>
    <w:basedOn w:val="a0"/>
    <w:uiPriority w:val="99"/>
    <w:rsid w:val="00F5127F"/>
    <w:pPr>
      <w:overflowPunct w:val="0"/>
      <w:autoSpaceDE w:val="0"/>
      <w:autoSpaceDN w:val="0"/>
      <w:adjustRightInd w:val="0"/>
      <w:spacing w:line="360" w:lineRule="auto"/>
      <w:jc w:val="both"/>
      <w:textAlignment w:val="baseline"/>
    </w:pPr>
    <w:rPr>
      <w:rFonts w:ascii="Times New Roman" w:hAnsi="Times New Roman"/>
      <w:szCs w:val="20"/>
      <w:lang w:val="ru-RU" w:eastAsia="ru-RU"/>
    </w:rPr>
  </w:style>
  <w:style w:type="character" w:styleId="afc">
    <w:name w:val="Emphasis"/>
    <w:basedOn w:val="a1"/>
    <w:uiPriority w:val="99"/>
    <w:qFormat/>
    <w:rsid w:val="009E25E2"/>
    <w:rPr>
      <w:rFonts w:ascii="Calibri" w:hAnsi="Calibri" w:cs="Times New Roman"/>
      <w:b/>
      <w:i/>
      <w:iCs/>
    </w:rPr>
  </w:style>
  <w:style w:type="paragraph" w:customStyle="1" w:styleId="Style4">
    <w:name w:val="Style4"/>
    <w:basedOn w:val="a0"/>
    <w:uiPriority w:val="99"/>
    <w:rsid w:val="00F5127F"/>
    <w:pPr>
      <w:widowControl w:val="0"/>
      <w:autoSpaceDE w:val="0"/>
      <w:autoSpaceDN w:val="0"/>
      <w:adjustRightInd w:val="0"/>
    </w:pPr>
    <w:rPr>
      <w:rFonts w:ascii="Times New Roman" w:hAnsi="Times New Roman"/>
      <w:lang w:val="ru-RU" w:eastAsia="ru-RU"/>
    </w:rPr>
  </w:style>
  <w:style w:type="character" w:customStyle="1" w:styleId="FontStyle11">
    <w:name w:val="Font Style11"/>
    <w:uiPriority w:val="99"/>
    <w:rsid w:val="00F5127F"/>
    <w:rPr>
      <w:rFonts w:ascii="Times New Roman" w:hAnsi="Times New Roman"/>
      <w:spacing w:val="-10"/>
      <w:sz w:val="22"/>
    </w:rPr>
  </w:style>
  <w:style w:type="character" w:customStyle="1" w:styleId="FontStyle13">
    <w:name w:val="Font Style13"/>
    <w:uiPriority w:val="99"/>
    <w:rsid w:val="00F5127F"/>
    <w:rPr>
      <w:rFonts w:ascii="Times New Roman" w:hAnsi="Times New Roman"/>
      <w:b/>
      <w:spacing w:val="-10"/>
      <w:sz w:val="22"/>
    </w:rPr>
  </w:style>
  <w:style w:type="character" w:customStyle="1" w:styleId="FontStyle14">
    <w:name w:val="Font Style14"/>
    <w:uiPriority w:val="99"/>
    <w:rsid w:val="00F5127F"/>
    <w:rPr>
      <w:rFonts w:ascii="Times New Roman" w:hAnsi="Times New Roman"/>
      <w:b/>
      <w:spacing w:val="-10"/>
      <w:sz w:val="16"/>
    </w:rPr>
  </w:style>
  <w:style w:type="paragraph" w:customStyle="1" w:styleId="Style3">
    <w:name w:val="Style3"/>
    <w:basedOn w:val="a0"/>
    <w:uiPriority w:val="99"/>
    <w:rsid w:val="00F5127F"/>
    <w:pPr>
      <w:widowControl w:val="0"/>
      <w:autoSpaceDE w:val="0"/>
      <w:autoSpaceDN w:val="0"/>
      <w:adjustRightInd w:val="0"/>
      <w:spacing w:line="272" w:lineRule="exact"/>
    </w:pPr>
    <w:rPr>
      <w:rFonts w:ascii="Times New Roman" w:hAnsi="Times New Roman"/>
      <w:lang w:val="ru-RU" w:eastAsia="ru-RU"/>
    </w:rPr>
  </w:style>
  <w:style w:type="character" w:customStyle="1" w:styleId="FontStyle12">
    <w:name w:val="Font Style12"/>
    <w:uiPriority w:val="99"/>
    <w:rsid w:val="00F5127F"/>
    <w:rPr>
      <w:rFonts w:ascii="Times New Roman" w:hAnsi="Times New Roman"/>
      <w:b/>
      <w:i/>
      <w:spacing w:val="10"/>
      <w:sz w:val="22"/>
    </w:rPr>
  </w:style>
  <w:style w:type="paragraph" w:customStyle="1" w:styleId="Style2">
    <w:name w:val="Style2"/>
    <w:basedOn w:val="a0"/>
    <w:uiPriority w:val="99"/>
    <w:rsid w:val="00F5127F"/>
    <w:pPr>
      <w:widowControl w:val="0"/>
      <w:autoSpaceDE w:val="0"/>
      <w:autoSpaceDN w:val="0"/>
      <w:adjustRightInd w:val="0"/>
      <w:spacing w:line="274" w:lineRule="exact"/>
    </w:pPr>
    <w:rPr>
      <w:rFonts w:ascii="Times New Roman" w:hAnsi="Times New Roman"/>
      <w:lang w:val="ru-RU" w:eastAsia="ru-RU"/>
    </w:rPr>
  </w:style>
  <w:style w:type="paragraph" w:customStyle="1" w:styleId="11">
    <w:name w:val="Без интервала1"/>
    <w:uiPriority w:val="99"/>
    <w:rsid w:val="00F5127F"/>
    <w:pPr>
      <w:spacing w:after="200" w:line="276" w:lineRule="auto"/>
    </w:pPr>
    <w:rPr>
      <w:lang w:val="en-US" w:eastAsia="en-US"/>
    </w:rPr>
  </w:style>
  <w:style w:type="character" w:customStyle="1" w:styleId="25">
    <w:name w:val="Заголовок №2_"/>
    <w:link w:val="26"/>
    <w:uiPriority w:val="99"/>
    <w:locked/>
    <w:rsid w:val="00F5127F"/>
    <w:rPr>
      <w:sz w:val="23"/>
      <w:shd w:val="clear" w:color="auto" w:fill="FFFFFF"/>
    </w:rPr>
  </w:style>
  <w:style w:type="character" w:customStyle="1" w:styleId="afd">
    <w:name w:val="Основной текст + Полужирный"/>
    <w:uiPriority w:val="99"/>
    <w:rsid w:val="00F5127F"/>
    <w:rPr>
      <w:rFonts w:ascii="Times New Roman" w:hAnsi="Times New Roman"/>
      <w:b/>
      <w:sz w:val="23"/>
      <w:shd w:val="clear" w:color="auto" w:fill="FFFFFF"/>
    </w:rPr>
  </w:style>
  <w:style w:type="paragraph" w:customStyle="1" w:styleId="12">
    <w:name w:val="Основной текст1"/>
    <w:basedOn w:val="a0"/>
    <w:uiPriority w:val="99"/>
    <w:rsid w:val="00F5127F"/>
    <w:pPr>
      <w:shd w:val="clear" w:color="auto" w:fill="FFFFFF"/>
      <w:spacing w:after="180" w:line="274" w:lineRule="exact"/>
      <w:ind w:hanging="480"/>
      <w:jc w:val="both"/>
    </w:pPr>
    <w:rPr>
      <w:rFonts w:ascii="Times New Roman" w:hAnsi="Times New Roman"/>
      <w:sz w:val="23"/>
      <w:szCs w:val="23"/>
      <w:lang w:val="ru-RU" w:eastAsia="ru-RU"/>
    </w:rPr>
  </w:style>
  <w:style w:type="paragraph" w:customStyle="1" w:styleId="26">
    <w:name w:val="Заголовок №2"/>
    <w:basedOn w:val="a0"/>
    <w:link w:val="25"/>
    <w:uiPriority w:val="99"/>
    <w:rsid w:val="00F5127F"/>
    <w:pPr>
      <w:shd w:val="clear" w:color="auto" w:fill="FFFFFF"/>
      <w:spacing w:before="180" w:after="300" w:line="240" w:lineRule="atLeast"/>
      <w:jc w:val="both"/>
      <w:outlineLvl w:val="1"/>
    </w:pPr>
    <w:rPr>
      <w:sz w:val="23"/>
      <w:szCs w:val="20"/>
      <w:lang w:val="ru-RU" w:eastAsia="ru-RU"/>
    </w:rPr>
  </w:style>
  <w:style w:type="paragraph" w:customStyle="1" w:styleId="13">
    <w:name w:val="Знак1"/>
    <w:basedOn w:val="a0"/>
    <w:uiPriority w:val="99"/>
    <w:rsid w:val="00F5127F"/>
    <w:pPr>
      <w:spacing w:after="160" w:line="240" w:lineRule="exact"/>
    </w:pPr>
    <w:rPr>
      <w:rFonts w:ascii="Verdana" w:hAnsi="Verdana"/>
      <w:sz w:val="20"/>
      <w:szCs w:val="20"/>
    </w:rPr>
  </w:style>
  <w:style w:type="paragraph" w:customStyle="1" w:styleId="afe">
    <w:name w:val="Стиль"/>
    <w:uiPriority w:val="99"/>
    <w:rsid w:val="00F5127F"/>
    <w:pPr>
      <w:widowControl w:val="0"/>
      <w:autoSpaceDE w:val="0"/>
      <w:autoSpaceDN w:val="0"/>
      <w:adjustRightInd w:val="0"/>
      <w:spacing w:after="200" w:line="276" w:lineRule="auto"/>
    </w:pPr>
    <w:rPr>
      <w:rFonts w:ascii="Arial" w:hAnsi="Arial" w:cs="Arial"/>
      <w:sz w:val="24"/>
      <w:szCs w:val="24"/>
      <w:lang w:val="en-US" w:eastAsia="en-US"/>
    </w:rPr>
  </w:style>
  <w:style w:type="character" w:customStyle="1" w:styleId="ae">
    <w:name w:val="Без интервала Знак"/>
    <w:link w:val="ad"/>
    <w:uiPriority w:val="99"/>
    <w:locked/>
    <w:rsid w:val="00F5127F"/>
    <w:rPr>
      <w:sz w:val="32"/>
    </w:rPr>
  </w:style>
  <w:style w:type="table" w:styleId="-1">
    <w:name w:val="Table Web 1"/>
    <w:basedOn w:val="a2"/>
    <w:uiPriority w:val="99"/>
    <w:rsid w:val="00F5127F"/>
    <w:rPr>
      <w:rFonts w:ascii="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
    <w:name w:val="FollowedHyperlink"/>
    <w:basedOn w:val="a1"/>
    <w:uiPriority w:val="99"/>
    <w:rsid w:val="00F5127F"/>
    <w:rPr>
      <w:rFonts w:cs="Times New Roman"/>
      <w:color w:val="800080"/>
      <w:u w:val="single"/>
    </w:rPr>
  </w:style>
  <w:style w:type="paragraph" w:customStyle="1" w:styleId="110">
    <w:name w:val="Знак11"/>
    <w:basedOn w:val="a0"/>
    <w:uiPriority w:val="99"/>
    <w:rsid w:val="00F5127F"/>
    <w:pPr>
      <w:spacing w:after="160" w:line="240" w:lineRule="exact"/>
    </w:pPr>
    <w:rPr>
      <w:rFonts w:ascii="Verdana" w:hAnsi="Verdana"/>
      <w:sz w:val="20"/>
      <w:szCs w:val="2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BE351D"/>
    <w:rPr>
      <w:rFonts w:ascii="Times New Roman" w:hAnsi="Times New Roman"/>
      <w:sz w:val="24"/>
      <w:u w:val="none"/>
      <w:effect w:val="none"/>
    </w:rPr>
  </w:style>
  <w:style w:type="paragraph" w:customStyle="1" w:styleId="xl65">
    <w:name w:val="xl65"/>
    <w:basedOn w:val="a0"/>
    <w:uiPriority w:val="99"/>
    <w:rsid w:val="0060673D"/>
    <w:pPr>
      <w:pBdr>
        <w:bottom w:val="single" w:sz="8" w:space="0" w:color="auto"/>
      </w:pBdr>
      <w:spacing w:before="100" w:beforeAutospacing="1" w:after="100" w:afterAutospacing="1"/>
      <w:jc w:val="center"/>
    </w:pPr>
    <w:rPr>
      <w:rFonts w:ascii="Times New Roman" w:hAnsi="Times New Roman"/>
      <w:sz w:val="20"/>
      <w:szCs w:val="20"/>
      <w:lang w:val="ru-RU" w:eastAsia="ru-RU"/>
    </w:rPr>
  </w:style>
  <w:style w:type="paragraph" w:customStyle="1" w:styleId="xl66">
    <w:name w:val="xl66"/>
    <w:basedOn w:val="a0"/>
    <w:uiPriority w:val="99"/>
    <w:rsid w:val="0060673D"/>
    <w:pPr>
      <w:pBdr>
        <w:bottom w:val="single" w:sz="8" w:space="0" w:color="auto"/>
      </w:pBdr>
      <w:spacing w:before="100" w:beforeAutospacing="1" w:after="100" w:afterAutospacing="1"/>
      <w:jc w:val="right"/>
    </w:pPr>
    <w:rPr>
      <w:rFonts w:ascii="Times New Roman" w:hAnsi="Times New Roman"/>
      <w:sz w:val="20"/>
      <w:szCs w:val="20"/>
      <w:lang w:val="ru-RU" w:eastAsia="ru-RU"/>
    </w:rPr>
  </w:style>
  <w:style w:type="paragraph" w:customStyle="1" w:styleId="xl67">
    <w:name w:val="xl67"/>
    <w:basedOn w:val="a0"/>
    <w:uiPriority w:val="99"/>
    <w:rsid w:val="0060673D"/>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sz w:val="18"/>
      <w:szCs w:val="18"/>
      <w:lang w:val="ru-RU" w:eastAsia="ru-RU"/>
    </w:rPr>
  </w:style>
  <w:style w:type="paragraph" w:customStyle="1" w:styleId="xl68">
    <w:name w:val="xl68"/>
    <w:basedOn w:val="a0"/>
    <w:uiPriority w:val="99"/>
    <w:rsid w:val="0060673D"/>
    <w:pPr>
      <w:pBdr>
        <w:top w:val="single" w:sz="8" w:space="0" w:color="auto"/>
        <w:left w:val="single" w:sz="8" w:space="0" w:color="auto"/>
        <w:right w:val="single" w:sz="8" w:space="0" w:color="auto"/>
      </w:pBdr>
      <w:spacing w:before="100" w:beforeAutospacing="1" w:after="100" w:afterAutospacing="1"/>
    </w:pPr>
    <w:rPr>
      <w:rFonts w:ascii="Times New Roman" w:hAnsi="Times New Roman"/>
      <w:sz w:val="18"/>
      <w:szCs w:val="18"/>
      <w:lang w:val="ru-RU" w:eastAsia="ru-RU"/>
    </w:rPr>
  </w:style>
  <w:style w:type="paragraph" w:customStyle="1" w:styleId="xl69">
    <w:name w:val="xl69"/>
    <w:basedOn w:val="a0"/>
    <w:uiPriority w:val="99"/>
    <w:rsid w:val="0060673D"/>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sz w:val="18"/>
      <w:szCs w:val="18"/>
      <w:lang w:val="ru-RU" w:eastAsia="ru-RU"/>
    </w:rPr>
  </w:style>
  <w:style w:type="paragraph" w:customStyle="1" w:styleId="xl70">
    <w:name w:val="xl70"/>
    <w:basedOn w:val="a0"/>
    <w:uiPriority w:val="99"/>
    <w:rsid w:val="0060673D"/>
    <w:pPr>
      <w:pBdr>
        <w:top w:val="single" w:sz="8" w:space="0" w:color="auto"/>
        <w:bottom w:val="single" w:sz="8" w:space="0" w:color="auto"/>
      </w:pBdr>
      <w:spacing w:before="100" w:beforeAutospacing="1" w:after="100" w:afterAutospacing="1"/>
      <w:jc w:val="center"/>
    </w:pPr>
    <w:rPr>
      <w:rFonts w:ascii="Times New Roman" w:hAnsi="Times New Roman"/>
      <w:sz w:val="18"/>
      <w:szCs w:val="18"/>
      <w:lang w:val="ru-RU" w:eastAsia="ru-RU"/>
    </w:rPr>
  </w:style>
  <w:style w:type="paragraph" w:customStyle="1" w:styleId="xl71">
    <w:name w:val="xl71"/>
    <w:basedOn w:val="a0"/>
    <w:uiPriority w:val="99"/>
    <w:rsid w:val="0060673D"/>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sz w:val="18"/>
      <w:szCs w:val="18"/>
      <w:lang w:val="ru-RU" w:eastAsia="ru-RU"/>
    </w:rPr>
  </w:style>
  <w:style w:type="paragraph" w:customStyle="1" w:styleId="xl72">
    <w:name w:val="xl72"/>
    <w:basedOn w:val="a0"/>
    <w:uiPriority w:val="99"/>
    <w:rsid w:val="0060673D"/>
    <w:pPr>
      <w:pBdr>
        <w:left w:val="single" w:sz="8" w:space="0" w:color="auto"/>
        <w:right w:val="single" w:sz="8" w:space="0" w:color="auto"/>
      </w:pBdr>
      <w:spacing w:before="100" w:beforeAutospacing="1" w:after="100" w:afterAutospacing="1"/>
      <w:jc w:val="center"/>
    </w:pPr>
    <w:rPr>
      <w:rFonts w:ascii="Times New Roman" w:hAnsi="Times New Roman"/>
      <w:sz w:val="18"/>
      <w:szCs w:val="18"/>
      <w:lang w:val="ru-RU" w:eastAsia="ru-RU"/>
    </w:rPr>
  </w:style>
  <w:style w:type="paragraph" w:customStyle="1" w:styleId="xl73">
    <w:name w:val="xl73"/>
    <w:basedOn w:val="a0"/>
    <w:uiPriority w:val="99"/>
    <w:rsid w:val="0060673D"/>
    <w:pPr>
      <w:pBdr>
        <w:left w:val="single" w:sz="8" w:space="0" w:color="auto"/>
        <w:right w:val="single" w:sz="8" w:space="0" w:color="auto"/>
      </w:pBdr>
      <w:spacing w:before="100" w:beforeAutospacing="1" w:after="100" w:afterAutospacing="1"/>
    </w:pPr>
    <w:rPr>
      <w:rFonts w:ascii="Times New Roman" w:hAnsi="Times New Roman"/>
      <w:sz w:val="18"/>
      <w:szCs w:val="18"/>
      <w:lang w:val="ru-RU" w:eastAsia="ru-RU"/>
    </w:rPr>
  </w:style>
  <w:style w:type="paragraph" w:customStyle="1" w:styleId="xl74">
    <w:name w:val="xl74"/>
    <w:basedOn w:val="a0"/>
    <w:uiPriority w:val="99"/>
    <w:rsid w:val="0060673D"/>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sz w:val="18"/>
      <w:szCs w:val="18"/>
      <w:lang w:val="ru-RU" w:eastAsia="ru-RU"/>
    </w:rPr>
  </w:style>
  <w:style w:type="paragraph" w:customStyle="1" w:styleId="xl75">
    <w:name w:val="xl75"/>
    <w:basedOn w:val="a0"/>
    <w:uiPriority w:val="99"/>
    <w:rsid w:val="0060673D"/>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8"/>
      <w:szCs w:val="18"/>
      <w:lang w:val="ru-RU" w:eastAsia="ru-RU"/>
    </w:rPr>
  </w:style>
  <w:style w:type="paragraph" w:customStyle="1" w:styleId="xl76">
    <w:name w:val="xl76"/>
    <w:basedOn w:val="a0"/>
    <w:uiPriority w:val="99"/>
    <w:rsid w:val="0060673D"/>
    <w:pPr>
      <w:pBdr>
        <w:bottom w:val="single" w:sz="8" w:space="0" w:color="auto"/>
        <w:right w:val="single" w:sz="8" w:space="0" w:color="auto"/>
      </w:pBdr>
      <w:spacing w:before="100" w:beforeAutospacing="1" w:after="100" w:afterAutospacing="1"/>
      <w:jc w:val="center"/>
    </w:pPr>
    <w:rPr>
      <w:rFonts w:ascii="Times New Roman" w:hAnsi="Times New Roman"/>
      <w:sz w:val="18"/>
      <w:szCs w:val="18"/>
      <w:lang w:val="ru-RU" w:eastAsia="ru-RU"/>
    </w:rPr>
  </w:style>
  <w:style w:type="paragraph" w:customStyle="1" w:styleId="xl77">
    <w:name w:val="xl77"/>
    <w:basedOn w:val="a0"/>
    <w:uiPriority w:val="99"/>
    <w:rsid w:val="0060673D"/>
    <w:pPr>
      <w:pBdr>
        <w:top w:val="single" w:sz="8" w:space="0" w:color="auto"/>
        <w:left w:val="single" w:sz="8" w:space="0" w:color="auto"/>
      </w:pBdr>
      <w:shd w:val="clear" w:color="000000" w:fill="EBF1DE"/>
      <w:spacing w:before="100" w:beforeAutospacing="1" w:after="100" w:afterAutospacing="1"/>
      <w:jc w:val="center"/>
    </w:pPr>
    <w:rPr>
      <w:rFonts w:ascii="Times New Roman" w:hAnsi="Times New Roman"/>
      <w:sz w:val="18"/>
      <w:szCs w:val="18"/>
      <w:lang w:val="ru-RU" w:eastAsia="ru-RU"/>
    </w:rPr>
  </w:style>
  <w:style w:type="paragraph" w:customStyle="1" w:styleId="xl78">
    <w:name w:val="xl78"/>
    <w:basedOn w:val="a0"/>
    <w:uiPriority w:val="99"/>
    <w:rsid w:val="0060673D"/>
    <w:pPr>
      <w:pBdr>
        <w:top w:val="single" w:sz="8" w:space="0" w:color="auto"/>
        <w:right w:val="single" w:sz="8" w:space="0" w:color="auto"/>
      </w:pBdr>
      <w:shd w:val="clear" w:color="000000" w:fill="EBF1DE"/>
      <w:spacing w:before="100" w:beforeAutospacing="1" w:after="100" w:afterAutospacing="1"/>
      <w:jc w:val="center"/>
    </w:pPr>
    <w:rPr>
      <w:rFonts w:ascii="Times New Roman" w:hAnsi="Times New Roman"/>
      <w:sz w:val="18"/>
      <w:szCs w:val="18"/>
      <w:lang w:val="ru-RU" w:eastAsia="ru-RU"/>
    </w:rPr>
  </w:style>
  <w:style w:type="paragraph" w:customStyle="1" w:styleId="xl79">
    <w:name w:val="xl79"/>
    <w:basedOn w:val="a0"/>
    <w:uiPriority w:val="99"/>
    <w:rsid w:val="0060673D"/>
    <w:pPr>
      <w:pBdr>
        <w:left w:val="single" w:sz="8" w:space="0" w:color="auto"/>
      </w:pBdr>
      <w:shd w:val="clear" w:color="000000" w:fill="EBF1DE"/>
      <w:spacing w:before="100" w:beforeAutospacing="1" w:after="100" w:afterAutospacing="1"/>
      <w:jc w:val="center"/>
    </w:pPr>
    <w:rPr>
      <w:rFonts w:ascii="Times New Roman" w:hAnsi="Times New Roman"/>
      <w:sz w:val="18"/>
      <w:szCs w:val="18"/>
      <w:lang w:val="ru-RU" w:eastAsia="ru-RU"/>
    </w:rPr>
  </w:style>
  <w:style w:type="paragraph" w:customStyle="1" w:styleId="xl80">
    <w:name w:val="xl80"/>
    <w:basedOn w:val="a0"/>
    <w:uiPriority w:val="99"/>
    <w:rsid w:val="0060673D"/>
    <w:pPr>
      <w:pBdr>
        <w:right w:val="single" w:sz="8" w:space="0" w:color="auto"/>
      </w:pBdr>
      <w:shd w:val="clear" w:color="000000" w:fill="EBF1DE"/>
      <w:spacing w:before="100" w:beforeAutospacing="1" w:after="100" w:afterAutospacing="1"/>
      <w:jc w:val="center"/>
    </w:pPr>
    <w:rPr>
      <w:rFonts w:ascii="Times New Roman" w:hAnsi="Times New Roman"/>
      <w:sz w:val="18"/>
      <w:szCs w:val="18"/>
      <w:lang w:val="ru-RU" w:eastAsia="ru-RU"/>
    </w:rPr>
  </w:style>
  <w:style w:type="paragraph" w:customStyle="1" w:styleId="xl81">
    <w:name w:val="xl81"/>
    <w:basedOn w:val="a0"/>
    <w:uiPriority w:val="99"/>
    <w:rsid w:val="0060673D"/>
    <w:pPr>
      <w:pBdr>
        <w:left w:val="single" w:sz="8" w:space="0" w:color="auto"/>
        <w:bottom w:val="single" w:sz="8" w:space="0" w:color="auto"/>
      </w:pBdr>
      <w:shd w:val="clear" w:color="000000" w:fill="EBF1DE"/>
      <w:spacing w:before="100" w:beforeAutospacing="1" w:after="100" w:afterAutospacing="1"/>
      <w:jc w:val="center"/>
    </w:pPr>
    <w:rPr>
      <w:rFonts w:ascii="Times New Roman" w:hAnsi="Times New Roman"/>
      <w:sz w:val="18"/>
      <w:szCs w:val="18"/>
      <w:lang w:val="ru-RU" w:eastAsia="ru-RU"/>
    </w:rPr>
  </w:style>
  <w:style w:type="paragraph" w:customStyle="1" w:styleId="xl82">
    <w:name w:val="xl82"/>
    <w:basedOn w:val="a0"/>
    <w:uiPriority w:val="99"/>
    <w:rsid w:val="0060673D"/>
    <w:pPr>
      <w:pBdr>
        <w:bottom w:val="single" w:sz="8" w:space="0" w:color="auto"/>
        <w:right w:val="single" w:sz="8" w:space="0" w:color="auto"/>
      </w:pBdr>
      <w:shd w:val="clear" w:color="000000" w:fill="EBF1DE"/>
      <w:spacing w:before="100" w:beforeAutospacing="1" w:after="100" w:afterAutospacing="1"/>
      <w:jc w:val="center"/>
    </w:pPr>
    <w:rPr>
      <w:rFonts w:ascii="Times New Roman" w:hAnsi="Times New Roman"/>
      <w:sz w:val="18"/>
      <w:szCs w:val="18"/>
      <w:lang w:val="ru-RU" w:eastAsia="ru-RU"/>
    </w:rPr>
  </w:style>
  <w:style w:type="paragraph" w:customStyle="1" w:styleId="xl83">
    <w:name w:val="xl83"/>
    <w:basedOn w:val="a0"/>
    <w:uiPriority w:val="99"/>
    <w:rsid w:val="0060673D"/>
    <w:pPr>
      <w:pBdr>
        <w:top w:val="single" w:sz="8" w:space="0" w:color="auto"/>
        <w:left w:val="single" w:sz="8" w:space="0" w:color="auto"/>
        <w:right w:val="single" w:sz="8" w:space="0" w:color="auto"/>
      </w:pBdr>
      <w:shd w:val="clear" w:color="000000" w:fill="EBF1DE"/>
      <w:spacing w:before="100" w:beforeAutospacing="1" w:after="100" w:afterAutospacing="1"/>
      <w:jc w:val="center"/>
    </w:pPr>
    <w:rPr>
      <w:rFonts w:ascii="Times New Roman" w:hAnsi="Times New Roman"/>
      <w:sz w:val="18"/>
      <w:szCs w:val="18"/>
      <w:lang w:val="ru-RU" w:eastAsia="ru-RU"/>
    </w:rPr>
  </w:style>
  <w:style w:type="paragraph" w:customStyle="1" w:styleId="xl84">
    <w:name w:val="xl84"/>
    <w:basedOn w:val="a0"/>
    <w:uiPriority w:val="99"/>
    <w:rsid w:val="0060673D"/>
    <w:pPr>
      <w:pBdr>
        <w:left w:val="single" w:sz="8" w:space="0" w:color="auto"/>
        <w:right w:val="single" w:sz="8" w:space="0" w:color="auto"/>
      </w:pBdr>
      <w:shd w:val="clear" w:color="000000" w:fill="EBF1DE"/>
      <w:spacing w:before="100" w:beforeAutospacing="1" w:after="100" w:afterAutospacing="1"/>
      <w:jc w:val="center"/>
    </w:pPr>
    <w:rPr>
      <w:rFonts w:ascii="Times New Roman" w:hAnsi="Times New Roman"/>
      <w:sz w:val="18"/>
      <w:szCs w:val="18"/>
      <w:lang w:val="ru-RU" w:eastAsia="ru-RU"/>
    </w:rPr>
  </w:style>
  <w:style w:type="paragraph" w:customStyle="1" w:styleId="xl85">
    <w:name w:val="xl85"/>
    <w:basedOn w:val="a0"/>
    <w:uiPriority w:val="99"/>
    <w:rsid w:val="0060673D"/>
    <w:pPr>
      <w:pBdr>
        <w:left w:val="single" w:sz="8" w:space="0" w:color="auto"/>
        <w:bottom w:val="single" w:sz="8" w:space="0" w:color="auto"/>
        <w:right w:val="single" w:sz="8" w:space="0" w:color="auto"/>
      </w:pBdr>
      <w:shd w:val="clear" w:color="000000" w:fill="EBF1DE"/>
      <w:spacing w:before="100" w:beforeAutospacing="1" w:after="100" w:afterAutospacing="1"/>
      <w:jc w:val="center"/>
    </w:pPr>
    <w:rPr>
      <w:rFonts w:ascii="Times New Roman" w:hAnsi="Times New Roman"/>
      <w:sz w:val="18"/>
      <w:szCs w:val="18"/>
      <w:lang w:val="ru-RU" w:eastAsia="ru-RU"/>
    </w:rPr>
  </w:style>
  <w:style w:type="paragraph" w:customStyle="1" w:styleId="xl86">
    <w:name w:val="xl86"/>
    <w:basedOn w:val="a0"/>
    <w:uiPriority w:val="99"/>
    <w:rsid w:val="0060673D"/>
    <w:pPr>
      <w:pBdr>
        <w:bottom w:val="single" w:sz="8" w:space="0" w:color="auto"/>
        <w:right w:val="single" w:sz="8" w:space="0" w:color="auto"/>
      </w:pBdr>
      <w:shd w:val="clear" w:color="000000" w:fill="EBF1DE"/>
      <w:spacing w:before="100" w:beforeAutospacing="1" w:after="100" w:afterAutospacing="1"/>
      <w:jc w:val="center"/>
    </w:pPr>
    <w:rPr>
      <w:rFonts w:ascii="Times New Roman" w:hAnsi="Times New Roman"/>
      <w:b/>
      <w:bCs/>
      <w:sz w:val="18"/>
      <w:szCs w:val="18"/>
      <w:lang w:val="ru-RU" w:eastAsia="ru-RU"/>
    </w:rPr>
  </w:style>
  <w:style w:type="paragraph" w:customStyle="1" w:styleId="xl87">
    <w:name w:val="xl87"/>
    <w:basedOn w:val="a0"/>
    <w:uiPriority w:val="99"/>
    <w:rsid w:val="0060673D"/>
    <w:pPr>
      <w:pBdr>
        <w:top w:val="single" w:sz="8" w:space="0" w:color="auto"/>
        <w:left w:val="single" w:sz="8" w:space="0" w:color="auto"/>
        <w:bottom w:val="single" w:sz="8" w:space="0" w:color="auto"/>
      </w:pBdr>
      <w:shd w:val="clear" w:color="000000" w:fill="EBF1DE"/>
      <w:spacing w:before="100" w:beforeAutospacing="1" w:after="100" w:afterAutospacing="1"/>
      <w:jc w:val="center"/>
    </w:pPr>
    <w:rPr>
      <w:rFonts w:ascii="Times New Roman" w:hAnsi="Times New Roman"/>
      <w:b/>
      <w:bCs/>
      <w:sz w:val="18"/>
      <w:szCs w:val="18"/>
      <w:lang w:val="ru-RU" w:eastAsia="ru-RU"/>
    </w:rPr>
  </w:style>
  <w:style w:type="paragraph" w:customStyle="1" w:styleId="xl88">
    <w:name w:val="xl88"/>
    <w:basedOn w:val="a0"/>
    <w:uiPriority w:val="99"/>
    <w:rsid w:val="0060673D"/>
    <w:pPr>
      <w:pBdr>
        <w:top w:val="single" w:sz="8" w:space="0" w:color="auto"/>
        <w:bottom w:val="single" w:sz="8" w:space="0" w:color="auto"/>
        <w:right w:val="single" w:sz="8" w:space="0" w:color="auto"/>
      </w:pBdr>
      <w:shd w:val="clear" w:color="000000" w:fill="EBF1DE"/>
      <w:spacing w:before="100" w:beforeAutospacing="1" w:after="100" w:afterAutospacing="1"/>
      <w:jc w:val="center"/>
    </w:pPr>
    <w:rPr>
      <w:rFonts w:ascii="Times New Roman" w:hAnsi="Times New Roman"/>
      <w:b/>
      <w:bCs/>
      <w:sz w:val="18"/>
      <w:szCs w:val="18"/>
      <w:lang w:val="ru-RU" w:eastAsia="ru-RU"/>
    </w:rPr>
  </w:style>
  <w:style w:type="paragraph" w:customStyle="1" w:styleId="xl89">
    <w:name w:val="xl89"/>
    <w:basedOn w:val="a0"/>
    <w:uiPriority w:val="99"/>
    <w:rsid w:val="0060673D"/>
    <w:pPr>
      <w:pBdr>
        <w:top w:val="single" w:sz="8" w:space="0" w:color="auto"/>
        <w:left w:val="single" w:sz="8" w:space="0" w:color="auto"/>
        <w:bottom w:val="single" w:sz="8" w:space="0" w:color="auto"/>
      </w:pBdr>
      <w:shd w:val="clear" w:color="000000" w:fill="EBF1DE"/>
      <w:spacing w:before="100" w:beforeAutospacing="1" w:after="100" w:afterAutospacing="1"/>
      <w:jc w:val="center"/>
      <w:textAlignment w:val="top"/>
    </w:pPr>
    <w:rPr>
      <w:rFonts w:ascii="Times New Roman" w:hAnsi="Times New Roman"/>
      <w:b/>
      <w:bCs/>
      <w:sz w:val="18"/>
      <w:szCs w:val="18"/>
      <w:lang w:val="ru-RU" w:eastAsia="ru-RU"/>
    </w:rPr>
  </w:style>
  <w:style w:type="paragraph" w:customStyle="1" w:styleId="xl90">
    <w:name w:val="xl90"/>
    <w:basedOn w:val="a0"/>
    <w:uiPriority w:val="99"/>
    <w:rsid w:val="0060673D"/>
    <w:pPr>
      <w:pBdr>
        <w:top w:val="single" w:sz="8" w:space="0" w:color="auto"/>
        <w:bottom w:val="single" w:sz="8" w:space="0" w:color="auto"/>
        <w:right w:val="single" w:sz="8" w:space="0" w:color="auto"/>
      </w:pBdr>
      <w:shd w:val="clear" w:color="000000" w:fill="EBF1DE"/>
      <w:spacing w:before="100" w:beforeAutospacing="1" w:after="100" w:afterAutospacing="1"/>
      <w:jc w:val="center"/>
      <w:textAlignment w:val="top"/>
    </w:pPr>
    <w:rPr>
      <w:rFonts w:ascii="Times New Roman" w:hAnsi="Times New Roman"/>
      <w:b/>
      <w:bCs/>
      <w:sz w:val="18"/>
      <w:szCs w:val="18"/>
      <w:lang w:val="ru-RU" w:eastAsia="ru-RU"/>
    </w:rPr>
  </w:style>
  <w:style w:type="paragraph" w:customStyle="1" w:styleId="xl91">
    <w:name w:val="xl91"/>
    <w:basedOn w:val="a0"/>
    <w:uiPriority w:val="99"/>
    <w:rsid w:val="0060673D"/>
    <w:pPr>
      <w:pBdr>
        <w:top w:val="single" w:sz="8" w:space="0" w:color="auto"/>
      </w:pBdr>
      <w:shd w:val="clear" w:color="000000" w:fill="EBF1DE"/>
      <w:spacing w:before="100" w:beforeAutospacing="1" w:after="100" w:afterAutospacing="1"/>
      <w:jc w:val="center"/>
    </w:pPr>
    <w:rPr>
      <w:rFonts w:ascii="Times New Roman" w:hAnsi="Times New Roman"/>
      <w:sz w:val="18"/>
      <w:szCs w:val="18"/>
      <w:lang w:val="ru-RU" w:eastAsia="ru-RU"/>
    </w:rPr>
  </w:style>
  <w:style w:type="paragraph" w:customStyle="1" w:styleId="xl92">
    <w:name w:val="xl92"/>
    <w:basedOn w:val="a0"/>
    <w:uiPriority w:val="99"/>
    <w:rsid w:val="0060673D"/>
    <w:pPr>
      <w:shd w:val="clear" w:color="000000" w:fill="EBF1DE"/>
      <w:spacing w:before="100" w:beforeAutospacing="1" w:after="100" w:afterAutospacing="1"/>
      <w:jc w:val="center"/>
    </w:pPr>
    <w:rPr>
      <w:rFonts w:ascii="Times New Roman" w:hAnsi="Times New Roman"/>
      <w:sz w:val="18"/>
      <w:szCs w:val="18"/>
      <w:lang w:val="ru-RU" w:eastAsia="ru-RU"/>
    </w:rPr>
  </w:style>
  <w:style w:type="paragraph" w:customStyle="1" w:styleId="xl93">
    <w:name w:val="xl93"/>
    <w:basedOn w:val="a0"/>
    <w:uiPriority w:val="99"/>
    <w:rsid w:val="0060673D"/>
    <w:pPr>
      <w:pBdr>
        <w:bottom w:val="single" w:sz="8" w:space="0" w:color="auto"/>
      </w:pBdr>
      <w:shd w:val="clear" w:color="000000" w:fill="EBF1DE"/>
      <w:spacing w:before="100" w:beforeAutospacing="1" w:after="100" w:afterAutospacing="1"/>
      <w:jc w:val="center"/>
    </w:pPr>
    <w:rPr>
      <w:rFonts w:ascii="Times New Roman" w:hAnsi="Times New Roman"/>
      <w:sz w:val="18"/>
      <w:szCs w:val="18"/>
      <w:lang w:val="ru-RU" w:eastAsia="ru-RU"/>
    </w:rPr>
  </w:style>
  <w:style w:type="paragraph" w:customStyle="1" w:styleId="xl94">
    <w:name w:val="xl94"/>
    <w:basedOn w:val="a0"/>
    <w:uiPriority w:val="99"/>
    <w:rsid w:val="0060673D"/>
    <w:pPr>
      <w:pBdr>
        <w:top w:val="single" w:sz="8" w:space="0" w:color="auto"/>
        <w:left w:val="single" w:sz="8" w:space="0" w:color="auto"/>
        <w:bottom w:val="single" w:sz="8" w:space="0" w:color="auto"/>
      </w:pBdr>
      <w:shd w:val="clear" w:color="000000" w:fill="EBF1DE"/>
      <w:spacing w:before="100" w:beforeAutospacing="1" w:after="100" w:afterAutospacing="1"/>
      <w:jc w:val="center"/>
    </w:pPr>
    <w:rPr>
      <w:rFonts w:ascii="Times New Roman" w:hAnsi="Times New Roman"/>
      <w:sz w:val="18"/>
      <w:szCs w:val="18"/>
      <w:lang w:val="ru-RU" w:eastAsia="ru-RU"/>
    </w:rPr>
  </w:style>
  <w:style w:type="paragraph" w:customStyle="1" w:styleId="xl95">
    <w:name w:val="xl95"/>
    <w:basedOn w:val="a0"/>
    <w:uiPriority w:val="99"/>
    <w:rsid w:val="0060673D"/>
    <w:pPr>
      <w:pBdr>
        <w:top w:val="single" w:sz="8" w:space="0" w:color="auto"/>
        <w:bottom w:val="single" w:sz="8" w:space="0" w:color="auto"/>
      </w:pBdr>
      <w:shd w:val="clear" w:color="000000" w:fill="EBF1DE"/>
      <w:spacing w:before="100" w:beforeAutospacing="1" w:after="100" w:afterAutospacing="1"/>
      <w:jc w:val="center"/>
    </w:pPr>
    <w:rPr>
      <w:rFonts w:ascii="Times New Roman" w:hAnsi="Times New Roman"/>
      <w:sz w:val="18"/>
      <w:szCs w:val="18"/>
      <w:lang w:val="ru-RU" w:eastAsia="ru-RU"/>
    </w:rPr>
  </w:style>
  <w:style w:type="paragraph" w:customStyle="1" w:styleId="xl96">
    <w:name w:val="xl96"/>
    <w:basedOn w:val="a0"/>
    <w:uiPriority w:val="99"/>
    <w:rsid w:val="0060673D"/>
    <w:pPr>
      <w:pBdr>
        <w:top w:val="single" w:sz="8" w:space="0" w:color="auto"/>
        <w:bottom w:val="single" w:sz="8" w:space="0" w:color="auto"/>
        <w:right w:val="single" w:sz="8" w:space="0" w:color="auto"/>
      </w:pBdr>
      <w:shd w:val="clear" w:color="000000" w:fill="EBF1DE"/>
      <w:spacing w:before="100" w:beforeAutospacing="1" w:after="100" w:afterAutospacing="1"/>
      <w:jc w:val="center"/>
    </w:pPr>
    <w:rPr>
      <w:rFonts w:ascii="Times New Roman" w:hAnsi="Times New Roman"/>
      <w:sz w:val="18"/>
      <w:szCs w:val="18"/>
      <w:lang w:val="ru-RU" w:eastAsia="ru-RU"/>
    </w:rPr>
  </w:style>
  <w:style w:type="paragraph" w:customStyle="1" w:styleId="xl97">
    <w:name w:val="xl97"/>
    <w:basedOn w:val="a0"/>
    <w:uiPriority w:val="99"/>
    <w:rsid w:val="0060673D"/>
    <w:pPr>
      <w:pBdr>
        <w:top w:val="single" w:sz="8" w:space="0" w:color="auto"/>
        <w:bottom w:val="single" w:sz="8" w:space="0" w:color="auto"/>
      </w:pBdr>
      <w:shd w:val="clear" w:color="000000" w:fill="EBF1DE"/>
      <w:spacing w:before="100" w:beforeAutospacing="1" w:after="100" w:afterAutospacing="1"/>
      <w:jc w:val="center"/>
      <w:textAlignment w:val="top"/>
    </w:pPr>
    <w:rPr>
      <w:rFonts w:ascii="Times New Roman" w:hAnsi="Times New Roman"/>
      <w:b/>
      <w:bCs/>
      <w:sz w:val="18"/>
      <w:szCs w:val="18"/>
      <w:lang w:val="ru-RU" w:eastAsia="ru-RU"/>
    </w:rPr>
  </w:style>
  <w:style w:type="paragraph" w:customStyle="1" w:styleId="xl98">
    <w:name w:val="xl98"/>
    <w:basedOn w:val="a0"/>
    <w:uiPriority w:val="99"/>
    <w:rsid w:val="0060673D"/>
    <w:pPr>
      <w:pBdr>
        <w:top w:val="single" w:sz="8" w:space="0" w:color="auto"/>
        <w:left w:val="single" w:sz="8" w:space="0" w:color="auto"/>
        <w:right w:val="single" w:sz="8" w:space="0" w:color="auto"/>
      </w:pBdr>
      <w:shd w:val="clear" w:color="000000" w:fill="EBF1DE"/>
      <w:spacing w:before="100" w:beforeAutospacing="1" w:after="100" w:afterAutospacing="1"/>
    </w:pPr>
    <w:rPr>
      <w:rFonts w:ascii="Times New Roman" w:hAnsi="Times New Roman"/>
      <w:sz w:val="18"/>
      <w:szCs w:val="18"/>
      <w:lang w:val="ru-RU" w:eastAsia="ru-RU"/>
    </w:rPr>
  </w:style>
  <w:style w:type="paragraph" w:customStyle="1" w:styleId="xl99">
    <w:name w:val="xl99"/>
    <w:basedOn w:val="a0"/>
    <w:uiPriority w:val="99"/>
    <w:rsid w:val="0060673D"/>
    <w:pPr>
      <w:pBdr>
        <w:left w:val="single" w:sz="8" w:space="0" w:color="auto"/>
        <w:right w:val="single" w:sz="8" w:space="0" w:color="auto"/>
      </w:pBdr>
      <w:shd w:val="clear" w:color="000000" w:fill="EBF1DE"/>
      <w:spacing w:before="100" w:beforeAutospacing="1" w:after="100" w:afterAutospacing="1"/>
    </w:pPr>
    <w:rPr>
      <w:rFonts w:ascii="Times New Roman" w:hAnsi="Times New Roman"/>
      <w:sz w:val="18"/>
      <w:szCs w:val="18"/>
      <w:lang w:val="ru-RU" w:eastAsia="ru-RU"/>
    </w:rPr>
  </w:style>
  <w:style w:type="paragraph" w:customStyle="1" w:styleId="xl100">
    <w:name w:val="xl100"/>
    <w:basedOn w:val="a0"/>
    <w:uiPriority w:val="99"/>
    <w:rsid w:val="0060673D"/>
    <w:pPr>
      <w:pBdr>
        <w:left w:val="single" w:sz="8" w:space="0" w:color="auto"/>
        <w:bottom w:val="single" w:sz="8" w:space="0" w:color="auto"/>
        <w:right w:val="single" w:sz="8" w:space="0" w:color="auto"/>
      </w:pBdr>
      <w:shd w:val="clear" w:color="000000" w:fill="EBF1DE"/>
      <w:spacing w:before="100" w:beforeAutospacing="1" w:after="100" w:afterAutospacing="1"/>
    </w:pPr>
    <w:rPr>
      <w:rFonts w:ascii="Times New Roman" w:hAnsi="Times New Roman"/>
      <w:sz w:val="18"/>
      <w:szCs w:val="18"/>
      <w:lang w:val="ru-RU" w:eastAsia="ru-RU"/>
    </w:rPr>
  </w:style>
  <w:style w:type="paragraph" w:customStyle="1" w:styleId="xl101">
    <w:name w:val="xl101"/>
    <w:basedOn w:val="a0"/>
    <w:uiPriority w:val="99"/>
    <w:rsid w:val="0060673D"/>
    <w:pPr>
      <w:pBdr>
        <w:left w:val="single" w:sz="8" w:space="0" w:color="auto"/>
        <w:bottom w:val="single" w:sz="8" w:space="0" w:color="auto"/>
        <w:right w:val="single" w:sz="8" w:space="0" w:color="auto"/>
      </w:pBdr>
      <w:shd w:val="clear" w:color="000000" w:fill="EBF1DE"/>
      <w:spacing w:before="100" w:beforeAutospacing="1" w:after="100" w:afterAutospacing="1"/>
      <w:textAlignment w:val="top"/>
    </w:pPr>
    <w:rPr>
      <w:rFonts w:ascii="Times New Roman" w:hAnsi="Times New Roman"/>
      <w:b/>
      <w:bCs/>
      <w:sz w:val="18"/>
      <w:szCs w:val="18"/>
      <w:lang w:val="ru-RU" w:eastAsia="ru-RU"/>
    </w:rPr>
  </w:style>
  <w:style w:type="paragraph" w:customStyle="1" w:styleId="xl102">
    <w:name w:val="xl102"/>
    <w:basedOn w:val="a0"/>
    <w:uiPriority w:val="99"/>
    <w:rsid w:val="0060673D"/>
    <w:pPr>
      <w:pBdr>
        <w:top w:val="single" w:sz="8" w:space="0" w:color="auto"/>
        <w:left w:val="single" w:sz="8" w:space="0" w:color="auto"/>
        <w:right w:val="single" w:sz="8" w:space="0" w:color="auto"/>
      </w:pBdr>
      <w:shd w:val="clear" w:color="000000" w:fill="EBF1DE"/>
      <w:spacing w:before="100" w:beforeAutospacing="1" w:after="100" w:afterAutospacing="1"/>
      <w:jc w:val="center"/>
      <w:textAlignment w:val="center"/>
    </w:pPr>
    <w:rPr>
      <w:rFonts w:ascii="Times New Roman" w:hAnsi="Times New Roman"/>
      <w:sz w:val="18"/>
      <w:szCs w:val="18"/>
      <w:lang w:val="ru-RU" w:eastAsia="ru-RU"/>
    </w:rPr>
  </w:style>
  <w:style w:type="paragraph" w:customStyle="1" w:styleId="xl103">
    <w:name w:val="xl103"/>
    <w:basedOn w:val="a0"/>
    <w:uiPriority w:val="99"/>
    <w:rsid w:val="0060673D"/>
    <w:pPr>
      <w:pBdr>
        <w:left w:val="single" w:sz="8" w:space="0" w:color="auto"/>
        <w:right w:val="single" w:sz="8" w:space="0" w:color="auto"/>
      </w:pBdr>
      <w:shd w:val="clear" w:color="000000" w:fill="EBF1DE"/>
      <w:spacing w:before="100" w:beforeAutospacing="1" w:after="100" w:afterAutospacing="1"/>
      <w:jc w:val="center"/>
      <w:textAlignment w:val="center"/>
    </w:pPr>
    <w:rPr>
      <w:rFonts w:ascii="Times New Roman" w:hAnsi="Times New Roman"/>
      <w:sz w:val="18"/>
      <w:szCs w:val="18"/>
      <w:lang w:val="ru-RU" w:eastAsia="ru-RU"/>
    </w:rPr>
  </w:style>
  <w:style w:type="paragraph" w:customStyle="1" w:styleId="xl104">
    <w:name w:val="xl104"/>
    <w:basedOn w:val="a0"/>
    <w:uiPriority w:val="99"/>
    <w:rsid w:val="0060673D"/>
    <w:pPr>
      <w:pBdr>
        <w:left w:val="single" w:sz="8" w:space="0" w:color="auto"/>
        <w:bottom w:val="single" w:sz="8" w:space="0" w:color="auto"/>
        <w:right w:val="single" w:sz="8" w:space="0" w:color="auto"/>
      </w:pBdr>
      <w:shd w:val="clear" w:color="000000" w:fill="EBF1DE"/>
      <w:spacing w:before="100" w:beforeAutospacing="1" w:after="100" w:afterAutospacing="1"/>
      <w:jc w:val="center"/>
      <w:textAlignment w:val="center"/>
    </w:pPr>
    <w:rPr>
      <w:rFonts w:ascii="Times New Roman" w:hAnsi="Times New Roman"/>
      <w:sz w:val="18"/>
      <w:szCs w:val="18"/>
      <w:lang w:val="ru-RU" w:eastAsia="ru-RU"/>
    </w:rPr>
  </w:style>
  <w:style w:type="paragraph" w:customStyle="1" w:styleId="xl105">
    <w:name w:val="xl105"/>
    <w:basedOn w:val="a0"/>
    <w:uiPriority w:val="99"/>
    <w:rsid w:val="0060673D"/>
    <w:pPr>
      <w:pBdr>
        <w:left w:val="single" w:sz="8" w:space="0" w:color="auto"/>
        <w:bottom w:val="single" w:sz="8" w:space="0" w:color="auto"/>
        <w:right w:val="single" w:sz="8" w:space="0" w:color="auto"/>
      </w:pBdr>
      <w:shd w:val="clear" w:color="000000" w:fill="EBF1DE"/>
      <w:spacing w:before="100" w:beforeAutospacing="1" w:after="100" w:afterAutospacing="1"/>
      <w:jc w:val="right"/>
      <w:textAlignment w:val="top"/>
    </w:pPr>
    <w:rPr>
      <w:rFonts w:ascii="Times New Roman" w:hAnsi="Times New Roman"/>
      <w:i/>
      <w:iCs/>
      <w:sz w:val="18"/>
      <w:szCs w:val="18"/>
      <w:lang w:val="ru-RU" w:eastAsia="ru-RU"/>
    </w:rPr>
  </w:style>
  <w:style w:type="paragraph" w:customStyle="1" w:styleId="xl106">
    <w:name w:val="xl106"/>
    <w:basedOn w:val="a0"/>
    <w:uiPriority w:val="99"/>
    <w:rsid w:val="0060673D"/>
    <w:pPr>
      <w:pBdr>
        <w:left w:val="single" w:sz="8" w:space="0" w:color="auto"/>
        <w:right w:val="single" w:sz="8" w:space="0" w:color="auto"/>
      </w:pBdr>
      <w:shd w:val="clear" w:color="000000" w:fill="EBF1DE"/>
      <w:spacing w:before="100" w:beforeAutospacing="1" w:after="100" w:afterAutospacing="1"/>
      <w:textAlignment w:val="top"/>
    </w:pPr>
    <w:rPr>
      <w:rFonts w:ascii="Times New Roman" w:hAnsi="Times New Roman"/>
      <w:b/>
      <w:bCs/>
      <w:sz w:val="18"/>
      <w:szCs w:val="18"/>
      <w:lang w:val="ru-RU" w:eastAsia="ru-RU"/>
    </w:rPr>
  </w:style>
  <w:style w:type="paragraph" w:customStyle="1" w:styleId="xl107">
    <w:name w:val="xl107"/>
    <w:basedOn w:val="a0"/>
    <w:uiPriority w:val="99"/>
    <w:rsid w:val="0060673D"/>
    <w:pPr>
      <w:pBdr>
        <w:left w:val="single" w:sz="8" w:space="0" w:color="auto"/>
        <w:bottom w:val="single" w:sz="8" w:space="0" w:color="auto"/>
        <w:right w:val="single" w:sz="8" w:space="0" w:color="auto"/>
      </w:pBdr>
      <w:shd w:val="clear" w:color="000000" w:fill="EBF1DE"/>
      <w:spacing w:before="100" w:beforeAutospacing="1" w:after="100" w:afterAutospacing="1"/>
      <w:textAlignment w:val="top"/>
    </w:pPr>
    <w:rPr>
      <w:rFonts w:ascii="Times New Roman" w:hAnsi="Times New Roman"/>
      <w:b/>
      <w:bCs/>
      <w:i/>
      <w:iCs/>
      <w:sz w:val="20"/>
      <w:szCs w:val="20"/>
      <w:lang w:val="ru-RU" w:eastAsia="ru-RU"/>
    </w:rPr>
  </w:style>
  <w:style w:type="paragraph" w:customStyle="1" w:styleId="xl108">
    <w:name w:val="xl108"/>
    <w:basedOn w:val="a0"/>
    <w:uiPriority w:val="99"/>
    <w:rsid w:val="0060673D"/>
    <w:pPr>
      <w:spacing w:before="100" w:beforeAutospacing="1" w:after="100" w:afterAutospacing="1"/>
    </w:pPr>
    <w:rPr>
      <w:rFonts w:ascii="Times New Roman" w:hAnsi="Times New Roman"/>
      <w:b/>
      <w:bCs/>
      <w:lang w:val="ru-RU" w:eastAsia="ru-RU"/>
    </w:rPr>
  </w:style>
  <w:style w:type="table" w:customStyle="1" w:styleId="51">
    <w:name w:val="Сетка таблицы5"/>
    <w:uiPriority w:val="99"/>
    <w:rsid w:val="00527D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0"/>
    <w:uiPriority w:val="99"/>
    <w:rsid w:val="009B1542"/>
    <w:pPr>
      <w:widowControl w:val="0"/>
      <w:autoSpaceDE w:val="0"/>
      <w:autoSpaceDN w:val="0"/>
      <w:adjustRightInd w:val="0"/>
      <w:spacing w:line="317" w:lineRule="exact"/>
      <w:jc w:val="both"/>
    </w:pPr>
    <w:rPr>
      <w:rFonts w:ascii="Times New Roman" w:hAnsi="Times New Roman"/>
      <w:lang w:val="ru-RU" w:eastAsia="ru-RU"/>
    </w:rPr>
  </w:style>
  <w:style w:type="paragraph" w:customStyle="1" w:styleId="Style5">
    <w:name w:val="Style5"/>
    <w:basedOn w:val="a0"/>
    <w:uiPriority w:val="99"/>
    <w:rsid w:val="009B1542"/>
    <w:pPr>
      <w:widowControl w:val="0"/>
      <w:autoSpaceDE w:val="0"/>
      <w:autoSpaceDN w:val="0"/>
      <w:adjustRightInd w:val="0"/>
      <w:spacing w:line="403" w:lineRule="exact"/>
      <w:jc w:val="center"/>
    </w:pPr>
    <w:rPr>
      <w:rFonts w:ascii="Times New Roman" w:hAnsi="Times New Roman"/>
      <w:lang w:val="ru-RU" w:eastAsia="ru-RU"/>
    </w:rPr>
  </w:style>
  <w:style w:type="paragraph" w:customStyle="1" w:styleId="Style6">
    <w:name w:val="Style6"/>
    <w:basedOn w:val="a0"/>
    <w:uiPriority w:val="99"/>
    <w:rsid w:val="009B1542"/>
    <w:pPr>
      <w:widowControl w:val="0"/>
      <w:autoSpaceDE w:val="0"/>
      <w:autoSpaceDN w:val="0"/>
      <w:adjustRightInd w:val="0"/>
    </w:pPr>
    <w:rPr>
      <w:rFonts w:ascii="Times New Roman" w:hAnsi="Times New Roman"/>
      <w:lang w:val="ru-RU" w:eastAsia="ru-RU"/>
    </w:rPr>
  </w:style>
  <w:style w:type="paragraph" w:customStyle="1" w:styleId="Style7">
    <w:name w:val="Style7"/>
    <w:basedOn w:val="a0"/>
    <w:uiPriority w:val="99"/>
    <w:rsid w:val="009B1542"/>
    <w:pPr>
      <w:widowControl w:val="0"/>
      <w:autoSpaceDE w:val="0"/>
      <w:autoSpaceDN w:val="0"/>
      <w:adjustRightInd w:val="0"/>
      <w:jc w:val="both"/>
    </w:pPr>
    <w:rPr>
      <w:rFonts w:ascii="Times New Roman" w:hAnsi="Times New Roman"/>
      <w:lang w:val="ru-RU" w:eastAsia="ru-RU"/>
    </w:rPr>
  </w:style>
  <w:style w:type="paragraph" w:customStyle="1" w:styleId="Style8">
    <w:name w:val="Style8"/>
    <w:basedOn w:val="a0"/>
    <w:uiPriority w:val="99"/>
    <w:rsid w:val="009B1542"/>
    <w:pPr>
      <w:widowControl w:val="0"/>
      <w:autoSpaceDE w:val="0"/>
      <w:autoSpaceDN w:val="0"/>
      <w:adjustRightInd w:val="0"/>
    </w:pPr>
    <w:rPr>
      <w:rFonts w:ascii="Times New Roman" w:hAnsi="Times New Roman"/>
      <w:lang w:val="ru-RU" w:eastAsia="ru-RU"/>
    </w:rPr>
  </w:style>
  <w:style w:type="paragraph" w:customStyle="1" w:styleId="Style9">
    <w:name w:val="Style9"/>
    <w:basedOn w:val="a0"/>
    <w:uiPriority w:val="99"/>
    <w:rsid w:val="009B1542"/>
    <w:pPr>
      <w:widowControl w:val="0"/>
      <w:autoSpaceDE w:val="0"/>
      <w:autoSpaceDN w:val="0"/>
      <w:adjustRightInd w:val="0"/>
      <w:spacing w:line="276" w:lineRule="exact"/>
    </w:pPr>
    <w:rPr>
      <w:rFonts w:ascii="Times New Roman" w:hAnsi="Times New Roman"/>
      <w:lang w:val="ru-RU" w:eastAsia="ru-RU"/>
    </w:rPr>
  </w:style>
  <w:style w:type="paragraph" w:customStyle="1" w:styleId="Style10">
    <w:name w:val="Style10"/>
    <w:basedOn w:val="a0"/>
    <w:uiPriority w:val="99"/>
    <w:rsid w:val="009B1542"/>
    <w:pPr>
      <w:widowControl w:val="0"/>
      <w:autoSpaceDE w:val="0"/>
      <w:autoSpaceDN w:val="0"/>
      <w:adjustRightInd w:val="0"/>
      <w:spacing w:line="278" w:lineRule="exact"/>
      <w:jc w:val="both"/>
    </w:pPr>
    <w:rPr>
      <w:rFonts w:ascii="Times New Roman" w:hAnsi="Times New Roman"/>
      <w:lang w:val="ru-RU" w:eastAsia="ru-RU"/>
    </w:rPr>
  </w:style>
  <w:style w:type="paragraph" w:customStyle="1" w:styleId="Style11">
    <w:name w:val="Style11"/>
    <w:basedOn w:val="a0"/>
    <w:uiPriority w:val="99"/>
    <w:rsid w:val="009B1542"/>
    <w:pPr>
      <w:widowControl w:val="0"/>
      <w:autoSpaceDE w:val="0"/>
      <w:autoSpaceDN w:val="0"/>
      <w:adjustRightInd w:val="0"/>
      <w:spacing w:line="278" w:lineRule="exact"/>
      <w:jc w:val="both"/>
    </w:pPr>
    <w:rPr>
      <w:rFonts w:ascii="Times New Roman" w:hAnsi="Times New Roman"/>
      <w:lang w:val="ru-RU" w:eastAsia="ru-RU"/>
    </w:rPr>
  </w:style>
  <w:style w:type="paragraph" w:customStyle="1" w:styleId="Style12">
    <w:name w:val="Style12"/>
    <w:basedOn w:val="a0"/>
    <w:uiPriority w:val="99"/>
    <w:rsid w:val="009B1542"/>
    <w:pPr>
      <w:widowControl w:val="0"/>
      <w:autoSpaceDE w:val="0"/>
      <w:autoSpaceDN w:val="0"/>
      <w:adjustRightInd w:val="0"/>
    </w:pPr>
    <w:rPr>
      <w:rFonts w:ascii="Times New Roman" w:hAnsi="Times New Roman"/>
      <w:lang w:val="ru-RU" w:eastAsia="ru-RU"/>
    </w:rPr>
  </w:style>
  <w:style w:type="paragraph" w:customStyle="1" w:styleId="Style13">
    <w:name w:val="Style13"/>
    <w:basedOn w:val="a0"/>
    <w:uiPriority w:val="99"/>
    <w:rsid w:val="009B1542"/>
    <w:pPr>
      <w:widowControl w:val="0"/>
      <w:autoSpaceDE w:val="0"/>
      <w:autoSpaceDN w:val="0"/>
      <w:adjustRightInd w:val="0"/>
    </w:pPr>
    <w:rPr>
      <w:rFonts w:ascii="Times New Roman" w:hAnsi="Times New Roman"/>
      <w:lang w:val="ru-RU" w:eastAsia="ru-RU"/>
    </w:rPr>
  </w:style>
  <w:style w:type="paragraph" w:customStyle="1" w:styleId="Style14">
    <w:name w:val="Style14"/>
    <w:basedOn w:val="a0"/>
    <w:uiPriority w:val="99"/>
    <w:rsid w:val="009B1542"/>
    <w:pPr>
      <w:widowControl w:val="0"/>
      <w:autoSpaceDE w:val="0"/>
      <w:autoSpaceDN w:val="0"/>
      <w:adjustRightInd w:val="0"/>
    </w:pPr>
    <w:rPr>
      <w:rFonts w:ascii="Times New Roman" w:hAnsi="Times New Roman"/>
      <w:lang w:val="ru-RU" w:eastAsia="ru-RU"/>
    </w:rPr>
  </w:style>
  <w:style w:type="paragraph" w:customStyle="1" w:styleId="Style15">
    <w:name w:val="Style15"/>
    <w:basedOn w:val="a0"/>
    <w:uiPriority w:val="99"/>
    <w:rsid w:val="009B1542"/>
    <w:pPr>
      <w:widowControl w:val="0"/>
      <w:autoSpaceDE w:val="0"/>
      <w:autoSpaceDN w:val="0"/>
      <w:adjustRightInd w:val="0"/>
      <w:spacing w:line="274" w:lineRule="exact"/>
      <w:ind w:firstLine="120"/>
      <w:jc w:val="both"/>
    </w:pPr>
    <w:rPr>
      <w:rFonts w:ascii="Times New Roman" w:hAnsi="Times New Roman"/>
      <w:lang w:val="ru-RU" w:eastAsia="ru-RU"/>
    </w:rPr>
  </w:style>
  <w:style w:type="paragraph" w:customStyle="1" w:styleId="Style16">
    <w:name w:val="Style16"/>
    <w:basedOn w:val="a0"/>
    <w:uiPriority w:val="99"/>
    <w:rsid w:val="009B1542"/>
    <w:pPr>
      <w:widowControl w:val="0"/>
      <w:autoSpaceDE w:val="0"/>
      <w:autoSpaceDN w:val="0"/>
      <w:adjustRightInd w:val="0"/>
    </w:pPr>
    <w:rPr>
      <w:rFonts w:ascii="Times New Roman" w:hAnsi="Times New Roman"/>
      <w:lang w:val="ru-RU" w:eastAsia="ru-RU"/>
    </w:rPr>
  </w:style>
  <w:style w:type="paragraph" w:customStyle="1" w:styleId="Style17">
    <w:name w:val="Style17"/>
    <w:basedOn w:val="a0"/>
    <w:uiPriority w:val="99"/>
    <w:rsid w:val="009B1542"/>
    <w:pPr>
      <w:widowControl w:val="0"/>
      <w:autoSpaceDE w:val="0"/>
      <w:autoSpaceDN w:val="0"/>
      <w:adjustRightInd w:val="0"/>
      <w:spacing w:line="276" w:lineRule="exact"/>
    </w:pPr>
    <w:rPr>
      <w:rFonts w:ascii="Times New Roman" w:hAnsi="Times New Roman"/>
      <w:lang w:val="ru-RU" w:eastAsia="ru-RU"/>
    </w:rPr>
  </w:style>
  <w:style w:type="paragraph" w:customStyle="1" w:styleId="Style18">
    <w:name w:val="Style18"/>
    <w:basedOn w:val="a0"/>
    <w:uiPriority w:val="99"/>
    <w:rsid w:val="009B1542"/>
    <w:pPr>
      <w:widowControl w:val="0"/>
      <w:autoSpaceDE w:val="0"/>
      <w:autoSpaceDN w:val="0"/>
      <w:adjustRightInd w:val="0"/>
      <w:spacing w:line="211" w:lineRule="exact"/>
    </w:pPr>
    <w:rPr>
      <w:rFonts w:ascii="Times New Roman" w:hAnsi="Times New Roman"/>
      <w:lang w:val="ru-RU" w:eastAsia="ru-RU"/>
    </w:rPr>
  </w:style>
  <w:style w:type="paragraph" w:customStyle="1" w:styleId="Style19">
    <w:name w:val="Style19"/>
    <w:basedOn w:val="a0"/>
    <w:uiPriority w:val="99"/>
    <w:rsid w:val="009B1542"/>
    <w:pPr>
      <w:widowControl w:val="0"/>
      <w:autoSpaceDE w:val="0"/>
      <w:autoSpaceDN w:val="0"/>
      <w:adjustRightInd w:val="0"/>
      <w:spacing w:line="274" w:lineRule="exact"/>
      <w:jc w:val="both"/>
    </w:pPr>
    <w:rPr>
      <w:rFonts w:ascii="Times New Roman" w:hAnsi="Times New Roman"/>
      <w:lang w:val="ru-RU" w:eastAsia="ru-RU"/>
    </w:rPr>
  </w:style>
  <w:style w:type="paragraph" w:customStyle="1" w:styleId="Style20">
    <w:name w:val="Style20"/>
    <w:basedOn w:val="a0"/>
    <w:uiPriority w:val="99"/>
    <w:rsid w:val="009B1542"/>
    <w:pPr>
      <w:widowControl w:val="0"/>
      <w:autoSpaceDE w:val="0"/>
      <w:autoSpaceDN w:val="0"/>
      <w:adjustRightInd w:val="0"/>
      <w:spacing w:line="278" w:lineRule="exact"/>
      <w:ind w:hanging="178"/>
    </w:pPr>
    <w:rPr>
      <w:rFonts w:ascii="Times New Roman" w:hAnsi="Times New Roman"/>
      <w:lang w:val="ru-RU" w:eastAsia="ru-RU"/>
    </w:rPr>
  </w:style>
  <w:style w:type="paragraph" w:customStyle="1" w:styleId="Style21">
    <w:name w:val="Style21"/>
    <w:basedOn w:val="a0"/>
    <w:uiPriority w:val="99"/>
    <w:rsid w:val="009B1542"/>
    <w:pPr>
      <w:widowControl w:val="0"/>
      <w:autoSpaceDE w:val="0"/>
      <w:autoSpaceDN w:val="0"/>
      <w:adjustRightInd w:val="0"/>
      <w:spacing w:line="276" w:lineRule="exact"/>
      <w:ind w:firstLine="1037"/>
    </w:pPr>
    <w:rPr>
      <w:rFonts w:ascii="Times New Roman" w:hAnsi="Times New Roman"/>
      <w:lang w:val="ru-RU" w:eastAsia="ru-RU"/>
    </w:rPr>
  </w:style>
  <w:style w:type="paragraph" w:customStyle="1" w:styleId="Style22">
    <w:name w:val="Style22"/>
    <w:basedOn w:val="a0"/>
    <w:uiPriority w:val="99"/>
    <w:rsid w:val="009B1542"/>
    <w:pPr>
      <w:widowControl w:val="0"/>
      <w:autoSpaceDE w:val="0"/>
      <w:autoSpaceDN w:val="0"/>
      <w:adjustRightInd w:val="0"/>
      <w:spacing w:line="278" w:lineRule="exact"/>
      <w:jc w:val="both"/>
    </w:pPr>
    <w:rPr>
      <w:rFonts w:ascii="Times New Roman" w:hAnsi="Times New Roman"/>
      <w:lang w:val="ru-RU" w:eastAsia="ru-RU"/>
    </w:rPr>
  </w:style>
  <w:style w:type="paragraph" w:customStyle="1" w:styleId="Style23">
    <w:name w:val="Style23"/>
    <w:basedOn w:val="a0"/>
    <w:uiPriority w:val="99"/>
    <w:rsid w:val="009B1542"/>
    <w:pPr>
      <w:widowControl w:val="0"/>
      <w:autoSpaceDE w:val="0"/>
      <w:autoSpaceDN w:val="0"/>
      <w:adjustRightInd w:val="0"/>
    </w:pPr>
    <w:rPr>
      <w:rFonts w:ascii="Times New Roman" w:hAnsi="Times New Roman"/>
      <w:lang w:val="ru-RU" w:eastAsia="ru-RU"/>
    </w:rPr>
  </w:style>
  <w:style w:type="paragraph" w:customStyle="1" w:styleId="Style24">
    <w:name w:val="Style24"/>
    <w:basedOn w:val="a0"/>
    <w:uiPriority w:val="99"/>
    <w:rsid w:val="009B1542"/>
    <w:pPr>
      <w:widowControl w:val="0"/>
      <w:autoSpaceDE w:val="0"/>
      <w:autoSpaceDN w:val="0"/>
      <w:adjustRightInd w:val="0"/>
      <w:spacing w:line="274" w:lineRule="exact"/>
      <w:ind w:firstLine="355"/>
    </w:pPr>
    <w:rPr>
      <w:rFonts w:ascii="Times New Roman" w:hAnsi="Times New Roman"/>
      <w:lang w:val="ru-RU" w:eastAsia="ru-RU"/>
    </w:rPr>
  </w:style>
  <w:style w:type="paragraph" w:customStyle="1" w:styleId="Style25">
    <w:name w:val="Style25"/>
    <w:basedOn w:val="a0"/>
    <w:uiPriority w:val="99"/>
    <w:rsid w:val="009B1542"/>
    <w:pPr>
      <w:widowControl w:val="0"/>
      <w:autoSpaceDE w:val="0"/>
      <w:autoSpaceDN w:val="0"/>
      <w:adjustRightInd w:val="0"/>
      <w:spacing w:line="275" w:lineRule="exact"/>
      <w:ind w:hanging="355"/>
      <w:jc w:val="both"/>
    </w:pPr>
    <w:rPr>
      <w:rFonts w:ascii="Times New Roman" w:hAnsi="Times New Roman"/>
      <w:lang w:val="ru-RU" w:eastAsia="ru-RU"/>
    </w:rPr>
  </w:style>
  <w:style w:type="paragraph" w:customStyle="1" w:styleId="Style26">
    <w:name w:val="Style26"/>
    <w:basedOn w:val="a0"/>
    <w:uiPriority w:val="99"/>
    <w:rsid w:val="009B1542"/>
    <w:pPr>
      <w:widowControl w:val="0"/>
      <w:autoSpaceDE w:val="0"/>
      <w:autoSpaceDN w:val="0"/>
      <w:adjustRightInd w:val="0"/>
      <w:spacing w:line="274" w:lineRule="exact"/>
      <w:ind w:hanging="259"/>
    </w:pPr>
    <w:rPr>
      <w:rFonts w:ascii="Times New Roman" w:hAnsi="Times New Roman"/>
      <w:lang w:val="ru-RU" w:eastAsia="ru-RU"/>
    </w:rPr>
  </w:style>
  <w:style w:type="paragraph" w:customStyle="1" w:styleId="Style27">
    <w:name w:val="Style27"/>
    <w:basedOn w:val="a0"/>
    <w:uiPriority w:val="99"/>
    <w:rsid w:val="009B1542"/>
    <w:pPr>
      <w:widowControl w:val="0"/>
      <w:autoSpaceDE w:val="0"/>
      <w:autoSpaceDN w:val="0"/>
      <w:adjustRightInd w:val="0"/>
      <w:spacing w:line="276" w:lineRule="exact"/>
      <w:ind w:firstLine="288"/>
      <w:jc w:val="both"/>
    </w:pPr>
    <w:rPr>
      <w:rFonts w:ascii="Times New Roman" w:hAnsi="Times New Roman"/>
      <w:lang w:val="ru-RU" w:eastAsia="ru-RU"/>
    </w:rPr>
  </w:style>
  <w:style w:type="paragraph" w:customStyle="1" w:styleId="Style28">
    <w:name w:val="Style28"/>
    <w:basedOn w:val="a0"/>
    <w:uiPriority w:val="99"/>
    <w:rsid w:val="009B1542"/>
    <w:pPr>
      <w:widowControl w:val="0"/>
      <w:autoSpaceDE w:val="0"/>
      <w:autoSpaceDN w:val="0"/>
      <w:adjustRightInd w:val="0"/>
    </w:pPr>
    <w:rPr>
      <w:rFonts w:ascii="Times New Roman" w:hAnsi="Times New Roman"/>
      <w:lang w:val="ru-RU" w:eastAsia="ru-RU"/>
    </w:rPr>
  </w:style>
  <w:style w:type="paragraph" w:customStyle="1" w:styleId="Style29">
    <w:name w:val="Style29"/>
    <w:basedOn w:val="a0"/>
    <w:uiPriority w:val="99"/>
    <w:rsid w:val="009B1542"/>
    <w:pPr>
      <w:widowControl w:val="0"/>
      <w:autoSpaceDE w:val="0"/>
      <w:autoSpaceDN w:val="0"/>
      <w:adjustRightInd w:val="0"/>
      <w:spacing w:line="274" w:lineRule="exact"/>
    </w:pPr>
    <w:rPr>
      <w:rFonts w:ascii="Times New Roman" w:hAnsi="Times New Roman"/>
      <w:lang w:val="ru-RU" w:eastAsia="ru-RU"/>
    </w:rPr>
  </w:style>
  <w:style w:type="paragraph" w:customStyle="1" w:styleId="Style30">
    <w:name w:val="Style30"/>
    <w:basedOn w:val="a0"/>
    <w:uiPriority w:val="99"/>
    <w:rsid w:val="009B1542"/>
    <w:pPr>
      <w:widowControl w:val="0"/>
      <w:autoSpaceDE w:val="0"/>
      <w:autoSpaceDN w:val="0"/>
      <w:adjustRightInd w:val="0"/>
      <w:spacing w:line="322" w:lineRule="exact"/>
    </w:pPr>
    <w:rPr>
      <w:rFonts w:ascii="Times New Roman" w:hAnsi="Times New Roman"/>
      <w:lang w:val="ru-RU" w:eastAsia="ru-RU"/>
    </w:rPr>
  </w:style>
  <w:style w:type="paragraph" w:customStyle="1" w:styleId="Style31">
    <w:name w:val="Style31"/>
    <w:basedOn w:val="a0"/>
    <w:uiPriority w:val="99"/>
    <w:rsid w:val="009B1542"/>
    <w:pPr>
      <w:widowControl w:val="0"/>
      <w:autoSpaceDE w:val="0"/>
      <w:autoSpaceDN w:val="0"/>
      <w:adjustRightInd w:val="0"/>
    </w:pPr>
    <w:rPr>
      <w:rFonts w:ascii="Times New Roman" w:hAnsi="Times New Roman"/>
      <w:lang w:val="ru-RU" w:eastAsia="ru-RU"/>
    </w:rPr>
  </w:style>
  <w:style w:type="paragraph" w:customStyle="1" w:styleId="Style32">
    <w:name w:val="Style32"/>
    <w:basedOn w:val="a0"/>
    <w:uiPriority w:val="99"/>
    <w:rsid w:val="009B1542"/>
    <w:pPr>
      <w:widowControl w:val="0"/>
      <w:autoSpaceDE w:val="0"/>
      <w:autoSpaceDN w:val="0"/>
      <w:adjustRightInd w:val="0"/>
      <w:spacing w:line="278" w:lineRule="exact"/>
    </w:pPr>
    <w:rPr>
      <w:rFonts w:ascii="Times New Roman" w:hAnsi="Times New Roman"/>
      <w:lang w:val="ru-RU" w:eastAsia="ru-RU"/>
    </w:rPr>
  </w:style>
  <w:style w:type="paragraph" w:customStyle="1" w:styleId="Style33">
    <w:name w:val="Style33"/>
    <w:basedOn w:val="a0"/>
    <w:uiPriority w:val="99"/>
    <w:rsid w:val="009B1542"/>
    <w:pPr>
      <w:widowControl w:val="0"/>
      <w:autoSpaceDE w:val="0"/>
      <w:autoSpaceDN w:val="0"/>
      <w:adjustRightInd w:val="0"/>
      <w:spacing w:line="413" w:lineRule="exact"/>
      <w:ind w:firstLine="451"/>
      <w:jc w:val="both"/>
    </w:pPr>
    <w:rPr>
      <w:rFonts w:ascii="Times New Roman" w:hAnsi="Times New Roman"/>
      <w:lang w:val="ru-RU" w:eastAsia="ru-RU"/>
    </w:rPr>
  </w:style>
  <w:style w:type="paragraph" w:customStyle="1" w:styleId="Style34">
    <w:name w:val="Style34"/>
    <w:basedOn w:val="a0"/>
    <w:uiPriority w:val="99"/>
    <w:rsid w:val="009B1542"/>
    <w:pPr>
      <w:widowControl w:val="0"/>
      <w:autoSpaceDE w:val="0"/>
      <w:autoSpaceDN w:val="0"/>
      <w:adjustRightInd w:val="0"/>
      <w:spacing w:line="276" w:lineRule="exact"/>
      <w:ind w:firstLine="715"/>
      <w:jc w:val="both"/>
    </w:pPr>
    <w:rPr>
      <w:rFonts w:ascii="Times New Roman" w:hAnsi="Times New Roman"/>
      <w:lang w:val="ru-RU" w:eastAsia="ru-RU"/>
    </w:rPr>
  </w:style>
  <w:style w:type="paragraph" w:customStyle="1" w:styleId="Style35">
    <w:name w:val="Style35"/>
    <w:basedOn w:val="a0"/>
    <w:uiPriority w:val="99"/>
    <w:rsid w:val="009B1542"/>
    <w:pPr>
      <w:widowControl w:val="0"/>
      <w:autoSpaceDE w:val="0"/>
      <w:autoSpaceDN w:val="0"/>
      <w:adjustRightInd w:val="0"/>
      <w:spacing w:line="276" w:lineRule="exact"/>
      <w:ind w:hanging="350"/>
      <w:jc w:val="both"/>
    </w:pPr>
    <w:rPr>
      <w:rFonts w:ascii="Times New Roman" w:hAnsi="Times New Roman"/>
      <w:lang w:val="ru-RU" w:eastAsia="ru-RU"/>
    </w:rPr>
  </w:style>
  <w:style w:type="paragraph" w:customStyle="1" w:styleId="Style36">
    <w:name w:val="Style36"/>
    <w:basedOn w:val="a0"/>
    <w:uiPriority w:val="99"/>
    <w:rsid w:val="009B1542"/>
    <w:pPr>
      <w:widowControl w:val="0"/>
      <w:autoSpaceDE w:val="0"/>
      <w:autoSpaceDN w:val="0"/>
      <w:adjustRightInd w:val="0"/>
      <w:jc w:val="both"/>
    </w:pPr>
    <w:rPr>
      <w:rFonts w:ascii="Times New Roman" w:hAnsi="Times New Roman"/>
      <w:lang w:val="ru-RU" w:eastAsia="ru-RU"/>
    </w:rPr>
  </w:style>
  <w:style w:type="paragraph" w:customStyle="1" w:styleId="Style37">
    <w:name w:val="Style37"/>
    <w:basedOn w:val="a0"/>
    <w:uiPriority w:val="99"/>
    <w:rsid w:val="009B1542"/>
    <w:pPr>
      <w:widowControl w:val="0"/>
      <w:autoSpaceDE w:val="0"/>
      <w:autoSpaceDN w:val="0"/>
      <w:adjustRightInd w:val="0"/>
      <w:spacing w:line="274" w:lineRule="exact"/>
      <w:ind w:firstLine="950"/>
      <w:jc w:val="both"/>
    </w:pPr>
    <w:rPr>
      <w:rFonts w:ascii="Times New Roman" w:hAnsi="Times New Roman"/>
      <w:lang w:val="ru-RU" w:eastAsia="ru-RU"/>
    </w:rPr>
  </w:style>
  <w:style w:type="paragraph" w:customStyle="1" w:styleId="Style38">
    <w:name w:val="Style38"/>
    <w:basedOn w:val="a0"/>
    <w:uiPriority w:val="99"/>
    <w:rsid w:val="009B1542"/>
    <w:pPr>
      <w:widowControl w:val="0"/>
      <w:autoSpaceDE w:val="0"/>
      <w:autoSpaceDN w:val="0"/>
      <w:adjustRightInd w:val="0"/>
      <w:spacing w:line="298" w:lineRule="exact"/>
    </w:pPr>
    <w:rPr>
      <w:rFonts w:ascii="Times New Roman" w:hAnsi="Times New Roman"/>
      <w:lang w:val="ru-RU" w:eastAsia="ru-RU"/>
    </w:rPr>
  </w:style>
  <w:style w:type="paragraph" w:customStyle="1" w:styleId="Style39">
    <w:name w:val="Style39"/>
    <w:basedOn w:val="a0"/>
    <w:uiPriority w:val="99"/>
    <w:rsid w:val="009B1542"/>
    <w:pPr>
      <w:widowControl w:val="0"/>
      <w:autoSpaceDE w:val="0"/>
      <w:autoSpaceDN w:val="0"/>
      <w:adjustRightInd w:val="0"/>
      <w:spacing w:line="278" w:lineRule="exact"/>
      <w:ind w:firstLine="898"/>
    </w:pPr>
    <w:rPr>
      <w:rFonts w:ascii="Times New Roman" w:hAnsi="Times New Roman"/>
      <w:lang w:val="ru-RU" w:eastAsia="ru-RU"/>
    </w:rPr>
  </w:style>
  <w:style w:type="paragraph" w:customStyle="1" w:styleId="Style40">
    <w:name w:val="Style40"/>
    <w:basedOn w:val="a0"/>
    <w:uiPriority w:val="99"/>
    <w:rsid w:val="009B1542"/>
    <w:pPr>
      <w:widowControl w:val="0"/>
      <w:autoSpaceDE w:val="0"/>
      <w:autoSpaceDN w:val="0"/>
      <w:adjustRightInd w:val="0"/>
      <w:jc w:val="right"/>
    </w:pPr>
    <w:rPr>
      <w:rFonts w:ascii="Times New Roman" w:hAnsi="Times New Roman"/>
      <w:lang w:val="ru-RU" w:eastAsia="ru-RU"/>
    </w:rPr>
  </w:style>
  <w:style w:type="paragraph" w:customStyle="1" w:styleId="Style41">
    <w:name w:val="Style41"/>
    <w:basedOn w:val="a0"/>
    <w:uiPriority w:val="99"/>
    <w:rsid w:val="009B1542"/>
    <w:pPr>
      <w:widowControl w:val="0"/>
      <w:autoSpaceDE w:val="0"/>
      <w:autoSpaceDN w:val="0"/>
      <w:adjustRightInd w:val="0"/>
      <w:spacing w:line="485" w:lineRule="exact"/>
    </w:pPr>
    <w:rPr>
      <w:rFonts w:ascii="Times New Roman" w:hAnsi="Times New Roman"/>
      <w:lang w:val="ru-RU" w:eastAsia="ru-RU"/>
    </w:rPr>
  </w:style>
  <w:style w:type="paragraph" w:customStyle="1" w:styleId="Style42">
    <w:name w:val="Style42"/>
    <w:basedOn w:val="a0"/>
    <w:uiPriority w:val="99"/>
    <w:rsid w:val="009B1542"/>
    <w:pPr>
      <w:widowControl w:val="0"/>
      <w:autoSpaceDE w:val="0"/>
      <w:autoSpaceDN w:val="0"/>
      <w:adjustRightInd w:val="0"/>
    </w:pPr>
    <w:rPr>
      <w:rFonts w:ascii="Times New Roman" w:hAnsi="Times New Roman"/>
      <w:lang w:val="ru-RU" w:eastAsia="ru-RU"/>
    </w:rPr>
  </w:style>
  <w:style w:type="paragraph" w:customStyle="1" w:styleId="Style43">
    <w:name w:val="Style43"/>
    <w:basedOn w:val="a0"/>
    <w:uiPriority w:val="99"/>
    <w:rsid w:val="009B1542"/>
    <w:pPr>
      <w:widowControl w:val="0"/>
      <w:autoSpaceDE w:val="0"/>
      <w:autoSpaceDN w:val="0"/>
      <w:adjustRightInd w:val="0"/>
      <w:spacing w:line="413" w:lineRule="exact"/>
      <w:ind w:firstLine="451"/>
      <w:jc w:val="both"/>
    </w:pPr>
    <w:rPr>
      <w:rFonts w:ascii="Times New Roman" w:hAnsi="Times New Roman"/>
      <w:lang w:val="ru-RU" w:eastAsia="ru-RU"/>
    </w:rPr>
  </w:style>
  <w:style w:type="paragraph" w:customStyle="1" w:styleId="Style44">
    <w:name w:val="Style44"/>
    <w:basedOn w:val="a0"/>
    <w:uiPriority w:val="99"/>
    <w:rsid w:val="009B1542"/>
    <w:pPr>
      <w:widowControl w:val="0"/>
      <w:autoSpaceDE w:val="0"/>
      <w:autoSpaceDN w:val="0"/>
      <w:adjustRightInd w:val="0"/>
      <w:spacing w:line="274" w:lineRule="exact"/>
      <w:jc w:val="both"/>
    </w:pPr>
    <w:rPr>
      <w:rFonts w:ascii="Times New Roman" w:hAnsi="Times New Roman"/>
      <w:lang w:val="ru-RU" w:eastAsia="ru-RU"/>
    </w:rPr>
  </w:style>
  <w:style w:type="paragraph" w:customStyle="1" w:styleId="Style45">
    <w:name w:val="Style45"/>
    <w:basedOn w:val="a0"/>
    <w:uiPriority w:val="99"/>
    <w:rsid w:val="009B1542"/>
    <w:pPr>
      <w:widowControl w:val="0"/>
      <w:autoSpaceDE w:val="0"/>
      <w:autoSpaceDN w:val="0"/>
      <w:adjustRightInd w:val="0"/>
    </w:pPr>
    <w:rPr>
      <w:rFonts w:ascii="Times New Roman" w:hAnsi="Times New Roman"/>
      <w:lang w:val="ru-RU" w:eastAsia="ru-RU"/>
    </w:rPr>
  </w:style>
  <w:style w:type="paragraph" w:customStyle="1" w:styleId="Style46">
    <w:name w:val="Style46"/>
    <w:basedOn w:val="a0"/>
    <w:uiPriority w:val="99"/>
    <w:rsid w:val="009B1542"/>
    <w:pPr>
      <w:widowControl w:val="0"/>
      <w:autoSpaceDE w:val="0"/>
      <w:autoSpaceDN w:val="0"/>
      <w:adjustRightInd w:val="0"/>
      <w:spacing w:line="414" w:lineRule="exact"/>
      <w:jc w:val="both"/>
    </w:pPr>
    <w:rPr>
      <w:rFonts w:ascii="Times New Roman" w:hAnsi="Times New Roman"/>
      <w:lang w:val="ru-RU" w:eastAsia="ru-RU"/>
    </w:rPr>
  </w:style>
  <w:style w:type="paragraph" w:customStyle="1" w:styleId="Style47">
    <w:name w:val="Style47"/>
    <w:basedOn w:val="a0"/>
    <w:uiPriority w:val="99"/>
    <w:rsid w:val="009B1542"/>
    <w:pPr>
      <w:widowControl w:val="0"/>
      <w:autoSpaceDE w:val="0"/>
      <w:autoSpaceDN w:val="0"/>
      <w:adjustRightInd w:val="0"/>
      <w:spacing w:line="415" w:lineRule="exact"/>
      <w:ind w:firstLine="442"/>
      <w:jc w:val="both"/>
    </w:pPr>
    <w:rPr>
      <w:rFonts w:ascii="Times New Roman" w:hAnsi="Times New Roman"/>
      <w:lang w:val="ru-RU" w:eastAsia="ru-RU"/>
    </w:rPr>
  </w:style>
  <w:style w:type="paragraph" w:customStyle="1" w:styleId="Style48">
    <w:name w:val="Style48"/>
    <w:basedOn w:val="a0"/>
    <w:uiPriority w:val="99"/>
    <w:rsid w:val="009B1542"/>
    <w:pPr>
      <w:widowControl w:val="0"/>
      <w:autoSpaceDE w:val="0"/>
      <w:autoSpaceDN w:val="0"/>
      <w:adjustRightInd w:val="0"/>
      <w:spacing w:line="278" w:lineRule="exact"/>
      <w:ind w:firstLine="442"/>
      <w:jc w:val="both"/>
    </w:pPr>
    <w:rPr>
      <w:rFonts w:ascii="Times New Roman" w:hAnsi="Times New Roman"/>
      <w:lang w:val="ru-RU" w:eastAsia="ru-RU"/>
    </w:rPr>
  </w:style>
  <w:style w:type="paragraph" w:customStyle="1" w:styleId="Style49">
    <w:name w:val="Style49"/>
    <w:basedOn w:val="a0"/>
    <w:uiPriority w:val="99"/>
    <w:rsid w:val="009B1542"/>
    <w:pPr>
      <w:widowControl w:val="0"/>
      <w:autoSpaceDE w:val="0"/>
      <w:autoSpaceDN w:val="0"/>
      <w:adjustRightInd w:val="0"/>
    </w:pPr>
    <w:rPr>
      <w:rFonts w:ascii="Times New Roman" w:hAnsi="Times New Roman"/>
      <w:lang w:val="ru-RU" w:eastAsia="ru-RU"/>
    </w:rPr>
  </w:style>
  <w:style w:type="paragraph" w:customStyle="1" w:styleId="Style50">
    <w:name w:val="Style50"/>
    <w:basedOn w:val="a0"/>
    <w:uiPriority w:val="99"/>
    <w:rsid w:val="009B1542"/>
    <w:pPr>
      <w:widowControl w:val="0"/>
      <w:autoSpaceDE w:val="0"/>
      <w:autoSpaceDN w:val="0"/>
      <w:adjustRightInd w:val="0"/>
      <w:spacing w:line="278" w:lineRule="exact"/>
      <w:jc w:val="center"/>
    </w:pPr>
    <w:rPr>
      <w:rFonts w:ascii="Times New Roman" w:hAnsi="Times New Roman"/>
      <w:lang w:val="ru-RU" w:eastAsia="ru-RU"/>
    </w:rPr>
  </w:style>
  <w:style w:type="paragraph" w:customStyle="1" w:styleId="Style51">
    <w:name w:val="Style51"/>
    <w:basedOn w:val="a0"/>
    <w:uiPriority w:val="99"/>
    <w:rsid w:val="009B1542"/>
    <w:pPr>
      <w:widowControl w:val="0"/>
      <w:autoSpaceDE w:val="0"/>
      <w:autoSpaceDN w:val="0"/>
      <w:adjustRightInd w:val="0"/>
      <w:spacing w:line="414" w:lineRule="exact"/>
      <w:jc w:val="both"/>
    </w:pPr>
    <w:rPr>
      <w:rFonts w:ascii="Times New Roman" w:hAnsi="Times New Roman"/>
      <w:lang w:val="ru-RU" w:eastAsia="ru-RU"/>
    </w:rPr>
  </w:style>
  <w:style w:type="paragraph" w:customStyle="1" w:styleId="Style52">
    <w:name w:val="Style52"/>
    <w:basedOn w:val="a0"/>
    <w:uiPriority w:val="99"/>
    <w:rsid w:val="009B1542"/>
    <w:pPr>
      <w:widowControl w:val="0"/>
      <w:autoSpaceDE w:val="0"/>
      <w:autoSpaceDN w:val="0"/>
      <w:adjustRightInd w:val="0"/>
      <w:spacing w:line="274" w:lineRule="exact"/>
      <w:ind w:firstLine="446"/>
    </w:pPr>
    <w:rPr>
      <w:rFonts w:ascii="Times New Roman" w:hAnsi="Times New Roman"/>
      <w:lang w:val="ru-RU" w:eastAsia="ru-RU"/>
    </w:rPr>
  </w:style>
  <w:style w:type="paragraph" w:customStyle="1" w:styleId="Style53">
    <w:name w:val="Style53"/>
    <w:basedOn w:val="a0"/>
    <w:uiPriority w:val="99"/>
    <w:rsid w:val="009B1542"/>
    <w:pPr>
      <w:widowControl w:val="0"/>
      <w:autoSpaceDE w:val="0"/>
      <w:autoSpaceDN w:val="0"/>
      <w:adjustRightInd w:val="0"/>
      <w:spacing w:line="414" w:lineRule="exact"/>
      <w:ind w:firstLine="442"/>
      <w:jc w:val="both"/>
    </w:pPr>
    <w:rPr>
      <w:rFonts w:ascii="Times New Roman" w:hAnsi="Times New Roman"/>
      <w:lang w:val="ru-RU" w:eastAsia="ru-RU"/>
    </w:rPr>
  </w:style>
  <w:style w:type="paragraph" w:customStyle="1" w:styleId="Style54">
    <w:name w:val="Style54"/>
    <w:basedOn w:val="a0"/>
    <w:uiPriority w:val="99"/>
    <w:rsid w:val="009B1542"/>
    <w:pPr>
      <w:widowControl w:val="0"/>
      <w:autoSpaceDE w:val="0"/>
      <w:autoSpaceDN w:val="0"/>
      <w:adjustRightInd w:val="0"/>
    </w:pPr>
    <w:rPr>
      <w:rFonts w:ascii="Times New Roman" w:hAnsi="Times New Roman"/>
      <w:lang w:val="ru-RU" w:eastAsia="ru-RU"/>
    </w:rPr>
  </w:style>
  <w:style w:type="paragraph" w:customStyle="1" w:styleId="Style55">
    <w:name w:val="Style55"/>
    <w:basedOn w:val="a0"/>
    <w:uiPriority w:val="99"/>
    <w:rsid w:val="009B1542"/>
    <w:pPr>
      <w:widowControl w:val="0"/>
      <w:autoSpaceDE w:val="0"/>
      <w:autoSpaceDN w:val="0"/>
      <w:adjustRightInd w:val="0"/>
      <w:spacing w:line="275" w:lineRule="exact"/>
    </w:pPr>
    <w:rPr>
      <w:rFonts w:ascii="Times New Roman" w:hAnsi="Times New Roman"/>
      <w:lang w:val="ru-RU" w:eastAsia="ru-RU"/>
    </w:rPr>
  </w:style>
  <w:style w:type="paragraph" w:customStyle="1" w:styleId="Style56">
    <w:name w:val="Style56"/>
    <w:basedOn w:val="a0"/>
    <w:uiPriority w:val="99"/>
    <w:rsid w:val="009B1542"/>
    <w:pPr>
      <w:widowControl w:val="0"/>
      <w:autoSpaceDE w:val="0"/>
      <w:autoSpaceDN w:val="0"/>
      <w:adjustRightInd w:val="0"/>
      <w:spacing w:line="516" w:lineRule="exact"/>
    </w:pPr>
    <w:rPr>
      <w:rFonts w:ascii="Times New Roman" w:hAnsi="Times New Roman"/>
      <w:lang w:val="ru-RU" w:eastAsia="ru-RU"/>
    </w:rPr>
  </w:style>
  <w:style w:type="paragraph" w:customStyle="1" w:styleId="Style57">
    <w:name w:val="Style57"/>
    <w:basedOn w:val="a0"/>
    <w:uiPriority w:val="99"/>
    <w:rsid w:val="009B1542"/>
    <w:pPr>
      <w:widowControl w:val="0"/>
      <w:autoSpaceDE w:val="0"/>
      <w:autoSpaceDN w:val="0"/>
      <w:adjustRightInd w:val="0"/>
    </w:pPr>
    <w:rPr>
      <w:rFonts w:ascii="Times New Roman" w:hAnsi="Times New Roman"/>
      <w:lang w:val="ru-RU" w:eastAsia="ru-RU"/>
    </w:rPr>
  </w:style>
  <w:style w:type="paragraph" w:customStyle="1" w:styleId="Style58">
    <w:name w:val="Style58"/>
    <w:basedOn w:val="a0"/>
    <w:uiPriority w:val="99"/>
    <w:rsid w:val="009B1542"/>
    <w:pPr>
      <w:widowControl w:val="0"/>
      <w:autoSpaceDE w:val="0"/>
      <w:autoSpaceDN w:val="0"/>
      <w:adjustRightInd w:val="0"/>
      <w:spacing w:line="275" w:lineRule="exact"/>
      <w:ind w:firstLine="456"/>
      <w:jc w:val="both"/>
    </w:pPr>
    <w:rPr>
      <w:rFonts w:ascii="Times New Roman" w:hAnsi="Times New Roman"/>
      <w:lang w:val="ru-RU" w:eastAsia="ru-RU"/>
    </w:rPr>
  </w:style>
  <w:style w:type="paragraph" w:customStyle="1" w:styleId="Style59">
    <w:name w:val="Style59"/>
    <w:basedOn w:val="a0"/>
    <w:uiPriority w:val="99"/>
    <w:rsid w:val="009B1542"/>
    <w:pPr>
      <w:widowControl w:val="0"/>
      <w:autoSpaceDE w:val="0"/>
      <w:autoSpaceDN w:val="0"/>
      <w:adjustRightInd w:val="0"/>
      <w:spacing w:line="278" w:lineRule="exact"/>
      <w:ind w:firstLine="168"/>
    </w:pPr>
    <w:rPr>
      <w:rFonts w:ascii="Times New Roman" w:hAnsi="Times New Roman"/>
      <w:lang w:val="ru-RU" w:eastAsia="ru-RU"/>
    </w:rPr>
  </w:style>
  <w:style w:type="paragraph" w:customStyle="1" w:styleId="Style60">
    <w:name w:val="Style60"/>
    <w:basedOn w:val="a0"/>
    <w:uiPriority w:val="99"/>
    <w:rsid w:val="009B1542"/>
    <w:pPr>
      <w:widowControl w:val="0"/>
      <w:autoSpaceDE w:val="0"/>
      <w:autoSpaceDN w:val="0"/>
      <w:adjustRightInd w:val="0"/>
    </w:pPr>
    <w:rPr>
      <w:rFonts w:ascii="Times New Roman" w:hAnsi="Times New Roman"/>
      <w:lang w:val="ru-RU" w:eastAsia="ru-RU"/>
    </w:rPr>
  </w:style>
  <w:style w:type="paragraph" w:customStyle="1" w:styleId="Style61">
    <w:name w:val="Style61"/>
    <w:basedOn w:val="a0"/>
    <w:uiPriority w:val="99"/>
    <w:rsid w:val="009B1542"/>
    <w:pPr>
      <w:widowControl w:val="0"/>
      <w:autoSpaceDE w:val="0"/>
      <w:autoSpaceDN w:val="0"/>
      <w:adjustRightInd w:val="0"/>
      <w:spacing w:line="276" w:lineRule="exact"/>
      <w:ind w:firstLine="442"/>
    </w:pPr>
    <w:rPr>
      <w:rFonts w:ascii="Times New Roman" w:hAnsi="Times New Roman"/>
      <w:lang w:val="ru-RU" w:eastAsia="ru-RU"/>
    </w:rPr>
  </w:style>
  <w:style w:type="paragraph" w:customStyle="1" w:styleId="Style62">
    <w:name w:val="Style62"/>
    <w:basedOn w:val="a0"/>
    <w:uiPriority w:val="99"/>
    <w:rsid w:val="009B1542"/>
    <w:pPr>
      <w:widowControl w:val="0"/>
      <w:autoSpaceDE w:val="0"/>
      <w:autoSpaceDN w:val="0"/>
      <w:adjustRightInd w:val="0"/>
    </w:pPr>
    <w:rPr>
      <w:rFonts w:ascii="Times New Roman" w:hAnsi="Times New Roman"/>
      <w:lang w:val="ru-RU" w:eastAsia="ru-RU"/>
    </w:rPr>
  </w:style>
  <w:style w:type="paragraph" w:customStyle="1" w:styleId="Style63">
    <w:name w:val="Style63"/>
    <w:basedOn w:val="a0"/>
    <w:uiPriority w:val="99"/>
    <w:rsid w:val="009B1542"/>
    <w:pPr>
      <w:widowControl w:val="0"/>
      <w:autoSpaceDE w:val="0"/>
      <w:autoSpaceDN w:val="0"/>
      <w:adjustRightInd w:val="0"/>
      <w:spacing w:line="276" w:lineRule="exact"/>
      <w:ind w:firstLine="288"/>
    </w:pPr>
    <w:rPr>
      <w:rFonts w:ascii="Times New Roman" w:hAnsi="Times New Roman"/>
      <w:lang w:val="ru-RU" w:eastAsia="ru-RU"/>
    </w:rPr>
  </w:style>
  <w:style w:type="character" w:customStyle="1" w:styleId="FontStyle85">
    <w:name w:val="Font Style85"/>
    <w:basedOn w:val="a1"/>
    <w:uiPriority w:val="99"/>
    <w:rsid w:val="009B1542"/>
    <w:rPr>
      <w:rFonts w:ascii="Times New Roman" w:hAnsi="Times New Roman" w:cs="Times New Roman"/>
      <w:color w:val="000000"/>
      <w:sz w:val="22"/>
      <w:szCs w:val="22"/>
    </w:rPr>
  </w:style>
  <w:style w:type="paragraph" w:customStyle="1" w:styleId="14">
    <w:name w:val="Абзац списка1"/>
    <w:basedOn w:val="a0"/>
    <w:uiPriority w:val="99"/>
    <w:rsid w:val="009B1542"/>
    <w:pPr>
      <w:ind w:left="720"/>
      <w:contextualSpacing/>
    </w:pPr>
    <w:rPr>
      <w:rFonts w:ascii="Times New Roman" w:hAnsi="Times New Roman"/>
      <w:lang w:val="ru-RU" w:eastAsia="ru-RU"/>
    </w:rPr>
  </w:style>
  <w:style w:type="paragraph" w:customStyle="1" w:styleId="aff0">
    <w:name w:val="А_осн"/>
    <w:basedOn w:val="a0"/>
    <w:link w:val="aff1"/>
    <w:uiPriority w:val="99"/>
    <w:rsid w:val="009B1542"/>
    <w:pPr>
      <w:widowControl w:val="0"/>
      <w:autoSpaceDE w:val="0"/>
      <w:autoSpaceDN w:val="0"/>
      <w:adjustRightInd w:val="0"/>
      <w:spacing w:line="360" w:lineRule="auto"/>
      <w:ind w:firstLine="454"/>
      <w:jc w:val="both"/>
    </w:pPr>
    <w:rPr>
      <w:rFonts w:ascii="Times New Roman" w:eastAsia="@Arial Unicode MS" w:hAnsi="Times New Roman"/>
      <w:sz w:val="28"/>
      <w:szCs w:val="28"/>
      <w:lang w:val="ru-RU" w:eastAsia="ru-RU"/>
    </w:rPr>
  </w:style>
  <w:style w:type="character" w:customStyle="1" w:styleId="aff1">
    <w:name w:val="А_осн Знак"/>
    <w:basedOn w:val="a1"/>
    <w:link w:val="aff0"/>
    <w:uiPriority w:val="99"/>
    <w:locked/>
    <w:rsid w:val="009B1542"/>
    <w:rPr>
      <w:rFonts w:ascii="Times New Roman" w:eastAsia="@Arial Unicode MS" w:hAnsi="Times New Roman" w:cs="Times New Roman"/>
      <w:sz w:val="28"/>
      <w:szCs w:val="28"/>
    </w:rPr>
  </w:style>
  <w:style w:type="paragraph" w:customStyle="1" w:styleId="aff2">
    <w:name w:val="А_основной"/>
    <w:basedOn w:val="a0"/>
    <w:link w:val="aff3"/>
    <w:uiPriority w:val="99"/>
    <w:rsid w:val="009B1542"/>
    <w:pPr>
      <w:widowControl w:val="0"/>
      <w:autoSpaceDE w:val="0"/>
      <w:autoSpaceDN w:val="0"/>
      <w:adjustRightInd w:val="0"/>
      <w:spacing w:line="360" w:lineRule="auto"/>
      <w:ind w:firstLine="454"/>
      <w:jc w:val="both"/>
    </w:pPr>
    <w:rPr>
      <w:rFonts w:ascii="Times New Roman" w:hAnsi="Times New Roman" w:cs="Arial"/>
      <w:sz w:val="28"/>
      <w:szCs w:val="20"/>
      <w:lang w:val="ru-RU" w:eastAsia="ru-RU"/>
    </w:rPr>
  </w:style>
  <w:style w:type="character" w:customStyle="1" w:styleId="aff3">
    <w:name w:val="А_основной Знак"/>
    <w:basedOn w:val="a1"/>
    <w:link w:val="aff2"/>
    <w:uiPriority w:val="99"/>
    <w:locked/>
    <w:rsid w:val="009B1542"/>
    <w:rPr>
      <w:rFonts w:ascii="Times New Roman" w:hAnsi="Times New Roman" w:cs="Arial"/>
      <w:sz w:val="28"/>
    </w:rPr>
  </w:style>
  <w:style w:type="paragraph" w:customStyle="1" w:styleId="Zag1">
    <w:name w:val="Zag_1"/>
    <w:basedOn w:val="a0"/>
    <w:uiPriority w:val="99"/>
    <w:rsid w:val="009B1542"/>
    <w:pPr>
      <w:widowControl w:val="0"/>
      <w:autoSpaceDE w:val="0"/>
      <w:autoSpaceDN w:val="0"/>
      <w:adjustRightInd w:val="0"/>
      <w:spacing w:after="337" w:line="302" w:lineRule="exact"/>
      <w:jc w:val="center"/>
    </w:pPr>
    <w:rPr>
      <w:rFonts w:ascii="Times New Roman" w:hAnsi="Times New Roman"/>
      <w:b/>
      <w:bCs/>
      <w:color w:val="000000"/>
      <w:lang w:eastAsia="ru-RU"/>
    </w:rPr>
  </w:style>
  <w:style w:type="paragraph" w:styleId="aff4">
    <w:name w:val="Plain Text"/>
    <w:basedOn w:val="a0"/>
    <w:link w:val="aff5"/>
    <w:uiPriority w:val="99"/>
    <w:rsid w:val="009B1542"/>
    <w:rPr>
      <w:rFonts w:ascii="Courier New" w:hAnsi="Courier New" w:cs="Courier New"/>
      <w:sz w:val="20"/>
      <w:szCs w:val="20"/>
      <w:lang w:val="ru-RU" w:eastAsia="ru-RU"/>
    </w:rPr>
  </w:style>
  <w:style w:type="character" w:customStyle="1" w:styleId="aff5">
    <w:name w:val="Текст Знак"/>
    <w:basedOn w:val="a1"/>
    <w:link w:val="aff4"/>
    <w:uiPriority w:val="99"/>
    <w:locked/>
    <w:rsid w:val="009B1542"/>
    <w:rPr>
      <w:rFonts w:ascii="Courier New" w:hAnsi="Courier New" w:cs="Courier New"/>
    </w:rPr>
  </w:style>
  <w:style w:type="paragraph" w:customStyle="1" w:styleId="Abstract">
    <w:name w:val="Abstract"/>
    <w:basedOn w:val="a0"/>
    <w:link w:val="Abstract0"/>
    <w:uiPriority w:val="99"/>
    <w:rsid w:val="009B1542"/>
    <w:pPr>
      <w:widowControl w:val="0"/>
      <w:autoSpaceDE w:val="0"/>
      <w:autoSpaceDN w:val="0"/>
      <w:adjustRightInd w:val="0"/>
      <w:spacing w:line="360" w:lineRule="auto"/>
      <w:ind w:firstLine="454"/>
      <w:jc w:val="both"/>
    </w:pPr>
    <w:rPr>
      <w:rFonts w:ascii="Times New Roman" w:eastAsia="@Arial Unicode MS" w:hAnsi="Times New Roman"/>
      <w:sz w:val="28"/>
      <w:szCs w:val="28"/>
      <w:lang w:val="ru-RU" w:eastAsia="ru-RU"/>
    </w:rPr>
  </w:style>
  <w:style w:type="character" w:customStyle="1" w:styleId="Abstract0">
    <w:name w:val="Abstract Знак"/>
    <w:basedOn w:val="a1"/>
    <w:link w:val="Abstract"/>
    <w:uiPriority w:val="99"/>
    <w:locked/>
    <w:rsid w:val="009B1542"/>
    <w:rPr>
      <w:rFonts w:ascii="Times New Roman" w:eastAsia="@Arial Unicode MS" w:hAnsi="Times New Roman" w:cs="Times New Roman"/>
      <w:sz w:val="28"/>
      <w:szCs w:val="28"/>
    </w:rPr>
  </w:style>
  <w:style w:type="paragraph" w:customStyle="1" w:styleId="15">
    <w:name w:val="Обычный1"/>
    <w:uiPriority w:val="99"/>
    <w:rsid w:val="009B1542"/>
    <w:pPr>
      <w:widowControl w:val="0"/>
      <w:spacing w:after="200" w:line="276" w:lineRule="auto"/>
      <w:jc w:val="both"/>
    </w:pPr>
    <w:rPr>
      <w:rFonts w:ascii="Times New Roman" w:hAnsi="Times New Roman"/>
      <w:lang w:val="en-US" w:eastAsia="en-US"/>
    </w:rPr>
  </w:style>
  <w:style w:type="paragraph" w:customStyle="1" w:styleId="Style64">
    <w:name w:val="Style64"/>
    <w:basedOn w:val="a0"/>
    <w:uiPriority w:val="99"/>
    <w:rsid w:val="009B1542"/>
    <w:pPr>
      <w:widowControl w:val="0"/>
      <w:autoSpaceDE w:val="0"/>
      <w:autoSpaceDN w:val="0"/>
      <w:adjustRightInd w:val="0"/>
      <w:jc w:val="center"/>
    </w:pPr>
    <w:rPr>
      <w:rFonts w:ascii="Times New Roman" w:hAnsi="Times New Roman"/>
      <w:lang w:val="ru-RU" w:eastAsia="ru-RU"/>
    </w:rPr>
  </w:style>
  <w:style w:type="paragraph" w:customStyle="1" w:styleId="Style65">
    <w:name w:val="Style65"/>
    <w:basedOn w:val="a0"/>
    <w:uiPriority w:val="99"/>
    <w:rsid w:val="009B1542"/>
    <w:pPr>
      <w:widowControl w:val="0"/>
      <w:autoSpaceDE w:val="0"/>
      <w:autoSpaceDN w:val="0"/>
      <w:adjustRightInd w:val="0"/>
      <w:spacing w:line="274" w:lineRule="exact"/>
      <w:jc w:val="both"/>
    </w:pPr>
    <w:rPr>
      <w:rFonts w:ascii="Times New Roman" w:hAnsi="Times New Roman"/>
      <w:lang w:val="ru-RU" w:eastAsia="ru-RU"/>
    </w:rPr>
  </w:style>
  <w:style w:type="paragraph" w:customStyle="1" w:styleId="Style66">
    <w:name w:val="Style66"/>
    <w:basedOn w:val="a0"/>
    <w:uiPriority w:val="99"/>
    <w:rsid w:val="009B1542"/>
    <w:pPr>
      <w:widowControl w:val="0"/>
      <w:autoSpaceDE w:val="0"/>
      <w:autoSpaceDN w:val="0"/>
      <w:adjustRightInd w:val="0"/>
      <w:spacing w:line="278" w:lineRule="exact"/>
    </w:pPr>
    <w:rPr>
      <w:rFonts w:ascii="Times New Roman" w:hAnsi="Times New Roman"/>
      <w:lang w:val="ru-RU" w:eastAsia="ru-RU"/>
    </w:rPr>
  </w:style>
  <w:style w:type="paragraph" w:customStyle="1" w:styleId="Style67">
    <w:name w:val="Style67"/>
    <w:basedOn w:val="a0"/>
    <w:uiPriority w:val="99"/>
    <w:rsid w:val="009B1542"/>
    <w:pPr>
      <w:widowControl w:val="0"/>
      <w:autoSpaceDE w:val="0"/>
      <w:autoSpaceDN w:val="0"/>
      <w:adjustRightInd w:val="0"/>
      <w:spacing w:line="274" w:lineRule="exact"/>
      <w:jc w:val="both"/>
    </w:pPr>
    <w:rPr>
      <w:rFonts w:ascii="Times New Roman" w:hAnsi="Times New Roman"/>
      <w:lang w:val="ru-RU" w:eastAsia="ru-RU"/>
    </w:rPr>
  </w:style>
  <w:style w:type="paragraph" w:customStyle="1" w:styleId="Style68">
    <w:name w:val="Style68"/>
    <w:basedOn w:val="a0"/>
    <w:uiPriority w:val="99"/>
    <w:rsid w:val="009B1542"/>
    <w:pPr>
      <w:widowControl w:val="0"/>
      <w:autoSpaceDE w:val="0"/>
      <w:autoSpaceDN w:val="0"/>
      <w:adjustRightInd w:val="0"/>
      <w:spacing w:line="278" w:lineRule="exact"/>
      <w:ind w:firstLine="874"/>
    </w:pPr>
    <w:rPr>
      <w:rFonts w:ascii="Times New Roman" w:hAnsi="Times New Roman"/>
      <w:lang w:val="ru-RU" w:eastAsia="ru-RU"/>
    </w:rPr>
  </w:style>
  <w:style w:type="paragraph" w:customStyle="1" w:styleId="Style69">
    <w:name w:val="Style69"/>
    <w:basedOn w:val="a0"/>
    <w:uiPriority w:val="99"/>
    <w:rsid w:val="009B1542"/>
    <w:pPr>
      <w:widowControl w:val="0"/>
      <w:autoSpaceDE w:val="0"/>
      <w:autoSpaceDN w:val="0"/>
      <w:adjustRightInd w:val="0"/>
      <w:spacing w:line="274" w:lineRule="exact"/>
      <w:ind w:firstLine="706"/>
    </w:pPr>
    <w:rPr>
      <w:rFonts w:ascii="Times New Roman" w:hAnsi="Times New Roman"/>
      <w:lang w:val="ru-RU" w:eastAsia="ru-RU"/>
    </w:rPr>
  </w:style>
  <w:style w:type="paragraph" w:customStyle="1" w:styleId="Style70">
    <w:name w:val="Style70"/>
    <w:basedOn w:val="a0"/>
    <w:uiPriority w:val="99"/>
    <w:rsid w:val="009B1542"/>
    <w:pPr>
      <w:widowControl w:val="0"/>
      <w:autoSpaceDE w:val="0"/>
      <w:autoSpaceDN w:val="0"/>
      <w:adjustRightInd w:val="0"/>
    </w:pPr>
    <w:rPr>
      <w:rFonts w:ascii="Times New Roman" w:hAnsi="Times New Roman"/>
      <w:lang w:val="ru-RU" w:eastAsia="ru-RU"/>
    </w:rPr>
  </w:style>
  <w:style w:type="paragraph" w:customStyle="1" w:styleId="Style71">
    <w:name w:val="Style71"/>
    <w:basedOn w:val="a0"/>
    <w:uiPriority w:val="99"/>
    <w:rsid w:val="009B1542"/>
    <w:pPr>
      <w:widowControl w:val="0"/>
      <w:autoSpaceDE w:val="0"/>
      <w:autoSpaceDN w:val="0"/>
      <w:adjustRightInd w:val="0"/>
      <w:spacing w:line="275" w:lineRule="exact"/>
    </w:pPr>
    <w:rPr>
      <w:rFonts w:ascii="Times New Roman" w:hAnsi="Times New Roman"/>
      <w:lang w:val="ru-RU" w:eastAsia="ru-RU"/>
    </w:rPr>
  </w:style>
  <w:style w:type="paragraph" w:customStyle="1" w:styleId="Style72">
    <w:name w:val="Style72"/>
    <w:basedOn w:val="a0"/>
    <w:uiPriority w:val="99"/>
    <w:rsid w:val="009B1542"/>
    <w:pPr>
      <w:widowControl w:val="0"/>
      <w:autoSpaceDE w:val="0"/>
      <w:autoSpaceDN w:val="0"/>
      <w:adjustRightInd w:val="0"/>
      <w:spacing w:line="276" w:lineRule="exact"/>
      <w:ind w:firstLine="461"/>
    </w:pPr>
    <w:rPr>
      <w:rFonts w:ascii="Times New Roman" w:hAnsi="Times New Roman"/>
      <w:lang w:val="ru-RU" w:eastAsia="ru-RU"/>
    </w:rPr>
  </w:style>
  <w:style w:type="paragraph" w:customStyle="1" w:styleId="Style73">
    <w:name w:val="Style73"/>
    <w:basedOn w:val="a0"/>
    <w:uiPriority w:val="99"/>
    <w:rsid w:val="009B1542"/>
    <w:pPr>
      <w:widowControl w:val="0"/>
      <w:autoSpaceDE w:val="0"/>
      <w:autoSpaceDN w:val="0"/>
      <w:adjustRightInd w:val="0"/>
      <w:spacing w:line="240" w:lineRule="exact"/>
      <w:ind w:firstLine="749"/>
    </w:pPr>
    <w:rPr>
      <w:rFonts w:ascii="Times New Roman" w:hAnsi="Times New Roman"/>
      <w:lang w:val="ru-RU" w:eastAsia="ru-RU"/>
    </w:rPr>
  </w:style>
  <w:style w:type="paragraph" w:customStyle="1" w:styleId="Style74">
    <w:name w:val="Style74"/>
    <w:basedOn w:val="a0"/>
    <w:uiPriority w:val="99"/>
    <w:rsid w:val="009B1542"/>
    <w:pPr>
      <w:widowControl w:val="0"/>
      <w:autoSpaceDE w:val="0"/>
      <w:autoSpaceDN w:val="0"/>
      <w:adjustRightInd w:val="0"/>
      <w:spacing w:line="278" w:lineRule="exact"/>
      <w:ind w:hanging="1546"/>
    </w:pPr>
    <w:rPr>
      <w:rFonts w:ascii="Times New Roman" w:hAnsi="Times New Roman"/>
      <w:lang w:val="ru-RU" w:eastAsia="ru-RU"/>
    </w:rPr>
  </w:style>
  <w:style w:type="paragraph" w:customStyle="1" w:styleId="Style75">
    <w:name w:val="Style75"/>
    <w:basedOn w:val="a0"/>
    <w:uiPriority w:val="99"/>
    <w:rsid w:val="009B1542"/>
    <w:pPr>
      <w:widowControl w:val="0"/>
      <w:autoSpaceDE w:val="0"/>
      <w:autoSpaceDN w:val="0"/>
      <w:adjustRightInd w:val="0"/>
      <w:spacing w:line="274" w:lineRule="exact"/>
      <w:ind w:firstLine="518"/>
      <w:jc w:val="both"/>
    </w:pPr>
    <w:rPr>
      <w:rFonts w:ascii="Times New Roman" w:hAnsi="Times New Roman"/>
      <w:lang w:val="ru-RU" w:eastAsia="ru-RU"/>
    </w:rPr>
  </w:style>
  <w:style w:type="paragraph" w:customStyle="1" w:styleId="Style76">
    <w:name w:val="Style76"/>
    <w:basedOn w:val="a0"/>
    <w:uiPriority w:val="99"/>
    <w:rsid w:val="009B1542"/>
    <w:pPr>
      <w:widowControl w:val="0"/>
      <w:autoSpaceDE w:val="0"/>
      <w:autoSpaceDN w:val="0"/>
      <w:adjustRightInd w:val="0"/>
      <w:spacing w:line="274" w:lineRule="exact"/>
      <w:ind w:firstLine="2726"/>
    </w:pPr>
    <w:rPr>
      <w:rFonts w:ascii="Times New Roman" w:hAnsi="Times New Roman"/>
      <w:lang w:val="ru-RU" w:eastAsia="ru-RU"/>
    </w:rPr>
  </w:style>
  <w:style w:type="paragraph" w:customStyle="1" w:styleId="Style77">
    <w:name w:val="Style77"/>
    <w:basedOn w:val="a0"/>
    <w:uiPriority w:val="99"/>
    <w:rsid w:val="009B1542"/>
    <w:pPr>
      <w:widowControl w:val="0"/>
      <w:autoSpaceDE w:val="0"/>
      <w:autoSpaceDN w:val="0"/>
      <w:adjustRightInd w:val="0"/>
      <w:spacing w:line="331" w:lineRule="exact"/>
      <w:ind w:hanging="691"/>
    </w:pPr>
    <w:rPr>
      <w:rFonts w:ascii="Times New Roman" w:hAnsi="Times New Roman"/>
      <w:lang w:val="ru-RU" w:eastAsia="ru-RU"/>
    </w:rPr>
  </w:style>
  <w:style w:type="paragraph" w:customStyle="1" w:styleId="Style78">
    <w:name w:val="Style78"/>
    <w:basedOn w:val="a0"/>
    <w:uiPriority w:val="99"/>
    <w:rsid w:val="009B1542"/>
    <w:pPr>
      <w:widowControl w:val="0"/>
      <w:autoSpaceDE w:val="0"/>
      <w:autoSpaceDN w:val="0"/>
      <w:adjustRightInd w:val="0"/>
      <w:spacing w:line="322" w:lineRule="exact"/>
      <w:ind w:hanging="1162"/>
    </w:pPr>
    <w:rPr>
      <w:rFonts w:ascii="Times New Roman" w:hAnsi="Times New Roman"/>
      <w:lang w:val="ru-RU" w:eastAsia="ru-RU"/>
    </w:rPr>
  </w:style>
  <w:style w:type="paragraph" w:customStyle="1" w:styleId="Style79">
    <w:name w:val="Style79"/>
    <w:basedOn w:val="a0"/>
    <w:uiPriority w:val="99"/>
    <w:rsid w:val="009B1542"/>
    <w:pPr>
      <w:widowControl w:val="0"/>
      <w:autoSpaceDE w:val="0"/>
      <w:autoSpaceDN w:val="0"/>
      <w:adjustRightInd w:val="0"/>
      <w:spacing w:line="278" w:lineRule="exact"/>
    </w:pPr>
    <w:rPr>
      <w:rFonts w:ascii="Times New Roman" w:hAnsi="Times New Roman"/>
      <w:lang w:val="ru-RU" w:eastAsia="ru-RU"/>
    </w:rPr>
  </w:style>
  <w:style w:type="paragraph" w:customStyle="1" w:styleId="Style80">
    <w:name w:val="Style80"/>
    <w:basedOn w:val="a0"/>
    <w:uiPriority w:val="99"/>
    <w:rsid w:val="009B1542"/>
    <w:pPr>
      <w:widowControl w:val="0"/>
      <w:autoSpaceDE w:val="0"/>
      <w:autoSpaceDN w:val="0"/>
      <w:adjustRightInd w:val="0"/>
      <w:spacing w:line="331" w:lineRule="exact"/>
      <w:ind w:hanging="336"/>
    </w:pPr>
    <w:rPr>
      <w:rFonts w:ascii="Times New Roman" w:hAnsi="Times New Roman"/>
      <w:lang w:val="ru-RU" w:eastAsia="ru-RU"/>
    </w:rPr>
  </w:style>
  <w:style w:type="paragraph" w:customStyle="1" w:styleId="Style81">
    <w:name w:val="Style81"/>
    <w:basedOn w:val="a0"/>
    <w:uiPriority w:val="99"/>
    <w:rsid w:val="009B1542"/>
    <w:pPr>
      <w:widowControl w:val="0"/>
      <w:autoSpaceDE w:val="0"/>
      <w:autoSpaceDN w:val="0"/>
      <w:adjustRightInd w:val="0"/>
      <w:spacing w:line="274" w:lineRule="exact"/>
      <w:ind w:hanging="1037"/>
    </w:pPr>
    <w:rPr>
      <w:rFonts w:ascii="Times New Roman" w:hAnsi="Times New Roman"/>
      <w:lang w:val="ru-RU" w:eastAsia="ru-RU"/>
    </w:rPr>
  </w:style>
  <w:style w:type="paragraph" w:customStyle="1" w:styleId="Style82">
    <w:name w:val="Style82"/>
    <w:basedOn w:val="a0"/>
    <w:uiPriority w:val="99"/>
    <w:rsid w:val="009B1542"/>
    <w:pPr>
      <w:widowControl w:val="0"/>
      <w:autoSpaceDE w:val="0"/>
      <w:autoSpaceDN w:val="0"/>
      <w:adjustRightInd w:val="0"/>
      <w:spacing w:line="277" w:lineRule="exact"/>
      <w:ind w:firstLine="518"/>
    </w:pPr>
    <w:rPr>
      <w:rFonts w:ascii="Times New Roman" w:hAnsi="Times New Roman"/>
      <w:lang w:val="ru-RU" w:eastAsia="ru-RU"/>
    </w:rPr>
  </w:style>
  <w:style w:type="paragraph" w:customStyle="1" w:styleId="Style83">
    <w:name w:val="Style83"/>
    <w:basedOn w:val="a0"/>
    <w:uiPriority w:val="99"/>
    <w:rsid w:val="009B1542"/>
    <w:pPr>
      <w:widowControl w:val="0"/>
      <w:autoSpaceDE w:val="0"/>
      <w:autoSpaceDN w:val="0"/>
      <w:adjustRightInd w:val="0"/>
      <w:spacing w:line="278" w:lineRule="exact"/>
      <w:ind w:firstLine="370"/>
    </w:pPr>
    <w:rPr>
      <w:rFonts w:ascii="Times New Roman" w:hAnsi="Times New Roman"/>
      <w:lang w:val="ru-RU" w:eastAsia="ru-RU"/>
    </w:rPr>
  </w:style>
  <w:style w:type="paragraph" w:customStyle="1" w:styleId="Style84">
    <w:name w:val="Style84"/>
    <w:basedOn w:val="a0"/>
    <w:uiPriority w:val="99"/>
    <w:rsid w:val="009B1542"/>
    <w:pPr>
      <w:widowControl w:val="0"/>
      <w:autoSpaceDE w:val="0"/>
      <w:autoSpaceDN w:val="0"/>
      <w:adjustRightInd w:val="0"/>
      <w:spacing w:line="274" w:lineRule="exact"/>
      <w:ind w:hanging="1133"/>
    </w:pPr>
    <w:rPr>
      <w:rFonts w:ascii="Times New Roman" w:hAnsi="Times New Roman"/>
      <w:lang w:val="ru-RU" w:eastAsia="ru-RU"/>
    </w:rPr>
  </w:style>
  <w:style w:type="paragraph" w:customStyle="1" w:styleId="Style85">
    <w:name w:val="Style85"/>
    <w:basedOn w:val="a0"/>
    <w:uiPriority w:val="99"/>
    <w:rsid w:val="009B1542"/>
    <w:pPr>
      <w:widowControl w:val="0"/>
      <w:autoSpaceDE w:val="0"/>
      <w:autoSpaceDN w:val="0"/>
      <w:adjustRightInd w:val="0"/>
      <w:spacing w:line="278" w:lineRule="exact"/>
      <w:ind w:firstLine="509"/>
      <w:jc w:val="both"/>
    </w:pPr>
    <w:rPr>
      <w:rFonts w:ascii="Times New Roman" w:hAnsi="Times New Roman"/>
      <w:lang w:val="ru-RU" w:eastAsia="ru-RU"/>
    </w:rPr>
  </w:style>
  <w:style w:type="paragraph" w:customStyle="1" w:styleId="Style86">
    <w:name w:val="Style86"/>
    <w:basedOn w:val="a0"/>
    <w:uiPriority w:val="99"/>
    <w:rsid w:val="009B1542"/>
    <w:pPr>
      <w:widowControl w:val="0"/>
      <w:autoSpaceDE w:val="0"/>
      <w:autoSpaceDN w:val="0"/>
      <w:adjustRightInd w:val="0"/>
      <w:spacing w:line="331" w:lineRule="exact"/>
      <w:ind w:firstLine="379"/>
    </w:pPr>
    <w:rPr>
      <w:rFonts w:ascii="Times New Roman" w:hAnsi="Times New Roman"/>
      <w:lang w:val="ru-RU" w:eastAsia="ru-RU"/>
    </w:rPr>
  </w:style>
  <w:style w:type="paragraph" w:customStyle="1" w:styleId="Style87">
    <w:name w:val="Style87"/>
    <w:basedOn w:val="a0"/>
    <w:uiPriority w:val="99"/>
    <w:rsid w:val="009B1542"/>
    <w:pPr>
      <w:widowControl w:val="0"/>
      <w:autoSpaceDE w:val="0"/>
      <w:autoSpaceDN w:val="0"/>
      <w:adjustRightInd w:val="0"/>
    </w:pPr>
    <w:rPr>
      <w:rFonts w:ascii="Times New Roman" w:hAnsi="Times New Roman"/>
      <w:lang w:val="ru-RU" w:eastAsia="ru-RU"/>
    </w:rPr>
  </w:style>
  <w:style w:type="paragraph" w:customStyle="1" w:styleId="Style88">
    <w:name w:val="Style88"/>
    <w:basedOn w:val="a0"/>
    <w:uiPriority w:val="99"/>
    <w:rsid w:val="009B1542"/>
    <w:pPr>
      <w:widowControl w:val="0"/>
      <w:autoSpaceDE w:val="0"/>
      <w:autoSpaceDN w:val="0"/>
      <w:adjustRightInd w:val="0"/>
      <w:spacing w:line="330" w:lineRule="exact"/>
      <w:ind w:firstLine="552"/>
      <w:jc w:val="both"/>
    </w:pPr>
    <w:rPr>
      <w:rFonts w:ascii="Times New Roman" w:hAnsi="Times New Roman"/>
      <w:lang w:val="ru-RU" w:eastAsia="ru-RU"/>
    </w:rPr>
  </w:style>
  <w:style w:type="paragraph" w:customStyle="1" w:styleId="Style89">
    <w:name w:val="Style89"/>
    <w:basedOn w:val="a0"/>
    <w:uiPriority w:val="99"/>
    <w:rsid w:val="009B1542"/>
    <w:pPr>
      <w:widowControl w:val="0"/>
      <w:autoSpaceDE w:val="0"/>
      <w:autoSpaceDN w:val="0"/>
      <w:adjustRightInd w:val="0"/>
      <w:spacing w:line="274" w:lineRule="exact"/>
      <w:ind w:firstLine="1776"/>
    </w:pPr>
    <w:rPr>
      <w:rFonts w:ascii="Times New Roman" w:hAnsi="Times New Roman"/>
      <w:lang w:val="ru-RU" w:eastAsia="ru-RU"/>
    </w:rPr>
  </w:style>
  <w:style w:type="paragraph" w:customStyle="1" w:styleId="Style90">
    <w:name w:val="Style90"/>
    <w:basedOn w:val="a0"/>
    <w:uiPriority w:val="99"/>
    <w:rsid w:val="009B1542"/>
    <w:pPr>
      <w:widowControl w:val="0"/>
      <w:autoSpaceDE w:val="0"/>
      <w:autoSpaceDN w:val="0"/>
      <w:adjustRightInd w:val="0"/>
      <w:spacing w:line="326" w:lineRule="exact"/>
      <w:jc w:val="center"/>
    </w:pPr>
    <w:rPr>
      <w:rFonts w:ascii="Times New Roman" w:hAnsi="Times New Roman"/>
      <w:lang w:val="ru-RU" w:eastAsia="ru-RU"/>
    </w:rPr>
  </w:style>
  <w:style w:type="paragraph" w:customStyle="1" w:styleId="Style91">
    <w:name w:val="Style91"/>
    <w:basedOn w:val="a0"/>
    <w:uiPriority w:val="99"/>
    <w:rsid w:val="009B1542"/>
    <w:pPr>
      <w:widowControl w:val="0"/>
      <w:autoSpaceDE w:val="0"/>
      <w:autoSpaceDN w:val="0"/>
      <w:adjustRightInd w:val="0"/>
    </w:pPr>
    <w:rPr>
      <w:rFonts w:ascii="Times New Roman" w:hAnsi="Times New Roman"/>
      <w:lang w:val="ru-RU" w:eastAsia="ru-RU"/>
    </w:rPr>
  </w:style>
  <w:style w:type="paragraph" w:customStyle="1" w:styleId="Style92">
    <w:name w:val="Style92"/>
    <w:basedOn w:val="a0"/>
    <w:uiPriority w:val="99"/>
    <w:rsid w:val="009B1542"/>
    <w:pPr>
      <w:widowControl w:val="0"/>
      <w:autoSpaceDE w:val="0"/>
      <w:autoSpaceDN w:val="0"/>
      <w:adjustRightInd w:val="0"/>
      <w:spacing w:line="283" w:lineRule="exact"/>
      <w:ind w:firstLine="1066"/>
    </w:pPr>
    <w:rPr>
      <w:rFonts w:ascii="Times New Roman" w:hAnsi="Times New Roman"/>
      <w:lang w:val="ru-RU" w:eastAsia="ru-RU"/>
    </w:rPr>
  </w:style>
  <w:style w:type="paragraph" w:customStyle="1" w:styleId="Style93">
    <w:name w:val="Style93"/>
    <w:basedOn w:val="a0"/>
    <w:uiPriority w:val="99"/>
    <w:rsid w:val="009B1542"/>
    <w:pPr>
      <w:widowControl w:val="0"/>
      <w:autoSpaceDE w:val="0"/>
      <w:autoSpaceDN w:val="0"/>
      <w:adjustRightInd w:val="0"/>
      <w:spacing w:line="276" w:lineRule="exact"/>
      <w:ind w:firstLine="509"/>
    </w:pPr>
    <w:rPr>
      <w:rFonts w:ascii="Times New Roman" w:hAnsi="Times New Roman"/>
      <w:lang w:val="ru-RU" w:eastAsia="ru-RU"/>
    </w:rPr>
  </w:style>
  <w:style w:type="paragraph" w:customStyle="1" w:styleId="Style94">
    <w:name w:val="Style94"/>
    <w:basedOn w:val="a0"/>
    <w:uiPriority w:val="99"/>
    <w:rsid w:val="009B1542"/>
    <w:pPr>
      <w:widowControl w:val="0"/>
      <w:autoSpaceDE w:val="0"/>
      <w:autoSpaceDN w:val="0"/>
      <w:adjustRightInd w:val="0"/>
      <w:spacing w:line="277" w:lineRule="exact"/>
      <w:ind w:firstLine="2626"/>
    </w:pPr>
    <w:rPr>
      <w:rFonts w:ascii="Times New Roman" w:hAnsi="Times New Roman"/>
      <w:lang w:val="ru-RU" w:eastAsia="ru-RU"/>
    </w:rPr>
  </w:style>
  <w:style w:type="paragraph" w:customStyle="1" w:styleId="Style95">
    <w:name w:val="Style95"/>
    <w:basedOn w:val="a0"/>
    <w:uiPriority w:val="99"/>
    <w:rsid w:val="009B1542"/>
    <w:pPr>
      <w:widowControl w:val="0"/>
      <w:autoSpaceDE w:val="0"/>
      <w:autoSpaceDN w:val="0"/>
      <w:adjustRightInd w:val="0"/>
      <w:spacing w:line="277" w:lineRule="exact"/>
    </w:pPr>
    <w:rPr>
      <w:rFonts w:ascii="Times New Roman" w:hAnsi="Times New Roman"/>
      <w:lang w:val="ru-RU" w:eastAsia="ru-RU"/>
    </w:rPr>
  </w:style>
  <w:style w:type="paragraph" w:customStyle="1" w:styleId="Style96">
    <w:name w:val="Style96"/>
    <w:basedOn w:val="a0"/>
    <w:uiPriority w:val="99"/>
    <w:rsid w:val="009B1542"/>
    <w:pPr>
      <w:widowControl w:val="0"/>
      <w:autoSpaceDE w:val="0"/>
      <w:autoSpaceDN w:val="0"/>
      <w:adjustRightInd w:val="0"/>
      <w:spacing w:line="336" w:lineRule="exact"/>
      <w:ind w:hanging="370"/>
      <w:jc w:val="both"/>
    </w:pPr>
    <w:rPr>
      <w:rFonts w:ascii="Times New Roman" w:hAnsi="Times New Roman"/>
      <w:lang w:val="ru-RU" w:eastAsia="ru-RU"/>
    </w:rPr>
  </w:style>
  <w:style w:type="paragraph" w:customStyle="1" w:styleId="Style97">
    <w:name w:val="Style97"/>
    <w:basedOn w:val="a0"/>
    <w:uiPriority w:val="99"/>
    <w:rsid w:val="009B1542"/>
    <w:pPr>
      <w:widowControl w:val="0"/>
      <w:autoSpaceDE w:val="0"/>
      <w:autoSpaceDN w:val="0"/>
      <w:adjustRightInd w:val="0"/>
      <w:spacing w:line="298" w:lineRule="exact"/>
      <w:ind w:firstLine="514"/>
      <w:jc w:val="both"/>
    </w:pPr>
    <w:rPr>
      <w:rFonts w:ascii="Times New Roman" w:hAnsi="Times New Roman"/>
      <w:lang w:val="ru-RU" w:eastAsia="ru-RU"/>
    </w:rPr>
  </w:style>
  <w:style w:type="paragraph" w:customStyle="1" w:styleId="Style98">
    <w:name w:val="Style98"/>
    <w:basedOn w:val="a0"/>
    <w:uiPriority w:val="99"/>
    <w:rsid w:val="009B1542"/>
    <w:pPr>
      <w:widowControl w:val="0"/>
      <w:autoSpaceDE w:val="0"/>
      <w:autoSpaceDN w:val="0"/>
      <w:adjustRightInd w:val="0"/>
      <w:spacing w:line="278" w:lineRule="exact"/>
      <w:ind w:firstLine="3058"/>
    </w:pPr>
    <w:rPr>
      <w:rFonts w:ascii="Times New Roman" w:hAnsi="Times New Roman"/>
      <w:lang w:val="ru-RU" w:eastAsia="ru-RU"/>
    </w:rPr>
  </w:style>
  <w:style w:type="paragraph" w:customStyle="1" w:styleId="Style99">
    <w:name w:val="Style99"/>
    <w:basedOn w:val="a0"/>
    <w:uiPriority w:val="99"/>
    <w:rsid w:val="009B1542"/>
    <w:pPr>
      <w:widowControl w:val="0"/>
      <w:autoSpaceDE w:val="0"/>
      <w:autoSpaceDN w:val="0"/>
      <w:adjustRightInd w:val="0"/>
      <w:spacing w:line="278" w:lineRule="exact"/>
      <w:ind w:firstLine="1392"/>
    </w:pPr>
    <w:rPr>
      <w:rFonts w:ascii="Times New Roman" w:hAnsi="Times New Roman"/>
      <w:lang w:val="ru-RU" w:eastAsia="ru-RU"/>
    </w:rPr>
  </w:style>
  <w:style w:type="paragraph" w:customStyle="1" w:styleId="Style100">
    <w:name w:val="Style100"/>
    <w:basedOn w:val="a0"/>
    <w:uiPriority w:val="99"/>
    <w:rsid w:val="009B1542"/>
    <w:pPr>
      <w:widowControl w:val="0"/>
      <w:autoSpaceDE w:val="0"/>
      <w:autoSpaceDN w:val="0"/>
      <w:adjustRightInd w:val="0"/>
      <w:spacing w:line="278" w:lineRule="exact"/>
      <w:ind w:hanging="595"/>
    </w:pPr>
    <w:rPr>
      <w:rFonts w:ascii="Times New Roman" w:hAnsi="Times New Roman"/>
      <w:lang w:val="ru-RU" w:eastAsia="ru-RU"/>
    </w:rPr>
  </w:style>
  <w:style w:type="paragraph" w:customStyle="1" w:styleId="Style101">
    <w:name w:val="Style101"/>
    <w:basedOn w:val="a0"/>
    <w:uiPriority w:val="99"/>
    <w:rsid w:val="009B1542"/>
    <w:pPr>
      <w:widowControl w:val="0"/>
      <w:autoSpaceDE w:val="0"/>
      <w:autoSpaceDN w:val="0"/>
      <w:adjustRightInd w:val="0"/>
      <w:spacing w:line="274" w:lineRule="exact"/>
      <w:ind w:firstLine="1584"/>
    </w:pPr>
    <w:rPr>
      <w:rFonts w:ascii="Times New Roman" w:hAnsi="Times New Roman"/>
      <w:lang w:val="ru-RU" w:eastAsia="ru-RU"/>
    </w:rPr>
  </w:style>
  <w:style w:type="paragraph" w:customStyle="1" w:styleId="Style102">
    <w:name w:val="Style102"/>
    <w:basedOn w:val="a0"/>
    <w:uiPriority w:val="99"/>
    <w:rsid w:val="009B1542"/>
    <w:pPr>
      <w:widowControl w:val="0"/>
      <w:autoSpaceDE w:val="0"/>
      <w:autoSpaceDN w:val="0"/>
      <w:adjustRightInd w:val="0"/>
      <w:spacing w:line="552" w:lineRule="exact"/>
      <w:ind w:firstLine="96"/>
    </w:pPr>
    <w:rPr>
      <w:rFonts w:ascii="Times New Roman" w:hAnsi="Times New Roman"/>
      <w:lang w:val="ru-RU" w:eastAsia="ru-RU"/>
    </w:rPr>
  </w:style>
  <w:style w:type="paragraph" w:customStyle="1" w:styleId="Style103">
    <w:name w:val="Style103"/>
    <w:basedOn w:val="a0"/>
    <w:uiPriority w:val="99"/>
    <w:rsid w:val="009B1542"/>
    <w:pPr>
      <w:widowControl w:val="0"/>
      <w:autoSpaceDE w:val="0"/>
      <w:autoSpaceDN w:val="0"/>
      <w:adjustRightInd w:val="0"/>
    </w:pPr>
    <w:rPr>
      <w:rFonts w:ascii="Times New Roman" w:hAnsi="Times New Roman"/>
      <w:lang w:val="ru-RU" w:eastAsia="ru-RU"/>
    </w:rPr>
  </w:style>
  <w:style w:type="paragraph" w:customStyle="1" w:styleId="Style104">
    <w:name w:val="Style104"/>
    <w:basedOn w:val="a0"/>
    <w:uiPriority w:val="99"/>
    <w:rsid w:val="009B1542"/>
    <w:pPr>
      <w:widowControl w:val="0"/>
      <w:autoSpaceDE w:val="0"/>
      <w:autoSpaceDN w:val="0"/>
      <w:adjustRightInd w:val="0"/>
      <w:spacing w:line="278" w:lineRule="exact"/>
      <w:ind w:hanging="346"/>
      <w:jc w:val="both"/>
    </w:pPr>
    <w:rPr>
      <w:rFonts w:ascii="Times New Roman" w:hAnsi="Times New Roman"/>
      <w:lang w:val="ru-RU" w:eastAsia="ru-RU"/>
    </w:rPr>
  </w:style>
  <w:style w:type="paragraph" w:customStyle="1" w:styleId="Style105">
    <w:name w:val="Style105"/>
    <w:basedOn w:val="a0"/>
    <w:uiPriority w:val="99"/>
    <w:rsid w:val="009B1542"/>
    <w:pPr>
      <w:widowControl w:val="0"/>
      <w:autoSpaceDE w:val="0"/>
      <w:autoSpaceDN w:val="0"/>
      <w:adjustRightInd w:val="0"/>
      <w:spacing w:line="275" w:lineRule="exact"/>
      <w:ind w:firstLine="490"/>
    </w:pPr>
    <w:rPr>
      <w:rFonts w:ascii="Times New Roman" w:hAnsi="Times New Roman"/>
      <w:lang w:val="ru-RU" w:eastAsia="ru-RU"/>
    </w:rPr>
  </w:style>
  <w:style w:type="paragraph" w:customStyle="1" w:styleId="Style106">
    <w:name w:val="Style106"/>
    <w:basedOn w:val="a0"/>
    <w:uiPriority w:val="99"/>
    <w:rsid w:val="009B1542"/>
    <w:pPr>
      <w:widowControl w:val="0"/>
      <w:autoSpaceDE w:val="0"/>
      <w:autoSpaceDN w:val="0"/>
      <w:adjustRightInd w:val="0"/>
      <w:jc w:val="center"/>
    </w:pPr>
    <w:rPr>
      <w:rFonts w:ascii="Times New Roman" w:hAnsi="Times New Roman"/>
      <w:lang w:val="ru-RU" w:eastAsia="ru-RU"/>
    </w:rPr>
  </w:style>
  <w:style w:type="paragraph" w:customStyle="1" w:styleId="Style107">
    <w:name w:val="Style107"/>
    <w:basedOn w:val="a0"/>
    <w:uiPriority w:val="99"/>
    <w:rsid w:val="009B1542"/>
    <w:pPr>
      <w:widowControl w:val="0"/>
      <w:autoSpaceDE w:val="0"/>
      <w:autoSpaceDN w:val="0"/>
      <w:adjustRightInd w:val="0"/>
      <w:spacing w:line="274" w:lineRule="exact"/>
      <w:ind w:hanging="125"/>
    </w:pPr>
    <w:rPr>
      <w:rFonts w:ascii="Times New Roman" w:hAnsi="Times New Roman"/>
      <w:lang w:val="ru-RU" w:eastAsia="ru-RU"/>
    </w:rPr>
  </w:style>
  <w:style w:type="paragraph" w:customStyle="1" w:styleId="Style108">
    <w:name w:val="Style108"/>
    <w:basedOn w:val="a0"/>
    <w:uiPriority w:val="99"/>
    <w:rsid w:val="009B1542"/>
    <w:pPr>
      <w:widowControl w:val="0"/>
      <w:autoSpaceDE w:val="0"/>
      <w:autoSpaceDN w:val="0"/>
      <w:adjustRightInd w:val="0"/>
      <w:spacing w:line="254" w:lineRule="exact"/>
      <w:ind w:firstLine="120"/>
    </w:pPr>
    <w:rPr>
      <w:rFonts w:ascii="Times New Roman" w:hAnsi="Times New Roman"/>
      <w:lang w:val="ru-RU" w:eastAsia="ru-RU"/>
    </w:rPr>
  </w:style>
  <w:style w:type="paragraph" w:customStyle="1" w:styleId="Style109">
    <w:name w:val="Style109"/>
    <w:basedOn w:val="a0"/>
    <w:uiPriority w:val="99"/>
    <w:rsid w:val="009B1542"/>
    <w:pPr>
      <w:widowControl w:val="0"/>
      <w:autoSpaceDE w:val="0"/>
      <w:autoSpaceDN w:val="0"/>
      <w:adjustRightInd w:val="0"/>
      <w:spacing w:line="274" w:lineRule="exact"/>
      <w:ind w:firstLine="773"/>
    </w:pPr>
    <w:rPr>
      <w:rFonts w:ascii="Times New Roman" w:hAnsi="Times New Roman"/>
      <w:lang w:val="ru-RU" w:eastAsia="ru-RU"/>
    </w:rPr>
  </w:style>
  <w:style w:type="paragraph" w:customStyle="1" w:styleId="Style110">
    <w:name w:val="Style110"/>
    <w:basedOn w:val="a0"/>
    <w:uiPriority w:val="99"/>
    <w:rsid w:val="009B1542"/>
    <w:pPr>
      <w:widowControl w:val="0"/>
      <w:autoSpaceDE w:val="0"/>
      <w:autoSpaceDN w:val="0"/>
      <w:adjustRightInd w:val="0"/>
      <w:spacing w:line="1104" w:lineRule="exact"/>
    </w:pPr>
    <w:rPr>
      <w:rFonts w:ascii="Times New Roman" w:hAnsi="Times New Roman"/>
      <w:lang w:val="ru-RU" w:eastAsia="ru-RU"/>
    </w:rPr>
  </w:style>
  <w:style w:type="paragraph" w:customStyle="1" w:styleId="Style111">
    <w:name w:val="Style111"/>
    <w:basedOn w:val="a0"/>
    <w:uiPriority w:val="99"/>
    <w:rsid w:val="009B1542"/>
    <w:pPr>
      <w:widowControl w:val="0"/>
      <w:autoSpaceDE w:val="0"/>
      <w:autoSpaceDN w:val="0"/>
      <w:adjustRightInd w:val="0"/>
      <w:spacing w:line="276" w:lineRule="exact"/>
      <w:ind w:firstLine="734"/>
      <w:jc w:val="both"/>
    </w:pPr>
    <w:rPr>
      <w:rFonts w:ascii="Times New Roman" w:hAnsi="Times New Roman"/>
      <w:lang w:val="ru-RU" w:eastAsia="ru-RU"/>
    </w:rPr>
  </w:style>
  <w:style w:type="paragraph" w:customStyle="1" w:styleId="Style112">
    <w:name w:val="Style112"/>
    <w:basedOn w:val="a0"/>
    <w:uiPriority w:val="99"/>
    <w:rsid w:val="009B1542"/>
    <w:pPr>
      <w:widowControl w:val="0"/>
      <w:autoSpaceDE w:val="0"/>
      <w:autoSpaceDN w:val="0"/>
      <w:adjustRightInd w:val="0"/>
      <w:spacing w:line="230" w:lineRule="exact"/>
    </w:pPr>
    <w:rPr>
      <w:rFonts w:ascii="Times New Roman" w:hAnsi="Times New Roman"/>
      <w:lang w:val="ru-RU" w:eastAsia="ru-RU"/>
    </w:rPr>
  </w:style>
  <w:style w:type="paragraph" w:customStyle="1" w:styleId="Style113">
    <w:name w:val="Style113"/>
    <w:basedOn w:val="a0"/>
    <w:uiPriority w:val="99"/>
    <w:rsid w:val="009B1542"/>
    <w:pPr>
      <w:widowControl w:val="0"/>
      <w:autoSpaceDE w:val="0"/>
      <w:autoSpaceDN w:val="0"/>
      <w:adjustRightInd w:val="0"/>
      <w:spacing w:line="322" w:lineRule="exact"/>
      <w:jc w:val="center"/>
    </w:pPr>
    <w:rPr>
      <w:rFonts w:ascii="Times New Roman" w:hAnsi="Times New Roman"/>
      <w:lang w:val="ru-RU" w:eastAsia="ru-RU"/>
    </w:rPr>
  </w:style>
  <w:style w:type="paragraph" w:customStyle="1" w:styleId="Style114">
    <w:name w:val="Style114"/>
    <w:basedOn w:val="a0"/>
    <w:uiPriority w:val="99"/>
    <w:rsid w:val="009B1542"/>
    <w:pPr>
      <w:widowControl w:val="0"/>
      <w:autoSpaceDE w:val="0"/>
      <w:autoSpaceDN w:val="0"/>
      <w:adjustRightInd w:val="0"/>
      <w:spacing w:line="275" w:lineRule="exact"/>
      <w:ind w:firstLine="235"/>
      <w:jc w:val="both"/>
    </w:pPr>
    <w:rPr>
      <w:rFonts w:ascii="Times New Roman" w:hAnsi="Times New Roman"/>
      <w:lang w:val="ru-RU" w:eastAsia="ru-RU"/>
    </w:rPr>
  </w:style>
  <w:style w:type="paragraph" w:customStyle="1" w:styleId="Style115">
    <w:name w:val="Style115"/>
    <w:basedOn w:val="a0"/>
    <w:uiPriority w:val="99"/>
    <w:rsid w:val="009B1542"/>
    <w:pPr>
      <w:widowControl w:val="0"/>
      <w:autoSpaceDE w:val="0"/>
      <w:autoSpaceDN w:val="0"/>
      <w:adjustRightInd w:val="0"/>
      <w:spacing w:line="552" w:lineRule="exact"/>
    </w:pPr>
    <w:rPr>
      <w:rFonts w:ascii="Times New Roman" w:hAnsi="Times New Roman"/>
      <w:lang w:val="ru-RU" w:eastAsia="ru-RU"/>
    </w:rPr>
  </w:style>
  <w:style w:type="paragraph" w:customStyle="1" w:styleId="Style116">
    <w:name w:val="Style116"/>
    <w:basedOn w:val="a0"/>
    <w:uiPriority w:val="99"/>
    <w:rsid w:val="009B1542"/>
    <w:pPr>
      <w:widowControl w:val="0"/>
      <w:autoSpaceDE w:val="0"/>
      <w:autoSpaceDN w:val="0"/>
      <w:adjustRightInd w:val="0"/>
      <w:spacing w:line="278" w:lineRule="exact"/>
      <w:ind w:firstLine="461"/>
    </w:pPr>
    <w:rPr>
      <w:rFonts w:ascii="Times New Roman" w:hAnsi="Times New Roman"/>
      <w:lang w:val="ru-RU" w:eastAsia="ru-RU"/>
    </w:rPr>
  </w:style>
  <w:style w:type="paragraph" w:customStyle="1" w:styleId="Style117">
    <w:name w:val="Style117"/>
    <w:basedOn w:val="a0"/>
    <w:uiPriority w:val="99"/>
    <w:rsid w:val="009B1542"/>
    <w:pPr>
      <w:widowControl w:val="0"/>
      <w:autoSpaceDE w:val="0"/>
      <w:autoSpaceDN w:val="0"/>
      <w:adjustRightInd w:val="0"/>
      <w:spacing w:line="276" w:lineRule="exact"/>
      <w:ind w:firstLine="754"/>
      <w:jc w:val="both"/>
    </w:pPr>
    <w:rPr>
      <w:rFonts w:ascii="Times New Roman" w:hAnsi="Times New Roman"/>
      <w:lang w:val="ru-RU" w:eastAsia="ru-RU"/>
    </w:rPr>
  </w:style>
  <w:style w:type="paragraph" w:customStyle="1" w:styleId="Style118">
    <w:name w:val="Style118"/>
    <w:basedOn w:val="a0"/>
    <w:uiPriority w:val="99"/>
    <w:rsid w:val="009B1542"/>
    <w:pPr>
      <w:widowControl w:val="0"/>
      <w:autoSpaceDE w:val="0"/>
      <w:autoSpaceDN w:val="0"/>
      <w:adjustRightInd w:val="0"/>
      <w:spacing w:line="274" w:lineRule="exact"/>
      <w:ind w:firstLine="466"/>
      <w:jc w:val="both"/>
    </w:pPr>
    <w:rPr>
      <w:rFonts w:ascii="Times New Roman" w:hAnsi="Times New Roman"/>
      <w:lang w:val="ru-RU" w:eastAsia="ru-RU"/>
    </w:rPr>
  </w:style>
  <w:style w:type="paragraph" w:customStyle="1" w:styleId="Style119">
    <w:name w:val="Style119"/>
    <w:basedOn w:val="a0"/>
    <w:uiPriority w:val="99"/>
    <w:rsid w:val="009B1542"/>
    <w:pPr>
      <w:widowControl w:val="0"/>
      <w:autoSpaceDE w:val="0"/>
      <w:autoSpaceDN w:val="0"/>
      <w:adjustRightInd w:val="0"/>
      <w:spacing w:line="278" w:lineRule="exact"/>
      <w:ind w:firstLine="653"/>
    </w:pPr>
    <w:rPr>
      <w:rFonts w:ascii="Times New Roman" w:hAnsi="Times New Roman"/>
      <w:lang w:val="ru-RU" w:eastAsia="ru-RU"/>
    </w:rPr>
  </w:style>
  <w:style w:type="paragraph" w:customStyle="1" w:styleId="Style120">
    <w:name w:val="Style120"/>
    <w:basedOn w:val="a0"/>
    <w:uiPriority w:val="99"/>
    <w:rsid w:val="009B1542"/>
    <w:pPr>
      <w:widowControl w:val="0"/>
      <w:autoSpaceDE w:val="0"/>
      <w:autoSpaceDN w:val="0"/>
      <w:adjustRightInd w:val="0"/>
      <w:spacing w:line="276" w:lineRule="exact"/>
    </w:pPr>
    <w:rPr>
      <w:rFonts w:ascii="Times New Roman" w:hAnsi="Times New Roman"/>
      <w:lang w:val="ru-RU" w:eastAsia="ru-RU"/>
    </w:rPr>
  </w:style>
  <w:style w:type="paragraph" w:customStyle="1" w:styleId="Style121">
    <w:name w:val="Style121"/>
    <w:basedOn w:val="a0"/>
    <w:uiPriority w:val="99"/>
    <w:rsid w:val="009B1542"/>
    <w:pPr>
      <w:widowControl w:val="0"/>
      <w:autoSpaceDE w:val="0"/>
      <w:autoSpaceDN w:val="0"/>
      <w:adjustRightInd w:val="0"/>
      <w:spacing w:line="278" w:lineRule="exact"/>
      <w:ind w:hanging="725"/>
    </w:pPr>
    <w:rPr>
      <w:rFonts w:ascii="Times New Roman" w:hAnsi="Times New Roman"/>
      <w:lang w:val="ru-RU" w:eastAsia="ru-RU"/>
    </w:rPr>
  </w:style>
  <w:style w:type="paragraph" w:customStyle="1" w:styleId="Style122">
    <w:name w:val="Style122"/>
    <w:basedOn w:val="a0"/>
    <w:uiPriority w:val="99"/>
    <w:rsid w:val="009B1542"/>
    <w:pPr>
      <w:widowControl w:val="0"/>
      <w:autoSpaceDE w:val="0"/>
      <w:autoSpaceDN w:val="0"/>
      <w:adjustRightInd w:val="0"/>
      <w:spacing w:line="250" w:lineRule="exact"/>
    </w:pPr>
    <w:rPr>
      <w:rFonts w:ascii="Times New Roman" w:hAnsi="Times New Roman"/>
      <w:lang w:val="ru-RU" w:eastAsia="ru-RU"/>
    </w:rPr>
  </w:style>
  <w:style w:type="paragraph" w:customStyle="1" w:styleId="Style123">
    <w:name w:val="Style123"/>
    <w:basedOn w:val="a0"/>
    <w:uiPriority w:val="99"/>
    <w:rsid w:val="009B1542"/>
    <w:pPr>
      <w:widowControl w:val="0"/>
      <w:autoSpaceDE w:val="0"/>
      <w:autoSpaceDN w:val="0"/>
      <w:adjustRightInd w:val="0"/>
      <w:spacing w:line="276" w:lineRule="exact"/>
      <w:ind w:firstLine="456"/>
    </w:pPr>
    <w:rPr>
      <w:rFonts w:ascii="Times New Roman" w:hAnsi="Times New Roman"/>
      <w:lang w:val="ru-RU" w:eastAsia="ru-RU"/>
    </w:rPr>
  </w:style>
  <w:style w:type="paragraph" w:customStyle="1" w:styleId="Style124">
    <w:name w:val="Style124"/>
    <w:basedOn w:val="a0"/>
    <w:uiPriority w:val="99"/>
    <w:rsid w:val="009B1542"/>
    <w:pPr>
      <w:widowControl w:val="0"/>
      <w:autoSpaceDE w:val="0"/>
      <w:autoSpaceDN w:val="0"/>
      <w:adjustRightInd w:val="0"/>
      <w:spacing w:line="274" w:lineRule="exact"/>
      <w:ind w:hanging="86"/>
      <w:jc w:val="both"/>
    </w:pPr>
    <w:rPr>
      <w:rFonts w:ascii="Times New Roman" w:hAnsi="Times New Roman"/>
      <w:lang w:val="ru-RU" w:eastAsia="ru-RU"/>
    </w:rPr>
  </w:style>
  <w:style w:type="paragraph" w:customStyle="1" w:styleId="Style125">
    <w:name w:val="Style125"/>
    <w:basedOn w:val="a0"/>
    <w:uiPriority w:val="99"/>
    <w:rsid w:val="009B1542"/>
    <w:pPr>
      <w:widowControl w:val="0"/>
      <w:autoSpaceDE w:val="0"/>
      <w:autoSpaceDN w:val="0"/>
      <w:adjustRightInd w:val="0"/>
      <w:jc w:val="both"/>
    </w:pPr>
    <w:rPr>
      <w:rFonts w:ascii="Times New Roman" w:hAnsi="Times New Roman"/>
      <w:lang w:val="ru-RU" w:eastAsia="ru-RU"/>
    </w:rPr>
  </w:style>
  <w:style w:type="paragraph" w:customStyle="1" w:styleId="Style126">
    <w:name w:val="Style126"/>
    <w:basedOn w:val="a0"/>
    <w:uiPriority w:val="99"/>
    <w:rsid w:val="009B1542"/>
    <w:pPr>
      <w:widowControl w:val="0"/>
      <w:autoSpaceDE w:val="0"/>
      <w:autoSpaceDN w:val="0"/>
      <w:adjustRightInd w:val="0"/>
      <w:spacing w:line="278" w:lineRule="exact"/>
      <w:ind w:firstLine="456"/>
      <w:jc w:val="both"/>
    </w:pPr>
    <w:rPr>
      <w:rFonts w:ascii="Times New Roman" w:hAnsi="Times New Roman"/>
      <w:lang w:val="ru-RU" w:eastAsia="ru-RU"/>
    </w:rPr>
  </w:style>
  <w:style w:type="paragraph" w:customStyle="1" w:styleId="Style127">
    <w:name w:val="Style127"/>
    <w:basedOn w:val="a0"/>
    <w:uiPriority w:val="99"/>
    <w:rsid w:val="009B1542"/>
    <w:pPr>
      <w:widowControl w:val="0"/>
      <w:autoSpaceDE w:val="0"/>
      <w:autoSpaceDN w:val="0"/>
      <w:adjustRightInd w:val="0"/>
      <w:jc w:val="both"/>
    </w:pPr>
    <w:rPr>
      <w:rFonts w:ascii="Times New Roman" w:hAnsi="Times New Roman"/>
      <w:lang w:val="ru-RU" w:eastAsia="ru-RU"/>
    </w:rPr>
  </w:style>
  <w:style w:type="paragraph" w:customStyle="1" w:styleId="Style128">
    <w:name w:val="Style128"/>
    <w:basedOn w:val="a0"/>
    <w:uiPriority w:val="99"/>
    <w:rsid w:val="009B1542"/>
    <w:pPr>
      <w:widowControl w:val="0"/>
      <w:autoSpaceDE w:val="0"/>
      <w:autoSpaceDN w:val="0"/>
      <w:adjustRightInd w:val="0"/>
      <w:spacing w:line="276" w:lineRule="exact"/>
      <w:ind w:firstLine="1872"/>
    </w:pPr>
    <w:rPr>
      <w:rFonts w:ascii="Times New Roman" w:hAnsi="Times New Roman"/>
      <w:lang w:val="ru-RU" w:eastAsia="ru-RU"/>
    </w:rPr>
  </w:style>
  <w:style w:type="paragraph" w:customStyle="1" w:styleId="Style129">
    <w:name w:val="Style129"/>
    <w:basedOn w:val="a0"/>
    <w:uiPriority w:val="99"/>
    <w:rsid w:val="009B1542"/>
    <w:pPr>
      <w:widowControl w:val="0"/>
      <w:autoSpaceDE w:val="0"/>
      <w:autoSpaceDN w:val="0"/>
      <w:adjustRightInd w:val="0"/>
      <w:spacing w:line="276" w:lineRule="exact"/>
      <w:ind w:hanging="278"/>
    </w:pPr>
    <w:rPr>
      <w:rFonts w:ascii="Times New Roman" w:hAnsi="Times New Roman"/>
      <w:lang w:val="ru-RU" w:eastAsia="ru-RU"/>
    </w:rPr>
  </w:style>
  <w:style w:type="paragraph" w:customStyle="1" w:styleId="Style130">
    <w:name w:val="Style130"/>
    <w:basedOn w:val="a0"/>
    <w:uiPriority w:val="99"/>
    <w:rsid w:val="009B1542"/>
    <w:pPr>
      <w:widowControl w:val="0"/>
      <w:autoSpaceDE w:val="0"/>
      <w:autoSpaceDN w:val="0"/>
      <w:adjustRightInd w:val="0"/>
      <w:spacing w:line="276" w:lineRule="exact"/>
      <w:ind w:firstLine="115"/>
      <w:jc w:val="both"/>
    </w:pPr>
    <w:rPr>
      <w:rFonts w:ascii="Times New Roman" w:hAnsi="Times New Roman"/>
      <w:lang w:val="ru-RU" w:eastAsia="ru-RU"/>
    </w:rPr>
  </w:style>
  <w:style w:type="paragraph" w:customStyle="1" w:styleId="Style131">
    <w:name w:val="Style131"/>
    <w:basedOn w:val="a0"/>
    <w:uiPriority w:val="99"/>
    <w:rsid w:val="009B1542"/>
    <w:pPr>
      <w:widowControl w:val="0"/>
      <w:autoSpaceDE w:val="0"/>
      <w:autoSpaceDN w:val="0"/>
      <w:adjustRightInd w:val="0"/>
      <w:spacing w:line="283" w:lineRule="exact"/>
      <w:ind w:hanging="182"/>
    </w:pPr>
    <w:rPr>
      <w:rFonts w:ascii="Times New Roman" w:hAnsi="Times New Roman"/>
      <w:lang w:val="ru-RU" w:eastAsia="ru-RU"/>
    </w:rPr>
  </w:style>
  <w:style w:type="paragraph" w:customStyle="1" w:styleId="Style132">
    <w:name w:val="Style132"/>
    <w:basedOn w:val="a0"/>
    <w:uiPriority w:val="99"/>
    <w:rsid w:val="009B1542"/>
    <w:pPr>
      <w:widowControl w:val="0"/>
      <w:autoSpaceDE w:val="0"/>
      <w:autoSpaceDN w:val="0"/>
      <w:adjustRightInd w:val="0"/>
      <w:spacing w:line="317" w:lineRule="exact"/>
      <w:ind w:firstLine="350"/>
    </w:pPr>
    <w:rPr>
      <w:rFonts w:ascii="Times New Roman" w:hAnsi="Times New Roman"/>
      <w:lang w:val="ru-RU" w:eastAsia="ru-RU"/>
    </w:rPr>
  </w:style>
  <w:style w:type="paragraph" w:customStyle="1" w:styleId="Style133">
    <w:name w:val="Style133"/>
    <w:basedOn w:val="a0"/>
    <w:uiPriority w:val="99"/>
    <w:rsid w:val="009B1542"/>
    <w:pPr>
      <w:widowControl w:val="0"/>
      <w:autoSpaceDE w:val="0"/>
      <w:autoSpaceDN w:val="0"/>
      <w:adjustRightInd w:val="0"/>
      <w:spacing w:line="317" w:lineRule="exact"/>
      <w:ind w:hanging="888"/>
    </w:pPr>
    <w:rPr>
      <w:rFonts w:ascii="Times New Roman" w:hAnsi="Times New Roman"/>
      <w:lang w:val="ru-RU" w:eastAsia="ru-RU"/>
    </w:rPr>
  </w:style>
  <w:style w:type="paragraph" w:customStyle="1" w:styleId="Style134">
    <w:name w:val="Style134"/>
    <w:basedOn w:val="a0"/>
    <w:uiPriority w:val="99"/>
    <w:rsid w:val="009B1542"/>
    <w:pPr>
      <w:widowControl w:val="0"/>
      <w:autoSpaceDE w:val="0"/>
      <w:autoSpaceDN w:val="0"/>
      <w:adjustRightInd w:val="0"/>
      <w:spacing w:line="278" w:lineRule="exact"/>
      <w:ind w:hanging="350"/>
      <w:jc w:val="both"/>
    </w:pPr>
    <w:rPr>
      <w:rFonts w:ascii="Times New Roman" w:hAnsi="Times New Roman"/>
      <w:lang w:val="ru-RU" w:eastAsia="ru-RU"/>
    </w:rPr>
  </w:style>
  <w:style w:type="paragraph" w:customStyle="1" w:styleId="Style135">
    <w:name w:val="Style135"/>
    <w:basedOn w:val="a0"/>
    <w:uiPriority w:val="99"/>
    <w:rsid w:val="009B1542"/>
    <w:pPr>
      <w:widowControl w:val="0"/>
      <w:autoSpaceDE w:val="0"/>
      <w:autoSpaceDN w:val="0"/>
      <w:adjustRightInd w:val="0"/>
    </w:pPr>
    <w:rPr>
      <w:rFonts w:ascii="Times New Roman" w:hAnsi="Times New Roman"/>
      <w:lang w:val="ru-RU" w:eastAsia="ru-RU"/>
    </w:rPr>
  </w:style>
  <w:style w:type="paragraph" w:customStyle="1" w:styleId="Style136">
    <w:name w:val="Style136"/>
    <w:basedOn w:val="a0"/>
    <w:uiPriority w:val="99"/>
    <w:rsid w:val="009B1542"/>
    <w:pPr>
      <w:widowControl w:val="0"/>
      <w:autoSpaceDE w:val="0"/>
      <w:autoSpaceDN w:val="0"/>
      <w:adjustRightInd w:val="0"/>
    </w:pPr>
    <w:rPr>
      <w:rFonts w:ascii="Times New Roman" w:hAnsi="Times New Roman"/>
      <w:lang w:val="ru-RU" w:eastAsia="ru-RU"/>
    </w:rPr>
  </w:style>
  <w:style w:type="paragraph" w:customStyle="1" w:styleId="Style137">
    <w:name w:val="Style137"/>
    <w:basedOn w:val="a0"/>
    <w:uiPriority w:val="99"/>
    <w:rsid w:val="009B1542"/>
    <w:pPr>
      <w:widowControl w:val="0"/>
      <w:autoSpaceDE w:val="0"/>
      <w:autoSpaceDN w:val="0"/>
      <w:adjustRightInd w:val="0"/>
      <w:spacing w:line="278" w:lineRule="exact"/>
    </w:pPr>
    <w:rPr>
      <w:rFonts w:ascii="Times New Roman" w:hAnsi="Times New Roman"/>
      <w:lang w:val="ru-RU" w:eastAsia="ru-RU"/>
    </w:rPr>
  </w:style>
  <w:style w:type="paragraph" w:customStyle="1" w:styleId="Style138">
    <w:name w:val="Style138"/>
    <w:basedOn w:val="a0"/>
    <w:uiPriority w:val="99"/>
    <w:rsid w:val="009B1542"/>
    <w:pPr>
      <w:widowControl w:val="0"/>
      <w:autoSpaceDE w:val="0"/>
      <w:autoSpaceDN w:val="0"/>
      <w:adjustRightInd w:val="0"/>
      <w:spacing w:line="278" w:lineRule="exact"/>
      <w:ind w:firstLine="1205"/>
    </w:pPr>
    <w:rPr>
      <w:rFonts w:ascii="Times New Roman" w:hAnsi="Times New Roman"/>
      <w:lang w:val="ru-RU" w:eastAsia="ru-RU"/>
    </w:rPr>
  </w:style>
  <w:style w:type="paragraph" w:customStyle="1" w:styleId="Style139">
    <w:name w:val="Style139"/>
    <w:basedOn w:val="a0"/>
    <w:uiPriority w:val="99"/>
    <w:rsid w:val="009B1542"/>
    <w:pPr>
      <w:widowControl w:val="0"/>
      <w:autoSpaceDE w:val="0"/>
      <w:autoSpaceDN w:val="0"/>
      <w:adjustRightInd w:val="0"/>
      <w:spacing w:line="274" w:lineRule="exact"/>
      <w:jc w:val="both"/>
    </w:pPr>
    <w:rPr>
      <w:rFonts w:ascii="Times New Roman" w:hAnsi="Times New Roman"/>
      <w:lang w:val="ru-RU" w:eastAsia="ru-RU"/>
    </w:rPr>
  </w:style>
  <w:style w:type="paragraph" w:customStyle="1" w:styleId="Style140">
    <w:name w:val="Style140"/>
    <w:basedOn w:val="a0"/>
    <w:uiPriority w:val="99"/>
    <w:rsid w:val="009B1542"/>
    <w:pPr>
      <w:widowControl w:val="0"/>
      <w:autoSpaceDE w:val="0"/>
      <w:autoSpaceDN w:val="0"/>
      <w:adjustRightInd w:val="0"/>
      <w:spacing w:line="274" w:lineRule="exact"/>
      <w:jc w:val="both"/>
    </w:pPr>
    <w:rPr>
      <w:rFonts w:ascii="Times New Roman" w:hAnsi="Times New Roman"/>
      <w:lang w:val="ru-RU" w:eastAsia="ru-RU"/>
    </w:rPr>
  </w:style>
  <w:style w:type="paragraph" w:customStyle="1" w:styleId="Style141">
    <w:name w:val="Style141"/>
    <w:basedOn w:val="a0"/>
    <w:uiPriority w:val="99"/>
    <w:rsid w:val="009B1542"/>
    <w:pPr>
      <w:widowControl w:val="0"/>
      <w:autoSpaceDE w:val="0"/>
      <w:autoSpaceDN w:val="0"/>
      <w:adjustRightInd w:val="0"/>
      <w:spacing w:line="274" w:lineRule="exact"/>
    </w:pPr>
    <w:rPr>
      <w:rFonts w:ascii="Times New Roman" w:hAnsi="Times New Roman"/>
      <w:lang w:val="ru-RU" w:eastAsia="ru-RU"/>
    </w:rPr>
  </w:style>
  <w:style w:type="paragraph" w:customStyle="1" w:styleId="Style142">
    <w:name w:val="Style142"/>
    <w:basedOn w:val="a0"/>
    <w:uiPriority w:val="99"/>
    <w:rsid w:val="009B1542"/>
    <w:pPr>
      <w:widowControl w:val="0"/>
      <w:autoSpaceDE w:val="0"/>
      <w:autoSpaceDN w:val="0"/>
      <w:adjustRightInd w:val="0"/>
      <w:spacing w:line="278" w:lineRule="exact"/>
      <w:ind w:hanging="1670"/>
    </w:pPr>
    <w:rPr>
      <w:rFonts w:ascii="Times New Roman" w:hAnsi="Times New Roman"/>
      <w:lang w:val="ru-RU" w:eastAsia="ru-RU"/>
    </w:rPr>
  </w:style>
  <w:style w:type="paragraph" w:customStyle="1" w:styleId="Style143">
    <w:name w:val="Style143"/>
    <w:basedOn w:val="a0"/>
    <w:uiPriority w:val="99"/>
    <w:rsid w:val="009B1542"/>
    <w:pPr>
      <w:widowControl w:val="0"/>
      <w:autoSpaceDE w:val="0"/>
      <w:autoSpaceDN w:val="0"/>
      <w:adjustRightInd w:val="0"/>
      <w:spacing w:line="250" w:lineRule="exact"/>
      <w:jc w:val="center"/>
    </w:pPr>
    <w:rPr>
      <w:rFonts w:ascii="Times New Roman" w:hAnsi="Times New Roman"/>
      <w:lang w:val="ru-RU" w:eastAsia="ru-RU"/>
    </w:rPr>
  </w:style>
  <w:style w:type="paragraph" w:customStyle="1" w:styleId="Style144">
    <w:name w:val="Style144"/>
    <w:basedOn w:val="a0"/>
    <w:uiPriority w:val="99"/>
    <w:rsid w:val="009B1542"/>
    <w:pPr>
      <w:widowControl w:val="0"/>
      <w:autoSpaceDE w:val="0"/>
      <w:autoSpaceDN w:val="0"/>
      <w:adjustRightInd w:val="0"/>
      <w:spacing w:line="277" w:lineRule="exact"/>
      <w:ind w:firstLine="720"/>
    </w:pPr>
    <w:rPr>
      <w:rFonts w:ascii="Times New Roman" w:hAnsi="Times New Roman"/>
      <w:lang w:val="ru-RU" w:eastAsia="ru-RU"/>
    </w:rPr>
  </w:style>
  <w:style w:type="paragraph" w:customStyle="1" w:styleId="Style145">
    <w:name w:val="Style145"/>
    <w:basedOn w:val="a0"/>
    <w:uiPriority w:val="99"/>
    <w:rsid w:val="009B1542"/>
    <w:pPr>
      <w:widowControl w:val="0"/>
      <w:autoSpaceDE w:val="0"/>
      <w:autoSpaceDN w:val="0"/>
      <w:adjustRightInd w:val="0"/>
      <w:spacing w:line="278" w:lineRule="exact"/>
    </w:pPr>
    <w:rPr>
      <w:rFonts w:ascii="Times New Roman" w:hAnsi="Times New Roman"/>
      <w:lang w:val="ru-RU" w:eastAsia="ru-RU"/>
    </w:rPr>
  </w:style>
  <w:style w:type="paragraph" w:customStyle="1" w:styleId="Style146">
    <w:name w:val="Style146"/>
    <w:basedOn w:val="a0"/>
    <w:uiPriority w:val="99"/>
    <w:rsid w:val="009B1542"/>
    <w:pPr>
      <w:widowControl w:val="0"/>
      <w:autoSpaceDE w:val="0"/>
      <w:autoSpaceDN w:val="0"/>
      <w:adjustRightInd w:val="0"/>
    </w:pPr>
    <w:rPr>
      <w:rFonts w:ascii="Times New Roman" w:hAnsi="Times New Roman"/>
      <w:lang w:val="ru-RU" w:eastAsia="ru-RU"/>
    </w:rPr>
  </w:style>
  <w:style w:type="paragraph" w:customStyle="1" w:styleId="Style147">
    <w:name w:val="Style147"/>
    <w:basedOn w:val="a0"/>
    <w:uiPriority w:val="99"/>
    <w:rsid w:val="009B1542"/>
    <w:pPr>
      <w:widowControl w:val="0"/>
      <w:autoSpaceDE w:val="0"/>
      <w:autoSpaceDN w:val="0"/>
      <w:adjustRightInd w:val="0"/>
      <w:spacing w:line="269" w:lineRule="exact"/>
      <w:jc w:val="both"/>
    </w:pPr>
    <w:rPr>
      <w:rFonts w:ascii="Times New Roman" w:hAnsi="Times New Roman"/>
      <w:lang w:val="ru-RU" w:eastAsia="ru-RU"/>
    </w:rPr>
  </w:style>
  <w:style w:type="paragraph" w:customStyle="1" w:styleId="Style148">
    <w:name w:val="Style148"/>
    <w:basedOn w:val="a0"/>
    <w:uiPriority w:val="99"/>
    <w:rsid w:val="009B1542"/>
    <w:pPr>
      <w:widowControl w:val="0"/>
      <w:autoSpaceDE w:val="0"/>
      <w:autoSpaceDN w:val="0"/>
      <w:adjustRightInd w:val="0"/>
    </w:pPr>
    <w:rPr>
      <w:rFonts w:ascii="Times New Roman" w:hAnsi="Times New Roman"/>
      <w:lang w:val="ru-RU" w:eastAsia="ru-RU"/>
    </w:rPr>
  </w:style>
  <w:style w:type="paragraph" w:customStyle="1" w:styleId="Style149">
    <w:name w:val="Style149"/>
    <w:basedOn w:val="a0"/>
    <w:uiPriority w:val="99"/>
    <w:rsid w:val="009B1542"/>
    <w:pPr>
      <w:widowControl w:val="0"/>
      <w:autoSpaceDE w:val="0"/>
      <w:autoSpaceDN w:val="0"/>
      <w:adjustRightInd w:val="0"/>
      <w:spacing w:line="274" w:lineRule="exact"/>
      <w:ind w:hanging="350"/>
    </w:pPr>
    <w:rPr>
      <w:rFonts w:ascii="Times New Roman" w:hAnsi="Times New Roman"/>
      <w:lang w:val="ru-RU" w:eastAsia="ru-RU"/>
    </w:rPr>
  </w:style>
  <w:style w:type="paragraph" w:customStyle="1" w:styleId="Style150">
    <w:name w:val="Style150"/>
    <w:basedOn w:val="a0"/>
    <w:uiPriority w:val="99"/>
    <w:rsid w:val="009B1542"/>
    <w:pPr>
      <w:widowControl w:val="0"/>
      <w:autoSpaceDE w:val="0"/>
      <w:autoSpaceDN w:val="0"/>
      <w:adjustRightInd w:val="0"/>
    </w:pPr>
    <w:rPr>
      <w:rFonts w:ascii="Times New Roman" w:hAnsi="Times New Roman"/>
      <w:lang w:val="ru-RU" w:eastAsia="ru-RU"/>
    </w:rPr>
  </w:style>
  <w:style w:type="paragraph" w:customStyle="1" w:styleId="Style151">
    <w:name w:val="Style151"/>
    <w:basedOn w:val="a0"/>
    <w:uiPriority w:val="99"/>
    <w:rsid w:val="009B1542"/>
    <w:pPr>
      <w:widowControl w:val="0"/>
      <w:autoSpaceDE w:val="0"/>
      <w:autoSpaceDN w:val="0"/>
      <w:adjustRightInd w:val="0"/>
      <w:spacing w:line="254" w:lineRule="exact"/>
      <w:jc w:val="both"/>
    </w:pPr>
    <w:rPr>
      <w:rFonts w:ascii="Times New Roman" w:hAnsi="Times New Roman"/>
      <w:lang w:val="ru-RU" w:eastAsia="ru-RU"/>
    </w:rPr>
  </w:style>
  <w:style w:type="paragraph" w:customStyle="1" w:styleId="Style152">
    <w:name w:val="Style152"/>
    <w:basedOn w:val="a0"/>
    <w:uiPriority w:val="99"/>
    <w:rsid w:val="009B1542"/>
    <w:pPr>
      <w:widowControl w:val="0"/>
      <w:autoSpaceDE w:val="0"/>
      <w:autoSpaceDN w:val="0"/>
      <w:adjustRightInd w:val="0"/>
      <w:jc w:val="both"/>
    </w:pPr>
    <w:rPr>
      <w:rFonts w:ascii="Times New Roman" w:hAnsi="Times New Roman"/>
      <w:lang w:val="ru-RU" w:eastAsia="ru-RU"/>
    </w:rPr>
  </w:style>
  <w:style w:type="paragraph" w:customStyle="1" w:styleId="Style153">
    <w:name w:val="Style153"/>
    <w:basedOn w:val="a0"/>
    <w:uiPriority w:val="99"/>
    <w:rsid w:val="009B1542"/>
    <w:pPr>
      <w:widowControl w:val="0"/>
      <w:autoSpaceDE w:val="0"/>
      <w:autoSpaceDN w:val="0"/>
      <w:adjustRightInd w:val="0"/>
      <w:spacing w:line="278" w:lineRule="exact"/>
      <w:ind w:firstLine="706"/>
    </w:pPr>
    <w:rPr>
      <w:rFonts w:ascii="Times New Roman" w:hAnsi="Times New Roman"/>
      <w:lang w:val="ru-RU" w:eastAsia="ru-RU"/>
    </w:rPr>
  </w:style>
  <w:style w:type="paragraph" w:customStyle="1" w:styleId="Style506">
    <w:name w:val="Style506"/>
    <w:basedOn w:val="a0"/>
    <w:uiPriority w:val="99"/>
    <w:rsid w:val="009B1542"/>
    <w:pPr>
      <w:spacing w:line="278" w:lineRule="exact"/>
      <w:jc w:val="both"/>
    </w:pPr>
    <w:rPr>
      <w:rFonts w:ascii="Times New Roman" w:hAnsi="Times New Roman"/>
      <w:sz w:val="20"/>
      <w:szCs w:val="20"/>
      <w:lang w:val="ru-RU" w:eastAsia="ru-RU"/>
    </w:rPr>
  </w:style>
  <w:style w:type="paragraph" w:customStyle="1" w:styleId="Style307">
    <w:name w:val="Style307"/>
    <w:basedOn w:val="a0"/>
    <w:uiPriority w:val="99"/>
    <w:rsid w:val="009B1542"/>
    <w:rPr>
      <w:rFonts w:ascii="Times New Roman" w:hAnsi="Times New Roman"/>
      <w:sz w:val="20"/>
      <w:szCs w:val="20"/>
      <w:lang w:val="ru-RU" w:eastAsia="ru-RU"/>
    </w:rPr>
  </w:style>
  <w:style w:type="paragraph" w:customStyle="1" w:styleId="Style445">
    <w:name w:val="Style445"/>
    <w:basedOn w:val="a0"/>
    <w:uiPriority w:val="99"/>
    <w:rsid w:val="009B1542"/>
    <w:pPr>
      <w:spacing w:line="322" w:lineRule="exact"/>
    </w:pPr>
    <w:rPr>
      <w:rFonts w:ascii="Times New Roman" w:hAnsi="Times New Roman"/>
      <w:sz w:val="20"/>
      <w:szCs w:val="20"/>
      <w:lang w:val="ru-RU" w:eastAsia="ru-RU"/>
    </w:rPr>
  </w:style>
  <w:style w:type="paragraph" w:customStyle="1" w:styleId="Style516">
    <w:name w:val="Style516"/>
    <w:basedOn w:val="a0"/>
    <w:uiPriority w:val="99"/>
    <w:rsid w:val="009B1542"/>
    <w:pPr>
      <w:jc w:val="right"/>
    </w:pPr>
    <w:rPr>
      <w:rFonts w:ascii="Times New Roman" w:hAnsi="Times New Roman"/>
      <w:sz w:val="20"/>
      <w:szCs w:val="20"/>
      <w:lang w:val="ru-RU" w:eastAsia="ru-RU"/>
    </w:rPr>
  </w:style>
  <w:style w:type="paragraph" w:customStyle="1" w:styleId="Style310">
    <w:name w:val="Style310"/>
    <w:basedOn w:val="a0"/>
    <w:uiPriority w:val="99"/>
    <w:rsid w:val="009B1542"/>
    <w:pPr>
      <w:spacing w:line="275" w:lineRule="exact"/>
    </w:pPr>
    <w:rPr>
      <w:rFonts w:ascii="Times New Roman" w:hAnsi="Times New Roman"/>
      <w:sz w:val="20"/>
      <w:szCs w:val="20"/>
      <w:lang w:val="ru-RU" w:eastAsia="ru-RU"/>
    </w:rPr>
  </w:style>
  <w:style w:type="paragraph" w:customStyle="1" w:styleId="Style276">
    <w:name w:val="Style276"/>
    <w:basedOn w:val="a0"/>
    <w:uiPriority w:val="99"/>
    <w:rsid w:val="009B1542"/>
    <w:rPr>
      <w:rFonts w:ascii="Times New Roman" w:hAnsi="Times New Roman"/>
      <w:sz w:val="20"/>
      <w:szCs w:val="20"/>
      <w:lang w:val="ru-RU" w:eastAsia="ru-RU"/>
    </w:rPr>
  </w:style>
  <w:style w:type="character" w:customStyle="1" w:styleId="NoSpacingChar">
    <w:name w:val="No Spacing Char"/>
    <w:aliases w:val="основа Char"/>
    <w:link w:val="NoSpacing1"/>
    <w:uiPriority w:val="99"/>
    <w:locked/>
    <w:rsid w:val="009B1542"/>
    <w:rPr>
      <w:sz w:val="22"/>
      <w:lang w:val="en-US" w:eastAsia="en-US"/>
    </w:rPr>
  </w:style>
  <w:style w:type="paragraph" w:customStyle="1" w:styleId="NoSpacing1">
    <w:name w:val="No Spacing1"/>
    <w:aliases w:val="Без интервала2,основа"/>
    <w:link w:val="NoSpacingChar"/>
    <w:uiPriority w:val="99"/>
    <w:rsid w:val="009B1542"/>
    <w:pPr>
      <w:spacing w:after="200" w:line="276" w:lineRule="auto"/>
    </w:pPr>
    <w:rPr>
      <w:lang w:val="en-US" w:eastAsia="en-US"/>
    </w:rPr>
  </w:style>
  <w:style w:type="paragraph" w:customStyle="1" w:styleId="Pa7">
    <w:name w:val="Pa7"/>
    <w:basedOn w:val="a0"/>
    <w:next w:val="a0"/>
    <w:uiPriority w:val="99"/>
    <w:rsid w:val="009B1542"/>
    <w:pPr>
      <w:autoSpaceDE w:val="0"/>
      <w:autoSpaceDN w:val="0"/>
      <w:adjustRightInd w:val="0"/>
      <w:spacing w:line="241" w:lineRule="atLeast"/>
    </w:pPr>
    <w:rPr>
      <w:rFonts w:ascii="Times New Roman" w:hAnsi="Times New Roman"/>
      <w:lang w:val="ru-RU" w:eastAsia="ru-RU"/>
    </w:rPr>
  </w:style>
  <w:style w:type="paragraph" w:customStyle="1" w:styleId="Default">
    <w:name w:val="Default"/>
    <w:rsid w:val="009B1542"/>
    <w:pPr>
      <w:autoSpaceDE w:val="0"/>
      <w:autoSpaceDN w:val="0"/>
      <w:adjustRightInd w:val="0"/>
      <w:spacing w:after="200" w:line="276" w:lineRule="auto"/>
    </w:pPr>
    <w:rPr>
      <w:rFonts w:ascii="Times New Roman" w:hAnsi="Times New Roman"/>
      <w:color w:val="000000"/>
      <w:sz w:val="24"/>
      <w:szCs w:val="24"/>
      <w:lang w:val="en-US" w:eastAsia="en-US"/>
    </w:rPr>
  </w:style>
  <w:style w:type="paragraph" w:customStyle="1" w:styleId="Pa1">
    <w:name w:val="Pa1"/>
    <w:basedOn w:val="Default"/>
    <w:next w:val="Default"/>
    <w:uiPriority w:val="99"/>
    <w:rsid w:val="009B1542"/>
    <w:pPr>
      <w:spacing w:line="241" w:lineRule="atLeast"/>
    </w:pPr>
    <w:rPr>
      <w:color w:val="auto"/>
    </w:rPr>
  </w:style>
  <w:style w:type="paragraph" w:customStyle="1" w:styleId="Pa38">
    <w:name w:val="Pa38"/>
    <w:basedOn w:val="Default"/>
    <w:next w:val="Default"/>
    <w:uiPriority w:val="99"/>
    <w:rsid w:val="009B1542"/>
    <w:pPr>
      <w:spacing w:line="241" w:lineRule="atLeast"/>
    </w:pPr>
    <w:rPr>
      <w:color w:val="auto"/>
    </w:rPr>
  </w:style>
  <w:style w:type="paragraph" w:customStyle="1" w:styleId="Pa24">
    <w:name w:val="Pa24"/>
    <w:basedOn w:val="Default"/>
    <w:next w:val="Default"/>
    <w:uiPriority w:val="99"/>
    <w:rsid w:val="009B1542"/>
    <w:pPr>
      <w:spacing w:line="241" w:lineRule="atLeast"/>
    </w:pPr>
    <w:rPr>
      <w:color w:val="auto"/>
    </w:rPr>
  </w:style>
  <w:style w:type="paragraph" w:customStyle="1" w:styleId="FR3">
    <w:name w:val="FR3"/>
    <w:uiPriority w:val="99"/>
    <w:rsid w:val="009B1542"/>
    <w:pPr>
      <w:widowControl w:val="0"/>
      <w:overflowPunct w:val="0"/>
      <w:autoSpaceDE w:val="0"/>
      <w:autoSpaceDN w:val="0"/>
      <w:adjustRightInd w:val="0"/>
      <w:spacing w:after="200" w:line="420" w:lineRule="auto"/>
    </w:pPr>
    <w:rPr>
      <w:rFonts w:ascii="Times New Roman" w:hAnsi="Times New Roman"/>
      <w:i/>
      <w:sz w:val="28"/>
      <w:lang w:val="en-US" w:eastAsia="en-US"/>
    </w:rPr>
  </w:style>
  <w:style w:type="paragraph" w:customStyle="1" w:styleId="BodyText21">
    <w:name w:val="Body Text 21"/>
    <w:basedOn w:val="a0"/>
    <w:uiPriority w:val="99"/>
    <w:rsid w:val="009B1542"/>
    <w:pPr>
      <w:overflowPunct w:val="0"/>
      <w:autoSpaceDE w:val="0"/>
      <w:autoSpaceDN w:val="0"/>
      <w:adjustRightInd w:val="0"/>
      <w:ind w:right="51" w:firstLine="851"/>
      <w:jc w:val="both"/>
    </w:pPr>
    <w:rPr>
      <w:rFonts w:ascii="Times New Roman" w:hAnsi="Times New Roman"/>
      <w:szCs w:val="20"/>
      <w:lang w:val="ru-RU" w:eastAsia="ru-RU"/>
    </w:rPr>
  </w:style>
  <w:style w:type="paragraph" w:customStyle="1" w:styleId="BodyTextIndent31">
    <w:name w:val="Body Text Indent 31"/>
    <w:basedOn w:val="a0"/>
    <w:uiPriority w:val="99"/>
    <w:rsid w:val="009B1542"/>
    <w:pPr>
      <w:overflowPunct w:val="0"/>
      <w:autoSpaceDE w:val="0"/>
      <w:autoSpaceDN w:val="0"/>
      <w:adjustRightInd w:val="0"/>
      <w:spacing w:line="360" w:lineRule="auto"/>
      <w:ind w:firstLine="700"/>
      <w:jc w:val="both"/>
    </w:pPr>
    <w:rPr>
      <w:rFonts w:ascii="Times New Roman" w:hAnsi="Times New Roman"/>
      <w:sz w:val="28"/>
      <w:szCs w:val="20"/>
      <w:lang w:val="ru-RU" w:eastAsia="ru-RU"/>
    </w:rPr>
  </w:style>
  <w:style w:type="paragraph" w:customStyle="1" w:styleId="c11c17c3">
    <w:name w:val="c11 c17 c3"/>
    <w:basedOn w:val="a0"/>
    <w:uiPriority w:val="99"/>
    <w:rsid w:val="009B1542"/>
    <w:pPr>
      <w:spacing w:before="100" w:beforeAutospacing="1" w:after="100" w:afterAutospacing="1"/>
    </w:pPr>
    <w:rPr>
      <w:rFonts w:ascii="Times New Roman" w:hAnsi="Times New Roman"/>
      <w:lang w:val="ru-RU" w:eastAsia="ru-RU"/>
    </w:rPr>
  </w:style>
  <w:style w:type="paragraph" w:customStyle="1" w:styleId="c3">
    <w:name w:val="c3"/>
    <w:basedOn w:val="a0"/>
    <w:uiPriority w:val="99"/>
    <w:rsid w:val="009B1542"/>
    <w:pPr>
      <w:spacing w:before="100" w:beforeAutospacing="1" w:after="100" w:afterAutospacing="1"/>
    </w:pPr>
    <w:rPr>
      <w:rFonts w:ascii="Times New Roman" w:hAnsi="Times New Roman"/>
      <w:lang w:val="ru-RU" w:eastAsia="ru-RU"/>
    </w:rPr>
  </w:style>
  <w:style w:type="paragraph" w:customStyle="1" w:styleId="16">
    <w:name w:val="Название1"/>
    <w:basedOn w:val="a0"/>
    <w:next w:val="a0"/>
    <w:uiPriority w:val="99"/>
    <w:rsid w:val="009B1542"/>
    <w:pPr>
      <w:pBdr>
        <w:bottom w:val="single" w:sz="8" w:space="4" w:color="4F81BD"/>
      </w:pBdr>
      <w:spacing w:after="300"/>
      <w:contextualSpacing/>
    </w:pPr>
    <w:rPr>
      <w:rFonts w:ascii="Times New Roman" w:hAnsi="Times New Roman"/>
      <w:caps/>
      <w:sz w:val="28"/>
      <w:lang w:val="ru-RU"/>
    </w:rPr>
  </w:style>
  <w:style w:type="table" w:customStyle="1" w:styleId="17">
    <w:name w:val="Сетка таблицы1"/>
    <w:uiPriority w:val="99"/>
    <w:rsid w:val="009B1542"/>
    <w:pPr>
      <w:spacing w:after="200" w:line="276" w:lineRule="auto"/>
    </w:pPr>
    <w:rPr>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Zag11">
    <w:name w:val="Zag_11"/>
    <w:uiPriority w:val="99"/>
    <w:rsid w:val="009B1542"/>
  </w:style>
  <w:style w:type="character" w:customStyle="1" w:styleId="af9">
    <w:name w:val="Абзац списка Знак"/>
    <w:link w:val="af8"/>
    <w:uiPriority w:val="99"/>
    <w:locked/>
    <w:rsid w:val="009B1542"/>
    <w:rPr>
      <w:sz w:val="24"/>
    </w:rPr>
  </w:style>
  <w:style w:type="character" w:customStyle="1" w:styleId="1255">
    <w:name w:val="Основной текст (12)55"/>
    <w:uiPriority w:val="99"/>
    <w:rsid w:val="00E44C85"/>
    <w:rPr>
      <w:rFonts w:ascii="Times New Roman" w:hAnsi="Times New Roman"/>
      <w:spacing w:val="0"/>
      <w:sz w:val="19"/>
    </w:rPr>
  </w:style>
  <w:style w:type="character" w:customStyle="1" w:styleId="c4">
    <w:name w:val="c4"/>
    <w:uiPriority w:val="99"/>
    <w:rsid w:val="00E44C85"/>
  </w:style>
  <w:style w:type="paragraph" w:customStyle="1" w:styleId="Standard">
    <w:name w:val="Standard"/>
    <w:uiPriority w:val="99"/>
    <w:rsid w:val="00B82783"/>
    <w:pPr>
      <w:widowControl w:val="0"/>
      <w:suppressAutoHyphens/>
      <w:autoSpaceDN w:val="0"/>
      <w:spacing w:after="200" w:line="276" w:lineRule="auto"/>
    </w:pPr>
    <w:rPr>
      <w:rFonts w:ascii="Times New Roman" w:hAnsi="Times New Roman"/>
      <w:kern w:val="3"/>
      <w:lang w:val="en-US" w:eastAsia="en-US"/>
    </w:rPr>
  </w:style>
  <w:style w:type="paragraph" w:customStyle="1" w:styleId="msolistparagraph0">
    <w:name w:val="msolistparagraph"/>
    <w:basedOn w:val="Standard"/>
    <w:uiPriority w:val="99"/>
    <w:rsid w:val="00B82783"/>
    <w:pPr>
      <w:ind w:left="720"/>
    </w:pPr>
  </w:style>
  <w:style w:type="character" w:customStyle="1" w:styleId="FontStyle65">
    <w:name w:val="Font Style65"/>
    <w:basedOn w:val="a1"/>
    <w:uiPriority w:val="99"/>
    <w:rsid w:val="00B844DB"/>
    <w:rPr>
      <w:rFonts w:ascii="Times New Roman" w:hAnsi="Times New Roman" w:cs="Times New Roman"/>
      <w:color w:val="000000"/>
      <w:spacing w:val="-10"/>
      <w:w w:val="75"/>
      <w:sz w:val="22"/>
      <w:szCs w:val="22"/>
    </w:rPr>
  </w:style>
  <w:style w:type="character" w:customStyle="1" w:styleId="FontStyle66">
    <w:name w:val="Font Style66"/>
    <w:basedOn w:val="a1"/>
    <w:uiPriority w:val="99"/>
    <w:rsid w:val="00B844DB"/>
    <w:rPr>
      <w:rFonts w:ascii="Trebuchet MS" w:hAnsi="Trebuchet MS" w:cs="Trebuchet MS"/>
      <w:i/>
      <w:iCs/>
      <w:color w:val="000000"/>
      <w:spacing w:val="-30"/>
      <w:sz w:val="26"/>
      <w:szCs w:val="26"/>
    </w:rPr>
  </w:style>
  <w:style w:type="character" w:customStyle="1" w:styleId="FontStyle67">
    <w:name w:val="Font Style67"/>
    <w:basedOn w:val="a1"/>
    <w:uiPriority w:val="99"/>
    <w:rsid w:val="00B844DB"/>
    <w:rPr>
      <w:rFonts w:ascii="Times New Roman" w:hAnsi="Times New Roman" w:cs="Times New Roman"/>
      <w:color w:val="000000"/>
      <w:spacing w:val="-10"/>
      <w:w w:val="50"/>
      <w:sz w:val="28"/>
      <w:szCs w:val="28"/>
    </w:rPr>
  </w:style>
  <w:style w:type="character" w:customStyle="1" w:styleId="FontStyle68">
    <w:name w:val="Font Style68"/>
    <w:basedOn w:val="a1"/>
    <w:uiPriority w:val="99"/>
    <w:rsid w:val="00B844DB"/>
    <w:rPr>
      <w:rFonts w:ascii="Calibri" w:hAnsi="Calibri" w:cs="Calibri"/>
      <w:color w:val="000000"/>
      <w:spacing w:val="-50"/>
      <w:sz w:val="98"/>
      <w:szCs w:val="98"/>
    </w:rPr>
  </w:style>
  <w:style w:type="character" w:customStyle="1" w:styleId="FontStyle69">
    <w:name w:val="Font Style69"/>
    <w:basedOn w:val="a1"/>
    <w:uiPriority w:val="99"/>
    <w:rsid w:val="00B844DB"/>
    <w:rPr>
      <w:rFonts w:ascii="Times New Roman" w:hAnsi="Times New Roman" w:cs="Times New Roman"/>
      <w:b/>
      <w:bCs/>
      <w:color w:val="000000"/>
      <w:spacing w:val="-20"/>
      <w:w w:val="66"/>
      <w:sz w:val="62"/>
      <w:szCs w:val="62"/>
    </w:rPr>
  </w:style>
  <w:style w:type="character" w:customStyle="1" w:styleId="FontStyle70">
    <w:name w:val="Font Style70"/>
    <w:basedOn w:val="a1"/>
    <w:uiPriority w:val="99"/>
    <w:rsid w:val="00B844DB"/>
    <w:rPr>
      <w:rFonts w:ascii="Calibri" w:hAnsi="Calibri" w:cs="Calibri"/>
      <w:color w:val="000000"/>
      <w:sz w:val="20"/>
      <w:szCs w:val="20"/>
    </w:rPr>
  </w:style>
  <w:style w:type="character" w:customStyle="1" w:styleId="FontStyle71">
    <w:name w:val="Font Style71"/>
    <w:basedOn w:val="a1"/>
    <w:uiPriority w:val="99"/>
    <w:rsid w:val="00B844DB"/>
    <w:rPr>
      <w:rFonts w:ascii="Times New Roman" w:hAnsi="Times New Roman" w:cs="Times New Roman"/>
      <w:color w:val="000000"/>
      <w:sz w:val="24"/>
      <w:szCs w:val="24"/>
    </w:rPr>
  </w:style>
  <w:style w:type="character" w:customStyle="1" w:styleId="FontStyle72">
    <w:name w:val="Font Style72"/>
    <w:basedOn w:val="a1"/>
    <w:uiPriority w:val="99"/>
    <w:rsid w:val="00B844DB"/>
    <w:rPr>
      <w:rFonts w:ascii="Times New Roman" w:hAnsi="Times New Roman" w:cs="Times New Roman"/>
      <w:b/>
      <w:bCs/>
      <w:color w:val="000000"/>
      <w:sz w:val="34"/>
      <w:szCs w:val="34"/>
    </w:rPr>
  </w:style>
  <w:style w:type="character" w:customStyle="1" w:styleId="FontStyle73">
    <w:name w:val="Font Style73"/>
    <w:basedOn w:val="a1"/>
    <w:uiPriority w:val="99"/>
    <w:rsid w:val="00B844DB"/>
    <w:rPr>
      <w:rFonts w:ascii="Times New Roman" w:hAnsi="Times New Roman" w:cs="Times New Roman"/>
      <w:color w:val="000000"/>
      <w:sz w:val="22"/>
      <w:szCs w:val="22"/>
    </w:rPr>
  </w:style>
  <w:style w:type="character" w:customStyle="1" w:styleId="FontStyle74">
    <w:name w:val="Font Style74"/>
    <w:basedOn w:val="a1"/>
    <w:uiPriority w:val="99"/>
    <w:rsid w:val="00B844DB"/>
    <w:rPr>
      <w:rFonts w:ascii="Times New Roman" w:hAnsi="Times New Roman" w:cs="Times New Roman"/>
      <w:color w:val="000000"/>
      <w:sz w:val="22"/>
      <w:szCs w:val="22"/>
    </w:rPr>
  </w:style>
  <w:style w:type="character" w:customStyle="1" w:styleId="FontStyle75">
    <w:name w:val="Font Style75"/>
    <w:basedOn w:val="a1"/>
    <w:uiPriority w:val="99"/>
    <w:rsid w:val="00B844DB"/>
    <w:rPr>
      <w:rFonts w:ascii="Times New Roman" w:hAnsi="Times New Roman" w:cs="Times New Roman"/>
      <w:b/>
      <w:bCs/>
      <w:color w:val="000000"/>
      <w:w w:val="30"/>
      <w:sz w:val="12"/>
      <w:szCs w:val="12"/>
    </w:rPr>
  </w:style>
  <w:style w:type="character" w:customStyle="1" w:styleId="FontStyle76">
    <w:name w:val="Font Style76"/>
    <w:basedOn w:val="a1"/>
    <w:uiPriority w:val="99"/>
    <w:rsid w:val="00B844DB"/>
    <w:rPr>
      <w:rFonts w:ascii="Times New Roman" w:hAnsi="Times New Roman" w:cs="Times New Roman"/>
      <w:i/>
      <w:iCs/>
      <w:color w:val="000000"/>
      <w:sz w:val="22"/>
      <w:szCs w:val="22"/>
    </w:rPr>
  </w:style>
  <w:style w:type="character" w:customStyle="1" w:styleId="FontStyle77">
    <w:name w:val="Font Style77"/>
    <w:basedOn w:val="a1"/>
    <w:uiPriority w:val="99"/>
    <w:rsid w:val="00B844DB"/>
    <w:rPr>
      <w:rFonts w:ascii="Times New Roman" w:hAnsi="Times New Roman" w:cs="Times New Roman"/>
      <w:b/>
      <w:bCs/>
      <w:i/>
      <w:iCs/>
      <w:color w:val="000000"/>
      <w:sz w:val="22"/>
      <w:szCs w:val="22"/>
    </w:rPr>
  </w:style>
  <w:style w:type="character" w:customStyle="1" w:styleId="FontStyle78">
    <w:name w:val="Font Style78"/>
    <w:basedOn w:val="a1"/>
    <w:uiPriority w:val="99"/>
    <w:rsid w:val="00B844DB"/>
    <w:rPr>
      <w:rFonts w:ascii="Times New Roman" w:hAnsi="Times New Roman" w:cs="Times New Roman"/>
      <w:b/>
      <w:bCs/>
      <w:smallCaps/>
      <w:color w:val="000000"/>
      <w:sz w:val="28"/>
      <w:szCs w:val="28"/>
    </w:rPr>
  </w:style>
  <w:style w:type="character" w:customStyle="1" w:styleId="FontStyle79">
    <w:name w:val="Font Style79"/>
    <w:basedOn w:val="a1"/>
    <w:uiPriority w:val="99"/>
    <w:rsid w:val="00B844DB"/>
    <w:rPr>
      <w:rFonts w:ascii="Times New Roman" w:hAnsi="Times New Roman" w:cs="Times New Roman"/>
      <w:i/>
      <w:iCs/>
      <w:color w:val="000000"/>
      <w:sz w:val="16"/>
      <w:szCs w:val="16"/>
    </w:rPr>
  </w:style>
  <w:style w:type="character" w:customStyle="1" w:styleId="FontStyle80">
    <w:name w:val="Font Style80"/>
    <w:basedOn w:val="a1"/>
    <w:uiPriority w:val="99"/>
    <w:rsid w:val="00B844DB"/>
    <w:rPr>
      <w:rFonts w:ascii="Times New Roman" w:hAnsi="Times New Roman" w:cs="Times New Roman"/>
      <w:b/>
      <w:bCs/>
      <w:color w:val="000000"/>
      <w:sz w:val="16"/>
      <w:szCs w:val="16"/>
    </w:rPr>
  </w:style>
  <w:style w:type="character" w:customStyle="1" w:styleId="FontStyle81">
    <w:name w:val="Font Style81"/>
    <w:basedOn w:val="a1"/>
    <w:uiPriority w:val="99"/>
    <w:rsid w:val="00B844DB"/>
    <w:rPr>
      <w:rFonts w:ascii="Times New Roman" w:hAnsi="Times New Roman" w:cs="Times New Roman"/>
      <w:color w:val="000000"/>
      <w:sz w:val="16"/>
      <w:szCs w:val="16"/>
    </w:rPr>
  </w:style>
  <w:style w:type="character" w:customStyle="1" w:styleId="FontStyle82">
    <w:name w:val="Font Style82"/>
    <w:basedOn w:val="a1"/>
    <w:uiPriority w:val="99"/>
    <w:rsid w:val="00B844DB"/>
    <w:rPr>
      <w:rFonts w:ascii="Times New Roman" w:hAnsi="Times New Roman" w:cs="Times New Roman"/>
      <w:b/>
      <w:bCs/>
      <w:smallCaps/>
      <w:color w:val="000000"/>
      <w:sz w:val="24"/>
      <w:szCs w:val="24"/>
    </w:rPr>
  </w:style>
  <w:style w:type="character" w:customStyle="1" w:styleId="FontStyle83">
    <w:name w:val="Font Style83"/>
    <w:basedOn w:val="a1"/>
    <w:uiPriority w:val="99"/>
    <w:rsid w:val="00B844DB"/>
    <w:rPr>
      <w:rFonts w:ascii="Times New Roman" w:hAnsi="Times New Roman" w:cs="Times New Roman"/>
      <w:b/>
      <w:bCs/>
      <w:color w:val="000000"/>
      <w:sz w:val="22"/>
      <w:szCs w:val="22"/>
    </w:rPr>
  </w:style>
  <w:style w:type="character" w:customStyle="1" w:styleId="FontStyle84">
    <w:name w:val="Font Style84"/>
    <w:basedOn w:val="a1"/>
    <w:uiPriority w:val="99"/>
    <w:rsid w:val="00B844DB"/>
    <w:rPr>
      <w:rFonts w:ascii="Times New Roman" w:hAnsi="Times New Roman" w:cs="Times New Roman"/>
      <w:color w:val="000000"/>
      <w:sz w:val="22"/>
      <w:szCs w:val="22"/>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1"/>
    <w:uiPriority w:val="99"/>
    <w:rsid w:val="00B844DB"/>
    <w:rPr>
      <w:rFonts w:ascii="Times New Roman" w:hAnsi="Times New Roman" w:cs="Times New Roman"/>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1"/>
    <w:uiPriority w:val="99"/>
    <w:rsid w:val="00B844DB"/>
    <w:rPr>
      <w:rFonts w:ascii="Times New Roman" w:hAnsi="Times New Roman" w:cs="Times New Roman"/>
      <w:sz w:val="24"/>
      <w:szCs w:val="24"/>
      <w:u w:val="none"/>
      <w:effect w:val="none"/>
    </w:rPr>
  </w:style>
  <w:style w:type="character" w:customStyle="1" w:styleId="FontStyle172">
    <w:name w:val="Font Style172"/>
    <w:basedOn w:val="a1"/>
    <w:uiPriority w:val="99"/>
    <w:rsid w:val="00B844DB"/>
    <w:rPr>
      <w:rFonts w:ascii="Times New Roman" w:hAnsi="Times New Roman" w:cs="Times New Roman"/>
      <w:b/>
      <w:bCs/>
      <w:color w:val="000000"/>
      <w:sz w:val="22"/>
      <w:szCs w:val="22"/>
    </w:rPr>
  </w:style>
  <w:style w:type="character" w:customStyle="1" w:styleId="FontStyle174">
    <w:name w:val="Font Style174"/>
    <w:basedOn w:val="a1"/>
    <w:uiPriority w:val="99"/>
    <w:rsid w:val="00B844DB"/>
    <w:rPr>
      <w:rFonts w:ascii="Times New Roman" w:hAnsi="Times New Roman" w:cs="Times New Roman"/>
      <w:color w:val="000000"/>
      <w:sz w:val="22"/>
      <w:szCs w:val="22"/>
    </w:rPr>
  </w:style>
  <w:style w:type="character" w:customStyle="1" w:styleId="FontStyle155">
    <w:name w:val="Font Style155"/>
    <w:basedOn w:val="a1"/>
    <w:uiPriority w:val="99"/>
    <w:rsid w:val="00B844DB"/>
    <w:rPr>
      <w:rFonts w:ascii="Franklin Gothic Demi Cond" w:hAnsi="Franklin Gothic Demi Cond" w:cs="Franklin Gothic Demi Cond"/>
      <w:color w:val="000000"/>
      <w:spacing w:val="-20"/>
      <w:sz w:val="34"/>
      <w:szCs w:val="34"/>
    </w:rPr>
  </w:style>
  <w:style w:type="character" w:customStyle="1" w:styleId="FontStyle156">
    <w:name w:val="Font Style156"/>
    <w:basedOn w:val="a1"/>
    <w:uiPriority w:val="99"/>
    <w:rsid w:val="00B844DB"/>
    <w:rPr>
      <w:rFonts w:ascii="Times New Roman" w:hAnsi="Times New Roman" w:cs="Times New Roman"/>
      <w:b/>
      <w:bCs/>
      <w:color w:val="000000"/>
      <w:sz w:val="30"/>
      <w:szCs w:val="30"/>
    </w:rPr>
  </w:style>
  <w:style w:type="character" w:customStyle="1" w:styleId="FontStyle157">
    <w:name w:val="Font Style157"/>
    <w:basedOn w:val="a1"/>
    <w:uiPriority w:val="99"/>
    <w:rsid w:val="00B844DB"/>
    <w:rPr>
      <w:rFonts w:ascii="Times New Roman" w:hAnsi="Times New Roman" w:cs="Times New Roman"/>
      <w:color w:val="000000"/>
      <w:sz w:val="30"/>
      <w:szCs w:val="30"/>
    </w:rPr>
  </w:style>
  <w:style w:type="character" w:customStyle="1" w:styleId="FontStyle158">
    <w:name w:val="Font Style158"/>
    <w:basedOn w:val="a1"/>
    <w:uiPriority w:val="99"/>
    <w:rsid w:val="00B844DB"/>
    <w:rPr>
      <w:rFonts w:ascii="Times New Roman" w:hAnsi="Times New Roman" w:cs="Times New Roman"/>
      <w:b/>
      <w:bCs/>
      <w:color w:val="000000"/>
      <w:sz w:val="30"/>
      <w:szCs w:val="30"/>
    </w:rPr>
  </w:style>
  <w:style w:type="character" w:customStyle="1" w:styleId="FontStyle159">
    <w:name w:val="Font Style159"/>
    <w:basedOn w:val="a1"/>
    <w:uiPriority w:val="99"/>
    <w:rsid w:val="00B844DB"/>
    <w:rPr>
      <w:rFonts w:ascii="Times New Roman" w:hAnsi="Times New Roman" w:cs="Times New Roman"/>
      <w:color w:val="000000"/>
      <w:sz w:val="22"/>
      <w:szCs w:val="22"/>
    </w:rPr>
  </w:style>
  <w:style w:type="character" w:customStyle="1" w:styleId="FontStyle160">
    <w:name w:val="Font Style160"/>
    <w:basedOn w:val="a1"/>
    <w:uiPriority w:val="99"/>
    <w:rsid w:val="00B844DB"/>
    <w:rPr>
      <w:rFonts w:ascii="Times New Roman" w:hAnsi="Times New Roman" w:cs="Times New Roman"/>
      <w:color w:val="000000"/>
      <w:sz w:val="8"/>
      <w:szCs w:val="8"/>
    </w:rPr>
  </w:style>
  <w:style w:type="character" w:customStyle="1" w:styleId="FontStyle161">
    <w:name w:val="Font Style161"/>
    <w:basedOn w:val="a1"/>
    <w:uiPriority w:val="99"/>
    <w:rsid w:val="00B844DB"/>
    <w:rPr>
      <w:rFonts w:ascii="Calibri" w:hAnsi="Calibri" w:cs="Calibri"/>
      <w:color w:val="000000"/>
      <w:sz w:val="16"/>
      <w:szCs w:val="16"/>
    </w:rPr>
  </w:style>
  <w:style w:type="character" w:customStyle="1" w:styleId="FontStyle162">
    <w:name w:val="Font Style162"/>
    <w:basedOn w:val="a1"/>
    <w:uiPriority w:val="99"/>
    <w:rsid w:val="00B844DB"/>
    <w:rPr>
      <w:rFonts w:ascii="Times New Roman" w:hAnsi="Times New Roman" w:cs="Times New Roman"/>
      <w:b/>
      <w:bCs/>
      <w:color w:val="000000"/>
      <w:sz w:val="18"/>
      <w:szCs w:val="18"/>
    </w:rPr>
  </w:style>
  <w:style w:type="character" w:customStyle="1" w:styleId="FontStyle163">
    <w:name w:val="Font Style163"/>
    <w:basedOn w:val="a1"/>
    <w:uiPriority w:val="99"/>
    <w:rsid w:val="00B844DB"/>
    <w:rPr>
      <w:rFonts w:ascii="Times New Roman" w:hAnsi="Times New Roman" w:cs="Times New Roman"/>
      <w:b/>
      <w:bCs/>
      <w:i/>
      <w:iCs/>
      <w:color w:val="000000"/>
      <w:spacing w:val="-10"/>
      <w:sz w:val="18"/>
      <w:szCs w:val="18"/>
    </w:rPr>
  </w:style>
  <w:style w:type="character" w:customStyle="1" w:styleId="FontStyle164">
    <w:name w:val="Font Style164"/>
    <w:basedOn w:val="a1"/>
    <w:uiPriority w:val="99"/>
    <w:rsid w:val="00B844DB"/>
    <w:rPr>
      <w:rFonts w:ascii="Times New Roman" w:hAnsi="Times New Roman" w:cs="Times New Roman"/>
      <w:b/>
      <w:bCs/>
      <w:i/>
      <w:iCs/>
      <w:color w:val="000000"/>
      <w:spacing w:val="-10"/>
      <w:sz w:val="18"/>
      <w:szCs w:val="18"/>
    </w:rPr>
  </w:style>
  <w:style w:type="character" w:customStyle="1" w:styleId="FontStyle165">
    <w:name w:val="Font Style165"/>
    <w:basedOn w:val="a1"/>
    <w:uiPriority w:val="99"/>
    <w:rsid w:val="00B844DB"/>
    <w:rPr>
      <w:rFonts w:ascii="Times New Roman" w:hAnsi="Times New Roman" w:cs="Times New Roman"/>
      <w:b/>
      <w:bCs/>
      <w:color w:val="000000"/>
      <w:sz w:val="38"/>
      <w:szCs w:val="38"/>
    </w:rPr>
  </w:style>
  <w:style w:type="character" w:customStyle="1" w:styleId="FontStyle166">
    <w:name w:val="Font Style166"/>
    <w:basedOn w:val="a1"/>
    <w:uiPriority w:val="99"/>
    <w:rsid w:val="00B844DB"/>
    <w:rPr>
      <w:rFonts w:ascii="Times New Roman" w:hAnsi="Times New Roman" w:cs="Times New Roman"/>
      <w:b/>
      <w:bCs/>
      <w:smallCaps/>
      <w:color w:val="000000"/>
      <w:sz w:val="22"/>
      <w:szCs w:val="22"/>
    </w:rPr>
  </w:style>
  <w:style w:type="character" w:customStyle="1" w:styleId="FontStyle167">
    <w:name w:val="Font Style167"/>
    <w:basedOn w:val="a1"/>
    <w:uiPriority w:val="99"/>
    <w:rsid w:val="00B844DB"/>
    <w:rPr>
      <w:rFonts w:ascii="Times New Roman" w:hAnsi="Times New Roman" w:cs="Times New Roman"/>
      <w:color w:val="000000"/>
      <w:sz w:val="26"/>
      <w:szCs w:val="26"/>
    </w:rPr>
  </w:style>
  <w:style w:type="character" w:customStyle="1" w:styleId="FontStyle168">
    <w:name w:val="Font Style168"/>
    <w:basedOn w:val="a1"/>
    <w:uiPriority w:val="99"/>
    <w:rsid w:val="00B844DB"/>
    <w:rPr>
      <w:rFonts w:ascii="Times New Roman" w:hAnsi="Times New Roman" w:cs="Times New Roman"/>
      <w:i/>
      <w:iCs/>
      <w:color w:val="000000"/>
      <w:sz w:val="22"/>
      <w:szCs w:val="22"/>
    </w:rPr>
  </w:style>
  <w:style w:type="character" w:customStyle="1" w:styleId="FontStyle169">
    <w:name w:val="Font Style169"/>
    <w:basedOn w:val="a1"/>
    <w:uiPriority w:val="99"/>
    <w:rsid w:val="00B844DB"/>
    <w:rPr>
      <w:rFonts w:ascii="Times New Roman" w:hAnsi="Times New Roman" w:cs="Times New Roman"/>
      <w:color w:val="000000"/>
      <w:sz w:val="18"/>
      <w:szCs w:val="18"/>
    </w:rPr>
  </w:style>
  <w:style w:type="character" w:customStyle="1" w:styleId="FontStyle170">
    <w:name w:val="Font Style170"/>
    <w:basedOn w:val="a1"/>
    <w:uiPriority w:val="99"/>
    <w:rsid w:val="00B844DB"/>
    <w:rPr>
      <w:rFonts w:ascii="Times New Roman" w:hAnsi="Times New Roman" w:cs="Times New Roman"/>
      <w:b/>
      <w:bCs/>
      <w:smallCaps/>
      <w:color w:val="000000"/>
      <w:sz w:val="24"/>
      <w:szCs w:val="24"/>
    </w:rPr>
  </w:style>
  <w:style w:type="character" w:customStyle="1" w:styleId="FontStyle171">
    <w:name w:val="Font Style171"/>
    <w:basedOn w:val="a1"/>
    <w:uiPriority w:val="99"/>
    <w:rsid w:val="00B844DB"/>
    <w:rPr>
      <w:rFonts w:ascii="Times New Roman" w:hAnsi="Times New Roman" w:cs="Times New Roman"/>
      <w:b/>
      <w:bCs/>
      <w:color w:val="000000"/>
      <w:sz w:val="26"/>
      <w:szCs w:val="26"/>
    </w:rPr>
  </w:style>
  <w:style w:type="character" w:customStyle="1" w:styleId="FontStyle173">
    <w:name w:val="Font Style173"/>
    <w:basedOn w:val="a1"/>
    <w:uiPriority w:val="99"/>
    <w:rsid w:val="00B844DB"/>
    <w:rPr>
      <w:rFonts w:ascii="Times New Roman" w:hAnsi="Times New Roman" w:cs="Times New Roman"/>
      <w:b/>
      <w:bCs/>
      <w:i/>
      <w:iCs/>
      <w:color w:val="000000"/>
      <w:sz w:val="22"/>
      <w:szCs w:val="22"/>
    </w:rPr>
  </w:style>
  <w:style w:type="character" w:customStyle="1" w:styleId="FontStyle175">
    <w:name w:val="Font Style175"/>
    <w:basedOn w:val="a1"/>
    <w:uiPriority w:val="99"/>
    <w:rsid w:val="00B844DB"/>
    <w:rPr>
      <w:rFonts w:ascii="Calibri" w:hAnsi="Calibri" w:cs="Calibri"/>
      <w:b/>
      <w:bCs/>
      <w:color w:val="000000"/>
      <w:sz w:val="22"/>
      <w:szCs w:val="22"/>
    </w:rPr>
  </w:style>
  <w:style w:type="character" w:customStyle="1" w:styleId="FontStyle176">
    <w:name w:val="Font Style176"/>
    <w:basedOn w:val="a1"/>
    <w:uiPriority w:val="99"/>
    <w:rsid w:val="00B844DB"/>
    <w:rPr>
      <w:rFonts w:ascii="Times New Roman" w:hAnsi="Times New Roman" w:cs="Times New Roman"/>
      <w:smallCaps/>
      <w:color w:val="000000"/>
      <w:sz w:val="20"/>
      <w:szCs w:val="20"/>
    </w:rPr>
  </w:style>
  <w:style w:type="character" w:customStyle="1" w:styleId="FontStyle177">
    <w:name w:val="Font Style177"/>
    <w:basedOn w:val="a1"/>
    <w:uiPriority w:val="99"/>
    <w:rsid w:val="00B844DB"/>
    <w:rPr>
      <w:rFonts w:ascii="Times New Roman" w:hAnsi="Times New Roman" w:cs="Times New Roman"/>
      <w:color w:val="000000"/>
      <w:sz w:val="20"/>
      <w:szCs w:val="20"/>
    </w:rPr>
  </w:style>
  <w:style w:type="character" w:customStyle="1" w:styleId="FontStyle178">
    <w:name w:val="Font Style178"/>
    <w:basedOn w:val="a1"/>
    <w:uiPriority w:val="99"/>
    <w:rsid w:val="00B844DB"/>
    <w:rPr>
      <w:rFonts w:ascii="Arial" w:hAnsi="Arial" w:cs="Arial"/>
      <w:b/>
      <w:bCs/>
      <w:color w:val="000000"/>
      <w:sz w:val="22"/>
      <w:szCs w:val="22"/>
    </w:rPr>
  </w:style>
  <w:style w:type="character" w:customStyle="1" w:styleId="CharStyle220">
    <w:name w:val="CharStyle220"/>
    <w:basedOn w:val="a1"/>
    <w:uiPriority w:val="99"/>
    <w:rsid w:val="00B844DB"/>
    <w:rPr>
      <w:rFonts w:ascii="Times New Roman" w:hAnsi="Times New Roman" w:cs="Times New Roman"/>
      <w:b/>
      <w:bCs/>
      <w:sz w:val="22"/>
      <w:szCs w:val="22"/>
    </w:rPr>
  </w:style>
  <w:style w:type="character" w:customStyle="1" w:styleId="CharStyle221">
    <w:name w:val="CharStyle221"/>
    <w:basedOn w:val="a1"/>
    <w:uiPriority w:val="99"/>
    <w:rsid w:val="00B844DB"/>
    <w:rPr>
      <w:rFonts w:ascii="Times New Roman" w:hAnsi="Times New Roman" w:cs="Times New Roman"/>
      <w:sz w:val="22"/>
      <w:szCs w:val="22"/>
    </w:rPr>
  </w:style>
  <w:style w:type="character" w:customStyle="1" w:styleId="CharStyle222">
    <w:name w:val="CharStyle222"/>
    <w:basedOn w:val="a1"/>
    <w:uiPriority w:val="99"/>
    <w:rsid w:val="00B844DB"/>
    <w:rPr>
      <w:rFonts w:ascii="Times New Roman" w:hAnsi="Times New Roman" w:cs="Times New Roman"/>
      <w:sz w:val="22"/>
      <w:szCs w:val="22"/>
    </w:rPr>
  </w:style>
  <w:style w:type="character" w:customStyle="1" w:styleId="18">
    <w:name w:val="Просмотренная гиперссылка1"/>
    <w:basedOn w:val="a1"/>
    <w:uiPriority w:val="99"/>
    <w:semiHidden/>
    <w:rsid w:val="00B844DB"/>
    <w:rPr>
      <w:rFonts w:cs="Times New Roman"/>
      <w:color w:val="800080"/>
      <w:u w:val="single"/>
    </w:rPr>
  </w:style>
  <w:style w:type="character" w:customStyle="1" w:styleId="19">
    <w:name w:val="Основной текст Знак1"/>
    <w:basedOn w:val="a1"/>
    <w:uiPriority w:val="99"/>
    <w:semiHidden/>
    <w:rsid w:val="00B844DB"/>
    <w:rPr>
      <w:rFonts w:ascii="Calibri" w:hAnsi="Calibri" w:cs="Times New Roman"/>
      <w:lang w:eastAsia="ru-RU"/>
    </w:rPr>
  </w:style>
  <w:style w:type="character" w:customStyle="1" w:styleId="27">
    <w:name w:val="Основной текст Знак2"/>
    <w:aliases w:val="body text Знак1,Основной текст Знак1 Знак1,Основной текст Знак Знак Знак1,Основной текст отчета Знак2,Основной текст отчета Знак Знак1,Основной текст отчета Знак Знак Знак Знак1,DTP Body Text Знак1"/>
    <w:basedOn w:val="a1"/>
    <w:uiPriority w:val="99"/>
    <w:semiHidden/>
    <w:rsid w:val="00B844DB"/>
    <w:rPr>
      <w:rFonts w:cs="Times New Roman"/>
      <w:sz w:val="22"/>
      <w:szCs w:val="22"/>
    </w:rPr>
  </w:style>
  <w:style w:type="character" w:customStyle="1" w:styleId="210">
    <w:name w:val="Основной текст 2 Знак1"/>
    <w:aliases w:val="Знак7 Знак1"/>
    <w:basedOn w:val="a1"/>
    <w:uiPriority w:val="99"/>
    <w:semiHidden/>
    <w:rsid w:val="00B844DB"/>
    <w:rPr>
      <w:rFonts w:ascii="Calibri" w:hAnsi="Calibri" w:cs="Times New Roman"/>
      <w:lang w:eastAsia="ru-RU"/>
    </w:rPr>
  </w:style>
  <w:style w:type="character" w:customStyle="1" w:styleId="A15">
    <w:name w:val="A15"/>
    <w:uiPriority w:val="99"/>
    <w:rsid w:val="00B844DB"/>
    <w:rPr>
      <w:color w:val="000000"/>
      <w:sz w:val="22"/>
    </w:rPr>
  </w:style>
  <w:style w:type="character" w:customStyle="1" w:styleId="1a">
    <w:name w:val="Верхний колонтитул Знак1"/>
    <w:basedOn w:val="a1"/>
    <w:uiPriority w:val="99"/>
    <w:semiHidden/>
    <w:rsid w:val="00B844DB"/>
    <w:rPr>
      <w:rFonts w:ascii="Calibri" w:hAnsi="Calibri" w:cs="Times New Roman"/>
      <w:lang w:eastAsia="ru-RU"/>
    </w:rPr>
  </w:style>
  <w:style w:type="character" w:customStyle="1" w:styleId="1b">
    <w:name w:val="Нижний колонтитул Знак1"/>
    <w:basedOn w:val="a1"/>
    <w:uiPriority w:val="99"/>
    <w:rsid w:val="00B844DB"/>
    <w:rPr>
      <w:rFonts w:ascii="Calibri" w:hAnsi="Calibri" w:cs="Times New Roman"/>
      <w:lang w:eastAsia="ru-RU"/>
    </w:rPr>
  </w:style>
  <w:style w:type="character" w:customStyle="1" w:styleId="1c">
    <w:name w:val="Название Знак1"/>
    <w:basedOn w:val="a1"/>
    <w:uiPriority w:val="99"/>
    <w:rsid w:val="00B844DB"/>
    <w:rPr>
      <w:rFonts w:ascii="Cambria" w:hAnsi="Cambria" w:cs="Times New Roman"/>
      <w:color w:val="17365D"/>
      <w:spacing w:val="5"/>
      <w:kern w:val="28"/>
      <w:sz w:val="52"/>
      <w:szCs w:val="52"/>
      <w:lang w:eastAsia="ru-RU"/>
    </w:rPr>
  </w:style>
  <w:style w:type="character" w:customStyle="1" w:styleId="c5c9">
    <w:name w:val="c5 c9"/>
    <w:basedOn w:val="a1"/>
    <w:uiPriority w:val="99"/>
    <w:rsid w:val="00B844DB"/>
    <w:rPr>
      <w:rFonts w:cs="Times New Roman"/>
    </w:rPr>
  </w:style>
  <w:style w:type="character" w:customStyle="1" w:styleId="c1c5">
    <w:name w:val="c1 c5"/>
    <w:basedOn w:val="a1"/>
    <w:uiPriority w:val="99"/>
    <w:rsid w:val="00B844DB"/>
    <w:rPr>
      <w:rFonts w:cs="Times New Roman"/>
    </w:rPr>
  </w:style>
  <w:style w:type="character" w:customStyle="1" w:styleId="c9">
    <w:name w:val="c9"/>
    <w:basedOn w:val="a1"/>
    <w:uiPriority w:val="99"/>
    <w:rsid w:val="00B844DB"/>
    <w:rPr>
      <w:rFonts w:cs="Times New Roman"/>
    </w:rPr>
  </w:style>
  <w:style w:type="character" w:customStyle="1" w:styleId="c1">
    <w:name w:val="c1"/>
    <w:basedOn w:val="a1"/>
    <w:uiPriority w:val="99"/>
    <w:rsid w:val="00B844DB"/>
    <w:rPr>
      <w:rFonts w:cs="Times New Roman"/>
    </w:rPr>
  </w:style>
  <w:style w:type="character" w:customStyle="1" w:styleId="apple-converted-space">
    <w:name w:val="apple-converted-space"/>
    <w:basedOn w:val="a1"/>
    <w:uiPriority w:val="99"/>
    <w:rsid w:val="00B844DB"/>
    <w:rPr>
      <w:rFonts w:cs="Times New Roman"/>
    </w:rPr>
  </w:style>
  <w:style w:type="character" w:customStyle="1" w:styleId="28">
    <w:name w:val="Название Знак2"/>
    <w:basedOn w:val="a1"/>
    <w:uiPriority w:val="99"/>
    <w:rsid w:val="00B844DB"/>
    <w:rPr>
      <w:rFonts w:ascii="Cambria" w:hAnsi="Cambria" w:cs="Times New Roman"/>
      <w:color w:val="17365D"/>
      <w:spacing w:val="5"/>
      <w:kern w:val="28"/>
      <w:sz w:val="52"/>
      <w:szCs w:val="52"/>
    </w:rPr>
  </w:style>
  <w:style w:type="character" w:customStyle="1" w:styleId="aff6">
    <w:name w:val="заголовок столбца Знак"/>
    <w:link w:val="aff7"/>
    <w:uiPriority w:val="99"/>
    <w:locked/>
    <w:rsid w:val="00CB49C7"/>
    <w:rPr>
      <w:b/>
      <w:color w:val="000000"/>
      <w:sz w:val="16"/>
      <w:lang w:eastAsia="ar-SA" w:bidi="ar-SA"/>
    </w:rPr>
  </w:style>
  <w:style w:type="paragraph" w:customStyle="1" w:styleId="aff7">
    <w:name w:val="заголовок столбца"/>
    <w:basedOn w:val="a0"/>
    <w:link w:val="aff6"/>
    <w:uiPriority w:val="99"/>
    <w:rsid w:val="00CB49C7"/>
    <w:pPr>
      <w:suppressAutoHyphens/>
      <w:snapToGrid w:val="0"/>
      <w:spacing w:after="120"/>
      <w:jc w:val="center"/>
    </w:pPr>
    <w:rPr>
      <w:b/>
      <w:color w:val="000000"/>
      <w:sz w:val="16"/>
      <w:szCs w:val="20"/>
      <w:lang w:val="ru-RU" w:eastAsia="ar-SA"/>
    </w:rPr>
  </w:style>
  <w:style w:type="character" w:customStyle="1" w:styleId="s4">
    <w:name w:val="s4"/>
    <w:uiPriority w:val="99"/>
    <w:rsid w:val="00CB49C7"/>
  </w:style>
  <w:style w:type="character" w:styleId="aff8">
    <w:name w:val="footnote reference"/>
    <w:basedOn w:val="a1"/>
    <w:uiPriority w:val="99"/>
    <w:rsid w:val="00CB49C7"/>
    <w:rPr>
      <w:rFonts w:cs="Times New Roman"/>
      <w:vertAlign w:val="superscript"/>
    </w:rPr>
  </w:style>
  <w:style w:type="paragraph" w:customStyle="1" w:styleId="dash041e005f0431005f044b005f0447005f043d005f044b005f0439">
    <w:name w:val="dash041e_005f0431_005f044b_005f0447_005f043d_005f044b_005f0439"/>
    <w:basedOn w:val="a0"/>
    <w:uiPriority w:val="99"/>
    <w:rsid w:val="00CB49C7"/>
    <w:rPr>
      <w:rFonts w:ascii="Times New Roman" w:hAnsi="Times New Roman"/>
      <w:lang w:val="ru-RU" w:eastAsia="ru-RU"/>
    </w:rPr>
  </w:style>
  <w:style w:type="character" w:customStyle="1" w:styleId="dash041e0431044b0447043d044b0439char1">
    <w:name w:val="dash041e_0431_044b_0447_043d_044b_0439__char1"/>
    <w:uiPriority w:val="99"/>
    <w:rsid w:val="00CB49C7"/>
    <w:rPr>
      <w:rFonts w:ascii="Times New Roman" w:hAnsi="Times New Roman"/>
      <w:sz w:val="24"/>
      <w:u w:val="none"/>
      <w:effect w:val="none"/>
    </w:rPr>
  </w:style>
  <w:style w:type="paragraph" w:customStyle="1" w:styleId="dash041e0431044b0447043d044b0439">
    <w:name w:val="dash041e_0431_044b_0447_043d_044b_0439"/>
    <w:basedOn w:val="a0"/>
    <w:uiPriority w:val="99"/>
    <w:rsid w:val="00CB49C7"/>
    <w:rPr>
      <w:rFonts w:ascii="Times New Roman" w:hAnsi="Times New Roman"/>
      <w:lang w:val="ru-RU" w:eastAsia="ru-RU"/>
    </w:rPr>
  </w:style>
  <w:style w:type="paragraph" w:styleId="aff9">
    <w:name w:val="footnote text"/>
    <w:aliases w:val="Знак6,F1"/>
    <w:basedOn w:val="a0"/>
    <w:link w:val="affa"/>
    <w:uiPriority w:val="99"/>
    <w:rsid w:val="00CB49C7"/>
    <w:rPr>
      <w:rFonts w:ascii="Times New Roman" w:hAnsi="Times New Roman"/>
      <w:sz w:val="20"/>
      <w:szCs w:val="20"/>
      <w:lang w:val="ru-RU" w:eastAsia="ru-RU"/>
    </w:rPr>
  </w:style>
  <w:style w:type="character" w:customStyle="1" w:styleId="affa">
    <w:name w:val="Текст сноски Знак"/>
    <w:aliases w:val="Знак6 Знак,F1 Знак"/>
    <w:basedOn w:val="a1"/>
    <w:link w:val="aff9"/>
    <w:uiPriority w:val="99"/>
    <w:locked/>
    <w:rsid w:val="00CB49C7"/>
    <w:rPr>
      <w:rFonts w:ascii="Times New Roman" w:hAnsi="Times New Roman" w:cs="Times New Roman"/>
    </w:rPr>
  </w:style>
  <w:style w:type="paragraph" w:customStyle="1" w:styleId="normacttext">
    <w:name w:val="norm_act_text"/>
    <w:basedOn w:val="a0"/>
    <w:uiPriority w:val="99"/>
    <w:rsid w:val="00CB49C7"/>
    <w:pPr>
      <w:spacing w:before="100" w:beforeAutospacing="1" w:after="100" w:afterAutospacing="1"/>
    </w:pPr>
    <w:rPr>
      <w:rFonts w:ascii="Times New Roman" w:hAnsi="Times New Roman"/>
      <w:lang w:val="ru-RU" w:eastAsia="ru-RU"/>
    </w:rPr>
  </w:style>
  <w:style w:type="paragraph" w:customStyle="1" w:styleId="pagetext">
    <w:name w:val="page_text"/>
    <w:basedOn w:val="a0"/>
    <w:uiPriority w:val="99"/>
    <w:rsid w:val="00CB49C7"/>
    <w:pPr>
      <w:spacing w:before="100" w:beforeAutospacing="1" w:after="100" w:afterAutospacing="1"/>
    </w:pPr>
    <w:rPr>
      <w:rFonts w:ascii="Times New Roman" w:hAnsi="Times New Roman"/>
      <w:lang w:val="ru-RU" w:eastAsia="ru-RU"/>
    </w:rPr>
  </w:style>
  <w:style w:type="character" w:customStyle="1" w:styleId="affb">
    <w:name w:val="Сноска"/>
    <w:uiPriority w:val="99"/>
    <w:rsid w:val="00CB49C7"/>
    <w:rPr>
      <w:rFonts w:ascii="Times New Roman" w:hAnsi="Times New Roman"/>
      <w:spacing w:val="0"/>
      <w:sz w:val="18"/>
    </w:rPr>
  </w:style>
  <w:style w:type="character" w:customStyle="1" w:styleId="affc">
    <w:name w:val="Основной текст_"/>
    <w:link w:val="68"/>
    <w:uiPriority w:val="99"/>
    <w:locked/>
    <w:rsid w:val="00CB49C7"/>
    <w:rPr>
      <w:shd w:val="clear" w:color="auto" w:fill="FFFFFF"/>
    </w:rPr>
  </w:style>
  <w:style w:type="character" w:customStyle="1" w:styleId="affd">
    <w:name w:val="Основной текст + Курсив"/>
    <w:uiPriority w:val="99"/>
    <w:rsid w:val="00CB49C7"/>
    <w:rPr>
      <w:i/>
      <w:shd w:val="clear" w:color="auto" w:fill="FFFFFF"/>
    </w:rPr>
  </w:style>
  <w:style w:type="character" w:customStyle="1" w:styleId="120">
    <w:name w:val="Основной текст (12)"/>
    <w:uiPriority w:val="99"/>
    <w:rsid w:val="00CB49C7"/>
    <w:rPr>
      <w:rFonts w:ascii="Times New Roman" w:hAnsi="Times New Roman"/>
      <w:spacing w:val="0"/>
      <w:sz w:val="22"/>
    </w:rPr>
  </w:style>
  <w:style w:type="character" w:customStyle="1" w:styleId="121">
    <w:name w:val="Основной текст (12) + Не курсив"/>
    <w:uiPriority w:val="99"/>
    <w:rsid w:val="00CB49C7"/>
    <w:rPr>
      <w:rFonts w:ascii="Times New Roman" w:hAnsi="Times New Roman"/>
      <w:i/>
      <w:spacing w:val="0"/>
      <w:sz w:val="22"/>
    </w:rPr>
  </w:style>
  <w:style w:type="paragraph" w:customStyle="1" w:styleId="68">
    <w:name w:val="Основной текст68"/>
    <w:basedOn w:val="a0"/>
    <w:link w:val="affc"/>
    <w:uiPriority w:val="99"/>
    <w:rsid w:val="00CB49C7"/>
    <w:pPr>
      <w:shd w:val="clear" w:color="auto" w:fill="FFFFFF"/>
      <w:spacing w:after="780" w:line="211" w:lineRule="exact"/>
      <w:jc w:val="right"/>
    </w:pPr>
    <w:rPr>
      <w:sz w:val="20"/>
      <w:szCs w:val="20"/>
      <w:shd w:val="clear" w:color="auto" w:fill="FFFFFF"/>
      <w:lang w:val="ru-RU" w:eastAsia="ru-RU"/>
    </w:rPr>
  </w:style>
  <w:style w:type="paragraph" w:customStyle="1" w:styleId="xl109">
    <w:name w:val="xl109"/>
    <w:basedOn w:val="a0"/>
    <w:uiPriority w:val="99"/>
    <w:rsid w:val="00CB4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ru-RU" w:eastAsia="ru-RU"/>
    </w:rPr>
  </w:style>
  <w:style w:type="paragraph" w:customStyle="1" w:styleId="xl110">
    <w:name w:val="xl110"/>
    <w:basedOn w:val="a0"/>
    <w:uiPriority w:val="99"/>
    <w:rsid w:val="00CB4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olor w:val="000000"/>
      <w:lang w:val="ru-RU" w:eastAsia="ru-RU"/>
    </w:rPr>
  </w:style>
  <w:style w:type="paragraph" w:customStyle="1" w:styleId="xl111">
    <w:name w:val="xl111"/>
    <w:basedOn w:val="a0"/>
    <w:uiPriority w:val="99"/>
    <w:rsid w:val="00CB49C7"/>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lang w:val="ru-RU" w:eastAsia="ru-RU"/>
    </w:rPr>
  </w:style>
  <w:style w:type="paragraph" w:customStyle="1" w:styleId="xl112">
    <w:name w:val="xl112"/>
    <w:basedOn w:val="a0"/>
    <w:uiPriority w:val="99"/>
    <w:rsid w:val="00CB49C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ru-RU" w:eastAsia="ru-RU"/>
    </w:rPr>
  </w:style>
  <w:style w:type="paragraph" w:customStyle="1" w:styleId="xl113">
    <w:name w:val="xl113"/>
    <w:basedOn w:val="a0"/>
    <w:uiPriority w:val="99"/>
    <w:rsid w:val="00CB49C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ru-RU" w:eastAsia="ru-RU"/>
    </w:rPr>
  </w:style>
  <w:style w:type="paragraph" w:customStyle="1" w:styleId="xl114">
    <w:name w:val="xl114"/>
    <w:basedOn w:val="a0"/>
    <w:uiPriority w:val="99"/>
    <w:rsid w:val="00CB49C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ru-RU" w:eastAsia="ru-RU"/>
    </w:rPr>
  </w:style>
  <w:style w:type="paragraph" w:customStyle="1" w:styleId="xl115">
    <w:name w:val="xl115"/>
    <w:basedOn w:val="a0"/>
    <w:uiPriority w:val="99"/>
    <w:rsid w:val="00CB49C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ru-RU" w:eastAsia="ru-RU"/>
    </w:rPr>
  </w:style>
  <w:style w:type="paragraph" w:customStyle="1" w:styleId="xl116">
    <w:name w:val="xl116"/>
    <w:basedOn w:val="a0"/>
    <w:uiPriority w:val="99"/>
    <w:rsid w:val="00CB4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lang w:val="ru-RU" w:eastAsia="ru-RU"/>
    </w:rPr>
  </w:style>
  <w:style w:type="paragraph" w:customStyle="1" w:styleId="xl117">
    <w:name w:val="xl117"/>
    <w:basedOn w:val="a0"/>
    <w:uiPriority w:val="99"/>
    <w:rsid w:val="00CB49C7"/>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ru-RU" w:eastAsia="ru-RU"/>
    </w:rPr>
  </w:style>
  <w:style w:type="paragraph" w:customStyle="1" w:styleId="xl118">
    <w:name w:val="xl118"/>
    <w:basedOn w:val="a0"/>
    <w:uiPriority w:val="99"/>
    <w:rsid w:val="00CB49C7"/>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hAnsi="Times New Roman"/>
      <w:lang w:val="ru-RU" w:eastAsia="ru-RU"/>
    </w:rPr>
  </w:style>
  <w:style w:type="paragraph" w:customStyle="1" w:styleId="xl119">
    <w:name w:val="xl119"/>
    <w:basedOn w:val="a0"/>
    <w:uiPriority w:val="99"/>
    <w:rsid w:val="00CB49C7"/>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hAnsi="Times New Roman"/>
      <w:lang w:val="ru-RU" w:eastAsia="ru-RU"/>
    </w:rPr>
  </w:style>
  <w:style w:type="paragraph" w:customStyle="1" w:styleId="xl120">
    <w:name w:val="xl120"/>
    <w:basedOn w:val="a0"/>
    <w:uiPriority w:val="99"/>
    <w:rsid w:val="00CB49C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ru-RU" w:eastAsia="ru-RU"/>
    </w:rPr>
  </w:style>
  <w:style w:type="paragraph" w:customStyle="1" w:styleId="xl121">
    <w:name w:val="xl121"/>
    <w:basedOn w:val="a0"/>
    <w:uiPriority w:val="99"/>
    <w:rsid w:val="00CB49C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ru-RU" w:eastAsia="ru-RU"/>
    </w:rPr>
  </w:style>
  <w:style w:type="paragraph" w:customStyle="1" w:styleId="xl122">
    <w:name w:val="xl122"/>
    <w:basedOn w:val="a0"/>
    <w:uiPriority w:val="99"/>
    <w:rsid w:val="00CB49C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ru-RU" w:eastAsia="ru-RU"/>
    </w:rPr>
  </w:style>
  <w:style w:type="paragraph" w:customStyle="1" w:styleId="xl123">
    <w:name w:val="xl123"/>
    <w:basedOn w:val="a0"/>
    <w:uiPriority w:val="99"/>
    <w:rsid w:val="00CB4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lang w:val="ru-RU" w:eastAsia="ru-RU"/>
    </w:rPr>
  </w:style>
  <w:style w:type="paragraph" w:customStyle="1" w:styleId="xl124">
    <w:name w:val="xl124"/>
    <w:basedOn w:val="a0"/>
    <w:uiPriority w:val="99"/>
    <w:rsid w:val="00CB4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lang w:val="ru-RU" w:eastAsia="ru-RU"/>
    </w:rPr>
  </w:style>
  <w:style w:type="paragraph" w:customStyle="1" w:styleId="xl125">
    <w:name w:val="xl125"/>
    <w:basedOn w:val="a0"/>
    <w:uiPriority w:val="99"/>
    <w:rsid w:val="00CB49C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lang w:val="ru-RU" w:eastAsia="ru-RU"/>
    </w:rPr>
  </w:style>
  <w:style w:type="paragraph" w:customStyle="1" w:styleId="xl126">
    <w:name w:val="xl126"/>
    <w:basedOn w:val="a0"/>
    <w:uiPriority w:val="99"/>
    <w:rsid w:val="00CB49C7"/>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ru-RU" w:eastAsia="ru-RU"/>
    </w:rPr>
  </w:style>
  <w:style w:type="paragraph" w:customStyle="1" w:styleId="xl127">
    <w:name w:val="xl127"/>
    <w:basedOn w:val="a0"/>
    <w:uiPriority w:val="99"/>
    <w:rsid w:val="00CB4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lang w:val="ru-RU" w:eastAsia="ru-RU"/>
    </w:rPr>
  </w:style>
  <w:style w:type="paragraph" w:customStyle="1" w:styleId="xl128">
    <w:name w:val="xl128"/>
    <w:basedOn w:val="a0"/>
    <w:uiPriority w:val="99"/>
    <w:rsid w:val="00CB49C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ru-RU" w:eastAsia="ru-RU"/>
    </w:rPr>
  </w:style>
  <w:style w:type="paragraph" w:customStyle="1" w:styleId="xl129">
    <w:name w:val="xl129"/>
    <w:basedOn w:val="a0"/>
    <w:uiPriority w:val="99"/>
    <w:rsid w:val="00CB4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lang w:val="ru-RU" w:eastAsia="ru-RU"/>
    </w:rPr>
  </w:style>
  <w:style w:type="paragraph" w:customStyle="1" w:styleId="xl130">
    <w:name w:val="xl130"/>
    <w:basedOn w:val="a0"/>
    <w:uiPriority w:val="99"/>
    <w:rsid w:val="00CB4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lang w:val="ru-RU" w:eastAsia="ru-RU"/>
    </w:rPr>
  </w:style>
  <w:style w:type="paragraph" w:customStyle="1" w:styleId="xl131">
    <w:name w:val="xl131"/>
    <w:basedOn w:val="a0"/>
    <w:uiPriority w:val="99"/>
    <w:rsid w:val="00CB49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ru-RU" w:eastAsia="ru-RU"/>
    </w:rPr>
  </w:style>
  <w:style w:type="paragraph" w:customStyle="1" w:styleId="xl132">
    <w:name w:val="xl132"/>
    <w:basedOn w:val="a0"/>
    <w:uiPriority w:val="99"/>
    <w:rsid w:val="00CB49C7"/>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rFonts w:ascii="Times New Roman" w:hAnsi="Times New Roman"/>
      <w:b/>
      <w:bCs/>
      <w:lang w:val="ru-RU" w:eastAsia="ru-RU"/>
    </w:rPr>
  </w:style>
  <w:style w:type="paragraph" w:customStyle="1" w:styleId="xl133">
    <w:name w:val="xl133"/>
    <w:basedOn w:val="a0"/>
    <w:uiPriority w:val="99"/>
    <w:rsid w:val="00CB49C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ru-RU" w:eastAsia="ru-RU"/>
    </w:rPr>
  </w:style>
  <w:style w:type="paragraph" w:customStyle="1" w:styleId="xl134">
    <w:name w:val="xl134"/>
    <w:basedOn w:val="a0"/>
    <w:uiPriority w:val="99"/>
    <w:rsid w:val="00CB49C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ru-RU" w:eastAsia="ru-RU"/>
    </w:rPr>
  </w:style>
  <w:style w:type="paragraph" w:customStyle="1" w:styleId="xl135">
    <w:name w:val="xl135"/>
    <w:basedOn w:val="a0"/>
    <w:uiPriority w:val="99"/>
    <w:rsid w:val="00CB4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lang w:val="ru-RU" w:eastAsia="ru-RU"/>
    </w:rPr>
  </w:style>
  <w:style w:type="paragraph" w:customStyle="1" w:styleId="xl136">
    <w:name w:val="xl136"/>
    <w:basedOn w:val="a0"/>
    <w:uiPriority w:val="99"/>
    <w:rsid w:val="00CB4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lang w:val="ru-RU" w:eastAsia="ru-RU"/>
    </w:rPr>
  </w:style>
  <w:style w:type="paragraph" w:customStyle="1" w:styleId="xl137">
    <w:name w:val="xl137"/>
    <w:basedOn w:val="a0"/>
    <w:uiPriority w:val="99"/>
    <w:rsid w:val="00CB49C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ru-RU" w:eastAsia="ru-RU"/>
    </w:rPr>
  </w:style>
  <w:style w:type="paragraph" w:customStyle="1" w:styleId="xl138">
    <w:name w:val="xl138"/>
    <w:basedOn w:val="a0"/>
    <w:uiPriority w:val="99"/>
    <w:rsid w:val="00CB4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lang w:val="ru-RU" w:eastAsia="ru-RU"/>
    </w:rPr>
  </w:style>
  <w:style w:type="paragraph" w:customStyle="1" w:styleId="xl139">
    <w:name w:val="xl139"/>
    <w:basedOn w:val="a0"/>
    <w:uiPriority w:val="99"/>
    <w:rsid w:val="00CB49C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ru-RU" w:eastAsia="ru-RU"/>
    </w:rPr>
  </w:style>
  <w:style w:type="paragraph" w:customStyle="1" w:styleId="xl140">
    <w:name w:val="xl140"/>
    <w:basedOn w:val="a0"/>
    <w:uiPriority w:val="99"/>
    <w:rsid w:val="00CB4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lang w:val="ru-RU" w:eastAsia="ru-RU"/>
    </w:rPr>
  </w:style>
  <w:style w:type="paragraph" w:customStyle="1" w:styleId="xl141">
    <w:name w:val="xl141"/>
    <w:basedOn w:val="a0"/>
    <w:uiPriority w:val="99"/>
    <w:rsid w:val="00CB49C7"/>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hAnsi="Times New Roman"/>
      <w:lang w:val="ru-RU" w:eastAsia="ru-RU"/>
    </w:rPr>
  </w:style>
  <w:style w:type="paragraph" w:customStyle="1" w:styleId="xl142">
    <w:name w:val="xl142"/>
    <w:basedOn w:val="a0"/>
    <w:uiPriority w:val="99"/>
    <w:rsid w:val="00CB4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lang w:val="ru-RU" w:eastAsia="ru-RU"/>
    </w:rPr>
  </w:style>
  <w:style w:type="paragraph" w:customStyle="1" w:styleId="xl143">
    <w:name w:val="xl143"/>
    <w:basedOn w:val="a0"/>
    <w:uiPriority w:val="99"/>
    <w:rsid w:val="00CB4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lang w:val="ru-RU" w:eastAsia="ru-RU"/>
    </w:rPr>
  </w:style>
  <w:style w:type="paragraph" w:customStyle="1" w:styleId="xl144">
    <w:name w:val="xl144"/>
    <w:basedOn w:val="a0"/>
    <w:uiPriority w:val="99"/>
    <w:rsid w:val="00CB49C7"/>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rFonts w:ascii="Times New Roman" w:hAnsi="Times New Roman"/>
      <w:b/>
      <w:bCs/>
      <w:lang w:val="ru-RU" w:eastAsia="ru-RU"/>
    </w:rPr>
  </w:style>
  <w:style w:type="paragraph" w:customStyle="1" w:styleId="xl145">
    <w:name w:val="xl145"/>
    <w:basedOn w:val="a0"/>
    <w:uiPriority w:val="99"/>
    <w:rsid w:val="00CB4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lang w:val="ru-RU" w:eastAsia="ru-RU"/>
    </w:rPr>
  </w:style>
  <w:style w:type="paragraph" w:customStyle="1" w:styleId="xl146">
    <w:name w:val="xl146"/>
    <w:basedOn w:val="a0"/>
    <w:uiPriority w:val="99"/>
    <w:rsid w:val="00CB49C7"/>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rFonts w:ascii="Times New Roman" w:hAnsi="Times New Roman"/>
      <w:b/>
      <w:bCs/>
      <w:lang w:val="ru-RU" w:eastAsia="ru-RU"/>
    </w:rPr>
  </w:style>
  <w:style w:type="paragraph" w:customStyle="1" w:styleId="xl147">
    <w:name w:val="xl147"/>
    <w:basedOn w:val="a0"/>
    <w:uiPriority w:val="99"/>
    <w:rsid w:val="00CB49C7"/>
    <w:pPr>
      <w:pBdr>
        <w:top w:val="single" w:sz="4" w:space="0" w:color="auto"/>
        <w:bottom w:val="single" w:sz="4" w:space="0" w:color="auto"/>
      </w:pBdr>
      <w:shd w:val="clear" w:color="000000" w:fill="95B3D7"/>
      <w:spacing w:before="100" w:beforeAutospacing="1" w:after="100" w:afterAutospacing="1"/>
      <w:jc w:val="center"/>
      <w:textAlignment w:val="center"/>
    </w:pPr>
    <w:rPr>
      <w:rFonts w:ascii="Times New Roman" w:hAnsi="Times New Roman"/>
      <w:b/>
      <w:bCs/>
      <w:lang w:val="ru-RU" w:eastAsia="ru-RU"/>
    </w:rPr>
  </w:style>
  <w:style w:type="paragraph" w:customStyle="1" w:styleId="xl148">
    <w:name w:val="xl148"/>
    <w:basedOn w:val="a0"/>
    <w:uiPriority w:val="99"/>
    <w:rsid w:val="00CB49C7"/>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Times New Roman" w:hAnsi="Times New Roman"/>
      <w:b/>
      <w:bCs/>
      <w:lang w:val="ru-RU" w:eastAsia="ru-RU"/>
    </w:rPr>
  </w:style>
  <w:style w:type="paragraph" w:customStyle="1" w:styleId="xl149">
    <w:name w:val="xl149"/>
    <w:basedOn w:val="a0"/>
    <w:uiPriority w:val="99"/>
    <w:rsid w:val="00CB49C7"/>
    <w:pPr>
      <w:pBdr>
        <w:top w:val="single" w:sz="4" w:space="0" w:color="auto"/>
        <w:bottom w:val="single" w:sz="4" w:space="0" w:color="auto"/>
      </w:pBdr>
      <w:spacing w:before="100" w:beforeAutospacing="1" w:after="100" w:afterAutospacing="1"/>
      <w:jc w:val="center"/>
      <w:textAlignment w:val="center"/>
    </w:pPr>
    <w:rPr>
      <w:rFonts w:ascii="Times New Roman" w:hAnsi="Times New Roman"/>
      <w:lang w:val="ru-RU" w:eastAsia="ru-RU"/>
    </w:rPr>
  </w:style>
  <w:style w:type="paragraph" w:customStyle="1" w:styleId="xl150">
    <w:name w:val="xl150"/>
    <w:basedOn w:val="a0"/>
    <w:uiPriority w:val="99"/>
    <w:rsid w:val="00CB49C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ru-RU" w:eastAsia="ru-RU"/>
    </w:rPr>
  </w:style>
  <w:style w:type="paragraph" w:customStyle="1" w:styleId="xl151">
    <w:name w:val="xl151"/>
    <w:basedOn w:val="a0"/>
    <w:uiPriority w:val="99"/>
    <w:rsid w:val="00CB49C7"/>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rFonts w:ascii="Times New Roman" w:hAnsi="Times New Roman"/>
      <w:b/>
      <w:bCs/>
      <w:lang w:val="ru-RU" w:eastAsia="ru-RU"/>
    </w:rPr>
  </w:style>
  <w:style w:type="paragraph" w:customStyle="1" w:styleId="xl152">
    <w:name w:val="xl152"/>
    <w:basedOn w:val="a0"/>
    <w:uiPriority w:val="99"/>
    <w:rsid w:val="00CB49C7"/>
    <w:pPr>
      <w:pBdr>
        <w:top w:val="single" w:sz="4" w:space="0" w:color="auto"/>
        <w:bottom w:val="single" w:sz="4" w:space="0" w:color="auto"/>
      </w:pBdr>
      <w:spacing w:before="100" w:beforeAutospacing="1" w:after="100" w:afterAutospacing="1"/>
      <w:jc w:val="center"/>
      <w:textAlignment w:val="top"/>
    </w:pPr>
    <w:rPr>
      <w:rFonts w:ascii="Times New Roman" w:hAnsi="Times New Roman"/>
      <w:lang w:val="ru-RU" w:eastAsia="ru-RU"/>
    </w:rPr>
  </w:style>
  <w:style w:type="paragraph" w:customStyle="1" w:styleId="xl153">
    <w:name w:val="xl153"/>
    <w:basedOn w:val="a0"/>
    <w:uiPriority w:val="99"/>
    <w:rsid w:val="00CB49C7"/>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rFonts w:ascii="Times New Roman" w:hAnsi="Times New Roman"/>
      <w:b/>
      <w:bCs/>
      <w:lang w:val="ru-RU" w:eastAsia="ru-RU"/>
    </w:rPr>
  </w:style>
  <w:style w:type="paragraph" w:customStyle="1" w:styleId="xl154">
    <w:name w:val="xl154"/>
    <w:basedOn w:val="a0"/>
    <w:uiPriority w:val="99"/>
    <w:rsid w:val="00CB49C7"/>
    <w:pPr>
      <w:pBdr>
        <w:top w:val="single" w:sz="8" w:space="0" w:color="auto"/>
        <w:bottom w:val="single" w:sz="8" w:space="0" w:color="auto"/>
      </w:pBdr>
      <w:spacing w:before="100" w:beforeAutospacing="1" w:after="100" w:afterAutospacing="1"/>
      <w:jc w:val="center"/>
      <w:textAlignment w:val="top"/>
    </w:pPr>
    <w:rPr>
      <w:rFonts w:ascii="Times New Roman" w:hAnsi="Times New Roman"/>
      <w:lang w:val="ru-RU" w:eastAsia="ru-RU"/>
    </w:rPr>
  </w:style>
  <w:style w:type="paragraph" w:customStyle="1" w:styleId="xl155">
    <w:name w:val="xl155"/>
    <w:basedOn w:val="a0"/>
    <w:uiPriority w:val="99"/>
    <w:rsid w:val="00CB49C7"/>
    <w:pPr>
      <w:pBdr>
        <w:top w:val="single" w:sz="8" w:space="0" w:color="auto"/>
        <w:bottom w:val="single" w:sz="8" w:space="0" w:color="auto"/>
      </w:pBdr>
      <w:spacing w:before="100" w:beforeAutospacing="1" w:after="100" w:afterAutospacing="1"/>
      <w:jc w:val="center"/>
      <w:textAlignment w:val="top"/>
    </w:pPr>
    <w:rPr>
      <w:rFonts w:ascii="Times New Roman" w:hAnsi="Times New Roman"/>
      <w:lang w:val="ru-RU" w:eastAsia="ru-RU"/>
    </w:rPr>
  </w:style>
  <w:style w:type="paragraph" w:customStyle="1" w:styleId="xl156">
    <w:name w:val="xl156"/>
    <w:basedOn w:val="a0"/>
    <w:uiPriority w:val="99"/>
    <w:rsid w:val="00CB49C7"/>
    <w:pPr>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rFonts w:ascii="Times New Roman" w:hAnsi="Times New Roman"/>
      <w:b/>
      <w:bCs/>
      <w:lang w:val="ru-RU" w:eastAsia="ru-RU"/>
    </w:rPr>
  </w:style>
  <w:style w:type="paragraph" w:customStyle="1" w:styleId="xl157">
    <w:name w:val="xl157"/>
    <w:basedOn w:val="a0"/>
    <w:uiPriority w:val="99"/>
    <w:rsid w:val="00CB49C7"/>
    <w:pPr>
      <w:pBdr>
        <w:top w:val="single" w:sz="4" w:space="0" w:color="auto"/>
        <w:bottom w:val="single" w:sz="4" w:space="0" w:color="auto"/>
      </w:pBdr>
      <w:shd w:val="clear" w:color="000000" w:fill="DDD9C3"/>
      <w:spacing w:before="100" w:beforeAutospacing="1" w:after="100" w:afterAutospacing="1"/>
      <w:jc w:val="center"/>
      <w:textAlignment w:val="top"/>
    </w:pPr>
    <w:rPr>
      <w:rFonts w:ascii="Times New Roman" w:hAnsi="Times New Roman"/>
      <w:b/>
      <w:bCs/>
      <w:lang w:val="ru-RU" w:eastAsia="ru-RU"/>
    </w:rPr>
  </w:style>
  <w:style w:type="paragraph" w:customStyle="1" w:styleId="xl158">
    <w:name w:val="xl158"/>
    <w:basedOn w:val="a0"/>
    <w:uiPriority w:val="99"/>
    <w:rsid w:val="00CB49C7"/>
    <w:pPr>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rFonts w:ascii="Times New Roman" w:hAnsi="Times New Roman"/>
      <w:b/>
      <w:bCs/>
      <w:lang w:val="ru-RU" w:eastAsia="ru-RU"/>
    </w:rPr>
  </w:style>
  <w:style w:type="paragraph" w:customStyle="1" w:styleId="xl159">
    <w:name w:val="xl159"/>
    <w:basedOn w:val="a0"/>
    <w:uiPriority w:val="99"/>
    <w:rsid w:val="00CB49C7"/>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rFonts w:ascii="Times New Roman" w:hAnsi="Times New Roman"/>
      <w:b/>
      <w:bCs/>
      <w:sz w:val="28"/>
      <w:szCs w:val="28"/>
      <w:lang w:val="ru-RU" w:eastAsia="ru-RU"/>
    </w:rPr>
  </w:style>
  <w:style w:type="paragraph" w:customStyle="1" w:styleId="xl160">
    <w:name w:val="xl160"/>
    <w:basedOn w:val="a0"/>
    <w:uiPriority w:val="99"/>
    <w:rsid w:val="00CB49C7"/>
    <w:pPr>
      <w:pBdr>
        <w:top w:val="single" w:sz="8" w:space="0" w:color="auto"/>
        <w:bottom w:val="single" w:sz="8" w:space="0" w:color="auto"/>
      </w:pBdr>
      <w:spacing w:before="100" w:beforeAutospacing="1" w:after="100" w:afterAutospacing="1"/>
      <w:jc w:val="center"/>
      <w:textAlignment w:val="top"/>
    </w:pPr>
    <w:rPr>
      <w:rFonts w:ascii="Times New Roman" w:hAnsi="Times New Roman"/>
      <w:lang w:val="ru-RU" w:eastAsia="ru-RU"/>
    </w:rPr>
  </w:style>
  <w:style w:type="paragraph" w:customStyle="1" w:styleId="xl161">
    <w:name w:val="xl161"/>
    <w:basedOn w:val="a0"/>
    <w:uiPriority w:val="99"/>
    <w:rsid w:val="00CB49C7"/>
    <w:pPr>
      <w:pBdr>
        <w:top w:val="single" w:sz="4" w:space="0" w:color="auto"/>
        <w:bottom w:val="single" w:sz="4" w:space="0" w:color="auto"/>
      </w:pBdr>
      <w:shd w:val="clear" w:color="000000" w:fill="95B3D7"/>
      <w:spacing w:before="100" w:beforeAutospacing="1" w:after="100" w:afterAutospacing="1"/>
      <w:jc w:val="center"/>
      <w:textAlignment w:val="top"/>
    </w:pPr>
    <w:rPr>
      <w:rFonts w:ascii="Times New Roman" w:hAnsi="Times New Roman"/>
      <w:b/>
      <w:bCs/>
      <w:lang w:val="ru-RU" w:eastAsia="ru-RU"/>
    </w:rPr>
  </w:style>
  <w:style w:type="paragraph" w:customStyle="1" w:styleId="xl162">
    <w:name w:val="xl162"/>
    <w:basedOn w:val="a0"/>
    <w:uiPriority w:val="99"/>
    <w:rsid w:val="00CB49C7"/>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rFonts w:ascii="Times New Roman" w:hAnsi="Times New Roman"/>
      <w:b/>
      <w:bCs/>
      <w:lang w:val="ru-RU" w:eastAsia="ru-RU"/>
    </w:rPr>
  </w:style>
  <w:style w:type="paragraph" w:customStyle="1" w:styleId="xl163">
    <w:name w:val="xl163"/>
    <w:basedOn w:val="a0"/>
    <w:uiPriority w:val="99"/>
    <w:rsid w:val="00CB49C7"/>
    <w:pPr>
      <w:pBdr>
        <w:top w:val="single" w:sz="8" w:space="0" w:color="auto"/>
        <w:bottom w:val="single" w:sz="8" w:space="0" w:color="auto"/>
      </w:pBdr>
      <w:spacing w:before="100" w:beforeAutospacing="1" w:after="100" w:afterAutospacing="1"/>
      <w:jc w:val="center"/>
      <w:textAlignment w:val="top"/>
    </w:pPr>
    <w:rPr>
      <w:rFonts w:ascii="Times New Roman" w:hAnsi="Times New Roman"/>
      <w:sz w:val="28"/>
      <w:szCs w:val="28"/>
      <w:lang w:val="ru-RU" w:eastAsia="ru-RU"/>
    </w:rPr>
  </w:style>
  <w:style w:type="paragraph" w:customStyle="1" w:styleId="xl164">
    <w:name w:val="xl164"/>
    <w:basedOn w:val="a0"/>
    <w:uiPriority w:val="99"/>
    <w:rsid w:val="00CB49C7"/>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rFonts w:ascii="Times New Roman" w:hAnsi="Times New Roman"/>
      <w:b/>
      <w:bCs/>
      <w:lang w:val="ru-RU" w:eastAsia="ru-RU"/>
    </w:rPr>
  </w:style>
  <w:style w:type="paragraph" w:customStyle="1" w:styleId="xl165">
    <w:name w:val="xl165"/>
    <w:basedOn w:val="a0"/>
    <w:uiPriority w:val="99"/>
    <w:rsid w:val="00CB49C7"/>
    <w:pPr>
      <w:pBdr>
        <w:top w:val="single" w:sz="4" w:space="0" w:color="auto"/>
        <w:bottom w:val="single" w:sz="4" w:space="0" w:color="auto"/>
      </w:pBdr>
      <w:shd w:val="clear" w:color="000000" w:fill="538ED5"/>
      <w:spacing w:before="100" w:beforeAutospacing="1" w:after="100" w:afterAutospacing="1"/>
      <w:jc w:val="center"/>
      <w:textAlignment w:val="top"/>
    </w:pPr>
    <w:rPr>
      <w:rFonts w:ascii="Times New Roman" w:hAnsi="Times New Roman"/>
      <w:b/>
      <w:bCs/>
      <w:lang w:val="ru-RU" w:eastAsia="ru-RU"/>
    </w:rPr>
  </w:style>
  <w:style w:type="paragraph" w:customStyle="1" w:styleId="xl166">
    <w:name w:val="xl166"/>
    <w:basedOn w:val="a0"/>
    <w:uiPriority w:val="99"/>
    <w:rsid w:val="00CB49C7"/>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rFonts w:ascii="Times New Roman" w:hAnsi="Times New Roman"/>
      <w:b/>
      <w:bCs/>
      <w:lang w:val="ru-RU" w:eastAsia="ru-RU"/>
    </w:rPr>
  </w:style>
  <w:style w:type="paragraph" w:customStyle="1" w:styleId="xl167">
    <w:name w:val="xl167"/>
    <w:basedOn w:val="a0"/>
    <w:uiPriority w:val="99"/>
    <w:rsid w:val="00CB49C7"/>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rFonts w:ascii="Times New Roman" w:hAnsi="Times New Roman"/>
      <w:b/>
      <w:bCs/>
      <w:lang w:val="ru-RU" w:eastAsia="ru-RU"/>
    </w:rPr>
  </w:style>
  <w:style w:type="paragraph" w:customStyle="1" w:styleId="xl168">
    <w:name w:val="xl168"/>
    <w:basedOn w:val="a0"/>
    <w:uiPriority w:val="99"/>
    <w:rsid w:val="00CB49C7"/>
    <w:pPr>
      <w:pBdr>
        <w:top w:val="single" w:sz="4" w:space="0" w:color="auto"/>
        <w:bottom w:val="single" w:sz="4" w:space="0" w:color="auto"/>
      </w:pBdr>
      <w:shd w:val="clear" w:color="000000" w:fill="538ED5"/>
      <w:spacing w:before="100" w:beforeAutospacing="1" w:after="100" w:afterAutospacing="1"/>
      <w:jc w:val="center"/>
      <w:textAlignment w:val="center"/>
    </w:pPr>
    <w:rPr>
      <w:rFonts w:ascii="Times New Roman" w:hAnsi="Times New Roman"/>
      <w:b/>
      <w:bCs/>
      <w:lang w:val="ru-RU" w:eastAsia="ru-RU"/>
    </w:rPr>
  </w:style>
  <w:style w:type="paragraph" w:customStyle="1" w:styleId="xl169">
    <w:name w:val="xl169"/>
    <w:basedOn w:val="a0"/>
    <w:uiPriority w:val="99"/>
    <w:rsid w:val="00CB49C7"/>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rFonts w:ascii="Times New Roman" w:hAnsi="Times New Roman"/>
      <w:b/>
      <w:bCs/>
      <w:lang w:val="ru-RU" w:eastAsia="ru-RU"/>
    </w:rPr>
  </w:style>
  <w:style w:type="paragraph" w:customStyle="1" w:styleId="xl170">
    <w:name w:val="xl170"/>
    <w:basedOn w:val="a0"/>
    <w:uiPriority w:val="99"/>
    <w:rsid w:val="00CB49C7"/>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rFonts w:ascii="Times New Roman" w:hAnsi="Times New Roman"/>
      <w:b/>
      <w:bCs/>
      <w:lang w:val="ru-RU" w:eastAsia="ru-RU"/>
    </w:rPr>
  </w:style>
  <w:style w:type="paragraph" w:customStyle="1" w:styleId="211">
    <w:name w:val="Основной текст 21"/>
    <w:basedOn w:val="a0"/>
    <w:uiPriority w:val="99"/>
    <w:rsid w:val="00CB49C7"/>
    <w:pPr>
      <w:widowControl w:val="0"/>
      <w:suppressAutoHyphens/>
      <w:autoSpaceDE w:val="0"/>
      <w:jc w:val="both"/>
    </w:pPr>
    <w:rPr>
      <w:rFonts w:ascii="Times New Roman" w:hAnsi="Times New Roman"/>
      <w:i/>
      <w:szCs w:val="20"/>
      <w:lang w:eastAsia="ar-SA"/>
    </w:rPr>
  </w:style>
  <w:style w:type="paragraph" w:styleId="1d">
    <w:name w:val="toc 1"/>
    <w:basedOn w:val="a0"/>
    <w:next w:val="a0"/>
    <w:autoRedefine/>
    <w:uiPriority w:val="99"/>
    <w:rsid w:val="00CB49C7"/>
    <w:pPr>
      <w:tabs>
        <w:tab w:val="left" w:pos="390"/>
        <w:tab w:val="left" w:pos="450"/>
        <w:tab w:val="right" w:leader="dot" w:pos="9628"/>
      </w:tabs>
      <w:spacing w:before="240"/>
      <w:ind w:right="-2"/>
      <w:jc w:val="both"/>
    </w:pPr>
    <w:rPr>
      <w:rFonts w:ascii="Times New Roman" w:eastAsia="@Arial Unicode MS" w:hAnsi="Times New Roman"/>
      <w:b/>
      <w:bCs/>
      <w:noProof/>
      <w:sz w:val="28"/>
      <w:szCs w:val="28"/>
      <w:lang w:val="ru-RU" w:eastAsia="ru-RU"/>
    </w:rPr>
  </w:style>
  <w:style w:type="character" w:customStyle="1" w:styleId="130">
    <w:name w:val="Основной текст (13)_"/>
    <w:link w:val="131"/>
    <w:uiPriority w:val="99"/>
    <w:locked/>
    <w:rsid w:val="00CB49C7"/>
    <w:rPr>
      <w:sz w:val="34"/>
      <w:shd w:val="clear" w:color="auto" w:fill="FFFFFF"/>
    </w:rPr>
  </w:style>
  <w:style w:type="paragraph" w:customStyle="1" w:styleId="131">
    <w:name w:val="Основной текст (13)1"/>
    <w:basedOn w:val="a0"/>
    <w:link w:val="130"/>
    <w:uiPriority w:val="99"/>
    <w:rsid w:val="00CB49C7"/>
    <w:pPr>
      <w:shd w:val="clear" w:color="auto" w:fill="FFFFFF"/>
      <w:spacing w:before="420" w:after="180" w:line="360" w:lineRule="exact"/>
      <w:jc w:val="center"/>
    </w:pPr>
    <w:rPr>
      <w:sz w:val="34"/>
      <w:szCs w:val="20"/>
      <w:lang w:val="ru-RU"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CB49C7"/>
    <w:pPr>
      <w:ind w:left="720" w:firstLine="700"/>
      <w:jc w:val="both"/>
    </w:pPr>
    <w:rPr>
      <w:rFonts w:ascii="Times New Roman" w:hAnsi="Times New Roman"/>
      <w:lang w:val="ru-RU" w:eastAsia="ru-RU"/>
    </w:rPr>
  </w:style>
  <w:style w:type="character" w:customStyle="1" w:styleId="list005f0020paragraph005f005fchar1char1">
    <w:name w:val="list_005f0020paragraph_005f_005fchar1__char1"/>
    <w:uiPriority w:val="99"/>
    <w:rsid w:val="00CB49C7"/>
    <w:rPr>
      <w:rFonts w:ascii="Times New Roman" w:hAnsi="Times New Roman"/>
      <w:sz w:val="24"/>
      <w:u w:val="none"/>
      <w:effect w:val="none"/>
    </w:rPr>
  </w:style>
  <w:style w:type="paragraph" w:customStyle="1" w:styleId="list005f0020paragraph">
    <w:name w:val="list_005f0020paragraph"/>
    <w:basedOn w:val="a0"/>
    <w:uiPriority w:val="99"/>
    <w:rsid w:val="00CB49C7"/>
    <w:pPr>
      <w:ind w:left="720" w:firstLine="700"/>
      <w:jc w:val="both"/>
    </w:pPr>
    <w:rPr>
      <w:rFonts w:ascii="Times New Roman" w:hAnsi="Times New Roman"/>
      <w:lang w:val="ru-RU" w:eastAsia="ru-RU"/>
    </w:rPr>
  </w:style>
  <w:style w:type="character" w:customStyle="1" w:styleId="dash041e005f0431005f044b005f0447005f043d005f044b005f0439char1">
    <w:name w:val="dash041e_005f0431_005f044b_005f0447_005f043d_005f044b_005f0439__char1"/>
    <w:uiPriority w:val="99"/>
    <w:rsid w:val="00CB49C7"/>
    <w:rPr>
      <w:rFonts w:ascii="Times New Roman" w:hAnsi="Times New Roman"/>
      <w:sz w:val="24"/>
      <w:u w:val="none"/>
      <w:effect w:val="none"/>
    </w:rPr>
  </w:style>
  <w:style w:type="character" w:customStyle="1" w:styleId="dash0421005f0442005f0440005f043e005f0433005f0438005f0439005f005fchar1char1">
    <w:name w:val="dash0421_005f0442_005f0440_005f043e_005f0433_005f0438_005f0439_005f_005fchar1__char1"/>
    <w:uiPriority w:val="99"/>
    <w:rsid w:val="00CB49C7"/>
    <w:rPr>
      <w:b/>
    </w:rPr>
  </w:style>
  <w:style w:type="paragraph" w:customStyle="1" w:styleId="book">
    <w:name w:val="book"/>
    <w:basedOn w:val="a0"/>
    <w:uiPriority w:val="99"/>
    <w:rsid w:val="00CB49C7"/>
    <w:pPr>
      <w:spacing w:before="100" w:beforeAutospacing="1" w:after="100" w:afterAutospacing="1"/>
    </w:pPr>
    <w:rPr>
      <w:rFonts w:ascii="Times New Roman" w:hAnsi="Times New Roman"/>
      <w:lang w:val="ru-RU" w:eastAsia="ru-RU"/>
    </w:rPr>
  </w:style>
  <w:style w:type="paragraph" w:customStyle="1" w:styleId="affe">
    <w:name w:val="Содержимое таблицы"/>
    <w:basedOn w:val="a0"/>
    <w:uiPriority w:val="99"/>
    <w:rsid w:val="00CB49C7"/>
    <w:pPr>
      <w:widowControl w:val="0"/>
      <w:suppressLineNumbers/>
      <w:suppressAutoHyphens/>
    </w:pPr>
    <w:rPr>
      <w:rFonts w:ascii="Times New Roman" w:eastAsia="SimSun" w:hAnsi="Times New Roman" w:cs="Mangal"/>
      <w:kern w:val="1"/>
      <w:lang w:val="ru-RU" w:eastAsia="hi-IN" w:bidi="hi-IN"/>
    </w:rPr>
  </w:style>
  <w:style w:type="character" w:customStyle="1" w:styleId="definition">
    <w:name w:val="definition"/>
    <w:uiPriority w:val="99"/>
    <w:rsid w:val="00CB49C7"/>
  </w:style>
  <w:style w:type="paragraph" w:styleId="afff">
    <w:name w:val="caption"/>
    <w:basedOn w:val="a0"/>
    <w:next w:val="a0"/>
    <w:uiPriority w:val="99"/>
    <w:qFormat/>
    <w:rsid w:val="00CB49C7"/>
    <w:rPr>
      <w:b/>
      <w:bCs/>
      <w:color w:val="4F81BD"/>
      <w:sz w:val="18"/>
      <w:szCs w:val="18"/>
      <w:lang w:val="ru-RU"/>
    </w:rPr>
  </w:style>
  <w:style w:type="paragraph" w:styleId="afff0">
    <w:name w:val="Subtitle"/>
    <w:basedOn w:val="a0"/>
    <w:next w:val="a0"/>
    <w:link w:val="afff1"/>
    <w:uiPriority w:val="99"/>
    <w:qFormat/>
    <w:rsid w:val="009E25E2"/>
    <w:pPr>
      <w:spacing w:after="60"/>
      <w:jc w:val="center"/>
      <w:outlineLvl w:val="1"/>
    </w:pPr>
    <w:rPr>
      <w:rFonts w:ascii="Cambria" w:hAnsi="Cambria"/>
    </w:rPr>
  </w:style>
  <w:style w:type="character" w:customStyle="1" w:styleId="afff1">
    <w:name w:val="Подзаголовок Знак"/>
    <w:basedOn w:val="a1"/>
    <w:link w:val="afff0"/>
    <w:uiPriority w:val="99"/>
    <w:locked/>
    <w:rsid w:val="009E25E2"/>
    <w:rPr>
      <w:rFonts w:ascii="Cambria" w:hAnsi="Cambria" w:cs="Times New Roman"/>
      <w:sz w:val="24"/>
      <w:szCs w:val="24"/>
    </w:rPr>
  </w:style>
  <w:style w:type="paragraph" w:styleId="afff2">
    <w:name w:val="Block Text"/>
    <w:basedOn w:val="a0"/>
    <w:link w:val="afff3"/>
    <w:uiPriority w:val="99"/>
    <w:rsid w:val="00CB49C7"/>
    <w:pPr>
      <w:spacing w:line="360" w:lineRule="auto"/>
      <w:ind w:left="-851" w:right="-1333" w:firstLine="851"/>
      <w:jc w:val="both"/>
    </w:pPr>
    <w:rPr>
      <w:rFonts w:ascii="Times New Roman" w:hAnsi="Times New Roman"/>
      <w:sz w:val="28"/>
      <w:szCs w:val="20"/>
      <w:lang w:val="ru-RU" w:eastAsia="ru-RU"/>
    </w:rPr>
  </w:style>
  <w:style w:type="character" w:customStyle="1" w:styleId="afff3">
    <w:name w:val="Цитата Знак"/>
    <w:link w:val="afff2"/>
    <w:uiPriority w:val="99"/>
    <w:locked/>
    <w:rsid w:val="00CB49C7"/>
    <w:rPr>
      <w:rFonts w:ascii="Times New Roman" w:hAnsi="Times New Roman"/>
      <w:sz w:val="28"/>
    </w:rPr>
  </w:style>
  <w:style w:type="paragraph" w:styleId="afff4">
    <w:name w:val="Intense Quote"/>
    <w:basedOn w:val="a0"/>
    <w:next w:val="a0"/>
    <w:link w:val="afff5"/>
    <w:uiPriority w:val="99"/>
    <w:qFormat/>
    <w:rsid w:val="009E25E2"/>
    <w:pPr>
      <w:ind w:left="720" w:right="720"/>
    </w:pPr>
    <w:rPr>
      <w:b/>
      <w:i/>
      <w:szCs w:val="22"/>
    </w:rPr>
  </w:style>
  <w:style w:type="character" w:customStyle="1" w:styleId="afff5">
    <w:name w:val="Выделенная цитата Знак"/>
    <w:basedOn w:val="a1"/>
    <w:link w:val="afff4"/>
    <w:uiPriority w:val="99"/>
    <w:locked/>
    <w:rsid w:val="009E25E2"/>
    <w:rPr>
      <w:rFonts w:cs="Times New Roman"/>
      <w:b/>
      <w:i/>
      <w:sz w:val="24"/>
    </w:rPr>
  </w:style>
  <w:style w:type="character" w:styleId="afff6">
    <w:name w:val="Subtle Emphasis"/>
    <w:basedOn w:val="a1"/>
    <w:uiPriority w:val="99"/>
    <w:qFormat/>
    <w:rsid w:val="009E25E2"/>
    <w:rPr>
      <w:rFonts w:cs="Times New Roman"/>
      <w:i/>
      <w:color w:val="5A5A5A"/>
    </w:rPr>
  </w:style>
  <w:style w:type="character" w:styleId="afff7">
    <w:name w:val="Intense Emphasis"/>
    <w:basedOn w:val="a1"/>
    <w:uiPriority w:val="99"/>
    <w:qFormat/>
    <w:rsid w:val="009E25E2"/>
    <w:rPr>
      <w:rFonts w:cs="Times New Roman"/>
      <w:b/>
      <w:i/>
      <w:sz w:val="24"/>
      <w:szCs w:val="24"/>
      <w:u w:val="single"/>
    </w:rPr>
  </w:style>
  <w:style w:type="character" w:styleId="afff8">
    <w:name w:val="Subtle Reference"/>
    <w:basedOn w:val="a1"/>
    <w:uiPriority w:val="99"/>
    <w:qFormat/>
    <w:rsid w:val="009E25E2"/>
    <w:rPr>
      <w:rFonts w:cs="Times New Roman"/>
      <w:sz w:val="24"/>
      <w:szCs w:val="24"/>
      <w:u w:val="single"/>
    </w:rPr>
  </w:style>
  <w:style w:type="character" w:styleId="afff9">
    <w:name w:val="Intense Reference"/>
    <w:basedOn w:val="a1"/>
    <w:uiPriority w:val="99"/>
    <w:qFormat/>
    <w:rsid w:val="009E25E2"/>
    <w:rPr>
      <w:rFonts w:cs="Times New Roman"/>
      <w:b/>
      <w:sz w:val="24"/>
      <w:u w:val="single"/>
    </w:rPr>
  </w:style>
  <w:style w:type="character" w:styleId="afffa">
    <w:name w:val="Book Title"/>
    <w:basedOn w:val="a1"/>
    <w:uiPriority w:val="99"/>
    <w:qFormat/>
    <w:rsid w:val="009E25E2"/>
    <w:rPr>
      <w:rFonts w:ascii="Cambria" w:hAnsi="Cambria" w:cs="Times New Roman"/>
      <w:b/>
      <w:i/>
      <w:sz w:val="24"/>
      <w:szCs w:val="24"/>
    </w:rPr>
  </w:style>
  <w:style w:type="paragraph" w:styleId="afffb">
    <w:name w:val="TOC Heading"/>
    <w:basedOn w:val="1"/>
    <w:next w:val="a0"/>
    <w:uiPriority w:val="99"/>
    <w:qFormat/>
    <w:rsid w:val="009E25E2"/>
    <w:pPr>
      <w:outlineLvl w:val="9"/>
    </w:pPr>
  </w:style>
  <w:style w:type="paragraph" w:styleId="29">
    <w:name w:val="toc 2"/>
    <w:basedOn w:val="a0"/>
    <w:next w:val="a0"/>
    <w:autoRedefine/>
    <w:uiPriority w:val="99"/>
    <w:rsid w:val="00CB49C7"/>
    <w:pPr>
      <w:tabs>
        <w:tab w:val="left" w:pos="880"/>
        <w:tab w:val="right" w:leader="dot" w:pos="9628"/>
      </w:tabs>
      <w:ind w:left="426" w:right="-2" w:firstLine="283"/>
      <w:jc w:val="both"/>
    </w:pPr>
    <w:rPr>
      <w:rFonts w:ascii="Times New Roman" w:hAnsi="Times New Roman"/>
      <w:b/>
      <w:iCs/>
      <w:noProof/>
      <w:sz w:val="28"/>
      <w:szCs w:val="28"/>
      <w:lang w:val="ru-RU"/>
    </w:rPr>
  </w:style>
  <w:style w:type="paragraph" w:styleId="33">
    <w:name w:val="toc 3"/>
    <w:basedOn w:val="a0"/>
    <w:next w:val="a0"/>
    <w:autoRedefine/>
    <w:uiPriority w:val="99"/>
    <w:rsid w:val="00CB49C7"/>
    <w:pPr>
      <w:tabs>
        <w:tab w:val="left" w:pos="1843"/>
        <w:tab w:val="right" w:leader="dot" w:pos="9496"/>
      </w:tabs>
      <w:ind w:left="993"/>
      <w:jc w:val="both"/>
    </w:pPr>
    <w:rPr>
      <w:rFonts w:ascii="Times New Roman" w:hAnsi="Times New Roman"/>
      <w:b/>
      <w:sz w:val="28"/>
      <w:szCs w:val="28"/>
      <w:lang w:val="ru-RU"/>
    </w:rPr>
  </w:style>
  <w:style w:type="paragraph" w:styleId="41">
    <w:name w:val="toc 4"/>
    <w:basedOn w:val="a0"/>
    <w:next w:val="a0"/>
    <w:autoRedefine/>
    <w:uiPriority w:val="99"/>
    <w:rsid w:val="00CB49C7"/>
    <w:pPr>
      <w:tabs>
        <w:tab w:val="right" w:leader="dot" w:pos="9628"/>
      </w:tabs>
      <w:ind w:left="709"/>
    </w:pPr>
    <w:rPr>
      <w:rFonts w:ascii="Times New Roman" w:hAnsi="Times New Roman"/>
      <w:noProof/>
      <w:sz w:val="28"/>
      <w:szCs w:val="28"/>
      <w:lang w:val="ru-RU"/>
    </w:rPr>
  </w:style>
  <w:style w:type="paragraph" w:styleId="52">
    <w:name w:val="toc 5"/>
    <w:basedOn w:val="a0"/>
    <w:next w:val="a0"/>
    <w:autoRedefine/>
    <w:uiPriority w:val="99"/>
    <w:rsid w:val="00CB49C7"/>
    <w:pPr>
      <w:ind w:left="880"/>
    </w:pPr>
    <w:rPr>
      <w:sz w:val="20"/>
      <w:szCs w:val="20"/>
      <w:lang w:val="ru-RU"/>
    </w:rPr>
  </w:style>
  <w:style w:type="paragraph" w:styleId="61">
    <w:name w:val="toc 6"/>
    <w:basedOn w:val="a0"/>
    <w:next w:val="a0"/>
    <w:autoRedefine/>
    <w:uiPriority w:val="99"/>
    <w:rsid w:val="00CB49C7"/>
    <w:pPr>
      <w:ind w:left="1100"/>
    </w:pPr>
    <w:rPr>
      <w:sz w:val="20"/>
      <w:szCs w:val="20"/>
      <w:lang w:val="ru-RU"/>
    </w:rPr>
  </w:style>
  <w:style w:type="paragraph" w:styleId="71">
    <w:name w:val="toc 7"/>
    <w:basedOn w:val="a0"/>
    <w:next w:val="a0"/>
    <w:autoRedefine/>
    <w:uiPriority w:val="99"/>
    <w:rsid w:val="00CB49C7"/>
    <w:pPr>
      <w:ind w:left="1320"/>
    </w:pPr>
    <w:rPr>
      <w:sz w:val="20"/>
      <w:szCs w:val="20"/>
      <w:lang w:val="ru-RU"/>
    </w:rPr>
  </w:style>
  <w:style w:type="paragraph" w:styleId="81">
    <w:name w:val="toc 8"/>
    <w:basedOn w:val="a0"/>
    <w:next w:val="a0"/>
    <w:autoRedefine/>
    <w:uiPriority w:val="99"/>
    <w:rsid w:val="00CB49C7"/>
    <w:pPr>
      <w:ind w:left="1540"/>
    </w:pPr>
    <w:rPr>
      <w:sz w:val="20"/>
      <w:szCs w:val="20"/>
      <w:lang w:val="ru-RU"/>
    </w:rPr>
  </w:style>
  <w:style w:type="paragraph" w:styleId="91">
    <w:name w:val="toc 9"/>
    <w:basedOn w:val="a0"/>
    <w:next w:val="a0"/>
    <w:autoRedefine/>
    <w:uiPriority w:val="99"/>
    <w:rsid w:val="00CB49C7"/>
    <w:pPr>
      <w:ind w:left="1760"/>
    </w:pPr>
    <w:rPr>
      <w:sz w:val="20"/>
      <w:szCs w:val="20"/>
      <w:lang w:val="ru-RU"/>
    </w:rPr>
  </w:style>
  <w:style w:type="paragraph" w:styleId="34">
    <w:name w:val="Body Text Indent 3"/>
    <w:basedOn w:val="a0"/>
    <w:link w:val="35"/>
    <w:uiPriority w:val="99"/>
    <w:rsid w:val="00CB49C7"/>
    <w:pPr>
      <w:spacing w:after="120"/>
      <w:ind w:left="283"/>
    </w:pPr>
    <w:rPr>
      <w:sz w:val="16"/>
      <w:szCs w:val="16"/>
      <w:lang w:val="ru-RU" w:eastAsia="ru-RU"/>
    </w:rPr>
  </w:style>
  <w:style w:type="character" w:customStyle="1" w:styleId="35">
    <w:name w:val="Основной текст с отступом 3 Знак"/>
    <w:basedOn w:val="a1"/>
    <w:link w:val="34"/>
    <w:uiPriority w:val="99"/>
    <w:locked/>
    <w:rsid w:val="00CB49C7"/>
    <w:rPr>
      <w:rFonts w:cs="Times New Roman"/>
      <w:sz w:val="16"/>
      <w:szCs w:val="16"/>
    </w:rPr>
  </w:style>
  <w:style w:type="character" w:customStyle="1" w:styleId="mw-headline">
    <w:name w:val="mw-headline"/>
    <w:basedOn w:val="a1"/>
    <w:uiPriority w:val="99"/>
    <w:rsid w:val="00CB49C7"/>
    <w:rPr>
      <w:rFonts w:cs="Times New Roman"/>
    </w:rPr>
  </w:style>
  <w:style w:type="paragraph" w:customStyle="1" w:styleId="descriptionind">
    <w:name w:val="descriptionind"/>
    <w:basedOn w:val="a0"/>
    <w:uiPriority w:val="99"/>
    <w:rsid w:val="00CB49C7"/>
    <w:pPr>
      <w:spacing w:before="100" w:beforeAutospacing="1" w:after="100" w:afterAutospacing="1"/>
    </w:pPr>
    <w:rPr>
      <w:rFonts w:ascii="Times New Roman" w:hAnsi="Times New Roman"/>
      <w:lang w:val="ru-RU" w:eastAsia="ru-RU"/>
    </w:rPr>
  </w:style>
  <w:style w:type="character" w:customStyle="1" w:styleId="highlighthighlightactive">
    <w:name w:val="highlight highlight_active"/>
    <w:basedOn w:val="a1"/>
    <w:uiPriority w:val="99"/>
    <w:rsid w:val="00CB49C7"/>
    <w:rPr>
      <w:rFonts w:cs="Times New Roman"/>
    </w:rPr>
  </w:style>
  <w:style w:type="character" w:customStyle="1" w:styleId="editsection">
    <w:name w:val="editsection"/>
    <w:basedOn w:val="a1"/>
    <w:uiPriority w:val="99"/>
    <w:rsid w:val="00CB49C7"/>
    <w:rPr>
      <w:rFonts w:cs="Times New Roman"/>
    </w:rPr>
  </w:style>
  <w:style w:type="paragraph" w:customStyle="1" w:styleId="2a">
    <w:name w:val="Абзац списка2"/>
    <w:basedOn w:val="a0"/>
    <w:uiPriority w:val="99"/>
    <w:rsid w:val="00CB49C7"/>
    <w:pPr>
      <w:ind w:left="720"/>
    </w:pPr>
    <w:rPr>
      <w:lang w:val="ru-RU" w:eastAsia="ru-RU"/>
    </w:rPr>
  </w:style>
  <w:style w:type="paragraph" w:customStyle="1" w:styleId="description">
    <w:name w:val="description"/>
    <w:basedOn w:val="a0"/>
    <w:uiPriority w:val="99"/>
    <w:rsid w:val="00CB49C7"/>
    <w:pPr>
      <w:spacing w:before="100" w:beforeAutospacing="1" w:after="100" w:afterAutospacing="1"/>
    </w:pPr>
    <w:rPr>
      <w:rFonts w:ascii="Times New Roman" w:hAnsi="Times New Roman"/>
      <w:lang w:val="ru-RU" w:eastAsia="ru-RU"/>
    </w:rPr>
  </w:style>
  <w:style w:type="character" w:customStyle="1" w:styleId="post-authorvcard">
    <w:name w:val="post-author vcard"/>
    <w:basedOn w:val="a1"/>
    <w:uiPriority w:val="99"/>
    <w:rsid w:val="00CB49C7"/>
    <w:rPr>
      <w:rFonts w:cs="Times New Roman"/>
    </w:rPr>
  </w:style>
  <w:style w:type="character" w:customStyle="1" w:styleId="fn">
    <w:name w:val="fn"/>
    <w:basedOn w:val="a1"/>
    <w:uiPriority w:val="99"/>
    <w:rsid w:val="00CB49C7"/>
    <w:rPr>
      <w:rFonts w:cs="Times New Roman"/>
    </w:rPr>
  </w:style>
  <w:style w:type="character" w:customStyle="1" w:styleId="post-timestamp2">
    <w:name w:val="post-timestamp2"/>
    <w:uiPriority w:val="99"/>
    <w:rsid w:val="00CB49C7"/>
    <w:rPr>
      <w:color w:val="999966"/>
    </w:rPr>
  </w:style>
  <w:style w:type="character" w:customStyle="1" w:styleId="post-comment-link">
    <w:name w:val="post-comment-link"/>
    <w:basedOn w:val="a1"/>
    <w:uiPriority w:val="99"/>
    <w:rsid w:val="00CB49C7"/>
    <w:rPr>
      <w:rFonts w:cs="Times New Roman"/>
    </w:rPr>
  </w:style>
  <w:style w:type="character" w:customStyle="1" w:styleId="item-controlblog-adminpid-1744177254">
    <w:name w:val="item-control blog-admin pid-1744177254"/>
    <w:basedOn w:val="a1"/>
    <w:uiPriority w:val="99"/>
    <w:rsid w:val="00CB49C7"/>
    <w:rPr>
      <w:rFonts w:cs="Times New Roman"/>
    </w:rPr>
  </w:style>
  <w:style w:type="character" w:customStyle="1" w:styleId="zippytoggle-open">
    <w:name w:val="zippy toggle-open"/>
    <w:basedOn w:val="a1"/>
    <w:uiPriority w:val="99"/>
    <w:rsid w:val="00CB49C7"/>
    <w:rPr>
      <w:rFonts w:cs="Times New Roman"/>
    </w:rPr>
  </w:style>
  <w:style w:type="character" w:customStyle="1" w:styleId="post-count">
    <w:name w:val="post-count"/>
    <w:basedOn w:val="a1"/>
    <w:uiPriority w:val="99"/>
    <w:rsid w:val="00CB49C7"/>
    <w:rPr>
      <w:rFonts w:cs="Times New Roman"/>
    </w:rPr>
  </w:style>
  <w:style w:type="character" w:customStyle="1" w:styleId="zippy">
    <w:name w:val="zippy"/>
    <w:basedOn w:val="a1"/>
    <w:uiPriority w:val="99"/>
    <w:rsid w:val="00CB49C7"/>
    <w:rPr>
      <w:rFonts w:cs="Times New Roman"/>
    </w:rPr>
  </w:style>
  <w:style w:type="character" w:customStyle="1" w:styleId="item-controlblog-admin">
    <w:name w:val="item-control blog-admin"/>
    <w:basedOn w:val="a1"/>
    <w:uiPriority w:val="99"/>
    <w:rsid w:val="00CB49C7"/>
    <w:rPr>
      <w:rFonts w:cs="Times New Roman"/>
    </w:rPr>
  </w:style>
  <w:style w:type="paragraph" w:customStyle="1" w:styleId="1e">
    <w:name w:val="Стиль1"/>
    <w:basedOn w:val="a0"/>
    <w:link w:val="1f"/>
    <w:uiPriority w:val="99"/>
    <w:rsid w:val="00CB49C7"/>
    <w:pPr>
      <w:spacing w:line="360" w:lineRule="auto"/>
      <w:ind w:firstLine="680"/>
      <w:jc w:val="both"/>
    </w:pPr>
    <w:rPr>
      <w:rFonts w:ascii="Times New Roman" w:hAnsi="Times New Roman"/>
      <w:sz w:val="28"/>
      <w:szCs w:val="20"/>
      <w:lang w:val="ru-RU" w:eastAsia="ru-RU"/>
    </w:rPr>
  </w:style>
  <w:style w:type="character" w:styleId="afffc">
    <w:name w:val="annotation reference"/>
    <w:basedOn w:val="a1"/>
    <w:uiPriority w:val="99"/>
    <w:rsid w:val="00CB49C7"/>
    <w:rPr>
      <w:rFonts w:cs="Times New Roman"/>
      <w:sz w:val="16"/>
    </w:rPr>
  </w:style>
  <w:style w:type="paragraph" w:styleId="afffd">
    <w:name w:val="annotation text"/>
    <w:basedOn w:val="a0"/>
    <w:link w:val="afffe"/>
    <w:uiPriority w:val="99"/>
    <w:semiHidden/>
    <w:rsid w:val="00CB49C7"/>
    <w:rPr>
      <w:rFonts w:ascii="Times New Roman" w:hAnsi="Times New Roman"/>
      <w:sz w:val="20"/>
      <w:szCs w:val="20"/>
      <w:lang w:val="ru-RU" w:eastAsia="ru-RU"/>
    </w:rPr>
  </w:style>
  <w:style w:type="character" w:customStyle="1" w:styleId="afffe">
    <w:name w:val="Текст примечания Знак"/>
    <w:basedOn w:val="a1"/>
    <w:link w:val="afffd"/>
    <w:uiPriority w:val="99"/>
    <w:semiHidden/>
    <w:locked/>
    <w:rsid w:val="00CB49C7"/>
    <w:rPr>
      <w:rFonts w:ascii="Times New Roman" w:hAnsi="Times New Roman" w:cs="Times New Roman"/>
    </w:rPr>
  </w:style>
  <w:style w:type="character" w:customStyle="1" w:styleId="val">
    <w:name w:val="val"/>
    <w:basedOn w:val="a1"/>
    <w:uiPriority w:val="99"/>
    <w:rsid w:val="00CB49C7"/>
    <w:rPr>
      <w:rFonts w:cs="Times New Roman"/>
    </w:rPr>
  </w:style>
  <w:style w:type="character" w:customStyle="1" w:styleId="addressbooksuggestitemhint">
    <w:name w:val="addressbook__suggest__item__hint"/>
    <w:basedOn w:val="a1"/>
    <w:uiPriority w:val="99"/>
    <w:rsid w:val="00CB49C7"/>
    <w:rPr>
      <w:rFonts w:cs="Times New Roman"/>
    </w:rPr>
  </w:style>
  <w:style w:type="character" w:customStyle="1" w:styleId="style1a">
    <w:name w:val="style1"/>
    <w:basedOn w:val="a1"/>
    <w:uiPriority w:val="99"/>
    <w:rsid w:val="00CB49C7"/>
    <w:rPr>
      <w:rFonts w:cs="Times New Roman"/>
    </w:rPr>
  </w:style>
  <w:style w:type="paragraph" w:customStyle="1" w:styleId="1f0">
    <w:name w:val="МОН1"/>
    <w:basedOn w:val="a0"/>
    <w:uiPriority w:val="99"/>
    <w:rsid w:val="00CB49C7"/>
    <w:pPr>
      <w:spacing w:line="360" w:lineRule="auto"/>
      <w:ind w:firstLine="709"/>
      <w:jc w:val="both"/>
    </w:pPr>
    <w:rPr>
      <w:rFonts w:ascii="Times New Roman" w:hAnsi="Times New Roman"/>
      <w:sz w:val="28"/>
      <w:lang w:val="ru-RU" w:eastAsia="ru-RU"/>
    </w:rPr>
  </w:style>
  <w:style w:type="character" w:customStyle="1" w:styleId="b-linki">
    <w:name w:val="b-link__i"/>
    <w:basedOn w:val="a1"/>
    <w:uiPriority w:val="99"/>
    <w:rsid w:val="00CB49C7"/>
    <w:rPr>
      <w:rFonts w:cs="Times New Roman"/>
    </w:rPr>
  </w:style>
  <w:style w:type="character" w:customStyle="1" w:styleId="apple-style-span">
    <w:name w:val="apple-style-span"/>
    <w:basedOn w:val="a1"/>
    <w:uiPriority w:val="99"/>
    <w:rsid w:val="00CB49C7"/>
    <w:rPr>
      <w:rFonts w:cs="Times New Roman"/>
    </w:rPr>
  </w:style>
  <w:style w:type="paragraph" w:customStyle="1" w:styleId="Osnova">
    <w:name w:val="Osnova"/>
    <w:basedOn w:val="a0"/>
    <w:uiPriority w:val="99"/>
    <w:rsid w:val="00CB49C7"/>
    <w:pPr>
      <w:widowControl w:val="0"/>
      <w:autoSpaceDE w:val="0"/>
      <w:autoSpaceDN w:val="0"/>
      <w:adjustRightInd w:val="0"/>
      <w:spacing w:line="213" w:lineRule="exact"/>
      <w:ind w:firstLine="339"/>
      <w:jc w:val="both"/>
    </w:pPr>
    <w:rPr>
      <w:rFonts w:ascii="NewtonCSanPin" w:hAnsi="NewtonCSanPin" w:cs="NewtonCSanPin"/>
      <w:color w:val="000000"/>
      <w:sz w:val="21"/>
      <w:szCs w:val="21"/>
      <w:lang w:eastAsia="ru-RU"/>
    </w:rPr>
  </w:style>
  <w:style w:type="paragraph" w:customStyle="1" w:styleId="Normal1">
    <w:name w:val="Normal1"/>
    <w:uiPriority w:val="99"/>
    <w:rsid w:val="00CB49C7"/>
    <w:pPr>
      <w:widowControl w:val="0"/>
      <w:spacing w:after="200" w:line="276" w:lineRule="auto"/>
      <w:jc w:val="both"/>
    </w:pPr>
    <w:rPr>
      <w:rFonts w:ascii="Times New Roman" w:hAnsi="Times New Roman"/>
      <w:lang w:val="en-US" w:eastAsia="en-US"/>
    </w:rPr>
  </w:style>
  <w:style w:type="paragraph" w:customStyle="1" w:styleId="affff">
    <w:name w:val="А_сноска"/>
    <w:basedOn w:val="aff9"/>
    <w:link w:val="affff0"/>
    <w:uiPriority w:val="99"/>
    <w:rsid w:val="00CB49C7"/>
    <w:pPr>
      <w:widowControl w:val="0"/>
      <w:ind w:firstLine="400"/>
      <w:jc w:val="both"/>
    </w:pPr>
    <w:rPr>
      <w:sz w:val="24"/>
    </w:rPr>
  </w:style>
  <w:style w:type="character" w:customStyle="1" w:styleId="affff0">
    <w:name w:val="А_сноска Знак"/>
    <w:link w:val="affff"/>
    <w:uiPriority w:val="99"/>
    <w:locked/>
    <w:rsid w:val="00CB49C7"/>
    <w:rPr>
      <w:rFonts w:ascii="Times New Roman" w:hAnsi="Times New Roman"/>
      <w:sz w:val="24"/>
    </w:rPr>
  </w:style>
  <w:style w:type="paragraph" w:customStyle="1" w:styleId="affff1">
    <w:name w:val="Новый"/>
    <w:basedOn w:val="a0"/>
    <w:uiPriority w:val="99"/>
    <w:rsid w:val="00CB49C7"/>
    <w:pPr>
      <w:spacing w:line="360" w:lineRule="auto"/>
      <w:ind w:firstLine="454"/>
      <w:jc w:val="both"/>
    </w:pPr>
    <w:rPr>
      <w:rFonts w:ascii="Times New Roman" w:hAnsi="Times New Roman"/>
      <w:sz w:val="28"/>
      <w:lang w:val="ru-RU"/>
    </w:rPr>
  </w:style>
  <w:style w:type="paragraph" w:customStyle="1" w:styleId="2b">
    <w:name w:val="?????2"/>
    <w:basedOn w:val="a0"/>
    <w:uiPriority w:val="99"/>
    <w:rsid w:val="00CB49C7"/>
    <w:pPr>
      <w:tabs>
        <w:tab w:val="left" w:pos="567"/>
      </w:tabs>
      <w:overflowPunct w:val="0"/>
      <w:autoSpaceDE w:val="0"/>
      <w:autoSpaceDN w:val="0"/>
      <w:adjustRightInd w:val="0"/>
      <w:ind w:left="113" w:right="284"/>
      <w:jc w:val="both"/>
    </w:pPr>
    <w:rPr>
      <w:rFonts w:ascii="Times New Roman" w:hAnsi="Times New Roman"/>
      <w:lang w:val="ru-RU"/>
    </w:rPr>
  </w:style>
  <w:style w:type="character" w:customStyle="1" w:styleId="2c">
    <w:name w:val="Основной текст (2)_"/>
    <w:link w:val="2d"/>
    <w:uiPriority w:val="99"/>
    <w:locked/>
    <w:rsid w:val="00CB49C7"/>
    <w:rPr>
      <w:rFonts w:ascii="Times New Roman" w:hAnsi="Times New Roman"/>
      <w:b/>
      <w:sz w:val="27"/>
      <w:shd w:val="clear" w:color="auto" w:fill="FFFFFF"/>
    </w:rPr>
  </w:style>
  <w:style w:type="paragraph" w:customStyle="1" w:styleId="2d">
    <w:name w:val="Основной текст (2)"/>
    <w:basedOn w:val="a0"/>
    <w:link w:val="2c"/>
    <w:uiPriority w:val="99"/>
    <w:rsid w:val="00CB49C7"/>
    <w:pPr>
      <w:widowControl w:val="0"/>
      <w:shd w:val="clear" w:color="auto" w:fill="FFFFFF"/>
      <w:spacing w:line="480" w:lineRule="exact"/>
      <w:ind w:firstLine="720"/>
      <w:jc w:val="both"/>
    </w:pPr>
    <w:rPr>
      <w:rFonts w:ascii="Times New Roman" w:hAnsi="Times New Roman"/>
      <w:b/>
      <w:sz w:val="27"/>
      <w:szCs w:val="20"/>
      <w:lang w:val="ru-RU" w:eastAsia="ru-RU"/>
    </w:rPr>
  </w:style>
  <w:style w:type="paragraph" w:customStyle="1" w:styleId="36">
    <w:name w:val="Основной текст3"/>
    <w:basedOn w:val="a0"/>
    <w:uiPriority w:val="99"/>
    <w:rsid w:val="00CB49C7"/>
    <w:pPr>
      <w:widowControl w:val="0"/>
      <w:shd w:val="clear" w:color="auto" w:fill="FFFFFF"/>
      <w:spacing w:line="480" w:lineRule="exact"/>
      <w:jc w:val="both"/>
    </w:pPr>
    <w:rPr>
      <w:rFonts w:ascii="Times New Roman" w:hAnsi="Times New Roman"/>
      <w:sz w:val="27"/>
      <w:szCs w:val="27"/>
      <w:lang w:val="ru-RU"/>
    </w:rPr>
  </w:style>
  <w:style w:type="paragraph" w:customStyle="1" w:styleId="-11">
    <w:name w:val="Цветной список - Акцент 11"/>
    <w:basedOn w:val="a0"/>
    <w:uiPriority w:val="99"/>
    <w:rsid w:val="00CB49C7"/>
    <w:pPr>
      <w:ind w:left="720"/>
      <w:contextualSpacing/>
    </w:pPr>
    <w:rPr>
      <w:rFonts w:ascii="Times New Roman" w:hAnsi="Times New Roman"/>
      <w:lang w:val="ru-RU" w:eastAsia="ru-RU"/>
    </w:rPr>
  </w:style>
  <w:style w:type="paragraph" w:customStyle="1" w:styleId="western">
    <w:name w:val="western"/>
    <w:basedOn w:val="a0"/>
    <w:uiPriority w:val="99"/>
    <w:rsid w:val="00CB49C7"/>
    <w:pPr>
      <w:spacing w:before="100" w:beforeAutospacing="1" w:after="115"/>
      <w:ind w:firstLine="706"/>
      <w:jc w:val="both"/>
    </w:pPr>
    <w:rPr>
      <w:rFonts w:ascii="Times New Roman" w:hAnsi="Times New Roman"/>
      <w:color w:val="000000"/>
      <w:lang w:val="ru-RU" w:eastAsia="ru-RU"/>
    </w:rPr>
  </w:style>
  <w:style w:type="character" w:customStyle="1" w:styleId="1f1">
    <w:name w:val="Текст сноски Знак1"/>
    <w:basedOn w:val="a1"/>
    <w:uiPriority w:val="99"/>
    <w:semiHidden/>
    <w:rsid w:val="00CB49C7"/>
    <w:rPr>
      <w:rFonts w:cs="Times New Roman"/>
    </w:rPr>
  </w:style>
  <w:style w:type="paragraph" w:customStyle="1" w:styleId="2e">
    <w:name w:val="Основной текст2"/>
    <w:basedOn w:val="a0"/>
    <w:uiPriority w:val="99"/>
    <w:rsid w:val="00CB49C7"/>
    <w:pPr>
      <w:widowControl w:val="0"/>
      <w:shd w:val="clear" w:color="auto" w:fill="FFFFFF"/>
      <w:spacing w:line="480" w:lineRule="exact"/>
      <w:jc w:val="both"/>
    </w:pPr>
    <w:rPr>
      <w:rFonts w:ascii="Times New Roman" w:hAnsi="Times New Roman"/>
      <w:sz w:val="26"/>
      <w:szCs w:val="26"/>
      <w:lang w:val="ru-RU"/>
    </w:rPr>
  </w:style>
  <w:style w:type="paragraph" w:customStyle="1" w:styleId="160">
    <w:name w:val="Стиль Основной текст + 16 пт"/>
    <w:next w:val="ab"/>
    <w:autoRedefine/>
    <w:uiPriority w:val="99"/>
    <w:rsid w:val="00CB49C7"/>
    <w:pPr>
      <w:spacing w:after="200" w:line="360" w:lineRule="auto"/>
      <w:ind w:firstLine="709"/>
      <w:jc w:val="both"/>
    </w:pPr>
    <w:rPr>
      <w:rFonts w:ascii="Times New Roman" w:hAnsi="Times New Roman"/>
      <w:sz w:val="28"/>
      <w:szCs w:val="28"/>
      <w:lang w:val="en-US" w:eastAsia="en-US"/>
    </w:rPr>
  </w:style>
  <w:style w:type="character" w:customStyle="1" w:styleId="140">
    <w:name w:val="Основной текст (14)_"/>
    <w:link w:val="141"/>
    <w:uiPriority w:val="99"/>
    <w:locked/>
    <w:rsid w:val="00CB49C7"/>
    <w:rPr>
      <w:i/>
      <w:shd w:val="clear" w:color="auto" w:fill="FFFFFF"/>
    </w:rPr>
  </w:style>
  <w:style w:type="paragraph" w:customStyle="1" w:styleId="141">
    <w:name w:val="Основной текст (14)1"/>
    <w:basedOn w:val="a0"/>
    <w:link w:val="140"/>
    <w:uiPriority w:val="99"/>
    <w:rsid w:val="00CB49C7"/>
    <w:pPr>
      <w:shd w:val="clear" w:color="auto" w:fill="FFFFFF"/>
      <w:spacing w:line="211" w:lineRule="exact"/>
      <w:ind w:firstLine="400"/>
      <w:jc w:val="both"/>
    </w:pPr>
    <w:rPr>
      <w:i/>
      <w:sz w:val="20"/>
      <w:szCs w:val="20"/>
      <w:lang w:val="ru-RU" w:eastAsia="ru-RU"/>
    </w:rPr>
  </w:style>
  <w:style w:type="paragraph" w:customStyle="1" w:styleId="212">
    <w:name w:val="Заголовок №21"/>
    <w:basedOn w:val="a0"/>
    <w:uiPriority w:val="99"/>
    <w:rsid w:val="00CB49C7"/>
    <w:pPr>
      <w:shd w:val="clear" w:color="auto" w:fill="FFFFFF"/>
      <w:spacing w:before="60" w:after="60" w:line="240" w:lineRule="atLeast"/>
      <w:jc w:val="center"/>
      <w:outlineLvl w:val="1"/>
    </w:pPr>
    <w:rPr>
      <w:b/>
      <w:sz w:val="20"/>
      <w:szCs w:val="20"/>
      <w:lang w:val="ru-RU"/>
    </w:rPr>
  </w:style>
  <w:style w:type="character" w:customStyle="1" w:styleId="149">
    <w:name w:val="Основной текст (14)9"/>
    <w:uiPriority w:val="99"/>
    <w:rsid w:val="00CB49C7"/>
    <w:rPr>
      <w:rFonts w:ascii="Times New Roman" w:hAnsi="Times New Roman"/>
      <w:spacing w:val="0"/>
      <w:sz w:val="22"/>
    </w:rPr>
  </w:style>
  <w:style w:type="character" w:customStyle="1" w:styleId="148">
    <w:name w:val="Основной текст (14)8"/>
    <w:uiPriority w:val="99"/>
    <w:rsid w:val="00CB49C7"/>
    <w:rPr>
      <w:rFonts w:ascii="Times New Roman" w:hAnsi="Times New Roman"/>
      <w:spacing w:val="0"/>
      <w:sz w:val="22"/>
    </w:rPr>
  </w:style>
  <w:style w:type="character" w:customStyle="1" w:styleId="Osnova1">
    <w:name w:val="Osnova1"/>
    <w:uiPriority w:val="99"/>
    <w:rsid w:val="00CB49C7"/>
  </w:style>
  <w:style w:type="paragraph" w:customStyle="1" w:styleId="Zag2">
    <w:name w:val="Zag_2"/>
    <w:basedOn w:val="a0"/>
    <w:uiPriority w:val="99"/>
    <w:rsid w:val="00CB49C7"/>
    <w:pPr>
      <w:widowControl w:val="0"/>
      <w:autoSpaceDE w:val="0"/>
      <w:autoSpaceDN w:val="0"/>
      <w:adjustRightInd w:val="0"/>
      <w:spacing w:after="129" w:line="291" w:lineRule="exact"/>
      <w:jc w:val="center"/>
    </w:pPr>
    <w:rPr>
      <w:rFonts w:ascii="Times New Roman" w:hAnsi="Times New Roman"/>
      <w:b/>
      <w:bCs/>
      <w:color w:val="000000"/>
      <w:lang w:eastAsia="ru-RU"/>
    </w:rPr>
  </w:style>
  <w:style w:type="character" w:customStyle="1" w:styleId="Zag21">
    <w:name w:val="Zag_21"/>
    <w:uiPriority w:val="99"/>
    <w:rsid w:val="00CB49C7"/>
  </w:style>
  <w:style w:type="paragraph" w:customStyle="1" w:styleId="Zag3">
    <w:name w:val="Zag_3"/>
    <w:basedOn w:val="a0"/>
    <w:uiPriority w:val="99"/>
    <w:rsid w:val="00CB49C7"/>
    <w:pPr>
      <w:widowControl w:val="0"/>
      <w:autoSpaceDE w:val="0"/>
      <w:autoSpaceDN w:val="0"/>
      <w:adjustRightInd w:val="0"/>
      <w:spacing w:after="68" w:line="282" w:lineRule="exact"/>
      <w:jc w:val="center"/>
    </w:pPr>
    <w:rPr>
      <w:rFonts w:ascii="Times New Roman" w:hAnsi="Times New Roman"/>
      <w:i/>
      <w:iCs/>
      <w:color w:val="000000"/>
      <w:lang w:eastAsia="ru-RU"/>
    </w:rPr>
  </w:style>
  <w:style w:type="character" w:customStyle="1" w:styleId="Zag31">
    <w:name w:val="Zag_31"/>
    <w:uiPriority w:val="99"/>
    <w:rsid w:val="00CB49C7"/>
  </w:style>
  <w:style w:type="paragraph" w:customStyle="1" w:styleId="affff2">
    <w:name w:val="Ξαϋχνϋι"/>
    <w:basedOn w:val="a0"/>
    <w:uiPriority w:val="99"/>
    <w:rsid w:val="00CB49C7"/>
    <w:pPr>
      <w:widowControl w:val="0"/>
      <w:autoSpaceDE w:val="0"/>
      <w:autoSpaceDN w:val="0"/>
      <w:adjustRightInd w:val="0"/>
    </w:pPr>
    <w:rPr>
      <w:rFonts w:ascii="Times New Roman" w:hAnsi="Times New Roman"/>
      <w:color w:val="000000"/>
      <w:lang w:eastAsia="ru-RU"/>
    </w:rPr>
  </w:style>
  <w:style w:type="paragraph" w:customStyle="1" w:styleId="affff3">
    <w:name w:val="Νξβϋι"/>
    <w:basedOn w:val="a0"/>
    <w:uiPriority w:val="99"/>
    <w:rsid w:val="00CB49C7"/>
    <w:pPr>
      <w:widowControl w:val="0"/>
      <w:autoSpaceDE w:val="0"/>
      <w:autoSpaceDN w:val="0"/>
      <w:adjustRightInd w:val="0"/>
    </w:pPr>
    <w:rPr>
      <w:rFonts w:ascii="Times New Roman" w:hAnsi="Times New Roman"/>
      <w:color w:val="000000"/>
      <w:lang w:eastAsia="ru-RU"/>
    </w:rPr>
  </w:style>
  <w:style w:type="paragraph" w:customStyle="1" w:styleId="zag4">
    <w:name w:val="zag_4"/>
    <w:basedOn w:val="a0"/>
    <w:uiPriority w:val="99"/>
    <w:rsid w:val="00CB49C7"/>
    <w:pPr>
      <w:widowControl w:val="0"/>
      <w:autoSpaceDE w:val="0"/>
      <w:autoSpaceDN w:val="0"/>
      <w:adjustRightInd w:val="0"/>
      <w:spacing w:line="213" w:lineRule="exact"/>
      <w:jc w:val="center"/>
    </w:pPr>
    <w:rPr>
      <w:rFonts w:ascii="NewtonCSanPin" w:hAnsi="NewtonCSanPin" w:cs="NewtonCSanPin"/>
      <w:b/>
      <w:bCs/>
      <w:i/>
      <w:iCs/>
      <w:color w:val="000000"/>
      <w:sz w:val="21"/>
      <w:szCs w:val="21"/>
      <w:lang w:eastAsia="ru-RU"/>
    </w:rPr>
  </w:style>
  <w:style w:type="paragraph" w:customStyle="1" w:styleId="NormalPP">
    <w:name w:val="Normal PP"/>
    <w:basedOn w:val="a0"/>
    <w:uiPriority w:val="99"/>
    <w:rsid w:val="00CB49C7"/>
    <w:pPr>
      <w:widowControl w:val="0"/>
      <w:autoSpaceDE w:val="0"/>
      <w:autoSpaceDN w:val="0"/>
      <w:adjustRightInd w:val="0"/>
    </w:pPr>
    <w:rPr>
      <w:rFonts w:ascii="Arial" w:hAnsi="Arial" w:cs="Arial"/>
      <w:color w:val="000000"/>
      <w:lang w:eastAsia="ru-RU"/>
    </w:rPr>
  </w:style>
  <w:style w:type="paragraph" w:customStyle="1" w:styleId="text2">
    <w:name w:val="text2"/>
    <w:basedOn w:val="a0"/>
    <w:uiPriority w:val="99"/>
    <w:rsid w:val="00CB49C7"/>
    <w:pPr>
      <w:widowControl w:val="0"/>
      <w:autoSpaceDE w:val="0"/>
      <w:autoSpaceDN w:val="0"/>
      <w:adjustRightInd w:val="0"/>
      <w:ind w:left="566" w:right="793"/>
      <w:jc w:val="both"/>
    </w:pPr>
    <w:rPr>
      <w:rFonts w:ascii="Times New Roman" w:hAnsi="Times New Roman"/>
      <w:color w:val="000000"/>
      <w:lang w:eastAsia="ru-RU"/>
    </w:rPr>
  </w:style>
  <w:style w:type="paragraph" w:customStyle="1" w:styleId="1f2">
    <w:name w:val="Знак Знак1 Знак Знак Знак"/>
    <w:basedOn w:val="a0"/>
    <w:uiPriority w:val="99"/>
    <w:rsid w:val="00CB49C7"/>
    <w:pPr>
      <w:spacing w:after="160" w:line="240" w:lineRule="exact"/>
    </w:pPr>
    <w:rPr>
      <w:rFonts w:ascii="Verdana" w:hAnsi="Verdana"/>
      <w:sz w:val="20"/>
      <w:szCs w:val="20"/>
    </w:rPr>
  </w:style>
  <w:style w:type="paragraph" w:customStyle="1" w:styleId="affff4">
    <w:name w:val="Знак Знак Знак Знак Знак"/>
    <w:basedOn w:val="a0"/>
    <w:uiPriority w:val="99"/>
    <w:rsid w:val="00CB49C7"/>
    <w:pPr>
      <w:spacing w:after="160" w:line="240" w:lineRule="exact"/>
    </w:pPr>
    <w:rPr>
      <w:rFonts w:ascii="Verdana" w:hAnsi="Verdana"/>
      <w:sz w:val="20"/>
      <w:szCs w:val="20"/>
    </w:rPr>
  </w:style>
  <w:style w:type="character" w:customStyle="1" w:styleId="1f3">
    <w:name w:val="Подзаголовок Знак1"/>
    <w:uiPriority w:val="99"/>
    <w:rsid w:val="00CB49C7"/>
    <w:rPr>
      <w:rFonts w:ascii="Cambria" w:hAnsi="Cambria"/>
      <w:i/>
      <w:color w:val="4F81BD"/>
      <w:spacing w:val="15"/>
      <w:sz w:val="24"/>
      <w:lang w:eastAsia="ru-RU"/>
    </w:rPr>
  </w:style>
  <w:style w:type="character" w:customStyle="1" w:styleId="150">
    <w:name w:val="Подзаголовок Знак15"/>
    <w:uiPriority w:val="99"/>
    <w:rsid w:val="00CB49C7"/>
    <w:rPr>
      <w:rFonts w:ascii="Calibri Light" w:hAnsi="Calibri Light"/>
      <w:sz w:val="24"/>
    </w:rPr>
  </w:style>
  <w:style w:type="character" w:customStyle="1" w:styleId="142">
    <w:name w:val="Подзаголовок Знак14"/>
    <w:uiPriority w:val="99"/>
    <w:rsid w:val="00CB49C7"/>
    <w:rPr>
      <w:rFonts w:ascii="Calibri Light" w:hAnsi="Calibri Light"/>
      <w:sz w:val="24"/>
    </w:rPr>
  </w:style>
  <w:style w:type="character" w:customStyle="1" w:styleId="132">
    <w:name w:val="Подзаголовок Знак13"/>
    <w:uiPriority w:val="99"/>
    <w:rsid w:val="00CB49C7"/>
    <w:rPr>
      <w:rFonts w:ascii="Calibri Light" w:hAnsi="Calibri Light"/>
      <w:sz w:val="24"/>
    </w:rPr>
  </w:style>
  <w:style w:type="character" w:customStyle="1" w:styleId="122">
    <w:name w:val="Подзаголовок Знак12"/>
    <w:uiPriority w:val="99"/>
    <w:rsid w:val="00CB49C7"/>
    <w:rPr>
      <w:rFonts w:ascii="Calibri Light" w:hAnsi="Calibri Light"/>
      <w:sz w:val="24"/>
    </w:rPr>
  </w:style>
  <w:style w:type="character" w:customStyle="1" w:styleId="111">
    <w:name w:val="Подзаголовок Знак11"/>
    <w:uiPriority w:val="99"/>
    <w:rsid w:val="00CB49C7"/>
    <w:rPr>
      <w:rFonts w:ascii="Calibri Light" w:hAnsi="Calibri Light"/>
      <w:sz w:val="24"/>
    </w:rPr>
  </w:style>
  <w:style w:type="paragraph" w:customStyle="1" w:styleId="CharCharCarCharCarCharCarCharCarCharCharCharCarCharCharChar">
    <w:name w:val="Char Char Car Char Car Char Car Char Car Char Char Char Car Char Char Char"/>
    <w:basedOn w:val="a0"/>
    <w:uiPriority w:val="99"/>
    <w:rsid w:val="00CB49C7"/>
    <w:pPr>
      <w:autoSpaceDE w:val="0"/>
      <w:autoSpaceDN w:val="0"/>
      <w:spacing w:after="160" w:line="240" w:lineRule="exact"/>
    </w:pPr>
    <w:rPr>
      <w:rFonts w:ascii="Arial" w:hAnsi="Arial" w:cs="Arial"/>
      <w:sz w:val="20"/>
      <w:szCs w:val="20"/>
    </w:rPr>
  </w:style>
  <w:style w:type="paragraph" w:customStyle="1" w:styleId="affff5">
    <w:name w:val="Знак Знак"/>
    <w:basedOn w:val="a0"/>
    <w:uiPriority w:val="99"/>
    <w:rsid w:val="00CB49C7"/>
    <w:pPr>
      <w:spacing w:after="160" w:line="240" w:lineRule="exact"/>
    </w:pPr>
    <w:rPr>
      <w:rFonts w:ascii="Verdana" w:hAnsi="Verdana"/>
      <w:sz w:val="20"/>
      <w:szCs w:val="20"/>
    </w:rPr>
  </w:style>
  <w:style w:type="character" w:customStyle="1" w:styleId="spelle">
    <w:name w:val="spelle"/>
    <w:uiPriority w:val="99"/>
    <w:rsid w:val="00CB49C7"/>
  </w:style>
  <w:style w:type="character" w:customStyle="1" w:styleId="grame">
    <w:name w:val="grame"/>
    <w:uiPriority w:val="99"/>
    <w:rsid w:val="00CB49C7"/>
  </w:style>
  <w:style w:type="paragraph" w:customStyle="1" w:styleId="affff6">
    <w:name w:val="a"/>
    <w:basedOn w:val="a0"/>
    <w:uiPriority w:val="99"/>
    <w:rsid w:val="00CB49C7"/>
    <w:pPr>
      <w:spacing w:before="100" w:beforeAutospacing="1" w:after="100" w:afterAutospacing="1"/>
    </w:pPr>
    <w:rPr>
      <w:rFonts w:ascii="Times New Roman" w:hAnsi="Times New Roman"/>
      <w:lang w:val="ru-RU" w:eastAsia="ru-RU"/>
    </w:rPr>
  </w:style>
  <w:style w:type="paragraph" w:customStyle="1" w:styleId="Iauiue">
    <w:name w:val="Iau.iue"/>
    <w:basedOn w:val="a0"/>
    <w:next w:val="a0"/>
    <w:uiPriority w:val="99"/>
    <w:rsid w:val="00CB49C7"/>
    <w:pPr>
      <w:autoSpaceDE w:val="0"/>
      <w:autoSpaceDN w:val="0"/>
      <w:adjustRightInd w:val="0"/>
    </w:pPr>
    <w:rPr>
      <w:rFonts w:ascii="Times New Roman" w:hAnsi="Times New Roman"/>
      <w:lang w:val="ru-RU" w:eastAsia="ru-RU"/>
    </w:rPr>
  </w:style>
  <w:style w:type="paragraph" w:customStyle="1" w:styleId="affff7">
    <w:name w:val="Знак Знак Знак"/>
    <w:basedOn w:val="a0"/>
    <w:uiPriority w:val="99"/>
    <w:rsid w:val="00CB49C7"/>
    <w:pPr>
      <w:spacing w:after="160" w:line="240" w:lineRule="exact"/>
    </w:pPr>
    <w:rPr>
      <w:rFonts w:ascii="Verdana" w:hAnsi="Verdana"/>
      <w:sz w:val="20"/>
      <w:szCs w:val="20"/>
    </w:rPr>
  </w:style>
  <w:style w:type="character" w:customStyle="1" w:styleId="normalchar1">
    <w:name w:val="normal__char1"/>
    <w:uiPriority w:val="99"/>
    <w:rsid w:val="00CB49C7"/>
    <w:rPr>
      <w:rFonts w:ascii="Calibri" w:hAnsi="Calibri"/>
      <w:sz w:val="22"/>
    </w:rPr>
  </w:style>
  <w:style w:type="paragraph" w:customStyle="1" w:styleId="ListParagraph1">
    <w:name w:val="List Paragraph1"/>
    <w:basedOn w:val="a0"/>
    <w:uiPriority w:val="99"/>
    <w:rsid w:val="00CB49C7"/>
    <w:pPr>
      <w:ind w:left="720"/>
      <w:contextualSpacing/>
    </w:pPr>
    <w:rPr>
      <w:rFonts w:ascii="Times New Roman" w:hAnsi="Times New Roman"/>
      <w:lang w:val="ru-RU" w:eastAsia="ru-RU"/>
    </w:rPr>
  </w:style>
  <w:style w:type="paragraph" w:customStyle="1" w:styleId="affff8">
    <w:name w:val="Знак Знак Знак Знак"/>
    <w:basedOn w:val="a0"/>
    <w:uiPriority w:val="99"/>
    <w:rsid w:val="00CB49C7"/>
    <w:pPr>
      <w:spacing w:before="100" w:beforeAutospacing="1" w:after="100" w:afterAutospacing="1"/>
    </w:pPr>
    <w:rPr>
      <w:rFonts w:ascii="Times New Roman" w:hAnsi="Times New Roman"/>
      <w:color w:val="000000"/>
      <w:u w:color="000000"/>
    </w:rPr>
  </w:style>
  <w:style w:type="paragraph" w:customStyle="1" w:styleId="1f4">
    <w:name w:val="Номер 1"/>
    <w:basedOn w:val="1"/>
    <w:uiPriority w:val="99"/>
    <w:rsid w:val="00CB49C7"/>
    <w:pPr>
      <w:suppressAutoHyphens/>
      <w:autoSpaceDE w:val="0"/>
      <w:autoSpaceDN w:val="0"/>
      <w:adjustRightInd w:val="0"/>
      <w:spacing w:before="360" w:after="240" w:line="360" w:lineRule="auto"/>
    </w:pPr>
    <w:rPr>
      <w:sz w:val="28"/>
      <w:szCs w:val="20"/>
    </w:rPr>
  </w:style>
  <w:style w:type="paragraph" w:customStyle="1" w:styleId="Iauiue0">
    <w:name w:val="Iau?iue"/>
    <w:uiPriority w:val="99"/>
    <w:rsid w:val="00CB49C7"/>
    <w:pPr>
      <w:overflowPunct w:val="0"/>
      <w:autoSpaceDE w:val="0"/>
      <w:autoSpaceDN w:val="0"/>
      <w:adjustRightInd w:val="0"/>
      <w:spacing w:after="200" w:line="276" w:lineRule="auto"/>
      <w:textAlignment w:val="baseline"/>
    </w:pPr>
    <w:rPr>
      <w:rFonts w:ascii="Times New Roman" w:hAnsi="Times New Roman"/>
      <w:sz w:val="24"/>
      <w:lang w:val="en-US" w:eastAsia="de-DE"/>
    </w:rPr>
  </w:style>
  <w:style w:type="paragraph" w:customStyle="1" w:styleId="2f">
    <w:name w:val="Номер 2"/>
    <w:basedOn w:val="3"/>
    <w:uiPriority w:val="99"/>
    <w:rsid w:val="00CB49C7"/>
    <w:pPr>
      <w:spacing w:before="120" w:after="120" w:line="360" w:lineRule="auto"/>
      <w:jc w:val="center"/>
    </w:pPr>
    <w:rPr>
      <w:bCs w:val="0"/>
      <w:szCs w:val="28"/>
    </w:rPr>
  </w:style>
  <w:style w:type="paragraph" w:customStyle="1" w:styleId="BodyTextIndent21">
    <w:name w:val="Body Text Indent 21"/>
    <w:basedOn w:val="a0"/>
    <w:uiPriority w:val="99"/>
    <w:rsid w:val="00CB49C7"/>
    <w:pPr>
      <w:ind w:firstLine="709"/>
      <w:jc w:val="both"/>
    </w:pPr>
    <w:rPr>
      <w:rFonts w:ascii="Times New Roman" w:hAnsi="Times New Roman"/>
      <w:szCs w:val="20"/>
      <w:lang w:val="ru-RU" w:eastAsia="ru-RU"/>
    </w:rPr>
  </w:style>
  <w:style w:type="character" w:customStyle="1" w:styleId="FontStyle37">
    <w:name w:val="Font Style37"/>
    <w:uiPriority w:val="99"/>
    <w:rsid w:val="00CB49C7"/>
    <w:rPr>
      <w:rFonts w:ascii="Times New Roman" w:hAnsi="Times New Roman"/>
      <w:sz w:val="20"/>
    </w:rPr>
  </w:style>
  <w:style w:type="paragraph" w:customStyle="1" w:styleId="BodyText211">
    <w:name w:val="Body Text 211"/>
    <w:basedOn w:val="a0"/>
    <w:uiPriority w:val="99"/>
    <w:rsid w:val="00CB49C7"/>
    <w:pPr>
      <w:ind w:firstLine="709"/>
      <w:jc w:val="both"/>
    </w:pPr>
    <w:rPr>
      <w:rFonts w:ascii="Times New Roman" w:hAnsi="Times New Roman"/>
      <w:lang w:val="ru-RU" w:eastAsia="ru-RU"/>
    </w:rPr>
  </w:style>
  <w:style w:type="paragraph" w:customStyle="1" w:styleId="Iniiaiieoaeno21">
    <w:name w:val="Iniiaiie oaeno 21"/>
    <w:basedOn w:val="a0"/>
    <w:uiPriority w:val="99"/>
    <w:rsid w:val="00CB49C7"/>
    <w:pPr>
      <w:widowControl w:val="0"/>
      <w:autoSpaceDE w:val="0"/>
      <w:autoSpaceDN w:val="0"/>
      <w:spacing w:line="360" w:lineRule="auto"/>
      <w:jc w:val="both"/>
    </w:pPr>
    <w:rPr>
      <w:rFonts w:ascii="Times New Roman" w:eastAsia="SimSun" w:hAnsi="Times New Roman"/>
      <w:lang w:val="ru-RU" w:eastAsia="zh-CN"/>
    </w:rPr>
  </w:style>
  <w:style w:type="paragraph" w:customStyle="1" w:styleId="affff9">
    <w:name w:val="Знак"/>
    <w:basedOn w:val="a0"/>
    <w:uiPriority w:val="99"/>
    <w:rsid w:val="00CB49C7"/>
    <w:pPr>
      <w:spacing w:before="100" w:beforeAutospacing="1" w:after="100" w:afterAutospacing="1"/>
    </w:pPr>
    <w:rPr>
      <w:rFonts w:ascii="Times New Roman" w:hAnsi="Times New Roman"/>
      <w:color w:val="000000"/>
      <w:u w:color="000000"/>
    </w:rPr>
  </w:style>
  <w:style w:type="paragraph" w:customStyle="1" w:styleId="affffa">
    <w:name w:val="Знак Знак Знак Знак Знак Знак Знак Знак Знак Знак Знак Знак Знак Знак Знак Знак"/>
    <w:basedOn w:val="a0"/>
    <w:uiPriority w:val="99"/>
    <w:rsid w:val="00CB49C7"/>
    <w:pPr>
      <w:spacing w:after="160" w:line="240" w:lineRule="exact"/>
    </w:pPr>
    <w:rPr>
      <w:rFonts w:ascii="Verdana" w:hAnsi="Verdana"/>
      <w:sz w:val="20"/>
      <w:szCs w:val="20"/>
    </w:rPr>
  </w:style>
  <w:style w:type="character" w:customStyle="1" w:styleId="1f5">
    <w:name w:val="Схема документа Знак1"/>
    <w:uiPriority w:val="99"/>
    <w:semiHidden/>
    <w:rsid w:val="00CB49C7"/>
    <w:rPr>
      <w:rFonts w:ascii="Tahoma" w:hAnsi="Tahoma"/>
      <w:sz w:val="16"/>
    </w:rPr>
  </w:style>
  <w:style w:type="paragraph" w:customStyle="1" w:styleId="MediumGrid21">
    <w:name w:val="Medium Grid 21"/>
    <w:basedOn w:val="a0"/>
    <w:uiPriority w:val="99"/>
    <w:rsid w:val="00CB49C7"/>
    <w:pPr>
      <w:ind w:firstLine="709"/>
      <w:jc w:val="both"/>
    </w:pPr>
    <w:rPr>
      <w:rFonts w:ascii="Times New Roman" w:hAnsi="Times New Roman"/>
      <w:szCs w:val="32"/>
      <w:lang w:val="ru-RU"/>
    </w:rPr>
  </w:style>
  <w:style w:type="character" w:customStyle="1" w:styleId="SubtleEmphasis1">
    <w:name w:val="Subtle Emphasis1"/>
    <w:uiPriority w:val="99"/>
    <w:rsid w:val="00CB49C7"/>
    <w:rPr>
      <w:i/>
      <w:color w:val="5A5A5A"/>
    </w:rPr>
  </w:style>
  <w:style w:type="character" w:customStyle="1" w:styleId="IntenseEmphasis1">
    <w:name w:val="Intense Emphasis1"/>
    <w:uiPriority w:val="99"/>
    <w:rsid w:val="00CB49C7"/>
    <w:rPr>
      <w:b/>
      <w:i/>
      <w:sz w:val="24"/>
      <w:u w:val="single"/>
    </w:rPr>
  </w:style>
  <w:style w:type="character" w:customStyle="1" w:styleId="SubtleReference1">
    <w:name w:val="Subtle Reference1"/>
    <w:uiPriority w:val="99"/>
    <w:rsid w:val="00CB49C7"/>
    <w:rPr>
      <w:sz w:val="24"/>
      <w:u w:val="single"/>
    </w:rPr>
  </w:style>
  <w:style w:type="character" w:customStyle="1" w:styleId="IntenseReference1">
    <w:name w:val="Intense Reference1"/>
    <w:uiPriority w:val="99"/>
    <w:rsid w:val="00CB49C7"/>
    <w:rPr>
      <w:b/>
      <w:sz w:val="24"/>
      <w:u w:val="single"/>
    </w:rPr>
  </w:style>
  <w:style w:type="character" w:customStyle="1" w:styleId="BookTitle1">
    <w:name w:val="Book Title1"/>
    <w:uiPriority w:val="99"/>
    <w:rsid w:val="00CB49C7"/>
    <w:rPr>
      <w:rFonts w:ascii="Arial" w:hAnsi="Arial"/>
      <w:b/>
      <w:i/>
      <w:sz w:val="24"/>
    </w:rPr>
  </w:style>
  <w:style w:type="paragraph" w:customStyle="1" w:styleId="TOCHeading1">
    <w:name w:val="TOC Heading1"/>
    <w:basedOn w:val="1"/>
    <w:next w:val="a0"/>
    <w:uiPriority w:val="99"/>
    <w:rsid w:val="00CB49C7"/>
    <w:pPr>
      <w:outlineLvl w:val="9"/>
    </w:pPr>
    <w:rPr>
      <w:rFonts w:ascii="Arial" w:hAnsi="Arial"/>
      <w:sz w:val="20"/>
      <w:szCs w:val="20"/>
    </w:rPr>
  </w:style>
  <w:style w:type="paragraph" w:customStyle="1" w:styleId="CompanyName">
    <w:name w:val="Company Name"/>
    <w:basedOn w:val="MediumGrid21"/>
    <w:uiPriority w:val="99"/>
    <w:rsid w:val="00CB49C7"/>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uiPriority w:val="99"/>
    <w:rsid w:val="00CB49C7"/>
    <w:pPr>
      <w:ind w:left="634" w:firstLine="0"/>
      <w:jc w:val="left"/>
    </w:pPr>
    <w:rPr>
      <w:rFonts w:ascii="Cambria" w:hAnsi="Cambria" w:cs="Cambria"/>
      <w:sz w:val="18"/>
      <w:szCs w:val="22"/>
      <w:lang w:eastAsia="zh-TW"/>
    </w:rPr>
  </w:style>
  <w:style w:type="paragraph" w:customStyle="1" w:styleId="DocumentDate">
    <w:name w:val="Document Date"/>
    <w:basedOn w:val="MediumGrid21"/>
    <w:uiPriority w:val="99"/>
    <w:rsid w:val="00CB49C7"/>
    <w:pPr>
      <w:ind w:left="634" w:firstLine="0"/>
      <w:jc w:val="left"/>
    </w:pPr>
    <w:rPr>
      <w:rFonts w:ascii="Cambria" w:hAnsi="Cambria" w:cs="Cambria"/>
      <w:caps/>
      <w:color w:val="7F7F7F"/>
      <w:sz w:val="16"/>
      <w:szCs w:val="22"/>
      <w:lang w:eastAsia="zh-TW"/>
    </w:rPr>
  </w:style>
  <w:style w:type="paragraph" w:customStyle="1" w:styleId="affffb">
    <w:name w:val="Аннотации"/>
    <w:basedOn w:val="a0"/>
    <w:uiPriority w:val="99"/>
    <w:rsid w:val="00CB49C7"/>
    <w:pPr>
      <w:ind w:firstLine="284"/>
      <w:jc w:val="both"/>
    </w:pPr>
    <w:rPr>
      <w:rFonts w:ascii="Times New Roman" w:hAnsi="Times New Roman"/>
      <w:szCs w:val="20"/>
      <w:lang w:val="ru-RU" w:eastAsia="ru-RU"/>
    </w:rPr>
  </w:style>
  <w:style w:type="character" w:customStyle="1" w:styleId="affffc">
    <w:name w:val="Методика подзаголовок"/>
    <w:uiPriority w:val="99"/>
    <w:rsid w:val="00CB49C7"/>
    <w:rPr>
      <w:rFonts w:ascii="Times New Roman" w:hAnsi="Times New Roman"/>
      <w:b/>
      <w:spacing w:val="30"/>
    </w:rPr>
  </w:style>
  <w:style w:type="paragraph" w:customStyle="1" w:styleId="affffd">
    <w:name w:val="текст сноски"/>
    <w:basedOn w:val="a0"/>
    <w:uiPriority w:val="99"/>
    <w:rsid w:val="00CB49C7"/>
    <w:pPr>
      <w:widowControl w:val="0"/>
    </w:pPr>
    <w:rPr>
      <w:rFonts w:ascii="Gelvetsky 12pt" w:hAnsi="Gelvetsky 12pt" w:cs="Gelvetsky 12pt"/>
      <w:lang w:eastAsia="ru-RU"/>
    </w:rPr>
  </w:style>
  <w:style w:type="character" w:customStyle="1" w:styleId="180">
    <w:name w:val="Знак Знак18"/>
    <w:uiPriority w:val="99"/>
    <w:rsid w:val="00CB49C7"/>
    <w:rPr>
      <w:rFonts w:ascii="Arial" w:hAnsi="Arial"/>
      <w:b/>
      <w:kern w:val="32"/>
      <w:sz w:val="32"/>
    </w:rPr>
  </w:style>
  <w:style w:type="character" w:customStyle="1" w:styleId="170">
    <w:name w:val="Знак Знак17"/>
    <w:uiPriority w:val="99"/>
    <w:rsid w:val="00CB49C7"/>
    <w:rPr>
      <w:rFonts w:ascii="Arial" w:hAnsi="Arial"/>
      <w:b/>
      <w:sz w:val="28"/>
    </w:rPr>
  </w:style>
  <w:style w:type="character" w:customStyle="1" w:styleId="161">
    <w:name w:val="Знак Знак16"/>
    <w:uiPriority w:val="99"/>
    <w:rsid w:val="00CB49C7"/>
    <w:rPr>
      <w:rFonts w:ascii="Arial" w:hAnsi="Arial"/>
      <w:b/>
      <w:sz w:val="26"/>
    </w:rPr>
  </w:style>
  <w:style w:type="paragraph" w:customStyle="1" w:styleId="msonormalcxspmiddle">
    <w:name w:val="msonormalcxspmiddle"/>
    <w:basedOn w:val="a0"/>
    <w:uiPriority w:val="99"/>
    <w:rsid w:val="00CB49C7"/>
    <w:pPr>
      <w:widowControl w:val="0"/>
      <w:suppressAutoHyphens/>
      <w:spacing w:before="280" w:after="280"/>
    </w:pPr>
    <w:rPr>
      <w:rFonts w:ascii="Times New Roman" w:eastAsia="Arial Unicode MS" w:hAnsi="Times New Roman" w:cs="Tahoma"/>
      <w:color w:val="000000"/>
      <w:lang w:eastAsia="ar-SA"/>
    </w:rPr>
  </w:style>
  <w:style w:type="paragraph" w:customStyle="1" w:styleId="msonormalcxspmiddlecxspmiddle">
    <w:name w:val="msonormalcxspmiddlecxspmiddle"/>
    <w:basedOn w:val="a0"/>
    <w:uiPriority w:val="99"/>
    <w:rsid w:val="00CB49C7"/>
    <w:pPr>
      <w:widowControl w:val="0"/>
      <w:suppressAutoHyphens/>
      <w:spacing w:before="280" w:after="280"/>
    </w:pPr>
    <w:rPr>
      <w:rFonts w:ascii="Times New Roman" w:eastAsia="Arial Unicode MS" w:hAnsi="Times New Roman" w:cs="Tahoma"/>
      <w:color w:val="000000"/>
      <w:lang w:eastAsia="ar-SA"/>
    </w:rPr>
  </w:style>
  <w:style w:type="paragraph" w:customStyle="1" w:styleId="acknowledgment">
    <w:name w:val="acknowledgment"/>
    <w:basedOn w:val="a0"/>
    <w:next w:val="a0"/>
    <w:uiPriority w:val="99"/>
    <w:rsid w:val="00CB49C7"/>
    <w:pPr>
      <w:widowControl w:val="0"/>
      <w:spacing w:before="480"/>
    </w:pPr>
    <w:rPr>
      <w:rFonts w:ascii="Arial" w:hAnsi="Arial"/>
      <w:vanish/>
      <w:sz w:val="18"/>
      <w:szCs w:val="20"/>
      <w:lang w:val="en-GB"/>
    </w:rPr>
  </w:style>
  <w:style w:type="character" w:customStyle="1" w:styleId="1f6">
    <w:name w:val="Знак Знак1"/>
    <w:uiPriority w:val="99"/>
    <w:locked/>
    <w:rsid w:val="00CB49C7"/>
    <w:rPr>
      <w:rFonts w:ascii="Arial" w:hAnsi="Arial"/>
      <w:b/>
      <w:sz w:val="26"/>
      <w:lang w:val="ru-RU" w:eastAsia="ru-RU"/>
    </w:rPr>
  </w:style>
  <w:style w:type="paragraph" w:customStyle="1" w:styleId="NR">
    <w:name w:val="NR"/>
    <w:basedOn w:val="a0"/>
    <w:uiPriority w:val="99"/>
    <w:rsid w:val="00CB49C7"/>
    <w:rPr>
      <w:rFonts w:ascii="Times New Roman" w:hAnsi="Times New Roman"/>
      <w:szCs w:val="20"/>
      <w:lang w:val="ru-RU"/>
    </w:rPr>
  </w:style>
  <w:style w:type="paragraph" w:customStyle="1" w:styleId="2f0">
    <w:name w:val="Знак Знак2 Знак"/>
    <w:basedOn w:val="a0"/>
    <w:uiPriority w:val="99"/>
    <w:rsid w:val="00CB49C7"/>
    <w:pPr>
      <w:spacing w:after="160" w:line="240" w:lineRule="exact"/>
    </w:pPr>
    <w:rPr>
      <w:rFonts w:ascii="Verdana" w:hAnsi="Verdana"/>
      <w:sz w:val="20"/>
      <w:szCs w:val="20"/>
    </w:rPr>
  </w:style>
  <w:style w:type="paragraph" w:styleId="2f1">
    <w:name w:val="List Bullet 2"/>
    <w:basedOn w:val="a0"/>
    <w:autoRedefine/>
    <w:uiPriority w:val="99"/>
    <w:rsid w:val="00CB49C7"/>
    <w:pPr>
      <w:spacing w:before="60" w:after="60"/>
      <w:ind w:firstLine="720"/>
      <w:jc w:val="both"/>
    </w:pPr>
    <w:rPr>
      <w:rFonts w:ascii="Times New Roman" w:hAnsi="Times New Roman"/>
      <w:lang w:val="ru-RU" w:eastAsia="ru-RU"/>
    </w:rPr>
  </w:style>
  <w:style w:type="character" w:customStyle="1" w:styleId="list0020paragraphchar1">
    <w:name w:val="list_0020paragraph__char1"/>
    <w:uiPriority w:val="99"/>
    <w:rsid w:val="00CB49C7"/>
    <w:rPr>
      <w:rFonts w:ascii="Times New Roman" w:hAnsi="Times New Roman"/>
      <w:sz w:val="24"/>
    </w:rPr>
  </w:style>
  <w:style w:type="character" w:customStyle="1" w:styleId="1f7">
    <w:name w:val="Основной шрифт абзаца1"/>
    <w:uiPriority w:val="99"/>
    <w:rsid w:val="00CB49C7"/>
  </w:style>
  <w:style w:type="paragraph" w:customStyle="1" w:styleId="1f8">
    <w:name w:val="Заголовок1"/>
    <w:basedOn w:val="a0"/>
    <w:next w:val="ab"/>
    <w:uiPriority w:val="99"/>
    <w:rsid w:val="00CB49C7"/>
    <w:pPr>
      <w:keepNext/>
      <w:suppressAutoHyphens/>
      <w:spacing w:before="240" w:after="120"/>
    </w:pPr>
    <w:rPr>
      <w:rFonts w:ascii="Arial" w:eastAsia="MS Mincho" w:hAnsi="Arial" w:cs="Tahoma"/>
      <w:sz w:val="28"/>
      <w:szCs w:val="28"/>
      <w:lang w:val="ru-RU" w:eastAsia="ar-SA"/>
    </w:rPr>
  </w:style>
  <w:style w:type="paragraph" w:customStyle="1" w:styleId="1f9">
    <w:name w:val="Указатель1"/>
    <w:basedOn w:val="a0"/>
    <w:uiPriority w:val="99"/>
    <w:rsid w:val="00CB49C7"/>
    <w:pPr>
      <w:suppressLineNumbers/>
      <w:suppressAutoHyphens/>
    </w:pPr>
    <w:rPr>
      <w:rFonts w:ascii="Times New Roman" w:hAnsi="Times New Roman" w:cs="Tahoma"/>
      <w:lang w:val="ru-RU" w:eastAsia="ar-SA"/>
    </w:rPr>
  </w:style>
  <w:style w:type="character" w:customStyle="1" w:styleId="affffe">
    <w:name w:val="Символ сноски"/>
    <w:uiPriority w:val="99"/>
    <w:rsid w:val="00CB49C7"/>
    <w:rPr>
      <w:vertAlign w:val="superscript"/>
    </w:rPr>
  </w:style>
  <w:style w:type="character" w:customStyle="1" w:styleId="dash0417043d0430043a00200441043d043e0441043a0438char">
    <w:name w:val="dash0417_043d_0430_043a_0020_0441_043d_043e_0441_043a_0438__char"/>
    <w:uiPriority w:val="99"/>
    <w:rsid w:val="00CB49C7"/>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CB49C7"/>
    <w:rPr>
      <w:rFonts w:ascii="Times New Roman" w:hAnsi="Times New Roman"/>
      <w:sz w:val="24"/>
      <w:u w:val="none"/>
      <w:effect w:val="none"/>
    </w:rPr>
  </w:style>
  <w:style w:type="character" w:customStyle="1" w:styleId="normal005f005f005f005fchar1005f005fchar1char1">
    <w:name w:val="normal_005f005f_005f005fchar1_005f_005fchar1__char1"/>
    <w:uiPriority w:val="99"/>
    <w:rsid w:val="00CB49C7"/>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CB49C7"/>
    <w:rPr>
      <w:rFonts w:ascii="Times New Roman" w:hAnsi="Times New Roman"/>
      <w:lang w:val="ru-RU" w:eastAsia="ru-RU"/>
    </w:rPr>
  </w:style>
  <w:style w:type="paragraph" w:customStyle="1" w:styleId="afffff">
    <w:name w:val="#Текст_мой"/>
    <w:uiPriority w:val="99"/>
    <w:rsid w:val="00CB49C7"/>
    <w:pPr>
      <w:autoSpaceDE w:val="0"/>
      <w:autoSpaceDN w:val="0"/>
      <w:adjustRightInd w:val="0"/>
      <w:spacing w:after="200" w:line="240" w:lineRule="atLeast"/>
      <w:ind w:firstLine="283"/>
      <w:jc w:val="both"/>
    </w:pPr>
    <w:rPr>
      <w:rFonts w:ascii="SchoolBookC" w:hAnsi="SchoolBookC" w:cs="SchoolBookC"/>
      <w:sz w:val="21"/>
      <w:szCs w:val="21"/>
      <w:lang w:val="en-US" w:eastAsia="en-US"/>
    </w:rPr>
  </w:style>
  <w:style w:type="paragraph" w:customStyle="1" w:styleId="afffff0">
    <w:name w:val="Знак Знак Знак Знак Знак Знак Знак Знак Знак"/>
    <w:basedOn w:val="a0"/>
    <w:uiPriority w:val="99"/>
    <w:rsid w:val="00CB49C7"/>
    <w:pPr>
      <w:spacing w:before="100" w:beforeAutospacing="1" w:after="100" w:afterAutospacing="1"/>
    </w:pPr>
    <w:rPr>
      <w:rFonts w:ascii="Times New Roman" w:hAnsi="Times New Roman"/>
      <w:color w:val="000000"/>
      <w:u w:color="000000"/>
    </w:rPr>
  </w:style>
  <w:style w:type="paragraph" w:customStyle="1" w:styleId="-12">
    <w:name w:val="Цветной список - Акцент 12"/>
    <w:basedOn w:val="a0"/>
    <w:uiPriority w:val="99"/>
    <w:rsid w:val="00CB49C7"/>
    <w:pPr>
      <w:ind w:left="720"/>
      <w:contextualSpacing/>
    </w:pPr>
    <w:rPr>
      <w:rFonts w:ascii="Cambria" w:hAnsi="Cambria"/>
      <w:lang w:val="ru-RU"/>
    </w:rPr>
  </w:style>
  <w:style w:type="character" w:customStyle="1" w:styleId="maintext1">
    <w:name w:val="maintext1"/>
    <w:uiPriority w:val="99"/>
    <w:rsid w:val="00CB49C7"/>
    <w:rPr>
      <w:sz w:val="24"/>
    </w:rPr>
  </w:style>
  <w:style w:type="paragraph" w:customStyle="1" w:styleId="default0">
    <w:name w:val="default"/>
    <w:basedOn w:val="a0"/>
    <w:uiPriority w:val="99"/>
    <w:rsid w:val="00CB49C7"/>
    <w:rPr>
      <w:rFonts w:ascii="Times New Roman" w:hAnsi="Times New Roman"/>
      <w:lang w:val="ru-RU" w:eastAsia="ru-RU"/>
    </w:rPr>
  </w:style>
  <w:style w:type="character" w:customStyle="1" w:styleId="default005f005fchar1char1">
    <w:name w:val="default_005f_005fchar1__char1"/>
    <w:uiPriority w:val="99"/>
    <w:rsid w:val="00CB49C7"/>
    <w:rPr>
      <w:rFonts w:ascii="Times New Roman" w:hAnsi="Times New Roman"/>
      <w:sz w:val="24"/>
      <w:u w:val="none"/>
      <w:effect w:val="none"/>
    </w:rPr>
  </w:style>
  <w:style w:type="paragraph" w:customStyle="1" w:styleId="text">
    <w:name w:val="text"/>
    <w:basedOn w:val="a0"/>
    <w:uiPriority w:val="99"/>
    <w:rsid w:val="00CB49C7"/>
    <w:pPr>
      <w:widowControl w:val="0"/>
      <w:autoSpaceDE w:val="0"/>
      <w:autoSpaceDN w:val="0"/>
      <w:adjustRightInd w:val="0"/>
      <w:spacing w:line="240" w:lineRule="atLeast"/>
      <w:ind w:firstLine="283"/>
      <w:jc w:val="both"/>
      <w:textAlignment w:val="center"/>
    </w:pPr>
    <w:rPr>
      <w:rFonts w:ascii="SchoolBookC" w:hAnsi="SchoolBookC" w:cs="SchoolBookC"/>
      <w:color w:val="000000"/>
      <w:lang w:val="ru-RU" w:eastAsia="ru-RU"/>
    </w:rPr>
  </w:style>
  <w:style w:type="paragraph" w:customStyle="1" w:styleId="c13">
    <w:name w:val="c13"/>
    <w:basedOn w:val="a0"/>
    <w:uiPriority w:val="99"/>
    <w:rsid w:val="00CB49C7"/>
    <w:pPr>
      <w:spacing w:before="100" w:beforeAutospacing="1" w:after="100" w:afterAutospacing="1"/>
    </w:pPr>
    <w:rPr>
      <w:rFonts w:ascii="Times New Roman" w:hAnsi="Times New Roman"/>
      <w:lang w:val="ru-RU" w:eastAsia="ru-RU"/>
    </w:rPr>
  </w:style>
  <w:style w:type="character" w:customStyle="1" w:styleId="112">
    <w:name w:val="Заголовок 1 Знак1"/>
    <w:uiPriority w:val="99"/>
    <w:rsid w:val="00CB49C7"/>
    <w:rPr>
      <w:rFonts w:ascii="Arial" w:hAnsi="Arial"/>
      <w:b/>
      <w:kern w:val="32"/>
      <w:sz w:val="32"/>
      <w:lang w:val="de-DE" w:eastAsia="ru-RU"/>
    </w:rPr>
  </w:style>
  <w:style w:type="character" w:customStyle="1" w:styleId="213">
    <w:name w:val="Заголовок 2 Знак1"/>
    <w:uiPriority w:val="99"/>
    <w:rsid w:val="00CB49C7"/>
    <w:rPr>
      <w:rFonts w:ascii="Cambria" w:hAnsi="Cambria"/>
      <w:b/>
      <w:color w:val="4F81BD"/>
      <w:sz w:val="26"/>
      <w:lang w:val="ru-RU" w:eastAsia="ru-RU"/>
    </w:rPr>
  </w:style>
  <w:style w:type="character" w:customStyle="1" w:styleId="311">
    <w:name w:val="Заголовок 3 Знак1"/>
    <w:uiPriority w:val="99"/>
    <w:rsid w:val="00CB49C7"/>
    <w:rPr>
      <w:rFonts w:ascii="Arial" w:hAnsi="Arial"/>
      <w:b/>
      <w:sz w:val="26"/>
      <w:lang w:val="ru-RU" w:eastAsia="ru-RU"/>
    </w:rPr>
  </w:style>
  <w:style w:type="character" w:customStyle="1" w:styleId="1fa">
    <w:name w:val="Основной текст с отступом Знак1"/>
    <w:uiPriority w:val="99"/>
    <w:rsid w:val="00CB49C7"/>
    <w:rPr>
      <w:sz w:val="24"/>
      <w:lang w:val="ru-RU" w:eastAsia="ru-RU"/>
    </w:rPr>
  </w:style>
  <w:style w:type="paragraph" w:customStyle="1" w:styleId="113">
    <w:name w:val="Знак Знак1 Знак Знак Знак1"/>
    <w:basedOn w:val="a0"/>
    <w:uiPriority w:val="99"/>
    <w:rsid w:val="00CB49C7"/>
    <w:pPr>
      <w:spacing w:after="160" w:line="240" w:lineRule="exact"/>
    </w:pPr>
    <w:rPr>
      <w:rFonts w:ascii="Verdana" w:hAnsi="Verdana"/>
      <w:sz w:val="20"/>
      <w:szCs w:val="20"/>
    </w:rPr>
  </w:style>
  <w:style w:type="paragraph" w:customStyle="1" w:styleId="1fb">
    <w:name w:val="Знак Знак Знак Знак Знак1"/>
    <w:basedOn w:val="a0"/>
    <w:uiPriority w:val="99"/>
    <w:rsid w:val="00CB49C7"/>
    <w:pPr>
      <w:spacing w:after="160" w:line="240" w:lineRule="exact"/>
    </w:pPr>
    <w:rPr>
      <w:rFonts w:ascii="Verdana" w:hAnsi="Verdana"/>
      <w:sz w:val="20"/>
      <w:szCs w:val="20"/>
    </w:rPr>
  </w:style>
  <w:style w:type="paragraph" w:customStyle="1" w:styleId="CharCharCarCharCarCharCarCharCarCharCharCharCarCharCharChar1">
    <w:name w:val="Char Char Car Char Car Char Car Char Car Char Char Char Car Char Char Char1"/>
    <w:basedOn w:val="a0"/>
    <w:uiPriority w:val="99"/>
    <w:rsid w:val="00CB49C7"/>
    <w:pPr>
      <w:autoSpaceDE w:val="0"/>
      <w:autoSpaceDN w:val="0"/>
      <w:spacing w:after="160" w:line="240" w:lineRule="exact"/>
    </w:pPr>
    <w:rPr>
      <w:rFonts w:ascii="Arial" w:hAnsi="Arial" w:cs="Arial"/>
      <w:sz w:val="20"/>
      <w:szCs w:val="20"/>
    </w:rPr>
  </w:style>
  <w:style w:type="paragraph" w:customStyle="1" w:styleId="37">
    <w:name w:val="Знак Знак3"/>
    <w:basedOn w:val="a0"/>
    <w:uiPriority w:val="99"/>
    <w:rsid w:val="00CB49C7"/>
    <w:pPr>
      <w:spacing w:after="160" w:line="240" w:lineRule="exact"/>
    </w:pPr>
    <w:rPr>
      <w:rFonts w:ascii="Verdana" w:hAnsi="Verdana"/>
      <w:sz w:val="20"/>
      <w:szCs w:val="20"/>
    </w:rPr>
  </w:style>
  <w:style w:type="paragraph" w:customStyle="1" w:styleId="1fc">
    <w:name w:val="Знак Знак Знак1"/>
    <w:basedOn w:val="a0"/>
    <w:uiPriority w:val="99"/>
    <w:rsid w:val="00CB49C7"/>
    <w:pPr>
      <w:spacing w:after="160" w:line="240" w:lineRule="exact"/>
    </w:pPr>
    <w:rPr>
      <w:rFonts w:ascii="Verdana" w:hAnsi="Verdana"/>
      <w:sz w:val="20"/>
      <w:szCs w:val="20"/>
    </w:rPr>
  </w:style>
  <w:style w:type="paragraph" w:customStyle="1" w:styleId="1fd">
    <w:name w:val="Знак Знак Знак Знак1"/>
    <w:basedOn w:val="a0"/>
    <w:uiPriority w:val="99"/>
    <w:rsid w:val="00CB49C7"/>
    <w:pPr>
      <w:spacing w:before="100" w:beforeAutospacing="1" w:after="100" w:afterAutospacing="1"/>
    </w:pPr>
    <w:rPr>
      <w:rFonts w:ascii="Times New Roman" w:hAnsi="Times New Roman"/>
      <w:color w:val="000000"/>
      <w:u w:color="000000"/>
    </w:rPr>
  </w:style>
  <w:style w:type="paragraph" w:customStyle="1" w:styleId="2f2">
    <w:name w:val="Знак2"/>
    <w:basedOn w:val="a0"/>
    <w:uiPriority w:val="99"/>
    <w:rsid w:val="00CB49C7"/>
    <w:pPr>
      <w:spacing w:before="100" w:beforeAutospacing="1" w:after="100" w:afterAutospacing="1"/>
    </w:pPr>
    <w:rPr>
      <w:rFonts w:ascii="Times New Roman" w:hAnsi="Times New Roman"/>
      <w:color w:val="000000"/>
      <w:u w:color="000000"/>
    </w:rPr>
  </w:style>
  <w:style w:type="character" w:customStyle="1" w:styleId="181">
    <w:name w:val="Знак Знак181"/>
    <w:uiPriority w:val="99"/>
    <w:rsid w:val="00CB49C7"/>
    <w:rPr>
      <w:rFonts w:ascii="Arial" w:hAnsi="Arial"/>
      <w:b/>
      <w:kern w:val="32"/>
      <w:sz w:val="32"/>
    </w:rPr>
  </w:style>
  <w:style w:type="character" w:customStyle="1" w:styleId="171">
    <w:name w:val="Знак Знак171"/>
    <w:uiPriority w:val="99"/>
    <w:rsid w:val="00CB49C7"/>
    <w:rPr>
      <w:rFonts w:ascii="Arial" w:hAnsi="Arial"/>
      <w:b/>
      <w:sz w:val="28"/>
    </w:rPr>
  </w:style>
  <w:style w:type="character" w:customStyle="1" w:styleId="1610">
    <w:name w:val="Знак Знак161"/>
    <w:uiPriority w:val="99"/>
    <w:rsid w:val="00CB49C7"/>
    <w:rPr>
      <w:rFonts w:ascii="Arial" w:hAnsi="Arial"/>
      <w:b/>
      <w:sz w:val="26"/>
    </w:rPr>
  </w:style>
  <w:style w:type="paragraph" w:customStyle="1" w:styleId="214">
    <w:name w:val="Знак Знак2 Знак1"/>
    <w:basedOn w:val="a0"/>
    <w:uiPriority w:val="99"/>
    <w:rsid w:val="00CB49C7"/>
    <w:pPr>
      <w:spacing w:after="160" w:line="240" w:lineRule="exact"/>
    </w:pPr>
    <w:rPr>
      <w:rFonts w:ascii="Verdana" w:hAnsi="Verdana"/>
      <w:sz w:val="20"/>
      <w:szCs w:val="20"/>
    </w:rPr>
  </w:style>
  <w:style w:type="paragraph" w:customStyle="1" w:styleId="1fe">
    <w:name w:val="Знак Знак Знак Знак Знак Знак Знак Знак Знак1"/>
    <w:basedOn w:val="a0"/>
    <w:uiPriority w:val="99"/>
    <w:rsid w:val="00CB49C7"/>
    <w:pPr>
      <w:spacing w:before="100" w:beforeAutospacing="1" w:after="100" w:afterAutospacing="1"/>
    </w:pPr>
    <w:rPr>
      <w:rFonts w:ascii="Times New Roman" w:hAnsi="Times New Roman"/>
      <w:color w:val="000000"/>
      <w:u w:color="000000"/>
    </w:rPr>
  </w:style>
  <w:style w:type="character" w:customStyle="1" w:styleId="apple-tab-span">
    <w:name w:val="apple-tab-span"/>
    <w:uiPriority w:val="99"/>
    <w:rsid w:val="00CB49C7"/>
  </w:style>
  <w:style w:type="character" w:customStyle="1" w:styleId="dash0410043104370430044600200441043f04380441043a0430char1">
    <w:name w:val="dash0410_0431_0437_0430_0446_0020_0441_043f_0438_0441_043a_0430__char1"/>
    <w:uiPriority w:val="99"/>
    <w:rsid w:val="00CB49C7"/>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CB49C7"/>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uiPriority w:val="99"/>
    <w:rsid w:val="00CB49C7"/>
    <w:pPr>
      <w:ind w:left="720" w:firstLine="700"/>
      <w:jc w:val="both"/>
    </w:pPr>
    <w:rPr>
      <w:rFonts w:ascii="Times New Roman" w:hAnsi="Times New Roman"/>
      <w:lang w:val="ru-RU"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uiPriority w:val="99"/>
    <w:rsid w:val="00CB49C7"/>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uiPriority w:val="99"/>
    <w:rsid w:val="00CB49C7"/>
    <w:pPr>
      <w:spacing w:after="120" w:line="480" w:lineRule="atLeast"/>
    </w:pPr>
    <w:rPr>
      <w:rFonts w:ascii="Times New Roman" w:hAnsi="Times New Roman"/>
      <w:lang w:val="ru-RU" w:eastAsia="ru-RU"/>
    </w:rPr>
  </w:style>
  <w:style w:type="character" w:customStyle="1" w:styleId="c0">
    <w:name w:val="c0"/>
    <w:uiPriority w:val="99"/>
    <w:rsid w:val="00CB49C7"/>
  </w:style>
  <w:style w:type="paragraph" w:customStyle="1" w:styleId="afffff1">
    <w:name w:val="Основной"/>
    <w:basedOn w:val="a0"/>
    <w:uiPriority w:val="99"/>
    <w:rsid w:val="00CB49C7"/>
    <w:pPr>
      <w:autoSpaceDE w:val="0"/>
      <w:autoSpaceDN w:val="0"/>
      <w:adjustRightInd w:val="0"/>
      <w:spacing w:line="214" w:lineRule="atLeast"/>
      <w:ind w:firstLine="283"/>
      <w:jc w:val="both"/>
      <w:textAlignment w:val="center"/>
    </w:pPr>
    <w:rPr>
      <w:rFonts w:ascii="NewtonCSanPin" w:hAnsi="NewtonCSanPin" w:cs="NewtonCSanPin"/>
      <w:color w:val="000000"/>
      <w:sz w:val="21"/>
      <w:szCs w:val="21"/>
      <w:lang w:val="ru-RU" w:eastAsia="ru-RU"/>
    </w:rPr>
  </w:style>
  <w:style w:type="paragraph" w:customStyle="1" w:styleId="afffff2">
    <w:name w:val="Название таблицы"/>
    <w:basedOn w:val="afffff1"/>
    <w:uiPriority w:val="99"/>
    <w:rsid w:val="00CB49C7"/>
    <w:pPr>
      <w:spacing w:before="113"/>
      <w:ind w:firstLine="0"/>
      <w:jc w:val="center"/>
    </w:pPr>
    <w:rPr>
      <w:b/>
      <w:bCs/>
    </w:rPr>
  </w:style>
  <w:style w:type="character" w:customStyle="1" w:styleId="1ff">
    <w:name w:val="Сноска1"/>
    <w:uiPriority w:val="99"/>
    <w:rsid w:val="00CB49C7"/>
    <w:rPr>
      <w:rFonts w:ascii="Times New Roman" w:hAnsi="Times New Roman"/>
      <w:vertAlign w:val="superscript"/>
    </w:rPr>
  </w:style>
  <w:style w:type="paragraph" w:customStyle="1" w:styleId="afffff3">
    <w:name w:val="Буллит"/>
    <w:basedOn w:val="afffff1"/>
    <w:uiPriority w:val="99"/>
    <w:rsid w:val="00CB49C7"/>
    <w:pPr>
      <w:ind w:firstLine="244"/>
    </w:pPr>
  </w:style>
  <w:style w:type="character" w:customStyle="1" w:styleId="2f3">
    <w:name w:val="Подпись к таблице2"/>
    <w:uiPriority w:val="99"/>
    <w:rsid w:val="00CB49C7"/>
    <w:rPr>
      <w:rFonts w:ascii="Times New Roman" w:hAnsi="Times New Roman"/>
      <w:spacing w:val="0"/>
      <w:sz w:val="20"/>
      <w:shd w:val="clear" w:color="auto" w:fill="FFFFFF"/>
    </w:rPr>
  </w:style>
  <w:style w:type="character" w:customStyle="1" w:styleId="324">
    <w:name w:val="Заголовок №3 (2) + Не полужирный4"/>
    <w:aliases w:val="Не курсив16"/>
    <w:uiPriority w:val="99"/>
    <w:rsid w:val="00CB49C7"/>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CB49C7"/>
    <w:rPr>
      <w:rFonts w:ascii="Times New Roman" w:hAnsi="Times New Roman"/>
      <w:sz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uiPriority w:val="99"/>
    <w:rsid w:val="00CB49C7"/>
    <w:pPr>
      <w:spacing w:after="120"/>
      <w:ind w:left="280"/>
    </w:pPr>
    <w:rPr>
      <w:rFonts w:ascii="Times New Roman" w:hAnsi="Times New Roman"/>
      <w:lang w:val="ru-RU" w:eastAsia="ru-RU"/>
    </w:rPr>
  </w:style>
  <w:style w:type="paragraph" w:styleId="afffff4">
    <w:name w:val="annotation subject"/>
    <w:basedOn w:val="afffd"/>
    <w:next w:val="afffd"/>
    <w:link w:val="afffff5"/>
    <w:uiPriority w:val="99"/>
    <w:semiHidden/>
    <w:rsid w:val="00CB49C7"/>
    <w:pPr>
      <w:widowControl w:val="0"/>
      <w:spacing w:after="200" w:line="276" w:lineRule="auto"/>
    </w:pPr>
    <w:rPr>
      <w:rFonts w:ascii="Calibri" w:hAnsi="Calibri"/>
      <w:b/>
      <w:bCs/>
      <w:lang w:val="en-US" w:eastAsia="en-US"/>
    </w:rPr>
  </w:style>
  <w:style w:type="character" w:customStyle="1" w:styleId="afffff5">
    <w:name w:val="Тема примечания Знак"/>
    <w:basedOn w:val="afffe"/>
    <w:link w:val="afffff4"/>
    <w:uiPriority w:val="99"/>
    <w:semiHidden/>
    <w:locked/>
    <w:rsid w:val="00CB49C7"/>
    <w:rPr>
      <w:rFonts w:ascii="Times New Roman" w:hAnsi="Times New Roman" w:cs="Times New Roman"/>
      <w:b/>
      <w:bCs/>
      <w:lang w:val="en-US" w:eastAsia="en-US"/>
    </w:rPr>
  </w:style>
  <w:style w:type="paragraph" w:styleId="afffff6">
    <w:name w:val="Revision"/>
    <w:hidden/>
    <w:uiPriority w:val="99"/>
    <w:semiHidden/>
    <w:rsid w:val="00CB49C7"/>
    <w:pPr>
      <w:spacing w:after="200" w:line="276" w:lineRule="auto"/>
    </w:pPr>
    <w:rPr>
      <w:lang w:val="en-US" w:eastAsia="en-US"/>
    </w:rPr>
  </w:style>
  <w:style w:type="character" w:customStyle="1" w:styleId="1ff0">
    <w:name w:val="Текст выноски Знак1"/>
    <w:uiPriority w:val="99"/>
    <w:semiHidden/>
    <w:rsid w:val="00CB49C7"/>
    <w:rPr>
      <w:rFonts w:ascii="Segoe UI" w:hAnsi="Segoe UI"/>
      <w:sz w:val="18"/>
      <w:lang w:eastAsia="ru-RU"/>
    </w:rPr>
  </w:style>
  <w:style w:type="character" w:customStyle="1" w:styleId="1ff1">
    <w:name w:val="Текст примечания Знак1"/>
    <w:uiPriority w:val="99"/>
    <w:semiHidden/>
    <w:rsid w:val="00CB49C7"/>
    <w:rPr>
      <w:rFonts w:ascii="Times New Roman" w:hAnsi="Times New Roman"/>
      <w:sz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CB49C7"/>
    <w:rPr>
      <w:rFonts w:ascii="Times New Roman" w:hAnsi="Times New Roman"/>
      <w:sz w:val="20"/>
      <w:szCs w:val="20"/>
      <w:lang w:val="ru-RU"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CB49C7"/>
    <w:pPr>
      <w:spacing w:after="120"/>
      <w:ind w:left="280"/>
    </w:pPr>
    <w:rPr>
      <w:rFonts w:ascii="Times New Roman" w:hAnsi="Times New Roman"/>
      <w:lang w:val="ru-RU"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uiPriority w:val="99"/>
    <w:rsid w:val="00CB49C7"/>
    <w:rPr>
      <w:rFonts w:ascii="Times New Roman" w:hAnsi="Times New Roman"/>
      <w:sz w:val="20"/>
      <w:u w:val="none"/>
      <w:effect w:val="none"/>
    </w:rPr>
  </w:style>
  <w:style w:type="character" w:customStyle="1" w:styleId="350">
    <w:name w:val="Основной текст (35)_"/>
    <w:link w:val="351"/>
    <w:uiPriority w:val="99"/>
    <w:locked/>
    <w:rsid w:val="00CB49C7"/>
    <w:rPr>
      <w:rFonts w:ascii="Arial" w:hAnsi="Arial"/>
      <w:spacing w:val="-10"/>
      <w:shd w:val="clear" w:color="auto" w:fill="FFFFFF"/>
    </w:rPr>
  </w:style>
  <w:style w:type="paragraph" w:customStyle="1" w:styleId="351">
    <w:name w:val="Основной текст (35)"/>
    <w:basedOn w:val="a0"/>
    <w:link w:val="350"/>
    <w:uiPriority w:val="99"/>
    <w:rsid w:val="00CB49C7"/>
    <w:pPr>
      <w:widowControl w:val="0"/>
      <w:shd w:val="clear" w:color="auto" w:fill="FFFFFF"/>
      <w:spacing w:line="322" w:lineRule="exact"/>
    </w:pPr>
    <w:rPr>
      <w:rFonts w:ascii="Arial" w:hAnsi="Arial"/>
      <w:spacing w:val="-10"/>
      <w:sz w:val="20"/>
      <w:szCs w:val="20"/>
      <w:lang w:val="ru-RU" w:eastAsia="ru-RU"/>
    </w:rPr>
  </w:style>
  <w:style w:type="character" w:customStyle="1" w:styleId="38">
    <w:name w:val="Основной текст (3)_"/>
    <w:link w:val="39"/>
    <w:uiPriority w:val="99"/>
    <w:locked/>
    <w:rsid w:val="00CB49C7"/>
    <w:rPr>
      <w:rFonts w:ascii="Times New Roman" w:hAnsi="Times New Roman"/>
      <w:sz w:val="26"/>
      <w:shd w:val="clear" w:color="auto" w:fill="FFFFFF"/>
    </w:rPr>
  </w:style>
  <w:style w:type="paragraph" w:customStyle="1" w:styleId="39">
    <w:name w:val="Основной текст (3)"/>
    <w:basedOn w:val="a0"/>
    <w:link w:val="38"/>
    <w:uiPriority w:val="99"/>
    <w:rsid w:val="00CB49C7"/>
    <w:pPr>
      <w:widowControl w:val="0"/>
      <w:shd w:val="clear" w:color="auto" w:fill="FFFFFF"/>
      <w:spacing w:line="293" w:lineRule="exact"/>
      <w:ind w:hanging="1280"/>
    </w:pPr>
    <w:rPr>
      <w:rFonts w:ascii="Times New Roman" w:hAnsi="Times New Roman"/>
      <w:sz w:val="26"/>
      <w:szCs w:val="20"/>
      <w:lang w:val="ru-RU" w:eastAsia="ru-RU"/>
    </w:rPr>
  </w:style>
  <w:style w:type="character" w:customStyle="1" w:styleId="42">
    <w:name w:val="Основной текст (4)_"/>
    <w:link w:val="43"/>
    <w:uiPriority w:val="99"/>
    <w:locked/>
    <w:rsid w:val="00CB49C7"/>
    <w:rPr>
      <w:rFonts w:ascii="Times New Roman" w:hAnsi="Times New Roman"/>
      <w:b/>
      <w:sz w:val="26"/>
      <w:shd w:val="clear" w:color="auto" w:fill="FFFFFF"/>
    </w:rPr>
  </w:style>
  <w:style w:type="paragraph" w:customStyle="1" w:styleId="43">
    <w:name w:val="Основной текст (4)"/>
    <w:basedOn w:val="a0"/>
    <w:link w:val="42"/>
    <w:uiPriority w:val="99"/>
    <w:rsid w:val="00CB49C7"/>
    <w:pPr>
      <w:widowControl w:val="0"/>
      <w:shd w:val="clear" w:color="auto" w:fill="FFFFFF"/>
      <w:spacing w:after="120" w:line="240" w:lineRule="atLeast"/>
      <w:ind w:firstLine="320"/>
      <w:jc w:val="both"/>
    </w:pPr>
    <w:rPr>
      <w:rFonts w:ascii="Times New Roman" w:hAnsi="Times New Roman"/>
      <w:b/>
      <w:sz w:val="26"/>
      <w:szCs w:val="20"/>
      <w:lang w:val="ru-RU" w:eastAsia="ru-RU"/>
    </w:rPr>
  </w:style>
  <w:style w:type="character" w:customStyle="1" w:styleId="53">
    <w:name w:val="Основной текст (5)_"/>
    <w:link w:val="54"/>
    <w:uiPriority w:val="99"/>
    <w:locked/>
    <w:rsid w:val="00CB49C7"/>
    <w:rPr>
      <w:rFonts w:ascii="Times New Roman" w:hAnsi="Times New Roman"/>
      <w:i/>
      <w:shd w:val="clear" w:color="auto" w:fill="FFFFFF"/>
    </w:rPr>
  </w:style>
  <w:style w:type="paragraph" w:customStyle="1" w:styleId="54">
    <w:name w:val="Основной текст (5)"/>
    <w:basedOn w:val="a0"/>
    <w:link w:val="53"/>
    <w:uiPriority w:val="99"/>
    <w:rsid w:val="00CB49C7"/>
    <w:pPr>
      <w:widowControl w:val="0"/>
      <w:shd w:val="clear" w:color="auto" w:fill="FFFFFF"/>
      <w:spacing w:line="211" w:lineRule="exact"/>
    </w:pPr>
    <w:rPr>
      <w:rFonts w:ascii="Times New Roman" w:hAnsi="Times New Roman"/>
      <w:i/>
      <w:sz w:val="20"/>
      <w:szCs w:val="20"/>
      <w:lang w:val="ru-RU" w:eastAsia="ru-RU"/>
    </w:rPr>
  </w:style>
  <w:style w:type="character" w:customStyle="1" w:styleId="55">
    <w:name w:val="Заголовок №5_"/>
    <w:link w:val="56"/>
    <w:uiPriority w:val="99"/>
    <w:locked/>
    <w:rsid w:val="00CB49C7"/>
    <w:rPr>
      <w:rFonts w:ascii="Times New Roman" w:hAnsi="Times New Roman"/>
      <w:b/>
      <w:sz w:val="21"/>
      <w:shd w:val="clear" w:color="auto" w:fill="FFFFFF"/>
    </w:rPr>
  </w:style>
  <w:style w:type="paragraph" w:customStyle="1" w:styleId="56">
    <w:name w:val="Заголовок №5"/>
    <w:basedOn w:val="a0"/>
    <w:link w:val="55"/>
    <w:uiPriority w:val="99"/>
    <w:rsid w:val="00CB49C7"/>
    <w:pPr>
      <w:widowControl w:val="0"/>
      <w:shd w:val="clear" w:color="auto" w:fill="FFFFFF"/>
      <w:spacing w:line="211" w:lineRule="exact"/>
      <w:jc w:val="both"/>
      <w:outlineLvl w:val="4"/>
    </w:pPr>
    <w:rPr>
      <w:rFonts w:ascii="Times New Roman" w:hAnsi="Times New Roman"/>
      <w:b/>
      <w:sz w:val="21"/>
      <w:szCs w:val="20"/>
      <w:lang w:val="ru-RU" w:eastAsia="ru-RU"/>
    </w:rPr>
  </w:style>
  <w:style w:type="character" w:customStyle="1" w:styleId="62">
    <w:name w:val="Основной текст (6)_"/>
    <w:link w:val="63"/>
    <w:uiPriority w:val="99"/>
    <w:locked/>
    <w:rsid w:val="00CB49C7"/>
    <w:rPr>
      <w:rFonts w:ascii="Times New Roman" w:hAnsi="Times New Roman"/>
      <w:b/>
      <w:sz w:val="21"/>
      <w:shd w:val="clear" w:color="auto" w:fill="FFFFFF"/>
    </w:rPr>
  </w:style>
  <w:style w:type="paragraph" w:customStyle="1" w:styleId="63">
    <w:name w:val="Основной текст (6)"/>
    <w:basedOn w:val="a0"/>
    <w:link w:val="62"/>
    <w:uiPriority w:val="99"/>
    <w:rsid w:val="00CB49C7"/>
    <w:pPr>
      <w:widowControl w:val="0"/>
      <w:shd w:val="clear" w:color="auto" w:fill="FFFFFF"/>
      <w:spacing w:before="300" w:line="211" w:lineRule="exact"/>
      <w:ind w:hanging="140"/>
    </w:pPr>
    <w:rPr>
      <w:rFonts w:ascii="Times New Roman" w:hAnsi="Times New Roman"/>
      <w:b/>
      <w:sz w:val="21"/>
      <w:szCs w:val="20"/>
      <w:lang w:val="ru-RU" w:eastAsia="ru-RU"/>
    </w:rPr>
  </w:style>
  <w:style w:type="character" w:customStyle="1" w:styleId="72">
    <w:name w:val="Основной текст (7)_"/>
    <w:link w:val="73"/>
    <w:uiPriority w:val="99"/>
    <w:locked/>
    <w:rsid w:val="00CB49C7"/>
    <w:rPr>
      <w:rFonts w:ascii="Times New Roman" w:hAnsi="Times New Roman"/>
      <w:sz w:val="17"/>
      <w:shd w:val="clear" w:color="auto" w:fill="FFFFFF"/>
    </w:rPr>
  </w:style>
  <w:style w:type="paragraph" w:customStyle="1" w:styleId="73">
    <w:name w:val="Основной текст (7)"/>
    <w:basedOn w:val="a0"/>
    <w:link w:val="72"/>
    <w:uiPriority w:val="99"/>
    <w:rsid w:val="00CB49C7"/>
    <w:pPr>
      <w:widowControl w:val="0"/>
      <w:shd w:val="clear" w:color="auto" w:fill="FFFFFF"/>
      <w:spacing w:line="168" w:lineRule="exact"/>
      <w:ind w:firstLine="320"/>
      <w:jc w:val="both"/>
    </w:pPr>
    <w:rPr>
      <w:rFonts w:ascii="Times New Roman" w:hAnsi="Times New Roman"/>
      <w:sz w:val="17"/>
      <w:szCs w:val="20"/>
      <w:lang w:val="ru-RU" w:eastAsia="ru-RU"/>
    </w:rPr>
  </w:style>
  <w:style w:type="character" w:customStyle="1" w:styleId="Exact">
    <w:name w:val="Подпись к картинке Exact"/>
    <w:link w:val="afffff7"/>
    <w:uiPriority w:val="99"/>
    <w:locked/>
    <w:rsid w:val="00CB49C7"/>
    <w:rPr>
      <w:rFonts w:ascii="Times New Roman" w:hAnsi="Times New Roman"/>
      <w:sz w:val="21"/>
      <w:shd w:val="clear" w:color="auto" w:fill="FFFFFF"/>
    </w:rPr>
  </w:style>
  <w:style w:type="paragraph" w:customStyle="1" w:styleId="afffff7">
    <w:name w:val="Подпись к картинке"/>
    <w:basedOn w:val="a0"/>
    <w:link w:val="Exact"/>
    <w:uiPriority w:val="99"/>
    <w:rsid w:val="00CB49C7"/>
    <w:pPr>
      <w:widowControl w:val="0"/>
      <w:shd w:val="clear" w:color="auto" w:fill="FFFFFF"/>
      <w:spacing w:line="240" w:lineRule="atLeast"/>
    </w:pPr>
    <w:rPr>
      <w:rFonts w:ascii="Times New Roman" w:hAnsi="Times New Roman"/>
      <w:sz w:val="21"/>
      <w:szCs w:val="20"/>
      <w:lang w:val="ru-RU" w:eastAsia="ru-RU"/>
    </w:rPr>
  </w:style>
  <w:style w:type="character" w:customStyle="1" w:styleId="2Exact">
    <w:name w:val="Заголовок №2 Exact"/>
    <w:uiPriority w:val="99"/>
    <w:locked/>
    <w:rsid w:val="00CB49C7"/>
    <w:rPr>
      <w:rFonts w:ascii="Times New Roman" w:hAnsi="Times New Roman"/>
      <w:b/>
      <w:sz w:val="26"/>
      <w:shd w:val="clear" w:color="auto" w:fill="FFFFFF"/>
    </w:rPr>
  </w:style>
  <w:style w:type="character" w:customStyle="1" w:styleId="8Exact">
    <w:name w:val="Основной текст (8) Exact"/>
    <w:link w:val="82"/>
    <w:uiPriority w:val="99"/>
    <w:locked/>
    <w:rsid w:val="00CB49C7"/>
    <w:rPr>
      <w:rFonts w:ascii="Times New Roman" w:hAnsi="Times New Roman"/>
      <w:sz w:val="17"/>
      <w:shd w:val="clear" w:color="auto" w:fill="FFFFFF"/>
    </w:rPr>
  </w:style>
  <w:style w:type="paragraph" w:customStyle="1" w:styleId="82">
    <w:name w:val="Основной текст (8)"/>
    <w:basedOn w:val="a0"/>
    <w:link w:val="8Exact"/>
    <w:uiPriority w:val="99"/>
    <w:rsid w:val="00CB49C7"/>
    <w:pPr>
      <w:widowControl w:val="0"/>
      <w:shd w:val="clear" w:color="auto" w:fill="FFFFFF"/>
      <w:spacing w:line="158" w:lineRule="exact"/>
      <w:jc w:val="right"/>
    </w:pPr>
    <w:rPr>
      <w:rFonts w:ascii="Times New Roman" w:hAnsi="Times New Roman"/>
      <w:sz w:val="17"/>
      <w:szCs w:val="20"/>
      <w:lang w:val="ru-RU" w:eastAsia="ru-RU"/>
    </w:rPr>
  </w:style>
  <w:style w:type="character" w:customStyle="1" w:styleId="100">
    <w:name w:val="Основной текст (10)_"/>
    <w:link w:val="101"/>
    <w:uiPriority w:val="99"/>
    <w:locked/>
    <w:rsid w:val="00CB49C7"/>
    <w:rPr>
      <w:rFonts w:ascii="Times New Roman" w:hAnsi="Times New Roman"/>
      <w:b/>
      <w:i/>
      <w:sz w:val="21"/>
      <w:shd w:val="clear" w:color="auto" w:fill="FFFFFF"/>
    </w:rPr>
  </w:style>
  <w:style w:type="paragraph" w:customStyle="1" w:styleId="101">
    <w:name w:val="Основной текст (10)"/>
    <w:basedOn w:val="a0"/>
    <w:link w:val="100"/>
    <w:uiPriority w:val="99"/>
    <w:rsid w:val="00CB49C7"/>
    <w:pPr>
      <w:widowControl w:val="0"/>
      <w:shd w:val="clear" w:color="auto" w:fill="FFFFFF"/>
      <w:spacing w:before="540" w:line="240" w:lineRule="atLeast"/>
      <w:jc w:val="both"/>
    </w:pPr>
    <w:rPr>
      <w:rFonts w:ascii="Times New Roman" w:hAnsi="Times New Roman"/>
      <w:b/>
      <w:i/>
      <w:sz w:val="21"/>
      <w:szCs w:val="20"/>
      <w:lang w:val="ru-RU" w:eastAsia="ru-RU"/>
    </w:rPr>
  </w:style>
  <w:style w:type="character" w:customStyle="1" w:styleId="92">
    <w:name w:val="Основной текст (9)_"/>
    <w:link w:val="93"/>
    <w:uiPriority w:val="99"/>
    <w:locked/>
    <w:rsid w:val="00CB49C7"/>
    <w:rPr>
      <w:rFonts w:ascii="Times New Roman" w:hAnsi="Times New Roman"/>
      <w:i/>
      <w:sz w:val="21"/>
      <w:shd w:val="clear" w:color="auto" w:fill="FFFFFF"/>
    </w:rPr>
  </w:style>
  <w:style w:type="paragraph" w:customStyle="1" w:styleId="93">
    <w:name w:val="Основной текст (9)"/>
    <w:basedOn w:val="a0"/>
    <w:link w:val="92"/>
    <w:uiPriority w:val="99"/>
    <w:rsid w:val="00CB49C7"/>
    <w:pPr>
      <w:widowControl w:val="0"/>
      <w:shd w:val="clear" w:color="auto" w:fill="FFFFFF"/>
      <w:spacing w:before="60" w:line="211" w:lineRule="exact"/>
      <w:jc w:val="both"/>
    </w:pPr>
    <w:rPr>
      <w:rFonts w:ascii="Times New Roman" w:hAnsi="Times New Roman"/>
      <w:i/>
      <w:sz w:val="21"/>
      <w:szCs w:val="20"/>
      <w:lang w:val="ru-RU" w:eastAsia="ru-RU"/>
    </w:rPr>
  </w:style>
  <w:style w:type="character" w:customStyle="1" w:styleId="114">
    <w:name w:val="Основной текст (11)_"/>
    <w:link w:val="115"/>
    <w:uiPriority w:val="99"/>
    <w:locked/>
    <w:rsid w:val="00CB49C7"/>
    <w:rPr>
      <w:rFonts w:ascii="Microsoft Sans Serif" w:hAnsi="Microsoft Sans Serif"/>
      <w:i/>
      <w:sz w:val="16"/>
      <w:shd w:val="clear" w:color="auto" w:fill="FFFFFF"/>
    </w:rPr>
  </w:style>
  <w:style w:type="paragraph" w:customStyle="1" w:styleId="115">
    <w:name w:val="Основной текст (11)"/>
    <w:basedOn w:val="a0"/>
    <w:link w:val="114"/>
    <w:uiPriority w:val="99"/>
    <w:rsid w:val="00CB49C7"/>
    <w:pPr>
      <w:widowControl w:val="0"/>
      <w:shd w:val="clear" w:color="auto" w:fill="FFFFFF"/>
      <w:spacing w:after="300" w:line="270" w:lineRule="exact"/>
    </w:pPr>
    <w:rPr>
      <w:rFonts w:ascii="Microsoft Sans Serif" w:hAnsi="Microsoft Sans Serif"/>
      <w:i/>
      <w:sz w:val="16"/>
      <w:szCs w:val="20"/>
      <w:lang w:val="ru-RU" w:eastAsia="ru-RU"/>
    </w:rPr>
  </w:style>
  <w:style w:type="character" w:customStyle="1" w:styleId="123">
    <w:name w:val="Основной текст (12)_"/>
    <w:uiPriority w:val="99"/>
    <w:locked/>
    <w:rsid w:val="00CB49C7"/>
    <w:rPr>
      <w:rFonts w:ascii="Times New Roman" w:hAnsi="Times New Roman"/>
      <w:b/>
      <w:i/>
      <w:sz w:val="17"/>
      <w:shd w:val="clear" w:color="auto" w:fill="FFFFFF"/>
    </w:rPr>
  </w:style>
  <w:style w:type="character" w:customStyle="1" w:styleId="3Exact">
    <w:name w:val="Заголовок №3 Exact"/>
    <w:link w:val="3a"/>
    <w:uiPriority w:val="99"/>
    <w:locked/>
    <w:rsid w:val="00CB49C7"/>
    <w:rPr>
      <w:rFonts w:ascii="Times New Roman" w:hAnsi="Times New Roman"/>
      <w:sz w:val="21"/>
      <w:shd w:val="clear" w:color="auto" w:fill="FFFFFF"/>
      <w:lang w:val="en-US"/>
    </w:rPr>
  </w:style>
  <w:style w:type="paragraph" w:customStyle="1" w:styleId="3a">
    <w:name w:val="Заголовок №3"/>
    <w:basedOn w:val="a0"/>
    <w:link w:val="3Exact"/>
    <w:uiPriority w:val="99"/>
    <w:rsid w:val="00CB49C7"/>
    <w:pPr>
      <w:widowControl w:val="0"/>
      <w:shd w:val="clear" w:color="auto" w:fill="FFFFFF"/>
      <w:spacing w:line="240" w:lineRule="atLeast"/>
      <w:outlineLvl w:val="2"/>
    </w:pPr>
    <w:rPr>
      <w:rFonts w:ascii="Times New Roman" w:hAnsi="Times New Roman"/>
      <w:sz w:val="21"/>
      <w:szCs w:val="20"/>
      <w:lang w:eastAsia="ru-RU"/>
    </w:rPr>
  </w:style>
  <w:style w:type="character" w:customStyle="1" w:styleId="2Exact0">
    <w:name w:val="Подпись к картинке (2) Exact"/>
    <w:link w:val="2f4"/>
    <w:uiPriority w:val="99"/>
    <w:locked/>
    <w:rsid w:val="00CB49C7"/>
    <w:rPr>
      <w:rFonts w:ascii="Times New Roman" w:hAnsi="Times New Roman"/>
      <w:shd w:val="clear" w:color="auto" w:fill="FFFFFF"/>
    </w:rPr>
  </w:style>
  <w:style w:type="paragraph" w:customStyle="1" w:styleId="2f4">
    <w:name w:val="Подпись к картинке (2)"/>
    <w:basedOn w:val="a0"/>
    <w:link w:val="2Exact0"/>
    <w:uiPriority w:val="99"/>
    <w:rsid w:val="00CB49C7"/>
    <w:pPr>
      <w:widowControl w:val="0"/>
      <w:shd w:val="clear" w:color="auto" w:fill="FFFFFF"/>
      <w:spacing w:line="240" w:lineRule="atLeast"/>
    </w:pPr>
    <w:rPr>
      <w:rFonts w:ascii="Times New Roman" w:hAnsi="Times New Roman"/>
      <w:sz w:val="20"/>
      <w:szCs w:val="20"/>
      <w:lang w:val="ru-RU" w:eastAsia="ru-RU"/>
    </w:rPr>
  </w:style>
  <w:style w:type="character" w:customStyle="1" w:styleId="3Exact0">
    <w:name w:val="Подпись к картинке (3) Exact"/>
    <w:link w:val="3b"/>
    <w:uiPriority w:val="99"/>
    <w:locked/>
    <w:rsid w:val="00CB49C7"/>
    <w:rPr>
      <w:rFonts w:ascii="Times New Roman" w:hAnsi="Times New Roman"/>
      <w:sz w:val="21"/>
      <w:shd w:val="clear" w:color="auto" w:fill="FFFFFF"/>
    </w:rPr>
  </w:style>
  <w:style w:type="paragraph" w:customStyle="1" w:styleId="3b">
    <w:name w:val="Подпись к картинке (3)"/>
    <w:basedOn w:val="a0"/>
    <w:link w:val="3Exact0"/>
    <w:uiPriority w:val="99"/>
    <w:rsid w:val="00CB49C7"/>
    <w:pPr>
      <w:widowControl w:val="0"/>
      <w:shd w:val="clear" w:color="auto" w:fill="FFFFFF"/>
      <w:spacing w:line="240" w:lineRule="atLeast"/>
    </w:pPr>
    <w:rPr>
      <w:rFonts w:ascii="Times New Roman" w:hAnsi="Times New Roman"/>
      <w:sz w:val="21"/>
      <w:szCs w:val="20"/>
      <w:lang w:val="ru-RU" w:eastAsia="ru-RU"/>
    </w:rPr>
  </w:style>
  <w:style w:type="character" w:customStyle="1" w:styleId="4Exact">
    <w:name w:val="Подпись к картинке (4) Exact"/>
    <w:link w:val="44"/>
    <w:uiPriority w:val="99"/>
    <w:locked/>
    <w:rsid w:val="00CB49C7"/>
    <w:rPr>
      <w:rFonts w:ascii="Times New Roman" w:hAnsi="Times New Roman"/>
      <w:i/>
      <w:sz w:val="21"/>
      <w:shd w:val="clear" w:color="auto" w:fill="FFFFFF"/>
      <w:lang w:val="en-US"/>
    </w:rPr>
  </w:style>
  <w:style w:type="paragraph" w:customStyle="1" w:styleId="44">
    <w:name w:val="Подпись к картинке (4)"/>
    <w:basedOn w:val="a0"/>
    <w:link w:val="4Exact"/>
    <w:uiPriority w:val="99"/>
    <w:rsid w:val="00CB49C7"/>
    <w:pPr>
      <w:widowControl w:val="0"/>
      <w:shd w:val="clear" w:color="auto" w:fill="FFFFFF"/>
      <w:spacing w:line="240" w:lineRule="atLeast"/>
    </w:pPr>
    <w:rPr>
      <w:rFonts w:ascii="Times New Roman" w:hAnsi="Times New Roman"/>
      <w:i/>
      <w:sz w:val="21"/>
      <w:szCs w:val="20"/>
      <w:lang w:eastAsia="ru-RU"/>
    </w:rPr>
  </w:style>
  <w:style w:type="character" w:customStyle="1" w:styleId="45">
    <w:name w:val="Заголовок №4_"/>
    <w:link w:val="46"/>
    <w:uiPriority w:val="99"/>
    <w:locked/>
    <w:rsid w:val="00CB49C7"/>
    <w:rPr>
      <w:rFonts w:ascii="Times New Roman" w:hAnsi="Times New Roman"/>
      <w:b/>
      <w:sz w:val="26"/>
      <w:shd w:val="clear" w:color="auto" w:fill="FFFFFF"/>
    </w:rPr>
  </w:style>
  <w:style w:type="paragraph" w:customStyle="1" w:styleId="46">
    <w:name w:val="Заголовок №4"/>
    <w:basedOn w:val="a0"/>
    <w:link w:val="45"/>
    <w:uiPriority w:val="99"/>
    <w:rsid w:val="00CB49C7"/>
    <w:pPr>
      <w:widowControl w:val="0"/>
      <w:shd w:val="clear" w:color="auto" w:fill="FFFFFF"/>
      <w:spacing w:before="300" w:after="180" w:line="240" w:lineRule="atLeast"/>
      <w:jc w:val="both"/>
      <w:outlineLvl w:val="3"/>
    </w:pPr>
    <w:rPr>
      <w:rFonts w:ascii="Times New Roman" w:hAnsi="Times New Roman"/>
      <w:b/>
      <w:sz w:val="26"/>
      <w:szCs w:val="20"/>
      <w:lang w:val="ru-RU" w:eastAsia="ru-RU"/>
    </w:rPr>
  </w:style>
  <w:style w:type="paragraph" w:customStyle="1" w:styleId="143">
    <w:name w:val="Основной текст (14)"/>
    <w:basedOn w:val="a0"/>
    <w:uiPriority w:val="99"/>
    <w:rsid w:val="00CB49C7"/>
    <w:pPr>
      <w:widowControl w:val="0"/>
      <w:shd w:val="clear" w:color="auto" w:fill="FFFFFF"/>
      <w:spacing w:before="120" w:line="168" w:lineRule="exact"/>
      <w:ind w:firstLine="320"/>
      <w:jc w:val="both"/>
    </w:pPr>
    <w:rPr>
      <w:rFonts w:ascii="Times New Roman" w:hAnsi="Times New Roman"/>
      <w:b/>
      <w:bCs/>
      <w:sz w:val="17"/>
      <w:szCs w:val="17"/>
      <w:lang w:val="ru-RU"/>
    </w:rPr>
  </w:style>
  <w:style w:type="character" w:customStyle="1" w:styleId="16Exact">
    <w:name w:val="Основной текст (16) Exact"/>
    <w:link w:val="162"/>
    <w:uiPriority w:val="99"/>
    <w:locked/>
    <w:rsid w:val="00CB49C7"/>
    <w:rPr>
      <w:rFonts w:ascii="Times New Roman" w:hAnsi="Times New Roman"/>
      <w:b/>
      <w:sz w:val="19"/>
      <w:shd w:val="clear" w:color="auto" w:fill="FFFFFF"/>
    </w:rPr>
  </w:style>
  <w:style w:type="paragraph" w:customStyle="1" w:styleId="162">
    <w:name w:val="Основной текст (16)"/>
    <w:basedOn w:val="a0"/>
    <w:link w:val="16Exact"/>
    <w:uiPriority w:val="99"/>
    <w:rsid w:val="00CB49C7"/>
    <w:pPr>
      <w:widowControl w:val="0"/>
      <w:shd w:val="clear" w:color="auto" w:fill="FFFFFF"/>
      <w:spacing w:before="240" w:after="240" w:line="240" w:lineRule="atLeast"/>
    </w:pPr>
    <w:rPr>
      <w:rFonts w:ascii="Times New Roman" w:hAnsi="Times New Roman"/>
      <w:b/>
      <w:sz w:val="19"/>
      <w:szCs w:val="20"/>
      <w:lang w:val="ru-RU" w:eastAsia="ru-RU"/>
    </w:rPr>
  </w:style>
  <w:style w:type="character" w:customStyle="1" w:styleId="3Exact1">
    <w:name w:val="Номер заголовка №3 Exact"/>
    <w:link w:val="3c"/>
    <w:uiPriority w:val="99"/>
    <w:locked/>
    <w:rsid w:val="00CB49C7"/>
    <w:rPr>
      <w:rFonts w:ascii="Impact" w:hAnsi="Impact"/>
      <w:sz w:val="19"/>
      <w:shd w:val="clear" w:color="auto" w:fill="FFFFFF"/>
    </w:rPr>
  </w:style>
  <w:style w:type="paragraph" w:customStyle="1" w:styleId="3c">
    <w:name w:val="Номер заголовка №3"/>
    <w:basedOn w:val="a0"/>
    <w:link w:val="3Exact1"/>
    <w:uiPriority w:val="99"/>
    <w:rsid w:val="00CB49C7"/>
    <w:pPr>
      <w:widowControl w:val="0"/>
      <w:shd w:val="clear" w:color="auto" w:fill="FFFFFF"/>
      <w:spacing w:line="240" w:lineRule="atLeast"/>
    </w:pPr>
    <w:rPr>
      <w:rFonts w:ascii="Impact" w:hAnsi="Impact"/>
      <w:sz w:val="19"/>
      <w:szCs w:val="20"/>
      <w:lang w:val="ru-RU" w:eastAsia="ru-RU"/>
    </w:rPr>
  </w:style>
  <w:style w:type="character" w:customStyle="1" w:styleId="32Exact">
    <w:name w:val="Номер заголовка №3 (2) Exact"/>
    <w:link w:val="320"/>
    <w:uiPriority w:val="99"/>
    <w:locked/>
    <w:rsid w:val="00CB49C7"/>
    <w:rPr>
      <w:rFonts w:ascii="Times New Roman" w:hAnsi="Times New Roman"/>
      <w:sz w:val="21"/>
      <w:shd w:val="clear" w:color="auto" w:fill="FFFFFF"/>
    </w:rPr>
  </w:style>
  <w:style w:type="paragraph" w:customStyle="1" w:styleId="320">
    <w:name w:val="Номер заголовка №3 (2)"/>
    <w:basedOn w:val="a0"/>
    <w:link w:val="32Exact"/>
    <w:uiPriority w:val="99"/>
    <w:rsid w:val="00CB49C7"/>
    <w:pPr>
      <w:widowControl w:val="0"/>
      <w:shd w:val="clear" w:color="auto" w:fill="FFFFFF"/>
      <w:spacing w:line="240" w:lineRule="atLeast"/>
    </w:pPr>
    <w:rPr>
      <w:rFonts w:ascii="Times New Roman" w:hAnsi="Times New Roman"/>
      <w:sz w:val="21"/>
      <w:szCs w:val="20"/>
      <w:lang w:val="ru-RU" w:eastAsia="ru-RU"/>
    </w:rPr>
  </w:style>
  <w:style w:type="character" w:customStyle="1" w:styleId="33Exact">
    <w:name w:val="Номер заголовка №3 (3) Exact"/>
    <w:link w:val="330"/>
    <w:uiPriority w:val="99"/>
    <w:locked/>
    <w:rsid w:val="00CB49C7"/>
    <w:rPr>
      <w:rFonts w:ascii="Times New Roman" w:hAnsi="Times New Roman"/>
      <w:sz w:val="26"/>
      <w:shd w:val="clear" w:color="auto" w:fill="FFFFFF"/>
    </w:rPr>
  </w:style>
  <w:style w:type="paragraph" w:customStyle="1" w:styleId="330">
    <w:name w:val="Номер заголовка №3 (3)"/>
    <w:basedOn w:val="a0"/>
    <w:link w:val="33Exact"/>
    <w:uiPriority w:val="99"/>
    <w:rsid w:val="00CB49C7"/>
    <w:pPr>
      <w:widowControl w:val="0"/>
      <w:shd w:val="clear" w:color="auto" w:fill="FFFFFF"/>
      <w:spacing w:line="240" w:lineRule="atLeast"/>
    </w:pPr>
    <w:rPr>
      <w:rFonts w:ascii="Times New Roman" w:hAnsi="Times New Roman"/>
      <w:sz w:val="26"/>
      <w:szCs w:val="20"/>
      <w:lang w:val="ru-RU" w:eastAsia="ru-RU"/>
    </w:rPr>
  </w:style>
  <w:style w:type="character" w:customStyle="1" w:styleId="17Exact">
    <w:name w:val="Основной текст (17) Exact"/>
    <w:link w:val="172"/>
    <w:uiPriority w:val="99"/>
    <w:locked/>
    <w:rsid w:val="00CB49C7"/>
    <w:rPr>
      <w:rFonts w:ascii="Candara" w:hAnsi="Candara"/>
      <w:shd w:val="clear" w:color="auto" w:fill="FFFFFF"/>
    </w:rPr>
  </w:style>
  <w:style w:type="paragraph" w:customStyle="1" w:styleId="172">
    <w:name w:val="Основной текст (17)"/>
    <w:basedOn w:val="a0"/>
    <w:link w:val="17Exact"/>
    <w:uiPriority w:val="99"/>
    <w:rsid w:val="00CB49C7"/>
    <w:pPr>
      <w:widowControl w:val="0"/>
      <w:shd w:val="clear" w:color="auto" w:fill="FFFFFF"/>
      <w:spacing w:line="240" w:lineRule="atLeast"/>
    </w:pPr>
    <w:rPr>
      <w:rFonts w:ascii="Candara" w:hAnsi="Candara"/>
      <w:sz w:val="20"/>
      <w:szCs w:val="20"/>
      <w:lang w:val="ru-RU" w:eastAsia="ru-RU"/>
    </w:rPr>
  </w:style>
  <w:style w:type="character" w:customStyle="1" w:styleId="18Exact">
    <w:name w:val="Основной текст (18) Exact"/>
    <w:link w:val="182"/>
    <w:uiPriority w:val="99"/>
    <w:locked/>
    <w:rsid w:val="00CB49C7"/>
    <w:rPr>
      <w:rFonts w:ascii="Microsoft Sans Serif" w:hAnsi="Microsoft Sans Serif"/>
      <w:sz w:val="16"/>
      <w:shd w:val="clear" w:color="auto" w:fill="FFFFFF"/>
    </w:rPr>
  </w:style>
  <w:style w:type="paragraph" w:customStyle="1" w:styleId="182">
    <w:name w:val="Основной текст (18)"/>
    <w:basedOn w:val="a0"/>
    <w:link w:val="18Exact"/>
    <w:uiPriority w:val="99"/>
    <w:rsid w:val="00CB49C7"/>
    <w:pPr>
      <w:widowControl w:val="0"/>
      <w:shd w:val="clear" w:color="auto" w:fill="FFFFFF"/>
      <w:spacing w:line="240" w:lineRule="atLeast"/>
    </w:pPr>
    <w:rPr>
      <w:rFonts w:ascii="Microsoft Sans Serif" w:hAnsi="Microsoft Sans Serif"/>
      <w:sz w:val="16"/>
      <w:szCs w:val="20"/>
      <w:lang w:val="ru-RU" w:eastAsia="ru-RU"/>
    </w:rPr>
  </w:style>
  <w:style w:type="character" w:customStyle="1" w:styleId="afffff8">
    <w:name w:val="Сноска_"/>
    <w:uiPriority w:val="99"/>
    <w:locked/>
    <w:rsid w:val="00CB49C7"/>
    <w:rPr>
      <w:rFonts w:ascii="Times New Roman" w:hAnsi="Times New Roman"/>
      <w:sz w:val="21"/>
      <w:shd w:val="clear" w:color="auto" w:fill="FFFFFF"/>
    </w:rPr>
  </w:style>
  <w:style w:type="character" w:customStyle="1" w:styleId="3d">
    <w:name w:val="Подпись к таблице (3)_"/>
    <w:link w:val="3e"/>
    <w:uiPriority w:val="99"/>
    <w:locked/>
    <w:rsid w:val="00CB49C7"/>
    <w:rPr>
      <w:rFonts w:ascii="Times New Roman" w:hAnsi="Times New Roman"/>
      <w:i/>
      <w:shd w:val="clear" w:color="auto" w:fill="FFFFFF"/>
    </w:rPr>
  </w:style>
  <w:style w:type="paragraph" w:customStyle="1" w:styleId="3e">
    <w:name w:val="Подпись к таблице (3)"/>
    <w:basedOn w:val="a0"/>
    <w:link w:val="3d"/>
    <w:uiPriority w:val="99"/>
    <w:rsid w:val="00CB49C7"/>
    <w:pPr>
      <w:widowControl w:val="0"/>
      <w:shd w:val="clear" w:color="auto" w:fill="FFFFFF"/>
      <w:spacing w:line="240" w:lineRule="atLeast"/>
    </w:pPr>
    <w:rPr>
      <w:rFonts w:ascii="Times New Roman" w:hAnsi="Times New Roman"/>
      <w:i/>
      <w:sz w:val="20"/>
      <w:szCs w:val="20"/>
      <w:lang w:val="ru-RU" w:eastAsia="ru-RU"/>
    </w:rPr>
  </w:style>
  <w:style w:type="character" w:customStyle="1" w:styleId="2f5">
    <w:name w:val="Сноска (2)_"/>
    <w:link w:val="2f6"/>
    <w:uiPriority w:val="99"/>
    <w:locked/>
    <w:rsid w:val="00CB49C7"/>
    <w:rPr>
      <w:rFonts w:ascii="Times New Roman" w:hAnsi="Times New Roman"/>
      <w:shd w:val="clear" w:color="auto" w:fill="FFFFFF"/>
    </w:rPr>
  </w:style>
  <w:style w:type="paragraph" w:customStyle="1" w:styleId="2f6">
    <w:name w:val="Сноска (2)"/>
    <w:basedOn w:val="a0"/>
    <w:link w:val="2f5"/>
    <w:uiPriority w:val="99"/>
    <w:rsid w:val="00CB49C7"/>
    <w:pPr>
      <w:widowControl w:val="0"/>
      <w:shd w:val="clear" w:color="auto" w:fill="FFFFFF"/>
      <w:spacing w:line="211" w:lineRule="exact"/>
      <w:ind w:hanging="180"/>
    </w:pPr>
    <w:rPr>
      <w:rFonts w:ascii="Times New Roman" w:hAnsi="Times New Roman"/>
      <w:sz w:val="20"/>
      <w:szCs w:val="20"/>
      <w:lang w:val="ru-RU" w:eastAsia="ru-RU"/>
    </w:rPr>
  </w:style>
  <w:style w:type="character" w:customStyle="1" w:styleId="afffff9">
    <w:name w:val="Подпись к таблице_"/>
    <w:link w:val="afffffa"/>
    <w:uiPriority w:val="99"/>
    <w:locked/>
    <w:rsid w:val="00CB49C7"/>
    <w:rPr>
      <w:rFonts w:ascii="Times New Roman" w:hAnsi="Times New Roman"/>
      <w:sz w:val="17"/>
      <w:shd w:val="clear" w:color="auto" w:fill="FFFFFF"/>
    </w:rPr>
  </w:style>
  <w:style w:type="paragraph" w:customStyle="1" w:styleId="afffffa">
    <w:name w:val="Подпись к таблице"/>
    <w:basedOn w:val="a0"/>
    <w:link w:val="afffff9"/>
    <w:uiPriority w:val="99"/>
    <w:rsid w:val="00CB49C7"/>
    <w:pPr>
      <w:widowControl w:val="0"/>
      <w:shd w:val="clear" w:color="auto" w:fill="FFFFFF"/>
      <w:spacing w:line="168" w:lineRule="exact"/>
      <w:ind w:firstLine="300"/>
    </w:pPr>
    <w:rPr>
      <w:rFonts w:ascii="Times New Roman" w:hAnsi="Times New Roman"/>
      <w:sz w:val="17"/>
      <w:szCs w:val="20"/>
      <w:lang w:val="ru-RU" w:eastAsia="ru-RU"/>
    </w:rPr>
  </w:style>
  <w:style w:type="character" w:customStyle="1" w:styleId="190">
    <w:name w:val="Основной текст (19)_"/>
    <w:link w:val="191"/>
    <w:uiPriority w:val="99"/>
    <w:locked/>
    <w:rsid w:val="00CB49C7"/>
    <w:rPr>
      <w:rFonts w:ascii="Times New Roman" w:hAnsi="Times New Roman"/>
      <w:sz w:val="21"/>
      <w:shd w:val="clear" w:color="auto" w:fill="FFFFFF"/>
    </w:rPr>
  </w:style>
  <w:style w:type="paragraph" w:customStyle="1" w:styleId="191">
    <w:name w:val="Основной текст (19)"/>
    <w:basedOn w:val="a0"/>
    <w:link w:val="190"/>
    <w:uiPriority w:val="99"/>
    <w:rsid w:val="00CB49C7"/>
    <w:pPr>
      <w:widowControl w:val="0"/>
      <w:shd w:val="clear" w:color="auto" w:fill="FFFFFF"/>
      <w:spacing w:after="180" w:line="240" w:lineRule="atLeast"/>
      <w:ind w:firstLine="340"/>
      <w:jc w:val="both"/>
    </w:pPr>
    <w:rPr>
      <w:rFonts w:ascii="Times New Roman" w:hAnsi="Times New Roman"/>
      <w:sz w:val="21"/>
      <w:szCs w:val="20"/>
      <w:lang w:val="ru-RU" w:eastAsia="ru-RU"/>
    </w:rPr>
  </w:style>
  <w:style w:type="character" w:customStyle="1" w:styleId="1Exact">
    <w:name w:val="Заголовок №1 Exact"/>
    <w:link w:val="1ff2"/>
    <w:uiPriority w:val="99"/>
    <w:locked/>
    <w:rsid w:val="00CB49C7"/>
    <w:rPr>
      <w:rFonts w:ascii="Franklin Gothic Heavy" w:hAnsi="Franklin Gothic Heavy"/>
      <w:i/>
      <w:sz w:val="28"/>
      <w:shd w:val="clear" w:color="auto" w:fill="FFFFFF"/>
    </w:rPr>
  </w:style>
  <w:style w:type="paragraph" w:customStyle="1" w:styleId="1ff2">
    <w:name w:val="Заголовок №1"/>
    <w:basedOn w:val="a0"/>
    <w:link w:val="1Exact"/>
    <w:uiPriority w:val="99"/>
    <w:rsid w:val="00CB49C7"/>
    <w:pPr>
      <w:widowControl w:val="0"/>
      <w:shd w:val="clear" w:color="auto" w:fill="FFFFFF"/>
      <w:spacing w:line="240" w:lineRule="atLeast"/>
      <w:outlineLvl w:val="0"/>
    </w:pPr>
    <w:rPr>
      <w:rFonts w:ascii="Franklin Gothic Heavy" w:hAnsi="Franklin Gothic Heavy"/>
      <w:i/>
      <w:sz w:val="28"/>
      <w:szCs w:val="20"/>
      <w:lang w:val="ru-RU" w:eastAsia="ru-RU"/>
    </w:rPr>
  </w:style>
  <w:style w:type="character" w:customStyle="1" w:styleId="2Exact1">
    <w:name w:val="Номер заголовка №2 Exact"/>
    <w:link w:val="2f7"/>
    <w:uiPriority w:val="99"/>
    <w:locked/>
    <w:rsid w:val="00CB49C7"/>
    <w:rPr>
      <w:rFonts w:ascii="Times New Roman" w:hAnsi="Times New Roman"/>
      <w:shd w:val="clear" w:color="auto" w:fill="FFFFFF"/>
    </w:rPr>
  </w:style>
  <w:style w:type="paragraph" w:customStyle="1" w:styleId="2f7">
    <w:name w:val="Номер заголовка №2"/>
    <w:basedOn w:val="a0"/>
    <w:link w:val="2Exact1"/>
    <w:uiPriority w:val="99"/>
    <w:rsid w:val="00CB49C7"/>
    <w:pPr>
      <w:widowControl w:val="0"/>
      <w:shd w:val="clear" w:color="auto" w:fill="FFFFFF"/>
      <w:spacing w:before="120" w:line="240" w:lineRule="atLeast"/>
    </w:pPr>
    <w:rPr>
      <w:rFonts w:ascii="Times New Roman" w:hAnsi="Times New Roman"/>
      <w:sz w:val="20"/>
      <w:szCs w:val="20"/>
      <w:lang w:val="ru-RU" w:eastAsia="ru-RU"/>
    </w:rPr>
  </w:style>
  <w:style w:type="character" w:customStyle="1" w:styleId="22Exact">
    <w:name w:val="Заголовок №2 (2) Exact"/>
    <w:link w:val="220"/>
    <w:uiPriority w:val="99"/>
    <w:locked/>
    <w:rsid w:val="00CB49C7"/>
    <w:rPr>
      <w:rFonts w:ascii="Impact" w:hAnsi="Impact"/>
      <w:sz w:val="21"/>
      <w:shd w:val="clear" w:color="auto" w:fill="FFFFFF"/>
    </w:rPr>
  </w:style>
  <w:style w:type="paragraph" w:customStyle="1" w:styleId="220">
    <w:name w:val="Заголовок №2 (2)"/>
    <w:basedOn w:val="a0"/>
    <w:link w:val="22Exact"/>
    <w:uiPriority w:val="99"/>
    <w:rsid w:val="00CB49C7"/>
    <w:pPr>
      <w:widowControl w:val="0"/>
      <w:shd w:val="clear" w:color="auto" w:fill="FFFFFF"/>
      <w:spacing w:line="754" w:lineRule="exact"/>
      <w:outlineLvl w:val="1"/>
    </w:pPr>
    <w:rPr>
      <w:rFonts w:ascii="Impact" w:hAnsi="Impact"/>
      <w:sz w:val="21"/>
      <w:szCs w:val="20"/>
      <w:lang w:val="ru-RU" w:eastAsia="ru-RU"/>
    </w:rPr>
  </w:style>
  <w:style w:type="character" w:customStyle="1" w:styleId="23Exact">
    <w:name w:val="Заголовок №2 (3) Exact"/>
    <w:link w:val="230"/>
    <w:uiPriority w:val="99"/>
    <w:locked/>
    <w:rsid w:val="00CB49C7"/>
    <w:rPr>
      <w:rFonts w:ascii="Times New Roman" w:hAnsi="Times New Roman"/>
      <w:sz w:val="21"/>
      <w:shd w:val="clear" w:color="auto" w:fill="FFFFFF"/>
    </w:rPr>
  </w:style>
  <w:style w:type="paragraph" w:customStyle="1" w:styleId="230">
    <w:name w:val="Заголовок №2 (3)"/>
    <w:basedOn w:val="a0"/>
    <w:link w:val="23Exact"/>
    <w:uiPriority w:val="99"/>
    <w:rsid w:val="00CB49C7"/>
    <w:pPr>
      <w:widowControl w:val="0"/>
      <w:shd w:val="clear" w:color="auto" w:fill="FFFFFF"/>
      <w:spacing w:line="240" w:lineRule="atLeast"/>
      <w:outlineLvl w:val="1"/>
    </w:pPr>
    <w:rPr>
      <w:rFonts w:ascii="Times New Roman" w:hAnsi="Times New Roman"/>
      <w:sz w:val="21"/>
      <w:szCs w:val="20"/>
      <w:lang w:val="ru-RU" w:eastAsia="ru-RU"/>
    </w:rPr>
  </w:style>
  <w:style w:type="character" w:customStyle="1" w:styleId="22Exact0">
    <w:name w:val="Номер заголовка №2 (2) Exact"/>
    <w:link w:val="221"/>
    <w:uiPriority w:val="99"/>
    <w:locked/>
    <w:rsid w:val="00CB49C7"/>
    <w:rPr>
      <w:rFonts w:ascii="Times New Roman" w:hAnsi="Times New Roman"/>
      <w:b/>
      <w:sz w:val="26"/>
      <w:shd w:val="clear" w:color="auto" w:fill="FFFFFF"/>
    </w:rPr>
  </w:style>
  <w:style w:type="paragraph" w:customStyle="1" w:styleId="221">
    <w:name w:val="Номер заголовка №2 (2)"/>
    <w:basedOn w:val="a0"/>
    <w:link w:val="22Exact0"/>
    <w:uiPriority w:val="99"/>
    <w:rsid w:val="00CB49C7"/>
    <w:pPr>
      <w:widowControl w:val="0"/>
      <w:shd w:val="clear" w:color="auto" w:fill="FFFFFF"/>
      <w:spacing w:line="240" w:lineRule="atLeast"/>
    </w:pPr>
    <w:rPr>
      <w:rFonts w:ascii="Times New Roman" w:hAnsi="Times New Roman"/>
      <w:b/>
      <w:sz w:val="26"/>
      <w:szCs w:val="20"/>
      <w:lang w:val="ru-RU" w:eastAsia="ru-RU"/>
    </w:rPr>
  </w:style>
  <w:style w:type="character" w:customStyle="1" w:styleId="5Exact">
    <w:name w:val="Подпись к картинке (5) Exact"/>
    <w:link w:val="57"/>
    <w:uiPriority w:val="99"/>
    <w:locked/>
    <w:rsid w:val="00CB49C7"/>
    <w:rPr>
      <w:rFonts w:ascii="Impact" w:hAnsi="Impact"/>
      <w:sz w:val="21"/>
      <w:shd w:val="clear" w:color="auto" w:fill="FFFFFF"/>
    </w:rPr>
  </w:style>
  <w:style w:type="paragraph" w:customStyle="1" w:styleId="57">
    <w:name w:val="Подпись к картинке (5)"/>
    <w:basedOn w:val="a0"/>
    <w:link w:val="5Exact"/>
    <w:uiPriority w:val="99"/>
    <w:rsid w:val="00CB49C7"/>
    <w:pPr>
      <w:widowControl w:val="0"/>
      <w:shd w:val="clear" w:color="auto" w:fill="FFFFFF"/>
      <w:spacing w:line="240" w:lineRule="atLeast"/>
    </w:pPr>
    <w:rPr>
      <w:rFonts w:ascii="Impact" w:hAnsi="Impact"/>
      <w:sz w:val="21"/>
      <w:szCs w:val="20"/>
      <w:lang w:val="ru-RU" w:eastAsia="ru-RU"/>
    </w:rPr>
  </w:style>
  <w:style w:type="character" w:customStyle="1" w:styleId="6Exact">
    <w:name w:val="Подпись к картинке (6) Exact"/>
    <w:link w:val="64"/>
    <w:uiPriority w:val="99"/>
    <w:locked/>
    <w:rsid w:val="00CB49C7"/>
    <w:rPr>
      <w:rFonts w:ascii="Times New Roman" w:hAnsi="Times New Roman"/>
      <w:b/>
      <w:sz w:val="26"/>
      <w:shd w:val="clear" w:color="auto" w:fill="FFFFFF"/>
    </w:rPr>
  </w:style>
  <w:style w:type="paragraph" w:customStyle="1" w:styleId="64">
    <w:name w:val="Подпись к картинке (6)"/>
    <w:basedOn w:val="a0"/>
    <w:link w:val="6Exact"/>
    <w:uiPriority w:val="99"/>
    <w:rsid w:val="00CB49C7"/>
    <w:pPr>
      <w:widowControl w:val="0"/>
      <w:shd w:val="clear" w:color="auto" w:fill="FFFFFF"/>
      <w:spacing w:line="240" w:lineRule="atLeast"/>
    </w:pPr>
    <w:rPr>
      <w:rFonts w:ascii="Times New Roman" w:hAnsi="Times New Roman"/>
      <w:b/>
      <w:sz w:val="26"/>
      <w:szCs w:val="20"/>
      <w:lang w:val="ru-RU" w:eastAsia="ru-RU"/>
    </w:rPr>
  </w:style>
  <w:style w:type="character" w:customStyle="1" w:styleId="2f8">
    <w:name w:val="Подпись к таблице (2)_"/>
    <w:link w:val="2f9"/>
    <w:uiPriority w:val="99"/>
    <w:locked/>
    <w:rsid w:val="00CB49C7"/>
    <w:rPr>
      <w:rFonts w:ascii="Times New Roman" w:hAnsi="Times New Roman"/>
      <w:sz w:val="21"/>
      <w:shd w:val="clear" w:color="auto" w:fill="FFFFFF"/>
    </w:rPr>
  </w:style>
  <w:style w:type="paragraph" w:customStyle="1" w:styleId="2f9">
    <w:name w:val="Подпись к таблице (2)"/>
    <w:basedOn w:val="a0"/>
    <w:link w:val="2f8"/>
    <w:uiPriority w:val="99"/>
    <w:rsid w:val="00CB49C7"/>
    <w:pPr>
      <w:widowControl w:val="0"/>
      <w:shd w:val="clear" w:color="auto" w:fill="FFFFFF"/>
      <w:spacing w:line="240" w:lineRule="atLeast"/>
      <w:jc w:val="right"/>
    </w:pPr>
    <w:rPr>
      <w:rFonts w:ascii="Times New Roman" w:hAnsi="Times New Roman"/>
      <w:sz w:val="21"/>
      <w:szCs w:val="20"/>
      <w:lang w:val="ru-RU" w:eastAsia="ru-RU"/>
    </w:rPr>
  </w:style>
  <w:style w:type="character" w:customStyle="1" w:styleId="20Exact">
    <w:name w:val="Основной текст (20) Exact"/>
    <w:link w:val="200"/>
    <w:uiPriority w:val="99"/>
    <w:locked/>
    <w:rsid w:val="00CB49C7"/>
    <w:rPr>
      <w:rFonts w:ascii="Times New Roman" w:hAnsi="Times New Roman"/>
      <w:sz w:val="17"/>
      <w:shd w:val="clear" w:color="auto" w:fill="FFFFFF"/>
    </w:rPr>
  </w:style>
  <w:style w:type="paragraph" w:customStyle="1" w:styleId="200">
    <w:name w:val="Основной текст (20)"/>
    <w:basedOn w:val="a0"/>
    <w:link w:val="20Exact"/>
    <w:uiPriority w:val="99"/>
    <w:rsid w:val="00CB49C7"/>
    <w:pPr>
      <w:widowControl w:val="0"/>
      <w:shd w:val="clear" w:color="auto" w:fill="FFFFFF"/>
      <w:spacing w:line="240" w:lineRule="atLeast"/>
    </w:pPr>
    <w:rPr>
      <w:rFonts w:ascii="Times New Roman" w:hAnsi="Times New Roman"/>
      <w:sz w:val="17"/>
      <w:szCs w:val="20"/>
      <w:lang w:val="ru-RU" w:eastAsia="ru-RU"/>
    </w:rPr>
  </w:style>
  <w:style w:type="character" w:customStyle="1" w:styleId="21Exact">
    <w:name w:val="Основной текст (21) Exact"/>
    <w:link w:val="215"/>
    <w:uiPriority w:val="99"/>
    <w:locked/>
    <w:rsid w:val="00CB49C7"/>
    <w:rPr>
      <w:rFonts w:ascii="Trebuchet MS" w:hAnsi="Trebuchet MS"/>
      <w:i/>
      <w:sz w:val="15"/>
      <w:shd w:val="clear" w:color="auto" w:fill="FFFFFF"/>
    </w:rPr>
  </w:style>
  <w:style w:type="paragraph" w:customStyle="1" w:styleId="215">
    <w:name w:val="Основной текст (21)"/>
    <w:basedOn w:val="a0"/>
    <w:link w:val="21Exact"/>
    <w:uiPriority w:val="99"/>
    <w:rsid w:val="00CB49C7"/>
    <w:pPr>
      <w:widowControl w:val="0"/>
      <w:shd w:val="clear" w:color="auto" w:fill="FFFFFF"/>
      <w:spacing w:after="60" w:line="240" w:lineRule="atLeast"/>
    </w:pPr>
    <w:rPr>
      <w:rFonts w:ascii="Trebuchet MS" w:hAnsi="Trebuchet MS"/>
      <w:i/>
      <w:sz w:val="15"/>
      <w:szCs w:val="20"/>
      <w:lang w:val="ru-RU" w:eastAsia="ru-RU"/>
    </w:rPr>
  </w:style>
  <w:style w:type="character" w:customStyle="1" w:styleId="afffffb">
    <w:name w:val="Колонтитул_"/>
    <w:link w:val="afffffc"/>
    <w:uiPriority w:val="99"/>
    <w:locked/>
    <w:rsid w:val="00CB49C7"/>
    <w:rPr>
      <w:rFonts w:ascii="Times New Roman" w:hAnsi="Times New Roman"/>
      <w:i/>
      <w:sz w:val="18"/>
      <w:shd w:val="clear" w:color="auto" w:fill="FFFFFF"/>
    </w:rPr>
  </w:style>
  <w:style w:type="paragraph" w:customStyle="1" w:styleId="afffffc">
    <w:name w:val="Колонтитул"/>
    <w:basedOn w:val="a0"/>
    <w:link w:val="afffffb"/>
    <w:uiPriority w:val="99"/>
    <w:rsid w:val="00CB49C7"/>
    <w:pPr>
      <w:widowControl w:val="0"/>
      <w:shd w:val="clear" w:color="auto" w:fill="FFFFFF"/>
      <w:spacing w:line="240" w:lineRule="atLeast"/>
    </w:pPr>
    <w:rPr>
      <w:rFonts w:ascii="Times New Roman" w:hAnsi="Times New Roman"/>
      <w:i/>
      <w:sz w:val="18"/>
      <w:szCs w:val="20"/>
      <w:lang w:val="ru-RU" w:eastAsia="ru-RU"/>
    </w:rPr>
  </w:style>
  <w:style w:type="character" w:customStyle="1" w:styleId="2fa">
    <w:name w:val="Основной текст (2) + Полужирный"/>
    <w:uiPriority w:val="99"/>
    <w:rsid w:val="00CB49C7"/>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uiPriority w:val="99"/>
    <w:rsid w:val="00CB49C7"/>
    <w:rPr>
      <w:rFonts w:ascii="Times New Roman" w:hAnsi="Times New Roman"/>
      <w:b/>
      <w:color w:val="000000"/>
      <w:spacing w:val="0"/>
      <w:w w:val="100"/>
      <w:position w:val="0"/>
      <w:sz w:val="22"/>
      <w:shd w:val="clear" w:color="auto" w:fill="FFFFFF"/>
      <w:lang w:val="ru-RU" w:eastAsia="ru-RU"/>
    </w:rPr>
  </w:style>
  <w:style w:type="character" w:customStyle="1" w:styleId="21pt">
    <w:name w:val="Основной текст (2) + Интервал 1 pt"/>
    <w:uiPriority w:val="99"/>
    <w:rsid w:val="00CB49C7"/>
    <w:rPr>
      <w:rFonts w:ascii="Times New Roman" w:hAnsi="Times New Roman"/>
      <w:b/>
      <w:color w:val="000000"/>
      <w:spacing w:val="20"/>
      <w:w w:val="100"/>
      <w:position w:val="0"/>
      <w:sz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CB49C7"/>
    <w:rPr>
      <w:rFonts w:ascii="Consolas" w:hAnsi="Consolas"/>
      <w:b/>
      <w:color w:val="000000"/>
      <w:spacing w:val="0"/>
      <w:w w:val="100"/>
      <w:position w:val="0"/>
      <w:sz w:val="21"/>
      <w:u w:val="none"/>
      <w:effect w:val="none"/>
      <w:shd w:val="clear" w:color="auto" w:fill="FFFFFF"/>
      <w:lang w:val="ru-RU" w:eastAsia="ru-RU"/>
    </w:rPr>
  </w:style>
  <w:style w:type="character" w:customStyle="1" w:styleId="2Exact2">
    <w:name w:val="Основной текст (2) Exact"/>
    <w:uiPriority w:val="99"/>
    <w:rsid w:val="00CB49C7"/>
    <w:rPr>
      <w:rFonts w:ascii="Times New Roman" w:hAnsi="Times New Roman"/>
      <w:sz w:val="21"/>
      <w:u w:val="none"/>
      <w:effect w:val="none"/>
    </w:rPr>
  </w:style>
  <w:style w:type="character" w:customStyle="1" w:styleId="8Consolas">
    <w:name w:val="Основной текст (8) + Consolas"/>
    <w:aliases w:val="9 pt Exact"/>
    <w:uiPriority w:val="99"/>
    <w:rsid w:val="00CB49C7"/>
    <w:rPr>
      <w:rFonts w:ascii="Consolas" w:hAnsi="Consolas"/>
      <w:color w:val="000000"/>
      <w:spacing w:val="0"/>
      <w:w w:val="100"/>
      <w:position w:val="0"/>
      <w:sz w:val="18"/>
      <w:shd w:val="clear" w:color="auto" w:fill="FFFFFF"/>
      <w:lang w:val="ru-RU" w:eastAsia="ru-RU"/>
    </w:rPr>
  </w:style>
  <w:style w:type="character" w:customStyle="1" w:styleId="810">
    <w:name w:val="Основной текст (8) + 10"/>
    <w:aliases w:val="5 pt Exact"/>
    <w:uiPriority w:val="99"/>
    <w:rsid w:val="00CB49C7"/>
    <w:rPr>
      <w:rFonts w:ascii="Times New Roman" w:hAnsi="Times New Roman"/>
      <w:color w:val="000000"/>
      <w:spacing w:val="0"/>
      <w:w w:val="100"/>
      <w:position w:val="0"/>
      <w:sz w:val="21"/>
      <w:shd w:val="clear" w:color="auto" w:fill="FFFFFF"/>
      <w:lang w:val="ru-RU" w:eastAsia="ru-RU"/>
    </w:rPr>
  </w:style>
  <w:style w:type="character" w:customStyle="1" w:styleId="2Exact3">
    <w:name w:val="Основной текст (2) + Полужирный Exact"/>
    <w:uiPriority w:val="99"/>
    <w:rsid w:val="00CB49C7"/>
    <w:rPr>
      <w:rFonts w:ascii="Times New Roman" w:hAnsi="Times New Roman"/>
      <w:color w:val="000000"/>
      <w:spacing w:val="0"/>
      <w:w w:val="100"/>
      <w:position w:val="0"/>
      <w:sz w:val="21"/>
      <w:u w:val="none"/>
      <w:effect w:val="none"/>
      <w:shd w:val="clear" w:color="auto" w:fill="FFFFFF"/>
      <w:lang w:val="ru-RU" w:eastAsia="ru-RU"/>
    </w:rPr>
  </w:style>
  <w:style w:type="character" w:customStyle="1" w:styleId="10Exact">
    <w:name w:val="Основной текст (10) Exact"/>
    <w:uiPriority w:val="99"/>
    <w:rsid w:val="00CB49C7"/>
    <w:rPr>
      <w:rFonts w:ascii="Times New Roman" w:hAnsi="Times New Roman"/>
      <w:b/>
      <w:i/>
      <w:sz w:val="21"/>
      <w:u w:val="none"/>
      <w:effect w:val="none"/>
    </w:rPr>
  </w:style>
  <w:style w:type="character" w:customStyle="1" w:styleId="210pt">
    <w:name w:val="Основной текст (2) + 10 pt"/>
    <w:aliases w:val="Интервал 1 pt,Курсив1"/>
    <w:uiPriority w:val="99"/>
    <w:rsid w:val="00CB49C7"/>
    <w:rPr>
      <w:rFonts w:ascii="Times New Roman" w:hAnsi="Times New Roman"/>
      <w:b/>
      <w:color w:val="000000"/>
      <w:spacing w:val="0"/>
      <w:w w:val="100"/>
      <w:position w:val="0"/>
      <w:sz w:val="20"/>
      <w:u w:val="none"/>
      <w:effect w:val="none"/>
      <w:shd w:val="clear" w:color="auto" w:fill="FFFFFF"/>
      <w:lang w:val="ru-RU" w:eastAsia="ru-RU"/>
    </w:rPr>
  </w:style>
  <w:style w:type="character" w:customStyle="1" w:styleId="99pt">
    <w:name w:val="Основной текст (9) + Интервал 9 pt"/>
    <w:uiPriority w:val="99"/>
    <w:rsid w:val="00CB49C7"/>
    <w:rPr>
      <w:rFonts w:ascii="Times New Roman" w:hAnsi="Times New Roman"/>
      <w:color w:val="000000"/>
      <w:spacing w:val="190"/>
      <w:w w:val="100"/>
      <w:position w:val="0"/>
      <w:sz w:val="21"/>
      <w:shd w:val="clear" w:color="auto" w:fill="FFFFFF"/>
      <w:lang w:val="ru-RU" w:eastAsia="ru-RU"/>
    </w:rPr>
  </w:style>
  <w:style w:type="character" w:customStyle="1" w:styleId="2fb">
    <w:name w:val="Основной текст (2) + Курсив"/>
    <w:aliases w:val="Интервал 9 pt"/>
    <w:uiPriority w:val="99"/>
    <w:rsid w:val="00CB49C7"/>
    <w:rPr>
      <w:rFonts w:ascii="Times New Roman" w:hAnsi="Times New Roman"/>
      <w:b/>
      <w:i/>
      <w:color w:val="000000"/>
      <w:spacing w:val="40"/>
      <w:w w:val="100"/>
      <w:position w:val="0"/>
      <w:sz w:val="21"/>
      <w:u w:val="none"/>
      <w:effect w:val="none"/>
      <w:shd w:val="clear" w:color="auto" w:fill="FFFFFF"/>
      <w:lang w:val="ru-RU" w:eastAsia="ru-RU"/>
    </w:rPr>
  </w:style>
  <w:style w:type="character" w:customStyle="1" w:styleId="21ptExact">
    <w:name w:val="Подпись к картинке (2) + Интервал 1 pt Exact"/>
    <w:uiPriority w:val="99"/>
    <w:rsid w:val="00CB49C7"/>
    <w:rPr>
      <w:rFonts w:ascii="Times New Roman" w:hAnsi="Times New Roman"/>
      <w:color w:val="000000"/>
      <w:spacing w:val="20"/>
      <w:w w:val="100"/>
      <w:position w:val="0"/>
      <w:shd w:val="clear" w:color="auto" w:fill="FFFFFF"/>
      <w:lang w:val="ru-RU" w:eastAsia="ru-RU"/>
    </w:rPr>
  </w:style>
  <w:style w:type="character" w:customStyle="1" w:styleId="9Exact">
    <w:name w:val="Основной текст (9) Exact"/>
    <w:uiPriority w:val="99"/>
    <w:rsid w:val="00CB49C7"/>
    <w:rPr>
      <w:rFonts w:ascii="Times New Roman" w:hAnsi="Times New Roman"/>
      <w:i/>
      <w:sz w:val="21"/>
      <w:u w:val="none"/>
      <w:effect w:val="none"/>
    </w:rPr>
  </w:style>
  <w:style w:type="character" w:customStyle="1" w:styleId="2Exact4">
    <w:name w:val="Основной текст (2) + Курсив Exact"/>
    <w:uiPriority w:val="99"/>
    <w:rsid w:val="00CB49C7"/>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133">
    <w:name w:val="Основной текст (13)"/>
    <w:uiPriority w:val="99"/>
    <w:rsid w:val="00CB49C7"/>
    <w:rPr>
      <w:rFonts w:ascii="Times New Roman" w:hAnsi="Times New Roman"/>
      <w:strike/>
      <w:color w:val="000000"/>
      <w:spacing w:val="0"/>
      <w:w w:val="100"/>
      <w:position w:val="0"/>
      <w:sz w:val="10"/>
      <w:u w:val="none"/>
      <w:effect w:val="none"/>
      <w:shd w:val="clear" w:color="auto" w:fill="FFFFFF"/>
      <w:lang w:val="ru-RU" w:eastAsia="ru-RU"/>
    </w:rPr>
  </w:style>
  <w:style w:type="character" w:customStyle="1" w:styleId="234pt">
    <w:name w:val="Основной текст (2) + Интервал 34 pt"/>
    <w:uiPriority w:val="99"/>
    <w:rsid w:val="00CB49C7"/>
    <w:rPr>
      <w:rFonts w:ascii="Times New Roman" w:hAnsi="Times New Roman"/>
      <w:b/>
      <w:color w:val="000000"/>
      <w:spacing w:val="690"/>
      <w:w w:val="100"/>
      <w:position w:val="0"/>
      <w:sz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uiPriority w:val="99"/>
    <w:rsid w:val="00CB49C7"/>
    <w:rPr>
      <w:rFonts w:ascii="Candara" w:hAnsi="Candara"/>
      <w:b/>
      <w:color w:val="000000"/>
      <w:spacing w:val="0"/>
      <w:w w:val="100"/>
      <w:position w:val="0"/>
      <w:sz w:val="8"/>
      <w:u w:val="none"/>
      <w:effect w:val="none"/>
      <w:shd w:val="clear" w:color="auto" w:fill="FFFFFF"/>
      <w:lang w:val="ru-RU" w:eastAsia="ru-RU"/>
    </w:rPr>
  </w:style>
  <w:style w:type="character" w:customStyle="1" w:styleId="21pt0">
    <w:name w:val="Подпись к таблице (2) + Интервал 1 pt"/>
    <w:uiPriority w:val="99"/>
    <w:rsid w:val="00CB49C7"/>
    <w:rPr>
      <w:rFonts w:ascii="Times New Roman" w:hAnsi="Times New Roman"/>
      <w:color w:val="000000"/>
      <w:spacing w:val="20"/>
      <w:w w:val="100"/>
      <w:position w:val="0"/>
      <w:sz w:val="21"/>
      <w:u w:val="none"/>
      <w:effect w:val="none"/>
      <w:lang w:val="ru-RU" w:eastAsia="ru-RU"/>
    </w:rPr>
  </w:style>
  <w:style w:type="character" w:customStyle="1" w:styleId="6Exact0">
    <w:name w:val="Основной текст (6) Exact"/>
    <w:uiPriority w:val="99"/>
    <w:rsid w:val="00CB49C7"/>
    <w:rPr>
      <w:rFonts w:ascii="Times New Roman" w:hAnsi="Times New Roman"/>
      <w:b/>
      <w:sz w:val="21"/>
      <w:u w:val="none"/>
      <w:effect w:val="none"/>
    </w:rPr>
  </w:style>
  <w:style w:type="character" w:customStyle="1" w:styleId="16MicrosoftSansSerif">
    <w:name w:val="Основной текст (16) + Microsoft Sans Serif"/>
    <w:aliases w:val="Не полужирный Exact"/>
    <w:uiPriority w:val="99"/>
    <w:rsid w:val="00CB49C7"/>
    <w:rPr>
      <w:rFonts w:ascii="Microsoft Sans Serif" w:hAnsi="Microsoft Sans Serif"/>
      <w:color w:val="000000"/>
      <w:spacing w:val="0"/>
      <w:w w:val="100"/>
      <w:position w:val="0"/>
      <w:sz w:val="19"/>
      <w:shd w:val="clear" w:color="auto" w:fill="FFFFFF"/>
      <w:lang w:val="ru-RU" w:eastAsia="ru-RU"/>
    </w:rPr>
  </w:style>
  <w:style w:type="character" w:customStyle="1" w:styleId="11Exact">
    <w:name w:val="Основной текст (11) Exact"/>
    <w:uiPriority w:val="99"/>
    <w:rsid w:val="00CB49C7"/>
    <w:rPr>
      <w:rFonts w:ascii="Microsoft Sans Serif" w:hAnsi="Microsoft Sans Serif"/>
      <w:i/>
      <w:spacing w:val="0"/>
      <w:sz w:val="16"/>
      <w:u w:val="none"/>
      <w:effect w:val="none"/>
    </w:rPr>
  </w:style>
  <w:style w:type="character" w:customStyle="1" w:styleId="11Exact0">
    <w:name w:val="Основной текст (11) + Не курсив Exact"/>
    <w:uiPriority w:val="99"/>
    <w:rsid w:val="00CB49C7"/>
    <w:rPr>
      <w:rFonts w:ascii="Microsoft Sans Serif" w:hAnsi="Microsoft Sans Serif"/>
      <w:i/>
      <w:color w:val="000000"/>
      <w:spacing w:val="0"/>
      <w:w w:val="100"/>
      <w:position w:val="0"/>
      <w:sz w:val="16"/>
      <w:u w:val="none"/>
      <w:effect w:val="none"/>
      <w:shd w:val="clear" w:color="auto" w:fill="FFFFFF"/>
      <w:lang w:val="ru-RU" w:eastAsia="ru-RU"/>
    </w:rPr>
  </w:style>
  <w:style w:type="character" w:customStyle="1" w:styleId="3MicrosoftSansSerif">
    <w:name w:val="Номер заголовка №3 + Microsoft Sans Serif"/>
    <w:aliases w:val="10 pt Exact"/>
    <w:uiPriority w:val="99"/>
    <w:rsid w:val="00CB49C7"/>
    <w:rPr>
      <w:rFonts w:ascii="Microsoft Sans Serif" w:hAnsi="Microsoft Sans Serif"/>
      <w:color w:val="000000"/>
      <w:spacing w:val="0"/>
      <w:w w:val="100"/>
      <w:position w:val="0"/>
      <w:sz w:val="20"/>
      <w:shd w:val="clear" w:color="auto" w:fill="FFFFFF"/>
      <w:lang w:val="ru-RU" w:eastAsia="ru-RU"/>
    </w:rPr>
  </w:style>
  <w:style w:type="character" w:customStyle="1" w:styleId="Exact0">
    <w:name w:val="Подпись к картинке + Курсив Exact"/>
    <w:uiPriority w:val="99"/>
    <w:rsid w:val="00CB49C7"/>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151">
    <w:name w:val="Основной текст (15)_"/>
    <w:uiPriority w:val="99"/>
    <w:rsid w:val="00CB49C7"/>
    <w:rPr>
      <w:rFonts w:ascii="Times New Roman" w:hAnsi="Times New Roman"/>
      <w:sz w:val="21"/>
      <w:u w:val="none"/>
      <w:effect w:val="none"/>
    </w:rPr>
  </w:style>
  <w:style w:type="character" w:customStyle="1" w:styleId="152">
    <w:name w:val="Основной текст (15)"/>
    <w:uiPriority w:val="99"/>
    <w:rsid w:val="00CB49C7"/>
    <w:rPr>
      <w:rFonts w:ascii="Times New Roman" w:hAnsi="Times New Roman"/>
      <w:color w:val="000000"/>
      <w:spacing w:val="0"/>
      <w:w w:val="100"/>
      <w:position w:val="0"/>
      <w:sz w:val="21"/>
      <w:u w:val="none"/>
      <w:effect w:val="none"/>
      <w:lang w:val="ru-RU" w:eastAsia="ru-RU"/>
    </w:rPr>
  </w:style>
  <w:style w:type="character" w:customStyle="1" w:styleId="153">
    <w:name w:val="Основной текст (15) + Курсив"/>
    <w:uiPriority w:val="99"/>
    <w:rsid w:val="00CB49C7"/>
    <w:rPr>
      <w:rFonts w:ascii="Times New Roman" w:hAnsi="Times New Roman"/>
      <w:i/>
      <w:color w:val="000000"/>
      <w:spacing w:val="0"/>
      <w:w w:val="100"/>
      <w:position w:val="0"/>
      <w:sz w:val="21"/>
      <w:u w:val="none"/>
      <w:effect w:val="none"/>
      <w:lang w:val="ru-RU" w:eastAsia="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CB49C7"/>
    <w:rPr>
      <w:rFonts w:ascii="Times New Roman" w:hAnsi="Times New Roman"/>
      <w:b/>
      <w:color w:val="000000"/>
      <w:spacing w:val="0"/>
      <w:w w:val="100"/>
      <w:position w:val="0"/>
      <w:sz w:val="24"/>
      <w:shd w:val="clear" w:color="auto" w:fill="FFFFFF"/>
      <w:lang w:val="ru-RU" w:eastAsia="ru-RU"/>
    </w:rPr>
  </w:style>
  <w:style w:type="character" w:customStyle="1" w:styleId="afffffd">
    <w:name w:val="Сноска + Полужирный"/>
    <w:uiPriority w:val="99"/>
    <w:rsid w:val="00CB49C7"/>
    <w:rPr>
      <w:rFonts w:ascii="Times New Roman" w:hAnsi="Times New Roman"/>
      <w:b/>
      <w:color w:val="000000"/>
      <w:spacing w:val="0"/>
      <w:w w:val="100"/>
      <w:position w:val="0"/>
      <w:sz w:val="21"/>
      <w:shd w:val="clear" w:color="auto" w:fill="FFFFFF"/>
      <w:lang w:val="ru-RU" w:eastAsia="ru-RU"/>
    </w:rPr>
  </w:style>
  <w:style w:type="character" w:customStyle="1" w:styleId="afffffe">
    <w:name w:val="Сноска + Курсив"/>
    <w:uiPriority w:val="99"/>
    <w:rsid w:val="00CB49C7"/>
    <w:rPr>
      <w:rFonts w:ascii="Times New Roman" w:hAnsi="Times New Roman"/>
      <w:i/>
      <w:color w:val="000000"/>
      <w:spacing w:val="0"/>
      <w:w w:val="100"/>
      <w:position w:val="0"/>
      <w:sz w:val="21"/>
      <w:shd w:val="clear" w:color="auto" w:fill="FFFFFF"/>
      <w:lang w:val="ru-RU" w:eastAsia="ru-RU"/>
    </w:rPr>
  </w:style>
  <w:style w:type="character" w:customStyle="1" w:styleId="9Exact0">
    <w:name w:val="Основной текст (9) + Не курсив Exact"/>
    <w:uiPriority w:val="99"/>
    <w:rsid w:val="00CB49C7"/>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1ptExact">
    <w:name w:val="Основной текст (9) + Интервал 1 pt Exact"/>
    <w:uiPriority w:val="99"/>
    <w:rsid w:val="00CB49C7"/>
    <w:rPr>
      <w:rFonts w:ascii="Times New Roman" w:hAnsi="Times New Roman"/>
      <w:i/>
      <w:color w:val="000000"/>
      <w:spacing w:val="30"/>
      <w:w w:val="100"/>
      <w:position w:val="0"/>
      <w:sz w:val="21"/>
      <w:u w:val="none"/>
      <w:effect w:val="none"/>
      <w:shd w:val="clear" w:color="auto" w:fill="FFFFFF"/>
      <w:lang w:val="en-US" w:eastAsia="en-US"/>
    </w:rPr>
  </w:style>
  <w:style w:type="character" w:customStyle="1" w:styleId="65">
    <w:name w:val="Основной текст (6) + Курсив"/>
    <w:uiPriority w:val="99"/>
    <w:rsid w:val="00CB49C7"/>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Exact1">
    <w:name w:val="Подпись к картинке + Полужирный Exact"/>
    <w:uiPriority w:val="99"/>
    <w:rsid w:val="00CB49C7"/>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2">
    <w:name w:val="Основной текст (10) + Не курсив"/>
    <w:uiPriority w:val="99"/>
    <w:rsid w:val="00CB49C7"/>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4">
    <w:name w:val="Основной текст (9) + Полужирный"/>
    <w:uiPriority w:val="99"/>
    <w:rsid w:val="00CB49C7"/>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5">
    <w:name w:val="Основной текст (9) + Не курсив"/>
    <w:uiPriority w:val="99"/>
    <w:rsid w:val="00CB49C7"/>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Exact1">
    <w:name w:val="Основной текст (9) + Полужирный Exact"/>
    <w:uiPriority w:val="99"/>
    <w:rsid w:val="00CB49C7"/>
    <w:rPr>
      <w:rFonts w:ascii="Times New Roman" w:hAnsi="Times New Roman"/>
      <w:b/>
      <w:color w:val="000000"/>
      <w:spacing w:val="0"/>
      <w:w w:val="100"/>
      <w:position w:val="0"/>
      <w:sz w:val="21"/>
      <w:shd w:val="clear" w:color="auto" w:fill="FFFFFF"/>
      <w:lang w:val="ru-RU" w:eastAsia="ru-RU"/>
    </w:rPr>
  </w:style>
  <w:style w:type="character" w:customStyle="1" w:styleId="6Exact1">
    <w:name w:val="Основной текст (6) + Курсив Exact"/>
    <w:uiPriority w:val="99"/>
    <w:rsid w:val="00CB49C7"/>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7MicrosoftSansSerif">
    <w:name w:val="Основной текст (7) + Microsoft Sans Serif"/>
    <w:aliases w:val="8 pt"/>
    <w:uiPriority w:val="99"/>
    <w:rsid w:val="00CB49C7"/>
    <w:rPr>
      <w:rFonts w:ascii="Microsoft Sans Serif" w:hAnsi="Microsoft Sans Serif"/>
      <w:color w:val="000000"/>
      <w:spacing w:val="0"/>
      <w:w w:val="100"/>
      <w:position w:val="0"/>
      <w:sz w:val="16"/>
      <w:u w:val="none"/>
      <w:effect w:val="none"/>
      <w:shd w:val="clear" w:color="auto" w:fill="FFFFFF"/>
      <w:lang w:val="ru-RU" w:eastAsia="ru-RU"/>
    </w:rPr>
  </w:style>
  <w:style w:type="character" w:customStyle="1" w:styleId="92pt">
    <w:name w:val="Основной текст (9) + Интервал 2 pt"/>
    <w:uiPriority w:val="99"/>
    <w:rsid w:val="00CB49C7"/>
    <w:rPr>
      <w:rFonts w:ascii="Times New Roman" w:hAnsi="Times New Roman"/>
      <w:i/>
      <w:color w:val="000000"/>
      <w:spacing w:val="40"/>
      <w:w w:val="100"/>
      <w:position w:val="0"/>
      <w:sz w:val="21"/>
      <w:u w:val="none"/>
      <w:effect w:val="none"/>
      <w:shd w:val="clear" w:color="auto" w:fill="FFFFFF"/>
      <w:lang w:val="ru-RU" w:eastAsia="ru-RU"/>
    </w:rPr>
  </w:style>
  <w:style w:type="character" w:customStyle="1" w:styleId="11pt">
    <w:name w:val="Колонтитул + 11 pt"/>
    <w:aliases w:val="Не курсив,Основной текст (4) + Полужирный"/>
    <w:uiPriority w:val="99"/>
    <w:rsid w:val="00CB49C7"/>
    <w:rPr>
      <w:rFonts w:ascii="Times New Roman" w:hAnsi="Times New Roman"/>
      <w:i/>
      <w:color w:val="000000"/>
      <w:spacing w:val="0"/>
      <w:w w:val="100"/>
      <w:position w:val="0"/>
      <w:sz w:val="22"/>
      <w:u w:val="none"/>
      <w:effect w:val="none"/>
      <w:shd w:val="clear" w:color="auto" w:fill="FFFFFF"/>
      <w:lang w:val="ru-RU" w:eastAsia="ru-RU"/>
    </w:rPr>
  </w:style>
  <w:style w:type="character" w:customStyle="1" w:styleId="2fc">
    <w:name w:val="Подпись к таблице (2) + Полужирный"/>
    <w:uiPriority w:val="99"/>
    <w:rsid w:val="00CB49C7"/>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3">
    <w:name w:val="Основной текст (10) + Не полужирный"/>
    <w:uiPriority w:val="99"/>
    <w:rsid w:val="00CB49C7"/>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2fd">
    <w:name w:val="Подпись к таблице (2) + Курсив"/>
    <w:uiPriority w:val="99"/>
    <w:rsid w:val="00CB49C7"/>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58">
    <w:name w:val="Подпись к таблице (5)_"/>
    <w:uiPriority w:val="99"/>
    <w:rsid w:val="00CB49C7"/>
    <w:rPr>
      <w:rFonts w:ascii="Times New Roman" w:hAnsi="Times New Roman"/>
      <w:spacing w:val="0"/>
      <w:sz w:val="21"/>
      <w:u w:val="none"/>
      <w:effect w:val="none"/>
    </w:rPr>
  </w:style>
  <w:style w:type="character" w:customStyle="1" w:styleId="59">
    <w:name w:val="Подпись к таблице (5) + Курсив"/>
    <w:uiPriority w:val="99"/>
    <w:rsid w:val="00CB49C7"/>
    <w:rPr>
      <w:rFonts w:ascii="Times New Roman" w:hAnsi="Times New Roman"/>
      <w:i/>
      <w:color w:val="000000"/>
      <w:spacing w:val="0"/>
      <w:w w:val="100"/>
      <w:position w:val="0"/>
      <w:sz w:val="21"/>
      <w:u w:val="none"/>
      <w:effect w:val="none"/>
      <w:lang w:val="ru-RU" w:eastAsia="ru-RU"/>
    </w:rPr>
  </w:style>
  <w:style w:type="character" w:customStyle="1" w:styleId="5a">
    <w:name w:val="Подпись к таблице (5)"/>
    <w:uiPriority w:val="99"/>
    <w:rsid w:val="00CB49C7"/>
    <w:rPr>
      <w:rFonts w:ascii="Times New Roman" w:hAnsi="Times New Roman"/>
      <w:color w:val="000000"/>
      <w:spacing w:val="0"/>
      <w:w w:val="100"/>
      <w:position w:val="0"/>
      <w:sz w:val="21"/>
      <w:u w:val="none"/>
      <w:effect w:val="none"/>
      <w:lang w:val="ru-RU" w:eastAsia="ru-RU"/>
    </w:rPr>
  </w:style>
  <w:style w:type="paragraph" w:customStyle="1" w:styleId="216">
    <w:name w:val="Основной текст (2)1"/>
    <w:basedOn w:val="a0"/>
    <w:uiPriority w:val="99"/>
    <w:rsid w:val="00CB49C7"/>
    <w:pPr>
      <w:widowControl w:val="0"/>
      <w:shd w:val="clear" w:color="auto" w:fill="FFFFFF"/>
      <w:spacing w:line="202" w:lineRule="exact"/>
      <w:ind w:hanging="780"/>
    </w:pPr>
    <w:rPr>
      <w:rFonts w:ascii="Times New Roman" w:hAnsi="Times New Roman"/>
      <w:color w:val="000000"/>
      <w:lang w:val="ru-RU" w:eastAsia="ru-RU"/>
    </w:rPr>
  </w:style>
  <w:style w:type="character" w:customStyle="1" w:styleId="2Tahoma">
    <w:name w:val="Основной текст (2) + Tahoma"/>
    <w:aliases w:val="9 pt,9.5 pt,Основной текст (4) + Tahoma"/>
    <w:uiPriority w:val="99"/>
    <w:rsid w:val="00CB49C7"/>
    <w:rPr>
      <w:rFonts w:ascii="Tahoma" w:hAnsi="Tahoma"/>
      <w:b/>
      <w:color w:val="000000"/>
      <w:spacing w:val="0"/>
      <w:w w:val="100"/>
      <w:position w:val="0"/>
      <w:sz w:val="19"/>
      <w:u w:val="none"/>
      <w:effect w:val="none"/>
      <w:shd w:val="clear" w:color="auto" w:fill="FFFFFF"/>
      <w:lang w:val="ru-RU" w:eastAsia="ru-RU"/>
    </w:rPr>
  </w:style>
  <w:style w:type="character" w:customStyle="1" w:styleId="1ff3">
    <w:name w:val="Заголовок №1_"/>
    <w:uiPriority w:val="99"/>
    <w:locked/>
    <w:rsid w:val="00CB49C7"/>
    <w:rPr>
      <w:rFonts w:ascii="Times New Roman" w:hAnsi="Times New Roman"/>
      <w:b/>
      <w:shd w:val="clear" w:color="auto" w:fill="FFFFFF"/>
    </w:rPr>
  </w:style>
  <w:style w:type="character" w:customStyle="1" w:styleId="124">
    <w:name w:val="Заголовок №1 (2)_"/>
    <w:link w:val="125"/>
    <w:uiPriority w:val="99"/>
    <w:locked/>
    <w:rsid w:val="00CB49C7"/>
    <w:rPr>
      <w:rFonts w:ascii="Times New Roman" w:hAnsi="Times New Roman"/>
      <w:b/>
      <w:sz w:val="26"/>
      <w:shd w:val="clear" w:color="auto" w:fill="FFFFFF"/>
    </w:rPr>
  </w:style>
  <w:style w:type="paragraph" w:customStyle="1" w:styleId="125">
    <w:name w:val="Заголовок №1 (2)"/>
    <w:basedOn w:val="a0"/>
    <w:link w:val="124"/>
    <w:uiPriority w:val="99"/>
    <w:rsid w:val="00CB49C7"/>
    <w:pPr>
      <w:widowControl w:val="0"/>
      <w:shd w:val="clear" w:color="auto" w:fill="FFFFFF"/>
      <w:spacing w:before="60" w:after="60" w:line="240" w:lineRule="atLeast"/>
      <w:ind w:firstLine="320"/>
      <w:jc w:val="both"/>
      <w:outlineLvl w:val="0"/>
    </w:pPr>
    <w:rPr>
      <w:rFonts w:ascii="Times New Roman" w:hAnsi="Times New Roman"/>
      <w:b/>
      <w:sz w:val="26"/>
      <w:szCs w:val="20"/>
      <w:lang w:val="ru-RU" w:eastAsia="ru-RU"/>
    </w:rPr>
  </w:style>
  <w:style w:type="character" w:customStyle="1" w:styleId="47">
    <w:name w:val="Основной текст (4) + Не курсив"/>
    <w:uiPriority w:val="99"/>
    <w:rsid w:val="00CB49C7"/>
    <w:rPr>
      <w:rFonts w:ascii="Times New Roman" w:hAnsi="Times New Roman"/>
      <w:b/>
      <w:i/>
      <w:sz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CB49C7"/>
    <w:rPr>
      <w:rFonts w:ascii="Microsoft Sans Serif" w:hAnsi="Microsoft Sans Serif"/>
      <w:b/>
      <w:sz w:val="17"/>
      <w:u w:val="none"/>
      <w:effect w:val="none"/>
      <w:shd w:val="clear" w:color="auto" w:fill="FFFFFF"/>
    </w:rPr>
  </w:style>
  <w:style w:type="character" w:customStyle="1" w:styleId="66">
    <w:name w:val="Заголовок №6_"/>
    <w:link w:val="67"/>
    <w:uiPriority w:val="99"/>
    <w:locked/>
    <w:rsid w:val="00CB49C7"/>
    <w:rPr>
      <w:rFonts w:ascii="Times New Roman" w:hAnsi="Times New Roman"/>
      <w:b/>
      <w:i/>
      <w:shd w:val="clear" w:color="auto" w:fill="FFFFFF"/>
    </w:rPr>
  </w:style>
  <w:style w:type="paragraph" w:customStyle="1" w:styleId="67">
    <w:name w:val="Заголовок №6"/>
    <w:basedOn w:val="a0"/>
    <w:link w:val="66"/>
    <w:uiPriority w:val="99"/>
    <w:rsid w:val="00CB49C7"/>
    <w:pPr>
      <w:widowControl w:val="0"/>
      <w:shd w:val="clear" w:color="auto" w:fill="FFFFFF"/>
      <w:spacing w:line="211" w:lineRule="exact"/>
      <w:jc w:val="both"/>
      <w:outlineLvl w:val="5"/>
    </w:pPr>
    <w:rPr>
      <w:rFonts w:ascii="Times New Roman" w:hAnsi="Times New Roman"/>
      <w:b/>
      <w:i/>
      <w:sz w:val="20"/>
      <w:szCs w:val="20"/>
      <w:lang w:val="ru-RU" w:eastAsia="ru-RU"/>
    </w:rPr>
  </w:style>
  <w:style w:type="character" w:customStyle="1" w:styleId="250">
    <w:name w:val="Основной текст (25)_"/>
    <w:link w:val="251"/>
    <w:uiPriority w:val="99"/>
    <w:locked/>
    <w:rsid w:val="00CB49C7"/>
    <w:rPr>
      <w:rFonts w:ascii="Times New Roman" w:hAnsi="Times New Roman"/>
      <w:b/>
      <w:shd w:val="clear" w:color="auto" w:fill="FFFFFF"/>
    </w:rPr>
  </w:style>
  <w:style w:type="paragraph" w:customStyle="1" w:styleId="251">
    <w:name w:val="Основной текст (25)"/>
    <w:basedOn w:val="a0"/>
    <w:link w:val="250"/>
    <w:uiPriority w:val="99"/>
    <w:rsid w:val="00CB49C7"/>
    <w:pPr>
      <w:widowControl w:val="0"/>
      <w:shd w:val="clear" w:color="auto" w:fill="FFFFFF"/>
      <w:spacing w:before="240" w:line="211" w:lineRule="exact"/>
    </w:pPr>
    <w:rPr>
      <w:rFonts w:ascii="Times New Roman" w:hAnsi="Times New Roman"/>
      <w:b/>
      <w:sz w:val="20"/>
      <w:szCs w:val="20"/>
      <w:lang w:val="ru-RU" w:eastAsia="ru-RU"/>
    </w:rPr>
  </w:style>
  <w:style w:type="character" w:customStyle="1" w:styleId="163">
    <w:name w:val="Основной текст (16)_"/>
    <w:uiPriority w:val="99"/>
    <w:locked/>
    <w:rsid w:val="00CB49C7"/>
    <w:rPr>
      <w:rFonts w:ascii="Microsoft Sans Serif" w:hAnsi="Microsoft Sans Serif"/>
      <w:b/>
      <w:sz w:val="17"/>
      <w:shd w:val="clear" w:color="auto" w:fill="FFFFFF"/>
    </w:rPr>
  </w:style>
  <w:style w:type="character" w:customStyle="1" w:styleId="19Exact">
    <w:name w:val="Основной текст (19) Exact"/>
    <w:uiPriority w:val="99"/>
    <w:locked/>
    <w:rsid w:val="00CB49C7"/>
    <w:rPr>
      <w:rFonts w:ascii="Verdana" w:hAnsi="Verdana"/>
      <w:b/>
      <w:sz w:val="17"/>
      <w:shd w:val="clear" w:color="auto" w:fill="FFFFFF"/>
    </w:rPr>
  </w:style>
  <w:style w:type="character" w:customStyle="1" w:styleId="183">
    <w:name w:val="Основной текст (18)_"/>
    <w:uiPriority w:val="99"/>
    <w:locked/>
    <w:rsid w:val="00CB49C7"/>
    <w:rPr>
      <w:rFonts w:ascii="Microsoft Sans Serif" w:hAnsi="Microsoft Sans Serif"/>
      <w:i/>
      <w:sz w:val="17"/>
      <w:shd w:val="clear" w:color="auto" w:fill="FFFFFF"/>
    </w:rPr>
  </w:style>
  <w:style w:type="character" w:customStyle="1" w:styleId="5b">
    <w:name w:val="Основной текст (5) + Не полужирный"/>
    <w:uiPriority w:val="99"/>
    <w:rsid w:val="00CB49C7"/>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24pt">
    <w:name w:val="Основной текст (2) + Интервал 4 pt"/>
    <w:uiPriority w:val="99"/>
    <w:rsid w:val="00CB49C7"/>
    <w:rPr>
      <w:rFonts w:ascii="Times New Roman" w:hAnsi="Times New Roman"/>
      <w:b/>
      <w:color w:val="000000"/>
      <w:spacing w:val="80"/>
      <w:w w:val="100"/>
      <w:position w:val="0"/>
      <w:sz w:val="22"/>
      <w:u w:val="none"/>
      <w:effect w:val="none"/>
      <w:shd w:val="clear" w:color="auto" w:fill="FFFFFF"/>
      <w:lang w:val="ru-RU" w:eastAsia="ru-RU"/>
    </w:rPr>
  </w:style>
  <w:style w:type="character" w:customStyle="1" w:styleId="154">
    <w:name w:val="Основной текст (15) + Полужирный"/>
    <w:uiPriority w:val="99"/>
    <w:rsid w:val="00CB49C7"/>
    <w:rPr>
      <w:rFonts w:ascii="Microsoft Sans Serif" w:hAnsi="Microsoft Sans Serif"/>
      <w:b/>
      <w:color w:val="000000"/>
      <w:spacing w:val="0"/>
      <w:w w:val="100"/>
      <w:position w:val="0"/>
      <w:sz w:val="17"/>
      <w:u w:val="none"/>
      <w:effect w:val="none"/>
      <w:shd w:val="clear" w:color="auto" w:fill="FFFFFF"/>
      <w:lang w:val="ru-RU" w:eastAsia="ru-RU"/>
    </w:rPr>
  </w:style>
  <w:style w:type="character" w:customStyle="1" w:styleId="184">
    <w:name w:val="Основной текст (18) + Не курсив"/>
    <w:uiPriority w:val="99"/>
    <w:rsid w:val="00CB49C7"/>
    <w:rPr>
      <w:rFonts w:ascii="Microsoft Sans Serif" w:hAnsi="Microsoft Sans Serif"/>
      <w:color w:val="000000"/>
      <w:spacing w:val="0"/>
      <w:w w:val="100"/>
      <w:position w:val="0"/>
      <w:sz w:val="17"/>
      <w:shd w:val="clear" w:color="auto" w:fill="FFFFFF"/>
      <w:lang w:val="ru-RU" w:eastAsia="ru-RU"/>
    </w:rPr>
  </w:style>
  <w:style w:type="character" w:customStyle="1" w:styleId="83">
    <w:name w:val="Основной текст (8)_"/>
    <w:uiPriority w:val="99"/>
    <w:locked/>
    <w:rsid w:val="00CB49C7"/>
    <w:rPr>
      <w:rFonts w:ascii="Times New Roman" w:hAnsi="Times New Roman"/>
      <w:b/>
      <w:shd w:val="clear" w:color="auto" w:fill="FFFFFF"/>
    </w:rPr>
  </w:style>
  <w:style w:type="character" w:customStyle="1" w:styleId="affffff">
    <w:name w:val="Подпись к картинке_"/>
    <w:uiPriority w:val="99"/>
    <w:locked/>
    <w:rsid w:val="00CB49C7"/>
    <w:rPr>
      <w:rFonts w:ascii="Arial" w:hAnsi="Arial"/>
      <w:sz w:val="18"/>
      <w:shd w:val="clear" w:color="auto" w:fill="FFFFFF"/>
    </w:rPr>
  </w:style>
  <w:style w:type="character" w:customStyle="1" w:styleId="2fe">
    <w:name w:val="Основной текст (2) + Малые прописные"/>
    <w:uiPriority w:val="99"/>
    <w:rsid w:val="00CB49C7"/>
    <w:rPr>
      <w:rFonts w:ascii="Times New Roman" w:hAnsi="Times New Roman"/>
      <w:b/>
      <w:smallCaps/>
      <w:color w:val="000000"/>
      <w:spacing w:val="0"/>
      <w:w w:val="100"/>
      <w:position w:val="0"/>
      <w:sz w:val="22"/>
      <w:u w:val="none"/>
      <w:effect w:val="none"/>
      <w:shd w:val="clear" w:color="auto" w:fill="FFFFFF"/>
      <w:lang w:val="en-US" w:eastAsia="en-US"/>
    </w:rPr>
  </w:style>
  <w:style w:type="character" w:customStyle="1" w:styleId="3Exact2">
    <w:name w:val="Подпись к таблице (3) Exact"/>
    <w:uiPriority w:val="99"/>
    <w:rsid w:val="00CB49C7"/>
    <w:rPr>
      <w:rFonts w:ascii="Times New Roman" w:hAnsi="Times New Roman"/>
      <w:b/>
      <w:i/>
      <w:sz w:val="22"/>
      <w:u w:val="none"/>
      <w:effect w:val="none"/>
    </w:rPr>
  </w:style>
  <w:style w:type="character" w:customStyle="1" w:styleId="3f">
    <w:name w:val="Основной текст (3) + Полужирный"/>
    <w:uiPriority w:val="99"/>
    <w:rsid w:val="00CB49C7"/>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69">
    <w:name w:val="Основной текст (6) + Малые прописные"/>
    <w:uiPriority w:val="99"/>
    <w:rsid w:val="00CB49C7"/>
    <w:rPr>
      <w:rFonts w:ascii="Arial" w:hAnsi="Arial"/>
      <w:b/>
      <w:smallCaps/>
      <w:color w:val="000000"/>
      <w:spacing w:val="0"/>
      <w:w w:val="100"/>
      <w:position w:val="0"/>
      <w:sz w:val="18"/>
      <w:u w:val="none"/>
      <w:effect w:val="none"/>
      <w:shd w:val="clear" w:color="auto" w:fill="FFFFFF"/>
      <w:lang w:val="en-US" w:eastAsia="en-US"/>
    </w:rPr>
  </w:style>
  <w:style w:type="paragraph" w:customStyle="1" w:styleId="1110">
    <w:name w:val="Основной текст (11)1"/>
    <w:basedOn w:val="a0"/>
    <w:uiPriority w:val="99"/>
    <w:rsid w:val="00CB49C7"/>
    <w:pPr>
      <w:widowControl w:val="0"/>
      <w:shd w:val="clear" w:color="auto" w:fill="FFFFFF"/>
      <w:spacing w:before="360" w:after="120" w:line="240" w:lineRule="atLeast"/>
      <w:ind w:firstLine="340"/>
      <w:jc w:val="both"/>
    </w:pPr>
    <w:rPr>
      <w:rFonts w:ascii="Times New Roman" w:hAnsi="Times New Roman"/>
      <w:b/>
      <w:bCs/>
      <w:sz w:val="21"/>
      <w:szCs w:val="21"/>
      <w:lang w:val="ru-RU"/>
    </w:rPr>
  </w:style>
  <w:style w:type="paragraph" w:customStyle="1" w:styleId="2510">
    <w:name w:val="Основной текст (25)1"/>
    <w:basedOn w:val="a0"/>
    <w:uiPriority w:val="99"/>
    <w:rsid w:val="00CB49C7"/>
    <w:pPr>
      <w:widowControl w:val="0"/>
      <w:shd w:val="clear" w:color="auto" w:fill="FFFFFF"/>
      <w:spacing w:after="60" w:line="240" w:lineRule="atLeast"/>
    </w:pPr>
    <w:rPr>
      <w:rFonts w:ascii="Times New Roman" w:hAnsi="Times New Roman"/>
      <w:b/>
      <w:bCs/>
      <w:sz w:val="20"/>
      <w:szCs w:val="20"/>
      <w:lang w:val="ru-RU"/>
    </w:rPr>
  </w:style>
  <w:style w:type="character" w:customStyle="1" w:styleId="240">
    <w:name w:val="Основной текст (24)_"/>
    <w:link w:val="241"/>
    <w:uiPriority w:val="99"/>
    <w:locked/>
    <w:rsid w:val="00CB49C7"/>
    <w:rPr>
      <w:rFonts w:ascii="Times New Roman" w:hAnsi="Times New Roman"/>
      <w:shd w:val="clear" w:color="auto" w:fill="FFFFFF"/>
    </w:rPr>
  </w:style>
  <w:style w:type="paragraph" w:customStyle="1" w:styleId="241">
    <w:name w:val="Основной текст (24)"/>
    <w:basedOn w:val="a0"/>
    <w:link w:val="240"/>
    <w:uiPriority w:val="99"/>
    <w:rsid w:val="00CB49C7"/>
    <w:pPr>
      <w:widowControl w:val="0"/>
      <w:shd w:val="clear" w:color="auto" w:fill="FFFFFF"/>
      <w:spacing w:line="206" w:lineRule="exact"/>
    </w:pPr>
    <w:rPr>
      <w:rFonts w:ascii="Times New Roman" w:hAnsi="Times New Roman"/>
      <w:sz w:val="20"/>
      <w:szCs w:val="20"/>
      <w:lang w:val="ru-RU" w:eastAsia="ru-RU"/>
    </w:rPr>
  </w:style>
  <w:style w:type="character" w:customStyle="1" w:styleId="48">
    <w:name w:val="Подпись к таблице (4)_"/>
    <w:link w:val="49"/>
    <w:uiPriority w:val="99"/>
    <w:locked/>
    <w:rsid w:val="00CB49C7"/>
    <w:rPr>
      <w:rFonts w:ascii="Times New Roman" w:hAnsi="Times New Roman"/>
      <w:shd w:val="clear" w:color="auto" w:fill="FFFFFF"/>
    </w:rPr>
  </w:style>
  <w:style w:type="paragraph" w:customStyle="1" w:styleId="49">
    <w:name w:val="Подпись к таблице (4)"/>
    <w:basedOn w:val="a0"/>
    <w:link w:val="48"/>
    <w:uiPriority w:val="99"/>
    <w:rsid w:val="00CB49C7"/>
    <w:pPr>
      <w:widowControl w:val="0"/>
      <w:shd w:val="clear" w:color="auto" w:fill="FFFFFF"/>
      <w:spacing w:line="240" w:lineRule="atLeast"/>
      <w:jc w:val="right"/>
    </w:pPr>
    <w:rPr>
      <w:rFonts w:ascii="Times New Roman" w:hAnsi="Times New Roman"/>
      <w:sz w:val="20"/>
      <w:szCs w:val="20"/>
      <w:lang w:val="ru-RU" w:eastAsia="ru-RU"/>
    </w:rPr>
  </w:style>
  <w:style w:type="character" w:customStyle="1" w:styleId="280">
    <w:name w:val="Основной текст (28)_"/>
    <w:link w:val="281"/>
    <w:uiPriority w:val="99"/>
    <w:locked/>
    <w:rsid w:val="00CB49C7"/>
    <w:rPr>
      <w:rFonts w:ascii="Arial" w:hAnsi="Arial"/>
      <w:sz w:val="18"/>
      <w:shd w:val="clear" w:color="auto" w:fill="FFFFFF"/>
    </w:rPr>
  </w:style>
  <w:style w:type="paragraph" w:customStyle="1" w:styleId="281">
    <w:name w:val="Основной текст (28)"/>
    <w:basedOn w:val="a0"/>
    <w:link w:val="280"/>
    <w:uiPriority w:val="99"/>
    <w:rsid w:val="00CB49C7"/>
    <w:pPr>
      <w:widowControl w:val="0"/>
      <w:shd w:val="clear" w:color="auto" w:fill="FFFFFF"/>
      <w:spacing w:line="240" w:lineRule="atLeast"/>
    </w:pPr>
    <w:rPr>
      <w:rFonts w:ascii="Arial" w:hAnsi="Arial"/>
      <w:sz w:val="18"/>
      <w:szCs w:val="20"/>
      <w:lang w:val="ru-RU" w:eastAsia="ru-RU"/>
    </w:rPr>
  </w:style>
  <w:style w:type="character" w:customStyle="1" w:styleId="222">
    <w:name w:val="Основной текст (22)_"/>
    <w:link w:val="223"/>
    <w:uiPriority w:val="99"/>
    <w:locked/>
    <w:rsid w:val="00CB49C7"/>
    <w:rPr>
      <w:rFonts w:ascii="Times New Roman" w:hAnsi="Times New Roman"/>
      <w:i/>
      <w:shd w:val="clear" w:color="auto" w:fill="FFFFFF"/>
    </w:rPr>
  </w:style>
  <w:style w:type="paragraph" w:customStyle="1" w:styleId="223">
    <w:name w:val="Основной текст (22)"/>
    <w:basedOn w:val="a0"/>
    <w:link w:val="222"/>
    <w:uiPriority w:val="99"/>
    <w:rsid w:val="00CB49C7"/>
    <w:pPr>
      <w:widowControl w:val="0"/>
      <w:shd w:val="clear" w:color="auto" w:fill="FFFFFF"/>
      <w:spacing w:after="60" w:line="211" w:lineRule="exact"/>
    </w:pPr>
    <w:rPr>
      <w:rFonts w:ascii="Times New Roman" w:hAnsi="Times New Roman"/>
      <w:i/>
      <w:sz w:val="20"/>
      <w:szCs w:val="20"/>
      <w:lang w:val="ru-RU" w:eastAsia="ru-RU"/>
    </w:rPr>
  </w:style>
  <w:style w:type="character" w:customStyle="1" w:styleId="affffff0">
    <w:name w:val="Оглавление_"/>
    <w:link w:val="affffff1"/>
    <w:uiPriority w:val="99"/>
    <w:locked/>
    <w:rsid w:val="00CB49C7"/>
    <w:rPr>
      <w:rFonts w:ascii="Times New Roman" w:hAnsi="Times New Roman"/>
      <w:shd w:val="clear" w:color="auto" w:fill="FFFFFF"/>
    </w:rPr>
  </w:style>
  <w:style w:type="paragraph" w:customStyle="1" w:styleId="affffff1">
    <w:name w:val="Оглавление"/>
    <w:basedOn w:val="a0"/>
    <w:link w:val="affffff0"/>
    <w:uiPriority w:val="99"/>
    <w:rsid w:val="00CB49C7"/>
    <w:pPr>
      <w:widowControl w:val="0"/>
      <w:shd w:val="clear" w:color="auto" w:fill="FFFFFF"/>
      <w:spacing w:line="269" w:lineRule="exact"/>
      <w:ind w:firstLine="380"/>
      <w:jc w:val="both"/>
    </w:pPr>
    <w:rPr>
      <w:rFonts w:ascii="Times New Roman" w:hAnsi="Times New Roman"/>
      <w:sz w:val="20"/>
      <w:szCs w:val="20"/>
      <w:lang w:val="ru-RU" w:eastAsia="ru-RU"/>
    </w:rPr>
  </w:style>
  <w:style w:type="character" w:customStyle="1" w:styleId="3f0">
    <w:name w:val="Оглавление (3)_"/>
    <w:link w:val="3f1"/>
    <w:uiPriority w:val="99"/>
    <w:locked/>
    <w:rsid w:val="00CB49C7"/>
    <w:rPr>
      <w:rFonts w:ascii="Times New Roman" w:hAnsi="Times New Roman"/>
      <w:b/>
      <w:sz w:val="17"/>
      <w:shd w:val="clear" w:color="auto" w:fill="FFFFFF"/>
    </w:rPr>
  </w:style>
  <w:style w:type="paragraph" w:customStyle="1" w:styleId="3f1">
    <w:name w:val="Оглавление (3)"/>
    <w:basedOn w:val="a0"/>
    <w:link w:val="3f0"/>
    <w:uiPriority w:val="99"/>
    <w:rsid w:val="00CB49C7"/>
    <w:pPr>
      <w:widowControl w:val="0"/>
      <w:shd w:val="clear" w:color="auto" w:fill="FFFFFF"/>
      <w:spacing w:line="269" w:lineRule="exact"/>
      <w:ind w:firstLine="380"/>
      <w:jc w:val="both"/>
    </w:pPr>
    <w:rPr>
      <w:rFonts w:ascii="Times New Roman" w:hAnsi="Times New Roman"/>
      <w:b/>
      <w:sz w:val="17"/>
      <w:szCs w:val="20"/>
      <w:lang w:val="ru-RU" w:eastAsia="ru-RU"/>
    </w:rPr>
  </w:style>
  <w:style w:type="character" w:customStyle="1" w:styleId="217">
    <w:name w:val="Основной текст (2) + Курсив1"/>
    <w:uiPriority w:val="99"/>
    <w:rsid w:val="00CB49C7"/>
    <w:rPr>
      <w:rFonts w:ascii="Times New Roman" w:hAnsi="Times New Roman"/>
      <w:b/>
      <w:i/>
      <w:sz w:val="22"/>
      <w:u w:val="none"/>
      <w:effect w:val="none"/>
      <w:shd w:val="clear" w:color="auto" w:fill="FFFFFF"/>
    </w:rPr>
  </w:style>
  <w:style w:type="character" w:customStyle="1" w:styleId="224">
    <w:name w:val="Основной текст (2)2"/>
    <w:uiPriority w:val="99"/>
    <w:rsid w:val="00CB49C7"/>
    <w:rPr>
      <w:rFonts w:ascii="Times New Roman" w:hAnsi="Times New Roman"/>
      <w:b/>
      <w:sz w:val="22"/>
      <w:u w:val="single"/>
      <w:shd w:val="clear" w:color="auto" w:fill="FFFFFF"/>
    </w:rPr>
  </w:style>
  <w:style w:type="character" w:customStyle="1" w:styleId="2Arial9">
    <w:name w:val="Основной текст (2) + Arial9"/>
    <w:aliases w:val="10,5 pt8"/>
    <w:uiPriority w:val="99"/>
    <w:rsid w:val="00CB49C7"/>
    <w:rPr>
      <w:rFonts w:ascii="Arial" w:hAnsi="Arial"/>
      <w:b/>
      <w:sz w:val="21"/>
      <w:u w:val="none"/>
      <w:effect w:val="none"/>
      <w:shd w:val="clear" w:color="auto" w:fill="FFFFFF"/>
    </w:rPr>
  </w:style>
  <w:style w:type="character" w:customStyle="1" w:styleId="2Arial8">
    <w:name w:val="Основной текст (2) + Arial8"/>
    <w:aliases w:val="9 pt2"/>
    <w:uiPriority w:val="99"/>
    <w:rsid w:val="00CB49C7"/>
    <w:rPr>
      <w:rFonts w:ascii="Arial" w:hAnsi="Arial"/>
      <w:b/>
      <w:sz w:val="18"/>
      <w:u w:val="none"/>
      <w:effect w:val="none"/>
      <w:shd w:val="clear" w:color="auto" w:fill="FFFFFF"/>
    </w:rPr>
  </w:style>
  <w:style w:type="character" w:customStyle="1" w:styleId="41pt">
    <w:name w:val="Подпись к таблице (4) + Интервал 1 pt"/>
    <w:uiPriority w:val="99"/>
    <w:rsid w:val="00CB49C7"/>
    <w:rPr>
      <w:rFonts w:ascii="Times New Roman" w:hAnsi="Times New Roman"/>
      <w:spacing w:val="30"/>
      <w:sz w:val="20"/>
      <w:shd w:val="clear" w:color="auto" w:fill="FFFFFF"/>
    </w:rPr>
  </w:style>
  <w:style w:type="character" w:customStyle="1" w:styleId="281pt">
    <w:name w:val="Основной текст (28) + Интервал 1 pt"/>
    <w:uiPriority w:val="99"/>
    <w:rsid w:val="00CB49C7"/>
    <w:rPr>
      <w:rFonts w:ascii="Arial" w:hAnsi="Arial"/>
      <w:spacing w:val="20"/>
      <w:sz w:val="18"/>
      <w:shd w:val="clear" w:color="auto" w:fill="FFFFFF"/>
    </w:rPr>
  </w:style>
  <w:style w:type="character" w:customStyle="1" w:styleId="225">
    <w:name w:val="Основной текст (22) + Не курсив"/>
    <w:uiPriority w:val="99"/>
    <w:rsid w:val="00CB49C7"/>
    <w:rPr>
      <w:rFonts w:ascii="Times New Roman" w:hAnsi="Times New Roman"/>
      <w:shd w:val="clear" w:color="auto" w:fill="FFFFFF"/>
    </w:rPr>
  </w:style>
  <w:style w:type="character" w:customStyle="1" w:styleId="3100">
    <w:name w:val="Оглавление (3) + 10"/>
    <w:aliases w:val="5 pt5,Не полужирный1"/>
    <w:uiPriority w:val="99"/>
    <w:rsid w:val="00CB49C7"/>
    <w:rPr>
      <w:rFonts w:ascii="Times New Roman" w:hAnsi="Times New Roman"/>
      <w:spacing w:val="0"/>
      <w:sz w:val="21"/>
      <w:shd w:val="clear" w:color="auto" w:fill="FFFFFF"/>
    </w:rPr>
  </w:style>
  <w:style w:type="character" w:customStyle="1" w:styleId="23pt">
    <w:name w:val="Основной текст (2) + Интервал 3 pt"/>
    <w:uiPriority w:val="99"/>
    <w:rsid w:val="00CB49C7"/>
    <w:rPr>
      <w:rFonts w:ascii="Times New Roman" w:hAnsi="Times New Roman"/>
      <w:b/>
      <w:spacing w:val="70"/>
      <w:sz w:val="22"/>
      <w:u w:val="none"/>
      <w:effect w:val="none"/>
      <w:shd w:val="clear" w:color="auto" w:fill="FFFFFF"/>
    </w:rPr>
  </w:style>
  <w:style w:type="character" w:customStyle="1" w:styleId="241pt">
    <w:name w:val="Основной текст (24) + Интервал 1 pt"/>
    <w:uiPriority w:val="99"/>
    <w:rsid w:val="00CB49C7"/>
    <w:rPr>
      <w:rFonts w:ascii="Times New Roman" w:hAnsi="Times New Roman"/>
      <w:spacing w:val="30"/>
      <w:sz w:val="20"/>
      <w:u w:val="none"/>
      <w:effect w:val="none"/>
      <w:shd w:val="clear" w:color="auto" w:fill="FFFFFF"/>
    </w:rPr>
  </w:style>
  <w:style w:type="character" w:customStyle="1" w:styleId="2Arial5">
    <w:name w:val="Основной текст (2) + Arial5"/>
    <w:aliases w:val="9 pt1,Курсив5"/>
    <w:uiPriority w:val="99"/>
    <w:rsid w:val="00CB49C7"/>
    <w:rPr>
      <w:rFonts w:ascii="Arial" w:hAnsi="Arial"/>
      <w:b/>
      <w:i/>
      <w:sz w:val="18"/>
      <w:u w:val="none"/>
      <w:effect w:val="none"/>
      <w:shd w:val="clear" w:color="auto" w:fill="FFFFFF"/>
    </w:rPr>
  </w:style>
  <w:style w:type="character" w:customStyle="1" w:styleId="2Arial4">
    <w:name w:val="Основной текст (2) + Arial4"/>
    <w:aliases w:val="4 pt,Курсив4"/>
    <w:uiPriority w:val="99"/>
    <w:rsid w:val="00CB49C7"/>
    <w:rPr>
      <w:rFonts w:ascii="Arial" w:hAnsi="Arial"/>
      <w:b/>
      <w:i/>
      <w:sz w:val="8"/>
      <w:u w:val="none"/>
      <w:effect w:val="none"/>
      <w:shd w:val="clear" w:color="auto" w:fill="FFFFFF"/>
    </w:rPr>
  </w:style>
  <w:style w:type="character" w:customStyle="1" w:styleId="2Arial3">
    <w:name w:val="Основной текст (2) + Arial3"/>
    <w:aliases w:val="72,5 pt4"/>
    <w:uiPriority w:val="99"/>
    <w:rsid w:val="00CB49C7"/>
    <w:rPr>
      <w:rFonts w:ascii="Arial" w:hAnsi="Arial"/>
      <w:b/>
      <w:sz w:val="15"/>
      <w:u w:val="none"/>
      <w:effect w:val="none"/>
      <w:shd w:val="clear" w:color="auto" w:fill="FFFFFF"/>
    </w:rPr>
  </w:style>
  <w:style w:type="character" w:customStyle="1" w:styleId="242">
    <w:name w:val="Основной текст (2) + 4"/>
    <w:aliases w:val="5 pt1"/>
    <w:uiPriority w:val="99"/>
    <w:rsid w:val="00CB49C7"/>
    <w:rPr>
      <w:rFonts w:ascii="Times New Roman" w:hAnsi="Times New Roman"/>
      <w:b/>
      <w:sz w:val="9"/>
      <w:u w:val="none"/>
      <w:effect w:val="none"/>
      <w:shd w:val="clear" w:color="auto" w:fill="FFFFFF"/>
    </w:rPr>
  </w:style>
  <w:style w:type="character" w:customStyle="1" w:styleId="11Exact1">
    <w:name w:val="Основной текст (11) Exact1"/>
    <w:uiPriority w:val="99"/>
    <w:rsid w:val="00CB49C7"/>
    <w:rPr>
      <w:rFonts w:ascii="Times New Roman" w:hAnsi="Times New Roman"/>
      <w:b/>
      <w:i/>
      <w:sz w:val="21"/>
      <w:u w:val="none"/>
      <w:effect w:val="none"/>
      <w:shd w:val="clear" w:color="auto" w:fill="FFFFFF"/>
    </w:rPr>
  </w:style>
  <w:style w:type="character" w:customStyle="1" w:styleId="28Exact">
    <w:name w:val="Основной текст (28) Exact"/>
    <w:uiPriority w:val="99"/>
    <w:rsid w:val="00CB49C7"/>
    <w:rPr>
      <w:rFonts w:ascii="Arial" w:hAnsi="Arial"/>
      <w:sz w:val="18"/>
      <w:u w:val="none"/>
      <w:effect w:val="none"/>
    </w:rPr>
  </w:style>
  <w:style w:type="character" w:customStyle="1" w:styleId="28Exact1">
    <w:name w:val="Основной текст (28) Exact1"/>
    <w:uiPriority w:val="99"/>
    <w:rsid w:val="00CB49C7"/>
    <w:rPr>
      <w:rFonts w:ascii="Arial" w:hAnsi="Arial"/>
      <w:sz w:val="18"/>
      <w:u w:val="single"/>
      <w:shd w:val="clear" w:color="auto" w:fill="FFFFFF"/>
    </w:rPr>
  </w:style>
  <w:style w:type="character" w:customStyle="1" w:styleId="28Exact0">
    <w:name w:val="Основной текст (28) + Курсив Exact"/>
    <w:uiPriority w:val="99"/>
    <w:rsid w:val="00CB49C7"/>
    <w:rPr>
      <w:rFonts w:ascii="Arial" w:hAnsi="Arial"/>
      <w:i/>
      <w:sz w:val="18"/>
      <w:u w:val="none"/>
      <w:effect w:val="none"/>
      <w:shd w:val="clear" w:color="auto" w:fill="FFFFFF"/>
      <w:lang w:val="en-US" w:eastAsia="en-US"/>
    </w:rPr>
  </w:style>
  <w:style w:type="character" w:customStyle="1" w:styleId="28Exact2">
    <w:name w:val="Основной текст (28) + Полужирный Exact"/>
    <w:uiPriority w:val="99"/>
    <w:rsid w:val="00CB49C7"/>
    <w:rPr>
      <w:rFonts w:ascii="Arial" w:hAnsi="Arial"/>
      <w:b/>
      <w:color w:val="000000"/>
      <w:spacing w:val="0"/>
      <w:w w:val="100"/>
      <w:position w:val="0"/>
      <w:sz w:val="18"/>
      <w:u w:val="none"/>
      <w:effect w:val="none"/>
      <w:shd w:val="clear" w:color="auto" w:fill="FFFFFF"/>
    </w:rPr>
  </w:style>
  <w:style w:type="character" w:customStyle="1" w:styleId="293pt1">
    <w:name w:val="Основной текст (2) + 93 pt1"/>
    <w:aliases w:val="Полужирный1,Курсив2,Интервал -1 pt1,Основной текст + 14 pt"/>
    <w:uiPriority w:val="99"/>
    <w:rsid w:val="00CB49C7"/>
    <w:rPr>
      <w:rFonts w:ascii="Times New Roman" w:hAnsi="Times New Roman"/>
      <w:i/>
      <w:spacing w:val="-30"/>
      <w:sz w:val="186"/>
      <w:u w:val="none"/>
      <w:effect w:val="none"/>
      <w:shd w:val="clear" w:color="auto" w:fill="FFFFFF"/>
    </w:rPr>
  </w:style>
  <w:style w:type="character" w:customStyle="1" w:styleId="2Arial1">
    <w:name w:val="Основной текст (2) + Arial1"/>
    <w:uiPriority w:val="99"/>
    <w:rsid w:val="00CB49C7"/>
    <w:rPr>
      <w:rFonts w:ascii="Arial" w:hAnsi="Arial"/>
      <w:b/>
      <w:sz w:val="22"/>
      <w:u w:val="none"/>
      <w:effect w:val="none"/>
      <w:shd w:val="clear" w:color="auto" w:fill="FFFFFF"/>
    </w:rPr>
  </w:style>
  <w:style w:type="character" w:customStyle="1" w:styleId="84">
    <w:name w:val="Заголовок №8_"/>
    <w:link w:val="85"/>
    <w:uiPriority w:val="99"/>
    <w:locked/>
    <w:rsid w:val="00CB49C7"/>
    <w:rPr>
      <w:rFonts w:ascii="Times New Roman" w:hAnsi="Times New Roman"/>
      <w:b/>
      <w:shd w:val="clear" w:color="auto" w:fill="FFFFFF"/>
    </w:rPr>
  </w:style>
  <w:style w:type="paragraph" w:customStyle="1" w:styleId="85">
    <w:name w:val="Заголовок №8"/>
    <w:basedOn w:val="a0"/>
    <w:link w:val="84"/>
    <w:uiPriority w:val="99"/>
    <w:rsid w:val="00CB49C7"/>
    <w:pPr>
      <w:widowControl w:val="0"/>
      <w:shd w:val="clear" w:color="auto" w:fill="FFFFFF"/>
      <w:spacing w:before="120" w:after="120" w:line="240" w:lineRule="atLeast"/>
      <w:jc w:val="both"/>
      <w:outlineLvl w:val="7"/>
    </w:pPr>
    <w:rPr>
      <w:rFonts w:ascii="Times New Roman" w:hAnsi="Times New Roman"/>
      <w:b/>
      <w:sz w:val="20"/>
      <w:szCs w:val="20"/>
      <w:lang w:val="ru-RU" w:eastAsia="ru-RU"/>
    </w:rPr>
  </w:style>
  <w:style w:type="character" w:customStyle="1" w:styleId="96">
    <w:name w:val="Заголовок №9_"/>
    <w:link w:val="97"/>
    <w:uiPriority w:val="99"/>
    <w:locked/>
    <w:rsid w:val="00CB49C7"/>
    <w:rPr>
      <w:rFonts w:ascii="Tahoma" w:hAnsi="Tahoma"/>
      <w:sz w:val="19"/>
      <w:shd w:val="clear" w:color="auto" w:fill="FFFFFF"/>
    </w:rPr>
  </w:style>
  <w:style w:type="paragraph" w:customStyle="1" w:styleId="97">
    <w:name w:val="Заголовок №9"/>
    <w:basedOn w:val="a0"/>
    <w:link w:val="96"/>
    <w:uiPriority w:val="99"/>
    <w:rsid w:val="00CB49C7"/>
    <w:pPr>
      <w:widowControl w:val="0"/>
      <w:shd w:val="clear" w:color="auto" w:fill="FFFFFF"/>
      <w:spacing w:before="60" w:after="60" w:line="206" w:lineRule="exact"/>
      <w:ind w:firstLine="420"/>
      <w:jc w:val="both"/>
      <w:outlineLvl w:val="8"/>
    </w:pPr>
    <w:rPr>
      <w:rFonts w:ascii="Tahoma" w:hAnsi="Tahoma"/>
      <w:sz w:val="19"/>
      <w:szCs w:val="20"/>
      <w:lang w:val="ru-RU" w:eastAsia="ru-RU"/>
    </w:rPr>
  </w:style>
  <w:style w:type="character" w:customStyle="1" w:styleId="5c">
    <w:name w:val="Сноска (5)_"/>
    <w:link w:val="5d"/>
    <w:uiPriority w:val="99"/>
    <w:locked/>
    <w:rsid w:val="00CB49C7"/>
    <w:rPr>
      <w:rFonts w:ascii="Times New Roman" w:hAnsi="Times New Roman"/>
      <w:b/>
      <w:i/>
      <w:shd w:val="clear" w:color="auto" w:fill="FFFFFF"/>
    </w:rPr>
  </w:style>
  <w:style w:type="paragraph" w:customStyle="1" w:styleId="5d">
    <w:name w:val="Сноска (5)"/>
    <w:basedOn w:val="a0"/>
    <w:link w:val="5c"/>
    <w:uiPriority w:val="99"/>
    <w:rsid w:val="00CB49C7"/>
    <w:pPr>
      <w:widowControl w:val="0"/>
      <w:shd w:val="clear" w:color="auto" w:fill="FFFFFF"/>
      <w:spacing w:before="180" w:after="60" w:line="240" w:lineRule="atLeast"/>
      <w:jc w:val="both"/>
    </w:pPr>
    <w:rPr>
      <w:rFonts w:ascii="Times New Roman" w:hAnsi="Times New Roman"/>
      <w:b/>
      <w:i/>
      <w:sz w:val="20"/>
      <w:szCs w:val="20"/>
      <w:lang w:val="ru-RU" w:eastAsia="ru-RU"/>
    </w:rPr>
  </w:style>
  <w:style w:type="character" w:customStyle="1" w:styleId="104">
    <w:name w:val="Заголовок №10_"/>
    <w:link w:val="105"/>
    <w:uiPriority w:val="99"/>
    <w:locked/>
    <w:rsid w:val="00CB49C7"/>
    <w:rPr>
      <w:rFonts w:ascii="Tahoma" w:hAnsi="Tahoma"/>
      <w:b/>
      <w:sz w:val="18"/>
      <w:shd w:val="clear" w:color="auto" w:fill="FFFFFF"/>
    </w:rPr>
  </w:style>
  <w:style w:type="paragraph" w:customStyle="1" w:styleId="105">
    <w:name w:val="Заголовок №10"/>
    <w:basedOn w:val="a0"/>
    <w:link w:val="104"/>
    <w:uiPriority w:val="99"/>
    <w:rsid w:val="00CB49C7"/>
    <w:pPr>
      <w:widowControl w:val="0"/>
      <w:shd w:val="clear" w:color="auto" w:fill="FFFFFF"/>
      <w:spacing w:line="221" w:lineRule="exact"/>
      <w:jc w:val="center"/>
    </w:pPr>
    <w:rPr>
      <w:rFonts w:ascii="Tahoma" w:hAnsi="Tahoma"/>
      <w:b/>
      <w:sz w:val="18"/>
      <w:szCs w:val="20"/>
      <w:lang w:val="ru-RU" w:eastAsia="ru-RU"/>
    </w:rPr>
  </w:style>
  <w:style w:type="character" w:customStyle="1" w:styleId="126">
    <w:name w:val="Основной текст (12) + Полужирный"/>
    <w:uiPriority w:val="99"/>
    <w:rsid w:val="00CB49C7"/>
    <w:rPr>
      <w:rFonts w:ascii="Tahoma" w:hAnsi="Tahoma"/>
      <w:i/>
      <w:color w:val="000000"/>
      <w:spacing w:val="0"/>
      <w:w w:val="100"/>
      <w:position w:val="0"/>
      <w:sz w:val="18"/>
      <w:shd w:val="clear" w:color="auto" w:fill="FFFFFF"/>
      <w:lang w:val="ru-RU" w:eastAsia="ru-RU"/>
    </w:rPr>
  </w:style>
  <w:style w:type="character" w:customStyle="1" w:styleId="127">
    <w:name w:val="Основной текст (12) + Малые прописные"/>
    <w:uiPriority w:val="99"/>
    <w:rsid w:val="00CB49C7"/>
    <w:rPr>
      <w:rFonts w:ascii="Tahoma" w:hAnsi="Tahoma"/>
      <w:b/>
      <w:i/>
      <w:smallCaps/>
      <w:color w:val="000000"/>
      <w:spacing w:val="0"/>
      <w:w w:val="100"/>
      <w:position w:val="0"/>
      <w:sz w:val="18"/>
      <w:shd w:val="clear" w:color="auto" w:fill="FFFFFF"/>
      <w:lang w:val="en-US" w:eastAsia="en-US"/>
    </w:rPr>
  </w:style>
  <w:style w:type="character" w:customStyle="1" w:styleId="1030">
    <w:name w:val="Заголовок №10 (3) + Полужирный"/>
    <w:uiPriority w:val="99"/>
    <w:rsid w:val="00CB49C7"/>
    <w:rPr>
      <w:rFonts w:ascii="Tahoma" w:hAnsi="Tahoma"/>
      <w:b/>
      <w:color w:val="000000"/>
      <w:spacing w:val="0"/>
      <w:w w:val="100"/>
      <w:position w:val="0"/>
      <w:sz w:val="18"/>
      <w:u w:val="none"/>
      <w:effect w:val="none"/>
      <w:lang w:val="ru-RU" w:eastAsia="ru-RU"/>
    </w:rPr>
  </w:style>
  <w:style w:type="character" w:customStyle="1" w:styleId="42pt">
    <w:name w:val="Основной текст (4) + Интервал 2 pt"/>
    <w:uiPriority w:val="99"/>
    <w:rsid w:val="00CB49C7"/>
    <w:rPr>
      <w:rFonts w:ascii="Times New Roman" w:hAnsi="Times New Roman"/>
      <w:b/>
      <w:color w:val="000000"/>
      <w:spacing w:val="50"/>
      <w:w w:val="100"/>
      <w:position w:val="0"/>
      <w:sz w:val="20"/>
      <w:u w:val="none"/>
      <w:effect w:val="none"/>
      <w:shd w:val="clear" w:color="auto" w:fill="FFFFFF"/>
      <w:lang w:val="en-US" w:eastAsia="en-US"/>
    </w:rPr>
  </w:style>
  <w:style w:type="character" w:customStyle="1" w:styleId="4a">
    <w:name w:val="Основной текст (4) + Курсив"/>
    <w:uiPriority w:val="99"/>
    <w:rsid w:val="00CB49C7"/>
    <w:rPr>
      <w:rFonts w:ascii="Times New Roman" w:hAnsi="Times New Roman"/>
      <w:b/>
      <w:i/>
      <w:color w:val="000000"/>
      <w:spacing w:val="0"/>
      <w:w w:val="100"/>
      <w:position w:val="0"/>
      <w:sz w:val="20"/>
      <w:u w:val="none"/>
      <w:effect w:val="none"/>
      <w:shd w:val="clear" w:color="auto" w:fill="FFFFFF"/>
      <w:lang w:val="ru-RU" w:eastAsia="ru-RU"/>
    </w:rPr>
  </w:style>
  <w:style w:type="character" w:customStyle="1" w:styleId="214pt">
    <w:name w:val="Основной текст (2) + 14 pt"/>
    <w:uiPriority w:val="99"/>
    <w:rsid w:val="00CB49C7"/>
    <w:rPr>
      <w:rFonts w:ascii="Times New Roman" w:hAnsi="Times New Roman"/>
      <w:b/>
      <w:color w:val="000000"/>
      <w:spacing w:val="0"/>
      <w:w w:val="100"/>
      <w:position w:val="0"/>
      <w:sz w:val="28"/>
      <w:u w:val="none"/>
      <w:effect w:val="none"/>
      <w:shd w:val="clear" w:color="auto" w:fill="FFFFFF"/>
      <w:lang w:val="ru-RU" w:eastAsia="ru-RU"/>
    </w:rPr>
  </w:style>
  <w:style w:type="paragraph" w:customStyle="1" w:styleId="a">
    <w:name w:val="НОМЕРА"/>
    <w:basedOn w:val="a8"/>
    <w:link w:val="affffff2"/>
    <w:uiPriority w:val="99"/>
    <w:rsid w:val="00CB49C7"/>
    <w:pPr>
      <w:numPr>
        <w:numId w:val="105"/>
      </w:numPr>
      <w:jc w:val="both"/>
    </w:pPr>
    <w:rPr>
      <w:rFonts w:ascii="Arial Narrow" w:hAnsi="Arial Narrow"/>
      <w:sz w:val="18"/>
      <w:szCs w:val="18"/>
    </w:rPr>
  </w:style>
  <w:style w:type="character" w:customStyle="1" w:styleId="affffff2">
    <w:name w:val="НОМЕРА Знак"/>
    <w:link w:val="a"/>
    <w:uiPriority w:val="99"/>
    <w:locked/>
    <w:rsid w:val="00CB49C7"/>
    <w:rPr>
      <w:rFonts w:ascii="Arial Narrow" w:hAnsi="Arial Narrow"/>
      <w:sz w:val="18"/>
      <w:szCs w:val="18"/>
    </w:rPr>
  </w:style>
  <w:style w:type="character" w:customStyle="1" w:styleId="1f">
    <w:name w:val="Стиль1 Знак"/>
    <w:link w:val="1e"/>
    <w:uiPriority w:val="99"/>
    <w:locked/>
    <w:rsid w:val="00CB49C7"/>
    <w:rPr>
      <w:rFonts w:ascii="Times New Roman" w:hAnsi="Times New Roman"/>
      <w:sz w:val="28"/>
    </w:rPr>
  </w:style>
  <w:style w:type="character" w:customStyle="1" w:styleId="5yl5">
    <w:name w:val="_5yl5"/>
    <w:basedOn w:val="a1"/>
    <w:uiPriority w:val="99"/>
    <w:rsid w:val="00CB49C7"/>
    <w:rPr>
      <w:rFonts w:cs="Times New Roman"/>
    </w:rPr>
  </w:style>
  <w:style w:type="character" w:customStyle="1" w:styleId="poemyear">
    <w:name w:val="poemyear"/>
    <w:basedOn w:val="a1"/>
    <w:uiPriority w:val="99"/>
    <w:rsid w:val="00CB49C7"/>
    <w:rPr>
      <w:rFonts w:cs="Times New Roman"/>
    </w:rPr>
  </w:style>
  <w:style w:type="character" w:customStyle="1" w:styleId="st">
    <w:name w:val="st"/>
    <w:basedOn w:val="a1"/>
    <w:uiPriority w:val="99"/>
    <w:rsid w:val="00CB49C7"/>
    <w:rPr>
      <w:rFonts w:cs="Times New Roman"/>
    </w:rPr>
  </w:style>
  <w:style w:type="character" w:customStyle="1" w:styleId="line">
    <w:name w:val="line"/>
    <w:basedOn w:val="a1"/>
    <w:uiPriority w:val="99"/>
    <w:rsid w:val="00CB49C7"/>
    <w:rPr>
      <w:rFonts w:cs="Times New Roman"/>
    </w:rPr>
  </w:style>
  <w:style w:type="character" w:customStyle="1" w:styleId="il">
    <w:name w:val="il"/>
    <w:basedOn w:val="a1"/>
    <w:uiPriority w:val="99"/>
    <w:rsid w:val="00CB49C7"/>
    <w:rPr>
      <w:rFonts w:cs="Times New Roman"/>
    </w:rPr>
  </w:style>
  <w:style w:type="paragraph" w:styleId="2ff">
    <w:name w:val="Quote"/>
    <w:basedOn w:val="a0"/>
    <w:next w:val="a0"/>
    <w:link w:val="2ff0"/>
    <w:uiPriority w:val="99"/>
    <w:qFormat/>
    <w:rsid w:val="009E25E2"/>
    <w:rPr>
      <w:i/>
    </w:rPr>
  </w:style>
  <w:style w:type="character" w:customStyle="1" w:styleId="2ff0">
    <w:name w:val="Цитата 2 Знак"/>
    <w:basedOn w:val="a1"/>
    <w:link w:val="2ff"/>
    <w:uiPriority w:val="99"/>
    <w:locked/>
    <w:rsid w:val="009E25E2"/>
    <w:rPr>
      <w:rFonts w:cs="Times New Roman"/>
      <w:i/>
      <w:sz w:val="24"/>
      <w:szCs w:val="24"/>
    </w:rPr>
  </w:style>
  <w:style w:type="character" w:customStyle="1" w:styleId="155">
    <w:name w:val="Основной текст + Полужирный15"/>
    <w:basedOn w:val="ac"/>
    <w:uiPriority w:val="99"/>
    <w:rsid w:val="00DB2AFA"/>
    <w:rPr>
      <w:rFonts w:ascii="Times New Roman" w:hAnsi="Times New Roman" w:cs="Times New Roman"/>
      <w:b/>
      <w:bCs/>
      <w:spacing w:val="0"/>
      <w:kern w:val="1"/>
      <w:sz w:val="22"/>
      <w:szCs w:val="22"/>
      <w:lang w:eastAsia="hi-IN" w:bidi="hi-IN"/>
    </w:rPr>
  </w:style>
  <w:style w:type="character" w:customStyle="1" w:styleId="144">
    <w:name w:val="Основной текст (14) + Не курсив"/>
    <w:basedOn w:val="140"/>
    <w:uiPriority w:val="99"/>
    <w:rsid w:val="00DB2AFA"/>
    <w:rPr>
      <w:rFonts w:cs="Times New Roman"/>
      <w:i/>
      <w:iCs/>
      <w:sz w:val="22"/>
      <w:szCs w:val="22"/>
      <w:shd w:val="clear" w:color="auto" w:fill="FFFFFF"/>
    </w:rPr>
  </w:style>
  <w:style w:type="paragraph" w:customStyle="1" w:styleId="1210">
    <w:name w:val="Заголовок №1 (2)1"/>
    <w:basedOn w:val="a0"/>
    <w:uiPriority w:val="99"/>
    <w:rsid w:val="00DB2AFA"/>
    <w:pPr>
      <w:shd w:val="clear" w:color="auto" w:fill="FFFFFF"/>
      <w:spacing w:before="60" w:after="240" w:line="240" w:lineRule="atLeast"/>
      <w:ind w:firstLine="400"/>
      <w:jc w:val="both"/>
      <w:outlineLvl w:val="0"/>
    </w:pPr>
    <w:rPr>
      <w:b/>
      <w:bCs/>
      <w:sz w:val="25"/>
      <w:szCs w:val="25"/>
      <w:lang w:val="ru-RU" w:eastAsia="ru-RU"/>
    </w:rPr>
  </w:style>
  <w:style w:type="character" w:customStyle="1" w:styleId="145">
    <w:name w:val="Основной текст + Полужирный14"/>
    <w:aliases w:val="Курсив14"/>
    <w:basedOn w:val="ac"/>
    <w:uiPriority w:val="99"/>
    <w:rsid w:val="00DB2AFA"/>
    <w:rPr>
      <w:rFonts w:ascii="Times New Roman" w:hAnsi="Times New Roman" w:cs="Times New Roman"/>
      <w:b/>
      <w:bCs/>
      <w:i/>
      <w:iCs/>
      <w:spacing w:val="0"/>
      <w:kern w:val="1"/>
      <w:sz w:val="22"/>
      <w:szCs w:val="22"/>
      <w:lang w:eastAsia="hi-IN" w:bidi="hi-IN"/>
    </w:rPr>
  </w:style>
  <w:style w:type="character" w:customStyle="1" w:styleId="1220">
    <w:name w:val="Заголовок №1 (2)2"/>
    <w:basedOn w:val="124"/>
    <w:uiPriority w:val="99"/>
    <w:rsid w:val="00DB2AFA"/>
    <w:rPr>
      <w:rFonts w:ascii="Times New Roman" w:hAnsi="Times New Roman" w:cs="Times New Roman"/>
      <w:b/>
      <w:bCs/>
      <w:sz w:val="25"/>
      <w:szCs w:val="25"/>
      <w:shd w:val="clear" w:color="auto" w:fill="FFFFFF"/>
      <w:lang w:bidi="ar-SA"/>
    </w:rPr>
  </w:style>
  <w:style w:type="paragraph" w:customStyle="1" w:styleId="ParagraphStyle">
    <w:name w:val="Paragraph Style"/>
    <w:uiPriority w:val="99"/>
    <w:rsid w:val="006478D6"/>
    <w:pPr>
      <w:autoSpaceDE w:val="0"/>
      <w:autoSpaceDN w:val="0"/>
      <w:adjustRightInd w:val="0"/>
      <w:spacing w:after="200" w:line="276" w:lineRule="auto"/>
    </w:pPr>
    <w:rPr>
      <w:rFonts w:ascii="Arial" w:hAnsi="Arial" w:cs="Arial"/>
      <w:sz w:val="24"/>
      <w:szCs w:val="24"/>
      <w:lang w:val="en-US"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1"/>
    <w:link w:val="a8"/>
    <w:uiPriority w:val="99"/>
    <w:locked/>
    <w:rsid w:val="00C90FA9"/>
    <w:rPr>
      <w:rFonts w:ascii="Times New Roman" w:hAnsi="Times New Roman" w:cs="Times New Roman"/>
      <w:sz w:val="17"/>
      <w:szCs w:val="17"/>
    </w:rPr>
  </w:style>
  <w:style w:type="character" w:customStyle="1" w:styleId="243">
    <w:name w:val="Основной текст + Полужирный24"/>
    <w:aliases w:val="Курсив19"/>
    <w:uiPriority w:val="99"/>
    <w:rsid w:val="002467BB"/>
    <w:rPr>
      <w:rFonts w:ascii="Times New Roman" w:hAnsi="Times New Roman"/>
      <w:b/>
      <w:i/>
      <w:spacing w:val="0"/>
      <w:sz w:val="22"/>
      <w:shd w:val="clear" w:color="auto" w:fill="FFFFFF"/>
    </w:rPr>
  </w:style>
  <w:style w:type="character" w:customStyle="1" w:styleId="231">
    <w:name w:val="Основной текст + Полужирный23"/>
    <w:aliases w:val="Курсив18"/>
    <w:uiPriority w:val="99"/>
    <w:rsid w:val="002467BB"/>
    <w:rPr>
      <w:rFonts w:ascii="Times New Roman" w:hAnsi="Times New Roman"/>
      <w:b/>
      <w:i/>
      <w:noProof/>
      <w:spacing w:val="0"/>
      <w:sz w:val="22"/>
      <w:shd w:val="clear" w:color="auto" w:fill="FFFFFF"/>
    </w:rPr>
  </w:style>
  <w:style w:type="paragraph" w:customStyle="1" w:styleId="3f2">
    <w:name w:val="Без интервала3"/>
    <w:basedOn w:val="a0"/>
    <w:uiPriority w:val="99"/>
    <w:rsid w:val="00685BE3"/>
    <w:pPr>
      <w:ind w:firstLine="709"/>
      <w:jc w:val="both"/>
    </w:pPr>
    <w:rPr>
      <w:rFonts w:ascii="Times New Roman" w:hAnsi="Times New Roman"/>
      <w:szCs w:val="32"/>
      <w:lang w:val="ru-RU"/>
    </w:rPr>
  </w:style>
  <w:style w:type="numbering" w:customStyle="1" w:styleId="WWNum2">
    <w:name w:val="WWNum2"/>
    <w:rsid w:val="00C17A5D"/>
    <w:pPr>
      <w:numPr>
        <w:numId w:val="23"/>
      </w:numPr>
    </w:pPr>
  </w:style>
  <w:style w:type="numbering" w:customStyle="1" w:styleId="WWNum3">
    <w:name w:val="WWNum3"/>
    <w:rsid w:val="00C17A5D"/>
    <w:pPr>
      <w:numPr>
        <w:numId w:val="24"/>
      </w:numPr>
    </w:pPr>
  </w:style>
  <w:style w:type="character" w:customStyle="1" w:styleId="2ff1">
    <w:name w:val="Основной текст + Курсив2"/>
    <w:basedOn w:val="affc"/>
    <w:uiPriority w:val="99"/>
    <w:rsid w:val="00B4050F"/>
    <w:rPr>
      <w:rFonts w:ascii="Times New Roman" w:hAnsi="Times New Roman" w:cs="Times New Roman"/>
      <w:i/>
      <w:iCs/>
      <w:color w:val="000000"/>
      <w:spacing w:val="0"/>
      <w:w w:val="100"/>
      <w:position w:val="0"/>
      <w:sz w:val="22"/>
      <w:szCs w:val="22"/>
      <w:u w:val="none"/>
      <w:shd w:val="clear" w:color="auto" w:fill="FFFFFF"/>
      <w:lang w:val="ru-RU" w:eastAsia="ru-RU"/>
    </w:rPr>
  </w:style>
  <w:style w:type="character" w:customStyle="1" w:styleId="1ff4">
    <w:name w:val="Основной текст + Курсив1"/>
    <w:basedOn w:val="affc"/>
    <w:uiPriority w:val="99"/>
    <w:rsid w:val="00B4050F"/>
    <w:rPr>
      <w:rFonts w:ascii="Times New Roman" w:hAnsi="Times New Roman" w:cs="Times New Roman"/>
      <w:i/>
      <w:iCs/>
      <w:color w:val="000000"/>
      <w:spacing w:val="0"/>
      <w:w w:val="100"/>
      <w:position w:val="0"/>
      <w:sz w:val="22"/>
      <w:szCs w:val="22"/>
      <w:u w:val="single"/>
      <w:shd w:val="clear" w:color="auto" w:fill="FFFFFF"/>
      <w:lang w:val="ru-RU" w:eastAsia="ru-RU"/>
    </w:rPr>
  </w:style>
  <w:style w:type="character" w:customStyle="1" w:styleId="1pt">
    <w:name w:val="Основной текст + Интервал 1 pt"/>
    <w:basedOn w:val="affc"/>
    <w:uiPriority w:val="99"/>
    <w:rsid w:val="00B4050F"/>
    <w:rPr>
      <w:rFonts w:ascii="Times New Roman" w:hAnsi="Times New Roman" w:cs="Times New Roman"/>
      <w:color w:val="000000"/>
      <w:spacing w:val="30"/>
      <w:w w:val="100"/>
      <w:position w:val="0"/>
      <w:sz w:val="22"/>
      <w:szCs w:val="22"/>
      <w:u w:val="none"/>
      <w:shd w:val="clear" w:color="auto" w:fill="FFFFFF"/>
      <w:lang w:val="ru-RU" w:eastAsia="ru-RU"/>
    </w:rPr>
  </w:style>
  <w:style w:type="paragraph" w:customStyle="1" w:styleId="4b">
    <w:name w:val="Основной текст4"/>
    <w:basedOn w:val="a0"/>
    <w:uiPriority w:val="99"/>
    <w:rsid w:val="00B4050F"/>
    <w:pPr>
      <w:widowControl w:val="0"/>
      <w:shd w:val="clear" w:color="auto" w:fill="FFFFFF"/>
      <w:spacing w:line="427" w:lineRule="exact"/>
    </w:pPr>
    <w:rPr>
      <w:rFonts w:ascii="Times New Roman" w:hAnsi="Times New Roman"/>
      <w:color w:val="000000"/>
      <w:sz w:val="22"/>
      <w:szCs w:val="22"/>
      <w:lang w:val="ru-RU" w:eastAsia="ru-RU"/>
    </w:rPr>
  </w:style>
  <w:style w:type="paragraph" w:customStyle="1" w:styleId="1ff5">
    <w:name w:val="Колонтитул1"/>
    <w:basedOn w:val="a0"/>
    <w:uiPriority w:val="99"/>
    <w:rsid w:val="00B4050F"/>
    <w:pPr>
      <w:widowControl w:val="0"/>
      <w:shd w:val="clear" w:color="auto" w:fill="FFFFFF"/>
      <w:spacing w:line="274" w:lineRule="exact"/>
      <w:jc w:val="center"/>
    </w:pPr>
    <w:rPr>
      <w:rFonts w:ascii="Times New Roman" w:hAnsi="Times New Roman"/>
      <w:b/>
      <w:bCs/>
      <w:color w:val="000000"/>
      <w:sz w:val="22"/>
      <w:szCs w:val="22"/>
      <w:lang w:val="ru-RU" w:eastAsia="ru-RU"/>
    </w:rPr>
  </w:style>
  <w:style w:type="paragraph" w:customStyle="1" w:styleId="312">
    <w:name w:val="Основной текст (3)1"/>
    <w:basedOn w:val="a0"/>
    <w:uiPriority w:val="99"/>
    <w:rsid w:val="00B4050F"/>
    <w:pPr>
      <w:widowControl w:val="0"/>
      <w:shd w:val="clear" w:color="auto" w:fill="FFFFFF"/>
      <w:spacing w:line="475" w:lineRule="exact"/>
    </w:pPr>
    <w:rPr>
      <w:rFonts w:ascii="Times New Roman" w:hAnsi="Times New Roman"/>
      <w:i/>
      <w:iCs/>
      <w:color w:val="000000"/>
      <w:sz w:val="22"/>
      <w:szCs w:val="22"/>
      <w:lang w:val="ru-RU" w:eastAsia="ru-RU"/>
    </w:rPr>
  </w:style>
  <w:style w:type="paragraph" w:customStyle="1" w:styleId="c30">
    <w:name w:val="c30"/>
    <w:basedOn w:val="a0"/>
    <w:uiPriority w:val="99"/>
    <w:rsid w:val="00B4050F"/>
    <w:pPr>
      <w:spacing w:before="100" w:beforeAutospacing="1" w:after="100" w:afterAutospacing="1"/>
    </w:pPr>
    <w:rPr>
      <w:rFonts w:ascii="Times New Roman" w:eastAsia="Courier New" w:hAnsi="Times New Roman"/>
      <w:lang w:val="ru-RU" w:eastAsia="ru-RU"/>
    </w:rPr>
  </w:style>
  <w:style w:type="paragraph" w:customStyle="1" w:styleId="c20">
    <w:name w:val="c20"/>
    <w:basedOn w:val="a0"/>
    <w:uiPriority w:val="99"/>
    <w:rsid w:val="00B4050F"/>
    <w:pPr>
      <w:spacing w:before="100" w:beforeAutospacing="1" w:after="100" w:afterAutospacing="1"/>
    </w:pPr>
    <w:rPr>
      <w:rFonts w:ascii="Times New Roman" w:eastAsia="Courier New" w:hAnsi="Times New Roman"/>
      <w:lang w:val="ru-RU" w:eastAsia="ru-RU"/>
    </w:rPr>
  </w:style>
  <w:style w:type="character" w:customStyle="1" w:styleId="c15c16">
    <w:name w:val="c15 c16"/>
    <w:uiPriority w:val="99"/>
    <w:rsid w:val="00B4050F"/>
  </w:style>
  <w:style w:type="paragraph" w:customStyle="1" w:styleId="formattext">
    <w:name w:val="formattext"/>
    <w:basedOn w:val="a0"/>
    <w:uiPriority w:val="99"/>
    <w:rsid w:val="00B4050F"/>
    <w:pPr>
      <w:spacing w:before="100" w:beforeAutospacing="1" w:after="100" w:afterAutospacing="1"/>
    </w:pPr>
    <w:rPr>
      <w:rFonts w:ascii="Times New Roman" w:hAnsi="Times New Roman"/>
      <w:lang w:val="ru-RU" w:eastAsia="ru-RU"/>
    </w:rPr>
  </w:style>
  <w:style w:type="paragraph" w:customStyle="1" w:styleId="Heading11">
    <w:name w:val="Heading 11"/>
    <w:basedOn w:val="a0"/>
    <w:uiPriority w:val="99"/>
    <w:rsid w:val="00B4050F"/>
    <w:pPr>
      <w:widowControl w:val="0"/>
      <w:autoSpaceDE w:val="0"/>
      <w:autoSpaceDN w:val="0"/>
      <w:spacing w:before="5"/>
      <w:ind w:left="1382"/>
      <w:outlineLvl w:val="1"/>
    </w:pPr>
    <w:rPr>
      <w:rFonts w:ascii="Times New Roman" w:hAnsi="Times New Roman"/>
      <w:b/>
      <w:bCs/>
      <w:lang w:val="ru-RU" w:eastAsia="ru-RU"/>
    </w:rPr>
  </w:style>
  <w:style w:type="table" w:customStyle="1" w:styleId="TableNormal">
    <w:name w:val="Table Normal"/>
    <w:uiPriority w:val="2"/>
    <w:semiHidden/>
    <w:unhideWhenUsed/>
    <w:qFormat/>
    <w:rsid w:val="00B622C6"/>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116">
    <w:name w:val="Заголовок 11"/>
    <w:basedOn w:val="a0"/>
    <w:uiPriority w:val="1"/>
    <w:qFormat/>
    <w:rsid w:val="00B622C6"/>
    <w:pPr>
      <w:widowControl w:val="0"/>
      <w:autoSpaceDE w:val="0"/>
      <w:autoSpaceDN w:val="0"/>
      <w:spacing w:before="65"/>
      <w:ind w:left="800" w:right="881" w:hanging="2507"/>
      <w:outlineLvl w:val="1"/>
    </w:pPr>
    <w:rPr>
      <w:rFonts w:ascii="Times New Roman" w:hAnsi="Times New Roman"/>
      <w:b/>
      <w:bCs/>
      <w:sz w:val="28"/>
      <w:szCs w:val="28"/>
      <w:lang w:val="ru-RU" w:eastAsia="ru-RU" w:bidi="ru-RU"/>
    </w:rPr>
  </w:style>
  <w:style w:type="paragraph" w:customStyle="1" w:styleId="TableParagraph">
    <w:name w:val="Table Paragraph"/>
    <w:basedOn w:val="a0"/>
    <w:uiPriority w:val="1"/>
    <w:qFormat/>
    <w:rsid w:val="00B622C6"/>
    <w:pPr>
      <w:widowControl w:val="0"/>
      <w:autoSpaceDE w:val="0"/>
      <w:autoSpaceDN w:val="0"/>
    </w:pPr>
    <w:rPr>
      <w:rFonts w:ascii="Times New Roman" w:hAnsi="Times New Roman"/>
      <w:sz w:val="22"/>
      <w:szCs w:val="22"/>
      <w:lang w:val="ru-RU" w:eastAsia="ru-RU" w:bidi="ru-RU"/>
    </w:rPr>
  </w:style>
  <w:style w:type="paragraph" w:customStyle="1" w:styleId="218">
    <w:name w:val="Заголовок 21"/>
    <w:basedOn w:val="a0"/>
    <w:uiPriority w:val="1"/>
    <w:qFormat/>
    <w:rsid w:val="00FA4ACF"/>
    <w:pPr>
      <w:widowControl w:val="0"/>
      <w:autoSpaceDE w:val="0"/>
      <w:autoSpaceDN w:val="0"/>
      <w:ind w:left="817"/>
      <w:jc w:val="both"/>
      <w:outlineLvl w:val="2"/>
    </w:pPr>
    <w:rPr>
      <w:rFonts w:ascii="Times New Roman" w:hAnsi="Times New Roman"/>
      <w:b/>
      <w:bCs/>
      <w:lang w:val="ru-RU" w:eastAsia="ru-RU" w:bidi="ru-RU"/>
    </w:rPr>
  </w:style>
  <w:style w:type="character" w:customStyle="1" w:styleId="FontStyle22">
    <w:name w:val="Font Style22"/>
    <w:rsid w:val="00EE696E"/>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642269553">
      <w:marLeft w:val="0"/>
      <w:marRight w:val="0"/>
      <w:marTop w:val="0"/>
      <w:marBottom w:val="0"/>
      <w:divBdr>
        <w:top w:val="none" w:sz="0" w:space="0" w:color="auto"/>
        <w:left w:val="none" w:sz="0" w:space="0" w:color="auto"/>
        <w:bottom w:val="none" w:sz="0" w:space="0" w:color="auto"/>
        <w:right w:val="none" w:sz="0" w:space="0" w:color="auto"/>
      </w:divBdr>
    </w:div>
    <w:div w:id="642269554">
      <w:marLeft w:val="0"/>
      <w:marRight w:val="0"/>
      <w:marTop w:val="0"/>
      <w:marBottom w:val="0"/>
      <w:divBdr>
        <w:top w:val="none" w:sz="0" w:space="0" w:color="auto"/>
        <w:left w:val="none" w:sz="0" w:space="0" w:color="auto"/>
        <w:bottom w:val="none" w:sz="0" w:space="0" w:color="auto"/>
        <w:right w:val="none" w:sz="0" w:space="0" w:color="auto"/>
      </w:divBdr>
    </w:div>
    <w:div w:id="642269555">
      <w:marLeft w:val="0"/>
      <w:marRight w:val="0"/>
      <w:marTop w:val="0"/>
      <w:marBottom w:val="0"/>
      <w:divBdr>
        <w:top w:val="none" w:sz="0" w:space="0" w:color="auto"/>
        <w:left w:val="none" w:sz="0" w:space="0" w:color="auto"/>
        <w:bottom w:val="none" w:sz="0" w:space="0" w:color="auto"/>
        <w:right w:val="none" w:sz="0" w:space="0" w:color="auto"/>
      </w:divBdr>
    </w:div>
    <w:div w:id="642269556">
      <w:marLeft w:val="0"/>
      <w:marRight w:val="0"/>
      <w:marTop w:val="0"/>
      <w:marBottom w:val="0"/>
      <w:divBdr>
        <w:top w:val="none" w:sz="0" w:space="0" w:color="auto"/>
        <w:left w:val="none" w:sz="0" w:space="0" w:color="auto"/>
        <w:bottom w:val="none" w:sz="0" w:space="0" w:color="auto"/>
        <w:right w:val="none" w:sz="0" w:space="0" w:color="auto"/>
      </w:divBdr>
    </w:div>
    <w:div w:id="642269557">
      <w:marLeft w:val="0"/>
      <w:marRight w:val="0"/>
      <w:marTop w:val="0"/>
      <w:marBottom w:val="0"/>
      <w:divBdr>
        <w:top w:val="none" w:sz="0" w:space="0" w:color="auto"/>
        <w:left w:val="none" w:sz="0" w:space="0" w:color="auto"/>
        <w:bottom w:val="none" w:sz="0" w:space="0" w:color="auto"/>
        <w:right w:val="none" w:sz="0" w:space="0" w:color="auto"/>
      </w:divBdr>
    </w:div>
    <w:div w:id="642269558">
      <w:marLeft w:val="0"/>
      <w:marRight w:val="0"/>
      <w:marTop w:val="0"/>
      <w:marBottom w:val="0"/>
      <w:divBdr>
        <w:top w:val="none" w:sz="0" w:space="0" w:color="auto"/>
        <w:left w:val="none" w:sz="0" w:space="0" w:color="auto"/>
        <w:bottom w:val="none" w:sz="0" w:space="0" w:color="auto"/>
        <w:right w:val="none" w:sz="0" w:space="0" w:color="auto"/>
      </w:divBdr>
    </w:div>
    <w:div w:id="642269559">
      <w:marLeft w:val="0"/>
      <w:marRight w:val="0"/>
      <w:marTop w:val="0"/>
      <w:marBottom w:val="0"/>
      <w:divBdr>
        <w:top w:val="none" w:sz="0" w:space="0" w:color="auto"/>
        <w:left w:val="none" w:sz="0" w:space="0" w:color="auto"/>
        <w:bottom w:val="none" w:sz="0" w:space="0" w:color="auto"/>
        <w:right w:val="none" w:sz="0" w:space="0" w:color="auto"/>
      </w:divBdr>
    </w:div>
    <w:div w:id="642269560">
      <w:marLeft w:val="0"/>
      <w:marRight w:val="0"/>
      <w:marTop w:val="0"/>
      <w:marBottom w:val="0"/>
      <w:divBdr>
        <w:top w:val="none" w:sz="0" w:space="0" w:color="auto"/>
        <w:left w:val="none" w:sz="0" w:space="0" w:color="auto"/>
        <w:bottom w:val="none" w:sz="0" w:space="0" w:color="auto"/>
        <w:right w:val="none" w:sz="0" w:space="0" w:color="auto"/>
      </w:divBdr>
    </w:div>
    <w:div w:id="6422695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6.bin"/><Relationship Id="rId21" Type="http://schemas.openxmlformats.org/officeDocument/2006/relationships/image" Target="media/image8.wmf"/><Relationship Id="rId34" Type="http://schemas.openxmlformats.org/officeDocument/2006/relationships/image" Target="media/image13.wmf"/><Relationship Id="rId42" Type="http://schemas.openxmlformats.org/officeDocument/2006/relationships/image" Target="media/image16.png"/><Relationship Id="rId47" Type="http://schemas.openxmlformats.org/officeDocument/2006/relationships/oleObject" Target="embeddings/oleObject21.bin"/><Relationship Id="rId50" Type="http://schemas.openxmlformats.org/officeDocument/2006/relationships/oleObject" Target="embeddings/oleObject24.bin"/><Relationship Id="rId55" Type="http://schemas.openxmlformats.org/officeDocument/2006/relationships/image" Target="media/image21.wmf"/><Relationship Id="rId63" Type="http://schemas.openxmlformats.org/officeDocument/2006/relationships/image" Target="media/image25.png"/><Relationship Id="rId68" Type="http://schemas.openxmlformats.org/officeDocument/2006/relationships/oleObject" Target="embeddings/oleObject32.bin"/><Relationship Id="rId7" Type="http://schemas.openxmlformats.org/officeDocument/2006/relationships/endnotes" Target="endnotes.xml"/><Relationship Id="rId71"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2.wmf"/><Relationship Id="rId37" Type="http://schemas.openxmlformats.org/officeDocument/2006/relationships/oleObject" Target="embeddings/oleObject15.bin"/><Relationship Id="rId40" Type="http://schemas.openxmlformats.org/officeDocument/2006/relationships/image" Target="media/image15.wmf"/><Relationship Id="rId45" Type="http://schemas.openxmlformats.org/officeDocument/2006/relationships/oleObject" Target="embeddings/oleObject19.bin"/><Relationship Id="rId53" Type="http://schemas.openxmlformats.org/officeDocument/2006/relationships/image" Target="media/image19.png"/><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3.bin"/><Relationship Id="rId57" Type="http://schemas.openxmlformats.org/officeDocument/2006/relationships/image" Target="media/image22.wmf"/><Relationship Id="rId61" Type="http://schemas.openxmlformats.org/officeDocument/2006/relationships/image" Target="media/image24.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footer" Target="footer2.xml"/><Relationship Id="rId44" Type="http://schemas.openxmlformats.org/officeDocument/2006/relationships/oleObject" Target="embeddings/oleObject18.bin"/><Relationship Id="rId52" Type="http://schemas.openxmlformats.org/officeDocument/2006/relationships/image" Target="media/image18.png"/><Relationship Id="rId60" Type="http://schemas.openxmlformats.org/officeDocument/2006/relationships/oleObject" Target="embeddings/oleObject28.bin"/><Relationship Id="rId65" Type="http://schemas.openxmlformats.org/officeDocument/2006/relationships/image" Target="media/image26.wmf"/><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footer" Target="footer1.xml"/><Relationship Id="rId35" Type="http://schemas.openxmlformats.org/officeDocument/2006/relationships/oleObject" Target="embeddings/oleObject13.bin"/><Relationship Id="rId43" Type="http://schemas.openxmlformats.org/officeDocument/2006/relationships/image" Target="media/image17.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28.wmf"/><Relationship Id="rId8" Type="http://schemas.openxmlformats.org/officeDocument/2006/relationships/image" Target="media/image1.wmf"/><Relationship Id="rId51" Type="http://schemas.openxmlformats.org/officeDocument/2006/relationships/oleObject" Target="embeddings/oleObject25.bin"/><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2.bin"/><Relationship Id="rId38" Type="http://schemas.openxmlformats.org/officeDocument/2006/relationships/image" Target="media/image14.wmf"/><Relationship Id="rId46" Type="http://schemas.openxmlformats.org/officeDocument/2006/relationships/oleObject" Target="embeddings/oleObject20.bin"/><Relationship Id="rId59" Type="http://schemas.openxmlformats.org/officeDocument/2006/relationships/image" Target="media/image23.wmf"/><Relationship Id="rId67" Type="http://schemas.openxmlformats.org/officeDocument/2006/relationships/image" Target="media/image27.wmf"/><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0.png"/><Relationship Id="rId62" Type="http://schemas.openxmlformats.org/officeDocument/2006/relationships/oleObject" Target="embeddings/oleObject29.bin"/><Relationship Id="rId70" Type="http://schemas.openxmlformats.org/officeDocument/2006/relationships/oleObject" Target="embeddings/oleObject33.bin"/><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6CE28-264C-440D-950D-A376A2B21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287</Pages>
  <Words>108500</Words>
  <Characters>820628</Characters>
  <Application>Microsoft Office Word</Application>
  <DocSecurity>0</DocSecurity>
  <Lines>6838</Lines>
  <Paragraphs>1854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персик</cp:lastModifiedBy>
  <cp:revision>2</cp:revision>
  <cp:lastPrinted>2019-10-10T13:00:00Z</cp:lastPrinted>
  <dcterms:created xsi:type="dcterms:W3CDTF">2021-04-11T09:23:00Z</dcterms:created>
  <dcterms:modified xsi:type="dcterms:W3CDTF">2021-04-11T09:23:00Z</dcterms:modified>
</cp:coreProperties>
</file>