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07" w:rsidRDefault="00F15341" w:rsidP="00F15341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="00F51307" w:rsidRPr="00F51307">
        <w:rPr>
          <w:rFonts w:ascii="Times New Roman" w:eastAsia="Times New Roman" w:hAnsi="Times New Roman" w:cs="Times New Roman"/>
          <w:sz w:val="32"/>
          <w:szCs w:val="32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1" descr="H:\сканы титульных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х\IMG_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07" w:rsidRDefault="00F51307" w:rsidP="00F15341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1307" w:rsidRDefault="00F15341" w:rsidP="00F15341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</w:p>
    <w:p w:rsidR="00BE7006" w:rsidRPr="00F15341" w:rsidRDefault="00F51307" w:rsidP="00F15341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</w:t>
      </w:r>
      <w:r w:rsidR="00BE7006" w:rsidRPr="00FF1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Данная</w:t>
      </w:r>
      <w:r w:rsidR="00915AC4"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5A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программа составлена в соответствии</w:t>
      </w:r>
      <w:r w:rsidR="00C43BE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15AC4" w:rsidRDefault="00915AC4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E7006"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с требованиями Федерального государственного образовательного стандарта начального общего образования,</w:t>
      </w:r>
    </w:p>
    <w:p w:rsidR="00BE7006" w:rsidRDefault="00915AC4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E7006"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примерной программы внеурочной деятельности художественно-эстетического направления </w:t>
      </w:r>
      <w:r w:rsidR="007703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7006"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«Декоративно-прикладное искусство» </w:t>
      </w:r>
      <w:r w:rsidR="00332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E7006" w:rsidRPr="00915AC4">
        <w:rPr>
          <w:rFonts w:ascii="Times New Roman" w:hAnsi="Times New Roman" w:cs="Times New Roman"/>
          <w:sz w:val="24"/>
          <w:szCs w:val="24"/>
          <w:lang w:eastAsia="ru-RU"/>
        </w:rPr>
        <w:t>(Примерные программы внеурочной деятельности.</w:t>
      </w:r>
      <w:proofErr w:type="gramEnd"/>
      <w:r w:rsidR="00BE7006"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Начальное и основное образование/[В. А. Горский, А. А. Тимофеев, Д. В. Смирнов и др.]; под ред. В. А. Горского. – М.: Просвещение, 2013.-111с. – </w:t>
      </w:r>
      <w:proofErr w:type="gramStart"/>
      <w:r w:rsidR="00BE7006" w:rsidRPr="00915AC4">
        <w:rPr>
          <w:rFonts w:ascii="Times New Roman" w:hAnsi="Times New Roman" w:cs="Times New Roman"/>
          <w:sz w:val="24"/>
          <w:szCs w:val="24"/>
          <w:lang w:eastAsia="ru-RU"/>
        </w:rPr>
        <w:t>(Стандарты второго поколения)).</w:t>
      </w:r>
      <w:proofErr w:type="gramEnd"/>
    </w:p>
    <w:p w:rsidR="00770349" w:rsidRPr="00770349" w:rsidRDefault="00770349" w:rsidP="00770349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349">
        <w:rPr>
          <w:rFonts w:ascii="Times New Roman" w:hAnsi="Times New Roman" w:cs="Times New Roman"/>
          <w:sz w:val="24"/>
          <w:szCs w:val="24"/>
        </w:rPr>
        <w:t xml:space="preserve">- календарным учебным графиком МБОУ Тарасово – </w:t>
      </w:r>
      <w:proofErr w:type="spellStart"/>
      <w:r w:rsidRPr="00770349">
        <w:rPr>
          <w:rFonts w:ascii="Times New Roman" w:hAnsi="Times New Roman" w:cs="Times New Roman"/>
          <w:sz w:val="24"/>
          <w:szCs w:val="24"/>
        </w:rPr>
        <w:t>Меловской</w:t>
      </w:r>
      <w:proofErr w:type="spellEnd"/>
      <w:r w:rsidRPr="00770349">
        <w:rPr>
          <w:rFonts w:ascii="Times New Roman" w:hAnsi="Times New Roman" w:cs="Times New Roman"/>
          <w:sz w:val="24"/>
          <w:szCs w:val="24"/>
        </w:rPr>
        <w:t xml:space="preserve"> СОШ  на 2020-2021 учебный год (Приказ от 27.08.2020г  № 120</w:t>
      </w:r>
      <w:proofErr w:type="gramStart"/>
      <w:r w:rsidRPr="0077034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70349">
        <w:rPr>
          <w:rFonts w:ascii="Times New Roman" w:hAnsi="Times New Roman" w:cs="Times New Roman"/>
          <w:sz w:val="24"/>
          <w:szCs w:val="24"/>
        </w:rPr>
        <w:t>.</w:t>
      </w:r>
    </w:p>
    <w:p w:rsidR="00770349" w:rsidRPr="00770349" w:rsidRDefault="00770349" w:rsidP="00770349">
      <w:pPr>
        <w:pStyle w:val="a4"/>
        <w:rPr>
          <w:rFonts w:ascii="Times New Roman" w:hAnsi="Times New Roman" w:cs="Times New Roman"/>
          <w:sz w:val="24"/>
          <w:szCs w:val="24"/>
        </w:rPr>
      </w:pPr>
      <w:r w:rsidRPr="00770349">
        <w:rPr>
          <w:rFonts w:ascii="Times New Roman" w:hAnsi="Times New Roman" w:cs="Times New Roman"/>
          <w:sz w:val="24"/>
          <w:szCs w:val="24"/>
        </w:rPr>
        <w:t xml:space="preserve">- учебным планом МБОУ Тарасово – </w:t>
      </w:r>
      <w:proofErr w:type="spellStart"/>
      <w:r w:rsidRPr="00770349">
        <w:rPr>
          <w:rFonts w:ascii="Times New Roman" w:hAnsi="Times New Roman" w:cs="Times New Roman"/>
          <w:sz w:val="24"/>
          <w:szCs w:val="24"/>
        </w:rPr>
        <w:t>Меловской</w:t>
      </w:r>
      <w:proofErr w:type="spellEnd"/>
      <w:r w:rsidRPr="00770349">
        <w:rPr>
          <w:rFonts w:ascii="Times New Roman" w:hAnsi="Times New Roman" w:cs="Times New Roman"/>
          <w:sz w:val="24"/>
          <w:szCs w:val="24"/>
        </w:rPr>
        <w:t xml:space="preserve"> СОШ  на 2020-2021 учебный год (Приказ   от 27.08.2020г №120);</w:t>
      </w:r>
    </w:p>
    <w:p w:rsidR="00770349" w:rsidRPr="00915AC4" w:rsidRDefault="00770349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Назначение программы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. Содержание программы нацелено на формирование культуры творческой личности, приобщение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обучаю</w:t>
      </w:r>
      <w:r w:rsidR="00915AC4" w:rsidRPr="00915AC4"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ихся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к общечеловеческим ценностям через собственное творчество, формирование активной позиции.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Актуальность программы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обусловлена ее практической значимостью: человек рассматривается как создатель духовной культуры и творец рукотворного мира.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Возможность проявить себя, раскрыть неповторимые индивидуальные способности, в процессе изготовления красивых вещей, очень важны для воспитания у обучающихся нравственного начала, любви и уважения к творческому труду.</w:t>
      </w:r>
      <w:proofErr w:type="gramEnd"/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Возрастная группа обучающихся, объем часов.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разработана для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7034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32D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класс</w:t>
      </w:r>
      <w:r w:rsidR="00332D9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. Занятия проходят во внеурочное время </w:t>
      </w:r>
      <w:r w:rsidR="0077034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раза в неделю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7703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770349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C14B2E">
        <w:rPr>
          <w:rFonts w:ascii="Times New Roman" w:hAnsi="Times New Roman" w:cs="Times New Roman"/>
          <w:sz w:val="24"/>
          <w:szCs w:val="24"/>
          <w:lang w:eastAsia="ru-RU"/>
        </w:rPr>
        <w:t xml:space="preserve">6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часов). Продолжительность занятий 40 минут.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создание условий для творческого и нравственного развития детей, ориентирование детей в предметно – практической деятельности, через освоение ими техник художественных ремесел и включая их в сферу декоративно-прикладного искусства.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proofErr w:type="gramStart"/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703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Формирование позитивной самооценки, самоуважения.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сотрудничестве: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умение вести диалог, координировать свои действия с действиями партнеров по совместной деятельности;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способности доброжелательно и чутко относиться к людям, сопереживать;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формирование социально адекватных способов поведения.</w:t>
      </w:r>
    </w:p>
    <w:p w:rsidR="00BE7006" w:rsidRPr="00915AC4" w:rsidRDefault="00770349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E7006"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способности к организации деятельности и управлению ею: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воспитание целеустремленности и настойчивости;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формирование навыков организации рабочего пространства и рационального использования рабочего времени;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самостоятельно и совместно планировать деятельность и сотрудничество;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умения самостоятельно и совместно принимать решения.</w:t>
      </w:r>
    </w:p>
    <w:p w:rsidR="00BE7006" w:rsidRPr="00915AC4" w:rsidRDefault="00770349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E7006" w:rsidRPr="00915AC4">
        <w:rPr>
          <w:rFonts w:ascii="Times New Roman" w:hAnsi="Times New Roman" w:cs="Times New Roman"/>
          <w:sz w:val="24"/>
          <w:szCs w:val="24"/>
          <w:lang w:eastAsia="ru-RU"/>
        </w:rPr>
        <w:t>Освоение трудовых умений и навыков, овладение материалами и инструментами, осмысление технологии процесса изготовления изделий из различных материалов в проектной деятельности.</w:t>
      </w:r>
    </w:p>
    <w:p w:rsidR="00BE7006" w:rsidRPr="00915AC4" w:rsidRDefault="00770349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E7006"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умения решать творческие задачи.</w:t>
      </w:r>
    </w:p>
    <w:p w:rsidR="00BE7006" w:rsidRPr="00915AC4" w:rsidRDefault="00770349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E7006" w:rsidRPr="00915AC4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работать с информацией (сбор, систематизация, хранение, использование).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Методы работы: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Проблемный (педагог ставит проблему и вместе с детьми ищет пути ее решения);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Частично-поисковый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(в форме игры, конкурса);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Исследовательский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(расширение и углубление знаний и умений);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Беседы, диалоги;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Эвристический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(дети сами формируют проблему и ищут способы ее решения);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Репродуктивный (воспроизводящий);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Иллюстративный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(объяснение сопровождается демонстрацией наглядного материала).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занятий: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Коллективное творчество (парное, </w:t>
      </w:r>
      <w:proofErr w:type="spell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микрогрупповое</w:t>
      </w:r>
      <w:proofErr w:type="spell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>, межгрупповое взаимодействие)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Индивидуальная работа;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Экскурсии;</w:t>
      </w:r>
    </w:p>
    <w:p w:rsidR="00BE7006" w:rsidRPr="00FF12DC" w:rsidRDefault="00FF12DC" w:rsidP="00BE7006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C4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7006" w:rsidRPr="00FF1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освоения </w:t>
      </w:r>
      <w:r w:rsidR="007F64D6" w:rsidRPr="00FF1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Личностными результатами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изучения курса является формирование следующих умений: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определять и высказывать под руководством педагога самые простые, общие для всех людей, правила поведения при сотрудничестве (этические нормы);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в предложенных ситуациях общения и сотрудничества педагогом, опираясь на общие для всех простые правила поведения, делать выбор при поддержке других участников группы и педагога, как поступить;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развивать положительный мотив к деятельности в проблемной ситуации («Хочу разобраться…»; « хочу попробовать свои силы…», «Хочу убедиться, смогу ли разрешить эту ситуацию»)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формировать положительные изменения в эмоционально-волевой сфере («Испытываю радость, удовольствие от деятельности, мне это интересно, могу усилием воли концентрировать свое внимание…»), переживание учащимися субъективного открытия («Я сам получил этот результат, я сам справился с этой проблемой…»)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5A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Метапредметными</w:t>
      </w:r>
      <w:proofErr w:type="spellEnd"/>
      <w:r w:rsidRPr="00915A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результатами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изучения курса являются формирование следующих универсальных учебных действий (УУД).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определять и формулировать цель деятельности с помощью учителя;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проговаривать последовательность действий;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учиться высказывать свое предположение (версию) на основе работы с иллюстрацией;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учиться работать по предложенному учителем плану;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- учиться отличать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выполненное задание от неверного;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учиться совместно с учителем и другими обучающимися давать эмоциональную оценку деятельности товарищей.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ориентироваться в своей системе знаний: отличать новое от уже известного с помощью учителя;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добывать новые знания: находить ответы на вопросы, используя справочные источники, свой жизненный опыт и информацию, полученную от учителя;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перерабатывать полученную информацию: делать выводы в результате совместной работы всего класса;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преобразовывать информацию из одной формы в другую: составлять рассказы и задачи на основе предметных рисунков, схематических рисунков, схем.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слушать и понимать речь других;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совместно договариваться о правилах общения и поведения и следовать им;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-учиться выполнять различные роли в группе (лидера, исполнителя, критика).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Получение первоначальных представлений о значении труда в жизни человека и общества, о видах декоративно – прикладного творчества и важности правильного выбора профессии.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Результативность курса.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В основу изучения курса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трем уровням.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Первый уровень результатов –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 и повседневного опыта.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Второй уровень результатов 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- получение школьником опыта переживания и позитивного отношения к базовым ценностям общества (человек, семья, Отечество, природа, мир, труд, культура), ценностного отношения к социальной реальности в целом.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 (или отвергает).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уровень результатов -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узнает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немыслимо существование гражданина и гражданского общества.</w:t>
      </w:r>
    </w:p>
    <w:p w:rsidR="00BE7006" w:rsidRPr="00915AC4" w:rsidRDefault="00C43BEA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E7006" w:rsidRPr="00FF12DC" w:rsidRDefault="00FF12DC" w:rsidP="00BE7006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BE7006" w:rsidRPr="00FF1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Учебно-материальная база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Помещение для проведения занятий должно отвечать требованиям санитарии и противопожарной безопасности.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В соответствии с санитарно-гигиеническими требованиями площадь помещения, обеспечивающая нормальные условия работы, должна быть не менее 2,5 м</w:t>
      </w:r>
      <w:proofErr w:type="gramStart"/>
      <w:r w:rsidRPr="00915A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на человека. Температура воздуха в кабинете должна поддерживаться в пределах от +17 до +20</w:t>
      </w:r>
      <w:r w:rsidRPr="00915AC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С при влажности 40 – 60%.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Общее освещение кабинета лучше обеспечивать люминесцентными лампами. Они создают освещение, близкое к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естественному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На окнах должны быть занавески для защиты глаз от воздействия прямых солнечных лучей. Занавеси рекомендуются светлые, в тон стен.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Рекомендуется светлая окраска стен. Это благотворно действует на зрительный аппарат и, кроме того, способствует увеличению общей освещенности кабинета.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При размещении рабочих столов необходимо учитывать направление дневного света и вечернего освещения, чтобы рабочие места были освещены с левой стороны и сверху.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Подвесная доска используется для показа наглядных пособий, чертежей. Окна должны быть оборудованы открывающимися форточками для периодического проветривания помещения.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Обеспечение программы: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Необходимые материалы, инструменты и приспособления приобретаются за счет родительских средств.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u w:val="single"/>
          <w:lang w:eastAsia="ru-RU"/>
        </w:rPr>
        <w:t>Материалы: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Бумага цветная, бархатная, писчая, альбомная, картон, салфетки;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Ткани и нитки различные по фактуре, цвету, видам;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Природный материал;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Краски, гуашь;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Клей ПВА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Проволока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u w:val="single"/>
          <w:lang w:eastAsia="ru-RU"/>
        </w:rPr>
        <w:t>Инструменты и приспособления: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Карандаши, фломастеры, линейки, иголки, ножницы, кисточки.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ПРОГРАММЫ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В программу включены следующие разделы: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1.Работа с природными материалами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2.Лепка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3.Бумагопластика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4.Работа с тканью и нитками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5.Выставки, экскурсии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Изучение каждого раздела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Содержание разделов построено по следующему алгоритму: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1.Исторический аспект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2.Связь с современностью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3.Освоение основных технологических приемов, выполнение учебных заданий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4.Выполнение творческих работ (индивидуальных, групповых или коллективных).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Программа ориентирует обучающихся на самостоятельность в поисках композиционных решений, в выборе способов приготовления поделок.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Программой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посещение музея, участие в выставках.</w:t>
      </w:r>
    </w:p>
    <w:p w:rsidR="00BE7006" w:rsidRPr="00FF12DC" w:rsidRDefault="00BE7006" w:rsidP="00BE7006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BE7006" w:rsidRPr="00BE7006" w:rsidRDefault="007F64D6" w:rsidP="00FF12DC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BE7006" w:rsidRPr="00BE7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КЛАСС –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</w:t>
      </w:r>
      <w:r w:rsidR="00C14B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</w:t>
      </w:r>
      <w:r w:rsidR="00BE7006" w:rsidRPr="00BE7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</w:t>
      </w:r>
      <w:r w:rsidR="0076277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ов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1.Вводное занятие – 1 час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Знакомство с основными направлениями работы на занятиях, материалами и инструментами. Инструктаж по правилам техники безопасности.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2.Работа с природным материалом – </w:t>
      </w:r>
      <w:r w:rsidR="00805AE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Экскурсия в парк. Сбор природного материала. Правила сбора, сушки и хранения. Конструирование из природного материала.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3.Лепка – 14 часов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Рисование, раскрашивание пластилином. Лепка из соленого теста животных и их раскрашивание. Лепка из снега.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4.Бумагопластика – 37 часов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Знакомство с аппликацией, выполнение работ из геометрических фигур. Складывание и плетение из полосок бумаги. Изготовление «мягких» игрушек из бумаги. Объемное моделирование из спичечных коробков. Модели самолетов. Оригами. Знакомство с условными обозначениями. Складывание фигурок из квадратов и прямоугольников. </w:t>
      </w:r>
      <w:r w:rsidR="007F64D6" w:rsidRPr="00915AC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15AC4">
        <w:rPr>
          <w:rFonts w:ascii="Times New Roman" w:hAnsi="Times New Roman" w:cs="Times New Roman"/>
          <w:sz w:val="24"/>
          <w:szCs w:val="24"/>
          <w:lang w:eastAsia="ru-RU"/>
        </w:rPr>
        <w:t>ригами. Знакомство с техникой. Вырезание по контуру. Простое силуэтное вырезание.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5.Работа с нитками и материалом – 6 часов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Знакомство с видами ниток. Плетение нитками в 2 – 3 полоски. Аппликация с использованием плетеных «косичек». Инструктаж по технике безопасности при работе с иглой. Пришивание пуговиц. Аппликация из пуговиц. Прокладывание ровных стежков.</w:t>
      </w:r>
    </w:p>
    <w:p w:rsidR="00BE7006" w:rsidRPr="00915AC4" w:rsidRDefault="00915AC4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BE700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.Работа с природным материалом – 4 часа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Повторение правил сбора, сушки и хранения природного материала. Экскурсия в парк, сбор природного материала. Художественное конструирование. Аппликация из птичьих перьев.</w:t>
      </w:r>
    </w:p>
    <w:p w:rsidR="00BE7006" w:rsidRPr="00915AC4" w:rsidRDefault="00915AC4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BE700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.Лепка – 12 часов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Из истории лепки. Рисование на пластилине. Знакомство с конструктивным способом лепки. Что такое «</w:t>
      </w:r>
      <w:proofErr w:type="spell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обрубовка</w:t>
      </w:r>
      <w:proofErr w:type="spell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>». Мифы. Лепка мифологических персонажей. Способы создания узоров на пластилиновой основе. Лепка из соленого теста.</w:t>
      </w:r>
    </w:p>
    <w:p w:rsidR="00BE7006" w:rsidRPr="00915AC4" w:rsidRDefault="00915AC4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BE700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.Бумагопластика – </w:t>
      </w:r>
      <w:r w:rsidR="00FF12DC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39</w:t>
      </w:r>
      <w:r w:rsidR="00BE700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Из истории аппликации. Знакомство с обрывной, объемной аппликацией, обрывной мозаикой. Изготовление работ в этих техниках. Техника «торцевание» и выполнение работ. Из истории плетения. Плетеные картины. Объемные игрушки из бумажных полосок. Знакомство с историей оригами. Складывание из бумаги и салфеток. Происхождение техники «</w:t>
      </w:r>
      <w:proofErr w:type="spell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киригами</w:t>
      </w:r>
      <w:proofErr w:type="spell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>». Силуэтное, симметричное вырезание. Вырезание открыток, снежинок.</w:t>
      </w:r>
    </w:p>
    <w:p w:rsidR="00BE7006" w:rsidRPr="00915AC4" w:rsidRDefault="00915AC4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BE700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.Работа с нитками и тканью – </w:t>
      </w:r>
      <w:r w:rsidR="00FF12DC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="00BE700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 истории шитья. Как получаются ткани. Знакомство с видами швов: «вперед иголку», «двойной шов». Пуговицы в поделках.</w:t>
      </w:r>
    </w:p>
    <w:p w:rsidR="007F64D6" w:rsidRPr="00915AC4" w:rsidRDefault="00915AC4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BE700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.Отчетная выставка - ярмарка работ школьников – </w:t>
      </w:r>
      <w:r w:rsidR="00FF12DC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BE700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</w:t>
      </w:r>
    </w:p>
    <w:p w:rsidR="00BE7006" w:rsidRPr="00915AC4" w:rsidRDefault="00915AC4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814742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BE700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4742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7F64D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(136 ч)</w:t>
      </w:r>
    </w:p>
    <w:p w:rsidR="00BE7006" w:rsidRPr="00915AC4" w:rsidRDefault="00814742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1.Вводное занятие – 1 час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Правила техники безопасности. Правила поведения на занятиях. Знакомство с планом работы не год.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2.Работа с природным материалом – 14 часов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Что такое «флористика»? Понятия «композиция», «цвет», «фон». Правила сбора, сушки и храненияприродного материала. Создание композиции из листьев, сюжетных картин. Аппликация из яичной скорлупы.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3.Лепка – 1</w:t>
      </w:r>
      <w:r w:rsidR="00FF12DC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часов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Особенности русской народной глиняной игрушки и ее изготовление из пластилина. Лепка из соленого теста и из снега. Знакомство с элементом интерьера: подсвечник, его виды и лепка.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4.Бумагопластика – </w:t>
      </w:r>
      <w:r w:rsidR="00FF12DC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27</w:t>
      </w: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История происхождения ножниц. Правила пользования. Резание по прямой, косой, по кругу. Вырезание геометрических фигур и картинок из них. Понятия «плоскостная» и «объемная» аппликации и технологии их выполнения. Игрушка с подвижными деталями. Рисование ватой по бархатной бумаге. Простое торцевание на бумажной основе. Многослойное торцевание. Складывание животных из бумаги. Объемное изделие из треугольных модулей. Силуэтное вырезание. Изготовление открыток, объемных фигур в технике «</w:t>
      </w:r>
      <w:proofErr w:type="spell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киригами</w:t>
      </w:r>
      <w:proofErr w:type="spell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5.Работа с нитками и тканью – 10 часов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Аппликация из резаных нитей. Технология изготовления кистей и помпонов из ниток. Знакомство с техникой «</w:t>
      </w:r>
      <w:proofErr w:type="spell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>». Отработка навыков заполнения различных элементов в этой технике на картонной основе.</w:t>
      </w:r>
    </w:p>
    <w:p w:rsidR="00BE7006" w:rsidRPr="00915AC4" w:rsidRDefault="00915AC4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BE700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.Работа с природным материалом – 10 часов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Плоскостная композиция из растений. Объемная композиция из сухоцветов. Изготовление панно из семян и листьев на пластилиновой основе. Аппликация из яичной скорлупы, из крашеных опилок.</w:t>
      </w:r>
    </w:p>
    <w:p w:rsidR="00BE7006" w:rsidRPr="00915AC4" w:rsidRDefault="00915AC4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BE700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.Лепка – 1</w:t>
      </w:r>
      <w:r w:rsidR="00FF12DC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7F64D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700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часов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Рисование пластилином. Выпуклая и обратная аппликации. Раскатывание, резьба пластилина. Расписной пластилин. Лепка из пластилина на проволочном каркасе. Аппликация из соленого теста (авторская работа).</w:t>
      </w:r>
    </w:p>
    <w:p w:rsidR="00BE7006" w:rsidRPr="00915AC4" w:rsidRDefault="00915AC4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BE700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.Бумагопластика – 36 часов</w:t>
      </w:r>
    </w:p>
    <w:p w:rsidR="00BE7006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Из истории папье-маше и изготовление поделок (грибок, сова, елочные игрушки). Объемные цветы. Многослойное торцевание: </w:t>
      </w:r>
      <w:proofErr w:type="spell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топиары</w:t>
      </w:r>
      <w:proofErr w:type="spell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>. Модульное оригами (коллективная работа). «Сказочный домик», сюжетные картины, открытки в технике «</w:t>
      </w:r>
      <w:proofErr w:type="spell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киригами</w:t>
      </w:r>
      <w:proofErr w:type="spell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BE7006" w:rsidRPr="00915AC4" w:rsidRDefault="00915AC4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9.</w:t>
      </w:r>
      <w:r w:rsidR="00BE700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Работа с нитками и тканью – </w:t>
      </w:r>
      <w:r w:rsidR="00FF12DC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71479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BE7006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часов</w:t>
      </w:r>
    </w:p>
    <w:p w:rsidR="00FF12DC" w:rsidRPr="00915AC4" w:rsidRDefault="00BE7006" w:rsidP="00915AC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Игрушка из помпонов. Швы: тамбурный, стебельчатый, петельный. Вышивка картинки. Вырезание из накрахмаленной ткани и раскрашивание. </w:t>
      </w:r>
      <w:proofErr w:type="spell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>. Шитье мягкой игрушки.</w:t>
      </w:r>
    </w:p>
    <w:p w:rsidR="00BE7006" w:rsidRPr="00915AC4" w:rsidRDefault="00915AC4" w:rsidP="00915AC4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FF12DC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.Отчетная выставка - ярмарка работ школьников – </w:t>
      </w:r>
      <w:r w:rsidR="00C14B2E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FF12DC" w:rsidRPr="00915AC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</w:t>
      </w:r>
    </w:p>
    <w:p w:rsidR="00C43BEA" w:rsidRDefault="00FF12DC" w:rsidP="00FF12DC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915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</w:p>
    <w:p w:rsidR="00C43BEA" w:rsidRDefault="00C43BEA" w:rsidP="00FF12DC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BEA" w:rsidRDefault="00C43BEA" w:rsidP="00FF12DC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5258" w:rsidRDefault="00945258" w:rsidP="00FF12DC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D9D" w:rsidRDefault="00332D9D" w:rsidP="00FF12DC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4B2E" w:rsidRDefault="00332D9D" w:rsidP="00FF12DC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BE7006" w:rsidRPr="00915AC4" w:rsidRDefault="00C43BEA" w:rsidP="00FF12DC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</w:t>
      </w:r>
      <w:r w:rsidR="005C3B38" w:rsidRPr="005C3B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Календарно</w:t>
      </w:r>
      <w:r w:rsidR="005C3B38" w:rsidRPr="005C3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5C3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7006" w:rsidRPr="005C3B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  <w:r w:rsidR="00FF12DC" w:rsidRPr="00915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="00FF12DC" w:rsidRPr="005C3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tbl>
      <w:tblPr>
        <w:tblW w:w="10915" w:type="dxa"/>
        <w:tblCellSpacing w:w="0" w:type="dxa"/>
        <w:tblInd w:w="-44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04"/>
        <w:gridCol w:w="5294"/>
        <w:gridCol w:w="1245"/>
        <w:gridCol w:w="3172"/>
      </w:tblGrid>
      <w:tr w:rsidR="00BE7006" w:rsidRPr="00915AC4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915AC4" w:rsidRDefault="00BE7006" w:rsidP="00BE7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AC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15A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915A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915AC4" w:rsidRDefault="00BE7006" w:rsidP="00BE7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A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ЗАНЯТИЯ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915AC4" w:rsidRDefault="00BE7006" w:rsidP="00FF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A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  <w:r w:rsidR="00FF12DC" w:rsidRPr="00915A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5A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915AC4" w:rsidRDefault="00BE7006" w:rsidP="00FF12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5A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  <w:r w:rsidR="00FF12DC" w:rsidRPr="00915A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5A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1.09</w:t>
            </w:r>
          </w:p>
        </w:tc>
      </w:tr>
      <w:tr w:rsidR="00C02885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2885" w:rsidRPr="00762775" w:rsidRDefault="00C02885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2885" w:rsidRPr="00762775" w:rsidRDefault="00C02885" w:rsidP="0080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Работа с природным материалом  </w:t>
            </w:r>
            <w:r w:rsidR="00805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76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FA77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парк. Сбор природного материала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2.09,   3.09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листьев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7.09,   8.09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из природного материала и пластилина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9.09,   10.09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 из природного материала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из семян на пластилиновой основе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</w:tr>
      <w:tr w:rsidR="00C02885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2885" w:rsidRPr="00762775" w:rsidRDefault="00C02885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2885" w:rsidRPr="00762775" w:rsidRDefault="00C02885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Лепка 14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Раскрашивание пластилином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16.09, 17.09, 21.09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Печатаем рисунки на пластилиновой основе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22.09,  23.09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жгутиками из пластилина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пластилином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80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28.09, 29.09, 30.09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Лепим из соленого теста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1.10, 5.10, 6.10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2274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Лепим из </w:t>
            </w:r>
            <w:r w:rsidR="00B22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пластилина.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7.10,   8.10</w:t>
            </w:r>
          </w:p>
        </w:tc>
      </w:tr>
      <w:tr w:rsidR="00C02885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2885" w:rsidRPr="00762775" w:rsidRDefault="00C02885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2885" w:rsidRPr="00762775" w:rsidRDefault="00C02885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</w:t>
            </w:r>
            <w:proofErr w:type="spellStart"/>
            <w:r w:rsidRPr="0076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76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37 ч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кругов</w:t>
            </w:r>
            <w:r w:rsidR="009D5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Аппликация из геометрических фигур.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12,13,14,15.10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мозаика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Вырезанная из бумаги аппликация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30-32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из бумаги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21,22,26.10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полоски и прямоугольника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FA77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«мягкие» игрушки.</w:t>
            </w:r>
            <w:r w:rsidR="00FA77E5"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FA77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«мягкие» игрушки.</w:t>
            </w:r>
            <w:r w:rsidR="00FA77E5"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«Божья коровка»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FA77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«мягкие» игрушки.</w:t>
            </w:r>
            <w:r w:rsidR="00FA77E5"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Осьминожек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FA77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Необычные «мягкие» игрушки.</w:t>
            </w:r>
            <w:r w:rsidR="00FA77E5"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Зайчик из салфетки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 прямое плетение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моделирование из готовых геометрических форм (спичечные коробки). Грузовик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моделирование из готовых геометрических форм (спичечные коробки). Паровозик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моделирование из готовых геометрических форм (спичечные коробки). Фургон с секретом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самолетов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Заяц.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Лиса.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Бабочка.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Выпуклая аппликация «Лиса и заяц на лугу»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Золотая рыбка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«Совиное семейство»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1,     2.12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51-54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DD29E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D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ригами</w:t>
            </w:r>
            <w:proofErr w:type="spellEnd"/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Вырезание по контуру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3,7,8,  9.12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DD29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D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ригами</w:t>
            </w:r>
            <w:proofErr w:type="spellEnd"/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Силуэтное вырезание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805AE4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10,14,15,16,17</w:t>
            </w:r>
            <w:r w:rsidR="00945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,21.12</w:t>
            </w:r>
          </w:p>
        </w:tc>
      </w:tr>
      <w:tr w:rsidR="00C02885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2885" w:rsidRPr="00762775" w:rsidRDefault="00C02885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2885" w:rsidRPr="00762775" w:rsidRDefault="00C02885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нитками и тканью 6 ч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в 2 полоски и в 3 ряда («косички»)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62-63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 использованием «косичек»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23.12     24.12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Пришиваем пуговицы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«Цветущая лужайка» с использованием пуговиц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Прокладываем ровные стежки на ткани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</w:tr>
    </w:tbl>
    <w:p w:rsidR="00BE7006" w:rsidRPr="00762775" w:rsidRDefault="00BE7006" w:rsidP="00814742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CellSpacing w:w="0" w:type="dxa"/>
        <w:tblInd w:w="-44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76"/>
        <w:gridCol w:w="5245"/>
        <w:gridCol w:w="1251"/>
        <w:gridCol w:w="3143"/>
      </w:tblGrid>
      <w:tr w:rsidR="00C02885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2885" w:rsidRPr="00762775" w:rsidRDefault="00C02885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2885" w:rsidRPr="00762775" w:rsidRDefault="00C02885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природным материалом 4 ч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FA77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парк. Сбор природного</w:t>
            </w:r>
            <w:r w:rsidR="00FA77E5"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12.01   13.01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FA77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конструирование из</w:t>
            </w:r>
            <w:r w:rsidR="00FA77E5"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 материала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птичьих перьев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</w:tr>
      <w:tr w:rsidR="00C02885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2885" w:rsidRPr="00762775" w:rsidRDefault="00C02885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2885" w:rsidRPr="00762775" w:rsidRDefault="00C02885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Лепка 12 ч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лепки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10E1"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на пластилине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A95E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proofErr w:type="gramStart"/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Парусник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A95E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proofErr w:type="gramStart"/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Волшебный цветок.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A95E3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 w:rsidR="00A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Фантастические существа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FA77E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украшений. Шарики, конусы</w:t>
            </w:r>
            <w:r w:rsidR="00FA77E5"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лепестки.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украшений. Завитки и розы.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кошка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робот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Принцесса. Принц.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соленого теста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4.02   8.02</w:t>
            </w:r>
          </w:p>
        </w:tc>
      </w:tr>
      <w:tr w:rsidR="00FB506D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506D" w:rsidRPr="00762775" w:rsidRDefault="00FB506D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506D" w:rsidRPr="00762775" w:rsidRDefault="00FB506D" w:rsidP="00FB5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76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39 ч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аппликации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Обрывная аппликация. Море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Обрывная аппликация. Береза.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скрученной бумаги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выполнения объемной аппликации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из обрывных кусочков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из газетных комочков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Живописная мозаика из обрывных кусочков бумаги. Собака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Живописная мозаика из обрывных кусочков бумаги. Птичка </w:t>
            </w:r>
            <w:proofErr w:type="spellStart"/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питта</w:t>
            </w:r>
            <w:proofErr w:type="spellEnd"/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мозаика из гофрированной бумаги.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складывание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Аппликация. Делаем прическу.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частей круга.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разных геометрических фигур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животные. Заяц.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животные. Собака.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Торцевание на пластилине.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Торцевание. Аппликация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FA77E5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оригами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из квадрата. Рыба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из квадрата. Лягушка.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Складываем из квадрата. Попугай.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 лилия из салфеток.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истории </w:t>
            </w:r>
            <w:proofErr w:type="spellStart"/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киригами</w:t>
            </w:r>
            <w:proofErr w:type="spellEnd"/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Силуэтное вырезание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FA77E5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107-108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Симметричное вырезание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5.04    6.04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открыток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FA77E5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7.04   8.04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Вырезание открыток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12.04   13.04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плетения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плетение из полосок бумаги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FA77E5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19.04    20.04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481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Плетеные картинки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FA77E5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21.04    22.04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481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Плетень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481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игрушки из бумажных полосок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FA77E5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27.04    28.04</w:t>
            </w:r>
          </w:p>
        </w:tc>
      </w:tr>
      <w:tr w:rsidR="00FB506D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506D" w:rsidRPr="00762775" w:rsidRDefault="00FB506D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B506D" w:rsidRPr="00762775" w:rsidRDefault="00FB506D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Работа с нитками и тканью13ч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481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шитья. Как получаются ткани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481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Вышивание по криволинейному контуру. Шов «вперед иголку». Утка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481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 «вперед иголку». Цветок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481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Двойной шов «вперед иголку»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481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способы пришивания пуговиц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481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Пуговицы в поделках. Корзинка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FA77E5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13.05     17.05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481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128-129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Пуговицы в поделках. Грибок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FA77E5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18.05     19.05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481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130-131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BE7006" w:rsidP="00BE70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Пуговицы в поделках. Дождик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FA77E5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20.05     24.05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4810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132-133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4810E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Пуговицы в поделках. Рыбка 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FA77E5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25.05        26.05</w:t>
            </w:r>
          </w:p>
        </w:tc>
      </w:tr>
      <w:tr w:rsidR="00BE7006" w:rsidRPr="00762775" w:rsidTr="00C14B2E">
        <w:trPr>
          <w:tblCellSpacing w:w="0" w:type="dxa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4810E1" w:rsidP="00C14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A77E5"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="00C14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FA77E5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к выставке.                             </w:t>
            </w:r>
            <w:r w:rsidR="00BE7006" w:rsidRPr="007627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Отчетная выставка-ярмарка работ школьников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E7006" w:rsidRPr="00762775" w:rsidRDefault="00FA77E5" w:rsidP="00BE70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006" w:rsidRPr="00762775" w:rsidRDefault="00945258" w:rsidP="00BE7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27.05        31.05</w:t>
            </w:r>
          </w:p>
        </w:tc>
      </w:tr>
    </w:tbl>
    <w:p w:rsidR="00BE7006" w:rsidRDefault="00762775" w:rsidP="00BE7006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C55D2" w:rsidRDefault="002C55D2" w:rsidP="00762775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3BEA" w:rsidRDefault="002C55D2" w:rsidP="00762775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</w:t>
      </w:r>
    </w:p>
    <w:p w:rsidR="00C43BEA" w:rsidRDefault="00C43BEA" w:rsidP="00762775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3BEA" w:rsidRDefault="00C43BEA" w:rsidP="00762775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3BEA" w:rsidRDefault="00C43BEA" w:rsidP="00762775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43BEA" w:rsidRDefault="00C43BEA" w:rsidP="00762775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45258" w:rsidRDefault="00C43BEA" w:rsidP="00762775">
      <w:pPr>
        <w:spacing w:before="100" w:beforeAutospacing="1" w:after="198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</w:t>
      </w:r>
      <w:r w:rsidR="002C55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7627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3BEA" w:rsidRPr="00BE7006" w:rsidRDefault="00945258" w:rsidP="00332D9D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33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3B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</w:t>
      </w:r>
      <w:r w:rsidR="00C43BEA" w:rsidRPr="00BE70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Контроль и оценка планируемых результатов.</w:t>
      </w:r>
    </w:p>
    <w:p w:rsidR="00C43BEA" w:rsidRPr="00915AC4" w:rsidRDefault="00C43BEA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оценки эффективности занятий можно использовать следующие показатели:</w:t>
      </w:r>
    </w:p>
    <w:p w:rsidR="00C43BEA" w:rsidRPr="00915AC4" w:rsidRDefault="00C43BEA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Удовлетворенность учеников, посещающих занятия;</w:t>
      </w:r>
    </w:p>
    <w:p w:rsidR="00C43BEA" w:rsidRPr="00915AC4" w:rsidRDefault="00C43BEA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(правильность выполняемых действий; соблюдение правил техники безопасности);</w:t>
      </w:r>
    </w:p>
    <w:p w:rsidR="00C43BEA" w:rsidRPr="00915AC4" w:rsidRDefault="00C43BEA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C43BEA" w:rsidRPr="00915AC4" w:rsidRDefault="00C43BEA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C43BEA" w:rsidRPr="00915AC4" w:rsidRDefault="00C43BEA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Результаты выполнения тестовых заданий, при выполнении которых выявляется, справляются ли ученики с этими заданиями самостоятельно.</w:t>
      </w:r>
    </w:p>
    <w:p w:rsidR="00C43BEA" w:rsidRPr="00915AC4" w:rsidRDefault="00C43BEA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Способы выявления промежуточных и конечных результатов обучения учащихся:</w:t>
      </w:r>
    </w:p>
    <w:p w:rsidR="00C43BEA" w:rsidRPr="00915AC4" w:rsidRDefault="00C43BEA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Тестирование;</w:t>
      </w:r>
    </w:p>
    <w:p w:rsidR="00C43BEA" w:rsidRPr="00915AC4" w:rsidRDefault="00C43BEA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Анкетирование;</w:t>
      </w:r>
    </w:p>
    <w:p w:rsidR="00C43BEA" w:rsidRPr="00915AC4" w:rsidRDefault="00C43BEA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Демонстрации;</w:t>
      </w:r>
    </w:p>
    <w:p w:rsidR="00C43BEA" w:rsidRPr="00915AC4" w:rsidRDefault="00C43BEA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Выставки творческих работ;</w:t>
      </w:r>
    </w:p>
    <w:p w:rsidR="00C43BEA" w:rsidRPr="00915AC4" w:rsidRDefault="00C43BEA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Участие в творческих конкурсах разного уровня.</w:t>
      </w:r>
    </w:p>
    <w:p w:rsidR="00C43BEA" w:rsidRPr="00915AC4" w:rsidRDefault="00C43BEA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>Контроль и оценка результатов учащихся предусматривает выявление индивидуальной динамики качества усвоения программы ребенком и не допускает сравнения его с другими детьми.</w:t>
      </w:r>
    </w:p>
    <w:p w:rsidR="00C43BEA" w:rsidRPr="00915AC4" w:rsidRDefault="00C43BEA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15AC4">
        <w:rPr>
          <w:rFonts w:ascii="Times New Roman" w:hAnsi="Times New Roman" w:cs="Times New Roman"/>
          <w:sz w:val="24"/>
          <w:szCs w:val="24"/>
          <w:lang w:eastAsia="ru-RU"/>
        </w:rPr>
        <w:t xml:space="preserve">Способом организации накопительной системы оценки является портфель достижений </w:t>
      </w:r>
      <w:proofErr w:type="gramStart"/>
      <w:r w:rsidRPr="00915AC4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15AC4">
        <w:rPr>
          <w:rFonts w:ascii="Times New Roman" w:hAnsi="Times New Roman" w:cs="Times New Roman"/>
          <w:sz w:val="24"/>
          <w:szCs w:val="24"/>
          <w:lang w:eastAsia="ru-RU"/>
        </w:rPr>
        <w:t>. Портфель достижений – сборник работ и результатов обучающегося, который демонстрирует его усилия, прогресс и достижения.</w:t>
      </w:r>
    </w:p>
    <w:p w:rsidR="00C43BEA" w:rsidRDefault="00C43BEA" w:rsidP="00BE7006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BEA" w:rsidRDefault="00C43BEA" w:rsidP="00BE7006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BEA" w:rsidRDefault="00C43BEA" w:rsidP="00BE7006">
      <w:pPr>
        <w:spacing w:before="100" w:beforeAutospacing="1" w:after="19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7006" w:rsidRPr="002C55D2" w:rsidRDefault="00C43BEA" w:rsidP="00C43BEA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</w:t>
      </w:r>
      <w:r w:rsidR="00BE7006" w:rsidRPr="002C5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BE7006" w:rsidRPr="00C43BEA" w:rsidRDefault="00BE7006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43BEA">
        <w:rPr>
          <w:rFonts w:ascii="Times New Roman" w:hAnsi="Times New Roman" w:cs="Times New Roman"/>
          <w:sz w:val="24"/>
          <w:szCs w:val="24"/>
          <w:lang w:eastAsia="ru-RU"/>
        </w:rPr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2013.-111с. – (Стандарты второго поколения).</w:t>
      </w:r>
    </w:p>
    <w:p w:rsidR="00BE7006" w:rsidRPr="00C43BEA" w:rsidRDefault="00BE7006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43BEA">
        <w:rPr>
          <w:rFonts w:ascii="Times New Roman" w:hAnsi="Times New Roman" w:cs="Times New Roman"/>
          <w:sz w:val="24"/>
          <w:szCs w:val="24"/>
          <w:lang w:eastAsia="ru-RU"/>
        </w:rPr>
        <w:t>Паньшина, И. Г. Декоративно – прикладное искусство. Мн., 1975. - 112с., ил.</w:t>
      </w:r>
    </w:p>
    <w:p w:rsidR="00BE7006" w:rsidRPr="00C43BEA" w:rsidRDefault="00BE7006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43BEA">
        <w:rPr>
          <w:rFonts w:ascii="Times New Roman" w:hAnsi="Times New Roman" w:cs="Times New Roman"/>
          <w:sz w:val="24"/>
          <w:szCs w:val="24"/>
          <w:lang w:eastAsia="ru-RU"/>
        </w:rPr>
        <w:t>Перевертень, Г. И. Самоделки из разных материалов: Кн</w:t>
      </w:r>
      <w:proofErr w:type="gramStart"/>
      <w:r w:rsidRPr="00C43BEA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43BEA">
        <w:rPr>
          <w:rFonts w:ascii="Times New Roman" w:hAnsi="Times New Roman" w:cs="Times New Roman"/>
          <w:sz w:val="24"/>
          <w:szCs w:val="24"/>
          <w:lang w:eastAsia="ru-RU"/>
        </w:rPr>
        <w:t xml:space="preserve">ля учителя </w:t>
      </w:r>
      <w:proofErr w:type="spellStart"/>
      <w:r w:rsidRPr="00C43BEA">
        <w:rPr>
          <w:rFonts w:ascii="Times New Roman" w:hAnsi="Times New Roman" w:cs="Times New Roman"/>
          <w:sz w:val="24"/>
          <w:szCs w:val="24"/>
          <w:lang w:eastAsia="ru-RU"/>
        </w:rPr>
        <w:t>нач</w:t>
      </w:r>
      <w:proofErr w:type="spellEnd"/>
      <w:r w:rsidRPr="00C43BEA">
        <w:rPr>
          <w:rFonts w:ascii="Times New Roman" w:hAnsi="Times New Roman" w:cs="Times New Roman"/>
          <w:sz w:val="24"/>
          <w:szCs w:val="24"/>
          <w:lang w:eastAsia="ru-RU"/>
        </w:rPr>
        <w:t>. классов по внеклассной работе. – М.: Просвещение, 1985. – 112с.</w:t>
      </w:r>
    </w:p>
    <w:p w:rsidR="00BE7006" w:rsidRPr="00C43BEA" w:rsidRDefault="00BE7006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43BEA">
        <w:rPr>
          <w:rFonts w:ascii="Times New Roman" w:hAnsi="Times New Roman" w:cs="Times New Roman"/>
          <w:sz w:val="24"/>
          <w:szCs w:val="24"/>
          <w:lang w:eastAsia="ru-RU"/>
        </w:rPr>
        <w:t>Проснякова</w:t>
      </w:r>
      <w:proofErr w:type="spellEnd"/>
      <w:r w:rsidRPr="00C43BEA">
        <w:rPr>
          <w:rFonts w:ascii="Times New Roman" w:hAnsi="Times New Roman" w:cs="Times New Roman"/>
          <w:sz w:val="24"/>
          <w:szCs w:val="24"/>
          <w:lang w:eastAsia="ru-RU"/>
        </w:rPr>
        <w:t xml:space="preserve"> Т.Н. Забавные фигурки. Модульное оригами. – М.: АСТ-ПРЕСС КНИГА, 2012.-104 </w:t>
      </w:r>
      <w:proofErr w:type="spellStart"/>
      <w:r w:rsidRPr="00C43BEA">
        <w:rPr>
          <w:rFonts w:ascii="Times New Roman" w:hAnsi="Times New Roman" w:cs="Times New Roman"/>
          <w:sz w:val="24"/>
          <w:szCs w:val="24"/>
          <w:lang w:eastAsia="ru-RU"/>
        </w:rPr>
        <w:t>с.</w:t>
      </w:r>
      <w:proofErr w:type="gramStart"/>
      <w:r w:rsidRPr="00C43BEA">
        <w:rPr>
          <w:rFonts w:ascii="Times New Roman" w:hAnsi="Times New Roman" w:cs="Times New Roman"/>
          <w:sz w:val="24"/>
          <w:szCs w:val="24"/>
          <w:lang w:eastAsia="ru-RU"/>
        </w:rPr>
        <w:t>:и</w:t>
      </w:r>
      <w:proofErr w:type="gramEnd"/>
      <w:r w:rsidRPr="00C43BEA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spellEnd"/>
      <w:r w:rsidRPr="00C43BEA">
        <w:rPr>
          <w:rFonts w:ascii="Times New Roman" w:hAnsi="Times New Roman" w:cs="Times New Roman"/>
          <w:sz w:val="24"/>
          <w:szCs w:val="24"/>
          <w:lang w:eastAsia="ru-RU"/>
        </w:rPr>
        <w:t>. – (Золотая библиотека увлечений)</w:t>
      </w:r>
    </w:p>
    <w:p w:rsidR="00BE7006" w:rsidRPr="00C43BEA" w:rsidRDefault="00BE7006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C43BEA">
        <w:rPr>
          <w:rFonts w:ascii="Times New Roman" w:hAnsi="Times New Roman" w:cs="Times New Roman"/>
          <w:sz w:val="24"/>
          <w:szCs w:val="24"/>
          <w:lang w:eastAsia="ru-RU"/>
        </w:rPr>
        <w:t>ЛючияПацци</w:t>
      </w:r>
      <w:proofErr w:type="spellEnd"/>
      <w:r w:rsidRPr="00C43BEA">
        <w:rPr>
          <w:rFonts w:ascii="Times New Roman" w:hAnsi="Times New Roman" w:cs="Times New Roman"/>
          <w:sz w:val="24"/>
          <w:szCs w:val="24"/>
          <w:lang w:eastAsia="ru-RU"/>
        </w:rPr>
        <w:t xml:space="preserve">: Лепим из соленого теста. Забавные фигурки и оригинальные композиции. Издательство: </w:t>
      </w:r>
      <w:proofErr w:type="spellStart"/>
      <w:r w:rsidRPr="00C43BEA">
        <w:rPr>
          <w:rFonts w:ascii="Times New Roman" w:hAnsi="Times New Roman" w:cs="Times New Roman"/>
          <w:sz w:val="24"/>
          <w:szCs w:val="24"/>
          <w:lang w:eastAsia="ru-RU"/>
        </w:rPr>
        <w:t>Контэнт</w:t>
      </w:r>
      <w:proofErr w:type="spellEnd"/>
      <w:r w:rsidRPr="00C43BEA">
        <w:rPr>
          <w:rFonts w:ascii="Times New Roman" w:hAnsi="Times New Roman" w:cs="Times New Roman"/>
          <w:sz w:val="24"/>
          <w:szCs w:val="24"/>
          <w:lang w:eastAsia="ru-RU"/>
        </w:rPr>
        <w:t>, 2012 г.</w:t>
      </w:r>
    </w:p>
    <w:p w:rsidR="00BE7006" w:rsidRPr="00C43BEA" w:rsidRDefault="00BE7006" w:rsidP="00C43BE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43BEA">
        <w:rPr>
          <w:rFonts w:ascii="Times New Roman" w:hAnsi="Times New Roman" w:cs="Times New Roman"/>
          <w:sz w:val="24"/>
          <w:szCs w:val="24"/>
          <w:lang w:eastAsia="ru-RU"/>
        </w:rPr>
        <w:t>Т. Давыдова Лепим из пластилина и соленого теста. Стрекоза-Пресс 2005г.</w:t>
      </w:r>
    </w:p>
    <w:p w:rsidR="00BE7006" w:rsidRPr="002C55D2" w:rsidRDefault="00C43BEA" w:rsidP="00BE7006">
      <w:pPr>
        <w:spacing w:before="100" w:beforeAutospacing="1" w:after="198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6E44" w:rsidRDefault="00686E44">
      <w:bookmarkStart w:id="0" w:name="_GoBack"/>
      <w:bookmarkEnd w:id="0"/>
    </w:p>
    <w:sectPr w:rsidR="00686E44" w:rsidSect="00C43BE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0997"/>
    <w:multiLevelType w:val="multilevel"/>
    <w:tmpl w:val="0AE0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02EFE"/>
    <w:multiLevelType w:val="multilevel"/>
    <w:tmpl w:val="144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7314C3"/>
    <w:multiLevelType w:val="multilevel"/>
    <w:tmpl w:val="516C1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F7CAE"/>
    <w:multiLevelType w:val="multilevel"/>
    <w:tmpl w:val="D45A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44F4D"/>
    <w:multiLevelType w:val="multilevel"/>
    <w:tmpl w:val="F240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11134B"/>
    <w:multiLevelType w:val="multilevel"/>
    <w:tmpl w:val="C5E0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92C02"/>
    <w:multiLevelType w:val="multilevel"/>
    <w:tmpl w:val="0EAAE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1D14D2"/>
    <w:multiLevelType w:val="multilevel"/>
    <w:tmpl w:val="E176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006"/>
    <w:rsid w:val="001477BF"/>
    <w:rsid w:val="0025756A"/>
    <w:rsid w:val="002C55D2"/>
    <w:rsid w:val="00332D9D"/>
    <w:rsid w:val="00430749"/>
    <w:rsid w:val="004810E1"/>
    <w:rsid w:val="005C3B38"/>
    <w:rsid w:val="00686E44"/>
    <w:rsid w:val="006B3BF1"/>
    <w:rsid w:val="00714797"/>
    <w:rsid w:val="007327FF"/>
    <w:rsid w:val="00762775"/>
    <w:rsid w:val="00770349"/>
    <w:rsid w:val="007F64D6"/>
    <w:rsid w:val="00805AE4"/>
    <w:rsid w:val="00814742"/>
    <w:rsid w:val="00840A53"/>
    <w:rsid w:val="008F2058"/>
    <w:rsid w:val="00915AC4"/>
    <w:rsid w:val="00943C60"/>
    <w:rsid w:val="00945258"/>
    <w:rsid w:val="009D526E"/>
    <w:rsid w:val="00A812CE"/>
    <w:rsid w:val="00A95E3C"/>
    <w:rsid w:val="00AC586A"/>
    <w:rsid w:val="00B2274F"/>
    <w:rsid w:val="00B958AA"/>
    <w:rsid w:val="00BE7006"/>
    <w:rsid w:val="00C02885"/>
    <w:rsid w:val="00C14B2E"/>
    <w:rsid w:val="00C43BEA"/>
    <w:rsid w:val="00C4650F"/>
    <w:rsid w:val="00DC3ED4"/>
    <w:rsid w:val="00DD29EF"/>
    <w:rsid w:val="00E25139"/>
    <w:rsid w:val="00E92395"/>
    <w:rsid w:val="00EB2321"/>
    <w:rsid w:val="00F15341"/>
    <w:rsid w:val="00F51307"/>
    <w:rsid w:val="00FA77E5"/>
    <w:rsid w:val="00FB506D"/>
    <w:rsid w:val="00FF1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7006"/>
  </w:style>
  <w:style w:type="paragraph" w:customStyle="1" w:styleId="western">
    <w:name w:val="western"/>
    <w:basedOn w:val="a"/>
    <w:rsid w:val="00BE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15A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E7006"/>
  </w:style>
  <w:style w:type="paragraph" w:customStyle="1" w:styleId="western">
    <w:name w:val="western"/>
    <w:basedOn w:val="a"/>
    <w:rsid w:val="00BE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7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3365</Words>
  <Characters>19186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2020-10-06T11:33:00Z</cp:lastPrinted>
  <dcterms:created xsi:type="dcterms:W3CDTF">2020-09-24T14:45:00Z</dcterms:created>
  <dcterms:modified xsi:type="dcterms:W3CDTF">2013-10-31T21:35:00Z</dcterms:modified>
</cp:coreProperties>
</file>